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652E9">
      <w:pPr>
        <w:pStyle w:val="2"/>
        <w:widowControl/>
        <w:shd w:val="clear" w:color="auto" w:fill="FFFFFF"/>
        <w:spacing w:before="24" w:beforeLines="0" w:beforeAutospacing="0" w:after="24" w:afterLines="0" w:afterAutospacing="0"/>
        <w:jc w:val="center"/>
        <w:rPr>
          <w:rStyle w:val="5"/>
          <w:rFonts w:hint="eastAsia" w:ascii="宋体" w:hAnsi="宋体" w:cs="宋体"/>
          <w:color w:val="333333"/>
          <w:sz w:val="28"/>
          <w:szCs w:val="28"/>
          <w:shd w:val="clear" w:color="auto" w:fill="FFFFFF"/>
        </w:rPr>
      </w:pPr>
      <w:r>
        <w:rPr>
          <w:rStyle w:val="5"/>
          <w:rFonts w:hint="eastAsia" w:ascii="宋体" w:hAnsi="宋体" w:cs="宋体"/>
          <w:color w:val="333333"/>
          <w:sz w:val="28"/>
          <w:szCs w:val="28"/>
          <w:shd w:val="clear" w:color="auto" w:fill="FFFFFF"/>
        </w:rPr>
        <w:t>本国产品成本占比承诺函</w:t>
      </w:r>
    </w:p>
    <w:p w14:paraId="03D1015A">
      <w:pPr>
        <w:pStyle w:val="2"/>
        <w:widowControl/>
        <w:shd w:val="clear" w:color="auto" w:fill="FFFFFF"/>
        <w:spacing w:before="24" w:beforeLines="0" w:beforeAutospacing="0" w:after="24" w:afterLines="0" w:afterAutospacing="0"/>
        <w:jc w:val="center"/>
        <w:rPr>
          <w:rStyle w:val="5"/>
          <w:rFonts w:hint="eastAsia" w:ascii="宋体" w:hAnsi="宋体" w:cs="宋体"/>
          <w:color w:val="333333"/>
          <w:sz w:val="28"/>
          <w:szCs w:val="28"/>
          <w:shd w:val="clear" w:color="auto" w:fill="FFFFFF"/>
        </w:rPr>
      </w:pPr>
      <w:r>
        <w:rPr>
          <w:rStyle w:val="5"/>
          <w:rFonts w:hint="eastAsia" w:ascii="宋体" w:hAnsi="宋体" w:cs="宋体"/>
          <w:color w:val="333333"/>
          <w:sz w:val="28"/>
          <w:szCs w:val="28"/>
          <w:shd w:val="clear" w:color="auto" w:fill="FFFFFF"/>
        </w:rPr>
        <w:t>（投标产品数量≥2个时适用）</w:t>
      </w:r>
    </w:p>
    <w:p w14:paraId="1BBFDB34">
      <w:pPr>
        <w:pStyle w:val="2"/>
        <w:widowControl/>
        <w:shd w:val="clear" w:color="auto" w:fill="FFFFFF"/>
        <w:spacing w:before="24" w:beforeLines="0" w:beforeAutospacing="0" w:after="24" w:afterLines="0" w:afterAutospacing="0"/>
        <w:ind w:firstLine="420"/>
        <w:rPr>
          <w:rFonts w:hint="eastAsia" w:ascii="宋体" w:hAnsi="宋体" w:cs="宋体"/>
          <w:color w:val="333333"/>
          <w:sz w:val="19"/>
          <w:szCs w:val="19"/>
          <w:shd w:val="clear" w:color="auto" w:fill="FFFFFF"/>
        </w:rPr>
      </w:pPr>
    </w:p>
    <w:p w14:paraId="2857F3CF">
      <w:pPr>
        <w:pStyle w:val="2"/>
        <w:widowControl/>
        <w:shd w:val="clear" w:color="auto" w:fill="FFFFFF"/>
        <w:spacing w:before="24" w:beforeLines="0" w:beforeAutospacing="0" w:after="24" w:afterLines="0" w:afterAutospacing="0" w:line="360" w:lineRule="auto"/>
        <w:ind w:firstLine="420"/>
        <w:rPr>
          <w:rFonts w:hint="eastAsia" w:ascii="宋体" w:hAnsi="宋体" w:cs="宋体"/>
          <w:color w:val="333333"/>
          <w:sz w:val="28"/>
          <w:szCs w:val="28"/>
          <w:shd w:val="clear" w:color="auto" w:fill="FFFFFF"/>
        </w:rPr>
      </w:pPr>
      <w:r>
        <w:rPr>
          <w:rFonts w:hint="eastAsia" w:ascii="宋体" w:hAnsi="宋体" w:cs="宋体"/>
          <w:color w:val="333333"/>
          <w:sz w:val="28"/>
          <w:szCs w:val="28"/>
          <w:shd w:val="clear" w:color="auto" w:fill="FFFFFF"/>
        </w:rPr>
        <w:t>本公司（单位）郑重承诺，根据《国务院办公厅关于在政府采购中实施本国产品标准及相关政策的通知》（国办发〔2025〕34号）的规定，本公司（单位）提供的符合本国产品标准的产品成本之和占提供的全部产品成本之和的比例</w:t>
      </w:r>
      <w:r>
        <w:rPr>
          <w:rFonts w:hint="eastAsia" w:ascii="宋体" w:hAnsi="宋体" w:cs="宋体"/>
          <w:color w:val="333333"/>
          <w:sz w:val="28"/>
          <w:szCs w:val="28"/>
          <w:u w:val="single"/>
          <w:shd w:val="clear" w:color="auto" w:fill="FFFFFF"/>
        </w:rPr>
        <w:t xml:space="preserve">          （达到/未达到）</w:t>
      </w:r>
      <w:r>
        <w:rPr>
          <w:rFonts w:hint="eastAsia" w:ascii="宋体" w:hAnsi="宋体" w:cs="宋体"/>
          <w:color w:val="333333"/>
          <w:sz w:val="28"/>
          <w:szCs w:val="28"/>
          <w:shd w:val="clear" w:color="auto" w:fill="FFFFFF"/>
        </w:rPr>
        <w:t>80%以上。</w:t>
      </w:r>
    </w:p>
    <w:p w14:paraId="52335A0B">
      <w:pPr>
        <w:pStyle w:val="2"/>
        <w:widowControl/>
        <w:shd w:val="clear" w:color="auto" w:fill="FFFFFF"/>
        <w:spacing w:before="24" w:beforeLines="0" w:beforeAutospacing="0" w:after="24" w:afterLines="0" w:afterAutospacing="0" w:line="360" w:lineRule="auto"/>
        <w:ind w:firstLine="420"/>
        <w:rPr>
          <w:rFonts w:hint="eastAsia" w:ascii="宋体" w:hAnsi="宋体" w:cs="宋体"/>
          <w:color w:val="333333"/>
          <w:sz w:val="28"/>
          <w:szCs w:val="28"/>
          <w:shd w:val="clear" w:color="auto" w:fill="FFFFFF"/>
        </w:rPr>
      </w:pPr>
      <w:r>
        <w:rPr>
          <w:rFonts w:hint="eastAsia" w:ascii="宋体" w:hAnsi="宋体" w:cs="宋体"/>
          <w:color w:val="333333"/>
          <w:sz w:val="28"/>
          <w:szCs w:val="28"/>
          <w:shd w:val="clear" w:color="auto" w:fill="FFFFFF"/>
        </w:rPr>
        <w:t>本公司（单位）对上述承诺内容的真实性负责。如有虚假，愿承担相应法律责任。</w:t>
      </w:r>
    </w:p>
    <w:p w14:paraId="76EC2382">
      <w:pPr>
        <w:pStyle w:val="2"/>
        <w:widowControl/>
        <w:shd w:val="clear" w:color="auto" w:fill="FFFFFF"/>
        <w:spacing w:before="24" w:beforeLines="0" w:beforeAutospacing="0" w:after="24" w:afterLines="0" w:afterAutospacing="0" w:line="360" w:lineRule="auto"/>
        <w:ind w:firstLine="420"/>
        <w:jc w:val="right"/>
        <w:rPr>
          <w:rFonts w:hint="eastAsia" w:ascii="宋体" w:hAnsi="宋体" w:cs="宋体"/>
          <w:color w:val="333333"/>
          <w:sz w:val="28"/>
          <w:szCs w:val="28"/>
          <w:shd w:val="clear" w:color="auto" w:fill="FFFFFF"/>
        </w:rPr>
      </w:pPr>
      <w:r>
        <w:rPr>
          <w:rFonts w:hint="eastAsia" w:ascii="宋体" w:hAnsi="宋体" w:cs="宋体"/>
          <w:color w:val="333333"/>
          <w:sz w:val="28"/>
          <w:szCs w:val="28"/>
          <w:shd w:val="clear" w:color="auto" w:fill="FFFFFF"/>
        </w:rPr>
        <w:t>公司（单位）名称（盖章）：     </w:t>
      </w:r>
    </w:p>
    <w:p w14:paraId="6DF8182E">
      <w:pPr>
        <w:pStyle w:val="2"/>
        <w:widowControl/>
        <w:shd w:val="clear" w:color="auto" w:fill="FFFFFF"/>
        <w:wordWrap w:val="0"/>
        <w:spacing w:before="24" w:beforeLines="0" w:beforeAutospacing="0" w:after="24" w:afterLines="0" w:afterAutospacing="0" w:line="360" w:lineRule="auto"/>
        <w:ind w:firstLine="420"/>
        <w:jc w:val="right"/>
        <w:rPr>
          <w:rFonts w:hint="eastAsia" w:ascii="宋体" w:hAnsi="宋体" w:cs="宋体"/>
          <w:color w:val="333333"/>
          <w:sz w:val="28"/>
          <w:szCs w:val="28"/>
          <w:shd w:val="clear" w:color="auto" w:fill="FFFFFF"/>
        </w:rPr>
      </w:pPr>
      <w:r>
        <w:rPr>
          <w:rFonts w:hint="eastAsia" w:ascii="宋体" w:hAnsi="宋体" w:cs="宋体"/>
          <w:color w:val="333333"/>
          <w:sz w:val="28"/>
          <w:szCs w:val="28"/>
          <w:shd w:val="clear" w:color="auto" w:fill="FFFFFF"/>
        </w:rPr>
        <w:t xml:space="preserve"> 日期：　　　　　年　　月　　日       </w:t>
      </w:r>
    </w:p>
    <w:p w14:paraId="5C86ED49">
      <w:pPr>
        <w:spacing w:beforeLines="0" w:afterLines="0" w:line="360" w:lineRule="auto"/>
        <w:ind w:firstLine="560" w:firstLineChars="200"/>
        <w:rPr>
          <w:rFonts w:hint="default"/>
          <w:sz w:val="28"/>
          <w:szCs w:val="28"/>
        </w:rPr>
      </w:pPr>
    </w:p>
    <w:p w14:paraId="2CC95B4B">
      <w:pPr>
        <w:pStyle w:val="2"/>
        <w:widowControl/>
        <w:shd w:val="clear" w:color="auto" w:fill="FFFFFF"/>
        <w:spacing w:before="24" w:beforeAutospacing="0" w:after="24" w:afterAutospacing="0"/>
        <w:rPr>
          <w:rFonts w:hint="eastAsia" w:ascii="宋体" w:hAnsi="宋体" w:cs="宋体"/>
          <w:color w:val="333333"/>
          <w:sz w:val="19"/>
          <w:szCs w:val="19"/>
        </w:rPr>
      </w:pPr>
      <w:r>
        <w:rPr>
          <w:rFonts w:hint="eastAsia" w:ascii="宋体" w:hAnsi="宋体" w:cs="宋体"/>
          <w:color w:val="333333"/>
          <w:sz w:val="19"/>
          <w:szCs w:val="19"/>
          <w:shd w:val="clear" w:color="auto" w:fill="FFFFFF"/>
        </w:rPr>
        <w:t>_____________________________</w:t>
      </w:r>
    </w:p>
    <w:p w14:paraId="0B82F2C8">
      <w:pPr>
        <w:pStyle w:val="2"/>
        <w:widowControl/>
        <w:shd w:val="clear" w:color="auto" w:fill="FFFFFF"/>
        <w:spacing w:before="24" w:beforeAutospacing="0" w:after="24" w:afterAutospacing="0" w:line="360" w:lineRule="auto"/>
        <w:ind w:firstLine="420"/>
        <w:rPr>
          <w:rFonts w:hint="eastAsia" w:ascii="楷体" w:hAnsi="楷体" w:eastAsia="楷体" w:cs="楷体"/>
          <w:color w:val="333333"/>
          <w:sz w:val="24"/>
          <w:szCs w:val="24"/>
          <w:shd w:val="clear" w:color="auto" w:fill="FFFFFF"/>
        </w:rPr>
      </w:pPr>
      <w:r>
        <w:rPr>
          <w:rFonts w:hint="eastAsia" w:ascii="楷体" w:hAnsi="楷体" w:eastAsia="楷体" w:cs="楷体"/>
          <w:color w:val="333333"/>
          <w:sz w:val="24"/>
          <w:szCs w:val="24"/>
          <w:shd w:val="clear" w:color="auto" w:fill="FFFFFF"/>
        </w:rPr>
        <w:t>1.供应商应将承诺函填写完整；</w:t>
      </w:r>
      <w:bookmarkStart w:id="0" w:name="_GoBack"/>
      <w:bookmarkEnd w:id="0"/>
    </w:p>
    <w:p w14:paraId="0CA8C263">
      <w:pPr>
        <w:pStyle w:val="2"/>
        <w:widowControl/>
        <w:shd w:val="clear" w:color="auto" w:fill="FFFFFF"/>
        <w:spacing w:before="24" w:beforeAutospacing="0" w:after="24" w:afterAutospacing="0" w:line="360" w:lineRule="auto"/>
        <w:ind w:firstLine="420"/>
        <w:rPr>
          <w:rFonts w:hint="eastAsia" w:ascii="楷体" w:hAnsi="楷体" w:eastAsia="楷体" w:cs="楷体"/>
          <w:color w:val="333333"/>
          <w:sz w:val="24"/>
          <w:szCs w:val="24"/>
          <w:shd w:val="clear" w:color="auto" w:fill="FFFFFF"/>
        </w:rPr>
      </w:pPr>
      <w:r>
        <w:rPr>
          <w:rFonts w:hint="eastAsia" w:ascii="楷体" w:hAnsi="楷体" w:eastAsia="楷体" w:cs="楷体"/>
          <w:color w:val="333333"/>
          <w:sz w:val="24"/>
          <w:szCs w:val="24"/>
          <w:shd w:val="clear" w:color="auto" w:fill="FFFFFF"/>
        </w:rPr>
        <w:t>2.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w:t>
      </w:r>
    </w:p>
    <w:p w14:paraId="0184D23F">
      <w:pPr>
        <w:spacing w:beforeLines="0" w:afterLines="0"/>
        <w:ind w:firstLine="420" w:firstLineChars="200"/>
        <w:rPr>
          <w:rFonts w:hint="default"/>
          <w:sz w:val="21"/>
          <w:szCs w:val="24"/>
        </w:rPr>
      </w:pPr>
    </w:p>
    <w:p w14:paraId="5DD4333D"/>
    <w:sectPr>
      <w:pgSz w:w="11906" w:h="16838"/>
      <w:pgMar w:top="1440" w:right="1800" w:bottom="1440"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2134735"/>
    <w:rsid w:val="283D5649"/>
    <w:rsid w:val="4B265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uiPriority w:val="0"/>
    <w:pPr>
      <w:spacing w:before="100" w:beforeLines="0" w:beforeAutospacing="1" w:after="100" w:afterLines="0" w:afterAutospacing="1"/>
      <w:jc w:val="left"/>
    </w:pPr>
    <w:rPr>
      <w:rFonts w:hint="default"/>
      <w:kern w:val="0"/>
      <w:sz w:val="24"/>
      <w:szCs w:val="24"/>
      <w:lang w:bidi="ar"/>
    </w:rPr>
  </w:style>
  <w:style w:type="character" w:styleId="5">
    <w:name w:val="Strong"/>
    <w:basedOn w:val="4"/>
    <w:unhideWhenUsed/>
    <w:qFormat/>
    <w:uiPriority w:val="0"/>
    <w:rPr>
      <w:rFonts w:hint="default"/>
      <w:b/>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373</Words>
  <Characters>413</Characters>
  <Lines>0</Lines>
  <Paragraphs>0</Paragraphs>
  <TotalTime>0</TotalTime>
  <ScaleCrop>false</ScaleCrop>
  <LinksUpToDate>false</LinksUpToDate>
  <CharactersWithSpaces>490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2026-02-06T06:12:00Z</dcterms:created>
  <dc:creator>张鹏举</dc:creator>
  <cp:lastModifiedBy>采购代理</cp:lastModifiedBy>
  <dcterms:modified xsi:type="dcterms:W3CDTF">2026-05-09T06:20:39Z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FE83EA3DA74A4222A6F3FD0F260E02D7_13</vt:lpwstr>
  </property>
  <property fmtid="{D5CDD505-2E9C-101B-9397-08002B2CF9AE}" pid="4" name="KSOTemplateDocerSaveRecord">
    <vt:lpwstr>eyJoZGlkIjoiYzQ0MTU1NWFjMmU2N2YyZmQ4MjVhZjJlMTZmNTU5ZDQiLCJ1c2VySWQiOiI3NDQ1MDQwMTUifQ==</vt:lpwstr>
  </property>
</Properties>
</file>