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  <w:t>供应商提交的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spacing w:val="0"/>
          <w:sz w:val="30"/>
          <w:szCs w:val="30"/>
          <w:shd w:val="clear" w:fill="FFFFFF"/>
          <w:lang w:eastAsia="zh-CN"/>
        </w:rPr>
        <w:t>其他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30"/>
          <w:szCs w:val="30"/>
          <w:shd w:val="clear" w:fill="FFFFFF"/>
        </w:rPr>
        <w:t>相关材料</w:t>
      </w:r>
    </w:p>
    <w:p>
      <w:pPr>
        <w:jc w:val="center"/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供应商按照采购文件要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求提供并进行电子签章。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kNjk3NDg2Mzk5M2M2NjdmZjU0MmUzOWM5MjA5MzYifQ=="/>
  </w:docVars>
  <w:rsids>
    <w:rsidRoot w:val="75B43DE8"/>
    <w:rsid w:val="341272E3"/>
    <w:rsid w:val="4E6904D8"/>
    <w:rsid w:val="667914BE"/>
    <w:rsid w:val="75B43DE8"/>
    <w:rsid w:val="7C6F7365"/>
    <w:rsid w:val="7D8C59FC"/>
    <w:rsid w:val="7F99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2023-07-04T06:58:00Z</dcterms:created>
  <dc:creator>耳朵</dc:creator>
  <cp:lastModifiedBy>耳朵</cp:lastModifiedBy>
  <dcterms:modified xsi:type="dcterms:W3CDTF">2024-01-04T04:20:42Z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3B46BD376B244368A9569DC4DB57C590_11</vt:lpwstr>
  </property>
</Properties>
</file>