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BCA60">
      <w:pPr>
        <w:pStyle w:val="2"/>
        <w:spacing w:line="360" w:lineRule="auto"/>
        <w:rPr>
          <w:rFonts w:hint="eastAsia" w:ascii="宋体" w:eastAsia="宋体" w:cs="宋体"/>
          <w:color w:val="auto"/>
          <w:sz w:val="24"/>
          <w:szCs w:val="24"/>
          <w:highlight w:val="none"/>
        </w:rPr>
      </w:pPr>
      <w:bookmarkStart w:id="0" w:name="_Toc7552"/>
      <w:bookmarkStart w:id="1" w:name="_Toc4876"/>
      <w:bookmarkStart w:id="2" w:name="_Toc15415"/>
      <w:bookmarkStart w:id="3" w:name="_Toc30914"/>
      <w:bookmarkStart w:id="4" w:name="_Toc16530"/>
      <w:bookmarkStart w:id="5" w:name="_Toc17759"/>
      <w:bookmarkStart w:id="6" w:name="_Toc21743"/>
      <w:bookmarkStart w:id="7" w:name="_Toc23911"/>
      <w:bookmarkStart w:id="8" w:name="_Toc854"/>
      <w:r>
        <w:rPr>
          <w:rFonts w:hint="eastAsia" w:ascii="宋体" w:eastAsia="宋体" w:cs="宋体"/>
          <w:color w:val="auto"/>
          <w:sz w:val="24"/>
          <w:szCs w:val="24"/>
          <w:highlight w:val="none"/>
        </w:rPr>
        <w:t>采购项目服务、商务及其他要求应答表</w:t>
      </w:r>
      <w:bookmarkEnd w:id="0"/>
      <w:bookmarkEnd w:id="1"/>
      <w:bookmarkEnd w:id="2"/>
      <w:bookmarkEnd w:id="3"/>
    </w:p>
    <w:p w14:paraId="3818098A">
      <w:pPr>
        <w:pStyle w:val="6"/>
        <w:jc w:val="left"/>
        <w:rPr>
          <w:rFonts w:hint="eastAsia" w:cs="宋体"/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highlight w:val="none"/>
        </w:rPr>
        <w:t xml:space="preserve">            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050"/>
        <w:gridCol w:w="2425"/>
        <w:gridCol w:w="2212"/>
        <w:gridCol w:w="1000"/>
      </w:tblGrid>
      <w:tr w14:paraId="3A09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88" w:type="pct"/>
            <w:noWrap w:val="0"/>
            <w:vAlign w:val="center"/>
          </w:tcPr>
          <w:p w14:paraId="381CAF7A">
            <w:pPr>
              <w:pStyle w:val="3"/>
              <w:tabs>
                <w:tab w:val="left" w:pos="6880"/>
              </w:tabs>
              <w:spacing w:line="360" w:lineRule="auto"/>
              <w:ind w:firstLine="0"/>
              <w:jc w:val="center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203" w:type="pct"/>
            <w:noWrap w:val="0"/>
            <w:vAlign w:val="center"/>
          </w:tcPr>
          <w:p w14:paraId="3E6B9F08">
            <w:pPr>
              <w:pStyle w:val="3"/>
              <w:tabs>
                <w:tab w:val="left" w:pos="6880"/>
              </w:tabs>
              <w:spacing w:line="360" w:lineRule="auto"/>
              <w:ind w:firstLine="0"/>
              <w:jc w:val="center"/>
              <w:rPr>
                <w:rFonts w:hint="default" w:eastAsia="宋体" w:cs="宋体"/>
                <w:bCs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条款内容</w:t>
            </w:r>
          </w:p>
        </w:tc>
        <w:tc>
          <w:tcPr>
            <w:tcW w:w="1423" w:type="pct"/>
            <w:noWrap w:val="0"/>
            <w:vAlign w:val="center"/>
          </w:tcPr>
          <w:p w14:paraId="08809E15">
            <w:pPr>
              <w:pStyle w:val="3"/>
              <w:tabs>
                <w:tab w:val="left" w:pos="6880"/>
              </w:tabs>
              <w:spacing w:line="360" w:lineRule="auto"/>
              <w:ind w:firstLine="0"/>
              <w:jc w:val="center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  <w:t>磋商文件要求</w:t>
            </w:r>
          </w:p>
        </w:tc>
        <w:tc>
          <w:tcPr>
            <w:tcW w:w="1298" w:type="pct"/>
            <w:noWrap w:val="0"/>
            <w:vAlign w:val="center"/>
          </w:tcPr>
          <w:p w14:paraId="0AE63620">
            <w:pPr>
              <w:pStyle w:val="3"/>
              <w:tabs>
                <w:tab w:val="left" w:pos="6880"/>
              </w:tabs>
              <w:spacing w:line="360" w:lineRule="auto"/>
              <w:ind w:firstLine="0"/>
              <w:jc w:val="center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  <w:t>响应文件的应答</w:t>
            </w:r>
          </w:p>
        </w:tc>
        <w:tc>
          <w:tcPr>
            <w:tcW w:w="586" w:type="pct"/>
            <w:noWrap w:val="0"/>
            <w:vAlign w:val="center"/>
          </w:tcPr>
          <w:p w14:paraId="531C8A04">
            <w:pPr>
              <w:pStyle w:val="3"/>
              <w:tabs>
                <w:tab w:val="left" w:pos="6880"/>
              </w:tabs>
              <w:spacing w:line="360" w:lineRule="auto"/>
              <w:ind w:firstLine="0"/>
              <w:jc w:val="center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  <w:t>说明</w:t>
            </w:r>
          </w:p>
        </w:tc>
      </w:tr>
      <w:tr w14:paraId="348EB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" w:type="pct"/>
            <w:noWrap w:val="0"/>
            <w:vAlign w:val="center"/>
          </w:tcPr>
          <w:p w14:paraId="6FC444E2">
            <w:pPr>
              <w:pStyle w:val="3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1203" w:type="pct"/>
            <w:noWrap w:val="0"/>
            <w:vAlign w:val="center"/>
          </w:tcPr>
          <w:p w14:paraId="6B32346B">
            <w:pPr>
              <w:pStyle w:val="3"/>
              <w:tabs>
                <w:tab w:val="left" w:pos="6880"/>
              </w:tabs>
              <w:spacing w:line="360" w:lineRule="auto"/>
              <w:ind w:left="0" w:leftChars="0" w:firstLine="0" w:firstLineChars="0"/>
              <w:jc w:val="center"/>
              <w:rPr>
                <w:rFonts w:hint="default" w:eastAsia="宋体" w:cs="宋体"/>
                <w:bCs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3" w:type="pct"/>
            <w:noWrap w:val="0"/>
            <w:vAlign w:val="center"/>
          </w:tcPr>
          <w:p w14:paraId="088F2B7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  <w:p w14:paraId="104B099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  <w:p w14:paraId="4AC5BD5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98" w:type="pct"/>
            <w:noWrap w:val="0"/>
            <w:vAlign w:val="center"/>
          </w:tcPr>
          <w:p w14:paraId="60E23F0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86" w:type="pct"/>
            <w:noWrap w:val="0"/>
            <w:vAlign w:val="center"/>
          </w:tcPr>
          <w:p w14:paraId="14A5BE2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</w:tr>
      <w:tr w14:paraId="4C585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" w:type="pct"/>
            <w:noWrap w:val="0"/>
            <w:vAlign w:val="center"/>
          </w:tcPr>
          <w:p w14:paraId="58621661">
            <w:pPr>
              <w:pStyle w:val="3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1203" w:type="pct"/>
            <w:noWrap w:val="0"/>
            <w:vAlign w:val="center"/>
          </w:tcPr>
          <w:p w14:paraId="41877E86">
            <w:pPr>
              <w:pStyle w:val="3"/>
              <w:tabs>
                <w:tab w:val="left" w:pos="6880"/>
              </w:tabs>
              <w:spacing w:line="360" w:lineRule="auto"/>
              <w:ind w:left="0" w:leftChars="0" w:firstLine="0" w:firstLineChars="0"/>
              <w:jc w:val="center"/>
              <w:rPr>
                <w:rFonts w:hint="eastAsia" w:eastAsia="宋体" w:cs="宋体"/>
                <w:bCs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3" w:type="pct"/>
            <w:noWrap w:val="0"/>
            <w:vAlign w:val="center"/>
          </w:tcPr>
          <w:p w14:paraId="24CBE3D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  <w:p w14:paraId="670E94F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  <w:p w14:paraId="0FFD4F6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98" w:type="pct"/>
            <w:noWrap w:val="0"/>
            <w:vAlign w:val="center"/>
          </w:tcPr>
          <w:p w14:paraId="0551001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86" w:type="pct"/>
            <w:noWrap w:val="0"/>
            <w:vAlign w:val="center"/>
          </w:tcPr>
          <w:p w14:paraId="10875CE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</w:tr>
      <w:tr w14:paraId="6C3C0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" w:type="pct"/>
            <w:noWrap w:val="0"/>
            <w:vAlign w:val="center"/>
          </w:tcPr>
          <w:p w14:paraId="302F8978">
            <w:pPr>
              <w:pStyle w:val="3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1203" w:type="pct"/>
            <w:noWrap w:val="0"/>
            <w:vAlign w:val="center"/>
          </w:tcPr>
          <w:p w14:paraId="755AF0D5">
            <w:pPr>
              <w:pStyle w:val="3"/>
              <w:tabs>
                <w:tab w:val="left" w:pos="6880"/>
              </w:tabs>
              <w:spacing w:line="360" w:lineRule="auto"/>
              <w:ind w:left="0" w:leftChars="0" w:firstLine="0" w:firstLineChars="0"/>
              <w:jc w:val="center"/>
              <w:rPr>
                <w:rFonts w:hint="eastAsia" w:eastAsia="宋体" w:cs="宋体"/>
                <w:bCs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3" w:type="pct"/>
            <w:noWrap w:val="0"/>
            <w:vAlign w:val="center"/>
          </w:tcPr>
          <w:p w14:paraId="7626C98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  <w:p w14:paraId="26D0E4F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  <w:p w14:paraId="0CB9F8F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98" w:type="pct"/>
            <w:noWrap w:val="0"/>
            <w:vAlign w:val="center"/>
          </w:tcPr>
          <w:p w14:paraId="01F99E5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86" w:type="pct"/>
            <w:noWrap w:val="0"/>
            <w:vAlign w:val="center"/>
          </w:tcPr>
          <w:p w14:paraId="36282C2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</w:tr>
      <w:tr w14:paraId="2A7C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" w:type="pct"/>
            <w:noWrap w:val="0"/>
            <w:vAlign w:val="center"/>
          </w:tcPr>
          <w:p w14:paraId="4217BEAF">
            <w:pPr>
              <w:pStyle w:val="3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1203" w:type="pct"/>
            <w:noWrap w:val="0"/>
            <w:vAlign w:val="center"/>
          </w:tcPr>
          <w:p w14:paraId="661860A9">
            <w:pPr>
              <w:pStyle w:val="3"/>
              <w:tabs>
                <w:tab w:val="left" w:pos="6880"/>
              </w:tabs>
              <w:spacing w:line="360" w:lineRule="auto"/>
              <w:ind w:left="0" w:leftChars="0" w:firstLine="0" w:firstLineChars="0"/>
              <w:jc w:val="center"/>
              <w:rPr>
                <w:rFonts w:hint="default" w:eastAsia="宋体" w:cs="宋体"/>
                <w:bCs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23" w:type="pct"/>
            <w:noWrap w:val="0"/>
            <w:vAlign w:val="center"/>
          </w:tcPr>
          <w:p w14:paraId="2177EDA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  <w:p w14:paraId="43E62D4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  <w:p w14:paraId="12873B3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98" w:type="pct"/>
            <w:noWrap w:val="0"/>
            <w:vAlign w:val="center"/>
          </w:tcPr>
          <w:p w14:paraId="512369D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  <w:bookmarkStart w:id="9" w:name="_GoBack"/>
            <w:bookmarkEnd w:id="9"/>
          </w:p>
        </w:tc>
        <w:tc>
          <w:tcPr>
            <w:tcW w:w="586" w:type="pct"/>
            <w:noWrap w:val="0"/>
            <w:vAlign w:val="center"/>
          </w:tcPr>
          <w:p w14:paraId="5083CEB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cs="宋体"/>
                <w:bCs/>
                <w:color w:val="auto"/>
                <w:kern w:val="0"/>
                <w:sz w:val="24"/>
                <w:highlight w:val="none"/>
              </w:rPr>
            </w:pPr>
          </w:p>
        </w:tc>
      </w:tr>
    </w:tbl>
    <w:p w14:paraId="103F99F9">
      <w:pPr>
        <w:spacing w:line="400" w:lineRule="exact"/>
        <w:ind w:left="617" w:leftChars="57" w:hanging="480" w:hangingChars="200"/>
        <w:rPr>
          <w:rFonts w:hint="eastAsia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注：1. 供应商须把第三章采购项目技术服务、商务及其他要求的全部内容事项列入此表。</w:t>
      </w:r>
    </w:p>
    <w:p w14:paraId="570BFF94">
      <w:pPr>
        <w:adjustRightInd w:val="0"/>
        <w:spacing w:line="400" w:lineRule="exact"/>
        <w:ind w:firstLine="660" w:firstLineChars="275"/>
        <w:jc w:val="left"/>
        <w:rPr>
          <w:rFonts w:hint="eastAsia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eastAsia="zh-CN"/>
        </w:rPr>
        <w:t>2.</w:t>
      </w:r>
      <w:r>
        <w:rPr>
          <w:rFonts w:hint="eastAsia" w:cs="宋体"/>
          <w:color w:val="auto"/>
          <w:highlight w:val="none"/>
        </w:rPr>
        <w:t>供应商必须据实填写，不得虚假填写，否则将取消其磋商或成交资格。</w:t>
      </w:r>
    </w:p>
    <w:p w14:paraId="4C49B9E3">
      <w:pPr>
        <w:adjustRightInd w:val="0"/>
        <w:spacing w:line="400" w:lineRule="exact"/>
        <w:jc w:val="left"/>
        <w:rPr>
          <w:rFonts w:hint="eastAsia" w:cs="宋体"/>
          <w:color w:val="auto"/>
          <w:highlight w:val="none"/>
        </w:rPr>
      </w:pPr>
    </w:p>
    <w:p w14:paraId="433A8231">
      <w:pPr>
        <w:spacing w:line="360" w:lineRule="auto"/>
        <w:ind w:firstLine="470" w:firstLineChars="196"/>
        <w:rPr>
          <w:rFonts w:hint="eastAsia" w:cs="宋体"/>
          <w:color w:val="auto"/>
          <w:szCs w:val="24"/>
          <w:highlight w:val="none"/>
        </w:rPr>
      </w:pPr>
      <w:r>
        <w:rPr>
          <w:rFonts w:hint="eastAsia" w:cs="宋体"/>
          <w:color w:val="auto"/>
          <w:szCs w:val="24"/>
          <w:highlight w:val="none"/>
        </w:rPr>
        <w:t>供应商名称：（单位公章）</w:t>
      </w:r>
    </w:p>
    <w:p w14:paraId="79A3B2F6">
      <w:pPr>
        <w:spacing w:line="360" w:lineRule="auto"/>
        <w:ind w:firstLine="470" w:firstLineChars="196"/>
        <w:rPr>
          <w:rFonts w:hint="eastAsia" w:cs="宋体"/>
          <w:color w:val="auto"/>
          <w:szCs w:val="24"/>
          <w:highlight w:val="none"/>
        </w:rPr>
      </w:pPr>
      <w:r>
        <w:rPr>
          <w:rFonts w:hint="eastAsia" w:cs="宋体"/>
          <w:color w:val="auto"/>
          <w:szCs w:val="24"/>
          <w:highlight w:val="none"/>
        </w:rPr>
        <w:t>法定代表人或授权代理人（签字或盖章）：</w:t>
      </w:r>
    </w:p>
    <w:p w14:paraId="5372758F">
      <w:pPr>
        <w:spacing w:line="360" w:lineRule="auto"/>
        <w:ind w:firstLine="470" w:firstLineChars="196"/>
        <w:rPr>
          <w:rFonts w:hint="eastAsia" w:cs="宋体"/>
          <w:color w:val="auto"/>
          <w:szCs w:val="24"/>
          <w:highlight w:val="none"/>
        </w:rPr>
      </w:pPr>
      <w:r>
        <w:rPr>
          <w:rFonts w:hint="eastAsia" w:cs="宋体"/>
          <w:color w:val="auto"/>
          <w:szCs w:val="24"/>
          <w:highlight w:val="none"/>
        </w:rPr>
        <w:t>日    期：</w:t>
      </w:r>
    </w:p>
    <w:bookmarkEnd w:id="4"/>
    <w:bookmarkEnd w:id="5"/>
    <w:bookmarkEnd w:id="6"/>
    <w:bookmarkEnd w:id="7"/>
    <w:bookmarkEnd w:id="8"/>
    <w:p w14:paraId="0FF5BE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B14AE"/>
    <w:rsid w:val="4BBB14AE"/>
    <w:rsid w:val="58C9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jc w:val="center"/>
      <w:outlineLvl w:val="1"/>
    </w:pPr>
    <w:rPr>
      <w:rFonts w:ascii="楷体_GB2312" w:hAnsi="Times New Roman" w:eastAsia="楷体_GB2312"/>
      <w:b/>
      <w:bCs/>
      <w:sz w:val="1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2"/>
      <w:sz w:val="21"/>
      <w:szCs w:val="28"/>
    </w:rPr>
  </w:style>
  <w:style w:type="paragraph" w:customStyle="1" w:styleId="6">
    <w:name w:val="表格"/>
    <w:basedOn w:val="1"/>
    <w:qFormat/>
    <w:uiPriority w:val="0"/>
    <w:pPr>
      <w:spacing w:line="360" w:lineRule="auto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161</Characters>
  <Lines>0</Lines>
  <Paragraphs>0</Paragraphs>
  <TotalTime>3</TotalTime>
  <ScaleCrop>false</ScaleCrop>
  <LinksUpToDate>false</LinksUpToDate>
  <CharactersWithSpaces>181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2026-05-07T07:31:00Z</dcterms:created>
  <dc:creator>海</dc:creator>
  <cp:lastModifiedBy>海</cp:lastModifiedBy>
  <dcterms:modified xsi:type="dcterms:W3CDTF">2026-05-12T05:18:29Z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050C0D6EBE1E4826870C67DFB4709583_11</vt:lpwstr>
  </property>
  <property fmtid="{D5CDD505-2E9C-101B-9397-08002B2CF9AE}" pid="4" name="KSOTemplateDocerSaveRecord">
    <vt:lpwstr>eyJoZGlkIjoiOWVhMzVlMTZjYTc1ZjE3Y2RlMTUzOWQxNzRiMmMzY2QiLCJ1c2VySWQiOiI2MzkzNDkyNTMifQ==</vt:lpwstr>
  </property>
</Properties>
</file>