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A3EC1"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center"/>
        <w:rPr>
          <w:rFonts w:hint="eastAsia" w:ascii="宋体" w:hAnsi="宋体" w:eastAsia="宋体" w:cs="宋体"/>
          <w:kern w:val="2"/>
          <w:sz w:val="30"/>
          <w:szCs w:val="30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"/>
        </w:rPr>
        <w:t>监督机构信息（投诉受理联系方式）</w:t>
      </w:r>
    </w:p>
    <w:p w14:paraId="205F60B7">
      <w:pPr>
        <w:keepNext w:val="0"/>
        <w:keepLines w:val="0"/>
        <w:widowControl w:val="0"/>
        <w:suppressLineNumbers w:val="0"/>
        <w:spacing w:before="0" w:beforeAutospacing="0" w:after="0" w:afterAutospacing="0" w:line="400" w:lineRule="exact"/>
        <w:ind w:left="0" w:right="0"/>
        <w:jc w:val="center"/>
        <w:rPr>
          <w:rFonts w:hint="eastAsia" w:ascii="宋体" w:hAnsi="宋体" w:eastAsia="宋体" w:cs="宋体"/>
          <w:kern w:val="2"/>
          <w:sz w:val="30"/>
          <w:szCs w:val="30"/>
        </w:rPr>
      </w:pP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"/>
        </w:rPr>
        <w:t xml:space="preserve"> </w:t>
      </w:r>
    </w:p>
    <w:p w14:paraId="29C950F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exact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  <w:t>采购监督机构：蒲江县财政局</w:t>
      </w:r>
    </w:p>
    <w:p w14:paraId="079DB949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exact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  <w:t>联系电话：028-88555192</w:t>
      </w:r>
    </w:p>
    <w:p w14:paraId="46DFAE9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exact"/>
        <w:rPr>
          <w:rFonts w:hint="eastAsia" w:ascii="宋体" w:hAnsi="宋体" w:eastAsia="宋体" w:cs="宋体"/>
          <w:b w:val="0"/>
          <w:bCs w:val="0"/>
          <w:color w:val="333333"/>
          <w:kern w:val="2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  <w:t>联系地址：成都市蒲江县桫椤路上段73号</w:t>
      </w:r>
      <w:r>
        <w:rPr>
          <w:rFonts w:hint="eastAsia" w:ascii="宋体" w:hAnsi="宋体" w:eastAsia="宋体" w:cs="宋体"/>
          <w:b w:val="0"/>
          <w:bCs w:val="0"/>
          <w:color w:val="333333"/>
          <w:kern w:val="2"/>
          <w:sz w:val="30"/>
          <w:szCs w:val="30"/>
          <w:shd w:val="clear" w:fill="FFFFFF"/>
        </w:rPr>
        <w:t xml:space="preserve"> </w:t>
      </w:r>
    </w:p>
    <w:p w14:paraId="31CEA3BD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480" w:lineRule="exact"/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30"/>
          <w:szCs w:val="30"/>
          <w:shd w:val="clear" w:fill="FFFFFF"/>
        </w:rPr>
        <w:t>注：因系统调整原因监督机构信息在采购文件中未显示，现进行补充。</w:t>
      </w:r>
    </w:p>
    <w:p w14:paraId="4D8851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xZDIzYWIwODEyNDJjZDY1MTFmMzI3YWRlNDNhNjEifQ=="/>
  </w:docVars>
  <w:rsids>
    <w:rsidRoot w:val="008B53CC"/>
    <w:rsid w:val="008B53CC"/>
    <w:rsid w:val="34ED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100</Characters>
  <Lines>0</Lines>
  <Paragraphs>0</Paragraphs>
  <TotalTime>9</TotalTime>
  <ScaleCrop>false</ScaleCrop>
  <LinksUpToDate>false</LinksUpToDate>
  <CharactersWithSpaces>104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2024-01-24T04:53:00Z</dcterms:created>
  <dc:creator>何斯莉</dc:creator>
  <cp:lastModifiedBy>何斯莉</cp:lastModifiedBy>
  <dcterms:modified xsi:type="dcterms:W3CDTF">2025-04-11T06:32:44Z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5B1C93B64AF946FD83D195753027E2AE_13</vt:lpwstr>
  </property>
  <property fmtid="{D5CDD505-2E9C-101B-9397-08002B2CF9AE}" pid="4" name="KSOTemplateDocerSaveRecord">
    <vt:lpwstr>eyJoZGlkIjoiMDI3YTY4N2QyNzUzZGUzOGZhMDA3ZTc5ZDM4ZGU1NWYiLCJ1c2VySWQiOiIxNjQ3NzU3MjM2In0=</vt:lpwstr>
  </property>
</Properties>
</file>