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38" w:rsidRDefault="00E33D38" w:rsidP="00E33D38">
      <w:pPr>
        <w:pStyle w:val="Style3"/>
        <w:spacing w:line="360" w:lineRule="auto"/>
        <w:jc w:val="center"/>
        <w:outlineLvl w:val="1"/>
        <w:rPr>
          <w:rFonts w:ascii="仿宋_GB2312" w:eastAsia="仿宋_GB2312" w:hAnsi="仿宋_GB2312" w:cs="仿宋_GB2312"/>
          <w:color w:val="000000"/>
          <w:sz w:val="28"/>
        </w:rPr>
      </w:pPr>
      <w:r>
        <w:rPr>
          <w:rFonts w:ascii="宋体" w:hAnsi="宋体" w:cs="宋体" w:hint="eastAsia"/>
          <w:b/>
          <w:bCs/>
          <w:sz w:val="30"/>
          <w:szCs w:val="30"/>
        </w:rPr>
        <w:t>分项报价表</w:t>
      </w:r>
    </w:p>
    <w:tbl>
      <w:tblPr>
        <w:tblW w:w="9278" w:type="dxa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blBorders>
        <w:tblLook w:val="04A0"/>
      </w:tblPr>
      <w:tblGrid>
        <w:gridCol w:w="873"/>
        <w:gridCol w:w="3056"/>
        <w:gridCol w:w="1668"/>
        <w:gridCol w:w="3681"/>
      </w:tblGrid>
      <w:tr w:rsidR="00E33D38" w:rsidTr="00623233">
        <w:trPr>
          <w:tblHeader/>
          <w:jc w:val="center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  <w:t>序号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  <w:t>分项报价名称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  <w:t>分项报价金额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  <w:t>报价说明</w:t>
            </w:r>
          </w:p>
        </w:tc>
      </w:tr>
      <w:tr w:rsidR="00E33D38" w:rsidTr="00623233">
        <w:trPr>
          <w:jc w:val="center"/>
        </w:trPr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1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基本工资</w:t>
            </w:r>
            <w:r>
              <w:rPr>
                <w:rFonts w:ascii="仿宋_GB2312" w:eastAsia="仿宋_GB2312" w:hAnsi="仿宋_GB2312" w:cs="仿宋_GB2312"/>
                <w:color w:val="FF0000"/>
                <w:sz w:val="28"/>
              </w:rPr>
              <w:t>（32人）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bookmarkStart w:id="0" w:name="_GoBack"/>
            <w:bookmarkEnd w:id="0"/>
          </w:p>
        </w:tc>
      </w:tr>
      <w:tr w:rsidR="00E33D38" w:rsidTr="00623233">
        <w:trPr>
          <w:jc w:val="center"/>
        </w:trPr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2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社会保险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</w:tr>
      <w:tr w:rsidR="00E33D38" w:rsidTr="00623233">
        <w:trPr>
          <w:jc w:val="center"/>
        </w:trPr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3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节假日加班工资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</w:tr>
      <w:tr w:rsidR="00E33D38" w:rsidTr="00623233">
        <w:trPr>
          <w:jc w:val="center"/>
        </w:trPr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4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休息日加班工资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</w:tr>
      <w:tr w:rsidR="00E33D38" w:rsidTr="00623233">
        <w:trPr>
          <w:jc w:val="center"/>
        </w:trPr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5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员工服装费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</w:tr>
      <w:tr w:rsidR="00E33D38" w:rsidTr="00623233">
        <w:trPr>
          <w:jc w:val="center"/>
        </w:trPr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6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企业利润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</w:tr>
      <w:tr w:rsidR="00E33D38" w:rsidTr="00623233">
        <w:trPr>
          <w:jc w:val="center"/>
        </w:trPr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7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增值税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</w:tr>
      <w:tr w:rsidR="00E33D38" w:rsidTr="00623233">
        <w:trPr>
          <w:jc w:val="center"/>
        </w:trPr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8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附加税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</w:tr>
      <w:tr w:rsidR="00E33D38" w:rsidTr="00623233">
        <w:trPr>
          <w:jc w:val="center"/>
        </w:trPr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>…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Ansi="仿宋_GB2312" w:cs="仿宋_GB2312" w:hint="default"/>
                <w:color w:val="000000"/>
                <w:sz w:val="28"/>
              </w:rPr>
            </w:pPr>
          </w:p>
        </w:tc>
      </w:tr>
      <w:tr w:rsidR="00E33D38" w:rsidTr="00623233">
        <w:trPr>
          <w:jc w:val="center"/>
        </w:trPr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int="default"/>
                <w:sz w:val="28"/>
              </w:rPr>
            </w:pPr>
            <w:r>
              <w:rPr>
                <w:rFonts w:ascii="仿宋_GB2312" w:eastAsia="仿宋_GB2312" w:hAnsi="仿宋_GB2312" w:cs="仿宋_GB2312"/>
                <w:b/>
                <w:color w:val="000000"/>
                <w:sz w:val="28"/>
              </w:rPr>
              <w:t>合价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int="default"/>
                <w:sz w:val="28"/>
              </w:rPr>
            </w:pP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int="default"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int="default"/>
                <w:sz w:val="28"/>
              </w:rPr>
            </w:pPr>
          </w:p>
        </w:tc>
      </w:tr>
      <w:tr w:rsidR="00E33D38" w:rsidTr="00623233">
        <w:trPr>
          <w:jc w:val="center"/>
        </w:trPr>
        <w:tc>
          <w:tcPr>
            <w:tcW w:w="39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int="default"/>
                <w:b/>
                <w:sz w:val="28"/>
              </w:rPr>
            </w:pP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int="default"/>
                <w:b/>
                <w:sz w:val="28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33D38" w:rsidRDefault="00E33D38" w:rsidP="00623233">
            <w:pPr>
              <w:pStyle w:val="null3"/>
              <w:snapToGrid w:val="0"/>
              <w:jc w:val="center"/>
              <w:rPr>
                <w:rFonts w:ascii="仿宋_GB2312" w:eastAsia="仿宋_GB2312" w:hint="default"/>
                <w:b/>
                <w:sz w:val="28"/>
              </w:rPr>
            </w:pPr>
          </w:p>
        </w:tc>
      </w:tr>
    </w:tbl>
    <w:p w:rsidR="00BC186F" w:rsidRPr="00BC186F" w:rsidRDefault="00555F98" w:rsidP="00BC186F">
      <w:pPr>
        <w:pStyle w:val="Other1"/>
        <w:spacing w:line="480" w:lineRule="exact"/>
        <w:ind w:firstLine="480"/>
        <w:rPr>
          <w:rFonts w:asciiTheme="majorEastAsia" w:eastAsiaTheme="majorEastAsia" w:hAnsiTheme="majorEastAsia" w:cs="Times New Roman"/>
          <w:i w:val="0"/>
          <w:iCs w:val="0"/>
          <w:sz w:val="24"/>
          <w:szCs w:val="24"/>
          <w:u w:val="none"/>
          <w:lang w:val="en-US" w:eastAsia="zh-CN" w:bidi="ar-SA"/>
        </w:rPr>
      </w:pPr>
      <w:r w:rsidRPr="00BC186F">
        <w:rPr>
          <w:rFonts w:asciiTheme="majorEastAsia" w:eastAsiaTheme="majorEastAsia" w:hAnsiTheme="majorEastAsia" w:cs="仿宋_GB2312"/>
          <w:i w:val="0"/>
          <w:color w:val="000000"/>
          <w:sz w:val="24"/>
          <w:szCs w:val="24"/>
          <w:u w:val="none"/>
        </w:rPr>
        <w:t>备注：</w:t>
      </w:r>
      <w:r w:rsidR="00BC186F" w:rsidRPr="00BC186F">
        <w:rPr>
          <w:rFonts w:asciiTheme="majorEastAsia" w:eastAsiaTheme="majorEastAsia" w:hAnsiTheme="majorEastAsia" w:cs="Times New Roman" w:hint="eastAsia"/>
          <w:i w:val="0"/>
          <w:iCs w:val="0"/>
          <w:sz w:val="24"/>
          <w:szCs w:val="24"/>
          <w:u w:val="none"/>
          <w:lang w:val="en-US" w:eastAsia="zh-CN" w:bidi="ar-SA"/>
        </w:rPr>
        <w:t>分项报价及总价均为服务期内的报价。报价说明项需对该项报价进行说明，标明计算方法或者情况说明，未做说明或计算错误视为未实质性响应。各分项报价之和须与总报价相等否则视为未实质性响应。下表行可增加，具体项目亦可根据工作需要自行增加，但不得删减。</w:t>
      </w:r>
    </w:p>
    <w:p w:rsidR="00902326" w:rsidRDefault="00902326" w:rsidP="00BC186F">
      <w:pPr>
        <w:pStyle w:val="Style3"/>
        <w:spacing w:line="360" w:lineRule="auto"/>
        <w:outlineLvl w:val="1"/>
      </w:pPr>
    </w:p>
    <w:sectPr w:rsidR="00902326" w:rsidSect="009023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850" w:rsidRDefault="002F0850" w:rsidP="00D036C8">
      <w:pPr>
        <w:spacing w:line="240" w:lineRule="auto"/>
      </w:pPr>
      <w:r>
        <w:separator/>
      </w:r>
    </w:p>
  </w:endnote>
  <w:endnote w:type="continuationSeparator" w:id="0">
    <w:p w:rsidR="002F0850" w:rsidRDefault="002F0850" w:rsidP="00D036C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850" w:rsidRDefault="002F0850" w:rsidP="00D036C8">
      <w:pPr>
        <w:spacing w:line="240" w:lineRule="auto"/>
      </w:pPr>
      <w:r>
        <w:separator/>
      </w:r>
    </w:p>
  </w:footnote>
  <w:footnote w:type="continuationSeparator" w:id="0">
    <w:p w:rsidR="002F0850" w:rsidRDefault="002F0850" w:rsidP="00D036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5F98"/>
    <w:rsid w:val="000975A3"/>
    <w:rsid w:val="000C76DD"/>
    <w:rsid w:val="0018786F"/>
    <w:rsid w:val="002F0850"/>
    <w:rsid w:val="00483051"/>
    <w:rsid w:val="00555F98"/>
    <w:rsid w:val="00902326"/>
    <w:rsid w:val="00BC186F"/>
    <w:rsid w:val="00C40780"/>
    <w:rsid w:val="00D036C8"/>
    <w:rsid w:val="00E33D38"/>
    <w:rsid w:val="00F03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98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eastAsia="宋体" w:hAnsi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555F98"/>
    <w:rPr>
      <w:rFonts w:hint="eastAsia"/>
      <w:kern w:val="0"/>
      <w:sz w:val="20"/>
      <w:szCs w:val="20"/>
    </w:rPr>
  </w:style>
  <w:style w:type="paragraph" w:customStyle="1" w:styleId="Style3">
    <w:name w:val="_Style 3"/>
    <w:uiPriority w:val="1"/>
    <w:qFormat/>
    <w:rsid w:val="00555F98"/>
    <w:pPr>
      <w:widowControl w:val="0"/>
      <w:jc w:val="both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semiHidden/>
    <w:unhideWhenUsed/>
    <w:rsid w:val="00D036C8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36C8"/>
    <w:rPr>
      <w:rFonts w:ascii="宋体" w:eastAsia="宋体" w:hAnsi="宋体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36C8"/>
    <w:pPr>
      <w:tabs>
        <w:tab w:val="clear" w:pos="0"/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36C8"/>
    <w:rPr>
      <w:rFonts w:ascii="宋体" w:eastAsia="宋体" w:hAnsi="宋体"/>
      <w:sz w:val="18"/>
      <w:szCs w:val="18"/>
    </w:rPr>
  </w:style>
  <w:style w:type="paragraph" w:customStyle="1" w:styleId="Other1">
    <w:name w:val="Other|1"/>
    <w:basedOn w:val="a"/>
    <w:qFormat/>
    <w:rsid w:val="00BC186F"/>
    <w:pPr>
      <w:spacing w:line="396" w:lineRule="auto"/>
      <w:ind w:firstLine="400"/>
    </w:pPr>
    <w:rPr>
      <w:rFonts w:cs="宋体"/>
      <w:i/>
      <w:iCs/>
      <w:sz w:val="30"/>
      <w:szCs w:val="30"/>
      <w:u w:val="single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2026-03-11T07:47:00Z</dcterms:created>
  <dcterms:modified xsi:type="dcterms:W3CDTF">2026-05-15T02:19:00Z</dcterms:modified>
</cp:coreProperties>
</file>