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54069B8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 w:val="0"/>
          <w:bCs/>
          <w:kern w:val="2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供应商按采购文件要求，自行拟定和编写商务应答表。</w:t>
      </w:r>
    </w:p>
    <w:p w14:paraId="2A79A143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300422C4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1</Lines>
  <Paragraphs>1</Paragraphs>
  <TotalTime>0</TotalTime>
  <ScaleCrop>false</ScaleCrop>
  <LinksUpToDate>false</LinksUpToDate>
  <CharactersWithSpaces>127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Please don＇t translate</cp:lastModifiedBy>
  <dcterms:modified xsi:type="dcterms:W3CDTF">2026-05-06T08:58:19Z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eyJoZGlkIjoiYWYwNjE1YWJjYTZkOTY1MGJhYTVmOTViMTg2MmVkN2UiLCJ1c2VySWQiOiIyODU3NzI4MTEifQ==</vt:lpwstr>
  </property>
  <property fmtid="{D5CDD505-2E9C-101B-9397-08002B2CF9AE}" pid="4" name="ICV">
    <vt:lpwstr>79D2F6C51D4B4487835085594FE92337_12</vt:lpwstr>
  </property>
</Properties>
</file>