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C2DDF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outlineLvl w:val="2"/>
        <w:rPr>
          <w:rFonts w:hint="default" w:ascii="宋体" w:hAnsi="宋体" w:eastAsia="宋体" w:cs="宋体"/>
          <w:b/>
          <w:bCs/>
          <w:kern w:val="2"/>
          <w:sz w:val="30"/>
          <w:szCs w:val="30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</w:rPr>
        <w:t>商务应答表</w:t>
      </w:r>
    </w:p>
    <w:p w14:paraId="6208D609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eastAsia" w:ascii="宋体" w:hAnsi="宋体" w:eastAsia="宋体" w:cs="宋体"/>
          <w:b/>
          <w:bCs/>
          <w:kern w:val="2"/>
          <w:sz w:val="30"/>
          <w:szCs w:val="30"/>
        </w:rPr>
      </w:pPr>
    </w:p>
    <w:p w14:paraId="78CDB0E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 w:val="0"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供应商按磋商文件要求，自行拟定和编写</w:t>
      </w:r>
      <w:r>
        <w:rPr>
          <w:rFonts w:hint="default" w:ascii="宋体" w:hAnsi="宋体" w:eastAsia="宋体" w:cs="宋体"/>
          <w:kern w:val="0"/>
          <w:sz w:val="28"/>
          <w:szCs w:val="28"/>
          <w:lang w:eastAsia="zh-CN" w:bidi="ar"/>
        </w:rPr>
        <w:t>商务应答表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</w:t>
      </w:r>
    </w:p>
    <w:p w14:paraId="306E85D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MTE5NGY1MzNmNWUyMWY4MThlZmI2NWQ0MTc1ZmMifQ=="/>
  </w:docVars>
  <w:rsids>
    <w:rsidRoot w:val="00000000"/>
    <w:rsid w:val="33377216"/>
    <w:rsid w:val="5CD94447"/>
    <w:rsid w:val="5FAE389D"/>
    <w:rsid w:val="713F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苏苏苏</cp:lastModifiedBy>
  <dcterms:modified xsi:type="dcterms:W3CDTF">2025-04-30T06:33:36Z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1DD99BF93BB04526B976192D63CFE274_12</vt:lpwstr>
  </property>
  <property fmtid="{D5CDD505-2E9C-101B-9397-08002B2CF9AE}" pid="4" name="KSOTemplateDocerSaveRecord">
    <vt:lpwstr>eyJoZGlkIjoiYjMwMzUxNjE2NzFlZjQ2NzgyMTZlYTJiNzIwYzk4NzYiLCJ1c2VySWQiOiI3ODUyMzM3MTUifQ==</vt:lpwstr>
  </property>
</Properties>
</file>