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97A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723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商务应答表</w:t>
      </w:r>
    </w:p>
    <w:p w14:paraId="098E6247">
      <w:pPr>
        <w:pStyle w:val="2"/>
        <w:rPr>
          <w:rFonts w:hint="eastAsia"/>
          <w:lang w:val="en-US" w:eastAsia="zh-CN"/>
        </w:rPr>
      </w:pPr>
    </w:p>
    <w:p w14:paraId="43E84A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供应商按采购文件要求，自行拟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定和编写商务应答表。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C738EC"/>
    <w:rsid w:val="5F61076C"/>
    <w:rsid w:val="7F3E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&amp;</cp:lastModifiedBy>
  <dcterms:modified xsi:type="dcterms:W3CDTF">2025-09-18T03:15:03Z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eyJoZGlkIjoiYzI1NTQyOTM3MzFhNGE2ZmJjOTYyNjJjMzU1MzMxNTYiLCJ1c2VySWQiOiI3NjE2NjE2NTUifQ==</vt:lpwstr>
  </property>
  <property fmtid="{D5CDD505-2E9C-101B-9397-08002B2CF9AE}" pid="4" name="ICV">
    <vt:lpwstr>735864D88B28414DB6AE4DFDAC1216C0_12</vt:lpwstr>
  </property>
</Properties>
</file>