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供应商按磋商文件要求，自行拟定和编写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技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术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2025-05-16T08:12:00Z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8BEA1D02E58D45BA8D7A2138021A6C24_13</vt:lpwstr>
  </property>
</Properties>
</file>