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4F417">
      <w:pPr>
        <w:pStyle w:val="2"/>
        <w:jc w:val="center"/>
        <w:rPr>
          <w:rFonts w:hint="default" w:eastAsia="宋体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实施方案</w:t>
      </w:r>
    </w:p>
    <w:p w14:paraId="09112A2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</w:p>
    <w:p w14:paraId="6CDC4DA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供应商根据磋商文件评审细则及标准制定服务方案 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wZDE1YmNkNzVjMmI3MDhjMjc4YjVhNDM0MDZjOWUifQ=="/>
  </w:docVars>
  <w:rsids>
    <w:rsidRoot w:val="6FCFB689"/>
    <w:rsid w:val="0E7534D6"/>
    <w:rsid w:val="283837BC"/>
    <w:rsid w:val="287053E4"/>
    <w:rsid w:val="28F12701"/>
    <w:rsid w:val="2CEC1DE8"/>
    <w:rsid w:val="2DB023B6"/>
    <w:rsid w:val="3BEC4A84"/>
    <w:rsid w:val="483B02B3"/>
    <w:rsid w:val="4A8035C5"/>
    <w:rsid w:val="51757941"/>
    <w:rsid w:val="6563209A"/>
    <w:rsid w:val="6FCFB689"/>
    <w:rsid w:val="7C8D38ED"/>
    <w:rsid w:val="7E9E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9</TotalTime>
  <ScaleCrop>false</ScaleCrop>
  <LinksUpToDate>false</LinksUpToDate>
  <CharactersWithSpaces>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三三 、</cp:lastModifiedBy>
  <dcterms:modified xsi:type="dcterms:W3CDTF">2026-05-06T03:33:58Z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126F6FF6635D4F898E9EF8C4FF1E8971_12</vt:lpwstr>
  </property>
  <property fmtid="{D5CDD505-2E9C-101B-9397-08002B2CF9AE}" pid="4" name="KSOTemplateDocerSaveRecord">
    <vt:lpwstr>eyJoZGlkIjoiN2IwZDE1YmNkNzVjMmI3MDhjMjc4YjVhNDM0MDZjOWUiLCJ1c2VySWQiOiI0NTkxMjY3MTEifQ==</vt:lpwstr>
  </property>
</Properties>
</file>