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2F1987">
      <w:pPr>
        <w:shd w:val="clear"/>
        <w:jc w:val="center"/>
        <w:rPr>
          <w:rFonts w:ascii="宋体" w:hAnsi="宋体" w:cs="宋体"/>
          <w:b/>
          <w:bCs/>
          <w:color w:val="auto"/>
          <w:sz w:val="32"/>
          <w:szCs w:val="32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32"/>
          <w:szCs w:val="32"/>
          <w:highlight w:val="none"/>
        </w:rPr>
        <w:t>供应商类似项目业绩一览表</w:t>
      </w:r>
    </w:p>
    <w:p w14:paraId="5ADA5BB0">
      <w:pPr>
        <w:shd w:val="clear"/>
        <w:spacing w:line="400" w:lineRule="exact"/>
        <w:rPr>
          <w:rFonts w:ascii="宋体" w:hAnsi="宋体" w:cs="宋体"/>
          <w:color w:val="auto"/>
          <w:sz w:val="24"/>
          <w:highlight w:val="none"/>
        </w:rPr>
      </w:pPr>
    </w:p>
    <w:tbl>
      <w:tblPr>
        <w:tblStyle w:val="2"/>
        <w:tblW w:w="90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718"/>
        <w:gridCol w:w="1439"/>
        <w:gridCol w:w="1319"/>
        <w:gridCol w:w="1160"/>
        <w:gridCol w:w="1415"/>
        <w:gridCol w:w="6"/>
        <w:gridCol w:w="1599"/>
        <w:gridCol w:w="15"/>
        <w:gridCol w:w="1377"/>
        <w:gridCol w:w="10"/>
      </w:tblGrid>
      <w:tr w14:paraId="38CAE0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18" w:type="dxa"/>
            <w:tcBorders>
              <w:top w:val="single" w:color="auto" w:sz="4" w:space="0"/>
            </w:tcBorders>
            <w:vAlign w:val="center"/>
          </w:tcPr>
          <w:p w14:paraId="259A76C2">
            <w:pPr>
              <w:shd w:val="clear"/>
              <w:spacing w:line="400" w:lineRule="exact"/>
              <w:ind w:firstLine="105" w:firstLineChars="50"/>
              <w:jc w:val="center"/>
              <w:rPr>
                <w:rFonts w:ascii="宋体" w:hAnsi="宋体" w:cs="宋体"/>
                <w:b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highlight w:val="none"/>
              </w:rPr>
              <w:t>年份</w:t>
            </w:r>
          </w:p>
        </w:tc>
        <w:tc>
          <w:tcPr>
            <w:tcW w:w="1439" w:type="dxa"/>
            <w:vAlign w:val="center"/>
          </w:tcPr>
          <w:p w14:paraId="264EC812">
            <w:pPr>
              <w:shd w:val="clear"/>
              <w:spacing w:line="400" w:lineRule="exact"/>
              <w:jc w:val="center"/>
              <w:rPr>
                <w:rFonts w:ascii="宋体" w:hAnsi="宋体" w:cs="宋体"/>
                <w:b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highlight w:val="none"/>
              </w:rPr>
              <w:t>用户名称</w:t>
            </w:r>
          </w:p>
        </w:tc>
        <w:tc>
          <w:tcPr>
            <w:tcW w:w="1319" w:type="dxa"/>
            <w:vAlign w:val="center"/>
          </w:tcPr>
          <w:p w14:paraId="6B10F920">
            <w:pPr>
              <w:shd w:val="clear"/>
              <w:spacing w:line="400" w:lineRule="exact"/>
              <w:jc w:val="center"/>
              <w:rPr>
                <w:rFonts w:ascii="宋体" w:hAnsi="宋体" w:cs="宋体"/>
                <w:b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highlight w:val="none"/>
              </w:rPr>
              <w:t>项目名称</w:t>
            </w:r>
          </w:p>
        </w:tc>
        <w:tc>
          <w:tcPr>
            <w:tcW w:w="1160" w:type="dxa"/>
            <w:vAlign w:val="center"/>
          </w:tcPr>
          <w:p w14:paraId="47C6B3EB">
            <w:pPr>
              <w:shd w:val="clear"/>
              <w:spacing w:line="400" w:lineRule="exact"/>
              <w:jc w:val="center"/>
              <w:rPr>
                <w:rFonts w:ascii="宋体" w:hAnsi="宋体" w:cs="宋体"/>
                <w:b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highlight w:val="none"/>
              </w:rPr>
              <w:t>完成时间</w:t>
            </w:r>
          </w:p>
        </w:tc>
        <w:tc>
          <w:tcPr>
            <w:tcW w:w="1421" w:type="dxa"/>
            <w:gridSpan w:val="2"/>
            <w:vAlign w:val="center"/>
          </w:tcPr>
          <w:p w14:paraId="367C1AF9">
            <w:pPr>
              <w:shd w:val="clear"/>
              <w:spacing w:line="400" w:lineRule="exact"/>
              <w:ind w:firstLine="105" w:firstLineChars="50"/>
              <w:jc w:val="center"/>
              <w:rPr>
                <w:rFonts w:ascii="宋体" w:hAnsi="宋体" w:cs="宋体"/>
                <w:b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highlight w:val="none"/>
              </w:rPr>
              <w:t>合同金额</w:t>
            </w:r>
          </w:p>
        </w:tc>
        <w:tc>
          <w:tcPr>
            <w:tcW w:w="1614" w:type="dxa"/>
            <w:gridSpan w:val="2"/>
            <w:tcBorders>
              <w:right w:val="single" w:color="auto" w:sz="4" w:space="0"/>
            </w:tcBorders>
            <w:vAlign w:val="center"/>
          </w:tcPr>
          <w:p w14:paraId="42121292">
            <w:pPr>
              <w:shd w:val="clear"/>
              <w:spacing w:line="400" w:lineRule="exact"/>
              <w:jc w:val="center"/>
              <w:rPr>
                <w:rFonts w:ascii="宋体" w:hAnsi="宋体" w:cs="宋体"/>
                <w:b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highlight w:val="none"/>
              </w:rPr>
              <w:t>是否通过验收</w:t>
            </w:r>
          </w:p>
        </w:tc>
        <w:tc>
          <w:tcPr>
            <w:tcW w:w="1387" w:type="dxa"/>
            <w:gridSpan w:val="2"/>
            <w:tcBorders>
              <w:left w:val="single" w:color="auto" w:sz="4" w:space="0"/>
            </w:tcBorders>
            <w:vAlign w:val="center"/>
          </w:tcPr>
          <w:p w14:paraId="799C01A6">
            <w:pPr>
              <w:shd w:val="clear"/>
              <w:spacing w:line="400" w:lineRule="exact"/>
              <w:jc w:val="center"/>
              <w:rPr>
                <w:rFonts w:ascii="宋体" w:hAnsi="宋体" w:cs="宋体"/>
                <w:b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highlight w:val="none"/>
              </w:rPr>
              <w:t>备注</w:t>
            </w:r>
          </w:p>
        </w:tc>
      </w:tr>
      <w:tr w14:paraId="3C44E0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18" w:type="dxa"/>
            <w:vAlign w:val="center"/>
          </w:tcPr>
          <w:p w14:paraId="48550E94">
            <w:pPr>
              <w:shd w:val="clear"/>
              <w:spacing w:line="400" w:lineRule="exact"/>
              <w:jc w:val="center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439" w:type="dxa"/>
            <w:vAlign w:val="center"/>
          </w:tcPr>
          <w:p w14:paraId="14EFDA97">
            <w:pPr>
              <w:shd w:val="clear"/>
              <w:spacing w:line="400" w:lineRule="exact"/>
              <w:jc w:val="center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319" w:type="dxa"/>
            <w:vAlign w:val="center"/>
          </w:tcPr>
          <w:p w14:paraId="436E1524">
            <w:pPr>
              <w:shd w:val="clear"/>
              <w:spacing w:line="400" w:lineRule="exact"/>
              <w:jc w:val="center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160" w:type="dxa"/>
            <w:vAlign w:val="center"/>
          </w:tcPr>
          <w:p w14:paraId="57A2B8D3">
            <w:pPr>
              <w:shd w:val="clear"/>
              <w:spacing w:line="400" w:lineRule="exact"/>
              <w:jc w:val="center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421" w:type="dxa"/>
            <w:gridSpan w:val="2"/>
            <w:vAlign w:val="center"/>
          </w:tcPr>
          <w:p w14:paraId="33F64263">
            <w:pPr>
              <w:shd w:val="clear"/>
              <w:spacing w:line="400" w:lineRule="exact"/>
              <w:jc w:val="center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614" w:type="dxa"/>
            <w:gridSpan w:val="2"/>
            <w:tcBorders>
              <w:right w:val="single" w:color="auto" w:sz="4" w:space="0"/>
            </w:tcBorders>
            <w:vAlign w:val="center"/>
          </w:tcPr>
          <w:p w14:paraId="65C95D3C">
            <w:pPr>
              <w:shd w:val="clear"/>
              <w:spacing w:line="400" w:lineRule="exact"/>
              <w:jc w:val="center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387" w:type="dxa"/>
            <w:gridSpan w:val="2"/>
            <w:tcBorders>
              <w:left w:val="single" w:color="auto" w:sz="4" w:space="0"/>
            </w:tcBorders>
            <w:vAlign w:val="center"/>
          </w:tcPr>
          <w:p w14:paraId="48D6EA23">
            <w:pPr>
              <w:shd w:val="clear"/>
              <w:spacing w:line="400" w:lineRule="exact"/>
              <w:jc w:val="center"/>
              <w:rPr>
                <w:rFonts w:ascii="宋体" w:hAnsi="宋体" w:cs="宋体"/>
                <w:color w:val="auto"/>
                <w:highlight w:val="none"/>
              </w:rPr>
            </w:pPr>
          </w:p>
        </w:tc>
      </w:tr>
      <w:tr w14:paraId="7823E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18" w:type="dxa"/>
            <w:vAlign w:val="center"/>
          </w:tcPr>
          <w:p w14:paraId="656B92D7">
            <w:pPr>
              <w:shd w:val="clear"/>
              <w:spacing w:line="400" w:lineRule="exact"/>
              <w:jc w:val="center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439" w:type="dxa"/>
            <w:vAlign w:val="center"/>
          </w:tcPr>
          <w:p w14:paraId="2023500F">
            <w:pPr>
              <w:shd w:val="clear"/>
              <w:spacing w:line="400" w:lineRule="exact"/>
              <w:jc w:val="center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319" w:type="dxa"/>
            <w:vAlign w:val="center"/>
          </w:tcPr>
          <w:p w14:paraId="603E6F53">
            <w:pPr>
              <w:shd w:val="clear"/>
              <w:spacing w:line="400" w:lineRule="exact"/>
              <w:jc w:val="center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160" w:type="dxa"/>
            <w:vAlign w:val="center"/>
          </w:tcPr>
          <w:p w14:paraId="5051D25E">
            <w:pPr>
              <w:shd w:val="clear"/>
              <w:spacing w:line="400" w:lineRule="exact"/>
              <w:jc w:val="center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421" w:type="dxa"/>
            <w:gridSpan w:val="2"/>
            <w:vAlign w:val="center"/>
          </w:tcPr>
          <w:p w14:paraId="48B40CC4">
            <w:pPr>
              <w:shd w:val="clear"/>
              <w:spacing w:line="400" w:lineRule="exact"/>
              <w:jc w:val="center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614" w:type="dxa"/>
            <w:gridSpan w:val="2"/>
            <w:tcBorders>
              <w:right w:val="single" w:color="auto" w:sz="4" w:space="0"/>
            </w:tcBorders>
            <w:vAlign w:val="center"/>
          </w:tcPr>
          <w:p w14:paraId="45E1D653">
            <w:pPr>
              <w:shd w:val="clear"/>
              <w:spacing w:line="400" w:lineRule="exact"/>
              <w:jc w:val="center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387" w:type="dxa"/>
            <w:gridSpan w:val="2"/>
            <w:tcBorders>
              <w:left w:val="single" w:color="auto" w:sz="4" w:space="0"/>
            </w:tcBorders>
            <w:vAlign w:val="center"/>
          </w:tcPr>
          <w:p w14:paraId="6E27DC33">
            <w:pPr>
              <w:shd w:val="clear"/>
              <w:spacing w:line="400" w:lineRule="exact"/>
              <w:jc w:val="center"/>
              <w:rPr>
                <w:rFonts w:ascii="宋体" w:hAnsi="宋体" w:cs="宋体"/>
                <w:color w:val="auto"/>
                <w:highlight w:val="none"/>
              </w:rPr>
            </w:pPr>
          </w:p>
        </w:tc>
      </w:tr>
      <w:tr w14:paraId="7E113F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18" w:type="dxa"/>
            <w:vAlign w:val="center"/>
          </w:tcPr>
          <w:p w14:paraId="41528775">
            <w:pPr>
              <w:shd w:val="clear"/>
              <w:spacing w:line="400" w:lineRule="exact"/>
              <w:jc w:val="center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439" w:type="dxa"/>
            <w:vAlign w:val="center"/>
          </w:tcPr>
          <w:p w14:paraId="40AA5867">
            <w:pPr>
              <w:shd w:val="clear"/>
              <w:spacing w:line="400" w:lineRule="exact"/>
              <w:jc w:val="center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319" w:type="dxa"/>
            <w:vAlign w:val="center"/>
          </w:tcPr>
          <w:p w14:paraId="30A10D27">
            <w:pPr>
              <w:shd w:val="clear"/>
              <w:spacing w:line="400" w:lineRule="exact"/>
              <w:jc w:val="center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160" w:type="dxa"/>
            <w:vAlign w:val="center"/>
          </w:tcPr>
          <w:p w14:paraId="681835E4">
            <w:pPr>
              <w:shd w:val="clear"/>
              <w:spacing w:line="400" w:lineRule="exact"/>
              <w:jc w:val="center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421" w:type="dxa"/>
            <w:gridSpan w:val="2"/>
            <w:vAlign w:val="center"/>
          </w:tcPr>
          <w:p w14:paraId="651F23E8">
            <w:pPr>
              <w:shd w:val="clear"/>
              <w:spacing w:line="400" w:lineRule="exact"/>
              <w:jc w:val="center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614" w:type="dxa"/>
            <w:gridSpan w:val="2"/>
            <w:tcBorders>
              <w:right w:val="single" w:color="auto" w:sz="4" w:space="0"/>
            </w:tcBorders>
            <w:vAlign w:val="center"/>
          </w:tcPr>
          <w:p w14:paraId="316EB599">
            <w:pPr>
              <w:shd w:val="clear"/>
              <w:spacing w:line="400" w:lineRule="exact"/>
              <w:jc w:val="center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387" w:type="dxa"/>
            <w:gridSpan w:val="2"/>
            <w:tcBorders>
              <w:left w:val="single" w:color="auto" w:sz="4" w:space="0"/>
            </w:tcBorders>
            <w:vAlign w:val="center"/>
          </w:tcPr>
          <w:p w14:paraId="04477DFA">
            <w:pPr>
              <w:shd w:val="clear"/>
              <w:spacing w:line="400" w:lineRule="exact"/>
              <w:jc w:val="center"/>
              <w:rPr>
                <w:rFonts w:ascii="宋体" w:hAnsi="宋体" w:cs="宋体"/>
                <w:color w:val="auto"/>
                <w:highlight w:val="none"/>
              </w:rPr>
            </w:pPr>
          </w:p>
        </w:tc>
      </w:tr>
      <w:tr w14:paraId="25136C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18" w:type="dxa"/>
            <w:vAlign w:val="center"/>
          </w:tcPr>
          <w:p w14:paraId="6C62A89E">
            <w:pPr>
              <w:shd w:val="clear"/>
              <w:spacing w:line="400" w:lineRule="exact"/>
              <w:jc w:val="center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439" w:type="dxa"/>
            <w:tcBorders>
              <w:right w:val="single" w:color="auto" w:sz="4" w:space="0"/>
            </w:tcBorders>
            <w:vAlign w:val="center"/>
          </w:tcPr>
          <w:p w14:paraId="4F01A496">
            <w:pPr>
              <w:shd w:val="clear"/>
              <w:spacing w:line="400" w:lineRule="exact"/>
              <w:jc w:val="center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319" w:type="dxa"/>
            <w:tcBorders>
              <w:left w:val="single" w:color="auto" w:sz="4" w:space="0"/>
            </w:tcBorders>
            <w:vAlign w:val="center"/>
          </w:tcPr>
          <w:p w14:paraId="450DD9B7">
            <w:pPr>
              <w:shd w:val="clear"/>
              <w:spacing w:line="400" w:lineRule="exact"/>
              <w:jc w:val="center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160" w:type="dxa"/>
            <w:vAlign w:val="center"/>
          </w:tcPr>
          <w:p w14:paraId="47B85E68">
            <w:pPr>
              <w:shd w:val="clear"/>
              <w:spacing w:line="400" w:lineRule="exact"/>
              <w:jc w:val="center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421" w:type="dxa"/>
            <w:gridSpan w:val="2"/>
            <w:vAlign w:val="center"/>
          </w:tcPr>
          <w:p w14:paraId="5CF73722">
            <w:pPr>
              <w:shd w:val="clear"/>
              <w:spacing w:line="400" w:lineRule="exact"/>
              <w:jc w:val="center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614" w:type="dxa"/>
            <w:gridSpan w:val="2"/>
            <w:tcBorders>
              <w:right w:val="single" w:color="auto" w:sz="4" w:space="0"/>
            </w:tcBorders>
            <w:vAlign w:val="center"/>
          </w:tcPr>
          <w:p w14:paraId="0597709B">
            <w:pPr>
              <w:shd w:val="clear"/>
              <w:spacing w:line="400" w:lineRule="exact"/>
              <w:jc w:val="center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387" w:type="dxa"/>
            <w:gridSpan w:val="2"/>
            <w:tcBorders>
              <w:left w:val="single" w:color="auto" w:sz="4" w:space="0"/>
            </w:tcBorders>
            <w:vAlign w:val="center"/>
          </w:tcPr>
          <w:p w14:paraId="355C2F82">
            <w:pPr>
              <w:shd w:val="clear"/>
              <w:spacing w:line="400" w:lineRule="exact"/>
              <w:jc w:val="center"/>
              <w:rPr>
                <w:rFonts w:ascii="宋体" w:hAnsi="宋体" w:cs="宋体"/>
                <w:color w:val="auto"/>
                <w:highlight w:val="none"/>
              </w:rPr>
            </w:pPr>
          </w:p>
        </w:tc>
      </w:tr>
      <w:tr w14:paraId="3B3E9A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gridAfter w:val="1"/>
          <w:wAfter w:w="10" w:type="dxa"/>
          <w:cantSplit/>
          <w:trHeight w:val="600" w:hRule="atLeast"/>
          <w:jc w:val="center"/>
        </w:trPr>
        <w:tc>
          <w:tcPr>
            <w:tcW w:w="718" w:type="dxa"/>
            <w:tcBorders>
              <w:right w:val="single" w:color="auto" w:sz="4" w:space="0"/>
            </w:tcBorders>
            <w:vAlign w:val="center"/>
          </w:tcPr>
          <w:p w14:paraId="25CC7F77">
            <w:pPr>
              <w:shd w:val="clear"/>
              <w:spacing w:line="400" w:lineRule="exact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43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5A339EE">
            <w:pPr>
              <w:shd w:val="clear"/>
              <w:spacing w:line="400" w:lineRule="exact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31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F9FD2D4">
            <w:pPr>
              <w:shd w:val="clear"/>
              <w:spacing w:line="400" w:lineRule="exact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16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C2BCC19">
            <w:pPr>
              <w:shd w:val="clear"/>
              <w:spacing w:line="400" w:lineRule="exact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4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4ECF0A3">
            <w:pPr>
              <w:shd w:val="clear"/>
              <w:spacing w:line="400" w:lineRule="exact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60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1BE2869">
            <w:pPr>
              <w:shd w:val="clear"/>
              <w:spacing w:line="400" w:lineRule="exact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392" w:type="dxa"/>
            <w:gridSpan w:val="2"/>
            <w:tcBorders>
              <w:left w:val="single" w:color="auto" w:sz="4" w:space="0"/>
            </w:tcBorders>
            <w:vAlign w:val="center"/>
          </w:tcPr>
          <w:p w14:paraId="4CFC4153">
            <w:pPr>
              <w:shd w:val="clear"/>
              <w:spacing w:line="400" w:lineRule="exact"/>
              <w:rPr>
                <w:rFonts w:ascii="宋体" w:hAnsi="宋体" w:cs="宋体"/>
                <w:color w:val="auto"/>
                <w:highlight w:val="none"/>
              </w:rPr>
            </w:pPr>
          </w:p>
        </w:tc>
      </w:tr>
      <w:tr w14:paraId="43EE80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18" w:type="dxa"/>
            <w:vAlign w:val="center"/>
          </w:tcPr>
          <w:p w14:paraId="1F59CDBD">
            <w:pPr>
              <w:shd w:val="clear"/>
              <w:spacing w:line="400" w:lineRule="exact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439" w:type="dxa"/>
            <w:vAlign w:val="center"/>
          </w:tcPr>
          <w:p w14:paraId="498F1CAE">
            <w:pPr>
              <w:shd w:val="clear"/>
              <w:spacing w:line="400" w:lineRule="exact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319" w:type="dxa"/>
            <w:vAlign w:val="center"/>
          </w:tcPr>
          <w:p w14:paraId="692BF8D8">
            <w:pPr>
              <w:shd w:val="clear"/>
              <w:spacing w:line="400" w:lineRule="exact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160" w:type="dxa"/>
            <w:vAlign w:val="center"/>
          </w:tcPr>
          <w:p w14:paraId="37CC9EFF">
            <w:pPr>
              <w:shd w:val="clear"/>
              <w:spacing w:line="400" w:lineRule="exact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421" w:type="dxa"/>
            <w:gridSpan w:val="2"/>
            <w:tcBorders>
              <w:right w:val="single" w:color="auto" w:sz="4" w:space="0"/>
            </w:tcBorders>
            <w:vAlign w:val="center"/>
          </w:tcPr>
          <w:p w14:paraId="76C69773">
            <w:pPr>
              <w:shd w:val="clear"/>
              <w:spacing w:line="400" w:lineRule="exact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614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6D74C09">
            <w:pPr>
              <w:shd w:val="clear"/>
              <w:spacing w:line="400" w:lineRule="exact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387" w:type="dxa"/>
            <w:gridSpan w:val="2"/>
            <w:tcBorders>
              <w:left w:val="single" w:color="auto" w:sz="4" w:space="0"/>
            </w:tcBorders>
            <w:vAlign w:val="center"/>
          </w:tcPr>
          <w:p w14:paraId="54982797">
            <w:pPr>
              <w:shd w:val="clear"/>
              <w:spacing w:line="400" w:lineRule="exact"/>
              <w:rPr>
                <w:rFonts w:ascii="宋体" w:hAnsi="宋体" w:cs="宋体"/>
                <w:color w:val="auto"/>
                <w:highlight w:val="none"/>
              </w:rPr>
            </w:pPr>
          </w:p>
        </w:tc>
      </w:tr>
      <w:tr w14:paraId="4E3263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18" w:type="dxa"/>
            <w:vAlign w:val="center"/>
          </w:tcPr>
          <w:p w14:paraId="005CF268">
            <w:pPr>
              <w:shd w:val="clear"/>
              <w:spacing w:line="400" w:lineRule="exact"/>
              <w:jc w:val="center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439" w:type="dxa"/>
            <w:vAlign w:val="center"/>
          </w:tcPr>
          <w:p w14:paraId="14ACD42F">
            <w:pPr>
              <w:shd w:val="clear"/>
              <w:spacing w:line="400" w:lineRule="exact"/>
              <w:jc w:val="center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319" w:type="dxa"/>
            <w:vAlign w:val="center"/>
          </w:tcPr>
          <w:p w14:paraId="1880CE50">
            <w:pPr>
              <w:shd w:val="clear"/>
              <w:spacing w:line="400" w:lineRule="exact"/>
              <w:jc w:val="center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160" w:type="dxa"/>
            <w:vAlign w:val="center"/>
          </w:tcPr>
          <w:p w14:paraId="07CFF7F9">
            <w:pPr>
              <w:shd w:val="clear"/>
              <w:spacing w:line="400" w:lineRule="exact"/>
              <w:jc w:val="center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421" w:type="dxa"/>
            <w:gridSpan w:val="2"/>
            <w:tcBorders>
              <w:right w:val="single" w:color="auto" w:sz="4" w:space="0"/>
            </w:tcBorders>
            <w:vAlign w:val="center"/>
          </w:tcPr>
          <w:p w14:paraId="53F8BDE9">
            <w:pPr>
              <w:shd w:val="clear"/>
              <w:spacing w:line="400" w:lineRule="exact"/>
              <w:jc w:val="center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614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14FB470">
            <w:pPr>
              <w:shd w:val="clear"/>
              <w:spacing w:line="400" w:lineRule="exact"/>
              <w:jc w:val="center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387" w:type="dxa"/>
            <w:gridSpan w:val="2"/>
            <w:tcBorders>
              <w:left w:val="single" w:color="auto" w:sz="4" w:space="0"/>
            </w:tcBorders>
            <w:vAlign w:val="center"/>
          </w:tcPr>
          <w:p w14:paraId="792BA43C">
            <w:pPr>
              <w:shd w:val="clear"/>
              <w:spacing w:line="400" w:lineRule="exact"/>
              <w:jc w:val="center"/>
              <w:rPr>
                <w:rFonts w:ascii="宋体" w:hAnsi="宋体" w:cs="宋体"/>
                <w:color w:val="auto"/>
                <w:highlight w:val="none"/>
              </w:rPr>
            </w:pPr>
          </w:p>
        </w:tc>
      </w:tr>
      <w:tr w14:paraId="19ACB4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18" w:type="dxa"/>
            <w:vAlign w:val="center"/>
          </w:tcPr>
          <w:p w14:paraId="610FBF18">
            <w:pPr>
              <w:shd w:val="clear"/>
              <w:spacing w:line="400" w:lineRule="exact"/>
              <w:jc w:val="center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439" w:type="dxa"/>
            <w:vAlign w:val="center"/>
          </w:tcPr>
          <w:p w14:paraId="6A25B4BC">
            <w:pPr>
              <w:shd w:val="clear"/>
              <w:spacing w:line="400" w:lineRule="exact"/>
              <w:jc w:val="center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319" w:type="dxa"/>
            <w:vAlign w:val="center"/>
          </w:tcPr>
          <w:p w14:paraId="5DD8D094">
            <w:pPr>
              <w:shd w:val="clear"/>
              <w:spacing w:line="400" w:lineRule="exact"/>
              <w:jc w:val="center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160" w:type="dxa"/>
            <w:vAlign w:val="center"/>
          </w:tcPr>
          <w:p w14:paraId="799E9038">
            <w:pPr>
              <w:shd w:val="clear"/>
              <w:spacing w:line="400" w:lineRule="exact"/>
              <w:jc w:val="center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421" w:type="dxa"/>
            <w:gridSpan w:val="2"/>
            <w:tcBorders>
              <w:right w:val="single" w:color="auto" w:sz="4" w:space="0"/>
            </w:tcBorders>
            <w:vAlign w:val="center"/>
          </w:tcPr>
          <w:p w14:paraId="064D96A0">
            <w:pPr>
              <w:shd w:val="clear"/>
              <w:spacing w:line="400" w:lineRule="exact"/>
              <w:jc w:val="center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614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78C910A">
            <w:pPr>
              <w:shd w:val="clear"/>
              <w:spacing w:line="400" w:lineRule="exact"/>
              <w:jc w:val="center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387" w:type="dxa"/>
            <w:gridSpan w:val="2"/>
            <w:tcBorders>
              <w:left w:val="single" w:color="auto" w:sz="4" w:space="0"/>
            </w:tcBorders>
            <w:vAlign w:val="center"/>
          </w:tcPr>
          <w:p w14:paraId="52D6E536">
            <w:pPr>
              <w:shd w:val="clear"/>
              <w:spacing w:line="400" w:lineRule="exact"/>
              <w:jc w:val="center"/>
              <w:rPr>
                <w:rFonts w:ascii="宋体" w:hAnsi="宋体" w:cs="宋体"/>
                <w:color w:val="auto"/>
                <w:highlight w:val="none"/>
              </w:rPr>
            </w:pPr>
          </w:p>
        </w:tc>
      </w:tr>
      <w:tr w14:paraId="509C3C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10" w:hRule="atLeast"/>
          <w:jc w:val="center"/>
        </w:trPr>
        <w:tc>
          <w:tcPr>
            <w:tcW w:w="718" w:type="dxa"/>
            <w:tcBorders>
              <w:bottom w:val="single" w:color="auto" w:sz="4" w:space="0"/>
            </w:tcBorders>
            <w:vAlign w:val="center"/>
          </w:tcPr>
          <w:p w14:paraId="65702867">
            <w:pPr>
              <w:shd w:val="clear"/>
              <w:spacing w:line="400" w:lineRule="exact"/>
              <w:jc w:val="center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439" w:type="dxa"/>
            <w:tcBorders>
              <w:bottom w:val="single" w:color="auto" w:sz="4" w:space="0"/>
            </w:tcBorders>
            <w:vAlign w:val="center"/>
          </w:tcPr>
          <w:p w14:paraId="6181A1EA">
            <w:pPr>
              <w:shd w:val="clear"/>
              <w:spacing w:line="400" w:lineRule="exact"/>
              <w:jc w:val="center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319" w:type="dxa"/>
            <w:tcBorders>
              <w:bottom w:val="single" w:color="auto" w:sz="4" w:space="0"/>
            </w:tcBorders>
            <w:vAlign w:val="center"/>
          </w:tcPr>
          <w:p w14:paraId="15C3E2AD">
            <w:pPr>
              <w:shd w:val="clear"/>
              <w:spacing w:line="400" w:lineRule="exact"/>
              <w:jc w:val="center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160" w:type="dxa"/>
            <w:tcBorders>
              <w:bottom w:val="single" w:color="auto" w:sz="4" w:space="0"/>
            </w:tcBorders>
            <w:vAlign w:val="center"/>
          </w:tcPr>
          <w:p w14:paraId="0E66602F">
            <w:pPr>
              <w:shd w:val="clear"/>
              <w:spacing w:line="400" w:lineRule="exact"/>
              <w:jc w:val="center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421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7069078E">
            <w:pPr>
              <w:shd w:val="clear"/>
              <w:spacing w:line="400" w:lineRule="exact"/>
              <w:jc w:val="center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61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5729FF">
            <w:pPr>
              <w:shd w:val="clear"/>
              <w:spacing w:line="400" w:lineRule="exact"/>
              <w:jc w:val="center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387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0992D2F0">
            <w:pPr>
              <w:shd w:val="clear"/>
              <w:spacing w:line="400" w:lineRule="exact"/>
              <w:jc w:val="center"/>
              <w:rPr>
                <w:rFonts w:ascii="宋体" w:hAnsi="宋体" w:cs="宋体"/>
                <w:color w:val="auto"/>
                <w:highlight w:val="none"/>
              </w:rPr>
            </w:pPr>
          </w:p>
        </w:tc>
      </w:tr>
      <w:tr w14:paraId="7F48A9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5" w:hRule="atLeast"/>
          <w:jc w:val="center"/>
        </w:trPr>
        <w:tc>
          <w:tcPr>
            <w:tcW w:w="71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75E7D2A">
            <w:pPr>
              <w:shd w:val="clear"/>
              <w:spacing w:line="400" w:lineRule="exact"/>
              <w:jc w:val="center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43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1EC7671">
            <w:pPr>
              <w:shd w:val="clear"/>
              <w:spacing w:line="400" w:lineRule="exact"/>
              <w:jc w:val="center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31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C33C74C">
            <w:pPr>
              <w:shd w:val="clear"/>
              <w:spacing w:line="400" w:lineRule="exact"/>
              <w:jc w:val="center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16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77A4EE5">
            <w:pPr>
              <w:shd w:val="clear"/>
              <w:spacing w:line="400" w:lineRule="exact"/>
              <w:jc w:val="center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421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25C0E4">
            <w:pPr>
              <w:shd w:val="clear"/>
              <w:spacing w:line="400" w:lineRule="exact"/>
              <w:jc w:val="center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6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4BE887">
            <w:pPr>
              <w:shd w:val="clear"/>
              <w:spacing w:line="400" w:lineRule="exact"/>
              <w:jc w:val="center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3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097174A6">
            <w:pPr>
              <w:shd w:val="clear"/>
              <w:spacing w:line="400" w:lineRule="exact"/>
              <w:jc w:val="center"/>
              <w:rPr>
                <w:rFonts w:ascii="宋体" w:hAnsi="宋体" w:cs="宋体"/>
                <w:color w:val="auto"/>
                <w:highlight w:val="none"/>
              </w:rPr>
            </w:pPr>
          </w:p>
        </w:tc>
      </w:tr>
      <w:tr w14:paraId="3F3636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5" w:hRule="atLeast"/>
          <w:jc w:val="center"/>
        </w:trPr>
        <w:tc>
          <w:tcPr>
            <w:tcW w:w="71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E77B0CD">
            <w:pPr>
              <w:shd w:val="clear"/>
              <w:spacing w:line="400" w:lineRule="exact"/>
              <w:jc w:val="center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43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3212D44">
            <w:pPr>
              <w:shd w:val="clear"/>
              <w:spacing w:line="400" w:lineRule="exact"/>
              <w:jc w:val="center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31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D999AB5">
            <w:pPr>
              <w:shd w:val="clear"/>
              <w:spacing w:line="400" w:lineRule="exact"/>
              <w:jc w:val="center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16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A0BF021">
            <w:pPr>
              <w:shd w:val="clear"/>
              <w:spacing w:line="400" w:lineRule="exact"/>
              <w:jc w:val="center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421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31A477">
            <w:pPr>
              <w:shd w:val="clear"/>
              <w:spacing w:line="400" w:lineRule="exact"/>
              <w:jc w:val="center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6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51F1F6">
            <w:pPr>
              <w:shd w:val="clear"/>
              <w:spacing w:line="400" w:lineRule="exact"/>
              <w:jc w:val="center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3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29862DC">
            <w:pPr>
              <w:shd w:val="clear"/>
              <w:spacing w:line="400" w:lineRule="exact"/>
              <w:jc w:val="center"/>
              <w:rPr>
                <w:rFonts w:ascii="宋体" w:hAnsi="宋体" w:cs="宋体"/>
                <w:color w:val="auto"/>
                <w:highlight w:val="none"/>
              </w:rPr>
            </w:pPr>
          </w:p>
        </w:tc>
      </w:tr>
      <w:tr w14:paraId="703E87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450" w:hRule="atLeast"/>
          <w:jc w:val="center"/>
        </w:trPr>
        <w:tc>
          <w:tcPr>
            <w:tcW w:w="71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4212141">
            <w:pPr>
              <w:shd w:val="clear"/>
              <w:spacing w:line="400" w:lineRule="exact"/>
              <w:jc w:val="center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43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D9B2990">
            <w:pPr>
              <w:shd w:val="clear"/>
              <w:spacing w:line="400" w:lineRule="exact"/>
              <w:jc w:val="center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31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45CDBB5">
            <w:pPr>
              <w:shd w:val="clear"/>
              <w:spacing w:line="400" w:lineRule="exact"/>
              <w:jc w:val="center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16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7FB054E">
            <w:pPr>
              <w:shd w:val="clear"/>
              <w:spacing w:line="400" w:lineRule="exact"/>
              <w:jc w:val="center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421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F3D5EE">
            <w:pPr>
              <w:shd w:val="clear"/>
              <w:spacing w:line="400" w:lineRule="exact"/>
              <w:jc w:val="center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6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86B165">
            <w:pPr>
              <w:shd w:val="clear"/>
              <w:spacing w:line="400" w:lineRule="exact"/>
              <w:jc w:val="center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3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41E39F8F">
            <w:pPr>
              <w:shd w:val="clear"/>
              <w:spacing w:line="400" w:lineRule="exact"/>
              <w:jc w:val="center"/>
              <w:rPr>
                <w:rFonts w:ascii="宋体" w:hAnsi="宋体" w:cs="宋体"/>
                <w:color w:val="auto"/>
                <w:highlight w:val="none"/>
              </w:rPr>
            </w:pPr>
          </w:p>
        </w:tc>
      </w:tr>
      <w:tr w14:paraId="7ABECB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435" w:hRule="atLeast"/>
          <w:jc w:val="center"/>
        </w:trPr>
        <w:tc>
          <w:tcPr>
            <w:tcW w:w="718" w:type="dxa"/>
            <w:tcBorders>
              <w:top w:val="single" w:color="auto" w:sz="4" w:space="0"/>
            </w:tcBorders>
            <w:vAlign w:val="center"/>
          </w:tcPr>
          <w:p w14:paraId="2B850FA5">
            <w:pPr>
              <w:shd w:val="clear"/>
              <w:spacing w:line="400" w:lineRule="exact"/>
              <w:jc w:val="center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439" w:type="dxa"/>
            <w:tcBorders>
              <w:top w:val="single" w:color="auto" w:sz="4" w:space="0"/>
            </w:tcBorders>
            <w:vAlign w:val="center"/>
          </w:tcPr>
          <w:p w14:paraId="72A26C60">
            <w:pPr>
              <w:shd w:val="clear"/>
              <w:spacing w:line="400" w:lineRule="exact"/>
              <w:jc w:val="center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319" w:type="dxa"/>
            <w:tcBorders>
              <w:top w:val="single" w:color="auto" w:sz="4" w:space="0"/>
            </w:tcBorders>
            <w:vAlign w:val="center"/>
          </w:tcPr>
          <w:p w14:paraId="07A6E441">
            <w:pPr>
              <w:shd w:val="clear"/>
              <w:spacing w:line="400" w:lineRule="exact"/>
              <w:jc w:val="center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160" w:type="dxa"/>
            <w:tcBorders>
              <w:top w:val="single" w:color="auto" w:sz="4" w:space="0"/>
            </w:tcBorders>
            <w:vAlign w:val="center"/>
          </w:tcPr>
          <w:p w14:paraId="024D0201">
            <w:pPr>
              <w:shd w:val="clear"/>
              <w:spacing w:line="400" w:lineRule="exact"/>
              <w:jc w:val="center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421" w:type="dxa"/>
            <w:gridSpan w:val="2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0C8EFD1D">
            <w:pPr>
              <w:shd w:val="clear"/>
              <w:spacing w:line="400" w:lineRule="exact"/>
              <w:jc w:val="center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61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D1ECC65">
            <w:pPr>
              <w:shd w:val="clear"/>
              <w:spacing w:line="400" w:lineRule="exact"/>
              <w:jc w:val="center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387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7DA33448">
            <w:pPr>
              <w:shd w:val="clear"/>
              <w:spacing w:line="400" w:lineRule="exact"/>
              <w:jc w:val="center"/>
              <w:rPr>
                <w:rFonts w:ascii="宋体" w:hAnsi="宋体" w:cs="宋体"/>
                <w:color w:val="auto"/>
                <w:highlight w:val="none"/>
              </w:rPr>
            </w:pPr>
          </w:p>
        </w:tc>
      </w:tr>
    </w:tbl>
    <w:p w14:paraId="1DD56790">
      <w:pPr>
        <w:shd w:val="clear"/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00" w:lineRule="exact"/>
        <w:ind w:firstLine="480" w:firstLineChars="200"/>
        <w:rPr>
          <w:rFonts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注：业绩需提供有关书面证明材料。</w:t>
      </w:r>
    </w:p>
    <w:p w14:paraId="551E81D0">
      <w:pPr>
        <w:shd w:val="clear"/>
        <w:spacing w:line="400" w:lineRule="exact"/>
        <w:ind w:left="360"/>
        <w:jc w:val="center"/>
        <w:rPr>
          <w:rFonts w:ascii="宋体" w:hAnsi="宋体" w:cs="宋体"/>
          <w:color w:val="auto"/>
          <w:sz w:val="24"/>
          <w:highlight w:val="none"/>
        </w:rPr>
      </w:pPr>
    </w:p>
    <w:p w14:paraId="12FAF735">
      <w:pPr>
        <w:shd w:val="clear"/>
        <w:jc w:val="left"/>
        <w:rPr>
          <w:rFonts w:ascii="宋体" w:hAnsi="宋体" w:cs="宋体"/>
          <w:color w:val="auto"/>
          <w:highlight w:val="none"/>
        </w:rPr>
      </w:pPr>
    </w:p>
    <w:p w14:paraId="65D39F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600" w:firstLineChars="25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供应商名称：XXX（盖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电子章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）</w:t>
      </w:r>
    </w:p>
    <w:p w14:paraId="7A1280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600" w:firstLineChars="250"/>
        <w:jc w:val="left"/>
        <w:textAlignment w:val="auto"/>
        <w:rPr>
          <w:rFonts w:hint="default" w:ascii="宋体" w:hAnsi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日      期：XXX年XXX月XXX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日</w:t>
      </w:r>
      <w:bookmarkStart w:id="0" w:name="_GoBack"/>
      <w:bookmarkEnd w:id="0"/>
    </w:p>
    <w:p w14:paraId="1175D76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IzYWM1YjhjNGM5MzBiMTYzY2NkOTg5Y2U4YzIxM2EifQ=="/>
  </w:docVars>
  <w:rsids>
    <w:rsidRoot w:val="3CD30965"/>
    <w:rsid w:val="12540AF7"/>
    <w:rsid w:val="3CD30965"/>
    <w:rsid w:val="78EC4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88</Words>
  <Characters>97</Characters>
  <Lines>0</Lines>
  <Paragraphs>0</Paragraphs>
  <TotalTime>0</TotalTime>
  <ScaleCrop>false</ScaleCrop>
  <LinksUpToDate>false</LinksUpToDate>
  <CharactersWithSpaces>98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2024-02-05T09:18:00Z</dcterms:created>
  <dc:creator>X</dc:creator>
  <cp:lastModifiedBy>X</cp:lastModifiedBy>
  <dcterms:modified xsi:type="dcterms:W3CDTF">2024-12-17T01:59:24Z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4B9FA5B35FA74ABE826037A3DEFE970E_11</vt:lpwstr>
  </property>
</Properties>
</file>