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4BD684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商务要求</w:t>
      </w:r>
      <w:r>
        <w:rPr>
          <w:rFonts w:hint="eastAsia" w:ascii="宋体" w:hAnsi="宋体" w:eastAsia="宋体" w:cs="宋体"/>
          <w:b/>
          <w:bCs/>
          <w:sz w:val="40"/>
          <w:szCs w:val="40"/>
        </w:rPr>
        <w:t>应答表</w:t>
      </w:r>
    </w:p>
    <w:p w14:paraId="44451530">
      <w:pPr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</w:p>
    <w:p w14:paraId="53C46C0E">
      <w:pPr>
        <w:spacing w:line="360" w:lineRule="auto"/>
        <w:jc w:val="center"/>
        <w:rPr>
          <w:rFonts w:hint="eastAsia" w:ascii="宋体" w:hAnsi="宋体" w:eastAsia="宋体" w:cs="宋体"/>
          <w:sz w:val="20"/>
          <w:szCs w:val="2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供应商</w:t>
      </w:r>
      <w:r>
        <w:rPr>
          <w:rFonts w:hint="eastAsia" w:ascii="宋体" w:hAnsi="宋体" w:eastAsia="宋体" w:cs="宋体"/>
          <w:sz w:val="32"/>
          <w:szCs w:val="32"/>
        </w:rPr>
        <w:t>按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采购</w:t>
      </w:r>
      <w:r>
        <w:rPr>
          <w:rFonts w:hint="eastAsia" w:ascii="宋体" w:hAnsi="宋体" w:eastAsia="宋体" w:cs="宋体"/>
          <w:sz w:val="32"/>
          <w:szCs w:val="32"/>
        </w:rPr>
        <w:t>文件要求，自行拟定和编写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商务要求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MWJjYWZmMGM0YTZkMmIwNjc2YjIxYjU0OGU5MmEifQ=="/>
  </w:docVars>
  <w:rsids>
    <w:rsidRoot w:val="00000000"/>
    <w:rsid w:val="08264465"/>
    <w:rsid w:val="09D771D4"/>
    <w:rsid w:val="161E0F3C"/>
    <w:rsid w:val="384F5F94"/>
    <w:rsid w:val="6589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2024-07-22T06:11:00Z</dcterms:created>
  <dc:creator>Administrator</dc:creator>
  <cp:lastModifiedBy>蛊</cp:lastModifiedBy>
  <dcterms:modified xsi:type="dcterms:W3CDTF">2024-09-19T09:47:59Z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3A63E6FF905442DB80E95DBCD1318459_12</vt:lpwstr>
  </property>
</Properties>
</file>