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92F724">
      <w:pPr>
        <w:pStyle w:val="3"/>
        <w:rPr>
          <w:rFonts w:hint="default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供应商应提供的</w:t>
      </w:r>
      <w:r>
        <w:rPr>
          <w:rFonts w:hint="eastAsia" w:ascii="宋体" w:hAnsi="宋体" w:eastAsia="宋体" w:cs="宋体"/>
          <w:color w:val="auto"/>
          <w:highlight w:val="none"/>
        </w:rPr>
        <w:t>其他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证明材料</w:t>
      </w:r>
    </w:p>
    <w:p w14:paraId="1FC60649">
      <w:pPr>
        <w:pStyle w:val="3"/>
        <w:jc w:val="both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根据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磋商文件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要求，供应商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应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提供的其他证明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材料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，格式自拟。</w:t>
      </w:r>
    </w:p>
    <w:p w14:paraId="61023C7C">
      <w:pPr>
        <w:widowControl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82917F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lYTkxODJkYzA5YTY3ODNmNWY0NDUxYTNlZmQxNjEifQ=="/>
  </w:docVars>
  <w:rsids>
    <w:rsidRoot w:val="00000000"/>
    <w:rsid w:val="06CF0F9E"/>
    <w:rsid w:val="100F050A"/>
    <w:rsid w:val="25320CE5"/>
    <w:rsid w:val="2F706570"/>
    <w:rsid w:val="611F2162"/>
    <w:rsid w:val="6409705D"/>
    <w:rsid w:val="674E6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99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Calibri" w:eastAsia="宋体" w:cs="Times New Roman"/>
      <w:sz w:val="3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Subtitle"/>
    <w:basedOn w:val="1"/>
    <w:next w:val="1"/>
    <w:qFormat/>
    <w:uiPriority w:val="9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39</Characters>
  <Lines>0</Lines>
  <Paragraphs>0</Paragraphs>
  <TotalTime>0</TotalTime>
  <ScaleCrop>false</ScaleCrop>
  <LinksUpToDate>false</LinksUpToDate>
  <CharactersWithSpaces>39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2022-09-12T16:19:00Z</dcterms:created>
  <dc:creator>Administrator</dc:creator>
  <cp:lastModifiedBy>キリト</cp:lastModifiedBy>
  <dcterms:modified xsi:type="dcterms:W3CDTF">2025-02-12T08:39:52Z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C515BD273DB64BA2B07538E9610913F7</vt:lpwstr>
  </property>
  <property fmtid="{D5CDD505-2E9C-101B-9397-08002B2CF9AE}" pid="4" name="KSOTemplateDocerSaveRecord">
    <vt:lpwstr>eyJoZGlkIjoiZTVlYTkxODJkYzA5YTY3ODNmNWY0NDUxYTNlZmQxNjEiLCJ1c2VySWQiOiIzOTAxMTcwOTAifQ==</vt:lpwstr>
  </property>
</Properties>
</file>