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</w:rPr>
        <w:t>供应商业绩一览表</w:t>
      </w:r>
    </w:p>
    <w:p>
      <w:pPr>
        <w:pStyle w:val="6"/>
        <w:jc w:val="center"/>
        <w:rPr>
          <w:rFonts w:hint="eastAsia" w:ascii="宋体" w:hAnsi="宋体" w:eastAsia="宋体" w:cs="宋体"/>
          <w:highlight w:val="none"/>
        </w:rPr>
      </w:pPr>
    </w:p>
    <w:p>
      <w:pPr>
        <w:pStyle w:val="6"/>
        <w:jc w:val="center"/>
        <w:rPr>
          <w:rFonts w:hint="eastAsia" w:ascii="宋体" w:hAnsi="宋体" w:eastAsia="宋体" w:cs="宋体"/>
          <w:highlight w:val="none"/>
        </w:rPr>
      </w:pPr>
    </w:p>
    <w:p>
      <w:pPr>
        <w:pStyle w:val="6"/>
        <w:jc w:val="center"/>
        <w:rPr>
          <w:rFonts w:hint="eastAsia"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</w:rPr>
        <w:t>格式自拟</w:t>
      </w:r>
    </w:p>
    <w:p>
      <w:pPr>
        <w:spacing w:line="400" w:lineRule="exact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wYTZhMmJkY2UxYzUyZGM4NDZlNmQ0ZmRiMmEwMDcifQ=="/>
  </w:docVars>
  <w:rsids>
    <w:rsidRoot w:val="00000000"/>
    <w:rsid w:val="12AA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4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 w:val="24"/>
    </w:rPr>
  </w:style>
  <w:style w:type="paragraph" w:styleId="3">
    <w:name w:val="Subtitle"/>
    <w:basedOn w:val="1"/>
    <w:next w:val="1"/>
    <w:qFormat/>
    <w:uiPriority w:val="4"/>
    <w:pPr>
      <w:widowControl/>
      <w:spacing w:beforeLines="50" w:afterLines="50"/>
      <w:jc w:val="center"/>
    </w:pPr>
    <w:rPr>
      <w:rFonts w:ascii="Cambria" w:hAnsi="Cambria" w:eastAsia="黑体"/>
      <w:b/>
      <w:kern w:val="0"/>
      <w:sz w:val="44"/>
    </w:rPr>
  </w:style>
  <w:style w:type="paragraph" w:customStyle="1" w:styleId="6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2022-07-25T07:24:35Z</dcterms:created>
  <dc:creator>Administrator.DESKTOP-OU6PG1F</dc:creator>
  <cp:lastModifiedBy>SpongeBob</cp:lastModifiedBy>
  <dcterms:modified xsi:type="dcterms:W3CDTF">2022-07-25T07:24:37Z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0AB1C20BEE9040A18209F2EAF2FFBF11</vt:lpwstr>
  </property>
</Properties>
</file>