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64" w:line="221" w:lineRule="auto"/>
        <w:ind w:left="2384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2"/>
          <w:sz w:val="33"/>
          <w:szCs w:val="33"/>
        </w:rPr>
        <w:t>供应商类似项目业绩一览表</w:t>
      </w:r>
    </w:p>
    <w:p>
      <w:pPr>
        <w:spacing w:before="268" w:line="454" w:lineRule="auto"/>
        <w:ind w:left="130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8"/>
          <w:sz w:val="26"/>
          <w:szCs w:val="26"/>
        </w:rPr>
        <w:t>项目名称：</w:t>
      </w:r>
      <w:r>
        <w:rPr>
          <w:rFonts w:ascii="黑体" w:hAnsi="黑体" w:eastAsia="黑体" w:cs="黑体"/>
          <w:sz w:val="26"/>
          <w:szCs w:val="26"/>
          <w:u w:val="single" w:color="auto"/>
        </w:rPr>
        <w:t xml:space="preserve">            </w:t>
      </w:r>
    </w:p>
    <w:p>
      <w:pPr>
        <w:spacing w:before="1" w:line="220" w:lineRule="auto"/>
        <w:ind w:left="130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8"/>
          <w:sz w:val="26"/>
          <w:szCs w:val="26"/>
        </w:rPr>
        <w:t>项目编号：</w:t>
      </w:r>
      <w:r>
        <w:rPr>
          <w:rFonts w:ascii="黑体" w:hAnsi="黑体" w:eastAsia="黑体" w:cs="黑体"/>
          <w:sz w:val="26"/>
          <w:szCs w:val="26"/>
          <w:u w:val="single" w:color="auto"/>
        </w:rPr>
        <w:t xml:space="preserve">            </w:t>
      </w:r>
    </w:p>
    <w:p>
      <w:pPr>
        <w:spacing w:line="115" w:lineRule="exact"/>
      </w:pPr>
    </w:p>
    <w:tbl>
      <w:tblPr>
        <w:tblStyle w:val="4"/>
        <w:tblW w:w="8220" w:type="dxa"/>
        <w:tblInd w:w="17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1159"/>
        <w:gridCol w:w="1198"/>
        <w:gridCol w:w="1139"/>
        <w:gridCol w:w="1208"/>
        <w:gridCol w:w="1568"/>
        <w:gridCol w:w="11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94" w:type="dxa"/>
            <w:vAlign w:val="top"/>
          </w:tcPr>
          <w:p>
            <w:pPr>
              <w:spacing w:before="191" w:line="219" w:lineRule="auto"/>
              <w:ind w:left="23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年份</w:t>
            </w:r>
          </w:p>
        </w:tc>
        <w:tc>
          <w:tcPr>
            <w:tcW w:w="1159" w:type="dxa"/>
            <w:vAlign w:val="top"/>
          </w:tcPr>
          <w:p>
            <w:pPr>
              <w:spacing w:before="192" w:line="220" w:lineRule="auto"/>
              <w:ind w:left="9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5"/>
                <w:szCs w:val="25"/>
              </w:rPr>
              <w:t>用户名称</w:t>
            </w:r>
          </w:p>
        </w:tc>
        <w:tc>
          <w:tcPr>
            <w:tcW w:w="1198" w:type="dxa"/>
            <w:vAlign w:val="top"/>
          </w:tcPr>
          <w:p>
            <w:pPr>
              <w:spacing w:before="192" w:line="220" w:lineRule="auto"/>
              <w:ind w:left="12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项目名称</w:t>
            </w:r>
          </w:p>
        </w:tc>
        <w:tc>
          <w:tcPr>
            <w:tcW w:w="1139" w:type="dxa"/>
            <w:vAlign w:val="top"/>
          </w:tcPr>
          <w:p>
            <w:pPr>
              <w:spacing w:before="191" w:line="219" w:lineRule="auto"/>
              <w:ind w:left="7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5"/>
                <w:szCs w:val="25"/>
              </w:rPr>
              <w:t>完成时间</w:t>
            </w:r>
          </w:p>
        </w:tc>
        <w:tc>
          <w:tcPr>
            <w:tcW w:w="1208" w:type="dxa"/>
            <w:vAlign w:val="top"/>
          </w:tcPr>
          <w:p>
            <w:pPr>
              <w:spacing w:before="191" w:line="219" w:lineRule="auto"/>
              <w:ind w:left="17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5"/>
                <w:szCs w:val="25"/>
              </w:rPr>
              <w:t>合同金额</w:t>
            </w:r>
          </w:p>
        </w:tc>
        <w:tc>
          <w:tcPr>
            <w:tcW w:w="1568" w:type="dxa"/>
            <w:vAlign w:val="top"/>
          </w:tcPr>
          <w:p>
            <w:pPr>
              <w:spacing w:before="191" w:line="219" w:lineRule="auto"/>
              <w:ind w:left="7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5"/>
                <w:szCs w:val="25"/>
              </w:rPr>
              <w:t>是否通过验收</w:t>
            </w:r>
          </w:p>
        </w:tc>
        <w:tc>
          <w:tcPr>
            <w:tcW w:w="1154" w:type="dxa"/>
            <w:vAlign w:val="top"/>
          </w:tcPr>
          <w:p>
            <w:pPr>
              <w:spacing w:before="193" w:line="221" w:lineRule="auto"/>
              <w:ind w:left="32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73" w:line="641" w:lineRule="exact"/>
        <w:ind w:left="630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9"/>
          <w:position w:val="29"/>
          <w:sz w:val="26"/>
          <w:szCs w:val="26"/>
        </w:rPr>
        <w:t>注：供应商(仅限于供应商自己的)以上业绩需提供有关书面证明材料。</w:t>
      </w:r>
    </w:p>
    <w:p>
      <w:pPr>
        <w:spacing w:line="221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8"/>
          <w:sz w:val="26"/>
          <w:szCs w:val="26"/>
        </w:rPr>
        <w:t>“合同金额”需提供合同或中标(成交)通知书复印件。</w:t>
      </w:r>
    </w:p>
    <w:p>
      <w:pPr>
        <w:spacing w:line="279" w:lineRule="auto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before="85" w:line="782" w:lineRule="exact"/>
        <w:ind w:left="630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4"/>
          <w:position w:val="40"/>
          <w:sz w:val="26"/>
          <w:szCs w:val="26"/>
        </w:rPr>
        <w:t>供应商名称(盖单位公章)</w:t>
      </w:r>
      <w:r>
        <w:rPr>
          <w:rFonts w:ascii="黑体" w:hAnsi="黑体" w:eastAsia="黑体" w:cs="黑体"/>
          <w:spacing w:val="11"/>
          <w:position w:val="40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4"/>
          <w:position w:val="40"/>
          <w:sz w:val="26"/>
          <w:szCs w:val="26"/>
        </w:rPr>
        <w:t>:</w:t>
      </w:r>
    </w:p>
    <w:p>
      <w:pPr>
        <w:spacing w:line="223" w:lineRule="auto"/>
        <w:ind w:left="630"/>
        <w:sectPr>
          <w:pgSz w:w="11900" w:h="16840"/>
          <w:pgMar w:top="1431" w:right="1785" w:bottom="0" w:left="1650" w:header="0" w:footer="0" w:gutter="0"/>
          <w:cols w:space="720" w:num="1"/>
        </w:sectPr>
      </w:pPr>
      <w:r>
        <w:rPr>
          <w:rFonts w:ascii="黑体" w:hAnsi="黑体" w:eastAsia="黑体" w:cs="黑体"/>
          <w:spacing w:val="-15"/>
          <w:sz w:val="26"/>
          <w:szCs w:val="26"/>
        </w:rPr>
        <w:t>日</w:t>
      </w:r>
      <w:r>
        <w:rPr>
          <w:rFonts w:ascii="黑体" w:hAnsi="黑体" w:eastAsia="黑体" w:cs="黑体"/>
          <w:spacing w:val="-11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15"/>
          <w:sz w:val="26"/>
          <w:szCs w:val="26"/>
        </w:rPr>
        <w:t>期</w:t>
      </w:r>
      <w:r>
        <w:rPr>
          <w:rFonts w:ascii="黑体" w:hAnsi="黑体" w:eastAsia="黑体" w:cs="黑体"/>
          <w:spacing w:val="-20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15"/>
          <w:sz w:val="26"/>
          <w:szCs w:val="26"/>
        </w:rPr>
        <w:t>：</w:t>
      </w:r>
      <w:r>
        <w:rPr>
          <w:rFonts w:ascii="黑体" w:hAnsi="黑体" w:eastAsia="黑体" w:cs="黑体"/>
          <w:spacing w:val="-28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15"/>
          <w:sz w:val="26"/>
          <w:szCs w:val="26"/>
        </w:rPr>
        <w:t>年</w:t>
      </w:r>
      <w:r>
        <w:rPr>
          <w:rFonts w:ascii="黑体" w:hAnsi="黑体" w:eastAsia="黑体" w:cs="黑体"/>
          <w:spacing w:val="101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15"/>
          <w:sz w:val="26"/>
          <w:szCs w:val="26"/>
        </w:rPr>
        <w:t>月</w:t>
      </w:r>
      <w:r>
        <w:rPr>
          <w:rFonts w:ascii="黑体" w:hAnsi="黑体" w:eastAsia="黑体" w:cs="黑体"/>
          <w:spacing w:val="3"/>
          <w:sz w:val="26"/>
          <w:szCs w:val="26"/>
        </w:rPr>
        <w:t xml:space="preserve">  </w:t>
      </w:r>
      <w:r>
        <w:rPr>
          <w:rFonts w:hint="eastAsia" w:ascii="黑体" w:hAnsi="黑体" w:eastAsia="黑体" w:cs="黑体"/>
          <w:spacing w:val="-15"/>
          <w:sz w:val="26"/>
          <w:szCs w:val="26"/>
          <w:lang w:eastAsia="zh-CN"/>
        </w:rPr>
        <w:t>日</w:t>
      </w:r>
      <w:bookmarkStart w:id="0" w:name="_GoBack"/>
      <w:bookmarkEnd w:id="0"/>
    </w:p>
    <w:p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1900" w:h="16840"/>
      <w:pgMar w:top="0" w:right="0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E5NTRhNDRlMjM1Yjk2MGVhOGJmOTMyNjRiNThiMWUifQ=="/>
  </w:docVars>
  <w:rsids>
    <w:rsidRoot w:val="00000000"/>
    <w:rsid w:val="757877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0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2023-03-27T11:14:00Z</dcterms:created>
  <dc:creator>Kingsoft-PDF</dc:creator>
  <cp:lastModifiedBy>道义</cp:lastModifiedBy>
  <dcterms:modified xsi:type="dcterms:W3CDTF">2024-05-16T03:04:59Z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2023-03-27T11:14:56Z</vt:filetime>
  </property>
  <property fmtid="{D5CDD505-2E9C-101B-9397-08002B2CF9AE}" pid="4" name="UsrData">
    <vt:lpwstr>64210a1a0d38b70015316cd9</vt:lpwstr>
  </property>
  <property fmtid="{D5CDD505-2E9C-101B-9397-08002B2CF9AE}" pid="5" name="KSOProductBuildVer">
    <vt:lpwstr>2052-12.1.0.16729</vt:lpwstr>
  </property>
  <property fmtid="{D5CDD505-2E9C-101B-9397-08002B2CF9AE}" pid="6" name="ICV">
    <vt:lpwstr>0AEBFF057E0A4EC8B7FB602086F1EE9A_12</vt:lpwstr>
  </property>
</Properties>
</file>