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4070">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2317B2A">
      <w:pPr>
        <w:pStyle w:val="4"/>
        <w:jc w:val="left"/>
        <w:outlineLvl w:val="2"/>
      </w:pPr>
      <w:r>
        <w:rPr>
          <w:rFonts w:ascii="仿宋_GB2312" w:hAnsi="仿宋_GB2312" w:eastAsia="仿宋_GB2312" w:cs="仿宋_GB2312"/>
          <w:b/>
          <w:sz w:val="28"/>
        </w:rPr>
        <w:t>3.1.采购内容</w:t>
      </w:r>
    </w:p>
    <w:p w14:paraId="0CFE8412">
      <w:pPr>
        <w:pStyle w:val="4"/>
        <w:jc w:val="left"/>
      </w:pPr>
      <w:r>
        <w:rPr>
          <w:rFonts w:ascii="仿宋_GB2312" w:hAnsi="仿宋_GB2312" w:eastAsia="仿宋_GB2312" w:cs="仿宋_GB2312"/>
        </w:rPr>
        <w:t>采购包1：</w:t>
      </w:r>
    </w:p>
    <w:p w14:paraId="17B736A6">
      <w:pPr>
        <w:pStyle w:val="4"/>
        <w:jc w:val="left"/>
      </w:pPr>
      <w:r>
        <w:rPr>
          <w:rFonts w:ascii="仿宋_GB2312" w:hAnsi="仿宋_GB2312" w:eastAsia="仿宋_GB2312" w:cs="仿宋_GB2312"/>
        </w:rPr>
        <w:t>采购包预算金额（元）: 2,000,000.00</w:t>
      </w:r>
    </w:p>
    <w:p w14:paraId="76B21432">
      <w:pPr>
        <w:pStyle w:val="4"/>
        <w:jc w:val="left"/>
      </w:pPr>
      <w:r>
        <w:rPr>
          <w:rFonts w:ascii="仿宋_GB2312" w:hAnsi="仿宋_GB2312" w:eastAsia="仿宋_GB2312" w:cs="仿宋_GB2312"/>
        </w:rPr>
        <w:t>采购包最高限价（元）: 2,000,000.00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642C1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D081EE">
            <w:pPr>
              <w:pStyle w:val="4"/>
              <w:jc w:val="center"/>
            </w:pPr>
            <w:r>
              <w:rPr>
                <w:rFonts w:ascii="仿宋_GB2312" w:hAnsi="仿宋_GB2312" w:eastAsia="仿宋_GB2312" w:cs="仿宋_GB2312"/>
              </w:rPr>
              <w:t>序号</w:t>
            </w:r>
          </w:p>
        </w:tc>
        <w:tc>
          <w:tcPr>
            <w:tcW w:w="821" w:type="dxa"/>
          </w:tcPr>
          <w:p w14:paraId="3910EA7C">
            <w:pPr>
              <w:pStyle w:val="4"/>
              <w:jc w:val="center"/>
            </w:pPr>
            <w:r>
              <w:rPr>
                <w:rFonts w:ascii="仿宋_GB2312" w:hAnsi="仿宋_GB2312" w:eastAsia="仿宋_GB2312" w:cs="仿宋_GB2312"/>
              </w:rPr>
              <w:t>采购品目名称</w:t>
            </w:r>
          </w:p>
        </w:tc>
        <w:tc>
          <w:tcPr>
            <w:tcW w:w="821" w:type="dxa"/>
          </w:tcPr>
          <w:p w14:paraId="0D364D5D">
            <w:pPr>
              <w:pStyle w:val="4"/>
              <w:jc w:val="center"/>
            </w:pPr>
            <w:r>
              <w:rPr>
                <w:rFonts w:ascii="仿宋_GB2312" w:hAnsi="仿宋_GB2312" w:eastAsia="仿宋_GB2312" w:cs="仿宋_GB2312"/>
              </w:rPr>
              <w:t>标的名称</w:t>
            </w:r>
          </w:p>
        </w:tc>
        <w:tc>
          <w:tcPr>
            <w:tcW w:w="821" w:type="dxa"/>
          </w:tcPr>
          <w:p w14:paraId="57CCF34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9745131">
            <w:pPr>
              <w:pStyle w:val="4"/>
              <w:jc w:val="center"/>
            </w:pPr>
            <w:r>
              <w:rPr>
                <w:rFonts w:ascii="仿宋_GB2312" w:hAnsi="仿宋_GB2312" w:eastAsia="仿宋_GB2312" w:cs="仿宋_GB2312"/>
              </w:rPr>
              <w:t>标的金额 （元）</w:t>
            </w:r>
          </w:p>
        </w:tc>
        <w:tc>
          <w:tcPr>
            <w:tcW w:w="821" w:type="dxa"/>
          </w:tcPr>
          <w:p w14:paraId="3671E438">
            <w:pPr>
              <w:pStyle w:val="4"/>
              <w:jc w:val="center"/>
            </w:pPr>
            <w:r>
              <w:rPr>
                <w:rFonts w:ascii="仿宋_GB2312" w:hAnsi="仿宋_GB2312" w:eastAsia="仿宋_GB2312" w:cs="仿宋_GB2312"/>
              </w:rPr>
              <w:t>所属行业</w:t>
            </w:r>
          </w:p>
        </w:tc>
        <w:tc>
          <w:tcPr>
            <w:tcW w:w="821" w:type="dxa"/>
          </w:tcPr>
          <w:p w14:paraId="51B6FC3A">
            <w:pPr>
              <w:pStyle w:val="4"/>
              <w:jc w:val="center"/>
            </w:pPr>
            <w:r>
              <w:rPr>
                <w:rFonts w:ascii="仿宋_GB2312" w:hAnsi="仿宋_GB2312" w:eastAsia="仿宋_GB2312" w:cs="仿宋_GB2312"/>
              </w:rPr>
              <w:t>是否涉及核心产品</w:t>
            </w:r>
          </w:p>
        </w:tc>
        <w:tc>
          <w:tcPr>
            <w:tcW w:w="821" w:type="dxa"/>
          </w:tcPr>
          <w:p w14:paraId="2F56B251">
            <w:pPr>
              <w:pStyle w:val="4"/>
              <w:jc w:val="center"/>
            </w:pPr>
            <w:r>
              <w:rPr>
                <w:rFonts w:ascii="仿宋_GB2312" w:hAnsi="仿宋_GB2312" w:eastAsia="仿宋_GB2312" w:cs="仿宋_GB2312"/>
              </w:rPr>
              <w:t>是否涉及采购进口产品</w:t>
            </w:r>
          </w:p>
        </w:tc>
        <w:tc>
          <w:tcPr>
            <w:tcW w:w="821" w:type="dxa"/>
          </w:tcPr>
          <w:p w14:paraId="2CBDB9D6">
            <w:pPr>
              <w:pStyle w:val="4"/>
              <w:jc w:val="center"/>
            </w:pPr>
            <w:r>
              <w:rPr>
                <w:rFonts w:ascii="仿宋_GB2312" w:hAnsi="仿宋_GB2312" w:eastAsia="仿宋_GB2312" w:cs="仿宋_GB2312"/>
              </w:rPr>
              <w:t>是否涉及强制采购节能产品</w:t>
            </w:r>
          </w:p>
        </w:tc>
        <w:tc>
          <w:tcPr>
            <w:tcW w:w="639" w:type="dxa"/>
          </w:tcPr>
          <w:p w14:paraId="49C8F2BB">
            <w:pPr>
              <w:pStyle w:val="4"/>
              <w:jc w:val="center"/>
            </w:pPr>
            <w:r>
              <w:rPr>
                <w:rFonts w:ascii="仿宋_GB2312" w:hAnsi="仿宋_GB2312" w:eastAsia="仿宋_GB2312" w:cs="仿宋_GB2312"/>
              </w:rPr>
              <w:t>是否涉及优先采购节能产品</w:t>
            </w:r>
          </w:p>
        </w:tc>
        <w:tc>
          <w:tcPr>
            <w:tcW w:w="639" w:type="dxa"/>
          </w:tcPr>
          <w:p w14:paraId="020520F5">
            <w:pPr>
              <w:pStyle w:val="4"/>
              <w:jc w:val="center"/>
            </w:pPr>
            <w:r>
              <w:rPr>
                <w:rFonts w:ascii="仿宋_GB2312" w:hAnsi="仿宋_GB2312" w:eastAsia="仿宋_GB2312" w:cs="仿宋_GB2312"/>
              </w:rPr>
              <w:t>是否涉及优先采购环境标志产品</w:t>
            </w:r>
          </w:p>
        </w:tc>
      </w:tr>
      <w:tr w14:paraId="39B23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4FE523">
            <w:pPr>
              <w:pStyle w:val="4"/>
              <w:jc w:val="left"/>
            </w:pPr>
            <w:r>
              <w:rPr>
                <w:rFonts w:ascii="仿宋_GB2312" w:hAnsi="仿宋_GB2312" w:eastAsia="仿宋_GB2312" w:cs="仿宋_GB2312"/>
              </w:rPr>
              <w:t>1</w:t>
            </w:r>
          </w:p>
        </w:tc>
        <w:tc>
          <w:tcPr>
            <w:tcW w:w="821" w:type="dxa"/>
          </w:tcPr>
          <w:p w14:paraId="3961A88D">
            <w:pPr>
              <w:pStyle w:val="4"/>
              <w:jc w:val="left"/>
            </w:pPr>
            <w:r>
              <w:rPr>
                <w:rFonts w:ascii="仿宋_GB2312" w:hAnsi="仿宋_GB2312" w:eastAsia="仿宋_GB2312" w:cs="仿宋_GB2312"/>
              </w:rPr>
              <w:t>A02320700 医用内窥镜</w:t>
            </w:r>
          </w:p>
        </w:tc>
        <w:tc>
          <w:tcPr>
            <w:tcW w:w="821" w:type="dxa"/>
          </w:tcPr>
          <w:p w14:paraId="7495F198">
            <w:pPr>
              <w:pStyle w:val="4"/>
              <w:jc w:val="left"/>
            </w:pPr>
            <w:r>
              <w:rPr>
                <w:rFonts w:ascii="仿宋_GB2312" w:hAnsi="仿宋_GB2312" w:eastAsia="仿宋_GB2312" w:cs="仿宋_GB2312"/>
              </w:rPr>
              <w:t>电磁式冲击波治疗仪</w:t>
            </w:r>
          </w:p>
        </w:tc>
        <w:tc>
          <w:tcPr>
            <w:tcW w:w="821" w:type="dxa"/>
          </w:tcPr>
          <w:p w14:paraId="46C5379A">
            <w:pPr>
              <w:pStyle w:val="4"/>
              <w:jc w:val="right"/>
            </w:pPr>
            <w:r>
              <w:rPr>
                <w:rFonts w:ascii="仿宋_GB2312" w:hAnsi="仿宋_GB2312" w:eastAsia="仿宋_GB2312" w:cs="仿宋_GB2312"/>
              </w:rPr>
              <w:t>1.00（台）</w:t>
            </w:r>
          </w:p>
        </w:tc>
        <w:tc>
          <w:tcPr>
            <w:tcW w:w="821" w:type="dxa"/>
          </w:tcPr>
          <w:p w14:paraId="72F03C76">
            <w:pPr>
              <w:pStyle w:val="4"/>
              <w:jc w:val="right"/>
            </w:pPr>
            <w:r>
              <w:rPr>
                <w:rFonts w:ascii="仿宋_GB2312" w:hAnsi="仿宋_GB2312" w:eastAsia="仿宋_GB2312" w:cs="仿宋_GB2312"/>
              </w:rPr>
              <w:t>600,000.00</w:t>
            </w:r>
          </w:p>
        </w:tc>
        <w:tc>
          <w:tcPr>
            <w:tcW w:w="821" w:type="dxa"/>
          </w:tcPr>
          <w:p w14:paraId="2DFB7B7E">
            <w:pPr>
              <w:pStyle w:val="4"/>
              <w:jc w:val="left"/>
            </w:pPr>
            <w:r>
              <w:rPr>
                <w:rFonts w:ascii="仿宋_GB2312" w:hAnsi="仿宋_GB2312" w:eastAsia="仿宋_GB2312" w:cs="仿宋_GB2312"/>
              </w:rPr>
              <w:t>工业</w:t>
            </w:r>
          </w:p>
        </w:tc>
        <w:tc>
          <w:tcPr>
            <w:tcW w:w="821" w:type="dxa"/>
          </w:tcPr>
          <w:p w14:paraId="179997A3">
            <w:pPr>
              <w:pStyle w:val="4"/>
              <w:jc w:val="left"/>
            </w:pPr>
            <w:r>
              <w:rPr>
                <w:rFonts w:ascii="仿宋_GB2312" w:hAnsi="仿宋_GB2312" w:eastAsia="仿宋_GB2312" w:cs="仿宋_GB2312"/>
              </w:rPr>
              <w:t>否</w:t>
            </w:r>
          </w:p>
        </w:tc>
        <w:tc>
          <w:tcPr>
            <w:tcW w:w="821" w:type="dxa"/>
          </w:tcPr>
          <w:p w14:paraId="1F74320E">
            <w:pPr>
              <w:pStyle w:val="4"/>
              <w:jc w:val="left"/>
            </w:pPr>
            <w:r>
              <w:rPr>
                <w:rFonts w:ascii="仿宋_GB2312" w:hAnsi="仿宋_GB2312" w:eastAsia="仿宋_GB2312" w:cs="仿宋_GB2312"/>
              </w:rPr>
              <w:t>否</w:t>
            </w:r>
          </w:p>
        </w:tc>
        <w:tc>
          <w:tcPr>
            <w:tcW w:w="821" w:type="dxa"/>
          </w:tcPr>
          <w:p w14:paraId="1445312B">
            <w:pPr>
              <w:pStyle w:val="4"/>
              <w:jc w:val="left"/>
            </w:pPr>
            <w:r>
              <w:rPr>
                <w:rFonts w:ascii="仿宋_GB2312" w:hAnsi="仿宋_GB2312" w:eastAsia="仿宋_GB2312" w:cs="仿宋_GB2312"/>
              </w:rPr>
              <w:t>否</w:t>
            </w:r>
          </w:p>
        </w:tc>
        <w:tc>
          <w:tcPr>
            <w:tcW w:w="639" w:type="dxa"/>
          </w:tcPr>
          <w:p w14:paraId="27CA5AFD">
            <w:pPr>
              <w:pStyle w:val="4"/>
              <w:jc w:val="left"/>
            </w:pPr>
            <w:r>
              <w:rPr>
                <w:rFonts w:ascii="仿宋_GB2312" w:hAnsi="仿宋_GB2312" w:eastAsia="仿宋_GB2312" w:cs="仿宋_GB2312"/>
              </w:rPr>
              <w:t>否</w:t>
            </w:r>
          </w:p>
        </w:tc>
        <w:tc>
          <w:tcPr>
            <w:tcW w:w="639" w:type="dxa"/>
          </w:tcPr>
          <w:p w14:paraId="5779B106">
            <w:pPr>
              <w:pStyle w:val="4"/>
              <w:jc w:val="left"/>
            </w:pPr>
            <w:r>
              <w:rPr>
                <w:rFonts w:ascii="仿宋_GB2312" w:hAnsi="仿宋_GB2312" w:eastAsia="仿宋_GB2312" w:cs="仿宋_GB2312"/>
              </w:rPr>
              <w:t>否</w:t>
            </w:r>
          </w:p>
        </w:tc>
      </w:tr>
      <w:tr w14:paraId="25170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B7A8DF">
            <w:pPr>
              <w:pStyle w:val="4"/>
              <w:jc w:val="left"/>
            </w:pPr>
            <w:r>
              <w:rPr>
                <w:rFonts w:ascii="仿宋_GB2312" w:hAnsi="仿宋_GB2312" w:eastAsia="仿宋_GB2312" w:cs="仿宋_GB2312"/>
              </w:rPr>
              <w:t>2</w:t>
            </w:r>
          </w:p>
        </w:tc>
        <w:tc>
          <w:tcPr>
            <w:tcW w:w="821" w:type="dxa"/>
          </w:tcPr>
          <w:p w14:paraId="3C5A6939">
            <w:pPr>
              <w:pStyle w:val="4"/>
              <w:jc w:val="left"/>
            </w:pPr>
            <w:r>
              <w:rPr>
                <w:rFonts w:ascii="仿宋_GB2312" w:hAnsi="仿宋_GB2312" w:eastAsia="仿宋_GB2312" w:cs="仿宋_GB2312"/>
              </w:rPr>
              <w:t>A02320700 医用内窥镜</w:t>
            </w:r>
          </w:p>
        </w:tc>
        <w:tc>
          <w:tcPr>
            <w:tcW w:w="821" w:type="dxa"/>
          </w:tcPr>
          <w:p w14:paraId="288E9DF5">
            <w:pPr>
              <w:pStyle w:val="4"/>
              <w:jc w:val="left"/>
            </w:pPr>
            <w:r>
              <w:rPr>
                <w:rFonts w:ascii="仿宋_GB2312" w:hAnsi="仿宋_GB2312" w:eastAsia="仿宋_GB2312" w:cs="仿宋_GB2312"/>
              </w:rPr>
              <w:t>低温等离子体多功能手术系统</w:t>
            </w:r>
          </w:p>
        </w:tc>
        <w:tc>
          <w:tcPr>
            <w:tcW w:w="821" w:type="dxa"/>
          </w:tcPr>
          <w:p w14:paraId="3D76696E">
            <w:pPr>
              <w:pStyle w:val="4"/>
              <w:jc w:val="right"/>
            </w:pPr>
            <w:r>
              <w:rPr>
                <w:rFonts w:ascii="仿宋_GB2312" w:hAnsi="仿宋_GB2312" w:eastAsia="仿宋_GB2312" w:cs="仿宋_GB2312"/>
              </w:rPr>
              <w:t>1.00（套）</w:t>
            </w:r>
          </w:p>
        </w:tc>
        <w:tc>
          <w:tcPr>
            <w:tcW w:w="821" w:type="dxa"/>
          </w:tcPr>
          <w:p w14:paraId="70E6389D">
            <w:pPr>
              <w:pStyle w:val="4"/>
              <w:jc w:val="right"/>
            </w:pPr>
            <w:r>
              <w:rPr>
                <w:rFonts w:ascii="仿宋_GB2312" w:hAnsi="仿宋_GB2312" w:eastAsia="仿宋_GB2312" w:cs="仿宋_GB2312"/>
              </w:rPr>
              <w:t>200,000.00</w:t>
            </w:r>
          </w:p>
        </w:tc>
        <w:tc>
          <w:tcPr>
            <w:tcW w:w="821" w:type="dxa"/>
          </w:tcPr>
          <w:p w14:paraId="6B6E49A2">
            <w:pPr>
              <w:pStyle w:val="4"/>
              <w:jc w:val="left"/>
            </w:pPr>
            <w:r>
              <w:rPr>
                <w:rFonts w:ascii="仿宋_GB2312" w:hAnsi="仿宋_GB2312" w:eastAsia="仿宋_GB2312" w:cs="仿宋_GB2312"/>
              </w:rPr>
              <w:t>工业</w:t>
            </w:r>
          </w:p>
        </w:tc>
        <w:tc>
          <w:tcPr>
            <w:tcW w:w="821" w:type="dxa"/>
          </w:tcPr>
          <w:p w14:paraId="1C364B19">
            <w:pPr>
              <w:pStyle w:val="4"/>
              <w:jc w:val="left"/>
            </w:pPr>
            <w:r>
              <w:rPr>
                <w:rFonts w:ascii="仿宋_GB2312" w:hAnsi="仿宋_GB2312" w:eastAsia="仿宋_GB2312" w:cs="仿宋_GB2312"/>
              </w:rPr>
              <w:t>否</w:t>
            </w:r>
          </w:p>
        </w:tc>
        <w:tc>
          <w:tcPr>
            <w:tcW w:w="821" w:type="dxa"/>
          </w:tcPr>
          <w:p w14:paraId="640AA51F">
            <w:pPr>
              <w:pStyle w:val="4"/>
              <w:jc w:val="left"/>
            </w:pPr>
            <w:r>
              <w:rPr>
                <w:rFonts w:ascii="仿宋_GB2312" w:hAnsi="仿宋_GB2312" w:eastAsia="仿宋_GB2312" w:cs="仿宋_GB2312"/>
              </w:rPr>
              <w:t>否</w:t>
            </w:r>
          </w:p>
        </w:tc>
        <w:tc>
          <w:tcPr>
            <w:tcW w:w="821" w:type="dxa"/>
          </w:tcPr>
          <w:p w14:paraId="12ACB3C4">
            <w:pPr>
              <w:pStyle w:val="4"/>
              <w:jc w:val="left"/>
            </w:pPr>
            <w:r>
              <w:rPr>
                <w:rFonts w:ascii="仿宋_GB2312" w:hAnsi="仿宋_GB2312" w:eastAsia="仿宋_GB2312" w:cs="仿宋_GB2312"/>
              </w:rPr>
              <w:t>否</w:t>
            </w:r>
          </w:p>
        </w:tc>
        <w:tc>
          <w:tcPr>
            <w:tcW w:w="639" w:type="dxa"/>
          </w:tcPr>
          <w:p w14:paraId="000A317B">
            <w:pPr>
              <w:pStyle w:val="4"/>
              <w:jc w:val="left"/>
            </w:pPr>
            <w:r>
              <w:rPr>
                <w:rFonts w:ascii="仿宋_GB2312" w:hAnsi="仿宋_GB2312" w:eastAsia="仿宋_GB2312" w:cs="仿宋_GB2312"/>
              </w:rPr>
              <w:t>否</w:t>
            </w:r>
          </w:p>
        </w:tc>
        <w:tc>
          <w:tcPr>
            <w:tcW w:w="639" w:type="dxa"/>
          </w:tcPr>
          <w:p w14:paraId="13B8EDFB">
            <w:pPr>
              <w:pStyle w:val="4"/>
              <w:jc w:val="left"/>
            </w:pPr>
            <w:r>
              <w:rPr>
                <w:rFonts w:ascii="仿宋_GB2312" w:hAnsi="仿宋_GB2312" w:eastAsia="仿宋_GB2312" w:cs="仿宋_GB2312"/>
              </w:rPr>
              <w:t>否</w:t>
            </w:r>
          </w:p>
        </w:tc>
      </w:tr>
      <w:tr w14:paraId="4F70A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756BF0">
            <w:pPr>
              <w:pStyle w:val="4"/>
              <w:jc w:val="left"/>
            </w:pPr>
            <w:r>
              <w:rPr>
                <w:rFonts w:ascii="仿宋_GB2312" w:hAnsi="仿宋_GB2312" w:eastAsia="仿宋_GB2312" w:cs="仿宋_GB2312"/>
              </w:rPr>
              <w:t>3</w:t>
            </w:r>
          </w:p>
        </w:tc>
        <w:tc>
          <w:tcPr>
            <w:tcW w:w="821" w:type="dxa"/>
          </w:tcPr>
          <w:p w14:paraId="4EF2F121">
            <w:pPr>
              <w:pStyle w:val="4"/>
              <w:jc w:val="left"/>
            </w:pPr>
            <w:r>
              <w:rPr>
                <w:rFonts w:ascii="仿宋_GB2312" w:hAnsi="仿宋_GB2312" w:eastAsia="仿宋_GB2312" w:cs="仿宋_GB2312"/>
              </w:rPr>
              <w:t>A02320700 医用内窥镜</w:t>
            </w:r>
          </w:p>
        </w:tc>
        <w:tc>
          <w:tcPr>
            <w:tcW w:w="821" w:type="dxa"/>
          </w:tcPr>
          <w:p w14:paraId="0EED0DC7">
            <w:pPr>
              <w:pStyle w:val="4"/>
              <w:jc w:val="left"/>
            </w:pPr>
            <w:r>
              <w:rPr>
                <w:rFonts w:ascii="仿宋_GB2312" w:hAnsi="仿宋_GB2312" w:eastAsia="仿宋_GB2312" w:cs="仿宋_GB2312"/>
              </w:rPr>
              <w:t>脊柱内窥镜手术系统</w:t>
            </w:r>
          </w:p>
        </w:tc>
        <w:tc>
          <w:tcPr>
            <w:tcW w:w="821" w:type="dxa"/>
          </w:tcPr>
          <w:p w14:paraId="7ED1B9CD">
            <w:pPr>
              <w:pStyle w:val="4"/>
              <w:jc w:val="right"/>
            </w:pPr>
            <w:r>
              <w:rPr>
                <w:rFonts w:ascii="仿宋_GB2312" w:hAnsi="仿宋_GB2312" w:eastAsia="仿宋_GB2312" w:cs="仿宋_GB2312"/>
              </w:rPr>
              <w:t>1.00（套）</w:t>
            </w:r>
          </w:p>
        </w:tc>
        <w:tc>
          <w:tcPr>
            <w:tcW w:w="821" w:type="dxa"/>
          </w:tcPr>
          <w:p w14:paraId="64AD2531">
            <w:pPr>
              <w:pStyle w:val="4"/>
              <w:jc w:val="right"/>
            </w:pPr>
            <w:r>
              <w:rPr>
                <w:rFonts w:ascii="仿宋_GB2312" w:hAnsi="仿宋_GB2312" w:eastAsia="仿宋_GB2312" w:cs="仿宋_GB2312"/>
              </w:rPr>
              <w:t>1,200,000.00</w:t>
            </w:r>
          </w:p>
        </w:tc>
        <w:tc>
          <w:tcPr>
            <w:tcW w:w="821" w:type="dxa"/>
          </w:tcPr>
          <w:p w14:paraId="770BA05A">
            <w:pPr>
              <w:pStyle w:val="4"/>
              <w:jc w:val="left"/>
            </w:pPr>
            <w:r>
              <w:rPr>
                <w:rFonts w:ascii="仿宋_GB2312" w:hAnsi="仿宋_GB2312" w:eastAsia="仿宋_GB2312" w:cs="仿宋_GB2312"/>
              </w:rPr>
              <w:t>工业</w:t>
            </w:r>
          </w:p>
        </w:tc>
        <w:tc>
          <w:tcPr>
            <w:tcW w:w="821" w:type="dxa"/>
          </w:tcPr>
          <w:p w14:paraId="1A017B12">
            <w:pPr>
              <w:pStyle w:val="4"/>
              <w:jc w:val="left"/>
            </w:pPr>
            <w:r>
              <w:rPr>
                <w:rFonts w:ascii="仿宋_GB2312" w:hAnsi="仿宋_GB2312" w:eastAsia="仿宋_GB2312" w:cs="仿宋_GB2312"/>
              </w:rPr>
              <w:t>是</w:t>
            </w:r>
          </w:p>
        </w:tc>
        <w:tc>
          <w:tcPr>
            <w:tcW w:w="821" w:type="dxa"/>
          </w:tcPr>
          <w:p w14:paraId="02D86713">
            <w:pPr>
              <w:pStyle w:val="4"/>
              <w:jc w:val="left"/>
            </w:pPr>
            <w:r>
              <w:rPr>
                <w:rFonts w:ascii="仿宋_GB2312" w:hAnsi="仿宋_GB2312" w:eastAsia="仿宋_GB2312" w:cs="仿宋_GB2312"/>
              </w:rPr>
              <w:t>否</w:t>
            </w:r>
          </w:p>
        </w:tc>
        <w:tc>
          <w:tcPr>
            <w:tcW w:w="821" w:type="dxa"/>
          </w:tcPr>
          <w:p w14:paraId="6D31871C">
            <w:pPr>
              <w:pStyle w:val="4"/>
              <w:jc w:val="left"/>
            </w:pPr>
            <w:r>
              <w:rPr>
                <w:rFonts w:ascii="仿宋_GB2312" w:hAnsi="仿宋_GB2312" w:eastAsia="仿宋_GB2312" w:cs="仿宋_GB2312"/>
              </w:rPr>
              <w:t>否</w:t>
            </w:r>
          </w:p>
        </w:tc>
        <w:tc>
          <w:tcPr>
            <w:tcW w:w="639" w:type="dxa"/>
          </w:tcPr>
          <w:p w14:paraId="4DB072B1">
            <w:pPr>
              <w:pStyle w:val="4"/>
              <w:jc w:val="left"/>
            </w:pPr>
            <w:r>
              <w:rPr>
                <w:rFonts w:ascii="仿宋_GB2312" w:hAnsi="仿宋_GB2312" w:eastAsia="仿宋_GB2312" w:cs="仿宋_GB2312"/>
              </w:rPr>
              <w:t>否</w:t>
            </w:r>
          </w:p>
        </w:tc>
        <w:tc>
          <w:tcPr>
            <w:tcW w:w="639" w:type="dxa"/>
          </w:tcPr>
          <w:p w14:paraId="76FF2018">
            <w:pPr>
              <w:pStyle w:val="4"/>
              <w:jc w:val="left"/>
            </w:pPr>
            <w:r>
              <w:rPr>
                <w:rFonts w:ascii="仿宋_GB2312" w:hAnsi="仿宋_GB2312" w:eastAsia="仿宋_GB2312" w:cs="仿宋_GB2312"/>
              </w:rPr>
              <w:t>否</w:t>
            </w:r>
          </w:p>
        </w:tc>
      </w:tr>
    </w:tbl>
    <w:p w14:paraId="495FBCC4">
      <w:pPr>
        <w:pStyle w:val="4"/>
        <w:jc w:val="left"/>
      </w:pPr>
      <w:r>
        <w:rPr>
          <w:rFonts w:ascii="仿宋_GB2312" w:hAnsi="仿宋_GB2312" w:eastAsia="仿宋_GB2312" w:cs="仿宋_GB2312"/>
        </w:rPr>
        <w:t>是否适用本国产品标准：</w:t>
      </w:r>
    </w:p>
    <w:p w14:paraId="267F7279">
      <w:pPr>
        <w:pStyle w:val="4"/>
        <w:jc w:val="left"/>
      </w:pPr>
      <w:r>
        <w:rPr>
          <w:rFonts w:ascii="仿宋_GB2312" w:hAnsi="仿宋_GB2312" w:eastAsia="仿宋_GB2312" w:cs="仿宋_GB2312"/>
        </w:rPr>
        <w:t>采购包1：是</w:t>
      </w:r>
    </w:p>
    <w:p w14:paraId="3066E8F8">
      <w:pPr>
        <w:pStyle w:val="4"/>
        <w:jc w:val="left"/>
        <w:outlineLvl w:val="3"/>
      </w:pPr>
      <w:r>
        <w:rPr>
          <w:rFonts w:ascii="仿宋_GB2312" w:hAnsi="仿宋_GB2312" w:eastAsia="仿宋_GB2312" w:cs="仿宋_GB2312"/>
          <w:b/>
          <w:sz w:val="24"/>
        </w:rPr>
        <w:t>报价要求</w:t>
      </w:r>
    </w:p>
    <w:p w14:paraId="59AB3FB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7195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CA05F7">
            <w:pPr>
              <w:pStyle w:val="4"/>
              <w:jc w:val="center"/>
            </w:pPr>
            <w:r>
              <w:rPr>
                <w:rFonts w:ascii="仿宋_GB2312" w:hAnsi="仿宋_GB2312" w:eastAsia="仿宋_GB2312" w:cs="仿宋_GB2312"/>
              </w:rPr>
              <w:t>序号</w:t>
            </w:r>
          </w:p>
        </w:tc>
        <w:tc>
          <w:tcPr>
            <w:tcW w:w="1707" w:type="dxa"/>
          </w:tcPr>
          <w:p w14:paraId="36A6F077">
            <w:pPr>
              <w:pStyle w:val="4"/>
              <w:jc w:val="center"/>
            </w:pPr>
            <w:r>
              <w:rPr>
                <w:rFonts w:ascii="仿宋_GB2312" w:hAnsi="仿宋_GB2312" w:eastAsia="仿宋_GB2312" w:cs="仿宋_GB2312"/>
              </w:rPr>
              <w:t>报价内容</w:t>
            </w:r>
          </w:p>
        </w:tc>
        <w:tc>
          <w:tcPr>
            <w:tcW w:w="1138" w:type="dxa"/>
          </w:tcPr>
          <w:p w14:paraId="5F33C649">
            <w:pPr>
              <w:pStyle w:val="4"/>
              <w:jc w:val="center"/>
            </w:pPr>
            <w:r>
              <w:rPr>
                <w:rFonts w:ascii="仿宋_GB2312" w:hAnsi="仿宋_GB2312" w:eastAsia="仿宋_GB2312" w:cs="仿宋_GB2312"/>
              </w:rPr>
              <w:t>数量（计量单位）</w:t>
            </w:r>
          </w:p>
        </w:tc>
        <w:tc>
          <w:tcPr>
            <w:tcW w:w="1365" w:type="dxa"/>
          </w:tcPr>
          <w:p w14:paraId="1C6F39A2">
            <w:pPr>
              <w:pStyle w:val="4"/>
              <w:jc w:val="center"/>
            </w:pPr>
            <w:r>
              <w:rPr>
                <w:rFonts w:ascii="仿宋_GB2312" w:hAnsi="仿宋_GB2312" w:eastAsia="仿宋_GB2312" w:cs="仿宋_GB2312"/>
              </w:rPr>
              <w:t>最高限价</w:t>
            </w:r>
          </w:p>
        </w:tc>
        <w:tc>
          <w:tcPr>
            <w:tcW w:w="1138" w:type="dxa"/>
          </w:tcPr>
          <w:p w14:paraId="530551D9">
            <w:pPr>
              <w:pStyle w:val="4"/>
              <w:jc w:val="center"/>
            </w:pPr>
            <w:r>
              <w:rPr>
                <w:rFonts w:ascii="仿宋_GB2312" w:hAnsi="仿宋_GB2312" w:eastAsia="仿宋_GB2312" w:cs="仿宋_GB2312"/>
              </w:rPr>
              <w:t>价款形式</w:t>
            </w:r>
          </w:p>
        </w:tc>
        <w:tc>
          <w:tcPr>
            <w:tcW w:w="1934" w:type="dxa"/>
          </w:tcPr>
          <w:p w14:paraId="506FEC25">
            <w:pPr>
              <w:pStyle w:val="4"/>
              <w:jc w:val="center"/>
            </w:pPr>
            <w:r>
              <w:rPr>
                <w:rFonts w:ascii="仿宋_GB2312" w:hAnsi="仿宋_GB2312" w:eastAsia="仿宋_GB2312" w:cs="仿宋_GB2312"/>
              </w:rPr>
              <w:t>报价说明</w:t>
            </w:r>
          </w:p>
        </w:tc>
      </w:tr>
      <w:tr w14:paraId="54283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C0184E">
            <w:pPr>
              <w:pStyle w:val="4"/>
              <w:jc w:val="center"/>
            </w:pPr>
            <w:r>
              <w:rPr>
                <w:rFonts w:ascii="仿宋_GB2312" w:hAnsi="仿宋_GB2312" w:eastAsia="仿宋_GB2312" w:cs="仿宋_GB2312"/>
              </w:rPr>
              <w:t>1</w:t>
            </w:r>
          </w:p>
        </w:tc>
        <w:tc>
          <w:tcPr>
            <w:tcW w:w="1707" w:type="dxa"/>
          </w:tcPr>
          <w:p w14:paraId="50614EBC">
            <w:pPr>
              <w:pStyle w:val="4"/>
              <w:jc w:val="center"/>
            </w:pPr>
            <w:r>
              <w:rPr>
                <w:rFonts w:ascii="仿宋_GB2312" w:hAnsi="仿宋_GB2312" w:eastAsia="仿宋_GB2312" w:cs="仿宋_GB2312"/>
              </w:rPr>
              <w:t>电磁式冲击波治疗仪</w:t>
            </w:r>
          </w:p>
        </w:tc>
        <w:tc>
          <w:tcPr>
            <w:tcW w:w="1138" w:type="dxa"/>
          </w:tcPr>
          <w:p w14:paraId="12E8ED29">
            <w:pPr>
              <w:pStyle w:val="4"/>
              <w:jc w:val="center"/>
            </w:pPr>
            <w:r>
              <w:rPr>
                <w:rFonts w:ascii="仿宋_GB2312" w:hAnsi="仿宋_GB2312" w:eastAsia="仿宋_GB2312" w:cs="仿宋_GB2312"/>
              </w:rPr>
              <w:t>1.00（台）</w:t>
            </w:r>
          </w:p>
        </w:tc>
        <w:tc>
          <w:tcPr>
            <w:tcW w:w="1365" w:type="dxa"/>
          </w:tcPr>
          <w:p w14:paraId="4B7EAD9C">
            <w:pPr>
              <w:pStyle w:val="4"/>
              <w:jc w:val="center"/>
            </w:pPr>
            <w:r>
              <w:rPr>
                <w:rFonts w:ascii="仿宋_GB2312" w:hAnsi="仿宋_GB2312" w:eastAsia="仿宋_GB2312" w:cs="仿宋_GB2312"/>
              </w:rPr>
              <w:t>600,000.00</w:t>
            </w:r>
          </w:p>
        </w:tc>
        <w:tc>
          <w:tcPr>
            <w:tcW w:w="1138" w:type="dxa"/>
          </w:tcPr>
          <w:p w14:paraId="3D7AA35C">
            <w:pPr>
              <w:pStyle w:val="4"/>
              <w:jc w:val="center"/>
            </w:pPr>
            <w:r>
              <w:rPr>
                <w:rFonts w:ascii="仿宋_GB2312" w:hAnsi="仿宋_GB2312" w:eastAsia="仿宋_GB2312" w:cs="仿宋_GB2312"/>
              </w:rPr>
              <w:t>总价</w:t>
            </w:r>
          </w:p>
        </w:tc>
        <w:tc>
          <w:tcPr>
            <w:tcW w:w="1934" w:type="dxa"/>
          </w:tcPr>
          <w:p w14:paraId="49A5023D">
            <w:pPr>
              <w:pStyle w:val="4"/>
              <w:jc w:val="left"/>
            </w:pPr>
            <w:r>
              <w:rPr>
                <w:rFonts w:ascii="仿宋_GB2312" w:hAnsi="仿宋_GB2312" w:eastAsia="仿宋_GB2312" w:cs="仿宋_GB2312"/>
              </w:rPr>
              <w:t>无</w:t>
            </w:r>
          </w:p>
        </w:tc>
      </w:tr>
      <w:tr w14:paraId="189B6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7641C9">
            <w:pPr>
              <w:pStyle w:val="4"/>
              <w:jc w:val="center"/>
            </w:pPr>
            <w:r>
              <w:rPr>
                <w:rFonts w:ascii="仿宋_GB2312" w:hAnsi="仿宋_GB2312" w:eastAsia="仿宋_GB2312" w:cs="仿宋_GB2312"/>
              </w:rPr>
              <w:t>2</w:t>
            </w:r>
          </w:p>
        </w:tc>
        <w:tc>
          <w:tcPr>
            <w:tcW w:w="1707" w:type="dxa"/>
          </w:tcPr>
          <w:p w14:paraId="5CA81855">
            <w:pPr>
              <w:pStyle w:val="4"/>
              <w:jc w:val="center"/>
            </w:pPr>
            <w:r>
              <w:rPr>
                <w:rFonts w:ascii="仿宋_GB2312" w:hAnsi="仿宋_GB2312" w:eastAsia="仿宋_GB2312" w:cs="仿宋_GB2312"/>
              </w:rPr>
              <w:t>低温等离子体多功能手术系统</w:t>
            </w:r>
          </w:p>
        </w:tc>
        <w:tc>
          <w:tcPr>
            <w:tcW w:w="1138" w:type="dxa"/>
          </w:tcPr>
          <w:p w14:paraId="68E1540B">
            <w:pPr>
              <w:pStyle w:val="4"/>
              <w:jc w:val="center"/>
            </w:pPr>
            <w:r>
              <w:rPr>
                <w:rFonts w:ascii="仿宋_GB2312" w:hAnsi="仿宋_GB2312" w:eastAsia="仿宋_GB2312" w:cs="仿宋_GB2312"/>
              </w:rPr>
              <w:t>1.00（套）</w:t>
            </w:r>
          </w:p>
        </w:tc>
        <w:tc>
          <w:tcPr>
            <w:tcW w:w="1365" w:type="dxa"/>
          </w:tcPr>
          <w:p w14:paraId="2B0779D8">
            <w:pPr>
              <w:pStyle w:val="4"/>
              <w:jc w:val="center"/>
            </w:pPr>
            <w:r>
              <w:rPr>
                <w:rFonts w:ascii="仿宋_GB2312" w:hAnsi="仿宋_GB2312" w:eastAsia="仿宋_GB2312" w:cs="仿宋_GB2312"/>
              </w:rPr>
              <w:t>200,000.00</w:t>
            </w:r>
          </w:p>
        </w:tc>
        <w:tc>
          <w:tcPr>
            <w:tcW w:w="1138" w:type="dxa"/>
          </w:tcPr>
          <w:p w14:paraId="17F30673">
            <w:pPr>
              <w:pStyle w:val="4"/>
              <w:jc w:val="center"/>
            </w:pPr>
            <w:r>
              <w:rPr>
                <w:rFonts w:ascii="仿宋_GB2312" w:hAnsi="仿宋_GB2312" w:eastAsia="仿宋_GB2312" w:cs="仿宋_GB2312"/>
              </w:rPr>
              <w:t>总价</w:t>
            </w:r>
          </w:p>
        </w:tc>
        <w:tc>
          <w:tcPr>
            <w:tcW w:w="1934" w:type="dxa"/>
          </w:tcPr>
          <w:p w14:paraId="3B54410B">
            <w:pPr>
              <w:pStyle w:val="4"/>
              <w:jc w:val="left"/>
            </w:pPr>
            <w:r>
              <w:rPr>
                <w:rFonts w:ascii="仿宋_GB2312" w:hAnsi="仿宋_GB2312" w:eastAsia="仿宋_GB2312" w:cs="仿宋_GB2312"/>
              </w:rPr>
              <w:t>无</w:t>
            </w:r>
          </w:p>
        </w:tc>
      </w:tr>
      <w:tr w14:paraId="485B1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E6D814">
            <w:pPr>
              <w:pStyle w:val="4"/>
              <w:jc w:val="center"/>
            </w:pPr>
            <w:r>
              <w:rPr>
                <w:rFonts w:ascii="仿宋_GB2312" w:hAnsi="仿宋_GB2312" w:eastAsia="仿宋_GB2312" w:cs="仿宋_GB2312"/>
              </w:rPr>
              <w:t>3</w:t>
            </w:r>
          </w:p>
        </w:tc>
        <w:tc>
          <w:tcPr>
            <w:tcW w:w="1707" w:type="dxa"/>
          </w:tcPr>
          <w:p w14:paraId="5F9512EF">
            <w:pPr>
              <w:pStyle w:val="4"/>
              <w:jc w:val="center"/>
            </w:pPr>
            <w:r>
              <w:rPr>
                <w:rFonts w:ascii="仿宋_GB2312" w:hAnsi="仿宋_GB2312" w:eastAsia="仿宋_GB2312" w:cs="仿宋_GB2312"/>
              </w:rPr>
              <w:t>脊柱内窥镜手术系统</w:t>
            </w:r>
          </w:p>
        </w:tc>
        <w:tc>
          <w:tcPr>
            <w:tcW w:w="1138" w:type="dxa"/>
          </w:tcPr>
          <w:p w14:paraId="4D25605F">
            <w:pPr>
              <w:pStyle w:val="4"/>
              <w:jc w:val="center"/>
            </w:pPr>
            <w:r>
              <w:rPr>
                <w:rFonts w:ascii="仿宋_GB2312" w:hAnsi="仿宋_GB2312" w:eastAsia="仿宋_GB2312" w:cs="仿宋_GB2312"/>
              </w:rPr>
              <w:t>1.00（套）</w:t>
            </w:r>
          </w:p>
        </w:tc>
        <w:tc>
          <w:tcPr>
            <w:tcW w:w="1365" w:type="dxa"/>
          </w:tcPr>
          <w:p w14:paraId="5E9B2CA0">
            <w:pPr>
              <w:pStyle w:val="4"/>
              <w:jc w:val="center"/>
            </w:pPr>
            <w:r>
              <w:rPr>
                <w:rFonts w:ascii="仿宋_GB2312" w:hAnsi="仿宋_GB2312" w:eastAsia="仿宋_GB2312" w:cs="仿宋_GB2312"/>
              </w:rPr>
              <w:t>1,200,000.00</w:t>
            </w:r>
          </w:p>
        </w:tc>
        <w:tc>
          <w:tcPr>
            <w:tcW w:w="1138" w:type="dxa"/>
          </w:tcPr>
          <w:p w14:paraId="5209FA7F">
            <w:pPr>
              <w:pStyle w:val="4"/>
              <w:jc w:val="center"/>
            </w:pPr>
            <w:r>
              <w:rPr>
                <w:rFonts w:ascii="仿宋_GB2312" w:hAnsi="仿宋_GB2312" w:eastAsia="仿宋_GB2312" w:cs="仿宋_GB2312"/>
              </w:rPr>
              <w:t>总价</w:t>
            </w:r>
          </w:p>
        </w:tc>
        <w:tc>
          <w:tcPr>
            <w:tcW w:w="1934" w:type="dxa"/>
          </w:tcPr>
          <w:p w14:paraId="5F002071">
            <w:pPr>
              <w:pStyle w:val="4"/>
              <w:jc w:val="left"/>
            </w:pPr>
            <w:r>
              <w:rPr>
                <w:rFonts w:ascii="仿宋_GB2312" w:hAnsi="仿宋_GB2312" w:eastAsia="仿宋_GB2312" w:cs="仿宋_GB2312"/>
              </w:rPr>
              <w:t>无</w:t>
            </w:r>
          </w:p>
        </w:tc>
      </w:tr>
    </w:tbl>
    <w:p w14:paraId="7E350484">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0DC83108">
      <w:pPr>
        <w:pStyle w:val="4"/>
        <w:jc w:val="left"/>
        <w:outlineLvl w:val="3"/>
      </w:pPr>
      <w:r>
        <w:rPr>
          <w:rFonts w:ascii="仿宋_GB2312" w:hAnsi="仿宋_GB2312" w:eastAsia="仿宋_GB2312" w:cs="仿宋_GB2312"/>
          <w:b/>
          <w:sz w:val="24"/>
        </w:rPr>
        <w:t>本项目涉及核心产品：</w:t>
      </w:r>
    </w:p>
    <w:p w14:paraId="03A2DB6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AEC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EC7774">
            <w:pPr>
              <w:pStyle w:val="4"/>
              <w:jc w:val="center"/>
            </w:pPr>
            <w:r>
              <w:rPr>
                <w:rFonts w:ascii="仿宋_GB2312" w:hAnsi="仿宋_GB2312" w:eastAsia="仿宋_GB2312" w:cs="仿宋_GB2312"/>
              </w:rPr>
              <w:t>序号</w:t>
            </w:r>
          </w:p>
        </w:tc>
        <w:tc>
          <w:tcPr>
            <w:tcW w:w="2492" w:type="dxa"/>
          </w:tcPr>
          <w:p w14:paraId="0F220CF2">
            <w:pPr>
              <w:pStyle w:val="4"/>
              <w:jc w:val="center"/>
            </w:pPr>
            <w:r>
              <w:rPr>
                <w:rFonts w:ascii="仿宋_GB2312" w:hAnsi="仿宋_GB2312" w:eastAsia="仿宋_GB2312" w:cs="仿宋_GB2312"/>
              </w:rPr>
              <w:t>采购品目名称</w:t>
            </w:r>
          </w:p>
        </w:tc>
        <w:tc>
          <w:tcPr>
            <w:tcW w:w="2492" w:type="dxa"/>
          </w:tcPr>
          <w:p w14:paraId="4767153D">
            <w:pPr>
              <w:pStyle w:val="4"/>
              <w:jc w:val="center"/>
            </w:pPr>
            <w:r>
              <w:rPr>
                <w:rFonts w:ascii="仿宋_GB2312" w:hAnsi="仿宋_GB2312" w:eastAsia="仿宋_GB2312" w:cs="仿宋_GB2312"/>
              </w:rPr>
              <w:t>标的名称</w:t>
            </w:r>
          </w:p>
        </w:tc>
        <w:tc>
          <w:tcPr>
            <w:tcW w:w="2492" w:type="dxa"/>
          </w:tcPr>
          <w:p w14:paraId="3F259D88">
            <w:pPr>
              <w:pStyle w:val="4"/>
              <w:jc w:val="center"/>
            </w:pPr>
            <w:r>
              <w:rPr>
                <w:rFonts w:ascii="仿宋_GB2312" w:hAnsi="仿宋_GB2312" w:eastAsia="仿宋_GB2312" w:cs="仿宋_GB2312"/>
              </w:rPr>
              <w:t>产品名称</w:t>
            </w:r>
          </w:p>
        </w:tc>
      </w:tr>
      <w:tr w14:paraId="01E4E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21B4A2">
            <w:pPr>
              <w:pStyle w:val="4"/>
              <w:jc w:val="left"/>
            </w:pPr>
            <w:r>
              <w:rPr>
                <w:rFonts w:ascii="仿宋_GB2312" w:hAnsi="仿宋_GB2312" w:eastAsia="仿宋_GB2312" w:cs="仿宋_GB2312"/>
              </w:rPr>
              <w:t>1</w:t>
            </w:r>
          </w:p>
        </w:tc>
        <w:tc>
          <w:tcPr>
            <w:tcW w:w="2492" w:type="dxa"/>
          </w:tcPr>
          <w:p w14:paraId="2E4EE068">
            <w:pPr>
              <w:pStyle w:val="4"/>
              <w:jc w:val="left"/>
            </w:pPr>
            <w:r>
              <w:rPr>
                <w:rFonts w:ascii="仿宋_GB2312" w:hAnsi="仿宋_GB2312" w:eastAsia="仿宋_GB2312" w:cs="仿宋_GB2312"/>
              </w:rPr>
              <w:t>A02320700 医用内窥镜</w:t>
            </w:r>
          </w:p>
        </w:tc>
        <w:tc>
          <w:tcPr>
            <w:tcW w:w="2492" w:type="dxa"/>
          </w:tcPr>
          <w:p w14:paraId="390FE794">
            <w:pPr>
              <w:pStyle w:val="4"/>
              <w:jc w:val="left"/>
            </w:pPr>
            <w:r>
              <w:rPr>
                <w:rFonts w:ascii="仿宋_GB2312" w:hAnsi="仿宋_GB2312" w:eastAsia="仿宋_GB2312" w:cs="仿宋_GB2312"/>
              </w:rPr>
              <w:t>脊柱内窥镜手术系统</w:t>
            </w:r>
          </w:p>
        </w:tc>
        <w:tc>
          <w:tcPr>
            <w:tcW w:w="2492" w:type="dxa"/>
          </w:tcPr>
          <w:p w14:paraId="5F0A375A">
            <w:pPr>
              <w:pStyle w:val="4"/>
              <w:jc w:val="left"/>
            </w:pPr>
            <w:r>
              <w:rPr>
                <w:rFonts w:ascii="仿宋_GB2312" w:hAnsi="仿宋_GB2312" w:eastAsia="仿宋_GB2312" w:cs="仿宋_GB2312"/>
              </w:rPr>
              <w:t>脊柱内窥镜手术系统</w:t>
            </w:r>
          </w:p>
        </w:tc>
      </w:tr>
    </w:tbl>
    <w:p w14:paraId="69D61D5A">
      <w:pPr>
        <w:pStyle w:val="4"/>
        <w:ind w:firstLine="480"/>
        <w:jc w:val="left"/>
      </w:pPr>
      <w:r>
        <w:rPr>
          <w:rFonts w:ascii="仿宋_GB2312" w:hAnsi="仿宋_GB2312" w:eastAsia="仿宋_GB2312" w:cs="仿宋_GB2312"/>
        </w:rPr>
        <w:t>注：涉及核心产品的，具体评审规定见第五章。</w:t>
      </w:r>
    </w:p>
    <w:p w14:paraId="6804B590">
      <w:pPr>
        <w:pStyle w:val="4"/>
        <w:jc w:val="left"/>
        <w:outlineLvl w:val="3"/>
      </w:pPr>
      <w:r>
        <w:rPr>
          <w:rFonts w:ascii="仿宋_GB2312" w:hAnsi="仿宋_GB2312" w:eastAsia="仿宋_GB2312" w:cs="仿宋_GB2312"/>
          <w:b/>
          <w:sz w:val="24"/>
        </w:rPr>
        <w:t>本项目涉及采购进口产品：</w:t>
      </w:r>
    </w:p>
    <w:p w14:paraId="6BA0C53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AD2B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DF8E55">
            <w:pPr>
              <w:pStyle w:val="4"/>
              <w:jc w:val="center"/>
            </w:pPr>
            <w:r>
              <w:rPr>
                <w:rFonts w:ascii="仿宋_GB2312" w:hAnsi="仿宋_GB2312" w:eastAsia="仿宋_GB2312" w:cs="仿宋_GB2312"/>
              </w:rPr>
              <w:t>序号</w:t>
            </w:r>
          </w:p>
        </w:tc>
        <w:tc>
          <w:tcPr>
            <w:tcW w:w="2492" w:type="dxa"/>
          </w:tcPr>
          <w:p w14:paraId="005709F0">
            <w:pPr>
              <w:pStyle w:val="4"/>
              <w:jc w:val="center"/>
            </w:pPr>
            <w:r>
              <w:rPr>
                <w:rFonts w:ascii="仿宋_GB2312" w:hAnsi="仿宋_GB2312" w:eastAsia="仿宋_GB2312" w:cs="仿宋_GB2312"/>
              </w:rPr>
              <w:t>采购品目名称</w:t>
            </w:r>
          </w:p>
        </w:tc>
        <w:tc>
          <w:tcPr>
            <w:tcW w:w="2492" w:type="dxa"/>
          </w:tcPr>
          <w:p w14:paraId="0504F3DF">
            <w:pPr>
              <w:pStyle w:val="4"/>
              <w:jc w:val="center"/>
            </w:pPr>
            <w:r>
              <w:rPr>
                <w:rFonts w:ascii="仿宋_GB2312" w:hAnsi="仿宋_GB2312" w:eastAsia="仿宋_GB2312" w:cs="仿宋_GB2312"/>
              </w:rPr>
              <w:t>标的名称</w:t>
            </w:r>
          </w:p>
        </w:tc>
        <w:tc>
          <w:tcPr>
            <w:tcW w:w="2492" w:type="dxa"/>
          </w:tcPr>
          <w:p w14:paraId="72B3AD49">
            <w:pPr>
              <w:pStyle w:val="4"/>
              <w:jc w:val="center"/>
            </w:pPr>
            <w:r>
              <w:rPr>
                <w:rFonts w:ascii="仿宋_GB2312" w:hAnsi="仿宋_GB2312" w:eastAsia="仿宋_GB2312" w:cs="仿宋_GB2312"/>
              </w:rPr>
              <w:t>产品名称</w:t>
            </w:r>
          </w:p>
        </w:tc>
      </w:tr>
      <w:tr w14:paraId="5F6AF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FA46632">
            <w:pPr>
              <w:pStyle w:val="4"/>
              <w:jc w:val="center"/>
            </w:pPr>
            <w:r>
              <w:rPr>
                <w:rFonts w:ascii="仿宋_GB2312" w:hAnsi="仿宋_GB2312" w:eastAsia="仿宋_GB2312" w:cs="仿宋_GB2312"/>
              </w:rPr>
              <w:t>不涉及</w:t>
            </w:r>
          </w:p>
        </w:tc>
      </w:tr>
    </w:tbl>
    <w:p w14:paraId="029CADE4">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53F81A1">
      <w:pPr>
        <w:pStyle w:val="4"/>
        <w:jc w:val="left"/>
        <w:outlineLvl w:val="3"/>
      </w:pPr>
      <w:r>
        <w:rPr>
          <w:rFonts w:ascii="仿宋_GB2312" w:hAnsi="仿宋_GB2312" w:eastAsia="仿宋_GB2312" w:cs="仿宋_GB2312"/>
          <w:b/>
          <w:sz w:val="24"/>
        </w:rPr>
        <w:t>本项目涉及强制采购节能产品：</w:t>
      </w:r>
    </w:p>
    <w:p w14:paraId="7FD02A7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F5DB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52F15E">
            <w:pPr>
              <w:pStyle w:val="4"/>
              <w:jc w:val="center"/>
            </w:pPr>
            <w:r>
              <w:rPr>
                <w:rFonts w:ascii="仿宋_GB2312" w:hAnsi="仿宋_GB2312" w:eastAsia="仿宋_GB2312" w:cs="仿宋_GB2312"/>
              </w:rPr>
              <w:t>序号</w:t>
            </w:r>
          </w:p>
        </w:tc>
        <w:tc>
          <w:tcPr>
            <w:tcW w:w="2492" w:type="dxa"/>
          </w:tcPr>
          <w:p w14:paraId="72FD119A">
            <w:pPr>
              <w:pStyle w:val="4"/>
              <w:jc w:val="center"/>
            </w:pPr>
            <w:r>
              <w:rPr>
                <w:rFonts w:ascii="仿宋_GB2312" w:hAnsi="仿宋_GB2312" w:eastAsia="仿宋_GB2312" w:cs="仿宋_GB2312"/>
              </w:rPr>
              <w:t>采购品目名称</w:t>
            </w:r>
          </w:p>
        </w:tc>
        <w:tc>
          <w:tcPr>
            <w:tcW w:w="2492" w:type="dxa"/>
          </w:tcPr>
          <w:p w14:paraId="45F8C987">
            <w:pPr>
              <w:pStyle w:val="4"/>
              <w:jc w:val="center"/>
            </w:pPr>
            <w:r>
              <w:rPr>
                <w:rFonts w:ascii="仿宋_GB2312" w:hAnsi="仿宋_GB2312" w:eastAsia="仿宋_GB2312" w:cs="仿宋_GB2312"/>
              </w:rPr>
              <w:t>标的名称</w:t>
            </w:r>
          </w:p>
        </w:tc>
        <w:tc>
          <w:tcPr>
            <w:tcW w:w="2492" w:type="dxa"/>
          </w:tcPr>
          <w:p w14:paraId="193FC74C">
            <w:pPr>
              <w:pStyle w:val="4"/>
              <w:jc w:val="center"/>
            </w:pPr>
            <w:r>
              <w:rPr>
                <w:rFonts w:ascii="仿宋_GB2312" w:hAnsi="仿宋_GB2312" w:eastAsia="仿宋_GB2312" w:cs="仿宋_GB2312"/>
              </w:rPr>
              <w:t>产品名称</w:t>
            </w:r>
          </w:p>
        </w:tc>
      </w:tr>
      <w:tr w14:paraId="6B0A4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7DF3045">
            <w:pPr>
              <w:pStyle w:val="4"/>
              <w:jc w:val="center"/>
            </w:pPr>
            <w:r>
              <w:rPr>
                <w:rFonts w:ascii="仿宋_GB2312" w:hAnsi="仿宋_GB2312" w:eastAsia="仿宋_GB2312" w:cs="仿宋_GB2312"/>
              </w:rPr>
              <w:t>不涉及</w:t>
            </w:r>
          </w:p>
        </w:tc>
      </w:tr>
    </w:tbl>
    <w:p w14:paraId="15E6ABD1">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693095C9">
      <w:pPr>
        <w:pStyle w:val="4"/>
        <w:jc w:val="left"/>
      </w:pPr>
      <w:r>
        <w:rPr>
          <w:rFonts w:ascii="仿宋_GB2312" w:hAnsi="仿宋_GB2312" w:eastAsia="仿宋_GB2312" w:cs="仿宋_GB2312"/>
          <w:b/>
        </w:rPr>
        <w:t>本项目涉及优先采购节能产品：</w:t>
      </w:r>
    </w:p>
    <w:p w14:paraId="6D2036A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A112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B8B947">
            <w:pPr>
              <w:pStyle w:val="4"/>
              <w:jc w:val="center"/>
            </w:pPr>
            <w:r>
              <w:rPr>
                <w:rFonts w:ascii="仿宋_GB2312" w:hAnsi="仿宋_GB2312" w:eastAsia="仿宋_GB2312" w:cs="仿宋_GB2312"/>
              </w:rPr>
              <w:t>序号</w:t>
            </w:r>
          </w:p>
        </w:tc>
        <w:tc>
          <w:tcPr>
            <w:tcW w:w="2492" w:type="dxa"/>
          </w:tcPr>
          <w:p w14:paraId="3B8E8471">
            <w:pPr>
              <w:pStyle w:val="4"/>
              <w:jc w:val="center"/>
            </w:pPr>
            <w:r>
              <w:rPr>
                <w:rFonts w:ascii="仿宋_GB2312" w:hAnsi="仿宋_GB2312" w:eastAsia="仿宋_GB2312" w:cs="仿宋_GB2312"/>
              </w:rPr>
              <w:t>采购品目名称</w:t>
            </w:r>
          </w:p>
        </w:tc>
        <w:tc>
          <w:tcPr>
            <w:tcW w:w="2492" w:type="dxa"/>
          </w:tcPr>
          <w:p w14:paraId="49A20D4A">
            <w:pPr>
              <w:pStyle w:val="4"/>
              <w:jc w:val="center"/>
            </w:pPr>
            <w:r>
              <w:rPr>
                <w:rFonts w:ascii="仿宋_GB2312" w:hAnsi="仿宋_GB2312" w:eastAsia="仿宋_GB2312" w:cs="仿宋_GB2312"/>
              </w:rPr>
              <w:t>标的名称</w:t>
            </w:r>
          </w:p>
        </w:tc>
        <w:tc>
          <w:tcPr>
            <w:tcW w:w="2492" w:type="dxa"/>
          </w:tcPr>
          <w:p w14:paraId="063EA2E5">
            <w:pPr>
              <w:pStyle w:val="4"/>
              <w:jc w:val="center"/>
            </w:pPr>
            <w:r>
              <w:rPr>
                <w:rFonts w:ascii="仿宋_GB2312" w:hAnsi="仿宋_GB2312" w:eastAsia="仿宋_GB2312" w:cs="仿宋_GB2312"/>
              </w:rPr>
              <w:t>产品名称</w:t>
            </w:r>
          </w:p>
        </w:tc>
      </w:tr>
      <w:tr w14:paraId="23E8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B646460">
            <w:pPr>
              <w:pStyle w:val="4"/>
              <w:jc w:val="center"/>
            </w:pPr>
            <w:r>
              <w:rPr>
                <w:rFonts w:ascii="仿宋_GB2312" w:hAnsi="仿宋_GB2312" w:eastAsia="仿宋_GB2312" w:cs="仿宋_GB2312"/>
              </w:rPr>
              <w:t>不涉及</w:t>
            </w:r>
          </w:p>
        </w:tc>
      </w:tr>
    </w:tbl>
    <w:p w14:paraId="7F9906D8">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E3CD584">
      <w:pPr>
        <w:pStyle w:val="4"/>
        <w:jc w:val="left"/>
        <w:outlineLvl w:val="3"/>
      </w:pPr>
      <w:r>
        <w:rPr>
          <w:rFonts w:ascii="仿宋_GB2312" w:hAnsi="仿宋_GB2312" w:eastAsia="仿宋_GB2312" w:cs="仿宋_GB2312"/>
          <w:b/>
          <w:sz w:val="24"/>
        </w:rPr>
        <w:t>本项目涉及优先采购环境标志产品：</w:t>
      </w:r>
    </w:p>
    <w:p w14:paraId="5AD925B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DD4F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00BF08">
            <w:pPr>
              <w:pStyle w:val="4"/>
              <w:jc w:val="center"/>
            </w:pPr>
            <w:r>
              <w:rPr>
                <w:rFonts w:ascii="仿宋_GB2312" w:hAnsi="仿宋_GB2312" w:eastAsia="仿宋_GB2312" w:cs="仿宋_GB2312"/>
              </w:rPr>
              <w:t>序号</w:t>
            </w:r>
          </w:p>
        </w:tc>
        <w:tc>
          <w:tcPr>
            <w:tcW w:w="2492" w:type="dxa"/>
          </w:tcPr>
          <w:p w14:paraId="521FC084">
            <w:pPr>
              <w:pStyle w:val="4"/>
              <w:jc w:val="center"/>
            </w:pPr>
            <w:r>
              <w:rPr>
                <w:rFonts w:ascii="仿宋_GB2312" w:hAnsi="仿宋_GB2312" w:eastAsia="仿宋_GB2312" w:cs="仿宋_GB2312"/>
              </w:rPr>
              <w:t>采购品目名称</w:t>
            </w:r>
          </w:p>
        </w:tc>
        <w:tc>
          <w:tcPr>
            <w:tcW w:w="2492" w:type="dxa"/>
          </w:tcPr>
          <w:p w14:paraId="23F1759E">
            <w:pPr>
              <w:pStyle w:val="4"/>
              <w:jc w:val="center"/>
            </w:pPr>
            <w:r>
              <w:rPr>
                <w:rFonts w:ascii="仿宋_GB2312" w:hAnsi="仿宋_GB2312" w:eastAsia="仿宋_GB2312" w:cs="仿宋_GB2312"/>
              </w:rPr>
              <w:t>标的名称</w:t>
            </w:r>
          </w:p>
        </w:tc>
        <w:tc>
          <w:tcPr>
            <w:tcW w:w="2492" w:type="dxa"/>
          </w:tcPr>
          <w:p w14:paraId="7FDED023">
            <w:pPr>
              <w:pStyle w:val="4"/>
              <w:jc w:val="center"/>
            </w:pPr>
            <w:r>
              <w:rPr>
                <w:rFonts w:ascii="仿宋_GB2312" w:hAnsi="仿宋_GB2312" w:eastAsia="仿宋_GB2312" w:cs="仿宋_GB2312"/>
              </w:rPr>
              <w:t>产品名称</w:t>
            </w:r>
          </w:p>
        </w:tc>
      </w:tr>
      <w:tr w14:paraId="26424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E117B93">
            <w:pPr>
              <w:pStyle w:val="4"/>
              <w:jc w:val="center"/>
            </w:pPr>
            <w:r>
              <w:rPr>
                <w:rFonts w:ascii="仿宋_GB2312" w:hAnsi="仿宋_GB2312" w:eastAsia="仿宋_GB2312" w:cs="仿宋_GB2312"/>
              </w:rPr>
              <w:t>不涉及</w:t>
            </w:r>
          </w:p>
        </w:tc>
      </w:tr>
    </w:tbl>
    <w:p w14:paraId="4FBCED48">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12D763F">
      <w:pPr>
        <w:pStyle w:val="4"/>
        <w:jc w:val="left"/>
        <w:outlineLvl w:val="2"/>
      </w:pPr>
      <w:r>
        <w:rPr>
          <w:rFonts w:ascii="仿宋_GB2312" w:hAnsi="仿宋_GB2312" w:eastAsia="仿宋_GB2312" w:cs="仿宋_GB2312"/>
          <w:b/>
          <w:sz w:val="28"/>
        </w:rPr>
        <w:t>3.2.技术要求</w:t>
      </w:r>
    </w:p>
    <w:p w14:paraId="419202DD">
      <w:pPr>
        <w:pStyle w:val="4"/>
        <w:jc w:val="left"/>
      </w:pPr>
      <w:r>
        <w:rPr>
          <w:rFonts w:ascii="仿宋_GB2312" w:hAnsi="仿宋_GB2312" w:eastAsia="仿宋_GB2312" w:cs="仿宋_GB2312"/>
        </w:rPr>
        <w:t>采购包1：</w:t>
      </w:r>
    </w:p>
    <w:p w14:paraId="718AF222">
      <w:pPr>
        <w:pStyle w:val="4"/>
        <w:jc w:val="left"/>
      </w:pPr>
      <w:r>
        <w:rPr>
          <w:rFonts w:ascii="仿宋_GB2312" w:hAnsi="仿宋_GB2312" w:eastAsia="仿宋_GB2312" w:cs="仿宋_GB2312"/>
        </w:rPr>
        <w:t>标的名称：电磁式冲击波治疗仪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B40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E13E87">
            <w:pPr>
              <w:pStyle w:val="4"/>
              <w:jc w:val="center"/>
            </w:pPr>
            <w:r>
              <w:rPr>
                <w:rFonts w:ascii="仿宋_GB2312" w:hAnsi="仿宋_GB2312" w:eastAsia="仿宋_GB2312" w:cs="仿宋_GB2312"/>
              </w:rPr>
              <w:t>序号</w:t>
            </w:r>
          </w:p>
        </w:tc>
        <w:tc>
          <w:tcPr>
            <w:tcW w:w="581" w:type="dxa"/>
          </w:tcPr>
          <w:p w14:paraId="4ABC207A">
            <w:pPr>
              <w:pStyle w:val="4"/>
              <w:jc w:val="center"/>
            </w:pPr>
            <w:r>
              <w:rPr>
                <w:rFonts w:ascii="仿宋_GB2312" w:hAnsi="仿宋_GB2312" w:eastAsia="仿宋_GB2312" w:cs="仿宋_GB2312"/>
              </w:rPr>
              <w:t>符号标识</w:t>
            </w:r>
          </w:p>
        </w:tc>
        <w:tc>
          <w:tcPr>
            <w:tcW w:w="1495" w:type="dxa"/>
          </w:tcPr>
          <w:p w14:paraId="5430DA90">
            <w:pPr>
              <w:pStyle w:val="4"/>
              <w:jc w:val="center"/>
            </w:pPr>
            <w:r>
              <w:rPr>
                <w:rFonts w:ascii="仿宋_GB2312" w:hAnsi="仿宋_GB2312" w:eastAsia="仿宋_GB2312" w:cs="仿宋_GB2312"/>
              </w:rPr>
              <w:t>技术要求名称</w:t>
            </w:r>
          </w:p>
        </w:tc>
        <w:tc>
          <w:tcPr>
            <w:tcW w:w="5814" w:type="dxa"/>
          </w:tcPr>
          <w:p w14:paraId="7938EC3B">
            <w:pPr>
              <w:pStyle w:val="4"/>
              <w:jc w:val="center"/>
            </w:pPr>
            <w:r>
              <w:rPr>
                <w:rFonts w:ascii="仿宋_GB2312" w:hAnsi="仿宋_GB2312" w:eastAsia="仿宋_GB2312" w:cs="仿宋_GB2312"/>
              </w:rPr>
              <w:t>技术参数与性能指标</w:t>
            </w:r>
          </w:p>
        </w:tc>
      </w:tr>
      <w:tr w14:paraId="76FD0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81E527">
            <w:pPr>
              <w:pStyle w:val="4"/>
              <w:jc w:val="center"/>
            </w:pPr>
            <w:r>
              <w:rPr>
                <w:rFonts w:ascii="仿宋_GB2312" w:hAnsi="仿宋_GB2312" w:eastAsia="仿宋_GB2312" w:cs="仿宋_GB2312"/>
              </w:rPr>
              <w:t>1</w:t>
            </w:r>
          </w:p>
        </w:tc>
        <w:tc>
          <w:tcPr>
            <w:tcW w:w="581" w:type="dxa"/>
          </w:tcPr>
          <w:p w14:paraId="38E25BF8"/>
        </w:tc>
        <w:tc>
          <w:tcPr>
            <w:tcW w:w="1495" w:type="dxa"/>
          </w:tcPr>
          <w:p w14:paraId="475856D0">
            <w:pPr>
              <w:pStyle w:val="4"/>
              <w:jc w:val="left"/>
            </w:pPr>
            <w:r>
              <w:rPr>
                <w:rFonts w:ascii="仿宋_GB2312" w:hAnsi="仿宋_GB2312" w:eastAsia="仿宋_GB2312" w:cs="仿宋_GB2312"/>
              </w:rPr>
              <w:t>技术要求</w:t>
            </w:r>
          </w:p>
        </w:tc>
        <w:tc>
          <w:tcPr>
            <w:tcW w:w="5814" w:type="dxa"/>
          </w:tcPr>
          <w:p w14:paraId="6189569E">
            <w:pPr>
              <w:pStyle w:val="4"/>
              <w:ind w:firstLine="480"/>
              <w:jc w:val="both"/>
            </w:pPr>
            <w:r>
              <w:rPr>
                <w:rFonts w:ascii="仿宋_GB2312" w:hAnsi="仿宋_GB2312" w:eastAsia="仿宋_GB2312" w:cs="仿宋_GB2312"/>
                <w:sz w:val="24"/>
              </w:rPr>
              <w:t>▲1.冲击波源：电磁式冲击波源（非气压弹道式、非压电式）；</w:t>
            </w:r>
          </w:p>
          <w:p w14:paraId="63FFD4E8">
            <w:pPr>
              <w:pStyle w:val="4"/>
              <w:ind w:firstLine="480"/>
              <w:jc w:val="both"/>
            </w:pPr>
            <w:r>
              <w:rPr>
                <w:rFonts w:ascii="仿宋_GB2312" w:hAnsi="仿宋_GB2312" w:eastAsia="仿宋_GB2312" w:cs="仿宋_GB2312"/>
                <w:sz w:val="24"/>
              </w:rPr>
              <w:t>●2.有效能量场：烛状能量场；最大有效能量 E12≤21.6mJ；</w:t>
            </w:r>
          </w:p>
          <w:p w14:paraId="7FCEC501">
            <w:pPr>
              <w:pStyle w:val="4"/>
              <w:ind w:firstLine="480"/>
              <w:jc w:val="both"/>
            </w:pPr>
            <w:r>
              <w:rPr>
                <w:rFonts w:ascii="仿宋_GB2312" w:hAnsi="仿宋_GB2312" w:eastAsia="仿宋_GB2312" w:cs="仿宋_GB2312"/>
                <w:sz w:val="24"/>
              </w:rPr>
              <w:t>●3.冲击波发射孔径：≥40mm；</w:t>
            </w:r>
          </w:p>
          <w:p w14:paraId="0F4AAE2B">
            <w:pPr>
              <w:pStyle w:val="4"/>
              <w:ind w:firstLine="480"/>
              <w:jc w:val="both"/>
            </w:pPr>
            <w:r>
              <w:rPr>
                <w:rFonts w:ascii="仿宋_GB2312" w:hAnsi="仿宋_GB2312" w:eastAsia="仿宋_GB2312" w:cs="仿宋_GB2312"/>
                <w:sz w:val="24"/>
              </w:rPr>
              <w:t>●4.聚焦体大小：径向直径≤10mm，轴向距离≤40mm；</w:t>
            </w:r>
          </w:p>
          <w:p w14:paraId="03DDFFF5">
            <w:pPr>
              <w:pStyle w:val="4"/>
              <w:ind w:firstLine="480"/>
              <w:jc w:val="both"/>
            </w:pPr>
            <w:r>
              <w:rPr>
                <w:rFonts w:ascii="仿宋_GB2312" w:hAnsi="仿宋_GB2312" w:eastAsia="仿宋_GB2312" w:cs="仿宋_GB2312"/>
                <w:sz w:val="24"/>
              </w:rPr>
              <w:t>▲5.最小频率≤0.5Hz，最大频率≥20Hz；</w:t>
            </w:r>
          </w:p>
          <w:p w14:paraId="3225D1F8">
            <w:pPr>
              <w:pStyle w:val="4"/>
              <w:ind w:firstLine="480"/>
              <w:jc w:val="both"/>
            </w:pPr>
            <w:r>
              <w:rPr>
                <w:rFonts w:ascii="仿宋_GB2312" w:hAnsi="仿宋_GB2312" w:eastAsia="仿宋_GB2312" w:cs="仿宋_GB2312"/>
                <w:sz w:val="24"/>
              </w:rPr>
              <w:t>▲6.最大能级≥20能级；</w:t>
            </w:r>
          </w:p>
          <w:p w14:paraId="6516D448">
            <w:pPr>
              <w:pStyle w:val="4"/>
              <w:ind w:firstLine="480"/>
              <w:jc w:val="both"/>
            </w:pPr>
            <w:r>
              <w:rPr>
                <w:rFonts w:ascii="仿宋_GB2312" w:hAnsi="仿宋_GB2312" w:eastAsia="仿宋_GB2312" w:cs="仿宋_GB2312"/>
                <w:sz w:val="24"/>
              </w:rPr>
              <w:t>●7.最大能流密度≥0.3mJ/mm²，可随能级自适应调节；</w:t>
            </w:r>
          </w:p>
          <w:p w14:paraId="6C8C31CE">
            <w:pPr>
              <w:pStyle w:val="4"/>
              <w:ind w:firstLine="480"/>
              <w:jc w:val="both"/>
            </w:pPr>
            <w:r>
              <w:rPr>
                <w:rFonts w:ascii="仿宋_GB2312" w:hAnsi="仿宋_GB2312" w:eastAsia="仿宋_GB2312" w:cs="仿宋_GB2312"/>
                <w:sz w:val="24"/>
              </w:rPr>
              <w:t>▲8.智能变频变焦技术，有效能量治疗深度和频率可随能级自适应调节；</w:t>
            </w:r>
          </w:p>
          <w:p w14:paraId="77B9BFD3">
            <w:pPr>
              <w:pStyle w:val="4"/>
              <w:ind w:firstLine="480"/>
              <w:jc w:val="both"/>
            </w:pPr>
            <w:r>
              <w:rPr>
                <w:rFonts w:ascii="仿宋_GB2312" w:hAnsi="仿宋_GB2312" w:eastAsia="仿宋_GB2312" w:cs="仿宋_GB2312"/>
                <w:sz w:val="24"/>
              </w:rPr>
              <w:t>●9.操作面板：≥8英寸液晶触摸屏操作面板，显示器可调节旋转180°，可在使用转运等特殊情况下使用；</w:t>
            </w:r>
          </w:p>
          <w:p w14:paraId="55D29CCC">
            <w:pPr>
              <w:pStyle w:val="4"/>
              <w:ind w:firstLine="480"/>
              <w:jc w:val="both"/>
            </w:pPr>
            <w:r>
              <w:rPr>
                <w:rFonts w:ascii="仿宋_GB2312" w:hAnsi="仿宋_GB2312" w:eastAsia="仿宋_GB2312" w:cs="仿宋_GB2312"/>
                <w:sz w:val="24"/>
              </w:rPr>
              <w:t>●10.操作键：可调节能级、频率、冲击波数或总有效能量或治疗时间；</w:t>
            </w:r>
          </w:p>
          <w:p w14:paraId="28667E39">
            <w:pPr>
              <w:pStyle w:val="4"/>
              <w:ind w:firstLine="480"/>
              <w:jc w:val="both"/>
            </w:pPr>
            <w:r>
              <w:rPr>
                <w:rFonts w:ascii="仿宋_GB2312" w:hAnsi="仿宋_GB2312" w:eastAsia="仿宋_GB2312" w:cs="仿宋_GB2312"/>
                <w:sz w:val="24"/>
              </w:rPr>
              <w:t>●11.预设参数：可预设冲击波总能量值或冲击波数；启动后可倒计数，当达到预设值时，自动停止发射冲击波；</w:t>
            </w:r>
          </w:p>
          <w:p w14:paraId="548D9381">
            <w:pPr>
              <w:pStyle w:val="4"/>
              <w:ind w:firstLine="480"/>
              <w:jc w:val="both"/>
            </w:pPr>
            <w:r>
              <w:rPr>
                <w:rFonts w:ascii="仿宋_GB2312" w:hAnsi="仿宋_GB2312" w:eastAsia="仿宋_GB2312" w:cs="仿宋_GB2312"/>
                <w:sz w:val="24"/>
              </w:rPr>
              <w:t>●12.参数显示：可选择显示冲击波能量、冲击波发射频率、冲击波数或总有效能量或治疗时间；</w:t>
            </w:r>
          </w:p>
          <w:p w14:paraId="503C7CD6">
            <w:pPr>
              <w:pStyle w:val="4"/>
              <w:ind w:firstLine="480"/>
              <w:jc w:val="both"/>
            </w:pPr>
            <w:r>
              <w:rPr>
                <w:rFonts w:ascii="仿宋_GB2312" w:hAnsi="仿宋_GB2312" w:eastAsia="仿宋_GB2312" w:cs="仿宋_GB2312"/>
                <w:sz w:val="24"/>
              </w:rPr>
              <w:t>●13.治疗头内集成温度传感器，可在主机屏幕上实时显示治疗头温度；</w:t>
            </w:r>
          </w:p>
          <w:p w14:paraId="31FC5789">
            <w:pPr>
              <w:pStyle w:val="4"/>
              <w:ind w:firstLine="480"/>
              <w:jc w:val="both"/>
            </w:pPr>
            <w:r>
              <w:rPr>
                <w:rFonts w:ascii="仿宋_GB2312" w:hAnsi="仿宋_GB2312" w:eastAsia="仿宋_GB2312" w:cs="仿宋_GB2312"/>
                <w:sz w:val="24"/>
              </w:rPr>
              <w:t>▲14.数据存储功能：可保存≥100例治疗数据，可存储≥50个治疗参数；</w:t>
            </w:r>
          </w:p>
          <w:p w14:paraId="7BF8968A">
            <w:pPr>
              <w:pStyle w:val="4"/>
              <w:ind w:firstLine="480"/>
              <w:jc w:val="both"/>
            </w:pPr>
            <w:r>
              <w:rPr>
                <w:rFonts w:ascii="仿宋_GB2312" w:hAnsi="仿宋_GB2312" w:eastAsia="仿宋_GB2312" w:cs="仿宋_GB2312"/>
                <w:sz w:val="24"/>
              </w:rPr>
              <w:t>▲15.治疗头：集成式智能型治疗头，可通过治疗头手柄上的按键即可调节能量与治疗深度，以满足不同部位、不同深度的治疗，无需更换耦合垫或调整治疗头水囊高度就可以切换不同的治疗深度；</w:t>
            </w:r>
          </w:p>
          <w:p w14:paraId="3FD91856">
            <w:pPr>
              <w:pStyle w:val="4"/>
              <w:ind w:firstLine="480"/>
              <w:jc w:val="both"/>
            </w:pPr>
            <w:r>
              <w:rPr>
                <w:rFonts w:ascii="仿宋_GB2312" w:hAnsi="仿宋_GB2312" w:eastAsia="仿宋_GB2312" w:cs="仿宋_GB2312"/>
                <w:sz w:val="24"/>
              </w:rPr>
              <w:t>●16.治疗头手柄上设3个实体按键，分别控制能级加减、启停功能；</w:t>
            </w:r>
          </w:p>
          <w:p w14:paraId="25D85A4D">
            <w:pPr>
              <w:pStyle w:val="4"/>
              <w:ind w:firstLine="480"/>
              <w:jc w:val="both"/>
            </w:pPr>
            <w:r>
              <w:rPr>
                <w:rFonts w:ascii="仿宋_GB2312" w:hAnsi="仿宋_GB2312" w:eastAsia="仿宋_GB2312" w:cs="仿宋_GB2312"/>
                <w:sz w:val="24"/>
              </w:rPr>
              <w:t>●17.具有封闭水循环冷却系统，过热保护安全功能；</w:t>
            </w:r>
          </w:p>
          <w:p w14:paraId="727461B7">
            <w:pPr>
              <w:pStyle w:val="4"/>
              <w:ind w:firstLine="480"/>
              <w:jc w:val="both"/>
            </w:pPr>
            <w:r>
              <w:rPr>
                <w:rFonts w:ascii="仿宋_GB2312" w:hAnsi="仿宋_GB2312" w:eastAsia="仿宋_GB2312" w:cs="仿宋_GB2312"/>
                <w:sz w:val="24"/>
              </w:rPr>
              <w:t>●18.设备带有校准触摸屏选项，方便后期设备维护；</w:t>
            </w:r>
          </w:p>
          <w:p w14:paraId="448F45BB">
            <w:pPr>
              <w:pStyle w:val="4"/>
              <w:ind w:firstLine="480"/>
              <w:jc w:val="both"/>
            </w:pPr>
            <w:r>
              <w:rPr>
                <w:rFonts w:ascii="仿宋_GB2312" w:hAnsi="仿宋_GB2312" w:eastAsia="仿宋_GB2312" w:cs="仿宋_GB2312"/>
                <w:sz w:val="24"/>
              </w:rPr>
              <w:t>●19.设备重置键为防误触设计，需至少触摸2秒方可工作；</w:t>
            </w:r>
          </w:p>
          <w:p w14:paraId="425B51D2">
            <w:pPr>
              <w:pStyle w:val="4"/>
              <w:ind w:firstLine="480"/>
              <w:jc w:val="both"/>
            </w:pPr>
            <w:r>
              <w:rPr>
                <w:rFonts w:ascii="仿宋_GB2312" w:hAnsi="仿宋_GB2312" w:eastAsia="仿宋_GB2312" w:cs="仿宋_GB2312"/>
                <w:sz w:val="24"/>
              </w:rPr>
              <w:t>●20.焦点至发生器端面距离：压力脉冲焦点至压力脉冲发生器端口平面距离≥4mm；</w:t>
            </w:r>
          </w:p>
          <w:p w14:paraId="780E7EB8">
            <w:pPr>
              <w:pStyle w:val="4"/>
              <w:ind w:firstLine="480"/>
              <w:jc w:val="both"/>
            </w:pPr>
            <w:r>
              <w:rPr>
                <w:rFonts w:ascii="仿宋_GB2312" w:hAnsi="仿宋_GB2312" w:eastAsia="仿宋_GB2312" w:cs="仿宋_GB2312"/>
                <w:sz w:val="24"/>
              </w:rPr>
              <w:t>●21.冲击波脉宽持续时间≤3µs；</w:t>
            </w:r>
          </w:p>
          <w:p w14:paraId="036583FE">
            <w:pPr>
              <w:pStyle w:val="4"/>
              <w:ind w:firstLine="480"/>
              <w:jc w:val="both"/>
            </w:pPr>
            <w:r>
              <w:rPr>
                <w:rFonts w:ascii="仿宋_GB2312" w:hAnsi="仿宋_GB2312" w:eastAsia="仿宋_GB2312" w:cs="仿宋_GB2312"/>
                <w:sz w:val="24"/>
              </w:rPr>
              <w:t>●22.压力脉冲上升时间≤2.5µs；</w:t>
            </w:r>
          </w:p>
          <w:p w14:paraId="468F2607">
            <w:pPr>
              <w:pStyle w:val="4"/>
              <w:ind w:firstLine="480"/>
              <w:jc w:val="both"/>
            </w:pPr>
            <w:r>
              <w:rPr>
                <w:rFonts w:ascii="仿宋_GB2312" w:hAnsi="仿宋_GB2312" w:eastAsia="仿宋_GB2312" w:cs="仿宋_GB2312"/>
                <w:sz w:val="24"/>
              </w:rPr>
              <w:t>●23.冲击波膨胀声压峰值≤4MPa；</w:t>
            </w:r>
          </w:p>
          <w:p w14:paraId="689E1921">
            <w:pPr>
              <w:pStyle w:val="4"/>
              <w:ind w:firstLine="480"/>
              <w:jc w:val="both"/>
            </w:pPr>
            <w:r>
              <w:rPr>
                <w:rFonts w:ascii="仿宋_GB2312" w:hAnsi="仿宋_GB2312" w:eastAsia="仿宋_GB2312" w:cs="仿宋_GB2312"/>
                <w:sz w:val="24"/>
              </w:rPr>
              <w:t>●24.待命声级小于等于 55dB（A）；</w:t>
            </w:r>
          </w:p>
          <w:p w14:paraId="138F2FC3">
            <w:pPr>
              <w:pStyle w:val="4"/>
              <w:ind w:firstLine="480"/>
              <w:jc w:val="both"/>
            </w:pPr>
            <w:r>
              <w:rPr>
                <w:rFonts w:ascii="仿宋_GB2312" w:hAnsi="仿宋_GB2312" w:eastAsia="仿宋_GB2312" w:cs="仿宋_GB2312"/>
                <w:sz w:val="24"/>
              </w:rPr>
              <w:t>●25.设备</w:t>
            </w:r>
            <w:r>
              <w:rPr>
                <w:rFonts w:ascii="仿宋_GB2312" w:hAnsi="仿宋_GB2312" w:eastAsia="仿宋_GB2312" w:cs="仿宋_GB2312"/>
                <w:sz w:val="21"/>
              </w:rPr>
              <w:t>可调节</w:t>
            </w:r>
            <w:r>
              <w:rPr>
                <w:rFonts w:ascii="仿宋_GB2312" w:hAnsi="仿宋_GB2312" w:eastAsia="仿宋_GB2312" w:cs="仿宋_GB2312"/>
                <w:sz w:val="24"/>
              </w:rPr>
              <w:t>施加能量数值：100至200,000mJ；</w:t>
            </w:r>
          </w:p>
          <w:p w14:paraId="5218996B">
            <w:pPr>
              <w:pStyle w:val="4"/>
              <w:ind w:firstLine="480"/>
              <w:jc w:val="both"/>
            </w:pPr>
            <w:r>
              <w:rPr>
                <w:rFonts w:ascii="仿宋_GB2312" w:hAnsi="仿宋_GB2312" w:eastAsia="仿宋_GB2312" w:cs="仿宋_GB2312"/>
                <w:sz w:val="24"/>
              </w:rPr>
              <w:t>●26.设备可调节治疗总次数：10-20000次冲击波；</w:t>
            </w:r>
          </w:p>
          <w:p w14:paraId="591D436B">
            <w:pPr>
              <w:pStyle w:val="4"/>
              <w:ind w:firstLine="480"/>
              <w:jc w:val="both"/>
            </w:pPr>
            <w:r>
              <w:rPr>
                <w:rFonts w:ascii="仿宋_GB2312" w:hAnsi="仿宋_GB2312" w:eastAsia="仿宋_GB2312" w:cs="仿宋_GB2312"/>
                <w:sz w:val="24"/>
              </w:rPr>
              <w:t>●27.整机免维护设计(空气压缩机组件除外)，无需日常保养；</w:t>
            </w:r>
          </w:p>
          <w:p w14:paraId="65FCB242">
            <w:pPr>
              <w:pStyle w:val="4"/>
              <w:ind w:firstLine="480"/>
              <w:jc w:val="both"/>
            </w:pPr>
            <w:r>
              <w:rPr>
                <w:rFonts w:ascii="仿宋_GB2312" w:hAnsi="仿宋_GB2312" w:eastAsia="仿宋_GB2312" w:cs="仿宋_GB2312"/>
                <w:sz w:val="24"/>
              </w:rPr>
              <w:t>★28.配置要求：主机1台，集成式治疗头1个，降噪耳机2个，电源线1条，操作手册1套。</w:t>
            </w:r>
          </w:p>
        </w:tc>
      </w:tr>
    </w:tbl>
    <w:p w14:paraId="5430EE91">
      <w:pPr>
        <w:pStyle w:val="4"/>
        <w:jc w:val="left"/>
      </w:pPr>
      <w:r>
        <w:rPr>
          <w:rFonts w:ascii="仿宋_GB2312" w:hAnsi="仿宋_GB2312" w:eastAsia="仿宋_GB2312" w:cs="仿宋_GB2312"/>
        </w:rPr>
        <w:t>标的名称：低温等离子体多功能手术系统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2FF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D5FB8D">
            <w:pPr>
              <w:pStyle w:val="4"/>
              <w:jc w:val="center"/>
            </w:pPr>
            <w:r>
              <w:rPr>
                <w:rFonts w:ascii="仿宋_GB2312" w:hAnsi="仿宋_GB2312" w:eastAsia="仿宋_GB2312" w:cs="仿宋_GB2312"/>
              </w:rPr>
              <w:t>序号</w:t>
            </w:r>
          </w:p>
        </w:tc>
        <w:tc>
          <w:tcPr>
            <w:tcW w:w="581" w:type="dxa"/>
          </w:tcPr>
          <w:p w14:paraId="2E728D91">
            <w:pPr>
              <w:pStyle w:val="4"/>
              <w:jc w:val="center"/>
            </w:pPr>
            <w:r>
              <w:rPr>
                <w:rFonts w:ascii="仿宋_GB2312" w:hAnsi="仿宋_GB2312" w:eastAsia="仿宋_GB2312" w:cs="仿宋_GB2312"/>
              </w:rPr>
              <w:t>符号标识</w:t>
            </w:r>
          </w:p>
        </w:tc>
        <w:tc>
          <w:tcPr>
            <w:tcW w:w="1495" w:type="dxa"/>
          </w:tcPr>
          <w:p w14:paraId="71C04BDF">
            <w:pPr>
              <w:pStyle w:val="4"/>
              <w:jc w:val="center"/>
            </w:pPr>
            <w:r>
              <w:rPr>
                <w:rFonts w:ascii="仿宋_GB2312" w:hAnsi="仿宋_GB2312" w:eastAsia="仿宋_GB2312" w:cs="仿宋_GB2312"/>
              </w:rPr>
              <w:t>技术要求名称</w:t>
            </w:r>
          </w:p>
        </w:tc>
        <w:tc>
          <w:tcPr>
            <w:tcW w:w="5814" w:type="dxa"/>
          </w:tcPr>
          <w:p w14:paraId="076CEA0C">
            <w:pPr>
              <w:pStyle w:val="4"/>
              <w:jc w:val="center"/>
            </w:pPr>
            <w:r>
              <w:rPr>
                <w:rFonts w:ascii="仿宋_GB2312" w:hAnsi="仿宋_GB2312" w:eastAsia="仿宋_GB2312" w:cs="仿宋_GB2312"/>
              </w:rPr>
              <w:t>技术参数与性能指标</w:t>
            </w:r>
          </w:p>
        </w:tc>
      </w:tr>
      <w:tr w14:paraId="1605F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7BD4A2">
            <w:pPr>
              <w:pStyle w:val="4"/>
              <w:jc w:val="center"/>
            </w:pPr>
            <w:r>
              <w:rPr>
                <w:rFonts w:ascii="仿宋_GB2312" w:hAnsi="仿宋_GB2312" w:eastAsia="仿宋_GB2312" w:cs="仿宋_GB2312"/>
              </w:rPr>
              <w:t>1</w:t>
            </w:r>
          </w:p>
        </w:tc>
        <w:tc>
          <w:tcPr>
            <w:tcW w:w="581" w:type="dxa"/>
          </w:tcPr>
          <w:p w14:paraId="20A8705E"/>
        </w:tc>
        <w:tc>
          <w:tcPr>
            <w:tcW w:w="1495" w:type="dxa"/>
          </w:tcPr>
          <w:p w14:paraId="17DA26D1">
            <w:pPr>
              <w:pStyle w:val="4"/>
              <w:jc w:val="left"/>
            </w:pPr>
            <w:r>
              <w:rPr>
                <w:rFonts w:ascii="仿宋_GB2312" w:hAnsi="仿宋_GB2312" w:eastAsia="仿宋_GB2312" w:cs="仿宋_GB2312"/>
              </w:rPr>
              <w:t>技术要求</w:t>
            </w:r>
          </w:p>
        </w:tc>
        <w:tc>
          <w:tcPr>
            <w:tcW w:w="5814" w:type="dxa"/>
          </w:tcPr>
          <w:p w14:paraId="491E85C9">
            <w:pPr>
              <w:pStyle w:val="4"/>
              <w:ind w:firstLine="480"/>
              <w:jc w:val="both"/>
            </w:pPr>
            <w:r>
              <w:rPr>
                <w:rFonts w:ascii="仿宋_GB2312" w:hAnsi="仿宋_GB2312" w:eastAsia="仿宋_GB2312" w:cs="仿宋_GB2312"/>
                <w:sz w:val="24"/>
              </w:rPr>
              <w:t>一、主机技术参数</w:t>
            </w:r>
          </w:p>
          <w:p w14:paraId="00E31BBB">
            <w:pPr>
              <w:pStyle w:val="4"/>
              <w:ind w:firstLine="480"/>
              <w:jc w:val="both"/>
            </w:pPr>
            <w:r>
              <w:rPr>
                <w:rFonts w:ascii="仿宋_GB2312" w:hAnsi="仿宋_GB2312" w:eastAsia="仿宋_GB2312" w:cs="仿宋_GB2312"/>
                <w:sz w:val="24"/>
              </w:rPr>
              <w:t>★1.</w:t>
            </w:r>
            <w:r>
              <w:rPr>
                <w:rFonts w:ascii="仿宋_GB2312" w:hAnsi="仿宋_GB2312" w:eastAsia="仿宋_GB2312" w:cs="仿宋_GB2312"/>
                <w:sz w:val="21"/>
              </w:rPr>
              <w:t>提供的</w:t>
            </w:r>
            <w:r>
              <w:rPr>
                <w:rFonts w:ascii="仿宋_GB2312" w:hAnsi="仿宋_GB2312" w:eastAsia="仿宋_GB2312" w:cs="仿宋_GB2312"/>
                <w:sz w:val="24"/>
              </w:rPr>
              <w:t>主机与刀头（电极）</w:t>
            </w:r>
            <w:r>
              <w:rPr>
                <w:rFonts w:ascii="仿宋_GB2312" w:hAnsi="仿宋_GB2312" w:eastAsia="仿宋_GB2312" w:cs="仿宋_GB2312"/>
                <w:sz w:val="21"/>
              </w:rPr>
              <w:t>确保在临床使用中能满足功能兼容、操作联动正常</w:t>
            </w:r>
            <w:r>
              <w:rPr>
                <w:rFonts w:ascii="仿宋_GB2312" w:hAnsi="仿宋_GB2312" w:eastAsia="仿宋_GB2312" w:cs="仿宋_GB2312"/>
                <w:sz w:val="24"/>
              </w:rPr>
              <w:t>。</w:t>
            </w:r>
          </w:p>
          <w:p w14:paraId="4FFCDA14">
            <w:pPr>
              <w:pStyle w:val="4"/>
              <w:ind w:firstLine="480"/>
              <w:jc w:val="both"/>
            </w:pPr>
            <w:r>
              <w:rPr>
                <w:rFonts w:ascii="仿宋_GB2312" w:hAnsi="仿宋_GB2312" w:eastAsia="仿宋_GB2312" w:cs="仿宋_GB2312"/>
                <w:sz w:val="24"/>
              </w:rPr>
              <w:t>●2.主机界面采用一体化全触屏式智能操作，LCD液晶显示屏。</w:t>
            </w:r>
          </w:p>
          <w:p w14:paraId="7FAA5FD9">
            <w:pPr>
              <w:pStyle w:val="4"/>
              <w:ind w:firstLine="480"/>
              <w:jc w:val="both"/>
            </w:pPr>
            <w:r>
              <w:rPr>
                <w:rFonts w:ascii="仿宋_GB2312" w:hAnsi="仿宋_GB2312" w:eastAsia="仿宋_GB2312" w:cs="仿宋_GB2312"/>
                <w:sz w:val="24"/>
              </w:rPr>
              <w:t>●3.触屏界面同时具有：汽化切割、消融凝血、消融定时显示；黄区（汽化、切割）功率≤360W； 蓝区（消融、止血）功率≤100W；插入不同功能的刀头，黄区和蓝区分别显示不同的功率档位.</w:t>
            </w:r>
          </w:p>
          <w:p w14:paraId="1FD05635">
            <w:pPr>
              <w:pStyle w:val="4"/>
              <w:ind w:firstLine="480"/>
              <w:jc w:val="both"/>
            </w:pPr>
            <w:r>
              <w:rPr>
                <w:rFonts w:ascii="仿宋_GB2312" w:hAnsi="仿宋_GB2312" w:eastAsia="仿宋_GB2312" w:cs="仿宋_GB2312"/>
                <w:sz w:val="24"/>
              </w:rPr>
              <w:t>●4.主机采用双频设计：汽化切割输出频率≥100kHz；凝血消融输出频率≥450kHz。</w:t>
            </w:r>
          </w:p>
          <w:p w14:paraId="251AE51B">
            <w:pPr>
              <w:pStyle w:val="4"/>
              <w:ind w:firstLine="480"/>
              <w:jc w:val="both"/>
            </w:pPr>
            <w:r>
              <w:rPr>
                <w:rFonts w:ascii="仿宋_GB2312" w:hAnsi="仿宋_GB2312" w:eastAsia="仿宋_GB2312" w:cs="仿宋_GB2312"/>
                <w:sz w:val="24"/>
              </w:rPr>
              <w:t>●5.主机具备刀头及附件连接自动检测功能，若连接异常，操作界面会有提示。</w:t>
            </w:r>
          </w:p>
          <w:p w14:paraId="15B96439">
            <w:pPr>
              <w:pStyle w:val="4"/>
              <w:ind w:firstLine="480"/>
              <w:jc w:val="both"/>
            </w:pPr>
            <w:r>
              <w:rPr>
                <w:rFonts w:ascii="仿宋_GB2312" w:hAnsi="仿宋_GB2312" w:eastAsia="仿宋_GB2312" w:cs="仿宋_GB2312"/>
                <w:sz w:val="24"/>
              </w:rPr>
              <w:t>●6.治疗温度</w:t>
            </w:r>
          </w:p>
          <w:p w14:paraId="70B5C3F3">
            <w:pPr>
              <w:pStyle w:val="4"/>
              <w:ind w:firstLine="480"/>
              <w:jc w:val="both"/>
            </w:pPr>
            <w:r>
              <w:rPr>
                <w:rFonts w:ascii="仿宋_GB2312" w:hAnsi="仿宋_GB2312" w:eastAsia="仿宋_GB2312" w:cs="仿宋_GB2312"/>
                <w:sz w:val="24"/>
              </w:rPr>
              <w:t>低温微创、安全、精确，40-70℃范围内完成汽化、打孔、消融和止血四大功能。 消融温度：40～53℃，止血温度：40～58℃，切割温度：40～70℃</w:t>
            </w:r>
          </w:p>
          <w:p w14:paraId="2D901509">
            <w:pPr>
              <w:pStyle w:val="4"/>
              <w:ind w:firstLine="480"/>
              <w:jc w:val="both"/>
            </w:pPr>
            <w:r>
              <w:rPr>
                <w:rFonts w:ascii="仿宋_GB2312" w:hAnsi="仿宋_GB2312" w:eastAsia="仿宋_GB2312" w:cs="仿宋_GB2312"/>
                <w:sz w:val="24"/>
              </w:rPr>
              <w:t>●7.电击防护：I类，CF型。</w:t>
            </w:r>
          </w:p>
          <w:p w14:paraId="50B237D9">
            <w:pPr>
              <w:pStyle w:val="4"/>
              <w:ind w:firstLine="480"/>
              <w:jc w:val="both"/>
            </w:pPr>
            <w:r>
              <w:rPr>
                <w:rFonts w:ascii="仿宋_GB2312" w:hAnsi="仿宋_GB2312" w:eastAsia="仿宋_GB2312" w:cs="仿宋_GB2312"/>
                <w:sz w:val="24"/>
              </w:rPr>
              <w:t>二、等离子体手术刀头性能参数</w:t>
            </w:r>
          </w:p>
          <w:p w14:paraId="2A411352">
            <w:pPr>
              <w:pStyle w:val="4"/>
              <w:ind w:firstLine="480"/>
              <w:jc w:val="both"/>
            </w:pPr>
            <w:r>
              <w:rPr>
                <w:rFonts w:ascii="仿宋_GB2312" w:hAnsi="仿宋_GB2312" w:eastAsia="仿宋_GB2312" w:cs="仿宋_GB2312"/>
                <w:sz w:val="24"/>
              </w:rPr>
              <w:t>▲1.刀头有一次性使用和可重复性使用两种可选。</w:t>
            </w:r>
          </w:p>
          <w:p w14:paraId="3757393A">
            <w:pPr>
              <w:pStyle w:val="4"/>
              <w:ind w:firstLine="480"/>
              <w:jc w:val="both"/>
            </w:pPr>
            <w:r>
              <w:rPr>
                <w:rFonts w:ascii="仿宋_GB2312" w:hAnsi="仿宋_GB2312" w:eastAsia="仿宋_GB2312" w:cs="仿宋_GB2312"/>
                <w:sz w:val="24"/>
              </w:rPr>
              <w:t>▲2.配备直达靶点的可自由弯曲的刀头。</w:t>
            </w:r>
          </w:p>
          <w:p w14:paraId="70D3E99C">
            <w:pPr>
              <w:pStyle w:val="4"/>
              <w:ind w:firstLine="480"/>
              <w:jc w:val="both"/>
            </w:pPr>
            <w:r>
              <w:rPr>
                <w:rFonts w:ascii="仿宋_GB2312" w:hAnsi="仿宋_GB2312" w:eastAsia="仿宋_GB2312" w:cs="仿宋_GB2312"/>
                <w:sz w:val="24"/>
              </w:rPr>
              <w:t>●3.主机可以自动识别控制刀头的使用功率、档位、无需反复调节。</w:t>
            </w:r>
          </w:p>
          <w:p w14:paraId="72CF13D6">
            <w:pPr>
              <w:pStyle w:val="4"/>
              <w:ind w:firstLine="480"/>
              <w:jc w:val="both"/>
            </w:pPr>
            <w:r>
              <w:rPr>
                <w:rFonts w:ascii="仿宋_GB2312" w:hAnsi="仿宋_GB2312" w:eastAsia="仿宋_GB2312" w:cs="仿宋_GB2312"/>
                <w:sz w:val="24"/>
              </w:rPr>
              <w:t>三、标准配置</w:t>
            </w:r>
          </w:p>
          <w:p w14:paraId="19B5174E">
            <w:pPr>
              <w:pStyle w:val="4"/>
              <w:ind w:firstLine="480"/>
              <w:jc w:val="both"/>
            </w:pPr>
            <w:r>
              <w:rPr>
                <w:rFonts w:ascii="仿宋_GB2312" w:hAnsi="仿宋_GB2312" w:eastAsia="仿宋_GB2312" w:cs="仿宋_GB2312"/>
                <w:sz w:val="24"/>
              </w:rPr>
              <w:t>★低温等离子体多功能手术系统（台式）1台，双功能脚踏控制板1只，椎间盘消融刀头5支。</w:t>
            </w:r>
          </w:p>
        </w:tc>
      </w:tr>
    </w:tbl>
    <w:p w14:paraId="7B41CF2F">
      <w:pPr>
        <w:pStyle w:val="4"/>
        <w:jc w:val="left"/>
      </w:pPr>
      <w:r>
        <w:rPr>
          <w:rFonts w:ascii="仿宋_GB2312" w:hAnsi="仿宋_GB2312" w:eastAsia="仿宋_GB2312" w:cs="仿宋_GB2312"/>
        </w:rPr>
        <w:t>标的名称：脊柱内窥镜手术系统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CDA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DF1A551">
            <w:pPr>
              <w:pStyle w:val="4"/>
              <w:jc w:val="center"/>
            </w:pPr>
            <w:r>
              <w:rPr>
                <w:rFonts w:ascii="仿宋_GB2312" w:hAnsi="仿宋_GB2312" w:eastAsia="仿宋_GB2312" w:cs="仿宋_GB2312"/>
              </w:rPr>
              <w:t>序号</w:t>
            </w:r>
          </w:p>
        </w:tc>
        <w:tc>
          <w:tcPr>
            <w:tcW w:w="581" w:type="dxa"/>
          </w:tcPr>
          <w:p w14:paraId="62E2B393">
            <w:pPr>
              <w:pStyle w:val="4"/>
              <w:jc w:val="center"/>
            </w:pPr>
            <w:r>
              <w:rPr>
                <w:rFonts w:ascii="仿宋_GB2312" w:hAnsi="仿宋_GB2312" w:eastAsia="仿宋_GB2312" w:cs="仿宋_GB2312"/>
              </w:rPr>
              <w:t>符号标识</w:t>
            </w:r>
          </w:p>
        </w:tc>
        <w:tc>
          <w:tcPr>
            <w:tcW w:w="1495" w:type="dxa"/>
          </w:tcPr>
          <w:p w14:paraId="078F35BB">
            <w:pPr>
              <w:pStyle w:val="4"/>
              <w:jc w:val="center"/>
            </w:pPr>
            <w:r>
              <w:rPr>
                <w:rFonts w:ascii="仿宋_GB2312" w:hAnsi="仿宋_GB2312" w:eastAsia="仿宋_GB2312" w:cs="仿宋_GB2312"/>
              </w:rPr>
              <w:t>技术要求名称</w:t>
            </w:r>
          </w:p>
        </w:tc>
        <w:tc>
          <w:tcPr>
            <w:tcW w:w="5814" w:type="dxa"/>
          </w:tcPr>
          <w:p w14:paraId="4F489FD4">
            <w:pPr>
              <w:pStyle w:val="4"/>
              <w:jc w:val="center"/>
            </w:pPr>
            <w:r>
              <w:rPr>
                <w:rFonts w:ascii="仿宋_GB2312" w:hAnsi="仿宋_GB2312" w:eastAsia="仿宋_GB2312" w:cs="仿宋_GB2312"/>
              </w:rPr>
              <w:t>技术参数与性能指标</w:t>
            </w:r>
          </w:p>
        </w:tc>
      </w:tr>
      <w:tr w14:paraId="63ADE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49D0FD">
            <w:pPr>
              <w:pStyle w:val="4"/>
              <w:jc w:val="center"/>
            </w:pPr>
            <w:r>
              <w:rPr>
                <w:rFonts w:ascii="仿宋_GB2312" w:hAnsi="仿宋_GB2312" w:eastAsia="仿宋_GB2312" w:cs="仿宋_GB2312"/>
              </w:rPr>
              <w:t>1</w:t>
            </w:r>
          </w:p>
        </w:tc>
        <w:tc>
          <w:tcPr>
            <w:tcW w:w="581" w:type="dxa"/>
          </w:tcPr>
          <w:p w14:paraId="50369550"/>
        </w:tc>
        <w:tc>
          <w:tcPr>
            <w:tcW w:w="1495" w:type="dxa"/>
          </w:tcPr>
          <w:p w14:paraId="72034B8A">
            <w:pPr>
              <w:pStyle w:val="4"/>
              <w:jc w:val="left"/>
            </w:pPr>
            <w:r>
              <w:rPr>
                <w:rFonts w:ascii="仿宋_GB2312" w:hAnsi="仿宋_GB2312" w:eastAsia="仿宋_GB2312" w:cs="仿宋_GB2312"/>
              </w:rPr>
              <w:t>技术要求</w:t>
            </w:r>
          </w:p>
        </w:tc>
        <w:tc>
          <w:tcPr>
            <w:tcW w:w="5814" w:type="dxa"/>
          </w:tcPr>
          <w:p w14:paraId="0CCC0A67">
            <w:pPr>
              <w:pStyle w:val="4"/>
              <w:ind w:firstLine="480"/>
              <w:jc w:val="both"/>
            </w:pPr>
            <w:r>
              <w:rPr>
                <w:rFonts w:ascii="仿宋_GB2312" w:hAnsi="仿宋_GB2312" w:eastAsia="仿宋_GB2312" w:cs="仿宋_GB2312"/>
                <w:sz w:val="24"/>
              </w:rPr>
              <w:t>脊柱内窥镜手术系统：</w:t>
            </w:r>
          </w:p>
          <w:p w14:paraId="4873C062">
            <w:pPr>
              <w:pStyle w:val="4"/>
              <w:ind w:firstLine="480"/>
              <w:jc w:val="both"/>
            </w:pPr>
            <w:r>
              <w:rPr>
                <w:rFonts w:ascii="仿宋_GB2312" w:hAnsi="仿宋_GB2312" w:eastAsia="仿宋_GB2312" w:cs="仿宋_GB2312"/>
                <w:sz w:val="24"/>
              </w:rPr>
              <w:t>双通道脊柱内窥镜手术系统参数</w:t>
            </w:r>
          </w:p>
          <w:p w14:paraId="3838F307">
            <w:pPr>
              <w:pStyle w:val="4"/>
              <w:ind w:firstLine="480"/>
              <w:jc w:val="both"/>
            </w:pPr>
            <w:r>
              <w:rPr>
                <w:rFonts w:ascii="仿宋_GB2312" w:hAnsi="仿宋_GB2312" w:eastAsia="仿宋_GB2312" w:cs="仿宋_GB2312"/>
                <w:sz w:val="24"/>
              </w:rPr>
              <w:t>一.技术参数总体要求：</w:t>
            </w:r>
          </w:p>
          <w:p w14:paraId="389CB2F3">
            <w:pPr>
              <w:pStyle w:val="4"/>
              <w:ind w:firstLine="480"/>
              <w:jc w:val="both"/>
            </w:pPr>
            <w:r>
              <w:rPr>
                <w:rFonts w:ascii="仿宋_GB2312" w:hAnsi="仿宋_GB2312" w:eastAsia="仿宋_GB2312" w:cs="仿宋_GB2312"/>
                <w:sz w:val="24"/>
              </w:rPr>
              <w:t>★</w:t>
            </w:r>
            <w:r>
              <w:rPr>
                <w:rFonts w:ascii="仿宋_GB2312" w:hAnsi="仿宋_GB2312" w:eastAsia="仿宋_GB2312" w:cs="仿宋_GB2312"/>
                <w:sz w:val="21"/>
              </w:rPr>
              <w:t>提供的</w:t>
            </w:r>
            <w:r>
              <w:rPr>
                <w:rFonts w:ascii="仿宋_GB2312" w:hAnsi="仿宋_GB2312" w:eastAsia="仿宋_GB2312" w:cs="仿宋_GB2312"/>
                <w:sz w:val="24"/>
              </w:rPr>
              <w:t>内窥镜和双通道脊柱内窥镜手术器械</w:t>
            </w:r>
            <w:r>
              <w:rPr>
                <w:rFonts w:ascii="仿宋_GB2312" w:hAnsi="仿宋_GB2312" w:eastAsia="仿宋_GB2312" w:cs="仿宋_GB2312"/>
                <w:sz w:val="21"/>
              </w:rPr>
              <w:t>确保在临床使用中能满足功能兼容、操作联动正常。</w:t>
            </w:r>
          </w:p>
          <w:p w14:paraId="28253039">
            <w:pPr>
              <w:pStyle w:val="4"/>
              <w:ind w:firstLine="480"/>
              <w:jc w:val="both"/>
            </w:pPr>
            <w:r>
              <w:rPr>
                <w:rFonts w:ascii="仿宋_GB2312" w:hAnsi="仿宋_GB2312" w:eastAsia="仿宋_GB2312" w:cs="仿宋_GB2312"/>
                <w:sz w:val="24"/>
              </w:rPr>
              <w:t>二.脊柱内窥镜要求：</w:t>
            </w:r>
          </w:p>
          <w:p w14:paraId="3829653E">
            <w:pPr>
              <w:pStyle w:val="4"/>
              <w:ind w:firstLine="480"/>
              <w:jc w:val="both"/>
            </w:pPr>
            <w:r>
              <w:rPr>
                <w:rFonts w:ascii="仿宋_GB2312" w:hAnsi="仿宋_GB2312" w:eastAsia="仿宋_GB2312" w:cs="仿宋_GB2312"/>
                <w:sz w:val="24"/>
              </w:rPr>
              <w:t>▲1.脊柱内窥镜：1支，视向角30°，视场角≥80°，直径≥4.0mm，工作长度≥175mm；</w:t>
            </w:r>
          </w:p>
          <w:p w14:paraId="398E1307">
            <w:pPr>
              <w:pStyle w:val="4"/>
              <w:ind w:firstLine="480"/>
              <w:jc w:val="both"/>
            </w:pPr>
            <w:r>
              <w:rPr>
                <w:rFonts w:ascii="仿宋_GB2312" w:hAnsi="仿宋_GB2312" w:eastAsia="仿宋_GB2312" w:cs="仿宋_GB2312"/>
                <w:sz w:val="24"/>
              </w:rPr>
              <w:t>●2.骨科用保护器：1支，直径≥5.5mm，工作长度≥140mm ；</w:t>
            </w:r>
          </w:p>
          <w:p w14:paraId="57C635E7">
            <w:pPr>
              <w:pStyle w:val="4"/>
              <w:ind w:firstLine="480"/>
              <w:jc w:val="both"/>
            </w:pPr>
            <w:r>
              <w:rPr>
                <w:rFonts w:ascii="仿宋_GB2312" w:hAnsi="仿宋_GB2312" w:eastAsia="仿宋_GB2312" w:cs="仿宋_GB2312"/>
                <w:sz w:val="24"/>
              </w:rPr>
              <w:t>●3.骨导引针：1支，直径≥4.3mm，工作长度≥180mm  钝头；</w:t>
            </w:r>
          </w:p>
          <w:p w14:paraId="4145246D">
            <w:pPr>
              <w:pStyle w:val="4"/>
              <w:ind w:firstLine="480"/>
              <w:jc w:val="both"/>
            </w:pPr>
            <w:r>
              <w:rPr>
                <w:rFonts w:ascii="仿宋_GB2312" w:hAnsi="仿宋_GB2312" w:eastAsia="仿宋_GB2312" w:cs="仿宋_GB2312"/>
                <w:sz w:val="24"/>
              </w:rPr>
              <w:t>●4.脊柱内窥镜消毒盒：1个</w:t>
            </w:r>
          </w:p>
          <w:p w14:paraId="071B13DE">
            <w:pPr>
              <w:pStyle w:val="4"/>
              <w:ind w:firstLine="480"/>
              <w:jc w:val="both"/>
            </w:pPr>
            <w:r>
              <w:rPr>
                <w:rFonts w:ascii="仿宋_GB2312" w:hAnsi="仿宋_GB2312" w:eastAsia="仿宋_GB2312" w:cs="仿宋_GB2312"/>
                <w:sz w:val="24"/>
              </w:rPr>
              <w:t>●5.脊柱内窥镜：1支，视向角0°，视场角≥80°，直径≥4.0mm，工作长度≥175mm；</w:t>
            </w:r>
          </w:p>
          <w:p w14:paraId="74AAA2DB">
            <w:pPr>
              <w:pStyle w:val="4"/>
              <w:ind w:firstLine="480"/>
              <w:jc w:val="both"/>
            </w:pPr>
            <w:r>
              <w:rPr>
                <w:rFonts w:ascii="仿宋_GB2312" w:hAnsi="仿宋_GB2312" w:eastAsia="仿宋_GB2312" w:cs="仿宋_GB2312"/>
                <w:sz w:val="24"/>
              </w:rPr>
              <w:t>●6.骨科用保护器：1支，直径≥5.5mm，工作长度≥140mm ；</w:t>
            </w:r>
          </w:p>
          <w:p w14:paraId="769DE09A">
            <w:pPr>
              <w:pStyle w:val="4"/>
              <w:ind w:firstLine="480"/>
              <w:jc w:val="both"/>
            </w:pPr>
            <w:r>
              <w:rPr>
                <w:rFonts w:ascii="仿宋_GB2312" w:hAnsi="仿宋_GB2312" w:eastAsia="仿宋_GB2312" w:cs="仿宋_GB2312"/>
                <w:sz w:val="24"/>
              </w:rPr>
              <w:t>●7.骨导引针：1支，直径≥4.3mm，工作长度≥180mm  钝头；</w:t>
            </w:r>
          </w:p>
          <w:p w14:paraId="2AB44604">
            <w:pPr>
              <w:pStyle w:val="4"/>
              <w:ind w:firstLine="480"/>
              <w:jc w:val="both"/>
            </w:pPr>
            <w:r>
              <w:rPr>
                <w:rFonts w:ascii="仿宋_GB2312" w:hAnsi="仿宋_GB2312" w:eastAsia="仿宋_GB2312" w:cs="仿宋_GB2312"/>
                <w:sz w:val="24"/>
              </w:rPr>
              <w:t>●8.脊柱内窥镜消毒盒：1个</w:t>
            </w:r>
          </w:p>
          <w:p w14:paraId="128DC5AE">
            <w:pPr>
              <w:pStyle w:val="4"/>
              <w:ind w:firstLine="480"/>
              <w:jc w:val="both"/>
            </w:pPr>
            <w:r>
              <w:rPr>
                <w:rFonts w:ascii="仿宋_GB2312" w:hAnsi="仿宋_GB2312" w:eastAsia="仿宋_GB2312" w:cs="仿宋_GB2312"/>
                <w:sz w:val="24"/>
              </w:rPr>
              <w:t>●9.灭菌方式：高温高压灭菌、低温等离子灭菌；</w:t>
            </w:r>
          </w:p>
          <w:p w14:paraId="3C3E6485">
            <w:pPr>
              <w:pStyle w:val="4"/>
              <w:ind w:firstLine="480"/>
              <w:jc w:val="both"/>
            </w:pPr>
            <w:r>
              <w:rPr>
                <w:rFonts w:ascii="仿宋_GB2312" w:hAnsi="仿宋_GB2312" w:eastAsia="仿宋_GB2312" w:cs="仿宋_GB2312"/>
                <w:sz w:val="24"/>
              </w:rPr>
              <w:t>三.双通道脊柱内窥镜手术器械要求1：</w:t>
            </w:r>
          </w:p>
          <w:p w14:paraId="1258BA67">
            <w:pPr>
              <w:pStyle w:val="4"/>
              <w:ind w:firstLine="480"/>
              <w:jc w:val="both"/>
            </w:pPr>
            <w:r>
              <w:rPr>
                <w:rFonts w:ascii="仿宋_GB2312" w:hAnsi="仿宋_GB2312" w:eastAsia="仿宋_GB2312" w:cs="仿宋_GB2312"/>
                <w:sz w:val="24"/>
              </w:rPr>
              <w:t>●1.双通道定位针（钝型）： 2支， 直径≤4.0mm，工作长度≤220mm；</w:t>
            </w:r>
          </w:p>
          <w:p w14:paraId="0D2020F2">
            <w:pPr>
              <w:pStyle w:val="4"/>
              <w:ind w:firstLine="480"/>
              <w:jc w:val="both"/>
            </w:pPr>
            <w:r>
              <w:rPr>
                <w:rFonts w:ascii="仿宋_GB2312" w:hAnsi="仿宋_GB2312" w:eastAsia="仿宋_GB2312" w:cs="仿宋_GB2312"/>
                <w:sz w:val="24"/>
              </w:rPr>
              <w:t>●2.双通道定位针（锥刃型）： 1支 ，直径≤4.0mm，工作长度≤210mm；</w:t>
            </w:r>
          </w:p>
          <w:p w14:paraId="6FB3CE5E">
            <w:pPr>
              <w:pStyle w:val="4"/>
              <w:ind w:firstLine="480"/>
              <w:jc w:val="both"/>
            </w:pPr>
            <w:r>
              <w:rPr>
                <w:rFonts w:ascii="仿宋_GB2312" w:hAnsi="仿宋_GB2312" w:eastAsia="仿宋_GB2312" w:cs="仿宋_GB2312"/>
                <w:sz w:val="24"/>
              </w:rPr>
              <w:t>●3.扩张器（空心）：1支，直径≤6.0mm，工作长度≤200mm；</w:t>
            </w:r>
          </w:p>
          <w:p w14:paraId="4E8CDA50">
            <w:pPr>
              <w:pStyle w:val="4"/>
              <w:ind w:firstLine="480"/>
              <w:jc w:val="both"/>
            </w:pPr>
            <w:r>
              <w:rPr>
                <w:rFonts w:ascii="仿宋_GB2312" w:hAnsi="仿宋_GB2312" w:eastAsia="仿宋_GB2312" w:cs="仿宋_GB2312"/>
                <w:sz w:val="24"/>
              </w:rPr>
              <w:t>●4.扩张器（空心）：1支，直径≤8.0mm，工作长度≤180mm；</w:t>
            </w:r>
          </w:p>
          <w:p w14:paraId="62D307F9">
            <w:pPr>
              <w:pStyle w:val="4"/>
              <w:ind w:firstLine="480"/>
              <w:jc w:val="both"/>
            </w:pPr>
            <w:r>
              <w:rPr>
                <w:rFonts w:ascii="仿宋_GB2312" w:hAnsi="仿宋_GB2312" w:eastAsia="仿宋_GB2312" w:cs="仿宋_GB2312"/>
                <w:sz w:val="24"/>
              </w:rPr>
              <w:t>●5.扩张器（空心）：1支，直径≤10.0mm，工作长度≤160mm；</w:t>
            </w:r>
          </w:p>
          <w:p w14:paraId="13968BBC">
            <w:pPr>
              <w:pStyle w:val="4"/>
              <w:ind w:firstLine="480"/>
              <w:jc w:val="both"/>
            </w:pPr>
            <w:r>
              <w:rPr>
                <w:rFonts w:ascii="仿宋_GB2312" w:hAnsi="仿宋_GB2312" w:eastAsia="仿宋_GB2312" w:cs="仿宋_GB2312"/>
                <w:sz w:val="24"/>
              </w:rPr>
              <w:t>●6.扩张器（空心）：1支，直径≤12.0mm，工作长度≤150mm；</w:t>
            </w:r>
          </w:p>
          <w:p w14:paraId="32538EBF">
            <w:pPr>
              <w:pStyle w:val="4"/>
              <w:ind w:firstLine="480"/>
              <w:jc w:val="both"/>
            </w:pPr>
            <w:r>
              <w:rPr>
                <w:rFonts w:ascii="仿宋_GB2312" w:hAnsi="仿宋_GB2312" w:eastAsia="仿宋_GB2312" w:cs="仿宋_GB2312"/>
                <w:sz w:val="24"/>
              </w:rPr>
              <w:t>●7.扩张器（空心）：1支，直径≤14.0mm，工作长度≤140mm；</w:t>
            </w:r>
          </w:p>
          <w:p w14:paraId="58B673FC">
            <w:pPr>
              <w:pStyle w:val="4"/>
              <w:ind w:firstLine="480"/>
              <w:jc w:val="both"/>
            </w:pPr>
            <w:r>
              <w:rPr>
                <w:rFonts w:ascii="仿宋_GB2312" w:hAnsi="仿宋_GB2312" w:eastAsia="仿宋_GB2312" w:cs="仿宋_GB2312"/>
                <w:sz w:val="24"/>
              </w:rPr>
              <w:t>●8.扩张管：1支，直径≤16.0mm，工作长度≤130mm；</w:t>
            </w:r>
          </w:p>
          <w:p w14:paraId="3DF6E7B1">
            <w:pPr>
              <w:pStyle w:val="4"/>
              <w:ind w:firstLine="480"/>
              <w:jc w:val="both"/>
            </w:pPr>
            <w:r>
              <w:rPr>
                <w:rFonts w:ascii="仿宋_GB2312" w:hAnsi="仿宋_GB2312" w:eastAsia="仿宋_GB2312" w:cs="仿宋_GB2312"/>
                <w:sz w:val="24"/>
              </w:rPr>
              <w:t>●9.工作套管：1支，直径≤9.0mm，工作长度≤110mm；</w:t>
            </w:r>
          </w:p>
          <w:p w14:paraId="531B5872">
            <w:pPr>
              <w:pStyle w:val="4"/>
              <w:ind w:firstLine="480"/>
              <w:jc w:val="both"/>
            </w:pPr>
            <w:r>
              <w:rPr>
                <w:rFonts w:ascii="仿宋_GB2312" w:hAnsi="仿宋_GB2312" w:eastAsia="仿宋_GB2312" w:cs="仿宋_GB2312"/>
                <w:sz w:val="24"/>
              </w:rPr>
              <w:t>●10.工作套管：1支，直径≤6.0mm，工作长度≤160mm；</w:t>
            </w:r>
          </w:p>
          <w:p w14:paraId="655F70C8">
            <w:pPr>
              <w:pStyle w:val="4"/>
              <w:ind w:firstLine="480"/>
              <w:jc w:val="both"/>
            </w:pPr>
            <w:r>
              <w:rPr>
                <w:rFonts w:ascii="仿宋_GB2312" w:hAnsi="仿宋_GB2312" w:eastAsia="仿宋_GB2312" w:cs="仿宋_GB2312"/>
                <w:sz w:val="24"/>
              </w:rPr>
              <w:t>●11.工作套管：1支，直径≤8.0mm，工作长度≤140mm；</w:t>
            </w:r>
          </w:p>
          <w:p w14:paraId="5D96C847">
            <w:pPr>
              <w:pStyle w:val="4"/>
              <w:ind w:firstLine="480"/>
              <w:jc w:val="both"/>
            </w:pPr>
            <w:r>
              <w:rPr>
                <w:rFonts w:ascii="仿宋_GB2312" w:hAnsi="仿宋_GB2312" w:eastAsia="仿宋_GB2312" w:cs="仿宋_GB2312"/>
                <w:sz w:val="24"/>
              </w:rPr>
              <w:t>●12.工作套管：1支，直径≤10.0mm，工作长度≤120mm；</w:t>
            </w:r>
          </w:p>
          <w:p w14:paraId="2FA7B323">
            <w:pPr>
              <w:pStyle w:val="4"/>
              <w:ind w:firstLine="480"/>
              <w:jc w:val="both"/>
            </w:pPr>
            <w:r>
              <w:rPr>
                <w:rFonts w:ascii="仿宋_GB2312" w:hAnsi="仿宋_GB2312" w:eastAsia="仿宋_GB2312" w:cs="仿宋_GB2312"/>
                <w:sz w:val="24"/>
              </w:rPr>
              <w:t>●13.肌肉剥离器：1支，工作长度≥130mm；</w:t>
            </w:r>
          </w:p>
          <w:p w14:paraId="65BFA8FD">
            <w:pPr>
              <w:pStyle w:val="4"/>
              <w:ind w:firstLine="480"/>
              <w:jc w:val="both"/>
            </w:pPr>
            <w:r>
              <w:rPr>
                <w:rFonts w:ascii="仿宋_GB2312" w:hAnsi="仿宋_GB2312" w:eastAsia="仿宋_GB2312" w:cs="仿宋_GB2312"/>
                <w:sz w:val="24"/>
              </w:rPr>
              <w:t>●14.半套管牵开器：1支，宽度≤10.0mm，工作长度≤50mm ；</w:t>
            </w:r>
          </w:p>
          <w:p w14:paraId="78341CE0">
            <w:pPr>
              <w:pStyle w:val="4"/>
              <w:ind w:firstLine="480"/>
              <w:jc w:val="both"/>
            </w:pPr>
            <w:r>
              <w:rPr>
                <w:rFonts w:ascii="仿宋_GB2312" w:hAnsi="仿宋_GB2312" w:eastAsia="仿宋_GB2312" w:cs="仿宋_GB2312"/>
                <w:sz w:val="24"/>
              </w:rPr>
              <w:t>●15.半套管牵开器：1支，宽度≤13.0mm，工作长度≤60mm；</w:t>
            </w:r>
          </w:p>
          <w:p w14:paraId="4A914269">
            <w:pPr>
              <w:pStyle w:val="4"/>
              <w:ind w:firstLine="480"/>
              <w:jc w:val="both"/>
            </w:pPr>
            <w:r>
              <w:rPr>
                <w:rFonts w:ascii="仿宋_GB2312" w:hAnsi="仿宋_GB2312" w:eastAsia="仿宋_GB2312" w:cs="仿宋_GB2312"/>
                <w:sz w:val="24"/>
              </w:rPr>
              <w:t>●16.半套管牵开器：1支，宽度≤10.0mm，工作长度≤90mm；</w:t>
            </w:r>
          </w:p>
          <w:p w14:paraId="7A0D6654">
            <w:pPr>
              <w:pStyle w:val="4"/>
              <w:ind w:firstLine="480"/>
              <w:jc w:val="both"/>
            </w:pPr>
            <w:r>
              <w:rPr>
                <w:rFonts w:ascii="仿宋_GB2312" w:hAnsi="仿宋_GB2312" w:eastAsia="仿宋_GB2312" w:cs="仿宋_GB2312"/>
                <w:sz w:val="24"/>
              </w:rPr>
              <w:t>●17.吸引管：1支，直径≤4.0mm，弯曲角度≤135°；</w:t>
            </w:r>
          </w:p>
          <w:p w14:paraId="7810C27B">
            <w:pPr>
              <w:pStyle w:val="4"/>
              <w:ind w:firstLine="480"/>
              <w:jc w:val="both"/>
            </w:pPr>
            <w:r>
              <w:rPr>
                <w:rFonts w:ascii="仿宋_GB2312" w:hAnsi="仿宋_GB2312" w:eastAsia="仿宋_GB2312" w:cs="仿宋_GB2312"/>
                <w:sz w:val="24"/>
              </w:rPr>
              <w:t>●18.剥离器：1支，直径≥3.0mm，工作长度≤130mm;</w:t>
            </w:r>
          </w:p>
          <w:p w14:paraId="37612309">
            <w:pPr>
              <w:pStyle w:val="4"/>
              <w:ind w:firstLine="480"/>
              <w:jc w:val="both"/>
            </w:pPr>
            <w:r>
              <w:rPr>
                <w:rFonts w:ascii="仿宋_GB2312" w:hAnsi="仿宋_GB2312" w:eastAsia="仿宋_GB2312" w:cs="仿宋_GB2312"/>
                <w:sz w:val="24"/>
              </w:rPr>
              <w:t>●19.剥离器：1支，直径≥5.0mm，工作长度≤130mm;</w:t>
            </w:r>
          </w:p>
          <w:p w14:paraId="65213CB2">
            <w:pPr>
              <w:pStyle w:val="4"/>
              <w:ind w:firstLine="480"/>
              <w:jc w:val="both"/>
            </w:pPr>
            <w:r>
              <w:rPr>
                <w:rFonts w:ascii="仿宋_GB2312" w:hAnsi="仿宋_GB2312" w:eastAsia="仿宋_GB2312" w:cs="仿宋_GB2312"/>
                <w:sz w:val="24"/>
              </w:rPr>
              <w:t>●20.双头剥离器 ：1支，两侧头端宽度3.0/4.0mm 、长度≤270mm;</w:t>
            </w:r>
          </w:p>
          <w:p w14:paraId="205B40A0">
            <w:pPr>
              <w:pStyle w:val="4"/>
              <w:ind w:firstLine="480"/>
              <w:jc w:val="both"/>
            </w:pPr>
            <w:r>
              <w:rPr>
                <w:rFonts w:ascii="仿宋_GB2312" w:hAnsi="仿宋_GB2312" w:eastAsia="仿宋_GB2312" w:cs="仿宋_GB2312"/>
                <w:sz w:val="24"/>
              </w:rPr>
              <w:t>●21.双头剥离器 ：1支，两侧头端宽度4.0/5.0mm ，长度≤270mm;</w:t>
            </w:r>
          </w:p>
          <w:p w14:paraId="2AB5B56E">
            <w:pPr>
              <w:pStyle w:val="4"/>
              <w:ind w:firstLine="480"/>
              <w:jc w:val="both"/>
            </w:pPr>
            <w:r>
              <w:rPr>
                <w:rFonts w:ascii="仿宋_GB2312" w:hAnsi="仿宋_GB2312" w:eastAsia="仿宋_GB2312" w:cs="仿宋_GB2312"/>
                <w:sz w:val="24"/>
              </w:rPr>
              <w:t>●22.双头剥离器 ：1支，两侧头端宽度3.0/4.0mm，15°/0°，长度≤270mm;</w:t>
            </w:r>
          </w:p>
          <w:p w14:paraId="13636CE3">
            <w:pPr>
              <w:pStyle w:val="4"/>
              <w:ind w:firstLine="480"/>
              <w:jc w:val="both"/>
            </w:pPr>
            <w:r>
              <w:rPr>
                <w:rFonts w:ascii="仿宋_GB2312" w:hAnsi="仿宋_GB2312" w:eastAsia="仿宋_GB2312" w:cs="仿宋_GB2312"/>
                <w:sz w:val="24"/>
              </w:rPr>
              <w:t>●23.双头剥离器 ：1支，两侧头端宽度3.0/4.0mm，35°/25°，长度≤270mm;</w:t>
            </w:r>
          </w:p>
          <w:p w14:paraId="601E36B6">
            <w:pPr>
              <w:pStyle w:val="4"/>
              <w:ind w:firstLine="480"/>
              <w:jc w:val="both"/>
            </w:pPr>
            <w:r>
              <w:rPr>
                <w:rFonts w:ascii="仿宋_GB2312" w:hAnsi="仿宋_GB2312" w:eastAsia="仿宋_GB2312" w:cs="仿宋_GB2312"/>
                <w:sz w:val="24"/>
              </w:rPr>
              <w:t>●24.双通道神经根拉钩（左弯）：1支，宽度≥10.0mm，工作长度≤110mm;</w:t>
            </w:r>
          </w:p>
          <w:p w14:paraId="2F675F90">
            <w:pPr>
              <w:pStyle w:val="4"/>
              <w:ind w:firstLine="480"/>
              <w:jc w:val="both"/>
            </w:pPr>
            <w:r>
              <w:rPr>
                <w:rFonts w:ascii="仿宋_GB2312" w:hAnsi="仿宋_GB2312" w:eastAsia="仿宋_GB2312" w:cs="仿宋_GB2312"/>
                <w:sz w:val="24"/>
              </w:rPr>
              <w:t>●25.双通道神经根拉钩（右弯）：1支，宽度≥10.0mm，工作长度≤110mm;</w:t>
            </w:r>
          </w:p>
          <w:p w14:paraId="4DF53409">
            <w:pPr>
              <w:pStyle w:val="4"/>
              <w:ind w:firstLine="480"/>
              <w:jc w:val="both"/>
            </w:pPr>
            <w:r>
              <w:rPr>
                <w:rFonts w:ascii="仿宋_GB2312" w:hAnsi="仿宋_GB2312" w:eastAsia="仿宋_GB2312" w:cs="仿宋_GB2312"/>
                <w:sz w:val="24"/>
              </w:rPr>
              <w:t xml:space="preserve">●26.双通道神经根拉钩：1支，宽度≤4.0mm，工作长度≤110mm;  </w:t>
            </w:r>
          </w:p>
          <w:p w14:paraId="4992CB29">
            <w:pPr>
              <w:pStyle w:val="4"/>
              <w:ind w:firstLine="480"/>
              <w:jc w:val="both"/>
            </w:pPr>
            <w:r>
              <w:rPr>
                <w:rFonts w:ascii="仿宋_GB2312" w:hAnsi="仿宋_GB2312" w:eastAsia="仿宋_GB2312" w:cs="仿宋_GB2312"/>
                <w:sz w:val="24"/>
              </w:rPr>
              <w:t xml:space="preserve">●27.双通道神经根拉钩：1支，宽度≤8.0mm，工作长度≤110mm;   </w:t>
            </w:r>
          </w:p>
          <w:p w14:paraId="6C6B9392">
            <w:pPr>
              <w:pStyle w:val="4"/>
              <w:ind w:firstLine="480"/>
              <w:jc w:val="both"/>
            </w:pPr>
            <w:r>
              <w:rPr>
                <w:rFonts w:ascii="仿宋_GB2312" w:hAnsi="仿宋_GB2312" w:eastAsia="仿宋_GB2312" w:cs="仿宋_GB2312"/>
                <w:sz w:val="24"/>
              </w:rPr>
              <w:t>●28.双通道神经根拉钩：1支，宽度≤6.0mm，工作长度≤110mm;</w:t>
            </w:r>
          </w:p>
          <w:p w14:paraId="1AED3903">
            <w:pPr>
              <w:pStyle w:val="4"/>
              <w:ind w:firstLine="480"/>
              <w:jc w:val="both"/>
            </w:pPr>
            <w:r>
              <w:rPr>
                <w:rFonts w:ascii="仿宋_GB2312" w:hAnsi="仿宋_GB2312" w:eastAsia="仿宋_GB2312" w:cs="仿宋_GB2312"/>
                <w:sz w:val="24"/>
              </w:rPr>
              <w:t>●29.双通道神经根拉钩：1支，宽度≤6.0mm，工作长度≤110mm;</w:t>
            </w:r>
          </w:p>
          <w:p w14:paraId="0C2C5573">
            <w:pPr>
              <w:pStyle w:val="4"/>
              <w:ind w:firstLine="480"/>
              <w:jc w:val="both"/>
            </w:pPr>
            <w:r>
              <w:rPr>
                <w:rFonts w:ascii="仿宋_GB2312" w:hAnsi="仿宋_GB2312" w:eastAsia="仿宋_GB2312" w:cs="仿宋_GB2312"/>
                <w:sz w:val="24"/>
              </w:rPr>
              <w:t>●30.骨锤：1支，锤头直径≥25.0mm，工作长度≥180mm ；</w:t>
            </w:r>
          </w:p>
          <w:p w14:paraId="77A0D8B1">
            <w:pPr>
              <w:pStyle w:val="4"/>
              <w:ind w:firstLine="480"/>
              <w:jc w:val="both"/>
            </w:pPr>
            <w:r>
              <w:rPr>
                <w:rFonts w:ascii="仿宋_GB2312" w:hAnsi="仿宋_GB2312" w:eastAsia="仿宋_GB2312" w:cs="仿宋_GB2312"/>
                <w:sz w:val="24"/>
              </w:rPr>
              <w:t>▲31.髓核钳（弯型）：1把，宽度≤4.0mm，工作长度≥180mm，含鲁尔接头冲洗口及缓冲减压装置；</w:t>
            </w:r>
          </w:p>
          <w:p w14:paraId="15E44F21">
            <w:pPr>
              <w:pStyle w:val="4"/>
              <w:ind w:firstLine="480"/>
              <w:jc w:val="both"/>
            </w:pPr>
            <w:r>
              <w:rPr>
                <w:rFonts w:ascii="仿宋_GB2312" w:hAnsi="仿宋_GB2312" w:eastAsia="仿宋_GB2312" w:cs="仿宋_GB2312"/>
                <w:sz w:val="24"/>
              </w:rPr>
              <w:t>▲32.髓核钳（圆勺）：1把，直径≤3.0mm，工作长度≥180mm，含鲁尔接头冲洗口及缓冲减压装置；</w:t>
            </w:r>
          </w:p>
          <w:p w14:paraId="6C2CC706">
            <w:pPr>
              <w:pStyle w:val="4"/>
              <w:ind w:firstLine="480"/>
              <w:jc w:val="both"/>
            </w:pPr>
            <w:r>
              <w:rPr>
                <w:rFonts w:ascii="仿宋_GB2312" w:hAnsi="仿宋_GB2312" w:eastAsia="仿宋_GB2312" w:cs="仿宋_GB2312"/>
                <w:sz w:val="24"/>
              </w:rPr>
              <w:t>▲33.髓核钳（直型）：1把，宽度≤4.0mm，工作长度≥180mm，含鲁尔接头冲洗口及缓冲减压装置；</w:t>
            </w:r>
          </w:p>
          <w:p w14:paraId="102F98FB">
            <w:pPr>
              <w:pStyle w:val="4"/>
              <w:ind w:firstLine="480"/>
              <w:jc w:val="both"/>
            </w:pPr>
            <w:r>
              <w:rPr>
                <w:rFonts w:ascii="仿宋_GB2312" w:hAnsi="仿宋_GB2312" w:eastAsia="仿宋_GB2312" w:cs="仿宋_GB2312"/>
                <w:sz w:val="24"/>
              </w:rPr>
              <w:t>▲34.、篮钳：1把，直径≥4.0mm，工作长度≥160mm，含鲁尔接头冲洗口及缓冲减压装置；</w:t>
            </w:r>
          </w:p>
          <w:p w14:paraId="7736B563">
            <w:pPr>
              <w:pStyle w:val="4"/>
              <w:ind w:firstLine="480"/>
              <w:jc w:val="both"/>
            </w:pPr>
            <w:r>
              <w:rPr>
                <w:rFonts w:ascii="仿宋_GB2312" w:hAnsi="仿宋_GB2312" w:eastAsia="仿宋_GB2312" w:cs="仿宋_GB2312"/>
                <w:sz w:val="24"/>
              </w:rPr>
              <w:t>●35.咬骨钳手柄：2把，配合咬骨钳使用；</w:t>
            </w:r>
          </w:p>
          <w:p w14:paraId="02396FC4">
            <w:pPr>
              <w:pStyle w:val="4"/>
              <w:ind w:firstLine="480"/>
              <w:jc w:val="both"/>
            </w:pPr>
            <w:r>
              <w:rPr>
                <w:rFonts w:ascii="仿宋_GB2312" w:hAnsi="仿宋_GB2312" w:eastAsia="仿宋_GB2312" w:cs="仿宋_GB2312"/>
                <w:sz w:val="24"/>
              </w:rPr>
              <w:t>●36.咬骨钳：1把，宽度≤2.0mm，110°，长度≤230mm；</w:t>
            </w:r>
          </w:p>
          <w:p w14:paraId="072D91D5">
            <w:pPr>
              <w:pStyle w:val="4"/>
              <w:ind w:firstLine="480"/>
              <w:jc w:val="both"/>
            </w:pPr>
            <w:r>
              <w:rPr>
                <w:rFonts w:ascii="仿宋_GB2312" w:hAnsi="仿宋_GB2312" w:eastAsia="仿宋_GB2312" w:cs="仿宋_GB2312"/>
                <w:sz w:val="24"/>
              </w:rPr>
              <w:t>●37.咬骨钳：1把，宽度≤2.0mm，130°，长度≤240mm；</w:t>
            </w:r>
          </w:p>
          <w:p w14:paraId="5DEFC14C">
            <w:pPr>
              <w:pStyle w:val="4"/>
              <w:ind w:firstLine="480"/>
              <w:jc w:val="both"/>
            </w:pPr>
            <w:r>
              <w:rPr>
                <w:rFonts w:ascii="仿宋_GB2312" w:hAnsi="仿宋_GB2312" w:eastAsia="仿宋_GB2312" w:cs="仿宋_GB2312"/>
                <w:sz w:val="24"/>
              </w:rPr>
              <w:t>●38.咬骨钳：1把，宽度≤3.0mm，110°，长度≤230mm；</w:t>
            </w:r>
          </w:p>
          <w:p w14:paraId="41FBB4A8">
            <w:pPr>
              <w:pStyle w:val="4"/>
              <w:ind w:firstLine="480"/>
              <w:jc w:val="both"/>
            </w:pPr>
            <w:r>
              <w:rPr>
                <w:rFonts w:ascii="仿宋_GB2312" w:hAnsi="仿宋_GB2312" w:eastAsia="仿宋_GB2312" w:cs="仿宋_GB2312"/>
                <w:sz w:val="24"/>
              </w:rPr>
              <w:t>●39.咬骨钳：1把，宽度≤3.0mm，130°，长度≤240mm；</w:t>
            </w:r>
          </w:p>
          <w:p w14:paraId="4CD1609D">
            <w:pPr>
              <w:pStyle w:val="4"/>
              <w:ind w:firstLine="480"/>
              <w:jc w:val="both"/>
            </w:pPr>
            <w:r>
              <w:rPr>
                <w:rFonts w:ascii="仿宋_GB2312" w:hAnsi="仿宋_GB2312" w:eastAsia="仿宋_GB2312" w:cs="仿宋_GB2312"/>
                <w:sz w:val="24"/>
              </w:rPr>
              <w:t>●40.咬骨钳：1把，宽度≤2.0mm，130°，弧形，长度≤240mm；</w:t>
            </w:r>
          </w:p>
          <w:p w14:paraId="43334584">
            <w:pPr>
              <w:pStyle w:val="4"/>
              <w:ind w:firstLine="480"/>
              <w:jc w:val="both"/>
            </w:pPr>
            <w:r>
              <w:rPr>
                <w:rFonts w:ascii="仿宋_GB2312" w:hAnsi="仿宋_GB2312" w:eastAsia="仿宋_GB2312" w:cs="仿宋_GB2312"/>
                <w:sz w:val="24"/>
              </w:rPr>
              <w:t>●41.咬骨钳：1把，宽度≤3.0mm，130°，弧形，长度≤240mm；</w:t>
            </w:r>
          </w:p>
          <w:p w14:paraId="521E1423">
            <w:pPr>
              <w:pStyle w:val="4"/>
              <w:ind w:firstLine="480"/>
              <w:jc w:val="both"/>
            </w:pPr>
            <w:r>
              <w:rPr>
                <w:rFonts w:ascii="仿宋_GB2312" w:hAnsi="仿宋_GB2312" w:eastAsia="仿宋_GB2312" w:cs="仿宋_GB2312"/>
                <w:sz w:val="24"/>
              </w:rPr>
              <w:t>●42.器械盒：带托盘，整体摆放器械消毒；</w:t>
            </w:r>
          </w:p>
          <w:p w14:paraId="57AB515A">
            <w:pPr>
              <w:pStyle w:val="4"/>
              <w:ind w:firstLine="480"/>
              <w:jc w:val="both"/>
            </w:pPr>
            <w:r>
              <w:rPr>
                <w:rFonts w:ascii="仿宋_GB2312" w:hAnsi="仿宋_GB2312" w:eastAsia="仿宋_GB2312" w:cs="仿宋_GB2312"/>
                <w:sz w:val="24"/>
              </w:rPr>
              <w:t>四.双通道脊柱内窥镜手术器械要求2：</w:t>
            </w:r>
          </w:p>
          <w:p w14:paraId="58087D5C">
            <w:pPr>
              <w:pStyle w:val="4"/>
              <w:ind w:firstLine="480"/>
              <w:jc w:val="both"/>
            </w:pPr>
            <w:r>
              <w:rPr>
                <w:rFonts w:ascii="仿宋_GB2312" w:hAnsi="仿宋_GB2312" w:eastAsia="仿宋_GB2312" w:cs="仿宋_GB2312"/>
                <w:sz w:val="24"/>
              </w:rPr>
              <w:t>●1.骨铰刀：1支，直径≤7.0mm，工作长度≤220mm；</w:t>
            </w:r>
          </w:p>
          <w:p w14:paraId="4076CEEC">
            <w:pPr>
              <w:pStyle w:val="4"/>
              <w:ind w:firstLine="480"/>
              <w:jc w:val="both"/>
            </w:pPr>
            <w:r>
              <w:rPr>
                <w:rFonts w:ascii="仿宋_GB2312" w:hAnsi="仿宋_GB2312" w:eastAsia="仿宋_GB2312" w:cs="仿宋_GB2312"/>
                <w:sz w:val="24"/>
              </w:rPr>
              <w:t>●2.植骨漏斗：1支，直径≤8.0mm，工作长度≤165mm；</w:t>
            </w:r>
          </w:p>
          <w:p w14:paraId="09F67386">
            <w:pPr>
              <w:pStyle w:val="4"/>
              <w:ind w:firstLine="480"/>
              <w:jc w:val="both"/>
            </w:pPr>
            <w:r>
              <w:rPr>
                <w:rFonts w:ascii="仿宋_GB2312" w:hAnsi="仿宋_GB2312" w:eastAsia="仿宋_GB2312" w:cs="仿宋_GB2312"/>
                <w:sz w:val="24"/>
              </w:rPr>
              <w:t>●3.植骨漏斗推棒：1支，直径≤6.8mm，工作长度≤175mm；</w:t>
            </w:r>
          </w:p>
          <w:p w14:paraId="6603164C">
            <w:pPr>
              <w:pStyle w:val="4"/>
              <w:ind w:firstLine="480"/>
              <w:jc w:val="both"/>
            </w:pPr>
            <w:r>
              <w:rPr>
                <w:rFonts w:ascii="仿宋_GB2312" w:hAnsi="仿宋_GB2312" w:eastAsia="仿宋_GB2312" w:cs="仿宋_GB2312"/>
                <w:sz w:val="24"/>
              </w:rPr>
              <w:t>▲4.骨凿：1支，宽度≤6.0mm，工作长度≤150mm，带锁定装置及排水孔可调节限位器；</w:t>
            </w:r>
          </w:p>
          <w:p w14:paraId="40A70E53">
            <w:pPr>
              <w:pStyle w:val="4"/>
              <w:ind w:firstLine="480"/>
              <w:jc w:val="both"/>
            </w:pPr>
            <w:r>
              <w:rPr>
                <w:rFonts w:ascii="仿宋_GB2312" w:hAnsi="仿宋_GB2312" w:eastAsia="仿宋_GB2312" w:cs="仿宋_GB2312"/>
                <w:sz w:val="24"/>
              </w:rPr>
              <w:t>●5.可视铰刀：1支、宽度≤11.5mm，工作长度≤170mm，偏心方凿；</w:t>
            </w:r>
          </w:p>
          <w:p w14:paraId="291F9F1A">
            <w:pPr>
              <w:pStyle w:val="4"/>
              <w:ind w:firstLine="480"/>
              <w:jc w:val="both"/>
            </w:pPr>
            <w:r>
              <w:rPr>
                <w:rFonts w:ascii="仿宋_GB2312" w:hAnsi="仿宋_GB2312" w:eastAsia="仿宋_GB2312" w:cs="仿宋_GB2312"/>
                <w:sz w:val="24"/>
              </w:rPr>
              <w:t>●6.可视铰刀：1支，宽度≤9.5mm，工作长度≤175mm，偏心铰刀；</w:t>
            </w:r>
          </w:p>
          <w:p w14:paraId="5D56B253">
            <w:pPr>
              <w:pStyle w:val="4"/>
              <w:ind w:firstLine="480"/>
              <w:jc w:val="both"/>
            </w:pPr>
            <w:r>
              <w:rPr>
                <w:rFonts w:ascii="仿宋_GB2312" w:hAnsi="仿宋_GB2312" w:eastAsia="仿宋_GB2312" w:cs="仿宋_GB2312"/>
                <w:sz w:val="24"/>
              </w:rPr>
              <w:t>●7.可视铰刀：1支，宽度≤10.0mm，工作长度≤180mm；</w:t>
            </w:r>
          </w:p>
          <w:p w14:paraId="211D54B7">
            <w:pPr>
              <w:pStyle w:val="4"/>
              <w:ind w:firstLine="480"/>
              <w:jc w:val="both"/>
            </w:pPr>
            <w:r>
              <w:rPr>
                <w:rFonts w:ascii="仿宋_GB2312" w:hAnsi="仿宋_GB2312" w:eastAsia="仿宋_GB2312" w:cs="仿宋_GB2312"/>
                <w:sz w:val="24"/>
              </w:rPr>
              <w:t>●8.骨刮匙（直型前弯）：1支，宽度≥4.0mm，工作长度≤150mm；</w:t>
            </w:r>
          </w:p>
          <w:p w14:paraId="4E13101F">
            <w:pPr>
              <w:pStyle w:val="4"/>
              <w:ind w:firstLine="480"/>
              <w:jc w:val="both"/>
            </w:pPr>
            <w:r>
              <w:rPr>
                <w:rFonts w:ascii="仿宋_GB2312" w:hAnsi="仿宋_GB2312" w:eastAsia="仿宋_GB2312" w:cs="仿宋_GB2312"/>
                <w:sz w:val="24"/>
              </w:rPr>
              <w:t>●9.骨刮匙（直型前弯）：1支，宽度≥3.0mm，工作长度≤150mm；</w:t>
            </w:r>
          </w:p>
          <w:p w14:paraId="12B09377">
            <w:pPr>
              <w:pStyle w:val="4"/>
              <w:ind w:firstLine="480"/>
              <w:jc w:val="both"/>
            </w:pPr>
            <w:r>
              <w:rPr>
                <w:rFonts w:ascii="仿宋_GB2312" w:hAnsi="仿宋_GB2312" w:eastAsia="仿宋_GB2312" w:cs="仿宋_GB2312"/>
                <w:sz w:val="24"/>
              </w:rPr>
              <w:t>●10.骨刮匙：1支，宽度≥4.0mm，工作长度≤150mm，头端中空设计；</w:t>
            </w:r>
          </w:p>
          <w:p w14:paraId="1B9127E2">
            <w:pPr>
              <w:pStyle w:val="4"/>
              <w:ind w:firstLine="480"/>
              <w:jc w:val="both"/>
            </w:pPr>
            <w:r>
              <w:rPr>
                <w:rFonts w:ascii="仿宋_GB2312" w:hAnsi="仿宋_GB2312" w:eastAsia="仿宋_GB2312" w:cs="仿宋_GB2312"/>
                <w:sz w:val="24"/>
              </w:rPr>
              <w:t>●11.骨刮匙：1支，宽度≥5.0mm，工作长度≤150mm，头端中空设计；</w:t>
            </w:r>
          </w:p>
          <w:p w14:paraId="54AE1640">
            <w:pPr>
              <w:pStyle w:val="4"/>
              <w:ind w:firstLine="480"/>
              <w:jc w:val="both"/>
            </w:pPr>
            <w:r>
              <w:rPr>
                <w:rFonts w:ascii="仿宋_GB2312" w:hAnsi="仿宋_GB2312" w:eastAsia="仿宋_GB2312" w:cs="仿宋_GB2312"/>
                <w:sz w:val="24"/>
              </w:rPr>
              <w:t>●12.骨凿：1支，高度≥5.0mm，宽度≥5.0mm，工作长度≤150mm，前端直角设计；</w:t>
            </w:r>
          </w:p>
          <w:p w14:paraId="37B4CBDD">
            <w:pPr>
              <w:pStyle w:val="4"/>
              <w:ind w:firstLine="480"/>
              <w:jc w:val="both"/>
            </w:pPr>
            <w:r>
              <w:rPr>
                <w:rFonts w:ascii="仿宋_GB2312" w:hAnsi="仿宋_GB2312" w:eastAsia="仿宋_GB2312" w:cs="仿宋_GB2312"/>
                <w:sz w:val="24"/>
              </w:rPr>
              <w:t>●13.双通道骨刀（方型）：1支，宽度≤5.0mm，工作长度≤120mm，头端0°；</w:t>
            </w:r>
          </w:p>
          <w:p w14:paraId="4A794E88">
            <w:pPr>
              <w:pStyle w:val="4"/>
              <w:ind w:firstLine="480"/>
              <w:jc w:val="both"/>
            </w:pPr>
            <w:r>
              <w:rPr>
                <w:rFonts w:ascii="仿宋_GB2312" w:hAnsi="仿宋_GB2312" w:eastAsia="仿宋_GB2312" w:cs="仿宋_GB2312"/>
                <w:sz w:val="24"/>
              </w:rPr>
              <w:t>●14.双通道骨刀（方型）：1支，宽度≤5.0mm，工作长度≤120mm，头端15°；</w:t>
            </w:r>
          </w:p>
          <w:p w14:paraId="473ABD9A">
            <w:pPr>
              <w:pStyle w:val="4"/>
              <w:ind w:firstLine="480"/>
              <w:jc w:val="both"/>
            </w:pPr>
            <w:r>
              <w:rPr>
                <w:rFonts w:ascii="仿宋_GB2312" w:hAnsi="仿宋_GB2312" w:eastAsia="仿宋_GB2312" w:cs="仿宋_GB2312"/>
                <w:sz w:val="24"/>
              </w:rPr>
              <w:t>●15.双通道骨刀（方型）：1支，宽度≤5.0mm，工作长度≤120mm，头端30°；</w:t>
            </w:r>
          </w:p>
          <w:p w14:paraId="6A06E6C7">
            <w:pPr>
              <w:pStyle w:val="4"/>
              <w:ind w:firstLine="480"/>
              <w:jc w:val="both"/>
            </w:pPr>
            <w:r>
              <w:rPr>
                <w:rFonts w:ascii="仿宋_GB2312" w:hAnsi="仿宋_GB2312" w:eastAsia="仿宋_GB2312" w:cs="仿宋_GB2312"/>
                <w:sz w:val="24"/>
              </w:rPr>
              <w:t>●16.骨刀：1支，宽度≤5.0mm，工作长度≤120mm，左弯；</w:t>
            </w:r>
          </w:p>
          <w:p w14:paraId="1C7B73A1">
            <w:pPr>
              <w:pStyle w:val="4"/>
              <w:ind w:firstLine="480"/>
              <w:jc w:val="both"/>
            </w:pPr>
            <w:r>
              <w:rPr>
                <w:rFonts w:ascii="仿宋_GB2312" w:hAnsi="仿宋_GB2312" w:eastAsia="仿宋_GB2312" w:cs="仿宋_GB2312"/>
                <w:sz w:val="24"/>
              </w:rPr>
              <w:t>●17.骨刀：1支，宽度≤5.0mm，工作长度≤120mm，右弯；</w:t>
            </w:r>
          </w:p>
          <w:p w14:paraId="261B4D26">
            <w:pPr>
              <w:pStyle w:val="4"/>
              <w:ind w:firstLine="480"/>
              <w:jc w:val="both"/>
            </w:pPr>
            <w:r>
              <w:rPr>
                <w:rFonts w:ascii="仿宋_GB2312" w:hAnsi="仿宋_GB2312" w:eastAsia="仿宋_GB2312" w:cs="仿宋_GB2312"/>
                <w:sz w:val="24"/>
              </w:rPr>
              <w:t>●18.器械盒：整体摆放器械消毒；</w:t>
            </w:r>
          </w:p>
          <w:p w14:paraId="15673DD2">
            <w:pPr>
              <w:pStyle w:val="4"/>
              <w:ind w:firstLine="480"/>
              <w:jc w:val="both"/>
            </w:pPr>
            <w:r>
              <w:rPr>
                <w:rFonts w:ascii="仿宋_GB2312" w:hAnsi="仿宋_GB2312" w:eastAsia="仿宋_GB2312" w:cs="仿宋_GB2312"/>
                <w:sz w:val="24"/>
              </w:rPr>
              <w:t>椎间孔镜手术系统参数要求</w:t>
            </w:r>
          </w:p>
          <w:p w14:paraId="7E00818D">
            <w:pPr>
              <w:pStyle w:val="4"/>
              <w:ind w:firstLine="480"/>
              <w:jc w:val="both"/>
            </w:pPr>
            <w:r>
              <w:rPr>
                <w:rFonts w:ascii="仿宋_GB2312" w:hAnsi="仿宋_GB2312" w:eastAsia="仿宋_GB2312" w:cs="仿宋_GB2312"/>
                <w:sz w:val="24"/>
              </w:rPr>
              <w:t>一、技术参数总体要求：</w:t>
            </w:r>
          </w:p>
          <w:p w14:paraId="7A1F6FB9">
            <w:pPr>
              <w:pStyle w:val="4"/>
              <w:ind w:firstLine="480"/>
              <w:jc w:val="both"/>
            </w:pPr>
            <w:r>
              <w:rPr>
                <w:rFonts w:ascii="仿宋_GB2312" w:hAnsi="仿宋_GB2312" w:eastAsia="仿宋_GB2312" w:cs="仿宋_GB2312"/>
                <w:sz w:val="24"/>
              </w:rPr>
              <w:t>★</w:t>
            </w:r>
            <w:r>
              <w:rPr>
                <w:rFonts w:ascii="仿宋_GB2312" w:hAnsi="仿宋_GB2312" w:eastAsia="仿宋_GB2312" w:cs="仿宋_GB2312"/>
                <w:sz w:val="21"/>
              </w:rPr>
              <w:t>提供的镜头和器械确保在临床使用中能满足功能兼容、操作联动正常</w:t>
            </w:r>
          </w:p>
          <w:p w14:paraId="2F3C9607">
            <w:pPr>
              <w:pStyle w:val="4"/>
              <w:ind w:firstLine="480"/>
              <w:jc w:val="both"/>
            </w:pPr>
            <w:r>
              <w:rPr>
                <w:rFonts w:ascii="仿宋_GB2312" w:hAnsi="仿宋_GB2312" w:eastAsia="仿宋_GB2312" w:cs="仿宋_GB2312"/>
                <w:sz w:val="24"/>
              </w:rPr>
              <w:t>二、椎间孔镜参数要求：</w:t>
            </w:r>
          </w:p>
          <w:p w14:paraId="154DE5FA">
            <w:pPr>
              <w:pStyle w:val="4"/>
              <w:ind w:firstLine="480"/>
              <w:jc w:val="both"/>
            </w:pPr>
            <w:r>
              <w:rPr>
                <w:rFonts w:ascii="仿宋_GB2312" w:hAnsi="仿宋_GB2312" w:eastAsia="仿宋_GB2312" w:cs="仿宋_GB2312"/>
                <w:sz w:val="24"/>
              </w:rPr>
              <w:t>●1.椎间孔镜：1支，最大外径≤6.3mm，工作长度≥180mm，视向角≥30°，视场角≥80°，器械通道≥3.75mm，配专用消毒盒；</w:t>
            </w:r>
          </w:p>
          <w:p w14:paraId="730C26EE">
            <w:pPr>
              <w:pStyle w:val="4"/>
              <w:ind w:firstLine="480"/>
              <w:jc w:val="both"/>
            </w:pPr>
            <w:r>
              <w:rPr>
                <w:rFonts w:ascii="仿宋_GB2312" w:hAnsi="仿宋_GB2312" w:eastAsia="仿宋_GB2312" w:cs="仿宋_GB2312"/>
                <w:sz w:val="24"/>
              </w:rPr>
              <w:t>●2.灭菌方式：高温高压灭菌、低温等离子灭菌。</w:t>
            </w:r>
          </w:p>
          <w:p w14:paraId="62046DDD">
            <w:pPr>
              <w:pStyle w:val="4"/>
              <w:ind w:firstLine="480"/>
              <w:jc w:val="both"/>
            </w:pPr>
            <w:r>
              <w:rPr>
                <w:rFonts w:ascii="仿宋_GB2312" w:hAnsi="仿宋_GB2312" w:eastAsia="仿宋_GB2312" w:cs="仿宋_GB2312"/>
                <w:sz w:val="24"/>
              </w:rPr>
              <w:t>三、椎间孔镜手术器械参数要求：</w:t>
            </w:r>
          </w:p>
          <w:p w14:paraId="4E888E81">
            <w:pPr>
              <w:pStyle w:val="4"/>
              <w:ind w:firstLine="480"/>
              <w:jc w:val="both"/>
            </w:pPr>
            <w:r>
              <w:rPr>
                <w:rFonts w:ascii="仿宋_GB2312" w:hAnsi="仿宋_GB2312" w:eastAsia="仿宋_GB2312" w:cs="仿宋_GB2312"/>
                <w:sz w:val="24"/>
              </w:rPr>
              <w:t>●1.导针：5支，φ1.0mm、工作长度≤450mm；</w:t>
            </w:r>
          </w:p>
          <w:p w14:paraId="5A3963BB">
            <w:pPr>
              <w:pStyle w:val="4"/>
              <w:ind w:firstLine="480"/>
              <w:jc w:val="both"/>
            </w:pPr>
            <w:r>
              <w:rPr>
                <w:rFonts w:ascii="仿宋_GB2312" w:hAnsi="仿宋_GB2312" w:eastAsia="仿宋_GB2312" w:cs="仿宋_GB2312"/>
                <w:sz w:val="24"/>
              </w:rPr>
              <w:t>●2.环锯：1支，φ3.55mm，工作长度≤350mm；</w:t>
            </w:r>
          </w:p>
          <w:p w14:paraId="11087952">
            <w:pPr>
              <w:pStyle w:val="4"/>
              <w:ind w:firstLine="480"/>
              <w:jc w:val="both"/>
            </w:pPr>
            <w:r>
              <w:rPr>
                <w:rFonts w:ascii="仿宋_GB2312" w:hAnsi="仿宋_GB2312" w:eastAsia="仿宋_GB2312" w:cs="仿宋_GB2312"/>
                <w:sz w:val="24"/>
              </w:rPr>
              <w:t>●3.环锯：2支，φ8.0mm，工作长度≤165mm；</w:t>
            </w:r>
          </w:p>
          <w:p w14:paraId="49A2C685">
            <w:pPr>
              <w:pStyle w:val="4"/>
              <w:ind w:firstLine="480"/>
              <w:jc w:val="both"/>
            </w:pPr>
            <w:r>
              <w:rPr>
                <w:rFonts w:ascii="仿宋_GB2312" w:hAnsi="仿宋_GB2312" w:eastAsia="仿宋_GB2312" w:cs="仿宋_GB2312"/>
                <w:sz w:val="24"/>
              </w:rPr>
              <w:t>▲4.环锯保护套管：1支，φ8.9mm，工作长度≥140mm，具备嵌套锁定功能，有开锁、关锁标识；</w:t>
            </w:r>
          </w:p>
          <w:p w14:paraId="40220A1D">
            <w:pPr>
              <w:pStyle w:val="4"/>
              <w:ind w:firstLine="480"/>
              <w:jc w:val="both"/>
            </w:pPr>
            <w:r>
              <w:rPr>
                <w:rFonts w:ascii="仿宋_GB2312" w:hAnsi="仿宋_GB2312" w:eastAsia="仿宋_GB2312" w:cs="仿宋_GB2312"/>
                <w:sz w:val="24"/>
              </w:rPr>
              <w:t>▲5.工作套管：1支，φ7.4mm，工作长度≤165mm，配合环锯保护套管使用；</w:t>
            </w:r>
          </w:p>
          <w:p w14:paraId="1903973B">
            <w:pPr>
              <w:pStyle w:val="4"/>
              <w:ind w:firstLine="480"/>
              <w:jc w:val="both"/>
            </w:pPr>
            <w:r>
              <w:rPr>
                <w:rFonts w:ascii="仿宋_GB2312" w:hAnsi="仿宋_GB2312" w:eastAsia="仿宋_GB2312" w:cs="仿宋_GB2312"/>
                <w:sz w:val="24"/>
              </w:rPr>
              <w:t>●6.扩张管：3支，φ3.0mm，工作长≤230mm；φ6.3mm，工作长度≤210mm；φ8.0mm，工作长度≤165mm 各1支；</w:t>
            </w:r>
          </w:p>
          <w:p w14:paraId="7FDFEAF0">
            <w:pPr>
              <w:pStyle w:val="4"/>
              <w:ind w:firstLine="480"/>
              <w:jc w:val="both"/>
            </w:pPr>
            <w:r>
              <w:rPr>
                <w:rFonts w:ascii="仿宋_GB2312" w:hAnsi="仿宋_GB2312" w:eastAsia="仿宋_GB2312" w:cs="仿宋_GB2312"/>
                <w:sz w:val="24"/>
              </w:rPr>
              <w:t>●7.篮钳：1把，φ2.5mm，工作长度≤330mm；</w:t>
            </w:r>
          </w:p>
          <w:p w14:paraId="1D2AC7CC">
            <w:pPr>
              <w:pStyle w:val="4"/>
              <w:ind w:firstLine="480"/>
              <w:jc w:val="both"/>
            </w:pPr>
            <w:r>
              <w:rPr>
                <w:rFonts w:ascii="仿宋_GB2312" w:hAnsi="仿宋_GB2312" w:eastAsia="仿宋_GB2312" w:cs="仿宋_GB2312"/>
                <w:sz w:val="24"/>
              </w:rPr>
              <w:t>●8.髓核钳：1把，φ2.5mm，工作长度≤330mm；</w:t>
            </w:r>
          </w:p>
          <w:p w14:paraId="729C91D1">
            <w:pPr>
              <w:pStyle w:val="4"/>
              <w:ind w:firstLine="480"/>
              <w:jc w:val="both"/>
            </w:pPr>
            <w:r>
              <w:rPr>
                <w:rFonts w:ascii="仿宋_GB2312" w:hAnsi="仿宋_GB2312" w:eastAsia="仿宋_GB2312" w:cs="仿宋_GB2312"/>
                <w:sz w:val="24"/>
              </w:rPr>
              <w:t>●9.直行向上髓核钳：1把，φ2.5mm，工作长度≤330mm；</w:t>
            </w:r>
          </w:p>
          <w:p w14:paraId="0D087473">
            <w:pPr>
              <w:pStyle w:val="4"/>
              <w:ind w:firstLine="480"/>
              <w:jc w:val="both"/>
            </w:pPr>
            <w:r>
              <w:rPr>
                <w:rFonts w:ascii="仿宋_GB2312" w:hAnsi="仿宋_GB2312" w:eastAsia="仿宋_GB2312" w:cs="仿宋_GB2312"/>
                <w:sz w:val="24"/>
              </w:rPr>
              <w:t>●10.髓核钳：1把，φ3.5mm，工作长度≤330mm；</w:t>
            </w:r>
          </w:p>
          <w:p w14:paraId="6D31DDA1">
            <w:pPr>
              <w:pStyle w:val="4"/>
              <w:ind w:firstLine="480"/>
              <w:jc w:val="both"/>
            </w:pPr>
            <w:r>
              <w:rPr>
                <w:rFonts w:ascii="仿宋_GB2312" w:hAnsi="仿宋_GB2312" w:eastAsia="仿宋_GB2312" w:cs="仿宋_GB2312"/>
                <w:sz w:val="24"/>
              </w:rPr>
              <w:t>●11.可弯抓钳（无齿）：1把，φ2.5mm，工作长度≤325mm；</w:t>
            </w:r>
          </w:p>
          <w:p w14:paraId="611D83A2">
            <w:pPr>
              <w:pStyle w:val="4"/>
              <w:ind w:firstLine="480"/>
              <w:jc w:val="both"/>
            </w:pPr>
            <w:r>
              <w:rPr>
                <w:rFonts w:ascii="仿宋_GB2312" w:hAnsi="仿宋_GB2312" w:eastAsia="仿宋_GB2312" w:cs="仿宋_GB2312"/>
                <w:sz w:val="24"/>
              </w:rPr>
              <w:t>●12.咬骨钳40度：1把，φ3.5mm，工作长度≤360mm；</w:t>
            </w:r>
          </w:p>
          <w:p w14:paraId="1868D224">
            <w:pPr>
              <w:pStyle w:val="4"/>
              <w:ind w:firstLine="480"/>
              <w:jc w:val="both"/>
            </w:pPr>
            <w:r>
              <w:rPr>
                <w:rFonts w:ascii="仿宋_GB2312" w:hAnsi="仿宋_GB2312" w:eastAsia="仿宋_GB2312" w:cs="仿宋_GB2312"/>
                <w:sz w:val="24"/>
              </w:rPr>
              <w:t>●13.咬骨钳手柄：1把，配合40°咬骨钳杆使用；</w:t>
            </w:r>
          </w:p>
          <w:p w14:paraId="095F354C">
            <w:pPr>
              <w:pStyle w:val="4"/>
              <w:ind w:firstLine="480"/>
              <w:jc w:val="both"/>
            </w:pPr>
            <w:r>
              <w:rPr>
                <w:rFonts w:ascii="仿宋_GB2312" w:hAnsi="仿宋_GB2312" w:eastAsia="仿宋_GB2312" w:cs="仿宋_GB2312"/>
                <w:sz w:val="24"/>
              </w:rPr>
              <w:t>●14.剥离器：1把，L型φ2.3mm,工作长度≤330mm；</w:t>
            </w:r>
          </w:p>
          <w:p w14:paraId="3D353B58">
            <w:pPr>
              <w:pStyle w:val="4"/>
              <w:ind w:firstLine="480"/>
              <w:jc w:val="both"/>
            </w:pPr>
            <w:r>
              <w:rPr>
                <w:rFonts w:ascii="仿宋_GB2312" w:hAnsi="仿宋_GB2312" w:eastAsia="仿宋_GB2312" w:cs="仿宋_GB2312"/>
                <w:sz w:val="24"/>
              </w:rPr>
              <w:t>●15.剥离器：1把，前端平头φ2.5mm,工作长度≤330mm；</w:t>
            </w:r>
          </w:p>
          <w:p w14:paraId="492BBA17">
            <w:pPr>
              <w:pStyle w:val="4"/>
              <w:ind w:firstLine="480"/>
              <w:jc w:val="both"/>
            </w:pPr>
            <w:r>
              <w:rPr>
                <w:rFonts w:ascii="仿宋_GB2312" w:hAnsi="仿宋_GB2312" w:eastAsia="仿宋_GB2312" w:cs="仿宋_GB2312"/>
                <w:sz w:val="24"/>
              </w:rPr>
              <w:t>●16.骨锤：1把，工作长度≤180mm  锤头外径25.0mm；</w:t>
            </w:r>
          </w:p>
          <w:p w14:paraId="0AE3F68A">
            <w:pPr>
              <w:pStyle w:val="4"/>
              <w:ind w:firstLine="480"/>
              <w:jc w:val="both"/>
            </w:pPr>
            <w:r>
              <w:rPr>
                <w:rFonts w:ascii="仿宋_GB2312" w:hAnsi="仿宋_GB2312" w:eastAsia="仿宋_GB2312" w:cs="仿宋_GB2312"/>
                <w:sz w:val="24"/>
              </w:rPr>
              <w:t>●17.夹持钳：1把，配合扩张管使用；</w:t>
            </w:r>
          </w:p>
          <w:p w14:paraId="0D6AD41F">
            <w:pPr>
              <w:pStyle w:val="4"/>
              <w:ind w:firstLine="480"/>
              <w:jc w:val="both"/>
            </w:pPr>
            <w:r>
              <w:rPr>
                <w:rFonts w:ascii="仿宋_GB2312" w:hAnsi="仿宋_GB2312" w:eastAsia="仿宋_GB2312" w:cs="仿宋_GB2312"/>
                <w:sz w:val="24"/>
              </w:rPr>
              <w:t>●18.医用尺：1把，工作长度≤300mm；</w:t>
            </w:r>
          </w:p>
          <w:p w14:paraId="5EAAEC83">
            <w:pPr>
              <w:pStyle w:val="4"/>
              <w:ind w:firstLine="480"/>
              <w:jc w:val="both"/>
            </w:pPr>
            <w:r>
              <w:rPr>
                <w:rFonts w:ascii="仿宋_GB2312" w:hAnsi="仿宋_GB2312" w:eastAsia="仿宋_GB2312" w:cs="仿宋_GB2312"/>
                <w:sz w:val="24"/>
              </w:rPr>
              <w:t>●19.神经根探子：1把，φ2.5mm,工作长度≤330mm；</w:t>
            </w:r>
          </w:p>
          <w:p w14:paraId="5002E7DD">
            <w:pPr>
              <w:pStyle w:val="4"/>
              <w:ind w:firstLine="480"/>
              <w:jc w:val="both"/>
            </w:pPr>
            <w:r>
              <w:rPr>
                <w:rFonts w:ascii="仿宋_GB2312" w:hAnsi="仿宋_GB2312" w:eastAsia="仿宋_GB2312" w:cs="仿宋_GB2312"/>
                <w:sz w:val="24"/>
              </w:rPr>
              <w:t>●20.骨凿：1把，φ3.0mm,工作长度≤330mm；</w:t>
            </w:r>
          </w:p>
          <w:p w14:paraId="6EDA8600">
            <w:pPr>
              <w:pStyle w:val="4"/>
              <w:ind w:firstLine="480"/>
              <w:jc w:val="both"/>
            </w:pPr>
            <w:r>
              <w:rPr>
                <w:rFonts w:ascii="仿宋_GB2312" w:hAnsi="仿宋_GB2312" w:eastAsia="仿宋_GB2312" w:cs="仿宋_GB2312"/>
                <w:sz w:val="24"/>
              </w:rPr>
              <w:t>●21.清洁导针：1支，φ2.0mm，工作长度≤370mm；</w:t>
            </w:r>
          </w:p>
          <w:p w14:paraId="6A358126">
            <w:pPr>
              <w:pStyle w:val="4"/>
              <w:ind w:firstLine="480"/>
              <w:jc w:val="both"/>
            </w:pPr>
            <w:r>
              <w:rPr>
                <w:rFonts w:ascii="仿宋_GB2312" w:hAnsi="仿宋_GB2312" w:eastAsia="仿宋_GB2312" w:cs="仿宋_GB2312"/>
                <w:sz w:val="24"/>
              </w:rPr>
              <w:t>●22.清洁导杆：1支，φ6.0mm，工作长度≤235mm；</w:t>
            </w:r>
          </w:p>
          <w:p w14:paraId="71E1BC9F">
            <w:pPr>
              <w:pStyle w:val="4"/>
              <w:ind w:firstLine="480"/>
              <w:jc w:val="both"/>
            </w:pPr>
            <w:r>
              <w:rPr>
                <w:rFonts w:ascii="仿宋_GB2312" w:hAnsi="仿宋_GB2312" w:eastAsia="仿宋_GB2312" w:cs="仿宋_GB2312"/>
                <w:sz w:val="24"/>
              </w:rPr>
              <w:t>●23.导丝筒：1个，工作长度≤490mm；</w:t>
            </w:r>
          </w:p>
          <w:p w14:paraId="4BE1DE36">
            <w:pPr>
              <w:pStyle w:val="4"/>
              <w:ind w:firstLine="480"/>
              <w:jc w:val="both"/>
            </w:pPr>
            <w:r>
              <w:rPr>
                <w:rFonts w:ascii="仿宋_GB2312" w:hAnsi="仿宋_GB2312" w:eastAsia="仿宋_GB2312" w:cs="仿宋_GB2312"/>
                <w:sz w:val="24"/>
              </w:rPr>
              <w:t>●24.器械盒：1套，带托盘；</w:t>
            </w:r>
          </w:p>
          <w:p w14:paraId="6CEA0431">
            <w:pPr>
              <w:pStyle w:val="4"/>
              <w:ind w:firstLine="480"/>
              <w:jc w:val="both"/>
            </w:pPr>
            <w:r>
              <w:rPr>
                <w:rFonts w:ascii="仿宋_GB2312" w:hAnsi="仿宋_GB2312" w:eastAsia="仿宋_GB2312" w:cs="仿宋_GB2312"/>
                <w:sz w:val="24"/>
              </w:rPr>
              <w:t>4K摄像系统</w:t>
            </w:r>
          </w:p>
          <w:p w14:paraId="4966A1B9">
            <w:pPr>
              <w:pStyle w:val="4"/>
              <w:ind w:firstLine="480"/>
              <w:jc w:val="both"/>
            </w:pPr>
            <w:r>
              <w:rPr>
                <w:rFonts w:ascii="仿宋_GB2312" w:hAnsi="仿宋_GB2312" w:eastAsia="仿宋_GB2312" w:cs="仿宋_GB2312"/>
                <w:sz w:val="24"/>
              </w:rPr>
              <w:t>摄像系统主机技术参数</w:t>
            </w:r>
          </w:p>
          <w:p w14:paraId="71CA4802">
            <w:pPr>
              <w:pStyle w:val="4"/>
              <w:ind w:firstLine="480"/>
              <w:jc w:val="both"/>
            </w:pPr>
            <w:r>
              <w:rPr>
                <w:rFonts w:ascii="仿宋_GB2312" w:hAnsi="仿宋_GB2312" w:eastAsia="仿宋_GB2312" w:cs="仿宋_GB2312"/>
                <w:sz w:val="24"/>
              </w:rPr>
              <w:t>●1.输出图像清晰度：≥2160P,水平分辨率≥2000LW/PH；有效像素：≥3840（H）×2160（V），；</w:t>
            </w:r>
          </w:p>
          <w:p w14:paraId="7EB9BCF7">
            <w:pPr>
              <w:pStyle w:val="4"/>
              <w:ind w:firstLine="480"/>
              <w:jc w:val="both"/>
            </w:pPr>
            <w:r>
              <w:rPr>
                <w:rFonts w:ascii="仿宋_GB2312" w:hAnsi="仿宋_GB2312" w:eastAsia="仿宋_GB2312" w:cs="仿宋_GB2312"/>
                <w:sz w:val="24"/>
              </w:rPr>
              <w:t>▲2.医用摄像系统分辨力：≥128LP/mm（投标人提供具备CMA认证的检测机构出具的具有CMA标志的检测报告复印件或投标人提供未具有CMA标志提供的检测报告，应按照国家药监局综合司关于明确《医疗器械检验工作规范》标注资质认定标志有关事项的通知（药监综科外函〔2020〕746号）执行）；</w:t>
            </w:r>
          </w:p>
          <w:p w14:paraId="7C57BADE">
            <w:pPr>
              <w:pStyle w:val="4"/>
              <w:ind w:firstLine="480"/>
              <w:jc w:val="both"/>
            </w:pPr>
            <w:r>
              <w:rPr>
                <w:rFonts w:ascii="仿宋_GB2312" w:hAnsi="仿宋_GB2312" w:eastAsia="仿宋_GB2312" w:cs="仿宋_GB2312"/>
                <w:sz w:val="24"/>
              </w:rPr>
              <w:t>●3.支持USB3.0接口外接移动设备拍照、录像功能；</w:t>
            </w:r>
          </w:p>
          <w:p w14:paraId="12E4311A">
            <w:pPr>
              <w:pStyle w:val="4"/>
              <w:ind w:firstLine="480"/>
              <w:jc w:val="both"/>
            </w:pPr>
            <w:r>
              <w:rPr>
                <w:rFonts w:ascii="仿宋_GB2312" w:hAnsi="仿宋_GB2312" w:eastAsia="仿宋_GB2312" w:cs="仿宋_GB2312"/>
                <w:sz w:val="24"/>
              </w:rPr>
              <w:t>▲4.主机具有网络视频实时直播功能；</w:t>
            </w:r>
          </w:p>
          <w:p w14:paraId="7002B0D8">
            <w:pPr>
              <w:pStyle w:val="4"/>
              <w:ind w:firstLine="480"/>
              <w:jc w:val="both"/>
            </w:pPr>
            <w:r>
              <w:rPr>
                <w:rFonts w:ascii="仿宋_GB2312" w:hAnsi="仿宋_GB2312" w:eastAsia="仿宋_GB2312" w:cs="仿宋_GB2312"/>
                <w:sz w:val="24"/>
              </w:rPr>
              <w:t>▲5.主机可联接iPAD实时显示主机图像，进行手术实时直播；</w:t>
            </w:r>
          </w:p>
          <w:p w14:paraId="2A6C272B">
            <w:pPr>
              <w:pStyle w:val="4"/>
              <w:ind w:firstLine="480"/>
              <w:jc w:val="both"/>
            </w:pPr>
            <w:r>
              <w:rPr>
                <w:rFonts w:ascii="仿宋_GB2312" w:hAnsi="仿宋_GB2312" w:eastAsia="仿宋_GB2312" w:cs="仿宋_GB2312"/>
                <w:sz w:val="24"/>
              </w:rPr>
              <w:t>●6.主机具有多种图像智能算法，包括但不限于血管强化、宽动态（WDR）、暗区亮度补偿、过曝光补偿以及图像偏移调节功能；</w:t>
            </w:r>
          </w:p>
          <w:p w14:paraId="1149AD1E">
            <w:pPr>
              <w:pStyle w:val="4"/>
              <w:ind w:firstLine="480"/>
              <w:jc w:val="both"/>
            </w:pPr>
            <w:r>
              <w:rPr>
                <w:rFonts w:ascii="仿宋_GB2312" w:hAnsi="仿宋_GB2312" w:eastAsia="仿宋_GB2312" w:cs="仿宋_GB2312"/>
                <w:sz w:val="24"/>
              </w:rPr>
              <w:t>●7.具有图像冻结和≥2.5倍电子放大功能；信噪比≥56dB；</w:t>
            </w:r>
          </w:p>
          <w:p w14:paraId="2986D4BB">
            <w:pPr>
              <w:pStyle w:val="4"/>
              <w:ind w:firstLine="480"/>
              <w:jc w:val="both"/>
            </w:pPr>
            <w:r>
              <w:rPr>
                <w:rFonts w:ascii="仿宋_GB2312" w:hAnsi="仿宋_GB2312" w:eastAsia="仿宋_GB2312" w:cs="仿宋_GB2312"/>
                <w:sz w:val="24"/>
              </w:rPr>
              <w:t>●8.摄像系统具有10种内镜模式，包括及不限于腹腔镜、宫腔镜、膀胱镜、关节镜、椎间孔镜、纤维镜等；</w:t>
            </w:r>
          </w:p>
          <w:p w14:paraId="427C9874">
            <w:pPr>
              <w:pStyle w:val="4"/>
              <w:ind w:firstLine="480"/>
              <w:jc w:val="both"/>
            </w:pPr>
            <w:r>
              <w:rPr>
                <w:rFonts w:ascii="仿宋_GB2312" w:hAnsi="仿宋_GB2312" w:eastAsia="仿宋_GB2312" w:cs="仿宋_GB2312"/>
                <w:sz w:val="24"/>
              </w:rPr>
              <w:t>●9.视频输出接口大于7个，4K输出接口不少于两个，应至少包含2组HDMI接口（4K信号），和多组SDI接口。</w:t>
            </w:r>
          </w:p>
          <w:p w14:paraId="677D2ECB">
            <w:pPr>
              <w:pStyle w:val="4"/>
              <w:ind w:firstLine="480"/>
              <w:jc w:val="both"/>
            </w:pPr>
            <w:r>
              <w:rPr>
                <w:rFonts w:ascii="仿宋_GB2312" w:hAnsi="仿宋_GB2312" w:eastAsia="仿宋_GB2312" w:cs="仿宋_GB2312"/>
                <w:sz w:val="24"/>
              </w:rPr>
              <w:t>▲10.主机使用期限≥12年(提供设备铭牌照片或产品使用说明书或生产厂家公开发布的证明材料进行佐证)</w:t>
            </w:r>
          </w:p>
          <w:p w14:paraId="37E74B6A">
            <w:pPr>
              <w:pStyle w:val="4"/>
              <w:ind w:firstLine="480"/>
              <w:jc w:val="both"/>
            </w:pPr>
            <w:r>
              <w:rPr>
                <w:rFonts w:ascii="仿宋_GB2312" w:hAnsi="仿宋_GB2312" w:eastAsia="仿宋_GB2312" w:cs="仿宋_GB2312"/>
                <w:sz w:val="24"/>
              </w:rPr>
              <w:t>二、4K摄像头技术参数</w:t>
            </w:r>
          </w:p>
          <w:p w14:paraId="40B56FC0">
            <w:pPr>
              <w:pStyle w:val="4"/>
              <w:ind w:firstLine="480"/>
              <w:jc w:val="both"/>
            </w:pPr>
            <w:r>
              <w:rPr>
                <w:rFonts w:ascii="仿宋_GB2312" w:hAnsi="仿宋_GB2312" w:eastAsia="仿宋_GB2312" w:cs="仿宋_GB2312"/>
                <w:sz w:val="24"/>
              </w:rPr>
              <w:t>▲1.摄像头具有3组1/3英寸cmos传感器，3组白光CMOS传感器，每组传感器总像素为≥3840（H）×2160（V）（投标人提供具备CMA认证的检测机构出具的具有CMA标志的检测报告复印件或投标人提供未具有CMA标志提供的检测报告，应按照国家药监局综合司关于明确《医疗器械检验工作规范》标注资质认定标志有关事项的通知（药监综科外函〔2020〕746号）执行））</w:t>
            </w:r>
          </w:p>
          <w:p w14:paraId="0BE01058">
            <w:pPr>
              <w:pStyle w:val="4"/>
              <w:ind w:firstLine="480"/>
              <w:jc w:val="both"/>
            </w:pPr>
            <w:r>
              <w:rPr>
                <w:rFonts w:ascii="仿宋_GB2312" w:hAnsi="仿宋_GB2312" w:eastAsia="仿宋_GB2312" w:cs="仿宋_GB2312"/>
                <w:sz w:val="24"/>
              </w:rPr>
              <w:t>●2.有效像素：≥3840（H）×2160（V），（829.4万像素）；</w:t>
            </w:r>
          </w:p>
          <w:p w14:paraId="4EAB736C">
            <w:pPr>
              <w:pStyle w:val="4"/>
              <w:ind w:firstLine="480"/>
              <w:jc w:val="both"/>
            </w:pPr>
            <w:r>
              <w:rPr>
                <w:rFonts w:ascii="仿宋_GB2312" w:hAnsi="仿宋_GB2312" w:eastAsia="仿宋_GB2312" w:cs="仿宋_GB2312"/>
                <w:sz w:val="24"/>
              </w:rPr>
              <w:t>●3.摄像头的按键数≥4个，按键功能可自定义设置功能不少于15种，</w:t>
            </w:r>
          </w:p>
          <w:p w14:paraId="6A61F492">
            <w:pPr>
              <w:pStyle w:val="4"/>
              <w:ind w:firstLine="480"/>
              <w:jc w:val="both"/>
            </w:pPr>
            <w:r>
              <w:rPr>
                <w:rFonts w:ascii="仿宋_GB2312" w:hAnsi="仿宋_GB2312" w:eastAsia="仿宋_GB2312" w:cs="仿宋_GB2312"/>
                <w:sz w:val="24"/>
              </w:rPr>
              <w:t>支持2倍光学放大的齐变焦镜头及各种规格的定焦镜头；</w:t>
            </w:r>
          </w:p>
          <w:p w14:paraId="1AD08812">
            <w:pPr>
              <w:pStyle w:val="4"/>
              <w:ind w:firstLine="480"/>
              <w:jc w:val="both"/>
            </w:pPr>
            <w:r>
              <w:rPr>
                <w:rFonts w:ascii="仿宋_GB2312" w:hAnsi="仿宋_GB2312" w:eastAsia="仿宋_GB2312" w:cs="仿宋_GB2312"/>
                <w:sz w:val="24"/>
              </w:rPr>
              <w:t>●4.摄像头的防水等级≥IPX8；</w:t>
            </w:r>
          </w:p>
          <w:p w14:paraId="7E4A1FFC">
            <w:pPr>
              <w:pStyle w:val="4"/>
              <w:ind w:firstLine="480"/>
              <w:jc w:val="both"/>
            </w:pPr>
            <w:r>
              <w:rPr>
                <w:rFonts w:ascii="仿宋_GB2312" w:hAnsi="仿宋_GB2312" w:eastAsia="仿宋_GB2312" w:cs="仿宋_GB2312"/>
                <w:sz w:val="24"/>
              </w:rPr>
              <w:t>●5.摄像头防电击程度分类I类CF级别</w:t>
            </w:r>
          </w:p>
          <w:p w14:paraId="5B272B5D">
            <w:pPr>
              <w:pStyle w:val="4"/>
              <w:ind w:firstLine="480"/>
              <w:jc w:val="both"/>
            </w:pPr>
            <w:r>
              <w:rPr>
                <w:rFonts w:ascii="仿宋_GB2312" w:hAnsi="仿宋_GB2312" w:eastAsia="仿宋_GB2312" w:cs="仿宋_GB2312"/>
                <w:sz w:val="24"/>
              </w:rPr>
              <w:t>三、医用内窥镜冷光源技术参数</w:t>
            </w:r>
          </w:p>
          <w:p w14:paraId="555B571C">
            <w:pPr>
              <w:pStyle w:val="4"/>
              <w:ind w:firstLine="480"/>
              <w:jc w:val="both"/>
            </w:pPr>
            <w:r>
              <w:rPr>
                <w:rFonts w:ascii="仿宋_GB2312" w:hAnsi="仿宋_GB2312" w:eastAsia="仿宋_GB2312" w:cs="仿宋_GB2312"/>
                <w:sz w:val="24"/>
              </w:rPr>
              <w:t>●1.白光光源的显色指数≥90，光源色温：≤5600K；</w:t>
            </w:r>
          </w:p>
          <w:p w14:paraId="63DDB9D8">
            <w:pPr>
              <w:pStyle w:val="4"/>
              <w:ind w:firstLine="480"/>
              <w:jc w:val="both"/>
            </w:pPr>
            <w:r>
              <w:rPr>
                <w:rFonts w:ascii="仿宋_GB2312" w:hAnsi="仿宋_GB2312" w:eastAsia="仿宋_GB2312" w:cs="仿宋_GB2312"/>
                <w:sz w:val="24"/>
              </w:rPr>
              <w:t>●2.光源照度：≥3500000Lx；</w:t>
            </w:r>
          </w:p>
          <w:p w14:paraId="78B4B55E">
            <w:pPr>
              <w:pStyle w:val="4"/>
              <w:ind w:firstLine="480"/>
              <w:jc w:val="both"/>
            </w:pPr>
            <w:r>
              <w:rPr>
                <w:rFonts w:ascii="仿宋_GB2312" w:hAnsi="仿宋_GB2312" w:eastAsia="仿宋_GB2312" w:cs="仿宋_GB2312"/>
                <w:sz w:val="24"/>
              </w:rPr>
              <w:t>●3.光源的光通量：≥1400lm；</w:t>
            </w:r>
          </w:p>
          <w:p w14:paraId="13E55C6B">
            <w:pPr>
              <w:pStyle w:val="4"/>
              <w:ind w:firstLine="480"/>
              <w:jc w:val="both"/>
            </w:pPr>
            <w:r>
              <w:rPr>
                <w:rFonts w:ascii="仿宋_GB2312" w:hAnsi="仿宋_GB2312" w:eastAsia="仿宋_GB2312" w:cs="仿宋_GB2312"/>
                <w:sz w:val="24"/>
              </w:rPr>
              <w:t>●4.光输出孔规格:∮10mm，具有出光保护功能，不插入导光束不出光；</w:t>
            </w:r>
          </w:p>
          <w:p w14:paraId="1C38F612">
            <w:pPr>
              <w:pStyle w:val="4"/>
              <w:ind w:firstLine="480"/>
              <w:jc w:val="both"/>
            </w:pPr>
            <w:r>
              <w:rPr>
                <w:rFonts w:ascii="仿宋_GB2312" w:hAnsi="仿宋_GB2312" w:eastAsia="仿宋_GB2312" w:cs="仿宋_GB2312"/>
                <w:sz w:val="24"/>
              </w:rPr>
              <w:t>●5.光源使用寿命：≥60000小时；</w:t>
            </w:r>
          </w:p>
          <w:p w14:paraId="1F6C8834">
            <w:pPr>
              <w:pStyle w:val="4"/>
              <w:ind w:firstLine="480"/>
              <w:jc w:val="both"/>
            </w:pPr>
            <w:r>
              <w:rPr>
                <w:rFonts w:ascii="仿宋_GB2312" w:hAnsi="仿宋_GB2312" w:eastAsia="仿宋_GB2312" w:cs="仿宋_GB2312"/>
                <w:sz w:val="24"/>
              </w:rPr>
              <w:t>●6.参数一键还原功能；</w:t>
            </w:r>
          </w:p>
          <w:p w14:paraId="776EEBDC">
            <w:pPr>
              <w:pStyle w:val="4"/>
              <w:ind w:firstLine="480"/>
              <w:jc w:val="both"/>
            </w:pPr>
            <w:r>
              <w:rPr>
                <w:rFonts w:ascii="仿宋_GB2312" w:hAnsi="仿宋_GB2312" w:eastAsia="仿宋_GB2312" w:cs="仿宋_GB2312"/>
                <w:sz w:val="24"/>
              </w:rPr>
              <w:t>●7.自动记录每日开机时长、白光使用时长；</w:t>
            </w:r>
          </w:p>
          <w:p w14:paraId="27E86A33">
            <w:pPr>
              <w:pStyle w:val="4"/>
              <w:ind w:firstLine="480"/>
              <w:jc w:val="both"/>
            </w:pPr>
            <w:r>
              <w:rPr>
                <w:rFonts w:ascii="仿宋_GB2312" w:hAnsi="仿宋_GB2312" w:eastAsia="仿宋_GB2312" w:cs="仿宋_GB2312"/>
                <w:sz w:val="24"/>
              </w:rPr>
              <w:t>●8.具有不少于三种调光方式，至少包括旋钮调节、触摸屏调节和按键调节；</w:t>
            </w:r>
          </w:p>
          <w:p w14:paraId="40D71236">
            <w:pPr>
              <w:pStyle w:val="4"/>
              <w:ind w:firstLine="480"/>
              <w:jc w:val="both"/>
            </w:pPr>
            <w:r>
              <w:rPr>
                <w:rFonts w:ascii="仿宋_GB2312" w:hAnsi="仿宋_GB2312" w:eastAsia="仿宋_GB2312" w:cs="仿宋_GB2312"/>
                <w:sz w:val="24"/>
              </w:rPr>
              <w:t>▲9.使用年限≥12年（提供设备铭牌照片或产品使用说明书或生产厂家公开发布的证明材料进行佐证）；</w:t>
            </w:r>
          </w:p>
          <w:p w14:paraId="11EE4D42">
            <w:pPr>
              <w:pStyle w:val="4"/>
              <w:ind w:firstLine="480"/>
              <w:jc w:val="both"/>
            </w:pPr>
            <w:r>
              <w:rPr>
                <w:rFonts w:ascii="仿宋_GB2312" w:hAnsi="仿宋_GB2312" w:eastAsia="仿宋_GB2312" w:cs="仿宋_GB2312"/>
                <w:sz w:val="24"/>
              </w:rPr>
              <w:t>★10.配置清单：医用内窥镜摄像系统一套，光学接口一个，≥32英寸显示器一台，医用内窥镜冷光源一台，专用台车一台。</w:t>
            </w:r>
          </w:p>
        </w:tc>
      </w:tr>
    </w:tbl>
    <w:p w14:paraId="37752F8E">
      <w:pPr>
        <w:pStyle w:val="4"/>
        <w:jc w:val="left"/>
        <w:outlineLvl w:val="2"/>
      </w:pPr>
      <w:r>
        <w:rPr>
          <w:rFonts w:ascii="仿宋_GB2312" w:hAnsi="仿宋_GB2312" w:eastAsia="仿宋_GB2312" w:cs="仿宋_GB2312"/>
          <w:b/>
          <w:sz w:val="28"/>
        </w:rPr>
        <w:t>3.3.服务要求</w:t>
      </w:r>
    </w:p>
    <w:p w14:paraId="3B1341B8">
      <w:pPr>
        <w:pStyle w:val="4"/>
        <w:jc w:val="left"/>
        <w:outlineLvl w:val="3"/>
      </w:pPr>
      <w:r>
        <w:rPr>
          <w:rFonts w:ascii="仿宋_GB2312" w:hAnsi="仿宋_GB2312" w:eastAsia="仿宋_GB2312" w:cs="仿宋_GB2312"/>
          <w:b/>
          <w:sz w:val="24"/>
        </w:rPr>
        <w:t>3.3.1.服务内容要求</w:t>
      </w:r>
    </w:p>
    <w:p w14:paraId="366AE5B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362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9B5BC7">
            <w:pPr>
              <w:pStyle w:val="4"/>
              <w:jc w:val="center"/>
            </w:pPr>
            <w:r>
              <w:rPr>
                <w:rFonts w:ascii="仿宋_GB2312" w:hAnsi="仿宋_GB2312" w:eastAsia="仿宋_GB2312" w:cs="仿宋_GB2312"/>
              </w:rPr>
              <w:t xml:space="preserve"> 序号</w:t>
            </w:r>
          </w:p>
        </w:tc>
        <w:tc>
          <w:tcPr>
            <w:tcW w:w="581" w:type="dxa"/>
          </w:tcPr>
          <w:p w14:paraId="37F82C92">
            <w:pPr>
              <w:pStyle w:val="4"/>
              <w:jc w:val="center"/>
            </w:pPr>
            <w:r>
              <w:rPr>
                <w:rFonts w:ascii="仿宋_GB2312" w:hAnsi="仿宋_GB2312" w:eastAsia="仿宋_GB2312" w:cs="仿宋_GB2312"/>
              </w:rPr>
              <w:t xml:space="preserve"> 符号标识</w:t>
            </w:r>
          </w:p>
        </w:tc>
        <w:tc>
          <w:tcPr>
            <w:tcW w:w="1495" w:type="dxa"/>
          </w:tcPr>
          <w:p w14:paraId="2EC91A87">
            <w:pPr>
              <w:pStyle w:val="4"/>
              <w:jc w:val="center"/>
            </w:pPr>
            <w:r>
              <w:rPr>
                <w:rFonts w:ascii="仿宋_GB2312" w:hAnsi="仿宋_GB2312" w:eastAsia="仿宋_GB2312" w:cs="仿宋_GB2312"/>
              </w:rPr>
              <w:t xml:space="preserve"> 服务要求名称</w:t>
            </w:r>
          </w:p>
        </w:tc>
        <w:tc>
          <w:tcPr>
            <w:tcW w:w="5814" w:type="dxa"/>
          </w:tcPr>
          <w:p w14:paraId="4ECF5694">
            <w:pPr>
              <w:pStyle w:val="4"/>
              <w:jc w:val="center"/>
            </w:pPr>
            <w:r>
              <w:rPr>
                <w:rFonts w:ascii="仿宋_GB2312" w:hAnsi="仿宋_GB2312" w:eastAsia="仿宋_GB2312" w:cs="仿宋_GB2312"/>
              </w:rPr>
              <w:t xml:space="preserve"> 服务要求内容</w:t>
            </w:r>
          </w:p>
        </w:tc>
      </w:tr>
      <w:tr w14:paraId="255AC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832B1B">
            <w:pPr>
              <w:pStyle w:val="4"/>
              <w:jc w:val="center"/>
            </w:pPr>
            <w:r>
              <w:rPr>
                <w:rFonts w:ascii="仿宋_GB2312" w:hAnsi="仿宋_GB2312" w:eastAsia="仿宋_GB2312" w:cs="仿宋_GB2312"/>
              </w:rPr>
              <w:t>1</w:t>
            </w:r>
          </w:p>
        </w:tc>
        <w:tc>
          <w:tcPr>
            <w:tcW w:w="581" w:type="dxa"/>
          </w:tcPr>
          <w:p w14:paraId="79A1FB41"/>
        </w:tc>
        <w:tc>
          <w:tcPr>
            <w:tcW w:w="1495" w:type="dxa"/>
          </w:tcPr>
          <w:p w14:paraId="35FE7EF2">
            <w:pPr>
              <w:pStyle w:val="4"/>
              <w:jc w:val="left"/>
            </w:pPr>
            <w:r>
              <w:rPr>
                <w:rFonts w:ascii="仿宋_GB2312" w:hAnsi="仿宋_GB2312" w:eastAsia="仿宋_GB2312" w:cs="仿宋_GB2312"/>
              </w:rPr>
              <w:t>履约能力要求</w:t>
            </w:r>
          </w:p>
        </w:tc>
        <w:tc>
          <w:tcPr>
            <w:tcW w:w="5814" w:type="dxa"/>
          </w:tcPr>
          <w:p w14:paraId="16940863">
            <w:pPr>
              <w:pStyle w:val="4"/>
              <w:jc w:val="left"/>
            </w:pPr>
            <w:r>
              <w:rPr>
                <w:rFonts w:ascii="仿宋_GB2312" w:hAnsi="仿宋_GB2312" w:eastAsia="仿宋_GB2312" w:cs="仿宋_GB2312"/>
              </w:rPr>
              <w:t>1.技术参数及性能指标；</w:t>
            </w:r>
          </w:p>
          <w:p w14:paraId="0C0D2912">
            <w:pPr>
              <w:pStyle w:val="4"/>
              <w:jc w:val="left"/>
            </w:pPr>
            <w:r>
              <w:rPr>
                <w:rFonts w:ascii="仿宋_GB2312" w:hAnsi="仿宋_GB2312" w:eastAsia="仿宋_GB2312" w:cs="仿宋_GB2312"/>
              </w:rPr>
              <w:t>2.实施方案应包含</w:t>
            </w:r>
            <w:r>
              <w:rPr>
                <w:rFonts w:ascii="仿宋_GB2312" w:hAnsi="仿宋_GB2312" w:eastAsia="仿宋_GB2312" w:cs="仿宋_GB2312"/>
                <w:color w:val="000000"/>
                <w:sz w:val="21"/>
              </w:rPr>
              <w:t>①备货计划方案；②项目管理制度；③质量保证与进度保障措施；④产品验收方案；⑤运输安装方案；⑥使用培训方案等内容；</w:t>
            </w:r>
          </w:p>
          <w:p w14:paraId="46F16666">
            <w:pPr>
              <w:pStyle w:val="4"/>
              <w:jc w:val="left"/>
            </w:pPr>
            <w:r>
              <w:rPr>
                <w:rFonts w:ascii="仿宋_GB2312" w:hAnsi="仿宋_GB2312" w:eastAsia="仿宋_GB2312" w:cs="仿宋_GB2312"/>
              </w:rPr>
              <w:t>3.售后服务方案应包含</w:t>
            </w:r>
            <w:r>
              <w:rPr>
                <w:rFonts w:ascii="仿宋_GB2312" w:hAnsi="仿宋_GB2312" w:eastAsia="仿宋_GB2312" w:cs="仿宋_GB2312"/>
                <w:color w:val="000000"/>
                <w:sz w:val="21"/>
              </w:rPr>
              <w:t>①售后服务流程；②售后服务人员、网点配备；③产品质量问题处理和响应时间方案等内容；</w:t>
            </w:r>
          </w:p>
          <w:p w14:paraId="1215B448">
            <w:pPr>
              <w:pStyle w:val="4"/>
              <w:jc w:val="left"/>
            </w:pPr>
            <w:r>
              <w:rPr>
                <w:rFonts w:ascii="仿宋_GB2312" w:hAnsi="仿宋_GB2312" w:eastAsia="仿宋_GB2312" w:cs="仿宋_GB2312"/>
              </w:rPr>
              <w:t>4.履约经验：</w:t>
            </w:r>
            <w:r>
              <w:rPr>
                <w:rFonts w:ascii="仿宋_GB2312" w:hAnsi="仿宋_GB2312" w:eastAsia="仿宋_GB2312" w:cs="仿宋_GB2312"/>
                <w:color w:val="000000"/>
                <w:sz w:val="21"/>
              </w:rPr>
              <w:t>投标人提供自2023年1月1日（含）以来类似项目履约经验。</w:t>
            </w:r>
          </w:p>
        </w:tc>
      </w:tr>
      <w:tr w14:paraId="73390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568F86">
            <w:pPr>
              <w:pStyle w:val="4"/>
              <w:jc w:val="center"/>
            </w:pPr>
            <w:r>
              <w:rPr>
                <w:rFonts w:ascii="仿宋_GB2312" w:hAnsi="仿宋_GB2312" w:eastAsia="仿宋_GB2312" w:cs="仿宋_GB2312"/>
              </w:rPr>
              <w:t>2</w:t>
            </w:r>
          </w:p>
        </w:tc>
        <w:tc>
          <w:tcPr>
            <w:tcW w:w="581" w:type="dxa"/>
          </w:tcPr>
          <w:p w14:paraId="5623EACA"/>
        </w:tc>
        <w:tc>
          <w:tcPr>
            <w:tcW w:w="1495" w:type="dxa"/>
          </w:tcPr>
          <w:p w14:paraId="30A1F0CA">
            <w:pPr>
              <w:pStyle w:val="4"/>
              <w:jc w:val="left"/>
            </w:pPr>
            <w:r>
              <w:rPr>
                <w:rFonts w:ascii="仿宋_GB2312" w:hAnsi="仿宋_GB2312" w:eastAsia="仿宋_GB2312" w:cs="仿宋_GB2312"/>
              </w:rPr>
              <w:t>本国产品价格扣除的有关说明</w:t>
            </w:r>
          </w:p>
        </w:tc>
        <w:tc>
          <w:tcPr>
            <w:tcW w:w="5814" w:type="dxa"/>
          </w:tcPr>
          <w:p w14:paraId="47DF5F08">
            <w:pPr>
              <w:pStyle w:val="4"/>
              <w:jc w:val="both"/>
            </w:pPr>
            <w:r>
              <w:rPr>
                <w:rFonts w:ascii="仿宋_GB2312" w:hAnsi="仿宋_GB2312" w:eastAsia="仿宋_GB2312" w:cs="仿宋_GB2312"/>
                <w:sz w:val="21"/>
              </w:rPr>
              <w:t>本国产品价格扣除的有关说明 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的，不享受价格评审优惠。对于仅有本国产品参与竞争的政府采购项目（采购包），本国产品不享受价格扣除评审优惠。 3.对于非专门面向中小企业的采购项目，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等规定，对该供应商的产品同时给予支持本国产品和小微企业产品的价格评审优惠。相关价格评审扣除优惠，均应该在供应商原始报价基础上计算，用扣除后的价格参与评审。 4.供应商对其提供的产品出具《关于符合本国产品标准的声明函》或财政部会同有关部门规定的有关证明文件，《声明函》或有关证明文件符合要求的，该产品视为本国产品。 5.供应商应对其出具的《关于符合本国产品标准的声明函》或财政部会同有关部门规定的有关证明文件的真实性、完整性、准确性承担全部法律责任。供应商提供虚假《声明函》、虚假证明文件谋取中标、成交的，将依照《中华人民共和国政府采购法》及实施条例等相关法律法规规定，追究其相应责任，包括但不限于投标（响应）无效、取消中标（成交）资格、列入不良行为记录名单、1至3年内禁止参加政府采购活动等；给采购人和其他供应商造成损失的，依法承担赔偿责任；构成犯罪的，依法追究刑事责任。供应商申请享受国办发〔2025〕34号文件规定的本国产品相关政策支持的，须严格按照《中国境内生产的组件成本核算基本规则》规范开展成本核算，同时对所提供的产品或组件成本核算资料、生产厂家资质材料、关键组件产地证明、关键工序在中国境内完成的相关记录等佐证材料履行审慎核查义务；若对产品相关信息了解不充分，或无法确定相关信息真实、准确、完整的，不建议出具《关于符合本国产品标准的声明函》或财政部会同有关部门规定的相关证明文件，否则自行承担由此引发的一切法律责任与后果。 6.评审专家应对《关于符合本国产品标准的声明函》或财政部会同有关部门规定的有关证明文件的完整性、准确性进行审查，在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不享受价格评审优惠。 7.如遇最新政策法规发布，则按最新政策法规执行。</w:t>
            </w:r>
          </w:p>
        </w:tc>
      </w:tr>
    </w:tbl>
    <w:p w14:paraId="46D7FB83">
      <w:pPr>
        <w:pStyle w:val="4"/>
        <w:jc w:val="left"/>
        <w:outlineLvl w:val="3"/>
      </w:pPr>
      <w:r>
        <w:rPr>
          <w:rFonts w:ascii="仿宋_GB2312" w:hAnsi="仿宋_GB2312" w:eastAsia="仿宋_GB2312" w:cs="仿宋_GB2312"/>
          <w:b/>
          <w:sz w:val="24"/>
        </w:rPr>
        <w:t>3.3.2.商务要求</w:t>
      </w:r>
    </w:p>
    <w:p w14:paraId="7BED8E4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691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CE1C62">
            <w:pPr>
              <w:pStyle w:val="4"/>
              <w:jc w:val="center"/>
            </w:pPr>
            <w:r>
              <w:rPr>
                <w:rFonts w:ascii="仿宋_GB2312" w:hAnsi="仿宋_GB2312" w:eastAsia="仿宋_GB2312" w:cs="仿宋_GB2312"/>
              </w:rPr>
              <w:t>序号</w:t>
            </w:r>
          </w:p>
        </w:tc>
        <w:tc>
          <w:tcPr>
            <w:tcW w:w="581" w:type="dxa"/>
          </w:tcPr>
          <w:p w14:paraId="3EDBA9CE">
            <w:pPr>
              <w:pStyle w:val="4"/>
              <w:jc w:val="center"/>
            </w:pPr>
            <w:r>
              <w:rPr>
                <w:rFonts w:ascii="仿宋_GB2312" w:hAnsi="仿宋_GB2312" w:eastAsia="仿宋_GB2312" w:cs="仿宋_GB2312"/>
              </w:rPr>
              <w:t>符号标识</w:t>
            </w:r>
          </w:p>
        </w:tc>
        <w:tc>
          <w:tcPr>
            <w:tcW w:w="1495" w:type="dxa"/>
          </w:tcPr>
          <w:p w14:paraId="218B377A">
            <w:pPr>
              <w:pStyle w:val="4"/>
              <w:jc w:val="center"/>
            </w:pPr>
            <w:r>
              <w:rPr>
                <w:rFonts w:ascii="仿宋_GB2312" w:hAnsi="仿宋_GB2312" w:eastAsia="仿宋_GB2312" w:cs="仿宋_GB2312"/>
              </w:rPr>
              <w:t>商务要求名称</w:t>
            </w:r>
          </w:p>
        </w:tc>
        <w:tc>
          <w:tcPr>
            <w:tcW w:w="5814" w:type="dxa"/>
          </w:tcPr>
          <w:p w14:paraId="40F14389">
            <w:pPr>
              <w:pStyle w:val="4"/>
              <w:jc w:val="center"/>
            </w:pPr>
            <w:r>
              <w:rPr>
                <w:rFonts w:ascii="仿宋_GB2312" w:hAnsi="仿宋_GB2312" w:eastAsia="仿宋_GB2312" w:cs="仿宋_GB2312"/>
              </w:rPr>
              <w:t>商务要求内容</w:t>
            </w:r>
          </w:p>
        </w:tc>
      </w:tr>
      <w:tr w14:paraId="5EE6E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06A0C9">
            <w:pPr>
              <w:pStyle w:val="4"/>
              <w:jc w:val="center"/>
            </w:pPr>
            <w:r>
              <w:rPr>
                <w:rFonts w:ascii="仿宋_GB2312" w:hAnsi="仿宋_GB2312" w:eastAsia="仿宋_GB2312" w:cs="仿宋_GB2312"/>
              </w:rPr>
              <w:t>1</w:t>
            </w:r>
          </w:p>
        </w:tc>
        <w:tc>
          <w:tcPr>
            <w:tcW w:w="581" w:type="dxa"/>
          </w:tcPr>
          <w:p w14:paraId="59EEE904">
            <w:pPr>
              <w:pStyle w:val="4"/>
              <w:jc w:val="center"/>
            </w:pPr>
            <w:r>
              <w:rPr>
                <w:rFonts w:ascii="仿宋_GB2312" w:hAnsi="仿宋_GB2312" w:eastAsia="仿宋_GB2312" w:cs="仿宋_GB2312"/>
              </w:rPr>
              <w:t>★</w:t>
            </w:r>
          </w:p>
        </w:tc>
        <w:tc>
          <w:tcPr>
            <w:tcW w:w="1495" w:type="dxa"/>
          </w:tcPr>
          <w:p w14:paraId="72233E21">
            <w:pPr>
              <w:pStyle w:val="4"/>
              <w:jc w:val="left"/>
            </w:pPr>
            <w:r>
              <w:rPr>
                <w:rFonts w:ascii="仿宋_GB2312" w:hAnsi="仿宋_GB2312" w:eastAsia="仿宋_GB2312" w:cs="仿宋_GB2312"/>
              </w:rPr>
              <w:t>交货时间</w:t>
            </w:r>
          </w:p>
        </w:tc>
        <w:tc>
          <w:tcPr>
            <w:tcW w:w="5814" w:type="dxa"/>
          </w:tcPr>
          <w:p w14:paraId="02C60D80">
            <w:pPr>
              <w:pStyle w:val="4"/>
              <w:jc w:val="left"/>
            </w:pPr>
            <w:r>
              <w:rPr>
                <w:rFonts w:ascii="仿宋_GB2312" w:hAnsi="仿宋_GB2312" w:eastAsia="仿宋_GB2312" w:cs="仿宋_GB2312"/>
              </w:rPr>
              <w:t>自合同签订之日起30日内完成项目所涉及的所有货物运输、安装、调试、交付以及操作培训工作。</w:t>
            </w:r>
          </w:p>
        </w:tc>
      </w:tr>
      <w:tr w14:paraId="124B1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FF8048">
            <w:pPr>
              <w:pStyle w:val="4"/>
              <w:jc w:val="center"/>
            </w:pPr>
            <w:r>
              <w:rPr>
                <w:rFonts w:ascii="仿宋_GB2312" w:hAnsi="仿宋_GB2312" w:eastAsia="仿宋_GB2312" w:cs="仿宋_GB2312"/>
              </w:rPr>
              <w:t>2</w:t>
            </w:r>
          </w:p>
        </w:tc>
        <w:tc>
          <w:tcPr>
            <w:tcW w:w="581" w:type="dxa"/>
          </w:tcPr>
          <w:p w14:paraId="49B9FB55">
            <w:pPr>
              <w:pStyle w:val="4"/>
              <w:jc w:val="center"/>
            </w:pPr>
            <w:r>
              <w:rPr>
                <w:rFonts w:ascii="仿宋_GB2312" w:hAnsi="仿宋_GB2312" w:eastAsia="仿宋_GB2312" w:cs="仿宋_GB2312"/>
              </w:rPr>
              <w:t>★</w:t>
            </w:r>
          </w:p>
        </w:tc>
        <w:tc>
          <w:tcPr>
            <w:tcW w:w="1495" w:type="dxa"/>
          </w:tcPr>
          <w:p w14:paraId="210C0372">
            <w:pPr>
              <w:pStyle w:val="4"/>
              <w:jc w:val="left"/>
            </w:pPr>
            <w:r>
              <w:rPr>
                <w:rFonts w:ascii="仿宋_GB2312" w:hAnsi="仿宋_GB2312" w:eastAsia="仿宋_GB2312" w:cs="仿宋_GB2312"/>
              </w:rPr>
              <w:t>交货地点</w:t>
            </w:r>
          </w:p>
        </w:tc>
        <w:tc>
          <w:tcPr>
            <w:tcW w:w="5814" w:type="dxa"/>
          </w:tcPr>
          <w:p w14:paraId="45E22066">
            <w:pPr>
              <w:pStyle w:val="4"/>
              <w:jc w:val="left"/>
            </w:pPr>
            <w:r>
              <w:rPr>
                <w:rFonts w:ascii="仿宋_GB2312" w:hAnsi="仿宋_GB2312" w:eastAsia="仿宋_GB2312" w:cs="仿宋_GB2312"/>
              </w:rPr>
              <w:t>越西县第一人民医院</w:t>
            </w:r>
          </w:p>
        </w:tc>
      </w:tr>
      <w:tr w14:paraId="2A65E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F47EAA">
            <w:pPr>
              <w:pStyle w:val="4"/>
              <w:jc w:val="center"/>
            </w:pPr>
            <w:r>
              <w:rPr>
                <w:rFonts w:ascii="仿宋_GB2312" w:hAnsi="仿宋_GB2312" w:eastAsia="仿宋_GB2312" w:cs="仿宋_GB2312"/>
              </w:rPr>
              <w:t>3</w:t>
            </w:r>
          </w:p>
        </w:tc>
        <w:tc>
          <w:tcPr>
            <w:tcW w:w="581" w:type="dxa"/>
          </w:tcPr>
          <w:p w14:paraId="46B14B36">
            <w:pPr>
              <w:pStyle w:val="4"/>
              <w:jc w:val="center"/>
            </w:pPr>
            <w:r>
              <w:rPr>
                <w:rFonts w:ascii="仿宋_GB2312" w:hAnsi="仿宋_GB2312" w:eastAsia="仿宋_GB2312" w:cs="仿宋_GB2312"/>
              </w:rPr>
              <w:t>★</w:t>
            </w:r>
          </w:p>
        </w:tc>
        <w:tc>
          <w:tcPr>
            <w:tcW w:w="1495" w:type="dxa"/>
          </w:tcPr>
          <w:p w14:paraId="01FBA99F">
            <w:pPr>
              <w:pStyle w:val="4"/>
              <w:jc w:val="left"/>
            </w:pPr>
            <w:r>
              <w:rPr>
                <w:rFonts w:ascii="仿宋_GB2312" w:hAnsi="仿宋_GB2312" w:eastAsia="仿宋_GB2312" w:cs="仿宋_GB2312"/>
              </w:rPr>
              <w:t>支付方式</w:t>
            </w:r>
          </w:p>
        </w:tc>
        <w:tc>
          <w:tcPr>
            <w:tcW w:w="5814" w:type="dxa"/>
          </w:tcPr>
          <w:p w14:paraId="5109C3D3">
            <w:pPr>
              <w:pStyle w:val="4"/>
              <w:jc w:val="left"/>
            </w:pPr>
            <w:r>
              <w:rPr>
                <w:rFonts w:ascii="仿宋_GB2312" w:hAnsi="仿宋_GB2312" w:eastAsia="仿宋_GB2312" w:cs="仿宋_GB2312"/>
              </w:rPr>
              <w:t>分期付款</w:t>
            </w:r>
          </w:p>
        </w:tc>
      </w:tr>
      <w:tr w14:paraId="46C69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9BB382">
            <w:pPr>
              <w:pStyle w:val="4"/>
              <w:jc w:val="center"/>
            </w:pPr>
            <w:r>
              <w:rPr>
                <w:rFonts w:ascii="仿宋_GB2312" w:hAnsi="仿宋_GB2312" w:eastAsia="仿宋_GB2312" w:cs="仿宋_GB2312"/>
              </w:rPr>
              <w:t>4</w:t>
            </w:r>
          </w:p>
        </w:tc>
        <w:tc>
          <w:tcPr>
            <w:tcW w:w="581" w:type="dxa"/>
          </w:tcPr>
          <w:p w14:paraId="77BB41E2">
            <w:pPr>
              <w:pStyle w:val="4"/>
              <w:jc w:val="center"/>
            </w:pPr>
            <w:r>
              <w:rPr>
                <w:rFonts w:ascii="仿宋_GB2312" w:hAnsi="仿宋_GB2312" w:eastAsia="仿宋_GB2312" w:cs="仿宋_GB2312"/>
              </w:rPr>
              <w:t>★</w:t>
            </w:r>
          </w:p>
        </w:tc>
        <w:tc>
          <w:tcPr>
            <w:tcW w:w="1495" w:type="dxa"/>
          </w:tcPr>
          <w:p w14:paraId="1A38087A">
            <w:pPr>
              <w:pStyle w:val="4"/>
              <w:jc w:val="left"/>
            </w:pPr>
            <w:r>
              <w:rPr>
                <w:rFonts w:ascii="仿宋_GB2312" w:hAnsi="仿宋_GB2312" w:eastAsia="仿宋_GB2312" w:cs="仿宋_GB2312"/>
              </w:rPr>
              <w:t>付款进度安排</w:t>
            </w:r>
          </w:p>
        </w:tc>
        <w:tc>
          <w:tcPr>
            <w:tcW w:w="5814" w:type="dxa"/>
          </w:tcPr>
          <w:p w14:paraId="46FD2130">
            <w:pPr>
              <w:pStyle w:val="4"/>
              <w:jc w:val="left"/>
            </w:pPr>
            <w:r>
              <w:rPr>
                <w:rFonts w:ascii="仿宋_GB2312" w:hAnsi="仿宋_GB2312" w:eastAsia="仿宋_GB2312" w:cs="仿宋_GB2312"/>
              </w:rPr>
              <w:t>1、进度款，合同签订后(在采购人支付款项前，中标人需提供等额正式发票，如因中标人延迟提供发票导致的付款延迟，采购人不承担任何责任)，达到付款条件起10日内，支付合同总金额的30.00%</w:t>
            </w:r>
          </w:p>
          <w:p w14:paraId="00441ABD">
            <w:pPr>
              <w:pStyle w:val="4"/>
              <w:jc w:val="left"/>
            </w:pPr>
            <w:r>
              <w:rPr>
                <w:rFonts w:ascii="仿宋_GB2312" w:hAnsi="仿宋_GB2312" w:eastAsia="仿宋_GB2312" w:cs="仿宋_GB2312"/>
              </w:rPr>
              <w:t>2、尾款，安装调试完成，经采购人验收合格后(在采购人支付款项前，中标人需提供等额正式发票，如因中标人延迟提供发票导致的付款延迟，采购人不承担任何责任)，达到付款条件起10日内，支付合同总金额的70.00%</w:t>
            </w:r>
          </w:p>
        </w:tc>
      </w:tr>
      <w:tr w14:paraId="3934C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00C5CA">
            <w:pPr>
              <w:pStyle w:val="4"/>
              <w:jc w:val="center"/>
            </w:pPr>
            <w:r>
              <w:rPr>
                <w:rFonts w:ascii="仿宋_GB2312" w:hAnsi="仿宋_GB2312" w:eastAsia="仿宋_GB2312" w:cs="仿宋_GB2312"/>
              </w:rPr>
              <w:t>5</w:t>
            </w:r>
          </w:p>
        </w:tc>
        <w:tc>
          <w:tcPr>
            <w:tcW w:w="581" w:type="dxa"/>
          </w:tcPr>
          <w:p w14:paraId="5F6AABBC">
            <w:pPr>
              <w:pStyle w:val="4"/>
              <w:jc w:val="center"/>
            </w:pPr>
            <w:r>
              <w:rPr>
                <w:rFonts w:ascii="仿宋_GB2312" w:hAnsi="仿宋_GB2312" w:eastAsia="仿宋_GB2312" w:cs="仿宋_GB2312"/>
              </w:rPr>
              <w:t>★</w:t>
            </w:r>
          </w:p>
        </w:tc>
        <w:tc>
          <w:tcPr>
            <w:tcW w:w="1495" w:type="dxa"/>
          </w:tcPr>
          <w:p w14:paraId="20D1651E">
            <w:pPr>
              <w:pStyle w:val="4"/>
              <w:jc w:val="left"/>
            </w:pPr>
            <w:r>
              <w:rPr>
                <w:rFonts w:ascii="仿宋_GB2312" w:hAnsi="仿宋_GB2312" w:eastAsia="仿宋_GB2312" w:cs="仿宋_GB2312"/>
              </w:rPr>
              <w:t>验收、交付标准和方法</w:t>
            </w:r>
          </w:p>
        </w:tc>
        <w:tc>
          <w:tcPr>
            <w:tcW w:w="5814" w:type="dxa"/>
          </w:tcPr>
          <w:p w14:paraId="1EF42A75">
            <w:pPr>
              <w:pStyle w:val="4"/>
              <w:jc w:val="left"/>
            </w:pPr>
            <w:r>
              <w:rPr>
                <w:rFonts w:ascii="仿宋_GB2312" w:hAnsi="仿宋_GB2312" w:eastAsia="仿宋_GB2312" w:cs="仿宋_GB2312"/>
              </w:rPr>
              <w:t>中标人与采购人严格按照《财政部关于进一步加强政府采购需求和履约验收管理的指导意见》(财库〔2016〕205号)和《政府采购需求管理办法》的通知（财库〔2021〕22号）以及合同、招投标文件的约定及的要求进行验收。</w:t>
            </w:r>
          </w:p>
        </w:tc>
      </w:tr>
      <w:tr w14:paraId="02F2B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FD9502">
            <w:pPr>
              <w:pStyle w:val="4"/>
              <w:jc w:val="center"/>
            </w:pPr>
            <w:r>
              <w:rPr>
                <w:rFonts w:ascii="仿宋_GB2312" w:hAnsi="仿宋_GB2312" w:eastAsia="仿宋_GB2312" w:cs="仿宋_GB2312"/>
              </w:rPr>
              <w:t>6</w:t>
            </w:r>
          </w:p>
        </w:tc>
        <w:tc>
          <w:tcPr>
            <w:tcW w:w="581" w:type="dxa"/>
          </w:tcPr>
          <w:p w14:paraId="32266683">
            <w:pPr>
              <w:pStyle w:val="4"/>
              <w:jc w:val="center"/>
            </w:pPr>
            <w:r>
              <w:rPr>
                <w:rFonts w:ascii="仿宋_GB2312" w:hAnsi="仿宋_GB2312" w:eastAsia="仿宋_GB2312" w:cs="仿宋_GB2312"/>
              </w:rPr>
              <w:t>★</w:t>
            </w:r>
          </w:p>
        </w:tc>
        <w:tc>
          <w:tcPr>
            <w:tcW w:w="1495" w:type="dxa"/>
          </w:tcPr>
          <w:p w14:paraId="0E61171A">
            <w:pPr>
              <w:pStyle w:val="4"/>
              <w:jc w:val="left"/>
            </w:pPr>
            <w:r>
              <w:rPr>
                <w:rFonts w:ascii="仿宋_GB2312" w:hAnsi="仿宋_GB2312" w:eastAsia="仿宋_GB2312" w:cs="仿宋_GB2312"/>
              </w:rPr>
              <w:t>质量保修范围和保修期</w:t>
            </w:r>
          </w:p>
        </w:tc>
        <w:tc>
          <w:tcPr>
            <w:tcW w:w="5814" w:type="dxa"/>
          </w:tcPr>
          <w:p w14:paraId="1254F439">
            <w:pPr>
              <w:pStyle w:val="4"/>
              <w:jc w:val="left"/>
            </w:pPr>
            <w:r>
              <w:rPr>
                <w:rFonts w:ascii="仿宋_GB2312" w:hAnsi="仿宋_GB2312" w:eastAsia="仿宋_GB2312" w:cs="仿宋_GB2312"/>
              </w:rPr>
              <w:t>1.质保期1年(从验收合格之日起计算)。（采购清单技术参数中有要求的，以参数要求为准） 2.质保期内出现的质量问题，供应商负责维修或更换。 3.质保期后，供应商应向用户提供及时的、价格优惠的技术服务和备品备件供应。 4.响应时间：成交供应商须指派专人负责与采购人联系售后服务事宜，出现质量问题需在接到通知后4小时到场，12小时内完成维修或更换。 5.货物质量出现问题，成交供应商应负责三包(包修、包换、包退)，费用由中标人负担。</w:t>
            </w:r>
          </w:p>
        </w:tc>
      </w:tr>
      <w:tr w14:paraId="29D17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B7AE9F">
            <w:pPr>
              <w:pStyle w:val="4"/>
              <w:jc w:val="center"/>
            </w:pPr>
            <w:r>
              <w:rPr>
                <w:rFonts w:ascii="仿宋_GB2312" w:hAnsi="仿宋_GB2312" w:eastAsia="仿宋_GB2312" w:cs="仿宋_GB2312"/>
              </w:rPr>
              <w:t>7</w:t>
            </w:r>
          </w:p>
        </w:tc>
        <w:tc>
          <w:tcPr>
            <w:tcW w:w="581" w:type="dxa"/>
          </w:tcPr>
          <w:p w14:paraId="7C014D3B">
            <w:pPr>
              <w:pStyle w:val="4"/>
              <w:jc w:val="center"/>
            </w:pPr>
            <w:r>
              <w:rPr>
                <w:rFonts w:ascii="仿宋_GB2312" w:hAnsi="仿宋_GB2312" w:eastAsia="仿宋_GB2312" w:cs="仿宋_GB2312"/>
              </w:rPr>
              <w:t>★</w:t>
            </w:r>
          </w:p>
        </w:tc>
        <w:tc>
          <w:tcPr>
            <w:tcW w:w="1495" w:type="dxa"/>
          </w:tcPr>
          <w:p w14:paraId="7FF9E011">
            <w:pPr>
              <w:pStyle w:val="4"/>
              <w:jc w:val="left"/>
            </w:pPr>
            <w:r>
              <w:rPr>
                <w:rFonts w:ascii="仿宋_GB2312" w:hAnsi="仿宋_GB2312" w:eastAsia="仿宋_GB2312" w:cs="仿宋_GB2312"/>
              </w:rPr>
              <w:t>违约责任与解决争议的方法</w:t>
            </w:r>
          </w:p>
        </w:tc>
        <w:tc>
          <w:tcPr>
            <w:tcW w:w="5814" w:type="dxa"/>
          </w:tcPr>
          <w:p w14:paraId="27887DD7">
            <w:pPr>
              <w:pStyle w:val="4"/>
              <w:jc w:val="left"/>
            </w:pPr>
            <w:r>
              <w:rPr>
                <w:rFonts w:ascii="仿宋_GB2312" w:hAnsi="仿宋_GB2312" w:eastAsia="仿宋_GB2312" w:cs="仿宋_GB2312"/>
              </w:rPr>
              <w:t>（1）甲方违约责任 ①甲方无正当理由拒收货物的，甲方应偿付合同总价百分之10的违约金。 ②甲方逾期支付货款的，除应及时付足货款外，应向乙方偿付欠款总额万分之 5 /天的违约金；逾期付款超过90个工作日的，乙方有权终止合同。 ③甲方偿付的违约金不足以弥补乙方损失的，还应按乙方损失尚未弥补的部分，支付赔偿金给乙方。 （2）乙方违约责任 ①乙方交付的货物质量不符合合同规定的，乙方应向甲方支付中标金额的百分之10的违约金。 ②乙方因自身原因不能交付货物或逾期交付货物而违约的，除应及时交足货物外，应向甲方支付合同总额万分之 5 /天的违约金。因乙方原因逾期交货超过20天，甲方有权解除合同，乙方则应按合同总价的百分之10的款额向甲方偿付赔偿金，并须全额退还甲方已经付给乙方的货款及其利息。 ③乙方货物经甲方送交具有法定资格条件的质量技术监督机构检测后，如检测结果认定货物质量不符合本合同规定标准的，则视为乙方没有按时交货而违约。 ④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10向甲方支付违约金并赔偿因此给甲方造成的一切损失。 ⑤乙方偿付的违约金不足以弥补甲方损失的，还应按甲方损失尚未弥补的部分，支付赔偿金给甲方。 ⑥经过调查核实或者检测检验，乙方响应产品的实际技术参数与其投标文件、响应文件中提供的响应产品的宣传资料标注的技术参数不一致的，或者投标文件中响应的技术参数与宣传资料标注的参数不一致，或者投标文件中响应的技术参数与产品实际参数不一致的，按照《中华人民共和国政府采购法》第七十七条第一款第（一）项以“提供虚假材料谋取中标、成交的”规定进行处罚。</w:t>
            </w:r>
          </w:p>
        </w:tc>
      </w:tr>
      <w:tr w14:paraId="39219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320711">
            <w:pPr>
              <w:pStyle w:val="4"/>
              <w:jc w:val="center"/>
            </w:pPr>
            <w:r>
              <w:rPr>
                <w:rFonts w:ascii="仿宋_GB2312" w:hAnsi="仿宋_GB2312" w:eastAsia="仿宋_GB2312" w:cs="仿宋_GB2312"/>
              </w:rPr>
              <w:t>8</w:t>
            </w:r>
          </w:p>
        </w:tc>
        <w:tc>
          <w:tcPr>
            <w:tcW w:w="581" w:type="dxa"/>
          </w:tcPr>
          <w:p w14:paraId="2677B2E1">
            <w:pPr>
              <w:pStyle w:val="4"/>
              <w:jc w:val="center"/>
            </w:pPr>
            <w:r>
              <w:rPr>
                <w:rFonts w:ascii="仿宋_GB2312" w:hAnsi="仿宋_GB2312" w:eastAsia="仿宋_GB2312" w:cs="仿宋_GB2312"/>
              </w:rPr>
              <w:t>★</w:t>
            </w:r>
          </w:p>
        </w:tc>
        <w:tc>
          <w:tcPr>
            <w:tcW w:w="1495" w:type="dxa"/>
          </w:tcPr>
          <w:p w14:paraId="2EA545EE">
            <w:pPr>
              <w:pStyle w:val="4"/>
              <w:jc w:val="left"/>
            </w:pPr>
            <w:r>
              <w:rPr>
                <w:rFonts w:ascii="仿宋_GB2312" w:hAnsi="仿宋_GB2312" w:eastAsia="仿宋_GB2312" w:cs="仿宋_GB2312"/>
              </w:rPr>
              <w:t>包装方式及运输</w:t>
            </w:r>
          </w:p>
        </w:tc>
        <w:tc>
          <w:tcPr>
            <w:tcW w:w="5814" w:type="dxa"/>
          </w:tcPr>
          <w:p w14:paraId="46C0C989">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32FABA4">
      <w:pPr>
        <w:pStyle w:val="4"/>
        <w:jc w:val="left"/>
        <w:outlineLvl w:val="2"/>
      </w:pPr>
      <w:r>
        <w:rPr>
          <w:rFonts w:ascii="仿宋_GB2312" w:hAnsi="仿宋_GB2312" w:eastAsia="仿宋_GB2312" w:cs="仿宋_GB2312"/>
          <w:b/>
          <w:sz w:val="28"/>
        </w:rPr>
        <w:t>3.4.其他要求</w:t>
      </w:r>
    </w:p>
    <w:p w14:paraId="257719EB">
      <w:pPr>
        <w:pStyle w:val="4"/>
        <w:jc w:val="left"/>
      </w:pPr>
      <w:r>
        <w:rPr>
          <w:rFonts w:ascii="仿宋_GB2312" w:hAnsi="仿宋_GB2312" w:eastAsia="仿宋_GB2312" w:cs="仿宋_GB2312"/>
        </w:rPr>
        <w:t>(一)★合同事项 1：（1）政府采购合同签订时间：①须确保在成交通知书发出后30日法定期限内及时签订采购合同。②采购人因不可抗力原因迟延签订合同的，应当自不可抗力事由消除之日起7日内完成合同签订事宜。（2）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政府采购合同变更公告应当包括原合同编号、名称和文本，原合同变更的条款号，变更后作为原合同组成部分的补充合同文本，合同变更时间，变更公告日期等。 2.供应商在项目执行过程中定期及时向采购人通告本项目重大事项及其进度。 3.接受项目行业管理部门及政府有关部门的指导，接受采购人的监督。4.本项目采购过程和合同履行过程中的风险严格按照采购人的风险控制管理要求执行。（二）保险★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2.供应商应为本项目提供履约的所有人员按照国家规定购买相关保险。（三）★本项目涉及国家强制标准、企业资质、产品认证、人员执业资格等描述与国家最新要求不一致时以最新要求为准。（四）特别说明:《四川省政府采购项目电子化采购管理办法》第三十二条同一采购项目合同项下采购活动中,供应商有下列情形之一的,视为串通,其投标(响应)无效：（1）不同供应商的投标(响应)文件异常一致；（2）不同供应商的投标(响应)报价呈规律性差异；（3）不同供应商的投标(响应)文件相互装；（4）不同供应商的投标(响应)保证金从同一单位或者个人的账户转出；（5）不同供应商编制或者提交投标(响应)文件的计算机网卡 MAC地址、CPU序列号、硬盘序列号等硬件信息均异常一致；6、法律法规规章制度规定的其他情形。</w:t>
      </w:r>
    </w:p>
    <w:p w14:paraId="2B9976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846F1"/>
    <w:rsid w:val="28D846F1"/>
    <w:rsid w:val="3C585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2026-05-18T09:15:00Z</dcterms:created>
  <dc:creator>詹巧</dc:creator>
  <cp:lastModifiedBy>詹巧</cp:lastModifiedBy>
  <dcterms:modified xsi:type="dcterms:W3CDTF">2026-05-18T09:16:13Z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2FB3E354397B422A827C9FEA0DBE492C_13</vt:lpwstr>
  </property>
  <property fmtid="{D5CDD505-2E9C-101B-9397-08002B2CF9AE}" pid="4" name="KSOTemplateDocerSaveRecord">
    <vt:lpwstr>eyJoZGlkIjoiY2Q5Y2E5ODE3ZWJhOWEyMjFiODE5MjE5NWNkNGIzMjgiLCJ1c2VySWQiOiIxNzA4Mzg0NDYyIn0=</vt:lpwstr>
  </property>
</Properties>
</file>