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0E2EC">
      <w:pPr>
        <w:pStyle w:val="3"/>
        <w:bidi w:val="0"/>
        <w:jc w:val="center"/>
        <w:rPr>
          <w:rFonts w:hint="eastAsia"/>
        </w:rPr>
      </w:pPr>
      <w:r>
        <w:rPr>
          <w:rFonts w:hint="eastAsia"/>
        </w:rPr>
        <w:t>商务应答表</w:t>
      </w:r>
    </w:p>
    <w:p w14:paraId="73A7A0D4">
      <w:pPr>
        <w:wordWrap w:val="0"/>
        <w:spacing w:line="400" w:lineRule="exact"/>
        <w:rPr>
          <w:rFonts w:hAnsi="宋体" w:cs="宋体"/>
          <w:b/>
          <w:bCs/>
          <w:sz w:val="24"/>
        </w:rPr>
      </w:pPr>
      <w:r>
        <w:rPr>
          <w:rFonts w:hint="eastAsia" w:hAnsi="宋体" w:cs="宋体"/>
          <w:b/>
          <w:bCs/>
          <w:sz w:val="24"/>
        </w:rPr>
        <w:t>项目名称：</w:t>
      </w:r>
      <w:r>
        <w:rPr>
          <w:rFonts w:hint="eastAsia" w:hAnsi="宋体" w:cs="宋体"/>
          <w:b/>
          <w:bCs/>
          <w:sz w:val="24"/>
          <w:u w:val="single"/>
        </w:rPr>
        <w:t xml:space="preserve">                              </w:t>
      </w:r>
    </w:p>
    <w:p w14:paraId="5BE71D55">
      <w:pPr>
        <w:pStyle w:val="6"/>
        <w:pBdr>
          <w:bottom w:val="none" w:color="auto" w:sz="0" w:space="0"/>
        </w:pBdr>
        <w:tabs>
          <w:tab w:val="clear" w:pos="4153"/>
          <w:tab w:val="clear" w:pos="8306"/>
        </w:tabs>
        <w:wordWrap w:val="0"/>
        <w:snapToGrid/>
        <w:spacing w:line="400" w:lineRule="exact"/>
        <w:jc w:val="both"/>
        <w:rPr>
          <w:rFonts w:hAnsi="宋体" w:cs="宋体"/>
          <w:b/>
          <w:bCs/>
          <w:sz w:val="24"/>
          <w:szCs w:val="24"/>
        </w:rPr>
      </w:pPr>
      <w:r>
        <w:rPr>
          <w:rFonts w:hint="eastAsia" w:hAnsi="宋体" w:cs="宋体"/>
          <w:b/>
          <w:bCs/>
          <w:sz w:val="24"/>
          <w:szCs w:val="24"/>
        </w:rPr>
        <w:t>项目编号：</w:t>
      </w:r>
      <w:r>
        <w:rPr>
          <w:rFonts w:hint="eastAsia" w:hAnsi="宋体" w:cs="宋体"/>
          <w:b/>
          <w:bCs/>
          <w:sz w:val="24"/>
          <w:szCs w:val="24"/>
          <w:u w:val="single"/>
        </w:rPr>
        <w:t xml:space="preserve">                              </w:t>
      </w:r>
      <w:r>
        <w:rPr>
          <w:rFonts w:hint="eastAsia" w:hAnsi="宋体" w:cs="宋体"/>
          <w:b/>
          <w:bCs/>
          <w:sz w:val="24"/>
          <w:szCs w:val="24"/>
        </w:rPr>
        <w:t xml:space="preserve">             </w:t>
      </w:r>
    </w:p>
    <w:tbl>
      <w:tblPr>
        <w:tblStyle w:val="7"/>
        <w:tblW w:w="101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3880"/>
        <w:gridCol w:w="3673"/>
        <w:gridCol w:w="1911"/>
      </w:tblGrid>
      <w:tr w14:paraId="42B98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noWrap w:val="0"/>
            <w:vAlign w:val="center"/>
          </w:tcPr>
          <w:p w14:paraId="37A7534C">
            <w:pPr>
              <w:spacing w:line="400" w:lineRule="exact"/>
              <w:rPr>
                <w:rFonts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序号</w:t>
            </w:r>
          </w:p>
        </w:tc>
        <w:tc>
          <w:tcPr>
            <w:tcW w:w="3880" w:type="dxa"/>
            <w:noWrap w:val="0"/>
            <w:vAlign w:val="center"/>
          </w:tcPr>
          <w:p w14:paraId="767C5547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  <w:lang w:val="en-US" w:eastAsia="zh-CN"/>
              </w:rPr>
              <w:t>商务</w:t>
            </w:r>
            <w:r>
              <w:rPr>
                <w:rFonts w:hint="eastAsia" w:hAnsi="宋体" w:cs="宋体"/>
                <w:sz w:val="20"/>
                <w:szCs w:val="21"/>
              </w:rPr>
              <w:t>要求</w:t>
            </w:r>
          </w:p>
        </w:tc>
        <w:tc>
          <w:tcPr>
            <w:tcW w:w="3673" w:type="dxa"/>
            <w:noWrap w:val="0"/>
            <w:vAlign w:val="center"/>
          </w:tcPr>
          <w:p w14:paraId="2DCAC15A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  <w:lang w:val="en-US" w:eastAsia="zh-CN"/>
              </w:rPr>
              <w:t>供应商</w:t>
            </w:r>
            <w:r>
              <w:rPr>
                <w:rFonts w:hint="eastAsia" w:hAnsi="宋体" w:cs="宋体"/>
                <w:sz w:val="20"/>
                <w:szCs w:val="21"/>
              </w:rPr>
              <w:t>应答</w:t>
            </w:r>
          </w:p>
        </w:tc>
        <w:tc>
          <w:tcPr>
            <w:tcW w:w="1911" w:type="dxa"/>
            <w:noWrap w:val="0"/>
            <w:vAlign w:val="center"/>
          </w:tcPr>
          <w:p w14:paraId="2710D39F">
            <w:pPr>
              <w:spacing w:line="400" w:lineRule="exact"/>
              <w:jc w:val="center"/>
              <w:rPr>
                <w:rFonts w:hint="eastAsia" w:hAnsi="宋体" w:cs="宋体"/>
                <w:sz w:val="20"/>
                <w:szCs w:val="21"/>
              </w:rPr>
            </w:pPr>
            <w:r>
              <w:rPr>
                <w:rFonts w:hint="eastAsia" w:hAnsi="宋体" w:cs="宋体"/>
                <w:sz w:val="20"/>
                <w:szCs w:val="21"/>
              </w:rPr>
              <w:t>响应/偏离</w:t>
            </w:r>
          </w:p>
        </w:tc>
      </w:tr>
      <w:tr w14:paraId="3AFD3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  <w:noWrap w:val="0"/>
            <w:vAlign w:val="top"/>
          </w:tcPr>
          <w:p w14:paraId="782D8C6B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3880" w:type="dxa"/>
            <w:noWrap w:val="0"/>
            <w:vAlign w:val="top"/>
          </w:tcPr>
          <w:p w14:paraId="096BE5FD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3673" w:type="dxa"/>
            <w:noWrap w:val="0"/>
            <w:vAlign w:val="top"/>
          </w:tcPr>
          <w:p w14:paraId="6518B1C7">
            <w:pPr>
              <w:spacing w:line="400" w:lineRule="exact"/>
              <w:ind w:left="264" w:hanging="264" w:hangingChars="132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1911" w:type="dxa"/>
            <w:noWrap w:val="0"/>
            <w:vAlign w:val="top"/>
          </w:tcPr>
          <w:p w14:paraId="5AB67FE6">
            <w:pPr>
              <w:spacing w:line="400" w:lineRule="exact"/>
              <w:ind w:left="264" w:hanging="264" w:hangingChars="132"/>
              <w:jc w:val="center"/>
              <w:rPr>
                <w:rFonts w:hAnsi="宋体" w:cs="宋体"/>
                <w:sz w:val="20"/>
                <w:szCs w:val="21"/>
              </w:rPr>
            </w:pPr>
          </w:p>
        </w:tc>
      </w:tr>
      <w:tr w14:paraId="04AA7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  <w:noWrap w:val="0"/>
            <w:vAlign w:val="top"/>
          </w:tcPr>
          <w:p w14:paraId="0D95B18F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3880" w:type="dxa"/>
            <w:noWrap w:val="0"/>
            <w:vAlign w:val="top"/>
          </w:tcPr>
          <w:p w14:paraId="1B45A272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3673" w:type="dxa"/>
            <w:noWrap w:val="0"/>
            <w:vAlign w:val="top"/>
          </w:tcPr>
          <w:p w14:paraId="083BB935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1911" w:type="dxa"/>
            <w:noWrap w:val="0"/>
            <w:vAlign w:val="top"/>
          </w:tcPr>
          <w:p w14:paraId="333754C9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</w:tr>
      <w:tr w14:paraId="696D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  <w:noWrap w:val="0"/>
            <w:vAlign w:val="top"/>
          </w:tcPr>
          <w:p w14:paraId="404E3FE7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3880" w:type="dxa"/>
            <w:noWrap w:val="0"/>
            <w:vAlign w:val="top"/>
          </w:tcPr>
          <w:p w14:paraId="63231D12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3673" w:type="dxa"/>
            <w:noWrap w:val="0"/>
            <w:vAlign w:val="top"/>
          </w:tcPr>
          <w:p w14:paraId="4186945F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1911" w:type="dxa"/>
            <w:noWrap w:val="0"/>
            <w:vAlign w:val="top"/>
          </w:tcPr>
          <w:p w14:paraId="32FCCCCE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</w:tr>
      <w:tr w14:paraId="70D4A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  <w:noWrap w:val="0"/>
            <w:vAlign w:val="top"/>
          </w:tcPr>
          <w:p w14:paraId="7C388268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3880" w:type="dxa"/>
            <w:noWrap w:val="0"/>
            <w:vAlign w:val="top"/>
          </w:tcPr>
          <w:p w14:paraId="7406D5BE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3673" w:type="dxa"/>
            <w:noWrap w:val="0"/>
            <w:vAlign w:val="top"/>
          </w:tcPr>
          <w:p w14:paraId="737D6D7A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  <w:tc>
          <w:tcPr>
            <w:tcW w:w="1911" w:type="dxa"/>
            <w:noWrap w:val="0"/>
            <w:vAlign w:val="top"/>
          </w:tcPr>
          <w:p w14:paraId="791B4997">
            <w:pPr>
              <w:spacing w:line="400" w:lineRule="exact"/>
              <w:jc w:val="center"/>
              <w:rPr>
                <w:rFonts w:hAnsi="宋体" w:cs="宋体"/>
                <w:sz w:val="20"/>
                <w:szCs w:val="21"/>
              </w:rPr>
            </w:pPr>
          </w:p>
        </w:tc>
      </w:tr>
    </w:tbl>
    <w:p w14:paraId="2D042ED1">
      <w:pPr>
        <w:spacing w:line="400" w:lineRule="exact"/>
        <w:ind w:firstLine="501" w:firstLineChars="208"/>
        <w:rPr>
          <w:rFonts w:hAnsi="宋体" w:cs="宋体"/>
          <w:b/>
          <w:bCs/>
          <w:sz w:val="24"/>
        </w:rPr>
      </w:pPr>
      <w:r>
        <w:rPr>
          <w:rFonts w:hint="eastAsia" w:hAnsi="宋体" w:cs="宋体"/>
          <w:b/>
          <w:bCs/>
          <w:sz w:val="24"/>
        </w:rPr>
        <w:t>注：</w:t>
      </w:r>
    </w:p>
    <w:p w14:paraId="2ECF7E4E">
      <w:pPr>
        <w:widowControl/>
        <w:spacing w:line="360" w:lineRule="atLeast"/>
        <w:ind w:firstLine="470" w:firstLineChars="196"/>
        <w:jc w:val="left"/>
        <w:rPr>
          <w:sz w:val="24"/>
        </w:rPr>
      </w:pPr>
      <w:r>
        <w:rPr>
          <w:rFonts w:hint="eastAsia" w:hAnsi="宋体" w:cs="宋体"/>
          <w:sz w:val="24"/>
        </w:rPr>
        <w:t>1.</w:t>
      </w:r>
      <w:r>
        <w:rPr>
          <w:rFonts w:hint="eastAsia"/>
          <w:sz w:val="24"/>
        </w:rPr>
        <w:t>按照项目</w:t>
      </w:r>
      <w:r>
        <w:rPr>
          <w:rFonts w:hint="eastAsia"/>
          <w:sz w:val="24"/>
          <w:lang w:eastAsia="zh-CN"/>
        </w:rPr>
        <w:t>商务</w:t>
      </w:r>
      <w:r>
        <w:rPr>
          <w:rFonts w:hint="eastAsia"/>
          <w:sz w:val="24"/>
        </w:rPr>
        <w:t>要求的顺序逐条对应填写。</w:t>
      </w:r>
    </w:p>
    <w:p w14:paraId="7AE0FC1D">
      <w:pPr>
        <w:widowControl/>
        <w:spacing w:line="360" w:lineRule="atLeast"/>
        <w:ind w:firstLine="470" w:firstLineChars="196"/>
        <w:jc w:val="left"/>
        <w:rPr>
          <w:rFonts w:hint="eastAsia" w:hAnsi="宋体" w:cs="宋体"/>
          <w:b/>
          <w:bCs/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  <w:lang w:eastAsia="zh-CN"/>
        </w:rPr>
        <w:t>.</w:t>
      </w:r>
      <w:r>
        <w:rPr>
          <w:rFonts w:hint="eastAsia"/>
          <w:sz w:val="24"/>
        </w:rPr>
        <w:t>供应商必须据实填写，不得虚假填写，否则将取消其资格。</w:t>
      </w:r>
    </w:p>
    <w:p w14:paraId="4FF86A97">
      <w:pPr>
        <w:spacing w:line="400" w:lineRule="exact"/>
        <w:rPr>
          <w:rFonts w:hAnsi="宋体" w:cs="宋体"/>
          <w:sz w:val="24"/>
        </w:rPr>
      </w:pPr>
    </w:p>
    <w:p w14:paraId="723AF185">
      <w:pPr>
        <w:spacing w:line="400" w:lineRule="exact"/>
        <w:rPr>
          <w:rFonts w:hAnsi="宋体" w:cs="宋体"/>
          <w:sz w:val="24"/>
        </w:rPr>
      </w:pPr>
      <w:bookmarkStart w:id="0" w:name="_GoBack"/>
      <w:bookmarkEnd w:id="0"/>
    </w:p>
    <w:p w14:paraId="6DF38567">
      <w:pPr>
        <w:adjustRightInd w:val="0"/>
        <w:spacing w:line="400" w:lineRule="exact"/>
        <w:ind w:firstLine="398" w:firstLineChars="166"/>
        <w:jc w:val="left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  <w:lang w:val="en-US" w:eastAsia="zh-CN"/>
        </w:rPr>
        <w:t>供应商</w:t>
      </w:r>
      <w:r>
        <w:rPr>
          <w:rFonts w:hint="eastAsia" w:hAnsi="宋体" w:cs="宋体"/>
          <w:bCs/>
          <w:sz w:val="24"/>
        </w:rPr>
        <w:t>名称：</w:t>
      </w:r>
      <w:r>
        <w:rPr>
          <w:rFonts w:hint="eastAsia" w:hAnsi="宋体" w:cs="宋体"/>
          <w:bCs/>
          <w:sz w:val="24"/>
          <w:u w:val="single"/>
        </w:rPr>
        <w:t xml:space="preserve">                 </w:t>
      </w:r>
      <w:r>
        <w:rPr>
          <w:rFonts w:hint="eastAsia" w:hAnsi="宋体" w:cs="宋体"/>
          <w:bCs/>
          <w:sz w:val="24"/>
        </w:rPr>
        <w:t>(盖章)</w:t>
      </w:r>
    </w:p>
    <w:p w14:paraId="7ED5E5C0">
      <w:pPr>
        <w:adjustRightInd w:val="0"/>
        <w:spacing w:line="400" w:lineRule="exact"/>
        <w:ind w:firstLine="420" w:firstLineChars="175"/>
        <w:jc w:val="left"/>
        <w:rPr>
          <w:rFonts w:hAnsi="宋体" w:cs="宋体"/>
          <w:bCs/>
          <w:sz w:val="24"/>
        </w:rPr>
      </w:pPr>
      <w:r>
        <w:rPr>
          <w:rFonts w:hint="eastAsia" w:hAnsi="宋体" w:cs="宋体"/>
          <w:bCs/>
          <w:sz w:val="24"/>
        </w:rPr>
        <w:t>日期:</w:t>
      </w:r>
      <w:r>
        <w:rPr>
          <w:rFonts w:hint="eastAsia" w:hAnsi="宋体" w:cs="宋体"/>
          <w:bCs/>
          <w:sz w:val="24"/>
          <w:u w:val="single"/>
        </w:rPr>
        <w:t xml:space="preserve">                 </w:t>
      </w:r>
    </w:p>
    <w:p w14:paraId="0E0350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mMGU4ODc5ODg1Y2RmY2U1YWVlMzdmODQzMDNlNWEifQ=="/>
  </w:docVars>
  <w:rsids>
    <w:rsidRoot w:val="68044BEE"/>
    <w:rsid w:val="073B2587"/>
    <w:rsid w:val="0BC03680"/>
    <w:rsid w:val="0D4622F1"/>
    <w:rsid w:val="25356F49"/>
    <w:rsid w:val="2DC31151"/>
    <w:rsid w:val="62714C6E"/>
    <w:rsid w:val="643529E9"/>
    <w:rsid w:val="68044BEE"/>
    <w:rsid w:val="688A46CA"/>
    <w:rsid w:val="706C6DA9"/>
    <w:rsid w:val="79FC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151</Characters>
  <Lines>0</Lines>
  <Paragraphs>0</Paragraphs>
  <TotalTime>1</TotalTime>
  <ScaleCrop>false</ScaleCrop>
  <LinksUpToDate>false</LinksUpToDate>
  <CharactersWithSpaces>258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2024-06-20T01:57:00Z</dcterms:created>
  <dc:creator>胖猫</dc:creator>
  <cp:lastModifiedBy>雨听风</cp:lastModifiedBy>
  <dcterms:modified xsi:type="dcterms:W3CDTF">2026-01-12T05:09:08Z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301C46A935554540AE7108D8077CDEB9_13</vt:lpwstr>
  </property>
  <property fmtid="{D5CDD505-2E9C-101B-9397-08002B2CF9AE}" pid="4" name="KSOTemplateDocerSaveRecord">
    <vt:lpwstr>eyJoZGlkIjoiYmZkNDA1NDY4YThlZTcyMWE0MDdjZTFlY2VkMmFjNjQiLCJ1c2VySWQiOiIyMzU1ODQwMzYifQ==</vt:lpwstr>
  </property>
</Properties>
</file>