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E46275">
      <w:pPr>
        <w:pStyle w:val="4"/>
        <w:numPr>
          <w:ilvl w:val="2"/>
          <w:numId w:val="0"/>
        </w:numPr>
        <w:jc w:val="center"/>
        <w:rPr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  <w:lang w:val="en-US" w:eastAsia="zh-CN"/>
        </w:rPr>
        <w:t>服务内容及要求应答</w:t>
      </w:r>
      <w:r>
        <w:rPr>
          <w:rFonts w:hint="eastAsia"/>
          <w:bCs w:val="0"/>
          <w:sz w:val="32"/>
          <w:szCs w:val="32"/>
        </w:rPr>
        <w:t>表</w:t>
      </w:r>
    </w:p>
    <w:p w14:paraId="5DAB2B42">
      <w:pPr>
        <w:widowControl/>
        <w:spacing w:line="360" w:lineRule="auto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采购项目名称：</w:t>
      </w:r>
      <w:r>
        <w:rPr>
          <w:rFonts w:hint="eastAsia" w:ascii="宋体" w:hAnsi="宋体"/>
          <w:sz w:val="28"/>
          <w:szCs w:val="28"/>
          <w:highlight w:val="yellow"/>
        </w:rPr>
        <w:t>{采购项目名称}</w:t>
      </w:r>
    </w:p>
    <w:p w14:paraId="1C31F7F5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采购项目编号：</w:t>
      </w:r>
      <w:r>
        <w:rPr>
          <w:rFonts w:hint="eastAsia" w:ascii="宋体" w:hAnsi="宋体"/>
          <w:sz w:val="28"/>
          <w:szCs w:val="28"/>
          <w:highlight w:val="yellow"/>
        </w:rPr>
        <w:t>{采购项目编号}</w:t>
      </w:r>
    </w:p>
    <w:p w14:paraId="6B67A4BA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采购包号：</w:t>
      </w:r>
      <w:r>
        <w:rPr>
          <w:rFonts w:hint="eastAsia" w:ascii="宋体" w:hAnsi="宋体"/>
          <w:sz w:val="28"/>
          <w:szCs w:val="28"/>
          <w:highlight w:val="yellow"/>
        </w:rPr>
        <w:t>{采购包编号}</w:t>
      </w:r>
    </w:p>
    <w:tbl>
      <w:tblPr>
        <w:tblStyle w:val="10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2145"/>
        <w:gridCol w:w="2701"/>
        <w:gridCol w:w="2539"/>
      </w:tblGrid>
      <w:tr w14:paraId="7B49E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5DE4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972B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服务内容及要求</w:t>
            </w:r>
          </w:p>
        </w:tc>
        <w:tc>
          <w:tcPr>
            <w:tcW w:w="1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EF388">
            <w:pPr>
              <w:widowControl/>
              <w:spacing w:line="360" w:lineRule="auto"/>
              <w:jc w:val="center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供应商响应内容</w:t>
            </w:r>
          </w:p>
        </w:tc>
        <w:tc>
          <w:tcPr>
            <w:tcW w:w="14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AFC9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响应要求（正偏离/无偏离/负偏离）</w:t>
            </w:r>
          </w:p>
        </w:tc>
      </w:tr>
      <w:tr w14:paraId="34F47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24D44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09158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F481B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162B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131A3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43E25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5E98D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CEE59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63CBA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50B9B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EB456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93513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2E4B8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B35CD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13F89B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6F68F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63EBA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59831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F84A1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576B1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188434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DD1F3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415D8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3D638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0071F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8A609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DA10E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EA752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89156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3E9B0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66248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535E2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FE672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518A1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 w14:paraId="1D9591AB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</w:p>
    <w:p w14:paraId="454DAA84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注：1.以上表格格式行、列可增减。</w:t>
      </w:r>
    </w:p>
    <w:p w14:paraId="51FCEBA7"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2.供应商根据采购项目的</w:t>
      </w:r>
      <w:r>
        <w:rPr>
          <w:rFonts w:hint="eastAsia" w:ascii="宋体" w:hAnsi="宋体"/>
          <w:sz w:val="28"/>
          <w:szCs w:val="28"/>
          <w:lang w:eastAsia="zh-CN"/>
        </w:rPr>
        <w:t>“</w:t>
      </w:r>
      <w:r>
        <w:rPr>
          <w:rFonts w:hint="eastAsia" w:ascii="宋体" w:hAnsi="宋体"/>
          <w:sz w:val="28"/>
          <w:szCs w:val="28"/>
        </w:rPr>
        <w:t>第三章 技术、服务及其他要求</w:t>
      </w:r>
      <w:r>
        <w:rPr>
          <w:rFonts w:hint="eastAsia" w:ascii="宋体" w:hAnsi="宋体"/>
          <w:sz w:val="28"/>
          <w:szCs w:val="28"/>
          <w:lang w:val="en-US" w:eastAsia="zh-CN"/>
        </w:rPr>
        <w:t>-3.2.技术要求-服务内容及要求-技术参数与性能</w:t>
      </w:r>
      <w:bookmarkStart w:id="0" w:name="_GoBack"/>
      <w:bookmarkEnd w:id="0"/>
      <w:r>
        <w:rPr>
          <w:rFonts w:hint="eastAsia" w:ascii="宋体" w:hAnsi="宋体"/>
          <w:sz w:val="28"/>
          <w:szCs w:val="28"/>
          <w:lang w:val="en-US" w:eastAsia="zh-CN"/>
        </w:rPr>
        <w:t>指标</w:t>
      </w:r>
      <w:r>
        <w:rPr>
          <w:rFonts w:hint="eastAsia" w:ascii="宋体" w:hAnsi="宋体"/>
          <w:sz w:val="28"/>
          <w:szCs w:val="28"/>
          <w:lang w:eastAsia="zh-CN"/>
        </w:rPr>
        <w:t>”</w:t>
      </w:r>
      <w:r>
        <w:rPr>
          <w:rFonts w:hint="eastAsia" w:ascii="宋体" w:hAnsi="宋体"/>
          <w:sz w:val="28"/>
          <w:szCs w:val="28"/>
        </w:rPr>
        <w:t>逐条填写此表，并按采购文件要求提供相应的证明材料。</w:t>
      </w:r>
    </w:p>
    <w:p w14:paraId="11AFDF50"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3.如投标（响应）的服务内容及要求与需求服务内容及要求完全一致即为无偏离，优于需求服务内容及要求即为正偏离，反之为负偏离。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4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JiMDMxNGEzYTA0NDRkMmZlOTYwZTYxMDc0MGExMGUifQ=="/>
  </w:docVars>
  <w:rsids>
    <w:rsidRoot w:val="67299E01"/>
    <w:rsid w:val="001B3FFD"/>
    <w:rsid w:val="0026157C"/>
    <w:rsid w:val="00550D8A"/>
    <w:rsid w:val="00827B97"/>
    <w:rsid w:val="00B42E0C"/>
    <w:rsid w:val="00BB7BFC"/>
    <w:rsid w:val="00C7746F"/>
    <w:rsid w:val="00FA554F"/>
    <w:rsid w:val="064D6A60"/>
    <w:rsid w:val="0F694D72"/>
    <w:rsid w:val="14103A0E"/>
    <w:rsid w:val="174C1201"/>
    <w:rsid w:val="17C50D62"/>
    <w:rsid w:val="18155A97"/>
    <w:rsid w:val="192F2B88"/>
    <w:rsid w:val="19C5529B"/>
    <w:rsid w:val="20F3093F"/>
    <w:rsid w:val="28B05368"/>
    <w:rsid w:val="2C794125"/>
    <w:rsid w:val="2F8938D7"/>
    <w:rsid w:val="3B014B03"/>
    <w:rsid w:val="3B9259A0"/>
    <w:rsid w:val="3CE05DC4"/>
    <w:rsid w:val="3F9F3D14"/>
    <w:rsid w:val="42AB08C4"/>
    <w:rsid w:val="44913E48"/>
    <w:rsid w:val="47AC67B2"/>
    <w:rsid w:val="491935F3"/>
    <w:rsid w:val="49953FE2"/>
    <w:rsid w:val="4CD9034D"/>
    <w:rsid w:val="517B3818"/>
    <w:rsid w:val="526812A9"/>
    <w:rsid w:val="537D0488"/>
    <w:rsid w:val="54B4021D"/>
    <w:rsid w:val="550E02A0"/>
    <w:rsid w:val="55CA71B9"/>
    <w:rsid w:val="583D1EC5"/>
    <w:rsid w:val="58BF4E4F"/>
    <w:rsid w:val="5B3E75C7"/>
    <w:rsid w:val="5BD51B8A"/>
    <w:rsid w:val="5C9F4678"/>
    <w:rsid w:val="60E15F67"/>
    <w:rsid w:val="648A6492"/>
    <w:rsid w:val="669B6734"/>
    <w:rsid w:val="67299E01"/>
    <w:rsid w:val="6C712E88"/>
    <w:rsid w:val="6D393CBC"/>
    <w:rsid w:val="6F2429D0"/>
    <w:rsid w:val="6FC80702"/>
    <w:rsid w:val="73027B7D"/>
    <w:rsid w:val="78C252E2"/>
    <w:rsid w:val="7CA04476"/>
    <w:rsid w:val="7FC50A4E"/>
    <w:rsid w:val="FBFF9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link w:val="13"/>
    <w:autoRedefine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paragraph" w:styleId="5">
    <w:name w:val="heading 4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/>
    </w:pPr>
  </w:style>
  <w:style w:type="paragraph" w:styleId="6">
    <w:name w:val="annotation text"/>
    <w:basedOn w:val="1"/>
    <w:link w:val="14"/>
    <w:autoRedefine/>
    <w:qFormat/>
    <w:uiPriority w:val="0"/>
    <w:pPr>
      <w:jc w:val="left"/>
    </w:pPr>
  </w:style>
  <w:style w:type="paragraph" w:styleId="7">
    <w:name w:val="footer"/>
    <w:basedOn w:val="1"/>
    <w:link w:val="1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5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2"/>
    <w:basedOn w:val="1"/>
    <w:next w:val="1"/>
    <w:autoRedefine/>
    <w:qFormat/>
    <w:uiPriority w:val="0"/>
    <w:pPr>
      <w:tabs>
        <w:tab w:val="left" w:pos="620"/>
        <w:tab w:val="right" w:leader="dot" w:pos="8364"/>
      </w:tabs>
      <w:ind w:left="180"/>
      <w:jc w:val="left"/>
    </w:pPr>
    <w:rPr>
      <w:rFonts w:ascii="华文中宋" w:hAnsi="华文中宋" w:eastAsia="华文中宋"/>
      <w:smallCaps/>
      <w:sz w:val="20"/>
      <w:szCs w:val="20"/>
    </w:rPr>
  </w:style>
  <w:style w:type="character" w:styleId="12">
    <w:name w:val="Strong"/>
    <w:basedOn w:val="11"/>
    <w:autoRedefine/>
    <w:qFormat/>
    <w:uiPriority w:val="0"/>
    <w:rPr>
      <w:b/>
    </w:rPr>
  </w:style>
  <w:style w:type="character" w:customStyle="1" w:styleId="13">
    <w:name w:val="标题 3 字符"/>
    <w:basedOn w:val="11"/>
    <w:link w:val="4"/>
    <w:autoRedefine/>
    <w:qFormat/>
    <w:uiPriority w:val="0"/>
    <w:rPr>
      <w:rFonts w:ascii="宋体" w:hAnsi="宋体" w:eastAsia="宋体" w:cs="宋体"/>
      <w:b/>
      <w:bCs/>
      <w:color w:val="000000"/>
      <w:sz w:val="28"/>
      <w:szCs w:val="28"/>
    </w:rPr>
  </w:style>
  <w:style w:type="character" w:customStyle="1" w:styleId="14">
    <w:name w:val="批注文字 字符"/>
    <w:basedOn w:val="11"/>
    <w:link w:val="6"/>
    <w:autoRedefine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5">
    <w:name w:val="页眉 字符"/>
    <w:basedOn w:val="11"/>
    <w:link w:val="8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6">
    <w:name w:val="页脚 字符"/>
    <w:basedOn w:val="11"/>
    <w:link w:val="7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246</Words>
  <Characters>253</Characters>
  <Lines>1</Lines>
  <Paragraphs>1</Paragraphs>
  <TotalTime>0</TotalTime>
  <ScaleCrop>false</ScaleCrop>
  <LinksUpToDate>false</LinksUpToDate>
  <CharactersWithSpaces>255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2022-03-16T19:23:00Z</dcterms:created>
  <dc:creator>linyan</dc:creator>
  <cp:lastModifiedBy>Administrator</cp:lastModifiedBy>
  <dcterms:modified xsi:type="dcterms:W3CDTF">2026-04-17T02:44:15Z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D343280573984452BFE2E94B0F226C7C_13</vt:lpwstr>
  </property>
  <property fmtid="{D5CDD505-2E9C-101B-9397-08002B2CF9AE}" pid="4" name="KSOTemplateDocerSaveRecord">
    <vt:lpwstr>eyJoZGlkIjoiNzJiMDMxNGEzYTA0NDRkMmZlOTYwZTYxMDc0MGExMGUiLCJ1c2VySWQiOiIyNDI2NTk2MDYifQ==</vt:lpwstr>
  </property>
</Properties>
</file>