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A0B07">
      <w:pPr>
        <w:widowControl/>
        <w:spacing w:line="360" w:lineRule="atLeast"/>
        <w:jc w:val="center"/>
        <w:outlineLvl w:val="2"/>
        <w:rPr>
          <w:rFonts w:ascii="仿宋" w:hAnsi="仿宋" w:eastAsia="仿宋"/>
          <w:b/>
          <w:sz w:val="32"/>
          <w:szCs w:val="32"/>
        </w:rPr>
      </w:pPr>
      <w:bookmarkStart w:id="0" w:name="_Toc217446086"/>
      <w:r>
        <w:rPr>
          <w:rFonts w:hint="eastAsia" w:ascii="仿宋" w:hAnsi="仿宋" w:eastAsia="仿宋"/>
          <w:b/>
          <w:sz w:val="32"/>
          <w:szCs w:val="32"/>
        </w:rPr>
        <w:t>报价明细表</w:t>
      </w:r>
      <w:bookmarkEnd w:id="0"/>
    </w:p>
    <w:p w14:paraId="169E6BA3">
      <w:pPr>
        <w:widowControl/>
        <w:spacing w:line="360" w:lineRule="atLeast"/>
        <w:ind w:firstLine="472" w:firstLineChars="196"/>
        <w:jc w:val="left"/>
        <w:rPr>
          <w:rFonts w:ascii="仿宋" w:hAnsi="仿宋" w:eastAsia="仿宋"/>
          <w:b/>
          <w:sz w:val="24"/>
        </w:rPr>
      </w:pPr>
    </w:p>
    <w:p w14:paraId="142FB94A">
      <w:pPr>
        <w:widowControl/>
        <w:spacing w:line="360" w:lineRule="atLeast"/>
        <w:ind w:firstLine="470" w:firstLineChars="196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第XX包</w:t>
      </w:r>
    </w:p>
    <w:tbl>
      <w:tblPr>
        <w:tblStyle w:val="3"/>
        <w:tblW w:w="8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275"/>
        <w:gridCol w:w="1486"/>
        <w:gridCol w:w="762"/>
        <w:gridCol w:w="1212"/>
        <w:gridCol w:w="1212"/>
        <w:gridCol w:w="1212"/>
        <w:gridCol w:w="843"/>
      </w:tblGrid>
      <w:tr w14:paraId="64F82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exact"/>
          <w:jc w:val="center"/>
        </w:trPr>
        <w:tc>
          <w:tcPr>
            <w:tcW w:w="877" w:type="dxa"/>
            <w:noWrap w:val="0"/>
            <w:vAlign w:val="center"/>
          </w:tcPr>
          <w:p w14:paraId="5D293F5C">
            <w:pPr>
              <w:widowControl/>
              <w:spacing w:line="36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275" w:type="dxa"/>
            <w:noWrap w:val="0"/>
            <w:vAlign w:val="center"/>
          </w:tcPr>
          <w:p w14:paraId="0AA99D4A">
            <w:pPr>
              <w:widowControl/>
              <w:spacing w:line="36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标的</w:t>
            </w:r>
            <w:r>
              <w:rPr>
                <w:rFonts w:hint="eastAsia" w:ascii="仿宋" w:hAnsi="仿宋" w:eastAsia="仿宋"/>
                <w:sz w:val="24"/>
              </w:rPr>
              <w:t>名称</w:t>
            </w:r>
          </w:p>
        </w:tc>
        <w:tc>
          <w:tcPr>
            <w:tcW w:w="1486" w:type="dxa"/>
            <w:noWrap w:val="0"/>
            <w:vAlign w:val="center"/>
          </w:tcPr>
          <w:p w14:paraId="29AAEF0E">
            <w:pPr>
              <w:widowControl/>
              <w:spacing w:line="36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产地</w:t>
            </w:r>
          </w:p>
        </w:tc>
        <w:tc>
          <w:tcPr>
            <w:tcW w:w="762" w:type="dxa"/>
            <w:noWrap w:val="0"/>
            <w:vAlign w:val="center"/>
          </w:tcPr>
          <w:p w14:paraId="1D19E449">
            <w:pPr>
              <w:widowControl/>
              <w:spacing w:line="36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品牌</w:t>
            </w:r>
          </w:p>
        </w:tc>
        <w:tc>
          <w:tcPr>
            <w:tcW w:w="1212" w:type="dxa"/>
            <w:noWrap w:val="0"/>
            <w:vAlign w:val="center"/>
          </w:tcPr>
          <w:p w14:paraId="073042DB">
            <w:pPr>
              <w:widowControl/>
              <w:spacing w:line="360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规格</w:t>
            </w:r>
          </w:p>
        </w:tc>
        <w:tc>
          <w:tcPr>
            <w:tcW w:w="1212" w:type="dxa"/>
            <w:noWrap w:val="0"/>
            <w:vAlign w:val="center"/>
          </w:tcPr>
          <w:p w14:paraId="26251AE6">
            <w:pPr>
              <w:widowControl/>
              <w:spacing w:line="360" w:lineRule="atLeas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生产厂家</w:t>
            </w:r>
          </w:p>
        </w:tc>
        <w:tc>
          <w:tcPr>
            <w:tcW w:w="1212" w:type="dxa"/>
            <w:noWrap w:val="0"/>
            <w:vAlign w:val="center"/>
          </w:tcPr>
          <w:p w14:paraId="5997AAF5">
            <w:pPr>
              <w:widowControl/>
              <w:spacing w:line="36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</w:t>
            </w:r>
          </w:p>
        </w:tc>
        <w:tc>
          <w:tcPr>
            <w:tcW w:w="843" w:type="dxa"/>
            <w:noWrap w:val="0"/>
            <w:vAlign w:val="center"/>
          </w:tcPr>
          <w:p w14:paraId="29F50F5B">
            <w:pPr>
              <w:widowControl/>
              <w:spacing w:line="360" w:lineRule="atLeas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 w14:paraId="0DDFF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noWrap w:val="0"/>
            <w:vAlign w:val="center"/>
          </w:tcPr>
          <w:p w14:paraId="44EFF39C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6A595409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630DC6AF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762" w:type="dxa"/>
            <w:noWrap w:val="0"/>
            <w:vAlign w:val="center"/>
          </w:tcPr>
          <w:p w14:paraId="2DCED5DD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6B984CF3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3D606AA0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2C5E3622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57AA6CDC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17B2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noWrap w:val="0"/>
            <w:vAlign w:val="center"/>
          </w:tcPr>
          <w:p w14:paraId="66341C17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A981E6A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0322888F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762" w:type="dxa"/>
            <w:noWrap w:val="0"/>
            <w:vAlign w:val="center"/>
          </w:tcPr>
          <w:p w14:paraId="3EEDB60B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71E0FD83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2ED5805F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38396B4F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38C474A2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60704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noWrap w:val="0"/>
            <w:vAlign w:val="center"/>
          </w:tcPr>
          <w:p w14:paraId="64C66946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2598BBA6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5C73C7F7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762" w:type="dxa"/>
            <w:noWrap w:val="0"/>
            <w:vAlign w:val="center"/>
          </w:tcPr>
          <w:p w14:paraId="78347547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5587F5DF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6BA8B9EF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2FFE738D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434098E6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677EB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tcBorders>
              <w:left w:val="single" w:color="auto" w:sz="4" w:space="0"/>
            </w:tcBorders>
            <w:noWrap w:val="0"/>
            <w:vAlign w:val="center"/>
          </w:tcPr>
          <w:p w14:paraId="1877F84F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499FD1A6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5CD2EBB6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762" w:type="dxa"/>
            <w:noWrap w:val="0"/>
            <w:vAlign w:val="center"/>
          </w:tcPr>
          <w:p w14:paraId="250A5E5A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2EFE98F7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699ADB5F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6B466B9F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20603864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75D56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noWrap w:val="0"/>
            <w:vAlign w:val="center"/>
          </w:tcPr>
          <w:p w14:paraId="20C2A1F7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6E4AC25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28D421A4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762" w:type="dxa"/>
            <w:noWrap w:val="0"/>
            <w:vAlign w:val="center"/>
          </w:tcPr>
          <w:p w14:paraId="3811E28F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5A134739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36CBF8CC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0D2995FC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5EC9A250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03AA1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noWrap w:val="0"/>
            <w:vAlign w:val="center"/>
          </w:tcPr>
          <w:p w14:paraId="12EAD756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22BFAC05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86" w:type="dxa"/>
            <w:noWrap w:val="0"/>
            <w:vAlign w:val="center"/>
          </w:tcPr>
          <w:p w14:paraId="5CE3BA61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762" w:type="dxa"/>
            <w:noWrap w:val="0"/>
            <w:vAlign w:val="center"/>
          </w:tcPr>
          <w:p w14:paraId="085F8151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6075D416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23E084F1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58808051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4CFE9BC4">
            <w:pPr>
              <w:widowControl/>
              <w:spacing w:line="360" w:lineRule="atLeast"/>
              <w:ind w:firstLine="470" w:firstLineChars="196"/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1DA90FAF">
      <w:pPr>
        <w:widowControl/>
        <w:spacing w:line="360" w:lineRule="atLeast"/>
        <w:jc w:val="left"/>
        <w:rPr>
          <w:rFonts w:ascii="仿宋" w:hAnsi="仿宋" w:eastAsia="仿宋"/>
          <w:sz w:val="24"/>
        </w:rPr>
      </w:pPr>
      <w:bookmarkStart w:id="1" w:name="_GoBack"/>
      <w:bookmarkEnd w:id="1"/>
    </w:p>
    <w:p w14:paraId="6A26B901">
      <w:pPr>
        <w:widowControl/>
        <w:spacing w:line="360" w:lineRule="atLeast"/>
        <w:ind w:firstLine="470" w:firstLineChars="196"/>
        <w:jc w:val="lef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</w:rPr>
        <w:t>注：1.投标人应</w:t>
      </w:r>
      <w:r>
        <w:rPr>
          <w:rFonts w:hint="eastAsia" w:ascii="仿宋" w:hAnsi="仿宋" w:eastAsia="仿宋"/>
          <w:sz w:val="24"/>
          <w:lang w:val="en-US" w:eastAsia="zh-CN"/>
        </w:rPr>
        <w:t>按</w:t>
      </w:r>
      <w:r>
        <w:rPr>
          <w:rFonts w:hint="eastAsia" w:ascii="仿宋" w:hAnsi="仿宋" w:eastAsia="仿宋"/>
          <w:sz w:val="24"/>
        </w:rPr>
        <w:t>“报价明细表”的格式</w:t>
      </w:r>
      <w:r>
        <w:rPr>
          <w:rFonts w:hint="eastAsia" w:ascii="仿宋" w:hAnsi="仿宋" w:eastAsia="仿宋"/>
          <w:sz w:val="24"/>
          <w:lang w:val="en-US" w:eastAsia="zh-CN"/>
        </w:rPr>
        <w:t>填写</w:t>
      </w:r>
      <w:r>
        <w:rPr>
          <w:rFonts w:hint="eastAsia" w:ascii="仿宋" w:hAnsi="仿宋" w:eastAsia="仿宋"/>
          <w:sz w:val="24"/>
          <w:lang w:eastAsia="zh-CN"/>
        </w:rPr>
        <w:t>。</w:t>
      </w:r>
    </w:p>
    <w:p w14:paraId="2EAD1D53">
      <w:pPr>
        <w:widowControl/>
        <w:spacing w:line="360" w:lineRule="atLeast"/>
        <w:ind w:firstLine="470" w:firstLineChars="196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</w:t>
      </w:r>
    </w:p>
    <w:p w14:paraId="3F5E742A">
      <w:pPr>
        <w:widowControl/>
        <w:spacing w:line="360" w:lineRule="atLeast"/>
        <w:ind w:firstLine="472" w:firstLineChars="196"/>
        <w:jc w:val="left"/>
        <w:rPr>
          <w:rFonts w:ascii="仿宋" w:hAnsi="仿宋" w:eastAsia="仿宋"/>
          <w:b/>
          <w:sz w:val="24"/>
        </w:rPr>
      </w:pPr>
    </w:p>
    <w:p w14:paraId="0A8E7E76">
      <w:pPr>
        <w:widowControl/>
        <w:spacing w:line="360" w:lineRule="atLeast"/>
        <w:ind w:firstLine="472" w:firstLineChars="196"/>
        <w:jc w:val="left"/>
        <w:rPr>
          <w:rFonts w:ascii="仿宋" w:hAnsi="仿宋" w:eastAsia="仿宋"/>
          <w:b/>
          <w:sz w:val="24"/>
        </w:rPr>
      </w:pPr>
    </w:p>
    <w:p w14:paraId="2C70442F">
      <w:pPr>
        <w:widowControl/>
        <w:spacing w:line="360" w:lineRule="atLeast"/>
        <w:ind w:firstLine="470" w:firstLineChars="196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投标人名称：XXXX（单位盖章）。</w:t>
      </w:r>
    </w:p>
    <w:p w14:paraId="0DDCAE9D">
      <w:pPr>
        <w:widowControl/>
        <w:spacing w:line="360" w:lineRule="atLeast"/>
        <w:ind w:firstLine="470" w:firstLineChars="196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日期：XXXX。</w:t>
      </w:r>
    </w:p>
    <w:p w14:paraId="0349B4A7"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DE05B">
    <w:pPr>
      <w:pStyle w:val="2"/>
      <w:tabs>
        <w:tab w:val="left" w:pos="1190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yMmYzZGI1MTIyOGZkNWE0OGViOTkzNGRjNjcxMDAifQ=="/>
  </w:docVars>
  <w:rsids>
    <w:rsidRoot w:val="00000000"/>
    <w:rsid w:val="008265C2"/>
    <w:rsid w:val="114946D2"/>
    <w:rsid w:val="12E225AE"/>
    <w:rsid w:val="254F010E"/>
    <w:rsid w:val="2F594063"/>
    <w:rsid w:val="2FB769B0"/>
    <w:rsid w:val="39AD01D0"/>
    <w:rsid w:val="3ED15608"/>
    <w:rsid w:val="3ED86ACD"/>
    <w:rsid w:val="3F7D34FF"/>
    <w:rsid w:val="5AD723EE"/>
    <w:rsid w:val="6A3B737F"/>
    <w:rsid w:val="6CB0280D"/>
    <w:rsid w:val="74F11C15"/>
    <w:rsid w:val="777F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147</Characters>
  <Lines>0</Lines>
  <Paragraphs>0</Paragraphs>
  <TotalTime>0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2024-06-03T08:50:00Z</dcterms:created>
  <dc:creator>贺丹</dc:creator>
  <cp:lastModifiedBy>灰机灰啊灰</cp:lastModifiedBy>
  <dcterms:modified xsi:type="dcterms:W3CDTF">2026-04-16T05:44:11Z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8C420591DA934DDF94DC97A4238FBCDF_12</vt:lpwstr>
  </property>
  <property fmtid="{D5CDD505-2E9C-101B-9397-08002B2CF9AE}" pid="4" name="KSOTemplateDocerSaveRecord">
    <vt:lpwstr>eyJoZGlkIjoiNjUyYjFhYTc4MTc2MTI0YmMwOWMzN2ExNTg1ZmQzOTMiLCJ1c2VySWQiOiI0NjY1ODg2MjAifQ==</vt:lpwstr>
  </property>
</Properties>
</file>