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D456B"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方案</w:t>
      </w:r>
    </w:p>
    <w:p w14:paraId="32CF2AC7">
      <w:pPr>
        <w:jc w:val="center"/>
        <w:rPr>
          <w:rFonts w:hint="eastAsia"/>
          <w:sz w:val="48"/>
          <w:szCs w:val="48"/>
          <w:lang w:eastAsia="zh-CN"/>
        </w:rPr>
      </w:pPr>
    </w:p>
    <w:p w14:paraId="581F72AC"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（格式自</w:t>
      </w:r>
      <w:bookmarkStart w:id="0" w:name="_GoBack"/>
      <w:bookmarkEnd w:id="0"/>
      <w:r>
        <w:rPr>
          <w:rFonts w:hint="eastAsia"/>
          <w:sz w:val="48"/>
          <w:szCs w:val="48"/>
          <w:lang w:eastAsia="zh-CN"/>
        </w:rPr>
        <w:t>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YTI4OTRkY2E3MzExOTYxMzY0ZWZhZWQyNzJiNWYifQ=="/>
  </w:docVars>
  <w:rsids>
    <w:rsidRoot w:val="00000000"/>
    <w:rsid w:val="0F336312"/>
    <w:rsid w:val="44E57024"/>
    <w:rsid w:val="47EC1B0A"/>
    <w:rsid w:val="525F7EBF"/>
    <w:rsid w:val="58B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2024-04-09T04:27:00Z</dcterms:created>
  <dc:creator>Administrator</dc:creator>
  <cp:lastModifiedBy>泽羽i</cp:lastModifiedBy>
  <dcterms:modified xsi:type="dcterms:W3CDTF">2025-05-15T01:27:14Z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6CC9BB0616FB4E2A8502B90D3B5FDB84_12</vt:lpwstr>
  </property>
  <property fmtid="{D5CDD505-2E9C-101B-9397-08002B2CF9AE}" pid="4" name="KSOTemplateDocerSaveRecord">
    <vt:lpwstr>eyJoZGlkIjoiYWQ4YmYzYjAyZWQ2NzRiNWJiMmQ5ODg3YTU2NjIwZjUiLCJ1c2VySWQiOiI0MTQ2NjE5MzcifQ==</vt:lpwstr>
  </property>
</Properties>
</file>