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报价明细表</w:t>
      </w:r>
    </w:p>
    <w:tbl>
      <w:tblPr>
        <w:tblStyle w:val="6"/>
        <w:tblW w:w="1305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41"/>
        <w:gridCol w:w="2145"/>
        <w:gridCol w:w="800"/>
        <w:gridCol w:w="1380"/>
        <w:gridCol w:w="1271"/>
        <w:gridCol w:w="1271"/>
        <w:gridCol w:w="1277"/>
        <w:gridCol w:w="1277"/>
        <w:gridCol w:w="1397"/>
        <w:gridCol w:w="139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3" w:hRule="atLeast"/>
          <w:jc w:val="center"/>
        </w:trPr>
        <w:tc>
          <w:tcPr>
            <w:tcW w:w="298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left"/>
              <w:rPr>
                <w:b/>
                <w:bCs/>
                <w:color w:val="0000FF"/>
              </w:rPr>
            </w:pPr>
            <w:r>
              <w:rPr>
                <w:rFonts w:hint="eastAsia"/>
                <w:b/>
                <w:bCs/>
                <w:color w:val="0000FF"/>
                <w:sz w:val="28"/>
                <w:szCs w:val="36"/>
                <w:lang w:val="en-US" w:eastAsia="zh-CN"/>
              </w:rPr>
              <w:t>一、</w:t>
            </w:r>
            <w:r>
              <w:rPr>
                <w:rFonts w:hint="eastAsia"/>
                <w:b/>
                <w:bCs/>
                <w:color w:val="0000FF"/>
                <w:sz w:val="28"/>
                <w:szCs w:val="36"/>
              </w:rPr>
              <w:t>唐克镇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default"/>
                <w:b/>
                <w:bCs/>
                <w:color w:val="0000FF"/>
                <w:lang w:val="en-US" w:eastAsia="zh-C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default"/>
                <w:b/>
                <w:bCs/>
                <w:color w:val="0000FF"/>
                <w:lang w:val="en-US"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/>
                <w:b/>
                <w:bCs/>
                <w:color w:val="0000FF"/>
                <w:lang w:val="en-US"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/>
                <w:b/>
                <w:bCs/>
                <w:color w:val="0000FF"/>
                <w:lang w:val="en-US" w:eastAsia="zh-CN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/>
                <w:b/>
                <w:bCs/>
                <w:color w:val="0000FF"/>
                <w:lang w:val="en-US" w:eastAsia="zh-CN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/>
                <w:b/>
                <w:bCs/>
                <w:color w:val="0000FF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3" w:hRule="atLeast"/>
          <w:jc w:val="center"/>
        </w:trPr>
        <w:tc>
          <w:tcPr>
            <w:tcW w:w="841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000000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标的</w:t>
            </w:r>
            <w:r>
              <w:rPr>
                <w:rFonts w:hint="eastAsia"/>
                <w:b/>
                <w:bCs/>
              </w:rPr>
              <w:t>名称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</w:rPr>
              <w:t>单位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</w:rPr>
              <w:t>数量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b/>
                <w:bCs/>
              </w:rPr>
              <w:t>产地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品牌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b/>
                <w:bCs/>
              </w:rPr>
              <w:t>规格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b/>
                <w:bCs/>
              </w:rPr>
              <w:t>生产厂家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单价报价（元）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小计（元）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1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吊顶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㎡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209.4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3" w:hRule="atLeast"/>
          <w:jc w:val="center"/>
        </w:trPr>
        <w:tc>
          <w:tcPr>
            <w:tcW w:w="29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  <w:color w:val="0000FF"/>
              </w:rPr>
            </w:pPr>
            <w:r>
              <w:rPr>
                <w:rFonts w:hint="eastAsia"/>
                <w:b/>
                <w:bCs/>
                <w:color w:val="0000FF"/>
                <w:sz w:val="28"/>
                <w:szCs w:val="36"/>
                <w:lang w:val="en-US" w:eastAsia="zh-CN"/>
              </w:rPr>
              <w:t>二、</w:t>
            </w:r>
            <w:r>
              <w:rPr>
                <w:rFonts w:hint="eastAsia"/>
                <w:b/>
                <w:bCs/>
                <w:color w:val="0000FF"/>
                <w:sz w:val="28"/>
                <w:szCs w:val="36"/>
              </w:rPr>
              <w:t>红星镇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  <w:color w:val="0000FF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  <w:rPr>
                <w:rFonts w:hint="eastAsia"/>
                <w:color w:val="0000FF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  <w:color w:val="0000FF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  <w:color w:val="0000FF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  <w:color w:val="0000FF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  <w:color w:val="0000FF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  <w:color w:val="0000FF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  <w:color w:val="0000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3" w:hRule="atLeast"/>
          <w:jc w:val="center"/>
        </w:trPr>
        <w:tc>
          <w:tcPr>
            <w:tcW w:w="841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标的</w:t>
            </w:r>
            <w:r>
              <w:rPr>
                <w:rFonts w:hint="eastAsia"/>
                <w:b/>
                <w:bCs/>
              </w:rPr>
              <w:t>名称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>单位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>数量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/>
              </w:rPr>
            </w:pPr>
            <w:r>
              <w:rPr>
                <w:b/>
                <w:bCs/>
              </w:rPr>
              <w:t>产地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品牌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/>
              </w:rPr>
            </w:pPr>
            <w:r>
              <w:rPr>
                <w:b/>
                <w:bCs/>
              </w:rPr>
              <w:t>规格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/>
              </w:rPr>
            </w:pPr>
            <w:r>
              <w:rPr>
                <w:b/>
                <w:bCs/>
              </w:rPr>
              <w:t>生产厂家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单价报价（元）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小计（元）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1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瓷砖</w:t>
            </w:r>
            <w:bookmarkStart w:id="0" w:name="_GoBack"/>
            <w:bookmarkEnd w:id="0"/>
          </w:p>
        </w:tc>
        <w:tc>
          <w:tcPr>
            <w:tcW w:w="800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㎡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33.87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2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乳胶漆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㎡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505.14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8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3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页岩多孔砖砌块墙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m³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0.58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4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防盗门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樘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5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窗户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㎡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6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吊顶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㎡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90.2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7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抹灰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㎡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376.98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8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分户控制箱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台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9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led吸顶灯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套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10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塑料接线盒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个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11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配管 PC20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96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12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配管 PC25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85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13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配管 PC32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8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14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配线 BV-2.5mm</w:t>
            </w:r>
            <w:r>
              <w:rPr>
                <w:rFonts w:hint="eastAsia"/>
                <w:vertAlign w:val="superscript"/>
              </w:rPr>
              <w:t>2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320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8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15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配线 BV-4mm</w:t>
            </w:r>
            <w:r>
              <w:rPr>
                <w:rFonts w:hint="eastAsia"/>
                <w:vertAlign w:val="superscript"/>
              </w:rPr>
              <w:t>2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355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8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16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配线 BV-6mm</w:t>
            </w:r>
            <w:r>
              <w:rPr>
                <w:rFonts w:hint="eastAsia"/>
                <w:vertAlign w:val="superscript"/>
              </w:rPr>
              <w:t>2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126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3" w:hRule="atLeast"/>
          <w:jc w:val="center"/>
        </w:trPr>
        <w:tc>
          <w:tcPr>
            <w:tcW w:w="29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  <w:color w:val="0000FF"/>
              </w:rPr>
            </w:pPr>
            <w:r>
              <w:rPr>
                <w:rFonts w:hint="eastAsia"/>
                <w:b/>
                <w:bCs/>
                <w:color w:val="0000FF"/>
                <w:sz w:val="28"/>
                <w:szCs w:val="36"/>
                <w:lang w:val="en-US" w:eastAsia="zh-CN"/>
              </w:rPr>
              <w:t>三、</w:t>
            </w:r>
            <w:r>
              <w:rPr>
                <w:rFonts w:hint="eastAsia"/>
                <w:b/>
                <w:bCs/>
                <w:color w:val="0000FF"/>
                <w:sz w:val="28"/>
                <w:szCs w:val="36"/>
              </w:rPr>
              <w:t>达扎寺镇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  <w:color w:val="0000FF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  <w:rPr>
                <w:rFonts w:hint="eastAsia"/>
                <w:color w:val="0000FF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  <w:color w:val="0000FF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  <w:color w:val="0000FF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  <w:color w:val="0000FF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  <w:color w:val="0000FF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  <w:color w:val="0000FF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  <w:color w:val="0000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3" w:hRule="atLeast"/>
          <w:jc w:val="center"/>
        </w:trPr>
        <w:tc>
          <w:tcPr>
            <w:tcW w:w="841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标的</w:t>
            </w:r>
            <w:r>
              <w:rPr>
                <w:rFonts w:hint="eastAsia"/>
                <w:b/>
                <w:bCs/>
              </w:rPr>
              <w:t>名称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</w:rPr>
              <w:t>单位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</w:rPr>
              <w:t>数量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b/>
                <w:bCs/>
              </w:rPr>
              <w:t>产地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品牌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b/>
                <w:bCs/>
              </w:rPr>
              <w:t>规格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b/>
                <w:bCs/>
              </w:rPr>
              <w:t>生产厂家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单价报价（元）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小计（元）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1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钢檩条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t</w:t>
            </w:r>
          </w:p>
        </w:tc>
        <w:tc>
          <w:tcPr>
            <w:tcW w:w="138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4.326</w:t>
            </w:r>
          </w:p>
        </w:tc>
        <w:tc>
          <w:tcPr>
            <w:tcW w:w="12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2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彩钢瓦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㎡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592.2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8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3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SBS卷材防水层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㎡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592.2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3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4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C20细石混凝土保护层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㎡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592.2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3" w:hRule="atLeast"/>
          <w:jc w:val="center"/>
        </w:trPr>
        <w:tc>
          <w:tcPr>
            <w:tcW w:w="29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  <w:color w:val="0000FF"/>
              </w:rPr>
            </w:pPr>
            <w:r>
              <w:rPr>
                <w:rFonts w:hint="eastAsia"/>
                <w:b/>
                <w:bCs/>
                <w:color w:val="0000FF"/>
                <w:sz w:val="28"/>
                <w:szCs w:val="36"/>
                <w:lang w:val="en-US" w:eastAsia="zh-CN"/>
              </w:rPr>
              <w:t>四、</w:t>
            </w:r>
            <w:r>
              <w:rPr>
                <w:rFonts w:hint="eastAsia"/>
                <w:b/>
                <w:bCs/>
                <w:color w:val="0000FF"/>
                <w:sz w:val="28"/>
                <w:szCs w:val="36"/>
              </w:rPr>
              <w:t>巴西镇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  <w:color w:val="0000FF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  <w:rPr>
                <w:rFonts w:hint="eastAsia"/>
                <w:color w:val="0000FF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  <w:color w:val="0000FF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  <w:color w:val="0000FF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  <w:color w:val="0000FF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  <w:color w:val="0000FF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  <w:color w:val="0000FF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  <w:color w:val="0000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3" w:hRule="atLeast"/>
          <w:jc w:val="center"/>
        </w:trPr>
        <w:tc>
          <w:tcPr>
            <w:tcW w:w="841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标的</w:t>
            </w:r>
            <w:r>
              <w:rPr>
                <w:rFonts w:hint="eastAsia"/>
                <w:b/>
                <w:bCs/>
              </w:rPr>
              <w:t>名称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</w:rPr>
              <w:t>单位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</w:rPr>
              <w:t>数量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b/>
                <w:bCs/>
              </w:rPr>
              <w:t>产地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品牌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b/>
                <w:bCs/>
              </w:rPr>
              <w:t>规格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b/>
                <w:bCs/>
              </w:rPr>
              <w:t>生产厂家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单价报价（元）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小计（元）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1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吊顶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㎡</w:t>
            </w:r>
          </w:p>
        </w:tc>
        <w:tc>
          <w:tcPr>
            <w:tcW w:w="138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172.37</w:t>
            </w:r>
          </w:p>
        </w:tc>
        <w:tc>
          <w:tcPr>
            <w:tcW w:w="12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2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抹灰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㎡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338.73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3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乳胶漆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㎡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363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4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彩钢瓦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㎡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392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5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防盗门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樘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6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散水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㎡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68.63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7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砂砾石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m³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20.59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8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分户控制箱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台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9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led吸顶灯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套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10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塑料接线盒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个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11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配管 PC20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45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12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配管 PC25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48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13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配管 PC32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46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8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14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配线 BV-2.5mm</w:t>
            </w:r>
            <w:r>
              <w:rPr>
                <w:rFonts w:hint="eastAsia"/>
                <w:vertAlign w:val="superscript"/>
              </w:rPr>
              <w:t>2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185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8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15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配线 BV-4mm</w:t>
            </w:r>
            <w:r>
              <w:rPr>
                <w:rFonts w:hint="eastAsia"/>
                <w:vertAlign w:val="superscript"/>
              </w:rPr>
              <w:t>2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176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8" w:hRule="atLeast"/>
          <w:jc w:val="center"/>
        </w:trPr>
        <w:tc>
          <w:tcPr>
            <w:tcW w:w="841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16</w:t>
            </w:r>
          </w:p>
        </w:tc>
        <w:tc>
          <w:tcPr>
            <w:tcW w:w="2145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配线 BV-6mm</w:t>
            </w:r>
            <w:r>
              <w:rPr>
                <w:rFonts w:hint="eastAsia"/>
                <w:vertAlign w:val="superscript"/>
              </w:rPr>
              <w:t>2</w:t>
            </w:r>
          </w:p>
        </w:tc>
        <w:tc>
          <w:tcPr>
            <w:tcW w:w="800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380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</w:pPr>
            <w:r>
              <w:rPr>
                <w:rFonts w:hint="eastAsia"/>
              </w:rPr>
              <w:t>164</w:t>
            </w: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  <w:tc>
          <w:tcPr>
            <w:tcW w:w="1397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rPr>
                <w:rFonts w:hint="eastAsia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0"/>
          <w:lang w:val="en-US" w:eastAsia="zh-CN"/>
        </w:rPr>
        <w:t>注：1、本项目为总价报价，投标人根据自身提供的产品进行填报单价；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0"/>
          <w:lang w:val="en-US" w:eastAsia="zh-CN"/>
        </w:rPr>
        <w:t>2、投标人各项单价报价的合计金额不得超过招标文件规定的最高限价；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0"/>
          <w:lang w:val="en-US" w:eastAsia="zh-CN"/>
        </w:rPr>
        <w:t>3、本报价明细表中的总合计金额应与投标人“报价表”的报价总价金额一致。</w:t>
      </w:r>
    </w:p>
    <w:p>
      <w:pPr>
        <w:pStyle w:val="2"/>
        <w:rPr>
          <w:rFonts w:hint="eastAsia" w:ascii="宋体" w:hAnsi="宋体" w:eastAsia="宋体" w:cs="宋体"/>
          <w:b/>
          <w:bCs/>
          <w:sz w:val="24"/>
          <w:szCs w:val="20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0"/>
          <w:lang w:val="en-US" w:eastAsia="zh-CN"/>
        </w:rPr>
        <w:t>投标人名称：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default" w:ascii="宋体" w:hAnsi="宋体" w:eastAsia="宋体" w:cs="宋体"/>
          <w:b/>
          <w:bCs/>
          <w:sz w:val="24"/>
          <w:szCs w:val="2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0"/>
          <w:lang w:val="en-US" w:eastAsia="zh-CN"/>
        </w:rPr>
        <w:t xml:space="preserve">日      期： </w:t>
      </w:r>
    </w:p>
    <w:p>
      <w:pPr>
        <w:rPr>
          <w:rFonts w:hint="default"/>
          <w:lang w:val="en-US" w:eastAsia="zh-CN"/>
        </w:rPr>
      </w:pPr>
    </w:p>
    <w:sectPr>
      <w:pgSz w:w="16838" w:h="11906" w:orient="landscape"/>
      <w:pgMar w:top="76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2E444C"/>
    <w:rsid w:val="0D306B9F"/>
    <w:rsid w:val="42B96AD0"/>
    <w:rsid w:val="532E444C"/>
    <w:rsid w:val="602E60DE"/>
    <w:rsid w:val="607C3E58"/>
    <w:rsid w:val="64483039"/>
    <w:rsid w:val="77BF3706"/>
    <w:rsid w:val="7DFC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2"/>
    <w:unhideWhenUsed/>
    <w:qFormat/>
    <w:uiPriority w:val="99"/>
    <w:pPr>
      <w:spacing w:after="120"/>
      <w:ind w:left="420" w:leftChars="200"/>
    </w:p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2026-04-07T10:55:00Z</dcterms:created>
  <dc:creator>xyy05</dc:creator>
  <cp:lastModifiedBy>xyy05</cp:lastModifiedBy>
  <dcterms:modified xsi:type="dcterms:W3CDTF">2026-04-08T02:23:14Z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45F6981DF33D45A6AFCCACAE2604664A</vt:lpwstr>
  </property>
</Properties>
</file>