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EE28">
      <w:pPr>
        <w:widowControl/>
        <w:adjustRightInd/>
        <w:snapToGrid/>
        <w:spacing w:line="240" w:lineRule="auto"/>
        <w:ind w:firstLine="0" w:firstLineChars="0"/>
        <w:jc w:val="center"/>
        <w:rPr>
          <w:rFonts w:hint="default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/>
        </w:rPr>
        <w:t>实质性要求承诺函</w:t>
      </w:r>
    </w:p>
    <w:p w14:paraId="32258A09">
      <w:pPr>
        <w:widowControl/>
        <w:adjustRightInd/>
        <w:snapToGrid/>
        <w:spacing w:line="240" w:lineRule="auto"/>
        <w:ind w:firstLine="0" w:firstLineChars="0"/>
        <w:jc w:val="both"/>
        <w:rPr>
          <w:rFonts w:hint="default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/>
        </w:rPr>
        <w:t>注：格式自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/>
        </w:rPr>
        <w:t>拟。</w:t>
      </w:r>
    </w:p>
    <w:p w14:paraId="2556D5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6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803CEE"/>
    <w:rsid w:val="44E54871"/>
    <w:rsid w:val="46C64610"/>
    <w:rsid w:val="5EB17F07"/>
    <w:rsid w:val="61BD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6">
    <w:name w:val="21、第三章“(一)”三级标题"/>
    <w:basedOn w:val="7"/>
    <w:autoRedefine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7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1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花满庭环境 </cp:lastModifiedBy>
  <dcterms:modified xsi:type="dcterms:W3CDTF">2026-03-30T07:59:55Z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eyJoZGlkIjoiMWNhOTRkNGE1N2IzNjNmNjI5MTcxNzE4NmZlNTA0MGUiLCJ1c2VySWQiOiIxMDA5MDk0MzA5In0=</vt:lpwstr>
  </property>
  <property fmtid="{D5CDD505-2E9C-101B-9397-08002B2CF9AE}" pid="4" name="ICV">
    <vt:lpwstr>9BAC97C6547A46EB89E30DA2C6A2CCCD_12</vt:lpwstr>
  </property>
</Properties>
</file>