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E2308">
      <w:pPr>
        <w:widowControl/>
        <w:spacing w:line="360" w:lineRule="auto"/>
        <w:jc w:val="center"/>
        <w:rPr>
          <w:rFonts w:hint="eastAsia" w:ascii="仿宋" w:hAnsi="仿宋" w:eastAsia="仿宋" w:cs="仿宋"/>
          <w:bCs w:val="0"/>
          <w:sz w:val="32"/>
          <w:szCs w:val="32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eastAsia="zh-CN"/>
        </w:rPr>
        <w:t>技术、服务要求</w:t>
      </w:r>
      <w:r>
        <w:rPr>
          <w:rFonts w:hint="eastAsia" w:ascii="仿宋" w:hAnsi="仿宋" w:eastAsia="仿宋" w:cs="仿宋"/>
          <w:bCs w:val="0"/>
          <w:sz w:val="32"/>
          <w:szCs w:val="32"/>
        </w:rPr>
        <w:t>应答表</w:t>
      </w:r>
    </w:p>
    <w:p w14:paraId="30444774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</w:p>
    <w:p w14:paraId="5E62B2BC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项目编号：</w:t>
      </w:r>
    </w:p>
    <w:tbl>
      <w:tblPr>
        <w:tblStyle w:val="4"/>
        <w:tblW w:w="91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3562"/>
        <w:gridCol w:w="3563"/>
        <w:gridCol w:w="1369"/>
      </w:tblGrid>
      <w:tr w14:paraId="66A6D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EC30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E0D0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  <w:t>竞争性磋商文件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要求</w:t>
            </w:r>
          </w:p>
          <w:p w14:paraId="722C62D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（详见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  <w:t>竞争性磋商文件第三章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技术、服务要求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3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6C41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响应文件响应情况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CDE3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  <w:t>偏离情况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（正偏离/无偏离/负偏离）</w:t>
            </w:r>
          </w:p>
        </w:tc>
      </w:tr>
      <w:tr w14:paraId="0E5E1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0764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6199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1B97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4AF6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0F45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9816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652F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A967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A416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6483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BDF4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080E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DF1E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6693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5893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9034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068E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54E2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3AE5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1A1A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5F0E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8A1A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DFFF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2B74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DEA8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415B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1BA4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4743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A1DF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6F20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8412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8226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D7E5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4F27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0EE11087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 w14:paraId="6B43C389">
      <w:pPr>
        <w:widowControl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注：1.以上表格格式行、列可增减。</w:t>
      </w:r>
    </w:p>
    <w:p w14:paraId="3B0F774D">
      <w:pPr>
        <w:widowControl/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供应商根据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竞争性磋商文件第三章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技术、服务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要求</w:t>
      </w:r>
      <w:r>
        <w:rPr>
          <w:rFonts w:hint="eastAsia" w:ascii="仿宋" w:hAnsi="仿宋" w:eastAsia="仿宋" w:cs="仿宋"/>
          <w:sz w:val="24"/>
          <w:szCs w:val="24"/>
        </w:rPr>
        <w:t>逐条填写此表，并按采购文件要求提供相应的证明材料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(如涉及时，证明材料须附后)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2C560B0D"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3.如投标（响应）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服务要求</w:t>
      </w:r>
      <w:r>
        <w:rPr>
          <w:rFonts w:hint="eastAsia" w:ascii="仿宋" w:hAnsi="仿宋" w:eastAsia="仿宋" w:cs="仿宋"/>
          <w:sz w:val="24"/>
          <w:szCs w:val="24"/>
        </w:rPr>
        <w:t>与需求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服务要求</w:t>
      </w:r>
      <w:r>
        <w:rPr>
          <w:rFonts w:hint="eastAsia" w:ascii="仿宋" w:hAnsi="仿宋" w:eastAsia="仿宋" w:cs="仿宋"/>
          <w:sz w:val="24"/>
          <w:szCs w:val="24"/>
        </w:rPr>
        <w:t>完全一致即为无偏离，优于需求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服务要求</w:t>
      </w:r>
      <w:r>
        <w:rPr>
          <w:rFonts w:hint="eastAsia" w:ascii="仿宋" w:hAnsi="仿宋" w:eastAsia="仿宋" w:cs="仿宋"/>
          <w:sz w:val="24"/>
          <w:szCs w:val="24"/>
        </w:rPr>
        <w:t>即为正偏离，反之为负偏离。</w:t>
      </w:r>
    </w:p>
    <w:p w14:paraId="1B82FE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</w:pPr>
    </w:p>
    <w:p w14:paraId="4A81FEBE">
      <w:pPr>
        <w:pStyle w:val="6"/>
        <w:spacing w:line="360" w:lineRule="auto"/>
        <w:ind w:left="0" w:leftChars="0" w:firstLine="0" w:firstLineChars="0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供应商名称：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val="en-US" w:eastAsia="zh-CN" w:bidi="ar-SA"/>
        </w:rPr>
        <w:t xml:space="preserve">                 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(电子签章)</w:t>
      </w:r>
    </w:p>
    <w:p w14:paraId="06F07A37">
      <w:pPr>
        <w:spacing w:line="360" w:lineRule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日期：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val="en-US" w:eastAsia="zh-CN" w:bidi="ar-SA"/>
        </w:rPr>
        <w:t xml:space="preserve">              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   </w:t>
      </w:r>
    </w:p>
    <w:p w14:paraId="3309C2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A45797"/>
    <w:multiLevelType w:val="singleLevel"/>
    <w:tmpl w:val="ADA4579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mZWE2Mzk5OGM5NTE4Yjg2OGQ3NGM0M2UyMTZmMTMifQ=="/>
  </w:docVars>
  <w:rsids>
    <w:rsidRoot w:val="00000000"/>
    <w:rsid w:val="03C33A72"/>
    <w:rsid w:val="095F276A"/>
    <w:rsid w:val="13C95AAC"/>
    <w:rsid w:val="374373FB"/>
    <w:rsid w:val="409000EC"/>
    <w:rsid w:val="4C876288"/>
    <w:rsid w:val="6A561631"/>
    <w:rsid w:val="77560594"/>
    <w:rsid w:val="7C8E4850"/>
    <w:rsid w:val="7DC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6">
    <w:name w:val="02、首行缩进2字符正文"/>
    <w:basedOn w:val="1"/>
    <w:autoRedefine/>
    <w:qFormat/>
    <w:uiPriority w:val="0"/>
    <w:pPr>
      <w:tabs>
        <w:tab w:val="left" w:pos="0"/>
      </w:tabs>
      <w:wordWrap w:val="0"/>
      <w:topLinePunct/>
      <w:spacing w:line="520" w:lineRule="exact"/>
      <w:ind w:firstLine="48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219</Characters>
  <Lines>0</Lines>
  <Paragraphs>0</Paragraphs>
  <TotalTime>1</TotalTime>
  <ScaleCrop>false</ScaleCrop>
  <LinksUpToDate>false</LinksUpToDate>
  <CharactersWithSpaces>255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2024-08-24T10:39:00Z</dcterms:created>
  <dc:creator>Administrator</dc:creator>
  <cp:lastModifiedBy>共夕阳！</cp:lastModifiedBy>
  <dcterms:modified xsi:type="dcterms:W3CDTF">2026-03-19T01:50:36Z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2E26EF1A020E4C438BD9781B4E5B35D1_12</vt:lpwstr>
  </property>
  <property fmtid="{D5CDD505-2E9C-101B-9397-08002B2CF9AE}" pid="4" name="KSOTemplateDocerSaveRecord">
    <vt:lpwstr>eyJoZGlkIjoiNjQ3YzU2MWRiNjU1MDA4ZTc1NDQ1NTYzMDIzNmRhY2YiLCJ1c2VySWQiOiIzNjc4MjY1OTMifQ==</vt:lpwstr>
  </property>
</Properties>
</file>