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42CD3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商务</w:t>
      </w:r>
      <w:r>
        <w:rPr>
          <w:b/>
          <w:bCs/>
          <w:color w:val="000000"/>
          <w:spacing w:val="0"/>
          <w:w w:val="100"/>
          <w:position w:val="0"/>
        </w:rPr>
        <w:t>要求应答表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格式仅供参考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）</w:t>
      </w:r>
    </w:p>
    <w:p w14:paraId="6B5D75E4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采购项目名称：</w:t>
      </w:r>
      <w:r>
        <w:rPr>
          <w:color w:val="000000"/>
          <w:spacing w:val="0"/>
          <w:w w:val="100"/>
          <w:position w:val="0"/>
        </w:rPr>
        <w:t>｛请填写采购项目名称｝</w:t>
      </w:r>
    </w:p>
    <w:p w14:paraId="481E947A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采购项目编号</w:t>
      </w:r>
      <w:r>
        <w:rPr>
          <w:color w:val="000000"/>
          <w:spacing w:val="0"/>
          <w:w w:val="100"/>
          <w:position w:val="0"/>
        </w:rPr>
        <w:t>：｛请填写采购项目编号｝</w:t>
      </w:r>
    </w:p>
    <w:p w14:paraId="7D554F68"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采购包号</w:t>
      </w:r>
      <w:r>
        <w:rPr>
          <w:color w:val="000000"/>
          <w:spacing w:val="0"/>
          <w:w w:val="100"/>
          <w:position w:val="0"/>
        </w:rPr>
        <w:t>：｛请填写采购包编号｝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8"/>
        <w:gridCol w:w="3907"/>
        <w:gridCol w:w="2650"/>
      </w:tblGrid>
      <w:tr w14:paraId="43BF7C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783D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196D1E2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采购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</w:rPr>
              <w:t>文件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要求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8D7E2C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响应</w:t>
            </w:r>
            <w:r>
              <w:rPr>
                <w:color w:val="000000"/>
                <w:spacing w:val="0"/>
                <w:w w:val="100"/>
                <w:position w:val="0"/>
              </w:rPr>
              <w:t>文件应答</w:t>
            </w:r>
          </w:p>
        </w:tc>
      </w:tr>
      <w:tr w14:paraId="1A9687E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AFDB097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B7DD1B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719A25AD">
            <w:pPr>
              <w:widowControl w:val="0"/>
              <w:rPr>
                <w:sz w:val="10"/>
                <w:szCs w:val="10"/>
              </w:rPr>
            </w:pPr>
          </w:p>
        </w:tc>
      </w:tr>
      <w:tr w14:paraId="3C5BE9B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8757FD6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01C755F2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6C66FB5C">
            <w:pPr>
              <w:widowControl w:val="0"/>
              <w:rPr>
                <w:sz w:val="10"/>
                <w:szCs w:val="10"/>
              </w:rPr>
            </w:pPr>
          </w:p>
        </w:tc>
      </w:tr>
      <w:tr w14:paraId="3AFA6C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592A18C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397DB537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14E6532">
            <w:pPr>
              <w:widowControl w:val="0"/>
              <w:rPr>
                <w:sz w:val="10"/>
                <w:szCs w:val="10"/>
              </w:rPr>
            </w:pPr>
          </w:p>
        </w:tc>
      </w:tr>
      <w:tr w14:paraId="0AC071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60EF5A6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5B381E58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ED684C8">
            <w:pPr>
              <w:widowControl w:val="0"/>
              <w:rPr>
                <w:sz w:val="10"/>
                <w:szCs w:val="10"/>
              </w:rPr>
            </w:pPr>
          </w:p>
        </w:tc>
      </w:tr>
      <w:tr w14:paraId="5CF92B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41F501F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05AFE42D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3D60F158">
            <w:pPr>
              <w:widowControl w:val="0"/>
              <w:rPr>
                <w:sz w:val="10"/>
                <w:szCs w:val="10"/>
              </w:rPr>
            </w:pPr>
          </w:p>
        </w:tc>
      </w:tr>
      <w:tr w14:paraId="6839BD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4D7138F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153B9DC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1ED6D51">
            <w:pPr>
              <w:widowControl w:val="0"/>
              <w:rPr>
                <w:sz w:val="10"/>
                <w:szCs w:val="10"/>
              </w:rPr>
            </w:pPr>
          </w:p>
        </w:tc>
      </w:tr>
      <w:tr w14:paraId="33939F9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CFC10F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0958602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0035897">
            <w:pPr>
              <w:widowControl w:val="0"/>
              <w:rPr>
                <w:sz w:val="10"/>
                <w:szCs w:val="10"/>
              </w:rPr>
            </w:pPr>
          </w:p>
        </w:tc>
      </w:tr>
    </w:tbl>
    <w:p w14:paraId="0D7903DF">
      <w:pPr>
        <w:widowControl w:val="0"/>
        <w:spacing w:after="159" w:line="1" w:lineRule="exact"/>
      </w:pPr>
    </w:p>
    <w:p w14:paraId="50DDE4AC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</w:pPr>
      <w:r>
        <w:rPr>
          <w:color w:val="000000"/>
          <w:spacing w:val="0"/>
          <w:w w:val="100"/>
          <w:position w:val="0"/>
        </w:rPr>
        <w:t>注：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1</w:t>
      </w:r>
      <w:r>
        <w:rPr>
          <w:color w:val="000000"/>
          <w:spacing w:val="0"/>
          <w:w w:val="100"/>
          <w:position w:val="0"/>
        </w:rPr>
        <w:t>.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格式仅供参考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，</w:t>
      </w:r>
      <w:r>
        <w:rPr>
          <w:color w:val="000000"/>
          <w:spacing w:val="0"/>
          <w:w w:val="100"/>
          <w:position w:val="0"/>
        </w:rPr>
        <w:t>以上表格格式行、列可增減。</w:t>
      </w:r>
    </w:p>
    <w:p w14:paraId="4E5B3DCA">
      <w:pPr>
        <w:pStyle w:val="5"/>
        <w:keepNext w:val="0"/>
        <w:keepLines w:val="0"/>
        <w:widowControl w:val="0"/>
        <w:shd w:val="clear" w:color="auto" w:fill="auto"/>
        <w:bidi w:val="0"/>
        <w:spacing w:before="0" w:after="620" w:line="960" w:lineRule="exact"/>
        <w:ind w:left="540" w:right="0" w:firstLine="4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2</w:t>
      </w:r>
      <w:r>
        <w:rPr>
          <w:color w:val="000000"/>
          <w:spacing w:val="0"/>
          <w:w w:val="100"/>
          <w:position w:val="0"/>
        </w:rPr>
        <w:t>.</w:t>
      </w:r>
      <w:r>
        <w:rPr>
          <w:rFonts w:hint="eastAsia"/>
          <w:color w:val="000000"/>
          <w:spacing w:val="0"/>
          <w:w w:val="100"/>
          <w:position w:val="0"/>
        </w:rPr>
        <w:t>投标人根据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采购</w:t>
      </w:r>
      <w:r>
        <w:rPr>
          <w:rFonts w:hint="eastAsia"/>
          <w:color w:val="000000"/>
          <w:spacing w:val="0"/>
          <w:w w:val="100"/>
          <w:position w:val="0"/>
        </w:rPr>
        <w:t>文件要求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响应</w:t>
      </w:r>
      <w:r>
        <w:rPr>
          <w:rFonts w:hint="eastAsia"/>
          <w:color w:val="000000"/>
          <w:spacing w:val="0"/>
          <w:w w:val="100"/>
          <w:position w:val="0"/>
        </w:rPr>
        <w:t>此表，并按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采购</w:t>
      </w:r>
      <w:bookmarkStart w:id="0" w:name="_GoBack"/>
      <w:bookmarkEnd w:id="0"/>
      <w:r>
        <w:rPr>
          <w:rFonts w:hint="eastAsia"/>
          <w:color w:val="000000"/>
          <w:spacing w:val="0"/>
          <w:w w:val="100"/>
          <w:position w:val="0"/>
        </w:rPr>
        <w:t>文件要求提供相应的证明材料。</w:t>
      </w:r>
    </w:p>
    <w:sectPr>
      <w:footnotePr>
        <w:numFmt w:val="decimal"/>
      </w:footnotePr>
      <w:pgSz w:w="11900" w:h="16840"/>
      <w:pgMar w:top="1710" w:right="1923" w:bottom="1710" w:left="1779" w:header="1282" w:footer="1282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MTA1ZGZkYzI4MjFlMDJhMmY5YzAzNTRlMWU3MTJjOTUifQ=="/>
  </w:docVars>
  <w:rsids>
    <w:rsidRoot w:val="00000000"/>
    <w:rsid w:val="05006DC4"/>
    <w:rsid w:val="0E245572"/>
    <w:rsid w:val="13AC31F5"/>
    <w:rsid w:val="22704843"/>
    <w:rsid w:val="281C7A0D"/>
    <w:rsid w:val="29431E0C"/>
    <w:rsid w:val="35B65C8A"/>
    <w:rsid w:val="47A137D7"/>
    <w:rsid w:val="4F082F58"/>
    <w:rsid w:val="6A8B771C"/>
    <w:rsid w:val="74600FBD"/>
    <w:rsid w:val="75A471A8"/>
    <w:rsid w:val="7BAB0D70"/>
    <w:rsid w:val="7FB52C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6">
    <w:name w:val="Other|1_"/>
    <w:basedOn w:val="3"/>
    <w:link w:val="7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138</Words>
  <Characters>140</Characters>
  <TotalTime>0</TotalTime>
  <ScaleCrop>false</ScaleCrop>
  <LinksUpToDate>false</LinksUpToDate>
  <CharactersWithSpaces>140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2022-10-19T07:06:00Z</dcterms:created>
  <dc:creator>admin</dc:creator>
  <cp:lastModifiedBy>博君一肖</cp:lastModifiedBy>
  <dcterms:modified xsi:type="dcterms:W3CDTF">2025-08-22T02:19:55Z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E405D824BF1041DB930910D6046458F0_13</vt:lpwstr>
  </property>
  <property fmtid="{D5CDD505-2E9C-101B-9397-08002B2CF9AE}" pid="4" name="KSOTemplateDocerSaveRecord">
    <vt:lpwstr>eyJoZGlkIjoiMzdmZDU4ZTdhN2FhNDBiYzQxNTUwODBkMGI5ZWEyYmYiLCJ1c2VySWQiOiIyODkyMzI2NjcifQ==</vt:lpwstr>
  </property>
</Properties>
</file>