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2CF9">
      <w:pPr>
        <w:pStyle w:val="4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kern w:val="2"/>
          <w:sz w:val="32"/>
          <w:szCs w:val="32"/>
        </w:rPr>
      </w:pPr>
      <w:bookmarkStart w:id="0" w:name="_Toc263768867"/>
      <w:bookmarkStart w:id="1" w:name="_Toc214858829"/>
      <w:bookmarkStart w:id="2" w:name="_Toc181520573"/>
      <w:bookmarkStart w:id="3" w:name="_Toc302997919"/>
      <w:bookmarkStart w:id="4" w:name="_Toc256175396"/>
      <w:bookmarkStart w:id="5" w:name="_Toc233512320"/>
      <w:bookmarkStart w:id="6" w:name="_Toc263753602"/>
      <w:r>
        <w:rPr>
          <w:rFonts w:hint="eastAsia" w:ascii="仿宋" w:hAnsi="仿宋" w:eastAsia="仿宋" w:cs="仿宋"/>
          <w:bCs w:val="0"/>
          <w:kern w:val="2"/>
          <w:sz w:val="32"/>
          <w:szCs w:val="32"/>
          <w:lang w:val="en-US" w:eastAsia="zh-CN"/>
        </w:rPr>
        <w:t>技术要求应答</w:t>
      </w:r>
      <w:r>
        <w:rPr>
          <w:rFonts w:hint="eastAsia" w:ascii="仿宋" w:hAnsi="仿宋" w:eastAsia="仿宋" w:cs="仿宋"/>
          <w:bCs w:val="0"/>
          <w:kern w:val="2"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</w:p>
    <w:p w14:paraId="6B33E10D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名称：{采购项目名称}</w:t>
      </w:r>
    </w:p>
    <w:p w14:paraId="6B67F565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采购项目编号：{采购项目编号}    </w:t>
      </w:r>
    </w:p>
    <w:p w14:paraId="34247EC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采购包号：{采购包编号}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889"/>
        <w:gridCol w:w="2774"/>
        <w:gridCol w:w="1994"/>
      </w:tblGrid>
      <w:tr w14:paraId="41F1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06" w:type="pct"/>
            <w:noWrap w:val="0"/>
            <w:vAlign w:val="center"/>
          </w:tcPr>
          <w:p w14:paraId="3EB6CCED">
            <w:pPr>
              <w:snapToGrid w:val="0"/>
              <w:spacing w:before="156" w:beforeLines="50" w:after="156" w:afterLines="50" w:line="24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5" w:type="pct"/>
            <w:noWrap w:val="0"/>
            <w:vAlign w:val="center"/>
          </w:tcPr>
          <w:p w14:paraId="6D06AC31">
            <w:pPr>
              <w:pStyle w:val="7"/>
              <w:snapToGrid w:val="0"/>
              <w:spacing w:before="156" w:beforeLines="50" w:after="156" w:afterLines="50" w:line="240" w:lineRule="auto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1628" w:type="pct"/>
            <w:noWrap w:val="0"/>
            <w:vAlign w:val="center"/>
          </w:tcPr>
          <w:p w14:paraId="7B17177D">
            <w:pPr>
              <w:widowControl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1170" w:type="pct"/>
            <w:noWrap w:val="0"/>
            <w:vAlign w:val="center"/>
          </w:tcPr>
          <w:p w14:paraId="2B76265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0031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506" w:type="pct"/>
            <w:noWrap w:val="0"/>
            <w:vAlign w:val="center"/>
          </w:tcPr>
          <w:p w14:paraId="7FF4D612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95" w:type="pct"/>
            <w:noWrap w:val="0"/>
            <w:vAlign w:val="center"/>
          </w:tcPr>
          <w:p w14:paraId="3D79B2C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7" w:name="_GoBack"/>
            <w:bookmarkEnd w:id="7"/>
          </w:p>
        </w:tc>
        <w:tc>
          <w:tcPr>
            <w:tcW w:w="1628" w:type="pct"/>
            <w:noWrap w:val="0"/>
            <w:vAlign w:val="center"/>
          </w:tcPr>
          <w:p w14:paraId="517A8888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71241D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4A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06" w:type="pct"/>
            <w:noWrap w:val="0"/>
            <w:vAlign w:val="center"/>
          </w:tcPr>
          <w:p w14:paraId="4624F38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95" w:type="pct"/>
            <w:noWrap w:val="0"/>
            <w:vAlign w:val="center"/>
          </w:tcPr>
          <w:p w14:paraId="3AE772E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5187D50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D8EE0F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CE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506" w:type="pct"/>
            <w:noWrap w:val="0"/>
            <w:vAlign w:val="center"/>
          </w:tcPr>
          <w:p w14:paraId="0568585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695" w:type="pct"/>
            <w:noWrap w:val="0"/>
            <w:vAlign w:val="center"/>
          </w:tcPr>
          <w:p w14:paraId="22B3CA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6A9906E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7EBF1E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应将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中的所有“技术要求”在此表中进行响应，响应情况为“正偏离”或“负偏离”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或“完全响应”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。如与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采购文件“技术要求”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条款无偏离，则无须逐条应答(但应提供此表)。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表格中未填写的内容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视为默认完全响应和接受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采购文件“技术要求”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，供应商不得以未作应答而拒不接受。“技术要求”中要求提供证明材料进行响应的应按照要求提供证明材料。</w:t>
      </w:r>
    </w:p>
    <w:p w14:paraId="266A4C10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5569EEF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3B5C3A8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</w:p>
    <w:p w14:paraId="7627D8C6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5CFAFE68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CF694F3">
      <w:pPr>
        <w:spacing w:line="460" w:lineRule="exact"/>
        <w:jc w:val="left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注：1、以上表格格式行、列可增减。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119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MGIyNzAzM2ViMDFlNGFjOWM3NGE0YzZmNmZkZDQifQ=="/>
  </w:docVars>
  <w:rsids>
    <w:rsidRoot w:val="155C58D2"/>
    <w:rsid w:val="03682549"/>
    <w:rsid w:val="055319C5"/>
    <w:rsid w:val="07760AB4"/>
    <w:rsid w:val="07852B03"/>
    <w:rsid w:val="155C58D2"/>
    <w:rsid w:val="16A45912"/>
    <w:rsid w:val="256029EF"/>
    <w:rsid w:val="2B75129E"/>
    <w:rsid w:val="449B2FAF"/>
    <w:rsid w:val="47D835A0"/>
    <w:rsid w:val="50271341"/>
    <w:rsid w:val="514E405B"/>
    <w:rsid w:val="52796D5A"/>
    <w:rsid w:val="5449363F"/>
    <w:rsid w:val="58044C05"/>
    <w:rsid w:val="622B7944"/>
    <w:rsid w:val="6D4573FA"/>
    <w:rsid w:val="72682117"/>
    <w:rsid w:val="74D42E8E"/>
    <w:rsid w:val="7BE527D1"/>
    <w:rsid w:val="FDF6C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customStyle="1" w:styleId="7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3</TotalTime>
  <ScaleCrop>false</ScaleCrop>
  <LinksUpToDate>false</LinksUpToDate>
  <CharactersWithSpaces>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2022-08-01T21:56:00Z</dcterms:created>
  <dc:creator>0801</dc:creator>
  <cp:lastModifiedBy>DELL</cp:lastModifiedBy>
  <dcterms:modified xsi:type="dcterms:W3CDTF">2025-12-01T03:26:12Z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9FBF7F03C92FA0B11B0C97674F7C55EC_43</vt:lpwstr>
  </property>
  <property fmtid="{D5CDD505-2E9C-101B-9397-08002B2CF9AE}" pid="4" name="KSOTemplateDocerSaveRecord">
    <vt:lpwstr>eyJoZGlkIjoiM2U1ZGE1N2NjNWFkNzdmODgyNDFlMDM4ZmU3MDUyMGIiLCJ1c2VySWQiOiIyMTMzNDY5ODUifQ==</vt:lpwstr>
  </property>
</Properties>
</file>