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04D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6"/>
          <w:szCs w:val="36"/>
        </w:rPr>
        <w:t>库车大寺安防工程项目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中标公示</w:t>
      </w:r>
    </w:p>
    <w:p w14:paraId="5FEB513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KCS2026-WT063-1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46A7B008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库车大寺安防工程项目                         </w:t>
      </w:r>
    </w:p>
    <w:p w14:paraId="3BF39E89"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78323F0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1.中标结果：        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2138"/>
        <w:gridCol w:w="2617"/>
        <w:gridCol w:w="1954"/>
        <w:gridCol w:w="1229"/>
      </w:tblGrid>
      <w:tr w14:paraId="40EB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D3C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92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9E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C10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025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</w:tr>
      <w:tr w14:paraId="554B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F0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7"/>
                <w:szCs w:val="27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9C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7"/>
                <w:szCs w:val="27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7"/>
                <w:szCs w:val="27"/>
                <w:lang w:val="en-US" w:eastAsia="zh-CN" w:bidi="ar"/>
              </w:rPr>
              <w:t>国宏消防工程集团有限公司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08D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7"/>
                <w:szCs w:val="27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7"/>
                <w:szCs w:val="27"/>
                <w:lang w:val="en-US" w:eastAsia="zh-CN" w:bidi="ar"/>
              </w:rPr>
              <w:t>泰山区迎胜路东510号沿街营业房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08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7"/>
                <w:szCs w:val="27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7"/>
                <w:szCs w:val="27"/>
                <w:lang w:val="en-US" w:eastAsia="zh-CN" w:bidi="ar"/>
              </w:rPr>
              <w:t>报价：900300（元）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53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7"/>
                <w:szCs w:val="27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7"/>
                <w:szCs w:val="27"/>
                <w:lang w:val="en-US" w:eastAsia="zh-CN" w:bidi="ar"/>
              </w:rPr>
              <w:t>85.17</w:t>
            </w:r>
          </w:p>
        </w:tc>
      </w:tr>
    </w:tbl>
    <w:p w14:paraId="4E28941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</w:t>
      </w:r>
    </w:p>
    <w:p w14:paraId="6A153A0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 </w:t>
      </w:r>
    </w:p>
    <w:p w14:paraId="0A24EF0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2.废标结果:  </w:t>
      </w:r>
    </w:p>
    <w:p w14:paraId="3D01A29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    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0D7D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A62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0AD9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B802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BDF2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</w:tbl>
    <w:p w14:paraId="42080487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03454CB3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19A965B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工程类主要标的信息：</w:t>
      </w:r>
    </w:p>
    <w:p w14:paraId="2748821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6D07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DCA7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8330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3A5D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6E4E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409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1DD2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935E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664D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67F95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1715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库车大寺安防工程项目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D26E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库车大寺安防工程项目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1E08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主要防护措施:入侵报警系统、视频监控系统、紧急广播系统、电子 巡查系统出入口控制系统、供电系统、防雷及接地、监控中心防护及环境等。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C0D8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自合同签订之日起180日历天内完成验收本项目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94D9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郭斌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E0E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鲁1372013201504642</w:t>
            </w:r>
          </w:p>
        </w:tc>
      </w:tr>
    </w:tbl>
    <w:p w14:paraId="197EB510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</w:p>
    <w:p w14:paraId="7C774C98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五、评审专家（单一来源采购人员）名单：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3E6602C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张宣凯，李文博，罗兴（第1标项采购人代表）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09792319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 w14:paraId="7692AF6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1.代理服务收费标准：代理服务收费采用差额定率累进计费方式，100以下按1%计取， 100-500按0.7%计取，500-1000按0.55%计取，1000-5000按0.35%计取，实际按中标价为基数计取；由中标单位向招标代理机构一次性付清。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4EDEE20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2.代理服务收费金额（元）：9003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410EE55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0671757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1003E7D0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5D15100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 w14:paraId="38CF41B4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               </w:t>
      </w:r>
    </w:p>
    <w:p w14:paraId="1BDE634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 w14:paraId="2891649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库车市文化体育广播电视和旅游局</w:t>
      </w:r>
    </w:p>
    <w:p w14:paraId="6527708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地 址：库车市胜利路市民服务中心7楼</w:t>
      </w:r>
      <w:bookmarkStart w:id="0" w:name="_GoBack"/>
      <w:bookmarkEnd w:id="0"/>
    </w:p>
    <w:p w14:paraId="2096674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联系方式：15126418305</w:t>
      </w:r>
    </w:p>
    <w:p w14:paraId="0DBF651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 w14:paraId="64B2E35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名 称：新疆新睿泰咨询有限公司</w:t>
      </w:r>
    </w:p>
    <w:p w14:paraId="5595068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地 址：新疆乌鲁木齐高新区(新市区)二工街道河南东路38 号天和新城市广场B座2309室</w:t>
      </w:r>
    </w:p>
    <w:p w14:paraId="4B12BF0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联系方式：18290623129、15909946148</w:t>
      </w:r>
    </w:p>
    <w:p w14:paraId="24B663D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 w14:paraId="65E0886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王蒙、李英</w:t>
      </w:r>
    </w:p>
    <w:p w14:paraId="1CF5414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7"/>
          <w:szCs w:val="27"/>
        </w:rPr>
        <w:t>18290623129、15909946148</w:t>
      </w:r>
    </w:p>
    <w:p w14:paraId="08F9C773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EED644-5E4E-45B8-8204-4D425F0C144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6605"/>
    <w:rsid w:val="368251E2"/>
    <w:rsid w:val="52D6223F"/>
    <w:rsid w:val="5FDC1FC3"/>
    <w:rsid w:val="6C4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624</Words>
  <Characters>765</Characters>
  <Lines>0</Lines>
  <Paragraphs>0</Paragraphs>
  <TotalTime>0</TotalTime>
  <ScaleCrop>false</ScaleCrop>
  <LinksUpToDate>false</LinksUpToDate>
  <CharactersWithSpaces>1150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2026-05-08T09:32:00Z</dcterms:created>
  <dc:creator>lenovo</dc:creator>
  <cp:lastModifiedBy>lenovo</cp:lastModifiedBy>
  <dcterms:modified xsi:type="dcterms:W3CDTF">2026-05-08T09:52:42Z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eyJoZGlkIjoiY2RkNDNlMzkxOTkxZWNlMjAzZTUyNzE3NGUwZmY3ODEiLCJ1c2VySWQiOiI0ODQ1OTM5MjUifQ==</vt:lpwstr>
  </property>
  <property fmtid="{D5CDD505-2E9C-101B-9397-08002B2CF9AE}" pid="4" name="ICV">
    <vt:lpwstr>E7F82F882D2B426F81D79373DB5B0EA1_12</vt:lpwstr>
  </property>
</Properties>
</file>