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24A15">
      <w:pPr>
        <w:pStyle w:val="4"/>
        <w:jc w:val="center"/>
        <w:outlineLvl w:val="1"/>
        <w:rPr>
          <w:rFonts w:hint="eastAsia" w:ascii="仿宋" w:hAnsi="仿宋" w:eastAsia="仿宋" w:cs="仿宋"/>
          <w:color w:val="auto"/>
        </w:rPr>
      </w:pPr>
      <w:r>
        <w:rPr>
          <w:rFonts w:hint="eastAsia" w:ascii="仿宋" w:hAnsi="仿宋" w:eastAsia="仿宋" w:cs="仿宋"/>
          <w:b/>
          <w:color w:val="auto"/>
          <w:sz w:val="36"/>
          <w:lang w:val="en-US" w:eastAsia="zh-CN"/>
        </w:rPr>
        <w:t>采购需</w:t>
      </w:r>
      <w:bookmarkStart w:id="20" w:name="_GoBack"/>
      <w:bookmarkEnd w:id="20"/>
      <w:r>
        <w:rPr>
          <w:rFonts w:hint="eastAsia" w:ascii="仿宋" w:hAnsi="仿宋" w:eastAsia="仿宋" w:cs="仿宋"/>
          <w:b/>
          <w:color w:val="auto"/>
          <w:sz w:val="36"/>
        </w:rPr>
        <w:t>求</w:t>
      </w:r>
    </w:p>
    <w:p w14:paraId="163D77F7">
      <w:pPr>
        <w:pStyle w:val="4"/>
        <w:ind w:firstLine="480"/>
        <w:jc w:val="left"/>
        <w:rPr>
          <w:rFonts w:hint="eastAsia" w:ascii="仿宋" w:hAnsi="仿宋" w:eastAsia="仿宋" w:cs="仿宋"/>
          <w:color w:val="auto"/>
        </w:rPr>
      </w:pPr>
      <w:r>
        <w:rPr>
          <w:rFonts w:hint="eastAsia" w:ascii="仿宋" w:hAnsi="仿宋" w:eastAsia="仿宋" w:cs="仿宋"/>
          <w:color w:val="auto"/>
        </w:rPr>
        <w:t>（注：本章的技术、服务及其他要求中，带“★”的要求为实质性要求。采购人、代理机构应当根据项目实际要求合理设定，并在第五章符合性审查中明确响应要求。）</w:t>
      </w:r>
    </w:p>
    <w:p w14:paraId="7B49DAC7">
      <w:pPr>
        <w:pStyle w:val="4"/>
        <w:jc w:val="left"/>
        <w:outlineLvl w:val="2"/>
        <w:rPr>
          <w:rFonts w:hint="eastAsia" w:ascii="仿宋" w:hAnsi="仿宋" w:eastAsia="仿宋" w:cs="仿宋"/>
          <w:color w:val="auto"/>
        </w:rPr>
      </w:pPr>
      <w:r>
        <w:rPr>
          <w:rFonts w:hint="eastAsia" w:ascii="仿宋" w:hAnsi="仿宋" w:eastAsia="仿宋" w:cs="仿宋"/>
          <w:b/>
          <w:color w:val="auto"/>
          <w:sz w:val="28"/>
        </w:rPr>
        <w:t>3.1.采购内容</w:t>
      </w:r>
    </w:p>
    <w:p w14:paraId="2B265794">
      <w:pPr>
        <w:pStyle w:val="4"/>
        <w:jc w:val="left"/>
        <w:rPr>
          <w:rFonts w:hint="eastAsia" w:ascii="仿宋" w:hAnsi="仿宋" w:eastAsia="仿宋" w:cs="仿宋"/>
          <w:color w:val="auto"/>
        </w:rPr>
      </w:pPr>
      <w:r>
        <w:rPr>
          <w:rFonts w:hint="eastAsia" w:ascii="仿宋" w:hAnsi="仿宋" w:eastAsia="仿宋" w:cs="仿宋"/>
          <w:color w:val="auto"/>
        </w:rPr>
        <w:t>采购包1：</w:t>
      </w:r>
    </w:p>
    <w:p w14:paraId="407FEE08">
      <w:pPr>
        <w:pStyle w:val="4"/>
        <w:jc w:val="left"/>
        <w:rPr>
          <w:rFonts w:hint="eastAsia" w:ascii="仿宋" w:hAnsi="仿宋" w:eastAsia="仿宋" w:cs="仿宋"/>
          <w:color w:val="auto"/>
        </w:rPr>
      </w:pPr>
      <w:r>
        <w:rPr>
          <w:rFonts w:hint="eastAsia" w:ascii="仿宋" w:hAnsi="仿宋" w:eastAsia="仿宋" w:cs="仿宋"/>
          <w:color w:val="auto"/>
        </w:rPr>
        <w:t xml:space="preserve">采购包预算金额（元）: </w:t>
      </w:r>
      <w:r>
        <w:rPr>
          <w:rFonts w:hint="eastAsia" w:ascii="仿宋" w:hAnsi="仿宋" w:eastAsia="仿宋" w:cs="仿宋"/>
          <w:color w:val="auto"/>
          <w:lang w:val="en-US" w:eastAsia="zh-CN"/>
        </w:rPr>
        <w:t>2</w:t>
      </w:r>
      <w:r>
        <w:rPr>
          <w:rFonts w:hint="eastAsia" w:ascii="仿宋" w:hAnsi="仿宋" w:eastAsia="仿宋" w:cs="仿宋"/>
          <w:color w:val="auto"/>
        </w:rPr>
        <w:t>,</w:t>
      </w:r>
      <w:r>
        <w:rPr>
          <w:rFonts w:hint="eastAsia" w:ascii="仿宋" w:hAnsi="仿宋" w:eastAsia="仿宋" w:cs="仿宋"/>
          <w:color w:val="auto"/>
          <w:lang w:val="en-US" w:eastAsia="zh-CN"/>
        </w:rPr>
        <w:t>2</w:t>
      </w:r>
      <w:r>
        <w:rPr>
          <w:rFonts w:hint="eastAsia" w:ascii="仿宋" w:hAnsi="仿宋" w:eastAsia="仿宋" w:cs="仿宋"/>
          <w:color w:val="auto"/>
        </w:rPr>
        <w:t>00000.00</w:t>
      </w:r>
    </w:p>
    <w:p w14:paraId="6CAAAA1D">
      <w:pPr>
        <w:pStyle w:val="4"/>
        <w:jc w:val="left"/>
        <w:rPr>
          <w:rFonts w:hint="eastAsia" w:ascii="仿宋" w:hAnsi="仿宋" w:eastAsia="仿宋" w:cs="仿宋"/>
          <w:color w:val="auto"/>
        </w:rPr>
      </w:pPr>
      <w:r>
        <w:rPr>
          <w:rFonts w:hint="eastAsia" w:ascii="仿宋" w:hAnsi="仿宋" w:eastAsia="仿宋" w:cs="仿宋"/>
          <w:color w:val="auto"/>
        </w:rPr>
        <w:t xml:space="preserve">采购包最高限价（元）: </w:t>
      </w:r>
      <w:r>
        <w:rPr>
          <w:rFonts w:hint="eastAsia" w:ascii="仿宋" w:hAnsi="仿宋" w:eastAsia="仿宋" w:cs="仿宋"/>
          <w:color w:val="auto"/>
          <w:lang w:val="en-US" w:eastAsia="zh-CN"/>
        </w:rPr>
        <w:t>2</w:t>
      </w:r>
      <w:r>
        <w:rPr>
          <w:rFonts w:hint="eastAsia" w:ascii="仿宋" w:hAnsi="仿宋" w:eastAsia="仿宋" w:cs="仿宋"/>
          <w:color w:val="auto"/>
        </w:rPr>
        <w:t>,</w:t>
      </w:r>
      <w:r>
        <w:rPr>
          <w:rFonts w:hint="eastAsia" w:ascii="仿宋" w:hAnsi="仿宋" w:eastAsia="仿宋" w:cs="仿宋"/>
          <w:color w:val="auto"/>
          <w:lang w:val="en-US" w:eastAsia="zh-CN"/>
        </w:rPr>
        <w:t>2</w:t>
      </w:r>
      <w:r>
        <w:rPr>
          <w:rFonts w:hint="eastAsia" w:ascii="仿宋" w:hAnsi="仿宋" w:eastAsia="仿宋" w:cs="仿宋"/>
          <w:color w:val="auto"/>
        </w:rPr>
        <w:t>00000.00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6"/>
        <w:gridCol w:w="1161"/>
        <w:gridCol w:w="748"/>
        <w:gridCol w:w="916"/>
        <w:gridCol w:w="1216"/>
        <w:gridCol w:w="773"/>
        <w:gridCol w:w="683"/>
        <w:gridCol w:w="725"/>
        <w:gridCol w:w="725"/>
        <w:gridCol w:w="587"/>
        <w:gridCol w:w="587"/>
      </w:tblGrid>
      <w:tr w14:paraId="27E29E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6" w:type="dxa"/>
          </w:tcPr>
          <w:p w14:paraId="5BD167C9">
            <w:pPr>
              <w:pStyle w:val="4"/>
              <w:jc w:val="center"/>
              <w:rPr>
                <w:rFonts w:hint="eastAsia" w:ascii="仿宋" w:hAnsi="仿宋" w:eastAsia="仿宋" w:cs="仿宋"/>
                <w:color w:val="auto"/>
              </w:rPr>
            </w:pPr>
            <w:r>
              <w:rPr>
                <w:rFonts w:hint="eastAsia" w:ascii="仿宋" w:hAnsi="仿宋" w:eastAsia="仿宋" w:cs="仿宋"/>
                <w:color w:val="auto"/>
              </w:rPr>
              <w:t>序号</w:t>
            </w:r>
          </w:p>
        </w:tc>
        <w:tc>
          <w:tcPr>
            <w:tcW w:w="1116" w:type="dxa"/>
          </w:tcPr>
          <w:p w14:paraId="73367905">
            <w:pPr>
              <w:pStyle w:val="4"/>
              <w:jc w:val="center"/>
              <w:rPr>
                <w:rFonts w:hint="eastAsia" w:ascii="仿宋" w:hAnsi="仿宋" w:eastAsia="仿宋" w:cs="仿宋"/>
                <w:color w:val="auto"/>
              </w:rPr>
            </w:pPr>
            <w:r>
              <w:rPr>
                <w:rFonts w:hint="eastAsia" w:ascii="仿宋" w:hAnsi="仿宋" w:eastAsia="仿宋" w:cs="仿宋"/>
                <w:color w:val="auto"/>
              </w:rPr>
              <w:t>采购品目名称</w:t>
            </w:r>
          </w:p>
        </w:tc>
        <w:tc>
          <w:tcPr>
            <w:tcW w:w="748" w:type="dxa"/>
          </w:tcPr>
          <w:p w14:paraId="7B7ABA40">
            <w:pPr>
              <w:pStyle w:val="4"/>
              <w:jc w:val="center"/>
              <w:rPr>
                <w:rFonts w:hint="eastAsia" w:ascii="仿宋" w:hAnsi="仿宋" w:eastAsia="仿宋" w:cs="仿宋"/>
                <w:color w:val="auto"/>
              </w:rPr>
            </w:pPr>
            <w:r>
              <w:rPr>
                <w:rFonts w:hint="eastAsia" w:ascii="仿宋" w:hAnsi="仿宋" w:eastAsia="仿宋" w:cs="仿宋"/>
                <w:color w:val="auto"/>
              </w:rPr>
              <w:t>标的名称</w:t>
            </w:r>
          </w:p>
        </w:tc>
        <w:tc>
          <w:tcPr>
            <w:tcW w:w="916" w:type="dxa"/>
          </w:tcPr>
          <w:p w14:paraId="1F29EE9B">
            <w:pPr>
              <w:pStyle w:val="4"/>
              <w:jc w:val="center"/>
              <w:rPr>
                <w:rFonts w:hint="eastAsia" w:ascii="仿宋" w:hAnsi="仿宋" w:eastAsia="仿宋" w:cs="仿宋"/>
                <w:color w:val="auto"/>
              </w:rPr>
            </w:pPr>
            <w:r>
              <w:rPr>
                <w:rFonts w:hint="eastAsia" w:ascii="仿宋" w:hAnsi="仿宋" w:eastAsia="仿宋" w:cs="仿宋"/>
                <w:color w:val="auto"/>
              </w:rPr>
              <w:t>数量</w:t>
            </w:r>
            <w:r>
              <w:rPr>
                <w:rFonts w:hint="eastAsia" w:ascii="仿宋" w:hAnsi="仿宋" w:eastAsia="仿宋" w:cs="仿宋"/>
                <w:color w:val="auto"/>
              </w:rPr>
              <w:br w:type="textWrapping"/>
            </w:r>
            <w:r>
              <w:rPr>
                <w:rFonts w:hint="eastAsia" w:ascii="仿宋" w:hAnsi="仿宋" w:eastAsia="仿宋" w:cs="仿宋"/>
                <w:color w:val="auto"/>
              </w:rPr>
              <w:t>(计量单位)</w:t>
            </w:r>
          </w:p>
        </w:tc>
        <w:tc>
          <w:tcPr>
            <w:tcW w:w="1216" w:type="dxa"/>
          </w:tcPr>
          <w:p w14:paraId="1670D3EA">
            <w:pPr>
              <w:pStyle w:val="4"/>
              <w:jc w:val="center"/>
              <w:rPr>
                <w:rFonts w:hint="eastAsia" w:ascii="仿宋" w:hAnsi="仿宋" w:eastAsia="仿宋" w:cs="仿宋"/>
                <w:color w:val="auto"/>
              </w:rPr>
            </w:pPr>
            <w:r>
              <w:rPr>
                <w:rFonts w:hint="eastAsia" w:ascii="仿宋" w:hAnsi="仿宋" w:eastAsia="仿宋" w:cs="仿宋"/>
                <w:color w:val="auto"/>
              </w:rPr>
              <w:t>标的金额 （元）</w:t>
            </w:r>
          </w:p>
        </w:tc>
        <w:tc>
          <w:tcPr>
            <w:tcW w:w="773" w:type="dxa"/>
          </w:tcPr>
          <w:p w14:paraId="73927D9A">
            <w:pPr>
              <w:pStyle w:val="4"/>
              <w:jc w:val="center"/>
              <w:rPr>
                <w:rFonts w:hint="eastAsia" w:ascii="仿宋" w:hAnsi="仿宋" w:eastAsia="仿宋" w:cs="仿宋"/>
                <w:color w:val="auto"/>
              </w:rPr>
            </w:pPr>
            <w:r>
              <w:rPr>
                <w:rFonts w:hint="eastAsia" w:ascii="仿宋" w:hAnsi="仿宋" w:eastAsia="仿宋" w:cs="仿宋"/>
                <w:color w:val="auto"/>
              </w:rPr>
              <w:t>所属行业</w:t>
            </w:r>
          </w:p>
        </w:tc>
        <w:tc>
          <w:tcPr>
            <w:tcW w:w="683" w:type="dxa"/>
          </w:tcPr>
          <w:p w14:paraId="22E44ABD">
            <w:pPr>
              <w:pStyle w:val="4"/>
              <w:jc w:val="center"/>
              <w:rPr>
                <w:rFonts w:hint="eastAsia" w:ascii="仿宋" w:hAnsi="仿宋" w:eastAsia="仿宋" w:cs="仿宋"/>
                <w:color w:val="auto"/>
              </w:rPr>
            </w:pPr>
            <w:r>
              <w:rPr>
                <w:rFonts w:hint="eastAsia" w:ascii="仿宋" w:hAnsi="仿宋" w:eastAsia="仿宋" w:cs="仿宋"/>
                <w:color w:val="auto"/>
              </w:rPr>
              <w:t>是否涉及核心产品</w:t>
            </w:r>
          </w:p>
        </w:tc>
        <w:tc>
          <w:tcPr>
            <w:tcW w:w="725" w:type="dxa"/>
          </w:tcPr>
          <w:p w14:paraId="44EEEEC0">
            <w:pPr>
              <w:pStyle w:val="4"/>
              <w:jc w:val="center"/>
              <w:rPr>
                <w:rFonts w:hint="eastAsia" w:ascii="仿宋" w:hAnsi="仿宋" w:eastAsia="仿宋" w:cs="仿宋"/>
                <w:color w:val="auto"/>
              </w:rPr>
            </w:pPr>
            <w:r>
              <w:rPr>
                <w:rFonts w:hint="eastAsia" w:ascii="仿宋" w:hAnsi="仿宋" w:eastAsia="仿宋" w:cs="仿宋"/>
                <w:color w:val="auto"/>
              </w:rPr>
              <w:t>是否涉及采购进口产品</w:t>
            </w:r>
          </w:p>
        </w:tc>
        <w:tc>
          <w:tcPr>
            <w:tcW w:w="725" w:type="dxa"/>
          </w:tcPr>
          <w:p w14:paraId="61531C0D">
            <w:pPr>
              <w:pStyle w:val="4"/>
              <w:jc w:val="center"/>
              <w:rPr>
                <w:rFonts w:hint="eastAsia" w:ascii="仿宋" w:hAnsi="仿宋" w:eastAsia="仿宋" w:cs="仿宋"/>
                <w:color w:val="auto"/>
              </w:rPr>
            </w:pPr>
            <w:r>
              <w:rPr>
                <w:rFonts w:hint="eastAsia" w:ascii="仿宋" w:hAnsi="仿宋" w:eastAsia="仿宋" w:cs="仿宋"/>
                <w:color w:val="auto"/>
              </w:rPr>
              <w:t>是否涉及强制采购节能产品</w:t>
            </w:r>
          </w:p>
        </w:tc>
        <w:tc>
          <w:tcPr>
            <w:tcW w:w="587" w:type="dxa"/>
          </w:tcPr>
          <w:p w14:paraId="24282548">
            <w:pPr>
              <w:pStyle w:val="4"/>
              <w:jc w:val="center"/>
              <w:rPr>
                <w:rFonts w:hint="eastAsia" w:ascii="仿宋" w:hAnsi="仿宋" w:eastAsia="仿宋" w:cs="仿宋"/>
                <w:color w:val="auto"/>
              </w:rPr>
            </w:pPr>
            <w:r>
              <w:rPr>
                <w:rFonts w:hint="eastAsia" w:ascii="仿宋" w:hAnsi="仿宋" w:eastAsia="仿宋" w:cs="仿宋"/>
                <w:color w:val="auto"/>
              </w:rPr>
              <w:t>是否涉及优先采购节能产品</w:t>
            </w:r>
          </w:p>
        </w:tc>
        <w:tc>
          <w:tcPr>
            <w:tcW w:w="587" w:type="dxa"/>
          </w:tcPr>
          <w:p w14:paraId="4A38CCBD">
            <w:pPr>
              <w:pStyle w:val="4"/>
              <w:jc w:val="center"/>
              <w:rPr>
                <w:rFonts w:hint="eastAsia" w:ascii="仿宋" w:hAnsi="仿宋" w:eastAsia="仿宋" w:cs="仿宋"/>
                <w:color w:val="auto"/>
              </w:rPr>
            </w:pPr>
            <w:r>
              <w:rPr>
                <w:rFonts w:hint="eastAsia" w:ascii="仿宋" w:hAnsi="仿宋" w:eastAsia="仿宋" w:cs="仿宋"/>
                <w:color w:val="auto"/>
              </w:rPr>
              <w:t>是否涉及优先采购环境标志产品</w:t>
            </w:r>
          </w:p>
        </w:tc>
      </w:tr>
      <w:tr w14:paraId="1FE2DA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6" w:type="dxa"/>
          </w:tcPr>
          <w:p w14:paraId="1218E2FF">
            <w:pPr>
              <w:pStyle w:val="4"/>
              <w:jc w:val="left"/>
              <w:rPr>
                <w:rFonts w:hint="eastAsia" w:ascii="仿宋" w:hAnsi="仿宋" w:eastAsia="仿宋" w:cs="仿宋"/>
                <w:color w:val="auto"/>
              </w:rPr>
            </w:pPr>
            <w:r>
              <w:rPr>
                <w:rFonts w:hint="eastAsia" w:ascii="仿宋" w:hAnsi="仿宋" w:eastAsia="仿宋" w:cs="仿宋"/>
                <w:color w:val="auto"/>
              </w:rPr>
              <w:t>1</w:t>
            </w:r>
          </w:p>
        </w:tc>
        <w:tc>
          <w:tcPr>
            <w:tcW w:w="1116" w:type="dxa"/>
          </w:tcPr>
          <w:p w14:paraId="26B8E82A">
            <w:pPr>
              <w:pStyle w:val="4"/>
              <w:jc w:val="left"/>
              <w:rPr>
                <w:rFonts w:hint="eastAsia" w:ascii="仿宋" w:hAnsi="仿宋" w:eastAsia="仿宋" w:cs="仿宋"/>
                <w:color w:val="auto"/>
                <w:lang w:eastAsia="zh-CN"/>
              </w:rPr>
            </w:pPr>
            <w:r>
              <w:rPr>
                <w:rFonts w:hint="eastAsia" w:ascii="仿宋" w:hAnsi="仿宋" w:eastAsia="仿宋" w:cs="仿宋"/>
                <w:color w:val="auto"/>
                <w:lang w:eastAsia="zh-CN"/>
              </w:rPr>
              <w:t>A07059900其他电力、城市燃气、蒸汽和热水、水</w:t>
            </w:r>
          </w:p>
        </w:tc>
        <w:tc>
          <w:tcPr>
            <w:tcW w:w="748" w:type="dxa"/>
          </w:tcPr>
          <w:p w14:paraId="188984FC">
            <w:pPr>
              <w:pStyle w:val="4"/>
              <w:jc w:val="left"/>
              <w:rPr>
                <w:rFonts w:hint="eastAsia" w:ascii="仿宋" w:hAnsi="仿宋" w:eastAsia="仿宋" w:cs="仿宋"/>
                <w:color w:val="auto"/>
              </w:rPr>
            </w:pPr>
            <w:r>
              <w:rPr>
                <w:rFonts w:hint="eastAsia" w:ascii="仿宋" w:hAnsi="仿宋" w:eastAsia="仿宋" w:cs="仿宋"/>
                <w:color w:val="auto"/>
              </w:rPr>
              <w:t>高压钠灯铜芯镇流器</w:t>
            </w:r>
          </w:p>
        </w:tc>
        <w:tc>
          <w:tcPr>
            <w:tcW w:w="916" w:type="dxa"/>
          </w:tcPr>
          <w:p w14:paraId="3489A434">
            <w:pPr>
              <w:pStyle w:val="4"/>
              <w:jc w:val="right"/>
              <w:rPr>
                <w:rFonts w:hint="eastAsia" w:ascii="仿宋" w:hAnsi="仿宋" w:eastAsia="仿宋" w:cs="仿宋"/>
                <w:color w:val="auto"/>
              </w:rPr>
            </w:pPr>
            <w:r>
              <w:rPr>
                <w:rFonts w:hint="eastAsia" w:ascii="仿宋" w:hAnsi="仿宋" w:eastAsia="仿宋" w:cs="仿宋"/>
                <w:color w:val="auto"/>
              </w:rPr>
              <w:t>70</w:t>
            </w:r>
            <w:r>
              <w:rPr>
                <w:rFonts w:hint="eastAsia" w:ascii="仿宋" w:hAnsi="仿宋" w:eastAsia="仿宋" w:cs="仿宋"/>
                <w:color w:val="auto"/>
                <w:lang w:val="en-US" w:eastAsia="zh-CN"/>
              </w:rPr>
              <w:t>0</w:t>
            </w:r>
            <w:r>
              <w:rPr>
                <w:rFonts w:hint="eastAsia" w:ascii="仿宋" w:hAnsi="仿宋" w:eastAsia="仿宋" w:cs="仿宋"/>
                <w:color w:val="auto"/>
              </w:rPr>
              <w:t>.00（个）</w:t>
            </w:r>
          </w:p>
        </w:tc>
        <w:tc>
          <w:tcPr>
            <w:tcW w:w="1216" w:type="dxa"/>
          </w:tcPr>
          <w:p w14:paraId="5FA7E807">
            <w:pPr>
              <w:pStyle w:val="4"/>
              <w:jc w:val="right"/>
              <w:rPr>
                <w:rFonts w:hint="eastAsia" w:ascii="仿宋" w:hAnsi="仿宋" w:eastAsia="仿宋" w:cs="仿宋"/>
                <w:color w:val="auto"/>
              </w:rPr>
            </w:pPr>
            <w:r>
              <w:rPr>
                <w:rFonts w:hint="eastAsia" w:ascii="仿宋" w:hAnsi="仿宋" w:eastAsia="仿宋" w:cs="仿宋"/>
                <w:color w:val="auto"/>
              </w:rPr>
              <w:t>89,600.00</w:t>
            </w:r>
          </w:p>
        </w:tc>
        <w:tc>
          <w:tcPr>
            <w:tcW w:w="773" w:type="dxa"/>
          </w:tcPr>
          <w:p w14:paraId="6E7E16C1">
            <w:pPr>
              <w:pStyle w:val="4"/>
              <w:jc w:val="left"/>
              <w:rPr>
                <w:rFonts w:hint="eastAsia" w:ascii="仿宋" w:hAnsi="仿宋" w:eastAsia="仿宋" w:cs="仿宋"/>
                <w:color w:val="auto"/>
              </w:rPr>
            </w:pPr>
            <w:r>
              <w:rPr>
                <w:rFonts w:hint="eastAsia" w:ascii="仿宋" w:hAnsi="仿宋" w:eastAsia="仿宋" w:cs="仿宋"/>
                <w:color w:val="auto"/>
              </w:rPr>
              <w:t>工业</w:t>
            </w:r>
          </w:p>
        </w:tc>
        <w:tc>
          <w:tcPr>
            <w:tcW w:w="683" w:type="dxa"/>
          </w:tcPr>
          <w:p w14:paraId="0C5836A0">
            <w:pPr>
              <w:pStyle w:val="4"/>
              <w:jc w:val="left"/>
              <w:rPr>
                <w:rFonts w:hint="eastAsia" w:ascii="仿宋" w:hAnsi="仿宋" w:eastAsia="仿宋" w:cs="仿宋"/>
                <w:color w:val="auto"/>
                <w:lang w:eastAsia="zh-CN"/>
              </w:rPr>
            </w:pPr>
            <w:r>
              <w:rPr>
                <w:rFonts w:hint="eastAsia" w:ascii="仿宋" w:hAnsi="仿宋" w:eastAsia="仿宋" w:cs="仿宋"/>
                <w:color w:val="auto"/>
                <w:lang w:val="en-US" w:eastAsia="zh-CN"/>
              </w:rPr>
              <w:t>是</w:t>
            </w:r>
          </w:p>
        </w:tc>
        <w:tc>
          <w:tcPr>
            <w:tcW w:w="725" w:type="dxa"/>
          </w:tcPr>
          <w:p w14:paraId="5434F79A">
            <w:pPr>
              <w:pStyle w:val="4"/>
              <w:jc w:val="left"/>
              <w:rPr>
                <w:rFonts w:hint="eastAsia" w:ascii="仿宋" w:hAnsi="仿宋" w:eastAsia="仿宋" w:cs="仿宋"/>
                <w:color w:val="auto"/>
              </w:rPr>
            </w:pPr>
            <w:r>
              <w:rPr>
                <w:rFonts w:hint="eastAsia" w:ascii="仿宋" w:hAnsi="仿宋" w:eastAsia="仿宋" w:cs="仿宋"/>
                <w:color w:val="auto"/>
              </w:rPr>
              <w:t>否</w:t>
            </w:r>
          </w:p>
        </w:tc>
        <w:tc>
          <w:tcPr>
            <w:tcW w:w="725" w:type="dxa"/>
          </w:tcPr>
          <w:p w14:paraId="55E97563">
            <w:pPr>
              <w:pStyle w:val="4"/>
              <w:jc w:val="left"/>
              <w:rPr>
                <w:rFonts w:hint="eastAsia" w:ascii="仿宋" w:hAnsi="仿宋" w:eastAsia="仿宋" w:cs="仿宋"/>
                <w:color w:val="auto"/>
              </w:rPr>
            </w:pPr>
            <w:r>
              <w:rPr>
                <w:rFonts w:hint="eastAsia" w:ascii="仿宋" w:hAnsi="仿宋" w:eastAsia="仿宋" w:cs="仿宋"/>
                <w:color w:val="auto"/>
              </w:rPr>
              <w:t>否</w:t>
            </w:r>
          </w:p>
        </w:tc>
        <w:tc>
          <w:tcPr>
            <w:tcW w:w="587" w:type="dxa"/>
          </w:tcPr>
          <w:p w14:paraId="2A2AE54A">
            <w:pPr>
              <w:pStyle w:val="4"/>
              <w:jc w:val="left"/>
              <w:rPr>
                <w:rFonts w:hint="eastAsia" w:ascii="仿宋" w:hAnsi="仿宋" w:eastAsia="仿宋" w:cs="仿宋"/>
                <w:color w:val="auto"/>
              </w:rPr>
            </w:pPr>
            <w:r>
              <w:rPr>
                <w:rFonts w:hint="eastAsia" w:ascii="仿宋" w:hAnsi="仿宋" w:eastAsia="仿宋" w:cs="仿宋"/>
                <w:color w:val="auto"/>
              </w:rPr>
              <w:t>否</w:t>
            </w:r>
          </w:p>
        </w:tc>
        <w:tc>
          <w:tcPr>
            <w:tcW w:w="587" w:type="dxa"/>
          </w:tcPr>
          <w:p w14:paraId="169E8CCE">
            <w:pPr>
              <w:pStyle w:val="4"/>
              <w:jc w:val="left"/>
              <w:rPr>
                <w:rFonts w:hint="eastAsia" w:ascii="仿宋" w:hAnsi="仿宋" w:eastAsia="仿宋" w:cs="仿宋"/>
                <w:color w:val="auto"/>
              </w:rPr>
            </w:pPr>
            <w:r>
              <w:rPr>
                <w:rFonts w:hint="eastAsia" w:ascii="仿宋" w:hAnsi="仿宋" w:eastAsia="仿宋" w:cs="仿宋"/>
                <w:color w:val="auto"/>
              </w:rPr>
              <w:t>否</w:t>
            </w:r>
          </w:p>
        </w:tc>
      </w:tr>
      <w:tr w14:paraId="651484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6" w:type="dxa"/>
          </w:tcPr>
          <w:p w14:paraId="2F4E7BBA">
            <w:pPr>
              <w:pStyle w:val="4"/>
              <w:jc w:val="left"/>
              <w:rPr>
                <w:rFonts w:hint="eastAsia" w:ascii="仿宋" w:hAnsi="仿宋" w:eastAsia="仿宋" w:cs="仿宋"/>
                <w:color w:val="auto"/>
              </w:rPr>
            </w:pPr>
            <w:r>
              <w:rPr>
                <w:rFonts w:hint="eastAsia" w:ascii="仿宋" w:hAnsi="仿宋" w:eastAsia="仿宋" w:cs="仿宋"/>
                <w:color w:val="auto"/>
              </w:rPr>
              <w:t>2</w:t>
            </w:r>
          </w:p>
        </w:tc>
        <w:tc>
          <w:tcPr>
            <w:tcW w:w="1116" w:type="dxa"/>
          </w:tcPr>
          <w:p w14:paraId="49694654">
            <w:pPr>
              <w:pStyle w:val="4"/>
              <w:jc w:val="left"/>
              <w:rPr>
                <w:rFonts w:hint="eastAsia" w:ascii="仿宋" w:hAnsi="仿宋" w:eastAsia="仿宋" w:cs="仿宋"/>
                <w:color w:val="auto"/>
                <w:lang w:eastAsia="zh-CN"/>
              </w:rPr>
            </w:pPr>
            <w:r>
              <w:rPr>
                <w:rFonts w:hint="eastAsia" w:ascii="仿宋" w:hAnsi="仿宋" w:eastAsia="仿宋" w:cs="仿宋"/>
                <w:color w:val="auto"/>
                <w:lang w:eastAsia="zh-CN"/>
              </w:rPr>
              <w:t>A07059900其他电力、城市燃气、蒸汽和热水、水</w:t>
            </w:r>
          </w:p>
        </w:tc>
        <w:tc>
          <w:tcPr>
            <w:tcW w:w="748" w:type="dxa"/>
          </w:tcPr>
          <w:p w14:paraId="667CA74E">
            <w:pPr>
              <w:pStyle w:val="4"/>
              <w:jc w:val="left"/>
              <w:rPr>
                <w:rFonts w:hint="eastAsia" w:ascii="仿宋" w:hAnsi="仿宋" w:eastAsia="仿宋" w:cs="仿宋"/>
                <w:color w:val="auto"/>
              </w:rPr>
            </w:pPr>
            <w:r>
              <w:rPr>
                <w:rFonts w:hint="eastAsia" w:ascii="仿宋" w:hAnsi="仿宋" w:eastAsia="仿宋" w:cs="仿宋"/>
                <w:color w:val="auto"/>
              </w:rPr>
              <w:t>高压钠灯铜芯镇流器</w:t>
            </w:r>
          </w:p>
        </w:tc>
        <w:tc>
          <w:tcPr>
            <w:tcW w:w="916" w:type="dxa"/>
          </w:tcPr>
          <w:p w14:paraId="03DE1BC3">
            <w:pPr>
              <w:pStyle w:val="4"/>
              <w:jc w:val="right"/>
              <w:rPr>
                <w:rFonts w:hint="eastAsia" w:ascii="仿宋" w:hAnsi="仿宋" w:eastAsia="仿宋" w:cs="仿宋"/>
                <w:color w:val="auto"/>
              </w:rPr>
            </w:pPr>
            <w:r>
              <w:rPr>
                <w:rFonts w:hint="eastAsia" w:ascii="仿宋" w:hAnsi="仿宋" w:eastAsia="仿宋" w:cs="仿宋"/>
                <w:color w:val="auto"/>
                <w:lang w:val="en-US" w:eastAsia="zh-CN"/>
              </w:rPr>
              <w:t>300</w:t>
            </w:r>
            <w:r>
              <w:rPr>
                <w:rFonts w:hint="eastAsia" w:ascii="仿宋" w:hAnsi="仿宋" w:eastAsia="仿宋" w:cs="仿宋"/>
                <w:color w:val="auto"/>
              </w:rPr>
              <w:t>.00（</w:t>
            </w:r>
            <w:r>
              <w:rPr>
                <w:rFonts w:hint="eastAsia" w:ascii="仿宋" w:hAnsi="仿宋" w:eastAsia="仿宋" w:cs="仿宋"/>
                <w:color w:val="auto"/>
                <w:lang w:val="en-US" w:eastAsia="zh-CN"/>
              </w:rPr>
              <w:t>个</w:t>
            </w:r>
            <w:r>
              <w:rPr>
                <w:rFonts w:hint="eastAsia" w:ascii="仿宋" w:hAnsi="仿宋" w:eastAsia="仿宋" w:cs="仿宋"/>
                <w:color w:val="auto"/>
              </w:rPr>
              <w:t>）</w:t>
            </w:r>
          </w:p>
        </w:tc>
        <w:tc>
          <w:tcPr>
            <w:tcW w:w="1216" w:type="dxa"/>
          </w:tcPr>
          <w:p w14:paraId="596998BD">
            <w:pPr>
              <w:pStyle w:val="4"/>
              <w:jc w:val="right"/>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3</w:t>
            </w:r>
            <w:r>
              <w:rPr>
                <w:rFonts w:hint="eastAsia" w:ascii="仿宋" w:hAnsi="仿宋" w:eastAsia="仿宋" w:cs="仿宋"/>
                <w:color w:val="auto"/>
              </w:rPr>
              <w:t>,000.00</w:t>
            </w:r>
          </w:p>
        </w:tc>
        <w:tc>
          <w:tcPr>
            <w:tcW w:w="773" w:type="dxa"/>
          </w:tcPr>
          <w:p w14:paraId="2ED36A65">
            <w:pPr>
              <w:pStyle w:val="4"/>
              <w:jc w:val="left"/>
              <w:rPr>
                <w:rFonts w:hint="eastAsia" w:ascii="仿宋" w:hAnsi="仿宋" w:eastAsia="仿宋" w:cs="仿宋"/>
                <w:color w:val="auto"/>
              </w:rPr>
            </w:pPr>
            <w:r>
              <w:rPr>
                <w:rFonts w:hint="eastAsia" w:ascii="仿宋" w:hAnsi="仿宋" w:eastAsia="仿宋" w:cs="仿宋"/>
                <w:color w:val="auto"/>
              </w:rPr>
              <w:t>工业</w:t>
            </w:r>
          </w:p>
        </w:tc>
        <w:tc>
          <w:tcPr>
            <w:tcW w:w="683" w:type="dxa"/>
          </w:tcPr>
          <w:p w14:paraId="4A53D79D">
            <w:pPr>
              <w:pStyle w:val="4"/>
              <w:jc w:val="left"/>
              <w:rPr>
                <w:rFonts w:hint="eastAsia" w:ascii="仿宋" w:hAnsi="仿宋" w:eastAsia="仿宋" w:cs="仿宋"/>
                <w:color w:val="auto"/>
              </w:rPr>
            </w:pPr>
            <w:r>
              <w:rPr>
                <w:rFonts w:hint="eastAsia" w:ascii="仿宋" w:hAnsi="仿宋" w:eastAsia="仿宋" w:cs="仿宋"/>
                <w:color w:val="auto"/>
              </w:rPr>
              <w:t>是</w:t>
            </w:r>
          </w:p>
        </w:tc>
        <w:tc>
          <w:tcPr>
            <w:tcW w:w="725" w:type="dxa"/>
          </w:tcPr>
          <w:p w14:paraId="4D3C98D9">
            <w:pPr>
              <w:pStyle w:val="4"/>
              <w:jc w:val="left"/>
              <w:rPr>
                <w:rFonts w:hint="eastAsia" w:ascii="仿宋" w:hAnsi="仿宋" w:eastAsia="仿宋" w:cs="仿宋"/>
                <w:color w:val="auto"/>
              </w:rPr>
            </w:pPr>
            <w:r>
              <w:rPr>
                <w:rFonts w:hint="eastAsia" w:ascii="仿宋" w:hAnsi="仿宋" w:eastAsia="仿宋" w:cs="仿宋"/>
                <w:color w:val="auto"/>
              </w:rPr>
              <w:t>否</w:t>
            </w:r>
          </w:p>
        </w:tc>
        <w:tc>
          <w:tcPr>
            <w:tcW w:w="725" w:type="dxa"/>
          </w:tcPr>
          <w:p w14:paraId="41F853BF">
            <w:pPr>
              <w:pStyle w:val="4"/>
              <w:jc w:val="left"/>
              <w:rPr>
                <w:rFonts w:hint="eastAsia" w:ascii="仿宋" w:hAnsi="仿宋" w:eastAsia="仿宋" w:cs="仿宋"/>
                <w:color w:val="auto"/>
              </w:rPr>
            </w:pPr>
            <w:r>
              <w:rPr>
                <w:rFonts w:hint="eastAsia" w:ascii="仿宋" w:hAnsi="仿宋" w:eastAsia="仿宋" w:cs="仿宋"/>
                <w:color w:val="auto"/>
              </w:rPr>
              <w:t>否</w:t>
            </w:r>
          </w:p>
        </w:tc>
        <w:tc>
          <w:tcPr>
            <w:tcW w:w="587" w:type="dxa"/>
          </w:tcPr>
          <w:p w14:paraId="1E6F1C89">
            <w:pPr>
              <w:pStyle w:val="4"/>
              <w:jc w:val="left"/>
              <w:rPr>
                <w:rFonts w:hint="eastAsia" w:ascii="仿宋" w:hAnsi="仿宋" w:eastAsia="仿宋" w:cs="仿宋"/>
                <w:color w:val="auto"/>
              </w:rPr>
            </w:pPr>
            <w:r>
              <w:rPr>
                <w:rFonts w:hint="eastAsia" w:ascii="仿宋" w:hAnsi="仿宋" w:eastAsia="仿宋" w:cs="仿宋"/>
                <w:color w:val="auto"/>
              </w:rPr>
              <w:t>否</w:t>
            </w:r>
          </w:p>
        </w:tc>
        <w:tc>
          <w:tcPr>
            <w:tcW w:w="587" w:type="dxa"/>
          </w:tcPr>
          <w:p w14:paraId="07DF12F3">
            <w:pPr>
              <w:pStyle w:val="4"/>
              <w:jc w:val="left"/>
              <w:rPr>
                <w:rFonts w:hint="eastAsia" w:ascii="仿宋" w:hAnsi="仿宋" w:eastAsia="仿宋" w:cs="仿宋"/>
                <w:color w:val="auto"/>
              </w:rPr>
            </w:pPr>
            <w:r>
              <w:rPr>
                <w:rFonts w:hint="eastAsia" w:ascii="仿宋" w:hAnsi="仿宋" w:eastAsia="仿宋" w:cs="仿宋"/>
                <w:color w:val="auto"/>
              </w:rPr>
              <w:t>否</w:t>
            </w:r>
          </w:p>
        </w:tc>
      </w:tr>
      <w:tr w14:paraId="7886BB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6" w:type="dxa"/>
          </w:tcPr>
          <w:p w14:paraId="36CB3455">
            <w:pPr>
              <w:pStyle w:val="4"/>
              <w:jc w:val="left"/>
              <w:rPr>
                <w:rFonts w:hint="eastAsia" w:ascii="仿宋" w:hAnsi="仿宋" w:eastAsia="仿宋" w:cs="仿宋"/>
                <w:color w:val="auto"/>
              </w:rPr>
            </w:pPr>
            <w:r>
              <w:rPr>
                <w:rFonts w:hint="eastAsia" w:ascii="仿宋" w:hAnsi="仿宋" w:eastAsia="仿宋" w:cs="仿宋"/>
                <w:color w:val="auto"/>
              </w:rPr>
              <w:t>3</w:t>
            </w:r>
          </w:p>
        </w:tc>
        <w:tc>
          <w:tcPr>
            <w:tcW w:w="1116" w:type="dxa"/>
          </w:tcPr>
          <w:p w14:paraId="4188D37A">
            <w:pPr>
              <w:pStyle w:val="4"/>
              <w:jc w:val="left"/>
              <w:rPr>
                <w:rFonts w:hint="eastAsia" w:ascii="仿宋" w:hAnsi="仿宋" w:eastAsia="仿宋" w:cs="仿宋"/>
                <w:color w:val="auto"/>
                <w:lang w:eastAsia="zh-CN"/>
              </w:rPr>
            </w:pPr>
            <w:r>
              <w:rPr>
                <w:rFonts w:hint="eastAsia" w:ascii="仿宋" w:hAnsi="仿宋" w:eastAsia="仿宋" w:cs="仿宋"/>
                <w:color w:val="auto"/>
                <w:lang w:eastAsia="zh-CN"/>
              </w:rPr>
              <w:t>A07059900其他电力、城市燃气、蒸汽和热水、水</w:t>
            </w:r>
          </w:p>
        </w:tc>
        <w:tc>
          <w:tcPr>
            <w:tcW w:w="748" w:type="dxa"/>
          </w:tcPr>
          <w:p w14:paraId="77137FB9">
            <w:pPr>
              <w:pStyle w:val="4"/>
              <w:jc w:val="left"/>
              <w:rPr>
                <w:rFonts w:hint="eastAsia" w:ascii="仿宋" w:hAnsi="仿宋" w:eastAsia="仿宋" w:cs="仿宋"/>
                <w:color w:val="auto"/>
              </w:rPr>
            </w:pPr>
            <w:r>
              <w:rPr>
                <w:rFonts w:hint="eastAsia" w:ascii="仿宋" w:hAnsi="仿宋" w:eastAsia="仿宋" w:cs="仿宋"/>
                <w:color w:val="auto"/>
              </w:rPr>
              <w:t>高压钠灯铜芯镇流器</w:t>
            </w:r>
          </w:p>
        </w:tc>
        <w:tc>
          <w:tcPr>
            <w:tcW w:w="916" w:type="dxa"/>
          </w:tcPr>
          <w:p w14:paraId="59FD2CF4">
            <w:pPr>
              <w:pStyle w:val="4"/>
              <w:jc w:val="right"/>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000</w:t>
            </w:r>
            <w:r>
              <w:rPr>
                <w:rFonts w:hint="eastAsia" w:ascii="仿宋" w:hAnsi="仿宋" w:eastAsia="仿宋" w:cs="仿宋"/>
                <w:color w:val="auto"/>
              </w:rPr>
              <w:t>.00（</w:t>
            </w:r>
            <w:r>
              <w:rPr>
                <w:rFonts w:hint="eastAsia" w:ascii="仿宋" w:hAnsi="仿宋" w:eastAsia="仿宋" w:cs="仿宋"/>
                <w:color w:val="auto"/>
                <w:lang w:val="en-US" w:eastAsia="zh-CN"/>
              </w:rPr>
              <w:t>个</w:t>
            </w:r>
            <w:r>
              <w:rPr>
                <w:rFonts w:hint="eastAsia" w:ascii="仿宋" w:hAnsi="仿宋" w:eastAsia="仿宋" w:cs="仿宋"/>
                <w:color w:val="auto"/>
              </w:rPr>
              <w:t>）</w:t>
            </w:r>
          </w:p>
        </w:tc>
        <w:tc>
          <w:tcPr>
            <w:tcW w:w="1216" w:type="dxa"/>
          </w:tcPr>
          <w:p w14:paraId="70D3624C">
            <w:pPr>
              <w:pStyle w:val="4"/>
              <w:jc w:val="right"/>
              <w:rPr>
                <w:rFonts w:hint="eastAsia"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65,000.00</w:t>
            </w:r>
          </w:p>
        </w:tc>
        <w:tc>
          <w:tcPr>
            <w:tcW w:w="773" w:type="dxa"/>
          </w:tcPr>
          <w:p w14:paraId="4659A297">
            <w:pPr>
              <w:pStyle w:val="4"/>
              <w:jc w:val="left"/>
              <w:rPr>
                <w:rFonts w:hint="eastAsia" w:ascii="仿宋" w:hAnsi="仿宋" w:eastAsia="仿宋" w:cs="仿宋"/>
                <w:color w:val="auto"/>
              </w:rPr>
            </w:pPr>
            <w:r>
              <w:rPr>
                <w:rFonts w:hint="eastAsia" w:ascii="仿宋" w:hAnsi="仿宋" w:eastAsia="仿宋" w:cs="仿宋"/>
                <w:color w:val="auto"/>
              </w:rPr>
              <w:t>软件和信息技术服务业</w:t>
            </w:r>
          </w:p>
        </w:tc>
        <w:tc>
          <w:tcPr>
            <w:tcW w:w="683" w:type="dxa"/>
          </w:tcPr>
          <w:p w14:paraId="37DDEAF0">
            <w:pPr>
              <w:pStyle w:val="4"/>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是</w:t>
            </w:r>
          </w:p>
        </w:tc>
        <w:tc>
          <w:tcPr>
            <w:tcW w:w="725" w:type="dxa"/>
          </w:tcPr>
          <w:p w14:paraId="649EFC42">
            <w:pPr>
              <w:pStyle w:val="4"/>
              <w:jc w:val="left"/>
              <w:rPr>
                <w:rFonts w:hint="eastAsia" w:ascii="仿宋" w:hAnsi="仿宋" w:eastAsia="仿宋" w:cs="仿宋"/>
                <w:color w:val="auto"/>
              </w:rPr>
            </w:pPr>
            <w:r>
              <w:rPr>
                <w:rFonts w:hint="eastAsia" w:ascii="仿宋" w:hAnsi="仿宋" w:eastAsia="仿宋" w:cs="仿宋"/>
                <w:color w:val="auto"/>
              </w:rPr>
              <w:t>否</w:t>
            </w:r>
          </w:p>
        </w:tc>
        <w:tc>
          <w:tcPr>
            <w:tcW w:w="725" w:type="dxa"/>
          </w:tcPr>
          <w:p w14:paraId="42A20340">
            <w:pPr>
              <w:pStyle w:val="4"/>
              <w:jc w:val="left"/>
              <w:rPr>
                <w:rFonts w:hint="eastAsia" w:ascii="仿宋" w:hAnsi="仿宋" w:eastAsia="仿宋" w:cs="仿宋"/>
                <w:color w:val="auto"/>
              </w:rPr>
            </w:pPr>
            <w:r>
              <w:rPr>
                <w:rFonts w:hint="eastAsia" w:ascii="仿宋" w:hAnsi="仿宋" w:eastAsia="仿宋" w:cs="仿宋"/>
                <w:color w:val="auto"/>
              </w:rPr>
              <w:t>否</w:t>
            </w:r>
          </w:p>
        </w:tc>
        <w:tc>
          <w:tcPr>
            <w:tcW w:w="587" w:type="dxa"/>
          </w:tcPr>
          <w:p w14:paraId="716D3FC8">
            <w:pPr>
              <w:pStyle w:val="4"/>
              <w:jc w:val="left"/>
              <w:rPr>
                <w:rFonts w:hint="eastAsia" w:ascii="仿宋" w:hAnsi="仿宋" w:eastAsia="仿宋" w:cs="仿宋"/>
                <w:color w:val="auto"/>
              </w:rPr>
            </w:pPr>
            <w:r>
              <w:rPr>
                <w:rFonts w:hint="eastAsia" w:ascii="仿宋" w:hAnsi="仿宋" w:eastAsia="仿宋" w:cs="仿宋"/>
                <w:color w:val="auto"/>
              </w:rPr>
              <w:t>否</w:t>
            </w:r>
          </w:p>
        </w:tc>
        <w:tc>
          <w:tcPr>
            <w:tcW w:w="587" w:type="dxa"/>
          </w:tcPr>
          <w:p w14:paraId="770C8A96">
            <w:pPr>
              <w:pStyle w:val="4"/>
              <w:jc w:val="left"/>
              <w:rPr>
                <w:rFonts w:hint="eastAsia" w:ascii="仿宋" w:hAnsi="仿宋" w:eastAsia="仿宋" w:cs="仿宋"/>
                <w:color w:val="auto"/>
              </w:rPr>
            </w:pPr>
            <w:r>
              <w:rPr>
                <w:rFonts w:hint="eastAsia" w:ascii="仿宋" w:hAnsi="仿宋" w:eastAsia="仿宋" w:cs="仿宋"/>
                <w:color w:val="auto"/>
              </w:rPr>
              <w:t>否</w:t>
            </w:r>
          </w:p>
        </w:tc>
      </w:tr>
      <w:tr w14:paraId="046FE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6" w:type="dxa"/>
          </w:tcPr>
          <w:p w14:paraId="1ABAD74A">
            <w:pPr>
              <w:pStyle w:val="4"/>
              <w:jc w:val="left"/>
              <w:rPr>
                <w:rFonts w:hint="eastAsia" w:ascii="仿宋" w:hAnsi="仿宋" w:eastAsia="仿宋" w:cs="仿宋"/>
                <w:color w:val="auto"/>
              </w:rPr>
            </w:pPr>
            <w:r>
              <w:rPr>
                <w:rFonts w:hint="eastAsia" w:ascii="仿宋" w:hAnsi="仿宋" w:eastAsia="仿宋" w:cs="仿宋"/>
                <w:color w:val="auto"/>
              </w:rPr>
              <w:t>4</w:t>
            </w:r>
          </w:p>
        </w:tc>
        <w:tc>
          <w:tcPr>
            <w:tcW w:w="1116" w:type="dxa"/>
          </w:tcPr>
          <w:p w14:paraId="6E4E5F1D">
            <w:pPr>
              <w:pStyle w:val="4"/>
              <w:jc w:val="left"/>
              <w:rPr>
                <w:rFonts w:hint="eastAsia" w:ascii="仿宋" w:hAnsi="仿宋" w:eastAsia="仿宋" w:cs="仿宋"/>
                <w:color w:val="auto"/>
                <w:lang w:eastAsia="zh-CN"/>
              </w:rPr>
            </w:pPr>
            <w:r>
              <w:rPr>
                <w:rFonts w:hint="eastAsia" w:ascii="仿宋" w:hAnsi="仿宋" w:eastAsia="仿宋" w:cs="仿宋"/>
                <w:color w:val="auto"/>
                <w:lang w:eastAsia="zh-CN"/>
              </w:rPr>
              <w:t>A07059900其他电力、城市燃气、蒸汽和热水、水</w:t>
            </w:r>
          </w:p>
        </w:tc>
        <w:tc>
          <w:tcPr>
            <w:tcW w:w="748" w:type="dxa"/>
          </w:tcPr>
          <w:p w14:paraId="7B5726D5">
            <w:pPr>
              <w:pStyle w:val="4"/>
              <w:jc w:val="left"/>
              <w:rPr>
                <w:rFonts w:hint="eastAsia" w:ascii="仿宋" w:hAnsi="仿宋" w:eastAsia="仿宋" w:cs="仿宋"/>
                <w:color w:val="auto"/>
              </w:rPr>
            </w:pPr>
            <w:r>
              <w:rPr>
                <w:rFonts w:hint="eastAsia" w:ascii="仿宋" w:hAnsi="仿宋" w:eastAsia="仿宋" w:cs="仿宋"/>
                <w:color w:val="auto"/>
              </w:rPr>
              <w:t>高压钠灯</w:t>
            </w:r>
          </w:p>
        </w:tc>
        <w:tc>
          <w:tcPr>
            <w:tcW w:w="916" w:type="dxa"/>
          </w:tcPr>
          <w:p w14:paraId="59857F48">
            <w:pPr>
              <w:pStyle w:val="4"/>
              <w:jc w:val="right"/>
              <w:rPr>
                <w:rFonts w:hint="eastAsia" w:ascii="仿宋" w:hAnsi="仿宋" w:eastAsia="仿宋" w:cs="仿宋"/>
                <w:color w:val="auto"/>
              </w:rPr>
            </w:pPr>
            <w:r>
              <w:rPr>
                <w:rFonts w:hint="eastAsia" w:ascii="仿宋" w:hAnsi="仿宋" w:eastAsia="仿宋" w:cs="仿宋"/>
                <w:color w:val="auto"/>
                <w:lang w:val="en-US" w:eastAsia="zh-CN"/>
              </w:rPr>
              <w:t>200</w:t>
            </w:r>
            <w:r>
              <w:rPr>
                <w:rFonts w:hint="eastAsia" w:ascii="仿宋" w:hAnsi="仿宋" w:eastAsia="仿宋" w:cs="仿宋"/>
                <w:color w:val="auto"/>
              </w:rPr>
              <w:t>.00（</w:t>
            </w:r>
            <w:r>
              <w:rPr>
                <w:rFonts w:hint="eastAsia" w:ascii="仿宋" w:hAnsi="仿宋" w:eastAsia="仿宋" w:cs="仿宋"/>
                <w:color w:val="auto"/>
                <w:lang w:val="en-US" w:eastAsia="zh-CN"/>
              </w:rPr>
              <w:t>个</w:t>
            </w:r>
            <w:r>
              <w:rPr>
                <w:rFonts w:hint="eastAsia" w:ascii="仿宋" w:hAnsi="仿宋" w:eastAsia="仿宋" w:cs="仿宋"/>
                <w:color w:val="auto"/>
              </w:rPr>
              <w:t>）</w:t>
            </w:r>
          </w:p>
        </w:tc>
        <w:tc>
          <w:tcPr>
            <w:tcW w:w="1216" w:type="dxa"/>
          </w:tcPr>
          <w:p w14:paraId="1BFFB144">
            <w:pPr>
              <w:pStyle w:val="4"/>
              <w:jc w:val="right"/>
              <w:rPr>
                <w:rFonts w:hint="eastAsia" w:ascii="仿宋" w:hAnsi="仿宋" w:eastAsia="仿宋" w:cs="仿宋"/>
                <w:color w:val="auto"/>
              </w:rPr>
            </w:pPr>
            <w:r>
              <w:rPr>
                <w:rFonts w:hint="eastAsia" w:ascii="仿宋" w:hAnsi="仿宋" w:eastAsia="仿宋" w:cs="仿宋"/>
                <w:color w:val="auto"/>
              </w:rPr>
              <w:t>23,800.00</w:t>
            </w:r>
          </w:p>
        </w:tc>
        <w:tc>
          <w:tcPr>
            <w:tcW w:w="773" w:type="dxa"/>
          </w:tcPr>
          <w:p w14:paraId="179BBC5D">
            <w:pPr>
              <w:pStyle w:val="4"/>
              <w:jc w:val="left"/>
              <w:rPr>
                <w:rFonts w:hint="eastAsia" w:ascii="仿宋" w:hAnsi="仿宋" w:eastAsia="仿宋" w:cs="仿宋"/>
                <w:color w:val="auto"/>
              </w:rPr>
            </w:pPr>
            <w:r>
              <w:rPr>
                <w:rFonts w:hint="eastAsia" w:ascii="仿宋" w:hAnsi="仿宋" w:eastAsia="仿宋" w:cs="仿宋"/>
                <w:color w:val="auto"/>
              </w:rPr>
              <w:t>软件和信息技术服务业</w:t>
            </w:r>
          </w:p>
        </w:tc>
        <w:tc>
          <w:tcPr>
            <w:tcW w:w="683" w:type="dxa"/>
          </w:tcPr>
          <w:p w14:paraId="5D924D0A">
            <w:pPr>
              <w:pStyle w:val="4"/>
              <w:jc w:val="left"/>
              <w:rPr>
                <w:rFonts w:hint="eastAsia" w:ascii="仿宋" w:hAnsi="仿宋" w:eastAsia="仿宋" w:cs="仿宋"/>
                <w:color w:val="auto"/>
                <w:lang w:eastAsia="zh-CN"/>
              </w:rPr>
            </w:pPr>
            <w:r>
              <w:rPr>
                <w:rFonts w:hint="eastAsia" w:ascii="仿宋" w:hAnsi="仿宋" w:eastAsia="仿宋" w:cs="仿宋"/>
                <w:b w:val="0"/>
                <w:i w:val="0"/>
                <w:color w:val="auto"/>
                <w:spacing w:val="0"/>
                <w:sz w:val="25"/>
                <w:lang w:val="en-US" w:eastAsia="zh-CN"/>
              </w:rPr>
              <w:t>是</w:t>
            </w:r>
          </w:p>
        </w:tc>
        <w:tc>
          <w:tcPr>
            <w:tcW w:w="725" w:type="dxa"/>
          </w:tcPr>
          <w:p w14:paraId="2FB21D1A">
            <w:pPr>
              <w:pStyle w:val="4"/>
              <w:jc w:val="left"/>
              <w:rPr>
                <w:rFonts w:hint="eastAsia" w:ascii="仿宋" w:hAnsi="仿宋" w:eastAsia="仿宋" w:cs="仿宋"/>
                <w:color w:val="auto"/>
              </w:rPr>
            </w:pPr>
            <w:r>
              <w:rPr>
                <w:rFonts w:hint="eastAsia" w:ascii="仿宋" w:hAnsi="仿宋" w:eastAsia="仿宋" w:cs="仿宋"/>
                <w:color w:val="auto"/>
              </w:rPr>
              <w:t>否</w:t>
            </w:r>
          </w:p>
        </w:tc>
        <w:tc>
          <w:tcPr>
            <w:tcW w:w="725" w:type="dxa"/>
          </w:tcPr>
          <w:p w14:paraId="5CAA3853">
            <w:pPr>
              <w:pStyle w:val="4"/>
              <w:jc w:val="left"/>
              <w:rPr>
                <w:rFonts w:hint="eastAsia" w:ascii="仿宋" w:hAnsi="仿宋" w:eastAsia="仿宋" w:cs="仿宋"/>
                <w:color w:val="auto"/>
              </w:rPr>
            </w:pPr>
            <w:r>
              <w:rPr>
                <w:rFonts w:hint="eastAsia" w:ascii="仿宋" w:hAnsi="仿宋" w:eastAsia="仿宋" w:cs="仿宋"/>
                <w:color w:val="auto"/>
              </w:rPr>
              <w:t>否</w:t>
            </w:r>
          </w:p>
        </w:tc>
        <w:tc>
          <w:tcPr>
            <w:tcW w:w="587" w:type="dxa"/>
          </w:tcPr>
          <w:p w14:paraId="02BE4902">
            <w:pPr>
              <w:pStyle w:val="4"/>
              <w:jc w:val="left"/>
              <w:rPr>
                <w:rFonts w:hint="eastAsia" w:ascii="仿宋" w:hAnsi="仿宋" w:eastAsia="仿宋" w:cs="仿宋"/>
                <w:color w:val="auto"/>
              </w:rPr>
            </w:pPr>
            <w:r>
              <w:rPr>
                <w:rFonts w:hint="eastAsia" w:ascii="仿宋" w:hAnsi="仿宋" w:eastAsia="仿宋" w:cs="仿宋"/>
                <w:color w:val="auto"/>
              </w:rPr>
              <w:t>否</w:t>
            </w:r>
          </w:p>
        </w:tc>
        <w:tc>
          <w:tcPr>
            <w:tcW w:w="587" w:type="dxa"/>
          </w:tcPr>
          <w:p w14:paraId="376879DD">
            <w:pPr>
              <w:pStyle w:val="4"/>
              <w:jc w:val="left"/>
              <w:rPr>
                <w:rFonts w:hint="eastAsia" w:ascii="仿宋" w:hAnsi="仿宋" w:eastAsia="仿宋" w:cs="仿宋"/>
                <w:color w:val="auto"/>
              </w:rPr>
            </w:pPr>
            <w:r>
              <w:rPr>
                <w:rFonts w:hint="eastAsia" w:ascii="仿宋" w:hAnsi="仿宋" w:eastAsia="仿宋" w:cs="仿宋"/>
                <w:color w:val="auto"/>
              </w:rPr>
              <w:t>否</w:t>
            </w:r>
          </w:p>
        </w:tc>
      </w:tr>
      <w:tr w14:paraId="02194D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6" w:type="dxa"/>
          </w:tcPr>
          <w:p w14:paraId="0D9D15B6">
            <w:pPr>
              <w:pStyle w:val="4"/>
              <w:jc w:val="left"/>
              <w:rPr>
                <w:rFonts w:hint="eastAsia" w:ascii="仿宋" w:hAnsi="仿宋" w:eastAsia="仿宋" w:cs="仿宋"/>
                <w:color w:val="auto"/>
              </w:rPr>
            </w:pPr>
            <w:r>
              <w:rPr>
                <w:rFonts w:hint="eastAsia" w:ascii="仿宋" w:hAnsi="仿宋" w:eastAsia="仿宋" w:cs="仿宋"/>
                <w:color w:val="auto"/>
              </w:rPr>
              <w:t>5</w:t>
            </w:r>
          </w:p>
        </w:tc>
        <w:tc>
          <w:tcPr>
            <w:tcW w:w="1116" w:type="dxa"/>
          </w:tcPr>
          <w:p w14:paraId="01B84414">
            <w:pPr>
              <w:pStyle w:val="4"/>
              <w:jc w:val="left"/>
              <w:rPr>
                <w:rFonts w:hint="eastAsia" w:ascii="仿宋" w:hAnsi="仿宋" w:eastAsia="仿宋" w:cs="仿宋"/>
                <w:color w:val="auto"/>
                <w:lang w:eastAsia="zh-CN"/>
              </w:rPr>
            </w:pPr>
            <w:r>
              <w:rPr>
                <w:rFonts w:hint="eastAsia" w:ascii="仿宋" w:hAnsi="仿宋" w:eastAsia="仿宋" w:cs="仿宋"/>
                <w:color w:val="auto"/>
                <w:lang w:eastAsia="zh-CN"/>
              </w:rPr>
              <w:t>A07059900其他电力、城市燃气、蒸汽和热水、水</w:t>
            </w:r>
          </w:p>
        </w:tc>
        <w:tc>
          <w:tcPr>
            <w:tcW w:w="748" w:type="dxa"/>
          </w:tcPr>
          <w:p w14:paraId="3BEECC43">
            <w:pPr>
              <w:pStyle w:val="4"/>
              <w:jc w:val="left"/>
              <w:rPr>
                <w:rFonts w:hint="eastAsia" w:ascii="仿宋" w:hAnsi="仿宋" w:eastAsia="仿宋" w:cs="仿宋"/>
                <w:color w:val="auto"/>
              </w:rPr>
            </w:pPr>
            <w:r>
              <w:rPr>
                <w:rFonts w:hint="eastAsia" w:ascii="仿宋" w:hAnsi="仿宋" w:eastAsia="仿宋" w:cs="仿宋"/>
                <w:color w:val="auto"/>
              </w:rPr>
              <w:t>高压钠灯</w:t>
            </w:r>
          </w:p>
        </w:tc>
        <w:tc>
          <w:tcPr>
            <w:tcW w:w="916" w:type="dxa"/>
          </w:tcPr>
          <w:p w14:paraId="2E71633B">
            <w:pPr>
              <w:pStyle w:val="4"/>
              <w:jc w:val="right"/>
              <w:rPr>
                <w:rFonts w:hint="eastAsia" w:ascii="仿宋" w:hAnsi="仿宋" w:eastAsia="仿宋" w:cs="仿宋"/>
                <w:color w:val="auto"/>
              </w:rPr>
            </w:pPr>
            <w:r>
              <w:rPr>
                <w:rFonts w:hint="eastAsia" w:ascii="仿宋" w:hAnsi="仿宋" w:eastAsia="仿宋" w:cs="仿宋"/>
                <w:color w:val="auto"/>
                <w:lang w:val="en-US" w:eastAsia="zh-CN"/>
              </w:rPr>
              <w:t>1200</w:t>
            </w:r>
            <w:r>
              <w:rPr>
                <w:rFonts w:hint="eastAsia" w:ascii="仿宋" w:hAnsi="仿宋" w:eastAsia="仿宋" w:cs="仿宋"/>
                <w:color w:val="auto"/>
              </w:rPr>
              <w:t>.00（</w:t>
            </w:r>
            <w:r>
              <w:rPr>
                <w:rFonts w:hint="eastAsia" w:ascii="仿宋" w:hAnsi="仿宋" w:eastAsia="仿宋" w:cs="仿宋"/>
                <w:color w:val="auto"/>
                <w:lang w:val="en-US" w:eastAsia="zh-CN"/>
              </w:rPr>
              <w:t>个</w:t>
            </w:r>
            <w:r>
              <w:rPr>
                <w:rFonts w:hint="eastAsia" w:ascii="仿宋" w:hAnsi="仿宋" w:eastAsia="仿宋" w:cs="仿宋"/>
                <w:color w:val="auto"/>
              </w:rPr>
              <w:t>）</w:t>
            </w:r>
          </w:p>
        </w:tc>
        <w:tc>
          <w:tcPr>
            <w:tcW w:w="1216" w:type="dxa"/>
          </w:tcPr>
          <w:p w14:paraId="2FC790A7">
            <w:pPr>
              <w:pStyle w:val="4"/>
              <w:jc w:val="right"/>
              <w:rPr>
                <w:rFonts w:hint="eastAsia" w:ascii="仿宋" w:hAnsi="仿宋" w:eastAsia="仿宋" w:cs="仿宋"/>
                <w:color w:val="auto"/>
              </w:rPr>
            </w:pPr>
            <w:r>
              <w:rPr>
                <w:rFonts w:hint="eastAsia" w:ascii="仿宋" w:hAnsi="仿宋" w:eastAsia="仿宋" w:cs="仿宋"/>
                <w:color w:val="auto"/>
              </w:rPr>
              <w:t>130,800.00</w:t>
            </w:r>
          </w:p>
        </w:tc>
        <w:tc>
          <w:tcPr>
            <w:tcW w:w="773" w:type="dxa"/>
          </w:tcPr>
          <w:p w14:paraId="23BD993B">
            <w:pPr>
              <w:pStyle w:val="4"/>
              <w:jc w:val="left"/>
              <w:rPr>
                <w:rFonts w:hint="eastAsia" w:ascii="仿宋" w:hAnsi="仿宋" w:eastAsia="仿宋" w:cs="仿宋"/>
                <w:color w:val="auto"/>
              </w:rPr>
            </w:pPr>
            <w:r>
              <w:rPr>
                <w:rFonts w:hint="eastAsia" w:ascii="仿宋" w:hAnsi="仿宋" w:eastAsia="仿宋" w:cs="仿宋"/>
                <w:color w:val="auto"/>
              </w:rPr>
              <w:t>工业</w:t>
            </w:r>
          </w:p>
        </w:tc>
        <w:tc>
          <w:tcPr>
            <w:tcW w:w="683" w:type="dxa"/>
          </w:tcPr>
          <w:p w14:paraId="01563375">
            <w:pPr>
              <w:pStyle w:val="4"/>
              <w:jc w:val="left"/>
              <w:rPr>
                <w:rFonts w:hint="eastAsia" w:ascii="仿宋" w:hAnsi="仿宋" w:eastAsia="仿宋" w:cs="仿宋"/>
                <w:color w:val="auto"/>
                <w:lang w:eastAsia="zh-CN"/>
              </w:rPr>
            </w:pPr>
            <w:r>
              <w:rPr>
                <w:rFonts w:hint="eastAsia" w:ascii="仿宋" w:hAnsi="仿宋" w:eastAsia="仿宋" w:cs="仿宋"/>
                <w:color w:val="auto"/>
                <w:lang w:val="en-US" w:eastAsia="zh-CN"/>
              </w:rPr>
              <w:t>是</w:t>
            </w:r>
          </w:p>
        </w:tc>
        <w:tc>
          <w:tcPr>
            <w:tcW w:w="725" w:type="dxa"/>
          </w:tcPr>
          <w:p w14:paraId="12E2C696">
            <w:pPr>
              <w:pStyle w:val="4"/>
              <w:jc w:val="left"/>
              <w:rPr>
                <w:rFonts w:hint="eastAsia" w:ascii="仿宋" w:hAnsi="仿宋" w:eastAsia="仿宋" w:cs="仿宋"/>
                <w:color w:val="auto"/>
              </w:rPr>
            </w:pPr>
            <w:r>
              <w:rPr>
                <w:rFonts w:hint="eastAsia" w:ascii="仿宋" w:hAnsi="仿宋" w:eastAsia="仿宋" w:cs="仿宋"/>
                <w:color w:val="auto"/>
              </w:rPr>
              <w:t>否</w:t>
            </w:r>
          </w:p>
        </w:tc>
        <w:tc>
          <w:tcPr>
            <w:tcW w:w="725" w:type="dxa"/>
          </w:tcPr>
          <w:p w14:paraId="06F04BE7">
            <w:pPr>
              <w:pStyle w:val="4"/>
              <w:jc w:val="left"/>
              <w:rPr>
                <w:rFonts w:hint="eastAsia" w:ascii="仿宋" w:hAnsi="仿宋" w:eastAsia="仿宋" w:cs="仿宋"/>
                <w:color w:val="auto"/>
              </w:rPr>
            </w:pPr>
            <w:r>
              <w:rPr>
                <w:rFonts w:hint="eastAsia" w:ascii="仿宋" w:hAnsi="仿宋" w:eastAsia="仿宋" w:cs="仿宋"/>
                <w:color w:val="auto"/>
              </w:rPr>
              <w:t>否</w:t>
            </w:r>
          </w:p>
        </w:tc>
        <w:tc>
          <w:tcPr>
            <w:tcW w:w="587" w:type="dxa"/>
          </w:tcPr>
          <w:p w14:paraId="12FBDFB6">
            <w:pPr>
              <w:pStyle w:val="4"/>
              <w:jc w:val="left"/>
              <w:rPr>
                <w:rFonts w:hint="eastAsia" w:ascii="仿宋" w:hAnsi="仿宋" w:eastAsia="仿宋" w:cs="仿宋"/>
                <w:color w:val="auto"/>
              </w:rPr>
            </w:pPr>
            <w:r>
              <w:rPr>
                <w:rFonts w:hint="eastAsia" w:ascii="仿宋" w:hAnsi="仿宋" w:eastAsia="仿宋" w:cs="仿宋"/>
                <w:color w:val="auto"/>
              </w:rPr>
              <w:t>否</w:t>
            </w:r>
          </w:p>
        </w:tc>
        <w:tc>
          <w:tcPr>
            <w:tcW w:w="587" w:type="dxa"/>
          </w:tcPr>
          <w:p w14:paraId="461E15E8">
            <w:pPr>
              <w:pStyle w:val="4"/>
              <w:jc w:val="left"/>
              <w:rPr>
                <w:rFonts w:hint="eastAsia" w:ascii="仿宋" w:hAnsi="仿宋" w:eastAsia="仿宋" w:cs="仿宋"/>
                <w:color w:val="auto"/>
              </w:rPr>
            </w:pPr>
            <w:r>
              <w:rPr>
                <w:rFonts w:hint="eastAsia" w:ascii="仿宋" w:hAnsi="仿宋" w:eastAsia="仿宋" w:cs="仿宋"/>
                <w:color w:val="auto"/>
              </w:rPr>
              <w:t>否</w:t>
            </w:r>
          </w:p>
        </w:tc>
      </w:tr>
      <w:tr w14:paraId="587255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6" w:type="dxa"/>
          </w:tcPr>
          <w:p w14:paraId="38F2BAEF">
            <w:pPr>
              <w:pStyle w:val="4"/>
              <w:jc w:val="left"/>
              <w:rPr>
                <w:rFonts w:hint="eastAsia" w:ascii="仿宋" w:hAnsi="仿宋" w:eastAsia="仿宋" w:cs="仿宋"/>
                <w:color w:val="auto"/>
              </w:rPr>
            </w:pPr>
            <w:r>
              <w:rPr>
                <w:rFonts w:hint="eastAsia" w:ascii="仿宋" w:hAnsi="仿宋" w:eastAsia="仿宋" w:cs="仿宋"/>
                <w:color w:val="auto"/>
              </w:rPr>
              <w:t>6</w:t>
            </w:r>
          </w:p>
        </w:tc>
        <w:tc>
          <w:tcPr>
            <w:tcW w:w="1116" w:type="dxa"/>
          </w:tcPr>
          <w:p w14:paraId="283123A3">
            <w:pPr>
              <w:pStyle w:val="4"/>
              <w:jc w:val="left"/>
              <w:rPr>
                <w:rFonts w:hint="eastAsia" w:ascii="仿宋" w:hAnsi="仿宋" w:eastAsia="仿宋" w:cs="仿宋"/>
                <w:color w:val="auto"/>
                <w:lang w:eastAsia="zh-CN"/>
              </w:rPr>
            </w:pPr>
            <w:r>
              <w:rPr>
                <w:rFonts w:hint="eastAsia" w:ascii="仿宋" w:hAnsi="仿宋" w:eastAsia="仿宋" w:cs="仿宋"/>
                <w:color w:val="auto"/>
                <w:lang w:eastAsia="zh-CN"/>
              </w:rPr>
              <w:t>A07059900其他电力、城市燃气、蒸汽和热水、水</w:t>
            </w:r>
          </w:p>
        </w:tc>
        <w:tc>
          <w:tcPr>
            <w:tcW w:w="748" w:type="dxa"/>
          </w:tcPr>
          <w:p w14:paraId="6D560867">
            <w:pPr>
              <w:pStyle w:val="4"/>
              <w:jc w:val="left"/>
              <w:rPr>
                <w:rFonts w:hint="eastAsia" w:ascii="仿宋" w:hAnsi="仿宋" w:eastAsia="仿宋" w:cs="仿宋"/>
                <w:color w:val="auto"/>
              </w:rPr>
            </w:pPr>
            <w:r>
              <w:rPr>
                <w:rFonts w:hint="eastAsia" w:ascii="仿宋" w:hAnsi="仿宋" w:eastAsia="仿宋" w:cs="仿宋"/>
                <w:color w:val="auto"/>
              </w:rPr>
              <w:t>高压钠灯</w:t>
            </w:r>
          </w:p>
        </w:tc>
        <w:tc>
          <w:tcPr>
            <w:tcW w:w="916" w:type="dxa"/>
          </w:tcPr>
          <w:p w14:paraId="04E797D0">
            <w:pPr>
              <w:pStyle w:val="4"/>
              <w:jc w:val="right"/>
              <w:rPr>
                <w:rFonts w:hint="eastAsia" w:ascii="仿宋" w:hAnsi="仿宋" w:eastAsia="仿宋" w:cs="仿宋"/>
                <w:color w:val="auto"/>
              </w:rPr>
            </w:pPr>
            <w:r>
              <w:rPr>
                <w:rFonts w:hint="eastAsia" w:ascii="仿宋" w:hAnsi="仿宋" w:eastAsia="仿宋" w:cs="仿宋"/>
                <w:color w:val="auto"/>
              </w:rPr>
              <w:t>8</w:t>
            </w:r>
            <w:r>
              <w:rPr>
                <w:rFonts w:hint="eastAsia" w:ascii="仿宋" w:hAnsi="仿宋" w:eastAsia="仿宋" w:cs="仿宋"/>
                <w:color w:val="auto"/>
                <w:lang w:val="en-US" w:eastAsia="zh-CN"/>
              </w:rPr>
              <w:t>00</w:t>
            </w:r>
            <w:r>
              <w:rPr>
                <w:rFonts w:hint="eastAsia" w:ascii="仿宋" w:hAnsi="仿宋" w:eastAsia="仿宋" w:cs="仿宋"/>
                <w:color w:val="auto"/>
              </w:rPr>
              <w:t>.00（个）</w:t>
            </w:r>
          </w:p>
        </w:tc>
        <w:tc>
          <w:tcPr>
            <w:tcW w:w="1216" w:type="dxa"/>
          </w:tcPr>
          <w:p w14:paraId="2650081C">
            <w:pPr>
              <w:pStyle w:val="4"/>
              <w:jc w:val="right"/>
              <w:rPr>
                <w:rFonts w:hint="eastAsia" w:ascii="仿宋" w:hAnsi="仿宋" w:eastAsia="仿宋" w:cs="仿宋"/>
                <w:color w:val="auto"/>
              </w:rPr>
            </w:pPr>
            <w:r>
              <w:rPr>
                <w:rFonts w:hint="eastAsia" w:ascii="仿宋" w:hAnsi="仿宋" w:eastAsia="仿宋" w:cs="仿宋"/>
                <w:color w:val="auto"/>
              </w:rPr>
              <w:t>78,400.00</w:t>
            </w:r>
          </w:p>
        </w:tc>
        <w:tc>
          <w:tcPr>
            <w:tcW w:w="773" w:type="dxa"/>
          </w:tcPr>
          <w:p w14:paraId="732D73CD">
            <w:pPr>
              <w:pStyle w:val="4"/>
              <w:jc w:val="left"/>
              <w:rPr>
                <w:rFonts w:hint="eastAsia" w:ascii="仿宋" w:hAnsi="仿宋" w:eastAsia="仿宋" w:cs="仿宋"/>
                <w:color w:val="auto"/>
              </w:rPr>
            </w:pPr>
            <w:r>
              <w:rPr>
                <w:rFonts w:hint="eastAsia" w:ascii="仿宋" w:hAnsi="仿宋" w:eastAsia="仿宋" w:cs="仿宋"/>
                <w:color w:val="auto"/>
              </w:rPr>
              <w:t>工业</w:t>
            </w:r>
          </w:p>
        </w:tc>
        <w:tc>
          <w:tcPr>
            <w:tcW w:w="683" w:type="dxa"/>
          </w:tcPr>
          <w:p w14:paraId="09B8EF2E">
            <w:pPr>
              <w:pStyle w:val="4"/>
              <w:jc w:val="left"/>
              <w:rPr>
                <w:rFonts w:hint="eastAsia" w:ascii="仿宋" w:hAnsi="仿宋" w:eastAsia="仿宋" w:cs="仿宋"/>
                <w:color w:val="auto"/>
                <w:lang w:eastAsia="zh-CN"/>
              </w:rPr>
            </w:pPr>
            <w:r>
              <w:rPr>
                <w:rFonts w:hint="eastAsia" w:ascii="仿宋" w:hAnsi="仿宋" w:eastAsia="仿宋" w:cs="仿宋"/>
                <w:color w:val="auto"/>
                <w:lang w:val="en-US" w:eastAsia="zh-CN"/>
              </w:rPr>
              <w:t>是</w:t>
            </w:r>
          </w:p>
        </w:tc>
        <w:tc>
          <w:tcPr>
            <w:tcW w:w="725" w:type="dxa"/>
          </w:tcPr>
          <w:p w14:paraId="6BBC418E">
            <w:pPr>
              <w:pStyle w:val="4"/>
              <w:jc w:val="left"/>
              <w:rPr>
                <w:rFonts w:hint="eastAsia" w:ascii="仿宋" w:hAnsi="仿宋" w:eastAsia="仿宋" w:cs="仿宋"/>
                <w:color w:val="auto"/>
              </w:rPr>
            </w:pPr>
            <w:r>
              <w:rPr>
                <w:rFonts w:hint="eastAsia" w:ascii="仿宋" w:hAnsi="仿宋" w:eastAsia="仿宋" w:cs="仿宋"/>
                <w:color w:val="auto"/>
              </w:rPr>
              <w:t>否</w:t>
            </w:r>
          </w:p>
        </w:tc>
        <w:tc>
          <w:tcPr>
            <w:tcW w:w="725" w:type="dxa"/>
          </w:tcPr>
          <w:p w14:paraId="030C2E34">
            <w:pPr>
              <w:pStyle w:val="4"/>
              <w:jc w:val="left"/>
              <w:rPr>
                <w:rFonts w:hint="eastAsia" w:ascii="仿宋" w:hAnsi="仿宋" w:eastAsia="仿宋" w:cs="仿宋"/>
                <w:color w:val="auto"/>
              </w:rPr>
            </w:pPr>
            <w:r>
              <w:rPr>
                <w:rFonts w:hint="eastAsia" w:ascii="仿宋" w:hAnsi="仿宋" w:eastAsia="仿宋" w:cs="仿宋"/>
                <w:color w:val="auto"/>
              </w:rPr>
              <w:t>否</w:t>
            </w:r>
          </w:p>
        </w:tc>
        <w:tc>
          <w:tcPr>
            <w:tcW w:w="587" w:type="dxa"/>
          </w:tcPr>
          <w:p w14:paraId="7237C1FE">
            <w:pPr>
              <w:pStyle w:val="4"/>
              <w:jc w:val="left"/>
              <w:rPr>
                <w:rFonts w:hint="eastAsia" w:ascii="仿宋" w:hAnsi="仿宋" w:eastAsia="仿宋" w:cs="仿宋"/>
                <w:color w:val="auto"/>
              </w:rPr>
            </w:pPr>
            <w:r>
              <w:rPr>
                <w:rFonts w:hint="eastAsia" w:ascii="仿宋" w:hAnsi="仿宋" w:eastAsia="仿宋" w:cs="仿宋"/>
                <w:color w:val="auto"/>
              </w:rPr>
              <w:t>否</w:t>
            </w:r>
          </w:p>
        </w:tc>
        <w:tc>
          <w:tcPr>
            <w:tcW w:w="587" w:type="dxa"/>
          </w:tcPr>
          <w:p w14:paraId="1DD16901">
            <w:pPr>
              <w:pStyle w:val="4"/>
              <w:jc w:val="left"/>
              <w:rPr>
                <w:rFonts w:hint="eastAsia" w:ascii="仿宋" w:hAnsi="仿宋" w:eastAsia="仿宋" w:cs="仿宋"/>
                <w:color w:val="auto"/>
              </w:rPr>
            </w:pPr>
            <w:r>
              <w:rPr>
                <w:rFonts w:hint="eastAsia" w:ascii="仿宋" w:hAnsi="仿宋" w:eastAsia="仿宋" w:cs="仿宋"/>
                <w:color w:val="auto"/>
              </w:rPr>
              <w:t>否</w:t>
            </w:r>
          </w:p>
        </w:tc>
      </w:tr>
      <w:tr w14:paraId="11D0AE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6" w:type="dxa"/>
          </w:tcPr>
          <w:p w14:paraId="3988A017">
            <w:pPr>
              <w:pStyle w:val="4"/>
              <w:jc w:val="left"/>
              <w:rPr>
                <w:rFonts w:hint="eastAsia" w:ascii="仿宋" w:hAnsi="仿宋" w:eastAsia="仿宋" w:cs="仿宋"/>
                <w:color w:val="auto"/>
              </w:rPr>
            </w:pPr>
            <w:r>
              <w:rPr>
                <w:rFonts w:hint="eastAsia" w:ascii="仿宋" w:hAnsi="仿宋" w:eastAsia="仿宋" w:cs="仿宋"/>
                <w:color w:val="auto"/>
              </w:rPr>
              <w:t>7</w:t>
            </w:r>
          </w:p>
        </w:tc>
        <w:tc>
          <w:tcPr>
            <w:tcW w:w="1116" w:type="dxa"/>
          </w:tcPr>
          <w:p w14:paraId="2E306574">
            <w:pPr>
              <w:pStyle w:val="4"/>
              <w:jc w:val="left"/>
              <w:rPr>
                <w:rFonts w:hint="eastAsia" w:ascii="仿宋" w:hAnsi="仿宋" w:eastAsia="仿宋" w:cs="仿宋"/>
                <w:color w:val="auto"/>
                <w:lang w:eastAsia="zh-CN"/>
              </w:rPr>
            </w:pPr>
            <w:r>
              <w:rPr>
                <w:rFonts w:hint="eastAsia" w:ascii="仿宋" w:hAnsi="仿宋" w:eastAsia="仿宋" w:cs="仿宋"/>
                <w:color w:val="auto"/>
                <w:lang w:eastAsia="zh-CN"/>
              </w:rPr>
              <w:t>A07059900其他电力、城市燃气、蒸汽和热水、水</w:t>
            </w:r>
          </w:p>
        </w:tc>
        <w:tc>
          <w:tcPr>
            <w:tcW w:w="748" w:type="dxa"/>
          </w:tcPr>
          <w:p w14:paraId="6A863ACF">
            <w:pPr>
              <w:pStyle w:val="4"/>
              <w:jc w:val="left"/>
              <w:rPr>
                <w:rFonts w:hint="eastAsia" w:ascii="仿宋" w:hAnsi="仿宋" w:eastAsia="仿宋" w:cs="仿宋"/>
                <w:color w:val="auto"/>
              </w:rPr>
            </w:pPr>
            <w:r>
              <w:rPr>
                <w:rFonts w:hint="eastAsia" w:ascii="仿宋" w:hAnsi="仿宋" w:eastAsia="仿宋" w:cs="仿宋"/>
                <w:color w:val="auto"/>
              </w:rPr>
              <w:t>高压钠灯</w:t>
            </w:r>
          </w:p>
        </w:tc>
        <w:tc>
          <w:tcPr>
            <w:tcW w:w="916" w:type="dxa"/>
          </w:tcPr>
          <w:p w14:paraId="3C2D1189">
            <w:pPr>
              <w:pStyle w:val="4"/>
              <w:jc w:val="right"/>
              <w:rPr>
                <w:rFonts w:hint="eastAsia" w:ascii="仿宋" w:hAnsi="仿宋" w:eastAsia="仿宋" w:cs="仿宋"/>
                <w:color w:val="auto"/>
              </w:rPr>
            </w:pPr>
            <w:r>
              <w:rPr>
                <w:rFonts w:hint="eastAsia" w:ascii="仿宋" w:hAnsi="仿宋" w:eastAsia="仿宋" w:cs="仿宋"/>
                <w:color w:val="auto"/>
                <w:lang w:val="en-US" w:eastAsia="zh-CN"/>
              </w:rPr>
              <w:t>200</w:t>
            </w:r>
            <w:r>
              <w:rPr>
                <w:rFonts w:hint="eastAsia" w:ascii="仿宋" w:hAnsi="仿宋" w:eastAsia="仿宋" w:cs="仿宋"/>
                <w:color w:val="auto"/>
              </w:rPr>
              <w:t>.00（</w:t>
            </w:r>
            <w:r>
              <w:rPr>
                <w:rFonts w:hint="eastAsia" w:ascii="仿宋" w:hAnsi="仿宋" w:eastAsia="仿宋" w:cs="仿宋"/>
                <w:color w:val="auto"/>
                <w:lang w:val="en-US" w:eastAsia="zh-CN"/>
              </w:rPr>
              <w:t>个</w:t>
            </w:r>
            <w:r>
              <w:rPr>
                <w:rFonts w:hint="eastAsia" w:ascii="仿宋" w:hAnsi="仿宋" w:eastAsia="仿宋" w:cs="仿宋"/>
                <w:color w:val="auto"/>
              </w:rPr>
              <w:t>）</w:t>
            </w:r>
          </w:p>
        </w:tc>
        <w:tc>
          <w:tcPr>
            <w:tcW w:w="1216" w:type="dxa"/>
          </w:tcPr>
          <w:p w14:paraId="3837533C">
            <w:pPr>
              <w:pStyle w:val="4"/>
              <w:jc w:val="right"/>
              <w:rPr>
                <w:rFonts w:hint="eastAsia" w:ascii="仿宋" w:hAnsi="仿宋" w:eastAsia="仿宋" w:cs="仿宋"/>
                <w:color w:val="auto"/>
              </w:rPr>
            </w:pPr>
            <w:r>
              <w:rPr>
                <w:rFonts w:hint="eastAsia" w:ascii="仿宋" w:hAnsi="仿宋" w:eastAsia="仿宋" w:cs="仿宋"/>
                <w:color w:val="auto"/>
              </w:rPr>
              <w:t>17,000.00</w:t>
            </w:r>
          </w:p>
        </w:tc>
        <w:tc>
          <w:tcPr>
            <w:tcW w:w="773" w:type="dxa"/>
          </w:tcPr>
          <w:p w14:paraId="53200E19">
            <w:pPr>
              <w:pStyle w:val="4"/>
              <w:jc w:val="left"/>
              <w:rPr>
                <w:rFonts w:hint="eastAsia" w:ascii="仿宋" w:hAnsi="仿宋" w:eastAsia="仿宋" w:cs="仿宋"/>
                <w:color w:val="auto"/>
              </w:rPr>
            </w:pPr>
            <w:r>
              <w:rPr>
                <w:rFonts w:hint="eastAsia" w:ascii="仿宋" w:hAnsi="仿宋" w:eastAsia="仿宋" w:cs="仿宋"/>
                <w:color w:val="auto"/>
              </w:rPr>
              <w:t>工业</w:t>
            </w:r>
          </w:p>
        </w:tc>
        <w:tc>
          <w:tcPr>
            <w:tcW w:w="683" w:type="dxa"/>
          </w:tcPr>
          <w:p w14:paraId="1D15F983">
            <w:pPr>
              <w:pStyle w:val="4"/>
              <w:jc w:val="left"/>
              <w:rPr>
                <w:rFonts w:hint="eastAsia" w:ascii="仿宋" w:hAnsi="仿宋" w:eastAsia="仿宋" w:cs="仿宋"/>
                <w:color w:val="auto"/>
                <w:lang w:eastAsia="zh-CN"/>
              </w:rPr>
            </w:pPr>
            <w:r>
              <w:rPr>
                <w:rFonts w:hint="eastAsia" w:ascii="仿宋" w:hAnsi="仿宋" w:eastAsia="仿宋" w:cs="仿宋"/>
                <w:color w:val="auto"/>
                <w:lang w:val="en-US" w:eastAsia="zh-CN"/>
              </w:rPr>
              <w:t>是</w:t>
            </w:r>
          </w:p>
        </w:tc>
        <w:tc>
          <w:tcPr>
            <w:tcW w:w="725" w:type="dxa"/>
          </w:tcPr>
          <w:p w14:paraId="3093FC00">
            <w:pPr>
              <w:pStyle w:val="4"/>
              <w:jc w:val="left"/>
              <w:rPr>
                <w:rFonts w:hint="eastAsia" w:ascii="仿宋" w:hAnsi="仿宋" w:eastAsia="仿宋" w:cs="仿宋"/>
                <w:color w:val="auto"/>
              </w:rPr>
            </w:pPr>
            <w:r>
              <w:rPr>
                <w:rFonts w:hint="eastAsia" w:ascii="仿宋" w:hAnsi="仿宋" w:eastAsia="仿宋" w:cs="仿宋"/>
                <w:color w:val="auto"/>
              </w:rPr>
              <w:t>否</w:t>
            </w:r>
          </w:p>
        </w:tc>
        <w:tc>
          <w:tcPr>
            <w:tcW w:w="725" w:type="dxa"/>
          </w:tcPr>
          <w:p w14:paraId="226E6EA3">
            <w:pPr>
              <w:pStyle w:val="4"/>
              <w:jc w:val="left"/>
              <w:rPr>
                <w:rFonts w:hint="eastAsia" w:ascii="仿宋" w:hAnsi="仿宋" w:eastAsia="仿宋" w:cs="仿宋"/>
                <w:color w:val="auto"/>
              </w:rPr>
            </w:pPr>
            <w:r>
              <w:rPr>
                <w:rFonts w:hint="eastAsia" w:ascii="仿宋" w:hAnsi="仿宋" w:eastAsia="仿宋" w:cs="仿宋"/>
                <w:color w:val="auto"/>
              </w:rPr>
              <w:t>否</w:t>
            </w:r>
          </w:p>
        </w:tc>
        <w:tc>
          <w:tcPr>
            <w:tcW w:w="587" w:type="dxa"/>
          </w:tcPr>
          <w:p w14:paraId="5C733283">
            <w:pPr>
              <w:pStyle w:val="4"/>
              <w:jc w:val="left"/>
              <w:rPr>
                <w:rFonts w:hint="eastAsia" w:ascii="仿宋" w:hAnsi="仿宋" w:eastAsia="仿宋" w:cs="仿宋"/>
                <w:color w:val="auto"/>
              </w:rPr>
            </w:pPr>
            <w:r>
              <w:rPr>
                <w:rFonts w:hint="eastAsia" w:ascii="仿宋" w:hAnsi="仿宋" w:eastAsia="仿宋" w:cs="仿宋"/>
                <w:color w:val="auto"/>
              </w:rPr>
              <w:t>否</w:t>
            </w:r>
          </w:p>
        </w:tc>
        <w:tc>
          <w:tcPr>
            <w:tcW w:w="587" w:type="dxa"/>
          </w:tcPr>
          <w:p w14:paraId="5B4C152E">
            <w:pPr>
              <w:pStyle w:val="4"/>
              <w:jc w:val="left"/>
              <w:rPr>
                <w:rFonts w:hint="eastAsia" w:ascii="仿宋" w:hAnsi="仿宋" w:eastAsia="仿宋" w:cs="仿宋"/>
                <w:color w:val="auto"/>
              </w:rPr>
            </w:pPr>
            <w:r>
              <w:rPr>
                <w:rFonts w:hint="eastAsia" w:ascii="仿宋" w:hAnsi="仿宋" w:eastAsia="仿宋" w:cs="仿宋"/>
                <w:color w:val="auto"/>
              </w:rPr>
              <w:t>否</w:t>
            </w:r>
          </w:p>
        </w:tc>
      </w:tr>
      <w:tr w14:paraId="6C4EF1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6" w:type="dxa"/>
          </w:tcPr>
          <w:p w14:paraId="44E25506">
            <w:pPr>
              <w:pStyle w:val="4"/>
              <w:jc w:val="left"/>
              <w:rPr>
                <w:rFonts w:hint="eastAsia" w:ascii="仿宋" w:hAnsi="仿宋" w:eastAsia="仿宋" w:cs="仿宋"/>
                <w:color w:val="auto"/>
              </w:rPr>
            </w:pPr>
            <w:r>
              <w:rPr>
                <w:rFonts w:hint="eastAsia" w:ascii="仿宋" w:hAnsi="仿宋" w:eastAsia="仿宋" w:cs="仿宋"/>
                <w:color w:val="auto"/>
              </w:rPr>
              <w:t>8</w:t>
            </w:r>
          </w:p>
        </w:tc>
        <w:tc>
          <w:tcPr>
            <w:tcW w:w="1116" w:type="dxa"/>
          </w:tcPr>
          <w:p w14:paraId="06782EA3">
            <w:pPr>
              <w:pStyle w:val="4"/>
              <w:jc w:val="left"/>
              <w:rPr>
                <w:rFonts w:hint="eastAsia" w:ascii="仿宋" w:hAnsi="仿宋" w:eastAsia="仿宋" w:cs="仿宋"/>
                <w:color w:val="auto"/>
                <w:lang w:eastAsia="zh-CN"/>
              </w:rPr>
            </w:pPr>
            <w:r>
              <w:rPr>
                <w:rFonts w:hint="eastAsia" w:ascii="仿宋" w:hAnsi="仿宋" w:eastAsia="仿宋" w:cs="仿宋"/>
                <w:color w:val="auto"/>
                <w:lang w:eastAsia="zh-CN"/>
              </w:rPr>
              <w:t>A07059900其他电力、城市燃气、蒸汽和热水、水</w:t>
            </w:r>
          </w:p>
        </w:tc>
        <w:tc>
          <w:tcPr>
            <w:tcW w:w="748" w:type="dxa"/>
          </w:tcPr>
          <w:p w14:paraId="5363EBDC">
            <w:pPr>
              <w:pStyle w:val="4"/>
              <w:jc w:val="left"/>
              <w:rPr>
                <w:rFonts w:hint="eastAsia" w:ascii="仿宋" w:hAnsi="仿宋" w:eastAsia="仿宋" w:cs="仿宋"/>
                <w:color w:val="auto"/>
              </w:rPr>
            </w:pPr>
            <w:r>
              <w:rPr>
                <w:rFonts w:hint="eastAsia" w:ascii="仿宋" w:hAnsi="仿宋" w:eastAsia="仿宋" w:cs="仿宋"/>
                <w:color w:val="auto"/>
              </w:rPr>
              <w:t>钠灯灯具</w:t>
            </w:r>
          </w:p>
        </w:tc>
        <w:tc>
          <w:tcPr>
            <w:tcW w:w="916" w:type="dxa"/>
          </w:tcPr>
          <w:p w14:paraId="092BB5FD">
            <w:pPr>
              <w:pStyle w:val="4"/>
              <w:jc w:val="right"/>
              <w:rPr>
                <w:rFonts w:hint="eastAsia" w:ascii="仿宋" w:hAnsi="仿宋" w:eastAsia="仿宋" w:cs="仿宋"/>
                <w:color w:val="auto"/>
              </w:rPr>
            </w:pPr>
            <w:r>
              <w:rPr>
                <w:rFonts w:hint="eastAsia" w:ascii="仿宋" w:hAnsi="仿宋" w:eastAsia="仿宋" w:cs="仿宋"/>
                <w:color w:val="auto"/>
                <w:lang w:val="en-US" w:eastAsia="zh-CN"/>
              </w:rPr>
              <w:t>70</w:t>
            </w:r>
            <w:r>
              <w:rPr>
                <w:rFonts w:hint="eastAsia" w:ascii="仿宋" w:hAnsi="仿宋" w:eastAsia="仿宋" w:cs="仿宋"/>
                <w:color w:val="auto"/>
              </w:rPr>
              <w:t>.00（</w:t>
            </w:r>
            <w:r>
              <w:rPr>
                <w:rFonts w:hint="eastAsia" w:ascii="仿宋" w:hAnsi="仿宋" w:eastAsia="仿宋" w:cs="仿宋"/>
                <w:color w:val="auto"/>
                <w:lang w:val="en-US" w:eastAsia="zh-CN"/>
              </w:rPr>
              <w:t>套</w:t>
            </w:r>
            <w:r>
              <w:rPr>
                <w:rFonts w:hint="eastAsia" w:ascii="仿宋" w:hAnsi="仿宋" w:eastAsia="仿宋" w:cs="仿宋"/>
                <w:color w:val="auto"/>
              </w:rPr>
              <w:t>）</w:t>
            </w:r>
          </w:p>
        </w:tc>
        <w:tc>
          <w:tcPr>
            <w:tcW w:w="1216" w:type="dxa"/>
          </w:tcPr>
          <w:p w14:paraId="78B0ED38">
            <w:pPr>
              <w:pStyle w:val="4"/>
              <w:jc w:val="right"/>
              <w:rPr>
                <w:rFonts w:hint="eastAsia" w:ascii="仿宋" w:hAnsi="仿宋" w:eastAsia="仿宋" w:cs="仿宋"/>
                <w:color w:val="auto"/>
              </w:rPr>
            </w:pPr>
            <w:r>
              <w:rPr>
                <w:rFonts w:hint="eastAsia" w:ascii="仿宋" w:hAnsi="仿宋" w:eastAsia="仿宋" w:cs="仿宋"/>
                <w:color w:val="auto"/>
              </w:rPr>
              <w:t>108,850.00</w:t>
            </w:r>
          </w:p>
        </w:tc>
        <w:tc>
          <w:tcPr>
            <w:tcW w:w="773" w:type="dxa"/>
          </w:tcPr>
          <w:p w14:paraId="1A6F7785">
            <w:pPr>
              <w:pStyle w:val="4"/>
              <w:jc w:val="left"/>
              <w:rPr>
                <w:rFonts w:hint="eastAsia" w:ascii="仿宋" w:hAnsi="仿宋" w:eastAsia="仿宋" w:cs="仿宋"/>
                <w:color w:val="auto"/>
              </w:rPr>
            </w:pPr>
            <w:r>
              <w:rPr>
                <w:rFonts w:hint="eastAsia" w:ascii="仿宋" w:hAnsi="仿宋" w:eastAsia="仿宋" w:cs="仿宋"/>
                <w:color w:val="auto"/>
              </w:rPr>
              <w:t>工业</w:t>
            </w:r>
          </w:p>
        </w:tc>
        <w:tc>
          <w:tcPr>
            <w:tcW w:w="683" w:type="dxa"/>
          </w:tcPr>
          <w:p w14:paraId="6A5FCDB7">
            <w:pPr>
              <w:pStyle w:val="4"/>
              <w:jc w:val="left"/>
              <w:rPr>
                <w:rFonts w:hint="eastAsia" w:ascii="仿宋" w:hAnsi="仿宋" w:eastAsia="仿宋" w:cs="仿宋"/>
                <w:color w:val="auto"/>
              </w:rPr>
            </w:pPr>
            <w:r>
              <w:rPr>
                <w:rFonts w:hint="eastAsia" w:ascii="仿宋" w:hAnsi="仿宋" w:eastAsia="仿宋" w:cs="仿宋"/>
                <w:color w:val="auto"/>
              </w:rPr>
              <w:t>否</w:t>
            </w:r>
          </w:p>
        </w:tc>
        <w:tc>
          <w:tcPr>
            <w:tcW w:w="725" w:type="dxa"/>
          </w:tcPr>
          <w:p w14:paraId="56C95264">
            <w:pPr>
              <w:pStyle w:val="4"/>
              <w:jc w:val="left"/>
              <w:rPr>
                <w:rFonts w:hint="eastAsia" w:ascii="仿宋" w:hAnsi="仿宋" w:eastAsia="仿宋" w:cs="仿宋"/>
                <w:color w:val="auto"/>
              </w:rPr>
            </w:pPr>
            <w:r>
              <w:rPr>
                <w:rFonts w:hint="eastAsia" w:ascii="仿宋" w:hAnsi="仿宋" w:eastAsia="仿宋" w:cs="仿宋"/>
                <w:color w:val="auto"/>
              </w:rPr>
              <w:t>否</w:t>
            </w:r>
          </w:p>
        </w:tc>
        <w:tc>
          <w:tcPr>
            <w:tcW w:w="725" w:type="dxa"/>
          </w:tcPr>
          <w:p w14:paraId="4A6A6C0A">
            <w:pPr>
              <w:pStyle w:val="4"/>
              <w:jc w:val="left"/>
              <w:rPr>
                <w:rFonts w:hint="eastAsia" w:ascii="仿宋" w:hAnsi="仿宋" w:eastAsia="仿宋" w:cs="仿宋"/>
                <w:color w:val="auto"/>
              </w:rPr>
            </w:pPr>
            <w:r>
              <w:rPr>
                <w:rFonts w:hint="eastAsia" w:ascii="仿宋" w:hAnsi="仿宋" w:eastAsia="仿宋" w:cs="仿宋"/>
                <w:color w:val="auto"/>
              </w:rPr>
              <w:t>否</w:t>
            </w:r>
          </w:p>
        </w:tc>
        <w:tc>
          <w:tcPr>
            <w:tcW w:w="587" w:type="dxa"/>
          </w:tcPr>
          <w:p w14:paraId="5A8B77AB">
            <w:pPr>
              <w:pStyle w:val="4"/>
              <w:jc w:val="left"/>
              <w:rPr>
                <w:rFonts w:hint="eastAsia" w:ascii="仿宋" w:hAnsi="仿宋" w:eastAsia="仿宋" w:cs="仿宋"/>
                <w:color w:val="auto"/>
              </w:rPr>
            </w:pPr>
            <w:r>
              <w:rPr>
                <w:rFonts w:hint="eastAsia" w:ascii="仿宋" w:hAnsi="仿宋" w:eastAsia="仿宋" w:cs="仿宋"/>
                <w:color w:val="auto"/>
              </w:rPr>
              <w:t>否</w:t>
            </w:r>
          </w:p>
        </w:tc>
        <w:tc>
          <w:tcPr>
            <w:tcW w:w="587" w:type="dxa"/>
          </w:tcPr>
          <w:p w14:paraId="65E4C87D">
            <w:pPr>
              <w:pStyle w:val="4"/>
              <w:jc w:val="left"/>
              <w:rPr>
                <w:rFonts w:hint="eastAsia" w:ascii="仿宋" w:hAnsi="仿宋" w:eastAsia="仿宋" w:cs="仿宋"/>
                <w:color w:val="auto"/>
              </w:rPr>
            </w:pPr>
            <w:r>
              <w:rPr>
                <w:rFonts w:hint="eastAsia" w:ascii="仿宋" w:hAnsi="仿宋" w:eastAsia="仿宋" w:cs="仿宋"/>
                <w:color w:val="auto"/>
              </w:rPr>
              <w:t>否</w:t>
            </w:r>
          </w:p>
        </w:tc>
      </w:tr>
      <w:tr w14:paraId="2C2E8F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6" w:type="dxa"/>
          </w:tcPr>
          <w:p w14:paraId="01B6B784">
            <w:pPr>
              <w:pStyle w:val="4"/>
              <w:jc w:val="left"/>
              <w:rPr>
                <w:rFonts w:hint="eastAsia" w:ascii="仿宋" w:hAnsi="仿宋" w:eastAsia="仿宋" w:cs="仿宋"/>
                <w:color w:val="auto"/>
              </w:rPr>
            </w:pPr>
            <w:r>
              <w:rPr>
                <w:rFonts w:hint="eastAsia" w:ascii="仿宋" w:hAnsi="仿宋" w:eastAsia="仿宋" w:cs="仿宋"/>
                <w:color w:val="auto"/>
              </w:rPr>
              <w:t>9</w:t>
            </w:r>
          </w:p>
        </w:tc>
        <w:tc>
          <w:tcPr>
            <w:tcW w:w="1116" w:type="dxa"/>
          </w:tcPr>
          <w:p w14:paraId="0015587B">
            <w:pPr>
              <w:pStyle w:val="4"/>
              <w:jc w:val="left"/>
              <w:rPr>
                <w:rFonts w:hint="eastAsia" w:ascii="仿宋" w:hAnsi="仿宋" w:eastAsia="仿宋" w:cs="仿宋"/>
                <w:color w:val="auto"/>
                <w:lang w:eastAsia="zh-CN"/>
              </w:rPr>
            </w:pPr>
            <w:r>
              <w:rPr>
                <w:rFonts w:hint="eastAsia" w:ascii="仿宋" w:hAnsi="仿宋" w:eastAsia="仿宋" w:cs="仿宋"/>
                <w:color w:val="auto"/>
                <w:lang w:eastAsia="zh-CN"/>
              </w:rPr>
              <w:t>A07059900其他电力、城市燃气、蒸汽和热水、水</w:t>
            </w:r>
          </w:p>
        </w:tc>
        <w:tc>
          <w:tcPr>
            <w:tcW w:w="748" w:type="dxa"/>
          </w:tcPr>
          <w:p w14:paraId="45052439">
            <w:pPr>
              <w:pStyle w:val="4"/>
              <w:jc w:val="left"/>
              <w:rPr>
                <w:rFonts w:hint="eastAsia" w:ascii="仿宋" w:hAnsi="仿宋" w:eastAsia="仿宋" w:cs="仿宋"/>
                <w:color w:val="auto"/>
              </w:rPr>
            </w:pPr>
            <w:r>
              <w:rPr>
                <w:rFonts w:hint="eastAsia" w:ascii="仿宋" w:hAnsi="仿宋" w:eastAsia="仿宋" w:cs="仿宋"/>
                <w:color w:val="auto"/>
              </w:rPr>
              <w:t>LED隧道灯</w:t>
            </w:r>
          </w:p>
        </w:tc>
        <w:tc>
          <w:tcPr>
            <w:tcW w:w="916" w:type="dxa"/>
          </w:tcPr>
          <w:p w14:paraId="03C7476F">
            <w:pPr>
              <w:pStyle w:val="4"/>
              <w:jc w:val="right"/>
              <w:rPr>
                <w:rFonts w:hint="eastAsia" w:ascii="仿宋" w:hAnsi="仿宋" w:eastAsia="仿宋" w:cs="仿宋"/>
                <w:color w:val="auto"/>
              </w:rPr>
            </w:pPr>
            <w:r>
              <w:rPr>
                <w:rFonts w:hint="eastAsia" w:ascii="仿宋" w:hAnsi="仿宋" w:eastAsia="仿宋" w:cs="仿宋"/>
                <w:color w:val="auto"/>
                <w:lang w:val="en-US" w:eastAsia="zh-CN"/>
              </w:rPr>
              <w:t>580</w:t>
            </w:r>
            <w:r>
              <w:rPr>
                <w:rFonts w:hint="eastAsia" w:ascii="仿宋" w:hAnsi="仿宋" w:eastAsia="仿宋" w:cs="仿宋"/>
                <w:color w:val="auto"/>
              </w:rPr>
              <w:t>.00（套）</w:t>
            </w:r>
          </w:p>
        </w:tc>
        <w:tc>
          <w:tcPr>
            <w:tcW w:w="1216" w:type="dxa"/>
          </w:tcPr>
          <w:p w14:paraId="478D205F">
            <w:pPr>
              <w:pStyle w:val="4"/>
              <w:jc w:val="right"/>
              <w:rPr>
                <w:rFonts w:hint="eastAsia" w:ascii="仿宋" w:hAnsi="仿宋" w:eastAsia="仿宋" w:cs="仿宋"/>
                <w:color w:val="auto"/>
              </w:rPr>
            </w:pPr>
            <w:r>
              <w:rPr>
                <w:rFonts w:hint="eastAsia" w:ascii="仿宋" w:hAnsi="仿宋" w:eastAsia="仿宋" w:cs="仿宋"/>
                <w:color w:val="auto"/>
              </w:rPr>
              <w:t>730,800.00</w:t>
            </w:r>
          </w:p>
        </w:tc>
        <w:tc>
          <w:tcPr>
            <w:tcW w:w="773" w:type="dxa"/>
          </w:tcPr>
          <w:p w14:paraId="29043A38">
            <w:pPr>
              <w:pStyle w:val="4"/>
              <w:jc w:val="left"/>
              <w:rPr>
                <w:rFonts w:hint="eastAsia" w:ascii="仿宋" w:hAnsi="仿宋" w:eastAsia="仿宋" w:cs="仿宋"/>
                <w:color w:val="auto"/>
              </w:rPr>
            </w:pPr>
            <w:r>
              <w:rPr>
                <w:rFonts w:hint="eastAsia" w:ascii="仿宋" w:hAnsi="仿宋" w:eastAsia="仿宋" w:cs="仿宋"/>
                <w:color w:val="auto"/>
              </w:rPr>
              <w:t>工业</w:t>
            </w:r>
          </w:p>
        </w:tc>
        <w:tc>
          <w:tcPr>
            <w:tcW w:w="683" w:type="dxa"/>
          </w:tcPr>
          <w:p w14:paraId="790E445E">
            <w:pPr>
              <w:pStyle w:val="4"/>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是</w:t>
            </w:r>
          </w:p>
        </w:tc>
        <w:tc>
          <w:tcPr>
            <w:tcW w:w="725" w:type="dxa"/>
          </w:tcPr>
          <w:p w14:paraId="5613ABBD">
            <w:pPr>
              <w:pStyle w:val="4"/>
              <w:jc w:val="left"/>
              <w:rPr>
                <w:rFonts w:hint="eastAsia" w:ascii="仿宋" w:hAnsi="仿宋" w:eastAsia="仿宋" w:cs="仿宋"/>
                <w:color w:val="auto"/>
              </w:rPr>
            </w:pPr>
            <w:r>
              <w:rPr>
                <w:rFonts w:hint="eastAsia" w:ascii="仿宋" w:hAnsi="仿宋" w:eastAsia="仿宋" w:cs="仿宋"/>
                <w:color w:val="auto"/>
              </w:rPr>
              <w:t>否</w:t>
            </w:r>
          </w:p>
        </w:tc>
        <w:tc>
          <w:tcPr>
            <w:tcW w:w="725" w:type="dxa"/>
          </w:tcPr>
          <w:p w14:paraId="4A9C5DEF">
            <w:pPr>
              <w:pStyle w:val="4"/>
              <w:jc w:val="left"/>
              <w:rPr>
                <w:rFonts w:hint="eastAsia" w:ascii="仿宋" w:hAnsi="仿宋" w:eastAsia="仿宋" w:cs="仿宋"/>
                <w:color w:val="auto"/>
              </w:rPr>
            </w:pPr>
            <w:r>
              <w:rPr>
                <w:rFonts w:hint="eastAsia" w:ascii="仿宋" w:hAnsi="仿宋" w:eastAsia="仿宋" w:cs="仿宋"/>
                <w:color w:val="auto"/>
              </w:rPr>
              <w:t>否</w:t>
            </w:r>
          </w:p>
        </w:tc>
        <w:tc>
          <w:tcPr>
            <w:tcW w:w="587" w:type="dxa"/>
          </w:tcPr>
          <w:p w14:paraId="428036A4">
            <w:pPr>
              <w:pStyle w:val="4"/>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是</w:t>
            </w:r>
          </w:p>
        </w:tc>
        <w:tc>
          <w:tcPr>
            <w:tcW w:w="587" w:type="dxa"/>
          </w:tcPr>
          <w:p w14:paraId="3EC20325">
            <w:pPr>
              <w:pStyle w:val="4"/>
              <w:jc w:val="left"/>
              <w:rPr>
                <w:rFonts w:hint="eastAsia" w:ascii="仿宋" w:hAnsi="仿宋" w:eastAsia="仿宋" w:cs="仿宋"/>
                <w:color w:val="auto"/>
              </w:rPr>
            </w:pPr>
            <w:r>
              <w:rPr>
                <w:rFonts w:hint="eastAsia" w:ascii="仿宋" w:hAnsi="仿宋" w:eastAsia="仿宋" w:cs="仿宋"/>
                <w:color w:val="auto"/>
              </w:rPr>
              <w:t>否</w:t>
            </w:r>
          </w:p>
        </w:tc>
      </w:tr>
      <w:tr w14:paraId="6DF2A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6" w:type="dxa"/>
          </w:tcPr>
          <w:p w14:paraId="0B532CBB">
            <w:pPr>
              <w:pStyle w:val="4"/>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10</w:t>
            </w:r>
          </w:p>
        </w:tc>
        <w:tc>
          <w:tcPr>
            <w:tcW w:w="1116" w:type="dxa"/>
          </w:tcPr>
          <w:p w14:paraId="67F990EA">
            <w:pPr>
              <w:jc w:val="left"/>
              <w:rPr>
                <w:rFonts w:hint="eastAsia" w:ascii="仿宋" w:hAnsi="仿宋" w:eastAsia="仿宋" w:cs="仿宋"/>
                <w:color w:val="auto"/>
                <w:lang w:eastAsia="zh-CN"/>
              </w:rPr>
            </w:pPr>
            <w:r>
              <w:rPr>
                <w:rFonts w:hint="eastAsia" w:ascii="仿宋" w:hAnsi="仿宋" w:eastAsia="仿宋" w:cs="仿宋"/>
                <w:color w:val="auto"/>
                <w:lang w:eastAsia="zh-CN"/>
              </w:rPr>
              <w:t>A07059900其他电力、城市燃气、蒸汽和热水、水</w:t>
            </w:r>
          </w:p>
        </w:tc>
        <w:tc>
          <w:tcPr>
            <w:tcW w:w="748" w:type="dxa"/>
          </w:tcPr>
          <w:p w14:paraId="65A94C1A">
            <w:pPr>
              <w:pStyle w:val="4"/>
              <w:jc w:val="left"/>
              <w:rPr>
                <w:rFonts w:hint="eastAsia" w:ascii="仿宋" w:hAnsi="仿宋" w:eastAsia="仿宋" w:cs="仿宋"/>
                <w:color w:val="auto"/>
              </w:rPr>
            </w:pPr>
            <w:r>
              <w:rPr>
                <w:rFonts w:hint="eastAsia" w:ascii="仿宋" w:hAnsi="仿宋" w:eastAsia="仿宋" w:cs="仿宋"/>
                <w:color w:val="auto"/>
              </w:rPr>
              <w:t>铜芯电缆</w:t>
            </w:r>
          </w:p>
        </w:tc>
        <w:tc>
          <w:tcPr>
            <w:tcW w:w="916" w:type="dxa"/>
          </w:tcPr>
          <w:p w14:paraId="2D92ACC6">
            <w:pPr>
              <w:pStyle w:val="4"/>
              <w:jc w:val="right"/>
              <w:rPr>
                <w:rFonts w:hint="eastAsia" w:ascii="仿宋" w:hAnsi="仿宋" w:eastAsia="仿宋" w:cs="仿宋"/>
                <w:color w:val="auto"/>
                <w:lang w:val="en-US" w:eastAsia="zh-CN"/>
              </w:rPr>
            </w:pPr>
            <w:r>
              <w:rPr>
                <w:rFonts w:hint="eastAsia" w:ascii="仿宋" w:hAnsi="仿宋" w:eastAsia="仿宋" w:cs="仿宋"/>
                <w:color w:val="auto"/>
                <w:lang w:val="en-US" w:eastAsia="zh-CN"/>
              </w:rPr>
              <w:t>4000.00（米）</w:t>
            </w:r>
          </w:p>
        </w:tc>
        <w:tc>
          <w:tcPr>
            <w:tcW w:w="1216" w:type="dxa"/>
          </w:tcPr>
          <w:p w14:paraId="69050131">
            <w:pPr>
              <w:pStyle w:val="4"/>
              <w:jc w:val="right"/>
              <w:rPr>
                <w:rFonts w:hint="eastAsia" w:ascii="仿宋" w:hAnsi="仿宋" w:eastAsia="仿宋" w:cs="仿宋"/>
                <w:color w:val="auto"/>
              </w:rPr>
            </w:pPr>
            <w:r>
              <w:rPr>
                <w:rFonts w:hint="eastAsia" w:ascii="仿宋" w:hAnsi="仿宋" w:eastAsia="仿宋" w:cs="仿宋"/>
                <w:color w:val="auto"/>
              </w:rPr>
              <w:t>384,000.0</w:t>
            </w:r>
          </w:p>
        </w:tc>
        <w:tc>
          <w:tcPr>
            <w:tcW w:w="773" w:type="dxa"/>
          </w:tcPr>
          <w:p w14:paraId="3E81200F">
            <w:pPr>
              <w:jc w:val="left"/>
              <w:rPr>
                <w:rFonts w:hint="eastAsia" w:ascii="仿宋" w:hAnsi="仿宋" w:eastAsia="仿宋" w:cs="仿宋"/>
                <w:color w:val="auto"/>
              </w:rPr>
            </w:pPr>
            <w:r>
              <w:rPr>
                <w:rFonts w:hint="eastAsia" w:ascii="仿宋" w:hAnsi="仿宋" w:eastAsia="仿宋" w:cs="仿宋"/>
                <w:color w:val="auto"/>
              </w:rPr>
              <w:t>工业</w:t>
            </w:r>
          </w:p>
        </w:tc>
        <w:tc>
          <w:tcPr>
            <w:tcW w:w="683" w:type="dxa"/>
          </w:tcPr>
          <w:p w14:paraId="425DE69A">
            <w:pPr>
              <w:pStyle w:val="4"/>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725" w:type="dxa"/>
          </w:tcPr>
          <w:p w14:paraId="3CD6F0FF">
            <w:pPr>
              <w:jc w:val="left"/>
              <w:rPr>
                <w:rFonts w:hint="eastAsia" w:ascii="仿宋" w:hAnsi="仿宋" w:eastAsia="仿宋" w:cs="仿宋"/>
                <w:color w:val="auto"/>
              </w:rPr>
            </w:pPr>
            <w:r>
              <w:rPr>
                <w:rFonts w:hint="eastAsia" w:ascii="仿宋" w:hAnsi="仿宋" w:eastAsia="仿宋" w:cs="仿宋"/>
                <w:color w:val="auto"/>
                <w:lang w:val="en-US" w:eastAsia="zh-CN"/>
              </w:rPr>
              <w:t>否</w:t>
            </w:r>
          </w:p>
        </w:tc>
        <w:tc>
          <w:tcPr>
            <w:tcW w:w="725" w:type="dxa"/>
          </w:tcPr>
          <w:p w14:paraId="67569A13">
            <w:pPr>
              <w:jc w:val="left"/>
              <w:rPr>
                <w:rFonts w:hint="eastAsia" w:ascii="仿宋" w:hAnsi="仿宋" w:eastAsia="仿宋" w:cs="仿宋"/>
                <w:color w:val="auto"/>
              </w:rPr>
            </w:pPr>
            <w:r>
              <w:rPr>
                <w:rFonts w:hint="eastAsia" w:ascii="仿宋" w:hAnsi="仿宋" w:eastAsia="仿宋" w:cs="仿宋"/>
                <w:color w:val="auto"/>
                <w:lang w:val="en-US" w:eastAsia="zh-CN"/>
              </w:rPr>
              <w:t>否</w:t>
            </w:r>
          </w:p>
        </w:tc>
        <w:tc>
          <w:tcPr>
            <w:tcW w:w="587" w:type="dxa"/>
          </w:tcPr>
          <w:p w14:paraId="47DC5964">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587" w:type="dxa"/>
          </w:tcPr>
          <w:p w14:paraId="1AF8ABD5">
            <w:pPr>
              <w:jc w:val="left"/>
              <w:rPr>
                <w:rFonts w:hint="eastAsia" w:ascii="仿宋" w:hAnsi="仿宋" w:eastAsia="仿宋" w:cs="仿宋"/>
                <w:color w:val="auto"/>
              </w:rPr>
            </w:pPr>
            <w:r>
              <w:rPr>
                <w:rFonts w:hint="eastAsia" w:ascii="仿宋" w:hAnsi="仿宋" w:eastAsia="仿宋" w:cs="仿宋"/>
                <w:color w:val="auto"/>
                <w:lang w:val="en-US" w:eastAsia="zh-CN"/>
              </w:rPr>
              <w:t>否</w:t>
            </w:r>
          </w:p>
        </w:tc>
      </w:tr>
      <w:tr w14:paraId="38DE02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6" w:type="dxa"/>
          </w:tcPr>
          <w:p w14:paraId="32CE9A73">
            <w:pPr>
              <w:pStyle w:val="4"/>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11</w:t>
            </w:r>
          </w:p>
        </w:tc>
        <w:tc>
          <w:tcPr>
            <w:tcW w:w="1116" w:type="dxa"/>
          </w:tcPr>
          <w:p w14:paraId="58A19732">
            <w:pPr>
              <w:jc w:val="left"/>
              <w:rPr>
                <w:rFonts w:hint="eastAsia" w:ascii="仿宋" w:hAnsi="仿宋" w:eastAsia="仿宋" w:cs="仿宋"/>
                <w:color w:val="auto"/>
                <w:lang w:eastAsia="zh-CN"/>
              </w:rPr>
            </w:pPr>
            <w:r>
              <w:rPr>
                <w:rFonts w:hint="eastAsia" w:ascii="仿宋" w:hAnsi="仿宋" w:eastAsia="仿宋" w:cs="仿宋"/>
                <w:color w:val="auto"/>
                <w:lang w:eastAsia="zh-CN"/>
              </w:rPr>
              <w:t>A07059900其他电力、城市燃气、蒸汽和热水、水</w:t>
            </w:r>
          </w:p>
        </w:tc>
        <w:tc>
          <w:tcPr>
            <w:tcW w:w="748" w:type="dxa"/>
          </w:tcPr>
          <w:p w14:paraId="58294E5D">
            <w:pPr>
              <w:pStyle w:val="4"/>
              <w:jc w:val="left"/>
              <w:rPr>
                <w:rFonts w:hint="eastAsia" w:ascii="仿宋" w:hAnsi="仿宋" w:eastAsia="仿宋" w:cs="仿宋"/>
                <w:color w:val="auto"/>
              </w:rPr>
            </w:pPr>
            <w:r>
              <w:rPr>
                <w:rFonts w:hint="eastAsia" w:ascii="仿宋" w:hAnsi="仿宋" w:eastAsia="仿宋" w:cs="仿宋"/>
                <w:color w:val="auto"/>
              </w:rPr>
              <w:t>LED灯具</w:t>
            </w:r>
          </w:p>
        </w:tc>
        <w:tc>
          <w:tcPr>
            <w:tcW w:w="916" w:type="dxa"/>
          </w:tcPr>
          <w:p w14:paraId="71CC1DF1">
            <w:pPr>
              <w:pStyle w:val="4"/>
              <w:jc w:val="right"/>
              <w:rPr>
                <w:rFonts w:hint="eastAsia" w:ascii="仿宋" w:hAnsi="仿宋" w:eastAsia="仿宋" w:cs="仿宋"/>
                <w:color w:val="auto"/>
                <w:lang w:val="en-US" w:eastAsia="zh-CN"/>
              </w:rPr>
            </w:pPr>
            <w:r>
              <w:rPr>
                <w:rFonts w:hint="eastAsia" w:ascii="仿宋" w:hAnsi="仿宋" w:eastAsia="仿宋" w:cs="仿宋"/>
                <w:color w:val="auto"/>
                <w:lang w:val="en-US" w:eastAsia="zh-CN"/>
              </w:rPr>
              <w:t>20.00（套）</w:t>
            </w:r>
          </w:p>
        </w:tc>
        <w:tc>
          <w:tcPr>
            <w:tcW w:w="1216" w:type="dxa"/>
          </w:tcPr>
          <w:p w14:paraId="267AFECD">
            <w:pPr>
              <w:pStyle w:val="4"/>
              <w:jc w:val="right"/>
              <w:rPr>
                <w:rFonts w:hint="eastAsia" w:ascii="仿宋" w:hAnsi="仿宋" w:eastAsia="仿宋" w:cs="仿宋"/>
                <w:color w:val="auto"/>
              </w:rPr>
            </w:pPr>
            <w:r>
              <w:rPr>
                <w:rFonts w:hint="eastAsia" w:ascii="仿宋" w:hAnsi="仿宋" w:eastAsia="仿宋" w:cs="仿宋"/>
                <w:color w:val="auto"/>
              </w:rPr>
              <w:t>25,200.00</w:t>
            </w:r>
          </w:p>
        </w:tc>
        <w:tc>
          <w:tcPr>
            <w:tcW w:w="773" w:type="dxa"/>
          </w:tcPr>
          <w:p w14:paraId="087C37C9">
            <w:pPr>
              <w:jc w:val="left"/>
              <w:rPr>
                <w:rFonts w:hint="eastAsia" w:ascii="仿宋" w:hAnsi="仿宋" w:eastAsia="仿宋" w:cs="仿宋"/>
                <w:color w:val="auto"/>
              </w:rPr>
            </w:pPr>
            <w:r>
              <w:rPr>
                <w:rFonts w:hint="eastAsia" w:ascii="仿宋" w:hAnsi="仿宋" w:eastAsia="仿宋" w:cs="仿宋"/>
                <w:color w:val="auto"/>
              </w:rPr>
              <w:t>工业</w:t>
            </w:r>
          </w:p>
        </w:tc>
        <w:tc>
          <w:tcPr>
            <w:tcW w:w="683" w:type="dxa"/>
          </w:tcPr>
          <w:p w14:paraId="3115647B">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725" w:type="dxa"/>
          </w:tcPr>
          <w:p w14:paraId="20CAF8E9">
            <w:pPr>
              <w:jc w:val="left"/>
              <w:rPr>
                <w:rFonts w:hint="eastAsia" w:ascii="仿宋" w:hAnsi="仿宋" w:eastAsia="仿宋" w:cs="仿宋"/>
                <w:color w:val="auto"/>
              </w:rPr>
            </w:pPr>
            <w:r>
              <w:rPr>
                <w:rFonts w:hint="eastAsia" w:ascii="仿宋" w:hAnsi="仿宋" w:eastAsia="仿宋" w:cs="仿宋"/>
                <w:color w:val="auto"/>
                <w:lang w:val="en-US" w:eastAsia="zh-CN"/>
              </w:rPr>
              <w:t>否</w:t>
            </w:r>
          </w:p>
        </w:tc>
        <w:tc>
          <w:tcPr>
            <w:tcW w:w="725" w:type="dxa"/>
          </w:tcPr>
          <w:p w14:paraId="19047E15">
            <w:pPr>
              <w:jc w:val="left"/>
              <w:rPr>
                <w:rFonts w:hint="eastAsia" w:ascii="仿宋" w:hAnsi="仿宋" w:eastAsia="仿宋" w:cs="仿宋"/>
                <w:color w:val="auto"/>
              </w:rPr>
            </w:pPr>
            <w:r>
              <w:rPr>
                <w:rFonts w:hint="eastAsia" w:ascii="仿宋" w:hAnsi="仿宋" w:eastAsia="仿宋" w:cs="仿宋"/>
                <w:color w:val="auto"/>
                <w:lang w:val="en-US" w:eastAsia="zh-CN"/>
              </w:rPr>
              <w:t>否</w:t>
            </w:r>
          </w:p>
        </w:tc>
        <w:tc>
          <w:tcPr>
            <w:tcW w:w="587" w:type="dxa"/>
          </w:tcPr>
          <w:p w14:paraId="3E7D8FFD">
            <w:pPr>
              <w:pStyle w:val="4"/>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是</w:t>
            </w:r>
          </w:p>
        </w:tc>
        <w:tc>
          <w:tcPr>
            <w:tcW w:w="587" w:type="dxa"/>
          </w:tcPr>
          <w:p w14:paraId="6D15A575">
            <w:pPr>
              <w:pStyle w:val="4"/>
              <w:jc w:val="left"/>
              <w:rPr>
                <w:rFonts w:hint="eastAsia" w:ascii="仿宋" w:hAnsi="仿宋" w:eastAsia="仿宋" w:cs="仿宋"/>
                <w:color w:val="auto"/>
              </w:rPr>
            </w:pPr>
            <w:r>
              <w:rPr>
                <w:rFonts w:hint="eastAsia" w:ascii="仿宋" w:hAnsi="仿宋" w:eastAsia="仿宋" w:cs="仿宋"/>
                <w:color w:val="auto"/>
                <w:lang w:val="en-US" w:eastAsia="zh-CN"/>
              </w:rPr>
              <w:t>否</w:t>
            </w:r>
          </w:p>
        </w:tc>
      </w:tr>
      <w:tr w14:paraId="06944E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6" w:type="dxa"/>
          </w:tcPr>
          <w:p w14:paraId="26BAE1B8">
            <w:pPr>
              <w:pStyle w:val="4"/>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12</w:t>
            </w:r>
          </w:p>
        </w:tc>
        <w:tc>
          <w:tcPr>
            <w:tcW w:w="1116" w:type="dxa"/>
          </w:tcPr>
          <w:p w14:paraId="51195495">
            <w:pPr>
              <w:jc w:val="left"/>
              <w:rPr>
                <w:rFonts w:hint="eastAsia" w:ascii="仿宋" w:hAnsi="仿宋" w:eastAsia="仿宋" w:cs="仿宋"/>
                <w:color w:val="auto"/>
                <w:lang w:eastAsia="zh-CN"/>
              </w:rPr>
            </w:pPr>
            <w:r>
              <w:rPr>
                <w:rFonts w:hint="eastAsia" w:ascii="仿宋" w:hAnsi="仿宋" w:eastAsia="仿宋" w:cs="仿宋"/>
                <w:color w:val="auto"/>
                <w:lang w:eastAsia="zh-CN"/>
              </w:rPr>
              <w:t>A07059900其他电力、城市燃气、蒸汽和热水、水</w:t>
            </w:r>
          </w:p>
        </w:tc>
        <w:tc>
          <w:tcPr>
            <w:tcW w:w="748" w:type="dxa"/>
          </w:tcPr>
          <w:p w14:paraId="68372DBB">
            <w:pPr>
              <w:pStyle w:val="4"/>
              <w:jc w:val="left"/>
              <w:rPr>
                <w:rFonts w:hint="eastAsia" w:ascii="仿宋" w:hAnsi="仿宋" w:eastAsia="仿宋" w:cs="仿宋"/>
                <w:color w:val="auto"/>
              </w:rPr>
            </w:pPr>
            <w:r>
              <w:rPr>
                <w:rFonts w:hint="eastAsia" w:ascii="仿宋" w:hAnsi="仿宋" w:eastAsia="仿宋" w:cs="仿宋"/>
                <w:color w:val="auto"/>
              </w:rPr>
              <w:t>断路器</w:t>
            </w:r>
          </w:p>
        </w:tc>
        <w:tc>
          <w:tcPr>
            <w:tcW w:w="916" w:type="dxa"/>
          </w:tcPr>
          <w:p w14:paraId="3F3B5E4A">
            <w:pPr>
              <w:pStyle w:val="4"/>
              <w:jc w:val="right"/>
              <w:rPr>
                <w:rFonts w:hint="eastAsia" w:ascii="仿宋" w:hAnsi="仿宋" w:eastAsia="仿宋" w:cs="仿宋"/>
                <w:color w:val="auto"/>
                <w:lang w:val="en-US" w:eastAsia="zh-CN"/>
              </w:rPr>
            </w:pPr>
            <w:r>
              <w:rPr>
                <w:rFonts w:hint="eastAsia" w:ascii="仿宋" w:hAnsi="仿宋" w:eastAsia="仿宋" w:cs="仿宋"/>
                <w:color w:val="auto"/>
                <w:lang w:val="en-US" w:eastAsia="zh-CN"/>
              </w:rPr>
              <w:t>20.00（支）</w:t>
            </w:r>
          </w:p>
        </w:tc>
        <w:tc>
          <w:tcPr>
            <w:tcW w:w="1216" w:type="dxa"/>
          </w:tcPr>
          <w:p w14:paraId="5E734B35">
            <w:pPr>
              <w:pStyle w:val="4"/>
              <w:jc w:val="right"/>
              <w:rPr>
                <w:rFonts w:hint="eastAsia" w:ascii="仿宋" w:hAnsi="仿宋" w:eastAsia="仿宋" w:cs="仿宋"/>
                <w:color w:val="auto"/>
                <w:lang w:val="en-US" w:eastAsia="zh-CN"/>
              </w:rPr>
            </w:pPr>
            <w:r>
              <w:rPr>
                <w:rFonts w:hint="eastAsia" w:ascii="仿宋" w:hAnsi="仿宋" w:eastAsia="仿宋" w:cs="仿宋"/>
                <w:color w:val="auto"/>
              </w:rPr>
              <w:t>660.0</w:t>
            </w:r>
            <w:r>
              <w:rPr>
                <w:rFonts w:hint="eastAsia" w:ascii="仿宋" w:hAnsi="仿宋" w:eastAsia="仿宋" w:cs="仿宋"/>
                <w:color w:val="auto"/>
                <w:lang w:val="en-US" w:eastAsia="zh-CN"/>
              </w:rPr>
              <w:t>0</w:t>
            </w:r>
          </w:p>
        </w:tc>
        <w:tc>
          <w:tcPr>
            <w:tcW w:w="773" w:type="dxa"/>
          </w:tcPr>
          <w:p w14:paraId="49B84223">
            <w:pPr>
              <w:jc w:val="left"/>
              <w:rPr>
                <w:rFonts w:hint="eastAsia" w:ascii="仿宋" w:hAnsi="仿宋" w:eastAsia="仿宋" w:cs="仿宋"/>
                <w:color w:val="auto"/>
              </w:rPr>
            </w:pPr>
            <w:r>
              <w:rPr>
                <w:rFonts w:hint="eastAsia" w:ascii="仿宋" w:hAnsi="仿宋" w:eastAsia="仿宋" w:cs="仿宋"/>
                <w:color w:val="auto"/>
              </w:rPr>
              <w:t>工业</w:t>
            </w:r>
          </w:p>
        </w:tc>
        <w:tc>
          <w:tcPr>
            <w:tcW w:w="683" w:type="dxa"/>
          </w:tcPr>
          <w:p w14:paraId="7647A4A7">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725" w:type="dxa"/>
          </w:tcPr>
          <w:p w14:paraId="7BE1272D">
            <w:pPr>
              <w:jc w:val="left"/>
              <w:rPr>
                <w:rFonts w:hint="eastAsia" w:ascii="仿宋" w:hAnsi="仿宋" w:eastAsia="仿宋" w:cs="仿宋"/>
                <w:color w:val="auto"/>
              </w:rPr>
            </w:pPr>
            <w:r>
              <w:rPr>
                <w:rFonts w:hint="eastAsia" w:ascii="仿宋" w:hAnsi="仿宋" w:eastAsia="仿宋" w:cs="仿宋"/>
                <w:color w:val="auto"/>
                <w:lang w:val="en-US" w:eastAsia="zh-CN"/>
              </w:rPr>
              <w:t>否</w:t>
            </w:r>
          </w:p>
        </w:tc>
        <w:tc>
          <w:tcPr>
            <w:tcW w:w="725" w:type="dxa"/>
          </w:tcPr>
          <w:p w14:paraId="3E166331">
            <w:pPr>
              <w:jc w:val="left"/>
              <w:rPr>
                <w:rFonts w:hint="eastAsia" w:ascii="仿宋" w:hAnsi="仿宋" w:eastAsia="仿宋" w:cs="仿宋"/>
                <w:color w:val="auto"/>
              </w:rPr>
            </w:pPr>
            <w:r>
              <w:rPr>
                <w:rFonts w:hint="eastAsia" w:ascii="仿宋" w:hAnsi="仿宋" w:eastAsia="仿宋" w:cs="仿宋"/>
                <w:color w:val="auto"/>
                <w:lang w:val="en-US" w:eastAsia="zh-CN"/>
              </w:rPr>
              <w:t>否</w:t>
            </w:r>
          </w:p>
        </w:tc>
        <w:tc>
          <w:tcPr>
            <w:tcW w:w="587" w:type="dxa"/>
          </w:tcPr>
          <w:p w14:paraId="4F2810BD">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587" w:type="dxa"/>
          </w:tcPr>
          <w:p w14:paraId="6663C912">
            <w:pPr>
              <w:jc w:val="left"/>
              <w:rPr>
                <w:rFonts w:hint="eastAsia" w:ascii="仿宋" w:hAnsi="仿宋" w:eastAsia="仿宋" w:cs="仿宋"/>
                <w:color w:val="auto"/>
              </w:rPr>
            </w:pPr>
            <w:r>
              <w:rPr>
                <w:rFonts w:hint="eastAsia" w:ascii="仿宋" w:hAnsi="仿宋" w:eastAsia="仿宋" w:cs="仿宋"/>
                <w:color w:val="auto"/>
                <w:lang w:val="en-US" w:eastAsia="zh-CN"/>
              </w:rPr>
              <w:t>否</w:t>
            </w:r>
          </w:p>
        </w:tc>
      </w:tr>
      <w:tr w14:paraId="2FD73A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6" w:type="dxa"/>
          </w:tcPr>
          <w:p w14:paraId="2B5791DA">
            <w:pPr>
              <w:pStyle w:val="4"/>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13</w:t>
            </w:r>
          </w:p>
        </w:tc>
        <w:tc>
          <w:tcPr>
            <w:tcW w:w="1116" w:type="dxa"/>
          </w:tcPr>
          <w:p w14:paraId="23B5A127">
            <w:pPr>
              <w:jc w:val="left"/>
              <w:rPr>
                <w:rFonts w:hint="eastAsia" w:ascii="仿宋" w:hAnsi="仿宋" w:eastAsia="仿宋" w:cs="仿宋"/>
                <w:color w:val="auto"/>
                <w:lang w:eastAsia="zh-CN"/>
              </w:rPr>
            </w:pPr>
            <w:r>
              <w:rPr>
                <w:rFonts w:hint="eastAsia" w:ascii="仿宋" w:hAnsi="仿宋" w:eastAsia="仿宋" w:cs="仿宋"/>
                <w:color w:val="auto"/>
                <w:lang w:eastAsia="zh-CN"/>
              </w:rPr>
              <w:t>A07059900其他电力、城市燃气、蒸汽和热水、水</w:t>
            </w:r>
          </w:p>
        </w:tc>
        <w:tc>
          <w:tcPr>
            <w:tcW w:w="748" w:type="dxa"/>
          </w:tcPr>
          <w:p w14:paraId="58437D39">
            <w:pPr>
              <w:pStyle w:val="4"/>
              <w:jc w:val="left"/>
              <w:rPr>
                <w:rFonts w:hint="eastAsia" w:ascii="仿宋" w:hAnsi="仿宋" w:eastAsia="仿宋" w:cs="仿宋"/>
                <w:color w:val="auto"/>
              </w:rPr>
            </w:pPr>
            <w:r>
              <w:rPr>
                <w:rFonts w:hint="eastAsia" w:ascii="仿宋" w:hAnsi="仿宋" w:eastAsia="仿宋" w:cs="仿宋"/>
                <w:color w:val="auto"/>
              </w:rPr>
              <w:t>铜芯护导线</w:t>
            </w:r>
          </w:p>
        </w:tc>
        <w:tc>
          <w:tcPr>
            <w:tcW w:w="916" w:type="dxa"/>
          </w:tcPr>
          <w:p w14:paraId="58A2C10A">
            <w:pPr>
              <w:pStyle w:val="4"/>
              <w:jc w:val="right"/>
              <w:rPr>
                <w:rFonts w:hint="eastAsia" w:ascii="仿宋" w:hAnsi="仿宋" w:eastAsia="仿宋" w:cs="仿宋"/>
                <w:color w:val="auto"/>
                <w:lang w:val="en-US" w:eastAsia="zh-CN"/>
              </w:rPr>
            </w:pPr>
            <w:r>
              <w:rPr>
                <w:rFonts w:hint="eastAsia" w:ascii="仿宋" w:hAnsi="仿宋" w:eastAsia="仿宋" w:cs="仿宋"/>
                <w:color w:val="auto"/>
                <w:lang w:val="en-US" w:eastAsia="zh-CN"/>
              </w:rPr>
              <w:t>10.00（卷）</w:t>
            </w:r>
          </w:p>
        </w:tc>
        <w:tc>
          <w:tcPr>
            <w:tcW w:w="1216" w:type="dxa"/>
          </w:tcPr>
          <w:p w14:paraId="71C3982E">
            <w:pPr>
              <w:pStyle w:val="4"/>
              <w:jc w:val="right"/>
              <w:rPr>
                <w:rFonts w:hint="eastAsia" w:ascii="仿宋" w:hAnsi="仿宋" w:eastAsia="仿宋" w:cs="仿宋"/>
                <w:color w:val="auto"/>
                <w:lang w:val="en-US" w:eastAsia="zh-CN"/>
              </w:rPr>
            </w:pPr>
            <w:r>
              <w:rPr>
                <w:rFonts w:hint="eastAsia" w:ascii="仿宋" w:hAnsi="仿宋" w:eastAsia="仿宋" w:cs="仿宋"/>
                <w:color w:val="auto"/>
              </w:rPr>
              <w:t>11,800.</w:t>
            </w:r>
            <w:r>
              <w:rPr>
                <w:rFonts w:hint="eastAsia" w:ascii="仿宋" w:hAnsi="仿宋" w:eastAsia="仿宋" w:cs="仿宋"/>
                <w:color w:val="auto"/>
                <w:lang w:val="en-US" w:eastAsia="zh-CN"/>
              </w:rPr>
              <w:t>00</w:t>
            </w:r>
          </w:p>
        </w:tc>
        <w:tc>
          <w:tcPr>
            <w:tcW w:w="773" w:type="dxa"/>
          </w:tcPr>
          <w:p w14:paraId="15942B97">
            <w:pPr>
              <w:jc w:val="left"/>
              <w:rPr>
                <w:rFonts w:hint="eastAsia" w:ascii="仿宋" w:hAnsi="仿宋" w:eastAsia="仿宋" w:cs="仿宋"/>
                <w:color w:val="auto"/>
              </w:rPr>
            </w:pPr>
            <w:r>
              <w:rPr>
                <w:rFonts w:hint="eastAsia" w:ascii="仿宋" w:hAnsi="仿宋" w:eastAsia="仿宋" w:cs="仿宋"/>
                <w:color w:val="auto"/>
              </w:rPr>
              <w:t>工业</w:t>
            </w:r>
          </w:p>
        </w:tc>
        <w:tc>
          <w:tcPr>
            <w:tcW w:w="683" w:type="dxa"/>
            <w:vAlign w:val="top"/>
          </w:tcPr>
          <w:p w14:paraId="3D2127D7">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725" w:type="dxa"/>
            <w:vAlign w:val="top"/>
          </w:tcPr>
          <w:p w14:paraId="4F70C0DA">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725" w:type="dxa"/>
            <w:vAlign w:val="top"/>
          </w:tcPr>
          <w:p w14:paraId="3582213B">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587" w:type="dxa"/>
            <w:vAlign w:val="top"/>
          </w:tcPr>
          <w:p w14:paraId="4D3283CF">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587" w:type="dxa"/>
            <w:vAlign w:val="top"/>
          </w:tcPr>
          <w:p w14:paraId="5D13AA15">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r>
      <w:tr w14:paraId="71601E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6" w:type="dxa"/>
          </w:tcPr>
          <w:p w14:paraId="5BAF8504">
            <w:pPr>
              <w:pStyle w:val="4"/>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14</w:t>
            </w:r>
          </w:p>
        </w:tc>
        <w:tc>
          <w:tcPr>
            <w:tcW w:w="1116" w:type="dxa"/>
          </w:tcPr>
          <w:p w14:paraId="27AAD501">
            <w:pPr>
              <w:jc w:val="left"/>
              <w:rPr>
                <w:rFonts w:hint="eastAsia" w:ascii="仿宋" w:hAnsi="仿宋" w:eastAsia="仿宋" w:cs="仿宋"/>
                <w:color w:val="auto"/>
                <w:lang w:eastAsia="zh-CN"/>
              </w:rPr>
            </w:pPr>
            <w:r>
              <w:rPr>
                <w:rFonts w:hint="eastAsia" w:ascii="仿宋" w:hAnsi="仿宋" w:eastAsia="仿宋" w:cs="仿宋"/>
                <w:color w:val="auto"/>
                <w:lang w:eastAsia="zh-CN"/>
              </w:rPr>
              <w:t>A07059900其他电力、城市燃气、蒸汽和热水、水</w:t>
            </w:r>
          </w:p>
        </w:tc>
        <w:tc>
          <w:tcPr>
            <w:tcW w:w="748" w:type="dxa"/>
          </w:tcPr>
          <w:p w14:paraId="20928781">
            <w:pPr>
              <w:pStyle w:val="4"/>
              <w:jc w:val="left"/>
              <w:rPr>
                <w:rFonts w:hint="eastAsia" w:ascii="仿宋" w:hAnsi="仿宋" w:eastAsia="仿宋" w:cs="仿宋"/>
                <w:color w:val="auto"/>
              </w:rPr>
            </w:pPr>
            <w:r>
              <w:rPr>
                <w:rFonts w:hint="eastAsia" w:ascii="仿宋" w:hAnsi="仿宋" w:eastAsia="仿宋" w:cs="仿宋"/>
                <w:color w:val="auto"/>
              </w:rPr>
              <w:t>铜芯护导线</w:t>
            </w:r>
          </w:p>
        </w:tc>
        <w:tc>
          <w:tcPr>
            <w:tcW w:w="916" w:type="dxa"/>
          </w:tcPr>
          <w:p w14:paraId="458FF275">
            <w:pPr>
              <w:pStyle w:val="4"/>
              <w:jc w:val="right"/>
              <w:rPr>
                <w:rFonts w:hint="eastAsia" w:ascii="仿宋" w:hAnsi="仿宋" w:eastAsia="仿宋" w:cs="仿宋"/>
                <w:color w:val="auto"/>
                <w:lang w:val="en-US" w:eastAsia="zh-CN"/>
              </w:rPr>
            </w:pPr>
            <w:r>
              <w:rPr>
                <w:rFonts w:hint="eastAsia" w:ascii="仿宋" w:hAnsi="仿宋" w:eastAsia="仿宋" w:cs="仿宋"/>
                <w:color w:val="auto"/>
                <w:lang w:val="en-US" w:eastAsia="zh-CN"/>
              </w:rPr>
              <w:t>10.00（卷）</w:t>
            </w:r>
          </w:p>
        </w:tc>
        <w:tc>
          <w:tcPr>
            <w:tcW w:w="1216" w:type="dxa"/>
          </w:tcPr>
          <w:p w14:paraId="30960398">
            <w:pPr>
              <w:pStyle w:val="4"/>
              <w:jc w:val="right"/>
              <w:rPr>
                <w:rFonts w:hint="eastAsia" w:ascii="仿宋" w:hAnsi="仿宋" w:eastAsia="仿宋" w:cs="仿宋"/>
                <w:color w:val="auto"/>
                <w:lang w:val="en-US" w:eastAsia="zh-CN"/>
              </w:rPr>
            </w:pPr>
            <w:r>
              <w:rPr>
                <w:rFonts w:hint="eastAsia" w:ascii="仿宋" w:hAnsi="仿宋" w:eastAsia="仿宋" w:cs="仿宋"/>
                <w:color w:val="auto"/>
              </w:rPr>
              <w:t>8,600.0</w:t>
            </w:r>
            <w:r>
              <w:rPr>
                <w:rFonts w:hint="eastAsia" w:ascii="仿宋" w:hAnsi="仿宋" w:eastAsia="仿宋" w:cs="仿宋"/>
                <w:color w:val="auto"/>
                <w:lang w:val="en-US" w:eastAsia="zh-CN"/>
              </w:rPr>
              <w:t>0</w:t>
            </w:r>
          </w:p>
        </w:tc>
        <w:tc>
          <w:tcPr>
            <w:tcW w:w="773" w:type="dxa"/>
          </w:tcPr>
          <w:p w14:paraId="459772FB">
            <w:pPr>
              <w:jc w:val="left"/>
              <w:rPr>
                <w:rFonts w:hint="eastAsia" w:ascii="仿宋" w:hAnsi="仿宋" w:eastAsia="仿宋" w:cs="仿宋"/>
                <w:color w:val="auto"/>
              </w:rPr>
            </w:pPr>
            <w:r>
              <w:rPr>
                <w:rFonts w:hint="eastAsia" w:ascii="仿宋" w:hAnsi="仿宋" w:eastAsia="仿宋" w:cs="仿宋"/>
                <w:color w:val="auto"/>
              </w:rPr>
              <w:t>工业</w:t>
            </w:r>
          </w:p>
        </w:tc>
        <w:tc>
          <w:tcPr>
            <w:tcW w:w="683" w:type="dxa"/>
            <w:vAlign w:val="top"/>
          </w:tcPr>
          <w:p w14:paraId="0105137A">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725" w:type="dxa"/>
            <w:vAlign w:val="top"/>
          </w:tcPr>
          <w:p w14:paraId="0F06190D">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725" w:type="dxa"/>
            <w:vAlign w:val="top"/>
          </w:tcPr>
          <w:p w14:paraId="27D54A89">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587" w:type="dxa"/>
            <w:vAlign w:val="top"/>
          </w:tcPr>
          <w:p w14:paraId="32A00AFC">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587" w:type="dxa"/>
            <w:vAlign w:val="top"/>
          </w:tcPr>
          <w:p w14:paraId="09ABF3DC">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r>
      <w:tr w14:paraId="7735BF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6" w:type="dxa"/>
          </w:tcPr>
          <w:p w14:paraId="146055F2">
            <w:pPr>
              <w:pStyle w:val="4"/>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15</w:t>
            </w:r>
          </w:p>
        </w:tc>
        <w:tc>
          <w:tcPr>
            <w:tcW w:w="1116" w:type="dxa"/>
          </w:tcPr>
          <w:p w14:paraId="04BE548F">
            <w:pPr>
              <w:jc w:val="left"/>
              <w:rPr>
                <w:rFonts w:hint="eastAsia" w:ascii="仿宋" w:hAnsi="仿宋" w:eastAsia="仿宋" w:cs="仿宋"/>
                <w:color w:val="auto"/>
                <w:lang w:eastAsia="zh-CN"/>
              </w:rPr>
            </w:pPr>
            <w:r>
              <w:rPr>
                <w:rFonts w:hint="eastAsia" w:ascii="仿宋" w:hAnsi="仿宋" w:eastAsia="仿宋" w:cs="仿宋"/>
                <w:color w:val="auto"/>
                <w:lang w:eastAsia="zh-CN"/>
              </w:rPr>
              <w:t>A07059900其他电力、城市燃气、蒸汽和热水、水</w:t>
            </w:r>
          </w:p>
        </w:tc>
        <w:tc>
          <w:tcPr>
            <w:tcW w:w="748" w:type="dxa"/>
          </w:tcPr>
          <w:p w14:paraId="7AB494AB">
            <w:pPr>
              <w:pStyle w:val="4"/>
              <w:jc w:val="left"/>
              <w:rPr>
                <w:rFonts w:hint="eastAsia" w:ascii="仿宋" w:hAnsi="仿宋" w:eastAsia="仿宋" w:cs="仿宋"/>
                <w:color w:val="auto"/>
              </w:rPr>
            </w:pPr>
            <w:r>
              <w:rPr>
                <w:rFonts w:hint="eastAsia" w:ascii="仿宋" w:hAnsi="仿宋" w:eastAsia="仿宋" w:cs="仿宋"/>
                <w:color w:val="auto"/>
              </w:rPr>
              <w:t>铜芯护导线</w:t>
            </w:r>
          </w:p>
        </w:tc>
        <w:tc>
          <w:tcPr>
            <w:tcW w:w="916" w:type="dxa"/>
          </w:tcPr>
          <w:p w14:paraId="7CEE596D">
            <w:pPr>
              <w:pStyle w:val="4"/>
              <w:jc w:val="right"/>
              <w:rPr>
                <w:rFonts w:hint="eastAsia" w:ascii="仿宋" w:hAnsi="仿宋" w:eastAsia="仿宋" w:cs="仿宋"/>
                <w:color w:val="auto"/>
                <w:lang w:val="en-US" w:eastAsia="zh-CN"/>
              </w:rPr>
            </w:pPr>
            <w:r>
              <w:rPr>
                <w:rFonts w:hint="eastAsia" w:ascii="仿宋" w:hAnsi="仿宋" w:eastAsia="仿宋" w:cs="仿宋"/>
                <w:color w:val="auto"/>
                <w:lang w:val="en-US" w:eastAsia="zh-CN"/>
              </w:rPr>
              <w:t>30.00（卷）</w:t>
            </w:r>
          </w:p>
        </w:tc>
        <w:tc>
          <w:tcPr>
            <w:tcW w:w="1216" w:type="dxa"/>
          </w:tcPr>
          <w:p w14:paraId="74B0A32D">
            <w:pPr>
              <w:pStyle w:val="4"/>
              <w:jc w:val="right"/>
              <w:rPr>
                <w:rFonts w:hint="eastAsia" w:ascii="仿宋" w:hAnsi="仿宋" w:eastAsia="仿宋" w:cs="仿宋"/>
                <w:color w:val="auto"/>
                <w:lang w:val="en-US" w:eastAsia="zh-CN"/>
              </w:rPr>
            </w:pPr>
            <w:r>
              <w:rPr>
                <w:rFonts w:hint="eastAsia" w:ascii="仿宋" w:hAnsi="仿宋" w:eastAsia="仿宋" w:cs="仿宋"/>
                <w:color w:val="auto"/>
              </w:rPr>
              <w:t>22,500.0</w:t>
            </w:r>
            <w:r>
              <w:rPr>
                <w:rFonts w:hint="eastAsia" w:ascii="仿宋" w:hAnsi="仿宋" w:eastAsia="仿宋" w:cs="仿宋"/>
                <w:color w:val="auto"/>
                <w:lang w:val="en-US" w:eastAsia="zh-CN"/>
              </w:rPr>
              <w:t>0</w:t>
            </w:r>
          </w:p>
        </w:tc>
        <w:tc>
          <w:tcPr>
            <w:tcW w:w="773" w:type="dxa"/>
          </w:tcPr>
          <w:p w14:paraId="3C7B8901">
            <w:pPr>
              <w:jc w:val="left"/>
              <w:rPr>
                <w:rFonts w:hint="eastAsia" w:ascii="仿宋" w:hAnsi="仿宋" w:eastAsia="仿宋" w:cs="仿宋"/>
                <w:color w:val="auto"/>
              </w:rPr>
            </w:pPr>
            <w:r>
              <w:rPr>
                <w:rFonts w:hint="eastAsia" w:ascii="仿宋" w:hAnsi="仿宋" w:eastAsia="仿宋" w:cs="仿宋"/>
                <w:color w:val="auto"/>
              </w:rPr>
              <w:t>工业</w:t>
            </w:r>
          </w:p>
        </w:tc>
        <w:tc>
          <w:tcPr>
            <w:tcW w:w="683" w:type="dxa"/>
            <w:vAlign w:val="top"/>
          </w:tcPr>
          <w:p w14:paraId="71B6A5B7">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725" w:type="dxa"/>
            <w:vAlign w:val="top"/>
          </w:tcPr>
          <w:p w14:paraId="5B672508">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725" w:type="dxa"/>
            <w:vAlign w:val="top"/>
          </w:tcPr>
          <w:p w14:paraId="37269501">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587" w:type="dxa"/>
            <w:vAlign w:val="top"/>
          </w:tcPr>
          <w:p w14:paraId="730D1D67">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587" w:type="dxa"/>
            <w:vAlign w:val="top"/>
          </w:tcPr>
          <w:p w14:paraId="05D7426F">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r>
      <w:tr w14:paraId="518ED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6" w:type="dxa"/>
          </w:tcPr>
          <w:p w14:paraId="79CBCC6D">
            <w:pPr>
              <w:pStyle w:val="4"/>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16</w:t>
            </w:r>
          </w:p>
        </w:tc>
        <w:tc>
          <w:tcPr>
            <w:tcW w:w="1116" w:type="dxa"/>
          </w:tcPr>
          <w:p w14:paraId="412CBC7C">
            <w:pPr>
              <w:jc w:val="left"/>
              <w:rPr>
                <w:rFonts w:hint="eastAsia" w:ascii="仿宋" w:hAnsi="仿宋" w:eastAsia="仿宋" w:cs="仿宋"/>
                <w:color w:val="auto"/>
                <w:lang w:eastAsia="zh-CN"/>
              </w:rPr>
            </w:pPr>
            <w:r>
              <w:rPr>
                <w:rFonts w:hint="eastAsia" w:ascii="仿宋" w:hAnsi="仿宋" w:eastAsia="仿宋" w:cs="仿宋"/>
                <w:color w:val="auto"/>
                <w:lang w:eastAsia="zh-CN"/>
              </w:rPr>
              <w:t>A07059900其他电力、城市燃气、蒸汽和热水、水</w:t>
            </w:r>
          </w:p>
        </w:tc>
        <w:tc>
          <w:tcPr>
            <w:tcW w:w="748" w:type="dxa"/>
          </w:tcPr>
          <w:p w14:paraId="0307685A">
            <w:pPr>
              <w:pStyle w:val="4"/>
              <w:jc w:val="left"/>
              <w:rPr>
                <w:rFonts w:hint="eastAsia" w:ascii="仿宋" w:hAnsi="仿宋" w:eastAsia="仿宋" w:cs="仿宋"/>
                <w:color w:val="auto"/>
              </w:rPr>
            </w:pPr>
            <w:r>
              <w:rPr>
                <w:rFonts w:hint="eastAsia" w:ascii="仿宋" w:hAnsi="仿宋" w:eastAsia="仿宋" w:cs="仿宋"/>
                <w:color w:val="auto"/>
              </w:rPr>
              <w:t>恒流LED驱动电源</w:t>
            </w:r>
          </w:p>
        </w:tc>
        <w:tc>
          <w:tcPr>
            <w:tcW w:w="916" w:type="dxa"/>
          </w:tcPr>
          <w:p w14:paraId="260C9A71">
            <w:pPr>
              <w:pStyle w:val="4"/>
              <w:jc w:val="right"/>
              <w:rPr>
                <w:rFonts w:hint="eastAsia" w:ascii="仿宋" w:hAnsi="仿宋" w:eastAsia="仿宋" w:cs="仿宋"/>
                <w:color w:val="auto"/>
                <w:lang w:val="en-US" w:eastAsia="zh-CN"/>
              </w:rPr>
            </w:pPr>
            <w:r>
              <w:rPr>
                <w:rFonts w:hint="eastAsia" w:ascii="仿宋" w:hAnsi="仿宋" w:eastAsia="仿宋" w:cs="仿宋"/>
                <w:color w:val="auto"/>
                <w:lang w:val="en-US" w:eastAsia="zh-CN"/>
              </w:rPr>
              <w:t>500.00（块）</w:t>
            </w:r>
          </w:p>
        </w:tc>
        <w:tc>
          <w:tcPr>
            <w:tcW w:w="1216" w:type="dxa"/>
          </w:tcPr>
          <w:p w14:paraId="649B0334">
            <w:pPr>
              <w:pStyle w:val="4"/>
              <w:jc w:val="right"/>
              <w:rPr>
                <w:rFonts w:hint="eastAsia" w:ascii="仿宋" w:hAnsi="仿宋" w:eastAsia="仿宋" w:cs="仿宋"/>
                <w:color w:val="auto"/>
                <w:lang w:val="en-US" w:eastAsia="zh-CN"/>
              </w:rPr>
            </w:pPr>
            <w:r>
              <w:rPr>
                <w:rFonts w:hint="eastAsia" w:ascii="仿宋" w:hAnsi="仿宋" w:eastAsia="仿宋" w:cs="仿宋"/>
                <w:color w:val="auto"/>
              </w:rPr>
              <w:t>89,000.0</w:t>
            </w:r>
            <w:r>
              <w:rPr>
                <w:rFonts w:hint="eastAsia" w:ascii="仿宋" w:hAnsi="仿宋" w:eastAsia="仿宋" w:cs="仿宋"/>
                <w:color w:val="auto"/>
                <w:lang w:val="en-US" w:eastAsia="zh-CN"/>
              </w:rPr>
              <w:t>0</w:t>
            </w:r>
          </w:p>
        </w:tc>
        <w:tc>
          <w:tcPr>
            <w:tcW w:w="773" w:type="dxa"/>
          </w:tcPr>
          <w:p w14:paraId="68B6FFCF">
            <w:pPr>
              <w:jc w:val="left"/>
              <w:rPr>
                <w:rFonts w:hint="eastAsia" w:ascii="仿宋" w:hAnsi="仿宋" w:eastAsia="仿宋" w:cs="仿宋"/>
                <w:color w:val="auto"/>
              </w:rPr>
            </w:pPr>
            <w:r>
              <w:rPr>
                <w:rFonts w:hint="eastAsia" w:ascii="仿宋" w:hAnsi="仿宋" w:eastAsia="仿宋" w:cs="仿宋"/>
                <w:color w:val="auto"/>
              </w:rPr>
              <w:t>工业</w:t>
            </w:r>
          </w:p>
        </w:tc>
        <w:tc>
          <w:tcPr>
            <w:tcW w:w="683" w:type="dxa"/>
            <w:vAlign w:val="top"/>
          </w:tcPr>
          <w:p w14:paraId="10B178CB">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725" w:type="dxa"/>
            <w:vAlign w:val="top"/>
          </w:tcPr>
          <w:p w14:paraId="1478AA93">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725" w:type="dxa"/>
            <w:vAlign w:val="top"/>
          </w:tcPr>
          <w:p w14:paraId="07846FE5">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587" w:type="dxa"/>
            <w:vAlign w:val="top"/>
          </w:tcPr>
          <w:p w14:paraId="4632F3AA">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587" w:type="dxa"/>
            <w:vAlign w:val="top"/>
          </w:tcPr>
          <w:p w14:paraId="05A7B4DB">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r>
      <w:tr w14:paraId="5C0EA9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6" w:type="dxa"/>
          </w:tcPr>
          <w:p w14:paraId="5B2D5D75">
            <w:pPr>
              <w:pStyle w:val="4"/>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17</w:t>
            </w:r>
          </w:p>
        </w:tc>
        <w:tc>
          <w:tcPr>
            <w:tcW w:w="1116" w:type="dxa"/>
          </w:tcPr>
          <w:p w14:paraId="0093EB03">
            <w:pPr>
              <w:jc w:val="left"/>
              <w:rPr>
                <w:rFonts w:hint="eastAsia" w:ascii="仿宋" w:hAnsi="仿宋" w:eastAsia="仿宋" w:cs="仿宋"/>
                <w:color w:val="auto"/>
                <w:lang w:eastAsia="zh-CN"/>
              </w:rPr>
            </w:pPr>
            <w:r>
              <w:rPr>
                <w:rFonts w:hint="eastAsia" w:ascii="仿宋" w:hAnsi="仿宋" w:eastAsia="仿宋" w:cs="仿宋"/>
                <w:color w:val="auto"/>
                <w:lang w:eastAsia="zh-CN"/>
              </w:rPr>
              <w:t>A07059900其他电力、城市燃气、蒸汽和热水、水</w:t>
            </w:r>
          </w:p>
        </w:tc>
        <w:tc>
          <w:tcPr>
            <w:tcW w:w="748" w:type="dxa"/>
          </w:tcPr>
          <w:p w14:paraId="46435A79">
            <w:pPr>
              <w:pStyle w:val="4"/>
              <w:jc w:val="left"/>
              <w:rPr>
                <w:rFonts w:hint="eastAsia" w:ascii="仿宋" w:hAnsi="仿宋" w:eastAsia="仿宋" w:cs="仿宋"/>
                <w:color w:val="auto"/>
              </w:rPr>
            </w:pPr>
            <w:r>
              <w:rPr>
                <w:rFonts w:hint="eastAsia" w:ascii="仿宋" w:hAnsi="仿宋" w:eastAsia="仿宋" w:cs="仿宋"/>
                <w:color w:val="auto"/>
              </w:rPr>
              <w:t>LED模块</w:t>
            </w:r>
          </w:p>
        </w:tc>
        <w:tc>
          <w:tcPr>
            <w:tcW w:w="916" w:type="dxa"/>
          </w:tcPr>
          <w:p w14:paraId="2318B5FE">
            <w:pPr>
              <w:pStyle w:val="4"/>
              <w:jc w:val="right"/>
              <w:rPr>
                <w:rFonts w:hint="eastAsia" w:ascii="仿宋" w:hAnsi="仿宋" w:eastAsia="仿宋" w:cs="仿宋"/>
                <w:color w:val="auto"/>
                <w:lang w:val="en-US" w:eastAsia="zh-CN"/>
              </w:rPr>
            </w:pPr>
            <w:r>
              <w:rPr>
                <w:rFonts w:hint="eastAsia" w:ascii="仿宋" w:hAnsi="仿宋" w:eastAsia="仿宋" w:cs="仿宋"/>
                <w:color w:val="auto"/>
                <w:lang w:val="en-US" w:eastAsia="zh-CN"/>
              </w:rPr>
              <w:t>500.00（块）</w:t>
            </w:r>
          </w:p>
        </w:tc>
        <w:tc>
          <w:tcPr>
            <w:tcW w:w="1216" w:type="dxa"/>
          </w:tcPr>
          <w:p w14:paraId="7DAFAE84">
            <w:pPr>
              <w:pStyle w:val="4"/>
              <w:jc w:val="right"/>
              <w:rPr>
                <w:rFonts w:hint="eastAsia" w:ascii="仿宋" w:hAnsi="仿宋" w:eastAsia="仿宋" w:cs="仿宋"/>
                <w:color w:val="auto"/>
                <w:lang w:val="en-US" w:eastAsia="zh-CN"/>
              </w:rPr>
            </w:pPr>
            <w:r>
              <w:rPr>
                <w:rFonts w:hint="eastAsia" w:ascii="仿宋" w:hAnsi="仿宋" w:eastAsia="仿宋" w:cs="仿宋"/>
                <w:color w:val="auto"/>
              </w:rPr>
              <w:t>84,000.0</w:t>
            </w:r>
            <w:r>
              <w:rPr>
                <w:rFonts w:hint="eastAsia" w:ascii="仿宋" w:hAnsi="仿宋" w:eastAsia="仿宋" w:cs="仿宋"/>
                <w:color w:val="auto"/>
                <w:lang w:val="en-US" w:eastAsia="zh-CN"/>
              </w:rPr>
              <w:t>0</w:t>
            </w:r>
          </w:p>
        </w:tc>
        <w:tc>
          <w:tcPr>
            <w:tcW w:w="773" w:type="dxa"/>
          </w:tcPr>
          <w:p w14:paraId="0B56D74C">
            <w:pPr>
              <w:jc w:val="left"/>
              <w:rPr>
                <w:rFonts w:hint="eastAsia" w:ascii="仿宋" w:hAnsi="仿宋" w:eastAsia="仿宋" w:cs="仿宋"/>
                <w:color w:val="auto"/>
              </w:rPr>
            </w:pPr>
            <w:r>
              <w:rPr>
                <w:rFonts w:hint="eastAsia" w:ascii="仿宋" w:hAnsi="仿宋" w:eastAsia="仿宋" w:cs="仿宋"/>
                <w:color w:val="auto"/>
              </w:rPr>
              <w:t>工业</w:t>
            </w:r>
          </w:p>
        </w:tc>
        <w:tc>
          <w:tcPr>
            <w:tcW w:w="683" w:type="dxa"/>
            <w:vAlign w:val="top"/>
          </w:tcPr>
          <w:p w14:paraId="4FE3BB08">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725" w:type="dxa"/>
            <w:vAlign w:val="top"/>
          </w:tcPr>
          <w:p w14:paraId="2DAD3CC8">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725" w:type="dxa"/>
            <w:vAlign w:val="top"/>
          </w:tcPr>
          <w:p w14:paraId="2F09EE8B">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587" w:type="dxa"/>
            <w:vAlign w:val="top"/>
          </w:tcPr>
          <w:p w14:paraId="64ABA338">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587" w:type="dxa"/>
            <w:vAlign w:val="top"/>
          </w:tcPr>
          <w:p w14:paraId="7C053879">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r>
      <w:tr w14:paraId="5D0E44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6" w:type="dxa"/>
          </w:tcPr>
          <w:p w14:paraId="361F8345">
            <w:pPr>
              <w:pStyle w:val="4"/>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18</w:t>
            </w:r>
          </w:p>
        </w:tc>
        <w:tc>
          <w:tcPr>
            <w:tcW w:w="1116" w:type="dxa"/>
          </w:tcPr>
          <w:p w14:paraId="78CDA8F1">
            <w:pPr>
              <w:jc w:val="left"/>
              <w:rPr>
                <w:rFonts w:hint="eastAsia" w:ascii="仿宋" w:hAnsi="仿宋" w:eastAsia="仿宋" w:cs="仿宋"/>
                <w:color w:val="auto"/>
                <w:lang w:eastAsia="zh-CN"/>
              </w:rPr>
            </w:pPr>
            <w:r>
              <w:rPr>
                <w:rFonts w:hint="eastAsia" w:ascii="仿宋" w:hAnsi="仿宋" w:eastAsia="仿宋" w:cs="仿宋"/>
                <w:color w:val="auto"/>
                <w:lang w:eastAsia="zh-CN"/>
              </w:rPr>
              <w:t>A07059900其他电力、城市燃气、蒸汽和热水、水</w:t>
            </w:r>
          </w:p>
        </w:tc>
        <w:tc>
          <w:tcPr>
            <w:tcW w:w="748" w:type="dxa"/>
          </w:tcPr>
          <w:p w14:paraId="2349EBE2">
            <w:pPr>
              <w:pStyle w:val="4"/>
              <w:jc w:val="left"/>
              <w:rPr>
                <w:rFonts w:hint="eastAsia" w:ascii="仿宋" w:hAnsi="仿宋" w:eastAsia="仿宋" w:cs="仿宋"/>
                <w:color w:val="auto"/>
              </w:rPr>
            </w:pPr>
            <w:r>
              <w:rPr>
                <w:rFonts w:hint="eastAsia" w:ascii="仿宋" w:hAnsi="仿宋" w:eastAsia="仿宋" w:cs="仿宋"/>
                <w:color w:val="auto"/>
              </w:rPr>
              <w:t>波纹管</w:t>
            </w:r>
          </w:p>
        </w:tc>
        <w:tc>
          <w:tcPr>
            <w:tcW w:w="916" w:type="dxa"/>
          </w:tcPr>
          <w:p w14:paraId="4E6C6F4F">
            <w:pPr>
              <w:pStyle w:val="4"/>
              <w:jc w:val="right"/>
              <w:rPr>
                <w:rFonts w:hint="eastAsia" w:ascii="仿宋" w:hAnsi="仿宋" w:eastAsia="仿宋" w:cs="仿宋"/>
                <w:color w:val="auto"/>
                <w:lang w:val="en-US" w:eastAsia="zh-CN"/>
              </w:rPr>
            </w:pPr>
            <w:r>
              <w:rPr>
                <w:rFonts w:hint="eastAsia" w:ascii="仿宋" w:hAnsi="仿宋" w:eastAsia="仿宋" w:cs="仿宋"/>
                <w:color w:val="auto"/>
                <w:lang w:val="en-US" w:eastAsia="zh-CN"/>
              </w:rPr>
              <w:t>600.00（米）</w:t>
            </w:r>
          </w:p>
        </w:tc>
        <w:tc>
          <w:tcPr>
            <w:tcW w:w="1216" w:type="dxa"/>
          </w:tcPr>
          <w:p w14:paraId="748A6E62">
            <w:pPr>
              <w:pStyle w:val="4"/>
              <w:jc w:val="right"/>
              <w:rPr>
                <w:rFonts w:hint="eastAsia" w:ascii="仿宋" w:hAnsi="仿宋" w:eastAsia="仿宋" w:cs="仿宋"/>
                <w:color w:val="auto"/>
              </w:rPr>
            </w:pPr>
            <w:r>
              <w:rPr>
                <w:rFonts w:hint="eastAsia" w:ascii="仿宋" w:hAnsi="仿宋" w:eastAsia="仿宋" w:cs="仿宋"/>
                <w:color w:val="auto"/>
              </w:rPr>
              <w:t>6,000.00</w:t>
            </w:r>
          </w:p>
        </w:tc>
        <w:tc>
          <w:tcPr>
            <w:tcW w:w="773" w:type="dxa"/>
          </w:tcPr>
          <w:p w14:paraId="2DD221BF">
            <w:pPr>
              <w:jc w:val="left"/>
              <w:rPr>
                <w:rFonts w:hint="eastAsia" w:ascii="仿宋" w:hAnsi="仿宋" w:eastAsia="仿宋" w:cs="仿宋"/>
                <w:color w:val="auto"/>
              </w:rPr>
            </w:pPr>
            <w:r>
              <w:rPr>
                <w:rFonts w:hint="eastAsia" w:ascii="仿宋" w:hAnsi="仿宋" w:eastAsia="仿宋" w:cs="仿宋"/>
                <w:color w:val="auto"/>
              </w:rPr>
              <w:t>工业</w:t>
            </w:r>
          </w:p>
        </w:tc>
        <w:tc>
          <w:tcPr>
            <w:tcW w:w="683" w:type="dxa"/>
            <w:vAlign w:val="top"/>
          </w:tcPr>
          <w:p w14:paraId="5BE04D3B">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725" w:type="dxa"/>
            <w:vAlign w:val="top"/>
          </w:tcPr>
          <w:p w14:paraId="52BC7C43">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725" w:type="dxa"/>
            <w:vAlign w:val="top"/>
          </w:tcPr>
          <w:p w14:paraId="386E7970">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587" w:type="dxa"/>
            <w:vAlign w:val="top"/>
          </w:tcPr>
          <w:p w14:paraId="41D01226">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587" w:type="dxa"/>
            <w:vAlign w:val="top"/>
          </w:tcPr>
          <w:p w14:paraId="360328C0">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r>
      <w:tr w14:paraId="71834C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6" w:type="dxa"/>
          </w:tcPr>
          <w:p w14:paraId="4A3A6CDC">
            <w:pPr>
              <w:pStyle w:val="4"/>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19</w:t>
            </w:r>
          </w:p>
        </w:tc>
        <w:tc>
          <w:tcPr>
            <w:tcW w:w="1116" w:type="dxa"/>
          </w:tcPr>
          <w:p w14:paraId="15A984E7">
            <w:pPr>
              <w:jc w:val="left"/>
              <w:rPr>
                <w:rFonts w:hint="eastAsia" w:ascii="仿宋" w:hAnsi="仿宋" w:eastAsia="仿宋" w:cs="仿宋"/>
                <w:color w:val="auto"/>
                <w:lang w:eastAsia="zh-CN"/>
              </w:rPr>
            </w:pPr>
            <w:r>
              <w:rPr>
                <w:rFonts w:hint="eastAsia" w:ascii="仿宋" w:hAnsi="仿宋" w:eastAsia="仿宋" w:cs="仿宋"/>
                <w:color w:val="auto"/>
                <w:lang w:eastAsia="zh-CN"/>
              </w:rPr>
              <w:t>A07059900其他电力、城市燃气、蒸汽和热水、水</w:t>
            </w:r>
          </w:p>
        </w:tc>
        <w:tc>
          <w:tcPr>
            <w:tcW w:w="748" w:type="dxa"/>
          </w:tcPr>
          <w:p w14:paraId="5797617E">
            <w:pPr>
              <w:pStyle w:val="4"/>
              <w:jc w:val="left"/>
              <w:rPr>
                <w:rFonts w:hint="eastAsia" w:ascii="仿宋" w:hAnsi="仿宋" w:eastAsia="仿宋" w:cs="仿宋"/>
                <w:color w:val="auto"/>
              </w:rPr>
            </w:pPr>
            <w:r>
              <w:rPr>
                <w:rFonts w:hint="eastAsia" w:ascii="仿宋" w:hAnsi="仿宋" w:eastAsia="仿宋" w:cs="仿宋"/>
                <w:color w:val="auto"/>
              </w:rPr>
              <w:t>熔断器</w:t>
            </w:r>
          </w:p>
        </w:tc>
        <w:tc>
          <w:tcPr>
            <w:tcW w:w="916" w:type="dxa"/>
          </w:tcPr>
          <w:p w14:paraId="7280B203">
            <w:pPr>
              <w:pStyle w:val="4"/>
              <w:jc w:val="right"/>
              <w:rPr>
                <w:rFonts w:hint="eastAsia" w:ascii="仿宋" w:hAnsi="仿宋" w:eastAsia="仿宋" w:cs="仿宋"/>
                <w:color w:val="auto"/>
                <w:lang w:val="en-US" w:eastAsia="zh-CN"/>
              </w:rPr>
            </w:pPr>
            <w:r>
              <w:rPr>
                <w:rFonts w:hint="eastAsia" w:ascii="仿宋" w:hAnsi="仿宋" w:eastAsia="仿宋" w:cs="仿宋"/>
                <w:color w:val="auto"/>
                <w:lang w:val="en-US" w:eastAsia="zh-CN"/>
              </w:rPr>
              <w:t>1000.00（支）</w:t>
            </w:r>
          </w:p>
        </w:tc>
        <w:tc>
          <w:tcPr>
            <w:tcW w:w="1216" w:type="dxa"/>
          </w:tcPr>
          <w:p w14:paraId="5B0D8775">
            <w:pPr>
              <w:pStyle w:val="4"/>
              <w:jc w:val="right"/>
              <w:rPr>
                <w:rFonts w:hint="eastAsia" w:ascii="仿宋" w:hAnsi="仿宋" w:eastAsia="仿宋" w:cs="仿宋"/>
                <w:color w:val="auto"/>
                <w:lang w:val="en-US" w:eastAsia="zh-CN"/>
              </w:rPr>
            </w:pPr>
            <w:r>
              <w:rPr>
                <w:rFonts w:hint="eastAsia" w:ascii="仿宋" w:hAnsi="仿宋" w:eastAsia="仿宋" w:cs="仿宋"/>
                <w:color w:val="auto"/>
              </w:rPr>
              <w:t>3,000.0</w:t>
            </w:r>
            <w:r>
              <w:rPr>
                <w:rFonts w:hint="eastAsia" w:ascii="仿宋" w:hAnsi="仿宋" w:eastAsia="仿宋" w:cs="仿宋"/>
                <w:color w:val="auto"/>
                <w:lang w:val="en-US" w:eastAsia="zh-CN"/>
              </w:rPr>
              <w:t>0</w:t>
            </w:r>
          </w:p>
        </w:tc>
        <w:tc>
          <w:tcPr>
            <w:tcW w:w="773" w:type="dxa"/>
          </w:tcPr>
          <w:p w14:paraId="24913D55">
            <w:pPr>
              <w:jc w:val="left"/>
              <w:rPr>
                <w:rFonts w:hint="eastAsia" w:ascii="仿宋" w:hAnsi="仿宋" w:eastAsia="仿宋" w:cs="仿宋"/>
                <w:color w:val="auto"/>
              </w:rPr>
            </w:pPr>
            <w:r>
              <w:rPr>
                <w:rFonts w:hint="eastAsia" w:ascii="仿宋" w:hAnsi="仿宋" w:eastAsia="仿宋" w:cs="仿宋"/>
                <w:color w:val="auto"/>
              </w:rPr>
              <w:t>工业</w:t>
            </w:r>
          </w:p>
        </w:tc>
        <w:tc>
          <w:tcPr>
            <w:tcW w:w="683" w:type="dxa"/>
            <w:vAlign w:val="top"/>
          </w:tcPr>
          <w:p w14:paraId="1E360A60">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725" w:type="dxa"/>
            <w:vAlign w:val="top"/>
          </w:tcPr>
          <w:p w14:paraId="009B32DC">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725" w:type="dxa"/>
            <w:vAlign w:val="top"/>
          </w:tcPr>
          <w:p w14:paraId="3AE9D1E7">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587" w:type="dxa"/>
            <w:vAlign w:val="top"/>
          </w:tcPr>
          <w:p w14:paraId="4EFCB3B3">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587" w:type="dxa"/>
            <w:vAlign w:val="top"/>
          </w:tcPr>
          <w:p w14:paraId="28FA05E4">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r>
      <w:tr w14:paraId="1D6818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6" w:type="dxa"/>
          </w:tcPr>
          <w:p w14:paraId="5D45606C">
            <w:pPr>
              <w:pStyle w:val="4"/>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20</w:t>
            </w:r>
          </w:p>
        </w:tc>
        <w:tc>
          <w:tcPr>
            <w:tcW w:w="1116" w:type="dxa"/>
          </w:tcPr>
          <w:p w14:paraId="05527B9E">
            <w:pPr>
              <w:jc w:val="left"/>
              <w:rPr>
                <w:rFonts w:hint="eastAsia" w:ascii="仿宋" w:hAnsi="仿宋" w:eastAsia="仿宋" w:cs="仿宋"/>
                <w:color w:val="auto"/>
                <w:lang w:eastAsia="zh-CN"/>
              </w:rPr>
            </w:pPr>
            <w:r>
              <w:rPr>
                <w:rFonts w:hint="eastAsia" w:ascii="仿宋" w:hAnsi="仿宋" w:eastAsia="仿宋" w:cs="仿宋"/>
                <w:color w:val="auto"/>
                <w:lang w:eastAsia="zh-CN"/>
              </w:rPr>
              <w:t>A07059900其他电力、城市燃气、蒸汽和热水、水</w:t>
            </w:r>
          </w:p>
        </w:tc>
        <w:tc>
          <w:tcPr>
            <w:tcW w:w="748" w:type="dxa"/>
          </w:tcPr>
          <w:p w14:paraId="08C3AE6E">
            <w:pPr>
              <w:pStyle w:val="4"/>
              <w:jc w:val="left"/>
              <w:rPr>
                <w:rFonts w:hint="eastAsia" w:ascii="仿宋" w:hAnsi="仿宋" w:eastAsia="仿宋" w:cs="仿宋"/>
                <w:color w:val="auto"/>
              </w:rPr>
            </w:pPr>
            <w:r>
              <w:rPr>
                <w:rFonts w:hint="eastAsia" w:ascii="仿宋" w:hAnsi="仿宋" w:eastAsia="仿宋" w:cs="仿宋"/>
                <w:color w:val="auto"/>
              </w:rPr>
              <w:t>熔断器</w:t>
            </w:r>
          </w:p>
        </w:tc>
        <w:tc>
          <w:tcPr>
            <w:tcW w:w="916" w:type="dxa"/>
          </w:tcPr>
          <w:p w14:paraId="06E22842">
            <w:pPr>
              <w:pStyle w:val="4"/>
              <w:jc w:val="right"/>
              <w:rPr>
                <w:rFonts w:hint="eastAsia" w:ascii="仿宋" w:hAnsi="仿宋" w:eastAsia="仿宋" w:cs="仿宋"/>
                <w:color w:val="auto"/>
                <w:lang w:val="en-US" w:eastAsia="zh-CN"/>
              </w:rPr>
            </w:pPr>
            <w:r>
              <w:rPr>
                <w:rFonts w:hint="eastAsia" w:ascii="仿宋" w:hAnsi="仿宋" w:eastAsia="仿宋" w:cs="仿宋"/>
                <w:color w:val="auto"/>
                <w:lang w:val="en-US" w:eastAsia="zh-CN"/>
              </w:rPr>
              <w:t>100.00（支）</w:t>
            </w:r>
          </w:p>
        </w:tc>
        <w:tc>
          <w:tcPr>
            <w:tcW w:w="1216" w:type="dxa"/>
          </w:tcPr>
          <w:p w14:paraId="7C138E4E">
            <w:pPr>
              <w:pStyle w:val="4"/>
              <w:jc w:val="right"/>
              <w:rPr>
                <w:rFonts w:hint="eastAsia" w:ascii="仿宋" w:hAnsi="仿宋" w:eastAsia="仿宋" w:cs="仿宋"/>
                <w:color w:val="auto"/>
                <w:lang w:val="en-US" w:eastAsia="zh-CN"/>
              </w:rPr>
            </w:pPr>
            <w:r>
              <w:rPr>
                <w:rFonts w:hint="eastAsia" w:ascii="仿宋" w:hAnsi="仿宋" w:eastAsia="仿宋" w:cs="仿宋"/>
                <w:color w:val="auto"/>
              </w:rPr>
              <w:t>1,600.0</w:t>
            </w:r>
            <w:r>
              <w:rPr>
                <w:rFonts w:hint="eastAsia" w:ascii="仿宋" w:hAnsi="仿宋" w:eastAsia="仿宋" w:cs="仿宋"/>
                <w:color w:val="auto"/>
                <w:lang w:val="en-US" w:eastAsia="zh-CN"/>
              </w:rPr>
              <w:t>0</w:t>
            </w:r>
          </w:p>
        </w:tc>
        <w:tc>
          <w:tcPr>
            <w:tcW w:w="773" w:type="dxa"/>
          </w:tcPr>
          <w:p w14:paraId="444B4910">
            <w:pPr>
              <w:jc w:val="left"/>
              <w:rPr>
                <w:rFonts w:hint="eastAsia" w:ascii="仿宋" w:hAnsi="仿宋" w:eastAsia="仿宋" w:cs="仿宋"/>
                <w:color w:val="auto"/>
              </w:rPr>
            </w:pPr>
            <w:r>
              <w:rPr>
                <w:rFonts w:hint="eastAsia" w:ascii="仿宋" w:hAnsi="仿宋" w:eastAsia="仿宋" w:cs="仿宋"/>
                <w:color w:val="auto"/>
              </w:rPr>
              <w:t>工业</w:t>
            </w:r>
          </w:p>
        </w:tc>
        <w:tc>
          <w:tcPr>
            <w:tcW w:w="683" w:type="dxa"/>
            <w:vAlign w:val="top"/>
          </w:tcPr>
          <w:p w14:paraId="7E948DF3">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725" w:type="dxa"/>
            <w:vAlign w:val="top"/>
          </w:tcPr>
          <w:p w14:paraId="4458D1FD">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725" w:type="dxa"/>
            <w:vAlign w:val="top"/>
          </w:tcPr>
          <w:p w14:paraId="674FC987">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587" w:type="dxa"/>
            <w:vAlign w:val="top"/>
          </w:tcPr>
          <w:p w14:paraId="447289CA">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587" w:type="dxa"/>
            <w:vAlign w:val="top"/>
          </w:tcPr>
          <w:p w14:paraId="1627CCF3">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r>
      <w:tr w14:paraId="04309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6" w:type="dxa"/>
          </w:tcPr>
          <w:p w14:paraId="258BB3DC">
            <w:pPr>
              <w:pStyle w:val="4"/>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21</w:t>
            </w:r>
          </w:p>
        </w:tc>
        <w:tc>
          <w:tcPr>
            <w:tcW w:w="1116" w:type="dxa"/>
          </w:tcPr>
          <w:p w14:paraId="7991B89D">
            <w:pPr>
              <w:jc w:val="left"/>
              <w:rPr>
                <w:rFonts w:hint="eastAsia" w:ascii="仿宋" w:hAnsi="仿宋" w:eastAsia="仿宋" w:cs="仿宋"/>
                <w:color w:val="auto"/>
                <w:lang w:eastAsia="zh-CN"/>
              </w:rPr>
            </w:pPr>
            <w:r>
              <w:rPr>
                <w:rFonts w:hint="eastAsia" w:ascii="仿宋" w:hAnsi="仿宋" w:eastAsia="仿宋" w:cs="仿宋"/>
                <w:color w:val="auto"/>
                <w:lang w:eastAsia="zh-CN"/>
              </w:rPr>
              <w:t>A07059900其他电力、城市燃气、蒸汽和热水、水</w:t>
            </w:r>
          </w:p>
        </w:tc>
        <w:tc>
          <w:tcPr>
            <w:tcW w:w="748" w:type="dxa"/>
          </w:tcPr>
          <w:p w14:paraId="6C4B60ED">
            <w:pPr>
              <w:pStyle w:val="4"/>
              <w:jc w:val="left"/>
              <w:rPr>
                <w:rFonts w:hint="eastAsia" w:ascii="仿宋" w:hAnsi="仿宋" w:eastAsia="仿宋" w:cs="仿宋"/>
                <w:color w:val="auto"/>
              </w:rPr>
            </w:pPr>
            <w:r>
              <w:rPr>
                <w:rFonts w:hint="eastAsia" w:ascii="仿宋" w:hAnsi="仿宋" w:eastAsia="仿宋" w:cs="仿宋"/>
                <w:color w:val="auto"/>
              </w:rPr>
              <w:t>熔断器</w:t>
            </w:r>
          </w:p>
        </w:tc>
        <w:tc>
          <w:tcPr>
            <w:tcW w:w="916" w:type="dxa"/>
          </w:tcPr>
          <w:p w14:paraId="0F7A534E">
            <w:pPr>
              <w:pStyle w:val="4"/>
              <w:jc w:val="right"/>
              <w:rPr>
                <w:rFonts w:hint="eastAsia" w:ascii="仿宋" w:hAnsi="仿宋" w:eastAsia="仿宋" w:cs="仿宋"/>
                <w:color w:val="auto"/>
                <w:lang w:val="en-US" w:eastAsia="zh-CN"/>
              </w:rPr>
            </w:pPr>
            <w:r>
              <w:rPr>
                <w:rFonts w:hint="eastAsia" w:ascii="仿宋" w:hAnsi="仿宋" w:eastAsia="仿宋" w:cs="仿宋"/>
                <w:color w:val="auto"/>
                <w:lang w:val="en-US" w:eastAsia="zh-CN"/>
              </w:rPr>
              <w:t>200.00（支）</w:t>
            </w:r>
          </w:p>
        </w:tc>
        <w:tc>
          <w:tcPr>
            <w:tcW w:w="1216" w:type="dxa"/>
          </w:tcPr>
          <w:p w14:paraId="24B75E7C">
            <w:pPr>
              <w:pStyle w:val="4"/>
              <w:jc w:val="right"/>
              <w:rPr>
                <w:rFonts w:hint="eastAsia" w:ascii="仿宋" w:hAnsi="仿宋" w:eastAsia="仿宋" w:cs="仿宋"/>
                <w:color w:val="auto"/>
                <w:lang w:val="en-US" w:eastAsia="zh-CN"/>
              </w:rPr>
            </w:pPr>
            <w:r>
              <w:rPr>
                <w:rFonts w:hint="eastAsia" w:ascii="仿宋" w:hAnsi="仿宋" w:eastAsia="仿宋" w:cs="仿宋"/>
                <w:color w:val="auto"/>
              </w:rPr>
              <w:t>3,600</w:t>
            </w:r>
            <w:r>
              <w:rPr>
                <w:rFonts w:hint="eastAsia" w:ascii="仿宋" w:hAnsi="仿宋" w:eastAsia="仿宋" w:cs="仿宋"/>
                <w:color w:val="auto"/>
                <w:lang w:val="en-US" w:eastAsia="zh-CN"/>
              </w:rPr>
              <w:t>.00</w:t>
            </w:r>
          </w:p>
        </w:tc>
        <w:tc>
          <w:tcPr>
            <w:tcW w:w="773" w:type="dxa"/>
          </w:tcPr>
          <w:p w14:paraId="4B452FB0">
            <w:pPr>
              <w:jc w:val="left"/>
              <w:rPr>
                <w:rFonts w:hint="eastAsia" w:ascii="仿宋" w:hAnsi="仿宋" w:eastAsia="仿宋" w:cs="仿宋"/>
                <w:color w:val="auto"/>
              </w:rPr>
            </w:pPr>
            <w:r>
              <w:rPr>
                <w:rFonts w:hint="eastAsia" w:ascii="仿宋" w:hAnsi="仿宋" w:eastAsia="仿宋" w:cs="仿宋"/>
                <w:color w:val="auto"/>
              </w:rPr>
              <w:t>工业</w:t>
            </w:r>
          </w:p>
        </w:tc>
        <w:tc>
          <w:tcPr>
            <w:tcW w:w="683" w:type="dxa"/>
            <w:vAlign w:val="top"/>
          </w:tcPr>
          <w:p w14:paraId="5EA85DC8">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725" w:type="dxa"/>
            <w:vAlign w:val="top"/>
          </w:tcPr>
          <w:p w14:paraId="50EEE83E">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725" w:type="dxa"/>
            <w:vAlign w:val="top"/>
          </w:tcPr>
          <w:p w14:paraId="0EFC11A0">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587" w:type="dxa"/>
            <w:vAlign w:val="top"/>
          </w:tcPr>
          <w:p w14:paraId="21E431E4">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587" w:type="dxa"/>
            <w:vAlign w:val="top"/>
          </w:tcPr>
          <w:p w14:paraId="70CCF9E5">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r>
      <w:tr w14:paraId="4C63EC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6" w:type="dxa"/>
          </w:tcPr>
          <w:p w14:paraId="72253414">
            <w:pPr>
              <w:pStyle w:val="4"/>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22</w:t>
            </w:r>
          </w:p>
        </w:tc>
        <w:tc>
          <w:tcPr>
            <w:tcW w:w="1116" w:type="dxa"/>
          </w:tcPr>
          <w:p w14:paraId="201D39BD">
            <w:pPr>
              <w:jc w:val="left"/>
              <w:rPr>
                <w:rFonts w:hint="eastAsia" w:ascii="仿宋" w:hAnsi="仿宋" w:eastAsia="仿宋" w:cs="仿宋"/>
                <w:color w:val="auto"/>
                <w:lang w:eastAsia="zh-CN"/>
              </w:rPr>
            </w:pPr>
            <w:r>
              <w:rPr>
                <w:rFonts w:hint="eastAsia" w:ascii="仿宋" w:hAnsi="仿宋" w:eastAsia="仿宋" w:cs="仿宋"/>
                <w:color w:val="auto"/>
                <w:lang w:eastAsia="zh-CN"/>
              </w:rPr>
              <w:t>A07059900其他电力、城市燃气、蒸汽和热水、水</w:t>
            </w:r>
          </w:p>
        </w:tc>
        <w:tc>
          <w:tcPr>
            <w:tcW w:w="748" w:type="dxa"/>
          </w:tcPr>
          <w:p w14:paraId="2A2087AA">
            <w:pPr>
              <w:pStyle w:val="4"/>
              <w:jc w:val="left"/>
              <w:rPr>
                <w:rFonts w:hint="eastAsia" w:ascii="仿宋" w:hAnsi="仿宋" w:eastAsia="仿宋" w:cs="仿宋"/>
                <w:color w:val="auto"/>
              </w:rPr>
            </w:pPr>
            <w:r>
              <w:rPr>
                <w:rFonts w:hint="eastAsia" w:ascii="仿宋" w:hAnsi="仿宋" w:eastAsia="仿宋" w:cs="仿宋"/>
                <w:color w:val="auto"/>
              </w:rPr>
              <w:t>铜压接管</w:t>
            </w:r>
          </w:p>
        </w:tc>
        <w:tc>
          <w:tcPr>
            <w:tcW w:w="916" w:type="dxa"/>
          </w:tcPr>
          <w:p w14:paraId="2E08DD56">
            <w:pPr>
              <w:pStyle w:val="4"/>
              <w:wordWrap w:val="0"/>
              <w:jc w:val="right"/>
              <w:rPr>
                <w:rFonts w:hint="eastAsia" w:ascii="仿宋" w:hAnsi="仿宋" w:eastAsia="仿宋" w:cs="仿宋"/>
                <w:color w:val="auto"/>
                <w:lang w:val="en-US" w:eastAsia="zh-CN"/>
              </w:rPr>
            </w:pPr>
            <w:r>
              <w:rPr>
                <w:rFonts w:hint="eastAsia" w:ascii="仿宋" w:hAnsi="仿宋" w:eastAsia="仿宋" w:cs="仿宋"/>
                <w:color w:val="auto"/>
                <w:lang w:val="en-US" w:eastAsia="zh-CN"/>
              </w:rPr>
              <w:t>600.00（个）</w:t>
            </w:r>
          </w:p>
        </w:tc>
        <w:tc>
          <w:tcPr>
            <w:tcW w:w="1216" w:type="dxa"/>
          </w:tcPr>
          <w:p w14:paraId="1F8DF005">
            <w:pPr>
              <w:pStyle w:val="4"/>
              <w:jc w:val="right"/>
              <w:rPr>
                <w:rFonts w:hint="eastAsia" w:ascii="仿宋" w:hAnsi="仿宋" w:eastAsia="仿宋" w:cs="仿宋"/>
                <w:color w:val="auto"/>
                <w:lang w:val="en-US" w:eastAsia="zh-CN"/>
              </w:rPr>
            </w:pPr>
            <w:r>
              <w:rPr>
                <w:rFonts w:hint="eastAsia" w:ascii="仿宋" w:hAnsi="仿宋" w:eastAsia="仿宋" w:cs="仿宋"/>
                <w:color w:val="auto"/>
              </w:rPr>
              <w:t>3,000.0</w:t>
            </w:r>
            <w:r>
              <w:rPr>
                <w:rFonts w:hint="eastAsia" w:ascii="仿宋" w:hAnsi="仿宋" w:eastAsia="仿宋" w:cs="仿宋"/>
                <w:color w:val="auto"/>
                <w:lang w:val="en-US" w:eastAsia="zh-CN"/>
              </w:rPr>
              <w:t>0</w:t>
            </w:r>
          </w:p>
        </w:tc>
        <w:tc>
          <w:tcPr>
            <w:tcW w:w="773" w:type="dxa"/>
          </w:tcPr>
          <w:p w14:paraId="47BDCD6D">
            <w:pPr>
              <w:pStyle w:val="4"/>
              <w:jc w:val="left"/>
              <w:rPr>
                <w:rFonts w:hint="eastAsia" w:ascii="仿宋" w:hAnsi="仿宋" w:eastAsia="仿宋" w:cs="仿宋"/>
                <w:color w:val="auto"/>
              </w:rPr>
            </w:pPr>
            <w:r>
              <w:rPr>
                <w:rFonts w:hint="eastAsia" w:ascii="仿宋" w:hAnsi="仿宋" w:eastAsia="仿宋" w:cs="仿宋"/>
                <w:color w:val="auto"/>
              </w:rPr>
              <w:t>工业</w:t>
            </w:r>
          </w:p>
        </w:tc>
        <w:tc>
          <w:tcPr>
            <w:tcW w:w="683" w:type="dxa"/>
            <w:vAlign w:val="top"/>
          </w:tcPr>
          <w:p w14:paraId="5433CA8F">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725" w:type="dxa"/>
            <w:vAlign w:val="top"/>
          </w:tcPr>
          <w:p w14:paraId="05AC5633">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725" w:type="dxa"/>
            <w:vAlign w:val="top"/>
          </w:tcPr>
          <w:p w14:paraId="200E950D">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587" w:type="dxa"/>
            <w:vAlign w:val="top"/>
          </w:tcPr>
          <w:p w14:paraId="40C784E8">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587" w:type="dxa"/>
            <w:vAlign w:val="top"/>
          </w:tcPr>
          <w:p w14:paraId="4AB02B5A">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r>
      <w:tr w14:paraId="2C19D2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6" w:type="dxa"/>
          </w:tcPr>
          <w:p w14:paraId="6A2888AF">
            <w:pPr>
              <w:pStyle w:val="4"/>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23</w:t>
            </w:r>
          </w:p>
        </w:tc>
        <w:tc>
          <w:tcPr>
            <w:tcW w:w="1116" w:type="dxa"/>
          </w:tcPr>
          <w:p w14:paraId="606089AA">
            <w:pPr>
              <w:jc w:val="left"/>
              <w:rPr>
                <w:rFonts w:hint="eastAsia" w:ascii="仿宋" w:hAnsi="仿宋" w:eastAsia="仿宋" w:cs="仿宋"/>
                <w:color w:val="auto"/>
                <w:lang w:eastAsia="zh-CN"/>
              </w:rPr>
            </w:pPr>
            <w:r>
              <w:rPr>
                <w:rFonts w:hint="eastAsia" w:ascii="仿宋" w:hAnsi="仿宋" w:eastAsia="仿宋" w:cs="仿宋"/>
                <w:color w:val="auto"/>
                <w:lang w:eastAsia="zh-CN"/>
              </w:rPr>
              <w:t>A07059900其他电力、城市燃气、蒸汽和热水、水</w:t>
            </w:r>
          </w:p>
        </w:tc>
        <w:tc>
          <w:tcPr>
            <w:tcW w:w="748" w:type="dxa"/>
          </w:tcPr>
          <w:p w14:paraId="1C8C2470">
            <w:pPr>
              <w:pStyle w:val="4"/>
              <w:jc w:val="left"/>
              <w:rPr>
                <w:rFonts w:hint="eastAsia" w:ascii="仿宋" w:hAnsi="仿宋" w:eastAsia="仿宋" w:cs="仿宋"/>
                <w:color w:val="auto"/>
              </w:rPr>
            </w:pPr>
            <w:r>
              <w:rPr>
                <w:rFonts w:hint="eastAsia" w:ascii="仿宋" w:hAnsi="仿宋" w:eastAsia="仿宋" w:cs="仿宋"/>
                <w:color w:val="auto"/>
              </w:rPr>
              <w:t>铜压接管</w:t>
            </w:r>
          </w:p>
        </w:tc>
        <w:tc>
          <w:tcPr>
            <w:tcW w:w="916" w:type="dxa"/>
          </w:tcPr>
          <w:p w14:paraId="6B26C9C1">
            <w:pPr>
              <w:pStyle w:val="4"/>
              <w:wordWrap w:val="0"/>
              <w:jc w:val="right"/>
              <w:rPr>
                <w:rFonts w:hint="eastAsia" w:ascii="仿宋" w:hAnsi="仿宋" w:eastAsia="仿宋" w:cs="仿宋"/>
                <w:color w:val="auto"/>
                <w:lang w:val="en-US" w:eastAsia="zh-CN"/>
              </w:rPr>
            </w:pPr>
            <w:r>
              <w:rPr>
                <w:rFonts w:hint="eastAsia" w:ascii="仿宋" w:hAnsi="仿宋" w:eastAsia="仿宋" w:cs="仿宋"/>
                <w:color w:val="auto"/>
                <w:lang w:val="en-US" w:eastAsia="zh-CN"/>
              </w:rPr>
              <w:t>800.00（个）</w:t>
            </w:r>
          </w:p>
        </w:tc>
        <w:tc>
          <w:tcPr>
            <w:tcW w:w="1216" w:type="dxa"/>
          </w:tcPr>
          <w:p w14:paraId="363FB39A">
            <w:pPr>
              <w:pStyle w:val="4"/>
              <w:jc w:val="right"/>
              <w:rPr>
                <w:rFonts w:hint="eastAsia" w:ascii="仿宋" w:hAnsi="仿宋" w:eastAsia="仿宋" w:cs="仿宋"/>
                <w:color w:val="auto"/>
                <w:lang w:val="en-US" w:eastAsia="zh-CN"/>
              </w:rPr>
            </w:pPr>
            <w:r>
              <w:rPr>
                <w:rFonts w:hint="eastAsia" w:ascii="仿宋" w:hAnsi="仿宋" w:eastAsia="仿宋" w:cs="仿宋"/>
                <w:color w:val="auto"/>
              </w:rPr>
              <w:t>2,400.0</w:t>
            </w:r>
            <w:r>
              <w:rPr>
                <w:rFonts w:hint="eastAsia" w:ascii="仿宋" w:hAnsi="仿宋" w:eastAsia="仿宋" w:cs="仿宋"/>
                <w:color w:val="auto"/>
                <w:lang w:val="en-US" w:eastAsia="zh-CN"/>
              </w:rPr>
              <w:t>0</w:t>
            </w:r>
          </w:p>
        </w:tc>
        <w:tc>
          <w:tcPr>
            <w:tcW w:w="773" w:type="dxa"/>
          </w:tcPr>
          <w:p w14:paraId="60D6CBB5">
            <w:pPr>
              <w:jc w:val="left"/>
              <w:rPr>
                <w:rFonts w:hint="eastAsia" w:ascii="仿宋" w:hAnsi="仿宋" w:eastAsia="仿宋" w:cs="仿宋"/>
                <w:color w:val="auto"/>
              </w:rPr>
            </w:pPr>
            <w:r>
              <w:rPr>
                <w:rFonts w:hint="eastAsia" w:ascii="仿宋" w:hAnsi="仿宋" w:eastAsia="仿宋" w:cs="仿宋"/>
                <w:color w:val="auto"/>
              </w:rPr>
              <w:t>工业</w:t>
            </w:r>
          </w:p>
        </w:tc>
        <w:tc>
          <w:tcPr>
            <w:tcW w:w="683" w:type="dxa"/>
            <w:vAlign w:val="top"/>
          </w:tcPr>
          <w:p w14:paraId="6339F20A">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725" w:type="dxa"/>
            <w:vAlign w:val="top"/>
          </w:tcPr>
          <w:p w14:paraId="3C8BCCEC">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725" w:type="dxa"/>
            <w:vAlign w:val="top"/>
          </w:tcPr>
          <w:p w14:paraId="750655AE">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587" w:type="dxa"/>
            <w:vAlign w:val="top"/>
          </w:tcPr>
          <w:p w14:paraId="440A9AA8">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587" w:type="dxa"/>
            <w:vAlign w:val="top"/>
          </w:tcPr>
          <w:p w14:paraId="39B14202">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r>
      <w:tr w14:paraId="0E50FD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6" w:type="dxa"/>
          </w:tcPr>
          <w:p w14:paraId="7C2D2E20">
            <w:pPr>
              <w:pStyle w:val="4"/>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24</w:t>
            </w:r>
          </w:p>
        </w:tc>
        <w:tc>
          <w:tcPr>
            <w:tcW w:w="1116" w:type="dxa"/>
          </w:tcPr>
          <w:p w14:paraId="47F5E1C0">
            <w:pPr>
              <w:jc w:val="left"/>
              <w:rPr>
                <w:rFonts w:hint="eastAsia" w:ascii="仿宋" w:hAnsi="仿宋" w:eastAsia="仿宋" w:cs="仿宋"/>
                <w:color w:val="auto"/>
                <w:lang w:eastAsia="zh-CN"/>
              </w:rPr>
            </w:pPr>
            <w:r>
              <w:rPr>
                <w:rFonts w:hint="eastAsia" w:ascii="仿宋" w:hAnsi="仿宋" w:eastAsia="仿宋" w:cs="仿宋"/>
                <w:color w:val="auto"/>
                <w:lang w:eastAsia="zh-CN"/>
              </w:rPr>
              <w:t>A07059900其他电力、城市燃气、蒸汽和热水、水</w:t>
            </w:r>
          </w:p>
        </w:tc>
        <w:tc>
          <w:tcPr>
            <w:tcW w:w="748" w:type="dxa"/>
          </w:tcPr>
          <w:p w14:paraId="3F225787">
            <w:pPr>
              <w:pStyle w:val="4"/>
              <w:jc w:val="left"/>
              <w:rPr>
                <w:rFonts w:hint="eastAsia" w:ascii="仿宋" w:hAnsi="仿宋" w:eastAsia="仿宋" w:cs="仿宋"/>
                <w:color w:val="auto"/>
              </w:rPr>
            </w:pPr>
            <w:r>
              <w:rPr>
                <w:rFonts w:hint="eastAsia" w:ascii="仿宋" w:hAnsi="仿宋" w:eastAsia="仿宋" w:cs="仿宋"/>
                <w:color w:val="auto"/>
              </w:rPr>
              <w:t>电子触发器</w:t>
            </w:r>
          </w:p>
        </w:tc>
        <w:tc>
          <w:tcPr>
            <w:tcW w:w="916" w:type="dxa"/>
          </w:tcPr>
          <w:p w14:paraId="1E18A37B">
            <w:pPr>
              <w:pStyle w:val="4"/>
              <w:wordWrap w:val="0"/>
              <w:jc w:val="right"/>
              <w:rPr>
                <w:rFonts w:hint="eastAsia" w:ascii="仿宋" w:hAnsi="仿宋" w:eastAsia="仿宋" w:cs="仿宋"/>
                <w:color w:val="auto"/>
                <w:lang w:val="en-US" w:eastAsia="zh-CN"/>
              </w:rPr>
            </w:pPr>
            <w:r>
              <w:rPr>
                <w:rFonts w:hint="eastAsia" w:ascii="仿宋" w:hAnsi="仿宋" w:eastAsia="仿宋" w:cs="仿宋"/>
                <w:color w:val="auto"/>
                <w:lang w:val="en-US" w:eastAsia="zh-CN"/>
              </w:rPr>
              <w:t>1200.00（个）</w:t>
            </w:r>
          </w:p>
        </w:tc>
        <w:tc>
          <w:tcPr>
            <w:tcW w:w="1216" w:type="dxa"/>
          </w:tcPr>
          <w:p w14:paraId="66B9CE80">
            <w:pPr>
              <w:pStyle w:val="4"/>
              <w:jc w:val="right"/>
              <w:rPr>
                <w:rFonts w:hint="eastAsia" w:ascii="仿宋" w:hAnsi="仿宋" w:eastAsia="仿宋" w:cs="仿宋"/>
                <w:color w:val="auto"/>
                <w:lang w:val="en-US" w:eastAsia="zh-CN"/>
              </w:rPr>
            </w:pPr>
            <w:r>
              <w:rPr>
                <w:rFonts w:hint="eastAsia" w:ascii="仿宋" w:hAnsi="仿宋" w:eastAsia="仿宋" w:cs="仿宋"/>
                <w:color w:val="auto"/>
              </w:rPr>
              <w:t>33,600.0</w:t>
            </w:r>
            <w:r>
              <w:rPr>
                <w:rFonts w:hint="eastAsia" w:ascii="仿宋" w:hAnsi="仿宋" w:eastAsia="仿宋" w:cs="仿宋"/>
                <w:color w:val="auto"/>
                <w:lang w:val="en-US" w:eastAsia="zh-CN"/>
              </w:rPr>
              <w:t>0</w:t>
            </w:r>
          </w:p>
        </w:tc>
        <w:tc>
          <w:tcPr>
            <w:tcW w:w="773" w:type="dxa"/>
          </w:tcPr>
          <w:p w14:paraId="6580CBCA">
            <w:pPr>
              <w:jc w:val="left"/>
              <w:rPr>
                <w:rFonts w:hint="eastAsia" w:ascii="仿宋" w:hAnsi="仿宋" w:eastAsia="仿宋" w:cs="仿宋"/>
                <w:color w:val="auto"/>
              </w:rPr>
            </w:pPr>
            <w:r>
              <w:rPr>
                <w:rFonts w:hint="eastAsia" w:ascii="仿宋" w:hAnsi="仿宋" w:eastAsia="仿宋" w:cs="仿宋"/>
                <w:color w:val="auto"/>
              </w:rPr>
              <w:t>工业</w:t>
            </w:r>
          </w:p>
        </w:tc>
        <w:tc>
          <w:tcPr>
            <w:tcW w:w="683" w:type="dxa"/>
            <w:vAlign w:val="top"/>
          </w:tcPr>
          <w:p w14:paraId="65979785">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725" w:type="dxa"/>
            <w:vAlign w:val="top"/>
          </w:tcPr>
          <w:p w14:paraId="15C4B56A">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725" w:type="dxa"/>
            <w:vAlign w:val="top"/>
          </w:tcPr>
          <w:p w14:paraId="4A0C7072">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587" w:type="dxa"/>
            <w:vAlign w:val="top"/>
          </w:tcPr>
          <w:p w14:paraId="70F85F51">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587" w:type="dxa"/>
            <w:vAlign w:val="top"/>
          </w:tcPr>
          <w:p w14:paraId="75186C39">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r>
      <w:tr w14:paraId="1537C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6" w:type="dxa"/>
          </w:tcPr>
          <w:p w14:paraId="58794E79">
            <w:pPr>
              <w:pStyle w:val="4"/>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25</w:t>
            </w:r>
          </w:p>
        </w:tc>
        <w:tc>
          <w:tcPr>
            <w:tcW w:w="1116" w:type="dxa"/>
          </w:tcPr>
          <w:p w14:paraId="1FAF7F35">
            <w:pPr>
              <w:jc w:val="left"/>
              <w:rPr>
                <w:rFonts w:hint="eastAsia" w:ascii="仿宋" w:hAnsi="仿宋" w:eastAsia="仿宋" w:cs="仿宋"/>
                <w:color w:val="auto"/>
                <w:lang w:eastAsia="zh-CN"/>
              </w:rPr>
            </w:pPr>
            <w:r>
              <w:rPr>
                <w:rFonts w:hint="eastAsia" w:ascii="仿宋" w:hAnsi="仿宋" w:eastAsia="仿宋" w:cs="仿宋"/>
                <w:color w:val="auto"/>
                <w:lang w:eastAsia="zh-CN"/>
              </w:rPr>
              <w:t>A07059900其他电力、城市燃气、蒸汽和热水、水</w:t>
            </w:r>
          </w:p>
        </w:tc>
        <w:tc>
          <w:tcPr>
            <w:tcW w:w="748" w:type="dxa"/>
          </w:tcPr>
          <w:p w14:paraId="2705F2E2">
            <w:pPr>
              <w:pStyle w:val="4"/>
              <w:jc w:val="left"/>
              <w:rPr>
                <w:rFonts w:hint="eastAsia" w:ascii="仿宋" w:hAnsi="仿宋" w:eastAsia="仿宋" w:cs="仿宋"/>
                <w:color w:val="auto"/>
              </w:rPr>
            </w:pPr>
            <w:r>
              <w:rPr>
                <w:rFonts w:hint="eastAsia" w:ascii="仿宋" w:hAnsi="仿宋" w:eastAsia="仿宋" w:cs="仿宋"/>
                <w:color w:val="auto"/>
              </w:rPr>
              <w:t>LED球泡</w:t>
            </w:r>
          </w:p>
        </w:tc>
        <w:tc>
          <w:tcPr>
            <w:tcW w:w="916" w:type="dxa"/>
          </w:tcPr>
          <w:p w14:paraId="7BA0B1C9">
            <w:pPr>
              <w:pStyle w:val="4"/>
              <w:wordWrap w:val="0"/>
              <w:jc w:val="right"/>
              <w:rPr>
                <w:rFonts w:hint="eastAsia" w:ascii="仿宋" w:hAnsi="仿宋" w:eastAsia="仿宋" w:cs="仿宋"/>
                <w:color w:val="auto"/>
                <w:lang w:val="en-US" w:eastAsia="zh-CN"/>
              </w:rPr>
            </w:pPr>
            <w:r>
              <w:rPr>
                <w:rFonts w:hint="eastAsia" w:ascii="仿宋" w:hAnsi="仿宋" w:eastAsia="仿宋" w:cs="仿宋"/>
                <w:color w:val="auto"/>
                <w:lang w:val="en-US" w:eastAsia="zh-CN"/>
              </w:rPr>
              <w:t>600.00（个）</w:t>
            </w:r>
          </w:p>
        </w:tc>
        <w:tc>
          <w:tcPr>
            <w:tcW w:w="1216" w:type="dxa"/>
          </w:tcPr>
          <w:p w14:paraId="6406A287">
            <w:pPr>
              <w:pStyle w:val="4"/>
              <w:jc w:val="right"/>
              <w:rPr>
                <w:rFonts w:hint="eastAsia" w:ascii="仿宋" w:hAnsi="仿宋" w:eastAsia="仿宋" w:cs="仿宋"/>
                <w:color w:val="auto"/>
              </w:rPr>
            </w:pPr>
            <w:r>
              <w:rPr>
                <w:rFonts w:hint="eastAsia" w:ascii="仿宋" w:hAnsi="仿宋" w:eastAsia="仿宋" w:cs="仿宋"/>
                <w:color w:val="auto"/>
              </w:rPr>
              <w:t>9,600.00</w:t>
            </w:r>
          </w:p>
        </w:tc>
        <w:tc>
          <w:tcPr>
            <w:tcW w:w="773" w:type="dxa"/>
          </w:tcPr>
          <w:p w14:paraId="3E6DEA42">
            <w:pPr>
              <w:jc w:val="left"/>
              <w:rPr>
                <w:rFonts w:hint="eastAsia" w:ascii="仿宋" w:hAnsi="仿宋" w:eastAsia="仿宋" w:cs="仿宋"/>
                <w:color w:val="auto"/>
              </w:rPr>
            </w:pPr>
            <w:r>
              <w:rPr>
                <w:rFonts w:hint="eastAsia" w:ascii="仿宋" w:hAnsi="仿宋" w:eastAsia="仿宋" w:cs="仿宋"/>
                <w:color w:val="auto"/>
              </w:rPr>
              <w:t>工业</w:t>
            </w:r>
          </w:p>
        </w:tc>
        <w:tc>
          <w:tcPr>
            <w:tcW w:w="683" w:type="dxa"/>
            <w:vAlign w:val="top"/>
          </w:tcPr>
          <w:p w14:paraId="26B3EC16">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725" w:type="dxa"/>
            <w:vAlign w:val="top"/>
          </w:tcPr>
          <w:p w14:paraId="1AC8641D">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725" w:type="dxa"/>
            <w:vAlign w:val="top"/>
          </w:tcPr>
          <w:p w14:paraId="233AFEBE">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587" w:type="dxa"/>
            <w:vAlign w:val="top"/>
          </w:tcPr>
          <w:p w14:paraId="3DFF234D">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是</w:t>
            </w:r>
          </w:p>
        </w:tc>
        <w:tc>
          <w:tcPr>
            <w:tcW w:w="587" w:type="dxa"/>
            <w:vAlign w:val="top"/>
          </w:tcPr>
          <w:p w14:paraId="3037207D">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是</w:t>
            </w:r>
          </w:p>
        </w:tc>
      </w:tr>
      <w:tr w14:paraId="3AB417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6" w:type="dxa"/>
          </w:tcPr>
          <w:p w14:paraId="54477327">
            <w:pPr>
              <w:pStyle w:val="4"/>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26</w:t>
            </w:r>
          </w:p>
        </w:tc>
        <w:tc>
          <w:tcPr>
            <w:tcW w:w="1116" w:type="dxa"/>
          </w:tcPr>
          <w:p w14:paraId="3F3EE928">
            <w:pPr>
              <w:jc w:val="left"/>
              <w:rPr>
                <w:rFonts w:hint="eastAsia" w:ascii="仿宋" w:hAnsi="仿宋" w:eastAsia="仿宋" w:cs="仿宋"/>
                <w:color w:val="auto"/>
                <w:lang w:eastAsia="zh-CN"/>
              </w:rPr>
            </w:pPr>
            <w:r>
              <w:rPr>
                <w:rFonts w:hint="eastAsia" w:ascii="仿宋" w:hAnsi="仿宋" w:eastAsia="仿宋" w:cs="仿宋"/>
                <w:color w:val="auto"/>
                <w:lang w:eastAsia="zh-CN"/>
              </w:rPr>
              <w:t>A07059900其他电力、城市燃气、蒸汽和热水、水</w:t>
            </w:r>
          </w:p>
        </w:tc>
        <w:tc>
          <w:tcPr>
            <w:tcW w:w="748" w:type="dxa"/>
          </w:tcPr>
          <w:p w14:paraId="5694D626">
            <w:pPr>
              <w:pStyle w:val="4"/>
              <w:jc w:val="left"/>
              <w:rPr>
                <w:rFonts w:hint="eastAsia" w:ascii="仿宋" w:hAnsi="仿宋" w:eastAsia="仿宋" w:cs="仿宋"/>
                <w:color w:val="auto"/>
              </w:rPr>
            </w:pPr>
            <w:r>
              <w:rPr>
                <w:rFonts w:hint="eastAsia" w:ascii="仿宋" w:hAnsi="仿宋" w:eastAsia="仿宋" w:cs="仿宋"/>
                <w:color w:val="auto"/>
              </w:rPr>
              <w:t>不锈钢控制柜</w:t>
            </w:r>
          </w:p>
        </w:tc>
        <w:tc>
          <w:tcPr>
            <w:tcW w:w="916" w:type="dxa"/>
          </w:tcPr>
          <w:p w14:paraId="46325B52">
            <w:pPr>
              <w:pStyle w:val="4"/>
              <w:wordWrap w:val="0"/>
              <w:jc w:val="right"/>
              <w:rPr>
                <w:rFonts w:hint="eastAsia" w:ascii="仿宋" w:hAnsi="仿宋" w:eastAsia="仿宋" w:cs="仿宋"/>
                <w:color w:val="auto"/>
                <w:lang w:val="en-US" w:eastAsia="zh-CN"/>
              </w:rPr>
            </w:pPr>
            <w:r>
              <w:rPr>
                <w:rFonts w:hint="eastAsia" w:ascii="仿宋" w:hAnsi="仿宋" w:eastAsia="仿宋" w:cs="仿宋"/>
                <w:color w:val="auto"/>
                <w:lang w:val="en-US" w:eastAsia="zh-CN"/>
              </w:rPr>
              <w:t>6.00（个）</w:t>
            </w:r>
          </w:p>
        </w:tc>
        <w:tc>
          <w:tcPr>
            <w:tcW w:w="1216" w:type="dxa"/>
          </w:tcPr>
          <w:p w14:paraId="3E52F526">
            <w:pPr>
              <w:pStyle w:val="4"/>
              <w:jc w:val="right"/>
              <w:rPr>
                <w:rFonts w:hint="eastAsia" w:ascii="仿宋" w:hAnsi="仿宋" w:eastAsia="仿宋" w:cs="仿宋"/>
                <w:color w:val="auto"/>
              </w:rPr>
            </w:pPr>
            <w:r>
              <w:rPr>
                <w:rFonts w:hint="eastAsia" w:ascii="仿宋" w:hAnsi="仿宋" w:eastAsia="仿宋" w:cs="仿宋"/>
                <w:color w:val="auto"/>
              </w:rPr>
              <w:t>109,800.00</w:t>
            </w:r>
          </w:p>
        </w:tc>
        <w:tc>
          <w:tcPr>
            <w:tcW w:w="773" w:type="dxa"/>
          </w:tcPr>
          <w:p w14:paraId="5882AE14">
            <w:pPr>
              <w:jc w:val="left"/>
              <w:rPr>
                <w:rFonts w:hint="eastAsia" w:ascii="仿宋" w:hAnsi="仿宋" w:eastAsia="仿宋" w:cs="仿宋"/>
                <w:color w:val="auto"/>
              </w:rPr>
            </w:pPr>
            <w:r>
              <w:rPr>
                <w:rFonts w:hint="eastAsia" w:ascii="仿宋" w:hAnsi="仿宋" w:eastAsia="仿宋" w:cs="仿宋"/>
                <w:color w:val="auto"/>
              </w:rPr>
              <w:t>工业</w:t>
            </w:r>
          </w:p>
        </w:tc>
        <w:tc>
          <w:tcPr>
            <w:tcW w:w="683" w:type="dxa"/>
            <w:vAlign w:val="top"/>
          </w:tcPr>
          <w:p w14:paraId="044406D2">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725" w:type="dxa"/>
            <w:vAlign w:val="top"/>
          </w:tcPr>
          <w:p w14:paraId="5746DD93">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725" w:type="dxa"/>
            <w:vAlign w:val="top"/>
          </w:tcPr>
          <w:p w14:paraId="54B6602A">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587" w:type="dxa"/>
            <w:vAlign w:val="top"/>
          </w:tcPr>
          <w:p w14:paraId="6B119571">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587" w:type="dxa"/>
            <w:vAlign w:val="top"/>
          </w:tcPr>
          <w:p w14:paraId="77186E34">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r>
      <w:tr w14:paraId="34335D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9" w:hRule="atLeast"/>
        </w:trPr>
        <w:tc>
          <w:tcPr>
            <w:tcW w:w="446" w:type="dxa"/>
          </w:tcPr>
          <w:p w14:paraId="226C1DE3">
            <w:pPr>
              <w:pStyle w:val="4"/>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27</w:t>
            </w:r>
          </w:p>
        </w:tc>
        <w:tc>
          <w:tcPr>
            <w:tcW w:w="1116" w:type="dxa"/>
          </w:tcPr>
          <w:p w14:paraId="4BACD98C">
            <w:pPr>
              <w:jc w:val="left"/>
              <w:rPr>
                <w:rFonts w:hint="eastAsia" w:ascii="仿宋" w:hAnsi="仿宋" w:eastAsia="仿宋" w:cs="仿宋"/>
                <w:color w:val="auto"/>
                <w:lang w:eastAsia="zh-CN"/>
              </w:rPr>
            </w:pPr>
            <w:r>
              <w:rPr>
                <w:rFonts w:hint="eastAsia" w:ascii="仿宋" w:hAnsi="仿宋" w:eastAsia="仿宋" w:cs="仿宋"/>
                <w:color w:val="auto"/>
                <w:lang w:eastAsia="zh-CN"/>
              </w:rPr>
              <w:t>A07059900其他电力、城市燃气、蒸汽和热水、水</w:t>
            </w:r>
          </w:p>
        </w:tc>
        <w:tc>
          <w:tcPr>
            <w:tcW w:w="748" w:type="dxa"/>
          </w:tcPr>
          <w:p w14:paraId="33BBBCC2">
            <w:pPr>
              <w:pStyle w:val="4"/>
              <w:jc w:val="left"/>
              <w:rPr>
                <w:rFonts w:hint="eastAsia" w:ascii="仿宋" w:hAnsi="仿宋" w:eastAsia="仿宋" w:cs="仿宋"/>
                <w:color w:val="auto"/>
              </w:rPr>
            </w:pPr>
            <w:r>
              <w:rPr>
                <w:rFonts w:hint="eastAsia" w:ascii="仿宋" w:hAnsi="仿宋" w:eastAsia="仿宋" w:cs="仿宋"/>
                <w:color w:val="auto"/>
              </w:rPr>
              <w:t>钳型万用表</w:t>
            </w:r>
          </w:p>
        </w:tc>
        <w:tc>
          <w:tcPr>
            <w:tcW w:w="916" w:type="dxa"/>
          </w:tcPr>
          <w:p w14:paraId="174F82FA">
            <w:pPr>
              <w:pStyle w:val="4"/>
              <w:wordWrap w:val="0"/>
              <w:jc w:val="right"/>
              <w:rPr>
                <w:rFonts w:hint="eastAsia" w:ascii="仿宋" w:hAnsi="仿宋" w:eastAsia="仿宋" w:cs="仿宋"/>
                <w:color w:val="auto"/>
                <w:lang w:val="en-US" w:eastAsia="zh-CN"/>
              </w:rPr>
            </w:pPr>
            <w:r>
              <w:rPr>
                <w:rFonts w:hint="eastAsia" w:ascii="仿宋" w:hAnsi="仿宋" w:eastAsia="仿宋" w:cs="仿宋"/>
                <w:color w:val="auto"/>
                <w:lang w:val="en-US" w:eastAsia="zh-CN"/>
              </w:rPr>
              <w:t>12.00（块）</w:t>
            </w:r>
          </w:p>
        </w:tc>
        <w:tc>
          <w:tcPr>
            <w:tcW w:w="1216" w:type="dxa"/>
          </w:tcPr>
          <w:p w14:paraId="1D1E1734">
            <w:pPr>
              <w:pStyle w:val="4"/>
              <w:jc w:val="right"/>
              <w:rPr>
                <w:rFonts w:hint="eastAsia" w:ascii="仿宋" w:hAnsi="仿宋" w:eastAsia="仿宋" w:cs="仿宋"/>
                <w:color w:val="auto"/>
                <w:lang w:val="en-US" w:eastAsia="zh-CN"/>
              </w:rPr>
            </w:pPr>
            <w:r>
              <w:rPr>
                <w:rFonts w:hint="eastAsia" w:ascii="仿宋" w:hAnsi="仿宋" w:eastAsia="仿宋" w:cs="仿宋"/>
                <w:color w:val="auto"/>
              </w:rPr>
              <w:t>7,200.0</w:t>
            </w:r>
            <w:r>
              <w:rPr>
                <w:rFonts w:hint="eastAsia" w:ascii="仿宋" w:hAnsi="仿宋" w:eastAsia="仿宋" w:cs="仿宋"/>
                <w:color w:val="auto"/>
                <w:lang w:val="en-US" w:eastAsia="zh-CN"/>
              </w:rPr>
              <w:t>0</w:t>
            </w:r>
          </w:p>
        </w:tc>
        <w:tc>
          <w:tcPr>
            <w:tcW w:w="773" w:type="dxa"/>
          </w:tcPr>
          <w:p w14:paraId="0BE7CCA1">
            <w:pPr>
              <w:jc w:val="left"/>
              <w:rPr>
                <w:rFonts w:hint="eastAsia" w:ascii="仿宋" w:hAnsi="仿宋" w:eastAsia="仿宋" w:cs="仿宋"/>
                <w:color w:val="auto"/>
              </w:rPr>
            </w:pPr>
            <w:r>
              <w:rPr>
                <w:rFonts w:hint="eastAsia" w:ascii="仿宋" w:hAnsi="仿宋" w:eastAsia="仿宋" w:cs="仿宋"/>
                <w:color w:val="auto"/>
              </w:rPr>
              <w:t>工业</w:t>
            </w:r>
          </w:p>
        </w:tc>
        <w:tc>
          <w:tcPr>
            <w:tcW w:w="683" w:type="dxa"/>
            <w:vAlign w:val="top"/>
          </w:tcPr>
          <w:p w14:paraId="6EEB405B">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725" w:type="dxa"/>
            <w:vAlign w:val="top"/>
          </w:tcPr>
          <w:p w14:paraId="3CDF7DEC">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725" w:type="dxa"/>
            <w:vAlign w:val="top"/>
          </w:tcPr>
          <w:p w14:paraId="0DBB20B2">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587" w:type="dxa"/>
            <w:vAlign w:val="top"/>
          </w:tcPr>
          <w:p w14:paraId="499E4186">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587" w:type="dxa"/>
            <w:vAlign w:val="top"/>
          </w:tcPr>
          <w:p w14:paraId="475AB47A">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r>
      <w:tr w14:paraId="28443D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9" w:hRule="atLeast"/>
        </w:trPr>
        <w:tc>
          <w:tcPr>
            <w:tcW w:w="446" w:type="dxa"/>
          </w:tcPr>
          <w:p w14:paraId="50B10277">
            <w:pPr>
              <w:pStyle w:val="4"/>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28</w:t>
            </w:r>
          </w:p>
        </w:tc>
        <w:tc>
          <w:tcPr>
            <w:tcW w:w="1116" w:type="dxa"/>
          </w:tcPr>
          <w:p w14:paraId="03F7B82E">
            <w:pPr>
              <w:jc w:val="left"/>
              <w:rPr>
                <w:rFonts w:hint="eastAsia" w:ascii="仿宋" w:hAnsi="仿宋" w:eastAsia="仿宋" w:cs="仿宋"/>
                <w:color w:val="auto"/>
                <w:lang w:eastAsia="zh-CN"/>
              </w:rPr>
            </w:pPr>
            <w:r>
              <w:rPr>
                <w:rFonts w:hint="eastAsia" w:ascii="仿宋" w:hAnsi="仿宋" w:eastAsia="仿宋" w:cs="仿宋"/>
                <w:color w:val="auto"/>
                <w:lang w:eastAsia="zh-CN"/>
              </w:rPr>
              <w:t>A07059900其他电力、城市燃气、蒸汽和热水、水</w:t>
            </w:r>
          </w:p>
        </w:tc>
        <w:tc>
          <w:tcPr>
            <w:tcW w:w="748" w:type="dxa"/>
          </w:tcPr>
          <w:p w14:paraId="553A991A">
            <w:pPr>
              <w:pStyle w:val="4"/>
              <w:jc w:val="left"/>
              <w:rPr>
                <w:rFonts w:hint="eastAsia" w:ascii="仿宋" w:hAnsi="仿宋" w:eastAsia="仿宋" w:cs="仿宋"/>
                <w:color w:val="auto"/>
              </w:rPr>
            </w:pPr>
            <w:r>
              <w:rPr>
                <w:rFonts w:hint="eastAsia" w:ascii="仿宋" w:hAnsi="仿宋" w:eastAsia="仿宋" w:cs="仿宋"/>
                <w:color w:val="auto"/>
              </w:rPr>
              <w:t>陶瓷灯头</w:t>
            </w:r>
          </w:p>
        </w:tc>
        <w:tc>
          <w:tcPr>
            <w:tcW w:w="916" w:type="dxa"/>
          </w:tcPr>
          <w:p w14:paraId="323B8837">
            <w:pPr>
              <w:pStyle w:val="4"/>
              <w:wordWrap w:val="0"/>
              <w:jc w:val="right"/>
              <w:rPr>
                <w:rFonts w:hint="eastAsia" w:ascii="仿宋" w:hAnsi="仿宋" w:eastAsia="仿宋" w:cs="仿宋"/>
                <w:color w:val="auto"/>
                <w:lang w:val="en-US" w:eastAsia="zh-CN"/>
              </w:rPr>
            </w:pPr>
            <w:r>
              <w:rPr>
                <w:rFonts w:hint="eastAsia" w:ascii="仿宋" w:hAnsi="仿宋" w:eastAsia="仿宋" w:cs="仿宋"/>
                <w:color w:val="auto"/>
                <w:lang w:val="en-US" w:eastAsia="zh-CN"/>
              </w:rPr>
              <w:t>200.00（个）</w:t>
            </w:r>
          </w:p>
        </w:tc>
        <w:tc>
          <w:tcPr>
            <w:tcW w:w="1216" w:type="dxa"/>
          </w:tcPr>
          <w:p w14:paraId="389D68E0">
            <w:pPr>
              <w:pStyle w:val="4"/>
              <w:jc w:val="right"/>
              <w:rPr>
                <w:rFonts w:hint="eastAsia" w:ascii="仿宋" w:hAnsi="仿宋" w:eastAsia="仿宋" w:cs="仿宋"/>
                <w:color w:val="auto"/>
                <w:lang w:val="en-US" w:eastAsia="zh-CN"/>
              </w:rPr>
            </w:pPr>
            <w:r>
              <w:rPr>
                <w:rFonts w:hint="eastAsia" w:ascii="仿宋" w:hAnsi="仿宋" w:eastAsia="仿宋" w:cs="仿宋"/>
                <w:color w:val="auto"/>
              </w:rPr>
              <w:t>2,400.0</w:t>
            </w:r>
            <w:r>
              <w:rPr>
                <w:rFonts w:hint="eastAsia" w:ascii="仿宋" w:hAnsi="仿宋" w:eastAsia="仿宋" w:cs="仿宋"/>
                <w:color w:val="auto"/>
                <w:lang w:val="en-US" w:eastAsia="zh-CN"/>
              </w:rPr>
              <w:t>0</w:t>
            </w:r>
          </w:p>
        </w:tc>
        <w:tc>
          <w:tcPr>
            <w:tcW w:w="773" w:type="dxa"/>
          </w:tcPr>
          <w:p w14:paraId="6EA97390">
            <w:pPr>
              <w:jc w:val="left"/>
              <w:rPr>
                <w:rFonts w:hint="eastAsia" w:ascii="仿宋" w:hAnsi="仿宋" w:eastAsia="仿宋" w:cs="仿宋"/>
                <w:color w:val="auto"/>
              </w:rPr>
            </w:pPr>
            <w:r>
              <w:rPr>
                <w:rFonts w:hint="eastAsia" w:ascii="仿宋" w:hAnsi="仿宋" w:eastAsia="仿宋" w:cs="仿宋"/>
                <w:color w:val="auto"/>
              </w:rPr>
              <w:t>工业</w:t>
            </w:r>
          </w:p>
        </w:tc>
        <w:tc>
          <w:tcPr>
            <w:tcW w:w="683" w:type="dxa"/>
            <w:vAlign w:val="top"/>
          </w:tcPr>
          <w:p w14:paraId="0A737707">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725" w:type="dxa"/>
            <w:vAlign w:val="top"/>
          </w:tcPr>
          <w:p w14:paraId="77144AC1">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725" w:type="dxa"/>
            <w:vAlign w:val="top"/>
          </w:tcPr>
          <w:p w14:paraId="526290DE">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587" w:type="dxa"/>
            <w:vAlign w:val="top"/>
          </w:tcPr>
          <w:p w14:paraId="321B67C5">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587" w:type="dxa"/>
            <w:vAlign w:val="top"/>
          </w:tcPr>
          <w:p w14:paraId="5063BDE0">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r>
      <w:tr w14:paraId="5E31CA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9" w:hRule="atLeast"/>
        </w:trPr>
        <w:tc>
          <w:tcPr>
            <w:tcW w:w="446" w:type="dxa"/>
          </w:tcPr>
          <w:p w14:paraId="457CF11E">
            <w:pPr>
              <w:pStyle w:val="4"/>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29</w:t>
            </w:r>
          </w:p>
        </w:tc>
        <w:tc>
          <w:tcPr>
            <w:tcW w:w="1116" w:type="dxa"/>
          </w:tcPr>
          <w:p w14:paraId="7AF0E31F">
            <w:pPr>
              <w:jc w:val="left"/>
              <w:rPr>
                <w:rFonts w:hint="eastAsia" w:ascii="仿宋" w:hAnsi="仿宋" w:eastAsia="仿宋" w:cs="仿宋"/>
                <w:color w:val="auto"/>
                <w:lang w:eastAsia="zh-CN"/>
              </w:rPr>
            </w:pPr>
            <w:r>
              <w:rPr>
                <w:rFonts w:hint="eastAsia" w:ascii="仿宋" w:hAnsi="仿宋" w:eastAsia="仿宋" w:cs="仿宋"/>
                <w:color w:val="auto"/>
                <w:lang w:eastAsia="zh-CN"/>
              </w:rPr>
              <w:t>A07059900其他电力、城市燃气、蒸汽和热水、水</w:t>
            </w:r>
          </w:p>
        </w:tc>
        <w:tc>
          <w:tcPr>
            <w:tcW w:w="748" w:type="dxa"/>
          </w:tcPr>
          <w:p w14:paraId="09F79955">
            <w:pPr>
              <w:pStyle w:val="4"/>
              <w:jc w:val="left"/>
              <w:rPr>
                <w:rFonts w:hint="eastAsia" w:ascii="仿宋" w:hAnsi="仿宋" w:eastAsia="仿宋" w:cs="仿宋"/>
                <w:color w:val="auto"/>
              </w:rPr>
            </w:pPr>
            <w:r>
              <w:rPr>
                <w:rFonts w:hint="eastAsia" w:ascii="仿宋" w:hAnsi="仿宋" w:eastAsia="仿宋" w:cs="仿宋"/>
                <w:color w:val="auto"/>
              </w:rPr>
              <w:t>陶瓷灯头</w:t>
            </w:r>
          </w:p>
        </w:tc>
        <w:tc>
          <w:tcPr>
            <w:tcW w:w="916" w:type="dxa"/>
          </w:tcPr>
          <w:p w14:paraId="1AF0A161">
            <w:pPr>
              <w:pStyle w:val="4"/>
              <w:wordWrap w:val="0"/>
              <w:jc w:val="right"/>
              <w:rPr>
                <w:rFonts w:hint="eastAsia" w:ascii="仿宋" w:hAnsi="仿宋" w:eastAsia="仿宋" w:cs="仿宋"/>
                <w:color w:val="auto"/>
                <w:lang w:val="en-US" w:eastAsia="zh-CN"/>
              </w:rPr>
            </w:pPr>
            <w:r>
              <w:rPr>
                <w:rFonts w:hint="eastAsia" w:ascii="仿宋" w:hAnsi="仿宋" w:eastAsia="仿宋" w:cs="仿宋"/>
                <w:color w:val="auto"/>
                <w:lang w:val="en-US" w:eastAsia="zh-CN"/>
              </w:rPr>
              <w:t>200.00（个）</w:t>
            </w:r>
          </w:p>
        </w:tc>
        <w:tc>
          <w:tcPr>
            <w:tcW w:w="1216" w:type="dxa"/>
          </w:tcPr>
          <w:p w14:paraId="4DD08D59">
            <w:pPr>
              <w:pStyle w:val="4"/>
              <w:jc w:val="right"/>
              <w:rPr>
                <w:rFonts w:hint="eastAsia" w:ascii="仿宋" w:hAnsi="仿宋" w:eastAsia="仿宋" w:cs="仿宋"/>
                <w:color w:val="auto"/>
                <w:lang w:val="en-US" w:eastAsia="zh-CN"/>
              </w:rPr>
            </w:pPr>
            <w:r>
              <w:rPr>
                <w:rFonts w:hint="eastAsia" w:ascii="仿宋" w:hAnsi="仿宋" w:eastAsia="仿宋" w:cs="仿宋"/>
                <w:color w:val="auto"/>
              </w:rPr>
              <w:t>1,800.0</w:t>
            </w:r>
            <w:r>
              <w:rPr>
                <w:rFonts w:hint="eastAsia" w:ascii="仿宋" w:hAnsi="仿宋" w:eastAsia="仿宋" w:cs="仿宋"/>
                <w:color w:val="auto"/>
                <w:lang w:val="en-US" w:eastAsia="zh-CN"/>
              </w:rPr>
              <w:t>0</w:t>
            </w:r>
          </w:p>
        </w:tc>
        <w:tc>
          <w:tcPr>
            <w:tcW w:w="773" w:type="dxa"/>
          </w:tcPr>
          <w:p w14:paraId="22DF16CA">
            <w:pPr>
              <w:jc w:val="left"/>
              <w:rPr>
                <w:rFonts w:hint="eastAsia" w:ascii="仿宋" w:hAnsi="仿宋" w:eastAsia="仿宋" w:cs="仿宋"/>
                <w:color w:val="auto"/>
              </w:rPr>
            </w:pPr>
            <w:r>
              <w:rPr>
                <w:rFonts w:hint="eastAsia" w:ascii="仿宋" w:hAnsi="仿宋" w:eastAsia="仿宋" w:cs="仿宋"/>
                <w:color w:val="auto"/>
              </w:rPr>
              <w:t>工业</w:t>
            </w:r>
          </w:p>
        </w:tc>
        <w:tc>
          <w:tcPr>
            <w:tcW w:w="683" w:type="dxa"/>
            <w:vAlign w:val="top"/>
          </w:tcPr>
          <w:p w14:paraId="175B376A">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725" w:type="dxa"/>
            <w:vAlign w:val="top"/>
          </w:tcPr>
          <w:p w14:paraId="250A071E">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725" w:type="dxa"/>
            <w:vAlign w:val="top"/>
          </w:tcPr>
          <w:p w14:paraId="08056A4C">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587" w:type="dxa"/>
            <w:vAlign w:val="top"/>
          </w:tcPr>
          <w:p w14:paraId="051FF91D">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587" w:type="dxa"/>
            <w:vAlign w:val="top"/>
          </w:tcPr>
          <w:p w14:paraId="70A09548">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r>
      <w:tr w14:paraId="13FEF4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9" w:hRule="atLeast"/>
        </w:trPr>
        <w:tc>
          <w:tcPr>
            <w:tcW w:w="446" w:type="dxa"/>
          </w:tcPr>
          <w:p w14:paraId="02F97C99">
            <w:pPr>
              <w:pStyle w:val="4"/>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30</w:t>
            </w:r>
          </w:p>
        </w:tc>
        <w:tc>
          <w:tcPr>
            <w:tcW w:w="1116" w:type="dxa"/>
          </w:tcPr>
          <w:p w14:paraId="1C0532F2">
            <w:pPr>
              <w:jc w:val="left"/>
              <w:rPr>
                <w:rFonts w:hint="eastAsia" w:ascii="仿宋" w:hAnsi="仿宋" w:eastAsia="仿宋" w:cs="仿宋"/>
                <w:color w:val="auto"/>
                <w:lang w:eastAsia="zh-CN"/>
              </w:rPr>
            </w:pPr>
            <w:r>
              <w:rPr>
                <w:rFonts w:hint="eastAsia" w:ascii="仿宋" w:hAnsi="仿宋" w:eastAsia="仿宋" w:cs="仿宋"/>
                <w:color w:val="auto"/>
                <w:lang w:eastAsia="zh-CN"/>
              </w:rPr>
              <w:t>A07059900其他电力、城市燃气、蒸汽和热水、水</w:t>
            </w:r>
          </w:p>
        </w:tc>
        <w:tc>
          <w:tcPr>
            <w:tcW w:w="748" w:type="dxa"/>
          </w:tcPr>
          <w:p w14:paraId="2F98A417">
            <w:pPr>
              <w:pStyle w:val="4"/>
              <w:jc w:val="left"/>
              <w:rPr>
                <w:rFonts w:hint="eastAsia" w:ascii="仿宋" w:hAnsi="仿宋" w:eastAsia="仿宋" w:cs="仿宋"/>
                <w:color w:val="auto"/>
              </w:rPr>
            </w:pPr>
            <w:r>
              <w:rPr>
                <w:rFonts w:hint="eastAsia" w:ascii="仿宋" w:hAnsi="仿宋" w:eastAsia="仿宋" w:cs="仿宋"/>
                <w:color w:val="auto"/>
              </w:rPr>
              <w:t>面板灯</w:t>
            </w:r>
          </w:p>
        </w:tc>
        <w:tc>
          <w:tcPr>
            <w:tcW w:w="916" w:type="dxa"/>
          </w:tcPr>
          <w:p w14:paraId="1FFC6C6E">
            <w:pPr>
              <w:pStyle w:val="4"/>
              <w:wordWrap w:val="0"/>
              <w:jc w:val="right"/>
              <w:rPr>
                <w:rFonts w:hint="eastAsia" w:ascii="仿宋" w:hAnsi="仿宋" w:eastAsia="仿宋" w:cs="仿宋"/>
                <w:color w:val="auto"/>
                <w:lang w:val="en-US" w:eastAsia="zh-CN"/>
              </w:rPr>
            </w:pPr>
            <w:r>
              <w:rPr>
                <w:rFonts w:hint="eastAsia" w:ascii="仿宋" w:hAnsi="仿宋" w:eastAsia="仿宋" w:cs="仿宋"/>
                <w:color w:val="auto"/>
                <w:lang w:val="en-US" w:eastAsia="zh-CN"/>
              </w:rPr>
              <w:t>60.00（套）</w:t>
            </w:r>
          </w:p>
        </w:tc>
        <w:tc>
          <w:tcPr>
            <w:tcW w:w="1216" w:type="dxa"/>
          </w:tcPr>
          <w:p w14:paraId="02A30B58">
            <w:pPr>
              <w:pStyle w:val="4"/>
              <w:jc w:val="right"/>
              <w:rPr>
                <w:rFonts w:hint="eastAsia" w:ascii="仿宋" w:hAnsi="仿宋" w:eastAsia="仿宋" w:cs="仿宋"/>
                <w:color w:val="auto"/>
                <w:lang w:val="en-US" w:eastAsia="zh-CN"/>
              </w:rPr>
            </w:pPr>
            <w:r>
              <w:rPr>
                <w:rFonts w:hint="eastAsia" w:ascii="仿宋" w:hAnsi="仿宋" w:eastAsia="仿宋" w:cs="仿宋"/>
                <w:color w:val="auto"/>
              </w:rPr>
              <w:t>12,900.0</w:t>
            </w:r>
            <w:r>
              <w:rPr>
                <w:rFonts w:hint="eastAsia" w:ascii="仿宋" w:hAnsi="仿宋" w:eastAsia="仿宋" w:cs="仿宋"/>
                <w:color w:val="auto"/>
                <w:lang w:val="en-US" w:eastAsia="zh-CN"/>
              </w:rPr>
              <w:t>0</w:t>
            </w:r>
          </w:p>
        </w:tc>
        <w:tc>
          <w:tcPr>
            <w:tcW w:w="773" w:type="dxa"/>
          </w:tcPr>
          <w:p w14:paraId="70B45242">
            <w:pPr>
              <w:jc w:val="left"/>
              <w:rPr>
                <w:rFonts w:hint="eastAsia" w:ascii="仿宋" w:hAnsi="仿宋" w:eastAsia="仿宋" w:cs="仿宋"/>
                <w:color w:val="auto"/>
              </w:rPr>
            </w:pPr>
            <w:r>
              <w:rPr>
                <w:rFonts w:hint="eastAsia" w:ascii="仿宋" w:hAnsi="仿宋" w:eastAsia="仿宋" w:cs="仿宋"/>
                <w:color w:val="auto"/>
              </w:rPr>
              <w:t>工业</w:t>
            </w:r>
          </w:p>
        </w:tc>
        <w:tc>
          <w:tcPr>
            <w:tcW w:w="683" w:type="dxa"/>
            <w:vAlign w:val="top"/>
          </w:tcPr>
          <w:p w14:paraId="2DBFF193">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725" w:type="dxa"/>
            <w:vAlign w:val="top"/>
          </w:tcPr>
          <w:p w14:paraId="64361DF5">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725" w:type="dxa"/>
            <w:vAlign w:val="top"/>
          </w:tcPr>
          <w:p w14:paraId="0DCD3FC5">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587" w:type="dxa"/>
            <w:vAlign w:val="top"/>
          </w:tcPr>
          <w:p w14:paraId="5394E7C9">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否</w:t>
            </w:r>
          </w:p>
        </w:tc>
        <w:tc>
          <w:tcPr>
            <w:tcW w:w="587" w:type="dxa"/>
            <w:vAlign w:val="top"/>
          </w:tcPr>
          <w:p w14:paraId="516A2CB4">
            <w:p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是</w:t>
            </w:r>
          </w:p>
        </w:tc>
      </w:tr>
    </w:tbl>
    <w:p w14:paraId="1E8C350E">
      <w:pPr>
        <w:pStyle w:val="4"/>
        <w:jc w:val="left"/>
        <w:outlineLvl w:val="3"/>
        <w:rPr>
          <w:rFonts w:hint="eastAsia" w:ascii="仿宋" w:hAnsi="仿宋" w:eastAsia="仿宋" w:cs="仿宋"/>
          <w:color w:val="auto"/>
        </w:rPr>
      </w:pPr>
      <w:r>
        <w:rPr>
          <w:rFonts w:hint="eastAsia" w:ascii="仿宋" w:hAnsi="仿宋" w:eastAsia="仿宋" w:cs="仿宋"/>
          <w:b/>
          <w:color w:val="auto"/>
          <w:sz w:val="24"/>
        </w:rPr>
        <w:t>报价要求</w:t>
      </w:r>
    </w:p>
    <w:p w14:paraId="65702D27">
      <w:pPr>
        <w:pStyle w:val="4"/>
        <w:jc w:val="left"/>
        <w:rPr>
          <w:rFonts w:hint="eastAsia" w:ascii="仿宋" w:hAnsi="仿宋" w:eastAsia="仿宋" w:cs="仿宋"/>
          <w:color w:val="auto"/>
        </w:rPr>
      </w:pPr>
      <w:r>
        <w:rPr>
          <w:rFonts w:hint="eastAsia" w:ascii="仿宋" w:hAnsi="仿宋" w:eastAsia="仿宋" w:cs="仿宋"/>
          <w:color w:val="auto"/>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3BF528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57F79E8">
            <w:pPr>
              <w:pStyle w:val="4"/>
              <w:jc w:val="center"/>
              <w:rPr>
                <w:rFonts w:hint="eastAsia" w:ascii="仿宋" w:hAnsi="仿宋" w:eastAsia="仿宋" w:cs="仿宋"/>
                <w:color w:val="auto"/>
              </w:rPr>
            </w:pPr>
            <w:r>
              <w:rPr>
                <w:rFonts w:hint="eastAsia" w:ascii="仿宋" w:hAnsi="仿宋" w:eastAsia="仿宋" w:cs="仿宋"/>
                <w:color w:val="auto"/>
              </w:rPr>
              <w:t>序号</w:t>
            </w:r>
          </w:p>
        </w:tc>
        <w:tc>
          <w:tcPr>
            <w:tcW w:w="1707" w:type="dxa"/>
          </w:tcPr>
          <w:p w14:paraId="74CCF35B">
            <w:pPr>
              <w:pStyle w:val="4"/>
              <w:jc w:val="center"/>
              <w:rPr>
                <w:rFonts w:hint="eastAsia" w:ascii="仿宋" w:hAnsi="仿宋" w:eastAsia="仿宋" w:cs="仿宋"/>
                <w:color w:val="auto"/>
              </w:rPr>
            </w:pPr>
            <w:r>
              <w:rPr>
                <w:rFonts w:hint="eastAsia" w:ascii="仿宋" w:hAnsi="仿宋" w:eastAsia="仿宋" w:cs="仿宋"/>
                <w:color w:val="auto"/>
              </w:rPr>
              <w:t>报价内容</w:t>
            </w:r>
          </w:p>
        </w:tc>
        <w:tc>
          <w:tcPr>
            <w:tcW w:w="1138" w:type="dxa"/>
          </w:tcPr>
          <w:p w14:paraId="4A8B86DF">
            <w:pPr>
              <w:pStyle w:val="4"/>
              <w:jc w:val="center"/>
              <w:rPr>
                <w:rFonts w:hint="eastAsia" w:ascii="仿宋" w:hAnsi="仿宋" w:eastAsia="仿宋" w:cs="仿宋"/>
                <w:color w:val="auto"/>
              </w:rPr>
            </w:pPr>
            <w:r>
              <w:rPr>
                <w:rFonts w:hint="eastAsia" w:ascii="仿宋" w:hAnsi="仿宋" w:eastAsia="仿宋" w:cs="仿宋"/>
                <w:color w:val="auto"/>
              </w:rPr>
              <w:t>数量（计量单位）</w:t>
            </w:r>
          </w:p>
        </w:tc>
        <w:tc>
          <w:tcPr>
            <w:tcW w:w="1365" w:type="dxa"/>
          </w:tcPr>
          <w:p w14:paraId="5DE9F2ED">
            <w:pPr>
              <w:pStyle w:val="4"/>
              <w:jc w:val="center"/>
              <w:rPr>
                <w:rFonts w:hint="eastAsia" w:ascii="仿宋" w:hAnsi="仿宋" w:eastAsia="仿宋" w:cs="仿宋"/>
                <w:color w:val="auto"/>
              </w:rPr>
            </w:pPr>
            <w:r>
              <w:rPr>
                <w:rFonts w:hint="eastAsia" w:ascii="仿宋" w:hAnsi="仿宋" w:eastAsia="仿宋" w:cs="仿宋"/>
                <w:color w:val="auto"/>
              </w:rPr>
              <w:t>最高限价</w:t>
            </w:r>
          </w:p>
        </w:tc>
        <w:tc>
          <w:tcPr>
            <w:tcW w:w="1138" w:type="dxa"/>
          </w:tcPr>
          <w:p w14:paraId="5AA2DE55">
            <w:pPr>
              <w:pStyle w:val="4"/>
              <w:jc w:val="center"/>
              <w:rPr>
                <w:rFonts w:hint="eastAsia" w:ascii="仿宋" w:hAnsi="仿宋" w:eastAsia="仿宋" w:cs="仿宋"/>
                <w:color w:val="auto"/>
              </w:rPr>
            </w:pPr>
            <w:r>
              <w:rPr>
                <w:rFonts w:hint="eastAsia" w:ascii="仿宋" w:hAnsi="仿宋" w:eastAsia="仿宋" w:cs="仿宋"/>
                <w:color w:val="auto"/>
              </w:rPr>
              <w:t>价款形式</w:t>
            </w:r>
          </w:p>
        </w:tc>
        <w:tc>
          <w:tcPr>
            <w:tcW w:w="1934" w:type="dxa"/>
          </w:tcPr>
          <w:p w14:paraId="1F7BA851">
            <w:pPr>
              <w:pStyle w:val="4"/>
              <w:jc w:val="center"/>
              <w:rPr>
                <w:rFonts w:hint="eastAsia" w:ascii="仿宋" w:hAnsi="仿宋" w:eastAsia="仿宋" w:cs="仿宋"/>
                <w:color w:val="auto"/>
              </w:rPr>
            </w:pPr>
            <w:r>
              <w:rPr>
                <w:rFonts w:hint="eastAsia" w:ascii="仿宋" w:hAnsi="仿宋" w:eastAsia="仿宋" w:cs="仿宋"/>
                <w:color w:val="auto"/>
              </w:rPr>
              <w:t>报价说明</w:t>
            </w:r>
          </w:p>
        </w:tc>
      </w:tr>
      <w:tr w14:paraId="111250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7F5FFD9">
            <w:pPr>
              <w:pStyle w:val="4"/>
              <w:jc w:val="center"/>
              <w:rPr>
                <w:rFonts w:hint="eastAsia" w:ascii="仿宋" w:hAnsi="仿宋" w:eastAsia="仿宋" w:cs="仿宋"/>
                <w:color w:val="auto"/>
              </w:rPr>
            </w:pPr>
            <w:r>
              <w:rPr>
                <w:rFonts w:hint="eastAsia" w:ascii="仿宋" w:hAnsi="仿宋" w:eastAsia="仿宋" w:cs="仿宋"/>
                <w:color w:val="auto"/>
              </w:rPr>
              <w:t>1</w:t>
            </w:r>
          </w:p>
        </w:tc>
        <w:tc>
          <w:tcPr>
            <w:tcW w:w="1707" w:type="dxa"/>
            <w:vAlign w:val="top"/>
          </w:tcPr>
          <w:p w14:paraId="29005940">
            <w:pPr>
              <w:pStyle w:val="4"/>
              <w:jc w:val="left"/>
              <w:rPr>
                <w:rFonts w:hint="eastAsia" w:ascii="仿宋" w:hAnsi="仿宋" w:eastAsia="仿宋" w:cs="仿宋"/>
                <w:color w:val="auto"/>
              </w:rPr>
            </w:pPr>
            <w:r>
              <w:rPr>
                <w:rFonts w:hint="eastAsia" w:ascii="仿宋" w:hAnsi="仿宋" w:eastAsia="仿宋" w:cs="仿宋"/>
                <w:color w:val="auto"/>
              </w:rPr>
              <w:t>高压钠灯铜芯镇流器</w:t>
            </w:r>
          </w:p>
        </w:tc>
        <w:tc>
          <w:tcPr>
            <w:tcW w:w="1138" w:type="dxa"/>
            <w:vAlign w:val="top"/>
          </w:tcPr>
          <w:p w14:paraId="6DBA0562">
            <w:pPr>
              <w:pStyle w:val="4"/>
              <w:jc w:val="right"/>
              <w:rPr>
                <w:rFonts w:hint="eastAsia" w:ascii="仿宋" w:hAnsi="仿宋" w:eastAsia="仿宋" w:cs="仿宋"/>
                <w:color w:val="auto"/>
              </w:rPr>
            </w:pPr>
            <w:r>
              <w:rPr>
                <w:rFonts w:hint="eastAsia" w:ascii="仿宋" w:hAnsi="仿宋" w:eastAsia="仿宋" w:cs="仿宋"/>
                <w:color w:val="auto"/>
              </w:rPr>
              <w:t>70</w:t>
            </w:r>
            <w:r>
              <w:rPr>
                <w:rFonts w:hint="eastAsia" w:ascii="仿宋" w:hAnsi="仿宋" w:eastAsia="仿宋" w:cs="仿宋"/>
                <w:color w:val="auto"/>
                <w:lang w:val="en-US" w:eastAsia="zh-CN"/>
              </w:rPr>
              <w:t>0</w:t>
            </w:r>
            <w:r>
              <w:rPr>
                <w:rFonts w:hint="eastAsia" w:ascii="仿宋" w:hAnsi="仿宋" w:eastAsia="仿宋" w:cs="仿宋"/>
                <w:color w:val="auto"/>
              </w:rPr>
              <w:t>.00（个）</w:t>
            </w:r>
          </w:p>
        </w:tc>
        <w:tc>
          <w:tcPr>
            <w:tcW w:w="1365" w:type="dxa"/>
            <w:vAlign w:val="top"/>
          </w:tcPr>
          <w:p w14:paraId="766D89C5">
            <w:pPr>
              <w:pStyle w:val="4"/>
              <w:jc w:val="right"/>
              <w:rPr>
                <w:rFonts w:hint="eastAsia" w:ascii="仿宋" w:hAnsi="仿宋" w:eastAsia="仿宋" w:cs="仿宋"/>
                <w:color w:val="auto"/>
              </w:rPr>
            </w:pPr>
            <w:r>
              <w:rPr>
                <w:rFonts w:hint="eastAsia" w:ascii="仿宋" w:hAnsi="仿宋" w:eastAsia="仿宋" w:cs="仿宋"/>
                <w:color w:val="auto"/>
              </w:rPr>
              <w:t>89,600.00</w:t>
            </w:r>
          </w:p>
        </w:tc>
        <w:tc>
          <w:tcPr>
            <w:tcW w:w="1138" w:type="dxa"/>
          </w:tcPr>
          <w:p w14:paraId="68FC7A52">
            <w:pPr>
              <w:pStyle w:val="4"/>
              <w:jc w:val="center"/>
              <w:rPr>
                <w:rFonts w:hint="eastAsia" w:ascii="仿宋" w:hAnsi="仿宋" w:eastAsia="仿宋" w:cs="仿宋"/>
                <w:color w:val="auto"/>
              </w:rPr>
            </w:pPr>
            <w:r>
              <w:rPr>
                <w:rFonts w:hint="eastAsia" w:ascii="仿宋" w:hAnsi="仿宋" w:eastAsia="仿宋" w:cs="仿宋"/>
                <w:color w:val="auto"/>
              </w:rPr>
              <w:t>总价</w:t>
            </w:r>
          </w:p>
        </w:tc>
        <w:tc>
          <w:tcPr>
            <w:tcW w:w="1934" w:type="dxa"/>
          </w:tcPr>
          <w:p w14:paraId="6EEE351D">
            <w:pPr>
              <w:pStyle w:val="4"/>
              <w:jc w:val="left"/>
              <w:rPr>
                <w:rFonts w:hint="eastAsia" w:ascii="仿宋" w:hAnsi="仿宋" w:eastAsia="仿宋" w:cs="仿宋"/>
                <w:color w:val="auto"/>
              </w:rPr>
            </w:pPr>
            <w:r>
              <w:rPr>
                <w:rFonts w:hint="eastAsia" w:ascii="仿宋" w:hAnsi="仿宋" w:eastAsia="仿宋" w:cs="仿宋"/>
                <w:color w:val="auto"/>
              </w:rPr>
              <w:t>无</w:t>
            </w:r>
          </w:p>
        </w:tc>
      </w:tr>
      <w:tr w14:paraId="77A997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2407CA1">
            <w:pPr>
              <w:pStyle w:val="4"/>
              <w:jc w:val="center"/>
              <w:rPr>
                <w:rFonts w:hint="eastAsia" w:ascii="仿宋" w:hAnsi="仿宋" w:eastAsia="仿宋" w:cs="仿宋"/>
                <w:color w:val="auto"/>
              </w:rPr>
            </w:pPr>
            <w:r>
              <w:rPr>
                <w:rFonts w:hint="eastAsia" w:ascii="仿宋" w:hAnsi="仿宋" w:eastAsia="仿宋" w:cs="仿宋"/>
                <w:color w:val="auto"/>
              </w:rPr>
              <w:t>2</w:t>
            </w:r>
          </w:p>
        </w:tc>
        <w:tc>
          <w:tcPr>
            <w:tcW w:w="1707" w:type="dxa"/>
            <w:vAlign w:val="top"/>
          </w:tcPr>
          <w:p w14:paraId="26FF4F44">
            <w:pPr>
              <w:pStyle w:val="4"/>
              <w:jc w:val="left"/>
              <w:rPr>
                <w:rFonts w:hint="eastAsia" w:ascii="仿宋" w:hAnsi="仿宋" w:eastAsia="仿宋" w:cs="仿宋"/>
                <w:color w:val="auto"/>
              </w:rPr>
            </w:pPr>
            <w:r>
              <w:rPr>
                <w:rFonts w:hint="eastAsia" w:ascii="仿宋" w:hAnsi="仿宋" w:eastAsia="仿宋" w:cs="仿宋"/>
                <w:color w:val="auto"/>
              </w:rPr>
              <w:t>高压钠灯铜芯镇流器</w:t>
            </w:r>
          </w:p>
        </w:tc>
        <w:tc>
          <w:tcPr>
            <w:tcW w:w="1138" w:type="dxa"/>
            <w:vAlign w:val="top"/>
          </w:tcPr>
          <w:p w14:paraId="38E531C7">
            <w:pPr>
              <w:pStyle w:val="4"/>
              <w:jc w:val="right"/>
              <w:rPr>
                <w:rFonts w:hint="eastAsia" w:ascii="仿宋" w:hAnsi="仿宋" w:eastAsia="仿宋" w:cs="仿宋"/>
                <w:color w:val="auto"/>
              </w:rPr>
            </w:pPr>
            <w:r>
              <w:rPr>
                <w:rFonts w:hint="eastAsia" w:ascii="仿宋" w:hAnsi="仿宋" w:eastAsia="仿宋" w:cs="仿宋"/>
                <w:color w:val="auto"/>
                <w:lang w:val="en-US" w:eastAsia="zh-CN"/>
              </w:rPr>
              <w:t>300</w:t>
            </w:r>
            <w:r>
              <w:rPr>
                <w:rFonts w:hint="eastAsia" w:ascii="仿宋" w:hAnsi="仿宋" w:eastAsia="仿宋" w:cs="仿宋"/>
                <w:color w:val="auto"/>
              </w:rPr>
              <w:t>.00（</w:t>
            </w:r>
            <w:r>
              <w:rPr>
                <w:rFonts w:hint="eastAsia" w:ascii="仿宋" w:hAnsi="仿宋" w:eastAsia="仿宋" w:cs="仿宋"/>
                <w:color w:val="auto"/>
                <w:lang w:val="en-US" w:eastAsia="zh-CN"/>
              </w:rPr>
              <w:t>个</w:t>
            </w:r>
            <w:r>
              <w:rPr>
                <w:rFonts w:hint="eastAsia" w:ascii="仿宋" w:hAnsi="仿宋" w:eastAsia="仿宋" w:cs="仿宋"/>
                <w:color w:val="auto"/>
              </w:rPr>
              <w:t>）</w:t>
            </w:r>
          </w:p>
        </w:tc>
        <w:tc>
          <w:tcPr>
            <w:tcW w:w="1365" w:type="dxa"/>
            <w:vAlign w:val="top"/>
          </w:tcPr>
          <w:p w14:paraId="48B08A1D">
            <w:pPr>
              <w:pStyle w:val="4"/>
              <w:jc w:val="right"/>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3</w:t>
            </w:r>
            <w:r>
              <w:rPr>
                <w:rFonts w:hint="eastAsia" w:ascii="仿宋" w:hAnsi="仿宋" w:eastAsia="仿宋" w:cs="仿宋"/>
                <w:color w:val="auto"/>
              </w:rPr>
              <w:t>,000.00</w:t>
            </w:r>
          </w:p>
        </w:tc>
        <w:tc>
          <w:tcPr>
            <w:tcW w:w="1138" w:type="dxa"/>
          </w:tcPr>
          <w:p w14:paraId="37585EC3">
            <w:pPr>
              <w:pStyle w:val="4"/>
              <w:jc w:val="center"/>
              <w:rPr>
                <w:rFonts w:hint="eastAsia" w:ascii="仿宋" w:hAnsi="仿宋" w:eastAsia="仿宋" w:cs="仿宋"/>
                <w:color w:val="auto"/>
              </w:rPr>
            </w:pPr>
            <w:r>
              <w:rPr>
                <w:rFonts w:hint="eastAsia" w:ascii="仿宋" w:hAnsi="仿宋" w:eastAsia="仿宋" w:cs="仿宋"/>
                <w:color w:val="auto"/>
              </w:rPr>
              <w:t>总价</w:t>
            </w:r>
          </w:p>
        </w:tc>
        <w:tc>
          <w:tcPr>
            <w:tcW w:w="1934" w:type="dxa"/>
          </w:tcPr>
          <w:p w14:paraId="33A34D9D">
            <w:pPr>
              <w:pStyle w:val="4"/>
              <w:jc w:val="left"/>
              <w:rPr>
                <w:rFonts w:hint="eastAsia" w:ascii="仿宋" w:hAnsi="仿宋" w:eastAsia="仿宋" w:cs="仿宋"/>
                <w:color w:val="auto"/>
              </w:rPr>
            </w:pPr>
            <w:r>
              <w:rPr>
                <w:rFonts w:hint="eastAsia" w:ascii="仿宋" w:hAnsi="仿宋" w:eastAsia="仿宋" w:cs="仿宋"/>
                <w:color w:val="auto"/>
              </w:rPr>
              <w:t>无</w:t>
            </w:r>
          </w:p>
        </w:tc>
      </w:tr>
      <w:tr w14:paraId="6EECAF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BC38D69">
            <w:pPr>
              <w:pStyle w:val="4"/>
              <w:jc w:val="center"/>
              <w:rPr>
                <w:rFonts w:hint="eastAsia" w:ascii="仿宋" w:hAnsi="仿宋" w:eastAsia="仿宋" w:cs="仿宋"/>
                <w:color w:val="auto"/>
              </w:rPr>
            </w:pPr>
            <w:r>
              <w:rPr>
                <w:rFonts w:hint="eastAsia" w:ascii="仿宋" w:hAnsi="仿宋" w:eastAsia="仿宋" w:cs="仿宋"/>
                <w:color w:val="auto"/>
              </w:rPr>
              <w:t>3</w:t>
            </w:r>
          </w:p>
        </w:tc>
        <w:tc>
          <w:tcPr>
            <w:tcW w:w="1707" w:type="dxa"/>
            <w:vAlign w:val="top"/>
          </w:tcPr>
          <w:p w14:paraId="475EEE86">
            <w:pPr>
              <w:pStyle w:val="4"/>
              <w:jc w:val="left"/>
              <w:rPr>
                <w:rFonts w:hint="eastAsia" w:ascii="仿宋" w:hAnsi="仿宋" w:eastAsia="仿宋" w:cs="仿宋"/>
                <w:color w:val="auto"/>
              </w:rPr>
            </w:pPr>
            <w:r>
              <w:rPr>
                <w:rFonts w:hint="eastAsia" w:ascii="仿宋" w:hAnsi="仿宋" w:eastAsia="仿宋" w:cs="仿宋"/>
                <w:color w:val="auto"/>
              </w:rPr>
              <w:t>高压钠灯铜芯镇流器</w:t>
            </w:r>
          </w:p>
        </w:tc>
        <w:tc>
          <w:tcPr>
            <w:tcW w:w="1138" w:type="dxa"/>
            <w:vAlign w:val="top"/>
          </w:tcPr>
          <w:p w14:paraId="728ADA96">
            <w:pPr>
              <w:pStyle w:val="4"/>
              <w:jc w:val="right"/>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000</w:t>
            </w:r>
            <w:r>
              <w:rPr>
                <w:rFonts w:hint="eastAsia" w:ascii="仿宋" w:hAnsi="仿宋" w:eastAsia="仿宋" w:cs="仿宋"/>
                <w:color w:val="auto"/>
              </w:rPr>
              <w:t>.00（</w:t>
            </w:r>
            <w:r>
              <w:rPr>
                <w:rFonts w:hint="eastAsia" w:ascii="仿宋" w:hAnsi="仿宋" w:eastAsia="仿宋" w:cs="仿宋"/>
                <w:color w:val="auto"/>
                <w:lang w:val="en-US" w:eastAsia="zh-CN"/>
              </w:rPr>
              <w:t>个</w:t>
            </w:r>
            <w:r>
              <w:rPr>
                <w:rFonts w:hint="eastAsia" w:ascii="仿宋" w:hAnsi="仿宋" w:eastAsia="仿宋" w:cs="仿宋"/>
                <w:color w:val="auto"/>
              </w:rPr>
              <w:t>）</w:t>
            </w:r>
          </w:p>
        </w:tc>
        <w:tc>
          <w:tcPr>
            <w:tcW w:w="1365" w:type="dxa"/>
            <w:vAlign w:val="top"/>
          </w:tcPr>
          <w:p w14:paraId="38AF95A3">
            <w:pPr>
              <w:pStyle w:val="4"/>
              <w:jc w:val="right"/>
              <w:rPr>
                <w:rFonts w:hint="eastAsia"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65,000.00</w:t>
            </w:r>
          </w:p>
        </w:tc>
        <w:tc>
          <w:tcPr>
            <w:tcW w:w="1138" w:type="dxa"/>
          </w:tcPr>
          <w:p w14:paraId="5C569128">
            <w:pPr>
              <w:pStyle w:val="4"/>
              <w:jc w:val="center"/>
              <w:rPr>
                <w:rFonts w:hint="eastAsia" w:ascii="仿宋" w:hAnsi="仿宋" w:eastAsia="仿宋" w:cs="仿宋"/>
                <w:color w:val="auto"/>
              </w:rPr>
            </w:pPr>
            <w:r>
              <w:rPr>
                <w:rFonts w:hint="eastAsia" w:ascii="仿宋" w:hAnsi="仿宋" w:eastAsia="仿宋" w:cs="仿宋"/>
                <w:color w:val="auto"/>
              </w:rPr>
              <w:t>总价</w:t>
            </w:r>
          </w:p>
        </w:tc>
        <w:tc>
          <w:tcPr>
            <w:tcW w:w="1934" w:type="dxa"/>
          </w:tcPr>
          <w:p w14:paraId="12755D54">
            <w:pPr>
              <w:pStyle w:val="4"/>
              <w:jc w:val="left"/>
              <w:rPr>
                <w:rFonts w:hint="eastAsia" w:ascii="仿宋" w:hAnsi="仿宋" w:eastAsia="仿宋" w:cs="仿宋"/>
                <w:color w:val="auto"/>
              </w:rPr>
            </w:pPr>
            <w:r>
              <w:rPr>
                <w:rFonts w:hint="eastAsia" w:ascii="仿宋" w:hAnsi="仿宋" w:eastAsia="仿宋" w:cs="仿宋"/>
                <w:color w:val="auto"/>
              </w:rPr>
              <w:t>无</w:t>
            </w:r>
          </w:p>
        </w:tc>
      </w:tr>
      <w:tr w14:paraId="5E1430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ED18457">
            <w:pPr>
              <w:pStyle w:val="4"/>
              <w:jc w:val="center"/>
              <w:rPr>
                <w:rFonts w:hint="eastAsia" w:ascii="仿宋" w:hAnsi="仿宋" w:eastAsia="仿宋" w:cs="仿宋"/>
                <w:color w:val="auto"/>
              </w:rPr>
            </w:pPr>
            <w:r>
              <w:rPr>
                <w:rFonts w:hint="eastAsia" w:ascii="仿宋" w:hAnsi="仿宋" w:eastAsia="仿宋" w:cs="仿宋"/>
                <w:color w:val="auto"/>
              </w:rPr>
              <w:t>4</w:t>
            </w:r>
          </w:p>
        </w:tc>
        <w:tc>
          <w:tcPr>
            <w:tcW w:w="1707" w:type="dxa"/>
            <w:vAlign w:val="top"/>
          </w:tcPr>
          <w:p w14:paraId="4D643E6E">
            <w:pPr>
              <w:pStyle w:val="4"/>
              <w:jc w:val="left"/>
              <w:rPr>
                <w:rFonts w:hint="eastAsia" w:ascii="仿宋" w:hAnsi="仿宋" w:eastAsia="仿宋" w:cs="仿宋"/>
                <w:color w:val="auto"/>
              </w:rPr>
            </w:pPr>
            <w:r>
              <w:rPr>
                <w:rFonts w:hint="eastAsia" w:ascii="仿宋" w:hAnsi="仿宋" w:eastAsia="仿宋" w:cs="仿宋"/>
                <w:color w:val="auto"/>
              </w:rPr>
              <w:t>高压钠灯</w:t>
            </w:r>
          </w:p>
        </w:tc>
        <w:tc>
          <w:tcPr>
            <w:tcW w:w="1138" w:type="dxa"/>
            <w:vAlign w:val="top"/>
          </w:tcPr>
          <w:p w14:paraId="5721A37A">
            <w:pPr>
              <w:pStyle w:val="4"/>
              <w:jc w:val="right"/>
              <w:rPr>
                <w:rFonts w:hint="eastAsia" w:ascii="仿宋" w:hAnsi="仿宋" w:eastAsia="仿宋" w:cs="仿宋"/>
                <w:color w:val="auto"/>
              </w:rPr>
            </w:pPr>
            <w:r>
              <w:rPr>
                <w:rFonts w:hint="eastAsia" w:ascii="仿宋" w:hAnsi="仿宋" w:eastAsia="仿宋" w:cs="仿宋"/>
                <w:color w:val="auto"/>
                <w:lang w:val="en-US" w:eastAsia="zh-CN"/>
              </w:rPr>
              <w:t>200</w:t>
            </w:r>
            <w:r>
              <w:rPr>
                <w:rFonts w:hint="eastAsia" w:ascii="仿宋" w:hAnsi="仿宋" w:eastAsia="仿宋" w:cs="仿宋"/>
                <w:color w:val="auto"/>
              </w:rPr>
              <w:t>.00（</w:t>
            </w:r>
            <w:r>
              <w:rPr>
                <w:rFonts w:hint="eastAsia" w:ascii="仿宋" w:hAnsi="仿宋" w:eastAsia="仿宋" w:cs="仿宋"/>
                <w:color w:val="auto"/>
                <w:lang w:val="en-US" w:eastAsia="zh-CN"/>
              </w:rPr>
              <w:t>个</w:t>
            </w:r>
            <w:r>
              <w:rPr>
                <w:rFonts w:hint="eastAsia" w:ascii="仿宋" w:hAnsi="仿宋" w:eastAsia="仿宋" w:cs="仿宋"/>
                <w:color w:val="auto"/>
              </w:rPr>
              <w:t>）</w:t>
            </w:r>
          </w:p>
        </w:tc>
        <w:tc>
          <w:tcPr>
            <w:tcW w:w="1365" w:type="dxa"/>
            <w:vAlign w:val="top"/>
          </w:tcPr>
          <w:p w14:paraId="74116D67">
            <w:pPr>
              <w:pStyle w:val="4"/>
              <w:jc w:val="right"/>
              <w:rPr>
                <w:rFonts w:hint="eastAsia" w:ascii="仿宋" w:hAnsi="仿宋" w:eastAsia="仿宋" w:cs="仿宋"/>
                <w:color w:val="auto"/>
              </w:rPr>
            </w:pPr>
            <w:r>
              <w:rPr>
                <w:rFonts w:hint="eastAsia" w:ascii="仿宋" w:hAnsi="仿宋" w:eastAsia="仿宋" w:cs="仿宋"/>
                <w:color w:val="auto"/>
              </w:rPr>
              <w:t>23,800.00</w:t>
            </w:r>
          </w:p>
        </w:tc>
        <w:tc>
          <w:tcPr>
            <w:tcW w:w="1138" w:type="dxa"/>
          </w:tcPr>
          <w:p w14:paraId="630C0E7B">
            <w:pPr>
              <w:pStyle w:val="4"/>
              <w:jc w:val="center"/>
              <w:rPr>
                <w:rFonts w:hint="eastAsia" w:ascii="仿宋" w:hAnsi="仿宋" w:eastAsia="仿宋" w:cs="仿宋"/>
                <w:color w:val="auto"/>
              </w:rPr>
            </w:pPr>
            <w:r>
              <w:rPr>
                <w:rFonts w:hint="eastAsia" w:ascii="仿宋" w:hAnsi="仿宋" w:eastAsia="仿宋" w:cs="仿宋"/>
                <w:color w:val="auto"/>
              </w:rPr>
              <w:t>总价</w:t>
            </w:r>
          </w:p>
        </w:tc>
        <w:tc>
          <w:tcPr>
            <w:tcW w:w="1934" w:type="dxa"/>
          </w:tcPr>
          <w:p w14:paraId="6F86887A">
            <w:pPr>
              <w:pStyle w:val="4"/>
              <w:jc w:val="left"/>
              <w:rPr>
                <w:rFonts w:hint="eastAsia" w:ascii="仿宋" w:hAnsi="仿宋" w:eastAsia="仿宋" w:cs="仿宋"/>
                <w:color w:val="auto"/>
              </w:rPr>
            </w:pPr>
            <w:r>
              <w:rPr>
                <w:rFonts w:hint="eastAsia" w:ascii="仿宋" w:hAnsi="仿宋" w:eastAsia="仿宋" w:cs="仿宋"/>
                <w:color w:val="auto"/>
              </w:rPr>
              <w:t>无</w:t>
            </w:r>
          </w:p>
        </w:tc>
      </w:tr>
      <w:tr w14:paraId="578FB9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A2C95F8">
            <w:pPr>
              <w:pStyle w:val="4"/>
              <w:jc w:val="center"/>
              <w:rPr>
                <w:rFonts w:hint="eastAsia" w:ascii="仿宋" w:hAnsi="仿宋" w:eastAsia="仿宋" w:cs="仿宋"/>
                <w:color w:val="auto"/>
              </w:rPr>
            </w:pPr>
            <w:r>
              <w:rPr>
                <w:rFonts w:hint="eastAsia" w:ascii="仿宋" w:hAnsi="仿宋" w:eastAsia="仿宋" w:cs="仿宋"/>
                <w:color w:val="auto"/>
              </w:rPr>
              <w:t>5</w:t>
            </w:r>
          </w:p>
        </w:tc>
        <w:tc>
          <w:tcPr>
            <w:tcW w:w="1707" w:type="dxa"/>
            <w:vAlign w:val="top"/>
          </w:tcPr>
          <w:p w14:paraId="0AF707E4">
            <w:pPr>
              <w:pStyle w:val="4"/>
              <w:jc w:val="left"/>
              <w:rPr>
                <w:rFonts w:hint="eastAsia" w:ascii="仿宋" w:hAnsi="仿宋" w:eastAsia="仿宋" w:cs="仿宋"/>
                <w:color w:val="auto"/>
              </w:rPr>
            </w:pPr>
            <w:r>
              <w:rPr>
                <w:rFonts w:hint="eastAsia" w:ascii="仿宋" w:hAnsi="仿宋" w:eastAsia="仿宋" w:cs="仿宋"/>
                <w:color w:val="auto"/>
              </w:rPr>
              <w:t>高压钠灯</w:t>
            </w:r>
          </w:p>
        </w:tc>
        <w:tc>
          <w:tcPr>
            <w:tcW w:w="1138" w:type="dxa"/>
            <w:vAlign w:val="top"/>
          </w:tcPr>
          <w:p w14:paraId="53F2B4B7">
            <w:pPr>
              <w:pStyle w:val="4"/>
              <w:jc w:val="right"/>
              <w:rPr>
                <w:rFonts w:hint="eastAsia" w:ascii="仿宋" w:hAnsi="仿宋" w:eastAsia="仿宋" w:cs="仿宋"/>
                <w:color w:val="auto"/>
              </w:rPr>
            </w:pPr>
            <w:r>
              <w:rPr>
                <w:rFonts w:hint="eastAsia" w:ascii="仿宋" w:hAnsi="仿宋" w:eastAsia="仿宋" w:cs="仿宋"/>
                <w:color w:val="auto"/>
                <w:lang w:val="en-US" w:eastAsia="zh-CN"/>
              </w:rPr>
              <w:t>1200</w:t>
            </w:r>
            <w:r>
              <w:rPr>
                <w:rFonts w:hint="eastAsia" w:ascii="仿宋" w:hAnsi="仿宋" w:eastAsia="仿宋" w:cs="仿宋"/>
                <w:color w:val="auto"/>
              </w:rPr>
              <w:t>.00（</w:t>
            </w:r>
            <w:r>
              <w:rPr>
                <w:rFonts w:hint="eastAsia" w:ascii="仿宋" w:hAnsi="仿宋" w:eastAsia="仿宋" w:cs="仿宋"/>
                <w:color w:val="auto"/>
                <w:lang w:val="en-US" w:eastAsia="zh-CN"/>
              </w:rPr>
              <w:t>个</w:t>
            </w:r>
            <w:r>
              <w:rPr>
                <w:rFonts w:hint="eastAsia" w:ascii="仿宋" w:hAnsi="仿宋" w:eastAsia="仿宋" w:cs="仿宋"/>
                <w:color w:val="auto"/>
              </w:rPr>
              <w:t>）</w:t>
            </w:r>
          </w:p>
        </w:tc>
        <w:tc>
          <w:tcPr>
            <w:tcW w:w="1365" w:type="dxa"/>
            <w:vAlign w:val="top"/>
          </w:tcPr>
          <w:p w14:paraId="52A98001">
            <w:pPr>
              <w:pStyle w:val="4"/>
              <w:jc w:val="right"/>
              <w:rPr>
                <w:rFonts w:hint="eastAsia" w:ascii="仿宋" w:hAnsi="仿宋" w:eastAsia="仿宋" w:cs="仿宋"/>
                <w:color w:val="auto"/>
              </w:rPr>
            </w:pPr>
            <w:r>
              <w:rPr>
                <w:rFonts w:hint="eastAsia" w:ascii="仿宋" w:hAnsi="仿宋" w:eastAsia="仿宋" w:cs="仿宋"/>
                <w:color w:val="auto"/>
              </w:rPr>
              <w:t>130,800.00</w:t>
            </w:r>
          </w:p>
        </w:tc>
        <w:tc>
          <w:tcPr>
            <w:tcW w:w="1138" w:type="dxa"/>
          </w:tcPr>
          <w:p w14:paraId="4A585082">
            <w:pPr>
              <w:pStyle w:val="4"/>
              <w:jc w:val="center"/>
              <w:rPr>
                <w:rFonts w:hint="eastAsia" w:ascii="仿宋" w:hAnsi="仿宋" w:eastAsia="仿宋" w:cs="仿宋"/>
                <w:color w:val="auto"/>
              </w:rPr>
            </w:pPr>
            <w:r>
              <w:rPr>
                <w:rFonts w:hint="eastAsia" w:ascii="仿宋" w:hAnsi="仿宋" w:eastAsia="仿宋" w:cs="仿宋"/>
                <w:color w:val="auto"/>
              </w:rPr>
              <w:t>总价</w:t>
            </w:r>
          </w:p>
        </w:tc>
        <w:tc>
          <w:tcPr>
            <w:tcW w:w="1934" w:type="dxa"/>
          </w:tcPr>
          <w:p w14:paraId="5F816805">
            <w:pPr>
              <w:pStyle w:val="4"/>
              <w:jc w:val="left"/>
              <w:rPr>
                <w:rFonts w:hint="eastAsia" w:ascii="仿宋" w:hAnsi="仿宋" w:eastAsia="仿宋" w:cs="仿宋"/>
                <w:color w:val="auto"/>
              </w:rPr>
            </w:pPr>
            <w:r>
              <w:rPr>
                <w:rFonts w:hint="eastAsia" w:ascii="仿宋" w:hAnsi="仿宋" w:eastAsia="仿宋" w:cs="仿宋"/>
                <w:color w:val="auto"/>
              </w:rPr>
              <w:t>无</w:t>
            </w:r>
          </w:p>
        </w:tc>
      </w:tr>
      <w:tr w14:paraId="4F08CD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668E69E">
            <w:pPr>
              <w:pStyle w:val="4"/>
              <w:jc w:val="center"/>
              <w:rPr>
                <w:rFonts w:hint="eastAsia" w:ascii="仿宋" w:hAnsi="仿宋" w:eastAsia="仿宋" w:cs="仿宋"/>
                <w:color w:val="auto"/>
              </w:rPr>
            </w:pPr>
            <w:r>
              <w:rPr>
                <w:rFonts w:hint="eastAsia" w:ascii="仿宋" w:hAnsi="仿宋" w:eastAsia="仿宋" w:cs="仿宋"/>
                <w:color w:val="auto"/>
              </w:rPr>
              <w:t>6</w:t>
            </w:r>
          </w:p>
        </w:tc>
        <w:tc>
          <w:tcPr>
            <w:tcW w:w="1707" w:type="dxa"/>
            <w:vAlign w:val="top"/>
          </w:tcPr>
          <w:p w14:paraId="149FC97E">
            <w:pPr>
              <w:pStyle w:val="4"/>
              <w:jc w:val="left"/>
              <w:rPr>
                <w:rFonts w:hint="eastAsia" w:ascii="仿宋" w:hAnsi="仿宋" w:eastAsia="仿宋" w:cs="仿宋"/>
                <w:color w:val="auto"/>
              </w:rPr>
            </w:pPr>
            <w:r>
              <w:rPr>
                <w:rFonts w:hint="eastAsia" w:ascii="仿宋" w:hAnsi="仿宋" w:eastAsia="仿宋" w:cs="仿宋"/>
                <w:color w:val="auto"/>
              </w:rPr>
              <w:t>高压钠灯</w:t>
            </w:r>
          </w:p>
        </w:tc>
        <w:tc>
          <w:tcPr>
            <w:tcW w:w="1138" w:type="dxa"/>
            <w:vAlign w:val="top"/>
          </w:tcPr>
          <w:p w14:paraId="45C1E4F2">
            <w:pPr>
              <w:pStyle w:val="4"/>
              <w:jc w:val="right"/>
              <w:rPr>
                <w:rFonts w:hint="eastAsia" w:ascii="仿宋" w:hAnsi="仿宋" w:eastAsia="仿宋" w:cs="仿宋"/>
                <w:color w:val="auto"/>
              </w:rPr>
            </w:pPr>
            <w:r>
              <w:rPr>
                <w:rFonts w:hint="eastAsia" w:ascii="仿宋" w:hAnsi="仿宋" w:eastAsia="仿宋" w:cs="仿宋"/>
                <w:color w:val="auto"/>
              </w:rPr>
              <w:t>8</w:t>
            </w:r>
            <w:r>
              <w:rPr>
                <w:rFonts w:hint="eastAsia" w:ascii="仿宋" w:hAnsi="仿宋" w:eastAsia="仿宋" w:cs="仿宋"/>
                <w:color w:val="auto"/>
                <w:lang w:val="en-US" w:eastAsia="zh-CN"/>
              </w:rPr>
              <w:t>00</w:t>
            </w:r>
            <w:r>
              <w:rPr>
                <w:rFonts w:hint="eastAsia" w:ascii="仿宋" w:hAnsi="仿宋" w:eastAsia="仿宋" w:cs="仿宋"/>
                <w:color w:val="auto"/>
              </w:rPr>
              <w:t>.00（个）</w:t>
            </w:r>
          </w:p>
        </w:tc>
        <w:tc>
          <w:tcPr>
            <w:tcW w:w="1365" w:type="dxa"/>
            <w:vAlign w:val="top"/>
          </w:tcPr>
          <w:p w14:paraId="107F8036">
            <w:pPr>
              <w:pStyle w:val="4"/>
              <w:jc w:val="right"/>
              <w:rPr>
                <w:rFonts w:hint="eastAsia" w:ascii="仿宋" w:hAnsi="仿宋" w:eastAsia="仿宋" w:cs="仿宋"/>
                <w:color w:val="auto"/>
              </w:rPr>
            </w:pPr>
            <w:r>
              <w:rPr>
                <w:rFonts w:hint="eastAsia" w:ascii="仿宋" w:hAnsi="仿宋" w:eastAsia="仿宋" w:cs="仿宋"/>
                <w:color w:val="auto"/>
              </w:rPr>
              <w:t>78,400.00</w:t>
            </w:r>
          </w:p>
        </w:tc>
        <w:tc>
          <w:tcPr>
            <w:tcW w:w="1138" w:type="dxa"/>
          </w:tcPr>
          <w:p w14:paraId="590312C7">
            <w:pPr>
              <w:pStyle w:val="4"/>
              <w:jc w:val="center"/>
              <w:rPr>
                <w:rFonts w:hint="eastAsia" w:ascii="仿宋" w:hAnsi="仿宋" w:eastAsia="仿宋" w:cs="仿宋"/>
                <w:color w:val="auto"/>
              </w:rPr>
            </w:pPr>
            <w:r>
              <w:rPr>
                <w:rFonts w:hint="eastAsia" w:ascii="仿宋" w:hAnsi="仿宋" w:eastAsia="仿宋" w:cs="仿宋"/>
                <w:color w:val="auto"/>
              </w:rPr>
              <w:t>总价</w:t>
            </w:r>
          </w:p>
        </w:tc>
        <w:tc>
          <w:tcPr>
            <w:tcW w:w="1934" w:type="dxa"/>
          </w:tcPr>
          <w:p w14:paraId="074E5987">
            <w:pPr>
              <w:pStyle w:val="4"/>
              <w:jc w:val="left"/>
              <w:rPr>
                <w:rFonts w:hint="eastAsia" w:ascii="仿宋" w:hAnsi="仿宋" w:eastAsia="仿宋" w:cs="仿宋"/>
                <w:color w:val="auto"/>
              </w:rPr>
            </w:pPr>
            <w:r>
              <w:rPr>
                <w:rFonts w:hint="eastAsia" w:ascii="仿宋" w:hAnsi="仿宋" w:eastAsia="仿宋" w:cs="仿宋"/>
                <w:color w:val="auto"/>
              </w:rPr>
              <w:t>无</w:t>
            </w:r>
          </w:p>
        </w:tc>
      </w:tr>
      <w:tr w14:paraId="68199D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28554C8">
            <w:pPr>
              <w:pStyle w:val="4"/>
              <w:jc w:val="center"/>
              <w:rPr>
                <w:rFonts w:hint="eastAsia" w:ascii="仿宋" w:hAnsi="仿宋" w:eastAsia="仿宋" w:cs="仿宋"/>
                <w:color w:val="auto"/>
              </w:rPr>
            </w:pPr>
            <w:r>
              <w:rPr>
                <w:rFonts w:hint="eastAsia" w:ascii="仿宋" w:hAnsi="仿宋" w:eastAsia="仿宋" w:cs="仿宋"/>
                <w:color w:val="auto"/>
              </w:rPr>
              <w:t>7</w:t>
            </w:r>
          </w:p>
        </w:tc>
        <w:tc>
          <w:tcPr>
            <w:tcW w:w="1707" w:type="dxa"/>
            <w:vAlign w:val="top"/>
          </w:tcPr>
          <w:p w14:paraId="0729B949">
            <w:pPr>
              <w:pStyle w:val="4"/>
              <w:jc w:val="left"/>
              <w:rPr>
                <w:rFonts w:hint="eastAsia" w:ascii="仿宋" w:hAnsi="仿宋" w:eastAsia="仿宋" w:cs="仿宋"/>
                <w:color w:val="auto"/>
              </w:rPr>
            </w:pPr>
            <w:r>
              <w:rPr>
                <w:rFonts w:hint="eastAsia" w:ascii="仿宋" w:hAnsi="仿宋" w:eastAsia="仿宋" w:cs="仿宋"/>
                <w:color w:val="auto"/>
              </w:rPr>
              <w:t>高压钠灯</w:t>
            </w:r>
          </w:p>
        </w:tc>
        <w:tc>
          <w:tcPr>
            <w:tcW w:w="1138" w:type="dxa"/>
            <w:vAlign w:val="top"/>
          </w:tcPr>
          <w:p w14:paraId="50018AB6">
            <w:pPr>
              <w:pStyle w:val="4"/>
              <w:jc w:val="right"/>
              <w:rPr>
                <w:rFonts w:hint="eastAsia" w:ascii="仿宋" w:hAnsi="仿宋" w:eastAsia="仿宋" w:cs="仿宋"/>
                <w:color w:val="auto"/>
              </w:rPr>
            </w:pPr>
            <w:r>
              <w:rPr>
                <w:rFonts w:hint="eastAsia" w:ascii="仿宋" w:hAnsi="仿宋" w:eastAsia="仿宋" w:cs="仿宋"/>
                <w:color w:val="auto"/>
                <w:lang w:val="en-US" w:eastAsia="zh-CN"/>
              </w:rPr>
              <w:t>200</w:t>
            </w:r>
            <w:r>
              <w:rPr>
                <w:rFonts w:hint="eastAsia" w:ascii="仿宋" w:hAnsi="仿宋" w:eastAsia="仿宋" w:cs="仿宋"/>
                <w:color w:val="auto"/>
              </w:rPr>
              <w:t>.00（</w:t>
            </w:r>
            <w:r>
              <w:rPr>
                <w:rFonts w:hint="eastAsia" w:ascii="仿宋" w:hAnsi="仿宋" w:eastAsia="仿宋" w:cs="仿宋"/>
                <w:color w:val="auto"/>
                <w:lang w:val="en-US" w:eastAsia="zh-CN"/>
              </w:rPr>
              <w:t>个</w:t>
            </w:r>
            <w:r>
              <w:rPr>
                <w:rFonts w:hint="eastAsia" w:ascii="仿宋" w:hAnsi="仿宋" w:eastAsia="仿宋" w:cs="仿宋"/>
                <w:color w:val="auto"/>
              </w:rPr>
              <w:t>）</w:t>
            </w:r>
          </w:p>
        </w:tc>
        <w:tc>
          <w:tcPr>
            <w:tcW w:w="1365" w:type="dxa"/>
            <w:vAlign w:val="top"/>
          </w:tcPr>
          <w:p w14:paraId="6A3A2992">
            <w:pPr>
              <w:pStyle w:val="4"/>
              <w:jc w:val="right"/>
              <w:rPr>
                <w:rFonts w:hint="eastAsia" w:ascii="仿宋" w:hAnsi="仿宋" w:eastAsia="仿宋" w:cs="仿宋"/>
                <w:color w:val="auto"/>
              </w:rPr>
            </w:pPr>
            <w:r>
              <w:rPr>
                <w:rFonts w:hint="eastAsia" w:ascii="仿宋" w:hAnsi="仿宋" w:eastAsia="仿宋" w:cs="仿宋"/>
                <w:color w:val="auto"/>
              </w:rPr>
              <w:t>17,000.00</w:t>
            </w:r>
          </w:p>
        </w:tc>
        <w:tc>
          <w:tcPr>
            <w:tcW w:w="1138" w:type="dxa"/>
          </w:tcPr>
          <w:p w14:paraId="03E55EF1">
            <w:pPr>
              <w:pStyle w:val="4"/>
              <w:jc w:val="center"/>
              <w:rPr>
                <w:rFonts w:hint="eastAsia" w:ascii="仿宋" w:hAnsi="仿宋" w:eastAsia="仿宋" w:cs="仿宋"/>
                <w:color w:val="auto"/>
              </w:rPr>
            </w:pPr>
            <w:r>
              <w:rPr>
                <w:rFonts w:hint="eastAsia" w:ascii="仿宋" w:hAnsi="仿宋" w:eastAsia="仿宋" w:cs="仿宋"/>
                <w:color w:val="auto"/>
              </w:rPr>
              <w:t>总价</w:t>
            </w:r>
          </w:p>
        </w:tc>
        <w:tc>
          <w:tcPr>
            <w:tcW w:w="1934" w:type="dxa"/>
          </w:tcPr>
          <w:p w14:paraId="2DA2E10F">
            <w:pPr>
              <w:pStyle w:val="4"/>
              <w:jc w:val="left"/>
              <w:rPr>
                <w:rFonts w:hint="eastAsia" w:ascii="仿宋" w:hAnsi="仿宋" w:eastAsia="仿宋" w:cs="仿宋"/>
                <w:color w:val="auto"/>
              </w:rPr>
            </w:pPr>
            <w:r>
              <w:rPr>
                <w:rFonts w:hint="eastAsia" w:ascii="仿宋" w:hAnsi="仿宋" w:eastAsia="仿宋" w:cs="仿宋"/>
                <w:color w:val="auto"/>
              </w:rPr>
              <w:t>无</w:t>
            </w:r>
          </w:p>
        </w:tc>
      </w:tr>
      <w:tr w14:paraId="0BB34C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F8C11CC">
            <w:pPr>
              <w:pStyle w:val="4"/>
              <w:jc w:val="center"/>
              <w:rPr>
                <w:rFonts w:hint="eastAsia" w:ascii="仿宋" w:hAnsi="仿宋" w:eastAsia="仿宋" w:cs="仿宋"/>
                <w:color w:val="auto"/>
              </w:rPr>
            </w:pPr>
            <w:r>
              <w:rPr>
                <w:rFonts w:hint="eastAsia" w:ascii="仿宋" w:hAnsi="仿宋" w:eastAsia="仿宋" w:cs="仿宋"/>
                <w:color w:val="auto"/>
              </w:rPr>
              <w:t>8</w:t>
            </w:r>
          </w:p>
        </w:tc>
        <w:tc>
          <w:tcPr>
            <w:tcW w:w="1707" w:type="dxa"/>
            <w:vAlign w:val="top"/>
          </w:tcPr>
          <w:p w14:paraId="7B09D77D">
            <w:pPr>
              <w:pStyle w:val="4"/>
              <w:jc w:val="left"/>
              <w:rPr>
                <w:rFonts w:hint="eastAsia" w:ascii="仿宋" w:hAnsi="仿宋" w:eastAsia="仿宋" w:cs="仿宋"/>
                <w:color w:val="auto"/>
              </w:rPr>
            </w:pPr>
            <w:r>
              <w:rPr>
                <w:rFonts w:hint="eastAsia" w:ascii="仿宋" w:hAnsi="仿宋" w:eastAsia="仿宋" w:cs="仿宋"/>
                <w:color w:val="auto"/>
              </w:rPr>
              <w:t>钠灯灯具</w:t>
            </w:r>
          </w:p>
        </w:tc>
        <w:tc>
          <w:tcPr>
            <w:tcW w:w="1138" w:type="dxa"/>
            <w:vAlign w:val="top"/>
          </w:tcPr>
          <w:p w14:paraId="29B50922">
            <w:pPr>
              <w:pStyle w:val="4"/>
              <w:jc w:val="right"/>
              <w:rPr>
                <w:rFonts w:hint="eastAsia" w:ascii="仿宋" w:hAnsi="仿宋" w:eastAsia="仿宋" w:cs="仿宋"/>
                <w:color w:val="auto"/>
              </w:rPr>
            </w:pPr>
            <w:r>
              <w:rPr>
                <w:rFonts w:hint="eastAsia" w:ascii="仿宋" w:hAnsi="仿宋" w:eastAsia="仿宋" w:cs="仿宋"/>
                <w:color w:val="auto"/>
                <w:lang w:val="en-US" w:eastAsia="zh-CN"/>
              </w:rPr>
              <w:t>70</w:t>
            </w:r>
            <w:r>
              <w:rPr>
                <w:rFonts w:hint="eastAsia" w:ascii="仿宋" w:hAnsi="仿宋" w:eastAsia="仿宋" w:cs="仿宋"/>
                <w:color w:val="auto"/>
              </w:rPr>
              <w:t>.00（</w:t>
            </w:r>
            <w:r>
              <w:rPr>
                <w:rFonts w:hint="eastAsia" w:ascii="仿宋" w:hAnsi="仿宋" w:eastAsia="仿宋" w:cs="仿宋"/>
                <w:color w:val="auto"/>
                <w:lang w:val="en-US" w:eastAsia="zh-CN"/>
              </w:rPr>
              <w:t>套</w:t>
            </w:r>
            <w:r>
              <w:rPr>
                <w:rFonts w:hint="eastAsia" w:ascii="仿宋" w:hAnsi="仿宋" w:eastAsia="仿宋" w:cs="仿宋"/>
                <w:color w:val="auto"/>
              </w:rPr>
              <w:t>）</w:t>
            </w:r>
          </w:p>
        </w:tc>
        <w:tc>
          <w:tcPr>
            <w:tcW w:w="1365" w:type="dxa"/>
            <w:vAlign w:val="top"/>
          </w:tcPr>
          <w:p w14:paraId="6098AA0E">
            <w:pPr>
              <w:pStyle w:val="4"/>
              <w:jc w:val="right"/>
              <w:rPr>
                <w:rFonts w:hint="eastAsia" w:ascii="仿宋" w:hAnsi="仿宋" w:eastAsia="仿宋" w:cs="仿宋"/>
                <w:color w:val="auto"/>
              </w:rPr>
            </w:pPr>
            <w:r>
              <w:rPr>
                <w:rFonts w:hint="eastAsia" w:ascii="仿宋" w:hAnsi="仿宋" w:eastAsia="仿宋" w:cs="仿宋"/>
                <w:color w:val="auto"/>
              </w:rPr>
              <w:t>108,850.00</w:t>
            </w:r>
          </w:p>
        </w:tc>
        <w:tc>
          <w:tcPr>
            <w:tcW w:w="1138" w:type="dxa"/>
          </w:tcPr>
          <w:p w14:paraId="7CBC8590">
            <w:pPr>
              <w:pStyle w:val="4"/>
              <w:jc w:val="center"/>
              <w:rPr>
                <w:rFonts w:hint="eastAsia" w:ascii="仿宋" w:hAnsi="仿宋" w:eastAsia="仿宋" w:cs="仿宋"/>
                <w:color w:val="auto"/>
              </w:rPr>
            </w:pPr>
            <w:r>
              <w:rPr>
                <w:rFonts w:hint="eastAsia" w:ascii="仿宋" w:hAnsi="仿宋" w:eastAsia="仿宋" w:cs="仿宋"/>
                <w:color w:val="auto"/>
              </w:rPr>
              <w:t>总价</w:t>
            </w:r>
          </w:p>
        </w:tc>
        <w:tc>
          <w:tcPr>
            <w:tcW w:w="1934" w:type="dxa"/>
          </w:tcPr>
          <w:p w14:paraId="04ED37F3">
            <w:pPr>
              <w:pStyle w:val="4"/>
              <w:jc w:val="left"/>
              <w:rPr>
                <w:rFonts w:hint="eastAsia" w:ascii="仿宋" w:hAnsi="仿宋" w:eastAsia="仿宋" w:cs="仿宋"/>
                <w:color w:val="auto"/>
              </w:rPr>
            </w:pPr>
            <w:r>
              <w:rPr>
                <w:rFonts w:hint="eastAsia" w:ascii="仿宋" w:hAnsi="仿宋" w:eastAsia="仿宋" w:cs="仿宋"/>
                <w:color w:val="auto"/>
              </w:rPr>
              <w:t>无</w:t>
            </w:r>
          </w:p>
        </w:tc>
      </w:tr>
      <w:tr w14:paraId="4037DF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AD09027">
            <w:pPr>
              <w:pStyle w:val="4"/>
              <w:jc w:val="center"/>
              <w:rPr>
                <w:rFonts w:hint="eastAsia" w:ascii="仿宋" w:hAnsi="仿宋" w:eastAsia="仿宋" w:cs="仿宋"/>
                <w:color w:val="auto"/>
              </w:rPr>
            </w:pPr>
            <w:r>
              <w:rPr>
                <w:rFonts w:hint="eastAsia" w:ascii="仿宋" w:hAnsi="仿宋" w:eastAsia="仿宋" w:cs="仿宋"/>
                <w:color w:val="auto"/>
              </w:rPr>
              <w:t>9</w:t>
            </w:r>
          </w:p>
        </w:tc>
        <w:tc>
          <w:tcPr>
            <w:tcW w:w="1707" w:type="dxa"/>
            <w:vAlign w:val="top"/>
          </w:tcPr>
          <w:p w14:paraId="57EF1B93">
            <w:pPr>
              <w:pStyle w:val="4"/>
              <w:jc w:val="left"/>
              <w:rPr>
                <w:rFonts w:hint="eastAsia" w:ascii="仿宋" w:hAnsi="仿宋" w:eastAsia="仿宋" w:cs="仿宋"/>
                <w:color w:val="auto"/>
              </w:rPr>
            </w:pPr>
            <w:r>
              <w:rPr>
                <w:rFonts w:hint="eastAsia" w:ascii="仿宋" w:hAnsi="仿宋" w:eastAsia="仿宋" w:cs="仿宋"/>
                <w:color w:val="auto"/>
              </w:rPr>
              <w:t>LED隧道灯</w:t>
            </w:r>
          </w:p>
        </w:tc>
        <w:tc>
          <w:tcPr>
            <w:tcW w:w="1138" w:type="dxa"/>
            <w:vAlign w:val="top"/>
          </w:tcPr>
          <w:p w14:paraId="218620A2">
            <w:pPr>
              <w:pStyle w:val="4"/>
              <w:jc w:val="right"/>
              <w:rPr>
                <w:rFonts w:hint="eastAsia" w:ascii="仿宋" w:hAnsi="仿宋" w:eastAsia="仿宋" w:cs="仿宋"/>
                <w:color w:val="auto"/>
              </w:rPr>
            </w:pPr>
            <w:r>
              <w:rPr>
                <w:rFonts w:hint="eastAsia" w:ascii="仿宋" w:hAnsi="仿宋" w:eastAsia="仿宋" w:cs="仿宋"/>
                <w:color w:val="auto"/>
                <w:lang w:val="en-US" w:eastAsia="zh-CN"/>
              </w:rPr>
              <w:t>580</w:t>
            </w:r>
            <w:r>
              <w:rPr>
                <w:rFonts w:hint="eastAsia" w:ascii="仿宋" w:hAnsi="仿宋" w:eastAsia="仿宋" w:cs="仿宋"/>
                <w:color w:val="auto"/>
              </w:rPr>
              <w:t>.00（套）</w:t>
            </w:r>
          </w:p>
        </w:tc>
        <w:tc>
          <w:tcPr>
            <w:tcW w:w="1365" w:type="dxa"/>
            <w:vAlign w:val="top"/>
          </w:tcPr>
          <w:p w14:paraId="6A58CE16">
            <w:pPr>
              <w:pStyle w:val="4"/>
              <w:jc w:val="right"/>
              <w:rPr>
                <w:rFonts w:hint="eastAsia" w:ascii="仿宋" w:hAnsi="仿宋" w:eastAsia="仿宋" w:cs="仿宋"/>
                <w:color w:val="auto"/>
              </w:rPr>
            </w:pPr>
            <w:r>
              <w:rPr>
                <w:rFonts w:hint="eastAsia" w:ascii="仿宋" w:hAnsi="仿宋" w:eastAsia="仿宋" w:cs="仿宋"/>
                <w:color w:val="auto"/>
              </w:rPr>
              <w:t>730,800.00</w:t>
            </w:r>
          </w:p>
        </w:tc>
        <w:tc>
          <w:tcPr>
            <w:tcW w:w="1138" w:type="dxa"/>
          </w:tcPr>
          <w:p w14:paraId="66B31086">
            <w:pPr>
              <w:pStyle w:val="4"/>
              <w:jc w:val="center"/>
              <w:rPr>
                <w:rFonts w:hint="eastAsia" w:ascii="仿宋" w:hAnsi="仿宋" w:eastAsia="仿宋" w:cs="仿宋"/>
                <w:color w:val="auto"/>
              </w:rPr>
            </w:pPr>
            <w:r>
              <w:rPr>
                <w:rFonts w:hint="eastAsia" w:ascii="仿宋" w:hAnsi="仿宋" w:eastAsia="仿宋" w:cs="仿宋"/>
                <w:color w:val="auto"/>
              </w:rPr>
              <w:t>总价</w:t>
            </w:r>
          </w:p>
        </w:tc>
        <w:tc>
          <w:tcPr>
            <w:tcW w:w="1934" w:type="dxa"/>
          </w:tcPr>
          <w:p w14:paraId="55C94A98">
            <w:pPr>
              <w:pStyle w:val="4"/>
              <w:jc w:val="left"/>
              <w:rPr>
                <w:rFonts w:hint="eastAsia" w:ascii="仿宋" w:hAnsi="仿宋" w:eastAsia="仿宋" w:cs="仿宋"/>
                <w:color w:val="auto"/>
              </w:rPr>
            </w:pPr>
            <w:r>
              <w:rPr>
                <w:rFonts w:hint="eastAsia" w:ascii="仿宋" w:hAnsi="仿宋" w:eastAsia="仿宋" w:cs="仿宋"/>
                <w:color w:val="auto"/>
              </w:rPr>
              <w:t>无</w:t>
            </w:r>
          </w:p>
        </w:tc>
      </w:tr>
      <w:tr w14:paraId="35651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1B2741B">
            <w:pPr>
              <w:pStyle w:val="4"/>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10</w:t>
            </w:r>
          </w:p>
        </w:tc>
        <w:tc>
          <w:tcPr>
            <w:tcW w:w="1707" w:type="dxa"/>
            <w:vAlign w:val="top"/>
          </w:tcPr>
          <w:p w14:paraId="4F3E7BCB">
            <w:pPr>
              <w:pStyle w:val="4"/>
              <w:jc w:val="left"/>
              <w:rPr>
                <w:rFonts w:hint="eastAsia" w:ascii="仿宋" w:hAnsi="仿宋" w:eastAsia="仿宋" w:cs="仿宋"/>
                <w:color w:val="auto"/>
              </w:rPr>
            </w:pPr>
            <w:r>
              <w:rPr>
                <w:rFonts w:hint="eastAsia" w:ascii="仿宋" w:hAnsi="仿宋" w:eastAsia="仿宋" w:cs="仿宋"/>
                <w:color w:val="auto"/>
              </w:rPr>
              <w:t>铜芯电缆</w:t>
            </w:r>
          </w:p>
        </w:tc>
        <w:tc>
          <w:tcPr>
            <w:tcW w:w="1138" w:type="dxa"/>
            <w:vAlign w:val="top"/>
          </w:tcPr>
          <w:p w14:paraId="7184DB35">
            <w:pPr>
              <w:pStyle w:val="4"/>
              <w:jc w:val="right"/>
              <w:rPr>
                <w:rFonts w:hint="eastAsia" w:ascii="仿宋" w:hAnsi="仿宋" w:eastAsia="仿宋" w:cs="仿宋"/>
                <w:color w:val="auto"/>
              </w:rPr>
            </w:pPr>
            <w:r>
              <w:rPr>
                <w:rFonts w:hint="eastAsia" w:ascii="仿宋" w:hAnsi="仿宋" w:eastAsia="仿宋" w:cs="仿宋"/>
                <w:color w:val="auto"/>
                <w:lang w:val="en-US" w:eastAsia="zh-CN"/>
              </w:rPr>
              <w:t>4000.00（米）</w:t>
            </w:r>
          </w:p>
        </w:tc>
        <w:tc>
          <w:tcPr>
            <w:tcW w:w="1365" w:type="dxa"/>
            <w:vAlign w:val="top"/>
          </w:tcPr>
          <w:p w14:paraId="31339E31">
            <w:pPr>
              <w:pStyle w:val="4"/>
              <w:jc w:val="right"/>
              <w:rPr>
                <w:rFonts w:hint="eastAsia" w:ascii="仿宋" w:hAnsi="仿宋" w:eastAsia="仿宋" w:cs="仿宋"/>
                <w:color w:val="auto"/>
              </w:rPr>
            </w:pPr>
            <w:r>
              <w:rPr>
                <w:rFonts w:hint="eastAsia" w:ascii="仿宋" w:hAnsi="仿宋" w:eastAsia="仿宋" w:cs="仿宋"/>
                <w:color w:val="auto"/>
              </w:rPr>
              <w:t>384,000.0</w:t>
            </w:r>
          </w:p>
        </w:tc>
        <w:tc>
          <w:tcPr>
            <w:tcW w:w="1138" w:type="dxa"/>
          </w:tcPr>
          <w:p w14:paraId="3B8498C2">
            <w:pPr>
              <w:pStyle w:val="4"/>
              <w:jc w:val="center"/>
              <w:rPr>
                <w:rFonts w:hint="eastAsia" w:ascii="仿宋" w:hAnsi="仿宋" w:eastAsia="仿宋" w:cs="仿宋"/>
                <w:color w:val="auto"/>
              </w:rPr>
            </w:pPr>
            <w:r>
              <w:rPr>
                <w:rFonts w:hint="eastAsia" w:ascii="仿宋" w:hAnsi="仿宋" w:eastAsia="仿宋" w:cs="仿宋"/>
                <w:color w:val="auto"/>
              </w:rPr>
              <w:t>总价</w:t>
            </w:r>
          </w:p>
        </w:tc>
        <w:tc>
          <w:tcPr>
            <w:tcW w:w="1934" w:type="dxa"/>
          </w:tcPr>
          <w:p w14:paraId="0F4C642F">
            <w:pPr>
              <w:jc w:val="left"/>
              <w:rPr>
                <w:rFonts w:hint="eastAsia" w:ascii="仿宋" w:hAnsi="仿宋" w:eastAsia="仿宋" w:cs="仿宋"/>
                <w:color w:val="auto"/>
              </w:rPr>
            </w:pPr>
            <w:r>
              <w:rPr>
                <w:rFonts w:hint="eastAsia" w:ascii="仿宋" w:hAnsi="仿宋" w:eastAsia="仿宋" w:cs="仿宋"/>
                <w:color w:val="auto"/>
              </w:rPr>
              <w:t>无</w:t>
            </w:r>
          </w:p>
        </w:tc>
      </w:tr>
      <w:tr w14:paraId="4CC2DC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3635E86">
            <w:pPr>
              <w:pStyle w:val="4"/>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11</w:t>
            </w:r>
          </w:p>
        </w:tc>
        <w:tc>
          <w:tcPr>
            <w:tcW w:w="1707" w:type="dxa"/>
            <w:vAlign w:val="top"/>
          </w:tcPr>
          <w:p w14:paraId="5FE1F759">
            <w:pPr>
              <w:pStyle w:val="4"/>
              <w:jc w:val="left"/>
              <w:rPr>
                <w:rFonts w:hint="eastAsia" w:ascii="仿宋" w:hAnsi="仿宋" w:eastAsia="仿宋" w:cs="仿宋"/>
                <w:color w:val="auto"/>
              </w:rPr>
            </w:pPr>
            <w:r>
              <w:rPr>
                <w:rFonts w:hint="eastAsia" w:ascii="仿宋" w:hAnsi="仿宋" w:eastAsia="仿宋" w:cs="仿宋"/>
                <w:color w:val="auto"/>
              </w:rPr>
              <w:t>LED灯具</w:t>
            </w:r>
          </w:p>
        </w:tc>
        <w:tc>
          <w:tcPr>
            <w:tcW w:w="1138" w:type="dxa"/>
            <w:vAlign w:val="top"/>
          </w:tcPr>
          <w:p w14:paraId="7A263C8B">
            <w:pPr>
              <w:pStyle w:val="4"/>
              <w:jc w:val="right"/>
              <w:rPr>
                <w:rFonts w:hint="eastAsia" w:ascii="仿宋" w:hAnsi="仿宋" w:eastAsia="仿宋" w:cs="仿宋"/>
                <w:color w:val="auto"/>
              </w:rPr>
            </w:pPr>
            <w:r>
              <w:rPr>
                <w:rFonts w:hint="eastAsia" w:ascii="仿宋" w:hAnsi="仿宋" w:eastAsia="仿宋" w:cs="仿宋"/>
                <w:color w:val="auto"/>
                <w:lang w:val="en-US" w:eastAsia="zh-CN"/>
              </w:rPr>
              <w:t>20.00（套）</w:t>
            </w:r>
          </w:p>
        </w:tc>
        <w:tc>
          <w:tcPr>
            <w:tcW w:w="1365" w:type="dxa"/>
            <w:vAlign w:val="top"/>
          </w:tcPr>
          <w:p w14:paraId="2F1A27FF">
            <w:pPr>
              <w:pStyle w:val="4"/>
              <w:jc w:val="right"/>
              <w:rPr>
                <w:rFonts w:hint="eastAsia" w:ascii="仿宋" w:hAnsi="仿宋" w:eastAsia="仿宋" w:cs="仿宋"/>
                <w:color w:val="auto"/>
              </w:rPr>
            </w:pPr>
            <w:r>
              <w:rPr>
                <w:rFonts w:hint="eastAsia" w:ascii="仿宋" w:hAnsi="仿宋" w:eastAsia="仿宋" w:cs="仿宋"/>
                <w:color w:val="auto"/>
              </w:rPr>
              <w:t>25,200.00</w:t>
            </w:r>
          </w:p>
        </w:tc>
        <w:tc>
          <w:tcPr>
            <w:tcW w:w="1138" w:type="dxa"/>
          </w:tcPr>
          <w:p w14:paraId="36EBF5E1">
            <w:pPr>
              <w:pStyle w:val="4"/>
              <w:jc w:val="center"/>
              <w:rPr>
                <w:rFonts w:hint="eastAsia" w:ascii="仿宋" w:hAnsi="仿宋" w:eastAsia="仿宋" w:cs="仿宋"/>
                <w:color w:val="auto"/>
              </w:rPr>
            </w:pPr>
            <w:r>
              <w:rPr>
                <w:rFonts w:hint="eastAsia" w:ascii="仿宋" w:hAnsi="仿宋" w:eastAsia="仿宋" w:cs="仿宋"/>
                <w:color w:val="auto"/>
              </w:rPr>
              <w:t>总价</w:t>
            </w:r>
          </w:p>
        </w:tc>
        <w:tc>
          <w:tcPr>
            <w:tcW w:w="1934" w:type="dxa"/>
          </w:tcPr>
          <w:p w14:paraId="2C2B78F4">
            <w:pPr>
              <w:jc w:val="left"/>
              <w:rPr>
                <w:rFonts w:hint="eastAsia" w:ascii="仿宋" w:hAnsi="仿宋" w:eastAsia="仿宋" w:cs="仿宋"/>
                <w:color w:val="auto"/>
              </w:rPr>
            </w:pPr>
            <w:r>
              <w:rPr>
                <w:rFonts w:hint="eastAsia" w:ascii="仿宋" w:hAnsi="仿宋" w:eastAsia="仿宋" w:cs="仿宋"/>
                <w:color w:val="auto"/>
              </w:rPr>
              <w:t>无</w:t>
            </w:r>
          </w:p>
        </w:tc>
      </w:tr>
      <w:tr w14:paraId="6C3B9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BE6A5A9">
            <w:pPr>
              <w:pStyle w:val="4"/>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12</w:t>
            </w:r>
          </w:p>
        </w:tc>
        <w:tc>
          <w:tcPr>
            <w:tcW w:w="1707" w:type="dxa"/>
            <w:vAlign w:val="top"/>
          </w:tcPr>
          <w:p w14:paraId="484DDDAD">
            <w:pPr>
              <w:pStyle w:val="4"/>
              <w:jc w:val="left"/>
              <w:rPr>
                <w:rFonts w:hint="eastAsia" w:ascii="仿宋" w:hAnsi="仿宋" w:eastAsia="仿宋" w:cs="仿宋"/>
                <w:color w:val="auto"/>
              </w:rPr>
            </w:pPr>
            <w:r>
              <w:rPr>
                <w:rFonts w:hint="eastAsia" w:ascii="仿宋" w:hAnsi="仿宋" w:eastAsia="仿宋" w:cs="仿宋"/>
                <w:color w:val="auto"/>
              </w:rPr>
              <w:t>断路器</w:t>
            </w:r>
          </w:p>
        </w:tc>
        <w:tc>
          <w:tcPr>
            <w:tcW w:w="1138" w:type="dxa"/>
            <w:vAlign w:val="top"/>
          </w:tcPr>
          <w:p w14:paraId="46101B2B">
            <w:pPr>
              <w:pStyle w:val="4"/>
              <w:jc w:val="right"/>
              <w:rPr>
                <w:rFonts w:hint="eastAsia" w:ascii="仿宋" w:hAnsi="仿宋" w:eastAsia="仿宋" w:cs="仿宋"/>
                <w:color w:val="auto"/>
              </w:rPr>
            </w:pPr>
            <w:r>
              <w:rPr>
                <w:rFonts w:hint="eastAsia" w:ascii="仿宋" w:hAnsi="仿宋" w:eastAsia="仿宋" w:cs="仿宋"/>
                <w:color w:val="auto"/>
                <w:lang w:val="en-US" w:eastAsia="zh-CN"/>
              </w:rPr>
              <w:t>20.00（支）</w:t>
            </w:r>
          </w:p>
        </w:tc>
        <w:tc>
          <w:tcPr>
            <w:tcW w:w="1365" w:type="dxa"/>
            <w:vAlign w:val="top"/>
          </w:tcPr>
          <w:p w14:paraId="4330E06E">
            <w:pPr>
              <w:pStyle w:val="4"/>
              <w:jc w:val="right"/>
              <w:rPr>
                <w:rFonts w:hint="eastAsia" w:ascii="仿宋" w:hAnsi="仿宋" w:eastAsia="仿宋" w:cs="仿宋"/>
                <w:color w:val="auto"/>
              </w:rPr>
            </w:pPr>
            <w:r>
              <w:rPr>
                <w:rFonts w:hint="eastAsia" w:ascii="仿宋" w:hAnsi="仿宋" w:eastAsia="仿宋" w:cs="仿宋"/>
                <w:color w:val="auto"/>
              </w:rPr>
              <w:t>660.0</w:t>
            </w:r>
            <w:r>
              <w:rPr>
                <w:rFonts w:hint="eastAsia" w:ascii="仿宋" w:hAnsi="仿宋" w:eastAsia="仿宋" w:cs="仿宋"/>
                <w:color w:val="auto"/>
                <w:lang w:val="en-US" w:eastAsia="zh-CN"/>
              </w:rPr>
              <w:t>0</w:t>
            </w:r>
          </w:p>
        </w:tc>
        <w:tc>
          <w:tcPr>
            <w:tcW w:w="1138" w:type="dxa"/>
          </w:tcPr>
          <w:p w14:paraId="6058685A">
            <w:pPr>
              <w:jc w:val="center"/>
              <w:rPr>
                <w:rFonts w:hint="eastAsia" w:ascii="仿宋" w:hAnsi="仿宋" w:eastAsia="仿宋" w:cs="仿宋"/>
                <w:color w:val="auto"/>
              </w:rPr>
            </w:pPr>
            <w:r>
              <w:rPr>
                <w:rFonts w:hint="eastAsia" w:ascii="仿宋" w:hAnsi="仿宋" w:eastAsia="仿宋" w:cs="仿宋"/>
                <w:color w:val="auto"/>
              </w:rPr>
              <w:t>总价</w:t>
            </w:r>
          </w:p>
        </w:tc>
        <w:tc>
          <w:tcPr>
            <w:tcW w:w="1934" w:type="dxa"/>
          </w:tcPr>
          <w:p w14:paraId="40465595">
            <w:pPr>
              <w:jc w:val="left"/>
              <w:rPr>
                <w:rFonts w:hint="eastAsia" w:ascii="仿宋" w:hAnsi="仿宋" w:eastAsia="仿宋" w:cs="仿宋"/>
                <w:color w:val="auto"/>
              </w:rPr>
            </w:pPr>
            <w:r>
              <w:rPr>
                <w:rFonts w:hint="eastAsia" w:ascii="仿宋" w:hAnsi="仿宋" w:eastAsia="仿宋" w:cs="仿宋"/>
                <w:color w:val="auto"/>
              </w:rPr>
              <w:t>无</w:t>
            </w:r>
          </w:p>
        </w:tc>
      </w:tr>
      <w:tr w14:paraId="4C3CAA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52BCD84">
            <w:pPr>
              <w:pStyle w:val="4"/>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13</w:t>
            </w:r>
          </w:p>
        </w:tc>
        <w:tc>
          <w:tcPr>
            <w:tcW w:w="1707" w:type="dxa"/>
            <w:vAlign w:val="top"/>
          </w:tcPr>
          <w:p w14:paraId="03642152">
            <w:pPr>
              <w:pStyle w:val="4"/>
              <w:jc w:val="left"/>
              <w:rPr>
                <w:rFonts w:hint="eastAsia" w:ascii="仿宋" w:hAnsi="仿宋" w:eastAsia="仿宋" w:cs="仿宋"/>
                <w:color w:val="auto"/>
              </w:rPr>
            </w:pPr>
            <w:r>
              <w:rPr>
                <w:rFonts w:hint="eastAsia" w:ascii="仿宋" w:hAnsi="仿宋" w:eastAsia="仿宋" w:cs="仿宋"/>
                <w:color w:val="auto"/>
              </w:rPr>
              <w:t>铜芯护导线</w:t>
            </w:r>
          </w:p>
        </w:tc>
        <w:tc>
          <w:tcPr>
            <w:tcW w:w="1138" w:type="dxa"/>
            <w:vAlign w:val="top"/>
          </w:tcPr>
          <w:p w14:paraId="033CF88C">
            <w:pPr>
              <w:pStyle w:val="4"/>
              <w:jc w:val="right"/>
              <w:rPr>
                <w:rFonts w:hint="eastAsia" w:ascii="仿宋" w:hAnsi="仿宋" w:eastAsia="仿宋" w:cs="仿宋"/>
                <w:color w:val="auto"/>
              </w:rPr>
            </w:pPr>
            <w:r>
              <w:rPr>
                <w:rFonts w:hint="eastAsia" w:ascii="仿宋" w:hAnsi="仿宋" w:eastAsia="仿宋" w:cs="仿宋"/>
                <w:color w:val="auto"/>
                <w:lang w:val="en-US" w:eastAsia="zh-CN"/>
              </w:rPr>
              <w:t>10.00（卷）</w:t>
            </w:r>
          </w:p>
        </w:tc>
        <w:tc>
          <w:tcPr>
            <w:tcW w:w="1365" w:type="dxa"/>
            <w:vAlign w:val="top"/>
          </w:tcPr>
          <w:p w14:paraId="7DA60B11">
            <w:pPr>
              <w:pStyle w:val="4"/>
              <w:jc w:val="right"/>
              <w:rPr>
                <w:rFonts w:hint="eastAsia" w:ascii="仿宋" w:hAnsi="仿宋" w:eastAsia="仿宋" w:cs="仿宋"/>
                <w:color w:val="auto"/>
              </w:rPr>
            </w:pPr>
            <w:r>
              <w:rPr>
                <w:rFonts w:hint="eastAsia" w:ascii="仿宋" w:hAnsi="仿宋" w:eastAsia="仿宋" w:cs="仿宋"/>
                <w:color w:val="auto"/>
              </w:rPr>
              <w:t>11,800.</w:t>
            </w:r>
            <w:r>
              <w:rPr>
                <w:rFonts w:hint="eastAsia" w:ascii="仿宋" w:hAnsi="仿宋" w:eastAsia="仿宋" w:cs="仿宋"/>
                <w:color w:val="auto"/>
                <w:lang w:val="en-US" w:eastAsia="zh-CN"/>
              </w:rPr>
              <w:t>00</w:t>
            </w:r>
          </w:p>
        </w:tc>
        <w:tc>
          <w:tcPr>
            <w:tcW w:w="1138" w:type="dxa"/>
          </w:tcPr>
          <w:p w14:paraId="33DD3948">
            <w:pPr>
              <w:jc w:val="center"/>
              <w:rPr>
                <w:rFonts w:hint="eastAsia" w:ascii="仿宋" w:hAnsi="仿宋" w:eastAsia="仿宋" w:cs="仿宋"/>
                <w:color w:val="auto"/>
              </w:rPr>
            </w:pPr>
            <w:r>
              <w:rPr>
                <w:rFonts w:hint="eastAsia" w:ascii="仿宋" w:hAnsi="仿宋" w:eastAsia="仿宋" w:cs="仿宋"/>
                <w:color w:val="auto"/>
              </w:rPr>
              <w:t>总价</w:t>
            </w:r>
          </w:p>
        </w:tc>
        <w:tc>
          <w:tcPr>
            <w:tcW w:w="1934" w:type="dxa"/>
          </w:tcPr>
          <w:p w14:paraId="7962DF80">
            <w:pPr>
              <w:jc w:val="left"/>
              <w:rPr>
                <w:rFonts w:hint="eastAsia" w:ascii="仿宋" w:hAnsi="仿宋" w:eastAsia="仿宋" w:cs="仿宋"/>
                <w:color w:val="auto"/>
              </w:rPr>
            </w:pPr>
            <w:r>
              <w:rPr>
                <w:rFonts w:hint="eastAsia" w:ascii="仿宋" w:hAnsi="仿宋" w:eastAsia="仿宋" w:cs="仿宋"/>
                <w:color w:val="auto"/>
              </w:rPr>
              <w:t>无</w:t>
            </w:r>
          </w:p>
        </w:tc>
      </w:tr>
      <w:tr w14:paraId="21EDD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B4BA7F0">
            <w:pPr>
              <w:pStyle w:val="4"/>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14</w:t>
            </w:r>
          </w:p>
        </w:tc>
        <w:tc>
          <w:tcPr>
            <w:tcW w:w="1707" w:type="dxa"/>
            <w:vAlign w:val="top"/>
          </w:tcPr>
          <w:p w14:paraId="146B4A4E">
            <w:pPr>
              <w:pStyle w:val="4"/>
              <w:jc w:val="left"/>
              <w:rPr>
                <w:rFonts w:hint="eastAsia" w:ascii="仿宋" w:hAnsi="仿宋" w:eastAsia="仿宋" w:cs="仿宋"/>
                <w:color w:val="auto"/>
              </w:rPr>
            </w:pPr>
            <w:r>
              <w:rPr>
                <w:rFonts w:hint="eastAsia" w:ascii="仿宋" w:hAnsi="仿宋" w:eastAsia="仿宋" w:cs="仿宋"/>
                <w:color w:val="auto"/>
              </w:rPr>
              <w:t>铜芯护导线</w:t>
            </w:r>
          </w:p>
        </w:tc>
        <w:tc>
          <w:tcPr>
            <w:tcW w:w="1138" w:type="dxa"/>
            <w:vAlign w:val="top"/>
          </w:tcPr>
          <w:p w14:paraId="18AE403D">
            <w:pPr>
              <w:pStyle w:val="4"/>
              <w:jc w:val="right"/>
              <w:rPr>
                <w:rFonts w:hint="eastAsia" w:ascii="仿宋" w:hAnsi="仿宋" w:eastAsia="仿宋" w:cs="仿宋"/>
                <w:color w:val="auto"/>
              </w:rPr>
            </w:pPr>
            <w:r>
              <w:rPr>
                <w:rFonts w:hint="eastAsia" w:ascii="仿宋" w:hAnsi="仿宋" w:eastAsia="仿宋" w:cs="仿宋"/>
                <w:color w:val="auto"/>
                <w:lang w:val="en-US" w:eastAsia="zh-CN"/>
              </w:rPr>
              <w:t>10.00（卷）</w:t>
            </w:r>
          </w:p>
        </w:tc>
        <w:tc>
          <w:tcPr>
            <w:tcW w:w="1365" w:type="dxa"/>
            <w:vAlign w:val="top"/>
          </w:tcPr>
          <w:p w14:paraId="72A0538D">
            <w:pPr>
              <w:pStyle w:val="4"/>
              <w:jc w:val="right"/>
              <w:rPr>
                <w:rFonts w:hint="eastAsia" w:ascii="仿宋" w:hAnsi="仿宋" w:eastAsia="仿宋" w:cs="仿宋"/>
                <w:color w:val="auto"/>
              </w:rPr>
            </w:pPr>
            <w:r>
              <w:rPr>
                <w:rFonts w:hint="eastAsia" w:ascii="仿宋" w:hAnsi="仿宋" w:eastAsia="仿宋" w:cs="仿宋"/>
                <w:color w:val="auto"/>
              </w:rPr>
              <w:t>8,600.0</w:t>
            </w:r>
            <w:r>
              <w:rPr>
                <w:rFonts w:hint="eastAsia" w:ascii="仿宋" w:hAnsi="仿宋" w:eastAsia="仿宋" w:cs="仿宋"/>
                <w:color w:val="auto"/>
                <w:lang w:val="en-US" w:eastAsia="zh-CN"/>
              </w:rPr>
              <w:t>0</w:t>
            </w:r>
          </w:p>
        </w:tc>
        <w:tc>
          <w:tcPr>
            <w:tcW w:w="1138" w:type="dxa"/>
          </w:tcPr>
          <w:p w14:paraId="73928625">
            <w:pPr>
              <w:jc w:val="center"/>
              <w:rPr>
                <w:rFonts w:hint="eastAsia" w:ascii="仿宋" w:hAnsi="仿宋" w:eastAsia="仿宋" w:cs="仿宋"/>
                <w:color w:val="auto"/>
              </w:rPr>
            </w:pPr>
            <w:r>
              <w:rPr>
                <w:rFonts w:hint="eastAsia" w:ascii="仿宋" w:hAnsi="仿宋" w:eastAsia="仿宋" w:cs="仿宋"/>
                <w:color w:val="auto"/>
              </w:rPr>
              <w:t>总价</w:t>
            </w:r>
          </w:p>
        </w:tc>
        <w:tc>
          <w:tcPr>
            <w:tcW w:w="1934" w:type="dxa"/>
          </w:tcPr>
          <w:p w14:paraId="60566921">
            <w:pPr>
              <w:jc w:val="left"/>
              <w:rPr>
                <w:rFonts w:hint="eastAsia" w:ascii="仿宋" w:hAnsi="仿宋" w:eastAsia="仿宋" w:cs="仿宋"/>
                <w:color w:val="auto"/>
              </w:rPr>
            </w:pPr>
            <w:r>
              <w:rPr>
                <w:rFonts w:hint="eastAsia" w:ascii="仿宋" w:hAnsi="仿宋" w:eastAsia="仿宋" w:cs="仿宋"/>
                <w:color w:val="auto"/>
              </w:rPr>
              <w:t>无</w:t>
            </w:r>
          </w:p>
        </w:tc>
      </w:tr>
      <w:tr w14:paraId="3AF9B9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01D19A1">
            <w:pPr>
              <w:pStyle w:val="4"/>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15</w:t>
            </w:r>
          </w:p>
        </w:tc>
        <w:tc>
          <w:tcPr>
            <w:tcW w:w="1707" w:type="dxa"/>
            <w:vAlign w:val="top"/>
          </w:tcPr>
          <w:p w14:paraId="04976C9C">
            <w:pPr>
              <w:pStyle w:val="4"/>
              <w:jc w:val="left"/>
              <w:rPr>
                <w:rFonts w:hint="eastAsia" w:ascii="仿宋" w:hAnsi="仿宋" w:eastAsia="仿宋" w:cs="仿宋"/>
                <w:color w:val="auto"/>
              </w:rPr>
            </w:pPr>
            <w:r>
              <w:rPr>
                <w:rFonts w:hint="eastAsia" w:ascii="仿宋" w:hAnsi="仿宋" w:eastAsia="仿宋" w:cs="仿宋"/>
                <w:color w:val="auto"/>
              </w:rPr>
              <w:t>铜芯护导线</w:t>
            </w:r>
          </w:p>
        </w:tc>
        <w:tc>
          <w:tcPr>
            <w:tcW w:w="1138" w:type="dxa"/>
            <w:vAlign w:val="top"/>
          </w:tcPr>
          <w:p w14:paraId="5BDD4BB3">
            <w:pPr>
              <w:pStyle w:val="4"/>
              <w:jc w:val="right"/>
              <w:rPr>
                <w:rFonts w:hint="eastAsia" w:ascii="仿宋" w:hAnsi="仿宋" w:eastAsia="仿宋" w:cs="仿宋"/>
                <w:color w:val="auto"/>
              </w:rPr>
            </w:pPr>
            <w:r>
              <w:rPr>
                <w:rFonts w:hint="eastAsia" w:ascii="仿宋" w:hAnsi="仿宋" w:eastAsia="仿宋" w:cs="仿宋"/>
                <w:color w:val="auto"/>
                <w:lang w:val="en-US" w:eastAsia="zh-CN"/>
              </w:rPr>
              <w:t>30.00（卷）</w:t>
            </w:r>
          </w:p>
        </w:tc>
        <w:tc>
          <w:tcPr>
            <w:tcW w:w="1365" w:type="dxa"/>
            <w:vAlign w:val="top"/>
          </w:tcPr>
          <w:p w14:paraId="227B38CB">
            <w:pPr>
              <w:pStyle w:val="4"/>
              <w:jc w:val="right"/>
              <w:rPr>
                <w:rFonts w:hint="eastAsia" w:ascii="仿宋" w:hAnsi="仿宋" w:eastAsia="仿宋" w:cs="仿宋"/>
                <w:color w:val="auto"/>
              </w:rPr>
            </w:pPr>
            <w:r>
              <w:rPr>
                <w:rFonts w:hint="eastAsia" w:ascii="仿宋" w:hAnsi="仿宋" w:eastAsia="仿宋" w:cs="仿宋"/>
                <w:color w:val="auto"/>
              </w:rPr>
              <w:t>22,500.0</w:t>
            </w:r>
            <w:r>
              <w:rPr>
                <w:rFonts w:hint="eastAsia" w:ascii="仿宋" w:hAnsi="仿宋" w:eastAsia="仿宋" w:cs="仿宋"/>
                <w:color w:val="auto"/>
                <w:lang w:val="en-US" w:eastAsia="zh-CN"/>
              </w:rPr>
              <w:t>0</w:t>
            </w:r>
          </w:p>
        </w:tc>
        <w:tc>
          <w:tcPr>
            <w:tcW w:w="1138" w:type="dxa"/>
          </w:tcPr>
          <w:p w14:paraId="596160F1">
            <w:pPr>
              <w:jc w:val="center"/>
              <w:rPr>
                <w:rFonts w:hint="eastAsia" w:ascii="仿宋" w:hAnsi="仿宋" w:eastAsia="仿宋" w:cs="仿宋"/>
                <w:color w:val="auto"/>
              </w:rPr>
            </w:pPr>
            <w:r>
              <w:rPr>
                <w:rFonts w:hint="eastAsia" w:ascii="仿宋" w:hAnsi="仿宋" w:eastAsia="仿宋" w:cs="仿宋"/>
                <w:color w:val="auto"/>
              </w:rPr>
              <w:t>总价</w:t>
            </w:r>
          </w:p>
        </w:tc>
        <w:tc>
          <w:tcPr>
            <w:tcW w:w="1934" w:type="dxa"/>
          </w:tcPr>
          <w:p w14:paraId="40D3F8B1">
            <w:pPr>
              <w:jc w:val="left"/>
              <w:rPr>
                <w:rFonts w:hint="eastAsia" w:ascii="仿宋" w:hAnsi="仿宋" w:eastAsia="仿宋" w:cs="仿宋"/>
                <w:color w:val="auto"/>
              </w:rPr>
            </w:pPr>
            <w:r>
              <w:rPr>
                <w:rFonts w:hint="eastAsia" w:ascii="仿宋" w:hAnsi="仿宋" w:eastAsia="仿宋" w:cs="仿宋"/>
                <w:color w:val="auto"/>
              </w:rPr>
              <w:t>无</w:t>
            </w:r>
          </w:p>
        </w:tc>
      </w:tr>
      <w:tr w14:paraId="4719E5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8F97302">
            <w:pPr>
              <w:pStyle w:val="4"/>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16</w:t>
            </w:r>
          </w:p>
        </w:tc>
        <w:tc>
          <w:tcPr>
            <w:tcW w:w="1707" w:type="dxa"/>
            <w:vAlign w:val="top"/>
          </w:tcPr>
          <w:p w14:paraId="637A4448">
            <w:pPr>
              <w:pStyle w:val="4"/>
              <w:jc w:val="left"/>
              <w:rPr>
                <w:rFonts w:hint="eastAsia" w:ascii="仿宋" w:hAnsi="仿宋" w:eastAsia="仿宋" w:cs="仿宋"/>
                <w:color w:val="auto"/>
              </w:rPr>
            </w:pPr>
            <w:r>
              <w:rPr>
                <w:rFonts w:hint="eastAsia" w:ascii="仿宋" w:hAnsi="仿宋" w:eastAsia="仿宋" w:cs="仿宋"/>
                <w:color w:val="auto"/>
              </w:rPr>
              <w:t>恒流LED驱动电源</w:t>
            </w:r>
          </w:p>
        </w:tc>
        <w:tc>
          <w:tcPr>
            <w:tcW w:w="1138" w:type="dxa"/>
            <w:vAlign w:val="top"/>
          </w:tcPr>
          <w:p w14:paraId="3AEFF920">
            <w:pPr>
              <w:pStyle w:val="4"/>
              <w:jc w:val="right"/>
              <w:rPr>
                <w:rFonts w:hint="eastAsia" w:ascii="仿宋" w:hAnsi="仿宋" w:eastAsia="仿宋" w:cs="仿宋"/>
                <w:color w:val="auto"/>
              </w:rPr>
            </w:pPr>
            <w:r>
              <w:rPr>
                <w:rFonts w:hint="eastAsia" w:ascii="仿宋" w:hAnsi="仿宋" w:eastAsia="仿宋" w:cs="仿宋"/>
                <w:color w:val="auto"/>
                <w:lang w:val="en-US" w:eastAsia="zh-CN"/>
              </w:rPr>
              <w:t>500.00（块）</w:t>
            </w:r>
          </w:p>
        </w:tc>
        <w:tc>
          <w:tcPr>
            <w:tcW w:w="1365" w:type="dxa"/>
            <w:vAlign w:val="top"/>
          </w:tcPr>
          <w:p w14:paraId="3DE46E00">
            <w:pPr>
              <w:pStyle w:val="4"/>
              <w:jc w:val="right"/>
              <w:rPr>
                <w:rFonts w:hint="eastAsia" w:ascii="仿宋" w:hAnsi="仿宋" w:eastAsia="仿宋" w:cs="仿宋"/>
                <w:color w:val="auto"/>
              </w:rPr>
            </w:pPr>
            <w:r>
              <w:rPr>
                <w:rFonts w:hint="eastAsia" w:ascii="仿宋" w:hAnsi="仿宋" w:eastAsia="仿宋" w:cs="仿宋"/>
                <w:color w:val="auto"/>
              </w:rPr>
              <w:t>89,000.0</w:t>
            </w:r>
            <w:r>
              <w:rPr>
                <w:rFonts w:hint="eastAsia" w:ascii="仿宋" w:hAnsi="仿宋" w:eastAsia="仿宋" w:cs="仿宋"/>
                <w:color w:val="auto"/>
                <w:lang w:val="en-US" w:eastAsia="zh-CN"/>
              </w:rPr>
              <w:t>0</w:t>
            </w:r>
          </w:p>
        </w:tc>
        <w:tc>
          <w:tcPr>
            <w:tcW w:w="1138" w:type="dxa"/>
          </w:tcPr>
          <w:p w14:paraId="349E49CE">
            <w:pPr>
              <w:jc w:val="center"/>
              <w:rPr>
                <w:rFonts w:hint="eastAsia" w:ascii="仿宋" w:hAnsi="仿宋" w:eastAsia="仿宋" w:cs="仿宋"/>
                <w:color w:val="auto"/>
              </w:rPr>
            </w:pPr>
            <w:r>
              <w:rPr>
                <w:rFonts w:hint="eastAsia" w:ascii="仿宋" w:hAnsi="仿宋" w:eastAsia="仿宋" w:cs="仿宋"/>
                <w:color w:val="auto"/>
              </w:rPr>
              <w:t>总价</w:t>
            </w:r>
          </w:p>
        </w:tc>
        <w:tc>
          <w:tcPr>
            <w:tcW w:w="1934" w:type="dxa"/>
          </w:tcPr>
          <w:p w14:paraId="1F3A84ED">
            <w:pPr>
              <w:jc w:val="left"/>
              <w:rPr>
                <w:rFonts w:hint="eastAsia" w:ascii="仿宋" w:hAnsi="仿宋" w:eastAsia="仿宋" w:cs="仿宋"/>
                <w:color w:val="auto"/>
              </w:rPr>
            </w:pPr>
            <w:r>
              <w:rPr>
                <w:rFonts w:hint="eastAsia" w:ascii="仿宋" w:hAnsi="仿宋" w:eastAsia="仿宋" w:cs="仿宋"/>
                <w:color w:val="auto"/>
              </w:rPr>
              <w:t>无</w:t>
            </w:r>
          </w:p>
        </w:tc>
      </w:tr>
      <w:tr w14:paraId="65864C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1814923">
            <w:pPr>
              <w:pStyle w:val="4"/>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17</w:t>
            </w:r>
          </w:p>
        </w:tc>
        <w:tc>
          <w:tcPr>
            <w:tcW w:w="1707" w:type="dxa"/>
            <w:vAlign w:val="top"/>
          </w:tcPr>
          <w:p w14:paraId="571919DF">
            <w:pPr>
              <w:pStyle w:val="4"/>
              <w:jc w:val="left"/>
              <w:rPr>
                <w:rFonts w:hint="eastAsia" w:ascii="仿宋" w:hAnsi="仿宋" w:eastAsia="仿宋" w:cs="仿宋"/>
                <w:color w:val="auto"/>
              </w:rPr>
            </w:pPr>
            <w:r>
              <w:rPr>
                <w:rFonts w:hint="eastAsia" w:ascii="仿宋" w:hAnsi="仿宋" w:eastAsia="仿宋" w:cs="仿宋"/>
                <w:color w:val="auto"/>
              </w:rPr>
              <w:t>LED模块</w:t>
            </w:r>
          </w:p>
        </w:tc>
        <w:tc>
          <w:tcPr>
            <w:tcW w:w="1138" w:type="dxa"/>
            <w:vAlign w:val="top"/>
          </w:tcPr>
          <w:p w14:paraId="021B8544">
            <w:pPr>
              <w:pStyle w:val="4"/>
              <w:jc w:val="right"/>
              <w:rPr>
                <w:rFonts w:hint="eastAsia" w:ascii="仿宋" w:hAnsi="仿宋" w:eastAsia="仿宋" w:cs="仿宋"/>
                <w:color w:val="auto"/>
              </w:rPr>
            </w:pPr>
            <w:r>
              <w:rPr>
                <w:rFonts w:hint="eastAsia" w:ascii="仿宋" w:hAnsi="仿宋" w:eastAsia="仿宋" w:cs="仿宋"/>
                <w:color w:val="auto"/>
                <w:lang w:val="en-US" w:eastAsia="zh-CN"/>
              </w:rPr>
              <w:t>500.00（块）</w:t>
            </w:r>
          </w:p>
        </w:tc>
        <w:tc>
          <w:tcPr>
            <w:tcW w:w="1365" w:type="dxa"/>
            <w:vAlign w:val="top"/>
          </w:tcPr>
          <w:p w14:paraId="39121DC6">
            <w:pPr>
              <w:pStyle w:val="4"/>
              <w:jc w:val="right"/>
              <w:rPr>
                <w:rFonts w:hint="eastAsia" w:ascii="仿宋" w:hAnsi="仿宋" w:eastAsia="仿宋" w:cs="仿宋"/>
                <w:color w:val="auto"/>
              </w:rPr>
            </w:pPr>
            <w:r>
              <w:rPr>
                <w:rFonts w:hint="eastAsia" w:ascii="仿宋" w:hAnsi="仿宋" w:eastAsia="仿宋" w:cs="仿宋"/>
                <w:color w:val="auto"/>
              </w:rPr>
              <w:t>84,000.0</w:t>
            </w:r>
            <w:r>
              <w:rPr>
                <w:rFonts w:hint="eastAsia" w:ascii="仿宋" w:hAnsi="仿宋" w:eastAsia="仿宋" w:cs="仿宋"/>
                <w:color w:val="auto"/>
                <w:lang w:val="en-US" w:eastAsia="zh-CN"/>
              </w:rPr>
              <w:t>0</w:t>
            </w:r>
          </w:p>
        </w:tc>
        <w:tc>
          <w:tcPr>
            <w:tcW w:w="1138" w:type="dxa"/>
          </w:tcPr>
          <w:p w14:paraId="08E09069">
            <w:pPr>
              <w:jc w:val="center"/>
              <w:rPr>
                <w:rFonts w:hint="eastAsia" w:ascii="仿宋" w:hAnsi="仿宋" w:eastAsia="仿宋" w:cs="仿宋"/>
                <w:color w:val="auto"/>
              </w:rPr>
            </w:pPr>
            <w:r>
              <w:rPr>
                <w:rFonts w:hint="eastAsia" w:ascii="仿宋" w:hAnsi="仿宋" w:eastAsia="仿宋" w:cs="仿宋"/>
                <w:color w:val="auto"/>
              </w:rPr>
              <w:t>总价</w:t>
            </w:r>
          </w:p>
        </w:tc>
        <w:tc>
          <w:tcPr>
            <w:tcW w:w="1934" w:type="dxa"/>
          </w:tcPr>
          <w:p w14:paraId="3A61FAAD">
            <w:pPr>
              <w:jc w:val="left"/>
              <w:rPr>
                <w:rFonts w:hint="eastAsia" w:ascii="仿宋" w:hAnsi="仿宋" w:eastAsia="仿宋" w:cs="仿宋"/>
                <w:color w:val="auto"/>
              </w:rPr>
            </w:pPr>
            <w:r>
              <w:rPr>
                <w:rFonts w:hint="eastAsia" w:ascii="仿宋" w:hAnsi="仿宋" w:eastAsia="仿宋" w:cs="仿宋"/>
                <w:color w:val="auto"/>
              </w:rPr>
              <w:t>无</w:t>
            </w:r>
          </w:p>
        </w:tc>
      </w:tr>
      <w:tr w14:paraId="24A8A3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26FCC18">
            <w:pPr>
              <w:pStyle w:val="4"/>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18</w:t>
            </w:r>
          </w:p>
        </w:tc>
        <w:tc>
          <w:tcPr>
            <w:tcW w:w="1707" w:type="dxa"/>
            <w:vAlign w:val="top"/>
          </w:tcPr>
          <w:p w14:paraId="2C561DA4">
            <w:pPr>
              <w:pStyle w:val="4"/>
              <w:jc w:val="left"/>
              <w:rPr>
                <w:rFonts w:hint="eastAsia" w:ascii="仿宋" w:hAnsi="仿宋" w:eastAsia="仿宋" w:cs="仿宋"/>
                <w:color w:val="auto"/>
              </w:rPr>
            </w:pPr>
            <w:r>
              <w:rPr>
                <w:rFonts w:hint="eastAsia" w:ascii="仿宋" w:hAnsi="仿宋" w:eastAsia="仿宋" w:cs="仿宋"/>
                <w:color w:val="auto"/>
              </w:rPr>
              <w:t>波纹管</w:t>
            </w:r>
          </w:p>
        </w:tc>
        <w:tc>
          <w:tcPr>
            <w:tcW w:w="1138" w:type="dxa"/>
            <w:vAlign w:val="top"/>
          </w:tcPr>
          <w:p w14:paraId="28813739">
            <w:pPr>
              <w:pStyle w:val="4"/>
              <w:jc w:val="right"/>
              <w:rPr>
                <w:rFonts w:hint="eastAsia" w:ascii="仿宋" w:hAnsi="仿宋" w:eastAsia="仿宋" w:cs="仿宋"/>
                <w:color w:val="auto"/>
              </w:rPr>
            </w:pPr>
            <w:r>
              <w:rPr>
                <w:rFonts w:hint="eastAsia" w:ascii="仿宋" w:hAnsi="仿宋" w:eastAsia="仿宋" w:cs="仿宋"/>
                <w:color w:val="auto"/>
                <w:lang w:val="en-US" w:eastAsia="zh-CN"/>
              </w:rPr>
              <w:t>600.00（米）</w:t>
            </w:r>
          </w:p>
        </w:tc>
        <w:tc>
          <w:tcPr>
            <w:tcW w:w="1365" w:type="dxa"/>
            <w:vAlign w:val="top"/>
          </w:tcPr>
          <w:p w14:paraId="699AD797">
            <w:pPr>
              <w:pStyle w:val="4"/>
              <w:jc w:val="right"/>
              <w:rPr>
                <w:rFonts w:hint="eastAsia" w:ascii="仿宋" w:hAnsi="仿宋" w:eastAsia="仿宋" w:cs="仿宋"/>
                <w:color w:val="auto"/>
              </w:rPr>
            </w:pPr>
            <w:r>
              <w:rPr>
                <w:rFonts w:hint="eastAsia" w:ascii="仿宋" w:hAnsi="仿宋" w:eastAsia="仿宋" w:cs="仿宋"/>
                <w:color w:val="auto"/>
              </w:rPr>
              <w:t>6,000.00</w:t>
            </w:r>
          </w:p>
        </w:tc>
        <w:tc>
          <w:tcPr>
            <w:tcW w:w="1138" w:type="dxa"/>
          </w:tcPr>
          <w:p w14:paraId="3F5625AE">
            <w:pPr>
              <w:jc w:val="center"/>
              <w:rPr>
                <w:rFonts w:hint="eastAsia" w:ascii="仿宋" w:hAnsi="仿宋" w:eastAsia="仿宋" w:cs="仿宋"/>
                <w:color w:val="auto"/>
              </w:rPr>
            </w:pPr>
            <w:r>
              <w:rPr>
                <w:rFonts w:hint="eastAsia" w:ascii="仿宋" w:hAnsi="仿宋" w:eastAsia="仿宋" w:cs="仿宋"/>
                <w:color w:val="auto"/>
              </w:rPr>
              <w:t>总价</w:t>
            </w:r>
          </w:p>
        </w:tc>
        <w:tc>
          <w:tcPr>
            <w:tcW w:w="1934" w:type="dxa"/>
          </w:tcPr>
          <w:p w14:paraId="7AF7C843">
            <w:pPr>
              <w:jc w:val="left"/>
              <w:rPr>
                <w:rFonts w:hint="eastAsia" w:ascii="仿宋" w:hAnsi="仿宋" w:eastAsia="仿宋" w:cs="仿宋"/>
                <w:color w:val="auto"/>
              </w:rPr>
            </w:pPr>
            <w:r>
              <w:rPr>
                <w:rFonts w:hint="eastAsia" w:ascii="仿宋" w:hAnsi="仿宋" w:eastAsia="仿宋" w:cs="仿宋"/>
                <w:color w:val="auto"/>
              </w:rPr>
              <w:t>无</w:t>
            </w:r>
          </w:p>
        </w:tc>
      </w:tr>
      <w:tr w14:paraId="51644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357A6FD">
            <w:pPr>
              <w:pStyle w:val="4"/>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19</w:t>
            </w:r>
          </w:p>
        </w:tc>
        <w:tc>
          <w:tcPr>
            <w:tcW w:w="1707" w:type="dxa"/>
            <w:vAlign w:val="top"/>
          </w:tcPr>
          <w:p w14:paraId="26C593AD">
            <w:pPr>
              <w:pStyle w:val="4"/>
              <w:jc w:val="left"/>
              <w:rPr>
                <w:rFonts w:hint="eastAsia" w:ascii="仿宋" w:hAnsi="仿宋" w:eastAsia="仿宋" w:cs="仿宋"/>
                <w:color w:val="auto"/>
              </w:rPr>
            </w:pPr>
            <w:r>
              <w:rPr>
                <w:rFonts w:hint="eastAsia" w:ascii="仿宋" w:hAnsi="仿宋" w:eastAsia="仿宋" w:cs="仿宋"/>
                <w:color w:val="auto"/>
              </w:rPr>
              <w:t>熔断器</w:t>
            </w:r>
          </w:p>
        </w:tc>
        <w:tc>
          <w:tcPr>
            <w:tcW w:w="1138" w:type="dxa"/>
            <w:vAlign w:val="top"/>
          </w:tcPr>
          <w:p w14:paraId="0CFE200B">
            <w:pPr>
              <w:pStyle w:val="4"/>
              <w:jc w:val="right"/>
              <w:rPr>
                <w:rFonts w:hint="eastAsia" w:ascii="仿宋" w:hAnsi="仿宋" w:eastAsia="仿宋" w:cs="仿宋"/>
                <w:color w:val="auto"/>
              </w:rPr>
            </w:pPr>
            <w:r>
              <w:rPr>
                <w:rFonts w:hint="eastAsia" w:ascii="仿宋" w:hAnsi="仿宋" w:eastAsia="仿宋" w:cs="仿宋"/>
                <w:color w:val="auto"/>
                <w:lang w:val="en-US" w:eastAsia="zh-CN"/>
              </w:rPr>
              <w:t>1000.00（支）</w:t>
            </w:r>
          </w:p>
        </w:tc>
        <w:tc>
          <w:tcPr>
            <w:tcW w:w="1365" w:type="dxa"/>
            <w:vAlign w:val="top"/>
          </w:tcPr>
          <w:p w14:paraId="332EBCB7">
            <w:pPr>
              <w:pStyle w:val="4"/>
              <w:jc w:val="right"/>
              <w:rPr>
                <w:rFonts w:hint="eastAsia" w:ascii="仿宋" w:hAnsi="仿宋" w:eastAsia="仿宋" w:cs="仿宋"/>
                <w:color w:val="auto"/>
              </w:rPr>
            </w:pPr>
            <w:r>
              <w:rPr>
                <w:rFonts w:hint="eastAsia" w:ascii="仿宋" w:hAnsi="仿宋" w:eastAsia="仿宋" w:cs="仿宋"/>
                <w:color w:val="auto"/>
              </w:rPr>
              <w:t>3,000.0</w:t>
            </w:r>
            <w:r>
              <w:rPr>
                <w:rFonts w:hint="eastAsia" w:ascii="仿宋" w:hAnsi="仿宋" w:eastAsia="仿宋" w:cs="仿宋"/>
                <w:color w:val="auto"/>
                <w:lang w:val="en-US" w:eastAsia="zh-CN"/>
              </w:rPr>
              <w:t>0</w:t>
            </w:r>
          </w:p>
        </w:tc>
        <w:tc>
          <w:tcPr>
            <w:tcW w:w="1138" w:type="dxa"/>
          </w:tcPr>
          <w:p w14:paraId="2BD8776B">
            <w:pPr>
              <w:jc w:val="center"/>
              <w:rPr>
                <w:rFonts w:hint="eastAsia" w:ascii="仿宋" w:hAnsi="仿宋" w:eastAsia="仿宋" w:cs="仿宋"/>
                <w:color w:val="auto"/>
              </w:rPr>
            </w:pPr>
            <w:r>
              <w:rPr>
                <w:rFonts w:hint="eastAsia" w:ascii="仿宋" w:hAnsi="仿宋" w:eastAsia="仿宋" w:cs="仿宋"/>
                <w:color w:val="auto"/>
              </w:rPr>
              <w:t>总价</w:t>
            </w:r>
          </w:p>
        </w:tc>
        <w:tc>
          <w:tcPr>
            <w:tcW w:w="1934" w:type="dxa"/>
          </w:tcPr>
          <w:p w14:paraId="60F306A3">
            <w:pPr>
              <w:jc w:val="left"/>
              <w:rPr>
                <w:rFonts w:hint="eastAsia" w:ascii="仿宋" w:hAnsi="仿宋" w:eastAsia="仿宋" w:cs="仿宋"/>
                <w:color w:val="auto"/>
              </w:rPr>
            </w:pPr>
            <w:r>
              <w:rPr>
                <w:rFonts w:hint="eastAsia" w:ascii="仿宋" w:hAnsi="仿宋" w:eastAsia="仿宋" w:cs="仿宋"/>
                <w:color w:val="auto"/>
              </w:rPr>
              <w:t>无</w:t>
            </w:r>
          </w:p>
        </w:tc>
      </w:tr>
      <w:tr w14:paraId="3622DD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ED67C33">
            <w:pPr>
              <w:pStyle w:val="4"/>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20</w:t>
            </w:r>
          </w:p>
        </w:tc>
        <w:tc>
          <w:tcPr>
            <w:tcW w:w="1707" w:type="dxa"/>
            <w:vAlign w:val="top"/>
          </w:tcPr>
          <w:p w14:paraId="02375D8E">
            <w:pPr>
              <w:pStyle w:val="4"/>
              <w:jc w:val="left"/>
              <w:rPr>
                <w:rFonts w:hint="eastAsia" w:ascii="仿宋" w:hAnsi="仿宋" w:eastAsia="仿宋" w:cs="仿宋"/>
                <w:color w:val="auto"/>
              </w:rPr>
            </w:pPr>
            <w:r>
              <w:rPr>
                <w:rFonts w:hint="eastAsia" w:ascii="仿宋" w:hAnsi="仿宋" w:eastAsia="仿宋" w:cs="仿宋"/>
                <w:color w:val="auto"/>
              </w:rPr>
              <w:t>熔断器</w:t>
            </w:r>
          </w:p>
        </w:tc>
        <w:tc>
          <w:tcPr>
            <w:tcW w:w="1138" w:type="dxa"/>
            <w:vAlign w:val="top"/>
          </w:tcPr>
          <w:p w14:paraId="24EBD1F1">
            <w:pPr>
              <w:pStyle w:val="4"/>
              <w:jc w:val="right"/>
              <w:rPr>
                <w:rFonts w:hint="eastAsia" w:ascii="仿宋" w:hAnsi="仿宋" w:eastAsia="仿宋" w:cs="仿宋"/>
                <w:color w:val="auto"/>
              </w:rPr>
            </w:pPr>
            <w:r>
              <w:rPr>
                <w:rFonts w:hint="eastAsia" w:ascii="仿宋" w:hAnsi="仿宋" w:eastAsia="仿宋" w:cs="仿宋"/>
                <w:color w:val="auto"/>
                <w:lang w:val="en-US" w:eastAsia="zh-CN"/>
              </w:rPr>
              <w:t>100.00（支）</w:t>
            </w:r>
          </w:p>
        </w:tc>
        <w:tc>
          <w:tcPr>
            <w:tcW w:w="1365" w:type="dxa"/>
            <w:vAlign w:val="top"/>
          </w:tcPr>
          <w:p w14:paraId="2E5C4ED4">
            <w:pPr>
              <w:pStyle w:val="4"/>
              <w:jc w:val="right"/>
              <w:rPr>
                <w:rFonts w:hint="eastAsia" w:ascii="仿宋" w:hAnsi="仿宋" w:eastAsia="仿宋" w:cs="仿宋"/>
                <w:color w:val="auto"/>
              </w:rPr>
            </w:pPr>
            <w:r>
              <w:rPr>
                <w:rFonts w:hint="eastAsia" w:ascii="仿宋" w:hAnsi="仿宋" w:eastAsia="仿宋" w:cs="仿宋"/>
                <w:color w:val="auto"/>
              </w:rPr>
              <w:t>1,600.0</w:t>
            </w:r>
            <w:r>
              <w:rPr>
                <w:rFonts w:hint="eastAsia" w:ascii="仿宋" w:hAnsi="仿宋" w:eastAsia="仿宋" w:cs="仿宋"/>
                <w:color w:val="auto"/>
                <w:lang w:val="en-US" w:eastAsia="zh-CN"/>
              </w:rPr>
              <w:t>0</w:t>
            </w:r>
          </w:p>
        </w:tc>
        <w:tc>
          <w:tcPr>
            <w:tcW w:w="1138" w:type="dxa"/>
          </w:tcPr>
          <w:p w14:paraId="2F60D421">
            <w:pPr>
              <w:jc w:val="center"/>
              <w:rPr>
                <w:rFonts w:hint="eastAsia" w:ascii="仿宋" w:hAnsi="仿宋" w:eastAsia="仿宋" w:cs="仿宋"/>
                <w:color w:val="auto"/>
              </w:rPr>
            </w:pPr>
            <w:r>
              <w:rPr>
                <w:rFonts w:hint="eastAsia" w:ascii="仿宋" w:hAnsi="仿宋" w:eastAsia="仿宋" w:cs="仿宋"/>
                <w:color w:val="auto"/>
              </w:rPr>
              <w:t>总价</w:t>
            </w:r>
          </w:p>
        </w:tc>
        <w:tc>
          <w:tcPr>
            <w:tcW w:w="1934" w:type="dxa"/>
          </w:tcPr>
          <w:p w14:paraId="1DC794A4">
            <w:pPr>
              <w:jc w:val="left"/>
              <w:rPr>
                <w:rFonts w:hint="eastAsia" w:ascii="仿宋" w:hAnsi="仿宋" w:eastAsia="仿宋" w:cs="仿宋"/>
                <w:color w:val="auto"/>
              </w:rPr>
            </w:pPr>
            <w:r>
              <w:rPr>
                <w:rFonts w:hint="eastAsia" w:ascii="仿宋" w:hAnsi="仿宋" w:eastAsia="仿宋" w:cs="仿宋"/>
                <w:color w:val="auto"/>
              </w:rPr>
              <w:t>无</w:t>
            </w:r>
          </w:p>
        </w:tc>
      </w:tr>
      <w:tr w14:paraId="72F150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D786B43">
            <w:pPr>
              <w:pStyle w:val="4"/>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21</w:t>
            </w:r>
          </w:p>
        </w:tc>
        <w:tc>
          <w:tcPr>
            <w:tcW w:w="1707" w:type="dxa"/>
            <w:vAlign w:val="top"/>
          </w:tcPr>
          <w:p w14:paraId="6B4A75AE">
            <w:pPr>
              <w:pStyle w:val="4"/>
              <w:jc w:val="left"/>
              <w:rPr>
                <w:rFonts w:hint="eastAsia" w:ascii="仿宋" w:hAnsi="仿宋" w:eastAsia="仿宋" w:cs="仿宋"/>
                <w:color w:val="auto"/>
              </w:rPr>
            </w:pPr>
            <w:r>
              <w:rPr>
                <w:rFonts w:hint="eastAsia" w:ascii="仿宋" w:hAnsi="仿宋" w:eastAsia="仿宋" w:cs="仿宋"/>
                <w:color w:val="auto"/>
              </w:rPr>
              <w:t>熔断器</w:t>
            </w:r>
          </w:p>
        </w:tc>
        <w:tc>
          <w:tcPr>
            <w:tcW w:w="1138" w:type="dxa"/>
            <w:vAlign w:val="top"/>
          </w:tcPr>
          <w:p w14:paraId="52E2B6E0">
            <w:pPr>
              <w:pStyle w:val="4"/>
              <w:jc w:val="right"/>
              <w:rPr>
                <w:rFonts w:hint="eastAsia" w:ascii="仿宋" w:hAnsi="仿宋" w:eastAsia="仿宋" w:cs="仿宋"/>
                <w:color w:val="auto"/>
              </w:rPr>
            </w:pPr>
            <w:r>
              <w:rPr>
                <w:rFonts w:hint="eastAsia" w:ascii="仿宋" w:hAnsi="仿宋" w:eastAsia="仿宋" w:cs="仿宋"/>
                <w:color w:val="auto"/>
                <w:lang w:val="en-US" w:eastAsia="zh-CN"/>
              </w:rPr>
              <w:t>200.00（支）</w:t>
            </w:r>
          </w:p>
        </w:tc>
        <w:tc>
          <w:tcPr>
            <w:tcW w:w="1365" w:type="dxa"/>
            <w:vAlign w:val="top"/>
          </w:tcPr>
          <w:p w14:paraId="495E7F7A">
            <w:pPr>
              <w:pStyle w:val="4"/>
              <w:jc w:val="right"/>
              <w:rPr>
                <w:rFonts w:hint="eastAsia" w:ascii="仿宋" w:hAnsi="仿宋" w:eastAsia="仿宋" w:cs="仿宋"/>
                <w:color w:val="auto"/>
              </w:rPr>
            </w:pPr>
            <w:r>
              <w:rPr>
                <w:rFonts w:hint="eastAsia" w:ascii="仿宋" w:hAnsi="仿宋" w:eastAsia="仿宋" w:cs="仿宋"/>
                <w:color w:val="auto"/>
              </w:rPr>
              <w:t>3,600</w:t>
            </w:r>
            <w:r>
              <w:rPr>
                <w:rFonts w:hint="eastAsia" w:ascii="仿宋" w:hAnsi="仿宋" w:eastAsia="仿宋" w:cs="仿宋"/>
                <w:color w:val="auto"/>
                <w:lang w:val="en-US" w:eastAsia="zh-CN"/>
              </w:rPr>
              <w:t>.00</w:t>
            </w:r>
          </w:p>
        </w:tc>
        <w:tc>
          <w:tcPr>
            <w:tcW w:w="1138" w:type="dxa"/>
          </w:tcPr>
          <w:p w14:paraId="313EF2F2">
            <w:pPr>
              <w:jc w:val="center"/>
              <w:rPr>
                <w:rFonts w:hint="eastAsia" w:ascii="仿宋" w:hAnsi="仿宋" w:eastAsia="仿宋" w:cs="仿宋"/>
                <w:color w:val="auto"/>
              </w:rPr>
            </w:pPr>
            <w:r>
              <w:rPr>
                <w:rFonts w:hint="eastAsia" w:ascii="仿宋" w:hAnsi="仿宋" w:eastAsia="仿宋" w:cs="仿宋"/>
                <w:color w:val="auto"/>
              </w:rPr>
              <w:t>总价</w:t>
            </w:r>
          </w:p>
        </w:tc>
        <w:tc>
          <w:tcPr>
            <w:tcW w:w="1934" w:type="dxa"/>
          </w:tcPr>
          <w:p w14:paraId="4CA7D5A2">
            <w:pPr>
              <w:jc w:val="left"/>
              <w:rPr>
                <w:rFonts w:hint="eastAsia" w:ascii="仿宋" w:hAnsi="仿宋" w:eastAsia="仿宋" w:cs="仿宋"/>
                <w:color w:val="auto"/>
              </w:rPr>
            </w:pPr>
            <w:r>
              <w:rPr>
                <w:rFonts w:hint="eastAsia" w:ascii="仿宋" w:hAnsi="仿宋" w:eastAsia="仿宋" w:cs="仿宋"/>
                <w:color w:val="auto"/>
              </w:rPr>
              <w:t>无</w:t>
            </w:r>
          </w:p>
        </w:tc>
      </w:tr>
      <w:tr w14:paraId="1FCC11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555E765">
            <w:pPr>
              <w:pStyle w:val="4"/>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22</w:t>
            </w:r>
          </w:p>
        </w:tc>
        <w:tc>
          <w:tcPr>
            <w:tcW w:w="1707" w:type="dxa"/>
            <w:vAlign w:val="top"/>
          </w:tcPr>
          <w:p w14:paraId="29D25026">
            <w:pPr>
              <w:pStyle w:val="4"/>
              <w:jc w:val="left"/>
              <w:rPr>
                <w:rFonts w:hint="eastAsia" w:ascii="仿宋" w:hAnsi="仿宋" w:eastAsia="仿宋" w:cs="仿宋"/>
                <w:color w:val="auto"/>
              </w:rPr>
            </w:pPr>
            <w:r>
              <w:rPr>
                <w:rFonts w:hint="eastAsia" w:ascii="仿宋" w:hAnsi="仿宋" w:eastAsia="仿宋" w:cs="仿宋"/>
                <w:color w:val="auto"/>
              </w:rPr>
              <w:t>铜压接管</w:t>
            </w:r>
          </w:p>
        </w:tc>
        <w:tc>
          <w:tcPr>
            <w:tcW w:w="1138" w:type="dxa"/>
            <w:vAlign w:val="top"/>
          </w:tcPr>
          <w:p w14:paraId="3D52C953">
            <w:pPr>
              <w:pStyle w:val="4"/>
              <w:wordWrap w:val="0"/>
              <w:jc w:val="right"/>
              <w:rPr>
                <w:rFonts w:hint="eastAsia" w:ascii="仿宋" w:hAnsi="仿宋" w:eastAsia="仿宋" w:cs="仿宋"/>
                <w:color w:val="auto"/>
              </w:rPr>
            </w:pPr>
            <w:r>
              <w:rPr>
                <w:rFonts w:hint="eastAsia" w:ascii="仿宋" w:hAnsi="仿宋" w:eastAsia="仿宋" w:cs="仿宋"/>
                <w:color w:val="auto"/>
                <w:lang w:val="en-US" w:eastAsia="zh-CN"/>
              </w:rPr>
              <w:t>600.00（个）</w:t>
            </w:r>
          </w:p>
        </w:tc>
        <w:tc>
          <w:tcPr>
            <w:tcW w:w="1365" w:type="dxa"/>
            <w:vAlign w:val="top"/>
          </w:tcPr>
          <w:p w14:paraId="791B8065">
            <w:pPr>
              <w:pStyle w:val="4"/>
              <w:jc w:val="right"/>
              <w:rPr>
                <w:rFonts w:hint="eastAsia" w:ascii="仿宋" w:hAnsi="仿宋" w:eastAsia="仿宋" w:cs="仿宋"/>
                <w:color w:val="auto"/>
              </w:rPr>
            </w:pPr>
            <w:r>
              <w:rPr>
                <w:rFonts w:hint="eastAsia" w:ascii="仿宋" w:hAnsi="仿宋" w:eastAsia="仿宋" w:cs="仿宋"/>
                <w:color w:val="auto"/>
              </w:rPr>
              <w:t>3,000.0</w:t>
            </w:r>
            <w:r>
              <w:rPr>
                <w:rFonts w:hint="eastAsia" w:ascii="仿宋" w:hAnsi="仿宋" w:eastAsia="仿宋" w:cs="仿宋"/>
                <w:color w:val="auto"/>
                <w:lang w:val="en-US" w:eastAsia="zh-CN"/>
              </w:rPr>
              <w:t>0</w:t>
            </w:r>
          </w:p>
        </w:tc>
        <w:tc>
          <w:tcPr>
            <w:tcW w:w="1138" w:type="dxa"/>
          </w:tcPr>
          <w:p w14:paraId="480C7615">
            <w:pPr>
              <w:jc w:val="center"/>
              <w:rPr>
                <w:rFonts w:hint="eastAsia" w:ascii="仿宋" w:hAnsi="仿宋" w:eastAsia="仿宋" w:cs="仿宋"/>
                <w:color w:val="auto"/>
              </w:rPr>
            </w:pPr>
            <w:r>
              <w:rPr>
                <w:rFonts w:hint="eastAsia" w:ascii="仿宋" w:hAnsi="仿宋" w:eastAsia="仿宋" w:cs="仿宋"/>
                <w:color w:val="auto"/>
              </w:rPr>
              <w:t>总价</w:t>
            </w:r>
          </w:p>
        </w:tc>
        <w:tc>
          <w:tcPr>
            <w:tcW w:w="1934" w:type="dxa"/>
          </w:tcPr>
          <w:p w14:paraId="03FFC5CA">
            <w:pPr>
              <w:jc w:val="left"/>
              <w:rPr>
                <w:rFonts w:hint="eastAsia" w:ascii="仿宋" w:hAnsi="仿宋" w:eastAsia="仿宋" w:cs="仿宋"/>
                <w:color w:val="auto"/>
              </w:rPr>
            </w:pPr>
            <w:r>
              <w:rPr>
                <w:rFonts w:hint="eastAsia" w:ascii="仿宋" w:hAnsi="仿宋" w:eastAsia="仿宋" w:cs="仿宋"/>
                <w:color w:val="auto"/>
              </w:rPr>
              <w:t>无</w:t>
            </w:r>
          </w:p>
        </w:tc>
      </w:tr>
      <w:tr w14:paraId="0CE740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F0FE1A7">
            <w:pPr>
              <w:pStyle w:val="4"/>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23</w:t>
            </w:r>
          </w:p>
        </w:tc>
        <w:tc>
          <w:tcPr>
            <w:tcW w:w="1707" w:type="dxa"/>
            <w:vAlign w:val="top"/>
          </w:tcPr>
          <w:p w14:paraId="2328AB38">
            <w:pPr>
              <w:pStyle w:val="4"/>
              <w:jc w:val="left"/>
              <w:rPr>
                <w:rFonts w:hint="eastAsia" w:ascii="仿宋" w:hAnsi="仿宋" w:eastAsia="仿宋" w:cs="仿宋"/>
                <w:color w:val="auto"/>
              </w:rPr>
            </w:pPr>
            <w:r>
              <w:rPr>
                <w:rFonts w:hint="eastAsia" w:ascii="仿宋" w:hAnsi="仿宋" w:eastAsia="仿宋" w:cs="仿宋"/>
                <w:color w:val="auto"/>
              </w:rPr>
              <w:t>铜压接管</w:t>
            </w:r>
          </w:p>
        </w:tc>
        <w:tc>
          <w:tcPr>
            <w:tcW w:w="1138" w:type="dxa"/>
            <w:vAlign w:val="top"/>
          </w:tcPr>
          <w:p w14:paraId="368488C3">
            <w:pPr>
              <w:pStyle w:val="4"/>
              <w:wordWrap w:val="0"/>
              <w:jc w:val="right"/>
              <w:rPr>
                <w:rFonts w:hint="eastAsia" w:ascii="仿宋" w:hAnsi="仿宋" w:eastAsia="仿宋" w:cs="仿宋"/>
                <w:color w:val="auto"/>
              </w:rPr>
            </w:pPr>
            <w:r>
              <w:rPr>
                <w:rFonts w:hint="eastAsia" w:ascii="仿宋" w:hAnsi="仿宋" w:eastAsia="仿宋" w:cs="仿宋"/>
                <w:color w:val="auto"/>
                <w:lang w:val="en-US" w:eastAsia="zh-CN"/>
              </w:rPr>
              <w:t>800.00（个）</w:t>
            </w:r>
          </w:p>
        </w:tc>
        <w:tc>
          <w:tcPr>
            <w:tcW w:w="1365" w:type="dxa"/>
            <w:vAlign w:val="top"/>
          </w:tcPr>
          <w:p w14:paraId="3AD7F65F">
            <w:pPr>
              <w:pStyle w:val="4"/>
              <w:jc w:val="right"/>
              <w:rPr>
                <w:rFonts w:hint="eastAsia" w:ascii="仿宋" w:hAnsi="仿宋" w:eastAsia="仿宋" w:cs="仿宋"/>
                <w:color w:val="auto"/>
              </w:rPr>
            </w:pPr>
            <w:r>
              <w:rPr>
                <w:rFonts w:hint="eastAsia" w:ascii="仿宋" w:hAnsi="仿宋" w:eastAsia="仿宋" w:cs="仿宋"/>
                <w:color w:val="auto"/>
              </w:rPr>
              <w:t>2,400.0</w:t>
            </w:r>
            <w:r>
              <w:rPr>
                <w:rFonts w:hint="eastAsia" w:ascii="仿宋" w:hAnsi="仿宋" w:eastAsia="仿宋" w:cs="仿宋"/>
                <w:color w:val="auto"/>
                <w:lang w:val="en-US" w:eastAsia="zh-CN"/>
              </w:rPr>
              <w:t>0</w:t>
            </w:r>
          </w:p>
        </w:tc>
        <w:tc>
          <w:tcPr>
            <w:tcW w:w="1138" w:type="dxa"/>
          </w:tcPr>
          <w:p w14:paraId="0B7F07A0">
            <w:pPr>
              <w:jc w:val="center"/>
              <w:rPr>
                <w:rFonts w:hint="eastAsia" w:ascii="仿宋" w:hAnsi="仿宋" w:eastAsia="仿宋" w:cs="仿宋"/>
                <w:color w:val="auto"/>
              </w:rPr>
            </w:pPr>
            <w:r>
              <w:rPr>
                <w:rFonts w:hint="eastAsia" w:ascii="仿宋" w:hAnsi="仿宋" w:eastAsia="仿宋" w:cs="仿宋"/>
                <w:color w:val="auto"/>
              </w:rPr>
              <w:t>总价</w:t>
            </w:r>
          </w:p>
        </w:tc>
        <w:tc>
          <w:tcPr>
            <w:tcW w:w="1934" w:type="dxa"/>
          </w:tcPr>
          <w:p w14:paraId="0CB062FF">
            <w:pPr>
              <w:jc w:val="left"/>
              <w:rPr>
                <w:rFonts w:hint="eastAsia" w:ascii="仿宋" w:hAnsi="仿宋" w:eastAsia="仿宋" w:cs="仿宋"/>
                <w:color w:val="auto"/>
              </w:rPr>
            </w:pPr>
            <w:r>
              <w:rPr>
                <w:rFonts w:hint="eastAsia" w:ascii="仿宋" w:hAnsi="仿宋" w:eastAsia="仿宋" w:cs="仿宋"/>
                <w:color w:val="auto"/>
              </w:rPr>
              <w:t>无</w:t>
            </w:r>
          </w:p>
        </w:tc>
      </w:tr>
      <w:tr w14:paraId="47D30D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C70B590">
            <w:pPr>
              <w:pStyle w:val="4"/>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24</w:t>
            </w:r>
          </w:p>
        </w:tc>
        <w:tc>
          <w:tcPr>
            <w:tcW w:w="1707" w:type="dxa"/>
            <w:vAlign w:val="top"/>
          </w:tcPr>
          <w:p w14:paraId="1016CD80">
            <w:pPr>
              <w:pStyle w:val="4"/>
              <w:jc w:val="left"/>
              <w:rPr>
                <w:rFonts w:hint="eastAsia" w:ascii="仿宋" w:hAnsi="仿宋" w:eastAsia="仿宋" w:cs="仿宋"/>
                <w:color w:val="auto"/>
              </w:rPr>
            </w:pPr>
            <w:r>
              <w:rPr>
                <w:rFonts w:hint="eastAsia" w:ascii="仿宋" w:hAnsi="仿宋" w:eastAsia="仿宋" w:cs="仿宋"/>
                <w:color w:val="auto"/>
              </w:rPr>
              <w:t>电子触发器</w:t>
            </w:r>
          </w:p>
        </w:tc>
        <w:tc>
          <w:tcPr>
            <w:tcW w:w="1138" w:type="dxa"/>
            <w:vAlign w:val="top"/>
          </w:tcPr>
          <w:p w14:paraId="63B84E1E">
            <w:pPr>
              <w:pStyle w:val="4"/>
              <w:wordWrap w:val="0"/>
              <w:jc w:val="right"/>
              <w:rPr>
                <w:rFonts w:hint="eastAsia" w:ascii="仿宋" w:hAnsi="仿宋" w:eastAsia="仿宋" w:cs="仿宋"/>
                <w:color w:val="auto"/>
              </w:rPr>
            </w:pPr>
            <w:r>
              <w:rPr>
                <w:rFonts w:hint="eastAsia" w:ascii="仿宋" w:hAnsi="仿宋" w:eastAsia="仿宋" w:cs="仿宋"/>
                <w:color w:val="auto"/>
                <w:lang w:val="en-US" w:eastAsia="zh-CN"/>
              </w:rPr>
              <w:t>1200.00（个）</w:t>
            </w:r>
          </w:p>
        </w:tc>
        <w:tc>
          <w:tcPr>
            <w:tcW w:w="1365" w:type="dxa"/>
            <w:vAlign w:val="top"/>
          </w:tcPr>
          <w:p w14:paraId="5DB1E992">
            <w:pPr>
              <w:pStyle w:val="4"/>
              <w:jc w:val="right"/>
              <w:rPr>
                <w:rFonts w:hint="eastAsia" w:ascii="仿宋" w:hAnsi="仿宋" w:eastAsia="仿宋" w:cs="仿宋"/>
                <w:color w:val="auto"/>
              </w:rPr>
            </w:pPr>
            <w:r>
              <w:rPr>
                <w:rFonts w:hint="eastAsia" w:ascii="仿宋" w:hAnsi="仿宋" w:eastAsia="仿宋" w:cs="仿宋"/>
                <w:color w:val="auto"/>
              </w:rPr>
              <w:t>33,600.0</w:t>
            </w:r>
            <w:r>
              <w:rPr>
                <w:rFonts w:hint="eastAsia" w:ascii="仿宋" w:hAnsi="仿宋" w:eastAsia="仿宋" w:cs="仿宋"/>
                <w:color w:val="auto"/>
                <w:lang w:val="en-US" w:eastAsia="zh-CN"/>
              </w:rPr>
              <w:t>0</w:t>
            </w:r>
          </w:p>
        </w:tc>
        <w:tc>
          <w:tcPr>
            <w:tcW w:w="1138" w:type="dxa"/>
          </w:tcPr>
          <w:p w14:paraId="0BF8E1C5">
            <w:pPr>
              <w:jc w:val="center"/>
              <w:rPr>
                <w:rFonts w:hint="eastAsia" w:ascii="仿宋" w:hAnsi="仿宋" w:eastAsia="仿宋" w:cs="仿宋"/>
                <w:color w:val="auto"/>
              </w:rPr>
            </w:pPr>
            <w:r>
              <w:rPr>
                <w:rFonts w:hint="eastAsia" w:ascii="仿宋" w:hAnsi="仿宋" w:eastAsia="仿宋" w:cs="仿宋"/>
                <w:color w:val="auto"/>
              </w:rPr>
              <w:t>总价</w:t>
            </w:r>
          </w:p>
        </w:tc>
        <w:tc>
          <w:tcPr>
            <w:tcW w:w="1934" w:type="dxa"/>
          </w:tcPr>
          <w:p w14:paraId="4534AA00">
            <w:pPr>
              <w:jc w:val="left"/>
              <w:rPr>
                <w:rFonts w:hint="eastAsia" w:ascii="仿宋" w:hAnsi="仿宋" w:eastAsia="仿宋" w:cs="仿宋"/>
                <w:color w:val="auto"/>
              </w:rPr>
            </w:pPr>
            <w:r>
              <w:rPr>
                <w:rFonts w:hint="eastAsia" w:ascii="仿宋" w:hAnsi="仿宋" w:eastAsia="仿宋" w:cs="仿宋"/>
                <w:color w:val="auto"/>
              </w:rPr>
              <w:t>无</w:t>
            </w:r>
          </w:p>
        </w:tc>
      </w:tr>
      <w:tr w14:paraId="44DDAA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66806C2">
            <w:pPr>
              <w:pStyle w:val="4"/>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25</w:t>
            </w:r>
          </w:p>
        </w:tc>
        <w:tc>
          <w:tcPr>
            <w:tcW w:w="1707" w:type="dxa"/>
            <w:vAlign w:val="top"/>
          </w:tcPr>
          <w:p w14:paraId="07CF92FD">
            <w:pPr>
              <w:pStyle w:val="4"/>
              <w:jc w:val="left"/>
              <w:rPr>
                <w:rFonts w:hint="eastAsia" w:ascii="仿宋" w:hAnsi="仿宋" w:eastAsia="仿宋" w:cs="仿宋"/>
                <w:color w:val="auto"/>
              </w:rPr>
            </w:pPr>
            <w:r>
              <w:rPr>
                <w:rFonts w:hint="eastAsia" w:ascii="仿宋" w:hAnsi="仿宋" w:eastAsia="仿宋" w:cs="仿宋"/>
                <w:color w:val="auto"/>
              </w:rPr>
              <w:t>LED球泡</w:t>
            </w:r>
          </w:p>
        </w:tc>
        <w:tc>
          <w:tcPr>
            <w:tcW w:w="1138" w:type="dxa"/>
            <w:vAlign w:val="top"/>
          </w:tcPr>
          <w:p w14:paraId="4E73AA50">
            <w:pPr>
              <w:pStyle w:val="4"/>
              <w:wordWrap w:val="0"/>
              <w:jc w:val="right"/>
              <w:rPr>
                <w:rFonts w:hint="eastAsia" w:ascii="仿宋" w:hAnsi="仿宋" w:eastAsia="仿宋" w:cs="仿宋"/>
                <w:color w:val="auto"/>
              </w:rPr>
            </w:pPr>
            <w:r>
              <w:rPr>
                <w:rFonts w:hint="eastAsia" w:ascii="仿宋" w:hAnsi="仿宋" w:eastAsia="仿宋" w:cs="仿宋"/>
                <w:color w:val="auto"/>
                <w:lang w:val="en-US" w:eastAsia="zh-CN"/>
              </w:rPr>
              <w:t>600.00（个）</w:t>
            </w:r>
          </w:p>
        </w:tc>
        <w:tc>
          <w:tcPr>
            <w:tcW w:w="1365" w:type="dxa"/>
            <w:vAlign w:val="top"/>
          </w:tcPr>
          <w:p w14:paraId="4CD82213">
            <w:pPr>
              <w:pStyle w:val="4"/>
              <w:jc w:val="right"/>
              <w:rPr>
                <w:rFonts w:hint="eastAsia" w:ascii="仿宋" w:hAnsi="仿宋" w:eastAsia="仿宋" w:cs="仿宋"/>
                <w:color w:val="auto"/>
              </w:rPr>
            </w:pPr>
            <w:r>
              <w:rPr>
                <w:rFonts w:hint="eastAsia" w:ascii="仿宋" w:hAnsi="仿宋" w:eastAsia="仿宋" w:cs="仿宋"/>
                <w:color w:val="auto"/>
              </w:rPr>
              <w:t>9,600.00</w:t>
            </w:r>
          </w:p>
        </w:tc>
        <w:tc>
          <w:tcPr>
            <w:tcW w:w="1138" w:type="dxa"/>
          </w:tcPr>
          <w:p w14:paraId="20E84049">
            <w:pPr>
              <w:jc w:val="center"/>
              <w:rPr>
                <w:rFonts w:hint="eastAsia" w:ascii="仿宋" w:hAnsi="仿宋" w:eastAsia="仿宋" w:cs="仿宋"/>
                <w:color w:val="auto"/>
              </w:rPr>
            </w:pPr>
            <w:r>
              <w:rPr>
                <w:rFonts w:hint="eastAsia" w:ascii="仿宋" w:hAnsi="仿宋" w:eastAsia="仿宋" w:cs="仿宋"/>
                <w:color w:val="auto"/>
              </w:rPr>
              <w:t>总价</w:t>
            </w:r>
          </w:p>
        </w:tc>
        <w:tc>
          <w:tcPr>
            <w:tcW w:w="1934" w:type="dxa"/>
          </w:tcPr>
          <w:p w14:paraId="3635A4E9">
            <w:pPr>
              <w:jc w:val="left"/>
              <w:rPr>
                <w:rFonts w:hint="eastAsia" w:ascii="仿宋" w:hAnsi="仿宋" w:eastAsia="仿宋" w:cs="仿宋"/>
                <w:color w:val="auto"/>
              </w:rPr>
            </w:pPr>
            <w:r>
              <w:rPr>
                <w:rFonts w:hint="eastAsia" w:ascii="仿宋" w:hAnsi="仿宋" w:eastAsia="仿宋" w:cs="仿宋"/>
                <w:color w:val="auto"/>
              </w:rPr>
              <w:t>无</w:t>
            </w:r>
          </w:p>
        </w:tc>
      </w:tr>
      <w:tr w14:paraId="2DC29B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C27E938">
            <w:pPr>
              <w:pStyle w:val="4"/>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26</w:t>
            </w:r>
          </w:p>
        </w:tc>
        <w:tc>
          <w:tcPr>
            <w:tcW w:w="1707" w:type="dxa"/>
            <w:vAlign w:val="top"/>
          </w:tcPr>
          <w:p w14:paraId="17305726">
            <w:pPr>
              <w:pStyle w:val="4"/>
              <w:jc w:val="left"/>
              <w:rPr>
                <w:rFonts w:hint="eastAsia" w:ascii="仿宋" w:hAnsi="仿宋" w:eastAsia="仿宋" w:cs="仿宋"/>
                <w:color w:val="auto"/>
              </w:rPr>
            </w:pPr>
            <w:r>
              <w:rPr>
                <w:rFonts w:hint="eastAsia" w:ascii="仿宋" w:hAnsi="仿宋" w:eastAsia="仿宋" w:cs="仿宋"/>
                <w:color w:val="auto"/>
              </w:rPr>
              <w:t>不锈钢控制柜</w:t>
            </w:r>
          </w:p>
        </w:tc>
        <w:tc>
          <w:tcPr>
            <w:tcW w:w="1138" w:type="dxa"/>
            <w:vAlign w:val="top"/>
          </w:tcPr>
          <w:p w14:paraId="0569EE39">
            <w:pPr>
              <w:pStyle w:val="4"/>
              <w:wordWrap w:val="0"/>
              <w:jc w:val="right"/>
              <w:rPr>
                <w:rFonts w:hint="eastAsia" w:ascii="仿宋" w:hAnsi="仿宋" w:eastAsia="仿宋" w:cs="仿宋"/>
                <w:color w:val="auto"/>
              </w:rPr>
            </w:pPr>
            <w:r>
              <w:rPr>
                <w:rFonts w:hint="eastAsia" w:ascii="仿宋" w:hAnsi="仿宋" w:eastAsia="仿宋" w:cs="仿宋"/>
                <w:color w:val="auto"/>
                <w:lang w:val="en-US" w:eastAsia="zh-CN"/>
              </w:rPr>
              <w:t>6.00（个）</w:t>
            </w:r>
          </w:p>
        </w:tc>
        <w:tc>
          <w:tcPr>
            <w:tcW w:w="1365" w:type="dxa"/>
            <w:vAlign w:val="top"/>
          </w:tcPr>
          <w:p w14:paraId="04EA7064">
            <w:pPr>
              <w:pStyle w:val="4"/>
              <w:jc w:val="right"/>
              <w:rPr>
                <w:rFonts w:hint="eastAsia" w:ascii="仿宋" w:hAnsi="仿宋" w:eastAsia="仿宋" w:cs="仿宋"/>
                <w:color w:val="auto"/>
              </w:rPr>
            </w:pPr>
            <w:r>
              <w:rPr>
                <w:rFonts w:hint="eastAsia" w:ascii="仿宋" w:hAnsi="仿宋" w:eastAsia="仿宋" w:cs="仿宋"/>
                <w:color w:val="auto"/>
              </w:rPr>
              <w:t>109,800.00</w:t>
            </w:r>
          </w:p>
        </w:tc>
        <w:tc>
          <w:tcPr>
            <w:tcW w:w="1138" w:type="dxa"/>
          </w:tcPr>
          <w:p w14:paraId="7ACA3D2D">
            <w:pPr>
              <w:jc w:val="center"/>
              <w:rPr>
                <w:rFonts w:hint="eastAsia" w:ascii="仿宋" w:hAnsi="仿宋" w:eastAsia="仿宋" w:cs="仿宋"/>
                <w:color w:val="auto"/>
              </w:rPr>
            </w:pPr>
            <w:r>
              <w:rPr>
                <w:rFonts w:hint="eastAsia" w:ascii="仿宋" w:hAnsi="仿宋" w:eastAsia="仿宋" w:cs="仿宋"/>
                <w:color w:val="auto"/>
              </w:rPr>
              <w:t>总价</w:t>
            </w:r>
          </w:p>
        </w:tc>
        <w:tc>
          <w:tcPr>
            <w:tcW w:w="1934" w:type="dxa"/>
          </w:tcPr>
          <w:p w14:paraId="641F6960">
            <w:pPr>
              <w:jc w:val="left"/>
              <w:rPr>
                <w:rFonts w:hint="eastAsia" w:ascii="仿宋" w:hAnsi="仿宋" w:eastAsia="仿宋" w:cs="仿宋"/>
                <w:color w:val="auto"/>
              </w:rPr>
            </w:pPr>
            <w:r>
              <w:rPr>
                <w:rFonts w:hint="eastAsia" w:ascii="仿宋" w:hAnsi="仿宋" w:eastAsia="仿宋" w:cs="仿宋"/>
                <w:color w:val="auto"/>
              </w:rPr>
              <w:t>无</w:t>
            </w:r>
          </w:p>
        </w:tc>
      </w:tr>
      <w:tr w14:paraId="2B7354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D0310C6">
            <w:pPr>
              <w:pStyle w:val="4"/>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27</w:t>
            </w:r>
          </w:p>
        </w:tc>
        <w:tc>
          <w:tcPr>
            <w:tcW w:w="1707" w:type="dxa"/>
            <w:vAlign w:val="top"/>
          </w:tcPr>
          <w:p w14:paraId="486D0092">
            <w:pPr>
              <w:pStyle w:val="4"/>
              <w:jc w:val="left"/>
              <w:rPr>
                <w:rFonts w:hint="eastAsia" w:ascii="仿宋" w:hAnsi="仿宋" w:eastAsia="仿宋" w:cs="仿宋"/>
                <w:color w:val="auto"/>
              </w:rPr>
            </w:pPr>
            <w:r>
              <w:rPr>
                <w:rFonts w:hint="eastAsia" w:ascii="仿宋" w:hAnsi="仿宋" w:eastAsia="仿宋" w:cs="仿宋"/>
                <w:color w:val="auto"/>
              </w:rPr>
              <w:t>钳型万用表</w:t>
            </w:r>
          </w:p>
        </w:tc>
        <w:tc>
          <w:tcPr>
            <w:tcW w:w="1138" w:type="dxa"/>
            <w:vAlign w:val="top"/>
          </w:tcPr>
          <w:p w14:paraId="382AAE69">
            <w:pPr>
              <w:pStyle w:val="4"/>
              <w:wordWrap w:val="0"/>
              <w:jc w:val="right"/>
              <w:rPr>
                <w:rFonts w:hint="eastAsia" w:ascii="仿宋" w:hAnsi="仿宋" w:eastAsia="仿宋" w:cs="仿宋"/>
                <w:color w:val="auto"/>
              </w:rPr>
            </w:pPr>
            <w:r>
              <w:rPr>
                <w:rFonts w:hint="eastAsia" w:ascii="仿宋" w:hAnsi="仿宋" w:eastAsia="仿宋" w:cs="仿宋"/>
                <w:color w:val="auto"/>
                <w:lang w:val="en-US" w:eastAsia="zh-CN"/>
              </w:rPr>
              <w:t>12.00（块）</w:t>
            </w:r>
          </w:p>
        </w:tc>
        <w:tc>
          <w:tcPr>
            <w:tcW w:w="1365" w:type="dxa"/>
            <w:vAlign w:val="top"/>
          </w:tcPr>
          <w:p w14:paraId="6E6C4F3F">
            <w:pPr>
              <w:pStyle w:val="4"/>
              <w:jc w:val="right"/>
              <w:rPr>
                <w:rFonts w:hint="eastAsia" w:ascii="仿宋" w:hAnsi="仿宋" w:eastAsia="仿宋" w:cs="仿宋"/>
                <w:color w:val="auto"/>
              </w:rPr>
            </w:pPr>
            <w:r>
              <w:rPr>
                <w:rFonts w:hint="eastAsia" w:ascii="仿宋" w:hAnsi="仿宋" w:eastAsia="仿宋" w:cs="仿宋"/>
                <w:color w:val="auto"/>
              </w:rPr>
              <w:t>7,200.0</w:t>
            </w:r>
            <w:r>
              <w:rPr>
                <w:rFonts w:hint="eastAsia" w:ascii="仿宋" w:hAnsi="仿宋" w:eastAsia="仿宋" w:cs="仿宋"/>
                <w:color w:val="auto"/>
                <w:lang w:val="en-US" w:eastAsia="zh-CN"/>
              </w:rPr>
              <w:t>0</w:t>
            </w:r>
          </w:p>
        </w:tc>
        <w:tc>
          <w:tcPr>
            <w:tcW w:w="1138" w:type="dxa"/>
          </w:tcPr>
          <w:p w14:paraId="5D197E7C">
            <w:pPr>
              <w:jc w:val="center"/>
              <w:rPr>
                <w:rFonts w:hint="eastAsia" w:ascii="仿宋" w:hAnsi="仿宋" w:eastAsia="仿宋" w:cs="仿宋"/>
                <w:color w:val="auto"/>
              </w:rPr>
            </w:pPr>
            <w:r>
              <w:rPr>
                <w:rFonts w:hint="eastAsia" w:ascii="仿宋" w:hAnsi="仿宋" w:eastAsia="仿宋" w:cs="仿宋"/>
                <w:color w:val="auto"/>
              </w:rPr>
              <w:t>总价</w:t>
            </w:r>
          </w:p>
        </w:tc>
        <w:tc>
          <w:tcPr>
            <w:tcW w:w="1934" w:type="dxa"/>
          </w:tcPr>
          <w:p w14:paraId="2160B21D">
            <w:pPr>
              <w:jc w:val="left"/>
              <w:rPr>
                <w:rFonts w:hint="eastAsia" w:ascii="仿宋" w:hAnsi="仿宋" w:eastAsia="仿宋" w:cs="仿宋"/>
                <w:color w:val="auto"/>
              </w:rPr>
            </w:pPr>
            <w:r>
              <w:rPr>
                <w:rFonts w:hint="eastAsia" w:ascii="仿宋" w:hAnsi="仿宋" w:eastAsia="仿宋" w:cs="仿宋"/>
                <w:color w:val="auto"/>
              </w:rPr>
              <w:t>无</w:t>
            </w:r>
          </w:p>
        </w:tc>
      </w:tr>
      <w:tr w14:paraId="04394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2984D39">
            <w:pPr>
              <w:pStyle w:val="4"/>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28</w:t>
            </w:r>
          </w:p>
        </w:tc>
        <w:tc>
          <w:tcPr>
            <w:tcW w:w="1707" w:type="dxa"/>
            <w:vAlign w:val="top"/>
          </w:tcPr>
          <w:p w14:paraId="403D0A57">
            <w:pPr>
              <w:pStyle w:val="4"/>
              <w:jc w:val="left"/>
              <w:rPr>
                <w:rFonts w:hint="eastAsia" w:ascii="仿宋" w:hAnsi="仿宋" w:eastAsia="仿宋" w:cs="仿宋"/>
                <w:color w:val="auto"/>
              </w:rPr>
            </w:pPr>
            <w:r>
              <w:rPr>
                <w:rFonts w:hint="eastAsia" w:ascii="仿宋" w:hAnsi="仿宋" w:eastAsia="仿宋" w:cs="仿宋"/>
                <w:color w:val="auto"/>
              </w:rPr>
              <w:t>陶瓷灯头</w:t>
            </w:r>
          </w:p>
        </w:tc>
        <w:tc>
          <w:tcPr>
            <w:tcW w:w="1138" w:type="dxa"/>
            <w:vAlign w:val="top"/>
          </w:tcPr>
          <w:p w14:paraId="4509AE9D">
            <w:pPr>
              <w:pStyle w:val="4"/>
              <w:wordWrap w:val="0"/>
              <w:jc w:val="right"/>
              <w:rPr>
                <w:rFonts w:hint="eastAsia" w:ascii="仿宋" w:hAnsi="仿宋" w:eastAsia="仿宋" w:cs="仿宋"/>
                <w:color w:val="auto"/>
              </w:rPr>
            </w:pPr>
            <w:r>
              <w:rPr>
                <w:rFonts w:hint="eastAsia" w:ascii="仿宋" w:hAnsi="仿宋" w:eastAsia="仿宋" w:cs="仿宋"/>
                <w:color w:val="auto"/>
                <w:lang w:val="en-US" w:eastAsia="zh-CN"/>
              </w:rPr>
              <w:t>200.00（个）</w:t>
            </w:r>
          </w:p>
        </w:tc>
        <w:tc>
          <w:tcPr>
            <w:tcW w:w="1365" w:type="dxa"/>
            <w:vAlign w:val="top"/>
          </w:tcPr>
          <w:p w14:paraId="0B2F1F0A">
            <w:pPr>
              <w:pStyle w:val="4"/>
              <w:jc w:val="right"/>
              <w:rPr>
                <w:rFonts w:hint="eastAsia" w:ascii="仿宋" w:hAnsi="仿宋" w:eastAsia="仿宋" w:cs="仿宋"/>
                <w:color w:val="auto"/>
              </w:rPr>
            </w:pPr>
            <w:r>
              <w:rPr>
                <w:rFonts w:hint="eastAsia" w:ascii="仿宋" w:hAnsi="仿宋" w:eastAsia="仿宋" w:cs="仿宋"/>
                <w:color w:val="auto"/>
              </w:rPr>
              <w:t>2,400.0</w:t>
            </w:r>
            <w:r>
              <w:rPr>
                <w:rFonts w:hint="eastAsia" w:ascii="仿宋" w:hAnsi="仿宋" w:eastAsia="仿宋" w:cs="仿宋"/>
                <w:color w:val="auto"/>
                <w:lang w:val="en-US" w:eastAsia="zh-CN"/>
              </w:rPr>
              <w:t>0</w:t>
            </w:r>
          </w:p>
        </w:tc>
        <w:tc>
          <w:tcPr>
            <w:tcW w:w="1138" w:type="dxa"/>
          </w:tcPr>
          <w:p w14:paraId="3E0D1C6D">
            <w:pPr>
              <w:jc w:val="center"/>
              <w:rPr>
                <w:rFonts w:hint="eastAsia" w:ascii="仿宋" w:hAnsi="仿宋" w:eastAsia="仿宋" w:cs="仿宋"/>
                <w:color w:val="auto"/>
              </w:rPr>
            </w:pPr>
            <w:r>
              <w:rPr>
                <w:rFonts w:hint="eastAsia" w:ascii="仿宋" w:hAnsi="仿宋" w:eastAsia="仿宋" w:cs="仿宋"/>
                <w:color w:val="auto"/>
              </w:rPr>
              <w:t>总价</w:t>
            </w:r>
          </w:p>
        </w:tc>
        <w:tc>
          <w:tcPr>
            <w:tcW w:w="1934" w:type="dxa"/>
          </w:tcPr>
          <w:p w14:paraId="355C865A">
            <w:pPr>
              <w:jc w:val="left"/>
              <w:rPr>
                <w:rFonts w:hint="eastAsia" w:ascii="仿宋" w:hAnsi="仿宋" w:eastAsia="仿宋" w:cs="仿宋"/>
                <w:color w:val="auto"/>
              </w:rPr>
            </w:pPr>
            <w:r>
              <w:rPr>
                <w:rFonts w:hint="eastAsia" w:ascii="仿宋" w:hAnsi="仿宋" w:eastAsia="仿宋" w:cs="仿宋"/>
                <w:color w:val="auto"/>
              </w:rPr>
              <w:t>无</w:t>
            </w:r>
          </w:p>
        </w:tc>
      </w:tr>
      <w:tr w14:paraId="2C84DC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1BDBA33">
            <w:pPr>
              <w:pStyle w:val="4"/>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29</w:t>
            </w:r>
          </w:p>
        </w:tc>
        <w:tc>
          <w:tcPr>
            <w:tcW w:w="1707" w:type="dxa"/>
            <w:vAlign w:val="top"/>
          </w:tcPr>
          <w:p w14:paraId="7C2425D4">
            <w:pPr>
              <w:pStyle w:val="4"/>
              <w:jc w:val="left"/>
              <w:rPr>
                <w:rFonts w:hint="eastAsia" w:ascii="仿宋" w:hAnsi="仿宋" w:eastAsia="仿宋" w:cs="仿宋"/>
                <w:color w:val="auto"/>
              </w:rPr>
            </w:pPr>
            <w:r>
              <w:rPr>
                <w:rFonts w:hint="eastAsia" w:ascii="仿宋" w:hAnsi="仿宋" w:eastAsia="仿宋" w:cs="仿宋"/>
                <w:color w:val="auto"/>
              </w:rPr>
              <w:t>陶瓷灯头</w:t>
            </w:r>
          </w:p>
        </w:tc>
        <w:tc>
          <w:tcPr>
            <w:tcW w:w="1138" w:type="dxa"/>
            <w:vAlign w:val="top"/>
          </w:tcPr>
          <w:p w14:paraId="08274558">
            <w:pPr>
              <w:pStyle w:val="4"/>
              <w:wordWrap w:val="0"/>
              <w:jc w:val="right"/>
              <w:rPr>
                <w:rFonts w:hint="eastAsia" w:ascii="仿宋" w:hAnsi="仿宋" w:eastAsia="仿宋" w:cs="仿宋"/>
                <w:color w:val="auto"/>
              </w:rPr>
            </w:pPr>
            <w:r>
              <w:rPr>
                <w:rFonts w:hint="eastAsia" w:ascii="仿宋" w:hAnsi="仿宋" w:eastAsia="仿宋" w:cs="仿宋"/>
                <w:color w:val="auto"/>
                <w:lang w:val="en-US" w:eastAsia="zh-CN"/>
              </w:rPr>
              <w:t>200.00（个）</w:t>
            </w:r>
          </w:p>
        </w:tc>
        <w:tc>
          <w:tcPr>
            <w:tcW w:w="1365" w:type="dxa"/>
            <w:vAlign w:val="top"/>
          </w:tcPr>
          <w:p w14:paraId="53A1CD9F">
            <w:pPr>
              <w:pStyle w:val="4"/>
              <w:jc w:val="right"/>
              <w:rPr>
                <w:rFonts w:hint="eastAsia" w:ascii="仿宋" w:hAnsi="仿宋" w:eastAsia="仿宋" w:cs="仿宋"/>
                <w:color w:val="auto"/>
              </w:rPr>
            </w:pPr>
            <w:r>
              <w:rPr>
                <w:rFonts w:hint="eastAsia" w:ascii="仿宋" w:hAnsi="仿宋" w:eastAsia="仿宋" w:cs="仿宋"/>
                <w:color w:val="auto"/>
              </w:rPr>
              <w:t>1,800.0</w:t>
            </w:r>
            <w:r>
              <w:rPr>
                <w:rFonts w:hint="eastAsia" w:ascii="仿宋" w:hAnsi="仿宋" w:eastAsia="仿宋" w:cs="仿宋"/>
                <w:color w:val="auto"/>
                <w:lang w:val="en-US" w:eastAsia="zh-CN"/>
              </w:rPr>
              <w:t>0</w:t>
            </w:r>
          </w:p>
        </w:tc>
        <w:tc>
          <w:tcPr>
            <w:tcW w:w="1138" w:type="dxa"/>
          </w:tcPr>
          <w:p w14:paraId="7599C21F">
            <w:pPr>
              <w:jc w:val="center"/>
              <w:rPr>
                <w:rFonts w:hint="eastAsia" w:ascii="仿宋" w:hAnsi="仿宋" w:eastAsia="仿宋" w:cs="仿宋"/>
                <w:color w:val="auto"/>
              </w:rPr>
            </w:pPr>
            <w:r>
              <w:rPr>
                <w:rFonts w:hint="eastAsia" w:ascii="仿宋" w:hAnsi="仿宋" w:eastAsia="仿宋" w:cs="仿宋"/>
                <w:color w:val="auto"/>
              </w:rPr>
              <w:t>总价</w:t>
            </w:r>
          </w:p>
        </w:tc>
        <w:tc>
          <w:tcPr>
            <w:tcW w:w="1934" w:type="dxa"/>
          </w:tcPr>
          <w:p w14:paraId="5DF653AA">
            <w:pPr>
              <w:jc w:val="left"/>
              <w:rPr>
                <w:rFonts w:hint="eastAsia" w:ascii="仿宋" w:hAnsi="仿宋" w:eastAsia="仿宋" w:cs="仿宋"/>
                <w:color w:val="auto"/>
              </w:rPr>
            </w:pPr>
            <w:r>
              <w:rPr>
                <w:rFonts w:hint="eastAsia" w:ascii="仿宋" w:hAnsi="仿宋" w:eastAsia="仿宋" w:cs="仿宋"/>
                <w:color w:val="auto"/>
              </w:rPr>
              <w:t>无</w:t>
            </w:r>
          </w:p>
        </w:tc>
      </w:tr>
      <w:tr w14:paraId="15E9B2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5ACE11D">
            <w:pPr>
              <w:pStyle w:val="4"/>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30</w:t>
            </w:r>
          </w:p>
        </w:tc>
        <w:tc>
          <w:tcPr>
            <w:tcW w:w="1707" w:type="dxa"/>
            <w:vAlign w:val="top"/>
          </w:tcPr>
          <w:p w14:paraId="77AF146D">
            <w:pPr>
              <w:pStyle w:val="4"/>
              <w:jc w:val="left"/>
              <w:rPr>
                <w:rFonts w:hint="eastAsia" w:ascii="仿宋" w:hAnsi="仿宋" w:eastAsia="仿宋" w:cs="仿宋"/>
                <w:color w:val="auto"/>
              </w:rPr>
            </w:pPr>
            <w:r>
              <w:rPr>
                <w:rFonts w:hint="eastAsia" w:ascii="仿宋" w:hAnsi="仿宋" w:eastAsia="仿宋" w:cs="仿宋"/>
                <w:color w:val="auto"/>
              </w:rPr>
              <w:t>面板灯</w:t>
            </w:r>
          </w:p>
        </w:tc>
        <w:tc>
          <w:tcPr>
            <w:tcW w:w="1138" w:type="dxa"/>
            <w:vAlign w:val="top"/>
          </w:tcPr>
          <w:p w14:paraId="482102DE">
            <w:pPr>
              <w:pStyle w:val="4"/>
              <w:wordWrap w:val="0"/>
              <w:jc w:val="right"/>
              <w:rPr>
                <w:rFonts w:hint="eastAsia" w:ascii="仿宋" w:hAnsi="仿宋" w:eastAsia="仿宋" w:cs="仿宋"/>
                <w:color w:val="auto"/>
              </w:rPr>
            </w:pPr>
            <w:r>
              <w:rPr>
                <w:rFonts w:hint="eastAsia" w:ascii="仿宋" w:hAnsi="仿宋" w:eastAsia="仿宋" w:cs="仿宋"/>
                <w:color w:val="auto"/>
                <w:lang w:val="en-US" w:eastAsia="zh-CN"/>
              </w:rPr>
              <w:t>60.00（套）</w:t>
            </w:r>
          </w:p>
        </w:tc>
        <w:tc>
          <w:tcPr>
            <w:tcW w:w="1365" w:type="dxa"/>
            <w:vAlign w:val="top"/>
          </w:tcPr>
          <w:p w14:paraId="29061862">
            <w:pPr>
              <w:pStyle w:val="4"/>
              <w:jc w:val="right"/>
              <w:rPr>
                <w:rFonts w:hint="eastAsia" w:ascii="仿宋" w:hAnsi="仿宋" w:eastAsia="仿宋" w:cs="仿宋"/>
                <w:color w:val="auto"/>
              </w:rPr>
            </w:pPr>
            <w:r>
              <w:rPr>
                <w:rFonts w:hint="eastAsia" w:ascii="仿宋" w:hAnsi="仿宋" w:eastAsia="仿宋" w:cs="仿宋"/>
                <w:color w:val="auto"/>
              </w:rPr>
              <w:t>12,900.0</w:t>
            </w:r>
            <w:r>
              <w:rPr>
                <w:rFonts w:hint="eastAsia" w:ascii="仿宋" w:hAnsi="仿宋" w:eastAsia="仿宋" w:cs="仿宋"/>
                <w:color w:val="auto"/>
                <w:lang w:val="en-US" w:eastAsia="zh-CN"/>
              </w:rPr>
              <w:t>0</w:t>
            </w:r>
          </w:p>
        </w:tc>
        <w:tc>
          <w:tcPr>
            <w:tcW w:w="1138" w:type="dxa"/>
          </w:tcPr>
          <w:p w14:paraId="0FA2DFE2">
            <w:pPr>
              <w:jc w:val="center"/>
              <w:rPr>
                <w:rFonts w:hint="eastAsia" w:ascii="仿宋" w:hAnsi="仿宋" w:eastAsia="仿宋" w:cs="仿宋"/>
                <w:color w:val="auto"/>
              </w:rPr>
            </w:pPr>
            <w:r>
              <w:rPr>
                <w:rFonts w:hint="eastAsia" w:ascii="仿宋" w:hAnsi="仿宋" w:eastAsia="仿宋" w:cs="仿宋"/>
                <w:color w:val="auto"/>
              </w:rPr>
              <w:t>总价</w:t>
            </w:r>
          </w:p>
        </w:tc>
        <w:tc>
          <w:tcPr>
            <w:tcW w:w="1934" w:type="dxa"/>
          </w:tcPr>
          <w:p w14:paraId="16E59A1E">
            <w:pPr>
              <w:pStyle w:val="4"/>
              <w:jc w:val="left"/>
              <w:rPr>
                <w:rFonts w:hint="eastAsia" w:ascii="仿宋" w:hAnsi="仿宋" w:eastAsia="仿宋" w:cs="仿宋"/>
                <w:color w:val="auto"/>
              </w:rPr>
            </w:pPr>
            <w:r>
              <w:rPr>
                <w:rFonts w:hint="eastAsia" w:ascii="仿宋" w:hAnsi="仿宋" w:eastAsia="仿宋" w:cs="仿宋"/>
                <w:color w:val="auto"/>
              </w:rPr>
              <w:t>无</w:t>
            </w:r>
          </w:p>
        </w:tc>
      </w:tr>
    </w:tbl>
    <w:p w14:paraId="46263823">
      <w:pPr>
        <w:pStyle w:val="4"/>
        <w:ind w:firstLine="480"/>
        <w:jc w:val="left"/>
        <w:rPr>
          <w:rFonts w:hint="eastAsia" w:ascii="仿宋" w:hAnsi="仿宋" w:eastAsia="仿宋" w:cs="仿宋"/>
          <w:color w:val="auto"/>
        </w:rPr>
      </w:pPr>
      <w:r>
        <w:rPr>
          <w:rFonts w:hint="eastAsia" w:ascii="仿宋" w:hAnsi="仿宋" w:eastAsia="仿宋" w:cs="仿宋"/>
          <w:color w:val="auto"/>
        </w:rPr>
        <w:t>★注：投标人响应产品应当明确品牌和规格型号并指向唯一产品，不能指向唯一产品的，应通过报价表唯一产品说明栏补充说明。</w:t>
      </w:r>
    </w:p>
    <w:p w14:paraId="1BA5711E">
      <w:pPr>
        <w:pStyle w:val="4"/>
        <w:jc w:val="left"/>
        <w:outlineLvl w:val="3"/>
        <w:rPr>
          <w:rFonts w:hint="eastAsia" w:ascii="仿宋" w:hAnsi="仿宋" w:eastAsia="仿宋" w:cs="仿宋"/>
          <w:color w:val="auto"/>
        </w:rPr>
      </w:pPr>
      <w:r>
        <w:rPr>
          <w:rFonts w:hint="eastAsia" w:ascii="仿宋" w:hAnsi="仿宋" w:eastAsia="仿宋" w:cs="仿宋"/>
          <w:b/>
          <w:color w:val="auto"/>
          <w:sz w:val="24"/>
        </w:rPr>
        <w:t>本项目涉及核心产品：</w:t>
      </w:r>
    </w:p>
    <w:p w14:paraId="767699CB">
      <w:pPr>
        <w:pStyle w:val="4"/>
        <w:jc w:val="left"/>
        <w:rPr>
          <w:rFonts w:hint="eastAsia" w:ascii="仿宋" w:hAnsi="仿宋" w:eastAsia="仿宋" w:cs="仿宋"/>
          <w:color w:val="auto"/>
        </w:rPr>
      </w:pPr>
      <w:r>
        <w:rPr>
          <w:rFonts w:hint="eastAsia" w:ascii="仿宋" w:hAnsi="仿宋" w:eastAsia="仿宋" w:cs="仿宋"/>
          <w:color w:val="auto"/>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1CC27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5CAD68F">
            <w:pPr>
              <w:pStyle w:val="4"/>
              <w:jc w:val="center"/>
              <w:rPr>
                <w:rFonts w:hint="eastAsia" w:ascii="仿宋" w:hAnsi="仿宋" w:eastAsia="仿宋" w:cs="仿宋"/>
                <w:color w:val="auto"/>
              </w:rPr>
            </w:pPr>
            <w:r>
              <w:rPr>
                <w:rFonts w:hint="eastAsia" w:ascii="仿宋" w:hAnsi="仿宋" w:eastAsia="仿宋" w:cs="仿宋"/>
                <w:color w:val="auto"/>
              </w:rPr>
              <w:t>序号</w:t>
            </w:r>
          </w:p>
        </w:tc>
        <w:tc>
          <w:tcPr>
            <w:tcW w:w="2492" w:type="dxa"/>
          </w:tcPr>
          <w:p w14:paraId="7C00A30A">
            <w:pPr>
              <w:pStyle w:val="4"/>
              <w:jc w:val="center"/>
              <w:rPr>
                <w:rFonts w:hint="eastAsia" w:ascii="仿宋" w:hAnsi="仿宋" w:eastAsia="仿宋" w:cs="仿宋"/>
                <w:color w:val="auto"/>
              </w:rPr>
            </w:pPr>
            <w:r>
              <w:rPr>
                <w:rFonts w:hint="eastAsia" w:ascii="仿宋" w:hAnsi="仿宋" w:eastAsia="仿宋" w:cs="仿宋"/>
                <w:color w:val="auto"/>
              </w:rPr>
              <w:t>采购品目名称</w:t>
            </w:r>
          </w:p>
        </w:tc>
        <w:tc>
          <w:tcPr>
            <w:tcW w:w="2492" w:type="dxa"/>
          </w:tcPr>
          <w:p w14:paraId="6DA6684F">
            <w:pPr>
              <w:pStyle w:val="4"/>
              <w:jc w:val="center"/>
              <w:rPr>
                <w:rFonts w:hint="eastAsia" w:ascii="仿宋" w:hAnsi="仿宋" w:eastAsia="仿宋" w:cs="仿宋"/>
                <w:color w:val="auto"/>
              </w:rPr>
            </w:pPr>
            <w:r>
              <w:rPr>
                <w:rFonts w:hint="eastAsia" w:ascii="仿宋" w:hAnsi="仿宋" w:eastAsia="仿宋" w:cs="仿宋"/>
                <w:color w:val="auto"/>
              </w:rPr>
              <w:t>标的名称</w:t>
            </w:r>
          </w:p>
        </w:tc>
        <w:tc>
          <w:tcPr>
            <w:tcW w:w="2492" w:type="dxa"/>
          </w:tcPr>
          <w:p w14:paraId="25C907FF">
            <w:pPr>
              <w:pStyle w:val="4"/>
              <w:jc w:val="center"/>
              <w:rPr>
                <w:rFonts w:hint="eastAsia" w:ascii="仿宋" w:hAnsi="仿宋" w:eastAsia="仿宋" w:cs="仿宋"/>
                <w:color w:val="auto"/>
              </w:rPr>
            </w:pPr>
            <w:r>
              <w:rPr>
                <w:rFonts w:hint="eastAsia" w:ascii="仿宋" w:hAnsi="仿宋" w:eastAsia="仿宋" w:cs="仿宋"/>
                <w:color w:val="auto"/>
              </w:rPr>
              <w:t>产品名称</w:t>
            </w:r>
          </w:p>
        </w:tc>
      </w:tr>
      <w:tr w14:paraId="2D3E9F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CF7B03B">
            <w:pPr>
              <w:pStyle w:val="4"/>
              <w:jc w:val="left"/>
              <w:rPr>
                <w:rFonts w:hint="eastAsia" w:ascii="仿宋" w:hAnsi="仿宋" w:eastAsia="仿宋" w:cs="仿宋"/>
                <w:color w:val="auto"/>
              </w:rPr>
            </w:pPr>
            <w:r>
              <w:rPr>
                <w:rFonts w:hint="eastAsia" w:ascii="仿宋" w:hAnsi="仿宋" w:eastAsia="仿宋" w:cs="仿宋"/>
                <w:color w:val="auto"/>
              </w:rPr>
              <w:t>1</w:t>
            </w:r>
          </w:p>
        </w:tc>
        <w:tc>
          <w:tcPr>
            <w:tcW w:w="2492" w:type="dxa"/>
          </w:tcPr>
          <w:p w14:paraId="3654664C">
            <w:pPr>
              <w:pStyle w:val="4"/>
              <w:jc w:val="left"/>
              <w:rPr>
                <w:rFonts w:hint="eastAsia" w:ascii="仿宋" w:hAnsi="仿宋" w:eastAsia="仿宋" w:cs="仿宋"/>
                <w:color w:val="auto"/>
                <w:lang w:eastAsia="zh-CN"/>
              </w:rPr>
            </w:pPr>
            <w:r>
              <w:rPr>
                <w:rFonts w:hint="eastAsia" w:ascii="仿宋" w:hAnsi="仿宋" w:eastAsia="仿宋" w:cs="仿宋"/>
                <w:color w:val="auto"/>
                <w:lang w:eastAsia="zh-CN"/>
              </w:rPr>
              <w:t>A07059900其他电力、城市燃气、蒸汽和热水、水</w:t>
            </w:r>
          </w:p>
        </w:tc>
        <w:tc>
          <w:tcPr>
            <w:tcW w:w="2492" w:type="dxa"/>
            <w:vAlign w:val="top"/>
          </w:tcPr>
          <w:p w14:paraId="0B7888F5">
            <w:pPr>
              <w:pStyle w:val="4"/>
              <w:jc w:val="left"/>
              <w:rPr>
                <w:rFonts w:hint="eastAsia" w:ascii="仿宋" w:hAnsi="仿宋" w:eastAsia="仿宋" w:cs="仿宋"/>
                <w:color w:val="auto"/>
              </w:rPr>
            </w:pPr>
            <w:r>
              <w:rPr>
                <w:rFonts w:hint="eastAsia" w:ascii="仿宋" w:hAnsi="仿宋" w:eastAsia="仿宋" w:cs="仿宋"/>
                <w:color w:val="auto"/>
              </w:rPr>
              <w:t>高压钠灯铜芯镇流器</w:t>
            </w:r>
          </w:p>
        </w:tc>
        <w:tc>
          <w:tcPr>
            <w:tcW w:w="2492" w:type="dxa"/>
            <w:vAlign w:val="top"/>
          </w:tcPr>
          <w:p w14:paraId="1F7F961F">
            <w:pPr>
              <w:pStyle w:val="4"/>
              <w:jc w:val="left"/>
              <w:rPr>
                <w:rFonts w:hint="eastAsia" w:ascii="仿宋" w:hAnsi="仿宋" w:eastAsia="仿宋" w:cs="仿宋"/>
                <w:color w:val="auto"/>
              </w:rPr>
            </w:pPr>
            <w:r>
              <w:rPr>
                <w:rFonts w:hint="eastAsia" w:ascii="仿宋" w:hAnsi="仿宋" w:eastAsia="仿宋" w:cs="仿宋"/>
                <w:color w:val="auto"/>
              </w:rPr>
              <w:t>高压钠灯铜芯镇流器</w:t>
            </w:r>
          </w:p>
        </w:tc>
      </w:tr>
      <w:tr w14:paraId="708A30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7C7459C">
            <w:pPr>
              <w:pStyle w:val="4"/>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c>
          <w:tcPr>
            <w:tcW w:w="2492" w:type="dxa"/>
          </w:tcPr>
          <w:p w14:paraId="746E9702">
            <w:pPr>
              <w:jc w:val="left"/>
              <w:rPr>
                <w:rFonts w:hint="eastAsia" w:ascii="仿宋" w:hAnsi="仿宋" w:eastAsia="仿宋" w:cs="仿宋"/>
                <w:color w:val="auto"/>
                <w:lang w:eastAsia="zh-CN"/>
              </w:rPr>
            </w:pPr>
            <w:r>
              <w:rPr>
                <w:rFonts w:hint="eastAsia" w:ascii="仿宋" w:hAnsi="仿宋" w:eastAsia="仿宋" w:cs="仿宋"/>
                <w:color w:val="auto"/>
                <w:lang w:eastAsia="zh-CN"/>
              </w:rPr>
              <w:t>A07059900其他电力、城市燃气、蒸汽和热水、水</w:t>
            </w:r>
          </w:p>
        </w:tc>
        <w:tc>
          <w:tcPr>
            <w:tcW w:w="2492" w:type="dxa"/>
            <w:vAlign w:val="top"/>
          </w:tcPr>
          <w:p w14:paraId="7C4A00F1">
            <w:pPr>
              <w:pStyle w:val="4"/>
              <w:jc w:val="left"/>
              <w:rPr>
                <w:rFonts w:hint="eastAsia" w:ascii="仿宋" w:hAnsi="仿宋" w:eastAsia="仿宋" w:cs="仿宋"/>
                <w:color w:val="auto"/>
              </w:rPr>
            </w:pPr>
            <w:r>
              <w:rPr>
                <w:rFonts w:hint="eastAsia" w:ascii="仿宋" w:hAnsi="仿宋" w:eastAsia="仿宋" w:cs="仿宋"/>
                <w:color w:val="auto"/>
              </w:rPr>
              <w:t>高压钠灯铜芯镇流器</w:t>
            </w:r>
          </w:p>
        </w:tc>
        <w:tc>
          <w:tcPr>
            <w:tcW w:w="2492" w:type="dxa"/>
            <w:vAlign w:val="top"/>
          </w:tcPr>
          <w:p w14:paraId="58A6C802">
            <w:pPr>
              <w:pStyle w:val="4"/>
              <w:jc w:val="left"/>
              <w:rPr>
                <w:rFonts w:hint="eastAsia" w:ascii="仿宋" w:hAnsi="仿宋" w:eastAsia="仿宋" w:cs="仿宋"/>
                <w:color w:val="auto"/>
              </w:rPr>
            </w:pPr>
            <w:r>
              <w:rPr>
                <w:rFonts w:hint="eastAsia" w:ascii="仿宋" w:hAnsi="仿宋" w:eastAsia="仿宋" w:cs="仿宋"/>
                <w:color w:val="auto"/>
              </w:rPr>
              <w:t>高压钠灯铜芯镇流器</w:t>
            </w:r>
          </w:p>
        </w:tc>
      </w:tr>
      <w:tr w14:paraId="356E17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2F412FD">
            <w:pPr>
              <w:pStyle w:val="4"/>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3</w:t>
            </w:r>
          </w:p>
        </w:tc>
        <w:tc>
          <w:tcPr>
            <w:tcW w:w="2492" w:type="dxa"/>
          </w:tcPr>
          <w:p w14:paraId="77717258">
            <w:pPr>
              <w:jc w:val="left"/>
              <w:rPr>
                <w:rFonts w:hint="eastAsia" w:ascii="仿宋" w:hAnsi="仿宋" w:eastAsia="仿宋" w:cs="仿宋"/>
                <w:color w:val="auto"/>
                <w:lang w:eastAsia="zh-CN"/>
              </w:rPr>
            </w:pPr>
            <w:r>
              <w:rPr>
                <w:rFonts w:hint="eastAsia" w:ascii="仿宋" w:hAnsi="仿宋" w:eastAsia="仿宋" w:cs="仿宋"/>
                <w:color w:val="auto"/>
                <w:lang w:eastAsia="zh-CN"/>
              </w:rPr>
              <w:t>A07059900其他电力、城市燃气、蒸汽和热水、水</w:t>
            </w:r>
          </w:p>
        </w:tc>
        <w:tc>
          <w:tcPr>
            <w:tcW w:w="2492" w:type="dxa"/>
            <w:vAlign w:val="top"/>
          </w:tcPr>
          <w:p w14:paraId="1CA3540F">
            <w:pPr>
              <w:pStyle w:val="4"/>
              <w:jc w:val="left"/>
              <w:rPr>
                <w:rFonts w:hint="eastAsia" w:ascii="仿宋" w:hAnsi="仿宋" w:eastAsia="仿宋" w:cs="仿宋"/>
                <w:color w:val="auto"/>
              </w:rPr>
            </w:pPr>
            <w:r>
              <w:rPr>
                <w:rFonts w:hint="eastAsia" w:ascii="仿宋" w:hAnsi="仿宋" w:eastAsia="仿宋" w:cs="仿宋"/>
                <w:color w:val="auto"/>
              </w:rPr>
              <w:t>高压钠灯铜芯镇流器</w:t>
            </w:r>
          </w:p>
        </w:tc>
        <w:tc>
          <w:tcPr>
            <w:tcW w:w="2492" w:type="dxa"/>
            <w:vAlign w:val="top"/>
          </w:tcPr>
          <w:p w14:paraId="16AD6476">
            <w:pPr>
              <w:pStyle w:val="4"/>
              <w:jc w:val="left"/>
              <w:rPr>
                <w:rFonts w:hint="eastAsia" w:ascii="仿宋" w:hAnsi="仿宋" w:eastAsia="仿宋" w:cs="仿宋"/>
                <w:color w:val="auto"/>
              </w:rPr>
            </w:pPr>
            <w:r>
              <w:rPr>
                <w:rFonts w:hint="eastAsia" w:ascii="仿宋" w:hAnsi="仿宋" w:eastAsia="仿宋" w:cs="仿宋"/>
                <w:color w:val="auto"/>
              </w:rPr>
              <w:t>高压钠灯铜芯镇流器</w:t>
            </w:r>
          </w:p>
        </w:tc>
      </w:tr>
      <w:tr w14:paraId="25C94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C4B3963">
            <w:pPr>
              <w:pStyle w:val="4"/>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4</w:t>
            </w:r>
          </w:p>
        </w:tc>
        <w:tc>
          <w:tcPr>
            <w:tcW w:w="2492" w:type="dxa"/>
          </w:tcPr>
          <w:p w14:paraId="7B796E06">
            <w:pPr>
              <w:jc w:val="left"/>
              <w:rPr>
                <w:rFonts w:hint="eastAsia" w:ascii="仿宋" w:hAnsi="仿宋" w:eastAsia="仿宋" w:cs="仿宋"/>
                <w:color w:val="auto"/>
                <w:lang w:eastAsia="zh-CN"/>
              </w:rPr>
            </w:pPr>
            <w:r>
              <w:rPr>
                <w:rFonts w:hint="eastAsia" w:ascii="仿宋" w:hAnsi="仿宋" w:eastAsia="仿宋" w:cs="仿宋"/>
                <w:color w:val="auto"/>
                <w:lang w:eastAsia="zh-CN"/>
              </w:rPr>
              <w:t>A07059900其他电力、城市燃气、蒸汽和热水、水</w:t>
            </w:r>
          </w:p>
        </w:tc>
        <w:tc>
          <w:tcPr>
            <w:tcW w:w="2492" w:type="dxa"/>
            <w:vAlign w:val="top"/>
          </w:tcPr>
          <w:p w14:paraId="57E1C925">
            <w:pPr>
              <w:pStyle w:val="4"/>
              <w:jc w:val="left"/>
              <w:rPr>
                <w:rFonts w:hint="eastAsia" w:ascii="仿宋" w:hAnsi="仿宋" w:eastAsia="仿宋" w:cs="仿宋"/>
                <w:color w:val="auto"/>
              </w:rPr>
            </w:pPr>
            <w:r>
              <w:rPr>
                <w:rFonts w:hint="eastAsia" w:ascii="仿宋" w:hAnsi="仿宋" w:eastAsia="仿宋" w:cs="仿宋"/>
                <w:color w:val="auto"/>
              </w:rPr>
              <w:t>高压钠灯</w:t>
            </w:r>
          </w:p>
        </w:tc>
        <w:tc>
          <w:tcPr>
            <w:tcW w:w="2492" w:type="dxa"/>
            <w:vAlign w:val="top"/>
          </w:tcPr>
          <w:p w14:paraId="46BB1A91">
            <w:pPr>
              <w:pStyle w:val="4"/>
              <w:jc w:val="left"/>
              <w:rPr>
                <w:rFonts w:hint="eastAsia" w:ascii="仿宋" w:hAnsi="仿宋" w:eastAsia="仿宋" w:cs="仿宋"/>
                <w:color w:val="auto"/>
              </w:rPr>
            </w:pPr>
            <w:r>
              <w:rPr>
                <w:rFonts w:hint="eastAsia" w:ascii="仿宋" w:hAnsi="仿宋" w:eastAsia="仿宋" w:cs="仿宋"/>
                <w:color w:val="auto"/>
              </w:rPr>
              <w:t>高压钠灯</w:t>
            </w:r>
          </w:p>
        </w:tc>
      </w:tr>
      <w:tr w14:paraId="126F2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F821D37">
            <w:pPr>
              <w:pStyle w:val="4"/>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5</w:t>
            </w:r>
          </w:p>
        </w:tc>
        <w:tc>
          <w:tcPr>
            <w:tcW w:w="2492" w:type="dxa"/>
          </w:tcPr>
          <w:p w14:paraId="1D63A830">
            <w:pPr>
              <w:jc w:val="left"/>
              <w:rPr>
                <w:rFonts w:hint="eastAsia" w:ascii="仿宋" w:hAnsi="仿宋" w:eastAsia="仿宋" w:cs="仿宋"/>
                <w:color w:val="auto"/>
                <w:lang w:eastAsia="zh-CN"/>
              </w:rPr>
            </w:pPr>
            <w:r>
              <w:rPr>
                <w:rFonts w:hint="eastAsia" w:ascii="仿宋" w:hAnsi="仿宋" w:eastAsia="仿宋" w:cs="仿宋"/>
                <w:color w:val="auto"/>
                <w:lang w:eastAsia="zh-CN"/>
              </w:rPr>
              <w:t>A07059900其他电力、城市燃气、蒸汽和热水、水</w:t>
            </w:r>
          </w:p>
        </w:tc>
        <w:tc>
          <w:tcPr>
            <w:tcW w:w="2492" w:type="dxa"/>
            <w:vAlign w:val="top"/>
          </w:tcPr>
          <w:p w14:paraId="2D028BA7">
            <w:pPr>
              <w:pStyle w:val="4"/>
              <w:jc w:val="left"/>
              <w:rPr>
                <w:rFonts w:hint="eastAsia" w:ascii="仿宋" w:hAnsi="仿宋" w:eastAsia="仿宋" w:cs="仿宋"/>
                <w:color w:val="auto"/>
              </w:rPr>
            </w:pPr>
            <w:r>
              <w:rPr>
                <w:rFonts w:hint="eastAsia" w:ascii="仿宋" w:hAnsi="仿宋" w:eastAsia="仿宋" w:cs="仿宋"/>
                <w:color w:val="auto"/>
              </w:rPr>
              <w:t>高压钠灯</w:t>
            </w:r>
          </w:p>
        </w:tc>
        <w:tc>
          <w:tcPr>
            <w:tcW w:w="2492" w:type="dxa"/>
            <w:vAlign w:val="top"/>
          </w:tcPr>
          <w:p w14:paraId="6FBD9790">
            <w:pPr>
              <w:pStyle w:val="4"/>
              <w:jc w:val="left"/>
              <w:rPr>
                <w:rFonts w:hint="eastAsia" w:ascii="仿宋" w:hAnsi="仿宋" w:eastAsia="仿宋" w:cs="仿宋"/>
                <w:color w:val="auto"/>
              </w:rPr>
            </w:pPr>
            <w:r>
              <w:rPr>
                <w:rFonts w:hint="eastAsia" w:ascii="仿宋" w:hAnsi="仿宋" w:eastAsia="仿宋" w:cs="仿宋"/>
                <w:color w:val="auto"/>
              </w:rPr>
              <w:t>高压钠灯</w:t>
            </w:r>
          </w:p>
        </w:tc>
      </w:tr>
      <w:tr w14:paraId="3897D1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2B22621">
            <w:pPr>
              <w:pStyle w:val="4"/>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6</w:t>
            </w:r>
          </w:p>
        </w:tc>
        <w:tc>
          <w:tcPr>
            <w:tcW w:w="2492" w:type="dxa"/>
          </w:tcPr>
          <w:p w14:paraId="3B5DABD7">
            <w:pPr>
              <w:jc w:val="left"/>
              <w:rPr>
                <w:rFonts w:hint="eastAsia" w:ascii="仿宋" w:hAnsi="仿宋" w:eastAsia="仿宋" w:cs="仿宋"/>
                <w:color w:val="auto"/>
                <w:lang w:eastAsia="zh-CN"/>
              </w:rPr>
            </w:pPr>
            <w:r>
              <w:rPr>
                <w:rFonts w:hint="eastAsia" w:ascii="仿宋" w:hAnsi="仿宋" w:eastAsia="仿宋" w:cs="仿宋"/>
                <w:color w:val="auto"/>
                <w:lang w:eastAsia="zh-CN"/>
              </w:rPr>
              <w:t>A07059900其他电力、城市燃气、蒸汽和热水、水</w:t>
            </w:r>
          </w:p>
        </w:tc>
        <w:tc>
          <w:tcPr>
            <w:tcW w:w="2492" w:type="dxa"/>
            <w:vAlign w:val="top"/>
          </w:tcPr>
          <w:p w14:paraId="0DEA593E">
            <w:pPr>
              <w:pStyle w:val="4"/>
              <w:jc w:val="left"/>
              <w:rPr>
                <w:rFonts w:hint="eastAsia" w:ascii="仿宋" w:hAnsi="仿宋" w:eastAsia="仿宋" w:cs="仿宋"/>
                <w:color w:val="auto"/>
              </w:rPr>
            </w:pPr>
            <w:r>
              <w:rPr>
                <w:rFonts w:hint="eastAsia" w:ascii="仿宋" w:hAnsi="仿宋" w:eastAsia="仿宋" w:cs="仿宋"/>
                <w:color w:val="auto"/>
              </w:rPr>
              <w:t>高压钠灯</w:t>
            </w:r>
          </w:p>
        </w:tc>
        <w:tc>
          <w:tcPr>
            <w:tcW w:w="2492" w:type="dxa"/>
            <w:vAlign w:val="top"/>
          </w:tcPr>
          <w:p w14:paraId="5F9603F2">
            <w:pPr>
              <w:pStyle w:val="4"/>
              <w:jc w:val="left"/>
              <w:rPr>
                <w:rFonts w:hint="eastAsia" w:ascii="仿宋" w:hAnsi="仿宋" w:eastAsia="仿宋" w:cs="仿宋"/>
                <w:color w:val="auto"/>
              </w:rPr>
            </w:pPr>
            <w:r>
              <w:rPr>
                <w:rFonts w:hint="eastAsia" w:ascii="仿宋" w:hAnsi="仿宋" w:eastAsia="仿宋" w:cs="仿宋"/>
                <w:color w:val="auto"/>
              </w:rPr>
              <w:t>高压钠灯</w:t>
            </w:r>
          </w:p>
        </w:tc>
      </w:tr>
      <w:tr w14:paraId="78470B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63E8C70">
            <w:pPr>
              <w:pStyle w:val="4"/>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7</w:t>
            </w:r>
          </w:p>
        </w:tc>
        <w:tc>
          <w:tcPr>
            <w:tcW w:w="2492" w:type="dxa"/>
          </w:tcPr>
          <w:p w14:paraId="14F30E42">
            <w:pPr>
              <w:jc w:val="left"/>
              <w:rPr>
                <w:rFonts w:hint="eastAsia" w:ascii="仿宋" w:hAnsi="仿宋" w:eastAsia="仿宋" w:cs="仿宋"/>
                <w:color w:val="auto"/>
                <w:lang w:eastAsia="zh-CN"/>
              </w:rPr>
            </w:pPr>
            <w:r>
              <w:rPr>
                <w:rFonts w:hint="eastAsia" w:ascii="仿宋" w:hAnsi="仿宋" w:eastAsia="仿宋" w:cs="仿宋"/>
                <w:color w:val="auto"/>
                <w:lang w:eastAsia="zh-CN"/>
              </w:rPr>
              <w:t>A07059900其他电力、城市燃气、蒸汽和热水、水</w:t>
            </w:r>
          </w:p>
        </w:tc>
        <w:tc>
          <w:tcPr>
            <w:tcW w:w="2492" w:type="dxa"/>
            <w:vAlign w:val="top"/>
          </w:tcPr>
          <w:p w14:paraId="6BFAFA73">
            <w:pPr>
              <w:pStyle w:val="4"/>
              <w:jc w:val="left"/>
              <w:rPr>
                <w:rFonts w:hint="eastAsia" w:ascii="仿宋" w:hAnsi="仿宋" w:eastAsia="仿宋" w:cs="仿宋"/>
                <w:color w:val="auto"/>
              </w:rPr>
            </w:pPr>
            <w:r>
              <w:rPr>
                <w:rFonts w:hint="eastAsia" w:ascii="仿宋" w:hAnsi="仿宋" w:eastAsia="仿宋" w:cs="仿宋"/>
                <w:color w:val="auto"/>
              </w:rPr>
              <w:t>高压钠灯</w:t>
            </w:r>
          </w:p>
        </w:tc>
        <w:tc>
          <w:tcPr>
            <w:tcW w:w="2492" w:type="dxa"/>
            <w:vAlign w:val="top"/>
          </w:tcPr>
          <w:p w14:paraId="0E614EF5">
            <w:pPr>
              <w:pStyle w:val="4"/>
              <w:jc w:val="left"/>
              <w:rPr>
                <w:rFonts w:hint="eastAsia" w:ascii="仿宋" w:hAnsi="仿宋" w:eastAsia="仿宋" w:cs="仿宋"/>
                <w:color w:val="auto"/>
              </w:rPr>
            </w:pPr>
            <w:r>
              <w:rPr>
                <w:rFonts w:hint="eastAsia" w:ascii="仿宋" w:hAnsi="仿宋" w:eastAsia="仿宋" w:cs="仿宋"/>
                <w:color w:val="auto"/>
              </w:rPr>
              <w:t>高压钠灯</w:t>
            </w:r>
          </w:p>
        </w:tc>
      </w:tr>
      <w:tr w14:paraId="31DE35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B4663E2">
            <w:pPr>
              <w:pStyle w:val="4"/>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8</w:t>
            </w:r>
          </w:p>
        </w:tc>
        <w:tc>
          <w:tcPr>
            <w:tcW w:w="2492" w:type="dxa"/>
          </w:tcPr>
          <w:p w14:paraId="4C12EFA6">
            <w:pPr>
              <w:jc w:val="left"/>
              <w:rPr>
                <w:rFonts w:hint="eastAsia" w:ascii="仿宋" w:hAnsi="仿宋" w:eastAsia="仿宋" w:cs="仿宋"/>
                <w:color w:val="auto"/>
                <w:lang w:eastAsia="zh-CN"/>
              </w:rPr>
            </w:pPr>
            <w:r>
              <w:rPr>
                <w:rFonts w:hint="eastAsia" w:ascii="仿宋" w:hAnsi="仿宋" w:eastAsia="仿宋" w:cs="仿宋"/>
                <w:color w:val="auto"/>
                <w:lang w:eastAsia="zh-CN"/>
              </w:rPr>
              <w:t>A07059900其他电力、城市燃气、蒸汽和热水、水</w:t>
            </w:r>
          </w:p>
        </w:tc>
        <w:tc>
          <w:tcPr>
            <w:tcW w:w="2492" w:type="dxa"/>
            <w:vAlign w:val="top"/>
          </w:tcPr>
          <w:p w14:paraId="5AD9771D">
            <w:pPr>
              <w:pStyle w:val="4"/>
              <w:jc w:val="left"/>
              <w:rPr>
                <w:rFonts w:hint="eastAsia" w:ascii="仿宋" w:hAnsi="仿宋" w:eastAsia="仿宋" w:cs="仿宋"/>
                <w:color w:val="auto"/>
              </w:rPr>
            </w:pPr>
            <w:r>
              <w:rPr>
                <w:rFonts w:hint="eastAsia" w:ascii="仿宋" w:hAnsi="仿宋" w:eastAsia="仿宋" w:cs="仿宋"/>
                <w:color w:val="auto"/>
              </w:rPr>
              <w:t>LED隧道灯</w:t>
            </w:r>
          </w:p>
        </w:tc>
        <w:tc>
          <w:tcPr>
            <w:tcW w:w="2492" w:type="dxa"/>
            <w:vAlign w:val="top"/>
          </w:tcPr>
          <w:p w14:paraId="0C257718">
            <w:pPr>
              <w:pStyle w:val="4"/>
              <w:jc w:val="left"/>
              <w:rPr>
                <w:rFonts w:hint="eastAsia" w:ascii="仿宋" w:hAnsi="仿宋" w:eastAsia="仿宋" w:cs="仿宋"/>
                <w:color w:val="auto"/>
              </w:rPr>
            </w:pPr>
            <w:r>
              <w:rPr>
                <w:rFonts w:hint="eastAsia" w:ascii="仿宋" w:hAnsi="仿宋" w:eastAsia="仿宋" w:cs="仿宋"/>
                <w:color w:val="auto"/>
              </w:rPr>
              <w:t>LED隧道灯</w:t>
            </w:r>
          </w:p>
        </w:tc>
      </w:tr>
    </w:tbl>
    <w:p w14:paraId="311EE760">
      <w:pPr>
        <w:pStyle w:val="4"/>
        <w:ind w:firstLine="480"/>
        <w:jc w:val="left"/>
        <w:rPr>
          <w:rFonts w:hint="eastAsia" w:ascii="仿宋" w:hAnsi="仿宋" w:eastAsia="仿宋" w:cs="仿宋"/>
          <w:color w:val="auto"/>
        </w:rPr>
      </w:pPr>
      <w:r>
        <w:rPr>
          <w:rFonts w:hint="eastAsia" w:ascii="仿宋" w:hAnsi="仿宋" w:eastAsia="仿宋" w:cs="仿宋"/>
          <w:color w:val="auto"/>
        </w:rPr>
        <w:t>注：涉及核心产品的，具体评审规定见第五章。</w:t>
      </w:r>
    </w:p>
    <w:p w14:paraId="71955B2E">
      <w:pPr>
        <w:pStyle w:val="4"/>
        <w:jc w:val="left"/>
        <w:outlineLvl w:val="3"/>
        <w:rPr>
          <w:rFonts w:hint="eastAsia" w:ascii="仿宋" w:hAnsi="仿宋" w:eastAsia="仿宋" w:cs="仿宋"/>
          <w:color w:val="auto"/>
        </w:rPr>
      </w:pPr>
      <w:r>
        <w:rPr>
          <w:rFonts w:hint="eastAsia" w:ascii="仿宋" w:hAnsi="仿宋" w:eastAsia="仿宋" w:cs="仿宋"/>
          <w:b/>
          <w:color w:val="auto"/>
          <w:sz w:val="24"/>
        </w:rPr>
        <w:t>本项目涉及采购进口产品：</w:t>
      </w:r>
    </w:p>
    <w:p w14:paraId="189C64A5">
      <w:pPr>
        <w:pStyle w:val="4"/>
        <w:jc w:val="left"/>
        <w:rPr>
          <w:rFonts w:hint="eastAsia" w:ascii="仿宋" w:hAnsi="仿宋" w:eastAsia="仿宋" w:cs="仿宋"/>
          <w:color w:val="auto"/>
        </w:rPr>
      </w:pPr>
      <w:r>
        <w:rPr>
          <w:rFonts w:hint="eastAsia" w:ascii="仿宋" w:hAnsi="仿宋" w:eastAsia="仿宋" w:cs="仿宋"/>
          <w:color w:val="auto"/>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891A1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4C6D9F9">
            <w:pPr>
              <w:pStyle w:val="4"/>
              <w:jc w:val="center"/>
              <w:rPr>
                <w:rFonts w:hint="eastAsia" w:ascii="仿宋" w:hAnsi="仿宋" w:eastAsia="仿宋" w:cs="仿宋"/>
                <w:color w:val="auto"/>
              </w:rPr>
            </w:pPr>
            <w:r>
              <w:rPr>
                <w:rFonts w:hint="eastAsia" w:ascii="仿宋" w:hAnsi="仿宋" w:eastAsia="仿宋" w:cs="仿宋"/>
                <w:color w:val="auto"/>
              </w:rPr>
              <w:t>序号</w:t>
            </w:r>
          </w:p>
        </w:tc>
        <w:tc>
          <w:tcPr>
            <w:tcW w:w="2492" w:type="dxa"/>
          </w:tcPr>
          <w:p w14:paraId="08CC9B35">
            <w:pPr>
              <w:pStyle w:val="4"/>
              <w:jc w:val="center"/>
              <w:rPr>
                <w:rFonts w:hint="eastAsia" w:ascii="仿宋" w:hAnsi="仿宋" w:eastAsia="仿宋" w:cs="仿宋"/>
                <w:color w:val="auto"/>
              </w:rPr>
            </w:pPr>
            <w:r>
              <w:rPr>
                <w:rFonts w:hint="eastAsia" w:ascii="仿宋" w:hAnsi="仿宋" w:eastAsia="仿宋" w:cs="仿宋"/>
                <w:color w:val="auto"/>
              </w:rPr>
              <w:t>采购品目名称</w:t>
            </w:r>
          </w:p>
        </w:tc>
        <w:tc>
          <w:tcPr>
            <w:tcW w:w="2492" w:type="dxa"/>
          </w:tcPr>
          <w:p w14:paraId="50DFE083">
            <w:pPr>
              <w:pStyle w:val="4"/>
              <w:jc w:val="center"/>
              <w:rPr>
                <w:rFonts w:hint="eastAsia" w:ascii="仿宋" w:hAnsi="仿宋" w:eastAsia="仿宋" w:cs="仿宋"/>
                <w:color w:val="auto"/>
              </w:rPr>
            </w:pPr>
            <w:r>
              <w:rPr>
                <w:rFonts w:hint="eastAsia" w:ascii="仿宋" w:hAnsi="仿宋" w:eastAsia="仿宋" w:cs="仿宋"/>
                <w:color w:val="auto"/>
              </w:rPr>
              <w:t>标的名称</w:t>
            </w:r>
          </w:p>
        </w:tc>
        <w:tc>
          <w:tcPr>
            <w:tcW w:w="2492" w:type="dxa"/>
          </w:tcPr>
          <w:p w14:paraId="4E1F2384">
            <w:pPr>
              <w:pStyle w:val="4"/>
              <w:jc w:val="center"/>
              <w:rPr>
                <w:rFonts w:hint="eastAsia" w:ascii="仿宋" w:hAnsi="仿宋" w:eastAsia="仿宋" w:cs="仿宋"/>
                <w:color w:val="auto"/>
              </w:rPr>
            </w:pPr>
            <w:r>
              <w:rPr>
                <w:rFonts w:hint="eastAsia" w:ascii="仿宋" w:hAnsi="仿宋" w:eastAsia="仿宋" w:cs="仿宋"/>
                <w:color w:val="auto"/>
              </w:rPr>
              <w:t>产品名称</w:t>
            </w:r>
          </w:p>
        </w:tc>
      </w:tr>
      <w:tr w14:paraId="1D78B3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DEF49D2">
            <w:pPr>
              <w:pStyle w:val="4"/>
              <w:jc w:val="center"/>
              <w:rPr>
                <w:rFonts w:hint="eastAsia" w:ascii="仿宋" w:hAnsi="仿宋" w:eastAsia="仿宋" w:cs="仿宋"/>
                <w:color w:val="auto"/>
              </w:rPr>
            </w:pPr>
            <w:r>
              <w:rPr>
                <w:rFonts w:hint="eastAsia" w:ascii="仿宋" w:hAnsi="仿宋" w:eastAsia="仿宋" w:cs="仿宋"/>
                <w:color w:val="auto"/>
              </w:rPr>
              <w:t>不涉及</w:t>
            </w:r>
          </w:p>
        </w:tc>
      </w:tr>
    </w:tbl>
    <w:p w14:paraId="78692037">
      <w:pPr>
        <w:pStyle w:val="4"/>
        <w:ind w:firstLine="480"/>
        <w:jc w:val="left"/>
        <w:rPr>
          <w:rFonts w:hint="eastAsia" w:ascii="仿宋" w:hAnsi="仿宋" w:eastAsia="仿宋" w:cs="仿宋"/>
          <w:color w:val="auto"/>
        </w:rPr>
      </w:pPr>
      <w:r>
        <w:rPr>
          <w:rFonts w:hint="eastAsia" w:ascii="仿宋" w:hAnsi="仿宋" w:eastAsia="仿宋" w:cs="仿宋"/>
          <w:color w:val="auto"/>
        </w:rPr>
        <w:t>★注：不涉及采购进口产品时，投标人不得提供进口产品进行响应；涉及采购进口产品时，如国产产品满足采购需求，也可提供国产产品进行响应。</w:t>
      </w:r>
    </w:p>
    <w:p w14:paraId="1391AF40">
      <w:pPr>
        <w:pStyle w:val="4"/>
        <w:jc w:val="left"/>
        <w:outlineLvl w:val="3"/>
        <w:rPr>
          <w:rFonts w:hint="eastAsia" w:ascii="仿宋" w:hAnsi="仿宋" w:eastAsia="仿宋" w:cs="仿宋"/>
          <w:color w:val="auto"/>
        </w:rPr>
      </w:pPr>
      <w:r>
        <w:rPr>
          <w:rFonts w:hint="eastAsia" w:ascii="仿宋" w:hAnsi="仿宋" w:eastAsia="仿宋" w:cs="仿宋"/>
          <w:b/>
          <w:color w:val="auto"/>
          <w:sz w:val="24"/>
        </w:rPr>
        <w:t>本项目涉及强制采购节能产品：</w:t>
      </w:r>
    </w:p>
    <w:p w14:paraId="60807EF2">
      <w:pPr>
        <w:pStyle w:val="4"/>
        <w:jc w:val="left"/>
        <w:rPr>
          <w:rFonts w:hint="eastAsia" w:ascii="仿宋" w:hAnsi="仿宋" w:eastAsia="仿宋" w:cs="仿宋"/>
          <w:color w:val="auto"/>
        </w:rPr>
      </w:pPr>
      <w:r>
        <w:rPr>
          <w:rFonts w:hint="eastAsia" w:ascii="仿宋" w:hAnsi="仿宋" w:eastAsia="仿宋" w:cs="仿宋"/>
          <w:color w:val="auto"/>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E6845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0D4D941">
            <w:pPr>
              <w:pStyle w:val="4"/>
              <w:jc w:val="center"/>
              <w:rPr>
                <w:rFonts w:hint="eastAsia" w:ascii="仿宋" w:hAnsi="仿宋" w:eastAsia="仿宋" w:cs="仿宋"/>
                <w:color w:val="auto"/>
              </w:rPr>
            </w:pPr>
            <w:r>
              <w:rPr>
                <w:rFonts w:hint="eastAsia" w:ascii="仿宋" w:hAnsi="仿宋" w:eastAsia="仿宋" w:cs="仿宋"/>
                <w:color w:val="auto"/>
              </w:rPr>
              <w:t>序号</w:t>
            </w:r>
          </w:p>
        </w:tc>
        <w:tc>
          <w:tcPr>
            <w:tcW w:w="2492" w:type="dxa"/>
          </w:tcPr>
          <w:p w14:paraId="46D6DFC4">
            <w:pPr>
              <w:pStyle w:val="4"/>
              <w:jc w:val="center"/>
              <w:rPr>
                <w:rFonts w:hint="eastAsia" w:ascii="仿宋" w:hAnsi="仿宋" w:eastAsia="仿宋" w:cs="仿宋"/>
                <w:color w:val="auto"/>
              </w:rPr>
            </w:pPr>
            <w:r>
              <w:rPr>
                <w:rFonts w:hint="eastAsia" w:ascii="仿宋" w:hAnsi="仿宋" w:eastAsia="仿宋" w:cs="仿宋"/>
                <w:color w:val="auto"/>
              </w:rPr>
              <w:t>采购品目名称</w:t>
            </w:r>
          </w:p>
        </w:tc>
        <w:tc>
          <w:tcPr>
            <w:tcW w:w="2492" w:type="dxa"/>
          </w:tcPr>
          <w:p w14:paraId="193EDD6B">
            <w:pPr>
              <w:pStyle w:val="4"/>
              <w:jc w:val="center"/>
              <w:rPr>
                <w:rFonts w:hint="eastAsia" w:ascii="仿宋" w:hAnsi="仿宋" w:eastAsia="仿宋" w:cs="仿宋"/>
                <w:color w:val="auto"/>
              </w:rPr>
            </w:pPr>
            <w:r>
              <w:rPr>
                <w:rFonts w:hint="eastAsia" w:ascii="仿宋" w:hAnsi="仿宋" w:eastAsia="仿宋" w:cs="仿宋"/>
                <w:color w:val="auto"/>
              </w:rPr>
              <w:t>标的名称</w:t>
            </w:r>
          </w:p>
        </w:tc>
        <w:tc>
          <w:tcPr>
            <w:tcW w:w="2492" w:type="dxa"/>
          </w:tcPr>
          <w:p w14:paraId="18369075">
            <w:pPr>
              <w:pStyle w:val="4"/>
              <w:jc w:val="center"/>
              <w:rPr>
                <w:rFonts w:hint="eastAsia" w:ascii="仿宋" w:hAnsi="仿宋" w:eastAsia="仿宋" w:cs="仿宋"/>
                <w:color w:val="auto"/>
              </w:rPr>
            </w:pPr>
            <w:r>
              <w:rPr>
                <w:rFonts w:hint="eastAsia" w:ascii="仿宋" w:hAnsi="仿宋" w:eastAsia="仿宋" w:cs="仿宋"/>
                <w:color w:val="auto"/>
              </w:rPr>
              <w:t>产品名称</w:t>
            </w:r>
          </w:p>
        </w:tc>
      </w:tr>
      <w:tr w14:paraId="226DDA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F87070E">
            <w:pPr>
              <w:pStyle w:val="4"/>
              <w:jc w:val="center"/>
              <w:rPr>
                <w:rFonts w:hint="eastAsia" w:ascii="仿宋" w:hAnsi="仿宋" w:eastAsia="仿宋" w:cs="仿宋"/>
                <w:color w:val="auto"/>
              </w:rPr>
            </w:pPr>
            <w:r>
              <w:rPr>
                <w:rFonts w:hint="eastAsia" w:ascii="仿宋" w:hAnsi="仿宋" w:eastAsia="仿宋" w:cs="仿宋"/>
                <w:color w:val="auto"/>
              </w:rPr>
              <w:t>不涉及</w:t>
            </w:r>
          </w:p>
        </w:tc>
      </w:tr>
    </w:tbl>
    <w:p w14:paraId="1E52A4E7">
      <w:pPr>
        <w:pStyle w:val="4"/>
        <w:ind w:firstLine="480"/>
        <w:jc w:val="left"/>
        <w:rPr>
          <w:rFonts w:hint="eastAsia" w:ascii="仿宋" w:hAnsi="仿宋" w:eastAsia="仿宋" w:cs="仿宋"/>
          <w:color w:val="auto"/>
        </w:rPr>
      </w:pPr>
      <w:r>
        <w:rPr>
          <w:rFonts w:hint="eastAsia" w:ascii="仿宋" w:hAnsi="仿宋" w:eastAsia="仿宋" w:cs="仿宋"/>
          <w:color w:val="auto"/>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7CA3F1CF">
      <w:pPr>
        <w:pStyle w:val="4"/>
        <w:jc w:val="left"/>
        <w:rPr>
          <w:rFonts w:hint="eastAsia" w:ascii="仿宋" w:hAnsi="仿宋" w:eastAsia="仿宋" w:cs="仿宋"/>
          <w:color w:val="auto"/>
        </w:rPr>
      </w:pPr>
      <w:r>
        <w:rPr>
          <w:rFonts w:hint="eastAsia" w:ascii="仿宋" w:hAnsi="仿宋" w:eastAsia="仿宋" w:cs="仿宋"/>
          <w:b/>
          <w:color w:val="auto"/>
        </w:rPr>
        <w:t>本项目涉及优先采购节能产品：</w:t>
      </w:r>
    </w:p>
    <w:p w14:paraId="134FEAB0">
      <w:pPr>
        <w:pStyle w:val="4"/>
        <w:jc w:val="left"/>
        <w:rPr>
          <w:rFonts w:hint="eastAsia" w:ascii="仿宋" w:hAnsi="仿宋" w:eastAsia="仿宋" w:cs="仿宋"/>
          <w:color w:val="auto"/>
        </w:rPr>
      </w:pPr>
      <w:r>
        <w:rPr>
          <w:rFonts w:hint="eastAsia" w:ascii="仿宋" w:hAnsi="仿宋" w:eastAsia="仿宋" w:cs="仿宋"/>
          <w:color w:val="auto"/>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AFC7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C1DD7BB">
            <w:pPr>
              <w:pStyle w:val="4"/>
              <w:jc w:val="center"/>
              <w:rPr>
                <w:rFonts w:hint="eastAsia" w:ascii="仿宋" w:hAnsi="仿宋" w:eastAsia="仿宋" w:cs="仿宋"/>
                <w:color w:val="auto"/>
              </w:rPr>
            </w:pPr>
            <w:r>
              <w:rPr>
                <w:rFonts w:hint="eastAsia" w:ascii="仿宋" w:hAnsi="仿宋" w:eastAsia="仿宋" w:cs="仿宋"/>
                <w:color w:val="auto"/>
              </w:rPr>
              <w:t>序号</w:t>
            </w:r>
          </w:p>
        </w:tc>
        <w:tc>
          <w:tcPr>
            <w:tcW w:w="2492" w:type="dxa"/>
          </w:tcPr>
          <w:p w14:paraId="61A313DC">
            <w:pPr>
              <w:pStyle w:val="4"/>
              <w:jc w:val="center"/>
              <w:rPr>
                <w:rFonts w:hint="eastAsia" w:ascii="仿宋" w:hAnsi="仿宋" w:eastAsia="仿宋" w:cs="仿宋"/>
                <w:color w:val="auto"/>
              </w:rPr>
            </w:pPr>
            <w:r>
              <w:rPr>
                <w:rFonts w:hint="eastAsia" w:ascii="仿宋" w:hAnsi="仿宋" w:eastAsia="仿宋" w:cs="仿宋"/>
                <w:color w:val="auto"/>
              </w:rPr>
              <w:t>采购品目名称</w:t>
            </w:r>
          </w:p>
        </w:tc>
        <w:tc>
          <w:tcPr>
            <w:tcW w:w="2492" w:type="dxa"/>
          </w:tcPr>
          <w:p w14:paraId="1B6240E0">
            <w:pPr>
              <w:pStyle w:val="4"/>
              <w:jc w:val="center"/>
              <w:rPr>
                <w:rFonts w:hint="eastAsia" w:ascii="仿宋" w:hAnsi="仿宋" w:eastAsia="仿宋" w:cs="仿宋"/>
                <w:color w:val="auto"/>
              </w:rPr>
            </w:pPr>
            <w:r>
              <w:rPr>
                <w:rFonts w:hint="eastAsia" w:ascii="仿宋" w:hAnsi="仿宋" w:eastAsia="仿宋" w:cs="仿宋"/>
                <w:color w:val="auto"/>
              </w:rPr>
              <w:t>标的名称</w:t>
            </w:r>
          </w:p>
        </w:tc>
        <w:tc>
          <w:tcPr>
            <w:tcW w:w="2492" w:type="dxa"/>
          </w:tcPr>
          <w:p w14:paraId="3F323AD4">
            <w:pPr>
              <w:pStyle w:val="4"/>
              <w:jc w:val="center"/>
              <w:rPr>
                <w:rFonts w:hint="eastAsia" w:ascii="仿宋" w:hAnsi="仿宋" w:eastAsia="仿宋" w:cs="仿宋"/>
                <w:color w:val="auto"/>
              </w:rPr>
            </w:pPr>
            <w:r>
              <w:rPr>
                <w:rFonts w:hint="eastAsia" w:ascii="仿宋" w:hAnsi="仿宋" w:eastAsia="仿宋" w:cs="仿宋"/>
                <w:color w:val="auto"/>
              </w:rPr>
              <w:t>产品名称</w:t>
            </w:r>
          </w:p>
        </w:tc>
      </w:tr>
      <w:tr w14:paraId="52BB01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E163442">
            <w:pPr>
              <w:pStyle w:val="4"/>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1</w:t>
            </w:r>
          </w:p>
        </w:tc>
        <w:tc>
          <w:tcPr>
            <w:tcW w:w="2492" w:type="dxa"/>
          </w:tcPr>
          <w:p w14:paraId="7BEE4D70">
            <w:pPr>
              <w:jc w:val="center"/>
              <w:rPr>
                <w:rFonts w:hint="eastAsia" w:ascii="仿宋" w:hAnsi="仿宋" w:eastAsia="仿宋" w:cs="仿宋"/>
                <w:color w:val="auto"/>
              </w:rPr>
            </w:pPr>
            <w:r>
              <w:rPr>
                <w:rFonts w:hint="eastAsia" w:ascii="仿宋" w:hAnsi="仿宋" w:eastAsia="仿宋" w:cs="仿宋"/>
                <w:color w:val="auto"/>
                <w:lang w:eastAsia="zh-CN"/>
              </w:rPr>
              <w:t>A07059900其他电力、城市燃气、蒸汽和热水、水</w:t>
            </w:r>
          </w:p>
        </w:tc>
        <w:tc>
          <w:tcPr>
            <w:tcW w:w="2492" w:type="dxa"/>
          </w:tcPr>
          <w:p w14:paraId="158E11C0">
            <w:pPr>
              <w:pStyle w:val="4"/>
              <w:jc w:val="center"/>
              <w:rPr>
                <w:rFonts w:hint="eastAsia" w:ascii="仿宋" w:hAnsi="仿宋" w:eastAsia="仿宋" w:cs="仿宋"/>
                <w:color w:val="auto"/>
              </w:rPr>
            </w:pPr>
            <w:r>
              <w:rPr>
                <w:rFonts w:hint="eastAsia" w:ascii="仿宋" w:hAnsi="仿宋" w:eastAsia="仿宋" w:cs="仿宋"/>
                <w:color w:val="auto"/>
              </w:rPr>
              <w:t>LED隧道灯</w:t>
            </w:r>
          </w:p>
        </w:tc>
        <w:tc>
          <w:tcPr>
            <w:tcW w:w="2492" w:type="dxa"/>
          </w:tcPr>
          <w:p w14:paraId="65A7FBF4">
            <w:pPr>
              <w:pStyle w:val="4"/>
              <w:jc w:val="center"/>
              <w:rPr>
                <w:rFonts w:hint="eastAsia" w:ascii="仿宋" w:hAnsi="仿宋" w:eastAsia="仿宋" w:cs="仿宋"/>
                <w:color w:val="auto"/>
              </w:rPr>
            </w:pPr>
            <w:r>
              <w:rPr>
                <w:rFonts w:hint="eastAsia" w:ascii="仿宋" w:hAnsi="仿宋" w:eastAsia="仿宋" w:cs="仿宋"/>
                <w:color w:val="auto"/>
              </w:rPr>
              <w:t>LED隧道灯</w:t>
            </w:r>
          </w:p>
        </w:tc>
      </w:tr>
      <w:tr w14:paraId="13D3F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4D3FB5B">
            <w:pPr>
              <w:pStyle w:val="4"/>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c>
          <w:tcPr>
            <w:tcW w:w="2492" w:type="dxa"/>
          </w:tcPr>
          <w:p w14:paraId="0507828A">
            <w:pPr>
              <w:jc w:val="center"/>
              <w:rPr>
                <w:rFonts w:hint="eastAsia" w:ascii="仿宋" w:hAnsi="仿宋" w:eastAsia="仿宋" w:cs="仿宋"/>
                <w:color w:val="auto"/>
              </w:rPr>
            </w:pPr>
            <w:r>
              <w:rPr>
                <w:rFonts w:hint="eastAsia" w:ascii="仿宋" w:hAnsi="仿宋" w:eastAsia="仿宋" w:cs="仿宋"/>
                <w:color w:val="auto"/>
                <w:lang w:eastAsia="zh-CN"/>
              </w:rPr>
              <w:t>A07059900其他电力、城市燃气、蒸汽和热水、水</w:t>
            </w:r>
          </w:p>
        </w:tc>
        <w:tc>
          <w:tcPr>
            <w:tcW w:w="2492" w:type="dxa"/>
          </w:tcPr>
          <w:p w14:paraId="3C1CA714">
            <w:pPr>
              <w:pStyle w:val="4"/>
              <w:jc w:val="center"/>
              <w:rPr>
                <w:rFonts w:hint="eastAsia" w:ascii="仿宋" w:hAnsi="仿宋" w:eastAsia="仿宋" w:cs="仿宋"/>
                <w:color w:val="auto"/>
              </w:rPr>
            </w:pPr>
            <w:r>
              <w:rPr>
                <w:rFonts w:hint="eastAsia" w:ascii="仿宋" w:hAnsi="仿宋" w:eastAsia="仿宋" w:cs="仿宋"/>
                <w:color w:val="auto"/>
              </w:rPr>
              <w:t>LED灯具</w:t>
            </w:r>
          </w:p>
        </w:tc>
        <w:tc>
          <w:tcPr>
            <w:tcW w:w="2492" w:type="dxa"/>
          </w:tcPr>
          <w:p w14:paraId="1AD7D492">
            <w:pPr>
              <w:pStyle w:val="4"/>
              <w:jc w:val="center"/>
              <w:rPr>
                <w:rFonts w:hint="eastAsia" w:ascii="仿宋" w:hAnsi="仿宋" w:eastAsia="仿宋" w:cs="仿宋"/>
                <w:color w:val="auto"/>
              </w:rPr>
            </w:pPr>
            <w:r>
              <w:rPr>
                <w:rFonts w:hint="eastAsia" w:ascii="仿宋" w:hAnsi="仿宋" w:eastAsia="仿宋" w:cs="仿宋"/>
                <w:color w:val="auto"/>
              </w:rPr>
              <w:t>LED灯具</w:t>
            </w:r>
          </w:p>
        </w:tc>
      </w:tr>
      <w:tr w14:paraId="04A4C5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C0329C7">
            <w:pPr>
              <w:pStyle w:val="4"/>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3</w:t>
            </w:r>
          </w:p>
        </w:tc>
        <w:tc>
          <w:tcPr>
            <w:tcW w:w="2492" w:type="dxa"/>
          </w:tcPr>
          <w:p w14:paraId="2592330A">
            <w:pPr>
              <w:jc w:val="center"/>
              <w:rPr>
                <w:rFonts w:hint="eastAsia" w:ascii="仿宋" w:hAnsi="仿宋" w:eastAsia="仿宋" w:cs="仿宋"/>
                <w:color w:val="auto"/>
              </w:rPr>
            </w:pPr>
            <w:r>
              <w:rPr>
                <w:rFonts w:hint="eastAsia" w:ascii="仿宋" w:hAnsi="仿宋" w:eastAsia="仿宋" w:cs="仿宋"/>
                <w:color w:val="auto"/>
                <w:lang w:eastAsia="zh-CN"/>
              </w:rPr>
              <w:t>A07059900其他电力、城市燃气、蒸汽和热水、水</w:t>
            </w:r>
          </w:p>
        </w:tc>
        <w:tc>
          <w:tcPr>
            <w:tcW w:w="2492" w:type="dxa"/>
          </w:tcPr>
          <w:p w14:paraId="1E7DC125">
            <w:pPr>
              <w:pStyle w:val="4"/>
              <w:jc w:val="center"/>
              <w:rPr>
                <w:rFonts w:hint="eastAsia" w:ascii="仿宋" w:hAnsi="仿宋" w:eastAsia="仿宋" w:cs="仿宋"/>
                <w:color w:val="auto"/>
              </w:rPr>
            </w:pPr>
            <w:r>
              <w:rPr>
                <w:rFonts w:hint="eastAsia" w:ascii="仿宋" w:hAnsi="仿宋" w:eastAsia="仿宋" w:cs="仿宋"/>
                <w:color w:val="auto"/>
              </w:rPr>
              <w:t>LED球泡</w:t>
            </w:r>
          </w:p>
        </w:tc>
        <w:tc>
          <w:tcPr>
            <w:tcW w:w="2492" w:type="dxa"/>
          </w:tcPr>
          <w:p w14:paraId="321B4BB7">
            <w:pPr>
              <w:pStyle w:val="4"/>
              <w:jc w:val="center"/>
              <w:rPr>
                <w:rFonts w:hint="eastAsia" w:ascii="仿宋" w:hAnsi="仿宋" w:eastAsia="仿宋" w:cs="仿宋"/>
                <w:color w:val="auto"/>
              </w:rPr>
            </w:pPr>
            <w:r>
              <w:rPr>
                <w:rFonts w:hint="eastAsia" w:ascii="仿宋" w:hAnsi="仿宋" w:eastAsia="仿宋" w:cs="仿宋"/>
                <w:color w:val="auto"/>
              </w:rPr>
              <w:t>LED球泡</w:t>
            </w:r>
          </w:p>
        </w:tc>
      </w:tr>
    </w:tbl>
    <w:p w14:paraId="5326C784">
      <w:pPr>
        <w:pStyle w:val="4"/>
        <w:ind w:firstLine="480"/>
        <w:jc w:val="left"/>
        <w:rPr>
          <w:rFonts w:hint="eastAsia" w:ascii="仿宋" w:hAnsi="仿宋" w:eastAsia="仿宋" w:cs="仿宋"/>
          <w:color w:val="auto"/>
        </w:rPr>
      </w:pPr>
      <w:r>
        <w:rPr>
          <w:rFonts w:hint="eastAsia" w:ascii="仿宋" w:hAnsi="仿宋" w:eastAsia="仿宋" w:cs="仿宋"/>
          <w:color w:val="auto"/>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13F5CCDD">
      <w:pPr>
        <w:pStyle w:val="4"/>
        <w:jc w:val="left"/>
        <w:outlineLvl w:val="3"/>
        <w:rPr>
          <w:rFonts w:hint="eastAsia" w:ascii="仿宋" w:hAnsi="仿宋" w:eastAsia="仿宋" w:cs="仿宋"/>
          <w:color w:val="auto"/>
        </w:rPr>
      </w:pPr>
      <w:r>
        <w:rPr>
          <w:rFonts w:hint="eastAsia" w:ascii="仿宋" w:hAnsi="仿宋" w:eastAsia="仿宋" w:cs="仿宋"/>
          <w:b/>
          <w:color w:val="auto"/>
          <w:sz w:val="24"/>
        </w:rPr>
        <w:t>本项目涉及优先采购环境标志产品：</w:t>
      </w:r>
    </w:p>
    <w:p w14:paraId="5C42E986">
      <w:pPr>
        <w:pStyle w:val="4"/>
        <w:jc w:val="left"/>
        <w:rPr>
          <w:rFonts w:hint="eastAsia" w:ascii="仿宋" w:hAnsi="仿宋" w:eastAsia="仿宋" w:cs="仿宋"/>
          <w:color w:val="auto"/>
        </w:rPr>
      </w:pPr>
      <w:r>
        <w:rPr>
          <w:rFonts w:hint="eastAsia" w:ascii="仿宋" w:hAnsi="仿宋" w:eastAsia="仿宋" w:cs="仿宋"/>
          <w:color w:val="auto"/>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CADE4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5C965DDB">
            <w:pPr>
              <w:pStyle w:val="4"/>
              <w:jc w:val="center"/>
              <w:rPr>
                <w:rFonts w:hint="eastAsia" w:ascii="仿宋" w:hAnsi="仿宋" w:eastAsia="仿宋" w:cs="仿宋"/>
                <w:color w:val="auto"/>
              </w:rPr>
            </w:pPr>
            <w:r>
              <w:rPr>
                <w:rFonts w:hint="eastAsia" w:ascii="仿宋" w:hAnsi="仿宋" w:eastAsia="仿宋" w:cs="仿宋"/>
                <w:color w:val="auto"/>
              </w:rPr>
              <w:t>序号</w:t>
            </w:r>
          </w:p>
        </w:tc>
        <w:tc>
          <w:tcPr>
            <w:tcW w:w="2492" w:type="dxa"/>
          </w:tcPr>
          <w:p w14:paraId="0F7F899A">
            <w:pPr>
              <w:pStyle w:val="4"/>
              <w:jc w:val="center"/>
              <w:rPr>
                <w:rFonts w:hint="eastAsia" w:ascii="仿宋" w:hAnsi="仿宋" w:eastAsia="仿宋" w:cs="仿宋"/>
                <w:color w:val="auto"/>
              </w:rPr>
            </w:pPr>
            <w:r>
              <w:rPr>
                <w:rFonts w:hint="eastAsia" w:ascii="仿宋" w:hAnsi="仿宋" w:eastAsia="仿宋" w:cs="仿宋"/>
                <w:color w:val="auto"/>
              </w:rPr>
              <w:t>采购品目名称</w:t>
            </w:r>
          </w:p>
        </w:tc>
        <w:tc>
          <w:tcPr>
            <w:tcW w:w="2492" w:type="dxa"/>
          </w:tcPr>
          <w:p w14:paraId="0B96C600">
            <w:pPr>
              <w:pStyle w:val="4"/>
              <w:jc w:val="center"/>
              <w:rPr>
                <w:rFonts w:hint="eastAsia" w:ascii="仿宋" w:hAnsi="仿宋" w:eastAsia="仿宋" w:cs="仿宋"/>
                <w:color w:val="auto"/>
              </w:rPr>
            </w:pPr>
            <w:r>
              <w:rPr>
                <w:rFonts w:hint="eastAsia" w:ascii="仿宋" w:hAnsi="仿宋" w:eastAsia="仿宋" w:cs="仿宋"/>
                <w:color w:val="auto"/>
              </w:rPr>
              <w:t>标的名称</w:t>
            </w:r>
          </w:p>
        </w:tc>
        <w:tc>
          <w:tcPr>
            <w:tcW w:w="2492" w:type="dxa"/>
          </w:tcPr>
          <w:p w14:paraId="357991ED">
            <w:pPr>
              <w:pStyle w:val="4"/>
              <w:jc w:val="center"/>
              <w:rPr>
                <w:rFonts w:hint="eastAsia" w:ascii="仿宋" w:hAnsi="仿宋" w:eastAsia="仿宋" w:cs="仿宋"/>
                <w:color w:val="auto"/>
              </w:rPr>
            </w:pPr>
            <w:r>
              <w:rPr>
                <w:rFonts w:hint="eastAsia" w:ascii="仿宋" w:hAnsi="仿宋" w:eastAsia="仿宋" w:cs="仿宋"/>
                <w:color w:val="auto"/>
              </w:rPr>
              <w:t>产品名称</w:t>
            </w:r>
          </w:p>
        </w:tc>
      </w:tr>
      <w:tr w14:paraId="4F26A2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0EF194A">
            <w:pPr>
              <w:pStyle w:val="4"/>
              <w:jc w:val="center"/>
              <w:rPr>
                <w:rFonts w:hint="eastAsia" w:ascii="仿宋" w:hAnsi="仿宋" w:eastAsia="仿宋" w:cs="仿宋"/>
                <w:color w:val="auto"/>
              </w:rPr>
            </w:pPr>
            <w:r>
              <w:rPr>
                <w:rFonts w:hint="eastAsia" w:ascii="仿宋" w:hAnsi="仿宋" w:eastAsia="仿宋" w:cs="仿宋"/>
                <w:color w:val="auto"/>
              </w:rPr>
              <w:t>1</w:t>
            </w:r>
          </w:p>
        </w:tc>
        <w:tc>
          <w:tcPr>
            <w:tcW w:w="2492" w:type="dxa"/>
          </w:tcPr>
          <w:p w14:paraId="3DDE548A">
            <w:pPr>
              <w:pStyle w:val="4"/>
              <w:jc w:val="center"/>
              <w:rPr>
                <w:rFonts w:hint="eastAsia" w:ascii="仿宋" w:hAnsi="仿宋" w:eastAsia="仿宋" w:cs="仿宋"/>
                <w:color w:val="auto"/>
                <w:lang w:eastAsia="zh-CN"/>
              </w:rPr>
            </w:pPr>
            <w:r>
              <w:rPr>
                <w:rFonts w:hint="eastAsia" w:ascii="仿宋" w:hAnsi="仿宋" w:eastAsia="仿宋" w:cs="仿宋"/>
                <w:color w:val="auto"/>
                <w:lang w:eastAsia="zh-CN"/>
              </w:rPr>
              <w:t>A07059900其他电力、城市燃气、蒸汽和热水、水</w:t>
            </w:r>
          </w:p>
        </w:tc>
        <w:tc>
          <w:tcPr>
            <w:tcW w:w="2492" w:type="dxa"/>
          </w:tcPr>
          <w:p w14:paraId="12ED7E6E">
            <w:pPr>
              <w:pStyle w:val="4"/>
              <w:jc w:val="center"/>
              <w:rPr>
                <w:rFonts w:hint="eastAsia" w:ascii="仿宋" w:hAnsi="仿宋" w:eastAsia="仿宋" w:cs="仿宋"/>
                <w:color w:val="auto"/>
              </w:rPr>
            </w:pPr>
            <w:r>
              <w:rPr>
                <w:rFonts w:hint="eastAsia" w:ascii="仿宋" w:hAnsi="仿宋" w:eastAsia="仿宋" w:cs="仿宋"/>
                <w:color w:val="auto"/>
              </w:rPr>
              <w:t>LED球泡</w:t>
            </w:r>
          </w:p>
        </w:tc>
        <w:tc>
          <w:tcPr>
            <w:tcW w:w="2492" w:type="dxa"/>
          </w:tcPr>
          <w:p w14:paraId="534C3CBA">
            <w:pPr>
              <w:pStyle w:val="4"/>
              <w:jc w:val="center"/>
              <w:rPr>
                <w:rFonts w:hint="eastAsia" w:ascii="仿宋" w:hAnsi="仿宋" w:eastAsia="仿宋" w:cs="仿宋"/>
                <w:color w:val="auto"/>
              </w:rPr>
            </w:pPr>
            <w:r>
              <w:rPr>
                <w:rFonts w:hint="eastAsia" w:ascii="仿宋" w:hAnsi="仿宋" w:eastAsia="仿宋" w:cs="仿宋"/>
                <w:color w:val="auto"/>
              </w:rPr>
              <w:t>LED球泡</w:t>
            </w:r>
          </w:p>
        </w:tc>
      </w:tr>
      <w:tr w14:paraId="63684A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BD5D583">
            <w:pPr>
              <w:pStyle w:val="4"/>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c>
          <w:tcPr>
            <w:tcW w:w="2492" w:type="dxa"/>
          </w:tcPr>
          <w:p w14:paraId="5BB141AD">
            <w:pPr>
              <w:pStyle w:val="4"/>
              <w:jc w:val="center"/>
              <w:rPr>
                <w:rFonts w:hint="eastAsia" w:ascii="仿宋" w:hAnsi="仿宋" w:eastAsia="仿宋" w:cs="仿宋"/>
                <w:color w:val="auto"/>
                <w:lang w:eastAsia="zh-CN"/>
              </w:rPr>
            </w:pPr>
            <w:r>
              <w:rPr>
                <w:rFonts w:hint="eastAsia" w:ascii="仿宋" w:hAnsi="仿宋" w:eastAsia="仿宋" w:cs="仿宋"/>
                <w:color w:val="auto"/>
                <w:lang w:eastAsia="zh-CN"/>
              </w:rPr>
              <w:t>A07059900其他电力、城市燃气、蒸汽和热水、水</w:t>
            </w:r>
          </w:p>
        </w:tc>
        <w:tc>
          <w:tcPr>
            <w:tcW w:w="2492" w:type="dxa"/>
          </w:tcPr>
          <w:p w14:paraId="50324572">
            <w:pPr>
              <w:pStyle w:val="4"/>
              <w:jc w:val="center"/>
              <w:rPr>
                <w:rFonts w:hint="eastAsia" w:ascii="仿宋" w:hAnsi="仿宋" w:eastAsia="仿宋" w:cs="仿宋"/>
                <w:color w:val="auto"/>
              </w:rPr>
            </w:pPr>
            <w:r>
              <w:rPr>
                <w:rFonts w:hint="eastAsia" w:ascii="仿宋" w:hAnsi="仿宋" w:eastAsia="仿宋" w:cs="仿宋"/>
                <w:color w:val="auto"/>
              </w:rPr>
              <w:t>面板灯</w:t>
            </w:r>
          </w:p>
        </w:tc>
        <w:tc>
          <w:tcPr>
            <w:tcW w:w="2492" w:type="dxa"/>
          </w:tcPr>
          <w:p w14:paraId="52EAF1EE">
            <w:pPr>
              <w:pStyle w:val="4"/>
              <w:jc w:val="center"/>
              <w:rPr>
                <w:rFonts w:hint="eastAsia" w:ascii="仿宋" w:hAnsi="仿宋" w:eastAsia="仿宋" w:cs="仿宋"/>
                <w:color w:val="auto"/>
              </w:rPr>
            </w:pPr>
            <w:r>
              <w:rPr>
                <w:rFonts w:hint="eastAsia" w:ascii="仿宋" w:hAnsi="仿宋" w:eastAsia="仿宋" w:cs="仿宋"/>
                <w:color w:val="auto"/>
              </w:rPr>
              <w:t>面板灯</w:t>
            </w:r>
          </w:p>
        </w:tc>
      </w:tr>
    </w:tbl>
    <w:p w14:paraId="4F93977B">
      <w:pPr>
        <w:pStyle w:val="4"/>
        <w:ind w:firstLine="480"/>
        <w:jc w:val="left"/>
        <w:rPr>
          <w:rFonts w:hint="eastAsia" w:ascii="仿宋" w:hAnsi="仿宋" w:eastAsia="仿宋" w:cs="仿宋"/>
          <w:color w:val="auto"/>
        </w:rPr>
      </w:pPr>
      <w:r>
        <w:rPr>
          <w:rFonts w:hint="eastAsia" w:ascii="仿宋" w:hAnsi="仿宋" w:eastAsia="仿宋" w:cs="仿宋"/>
          <w:color w:val="auto"/>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378E377A">
      <w:pPr>
        <w:pStyle w:val="4"/>
        <w:jc w:val="left"/>
        <w:outlineLvl w:val="2"/>
        <w:rPr>
          <w:rFonts w:hint="eastAsia" w:ascii="仿宋" w:hAnsi="仿宋" w:eastAsia="仿宋" w:cs="仿宋"/>
          <w:color w:val="auto"/>
        </w:rPr>
      </w:pPr>
      <w:r>
        <w:rPr>
          <w:rFonts w:hint="eastAsia" w:ascii="仿宋" w:hAnsi="仿宋" w:eastAsia="仿宋" w:cs="仿宋"/>
          <w:b/>
          <w:color w:val="auto"/>
          <w:sz w:val="28"/>
        </w:rPr>
        <w:t>3.2.技术要求</w:t>
      </w:r>
    </w:p>
    <w:p w14:paraId="0688E3A6">
      <w:pPr>
        <w:pStyle w:val="4"/>
        <w:jc w:val="left"/>
        <w:rPr>
          <w:rFonts w:hint="eastAsia" w:ascii="仿宋" w:hAnsi="仿宋" w:eastAsia="仿宋" w:cs="仿宋"/>
          <w:color w:val="auto"/>
        </w:rPr>
      </w:pPr>
      <w:r>
        <w:rPr>
          <w:rFonts w:hint="eastAsia" w:ascii="仿宋" w:hAnsi="仿宋" w:eastAsia="仿宋" w:cs="仿宋"/>
          <w:color w:val="auto"/>
        </w:rPr>
        <w:t>采购包1：</w:t>
      </w:r>
    </w:p>
    <w:p w14:paraId="5C9B3CF6">
      <w:pPr>
        <w:pageBreakBefore w:val="0"/>
        <w:wordWrap w:val="0"/>
        <w:spacing w:before="0" w:after="0" w:line="360" w:lineRule="atLeast"/>
        <w:ind w:left="580" w:right="0"/>
        <w:jc w:val="both"/>
        <w:textAlignment w:val="baseline"/>
        <w:rPr>
          <w:rFonts w:hint="eastAsia" w:ascii="仿宋" w:hAnsi="仿宋" w:eastAsia="仿宋" w:cs="仿宋"/>
          <w:color w:val="auto"/>
          <w:sz w:val="26"/>
        </w:rPr>
      </w:pPr>
      <w:r>
        <w:rPr>
          <w:rFonts w:hint="eastAsia" w:ascii="仿宋" w:hAnsi="仿宋" w:eastAsia="仿宋" w:cs="仿宋"/>
          <w:b w:val="0"/>
          <w:i w:val="0"/>
          <w:color w:val="auto"/>
          <w:spacing w:val="0"/>
          <w:sz w:val="26"/>
        </w:rPr>
        <w:t>标的名称：高压钠灯铜芯镇流器</w:t>
      </w:r>
    </w:p>
    <w:tbl>
      <w:tblPr>
        <w:tblStyle w:val="2"/>
        <w:tblW w:w="0" w:type="auto"/>
        <w:tblInd w:w="1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80"/>
        <w:gridCol w:w="880"/>
        <w:gridCol w:w="1542"/>
        <w:gridCol w:w="6318"/>
      </w:tblGrid>
      <w:tr w14:paraId="72799C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180" w:type="dxa"/>
            <w:vAlign w:val="center"/>
          </w:tcPr>
          <w:p w14:paraId="56B72C4A">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参数性质</w:t>
            </w:r>
          </w:p>
        </w:tc>
        <w:tc>
          <w:tcPr>
            <w:tcW w:w="880" w:type="dxa"/>
            <w:vAlign w:val="center"/>
          </w:tcPr>
          <w:p w14:paraId="1BA13D2B">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序号</w:t>
            </w:r>
          </w:p>
        </w:tc>
        <w:tc>
          <w:tcPr>
            <w:tcW w:w="1542" w:type="dxa"/>
            <w:vAlign w:val="center"/>
          </w:tcPr>
          <w:p w14:paraId="17EED8F5">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技术要求名称</w:t>
            </w:r>
          </w:p>
        </w:tc>
        <w:tc>
          <w:tcPr>
            <w:tcW w:w="6318" w:type="dxa"/>
            <w:vAlign w:val="center"/>
          </w:tcPr>
          <w:p w14:paraId="26FBFFC1">
            <w:pPr>
              <w:pageBreakBefore w:val="0"/>
              <w:wordWrap w:val="0"/>
              <w:spacing w:before="0" w:after="0" w:line="32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技术要求内容(性能指标)</w:t>
            </w:r>
          </w:p>
        </w:tc>
      </w:tr>
      <w:tr w14:paraId="671597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543" w:hRule="atLeast"/>
        </w:trPr>
        <w:tc>
          <w:tcPr>
            <w:tcW w:w="1180" w:type="dxa"/>
            <w:vAlign w:val="center"/>
          </w:tcPr>
          <w:p w14:paraId="744764DD">
            <w:pPr>
              <w:pageBreakBefore w:val="0"/>
              <w:wordWrap w:val="0"/>
              <w:spacing w:before="0" w:after="0" w:line="320" w:lineRule="exact"/>
              <w:ind w:left="0" w:right="0" w:firstLine="0"/>
              <w:jc w:val="both"/>
              <w:textAlignment w:val="baseline"/>
              <w:rPr>
                <w:rFonts w:hint="eastAsia" w:ascii="仿宋" w:hAnsi="仿宋" w:eastAsia="仿宋" w:cs="仿宋"/>
                <w:color w:val="auto"/>
                <w:sz w:val="25"/>
              </w:rPr>
            </w:pPr>
            <w:r>
              <w:rPr>
                <w:rFonts w:hint="eastAsia" w:ascii="仿宋" w:hAnsi="仿宋" w:eastAsia="仿宋" w:cs="仿宋"/>
                <w:color w:val="auto"/>
                <w:sz w:val="24"/>
              </w:rPr>
              <w:t>★</w:t>
            </w:r>
          </w:p>
        </w:tc>
        <w:tc>
          <w:tcPr>
            <w:tcW w:w="880" w:type="dxa"/>
            <w:vAlign w:val="top"/>
          </w:tcPr>
          <w:p w14:paraId="1BBB577A">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1</w:t>
            </w:r>
          </w:p>
        </w:tc>
        <w:tc>
          <w:tcPr>
            <w:tcW w:w="1542" w:type="dxa"/>
            <w:vAlign w:val="top"/>
          </w:tcPr>
          <w:p w14:paraId="552F6A11">
            <w:pPr>
              <w:pageBreakBefore w:val="0"/>
              <w:wordWrap w:val="0"/>
              <w:spacing w:before="0" w:after="0" w:line="32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高压钠灯铜芯镇流器</w:t>
            </w:r>
          </w:p>
        </w:tc>
        <w:tc>
          <w:tcPr>
            <w:tcW w:w="6318" w:type="dxa"/>
            <w:vAlign w:val="top"/>
          </w:tcPr>
          <w:p w14:paraId="053C05C9">
            <w:pPr>
              <w:wordWrap w:val="0"/>
              <w:spacing w:line="460" w:lineRule="atLeast"/>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1、</w:t>
            </w:r>
            <w:r>
              <w:rPr>
                <w:rFonts w:hint="eastAsia" w:ascii="仿宋" w:hAnsi="仿宋" w:eastAsia="仿宋" w:cs="仿宋"/>
                <w:color w:val="auto"/>
                <w:sz w:val="25"/>
              </w:rPr>
              <w:t>镇流器功率:150W;</w:t>
            </w:r>
          </w:p>
          <w:p w14:paraId="27A80107">
            <w:pPr>
              <w:wordWrap w:val="0"/>
              <w:spacing w:line="460" w:lineRule="atLeast"/>
              <w:textAlignment w:val="baseline"/>
              <w:rPr>
                <w:rFonts w:hint="eastAsia" w:ascii="仿宋" w:hAnsi="仿宋" w:eastAsia="仿宋" w:cs="仿宋"/>
                <w:color w:val="auto"/>
                <w:sz w:val="25"/>
              </w:rPr>
            </w:pPr>
            <w:r>
              <w:rPr>
                <w:rFonts w:hint="eastAsia" w:ascii="仿宋" w:hAnsi="仿宋" w:eastAsia="仿宋" w:cs="仿宋"/>
                <w:color w:val="auto"/>
                <w:sz w:val="25"/>
              </w:rPr>
              <w:t>2、电源（工作）电压:220V±20V;</w:t>
            </w:r>
          </w:p>
          <w:p w14:paraId="2FBE809E">
            <w:pPr>
              <w:wordWrap w:val="0"/>
              <w:spacing w:line="460" w:lineRule="atLeast"/>
              <w:textAlignment w:val="baseline"/>
              <w:rPr>
                <w:rFonts w:hint="eastAsia" w:ascii="仿宋" w:hAnsi="仿宋" w:eastAsia="仿宋" w:cs="仿宋"/>
                <w:color w:val="auto"/>
                <w:sz w:val="25"/>
              </w:rPr>
            </w:pPr>
            <w:r>
              <w:rPr>
                <w:rFonts w:hint="eastAsia" w:ascii="仿宋" w:hAnsi="仿宋" w:eastAsia="仿宋" w:cs="仿宋"/>
                <w:color w:val="auto"/>
                <w:sz w:val="25"/>
              </w:rPr>
              <w:t>3、外壳结构：开启式；</w:t>
            </w:r>
          </w:p>
          <w:p w14:paraId="710883B8">
            <w:pPr>
              <w:wordWrap w:val="0"/>
              <w:spacing w:line="460" w:lineRule="atLeast"/>
              <w:textAlignment w:val="baseline"/>
              <w:rPr>
                <w:rFonts w:hint="eastAsia" w:ascii="仿宋" w:hAnsi="仿宋" w:eastAsia="仿宋" w:cs="仿宋"/>
                <w:color w:val="auto"/>
                <w:sz w:val="25"/>
              </w:rPr>
            </w:pPr>
            <w:r>
              <w:rPr>
                <w:rFonts w:hint="eastAsia" w:ascii="仿宋" w:hAnsi="仿宋" w:eastAsia="仿宋" w:cs="仿宋"/>
                <w:color w:val="auto"/>
                <w:sz w:val="25"/>
              </w:rPr>
              <w:t>4、类型：电感式；</w:t>
            </w:r>
          </w:p>
          <w:p w14:paraId="4B2E4C87">
            <w:pPr>
              <w:wordWrap w:val="0"/>
              <w:spacing w:line="460" w:lineRule="atLeast"/>
              <w:textAlignment w:val="baseline"/>
              <w:rPr>
                <w:rFonts w:hint="eastAsia" w:ascii="仿宋" w:hAnsi="仿宋" w:eastAsia="仿宋" w:cs="仿宋"/>
                <w:color w:val="auto"/>
                <w:sz w:val="25"/>
              </w:rPr>
            </w:pPr>
            <w:r>
              <w:rPr>
                <w:rFonts w:hint="eastAsia" w:ascii="仿宋" w:hAnsi="仿宋" w:eastAsia="仿宋" w:cs="仿宋"/>
                <w:color w:val="auto"/>
                <w:sz w:val="25"/>
              </w:rPr>
              <w:t>5、加补偿电容功率因数≥0.</w:t>
            </w:r>
            <w:r>
              <w:rPr>
                <w:rFonts w:hint="eastAsia" w:ascii="仿宋" w:hAnsi="仿宋" w:eastAsia="仿宋" w:cs="仿宋"/>
                <w:color w:val="auto"/>
                <w:sz w:val="25"/>
                <w:lang w:val="en-US" w:eastAsia="zh-CN"/>
              </w:rPr>
              <w:t>85</w:t>
            </w:r>
            <w:r>
              <w:rPr>
                <w:rFonts w:hint="eastAsia" w:ascii="仿宋" w:hAnsi="仿宋" w:eastAsia="仿宋" w:cs="仿宋"/>
                <w:color w:val="auto"/>
                <w:sz w:val="25"/>
              </w:rPr>
              <w:t>;</w:t>
            </w:r>
          </w:p>
          <w:p w14:paraId="456F72A6">
            <w:pPr>
              <w:wordWrap w:val="0"/>
              <w:spacing w:line="460" w:lineRule="atLeast"/>
              <w:textAlignment w:val="baseline"/>
              <w:rPr>
                <w:rFonts w:hint="eastAsia" w:ascii="仿宋" w:hAnsi="仿宋" w:eastAsia="仿宋" w:cs="仿宋"/>
                <w:color w:val="auto"/>
                <w:sz w:val="25"/>
              </w:rPr>
            </w:pPr>
            <w:r>
              <w:rPr>
                <w:rFonts w:hint="eastAsia" w:ascii="仿宋" w:hAnsi="仿宋" w:eastAsia="仿宋" w:cs="仿宋"/>
                <w:color w:val="auto"/>
                <w:sz w:val="25"/>
              </w:rPr>
              <w:t>6、温升≤80K;</w:t>
            </w:r>
          </w:p>
          <w:p w14:paraId="7342E76E">
            <w:pPr>
              <w:wordWrap w:val="0"/>
              <w:spacing w:line="460" w:lineRule="atLeast"/>
              <w:textAlignment w:val="baseline"/>
              <w:rPr>
                <w:rFonts w:hint="eastAsia" w:ascii="仿宋" w:hAnsi="仿宋" w:eastAsia="仿宋" w:cs="仿宋"/>
                <w:color w:val="auto"/>
                <w:sz w:val="25"/>
              </w:rPr>
            </w:pPr>
            <w:r>
              <w:rPr>
                <w:rFonts w:hint="eastAsia" w:ascii="仿宋" w:hAnsi="仿宋" w:eastAsia="仿宋" w:cs="仿宋"/>
                <w:color w:val="auto"/>
                <w:sz w:val="25"/>
              </w:rPr>
              <w:t>7、最高工作温度为130℃;</w:t>
            </w:r>
          </w:p>
          <w:p w14:paraId="655865F0">
            <w:pPr>
              <w:wordWrap w:val="0"/>
              <w:spacing w:line="460" w:lineRule="atLeast"/>
              <w:textAlignment w:val="baseline"/>
              <w:rPr>
                <w:rFonts w:hint="eastAsia" w:ascii="仿宋" w:hAnsi="仿宋" w:eastAsia="仿宋" w:cs="仿宋"/>
                <w:color w:val="auto"/>
                <w:sz w:val="25"/>
              </w:rPr>
            </w:pPr>
            <w:r>
              <w:rPr>
                <w:rFonts w:hint="eastAsia" w:ascii="仿宋" w:hAnsi="仿宋" w:eastAsia="仿宋" w:cs="仿宋"/>
                <w:color w:val="auto"/>
                <w:sz w:val="25"/>
              </w:rPr>
              <w:t>8、过热保护温度为170℃;</w:t>
            </w:r>
          </w:p>
          <w:p w14:paraId="4081B9E3">
            <w:pPr>
              <w:wordWrap w:val="0"/>
              <w:spacing w:line="460" w:lineRule="atLeast"/>
              <w:textAlignment w:val="baseline"/>
              <w:rPr>
                <w:rFonts w:hint="eastAsia" w:ascii="仿宋" w:hAnsi="仿宋" w:eastAsia="仿宋" w:cs="仿宋"/>
                <w:color w:val="auto"/>
                <w:sz w:val="25"/>
              </w:rPr>
            </w:pPr>
            <w:r>
              <w:rPr>
                <w:rFonts w:hint="eastAsia" w:ascii="仿宋" w:hAnsi="仿宋" w:eastAsia="仿宋" w:cs="仿宋"/>
                <w:color w:val="auto"/>
                <w:sz w:val="25"/>
              </w:rPr>
              <w:t>9、线圈材质：铜芯；</w:t>
            </w:r>
          </w:p>
          <w:p w14:paraId="2135DD80">
            <w:pPr>
              <w:pageBreakBefore w:val="0"/>
              <w:wordWrap w:val="0"/>
              <w:spacing w:before="0" w:after="0" w:line="54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color w:val="auto"/>
                <w:sz w:val="25"/>
              </w:rPr>
              <w:t>10、具有结构紧凑、性能稳定、功耗和工作噪声低等特点。漆包线耐温等级高，内置可恢复温度保险装置，经久耐用，使用安全，工作可靠，可用于紧凑型灯具，兼容适配多种光源</w:t>
            </w:r>
            <w:r>
              <w:rPr>
                <w:rFonts w:hint="eastAsia" w:ascii="仿宋" w:hAnsi="仿宋" w:eastAsia="仿宋" w:cs="仿宋"/>
                <w:b w:val="0"/>
                <w:i w:val="0"/>
                <w:color w:val="auto"/>
                <w:spacing w:val="0"/>
                <w:sz w:val="25"/>
              </w:rPr>
              <w:t>。</w:t>
            </w:r>
          </w:p>
          <w:p w14:paraId="4AF641CE">
            <w:pPr>
              <w:pageBreakBefore w:val="0"/>
              <w:wordWrap w:val="0"/>
              <w:spacing w:before="0" w:after="0" w:line="46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注：请中标</w:t>
            </w:r>
            <w:r>
              <w:rPr>
                <w:rFonts w:hint="eastAsia" w:ascii="仿宋" w:hAnsi="仿宋" w:eastAsia="仿宋" w:cs="仿宋"/>
                <w:b w:val="0"/>
                <w:i w:val="0"/>
                <w:color w:val="auto"/>
                <w:spacing w:val="0"/>
                <w:sz w:val="25"/>
                <w:lang w:eastAsia="zh-CN"/>
              </w:rPr>
              <w:t>供应商供货时在外包装</w:t>
            </w:r>
            <w:r>
              <w:rPr>
                <w:rFonts w:hint="eastAsia" w:ascii="仿宋" w:hAnsi="仿宋" w:eastAsia="仿宋" w:cs="仿宋"/>
                <w:b w:val="0"/>
                <w:i w:val="0"/>
                <w:color w:val="auto"/>
                <w:spacing w:val="0"/>
                <w:sz w:val="25"/>
              </w:rPr>
              <w:t>上粘贴002物料编码。</w:t>
            </w:r>
          </w:p>
        </w:tc>
      </w:tr>
    </w:tbl>
    <w:p w14:paraId="424C031D">
      <w:pPr>
        <w:pageBreakBefore w:val="0"/>
        <w:wordWrap w:val="0"/>
        <w:spacing w:before="0" w:after="0" w:line="240" w:lineRule="atLeast"/>
        <w:ind w:left="0" w:right="0"/>
        <w:jc w:val="right"/>
        <w:textAlignment w:val="baseline"/>
        <w:rPr>
          <w:rFonts w:hint="eastAsia" w:ascii="仿宋" w:hAnsi="仿宋" w:eastAsia="仿宋" w:cs="仿宋"/>
          <w:color w:val="auto"/>
        </w:rPr>
        <w:sectPr>
          <w:headerReference r:id="rId3" w:type="default"/>
          <w:footerReference r:id="rId4" w:type="default"/>
          <w:pgSz w:w="11900" w:h="16820"/>
          <w:pgMar w:top="700" w:right="740" w:bottom="700" w:left="740" w:header="400" w:footer="400" w:gutter="0"/>
          <w:cols w:space="720" w:num="1"/>
        </w:sectPr>
      </w:pPr>
    </w:p>
    <w:p w14:paraId="7437D42E">
      <w:pPr>
        <w:pageBreakBefore w:val="0"/>
        <w:wordWrap w:val="0"/>
        <w:spacing w:before="0" w:after="0" w:line="220" w:lineRule="atLeast"/>
        <w:ind w:left="140" w:right="0"/>
        <w:jc w:val="both"/>
        <w:textAlignment w:val="baseline"/>
        <w:rPr>
          <w:rFonts w:hint="eastAsia" w:ascii="仿宋" w:hAnsi="仿宋" w:eastAsia="仿宋" w:cs="仿宋"/>
          <w:color w:val="auto"/>
          <w:sz w:val="15"/>
        </w:rPr>
      </w:pPr>
    </w:p>
    <w:p w14:paraId="674C109F">
      <w:pPr>
        <w:pageBreakBefore w:val="0"/>
        <w:wordWrap w:val="0"/>
        <w:spacing w:before="0" w:after="0" w:line="340" w:lineRule="atLeast"/>
        <w:ind w:left="580" w:right="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标的名称：高压钠灯铜芯镇流器</w:t>
      </w:r>
    </w:p>
    <w:tbl>
      <w:tblPr>
        <w:tblStyle w:val="2"/>
        <w:tblW w:w="0" w:type="auto"/>
        <w:tblInd w:w="1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80"/>
        <w:gridCol w:w="860"/>
        <w:gridCol w:w="2248"/>
        <w:gridCol w:w="5612"/>
      </w:tblGrid>
      <w:tr w14:paraId="4C59C1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180" w:type="dxa"/>
            <w:vAlign w:val="center"/>
          </w:tcPr>
          <w:p w14:paraId="27A691DF">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参数性质</w:t>
            </w:r>
          </w:p>
        </w:tc>
        <w:tc>
          <w:tcPr>
            <w:tcW w:w="860" w:type="dxa"/>
            <w:vAlign w:val="center"/>
          </w:tcPr>
          <w:p w14:paraId="5AF179DD">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序号</w:t>
            </w:r>
          </w:p>
        </w:tc>
        <w:tc>
          <w:tcPr>
            <w:tcW w:w="2248" w:type="dxa"/>
            <w:vAlign w:val="center"/>
          </w:tcPr>
          <w:p w14:paraId="6D02E687">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技术要求名称</w:t>
            </w:r>
          </w:p>
        </w:tc>
        <w:tc>
          <w:tcPr>
            <w:tcW w:w="5612" w:type="dxa"/>
            <w:vAlign w:val="center"/>
          </w:tcPr>
          <w:p w14:paraId="36D8791D">
            <w:pPr>
              <w:pageBreakBefore w:val="0"/>
              <w:wordWrap w:val="0"/>
              <w:spacing w:before="0" w:after="0" w:line="32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技术要求内容(性能指标)</w:t>
            </w:r>
          </w:p>
        </w:tc>
      </w:tr>
      <w:tr w14:paraId="625D8D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518" w:hRule="atLeast"/>
        </w:trPr>
        <w:tc>
          <w:tcPr>
            <w:tcW w:w="1180" w:type="dxa"/>
            <w:vAlign w:val="center"/>
          </w:tcPr>
          <w:p w14:paraId="3380370B">
            <w:pPr>
              <w:pageBreakBefore w:val="0"/>
              <w:wordWrap w:val="0"/>
              <w:spacing w:before="0" w:after="0" w:line="320" w:lineRule="exact"/>
              <w:ind w:left="0" w:right="0" w:firstLine="0"/>
              <w:jc w:val="both"/>
              <w:textAlignment w:val="baseline"/>
              <w:rPr>
                <w:rFonts w:hint="eastAsia" w:ascii="仿宋" w:hAnsi="仿宋" w:eastAsia="仿宋" w:cs="仿宋"/>
                <w:color w:val="auto"/>
                <w:sz w:val="24"/>
              </w:rPr>
            </w:pPr>
            <w:r>
              <w:rPr>
                <w:rFonts w:hint="eastAsia" w:ascii="仿宋" w:hAnsi="仿宋" w:eastAsia="仿宋" w:cs="仿宋"/>
                <w:color w:val="auto"/>
                <w:sz w:val="24"/>
              </w:rPr>
              <w:t>★</w:t>
            </w:r>
          </w:p>
        </w:tc>
        <w:tc>
          <w:tcPr>
            <w:tcW w:w="860" w:type="dxa"/>
            <w:vAlign w:val="top"/>
          </w:tcPr>
          <w:p w14:paraId="7E5E12BB">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1</w:t>
            </w:r>
          </w:p>
        </w:tc>
        <w:tc>
          <w:tcPr>
            <w:tcW w:w="2248" w:type="dxa"/>
            <w:vAlign w:val="top"/>
          </w:tcPr>
          <w:p w14:paraId="2121748F">
            <w:pPr>
              <w:pageBreakBefore w:val="0"/>
              <w:wordWrap w:val="0"/>
              <w:spacing w:before="0" w:after="0" w:line="32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高压钠灯铜芯镇流器</w:t>
            </w:r>
          </w:p>
        </w:tc>
        <w:tc>
          <w:tcPr>
            <w:tcW w:w="5612" w:type="dxa"/>
            <w:vAlign w:val="top"/>
          </w:tcPr>
          <w:p w14:paraId="3D14062B">
            <w:pPr>
              <w:wordWrap w:val="0"/>
              <w:spacing w:line="540" w:lineRule="atLeast"/>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1、</w:t>
            </w:r>
            <w:r>
              <w:rPr>
                <w:rFonts w:hint="eastAsia" w:ascii="仿宋" w:hAnsi="仿宋" w:eastAsia="仿宋" w:cs="仿宋"/>
                <w:color w:val="auto"/>
                <w:sz w:val="25"/>
              </w:rPr>
              <w:t>镇流器功率:100W;</w:t>
            </w:r>
          </w:p>
          <w:p w14:paraId="6521909E">
            <w:pPr>
              <w:wordWrap w:val="0"/>
              <w:spacing w:line="460" w:lineRule="atLeast"/>
              <w:textAlignment w:val="baseline"/>
              <w:rPr>
                <w:rFonts w:hint="eastAsia" w:ascii="仿宋" w:hAnsi="仿宋" w:eastAsia="仿宋" w:cs="仿宋"/>
                <w:color w:val="auto"/>
                <w:sz w:val="25"/>
              </w:rPr>
            </w:pPr>
            <w:r>
              <w:rPr>
                <w:rFonts w:hint="eastAsia" w:ascii="仿宋" w:hAnsi="仿宋" w:eastAsia="仿宋" w:cs="仿宋"/>
                <w:color w:val="auto"/>
                <w:sz w:val="25"/>
              </w:rPr>
              <w:t>2、电源（工作）电压:220V±20V;</w:t>
            </w:r>
          </w:p>
          <w:p w14:paraId="0A0D059C">
            <w:pPr>
              <w:wordWrap w:val="0"/>
              <w:spacing w:line="460" w:lineRule="atLeast"/>
              <w:textAlignment w:val="baseline"/>
              <w:rPr>
                <w:rFonts w:hint="eastAsia" w:ascii="仿宋" w:hAnsi="仿宋" w:eastAsia="仿宋" w:cs="仿宋"/>
                <w:color w:val="auto"/>
                <w:sz w:val="25"/>
              </w:rPr>
            </w:pPr>
            <w:r>
              <w:rPr>
                <w:rFonts w:hint="eastAsia" w:ascii="仿宋" w:hAnsi="仿宋" w:eastAsia="仿宋" w:cs="仿宋"/>
                <w:color w:val="auto"/>
                <w:sz w:val="25"/>
              </w:rPr>
              <w:t>3、外壳结构：开启式；</w:t>
            </w:r>
          </w:p>
          <w:p w14:paraId="55F7FA18">
            <w:pPr>
              <w:wordWrap w:val="0"/>
              <w:spacing w:line="460" w:lineRule="atLeast"/>
              <w:textAlignment w:val="baseline"/>
              <w:rPr>
                <w:rFonts w:hint="eastAsia" w:ascii="仿宋" w:hAnsi="仿宋" w:eastAsia="仿宋" w:cs="仿宋"/>
                <w:color w:val="auto"/>
                <w:sz w:val="25"/>
              </w:rPr>
            </w:pPr>
            <w:r>
              <w:rPr>
                <w:rFonts w:hint="eastAsia" w:ascii="仿宋" w:hAnsi="仿宋" w:eastAsia="仿宋" w:cs="仿宋"/>
                <w:color w:val="auto"/>
                <w:sz w:val="25"/>
              </w:rPr>
              <w:t>4、类型：电感式；</w:t>
            </w:r>
          </w:p>
          <w:p w14:paraId="3FDFD44E">
            <w:pPr>
              <w:wordWrap w:val="0"/>
              <w:spacing w:line="460" w:lineRule="atLeast"/>
              <w:textAlignment w:val="baseline"/>
              <w:rPr>
                <w:rFonts w:hint="eastAsia" w:ascii="仿宋" w:hAnsi="仿宋" w:eastAsia="仿宋" w:cs="仿宋"/>
                <w:color w:val="auto"/>
                <w:sz w:val="25"/>
              </w:rPr>
            </w:pPr>
            <w:r>
              <w:rPr>
                <w:rFonts w:hint="eastAsia" w:ascii="仿宋" w:hAnsi="仿宋" w:eastAsia="仿宋" w:cs="仿宋"/>
                <w:color w:val="auto"/>
                <w:sz w:val="25"/>
              </w:rPr>
              <w:t>5、加补偿电容功率因数≥0.</w:t>
            </w:r>
            <w:r>
              <w:rPr>
                <w:rFonts w:hint="eastAsia" w:ascii="仿宋" w:hAnsi="仿宋" w:eastAsia="仿宋" w:cs="仿宋"/>
                <w:color w:val="auto"/>
                <w:sz w:val="25"/>
                <w:lang w:val="en-US" w:eastAsia="zh-CN"/>
              </w:rPr>
              <w:t>85</w:t>
            </w:r>
            <w:r>
              <w:rPr>
                <w:rFonts w:hint="eastAsia" w:ascii="仿宋" w:hAnsi="仿宋" w:eastAsia="仿宋" w:cs="仿宋"/>
                <w:color w:val="auto"/>
                <w:sz w:val="25"/>
              </w:rPr>
              <w:t>;</w:t>
            </w:r>
          </w:p>
          <w:p w14:paraId="1D164D2B">
            <w:pPr>
              <w:wordWrap w:val="0"/>
              <w:spacing w:line="460" w:lineRule="atLeast"/>
              <w:textAlignment w:val="baseline"/>
              <w:rPr>
                <w:rFonts w:hint="eastAsia" w:ascii="仿宋" w:hAnsi="仿宋" w:eastAsia="仿宋" w:cs="仿宋"/>
                <w:color w:val="auto"/>
                <w:sz w:val="25"/>
              </w:rPr>
            </w:pPr>
            <w:r>
              <w:rPr>
                <w:rFonts w:hint="eastAsia" w:ascii="仿宋" w:hAnsi="仿宋" w:eastAsia="仿宋" w:cs="仿宋"/>
                <w:color w:val="auto"/>
                <w:sz w:val="25"/>
              </w:rPr>
              <w:t>6、温升≤80K;</w:t>
            </w:r>
          </w:p>
          <w:p w14:paraId="279D7DD1">
            <w:pPr>
              <w:wordWrap w:val="0"/>
              <w:spacing w:line="460" w:lineRule="atLeast"/>
              <w:textAlignment w:val="baseline"/>
              <w:rPr>
                <w:rFonts w:hint="eastAsia" w:ascii="仿宋" w:hAnsi="仿宋" w:eastAsia="仿宋" w:cs="仿宋"/>
                <w:color w:val="auto"/>
                <w:sz w:val="25"/>
              </w:rPr>
            </w:pPr>
            <w:r>
              <w:rPr>
                <w:rFonts w:hint="eastAsia" w:ascii="仿宋" w:hAnsi="仿宋" w:eastAsia="仿宋" w:cs="仿宋"/>
                <w:color w:val="auto"/>
                <w:sz w:val="25"/>
              </w:rPr>
              <w:t>7、最高工作温度为130℃;</w:t>
            </w:r>
          </w:p>
          <w:p w14:paraId="5CAF489A">
            <w:pPr>
              <w:wordWrap w:val="0"/>
              <w:spacing w:line="460" w:lineRule="atLeast"/>
              <w:textAlignment w:val="baseline"/>
              <w:rPr>
                <w:rFonts w:hint="eastAsia" w:ascii="仿宋" w:hAnsi="仿宋" w:eastAsia="仿宋" w:cs="仿宋"/>
                <w:color w:val="auto"/>
                <w:sz w:val="25"/>
              </w:rPr>
            </w:pPr>
            <w:r>
              <w:rPr>
                <w:rFonts w:hint="eastAsia" w:ascii="仿宋" w:hAnsi="仿宋" w:eastAsia="仿宋" w:cs="仿宋"/>
                <w:color w:val="auto"/>
                <w:sz w:val="25"/>
              </w:rPr>
              <w:t>8、过热保护温度为170℃;</w:t>
            </w:r>
          </w:p>
          <w:p w14:paraId="71D4BF78">
            <w:pPr>
              <w:wordWrap w:val="0"/>
              <w:spacing w:line="460" w:lineRule="atLeast"/>
              <w:textAlignment w:val="baseline"/>
              <w:rPr>
                <w:rFonts w:hint="eastAsia" w:ascii="仿宋" w:hAnsi="仿宋" w:eastAsia="仿宋" w:cs="仿宋"/>
                <w:color w:val="auto"/>
                <w:sz w:val="25"/>
              </w:rPr>
            </w:pPr>
            <w:r>
              <w:rPr>
                <w:rFonts w:hint="eastAsia" w:ascii="仿宋" w:hAnsi="仿宋" w:eastAsia="仿宋" w:cs="仿宋"/>
                <w:color w:val="auto"/>
                <w:sz w:val="25"/>
              </w:rPr>
              <w:t>9、线圈材质：铜芯；</w:t>
            </w:r>
          </w:p>
          <w:p w14:paraId="4FFF0362">
            <w:pPr>
              <w:pageBreakBefore w:val="0"/>
              <w:wordWrap w:val="0"/>
              <w:spacing w:before="0" w:after="0" w:line="54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color w:val="auto"/>
                <w:sz w:val="25"/>
              </w:rPr>
              <w:t>10、具有结构紧凑、性能稳定、功耗和工作噪声低等特点。漆包线耐温等级高，内置可恢复温度保险装置，经久耐用，使用安全，工作可靠，可用于紧凑型灯具，兼容适配多种光源</w:t>
            </w:r>
            <w:r>
              <w:rPr>
                <w:rFonts w:hint="eastAsia" w:ascii="仿宋" w:hAnsi="仿宋" w:eastAsia="仿宋" w:cs="仿宋"/>
                <w:b w:val="0"/>
                <w:i w:val="0"/>
                <w:color w:val="auto"/>
                <w:spacing w:val="0"/>
                <w:sz w:val="25"/>
              </w:rPr>
              <w:t>。</w:t>
            </w:r>
          </w:p>
          <w:p w14:paraId="6DA6FA37">
            <w:pPr>
              <w:pageBreakBefore w:val="0"/>
              <w:wordWrap w:val="0"/>
              <w:spacing w:before="0" w:after="0" w:line="54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注：请中标</w:t>
            </w:r>
            <w:r>
              <w:rPr>
                <w:rFonts w:hint="eastAsia" w:ascii="仿宋" w:hAnsi="仿宋" w:eastAsia="仿宋" w:cs="仿宋"/>
                <w:b w:val="0"/>
                <w:i w:val="0"/>
                <w:color w:val="auto"/>
                <w:spacing w:val="0"/>
                <w:sz w:val="25"/>
                <w:lang w:eastAsia="zh-CN"/>
              </w:rPr>
              <w:t>供应商供货时在外包装</w:t>
            </w:r>
            <w:r>
              <w:rPr>
                <w:rFonts w:hint="eastAsia" w:ascii="仿宋" w:hAnsi="仿宋" w:eastAsia="仿宋" w:cs="仿宋"/>
                <w:b w:val="0"/>
                <w:i w:val="0"/>
                <w:color w:val="auto"/>
                <w:spacing w:val="0"/>
                <w:sz w:val="25"/>
              </w:rPr>
              <w:t>上粘贴274物料编码。</w:t>
            </w:r>
          </w:p>
        </w:tc>
      </w:tr>
    </w:tbl>
    <w:p w14:paraId="5A3668A4">
      <w:pPr>
        <w:pageBreakBefore w:val="0"/>
        <w:wordWrap w:val="0"/>
        <w:spacing w:before="0" w:after="0" w:line="240" w:lineRule="atLeast"/>
        <w:ind w:left="0" w:right="0"/>
        <w:jc w:val="center"/>
        <w:textAlignment w:val="baseline"/>
        <w:rPr>
          <w:rFonts w:hint="eastAsia" w:ascii="仿宋" w:hAnsi="仿宋" w:eastAsia="仿宋" w:cs="仿宋"/>
          <w:color w:val="auto"/>
        </w:rPr>
        <w:sectPr>
          <w:headerReference r:id="rId5" w:type="default"/>
          <w:footerReference r:id="rId6" w:type="default"/>
          <w:pgSz w:w="11900" w:h="16820"/>
          <w:pgMar w:top="700" w:right="740" w:bottom="700" w:left="740" w:header="400" w:footer="400" w:gutter="0"/>
          <w:cols w:space="720" w:num="1"/>
        </w:sectPr>
      </w:pPr>
    </w:p>
    <w:p w14:paraId="04854C24">
      <w:pPr>
        <w:pageBreakBefore w:val="0"/>
        <w:wordWrap w:val="0"/>
        <w:spacing w:before="0" w:after="0" w:line="340" w:lineRule="atLeast"/>
        <w:ind w:left="580" w:right="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标的名称：高压钠灯铜芯镇流器</w:t>
      </w:r>
    </w:p>
    <w:tbl>
      <w:tblPr>
        <w:tblStyle w:val="2"/>
        <w:tblW w:w="0" w:type="auto"/>
        <w:tblInd w:w="1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60"/>
        <w:gridCol w:w="880"/>
        <w:gridCol w:w="2173"/>
        <w:gridCol w:w="5687"/>
      </w:tblGrid>
      <w:tr w14:paraId="602A84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160" w:type="dxa"/>
            <w:vAlign w:val="center"/>
          </w:tcPr>
          <w:p w14:paraId="376C1D82">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参数性质</w:t>
            </w:r>
          </w:p>
        </w:tc>
        <w:tc>
          <w:tcPr>
            <w:tcW w:w="880" w:type="dxa"/>
            <w:vAlign w:val="center"/>
          </w:tcPr>
          <w:p w14:paraId="64F66EA1">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序号</w:t>
            </w:r>
          </w:p>
        </w:tc>
        <w:tc>
          <w:tcPr>
            <w:tcW w:w="2173" w:type="dxa"/>
            <w:vAlign w:val="center"/>
          </w:tcPr>
          <w:p w14:paraId="40105BB3">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技术要求名称</w:t>
            </w:r>
          </w:p>
        </w:tc>
        <w:tc>
          <w:tcPr>
            <w:tcW w:w="5687" w:type="dxa"/>
            <w:vAlign w:val="center"/>
          </w:tcPr>
          <w:p w14:paraId="6C737E33">
            <w:pPr>
              <w:pageBreakBefore w:val="0"/>
              <w:wordWrap w:val="0"/>
              <w:spacing w:before="0" w:after="0" w:line="32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技术要求内容(性能指标)</w:t>
            </w:r>
          </w:p>
        </w:tc>
      </w:tr>
      <w:tr w14:paraId="034C2A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60" w:hRule="atLeast"/>
        </w:trPr>
        <w:tc>
          <w:tcPr>
            <w:tcW w:w="1160" w:type="dxa"/>
            <w:vAlign w:val="center"/>
          </w:tcPr>
          <w:p w14:paraId="32F72620">
            <w:pPr>
              <w:pageBreakBefore w:val="0"/>
              <w:wordWrap w:val="0"/>
              <w:spacing w:before="0" w:after="0" w:line="320" w:lineRule="exact"/>
              <w:ind w:left="0" w:right="0" w:firstLine="0"/>
              <w:jc w:val="both"/>
              <w:textAlignment w:val="baseline"/>
              <w:rPr>
                <w:rFonts w:hint="eastAsia" w:ascii="仿宋" w:hAnsi="仿宋" w:eastAsia="仿宋" w:cs="仿宋"/>
                <w:color w:val="auto"/>
                <w:sz w:val="24"/>
              </w:rPr>
            </w:pPr>
          </w:p>
        </w:tc>
        <w:tc>
          <w:tcPr>
            <w:tcW w:w="880" w:type="dxa"/>
            <w:vAlign w:val="top"/>
          </w:tcPr>
          <w:p w14:paraId="6C7E771B">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1</w:t>
            </w:r>
          </w:p>
        </w:tc>
        <w:tc>
          <w:tcPr>
            <w:tcW w:w="2173" w:type="dxa"/>
            <w:vAlign w:val="top"/>
          </w:tcPr>
          <w:p w14:paraId="053A63AC">
            <w:pPr>
              <w:pageBreakBefore w:val="0"/>
              <w:wordWrap w:val="0"/>
              <w:spacing w:before="0" w:after="0" w:line="32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高压钠灯铜芯镇流器</w:t>
            </w:r>
          </w:p>
        </w:tc>
        <w:tc>
          <w:tcPr>
            <w:tcW w:w="5687" w:type="dxa"/>
            <w:vAlign w:val="top"/>
          </w:tcPr>
          <w:p w14:paraId="73FF80FD">
            <w:pPr>
              <w:wordWrap w:val="0"/>
              <w:spacing w:line="540" w:lineRule="atLeast"/>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1、</w:t>
            </w:r>
            <w:r>
              <w:rPr>
                <w:rFonts w:hint="eastAsia" w:ascii="仿宋" w:hAnsi="仿宋" w:eastAsia="仿宋" w:cs="仿宋"/>
                <w:color w:val="auto"/>
                <w:sz w:val="25"/>
              </w:rPr>
              <w:t>镇流器功率:250W;</w:t>
            </w:r>
          </w:p>
          <w:p w14:paraId="6BEDACD3">
            <w:pPr>
              <w:wordWrap w:val="0"/>
              <w:spacing w:line="460" w:lineRule="atLeast"/>
              <w:textAlignment w:val="baseline"/>
              <w:rPr>
                <w:rFonts w:hint="eastAsia" w:ascii="仿宋" w:hAnsi="仿宋" w:eastAsia="仿宋" w:cs="仿宋"/>
                <w:color w:val="auto"/>
                <w:sz w:val="25"/>
              </w:rPr>
            </w:pPr>
            <w:r>
              <w:rPr>
                <w:rFonts w:hint="eastAsia" w:ascii="仿宋" w:hAnsi="仿宋" w:eastAsia="仿宋" w:cs="仿宋"/>
                <w:color w:val="auto"/>
                <w:sz w:val="25"/>
              </w:rPr>
              <w:t>2、电源（工作）电压:220V±20V;</w:t>
            </w:r>
          </w:p>
          <w:p w14:paraId="535FACCB">
            <w:pPr>
              <w:wordWrap w:val="0"/>
              <w:spacing w:line="460" w:lineRule="atLeast"/>
              <w:textAlignment w:val="baseline"/>
              <w:rPr>
                <w:rFonts w:hint="eastAsia" w:ascii="仿宋" w:hAnsi="仿宋" w:eastAsia="仿宋" w:cs="仿宋"/>
                <w:color w:val="auto"/>
                <w:sz w:val="25"/>
              </w:rPr>
            </w:pPr>
            <w:r>
              <w:rPr>
                <w:rFonts w:hint="eastAsia" w:ascii="仿宋" w:hAnsi="仿宋" w:eastAsia="仿宋" w:cs="仿宋"/>
                <w:color w:val="auto"/>
                <w:sz w:val="25"/>
              </w:rPr>
              <w:t>3、外壳结构：开启式；</w:t>
            </w:r>
          </w:p>
          <w:p w14:paraId="270BB651">
            <w:pPr>
              <w:wordWrap w:val="0"/>
              <w:spacing w:line="460" w:lineRule="atLeast"/>
              <w:textAlignment w:val="baseline"/>
              <w:rPr>
                <w:rFonts w:hint="eastAsia" w:ascii="仿宋" w:hAnsi="仿宋" w:eastAsia="仿宋" w:cs="仿宋"/>
                <w:color w:val="auto"/>
                <w:sz w:val="25"/>
              </w:rPr>
            </w:pPr>
            <w:r>
              <w:rPr>
                <w:rFonts w:hint="eastAsia" w:ascii="仿宋" w:hAnsi="仿宋" w:eastAsia="仿宋" w:cs="仿宋"/>
                <w:color w:val="auto"/>
                <w:sz w:val="25"/>
              </w:rPr>
              <w:t>4、类型：电感式；</w:t>
            </w:r>
          </w:p>
          <w:p w14:paraId="11C9B2BF">
            <w:pPr>
              <w:wordWrap w:val="0"/>
              <w:spacing w:line="460" w:lineRule="atLeast"/>
              <w:textAlignment w:val="baseline"/>
              <w:rPr>
                <w:rFonts w:hint="eastAsia" w:ascii="仿宋" w:hAnsi="仿宋" w:eastAsia="仿宋" w:cs="仿宋"/>
                <w:color w:val="auto"/>
                <w:sz w:val="25"/>
              </w:rPr>
            </w:pPr>
            <w:r>
              <w:rPr>
                <w:rFonts w:hint="eastAsia" w:ascii="仿宋" w:hAnsi="仿宋" w:eastAsia="仿宋" w:cs="仿宋"/>
                <w:color w:val="auto"/>
                <w:sz w:val="25"/>
              </w:rPr>
              <w:t>5、加补偿电容功率因数≥0.</w:t>
            </w:r>
            <w:r>
              <w:rPr>
                <w:rFonts w:hint="eastAsia" w:ascii="仿宋" w:hAnsi="仿宋" w:eastAsia="仿宋" w:cs="仿宋"/>
                <w:color w:val="auto"/>
                <w:sz w:val="25"/>
                <w:lang w:val="en-US" w:eastAsia="zh-CN"/>
              </w:rPr>
              <w:t>85</w:t>
            </w:r>
            <w:r>
              <w:rPr>
                <w:rFonts w:hint="eastAsia" w:ascii="仿宋" w:hAnsi="仿宋" w:eastAsia="仿宋" w:cs="仿宋"/>
                <w:color w:val="auto"/>
                <w:sz w:val="25"/>
              </w:rPr>
              <w:t>;</w:t>
            </w:r>
          </w:p>
          <w:p w14:paraId="33F8A923">
            <w:pPr>
              <w:wordWrap w:val="0"/>
              <w:spacing w:line="460" w:lineRule="atLeast"/>
              <w:textAlignment w:val="baseline"/>
              <w:rPr>
                <w:rFonts w:hint="eastAsia" w:ascii="仿宋" w:hAnsi="仿宋" w:eastAsia="仿宋" w:cs="仿宋"/>
                <w:color w:val="auto"/>
                <w:sz w:val="25"/>
              </w:rPr>
            </w:pPr>
            <w:r>
              <w:rPr>
                <w:rFonts w:hint="eastAsia" w:ascii="仿宋" w:hAnsi="仿宋" w:eastAsia="仿宋" w:cs="仿宋"/>
                <w:color w:val="auto"/>
                <w:sz w:val="25"/>
              </w:rPr>
              <w:t>6、温升≤80K;</w:t>
            </w:r>
          </w:p>
          <w:p w14:paraId="4484ED7E">
            <w:pPr>
              <w:wordWrap w:val="0"/>
              <w:spacing w:line="460" w:lineRule="atLeast"/>
              <w:textAlignment w:val="baseline"/>
              <w:rPr>
                <w:rFonts w:hint="eastAsia" w:ascii="仿宋" w:hAnsi="仿宋" w:eastAsia="仿宋" w:cs="仿宋"/>
                <w:color w:val="auto"/>
                <w:sz w:val="25"/>
              </w:rPr>
            </w:pPr>
            <w:r>
              <w:rPr>
                <w:rFonts w:hint="eastAsia" w:ascii="仿宋" w:hAnsi="仿宋" w:eastAsia="仿宋" w:cs="仿宋"/>
                <w:color w:val="auto"/>
                <w:sz w:val="25"/>
              </w:rPr>
              <w:t>7、最高工作温度为130℃;</w:t>
            </w:r>
          </w:p>
          <w:p w14:paraId="4B65857F">
            <w:pPr>
              <w:wordWrap w:val="0"/>
              <w:spacing w:line="460" w:lineRule="atLeast"/>
              <w:textAlignment w:val="baseline"/>
              <w:rPr>
                <w:rFonts w:hint="eastAsia" w:ascii="仿宋" w:hAnsi="仿宋" w:eastAsia="仿宋" w:cs="仿宋"/>
                <w:color w:val="auto"/>
                <w:sz w:val="25"/>
              </w:rPr>
            </w:pPr>
            <w:r>
              <w:rPr>
                <w:rFonts w:hint="eastAsia" w:ascii="仿宋" w:hAnsi="仿宋" w:eastAsia="仿宋" w:cs="仿宋"/>
                <w:color w:val="auto"/>
                <w:sz w:val="25"/>
              </w:rPr>
              <w:t>8、过热保护温度为170℃;</w:t>
            </w:r>
          </w:p>
          <w:p w14:paraId="4001E7C8">
            <w:pPr>
              <w:wordWrap w:val="0"/>
              <w:spacing w:line="460" w:lineRule="atLeast"/>
              <w:textAlignment w:val="baseline"/>
              <w:rPr>
                <w:rFonts w:hint="eastAsia" w:ascii="仿宋" w:hAnsi="仿宋" w:eastAsia="仿宋" w:cs="仿宋"/>
                <w:color w:val="auto"/>
                <w:sz w:val="25"/>
              </w:rPr>
            </w:pPr>
            <w:r>
              <w:rPr>
                <w:rFonts w:hint="eastAsia" w:ascii="仿宋" w:hAnsi="仿宋" w:eastAsia="仿宋" w:cs="仿宋"/>
                <w:color w:val="auto"/>
                <w:sz w:val="25"/>
              </w:rPr>
              <w:t>9、线圈材质：铜芯；</w:t>
            </w:r>
          </w:p>
          <w:p w14:paraId="1E19D1CE">
            <w:pPr>
              <w:pageBreakBefore w:val="0"/>
              <w:wordWrap w:val="0"/>
              <w:spacing w:before="0" w:after="0" w:line="500" w:lineRule="atLeast"/>
              <w:ind w:left="0" w:right="0" w:firstLine="0"/>
              <w:jc w:val="both"/>
              <w:textAlignment w:val="baseline"/>
              <w:rPr>
                <w:rFonts w:hint="eastAsia" w:ascii="仿宋" w:hAnsi="仿宋" w:eastAsia="仿宋" w:cs="仿宋"/>
                <w:color w:val="auto"/>
                <w:sz w:val="24"/>
              </w:rPr>
            </w:pPr>
            <w:r>
              <w:rPr>
                <w:rFonts w:hint="eastAsia" w:ascii="仿宋" w:hAnsi="仿宋" w:eastAsia="仿宋" w:cs="仿宋"/>
                <w:color w:val="auto"/>
                <w:sz w:val="25"/>
              </w:rPr>
              <w:t>10、具有结构紧凑、性能稳定、功耗和工作噪声低等特点。漆包线耐温等级高，内置可恢复温度保险装置，经久耐用，使用安全，工作可靠，可用于紧凑型灯具，兼容适配多种光源</w:t>
            </w:r>
            <w:r>
              <w:rPr>
                <w:rFonts w:hint="eastAsia" w:ascii="仿宋" w:hAnsi="仿宋" w:eastAsia="仿宋" w:cs="仿宋"/>
                <w:b w:val="0"/>
                <w:i w:val="0"/>
                <w:color w:val="auto"/>
                <w:spacing w:val="0"/>
                <w:sz w:val="24"/>
              </w:rPr>
              <w:t>。</w:t>
            </w:r>
          </w:p>
          <w:p w14:paraId="5B278005">
            <w:pPr>
              <w:pageBreakBefore w:val="0"/>
              <w:wordWrap w:val="0"/>
              <w:spacing w:before="0" w:after="0" w:line="54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4"/>
              </w:rPr>
              <w:t>注：提供样品一个(</w:t>
            </w:r>
            <w:r>
              <w:rPr>
                <w:rFonts w:hint="eastAsia" w:ascii="仿宋" w:hAnsi="仿宋" w:eastAsia="仿宋" w:cs="仿宋"/>
                <w:b w:val="0"/>
                <w:i w:val="0"/>
                <w:color w:val="auto"/>
                <w:spacing w:val="0"/>
                <w:sz w:val="24"/>
                <w:lang w:eastAsia="zh-CN"/>
              </w:rPr>
              <w:t>样品提交要求：详见附件。</w:t>
            </w:r>
            <w:r>
              <w:rPr>
                <w:rFonts w:hint="eastAsia" w:ascii="仿宋" w:hAnsi="仿宋" w:eastAsia="仿宋" w:cs="仿宋"/>
                <w:b w:val="0"/>
                <w:i w:val="0"/>
                <w:color w:val="auto"/>
                <w:spacing w:val="0"/>
                <w:sz w:val="24"/>
              </w:rPr>
              <w:t>)。请中标</w:t>
            </w:r>
            <w:r>
              <w:rPr>
                <w:rFonts w:hint="eastAsia" w:ascii="仿宋" w:hAnsi="仿宋" w:eastAsia="仿宋" w:cs="仿宋"/>
                <w:b w:val="0"/>
                <w:i w:val="0"/>
                <w:color w:val="auto"/>
                <w:spacing w:val="0"/>
                <w:sz w:val="24"/>
                <w:lang w:eastAsia="zh-CN"/>
              </w:rPr>
              <w:t>供应商供货时在外包装</w:t>
            </w:r>
            <w:r>
              <w:rPr>
                <w:rFonts w:hint="eastAsia" w:ascii="仿宋" w:hAnsi="仿宋" w:eastAsia="仿宋" w:cs="仿宋"/>
                <w:b w:val="0"/>
                <w:i w:val="0"/>
                <w:color w:val="auto"/>
                <w:spacing w:val="0"/>
                <w:sz w:val="24"/>
              </w:rPr>
              <w:t>上粘贴001物料编码。</w:t>
            </w:r>
          </w:p>
        </w:tc>
      </w:tr>
    </w:tbl>
    <w:p w14:paraId="2360C488">
      <w:pPr>
        <w:pageBreakBefore w:val="0"/>
        <w:wordWrap w:val="0"/>
        <w:spacing w:before="0" w:after="0" w:line="340" w:lineRule="atLeast"/>
        <w:ind w:left="580" w:right="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标的名称：高压钠灯</w:t>
      </w:r>
    </w:p>
    <w:tbl>
      <w:tblPr>
        <w:tblStyle w:val="2"/>
        <w:tblW w:w="0" w:type="auto"/>
        <w:tblInd w:w="2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80"/>
        <w:gridCol w:w="880"/>
        <w:gridCol w:w="1431"/>
        <w:gridCol w:w="6429"/>
      </w:tblGrid>
      <w:tr w14:paraId="1BF9D1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40" w:hRule="atLeast"/>
        </w:trPr>
        <w:tc>
          <w:tcPr>
            <w:tcW w:w="1180" w:type="dxa"/>
            <w:vAlign w:val="center"/>
          </w:tcPr>
          <w:p w14:paraId="32D9CAAA">
            <w:pPr>
              <w:pageBreakBefore w:val="0"/>
              <w:wordWrap w:val="0"/>
              <w:spacing w:before="0" w:after="0" w:line="320" w:lineRule="atLeast"/>
              <w:ind w:left="0" w:right="0" w:firstLine="0"/>
              <w:jc w:val="center"/>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参数性质</w:t>
            </w:r>
          </w:p>
        </w:tc>
        <w:tc>
          <w:tcPr>
            <w:tcW w:w="880" w:type="dxa"/>
            <w:vAlign w:val="center"/>
          </w:tcPr>
          <w:p w14:paraId="6E52D23A">
            <w:pPr>
              <w:pageBreakBefore w:val="0"/>
              <w:wordWrap w:val="0"/>
              <w:spacing w:before="0" w:after="0" w:line="320" w:lineRule="atLeast"/>
              <w:ind w:left="0" w:right="0" w:firstLine="0"/>
              <w:jc w:val="center"/>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序号</w:t>
            </w:r>
          </w:p>
        </w:tc>
        <w:tc>
          <w:tcPr>
            <w:tcW w:w="1431" w:type="dxa"/>
            <w:vAlign w:val="center"/>
          </w:tcPr>
          <w:p w14:paraId="7366B7D7">
            <w:pPr>
              <w:pageBreakBefore w:val="0"/>
              <w:wordWrap w:val="0"/>
              <w:spacing w:before="0" w:after="0" w:line="320" w:lineRule="atLeast"/>
              <w:ind w:left="0" w:right="0" w:firstLine="0"/>
              <w:jc w:val="center"/>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技术要求名称</w:t>
            </w:r>
          </w:p>
        </w:tc>
        <w:tc>
          <w:tcPr>
            <w:tcW w:w="6429" w:type="dxa"/>
            <w:vAlign w:val="center"/>
          </w:tcPr>
          <w:p w14:paraId="4DE6EFA0">
            <w:pPr>
              <w:pageBreakBefore w:val="0"/>
              <w:wordWrap w:val="0"/>
              <w:spacing w:before="0" w:after="0" w:line="320" w:lineRule="atLeast"/>
              <w:ind w:left="0" w:right="0" w:firstLine="0"/>
              <w:jc w:val="both"/>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技术要求内容(性能指标)</w:t>
            </w:r>
          </w:p>
        </w:tc>
      </w:tr>
      <w:tr w14:paraId="0F7F42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35" w:hRule="atLeast"/>
        </w:trPr>
        <w:tc>
          <w:tcPr>
            <w:tcW w:w="1180" w:type="dxa"/>
            <w:vAlign w:val="center"/>
          </w:tcPr>
          <w:p w14:paraId="7117CB24">
            <w:pPr>
              <w:pageBreakBefore w:val="0"/>
              <w:wordWrap w:val="0"/>
              <w:spacing w:before="0" w:after="0" w:line="320" w:lineRule="exact"/>
              <w:ind w:left="0" w:right="0" w:firstLine="0"/>
              <w:jc w:val="both"/>
              <w:textAlignment w:val="baseline"/>
              <w:rPr>
                <w:rFonts w:hint="eastAsia" w:ascii="仿宋" w:hAnsi="仿宋" w:eastAsia="仿宋" w:cs="仿宋"/>
                <w:color w:val="auto"/>
                <w:sz w:val="24"/>
              </w:rPr>
            </w:pPr>
          </w:p>
        </w:tc>
        <w:tc>
          <w:tcPr>
            <w:tcW w:w="880" w:type="dxa"/>
            <w:vAlign w:val="center"/>
          </w:tcPr>
          <w:p w14:paraId="71A494BD">
            <w:pPr>
              <w:pageBreakBefore w:val="0"/>
              <w:wordWrap w:val="0"/>
              <w:spacing w:before="0" w:after="0" w:line="320" w:lineRule="atLeast"/>
              <w:ind w:left="0" w:right="0" w:firstLine="0"/>
              <w:jc w:val="center"/>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1</w:t>
            </w:r>
          </w:p>
        </w:tc>
        <w:tc>
          <w:tcPr>
            <w:tcW w:w="1431" w:type="dxa"/>
            <w:vAlign w:val="center"/>
          </w:tcPr>
          <w:p w14:paraId="7E4F8A82">
            <w:pPr>
              <w:pageBreakBefore w:val="0"/>
              <w:wordWrap w:val="0"/>
              <w:spacing w:before="0" w:after="0" w:line="320" w:lineRule="atLeast"/>
              <w:ind w:left="0" w:right="0" w:firstLine="0"/>
              <w:jc w:val="both"/>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高压钠灯</w:t>
            </w:r>
          </w:p>
        </w:tc>
        <w:tc>
          <w:tcPr>
            <w:tcW w:w="6429" w:type="dxa"/>
            <w:vAlign w:val="top"/>
          </w:tcPr>
          <w:p w14:paraId="44978085">
            <w:pPr>
              <w:wordWrap w:val="0"/>
              <w:spacing w:line="500" w:lineRule="atLeast"/>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1、</w:t>
            </w:r>
            <w:r>
              <w:rPr>
                <w:rFonts w:hint="eastAsia" w:ascii="仿宋" w:hAnsi="仿宋" w:eastAsia="仿宋" w:cs="仿宋"/>
                <w:color w:val="auto"/>
                <w:sz w:val="24"/>
              </w:rPr>
              <w:t>功率:400W;</w:t>
            </w:r>
          </w:p>
          <w:p w14:paraId="26AB9082">
            <w:pPr>
              <w:wordWrap w:val="0"/>
              <w:spacing w:line="500" w:lineRule="atLeast"/>
              <w:textAlignment w:val="baseline"/>
              <w:rPr>
                <w:rFonts w:hint="eastAsia" w:ascii="仿宋" w:hAnsi="仿宋" w:eastAsia="仿宋" w:cs="仿宋"/>
                <w:color w:val="auto"/>
                <w:sz w:val="24"/>
              </w:rPr>
            </w:pPr>
            <w:r>
              <w:rPr>
                <w:rFonts w:hint="eastAsia" w:ascii="仿宋" w:hAnsi="仿宋" w:eastAsia="仿宋" w:cs="仿宋"/>
                <w:color w:val="auto"/>
                <w:sz w:val="24"/>
              </w:rPr>
              <w:t>2、色温:2000K;</w:t>
            </w:r>
          </w:p>
          <w:p w14:paraId="10053673">
            <w:pPr>
              <w:wordWrap w:val="0"/>
              <w:spacing w:line="500" w:lineRule="atLeast"/>
              <w:textAlignment w:val="baseline"/>
              <w:rPr>
                <w:rFonts w:hint="eastAsia" w:ascii="仿宋" w:hAnsi="仿宋" w:eastAsia="仿宋" w:cs="仿宋"/>
                <w:color w:val="auto"/>
                <w:sz w:val="24"/>
              </w:rPr>
            </w:pPr>
            <w:r>
              <w:rPr>
                <w:rFonts w:hint="eastAsia" w:ascii="仿宋" w:hAnsi="仿宋" w:eastAsia="仿宋" w:cs="仿宋"/>
                <w:color w:val="auto"/>
                <w:sz w:val="24"/>
              </w:rPr>
              <w:t>3、光通量:≥48000Lm;</w:t>
            </w:r>
          </w:p>
          <w:p w14:paraId="008D1ECC">
            <w:pPr>
              <w:wordWrap w:val="0"/>
              <w:spacing w:line="500" w:lineRule="atLeast"/>
              <w:textAlignment w:val="baseline"/>
              <w:rPr>
                <w:rFonts w:hint="eastAsia" w:ascii="仿宋" w:hAnsi="仿宋" w:eastAsia="仿宋" w:cs="仿宋"/>
                <w:color w:val="auto"/>
                <w:sz w:val="24"/>
              </w:rPr>
            </w:pPr>
            <w:r>
              <w:rPr>
                <w:rFonts w:hint="eastAsia" w:ascii="仿宋" w:hAnsi="仿宋" w:eastAsia="仿宋" w:cs="仿宋"/>
                <w:color w:val="auto"/>
                <w:sz w:val="24"/>
              </w:rPr>
              <w:t>4、寿命:≥24000小时;</w:t>
            </w:r>
          </w:p>
          <w:p w14:paraId="67C7A2F9">
            <w:pPr>
              <w:wordWrap w:val="0"/>
              <w:spacing w:line="500" w:lineRule="atLeast"/>
              <w:textAlignment w:val="baseline"/>
              <w:rPr>
                <w:rFonts w:hint="eastAsia" w:ascii="仿宋" w:hAnsi="仿宋" w:eastAsia="仿宋" w:cs="仿宋"/>
                <w:color w:val="auto"/>
                <w:sz w:val="25"/>
              </w:rPr>
            </w:pPr>
            <w:bookmarkStart w:id="0" w:name="OLE_LINK26"/>
            <w:r>
              <w:rPr>
                <w:rFonts w:hint="eastAsia" w:ascii="仿宋" w:hAnsi="仿宋" w:eastAsia="仿宋" w:cs="仿宋"/>
                <w:color w:val="auto"/>
                <w:sz w:val="24"/>
              </w:rPr>
              <w:t>5、</w:t>
            </w:r>
            <w:r>
              <w:rPr>
                <w:rFonts w:hint="eastAsia" w:ascii="仿宋" w:hAnsi="仿宋" w:eastAsia="仿宋" w:cs="仿宋"/>
                <w:color w:val="auto"/>
                <w:sz w:val="25"/>
              </w:rPr>
              <w:t>电源电压：220V;</w:t>
            </w:r>
          </w:p>
          <w:p w14:paraId="5B6F44CE">
            <w:pPr>
              <w:wordWrap w:val="0"/>
              <w:spacing w:line="500" w:lineRule="atLeast"/>
              <w:textAlignment w:val="baseline"/>
              <w:rPr>
                <w:rFonts w:hint="eastAsia" w:ascii="仿宋" w:hAnsi="仿宋" w:eastAsia="仿宋" w:cs="仿宋"/>
                <w:color w:val="auto"/>
                <w:sz w:val="24"/>
              </w:rPr>
            </w:pPr>
            <w:r>
              <w:rPr>
                <w:rFonts w:hint="eastAsia" w:ascii="仿宋" w:hAnsi="仿宋" w:eastAsia="仿宋" w:cs="仿宋"/>
                <w:color w:val="auto"/>
                <w:sz w:val="25"/>
              </w:rPr>
              <w:t>6、启动方式：外启动式；</w:t>
            </w:r>
          </w:p>
          <w:bookmarkEnd w:id="0"/>
          <w:p w14:paraId="74176D28">
            <w:pPr>
              <w:wordWrap w:val="0"/>
              <w:spacing w:line="500" w:lineRule="atLeast"/>
              <w:textAlignment w:val="baseline"/>
              <w:rPr>
                <w:rFonts w:hint="eastAsia" w:ascii="仿宋" w:hAnsi="仿宋" w:eastAsia="仿宋" w:cs="仿宋"/>
                <w:color w:val="auto"/>
                <w:sz w:val="24"/>
              </w:rPr>
            </w:pPr>
            <w:r>
              <w:rPr>
                <w:rFonts w:hint="eastAsia" w:ascii="仿宋" w:hAnsi="仿宋" w:eastAsia="仿宋" w:cs="仿宋"/>
                <w:color w:val="auto"/>
                <w:sz w:val="24"/>
              </w:rPr>
              <w:t>7、灯头类型:E40。</w:t>
            </w:r>
          </w:p>
          <w:p w14:paraId="74E95A29">
            <w:pPr>
              <w:pageBreakBefore w:val="0"/>
              <w:wordWrap w:val="0"/>
              <w:spacing w:before="0" w:after="0" w:line="500" w:lineRule="atLeast"/>
              <w:ind w:left="0" w:right="0" w:firstLine="0"/>
              <w:jc w:val="both"/>
              <w:textAlignment w:val="baseline"/>
              <w:rPr>
                <w:rFonts w:hint="eastAsia" w:ascii="仿宋" w:hAnsi="仿宋" w:eastAsia="仿宋" w:cs="仿宋"/>
                <w:color w:val="auto"/>
                <w:sz w:val="24"/>
              </w:rPr>
            </w:pPr>
            <w:r>
              <w:rPr>
                <w:rFonts w:hint="eastAsia" w:ascii="仿宋" w:hAnsi="仿宋" w:eastAsia="仿宋" w:cs="仿宋"/>
                <w:color w:val="auto"/>
                <w:sz w:val="24"/>
              </w:rPr>
              <w:t>8、其它：玻璃外壳</w:t>
            </w:r>
            <w:r>
              <w:rPr>
                <w:rFonts w:hint="eastAsia" w:ascii="仿宋" w:hAnsi="仿宋" w:eastAsia="仿宋" w:cs="仿宋"/>
                <w:b w:val="0"/>
                <w:i w:val="0"/>
                <w:color w:val="auto"/>
                <w:spacing w:val="0"/>
                <w:sz w:val="24"/>
              </w:rPr>
              <w:t>。</w:t>
            </w:r>
          </w:p>
          <w:p w14:paraId="43276D2C">
            <w:pPr>
              <w:pageBreakBefore w:val="0"/>
              <w:wordWrap w:val="0"/>
              <w:spacing w:before="0" w:after="0" w:line="500" w:lineRule="atLeast"/>
              <w:ind w:left="0" w:right="0" w:firstLine="0"/>
              <w:jc w:val="both"/>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注：提供样品一个(</w:t>
            </w:r>
            <w:r>
              <w:rPr>
                <w:rFonts w:hint="eastAsia" w:ascii="仿宋" w:hAnsi="仿宋" w:eastAsia="仿宋" w:cs="仿宋"/>
                <w:b w:val="0"/>
                <w:i w:val="0"/>
                <w:color w:val="auto"/>
                <w:spacing w:val="0"/>
                <w:sz w:val="24"/>
                <w:lang w:eastAsia="zh-CN"/>
              </w:rPr>
              <w:t>样品提交要求：详见附件。</w:t>
            </w:r>
            <w:r>
              <w:rPr>
                <w:rFonts w:hint="eastAsia" w:ascii="仿宋" w:hAnsi="仿宋" w:eastAsia="仿宋" w:cs="仿宋"/>
                <w:b w:val="0"/>
                <w:i w:val="0"/>
                <w:color w:val="auto"/>
                <w:spacing w:val="0"/>
                <w:sz w:val="24"/>
              </w:rPr>
              <w:t>)。请中标</w:t>
            </w:r>
            <w:r>
              <w:rPr>
                <w:rFonts w:hint="eastAsia" w:ascii="仿宋" w:hAnsi="仿宋" w:eastAsia="仿宋" w:cs="仿宋"/>
                <w:b w:val="0"/>
                <w:i w:val="0"/>
                <w:color w:val="auto"/>
                <w:spacing w:val="0"/>
                <w:sz w:val="24"/>
                <w:lang w:eastAsia="zh-CN"/>
              </w:rPr>
              <w:t>供应商供货时在外包装</w:t>
            </w:r>
            <w:r>
              <w:rPr>
                <w:rFonts w:hint="eastAsia" w:ascii="仿宋" w:hAnsi="仿宋" w:eastAsia="仿宋" w:cs="仿宋"/>
                <w:b w:val="0"/>
                <w:i w:val="0"/>
                <w:color w:val="auto"/>
                <w:spacing w:val="0"/>
                <w:sz w:val="24"/>
              </w:rPr>
              <w:t>上粘贴006物料编码。</w:t>
            </w:r>
          </w:p>
        </w:tc>
      </w:tr>
    </w:tbl>
    <w:p w14:paraId="2D407E37">
      <w:pPr>
        <w:pageBreakBefore w:val="0"/>
        <w:wordWrap w:val="0"/>
        <w:spacing w:before="0" w:after="0" w:line="240" w:lineRule="atLeast"/>
        <w:ind w:left="0" w:right="0"/>
        <w:jc w:val="center"/>
        <w:textAlignment w:val="baseline"/>
        <w:rPr>
          <w:rFonts w:hint="eastAsia" w:ascii="仿宋" w:hAnsi="仿宋" w:eastAsia="仿宋" w:cs="仿宋"/>
          <w:color w:val="auto"/>
        </w:rPr>
        <w:sectPr>
          <w:headerReference r:id="rId7" w:type="default"/>
          <w:footerReference r:id="rId8" w:type="default"/>
          <w:pgSz w:w="11900" w:h="16820"/>
          <w:pgMar w:top="700" w:right="740" w:bottom="700" w:left="740" w:header="400" w:footer="400" w:gutter="0"/>
          <w:cols w:space="720" w:num="1"/>
        </w:sectPr>
      </w:pPr>
    </w:p>
    <w:p w14:paraId="60973A79">
      <w:pPr>
        <w:pageBreakBefore w:val="0"/>
        <w:wordWrap w:val="0"/>
        <w:spacing w:before="0" w:after="0" w:line="220" w:lineRule="atLeast"/>
        <w:ind w:left="0" w:right="0"/>
        <w:jc w:val="both"/>
        <w:textAlignment w:val="baseline"/>
        <w:rPr>
          <w:rFonts w:hint="eastAsia" w:ascii="仿宋" w:hAnsi="仿宋" w:eastAsia="仿宋" w:cs="仿宋"/>
          <w:color w:val="auto"/>
          <w:sz w:val="15"/>
        </w:rPr>
      </w:pPr>
    </w:p>
    <w:p w14:paraId="56B7E2E9">
      <w:pPr>
        <w:pageBreakBefore w:val="0"/>
        <w:wordWrap w:val="0"/>
        <w:spacing w:before="0" w:after="0" w:line="340" w:lineRule="atLeast"/>
        <w:ind w:left="580" w:right="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标的名称：高压钠灯</w:t>
      </w:r>
    </w:p>
    <w:tbl>
      <w:tblPr>
        <w:tblStyle w:val="2"/>
        <w:tblW w:w="0" w:type="auto"/>
        <w:tblInd w:w="2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20"/>
        <w:gridCol w:w="900"/>
        <w:gridCol w:w="1503"/>
        <w:gridCol w:w="6357"/>
      </w:tblGrid>
      <w:tr w14:paraId="6AE919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40" w:hRule="atLeast"/>
        </w:trPr>
        <w:tc>
          <w:tcPr>
            <w:tcW w:w="1120" w:type="dxa"/>
            <w:vAlign w:val="center"/>
          </w:tcPr>
          <w:p w14:paraId="00F2BF7E">
            <w:pPr>
              <w:pageBreakBefore w:val="0"/>
              <w:wordWrap w:val="0"/>
              <w:spacing w:before="0" w:after="0" w:line="320" w:lineRule="atLeast"/>
              <w:ind w:left="0" w:right="0" w:firstLine="0"/>
              <w:jc w:val="center"/>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参数性质</w:t>
            </w:r>
          </w:p>
        </w:tc>
        <w:tc>
          <w:tcPr>
            <w:tcW w:w="900" w:type="dxa"/>
            <w:vAlign w:val="center"/>
          </w:tcPr>
          <w:p w14:paraId="6725DA38">
            <w:pPr>
              <w:pageBreakBefore w:val="0"/>
              <w:wordWrap w:val="0"/>
              <w:spacing w:before="0" w:after="0" w:line="320" w:lineRule="atLeast"/>
              <w:ind w:left="0" w:right="0" w:firstLine="0"/>
              <w:jc w:val="center"/>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序号</w:t>
            </w:r>
          </w:p>
        </w:tc>
        <w:tc>
          <w:tcPr>
            <w:tcW w:w="1503" w:type="dxa"/>
            <w:vAlign w:val="center"/>
          </w:tcPr>
          <w:p w14:paraId="070A257E">
            <w:pPr>
              <w:pageBreakBefore w:val="0"/>
              <w:wordWrap w:val="0"/>
              <w:spacing w:before="0" w:after="0" w:line="320" w:lineRule="atLeast"/>
              <w:ind w:left="0" w:right="0" w:firstLine="0"/>
              <w:jc w:val="center"/>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技术要求名称</w:t>
            </w:r>
          </w:p>
        </w:tc>
        <w:tc>
          <w:tcPr>
            <w:tcW w:w="6357" w:type="dxa"/>
            <w:vAlign w:val="center"/>
          </w:tcPr>
          <w:p w14:paraId="137FC88B">
            <w:pPr>
              <w:pageBreakBefore w:val="0"/>
              <w:wordWrap w:val="0"/>
              <w:spacing w:before="0" w:after="0" w:line="320" w:lineRule="atLeast"/>
              <w:ind w:left="0" w:right="0" w:firstLine="0"/>
              <w:jc w:val="both"/>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技术要求内容(性能指标)</w:t>
            </w:r>
          </w:p>
        </w:tc>
      </w:tr>
      <w:tr w14:paraId="0C648C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120" w:type="dxa"/>
            <w:vAlign w:val="center"/>
          </w:tcPr>
          <w:p w14:paraId="2210FE55">
            <w:pPr>
              <w:pageBreakBefore w:val="0"/>
              <w:wordWrap w:val="0"/>
              <w:spacing w:before="0" w:after="0" w:line="320" w:lineRule="atLeast"/>
              <w:ind w:left="0" w:right="0" w:firstLine="0"/>
              <w:jc w:val="center"/>
              <w:textAlignment w:val="baseline"/>
              <w:rPr>
                <w:rFonts w:hint="eastAsia" w:ascii="仿宋" w:hAnsi="仿宋" w:eastAsia="仿宋" w:cs="仿宋"/>
                <w:b w:val="0"/>
                <w:i w:val="0"/>
                <w:color w:val="auto"/>
                <w:spacing w:val="0"/>
                <w:sz w:val="24"/>
              </w:rPr>
            </w:pPr>
            <w:r>
              <w:rPr>
                <w:rFonts w:hint="eastAsia" w:ascii="仿宋" w:hAnsi="仿宋" w:eastAsia="仿宋" w:cs="仿宋"/>
                <w:color w:val="auto"/>
                <w:sz w:val="24"/>
              </w:rPr>
              <w:t>★</w:t>
            </w:r>
          </w:p>
        </w:tc>
        <w:tc>
          <w:tcPr>
            <w:tcW w:w="900" w:type="dxa"/>
            <w:vAlign w:val="center"/>
          </w:tcPr>
          <w:p w14:paraId="2A7CA36C">
            <w:pPr>
              <w:pageBreakBefore w:val="0"/>
              <w:wordWrap w:val="0"/>
              <w:spacing w:before="0" w:after="0" w:line="320" w:lineRule="atLeast"/>
              <w:ind w:left="0" w:leftChars="0" w:right="0" w:rightChars="0" w:firstLine="0" w:firstLineChars="0"/>
              <w:jc w:val="both"/>
              <w:textAlignment w:val="baseline"/>
              <w:rPr>
                <w:rFonts w:hint="eastAsia" w:ascii="仿宋" w:hAnsi="仿宋" w:eastAsia="仿宋" w:cs="仿宋"/>
                <w:b w:val="0"/>
                <w:i w:val="0"/>
                <w:color w:val="auto"/>
                <w:spacing w:val="0"/>
                <w:sz w:val="24"/>
              </w:rPr>
            </w:pPr>
            <w:r>
              <w:rPr>
                <w:rFonts w:hint="eastAsia" w:ascii="仿宋" w:hAnsi="仿宋" w:eastAsia="仿宋" w:cs="仿宋"/>
                <w:b w:val="0"/>
                <w:i w:val="0"/>
                <w:color w:val="auto"/>
                <w:spacing w:val="0"/>
                <w:sz w:val="24"/>
              </w:rPr>
              <w:t>1</w:t>
            </w:r>
          </w:p>
        </w:tc>
        <w:tc>
          <w:tcPr>
            <w:tcW w:w="1503" w:type="dxa"/>
            <w:vAlign w:val="center"/>
          </w:tcPr>
          <w:p w14:paraId="28FA3283">
            <w:pPr>
              <w:pageBreakBefore w:val="0"/>
              <w:wordWrap w:val="0"/>
              <w:spacing w:before="0" w:after="0" w:line="320" w:lineRule="atLeast"/>
              <w:ind w:left="0" w:leftChars="0" w:right="0" w:rightChars="0" w:firstLine="0" w:firstLineChars="0"/>
              <w:jc w:val="both"/>
              <w:textAlignment w:val="baseline"/>
              <w:rPr>
                <w:rFonts w:hint="eastAsia" w:ascii="仿宋" w:hAnsi="仿宋" w:eastAsia="仿宋" w:cs="仿宋"/>
                <w:b w:val="0"/>
                <w:i w:val="0"/>
                <w:color w:val="auto"/>
                <w:spacing w:val="0"/>
                <w:sz w:val="24"/>
              </w:rPr>
            </w:pPr>
            <w:r>
              <w:rPr>
                <w:rFonts w:hint="eastAsia" w:ascii="仿宋" w:hAnsi="仿宋" w:eastAsia="仿宋" w:cs="仿宋"/>
                <w:b w:val="0"/>
                <w:i w:val="0"/>
                <w:color w:val="auto"/>
                <w:spacing w:val="0"/>
                <w:sz w:val="24"/>
              </w:rPr>
              <w:t>高压钠灯</w:t>
            </w:r>
          </w:p>
        </w:tc>
        <w:tc>
          <w:tcPr>
            <w:tcW w:w="6357" w:type="dxa"/>
            <w:vAlign w:val="top"/>
          </w:tcPr>
          <w:p w14:paraId="312DC984">
            <w:pPr>
              <w:wordWrap w:val="0"/>
              <w:spacing w:line="480" w:lineRule="atLeast"/>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1、</w:t>
            </w:r>
            <w:r>
              <w:rPr>
                <w:rFonts w:hint="eastAsia" w:ascii="仿宋" w:hAnsi="仿宋" w:eastAsia="仿宋" w:cs="仿宋"/>
                <w:color w:val="auto"/>
                <w:sz w:val="24"/>
              </w:rPr>
              <w:t>功率:250W;</w:t>
            </w:r>
          </w:p>
          <w:p w14:paraId="0600F07A">
            <w:pPr>
              <w:wordWrap w:val="0"/>
              <w:spacing w:line="480" w:lineRule="atLeast"/>
              <w:textAlignment w:val="baseline"/>
              <w:rPr>
                <w:rFonts w:hint="eastAsia" w:ascii="仿宋" w:hAnsi="仿宋" w:eastAsia="仿宋" w:cs="仿宋"/>
                <w:color w:val="auto"/>
                <w:sz w:val="24"/>
              </w:rPr>
            </w:pPr>
            <w:r>
              <w:rPr>
                <w:rFonts w:hint="eastAsia" w:ascii="仿宋" w:hAnsi="仿宋" w:eastAsia="仿宋" w:cs="仿宋"/>
                <w:color w:val="auto"/>
                <w:sz w:val="24"/>
              </w:rPr>
              <w:t>2、色温:2000K;</w:t>
            </w:r>
          </w:p>
          <w:p w14:paraId="31060E4F">
            <w:pPr>
              <w:wordWrap w:val="0"/>
              <w:spacing w:line="480" w:lineRule="atLeast"/>
              <w:textAlignment w:val="baseline"/>
              <w:rPr>
                <w:rFonts w:hint="eastAsia" w:ascii="仿宋" w:hAnsi="仿宋" w:eastAsia="仿宋" w:cs="仿宋"/>
                <w:color w:val="auto"/>
                <w:sz w:val="24"/>
              </w:rPr>
            </w:pPr>
            <w:r>
              <w:rPr>
                <w:rFonts w:hint="eastAsia" w:ascii="仿宋" w:hAnsi="仿宋" w:eastAsia="仿宋" w:cs="仿宋"/>
                <w:color w:val="auto"/>
                <w:sz w:val="24"/>
              </w:rPr>
              <w:t>3、光通量:≥28000Lm;</w:t>
            </w:r>
          </w:p>
          <w:p w14:paraId="65C4E6B2">
            <w:pPr>
              <w:wordWrap w:val="0"/>
              <w:spacing w:line="480" w:lineRule="atLeast"/>
              <w:textAlignment w:val="baseline"/>
              <w:rPr>
                <w:rFonts w:hint="eastAsia" w:ascii="仿宋" w:hAnsi="仿宋" w:eastAsia="仿宋" w:cs="仿宋"/>
                <w:color w:val="auto"/>
                <w:sz w:val="24"/>
              </w:rPr>
            </w:pPr>
            <w:r>
              <w:rPr>
                <w:rFonts w:hint="eastAsia" w:ascii="仿宋" w:hAnsi="仿宋" w:eastAsia="仿宋" w:cs="仿宋"/>
                <w:color w:val="auto"/>
                <w:sz w:val="24"/>
              </w:rPr>
              <w:t>4、寿命:≥24000小时;</w:t>
            </w:r>
          </w:p>
          <w:p w14:paraId="761812AA">
            <w:pPr>
              <w:wordWrap w:val="0"/>
              <w:spacing w:line="500" w:lineRule="atLeast"/>
              <w:textAlignment w:val="baseline"/>
              <w:rPr>
                <w:rFonts w:hint="eastAsia" w:ascii="仿宋" w:hAnsi="仿宋" w:eastAsia="仿宋" w:cs="仿宋"/>
                <w:color w:val="auto"/>
                <w:sz w:val="24"/>
              </w:rPr>
            </w:pPr>
            <w:r>
              <w:rPr>
                <w:rFonts w:hint="eastAsia" w:ascii="仿宋" w:hAnsi="仿宋" w:eastAsia="仿宋" w:cs="仿宋"/>
                <w:color w:val="auto"/>
                <w:sz w:val="24"/>
              </w:rPr>
              <w:t>5、</w:t>
            </w:r>
            <w:r>
              <w:rPr>
                <w:rFonts w:hint="eastAsia" w:ascii="仿宋" w:hAnsi="仿宋" w:eastAsia="仿宋" w:cs="仿宋"/>
                <w:color w:val="auto"/>
                <w:sz w:val="25"/>
              </w:rPr>
              <w:t>电源电压：220V;</w:t>
            </w:r>
          </w:p>
          <w:p w14:paraId="6E821DB3">
            <w:pPr>
              <w:wordWrap w:val="0"/>
              <w:spacing w:line="500" w:lineRule="atLeast"/>
              <w:textAlignment w:val="baseline"/>
              <w:rPr>
                <w:rFonts w:hint="eastAsia" w:ascii="仿宋" w:hAnsi="仿宋" w:eastAsia="仿宋" w:cs="仿宋"/>
                <w:color w:val="auto"/>
                <w:sz w:val="24"/>
              </w:rPr>
            </w:pPr>
            <w:r>
              <w:rPr>
                <w:rFonts w:hint="eastAsia" w:ascii="仿宋" w:hAnsi="仿宋" w:eastAsia="仿宋" w:cs="仿宋"/>
                <w:color w:val="auto"/>
                <w:sz w:val="24"/>
              </w:rPr>
              <w:t>6、</w:t>
            </w:r>
            <w:r>
              <w:rPr>
                <w:rFonts w:hint="eastAsia" w:ascii="仿宋" w:hAnsi="仿宋" w:eastAsia="仿宋" w:cs="仿宋"/>
                <w:color w:val="auto"/>
                <w:sz w:val="25"/>
              </w:rPr>
              <w:t>启动方式：外启动式；</w:t>
            </w:r>
          </w:p>
          <w:p w14:paraId="6F6615F8">
            <w:pPr>
              <w:wordWrap w:val="0"/>
              <w:spacing w:line="500" w:lineRule="atLeast"/>
              <w:textAlignment w:val="baseline"/>
              <w:rPr>
                <w:rFonts w:hint="eastAsia" w:ascii="仿宋" w:hAnsi="仿宋" w:eastAsia="仿宋" w:cs="仿宋"/>
                <w:color w:val="auto"/>
                <w:sz w:val="24"/>
              </w:rPr>
            </w:pPr>
            <w:r>
              <w:rPr>
                <w:rFonts w:hint="eastAsia" w:ascii="仿宋" w:hAnsi="仿宋" w:eastAsia="仿宋" w:cs="仿宋"/>
                <w:color w:val="auto"/>
                <w:sz w:val="24"/>
              </w:rPr>
              <w:t>7、灯头类型:E40。</w:t>
            </w:r>
          </w:p>
          <w:p w14:paraId="2E5A9156">
            <w:pPr>
              <w:pageBreakBefore w:val="0"/>
              <w:wordWrap w:val="0"/>
              <w:spacing w:before="0" w:after="0" w:line="480" w:lineRule="atLeast"/>
              <w:ind w:left="0" w:right="0" w:firstLine="0"/>
              <w:jc w:val="both"/>
              <w:textAlignment w:val="baseline"/>
              <w:rPr>
                <w:rFonts w:hint="eastAsia" w:ascii="仿宋" w:hAnsi="仿宋" w:eastAsia="仿宋" w:cs="仿宋"/>
                <w:color w:val="auto"/>
                <w:sz w:val="24"/>
              </w:rPr>
            </w:pPr>
            <w:r>
              <w:rPr>
                <w:rFonts w:hint="eastAsia" w:ascii="仿宋" w:hAnsi="仿宋" w:eastAsia="仿宋" w:cs="仿宋"/>
                <w:color w:val="auto"/>
                <w:sz w:val="24"/>
              </w:rPr>
              <w:t>8、其它：玻璃外壳</w:t>
            </w:r>
            <w:r>
              <w:rPr>
                <w:rFonts w:hint="eastAsia" w:ascii="仿宋" w:hAnsi="仿宋" w:eastAsia="仿宋" w:cs="仿宋"/>
                <w:b w:val="0"/>
                <w:i w:val="0"/>
                <w:color w:val="auto"/>
                <w:spacing w:val="0"/>
                <w:sz w:val="24"/>
              </w:rPr>
              <w:t>。</w:t>
            </w:r>
          </w:p>
          <w:p w14:paraId="5226790E">
            <w:pPr>
              <w:pageBreakBefore w:val="0"/>
              <w:wordWrap w:val="0"/>
              <w:spacing w:before="0" w:after="0" w:line="480" w:lineRule="atLeast"/>
              <w:ind w:left="0" w:leftChars="0" w:right="0" w:rightChars="0" w:firstLine="0" w:firstLineChars="0"/>
              <w:jc w:val="both"/>
              <w:textAlignment w:val="baseline"/>
              <w:rPr>
                <w:rFonts w:hint="eastAsia" w:ascii="仿宋" w:hAnsi="仿宋" w:eastAsia="仿宋" w:cs="仿宋"/>
                <w:b w:val="0"/>
                <w:i w:val="0"/>
                <w:color w:val="auto"/>
                <w:spacing w:val="0"/>
                <w:sz w:val="24"/>
              </w:rPr>
            </w:pPr>
            <w:r>
              <w:rPr>
                <w:rFonts w:hint="eastAsia" w:ascii="仿宋" w:hAnsi="仿宋" w:eastAsia="仿宋" w:cs="仿宋"/>
                <w:b w:val="0"/>
                <w:i w:val="0"/>
                <w:color w:val="auto"/>
                <w:spacing w:val="0"/>
                <w:sz w:val="24"/>
              </w:rPr>
              <w:t>注：请中标</w:t>
            </w:r>
            <w:r>
              <w:rPr>
                <w:rFonts w:hint="eastAsia" w:ascii="仿宋" w:hAnsi="仿宋" w:eastAsia="仿宋" w:cs="仿宋"/>
                <w:b w:val="0"/>
                <w:i w:val="0"/>
                <w:color w:val="auto"/>
                <w:spacing w:val="0"/>
                <w:sz w:val="24"/>
                <w:lang w:eastAsia="zh-CN"/>
              </w:rPr>
              <w:t>供应商供货时在外包装</w:t>
            </w:r>
            <w:r>
              <w:rPr>
                <w:rFonts w:hint="eastAsia" w:ascii="仿宋" w:hAnsi="仿宋" w:eastAsia="仿宋" w:cs="仿宋"/>
                <w:b w:val="0"/>
                <w:i w:val="0"/>
                <w:color w:val="auto"/>
                <w:spacing w:val="0"/>
                <w:sz w:val="24"/>
              </w:rPr>
              <w:t>上粘贴005物料编码。</w:t>
            </w:r>
          </w:p>
        </w:tc>
      </w:tr>
    </w:tbl>
    <w:p w14:paraId="5709D7E8">
      <w:pPr>
        <w:pageBreakBefore w:val="0"/>
        <w:wordWrap w:val="0"/>
        <w:spacing w:before="0" w:after="0" w:line="360" w:lineRule="atLeast"/>
        <w:ind w:left="580" w:right="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标的名称：高压钠灯</w:t>
      </w:r>
    </w:p>
    <w:tbl>
      <w:tblPr>
        <w:tblStyle w:val="2"/>
        <w:tblW w:w="0" w:type="auto"/>
        <w:tblInd w:w="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60"/>
        <w:gridCol w:w="880"/>
        <w:gridCol w:w="1953"/>
        <w:gridCol w:w="5927"/>
      </w:tblGrid>
      <w:tr w14:paraId="1D63C7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160" w:type="dxa"/>
            <w:vAlign w:val="center"/>
          </w:tcPr>
          <w:p w14:paraId="1F5FB122">
            <w:pPr>
              <w:pageBreakBefore w:val="0"/>
              <w:wordWrap w:val="0"/>
              <w:spacing w:before="0" w:after="0" w:line="320" w:lineRule="atLeast"/>
              <w:ind w:left="0" w:right="0" w:firstLine="0"/>
              <w:jc w:val="center"/>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参数性质</w:t>
            </w:r>
          </w:p>
        </w:tc>
        <w:tc>
          <w:tcPr>
            <w:tcW w:w="880" w:type="dxa"/>
            <w:vAlign w:val="center"/>
          </w:tcPr>
          <w:p w14:paraId="24770370">
            <w:pPr>
              <w:pageBreakBefore w:val="0"/>
              <w:wordWrap w:val="0"/>
              <w:spacing w:before="0" w:after="0" w:line="320" w:lineRule="atLeast"/>
              <w:ind w:left="0" w:right="0" w:firstLine="0"/>
              <w:jc w:val="center"/>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序号</w:t>
            </w:r>
          </w:p>
        </w:tc>
        <w:tc>
          <w:tcPr>
            <w:tcW w:w="1953" w:type="dxa"/>
            <w:vAlign w:val="center"/>
          </w:tcPr>
          <w:p w14:paraId="4FD32319">
            <w:pPr>
              <w:pageBreakBefore w:val="0"/>
              <w:wordWrap w:val="0"/>
              <w:spacing w:before="0" w:after="0" w:line="320" w:lineRule="atLeast"/>
              <w:ind w:left="0" w:right="0" w:firstLine="0"/>
              <w:jc w:val="center"/>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技术要求名称</w:t>
            </w:r>
          </w:p>
        </w:tc>
        <w:tc>
          <w:tcPr>
            <w:tcW w:w="5927" w:type="dxa"/>
            <w:vAlign w:val="center"/>
          </w:tcPr>
          <w:p w14:paraId="30D7A9FE">
            <w:pPr>
              <w:pageBreakBefore w:val="0"/>
              <w:wordWrap w:val="0"/>
              <w:spacing w:before="0" w:after="0" w:line="320" w:lineRule="atLeast"/>
              <w:ind w:left="0" w:right="0" w:firstLine="0"/>
              <w:jc w:val="both"/>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技术要求内容(性能指标)</w:t>
            </w:r>
          </w:p>
        </w:tc>
      </w:tr>
      <w:tr w14:paraId="21560D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52" w:hRule="atLeast"/>
        </w:trPr>
        <w:tc>
          <w:tcPr>
            <w:tcW w:w="1160" w:type="dxa"/>
            <w:vAlign w:val="center"/>
          </w:tcPr>
          <w:p w14:paraId="5F126B0D">
            <w:pPr>
              <w:pageBreakBefore w:val="0"/>
              <w:wordWrap w:val="0"/>
              <w:spacing w:before="0" w:after="0" w:line="320" w:lineRule="exact"/>
              <w:ind w:left="0" w:right="0" w:firstLine="0"/>
              <w:jc w:val="both"/>
              <w:textAlignment w:val="baseline"/>
              <w:rPr>
                <w:rFonts w:hint="eastAsia" w:ascii="仿宋" w:hAnsi="仿宋" w:eastAsia="仿宋" w:cs="仿宋"/>
                <w:color w:val="auto"/>
                <w:sz w:val="24"/>
              </w:rPr>
            </w:pPr>
            <w:r>
              <w:rPr>
                <w:rFonts w:hint="eastAsia" w:ascii="仿宋" w:hAnsi="仿宋" w:eastAsia="仿宋" w:cs="仿宋"/>
                <w:color w:val="auto"/>
                <w:sz w:val="24"/>
              </w:rPr>
              <w:t>★</w:t>
            </w:r>
          </w:p>
        </w:tc>
        <w:tc>
          <w:tcPr>
            <w:tcW w:w="880" w:type="dxa"/>
            <w:vAlign w:val="center"/>
          </w:tcPr>
          <w:p w14:paraId="3BD9EC8C">
            <w:pPr>
              <w:pageBreakBefore w:val="0"/>
              <w:wordWrap w:val="0"/>
              <w:spacing w:before="0" w:after="0" w:line="320" w:lineRule="atLeast"/>
              <w:ind w:left="0" w:right="0" w:firstLine="0"/>
              <w:jc w:val="center"/>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1</w:t>
            </w:r>
          </w:p>
        </w:tc>
        <w:tc>
          <w:tcPr>
            <w:tcW w:w="1953" w:type="dxa"/>
            <w:vAlign w:val="center"/>
          </w:tcPr>
          <w:p w14:paraId="7C6C6402">
            <w:pPr>
              <w:pageBreakBefore w:val="0"/>
              <w:wordWrap w:val="0"/>
              <w:spacing w:before="0" w:after="0" w:line="320" w:lineRule="atLeast"/>
              <w:ind w:left="0" w:right="0" w:firstLine="0"/>
              <w:jc w:val="both"/>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高压钠灯</w:t>
            </w:r>
          </w:p>
        </w:tc>
        <w:tc>
          <w:tcPr>
            <w:tcW w:w="5927" w:type="dxa"/>
            <w:vAlign w:val="top"/>
          </w:tcPr>
          <w:p w14:paraId="268BD112">
            <w:pPr>
              <w:wordWrap w:val="0"/>
              <w:spacing w:line="480" w:lineRule="atLeast"/>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1、</w:t>
            </w:r>
            <w:r>
              <w:rPr>
                <w:rFonts w:hint="eastAsia" w:ascii="仿宋" w:hAnsi="仿宋" w:eastAsia="仿宋" w:cs="仿宋"/>
                <w:color w:val="auto"/>
                <w:sz w:val="24"/>
              </w:rPr>
              <w:t>功率:150W;</w:t>
            </w:r>
          </w:p>
          <w:p w14:paraId="32315C2E">
            <w:pPr>
              <w:wordWrap w:val="0"/>
              <w:spacing w:line="480" w:lineRule="atLeast"/>
              <w:textAlignment w:val="baseline"/>
              <w:rPr>
                <w:rFonts w:hint="eastAsia" w:ascii="仿宋" w:hAnsi="仿宋" w:eastAsia="仿宋" w:cs="仿宋"/>
                <w:color w:val="auto"/>
                <w:sz w:val="24"/>
              </w:rPr>
            </w:pPr>
            <w:r>
              <w:rPr>
                <w:rFonts w:hint="eastAsia" w:ascii="仿宋" w:hAnsi="仿宋" w:eastAsia="仿宋" w:cs="仿宋"/>
                <w:color w:val="auto"/>
                <w:sz w:val="24"/>
              </w:rPr>
              <w:t>2、色温:2000K;</w:t>
            </w:r>
          </w:p>
          <w:p w14:paraId="6A880515">
            <w:pPr>
              <w:wordWrap w:val="0"/>
              <w:spacing w:line="480" w:lineRule="atLeast"/>
              <w:textAlignment w:val="baseline"/>
              <w:rPr>
                <w:rFonts w:hint="eastAsia" w:ascii="仿宋" w:hAnsi="仿宋" w:eastAsia="仿宋" w:cs="仿宋"/>
                <w:color w:val="auto"/>
                <w:sz w:val="24"/>
              </w:rPr>
            </w:pPr>
            <w:r>
              <w:rPr>
                <w:rFonts w:hint="eastAsia" w:ascii="仿宋" w:hAnsi="仿宋" w:eastAsia="仿宋" w:cs="仿宋"/>
                <w:color w:val="auto"/>
                <w:sz w:val="24"/>
              </w:rPr>
              <w:t>3、光通量:≥17500Lm;</w:t>
            </w:r>
          </w:p>
          <w:p w14:paraId="5F0746C6">
            <w:pPr>
              <w:wordWrap w:val="0"/>
              <w:spacing w:line="480" w:lineRule="atLeast"/>
              <w:textAlignment w:val="baseline"/>
              <w:rPr>
                <w:rFonts w:hint="eastAsia" w:ascii="仿宋" w:hAnsi="仿宋" w:eastAsia="仿宋" w:cs="仿宋"/>
                <w:color w:val="auto"/>
                <w:sz w:val="24"/>
              </w:rPr>
            </w:pPr>
            <w:r>
              <w:rPr>
                <w:rFonts w:hint="eastAsia" w:ascii="仿宋" w:hAnsi="仿宋" w:eastAsia="仿宋" w:cs="仿宋"/>
                <w:color w:val="auto"/>
                <w:sz w:val="24"/>
              </w:rPr>
              <w:t>4、寿命:≥32000小时;</w:t>
            </w:r>
          </w:p>
          <w:p w14:paraId="545C8549">
            <w:pPr>
              <w:wordWrap w:val="0"/>
              <w:spacing w:line="500" w:lineRule="atLeast"/>
              <w:textAlignment w:val="baseline"/>
              <w:rPr>
                <w:rFonts w:hint="eastAsia" w:ascii="仿宋" w:hAnsi="仿宋" w:eastAsia="仿宋" w:cs="仿宋"/>
                <w:color w:val="auto"/>
                <w:sz w:val="24"/>
              </w:rPr>
            </w:pPr>
            <w:r>
              <w:rPr>
                <w:rFonts w:hint="eastAsia" w:ascii="仿宋" w:hAnsi="仿宋" w:eastAsia="仿宋" w:cs="仿宋"/>
                <w:color w:val="auto"/>
                <w:sz w:val="24"/>
              </w:rPr>
              <w:t>5、</w:t>
            </w:r>
            <w:r>
              <w:rPr>
                <w:rFonts w:hint="eastAsia" w:ascii="仿宋" w:hAnsi="仿宋" w:eastAsia="仿宋" w:cs="仿宋"/>
                <w:color w:val="auto"/>
                <w:sz w:val="25"/>
              </w:rPr>
              <w:t>电源电压：220V;</w:t>
            </w:r>
          </w:p>
          <w:p w14:paraId="14F266E1">
            <w:pPr>
              <w:wordWrap w:val="0"/>
              <w:spacing w:line="500" w:lineRule="atLeast"/>
              <w:textAlignment w:val="baseline"/>
              <w:rPr>
                <w:rFonts w:hint="eastAsia" w:ascii="仿宋" w:hAnsi="仿宋" w:eastAsia="仿宋" w:cs="仿宋"/>
                <w:color w:val="auto"/>
                <w:sz w:val="24"/>
              </w:rPr>
            </w:pPr>
            <w:r>
              <w:rPr>
                <w:rFonts w:hint="eastAsia" w:ascii="仿宋" w:hAnsi="仿宋" w:eastAsia="仿宋" w:cs="仿宋"/>
                <w:color w:val="auto"/>
                <w:sz w:val="24"/>
              </w:rPr>
              <w:t>6、</w:t>
            </w:r>
            <w:r>
              <w:rPr>
                <w:rFonts w:hint="eastAsia" w:ascii="仿宋" w:hAnsi="仿宋" w:eastAsia="仿宋" w:cs="仿宋"/>
                <w:color w:val="auto"/>
                <w:sz w:val="25"/>
              </w:rPr>
              <w:t>启动方式：外启动式；</w:t>
            </w:r>
          </w:p>
          <w:p w14:paraId="28CC21FB">
            <w:pPr>
              <w:wordWrap w:val="0"/>
              <w:spacing w:line="500" w:lineRule="atLeast"/>
              <w:textAlignment w:val="baseline"/>
              <w:rPr>
                <w:rFonts w:hint="eastAsia" w:ascii="仿宋" w:hAnsi="仿宋" w:eastAsia="仿宋" w:cs="仿宋"/>
                <w:color w:val="auto"/>
                <w:sz w:val="24"/>
              </w:rPr>
            </w:pPr>
            <w:r>
              <w:rPr>
                <w:rFonts w:hint="eastAsia" w:ascii="仿宋" w:hAnsi="仿宋" w:eastAsia="仿宋" w:cs="仿宋"/>
                <w:color w:val="auto"/>
                <w:sz w:val="24"/>
              </w:rPr>
              <w:t>7、灯头类型:E40。</w:t>
            </w:r>
          </w:p>
          <w:p w14:paraId="2F13A7A3">
            <w:pPr>
              <w:pageBreakBefore w:val="0"/>
              <w:wordWrap w:val="0"/>
              <w:spacing w:before="0" w:after="0" w:line="480" w:lineRule="atLeast"/>
              <w:ind w:left="0" w:right="0" w:firstLine="0"/>
              <w:jc w:val="both"/>
              <w:textAlignment w:val="baseline"/>
              <w:rPr>
                <w:rFonts w:hint="eastAsia" w:ascii="仿宋" w:hAnsi="仿宋" w:eastAsia="仿宋" w:cs="仿宋"/>
                <w:color w:val="auto"/>
                <w:sz w:val="24"/>
              </w:rPr>
            </w:pPr>
            <w:r>
              <w:rPr>
                <w:rFonts w:hint="eastAsia" w:ascii="仿宋" w:hAnsi="仿宋" w:eastAsia="仿宋" w:cs="仿宋"/>
                <w:color w:val="auto"/>
                <w:sz w:val="24"/>
              </w:rPr>
              <w:t>8、其它：玻璃外壳</w:t>
            </w:r>
            <w:r>
              <w:rPr>
                <w:rFonts w:hint="eastAsia" w:ascii="仿宋" w:hAnsi="仿宋" w:eastAsia="仿宋" w:cs="仿宋"/>
                <w:b w:val="0"/>
                <w:i w:val="0"/>
                <w:color w:val="auto"/>
                <w:spacing w:val="0"/>
                <w:sz w:val="24"/>
              </w:rPr>
              <w:t>。</w:t>
            </w:r>
          </w:p>
          <w:p w14:paraId="1256D324">
            <w:pPr>
              <w:pageBreakBefore w:val="0"/>
              <w:wordWrap w:val="0"/>
              <w:spacing w:before="0" w:after="0" w:line="480" w:lineRule="atLeast"/>
              <w:ind w:left="0" w:right="0" w:firstLine="0"/>
              <w:jc w:val="both"/>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注：请中标</w:t>
            </w:r>
            <w:r>
              <w:rPr>
                <w:rFonts w:hint="eastAsia" w:ascii="仿宋" w:hAnsi="仿宋" w:eastAsia="仿宋" w:cs="仿宋"/>
                <w:b w:val="0"/>
                <w:i w:val="0"/>
                <w:color w:val="auto"/>
                <w:spacing w:val="0"/>
                <w:sz w:val="24"/>
                <w:lang w:eastAsia="zh-CN"/>
              </w:rPr>
              <w:t>供应商供货时在外包装</w:t>
            </w:r>
            <w:r>
              <w:rPr>
                <w:rFonts w:hint="eastAsia" w:ascii="仿宋" w:hAnsi="仿宋" w:eastAsia="仿宋" w:cs="仿宋"/>
                <w:b w:val="0"/>
                <w:i w:val="0"/>
                <w:color w:val="auto"/>
                <w:spacing w:val="0"/>
                <w:sz w:val="24"/>
              </w:rPr>
              <w:t>上粘贴004物料编码。</w:t>
            </w:r>
          </w:p>
        </w:tc>
      </w:tr>
    </w:tbl>
    <w:p w14:paraId="19544F88">
      <w:pPr>
        <w:pageBreakBefore w:val="0"/>
        <w:wordWrap w:val="0"/>
        <w:spacing w:before="0" w:after="0" w:line="340" w:lineRule="atLeast"/>
        <w:ind w:left="580" w:right="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标的名称：高压钠灯</w:t>
      </w:r>
    </w:p>
    <w:tbl>
      <w:tblPr>
        <w:tblStyle w:val="2"/>
        <w:tblW w:w="0" w:type="auto"/>
        <w:tblInd w:w="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200"/>
        <w:gridCol w:w="880"/>
        <w:gridCol w:w="1903"/>
        <w:gridCol w:w="5977"/>
      </w:tblGrid>
      <w:tr w14:paraId="4F63A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200" w:type="dxa"/>
            <w:vAlign w:val="center"/>
          </w:tcPr>
          <w:p w14:paraId="00CA76A5">
            <w:pPr>
              <w:pageBreakBefore w:val="0"/>
              <w:wordWrap w:val="0"/>
              <w:spacing w:before="0" w:after="0" w:line="320" w:lineRule="atLeast"/>
              <w:ind w:left="0" w:right="0" w:firstLine="0"/>
              <w:jc w:val="center"/>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参数性质</w:t>
            </w:r>
          </w:p>
        </w:tc>
        <w:tc>
          <w:tcPr>
            <w:tcW w:w="880" w:type="dxa"/>
            <w:vAlign w:val="center"/>
          </w:tcPr>
          <w:p w14:paraId="30CA07F3">
            <w:pPr>
              <w:pageBreakBefore w:val="0"/>
              <w:wordWrap w:val="0"/>
              <w:spacing w:before="0" w:after="0" w:line="320" w:lineRule="atLeast"/>
              <w:ind w:left="0" w:right="0" w:firstLine="0"/>
              <w:jc w:val="center"/>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序号</w:t>
            </w:r>
          </w:p>
        </w:tc>
        <w:tc>
          <w:tcPr>
            <w:tcW w:w="1903" w:type="dxa"/>
            <w:vAlign w:val="center"/>
          </w:tcPr>
          <w:p w14:paraId="5F0A054E">
            <w:pPr>
              <w:pageBreakBefore w:val="0"/>
              <w:wordWrap w:val="0"/>
              <w:spacing w:before="0" w:after="0" w:line="320" w:lineRule="atLeast"/>
              <w:ind w:left="0" w:right="0" w:firstLine="0"/>
              <w:jc w:val="center"/>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技术要求名称</w:t>
            </w:r>
          </w:p>
        </w:tc>
        <w:tc>
          <w:tcPr>
            <w:tcW w:w="5977" w:type="dxa"/>
            <w:vAlign w:val="center"/>
          </w:tcPr>
          <w:p w14:paraId="41438466">
            <w:pPr>
              <w:pageBreakBefore w:val="0"/>
              <w:wordWrap w:val="0"/>
              <w:spacing w:before="0" w:after="0" w:line="320" w:lineRule="atLeast"/>
              <w:ind w:left="0" w:right="0" w:firstLine="0"/>
              <w:jc w:val="both"/>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技术要求内容(性能指标)</w:t>
            </w:r>
          </w:p>
        </w:tc>
      </w:tr>
      <w:tr w14:paraId="29C951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80" w:hRule="atLeast"/>
        </w:trPr>
        <w:tc>
          <w:tcPr>
            <w:tcW w:w="1200" w:type="dxa"/>
            <w:vAlign w:val="center"/>
          </w:tcPr>
          <w:p w14:paraId="1A2D7A53">
            <w:pPr>
              <w:pageBreakBefore w:val="0"/>
              <w:wordWrap w:val="0"/>
              <w:spacing w:before="0" w:after="0" w:line="320" w:lineRule="exact"/>
              <w:ind w:left="0" w:right="0" w:firstLine="0"/>
              <w:jc w:val="both"/>
              <w:textAlignment w:val="baseline"/>
              <w:rPr>
                <w:rFonts w:hint="eastAsia" w:ascii="仿宋" w:hAnsi="仿宋" w:eastAsia="仿宋" w:cs="仿宋"/>
                <w:color w:val="auto"/>
                <w:sz w:val="24"/>
              </w:rPr>
            </w:pPr>
            <w:r>
              <w:rPr>
                <w:rFonts w:hint="eastAsia" w:ascii="仿宋" w:hAnsi="仿宋" w:eastAsia="仿宋" w:cs="仿宋"/>
                <w:color w:val="auto"/>
                <w:sz w:val="24"/>
              </w:rPr>
              <w:t>★</w:t>
            </w:r>
          </w:p>
        </w:tc>
        <w:tc>
          <w:tcPr>
            <w:tcW w:w="880" w:type="dxa"/>
            <w:vAlign w:val="top"/>
          </w:tcPr>
          <w:p w14:paraId="03A01A82">
            <w:pPr>
              <w:pageBreakBefore w:val="0"/>
              <w:wordWrap w:val="0"/>
              <w:spacing w:before="0" w:after="0" w:line="320" w:lineRule="atLeast"/>
              <w:ind w:left="0" w:right="0" w:firstLine="0"/>
              <w:jc w:val="center"/>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1</w:t>
            </w:r>
          </w:p>
        </w:tc>
        <w:tc>
          <w:tcPr>
            <w:tcW w:w="1903" w:type="dxa"/>
            <w:vAlign w:val="top"/>
          </w:tcPr>
          <w:p w14:paraId="176C8002">
            <w:pPr>
              <w:pageBreakBefore w:val="0"/>
              <w:wordWrap w:val="0"/>
              <w:spacing w:before="0" w:after="0" w:line="320" w:lineRule="atLeast"/>
              <w:ind w:left="0" w:right="0" w:firstLine="0"/>
              <w:jc w:val="both"/>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高压钠灯</w:t>
            </w:r>
          </w:p>
        </w:tc>
        <w:tc>
          <w:tcPr>
            <w:tcW w:w="5977" w:type="dxa"/>
            <w:vAlign w:val="center"/>
          </w:tcPr>
          <w:p w14:paraId="00B2CB7F">
            <w:pPr>
              <w:numPr>
                <w:ilvl w:val="0"/>
                <w:numId w:val="1"/>
              </w:numPr>
              <w:wordWrap w:val="0"/>
              <w:spacing w:line="320" w:lineRule="atLeast"/>
              <w:textAlignment w:val="baseline"/>
              <w:rPr>
                <w:rFonts w:hint="eastAsia" w:ascii="仿宋" w:hAnsi="仿宋" w:eastAsia="仿宋" w:cs="仿宋"/>
                <w:color w:val="auto"/>
                <w:sz w:val="24"/>
              </w:rPr>
            </w:pPr>
            <w:r>
              <w:rPr>
                <w:rFonts w:hint="eastAsia" w:ascii="仿宋" w:hAnsi="仿宋" w:eastAsia="仿宋" w:cs="仿宋"/>
                <w:color w:val="auto"/>
                <w:sz w:val="24"/>
              </w:rPr>
              <w:t>功率:100W;</w:t>
            </w:r>
          </w:p>
          <w:p w14:paraId="5FF40215">
            <w:pPr>
              <w:wordWrap w:val="0"/>
              <w:spacing w:line="560" w:lineRule="atLeast"/>
              <w:textAlignment w:val="baseline"/>
              <w:rPr>
                <w:rFonts w:hint="eastAsia" w:ascii="仿宋" w:hAnsi="仿宋" w:eastAsia="仿宋" w:cs="仿宋"/>
                <w:color w:val="auto"/>
                <w:sz w:val="24"/>
              </w:rPr>
            </w:pPr>
            <w:r>
              <w:rPr>
                <w:rFonts w:hint="eastAsia" w:ascii="仿宋" w:hAnsi="仿宋" w:eastAsia="仿宋" w:cs="仿宋"/>
                <w:color w:val="auto"/>
                <w:sz w:val="24"/>
              </w:rPr>
              <w:t>2、色温:2000K;</w:t>
            </w:r>
          </w:p>
          <w:p w14:paraId="5710CD1E">
            <w:pPr>
              <w:wordWrap w:val="0"/>
              <w:spacing w:line="560" w:lineRule="atLeast"/>
              <w:textAlignment w:val="baseline"/>
              <w:rPr>
                <w:rFonts w:hint="eastAsia" w:ascii="仿宋" w:hAnsi="仿宋" w:eastAsia="仿宋" w:cs="仿宋"/>
                <w:color w:val="auto"/>
                <w:sz w:val="24"/>
              </w:rPr>
            </w:pPr>
            <w:r>
              <w:rPr>
                <w:rFonts w:hint="eastAsia" w:ascii="仿宋" w:hAnsi="仿宋" w:eastAsia="仿宋" w:cs="仿宋"/>
                <w:color w:val="auto"/>
                <w:sz w:val="24"/>
              </w:rPr>
              <w:t>3、光通量:≥10700Lm;</w:t>
            </w:r>
          </w:p>
          <w:p w14:paraId="109DA826">
            <w:pPr>
              <w:wordWrap w:val="0"/>
              <w:spacing w:line="560" w:lineRule="atLeast"/>
              <w:textAlignment w:val="baseline"/>
              <w:rPr>
                <w:rFonts w:hint="eastAsia" w:ascii="仿宋" w:hAnsi="仿宋" w:eastAsia="仿宋" w:cs="仿宋"/>
                <w:color w:val="auto"/>
                <w:sz w:val="24"/>
              </w:rPr>
            </w:pPr>
            <w:r>
              <w:rPr>
                <w:rFonts w:hint="eastAsia" w:ascii="仿宋" w:hAnsi="仿宋" w:eastAsia="仿宋" w:cs="仿宋"/>
                <w:color w:val="auto"/>
                <w:sz w:val="24"/>
              </w:rPr>
              <w:t>4、寿命:≥32000小时;</w:t>
            </w:r>
          </w:p>
          <w:p w14:paraId="1B6375BB">
            <w:pPr>
              <w:wordWrap w:val="0"/>
              <w:spacing w:line="500" w:lineRule="atLeast"/>
              <w:textAlignment w:val="baseline"/>
              <w:rPr>
                <w:rFonts w:hint="eastAsia" w:ascii="仿宋" w:hAnsi="仿宋" w:eastAsia="仿宋" w:cs="仿宋"/>
                <w:color w:val="auto"/>
                <w:sz w:val="24"/>
              </w:rPr>
            </w:pPr>
            <w:r>
              <w:rPr>
                <w:rFonts w:hint="eastAsia" w:ascii="仿宋" w:hAnsi="仿宋" w:eastAsia="仿宋" w:cs="仿宋"/>
                <w:color w:val="auto"/>
                <w:sz w:val="24"/>
              </w:rPr>
              <w:t>5、</w:t>
            </w:r>
            <w:r>
              <w:rPr>
                <w:rFonts w:hint="eastAsia" w:ascii="仿宋" w:hAnsi="仿宋" w:eastAsia="仿宋" w:cs="仿宋"/>
                <w:color w:val="auto"/>
                <w:sz w:val="25"/>
              </w:rPr>
              <w:t>电源电压：220V;</w:t>
            </w:r>
          </w:p>
          <w:p w14:paraId="7215216F">
            <w:pPr>
              <w:wordWrap w:val="0"/>
              <w:spacing w:line="500" w:lineRule="atLeast"/>
              <w:textAlignment w:val="baseline"/>
              <w:rPr>
                <w:rFonts w:hint="eastAsia" w:ascii="仿宋" w:hAnsi="仿宋" w:eastAsia="仿宋" w:cs="仿宋"/>
                <w:color w:val="auto"/>
                <w:sz w:val="24"/>
              </w:rPr>
            </w:pPr>
            <w:r>
              <w:rPr>
                <w:rFonts w:hint="eastAsia" w:ascii="仿宋" w:hAnsi="仿宋" w:eastAsia="仿宋" w:cs="仿宋"/>
                <w:color w:val="auto"/>
                <w:sz w:val="24"/>
              </w:rPr>
              <w:t>6、</w:t>
            </w:r>
            <w:r>
              <w:rPr>
                <w:rFonts w:hint="eastAsia" w:ascii="仿宋" w:hAnsi="仿宋" w:eastAsia="仿宋" w:cs="仿宋"/>
                <w:color w:val="auto"/>
                <w:sz w:val="25"/>
              </w:rPr>
              <w:t>启动方式：外启动式；</w:t>
            </w:r>
          </w:p>
          <w:p w14:paraId="7817ACF0">
            <w:pPr>
              <w:wordWrap w:val="0"/>
              <w:spacing w:line="500" w:lineRule="atLeast"/>
              <w:textAlignment w:val="baseline"/>
              <w:rPr>
                <w:rFonts w:hint="eastAsia" w:ascii="仿宋" w:hAnsi="仿宋" w:eastAsia="仿宋" w:cs="仿宋"/>
                <w:color w:val="auto"/>
                <w:sz w:val="24"/>
              </w:rPr>
            </w:pPr>
            <w:r>
              <w:rPr>
                <w:rFonts w:hint="eastAsia" w:ascii="仿宋" w:hAnsi="仿宋" w:eastAsia="仿宋" w:cs="仿宋"/>
                <w:color w:val="auto"/>
                <w:sz w:val="24"/>
              </w:rPr>
              <w:t>7、灯头类型:E40。</w:t>
            </w:r>
          </w:p>
          <w:p w14:paraId="0D073DAA">
            <w:pPr>
              <w:pageBreakBefore w:val="0"/>
              <w:wordWrap w:val="0"/>
              <w:spacing w:before="0" w:after="0" w:line="560" w:lineRule="atLeast"/>
              <w:ind w:left="0" w:right="0" w:firstLine="0"/>
              <w:jc w:val="both"/>
              <w:textAlignment w:val="baseline"/>
              <w:rPr>
                <w:rFonts w:hint="eastAsia" w:ascii="仿宋" w:hAnsi="仿宋" w:eastAsia="仿宋" w:cs="仿宋"/>
                <w:color w:val="auto"/>
                <w:sz w:val="24"/>
              </w:rPr>
            </w:pPr>
            <w:r>
              <w:rPr>
                <w:rFonts w:hint="eastAsia" w:ascii="仿宋" w:hAnsi="仿宋" w:eastAsia="仿宋" w:cs="仿宋"/>
                <w:color w:val="auto"/>
                <w:sz w:val="24"/>
              </w:rPr>
              <w:t>8、其它：玻璃外壳</w:t>
            </w:r>
            <w:r>
              <w:rPr>
                <w:rFonts w:hint="eastAsia" w:ascii="仿宋" w:hAnsi="仿宋" w:eastAsia="仿宋" w:cs="仿宋"/>
                <w:b w:val="0"/>
                <w:i w:val="0"/>
                <w:color w:val="auto"/>
                <w:spacing w:val="0"/>
                <w:sz w:val="24"/>
              </w:rPr>
              <w:t>。</w:t>
            </w:r>
          </w:p>
          <w:p w14:paraId="40A678BF">
            <w:pPr>
              <w:pageBreakBefore w:val="0"/>
              <w:numPr>
                <w:ilvl w:val="0"/>
                <w:numId w:val="0"/>
              </w:numPr>
              <w:wordWrap w:val="0"/>
              <w:spacing w:before="0" w:after="0" w:line="320" w:lineRule="atLeast"/>
              <w:ind w:leftChars="0" w:right="0" w:rightChars="0"/>
              <w:jc w:val="both"/>
              <w:textAlignment w:val="baseline"/>
              <w:rPr>
                <w:rFonts w:hint="eastAsia" w:ascii="仿宋" w:hAnsi="仿宋" w:eastAsia="仿宋" w:cs="仿宋"/>
                <w:b w:val="0"/>
                <w:i w:val="0"/>
                <w:color w:val="auto"/>
                <w:spacing w:val="0"/>
                <w:sz w:val="24"/>
              </w:rPr>
            </w:pPr>
            <w:r>
              <w:rPr>
                <w:rFonts w:hint="eastAsia" w:ascii="仿宋" w:hAnsi="仿宋" w:eastAsia="仿宋" w:cs="仿宋"/>
                <w:b w:val="0"/>
                <w:i w:val="0"/>
                <w:color w:val="auto"/>
                <w:spacing w:val="0"/>
                <w:sz w:val="24"/>
              </w:rPr>
              <w:t>注：请中标</w:t>
            </w:r>
            <w:r>
              <w:rPr>
                <w:rFonts w:hint="eastAsia" w:ascii="仿宋" w:hAnsi="仿宋" w:eastAsia="仿宋" w:cs="仿宋"/>
                <w:b w:val="0"/>
                <w:i w:val="0"/>
                <w:color w:val="auto"/>
                <w:spacing w:val="0"/>
                <w:sz w:val="24"/>
                <w:lang w:eastAsia="zh-CN"/>
              </w:rPr>
              <w:t>供应商供货时在外包装</w:t>
            </w:r>
            <w:r>
              <w:rPr>
                <w:rFonts w:hint="eastAsia" w:ascii="仿宋" w:hAnsi="仿宋" w:eastAsia="仿宋" w:cs="仿宋"/>
                <w:b w:val="0"/>
                <w:i w:val="0"/>
                <w:color w:val="auto"/>
                <w:spacing w:val="0"/>
                <w:sz w:val="24"/>
              </w:rPr>
              <w:t>上粘贴275物料编码。</w:t>
            </w:r>
          </w:p>
        </w:tc>
      </w:tr>
    </w:tbl>
    <w:p w14:paraId="0080DEC6">
      <w:pPr>
        <w:pageBreakBefore w:val="0"/>
        <w:wordWrap w:val="0"/>
        <w:spacing w:before="80" w:after="0" w:line="220" w:lineRule="atLeast"/>
        <w:ind w:left="0" w:right="0"/>
        <w:jc w:val="right"/>
        <w:textAlignment w:val="baseline"/>
        <w:rPr>
          <w:rFonts w:hint="eastAsia" w:ascii="仿宋" w:hAnsi="仿宋" w:eastAsia="仿宋" w:cs="仿宋"/>
          <w:color w:val="auto"/>
        </w:rPr>
        <w:sectPr>
          <w:headerReference r:id="rId9" w:type="default"/>
          <w:footerReference r:id="rId10" w:type="default"/>
          <w:pgSz w:w="11900" w:h="16820"/>
          <w:pgMar w:top="700" w:right="740" w:bottom="700" w:left="740" w:header="400" w:footer="400" w:gutter="0"/>
          <w:cols w:space="720" w:num="1"/>
        </w:sectPr>
      </w:pPr>
    </w:p>
    <w:p w14:paraId="71D18058">
      <w:pPr>
        <w:pageBreakBefore w:val="0"/>
        <w:wordWrap w:val="0"/>
        <w:spacing w:before="0" w:after="0" w:line="340" w:lineRule="atLeast"/>
        <w:ind w:left="580" w:right="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标的名称：钠灯灯具</w:t>
      </w:r>
    </w:p>
    <w:tbl>
      <w:tblPr>
        <w:tblStyle w:val="2"/>
        <w:tblW w:w="0" w:type="auto"/>
        <w:tblInd w:w="1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80"/>
        <w:gridCol w:w="900"/>
        <w:gridCol w:w="1951"/>
        <w:gridCol w:w="5889"/>
      </w:tblGrid>
      <w:tr w14:paraId="24EB23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180" w:type="dxa"/>
            <w:vAlign w:val="center"/>
          </w:tcPr>
          <w:p w14:paraId="52325BE1">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参数性质</w:t>
            </w:r>
          </w:p>
        </w:tc>
        <w:tc>
          <w:tcPr>
            <w:tcW w:w="900" w:type="dxa"/>
            <w:vAlign w:val="center"/>
          </w:tcPr>
          <w:p w14:paraId="4AFA5856">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序号</w:t>
            </w:r>
          </w:p>
        </w:tc>
        <w:tc>
          <w:tcPr>
            <w:tcW w:w="1951" w:type="dxa"/>
            <w:vAlign w:val="center"/>
          </w:tcPr>
          <w:p w14:paraId="7CCEC315">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技术要求名称</w:t>
            </w:r>
          </w:p>
        </w:tc>
        <w:tc>
          <w:tcPr>
            <w:tcW w:w="5889" w:type="dxa"/>
            <w:vAlign w:val="center"/>
          </w:tcPr>
          <w:p w14:paraId="376B9AC0">
            <w:pPr>
              <w:pageBreakBefore w:val="0"/>
              <w:wordWrap w:val="0"/>
              <w:spacing w:before="0" w:after="0" w:line="32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技术要求内容(性能指标)</w:t>
            </w:r>
          </w:p>
        </w:tc>
      </w:tr>
      <w:tr w14:paraId="1E32B4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140" w:hRule="atLeast"/>
        </w:trPr>
        <w:tc>
          <w:tcPr>
            <w:tcW w:w="1180" w:type="dxa"/>
            <w:vAlign w:val="center"/>
          </w:tcPr>
          <w:p w14:paraId="0785BCB9">
            <w:pPr>
              <w:pageBreakBefore w:val="0"/>
              <w:wordWrap w:val="0"/>
              <w:spacing w:before="0" w:after="0" w:line="320" w:lineRule="exact"/>
              <w:ind w:left="0" w:right="0" w:firstLine="0"/>
              <w:jc w:val="both"/>
              <w:textAlignment w:val="baseline"/>
              <w:rPr>
                <w:rFonts w:hint="eastAsia" w:ascii="仿宋" w:hAnsi="仿宋" w:eastAsia="仿宋" w:cs="仿宋"/>
                <w:color w:val="auto"/>
                <w:sz w:val="24"/>
              </w:rPr>
            </w:pPr>
          </w:p>
        </w:tc>
        <w:tc>
          <w:tcPr>
            <w:tcW w:w="900" w:type="dxa"/>
            <w:vAlign w:val="top"/>
          </w:tcPr>
          <w:p w14:paraId="1AA1919D">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1</w:t>
            </w:r>
          </w:p>
        </w:tc>
        <w:tc>
          <w:tcPr>
            <w:tcW w:w="1951" w:type="dxa"/>
            <w:vAlign w:val="top"/>
          </w:tcPr>
          <w:p w14:paraId="5BFC9E88">
            <w:pPr>
              <w:pageBreakBefore w:val="0"/>
              <w:wordWrap w:val="0"/>
              <w:spacing w:before="0" w:after="0" w:line="32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钠灯灯具</w:t>
            </w:r>
          </w:p>
        </w:tc>
        <w:tc>
          <w:tcPr>
            <w:tcW w:w="5889" w:type="dxa"/>
            <w:vAlign w:val="top"/>
          </w:tcPr>
          <w:p w14:paraId="07748FF1">
            <w:pPr>
              <w:wordWrap w:val="0"/>
              <w:spacing w:line="560" w:lineRule="atLeast"/>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1、</w:t>
            </w:r>
            <w:r>
              <w:rPr>
                <w:rFonts w:hint="eastAsia" w:ascii="仿宋" w:hAnsi="仿宋" w:eastAsia="仿宋" w:cs="仿宋"/>
                <w:color w:val="auto"/>
                <w:sz w:val="24"/>
              </w:rPr>
              <w:t>额定电压:220V;频率：50HZ；灯臂接口处加厚；灯具颜色：灯具下面白色，上面蓝色；灯具内电器元件配置：250W高压钠灯一个，250W镇流器一个，配套触发器和电容各1个，采用E40灯头接口；尺寸、颜色见附图。</w:t>
            </w:r>
          </w:p>
          <w:p w14:paraId="7977D269">
            <w:pPr>
              <w:wordWrap w:val="0"/>
              <w:spacing w:line="560" w:lineRule="atLeast"/>
              <w:textAlignment w:val="baseline"/>
              <w:rPr>
                <w:rFonts w:hint="eastAsia" w:ascii="仿宋" w:hAnsi="仿宋" w:eastAsia="仿宋" w:cs="仿宋"/>
                <w:color w:val="auto"/>
                <w:sz w:val="24"/>
              </w:rPr>
            </w:pPr>
            <w:r>
              <w:rPr>
                <w:rFonts w:hint="eastAsia" w:ascii="仿宋" w:hAnsi="仿宋" w:eastAsia="仿宋" w:cs="仿宋"/>
                <w:color w:val="auto"/>
                <w:sz w:val="24"/>
              </w:rPr>
              <w:t>2、所有灯具必须是截光型或半截光型灯具。灯具(罩)压铸铝、耐高温钢化玻璃或透明度好、强度高的PC罩(视具体使用路段而定)，压铸铝厚度不低于4mm。</w:t>
            </w:r>
          </w:p>
          <w:p w14:paraId="79C2DDD3">
            <w:pPr>
              <w:wordWrap w:val="0"/>
              <w:spacing w:line="560" w:lineRule="atLeast"/>
              <w:textAlignment w:val="baseline"/>
              <w:rPr>
                <w:rFonts w:hint="eastAsia" w:ascii="仿宋" w:hAnsi="仿宋" w:eastAsia="仿宋" w:cs="仿宋"/>
                <w:color w:val="auto"/>
                <w:sz w:val="24"/>
              </w:rPr>
            </w:pPr>
            <w:r>
              <w:rPr>
                <w:rFonts w:hint="eastAsia" w:ascii="仿宋" w:hAnsi="仿宋" w:eastAsia="仿宋" w:cs="仿宋"/>
                <w:color w:val="auto"/>
                <w:sz w:val="24"/>
              </w:rPr>
              <w:t>3、灯具在满足相关标准的吸光强度分布和眩光限制要求的前提下，常规道路照明效率不得低于70%，泛光灯效率不得低于65%。</w:t>
            </w:r>
          </w:p>
          <w:p w14:paraId="4D85A469">
            <w:pPr>
              <w:wordWrap w:val="0"/>
              <w:spacing w:line="560" w:lineRule="atLeast"/>
              <w:textAlignment w:val="baseline"/>
              <w:rPr>
                <w:rFonts w:hint="eastAsia" w:ascii="仿宋" w:hAnsi="仿宋" w:eastAsia="仿宋" w:cs="仿宋"/>
                <w:color w:val="auto"/>
                <w:sz w:val="24"/>
              </w:rPr>
            </w:pPr>
            <w:r>
              <w:rPr>
                <w:rFonts w:hint="eastAsia" w:ascii="仿宋" w:hAnsi="仿宋" w:eastAsia="仿宋" w:cs="仿宋"/>
                <w:color w:val="auto"/>
                <w:sz w:val="24"/>
              </w:rPr>
              <w:t>4、灯具(罩)防护等级为IP65，表面光洁度好，采用静电喷塑。灯具结构牢固，保证各元件在空气中和有化学物质(如：酸雾、雾霾)存在的环境下具有良好的防腐性能。</w:t>
            </w:r>
          </w:p>
          <w:p w14:paraId="16C33E64">
            <w:pPr>
              <w:wordWrap w:val="0"/>
              <w:spacing w:line="560" w:lineRule="atLeast"/>
              <w:textAlignment w:val="baseline"/>
              <w:rPr>
                <w:rFonts w:hint="eastAsia" w:ascii="仿宋" w:hAnsi="仿宋" w:eastAsia="仿宋" w:cs="仿宋"/>
                <w:color w:val="auto"/>
                <w:sz w:val="24"/>
              </w:rPr>
            </w:pPr>
            <w:r>
              <w:rPr>
                <w:rFonts w:hint="eastAsia" w:ascii="仿宋" w:hAnsi="仿宋" w:eastAsia="仿宋" w:cs="仿宋"/>
                <w:color w:val="auto"/>
                <w:sz w:val="24"/>
              </w:rPr>
              <w:t>5、反光器采用高纯铝压制成型，灯具光束不会在空气中发生漫反射，光分布均匀且有规则。</w:t>
            </w:r>
          </w:p>
          <w:p w14:paraId="463C4964">
            <w:pPr>
              <w:wordWrap w:val="0"/>
              <w:spacing w:line="560" w:lineRule="atLeast"/>
              <w:textAlignment w:val="baseline"/>
              <w:rPr>
                <w:rFonts w:hint="eastAsia" w:ascii="仿宋" w:hAnsi="仿宋" w:eastAsia="仿宋" w:cs="仿宋"/>
                <w:color w:val="auto"/>
                <w:sz w:val="24"/>
              </w:rPr>
            </w:pPr>
            <w:r>
              <w:rPr>
                <w:rFonts w:hint="eastAsia" w:ascii="仿宋" w:hAnsi="仿宋" w:eastAsia="仿宋" w:cs="仿宋"/>
                <w:color w:val="auto"/>
                <w:sz w:val="24"/>
              </w:rPr>
              <w:t>6、灯具(罩)采用耐高温硅橡胶密封圈，扣件采用不锈钢</w:t>
            </w:r>
            <w:bookmarkStart w:id="1" w:name="OLE_LINK2"/>
            <w:bookmarkStart w:id="2" w:name="OLE_LINK1"/>
            <w:r>
              <w:rPr>
                <w:rFonts w:hint="eastAsia" w:ascii="仿宋" w:hAnsi="仿宋" w:eastAsia="仿宋" w:cs="仿宋"/>
                <w:color w:val="auto"/>
                <w:sz w:val="24"/>
              </w:rPr>
              <w:t>扣件</w:t>
            </w:r>
            <w:bookmarkEnd w:id="1"/>
            <w:bookmarkEnd w:id="2"/>
            <w:r>
              <w:rPr>
                <w:rFonts w:hint="eastAsia" w:ascii="仿宋" w:hAnsi="仿宋" w:eastAsia="仿宋" w:cs="仿宋"/>
                <w:color w:val="auto"/>
                <w:sz w:val="24"/>
              </w:rPr>
              <w:t>，透明罩的透光率应达到90%以上，并应无气泡、划痕和裂纹。</w:t>
            </w:r>
          </w:p>
          <w:p w14:paraId="1E70A94D">
            <w:pPr>
              <w:wordWrap w:val="0"/>
              <w:spacing w:line="560" w:lineRule="atLeast"/>
              <w:textAlignment w:val="baseline"/>
              <w:rPr>
                <w:rFonts w:hint="eastAsia" w:ascii="仿宋" w:hAnsi="仿宋" w:eastAsia="仿宋" w:cs="仿宋"/>
                <w:color w:val="auto"/>
                <w:sz w:val="24"/>
              </w:rPr>
            </w:pPr>
            <w:r>
              <w:rPr>
                <w:rFonts w:hint="eastAsia" w:ascii="仿宋" w:hAnsi="仿宋" w:eastAsia="仿宋" w:cs="仿宋"/>
                <w:color w:val="auto"/>
                <w:sz w:val="24"/>
              </w:rPr>
              <w:t>7、封闭灯具的灯头引线应采用耐热和绝缘管保护，灯线采用耐高温、耐高压硅橡胶电线，所有导线连接点必须采用端子板可靠固定；灯罩与尾座的连接应留有间隙；所有灯具内设置的触发器、镇流器与光源、电容器、端子板、导线等的安装距离应符合产品和电气规范要求。</w:t>
            </w:r>
          </w:p>
          <w:p w14:paraId="11580DED">
            <w:pPr>
              <w:wordWrap w:val="0"/>
              <w:spacing w:line="560" w:lineRule="atLeast"/>
              <w:textAlignment w:val="baseline"/>
              <w:rPr>
                <w:rFonts w:hint="eastAsia" w:ascii="仿宋" w:hAnsi="仿宋" w:eastAsia="仿宋" w:cs="仿宋"/>
                <w:color w:val="auto"/>
                <w:sz w:val="24"/>
              </w:rPr>
            </w:pPr>
            <w:r>
              <w:rPr>
                <w:rFonts w:hint="eastAsia" w:ascii="仿宋" w:hAnsi="仿宋" w:eastAsia="仿宋" w:cs="仿宋"/>
                <w:color w:val="auto"/>
                <w:sz w:val="24"/>
              </w:rPr>
              <w:t>8、安装方式为独立双抱箍，抱箍材质为30*3镀锌扁钢，镀锌螺杆直径大于φ9，安装孔径必须与现使用灯杆配套。</w:t>
            </w:r>
          </w:p>
          <w:p w14:paraId="1BEEB4DA">
            <w:pPr>
              <w:wordWrap w:val="0"/>
              <w:spacing w:line="560" w:lineRule="atLeast"/>
              <w:textAlignment w:val="baseline"/>
              <w:rPr>
                <w:rFonts w:hint="eastAsia" w:ascii="仿宋" w:hAnsi="仿宋" w:eastAsia="仿宋" w:cs="仿宋"/>
                <w:color w:val="auto"/>
                <w:sz w:val="24"/>
              </w:rPr>
            </w:pPr>
            <w:r>
              <w:rPr>
                <w:rFonts w:hint="eastAsia" w:ascii="仿宋" w:hAnsi="仿宋" w:eastAsia="仿宋" w:cs="仿宋"/>
                <w:color w:val="auto"/>
                <w:sz w:val="24"/>
              </w:rPr>
              <w:t>9、灯具内电气配置与之相匹配的电容，功率因数大于或等于cosφ0.85(只针对使用电感镇流器的灯具)。</w:t>
            </w:r>
          </w:p>
          <w:p w14:paraId="721A6BBE">
            <w:pPr>
              <w:pageBreakBefore w:val="0"/>
              <w:wordWrap w:val="0"/>
              <w:spacing w:before="0" w:after="0" w:line="54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color w:val="auto"/>
                <w:sz w:val="24"/>
              </w:rPr>
              <w:t>10、所有灯具采用上翻盖式，灯具一端采用固定活页</w:t>
            </w:r>
            <w:r>
              <w:rPr>
                <w:rFonts w:hint="eastAsia" w:ascii="仿宋" w:hAnsi="仿宋" w:eastAsia="仿宋" w:cs="仿宋"/>
                <w:color w:val="auto"/>
                <w:sz w:val="25"/>
              </w:rPr>
              <w:t>式，另一端采用不锈钢双卡子弹簧压紧可靠固定。灯具颜色必须与现有路段灯具颜色统一，尺寸一致</w:t>
            </w:r>
            <w:r>
              <w:rPr>
                <w:rFonts w:hint="eastAsia" w:ascii="仿宋" w:hAnsi="仿宋" w:eastAsia="仿宋" w:cs="仿宋"/>
                <w:b w:val="0"/>
                <w:i w:val="0"/>
                <w:color w:val="auto"/>
                <w:spacing w:val="0"/>
                <w:sz w:val="25"/>
              </w:rPr>
              <w:t>。</w:t>
            </w:r>
          </w:p>
          <w:p w14:paraId="214996BE">
            <w:pPr>
              <w:pageBreakBefore w:val="0"/>
              <w:wordWrap w:val="0"/>
              <w:spacing w:before="0" w:after="0" w:line="560" w:lineRule="atLeast"/>
              <w:ind w:left="0" w:right="0" w:firstLine="0"/>
              <w:jc w:val="both"/>
              <w:textAlignment w:val="baseline"/>
              <w:rPr>
                <w:rFonts w:hint="eastAsia" w:ascii="仿宋" w:hAnsi="仿宋" w:eastAsia="仿宋" w:cs="仿宋"/>
                <w:b w:val="0"/>
                <w:i w:val="0"/>
                <w:color w:val="auto"/>
                <w:spacing w:val="0"/>
                <w:sz w:val="25"/>
              </w:rPr>
            </w:pPr>
            <w:r>
              <w:rPr>
                <w:rFonts w:hint="eastAsia" w:ascii="仿宋" w:hAnsi="仿宋" w:eastAsia="仿宋" w:cs="仿宋"/>
                <w:b w:val="0"/>
                <w:i w:val="0"/>
                <w:color w:val="auto"/>
                <w:spacing w:val="0"/>
                <w:sz w:val="25"/>
              </w:rPr>
              <w:t>注：提供样品一套(</w:t>
            </w:r>
            <w:r>
              <w:rPr>
                <w:rFonts w:hint="eastAsia" w:ascii="仿宋" w:hAnsi="仿宋" w:eastAsia="仿宋" w:cs="仿宋"/>
                <w:b w:val="0"/>
                <w:i w:val="0"/>
                <w:color w:val="auto"/>
                <w:spacing w:val="0"/>
                <w:sz w:val="25"/>
                <w:lang w:eastAsia="zh-CN"/>
              </w:rPr>
              <w:t>样品提交要求：详见附件。</w:t>
            </w:r>
            <w:r>
              <w:rPr>
                <w:rFonts w:hint="eastAsia" w:ascii="仿宋" w:hAnsi="仿宋" w:eastAsia="仿宋" w:cs="仿宋"/>
                <w:b w:val="0"/>
                <w:i w:val="0"/>
                <w:color w:val="auto"/>
                <w:spacing w:val="0"/>
                <w:sz w:val="25"/>
              </w:rPr>
              <w:t>)。请中标</w:t>
            </w:r>
            <w:r>
              <w:rPr>
                <w:rFonts w:hint="eastAsia" w:ascii="仿宋" w:hAnsi="仿宋" w:eastAsia="仿宋" w:cs="仿宋"/>
                <w:b w:val="0"/>
                <w:i w:val="0"/>
                <w:color w:val="auto"/>
                <w:spacing w:val="0"/>
                <w:sz w:val="25"/>
                <w:lang w:eastAsia="zh-CN"/>
              </w:rPr>
              <w:t>供应商供货时在外包装</w:t>
            </w:r>
            <w:r>
              <w:rPr>
                <w:rFonts w:hint="eastAsia" w:ascii="仿宋" w:hAnsi="仿宋" w:eastAsia="仿宋" w:cs="仿宋"/>
                <w:b w:val="0"/>
                <w:i w:val="0"/>
                <w:color w:val="auto"/>
                <w:spacing w:val="0"/>
                <w:sz w:val="25"/>
              </w:rPr>
              <w:t>上粘贴229物料编码。</w:t>
            </w:r>
          </w:p>
          <w:p w14:paraId="769F6758">
            <w:pPr>
              <w:pageBreakBefore w:val="0"/>
              <w:wordWrap w:val="0"/>
              <w:spacing w:before="0" w:after="0" w:line="560" w:lineRule="atLeast"/>
              <w:ind w:left="0" w:right="0" w:firstLine="0"/>
              <w:jc w:val="both"/>
              <w:textAlignment w:val="baseline"/>
              <w:rPr>
                <w:rFonts w:hint="eastAsia" w:ascii="仿宋" w:hAnsi="仿宋" w:eastAsia="仿宋" w:cs="仿宋"/>
                <w:b w:val="0"/>
                <w:i w:val="0"/>
                <w:color w:val="auto"/>
                <w:spacing w:val="0"/>
                <w:sz w:val="25"/>
              </w:rPr>
            </w:pPr>
            <w:r>
              <w:rPr>
                <w:rFonts w:hint="eastAsia" w:ascii="仿宋" w:hAnsi="仿宋" w:eastAsia="仿宋" w:cs="仿宋"/>
                <w:color w:val="auto"/>
              </w:rPr>
              <w:drawing>
                <wp:inline distT="0" distB="0" distL="114300" distR="114300">
                  <wp:extent cx="3733800" cy="3185795"/>
                  <wp:effectExtent l="0" t="0" r="0"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4"/>
                          <a:stretch>
                            <a:fillRect/>
                          </a:stretch>
                        </pic:blipFill>
                        <pic:spPr>
                          <a:xfrm>
                            <a:off x="0" y="0"/>
                            <a:ext cx="3733800" cy="3185795"/>
                          </a:xfrm>
                          <a:prstGeom prst="rect">
                            <a:avLst/>
                          </a:prstGeom>
                          <a:noFill/>
                          <a:ln>
                            <a:noFill/>
                          </a:ln>
                        </pic:spPr>
                      </pic:pic>
                    </a:graphicData>
                  </a:graphic>
                </wp:inline>
              </w:drawing>
            </w:r>
          </w:p>
        </w:tc>
      </w:tr>
    </w:tbl>
    <w:p w14:paraId="2C3C9031">
      <w:pPr>
        <w:pageBreakBefore w:val="0"/>
        <w:wordWrap w:val="0"/>
        <w:spacing w:before="0" w:after="0" w:line="220" w:lineRule="atLeast"/>
        <w:ind w:left="0" w:right="0"/>
        <w:jc w:val="right"/>
        <w:textAlignment w:val="baseline"/>
        <w:rPr>
          <w:rFonts w:hint="eastAsia" w:ascii="仿宋" w:hAnsi="仿宋" w:eastAsia="仿宋" w:cs="仿宋"/>
          <w:color w:val="auto"/>
        </w:rPr>
        <w:sectPr>
          <w:headerReference r:id="rId11" w:type="default"/>
          <w:footerReference r:id="rId12" w:type="default"/>
          <w:pgSz w:w="11900" w:h="16820"/>
          <w:pgMar w:top="700" w:right="740" w:bottom="700" w:left="740" w:header="400" w:footer="400" w:gutter="0"/>
          <w:cols w:space="720" w:num="1"/>
        </w:sectPr>
      </w:pPr>
    </w:p>
    <w:p w14:paraId="6D128DD8">
      <w:pPr>
        <w:pageBreakBefore w:val="0"/>
        <w:wordWrap w:val="0"/>
        <w:spacing w:before="0" w:after="0" w:line="220" w:lineRule="atLeast"/>
        <w:ind w:left="140" w:right="0"/>
        <w:jc w:val="both"/>
        <w:textAlignment w:val="baseline"/>
        <w:rPr>
          <w:rFonts w:hint="eastAsia" w:ascii="仿宋" w:hAnsi="仿宋" w:eastAsia="仿宋" w:cs="仿宋"/>
          <w:color w:val="auto"/>
          <w:sz w:val="15"/>
        </w:rPr>
      </w:pPr>
    </w:p>
    <w:p w14:paraId="406ADE6D">
      <w:pPr>
        <w:pageBreakBefore w:val="0"/>
        <w:wordWrap w:val="0"/>
        <w:spacing w:before="0" w:after="0" w:line="360" w:lineRule="atLeast"/>
        <w:ind w:left="580" w:right="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标的名称：LED隧道灯</w:t>
      </w:r>
    </w:p>
    <w:tbl>
      <w:tblPr>
        <w:tblStyle w:val="2"/>
        <w:tblW w:w="0" w:type="auto"/>
        <w:tblInd w:w="1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80"/>
        <w:gridCol w:w="900"/>
        <w:gridCol w:w="1211"/>
        <w:gridCol w:w="6649"/>
      </w:tblGrid>
      <w:tr w14:paraId="2A2F22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180" w:type="dxa"/>
            <w:vAlign w:val="center"/>
          </w:tcPr>
          <w:p w14:paraId="2F191F3C">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参数性质</w:t>
            </w:r>
          </w:p>
        </w:tc>
        <w:tc>
          <w:tcPr>
            <w:tcW w:w="900" w:type="dxa"/>
            <w:vAlign w:val="center"/>
          </w:tcPr>
          <w:p w14:paraId="1F2B4A0B">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序号</w:t>
            </w:r>
          </w:p>
        </w:tc>
        <w:tc>
          <w:tcPr>
            <w:tcW w:w="1211" w:type="dxa"/>
            <w:vAlign w:val="center"/>
          </w:tcPr>
          <w:p w14:paraId="6DBB0EFC">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技术要求名称</w:t>
            </w:r>
          </w:p>
        </w:tc>
        <w:tc>
          <w:tcPr>
            <w:tcW w:w="6649" w:type="dxa"/>
            <w:vAlign w:val="center"/>
          </w:tcPr>
          <w:p w14:paraId="7B168220">
            <w:pPr>
              <w:pageBreakBefore w:val="0"/>
              <w:wordWrap w:val="0"/>
              <w:spacing w:before="0" w:after="0" w:line="32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技术要求内容(性能指标)</w:t>
            </w:r>
          </w:p>
        </w:tc>
      </w:tr>
      <w:tr w14:paraId="3CCF44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193" w:hRule="atLeast"/>
        </w:trPr>
        <w:tc>
          <w:tcPr>
            <w:tcW w:w="1180" w:type="dxa"/>
            <w:vAlign w:val="center"/>
          </w:tcPr>
          <w:p w14:paraId="2C8D528F">
            <w:pPr>
              <w:pageBreakBefore w:val="0"/>
              <w:wordWrap w:val="0"/>
              <w:spacing w:before="0" w:after="0" w:line="320" w:lineRule="exact"/>
              <w:ind w:left="0" w:right="0" w:firstLine="0"/>
              <w:jc w:val="both"/>
              <w:textAlignment w:val="baseline"/>
              <w:rPr>
                <w:rFonts w:hint="eastAsia" w:ascii="仿宋" w:hAnsi="仿宋" w:eastAsia="仿宋" w:cs="仿宋"/>
                <w:color w:val="auto"/>
                <w:sz w:val="25"/>
              </w:rPr>
            </w:pPr>
          </w:p>
        </w:tc>
        <w:tc>
          <w:tcPr>
            <w:tcW w:w="900" w:type="dxa"/>
            <w:vAlign w:val="top"/>
          </w:tcPr>
          <w:p w14:paraId="6D09B319">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1</w:t>
            </w:r>
          </w:p>
        </w:tc>
        <w:tc>
          <w:tcPr>
            <w:tcW w:w="1211" w:type="dxa"/>
            <w:vAlign w:val="top"/>
          </w:tcPr>
          <w:p w14:paraId="6F970F96">
            <w:pPr>
              <w:pageBreakBefore w:val="0"/>
              <w:wordWrap w:val="0"/>
              <w:spacing w:before="0" w:after="0" w:line="32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LED隧道灯</w:t>
            </w:r>
          </w:p>
        </w:tc>
        <w:tc>
          <w:tcPr>
            <w:tcW w:w="6649" w:type="dxa"/>
            <w:vAlign w:val="top"/>
          </w:tcPr>
          <w:p w14:paraId="409CB09C">
            <w:pPr>
              <w:wordWrap w:val="0"/>
              <w:spacing w:line="540" w:lineRule="atLeast"/>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1.</w:t>
            </w:r>
            <w:r>
              <w:rPr>
                <w:rFonts w:hint="eastAsia" w:ascii="仿宋" w:hAnsi="仿宋" w:eastAsia="仿宋" w:cs="仿宋"/>
                <w:color w:val="auto"/>
                <w:sz w:val="25"/>
              </w:rPr>
              <w:t>尺寸:长(350-500m m)*宽(200-350mm)*高(150-200mm)。</w:t>
            </w:r>
          </w:p>
          <w:p w14:paraId="4074B24A">
            <w:pPr>
              <w:wordWrap w:val="0"/>
              <w:spacing w:line="540" w:lineRule="atLeast"/>
              <w:textAlignment w:val="baseline"/>
              <w:rPr>
                <w:rFonts w:hint="eastAsia" w:ascii="仿宋" w:hAnsi="仿宋" w:eastAsia="仿宋" w:cs="仿宋"/>
                <w:color w:val="auto"/>
                <w:sz w:val="25"/>
              </w:rPr>
            </w:pPr>
            <w:r>
              <w:rPr>
                <w:rFonts w:hint="eastAsia" w:ascii="仿宋" w:hAnsi="仿宋" w:eastAsia="仿宋" w:cs="仿宋"/>
                <w:color w:val="auto"/>
                <w:sz w:val="25"/>
              </w:rPr>
              <w:t>2.灯体材质：全铝合金灯体，模块材质，铝合金+PC模组透镜(铝合金材质：6063，铝合金厚度不小于3mm)，灯体表面采用户外专用防腐粉静电喷涂处理。灯具模组功率为3*60W，均匀分布，电器位置外置；模组块可拆卸及任意变换使用位置；灯具整体质量不大于7kg，无眩光，平均照度20-30LX，功率密度小于或等于3.8W/㎡，照度系数0.4以上。</w:t>
            </w:r>
          </w:p>
          <w:p w14:paraId="1550701E">
            <w:pPr>
              <w:wordWrap w:val="0"/>
              <w:spacing w:line="540" w:lineRule="atLeast"/>
              <w:textAlignment w:val="baseline"/>
              <w:rPr>
                <w:rFonts w:hint="eastAsia" w:ascii="仿宋" w:hAnsi="仿宋" w:eastAsia="仿宋" w:cs="仿宋"/>
                <w:color w:val="auto"/>
                <w:sz w:val="25"/>
              </w:rPr>
            </w:pPr>
            <w:r>
              <w:rPr>
                <w:rFonts w:hint="eastAsia" w:ascii="仿宋" w:hAnsi="仿宋" w:eastAsia="仿宋" w:cs="仿宋"/>
                <w:color w:val="auto"/>
                <w:sz w:val="25"/>
              </w:rPr>
              <w:t>3.芯片要求：采用COB集成式LED芯片，多芯片高密度集成于高导热绝缘基板，管体封装成面光源。</w:t>
            </w:r>
          </w:p>
          <w:p w14:paraId="5ECF8C73">
            <w:pPr>
              <w:wordWrap w:val="0"/>
              <w:spacing w:line="540" w:lineRule="atLeast"/>
              <w:textAlignment w:val="baseline"/>
              <w:rPr>
                <w:rFonts w:hint="eastAsia" w:ascii="仿宋" w:hAnsi="仿宋" w:eastAsia="仿宋" w:cs="仿宋"/>
                <w:color w:val="auto"/>
                <w:sz w:val="25"/>
              </w:rPr>
            </w:pPr>
            <w:r>
              <w:rPr>
                <w:rFonts w:hint="eastAsia" w:ascii="仿宋" w:hAnsi="仿宋" w:eastAsia="仿宋" w:cs="仿宋"/>
                <w:color w:val="auto"/>
                <w:sz w:val="25"/>
              </w:rPr>
              <w:t>4.输入电压：220V-50/60Hz；</w:t>
            </w:r>
          </w:p>
          <w:p w14:paraId="64804640">
            <w:pPr>
              <w:wordWrap w:val="0"/>
              <w:spacing w:line="540" w:lineRule="atLeast"/>
              <w:textAlignment w:val="baseline"/>
              <w:rPr>
                <w:rFonts w:hint="eastAsia" w:ascii="仿宋" w:hAnsi="仿宋" w:eastAsia="仿宋" w:cs="仿宋"/>
                <w:color w:val="auto"/>
                <w:sz w:val="25"/>
              </w:rPr>
            </w:pPr>
            <w:r>
              <w:rPr>
                <w:rFonts w:hint="eastAsia" w:ascii="仿宋" w:hAnsi="仿宋" w:eastAsia="仿宋" w:cs="仿宋"/>
                <w:color w:val="auto"/>
                <w:sz w:val="25"/>
              </w:rPr>
              <w:t>5.功率因素：&gt;0.95；</w:t>
            </w:r>
          </w:p>
          <w:p w14:paraId="376F9D0A">
            <w:pPr>
              <w:wordWrap w:val="0"/>
              <w:spacing w:line="540" w:lineRule="atLeast"/>
              <w:textAlignment w:val="baseline"/>
              <w:rPr>
                <w:rFonts w:hint="eastAsia" w:ascii="仿宋" w:hAnsi="仿宋" w:eastAsia="仿宋" w:cs="仿宋"/>
                <w:color w:val="auto"/>
                <w:sz w:val="25"/>
              </w:rPr>
            </w:pPr>
            <w:r>
              <w:rPr>
                <w:rFonts w:hint="eastAsia" w:ascii="仿宋" w:hAnsi="仿宋" w:eastAsia="仿宋" w:cs="仿宋"/>
                <w:color w:val="auto"/>
                <w:sz w:val="25"/>
              </w:rPr>
              <w:t>6.工作环境：-15℃—+55℃；</w:t>
            </w:r>
          </w:p>
          <w:p w14:paraId="122F9055">
            <w:pPr>
              <w:wordWrap w:val="0"/>
              <w:spacing w:line="540" w:lineRule="atLeast"/>
              <w:textAlignment w:val="baseline"/>
              <w:rPr>
                <w:rFonts w:hint="eastAsia" w:ascii="仿宋" w:hAnsi="仿宋" w:eastAsia="仿宋" w:cs="仿宋"/>
                <w:color w:val="auto"/>
                <w:sz w:val="25"/>
              </w:rPr>
            </w:pPr>
            <w:r>
              <w:rPr>
                <w:rFonts w:hint="eastAsia" w:ascii="仿宋" w:hAnsi="仿宋" w:eastAsia="仿宋" w:cs="仿宋"/>
                <w:color w:val="auto"/>
                <w:sz w:val="25"/>
              </w:rPr>
              <w:t>7.芯片寿命：&gt;50000hrs</w:t>
            </w:r>
          </w:p>
          <w:p w14:paraId="1A0F334C">
            <w:pPr>
              <w:wordWrap w:val="0"/>
              <w:spacing w:line="540" w:lineRule="atLeast"/>
              <w:textAlignment w:val="baseline"/>
              <w:rPr>
                <w:rFonts w:hint="eastAsia" w:ascii="仿宋" w:hAnsi="仿宋" w:eastAsia="仿宋" w:cs="仿宋"/>
                <w:color w:val="auto"/>
                <w:sz w:val="25"/>
              </w:rPr>
            </w:pPr>
            <w:r>
              <w:rPr>
                <w:rFonts w:hint="eastAsia" w:ascii="仿宋" w:hAnsi="仿宋" w:eastAsia="仿宋" w:cs="仿宋"/>
                <w:color w:val="auto"/>
                <w:sz w:val="25"/>
              </w:rPr>
              <w:t>8.显色指数CRI：Ra≥7011.</w:t>
            </w:r>
          </w:p>
          <w:p w14:paraId="7EC09F11">
            <w:pPr>
              <w:wordWrap w:val="0"/>
              <w:spacing w:line="540" w:lineRule="atLeast"/>
              <w:textAlignment w:val="baseline"/>
              <w:rPr>
                <w:rFonts w:hint="eastAsia" w:ascii="仿宋" w:hAnsi="仿宋" w:eastAsia="仿宋" w:cs="仿宋"/>
                <w:color w:val="auto"/>
                <w:sz w:val="25"/>
              </w:rPr>
            </w:pPr>
            <w:r>
              <w:rPr>
                <w:rFonts w:hint="eastAsia" w:ascii="仿宋" w:hAnsi="仿宋" w:eastAsia="仿宋" w:cs="仿宋"/>
                <w:color w:val="auto"/>
                <w:sz w:val="25"/>
              </w:rPr>
              <w:t>色温CCT：4000±200k，光通量≥21600Lm。</w:t>
            </w:r>
          </w:p>
          <w:p w14:paraId="39C3C7E9">
            <w:pPr>
              <w:wordWrap w:val="0"/>
              <w:spacing w:line="540" w:lineRule="atLeast"/>
              <w:textAlignment w:val="baseline"/>
              <w:rPr>
                <w:rFonts w:hint="eastAsia" w:ascii="仿宋" w:hAnsi="仿宋" w:eastAsia="仿宋" w:cs="仿宋"/>
                <w:color w:val="auto"/>
                <w:sz w:val="25"/>
              </w:rPr>
            </w:pPr>
            <w:r>
              <w:rPr>
                <w:rFonts w:hint="eastAsia" w:ascii="仿宋" w:hAnsi="仿宋" w:eastAsia="仿宋" w:cs="仿宋"/>
                <w:color w:val="auto"/>
                <w:sz w:val="25"/>
              </w:rPr>
              <w:t>9.防触电等级：1类；</w:t>
            </w:r>
          </w:p>
          <w:p w14:paraId="094FD50F">
            <w:pPr>
              <w:wordWrap w:val="0"/>
              <w:spacing w:line="540" w:lineRule="atLeast"/>
              <w:textAlignment w:val="baseline"/>
              <w:rPr>
                <w:rFonts w:hint="eastAsia" w:ascii="仿宋" w:hAnsi="仿宋" w:eastAsia="仿宋" w:cs="仿宋"/>
                <w:color w:val="auto"/>
                <w:sz w:val="25"/>
              </w:rPr>
            </w:pPr>
            <w:r>
              <w:rPr>
                <w:rFonts w:hint="eastAsia" w:ascii="仿宋" w:hAnsi="仿宋" w:eastAsia="仿宋" w:cs="仿宋"/>
                <w:color w:val="auto"/>
                <w:sz w:val="25"/>
              </w:rPr>
              <w:t>10.光效：≥120Lm/W；</w:t>
            </w:r>
          </w:p>
          <w:p w14:paraId="5952EB3D">
            <w:pPr>
              <w:wordWrap w:val="0"/>
              <w:spacing w:line="540" w:lineRule="atLeast"/>
              <w:textAlignment w:val="baseline"/>
              <w:rPr>
                <w:rFonts w:hint="eastAsia" w:ascii="仿宋" w:hAnsi="仿宋" w:eastAsia="仿宋" w:cs="仿宋"/>
                <w:color w:val="auto"/>
                <w:sz w:val="25"/>
              </w:rPr>
            </w:pPr>
            <w:r>
              <w:rPr>
                <w:rFonts w:hint="eastAsia" w:ascii="仿宋" w:hAnsi="仿宋" w:eastAsia="仿宋" w:cs="仿宋"/>
                <w:color w:val="auto"/>
                <w:sz w:val="25"/>
              </w:rPr>
              <w:t>11.整灯防护等级：≥IP65，光源模组防护等级：≥IP67；</w:t>
            </w:r>
          </w:p>
          <w:p w14:paraId="3F71AC48">
            <w:pPr>
              <w:wordWrap w:val="0"/>
              <w:spacing w:line="560" w:lineRule="atLeast"/>
              <w:textAlignment w:val="baseline"/>
              <w:rPr>
                <w:rFonts w:hint="eastAsia" w:ascii="仿宋" w:hAnsi="仿宋" w:eastAsia="仿宋" w:cs="仿宋"/>
                <w:color w:val="auto"/>
                <w:sz w:val="24"/>
              </w:rPr>
            </w:pPr>
            <w:r>
              <w:rPr>
                <w:rFonts w:hint="eastAsia" w:ascii="仿宋" w:hAnsi="仿宋" w:eastAsia="仿宋" w:cs="仿宋"/>
                <w:color w:val="auto"/>
                <w:sz w:val="25"/>
              </w:rPr>
              <w:t>12.LED灯具采用模块化结构</w:t>
            </w:r>
            <w:r>
              <w:rPr>
                <w:rFonts w:hint="eastAsia" w:ascii="仿宋" w:hAnsi="仿宋" w:eastAsia="仿宋" w:cs="仿宋"/>
                <w:color w:val="auto"/>
                <w:sz w:val="24"/>
              </w:rPr>
              <w:t>设计，模块可以实现简易工具维护，能够通过更换模块实现不同的配光组合；</w:t>
            </w:r>
          </w:p>
          <w:p w14:paraId="1E0DE764">
            <w:pPr>
              <w:wordWrap w:val="0"/>
              <w:spacing w:line="560" w:lineRule="atLeast"/>
              <w:textAlignment w:val="baseline"/>
              <w:rPr>
                <w:rFonts w:hint="eastAsia" w:ascii="仿宋" w:hAnsi="仿宋" w:eastAsia="仿宋" w:cs="仿宋"/>
                <w:color w:val="auto"/>
                <w:sz w:val="24"/>
                <w:lang w:eastAsia="zh-CN"/>
              </w:rPr>
            </w:pPr>
            <w:r>
              <w:rPr>
                <w:rFonts w:hint="eastAsia" w:ascii="仿宋" w:hAnsi="仿宋" w:eastAsia="仿宋" w:cs="仿宋"/>
                <w:color w:val="auto"/>
                <w:sz w:val="24"/>
              </w:rPr>
              <w:t>1</w:t>
            </w:r>
            <w:r>
              <w:rPr>
                <w:rFonts w:hint="eastAsia" w:ascii="仿宋" w:hAnsi="仿宋" w:eastAsia="仿宋" w:cs="仿宋"/>
                <w:color w:val="auto"/>
                <w:sz w:val="24"/>
                <w:lang w:val="en-US" w:eastAsia="zh-CN"/>
              </w:rPr>
              <w:t>3</w:t>
            </w:r>
            <w:r>
              <w:rPr>
                <w:rFonts w:hint="eastAsia" w:ascii="仿宋" w:hAnsi="仿宋" w:eastAsia="仿宋" w:cs="仿宋"/>
                <w:color w:val="auto"/>
                <w:sz w:val="24"/>
              </w:rPr>
              <w:t>.</w:t>
            </w:r>
            <w:r>
              <w:rPr>
                <w:rFonts w:hint="eastAsia" w:ascii="仿宋" w:hAnsi="仿宋" w:eastAsia="仿宋" w:cs="仿宋"/>
                <w:color w:val="auto"/>
                <w:sz w:val="24"/>
                <w:lang w:eastAsia="zh-CN"/>
              </w:rPr>
              <w:t>灯具颜色：黑色</w:t>
            </w:r>
          </w:p>
          <w:p w14:paraId="770EA93F">
            <w:pPr>
              <w:wordWrap w:val="0"/>
              <w:spacing w:line="560" w:lineRule="atLeast"/>
              <w:textAlignment w:val="baseline"/>
              <w:rPr>
                <w:rFonts w:hint="eastAsia" w:ascii="仿宋" w:hAnsi="仿宋" w:eastAsia="仿宋" w:cs="仿宋"/>
                <w:color w:val="auto"/>
                <w:sz w:val="24"/>
                <w:lang w:eastAsia="zh-CN"/>
              </w:rPr>
            </w:pPr>
            <w:r>
              <w:rPr>
                <w:rFonts w:hint="eastAsia" w:ascii="仿宋" w:hAnsi="仿宋" w:eastAsia="仿宋" w:cs="仿宋"/>
                <w:color w:val="auto"/>
                <w:sz w:val="24"/>
              </w:rPr>
              <w:t>1</w:t>
            </w:r>
            <w:r>
              <w:rPr>
                <w:rFonts w:hint="eastAsia" w:ascii="仿宋" w:hAnsi="仿宋" w:eastAsia="仿宋" w:cs="仿宋"/>
                <w:color w:val="auto"/>
                <w:sz w:val="24"/>
                <w:lang w:val="en-US" w:eastAsia="zh-CN"/>
              </w:rPr>
              <w:t>4</w:t>
            </w:r>
            <w:r>
              <w:rPr>
                <w:rFonts w:hint="eastAsia" w:ascii="仿宋" w:hAnsi="仿宋" w:eastAsia="仿宋" w:cs="仿宋"/>
                <w:color w:val="auto"/>
                <w:sz w:val="24"/>
              </w:rPr>
              <w:t>.功率:180W</w:t>
            </w:r>
            <w:r>
              <w:rPr>
                <w:rFonts w:hint="eastAsia" w:ascii="仿宋" w:hAnsi="仿宋" w:eastAsia="仿宋" w:cs="仿宋"/>
                <w:color w:val="auto"/>
                <w:sz w:val="24"/>
                <w:lang w:eastAsia="zh-CN"/>
              </w:rPr>
              <w:t>。</w:t>
            </w:r>
          </w:p>
          <w:p w14:paraId="48024F85">
            <w:pPr>
              <w:pageBreakBefore w:val="0"/>
              <w:wordWrap w:val="0"/>
              <w:spacing w:before="0" w:after="0" w:line="54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4"/>
              </w:rPr>
              <w:t>注：提供样品一套(</w:t>
            </w:r>
            <w:r>
              <w:rPr>
                <w:rFonts w:hint="eastAsia" w:ascii="仿宋" w:hAnsi="仿宋" w:eastAsia="仿宋" w:cs="仿宋"/>
                <w:b w:val="0"/>
                <w:i w:val="0"/>
                <w:color w:val="auto"/>
                <w:spacing w:val="0"/>
                <w:sz w:val="24"/>
                <w:lang w:eastAsia="zh-CN"/>
              </w:rPr>
              <w:t>样品提交要求：详见附件。</w:t>
            </w:r>
            <w:r>
              <w:rPr>
                <w:rFonts w:hint="eastAsia" w:ascii="仿宋" w:hAnsi="仿宋" w:eastAsia="仿宋" w:cs="仿宋"/>
                <w:b w:val="0"/>
                <w:i w:val="0"/>
                <w:color w:val="auto"/>
                <w:spacing w:val="0"/>
                <w:sz w:val="24"/>
              </w:rPr>
              <w:t>)。请中标</w:t>
            </w:r>
            <w:r>
              <w:rPr>
                <w:rFonts w:hint="eastAsia" w:ascii="仿宋" w:hAnsi="仿宋" w:eastAsia="仿宋" w:cs="仿宋"/>
                <w:b w:val="0"/>
                <w:i w:val="0"/>
                <w:color w:val="auto"/>
                <w:spacing w:val="0"/>
                <w:sz w:val="24"/>
                <w:lang w:eastAsia="zh-CN"/>
              </w:rPr>
              <w:t>供应商供货时在外包装</w:t>
            </w:r>
            <w:r>
              <w:rPr>
                <w:rFonts w:hint="eastAsia" w:ascii="仿宋" w:hAnsi="仿宋" w:eastAsia="仿宋" w:cs="仿宋"/>
                <w:b w:val="0"/>
                <w:i w:val="0"/>
                <w:color w:val="auto"/>
                <w:spacing w:val="0"/>
                <w:sz w:val="24"/>
              </w:rPr>
              <w:t>上粘贴043物料编码。</w:t>
            </w:r>
          </w:p>
        </w:tc>
      </w:tr>
    </w:tbl>
    <w:p w14:paraId="6B8C5445">
      <w:pPr>
        <w:pageBreakBefore w:val="0"/>
        <w:wordWrap w:val="0"/>
        <w:spacing w:before="0" w:after="0" w:line="220" w:lineRule="atLeast"/>
        <w:ind w:left="9980" w:right="0"/>
        <w:jc w:val="both"/>
        <w:textAlignment w:val="baseline"/>
        <w:rPr>
          <w:rFonts w:hint="eastAsia" w:ascii="仿宋" w:hAnsi="仿宋" w:eastAsia="仿宋" w:cs="仿宋"/>
          <w:color w:val="auto"/>
        </w:rPr>
        <w:sectPr>
          <w:headerReference r:id="rId13" w:type="default"/>
          <w:footerReference r:id="rId14" w:type="default"/>
          <w:pgSz w:w="11900" w:h="16820"/>
          <w:pgMar w:top="700" w:right="740" w:bottom="700" w:left="740" w:header="400" w:footer="400" w:gutter="0"/>
          <w:cols w:space="720" w:num="1"/>
        </w:sectPr>
      </w:pPr>
    </w:p>
    <w:p w14:paraId="0743C299">
      <w:pPr>
        <w:pageBreakBefore w:val="0"/>
        <w:wordWrap w:val="0"/>
        <w:spacing w:before="0" w:after="0" w:line="220" w:lineRule="atLeast"/>
        <w:ind w:right="0"/>
        <w:jc w:val="both"/>
        <w:textAlignment w:val="baseline"/>
        <w:rPr>
          <w:rFonts w:hint="eastAsia" w:ascii="仿宋" w:hAnsi="仿宋" w:eastAsia="仿宋" w:cs="仿宋"/>
          <w:color w:val="auto"/>
          <w:sz w:val="15"/>
        </w:rPr>
      </w:pPr>
    </w:p>
    <w:p w14:paraId="7FAC2B67">
      <w:pPr>
        <w:pageBreakBefore w:val="0"/>
        <w:wordWrap w:val="0"/>
        <w:spacing w:before="0" w:after="0" w:line="360" w:lineRule="atLeast"/>
        <w:ind w:left="580" w:right="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标的名称：铜芯电缆</w:t>
      </w:r>
    </w:p>
    <w:tbl>
      <w:tblPr>
        <w:tblStyle w:val="2"/>
        <w:tblW w:w="0" w:type="auto"/>
        <w:tblInd w:w="1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80"/>
        <w:gridCol w:w="900"/>
        <w:gridCol w:w="1651"/>
        <w:gridCol w:w="6229"/>
      </w:tblGrid>
      <w:tr w14:paraId="0AC84A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180" w:type="dxa"/>
            <w:vAlign w:val="center"/>
          </w:tcPr>
          <w:p w14:paraId="4401D1B8">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参数性质</w:t>
            </w:r>
          </w:p>
        </w:tc>
        <w:tc>
          <w:tcPr>
            <w:tcW w:w="900" w:type="dxa"/>
            <w:vAlign w:val="center"/>
          </w:tcPr>
          <w:p w14:paraId="3DDE3965">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序号</w:t>
            </w:r>
          </w:p>
        </w:tc>
        <w:tc>
          <w:tcPr>
            <w:tcW w:w="1651" w:type="dxa"/>
            <w:vAlign w:val="center"/>
          </w:tcPr>
          <w:p w14:paraId="1DBD80E3">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技术要求名称</w:t>
            </w:r>
          </w:p>
        </w:tc>
        <w:tc>
          <w:tcPr>
            <w:tcW w:w="6229" w:type="dxa"/>
            <w:vAlign w:val="center"/>
          </w:tcPr>
          <w:p w14:paraId="719EAAAE">
            <w:pPr>
              <w:pageBreakBefore w:val="0"/>
              <w:wordWrap w:val="0"/>
              <w:spacing w:before="0" w:after="0" w:line="32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技术要求内容(性能指标)</w:t>
            </w:r>
          </w:p>
        </w:tc>
      </w:tr>
      <w:tr w14:paraId="5C1460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380" w:hRule="atLeast"/>
        </w:trPr>
        <w:tc>
          <w:tcPr>
            <w:tcW w:w="1180" w:type="dxa"/>
            <w:vAlign w:val="center"/>
          </w:tcPr>
          <w:p w14:paraId="3714F937">
            <w:pPr>
              <w:pageBreakBefore w:val="0"/>
              <w:wordWrap w:val="0"/>
              <w:spacing w:before="0" w:after="0" w:line="320" w:lineRule="exact"/>
              <w:ind w:left="0" w:right="0" w:firstLine="0"/>
              <w:jc w:val="both"/>
              <w:textAlignment w:val="baseline"/>
              <w:rPr>
                <w:rFonts w:hint="eastAsia" w:ascii="仿宋" w:hAnsi="仿宋" w:eastAsia="仿宋" w:cs="仿宋"/>
                <w:color w:val="auto"/>
                <w:sz w:val="24"/>
              </w:rPr>
            </w:pPr>
            <w:r>
              <w:rPr>
                <w:rFonts w:hint="eastAsia" w:ascii="仿宋" w:hAnsi="仿宋" w:eastAsia="仿宋" w:cs="仿宋"/>
                <w:color w:val="auto"/>
                <w:sz w:val="24"/>
              </w:rPr>
              <w:t>★</w:t>
            </w:r>
          </w:p>
        </w:tc>
        <w:tc>
          <w:tcPr>
            <w:tcW w:w="900" w:type="dxa"/>
            <w:vAlign w:val="top"/>
          </w:tcPr>
          <w:p w14:paraId="0DAF920B">
            <w:pPr>
              <w:pageBreakBefore w:val="0"/>
              <w:wordWrap w:val="0"/>
              <w:spacing w:before="0" w:after="0" w:line="320" w:lineRule="atLeast"/>
              <w:ind w:left="0" w:right="0" w:firstLine="0"/>
              <w:jc w:val="center"/>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1</w:t>
            </w:r>
          </w:p>
        </w:tc>
        <w:tc>
          <w:tcPr>
            <w:tcW w:w="1651" w:type="dxa"/>
            <w:vAlign w:val="top"/>
          </w:tcPr>
          <w:p w14:paraId="6F7918CA">
            <w:pPr>
              <w:pageBreakBefore w:val="0"/>
              <w:wordWrap w:val="0"/>
              <w:spacing w:before="0" w:after="0" w:line="320" w:lineRule="atLeast"/>
              <w:ind w:left="0" w:right="0" w:firstLine="0"/>
              <w:jc w:val="both"/>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铜芯电缆</w:t>
            </w:r>
          </w:p>
        </w:tc>
        <w:tc>
          <w:tcPr>
            <w:tcW w:w="6229" w:type="dxa"/>
            <w:vAlign w:val="center"/>
          </w:tcPr>
          <w:p w14:paraId="6095215F">
            <w:pPr>
              <w:pStyle w:val="5"/>
              <w:numPr>
                <w:ilvl w:val="0"/>
                <w:numId w:val="2"/>
              </w:numPr>
              <w:wordWrap w:val="0"/>
              <w:spacing w:line="340" w:lineRule="atLeast"/>
              <w:ind w:firstLineChars="0"/>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1.</w:t>
            </w:r>
            <w:r>
              <w:rPr>
                <w:rFonts w:hint="eastAsia" w:ascii="仿宋" w:hAnsi="仿宋" w:eastAsia="仿宋" w:cs="仿宋"/>
                <w:color w:val="auto"/>
                <w:sz w:val="25"/>
              </w:rPr>
              <w:t>型号:</w:t>
            </w:r>
            <w:r>
              <w:rPr>
                <w:rFonts w:hint="eastAsia" w:ascii="仿宋" w:hAnsi="仿宋" w:eastAsia="仿宋" w:cs="仿宋"/>
                <w:color w:val="auto"/>
              </w:rPr>
              <w:t xml:space="preserve"> </w:t>
            </w:r>
            <w:r>
              <w:rPr>
                <w:rFonts w:hint="eastAsia" w:ascii="仿宋" w:hAnsi="仿宋" w:eastAsia="仿宋" w:cs="仿宋"/>
                <w:color w:val="auto"/>
                <w:sz w:val="25"/>
              </w:rPr>
              <w:t>YJV-</w:t>
            </w:r>
            <w:bookmarkStart w:id="3" w:name="OLE_LINK19"/>
            <w:bookmarkStart w:id="4" w:name="OLE_LINK23"/>
            <w:r>
              <w:rPr>
                <w:rFonts w:hint="eastAsia" w:ascii="仿宋" w:hAnsi="仿宋" w:eastAsia="仿宋" w:cs="仿宋"/>
                <w:color w:val="auto"/>
                <w:sz w:val="25"/>
              </w:rPr>
              <w:t>0.6/1KV</w:t>
            </w:r>
            <w:bookmarkEnd w:id="3"/>
            <w:bookmarkEnd w:id="4"/>
            <w:r>
              <w:rPr>
                <w:rFonts w:hint="eastAsia" w:ascii="仿宋" w:hAnsi="仿宋" w:eastAsia="仿宋" w:cs="仿宋"/>
                <w:color w:val="auto"/>
                <w:sz w:val="25"/>
              </w:rPr>
              <w:t>-4*25。</w:t>
            </w:r>
          </w:p>
          <w:p w14:paraId="582155BF">
            <w:pPr>
              <w:pStyle w:val="5"/>
              <w:numPr>
                <w:ilvl w:val="0"/>
                <w:numId w:val="2"/>
              </w:numPr>
              <w:wordWrap w:val="0"/>
              <w:spacing w:line="340" w:lineRule="atLeast"/>
              <w:ind w:firstLineChars="0"/>
              <w:textAlignment w:val="baseline"/>
              <w:rPr>
                <w:rFonts w:hint="eastAsia" w:ascii="仿宋" w:hAnsi="仿宋" w:eastAsia="仿宋" w:cs="仿宋"/>
                <w:color w:val="auto"/>
                <w:sz w:val="25"/>
              </w:rPr>
            </w:pPr>
            <w:bookmarkStart w:id="5" w:name="OLE_LINK24"/>
            <w:bookmarkStart w:id="6" w:name="OLE_LINK4"/>
            <w:bookmarkStart w:id="7" w:name="OLE_LINK3"/>
            <w:r>
              <w:rPr>
                <w:rFonts w:hint="eastAsia" w:ascii="仿宋" w:hAnsi="仿宋" w:eastAsia="仿宋" w:cs="仿宋"/>
                <w:color w:val="auto"/>
                <w:sz w:val="25"/>
              </w:rPr>
              <w:t>额定电压：0.6/1KV</w:t>
            </w:r>
            <w:bookmarkEnd w:id="5"/>
            <w:r>
              <w:rPr>
                <w:rFonts w:hint="eastAsia" w:ascii="仿宋" w:hAnsi="仿宋" w:eastAsia="仿宋" w:cs="仿宋"/>
                <w:color w:val="auto"/>
                <w:sz w:val="25"/>
              </w:rPr>
              <w:t>，额定电流：108A，直流电阻：在20℃时的直流电阻≤0.727Ω/KM。</w:t>
            </w:r>
          </w:p>
          <w:bookmarkEnd w:id="6"/>
          <w:bookmarkEnd w:id="7"/>
          <w:p w14:paraId="44F15ABA">
            <w:pPr>
              <w:wordWrap w:val="0"/>
              <w:spacing w:line="560" w:lineRule="atLeast"/>
              <w:textAlignment w:val="baseline"/>
              <w:rPr>
                <w:rFonts w:hint="eastAsia" w:ascii="仿宋" w:hAnsi="仿宋" w:eastAsia="仿宋" w:cs="仿宋"/>
                <w:color w:val="auto"/>
                <w:sz w:val="25"/>
              </w:rPr>
            </w:pPr>
            <w:r>
              <w:rPr>
                <w:rFonts w:hint="eastAsia" w:ascii="仿宋" w:hAnsi="仿宋" w:eastAsia="仿宋" w:cs="仿宋"/>
                <w:color w:val="auto"/>
                <w:sz w:val="24"/>
              </w:rPr>
              <w:t>3.电缆外层绝缘皮要色泽鲜亮、均匀和柔顺，与内层应吸紧，不应有刮伤，弯曲时</w:t>
            </w:r>
            <w:r>
              <w:rPr>
                <w:rFonts w:hint="eastAsia" w:ascii="仿宋" w:hAnsi="仿宋" w:eastAsia="仿宋" w:cs="仿宋"/>
                <w:color w:val="auto"/>
                <w:sz w:val="25"/>
              </w:rPr>
              <w:t>表皮不应有变白的现象，外层绝缘皮上应标明制造厂家，米标及电缆型号。</w:t>
            </w:r>
          </w:p>
          <w:p w14:paraId="465F6EC0">
            <w:pPr>
              <w:wordWrap w:val="0"/>
              <w:spacing w:line="560" w:lineRule="atLeast"/>
              <w:textAlignment w:val="baseline"/>
              <w:rPr>
                <w:rFonts w:hint="eastAsia" w:ascii="仿宋" w:hAnsi="仿宋" w:eastAsia="仿宋" w:cs="仿宋"/>
                <w:color w:val="auto"/>
                <w:sz w:val="25"/>
              </w:rPr>
            </w:pPr>
            <w:r>
              <w:rPr>
                <w:rFonts w:hint="eastAsia" w:ascii="仿宋" w:hAnsi="仿宋" w:eastAsia="仿宋" w:cs="仿宋"/>
                <w:color w:val="auto"/>
                <w:sz w:val="25"/>
              </w:rPr>
              <w:t>4.各种类型的电缆应用对应的电缆盘一轴包装，随材料的合格证应标明长度，厂家，型号等信息。</w:t>
            </w:r>
          </w:p>
          <w:p w14:paraId="0A005B91">
            <w:pPr>
              <w:wordWrap w:val="0"/>
              <w:spacing w:line="560" w:lineRule="atLeast"/>
              <w:textAlignment w:val="baseline"/>
              <w:rPr>
                <w:rFonts w:hint="eastAsia" w:ascii="仿宋" w:hAnsi="仿宋" w:eastAsia="仿宋" w:cs="仿宋"/>
                <w:color w:val="auto"/>
                <w:sz w:val="25"/>
              </w:rPr>
            </w:pPr>
            <w:r>
              <w:rPr>
                <w:rFonts w:hint="eastAsia" w:ascii="仿宋" w:hAnsi="仿宋" w:eastAsia="仿宋" w:cs="仿宋"/>
                <w:color w:val="auto"/>
                <w:sz w:val="25"/>
              </w:rPr>
              <w:t>5.电缆导体应有足够的机械强度和韧性，如导体不能轻易拉出，不能有断股现象发生，电缆必须符合GB/T12706.1-2020规定,如有最新规定，按最新规定执行。</w:t>
            </w:r>
          </w:p>
          <w:p w14:paraId="39BE6138">
            <w:pPr>
              <w:wordWrap w:val="0"/>
              <w:spacing w:line="560" w:lineRule="atLeast"/>
              <w:textAlignment w:val="baseline"/>
              <w:rPr>
                <w:rFonts w:hint="eastAsia" w:ascii="仿宋" w:hAnsi="仿宋" w:eastAsia="仿宋" w:cs="仿宋"/>
                <w:color w:val="auto"/>
                <w:sz w:val="25"/>
              </w:rPr>
            </w:pPr>
            <w:r>
              <w:rPr>
                <w:rFonts w:hint="eastAsia" w:ascii="仿宋" w:hAnsi="仿宋" w:eastAsia="仿宋" w:cs="仿宋"/>
                <w:color w:val="auto"/>
                <w:sz w:val="25"/>
              </w:rPr>
              <w:t>7.电缆不应有刺鼻性的气味。</w:t>
            </w:r>
          </w:p>
          <w:p w14:paraId="79AF1557">
            <w:pPr>
              <w:pageBreakBefore w:val="0"/>
              <w:wordWrap w:val="0"/>
              <w:spacing w:before="0" w:after="0" w:line="560" w:lineRule="atLeast"/>
              <w:ind w:left="0" w:right="0" w:firstLine="0"/>
              <w:jc w:val="both"/>
              <w:textAlignment w:val="baseline"/>
              <w:rPr>
                <w:rFonts w:hint="eastAsia" w:ascii="仿宋" w:hAnsi="仿宋" w:eastAsia="仿宋" w:cs="仿宋"/>
                <w:color w:val="auto"/>
                <w:sz w:val="24"/>
              </w:rPr>
            </w:pPr>
            <w:r>
              <w:rPr>
                <w:rFonts w:hint="eastAsia" w:ascii="仿宋" w:hAnsi="仿宋" w:eastAsia="仿宋" w:cs="仿宋"/>
                <w:color w:val="auto"/>
                <w:sz w:val="25"/>
              </w:rPr>
              <w:t>8.电缆封堵端应严密，不能有受潮的现象</w:t>
            </w:r>
            <w:r>
              <w:rPr>
                <w:rFonts w:hint="eastAsia" w:ascii="仿宋" w:hAnsi="仿宋" w:eastAsia="仿宋" w:cs="仿宋"/>
                <w:b w:val="0"/>
                <w:i w:val="0"/>
                <w:color w:val="auto"/>
                <w:spacing w:val="0"/>
                <w:sz w:val="25"/>
              </w:rPr>
              <w:t>。</w:t>
            </w:r>
          </w:p>
        </w:tc>
      </w:tr>
    </w:tbl>
    <w:p w14:paraId="192924C3">
      <w:pPr>
        <w:pageBreakBefore w:val="0"/>
        <w:wordWrap w:val="0"/>
        <w:spacing w:before="0" w:after="0" w:line="360" w:lineRule="atLeast"/>
        <w:ind w:left="560" w:right="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标的名称：LED灯具</w:t>
      </w:r>
    </w:p>
    <w:tbl>
      <w:tblPr>
        <w:tblStyle w:val="2"/>
        <w:tblW w:w="0" w:type="auto"/>
        <w:tblInd w:w="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80"/>
        <w:gridCol w:w="880"/>
        <w:gridCol w:w="1505"/>
        <w:gridCol w:w="6355"/>
      </w:tblGrid>
      <w:tr w14:paraId="5C65BE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180" w:type="dxa"/>
            <w:vAlign w:val="center"/>
          </w:tcPr>
          <w:p w14:paraId="6C56736D">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参数性质</w:t>
            </w:r>
          </w:p>
        </w:tc>
        <w:tc>
          <w:tcPr>
            <w:tcW w:w="880" w:type="dxa"/>
            <w:vAlign w:val="center"/>
          </w:tcPr>
          <w:p w14:paraId="5CAEECAF">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序号</w:t>
            </w:r>
          </w:p>
        </w:tc>
        <w:tc>
          <w:tcPr>
            <w:tcW w:w="1505" w:type="dxa"/>
            <w:vAlign w:val="center"/>
          </w:tcPr>
          <w:p w14:paraId="295689CF">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技术要求名称</w:t>
            </w:r>
          </w:p>
        </w:tc>
        <w:tc>
          <w:tcPr>
            <w:tcW w:w="6355" w:type="dxa"/>
            <w:vAlign w:val="center"/>
          </w:tcPr>
          <w:p w14:paraId="2326B185">
            <w:pPr>
              <w:pageBreakBefore w:val="0"/>
              <w:wordWrap w:val="0"/>
              <w:spacing w:before="0" w:after="0" w:line="32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技术要求内容(性能指标)</w:t>
            </w:r>
          </w:p>
        </w:tc>
      </w:tr>
      <w:tr w14:paraId="3B3EFE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900" w:hRule="atLeast"/>
        </w:trPr>
        <w:tc>
          <w:tcPr>
            <w:tcW w:w="1180" w:type="dxa"/>
            <w:vAlign w:val="top"/>
          </w:tcPr>
          <w:p w14:paraId="4E19737D">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w:t>
            </w:r>
          </w:p>
        </w:tc>
        <w:tc>
          <w:tcPr>
            <w:tcW w:w="880" w:type="dxa"/>
            <w:vAlign w:val="top"/>
          </w:tcPr>
          <w:p w14:paraId="069069EE">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1</w:t>
            </w:r>
          </w:p>
        </w:tc>
        <w:tc>
          <w:tcPr>
            <w:tcW w:w="1505" w:type="dxa"/>
            <w:vAlign w:val="top"/>
          </w:tcPr>
          <w:p w14:paraId="76D2D9FA">
            <w:pPr>
              <w:pageBreakBefore w:val="0"/>
              <w:wordWrap w:val="0"/>
              <w:spacing w:before="0" w:after="0" w:line="32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LED灯具</w:t>
            </w:r>
          </w:p>
        </w:tc>
        <w:tc>
          <w:tcPr>
            <w:tcW w:w="6355" w:type="dxa"/>
            <w:vAlign w:val="center"/>
          </w:tcPr>
          <w:p w14:paraId="687FE10B">
            <w:pPr>
              <w:wordWrap w:val="0"/>
              <w:spacing w:line="320" w:lineRule="atLeast"/>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1、</w:t>
            </w:r>
            <w:r>
              <w:rPr>
                <w:rFonts w:hint="eastAsia" w:ascii="仿宋" w:hAnsi="仿宋" w:eastAsia="仿宋" w:cs="仿宋"/>
                <w:color w:val="auto"/>
                <w:sz w:val="25"/>
              </w:rPr>
              <w:t>电源电压：220V。</w:t>
            </w:r>
          </w:p>
          <w:p w14:paraId="6B696DA4">
            <w:pPr>
              <w:wordWrap w:val="0"/>
              <w:spacing w:line="320" w:lineRule="atLeast"/>
              <w:textAlignment w:val="baseline"/>
              <w:rPr>
                <w:rFonts w:hint="eastAsia" w:ascii="仿宋" w:hAnsi="仿宋" w:eastAsia="仿宋" w:cs="仿宋"/>
                <w:color w:val="auto"/>
                <w:sz w:val="25"/>
              </w:rPr>
            </w:pPr>
            <w:r>
              <w:rPr>
                <w:rFonts w:hint="eastAsia" w:ascii="仿宋" w:hAnsi="仿宋" w:eastAsia="仿宋" w:cs="仿宋"/>
                <w:color w:val="auto"/>
                <w:sz w:val="25"/>
              </w:rPr>
              <w:t>2、灯具颜色：黑色；灯具采用整体压铸铝压铸成型，喷户外耐候塑粉，灯具不得分段拼接，保证一体化散热优良，光源采用模组模块化设计，4块光源模块，每个光源模块功率45W。</w:t>
            </w:r>
          </w:p>
          <w:p w14:paraId="065D442E">
            <w:pPr>
              <w:wordWrap w:val="0"/>
              <w:spacing w:line="320" w:lineRule="atLeast"/>
              <w:textAlignment w:val="baseline"/>
              <w:rPr>
                <w:rFonts w:hint="eastAsia" w:ascii="仿宋" w:hAnsi="仿宋" w:eastAsia="仿宋" w:cs="仿宋"/>
                <w:color w:val="auto"/>
                <w:sz w:val="25"/>
              </w:rPr>
            </w:pPr>
            <w:r>
              <w:rPr>
                <w:rFonts w:hint="eastAsia" w:ascii="仿宋" w:hAnsi="仿宋" w:eastAsia="仿宋" w:cs="仿宋"/>
                <w:color w:val="auto"/>
                <w:sz w:val="25"/>
              </w:rPr>
              <w:t>3、LED灯具采用非集成式LED光源，灯具采用模组化结构，其中一个模组损坏不影响另外模组的正常工作，并且维修时可以单独替换损坏模组，灯具光学部分须配备光学玻璃保护，避免光学透镜被腐蚀老化，沙化，黄化。保证透镜透光率不减、方便灯具自清洗以及在模组损坏后的维护，灯具光学透镜透光率不小于94%。</w:t>
            </w:r>
          </w:p>
          <w:p w14:paraId="08744CA1">
            <w:pPr>
              <w:wordWrap w:val="0"/>
              <w:spacing w:line="320" w:lineRule="atLeast"/>
              <w:textAlignment w:val="baseline"/>
              <w:rPr>
                <w:rFonts w:hint="eastAsia" w:ascii="仿宋" w:hAnsi="仿宋" w:eastAsia="仿宋" w:cs="仿宋"/>
                <w:color w:val="auto"/>
                <w:sz w:val="25"/>
              </w:rPr>
            </w:pPr>
            <w:r>
              <w:rPr>
                <w:rFonts w:hint="eastAsia" w:ascii="仿宋" w:hAnsi="仿宋" w:eastAsia="仿宋" w:cs="仿宋"/>
                <w:color w:val="auto"/>
                <w:sz w:val="25"/>
              </w:rPr>
              <w:t>4、外观尺寸:长950*宽400*高210mm;产品重量:6.5——8KG;灯具整体功率:180W,色温4000K±200K,整灯光效≥1601m/W,具有防坠落装置。</w:t>
            </w:r>
          </w:p>
          <w:p w14:paraId="68005FD4">
            <w:pPr>
              <w:wordWrap w:val="0"/>
              <w:spacing w:line="480" w:lineRule="atLeast"/>
              <w:textAlignment w:val="baseline"/>
              <w:rPr>
                <w:rFonts w:hint="eastAsia" w:ascii="仿宋" w:hAnsi="仿宋" w:eastAsia="仿宋" w:cs="仿宋"/>
                <w:color w:val="auto"/>
                <w:sz w:val="26"/>
              </w:rPr>
            </w:pPr>
            <w:r>
              <w:rPr>
                <w:rFonts w:hint="eastAsia" w:ascii="仿宋" w:hAnsi="仿宋" w:eastAsia="仿宋" w:cs="仿宋"/>
                <w:color w:val="auto"/>
                <w:sz w:val="26"/>
              </w:rPr>
              <w:t>5、模组采用无螺钉双耦合结构；LED模组和电源通过1000小时或以上双85(温度85℃,湿度85%)模组通过温度循环试验(-10——50℃,250);模组通过防腐测试，防腐灯具等级达到WF2；模组通过中性盐雾测试。</w:t>
            </w:r>
          </w:p>
          <w:p w14:paraId="7BAE6C85">
            <w:pPr>
              <w:wordWrap w:val="0"/>
              <w:spacing w:line="480" w:lineRule="atLeast"/>
              <w:textAlignment w:val="baseline"/>
              <w:rPr>
                <w:rFonts w:hint="eastAsia" w:ascii="仿宋" w:hAnsi="仿宋" w:eastAsia="仿宋" w:cs="仿宋"/>
                <w:color w:val="auto"/>
                <w:sz w:val="26"/>
              </w:rPr>
            </w:pPr>
            <w:r>
              <w:rPr>
                <w:rFonts w:hint="eastAsia" w:ascii="仿宋" w:hAnsi="仿宋" w:eastAsia="仿宋" w:cs="仿宋"/>
                <w:color w:val="auto"/>
                <w:sz w:val="26"/>
              </w:rPr>
              <w:t>6、灯具应具有整灯IP65的防护等级，并且LED光源透镜内部整体封胶，不接受滴胶工艺。</w:t>
            </w:r>
          </w:p>
          <w:p w14:paraId="34D52CF6">
            <w:pPr>
              <w:pageBreakBefore w:val="0"/>
              <w:wordWrap w:val="0"/>
              <w:spacing w:before="0" w:after="0" w:line="480" w:lineRule="atLeast"/>
              <w:ind w:left="0" w:right="0" w:firstLine="0"/>
              <w:jc w:val="both"/>
              <w:textAlignment w:val="baseline"/>
              <w:rPr>
                <w:rFonts w:hint="eastAsia" w:ascii="仿宋" w:hAnsi="仿宋" w:eastAsia="仿宋" w:cs="仿宋"/>
                <w:color w:val="auto"/>
                <w:sz w:val="26"/>
              </w:rPr>
            </w:pPr>
            <w:r>
              <w:rPr>
                <w:rFonts w:hint="eastAsia" w:ascii="仿宋" w:hAnsi="仿宋" w:eastAsia="仿宋" w:cs="仿宋"/>
                <w:color w:val="auto"/>
                <w:sz w:val="26"/>
              </w:rPr>
              <w:t>7、同类型产品10000小时光通维持率不小于97%</w:t>
            </w:r>
            <w:r>
              <w:rPr>
                <w:rFonts w:hint="eastAsia" w:ascii="仿宋" w:hAnsi="仿宋" w:eastAsia="仿宋" w:cs="仿宋"/>
                <w:b/>
                <w:bCs/>
                <w:i w:val="0"/>
                <w:color w:val="auto"/>
                <w:spacing w:val="0"/>
                <w:sz w:val="26"/>
              </w:rPr>
              <w:t>。</w:t>
            </w:r>
          </w:p>
          <w:p w14:paraId="6401F58C">
            <w:pPr>
              <w:pageBreakBefore w:val="0"/>
              <w:wordWrap w:val="0"/>
              <w:spacing w:before="0" w:after="0" w:line="320" w:lineRule="atLeast"/>
              <w:ind w:left="0" w:right="0" w:firstLine="0"/>
              <w:jc w:val="both"/>
              <w:textAlignment w:val="baseline"/>
              <w:rPr>
                <w:rFonts w:hint="eastAsia" w:ascii="仿宋" w:hAnsi="仿宋" w:eastAsia="仿宋" w:cs="仿宋"/>
                <w:b w:val="0"/>
                <w:i w:val="0"/>
                <w:color w:val="auto"/>
                <w:spacing w:val="0"/>
                <w:sz w:val="25"/>
              </w:rPr>
            </w:pPr>
            <w:r>
              <w:rPr>
                <w:rFonts w:hint="eastAsia" w:ascii="仿宋" w:hAnsi="仿宋" w:eastAsia="仿宋" w:cs="仿宋"/>
                <w:b w:val="0"/>
                <w:i w:val="0"/>
                <w:color w:val="auto"/>
                <w:spacing w:val="0"/>
                <w:sz w:val="26"/>
              </w:rPr>
              <w:t>注：提供样品一个。(</w:t>
            </w:r>
            <w:r>
              <w:rPr>
                <w:rFonts w:hint="eastAsia" w:ascii="仿宋" w:hAnsi="仿宋" w:eastAsia="仿宋" w:cs="仿宋"/>
                <w:b w:val="0"/>
                <w:i w:val="0"/>
                <w:color w:val="auto"/>
                <w:spacing w:val="0"/>
                <w:sz w:val="26"/>
                <w:lang w:eastAsia="zh-CN"/>
              </w:rPr>
              <w:t>样品提交要求：详见附件。</w:t>
            </w:r>
            <w:r>
              <w:rPr>
                <w:rFonts w:hint="eastAsia" w:ascii="仿宋" w:hAnsi="仿宋" w:eastAsia="仿宋" w:cs="仿宋"/>
                <w:b w:val="0"/>
                <w:i w:val="0"/>
                <w:color w:val="auto"/>
                <w:spacing w:val="0"/>
                <w:sz w:val="26"/>
              </w:rPr>
              <w:t>)</w:t>
            </w:r>
          </w:p>
        </w:tc>
      </w:tr>
    </w:tbl>
    <w:p w14:paraId="38E120C0">
      <w:pPr>
        <w:pageBreakBefore w:val="0"/>
        <w:wordWrap w:val="0"/>
        <w:spacing w:before="0" w:after="0" w:line="340" w:lineRule="atLeast"/>
        <w:ind w:left="600" w:right="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标的名称：断路器</w:t>
      </w:r>
    </w:p>
    <w:tbl>
      <w:tblPr>
        <w:tblStyle w:val="2"/>
        <w:tblW w:w="0" w:type="auto"/>
        <w:tblInd w:w="2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00"/>
        <w:gridCol w:w="900"/>
        <w:gridCol w:w="1536"/>
        <w:gridCol w:w="6344"/>
      </w:tblGrid>
      <w:tr w14:paraId="7AB295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100" w:type="dxa"/>
            <w:vAlign w:val="center"/>
          </w:tcPr>
          <w:p w14:paraId="083A91F5">
            <w:pPr>
              <w:pageBreakBefore w:val="0"/>
              <w:wordWrap w:val="0"/>
              <w:spacing w:before="0" w:after="0" w:line="340" w:lineRule="atLeast"/>
              <w:ind w:left="0" w:right="0" w:firstLine="0"/>
              <w:jc w:val="center"/>
              <w:textAlignment w:val="baseline"/>
              <w:rPr>
                <w:rFonts w:hint="eastAsia" w:ascii="仿宋" w:hAnsi="仿宋" w:eastAsia="仿宋" w:cs="仿宋"/>
                <w:color w:val="auto"/>
                <w:sz w:val="26"/>
              </w:rPr>
            </w:pPr>
            <w:r>
              <w:rPr>
                <w:rFonts w:hint="eastAsia" w:ascii="仿宋" w:hAnsi="仿宋" w:eastAsia="仿宋" w:cs="仿宋"/>
                <w:b w:val="0"/>
                <w:i w:val="0"/>
                <w:color w:val="auto"/>
                <w:spacing w:val="0"/>
                <w:sz w:val="26"/>
              </w:rPr>
              <w:t>参数性质</w:t>
            </w:r>
          </w:p>
        </w:tc>
        <w:tc>
          <w:tcPr>
            <w:tcW w:w="900" w:type="dxa"/>
            <w:vAlign w:val="center"/>
          </w:tcPr>
          <w:p w14:paraId="09D84B5F">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序号</w:t>
            </w:r>
          </w:p>
        </w:tc>
        <w:tc>
          <w:tcPr>
            <w:tcW w:w="1536" w:type="dxa"/>
            <w:vAlign w:val="center"/>
          </w:tcPr>
          <w:p w14:paraId="65401B34">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技术要求名称</w:t>
            </w:r>
          </w:p>
        </w:tc>
        <w:tc>
          <w:tcPr>
            <w:tcW w:w="6344" w:type="dxa"/>
            <w:vAlign w:val="center"/>
          </w:tcPr>
          <w:p w14:paraId="01C340B0">
            <w:pPr>
              <w:pageBreakBefore w:val="0"/>
              <w:wordWrap w:val="0"/>
              <w:spacing w:before="0" w:after="0" w:line="340" w:lineRule="atLeast"/>
              <w:ind w:left="0" w:right="0" w:firstLine="0"/>
              <w:jc w:val="both"/>
              <w:textAlignment w:val="baseline"/>
              <w:rPr>
                <w:rFonts w:hint="eastAsia" w:ascii="仿宋" w:hAnsi="仿宋" w:eastAsia="仿宋" w:cs="仿宋"/>
                <w:color w:val="auto"/>
                <w:sz w:val="26"/>
              </w:rPr>
            </w:pPr>
            <w:r>
              <w:rPr>
                <w:rFonts w:hint="eastAsia" w:ascii="仿宋" w:hAnsi="仿宋" w:eastAsia="仿宋" w:cs="仿宋"/>
                <w:b w:val="0"/>
                <w:i w:val="0"/>
                <w:color w:val="auto"/>
                <w:spacing w:val="0"/>
                <w:sz w:val="26"/>
              </w:rPr>
              <w:t>技术要求内容(性能指标)</w:t>
            </w:r>
          </w:p>
        </w:tc>
      </w:tr>
      <w:tr w14:paraId="73D419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100" w:type="dxa"/>
            <w:vAlign w:val="center"/>
          </w:tcPr>
          <w:p w14:paraId="5418AB66">
            <w:pPr>
              <w:pageBreakBefore w:val="0"/>
              <w:wordWrap w:val="0"/>
              <w:spacing w:before="0" w:after="0" w:line="340" w:lineRule="atLeast"/>
              <w:ind w:left="0" w:right="0" w:firstLine="0"/>
              <w:jc w:val="center"/>
              <w:textAlignment w:val="baseline"/>
              <w:rPr>
                <w:rFonts w:hint="eastAsia" w:ascii="仿宋" w:hAnsi="仿宋" w:eastAsia="仿宋" w:cs="仿宋"/>
                <w:b w:val="0"/>
                <w:i w:val="0"/>
                <w:color w:val="auto"/>
                <w:spacing w:val="0"/>
                <w:sz w:val="26"/>
              </w:rPr>
            </w:pPr>
            <w:r>
              <w:rPr>
                <w:rFonts w:hint="eastAsia" w:ascii="仿宋" w:hAnsi="仿宋" w:eastAsia="仿宋" w:cs="仿宋"/>
                <w:color w:val="auto"/>
                <w:sz w:val="24"/>
              </w:rPr>
              <w:t>★</w:t>
            </w:r>
          </w:p>
        </w:tc>
        <w:tc>
          <w:tcPr>
            <w:tcW w:w="900" w:type="dxa"/>
            <w:vAlign w:val="center"/>
          </w:tcPr>
          <w:p w14:paraId="4FBDCE87">
            <w:pPr>
              <w:pageBreakBefore w:val="0"/>
              <w:wordWrap w:val="0"/>
              <w:spacing w:before="0" w:after="0" w:line="320" w:lineRule="atLeast"/>
              <w:ind w:left="0" w:leftChars="0" w:right="0" w:rightChars="0" w:firstLine="0" w:firstLineChars="0"/>
              <w:jc w:val="both"/>
              <w:textAlignment w:val="baseline"/>
              <w:rPr>
                <w:rFonts w:hint="eastAsia" w:ascii="仿宋" w:hAnsi="仿宋" w:eastAsia="仿宋" w:cs="仿宋"/>
                <w:b w:val="0"/>
                <w:i w:val="0"/>
                <w:color w:val="auto"/>
                <w:spacing w:val="0"/>
                <w:sz w:val="25"/>
              </w:rPr>
            </w:pPr>
            <w:r>
              <w:rPr>
                <w:rFonts w:hint="eastAsia" w:ascii="仿宋" w:hAnsi="仿宋" w:eastAsia="仿宋" w:cs="仿宋"/>
                <w:b w:val="0"/>
                <w:i w:val="0"/>
                <w:color w:val="auto"/>
                <w:spacing w:val="0"/>
                <w:sz w:val="24"/>
              </w:rPr>
              <w:t>1</w:t>
            </w:r>
          </w:p>
        </w:tc>
        <w:tc>
          <w:tcPr>
            <w:tcW w:w="1536" w:type="dxa"/>
            <w:vAlign w:val="center"/>
          </w:tcPr>
          <w:p w14:paraId="72146D38">
            <w:pPr>
              <w:pageBreakBefore w:val="0"/>
              <w:wordWrap w:val="0"/>
              <w:spacing w:before="0" w:after="0" w:line="320" w:lineRule="atLeast"/>
              <w:ind w:left="0" w:leftChars="0" w:right="0" w:rightChars="0" w:firstLine="0" w:firstLineChars="0"/>
              <w:jc w:val="both"/>
              <w:textAlignment w:val="baseline"/>
              <w:rPr>
                <w:rFonts w:hint="eastAsia" w:ascii="仿宋" w:hAnsi="仿宋" w:eastAsia="仿宋" w:cs="仿宋"/>
                <w:b w:val="0"/>
                <w:i w:val="0"/>
                <w:color w:val="auto"/>
                <w:spacing w:val="0"/>
                <w:sz w:val="25"/>
              </w:rPr>
            </w:pPr>
            <w:r>
              <w:rPr>
                <w:rFonts w:hint="eastAsia" w:ascii="仿宋" w:hAnsi="仿宋" w:eastAsia="仿宋" w:cs="仿宋"/>
                <w:b w:val="0"/>
                <w:i w:val="0"/>
                <w:color w:val="auto"/>
                <w:spacing w:val="0"/>
                <w:sz w:val="24"/>
              </w:rPr>
              <w:t>断路器</w:t>
            </w:r>
          </w:p>
        </w:tc>
        <w:tc>
          <w:tcPr>
            <w:tcW w:w="6344" w:type="dxa"/>
            <w:vAlign w:val="top"/>
          </w:tcPr>
          <w:p w14:paraId="54864A13">
            <w:pPr>
              <w:wordWrap w:val="0"/>
              <w:spacing w:line="540" w:lineRule="atLeast"/>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1、</w:t>
            </w:r>
            <w:r>
              <w:rPr>
                <w:rFonts w:hint="eastAsia" w:ascii="仿宋" w:hAnsi="仿宋" w:eastAsia="仿宋" w:cs="仿宋"/>
                <w:color w:val="auto"/>
                <w:sz w:val="24"/>
              </w:rPr>
              <w:t>额定电压：</w:t>
            </w:r>
            <m:oMath>
              <m:r>
                <m:rPr/>
                <w:rPr>
                  <w:rFonts w:hint="eastAsia" w:ascii="Cambria Math" w:hAnsi="Cambria Math" w:eastAsia="仿宋" w:cs="仿宋"/>
                  <w:color w:val="auto"/>
                  <w:sz w:val="24"/>
                  <w:szCs w:val="24"/>
                </w:rPr>
                <m:t>220/400V，</m:t>
              </m:r>
            </m:oMath>
            <w:r>
              <w:rPr>
                <w:rFonts w:hint="eastAsia" w:ascii="仿宋" w:hAnsi="仿宋" w:eastAsia="仿宋" w:cs="仿宋"/>
                <w:color w:val="auto"/>
                <w:sz w:val="24"/>
              </w:rPr>
              <w:t>额定电流:63A;</w:t>
            </w:r>
          </w:p>
          <w:p w14:paraId="622BF737">
            <w:pPr>
              <w:wordWrap w:val="0"/>
              <w:spacing w:line="540" w:lineRule="atLeast"/>
              <w:textAlignment w:val="baseline"/>
              <w:rPr>
                <w:rFonts w:hint="eastAsia" w:ascii="仿宋" w:hAnsi="仿宋" w:eastAsia="仿宋" w:cs="仿宋"/>
                <w:color w:val="auto"/>
                <w:sz w:val="24"/>
              </w:rPr>
            </w:pPr>
            <w:r>
              <w:rPr>
                <w:rFonts w:hint="eastAsia" w:ascii="仿宋" w:hAnsi="仿宋" w:eastAsia="仿宋" w:cs="仿宋"/>
                <w:color w:val="auto"/>
                <w:sz w:val="24"/>
              </w:rPr>
              <w:t>2、产品极数：4P，过载短路保护；</w:t>
            </w:r>
          </w:p>
          <w:p w14:paraId="781C283D">
            <w:pPr>
              <w:pageBreakBefore w:val="0"/>
              <w:wordWrap w:val="0"/>
              <w:spacing w:before="0" w:after="0" w:line="540" w:lineRule="atLeast"/>
              <w:ind w:left="0" w:right="0" w:firstLine="0"/>
              <w:jc w:val="both"/>
              <w:textAlignment w:val="baseline"/>
              <w:rPr>
                <w:rFonts w:hint="eastAsia" w:ascii="仿宋" w:hAnsi="仿宋" w:eastAsia="仿宋" w:cs="仿宋"/>
                <w:color w:val="auto"/>
                <w:sz w:val="24"/>
              </w:rPr>
            </w:pPr>
            <w:r>
              <w:rPr>
                <w:rFonts w:hint="eastAsia" w:ascii="仿宋" w:hAnsi="仿宋" w:eastAsia="仿宋" w:cs="仿宋"/>
                <w:color w:val="auto"/>
                <w:sz w:val="24"/>
              </w:rPr>
              <w:t>3、产品材质：PC阻燃，脱扣方式：热磁脱扣</w:t>
            </w:r>
            <w:r>
              <w:rPr>
                <w:rFonts w:hint="eastAsia" w:ascii="仿宋" w:hAnsi="仿宋" w:eastAsia="仿宋" w:cs="仿宋"/>
                <w:b w:val="0"/>
                <w:i w:val="0"/>
                <w:color w:val="auto"/>
                <w:spacing w:val="0"/>
                <w:sz w:val="24"/>
              </w:rPr>
              <w:t>。</w:t>
            </w:r>
          </w:p>
          <w:p w14:paraId="6DA05C31">
            <w:pPr>
              <w:pageBreakBefore w:val="0"/>
              <w:wordWrap w:val="0"/>
              <w:spacing w:before="0" w:after="0" w:line="540" w:lineRule="atLeast"/>
              <w:ind w:left="0" w:leftChars="0" w:right="0" w:rightChars="0" w:firstLine="0" w:firstLineChars="0"/>
              <w:jc w:val="both"/>
              <w:textAlignment w:val="baseline"/>
              <w:rPr>
                <w:rFonts w:hint="eastAsia" w:ascii="仿宋" w:hAnsi="仿宋" w:eastAsia="仿宋" w:cs="仿宋"/>
                <w:b w:val="0"/>
                <w:i w:val="0"/>
                <w:color w:val="auto"/>
                <w:spacing w:val="0"/>
                <w:sz w:val="26"/>
              </w:rPr>
            </w:pPr>
            <w:r>
              <w:rPr>
                <w:rFonts w:hint="eastAsia" w:ascii="仿宋" w:hAnsi="仿宋" w:eastAsia="仿宋" w:cs="仿宋"/>
                <w:b w:val="0"/>
                <w:i w:val="0"/>
                <w:color w:val="auto"/>
                <w:spacing w:val="0"/>
                <w:sz w:val="24"/>
              </w:rPr>
              <w:t>注：请中标</w:t>
            </w:r>
            <w:r>
              <w:rPr>
                <w:rFonts w:hint="eastAsia" w:ascii="仿宋" w:hAnsi="仿宋" w:eastAsia="仿宋" w:cs="仿宋"/>
                <w:b w:val="0"/>
                <w:i w:val="0"/>
                <w:color w:val="auto"/>
                <w:spacing w:val="0"/>
                <w:sz w:val="24"/>
                <w:lang w:eastAsia="zh-CN"/>
              </w:rPr>
              <w:t>供应商供货时在外包装</w:t>
            </w:r>
            <w:r>
              <w:rPr>
                <w:rFonts w:hint="eastAsia" w:ascii="仿宋" w:hAnsi="仿宋" w:eastAsia="仿宋" w:cs="仿宋"/>
                <w:b w:val="0"/>
                <w:i w:val="0"/>
                <w:color w:val="auto"/>
                <w:spacing w:val="0"/>
                <w:sz w:val="24"/>
              </w:rPr>
              <w:t>上粘贴208物料编码。</w:t>
            </w:r>
          </w:p>
        </w:tc>
      </w:tr>
    </w:tbl>
    <w:p w14:paraId="38077F18">
      <w:pPr>
        <w:pageBreakBefore w:val="0"/>
        <w:wordWrap w:val="0"/>
        <w:spacing w:before="0" w:after="0" w:line="340" w:lineRule="atLeast"/>
        <w:ind w:left="580" w:right="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lang w:val="en-US" w:eastAsia="zh-CN"/>
        </w:rPr>
        <w:t>标</w:t>
      </w:r>
      <w:r>
        <w:rPr>
          <w:rFonts w:hint="eastAsia" w:ascii="仿宋" w:hAnsi="仿宋" w:eastAsia="仿宋" w:cs="仿宋"/>
          <w:b w:val="0"/>
          <w:i w:val="0"/>
          <w:color w:val="auto"/>
          <w:spacing w:val="0"/>
          <w:sz w:val="25"/>
        </w:rPr>
        <w:t>的名称：铜芯护导线</w:t>
      </w:r>
    </w:p>
    <w:tbl>
      <w:tblPr>
        <w:tblStyle w:val="2"/>
        <w:tblW w:w="0" w:type="auto"/>
        <w:tblInd w:w="1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60"/>
        <w:gridCol w:w="880"/>
        <w:gridCol w:w="1628"/>
        <w:gridCol w:w="6252"/>
      </w:tblGrid>
      <w:tr w14:paraId="20B880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160" w:type="dxa"/>
            <w:vAlign w:val="center"/>
          </w:tcPr>
          <w:p w14:paraId="5496BF79">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参数性质</w:t>
            </w:r>
          </w:p>
        </w:tc>
        <w:tc>
          <w:tcPr>
            <w:tcW w:w="880" w:type="dxa"/>
            <w:vAlign w:val="center"/>
          </w:tcPr>
          <w:p w14:paraId="511A13C1">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序号</w:t>
            </w:r>
          </w:p>
        </w:tc>
        <w:tc>
          <w:tcPr>
            <w:tcW w:w="1628" w:type="dxa"/>
            <w:vAlign w:val="center"/>
          </w:tcPr>
          <w:p w14:paraId="76155107">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技术要求名称</w:t>
            </w:r>
          </w:p>
        </w:tc>
        <w:tc>
          <w:tcPr>
            <w:tcW w:w="6252" w:type="dxa"/>
            <w:vAlign w:val="center"/>
          </w:tcPr>
          <w:p w14:paraId="49EBEA72">
            <w:pPr>
              <w:pageBreakBefore w:val="0"/>
              <w:wordWrap w:val="0"/>
              <w:spacing w:before="0" w:after="0" w:line="32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技术要求内容(性能指标)</w:t>
            </w:r>
          </w:p>
        </w:tc>
      </w:tr>
      <w:tr w14:paraId="0BBA0C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10" w:hRule="atLeast"/>
        </w:trPr>
        <w:tc>
          <w:tcPr>
            <w:tcW w:w="1160" w:type="dxa"/>
            <w:vAlign w:val="top"/>
          </w:tcPr>
          <w:p w14:paraId="7A7C5238">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w:t>
            </w:r>
            <w:r>
              <w:rPr>
                <w:rFonts w:hint="eastAsia" w:ascii="仿宋" w:hAnsi="仿宋" w:eastAsia="仿宋" w:cs="仿宋"/>
                <w:color w:val="auto"/>
                <w:sz w:val="24"/>
              </w:rPr>
              <w:t>★</w:t>
            </w:r>
          </w:p>
        </w:tc>
        <w:tc>
          <w:tcPr>
            <w:tcW w:w="880" w:type="dxa"/>
            <w:vAlign w:val="top"/>
          </w:tcPr>
          <w:p w14:paraId="50765B90">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1</w:t>
            </w:r>
          </w:p>
        </w:tc>
        <w:tc>
          <w:tcPr>
            <w:tcW w:w="1628" w:type="dxa"/>
            <w:vAlign w:val="top"/>
          </w:tcPr>
          <w:p w14:paraId="7C292914">
            <w:pPr>
              <w:pageBreakBefore w:val="0"/>
              <w:wordWrap w:val="0"/>
              <w:spacing w:before="0" w:after="0" w:line="32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铜芯护导线</w:t>
            </w:r>
          </w:p>
        </w:tc>
        <w:tc>
          <w:tcPr>
            <w:tcW w:w="6252" w:type="dxa"/>
            <w:vAlign w:val="top"/>
          </w:tcPr>
          <w:p w14:paraId="246E57A0">
            <w:pPr>
              <w:pStyle w:val="5"/>
              <w:numPr>
                <w:ilvl w:val="0"/>
                <w:numId w:val="3"/>
              </w:numPr>
              <w:wordWrap w:val="0"/>
              <w:spacing w:line="540" w:lineRule="atLeast"/>
              <w:ind w:firstLineChars="0"/>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1、</w:t>
            </w:r>
            <w:r>
              <w:rPr>
                <w:rFonts w:hint="eastAsia" w:ascii="仿宋" w:hAnsi="仿宋" w:eastAsia="仿宋" w:cs="仿宋"/>
                <w:color w:val="auto"/>
                <w:sz w:val="24"/>
              </w:rPr>
              <w:t>型号:BVVB-2*6mm²。</w:t>
            </w:r>
          </w:p>
          <w:p w14:paraId="3AC9B2D1">
            <w:pPr>
              <w:pStyle w:val="5"/>
              <w:numPr>
                <w:ilvl w:val="0"/>
                <w:numId w:val="3"/>
              </w:numPr>
              <w:wordWrap w:val="0"/>
              <w:spacing w:line="340" w:lineRule="atLeast"/>
              <w:ind w:firstLineChars="0"/>
              <w:textAlignment w:val="baseline"/>
              <w:rPr>
                <w:rFonts w:hint="eastAsia" w:ascii="仿宋" w:hAnsi="仿宋" w:eastAsia="仿宋" w:cs="仿宋"/>
                <w:color w:val="auto"/>
                <w:sz w:val="25"/>
              </w:rPr>
            </w:pPr>
            <w:bookmarkStart w:id="8" w:name="OLE_LINK22"/>
            <w:bookmarkStart w:id="9" w:name="OLE_LINK8"/>
            <w:bookmarkStart w:id="10" w:name="OLE_LINK7"/>
            <w:r>
              <w:rPr>
                <w:rFonts w:hint="eastAsia" w:ascii="仿宋" w:hAnsi="仿宋" w:eastAsia="仿宋" w:cs="仿宋"/>
                <w:color w:val="auto"/>
                <w:sz w:val="25"/>
              </w:rPr>
              <w:t>额定电压：300/500V,</w:t>
            </w:r>
            <w:bookmarkEnd w:id="8"/>
            <w:r>
              <w:rPr>
                <w:rFonts w:hint="eastAsia" w:ascii="仿宋" w:hAnsi="仿宋" w:eastAsia="仿宋" w:cs="仿宋"/>
                <w:color w:val="auto"/>
                <w:sz w:val="25"/>
              </w:rPr>
              <w:t>额定电流：43A，直流电阻：在20℃时的直流电阻≤3.08Ω/KM。</w:t>
            </w:r>
          </w:p>
          <w:bookmarkEnd w:id="9"/>
          <w:bookmarkEnd w:id="10"/>
          <w:p w14:paraId="14F81250">
            <w:pPr>
              <w:pStyle w:val="5"/>
              <w:numPr>
                <w:ilvl w:val="0"/>
                <w:numId w:val="3"/>
              </w:numPr>
              <w:wordWrap w:val="0"/>
              <w:spacing w:line="540" w:lineRule="atLeast"/>
              <w:ind w:firstLineChars="0"/>
              <w:textAlignment w:val="baseline"/>
              <w:rPr>
                <w:rFonts w:hint="eastAsia" w:ascii="仿宋" w:hAnsi="仿宋" w:eastAsia="仿宋" w:cs="仿宋"/>
                <w:color w:val="auto"/>
                <w:sz w:val="24"/>
              </w:rPr>
            </w:pPr>
            <w:r>
              <w:rPr>
                <w:rFonts w:hint="eastAsia" w:ascii="仿宋" w:hAnsi="仿宋" w:eastAsia="仿宋" w:cs="仿宋"/>
                <w:color w:val="auto"/>
                <w:sz w:val="24"/>
              </w:rPr>
              <w:t>100米/圈,线缆外层绝缘皮要色泽鲜亮、均匀和柔顺，与内层应吸紧，不应有刮伤，弯曲时表皮不应有变白的现象，外层绝缘皮上应标明制造厂家，米标及线缆型号。</w:t>
            </w:r>
          </w:p>
          <w:p w14:paraId="4E1FF710">
            <w:pPr>
              <w:wordWrap w:val="0"/>
              <w:spacing w:line="540" w:lineRule="atLeast"/>
              <w:textAlignment w:val="baseline"/>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5"/>
              </w:rPr>
              <w:t>线缆外皮材质采用聚氯乙烯，</w:t>
            </w:r>
            <w:bookmarkStart w:id="11" w:name="OLE_LINK5"/>
            <w:r>
              <w:rPr>
                <w:rFonts w:hint="eastAsia" w:ascii="仿宋" w:hAnsi="仿宋" w:eastAsia="仿宋" w:cs="仿宋"/>
                <w:color w:val="auto"/>
                <w:sz w:val="25"/>
              </w:rPr>
              <w:t>颜色为白色；线缆内线颜色为双色，必需为1火线1零线标准颜色；</w:t>
            </w:r>
            <w:bookmarkEnd w:id="11"/>
            <w:r>
              <w:rPr>
                <w:rFonts w:hint="eastAsia" w:ascii="仿宋" w:hAnsi="仿宋" w:eastAsia="仿宋" w:cs="仿宋"/>
                <w:color w:val="auto"/>
                <w:sz w:val="24"/>
              </w:rPr>
              <w:t>线缆导体应有足够的机械强度和韧性，导体不能轻易拉出。</w:t>
            </w:r>
          </w:p>
          <w:p w14:paraId="4FBFC08E">
            <w:pPr>
              <w:wordWrap w:val="0"/>
              <w:spacing w:line="520" w:lineRule="atLeast"/>
              <w:textAlignment w:val="baseline"/>
              <w:rPr>
                <w:rFonts w:hint="eastAsia" w:ascii="仿宋" w:hAnsi="仿宋" w:eastAsia="仿宋" w:cs="仿宋"/>
                <w:color w:val="auto"/>
                <w:sz w:val="25"/>
              </w:rPr>
            </w:pPr>
            <w:r>
              <w:rPr>
                <w:rFonts w:hint="eastAsia" w:ascii="仿宋" w:hAnsi="仿宋" w:eastAsia="仿宋" w:cs="仿宋"/>
                <w:color w:val="auto"/>
                <w:sz w:val="25"/>
              </w:rPr>
              <w:t>5、线缆不应有刺鼻性的气味。</w:t>
            </w:r>
          </w:p>
          <w:p w14:paraId="7858B4CB">
            <w:pPr>
              <w:wordWrap w:val="0"/>
              <w:spacing w:line="520" w:lineRule="atLeast"/>
              <w:textAlignment w:val="baseline"/>
              <w:rPr>
                <w:rFonts w:hint="eastAsia" w:ascii="仿宋" w:hAnsi="仿宋" w:eastAsia="仿宋" w:cs="仿宋"/>
                <w:color w:val="auto"/>
                <w:sz w:val="25"/>
              </w:rPr>
            </w:pPr>
            <w:r>
              <w:rPr>
                <w:rFonts w:hint="eastAsia" w:ascii="仿宋" w:hAnsi="仿宋" w:eastAsia="仿宋" w:cs="仿宋"/>
                <w:color w:val="auto"/>
                <w:sz w:val="25"/>
              </w:rPr>
              <w:t>6、线缆不能有受潮的现象。</w:t>
            </w:r>
          </w:p>
          <w:p w14:paraId="36A991A4">
            <w:pPr>
              <w:pageBreakBefore w:val="0"/>
              <w:wordWrap w:val="0"/>
              <w:spacing w:before="0" w:after="0" w:line="52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color w:val="auto"/>
                <w:sz w:val="24"/>
              </w:rPr>
              <w:t>7.</w:t>
            </w:r>
            <w:r>
              <w:rPr>
                <w:rFonts w:hint="eastAsia" w:ascii="仿宋" w:hAnsi="仿宋" w:eastAsia="仿宋" w:cs="仿宋"/>
                <w:color w:val="auto"/>
                <w:sz w:val="24"/>
                <w:lang w:eastAsia="zh-CN"/>
              </w:rPr>
              <w:t>供货时须</w:t>
            </w:r>
            <w:r>
              <w:rPr>
                <w:rFonts w:hint="eastAsia" w:ascii="仿宋" w:hAnsi="仿宋" w:eastAsia="仿宋" w:cs="仿宋"/>
                <w:color w:val="auto"/>
                <w:sz w:val="24"/>
              </w:rPr>
              <w:t>提供出厂检测报告</w:t>
            </w:r>
            <w:r>
              <w:rPr>
                <w:rFonts w:hint="eastAsia" w:ascii="仿宋" w:hAnsi="仿宋" w:eastAsia="仿宋" w:cs="仿宋"/>
                <w:color w:val="auto"/>
                <w:sz w:val="24"/>
                <w:lang w:eastAsia="zh-CN"/>
              </w:rPr>
              <w:t>（应包含：外观与标志、结构与尺寸、导体直流电阻（</w:t>
            </w:r>
            <w:r>
              <w:rPr>
                <w:rFonts w:hint="eastAsia" w:ascii="仿宋" w:hAnsi="仿宋" w:eastAsia="仿宋" w:cs="仿宋"/>
                <w:color w:val="auto"/>
                <w:sz w:val="24"/>
                <w:lang w:val="en-US" w:eastAsia="zh-CN"/>
              </w:rPr>
              <w:t>20°C)、绝缘电阻、电压试验、长度计量等内容）本条供应商提供承诺函</w:t>
            </w:r>
            <w:r>
              <w:rPr>
                <w:rFonts w:hint="eastAsia" w:ascii="仿宋" w:hAnsi="仿宋" w:eastAsia="仿宋" w:cs="仿宋"/>
                <w:b w:val="0"/>
                <w:i w:val="0"/>
                <w:color w:val="auto"/>
                <w:spacing w:val="0"/>
                <w:sz w:val="25"/>
              </w:rPr>
              <w:t>。</w:t>
            </w:r>
          </w:p>
          <w:p w14:paraId="59F020E8">
            <w:pPr>
              <w:pageBreakBefore w:val="0"/>
              <w:numPr>
                <w:ilvl w:val="0"/>
                <w:numId w:val="0"/>
              </w:numPr>
              <w:wordWrap w:val="0"/>
              <w:spacing w:before="0" w:after="0" w:line="540" w:lineRule="atLeast"/>
              <w:ind w:leftChars="0" w:right="0" w:rightChars="0"/>
              <w:jc w:val="both"/>
              <w:textAlignment w:val="baseline"/>
              <w:rPr>
                <w:rFonts w:hint="eastAsia" w:ascii="仿宋" w:hAnsi="仿宋" w:eastAsia="仿宋" w:cs="仿宋"/>
                <w:b w:val="0"/>
                <w:i w:val="0"/>
                <w:color w:val="auto"/>
                <w:spacing w:val="0"/>
                <w:sz w:val="24"/>
              </w:rPr>
            </w:pPr>
            <w:r>
              <w:rPr>
                <w:rFonts w:hint="eastAsia" w:ascii="仿宋" w:hAnsi="仿宋" w:eastAsia="仿宋" w:cs="仿宋"/>
                <w:b w:val="0"/>
                <w:i w:val="0"/>
                <w:color w:val="auto"/>
                <w:spacing w:val="0"/>
                <w:sz w:val="25"/>
              </w:rPr>
              <w:t>注：请中标</w:t>
            </w:r>
            <w:r>
              <w:rPr>
                <w:rFonts w:hint="eastAsia" w:ascii="仿宋" w:hAnsi="仿宋" w:eastAsia="仿宋" w:cs="仿宋"/>
                <w:b w:val="0"/>
                <w:i w:val="0"/>
                <w:color w:val="auto"/>
                <w:spacing w:val="0"/>
                <w:sz w:val="25"/>
                <w:lang w:eastAsia="zh-CN"/>
              </w:rPr>
              <w:t>供应商供货时在外包装</w:t>
            </w:r>
            <w:r>
              <w:rPr>
                <w:rFonts w:hint="eastAsia" w:ascii="仿宋" w:hAnsi="仿宋" w:eastAsia="仿宋" w:cs="仿宋"/>
                <w:b w:val="0"/>
                <w:i w:val="0"/>
                <w:color w:val="auto"/>
                <w:spacing w:val="0"/>
                <w:sz w:val="25"/>
              </w:rPr>
              <w:t>上粘贴194物料编码。</w:t>
            </w:r>
          </w:p>
        </w:tc>
      </w:tr>
    </w:tbl>
    <w:p w14:paraId="152D2EB7">
      <w:pPr>
        <w:pageBreakBefore w:val="0"/>
        <w:wordWrap w:val="0"/>
        <w:spacing w:before="0" w:after="0" w:line="340" w:lineRule="atLeast"/>
        <w:ind w:left="560" w:right="0"/>
        <w:jc w:val="both"/>
        <w:textAlignment w:val="baseline"/>
        <w:rPr>
          <w:rFonts w:hint="eastAsia" w:ascii="仿宋" w:hAnsi="仿宋" w:eastAsia="仿宋" w:cs="仿宋"/>
          <w:b w:val="0"/>
          <w:i w:val="0"/>
          <w:color w:val="auto"/>
          <w:spacing w:val="0"/>
          <w:sz w:val="25"/>
        </w:rPr>
      </w:pPr>
    </w:p>
    <w:p w14:paraId="5878FB40">
      <w:pPr>
        <w:pageBreakBefore w:val="0"/>
        <w:wordWrap w:val="0"/>
        <w:spacing w:before="0" w:after="0" w:line="340" w:lineRule="atLeast"/>
        <w:ind w:left="560" w:right="0"/>
        <w:jc w:val="both"/>
        <w:textAlignment w:val="baseline"/>
        <w:rPr>
          <w:rFonts w:hint="eastAsia" w:ascii="仿宋" w:hAnsi="仿宋" w:eastAsia="仿宋" w:cs="仿宋"/>
          <w:b w:val="0"/>
          <w:i w:val="0"/>
          <w:color w:val="auto"/>
          <w:spacing w:val="0"/>
          <w:sz w:val="25"/>
        </w:rPr>
      </w:pPr>
    </w:p>
    <w:p w14:paraId="69123FC1">
      <w:pPr>
        <w:pageBreakBefore w:val="0"/>
        <w:wordWrap w:val="0"/>
        <w:spacing w:before="0" w:after="0" w:line="340" w:lineRule="atLeast"/>
        <w:ind w:left="560" w:right="0"/>
        <w:jc w:val="both"/>
        <w:textAlignment w:val="baseline"/>
        <w:rPr>
          <w:rFonts w:hint="eastAsia" w:ascii="仿宋" w:hAnsi="仿宋" w:eastAsia="仿宋" w:cs="仿宋"/>
          <w:b w:val="0"/>
          <w:i w:val="0"/>
          <w:color w:val="auto"/>
          <w:spacing w:val="0"/>
          <w:sz w:val="25"/>
        </w:rPr>
      </w:pPr>
    </w:p>
    <w:p w14:paraId="1DA8FB97">
      <w:pPr>
        <w:pageBreakBefore w:val="0"/>
        <w:wordWrap w:val="0"/>
        <w:spacing w:before="0" w:after="0" w:line="340" w:lineRule="atLeast"/>
        <w:ind w:left="560" w:right="0"/>
        <w:jc w:val="both"/>
        <w:textAlignment w:val="baseline"/>
        <w:rPr>
          <w:rFonts w:hint="eastAsia" w:ascii="仿宋" w:hAnsi="仿宋" w:eastAsia="仿宋" w:cs="仿宋"/>
          <w:b w:val="0"/>
          <w:i w:val="0"/>
          <w:color w:val="auto"/>
          <w:spacing w:val="0"/>
          <w:sz w:val="25"/>
        </w:rPr>
      </w:pPr>
    </w:p>
    <w:p w14:paraId="159FBACE">
      <w:pPr>
        <w:pageBreakBefore w:val="0"/>
        <w:wordWrap w:val="0"/>
        <w:spacing w:before="0" w:after="0" w:line="340" w:lineRule="atLeast"/>
        <w:ind w:left="560" w:right="0"/>
        <w:jc w:val="both"/>
        <w:textAlignment w:val="baseline"/>
        <w:rPr>
          <w:rFonts w:hint="eastAsia" w:ascii="仿宋" w:hAnsi="仿宋" w:eastAsia="仿宋" w:cs="仿宋"/>
          <w:b w:val="0"/>
          <w:i w:val="0"/>
          <w:color w:val="auto"/>
          <w:spacing w:val="0"/>
          <w:sz w:val="25"/>
        </w:rPr>
      </w:pPr>
    </w:p>
    <w:p w14:paraId="71406596">
      <w:pPr>
        <w:pageBreakBefore w:val="0"/>
        <w:wordWrap w:val="0"/>
        <w:spacing w:before="0" w:after="0" w:line="340" w:lineRule="atLeast"/>
        <w:ind w:left="560" w:right="0"/>
        <w:jc w:val="both"/>
        <w:textAlignment w:val="baseline"/>
        <w:rPr>
          <w:rFonts w:hint="eastAsia" w:ascii="仿宋" w:hAnsi="仿宋" w:eastAsia="仿宋" w:cs="仿宋"/>
          <w:b w:val="0"/>
          <w:i w:val="0"/>
          <w:color w:val="auto"/>
          <w:spacing w:val="0"/>
          <w:sz w:val="25"/>
        </w:rPr>
      </w:pPr>
    </w:p>
    <w:p w14:paraId="67BD6B25">
      <w:pPr>
        <w:pageBreakBefore w:val="0"/>
        <w:wordWrap w:val="0"/>
        <w:spacing w:before="0" w:after="0" w:line="340" w:lineRule="atLeast"/>
        <w:ind w:left="560" w:right="0"/>
        <w:jc w:val="both"/>
        <w:textAlignment w:val="baseline"/>
        <w:rPr>
          <w:rFonts w:hint="eastAsia" w:ascii="仿宋" w:hAnsi="仿宋" w:eastAsia="仿宋" w:cs="仿宋"/>
          <w:b w:val="0"/>
          <w:i w:val="0"/>
          <w:color w:val="auto"/>
          <w:spacing w:val="0"/>
          <w:sz w:val="25"/>
        </w:rPr>
      </w:pPr>
    </w:p>
    <w:p w14:paraId="18A796ED">
      <w:pPr>
        <w:pageBreakBefore w:val="0"/>
        <w:wordWrap w:val="0"/>
        <w:spacing w:before="0" w:after="0" w:line="340" w:lineRule="atLeast"/>
        <w:ind w:left="560" w:right="0"/>
        <w:jc w:val="both"/>
        <w:textAlignment w:val="baseline"/>
        <w:rPr>
          <w:rFonts w:hint="eastAsia" w:ascii="仿宋" w:hAnsi="仿宋" w:eastAsia="仿宋" w:cs="仿宋"/>
          <w:b w:val="0"/>
          <w:i w:val="0"/>
          <w:color w:val="auto"/>
          <w:spacing w:val="0"/>
          <w:sz w:val="25"/>
        </w:rPr>
      </w:pPr>
    </w:p>
    <w:p w14:paraId="5C10D93E">
      <w:pPr>
        <w:pageBreakBefore w:val="0"/>
        <w:wordWrap w:val="0"/>
        <w:spacing w:before="0" w:after="0" w:line="340" w:lineRule="atLeast"/>
        <w:ind w:left="560" w:right="0"/>
        <w:jc w:val="both"/>
        <w:textAlignment w:val="baseline"/>
        <w:rPr>
          <w:rFonts w:hint="eastAsia" w:ascii="仿宋" w:hAnsi="仿宋" w:eastAsia="仿宋" w:cs="仿宋"/>
          <w:b w:val="0"/>
          <w:i w:val="0"/>
          <w:color w:val="auto"/>
          <w:spacing w:val="0"/>
          <w:sz w:val="25"/>
        </w:rPr>
      </w:pPr>
    </w:p>
    <w:p w14:paraId="77D2CCB9">
      <w:pPr>
        <w:pageBreakBefore w:val="0"/>
        <w:wordWrap w:val="0"/>
        <w:spacing w:before="0" w:after="0" w:line="340" w:lineRule="atLeast"/>
        <w:ind w:left="560" w:right="0"/>
        <w:jc w:val="both"/>
        <w:textAlignment w:val="baseline"/>
        <w:rPr>
          <w:rFonts w:hint="eastAsia" w:ascii="仿宋" w:hAnsi="仿宋" w:eastAsia="仿宋" w:cs="仿宋"/>
          <w:b w:val="0"/>
          <w:i w:val="0"/>
          <w:color w:val="auto"/>
          <w:spacing w:val="0"/>
          <w:sz w:val="25"/>
        </w:rPr>
      </w:pPr>
    </w:p>
    <w:p w14:paraId="380F47D7">
      <w:pPr>
        <w:pageBreakBefore w:val="0"/>
        <w:wordWrap w:val="0"/>
        <w:spacing w:before="0" w:after="0" w:line="340" w:lineRule="atLeast"/>
        <w:ind w:left="560" w:right="0"/>
        <w:jc w:val="both"/>
        <w:textAlignment w:val="baseline"/>
        <w:rPr>
          <w:rFonts w:hint="eastAsia" w:ascii="仿宋" w:hAnsi="仿宋" w:eastAsia="仿宋" w:cs="仿宋"/>
          <w:b w:val="0"/>
          <w:i w:val="0"/>
          <w:color w:val="auto"/>
          <w:spacing w:val="0"/>
          <w:sz w:val="25"/>
        </w:rPr>
      </w:pPr>
    </w:p>
    <w:p w14:paraId="36BCBC98">
      <w:pPr>
        <w:pageBreakBefore w:val="0"/>
        <w:wordWrap w:val="0"/>
        <w:spacing w:before="0" w:after="0" w:line="340" w:lineRule="atLeast"/>
        <w:ind w:left="560" w:right="0"/>
        <w:jc w:val="both"/>
        <w:textAlignment w:val="baseline"/>
        <w:rPr>
          <w:rFonts w:hint="eastAsia" w:ascii="仿宋" w:hAnsi="仿宋" w:eastAsia="仿宋" w:cs="仿宋"/>
          <w:b w:val="0"/>
          <w:i w:val="0"/>
          <w:color w:val="auto"/>
          <w:spacing w:val="0"/>
          <w:sz w:val="25"/>
        </w:rPr>
      </w:pPr>
    </w:p>
    <w:p w14:paraId="363B72CB">
      <w:pPr>
        <w:pageBreakBefore w:val="0"/>
        <w:wordWrap w:val="0"/>
        <w:spacing w:before="0" w:after="0" w:line="340" w:lineRule="atLeast"/>
        <w:ind w:left="560" w:right="0"/>
        <w:jc w:val="both"/>
        <w:textAlignment w:val="baseline"/>
        <w:rPr>
          <w:rFonts w:hint="eastAsia" w:ascii="仿宋" w:hAnsi="仿宋" w:eastAsia="仿宋" w:cs="仿宋"/>
          <w:b w:val="0"/>
          <w:i w:val="0"/>
          <w:color w:val="auto"/>
          <w:spacing w:val="0"/>
          <w:sz w:val="25"/>
        </w:rPr>
      </w:pPr>
    </w:p>
    <w:p w14:paraId="0BFA87F2">
      <w:pPr>
        <w:pageBreakBefore w:val="0"/>
        <w:wordWrap w:val="0"/>
        <w:spacing w:before="0" w:after="0" w:line="340" w:lineRule="atLeast"/>
        <w:ind w:left="560" w:right="0"/>
        <w:jc w:val="both"/>
        <w:textAlignment w:val="baseline"/>
        <w:rPr>
          <w:rFonts w:hint="eastAsia" w:ascii="仿宋" w:hAnsi="仿宋" w:eastAsia="仿宋" w:cs="仿宋"/>
          <w:b w:val="0"/>
          <w:i w:val="0"/>
          <w:color w:val="auto"/>
          <w:spacing w:val="0"/>
          <w:sz w:val="25"/>
        </w:rPr>
      </w:pPr>
    </w:p>
    <w:p w14:paraId="571EAC60">
      <w:pPr>
        <w:pageBreakBefore w:val="0"/>
        <w:wordWrap w:val="0"/>
        <w:spacing w:before="0" w:after="0" w:line="340" w:lineRule="atLeast"/>
        <w:ind w:left="560" w:right="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标的名称：铜芯护导线</w:t>
      </w:r>
    </w:p>
    <w:tbl>
      <w:tblPr>
        <w:tblStyle w:val="2"/>
        <w:tblW w:w="0" w:type="auto"/>
        <w:tblInd w:w="1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80"/>
        <w:gridCol w:w="880"/>
        <w:gridCol w:w="1617"/>
        <w:gridCol w:w="6223"/>
      </w:tblGrid>
      <w:tr w14:paraId="7B48DF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180" w:type="dxa"/>
            <w:vAlign w:val="center"/>
          </w:tcPr>
          <w:p w14:paraId="559A43A4">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参数性质</w:t>
            </w:r>
          </w:p>
        </w:tc>
        <w:tc>
          <w:tcPr>
            <w:tcW w:w="880" w:type="dxa"/>
            <w:vAlign w:val="center"/>
          </w:tcPr>
          <w:p w14:paraId="2E77A173">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序号</w:t>
            </w:r>
          </w:p>
        </w:tc>
        <w:tc>
          <w:tcPr>
            <w:tcW w:w="1617" w:type="dxa"/>
            <w:vAlign w:val="center"/>
          </w:tcPr>
          <w:p w14:paraId="2D166B1A">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技术要求名称</w:t>
            </w:r>
          </w:p>
        </w:tc>
        <w:tc>
          <w:tcPr>
            <w:tcW w:w="6223" w:type="dxa"/>
            <w:vAlign w:val="center"/>
          </w:tcPr>
          <w:p w14:paraId="00F9DDDC">
            <w:pPr>
              <w:pageBreakBefore w:val="0"/>
              <w:wordWrap w:val="0"/>
              <w:spacing w:before="0" w:after="0" w:line="32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技术要求内容(性能指标)</w:t>
            </w:r>
          </w:p>
        </w:tc>
      </w:tr>
      <w:tr w14:paraId="06FB0B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56" w:hRule="atLeast"/>
        </w:trPr>
        <w:tc>
          <w:tcPr>
            <w:tcW w:w="1180" w:type="dxa"/>
            <w:vAlign w:val="top"/>
          </w:tcPr>
          <w:p w14:paraId="3D92B91A">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w:t>
            </w:r>
          </w:p>
        </w:tc>
        <w:tc>
          <w:tcPr>
            <w:tcW w:w="880" w:type="dxa"/>
            <w:vAlign w:val="top"/>
          </w:tcPr>
          <w:p w14:paraId="6A9F96BF">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1</w:t>
            </w:r>
          </w:p>
        </w:tc>
        <w:tc>
          <w:tcPr>
            <w:tcW w:w="1617" w:type="dxa"/>
            <w:vAlign w:val="top"/>
          </w:tcPr>
          <w:p w14:paraId="0162E115">
            <w:pPr>
              <w:pageBreakBefore w:val="0"/>
              <w:wordWrap w:val="0"/>
              <w:spacing w:before="0" w:after="0" w:line="32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铜芯护导线</w:t>
            </w:r>
          </w:p>
        </w:tc>
        <w:tc>
          <w:tcPr>
            <w:tcW w:w="6223" w:type="dxa"/>
            <w:vAlign w:val="top"/>
          </w:tcPr>
          <w:p w14:paraId="6ED452C6">
            <w:pPr>
              <w:wordWrap w:val="0"/>
              <w:spacing w:line="520" w:lineRule="atLeast"/>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1、</w:t>
            </w:r>
            <w:r>
              <w:rPr>
                <w:rFonts w:hint="eastAsia" w:ascii="仿宋" w:hAnsi="仿宋" w:eastAsia="仿宋" w:cs="仿宋"/>
                <w:color w:val="auto"/>
                <w:sz w:val="25"/>
              </w:rPr>
              <w:t>型号:BVVB-2*</w:t>
            </w:r>
            <w:bookmarkStart w:id="12" w:name="OLE_LINK17"/>
            <w:bookmarkStart w:id="13" w:name="OLE_LINK18"/>
            <w:r>
              <w:rPr>
                <w:rFonts w:hint="eastAsia" w:ascii="仿宋" w:hAnsi="仿宋" w:eastAsia="仿宋" w:cs="仿宋"/>
                <w:color w:val="auto"/>
                <w:sz w:val="25"/>
              </w:rPr>
              <w:t>4mm²</w:t>
            </w:r>
            <w:bookmarkEnd w:id="12"/>
            <w:bookmarkEnd w:id="13"/>
            <w:r>
              <w:rPr>
                <w:rFonts w:hint="eastAsia" w:ascii="仿宋" w:hAnsi="仿宋" w:eastAsia="仿宋" w:cs="仿宋"/>
                <w:color w:val="auto"/>
                <w:sz w:val="25"/>
              </w:rPr>
              <w:t>。</w:t>
            </w:r>
          </w:p>
          <w:p w14:paraId="73CB61E9">
            <w:pPr>
              <w:wordWrap w:val="0"/>
              <w:spacing w:line="340" w:lineRule="atLeast"/>
              <w:textAlignment w:val="baseline"/>
              <w:rPr>
                <w:rFonts w:hint="eastAsia" w:ascii="仿宋" w:hAnsi="仿宋" w:eastAsia="仿宋" w:cs="仿宋"/>
                <w:color w:val="auto"/>
                <w:sz w:val="25"/>
              </w:rPr>
            </w:pPr>
            <w:bookmarkStart w:id="14" w:name="OLE_LINK14"/>
            <w:bookmarkStart w:id="15" w:name="OLE_LINK13"/>
            <w:r>
              <w:rPr>
                <w:rFonts w:hint="eastAsia" w:ascii="仿宋" w:hAnsi="仿宋" w:eastAsia="仿宋" w:cs="仿宋"/>
                <w:color w:val="auto"/>
                <w:sz w:val="25"/>
              </w:rPr>
              <w:t>2、额定电压：300/500V,额定电流：34A，直流电阻：在20℃时的直流电阻≤4.61Ω/KM。</w:t>
            </w:r>
          </w:p>
          <w:bookmarkEnd w:id="14"/>
          <w:bookmarkEnd w:id="15"/>
          <w:p w14:paraId="037FCFCC">
            <w:pPr>
              <w:wordWrap w:val="0"/>
              <w:spacing w:line="520" w:lineRule="atLeast"/>
              <w:textAlignment w:val="baseline"/>
              <w:rPr>
                <w:rFonts w:hint="eastAsia" w:ascii="仿宋" w:hAnsi="仿宋" w:eastAsia="仿宋" w:cs="仿宋"/>
                <w:color w:val="auto"/>
                <w:sz w:val="25"/>
              </w:rPr>
            </w:pPr>
            <w:r>
              <w:rPr>
                <w:rFonts w:hint="eastAsia" w:ascii="仿宋" w:hAnsi="仿宋" w:eastAsia="仿宋" w:cs="仿宋"/>
                <w:color w:val="auto"/>
                <w:sz w:val="25"/>
              </w:rPr>
              <w:t>3、100米/圈,线缆外层绝缘皮要色泽鲜亮、均匀和柔顺，与内层应吸紧，不应有刮伤，弯曲时表皮不应有变白的现象，外层绝缘皮上应标明制造厂家，米标及线缆型号。</w:t>
            </w:r>
          </w:p>
          <w:p w14:paraId="36B049D2">
            <w:pPr>
              <w:wordWrap w:val="0"/>
              <w:spacing w:line="520" w:lineRule="atLeast"/>
              <w:textAlignment w:val="baseline"/>
              <w:rPr>
                <w:rFonts w:hint="eastAsia" w:ascii="仿宋" w:hAnsi="仿宋" w:eastAsia="仿宋" w:cs="仿宋"/>
                <w:color w:val="auto"/>
                <w:sz w:val="25"/>
              </w:rPr>
            </w:pPr>
            <w:bookmarkStart w:id="16" w:name="OLE_LINK16"/>
            <w:bookmarkStart w:id="17" w:name="OLE_LINK15"/>
            <w:r>
              <w:rPr>
                <w:rFonts w:hint="eastAsia" w:ascii="仿宋" w:hAnsi="仿宋" w:eastAsia="仿宋" w:cs="仿宋"/>
                <w:color w:val="auto"/>
                <w:sz w:val="25"/>
              </w:rPr>
              <w:t>4、</w:t>
            </w:r>
            <w:bookmarkEnd w:id="16"/>
            <w:bookmarkEnd w:id="17"/>
            <w:r>
              <w:rPr>
                <w:rFonts w:hint="eastAsia" w:ascii="仿宋" w:hAnsi="仿宋" w:eastAsia="仿宋" w:cs="仿宋"/>
                <w:color w:val="auto"/>
                <w:sz w:val="25"/>
              </w:rPr>
              <w:t>线缆外皮材质采用聚氯乙烯，颜色为白色；线缆内线颜色为双色；线缆导体应有足够的机械强度和韧性，导体不能轻易拉出。</w:t>
            </w:r>
          </w:p>
          <w:p w14:paraId="2E02D51B">
            <w:pPr>
              <w:wordWrap w:val="0"/>
              <w:spacing w:line="520" w:lineRule="atLeast"/>
              <w:textAlignment w:val="baseline"/>
              <w:rPr>
                <w:rFonts w:hint="eastAsia" w:ascii="仿宋" w:hAnsi="仿宋" w:eastAsia="仿宋" w:cs="仿宋"/>
                <w:color w:val="auto"/>
                <w:sz w:val="25"/>
              </w:rPr>
            </w:pPr>
            <w:r>
              <w:rPr>
                <w:rFonts w:hint="eastAsia" w:ascii="仿宋" w:hAnsi="仿宋" w:eastAsia="仿宋" w:cs="仿宋"/>
                <w:color w:val="auto"/>
                <w:sz w:val="25"/>
              </w:rPr>
              <w:t>5、线缆不应有刺鼻性的气味。</w:t>
            </w:r>
          </w:p>
          <w:p w14:paraId="19302198">
            <w:pPr>
              <w:wordWrap w:val="0"/>
              <w:spacing w:line="540" w:lineRule="atLeast"/>
              <w:textAlignment w:val="baseline"/>
              <w:rPr>
                <w:rFonts w:hint="eastAsia" w:ascii="仿宋" w:hAnsi="仿宋" w:eastAsia="仿宋" w:cs="仿宋"/>
                <w:color w:val="auto"/>
                <w:sz w:val="25"/>
              </w:rPr>
            </w:pPr>
            <w:r>
              <w:rPr>
                <w:rFonts w:hint="eastAsia" w:ascii="仿宋" w:hAnsi="仿宋" w:eastAsia="仿宋" w:cs="仿宋"/>
                <w:color w:val="auto"/>
                <w:sz w:val="25"/>
              </w:rPr>
              <w:t>6、线缆不能有受潮的现象</w:t>
            </w:r>
          </w:p>
          <w:p w14:paraId="285C62EC">
            <w:pPr>
              <w:pageBreakBefore w:val="0"/>
              <w:wordWrap w:val="0"/>
              <w:spacing w:before="0" w:after="0" w:line="54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color w:val="auto"/>
                <w:sz w:val="24"/>
              </w:rPr>
              <w:t>7、</w:t>
            </w:r>
            <w:r>
              <w:rPr>
                <w:rFonts w:hint="eastAsia" w:ascii="仿宋" w:hAnsi="仿宋" w:eastAsia="仿宋" w:cs="仿宋"/>
                <w:color w:val="auto"/>
                <w:sz w:val="24"/>
                <w:lang w:eastAsia="zh-CN"/>
              </w:rPr>
              <w:t>供货时须</w:t>
            </w:r>
            <w:r>
              <w:rPr>
                <w:rFonts w:hint="eastAsia" w:ascii="仿宋" w:hAnsi="仿宋" w:eastAsia="仿宋" w:cs="仿宋"/>
                <w:color w:val="auto"/>
                <w:sz w:val="24"/>
              </w:rPr>
              <w:t>提供出厂检测报告</w:t>
            </w:r>
            <w:r>
              <w:rPr>
                <w:rFonts w:hint="eastAsia" w:ascii="仿宋" w:hAnsi="仿宋" w:eastAsia="仿宋" w:cs="仿宋"/>
                <w:color w:val="auto"/>
                <w:sz w:val="24"/>
                <w:lang w:eastAsia="zh-CN"/>
              </w:rPr>
              <w:t>（应包含：外观与标志、结构与尺寸、导体直流电阻（</w:t>
            </w:r>
            <w:r>
              <w:rPr>
                <w:rFonts w:hint="eastAsia" w:ascii="仿宋" w:hAnsi="仿宋" w:eastAsia="仿宋" w:cs="仿宋"/>
                <w:color w:val="auto"/>
                <w:sz w:val="24"/>
                <w:lang w:val="en-US" w:eastAsia="zh-CN"/>
              </w:rPr>
              <w:t>20°C)、绝缘电阻、电压试验、长度计量等内容）本条供应商提供承诺函</w:t>
            </w:r>
            <w:r>
              <w:rPr>
                <w:rFonts w:hint="eastAsia" w:ascii="仿宋" w:hAnsi="仿宋" w:eastAsia="仿宋" w:cs="仿宋"/>
                <w:b w:val="0"/>
                <w:i w:val="0"/>
                <w:color w:val="auto"/>
                <w:spacing w:val="0"/>
                <w:sz w:val="25"/>
              </w:rPr>
              <w:t>。</w:t>
            </w:r>
          </w:p>
          <w:p w14:paraId="190F08DA">
            <w:pPr>
              <w:pageBreakBefore w:val="0"/>
              <w:wordWrap w:val="0"/>
              <w:spacing w:before="0" w:after="0" w:line="520" w:lineRule="atLeast"/>
              <w:ind w:left="0" w:right="0" w:firstLine="0"/>
              <w:jc w:val="both"/>
              <w:textAlignment w:val="baseline"/>
              <w:rPr>
                <w:rFonts w:hint="eastAsia" w:ascii="仿宋" w:hAnsi="仿宋" w:eastAsia="仿宋" w:cs="仿宋"/>
                <w:b w:val="0"/>
                <w:i w:val="0"/>
                <w:color w:val="auto"/>
                <w:spacing w:val="0"/>
                <w:sz w:val="25"/>
              </w:rPr>
            </w:pPr>
            <w:r>
              <w:rPr>
                <w:rFonts w:hint="eastAsia" w:ascii="仿宋" w:hAnsi="仿宋" w:eastAsia="仿宋" w:cs="仿宋"/>
                <w:b w:val="0"/>
                <w:i w:val="0"/>
                <w:color w:val="auto"/>
                <w:spacing w:val="0"/>
                <w:sz w:val="25"/>
              </w:rPr>
              <w:t>注：请中标</w:t>
            </w:r>
            <w:r>
              <w:rPr>
                <w:rFonts w:hint="eastAsia" w:ascii="仿宋" w:hAnsi="仿宋" w:eastAsia="仿宋" w:cs="仿宋"/>
                <w:b w:val="0"/>
                <w:i w:val="0"/>
                <w:color w:val="auto"/>
                <w:spacing w:val="0"/>
                <w:sz w:val="25"/>
                <w:lang w:eastAsia="zh-CN"/>
              </w:rPr>
              <w:t>供应商供货时在外包装</w:t>
            </w:r>
            <w:r>
              <w:rPr>
                <w:rFonts w:hint="eastAsia" w:ascii="仿宋" w:hAnsi="仿宋" w:eastAsia="仿宋" w:cs="仿宋"/>
                <w:b w:val="0"/>
                <w:i w:val="0"/>
                <w:color w:val="auto"/>
                <w:spacing w:val="0"/>
                <w:sz w:val="25"/>
              </w:rPr>
              <w:t>上粘贴193物料编码。</w:t>
            </w:r>
          </w:p>
        </w:tc>
      </w:tr>
    </w:tbl>
    <w:p w14:paraId="0C6A080B">
      <w:pPr>
        <w:pageBreakBefore w:val="0"/>
        <w:wordWrap w:val="0"/>
        <w:spacing w:before="0" w:after="0" w:line="340" w:lineRule="atLeast"/>
        <w:ind w:left="580" w:right="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标的名称：铜芯护导线</w:t>
      </w:r>
    </w:p>
    <w:tbl>
      <w:tblPr>
        <w:tblStyle w:val="2"/>
        <w:tblW w:w="0" w:type="auto"/>
        <w:tblInd w:w="1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80"/>
        <w:gridCol w:w="860"/>
        <w:gridCol w:w="1669"/>
        <w:gridCol w:w="6191"/>
      </w:tblGrid>
      <w:tr w14:paraId="261E66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180" w:type="dxa"/>
            <w:vAlign w:val="center"/>
          </w:tcPr>
          <w:p w14:paraId="31739E89">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参数性质</w:t>
            </w:r>
          </w:p>
        </w:tc>
        <w:tc>
          <w:tcPr>
            <w:tcW w:w="860" w:type="dxa"/>
            <w:vAlign w:val="center"/>
          </w:tcPr>
          <w:p w14:paraId="6A7A301A">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序号</w:t>
            </w:r>
          </w:p>
        </w:tc>
        <w:tc>
          <w:tcPr>
            <w:tcW w:w="1669" w:type="dxa"/>
            <w:vAlign w:val="center"/>
          </w:tcPr>
          <w:p w14:paraId="4A0033EB">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技术要求名称</w:t>
            </w:r>
          </w:p>
        </w:tc>
        <w:tc>
          <w:tcPr>
            <w:tcW w:w="6191" w:type="dxa"/>
            <w:vAlign w:val="center"/>
          </w:tcPr>
          <w:p w14:paraId="047BB8FD">
            <w:pPr>
              <w:pageBreakBefore w:val="0"/>
              <w:wordWrap w:val="0"/>
              <w:spacing w:before="0" w:after="0" w:line="32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技术要求内容(性能指标)</w:t>
            </w:r>
          </w:p>
        </w:tc>
      </w:tr>
      <w:tr w14:paraId="7DF34C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86" w:hRule="atLeast"/>
        </w:trPr>
        <w:tc>
          <w:tcPr>
            <w:tcW w:w="1180" w:type="dxa"/>
            <w:vAlign w:val="center"/>
          </w:tcPr>
          <w:p w14:paraId="59B94FAB">
            <w:pPr>
              <w:pageBreakBefore w:val="0"/>
              <w:wordWrap w:val="0"/>
              <w:spacing w:before="0" w:after="0" w:line="320" w:lineRule="exact"/>
              <w:ind w:left="0" w:right="0" w:firstLine="0"/>
              <w:jc w:val="both"/>
              <w:textAlignment w:val="baseline"/>
              <w:rPr>
                <w:rFonts w:hint="eastAsia" w:ascii="仿宋" w:hAnsi="仿宋" w:eastAsia="仿宋" w:cs="仿宋"/>
                <w:color w:val="auto"/>
                <w:sz w:val="24"/>
              </w:rPr>
            </w:pPr>
            <w:r>
              <w:rPr>
                <w:rFonts w:hint="eastAsia" w:ascii="仿宋" w:hAnsi="仿宋" w:eastAsia="仿宋" w:cs="仿宋"/>
                <w:color w:val="auto"/>
                <w:sz w:val="24"/>
              </w:rPr>
              <w:t>★</w:t>
            </w:r>
          </w:p>
        </w:tc>
        <w:tc>
          <w:tcPr>
            <w:tcW w:w="860" w:type="dxa"/>
            <w:vAlign w:val="top"/>
          </w:tcPr>
          <w:p w14:paraId="0C292BB8">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1</w:t>
            </w:r>
          </w:p>
        </w:tc>
        <w:tc>
          <w:tcPr>
            <w:tcW w:w="1669" w:type="dxa"/>
            <w:vAlign w:val="top"/>
          </w:tcPr>
          <w:p w14:paraId="3D69D40C">
            <w:pPr>
              <w:pageBreakBefore w:val="0"/>
              <w:wordWrap w:val="0"/>
              <w:spacing w:before="0" w:after="0" w:line="32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铜芯护导线</w:t>
            </w:r>
          </w:p>
        </w:tc>
        <w:tc>
          <w:tcPr>
            <w:tcW w:w="6191" w:type="dxa"/>
            <w:vAlign w:val="top"/>
          </w:tcPr>
          <w:p w14:paraId="6A962723">
            <w:pPr>
              <w:wordWrap w:val="0"/>
              <w:spacing w:line="540" w:lineRule="atLeast"/>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1、</w:t>
            </w:r>
            <w:r>
              <w:rPr>
                <w:rFonts w:hint="eastAsia" w:ascii="仿宋" w:hAnsi="仿宋" w:eastAsia="仿宋" w:cs="仿宋"/>
                <w:color w:val="auto"/>
                <w:sz w:val="25"/>
              </w:rPr>
              <w:t>型号:BVVB-2*2.5mm²。</w:t>
            </w:r>
          </w:p>
          <w:p w14:paraId="70D1C3AC">
            <w:pPr>
              <w:wordWrap w:val="0"/>
              <w:spacing w:line="540" w:lineRule="atLeast"/>
              <w:textAlignment w:val="baseline"/>
              <w:rPr>
                <w:rFonts w:hint="eastAsia" w:ascii="仿宋" w:hAnsi="仿宋" w:eastAsia="仿宋" w:cs="仿宋"/>
                <w:color w:val="auto"/>
                <w:sz w:val="25"/>
              </w:rPr>
            </w:pPr>
            <w:r>
              <w:rPr>
                <w:rFonts w:hint="eastAsia" w:ascii="仿宋" w:hAnsi="仿宋" w:eastAsia="仿宋" w:cs="仿宋"/>
                <w:color w:val="auto"/>
                <w:sz w:val="25"/>
              </w:rPr>
              <w:t>2、额定电压：300/500V,额定电流：28A，直流电阻：在20℃时的直流电阻≤7.41Ω/KM。</w:t>
            </w:r>
          </w:p>
          <w:p w14:paraId="0A1A1E24">
            <w:pPr>
              <w:wordWrap w:val="0"/>
              <w:spacing w:line="540" w:lineRule="atLeast"/>
              <w:textAlignment w:val="baseline"/>
              <w:rPr>
                <w:rFonts w:hint="eastAsia" w:ascii="仿宋" w:hAnsi="仿宋" w:eastAsia="仿宋" w:cs="仿宋"/>
                <w:color w:val="auto"/>
                <w:sz w:val="25"/>
              </w:rPr>
            </w:pPr>
            <w:r>
              <w:rPr>
                <w:rFonts w:hint="eastAsia" w:ascii="仿宋" w:hAnsi="仿宋" w:eastAsia="仿宋" w:cs="仿宋"/>
                <w:color w:val="auto"/>
                <w:sz w:val="25"/>
              </w:rPr>
              <w:t>3、100米/圈,线缆外层绝缘皮要色泽鲜亮、均匀和柔顺，与内层应吸紧，不应有刮伤，弯曲时表皮不应有变白的现象，外层绝缘皮上应标明制造厂家，米标及线缆型号。</w:t>
            </w:r>
          </w:p>
          <w:p w14:paraId="2E2287AE">
            <w:pPr>
              <w:wordWrap w:val="0"/>
              <w:spacing w:line="540" w:lineRule="atLeast"/>
              <w:textAlignment w:val="baseline"/>
              <w:rPr>
                <w:rFonts w:hint="eastAsia" w:ascii="仿宋" w:hAnsi="仿宋" w:eastAsia="仿宋" w:cs="仿宋"/>
                <w:color w:val="auto"/>
                <w:sz w:val="25"/>
              </w:rPr>
            </w:pPr>
            <w:r>
              <w:rPr>
                <w:rFonts w:hint="eastAsia" w:ascii="仿宋" w:hAnsi="仿宋" w:eastAsia="仿宋" w:cs="仿宋"/>
                <w:color w:val="auto"/>
                <w:sz w:val="25"/>
              </w:rPr>
              <w:t>4、</w:t>
            </w:r>
            <w:bookmarkStart w:id="18" w:name="OLE_LINK21"/>
            <w:bookmarkStart w:id="19" w:name="OLE_LINK20"/>
            <w:r>
              <w:rPr>
                <w:rFonts w:hint="eastAsia" w:ascii="仿宋" w:hAnsi="仿宋" w:eastAsia="仿宋" w:cs="仿宋"/>
                <w:color w:val="auto"/>
                <w:sz w:val="25"/>
              </w:rPr>
              <w:t>线缆外皮材质采用聚氯乙烯，颜色为白色；线缆内线颜色为双色；</w:t>
            </w:r>
            <w:bookmarkEnd w:id="18"/>
            <w:bookmarkEnd w:id="19"/>
            <w:r>
              <w:rPr>
                <w:rFonts w:hint="eastAsia" w:ascii="仿宋" w:hAnsi="仿宋" w:eastAsia="仿宋" w:cs="仿宋"/>
                <w:color w:val="auto"/>
                <w:sz w:val="25"/>
              </w:rPr>
              <w:t>线缆导体应有足够的机械强度和韧性，导体不能轻易拉出。</w:t>
            </w:r>
          </w:p>
          <w:p w14:paraId="5C8C6350">
            <w:pPr>
              <w:wordWrap w:val="0"/>
              <w:spacing w:line="540" w:lineRule="atLeast"/>
              <w:textAlignment w:val="baseline"/>
              <w:rPr>
                <w:rFonts w:hint="eastAsia" w:ascii="仿宋" w:hAnsi="仿宋" w:eastAsia="仿宋" w:cs="仿宋"/>
                <w:color w:val="auto"/>
                <w:sz w:val="25"/>
              </w:rPr>
            </w:pPr>
            <w:r>
              <w:rPr>
                <w:rFonts w:hint="eastAsia" w:ascii="仿宋" w:hAnsi="仿宋" w:eastAsia="仿宋" w:cs="仿宋"/>
                <w:color w:val="auto"/>
                <w:sz w:val="25"/>
              </w:rPr>
              <w:t>5、线缆不应有刺鼻性的气味。</w:t>
            </w:r>
          </w:p>
          <w:p w14:paraId="6E6730F2">
            <w:pPr>
              <w:wordWrap w:val="0"/>
              <w:spacing w:line="540" w:lineRule="atLeast"/>
              <w:textAlignment w:val="baseline"/>
              <w:rPr>
                <w:rFonts w:hint="eastAsia" w:ascii="仿宋" w:hAnsi="仿宋" w:eastAsia="仿宋" w:cs="仿宋"/>
                <w:color w:val="auto"/>
                <w:sz w:val="25"/>
              </w:rPr>
            </w:pPr>
            <w:r>
              <w:rPr>
                <w:rFonts w:hint="eastAsia" w:ascii="仿宋" w:hAnsi="仿宋" w:eastAsia="仿宋" w:cs="仿宋"/>
                <w:color w:val="auto"/>
                <w:sz w:val="25"/>
              </w:rPr>
              <w:t>6、线缆不能有受潮的现象。</w:t>
            </w:r>
          </w:p>
          <w:p w14:paraId="013BC810">
            <w:pPr>
              <w:pageBreakBefore w:val="0"/>
              <w:wordWrap w:val="0"/>
              <w:spacing w:before="0" w:after="0" w:line="540" w:lineRule="atLeast"/>
              <w:ind w:left="0" w:right="0" w:firstLine="0"/>
              <w:jc w:val="both"/>
              <w:textAlignment w:val="baseline"/>
              <w:rPr>
                <w:rFonts w:hint="eastAsia" w:ascii="仿宋" w:hAnsi="仿宋" w:eastAsia="仿宋" w:cs="仿宋"/>
                <w:b w:val="0"/>
                <w:i w:val="0"/>
                <w:color w:val="auto"/>
                <w:spacing w:val="0"/>
                <w:sz w:val="25"/>
              </w:rPr>
            </w:pPr>
            <w:r>
              <w:rPr>
                <w:rFonts w:hint="eastAsia" w:ascii="仿宋" w:hAnsi="仿宋" w:eastAsia="仿宋" w:cs="仿宋"/>
                <w:color w:val="auto"/>
                <w:sz w:val="24"/>
              </w:rPr>
              <w:t>7.</w:t>
            </w:r>
            <w:r>
              <w:rPr>
                <w:rFonts w:hint="eastAsia" w:ascii="仿宋" w:hAnsi="仿宋" w:eastAsia="仿宋" w:cs="仿宋"/>
                <w:color w:val="auto"/>
                <w:sz w:val="24"/>
                <w:lang w:eastAsia="zh-CN"/>
              </w:rPr>
              <w:t>供货时须</w:t>
            </w:r>
            <w:r>
              <w:rPr>
                <w:rFonts w:hint="eastAsia" w:ascii="仿宋" w:hAnsi="仿宋" w:eastAsia="仿宋" w:cs="仿宋"/>
                <w:color w:val="auto"/>
                <w:sz w:val="24"/>
              </w:rPr>
              <w:t>提供出厂检测报告</w:t>
            </w:r>
            <w:r>
              <w:rPr>
                <w:rFonts w:hint="eastAsia" w:ascii="仿宋" w:hAnsi="仿宋" w:eastAsia="仿宋" w:cs="仿宋"/>
                <w:color w:val="auto"/>
                <w:sz w:val="24"/>
                <w:lang w:eastAsia="zh-CN"/>
              </w:rPr>
              <w:t>（应包含：外观与标志、结构与尺寸、导体直流电阻（</w:t>
            </w:r>
            <w:r>
              <w:rPr>
                <w:rFonts w:hint="eastAsia" w:ascii="仿宋" w:hAnsi="仿宋" w:eastAsia="仿宋" w:cs="仿宋"/>
                <w:color w:val="auto"/>
                <w:sz w:val="24"/>
                <w:lang w:val="en-US" w:eastAsia="zh-CN"/>
              </w:rPr>
              <w:t>20°C)、绝缘电阻、电压试验、长度计量等内容）本条供应商提供承诺函</w:t>
            </w:r>
            <w:r>
              <w:rPr>
                <w:rFonts w:hint="eastAsia" w:ascii="仿宋" w:hAnsi="仿宋" w:eastAsia="仿宋" w:cs="仿宋"/>
                <w:b w:val="0"/>
                <w:i w:val="0"/>
                <w:color w:val="auto"/>
                <w:spacing w:val="0"/>
                <w:sz w:val="25"/>
              </w:rPr>
              <w:t>。</w:t>
            </w:r>
          </w:p>
          <w:p w14:paraId="3576FC3C">
            <w:pPr>
              <w:pageBreakBefore w:val="0"/>
              <w:wordWrap w:val="0"/>
              <w:spacing w:before="0" w:after="0" w:line="540" w:lineRule="atLeast"/>
              <w:ind w:left="0" w:right="0" w:firstLine="0"/>
              <w:jc w:val="both"/>
              <w:textAlignment w:val="baseline"/>
              <w:rPr>
                <w:rFonts w:hint="eastAsia" w:ascii="仿宋" w:hAnsi="仿宋" w:eastAsia="仿宋" w:cs="仿宋"/>
                <w:b w:val="0"/>
                <w:i w:val="0"/>
                <w:color w:val="auto"/>
                <w:spacing w:val="0"/>
                <w:sz w:val="25"/>
              </w:rPr>
            </w:pPr>
            <w:r>
              <w:rPr>
                <w:rFonts w:hint="eastAsia" w:ascii="仿宋" w:hAnsi="仿宋" w:eastAsia="仿宋" w:cs="仿宋"/>
                <w:b w:val="0"/>
                <w:i w:val="0"/>
                <w:color w:val="auto"/>
                <w:spacing w:val="0"/>
                <w:sz w:val="25"/>
              </w:rPr>
              <w:t>注：请中标</w:t>
            </w:r>
            <w:r>
              <w:rPr>
                <w:rFonts w:hint="eastAsia" w:ascii="仿宋" w:hAnsi="仿宋" w:eastAsia="仿宋" w:cs="仿宋"/>
                <w:b w:val="0"/>
                <w:i w:val="0"/>
                <w:color w:val="auto"/>
                <w:spacing w:val="0"/>
                <w:sz w:val="25"/>
                <w:lang w:eastAsia="zh-CN"/>
              </w:rPr>
              <w:t>供应商供货时在外包装</w:t>
            </w:r>
            <w:r>
              <w:rPr>
                <w:rFonts w:hint="eastAsia" w:ascii="仿宋" w:hAnsi="仿宋" w:eastAsia="仿宋" w:cs="仿宋"/>
                <w:b w:val="0"/>
                <w:i w:val="0"/>
                <w:color w:val="auto"/>
                <w:spacing w:val="0"/>
                <w:sz w:val="25"/>
              </w:rPr>
              <w:t>上粘贴192物料编码。</w:t>
            </w:r>
          </w:p>
        </w:tc>
      </w:tr>
    </w:tbl>
    <w:p w14:paraId="21648F96">
      <w:pPr>
        <w:pageBreakBefore w:val="0"/>
        <w:wordWrap w:val="0"/>
        <w:spacing w:before="0" w:after="0" w:line="240" w:lineRule="atLeast"/>
        <w:ind w:left="0" w:right="0"/>
        <w:jc w:val="right"/>
        <w:textAlignment w:val="baseline"/>
        <w:rPr>
          <w:rFonts w:hint="eastAsia" w:ascii="仿宋" w:hAnsi="仿宋" w:eastAsia="仿宋" w:cs="仿宋"/>
          <w:color w:val="auto"/>
        </w:rPr>
        <w:sectPr>
          <w:headerReference r:id="rId15" w:type="default"/>
          <w:footerReference r:id="rId16" w:type="default"/>
          <w:pgSz w:w="11900" w:h="16820"/>
          <w:pgMar w:top="700" w:right="740" w:bottom="700" w:left="740" w:header="400" w:footer="400" w:gutter="0"/>
          <w:cols w:space="720" w:num="1"/>
        </w:sectPr>
      </w:pPr>
    </w:p>
    <w:p w14:paraId="7E33E61E">
      <w:pPr>
        <w:pageBreakBefore w:val="0"/>
        <w:wordWrap w:val="0"/>
        <w:spacing w:before="0" w:after="0" w:line="360" w:lineRule="atLeast"/>
        <w:ind w:left="360" w:right="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标的名称：恒流LED驱动电源</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80"/>
        <w:gridCol w:w="900"/>
        <w:gridCol w:w="2029"/>
        <w:gridCol w:w="5911"/>
      </w:tblGrid>
      <w:tr w14:paraId="0C000D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180" w:type="dxa"/>
            <w:vAlign w:val="center"/>
          </w:tcPr>
          <w:p w14:paraId="625CC82C">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参数性质</w:t>
            </w:r>
          </w:p>
        </w:tc>
        <w:tc>
          <w:tcPr>
            <w:tcW w:w="900" w:type="dxa"/>
            <w:vAlign w:val="center"/>
          </w:tcPr>
          <w:p w14:paraId="050408B4">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序号</w:t>
            </w:r>
          </w:p>
        </w:tc>
        <w:tc>
          <w:tcPr>
            <w:tcW w:w="2029" w:type="dxa"/>
            <w:vAlign w:val="center"/>
          </w:tcPr>
          <w:p w14:paraId="04FC760D">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技术要求名称</w:t>
            </w:r>
          </w:p>
        </w:tc>
        <w:tc>
          <w:tcPr>
            <w:tcW w:w="5911" w:type="dxa"/>
            <w:vAlign w:val="center"/>
          </w:tcPr>
          <w:p w14:paraId="6596501A">
            <w:pPr>
              <w:pageBreakBefore w:val="0"/>
              <w:wordWrap w:val="0"/>
              <w:spacing w:before="0" w:after="0" w:line="32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技术要求内容(性能指标)</w:t>
            </w:r>
          </w:p>
        </w:tc>
      </w:tr>
      <w:tr w14:paraId="208736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44" w:hRule="atLeast"/>
        </w:trPr>
        <w:tc>
          <w:tcPr>
            <w:tcW w:w="1180" w:type="dxa"/>
            <w:vAlign w:val="center"/>
          </w:tcPr>
          <w:p w14:paraId="4D2D6EFB">
            <w:pPr>
              <w:pageBreakBefore w:val="0"/>
              <w:wordWrap w:val="0"/>
              <w:spacing w:before="0" w:after="0" w:line="320" w:lineRule="exact"/>
              <w:ind w:left="0" w:right="0" w:firstLine="0"/>
              <w:jc w:val="both"/>
              <w:textAlignment w:val="baseline"/>
              <w:rPr>
                <w:rFonts w:hint="eastAsia" w:ascii="仿宋" w:hAnsi="仿宋" w:eastAsia="仿宋" w:cs="仿宋"/>
                <w:color w:val="auto"/>
                <w:sz w:val="24"/>
              </w:rPr>
            </w:pPr>
            <w:r>
              <w:rPr>
                <w:rFonts w:hint="eastAsia" w:ascii="仿宋" w:hAnsi="仿宋" w:eastAsia="仿宋" w:cs="仿宋"/>
                <w:color w:val="auto"/>
                <w:sz w:val="24"/>
              </w:rPr>
              <w:t>★</w:t>
            </w:r>
          </w:p>
        </w:tc>
        <w:tc>
          <w:tcPr>
            <w:tcW w:w="900" w:type="dxa"/>
            <w:vAlign w:val="center"/>
          </w:tcPr>
          <w:p w14:paraId="58EC5D21">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1</w:t>
            </w:r>
          </w:p>
        </w:tc>
        <w:tc>
          <w:tcPr>
            <w:tcW w:w="2029" w:type="dxa"/>
            <w:vAlign w:val="center"/>
          </w:tcPr>
          <w:p w14:paraId="72608CE6">
            <w:pPr>
              <w:pageBreakBefore w:val="0"/>
              <w:wordWrap w:val="0"/>
              <w:spacing w:before="0" w:after="0" w:line="32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恒流LED驱动电源</w:t>
            </w:r>
          </w:p>
        </w:tc>
        <w:tc>
          <w:tcPr>
            <w:tcW w:w="5911" w:type="dxa"/>
            <w:vAlign w:val="top"/>
          </w:tcPr>
          <w:p w14:paraId="45FE4D9E">
            <w:pPr>
              <w:wordWrap w:val="0"/>
              <w:spacing w:line="580" w:lineRule="atLeast"/>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1、</w:t>
            </w:r>
            <w:r>
              <w:rPr>
                <w:rFonts w:hint="eastAsia" w:ascii="仿宋" w:hAnsi="仿宋" w:eastAsia="仿宋" w:cs="仿宋"/>
                <w:color w:val="auto"/>
                <w:sz w:val="25"/>
              </w:rPr>
              <w:t>尺寸:长15.5*宽6.7*高3.8cm，底板螺孔中心距16.8cm;</w:t>
            </w:r>
          </w:p>
          <w:p w14:paraId="1BB1556D">
            <w:pPr>
              <w:wordWrap w:val="0"/>
              <w:spacing w:line="580" w:lineRule="atLeast"/>
              <w:textAlignment w:val="baseline"/>
              <w:rPr>
                <w:rFonts w:hint="eastAsia" w:ascii="仿宋" w:hAnsi="仿宋" w:eastAsia="仿宋" w:cs="仿宋"/>
                <w:color w:val="auto"/>
                <w:sz w:val="25"/>
              </w:rPr>
            </w:pPr>
            <w:r>
              <w:rPr>
                <w:rFonts w:hint="eastAsia" w:ascii="仿宋" w:hAnsi="仿宋" w:eastAsia="仿宋" w:cs="仿宋"/>
                <w:color w:val="auto"/>
                <w:sz w:val="25"/>
              </w:rPr>
              <w:t>2、输入电压:100-240V,输出功率100w,电源(恒流LED驱动电源)带2光源，航空接头,使用寿命&gt;30000h,每块配备4套相适应热镀锌的螺栓、螺帽,螺栓长度2.5CM。</w:t>
            </w:r>
          </w:p>
          <w:p w14:paraId="75BCF28B">
            <w:pPr>
              <w:pageBreakBefore w:val="0"/>
              <w:wordWrap w:val="0"/>
              <w:spacing w:before="0" w:after="0" w:line="58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color w:val="auto"/>
                <w:sz w:val="25"/>
              </w:rPr>
              <w:t>3、防护等级:IP65</w:t>
            </w:r>
            <w:r>
              <w:rPr>
                <w:rFonts w:hint="eastAsia" w:ascii="仿宋" w:hAnsi="仿宋" w:eastAsia="仿宋" w:cs="仿宋"/>
                <w:b w:val="0"/>
                <w:i w:val="0"/>
                <w:color w:val="auto"/>
                <w:spacing w:val="0"/>
                <w:sz w:val="25"/>
              </w:rPr>
              <w:t>。</w:t>
            </w:r>
          </w:p>
          <w:p w14:paraId="55321A7A">
            <w:pPr>
              <w:pageBreakBefore w:val="0"/>
              <w:wordWrap w:val="0"/>
              <w:spacing w:before="0" w:after="0" w:line="58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注：请中标</w:t>
            </w:r>
            <w:r>
              <w:rPr>
                <w:rFonts w:hint="eastAsia" w:ascii="仿宋" w:hAnsi="仿宋" w:eastAsia="仿宋" w:cs="仿宋"/>
                <w:b w:val="0"/>
                <w:i w:val="0"/>
                <w:color w:val="auto"/>
                <w:spacing w:val="0"/>
                <w:sz w:val="25"/>
                <w:lang w:eastAsia="zh-CN"/>
              </w:rPr>
              <w:t>供应商供货时在外包装</w:t>
            </w:r>
            <w:r>
              <w:rPr>
                <w:rFonts w:hint="eastAsia" w:ascii="仿宋" w:hAnsi="仿宋" w:eastAsia="仿宋" w:cs="仿宋"/>
                <w:b w:val="0"/>
                <w:i w:val="0"/>
                <w:color w:val="auto"/>
                <w:spacing w:val="0"/>
                <w:sz w:val="25"/>
              </w:rPr>
              <w:t>上粘贴257物料编码。</w:t>
            </w:r>
          </w:p>
        </w:tc>
      </w:tr>
    </w:tbl>
    <w:p w14:paraId="0119F4BC">
      <w:pPr>
        <w:pageBreakBefore w:val="0"/>
        <w:wordWrap w:val="0"/>
        <w:spacing w:before="0" w:after="0" w:line="360" w:lineRule="atLeast"/>
        <w:ind w:left="360" w:right="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标的名称：LED模块</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200"/>
        <w:gridCol w:w="880"/>
        <w:gridCol w:w="1515"/>
        <w:gridCol w:w="6445"/>
      </w:tblGrid>
      <w:tr w14:paraId="45CF33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200" w:type="dxa"/>
            <w:vAlign w:val="center"/>
          </w:tcPr>
          <w:p w14:paraId="3125EBAD">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参数性质</w:t>
            </w:r>
          </w:p>
        </w:tc>
        <w:tc>
          <w:tcPr>
            <w:tcW w:w="880" w:type="dxa"/>
            <w:vAlign w:val="center"/>
          </w:tcPr>
          <w:p w14:paraId="7867ADA7">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序号</w:t>
            </w:r>
          </w:p>
        </w:tc>
        <w:tc>
          <w:tcPr>
            <w:tcW w:w="1515" w:type="dxa"/>
            <w:vAlign w:val="center"/>
          </w:tcPr>
          <w:p w14:paraId="2B9BE48A">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技术要求名称</w:t>
            </w:r>
          </w:p>
        </w:tc>
        <w:tc>
          <w:tcPr>
            <w:tcW w:w="6445" w:type="dxa"/>
            <w:vAlign w:val="center"/>
          </w:tcPr>
          <w:p w14:paraId="29C0A359">
            <w:pPr>
              <w:pageBreakBefore w:val="0"/>
              <w:wordWrap w:val="0"/>
              <w:spacing w:before="0" w:after="0" w:line="32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技术要求内容(性能指标)</w:t>
            </w:r>
          </w:p>
        </w:tc>
      </w:tr>
      <w:tr w14:paraId="1B7023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180" w:hRule="atLeast"/>
        </w:trPr>
        <w:tc>
          <w:tcPr>
            <w:tcW w:w="1200" w:type="dxa"/>
            <w:vAlign w:val="center"/>
          </w:tcPr>
          <w:p w14:paraId="6FCE47E6">
            <w:pPr>
              <w:pageBreakBefore w:val="0"/>
              <w:wordWrap w:val="0"/>
              <w:spacing w:before="0" w:after="0" w:line="320" w:lineRule="exact"/>
              <w:ind w:left="0" w:right="0" w:firstLine="0"/>
              <w:jc w:val="both"/>
              <w:textAlignment w:val="baseline"/>
              <w:rPr>
                <w:rFonts w:hint="eastAsia" w:ascii="仿宋" w:hAnsi="仿宋" w:eastAsia="仿宋" w:cs="仿宋"/>
                <w:color w:val="auto"/>
                <w:sz w:val="24"/>
              </w:rPr>
            </w:pPr>
            <w:r>
              <w:rPr>
                <w:rFonts w:hint="eastAsia" w:ascii="仿宋" w:hAnsi="仿宋" w:eastAsia="仿宋" w:cs="仿宋"/>
                <w:color w:val="auto"/>
                <w:sz w:val="24"/>
              </w:rPr>
              <w:t>★</w:t>
            </w:r>
          </w:p>
        </w:tc>
        <w:tc>
          <w:tcPr>
            <w:tcW w:w="880" w:type="dxa"/>
            <w:vAlign w:val="top"/>
          </w:tcPr>
          <w:p w14:paraId="3CC4F1D2">
            <w:pPr>
              <w:pageBreakBefore w:val="0"/>
              <w:wordWrap w:val="0"/>
              <w:spacing w:before="0" w:after="0" w:line="320" w:lineRule="atLeast"/>
              <w:ind w:left="0" w:right="0" w:firstLine="0"/>
              <w:jc w:val="center"/>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1</w:t>
            </w:r>
          </w:p>
        </w:tc>
        <w:tc>
          <w:tcPr>
            <w:tcW w:w="1515" w:type="dxa"/>
            <w:vAlign w:val="top"/>
          </w:tcPr>
          <w:p w14:paraId="7DB859DB">
            <w:pPr>
              <w:pageBreakBefore w:val="0"/>
              <w:wordWrap w:val="0"/>
              <w:spacing w:before="0" w:after="0" w:line="32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LED模块</w:t>
            </w:r>
          </w:p>
        </w:tc>
        <w:tc>
          <w:tcPr>
            <w:tcW w:w="6445" w:type="dxa"/>
            <w:vAlign w:val="center"/>
          </w:tcPr>
          <w:p w14:paraId="77A29DF2">
            <w:pPr>
              <w:numPr>
                <w:ilvl w:val="0"/>
                <w:numId w:val="4"/>
              </w:numPr>
              <w:wordWrap w:val="0"/>
              <w:spacing w:line="320" w:lineRule="atLeast"/>
              <w:textAlignment w:val="baseline"/>
              <w:rPr>
                <w:rFonts w:hint="eastAsia" w:ascii="仿宋" w:hAnsi="仿宋" w:eastAsia="仿宋" w:cs="仿宋"/>
                <w:color w:val="auto"/>
                <w:sz w:val="25"/>
              </w:rPr>
            </w:pPr>
            <w:r>
              <w:rPr>
                <w:rFonts w:hint="eastAsia" w:ascii="仿宋" w:hAnsi="仿宋" w:eastAsia="仿宋" w:cs="仿宋"/>
                <w:color w:val="auto"/>
                <w:sz w:val="25"/>
              </w:rPr>
              <w:t>尺寸:长26*宽8*高6.5cm,底板螺孔中心距28cm，每块模块功率50w，航空接头。</w:t>
            </w:r>
          </w:p>
          <w:p w14:paraId="2F10680B">
            <w:pPr>
              <w:numPr>
                <w:ilvl w:val="0"/>
                <w:numId w:val="4"/>
              </w:numPr>
              <w:wordWrap w:val="0"/>
              <w:spacing w:line="480" w:lineRule="atLeast"/>
              <w:textAlignment w:val="baseline"/>
              <w:rPr>
                <w:rFonts w:hint="eastAsia" w:ascii="仿宋" w:hAnsi="仿宋" w:eastAsia="仿宋" w:cs="仿宋"/>
                <w:color w:val="auto"/>
                <w:sz w:val="24"/>
              </w:rPr>
            </w:pPr>
            <w:r>
              <w:rPr>
                <w:rFonts w:hint="eastAsia" w:ascii="仿宋" w:hAnsi="仿宋" w:eastAsia="仿宋" w:cs="仿宋"/>
                <w:color w:val="auto"/>
                <w:sz w:val="24"/>
              </w:rPr>
              <w:t>防水等级:IP67级,色温4000k,灯珠型号:3030芯片,灯珠寿命&gt;50000h,每块配备4颗相适配的镀锌螺栓、螺帽,螺栓长度2.5CM。</w:t>
            </w:r>
          </w:p>
          <w:p w14:paraId="02700389">
            <w:pPr>
              <w:pageBreakBefore w:val="0"/>
              <w:wordWrap w:val="0"/>
              <w:spacing w:before="0" w:after="0" w:line="480" w:lineRule="atLeast"/>
              <w:ind w:left="0" w:right="0" w:firstLine="0"/>
              <w:jc w:val="both"/>
              <w:textAlignment w:val="baseline"/>
              <w:rPr>
                <w:rFonts w:hint="eastAsia" w:ascii="仿宋" w:hAnsi="仿宋" w:eastAsia="仿宋" w:cs="仿宋"/>
                <w:color w:val="auto"/>
                <w:sz w:val="24"/>
              </w:rPr>
            </w:pPr>
            <w:r>
              <w:rPr>
                <w:rFonts w:hint="eastAsia" w:ascii="仿宋" w:hAnsi="仿宋" w:eastAsia="仿宋" w:cs="仿宋"/>
                <w:color w:val="auto"/>
                <w:sz w:val="24"/>
                <w:lang w:val="en-US" w:eastAsia="zh-CN"/>
              </w:rPr>
              <w:t>3、</w:t>
            </w:r>
            <w:r>
              <w:rPr>
                <w:rFonts w:hint="eastAsia" w:ascii="仿宋" w:hAnsi="仿宋" w:eastAsia="仿宋" w:cs="仿宋"/>
                <w:color w:val="auto"/>
                <w:sz w:val="24"/>
              </w:rPr>
              <w:t>LED模块输入电源必须与上表恒流LED驱动电源输出电源相匹配</w:t>
            </w:r>
            <w:r>
              <w:rPr>
                <w:rFonts w:hint="eastAsia" w:ascii="仿宋" w:hAnsi="仿宋" w:eastAsia="仿宋" w:cs="仿宋"/>
                <w:b w:val="0"/>
                <w:i w:val="0"/>
                <w:color w:val="auto"/>
                <w:spacing w:val="0"/>
                <w:sz w:val="24"/>
              </w:rPr>
              <w:t>。</w:t>
            </w:r>
          </w:p>
          <w:p w14:paraId="713DBDAB">
            <w:pPr>
              <w:pageBreakBefore w:val="0"/>
              <w:numPr>
                <w:ilvl w:val="0"/>
                <w:numId w:val="0"/>
              </w:numPr>
              <w:wordWrap w:val="0"/>
              <w:spacing w:before="0" w:after="0" w:line="320" w:lineRule="atLeast"/>
              <w:ind w:leftChars="0" w:right="0" w:rightChars="0"/>
              <w:jc w:val="both"/>
              <w:textAlignment w:val="baseline"/>
              <w:rPr>
                <w:rFonts w:hint="eastAsia" w:ascii="仿宋" w:hAnsi="仿宋" w:eastAsia="仿宋" w:cs="仿宋"/>
                <w:b w:val="0"/>
                <w:i w:val="0"/>
                <w:color w:val="auto"/>
                <w:spacing w:val="0"/>
                <w:sz w:val="25"/>
              </w:rPr>
            </w:pPr>
            <w:r>
              <w:rPr>
                <w:rFonts w:hint="eastAsia" w:ascii="仿宋" w:hAnsi="仿宋" w:eastAsia="仿宋" w:cs="仿宋"/>
                <w:b w:val="0"/>
                <w:i w:val="0"/>
                <w:color w:val="auto"/>
                <w:spacing w:val="0"/>
                <w:sz w:val="24"/>
              </w:rPr>
              <w:t>注：请中标</w:t>
            </w:r>
            <w:r>
              <w:rPr>
                <w:rFonts w:hint="eastAsia" w:ascii="仿宋" w:hAnsi="仿宋" w:eastAsia="仿宋" w:cs="仿宋"/>
                <w:b w:val="0"/>
                <w:i w:val="0"/>
                <w:color w:val="auto"/>
                <w:spacing w:val="0"/>
                <w:sz w:val="24"/>
                <w:lang w:eastAsia="zh-CN"/>
              </w:rPr>
              <w:t>供应商供货时在外包装</w:t>
            </w:r>
            <w:r>
              <w:rPr>
                <w:rFonts w:hint="eastAsia" w:ascii="仿宋" w:hAnsi="仿宋" w:eastAsia="仿宋" w:cs="仿宋"/>
                <w:b w:val="0"/>
                <w:i w:val="0"/>
                <w:color w:val="auto"/>
                <w:spacing w:val="0"/>
                <w:sz w:val="24"/>
              </w:rPr>
              <w:t>上粘贴256物料编码。</w:t>
            </w:r>
          </w:p>
        </w:tc>
      </w:tr>
    </w:tbl>
    <w:p w14:paraId="425F241A">
      <w:pPr>
        <w:pageBreakBefore w:val="0"/>
        <w:wordWrap w:val="0"/>
        <w:spacing w:before="0" w:after="0" w:line="360" w:lineRule="atLeast"/>
        <w:ind w:left="560" w:right="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标的名称：波纹管</w:t>
      </w:r>
    </w:p>
    <w:tbl>
      <w:tblPr>
        <w:tblStyle w:val="2"/>
        <w:tblW w:w="0" w:type="auto"/>
        <w:tblInd w:w="1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60"/>
        <w:gridCol w:w="880"/>
        <w:gridCol w:w="1605"/>
        <w:gridCol w:w="6275"/>
      </w:tblGrid>
      <w:tr w14:paraId="14AE72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40" w:hRule="atLeast"/>
        </w:trPr>
        <w:tc>
          <w:tcPr>
            <w:tcW w:w="1160" w:type="dxa"/>
            <w:vAlign w:val="center"/>
          </w:tcPr>
          <w:p w14:paraId="352100ED">
            <w:pPr>
              <w:pageBreakBefore w:val="0"/>
              <w:wordWrap w:val="0"/>
              <w:spacing w:before="0" w:after="0" w:line="320" w:lineRule="atLeast"/>
              <w:ind w:left="0" w:right="0" w:firstLine="0"/>
              <w:jc w:val="center"/>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参数性质</w:t>
            </w:r>
          </w:p>
        </w:tc>
        <w:tc>
          <w:tcPr>
            <w:tcW w:w="880" w:type="dxa"/>
            <w:vAlign w:val="center"/>
          </w:tcPr>
          <w:p w14:paraId="79673FA0">
            <w:pPr>
              <w:pageBreakBefore w:val="0"/>
              <w:wordWrap w:val="0"/>
              <w:spacing w:before="0" w:after="0" w:line="320" w:lineRule="atLeast"/>
              <w:ind w:left="0" w:right="0" w:firstLine="0"/>
              <w:jc w:val="center"/>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序号</w:t>
            </w:r>
          </w:p>
        </w:tc>
        <w:tc>
          <w:tcPr>
            <w:tcW w:w="1605" w:type="dxa"/>
            <w:vAlign w:val="center"/>
          </w:tcPr>
          <w:p w14:paraId="6799D2A9">
            <w:pPr>
              <w:pageBreakBefore w:val="0"/>
              <w:wordWrap w:val="0"/>
              <w:spacing w:before="0" w:after="0" w:line="320" w:lineRule="atLeast"/>
              <w:ind w:left="0" w:right="0" w:firstLine="0"/>
              <w:jc w:val="center"/>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技术要求名称</w:t>
            </w:r>
          </w:p>
        </w:tc>
        <w:tc>
          <w:tcPr>
            <w:tcW w:w="6275" w:type="dxa"/>
            <w:vAlign w:val="center"/>
          </w:tcPr>
          <w:p w14:paraId="5A7F06CD">
            <w:pPr>
              <w:pageBreakBefore w:val="0"/>
              <w:wordWrap w:val="0"/>
              <w:spacing w:before="0" w:after="0" w:line="320" w:lineRule="atLeast"/>
              <w:ind w:left="0" w:right="0" w:firstLine="0"/>
              <w:jc w:val="both"/>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技术要求内容(性能指标)</w:t>
            </w:r>
          </w:p>
        </w:tc>
      </w:tr>
      <w:tr w14:paraId="4B7975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46" w:hRule="atLeast"/>
        </w:trPr>
        <w:tc>
          <w:tcPr>
            <w:tcW w:w="1160" w:type="dxa"/>
            <w:vAlign w:val="center"/>
          </w:tcPr>
          <w:p w14:paraId="6E32AA51">
            <w:pPr>
              <w:pageBreakBefore w:val="0"/>
              <w:wordWrap w:val="0"/>
              <w:spacing w:before="0" w:after="0" w:line="320" w:lineRule="exact"/>
              <w:ind w:left="0" w:right="0" w:firstLine="0"/>
              <w:jc w:val="both"/>
              <w:textAlignment w:val="baseline"/>
              <w:rPr>
                <w:rFonts w:hint="eastAsia" w:ascii="仿宋" w:hAnsi="仿宋" w:eastAsia="仿宋" w:cs="仿宋"/>
                <w:color w:val="auto"/>
                <w:sz w:val="24"/>
              </w:rPr>
            </w:pPr>
            <w:r>
              <w:rPr>
                <w:rFonts w:hint="eastAsia" w:ascii="仿宋" w:hAnsi="仿宋" w:eastAsia="仿宋" w:cs="仿宋"/>
                <w:color w:val="auto"/>
                <w:sz w:val="24"/>
              </w:rPr>
              <w:t>★</w:t>
            </w:r>
          </w:p>
        </w:tc>
        <w:tc>
          <w:tcPr>
            <w:tcW w:w="880" w:type="dxa"/>
            <w:vAlign w:val="top"/>
          </w:tcPr>
          <w:p w14:paraId="69D142D3">
            <w:pPr>
              <w:pageBreakBefore w:val="0"/>
              <w:wordWrap w:val="0"/>
              <w:spacing w:before="0" w:after="0" w:line="320" w:lineRule="atLeast"/>
              <w:ind w:left="0" w:right="0" w:firstLine="0"/>
              <w:jc w:val="center"/>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1</w:t>
            </w:r>
          </w:p>
        </w:tc>
        <w:tc>
          <w:tcPr>
            <w:tcW w:w="1605" w:type="dxa"/>
            <w:vAlign w:val="top"/>
          </w:tcPr>
          <w:p w14:paraId="02B075AC">
            <w:pPr>
              <w:pageBreakBefore w:val="0"/>
              <w:wordWrap w:val="0"/>
              <w:spacing w:before="0" w:after="0" w:line="320" w:lineRule="atLeast"/>
              <w:ind w:left="0" w:right="0" w:firstLine="0"/>
              <w:jc w:val="both"/>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波纹管</w:t>
            </w:r>
          </w:p>
        </w:tc>
        <w:tc>
          <w:tcPr>
            <w:tcW w:w="6275" w:type="dxa"/>
            <w:vAlign w:val="top"/>
          </w:tcPr>
          <w:p w14:paraId="3E241E97">
            <w:pPr>
              <w:wordWrap w:val="0"/>
              <w:spacing w:line="480" w:lineRule="atLeast"/>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1、</w:t>
            </w:r>
            <w:r>
              <w:rPr>
                <w:rFonts w:hint="eastAsia" w:ascii="仿宋" w:hAnsi="仿宋" w:eastAsia="仿宋" w:cs="仿宋"/>
                <w:color w:val="auto"/>
                <w:sz w:val="24"/>
              </w:rPr>
              <w:t>型号:ICC-50/65-S。</w:t>
            </w:r>
          </w:p>
          <w:p w14:paraId="4D989291">
            <w:pPr>
              <w:wordWrap w:val="0"/>
              <w:spacing w:line="480" w:lineRule="atLeast"/>
              <w:textAlignment w:val="baseline"/>
              <w:rPr>
                <w:rFonts w:hint="eastAsia" w:ascii="仿宋" w:hAnsi="仿宋" w:eastAsia="仿宋" w:cs="仿宋"/>
                <w:color w:val="auto"/>
                <w:sz w:val="24"/>
              </w:rPr>
            </w:pPr>
            <w:r>
              <w:rPr>
                <w:rFonts w:hint="eastAsia" w:ascii="仿宋" w:hAnsi="仿宋" w:eastAsia="仿宋" w:cs="仿宋"/>
                <w:color w:val="auto"/>
                <w:sz w:val="24"/>
              </w:rPr>
              <w:t>2、抗压(直接受力)≧1250N,环钢度≧6.3。</w:t>
            </w:r>
          </w:p>
          <w:p w14:paraId="0AFF5444">
            <w:pPr>
              <w:wordWrap w:val="0"/>
              <w:spacing w:line="480" w:lineRule="atLeast"/>
              <w:textAlignment w:val="baseline"/>
              <w:rPr>
                <w:rFonts w:hint="eastAsia" w:ascii="仿宋" w:hAnsi="仿宋" w:eastAsia="仿宋" w:cs="仿宋"/>
                <w:color w:val="auto"/>
                <w:sz w:val="24"/>
              </w:rPr>
            </w:pPr>
            <w:r>
              <w:rPr>
                <w:rFonts w:hint="eastAsia" w:ascii="仿宋" w:hAnsi="仿宋" w:eastAsia="仿宋" w:cs="仿宋"/>
                <w:color w:val="auto"/>
                <w:sz w:val="24"/>
              </w:rPr>
              <w:t>3、绝缘电阻≧100000MΩ。</w:t>
            </w:r>
          </w:p>
          <w:p w14:paraId="42A3D716">
            <w:pPr>
              <w:wordWrap w:val="0"/>
              <w:spacing w:line="480" w:lineRule="atLeast"/>
              <w:textAlignment w:val="baseline"/>
              <w:rPr>
                <w:rFonts w:hint="eastAsia" w:ascii="仿宋" w:hAnsi="仿宋" w:eastAsia="仿宋" w:cs="仿宋"/>
                <w:color w:val="auto"/>
                <w:sz w:val="24"/>
              </w:rPr>
            </w:pPr>
            <w:r>
              <w:rPr>
                <w:rFonts w:hint="eastAsia" w:ascii="仿宋" w:hAnsi="仿宋" w:eastAsia="仿宋" w:cs="仿宋"/>
                <w:color w:val="auto"/>
                <w:sz w:val="24"/>
              </w:rPr>
              <w:t>4、环境温度-40———90摄氏度。</w:t>
            </w:r>
          </w:p>
          <w:p w14:paraId="7A788B20">
            <w:pPr>
              <w:wordWrap w:val="0"/>
              <w:spacing w:line="480" w:lineRule="atLeast"/>
              <w:textAlignment w:val="baseline"/>
              <w:rPr>
                <w:rFonts w:hint="eastAsia" w:ascii="仿宋" w:hAnsi="仿宋" w:eastAsia="仿宋" w:cs="仿宋"/>
                <w:color w:val="auto"/>
                <w:sz w:val="24"/>
              </w:rPr>
            </w:pPr>
            <w:r>
              <w:rPr>
                <w:rFonts w:hint="eastAsia" w:ascii="仿宋" w:hAnsi="仿宋" w:eastAsia="仿宋" w:cs="仿宋"/>
                <w:color w:val="auto"/>
                <w:sz w:val="24"/>
              </w:rPr>
              <w:t>5、拉伸强度≧22.5MPa。</w:t>
            </w:r>
          </w:p>
          <w:p w14:paraId="56E2DC68">
            <w:pPr>
              <w:wordWrap w:val="0"/>
              <w:spacing w:line="480" w:lineRule="atLeast"/>
              <w:textAlignment w:val="baseline"/>
              <w:rPr>
                <w:rFonts w:hint="eastAsia" w:ascii="仿宋" w:hAnsi="仿宋" w:eastAsia="仿宋" w:cs="仿宋"/>
                <w:color w:val="auto"/>
                <w:sz w:val="24"/>
              </w:rPr>
            </w:pPr>
            <w:r>
              <w:rPr>
                <w:rFonts w:hint="eastAsia" w:ascii="仿宋" w:hAnsi="仿宋" w:eastAsia="仿宋" w:cs="仿宋"/>
                <w:color w:val="auto"/>
                <w:sz w:val="24"/>
              </w:rPr>
              <w:t>6、摩擦系数≦0.25。</w:t>
            </w:r>
          </w:p>
          <w:p w14:paraId="7E598F1B">
            <w:pPr>
              <w:wordWrap w:val="0"/>
              <w:spacing w:line="480" w:lineRule="atLeast"/>
              <w:textAlignment w:val="baseline"/>
              <w:rPr>
                <w:rFonts w:hint="eastAsia" w:ascii="仿宋" w:hAnsi="仿宋" w:eastAsia="仿宋" w:cs="仿宋"/>
                <w:color w:val="auto"/>
                <w:sz w:val="24"/>
              </w:rPr>
            </w:pPr>
            <w:r>
              <w:rPr>
                <w:rFonts w:hint="eastAsia" w:ascii="仿宋" w:hAnsi="仿宋" w:eastAsia="仿宋" w:cs="仿宋"/>
                <w:color w:val="auto"/>
                <w:sz w:val="24"/>
              </w:rPr>
              <w:t>7、阻燃性能FV-2。</w:t>
            </w:r>
          </w:p>
          <w:p w14:paraId="5619B6B3">
            <w:pPr>
              <w:wordWrap w:val="0"/>
              <w:spacing w:line="480" w:lineRule="atLeast"/>
              <w:textAlignment w:val="baseline"/>
              <w:rPr>
                <w:rFonts w:hint="eastAsia" w:ascii="仿宋" w:hAnsi="仿宋" w:eastAsia="仿宋" w:cs="仿宋"/>
                <w:color w:val="auto"/>
                <w:sz w:val="24"/>
              </w:rPr>
            </w:pPr>
            <w:r>
              <w:rPr>
                <w:rFonts w:hint="eastAsia" w:ascii="仿宋" w:hAnsi="仿宋" w:eastAsia="仿宋" w:cs="仿宋"/>
                <w:color w:val="auto"/>
                <w:sz w:val="24"/>
              </w:rPr>
              <w:t>8、弯曲半径:0.8m。</w:t>
            </w:r>
          </w:p>
          <w:p w14:paraId="5D972F09">
            <w:pPr>
              <w:pageBreakBefore w:val="0"/>
              <w:wordWrap w:val="0"/>
              <w:spacing w:before="0" w:after="0" w:line="480" w:lineRule="atLeast"/>
              <w:ind w:left="0" w:right="0" w:firstLine="0"/>
              <w:jc w:val="both"/>
              <w:textAlignment w:val="baseline"/>
              <w:rPr>
                <w:rFonts w:hint="eastAsia" w:ascii="仿宋" w:hAnsi="仿宋" w:eastAsia="仿宋" w:cs="仿宋"/>
                <w:color w:val="auto"/>
                <w:sz w:val="24"/>
              </w:rPr>
            </w:pPr>
            <w:r>
              <w:rPr>
                <w:rFonts w:hint="eastAsia" w:ascii="仿宋" w:hAnsi="仿宋" w:eastAsia="仿宋" w:cs="仿宋"/>
                <w:color w:val="auto"/>
                <w:sz w:val="24"/>
              </w:rPr>
              <w:t>9、耐电压击穿:2000V15min不会击穿,内径:50mm,外径:65mm,材质:HDPE</w:t>
            </w:r>
            <w:r>
              <w:rPr>
                <w:rFonts w:hint="eastAsia" w:ascii="仿宋" w:hAnsi="仿宋" w:eastAsia="仿宋" w:cs="仿宋"/>
                <w:b w:val="0"/>
                <w:i w:val="0"/>
                <w:color w:val="auto"/>
                <w:spacing w:val="0"/>
                <w:sz w:val="24"/>
              </w:rPr>
              <w:t>。</w:t>
            </w:r>
          </w:p>
        </w:tc>
      </w:tr>
    </w:tbl>
    <w:p w14:paraId="058BB704">
      <w:pPr>
        <w:rPr>
          <w:rFonts w:hint="eastAsia" w:ascii="仿宋" w:hAnsi="仿宋" w:eastAsia="仿宋" w:cs="仿宋"/>
          <w:color w:val="auto"/>
        </w:rPr>
        <w:sectPr>
          <w:headerReference r:id="rId17" w:type="default"/>
          <w:footerReference r:id="rId18" w:type="default"/>
          <w:pgSz w:w="11900" w:h="16820"/>
          <w:pgMar w:top="700" w:right="740" w:bottom="700" w:left="740" w:header="400" w:footer="400" w:gutter="0"/>
          <w:cols w:space="720" w:num="1"/>
        </w:sectPr>
      </w:pPr>
    </w:p>
    <w:p w14:paraId="5C05BD98">
      <w:pPr>
        <w:pageBreakBefore w:val="0"/>
        <w:wordWrap w:val="0"/>
        <w:spacing w:before="0" w:after="0" w:line="220" w:lineRule="atLeast"/>
        <w:ind w:left="140" w:right="0"/>
        <w:jc w:val="both"/>
        <w:textAlignment w:val="baseline"/>
        <w:rPr>
          <w:rFonts w:hint="eastAsia" w:ascii="仿宋" w:hAnsi="仿宋" w:eastAsia="仿宋" w:cs="仿宋"/>
          <w:color w:val="auto"/>
          <w:sz w:val="15"/>
        </w:rPr>
      </w:pPr>
    </w:p>
    <w:p w14:paraId="07DB7140">
      <w:pPr>
        <w:pageBreakBefore w:val="0"/>
        <w:wordWrap w:val="0"/>
        <w:spacing w:before="0" w:after="0" w:line="320" w:lineRule="atLeast"/>
        <w:ind w:left="580" w:right="0"/>
        <w:jc w:val="both"/>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标的名称：熔断器</w:t>
      </w:r>
    </w:p>
    <w:tbl>
      <w:tblPr>
        <w:tblStyle w:val="2"/>
        <w:tblW w:w="0" w:type="auto"/>
        <w:tblInd w:w="2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80"/>
        <w:gridCol w:w="880"/>
        <w:gridCol w:w="1537"/>
        <w:gridCol w:w="6343"/>
      </w:tblGrid>
      <w:tr w14:paraId="6CED84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180" w:type="dxa"/>
            <w:vAlign w:val="center"/>
          </w:tcPr>
          <w:p w14:paraId="57B82E46">
            <w:pPr>
              <w:pageBreakBefore w:val="0"/>
              <w:wordWrap w:val="0"/>
              <w:spacing w:before="0" w:after="0" w:line="320" w:lineRule="atLeast"/>
              <w:ind w:left="0" w:right="0" w:firstLine="0"/>
              <w:jc w:val="center"/>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参数性质</w:t>
            </w:r>
          </w:p>
        </w:tc>
        <w:tc>
          <w:tcPr>
            <w:tcW w:w="880" w:type="dxa"/>
            <w:vAlign w:val="center"/>
          </w:tcPr>
          <w:p w14:paraId="5540A103">
            <w:pPr>
              <w:pageBreakBefore w:val="0"/>
              <w:wordWrap w:val="0"/>
              <w:spacing w:before="0" w:after="0" w:line="320" w:lineRule="atLeast"/>
              <w:ind w:left="0" w:right="0" w:firstLine="0"/>
              <w:jc w:val="center"/>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序号</w:t>
            </w:r>
          </w:p>
        </w:tc>
        <w:tc>
          <w:tcPr>
            <w:tcW w:w="1537" w:type="dxa"/>
            <w:vAlign w:val="center"/>
          </w:tcPr>
          <w:p w14:paraId="26DDE0E3">
            <w:pPr>
              <w:pageBreakBefore w:val="0"/>
              <w:wordWrap w:val="0"/>
              <w:spacing w:before="0" w:after="0" w:line="320" w:lineRule="atLeast"/>
              <w:ind w:left="0" w:right="0" w:firstLine="0"/>
              <w:jc w:val="center"/>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技术要求名称</w:t>
            </w:r>
          </w:p>
        </w:tc>
        <w:tc>
          <w:tcPr>
            <w:tcW w:w="6343" w:type="dxa"/>
            <w:vAlign w:val="center"/>
          </w:tcPr>
          <w:p w14:paraId="161F6587">
            <w:pPr>
              <w:pageBreakBefore w:val="0"/>
              <w:wordWrap w:val="0"/>
              <w:spacing w:before="0" w:after="0" w:line="320" w:lineRule="atLeast"/>
              <w:ind w:left="0" w:right="0" w:firstLine="0"/>
              <w:jc w:val="both"/>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技术要求内容(性能指标)</w:t>
            </w:r>
          </w:p>
        </w:tc>
      </w:tr>
      <w:tr w14:paraId="0EC56D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101" w:hRule="atLeast"/>
        </w:trPr>
        <w:tc>
          <w:tcPr>
            <w:tcW w:w="1180" w:type="dxa"/>
            <w:vAlign w:val="center"/>
          </w:tcPr>
          <w:p w14:paraId="2D92FE8E">
            <w:pPr>
              <w:pageBreakBefore w:val="0"/>
              <w:wordWrap w:val="0"/>
              <w:spacing w:before="0" w:after="0" w:line="320" w:lineRule="exact"/>
              <w:ind w:left="0" w:right="0" w:firstLine="0"/>
              <w:jc w:val="both"/>
              <w:textAlignment w:val="baseline"/>
              <w:rPr>
                <w:rFonts w:hint="eastAsia" w:ascii="仿宋" w:hAnsi="仿宋" w:eastAsia="仿宋" w:cs="仿宋"/>
                <w:color w:val="auto"/>
                <w:sz w:val="24"/>
              </w:rPr>
            </w:pPr>
            <w:r>
              <w:rPr>
                <w:rFonts w:hint="eastAsia" w:ascii="仿宋" w:hAnsi="仿宋" w:eastAsia="仿宋" w:cs="仿宋"/>
                <w:color w:val="auto"/>
                <w:sz w:val="24"/>
              </w:rPr>
              <w:t>★</w:t>
            </w:r>
          </w:p>
        </w:tc>
        <w:tc>
          <w:tcPr>
            <w:tcW w:w="880" w:type="dxa"/>
            <w:vAlign w:val="center"/>
          </w:tcPr>
          <w:p w14:paraId="76110089">
            <w:pPr>
              <w:pageBreakBefore w:val="0"/>
              <w:wordWrap w:val="0"/>
              <w:spacing w:before="0" w:after="0" w:line="320" w:lineRule="atLeast"/>
              <w:ind w:left="0" w:right="0" w:firstLine="0"/>
              <w:jc w:val="center"/>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1</w:t>
            </w:r>
          </w:p>
        </w:tc>
        <w:tc>
          <w:tcPr>
            <w:tcW w:w="1537" w:type="dxa"/>
            <w:vAlign w:val="center"/>
          </w:tcPr>
          <w:p w14:paraId="697B0F11">
            <w:pPr>
              <w:pageBreakBefore w:val="0"/>
              <w:wordWrap w:val="0"/>
              <w:spacing w:before="0" w:after="0" w:line="320" w:lineRule="atLeast"/>
              <w:ind w:left="0" w:right="0" w:firstLine="0"/>
              <w:jc w:val="both"/>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熔断器</w:t>
            </w:r>
          </w:p>
        </w:tc>
        <w:tc>
          <w:tcPr>
            <w:tcW w:w="6343" w:type="dxa"/>
            <w:vAlign w:val="top"/>
          </w:tcPr>
          <w:p w14:paraId="0E850969">
            <w:pPr>
              <w:wordWrap w:val="0"/>
              <w:spacing w:line="600" w:lineRule="atLeast"/>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1.</w:t>
            </w:r>
            <w:r>
              <w:rPr>
                <w:rFonts w:hint="eastAsia" w:ascii="仿宋" w:hAnsi="仿宋" w:eastAsia="仿宋" w:cs="仿宋"/>
                <w:color w:val="auto"/>
                <w:sz w:val="24"/>
              </w:rPr>
              <w:t>型号:RT14-10A</w:t>
            </w:r>
          </w:p>
          <w:p w14:paraId="277C72DD">
            <w:pPr>
              <w:pageBreakBefore w:val="0"/>
              <w:wordWrap w:val="0"/>
              <w:spacing w:before="0" w:after="0" w:line="600" w:lineRule="atLeast"/>
              <w:ind w:left="0" w:right="0" w:firstLine="0"/>
              <w:jc w:val="both"/>
              <w:textAlignment w:val="baseline"/>
              <w:rPr>
                <w:rFonts w:hint="eastAsia" w:ascii="仿宋" w:hAnsi="仿宋" w:eastAsia="仿宋" w:cs="仿宋"/>
                <w:color w:val="auto"/>
                <w:sz w:val="24"/>
              </w:rPr>
            </w:pPr>
            <w:r>
              <w:rPr>
                <w:rFonts w:hint="eastAsia" w:ascii="仿宋" w:hAnsi="仿宋" w:eastAsia="仿宋" w:cs="仿宋"/>
                <w:color w:val="auto"/>
                <w:sz w:val="24"/>
              </w:rPr>
              <w:t>2.适用于RT14的保险底座</w:t>
            </w:r>
            <w:r>
              <w:rPr>
                <w:rFonts w:hint="eastAsia" w:ascii="仿宋" w:hAnsi="仿宋" w:eastAsia="仿宋" w:cs="仿宋"/>
                <w:b w:val="0"/>
                <w:i w:val="0"/>
                <w:color w:val="auto"/>
                <w:spacing w:val="0"/>
                <w:sz w:val="24"/>
              </w:rPr>
              <w:t>。</w:t>
            </w:r>
          </w:p>
          <w:p w14:paraId="5ED07FF9">
            <w:pPr>
              <w:pageBreakBefore w:val="0"/>
              <w:wordWrap w:val="0"/>
              <w:spacing w:before="0" w:after="0" w:line="600" w:lineRule="atLeast"/>
              <w:ind w:left="0" w:right="0" w:firstLine="0"/>
              <w:jc w:val="both"/>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注：请中标</w:t>
            </w:r>
            <w:r>
              <w:rPr>
                <w:rFonts w:hint="eastAsia" w:ascii="仿宋" w:hAnsi="仿宋" w:eastAsia="仿宋" w:cs="仿宋"/>
                <w:b w:val="0"/>
                <w:i w:val="0"/>
                <w:color w:val="auto"/>
                <w:spacing w:val="0"/>
                <w:sz w:val="24"/>
                <w:lang w:eastAsia="zh-CN"/>
              </w:rPr>
              <w:t>供应商供货时在外包装</w:t>
            </w:r>
            <w:r>
              <w:rPr>
                <w:rFonts w:hint="eastAsia" w:ascii="仿宋" w:hAnsi="仿宋" w:eastAsia="仿宋" w:cs="仿宋"/>
                <w:b w:val="0"/>
                <w:i w:val="0"/>
                <w:color w:val="auto"/>
                <w:spacing w:val="0"/>
                <w:sz w:val="24"/>
              </w:rPr>
              <w:t>上粘贴079物料编码。</w:t>
            </w:r>
          </w:p>
        </w:tc>
      </w:tr>
    </w:tbl>
    <w:p w14:paraId="6330ADA3">
      <w:pPr>
        <w:pageBreakBefore w:val="0"/>
        <w:wordWrap w:val="0"/>
        <w:spacing w:before="0" w:after="0" w:line="320" w:lineRule="atLeast"/>
        <w:ind w:left="580" w:right="0"/>
        <w:jc w:val="both"/>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标的名称：熔断器</w:t>
      </w:r>
    </w:p>
    <w:tbl>
      <w:tblPr>
        <w:tblStyle w:val="2"/>
        <w:tblW w:w="0" w:type="auto"/>
        <w:tblInd w:w="2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80"/>
        <w:gridCol w:w="880"/>
        <w:gridCol w:w="1505"/>
        <w:gridCol w:w="6375"/>
      </w:tblGrid>
      <w:tr w14:paraId="6C562E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180" w:type="dxa"/>
            <w:vAlign w:val="center"/>
          </w:tcPr>
          <w:p w14:paraId="130265E3">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参数性质</w:t>
            </w:r>
          </w:p>
        </w:tc>
        <w:tc>
          <w:tcPr>
            <w:tcW w:w="880" w:type="dxa"/>
            <w:vAlign w:val="center"/>
          </w:tcPr>
          <w:p w14:paraId="005ABBDB">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序号</w:t>
            </w:r>
          </w:p>
        </w:tc>
        <w:tc>
          <w:tcPr>
            <w:tcW w:w="1505" w:type="dxa"/>
            <w:vAlign w:val="center"/>
          </w:tcPr>
          <w:p w14:paraId="51D855D9">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技术要求名称</w:t>
            </w:r>
          </w:p>
        </w:tc>
        <w:tc>
          <w:tcPr>
            <w:tcW w:w="6375" w:type="dxa"/>
            <w:vAlign w:val="center"/>
          </w:tcPr>
          <w:p w14:paraId="43500294">
            <w:pPr>
              <w:pageBreakBefore w:val="0"/>
              <w:wordWrap w:val="0"/>
              <w:spacing w:before="0" w:after="0" w:line="32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技术要求内容(性能指标)</w:t>
            </w:r>
          </w:p>
        </w:tc>
      </w:tr>
      <w:tr w14:paraId="3BFFCD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532" w:hRule="atLeast"/>
        </w:trPr>
        <w:tc>
          <w:tcPr>
            <w:tcW w:w="1180" w:type="dxa"/>
            <w:vAlign w:val="center"/>
          </w:tcPr>
          <w:p w14:paraId="513ACE37">
            <w:pPr>
              <w:pageBreakBefore w:val="0"/>
              <w:wordWrap w:val="0"/>
              <w:spacing w:before="0" w:after="0" w:line="320" w:lineRule="exact"/>
              <w:ind w:left="0" w:right="0" w:firstLine="0"/>
              <w:jc w:val="both"/>
              <w:textAlignment w:val="baseline"/>
              <w:rPr>
                <w:rFonts w:hint="eastAsia" w:ascii="仿宋" w:hAnsi="仿宋" w:eastAsia="仿宋" w:cs="仿宋"/>
                <w:color w:val="auto"/>
                <w:sz w:val="24"/>
              </w:rPr>
            </w:pPr>
            <w:r>
              <w:rPr>
                <w:rFonts w:hint="eastAsia" w:ascii="仿宋" w:hAnsi="仿宋" w:eastAsia="仿宋" w:cs="仿宋"/>
                <w:color w:val="auto"/>
                <w:sz w:val="24"/>
              </w:rPr>
              <w:t>★</w:t>
            </w:r>
          </w:p>
        </w:tc>
        <w:tc>
          <w:tcPr>
            <w:tcW w:w="880" w:type="dxa"/>
            <w:vAlign w:val="center"/>
          </w:tcPr>
          <w:p w14:paraId="1DCB60C9">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1</w:t>
            </w:r>
          </w:p>
        </w:tc>
        <w:tc>
          <w:tcPr>
            <w:tcW w:w="1505" w:type="dxa"/>
            <w:vAlign w:val="center"/>
          </w:tcPr>
          <w:p w14:paraId="5C2B9A66">
            <w:pPr>
              <w:pageBreakBefore w:val="0"/>
              <w:wordWrap w:val="0"/>
              <w:spacing w:before="0" w:after="0" w:line="32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熔断器</w:t>
            </w:r>
          </w:p>
        </w:tc>
        <w:tc>
          <w:tcPr>
            <w:tcW w:w="6375" w:type="dxa"/>
            <w:vAlign w:val="center"/>
          </w:tcPr>
          <w:p w14:paraId="23081C84">
            <w:pPr>
              <w:pageBreakBefore w:val="0"/>
              <w:wordWrap w:val="0"/>
              <w:spacing w:before="0" w:after="0" w:line="34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1、型号:RTO-60A</w:t>
            </w:r>
          </w:p>
          <w:p w14:paraId="3DE14A05">
            <w:pPr>
              <w:pageBreakBefore w:val="0"/>
              <w:wordWrap w:val="0"/>
              <w:spacing w:before="0" w:after="0" w:line="600" w:lineRule="atLeast"/>
              <w:ind w:left="0" w:right="0" w:firstLine="0"/>
              <w:jc w:val="both"/>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2、适用于RTO-60A的保险底座。</w:t>
            </w:r>
          </w:p>
          <w:p w14:paraId="13E92D07">
            <w:pPr>
              <w:pageBreakBefore w:val="0"/>
              <w:wordWrap w:val="0"/>
              <w:spacing w:before="0" w:after="0" w:line="600" w:lineRule="atLeast"/>
              <w:ind w:left="0" w:right="0" w:firstLine="0"/>
              <w:jc w:val="both"/>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注：请中标</w:t>
            </w:r>
            <w:r>
              <w:rPr>
                <w:rFonts w:hint="eastAsia" w:ascii="仿宋" w:hAnsi="仿宋" w:eastAsia="仿宋" w:cs="仿宋"/>
                <w:b w:val="0"/>
                <w:i w:val="0"/>
                <w:color w:val="auto"/>
                <w:spacing w:val="0"/>
                <w:sz w:val="24"/>
                <w:lang w:eastAsia="zh-CN"/>
              </w:rPr>
              <w:t>供应商供货时在外包装</w:t>
            </w:r>
            <w:r>
              <w:rPr>
                <w:rFonts w:hint="eastAsia" w:ascii="仿宋" w:hAnsi="仿宋" w:eastAsia="仿宋" w:cs="仿宋"/>
                <w:b w:val="0"/>
                <w:i w:val="0"/>
                <w:color w:val="auto"/>
                <w:spacing w:val="0"/>
                <w:sz w:val="24"/>
              </w:rPr>
              <w:t>上粘贴086物料编码。</w:t>
            </w:r>
          </w:p>
        </w:tc>
      </w:tr>
    </w:tbl>
    <w:p w14:paraId="3A9755A8">
      <w:pPr>
        <w:pageBreakBefore w:val="0"/>
        <w:wordWrap w:val="0"/>
        <w:spacing w:before="0" w:after="0" w:line="320" w:lineRule="atLeast"/>
        <w:ind w:left="580" w:right="0"/>
        <w:jc w:val="both"/>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标的名称：熔断器</w:t>
      </w:r>
    </w:p>
    <w:p w14:paraId="0FDA7599">
      <w:pPr>
        <w:pageBreakBefore w:val="0"/>
        <w:wordWrap w:val="0"/>
        <w:spacing w:before="0" w:after="0" w:line="220" w:lineRule="atLeast"/>
        <w:ind w:left="0" w:right="0"/>
        <w:jc w:val="both"/>
        <w:textAlignment w:val="baseline"/>
        <w:rPr>
          <w:rFonts w:hint="eastAsia" w:ascii="仿宋" w:hAnsi="仿宋" w:eastAsia="仿宋" w:cs="仿宋"/>
          <w:color w:val="auto"/>
          <w:sz w:val="15"/>
        </w:rPr>
      </w:pPr>
    </w:p>
    <w:tbl>
      <w:tblPr>
        <w:tblStyle w:val="2"/>
        <w:tblW w:w="0" w:type="auto"/>
        <w:tblInd w:w="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80"/>
        <w:gridCol w:w="880"/>
        <w:gridCol w:w="1623"/>
        <w:gridCol w:w="6257"/>
      </w:tblGrid>
      <w:tr w14:paraId="6DD2B8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180" w:type="dxa"/>
            <w:vAlign w:val="center"/>
          </w:tcPr>
          <w:p w14:paraId="0C5B3A02">
            <w:pPr>
              <w:pageBreakBefore w:val="0"/>
              <w:wordWrap w:val="0"/>
              <w:spacing w:before="0" w:after="0" w:line="320" w:lineRule="atLeast"/>
              <w:ind w:left="0" w:right="0" w:firstLine="0"/>
              <w:jc w:val="center"/>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参数性质</w:t>
            </w:r>
          </w:p>
        </w:tc>
        <w:tc>
          <w:tcPr>
            <w:tcW w:w="880" w:type="dxa"/>
            <w:vAlign w:val="center"/>
          </w:tcPr>
          <w:p w14:paraId="67D2B742">
            <w:pPr>
              <w:pageBreakBefore w:val="0"/>
              <w:wordWrap w:val="0"/>
              <w:spacing w:before="0" w:after="0" w:line="320" w:lineRule="atLeast"/>
              <w:ind w:left="0" w:right="0" w:firstLine="0"/>
              <w:jc w:val="center"/>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序号</w:t>
            </w:r>
          </w:p>
        </w:tc>
        <w:tc>
          <w:tcPr>
            <w:tcW w:w="1623" w:type="dxa"/>
            <w:vAlign w:val="center"/>
          </w:tcPr>
          <w:p w14:paraId="6CD9A836">
            <w:pPr>
              <w:pageBreakBefore w:val="0"/>
              <w:wordWrap w:val="0"/>
              <w:spacing w:before="0" w:after="0" w:line="320" w:lineRule="atLeast"/>
              <w:ind w:left="0" w:right="0" w:firstLine="0"/>
              <w:jc w:val="center"/>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技术要求名称</w:t>
            </w:r>
          </w:p>
        </w:tc>
        <w:tc>
          <w:tcPr>
            <w:tcW w:w="6257" w:type="dxa"/>
            <w:vAlign w:val="center"/>
          </w:tcPr>
          <w:p w14:paraId="6DAD6E2A">
            <w:pPr>
              <w:pageBreakBefore w:val="0"/>
              <w:wordWrap w:val="0"/>
              <w:spacing w:before="0" w:after="0" w:line="320" w:lineRule="atLeast"/>
              <w:ind w:left="0" w:right="0" w:firstLine="0"/>
              <w:jc w:val="both"/>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技术要求内容(性能指标)</w:t>
            </w:r>
          </w:p>
        </w:tc>
      </w:tr>
      <w:tr w14:paraId="075D84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62" w:hRule="atLeast"/>
        </w:trPr>
        <w:tc>
          <w:tcPr>
            <w:tcW w:w="1180" w:type="dxa"/>
            <w:vAlign w:val="center"/>
          </w:tcPr>
          <w:p w14:paraId="5E23B6D3">
            <w:pPr>
              <w:pageBreakBefore w:val="0"/>
              <w:wordWrap w:val="0"/>
              <w:spacing w:before="0" w:after="0" w:line="320" w:lineRule="exact"/>
              <w:ind w:left="0" w:right="0" w:firstLine="0"/>
              <w:jc w:val="both"/>
              <w:textAlignment w:val="baseline"/>
              <w:rPr>
                <w:rFonts w:hint="eastAsia" w:ascii="仿宋" w:hAnsi="仿宋" w:eastAsia="仿宋" w:cs="仿宋"/>
                <w:color w:val="auto"/>
                <w:sz w:val="24"/>
              </w:rPr>
            </w:pPr>
            <w:r>
              <w:rPr>
                <w:rFonts w:hint="eastAsia" w:ascii="仿宋" w:hAnsi="仿宋" w:eastAsia="仿宋" w:cs="仿宋"/>
                <w:color w:val="auto"/>
                <w:sz w:val="24"/>
              </w:rPr>
              <w:t>★</w:t>
            </w:r>
          </w:p>
        </w:tc>
        <w:tc>
          <w:tcPr>
            <w:tcW w:w="880" w:type="dxa"/>
            <w:vAlign w:val="center"/>
          </w:tcPr>
          <w:p w14:paraId="6A5E1582">
            <w:pPr>
              <w:pageBreakBefore w:val="0"/>
              <w:wordWrap w:val="0"/>
              <w:spacing w:before="0" w:after="0" w:line="320" w:lineRule="atLeast"/>
              <w:ind w:left="0" w:right="0" w:firstLine="0"/>
              <w:jc w:val="center"/>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1</w:t>
            </w:r>
          </w:p>
        </w:tc>
        <w:tc>
          <w:tcPr>
            <w:tcW w:w="1623" w:type="dxa"/>
            <w:vAlign w:val="center"/>
          </w:tcPr>
          <w:p w14:paraId="231E2F4B">
            <w:pPr>
              <w:pageBreakBefore w:val="0"/>
              <w:wordWrap w:val="0"/>
              <w:spacing w:before="0" w:after="0" w:line="320" w:lineRule="atLeast"/>
              <w:ind w:left="0" w:right="0" w:firstLine="0"/>
              <w:jc w:val="both"/>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熔断器</w:t>
            </w:r>
          </w:p>
        </w:tc>
        <w:tc>
          <w:tcPr>
            <w:tcW w:w="6257" w:type="dxa"/>
            <w:vAlign w:val="center"/>
          </w:tcPr>
          <w:p w14:paraId="7B69EC52">
            <w:pPr>
              <w:pageBreakBefore w:val="0"/>
              <w:wordWrap w:val="0"/>
              <w:spacing w:before="0" w:after="0" w:line="620" w:lineRule="atLeast"/>
              <w:ind w:left="0" w:right="0" w:firstLine="0"/>
              <w:jc w:val="both"/>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1.型号:RTO-100A。</w:t>
            </w:r>
          </w:p>
          <w:p w14:paraId="1EA41ACC">
            <w:pPr>
              <w:pageBreakBefore w:val="0"/>
              <w:wordWrap w:val="0"/>
              <w:spacing w:before="0" w:after="0" w:line="620" w:lineRule="atLeast"/>
              <w:ind w:left="0" w:right="0" w:firstLine="0"/>
              <w:jc w:val="both"/>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2.适用于RT0-100A的保险底座。</w:t>
            </w:r>
          </w:p>
          <w:p w14:paraId="2D4571F2">
            <w:pPr>
              <w:pageBreakBefore w:val="0"/>
              <w:wordWrap w:val="0"/>
              <w:spacing w:before="0" w:after="0" w:line="620" w:lineRule="atLeast"/>
              <w:ind w:left="0" w:right="0" w:firstLine="0"/>
              <w:jc w:val="both"/>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注：请中标</w:t>
            </w:r>
            <w:r>
              <w:rPr>
                <w:rFonts w:hint="eastAsia" w:ascii="仿宋" w:hAnsi="仿宋" w:eastAsia="仿宋" w:cs="仿宋"/>
                <w:b w:val="0"/>
                <w:i w:val="0"/>
                <w:color w:val="auto"/>
                <w:spacing w:val="0"/>
                <w:sz w:val="24"/>
                <w:lang w:eastAsia="zh-CN"/>
              </w:rPr>
              <w:t>供应商供货时在外包装</w:t>
            </w:r>
            <w:r>
              <w:rPr>
                <w:rFonts w:hint="eastAsia" w:ascii="仿宋" w:hAnsi="仿宋" w:eastAsia="仿宋" w:cs="仿宋"/>
                <w:b w:val="0"/>
                <w:i w:val="0"/>
                <w:color w:val="auto"/>
                <w:spacing w:val="0"/>
                <w:sz w:val="24"/>
              </w:rPr>
              <w:t>上粘贴085物料编码。</w:t>
            </w:r>
          </w:p>
        </w:tc>
      </w:tr>
    </w:tbl>
    <w:p w14:paraId="589D7A7B">
      <w:pPr>
        <w:pageBreakBefore w:val="0"/>
        <w:wordWrap w:val="0"/>
        <w:spacing w:before="0" w:after="0" w:line="360" w:lineRule="atLeast"/>
        <w:ind w:left="580" w:right="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标的名称：铜压接管</w:t>
      </w:r>
    </w:p>
    <w:tbl>
      <w:tblPr>
        <w:tblStyle w:val="2"/>
        <w:tblW w:w="0" w:type="auto"/>
        <w:tblInd w:w="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60"/>
        <w:gridCol w:w="900"/>
        <w:gridCol w:w="1848"/>
        <w:gridCol w:w="6032"/>
      </w:tblGrid>
      <w:tr w14:paraId="608F5E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160" w:type="dxa"/>
            <w:vAlign w:val="center"/>
          </w:tcPr>
          <w:p w14:paraId="035F0C23">
            <w:pPr>
              <w:pageBreakBefore w:val="0"/>
              <w:wordWrap w:val="0"/>
              <w:spacing w:before="0" w:after="0" w:line="320" w:lineRule="atLeast"/>
              <w:ind w:left="0" w:right="0" w:firstLine="0"/>
              <w:jc w:val="center"/>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参数性质</w:t>
            </w:r>
          </w:p>
        </w:tc>
        <w:tc>
          <w:tcPr>
            <w:tcW w:w="900" w:type="dxa"/>
            <w:vAlign w:val="center"/>
          </w:tcPr>
          <w:p w14:paraId="0BB68833">
            <w:pPr>
              <w:pageBreakBefore w:val="0"/>
              <w:wordWrap w:val="0"/>
              <w:spacing w:before="0" w:after="0" w:line="320" w:lineRule="atLeast"/>
              <w:ind w:left="0" w:right="0" w:firstLine="0"/>
              <w:jc w:val="center"/>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序号</w:t>
            </w:r>
          </w:p>
        </w:tc>
        <w:tc>
          <w:tcPr>
            <w:tcW w:w="1848" w:type="dxa"/>
            <w:vAlign w:val="center"/>
          </w:tcPr>
          <w:p w14:paraId="2EB91B4C">
            <w:pPr>
              <w:pageBreakBefore w:val="0"/>
              <w:wordWrap w:val="0"/>
              <w:spacing w:before="0" w:after="0" w:line="320" w:lineRule="atLeast"/>
              <w:ind w:left="0" w:right="0" w:firstLine="0"/>
              <w:jc w:val="center"/>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技术要求名称</w:t>
            </w:r>
          </w:p>
        </w:tc>
        <w:tc>
          <w:tcPr>
            <w:tcW w:w="6032" w:type="dxa"/>
            <w:vAlign w:val="center"/>
          </w:tcPr>
          <w:p w14:paraId="538C2C8D">
            <w:pPr>
              <w:pageBreakBefore w:val="0"/>
              <w:wordWrap w:val="0"/>
              <w:spacing w:before="0" w:after="0" w:line="320" w:lineRule="atLeast"/>
              <w:ind w:left="0" w:right="0" w:firstLine="0"/>
              <w:jc w:val="both"/>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技术要求内容(性能指标)</w:t>
            </w:r>
          </w:p>
        </w:tc>
      </w:tr>
      <w:tr w14:paraId="6A178C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701" w:hRule="atLeast"/>
        </w:trPr>
        <w:tc>
          <w:tcPr>
            <w:tcW w:w="1160" w:type="dxa"/>
            <w:vAlign w:val="center"/>
          </w:tcPr>
          <w:p w14:paraId="45A66EDC">
            <w:pPr>
              <w:pageBreakBefore w:val="0"/>
              <w:wordWrap w:val="0"/>
              <w:spacing w:before="0" w:after="0" w:line="320" w:lineRule="atLeast"/>
              <w:ind w:left="0" w:right="0" w:firstLine="0"/>
              <w:jc w:val="center"/>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w:t>
            </w:r>
          </w:p>
        </w:tc>
        <w:tc>
          <w:tcPr>
            <w:tcW w:w="900" w:type="dxa"/>
            <w:vAlign w:val="center"/>
          </w:tcPr>
          <w:p w14:paraId="0F52C503">
            <w:pPr>
              <w:pageBreakBefore w:val="0"/>
              <w:wordWrap w:val="0"/>
              <w:spacing w:before="0" w:after="0" w:line="320" w:lineRule="atLeast"/>
              <w:ind w:left="0" w:right="0" w:firstLine="0"/>
              <w:jc w:val="center"/>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1</w:t>
            </w:r>
          </w:p>
        </w:tc>
        <w:tc>
          <w:tcPr>
            <w:tcW w:w="1848" w:type="dxa"/>
            <w:vAlign w:val="center"/>
          </w:tcPr>
          <w:p w14:paraId="1F889B43">
            <w:pPr>
              <w:pageBreakBefore w:val="0"/>
              <w:wordWrap w:val="0"/>
              <w:spacing w:before="0" w:after="0" w:line="320" w:lineRule="atLeast"/>
              <w:ind w:left="0" w:right="0" w:firstLine="0"/>
              <w:jc w:val="both"/>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铜压接管</w:t>
            </w:r>
          </w:p>
        </w:tc>
        <w:tc>
          <w:tcPr>
            <w:tcW w:w="6032" w:type="dxa"/>
            <w:vAlign w:val="center"/>
          </w:tcPr>
          <w:p w14:paraId="798300AE">
            <w:pPr>
              <w:pageBreakBefore w:val="0"/>
              <w:wordWrap w:val="0"/>
              <w:spacing w:before="0" w:after="0" w:line="620" w:lineRule="atLeast"/>
              <w:ind w:left="0" w:right="0" w:firstLine="0"/>
              <w:jc w:val="both"/>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1、型号:GT25</w:t>
            </w:r>
          </w:p>
          <w:p w14:paraId="09B0E649">
            <w:pPr>
              <w:pageBreakBefore w:val="0"/>
              <w:wordWrap w:val="0"/>
              <w:spacing w:before="0" w:after="0" w:line="620" w:lineRule="atLeast"/>
              <w:ind w:left="0" w:right="0" w:firstLine="0"/>
              <w:jc w:val="both"/>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2、壁厚2MM,长度56MM。</w:t>
            </w:r>
          </w:p>
          <w:p w14:paraId="5E2C920F">
            <w:pPr>
              <w:pageBreakBefore w:val="0"/>
              <w:wordWrap w:val="0"/>
              <w:spacing w:before="0" w:after="0" w:line="620" w:lineRule="atLeast"/>
              <w:ind w:left="0" w:right="0" w:firstLine="0"/>
              <w:jc w:val="both"/>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注：请中标</w:t>
            </w:r>
            <w:r>
              <w:rPr>
                <w:rFonts w:hint="eastAsia" w:ascii="仿宋" w:hAnsi="仿宋" w:eastAsia="仿宋" w:cs="仿宋"/>
                <w:b w:val="0"/>
                <w:i w:val="0"/>
                <w:color w:val="auto"/>
                <w:spacing w:val="0"/>
                <w:sz w:val="24"/>
                <w:lang w:eastAsia="zh-CN"/>
              </w:rPr>
              <w:t>供应商供货时在外包装</w:t>
            </w:r>
            <w:r>
              <w:rPr>
                <w:rFonts w:hint="eastAsia" w:ascii="仿宋" w:hAnsi="仿宋" w:eastAsia="仿宋" w:cs="仿宋"/>
                <w:b w:val="0"/>
                <w:i w:val="0"/>
                <w:color w:val="auto"/>
                <w:spacing w:val="0"/>
                <w:sz w:val="24"/>
              </w:rPr>
              <w:t>上粘贴203物料编码。</w:t>
            </w:r>
          </w:p>
        </w:tc>
      </w:tr>
    </w:tbl>
    <w:p w14:paraId="4F14EF05">
      <w:pPr>
        <w:pageBreakBefore w:val="0"/>
        <w:wordWrap w:val="0"/>
        <w:spacing w:before="0" w:after="0" w:line="340" w:lineRule="atLeast"/>
        <w:ind w:left="580" w:right="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标的名称：铜压接管</w:t>
      </w:r>
    </w:p>
    <w:tbl>
      <w:tblPr>
        <w:tblStyle w:val="2"/>
        <w:tblW w:w="0" w:type="auto"/>
        <w:tblInd w:w="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80"/>
        <w:gridCol w:w="880"/>
        <w:gridCol w:w="1848"/>
        <w:gridCol w:w="6012"/>
      </w:tblGrid>
      <w:tr w14:paraId="3D7C96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60" w:hRule="atLeast"/>
        </w:trPr>
        <w:tc>
          <w:tcPr>
            <w:tcW w:w="1180" w:type="dxa"/>
            <w:vAlign w:val="center"/>
          </w:tcPr>
          <w:p w14:paraId="00B4D1DE">
            <w:pPr>
              <w:pageBreakBefore w:val="0"/>
              <w:wordWrap w:val="0"/>
              <w:spacing w:before="0" w:after="0" w:line="320" w:lineRule="atLeast"/>
              <w:ind w:left="0" w:right="0" w:firstLine="0"/>
              <w:jc w:val="center"/>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参数性质</w:t>
            </w:r>
          </w:p>
        </w:tc>
        <w:tc>
          <w:tcPr>
            <w:tcW w:w="880" w:type="dxa"/>
            <w:vAlign w:val="center"/>
          </w:tcPr>
          <w:p w14:paraId="4B101716">
            <w:pPr>
              <w:pageBreakBefore w:val="0"/>
              <w:wordWrap w:val="0"/>
              <w:spacing w:before="0" w:after="0" w:line="320" w:lineRule="atLeast"/>
              <w:ind w:left="0" w:right="0" w:firstLine="0"/>
              <w:jc w:val="center"/>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序号</w:t>
            </w:r>
          </w:p>
        </w:tc>
        <w:tc>
          <w:tcPr>
            <w:tcW w:w="1848" w:type="dxa"/>
            <w:vAlign w:val="center"/>
          </w:tcPr>
          <w:p w14:paraId="71C00BA8">
            <w:pPr>
              <w:pageBreakBefore w:val="0"/>
              <w:wordWrap w:val="0"/>
              <w:spacing w:before="0" w:after="0" w:line="320" w:lineRule="atLeast"/>
              <w:ind w:left="0" w:right="0" w:firstLine="0"/>
              <w:jc w:val="center"/>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技术要求名称</w:t>
            </w:r>
          </w:p>
        </w:tc>
        <w:tc>
          <w:tcPr>
            <w:tcW w:w="6012" w:type="dxa"/>
            <w:vAlign w:val="center"/>
          </w:tcPr>
          <w:p w14:paraId="42CB649D">
            <w:pPr>
              <w:pageBreakBefore w:val="0"/>
              <w:wordWrap w:val="0"/>
              <w:spacing w:before="0" w:after="0" w:line="320" w:lineRule="atLeast"/>
              <w:ind w:left="0" w:right="0" w:firstLine="0"/>
              <w:jc w:val="both"/>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技术要求内容(性能指标)</w:t>
            </w:r>
          </w:p>
        </w:tc>
      </w:tr>
      <w:tr w14:paraId="04DBAF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754" w:hRule="atLeast"/>
        </w:trPr>
        <w:tc>
          <w:tcPr>
            <w:tcW w:w="1180" w:type="dxa"/>
            <w:vAlign w:val="center"/>
          </w:tcPr>
          <w:p w14:paraId="2D8E5840">
            <w:pPr>
              <w:pageBreakBefore w:val="0"/>
              <w:wordWrap w:val="0"/>
              <w:spacing w:before="0" w:after="0" w:line="320" w:lineRule="exact"/>
              <w:ind w:left="0" w:right="0" w:firstLine="0"/>
              <w:jc w:val="both"/>
              <w:textAlignment w:val="baseline"/>
              <w:rPr>
                <w:rFonts w:hint="eastAsia" w:ascii="仿宋" w:hAnsi="仿宋" w:eastAsia="仿宋" w:cs="仿宋"/>
                <w:color w:val="auto"/>
                <w:sz w:val="24"/>
              </w:rPr>
            </w:pPr>
            <w:r>
              <w:rPr>
                <w:rFonts w:hint="eastAsia" w:ascii="仿宋" w:hAnsi="仿宋" w:eastAsia="仿宋" w:cs="仿宋"/>
                <w:color w:val="auto"/>
                <w:sz w:val="24"/>
              </w:rPr>
              <w:t>★</w:t>
            </w:r>
          </w:p>
        </w:tc>
        <w:tc>
          <w:tcPr>
            <w:tcW w:w="880" w:type="dxa"/>
            <w:vAlign w:val="center"/>
          </w:tcPr>
          <w:p w14:paraId="0D628AFE">
            <w:pPr>
              <w:pageBreakBefore w:val="0"/>
              <w:wordWrap w:val="0"/>
              <w:spacing w:before="0" w:after="0" w:line="320" w:lineRule="atLeast"/>
              <w:ind w:left="0" w:right="0" w:firstLine="0"/>
              <w:jc w:val="center"/>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1</w:t>
            </w:r>
          </w:p>
        </w:tc>
        <w:tc>
          <w:tcPr>
            <w:tcW w:w="1848" w:type="dxa"/>
            <w:vAlign w:val="center"/>
          </w:tcPr>
          <w:p w14:paraId="160DCD68">
            <w:pPr>
              <w:pageBreakBefore w:val="0"/>
              <w:wordWrap w:val="0"/>
              <w:spacing w:before="0" w:after="0" w:line="320" w:lineRule="atLeast"/>
              <w:ind w:left="0" w:right="0" w:firstLine="0"/>
              <w:jc w:val="both"/>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铜压接管</w:t>
            </w:r>
          </w:p>
        </w:tc>
        <w:tc>
          <w:tcPr>
            <w:tcW w:w="6012" w:type="dxa"/>
            <w:vAlign w:val="center"/>
          </w:tcPr>
          <w:p w14:paraId="7607018C">
            <w:pPr>
              <w:pageBreakBefore w:val="0"/>
              <w:wordWrap w:val="0"/>
              <w:spacing w:before="0" w:after="0" w:line="620" w:lineRule="atLeast"/>
              <w:ind w:left="0" w:right="0" w:firstLine="0"/>
              <w:jc w:val="both"/>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1、型号:GT16。</w:t>
            </w:r>
          </w:p>
          <w:p w14:paraId="12CD42E9">
            <w:pPr>
              <w:pageBreakBefore w:val="0"/>
              <w:wordWrap w:val="0"/>
              <w:spacing w:before="0" w:after="0" w:line="620" w:lineRule="atLeast"/>
              <w:ind w:left="0" w:right="0" w:firstLine="0"/>
              <w:jc w:val="both"/>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2、壁厚2MM,长度52MM。</w:t>
            </w:r>
          </w:p>
          <w:p w14:paraId="665DA65B">
            <w:pPr>
              <w:pageBreakBefore w:val="0"/>
              <w:wordWrap w:val="0"/>
              <w:spacing w:before="0" w:after="0" w:line="620" w:lineRule="atLeast"/>
              <w:ind w:left="0" w:right="0" w:firstLine="0"/>
              <w:jc w:val="both"/>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注：请中标</w:t>
            </w:r>
            <w:r>
              <w:rPr>
                <w:rFonts w:hint="eastAsia" w:ascii="仿宋" w:hAnsi="仿宋" w:eastAsia="仿宋" w:cs="仿宋"/>
                <w:b w:val="0"/>
                <w:i w:val="0"/>
                <w:color w:val="auto"/>
                <w:spacing w:val="0"/>
                <w:sz w:val="24"/>
                <w:lang w:eastAsia="zh-CN"/>
              </w:rPr>
              <w:t>供应商供货时在外包装</w:t>
            </w:r>
            <w:r>
              <w:rPr>
                <w:rFonts w:hint="eastAsia" w:ascii="仿宋" w:hAnsi="仿宋" w:eastAsia="仿宋" w:cs="仿宋"/>
                <w:b w:val="0"/>
                <w:i w:val="0"/>
                <w:color w:val="auto"/>
                <w:spacing w:val="0"/>
                <w:sz w:val="24"/>
              </w:rPr>
              <w:t>上粘贴204物料编码。</w:t>
            </w:r>
          </w:p>
        </w:tc>
      </w:tr>
    </w:tbl>
    <w:p w14:paraId="1FCEF206">
      <w:pPr>
        <w:pageBreakBefore w:val="0"/>
        <w:wordWrap w:val="0"/>
        <w:spacing w:before="0" w:after="0" w:line="240" w:lineRule="atLeast"/>
        <w:ind w:left="0" w:right="0"/>
        <w:jc w:val="right"/>
        <w:textAlignment w:val="baseline"/>
        <w:rPr>
          <w:rFonts w:hint="eastAsia" w:ascii="仿宋" w:hAnsi="仿宋" w:eastAsia="仿宋" w:cs="仿宋"/>
          <w:color w:val="auto"/>
          <w:sz w:val="17"/>
        </w:rPr>
      </w:pPr>
    </w:p>
    <w:p w14:paraId="5A69BF4F">
      <w:pPr>
        <w:rPr>
          <w:rFonts w:hint="eastAsia" w:ascii="仿宋" w:hAnsi="仿宋" w:eastAsia="仿宋" w:cs="仿宋"/>
          <w:color w:val="auto"/>
        </w:rPr>
        <w:sectPr>
          <w:headerReference r:id="rId19" w:type="default"/>
          <w:footerReference r:id="rId20" w:type="default"/>
          <w:pgSz w:w="11900" w:h="16820"/>
          <w:pgMar w:top="700" w:right="740" w:bottom="700" w:left="740" w:header="400" w:footer="400" w:gutter="0"/>
          <w:cols w:space="720" w:num="1"/>
        </w:sectPr>
      </w:pPr>
    </w:p>
    <w:p w14:paraId="2429A736">
      <w:pPr>
        <w:pageBreakBefore w:val="0"/>
        <w:wordWrap w:val="0"/>
        <w:spacing w:before="0" w:after="0" w:line="360" w:lineRule="atLeast"/>
        <w:ind w:left="580" w:right="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标的名称：电子触发器</w:t>
      </w:r>
    </w:p>
    <w:tbl>
      <w:tblPr>
        <w:tblStyle w:val="2"/>
        <w:tblW w:w="0" w:type="auto"/>
        <w:tblInd w:w="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40"/>
        <w:gridCol w:w="900"/>
        <w:gridCol w:w="1889"/>
        <w:gridCol w:w="5971"/>
      </w:tblGrid>
      <w:tr w14:paraId="1DDE8B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140" w:type="dxa"/>
            <w:vAlign w:val="center"/>
          </w:tcPr>
          <w:p w14:paraId="37C93306">
            <w:pPr>
              <w:pageBreakBefore w:val="0"/>
              <w:wordWrap w:val="0"/>
              <w:spacing w:before="0" w:after="0" w:line="320" w:lineRule="atLeast"/>
              <w:ind w:left="0" w:right="0" w:firstLine="0"/>
              <w:jc w:val="center"/>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参数性质</w:t>
            </w:r>
          </w:p>
        </w:tc>
        <w:tc>
          <w:tcPr>
            <w:tcW w:w="900" w:type="dxa"/>
            <w:vAlign w:val="center"/>
          </w:tcPr>
          <w:p w14:paraId="1D670256">
            <w:pPr>
              <w:pageBreakBefore w:val="0"/>
              <w:wordWrap w:val="0"/>
              <w:spacing w:before="0" w:after="0" w:line="320" w:lineRule="atLeast"/>
              <w:ind w:left="0" w:right="0" w:firstLine="0"/>
              <w:jc w:val="center"/>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序号</w:t>
            </w:r>
          </w:p>
        </w:tc>
        <w:tc>
          <w:tcPr>
            <w:tcW w:w="1889" w:type="dxa"/>
            <w:vAlign w:val="center"/>
          </w:tcPr>
          <w:p w14:paraId="61603177">
            <w:pPr>
              <w:pageBreakBefore w:val="0"/>
              <w:wordWrap w:val="0"/>
              <w:spacing w:before="0" w:after="0" w:line="320" w:lineRule="atLeast"/>
              <w:ind w:left="0" w:right="0" w:firstLine="0"/>
              <w:jc w:val="center"/>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技术要求名称</w:t>
            </w:r>
          </w:p>
        </w:tc>
        <w:tc>
          <w:tcPr>
            <w:tcW w:w="5971" w:type="dxa"/>
            <w:vAlign w:val="center"/>
          </w:tcPr>
          <w:p w14:paraId="4C09D7D7">
            <w:pPr>
              <w:pageBreakBefore w:val="0"/>
              <w:wordWrap w:val="0"/>
              <w:spacing w:before="0" w:after="0" w:line="320" w:lineRule="atLeast"/>
              <w:ind w:left="0" w:right="0" w:firstLine="0"/>
              <w:jc w:val="both"/>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技术要求内容(性能指标)</w:t>
            </w:r>
          </w:p>
        </w:tc>
      </w:tr>
      <w:tr w14:paraId="51207D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140" w:type="dxa"/>
            <w:vAlign w:val="center"/>
          </w:tcPr>
          <w:p w14:paraId="45FE1D5E">
            <w:pPr>
              <w:pageBreakBefore w:val="0"/>
              <w:wordWrap w:val="0"/>
              <w:spacing w:before="0" w:after="0" w:line="320" w:lineRule="atLeast"/>
              <w:ind w:left="0" w:right="0" w:firstLine="0"/>
              <w:jc w:val="center"/>
              <w:textAlignment w:val="baseline"/>
              <w:rPr>
                <w:rFonts w:hint="eastAsia" w:ascii="仿宋" w:hAnsi="仿宋" w:eastAsia="仿宋" w:cs="仿宋"/>
                <w:b w:val="0"/>
                <w:i w:val="0"/>
                <w:color w:val="auto"/>
                <w:spacing w:val="0"/>
                <w:sz w:val="24"/>
              </w:rPr>
            </w:pPr>
            <w:r>
              <w:rPr>
                <w:rFonts w:hint="eastAsia" w:ascii="仿宋" w:hAnsi="仿宋" w:eastAsia="仿宋" w:cs="仿宋"/>
                <w:color w:val="auto"/>
                <w:sz w:val="24"/>
              </w:rPr>
              <w:t>★</w:t>
            </w:r>
          </w:p>
        </w:tc>
        <w:tc>
          <w:tcPr>
            <w:tcW w:w="900" w:type="dxa"/>
            <w:vAlign w:val="center"/>
          </w:tcPr>
          <w:p w14:paraId="274CB548">
            <w:pPr>
              <w:pageBreakBefore w:val="0"/>
              <w:wordWrap w:val="0"/>
              <w:spacing w:before="0" w:after="0" w:line="280" w:lineRule="atLeast"/>
              <w:ind w:left="0" w:leftChars="0" w:right="0" w:rightChars="0" w:firstLine="0" w:firstLineChars="0"/>
              <w:jc w:val="both"/>
              <w:textAlignment w:val="baseline"/>
              <w:rPr>
                <w:rFonts w:hint="eastAsia" w:ascii="仿宋" w:hAnsi="仿宋" w:eastAsia="仿宋" w:cs="仿宋"/>
                <w:b w:val="0"/>
                <w:i w:val="0"/>
                <w:color w:val="auto"/>
                <w:spacing w:val="0"/>
                <w:sz w:val="24"/>
              </w:rPr>
            </w:pPr>
            <w:r>
              <w:rPr>
                <w:rFonts w:hint="eastAsia" w:ascii="仿宋" w:hAnsi="仿宋" w:eastAsia="仿宋" w:cs="仿宋"/>
                <w:b w:val="0"/>
                <w:i w:val="0"/>
                <w:color w:val="auto"/>
                <w:spacing w:val="0"/>
                <w:sz w:val="21"/>
              </w:rPr>
              <w:t>1</w:t>
            </w:r>
          </w:p>
        </w:tc>
        <w:tc>
          <w:tcPr>
            <w:tcW w:w="1889" w:type="dxa"/>
            <w:vAlign w:val="center"/>
          </w:tcPr>
          <w:p w14:paraId="4A6E01BB">
            <w:pPr>
              <w:pageBreakBefore w:val="0"/>
              <w:wordWrap w:val="0"/>
              <w:spacing w:before="0" w:after="0" w:line="320" w:lineRule="atLeast"/>
              <w:ind w:left="0" w:leftChars="0" w:right="0" w:rightChars="0" w:firstLine="0" w:firstLineChars="0"/>
              <w:jc w:val="both"/>
              <w:textAlignment w:val="baseline"/>
              <w:rPr>
                <w:rFonts w:hint="eastAsia" w:ascii="仿宋" w:hAnsi="仿宋" w:eastAsia="仿宋" w:cs="仿宋"/>
                <w:b w:val="0"/>
                <w:i w:val="0"/>
                <w:color w:val="auto"/>
                <w:spacing w:val="0"/>
                <w:sz w:val="24"/>
              </w:rPr>
            </w:pPr>
            <w:r>
              <w:rPr>
                <w:rFonts w:hint="eastAsia" w:ascii="仿宋" w:hAnsi="仿宋" w:eastAsia="仿宋" w:cs="仿宋"/>
                <w:b w:val="0"/>
                <w:i w:val="0"/>
                <w:color w:val="auto"/>
                <w:spacing w:val="0"/>
                <w:sz w:val="24"/>
              </w:rPr>
              <w:t>电子触发器</w:t>
            </w:r>
          </w:p>
        </w:tc>
        <w:tc>
          <w:tcPr>
            <w:tcW w:w="5971" w:type="dxa"/>
            <w:vAlign w:val="center"/>
          </w:tcPr>
          <w:p w14:paraId="24C64FD7">
            <w:pPr>
              <w:pageBreakBefore w:val="0"/>
              <w:wordWrap w:val="0"/>
              <w:spacing w:before="0" w:after="0" w:line="620" w:lineRule="atLeast"/>
              <w:ind w:left="0" w:right="0" w:firstLine="0"/>
              <w:jc w:val="both"/>
              <w:textAlignment w:val="baseline"/>
              <w:rPr>
                <w:rFonts w:hint="eastAsia" w:ascii="仿宋" w:hAnsi="仿宋" w:eastAsia="仿宋" w:cs="仿宋"/>
                <w:color w:val="auto"/>
                <w:sz w:val="26"/>
              </w:rPr>
            </w:pPr>
            <w:r>
              <w:rPr>
                <w:rFonts w:hint="eastAsia" w:ascii="仿宋" w:hAnsi="仿宋" w:eastAsia="仿宋" w:cs="仿宋"/>
                <w:b w:val="0"/>
                <w:i w:val="0"/>
                <w:color w:val="auto"/>
                <w:spacing w:val="0"/>
                <w:sz w:val="26"/>
              </w:rPr>
              <w:t>1、</w:t>
            </w:r>
            <w:r>
              <w:rPr>
                <w:rFonts w:hint="eastAsia" w:ascii="仿宋" w:hAnsi="仿宋" w:eastAsia="仿宋" w:cs="仿宋"/>
                <w:color w:val="auto"/>
                <w:sz w:val="26"/>
              </w:rPr>
              <w:t>双插,额定电压:220-240V,50/60HZ,适用高压钠灯70-400W</w:t>
            </w:r>
            <w:r>
              <w:rPr>
                <w:rFonts w:hint="eastAsia" w:ascii="仿宋" w:hAnsi="仿宋" w:eastAsia="仿宋" w:cs="仿宋"/>
                <w:b w:val="0"/>
                <w:i w:val="0"/>
                <w:color w:val="auto"/>
                <w:spacing w:val="0"/>
                <w:sz w:val="26"/>
              </w:rPr>
              <w:t>。</w:t>
            </w:r>
          </w:p>
          <w:p w14:paraId="57F51471">
            <w:pPr>
              <w:pageBreakBefore w:val="0"/>
              <w:wordWrap w:val="0"/>
              <w:spacing w:before="0" w:after="0" w:line="620" w:lineRule="atLeast"/>
              <w:ind w:left="0" w:leftChars="0" w:right="0" w:rightChars="0" w:firstLine="0" w:firstLineChars="0"/>
              <w:jc w:val="both"/>
              <w:textAlignment w:val="baseline"/>
              <w:rPr>
                <w:rFonts w:hint="eastAsia" w:ascii="仿宋" w:hAnsi="仿宋" w:eastAsia="仿宋" w:cs="仿宋"/>
                <w:b w:val="0"/>
                <w:i w:val="0"/>
                <w:color w:val="auto"/>
                <w:spacing w:val="0"/>
                <w:sz w:val="24"/>
              </w:rPr>
            </w:pPr>
            <w:r>
              <w:rPr>
                <w:rFonts w:hint="eastAsia" w:ascii="仿宋" w:hAnsi="仿宋" w:eastAsia="仿宋" w:cs="仿宋"/>
                <w:b w:val="0"/>
                <w:i w:val="0"/>
                <w:color w:val="auto"/>
                <w:spacing w:val="0"/>
                <w:sz w:val="25"/>
              </w:rPr>
              <w:t>注：请中标</w:t>
            </w:r>
            <w:r>
              <w:rPr>
                <w:rFonts w:hint="eastAsia" w:ascii="仿宋" w:hAnsi="仿宋" w:eastAsia="仿宋" w:cs="仿宋"/>
                <w:b w:val="0"/>
                <w:i w:val="0"/>
                <w:color w:val="auto"/>
                <w:spacing w:val="0"/>
                <w:sz w:val="25"/>
                <w:lang w:eastAsia="zh-CN"/>
              </w:rPr>
              <w:t>供应商供货时在外包装</w:t>
            </w:r>
            <w:r>
              <w:rPr>
                <w:rFonts w:hint="eastAsia" w:ascii="仿宋" w:hAnsi="仿宋" w:eastAsia="仿宋" w:cs="仿宋"/>
                <w:b w:val="0"/>
                <w:i w:val="0"/>
                <w:color w:val="auto"/>
                <w:spacing w:val="0"/>
                <w:sz w:val="25"/>
              </w:rPr>
              <w:t>上粘贴029物料编码。</w:t>
            </w:r>
          </w:p>
        </w:tc>
      </w:tr>
    </w:tbl>
    <w:p w14:paraId="33FADD0B">
      <w:pPr>
        <w:pageBreakBefore w:val="0"/>
        <w:wordWrap w:val="0"/>
        <w:spacing w:before="0" w:after="0" w:line="320" w:lineRule="atLeast"/>
        <w:ind w:left="400" w:right="0"/>
        <w:jc w:val="both"/>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标的名称：LED球泡</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80"/>
        <w:gridCol w:w="900"/>
        <w:gridCol w:w="1622"/>
        <w:gridCol w:w="6418"/>
      </w:tblGrid>
      <w:tr w14:paraId="08665C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180" w:type="dxa"/>
            <w:vAlign w:val="center"/>
          </w:tcPr>
          <w:p w14:paraId="6F8E3AB9">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参数性质</w:t>
            </w:r>
          </w:p>
        </w:tc>
        <w:tc>
          <w:tcPr>
            <w:tcW w:w="900" w:type="dxa"/>
            <w:vAlign w:val="center"/>
          </w:tcPr>
          <w:p w14:paraId="21426D97">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序号</w:t>
            </w:r>
          </w:p>
        </w:tc>
        <w:tc>
          <w:tcPr>
            <w:tcW w:w="1622" w:type="dxa"/>
            <w:vAlign w:val="center"/>
          </w:tcPr>
          <w:p w14:paraId="0D3979D4">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技术要求名称</w:t>
            </w:r>
          </w:p>
        </w:tc>
        <w:tc>
          <w:tcPr>
            <w:tcW w:w="6418" w:type="dxa"/>
            <w:vAlign w:val="center"/>
          </w:tcPr>
          <w:p w14:paraId="44920E33">
            <w:pPr>
              <w:pageBreakBefore w:val="0"/>
              <w:wordWrap w:val="0"/>
              <w:spacing w:before="0" w:after="0" w:line="32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技术要求内容(性能指标)</w:t>
            </w:r>
          </w:p>
        </w:tc>
      </w:tr>
      <w:tr w14:paraId="57D208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97" w:hRule="atLeast"/>
        </w:trPr>
        <w:tc>
          <w:tcPr>
            <w:tcW w:w="1180" w:type="dxa"/>
            <w:vAlign w:val="center"/>
          </w:tcPr>
          <w:p w14:paraId="3FB1C174">
            <w:pPr>
              <w:pageBreakBefore w:val="0"/>
              <w:wordWrap w:val="0"/>
              <w:spacing w:before="0" w:after="0" w:line="280" w:lineRule="exact"/>
              <w:ind w:left="0" w:right="0" w:firstLine="0"/>
              <w:jc w:val="both"/>
              <w:textAlignment w:val="baseline"/>
              <w:rPr>
                <w:rFonts w:hint="eastAsia" w:ascii="仿宋" w:hAnsi="仿宋" w:eastAsia="仿宋" w:cs="仿宋"/>
                <w:color w:val="auto"/>
                <w:sz w:val="21"/>
              </w:rPr>
            </w:pPr>
            <w:r>
              <w:rPr>
                <w:rFonts w:hint="eastAsia" w:ascii="仿宋" w:hAnsi="仿宋" w:eastAsia="仿宋" w:cs="仿宋"/>
                <w:color w:val="auto"/>
                <w:sz w:val="24"/>
              </w:rPr>
              <w:t>★</w:t>
            </w:r>
          </w:p>
        </w:tc>
        <w:tc>
          <w:tcPr>
            <w:tcW w:w="900" w:type="dxa"/>
            <w:vAlign w:val="center"/>
          </w:tcPr>
          <w:p w14:paraId="76A18F9D">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1</w:t>
            </w:r>
          </w:p>
        </w:tc>
        <w:tc>
          <w:tcPr>
            <w:tcW w:w="1622" w:type="dxa"/>
            <w:vAlign w:val="center"/>
          </w:tcPr>
          <w:p w14:paraId="0A9AB134">
            <w:pPr>
              <w:pageBreakBefore w:val="0"/>
              <w:wordWrap w:val="0"/>
              <w:spacing w:before="0" w:after="0" w:line="32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LED球泡</w:t>
            </w:r>
          </w:p>
        </w:tc>
        <w:tc>
          <w:tcPr>
            <w:tcW w:w="6418" w:type="dxa"/>
            <w:vAlign w:val="top"/>
          </w:tcPr>
          <w:p w14:paraId="347AAEED">
            <w:pPr>
              <w:wordWrap w:val="0"/>
              <w:spacing w:line="620" w:lineRule="atLeast"/>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1.</w:t>
            </w:r>
            <w:r>
              <w:rPr>
                <w:rFonts w:hint="eastAsia" w:ascii="仿宋" w:hAnsi="仿宋" w:eastAsia="仿宋" w:cs="仿宋"/>
                <w:color w:val="auto"/>
                <w:sz w:val="25"/>
              </w:rPr>
              <w:t>型号:12W</w:t>
            </w:r>
          </w:p>
          <w:p w14:paraId="073EA7FC">
            <w:pPr>
              <w:pageBreakBefore w:val="0"/>
              <w:wordWrap w:val="0"/>
              <w:spacing w:before="0" w:after="0" w:line="62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color w:val="auto"/>
                <w:sz w:val="25"/>
              </w:rPr>
              <w:t>2.光通量720Lm,色温≥5500K,光效80Lm/w,灯头类型E27，工作电流70mA，功率因素≥0.</w:t>
            </w:r>
            <w:r>
              <w:rPr>
                <w:rFonts w:hint="eastAsia" w:ascii="仿宋" w:hAnsi="仿宋" w:eastAsia="仿宋" w:cs="仿宋"/>
                <w:color w:val="auto"/>
                <w:sz w:val="25"/>
                <w:lang w:val="en-US" w:eastAsia="zh-CN"/>
              </w:rPr>
              <w:t>7</w:t>
            </w:r>
            <w:r>
              <w:rPr>
                <w:rFonts w:hint="eastAsia" w:ascii="仿宋" w:hAnsi="仿宋" w:eastAsia="仿宋" w:cs="仿宋"/>
                <w:color w:val="auto"/>
                <w:sz w:val="25"/>
              </w:rPr>
              <w:t>,额定电压:220V/50HZ,尺寸:55*H101mm(±10mm)</w:t>
            </w:r>
            <w:r>
              <w:rPr>
                <w:rFonts w:hint="eastAsia" w:ascii="仿宋" w:hAnsi="仿宋" w:eastAsia="仿宋" w:cs="仿宋"/>
                <w:b w:val="0"/>
                <w:i w:val="0"/>
                <w:color w:val="auto"/>
                <w:spacing w:val="0"/>
                <w:sz w:val="25"/>
              </w:rPr>
              <w:t>。</w:t>
            </w:r>
          </w:p>
          <w:p w14:paraId="169F05EF">
            <w:pPr>
              <w:pageBreakBefore w:val="0"/>
              <w:wordWrap w:val="0"/>
              <w:spacing w:before="0" w:after="0" w:line="62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注：请中标</w:t>
            </w:r>
            <w:r>
              <w:rPr>
                <w:rFonts w:hint="eastAsia" w:ascii="仿宋" w:hAnsi="仿宋" w:eastAsia="仿宋" w:cs="仿宋"/>
                <w:b w:val="0"/>
                <w:i w:val="0"/>
                <w:color w:val="auto"/>
                <w:spacing w:val="0"/>
                <w:sz w:val="25"/>
                <w:lang w:eastAsia="zh-CN"/>
              </w:rPr>
              <w:t>供应商供货时在外包装</w:t>
            </w:r>
            <w:r>
              <w:rPr>
                <w:rFonts w:hint="eastAsia" w:ascii="仿宋" w:hAnsi="仿宋" w:eastAsia="仿宋" w:cs="仿宋"/>
                <w:b w:val="0"/>
                <w:i w:val="0"/>
                <w:color w:val="auto"/>
                <w:spacing w:val="0"/>
                <w:sz w:val="25"/>
              </w:rPr>
              <w:t>上粘贴013物料编码。</w:t>
            </w:r>
          </w:p>
        </w:tc>
      </w:tr>
    </w:tbl>
    <w:p w14:paraId="2747093C">
      <w:pPr>
        <w:pageBreakBefore w:val="0"/>
        <w:wordWrap w:val="0"/>
        <w:spacing w:before="0" w:after="0" w:line="320" w:lineRule="atLeast"/>
        <w:ind w:left="400" w:right="0"/>
        <w:jc w:val="both"/>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标的名称：不锈钢控制柜</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200"/>
        <w:gridCol w:w="900"/>
        <w:gridCol w:w="1891"/>
        <w:gridCol w:w="6129"/>
      </w:tblGrid>
      <w:tr w14:paraId="6FA3CF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200" w:type="dxa"/>
            <w:vAlign w:val="center"/>
          </w:tcPr>
          <w:p w14:paraId="7AD10199">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参数性质</w:t>
            </w:r>
          </w:p>
        </w:tc>
        <w:tc>
          <w:tcPr>
            <w:tcW w:w="900" w:type="dxa"/>
            <w:vAlign w:val="center"/>
          </w:tcPr>
          <w:p w14:paraId="2BA8DE6E">
            <w:pPr>
              <w:pageBreakBefore w:val="0"/>
              <w:wordWrap w:val="0"/>
              <w:spacing w:before="0" w:after="0" w:line="340" w:lineRule="atLeast"/>
              <w:ind w:left="0" w:right="0" w:firstLine="0"/>
              <w:jc w:val="center"/>
              <w:textAlignment w:val="baseline"/>
              <w:rPr>
                <w:rFonts w:hint="eastAsia" w:ascii="仿宋" w:hAnsi="仿宋" w:eastAsia="仿宋" w:cs="仿宋"/>
                <w:color w:val="auto"/>
                <w:sz w:val="26"/>
              </w:rPr>
            </w:pPr>
            <w:r>
              <w:rPr>
                <w:rFonts w:hint="eastAsia" w:ascii="仿宋" w:hAnsi="仿宋" w:eastAsia="仿宋" w:cs="仿宋"/>
                <w:b w:val="0"/>
                <w:i w:val="0"/>
                <w:color w:val="auto"/>
                <w:spacing w:val="0"/>
                <w:sz w:val="26"/>
              </w:rPr>
              <w:t>序号</w:t>
            </w:r>
          </w:p>
        </w:tc>
        <w:tc>
          <w:tcPr>
            <w:tcW w:w="1891" w:type="dxa"/>
            <w:vAlign w:val="center"/>
          </w:tcPr>
          <w:p w14:paraId="3236B361">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技术要求名称</w:t>
            </w:r>
          </w:p>
        </w:tc>
        <w:tc>
          <w:tcPr>
            <w:tcW w:w="6129" w:type="dxa"/>
            <w:vAlign w:val="center"/>
          </w:tcPr>
          <w:p w14:paraId="1E5CACC4">
            <w:pPr>
              <w:pageBreakBefore w:val="0"/>
              <w:wordWrap w:val="0"/>
              <w:spacing w:before="0" w:after="0" w:line="32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技术要求内容(性能指标)</w:t>
            </w:r>
          </w:p>
        </w:tc>
      </w:tr>
      <w:tr w14:paraId="5A9D3A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20" w:hRule="atLeast"/>
        </w:trPr>
        <w:tc>
          <w:tcPr>
            <w:tcW w:w="1200" w:type="dxa"/>
            <w:vAlign w:val="top"/>
          </w:tcPr>
          <w:p w14:paraId="29DA6E2D">
            <w:pPr>
              <w:pageBreakBefore w:val="0"/>
              <w:wordWrap w:val="0"/>
              <w:spacing w:before="0" w:after="0" w:line="280" w:lineRule="atLeast"/>
              <w:ind w:left="0" w:right="0" w:firstLine="0"/>
              <w:jc w:val="center"/>
              <w:textAlignment w:val="baseline"/>
              <w:rPr>
                <w:rFonts w:hint="eastAsia" w:ascii="仿宋" w:hAnsi="仿宋" w:eastAsia="仿宋" w:cs="仿宋"/>
                <w:color w:val="auto"/>
                <w:sz w:val="21"/>
              </w:rPr>
            </w:pPr>
            <w:r>
              <w:rPr>
                <w:rFonts w:hint="eastAsia" w:ascii="仿宋" w:hAnsi="仿宋" w:eastAsia="仿宋" w:cs="仿宋"/>
                <w:b w:val="0"/>
                <w:i w:val="0"/>
                <w:color w:val="auto"/>
                <w:spacing w:val="0"/>
                <w:sz w:val="21"/>
              </w:rPr>
              <w:t>★</w:t>
            </w:r>
          </w:p>
        </w:tc>
        <w:tc>
          <w:tcPr>
            <w:tcW w:w="900" w:type="dxa"/>
            <w:vAlign w:val="top"/>
          </w:tcPr>
          <w:p w14:paraId="5C10A6FD">
            <w:pPr>
              <w:pageBreakBefore w:val="0"/>
              <w:wordWrap w:val="0"/>
              <w:spacing w:before="0" w:after="0" w:line="340" w:lineRule="atLeast"/>
              <w:ind w:left="0" w:right="0" w:firstLine="0"/>
              <w:jc w:val="center"/>
              <w:textAlignment w:val="baseline"/>
              <w:rPr>
                <w:rFonts w:hint="eastAsia" w:ascii="仿宋" w:hAnsi="仿宋" w:eastAsia="仿宋" w:cs="仿宋"/>
                <w:color w:val="auto"/>
                <w:sz w:val="26"/>
              </w:rPr>
            </w:pPr>
            <w:r>
              <w:rPr>
                <w:rFonts w:hint="eastAsia" w:ascii="仿宋" w:hAnsi="仿宋" w:eastAsia="仿宋" w:cs="仿宋"/>
                <w:b w:val="0"/>
                <w:i w:val="0"/>
                <w:color w:val="auto"/>
                <w:spacing w:val="0"/>
                <w:sz w:val="26"/>
              </w:rPr>
              <w:t>1</w:t>
            </w:r>
          </w:p>
        </w:tc>
        <w:tc>
          <w:tcPr>
            <w:tcW w:w="1891" w:type="dxa"/>
            <w:vAlign w:val="top"/>
          </w:tcPr>
          <w:p w14:paraId="6763D9D3">
            <w:pPr>
              <w:pageBreakBefore w:val="0"/>
              <w:wordWrap w:val="0"/>
              <w:spacing w:before="0" w:after="0" w:line="32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不锈钢控制柜</w:t>
            </w:r>
          </w:p>
        </w:tc>
        <w:tc>
          <w:tcPr>
            <w:tcW w:w="6129" w:type="dxa"/>
            <w:vAlign w:val="center"/>
          </w:tcPr>
          <w:p w14:paraId="0358EF96">
            <w:pPr>
              <w:wordWrap w:val="0"/>
              <w:spacing w:line="500" w:lineRule="atLeast"/>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1、</w:t>
            </w:r>
            <w:r>
              <w:rPr>
                <w:rFonts w:hint="eastAsia" w:ascii="仿宋" w:hAnsi="仿宋" w:eastAsia="仿宋" w:cs="仿宋"/>
                <w:color w:val="auto"/>
                <w:sz w:val="25"/>
              </w:rPr>
              <w:t>根据现场控制柜定做，不锈材料钢壁厚为2.8mm(柜内预留监控终端和计量装置的位置；6路输出18个回路，每路输出配瓷插保险1组(63A)；进线电缆与总断路器(200A)之间设置一组瓷插保险(200A);输出回路采用6个CJ20-951163A的接触器控制；</w:t>
            </w:r>
          </w:p>
          <w:p w14:paraId="353E560F">
            <w:pPr>
              <w:wordWrap w:val="0"/>
              <w:spacing w:line="500" w:lineRule="atLeast"/>
              <w:textAlignment w:val="baseline"/>
              <w:rPr>
                <w:rFonts w:hint="eastAsia" w:ascii="仿宋" w:hAnsi="仿宋" w:eastAsia="仿宋" w:cs="仿宋"/>
                <w:color w:val="auto"/>
                <w:sz w:val="25"/>
              </w:rPr>
            </w:pPr>
            <w:r>
              <w:rPr>
                <w:rFonts w:hint="eastAsia" w:ascii="仿宋" w:hAnsi="仿宋" w:eastAsia="仿宋" w:cs="仿宋"/>
                <w:color w:val="auto"/>
                <w:sz w:val="25"/>
              </w:rPr>
              <w:t>2、中标单位与采购人联系，采购人将与供方一起到现场进行交底；</w:t>
            </w:r>
          </w:p>
          <w:p w14:paraId="7762731A">
            <w:pPr>
              <w:wordWrap w:val="0"/>
              <w:spacing w:line="500" w:lineRule="atLeast"/>
              <w:textAlignment w:val="baseline"/>
              <w:rPr>
                <w:rFonts w:hint="eastAsia" w:ascii="仿宋" w:hAnsi="仿宋" w:eastAsia="仿宋" w:cs="仿宋"/>
                <w:color w:val="auto"/>
                <w:sz w:val="25"/>
              </w:rPr>
            </w:pPr>
            <w:r>
              <w:rPr>
                <w:rFonts w:hint="eastAsia" w:ascii="仿宋" w:hAnsi="仿宋" w:eastAsia="仿宋" w:cs="仿宋"/>
                <w:color w:val="auto"/>
                <w:sz w:val="25"/>
              </w:rPr>
              <w:t>3、中标单位配合采购人完成基础制作安装及控制柜安装和原控制柜内设施转移、调试及与供电局联系停电事宜；</w:t>
            </w:r>
          </w:p>
          <w:p w14:paraId="64831A78">
            <w:pPr>
              <w:pageBreakBefore w:val="0"/>
              <w:wordWrap w:val="0"/>
              <w:spacing w:before="0" w:after="0" w:line="50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color w:val="auto"/>
                <w:sz w:val="25"/>
              </w:rPr>
              <w:t>4、中标</w:t>
            </w:r>
            <w:r>
              <w:rPr>
                <w:rFonts w:hint="eastAsia" w:ascii="仿宋" w:hAnsi="仿宋" w:eastAsia="仿宋" w:cs="仿宋"/>
                <w:color w:val="auto"/>
                <w:sz w:val="25"/>
                <w:lang w:eastAsia="zh-CN"/>
              </w:rPr>
              <w:t>供应商</w:t>
            </w:r>
            <w:r>
              <w:rPr>
                <w:rFonts w:hint="eastAsia" w:ascii="仿宋" w:hAnsi="仿宋" w:eastAsia="仿宋" w:cs="仿宋"/>
                <w:color w:val="auto"/>
                <w:sz w:val="25"/>
              </w:rPr>
              <w:t>需提供控制柜设计图纸</w:t>
            </w:r>
            <w:r>
              <w:rPr>
                <w:rFonts w:hint="eastAsia" w:ascii="仿宋" w:hAnsi="仿宋" w:eastAsia="仿宋" w:cs="仿宋"/>
                <w:color w:val="auto"/>
                <w:sz w:val="25"/>
                <w:lang w:eastAsia="zh-CN"/>
              </w:rPr>
              <w:t>（电气一、二次配线原理图，控制柜图，控制柜内原器件布局图。</w:t>
            </w:r>
            <w:r>
              <w:rPr>
                <w:rFonts w:hint="eastAsia" w:ascii="仿宋" w:hAnsi="仿宋" w:eastAsia="仿宋" w:cs="仿宋"/>
                <w:color w:val="auto"/>
                <w:sz w:val="25"/>
              </w:rPr>
              <w:t>纸质电子档均可），交</w:t>
            </w:r>
            <w:r>
              <w:rPr>
                <w:rFonts w:hint="eastAsia" w:ascii="仿宋" w:hAnsi="仿宋" w:eastAsia="仿宋" w:cs="仿宋"/>
                <w:color w:val="auto"/>
                <w:sz w:val="25"/>
                <w:lang w:eastAsia="zh-CN"/>
              </w:rPr>
              <w:t>采购人</w:t>
            </w:r>
            <w:r>
              <w:rPr>
                <w:rFonts w:hint="eastAsia" w:ascii="仿宋" w:hAnsi="仿宋" w:eastAsia="仿宋" w:cs="仿宋"/>
                <w:color w:val="auto"/>
                <w:sz w:val="25"/>
              </w:rPr>
              <w:t>审核，审核通过后才能生产，中标供应商需提供承诺函，并加盖供应商鲜章</w:t>
            </w:r>
            <w:r>
              <w:rPr>
                <w:rFonts w:hint="eastAsia" w:ascii="仿宋" w:hAnsi="仿宋" w:eastAsia="仿宋" w:cs="仿宋"/>
                <w:b w:val="0"/>
                <w:i w:val="0"/>
                <w:color w:val="auto"/>
                <w:spacing w:val="0"/>
                <w:sz w:val="25"/>
              </w:rPr>
              <w:t>；</w:t>
            </w:r>
          </w:p>
          <w:p w14:paraId="79867A72">
            <w:pPr>
              <w:wordWrap w:val="0"/>
              <w:spacing w:line="320" w:lineRule="atLeast"/>
              <w:textAlignment w:val="baseline"/>
              <w:rPr>
                <w:rFonts w:hint="eastAsia" w:ascii="仿宋" w:hAnsi="仿宋" w:eastAsia="仿宋" w:cs="仿宋"/>
                <w:color w:val="auto"/>
                <w:sz w:val="25"/>
              </w:rPr>
            </w:pPr>
            <w:r>
              <w:rPr>
                <w:rFonts w:hint="eastAsia" w:ascii="仿宋" w:hAnsi="仿宋" w:eastAsia="仿宋" w:cs="仿宋"/>
                <w:color w:val="auto"/>
                <w:sz w:val="25"/>
              </w:rPr>
              <w:t>5、</w:t>
            </w:r>
            <w:r>
              <w:rPr>
                <w:rFonts w:hint="eastAsia" w:ascii="仿宋" w:hAnsi="仿宋" w:eastAsia="仿宋" w:cs="仿宋"/>
                <w:color w:val="auto"/>
                <w:sz w:val="25"/>
                <w:lang w:eastAsia="zh-CN"/>
              </w:rPr>
              <w:t>控制柜基本布局</w:t>
            </w:r>
            <w:r>
              <w:rPr>
                <w:rFonts w:hint="eastAsia" w:ascii="仿宋" w:hAnsi="仿宋" w:eastAsia="仿宋" w:cs="仿宋"/>
                <w:color w:val="auto"/>
                <w:sz w:val="25"/>
              </w:rPr>
              <w:t>如下</w:t>
            </w:r>
            <w:r>
              <w:rPr>
                <w:rFonts w:hint="eastAsia" w:ascii="仿宋" w:hAnsi="仿宋" w:eastAsia="仿宋" w:cs="仿宋"/>
                <w:color w:val="auto"/>
                <w:sz w:val="25"/>
                <w:lang w:eastAsia="zh-CN"/>
              </w:rPr>
              <w:t>图</w:t>
            </w:r>
            <w:r>
              <w:rPr>
                <w:rFonts w:hint="eastAsia" w:ascii="仿宋" w:hAnsi="仿宋" w:eastAsia="仿宋" w:cs="仿宋"/>
                <w:color w:val="auto"/>
                <w:sz w:val="25"/>
              </w:rPr>
              <w:t>：</w:t>
            </w:r>
          </w:p>
          <w:p w14:paraId="3225BD3F">
            <w:pPr>
              <w:pageBreakBefore w:val="0"/>
              <w:wordWrap w:val="0"/>
              <w:spacing w:before="0" w:after="0" w:line="320" w:lineRule="atLeast"/>
              <w:ind w:left="0" w:right="0" w:firstLine="0"/>
              <w:jc w:val="both"/>
              <w:textAlignment w:val="baseline"/>
              <w:rPr>
                <w:rFonts w:hint="eastAsia" w:ascii="仿宋" w:hAnsi="仿宋" w:eastAsia="仿宋" w:cs="仿宋"/>
                <w:b w:val="0"/>
                <w:i w:val="0"/>
                <w:color w:val="auto"/>
                <w:spacing w:val="0"/>
                <w:sz w:val="25"/>
              </w:rPr>
            </w:pPr>
            <w:r>
              <w:rPr>
                <w:rFonts w:hint="eastAsia" w:ascii="仿宋" w:hAnsi="仿宋" w:eastAsia="仿宋" w:cs="仿宋"/>
                <w:b w:val="0"/>
                <w:i w:val="0"/>
                <w:color w:val="auto"/>
                <w:spacing w:val="0"/>
                <w:sz w:val="25"/>
              </w:rPr>
              <w:t>：</w:t>
            </w:r>
          </w:p>
          <w:p w14:paraId="43C18D36">
            <w:pPr>
              <w:pageBreakBefore w:val="0"/>
              <w:wordWrap w:val="0"/>
              <w:spacing w:before="0" w:after="0" w:line="320" w:lineRule="atLeast"/>
              <w:ind w:left="0" w:right="0" w:firstLine="0"/>
              <w:jc w:val="both"/>
              <w:textAlignment w:val="baseline"/>
              <w:rPr>
                <w:rFonts w:hint="eastAsia" w:ascii="仿宋" w:hAnsi="仿宋" w:eastAsia="仿宋" w:cs="仿宋"/>
                <w:b w:val="0"/>
                <w:i w:val="0"/>
                <w:color w:val="auto"/>
                <w:spacing w:val="0"/>
                <w:sz w:val="25"/>
              </w:rPr>
            </w:pPr>
            <w:r>
              <w:rPr>
                <w:rFonts w:hint="eastAsia" w:ascii="仿宋" w:hAnsi="仿宋" w:eastAsia="仿宋" w:cs="仿宋"/>
                <w:color w:val="auto"/>
              </w:rPr>
              <w:drawing>
                <wp:inline distT="0" distB="0" distL="114300" distR="114300">
                  <wp:extent cx="4072255" cy="2879725"/>
                  <wp:effectExtent l="0" t="0" r="4445" b="1587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72255" cy="2879725"/>
                          </a:xfrm>
                          <a:prstGeom prst="rect">
                            <a:avLst/>
                          </a:prstGeom>
                        </pic:spPr>
                      </pic:pic>
                    </a:graphicData>
                  </a:graphic>
                </wp:inline>
              </w:drawing>
            </w:r>
          </w:p>
        </w:tc>
      </w:tr>
    </w:tbl>
    <w:p w14:paraId="4F9F64FB">
      <w:pPr>
        <w:pageBreakBefore w:val="0"/>
        <w:wordWrap w:val="0"/>
        <w:spacing w:before="0" w:after="0" w:line="220" w:lineRule="atLeast"/>
        <w:ind w:left="160" w:right="0"/>
        <w:jc w:val="both"/>
        <w:textAlignment w:val="baseline"/>
        <w:rPr>
          <w:rFonts w:hint="eastAsia" w:ascii="仿宋" w:hAnsi="仿宋" w:eastAsia="仿宋" w:cs="仿宋"/>
          <w:color w:val="auto"/>
          <w:sz w:val="15"/>
        </w:rPr>
      </w:pPr>
    </w:p>
    <w:p w14:paraId="59F89C37">
      <w:pPr>
        <w:pageBreakBefore w:val="0"/>
        <w:wordWrap w:val="0"/>
        <w:spacing w:before="0" w:after="0" w:line="360" w:lineRule="atLeast"/>
        <w:ind w:left="580" w:right="0"/>
        <w:jc w:val="both"/>
        <w:textAlignment w:val="baseline"/>
        <w:rPr>
          <w:rFonts w:hint="eastAsia" w:ascii="仿宋" w:hAnsi="仿宋" w:eastAsia="仿宋" w:cs="仿宋"/>
          <w:color w:val="auto"/>
          <w:sz w:val="26"/>
        </w:rPr>
      </w:pPr>
      <w:r>
        <w:rPr>
          <w:rFonts w:hint="eastAsia" w:ascii="仿宋" w:hAnsi="仿宋" w:eastAsia="仿宋" w:cs="仿宋"/>
          <w:b w:val="0"/>
          <w:i w:val="0"/>
          <w:color w:val="auto"/>
          <w:spacing w:val="0"/>
          <w:sz w:val="26"/>
        </w:rPr>
        <w:t>标的名称：钳型万用表</w:t>
      </w:r>
    </w:p>
    <w:tbl>
      <w:tblPr>
        <w:tblStyle w:val="2"/>
        <w:tblW w:w="0" w:type="auto"/>
        <w:tblInd w:w="1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00"/>
        <w:gridCol w:w="880"/>
        <w:gridCol w:w="2020"/>
        <w:gridCol w:w="5860"/>
      </w:tblGrid>
      <w:tr w14:paraId="621D95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100" w:type="dxa"/>
            <w:vAlign w:val="center"/>
          </w:tcPr>
          <w:p w14:paraId="4D42D1C9">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参数性质</w:t>
            </w:r>
          </w:p>
        </w:tc>
        <w:tc>
          <w:tcPr>
            <w:tcW w:w="880" w:type="dxa"/>
            <w:vAlign w:val="center"/>
          </w:tcPr>
          <w:p w14:paraId="7D76F966">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序号</w:t>
            </w:r>
          </w:p>
        </w:tc>
        <w:tc>
          <w:tcPr>
            <w:tcW w:w="2020" w:type="dxa"/>
            <w:vAlign w:val="center"/>
          </w:tcPr>
          <w:p w14:paraId="42B70AF4">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技术要求名称</w:t>
            </w:r>
          </w:p>
        </w:tc>
        <w:tc>
          <w:tcPr>
            <w:tcW w:w="5860" w:type="dxa"/>
            <w:vAlign w:val="center"/>
          </w:tcPr>
          <w:p w14:paraId="08583CED">
            <w:pPr>
              <w:pageBreakBefore w:val="0"/>
              <w:wordWrap w:val="0"/>
              <w:spacing w:before="0" w:after="0" w:line="32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技术要求内容(性能指标)</w:t>
            </w:r>
          </w:p>
        </w:tc>
      </w:tr>
      <w:tr w14:paraId="07B383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100" w:type="dxa"/>
            <w:vAlign w:val="center"/>
          </w:tcPr>
          <w:p w14:paraId="53743EFD">
            <w:pPr>
              <w:pageBreakBefore w:val="0"/>
              <w:wordWrap w:val="0"/>
              <w:spacing w:before="0" w:after="0" w:line="320" w:lineRule="atLeast"/>
              <w:ind w:left="0" w:right="0" w:firstLine="0"/>
              <w:jc w:val="center"/>
              <w:textAlignment w:val="baseline"/>
              <w:rPr>
                <w:rFonts w:hint="eastAsia" w:ascii="仿宋" w:hAnsi="仿宋" w:eastAsia="仿宋" w:cs="仿宋"/>
                <w:b w:val="0"/>
                <w:i w:val="0"/>
                <w:color w:val="auto"/>
                <w:spacing w:val="0"/>
                <w:sz w:val="25"/>
              </w:rPr>
            </w:pPr>
            <w:r>
              <w:rPr>
                <w:rFonts w:hint="eastAsia" w:ascii="仿宋" w:hAnsi="仿宋" w:eastAsia="仿宋" w:cs="仿宋"/>
                <w:color w:val="auto"/>
                <w:sz w:val="24"/>
              </w:rPr>
              <w:t>★</w:t>
            </w:r>
          </w:p>
        </w:tc>
        <w:tc>
          <w:tcPr>
            <w:tcW w:w="880" w:type="dxa"/>
            <w:vAlign w:val="center"/>
          </w:tcPr>
          <w:p w14:paraId="6226B9FF">
            <w:pPr>
              <w:pageBreakBefore w:val="0"/>
              <w:wordWrap w:val="0"/>
              <w:spacing w:before="0" w:after="0" w:line="320" w:lineRule="atLeast"/>
              <w:ind w:left="0" w:leftChars="0" w:right="0" w:rightChars="0" w:firstLine="0" w:firstLineChars="0"/>
              <w:jc w:val="both"/>
              <w:textAlignment w:val="baseline"/>
              <w:rPr>
                <w:rFonts w:hint="eastAsia" w:ascii="仿宋" w:hAnsi="仿宋" w:eastAsia="仿宋" w:cs="仿宋"/>
                <w:b w:val="0"/>
                <w:i w:val="0"/>
                <w:color w:val="auto"/>
                <w:spacing w:val="0"/>
                <w:sz w:val="25"/>
              </w:rPr>
            </w:pPr>
            <w:r>
              <w:rPr>
                <w:rFonts w:hint="eastAsia" w:ascii="仿宋" w:hAnsi="仿宋" w:eastAsia="仿宋" w:cs="仿宋"/>
                <w:b w:val="0"/>
                <w:i w:val="0"/>
                <w:color w:val="auto"/>
                <w:spacing w:val="0"/>
                <w:sz w:val="25"/>
              </w:rPr>
              <w:t>1</w:t>
            </w:r>
          </w:p>
        </w:tc>
        <w:tc>
          <w:tcPr>
            <w:tcW w:w="2020" w:type="dxa"/>
            <w:vAlign w:val="center"/>
          </w:tcPr>
          <w:p w14:paraId="35E7BA8C">
            <w:pPr>
              <w:pageBreakBefore w:val="0"/>
              <w:wordWrap w:val="0"/>
              <w:spacing w:before="0" w:after="0" w:line="320" w:lineRule="atLeast"/>
              <w:ind w:left="0" w:leftChars="0" w:right="0" w:rightChars="0" w:firstLine="0" w:firstLineChars="0"/>
              <w:jc w:val="both"/>
              <w:textAlignment w:val="baseline"/>
              <w:rPr>
                <w:rFonts w:hint="eastAsia" w:ascii="仿宋" w:hAnsi="仿宋" w:eastAsia="仿宋" w:cs="仿宋"/>
                <w:b w:val="0"/>
                <w:i w:val="0"/>
                <w:color w:val="auto"/>
                <w:spacing w:val="0"/>
                <w:sz w:val="25"/>
              </w:rPr>
            </w:pPr>
            <w:r>
              <w:rPr>
                <w:rFonts w:hint="eastAsia" w:ascii="仿宋" w:hAnsi="仿宋" w:eastAsia="仿宋" w:cs="仿宋"/>
                <w:b w:val="0"/>
                <w:i w:val="0"/>
                <w:color w:val="auto"/>
                <w:spacing w:val="0"/>
                <w:sz w:val="25"/>
              </w:rPr>
              <w:t>钳型万用表</w:t>
            </w:r>
          </w:p>
        </w:tc>
        <w:tc>
          <w:tcPr>
            <w:tcW w:w="5860" w:type="dxa"/>
            <w:vAlign w:val="top"/>
          </w:tcPr>
          <w:p w14:paraId="3C6C2221">
            <w:pPr>
              <w:pageBreakBefore w:val="0"/>
              <w:wordWrap w:val="0"/>
              <w:spacing w:before="0" w:after="0" w:line="56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color w:val="auto"/>
                <w:sz w:val="25"/>
              </w:rPr>
              <w:t>1、交流电压量程600V；分辨率:0.1V;直流电压:600V;电阻量程:1Ω-20MΩ;支持低压显示，通断报警和数据保持;夹错开度:30-38mm;新万用表内配有电池</w:t>
            </w:r>
            <w:r>
              <w:rPr>
                <w:rFonts w:hint="eastAsia" w:ascii="仿宋" w:hAnsi="仿宋" w:eastAsia="仿宋" w:cs="仿宋"/>
                <w:b w:val="0"/>
                <w:i w:val="0"/>
                <w:color w:val="auto"/>
                <w:spacing w:val="0"/>
                <w:sz w:val="25"/>
              </w:rPr>
              <w:t>。</w:t>
            </w:r>
          </w:p>
          <w:p w14:paraId="254C6B20">
            <w:pPr>
              <w:pageBreakBefore w:val="0"/>
              <w:wordWrap w:val="0"/>
              <w:spacing w:before="0" w:after="0" w:line="560" w:lineRule="atLeast"/>
              <w:ind w:left="0" w:leftChars="0" w:right="0" w:rightChars="0" w:firstLine="0" w:firstLineChars="0"/>
              <w:jc w:val="both"/>
              <w:textAlignment w:val="baseline"/>
              <w:rPr>
                <w:rFonts w:hint="eastAsia" w:ascii="仿宋" w:hAnsi="仿宋" w:eastAsia="仿宋" w:cs="仿宋"/>
                <w:b w:val="0"/>
                <w:i w:val="0"/>
                <w:color w:val="auto"/>
                <w:spacing w:val="0"/>
                <w:sz w:val="25"/>
              </w:rPr>
            </w:pPr>
            <w:r>
              <w:rPr>
                <w:rFonts w:hint="eastAsia" w:ascii="仿宋" w:hAnsi="仿宋" w:eastAsia="仿宋" w:cs="仿宋"/>
                <w:b w:val="0"/>
                <w:i w:val="0"/>
                <w:color w:val="auto"/>
                <w:spacing w:val="0"/>
                <w:sz w:val="25"/>
              </w:rPr>
              <w:t>注：请中标</w:t>
            </w:r>
            <w:r>
              <w:rPr>
                <w:rFonts w:hint="eastAsia" w:ascii="仿宋" w:hAnsi="仿宋" w:eastAsia="仿宋" w:cs="仿宋"/>
                <w:b w:val="0"/>
                <w:i w:val="0"/>
                <w:color w:val="auto"/>
                <w:spacing w:val="0"/>
                <w:sz w:val="25"/>
                <w:lang w:eastAsia="zh-CN"/>
              </w:rPr>
              <w:t>供应商供货时在外包装</w:t>
            </w:r>
            <w:r>
              <w:rPr>
                <w:rFonts w:hint="eastAsia" w:ascii="仿宋" w:hAnsi="仿宋" w:eastAsia="仿宋" w:cs="仿宋"/>
                <w:b w:val="0"/>
                <w:i w:val="0"/>
                <w:color w:val="auto"/>
                <w:spacing w:val="0"/>
                <w:sz w:val="25"/>
              </w:rPr>
              <w:t>上粘贴238物料编码。</w:t>
            </w:r>
          </w:p>
        </w:tc>
      </w:tr>
    </w:tbl>
    <w:p w14:paraId="2F622812">
      <w:pPr>
        <w:pageBreakBefore w:val="0"/>
        <w:wordWrap w:val="0"/>
        <w:spacing w:before="0" w:after="0" w:line="360" w:lineRule="atLeast"/>
        <w:ind w:left="580" w:right="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标的名称：陶瓷灯头</w:t>
      </w:r>
    </w:p>
    <w:tbl>
      <w:tblPr>
        <w:tblStyle w:val="2"/>
        <w:tblW w:w="0" w:type="auto"/>
        <w:tblInd w:w="1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60"/>
        <w:gridCol w:w="880"/>
        <w:gridCol w:w="1605"/>
        <w:gridCol w:w="6275"/>
      </w:tblGrid>
      <w:tr w14:paraId="532A5D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160" w:type="dxa"/>
            <w:vAlign w:val="center"/>
          </w:tcPr>
          <w:p w14:paraId="1B8CC559">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参数性质</w:t>
            </w:r>
          </w:p>
        </w:tc>
        <w:tc>
          <w:tcPr>
            <w:tcW w:w="880" w:type="dxa"/>
            <w:vAlign w:val="center"/>
          </w:tcPr>
          <w:p w14:paraId="383C2668">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序号</w:t>
            </w:r>
          </w:p>
        </w:tc>
        <w:tc>
          <w:tcPr>
            <w:tcW w:w="1605" w:type="dxa"/>
            <w:vAlign w:val="center"/>
          </w:tcPr>
          <w:p w14:paraId="7F4BBDCB">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技术要求名称</w:t>
            </w:r>
          </w:p>
        </w:tc>
        <w:tc>
          <w:tcPr>
            <w:tcW w:w="6275" w:type="dxa"/>
            <w:vAlign w:val="center"/>
          </w:tcPr>
          <w:p w14:paraId="76031436">
            <w:pPr>
              <w:pageBreakBefore w:val="0"/>
              <w:wordWrap w:val="0"/>
              <w:spacing w:before="0" w:after="0" w:line="32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技术要求内容(性能指标)</w:t>
            </w:r>
          </w:p>
        </w:tc>
      </w:tr>
      <w:tr w14:paraId="7F8715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57" w:hRule="atLeast"/>
        </w:trPr>
        <w:tc>
          <w:tcPr>
            <w:tcW w:w="1160" w:type="dxa"/>
            <w:vAlign w:val="center"/>
          </w:tcPr>
          <w:p w14:paraId="6D11F606">
            <w:pPr>
              <w:pageBreakBefore w:val="0"/>
              <w:wordWrap w:val="0"/>
              <w:spacing w:before="0" w:after="0" w:line="320" w:lineRule="exact"/>
              <w:ind w:left="0" w:right="0" w:firstLine="0"/>
              <w:jc w:val="both"/>
              <w:textAlignment w:val="baseline"/>
              <w:rPr>
                <w:rFonts w:hint="eastAsia" w:ascii="仿宋" w:hAnsi="仿宋" w:eastAsia="仿宋" w:cs="仿宋"/>
                <w:color w:val="auto"/>
                <w:sz w:val="25"/>
              </w:rPr>
            </w:pPr>
            <w:r>
              <w:rPr>
                <w:rFonts w:hint="eastAsia" w:ascii="仿宋" w:hAnsi="仿宋" w:eastAsia="仿宋" w:cs="仿宋"/>
                <w:color w:val="auto"/>
                <w:sz w:val="24"/>
              </w:rPr>
              <w:t>★</w:t>
            </w:r>
          </w:p>
        </w:tc>
        <w:tc>
          <w:tcPr>
            <w:tcW w:w="880" w:type="dxa"/>
            <w:vAlign w:val="top"/>
          </w:tcPr>
          <w:p w14:paraId="73641459">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1</w:t>
            </w:r>
          </w:p>
        </w:tc>
        <w:tc>
          <w:tcPr>
            <w:tcW w:w="1605" w:type="dxa"/>
            <w:vAlign w:val="top"/>
          </w:tcPr>
          <w:p w14:paraId="0074740A">
            <w:pPr>
              <w:pageBreakBefore w:val="0"/>
              <w:wordWrap w:val="0"/>
              <w:spacing w:before="0" w:after="0" w:line="32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陶瓷灯头</w:t>
            </w:r>
          </w:p>
        </w:tc>
        <w:tc>
          <w:tcPr>
            <w:tcW w:w="6275" w:type="dxa"/>
            <w:vAlign w:val="top"/>
          </w:tcPr>
          <w:p w14:paraId="21A9E3E2">
            <w:pPr>
              <w:wordWrap w:val="0"/>
              <w:spacing w:line="560" w:lineRule="atLeast"/>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1、</w:t>
            </w:r>
            <w:r>
              <w:rPr>
                <w:rFonts w:hint="eastAsia" w:ascii="仿宋" w:hAnsi="仿宋" w:eastAsia="仿宋" w:cs="仿宋"/>
                <w:color w:val="auto"/>
                <w:sz w:val="25"/>
              </w:rPr>
              <w:t>型号:E40</w:t>
            </w:r>
          </w:p>
          <w:p w14:paraId="29E574E9">
            <w:pPr>
              <w:pageBreakBefore w:val="0"/>
              <w:wordWrap w:val="0"/>
              <w:spacing w:before="0" w:after="0" w:line="560" w:lineRule="atLeast"/>
              <w:ind w:left="0" w:right="0" w:firstLine="0"/>
              <w:jc w:val="both"/>
              <w:textAlignment w:val="baseline"/>
              <w:rPr>
                <w:rFonts w:hint="eastAsia" w:ascii="仿宋" w:hAnsi="仿宋" w:eastAsia="仿宋" w:cs="仿宋"/>
                <w:b w:val="0"/>
                <w:i w:val="0"/>
                <w:color w:val="auto"/>
                <w:spacing w:val="0"/>
                <w:sz w:val="25"/>
              </w:rPr>
            </w:pPr>
            <w:r>
              <w:rPr>
                <w:rFonts w:hint="eastAsia" w:ascii="仿宋" w:hAnsi="仿宋" w:eastAsia="仿宋" w:cs="仿宋"/>
                <w:color w:val="auto"/>
                <w:sz w:val="25"/>
              </w:rPr>
              <w:t>2、陶瓷E40螺口灯头(适用于直径40mm螺口灯泡)，全铜芯，不带支架，高度70mm±5mm,直径54mm±2mm;外壳材质：由陶瓷制成，具有良好的耐高温性能和电气绝缘性能，耐热温度：耐热温达230度以上；额定电压：一般为250伏特；额定电流：大于等于3安培</w:t>
            </w:r>
            <w:r>
              <w:rPr>
                <w:rFonts w:hint="eastAsia" w:ascii="仿宋" w:hAnsi="仿宋" w:eastAsia="仿宋" w:cs="仿宋"/>
                <w:b w:val="0"/>
                <w:i w:val="0"/>
                <w:color w:val="auto"/>
                <w:spacing w:val="0"/>
                <w:sz w:val="25"/>
              </w:rPr>
              <w:t>。</w:t>
            </w:r>
          </w:p>
          <w:p w14:paraId="5D2E16A0">
            <w:pPr>
              <w:pageBreakBefore w:val="0"/>
              <w:wordWrap w:val="0"/>
              <w:spacing w:before="0" w:after="0" w:line="560" w:lineRule="atLeast"/>
              <w:ind w:left="0" w:right="0" w:firstLine="0"/>
              <w:jc w:val="both"/>
              <w:textAlignment w:val="baseline"/>
              <w:rPr>
                <w:rFonts w:hint="eastAsia" w:ascii="仿宋" w:hAnsi="仿宋" w:eastAsia="仿宋" w:cs="仿宋"/>
                <w:b w:val="0"/>
                <w:i w:val="0"/>
                <w:color w:val="auto"/>
                <w:spacing w:val="0"/>
                <w:sz w:val="25"/>
              </w:rPr>
            </w:pPr>
            <w:r>
              <w:rPr>
                <w:rFonts w:hint="eastAsia" w:ascii="仿宋" w:hAnsi="仿宋" w:eastAsia="仿宋" w:cs="仿宋"/>
                <w:b w:val="0"/>
                <w:i w:val="0"/>
                <w:color w:val="auto"/>
                <w:spacing w:val="0"/>
                <w:sz w:val="24"/>
              </w:rPr>
              <w:t>注：请中标</w:t>
            </w:r>
            <w:r>
              <w:rPr>
                <w:rFonts w:hint="eastAsia" w:ascii="仿宋" w:hAnsi="仿宋" w:eastAsia="仿宋" w:cs="仿宋"/>
                <w:b w:val="0"/>
                <w:i w:val="0"/>
                <w:color w:val="auto"/>
                <w:spacing w:val="0"/>
                <w:sz w:val="24"/>
                <w:lang w:eastAsia="zh-CN"/>
              </w:rPr>
              <w:t>供应商供货时在外包装</w:t>
            </w:r>
            <w:r>
              <w:rPr>
                <w:rFonts w:hint="eastAsia" w:ascii="仿宋" w:hAnsi="仿宋" w:eastAsia="仿宋" w:cs="仿宋"/>
                <w:b w:val="0"/>
                <w:i w:val="0"/>
                <w:color w:val="auto"/>
                <w:spacing w:val="0"/>
                <w:sz w:val="24"/>
              </w:rPr>
              <w:t>上粘贴277物料编码。</w:t>
            </w:r>
          </w:p>
        </w:tc>
      </w:tr>
    </w:tbl>
    <w:p w14:paraId="1D39348B">
      <w:pPr>
        <w:rPr>
          <w:rFonts w:hint="eastAsia" w:ascii="仿宋" w:hAnsi="仿宋" w:eastAsia="仿宋" w:cs="仿宋"/>
          <w:color w:val="auto"/>
        </w:rPr>
        <w:sectPr>
          <w:headerReference r:id="rId21" w:type="default"/>
          <w:footerReference r:id="rId22" w:type="default"/>
          <w:pgSz w:w="11900" w:h="16820"/>
          <w:pgMar w:top="700" w:right="740" w:bottom="700" w:left="740" w:header="400" w:footer="400" w:gutter="0"/>
          <w:cols w:space="720" w:num="1"/>
        </w:sectPr>
      </w:pPr>
    </w:p>
    <w:p w14:paraId="0083E3BA">
      <w:pPr>
        <w:pageBreakBefore w:val="0"/>
        <w:wordWrap w:val="0"/>
        <w:spacing w:before="0" w:after="0" w:line="360" w:lineRule="atLeast"/>
        <w:ind w:left="340" w:right="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标的名称：陶瓷灯头</w:t>
      </w:r>
    </w:p>
    <w:tbl>
      <w:tblPr>
        <w:tblStyle w:val="2"/>
        <w:tblW w:w="964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200"/>
        <w:gridCol w:w="880"/>
        <w:gridCol w:w="1558"/>
        <w:gridCol w:w="6010"/>
      </w:tblGrid>
      <w:tr w14:paraId="5CAC49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200" w:type="dxa"/>
            <w:vAlign w:val="center"/>
          </w:tcPr>
          <w:p w14:paraId="1CE9B5E4">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参数性质</w:t>
            </w:r>
          </w:p>
        </w:tc>
        <w:tc>
          <w:tcPr>
            <w:tcW w:w="880" w:type="dxa"/>
            <w:vAlign w:val="center"/>
          </w:tcPr>
          <w:p w14:paraId="44A8F332">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序号</w:t>
            </w:r>
          </w:p>
        </w:tc>
        <w:tc>
          <w:tcPr>
            <w:tcW w:w="1558" w:type="dxa"/>
            <w:vAlign w:val="center"/>
          </w:tcPr>
          <w:p w14:paraId="64E21B17">
            <w:pPr>
              <w:pageBreakBefore w:val="0"/>
              <w:wordWrap w:val="0"/>
              <w:spacing w:before="0" w:after="0" w:line="320" w:lineRule="atLeast"/>
              <w:ind w:left="0" w:right="0" w:firstLine="0"/>
              <w:jc w:val="center"/>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技术要求名称</w:t>
            </w:r>
          </w:p>
        </w:tc>
        <w:tc>
          <w:tcPr>
            <w:tcW w:w="6010" w:type="dxa"/>
            <w:vAlign w:val="center"/>
          </w:tcPr>
          <w:p w14:paraId="2F6052F0">
            <w:pPr>
              <w:pageBreakBefore w:val="0"/>
              <w:wordWrap w:val="0"/>
              <w:spacing w:before="0" w:after="0" w:line="320" w:lineRule="atLeast"/>
              <w:ind w:left="0" w:right="0" w:firstLine="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技术要求内容(性能指标)</w:t>
            </w:r>
          </w:p>
        </w:tc>
      </w:tr>
      <w:tr w14:paraId="48F6DC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07" w:hRule="atLeast"/>
        </w:trPr>
        <w:tc>
          <w:tcPr>
            <w:tcW w:w="1200" w:type="dxa"/>
            <w:vAlign w:val="center"/>
          </w:tcPr>
          <w:p w14:paraId="43F66081">
            <w:pPr>
              <w:pageBreakBefore w:val="0"/>
              <w:wordWrap w:val="0"/>
              <w:spacing w:before="0" w:after="0" w:line="320" w:lineRule="exact"/>
              <w:ind w:left="0" w:right="0" w:firstLine="0"/>
              <w:jc w:val="both"/>
              <w:textAlignment w:val="baseline"/>
              <w:rPr>
                <w:rFonts w:hint="eastAsia" w:ascii="仿宋" w:hAnsi="仿宋" w:eastAsia="仿宋" w:cs="仿宋"/>
                <w:color w:val="auto"/>
                <w:sz w:val="24"/>
              </w:rPr>
            </w:pPr>
            <w:r>
              <w:rPr>
                <w:rFonts w:hint="eastAsia" w:ascii="仿宋" w:hAnsi="仿宋" w:eastAsia="仿宋" w:cs="仿宋"/>
                <w:color w:val="auto"/>
                <w:sz w:val="24"/>
              </w:rPr>
              <w:t>★</w:t>
            </w:r>
          </w:p>
        </w:tc>
        <w:tc>
          <w:tcPr>
            <w:tcW w:w="880" w:type="dxa"/>
            <w:vAlign w:val="center"/>
          </w:tcPr>
          <w:p w14:paraId="65F7DD5F">
            <w:pPr>
              <w:pageBreakBefore w:val="0"/>
              <w:wordWrap w:val="0"/>
              <w:spacing w:before="0" w:after="0" w:line="320" w:lineRule="atLeast"/>
              <w:ind w:left="0" w:right="0" w:firstLine="0"/>
              <w:jc w:val="center"/>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1</w:t>
            </w:r>
          </w:p>
        </w:tc>
        <w:tc>
          <w:tcPr>
            <w:tcW w:w="1558" w:type="dxa"/>
            <w:vAlign w:val="center"/>
          </w:tcPr>
          <w:p w14:paraId="2C86D473">
            <w:pPr>
              <w:pageBreakBefore w:val="0"/>
              <w:wordWrap w:val="0"/>
              <w:spacing w:before="0" w:after="0" w:line="320" w:lineRule="atLeast"/>
              <w:ind w:left="0" w:right="0" w:firstLine="0"/>
              <w:jc w:val="both"/>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陶瓷灯头</w:t>
            </w:r>
          </w:p>
        </w:tc>
        <w:tc>
          <w:tcPr>
            <w:tcW w:w="6010" w:type="dxa"/>
            <w:vAlign w:val="top"/>
          </w:tcPr>
          <w:p w14:paraId="3C743B18">
            <w:pPr>
              <w:wordWrap w:val="0"/>
              <w:spacing w:line="600" w:lineRule="atLeast"/>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1、</w:t>
            </w:r>
            <w:r>
              <w:rPr>
                <w:rFonts w:hint="eastAsia" w:ascii="仿宋" w:hAnsi="仿宋" w:eastAsia="仿宋" w:cs="仿宋"/>
                <w:color w:val="auto"/>
                <w:sz w:val="24"/>
              </w:rPr>
              <w:t>型号:E27</w:t>
            </w:r>
          </w:p>
          <w:p w14:paraId="3D76AB3B">
            <w:pPr>
              <w:pageBreakBefore w:val="0"/>
              <w:wordWrap w:val="0"/>
              <w:spacing w:before="0" w:after="0" w:line="600" w:lineRule="atLeast"/>
              <w:ind w:left="0" w:right="0" w:firstLine="0"/>
              <w:jc w:val="both"/>
              <w:textAlignment w:val="baseline"/>
              <w:rPr>
                <w:rFonts w:hint="eastAsia" w:ascii="仿宋" w:hAnsi="仿宋" w:eastAsia="仿宋" w:cs="仿宋"/>
                <w:color w:val="auto"/>
                <w:sz w:val="24"/>
              </w:rPr>
            </w:pPr>
            <w:r>
              <w:rPr>
                <w:rFonts w:hint="eastAsia" w:ascii="仿宋" w:hAnsi="仿宋" w:eastAsia="仿宋" w:cs="仿宋"/>
                <w:color w:val="auto"/>
                <w:sz w:val="24"/>
              </w:rPr>
              <w:t>2、整体尺寸：E27灯头规格43*123mm,大径为26.15至26.45mm,小径为23.96至24.26mm,灯口大径为26.55至26.85mm,小径为24.36至24.66mm电气参数：额定电压：一般为250伏特额定电流：通常为2安培材料和耐温性能：外壳材质：由陶瓷制成，具有良好的耐高温性能和电绝缘性能耐热温度：耐热温达230度以上</w:t>
            </w:r>
            <w:r>
              <w:rPr>
                <w:rFonts w:hint="eastAsia" w:ascii="仿宋" w:hAnsi="仿宋" w:eastAsia="仿宋" w:cs="仿宋"/>
                <w:b w:val="0"/>
                <w:i w:val="0"/>
                <w:color w:val="auto"/>
                <w:spacing w:val="0"/>
                <w:sz w:val="24"/>
              </w:rPr>
              <w:t>。</w:t>
            </w:r>
          </w:p>
          <w:p w14:paraId="56F7D7FC">
            <w:pPr>
              <w:pageBreakBefore w:val="0"/>
              <w:wordWrap w:val="0"/>
              <w:spacing w:before="0" w:after="0" w:line="600" w:lineRule="atLeast"/>
              <w:ind w:left="0" w:right="0" w:firstLine="0"/>
              <w:jc w:val="both"/>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注：请中标</w:t>
            </w:r>
            <w:r>
              <w:rPr>
                <w:rFonts w:hint="eastAsia" w:ascii="仿宋" w:hAnsi="仿宋" w:eastAsia="仿宋" w:cs="仿宋"/>
                <w:b w:val="0"/>
                <w:i w:val="0"/>
                <w:color w:val="auto"/>
                <w:spacing w:val="0"/>
                <w:sz w:val="24"/>
                <w:lang w:eastAsia="zh-CN"/>
              </w:rPr>
              <w:t>供应商供货时在外包装</w:t>
            </w:r>
            <w:r>
              <w:rPr>
                <w:rFonts w:hint="eastAsia" w:ascii="仿宋" w:hAnsi="仿宋" w:eastAsia="仿宋" w:cs="仿宋"/>
                <w:b w:val="0"/>
                <w:i w:val="0"/>
                <w:color w:val="auto"/>
                <w:spacing w:val="0"/>
                <w:sz w:val="24"/>
              </w:rPr>
              <w:t>上粘贴278物料编码。</w:t>
            </w:r>
          </w:p>
        </w:tc>
      </w:tr>
    </w:tbl>
    <w:p w14:paraId="467A78C6">
      <w:pPr>
        <w:pageBreakBefore w:val="0"/>
        <w:wordWrap w:val="0"/>
        <w:spacing w:before="0" w:after="0" w:line="360" w:lineRule="atLeast"/>
        <w:ind w:left="340" w:right="0"/>
        <w:jc w:val="both"/>
        <w:textAlignment w:val="baseline"/>
        <w:rPr>
          <w:rFonts w:hint="eastAsia" w:ascii="仿宋" w:hAnsi="仿宋" w:eastAsia="仿宋" w:cs="仿宋"/>
          <w:color w:val="auto"/>
          <w:sz w:val="25"/>
        </w:rPr>
      </w:pPr>
      <w:r>
        <w:rPr>
          <w:rFonts w:hint="eastAsia" w:ascii="仿宋" w:hAnsi="仿宋" w:eastAsia="仿宋" w:cs="仿宋"/>
          <w:b w:val="0"/>
          <w:i w:val="0"/>
          <w:color w:val="auto"/>
          <w:spacing w:val="0"/>
          <w:sz w:val="25"/>
        </w:rPr>
        <w:t>标的名称：面板灯</w:t>
      </w:r>
    </w:p>
    <w:tbl>
      <w:tblPr>
        <w:tblStyle w:val="2"/>
        <w:tblW w:w="9662"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60"/>
        <w:gridCol w:w="900"/>
        <w:gridCol w:w="1588"/>
        <w:gridCol w:w="6014"/>
      </w:tblGrid>
      <w:tr w14:paraId="5F4011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160" w:type="dxa"/>
            <w:vAlign w:val="center"/>
          </w:tcPr>
          <w:p w14:paraId="4391DE48">
            <w:pPr>
              <w:pageBreakBefore w:val="0"/>
              <w:wordWrap w:val="0"/>
              <w:spacing w:before="0" w:after="0" w:line="320" w:lineRule="atLeast"/>
              <w:ind w:left="0" w:right="0" w:firstLine="0"/>
              <w:jc w:val="center"/>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参数性质</w:t>
            </w:r>
          </w:p>
        </w:tc>
        <w:tc>
          <w:tcPr>
            <w:tcW w:w="900" w:type="dxa"/>
            <w:vAlign w:val="center"/>
          </w:tcPr>
          <w:p w14:paraId="544E4385">
            <w:pPr>
              <w:pageBreakBefore w:val="0"/>
              <w:wordWrap w:val="0"/>
              <w:spacing w:before="0" w:after="0" w:line="320" w:lineRule="atLeast"/>
              <w:ind w:left="0" w:right="0" w:firstLine="0"/>
              <w:jc w:val="center"/>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序号</w:t>
            </w:r>
          </w:p>
        </w:tc>
        <w:tc>
          <w:tcPr>
            <w:tcW w:w="1588" w:type="dxa"/>
            <w:vAlign w:val="center"/>
          </w:tcPr>
          <w:p w14:paraId="2921BA60">
            <w:pPr>
              <w:pageBreakBefore w:val="0"/>
              <w:wordWrap w:val="0"/>
              <w:spacing w:before="0" w:after="0" w:line="320" w:lineRule="atLeast"/>
              <w:ind w:left="0" w:right="0" w:firstLine="0"/>
              <w:jc w:val="center"/>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技术要求名称</w:t>
            </w:r>
          </w:p>
        </w:tc>
        <w:tc>
          <w:tcPr>
            <w:tcW w:w="6014" w:type="dxa"/>
            <w:vAlign w:val="center"/>
          </w:tcPr>
          <w:p w14:paraId="54198C3C">
            <w:pPr>
              <w:pageBreakBefore w:val="0"/>
              <w:wordWrap w:val="0"/>
              <w:spacing w:before="0" w:after="0" w:line="320" w:lineRule="atLeast"/>
              <w:ind w:left="0" w:right="0" w:firstLine="0"/>
              <w:jc w:val="both"/>
              <w:textAlignment w:val="baseline"/>
              <w:rPr>
                <w:rFonts w:hint="eastAsia" w:ascii="仿宋" w:hAnsi="仿宋" w:eastAsia="仿宋" w:cs="仿宋"/>
                <w:color w:val="auto"/>
                <w:sz w:val="24"/>
              </w:rPr>
            </w:pPr>
            <w:r>
              <w:rPr>
                <w:rFonts w:hint="eastAsia" w:ascii="仿宋" w:hAnsi="仿宋" w:eastAsia="仿宋" w:cs="仿宋"/>
                <w:b w:val="0"/>
                <w:i w:val="0"/>
                <w:color w:val="auto"/>
                <w:spacing w:val="0"/>
                <w:sz w:val="24"/>
              </w:rPr>
              <w:t>技术要求内容(性能指标)</w:t>
            </w:r>
          </w:p>
        </w:tc>
      </w:tr>
      <w:tr w14:paraId="72C9A3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160" w:type="dxa"/>
            <w:vAlign w:val="center"/>
          </w:tcPr>
          <w:p w14:paraId="1F01D8C2">
            <w:pPr>
              <w:pageBreakBefore w:val="0"/>
              <w:wordWrap w:val="0"/>
              <w:spacing w:before="0" w:after="0" w:line="320" w:lineRule="atLeast"/>
              <w:ind w:left="0" w:right="0" w:firstLine="0"/>
              <w:jc w:val="center"/>
              <w:textAlignment w:val="baseline"/>
              <w:rPr>
                <w:rFonts w:hint="eastAsia" w:ascii="仿宋" w:hAnsi="仿宋" w:eastAsia="仿宋" w:cs="仿宋"/>
                <w:b w:val="0"/>
                <w:i w:val="0"/>
                <w:color w:val="auto"/>
                <w:spacing w:val="0"/>
                <w:sz w:val="24"/>
              </w:rPr>
            </w:pPr>
            <w:r>
              <w:rPr>
                <w:rFonts w:hint="eastAsia" w:ascii="仿宋" w:hAnsi="仿宋" w:eastAsia="仿宋" w:cs="仿宋"/>
                <w:color w:val="auto"/>
                <w:sz w:val="24"/>
              </w:rPr>
              <w:t>★</w:t>
            </w:r>
          </w:p>
        </w:tc>
        <w:tc>
          <w:tcPr>
            <w:tcW w:w="900" w:type="dxa"/>
            <w:vAlign w:val="center"/>
          </w:tcPr>
          <w:p w14:paraId="78608197">
            <w:pPr>
              <w:pageBreakBefore w:val="0"/>
              <w:wordWrap w:val="0"/>
              <w:spacing w:before="0" w:after="0" w:line="300" w:lineRule="atLeast"/>
              <w:ind w:left="0" w:leftChars="0" w:right="0" w:rightChars="0" w:firstLine="0" w:firstLineChars="0"/>
              <w:jc w:val="both"/>
              <w:textAlignment w:val="baseline"/>
              <w:rPr>
                <w:rFonts w:hint="eastAsia" w:ascii="仿宋" w:hAnsi="仿宋" w:eastAsia="仿宋" w:cs="仿宋"/>
                <w:b w:val="0"/>
                <w:i w:val="0"/>
                <w:color w:val="auto"/>
                <w:spacing w:val="0"/>
                <w:sz w:val="24"/>
              </w:rPr>
            </w:pPr>
            <w:r>
              <w:rPr>
                <w:rFonts w:hint="eastAsia" w:ascii="仿宋" w:hAnsi="仿宋" w:eastAsia="仿宋" w:cs="仿宋"/>
                <w:b w:val="0"/>
                <w:i w:val="0"/>
                <w:color w:val="auto"/>
                <w:spacing w:val="0"/>
                <w:sz w:val="23"/>
              </w:rPr>
              <w:t>1</w:t>
            </w:r>
          </w:p>
        </w:tc>
        <w:tc>
          <w:tcPr>
            <w:tcW w:w="1588" w:type="dxa"/>
            <w:vAlign w:val="center"/>
          </w:tcPr>
          <w:p w14:paraId="1AD460C2">
            <w:pPr>
              <w:pageBreakBefore w:val="0"/>
              <w:wordWrap w:val="0"/>
              <w:spacing w:before="0" w:after="0" w:line="300" w:lineRule="atLeast"/>
              <w:ind w:left="0" w:leftChars="0" w:right="0" w:rightChars="0" w:firstLine="0" w:firstLineChars="0"/>
              <w:jc w:val="both"/>
              <w:textAlignment w:val="baseline"/>
              <w:rPr>
                <w:rFonts w:hint="eastAsia" w:ascii="仿宋" w:hAnsi="仿宋" w:eastAsia="仿宋" w:cs="仿宋"/>
                <w:b w:val="0"/>
                <w:i w:val="0"/>
                <w:color w:val="auto"/>
                <w:spacing w:val="0"/>
                <w:sz w:val="24"/>
              </w:rPr>
            </w:pPr>
            <w:r>
              <w:rPr>
                <w:rFonts w:hint="eastAsia" w:ascii="仿宋" w:hAnsi="仿宋" w:eastAsia="仿宋" w:cs="仿宋"/>
                <w:b w:val="0"/>
                <w:i w:val="0"/>
                <w:color w:val="auto"/>
                <w:spacing w:val="0"/>
                <w:sz w:val="23"/>
              </w:rPr>
              <w:t>面板灯</w:t>
            </w:r>
          </w:p>
        </w:tc>
        <w:tc>
          <w:tcPr>
            <w:tcW w:w="6014" w:type="dxa"/>
            <w:vAlign w:val="center"/>
          </w:tcPr>
          <w:p w14:paraId="3A9897D1">
            <w:pPr>
              <w:pageBreakBefore w:val="0"/>
              <w:wordWrap w:val="0"/>
              <w:spacing w:before="0" w:after="0" w:line="300" w:lineRule="atLeast"/>
              <w:ind w:left="0" w:leftChars="0" w:right="0" w:rightChars="0" w:firstLine="0" w:firstLineChars="0"/>
              <w:jc w:val="both"/>
              <w:textAlignment w:val="baseline"/>
              <w:rPr>
                <w:rFonts w:hint="eastAsia" w:ascii="仿宋" w:hAnsi="仿宋" w:eastAsia="仿宋" w:cs="仿宋"/>
                <w:b w:val="0"/>
                <w:i w:val="0"/>
                <w:color w:val="auto"/>
                <w:spacing w:val="0"/>
                <w:sz w:val="24"/>
              </w:rPr>
            </w:pPr>
            <w:r>
              <w:rPr>
                <w:rFonts w:hint="eastAsia" w:ascii="仿宋" w:hAnsi="仿宋" w:eastAsia="仿宋" w:cs="仿宋"/>
                <w:b w:val="0"/>
                <w:i w:val="0"/>
                <w:color w:val="auto"/>
                <w:spacing w:val="0"/>
                <w:sz w:val="23"/>
              </w:rPr>
              <w:t>1、</w:t>
            </w:r>
            <w:r>
              <w:rPr>
                <w:rFonts w:hint="eastAsia" w:ascii="仿宋" w:hAnsi="仿宋" w:eastAsia="仿宋" w:cs="仿宋"/>
                <w:color w:val="auto"/>
                <w:sz w:val="23"/>
              </w:rPr>
              <w:t>型号:48W,适用集成吊顶安装，直发光高亮LED防水面板灯,尺寸:600cm*600cm，光线柔和无频闪，型材边框，PC高透光面罩。中标供应商到现场和采购人确定具体安装位置、方式和数量后，再进行供货</w:t>
            </w:r>
            <w:r>
              <w:rPr>
                <w:rFonts w:hint="eastAsia" w:ascii="仿宋" w:hAnsi="仿宋" w:eastAsia="仿宋" w:cs="仿宋"/>
                <w:b w:val="0"/>
                <w:i w:val="0"/>
                <w:color w:val="auto"/>
                <w:spacing w:val="0"/>
                <w:sz w:val="23"/>
              </w:rPr>
              <w:t>。</w:t>
            </w:r>
          </w:p>
        </w:tc>
      </w:tr>
    </w:tbl>
    <w:p w14:paraId="73F48ADE">
      <w:pPr>
        <w:pStyle w:val="4"/>
        <w:jc w:val="left"/>
        <w:rPr>
          <w:rFonts w:hint="eastAsia" w:ascii="仿宋" w:hAnsi="仿宋" w:eastAsia="仿宋" w:cs="仿宋"/>
          <w:color w:val="auto"/>
        </w:rPr>
      </w:pPr>
    </w:p>
    <w:p w14:paraId="6C1691CD">
      <w:pPr>
        <w:pStyle w:val="4"/>
        <w:jc w:val="left"/>
        <w:outlineLvl w:val="2"/>
        <w:rPr>
          <w:rFonts w:hint="eastAsia" w:ascii="仿宋" w:hAnsi="仿宋" w:eastAsia="仿宋" w:cs="仿宋"/>
          <w:color w:val="auto"/>
        </w:rPr>
      </w:pPr>
      <w:r>
        <w:rPr>
          <w:rFonts w:hint="eastAsia" w:ascii="仿宋" w:hAnsi="仿宋" w:eastAsia="仿宋" w:cs="仿宋"/>
          <w:b/>
          <w:color w:val="auto"/>
          <w:sz w:val="28"/>
        </w:rPr>
        <w:t>3.3.服务要求</w:t>
      </w:r>
    </w:p>
    <w:p w14:paraId="4CD82630">
      <w:pPr>
        <w:pStyle w:val="4"/>
        <w:jc w:val="left"/>
        <w:outlineLvl w:val="3"/>
        <w:rPr>
          <w:rFonts w:hint="eastAsia" w:ascii="仿宋" w:hAnsi="仿宋" w:eastAsia="仿宋" w:cs="仿宋"/>
          <w:color w:val="auto"/>
        </w:rPr>
      </w:pPr>
      <w:r>
        <w:rPr>
          <w:rFonts w:hint="eastAsia" w:ascii="仿宋" w:hAnsi="仿宋" w:eastAsia="仿宋" w:cs="仿宋"/>
          <w:b/>
          <w:color w:val="auto"/>
          <w:sz w:val="24"/>
        </w:rPr>
        <w:t>3.3.1.服务内容要求</w:t>
      </w:r>
    </w:p>
    <w:p w14:paraId="5630F44E">
      <w:pPr>
        <w:pStyle w:val="4"/>
        <w:jc w:val="left"/>
        <w:rPr>
          <w:rFonts w:hint="eastAsia" w:ascii="仿宋" w:hAnsi="仿宋" w:eastAsia="仿宋" w:cs="仿宋"/>
          <w:color w:val="auto"/>
        </w:rPr>
      </w:pPr>
      <w:r>
        <w:rPr>
          <w:rFonts w:hint="eastAsia" w:ascii="仿宋" w:hAnsi="仿宋" w:eastAsia="仿宋" w:cs="仿宋"/>
          <w:color w:val="auto"/>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80662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736D7A">
            <w:pPr>
              <w:pStyle w:val="4"/>
              <w:jc w:val="center"/>
              <w:rPr>
                <w:rFonts w:hint="eastAsia" w:ascii="仿宋" w:hAnsi="仿宋" w:eastAsia="仿宋" w:cs="仿宋"/>
                <w:color w:val="auto"/>
              </w:rPr>
            </w:pPr>
            <w:r>
              <w:rPr>
                <w:rFonts w:hint="eastAsia" w:ascii="仿宋" w:hAnsi="仿宋" w:eastAsia="仿宋" w:cs="仿宋"/>
                <w:color w:val="auto"/>
              </w:rPr>
              <w:t xml:space="preserve"> 序号</w:t>
            </w:r>
          </w:p>
        </w:tc>
        <w:tc>
          <w:tcPr>
            <w:tcW w:w="581" w:type="dxa"/>
          </w:tcPr>
          <w:p w14:paraId="41F07FA8">
            <w:pPr>
              <w:pStyle w:val="4"/>
              <w:jc w:val="center"/>
              <w:rPr>
                <w:rFonts w:hint="eastAsia" w:ascii="仿宋" w:hAnsi="仿宋" w:eastAsia="仿宋" w:cs="仿宋"/>
                <w:color w:val="auto"/>
              </w:rPr>
            </w:pPr>
            <w:r>
              <w:rPr>
                <w:rFonts w:hint="eastAsia" w:ascii="仿宋" w:hAnsi="仿宋" w:eastAsia="仿宋" w:cs="仿宋"/>
                <w:color w:val="auto"/>
              </w:rPr>
              <w:t xml:space="preserve"> 符号标识</w:t>
            </w:r>
          </w:p>
        </w:tc>
        <w:tc>
          <w:tcPr>
            <w:tcW w:w="1495" w:type="dxa"/>
          </w:tcPr>
          <w:p w14:paraId="3A3B83DD">
            <w:pPr>
              <w:pStyle w:val="4"/>
              <w:jc w:val="center"/>
              <w:rPr>
                <w:rFonts w:hint="eastAsia" w:ascii="仿宋" w:hAnsi="仿宋" w:eastAsia="仿宋" w:cs="仿宋"/>
                <w:color w:val="auto"/>
              </w:rPr>
            </w:pPr>
            <w:r>
              <w:rPr>
                <w:rFonts w:hint="eastAsia" w:ascii="仿宋" w:hAnsi="仿宋" w:eastAsia="仿宋" w:cs="仿宋"/>
                <w:color w:val="auto"/>
              </w:rPr>
              <w:t xml:space="preserve"> 服务要求名称</w:t>
            </w:r>
          </w:p>
        </w:tc>
        <w:tc>
          <w:tcPr>
            <w:tcW w:w="5814" w:type="dxa"/>
          </w:tcPr>
          <w:p w14:paraId="69E371D1">
            <w:pPr>
              <w:pStyle w:val="4"/>
              <w:jc w:val="center"/>
              <w:rPr>
                <w:rFonts w:hint="eastAsia" w:ascii="仿宋" w:hAnsi="仿宋" w:eastAsia="仿宋" w:cs="仿宋"/>
                <w:color w:val="auto"/>
              </w:rPr>
            </w:pPr>
            <w:r>
              <w:rPr>
                <w:rFonts w:hint="eastAsia" w:ascii="仿宋" w:hAnsi="仿宋" w:eastAsia="仿宋" w:cs="仿宋"/>
                <w:color w:val="auto"/>
              </w:rPr>
              <w:t xml:space="preserve"> 服务要求内容</w:t>
            </w:r>
          </w:p>
        </w:tc>
      </w:tr>
      <w:tr w14:paraId="6E5D80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36619698">
            <w:pPr>
              <w:pStyle w:val="4"/>
              <w:jc w:val="center"/>
              <w:rPr>
                <w:rFonts w:hint="eastAsia" w:ascii="仿宋" w:hAnsi="仿宋" w:eastAsia="仿宋" w:cs="仿宋"/>
                <w:color w:val="auto"/>
              </w:rPr>
            </w:pPr>
            <w:r>
              <w:rPr>
                <w:rFonts w:hint="eastAsia" w:ascii="仿宋" w:hAnsi="仿宋" w:eastAsia="仿宋" w:cs="仿宋"/>
                <w:color w:val="auto"/>
              </w:rPr>
              <w:t>无</w:t>
            </w:r>
          </w:p>
        </w:tc>
      </w:tr>
    </w:tbl>
    <w:p w14:paraId="41B5276D">
      <w:pPr>
        <w:pStyle w:val="4"/>
        <w:jc w:val="left"/>
        <w:outlineLvl w:val="3"/>
        <w:rPr>
          <w:rFonts w:hint="eastAsia" w:ascii="仿宋" w:hAnsi="仿宋" w:eastAsia="仿宋" w:cs="仿宋"/>
          <w:color w:val="auto"/>
        </w:rPr>
      </w:pPr>
      <w:r>
        <w:rPr>
          <w:rFonts w:hint="eastAsia" w:ascii="仿宋" w:hAnsi="仿宋" w:eastAsia="仿宋" w:cs="仿宋"/>
          <w:b/>
          <w:color w:val="auto"/>
          <w:sz w:val="24"/>
        </w:rPr>
        <w:t>3.3.2.商务要求</w:t>
      </w:r>
    </w:p>
    <w:p w14:paraId="2249F23B">
      <w:pPr>
        <w:pStyle w:val="4"/>
        <w:jc w:val="left"/>
        <w:rPr>
          <w:rFonts w:hint="eastAsia" w:ascii="仿宋" w:hAnsi="仿宋" w:eastAsia="仿宋" w:cs="仿宋"/>
          <w:color w:val="auto"/>
        </w:rPr>
      </w:pPr>
      <w:r>
        <w:rPr>
          <w:rFonts w:hint="eastAsia" w:ascii="仿宋" w:hAnsi="仿宋" w:eastAsia="仿宋" w:cs="仿宋"/>
          <w:color w:val="auto"/>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47FA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6" w:type="dxa"/>
          </w:tcPr>
          <w:p w14:paraId="2C98AF3E">
            <w:pPr>
              <w:pStyle w:val="4"/>
              <w:jc w:val="center"/>
              <w:rPr>
                <w:rFonts w:hint="eastAsia" w:ascii="仿宋" w:hAnsi="仿宋" w:eastAsia="仿宋" w:cs="仿宋"/>
                <w:color w:val="auto"/>
              </w:rPr>
            </w:pPr>
            <w:r>
              <w:rPr>
                <w:rFonts w:hint="eastAsia" w:ascii="仿宋" w:hAnsi="仿宋" w:eastAsia="仿宋" w:cs="仿宋"/>
                <w:color w:val="auto"/>
              </w:rPr>
              <w:t>序号</w:t>
            </w:r>
          </w:p>
        </w:tc>
        <w:tc>
          <w:tcPr>
            <w:tcW w:w="581" w:type="dxa"/>
          </w:tcPr>
          <w:p w14:paraId="598B0BE0">
            <w:pPr>
              <w:pStyle w:val="4"/>
              <w:jc w:val="center"/>
              <w:rPr>
                <w:rFonts w:hint="eastAsia" w:ascii="仿宋" w:hAnsi="仿宋" w:eastAsia="仿宋" w:cs="仿宋"/>
                <w:color w:val="auto"/>
              </w:rPr>
            </w:pPr>
            <w:r>
              <w:rPr>
                <w:rFonts w:hint="eastAsia" w:ascii="仿宋" w:hAnsi="仿宋" w:eastAsia="仿宋" w:cs="仿宋"/>
                <w:color w:val="auto"/>
              </w:rPr>
              <w:t>符号标识</w:t>
            </w:r>
          </w:p>
        </w:tc>
        <w:tc>
          <w:tcPr>
            <w:tcW w:w="1495" w:type="dxa"/>
          </w:tcPr>
          <w:p w14:paraId="3483B946">
            <w:pPr>
              <w:pStyle w:val="4"/>
              <w:jc w:val="center"/>
              <w:rPr>
                <w:rFonts w:hint="eastAsia" w:ascii="仿宋" w:hAnsi="仿宋" w:eastAsia="仿宋" w:cs="仿宋"/>
                <w:color w:val="auto"/>
              </w:rPr>
            </w:pPr>
            <w:r>
              <w:rPr>
                <w:rFonts w:hint="eastAsia" w:ascii="仿宋" w:hAnsi="仿宋" w:eastAsia="仿宋" w:cs="仿宋"/>
                <w:color w:val="auto"/>
              </w:rPr>
              <w:t>商务要求名称</w:t>
            </w:r>
          </w:p>
        </w:tc>
        <w:tc>
          <w:tcPr>
            <w:tcW w:w="5814" w:type="dxa"/>
          </w:tcPr>
          <w:p w14:paraId="1770006A">
            <w:pPr>
              <w:pStyle w:val="4"/>
              <w:jc w:val="center"/>
              <w:rPr>
                <w:rFonts w:hint="eastAsia" w:ascii="仿宋" w:hAnsi="仿宋" w:eastAsia="仿宋" w:cs="仿宋"/>
                <w:color w:val="auto"/>
              </w:rPr>
            </w:pPr>
            <w:r>
              <w:rPr>
                <w:rFonts w:hint="eastAsia" w:ascii="仿宋" w:hAnsi="仿宋" w:eastAsia="仿宋" w:cs="仿宋"/>
                <w:color w:val="auto"/>
              </w:rPr>
              <w:t>商务要求内容</w:t>
            </w:r>
          </w:p>
        </w:tc>
      </w:tr>
      <w:tr w14:paraId="6E10B4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03CCF4C">
            <w:pPr>
              <w:pStyle w:val="4"/>
              <w:jc w:val="center"/>
              <w:rPr>
                <w:rFonts w:hint="eastAsia" w:ascii="仿宋" w:hAnsi="仿宋" w:eastAsia="仿宋" w:cs="仿宋"/>
                <w:color w:val="auto"/>
              </w:rPr>
            </w:pPr>
            <w:r>
              <w:rPr>
                <w:rFonts w:hint="eastAsia" w:ascii="仿宋" w:hAnsi="仿宋" w:eastAsia="仿宋" w:cs="仿宋"/>
                <w:color w:val="auto"/>
              </w:rPr>
              <w:t>1</w:t>
            </w:r>
          </w:p>
        </w:tc>
        <w:tc>
          <w:tcPr>
            <w:tcW w:w="581" w:type="dxa"/>
          </w:tcPr>
          <w:p w14:paraId="78DE692D">
            <w:pPr>
              <w:pStyle w:val="4"/>
              <w:jc w:val="center"/>
              <w:rPr>
                <w:rFonts w:hint="eastAsia" w:ascii="仿宋" w:hAnsi="仿宋" w:eastAsia="仿宋" w:cs="仿宋"/>
                <w:color w:val="auto"/>
              </w:rPr>
            </w:pPr>
            <w:r>
              <w:rPr>
                <w:rFonts w:hint="eastAsia" w:ascii="仿宋" w:hAnsi="仿宋" w:eastAsia="仿宋" w:cs="仿宋"/>
                <w:color w:val="auto"/>
              </w:rPr>
              <w:t>★</w:t>
            </w:r>
          </w:p>
        </w:tc>
        <w:tc>
          <w:tcPr>
            <w:tcW w:w="1495" w:type="dxa"/>
          </w:tcPr>
          <w:p w14:paraId="4F6A495D">
            <w:pPr>
              <w:pStyle w:val="4"/>
              <w:jc w:val="left"/>
              <w:rPr>
                <w:rFonts w:hint="eastAsia" w:ascii="仿宋" w:hAnsi="仿宋" w:eastAsia="仿宋" w:cs="仿宋"/>
                <w:color w:val="auto"/>
              </w:rPr>
            </w:pPr>
            <w:r>
              <w:rPr>
                <w:rFonts w:hint="eastAsia" w:ascii="仿宋" w:hAnsi="仿宋" w:eastAsia="仿宋" w:cs="仿宋"/>
                <w:color w:val="auto"/>
              </w:rPr>
              <w:t>交货时间</w:t>
            </w:r>
          </w:p>
        </w:tc>
        <w:tc>
          <w:tcPr>
            <w:tcW w:w="5814" w:type="dxa"/>
          </w:tcPr>
          <w:p w14:paraId="4BF64C1C">
            <w:pPr>
              <w:pStyle w:val="4"/>
              <w:jc w:val="left"/>
              <w:rPr>
                <w:rFonts w:hint="eastAsia" w:ascii="仿宋" w:hAnsi="仿宋" w:eastAsia="仿宋" w:cs="仿宋"/>
                <w:color w:val="auto"/>
              </w:rPr>
            </w:pPr>
            <w:r>
              <w:rPr>
                <w:rFonts w:hint="eastAsia" w:ascii="仿宋" w:hAnsi="仿宋" w:eastAsia="仿宋" w:cs="仿宋"/>
                <w:color w:val="auto"/>
              </w:rPr>
              <w:t>自合同签订之日起</w:t>
            </w:r>
            <w:r>
              <w:rPr>
                <w:rFonts w:hint="eastAsia" w:ascii="仿宋" w:hAnsi="仿宋" w:eastAsia="仿宋" w:cs="仿宋"/>
                <w:color w:val="auto"/>
                <w:lang w:val="en-US" w:eastAsia="zh-CN"/>
              </w:rPr>
              <w:t>3</w:t>
            </w:r>
            <w:r>
              <w:rPr>
                <w:rFonts w:hint="eastAsia" w:ascii="仿宋" w:hAnsi="仿宋" w:eastAsia="仿宋" w:cs="仿宋"/>
                <w:color w:val="auto"/>
              </w:rPr>
              <w:t>0日。</w:t>
            </w:r>
          </w:p>
        </w:tc>
      </w:tr>
      <w:tr w14:paraId="1B3D4D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7D6CC15E">
            <w:pPr>
              <w:pStyle w:val="4"/>
              <w:jc w:val="center"/>
              <w:rPr>
                <w:rFonts w:hint="eastAsia" w:ascii="仿宋" w:hAnsi="仿宋" w:eastAsia="仿宋" w:cs="仿宋"/>
                <w:color w:val="auto"/>
              </w:rPr>
            </w:pPr>
            <w:r>
              <w:rPr>
                <w:rFonts w:hint="eastAsia" w:ascii="仿宋" w:hAnsi="仿宋" w:eastAsia="仿宋" w:cs="仿宋"/>
                <w:color w:val="auto"/>
              </w:rPr>
              <w:t>2</w:t>
            </w:r>
          </w:p>
        </w:tc>
        <w:tc>
          <w:tcPr>
            <w:tcW w:w="581" w:type="dxa"/>
          </w:tcPr>
          <w:p w14:paraId="1159FE66">
            <w:pPr>
              <w:pStyle w:val="4"/>
              <w:jc w:val="center"/>
              <w:rPr>
                <w:rFonts w:hint="eastAsia" w:ascii="仿宋" w:hAnsi="仿宋" w:eastAsia="仿宋" w:cs="仿宋"/>
                <w:color w:val="auto"/>
              </w:rPr>
            </w:pPr>
            <w:r>
              <w:rPr>
                <w:rFonts w:hint="eastAsia" w:ascii="仿宋" w:hAnsi="仿宋" w:eastAsia="仿宋" w:cs="仿宋"/>
                <w:color w:val="auto"/>
              </w:rPr>
              <w:t>★</w:t>
            </w:r>
          </w:p>
        </w:tc>
        <w:tc>
          <w:tcPr>
            <w:tcW w:w="1495" w:type="dxa"/>
          </w:tcPr>
          <w:p w14:paraId="24C51483">
            <w:pPr>
              <w:pStyle w:val="4"/>
              <w:jc w:val="left"/>
              <w:rPr>
                <w:rFonts w:hint="eastAsia" w:ascii="仿宋" w:hAnsi="仿宋" w:eastAsia="仿宋" w:cs="仿宋"/>
                <w:color w:val="auto"/>
              </w:rPr>
            </w:pPr>
            <w:r>
              <w:rPr>
                <w:rFonts w:hint="eastAsia" w:ascii="仿宋" w:hAnsi="仿宋" w:eastAsia="仿宋" w:cs="仿宋"/>
                <w:color w:val="auto"/>
              </w:rPr>
              <w:t>交货地点</w:t>
            </w:r>
          </w:p>
        </w:tc>
        <w:tc>
          <w:tcPr>
            <w:tcW w:w="5814" w:type="dxa"/>
          </w:tcPr>
          <w:p w14:paraId="2705735C">
            <w:pPr>
              <w:pStyle w:val="4"/>
              <w:jc w:val="left"/>
              <w:rPr>
                <w:rFonts w:hint="eastAsia" w:ascii="仿宋" w:hAnsi="仿宋" w:eastAsia="仿宋" w:cs="仿宋"/>
                <w:color w:val="auto"/>
              </w:rPr>
            </w:pPr>
            <w:r>
              <w:rPr>
                <w:rFonts w:hint="eastAsia" w:ascii="仿宋" w:hAnsi="仿宋" w:eastAsia="仿宋" w:cs="仿宋"/>
                <w:color w:val="auto"/>
              </w:rPr>
              <w:t>采购人指定地点</w:t>
            </w:r>
          </w:p>
        </w:tc>
      </w:tr>
      <w:tr w14:paraId="0DB0DC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0ABB568">
            <w:pPr>
              <w:pStyle w:val="4"/>
              <w:jc w:val="center"/>
              <w:rPr>
                <w:rFonts w:hint="eastAsia" w:ascii="仿宋" w:hAnsi="仿宋" w:eastAsia="仿宋" w:cs="仿宋"/>
                <w:color w:val="auto"/>
              </w:rPr>
            </w:pPr>
            <w:r>
              <w:rPr>
                <w:rFonts w:hint="eastAsia" w:ascii="仿宋" w:hAnsi="仿宋" w:eastAsia="仿宋" w:cs="仿宋"/>
                <w:color w:val="auto"/>
              </w:rPr>
              <w:t>3</w:t>
            </w:r>
          </w:p>
        </w:tc>
        <w:tc>
          <w:tcPr>
            <w:tcW w:w="581" w:type="dxa"/>
          </w:tcPr>
          <w:p w14:paraId="4B8AF5DC">
            <w:pPr>
              <w:pStyle w:val="4"/>
              <w:jc w:val="center"/>
              <w:rPr>
                <w:rFonts w:hint="eastAsia" w:ascii="仿宋" w:hAnsi="仿宋" w:eastAsia="仿宋" w:cs="仿宋"/>
                <w:color w:val="auto"/>
              </w:rPr>
            </w:pPr>
            <w:r>
              <w:rPr>
                <w:rFonts w:hint="eastAsia" w:ascii="仿宋" w:hAnsi="仿宋" w:eastAsia="仿宋" w:cs="仿宋"/>
                <w:color w:val="auto"/>
              </w:rPr>
              <w:t>★</w:t>
            </w:r>
          </w:p>
        </w:tc>
        <w:tc>
          <w:tcPr>
            <w:tcW w:w="1495" w:type="dxa"/>
          </w:tcPr>
          <w:p w14:paraId="7AA35E4D">
            <w:pPr>
              <w:pStyle w:val="4"/>
              <w:jc w:val="left"/>
              <w:rPr>
                <w:rFonts w:hint="eastAsia" w:ascii="仿宋" w:hAnsi="仿宋" w:eastAsia="仿宋" w:cs="仿宋"/>
                <w:color w:val="auto"/>
              </w:rPr>
            </w:pPr>
            <w:r>
              <w:rPr>
                <w:rFonts w:hint="eastAsia" w:ascii="仿宋" w:hAnsi="仿宋" w:eastAsia="仿宋" w:cs="仿宋"/>
                <w:color w:val="auto"/>
              </w:rPr>
              <w:t>支付方式</w:t>
            </w:r>
          </w:p>
        </w:tc>
        <w:tc>
          <w:tcPr>
            <w:tcW w:w="5814" w:type="dxa"/>
          </w:tcPr>
          <w:p w14:paraId="68636544">
            <w:pPr>
              <w:pStyle w:val="4"/>
              <w:jc w:val="left"/>
              <w:rPr>
                <w:rFonts w:hint="eastAsia" w:ascii="仿宋" w:hAnsi="仿宋" w:eastAsia="仿宋" w:cs="仿宋"/>
                <w:color w:val="auto"/>
              </w:rPr>
            </w:pPr>
            <w:r>
              <w:rPr>
                <w:rFonts w:hint="eastAsia" w:ascii="仿宋" w:hAnsi="仿宋" w:eastAsia="仿宋" w:cs="仿宋"/>
                <w:color w:val="auto"/>
              </w:rPr>
              <w:t>分期付款</w:t>
            </w:r>
          </w:p>
        </w:tc>
      </w:tr>
      <w:tr w14:paraId="485E5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247A5451">
            <w:pPr>
              <w:pStyle w:val="4"/>
              <w:jc w:val="center"/>
              <w:rPr>
                <w:rFonts w:hint="eastAsia" w:ascii="仿宋" w:hAnsi="仿宋" w:eastAsia="仿宋" w:cs="仿宋"/>
                <w:color w:val="auto"/>
              </w:rPr>
            </w:pPr>
            <w:r>
              <w:rPr>
                <w:rFonts w:hint="eastAsia" w:ascii="仿宋" w:hAnsi="仿宋" w:eastAsia="仿宋" w:cs="仿宋"/>
                <w:color w:val="auto"/>
              </w:rPr>
              <w:t>4</w:t>
            </w:r>
          </w:p>
        </w:tc>
        <w:tc>
          <w:tcPr>
            <w:tcW w:w="581" w:type="dxa"/>
          </w:tcPr>
          <w:p w14:paraId="6B0DD3A8">
            <w:pPr>
              <w:pStyle w:val="4"/>
              <w:jc w:val="center"/>
              <w:rPr>
                <w:rFonts w:hint="eastAsia" w:ascii="仿宋" w:hAnsi="仿宋" w:eastAsia="仿宋" w:cs="仿宋"/>
                <w:color w:val="auto"/>
              </w:rPr>
            </w:pPr>
            <w:r>
              <w:rPr>
                <w:rFonts w:hint="eastAsia" w:ascii="仿宋" w:hAnsi="仿宋" w:eastAsia="仿宋" w:cs="仿宋"/>
                <w:color w:val="auto"/>
              </w:rPr>
              <w:t>★</w:t>
            </w:r>
          </w:p>
        </w:tc>
        <w:tc>
          <w:tcPr>
            <w:tcW w:w="1495" w:type="dxa"/>
          </w:tcPr>
          <w:p w14:paraId="72F09126">
            <w:pPr>
              <w:pStyle w:val="4"/>
              <w:jc w:val="left"/>
              <w:rPr>
                <w:rFonts w:hint="eastAsia" w:ascii="仿宋" w:hAnsi="仿宋" w:eastAsia="仿宋" w:cs="仿宋"/>
                <w:color w:val="auto"/>
              </w:rPr>
            </w:pPr>
            <w:r>
              <w:rPr>
                <w:rFonts w:hint="eastAsia" w:ascii="仿宋" w:hAnsi="仿宋" w:eastAsia="仿宋" w:cs="仿宋"/>
                <w:color w:val="auto"/>
              </w:rPr>
              <w:t>付款进度安排</w:t>
            </w:r>
          </w:p>
        </w:tc>
        <w:tc>
          <w:tcPr>
            <w:tcW w:w="5814" w:type="dxa"/>
          </w:tcPr>
          <w:p w14:paraId="44908414">
            <w:pPr>
              <w:pStyle w:val="4"/>
              <w:jc w:val="left"/>
              <w:rPr>
                <w:rFonts w:hint="eastAsia" w:ascii="仿宋" w:hAnsi="仿宋" w:eastAsia="仿宋" w:cs="仿宋"/>
                <w:color w:val="auto"/>
              </w:rPr>
            </w:pPr>
            <w:r>
              <w:rPr>
                <w:rFonts w:hint="eastAsia" w:ascii="仿宋" w:hAnsi="仿宋" w:eastAsia="仿宋" w:cs="仿宋"/>
                <w:color w:val="auto"/>
              </w:rPr>
              <w:t>1、付款条件说明：项目供货安装完成并验收合格后，达到付款条件起30日内,支付合同总金额的95.00%;</w:t>
            </w:r>
          </w:p>
          <w:p w14:paraId="324AA4CC">
            <w:pPr>
              <w:pStyle w:val="4"/>
              <w:jc w:val="left"/>
              <w:rPr>
                <w:rFonts w:hint="eastAsia" w:ascii="仿宋" w:hAnsi="仿宋" w:eastAsia="仿宋" w:cs="仿宋"/>
                <w:color w:val="auto"/>
              </w:rPr>
            </w:pPr>
            <w:r>
              <w:rPr>
                <w:rFonts w:hint="eastAsia" w:ascii="仿宋" w:hAnsi="仿宋" w:eastAsia="仿宋" w:cs="仿宋"/>
                <w:color w:val="auto"/>
              </w:rPr>
              <w:t>2、付款条件说明：自验收合格起满一年，达到付款条件起30日内，支付合同总金额的5.00%;</w:t>
            </w:r>
          </w:p>
        </w:tc>
      </w:tr>
      <w:tr w14:paraId="70B3D5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87" w:hRule="atLeast"/>
        </w:trPr>
        <w:tc>
          <w:tcPr>
            <w:tcW w:w="416" w:type="dxa"/>
          </w:tcPr>
          <w:p w14:paraId="25107CAF">
            <w:pPr>
              <w:pStyle w:val="4"/>
              <w:jc w:val="center"/>
              <w:rPr>
                <w:rFonts w:hint="eastAsia" w:ascii="仿宋" w:hAnsi="仿宋" w:eastAsia="仿宋" w:cs="仿宋"/>
                <w:color w:val="auto"/>
              </w:rPr>
            </w:pPr>
            <w:r>
              <w:rPr>
                <w:rFonts w:hint="eastAsia" w:ascii="仿宋" w:hAnsi="仿宋" w:eastAsia="仿宋" w:cs="仿宋"/>
                <w:color w:val="auto"/>
              </w:rPr>
              <w:t>5</w:t>
            </w:r>
          </w:p>
        </w:tc>
        <w:tc>
          <w:tcPr>
            <w:tcW w:w="581" w:type="dxa"/>
          </w:tcPr>
          <w:p w14:paraId="22D45F32">
            <w:pPr>
              <w:pStyle w:val="4"/>
              <w:jc w:val="center"/>
              <w:rPr>
                <w:rFonts w:hint="eastAsia" w:ascii="仿宋" w:hAnsi="仿宋" w:eastAsia="仿宋" w:cs="仿宋"/>
                <w:color w:val="auto"/>
              </w:rPr>
            </w:pPr>
            <w:r>
              <w:rPr>
                <w:rFonts w:hint="eastAsia" w:ascii="仿宋" w:hAnsi="仿宋" w:eastAsia="仿宋" w:cs="仿宋"/>
                <w:color w:val="auto"/>
              </w:rPr>
              <w:t>★</w:t>
            </w:r>
          </w:p>
        </w:tc>
        <w:tc>
          <w:tcPr>
            <w:tcW w:w="1495" w:type="dxa"/>
          </w:tcPr>
          <w:p w14:paraId="6DD57EC9">
            <w:pPr>
              <w:pStyle w:val="4"/>
              <w:jc w:val="left"/>
              <w:rPr>
                <w:rFonts w:hint="eastAsia" w:ascii="仿宋" w:hAnsi="仿宋" w:eastAsia="仿宋" w:cs="仿宋"/>
                <w:color w:val="auto"/>
              </w:rPr>
            </w:pPr>
            <w:r>
              <w:rPr>
                <w:rFonts w:hint="eastAsia" w:ascii="仿宋" w:hAnsi="仿宋" w:eastAsia="仿宋" w:cs="仿宋"/>
                <w:color w:val="auto"/>
              </w:rPr>
              <w:t>验收、交付标准和方法</w:t>
            </w:r>
          </w:p>
        </w:tc>
        <w:tc>
          <w:tcPr>
            <w:tcW w:w="5814" w:type="dxa"/>
          </w:tcPr>
          <w:p w14:paraId="524EC92C">
            <w:pPr>
              <w:pageBreakBefore w:val="0"/>
              <w:wordWrap w:val="0"/>
              <w:spacing w:before="0" w:after="0" w:line="240" w:lineRule="auto"/>
              <w:ind w:right="180"/>
              <w:jc w:val="both"/>
              <w:textAlignment w:val="baseline"/>
              <w:rPr>
                <w:rFonts w:hint="eastAsia" w:ascii="仿宋" w:hAnsi="仿宋" w:eastAsia="仿宋" w:cs="仿宋"/>
                <w:color w:val="auto"/>
              </w:rPr>
            </w:pPr>
            <w:r>
              <w:rPr>
                <w:rFonts w:hint="eastAsia" w:ascii="仿宋" w:hAnsi="仿宋" w:eastAsia="仿宋" w:cs="仿宋"/>
                <w:color w:val="auto"/>
                <w:kern w:val="0"/>
                <w:sz w:val="20"/>
                <w:szCs w:val="20"/>
                <w:lang w:val="en-US" w:eastAsia="zh-Hans"/>
              </w:rPr>
              <w:t>严格按照政府采购相关法律法规、《财政部关于进一步加强政府采购需求和履约验收管理的指导意见》(财库〔2016〕205号)、采购文件要求、投标人的投标文件及承诺、签订的合同进行验收。</w:t>
            </w:r>
          </w:p>
        </w:tc>
      </w:tr>
      <w:tr w14:paraId="20CE7E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1D4C637">
            <w:pPr>
              <w:pStyle w:val="4"/>
              <w:jc w:val="center"/>
              <w:rPr>
                <w:rFonts w:hint="eastAsia" w:ascii="仿宋" w:hAnsi="仿宋" w:eastAsia="仿宋" w:cs="仿宋"/>
                <w:color w:val="auto"/>
              </w:rPr>
            </w:pPr>
            <w:r>
              <w:rPr>
                <w:rFonts w:hint="eastAsia" w:ascii="仿宋" w:hAnsi="仿宋" w:eastAsia="仿宋" w:cs="仿宋"/>
                <w:color w:val="auto"/>
              </w:rPr>
              <w:t>6</w:t>
            </w:r>
          </w:p>
        </w:tc>
        <w:tc>
          <w:tcPr>
            <w:tcW w:w="581" w:type="dxa"/>
          </w:tcPr>
          <w:p w14:paraId="5B66A988">
            <w:pPr>
              <w:pStyle w:val="4"/>
              <w:jc w:val="center"/>
              <w:rPr>
                <w:rFonts w:hint="eastAsia" w:ascii="仿宋" w:hAnsi="仿宋" w:eastAsia="仿宋" w:cs="仿宋"/>
                <w:color w:val="auto"/>
              </w:rPr>
            </w:pPr>
            <w:r>
              <w:rPr>
                <w:rFonts w:hint="eastAsia" w:ascii="仿宋" w:hAnsi="仿宋" w:eastAsia="仿宋" w:cs="仿宋"/>
                <w:color w:val="auto"/>
              </w:rPr>
              <w:t>★</w:t>
            </w:r>
          </w:p>
        </w:tc>
        <w:tc>
          <w:tcPr>
            <w:tcW w:w="1495" w:type="dxa"/>
          </w:tcPr>
          <w:p w14:paraId="2057E794">
            <w:pPr>
              <w:pStyle w:val="4"/>
              <w:jc w:val="left"/>
              <w:rPr>
                <w:rFonts w:hint="eastAsia" w:ascii="仿宋" w:hAnsi="仿宋" w:eastAsia="仿宋" w:cs="仿宋"/>
                <w:color w:val="auto"/>
              </w:rPr>
            </w:pPr>
            <w:r>
              <w:rPr>
                <w:rFonts w:hint="eastAsia" w:ascii="仿宋" w:hAnsi="仿宋" w:eastAsia="仿宋" w:cs="仿宋"/>
                <w:color w:val="auto"/>
              </w:rPr>
              <w:t>质量保修范围和保修期</w:t>
            </w:r>
          </w:p>
        </w:tc>
        <w:tc>
          <w:tcPr>
            <w:tcW w:w="5814" w:type="dxa"/>
          </w:tcPr>
          <w:p w14:paraId="12885C16">
            <w:pPr>
              <w:pStyle w:val="4"/>
              <w:jc w:val="left"/>
              <w:rPr>
                <w:rFonts w:hint="default" w:ascii="仿宋" w:hAnsi="仿宋" w:eastAsia="仿宋" w:cs="仿宋"/>
                <w:color w:val="auto"/>
                <w:lang w:val="en-US" w:eastAsia="zh-CN"/>
              </w:rPr>
            </w:pPr>
            <w:r>
              <w:rPr>
                <w:rFonts w:hint="eastAsia" w:ascii="仿宋" w:hAnsi="仿宋" w:eastAsia="仿宋" w:cs="仿宋"/>
                <w:color w:val="auto"/>
              </w:rPr>
              <w:t>1、供应商在响应文件中单独承诺货物自验收合格之日起提供为期1年的质量保修期(国家、省对质保期有规定的，按规定执行），质量保修期内非人为因素等导致的货物损坏，供应商免费负责更换。2供应商在响应文件中单独承诺在1年质量保修期(国家、省对质保期有规定的，按规定执行）内，本项目货物出现质量问题，供应商在接到通知后4小时内响应到场，12小时内完成更换直至通过采购人验收，并承担相关费用;如货物经供应商2次更换仍不能达到本合同约定的质量标准，视作未能按时交货而违约，采购人有权追究供应商的违约责任</w:t>
            </w:r>
            <w:r>
              <w:rPr>
                <w:rFonts w:hint="eastAsia" w:ascii="仿宋" w:hAnsi="仿宋" w:eastAsia="仿宋" w:cs="仿宋"/>
                <w:color w:val="auto"/>
                <w:lang w:eastAsia="zh-CN"/>
              </w:rPr>
              <w:t>。</w:t>
            </w:r>
            <w:r>
              <w:rPr>
                <w:rFonts w:hint="eastAsia" w:ascii="仿宋" w:hAnsi="仿宋" w:eastAsia="仿宋" w:cs="仿宋"/>
                <w:b/>
                <w:bCs/>
                <w:color w:val="auto"/>
                <w:lang w:eastAsia="zh-CN"/>
              </w:rPr>
              <w:t>（</w:t>
            </w:r>
            <w:r>
              <w:rPr>
                <w:rFonts w:hint="eastAsia" w:ascii="仿宋" w:hAnsi="仿宋" w:eastAsia="仿宋" w:cs="仿宋"/>
                <w:b/>
                <w:bCs/>
                <w:color w:val="auto"/>
                <w:lang w:val="en-US" w:eastAsia="zh-CN"/>
              </w:rPr>
              <w:t>提供承诺函，格式自拟）</w:t>
            </w:r>
          </w:p>
        </w:tc>
      </w:tr>
      <w:tr w14:paraId="03EB4E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6C0EAC20">
            <w:pPr>
              <w:pStyle w:val="4"/>
              <w:jc w:val="center"/>
              <w:rPr>
                <w:rFonts w:hint="eastAsia" w:ascii="仿宋" w:hAnsi="仿宋" w:eastAsia="仿宋" w:cs="仿宋"/>
                <w:color w:val="auto"/>
              </w:rPr>
            </w:pPr>
            <w:r>
              <w:rPr>
                <w:rFonts w:hint="eastAsia" w:ascii="仿宋" w:hAnsi="仿宋" w:eastAsia="仿宋" w:cs="仿宋"/>
                <w:color w:val="auto"/>
              </w:rPr>
              <w:t>7</w:t>
            </w:r>
          </w:p>
        </w:tc>
        <w:tc>
          <w:tcPr>
            <w:tcW w:w="581" w:type="dxa"/>
          </w:tcPr>
          <w:p w14:paraId="65A3F47C">
            <w:pPr>
              <w:pStyle w:val="4"/>
              <w:jc w:val="center"/>
              <w:rPr>
                <w:rFonts w:hint="eastAsia" w:ascii="仿宋" w:hAnsi="仿宋" w:eastAsia="仿宋" w:cs="仿宋"/>
                <w:color w:val="auto"/>
              </w:rPr>
            </w:pPr>
            <w:r>
              <w:rPr>
                <w:rFonts w:hint="eastAsia" w:ascii="仿宋" w:hAnsi="仿宋" w:eastAsia="仿宋" w:cs="仿宋"/>
                <w:color w:val="auto"/>
              </w:rPr>
              <w:t>★</w:t>
            </w:r>
          </w:p>
        </w:tc>
        <w:tc>
          <w:tcPr>
            <w:tcW w:w="1495" w:type="dxa"/>
          </w:tcPr>
          <w:p w14:paraId="3643C089">
            <w:pPr>
              <w:pStyle w:val="4"/>
              <w:jc w:val="left"/>
              <w:rPr>
                <w:rFonts w:hint="eastAsia" w:ascii="仿宋" w:hAnsi="仿宋" w:eastAsia="仿宋" w:cs="仿宋"/>
                <w:color w:val="auto"/>
              </w:rPr>
            </w:pPr>
            <w:r>
              <w:rPr>
                <w:rFonts w:hint="eastAsia" w:ascii="仿宋" w:hAnsi="仿宋" w:eastAsia="仿宋" w:cs="仿宋"/>
                <w:color w:val="auto"/>
              </w:rPr>
              <w:t>违约责任与解决争议的方法</w:t>
            </w:r>
          </w:p>
        </w:tc>
        <w:tc>
          <w:tcPr>
            <w:tcW w:w="5814" w:type="dxa"/>
          </w:tcPr>
          <w:p w14:paraId="0594A5A7">
            <w:pPr>
              <w:pStyle w:val="4"/>
              <w:jc w:val="left"/>
              <w:rPr>
                <w:rFonts w:hint="eastAsia" w:ascii="仿宋" w:hAnsi="仿宋" w:eastAsia="仿宋" w:cs="仿宋"/>
                <w:color w:val="auto"/>
              </w:rPr>
            </w:pPr>
            <w:r>
              <w:rPr>
                <w:rFonts w:hint="eastAsia" w:ascii="仿宋" w:hAnsi="仿宋" w:eastAsia="仿宋" w:cs="仿宋"/>
                <w:color w:val="auto"/>
              </w:rPr>
              <w:t>1、甲乙双方必须遵守本合同并执行合同中的各项规定，保证本合同的正常履行。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3、因合同引起的或与本合同有关的任何争议，由双方当事人协商解决；也可以向有关部门申请调解。协商或调解不成，当事人可依照有关法律规定将争议提交仲裁，或向人民法院起诉。4、仲裁、上诉地点：四川省攀枝花市。5、上述过程发生的费用由败诉方承担。6、在进行仲裁或法院审理期间，除提交仲裁或法院审理的事项外，合同仍应继续履行。</w:t>
            </w:r>
          </w:p>
        </w:tc>
      </w:tr>
      <w:tr w14:paraId="765B31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C3D2462">
            <w:pPr>
              <w:pStyle w:val="4"/>
              <w:jc w:val="center"/>
              <w:rPr>
                <w:rFonts w:hint="eastAsia" w:ascii="仿宋" w:hAnsi="仿宋" w:eastAsia="仿宋" w:cs="仿宋"/>
                <w:color w:val="auto"/>
              </w:rPr>
            </w:pPr>
            <w:r>
              <w:rPr>
                <w:rFonts w:hint="eastAsia" w:ascii="仿宋" w:hAnsi="仿宋" w:eastAsia="仿宋" w:cs="仿宋"/>
                <w:color w:val="auto"/>
              </w:rPr>
              <w:t>8</w:t>
            </w:r>
          </w:p>
        </w:tc>
        <w:tc>
          <w:tcPr>
            <w:tcW w:w="581" w:type="dxa"/>
          </w:tcPr>
          <w:p w14:paraId="3E613AF2">
            <w:pPr>
              <w:pStyle w:val="4"/>
              <w:jc w:val="center"/>
              <w:rPr>
                <w:rFonts w:hint="eastAsia" w:ascii="仿宋" w:hAnsi="仿宋" w:eastAsia="仿宋" w:cs="仿宋"/>
                <w:color w:val="auto"/>
              </w:rPr>
            </w:pPr>
            <w:r>
              <w:rPr>
                <w:rFonts w:hint="eastAsia" w:ascii="仿宋" w:hAnsi="仿宋" w:eastAsia="仿宋" w:cs="仿宋"/>
                <w:color w:val="auto"/>
              </w:rPr>
              <w:t>★</w:t>
            </w:r>
          </w:p>
        </w:tc>
        <w:tc>
          <w:tcPr>
            <w:tcW w:w="1495" w:type="dxa"/>
          </w:tcPr>
          <w:p w14:paraId="2B9876CA">
            <w:pPr>
              <w:pStyle w:val="4"/>
              <w:jc w:val="left"/>
              <w:rPr>
                <w:rFonts w:hint="eastAsia" w:ascii="仿宋" w:hAnsi="仿宋" w:eastAsia="仿宋" w:cs="仿宋"/>
                <w:color w:val="auto"/>
              </w:rPr>
            </w:pPr>
            <w:r>
              <w:rPr>
                <w:rFonts w:hint="eastAsia" w:ascii="仿宋" w:hAnsi="仿宋" w:eastAsia="仿宋" w:cs="仿宋"/>
                <w:color w:val="auto"/>
              </w:rPr>
              <w:t>包装方式及运输</w:t>
            </w:r>
          </w:p>
        </w:tc>
        <w:tc>
          <w:tcPr>
            <w:tcW w:w="5814" w:type="dxa"/>
          </w:tcPr>
          <w:p w14:paraId="055A4D0B">
            <w:pPr>
              <w:pStyle w:val="4"/>
              <w:jc w:val="left"/>
              <w:rPr>
                <w:rFonts w:hint="eastAsia" w:ascii="仿宋" w:hAnsi="仿宋" w:eastAsia="仿宋" w:cs="仿宋"/>
                <w:color w:val="auto"/>
              </w:rPr>
            </w:pPr>
            <w:r>
              <w:rPr>
                <w:rFonts w:hint="eastAsia" w:ascii="仿宋" w:hAnsi="仿宋" w:eastAsia="仿宋" w:cs="仿宋"/>
                <w:color w:val="auto"/>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34E85428">
      <w:pPr>
        <w:pStyle w:val="4"/>
        <w:jc w:val="left"/>
        <w:outlineLvl w:val="2"/>
        <w:rPr>
          <w:rFonts w:hint="eastAsia" w:ascii="仿宋" w:hAnsi="仿宋" w:eastAsia="仿宋" w:cs="仿宋"/>
          <w:color w:val="auto"/>
        </w:rPr>
      </w:pPr>
      <w:r>
        <w:rPr>
          <w:rFonts w:hint="eastAsia" w:ascii="仿宋" w:hAnsi="仿宋" w:eastAsia="仿宋" w:cs="仿宋"/>
          <w:b/>
          <w:color w:val="auto"/>
          <w:sz w:val="28"/>
        </w:rPr>
        <w:t>3.4.其他要求</w:t>
      </w:r>
    </w:p>
    <w:p w14:paraId="5DF61901">
      <w:pPr>
        <w:pStyle w:val="4"/>
        <w:jc w:val="left"/>
        <w:rPr>
          <w:rFonts w:hint="eastAsia" w:ascii="仿宋" w:hAnsi="仿宋" w:eastAsia="仿宋" w:cs="仿宋"/>
          <w:color w:val="auto"/>
        </w:rPr>
      </w:pPr>
      <w:r>
        <w:rPr>
          <w:rFonts w:hint="eastAsia" w:ascii="仿宋" w:hAnsi="仿宋" w:eastAsia="仿宋" w:cs="仿宋"/>
          <w:color w:val="auto"/>
        </w:rPr>
        <w:t>1.一、投标人针对本项目提供的项目实施方案：包含但不限于(①备货方案(应包含但不限于备货时间节点；进货渠道，检验检测报告，说明书，突发需求等)；②货物运输配送方案安排(应包含但不限于货物运输方式；运输过程及人工搬运的保护，货物易损坏，存在对人身安全伤害的危险，货物包装等)；③进度计划安排(应包含但不限于各阶段的时间节点；是否分批送货，采购人需要的应急货物送达时间，资源配置等)；④质量保障措施方案(应包含但不限于质量缺陷的处理预案；运输途中及搬运过程的损坏处置等)⑤人员配置方案(应包含但不限于拟投入本次供货的人员数量、专业技术人员对本次供货产品的技术熟悉程度，对采购人提出的产品疑问进行解答等)⑥正式安装时的指导监督方案(应包含但不限于安装时注意事项，安装过程的交底；辅助安装材料的备货方案)；⑦安全保障措施方案(应包含但不限于货物额定电压、电流的等级、整定值的偏差分析)。⑧风险管理控制措施(应包括对不合格货物退换的处置)方案等； 二、投标人针对本项目提供的售后服务方案：①拟投入履行项目的设备设施等售后服务范围((应包含但不限于设备、设施的名称、数量、可实现的目的等)；②项目售后管理措施((应包含但不限于售后服务的管理体系，设备、设施、人员的组织管理方案)；③安全应急处理预案(应包含但不限于货物安全隐患时处置方案拟投入的设备、设施，出现安全问题时的处置方案)；④拟更换的设备配送保障措施(包含更换的设备与原设备的使用差别、操作注意事项；⑤项目回访计划(包括性能指标、功能、使用寿命指标是否达到)⑥售后维修维护计划(应包含但不限于定期不定期的时间安排等)；⑦售后服务承诺、响应时间、争议的解决、售后预案，机构及服务电话设置等。 三、业绩是指：本次采购设备中任意设备的销售业绩。 四、本章所述内容与采购文件其他地方有不一致的，以此章表述为准。 本文件引用技术规范或标准有误或已废止的，按现行有效、更新的技术规范或标准执行。成交/中标供应商与采购人在合同签订时予以纠正。 五、供应商对服务内容及要求以“以上”、“以下”、“内”、“以内”、“不少于”、“≥”、“≤”等范围值形式表述的指标仍以范围值形式进行响应的，在合同签订时以供应商响应范围值本数作最低标准。同理，“不足”、“低于”、“超过”、“＜”、“＞”的则以优于但不含本数作最低标准。合同签订时，双方应按不低于上述要求确定准确值并作为验收的依据。 六、上述表述中未提出的其他要求在评分细则中列出，供应商应对应评分细则予以提供和响应，评审小组将根据评分细则给予评分。 七、其他未尽事宜，合同中约定。</w:t>
      </w:r>
    </w:p>
    <w:p w14:paraId="17E7BEF2">
      <w:r>
        <w:rPr>
          <w:rFonts w:hint="eastAsia" w:ascii="仿宋" w:hAnsi="仿宋" w:eastAsia="仿宋" w:cs="仿宋"/>
          <w:color w:val="auto"/>
        </w:rPr>
        <w:t xml:space="preserve"> </w:t>
      </w:r>
      <w:r>
        <w:rPr>
          <w:rFonts w:hint="eastAsia" w:ascii="仿宋" w:hAnsi="仿宋" w:eastAsia="仿宋" w:cs="仿宋"/>
          <w:color w:val="auto"/>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08D7A"/>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808E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CD15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8424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63D7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EA26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A9E8D"/>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EAE15"/>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BD89F"/>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B1F6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FC1B"/>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F49C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3E1D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F4E2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013A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4909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AB685"/>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A7353"/>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EF092"/>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C892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3A3259"/>
    <w:multiLevelType w:val="singleLevel"/>
    <w:tmpl w:val="0C3A3259"/>
    <w:lvl w:ilvl="0" w:tentative="0">
      <w:start w:val="1"/>
      <w:numFmt w:val="decimal"/>
      <w:suff w:val="nothing"/>
      <w:lvlText w:val="%1、"/>
      <w:lvlJc w:val="left"/>
    </w:lvl>
  </w:abstractNum>
  <w:abstractNum w:abstractNumId="1">
    <w:nsid w:val="393D15FA"/>
    <w:multiLevelType w:val="multilevel"/>
    <w:tmpl w:val="393D15FA"/>
    <w:lvl w:ilvl="0" w:tentative="0">
      <w:start w:val="1"/>
      <w:numFmt w:val="decimal"/>
      <w:lvlText w:val="%1."/>
      <w:lvlJc w:val="left"/>
      <w:pPr>
        <w:ind w:left="360" w:hanging="360"/>
      </w:pPr>
      <w:rPr>
        <w:rFonts w:hint="default"/>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2D618A"/>
    <w:multiLevelType w:val="singleLevel"/>
    <w:tmpl w:val="432D618A"/>
    <w:lvl w:ilvl="0" w:tentative="0">
      <w:start w:val="1"/>
      <w:numFmt w:val="decimal"/>
      <w:suff w:val="nothing"/>
      <w:lvlText w:val="%1、"/>
      <w:lvlJc w:val="left"/>
    </w:lvl>
  </w:abstractNum>
  <w:abstractNum w:abstractNumId="3">
    <w:nsid w:val="5583488E"/>
    <w:multiLevelType w:val="multilevel"/>
    <w:tmpl w:val="5583488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F57C3"/>
    <w:rsid w:val="251F5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 w:type="paragraph" w:styleId="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image" Target="media/image2.jpe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2026-04-29T09:17:00Z</dcterms:created>
  <dc:creator>冬眠的刺猬</dc:creator>
  <cp:lastModifiedBy>冬眠的刺猬</cp:lastModifiedBy>
  <dcterms:modified xsi:type="dcterms:W3CDTF">2026-04-29T09:18:19Z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2DFC7475F56C4D75AC0B49914B871FAA_11</vt:lpwstr>
  </property>
  <property fmtid="{D5CDD505-2E9C-101B-9397-08002B2CF9AE}" pid="4" name="KSOTemplateDocerSaveRecord">
    <vt:lpwstr>eyJoZGlkIjoiYzUzZjAyYTA1ZTViMWNmYzAxZTQ5NmJmZDhjMzc5ZGIiLCJ1c2VySWQiOiI0MzQwODE0MTIifQ==</vt:lpwstr>
  </property>
</Properties>
</file>