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FCBC" w14:textId="3B18A5CB" w:rsidR="003079C7" w:rsidRDefault="003079C7">
      <w:pPr>
        <w:pStyle w:val="null3"/>
        <w:rPr>
          <w:rFonts w:hint="default"/>
        </w:rPr>
      </w:pPr>
    </w:p>
    <w:p w14:paraId="72689C06" w14:textId="77777777" w:rsidR="003079C7" w:rsidRDefault="00000000">
      <w:pPr>
        <w:pStyle w:val="null3"/>
        <w:jc w:val="center"/>
        <w:outlineLvl w:val="1"/>
        <w:rPr>
          <w:rFonts w:hint="default"/>
        </w:rPr>
      </w:pPr>
      <w:r>
        <w:rPr>
          <w:rFonts w:ascii="仿宋_GB2312" w:eastAsia="仿宋_GB2312" w:hAnsi="仿宋_GB2312" w:cs="仿宋_GB2312"/>
          <w:b/>
          <w:sz w:val="36"/>
        </w:rPr>
        <w:t>第三章 技术、服务及其他要求</w:t>
      </w:r>
    </w:p>
    <w:p w14:paraId="32368951" w14:textId="77777777" w:rsidR="003079C7" w:rsidRDefault="00000000">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14:paraId="713EBB12" w14:textId="77777777" w:rsidR="003079C7" w:rsidRDefault="00000000">
      <w:pPr>
        <w:pStyle w:val="null3"/>
        <w:outlineLvl w:val="2"/>
        <w:rPr>
          <w:rFonts w:hint="default"/>
        </w:rPr>
      </w:pPr>
      <w:r>
        <w:rPr>
          <w:rFonts w:ascii="仿宋_GB2312" w:eastAsia="仿宋_GB2312" w:hAnsi="仿宋_GB2312" w:cs="仿宋_GB2312"/>
          <w:b/>
          <w:sz w:val="28"/>
        </w:rPr>
        <w:t>3.1.采购内容</w:t>
      </w:r>
    </w:p>
    <w:p w14:paraId="0E9B88CB" w14:textId="77777777" w:rsidR="003079C7" w:rsidRDefault="00000000">
      <w:pPr>
        <w:pStyle w:val="null3"/>
        <w:rPr>
          <w:rFonts w:hint="default"/>
        </w:rPr>
      </w:pPr>
      <w:r>
        <w:rPr>
          <w:rFonts w:ascii="仿宋_GB2312" w:eastAsia="仿宋_GB2312" w:hAnsi="仿宋_GB2312" w:cs="仿宋_GB2312"/>
        </w:rPr>
        <w:t>采购包1：</w:t>
      </w:r>
    </w:p>
    <w:p w14:paraId="7FDB92E8" w14:textId="77777777" w:rsidR="003079C7" w:rsidRDefault="00000000">
      <w:pPr>
        <w:pStyle w:val="null3"/>
        <w:rPr>
          <w:rFonts w:hint="default"/>
        </w:rPr>
      </w:pPr>
      <w:r>
        <w:rPr>
          <w:rFonts w:ascii="仿宋_GB2312" w:eastAsia="仿宋_GB2312" w:hAnsi="仿宋_GB2312" w:cs="仿宋_GB2312"/>
        </w:rPr>
        <w:t>采购包预算金额（元）: 8,352,000.00</w:t>
      </w:r>
    </w:p>
    <w:p w14:paraId="259FD335" w14:textId="77777777" w:rsidR="003079C7" w:rsidRDefault="00000000">
      <w:pPr>
        <w:pStyle w:val="null3"/>
        <w:rPr>
          <w:rFonts w:hint="default"/>
        </w:rPr>
      </w:pPr>
      <w:r>
        <w:rPr>
          <w:rFonts w:ascii="仿宋_GB2312" w:eastAsia="仿宋_GB2312" w:hAnsi="仿宋_GB2312" w:cs="仿宋_GB2312"/>
        </w:rPr>
        <w:t>采购包最高限价（元）: 8,352,000.00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0"/>
        <w:gridCol w:w="1116"/>
        <w:gridCol w:w="743"/>
        <w:gridCol w:w="819"/>
        <w:gridCol w:w="1416"/>
        <w:gridCol w:w="666"/>
        <w:gridCol w:w="666"/>
        <w:gridCol w:w="666"/>
        <w:gridCol w:w="666"/>
        <w:gridCol w:w="554"/>
        <w:gridCol w:w="554"/>
      </w:tblGrid>
      <w:tr w:rsidR="003079C7" w14:paraId="56971382" w14:textId="77777777">
        <w:tc>
          <w:tcPr>
            <w:tcW w:w="456" w:type="dxa"/>
          </w:tcPr>
          <w:p w14:paraId="7F7654B8" w14:textId="77777777" w:rsidR="003079C7" w:rsidRDefault="00000000">
            <w:pPr>
              <w:pStyle w:val="null3"/>
              <w:jc w:val="center"/>
              <w:rPr>
                <w:rFonts w:hint="default"/>
              </w:rPr>
            </w:pPr>
            <w:r>
              <w:rPr>
                <w:rFonts w:ascii="仿宋_GB2312" w:eastAsia="仿宋_GB2312" w:hAnsi="仿宋_GB2312" w:cs="仿宋_GB2312"/>
              </w:rPr>
              <w:t>序号</w:t>
            </w:r>
          </w:p>
        </w:tc>
        <w:tc>
          <w:tcPr>
            <w:tcW w:w="821" w:type="dxa"/>
          </w:tcPr>
          <w:p w14:paraId="799D0715" w14:textId="77777777" w:rsidR="003079C7" w:rsidRDefault="00000000">
            <w:pPr>
              <w:pStyle w:val="null3"/>
              <w:jc w:val="center"/>
              <w:rPr>
                <w:rFonts w:hint="default"/>
              </w:rPr>
            </w:pPr>
            <w:r>
              <w:rPr>
                <w:rFonts w:ascii="仿宋_GB2312" w:eastAsia="仿宋_GB2312" w:hAnsi="仿宋_GB2312" w:cs="仿宋_GB2312"/>
              </w:rPr>
              <w:t>采购品目名称</w:t>
            </w:r>
          </w:p>
        </w:tc>
        <w:tc>
          <w:tcPr>
            <w:tcW w:w="821" w:type="dxa"/>
          </w:tcPr>
          <w:p w14:paraId="1825B4BB" w14:textId="77777777" w:rsidR="003079C7" w:rsidRDefault="00000000">
            <w:pPr>
              <w:pStyle w:val="null3"/>
              <w:jc w:val="center"/>
              <w:rPr>
                <w:rFonts w:hint="default"/>
              </w:rPr>
            </w:pPr>
            <w:r>
              <w:rPr>
                <w:rFonts w:ascii="仿宋_GB2312" w:eastAsia="仿宋_GB2312" w:hAnsi="仿宋_GB2312" w:cs="仿宋_GB2312"/>
              </w:rPr>
              <w:t>标的名称</w:t>
            </w:r>
          </w:p>
        </w:tc>
        <w:tc>
          <w:tcPr>
            <w:tcW w:w="821" w:type="dxa"/>
          </w:tcPr>
          <w:p w14:paraId="79932666" w14:textId="77777777" w:rsidR="003079C7" w:rsidRDefault="0000000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1D35074D" w14:textId="77777777" w:rsidR="003079C7" w:rsidRDefault="00000000">
            <w:pPr>
              <w:pStyle w:val="null3"/>
              <w:jc w:val="center"/>
              <w:rPr>
                <w:rFonts w:hint="default"/>
              </w:rPr>
            </w:pPr>
            <w:r>
              <w:rPr>
                <w:rFonts w:ascii="仿宋_GB2312" w:eastAsia="仿宋_GB2312" w:hAnsi="仿宋_GB2312" w:cs="仿宋_GB2312"/>
              </w:rPr>
              <w:t>标的金额 （元）</w:t>
            </w:r>
          </w:p>
        </w:tc>
        <w:tc>
          <w:tcPr>
            <w:tcW w:w="821" w:type="dxa"/>
          </w:tcPr>
          <w:p w14:paraId="1665CC59" w14:textId="77777777" w:rsidR="003079C7" w:rsidRDefault="00000000">
            <w:pPr>
              <w:pStyle w:val="null3"/>
              <w:jc w:val="center"/>
              <w:rPr>
                <w:rFonts w:hint="default"/>
              </w:rPr>
            </w:pPr>
            <w:r>
              <w:rPr>
                <w:rFonts w:ascii="仿宋_GB2312" w:eastAsia="仿宋_GB2312" w:hAnsi="仿宋_GB2312" w:cs="仿宋_GB2312"/>
              </w:rPr>
              <w:t>所属行业</w:t>
            </w:r>
          </w:p>
        </w:tc>
        <w:tc>
          <w:tcPr>
            <w:tcW w:w="821" w:type="dxa"/>
          </w:tcPr>
          <w:p w14:paraId="5A5D2EB9" w14:textId="77777777" w:rsidR="003079C7" w:rsidRDefault="00000000">
            <w:pPr>
              <w:pStyle w:val="null3"/>
              <w:jc w:val="center"/>
              <w:rPr>
                <w:rFonts w:hint="default"/>
              </w:rPr>
            </w:pPr>
            <w:r>
              <w:rPr>
                <w:rFonts w:ascii="仿宋_GB2312" w:eastAsia="仿宋_GB2312" w:hAnsi="仿宋_GB2312" w:cs="仿宋_GB2312"/>
              </w:rPr>
              <w:t>是否涉及核心产品</w:t>
            </w:r>
          </w:p>
        </w:tc>
        <w:tc>
          <w:tcPr>
            <w:tcW w:w="821" w:type="dxa"/>
          </w:tcPr>
          <w:p w14:paraId="43D6587B" w14:textId="77777777" w:rsidR="003079C7" w:rsidRDefault="00000000">
            <w:pPr>
              <w:pStyle w:val="null3"/>
              <w:jc w:val="center"/>
              <w:rPr>
                <w:rFonts w:hint="default"/>
              </w:rPr>
            </w:pPr>
            <w:r>
              <w:rPr>
                <w:rFonts w:ascii="仿宋_GB2312" w:eastAsia="仿宋_GB2312" w:hAnsi="仿宋_GB2312" w:cs="仿宋_GB2312"/>
              </w:rPr>
              <w:t>是否涉及采购进口产品</w:t>
            </w:r>
          </w:p>
        </w:tc>
        <w:tc>
          <w:tcPr>
            <w:tcW w:w="821" w:type="dxa"/>
          </w:tcPr>
          <w:p w14:paraId="110D4865" w14:textId="77777777" w:rsidR="003079C7" w:rsidRDefault="00000000">
            <w:pPr>
              <w:pStyle w:val="null3"/>
              <w:jc w:val="center"/>
              <w:rPr>
                <w:rFonts w:hint="default"/>
              </w:rPr>
            </w:pPr>
            <w:r>
              <w:rPr>
                <w:rFonts w:ascii="仿宋_GB2312" w:eastAsia="仿宋_GB2312" w:hAnsi="仿宋_GB2312" w:cs="仿宋_GB2312"/>
              </w:rPr>
              <w:t>是否涉及强制采购节能产品</w:t>
            </w:r>
          </w:p>
        </w:tc>
        <w:tc>
          <w:tcPr>
            <w:tcW w:w="639" w:type="dxa"/>
          </w:tcPr>
          <w:p w14:paraId="459EF8C6" w14:textId="77777777" w:rsidR="003079C7" w:rsidRDefault="00000000">
            <w:pPr>
              <w:pStyle w:val="null3"/>
              <w:jc w:val="center"/>
              <w:rPr>
                <w:rFonts w:hint="default"/>
              </w:rPr>
            </w:pPr>
            <w:r>
              <w:rPr>
                <w:rFonts w:ascii="仿宋_GB2312" w:eastAsia="仿宋_GB2312" w:hAnsi="仿宋_GB2312" w:cs="仿宋_GB2312"/>
              </w:rPr>
              <w:t>是否涉及优先采购节能产品</w:t>
            </w:r>
          </w:p>
        </w:tc>
        <w:tc>
          <w:tcPr>
            <w:tcW w:w="639" w:type="dxa"/>
          </w:tcPr>
          <w:p w14:paraId="7EBA929A" w14:textId="77777777" w:rsidR="003079C7" w:rsidRDefault="00000000">
            <w:pPr>
              <w:pStyle w:val="null3"/>
              <w:jc w:val="center"/>
              <w:rPr>
                <w:rFonts w:hint="default"/>
              </w:rPr>
            </w:pPr>
            <w:r>
              <w:rPr>
                <w:rFonts w:ascii="仿宋_GB2312" w:eastAsia="仿宋_GB2312" w:hAnsi="仿宋_GB2312" w:cs="仿宋_GB2312"/>
              </w:rPr>
              <w:t>是否涉及优先采购环境标志产品</w:t>
            </w:r>
          </w:p>
        </w:tc>
      </w:tr>
      <w:tr w:rsidR="003079C7" w14:paraId="6231BE41" w14:textId="77777777">
        <w:tc>
          <w:tcPr>
            <w:tcW w:w="456" w:type="dxa"/>
          </w:tcPr>
          <w:p w14:paraId="7CD43BEA" w14:textId="77777777" w:rsidR="003079C7" w:rsidRDefault="00000000">
            <w:pPr>
              <w:pStyle w:val="null3"/>
              <w:rPr>
                <w:rFonts w:hint="default"/>
              </w:rPr>
            </w:pPr>
            <w:r>
              <w:rPr>
                <w:rFonts w:ascii="仿宋_GB2312" w:eastAsia="仿宋_GB2312" w:hAnsi="仿宋_GB2312" w:cs="仿宋_GB2312"/>
              </w:rPr>
              <w:t>1</w:t>
            </w:r>
          </w:p>
        </w:tc>
        <w:tc>
          <w:tcPr>
            <w:tcW w:w="821" w:type="dxa"/>
          </w:tcPr>
          <w:p w14:paraId="750B6A1A" w14:textId="77777777" w:rsidR="003079C7" w:rsidRDefault="00000000">
            <w:pPr>
              <w:pStyle w:val="null3"/>
              <w:rPr>
                <w:rFonts w:hint="default"/>
              </w:rPr>
            </w:pPr>
            <w:r>
              <w:rPr>
                <w:rFonts w:ascii="仿宋_GB2312" w:eastAsia="仿宋_GB2312" w:hAnsi="仿宋_GB2312" w:cs="仿宋_GB2312"/>
              </w:rPr>
              <w:t>C04010200 中医医院服务</w:t>
            </w:r>
          </w:p>
        </w:tc>
        <w:tc>
          <w:tcPr>
            <w:tcW w:w="821" w:type="dxa"/>
          </w:tcPr>
          <w:p w14:paraId="51F26F70" w14:textId="77777777" w:rsidR="003079C7" w:rsidRDefault="00000000">
            <w:pPr>
              <w:pStyle w:val="null3"/>
              <w:rPr>
                <w:rFonts w:hint="default"/>
              </w:rPr>
            </w:pPr>
            <w:r>
              <w:rPr>
                <w:rFonts w:ascii="仿宋_GB2312" w:eastAsia="仿宋_GB2312" w:hAnsi="仿宋_GB2312" w:cs="仿宋_GB2312"/>
              </w:rPr>
              <w:t>导医、导诊、收费等医疗辅助服务</w:t>
            </w:r>
          </w:p>
        </w:tc>
        <w:tc>
          <w:tcPr>
            <w:tcW w:w="821" w:type="dxa"/>
          </w:tcPr>
          <w:p w14:paraId="5CAA0F9A" w14:textId="77777777" w:rsidR="003079C7" w:rsidRDefault="00000000">
            <w:pPr>
              <w:pStyle w:val="null3"/>
              <w:jc w:val="right"/>
              <w:rPr>
                <w:rFonts w:hint="default"/>
              </w:rPr>
            </w:pPr>
            <w:r>
              <w:rPr>
                <w:rFonts w:ascii="仿宋_GB2312" w:eastAsia="仿宋_GB2312" w:hAnsi="仿宋_GB2312" w:cs="仿宋_GB2312"/>
              </w:rPr>
              <w:t>1.00（项）</w:t>
            </w:r>
          </w:p>
        </w:tc>
        <w:tc>
          <w:tcPr>
            <w:tcW w:w="821" w:type="dxa"/>
          </w:tcPr>
          <w:p w14:paraId="032560B7" w14:textId="77777777" w:rsidR="003079C7" w:rsidRDefault="00000000">
            <w:pPr>
              <w:pStyle w:val="null3"/>
              <w:jc w:val="right"/>
              <w:rPr>
                <w:rFonts w:hint="default"/>
              </w:rPr>
            </w:pPr>
            <w:r>
              <w:rPr>
                <w:rFonts w:ascii="仿宋_GB2312" w:eastAsia="仿宋_GB2312" w:hAnsi="仿宋_GB2312" w:cs="仿宋_GB2312"/>
              </w:rPr>
              <w:t>8,352,000.00</w:t>
            </w:r>
          </w:p>
        </w:tc>
        <w:tc>
          <w:tcPr>
            <w:tcW w:w="821" w:type="dxa"/>
          </w:tcPr>
          <w:p w14:paraId="4BFBF0D2" w14:textId="77777777" w:rsidR="003079C7" w:rsidRDefault="00000000">
            <w:pPr>
              <w:pStyle w:val="null3"/>
              <w:rPr>
                <w:rFonts w:hint="default"/>
              </w:rPr>
            </w:pPr>
            <w:r>
              <w:rPr>
                <w:rFonts w:ascii="仿宋_GB2312" w:eastAsia="仿宋_GB2312" w:hAnsi="仿宋_GB2312" w:cs="仿宋_GB2312"/>
              </w:rPr>
              <w:t>其他未列明行业</w:t>
            </w:r>
          </w:p>
        </w:tc>
        <w:tc>
          <w:tcPr>
            <w:tcW w:w="821" w:type="dxa"/>
          </w:tcPr>
          <w:p w14:paraId="1B5285CE" w14:textId="77777777" w:rsidR="003079C7" w:rsidRDefault="00000000">
            <w:pPr>
              <w:pStyle w:val="null3"/>
              <w:rPr>
                <w:rFonts w:hint="default"/>
              </w:rPr>
            </w:pPr>
            <w:r>
              <w:rPr>
                <w:rFonts w:ascii="仿宋_GB2312" w:eastAsia="仿宋_GB2312" w:hAnsi="仿宋_GB2312" w:cs="仿宋_GB2312"/>
              </w:rPr>
              <w:t>否</w:t>
            </w:r>
          </w:p>
        </w:tc>
        <w:tc>
          <w:tcPr>
            <w:tcW w:w="821" w:type="dxa"/>
          </w:tcPr>
          <w:p w14:paraId="47E3EE53" w14:textId="77777777" w:rsidR="003079C7" w:rsidRDefault="00000000">
            <w:pPr>
              <w:pStyle w:val="null3"/>
              <w:rPr>
                <w:rFonts w:hint="default"/>
              </w:rPr>
            </w:pPr>
            <w:r>
              <w:rPr>
                <w:rFonts w:ascii="仿宋_GB2312" w:eastAsia="仿宋_GB2312" w:hAnsi="仿宋_GB2312" w:cs="仿宋_GB2312"/>
              </w:rPr>
              <w:t>否</w:t>
            </w:r>
          </w:p>
        </w:tc>
        <w:tc>
          <w:tcPr>
            <w:tcW w:w="821" w:type="dxa"/>
          </w:tcPr>
          <w:p w14:paraId="0E3AD2BA" w14:textId="77777777" w:rsidR="003079C7" w:rsidRDefault="00000000">
            <w:pPr>
              <w:pStyle w:val="null3"/>
              <w:rPr>
                <w:rFonts w:hint="default"/>
              </w:rPr>
            </w:pPr>
            <w:r>
              <w:rPr>
                <w:rFonts w:ascii="仿宋_GB2312" w:eastAsia="仿宋_GB2312" w:hAnsi="仿宋_GB2312" w:cs="仿宋_GB2312"/>
              </w:rPr>
              <w:t>否</w:t>
            </w:r>
          </w:p>
        </w:tc>
        <w:tc>
          <w:tcPr>
            <w:tcW w:w="639" w:type="dxa"/>
          </w:tcPr>
          <w:p w14:paraId="01B2E49E" w14:textId="77777777" w:rsidR="003079C7" w:rsidRDefault="00000000">
            <w:pPr>
              <w:pStyle w:val="null3"/>
              <w:rPr>
                <w:rFonts w:hint="default"/>
              </w:rPr>
            </w:pPr>
            <w:r>
              <w:rPr>
                <w:rFonts w:ascii="仿宋_GB2312" w:eastAsia="仿宋_GB2312" w:hAnsi="仿宋_GB2312" w:cs="仿宋_GB2312"/>
              </w:rPr>
              <w:t>否</w:t>
            </w:r>
          </w:p>
        </w:tc>
        <w:tc>
          <w:tcPr>
            <w:tcW w:w="639" w:type="dxa"/>
          </w:tcPr>
          <w:p w14:paraId="46F939F8" w14:textId="77777777" w:rsidR="003079C7" w:rsidRDefault="00000000">
            <w:pPr>
              <w:pStyle w:val="null3"/>
              <w:rPr>
                <w:rFonts w:hint="default"/>
              </w:rPr>
            </w:pPr>
            <w:r>
              <w:rPr>
                <w:rFonts w:ascii="仿宋_GB2312" w:eastAsia="仿宋_GB2312" w:hAnsi="仿宋_GB2312" w:cs="仿宋_GB2312"/>
              </w:rPr>
              <w:t>否</w:t>
            </w:r>
          </w:p>
        </w:tc>
      </w:tr>
    </w:tbl>
    <w:p w14:paraId="295CA852" w14:textId="77777777" w:rsidR="003079C7" w:rsidRDefault="00000000">
      <w:pPr>
        <w:pStyle w:val="null3"/>
        <w:rPr>
          <w:rFonts w:hint="default"/>
        </w:rPr>
      </w:pPr>
      <w:r>
        <w:rPr>
          <w:rFonts w:ascii="仿宋_GB2312" w:eastAsia="仿宋_GB2312" w:hAnsi="仿宋_GB2312" w:cs="仿宋_GB2312"/>
        </w:rPr>
        <w:t>是否适用本国产品标准：</w:t>
      </w:r>
    </w:p>
    <w:p w14:paraId="62B20A0F" w14:textId="77777777" w:rsidR="003079C7" w:rsidRDefault="00000000">
      <w:pPr>
        <w:pStyle w:val="null3"/>
        <w:rPr>
          <w:rFonts w:hint="default"/>
        </w:rPr>
      </w:pPr>
      <w:r>
        <w:rPr>
          <w:rFonts w:ascii="仿宋_GB2312" w:eastAsia="仿宋_GB2312" w:hAnsi="仿宋_GB2312" w:cs="仿宋_GB2312"/>
        </w:rPr>
        <w:t>采购包1：是</w:t>
      </w:r>
    </w:p>
    <w:p w14:paraId="6338CB19" w14:textId="77777777" w:rsidR="003079C7" w:rsidRDefault="00000000">
      <w:pPr>
        <w:pStyle w:val="null3"/>
        <w:outlineLvl w:val="3"/>
        <w:rPr>
          <w:rFonts w:hint="default"/>
        </w:rPr>
      </w:pPr>
      <w:r>
        <w:rPr>
          <w:rFonts w:ascii="仿宋_GB2312" w:eastAsia="仿宋_GB2312" w:hAnsi="仿宋_GB2312" w:cs="仿宋_GB2312"/>
          <w:b/>
          <w:sz w:val="24"/>
        </w:rPr>
        <w:t>报价要求</w:t>
      </w:r>
    </w:p>
    <w:p w14:paraId="14D45C45" w14:textId="77777777" w:rsidR="003079C7"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1694"/>
        <w:gridCol w:w="1134"/>
        <w:gridCol w:w="1416"/>
        <w:gridCol w:w="1129"/>
        <w:gridCol w:w="1916"/>
      </w:tblGrid>
      <w:tr w:rsidR="003079C7" w14:paraId="5A0A654E" w14:textId="77777777">
        <w:tc>
          <w:tcPr>
            <w:tcW w:w="1024" w:type="dxa"/>
          </w:tcPr>
          <w:p w14:paraId="31E482E8" w14:textId="77777777" w:rsidR="003079C7" w:rsidRDefault="00000000">
            <w:pPr>
              <w:pStyle w:val="null3"/>
              <w:jc w:val="center"/>
              <w:rPr>
                <w:rFonts w:hint="default"/>
              </w:rPr>
            </w:pPr>
            <w:r>
              <w:rPr>
                <w:rFonts w:ascii="仿宋_GB2312" w:eastAsia="仿宋_GB2312" w:hAnsi="仿宋_GB2312" w:cs="仿宋_GB2312"/>
              </w:rPr>
              <w:t>序号</w:t>
            </w:r>
          </w:p>
        </w:tc>
        <w:tc>
          <w:tcPr>
            <w:tcW w:w="1707" w:type="dxa"/>
          </w:tcPr>
          <w:p w14:paraId="267ECED5" w14:textId="77777777" w:rsidR="003079C7" w:rsidRDefault="00000000">
            <w:pPr>
              <w:pStyle w:val="null3"/>
              <w:jc w:val="center"/>
              <w:rPr>
                <w:rFonts w:hint="default"/>
              </w:rPr>
            </w:pPr>
            <w:r>
              <w:rPr>
                <w:rFonts w:ascii="仿宋_GB2312" w:eastAsia="仿宋_GB2312" w:hAnsi="仿宋_GB2312" w:cs="仿宋_GB2312"/>
              </w:rPr>
              <w:t>报价内容</w:t>
            </w:r>
          </w:p>
        </w:tc>
        <w:tc>
          <w:tcPr>
            <w:tcW w:w="1138" w:type="dxa"/>
          </w:tcPr>
          <w:p w14:paraId="69D17EF8" w14:textId="77777777" w:rsidR="003079C7" w:rsidRDefault="00000000">
            <w:pPr>
              <w:pStyle w:val="null3"/>
              <w:jc w:val="center"/>
              <w:rPr>
                <w:rFonts w:hint="default"/>
              </w:rPr>
            </w:pPr>
            <w:r>
              <w:rPr>
                <w:rFonts w:ascii="仿宋_GB2312" w:eastAsia="仿宋_GB2312" w:hAnsi="仿宋_GB2312" w:cs="仿宋_GB2312"/>
              </w:rPr>
              <w:t>数量（计量单位）</w:t>
            </w:r>
          </w:p>
        </w:tc>
        <w:tc>
          <w:tcPr>
            <w:tcW w:w="1365" w:type="dxa"/>
          </w:tcPr>
          <w:p w14:paraId="2500D5C6" w14:textId="77777777" w:rsidR="003079C7" w:rsidRDefault="00000000">
            <w:pPr>
              <w:pStyle w:val="null3"/>
              <w:jc w:val="center"/>
              <w:rPr>
                <w:rFonts w:hint="default"/>
              </w:rPr>
            </w:pPr>
            <w:r>
              <w:rPr>
                <w:rFonts w:ascii="仿宋_GB2312" w:eastAsia="仿宋_GB2312" w:hAnsi="仿宋_GB2312" w:cs="仿宋_GB2312"/>
              </w:rPr>
              <w:t>最高限价</w:t>
            </w:r>
          </w:p>
        </w:tc>
        <w:tc>
          <w:tcPr>
            <w:tcW w:w="1138" w:type="dxa"/>
          </w:tcPr>
          <w:p w14:paraId="2C15D310" w14:textId="77777777" w:rsidR="003079C7" w:rsidRDefault="00000000">
            <w:pPr>
              <w:pStyle w:val="null3"/>
              <w:jc w:val="center"/>
              <w:rPr>
                <w:rFonts w:hint="default"/>
              </w:rPr>
            </w:pPr>
            <w:r>
              <w:rPr>
                <w:rFonts w:ascii="仿宋_GB2312" w:eastAsia="仿宋_GB2312" w:hAnsi="仿宋_GB2312" w:cs="仿宋_GB2312"/>
              </w:rPr>
              <w:t>价款形式</w:t>
            </w:r>
          </w:p>
        </w:tc>
        <w:tc>
          <w:tcPr>
            <w:tcW w:w="1934" w:type="dxa"/>
          </w:tcPr>
          <w:p w14:paraId="5C4EE740" w14:textId="77777777" w:rsidR="003079C7" w:rsidRDefault="00000000">
            <w:pPr>
              <w:pStyle w:val="null3"/>
              <w:jc w:val="center"/>
              <w:rPr>
                <w:rFonts w:hint="default"/>
              </w:rPr>
            </w:pPr>
            <w:r>
              <w:rPr>
                <w:rFonts w:ascii="仿宋_GB2312" w:eastAsia="仿宋_GB2312" w:hAnsi="仿宋_GB2312" w:cs="仿宋_GB2312"/>
              </w:rPr>
              <w:t>报价说明</w:t>
            </w:r>
          </w:p>
        </w:tc>
      </w:tr>
      <w:tr w:rsidR="003079C7" w14:paraId="3A3CE9D6" w14:textId="77777777">
        <w:tc>
          <w:tcPr>
            <w:tcW w:w="1024" w:type="dxa"/>
          </w:tcPr>
          <w:p w14:paraId="5BDD401E" w14:textId="77777777" w:rsidR="003079C7" w:rsidRDefault="00000000">
            <w:pPr>
              <w:pStyle w:val="null3"/>
              <w:jc w:val="center"/>
              <w:rPr>
                <w:rFonts w:hint="default"/>
              </w:rPr>
            </w:pPr>
            <w:r>
              <w:rPr>
                <w:rFonts w:ascii="仿宋_GB2312" w:eastAsia="仿宋_GB2312" w:hAnsi="仿宋_GB2312" w:cs="仿宋_GB2312"/>
              </w:rPr>
              <w:t>1</w:t>
            </w:r>
          </w:p>
        </w:tc>
        <w:tc>
          <w:tcPr>
            <w:tcW w:w="1707" w:type="dxa"/>
          </w:tcPr>
          <w:p w14:paraId="51F1B67C" w14:textId="77777777" w:rsidR="003079C7" w:rsidRDefault="00000000">
            <w:pPr>
              <w:pStyle w:val="null3"/>
              <w:jc w:val="center"/>
              <w:rPr>
                <w:rFonts w:hint="default"/>
              </w:rPr>
            </w:pPr>
            <w:r>
              <w:rPr>
                <w:rFonts w:ascii="仿宋_GB2312" w:eastAsia="仿宋_GB2312" w:hAnsi="仿宋_GB2312" w:cs="仿宋_GB2312"/>
              </w:rPr>
              <w:t>导医、导诊、收费等医疗辅助服务</w:t>
            </w:r>
          </w:p>
        </w:tc>
        <w:tc>
          <w:tcPr>
            <w:tcW w:w="1138" w:type="dxa"/>
          </w:tcPr>
          <w:p w14:paraId="40F288FD" w14:textId="77777777" w:rsidR="003079C7" w:rsidRDefault="00000000">
            <w:pPr>
              <w:pStyle w:val="null3"/>
              <w:jc w:val="center"/>
              <w:rPr>
                <w:rFonts w:hint="default"/>
              </w:rPr>
            </w:pPr>
            <w:r>
              <w:rPr>
                <w:rFonts w:ascii="仿宋_GB2312" w:eastAsia="仿宋_GB2312" w:hAnsi="仿宋_GB2312" w:cs="仿宋_GB2312"/>
              </w:rPr>
              <w:t>1.00（项）</w:t>
            </w:r>
          </w:p>
        </w:tc>
        <w:tc>
          <w:tcPr>
            <w:tcW w:w="1365" w:type="dxa"/>
          </w:tcPr>
          <w:p w14:paraId="337E38DD" w14:textId="77777777" w:rsidR="003079C7" w:rsidRDefault="00000000">
            <w:pPr>
              <w:pStyle w:val="null3"/>
              <w:jc w:val="center"/>
              <w:rPr>
                <w:rFonts w:hint="default"/>
              </w:rPr>
            </w:pPr>
            <w:r>
              <w:rPr>
                <w:rFonts w:ascii="仿宋_GB2312" w:eastAsia="仿宋_GB2312" w:hAnsi="仿宋_GB2312" w:cs="仿宋_GB2312"/>
              </w:rPr>
              <w:t>8,352,000.00</w:t>
            </w:r>
          </w:p>
        </w:tc>
        <w:tc>
          <w:tcPr>
            <w:tcW w:w="1138" w:type="dxa"/>
          </w:tcPr>
          <w:p w14:paraId="0C583FCB" w14:textId="77777777" w:rsidR="003079C7" w:rsidRDefault="00000000">
            <w:pPr>
              <w:pStyle w:val="null3"/>
              <w:jc w:val="center"/>
              <w:rPr>
                <w:rFonts w:hint="default"/>
              </w:rPr>
            </w:pPr>
            <w:r>
              <w:rPr>
                <w:rFonts w:ascii="仿宋_GB2312" w:eastAsia="仿宋_GB2312" w:hAnsi="仿宋_GB2312" w:cs="仿宋_GB2312"/>
              </w:rPr>
              <w:t>总价</w:t>
            </w:r>
          </w:p>
        </w:tc>
        <w:tc>
          <w:tcPr>
            <w:tcW w:w="1934" w:type="dxa"/>
          </w:tcPr>
          <w:p w14:paraId="3094097E" w14:textId="77777777" w:rsidR="003079C7" w:rsidRDefault="00000000">
            <w:pPr>
              <w:pStyle w:val="null3"/>
              <w:rPr>
                <w:rFonts w:hint="default"/>
              </w:rPr>
            </w:pPr>
            <w:r>
              <w:rPr>
                <w:rFonts w:ascii="仿宋_GB2312" w:eastAsia="仿宋_GB2312" w:hAnsi="仿宋_GB2312" w:cs="仿宋_GB2312"/>
              </w:rPr>
              <w:t>无</w:t>
            </w:r>
          </w:p>
        </w:tc>
      </w:tr>
    </w:tbl>
    <w:p w14:paraId="4DE38006" w14:textId="77777777" w:rsidR="003079C7" w:rsidRDefault="00000000">
      <w:pPr>
        <w:pStyle w:val="null3"/>
        <w:ind w:firstLine="480"/>
        <w:rPr>
          <w:rFonts w:hint="default"/>
        </w:rPr>
      </w:pPr>
      <w:r>
        <w:rPr>
          <w:rFonts w:ascii="仿宋_GB2312" w:eastAsia="仿宋_GB2312" w:hAnsi="仿宋_GB2312" w:cs="仿宋_GB2312"/>
        </w:rPr>
        <w:t>★注：采购包涉及采购货物的，投标人响应产品应当明确品牌和规格型号并指向唯一产品，不能指向唯一产品的，应通过报价表唯一产品说明栏补充说明。</w:t>
      </w:r>
    </w:p>
    <w:p w14:paraId="2BB33262" w14:textId="77777777" w:rsidR="003079C7" w:rsidRDefault="00000000">
      <w:pPr>
        <w:pStyle w:val="null3"/>
        <w:rPr>
          <w:rFonts w:hint="default"/>
        </w:rPr>
      </w:pPr>
      <w:r>
        <w:rPr>
          <w:rFonts w:ascii="仿宋_GB2312" w:eastAsia="仿宋_GB2312" w:hAnsi="仿宋_GB2312" w:cs="仿宋_GB2312"/>
          <w:b/>
        </w:rPr>
        <w:lastRenderedPageBreak/>
        <w:t>本项目涉及核心产品：</w:t>
      </w:r>
    </w:p>
    <w:p w14:paraId="14A0A907" w14:textId="77777777" w:rsidR="003079C7"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3079C7" w14:paraId="2EBD9068" w14:textId="77777777">
        <w:tc>
          <w:tcPr>
            <w:tcW w:w="831" w:type="dxa"/>
          </w:tcPr>
          <w:p w14:paraId="728139B2" w14:textId="77777777" w:rsidR="003079C7" w:rsidRDefault="00000000">
            <w:pPr>
              <w:pStyle w:val="null3"/>
              <w:jc w:val="center"/>
              <w:rPr>
                <w:rFonts w:hint="default"/>
              </w:rPr>
            </w:pPr>
            <w:r>
              <w:rPr>
                <w:rFonts w:ascii="仿宋_GB2312" w:eastAsia="仿宋_GB2312" w:hAnsi="仿宋_GB2312" w:cs="仿宋_GB2312"/>
              </w:rPr>
              <w:t>序号</w:t>
            </w:r>
          </w:p>
        </w:tc>
        <w:tc>
          <w:tcPr>
            <w:tcW w:w="2492" w:type="dxa"/>
          </w:tcPr>
          <w:p w14:paraId="628F5ECB" w14:textId="77777777" w:rsidR="003079C7"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313478C6" w14:textId="77777777" w:rsidR="003079C7" w:rsidRDefault="00000000">
            <w:pPr>
              <w:pStyle w:val="null3"/>
              <w:jc w:val="center"/>
              <w:rPr>
                <w:rFonts w:hint="default"/>
              </w:rPr>
            </w:pPr>
            <w:r>
              <w:rPr>
                <w:rFonts w:ascii="仿宋_GB2312" w:eastAsia="仿宋_GB2312" w:hAnsi="仿宋_GB2312" w:cs="仿宋_GB2312"/>
              </w:rPr>
              <w:t>标的名称</w:t>
            </w:r>
          </w:p>
        </w:tc>
        <w:tc>
          <w:tcPr>
            <w:tcW w:w="2492" w:type="dxa"/>
          </w:tcPr>
          <w:p w14:paraId="450A1467" w14:textId="77777777" w:rsidR="003079C7" w:rsidRDefault="00000000">
            <w:pPr>
              <w:pStyle w:val="null3"/>
              <w:jc w:val="center"/>
              <w:rPr>
                <w:rFonts w:hint="default"/>
              </w:rPr>
            </w:pPr>
            <w:r>
              <w:rPr>
                <w:rFonts w:ascii="仿宋_GB2312" w:eastAsia="仿宋_GB2312" w:hAnsi="仿宋_GB2312" w:cs="仿宋_GB2312"/>
              </w:rPr>
              <w:t>产品名称</w:t>
            </w:r>
          </w:p>
        </w:tc>
      </w:tr>
      <w:tr w:rsidR="003079C7" w14:paraId="3FBD8F1A" w14:textId="77777777">
        <w:tc>
          <w:tcPr>
            <w:tcW w:w="8307" w:type="dxa"/>
            <w:gridSpan w:val="4"/>
          </w:tcPr>
          <w:p w14:paraId="3959A938" w14:textId="77777777" w:rsidR="003079C7" w:rsidRDefault="00000000">
            <w:pPr>
              <w:pStyle w:val="null3"/>
              <w:jc w:val="center"/>
              <w:rPr>
                <w:rFonts w:hint="default"/>
              </w:rPr>
            </w:pPr>
            <w:r>
              <w:rPr>
                <w:rFonts w:ascii="仿宋_GB2312" w:eastAsia="仿宋_GB2312" w:hAnsi="仿宋_GB2312" w:cs="仿宋_GB2312"/>
              </w:rPr>
              <w:t>不涉及</w:t>
            </w:r>
          </w:p>
        </w:tc>
      </w:tr>
    </w:tbl>
    <w:p w14:paraId="6627B667" w14:textId="77777777" w:rsidR="003079C7" w:rsidRDefault="00000000">
      <w:pPr>
        <w:pStyle w:val="null3"/>
        <w:ind w:firstLine="480"/>
        <w:rPr>
          <w:rFonts w:hint="default"/>
        </w:rPr>
      </w:pPr>
      <w:r>
        <w:rPr>
          <w:rFonts w:ascii="仿宋_GB2312" w:eastAsia="仿宋_GB2312" w:hAnsi="仿宋_GB2312" w:cs="仿宋_GB2312"/>
        </w:rPr>
        <w:t>注：涉及核心产品的，具体评审规定见第五章。</w:t>
      </w:r>
    </w:p>
    <w:p w14:paraId="1C8D8515" w14:textId="77777777" w:rsidR="003079C7" w:rsidRDefault="00000000">
      <w:pPr>
        <w:pStyle w:val="null3"/>
        <w:outlineLvl w:val="3"/>
        <w:rPr>
          <w:rFonts w:hint="default"/>
        </w:rPr>
      </w:pPr>
      <w:r>
        <w:rPr>
          <w:rFonts w:ascii="仿宋_GB2312" w:eastAsia="仿宋_GB2312" w:hAnsi="仿宋_GB2312" w:cs="仿宋_GB2312"/>
          <w:b/>
          <w:sz w:val="24"/>
        </w:rPr>
        <w:t>本项目涉及采购进口产品：</w:t>
      </w:r>
    </w:p>
    <w:p w14:paraId="7C372D2C" w14:textId="77777777" w:rsidR="003079C7"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3079C7" w14:paraId="62A73542" w14:textId="77777777">
        <w:tc>
          <w:tcPr>
            <w:tcW w:w="831" w:type="dxa"/>
          </w:tcPr>
          <w:p w14:paraId="6BCCFA2D" w14:textId="77777777" w:rsidR="003079C7" w:rsidRDefault="00000000">
            <w:pPr>
              <w:pStyle w:val="null3"/>
              <w:jc w:val="center"/>
              <w:rPr>
                <w:rFonts w:hint="default"/>
              </w:rPr>
            </w:pPr>
            <w:r>
              <w:rPr>
                <w:rFonts w:ascii="仿宋_GB2312" w:eastAsia="仿宋_GB2312" w:hAnsi="仿宋_GB2312" w:cs="仿宋_GB2312"/>
              </w:rPr>
              <w:t>序号</w:t>
            </w:r>
          </w:p>
        </w:tc>
        <w:tc>
          <w:tcPr>
            <w:tcW w:w="2492" w:type="dxa"/>
          </w:tcPr>
          <w:p w14:paraId="31A680AB" w14:textId="77777777" w:rsidR="003079C7"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5BA2DE63" w14:textId="77777777" w:rsidR="003079C7" w:rsidRDefault="00000000">
            <w:pPr>
              <w:pStyle w:val="null3"/>
              <w:jc w:val="center"/>
              <w:rPr>
                <w:rFonts w:hint="default"/>
              </w:rPr>
            </w:pPr>
            <w:r>
              <w:rPr>
                <w:rFonts w:ascii="仿宋_GB2312" w:eastAsia="仿宋_GB2312" w:hAnsi="仿宋_GB2312" w:cs="仿宋_GB2312"/>
              </w:rPr>
              <w:t>标的名称</w:t>
            </w:r>
          </w:p>
        </w:tc>
        <w:tc>
          <w:tcPr>
            <w:tcW w:w="2492" w:type="dxa"/>
          </w:tcPr>
          <w:p w14:paraId="123A53A2" w14:textId="77777777" w:rsidR="003079C7" w:rsidRDefault="00000000">
            <w:pPr>
              <w:pStyle w:val="null3"/>
              <w:jc w:val="center"/>
              <w:rPr>
                <w:rFonts w:hint="default"/>
              </w:rPr>
            </w:pPr>
            <w:r>
              <w:rPr>
                <w:rFonts w:ascii="仿宋_GB2312" w:eastAsia="仿宋_GB2312" w:hAnsi="仿宋_GB2312" w:cs="仿宋_GB2312"/>
              </w:rPr>
              <w:t>产品名称</w:t>
            </w:r>
          </w:p>
        </w:tc>
      </w:tr>
      <w:tr w:rsidR="003079C7" w14:paraId="457EC2BE" w14:textId="77777777">
        <w:tc>
          <w:tcPr>
            <w:tcW w:w="8307" w:type="dxa"/>
            <w:gridSpan w:val="4"/>
          </w:tcPr>
          <w:p w14:paraId="43B302C9" w14:textId="77777777" w:rsidR="003079C7" w:rsidRDefault="00000000">
            <w:pPr>
              <w:pStyle w:val="null3"/>
              <w:jc w:val="center"/>
              <w:rPr>
                <w:rFonts w:hint="default"/>
              </w:rPr>
            </w:pPr>
            <w:r>
              <w:rPr>
                <w:rFonts w:ascii="仿宋_GB2312" w:eastAsia="仿宋_GB2312" w:hAnsi="仿宋_GB2312" w:cs="仿宋_GB2312"/>
              </w:rPr>
              <w:t>不涉及</w:t>
            </w:r>
          </w:p>
        </w:tc>
      </w:tr>
    </w:tbl>
    <w:p w14:paraId="2B01D82E" w14:textId="77777777" w:rsidR="003079C7" w:rsidRDefault="00000000">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14:paraId="00CF186F" w14:textId="77777777" w:rsidR="003079C7" w:rsidRDefault="00000000">
      <w:pPr>
        <w:pStyle w:val="null3"/>
        <w:outlineLvl w:val="3"/>
        <w:rPr>
          <w:rFonts w:hint="default"/>
        </w:rPr>
      </w:pPr>
      <w:r>
        <w:rPr>
          <w:rFonts w:ascii="仿宋_GB2312" w:eastAsia="仿宋_GB2312" w:hAnsi="仿宋_GB2312" w:cs="仿宋_GB2312"/>
          <w:b/>
          <w:sz w:val="24"/>
        </w:rPr>
        <w:t>本项目涉及强制采购节能产品：</w:t>
      </w:r>
    </w:p>
    <w:p w14:paraId="23E904E3" w14:textId="77777777" w:rsidR="003079C7"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3079C7" w14:paraId="0C2C101B" w14:textId="77777777">
        <w:tc>
          <w:tcPr>
            <w:tcW w:w="831" w:type="dxa"/>
          </w:tcPr>
          <w:p w14:paraId="3D6D3289" w14:textId="77777777" w:rsidR="003079C7" w:rsidRDefault="00000000">
            <w:pPr>
              <w:pStyle w:val="null3"/>
              <w:jc w:val="center"/>
              <w:rPr>
                <w:rFonts w:hint="default"/>
              </w:rPr>
            </w:pPr>
            <w:r>
              <w:rPr>
                <w:rFonts w:ascii="仿宋_GB2312" w:eastAsia="仿宋_GB2312" w:hAnsi="仿宋_GB2312" w:cs="仿宋_GB2312"/>
              </w:rPr>
              <w:t>序号</w:t>
            </w:r>
          </w:p>
        </w:tc>
        <w:tc>
          <w:tcPr>
            <w:tcW w:w="2492" w:type="dxa"/>
          </w:tcPr>
          <w:p w14:paraId="21388E58" w14:textId="77777777" w:rsidR="003079C7"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11B99C97" w14:textId="77777777" w:rsidR="003079C7" w:rsidRDefault="00000000">
            <w:pPr>
              <w:pStyle w:val="null3"/>
              <w:jc w:val="center"/>
              <w:rPr>
                <w:rFonts w:hint="default"/>
              </w:rPr>
            </w:pPr>
            <w:r>
              <w:rPr>
                <w:rFonts w:ascii="仿宋_GB2312" w:eastAsia="仿宋_GB2312" w:hAnsi="仿宋_GB2312" w:cs="仿宋_GB2312"/>
              </w:rPr>
              <w:t>标的名称</w:t>
            </w:r>
          </w:p>
        </w:tc>
        <w:tc>
          <w:tcPr>
            <w:tcW w:w="2492" w:type="dxa"/>
          </w:tcPr>
          <w:p w14:paraId="18B8FF6F" w14:textId="77777777" w:rsidR="003079C7" w:rsidRDefault="00000000">
            <w:pPr>
              <w:pStyle w:val="null3"/>
              <w:jc w:val="center"/>
              <w:rPr>
                <w:rFonts w:hint="default"/>
              </w:rPr>
            </w:pPr>
            <w:r>
              <w:rPr>
                <w:rFonts w:ascii="仿宋_GB2312" w:eastAsia="仿宋_GB2312" w:hAnsi="仿宋_GB2312" w:cs="仿宋_GB2312"/>
              </w:rPr>
              <w:t>产品名称</w:t>
            </w:r>
          </w:p>
        </w:tc>
      </w:tr>
      <w:tr w:rsidR="003079C7" w14:paraId="7487E2D3" w14:textId="77777777">
        <w:tc>
          <w:tcPr>
            <w:tcW w:w="8307" w:type="dxa"/>
            <w:gridSpan w:val="4"/>
          </w:tcPr>
          <w:p w14:paraId="117299ED" w14:textId="77777777" w:rsidR="003079C7" w:rsidRDefault="00000000">
            <w:pPr>
              <w:pStyle w:val="null3"/>
              <w:jc w:val="center"/>
              <w:rPr>
                <w:rFonts w:hint="default"/>
              </w:rPr>
            </w:pPr>
            <w:r>
              <w:rPr>
                <w:rFonts w:ascii="仿宋_GB2312" w:eastAsia="仿宋_GB2312" w:hAnsi="仿宋_GB2312" w:cs="仿宋_GB2312"/>
              </w:rPr>
              <w:t>不涉及</w:t>
            </w:r>
          </w:p>
        </w:tc>
      </w:tr>
    </w:tbl>
    <w:p w14:paraId="1C15AEAB" w14:textId="77777777" w:rsidR="003079C7" w:rsidRDefault="00000000">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6DA8CE6" w14:textId="77777777" w:rsidR="003079C7" w:rsidRDefault="00000000">
      <w:pPr>
        <w:pStyle w:val="null3"/>
        <w:rPr>
          <w:rFonts w:hint="default"/>
        </w:rPr>
      </w:pPr>
      <w:r>
        <w:rPr>
          <w:rFonts w:ascii="仿宋_GB2312" w:eastAsia="仿宋_GB2312" w:hAnsi="仿宋_GB2312" w:cs="仿宋_GB2312"/>
          <w:b/>
        </w:rPr>
        <w:t>本项目涉及优先采购节能产品：</w:t>
      </w:r>
    </w:p>
    <w:p w14:paraId="095BFE91" w14:textId="77777777" w:rsidR="003079C7"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3079C7" w14:paraId="7704CEFB" w14:textId="77777777">
        <w:tc>
          <w:tcPr>
            <w:tcW w:w="831" w:type="dxa"/>
          </w:tcPr>
          <w:p w14:paraId="2941BE32" w14:textId="77777777" w:rsidR="003079C7" w:rsidRDefault="00000000">
            <w:pPr>
              <w:pStyle w:val="null3"/>
              <w:jc w:val="center"/>
              <w:rPr>
                <w:rFonts w:hint="default"/>
              </w:rPr>
            </w:pPr>
            <w:r>
              <w:rPr>
                <w:rFonts w:ascii="仿宋_GB2312" w:eastAsia="仿宋_GB2312" w:hAnsi="仿宋_GB2312" w:cs="仿宋_GB2312"/>
              </w:rPr>
              <w:t>序号</w:t>
            </w:r>
          </w:p>
        </w:tc>
        <w:tc>
          <w:tcPr>
            <w:tcW w:w="2492" w:type="dxa"/>
          </w:tcPr>
          <w:p w14:paraId="5A2A3C82" w14:textId="77777777" w:rsidR="003079C7"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216037D9" w14:textId="77777777" w:rsidR="003079C7" w:rsidRDefault="00000000">
            <w:pPr>
              <w:pStyle w:val="null3"/>
              <w:jc w:val="center"/>
              <w:rPr>
                <w:rFonts w:hint="default"/>
              </w:rPr>
            </w:pPr>
            <w:r>
              <w:rPr>
                <w:rFonts w:ascii="仿宋_GB2312" w:eastAsia="仿宋_GB2312" w:hAnsi="仿宋_GB2312" w:cs="仿宋_GB2312"/>
              </w:rPr>
              <w:t>标的名称</w:t>
            </w:r>
          </w:p>
        </w:tc>
        <w:tc>
          <w:tcPr>
            <w:tcW w:w="2492" w:type="dxa"/>
          </w:tcPr>
          <w:p w14:paraId="034B3389" w14:textId="77777777" w:rsidR="003079C7" w:rsidRDefault="00000000">
            <w:pPr>
              <w:pStyle w:val="null3"/>
              <w:jc w:val="center"/>
              <w:rPr>
                <w:rFonts w:hint="default"/>
              </w:rPr>
            </w:pPr>
            <w:r>
              <w:rPr>
                <w:rFonts w:ascii="仿宋_GB2312" w:eastAsia="仿宋_GB2312" w:hAnsi="仿宋_GB2312" w:cs="仿宋_GB2312"/>
              </w:rPr>
              <w:t>产品名称</w:t>
            </w:r>
          </w:p>
        </w:tc>
      </w:tr>
      <w:tr w:rsidR="003079C7" w14:paraId="2EBCFBD5" w14:textId="77777777">
        <w:tc>
          <w:tcPr>
            <w:tcW w:w="8307" w:type="dxa"/>
            <w:gridSpan w:val="4"/>
          </w:tcPr>
          <w:p w14:paraId="0E856694" w14:textId="77777777" w:rsidR="003079C7" w:rsidRDefault="00000000">
            <w:pPr>
              <w:pStyle w:val="null3"/>
              <w:jc w:val="center"/>
              <w:rPr>
                <w:rFonts w:hint="default"/>
              </w:rPr>
            </w:pPr>
            <w:r>
              <w:rPr>
                <w:rFonts w:ascii="仿宋_GB2312" w:eastAsia="仿宋_GB2312" w:hAnsi="仿宋_GB2312" w:cs="仿宋_GB2312"/>
              </w:rPr>
              <w:t>不涉及</w:t>
            </w:r>
          </w:p>
        </w:tc>
      </w:tr>
    </w:tbl>
    <w:p w14:paraId="2315D978" w14:textId="77777777" w:rsidR="003079C7" w:rsidRDefault="00000000">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844A830" w14:textId="77777777" w:rsidR="003079C7" w:rsidRDefault="00000000">
      <w:pPr>
        <w:pStyle w:val="null3"/>
        <w:outlineLvl w:val="3"/>
        <w:rPr>
          <w:rFonts w:hint="default"/>
        </w:rPr>
      </w:pPr>
      <w:r>
        <w:rPr>
          <w:rFonts w:ascii="仿宋_GB2312" w:eastAsia="仿宋_GB2312" w:hAnsi="仿宋_GB2312" w:cs="仿宋_GB2312"/>
          <w:b/>
          <w:sz w:val="24"/>
        </w:rPr>
        <w:t>本项目涉及优先采购环境标志产品：</w:t>
      </w:r>
    </w:p>
    <w:p w14:paraId="1CF4F9E1" w14:textId="77777777" w:rsidR="003079C7"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3079C7" w14:paraId="44CB2C3C" w14:textId="77777777">
        <w:tc>
          <w:tcPr>
            <w:tcW w:w="831" w:type="dxa"/>
          </w:tcPr>
          <w:p w14:paraId="7D22E84E" w14:textId="77777777" w:rsidR="003079C7" w:rsidRDefault="00000000">
            <w:pPr>
              <w:pStyle w:val="null3"/>
              <w:jc w:val="center"/>
              <w:rPr>
                <w:rFonts w:hint="default"/>
              </w:rPr>
            </w:pPr>
            <w:r>
              <w:rPr>
                <w:rFonts w:ascii="仿宋_GB2312" w:eastAsia="仿宋_GB2312" w:hAnsi="仿宋_GB2312" w:cs="仿宋_GB2312"/>
              </w:rPr>
              <w:t>序号</w:t>
            </w:r>
          </w:p>
        </w:tc>
        <w:tc>
          <w:tcPr>
            <w:tcW w:w="2492" w:type="dxa"/>
          </w:tcPr>
          <w:p w14:paraId="3F36E1AF" w14:textId="77777777" w:rsidR="003079C7"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377CDF66" w14:textId="77777777" w:rsidR="003079C7" w:rsidRDefault="00000000">
            <w:pPr>
              <w:pStyle w:val="null3"/>
              <w:jc w:val="center"/>
              <w:rPr>
                <w:rFonts w:hint="default"/>
              </w:rPr>
            </w:pPr>
            <w:r>
              <w:rPr>
                <w:rFonts w:ascii="仿宋_GB2312" w:eastAsia="仿宋_GB2312" w:hAnsi="仿宋_GB2312" w:cs="仿宋_GB2312"/>
              </w:rPr>
              <w:t>标的名称</w:t>
            </w:r>
          </w:p>
        </w:tc>
        <w:tc>
          <w:tcPr>
            <w:tcW w:w="2492" w:type="dxa"/>
          </w:tcPr>
          <w:p w14:paraId="4C932A50" w14:textId="77777777" w:rsidR="003079C7" w:rsidRDefault="00000000">
            <w:pPr>
              <w:pStyle w:val="null3"/>
              <w:jc w:val="center"/>
              <w:rPr>
                <w:rFonts w:hint="default"/>
              </w:rPr>
            </w:pPr>
            <w:r>
              <w:rPr>
                <w:rFonts w:ascii="仿宋_GB2312" w:eastAsia="仿宋_GB2312" w:hAnsi="仿宋_GB2312" w:cs="仿宋_GB2312"/>
              </w:rPr>
              <w:t>产品名称</w:t>
            </w:r>
          </w:p>
        </w:tc>
      </w:tr>
      <w:tr w:rsidR="003079C7" w14:paraId="04FD5D0A" w14:textId="77777777">
        <w:tc>
          <w:tcPr>
            <w:tcW w:w="8307" w:type="dxa"/>
            <w:gridSpan w:val="4"/>
          </w:tcPr>
          <w:p w14:paraId="416CC639" w14:textId="77777777" w:rsidR="003079C7" w:rsidRDefault="00000000">
            <w:pPr>
              <w:pStyle w:val="null3"/>
              <w:jc w:val="center"/>
              <w:rPr>
                <w:rFonts w:hint="default"/>
              </w:rPr>
            </w:pPr>
            <w:r>
              <w:rPr>
                <w:rFonts w:ascii="仿宋_GB2312" w:eastAsia="仿宋_GB2312" w:hAnsi="仿宋_GB2312" w:cs="仿宋_GB2312"/>
              </w:rPr>
              <w:t>不涉及</w:t>
            </w:r>
          </w:p>
        </w:tc>
      </w:tr>
    </w:tbl>
    <w:p w14:paraId="06E7046E" w14:textId="77777777" w:rsidR="003079C7" w:rsidRDefault="00000000">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7A1A17D" w14:textId="77777777" w:rsidR="003079C7" w:rsidRDefault="00000000">
      <w:pPr>
        <w:pStyle w:val="null3"/>
        <w:outlineLvl w:val="2"/>
        <w:rPr>
          <w:rFonts w:hint="default"/>
        </w:rPr>
      </w:pPr>
      <w:r>
        <w:rPr>
          <w:rFonts w:ascii="仿宋_GB2312" w:eastAsia="仿宋_GB2312" w:hAnsi="仿宋_GB2312" w:cs="仿宋_GB2312"/>
          <w:b/>
          <w:sz w:val="28"/>
        </w:rPr>
        <w:t>3.2.技术要求</w:t>
      </w:r>
    </w:p>
    <w:p w14:paraId="3EBD14B9" w14:textId="77777777" w:rsidR="003079C7" w:rsidRDefault="00000000">
      <w:pPr>
        <w:pStyle w:val="null3"/>
        <w:rPr>
          <w:rFonts w:hint="default"/>
        </w:rPr>
      </w:pPr>
      <w:r>
        <w:rPr>
          <w:rFonts w:ascii="仿宋_GB2312" w:eastAsia="仿宋_GB2312" w:hAnsi="仿宋_GB2312" w:cs="仿宋_GB2312"/>
        </w:rPr>
        <w:t>采购包1：</w:t>
      </w:r>
    </w:p>
    <w:p w14:paraId="76D0CEA7" w14:textId="77777777" w:rsidR="003079C7" w:rsidRDefault="00000000">
      <w:pPr>
        <w:pStyle w:val="null3"/>
        <w:rPr>
          <w:rFonts w:hint="default"/>
        </w:rPr>
      </w:pPr>
      <w:r>
        <w:rPr>
          <w:rFonts w:ascii="仿宋_GB2312" w:eastAsia="仿宋_GB2312" w:hAnsi="仿宋_GB2312" w:cs="仿宋_GB2312"/>
        </w:rPr>
        <w:t>标的名称：导医、导诊、收费等医疗辅助服务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079C7" w14:paraId="4AA335FF" w14:textId="77777777">
        <w:tc>
          <w:tcPr>
            <w:tcW w:w="415" w:type="dxa"/>
          </w:tcPr>
          <w:p w14:paraId="4394C784" w14:textId="77777777" w:rsidR="003079C7" w:rsidRDefault="00000000">
            <w:pPr>
              <w:pStyle w:val="null3"/>
              <w:jc w:val="center"/>
              <w:rPr>
                <w:rFonts w:hint="default"/>
              </w:rPr>
            </w:pPr>
            <w:r>
              <w:rPr>
                <w:rFonts w:ascii="仿宋_GB2312" w:eastAsia="仿宋_GB2312" w:hAnsi="仿宋_GB2312" w:cs="仿宋_GB2312"/>
              </w:rPr>
              <w:t>序号</w:t>
            </w:r>
          </w:p>
        </w:tc>
        <w:tc>
          <w:tcPr>
            <w:tcW w:w="581" w:type="dxa"/>
          </w:tcPr>
          <w:p w14:paraId="3DB6EDB1" w14:textId="77777777" w:rsidR="003079C7" w:rsidRDefault="00000000">
            <w:pPr>
              <w:pStyle w:val="null3"/>
              <w:jc w:val="center"/>
              <w:rPr>
                <w:rFonts w:hint="default"/>
              </w:rPr>
            </w:pPr>
            <w:r>
              <w:rPr>
                <w:rFonts w:ascii="仿宋_GB2312" w:eastAsia="仿宋_GB2312" w:hAnsi="仿宋_GB2312" w:cs="仿宋_GB2312"/>
              </w:rPr>
              <w:t>符号标识</w:t>
            </w:r>
          </w:p>
        </w:tc>
        <w:tc>
          <w:tcPr>
            <w:tcW w:w="1495" w:type="dxa"/>
          </w:tcPr>
          <w:p w14:paraId="2DC977DE" w14:textId="77777777" w:rsidR="003079C7"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25084DF3" w14:textId="77777777" w:rsidR="003079C7" w:rsidRDefault="00000000">
            <w:pPr>
              <w:pStyle w:val="null3"/>
              <w:jc w:val="center"/>
              <w:rPr>
                <w:rFonts w:hint="default"/>
              </w:rPr>
            </w:pPr>
            <w:r>
              <w:rPr>
                <w:rFonts w:ascii="仿宋_GB2312" w:eastAsia="仿宋_GB2312" w:hAnsi="仿宋_GB2312" w:cs="仿宋_GB2312"/>
              </w:rPr>
              <w:t>技术参数与性能指标</w:t>
            </w:r>
          </w:p>
        </w:tc>
      </w:tr>
      <w:tr w:rsidR="003079C7" w14:paraId="4434F6FD" w14:textId="77777777">
        <w:tc>
          <w:tcPr>
            <w:tcW w:w="415" w:type="dxa"/>
          </w:tcPr>
          <w:p w14:paraId="725B65DA" w14:textId="77777777" w:rsidR="003079C7" w:rsidRDefault="00000000">
            <w:pPr>
              <w:pStyle w:val="null3"/>
              <w:jc w:val="center"/>
              <w:rPr>
                <w:rFonts w:hint="default"/>
              </w:rPr>
            </w:pPr>
            <w:r>
              <w:rPr>
                <w:rFonts w:ascii="仿宋_GB2312" w:eastAsia="仿宋_GB2312" w:hAnsi="仿宋_GB2312" w:cs="仿宋_GB2312"/>
              </w:rPr>
              <w:t>1</w:t>
            </w:r>
          </w:p>
        </w:tc>
        <w:tc>
          <w:tcPr>
            <w:tcW w:w="581" w:type="dxa"/>
          </w:tcPr>
          <w:p w14:paraId="375F63D1" w14:textId="77777777" w:rsidR="003079C7" w:rsidRDefault="003079C7"/>
        </w:tc>
        <w:tc>
          <w:tcPr>
            <w:tcW w:w="1495" w:type="dxa"/>
          </w:tcPr>
          <w:p w14:paraId="61851A12" w14:textId="77777777" w:rsidR="003079C7" w:rsidRDefault="00000000">
            <w:pPr>
              <w:pStyle w:val="null3"/>
              <w:rPr>
                <w:rFonts w:hint="default"/>
              </w:rPr>
            </w:pPr>
            <w:r>
              <w:rPr>
                <w:rFonts w:ascii="仿宋_GB2312" w:eastAsia="仿宋_GB2312" w:hAnsi="仿宋_GB2312" w:cs="仿宋_GB2312"/>
              </w:rPr>
              <w:t>技术服务要去</w:t>
            </w:r>
          </w:p>
        </w:tc>
        <w:tc>
          <w:tcPr>
            <w:tcW w:w="5814" w:type="dxa"/>
          </w:tcPr>
          <w:p w14:paraId="4A4619E0" w14:textId="77777777" w:rsidR="003079C7" w:rsidRDefault="00000000">
            <w:pPr>
              <w:pStyle w:val="null3"/>
              <w:ind w:firstLine="236"/>
              <w:jc w:val="center"/>
              <w:rPr>
                <w:rFonts w:hint="default"/>
              </w:rPr>
            </w:pPr>
            <w:r>
              <w:rPr>
                <w:rFonts w:ascii="仿宋_GB2312" w:eastAsia="仿宋_GB2312" w:hAnsi="仿宋_GB2312" w:cs="仿宋_GB2312"/>
                <w:sz w:val="24"/>
              </w:rPr>
              <w:t>人员需求表</w:t>
            </w:r>
          </w:p>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50"/>
              <w:gridCol w:w="920"/>
              <w:gridCol w:w="2189"/>
              <w:gridCol w:w="1065"/>
              <w:gridCol w:w="859"/>
            </w:tblGrid>
            <w:tr w:rsidR="003079C7" w14:paraId="327C2868" w14:textId="77777777">
              <w:tc>
                <w:tcPr>
                  <w:tcW w:w="43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14:paraId="7E5B9172" w14:textId="77777777" w:rsidR="003079C7" w:rsidRDefault="00000000">
                  <w:pPr>
                    <w:pStyle w:val="null3"/>
                    <w:jc w:val="center"/>
                    <w:rPr>
                      <w:rFonts w:hint="default"/>
                    </w:rPr>
                  </w:pPr>
                  <w:r>
                    <w:rPr>
                      <w:rFonts w:ascii="仿宋_GB2312" w:eastAsia="仿宋_GB2312" w:hAnsi="仿宋_GB2312" w:cs="仿宋_GB2312"/>
                      <w:sz w:val="24"/>
                    </w:rPr>
                    <w:lastRenderedPageBreak/>
                    <w:t>序号</w:t>
                  </w:r>
                </w:p>
              </w:tc>
              <w:tc>
                <w:tcPr>
                  <w:tcW w:w="93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19E7B1E9" w14:textId="77777777" w:rsidR="003079C7" w:rsidRDefault="00000000">
                  <w:pPr>
                    <w:pStyle w:val="null3"/>
                    <w:jc w:val="center"/>
                    <w:rPr>
                      <w:rFonts w:hint="default"/>
                    </w:rPr>
                  </w:pPr>
                  <w:r>
                    <w:rPr>
                      <w:rFonts w:ascii="仿宋_GB2312" w:eastAsia="仿宋_GB2312" w:hAnsi="仿宋_GB2312" w:cs="仿宋_GB2312"/>
                      <w:sz w:val="24"/>
                    </w:rPr>
                    <w:t>科室</w:t>
                  </w:r>
                </w:p>
              </w:tc>
              <w:tc>
                <w:tcPr>
                  <w:tcW w:w="227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68A0F5E8" w14:textId="77777777" w:rsidR="003079C7" w:rsidRDefault="00000000">
                  <w:pPr>
                    <w:pStyle w:val="null3"/>
                    <w:jc w:val="center"/>
                    <w:rPr>
                      <w:rFonts w:hint="default"/>
                    </w:rPr>
                  </w:pPr>
                  <w:r>
                    <w:rPr>
                      <w:rFonts w:ascii="仿宋_GB2312" w:eastAsia="仿宋_GB2312" w:hAnsi="仿宋_GB2312" w:cs="仿宋_GB2312"/>
                      <w:sz w:val="24"/>
                    </w:rPr>
                    <w:t>服务地点</w:t>
                  </w:r>
                </w:p>
              </w:tc>
              <w:tc>
                <w:tcPr>
                  <w:tcW w:w="108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0206C351" w14:textId="77777777" w:rsidR="003079C7" w:rsidRDefault="00000000">
                  <w:pPr>
                    <w:pStyle w:val="null3"/>
                    <w:jc w:val="center"/>
                    <w:rPr>
                      <w:rFonts w:hint="default"/>
                    </w:rPr>
                  </w:pPr>
                  <w:r>
                    <w:rPr>
                      <w:rFonts w:ascii="仿宋_GB2312" w:eastAsia="仿宋_GB2312" w:hAnsi="仿宋_GB2312" w:cs="仿宋_GB2312"/>
                      <w:sz w:val="24"/>
                    </w:rPr>
                    <w:t>服务内容</w:t>
                  </w:r>
                </w:p>
              </w:tc>
              <w:tc>
                <w:tcPr>
                  <w:tcW w:w="8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587F9B78" w14:textId="77777777" w:rsidR="003079C7" w:rsidRDefault="00000000">
                  <w:pPr>
                    <w:pStyle w:val="null3"/>
                    <w:jc w:val="center"/>
                    <w:rPr>
                      <w:rFonts w:hint="default"/>
                    </w:rPr>
                  </w:pPr>
                  <w:r>
                    <w:rPr>
                      <w:rFonts w:ascii="仿宋_GB2312" w:eastAsia="仿宋_GB2312" w:hAnsi="仿宋_GB2312" w:cs="仿宋_GB2312"/>
                      <w:sz w:val="24"/>
                    </w:rPr>
                    <w:t>人数</w:t>
                  </w:r>
                </w:p>
              </w:tc>
            </w:tr>
            <w:tr w:rsidR="003079C7" w14:paraId="2728AB6C" w14:textId="77777777">
              <w:tc>
                <w:tcPr>
                  <w:tcW w:w="43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14:paraId="6026F825" w14:textId="77777777" w:rsidR="003079C7" w:rsidRDefault="00000000">
                  <w:pPr>
                    <w:pStyle w:val="null3"/>
                    <w:jc w:val="center"/>
                    <w:rPr>
                      <w:rFonts w:hint="default"/>
                    </w:rPr>
                  </w:pPr>
                  <w:r>
                    <w:rPr>
                      <w:rFonts w:ascii="仿宋_GB2312" w:eastAsia="仿宋_GB2312" w:hAnsi="仿宋_GB2312" w:cs="仿宋_GB2312"/>
                      <w:sz w:val="24"/>
                    </w:rPr>
                    <w:t>1</w:t>
                  </w:r>
                </w:p>
              </w:tc>
              <w:tc>
                <w:tcPr>
                  <w:tcW w:w="9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520A7F87" w14:textId="77777777" w:rsidR="003079C7" w:rsidRDefault="00000000">
                  <w:pPr>
                    <w:pStyle w:val="null3"/>
                    <w:jc w:val="center"/>
                    <w:rPr>
                      <w:rFonts w:hint="default"/>
                    </w:rPr>
                  </w:pPr>
                  <w:r>
                    <w:rPr>
                      <w:rFonts w:ascii="仿宋_GB2312" w:eastAsia="仿宋_GB2312" w:hAnsi="仿宋_GB2312" w:cs="仿宋_GB2312"/>
                      <w:sz w:val="24"/>
                    </w:rPr>
                    <w:t>门诊部</w:t>
                  </w:r>
                </w:p>
              </w:tc>
              <w:tc>
                <w:tcPr>
                  <w:tcW w:w="22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77CB40F2" w14:textId="77777777" w:rsidR="003079C7" w:rsidRDefault="00000000">
                  <w:pPr>
                    <w:pStyle w:val="null3"/>
                    <w:jc w:val="center"/>
                    <w:rPr>
                      <w:rFonts w:hint="default"/>
                    </w:rPr>
                  </w:pPr>
                  <w:r>
                    <w:rPr>
                      <w:rFonts w:ascii="仿宋_GB2312" w:eastAsia="仿宋_GB2312" w:hAnsi="仿宋_GB2312" w:cs="仿宋_GB2312"/>
                      <w:sz w:val="24"/>
                    </w:rPr>
                    <w:t>门诊楼</w:t>
                  </w:r>
                </w:p>
              </w:tc>
              <w:tc>
                <w:tcPr>
                  <w:tcW w:w="108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4B877B20" w14:textId="77777777" w:rsidR="003079C7" w:rsidRDefault="00000000">
                  <w:pPr>
                    <w:pStyle w:val="null3"/>
                    <w:jc w:val="center"/>
                    <w:rPr>
                      <w:rFonts w:hint="default"/>
                    </w:rPr>
                  </w:pPr>
                  <w:r>
                    <w:rPr>
                      <w:rFonts w:ascii="仿宋_GB2312" w:eastAsia="仿宋_GB2312" w:hAnsi="仿宋_GB2312" w:cs="仿宋_GB2312"/>
                      <w:sz w:val="24"/>
                    </w:rPr>
                    <w:t>导诊</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278B542B" w14:textId="77777777" w:rsidR="003079C7" w:rsidRDefault="00000000">
                  <w:pPr>
                    <w:pStyle w:val="null3"/>
                    <w:jc w:val="center"/>
                    <w:rPr>
                      <w:rFonts w:hint="default"/>
                    </w:rPr>
                  </w:pPr>
                  <w:r>
                    <w:rPr>
                      <w:rFonts w:ascii="仿宋_GB2312" w:eastAsia="仿宋_GB2312" w:hAnsi="仿宋_GB2312" w:cs="仿宋_GB2312"/>
                      <w:sz w:val="24"/>
                    </w:rPr>
                    <w:t>37</w:t>
                  </w:r>
                </w:p>
              </w:tc>
            </w:tr>
            <w:tr w:rsidR="003079C7" w14:paraId="35B0207A" w14:textId="77777777">
              <w:tc>
                <w:tcPr>
                  <w:tcW w:w="43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14:paraId="5E4511BE" w14:textId="77777777" w:rsidR="003079C7" w:rsidRDefault="00000000">
                  <w:pPr>
                    <w:pStyle w:val="null3"/>
                    <w:jc w:val="center"/>
                    <w:rPr>
                      <w:rFonts w:hint="default"/>
                    </w:rPr>
                  </w:pPr>
                  <w:r>
                    <w:rPr>
                      <w:rFonts w:ascii="仿宋_GB2312" w:eastAsia="仿宋_GB2312" w:hAnsi="仿宋_GB2312" w:cs="仿宋_GB2312"/>
                      <w:sz w:val="24"/>
                    </w:rPr>
                    <w:t>2</w:t>
                  </w:r>
                </w:p>
              </w:tc>
              <w:tc>
                <w:tcPr>
                  <w:tcW w:w="9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1AC6991E" w14:textId="77777777" w:rsidR="003079C7" w:rsidRDefault="00000000">
                  <w:pPr>
                    <w:pStyle w:val="null3"/>
                    <w:jc w:val="center"/>
                    <w:rPr>
                      <w:rFonts w:hint="default"/>
                    </w:rPr>
                  </w:pPr>
                  <w:r>
                    <w:rPr>
                      <w:rFonts w:ascii="仿宋_GB2312" w:eastAsia="仿宋_GB2312" w:hAnsi="仿宋_GB2312" w:cs="仿宋_GB2312"/>
                      <w:sz w:val="24"/>
                    </w:rPr>
                    <w:t>健康管理中心</w:t>
                  </w:r>
                </w:p>
              </w:tc>
              <w:tc>
                <w:tcPr>
                  <w:tcW w:w="22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4FECC760" w14:textId="77777777" w:rsidR="003079C7" w:rsidRDefault="00000000">
                  <w:pPr>
                    <w:pStyle w:val="null3"/>
                    <w:jc w:val="center"/>
                    <w:rPr>
                      <w:rFonts w:hint="default"/>
                    </w:rPr>
                  </w:pPr>
                  <w:r>
                    <w:rPr>
                      <w:rFonts w:ascii="仿宋_GB2312" w:eastAsia="仿宋_GB2312" w:hAnsi="仿宋_GB2312" w:cs="仿宋_GB2312"/>
                      <w:sz w:val="24"/>
                    </w:rPr>
                    <w:t>健康管理中心</w:t>
                  </w:r>
                </w:p>
              </w:tc>
              <w:tc>
                <w:tcPr>
                  <w:tcW w:w="108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49A97F8C" w14:textId="77777777" w:rsidR="003079C7" w:rsidRDefault="00000000">
                  <w:pPr>
                    <w:pStyle w:val="null3"/>
                    <w:jc w:val="center"/>
                    <w:rPr>
                      <w:rFonts w:hint="default"/>
                    </w:rPr>
                  </w:pPr>
                  <w:r>
                    <w:rPr>
                      <w:rFonts w:ascii="仿宋_GB2312" w:eastAsia="仿宋_GB2312" w:hAnsi="仿宋_GB2312" w:cs="仿宋_GB2312"/>
                      <w:sz w:val="24"/>
                    </w:rPr>
                    <w:t>导诊</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068EF741" w14:textId="77777777" w:rsidR="003079C7" w:rsidRDefault="00000000">
                  <w:pPr>
                    <w:pStyle w:val="null3"/>
                    <w:jc w:val="center"/>
                    <w:rPr>
                      <w:rFonts w:hint="default"/>
                    </w:rPr>
                  </w:pPr>
                  <w:r>
                    <w:rPr>
                      <w:rFonts w:ascii="仿宋_GB2312" w:eastAsia="仿宋_GB2312" w:hAnsi="仿宋_GB2312" w:cs="仿宋_GB2312"/>
                      <w:sz w:val="24"/>
                    </w:rPr>
                    <w:t>6</w:t>
                  </w:r>
                </w:p>
              </w:tc>
            </w:tr>
            <w:tr w:rsidR="003079C7" w14:paraId="67013136" w14:textId="77777777">
              <w:tc>
                <w:tcPr>
                  <w:tcW w:w="43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14:paraId="40DAB413" w14:textId="77777777" w:rsidR="003079C7" w:rsidRDefault="00000000">
                  <w:pPr>
                    <w:pStyle w:val="null3"/>
                    <w:jc w:val="center"/>
                    <w:rPr>
                      <w:rFonts w:hint="default"/>
                    </w:rPr>
                  </w:pPr>
                  <w:r>
                    <w:rPr>
                      <w:rFonts w:ascii="仿宋_GB2312" w:eastAsia="仿宋_GB2312" w:hAnsi="仿宋_GB2312" w:cs="仿宋_GB2312"/>
                      <w:sz w:val="24"/>
                    </w:rPr>
                    <w:t>3</w:t>
                  </w:r>
                </w:p>
              </w:tc>
              <w:tc>
                <w:tcPr>
                  <w:tcW w:w="9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213B08E2" w14:textId="77777777" w:rsidR="003079C7" w:rsidRDefault="00000000">
                  <w:pPr>
                    <w:pStyle w:val="null3"/>
                    <w:jc w:val="center"/>
                    <w:rPr>
                      <w:rFonts w:hint="default"/>
                    </w:rPr>
                  </w:pPr>
                  <w:r>
                    <w:rPr>
                      <w:rFonts w:ascii="仿宋_GB2312" w:eastAsia="仿宋_GB2312" w:hAnsi="仿宋_GB2312" w:cs="仿宋_GB2312"/>
                      <w:sz w:val="24"/>
                    </w:rPr>
                    <w:t>门诊和辅检科室</w:t>
                  </w:r>
                </w:p>
              </w:tc>
              <w:tc>
                <w:tcPr>
                  <w:tcW w:w="22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70D0809E" w14:textId="77777777" w:rsidR="003079C7" w:rsidRDefault="00000000">
                  <w:pPr>
                    <w:pStyle w:val="null3"/>
                    <w:jc w:val="center"/>
                    <w:rPr>
                      <w:rFonts w:hint="default"/>
                    </w:rPr>
                  </w:pPr>
                  <w:r>
                    <w:rPr>
                      <w:rFonts w:ascii="仿宋_GB2312" w:eastAsia="仿宋_GB2312" w:hAnsi="仿宋_GB2312" w:cs="仿宋_GB2312"/>
                      <w:sz w:val="24"/>
                    </w:rPr>
                    <w:t>泌尿科门诊、耳鼻喉科门诊、眼科门诊、口腔科门诊、超声科、</w:t>
                  </w:r>
                </w:p>
                <w:p w14:paraId="09E32849" w14:textId="77777777" w:rsidR="003079C7" w:rsidRDefault="00000000">
                  <w:pPr>
                    <w:pStyle w:val="null3"/>
                    <w:jc w:val="center"/>
                    <w:rPr>
                      <w:rFonts w:hint="default"/>
                    </w:rPr>
                  </w:pPr>
                  <w:r>
                    <w:rPr>
                      <w:rFonts w:ascii="仿宋_GB2312" w:eastAsia="仿宋_GB2312" w:hAnsi="仿宋_GB2312" w:cs="仿宋_GB2312"/>
                      <w:sz w:val="24"/>
                    </w:rPr>
                    <w:t>检验科</w:t>
                  </w:r>
                </w:p>
              </w:tc>
              <w:tc>
                <w:tcPr>
                  <w:tcW w:w="108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6A8D27CC" w14:textId="77777777" w:rsidR="003079C7" w:rsidRDefault="00000000">
                  <w:pPr>
                    <w:pStyle w:val="null3"/>
                    <w:jc w:val="center"/>
                    <w:rPr>
                      <w:rFonts w:hint="default"/>
                    </w:rPr>
                  </w:pPr>
                  <w:r>
                    <w:rPr>
                      <w:rFonts w:ascii="仿宋_GB2312" w:eastAsia="仿宋_GB2312" w:hAnsi="仿宋_GB2312" w:cs="仿宋_GB2312"/>
                      <w:sz w:val="24"/>
                    </w:rPr>
                    <w:t>医助</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443CAE8D" w14:textId="77777777" w:rsidR="003079C7" w:rsidRDefault="00000000">
                  <w:pPr>
                    <w:pStyle w:val="null3"/>
                    <w:jc w:val="center"/>
                    <w:rPr>
                      <w:rFonts w:hint="default"/>
                    </w:rPr>
                  </w:pPr>
                  <w:r>
                    <w:rPr>
                      <w:rFonts w:ascii="仿宋_GB2312" w:eastAsia="仿宋_GB2312" w:hAnsi="仿宋_GB2312" w:cs="仿宋_GB2312"/>
                      <w:sz w:val="24"/>
                    </w:rPr>
                    <w:t>31</w:t>
                  </w:r>
                </w:p>
              </w:tc>
            </w:tr>
            <w:tr w:rsidR="003079C7" w14:paraId="664A32FC" w14:textId="77777777">
              <w:tc>
                <w:tcPr>
                  <w:tcW w:w="43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14:paraId="33C9C43A" w14:textId="77777777" w:rsidR="003079C7" w:rsidRDefault="00000000">
                  <w:pPr>
                    <w:pStyle w:val="null3"/>
                    <w:jc w:val="center"/>
                    <w:rPr>
                      <w:rFonts w:hint="default"/>
                    </w:rPr>
                  </w:pPr>
                  <w:r>
                    <w:rPr>
                      <w:rFonts w:ascii="仿宋_GB2312" w:eastAsia="仿宋_GB2312" w:hAnsi="仿宋_GB2312" w:cs="仿宋_GB2312"/>
                      <w:sz w:val="24"/>
                    </w:rPr>
                    <w:t>4</w:t>
                  </w:r>
                </w:p>
              </w:tc>
              <w:tc>
                <w:tcPr>
                  <w:tcW w:w="9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5E79B637" w14:textId="77777777" w:rsidR="003079C7" w:rsidRDefault="00000000">
                  <w:pPr>
                    <w:pStyle w:val="null3"/>
                    <w:jc w:val="center"/>
                    <w:rPr>
                      <w:rFonts w:hint="default"/>
                    </w:rPr>
                  </w:pPr>
                  <w:r>
                    <w:rPr>
                      <w:rFonts w:ascii="仿宋_GB2312" w:eastAsia="仿宋_GB2312" w:hAnsi="仿宋_GB2312" w:cs="仿宋_GB2312"/>
                      <w:sz w:val="24"/>
                    </w:rPr>
                    <w:t>出入院处、预约中心、收费室、医保科</w:t>
                  </w:r>
                </w:p>
              </w:tc>
              <w:tc>
                <w:tcPr>
                  <w:tcW w:w="22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7E505151" w14:textId="77777777" w:rsidR="003079C7" w:rsidRDefault="00000000">
                  <w:pPr>
                    <w:pStyle w:val="null3"/>
                    <w:jc w:val="center"/>
                    <w:rPr>
                      <w:rFonts w:hint="default"/>
                    </w:rPr>
                  </w:pPr>
                  <w:r>
                    <w:rPr>
                      <w:rFonts w:ascii="仿宋_GB2312" w:eastAsia="仿宋_GB2312" w:hAnsi="仿宋_GB2312" w:cs="仿宋_GB2312"/>
                      <w:sz w:val="24"/>
                    </w:rPr>
                    <w:t>出入院处、预约中心、收费室、医保科</w:t>
                  </w:r>
                </w:p>
              </w:tc>
              <w:tc>
                <w:tcPr>
                  <w:tcW w:w="108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6A4C7B7F" w14:textId="77777777" w:rsidR="003079C7" w:rsidRDefault="00000000">
                  <w:pPr>
                    <w:pStyle w:val="null3"/>
                    <w:jc w:val="center"/>
                    <w:rPr>
                      <w:rFonts w:hint="default"/>
                    </w:rPr>
                  </w:pPr>
                  <w:r>
                    <w:rPr>
                      <w:rFonts w:ascii="仿宋_GB2312" w:eastAsia="仿宋_GB2312" w:hAnsi="仿宋_GB2312" w:cs="仿宋_GB2312"/>
                      <w:sz w:val="24"/>
                    </w:rPr>
                    <w:t>收费</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132AA6B5" w14:textId="77777777" w:rsidR="003079C7" w:rsidRDefault="00000000">
                  <w:pPr>
                    <w:pStyle w:val="null3"/>
                    <w:jc w:val="center"/>
                    <w:rPr>
                      <w:rFonts w:hint="default"/>
                    </w:rPr>
                  </w:pPr>
                  <w:r>
                    <w:rPr>
                      <w:rFonts w:ascii="仿宋_GB2312" w:eastAsia="仿宋_GB2312" w:hAnsi="仿宋_GB2312" w:cs="仿宋_GB2312"/>
                      <w:sz w:val="24"/>
                    </w:rPr>
                    <w:t>12</w:t>
                  </w:r>
                </w:p>
              </w:tc>
            </w:tr>
            <w:tr w:rsidR="003079C7" w14:paraId="1DED1B9E" w14:textId="77777777">
              <w:tc>
                <w:tcPr>
                  <w:tcW w:w="43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14:paraId="4792E774" w14:textId="77777777" w:rsidR="003079C7" w:rsidRDefault="00000000">
                  <w:pPr>
                    <w:pStyle w:val="null3"/>
                    <w:jc w:val="center"/>
                    <w:rPr>
                      <w:rFonts w:hint="default"/>
                    </w:rPr>
                  </w:pPr>
                  <w:r>
                    <w:rPr>
                      <w:rFonts w:ascii="仿宋_GB2312" w:eastAsia="仿宋_GB2312" w:hAnsi="仿宋_GB2312" w:cs="仿宋_GB2312"/>
                      <w:sz w:val="24"/>
                    </w:rPr>
                    <w:t>5</w:t>
                  </w:r>
                </w:p>
              </w:tc>
              <w:tc>
                <w:tcPr>
                  <w:tcW w:w="9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69C63B48" w14:textId="77777777" w:rsidR="003079C7" w:rsidRDefault="00000000">
                  <w:pPr>
                    <w:pStyle w:val="null3"/>
                    <w:jc w:val="center"/>
                    <w:rPr>
                      <w:rFonts w:hint="default"/>
                    </w:rPr>
                  </w:pPr>
                  <w:r>
                    <w:rPr>
                      <w:rFonts w:ascii="仿宋_GB2312" w:eastAsia="仿宋_GB2312" w:hAnsi="仿宋_GB2312" w:cs="仿宋_GB2312"/>
                      <w:sz w:val="24"/>
                    </w:rPr>
                    <w:t>行政后勤科室</w:t>
                  </w:r>
                </w:p>
              </w:tc>
              <w:tc>
                <w:tcPr>
                  <w:tcW w:w="22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74DD39CE" w14:textId="77777777" w:rsidR="003079C7" w:rsidRDefault="00000000">
                  <w:pPr>
                    <w:pStyle w:val="null3"/>
                    <w:jc w:val="center"/>
                    <w:rPr>
                      <w:rFonts w:hint="default"/>
                    </w:rPr>
                  </w:pPr>
                  <w:r>
                    <w:rPr>
                      <w:rFonts w:ascii="仿宋_GB2312" w:eastAsia="仿宋_GB2312" w:hAnsi="仿宋_GB2312" w:cs="仿宋_GB2312"/>
                      <w:sz w:val="24"/>
                    </w:rPr>
                    <w:t>总务科、院感科、药学部、教学科、法制办、应急办</w:t>
                  </w:r>
                </w:p>
              </w:tc>
              <w:tc>
                <w:tcPr>
                  <w:tcW w:w="108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65FF8F51" w14:textId="77777777" w:rsidR="003079C7" w:rsidRDefault="00000000">
                  <w:pPr>
                    <w:pStyle w:val="null3"/>
                    <w:jc w:val="center"/>
                    <w:rPr>
                      <w:rFonts w:hint="default"/>
                    </w:rPr>
                  </w:pPr>
                  <w:r>
                    <w:rPr>
                      <w:rFonts w:ascii="仿宋_GB2312" w:eastAsia="仿宋_GB2312" w:hAnsi="仿宋_GB2312" w:cs="仿宋_GB2312"/>
                      <w:sz w:val="24"/>
                    </w:rPr>
                    <w:t>行政助理、工勤</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1829FD74" w14:textId="77777777" w:rsidR="003079C7" w:rsidRDefault="00000000">
                  <w:pPr>
                    <w:pStyle w:val="null3"/>
                    <w:jc w:val="center"/>
                    <w:rPr>
                      <w:rFonts w:hint="default"/>
                    </w:rPr>
                  </w:pPr>
                  <w:r>
                    <w:rPr>
                      <w:rFonts w:ascii="仿宋_GB2312" w:eastAsia="仿宋_GB2312" w:hAnsi="仿宋_GB2312" w:cs="仿宋_GB2312"/>
                      <w:sz w:val="24"/>
                    </w:rPr>
                    <w:t>34</w:t>
                  </w:r>
                </w:p>
              </w:tc>
            </w:tr>
            <w:tr w:rsidR="003079C7" w14:paraId="5350E328" w14:textId="77777777">
              <w:tc>
                <w:tcPr>
                  <w:tcW w:w="4723" w:type="dxa"/>
                  <w:gridSpan w:val="4"/>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14:paraId="2C493306" w14:textId="77777777" w:rsidR="003079C7" w:rsidRDefault="00000000">
                  <w:pPr>
                    <w:pStyle w:val="null3"/>
                    <w:jc w:val="center"/>
                    <w:rPr>
                      <w:rFonts w:hint="default"/>
                    </w:rPr>
                  </w:pPr>
                  <w:r>
                    <w:rPr>
                      <w:rFonts w:ascii="仿宋_GB2312" w:eastAsia="仿宋_GB2312" w:hAnsi="仿宋_GB2312" w:cs="仿宋_GB2312"/>
                      <w:sz w:val="24"/>
                    </w:rPr>
                    <w:t>合  计</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bottom"/>
                </w:tcPr>
                <w:p w14:paraId="0F37309E" w14:textId="77777777" w:rsidR="003079C7" w:rsidRDefault="00000000">
                  <w:pPr>
                    <w:pStyle w:val="null3"/>
                    <w:jc w:val="center"/>
                    <w:rPr>
                      <w:rFonts w:hint="default"/>
                    </w:rPr>
                  </w:pPr>
                  <w:r>
                    <w:rPr>
                      <w:rFonts w:ascii="仿宋_GB2312" w:eastAsia="仿宋_GB2312" w:hAnsi="仿宋_GB2312" w:cs="仿宋_GB2312"/>
                      <w:sz w:val="24"/>
                    </w:rPr>
                    <w:t>120</w:t>
                  </w:r>
                </w:p>
              </w:tc>
            </w:tr>
          </w:tbl>
          <w:p w14:paraId="6127537D" w14:textId="77777777" w:rsidR="003079C7" w:rsidRDefault="00000000">
            <w:pPr>
              <w:pStyle w:val="null3"/>
              <w:ind w:firstLine="472"/>
              <w:jc w:val="both"/>
              <w:rPr>
                <w:rFonts w:hint="default"/>
              </w:rPr>
            </w:pPr>
            <w:r>
              <w:rPr>
                <w:rFonts w:ascii="仿宋_GB2312" w:eastAsia="仿宋_GB2312" w:hAnsi="仿宋_GB2312" w:cs="仿宋_GB2312"/>
                <w:sz w:val="24"/>
              </w:rPr>
              <w:t>（一）服务要求</w:t>
            </w:r>
          </w:p>
          <w:p w14:paraId="3CBADA12" w14:textId="77777777" w:rsidR="003079C7" w:rsidRDefault="00000000">
            <w:pPr>
              <w:pStyle w:val="null3"/>
              <w:ind w:firstLine="472"/>
              <w:jc w:val="both"/>
              <w:rPr>
                <w:rFonts w:hint="default"/>
              </w:rPr>
            </w:pPr>
            <w:r>
              <w:rPr>
                <w:rFonts w:ascii="仿宋_GB2312" w:eastAsia="仿宋_GB2312" w:hAnsi="仿宋_GB2312" w:cs="仿宋_GB2312"/>
                <w:b/>
                <w:sz w:val="24"/>
              </w:rPr>
              <w:t>1、总体要求：</w:t>
            </w:r>
          </w:p>
          <w:p w14:paraId="674CC173" w14:textId="77777777" w:rsidR="003079C7" w:rsidRDefault="00000000">
            <w:pPr>
              <w:pStyle w:val="null3"/>
              <w:ind w:firstLine="472"/>
              <w:jc w:val="both"/>
              <w:rPr>
                <w:rFonts w:hint="default"/>
              </w:rPr>
            </w:pPr>
            <w:r>
              <w:rPr>
                <w:rFonts w:ascii="仿宋_GB2312" w:eastAsia="仿宋_GB2312" w:hAnsi="仿宋_GB2312" w:cs="仿宋_GB2312"/>
                <w:sz w:val="24"/>
              </w:rPr>
              <w:t>1.1投标人须与医疗辅助服务人员签订劳动合同，依法为医疗辅助服务人员按月足额发放劳务费和缴纳社会保险费，社保不得以现金给与被医疗辅助服务人员。</w:t>
            </w:r>
          </w:p>
          <w:p w14:paraId="06A63B9D" w14:textId="77777777" w:rsidR="003079C7" w:rsidRDefault="00000000">
            <w:pPr>
              <w:pStyle w:val="null3"/>
              <w:ind w:firstLine="472"/>
              <w:jc w:val="both"/>
              <w:rPr>
                <w:rFonts w:hint="default"/>
              </w:rPr>
            </w:pPr>
            <w:r>
              <w:rPr>
                <w:rFonts w:ascii="仿宋_GB2312" w:eastAsia="仿宋_GB2312" w:hAnsi="仿宋_GB2312" w:cs="仿宋_GB2312"/>
                <w:sz w:val="24"/>
              </w:rPr>
              <w:t>1.2劳务费包括工资、绩效、社保、管理费（含税费）、劳保用品及作业器具等一切开展本项目的所有费用。</w:t>
            </w:r>
          </w:p>
          <w:p w14:paraId="3249998D" w14:textId="77777777" w:rsidR="003079C7" w:rsidRDefault="00000000">
            <w:pPr>
              <w:pStyle w:val="null3"/>
              <w:ind w:firstLine="472"/>
              <w:jc w:val="both"/>
              <w:rPr>
                <w:rFonts w:hint="default"/>
              </w:rPr>
            </w:pPr>
            <w:r>
              <w:rPr>
                <w:rFonts w:ascii="仿宋_GB2312" w:eastAsia="仿宋_GB2312" w:hAnsi="仿宋_GB2312" w:cs="仿宋_GB2312"/>
                <w:sz w:val="24"/>
              </w:rPr>
              <w:t>1.3投标人提供的医疗辅助服务人员由双方共同管理。各工种和同工种之间应团结协作，和谐相处。</w:t>
            </w:r>
          </w:p>
          <w:p w14:paraId="4C9493CF" w14:textId="77777777" w:rsidR="003079C7" w:rsidRDefault="00000000">
            <w:pPr>
              <w:pStyle w:val="null3"/>
              <w:ind w:firstLine="472"/>
              <w:jc w:val="both"/>
              <w:rPr>
                <w:rFonts w:hint="default"/>
              </w:rPr>
            </w:pPr>
            <w:r>
              <w:rPr>
                <w:rFonts w:ascii="仿宋_GB2312" w:eastAsia="仿宋_GB2312" w:hAnsi="仿宋_GB2312" w:cs="仿宋_GB2312"/>
                <w:sz w:val="24"/>
              </w:rPr>
              <w:t>1.4医疗辅助服务人员上岗前需在采购人院内体检合格后，方可上岗。</w:t>
            </w:r>
          </w:p>
          <w:p w14:paraId="7AF74104" w14:textId="77777777" w:rsidR="003079C7" w:rsidRDefault="00000000">
            <w:pPr>
              <w:pStyle w:val="null3"/>
              <w:ind w:firstLine="472"/>
              <w:jc w:val="both"/>
              <w:rPr>
                <w:rFonts w:hint="default"/>
              </w:rPr>
            </w:pPr>
            <w:r>
              <w:rPr>
                <w:rFonts w:ascii="仿宋_GB2312" w:eastAsia="仿宋_GB2312" w:hAnsi="仿宋_GB2312" w:cs="仿宋_GB2312"/>
                <w:sz w:val="24"/>
              </w:rPr>
              <w:t>1.5为维持医院工作的稳定,中标供应商必须承诺在能力范围内合理安置现在郫都区中医医院工作的员工至少1个月(如其本人另有意向除外)，原有职工劳动关系由中标供应商承继，试用期内由中标供应商统一逐步调整和管理。</w:t>
            </w:r>
          </w:p>
          <w:p w14:paraId="7A8627F7" w14:textId="77777777" w:rsidR="003079C7" w:rsidRDefault="00000000">
            <w:pPr>
              <w:pStyle w:val="null3"/>
              <w:ind w:firstLine="472"/>
              <w:jc w:val="both"/>
              <w:rPr>
                <w:rFonts w:hint="default"/>
              </w:rPr>
            </w:pPr>
            <w:r>
              <w:rPr>
                <w:rFonts w:ascii="仿宋_GB2312" w:eastAsia="仿宋_GB2312" w:hAnsi="仿宋_GB2312" w:cs="仿宋_GB2312"/>
                <w:b/>
                <w:sz w:val="24"/>
              </w:rPr>
              <w:lastRenderedPageBreak/>
              <w:t>2、门诊部、健康管理中心导诊</w:t>
            </w:r>
          </w:p>
          <w:p w14:paraId="07B83621" w14:textId="77777777" w:rsidR="003079C7" w:rsidRDefault="00000000">
            <w:pPr>
              <w:pStyle w:val="null3"/>
              <w:ind w:firstLine="472"/>
              <w:jc w:val="both"/>
              <w:rPr>
                <w:rFonts w:hint="default"/>
              </w:rPr>
            </w:pPr>
            <w:r>
              <w:rPr>
                <w:rFonts w:ascii="仿宋_GB2312" w:eastAsia="仿宋_GB2312" w:hAnsi="仿宋_GB2312" w:cs="仿宋_GB2312"/>
                <w:sz w:val="24"/>
              </w:rPr>
              <w:t>2.1基本条件：</w:t>
            </w:r>
          </w:p>
          <w:p w14:paraId="41014C28" w14:textId="77777777" w:rsidR="003079C7" w:rsidRDefault="00000000">
            <w:pPr>
              <w:pStyle w:val="null3"/>
              <w:ind w:firstLine="472"/>
              <w:jc w:val="both"/>
              <w:rPr>
                <w:rFonts w:hint="default"/>
              </w:rPr>
            </w:pPr>
            <w:r>
              <w:rPr>
                <w:rFonts w:ascii="仿宋_GB2312" w:eastAsia="仿宋_GB2312" w:hAnsi="仿宋_GB2312" w:cs="仿宋_GB2312"/>
                <w:sz w:val="24"/>
              </w:rPr>
              <w:t>2.1.1遵纪守法，诚实守信，品行端正，无不良记录；</w:t>
            </w:r>
          </w:p>
          <w:p w14:paraId="69D36EE6" w14:textId="77777777" w:rsidR="003079C7" w:rsidRDefault="00000000">
            <w:pPr>
              <w:pStyle w:val="null3"/>
              <w:ind w:firstLine="472"/>
              <w:jc w:val="both"/>
              <w:rPr>
                <w:rFonts w:hint="default"/>
              </w:rPr>
            </w:pPr>
            <w:r>
              <w:rPr>
                <w:rFonts w:ascii="仿宋_GB2312" w:eastAsia="仿宋_GB2312" w:hAnsi="仿宋_GB2312" w:cs="仿宋_GB2312"/>
                <w:sz w:val="24"/>
              </w:rPr>
              <w:t>2.1.2具备正常履行职责的身体条件、心理素质。</w:t>
            </w:r>
          </w:p>
          <w:p w14:paraId="6F525B9F" w14:textId="77777777" w:rsidR="003079C7" w:rsidRDefault="00000000">
            <w:pPr>
              <w:pStyle w:val="null3"/>
              <w:ind w:firstLine="472"/>
              <w:rPr>
                <w:rFonts w:hint="default"/>
              </w:rPr>
            </w:pPr>
            <w:r>
              <w:rPr>
                <w:rFonts w:ascii="仿宋_GB2312" w:eastAsia="仿宋_GB2312" w:hAnsi="仿宋_GB2312" w:cs="仿宋_GB2312"/>
                <w:sz w:val="24"/>
              </w:rPr>
              <w:t>2.1.3工作积极主动，亲和力强，处事灵活，有耐心，具备较强的学习能力、实践能力、沟通能力和服务意识，服从领导安排；</w:t>
            </w:r>
          </w:p>
          <w:p w14:paraId="4591DC72" w14:textId="77777777" w:rsidR="003079C7" w:rsidRDefault="00000000">
            <w:pPr>
              <w:pStyle w:val="null3"/>
              <w:ind w:firstLine="472"/>
              <w:jc w:val="both"/>
              <w:rPr>
                <w:rFonts w:hint="default"/>
              </w:rPr>
            </w:pPr>
            <w:r>
              <w:rPr>
                <w:rFonts w:ascii="仿宋_GB2312" w:eastAsia="仿宋_GB2312" w:hAnsi="仿宋_GB2312" w:cs="仿宋_GB2312"/>
                <w:sz w:val="24"/>
              </w:rPr>
              <w:t>2.1.4大专及以上学历，身高1.58米（含）以上，具有护理专业（取得护士执业证资格证）或其他医学专业（取得相应资格证）背景人员，年龄在18周岁以上，35周岁以下，因涉及医院信息系统操作，需熟练掌握计算机基本技能。</w:t>
            </w:r>
          </w:p>
          <w:p w14:paraId="07C2DAA8" w14:textId="77777777" w:rsidR="003079C7" w:rsidRDefault="00000000">
            <w:pPr>
              <w:pStyle w:val="null3"/>
              <w:ind w:firstLine="472"/>
              <w:jc w:val="both"/>
              <w:rPr>
                <w:rFonts w:hint="default"/>
              </w:rPr>
            </w:pPr>
            <w:r>
              <w:rPr>
                <w:rFonts w:ascii="仿宋_GB2312" w:eastAsia="仿宋_GB2312" w:hAnsi="仿宋_GB2312" w:cs="仿宋_GB2312"/>
                <w:sz w:val="24"/>
              </w:rPr>
              <w:t>（备注：上述相关证书，投标人投标时无须提供，仅需承诺或响应即可。）</w:t>
            </w:r>
          </w:p>
          <w:p w14:paraId="594B1F52" w14:textId="77777777" w:rsidR="003079C7" w:rsidRDefault="00000000">
            <w:pPr>
              <w:pStyle w:val="null3"/>
              <w:ind w:firstLine="472"/>
              <w:jc w:val="both"/>
              <w:rPr>
                <w:rFonts w:hint="default"/>
              </w:rPr>
            </w:pPr>
            <w:r>
              <w:rPr>
                <w:rFonts w:ascii="仿宋_GB2312" w:eastAsia="仿宋_GB2312" w:hAnsi="仿宋_GB2312" w:cs="仿宋_GB2312"/>
                <w:sz w:val="24"/>
              </w:rPr>
              <w:t>2.2工作职责：</w:t>
            </w:r>
          </w:p>
          <w:p w14:paraId="31FD60C9" w14:textId="77777777" w:rsidR="003079C7" w:rsidRDefault="00000000">
            <w:pPr>
              <w:pStyle w:val="null3"/>
              <w:ind w:firstLine="472"/>
              <w:jc w:val="both"/>
              <w:rPr>
                <w:rFonts w:hint="default"/>
              </w:rPr>
            </w:pPr>
            <w:r>
              <w:rPr>
                <w:rFonts w:ascii="仿宋_GB2312" w:eastAsia="仿宋_GB2312" w:hAnsi="仿宋_GB2312" w:cs="仿宋_GB2312"/>
                <w:sz w:val="24"/>
              </w:rPr>
              <w:t>2.2.1负责导医导诊、预检分诊、咨询预约、各种就诊指引等门诊服务工作，随时接受咨询。</w:t>
            </w:r>
          </w:p>
          <w:p w14:paraId="6076CA3F" w14:textId="77777777" w:rsidR="003079C7" w:rsidRDefault="00000000">
            <w:pPr>
              <w:pStyle w:val="null3"/>
              <w:ind w:firstLine="472"/>
              <w:jc w:val="both"/>
              <w:rPr>
                <w:rFonts w:hint="default"/>
              </w:rPr>
            </w:pPr>
            <w:r>
              <w:rPr>
                <w:rFonts w:ascii="仿宋_GB2312" w:eastAsia="仿宋_GB2312" w:hAnsi="仿宋_GB2312" w:cs="仿宋_GB2312"/>
                <w:sz w:val="24"/>
              </w:rPr>
              <w:t>2.2.2高峰时对病人进行分流及引导，维持门诊良好的就诊秩序与整洁的就诊环境。</w:t>
            </w:r>
          </w:p>
          <w:p w14:paraId="4839BAD0" w14:textId="77777777" w:rsidR="003079C7" w:rsidRDefault="00000000">
            <w:pPr>
              <w:pStyle w:val="null3"/>
              <w:ind w:firstLine="472"/>
              <w:jc w:val="both"/>
              <w:rPr>
                <w:rFonts w:hint="default"/>
              </w:rPr>
            </w:pPr>
            <w:r>
              <w:rPr>
                <w:rFonts w:ascii="仿宋_GB2312" w:eastAsia="仿宋_GB2312" w:hAnsi="仿宋_GB2312" w:cs="仿宋_GB2312"/>
                <w:sz w:val="24"/>
              </w:rPr>
              <w:t>2.2.3认真落实承诺的各项便民措施，协助办理轮椅借用登记手续。</w:t>
            </w:r>
          </w:p>
          <w:p w14:paraId="69C094ED" w14:textId="77777777" w:rsidR="003079C7" w:rsidRDefault="00000000">
            <w:pPr>
              <w:pStyle w:val="null3"/>
              <w:ind w:firstLine="472"/>
              <w:jc w:val="both"/>
              <w:rPr>
                <w:rFonts w:hint="default"/>
              </w:rPr>
            </w:pPr>
            <w:r>
              <w:rPr>
                <w:rFonts w:ascii="仿宋_GB2312" w:eastAsia="仿宋_GB2312" w:hAnsi="仿宋_GB2312" w:cs="仿宋_GB2312"/>
                <w:sz w:val="24"/>
              </w:rPr>
              <w:t>2.2.4为初诊病人提供信息咨询，指导选择专科医生，指引就诊路线。</w:t>
            </w:r>
          </w:p>
          <w:p w14:paraId="1C1E405C" w14:textId="77777777" w:rsidR="003079C7" w:rsidRDefault="00000000">
            <w:pPr>
              <w:pStyle w:val="null3"/>
              <w:ind w:firstLine="472"/>
              <w:jc w:val="both"/>
              <w:rPr>
                <w:rFonts w:hint="default"/>
              </w:rPr>
            </w:pPr>
            <w:r>
              <w:rPr>
                <w:rFonts w:ascii="仿宋_GB2312" w:eastAsia="仿宋_GB2312" w:hAnsi="仿宋_GB2312" w:cs="仿宋_GB2312"/>
                <w:sz w:val="24"/>
              </w:rPr>
              <w:t>2.2.5指导患者就医办理相关手续，帮助病人信息登记（填写信息）。</w:t>
            </w:r>
          </w:p>
          <w:p w14:paraId="4F97D15A" w14:textId="77777777" w:rsidR="003079C7" w:rsidRDefault="00000000">
            <w:pPr>
              <w:pStyle w:val="null3"/>
              <w:ind w:firstLine="472"/>
              <w:jc w:val="both"/>
              <w:rPr>
                <w:rFonts w:hint="default"/>
              </w:rPr>
            </w:pPr>
            <w:r>
              <w:rPr>
                <w:rFonts w:ascii="仿宋_GB2312" w:eastAsia="仿宋_GB2312" w:hAnsi="仿宋_GB2312" w:cs="仿宋_GB2312"/>
                <w:sz w:val="24"/>
              </w:rPr>
              <w:t>2.2.6 指导病人使用自助设备，帮助病人自助打印门诊检验报告单，必要时帮病人打印门诊发票清单、病历等并盖章。</w:t>
            </w:r>
          </w:p>
          <w:p w14:paraId="0E4751ED" w14:textId="77777777" w:rsidR="003079C7" w:rsidRDefault="00000000">
            <w:pPr>
              <w:pStyle w:val="null3"/>
              <w:ind w:firstLine="472"/>
              <w:jc w:val="both"/>
              <w:rPr>
                <w:rFonts w:hint="default"/>
              </w:rPr>
            </w:pPr>
            <w:r>
              <w:rPr>
                <w:rFonts w:ascii="仿宋_GB2312" w:eastAsia="仿宋_GB2312" w:hAnsi="仿宋_GB2312" w:cs="仿宋_GB2312"/>
                <w:sz w:val="24"/>
              </w:rPr>
              <w:t>2.2.7对老弱、伤残、重症、无陪客患者实行陪诊、陪检等援助式服务。</w:t>
            </w:r>
          </w:p>
          <w:p w14:paraId="611E979C" w14:textId="77777777" w:rsidR="003079C7" w:rsidRDefault="00000000">
            <w:pPr>
              <w:pStyle w:val="null3"/>
              <w:ind w:firstLine="472"/>
              <w:jc w:val="both"/>
              <w:rPr>
                <w:rFonts w:hint="default"/>
              </w:rPr>
            </w:pPr>
            <w:r>
              <w:rPr>
                <w:rFonts w:ascii="仿宋_GB2312" w:eastAsia="仿宋_GB2312" w:hAnsi="仿宋_GB2312" w:cs="仿宋_GB2312"/>
                <w:sz w:val="24"/>
              </w:rPr>
              <w:t>2.2.8帮助病人办理住院登记手续、并护送病人至住院病区。</w:t>
            </w:r>
          </w:p>
          <w:p w14:paraId="6DAB2372" w14:textId="77777777" w:rsidR="003079C7" w:rsidRDefault="00000000">
            <w:pPr>
              <w:pStyle w:val="null3"/>
              <w:ind w:firstLine="472"/>
              <w:jc w:val="both"/>
              <w:rPr>
                <w:rFonts w:hint="default"/>
              </w:rPr>
            </w:pPr>
            <w:r>
              <w:rPr>
                <w:rFonts w:ascii="仿宋_GB2312" w:eastAsia="仿宋_GB2312" w:hAnsi="仿宋_GB2312" w:cs="仿宋_GB2312"/>
                <w:sz w:val="24"/>
              </w:rPr>
              <w:t>2.2.9接受病人投诉并登记处理，协调医患关系。</w:t>
            </w:r>
          </w:p>
          <w:p w14:paraId="597BBC35" w14:textId="77777777" w:rsidR="003079C7" w:rsidRDefault="00000000">
            <w:pPr>
              <w:pStyle w:val="null3"/>
              <w:ind w:firstLine="472"/>
              <w:jc w:val="both"/>
              <w:rPr>
                <w:rFonts w:hint="default"/>
              </w:rPr>
            </w:pPr>
            <w:r>
              <w:rPr>
                <w:rFonts w:ascii="仿宋_GB2312" w:eastAsia="仿宋_GB2312" w:hAnsi="仿宋_GB2312" w:cs="仿宋_GB2312"/>
                <w:sz w:val="24"/>
              </w:rPr>
              <w:t>2.2.10发放一次性杯子和各种健康教育资料，发放“检查报告单”，并协调与此相关问题。</w:t>
            </w:r>
          </w:p>
          <w:p w14:paraId="7AF01764" w14:textId="77777777" w:rsidR="003079C7" w:rsidRDefault="00000000">
            <w:pPr>
              <w:pStyle w:val="null3"/>
              <w:ind w:firstLine="472"/>
              <w:jc w:val="both"/>
              <w:rPr>
                <w:rFonts w:hint="default"/>
              </w:rPr>
            </w:pPr>
            <w:r>
              <w:rPr>
                <w:rFonts w:ascii="仿宋_GB2312" w:eastAsia="仿宋_GB2312" w:hAnsi="仿宋_GB2312" w:cs="仿宋_GB2312"/>
                <w:sz w:val="24"/>
              </w:rPr>
              <w:t>2.2.11按病人需求为其联系安排“特需门诊”、“专家门诊”。</w:t>
            </w:r>
          </w:p>
          <w:p w14:paraId="67BE44DF" w14:textId="77777777" w:rsidR="003079C7" w:rsidRDefault="00000000">
            <w:pPr>
              <w:pStyle w:val="null3"/>
              <w:ind w:firstLine="472"/>
              <w:jc w:val="both"/>
              <w:rPr>
                <w:rFonts w:hint="default"/>
              </w:rPr>
            </w:pPr>
            <w:r>
              <w:rPr>
                <w:rFonts w:ascii="仿宋_GB2312" w:eastAsia="仿宋_GB2312" w:hAnsi="仿宋_GB2312" w:cs="仿宋_GB2312"/>
                <w:sz w:val="24"/>
              </w:rPr>
              <w:t>2.2.12接受各类咨询：医院科室布局查询、检查治疗流程咨询、医院专科介绍、专家介绍、电话咨询、病人查询、药品查询、费用咨询、健康知识咨询等。</w:t>
            </w:r>
          </w:p>
          <w:p w14:paraId="09650E6F" w14:textId="77777777" w:rsidR="003079C7" w:rsidRDefault="00000000">
            <w:pPr>
              <w:pStyle w:val="null3"/>
              <w:ind w:firstLine="472"/>
              <w:jc w:val="both"/>
              <w:rPr>
                <w:rFonts w:hint="default"/>
              </w:rPr>
            </w:pPr>
            <w:r>
              <w:rPr>
                <w:rFonts w:ascii="仿宋_GB2312" w:eastAsia="仿宋_GB2312" w:hAnsi="仿宋_GB2312" w:cs="仿宋_GB2312"/>
                <w:sz w:val="24"/>
              </w:rPr>
              <w:t>2.2.13自动扶梯安全管理：对乘自动扶梯的患者应加强安全告知和指导工作，严防意外发生。</w:t>
            </w:r>
          </w:p>
          <w:p w14:paraId="04E76FA0" w14:textId="77777777" w:rsidR="003079C7" w:rsidRDefault="00000000">
            <w:pPr>
              <w:pStyle w:val="null3"/>
              <w:ind w:firstLine="472"/>
              <w:jc w:val="both"/>
              <w:rPr>
                <w:rFonts w:hint="default"/>
              </w:rPr>
            </w:pPr>
            <w:r>
              <w:rPr>
                <w:rFonts w:ascii="仿宋_GB2312" w:eastAsia="仿宋_GB2312" w:hAnsi="仿宋_GB2312" w:cs="仿宋_GB2312"/>
                <w:sz w:val="24"/>
              </w:rPr>
              <w:lastRenderedPageBreak/>
              <w:t>2.2.14发现紧急情况或意外事件、标牌和电子屏损坏及时报告、报修、通知相应部门，及时处理。劝阻吸烟者，注意节能和按需开灯。</w:t>
            </w:r>
          </w:p>
          <w:p w14:paraId="3DB2028D" w14:textId="77777777" w:rsidR="003079C7" w:rsidRDefault="00000000">
            <w:pPr>
              <w:pStyle w:val="null3"/>
              <w:ind w:firstLine="472"/>
              <w:jc w:val="both"/>
              <w:rPr>
                <w:rFonts w:hint="default"/>
              </w:rPr>
            </w:pPr>
            <w:r>
              <w:rPr>
                <w:rFonts w:ascii="仿宋_GB2312" w:eastAsia="仿宋_GB2312" w:hAnsi="仿宋_GB2312" w:cs="仿宋_GB2312"/>
                <w:sz w:val="24"/>
              </w:rPr>
              <w:t>2.2.15 下班前负责关闭导医分管区域的电脑、电灯、空调、门窗，并负责收好导医物品：电脑、打印机、椅子、轮椅、平车等物品。</w:t>
            </w:r>
          </w:p>
          <w:p w14:paraId="7118A241" w14:textId="77777777" w:rsidR="003079C7" w:rsidRDefault="00000000">
            <w:pPr>
              <w:pStyle w:val="null3"/>
              <w:ind w:firstLine="472"/>
              <w:jc w:val="both"/>
              <w:rPr>
                <w:rFonts w:hint="default"/>
              </w:rPr>
            </w:pPr>
            <w:r>
              <w:rPr>
                <w:rFonts w:ascii="仿宋_GB2312" w:eastAsia="仿宋_GB2312" w:hAnsi="仿宋_GB2312" w:cs="仿宋_GB2312"/>
                <w:sz w:val="24"/>
              </w:rPr>
              <w:t>2.2.16 推行迎宾式服务，实施急诊配送，无缝对接。</w:t>
            </w:r>
          </w:p>
          <w:p w14:paraId="591578F2" w14:textId="77777777" w:rsidR="003079C7" w:rsidRDefault="00000000">
            <w:pPr>
              <w:pStyle w:val="null3"/>
              <w:ind w:firstLine="472"/>
              <w:jc w:val="both"/>
              <w:rPr>
                <w:rFonts w:hint="default"/>
              </w:rPr>
            </w:pPr>
            <w:r>
              <w:rPr>
                <w:rFonts w:ascii="仿宋_GB2312" w:eastAsia="仿宋_GB2312" w:hAnsi="仿宋_GB2312" w:cs="仿宋_GB2312"/>
                <w:sz w:val="24"/>
              </w:rPr>
              <w:t>2.2.17 完成门诊部其它指令性工作。如突发事件，协助应急救援等。</w:t>
            </w:r>
          </w:p>
          <w:p w14:paraId="27CDB3F5" w14:textId="77777777" w:rsidR="003079C7" w:rsidRDefault="00000000">
            <w:pPr>
              <w:pStyle w:val="null3"/>
              <w:ind w:firstLine="472"/>
              <w:jc w:val="both"/>
              <w:rPr>
                <w:rFonts w:hint="default"/>
              </w:rPr>
            </w:pPr>
            <w:r>
              <w:rPr>
                <w:rFonts w:ascii="仿宋_GB2312" w:eastAsia="仿宋_GB2312" w:hAnsi="仿宋_GB2312" w:cs="仿宋_GB2312"/>
                <w:b/>
                <w:sz w:val="24"/>
              </w:rPr>
              <w:t>3、收费人员</w:t>
            </w:r>
          </w:p>
          <w:p w14:paraId="197D81E4" w14:textId="77777777" w:rsidR="003079C7" w:rsidRDefault="00000000">
            <w:pPr>
              <w:pStyle w:val="null3"/>
              <w:ind w:firstLine="472"/>
              <w:jc w:val="both"/>
              <w:rPr>
                <w:rFonts w:hint="default"/>
              </w:rPr>
            </w:pPr>
            <w:r>
              <w:rPr>
                <w:rFonts w:ascii="仿宋_GB2312" w:eastAsia="仿宋_GB2312" w:hAnsi="仿宋_GB2312" w:cs="仿宋_GB2312"/>
                <w:sz w:val="24"/>
              </w:rPr>
              <w:t>3.1 基本条件：</w:t>
            </w:r>
          </w:p>
          <w:p w14:paraId="7EECD108" w14:textId="77777777" w:rsidR="003079C7" w:rsidRDefault="00000000">
            <w:pPr>
              <w:pStyle w:val="null3"/>
              <w:ind w:firstLine="472"/>
              <w:jc w:val="both"/>
              <w:rPr>
                <w:rFonts w:hint="default"/>
              </w:rPr>
            </w:pPr>
            <w:r>
              <w:rPr>
                <w:rFonts w:ascii="仿宋_GB2312" w:eastAsia="仿宋_GB2312" w:hAnsi="仿宋_GB2312" w:cs="仿宋_GB2312"/>
                <w:sz w:val="24"/>
              </w:rPr>
              <w:t>3.1.1 遵纪守法，诚实守信，品行端正，无不良记录；</w:t>
            </w:r>
          </w:p>
          <w:p w14:paraId="5E1C0B80" w14:textId="77777777" w:rsidR="003079C7" w:rsidRDefault="00000000">
            <w:pPr>
              <w:pStyle w:val="null3"/>
              <w:ind w:firstLine="472"/>
              <w:jc w:val="both"/>
              <w:rPr>
                <w:rFonts w:hint="default"/>
              </w:rPr>
            </w:pPr>
            <w:r>
              <w:rPr>
                <w:rFonts w:ascii="仿宋_GB2312" w:eastAsia="仿宋_GB2312" w:hAnsi="仿宋_GB2312" w:cs="仿宋_GB2312"/>
                <w:sz w:val="24"/>
              </w:rPr>
              <w:t>3.1.2 身体健康，具有适应岗位要求的身体条件；</w:t>
            </w:r>
          </w:p>
          <w:p w14:paraId="74F22768" w14:textId="77777777" w:rsidR="003079C7" w:rsidRDefault="00000000">
            <w:pPr>
              <w:pStyle w:val="null3"/>
              <w:ind w:firstLine="472"/>
              <w:rPr>
                <w:rFonts w:hint="default"/>
              </w:rPr>
            </w:pPr>
            <w:r>
              <w:rPr>
                <w:rFonts w:ascii="仿宋_GB2312" w:eastAsia="仿宋_GB2312" w:hAnsi="仿宋_GB2312" w:cs="仿宋_GB2312"/>
                <w:sz w:val="24"/>
              </w:rPr>
              <w:t>3.1.3 工作积极主动，亲和力强，处事灵活，有耐心，具备较强的沟通、引导能力和服务意识，服从领导安排；</w:t>
            </w:r>
          </w:p>
          <w:p w14:paraId="08DEAEEE" w14:textId="77777777" w:rsidR="003079C7" w:rsidRDefault="00000000">
            <w:pPr>
              <w:pStyle w:val="null3"/>
              <w:ind w:firstLine="472"/>
              <w:jc w:val="both"/>
              <w:rPr>
                <w:rFonts w:hint="default"/>
              </w:rPr>
            </w:pPr>
            <w:r>
              <w:rPr>
                <w:rFonts w:ascii="仿宋_GB2312" w:eastAsia="仿宋_GB2312" w:hAnsi="仿宋_GB2312" w:cs="仿宋_GB2312"/>
                <w:sz w:val="24"/>
              </w:rPr>
              <w:t>3.1.4 具备较强学习能力、实践能力、沟通能力、团队合作精神和敬业精神。具有良好的职业道德，能适应用人单位岗位工作需要。</w:t>
            </w:r>
          </w:p>
          <w:p w14:paraId="61E99489" w14:textId="77777777" w:rsidR="003079C7" w:rsidRDefault="00000000">
            <w:pPr>
              <w:pStyle w:val="null3"/>
              <w:ind w:firstLine="472"/>
              <w:jc w:val="both"/>
              <w:rPr>
                <w:rFonts w:hint="default"/>
              </w:rPr>
            </w:pPr>
            <w:r>
              <w:rPr>
                <w:rFonts w:ascii="仿宋_GB2312" w:eastAsia="仿宋_GB2312" w:hAnsi="仿宋_GB2312" w:cs="仿宋_GB2312"/>
                <w:sz w:val="24"/>
              </w:rPr>
              <w:t>3.1.5 年龄18周岁以上，35周岁以下，中专及以上学历（财会、金融、计算机、医疗相关专业优先），需熟练掌握计算机基本技能。</w:t>
            </w:r>
          </w:p>
          <w:p w14:paraId="58F42ED3" w14:textId="77777777" w:rsidR="003079C7" w:rsidRDefault="00000000">
            <w:pPr>
              <w:pStyle w:val="null3"/>
              <w:ind w:firstLine="472"/>
              <w:jc w:val="both"/>
              <w:rPr>
                <w:rFonts w:hint="default"/>
              </w:rPr>
            </w:pPr>
            <w:r>
              <w:rPr>
                <w:rFonts w:ascii="仿宋_GB2312" w:eastAsia="仿宋_GB2312" w:hAnsi="仿宋_GB2312" w:cs="仿宋_GB2312"/>
                <w:sz w:val="24"/>
              </w:rPr>
              <w:t>3.2 工作职责：</w:t>
            </w:r>
          </w:p>
          <w:p w14:paraId="2AB53370" w14:textId="77777777" w:rsidR="003079C7" w:rsidRDefault="00000000">
            <w:pPr>
              <w:pStyle w:val="null3"/>
              <w:ind w:firstLine="472"/>
              <w:jc w:val="both"/>
              <w:rPr>
                <w:rFonts w:hint="default"/>
              </w:rPr>
            </w:pPr>
            <w:r>
              <w:rPr>
                <w:rFonts w:ascii="仿宋_GB2312" w:eastAsia="仿宋_GB2312" w:hAnsi="仿宋_GB2312" w:cs="仿宋_GB2312"/>
                <w:sz w:val="24"/>
              </w:rPr>
              <w:t>3.2.1 仪表端庄，衣着整洁，佩戴工作证上岗，注重文明礼貌，热情服务。坚守岗位，不擅自脱岗、串岗和闲谈。</w:t>
            </w:r>
          </w:p>
          <w:p w14:paraId="048320EA" w14:textId="77777777" w:rsidR="003079C7" w:rsidRDefault="00000000">
            <w:pPr>
              <w:pStyle w:val="null3"/>
              <w:ind w:firstLine="472"/>
              <w:jc w:val="both"/>
              <w:rPr>
                <w:rFonts w:hint="default"/>
              </w:rPr>
            </w:pPr>
            <w:r>
              <w:rPr>
                <w:rFonts w:ascii="仿宋_GB2312" w:eastAsia="仿宋_GB2312" w:hAnsi="仿宋_GB2312" w:cs="仿宋_GB2312"/>
                <w:sz w:val="24"/>
              </w:rPr>
              <w:t>3.2.2 耐心解答患者提出的各种疑问。</w:t>
            </w:r>
          </w:p>
          <w:p w14:paraId="35926097" w14:textId="77777777" w:rsidR="003079C7" w:rsidRDefault="00000000">
            <w:pPr>
              <w:pStyle w:val="null3"/>
              <w:ind w:firstLine="472"/>
              <w:jc w:val="both"/>
              <w:rPr>
                <w:rFonts w:hint="default"/>
              </w:rPr>
            </w:pPr>
            <w:r>
              <w:rPr>
                <w:rFonts w:ascii="仿宋_GB2312" w:eastAsia="仿宋_GB2312" w:hAnsi="仿宋_GB2312" w:cs="仿宋_GB2312"/>
                <w:sz w:val="24"/>
              </w:rPr>
              <w:t>3.2.3 遵守国家有关财务规定，遵守住院收费室管理制度，掌握基本的医保规章制度。</w:t>
            </w:r>
          </w:p>
          <w:p w14:paraId="4B904171" w14:textId="77777777" w:rsidR="003079C7" w:rsidRDefault="00000000">
            <w:pPr>
              <w:pStyle w:val="null3"/>
              <w:ind w:firstLine="472"/>
              <w:rPr>
                <w:rFonts w:hint="default"/>
              </w:rPr>
            </w:pPr>
            <w:r>
              <w:rPr>
                <w:rFonts w:ascii="仿宋_GB2312" w:eastAsia="仿宋_GB2312" w:hAnsi="仿宋_GB2312" w:cs="仿宋_GB2312"/>
                <w:sz w:val="24"/>
              </w:rPr>
              <w:t>3.2.4 在收费室、出入院处主任的领导下，完成收费等财务相关工作。</w:t>
            </w:r>
          </w:p>
          <w:p w14:paraId="782B7BEA" w14:textId="77777777" w:rsidR="003079C7" w:rsidRDefault="00000000">
            <w:pPr>
              <w:pStyle w:val="null3"/>
              <w:ind w:firstLine="472"/>
              <w:jc w:val="both"/>
              <w:rPr>
                <w:rFonts w:hint="default"/>
              </w:rPr>
            </w:pPr>
            <w:r>
              <w:rPr>
                <w:rFonts w:ascii="仿宋_GB2312" w:eastAsia="仿宋_GB2312" w:hAnsi="仿宋_GB2312" w:cs="仿宋_GB2312"/>
                <w:b/>
                <w:sz w:val="24"/>
              </w:rPr>
              <w:t>4、门诊、辅检科室等医助服务人员：</w:t>
            </w:r>
          </w:p>
          <w:p w14:paraId="373DC77B" w14:textId="77777777" w:rsidR="003079C7" w:rsidRDefault="00000000">
            <w:pPr>
              <w:pStyle w:val="null3"/>
              <w:ind w:firstLine="472"/>
              <w:jc w:val="both"/>
              <w:rPr>
                <w:rFonts w:hint="default"/>
              </w:rPr>
            </w:pPr>
            <w:r>
              <w:rPr>
                <w:rFonts w:ascii="仿宋_GB2312" w:eastAsia="仿宋_GB2312" w:hAnsi="仿宋_GB2312" w:cs="仿宋_GB2312"/>
                <w:sz w:val="24"/>
              </w:rPr>
              <w:t>4.1 基本条件：</w:t>
            </w:r>
          </w:p>
          <w:p w14:paraId="581A7CBE" w14:textId="77777777" w:rsidR="003079C7" w:rsidRDefault="00000000">
            <w:pPr>
              <w:pStyle w:val="null3"/>
              <w:ind w:firstLine="472"/>
              <w:jc w:val="both"/>
              <w:rPr>
                <w:rFonts w:hint="default"/>
              </w:rPr>
            </w:pPr>
            <w:r>
              <w:rPr>
                <w:rFonts w:ascii="仿宋_GB2312" w:eastAsia="仿宋_GB2312" w:hAnsi="仿宋_GB2312" w:cs="仿宋_GB2312"/>
                <w:sz w:val="24"/>
              </w:rPr>
              <w:t>4.1.1 遵纪守法，诚实守信，品行端正，无不良记录；</w:t>
            </w:r>
          </w:p>
          <w:p w14:paraId="0B3074AC" w14:textId="77777777" w:rsidR="003079C7" w:rsidRDefault="00000000">
            <w:pPr>
              <w:pStyle w:val="null3"/>
              <w:ind w:firstLine="472"/>
              <w:jc w:val="both"/>
              <w:rPr>
                <w:rFonts w:hint="default"/>
              </w:rPr>
            </w:pPr>
            <w:r>
              <w:rPr>
                <w:rFonts w:ascii="仿宋_GB2312" w:eastAsia="仿宋_GB2312" w:hAnsi="仿宋_GB2312" w:cs="仿宋_GB2312"/>
                <w:sz w:val="24"/>
              </w:rPr>
              <w:t>4.1.2 具备正常履行职责的身体条件、心理素质。</w:t>
            </w:r>
          </w:p>
          <w:p w14:paraId="5CF89052" w14:textId="77777777" w:rsidR="003079C7" w:rsidRDefault="00000000">
            <w:pPr>
              <w:pStyle w:val="null3"/>
              <w:ind w:firstLine="472"/>
              <w:rPr>
                <w:rFonts w:hint="default"/>
              </w:rPr>
            </w:pPr>
            <w:r>
              <w:rPr>
                <w:rFonts w:ascii="仿宋_GB2312" w:eastAsia="仿宋_GB2312" w:hAnsi="仿宋_GB2312" w:cs="仿宋_GB2312"/>
                <w:sz w:val="24"/>
              </w:rPr>
              <w:t>4.1.3 工作积极主动，亲和力强，处事灵活，有耐心，具备较强的学习能力、实践能力、沟通能力和服务意识，服从领导安排；</w:t>
            </w:r>
          </w:p>
          <w:p w14:paraId="46C58F94" w14:textId="77777777" w:rsidR="003079C7" w:rsidRDefault="00000000">
            <w:pPr>
              <w:pStyle w:val="null3"/>
              <w:ind w:firstLine="472"/>
              <w:jc w:val="both"/>
              <w:rPr>
                <w:rFonts w:hint="default"/>
              </w:rPr>
            </w:pPr>
            <w:r>
              <w:rPr>
                <w:rFonts w:ascii="仿宋_GB2312" w:eastAsia="仿宋_GB2312" w:hAnsi="仿宋_GB2312" w:cs="仿宋_GB2312"/>
                <w:sz w:val="24"/>
              </w:rPr>
              <w:t>4.1.4 大专及以上学历，身高1.58米（含）以上，具有护理专业（取得护士执业证资格证）或其他医学专业（取得相应资格证）背景人员，年龄在18周岁以上，</w:t>
            </w:r>
            <w:r>
              <w:rPr>
                <w:rFonts w:ascii="仿宋_GB2312" w:eastAsia="仿宋_GB2312" w:hAnsi="仿宋_GB2312" w:cs="仿宋_GB2312"/>
                <w:sz w:val="24"/>
              </w:rPr>
              <w:lastRenderedPageBreak/>
              <w:t>35周岁以下，因涉及医院信息系统操作，需熟练掌握计算机基本技能。</w:t>
            </w:r>
          </w:p>
          <w:p w14:paraId="2421E8EC" w14:textId="77777777" w:rsidR="003079C7" w:rsidRDefault="00000000">
            <w:pPr>
              <w:pStyle w:val="null3"/>
              <w:ind w:firstLine="472"/>
              <w:jc w:val="both"/>
              <w:rPr>
                <w:rFonts w:hint="default"/>
              </w:rPr>
            </w:pPr>
            <w:r>
              <w:rPr>
                <w:rFonts w:ascii="仿宋_GB2312" w:eastAsia="仿宋_GB2312" w:hAnsi="仿宋_GB2312" w:cs="仿宋_GB2312"/>
                <w:sz w:val="24"/>
              </w:rPr>
              <w:t>（备注：上述相关证书，投标人投标时无须提供，仅需承诺或响应即可。）</w:t>
            </w:r>
          </w:p>
          <w:p w14:paraId="43F17C80" w14:textId="77777777" w:rsidR="003079C7" w:rsidRDefault="00000000">
            <w:pPr>
              <w:pStyle w:val="null3"/>
              <w:ind w:firstLine="472"/>
              <w:jc w:val="both"/>
              <w:rPr>
                <w:rFonts w:hint="default"/>
              </w:rPr>
            </w:pPr>
            <w:r>
              <w:rPr>
                <w:rFonts w:ascii="仿宋_GB2312" w:eastAsia="仿宋_GB2312" w:hAnsi="仿宋_GB2312" w:cs="仿宋_GB2312"/>
                <w:sz w:val="24"/>
              </w:rPr>
              <w:t>4.2 工作职责：</w:t>
            </w:r>
          </w:p>
          <w:p w14:paraId="22422161" w14:textId="77777777" w:rsidR="003079C7" w:rsidRDefault="00000000">
            <w:pPr>
              <w:pStyle w:val="null3"/>
              <w:ind w:firstLine="472"/>
              <w:jc w:val="both"/>
              <w:rPr>
                <w:rFonts w:hint="default"/>
              </w:rPr>
            </w:pPr>
            <w:r>
              <w:rPr>
                <w:rFonts w:ascii="仿宋_GB2312" w:eastAsia="仿宋_GB2312" w:hAnsi="仿宋_GB2312" w:cs="仿宋_GB2312"/>
                <w:sz w:val="24"/>
              </w:rPr>
              <w:t>4.2.1 在管理人员和专科医生的指导下进行工作；负责检查前的准备工作；做好叫号、咨询工作，维持诊室秩序；做好器材的保管及日常清洁工作；协助供应中心护士制作敷料包，清点污染器械及无菌器械、发放无菌物品及一次性用品，回收临床科室用后物品及一次性用品的验证审核工作；协助医护人员处理意外突发事件，负责受理接待患者投诉，做好解释工作；做好抽血排号、检验单发放等技能工作；完成科室其它指令性工作。</w:t>
            </w:r>
          </w:p>
          <w:p w14:paraId="5E0748C6" w14:textId="77777777" w:rsidR="003079C7" w:rsidRDefault="00000000">
            <w:pPr>
              <w:pStyle w:val="null3"/>
              <w:ind w:firstLine="472"/>
              <w:jc w:val="both"/>
              <w:rPr>
                <w:rFonts w:hint="default"/>
              </w:rPr>
            </w:pPr>
            <w:r>
              <w:rPr>
                <w:rFonts w:ascii="仿宋_GB2312" w:eastAsia="仿宋_GB2312" w:hAnsi="仿宋_GB2312" w:cs="仿宋_GB2312"/>
                <w:b/>
                <w:sz w:val="24"/>
              </w:rPr>
              <w:t>5、行政助理人员和工勤人员</w:t>
            </w:r>
          </w:p>
          <w:p w14:paraId="587FB928" w14:textId="77777777" w:rsidR="003079C7" w:rsidRDefault="00000000">
            <w:pPr>
              <w:pStyle w:val="null3"/>
              <w:ind w:firstLine="472"/>
              <w:jc w:val="both"/>
              <w:rPr>
                <w:rFonts w:hint="default"/>
              </w:rPr>
            </w:pPr>
            <w:r>
              <w:rPr>
                <w:rFonts w:ascii="仿宋_GB2312" w:eastAsia="仿宋_GB2312" w:hAnsi="仿宋_GB2312" w:cs="仿宋_GB2312"/>
                <w:sz w:val="24"/>
              </w:rPr>
              <w:t>5.1 基本条件：</w:t>
            </w:r>
          </w:p>
          <w:p w14:paraId="36EF1C95" w14:textId="77777777" w:rsidR="003079C7" w:rsidRDefault="00000000">
            <w:pPr>
              <w:pStyle w:val="null3"/>
              <w:ind w:firstLine="472"/>
              <w:rPr>
                <w:rFonts w:hint="default"/>
              </w:rPr>
            </w:pPr>
            <w:r>
              <w:rPr>
                <w:rFonts w:ascii="仿宋_GB2312" w:eastAsia="仿宋_GB2312" w:hAnsi="仿宋_GB2312" w:cs="仿宋_GB2312"/>
                <w:sz w:val="24"/>
              </w:rPr>
              <w:t>5.1.1 具备正常履行职责的沟通能力,具备正常履行职责的身体条件、心理素质，具有良好的团队意识、职业素养和奉献精神。</w:t>
            </w:r>
          </w:p>
          <w:p w14:paraId="0E284CEF" w14:textId="77777777" w:rsidR="003079C7" w:rsidRDefault="00000000">
            <w:pPr>
              <w:pStyle w:val="null3"/>
              <w:ind w:firstLine="472"/>
              <w:rPr>
                <w:rFonts w:hint="default"/>
              </w:rPr>
            </w:pPr>
            <w:r>
              <w:rPr>
                <w:rFonts w:ascii="仿宋_GB2312" w:eastAsia="仿宋_GB2312" w:hAnsi="仿宋_GB2312" w:cs="仿宋_GB2312"/>
                <w:sz w:val="24"/>
              </w:rPr>
              <w:t>5.1.2 行政助理人员具备相应行政科室的专业或能力要求；花木工岗位年龄18周岁至55周岁以内，限男性，初中及以上学历；洗浆房岗位年龄18周岁至45岁以内，男女不限，初中及以上学历；污水处理站岗位年龄18周岁至45周岁以内，限男性，高中及以上学历；其他工勤岗位（含中央运输岗位、特垃处理岗位、规培生宿舍服务岗位）18周岁至50周岁以内，初中及以上学历。</w:t>
            </w:r>
          </w:p>
          <w:p w14:paraId="3B1C2745" w14:textId="77777777" w:rsidR="003079C7" w:rsidRDefault="00000000">
            <w:pPr>
              <w:pStyle w:val="null3"/>
              <w:ind w:firstLine="472"/>
              <w:jc w:val="both"/>
              <w:rPr>
                <w:rFonts w:hint="default"/>
              </w:rPr>
            </w:pPr>
            <w:r>
              <w:rPr>
                <w:rFonts w:ascii="仿宋_GB2312" w:eastAsia="仿宋_GB2312" w:hAnsi="仿宋_GB2312" w:cs="仿宋_GB2312"/>
                <w:sz w:val="24"/>
              </w:rPr>
              <w:t>5.2 工作职责：</w:t>
            </w:r>
          </w:p>
          <w:p w14:paraId="421B4F9E" w14:textId="77777777" w:rsidR="003079C7" w:rsidRDefault="00000000">
            <w:pPr>
              <w:pStyle w:val="null3"/>
              <w:ind w:firstLine="472"/>
              <w:jc w:val="both"/>
              <w:rPr>
                <w:rFonts w:hint="default"/>
              </w:rPr>
            </w:pPr>
            <w:r>
              <w:rPr>
                <w:rFonts w:ascii="仿宋_GB2312" w:eastAsia="仿宋_GB2312" w:hAnsi="仿宋_GB2312" w:cs="仿宋_GB2312"/>
                <w:sz w:val="24"/>
              </w:rPr>
              <w:t>5.2.1 在科室主任指导下进行工作。</w:t>
            </w:r>
          </w:p>
          <w:p w14:paraId="2CCA3A2A" w14:textId="77777777" w:rsidR="003079C7" w:rsidRDefault="00000000">
            <w:pPr>
              <w:pStyle w:val="null3"/>
              <w:ind w:firstLine="472"/>
              <w:jc w:val="both"/>
              <w:rPr>
                <w:rFonts w:hint="default"/>
              </w:rPr>
            </w:pPr>
            <w:r>
              <w:rPr>
                <w:rFonts w:ascii="仿宋_GB2312" w:eastAsia="仿宋_GB2312" w:hAnsi="仿宋_GB2312" w:cs="仿宋_GB2312"/>
                <w:sz w:val="24"/>
              </w:rPr>
              <w:t>5.2.2 中央运输岗位负责准确转运标本、药物。</w:t>
            </w:r>
          </w:p>
          <w:p w14:paraId="652627F6" w14:textId="77777777" w:rsidR="003079C7" w:rsidRDefault="00000000">
            <w:pPr>
              <w:pStyle w:val="null3"/>
              <w:ind w:firstLine="472"/>
              <w:jc w:val="both"/>
              <w:rPr>
                <w:rFonts w:hint="default"/>
              </w:rPr>
            </w:pPr>
            <w:r>
              <w:rPr>
                <w:rFonts w:ascii="仿宋_GB2312" w:eastAsia="仿宋_GB2312" w:hAnsi="仿宋_GB2312" w:cs="仿宋_GB2312"/>
                <w:sz w:val="24"/>
              </w:rPr>
              <w:t>5.2.3 特垃处理岗位负责医疗废物的收集、转运、暂存、交接工作。</w:t>
            </w:r>
          </w:p>
          <w:p w14:paraId="03D7E5E2" w14:textId="77777777" w:rsidR="003079C7" w:rsidRDefault="00000000">
            <w:pPr>
              <w:pStyle w:val="null3"/>
              <w:ind w:firstLine="472"/>
              <w:jc w:val="both"/>
              <w:rPr>
                <w:rFonts w:hint="default"/>
              </w:rPr>
            </w:pPr>
            <w:r>
              <w:rPr>
                <w:rFonts w:ascii="仿宋_GB2312" w:eastAsia="仿宋_GB2312" w:hAnsi="仿宋_GB2312" w:cs="仿宋_GB2312"/>
                <w:sz w:val="24"/>
              </w:rPr>
              <w:t>5.2.4 规培生宿舍服务岗位负责宿舍公共区域的卫生，负责宿舍的安全巡查和安全隐患排查工作，以及其他教学科安排的学生相关工作。</w:t>
            </w:r>
          </w:p>
          <w:p w14:paraId="0C9AB698" w14:textId="77777777" w:rsidR="003079C7" w:rsidRDefault="00000000">
            <w:pPr>
              <w:pStyle w:val="null3"/>
              <w:ind w:firstLine="472"/>
              <w:jc w:val="both"/>
              <w:rPr>
                <w:rFonts w:hint="default"/>
              </w:rPr>
            </w:pPr>
            <w:r>
              <w:rPr>
                <w:rFonts w:ascii="仿宋_GB2312" w:eastAsia="仿宋_GB2312" w:hAnsi="仿宋_GB2312" w:cs="仿宋_GB2312"/>
                <w:sz w:val="24"/>
              </w:rPr>
              <w:t>5.2.5 花木工岗位负责医院院内绿化养护、花木种植、修剪、施肥、浇水、除草、病虫害防治等日常工作</w:t>
            </w:r>
          </w:p>
          <w:p w14:paraId="265B8E22" w14:textId="77777777" w:rsidR="003079C7" w:rsidRDefault="00000000">
            <w:pPr>
              <w:pStyle w:val="null3"/>
              <w:ind w:firstLine="472"/>
              <w:jc w:val="both"/>
              <w:rPr>
                <w:rFonts w:hint="default"/>
              </w:rPr>
            </w:pPr>
            <w:r>
              <w:rPr>
                <w:rFonts w:ascii="仿宋_GB2312" w:eastAsia="仿宋_GB2312" w:hAnsi="仿宋_GB2312" w:cs="仿宋_GB2312"/>
                <w:sz w:val="24"/>
              </w:rPr>
              <w:t>5.2.6 浆洗房岗位负责指定物品的收集、折叠、归位、发放、登记等全流程工作。</w:t>
            </w:r>
          </w:p>
          <w:p w14:paraId="21686893" w14:textId="77777777" w:rsidR="003079C7" w:rsidRDefault="00000000">
            <w:pPr>
              <w:pStyle w:val="null3"/>
              <w:ind w:firstLine="472"/>
              <w:jc w:val="both"/>
              <w:rPr>
                <w:rFonts w:hint="default"/>
              </w:rPr>
            </w:pPr>
            <w:r>
              <w:rPr>
                <w:rFonts w:ascii="仿宋_GB2312" w:eastAsia="仿宋_GB2312" w:hAnsi="仿宋_GB2312" w:cs="仿宋_GB2312"/>
                <w:sz w:val="24"/>
              </w:rPr>
              <w:t>5.2.7 污水处理站工人岗位负责对进水水质、出水水质进行取样检测、对污水处理站各类设备（水泵、风机、加药装置、消毒设备、仪表、管路、阀门等）进</w:t>
            </w:r>
            <w:r>
              <w:rPr>
                <w:rFonts w:ascii="仿宋_GB2312" w:eastAsia="仿宋_GB2312" w:hAnsi="仿宋_GB2312" w:cs="仿宋_GB2312"/>
                <w:sz w:val="24"/>
              </w:rPr>
              <w:lastRenderedPageBreak/>
              <w:t>行巡检、维护设备运行、处理突发情况（如设备故障、药剂泄漏、水质严重超标、停电停水等）。</w:t>
            </w:r>
          </w:p>
          <w:p w14:paraId="3D80880C" w14:textId="77777777" w:rsidR="003079C7" w:rsidRDefault="00000000">
            <w:pPr>
              <w:pStyle w:val="null3"/>
              <w:ind w:firstLine="472"/>
              <w:jc w:val="both"/>
              <w:rPr>
                <w:rFonts w:hint="default"/>
              </w:rPr>
            </w:pPr>
            <w:r>
              <w:rPr>
                <w:rFonts w:ascii="仿宋_GB2312" w:eastAsia="仿宋_GB2312" w:hAnsi="仿宋_GB2312" w:cs="仿宋_GB2312"/>
                <w:sz w:val="24"/>
              </w:rPr>
              <w:t>5.2.8 完成上级交办的其他临时性工作任务及应急加班任务。</w:t>
            </w:r>
          </w:p>
          <w:p w14:paraId="06F01A7E" w14:textId="77777777" w:rsidR="003079C7" w:rsidRDefault="00000000">
            <w:pPr>
              <w:pStyle w:val="null3"/>
              <w:rPr>
                <w:rFonts w:hint="default"/>
              </w:rPr>
            </w:pPr>
            <w:r>
              <w:rPr>
                <w:rFonts w:ascii="仿宋_GB2312" w:eastAsia="仿宋_GB2312" w:hAnsi="仿宋_GB2312" w:cs="仿宋_GB2312"/>
              </w:rPr>
              <w:t xml:space="preserve"> </w:t>
            </w:r>
          </w:p>
        </w:tc>
      </w:tr>
    </w:tbl>
    <w:p w14:paraId="3EF42FFC" w14:textId="77777777" w:rsidR="003079C7" w:rsidRDefault="00000000">
      <w:pPr>
        <w:pStyle w:val="null3"/>
        <w:outlineLvl w:val="2"/>
        <w:rPr>
          <w:rFonts w:hint="default"/>
        </w:rPr>
      </w:pPr>
      <w:r>
        <w:rPr>
          <w:rFonts w:ascii="仿宋_GB2312" w:eastAsia="仿宋_GB2312" w:hAnsi="仿宋_GB2312" w:cs="仿宋_GB2312"/>
          <w:b/>
          <w:sz w:val="28"/>
        </w:rPr>
        <w:lastRenderedPageBreak/>
        <w:t>3.3.服务要求</w:t>
      </w:r>
    </w:p>
    <w:p w14:paraId="38E1BBDA" w14:textId="77777777" w:rsidR="003079C7" w:rsidRDefault="00000000">
      <w:pPr>
        <w:pStyle w:val="null3"/>
        <w:outlineLvl w:val="3"/>
        <w:rPr>
          <w:rFonts w:hint="default"/>
        </w:rPr>
      </w:pPr>
      <w:r>
        <w:rPr>
          <w:rFonts w:ascii="仿宋_GB2312" w:eastAsia="仿宋_GB2312" w:hAnsi="仿宋_GB2312" w:cs="仿宋_GB2312"/>
          <w:b/>
          <w:sz w:val="24"/>
        </w:rPr>
        <w:t>3.3.1.服务内容要求</w:t>
      </w:r>
    </w:p>
    <w:p w14:paraId="46F063DA" w14:textId="77777777" w:rsidR="003079C7"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079C7" w14:paraId="3003898C" w14:textId="77777777">
        <w:tc>
          <w:tcPr>
            <w:tcW w:w="415" w:type="dxa"/>
          </w:tcPr>
          <w:p w14:paraId="0F336AE1" w14:textId="77777777" w:rsidR="003079C7" w:rsidRDefault="00000000">
            <w:pPr>
              <w:pStyle w:val="null3"/>
              <w:jc w:val="center"/>
              <w:rPr>
                <w:rFonts w:hint="default"/>
              </w:rPr>
            </w:pPr>
            <w:r>
              <w:rPr>
                <w:rFonts w:ascii="仿宋_GB2312" w:eastAsia="仿宋_GB2312" w:hAnsi="仿宋_GB2312" w:cs="仿宋_GB2312"/>
              </w:rPr>
              <w:t xml:space="preserve"> 序号</w:t>
            </w:r>
          </w:p>
        </w:tc>
        <w:tc>
          <w:tcPr>
            <w:tcW w:w="581" w:type="dxa"/>
          </w:tcPr>
          <w:p w14:paraId="4297F48F" w14:textId="77777777" w:rsidR="003079C7" w:rsidRDefault="00000000">
            <w:pPr>
              <w:pStyle w:val="null3"/>
              <w:jc w:val="center"/>
              <w:rPr>
                <w:rFonts w:hint="default"/>
              </w:rPr>
            </w:pPr>
            <w:r>
              <w:rPr>
                <w:rFonts w:ascii="仿宋_GB2312" w:eastAsia="仿宋_GB2312" w:hAnsi="仿宋_GB2312" w:cs="仿宋_GB2312"/>
              </w:rPr>
              <w:t xml:space="preserve"> 符号标识</w:t>
            </w:r>
          </w:p>
        </w:tc>
        <w:tc>
          <w:tcPr>
            <w:tcW w:w="1495" w:type="dxa"/>
          </w:tcPr>
          <w:p w14:paraId="5A8DDBFA" w14:textId="77777777" w:rsidR="003079C7" w:rsidRDefault="00000000">
            <w:pPr>
              <w:pStyle w:val="null3"/>
              <w:jc w:val="center"/>
              <w:rPr>
                <w:rFonts w:hint="default"/>
              </w:rPr>
            </w:pPr>
            <w:r>
              <w:rPr>
                <w:rFonts w:ascii="仿宋_GB2312" w:eastAsia="仿宋_GB2312" w:hAnsi="仿宋_GB2312" w:cs="仿宋_GB2312"/>
              </w:rPr>
              <w:t xml:space="preserve"> 服务要求名称</w:t>
            </w:r>
          </w:p>
        </w:tc>
        <w:tc>
          <w:tcPr>
            <w:tcW w:w="5814" w:type="dxa"/>
          </w:tcPr>
          <w:p w14:paraId="0F3CF159" w14:textId="77777777" w:rsidR="003079C7" w:rsidRDefault="00000000">
            <w:pPr>
              <w:pStyle w:val="null3"/>
              <w:jc w:val="center"/>
              <w:rPr>
                <w:rFonts w:hint="default"/>
              </w:rPr>
            </w:pPr>
            <w:r>
              <w:rPr>
                <w:rFonts w:ascii="仿宋_GB2312" w:eastAsia="仿宋_GB2312" w:hAnsi="仿宋_GB2312" w:cs="仿宋_GB2312"/>
              </w:rPr>
              <w:t xml:space="preserve"> 服务要求内容</w:t>
            </w:r>
          </w:p>
        </w:tc>
      </w:tr>
      <w:tr w:rsidR="003079C7" w14:paraId="7FBE91C0" w14:textId="77777777">
        <w:tc>
          <w:tcPr>
            <w:tcW w:w="8305" w:type="dxa"/>
            <w:gridSpan w:val="4"/>
          </w:tcPr>
          <w:p w14:paraId="12C08BC4" w14:textId="77777777" w:rsidR="003079C7" w:rsidRDefault="00000000">
            <w:pPr>
              <w:pStyle w:val="null3"/>
              <w:jc w:val="center"/>
              <w:rPr>
                <w:rFonts w:hint="default"/>
              </w:rPr>
            </w:pPr>
            <w:r>
              <w:rPr>
                <w:rFonts w:ascii="仿宋_GB2312" w:eastAsia="仿宋_GB2312" w:hAnsi="仿宋_GB2312" w:cs="仿宋_GB2312"/>
              </w:rPr>
              <w:t>无</w:t>
            </w:r>
          </w:p>
        </w:tc>
      </w:tr>
    </w:tbl>
    <w:p w14:paraId="4CEA71C1" w14:textId="77777777" w:rsidR="003079C7" w:rsidRDefault="00000000">
      <w:pPr>
        <w:pStyle w:val="null3"/>
        <w:outlineLvl w:val="3"/>
        <w:rPr>
          <w:rFonts w:hint="default"/>
        </w:rPr>
      </w:pPr>
      <w:r>
        <w:rPr>
          <w:rFonts w:ascii="仿宋_GB2312" w:eastAsia="仿宋_GB2312" w:hAnsi="仿宋_GB2312" w:cs="仿宋_GB2312"/>
          <w:b/>
          <w:sz w:val="24"/>
        </w:rPr>
        <w:t>3.3.2.商务要求</w:t>
      </w:r>
    </w:p>
    <w:p w14:paraId="591ACE75" w14:textId="77777777" w:rsidR="003079C7"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079C7" w14:paraId="5A432C66" w14:textId="77777777">
        <w:tc>
          <w:tcPr>
            <w:tcW w:w="415" w:type="dxa"/>
          </w:tcPr>
          <w:p w14:paraId="746F3412" w14:textId="77777777" w:rsidR="003079C7" w:rsidRDefault="00000000">
            <w:pPr>
              <w:pStyle w:val="null3"/>
              <w:jc w:val="center"/>
              <w:rPr>
                <w:rFonts w:hint="default"/>
              </w:rPr>
            </w:pPr>
            <w:r>
              <w:rPr>
                <w:rFonts w:ascii="仿宋_GB2312" w:eastAsia="仿宋_GB2312" w:hAnsi="仿宋_GB2312" w:cs="仿宋_GB2312"/>
              </w:rPr>
              <w:t>序号</w:t>
            </w:r>
          </w:p>
        </w:tc>
        <w:tc>
          <w:tcPr>
            <w:tcW w:w="581" w:type="dxa"/>
          </w:tcPr>
          <w:p w14:paraId="692D8103" w14:textId="77777777" w:rsidR="003079C7" w:rsidRDefault="00000000">
            <w:pPr>
              <w:pStyle w:val="null3"/>
              <w:jc w:val="center"/>
              <w:rPr>
                <w:rFonts w:hint="default"/>
              </w:rPr>
            </w:pPr>
            <w:r>
              <w:rPr>
                <w:rFonts w:ascii="仿宋_GB2312" w:eastAsia="仿宋_GB2312" w:hAnsi="仿宋_GB2312" w:cs="仿宋_GB2312"/>
              </w:rPr>
              <w:t>符号标识</w:t>
            </w:r>
          </w:p>
        </w:tc>
        <w:tc>
          <w:tcPr>
            <w:tcW w:w="1495" w:type="dxa"/>
          </w:tcPr>
          <w:p w14:paraId="11BB2E47" w14:textId="77777777" w:rsidR="003079C7" w:rsidRDefault="00000000">
            <w:pPr>
              <w:pStyle w:val="null3"/>
              <w:jc w:val="center"/>
              <w:rPr>
                <w:rFonts w:hint="default"/>
              </w:rPr>
            </w:pPr>
            <w:r>
              <w:rPr>
                <w:rFonts w:ascii="仿宋_GB2312" w:eastAsia="仿宋_GB2312" w:hAnsi="仿宋_GB2312" w:cs="仿宋_GB2312"/>
              </w:rPr>
              <w:t>商务要求名称</w:t>
            </w:r>
          </w:p>
        </w:tc>
        <w:tc>
          <w:tcPr>
            <w:tcW w:w="5814" w:type="dxa"/>
          </w:tcPr>
          <w:p w14:paraId="54EB19A2" w14:textId="77777777" w:rsidR="003079C7" w:rsidRDefault="00000000">
            <w:pPr>
              <w:pStyle w:val="null3"/>
              <w:jc w:val="center"/>
              <w:rPr>
                <w:rFonts w:hint="default"/>
              </w:rPr>
            </w:pPr>
            <w:r>
              <w:rPr>
                <w:rFonts w:ascii="仿宋_GB2312" w:eastAsia="仿宋_GB2312" w:hAnsi="仿宋_GB2312" w:cs="仿宋_GB2312"/>
              </w:rPr>
              <w:t>商务要求内容</w:t>
            </w:r>
          </w:p>
        </w:tc>
      </w:tr>
      <w:tr w:rsidR="003079C7" w14:paraId="26C83D79" w14:textId="77777777">
        <w:tc>
          <w:tcPr>
            <w:tcW w:w="415" w:type="dxa"/>
          </w:tcPr>
          <w:p w14:paraId="5E0B2902" w14:textId="77777777" w:rsidR="003079C7" w:rsidRDefault="00000000">
            <w:pPr>
              <w:pStyle w:val="null3"/>
              <w:jc w:val="center"/>
              <w:rPr>
                <w:rFonts w:hint="default"/>
              </w:rPr>
            </w:pPr>
            <w:r>
              <w:rPr>
                <w:rFonts w:ascii="仿宋_GB2312" w:eastAsia="仿宋_GB2312" w:hAnsi="仿宋_GB2312" w:cs="仿宋_GB2312"/>
              </w:rPr>
              <w:t>1</w:t>
            </w:r>
          </w:p>
        </w:tc>
        <w:tc>
          <w:tcPr>
            <w:tcW w:w="581" w:type="dxa"/>
          </w:tcPr>
          <w:p w14:paraId="6D311767" w14:textId="77777777" w:rsidR="003079C7" w:rsidRDefault="00000000">
            <w:pPr>
              <w:pStyle w:val="null3"/>
              <w:jc w:val="center"/>
              <w:rPr>
                <w:rFonts w:hint="default"/>
              </w:rPr>
            </w:pPr>
            <w:r>
              <w:rPr>
                <w:rFonts w:ascii="仿宋_GB2312" w:eastAsia="仿宋_GB2312" w:hAnsi="仿宋_GB2312" w:cs="仿宋_GB2312"/>
              </w:rPr>
              <w:t>★</w:t>
            </w:r>
          </w:p>
        </w:tc>
        <w:tc>
          <w:tcPr>
            <w:tcW w:w="1495" w:type="dxa"/>
          </w:tcPr>
          <w:p w14:paraId="0F5BB6EB" w14:textId="77777777" w:rsidR="003079C7" w:rsidRDefault="00000000">
            <w:pPr>
              <w:pStyle w:val="null3"/>
              <w:rPr>
                <w:rFonts w:hint="default"/>
              </w:rPr>
            </w:pPr>
            <w:r>
              <w:rPr>
                <w:rFonts w:ascii="仿宋_GB2312" w:eastAsia="仿宋_GB2312" w:hAnsi="仿宋_GB2312" w:cs="仿宋_GB2312"/>
              </w:rPr>
              <w:t>服务期限</w:t>
            </w:r>
          </w:p>
        </w:tc>
        <w:tc>
          <w:tcPr>
            <w:tcW w:w="5814" w:type="dxa"/>
          </w:tcPr>
          <w:p w14:paraId="4C850972" w14:textId="77777777" w:rsidR="003079C7" w:rsidRDefault="00000000">
            <w:pPr>
              <w:pStyle w:val="null3"/>
              <w:rPr>
                <w:rFonts w:hint="default"/>
              </w:rPr>
            </w:pPr>
            <w:r>
              <w:rPr>
                <w:rFonts w:ascii="仿宋_GB2312" w:eastAsia="仿宋_GB2312" w:hAnsi="仿宋_GB2312" w:cs="仿宋_GB2312"/>
              </w:rPr>
              <w:t>1095</w:t>
            </w:r>
          </w:p>
        </w:tc>
      </w:tr>
      <w:tr w:rsidR="003079C7" w14:paraId="196436AD" w14:textId="77777777">
        <w:tc>
          <w:tcPr>
            <w:tcW w:w="415" w:type="dxa"/>
          </w:tcPr>
          <w:p w14:paraId="6AEB0360" w14:textId="77777777" w:rsidR="003079C7" w:rsidRDefault="00000000">
            <w:pPr>
              <w:pStyle w:val="null3"/>
              <w:jc w:val="center"/>
              <w:rPr>
                <w:rFonts w:hint="default"/>
              </w:rPr>
            </w:pPr>
            <w:r>
              <w:rPr>
                <w:rFonts w:ascii="仿宋_GB2312" w:eastAsia="仿宋_GB2312" w:hAnsi="仿宋_GB2312" w:cs="仿宋_GB2312"/>
              </w:rPr>
              <w:t>2</w:t>
            </w:r>
          </w:p>
        </w:tc>
        <w:tc>
          <w:tcPr>
            <w:tcW w:w="581" w:type="dxa"/>
          </w:tcPr>
          <w:p w14:paraId="54ED7176" w14:textId="77777777" w:rsidR="003079C7" w:rsidRDefault="00000000">
            <w:pPr>
              <w:pStyle w:val="null3"/>
              <w:jc w:val="center"/>
              <w:rPr>
                <w:rFonts w:hint="default"/>
              </w:rPr>
            </w:pPr>
            <w:r>
              <w:rPr>
                <w:rFonts w:ascii="仿宋_GB2312" w:eastAsia="仿宋_GB2312" w:hAnsi="仿宋_GB2312" w:cs="仿宋_GB2312"/>
              </w:rPr>
              <w:t>★</w:t>
            </w:r>
          </w:p>
        </w:tc>
        <w:tc>
          <w:tcPr>
            <w:tcW w:w="1495" w:type="dxa"/>
          </w:tcPr>
          <w:p w14:paraId="342691D0" w14:textId="77777777" w:rsidR="003079C7" w:rsidRDefault="00000000">
            <w:pPr>
              <w:pStyle w:val="null3"/>
              <w:rPr>
                <w:rFonts w:hint="default"/>
              </w:rPr>
            </w:pPr>
            <w:r>
              <w:rPr>
                <w:rFonts w:ascii="仿宋_GB2312" w:eastAsia="仿宋_GB2312" w:hAnsi="仿宋_GB2312" w:cs="仿宋_GB2312"/>
              </w:rPr>
              <w:t>服务地点</w:t>
            </w:r>
          </w:p>
        </w:tc>
        <w:tc>
          <w:tcPr>
            <w:tcW w:w="5814" w:type="dxa"/>
          </w:tcPr>
          <w:p w14:paraId="46B49927" w14:textId="77777777" w:rsidR="003079C7" w:rsidRDefault="00000000">
            <w:pPr>
              <w:pStyle w:val="null3"/>
              <w:rPr>
                <w:rFonts w:hint="default"/>
              </w:rPr>
            </w:pPr>
            <w:r>
              <w:rPr>
                <w:rFonts w:ascii="仿宋_GB2312" w:eastAsia="仿宋_GB2312" w:hAnsi="仿宋_GB2312" w:cs="仿宋_GB2312"/>
              </w:rPr>
              <w:t>成都市郫都区中医医院</w:t>
            </w:r>
          </w:p>
        </w:tc>
      </w:tr>
      <w:tr w:rsidR="003079C7" w14:paraId="219E3054" w14:textId="77777777">
        <w:tc>
          <w:tcPr>
            <w:tcW w:w="415" w:type="dxa"/>
          </w:tcPr>
          <w:p w14:paraId="34924598" w14:textId="77777777" w:rsidR="003079C7" w:rsidRDefault="00000000">
            <w:pPr>
              <w:pStyle w:val="null3"/>
              <w:jc w:val="center"/>
              <w:rPr>
                <w:rFonts w:hint="default"/>
              </w:rPr>
            </w:pPr>
            <w:r>
              <w:rPr>
                <w:rFonts w:ascii="仿宋_GB2312" w:eastAsia="仿宋_GB2312" w:hAnsi="仿宋_GB2312" w:cs="仿宋_GB2312"/>
              </w:rPr>
              <w:t>3</w:t>
            </w:r>
          </w:p>
        </w:tc>
        <w:tc>
          <w:tcPr>
            <w:tcW w:w="581" w:type="dxa"/>
          </w:tcPr>
          <w:p w14:paraId="6A849B47" w14:textId="77777777" w:rsidR="003079C7" w:rsidRDefault="00000000">
            <w:pPr>
              <w:pStyle w:val="null3"/>
              <w:jc w:val="center"/>
              <w:rPr>
                <w:rFonts w:hint="default"/>
              </w:rPr>
            </w:pPr>
            <w:r>
              <w:rPr>
                <w:rFonts w:ascii="仿宋_GB2312" w:eastAsia="仿宋_GB2312" w:hAnsi="仿宋_GB2312" w:cs="仿宋_GB2312"/>
              </w:rPr>
              <w:t>★</w:t>
            </w:r>
          </w:p>
        </w:tc>
        <w:tc>
          <w:tcPr>
            <w:tcW w:w="1495" w:type="dxa"/>
          </w:tcPr>
          <w:p w14:paraId="7C45E26F" w14:textId="77777777" w:rsidR="003079C7" w:rsidRDefault="00000000">
            <w:pPr>
              <w:pStyle w:val="null3"/>
              <w:rPr>
                <w:rFonts w:hint="default"/>
              </w:rPr>
            </w:pPr>
            <w:r>
              <w:rPr>
                <w:rFonts w:ascii="仿宋_GB2312" w:eastAsia="仿宋_GB2312" w:hAnsi="仿宋_GB2312" w:cs="仿宋_GB2312"/>
              </w:rPr>
              <w:t>验收、交付标准和方法</w:t>
            </w:r>
          </w:p>
        </w:tc>
        <w:tc>
          <w:tcPr>
            <w:tcW w:w="5814" w:type="dxa"/>
          </w:tcPr>
          <w:p w14:paraId="200CAEE4" w14:textId="77777777" w:rsidR="003079C7" w:rsidRDefault="00000000">
            <w:pPr>
              <w:pStyle w:val="null3"/>
              <w:rPr>
                <w:rFonts w:hint="default"/>
              </w:rPr>
            </w:pPr>
            <w:r>
              <w:rPr>
                <w:rFonts w:ascii="仿宋_GB2312" w:eastAsia="仿宋_GB2312" w:hAnsi="仿宋_GB2312" w:cs="仿宋_GB2312"/>
              </w:rPr>
              <w:t>按照《财政部关于进一步加强政府采购需求和履约验收管理的指导意见》（财库[2016]205 号）及招标文件服务要求、投标文件响应情况和国家、行业标准进行验收。</w:t>
            </w:r>
          </w:p>
        </w:tc>
      </w:tr>
      <w:tr w:rsidR="003079C7" w14:paraId="7407C839" w14:textId="77777777">
        <w:tc>
          <w:tcPr>
            <w:tcW w:w="415" w:type="dxa"/>
          </w:tcPr>
          <w:p w14:paraId="4CB0D5A4" w14:textId="77777777" w:rsidR="003079C7" w:rsidRDefault="00000000">
            <w:pPr>
              <w:pStyle w:val="null3"/>
              <w:jc w:val="center"/>
              <w:rPr>
                <w:rFonts w:hint="default"/>
              </w:rPr>
            </w:pPr>
            <w:r>
              <w:rPr>
                <w:rFonts w:ascii="仿宋_GB2312" w:eastAsia="仿宋_GB2312" w:hAnsi="仿宋_GB2312" w:cs="仿宋_GB2312"/>
              </w:rPr>
              <w:t>4</w:t>
            </w:r>
          </w:p>
        </w:tc>
        <w:tc>
          <w:tcPr>
            <w:tcW w:w="581" w:type="dxa"/>
          </w:tcPr>
          <w:p w14:paraId="3700C73A" w14:textId="77777777" w:rsidR="003079C7" w:rsidRDefault="00000000">
            <w:pPr>
              <w:pStyle w:val="null3"/>
              <w:jc w:val="center"/>
              <w:rPr>
                <w:rFonts w:hint="default"/>
              </w:rPr>
            </w:pPr>
            <w:r>
              <w:rPr>
                <w:rFonts w:ascii="仿宋_GB2312" w:eastAsia="仿宋_GB2312" w:hAnsi="仿宋_GB2312" w:cs="仿宋_GB2312"/>
              </w:rPr>
              <w:t>★</w:t>
            </w:r>
          </w:p>
        </w:tc>
        <w:tc>
          <w:tcPr>
            <w:tcW w:w="1495" w:type="dxa"/>
          </w:tcPr>
          <w:p w14:paraId="33E7BCF6" w14:textId="77777777" w:rsidR="003079C7" w:rsidRDefault="00000000">
            <w:pPr>
              <w:pStyle w:val="null3"/>
              <w:rPr>
                <w:rFonts w:hint="default"/>
              </w:rPr>
            </w:pPr>
            <w:r>
              <w:rPr>
                <w:rFonts w:ascii="仿宋_GB2312" w:eastAsia="仿宋_GB2312" w:hAnsi="仿宋_GB2312" w:cs="仿宋_GB2312"/>
              </w:rPr>
              <w:t>支付方式</w:t>
            </w:r>
          </w:p>
        </w:tc>
        <w:tc>
          <w:tcPr>
            <w:tcW w:w="5814" w:type="dxa"/>
          </w:tcPr>
          <w:p w14:paraId="5C48E861" w14:textId="77777777" w:rsidR="003079C7" w:rsidRDefault="00000000">
            <w:pPr>
              <w:pStyle w:val="null3"/>
              <w:rPr>
                <w:rFonts w:hint="default"/>
              </w:rPr>
            </w:pPr>
            <w:r>
              <w:rPr>
                <w:rFonts w:ascii="仿宋_GB2312" w:eastAsia="仿宋_GB2312" w:hAnsi="仿宋_GB2312" w:cs="仿宋_GB2312"/>
              </w:rPr>
              <w:t>分期付款</w:t>
            </w:r>
          </w:p>
        </w:tc>
      </w:tr>
      <w:tr w:rsidR="003079C7" w14:paraId="7B7A124C" w14:textId="77777777">
        <w:tc>
          <w:tcPr>
            <w:tcW w:w="415" w:type="dxa"/>
          </w:tcPr>
          <w:p w14:paraId="69991DA1" w14:textId="77777777" w:rsidR="003079C7" w:rsidRDefault="00000000">
            <w:pPr>
              <w:pStyle w:val="null3"/>
              <w:jc w:val="center"/>
              <w:rPr>
                <w:rFonts w:hint="default"/>
              </w:rPr>
            </w:pPr>
            <w:r>
              <w:rPr>
                <w:rFonts w:ascii="仿宋_GB2312" w:eastAsia="仿宋_GB2312" w:hAnsi="仿宋_GB2312" w:cs="仿宋_GB2312"/>
              </w:rPr>
              <w:t>5</w:t>
            </w:r>
          </w:p>
        </w:tc>
        <w:tc>
          <w:tcPr>
            <w:tcW w:w="581" w:type="dxa"/>
          </w:tcPr>
          <w:p w14:paraId="32128B1F" w14:textId="77777777" w:rsidR="003079C7" w:rsidRDefault="00000000">
            <w:pPr>
              <w:pStyle w:val="null3"/>
              <w:jc w:val="center"/>
              <w:rPr>
                <w:rFonts w:hint="default"/>
              </w:rPr>
            </w:pPr>
            <w:r>
              <w:rPr>
                <w:rFonts w:ascii="仿宋_GB2312" w:eastAsia="仿宋_GB2312" w:hAnsi="仿宋_GB2312" w:cs="仿宋_GB2312"/>
              </w:rPr>
              <w:t>★</w:t>
            </w:r>
          </w:p>
        </w:tc>
        <w:tc>
          <w:tcPr>
            <w:tcW w:w="1495" w:type="dxa"/>
          </w:tcPr>
          <w:p w14:paraId="0C6FF1BE" w14:textId="77777777" w:rsidR="003079C7" w:rsidRDefault="00000000">
            <w:pPr>
              <w:pStyle w:val="null3"/>
              <w:rPr>
                <w:rFonts w:hint="default"/>
              </w:rPr>
            </w:pPr>
            <w:r>
              <w:rPr>
                <w:rFonts w:ascii="仿宋_GB2312" w:eastAsia="仿宋_GB2312" w:hAnsi="仿宋_GB2312" w:cs="仿宋_GB2312"/>
              </w:rPr>
              <w:t>付款进度安排</w:t>
            </w:r>
          </w:p>
        </w:tc>
        <w:tc>
          <w:tcPr>
            <w:tcW w:w="5814" w:type="dxa"/>
          </w:tcPr>
          <w:p w14:paraId="3D99B275" w14:textId="77777777" w:rsidR="003079C7" w:rsidRDefault="00000000">
            <w:pPr>
              <w:pStyle w:val="null3"/>
              <w:rPr>
                <w:rFonts w:hint="default"/>
              </w:rPr>
            </w:pPr>
            <w:r>
              <w:rPr>
                <w:rFonts w:ascii="仿宋_GB2312" w:eastAsia="仿宋_GB2312" w:hAnsi="仿宋_GB2312" w:cs="仿宋_GB2312"/>
              </w:rPr>
              <w:t>1、进度款，按合同约定，达到付款条件起30日内，据实结算说明为结算时须提供银行回执单及人员名单，作为次月支付劳务费的依据。采购人按工种和实际劳务人员人数，每月据实支付劳务费。</w:t>
            </w:r>
          </w:p>
          <w:p w14:paraId="4C600154" w14:textId="77777777" w:rsidR="003079C7" w:rsidRDefault="00000000">
            <w:pPr>
              <w:pStyle w:val="null3"/>
              <w:rPr>
                <w:rFonts w:hint="default"/>
              </w:rPr>
            </w:pPr>
            <w:r>
              <w:rPr>
                <w:rFonts w:ascii="仿宋_GB2312" w:eastAsia="仿宋_GB2312" w:hAnsi="仿宋_GB2312" w:cs="仿宋_GB2312"/>
              </w:rPr>
              <w:t>2、进度款，按合同约定，达到付款条件起30日内，据实结算说明为结算时须提供银行回执单及人员名单，作为次月支付劳务费的依据。采购人按工种和实际劳务人员人数，每月据实支付劳务费。</w:t>
            </w:r>
          </w:p>
          <w:p w14:paraId="1A1FD0A7" w14:textId="77777777" w:rsidR="003079C7" w:rsidRDefault="00000000">
            <w:pPr>
              <w:pStyle w:val="null3"/>
              <w:rPr>
                <w:rFonts w:hint="default"/>
              </w:rPr>
            </w:pPr>
            <w:r>
              <w:rPr>
                <w:rFonts w:ascii="仿宋_GB2312" w:eastAsia="仿宋_GB2312" w:hAnsi="仿宋_GB2312" w:cs="仿宋_GB2312"/>
              </w:rPr>
              <w:t>3、进度款，按合同约定，达到付款条件起30日内，据实结算说明为结算时须提供银行回执单及人员名单，作为次月支付劳务费的依据。采购人按工种和实际劳务人员人数，每月据实支付劳务费。</w:t>
            </w:r>
          </w:p>
          <w:p w14:paraId="5194680A" w14:textId="77777777" w:rsidR="003079C7" w:rsidRDefault="00000000">
            <w:pPr>
              <w:pStyle w:val="null3"/>
              <w:rPr>
                <w:rFonts w:hint="default"/>
              </w:rPr>
            </w:pPr>
            <w:r>
              <w:rPr>
                <w:rFonts w:ascii="仿宋_GB2312" w:eastAsia="仿宋_GB2312" w:hAnsi="仿宋_GB2312" w:cs="仿宋_GB2312"/>
              </w:rPr>
              <w:t>4、进度款，按合同约定，达到付款条件起30日内，据实结算说明为 结算时须提供银行回执单及人员名单，作为次月支付劳务费的依据。采购人按工种和实际劳务人员人数，每月据实支付劳务费。</w:t>
            </w:r>
          </w:p>
          <w:p w14:paraId="45682B83" w14:textId="77777777" w:rsidR="003079C7" w:rsidRDefault="00000000">
            <w:pPr>
              <w:pStyle w:val="null3"/>
              <w:rPr>
                <w:rFonts w:hint="default"/>
              </w:rPr>
            </w:pPr>
            <w:r>
              <w:rPr>
                <w:rFonts w:ascii="仿宋_GB2312" w:eastAsia="仿宋_GB2312" w:hAnsi="仿宋_GB2312" w:cs="仿宋_GB2312"/>
              </w:rPr>
              <w:t>5、进度款，按合同约定，达到付款条件起30日内，据实结算说明为结算时须提供银行回执单及人员名单，作为次月支付劳</w:t>
            </w:r>
            <w:r>
              <w:rPr>
                <w:rFonts w:ascii="仿宋_GB2312" w:eastAsia="仿宋_GB2312" w:hAnsi="仿宋_GB2312" w:cs="仿宋_GB2312"/>
              </w:rPr>
              <w:lastRenderedPageBreak/>
              <w:t>务费的依据。采购人按工种和实际劳务人员人数，每月据实支付劳务费。</w:t>
            </w:r>
          </w:p>
          <w:p w14:paraId="485A1F4D" w14:textId="77777777" w:rsidR="003079C7" w:rsidRDefault="00000000">
            <w:pPr>
              <w:pStyle w:val="null3"/>
              <w:rPr>
                <w:rFonts w:hint="default"/>
              </w:rPr>
            </w:pPr>
            <w:r>
              <w:rPr>
                <w:rFonts w:ascii="仿宋_GB2312" w:eastAsia="仿宋_GB2312" w:hAnsi="仿宋_GB2312" w:cs="仿宋_GB2312"/>
              </w:rPr>
              <w:t>6、进度款，按合同约定，达到付款条件起30日内，据实结算说明为结算时须提供银行回执单及人员名单，作为次月支付劳务费的依据。采购人按工种和实际劳务人员人数，每月据实支付劳务费。</w:t>
            </w:r>
          </w:p>
          <w:p w14:paraId="446F973A" w14:textId="77777777" w:rsidR="003079C7" w:rsidRDefault="00000000">
            <w:pPr>
              <w:pStyle w:val="null3"/>
              <w:rPr>
                <w:rFonts w:hint="default"/>
              </w:rPr>
            </w:pPr>
            <w:r>
              <w:rPr>
                <w:rFonts w:ascii="仿宋_GB2312" w:eastAsia="仿宋_GB2312" w:hAnsi="仿宋_GB2312" w:cs="仿宋_GB2312"/>
              </w:rPr>
              <w:t>7、进度款，按合同约定，达到付款条件起30日内，据实结算说明为结算时须提供银行回执单及人员名单，作为次月支付劳务费的依据。采购人按工种和实际劳务人员人数，每月据实支付劳务费。</w:t>
            </w:r>
          </w:p>
          <w:p w14:paraId="08096623" w14:textId="77777777" w:rsidR="003079C7" w:rsidRDefault="00000000">
            <w:pPr>
              <w:pStyle w:val="null3"/>
              <w:rPr>
                <w:rFonts w:hint="default"/>
              </w:rPr>
            </w:pPr>
            <w:r>
              <w:rPr>
                <w:rFonts w:ascii="仿宋_GB2312" w:eastAsia="仿宋_GB2312" w:hAnsi="仿宋_GB2312" w:cs="仿宋_GB2312"/>
              </w:rPr>
              <w:t>8、进度款，按合同约定，达到付款条件起30日内，据实结算说明为结算时须提供银行回执单及人员名单，作为次月支付劳务费的依据。采购人按工种和实际劳务人员人数，每月据实支付劳务费。</w:t>
            </w:r>
          </w:p>
          <w:p w14:paraId="6BA00CED" w14:textId="77777777" w:rsidR="003079C7" w:rsidRDefault="00000000">
            <w:pPr>
              <w:pStyle w:val="null3"/>
              <w:rPr>
                <w:rFonts w:hint="default"/>
              </w:rPr>
            </w:pPr>
            <w:r>
              <w:rPr>
                <w:rFonts w:ascii="仿宋_GB2312" w:eastAsia="仿宋_GB2312" w:hAnsi="仿宋_GB2312" w:cs="仿宋_GB2312"/>
              </w:rPr>
              <w:t>9、进度款，按合同约定，达到付款条件起30日内，据实结算说明为 结算时须提供银行回执单及人员名单，作为次月支付劳务费的依据。采购人按工种和实际劳务人员人数，每月据实支付劳务费。</w:t>
            </w:r>
          </w:p>
          <w:p w14:paraId="761CD37C" w14:textId="77777777" w:rsidR="003079C7" w:rsidRDefault="00000000">
            <w:pPr>
              <w:pStyle w:val="null3"/>
              <w:rPr>
                <w:rFonts w:hint="default"/>
              </w:rPr>
            </w:pPr>
            <w:r>
              <w:rPr>
                <w:rFonts w:ascii="仿宋_GB2312" w:eastAsia="仿宋_GB2312" w:hAnsi="仿宋_GB2312" w:cs="仿宋_GB2312"/>
              </w:rPr>
              <w:t>10、进度款，按合同约定，达到付款条件起30日内，据实结算说明为结算时须提供银行回执单及人员名单，作为次月支付劳务费的依据。采购人按工种和实际劳务人员人数，每月据实支付劳务费。</w:t>
            </w:r>
          </w:p>
          <w:p w14:paraId="4AEA31C2" w14:textId="77777777" w:rsidR="003079C7" w:rsidRDefault="00000000">
            <w:pPr>
              <w:pStyle w:val="null3"/>
              <w:rPr>
                <w:rFonts w:hint="default"/>
              </w:rPr>
            </w:pPr>
            <w:r>
              <w:rPr>
                <w:rFonts w:ascii="仿宋_GB2312" w:eastAsia="仿宋_GB2312" w:hAnsi="仿宋_GB2312" w:cs="仿宋_GB2312"/>
              </w:rPr>
              <w:t>11、进度款，按合同约定，达到付款条件起30日内，据实结算说明为 结算时须提供银行回执单及人员名单，作为次月支付劳务费的依据。采购人按工种和实际劳务人员人数，每月据实支付劳务费。</w:t>
            </w:r>
          </w:p>
          <w:p w14:paraId="1583C71B" w14:textId="77777777" w:rsidR="003079C7" w:rsidRDefault="00000000">
            <w:pPr>
              <w:pStyle w:val="null3"/>
              <w:rPr>
                <w:rFonts w:hint="default"/>
              </w:rPr>
            </w:pPr>
            <w:r>
              <w:rPr>
                <w:rFonts w:ascii="仿宋_GB2312" w:eastAsia="仿宋_GB2312" w:hAnsi="仿宋_GB2312" w:cs="仿宋_GB2312"/>
              </w:rPr>
              <w:t>12、尾款，按合同约定，达到付款条件起30日内，据实结算说明为结算时须提供银行回执单及人员名单，作为次月支付劳务费的依据。采购人按工种和实际劳务人员人数，每月据实支付劳务费。</w:t>
            </w:r>
          </w:p>
        </w:tc>
      </w:tr>
      <w:tr w:rsidR="003079C7" w14:paraId="198D5DC8" w14:textId="77777777">
        <w:tc>
          <w:tcPr>
            <w:tcW w:w="415" w:type="dxa"/>
          </w:tcPr>
          <w:p w14:paraId="151CF65B" w14:textId="77777777" w:rsidR="003079C7" w:rsidRDefault="00000000">
            <w:pPr>
              <w:pStyle w:val="null3"/>
              <w:jc w:val="center"/>
              <w:rPr>
                <w:rFonts w:hint="default"/>
              </w:rPr>
            </w:pPr>
            <w:r>
              <w:rPr>
                <w:rFonts w:ascii="仿宋_GB2312" w:eastAsia="仿宋_GB2312" w:hAnsi="仿宋_GB2312" w:cs="仿宋_GB2312"/>
              </w:rPr>
              <w:t>6</w:t>
            </w:r>
          </w:p>
        </w:tc>
        <w:tc>
          <w:tcPr>
            <w:tcW w:w="581" w:type="dxa"/>
          </w:tcPr>
          <w:p w14:paraId="1323C792" w14:textId="77777777" w:rsidR="003079C7" w:rsidRDefault="00000000">
            <w:pPr>
              <w:pStyle w:val="null3"/>
              <w:jc w:val="center"/>
              <w:rPr>
                <w:rFonts w:hint="default"/>
              </w:rPr>
            </w:pPr>
            <w:r>
              <w:rPr>
                <w:rFonts w:ascii="仿宋_GB2312" w:eastAsia="仿宋_GB2312" w:hAnsi="仿宋_GB2312" w:cs="仿宋_GB2312"/>
              </w:rPr>
              <w:t>★</w:t>
            </w:r>
          </w:p>
        </w:tc>
        <w:tc>
          <w:tcPr>
            <w:tcW w:w="1495" w:type="dxa"/>
          </w:tcPr>
          <w:p w14:paraId="5EABDC97" w14:textId="77777777" w:rsidR="003079C7" w:rsidRDefault="00000000">
            <w:pPr>
              <w:pStyle w:val="null3"/>
              <w:rPr>
                <w:rFonts w:hint="default"/>
              </w:rPr>
            </w:pPr>
            <w:r>
              <w:rPr>
                <w:rFonts w:ascii="仿宋_GB2312" w:eastAsia="仿宋_GB2312" w:hAnsi="仿宋_GB2312" w:cs="仿宋_GB2312"/>
              </w:rPr>
              <w:t>违约责任与解决争议的方法</w:t>
            </w:r>
          </w:p>
        </w:tc>
        <w:tc>
          <w:tcPr>
            <w:tcW w:w="5814" w:type="dxa"/>
          </w:tcPr>
          <w:p w14:paraId="023A81AC" w14:textId="77777777" w:rsidR="003079C7" w:rsidRDefault="00000000">
            <w:pPr>
              <w:pStyle w:val="null3"/>
              <w:rPr>
                <w:rFonts w:hint="default"/>
              </w:rPr>
            </w:pPr>
            <w:r>
              <w:rPr>
                <w:rFonts w:ascii="仿宋_GB2312" w:eastAsia="仿宋_GB2312" w:hAnsi="仿宋_GB2312" w:cs="仿宋_GB2312"/>
              </w:rPr>
              <w:t>按合同约定</w:t>
            </w:r>
          </w:p>
        </w:tc>
      </w:tr>
    </w:tbl>
    <w:p w14:paraId="5F538145" w14:textId="77777777" w:rsidR="003079C7" w:rsidRDefault="00000000">
      <w:pPr>
        <w:pStyle w:val="null3"/>
        <w:outlineLvl w:val="2"/>
        <w:rPr>
          <w:rFonts w:hint="default"/>
        </w:rPr>
      </w:pPr>
      <w:r>
        <w:rPr>
          <w:rFonts w:ascii="仿宋_GB2312" w:eastAsia="仿宋_GB2312" w:hAnsi="仿宋_GB2312" w:cs="仿宋_GB2312"/>
          <w:b/>
          <w:sz w:val="28"/>
        </w:rPr>
        <w:t>3.4.其他要求</w:t>
      </w:r>
    </w:p>
    <w:p w14:paraId="21932D14" w14:textId="77777777" w:rsidR="003079C7" w:rsidRDefault="00000000">
      <w:pPr>
        <w:pStyle w:val="null3"/>
        <w:ind w:firstLine="480"/>
        <w:rPr>
          <w:rFonts w:hint="default"/>
        </w:rPr>
      </w:pPr>
      <w:r>
        <w:rPr>
          <w:rFonts w:ascii="仿宋_GB2312" w:eastAsia="仿宋_GB2312" w:hAnsi="仿宋_GB2312" w:cs="仿宋_GB2312"/>
        </w:rPr>
        <w:t>采购包1：</w:t>
      </w:r>
    </w:p>
    <w:p w14:paraId="5E12D28B" w14:textId="591CBA8D" w:rsidR="003079C7" w:rsidRDefault="00000000">
      <w:pPr>
        <w:pStyle w:val="null3"/>
        <w:rPr>
          <w:lang w:eastAsia="zh-CN"/>
        </w:rPr>
      </w:pPr>
      <w:r>
        <w:rPr>
          <w:rFonts w:ascii="仿宋_GB2312" w:eastAsia="仿宋_GB2312" w:hAnsi="仿宋_GB2312" w:cs="仿宋_GB2312"/>
        </w:rPr>
        <w:t>★报价要求：1、本项目总预算为835.2万元/年，分为人员薪资、管理费两部分。人员薪资必须用于岗位个人，不同岗位具体薪资标准按照采购人要求列支，按照实际在岗人数、时间及考核结果据实结算；人员薪资包含但不限于工资福利和养老、工伤、失业、生育、大病等有法律法规强制要求的社会保险及税费、残疾人就业保障金、餐费/夜班费补贴等用于岗位个人的一切费用；服务人员每月薪资由采购人核算，由中标人进行发放。本项目投标人仅对管理费部分进行报价，管理费最高限价：35元/月/人。管理费报价格式详见《报价明细表》，管理费报价作为本项目价格分计算依据，以及实际支付中标人管理费的依据。 2、投标人填写报价表中的响应报价，按本项目预算金额及最高限价8352000元/年进行报价，该报价不作为评审依据，仅作为采购人对本项目的支付上限。</w:t>
      </w:r>
    </w:p>
    <w:sectPr w:rsidR="00307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B52B8D"/>
    <w:rsid w:val="000956B5"/>
    <w:rsid w:val="003079C7"/>
    <w:rsid w:val="008105D1"/>
    <w:rsid w:val="00BC3B93"/>
    <w:rsid w:val="00D11215"/>
    <w:rsid w:val="00F830F1"/>
    <w:rsid w:val="00FE2EC4"/>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78124"/>
  <w15:docId w15:val="{A8DBEEC7-A916-4738-8C46-1E41D8B7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383220846@qq.com</cp:lastModifiedBy>
  <cp:revision>4</cp:revision>
  <dcterms:created xsi:type="dcterms:W3CDTF">2026-04-30T08:13:00Z</dcterms:created>
  <dcterms:modified xsi:type="dcterms:W3CDTF">2026-04-30T08:14:00Z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