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技术要求应答表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供应商按磋商文件要求，自行拟定和编写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技术要求</w:t>
      </w:r>
      <w:r>
        <w:rPr>
          <w:rFonts w:hint="eastAsia" w:asciiTheme="minorEastAsia" w:hAnsiTheme="minorEastAsia" w:cstheme="minorEastAsia"/>
          <w:sz w:val="28"/>
          <w:szCs w:val="36"/>
        </w:rPr>
        <w:t>应答表。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0Mzg0M2RkMjQwMzUwNzA4N2E2ZjdmZGEwOWNiMGYifQ=="/>
  </w:docVars>
  <w:rsids>
    <w:rsidRoot w:val="00000000"/>
    <w:rsid w:val="205E2887"/>
    <w:rsid w:val="22DA3B77"/>
    <w:rsid w:val="3A412B7F"/>
    <w:rsid w:val="3AF90D0A"/>
    <w:rsid w:val="5B953B32"/>
    <w:rsid w:val="723F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153</Characters>
  <Lines>0</Lines>
  <Paragraphs>0</Paragraphs>
  <TotalTime>1</TotalTime>
  <ScaleCrop>false</ScaleCrop>
  <LinksUpToDate>false</LinksUpToDate>
  <CharactersWithSpaces>153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2023-10-07T02:15:00Z</dcterms:created>
  <dc:creator>Administrator</dc:creator>
  <cp:lastModifiedBy>TYF</cp:lastModifiedBy>
  <dcterms:modified xsi:type="dcterms:W3CDTF">2026-03-05T02:50:13Z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308F2722061A4BFFA26BFA216BACFBC2_13</vt:lpwstr>
  </property>
</Properties>
</file>