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E6196E">
      <w:pPr>
        <w:jc w:val="center"/>
        <w:rPr>
          <w:rFonts w:hint="eastAsia"/>
        </w:rPr>
      </w:pPr>
      <w:r>
        <w:rPr>
          <w:rFonts w:hint="eastAsia"/>
          <w:b/>
          <w:bCs/>
          <w:sz w:val="30"/>
          <w:szCs w:val="30"/>
        </w:rPr>
        <w:t>分包意向协议</w:t>
      </w:r>
    </w:p>
    <w:p w14:paraId="42A15F55">
      <w:pPr>
        <w:jc w:val="center"/>
        <w:rPr>
          <w:rFonts w:hint="eastAsia"/>
        </w:rPr>
      </w:pPr>
    </w:p>
    <w:p w14:paraId="78F9B4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</w:rPr>
      </w:pPr>
    </w:p>
    <w:p w14:paraId="7030D9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分包人【投标（响应）供应商】：</w:t>
      </w:r>
    </w:p>
    <w:p w14:paraId="6D661B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承包人 1：</w:t>
      </w:r>
    </w:p>
    <w:p w14:paraId="40291F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承包人 2：</w:t>
      </w:r>
    </w:p>
    <w:p w14:paraId="2DF5D0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……</w:t>
      </w:r>
    </w:p>
    <w:p w14:paraId="2363D9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30" w:firstLineChars="300"/>
        <w:jc w:val="both"/>
        <w:textAlignment w:val="auto"/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一、分包人就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                    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项目（项目编号：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        </w:t>
      </w:r>
    </w:p>
    <w:p w14:paraId="0D339F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）投标事宜与承包人达成协议，如分包人获取本项目政府采购合同，分包人将</w:t>
      </w:r>
    </w:p>
    <w:p w14:paraId="2C3408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向承包人分包以下项目：</w:t>
      </w:r>
    </w:p>
    <w:p w14:paraId="21DDA0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1.承包人1具备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                            </w:t>
      </w:r>
      <w:r>
        <w:rPr>
          <w:rFonts w:hint="eastAsia" w:asciiTheme="minorEastAsia" w:hAnsiTheme="minorEastAsia" w:eastAsiaTheme="minorEastAsia" w:cstheme="minorEastAsia"/>
        </w:rPr>
        <w:t>资质（如分包内容无对应</w:t>
      </w:r>
    </w:p>
    <w:p w14:paraId="6F49B2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资质，需明确相应专业能力），负责本项目中的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                </w:t>
      </w:r>
      <w:r>
        <w:rPr>
          <w:rFonts w:hint="eastAsia" w:asciiTheme="minorEastAsia" w:hAnsiTheme="minorEastAsia" w:eastAsiaTheme="minorEastAsia" w:cstheme="minorEastAsia"/>
        </w:rPr>
        <w:t>。此项服务协议金额为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</w:rPr>
        <w:t>元。</w:t>
      </w:r>
    </w:p>
    <w:p w14:paraId="39ED4B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</w:rPr>
        <w:t>.承包人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</w:rPr>
        <w:t>具备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                            </w:t>
      </w:r>
      <w:r>
        <w:rPr>
          <w:rFonts w:hint="eastAsia" w:asciiTheme="minorEastAsia" w:hAnsiTheme="minorEastAsia" w:eastAsiaTheme="minorEastAsia" w:cstheme="minorEastAsia"/>
        </w:rPr>
        <w:t>资质（如分包内容无对应</w:t>
      </w:r>
    </w:p>
    <w:p w14:paraId="0D8AD6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资质，需明确相应专业能力），负责本项目中的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                </w:t>
      </w:r>
      <w:r>
        <w:rPr>
          <w:rFonts w:hint="eastAsia" w:asciiTheme="minorEastAsia" w:hAnsiTheme="minorEastAsia" w:eastAsiaTheme="minorEastAsia" w:cstheme="minorEastAsia"/>
        </w:rPr>
        <w:t>。此项服务协议金额为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</w:rPr>
        <w:t>元。</w:t>
      </w:r>
    </w:p>
    <w:p w14:paraId="2FC326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Theme="minorEastAsia" w:hAnsiTheme="minorEastAsia" w:eastAsiaTheme="minorEastAsia" w:cstheme="minorEastAsia"/>
        </w:rPr>
      </w:pPr>
    </w:p>
    <w:p w14:paraId="0A3F85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……</w:t>
      </w:r>
    </w:p>
    <w:p w14:paraId="62CAB8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二、协议事项</w:t>
      </w:r>
    </w:p>
    <w:p w14:paraId="6109C9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1.如分包人为小型、微型企业，不得将合同分包给大型、中型企业；如分包人为中型企业，不得将合同分包给大型企业。</w:t>
      </w:r>
    </w:p>
    <w:p w14:paraId="41A42B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2.承包人与分包人之间不得存在直接控股管理关系。</w:t>
      </w:r>
    </w:p>
    <w:p w14:paraId="5629E4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3.分包人就采购项目和分包项目向采购人负责，承包人对分包项目承担责任。</w:t>
      </w:r>
    </w:p>
    <w:p w14:paraId="3CC36E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4.承包人应当具备相应资质（或专业能力）且不得再次分包，并在签订本协议前提供相应资质及专业能力证明要件供分包人核验。</w:t>
      </w:r>
    </w:p>
    <w:p w14:paraId="600571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5.分包人向本项目采购人承诺各承包人具备其承包项目相应资质（或专业能力）,并对本承诺真实性负责。</w:t>
      </w:r>
    </w:p>
    <w:p w14:paraId="6EABE5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6.如分包人获取本项目政府采购合同，可与各承包人另签正式分包项目合同，本协议作为正式分包项目合同附件。</w:t>
      </w:r>
    </w:p>
    <w:p w14:paraId="62E8CD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30" w:firstLineChars="300"/>
        <w:jc w:val="both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……</w:t>
      </w:r>
    </w:p>
    <w:p w14:paraId="00F700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Theme="minorEastAsia" w:hAnsiTheme="minorEastAsia" w:eastAsiaTheme="minorEastAsia" w:cstheme="minorEastAsia"/>
        </w:rPr>
      </w:pPr>
    </w:p>
    <w:p w14:paraId="1B1A45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分包人【投标（响应）供应商】：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          </w:t>
      </w:r>
      <w:r>
        <w:rPr>
          <w:rFonts w:hint="eastAsia" w:asciiTheme="minorEastAsia" w:hAnsiTheme="minorEastAsia" w:eastAsiaTheme="minorEastAsia" w:cstheme="minorEastAsia"/>
        </w:rPr>
        <w:t>(加盖法定名称章)</w:t>
      </w:r>
    </w:p>
    <w:p w14:paraId="71C7B3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日 期：202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年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月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日</w:t>
      </w:r>
    </w:p>
    <w:p w14:paraId="659A3F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承包人1名称：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</w:rPr>
        <w:t>(加盖法定名称章)</w:t>
      </w:r>
      <w:bookmarkStart w:id="0" w:name="_GoBack"/>
      <w:bookmarkEnd w:id="0"/>
    </w:p>
    <w:p w14:paraId="630307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日 期：202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年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月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日</w:t>
      </w:r>
    </w:p>
    <w:p w14:paraId="2EA533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承包人2名称：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</w:rPr>
        <w:t>(加盖法定名称章)</w:t>
      </w:r>
    </w:p>
    <w:p w14:paraId="508D58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日 期：202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年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月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日</w:t>
      </w:r>
    </w:p>
    <w:p w14:paraId="765970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……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2FB1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2025-07-30T02:29:42Z</dcterms:created>
  <dc:creator>Administrator</dc:creator>
  <cp:lastModifiedBy>空白</cp:lastModifiedBy>
  <dcterms:modified xsi:type="dcterms:W3CDTF">2025-07-30T02:37:49Z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eyJoZGlkIjoiMGY3MDE3Y2ZkZjRkZGY2NWVjMDI4ZjFmZjE0MDY4NmEiLCJ1c2VySWQiOiI1MzcxMDEzNTAifQ==</vt:lpwstr>
  </property>
  <property fmtid="{D5CDD505-2E9C-101B-9397-08002B2CF9AE}" pid="4" name="ICV">
    <vt:lpwstr>CC5DB2B3BDE540D6B2CD604DD40D22B3_12</vt:lpwstr>
  </property>
</Properties>
</file>