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2E0C6">
      <w:pPr>
        <w:jc w:val="center"/>
        <w:rPr>
          <w:b/>
          <w:bCs/>
          <w:sz w:val="32"/>
          <w:szCs w:val="32"/>
        </w:rPr>
      </w:pPr>
      <w:r>
        <w:rPr>
          <w:rFonts w:hint="eastAsia"/>
          <w:b/>
          <w:bCs/>
          <w:sz w:val="32"/>
          <w:szCs w:val="32"/>
        </w:rPr>
        <w:t>法定代表人或主要负责人身份证明书</w:t>
      </w:r>
    </w:p>
    <w:p w14:paraId="3795D4D6">
      <w:pPr>
        <w:tabs>
          <w:tab w:val="left" w:pos="6300"/>
        </w:tabs>
        <w:spacing w:line="560" w:lineRule="exact"/>
        <w:ind w:firstLine="573"/>
        <w:rPr>
          <w:rFonts w:ascii="宋体" w:hAnsi="宋体"/>
          <w:sz w:val="28"/>
          <w:u w:val="single"/>
          <w:lang w:val="zh-CN"/>
        </w:rPr>
      </w:pPr>
    </w:p>
    <w:p w14:paraId="0A12E578">
      <w:pPr>
        <w:tabs>
          <w:tab w:val="left" w:pos="6300"/>
        </w:tabs>
        <w:spacing w:line="560" w:lineRule="exact"/>
        <w:ind w:firstLine="573"/>
        <w:rPr>
          <w:rFonts w:ascii="宋体" w:hAnsi="宋体"/>
          <w:sz w:val="28"/>
          <w:u w:val="single"/>
          <w:lang w:val="zh-CN"/>
        </w:rPr>
      </w:pPr>
    </w:p>
    <w:p w14:paraId="11F9EA43">
      <w:pPr>
        <w:tabs>
          <w:tab w:val="left" w:pos="6300"/>
        </w:tabs>
        <w:spacing w:line="360" w:lineRule="auto"/>
        <w:ind w:firstLine="573"/>
        <w:rPr>
          <w:rFonts w:ascii="宋体" w:hAnsi="宋体"/>
          <w:sz w:val="28"/>
          <w:lang w:val="zh-CN"/>
        </w:rPr>
      </w:pPr>
      <w:r>
        <w:rPr>
          <w:rFonts w:hint="eastAsia" w:ascii="宋体" w:hAnsi="宋体"/>
          <w:sz w:val="28"/>
          <w:u w:val="single"/>
          <w:lang w:val="zh-CN"/>
        </w:rPr>
        <w:t>XXXX（法定代表人或主要负责人姓名）</w:t>
      </w:r>
      <w:r>
        <w:rPr>
          <w:rFonts w:hint="eastAsia" w:ascii="宋体" w:hAnsi="宋体"/>
          <w:sz w:val="28"/>
          <w:lang w:val="zh-CN"/>
        </w:rPr>
        <w:t>在</w:t>
      </w:r>
      <w:r>
        <w:rPr>
          <w:rFonts w:hint="eastAsia" w:ascii="宋体" w:hAnsi="宋体"/>
          <w:sz w:val="28"/>
          <w:u w:val="single"/>
          <w:lang w:val="zh-CN"/>
        </w:rPr>
        <w:t>XXXX（投标人名称）</w:t>
      </w:r>
      <w:r>
        <w:rPr>
          <w:rFonts w:hint="eastAsia" w:ascii="宋体" w:hAnsi="宋体"/>
          <w:sz w:val="28"/>
          <w:lang w:val="zh-CN"/>
        </w:rPr>
        <w:t>处任</w:t>
      </w:r>
      <w:r>
        <w:rPr>
          <w:rFonts w:hint="eastAsia" w:ascii="宋体" w:hAnsi="宋体"/>
          <w:sz w:val="28"/>
          <w:u w:val="single"/>
          <w:lang w:val="zh-CN"/>
        </w:rPr>
        <w:t>XXXX（职务名称）</w:t>
      </w:r>
      <w:r>
        <w:rPr>
          <w:rFonts w:hint="eastAsia" w:ascii="宋体" w:hAnsi="宋体"/>
          <w:sz w:val="28"/>
          <w:lang w:val="zh-CN"/>
        </w:rPr>
        <w:t>职务，是</w:t>
      </w:r>
      <w:r>
        <w:rPr>
          <w:rFonts w:hint="eastAsia" w:ascii="宋体" w:hAnsi="宋体"/>
          <w:sz w:val="28"/>
          <w:u w:val="single"/>
          <w:lang w:val="zh-CN"/>
        </w:rPr>
        <w:t>XXXX（投标人名称）</w:t>
      </w:r>
      <w:r>
        <w:rPr>
          <w:rFonts w:hint="eastAsia" w:ascii="宋体" w:hAnsi="宋体"/>
          <w:sz w:val="28"/>
          <w:lang w:val="zh-CN"/>
        </w:rPr>
        <w:t>的法定代表人或主要负责人。</w:t>
      </w:r>
    </w:p>
    <w:p w14:paraId="3B9CD2A0">
      <w:pPr>
        <w:tabs>
          <w:tab w:val="left" w:pos="6300"/>
        </w:tabs>
        <w:spacing w:line="560" w:lineRule="exact"/>
        <w:rPr>
          <w:rFonts w:ascii="宋体" w:hAnsi="宋体"/>
          <w:sz w:val="28"/>
          <w:lang w:val="zh-CN"/>
        </w:rPr>
      </w:pPr>
    </w:p>
    <w:p w14:paraId="0A490624">
      <w:pPr>
        <w:tabs>
          <w:tab w:val="left" w:pos="6300"/>
        </w:tabs>
        <w:spacing w:line="560" w:lineRule="exact"/>
        <w:rPr>
          <w:rFonts w:ascii="宋体" w:hAnsi="宋体"/>
          <w:sz w:val="28"/>
          <w:lang w:val="zh-CN"/>
        </w:rPr>
      </w:pPr>
    </w:p>
    <w:p w14:paraId="2E7D4788">
      <w:pPr>
        <w:tabs>
          <w:tab w:val="left" w:pos="6300"/>
        </w:tabs>
        <w:spacing w:line="560" w:lineRule="exact"/>
        <w:ind w:firstLine="573"/>
        <w:rPr>
          <w:rFonts w:ascii="宋体" w:hAnsi="宋体"/>
          <w:sz w:val="28"/>
          <w:lang w:val="zh-CN"/>
        </w:rPr>
      </w:pPr>
    </w:p>
    <w:p w14:paraId="172DE594">
      <w:pPr>
        <w:tabs>
          <w:tab w:val="left" w:pos="6300"/>
        </w:tabs>
        <w:spacing w:line="560" w:lineRule="exact"/>
        <w:ind w:firstLine="573"/>
        <w:rPr>
          <w:rFonts w:ascii="宋体" w:hAnsi="宋体"/>
          <w:sz w:val="28"/>
          <w:lang w:val="zh-CN"/>
        </w:rPr>
      </w:pPr>
      <w:bookmarkStart w:id="0" w:name="_Toc263768866"/>
    </w:p>
    <w:p w14:paraId="56CD28F2">
      <w:pPr>
        <w:tabs>
          <w:tab w:val="left" w:pos="6300"/>
        </w:tabs>
        <w:spacing w:line="560" w:lineRule="exact"/>
        <w:ind w:firstLine="573"/>
        <w:rPr>
          <w:rFonts w:ascii="宋体" w:hAnsi="宋体"/>
          <w:sz w:val="28"/>
          <w:lang w:val="zh-CN"/>
        </w:rPr>
      </w:pPr>
      <w:r>
        <w:rPr>
          <w:rFonts w:hint="eastAsia" w:ascii="宋体" w:hAnsi="宋体"/>
          <w:sz w:val="28"/>
          <w:lang w:val="zh-CN"/>
        </w:rPr>
        <w:t>特此证明。</w:t>
      </w:r>
      <w:bookmarkEnd w:id="0"/>
    </w:p>
    <w:p w14:paraId="17A89F03">
      <w:pPr>
        <w:tabs>
          <w:tab w:val="left" w:pos="6300"/>
        </w:tabs>
        <w:spacing w:line="560" w:lineRule="exact"/>
        <w:rPr>
          <w:rFonts w:ascii="宋体" w:hAnsi="宋体"/>
          <w:sz w:val="28"/>
          <w:lang w:val="zh-CN"/>
        </w:rPr>
      </w:pPr>
    </w:p>
    <w:p w14:paraId="3AE8FA6D">
      <w:pPr>
        <w:tabs>
          <w:tab w:val="left" w:pos="6300"/>
        </w:tabs>
        <w:spacing w:line="560" w:lineRule="exact"/>
        <w:rPr>
          <w:rFonts w:ascii="宋体" w:hAnsi="宋体"/>
          <w:sz w:val="28"/>
          <w:lang w:val="zh-CN"/>
        </w:rPr>
      </w:pPr>
    </w:p>
    <w:p w14:paraId="0F360E20">
      <w:pPr>
        <w:spacing w:line="560" w:lineRule="exact"/>
        <w:rPr>
          <w:rFonts w:ascii="宋体" w:hAnsi="宋体"/>
          <w:sz w:val="28"/>
        </w:rPr>
      </w:pPr>
      <w:r>
        <w:rPr>
          <w:rFonts w:hint="eastAsia" w:ascii="宋体" w:hAnsi="宋体"/>
          <w:sz w:val="28"/>
          <w:lang w:val="zh-CN"/>
        </w:rPr>
        <w:t>投标人名称：</w:t>
      </w:r>
      <w:r>
        <w:rPr>
          <w:rFonts w:hint="eastAsia" w:ascii="宋体" w:hAnsi="宋体"/>
          <w:sz w:val="28"/>
          <w:szCs w:val="28"/>
          <w:u w:val="single"/>
        </w:rPr>
        <w:t>XXXX</w:t>
      </w:r>
      <w:r>
        <w:rPr>
          <w:rFonts w:ascii="宋体" w:hAnsi="宋体"/>
          <w:sz w:val="28"/>
          <w:szCs w:val="28"/>
        </w:rPr>
        <w:t>(</w:t>
      </w:r>
      <w:r>
        <w:rPr>
          <w:rFonts w:hint="eastAsia" w:ascii="宋体" w:hAnsi="宋体"/>
          <w:sz w:val="28"/>
          <w:szCs w:val="28"/>
        </w:rPr>
        <w:t>加盖公章</w:t>
      </w:r>
      <w:r>
        <w:rPr>
          <w:rFonts w:ascii="宋体" w:hAnsi="宋体"/>
          <w:sz w:val="28"/>
          <w:szCs w:val="28"/>
        </w:rPr>
        <w:t>)</w:t>
      </w:r>
      <w:bookmarkStart w:id="1" w:name="_GoBack"/>
      <w:bookmarkEnd w:id="1"/>
    </w:p>
    <w:p w14:paraId="27C8910E">
      <w:pPr>
        <w:spacing w:line="560" w:lineRule="exact"/>
        <w:rPr>
          <w:rFonts w:ascii="宋体" w:hAnsi="宋体"/>
          <w:sz w:val="28"/>
          <w:szCs w:val="28"/>
          <w:u w:val="single"/>
        </w:rPr>
      </w:pPr>
      <w:r>
        <w:rPr>
          <w:rFonts w:hint="eastAsia" w:ascii="宋体" w:hAnsi="宋体"/>
          <w:sz w:val="28"/>
        </w:rPr>
        <w:t>日期：</w:t>
      </w:r>
      <w:r>
        <w:rPr>
          <w:rFonts w:hint="eastAsia" w:ascii="宋体" w:hAnsi="宋体"/>
          <w:sz w:val="28"/>
          <w:szCs w:val="28"/>
          <w:u w:val="single"/>
        </w:rPr>
        <w:t>20XX</w:t>
      </w:r>
      <w:r>
        <w:rPr>
          <w:rFonts w:hint="eastAsia" w:ascii="宋体" w:hAnsi="宋体"/>
          <w:sz w:val="28"/>
          <w:u w:val="single"/>
        </w:rPr>
        <w:t xml:space="preserve"> 年</w:t>
      </w:r>
      <w:r>
        <w:rPr>
          <w:rFonts w:hint="eastAsia" w:ascii="宋体" w:hAnsi="宋体"/>
          <w:sz w:val="28"/>
          <w:szCs w:val="28"/>
          <w:u w:val="single"/>
        </w:rPr>
        <w:t>XX</w:t>
      </w:r>
      <w:r>
        <w:rPr>
          <w:rFonts w:hint="eastAsia" w:ascii="宋体" w:hAnsi="宋体"/>
          <w:sz w:val="28"/>
          <w:u w:val="single"/>
        </w:rPr>
        <w:t>月</w:t>
      </w:r>
      <w:r>
        <w:rPr>
          <w:rFonts w:hint="eastAsia" w:ascii="宋体" w:hAnsi="宋体"/>
          <w:sz w:val="28"/>
          <w:szCs w:val="28"/>
          <w:u w:val="single"/>
        </w:rPr>
        <w:t>XX</w:t>
      </w:r>
      <w:r>
        <w:rPr>
          <w:rFonts w:hint="eastAsia" w:ascii="宋体" w:hAnsi="宋体"/>
          <w:sz w:val="28"/>
          <w:u w:val="single"/>
        </w:rPr>
        <w:t>日</w:t>
      </w:r>
    </w:p>
    <w:p w14:paraId="54719F1A">
      <w:pPr>
        <w:tabs>
          <w:tab w:val="left" w:pos="6300"/>
        </w:tabs>
        <w:spacing w:line="560" w:lineRule="exact"/>
        <w:rPr>
          <w:rFonts w:ascii="宋体" w:hAnsi="宋体"/>
          <w:b/>
          <w:sz w:val="28"/>
          <w:u w:val="single"/>
        </w:rPr>
      </w:pPr>
    </w:p>
    <w:p w14:paraId="25F17A32">
      <w:pPr>
        <w:jc w:val="left"/>
        <w:rPr>
          <w:b/>
          <w:bCs/>
          <w:sz w:val="32"/>
          <w:szCs w:val="32"/>
        </w:rPr>
      </w:pPr>
      <w:r>
        <w:rPr>
          <w:rFonts w:hint="eastAsia" w:ascii="宋体" w:hAnsi="宋体" w:eastAsia="宋体"/>
          <w:sz w:val="28"/>
          <w:szCs w:val="28"/>
        </w:rPr>
        <w:t xml:space="preserve"> </w:t>
      </w:r>
      <w:r>
        <w:rPr>
          <w:rFonts w:hint="eastAsia" w:ascii="宋体" w:hAnsi="宋体" w:eastAsia="宋体"/>
          <w:b/>
          <w:sz w:val="28"/>
          <w:szCs w:val="28"/>
        </w:rPr>
        <w:t>说明：（1）上述证明文件在投标文件中附有法定代表人或主要负责人身份证复印件（身份证两面均应复印）或护照复印件（投标人的法定代表人或主要负责人为外籍人士的，则提供护照复印件）时才能生效。（2）主要负责人为投标人提供的其具有独立承担民事责任能力的证明材料中的主要负责人员。</w:t>
      </w:r>
    </w:p>
    <w:p w14:paraId="74C17E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242"/>
    <w:rsid w:val="001D1242"/>
    <w:rsid w:val="007F70E3"/>
    <w:rsid w:val="00AC4CFC"/>
    <w:rsid w:val="1A657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257</Words>
  <Characters>281</Characters>
  <Lines>2</Lines>
  <Paragraphs>1</Paragraphs>
  <TotalTime>1</TotalTime>
  <ScaleCrop>false</ScaleCrop>
  <LinksUpToDate>false</LinksUpToDate>
  <CharactersWithSpaces>283</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2023-07-24T02:05:00Z</dcterms:created>
  <dc:creator>魏江</dc:creator>
  <cp:lastModifiedBy>微信用户</cp:lastModifiedBy>
  <dcterms:modified xsi:type="dcterms:W3CDTF">2025-07-25T04:14:34Z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eyJoZGlkIjoiNTQwN2M1YzYxMjFiZmExYjU2ZGVkMzQ0ODA2NjRhMTIiLCJ1c2VySWQiOiIxMjUxOTk0Njk2In0=</vt:lpwstr>
  </property>
  <property fmtid="{D5CDD505-2E9C-101B-9397-08002B2CF9AE}" pid="3" name="KSOProductBuildVer">
    <vt:lpwstr>2052-12.1.0.22175</vt:lpwstr>
  </property>
  <property fmtid="{D5CDD505-2E9C-101B-9397-08002B2CF9AE}" pid="4" name="ICV">
    <vt:lpwstr>BA8F76DBCE7447E9BFC494D88AD351EF_12</vt:lpwstr>
  </property>
</Properties>
</file>