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5529C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highlight w:val="none"/>
          <w:lang w:val="en-US" w:eastAsia="zh-CN" w:bidi="ar-SA"/>
        </w:rPr>
        <w:t>受理投诉的方式</w:t>
      </w:r>
    </w:p>
    <w:p w14:paraId="265C9F52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center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</w:p>
    <w:p w14:paraId="481503D1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 xml:space="preserve">投诉受理单位：四川省财政厅 </w:t>
      </w:r>
    </w:p>
    <w:p w14:paraId="601D4523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联系电话：028-86723581、028-86723539、028-86723553</w:t>
      </w:r>
    </w:p>
    <w:p w14:paraId="4857DFEE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7665"/>
        </w:tabs>
        <w:kinsoku/>
        <w:wordWrap/>
        <w:overflowPunct/>
        <w:topLinePunct w:val="0"/>
        <w:autoSpaceDE/>
        <w:autoSpaceDN/>
        <w:bidi w:val="0"/>
        <w:snapToGrid w:val="0"/>
        <w:spacing w:line="480" w:lineRule="exact"/>
        <w:jc w:val="left"/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2"/>
          <w:sz w:val="32"/>
          <w:szCs w:val="32"/>
          <w:highlight w:val="none"/>
        </w:rPr>
        <w:t>地址：四川省成都市锦江区学道街26号</w:t>
      </w:r>
    </w:p>
    <w:p w14:paraId="71BBD4B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注：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根据《中华人民共和国政府采购法实施条例》及中华人民共和国财政部令第94号《政府采购质疑和投诉办法》规定执行的规定，供应商投诉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事项不得超出已质疑事项的范围。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hNjkwN2IxNTZmMWJiMGFiMGY2MDVhYTZhYzg2ZTYifQ=="/>
  </w:docVars>
  <w:rsids>
    <w:rsidRoot w:val="0EDE0470"/>
    <w:rsid w:val="0EDE0470"/>
    <w:rsid w:val="171427C3"/>
    <w:rsid w:val="41A77A43"/>
    <w:rsid w:val="4D3903CD"/>
    <w:rsid w:val="62F0187F"/>
    <w:rsid w:val="646F097F"/>
    <w:rsid w:val="7267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5">
    <w:name w:val="Body Text 2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138</Characters>
  <Lines>0</Lines>
  <Paragraphs>0</Paragraphs>
  <TotalTime>1</TotalTime>
  <ScaleCrop>false</ScaleCrop>
  <LinksUpToDate>false</LinksUpToDate>
  <CharactersWithSpaces>139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2023-11-03T08:14:00Z</dcterms:created>
  <dc:creator>Administrator</dc:creator>
  <cp:lastModifiedBy>C</cp:lastModifiedBy>
  <dcterms:modified xsi:type="dcterms:W3CDTF">2025-08-26T05:21:12Z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3C2EC5850C184FFFA65012751AFC1573_11</vt:lpwstr>
  </property>
  <property fmtid="{D5CDD505-2E9C-101B-9397-08002B2CF9AE}" pid="4" name="KSOTemplateDocerSaveRecord">
    <vt:lpwstr>eyJoZGlkIjoiYzk1ZGI3NmM5ODFmN2MyNDg5MjFmYWU2ZDZjNzIyMWYiLCJ1c2VySWQiOiI1MDgwNzA5NzUifQ==</vt:lpwstr>
  </property>
</Properties>
</file>