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商务应答表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评标办法相关规定处理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hint="default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sz w:val="28"/>
          <w:szCs w:val="28"/>
          <w:highlight w:val="none"/>
        </w:rPr>
        <w:t xml:space="preserve">名称： </w:t>
      </w:r>
      <w:r>
        <w:rPr>
          <w:rFonts w:hint="default" w:ascii="宋体" w:hAnsi="宋体"/>
          <w:sz w:val="28"/>
          <w:szCs w:val="28"/>
          <w:highlight w:val="none"/>
        </w:rPr>
        <w:t>{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投标人</w:t>
      </w:r>
      <w:r>
        <w:rPr>
          <w:rFonts w:hint="default" w:ascii="宋体" w:hAnsi="宋体"/>
          <w:sz w:val="28"/>
          <w:szCs w:val="28"/>
          <w:highlight w:val="none"/>
        </w:rPr>
        <w:t>名称} （签章）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default" w:ascii="宋体" w:hAnsi="宋体"/>
          <w:sz w:val="28"/>
          <w:szCs w:val="28"/>
          <w:highlight w:val="none"/>
        </w:rPr>
        <w:t>日 期: 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6B74637"/>
    <w:rsid w:val="072C865C"/>
    <w:rsid w:val="32542C13"/>
    <w:rsid w:val="3BBBF7AF"/>
    <w:rsid w:val="42FC7D34"/>
    <w:rsid w:val="50167978"/>
    <w:rsid w:val="58C72EC0"/>
    <w:rsid w:val="62457D5E"/>
    <w:rsid w:val="67815670"/>
    <w:rsid w:val="7B43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120</Characters>
  <Lines>1</Lines>
  <Paragraphs>1</Paragraphs>
  <TotalTime>0</TotalTime>
  <ScaleCrop>false</ScaleCrop>
  <LinksUpToDate>false</LinksUpToDate>
  <CharactersWithSpaces>125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123</cp:lastModifiedBy>
  <dcterms:modified xsi:type="dcterms:W3CDTF">2025-08-25T08:45:57Z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23FAEC2A8D2740208477004F5EB8B58A_13</vt:lpwstr>
  </property>
</Properties>
</file>