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numPr>
          <w:ilvl w:val="0"/>
          <w:numId w:val="0"/>
        </w:numPr>
        <w:spacing w:before="120" w:after="120"/>
        <w:ind w:leftChars="0"/>
        <w:jc w:val="center"/>
      </w:pPr>
      <w:bookmarkStart w:id="0" w:name="_Toc319440166"/>
      <w:bookmarkStart w:id="1" w:name="_Toc327196310"/>
      <w:bookmarkStart w:id="2" w:name="_Toc307501130"/>
      <w:bookmarkStart w:id="3" w:name="_Toc28605"/>
      <w:bookmarkStart w:id="4" w:name="_Toc217446087"/>
      <w:bookmarkStart w:id="5" w:name="_Toc7835"/>
      <w:bookmarkStart w:id="6" w:name="_Toc25577"/>
      <w:bookmarkStart w:id="7" w:name="_Toc11461"/>
      <w:bookmarkStart w:id="8" w:name="_Toc21006"/>
      <w:bookmarkStart w:id="9" w:name="_Toc307564875"/>
      <w:r>
        <w:rPr>
          <w:rFonts w:hint="eastAsia"/>
        </w:rPr>
        <w:t>商务应答表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>
      <w:pPr>
        <w:pStyle w:val="8"/>
        <w:rPr>
          <w:u w:val="single"/>
        </w:rPr>
      </w:pPr>
      <w:r>
        <w:rPr>
          <w:rFonts w:hint="eastAsia"/>
        </w:rPr>
        <w:t>项目名称：</w:t>
      </w:r>
      <w:r>
        <w:rPr>
          <w:rFonts w:hint="eastAsia"/>
          <w:u w:val="single"/>
        </w:rPr>
        <w:t xml:space="preserve">                             </w:t>
      </w:r>
      <w:r>
        <w:rPr>
          <w:rFonts w:hint="eastAsia"/>
        </w:rPr>
        <w:t xml:space="preserve"> </w:t>
      </w:r>
    </w:p>
    <w:p>
      <w:pPr>
        <w:pStyle w:val="8"/>
        <w:rPr>
          <w:highlight w:val="yellow"/>
        </w:rPr>
      </w:pPr>
      <w:r>
        <w:rPr>
          <w:rFonts w:hint="eastAsia"/>
        </w:rPr>
        <w:t>项目编号：</w:t>
      </w:r>
      <w:r>
        <w:rPr>
          <w:rFonts w:hint="eastAsia"/>
          <w:u w:val="single"/>
        </w:rPr>
        <w:t xml:space="preserve">                             </w:t>
      </w:r>
      <w:r>
        <w:rPr>
          <w:rFonts w:hint="eastAsia"/>
        </w:rPr>
        <w:t xml:space="preserve">                         </w:t>
      </w:r>
    </w:p>
    <w:tbl>
      <w:tblPr>
        <w:tblStyle w:val="5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9"/>
        <w:gridCol w:w="3338"/>
        <w:gridCol w:w="3160"/>
        <w:gridCol w:w="14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  <w:jc w:val="center"/>
        </w:trPr>
        <w:tc>
          <w:tcPr>
            <w:tcW w:w="363" w:type="pct"/>
            <w:vAlign w:val="center"/>
          </w:tcPr>
          <w:p>
            <w:pPr>
              <w:pStyle w:val="9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1958" w:type="pct"/>
            <w:vAlign w:val="center"/>
          </w:tcPr>
          <w:p>
            <w:pPr>
              <w:pStyle w:val="9"/>
              <w:rPr>
                <w:rFonts w:hint="eastAsia" w:eastAsia="宋体"/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磋商文件</w:t>
            </w:r>
            <w:r>
              <w:rPr>
                <w:rFonts w:hint="eastAsia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第三章</w:t>
            </w:r>
            <w:r>
              <w:rPr>
                <w:rFonts w:hint="eastAsia"/>
                <w:b/>
                <w:bCs/>
                <w:lang w:eastAsia="zh-CN"/>
              </w:rPr>
              <w:t>商务要求</w:t>
            </w:r>
          </w:p>
        </w:tc>
        <w:tc>
          <w:tcPr>
            <w:tcW w:w="1854" w:type="pct"/>
            <w:vAlign w:val="center"/>
          </w:tcPr>
          <w:p>
            <w:pPr>
              <w:pStyle w:val="9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响应文件响应情况</w:t>
            </w:r>
          </w:p>
        </w:tc>
        <w:tc>
          <w:tcPr>
            <w:tcW w:w="823" w:type="pct"/>
            <w:vAlign w:val="center"/>
          </w:tcPr>
          <w:p>
            <w:pPr>
              <w:pStyle w:val="9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偏离情况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363" w:type="pct"/>
          </w:tcPr>
          <w:p>
            <w:pPr>
              <w:pStyle w:val="9"/>
              <w:rPr>
                <w:b/>
                <w:bCs/>
              </w:rPr>
            </w:pPr>
          </w:p>
        </w:tc>
        <w:tc>
          <w:tcPr>
            <w:tcW w:w="1958" w:type="pct"/>
          </w:tcPr>
          <w:p>
            <w:pPr>
              <w:pStyle w:val="9"/>
              <w:rPr>
                <w:b/>
                <w:bCs/>
              </w:rPr>
            </w:pPr>
          </w:p>
        </w:tc>
        <w:tc>
          <w:tcPr>
            <w:tcW w:w="1854" w:type="pct"/>
          </w:tcPr>
          <w:p>
            <w:pPr>
              <w:pStyle w:val="9"/>
              <w:rPr>
                <w:b/>
                <w:bCs/>
              </w:rPr>
            </w:pPr>
          </w:p>
        </w:tc>
        <w:tc>
          <w:tcPr>
            <w:tcW w:w="823" w:type="pct"/>
          </w:tcPr>
          <w:p>
            <w:pPr>
              <w:pStyle w:val="9"/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  <w:jc w:val="center"/>
        </w:trPr>
        <w:tc>
          <w:tcPr>
            <w:tcW w:w="363" w:type="pct"/>
          </w:tcPr>
          <w:p>
            <w:pPr>
              <w:pStyle w:val="9"/>
              <w:rPr>
                <w:b/>
                <w:bCs/>
              </w:rPr>
            </w:pPr>
          </w:p>
        </w:tc>
        <w:tc>
          <w:tcPr>
            <w:tcW w:w="1958" w:type="pct"/>
          </w:tcPr>
          <w:p>
            <w:pPr>
              <w:pStyle w:val="9"/>
              <w:rPr>
                <w:b/>
                <w:bCs/>
              </w:rPr>
            </w:pPr>
          </w:p>
        </w:tc>
        <w:tc>
          <w:tcPr>
            <w:tcW w:w="1854" w:type="pct"/>
          </w:tcPr>
          <w:p>
            <w:pPr>
              <w:pStyle w:val="9"/>
              <w:rPr>
                <w:b/>
                <w:bCs/>
              </w:rPr>
            </w:pPr>
          </w:p>
        </w:tc>
        <w:tc>
          <w:tcPr>
            <w:tcW w:w="823" w:type="pct"/>
          </w:tcPr>
          <w:p>
            <w:pPr>
              <w:pStyle w:val="9"/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  <w:jc w:val="center"/>
        </w:trPr>
        <w:tc>
          <w:tcPr>
            <w:tcW w:w="363" w:type="pct"/>
          </w:tcPr>
          <w:p>
            <w:pPr>
              <w:pStyle w:val="9"/>
              <w:rPr>
                <w:b/>
                <w:bCs/>
              </w:rPr>
            </w:pPr>
          </w:p>
        </w:tc>
        <w:tc>
          <w:tcPr>
            <w:tcW w:w="1958" w:type="pct"/>
          </w:tcPr>
          <w:p>
            <w:pPr>
              <w:pStyle w:val="9"/>
              <w:rPr>
                <w:b/>
                <w:bCs/>
              </w:rPr>
            </w:pPr>
          </w:p>
        </w:tc>
        <w:tc>
          <w:tcPr>
            <w:tcW w:w="1854" w:type="pct"/>
          </w:tcPr>
          <w:p>
            <w:pPr>
              <w:pStyle w:val="9"/>
              <w:rPr>
                <w:b/>
                <w:bCs/>
              </w:rPr>
            </w:pPr>
          </w:p>
        </w:tc>
        <w:tc>
          <w:tcPr>
            <w:tcW w:w="823" w:type="pct"/>
          </w:tcPr>
          <w:p>
            <w:pPr>
              <w:pStyle w:val="9"/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  <w:jc w:val="center"/>
        </w:trPr>
        <w:tc>
          <w:tcPr>
            <w:tcW w:w="363" w:type="pct"/>
          </w:tcPr>
          <w:p>
            <w:pPr>
              <w:pStyle w:val="9"/>
              <w:rPr>
                <w:b/>
                <w:bCs/>
              </w:rPr>
            </w:pPr>
          </w:p>
        </w:tc>
        <w:tc>
          <w:tcPr>
            <w:tcW w:w="1958" w:type="pct"/>
          </w:tcPr>
          <w:p>
            <w:pPr>
              <w:pStyle w:val="9"/>
              <w:rPr>
                <w:b/>
                <w:bCs/>
              </w:rPr>
            </w:pPr>
          </w:p>
        </w:tc>
        <w:tc>
          <w:tcPr>
            <w:tcW w:w="1854" w:type="pct"/>
          </w:tcPr>
          <w:p>
            <w:pPr>
              <w:pStyle w:val="9"/>
              <w:rPr>
                <w:b/>
                <w:bCs/>
              </w:rPr>
            </w:pPr>
          </w:p>
        </w:tc>
        <w:tc>
          <w:tcPr>
            <w:tcW w:w="823" w:type="pct"/>
          </w:tcPr>
          <w:p>
            <w:pPr>
              <w:pStyle w:val="9"/>
              <w:rPr>
                <w:b/>
                <w:bCs/>
              </w:rPr>
            </w:pPr>
          </w:p>
        </w:tc>
      </w:tr>
    </w:tbl>
    <w:p>
      <w:pPr>
        <w:pStyle w:val="10"/>
        <w:ind w:firstLine="482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注：</w:t>
      </w:r>
      <w:bookmarkStart w:id="10" w:name="_GoBack"/>
      <w:bookmarkEnd w:id="10"/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供应商根据采购项目的全部商务要求逐条填写此表，并按采购文件要求提供相应的证明材料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(证明材料须附后)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。</w:t>
      </w:r>
    </w:p>
    <w:p>
      <w:pPr>
        <w:pStyle w:val="10"/>
        <w:ind w:firstLine="482"/>
        <w:rPr>
          <w:color w:val="FF0000"/>
        </w:rPr>
      </w:pPr>
    </w:p>
    <w:p>
      <w:pPr>
        <w:pStyle w:val="8"/>
      </w:pPr>
    </w:p>
    <w:p>
      <w:pPr>
        <w:pStyle w:val="8"/>
      </w:pPr>
    </w:p>
    <w:p>
      <w:pPr>
        <w:pStyle w:val="11"/>
      </w:pPr>
      <w:r>
        <w:rPr>
          <w:rFonts w:hint="eastAsia"/>
          <w:lang w:eastAsia="zh-CN"/>
        </w:rPr>
        <w:t>供应商</w:t>
      </w:r>
      <w:r>
        <w:rPr>
          <w:rFonts w:hint="eastAsia"/>
        </w:rPr>
        <w:t>名称：</w:t>
      </w:r>
      <w:r>
        <w:rPr>
          <w:rFonts w:hint="eastAsia" w:asciiTheme="minorEastAsia" w:hAnsiTheme="minorEastAsia" w:eastAsiaTheme="minorEastAsia" w:cstheme="minorEastAsia"/>
          <w:bCs/>
          <w:u w:val="single"/>
        </w:rPr>
        <w:t xml:space="preserve">                 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电子签章</w:t>
      </w:r>
      <w:r>
        <w:rPr>
          <w:rFonts w:hint="eastAsia"/>
        </w:rPr>
        <w:t>)</w:t>
      </w:r>
    </w:p>
    <w:p>
      <w:pPr>
        <w:pStyle w:val="11"/>
      </w:pPr>
      <w:r>
        <w:rPr>
          <w:rFonts w:hint="eastAsia"/>
          <w:lang w:eastAsia="zh-CN"/>
        </w:rPr>
        <w:t>磋商</w:t>
      </w:r>
      <w:r>
        <w:rPr>
          <w:rFonts w:hint="eastAsia"/>
        </w:rPr>
        <w:t>日期：</w:t>
      </w:r>
      <w:r>
        <w:rPr>
          <w:rFonts w:hint="eastAsia" w:asciiTheme="minorEastAsia" w:hAnsiTheme="minorEastAsia" w:eastAsiaTheme="minorEastAsia" w:cstheme="minorEastAsia"/>
          <w:bCs/>
          <w:u w:val="single"/>
        </w:rPr>
        <w:t xml:space="preserve">                 </w:t>
      </w:r>
      <w:r>
        <w:rPr>
          <w:rFonts w:hint="eastAsia"/>
        </w:rPr>
        <w:t xml:space="preserve">            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2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I4ZDk3ZTg5OGE3NWI4OTdkYmNhODc3YmJiYjE1OTgifQ=="/>
  </w:docVars>
  <w:rsids>
    <w:rsidRoot w:val="59BD7425"/>
    <w:rsid w:val="0A4222DD"/>
    <w:rsid w:val="0CA97C75"/>
    <w:rsid w:val="2F106CBE"/>
    <w:rsid w:val="3A901354"/>
    <w:rsid w:val="46185335"/>
    <w:rsid w:val="552F6763"/>
    <w:rsid w:val="59BD7425"/>
    <w:rsid w:val="5C0A70F7"/>
    <w:rsid w:val="786E5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qFormat="1"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tabs>
        <w:tab w:val="left" w:pos="0"/>
      </w:tabs>
      <w:adjustRightInd w:val="0"/>
      <w:snapToGrid w:val="0"/>
      <w:spacing w:line="440" w:lineRule="exact"/>
    </w:pPr>
    <w:rPr>
      <w:rFonts w:ascii="宋体" w:hAnsi="宋体" w:eastAsia="宋体" w:cstheme="minorBidi"/>
      <w:kern w:val="2"/>
      <w:sz w:val="24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标题 5（有编号）（绿盟科技）"/>
    <w:basedOn w:val="1"/>
    <w:next w:val="3"/>
    <w:autoRedefine/>
    <w:qFormat/>
    <w:uiPriority w:val="0"/>
    <w:pPr>
      <w:keepNext/>
      <w:keepLines/>
      <w:numPr>
        <w:ilvl w:val="4"/>
        <w:numId w:val="1"/>
      </w:numPr>
      <w:spacing w:before="280" w:after="156" w:line="377" w:lineRule="auto"/>
      <w:outlineLvl w:val="4"/>
    </w:pPr>
    <w:rPr>
      <w:rFonts w:ascii="Arial" w:hAnsi="Arial" w:eastAsia="黑体"/>
      <w:b/>
      <w:kern w:val="0"/>
      <w:szCs w:val="28"/>
    </w:rPr>
  </w:style>
  <w:style w:type="paragraph" w:customStyle="1" w:styleId="3">
    <w:name w:val="正文（绿盟科技）"/>
    <w:next w:val="1"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  <w:style w:type="paragraph" w:styleId="4">
    <w:name w:val="toc 6"/>
    <w:basedOn w:val="1"/>
    <w:next w:val="1"/>
    <w:autoRedefine/>
    <w:qFormat/>
    <w:uiPriority w:val="0"/>
    <w:pPr>
      <w:ind w:left="2100"/>
    </w:pPr>
  </w:style>
  <w:style w:type="paragraph" w:customStyle="1" w:styleId="7">
    <w:name w:val="21、第三章“(一)”三级标题"/>
    <w:basedOn w:val="8"/>
    <w:autoRedefine/>
    <w:qFormat/>
    <w:uiPriority w:val="0"/>
    <w:pPr>
      <w:pageBreakBefore/>
      <w:tabs>
        <w:tab w:val="left" w:pos="0"/>
      </w:tabs>
      <w:spacing w:before="50" w:beforeLines="50" w:after="50" w:afterLines="50"/>
      <w:jc w:val="center"/>
      <w:outlineLvl w:val="2"/>
    </w:pPr>
    <w:rPr>
      <w:b/>
      <w:sz w:val="28"/>
    </w:rPr>
  </w:style>
  <w:style w:type="paragraph" w:customStyle="1" w:styleId="8">
    <w:name w:val="01、普通正文"/>
    <w:basedOn w:val="1"/>
    <w:next w:val="4"/>
    <w:autoRedefine/>
    <w:qFormat/>
    <w:uiPriority w:val="0"/>
    <w:pPr>
      <w:wordWrap w:val="0"/>
      <w:topLinePunct/>
      <w:spacing w:line="520" w:lineRule="exact"/>
    </w:pPr>
    <w:rPr>
      <w:snapToGrid w:val="0"/>
    </w:rPr>
  </w:style>
  <w:style w:type="paragraph" w:customStyle="1" w:styleId="9">
    <w:name w:val="13、表格内居中正文"/>
    <w:basedOn w:val="1"/>
    <w:autoRedefine/>
    <w:qFormat/>
    <w:uiPriority w:val="0"/>
    <w:pPr>
      <w:wordWrap w:val="0"/>
      <w:topLinePunct/>
      <w:spacing w:line="360" w:lineRule="exact"/>
      <w:jc w:val="center"/>
    </w:pPr>
    <w:rPr>
      <w:sz w:val="21"/>
    </w:rPr>
  </w:style>
  <w:style w:type="paragraph" w:customStyle="1" w:styleId="10">
    <w:name w:val="03、“注：”正文(加粗，首行缩进2字符)"/>
    <w:basedOn w:val="8"/>
    <w:autoRedefine/>
    <w:qFormat/>
    <w:uiPriority w:val="0"/>
    <w:pPr>
      <w:ind w:firstLine="480" w:firstLineChars="200"/>
    </w:pPr>
    <w:rPr>
      <w:b/>
    </w:rPr>
  </w:style>
  <w:style w:type="paragraph" w:customStyle="1" w:styleId="11">
    <w:name w:val="02、首行缩进2字符正文"/>
    <w:basedOn w:val="1"/>
    <w:autoRedefine/>
    <w:qFormat/>
    <w:uiPriority w:val="0"/>
    <w:pPr>
      <w:wordWrap w:val="0"/>
      <w:topLinePunct/>
      <w:spacing w:line="520" w:lineRule="exact"/>
      <w:ind w:firstLine="48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181</Words>
  <Characters>181</Characters>
  <DocSecurity>0</DocSecurity>
  <Lines>0</Lines>
  <Paragraphs>0</Paragraphs>
  <ScaleCrop>false</ScaleCrop>
  <LinksUpToDate>false</LinksUpToDate>
  <CharactersWithSpaces>312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2023-07-11T03:03:00Z</dcterms:created>
  <dcterms:modified xsi:type="dcterms:W3CDTF">2024-03-06T08:01:59Z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E7437596272F4B3A85DA03C2840AD5A5_11</vt:lpwstr>
  </property>
</Properties>
</file>