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1F6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应急预案</w:t>
      </w:r>
      <w:bookmarkStart w:id="0" w:name="_GoBack"/>
      <w:bookmarkEnd w:id="0"/>
    </w:p>
    <w:p w14:paraId="5BD77F7A">
      <w:pPr>
        <w:pStyle w:val="2"/>
        <w:rPr>
          <w:b/>
          <w:bCs/>
          <w:sz w:val="24"/>
          <w:szCs w:val="24"/>
        </w:rPr>
      </w:pPr>
    </w:p>
    <w:p w14:paraId="15AF6B2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磋商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文件要求提交的其他证明材料，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如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根据采购项目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评分标准提供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）</w:t>
      </w:r>
    </w:p>
    <w:p w14:paraId="574102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</w:docVars>
  <w:rsids>
    <w:rsidRoot w:val="57911F1C"/>
    <w:rsid w:val="0BD229F1"/>
    <w:rsid w:val="0F037349"/>
    <w:rsid w:val="10C72DD8"/>
    <w:rsid w:val="17246B09"/>
    <w:rsid w:val="1A29078D"/>
    <w:rsid w:val="2B1854D8"/>
    <w:rsid w:val="2D560BA5"/>
    <w:rsid w:val="57911F1C"/>
    <w:rsid w:val="6B9678B6"/>
    <w:rsid w:val="6CC1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2025-01-14T06:10:00Z</dcterms:created>
  <dc:creator>也</dc:creator>
  <cp:lastModifiedBy>桂坪</cp:lastModifiedBy>
  <dcterms:modified xsi:type="dcterms:W3CDTF">2026-02-10T03:44:22Z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4D7499E6AB05457097E88EFC4962248E_13</vt:lpwstr>
  </property>
</Properties>
</file>