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81A8A">
      <w:pPr>
        <w:pStyle w:val="2"/>
        <w:jc w:val="center"/>
        <w:rPr>
          <w:rFonts w:hint="eastAsia"/>
        </w:rPr>
      </w:pPr>
      <w:r>
        <w:t>评分标准对应</w:t>
      </w:r>
      <w:r>
        <w:rPr>
          <w:rFonts w:hint="eastAsia"/>
        </w:rPr>
        <w:t>方案、材料</w:t>
      </w:r>
      <w:r>
        <w:t>（资料）</w:t>
      </w:r>
    </w:p>
    <w:p w14:paraId="7F895EB5">
      <w:pPr>
        <w:rPr>
          <w:rFonts w:hint="eastAsia"/>
        </w:rPr>
      </w:pPr>
    </w:p>
    <w:p w14:paraId="5070BEFA">
      <w:pPr>
        <w:rPr>
          <w:rFonts w:hint="eastAsia"/>
        </w:rPr>
      </w:pPr>
    </w:p>
    <w:p w14:paraId="29D8F155">
      <w:pPr>
        <w:rPr>
          <w:rFonts w:hint="eastAsia"/>
        </w:rPr>
      </w:pPr>
    </w:p>
    <w:p w14:paraId="351D3659">
      <w:pPr>
        <w:jc w:val="center"/>
        <w:rPr>
          <w:rFonts w:hint="eastAsia"/>
        </w:rPr>
      </w:pPr>
    </w:p>
    <w:p w14:paraId="6470A0C6">
      <w:pPr>
        <w:jc w:val="center"/>
        <w:rPr>
          <w:rFonts w:hint="eastAsia"/>
        </w:rPr>
      </w:pPr>
    </w:p>
    <w:p w14:paraId="126ECCAD"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请根据评分标准要求，自行拟定所对应方案、材料（资料）</w:t>
      </w: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D1533"/>
    <w:rsid w:val="00063E41"/>
    <w:rsid w:val="005D1533"/>
    <w:rsid w:val="13C3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7"/>
    <w:semiHidden/>
    <w:unhideWhenUsed/>
    <w:qFormat/>
    <w:uiPriority w:val="99"/>
    <w:rPr>
      <w:rFonts w:ascii="宋体" w:eastAsia="宋体"/>
      <w:sz w:val="18"/>
      <w:szCs w:val="18"/>
    </w:rPr>
  </w:style>
  <w:style w:type="character" w:customStyle="1" w:styleId="6">
    <w:name w:val="标题 2 Char"/>
    <w:basedOn w:val="5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7">
    <w:name w:val="文档结构图 Char"/>
    <w:basedOn w:val="5"/>
    <w:link w:val="3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41</Characters>
  <Lines>1</Lines>
  <Paragraphs>1</Paragraphs>
  <TotalTime>2</TotalTime>
  <ScaleCrop>false</ScaleCrop>
  <LinksUpToDate>false</LinksUpToDate>
  <CharactersWithSpaces>41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2024-04-18T08:05:00Z</dcterms:created>
  <dc:creator>ADMIN</dc:creator>
  <cp:lastModifiedBy>Administrator</cp:lastModifiedBy>
  <dcterms:modified xsi:type="dcterms:W3CDTF">2025-12-09T09:21:32Z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eyJoZGlkIjoiNGJkNDM1YzYyMThhZGRmMjI3MzJiOTFjN2U2Y2Q3N2UiLCJ1c2VySWQiOiIzNzAzOTM2NzcifQ==</vt:lpwstr>
  </property>
  <property fmtid="{D5CDD505-2E9C-101B-9397-08002B2CF9AE}" pid="3" name="KSOProductBuildVer">
    <vt:lpwstr>2052-12.1.0.24034</vt:lpwstr>
  </property>
  <property fmtid="{D5CDD505-2E9C-101B-9397-08002B2CF9AE}" pid="4" name="ICV">
    <vt:lpwstr>037D996020A345CE8E1BE7B35B35643E_12</vt:lpwstr>
  </property>
</Properties>
</file>