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8E4B7" w14:textId="77777777" w:rsidR="00217CD2" w:rsidRPr="00050DB8" w:rsidRDefault="00217CD2" w:rsidP="00217CD2">
      <w:pPr>
        <w:keepNext/>
        <w:keepLines/>
        <w:numPr>
          <w:ilvl w:val="2"/>
          <w:numId w:val="0"/>
        </w:numPr>
        <w:spacing w:line="360" w:lineRule="auto"/>
        <w:jc w:val="center"/>
        <w:outlineLvl w:val="2"/>
        <w:rPr>
          <w:rFonts w:ascii="仿宋" w:eastAsia="仿宋" w:hAnsi="仿宋" w:cs="宋体"/>
          <w:b/>
          <w:bCs/>
          <w:sz w:val="24"/>
          <w:szCs w:val="24"/>
        </w:rPr>
      </w:pPr>
      <w:r w:rsidRPr="00050DB8">
        <w:rPr>
          <w:rFonts w:ascii="仿宋" w:eastAsia="仿宋" w:hAnsi="仿宋" w:cs="宋体" w:hint="eastAsia"/>
          <w:b/>
          <w:bCs/>
          <w:sz w:val="24"/>
          <w:szCs w:val="24"/>
        </w:rPr>
        <w:t>报价明细表</w:t>
      </w:r>
    </w:p>
    <w:p w14:paraId="0FFAFD1A" w14:textId="77777777" w:rsidR="00217CD2" w:rsidRPr="00491BEF" w:rsidRDefault="00217CD2" w:rsidP="00217CD2">
      <w:pPr>
        <w:spacing w:line="360" w:lineRule="auto"/>
        <w:ind w:left="1149" w:hangingChars="545" w:hanging="1149"/>
        <w:rPr>
          <w:rFonts w:ascii="仿宋" w:eastAsia="仿宋" w:hAnsi="仿宋"/>
          <w:b/>
          <w:bCs/>
          <w:szCs w:val="21"/>
        </w:rPr>
      </w:pPr>
      <w:r w:rsidRPr="00491BEF">
        <w:rPr>
          <w:rFonts w:ascii="仿宋" w:eastAsia="仿宋" w:hAnsi="仿宋" w:hint="eastAsia"/>
          <w:b/>
          <w:bCs/>
          <w:szCs w:val="21"/>
        </w:rPr>
        <w:t>采购项目名称：</w:t>
      </w:r>
      <w:r w:rsidRPr="00491BEF">
        <w:rPr>
          <w:rFonts w:ascii="仿宋" w:eastAsia="仿宋" w:hAnsi="仿宋"/>
          <w:szCs w:val="21"/>
        </w:rPr>
        <w:t>{</w:t>
      </w:r>
      <w:r w:rsidRPr="00491BEF">
        <w:rPr>
          <w:rFonts w:ascii="仿宋" w:eastAsia="仿宋" w:hAnsi="仿宋" w:hint="eastAsia"/>
          <w:szCs w:val="21"/>
          <w:lang w:eastAsia="zh-Hans"/>
        </w:rPr>
        <w:t>请填写采购项目名称</w:t>
      </w:r>
      <w:r w:rsidRPr="00491BEF">
        <w:rPr>
          <w:rFonts w:ascii="仿宋" w:eastAsia="仿宋" w:hAnsi="仿宋"/>
          <w:szCs w:val="21"/>
        </w:rPr>
        <w:t>}</w:t>
      </w:r>
    </w:p>
    <w:p w14:paraId="2ACC7FE6" w14:textId="77777777" w:rsidR="00217CD2" w:rsidRPr="00491BEF" w:rsidRDefault="00217CD2" w:rsidP="00217CD2">
      <w:pPr>
        <w:spacing w:line="360" w:lineRule="auto"/>
        <w:rPr>
          <w:rFonts w:ascii="仿宋" w:eastAsia="仿宋" w:hAnsi="仿宋"/>
          <w:szCs w:val="21"/>
        </w:rPr>
      </w:pPr>
      <w:r w:rsidRPr="00491BEF">
        <w:rPr>
          <w:rFonts w:ascii="仿宋" w:eastAsia="仿宋" w:hAnsi="仿宋" w:hint="eastAsia"/>
          <w:b/>
          <w:bCs/>
          <w:szCs w:val="21"/>
        </w:rPr>
        <w:t>采购项目编号：</w:t>
      </w:r>
      <w:r w:rsidRPr="00491BEF">
        <w:rPr>
          <w:rFonts w:ascii="仿宋" w:eastAsia="仿宋" w:hAnsi="仿宋"/>
          <w:szCs w:val="21"/>
        </w:rPr>
        <w:t>{</w:t>
      </w:r>
      <w:r w:rsidRPr="00491BEF">
        <w:rPr>
          <w:rFonts w:ascii="仿宋" w:eastAsia="仿宋" w:hAnsi="仿宋" w:hint="eastAsia"/>
          <w:szCs w:val="21"/>
          <w:lang w:eastAsia="zh-Hans"/>
        </w:rPr>
        <w:t>请填写采购项目编号</w:t>
      </w:r>
      <w:r w:rsidRPr="00491BEF">
        <w:rPr>
          <w:rFonts w:ascii="仿宋" w:eastAsia="仿宋" w:hAnsi="仿宋"/>
          <w:szCs w:val="21"/>
        </w:rPr>
        <w:t>}</w:t>
      </w:r>
    </w:p>
    <w:p w14:paraId="02536FE7" w14:textId="77777777" w:rsidR="00217CD2" w:rsidRPr="00491BEF" w:rsidRDefault="00217CD2" w:rsidP="00217CD2">
      <w:pPr>
        <w:spacing w:line="360" w:lineRule="auto"/>
        <w:rPr>
          <w:rFonts w:ascii="仿宋" w:eastAsia="仿宋" w:hAnsi="仿宋" w:cs="宋体"/>
          <w:b/>
          <w:bCs/>
          <w:szCs w:val="21"/>
          <w:lang w:eastAsia="zh-Hans"/>
        </w:rPr>
      </w:pPr>
      <w:r w:rsidRPr="00491BEF">
        <w:rPr>
          <w:rFonts w:ascii="仿宋" w:eastAsia="仿宋" w:hAnsi="仿宋" w:hint="eastAsia"/>
          <w:b/>
          <w:bCs/>
          <w:szCs w:val="21"/>
        </w:rPr>
        <w:t>采购</w:t>
      </w:r>
      <w:r w:rsidRPr="00491BEF">
        <w:rPr>
          <w:rFonts w:ascii="仿宋" w:eastAsia="仿宋" w:hAnsi="仿宋" w:hint="eastAsia"/>
          <w:b/>
          <w:bCs/>
          <w:szCs w:val="21"/>
          <w:lang w:eastAsia="zh-Hans"/>
        </w:rPr>
        <w:t>包号：</w:t>
      </w:r>
      <w:r w:rsidRPr="00491BEF">
        <w:rPr>
          <w:rFonts w:ascii="仿宋" w:eastAsia="仿宋" w:hAnsi="仿宋"/>
          <w:szCs w:val="21"/>
        </w:rPr>
        <w:t>{</w:t>
      </w:r>
      <w:r w:rsidRPr="00491BEF">
        <w:rPr>
          <w:rFonts w:ascii="仿宋" w:eastAsia="仿宋" w:hAnsi="仿宋" w:hint="eastAsia"/>
          <w:szCs w:val="21"/>
          <w:lang w:eastAsia="zh-Hans"/>
        </w:rPr>
        <w:t>请填写</w:t>
      </w:r>
      <w:r w:rsidRPr="00491BEF">
        <w:rPr>
          <w:rFonts w:ascii="仿宋" w:eastAsia="仿宋" w:hAnsi="仿宋" w:hint="eastAsia"/>
          <w:szCs w:val="21"/>
        </w:rPr>
        <w:t>采购包</w:t>
      </w:r>
      <w:r w:rsidRPr="00491BEF">
        <w:rPr>
          <w:rFonts w:ascii="仿宋" w:eastAsia="仿宋" w:hAnsi="仿宋" w:hint="eastAsia"/>
          <w:szCs w:val="21"/>
          <w:lang w:eastAsia="zh-Hans"/>
        </w:rPr>
        <w:t>编号</w:t>
      </w:r>
      <w:r w:rsidRPr="00491BEF">
        <w:rPr>
          <w:rFonts w:ascii="仿宋" w:eastAsia="仿宋" w:hAnsi="仿宋"/>
          <w:szCs w:val="21"/>
        </w:rPr>
        <w:t xml:space="preserve">}  </w:t>
      </w:r>
    </w:p>
    <w:p w14:paraId="55F8A01F" w14:textId="77777777" w:rsidR="00217CD2" w:rsidRPr="00050DB8" w:rsidRDefault="00217CD2" w:rsidP="00217CD2">
      <w:pPr>
        <w:spacing w:line="360" w:lineRule="auto"/>
        <w:rPr>
          <w:rFonts w:ascii="仿宋" w:eastAsia="仿宋" w:hAnsi="仿宋"/>
          <w:b/>
          <w:bCs/>
          <w:szCs w:val="21"/>
        </w:rPr>
      </w:pPr>
      <w:r w:rsidRPr="00050DB8">
        <w:rPr>
          <w:rFonts w:ascii="仿宋" w:eastAsia="仿宋" w:hAnsi="仿宋" w:hint="eastAsia"/>
          <w:b/>
          <w:bCs/>
          <w:szCs w:val="21"/>
        </w:rPr>
        <w:t>供应商名称：</w:t>
      </w:r>
      <w:r w:rsidRPr="00050DB8">
        <w:rPr>
          <w:rFonts w:ascii="仿宋" w:eastAsia="仿宋" w:hAnsi="仿宋" w:hint="eastAsia"/>
          <w:szCs w:val="21"/>
        </w:rPr>
        <w:t>{供应商名称}</w:t>
      </w:r>
    </w:p>
    <w:tbl>
      <w:tblPr>
        <w:tblW w:w="11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7"/>
        <w:gridCol w:w="1275"/>
        <w:gridCol w:w="929"/>
        <w:gridCol w:w="1134"/>
        <w:gridCol w:w="1272"/>
        <w:gridCol w:w="712"/>
        <w:gridCol w:w="851"/>
        <w:gridCol w:w="1276"/>
        <w:gridCol w:w="1329"/>
        <w:gridCol w:w="843"/>
        <w:gridCol w:w="843"/>
      </w:tblGrid>
      <w:tr w:rsidR="00217CD2" w:rsidRPr="00050DB8" w14:paraId="311196D9" w14:textId="77777777" w:rsidTr="000B2796">
        <w:trPr>
          <w:trHeight w:val="20"/>
          <w:jc w:val="center"/>
        </w:trPr>
        <w:tc>
          <w:tcPr>
            <w:tcW w:w="877" w:type="dxa"/>
            <w:vAlign w:val="center"/>
          </w:tcPr>
          <w:p w14:paraId="3E23AFBD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 w:rsidRPr="00050DB8">
              <w:rPr>
                <w:rFonts w:ascii="仿宋" w:eastAsia="仿宋" w:hAnsi="仿宋" w:hint="eastAsia"/>
                <w:szCs w:val="21"/>
              </w:rPr>
              <w:t>序号</w:t>
            </w:r>
          </w:p>
        </w:tc>
        <w:tc>
          <w:tcPr>
            <w:tcW w:w="1275" w:type="dxa"/>
            <w:vAlign w:val="center"/>
          </w:tcPr>
          <w:p w14:paraId="7A19B468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 w:rsidRPr="00050DB8">
              <w:rPr>
                <w:rFonts w:ascii="仿宋" w:eastAsia="仿宋" w:hAnsi="仿宋" w:hint="eastAsia"/>
                <w:szCs w:val="21"/>
              </w:rPr>
              <w:t>产品名称</w:t>
            </w:r>
          </w:p>
        </w:tc>
        <w:tc>
          <w:tcPr>
            <w:tcW w:w="929" w:type="dxa"/>
            <w:vAlign w:val="center"/>
          </w:tcPr>
          <w:p w14:paraId="472AF650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 w:rsidRPr="00050DB8">
              <w:rPr>
                <w:rFonts w:ascii="仿宋" w:eastAsia="仿宋" w:hAnsi="仿宋" w:hint="eastAsia"/>
                <w:szCs w:val="21"/>
              </w:rPr>
              <w:t>品牌</w:t>
            </w:r>
          </w:p>
        </w:tc>
        <w:tc>
          <w:tcPr>
            <w:tcW w:w="1134" w:type="dxa"/>
            <w:vAlign w:val="center"/>
          </w:tcPr>
          <w:p w14:paraId="563830B4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 w:rsidRPr="00050DB8">
              <w:rPr>
                <w:rFonts w:ascii="仿宋" w:eastAsia="仿宋" w:hAnsi="仿宋" w:hint="eastAsia"/>
                <w:szCs w:val="21"/>
              </w:rPr>
              <w:t>规格型号</w:t>
            </w:r>
          </w:p>
        </w:tc>
        <w:tc>
          <w:tcPr>
            <w:tcW w:w="1272" w:type="dxa"/>
            <w:vAlign w:val="center"/>
          </w:tcPr>
          <w:p w14:paraId="44B15AD5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 w:rsidRPr="00050DB8">
              <w:rPr>
                <w:rFonts w:ascii="仿宋" w:eastAsia="仿宋" w:hAnsi="仿宋" w:hint="eastAsia"/>
                <w:szCs w:val="21"/>
              </w:rPr>
              <w:t>生产厂家</w:t>
            </w:r>
          </w:p>
          <w:p w14:paraId="62F6775E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 w:rsidRPr="00050DB8">
              <w:rPr>
                <w:rFonts w:ascii="仿宋" w:eastAsia="仿宋" w:hAnsi="仿宋" w:hint="eastAsia"/>
                <w:szCs w:val="21"/>
              </w:rPr>
              <w:t>（制造商）</w:t>
            </w:r>
          </w:p>
        </w:tc>
        <w:tc>
          <w:tcPr>
            <w:tcW w:w="712" w:type="dxa"/>
            <w:vAlign w:val="center"/>
          </w:tcPr>
          <w:p w14:paraId="244E30C2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 w:rsidRPr="00050DB8">
              <w:rPr>
                <w:rFonts w:ascii="仿宋" w:eastAsia="仿宋" w:hAnsi="仿宋" w:hint="eastAsia"/>
                <w:szCs w:val="21"/>
              </w:rPr>
              <w:t>单位</w:t>
            </w:r>
          </w:p>
        </w:tc>
        <w:tc>
          <w:tcPr>
            <w:tcW w:w="851" w:type="dxa"/>
            <w:vAlign w:val="center"/>
          </w:tcPr>
          <w:p w14:paraId="66B1539F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 w:rsidRPr="00050DB8">
              <w:rPr>
                <w:rFonts w:ascii="仿宋" w:eastAsia="仿宋" w:hAnsi="仿宋" w:hint="eastAsia"/>
                <w:szCs w:val="21"/>
              </w:rPr>
              <w:t>数量</w:t>
            </w:r>
          </w:p>
        </w:tc>
        <w:tc>
          <w:tcPr>
            <w:tcW w:w="1276" w:type="dxa"/>
            <w:vAlign w:val="center"/>
          </w:tcPr>
          <w:p w14:paraId="3BE1F01A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 w:rsidRPr="00050DB8">
              <w:rPr>
                <w:rFonts w:ascii="仿宋" w:eastAsia="仿宋" w:hAnsi="仿宋" w:hint="eastAsia"/>
                <w:szCs w:val="21"/>
              </w:rPr>
              <w:t>单价（元）</w:t>
            </w:r>
          </w:p>
        </w:tc>
        <w:tc>
          <w:tcPr>
            <w:tcW w:w="1329" w:type="dxa"/>
            <w:vAlign w:val="center"/>
          </w:tcPr>
          <w:p w14:paraId="65C4DA27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 w:rsidRPr="00050DB8">
              <w:rPr>
                <w:rFonts w:ascii="仿宋" w:eastAsia="仿宋" w:hAnsi="仿宋" w:hint="eastAsia"/>
                <w:szCs w:val="21"/>
              </w:rPr>
              <w:t>金额（元）</w:t>
            </w:r>
          </w:p>
        </w:tc>
        <w:tc>
          <w:tcPr>
            <w:tcW w:w="843" w:type="dxa"/>
            <w:vAlign w:val="center"/>
          </w:tcPr>
          <w:p w14:paraId="4BF1F9A9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 w:rsidRPr="00050DB8">
              <w:rPr>
                <w:rFonts w:ascii="仿宋" w:eastAsia="仿宋" w:hAnsi="仿宋" w:hint="eastAsia"/>
                <w:szCs w:val="21"/>
              </w:rPr>
              <w:t>是否进口产品</w:t>
            </w:r>
          </w:p>
        </w:tc>
        <w:tc>
          <w:tcPr>
            <w:tcW w:w="843" w:type="dxa"/>
            <w:vAlign w:val="center"/>
          </w:tcPr>
          <w:p w14:paraId="1D03AD07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 w:rsidRPr="00050DB8">
              <w:rPr>
                <w:rFonts w:ascii="仿宋" w:eastAsia="仿宋" w:hAnsi="仿宋" w:hint="eastAsia"/>
                <w:szCs w:val="21"/>
              </w:rPr>
              <w:t>备注</w:t>
            </w:r>
          </w:p>
        </w:tc>
      </w:tr>
      <w:tr w:rsidR="00217CD2" w:rsidRPr="00050DB8" w14:paraId="49831829" w14:textId="77777777" w:rsidTr="000B2796">
        <w:trPr>
          <w:trHeight w:val="20"/>
          <w:jc w:val="center"/>
        </w:trPr>
        <w:tc>
          <w:tcPr>
            <w:tcW w:w="877" w:type="dxa"/>
            <w:vAlign w:val="center"/>
          </w:tcPr>
          <w:p w14:paraId="0AD4CA3E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05F63F9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29" w:type="dxa"/>
            <w:vAlign w:val="center"/>
          </w:tcPr>
          <w:p w14:paraId="068B0AD2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F2AD915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49D6B659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12" w:type="dxa"/>
            <w:vAlign w:val="center"/>
          </w:tcPr>
          <w:p w14:paraId="4D1E4541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1D53AF0C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E6F306F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7AA1DA54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43" w:type="dxa"/>
            <w:vAlign w:val="center"/>
          </w:tcPr>
          <w:p w14:paraId="2E41B7B6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43" w:type="dxa"/>
            <w:vAlign w:val="center"/>
          </w:tcPr>
          <w:p w14:paraId="2A3189E0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17CD2" w:rsidRPr="00050DB8" w14:paraId="1AA545CA" w14:textId="77777777" w:rsidTr="000B2796">
        <w:trPr>
          <w:trHeight w:val="20"/>
          <w:jc w:val="center"/>
        </w:trPr>
        <w:tc>
          <w:tcPr>
            <w:tcW w:w="877" w:type="dxa"/>
            <w:vAlign w:val="center"/>
          </w:tcPr>
          <w:p w14:paraId="4542C92A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E2C3C28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29" w:type="dxa"/>
            <w:vAlign w:val="center"/>
          </w:tcPr>
          <w:p w14:paraId="720C9395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786BF27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3760171B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12" w:type="dxa"/>
            <w:vAlign w:val="center"/>
          </w:tcPr>
          <w:p w14:paraId="7C633BC6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5F91A63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075FA64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0913B189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43" w:type="dxa"/>
            <w:vAlign w:val="center"/>
          </w:tcPr>
          <w:p w14:paraId="538E9B20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43" w:type="dxa"/>
            <w:vAlign w:val="center"/>
          </w:tcPr>
          <w:p w14:paraId="20E209F8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17CD2" w:rsidRPr="00050DB8" w14:paraId="74E168CF" w14:textId="77777777" w:rsidTr="000B2796">
        <w:trPr>
          <w:trHeight w:val="20"/>
          <w:jc w:val="center"/>
        </w:trPr>
        <w:tc>
          <w:tcPr>
            <w:tcW w:w="877" w:type="dxa"/>
            <w:vAlign w:val="center"/>
          </w:tcPr>
          <w:p w14:paraId="51730FED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636E41E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29" w:type="dxa"/>
            <w:vAlign w:val="center"/>
          </w:tcPr>
          <w:p w14:paraId="42DA37C1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899AD52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4A9B0432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12" w:type="dxa"/>
            <w:vAlign w:val="center"/>
          </w:tcPr>
          <w:p w14:paraId="37FCD119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78EE8B3D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2609739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7E964D7B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43" w:type="dxa"/>
            <w:vAlign w:val="center"/>
          </w:tcPr>
          <w:p w14:paraId="6727578D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43" w:type="dxa"/>
            <w:vAlign w:val="center"/>
          </w:tcPr>
          <w:p w14:paraId="6B569D67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17CD2" w:rsidRPr="00050DB8" w14:paraId="1B37129A" w14:textId="77777777" w:rsidTr="000B2796">
        <w:trPr>
          <w:trHeight w:val="20"/>
          <w:jc w:val="center"/>
        </w:trPr>
        <w:tc>
          <w:tcPr>
            <w:tcW w:w="877" w:type="dxa"/>
            <w:tcBorders>
              <w:left w:val="single" w:sz="4" w:space="0" w:color="auto"/>
            </w:tcBorders>
            <w:vAlign w:val="center"/>
          </w:tcPr>
          <w:p w14:paraId="067EB8BA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46815DDC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29" w:type="dxa"/>
            <w:vAlign w:val="center"/>
          </w:tcPr>
          <w:p w14:paraId="6BFA93CA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704A88B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58C28F39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12" w:type="dxa"/>
            <w:vAlign w:val="center"/>
          </w:tcPr>
          <w:p w14:paraId="3AFD566C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3E94979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7B47170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70709E4A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43" w:type="dxa"/>
            <w:vAlign w:val="center"/>
          </w:tcPr>
          <w:p w14:paraId="2B757D76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43" w:type="dxa"/>
            <w:vAlign w:val="center"/>
          </w:tcPr>
          <w:p w14:paraId="555AE604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17CD2" w:rsidRPr="00050DB8" w14:paraId="5045BD9A" w14:textId="77777777" w:rsidTr="000B2796">
        <w:trPr>
          <w:trHeight w:val="20"/>
          <w:jc w:val="center"/>
        </w:trPr>
        <w:tc>
          <w:tcPr>
            <w:tcW w:w="877" w:type="dxa"/>
            <w:vAlign w:val="center"/>
          </w:tcPr>
          <w:p w14:paraId="2AD16E0C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F777C81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29" w:type="dxa"/>
            <w:vAlign w:val="center"/>
          </w:tcPr>
          <w:p w14:paraId="65F038E7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BC3E02A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347B9AD4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12" w:type="dxa"/>
            <w:vAlign w:val="center"/>
          </w:tcPr>
          <w:p w14:paraId="04EF7C41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727E76CB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8A037E3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358D0044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43" w:type="dxa"/>
            <w:vAlign w:val="center"/>
          </w:tcPr>
          <w:p w14:paraId="7D5013D4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43" w:type="dxa"/>
            <w:vAlign w:val="center"/>
          </w:tcPr>
          <w:p w14:paraId="0415B823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17CD2" w:rsidRPr="00050DB8" w14:paraId="59E7E080" w14:textId="77777777" w:rsidTr="000B2796">
        <w:trPr>
          <w:trHeight w:val="20"/>
          <w:jc w:val="center"/>
        </w:trPr>
        <w:tc>
          <w:tcPr>
            <w:tcW w:w="877" w:type="dxa"/>
            <w:vAlign w:val="center"/>
          </w:tcPr>
          <w:p w14:paraId="1E87A134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43FFCB7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29" w:type="dxa"/>
            <w:vAlign w:val="center"/>
          </w:tcPr>
          <w:p w14:paraId="35CED47E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ABAC1B6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49A63816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12" w:type="dxa"/>
            <w:vAlign w:val="center"/>
          </w:tcPr>
          <w:p w14:paraId="08C27D16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8456759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99A7736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05DBF6BD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43" w:type="dxa"/>
            <w:vAlign w:val="center"/>
          </w:tcPr>
          <w:p w14:paraId="629552E7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43" w:type="dxa"/>
            <w:vAlign w:val="center"/>
          </w:tcPr>
          <w:p w14:paraId="159A4222" w14:textId="77777777" w:rsidR="00217CD2" w:rsidRPr="00050DB8" w:rsidRDefault="00217CD2" w:rsidP="000B2796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17CD2" w:rsidRPr="00050DB8" w14:paraId="20F3A568" w14:textId="77777777" w:rsidTr="000B2796">
        <w:trPr>
          <w:trHeight w:val="20"/>
          <w:jc w:val="center"/>
        </w:trPr>
        <w:tc>
          <w:tcPr>
            <w:tcW w:w="1134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C79A6" w14:textId="77777777" w:rsidR="00217CD2" w:rsidRPr="00050DB8" w:rsidRDefault="00217CD2" w:rsidP="000B2796">
            <w:pPr>
              <w:spacing w:line="360" w:lineRule="auto"/>
              <w:rPr>
                <w:rFonts w:ascii="仿宋" w:eastAsia="仿宋" w:hAnsi="仿宋"/>
                <w:szCs w:val="21"/>
              </w:rPr>
            </w:pPr>
            <w:r w:rsidRPr="00050DB8">
              <w:rPr>
                <w:rFonts w:ascii="仿宋" w:eastAsia="仿宋" w:hAnsi="仿宋" w:hint="eastAsia"/>
                <w:szCs w:val="21"/>
              </w:rPr>
              <w:t xml:space="preserve">分项报价合计（万元）： </w:t>
            </w:r>
            <w:r w:rsidRPr="00050DB8">
              <w:rPr>
                <w:rFonts w:ascii="仿宋" w:eastAsia="仿宋" w:hAnsi="仿宋"/>
                <w:szCs w:val="21"/>
              </w:rPr>
              <w:t xml:space="preserve">            </w:t>
            </w:r>
            <w:r w:rsidRPr="00050DB8">
              <w:rPr>
                <w:rFonts w:ascii="仿宋" w:eastAsia="仿宋" w:hAnsi="仿宋" w:hint="eastAsia"/>
                <w:szCs w:val="21"/>
              </w:rPr>
              <w:t xml:space="preserve">  大写：</w:t>
            </w:r>
          </w:p>
        </w:tc>
      </w:tr>
    </w:tbl>
    <w:p w14:paraId="3E1D40ED" w14:textId="77777777" w:rsidR="00217CD2" w:rsidRPr="00050DB8" w:rsidRDefault="00217CD2" w:rsidP="00217CD2">
      <w:pPr>
        <w:widowControl/>
        <w:spacing w:line="360" w:lineRule="auto"/>
        <w:ind w:firstLineChars="200" w:firstLine="420"/>
        <w:rPr>
          <w:rFonts w:ascii="仿宋" w:eastAsia="仿宋" w:hAnsi="仿宋" w:cs="宋体"/>
          <w:szCs w:val="21"/>
        </w:rPr>
      </w:pPr>
      <w:r w:rsidRPr="00050DB8">
        <w:rPr>
          <w:rFonts w:ascii="仿宋" w:eastAsia="仿宋" w:hAnsi="仿宋" w:cs="宋体" w:hint="eastAsia"/>
          <w:szCs w:val="21"/>
        </w:rPr>
        <w:t>注：1.“报价明细表”各分项报价合计金额应当与“报价表”合计金额相等。</w:t>
      </w:r>
    </w:p>
    <w:p w14:paraId="03509C24" w14:textId="77777777" w:rsidR="00217CD2" w:rsidRDefault="00217CD2" w:rsidP="00217CD2">
      <w:pPr>
        <w:widowControl/>
        <w:spacing w:line="360" w:lineRule="auto"/>
        <w:ind w:firstLineChars="200" w:firstLine="420"/>
        <w:rPr>
          <w:rFonts w:ascii="仿宋" w:eastAsia="仿宋" w:hAnsi="仿宋" w:cs="宋体"/>
          <w:szCs w:val="21"/>
        </w:rPr>
      </w:pPr>
    </w:p>
    <w:p w14:paraId="4682D4F7" w14:textId="77777777" w:rsidR="00217CD2" w:rsidRPr="00050DB8" w:rsidRDefault="00217CD2" w:rsidP="00217CD2">
      <w:pPr>
        <w:widowControl/>
        <w:spacing w:line="360" w:lineRule="auto"/>
        <w:ind w:firstLineChars="200" w:firstLine="420"/>
        <w:jc w:val="right"/>
        <w:rPr>
          <w:rFonts w:ascii="仿宋" w:eastAsia="仿宋" w:hAnsi="仿宋" w:cs="宋体"/>
          <w:szCs w:val="21"/>
        </w:rPr>
      </w:pPr>
      <w:r w:rsidRPr="00050DB8">
        <w:rPr>
          <w:rFonts w:ascii="仿宋" w:eastAsia="仿宋" w:hAnsi="仿宋" w:cs="宋体" w:hint="eastAsia"/>
          <w:szCs w:val="21"/>
        </w:rPr>
        <w:t>供应商盖章：（加盖公章）</w:t>
      </w:r>
    </w:p>
    <w:p w14:paraId="2430D0F1" w14:textId="77777777" w:rsidR="00217CD2" w:rsidRPr="00050DB8" w:rsidRDefault="00217CD2" w:rsidP="00217CD2">
      <w:pPr>
        <w:widowControl/>
        <w:spacing w:line="360" w:lineRule="auto"/>
        <w:ind w:firstLineChars="200" w:firstLine="420"/>
        <w:jc w:val="right"/>
        <w:rPr>
          <w:rFonts w:ascii="仿宋" w:eastAsia="仿宋" w:hAnsi="仿宋" w:cs="宋体"/>
          <w:szCs w:val="21"/>
        </w:rPr>
      </w:pPr>
      <w:r w:rsidRPr="00050DB8">
        <w:rPr>
          <w:rFonts w:ascii="仿宋" w:eastAsia="仿宋" w:hAnsi="仿宋" w:cs="宋体" w:hint="eastAsia"/>
          <w:szCs w:val="21"/>
        </w:rPr>
        <w:t>日期：{日期}</w:t>
      </w:r>
    </w:p>
    <w:p w14:paraId="7FCC636C" w14:textId="77777777" w:rsidR="00217CD2" w:rsidRPr="00050DB8" w:rsidRDefault="00217CD2" w:rsidP="00217CD2">
      <w:pPr>
        <w:widowControl/>
        <w:spacing w:line="360" w:lineRule="auto"/>
        <w:ind w:firstLineChars="200" w:firstLine="420"/>
        <w:rPr>
          <w:rFonts w:ascii="仿宋" w:eastAsia="仿宋" w:hAnsi="仿宋"/>
          <w:szCs w:val="21"/>
        </w:rPr>
      </w:pPr>
    </w:p>
    <w:p w14:paraId="4F22C9E4" w14:textId="77777777" w:rsidR="00C112A3" w:rsidRDefault="00C112A3"/>
    <w:sectPr w:rsidR="00C112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CD2"/>
    <w:rsid w:val="00217CD2"/>
    <w:rsid w:val="0040101D"/>
    <w:rsid w:val="00C112A3"/>
    <w:rsid w:val="00DC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EEC26C2"/>
  <w15:chartTrackingRefBased/>
  <w15:docId w15:val="{CBD7B7ED-BCB1-BB4D-BAAC-6CF91AD2D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217CD2"/>
    <w:pPr>
      <w:widowControl w:val="0"/>
      <w:jc w:val="both"/>
    </w:pPr>
    <w:rPr>
      <w:rFonts w:ascii="Calibri" w:eastAsia="宋体" w:hAnsi="Calibri" w:cs="Times New Roman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semiHidden/>
    <w:unhideWhenUsed/>
    <w:rsid w:val="00217CD2"/>
    <w:pPr>
      <w:spacing w:after="120"/>
    </w:pPr>
  </w:style>
  <w:style w:type="character" w:customStyle="1" w:styleId="a4">
    <w:name w:val="正文文本 字符"/>
    <w:basedOn w:val="a1"/>
    <w:link w:val="a0"/>
    <w:uiPriority w:val="99"/>
    <w:semiHidden/>
    <w:rsid w:val="00217CD2"/>
    <w:rPr>
      <w:rFonts w:ascii="Calibri" w:eastAsia="宋体" w:hAnsi="Calibri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2025-09-17T04:22:00Z</dcterms:created>
  <dcterms:modified xsi:type="dcterms:W3CDTF">2025-09-17T04:22:00Z</dcterms:modified>
</cp:coreProperties>
</file>