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default"/>
          <w:b/>
          <w:bCs/>
          <w:sz w:val="36"/>
          <w:szCs w:val="44"/>
          <w:lang w:val="en-US" w:eastAsia="zh-CN"/>
        </w:rPr>
        <w:t>特殊资格证明材料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2" w:firstLineChars="200"/>
        <w:jc w:val="left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供应商根据采购文件的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特定资格审查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要求提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供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相关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证明材料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，格式自拟。</w:t>
      </w:r>
    </w:p>
    <w:p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hNjY4ZGU1ZjViYTczOWM1ZGFhOWY0ZDVhMmZiMWMifQ=="/>
  </w:docVars>
  <w:rsids>
    <w:rsidRoot w:val="00000000"/>
    <w:rsid w:val="1DB35470"/>
    <w:rsid w:val="43882D9C"/>
    <w:rsid w:val="5DFF3AC4"/>
    <w:rsid w:val="7CC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1</TotalTime>
  <ScaleCrop>false</ScaleCrop>
  <LinksUpToDate>false</LinksUpToDate>
  <CharactersWithSpaces>137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2023-06-08T04:26:00Z</dcterms:created>
  <dc:creator>Administrator</dc:creator>
  <cp:lastModifiedBy>墨『嘵』</cp:lastModifiedBy>
  <dcterms:modified xsi:type="dcterms:W3CDTF">2024-08-25T13:27:10Z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89788778A6364C3BA592CBC2DFC9A10A_12</vt:lpwstr>
  </property>
</Properties>
</file>