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059E3">
      <w:pPr>
        <w:pStyle w:val="4"/>
        <w:jc w:val="center"/>
        <w:outlineLvl w:val="1"/>
      </w:pPr>
      <w:r>
        <w:rPr>
          <w:rFonts w:ascii="仿宋_GB2312" w:hAnsi="仿宋_GB2312" w:eastAsia="仿宋_GB2312" w:cs="仿宋_GB2312"/>
          <w:b/>
          <w:sz w:val="36"/>
        </w:rPr>
        <w:t>技术、服务及其他要求</w:t>
      </w:r>
    </w:p>
    <w:p w14:paraId="0CA3CCD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02495FF">
      <w:pPr>
        <w:pStyle w:val="4"/>
        <w:jc w:val="left"/>
        <w:outlineLvl w:val="2"/>
      </w:pPr>
      <w:r>
        <w:rPr>
          <w:rFonts w:ascii="仿宋_GB2312" w:hAnsi="仿宋_GB2312" w:eastAsia="仿宋_GB2312" w:cs="仿宋_GB2312"/>
          <w:b/>
          <w:sz w:val="28"/>
        </w:rPr>
        <w:t>3.1.采购内容</w:t>
      </w:r>
    </w:p>
    <w:p w14:paraId="49122C39">
      <w:pPr>
        <w:pStyle w:val="4"/>
        <w:jc w:val="left"/>
      </w:pPr>
      <w:r>
        <w:rPr>
          <w:rFonts w:ascii="仿宋_GB2312" w:hAnsi="仿宋_GB2312" w:eastAsia="仿宋_GB2312" w:cs="仿宋_GB2312"/>
        </w:rPr>
        <w:t>采购包1：</w:t>
      </w:r>
    </w:p>
    <w:p w14:paraId="287A66C4">
      <w:pPr>
        <w:pStyle w:val="4"/>
        <w:jc w:val="left"/>
      </w:pPr>
      <w:r>
        <w:rPr>
          <w:rFonts w:ascii="仿宋_GB2312" w:hAnsi="仿宋_GB2312" w:eastAsia="仿宋_GB2312" w:cs="仿宋_GB2312"/>
        </w:rPr>
        <w:t>采购包预算金额（元）: 2,857,140.00</w:t>
      </w:r>
    </w:p>
    <w:p w14:paraId="05654EE3">
      <w:pPr>
        <w:pStyle w:val="4"/>
        <w:jc w:val="left"/>
      </w:pPr>
      <w:r>
        <w:rPr>
          <w:rFonts w:ascii="仿宋_GB2312" w:hAnsi="仿宋_GB2312" w:eastAsia="仿宋_GB2312" w:cs="仿宋_GB2312"/>
        </w:rPr>
        <w:t>采购包最高限价（元）: 2,857,140.00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61F6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1025AF">
            <w:pPr>
              <w:pStyle w:val="4"/>
              <w:jc w:val="center"/>
            </w:pPr>
            <w:r>
              <w:rPr>
                <w:rFonts w:ascii="仿宋_GB2312" w:hAnsi="仿宋_GB2312" w:eastAsia="仿宋_GB2312" w:cs="仿宋_GB2312"/>
              </w:rPr>
              <w:t>序号</w:t>
            </w:r>
          </w:p>
        </w:tc>
        <w:tc>
          <w:tcPr>
            <w:tcW w:w="821" w:type="dxa"/>
          </w:tcPr>
          <w:p w14:paraId="536CA5D6">
            <w:pPr>
              <w:pStyle w:val="4"/>
              <w:jc w:val="center"/>
            </w:pPr>
            <w:r>
              <w:rPr>
                <w:rFonts w:ascii="仿宋_GB2312" w:hAnsi="仿宋_GB2312" w:eastAsia="仿宋_GB2312" w:cs="仿宋_GB2312"/>
              </w:rPr>
              <w:t>采购品目名称</w:t>
            </w:r>
          </w:p>
        </w:tc>
        <w:tc>
          <w:tcPr>
            <w:tcW w:w="821" w:type="dxa"/>
          </w:tcPr>
          <w:p w14:paraId="4E6F6F37">
            <w:pPr>
              <w:pStyle w:val="4"/>
              <w:jc w:val="center"/>
            </w:pPr>
            <w:r>
              <w:rPr>
                <w:rFonts w:ascii="仿宋_GB2312" w:hAnsi="仿宋_GB2312" w:eastAsia="仿宋_GB2312" w:cs="仿宋_GB2312"/>
              </w:rPr>
              <w:t>标的名称</w:t>
            </w:r>
          </w:p>
        </w:tc>
        <w:tc>
          <w:tcPr>
            <w:tcW w:w="821" w:type="dxa"/>
          </w:tcPr>
          <w:p w14:paraId="1F54AA8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29A21B1">
            <w:pPr>
              <w:pStyle w:val="4"/>
              <w:jc w:val="center"/>
            </w:pPr>
            <w:r>
              <w:rPr>
                <w:rFonts w:ascii="仿宋_GB2312" w:hAnsi="仿宋_GB2312" w:eastAsia="仿宋_GB2312" w:cs="仿宋_GB2312"/>
              </w:rPr>
              <w:t>标的金额 （元）</w:t>
            </w:r>
          </w:p>
        </w:tc>
        <w:tc>
          <w:tcPr>
            <w:tcW w:w="821" w:type="dxa"/>
          </w:tcPr>
          <w:p w14:paraId="3390770D">
            <w:pPr>
              <w:pStyle w:val="4"/>
              <w:jc w:val="center"/>
            </w:pPr>
            <w:r>
              <w:rPr>
                <w:rFonts w:ascii="仿宋_GB2312" w:hAnsi="仿宋_GB2312" w:eastAsia="仿宋_GB2312" w:cs="仿宋_GB2312"/>
              </w:rPr>
              <w:t>所属行业</w:t>
            </w:r>
          </w:p>
        </w:tc>
        <w:tc>
          <w:tcPr>
            <w:tcW w:w="821" w:type="dxa"/>
          </w:tcPr>
          <w:p w14:paraId="00A508BA">
            <w:pPr>
              <w:pStyle w:val="4"/>
              <w:jc w:val="center"/>
            </w:pPr>
            <w:r>
              <w:rPr>
                <w:rFonts w:ascii="仿宋_GB2312" w:hAnsi="仿宋_GB2312" w:eastAsia="仿宋_GB2312" w:cs="仿宋_GB2312"/>
              </w:rPr>
              <w:t>是否涉及核心产品</w:t>
            </w:r>
          </w:p>
        </w:tc>
        <w:tc>
          <w:tcPr>
            <w:tcW w:w="821" w:type="dxa"/>
          </w:tcPr>
          <w:p w14:paraId="30659922">
            <w:pPr>
              <w:pStyle w:val="4"/>
              <w:jc w:val="center"/>
            </w:pPr>
            <w:r>
              <w:rPr>
                <w:rFonts w:ascii="仿宋_GB2312" w:hAnsi="仿宋_GB2312" w:eastAsia="仿宋_GB2312" w:cs="仿宋_GB2312"/>
              </w:rPr>
              <w:t>是否涉及采购进口产品</w:t>
            </w:r>
          </w:p>
        </w:tc>
        <w:tc>
          <w:tcPr>
            <w:tcW w:w="821" w:type="dxa"/>
          </w:tcPr>
          <w:p w14:paraId="137DC563">
            <w:pPr>
              <w:pStyle w:val="4"/>
              <w:jc w:val="center"/>
            </w:pPr>
            <w:r>
              <w:rPr>
                <w:rFonts w:ascii="仿宋_GB2312" w:hAnsi="仿宋_GB2312" w:eastAsia="仿宋_GB2312" w:cs="仿宋_GB2312"/>
              </w:rPr>
              <w:t>是否涉及强制采购节能产品</w:t>
            </w:r>
          </w:p>
        </w:tc>
        <w:tc>
          <w:tcPr>
            <w:tcW w:w="639" w:type="dxa"/>
          </w:tcPr>
          <w:p w14:paraId="2CC97794">
            <w:pPr>
              <w:pStyle w:val="4"/>
              <w:jc w:val="center"/>
            </w:pPr>
            <w:r>
              <w:rPr>
                <w:rFonts w:ascii="仿宋_GB2312" w:hAnsi="仿宋_GB2312" w:eastAsia="仿宋_GB2312" w:cs="仿宋_GB2312"/>
              </w:rPr>
              <w:t>是否涉及优先采购节能产品</w:t>
            </w:r>
          </w:p>
        </w:tc>
        <w:tc>
          <w:tcPr>
            <w:tcW w:w="639" w:type="dxa"/>
          </w:tcPr>
          <w:p w14:paraId="39EBA485">
            <w:pPr>
              <w:pStyle w:val="4"/>
              <w:jc w:val="center"/>
            </w:pPr>
            <w:r>
              <w:rPr>
                <w:rFonts w:ascii="仿宋_GB2312" w:hAnsi="仿宋_GB2312" w:eastAsia="仿宋_GB2312" w:cs="仿宋_GB2312"/>
              </w:rPr>
              <w:t>是否涉及优先采购环境标志产品</w:t>
            </w:r>
          </w:p>
        </w:tc>
      </w:tr>
      <w:tr w14:paraId="1C82F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BC7558">
            <w:pPr>
              <w:pStyle w:val="4"/>
              <w:jc w:val="left"/>
            </w:pPr>
            <w:r>
              <w:rPr>
                <w:rFonts w:ascii="仿宋_GB2312" w:hAnsi="仿宋_GB2312" w:eastAsia="仿宋_GB2312" w:cs="仿宋_GB2312"/>
              </w:rPr>
              <w:t>1</w:t>
            </w:r>
          </w:p>
        </w:tc>
        <w:tc>
          <w:tcPr>
            <w:tcW w:w="821" w:type="dxa"/>
          </w:tcPr>
          <w:p w14:paraId="62BA73BD">
            <w:pPr>
              <w:pStyle w:val="4"/>
              <w:jc w:val="left"/>
            </w:pPr>
            <w:r>
              <w:rPr>
                <w:rFonts w:ascii="仿宋_GB2312" w:hAnsi="仿宋_GB2312" w:eastAsia="仿宋_GB2312" w:cs="仿宋_GB2312"/>
              </w:rPr>
              <w:t>C17010300 其他增值电信服务</w:t>
            </w:r>
          </w:p>
        </w:tc>
        <w:tc>
          <w:tcPr>
            <w:tcW w:w="821" w:type="dxa"/>
          </w:tcPr>
          <w:p w14:paraId="1BFCD631">
            <w:pPr>
              <w:pStyle w:val="4"/>
              <w:jc w:val="left"/>
            </w:pPr>
            <w:r>
              <w:rPr>
                <w:rFonts w:ascii="仿宋_GB2312" w:hAnsi="仿宋_GB2312" w:eastAsia="仿宋_GB2312" w:cs="仿宋_GB2312"/>
              </w:rPr>
              <w:t>西昌市城市监控天网八期运维服务项目</w:t>
            </w:r>
          </w:p>
        </w:tc>
        <w:tc>
          <w:tcPr>
            <w:tcW w:w="821" w:type="dxa"/>
          </w:tcPr>
          <w:p w14:paraId="44F9114D">
            <w:pPr>
              <w:pStyle w:val="4"/>
              <w:jc w:val="right"/>
            </w:pPr>
            <w:r>
              <w:rPr>
                <w:rFonts w:ascii="仿宋_GB2312" w:hAnsi="仿宋_GB2312" w:eastAsia="仿宋_GB2312" w:cs="仿宋_GB2312"/>
              </w:rPr>
              <w:t>1.00（项）</w:t>
            </w:r>
          </w:p>
        </w:tc>
        <w:tc>
          <w:tcPr>
            <w:tcW w:w="821" w:type="dxa"/>
          </w:tcPr>
          <w:p w14:paraId="5046E4D1">
            <w:pPr>
              <w:pStyle w:val="4"/>
              <w:jc w:val="right"/>
            </w:pPr>
            <w:r>
              <w:rPr>
                <w:rFonts w:ascii="仿宋_GB2312" w:hAnsi="仿宋_GB2312" w:eastAsia="仿宋_GB2312" w:cs="仿宋_GB2312"/>
              </w:rPr>
              <w:t>2,857,140.00</w:t>
            </w:r>
          </w:p>
        </w:tc>
        <w:tc>
          <w:tcPr>
            <w:tcW w:w="821" w:type="dxa"/>
          </w:tcPr>
          <w:p w14:paraId="2E38462E">
            <w:pPr>
              <w:pStyle w:val="4"/>
              <w:jc w:val="left"/>
            </w:pPr>
            <w:r>
              <w:rPr>
                <w:rFonts w:ascii="仿宋_GB2312" w:hAnsi="仿宋_GB2312" w:eastAsia="仿宋_GB2312" w:cs="仿宋_GB2312"/>
              </w:rPr>
              <w:t>软件和信息技术服务业</w:t>
            </w:r>
          </w:p>
        </w:tc>
        <w:tc>
          <w:tcPr>
            <w:tcW w:w="821" w:type="dxa"/>
          </w:tcPr>
          <w:p w14:paraId="58F3C65F">
            <w:pPr>
              <w:pStyle w:val="4"/>
              <w:jc w:val="left"/>
            </w:pPr>
            <w:r>
              <w:rPr>
                <w:rFonts w:ascii="仿宋_GB2312" w:hAnsi="仿宋_GB2312" w:eastAsia="仿宋_GB2312" w:cs="仿宋_GB2312"/>
              </w:rPr>
              <w:t>否</w:t>
            </w:r>
          </w:p>
        </w:tc>
        <w:tc>
          <w:tcPr>
            <w:tcW w:w="821" w:type="dxa"/>
          </w:tcPr>
          <w:p w14:paraId="72F8AC43">
            <w:pPr>
              <w:pStyle w:val="4"/>
              <w:jc w:val="left"/>
            </w:pPr>
            <w:r>
              <w:rPr>
                <w:rFonts w:ascii="仿宋_GB2312" w:hAnsi="仿宋_GB2312" w:eastAsia="仿宋_GB2312" w:cs="仿宋_GB2312"/>
              </w:rPr>
              <w:t>否</w:t>
            </w:r>
          </w:p>
        </w:tc>
        <w:tc>
          <w:tcPr>
            <w:tcW w:w="821" w:type="dxa"/>
          </w:tcPr>
          <w:p w14:paraId="1DBFA7C1">
            <w:pPr>
              <w:pStyle w:val="4"/>
              <w:jc w:val="left"/>
            </w:pPr>
            <w:r>
              <w:rPr>
                <w:rFonts w:ascii="仿宋_GB2312" w:hAnsi="仿宋_GB2312" w:eastAsia="仿宋_GB2312" w:cs="仿宋_GB2312"/>
              </w:rPr>
              <w:t>否</w:t>
            </w:r>
          </w:p>
        </w:tc>
        <w:tc>
          <w:tcPr>
            <w:tcW w:w="639" w:type="dxa"/>
          </w:tcPr>
          <w:p w14:paraId="72D80D09">
            <w:pPr>
              <w:pStyle w:val="4"/>
              <w:jc w:val="left"/>
            </w:pPr>
            <w:r>
              <w:rPr>
                <w:rFonts w:ascii="仿宋_GB2312" w:hAnsi="仿宋_GB2312" w:eastAsia="仿宋_GB2312" w:cs="仿宋_GB2312"/>
              </w:rPr>
              <w:t>否</w:t>
            </w:r>
          </w:p>
        </w:tc>
        <w:tc>
          <w:tcPr>
            <w:tcW w:w="639" w:type="dxa"/>
          </w:tcPr>
          <w:p w14:paraId="00137863">
            <w:pPr>
              <w:pStyle w:val="4"/>
              <w:jc w:val="left"/>
            </w:pPr>
            <w:r>
              <w:rPr>
                <w:rFonts w:ascii="仿宋_GB2312" w:hAnsi="仿宋_GB2312" w:eastAsia="仿宋_GB2312" w:cs="仿宋_GB2312"/>
              </w:rPr>
              <w:t>否</w:t>
            </w:r>
          </w:p>
        </w:tc>
      </w:tr>
    </w:tbl>
    <w:p w14:paraId="3E93B756">
      <w:pPr>
        <w:pStyle w:val="4"/>
        <w:jc w:val="left"/>
      </w:pPr>
      <w:r>
        <w:rPr>
          <w:rFonts w:ascii="仿宋_GB2312" w:hAnsi="仿宋_GB2312" w:eastAsia="仿宋_GB2312" w:cs="仿宋_GB2312"/>
        </w:rPr>
        <w:t>是否适用本国产品标准：</w:t>
      </w:r>
    </w:p>
    <w:p w14:paraId="2AC74271">
      <w:pPr>
        <w:pStyle w:val="4"/>
        <w:jc w:val="left"/>
      </w:pPr>
      <w:r>
        <w:rPr>
          <w:rFonts w:ascii="仿宋_GB2312" w:hAnsi="仿宋_GB2312" w:eastAsia="仿宋_GB2312" w:cs="仿宋_GB2312"/>
        </w:rPr>
        <w:t>采购包1：否</w:t>
      </w:r>
    </w:p>
    <w:p w14:paraId="75957667">
      <w:pPr>
        <w:pStyle w:val="4"/>
        <w:jc w:val="left"/>
        <w:outlineLvl w:val="3"/>
      </w:pPr>
      <w:r>
        <w:rPr>
          <w:rFonts w:ascii="仿宋_GB2312" w:hAnsi="仿宋_GB2312" w:eastAsia="仿宋_GB2312" w:cs="仿宋_GB2312"/>
          <w:b/>
          <w:sz w:val="24"/>
        </w:rPr>
        <w:t>报价要求</w:t>
      </w:r>
    </w:p>
    <w:p w14:paraId="7E60077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17BB1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09FCDF">
            <w:pPr>
              <w:pStyle w:val="4"/>
              <w:jc w:val="center"/>
            </w:pPr>
            <w:r>
              <w:rPr>
                <w:rFonts w:ascii="仿宋_GB2312" w:hAnsi="仿宋_GB2312" w:eastAsia="仿宋_GB2312" w:cs="仿宋_GB2312"/>
              </w:rPr>
              <w:t>序号</w:t>
            </w:r>
          </w:p>
        </w:tc>
        <w:tc>
          <w:tcPr>
            <w:tcW w:w="1707" w:type="dxa"/>
          </w:tcPr>
          <w:p w14:paraId="38B9BCF6">
            <w:pPr>
              <w:pStyle w:val="4"/>
              <w:jc w:val="center"/>
            </w:pPr>
            <w:r>
              <w:rPr>
                <w:rFonts w:ascii="仿宋_GB2312" w:hAnsi="仿宋_GB2312" w:eastAsia="仿宋_GB2312" w:cs="仿宋_GB2312"/>
              </w:rPr>
              <w:t>报价内容</w:t>
            </w:r>
          </w:p>
        </w:tc>
        <w:tc>
          <w:tcPr>
            <w:tcW w:w="1138" w:type="dxa"/>
          </w:tcPr>
          <w:p w14:paraId="7DE1B1E0">
            <w:pPr>
              <w:pStyle w:val="4"/>
              <w:jc w:val="center"/>
            </w:pPr>
            <w:r>
              <w:rPr>
                <w:rFonts w:ascii="仿宋_GB2312" w:hAnsi="仿宋_GB2312" w:eastAsia="仿宋_GB2312" w:cs="仿宋_GB2312"/>
              </w:rPr>
              <w:t>数量（计量单位）</w:t>
            </w:r>
          </w:p>
        </w:tc>
        <w:tc>
          <w:tcPr>
            <w:tcW w:w="1365" w:type="dxa"/>
          </w:tcPr>
          <w:p w14:paraId="4ABBAC0D">
            <w:pPr>
              <w:pStyle w:val="4"/>
              <w:jc w:val="center"/>
            </w:pPr>
            <w:r>
              <w:rPr>
                <w:rFonts w:ascii="仿宋_GB2312" w:hAnsi="仿宋_GB2312" w:eastAsia="仿宋_GB2312" w:cs="仿宋_GB2312"/>
              </w:rPr>
              <w:t>最高限价</w:t>
            </w:r>
          </w:p>
        </w:tc>
        <w:tc>
          <w:tcPr>
            <w:tcW w:w="1138" w:type="dxa"/>
          </w:tcPr>
          <w:p w14:paraId="1E783742">
            <w:pPr>
              <w:pStyle w:val="4"/>
              <w:jc w:val="center"/>
            </w:pPr>
            <w:r>
              <w:rPr>
                <w:rFonts w:ascii="仿宋_GB2312" w:hAnsi="仿宋_GB2312" w:eastAsia="仿宋_GB2312" w:cs="仿宋_GB2312"/>
              </w:rPr>
              <w:t>价款形式</w:t>
            </w:r>
          </w:p>
        </w:tc>
        <w:tc>
          <w:tcPr>
            <w:tcW w:w="1934" w:type="dxa"/>
          </w:tcPr>
          <w:p w14:paraId="0E49A1C0">
            <w:pPr>
              <w:pStyle w:val="4"/>
              <w:jc w:val="center"/>
            </w:pPr>
            <w:r>
              <w:rPr>
                <w:rFonts w:ascii="仿宋_GB2312" w:hAnsi="仿宋_GB2312" w:eastAsia="仿宋_GB2312" w:cs="仿宋_GB2312"/>
              </w:rPr>
              <w:t>报价说明</w:t>
            </w:r>
          </w:p>
        </w:tc>
      </w:tr>
      <w:tr w14:paraId="716AD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094E76">
            <w:pPr>
              <w:pStyle w:val="4"/>
              <w:jc w:val="center"/>
            </w:pPr>
            <w:r>
              <w:rPr>
                <w:rFonts w:ascii="仿宋_GB2312" w:hAnsi="仿宋_GB2312" w:eastAsia="仿宋_GB2312" w:cs="仿宋_GB2312"/>
              </w:rPr>
              <w:t>1</w:t>
            </w:r>
          </w:p>
        </w:tc>
        <w:tc>
          <w:tcPr>
            <w:tcW w:w="1707" w:type="dxa"/>
          </w:tcPr>
          <w:p w14:paraId="713FCAD9">
            <w:pPr>
              <w:pStyle w:val="4"/>
              <w:jc w:val="center"/>
            </w:pPr>
            <w:r>
              <w:rPr>
                <w:rFonts w:ascii="仿宋_GB2312" w:hAnsi="仿宋_GB2312" w:eastAsia="仿宋_GB2312" w:cs="仿宋_GB2312"/>
              </w:rPr>
              <w:t>西昌市城市监控天网八期运维服务项目</w:t>
            </w:r>
          </w:p>
        </w:tc>
        <w:tc>
          <w:tcPr>
            <w:tcW w:w="1138" w:type="dxa"/>
          </w:tcPr>
          <w:p w14:paraId="264A06EA">
            <w:pPr>
              <w:pStyle w:val="4"/>
              <w:jc w:val="center"/>
            </w:pPr>
            <w:r>
              <w:rPr>
                <w:rFonts w:ascii="仿宋_GB2312" w:hAnsi="仿宋_GB2312" w:eastAsia="仿宋_GB2312" w:cs="仿宋_GB2312"/>
              </w:rPr>
              <w:t>1.00（项）</w:t>
            </w:r>
          </w:p>
        </w:tc>
        <w:tc>
          <w:tcPr>
            <w:tcW w:w="1365" w:type="dxa"/>
          </w:tcPr>
          <w:p w14:paraId="360E029E">
            <w:pPr>
              <w:pStyle w:val="4"/>
              <w:jc w:val="center"/>
            </w:pPr>
            <w:r>
              <w:rPr>
                <w:rFonts w:ascii="仿宋_GB2312" w:hAnsi="仿宋_GB2312" w:eastAsia="仿宋_GB2312" w:cs="仿宋_GB2312"/>
              </w:rPr>
              <w:t>2,857,140.00</w:t>
            </w:r>
          </w:p>
        </w:tc>
        <w:tc>
          <w:tcPr>
            <w:tcW w:w="1138" w:type="dxa"/>
          </w:tcPr>
          <w:p w14:paraId="48C890E0">
            <w:pPr>
              <w:pStyle w:val="4"/>
              <w:jc w:val="center"/>
            </w:pPr>
            <w:r>
              <w:rPr>
                <w:rFonts w:ascii="仿宋_GB2312" w:hAnsi="仿宋_GB2312" w:eastAsia="仿宋_GB2312" w:cs="仿宋_GB2312"/>
              </w:rPr>
              <w:t>总价</w:t>
            </w:r>
          </w:p>
        </w:tc>
        <w:tc>
          <w:tcPr>
            <w:tcW w:w="1934" w:type="dxa"/>
          </w:tcPr>
          <w:p w14:paraId="639A7624">
            <w:pPr>
              <w:pStyle w:val="4"/>
              <w:jc w:val="left"/>
            </w:pPr>
            <w:r>
              <w:rPr>
                <w:rFonts w:ascii="仿宋_GB2312" w:hAnsi="仿宋_GB2312" w:eastAsia="仿宋_GB2312" w:cs="仿宋_GB2312"/>
              </w:rPr>
              <w:t>无</w:t>
            </w:r>
          </w:p>
        </w:tc>
      </w:tr>
    </w:tbl>
    <w:p w14:paraId="1188426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B6DAABF">
      <w:pPr>
        <w:pStyle w:val="4"/>
        <w:jc w:val="left"/>
      </w:pPr>
      <w:r>
        <w:rPr>
          <w:rFonts w:ascii="仿宋_GB2312" w:hAnsi="仿宋_GB2312" w:eastAsia="仿宋_GB2312" w:cs="仿宋_GB2312"/>
          <w:b/>
        </w:rPr>
        <w:t>本项目涉及核心产品：</w:t>
      </w:r>
    </w:p>
    <w:p w14:paraId="269CECB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5EC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B0C579">
            <w:pPr>
              <w:pStyle w:val="4"/>
              <w:jc w:val="center"/>
            </w:pPr>
            <w:r>
              <w:rPr>
                <w:rFonts w:ascii="仿宋_GB2312" w:hAnsi="仿宋_GB2312" w:eastAsia="仿宋_GB2312" w:cs="仿宋_GB2312"/>
              </w:rPr>
              <w:t>序号</w:t>
            </w:r>
          </w:p>
        </w:tc>
        <w:tc>
          <w:tcPr>
            <w:tcW w:w="2492" w:type="dxa"/>
          </w:tcPr>
          <w:p w14:paraId="73A9DE00">
            <w:pPr>
              <w:pStyle w:val="4"/>
              <w:jc w:val="center"/>
            </w:pPr>
            <w:r>
              <w:rPr>
                <w:rFonts w:ascii="仿宋_GB2312" w:hAnsi="仿宋_GB2312" w:eastAsia="仿宋_GB2312" w:cs="仿宋_GB2312"/>
              </w:rPr>
              <w:t>采购品目名称</w:t>
            </w:r>
          </w:p>
        </w:tc>
        <w:tc>
          <w:tcPr>
            <w:tcW w:w="2492" w:type="dxa"/>
          </w:tcPr>
          <w:p w14:paraId="009FB2CF">
            <w:pPr>
              <w:pStyle w:val="4"/>
              <w:jc w:val="center"/>
            </w:pPr>
            <w:r>
              <w:rPr>
                <w:rFonts w:ascii="仿宋_GB2312" w:hAnsi="仿宋_GB2312" w:eastAsia="仿宋_GB2312" w:cs="仿宋_GB2312"/>
              </w:rPr>
              <w:t>标的名称</w:t>
            </w:r>
          </w:p>
        </w:tc>
        <w:tc>
          <w:tcPr>
            <w:tcW w:w="2492" w:type="dxa"/>
          </w:tcPr>
          <w:p w14:paraId="3245C9AB">
            <w:pPr>
              <w:pStyle w:val="4"/>
              <w:jc w:val="center"/>
            </w:pPr>
            <w:r>
              <w:rPr>
                <w:rFonts w:ascii="仿宋_GB2312" w:hAnsi="仿宋_GB2312" w:eastAsia="仿宋_GB2312" w:cs="仿宋_GB2312"/>
              </w:rPr>
              <w:t>产品名称</w:t>
            </w:r>
          </w:p>
        </w:tc>
      </w:tr>
      <w:tr w14:paraId="132C6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4"/>
          </w:tcPr>
          <w:p w14:paraId="288AF438">
            <w:pPr>
              <w:pStyle w:val="4"/>
              <w:jc w:val="center"/>
            </w:pPr>
            <w:r>
              <w:rPr>
                <w:rFonts w:ascii="仿宋_GB2312" w:hAnsi="仿宋_GB2312" w:eastAsia="仿宋_GB2312" w:cs="仿宋_GB2312"/>
              </w:rPr>
              <w:t>不涉及</w:t>
            </w:r>
          </w:p>
        </w:tc>
      </w:tr>
    </w:tbl>
    <w:p w14:paraId="37B8C48B">
      <w:pPr>
        <w:pStyle w:val="4"/>
        <w:jc w:val="left"/>
      </w:pPr>
      <w:r>
        <w:rPr>
          <w:rFonts w:ascii="仿宋_GB2312" w:hAnsi="仿宋_GB2312" w:eastAsia="仿宋_GB2312" w:cs="仿宋_GB2312"/>
        </w:rPr>
        <w:t>注：涉及核心产品的，具体评审规定见第五章。</w:t>
      </w:r>
    </w:p>
    <w:p w14:paraId="48A6ACC4">
      <w:pPr>
        <w:pStyle w:val="4"/>
        <w:jc w:val="left"/>
      </w:pPr>
      <w:r>
        <w:rPr>
          <w:rFonts w:ascii="仿宋_GB2312" w:hAnsi="仿宋_GB2312" w:eastAsia="仿宋_GB2312" w:cs="仿宋_GB2312"/>
          <w:b/>
        </w:rPr>
        <w:t>本项目涉及采购进口产品：</w:t>
      </w:r>
    </w:p>
    <w:p w14:paraId="3668162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D586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B47AFD7">
            <w:pPr>
              <w:pStyle w:val="4"/>
              <w:jc w:val="center"/>
            </w:pPr>
            <w:r>
              <w:rPr>
                <w:rFonts w:ascii="仿宋_GB2312" w:hAnsi="仿宋_GB2312" w:eastAsia="仿宋_GB2312" w:cs="仿宋_GB2312"/>
              </w:rPr>
              <w:t>序号</w:t>
            </w:r>
          </w:p>
        </w:tc>
        <w:tc>
          <w:tcPr>
            <w:tcW w:w="2492" w:type="dxa"/>
          </w:tcPr>
          <w:p w14:paraId="57034715">
            <w:pPr>
              <w:pStyle w:val="4"/>
              <w:jc w:val="center"/>
            </w:pPr>
            <w:r>
              <w:rPr>
                <w:rFonts w:ascii="仿宋_GB2312" w:hAnsi="仿宋_GB2312" w:eastAsia="仿宋_GB2312" w:cs="仿宋_GB2312"/>
              </w:rPr>
              <w:t>采购品目名称</w:t>
            </w:r>
          </w:p>
        </w:tc>
        <w:tc>
          <w:tcPr>
            <w:tcW w:w="2492" w:type="dxa"/>
          </w:tcPr>
          <w:p w14:paraId="5A01C1B3">
            <w:pPr>
              <w:pStyle w:val="4"/>
              <w:jc w:val="center"/>
            </w:pPr>
            <w:r>
              <w:rPr>
                <w:rFonts w:ascii="仿宋_GB2312" w:hAnsi="仿宋_GB2312" w:eastAsia="仿宋_GB2312" w:cs="仿宋_GB2312"/>
              </w:rPr>
              <w:t>标的名称</w:t>
            </w:r>
          </w:p>
        </w:tc>
        <w:tc>
          <w:tcPr>
            <w:tcW w:w="2492" w:type="dxa"/>
          </w:tcPr>
          <w:p w14:paraId="45E03547">
            <w:pPr>
              <w:pStyle w:val="4"/>
              <w:jc w:val="center"/>
            </w:pPr>
            <w:r>
              <w:rPr>
                <w:rFonts w:ascii="仿宋_GB2312" w:hAnsi="仿宋_GB2312" w:eastAsia="仿宋_GB2312" w:cs="仿宋_GB2312"/>
              </w:rPr>
              <w:t>产品名称</w:t>
            </w:r>
          </w:p>
        </w:tc>
      </w:tr>
      <w:tr w14:paraId="78765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69CF79">
            <w:pPr>
              <w:pStyle w:val="4"/>
              <w:jc w:val="center"/>
            </w:pPr>
            <w:r>
              <w:rPr>
                <w:rFonts w:ascii="仿宋_GB2312" w:hAnsi="仿宋_GB2312" w:eastAsia="仿宋_GB2312" w:cs="仿宋_GB2312"/>
              </w:rPr>
              <w:t>不涉及</w:t>
            </w:r>
          </w:p>
        </w:tc>
      </w:tr>
    </w:tbl>
    <w:p w14:paraId="24E1EB85">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D489783">
      <w:pPr>
        <w:pStyle w:val="4"/>
        <w:jc w:val="left"/>
      </w:pPr>
      <w:r>
        <w:rPr>
          <w:rFonts w:ascii="仿宋_GB2312" w:hAnsi="仿宋_GB2312" w:eastAsia="仿宋_GB2312" w:cs="仿宋_GB2312"/>
          <w:b/>
        </w:rPr>
        <w:t>本项目涉及强制采购节能产品：</w:t>
      </w:r>
    </w:p>
    <w:p w14:paraId="5D3BAE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DBC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412E047">
            <w:pPr>
              <w:pStyle w:val="4"/>
              <w:jc w:val="center"/>
            </w:pPr>
            <w:r>
              <w:rPr>
                <w:rFonts w:ascii="仿宋_GB2312" w:hAnsi="仿宋_GB2312" w:eastAsia="仿宋_GB2312" w:cs="仿宋_GB2312"/>
              </w:rPr>
              <w:t>序号</w:t>
            </w:r>
          </w:p>
        </w:tc>
        <w:tc>
          <w:tcPr>
            <w:tcW w:w="2492" w:type="dxa"/>
          </w:tcPr>
          <w:p w14:paraId="66210360">
            <w:pPr>
              <w:pStyle w:val="4"/>
              <w:jc w:val="center"/>
            </w:pPr>
            <w:r>
              <w:rPr>
                <w:rFonts w:ascii="仿宋_GB2312" w:hAnsi="仿宋_GB2312" w:eastAsia="仿宋_GB2312" w:cs="仿宋_GB2312"/>
              </w:rPr>
              <w:t>采购品目名称</w:t>
            </w:r>
          </w:p>
        </w:tc>
        <w:tc>
          <w:tcPr>
            <w:tcW w:w="2492" w:type="dxa"/>
          </w:tcPr>
          <w:p w14:paraId="50EA669A">
            <w:pPr>
              <w:pStyle w:val="4"/>
              <w:jc w:val="center"/>
            </w:pPr>
            <w:r>
              <w:rPr>
                <w:rFonts w:ascii="仿宋_GB2312" w:hAnsi="仿宋_GB2312" w:eastAsia="仿宋_GB2312" w:cs="仿宋_GB2312"/>
              </w:rPr>
              <w:t>标的名称</w:t>
            </w:r>
          </w:p>
        </w:tc>
        <w:tc>
          <w:tcPr>
            <w:tcW w:w="2492" w:type="dxa"/>
          </w:tcPr>
          <w:p w14:paraId="143067F7">
            <w:pPr>
              <w:pStyle w:val="4"/>
              <w:jc w:val="center"/>
            </w:pPr>
            <w:r>
              <w:rPr>
                <w:rFonts w:ascii="仿宋_GB2312" w:hAnsi="仿宋_GB2312" w:eastAsia="仿宋_GB2312" w:cs="仿宋_GB2312"/>
              </w:rPr>
              <w:t>产品名称</w:t>
            </w:r>
          </w:p>
        </w:tc>
      </w:tr>
      <w:tr w14:paraId="1582E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D5C2511">
            <w:pPr>
              <w:pStyle w:val="4"/>
              <w:jc w:val="center"/>
            </w:pPr>
            <w:r>
              <w:rPr>
                <w:rFonts w:ascii="仿宋_GB2312" w:hAnsi="仿宋_GB2312" w:eastAsia="仿宋_GB2312" w:cs="仿宋_GB2312"/>
              </w:rPr>
              <w:t>不涉及</w:t>
            </w:r>
          </w:p>
        </w:tc>
      </w:tr>
    </w:tbl>
    <w:p w14:paraId="4D3C110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7C2C691">
      <w:pPr>
        <w:pStyle w:val="4"/>
        <w:jc w:val="left"/>
      </w:pPr>
      <w:r>
        <w:rPr>
          <w:rFonts w:ascii="仿宋_GB2312" w:hAnsi="仿宋_GB2312" w:eastAsia="仿宋_GB2312" w:cs="仿宋_GB2312"/>
          <w:b/>
        </w:rPr>
        <w:t>本项目涉及优先采购节能产品：</w:t>
      </w:r>
    </w:p>
    <w:p w14:paraId="6EF8BD3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9BEB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2AB1B6">
            <w:pPr>
              <w:pStyle w:val="4"/>
              <w:jc w:val="center"/>
            </w:pPr>
            <w:r>
              <w:rPr>
                <w:rFonts w:ascii="仿宋_GB2312" w:hAnsi="仿宋_GB2312" w:eastAsia="仿宋_GB2312" w:cs="仿宋_GB2312"/>
              </w:rPr>
              <w:t>序号</w:t>
            </w:r>
          </w:p>
        </w:tc>
        <w:tc>
          <w:tcPr>
            <w:tcW w:w="2492" w:type="dxa"/>
          </w:tcPr>
          <w:p w14:paraId="020C629E">
            <w:pPr>
              <w:pStyle w:val="4"/>
              <w:jc w:val="center"/>
            </w:pPr>
            <w:r>
              <w:rPr>
                <w:rFonts w:ascii="仿宋_GB2312" w:hAnsi="仿宋_GB2312" w:eastAsia="仿宋_GB2312" w:cs="仿宋_GB2312"/>
              </w:rPr>
              <w:t>采购品目名称</w:t>
            </w:r>
          </w:p>
        </w:tc>
        <w:tc>
          <w:tcPr>
            <w:tcW w:w="2492" w:type="dxa"/>
          </w:tcPr>
          <w:p w14:paraId="46511E9E">
            <w:pPr>
              <w:pStyle w:val="4"/>
              <w:jc w:val="center"/>
            </w:pPr>
            <w:r>
              <w:rPr>
                <w:rFonts w:ascii="仿宋_GB2312" w:hAnsi="仿宋_GB2312" w:eastAsia="仿宋_GB2312" w:cs="仿宋_GB2312"/>
              </w:rPr>
              <w:t>标的名称</w:t>
            </w:r>
          </w:p>
        </w:tc>
        <w:tc>
          <w:tcPr>
            <w:tcW w:w="2492" w:type="dxa"/>
          </w:tcPr>
          <w:p w14:paraId="0427F59E">
            <w:pPr>
              <w:pStyle w:val="4"/>
              <w:jc w:val="center"/>
            </w:pPr>
            <w:r>
              <w:rPr>
                <w:rFonts w:ascii="仿宋_GB2312" w:hAnsi="仿宋_GB2312" w:eastAsia="仿宋_GB2312" w:cs="仿宋_GB2312"/>
              </w:rPr>
              <w:t>产品名称</w:t>
            </w:r>
          </w:p>
        </w:tc>
      </w:tr>
      <w:tr w14:paraId="32E2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C435D2">
            <w:pPr>
              <w:pStyle w:val="4"/>
              <w:jc w:val="center"/>
            </w:pPr>
            <w:r>
              <w:rPr>
                <w:rFonts w:ascii="仿宋_GB2312" w:hAnsi="仿宋_GB2312" w:eastAsia="仿宋_GB2312" w:cs="仿宋_GB2312"/>
              </w:rPr>
              <w:t>不涉及</w:t>
            </w:r>
          </w:p>
        </w:tc>
      </w:tr>
    </w:tbl>
    <w:p w14:paraId="7C219B5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D6CA85D">
      <w:pPr>
        <w:pStyle w:val="4"/>
        <w:jc w:val="left"/>
      </w:pPr>
      <w:r>
        <w:rPr>
          <w:rFonts w:ascii="仿宋_GB2312" w:hAnsi="仿宋_GB2312" w:eastAsia="仿宋_GB2312" w:cs="仿宋_GB2312"/>
          <w:b/>
        </w:rPr>
        <w:t>本项目涉及优先采购环境标志产品：</w:t>
      </w:r>
    </w:p>
    <w:p w14:paraId="4358A8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FE98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01964D">
            <w:pPr>
              <w:pStyle w:val="4"/>
              <w:jc w:val="center"/>
            </w:pPr>
            <w:r>
              <w:rPr>
                <w:rFonts w:ascii="仿宋_GB2312" w:hAnsi="仿宋_GB2312" w:eastAsia="仿宋_GB2312" w:cs="仿宋_GB2312"/>
              </w:rPr>
              <w:t>序号</w:t>
            </w:r>
          </w:p>
        </w:tc>
        <w:tc>
          <w:tcPr>
            <w:tcW w:w="2492" w:type="dxa"/>
          </w:tcPr>
          <w:p w14:paraId="128A31E4">
            <w:pPr>
              <w:pStyle w:val="4"/>
              <w:jc w:val="center"/>
            </w:pPr>
            <w:r>
              <w:rPr>
                <w:rFonts w:ascii="仿宋_GB2312" w:hAnsi="仿宋_GB2312" w:eastAsia="仿宋_GB2312" w:cs="仿宋_GB2312"/>
              </w:rPr>
              <w:t>采购品目名称</w:t>
            </w:r>
          </w:p>
        </w:tc>
        <w:tc>
          <w:tcPr>
            <w:tcW w:w="2492" w:type="dxa"/>
          </w:tcPr>
          <w:p w14:paraId="0C02E3C9">
            <w:pPr>
              <w:pStyle w:val="4"/>
              <w:jc w:val="center"/>
            </w:pPr>
            <w:r>
              <w:rPr>
                <w:rFonts w:ascii="仿宋_GB2312" w:hAnsi="仿宋_GB2312" w:eastAsia="仿宋_GB2312" w:cs="仿宋_GB2312"/>
              </w:rPr>
              <w:t>标的名称</w:t>
            </w:r>
          </w:p>
        </w:tc>
        <w:tc>
          <w:tcPr>
            <w:tcW w:w="2492" w:type="dxa"/>
          </w:tcPr>
          <w:p w14:paraId="1A2BA5D2">
            <w:pPr>
              <w:pStyle w:val="4"/>
              <w:jc w:val="center"/>
            </w:pPr>
            <w:r>
              <w:rPr>
                <w:rFonts w:ascii="仿宋_GB2312" w:hAnsi="仿宋_GB2312" w:eastAsia="仿宋_GB2312" w:cs="仿宋_GB2312"/>
              </w:rPr>
              <w:t>产品名称</w:t>
            </w:r>
          </w:p>
        </w:tc>
      </w:tr>
      <w:tr w14:paraId="4E90C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BFBC5F9">
            <w:pPr>
              <w:pStyle w:val="4"/>
              <w:jc w:val="center"/>
            </w:pPr>
            <w:r>
              <w:rPr>
                <w:rFonts w:ascii="仿宋_GB2312" w:hAnsi="仿宋_GB2312" w:eastAsia="仿宋_GB2312" w:cs="仿宋_GB2312"/>
              </w:rPr>
              <w:t>不涉及</w:t>
            </w:r>
          </w:p>
        </w:tc>
      </w:tr>
    </w:tbl>
    <w:p w14:paraId="0E0DA79B">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DE13565">
      <w:pPr>
        <w:pStyle w:val="4"/>
        <w:jc w:val="left"/>
        <w:outlineLvl w:val="2"/>
      </w:pPr>
      <w:r>
        <w:rPr>
          <w:rFonts w:ascii="仿宋_GB2312" w:hAnsi="仿宋_GB2312" w:eastAsia="仿宋_GB2312" w:cs="仿宋_GB2312"/>
          <w:b/>
          <w:sz w:val="28"/>
        </w:rPr>
        <w:t>3.2.技术要求</w:t>
      </w:r>
    </w:p>
    <w:p w14:paraId="6BF2394E">
      <w:pPr>
        <w:pStyle w:val="4"/>
        <w:jc w:val="left"/>
      </w:pPr>
      <w:r>
        <w:rPr>
          <w:rFonts w:ascii="仿宋_GB2312" w:hAnsi="仿宋_GB2312" w:eastAsia="仿宋_GB2312" w:cs="仿宋_GB2312"/>
        </w:rPr>
        <w:t>采购包1：</w:t>
      </w:r>
    </w:p>
    <w:p w14:paraId="5DEB2E79">
      <w:pPr>
        <w:pStyle w:val="4"/>
        <w:jc w:val="left"/>
      </w:pPr>
      <w:r>
        <w:rPr>
          <w:rFonts w:ascii="仿宋_GB2312" w:hAnsi="仿宋_GB2312" w:eastAsia="仿宋_GB2312" w:cs="仿宋_GB2312"/>
        </w:rPr>
        <w:t>标的名称：西昌市城市监控天网八期运维服务项目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
        <w:gridCol w:w="416"/>
        <w:gridCol w:w="615"/>
        <w:gridCol w:w="7076"/>
      </w:tblGrid>
      <w:tr w14:paraId="16EC3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95B38F">
            <w:pPr>
              <w:pStyle w:val="4"/>
              <w:jc w:val="center"/>
            </w:pPr>
            <w:r>
              <w:rPr>
                <w:rFonts w:ascii="仿宋_GB2312" w:hAnsi="仿宋_GB2312" w:eastAsia="仿宋_GB2312" w:cs="仿宋_GB2312"/>
              </w:rPr>
              <w:t>序号</w:t>
            </w:r>
          </w:p>
        </w:tc>
        <w:tc>
          <w:tcPr>
            <w:tcW w:w="581" w:type="dxa"/>
          </w:tcPr>
          <w:p w14:paraId="1920440D">
            <w:pPr>
              <w:pStyle w:val="4"/>
              <w:jc w:val="center"/>
            </w:pPr>
            <w:r>
              <w:rPr>
                <w:rFonts w:ascii="仿宋_GB2312" w:hAnsi="仿宋_GB2312" w:eastAsia="仿宋_GB2312" w:cs="仿宋_GB2312"/>
              </w:rPr>
              <w:t>符号标识</w:t>
            </w:r>
          </w:p>
        </w:tc>
        <w:tc>
          <w:tcPr>
            <w:tcW w:w="1495" w:type="dxa"/>
          </w:tcPr>
          <w:p w14:paraId="2459D548">
            <w:pPr>
              <w:pStyle w:val="4"/>
              <w:jc w:val="center"/>
            </w:pPr>
            <w:r>
              <w:rPr>
                <w:rFonts w:ascii="仿宋_GB2312" w:hAnsi="仿宋_GB2312" w:eastAsia="仿宋_GB2312" w:cs="仿宋_GB2312"/>
              </w:rPr>
              <w:t>技术要求名称</w:t>
            </w:r>
          </w:p>
        </w:tc>
        <w:tc>
          <w:tcPr>
            <w:tcW w:w="5814" w:type="dxa"/>
          </w:tcPr>
          <w:p w14:paraId="4F7C8265">
            <w:pPr>
              <w:pStyle w:val="4"/>
              <w:jc w:val="center"/>
            </w:pPr>
            <w:r>
              <w:rPr>
                <w:rFonts w:ascii="仿宋_GB2312" w:hAnsi="仿宋_GB2312" w:eastAsia="仿宋_GB2312" w:cs="仿宋_GB2312"/>
              </w:rPr>
              <w:t>技术参数与性能指标</w:t>
            </w:r>
          </w:p>
        </w:tc>
      </w:tr>
      <w:tr w14:paraId="40FA2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9B5EA4">
            <w:pPr>
              <w:pStyle w:val="4"/>
              <w:jc w:val="center"/>
            </w:pPr>
            <w:r>
              <w:rPr>
                <w:rFonts w:ascii="仿宋_GB2312" w:hAnsi="仿宋_GB2312" w:eastAsia="仿宋_GB2312" w:cs="仿宋_GB2312"/>
              </w:rPr>
              <w:t>1</w:t>
            </w:r>
          </w:p>
        </w:tc>
        <w:tc>
          <w:tcPr>
            <w:tcW w:w="581" w:type="dxa"/>
          </w:tcPr>
          <w:p w14:paraId="50665A9A">
            <w:pPr>
              <w:pStyle w:val="4"/>
              <w:jc w:val="center"/>
            </w:pPr>
            <w:r>
              <w:rPr>
                <w:rFonts w:ascii="仿宋_GB2312" w:hAnsi="仿宋_GB2312" w:eastAsia="仿宋_GB2312" w:cs="仿宋_GB2312"/>
              </w:rPr>
              <w:t>★</w:t>
            </w:r>
          </w:p>
        </w:tc>
        <w:tc>
          <w:tcPr>
            <w:tcW w:w="1495" w:type="dxa"/>
          </w:tcPr>
          <w:p w14:paraId="7EF7BDE1">
            <w:pPr>
              <w:pStyle w:val="4"/>
              <w:jc w:val="left"/>
            </w:pPr>
            <w:r>
              <w:rPr>
                <w:rFonts w:ascii="仿宋_GB2312" w:hAnsi="仿宋_GB2312" w:eastAsia="仿宋_GB2312" w:cs="仿宋_GB2312"/>
              </w:rPr>
              <w:t>一、服务要求；二、维护工作要求；三、传输网络运维；四、平台应用系统运维；五、后端配套设施设备运维；六、运维服务标准及考核办法六、运维服务标准及考核办法；七、运维能力要求</w:t>
            </w:r>
          </w:p>
        </w:tc>
        <w:tc>
          <w:tcPr>
            <w:tcW w:w="5814" w:type="dxa"/>
          </w:tcPr>
          <w:p w14:paraId="171695A9">
            <w:pPr>
              <w:pStyle w:val="4"/>
              <w:ind w:left="225" w:firstLine="400"/>
              <w:jc w:val="both"/>
            </w:pPr>
            <w:r>
              <w:rPr>
                <w:rFonts w:ascii="仿宋_GB2312" w:hAnsi="仿宋_GB2312" w:eastAsia="仿宋_GB2312" w:cs="仿宋_GB2312"/>
                <w:b/>
                <w:sz w:val="24"/>
              </w:rPr>
              <w:t>一、服务要求</w:t>
            </w:r>
          </w:p>
          <w:p w14:paraId="7655390C">
            <w:pPr>
              <w:pStyle w:val="4"/>
              <w:ind w:firstLine="480"/>
              <w:jc w:val="both"/>
            </w:pPr>
            <w:r>
              <w:rPr>
                <w:rFonts w:ascii="仿宋_GB2312" w:hAnsi="仿宋_GB2312" w:eastAsia="仿宋_GB2312" w:cs="仿宋_GB2312"/>
                <w:sz w:val="24"/>
              </w:rPr>
              <w:t>1.将指定维护的1221个点位涉及的前端图像直接接入公安视频专网，在采购人现有视频图像综合应用平台上能正常应用。</w:t>
            </w:r>
          </w:p>
          <w:p w14:paraId="36AE262D">
            <w:pPr>
              <w:pStyle w:val="4"/>
              <w:ind w:firstLine="480"/>
              <w:jc w:val="both"/>
            </w:pPr>
            <w:r>
              <w:rPr>
                <w:rFonts w:ascii="仿宋_GB2312" w:hAnsi="仿宋_GB2312" w:eastAsia="仿宋_GB2312" w:cs="仿宋_GB2312"/>
                <w:sz w:val="24"/>
              </w:rPr>
              <w:t>2.提供专用传输链路，每条链路采用不低于50M光纤，每个前端摄像机网络带宽不低于50M（以视频传输流畅、清晰为准），传输链路由基础电信运营商提供，共计1221条，链路租赁费用由供应商承担，并承担链路日常运维工作，维护考核按照凉山公安天网维护考核要求执行。</w:t>
            </w:r>
          </w:p>
          <w:p w14:paraId="623EF429">
            <w:pPr>
              <w:pStyle w:val="4"/>
              <w:ind w:firstLine="480"/>
              <w:jc w:val="both"/>
            </w:pPr>
            <w:r>
              <w:rPr>
                <w:rFonts w:ascii="仿宋_GB2312" w:hAnsi="仿宋_GB2312" w:eastAsia="仿宋_GB2312" w:cs="仿宋_GB2312"/>
                <w:sz w:val="24"/>
              </w:rPr>
              <w:t>3.配套1221个前端摄像机及其附属杆体和后台存储、网络等设施，电力引入及电气设备（不包含电费）等进行维护：</w:t>
            </w:r>
          </w:p>
          <w:p w14:paraId="2411B41E">
            <w:pPr>
              <w:pStyle w:val="4"/>
              <w:ind w:firstLine="480"/>
              <w:jc w:val="both"/>
            </w:pPr>
            <w:r>
              <w:rPr>
                <w:rFonts w:ascii="仿宋_GB2312" w:hAnsi="仿宋_GB2312" w:eastAsia="仿宋_GB2312" w:cs="仿宋_GB2312"/>
                <w:sz w:val="24"/>
              </w:rPr>
              <w:t>(1)包含后台存储、服务器、网络接入及配套设施设备维护；</w:t>
            </w:r>
          </w:p>
          <w:p w14:paraId="09313481">
            <w:pPr>
              <w:pStyle w:val="4"/>
              <w:ind w:firstLine="480"/>
              <w:jc w:val="left"/>
            </w:pPr>
            <w:r>
              <w:rPr>
                <w:rFonts w:ascii="仿宋_GB2312" w:hAnsi="仿宋_GB2312" w:eastAsia="仿宋_GB2312" w:cs="仿宋_GB2312"/>
                <w:sz w:val="24"/>
              </w:rPr>
              <w:t>(2)包含前端配套设施设备，含杆体、箱体内的电源、防雷</w:t>
            </w:r>
            <w:r>
              <w:rPr>
                <w:rFonts w:ascii="仿宋_GB2312" w:hAnsi="仿宋_GB2312" w:eastAsia="仿宋_GB2312" w:cs="仿宋_GB2312"/>
                <w:color w:val="000000"/>
                <w:sz w:val="24"/>
              </w:rPr>
              <w:t>、空开及网络接入等设施设备的维护。</w:t>
            </w:r>
          </w:p>
          <w:p w14:paraId="2A72747E">
            <w:pPr>
              <w:pStyle w:val="4"/>
              <w:ind w:firstLine="480"/>
              <w:jc w:val="left"/>
            </w:pPr>
            <w:r>
              <w:rPr>
                <w:rFonts w:ascii="仿宋_GB2312" w:hAnsi="仿宋_GB2312" w:eastAsia="仿宋_GB2312" w:cs="仿宋_GB2312"/>
                <w:color w:val="000000"/>
                <w:sz w:val="24"/>
              </w:rPr>
              <w:t>4.设施设备迁移改建</w:t>
            </w:r>
          </w:p>
          <w:p w14:paraId="65E25E0C">
            <w:pPr>
              <w:pStyle w:val="4"/>
              <w:ind w:firstLine="480"/>
              <w:jc w:val="left"/>
            </w:pPr>
            <w:r>
              <w:rPr>
                <w:rFonts w:ascii="仿宋_GB2312" w:hAnsi="仿宋_GB2312" w:eastAsia="仿宋_GB2312" w:cs="仿宋_GB2312"/>
                <w:color w:val="000000"/>
                <w:sz w:val="24"/>
              </w:rPr>
              <w:t>（1）摄像及配套设备迁</w:t>
            </w:r>
          </w:p>
          <w:p w14:paraId="2528EF3C">
            <w:pPr>
              <w:pStyle w:val="4"/>
              <w:ind w:firstLine="480"/>
              <w:jc w:val="both"/>
            </w:pPr>
            <w:r>
              <w:rPr>
                <w:rFonts w:ascii="仿宋_GB2312" w:hAnsi="仿宋_GB2312" w:eastAsia="仿宋_GB2312" w:cs="仿宋_GB2312"/>
                <w:color w:val="000000"/>
                <w:sz w:val="24"/>
              </w:rPr>
              <w:t>中标人应在维护期内根据采购人需求，无偿提供前端监控设备（含摄像机、补光灯、电源箱、传输设备等）的迁移服务，不含杆体迁移，设备移入点位需具备摄像设备接入条件。</w:t>
            </w:r>
          </w:p>
          <w:p w14:paraId="0A165915">
            <w:pPr>
              <w:pStyle w:val="4"/>
              <w:ind w:firstLine="480"/>
              <w:jc w:val="both"/>
            </w:pPr>
            <w:r>
              <w:rPr>
                <w:rFonts w:ascii="仿宋_GB2312" w:hAnsi="仿宋_GB2312" w:eastAsia="仿宋_GB2312" w:cs="仿宋_GB2312"/>
                <w:color w:val="000000"/>
                <w:sz w:val="24"/>
              </w:rPr>
              <w:t>（2）监控点位迁移改造</w:t>
            </w:r>
          </w:p>
          <w:p w14:paraId="7D1F83C5">
            <w:pPr>
              <w:pStyle w:val="4"/>
              <w:ind w:firstLine="480"/>
              <w:jc w:val="both"/>
            </w:pPr>
            <w:r>
              <w:rPr>
                <w:rFonts w:ascii="仿宋_GB2312" w:hAnsi="仿宋_GB2312" w:eastAsia="仿宋_GB2312" w:cs="仿宋_GB2312"/>
                <w:color w:val="000000"/>
                <w:sz w:val="24"/>
              </w:rPr>
              <w:t>合同年度内，中标人提供不超过30个点位（每个点位杆体为四米或六米标准杆）的迁移改造，含杆体及配套设施设备，相关耗材由中标人负责提供。</w:t>
            </w:r>
          </w:p>
          <w:p w14:paraId="51573083">
            <w:pPr>
              <w:pStyle w:val="4"/>
              <w:ind w:firstLine="480"/>
              <w:jc w:val="both"/>
            </w:pPr>
            <w:r>
              <w:rPr>
                <w:rFonts w:ascii="仿宋_GB2312" w:hAnsi="仿宋_GB2312" w:eastAsia="仿宋_GB2312" w:cs="仿宋_GB2312"/>
                <w:color w:val="000000"/>
                <w:sz w:val="24"/>
              </w:rPr>
              <w:t>5.提供驻场维护人员，负责平台的维护、前端点位的平台端巡检、故障的接单、派发、归档处理等工作。</w:t>
            </w:r>
          </w:p>
          <w:p w14:paraId="0D048338">
            <w:pPr>
              <w:pStyle w:val="4"/>
              <w:ind w:firstLine="480"/>
              <w:jc w:val="both"/>
            </w:pPr>
            <w:r>
              <w:rPr>
                <w:rFonts w:ascii="仿宋_GB2312" w:hAnsi="仿宋_GB2312" w:eastAsia="仿宋_GB2312" w:cs="仿宋_GB2312"/>
                <w:color w:val="000000"/>
                <w:sz w:val="24"/>
              </w:rPr>
              <w:t>6.中标人须在合同签订后5个工作日内，向采购人指定办公地点派驻1名专职运维服务人员，实行5×8小时现场驻场服务。</w:t>
            </w:r>
          </w:p>
          <w:p w14:paraId="7933C723">
            <w:pPr>
              <w:pStyle w:val="4"/>
              <w:ind w:firstLine="480"/>
              <w:jc w:val="both"/>
            </w:pPr>
            <w:r>
              <w:rPr>
                <w:rFonts w:ascii="仿宋_GB2312" w:hAnsi="仿宋_GB2312" w:eastAsia="仿宋_GB2312" w:cs="仿宋_GB2312"/>
                <w:color w:val="000000"/>
                <w:sz w:val="24"/>
              </w:rPr>
              <w:t>(1)驻场人员须具备1年以上信息化系统运维经验，熟悉网络设备及终端配置，能独立完成巡检、排障、维护及用户指导工作。工作内容由采购方指定，人员须与采购方签订保密协议，严格遵守信息安全规定。</w:t>
            </w:r>
          </w:p>
          <w:p w14:paraId="1F767382">
            <w:pPr>
              <w:pStyle w:val="4"/>
              <w:ind w:firstLine="480"/>
              <w:jc w:val="both"/>
            </w:pPr>
            <w:r>
              <w:rPr>
                <w:rFonts w:ascii="仿宋_GB2312" w:hAnsi="仿宋_GB2312" w:eastAsia="仿宋_GB2312" w:cs="仿宋_GB2312"/>
                <w:color w:val="000000"/>
                <w:sz w:val="24"/>
              </w:rPr>
              <w:t>(2)驻场人员日常管理、考勤、调度等以采购人为主，工作时间与采购方一致，请假外出须提前向采购人报批。一经确定不得随意更换，确需更换须提前15个工作日申请，经采购人书面同意后替换。</w:t>
            </w:r>
          </w:p>
          <w:p w14:paraId="04A64CB2">
            <w:pPr>
              <w:pStyle w:val="4"/>
              <w:ind w:firstLine="480"/>
              <w:jc w:val="both"/>
            </w:pPr>
            <w:r>
              <w:rPr>
                <w:rFonts w:ascii="仿宋_GB2312" w:hAnsi="仿宋_GB2312" w:eastAsia="仿宋_GB2312" w:cs="仿宋_GB2312"/>
                <w:color w:val="000000"/>
                <w:sz w:val="24"/>
              </w:rPr>
              <w:t>(3)驻场人员派驻期间日常工作由采购人安排，遵守采购人工作纪律要求，不满足要求或违反纪律的，采购人有权随时退回，中标人须在5个工作日内更换经认可的人员。逾期未换或仍不达标的，按违约追责并扣费。人员工资、社保等均由中标人承担。</w:t>
            </w:r>
          </w:p>
          <w:p w14:paraId="24AED2E4">
            <w:pPr>
              <w:pStyle w:val="4"/>
              <w:ind w:left="225" w:firstLine="400"/>
              <w:jc w:val="both"/>
            </w:pPr>
            <w:r>
              <w:rPr>
                <w:rFonts w:ascii="仿宋_GB2312" w:hAnsi="仿宋_GB2312" w:eastAsia="仿宋_GB2312" w:cs="仿宋_GB2312"/>
                <w:b/>
                <w:sz w:val="24"/>
              </w:rPr>
              <w:t>二、维护工作要求</w:t>
            </w:r>
          </w:p>
          <w:p w14:paraId="12C8C156">
            <w:pPr>
              <w:pStyle w:val="4"/>
              <w:ind w:firstLine="480"/>
              <w:jc w:val="both"/>
            </w:pPr>
            <w:r>
              <w:rPr>
                <w:rFonts w:ascii="仿宋_GB2312" w:hAnsi="仿宋_GB2312" w:eastAsia="仿宋_GB2312" w:cs="仿宋_GB2312"/>
                <w:sz w:val="24"/>
              </w:rPr>
              <w:t>中标人指派运维人员对在日常使用中发现的故障做好相应的登记，写明故障发现时间、地点、故障原因、故障解决方法和解决时间等。做好登记台账备查。负责设备的故障修复，日常维护，设备清洁，遮挡树枝修剪，前端摄像头的方向、参数及位置调整及校准，设备编码及标识（标签）安装与维护（按市规范统一编码并安装前端监控点位的监控标识）。负责杆体、支架、接口、设备箱、杆体基础、接地维护、负责取电点到设</w:t>
            </w:r>
            <w:r>
              <w:rPr>
                <w:rFonts w:ascii="仿宋_GB2312" w:hAnsi="仿宋_GB2312" w:eastAsia="仿宋_GB2312" w:cs="仿宋_GB2312"/>
                <w:color w:val="000000"/>
                <w:sz w:val="24"/>
              </w:rPr>
              <w:t>备箱的电力路由日常维护及故障修复。前端点位故障的协调。日常运维工作每点位每月至少开展一次。中标人须对每月维护工作进行总结，需提供人员、装备配备情况、日常维护工作开展情况，以供采购人查验。前端设备维护工作要求如下：</w:t>
            </w:r>
          </w:p>
          <w:p w14:paraId="1D9E70B5">
            <w:pPr>
              <w:pStyle w:val="4"/>
              <w:ind w:firstLine="403"/>
              <w:jc w:val="both"/>
            </w:pPr>
            <w:r>
              <w:rPr>
                <w:rFonts w:ascii="仿宋_GB2312" w:hAnsi="仿宋_GB2312" w:eastAsia="仿宋_GB2312" w:cs="仿宋_GB2312"/>
                <w:color w:val="000000"/>
                <w:sz w:val="24"/>
              </w:rPr>
              <w:t>1．日常清洁</w:t>
            </w:r>
          </w:p>
          <w:p w14:paraId="46B7F145">
            <w:pPr>
              <w:pStyle w:val="4"/>
              <w:ind w:firstLine="480"/>
              <w:jc w:val="both"/>
            </w:pPr>
            <w:r>
              <w:rPr>
                <w:rFonts w:ascii="仿宋_GB2312" w:hAnsi="仿宋_GB2312" w:eastAsia="仿宋_GB2312" w:cs="仿宋_GB2312"/>
                <w:sz w:val="24"/>
              </w:rPr>
              <w:t>(1)定期使用干净、柔软的干布轻轻擦拭摄像头镜头，去除灰尘和指纹，每季度不少于一次；</w:t>
            </w:r>
          </w:p>
          <w:p w14:paraId="33D32DD4">
            <w:pPr>
              <w:pStyle w:val="4"/>
              <w:ind w:firstLine="480"/>
              <w:jc w:val="both"/>
            </w:pPr>
            <w:r>
              <w:rPr>
                <w:rFonts w:ascii="仿宋_GB2312" w:hAnsi="仿宋_GB2312" w:eastAsia="仿宋_GB2312" w:cs="仿宋_GB2312"/>
                <w:sz w:val="24"/>
              </w:rPr>
              <w:t>(2)对于较顽固的污渍，可使用专用的镜头清洁液和柔软的清洁布，按照清洁液的使用说明进行操作。</w:t>
            </w:r>
          </w:p>
          <w:p w14:paraId="2BE1D440">
            <w:pPr>
              <w:pStyle w:val="4"/>
              <w:ind w:firstLine="403"/>
              <w:jc w:val="both"/>
            </w:pPr>
            <w:r>
              <w:rPr>
                <w:rFonts w:ascii="仿宋_GB2312" w:hAnsi="仿宋_GB2312" w:eastAsia="仿宋_GB2312" w:cs="仿宋_GB2312"/>
                <w:sz w:val="24"/>
              </w:rPr>
              <w:t>2．环境检查</w:t>
            </w:r>
          </w:p>
          <w:p w14:paraId="0DD91470">
            <w:pPr>
              <w:pStyle w:val="4"/>
              <w:ind w:firstLine="480"/>
              <w:jc w:val="both"/>
            </w:pPr>
            <w:r>
              <w:rPr>
                <w:rFonts w:ascii="仿宋_GB2312" w:hAnsi="仿宋_GB2312" w:eastAsia="仿宋_GB2312" w:cs="仿宋_GB2312"/>
                <w:sz w:val="24"/>
              </w:rPr>
              <w:t>(1)确保摄像头位置有无松动的影响。</w:t>
            </w:r>
          </w:p>
          <w:p w14:paraId="64540582">
            <w:pPr>
              <w:pStyle w:val="4"/>
              <w:ind w:firstLine="480"/>
              <w:jc w:val="both"/>
            </w:pPr>
            <w:r>
              <w:rPr>
                <w:rFonts w:ascii="仿宋_GB2312" w:hAnsi="仿宋_GB2312" w:eastAsia="仿宋_GB2312" w:cs="仿宋_GB2312"/>
                <w:sz w:val="24"/>
              </w:rPr>
              <w:t>(2)检查周围是否有障碍物遮挡摄像头的视野，对存在遮挡的及时清除遮挡物。</w:t>
            </w:r>
          </w:p>
          <w:p w14:paraId="5EE321A7">
            <w:pPr>
              <w:pStyle w:val="4"/>
              <w:ind w:firstLine="403"/>
              <w:jc w:val="both"/>
            </w:pPr>
            <w:r>
              <w:rPr>
                <w:rFonts w:ascii="仿宋_GB2312" w:hAnsi="仿宋_GB2312" w:eastAsia="仿宋_GB2312" w:cs="仿宋_GB2312"/>
                <w:sz w:val="24"/>
              </w:rPr>
              <w:t>3．线缆与连接</w:t>
            </w:r>
          </w:p>
          <w:p w14:paraId="6ED70A78">
            <w:pPr>
              <w:pStyle w:val="4"/>
              <w:ind w:firstLine="480"/>
              <w:jc w:val="both"/>
            </w:pPr>
            <w:r>
              <w:rPr>
                <w:rFonts w:ascii="仿宋_GB2312" w:hAnsi="仿宋_GB2312" w:eastAsia="仿宋_GB2312" w:cs="仿宋_GB2312"/>
                <w:sz w:val="24"/>
              </w:rPr>
              <w:t>(1)定期检查摄像头与电源、网络等连接线缆是否松动，如有松动及时紧固。</w:t>
            </w:r>
          </w:p>
          <w:p w14:paraId="31749897">
            <w:pPr>
              <w:pStyle w:val="4"/>
              <w:ind w:firstLine="480"/>
              <w:jc w:val="both"/>
            </w:pPr>
            <w:r>
              <w:rPr>
                <w:rFonts w:ascii="仿宋_GB2312" w:hAnsi="仿宋_GB2312" w:eastAsia="仿宋_GB2312" w:cs="仿宋_GB2312"/>
                <w:sz w:val="24"/>
              </w:rPr>
              <w:t>(2)查看线缆外皮是否有破损、老化等情况，如有需要及时更换。</w:t>
            </w:r>
          </w:p>
          <w:p w14:paraId="45552A16">
            <w:pPr>
              <w:pStyle w:val="4"/>
              <w:ind w:firstLine="403"/>
              <w:jc w:val="both"/>
            </w:pPr>
            <w:r>
              <w:rPr>
                <w:rFonts w:ascii="仿宋_GB2312" w:hAnsi="仿宋_GB2312" w:eastAsia="仿宋_GB2312" w:cs="仿宋_GB2312"/>
                <w:sz w:val="24"/>
              </w:rPr>
              <w:t>4．设备检查</w:t>
            </w:r>
          </w:p>
          <w:p w14:paraId="6067B4E9">
            <w:pPr>
              <w:pStyle w:val="4"/>
              <w:ind w:firstLine="480"/>
              <w:jc w:val="both"/>
            </w:pPr>
            <w:r>
              <w:rPr>
                <w:rFonts w:ascii="仿宋_GB2312" w:hAnsi="仿宋_GB2312" w:eastAsia="仿宋_GB2312" w:cs="仿宋_GB2312"/>
                <w:sz w:val="24"/>
              </w:rPr>
              <w:t>(1)定期检查摄像头的外观是否有损坏、变形等情况。</w:t>
            </w:r>
          </w:p>
          <w:p w14:paraId="28560133">
            <w:pPr>
              <w:pStyle w:val="4"/>
              <w:ind w:firstLine="480"/>
              <w:jc w:val="both"/>
            </w:pPr>
            <w:r>
              <w:rPr>
                <w:rFonts w:ascii="仿宋_GB2312" w:hAnsi="仿宋_GB2312" w:eastAsia="仿宋_GB2312" w:cs="仿宋_GB2312"/>
                <w:sz w:val="24"/>
              </w:rPr>
              <w:t>(2)检查摄像头的指示灯是否正常工作，以判断其运行状态。</w:t>
            </w:r>
          </w:p>
          <w:p w14:paraId="1E8E595E">
            <w:pPr>
              <w:pStyle w:val="4"/>
              <w:ind w:firstLine="403"/>
              <w:jc w:val="both"/>
            </w:pPr>
            <w:r>
              <w:rPr>
                <w:rFonts w:ascii="仿宋_GB2312" w:hAnsi="仿宋_GB2312" w:eastAsia="仿宋_GB2312" w:cs="仿宋_GB2312"/>
                <w:sz w:val="24"/>
              </w:rPr>
              <w:t>5．图像质量检查</w:t>
            </w:r>
          </w:p>
          <w:p w14:paraId="75A0E4D6">
            <w:pPr>
              <w:pStyle w:val="4"/>
              <w:ind w:firstLine="480"/>
              <w:jc w:val="both"/>
            </w:pPr>
            <w:r>
              <w:rPr>
                <w:rFonts w:ascii="仿宋_GB2312" w:hAnsi="仿宋_GB2312" w:eastAsia="仿宋_GB2312" w:cs="仿宋_GB2312"/>
                <w:sz w:val="24"/>
              </w:rPr>
              <w:t>(1)定期查看摄像头拍摄的图像，检查是否清晰、有无失真、色彩偏差等问题。</w:t>
            </w:r>
          </w:p>
          <w:p w14:paraId="5797BA91">
            <w:pPr>
              <w:pStyle w:val="4"/>
              <w:ind w:firstLine="480"/>
              <w:jc w:val="both"/>
            </w:pPr>
            <w:r>
              <w:rPr>
                <w:rFonts w:ascii="仿宋_GB2312" w:hAnsi="仿宋_GB2312" w:eastAsia="仿宋_GB2312" w:cs="仿宋_GB2312"/>
                <w:sz w:val="24"/>
              </w:rPr>
              <w:t>(2)如发现图像质量问题，可尝试调整摄像头的焦距、白平衡等参数。</w:t>
            </w:r>
          </w:p>
          <w:p w14:paraId="4E26BF6C">
            <w:pPr>
              <w:pStyle w:val="4"/>
              <w:ind w:firstLine="403"/>
              <w:jc w:val="both"/>
            </w:pPr>
            <w:r>
              <w:rPr>
                <w:rFonts w:ascii="仿宋_GB2312" w:hAnsi="仿宋_GB2312" w:eastAsia="仿宋_GB2312" w:cs="仿宋_GB2312"/>
                <w:sz w:val="24"/>
              </w:rPr>
              <w:t>6．软件与驱动更新</w:t>
            </w:r>
          </w:p>
          <w:p w14:paraId="513BAEDA">
            <w:pPr>
              <w:pStyle w:val="4"/>
              <w:ind w:firstLine="480"/>
              <w:jc w:val="both"/>
            </w:pPr>
            <w:r>
              <w:rPr>
                <w:rFonts w:ascii="仿宋_GB2312" w:hAnsi="仿宋_GB2312" w:eastAsia="仿宋_GB2312" w:cs="仿宋_GB2312"/>
                <w:sz w:val="24"/>
              </w:rPr>
              <w:t>(1)及时更新摄像头相关的驱动程序和管理软件，以修复可能存在的漏洞和提升性能。</w:t>
            </w:r>
          </w:p>
          <w:p w14:paraId="3B513B1A">
            <w:pPr>
              <w:pStyle w:val="4"/>
              <w:ind w:firstLine="480"/>
              <w:jc w:val="both"/>
            </w:pPr>
            <w:r>
              <w:rPr>
                <w:rFonts w:ascii="仿宋_GB2312" w:hAnsi="仿宋_GB2312" w:eastAsia="仿宋_GB2312" w:cs="仿宋_GB2312"/>
                <w:sz w:val="24"/>
              </w:rPr>
              <w:t>(2)按照设备厂商的建议进行软件升级。</w:t>
            </w:r>
          </w:p>
          <w:p w14:paraId="60D86910">
            <w:pPr>
              <w:pStyle w:val="4"/>
              <w:ind w:firstLine="403"/>
              <w:jc w:val="both"/>
            </w:pPr>
            <w:r>
              <w:rPr>
                <w:rFonts w:ascii="仿宋_GB2312" w:hAnsi="仿宋_GB2312" w:eastAsia="仿宋_GB2312" w:cs="仿宋_GB2312"/>
                <w:sz w:val="24"/>
              </w:rPr>
              <w:t>7．安全防护</w:t>
            </w:r>
          </w:p>
          <w:p w14:paraId="3B6A3DE6">
            <w:pPr>
              <w:pStyle w:val="4"/>
              <w:ind w:firstLine="480"/>
              <w:jc w:val="both"/>
            </w:pPr>
            <w:r>
              <w:rPr>
                <w:rFonts w:ascii="仿宋_GB2312" w:hAnsi="仿宋_GB2312" w:eastAsia="仿宋_GB2312" w:cs="仿宋_GB2312"/>
                <w:sz w:val="24"/>
              </w:rPr>
              <w:t>(1)加强对摄像头的网络安全防护，设置强密码，防止非法访问。</w:t>
            </w:r>
          </w:p>
          <w:p w14:paraId="43F987AC">
            <w:pPr>
              <w:pStyle w:val="4"/>
              <w:ind w:firstLine="480"/>
              <w:jc w:val="both"/>
            </w:pPr>
            <w:r>
              <w:rPr>
                <w:rFonts w:ascii="仿宋_GB2312" w:hAnsi="仿宋_GB2312" w:eastAsia="仿宋_GB2312" w:cs="仿宋_GB2312"/>
                <w:sz w:val="24"/>
              </w:rPr>
              <w:t>(2)定期检查摄像头的网络连接是否安全，避免被黑客入侵。</w:t>
            </w:r>
          </w:p>
          <w:p w14:paraId="2EF2D311">
            <w:pPr>
              <w:pStyle w:val="4"/>
              <w:ind w:firstLine="403"/>
              <w:jc w:val="both"/>
            </w:pPr>
            <w:r>
              <w:rPr>
                <w:rFonts w:ascii="仿宋_GB2312" w:hAnsi="仿宋_GB2312" w:eastAsia="仿宋_GB2312" w:cs="仿宋_GB2312"/>
                <w:sz w:val="24"/>
              </w:rPr>
              <w:t>8．维护计划</w:t>
            </w:r>
          </w:p>
          <w:p w14:paraId="66F1856F">
            <w:pPr>
              <w:pStyle w:val="4"/>
              <w:ind w:firstLine="480"/>
              <w:jc w:val="both"/>
            </w:pPr>
            <w:r>
              <w:rPr>
                <w:rFonts w:ascii="仿宋_GB2312" w:hAnsi="仿宋_GB2312" w:eastAsia="仿宋_GB2312" w:cs="仿宋_GB2312"/>
                <w:sz w:val="24"/>
              </w:rPr>
              <w:t>(1)制定详细的定期维护计划，包括维护的时间间隔、维</w:t>
            </w:r>
            <w:r>
              <w:rPr>
                <w:rFonts w:ascii="仿宋_GB2312" w:hAnsi="仿宋_GB2312" w:eastAsia="仿宋_GB2312" w:cs="仿宋_GB2312"/>
                <w:color w:val="000000"/>
                <w:sz w:val="24"/>
              </w:rPr>
              <w:t>护内容和责任人。</w:t>
            </w:r>
          </w:p>
          <w:p w14:paraId="5F1C773B">
            <w:pPr>
              <w:pStyle w:val="4"/>
              <w:ind w:firstLine="480"/>
              <w:jc w:val="both"/>
            </w:pPr>
            <w:r>
              <w:rPr>
                <w:rFonts w:ascii="仿宋_GB2312" w:hAnsi="仿宋_GB2312" w:eastAsia="仿宋_GB2312" w:cs="仿宋_GB2312"/>
                <w:color w:val="000000"/>
                <w:sz w:val="24"/>
              </w:rPr>
              <w:t>(2)中标人须指派运维人员对日常使用中发现的故障做好登记，如实记录故障发现时间、发生地点、故障原因、解决方法和解决时间等内容，建立规范的故障登记台账，以备查验。每月考核时，须将相关台账作为附件一并上报，未按要求登记或上报的，即在当月扣减综合在线率1%，此前发生的未上报次数累计计入扣减。</w:t>
            </w:r>
          </w:p>
          <w:p w14:paraId="404BAD9B">
            <w:pPr>
              <w:pStyle w:val="4"/>
              <w:ind w:left="225" w:firstLine="400"/>
              <w:jc w:val="both"/>
            </w:pPr>
            <w:r>
              <w:rPr>
                <w:rFonts w:ascii="仿宋_GB2312" w:hAnsi="仿宋_GB2312" w:eastAsia="仿宋_GB2312" w:cs="仿宋_GB2312"/>
                <w:sz w:val="24"/>
              </w:rPr>
              <w:t>三、</w:t>
            </w:r>
            <w:r>
              <w:rPr>
                <w:rFonts w:ascii="仿宋_GB2312" w:hAnsi="仿宋_GB2312" w:eastAsia="仿宋_GB2312" w:cs="仿宋_GB2312"/>
                <w:b/>
                <w:sz w:val="24"/>
              </w:rPr>
              <w:t>传输网络运维</w:t>
            </w:r>
          </w:p>
          <w:p w14:paraId="29AE926A">
            <w:pPr>
              <w:pStyle w:val="4"/>
              <w:ind w:firstLine="480"/>
              <w:jc w:val="both"/>
            </w:pPr>
            <w:r>
              <w:rPr>
                <w:rFonts w:ascii="仿宋_GB2312" w:hAnsi="仿宋_GB2312" w:eastAsia="仿宋_GB2312" w:cs="仿宋_GB2312"/>
                <w:sz w:val="24"/>
              </w:rPr>
              <w:t>1.中标人确保前端摄像头链路不低于50mbps带宽，确保传输骨干网络接入质量，骨干网络带宽占用不超70%，确保所有应用端调阅实时图像清晰流畅。如因网络问题造成图像卡顿、丢帧，需采取增加前端点位带宽、调整骨干网络容量等手段确保网络质量，图像存在丢帧、卡顿、时移或无图像及相关标注信息不规范、错误等情况的，</w:t>
            </w:r>
            <w:r>
              <w:rPr>
                <w:rFonts w:ascii="仿宋_GB2312" w:hAnsi="仿宋_GB2312" w:eastAsia="仿宋_GB2312" w:cs="仿宋_GB2312"/>
                <w:color w:val="000000"/>
                <w:sz w:val="24"/>
              </w:rPr>
              <w:t>视为图像质量不合格。</w:t>
            </w:r>
          </w:p>
          <w:p w14:paraId="63DAD014">
            <w:pPr>
              <w:pStyle w:val="4"/>
              <w:ind w:firstLine="480"/>
              <w:jc w:val="both"/>
            </w:pPr>
            <w:r>
              <w:rPr>
                <w:rFonts w:ascii="仿宋_GB2312" w:hAnsi="仿宋_GB2312" w:eastAsia="仿宋_GB2312" w:cs="仿宋_GB2312"/>
                <w:color w:val="000000"/>
                <w:sz w:val="24"/>
              </w:rPr>
              <w:t>2.中标人确保前端点位监控综合在线率达到100%（不可抗力因素除外），单个点位月度内非不可抗力原因单次中断时</w:t>
            </w:r>
            <w:r>
              <w:rPr>
                <w:rFonts w:ascii="仿宋_GB2312" w:hAnsi="仿宋_GB2312" w:eastAsia="仿宋_GB2312" w:cs="仿宋_GB2312"/>
                <w:sz w:val="24"/>
              </w:rPr>
              <w:t>长24小时以上或累计中断时长72小时以上视为不合格。</w:t>
            </w:r>
          </w:p>
          <w:p w14:paraId="1B29F1FC">
            <w:pPr>
              <w:pStyle w:val="4"/>
              <w:ind w:firstLine="480"/>
              <w:jc w:val="both"/>
            </w:pPr>
            <w:r>
              <w:rPr>
                <w:rFonts w:ascii="仿宋_GB2312" w:hAnsi="仿宋_GB2312" w:eastAsia="仿宋_GB2312" w:cs="仿宋_GB2312"/>
                <w:sz w:val="24"/>
              </w:rPr>
              <w:t>3.负责日常网络传输故障处理，光纤修复、更换光猫和网桥、交换机等。</w:t>
            </w:r>
          </w:p>
          <w:p w14:paraId="228B2AC4">
            <w:pPr>
              <w:pStyle w:val="4"/>
              <w:ind w:firstLine="480"/>
              <w:jc w:val="both"/>
            </w:pPr>
            <w:r>
              <w:rPr>
                <w:rFonts w:ascii="仿宋_GB2312" w:hAnsi="仿宋_GB2312" w:eastAsia="仿宋_GB2312" w:cs="仿宋_GB2312"/>
                <w:sz w:val="24"/>
              </w:rPr>
              <w:t>4.负责日常IP异常时配置IP及网络数据编写。</w:t>
            </w:r>
          </w:p>
          <w:p w14:paraId="12BD45BD">
            <w:pPr>
              <w:pStyle w:val="4"/>
              <w:ind w:firstLine="480"/>
              <w:jc w:val="both"/>
            </w:pPr>
            <w:r>
              <w:rPr>
                <w:rFonts w:ascii="仿宋_GB2312" w:hAnsi="仿宋_GB2312" w:eastAsia="仿宋_GB2312" w:cs="仿宋_GB2312"/>
                <w:sz w:val="24"/>
              </w:rPr>
              <w:t>5.负责由采购人提出前端点位的临建或迁移后的网络搭建、IP配置下发、后台网络数据编写。</w:t>
            </w:r>
          </w:p>
          <w:p w14:paraId="73484532">
            <w:pPr>
              <w:pStyle w:val="4"/>
              <w:ind w:firstLine="480"/>
              <w:jc w:val="both"/>
            </w:pPr>
            <w:r>
              <w:rPr>
                <w:rFonts w:ascii="仿宋_GB2312" w:hAnsi="仿宋_GB2312" w:eastAsia="仿宋_GB2312" w:cs="仿宋_GB2312"/>
                <w:sz w:val="24"/>
              </w:rPr>
              <w:t>6.传输链路光纤日常巡检，及时发现存在问题采取措施确保传输网络正常运行。</w:t>
            </w:r>
          </w:p>
          <w:p w14:paraId="517A17C7">
            <w:pPr>
              <w:pStyle w:val="4"/>
              <w:ind w:firstLine="482"/>
              <w:jc w:val="both"/>
            </w:pPr>
            <w:r>
              <w:rPr>
                <w:rFonts w:ascii="仿宋_GB2312" w:hAnsi="仿宋_GB2312" w:eastAsia="仿宋_GB2312" w:cs="仿宋_GB2312"/>
                <w:b/>
                <w:sz w:val="24"/>
              </w:rPr>
              <w:t>四、平台应用系统运维</w:t>
            </w:r>
          </w:p>
          <w:p w14:paraId="48CE28AE">
            <w:pPr>
              <w:pStyle w:val="4"/>
              <w:ind w:firstLine="480"/>
              <w:jc w:val="both"/>
            </w:pPr>
            <w:r>
              <w:rPr>
                <w:rFonts w:ascii="仿宋_GB2312" w:hAnsi="仿宋_GB2312" w:eastAsia="仿宋_GB2312" w:cs="仿宋_GB2312"/>
                <w:sz w:val="24"/>
              </w:rPr>
              <w:t>1.系统软件维护</w:t>
            </w:r>
          </w:p>
          <w:p w14:paraId="47A8C8DA">
            <w:pPr>
              <w:pStyle w:val="4"/>
              <w:ind w:firstLine="480"/>
              <w:jc w:val="both"/>
            </w:pPr>
            <w:r>
              <w:rPr>
                <w:rFonts w:ascii="仿宋_GB2312" w:hAnsi="仿宋_GB2312" w:eastAsia="仿宋_GB2312" w:cs="仿宋_GB2312"/>
                <w:sz w:val="24"/>
              </w:rPr>
              <w:t>（1）除提供7*24小时的电话及现场的软件维护服务，数据库的备份及交换机的故障维护及性能调整。</w:t>
            </w:r>
          </w:p>
          <w:p w14:paraId="438BB2AF">
            <w:pPr>
              <w:pStyle w:val="4"/>
              <w:ind w:firstLine="480"/>
              <w:jc w:val="both"/>
            </w:pPr>
            <w:r>
              <w:rPr>
                <w:rFonts w:ascii="仿宋_GB2312" w:hAnsi="仿宋_GB2312" w:eastAsia="仿宋_GB2312" w:cs="仿宋_GB2312"/>
                <w:sz w:val="24"/>
              </w:rPr>
              <w:t>（2）软件包含：对使用过程中遇到的疑难问题进行支持对授权软件进行支持对系统性能优化提供建议及支持对系统安全、网络配置提供建议及支持现场进行疑难问题解决现场进行性能优化现场进行系统配置。</w:t>
            </w:r>
          </w:p>
          <w:p w14:paraId="6CBCCA22">
            <w:pPr>
              <w:pStyle w:val="4"/>
              <w:ind w:firstLine="480"/>
              <w:jc w:val="both"/>
            </w:pPr>
            <w:r>
              <w:rPr>
                <w:rFonts w:ascii="仿宋_GB2312" w:hAnsi="仿宋_GB2312" w:eastAsia="仿宋_GB2312" w:cs="仿宋_GB2312"/>
                <w:sz w:val="24"/>
              </w:rPr>
              <w:t>（3）运维内容包括日常巡检、权限变更配置、数据权限变更、基础表单删改、BUG恢复、浏览器兼容性处理、恶意操作排查处理、运行日志扫描排除故障、定期全面巡查输出运维报告、定期输出使用情况报告、故障处理。</w:t>
            </w:r>
          </w:p>
          <w:p w14:paraId="61D5FDA3">
            <w:pPr>
              <w:pStyle w:val="4"/>
              <w:ind w:firstLine="480"/>
              <w:jc w:val="both"/>
            </w:pPr>
            <w:r>
              <w:rPr>
                <w:rFonts w:ascii="仿宋_GB2312" w:hAnsi="仿宋_GB2312" w:eastAsia="仿宋_GB2312" w:cs="仿宋_GB2312"/>
                <w:sz w:val="24"/>
              </w:rPr>
              <w:t>（4）平台软件故障时，按照平台故障处理流程进行处理，平台维护工程师对平台软件进行检查，及时对软件的故障进行定位，对于可以处理的故障及时恢复。</w:t>
            </w:r>
          </w:p>
          <w:p w14:paraId="40D321E3">
            <w:pPr>
              <w:pStyle w:val="4"/>
              <w:ind w:firstLine="480"/>
              <w:jc w:val="both"/>
            </w:pPr>
            <w:r>
              <w:rPr>
                <w:rFonts w:ascii="仿宋_GB2312" w:hAnsi="仿宋_GB2312" w:eastAsia="仿宋_GB2312" w:cs="仿宋_GB2312"/>
                <w:sz w:val="24"/>
              </w:rPr>
              <w:t>（5）对于不能及时恢复的故障，要采用备机替换的方式，保证系统的正常运行；</w:t>
            </w:r>
          </w:p>
          <w:p w14:paraId="758C33A6">
            <w:pPr>
              <w:pStyle w:val="4"/>
              <w:ind w:firstLine="480"/>
              <w:jc w:val="both"/>
            </w:pPr>
            <w:r>
              <w:rPr>
                <w:rFonts w:ascii="仿宋_GB2312" w:hAnsi="仿宋_GB2312" w:eastAsia="仿宋_GB2312" w:cs="仿宋_GB2312"/>
                <w:sz w:val="24"/>
              </w:rPr>
              <w:t>2.平台系统日常巡检</w:t>
            </w:r>
          </w:p>
          <w:p w14:paraId="4CA29357">
            <w:pPr>
              <w:pStyle w:val="4"/>
              <w:ind w:firstLine="480"/>
              <w:jc w:val="both"/>
            </w:pPr>
            <w:r>
              <w:rPr>
                <w:rFonts w:ascii="仿宋_GB2312" w:hAnsi="仿宋_GB2312" w:eastAsia="仿宋_GB2312" w:cs="仿宋_GB2312"/>
                <w:sz w:val="24"/>
              </w:rPr>
              <w:t>（1）建立一套完善的日常巡检制度，对系统软件的稳定、应用系统的运行状况等进行每周巡检。并针对当月的巡检结果提出建议，以保障系统的稳定运行。通过定期检查系统软件及应用系统的运行日志和状态，及时查出存在的故障隐患，并及时解决潜在故障的隐患，从而保证系统的性能、安全、稳定性都处于最佳状态。</w:t>
            </w:r>
          </w:p>
          <w:p w14:paraId="679AD4A2">
            <w:pPr>
              <w:pStyle w:val="4"/>
              <w:ind w:firstLine="480"/>
              <w:jc w:val="both"/>
            </w:pPr>
            <w:r>
              <w:rPr>
                <w:rFonts w:ascii="仿宋_GB2312" w:hAnsi="仿宋_GB2312" w:eastAsia="仿宋_GB2312" w:cs="仿宋_GB2312"/>
                <w:sz w:val="24"/>
              </w:rPr>
              <w:t>（2）日常巡检的内容包括：系统运行是否正常、接口是否正常、监控系统是否运行正常、存储设备运行是否正常、数据库服务是否正常、软件的升级更新及维护、系统日志及跟踪文件是否正常、数据库系统的补丁是否更新、数据空间是否正常、数据库的参数修改、评价、日志文件是否异常等。</w:t>
            </w:r>
          </w:p>
          <w:p w14:paraId="197F32EA">
            <w:pPr>
              <w:pStyle w:val="4"/>
              <w:ind w:firstLine="482"/>
              <w:jc w:val="both"/>
            </w:pPr>
            <w:r>
              <w:rPr>
                <w:rFonts w:ascii="仿宋_GB2312" w:hAnsi="仿宋_GB2312" w:eastAsia="仿宋_GB2312" w:cs="仿宋_GB2312"/>
                <w:b/>
                <w:sz w:val="24"/>
              </w:rPr>
              <w:t>五、后端配套设施设备运维</w:t>
            </w:r>
          </w:p>
          <w:p w14:paraId="48417B97">
            <w:pPr>
              <w:pStyle w:val="4"/>
              <w:ind w:firstLine="480"/>
              <w:jc w:val="both"/>
            </w:pPr>
            <w:r>
              <w:rPr>
                <w:rFonts w:ascii="仿宋_GB2312" w:hAnsi="仿宋_GB2312" w:eastAsia="仿宋_GB2312" w:cs="仿宋_GB2312"/>
                <w:sz w:val="24"/>
              </w:rPr>
              <w:t>1.设备巡检：定期检查设备线路确保硬件良好运行，对服务器、存储设备、网络设备、UPS电源、精密空调等设备检查过程中关注设备的运行状态、温度、湿度等关键指标，及时发现并报告潜在问题。</w:t>
            </w:r>
          </w:p>
          <w:p w14:paraId="5D50B90F">
            <w:pPr>
              <w:pStyle w:val="4"/>
              <w:ind w:firstLine="480"/>
              <w:jc w:val="both"/>
            </w:pPr>
            <w:r>
              <w:rPr>
                <w:rFonts w:ascii="仿宋_GB2312" w:hAnsi="仿宋_GB2312" w:eastAsia="仿宋_GB2312" w:cs="仿宋_GB2312"/>
                <w:sz w:val="24"/>
              </w:rPr>
              <w:t>2.环境控制：对机房的环境进行实时监测，包括温度、湿度、空气质量等。通过环境监测，可以及时发现并处理环境问题，确保机房设备的正常运行，定期除灰除尘。</w:t>
            </w:r>
          </w:p>
          <w:p w14:paraId="6C2A0370">
            <w:pPr>
              <w:pStyle w:val="4"/>
              <w:ind w:firstLine="480"/>
              <w:jc w:val="both"/>
            </w:pPr>
            <w:r>
              <w:rPr>
                <w:rFonts w:ascii="仿宋_GB2312" w:hAnsi="仿宋_GB2312" w:eastAsia="仿宋_GB2312" w:cs="仿宋_GB2312"/>
                <w:sz w:val="24"/>
              </w:rPr>
              <w:t>（1）每日对机房各区域内的温度、湿度、空气洁净度等环境条件进行检查，确保机房各区域良好的工作环境，保证设备的正常运行，并采取相应的节能措施。温湿度标准：温度：23土2℃，湿度：40%～70%,机房设备不得结露。</w:t>
            </w:r>
          </w:p>
          <w:p w14:paraId="6AE8C946">
            <w:pPr>
              <w:pStyle w:val="4"/>
              <w:ind w:firstLine="480"/>
              <w:jc w:val="both"/>
            </w:pPr>
            <w:r>
              <w:rPr>
                <w:rFonts w:ascii="仿宋_GB2312" w:hAnsi="仿宋_GB2312" w:eastAsia="仿宋_GB2312" w:cs="仿宋_GB2312"/>
                <w:sz w:val="24"/>
              </w:rPr>
              <w:t>（2）每周对机房设备区域进行清洁，确保少尘，无悬浮颗粒物，无积水，无异味。物品如清洁用具、安全用具、记录资料、仪表工具、门禁卡、设备钥匙等应摆放在指定位置，标识清楚，整洁有序。配电柜、箱内外要保持干净整洁、无蜘蛛网和杂物。</w:t>
            </w:r>
          </w:p>
          <w:p w14:paraId="0BF97162">
            <w:pPr>
              <w:pStyle w:val="4"/>
              <w:ind w:firstLine="480"/>
              <w:jc w:val="both"/>
            </w:pPr>
            <w:r>
              <w:rPr>
                <w:rFonts w:ascii="仿宋_GB2312" w:hAnsi="仿宋_GB2312" w:eastAsia="仿宋_GB2312" w:cs="仿宋_GB2312"/>
                <w:sz w:val="24"/>
              </w:rPr>
              <w:t>（3）每周进行机房环境清洁工作，保持地面干爽、整洁、卫生，门、窗、玻璃保持明亮干净，门牌和标签标识清楚，墙面干净无污迹，贴挂整齐，没有杂物。</w:t>
            </w:r>
          </w:p>
          <w:p w14:paraId="3DC11CF4">
            <w:pPr>
              <w:pStyle w:val="4"/>
              <w:ind w:firstLine="480"/>
              <w:jc w:val="both"/>
            </w:pPr>
            <w:r>
              <w:rPr>
                <w:rFonts w:ascii="仿宋_GB2312" w:hAnsi="仿宋_GB2312" w:eastAsia="仿宋_GB2312" w:cs="仿宋_GB2312"/>
                <w:sz w:val="24"/>
              </w:rPr>
              <w:t>3.数据备份与恢复：对相关数据进行定期备份，提高备份的完整性与及时性，对备份数据进行定期的恢复测试，确保备份数据的可靠性。</w:t>
            </w:r>
          </w:p>
          <w:p w14:paraId="220E0683">
            <w:pPr>
              <w:pStyle w:val="4"/>
              <w:ind w:firstLine="480"/>
              <w:jc w:val="both"/>
            </w:pPr>
            <w:r>
              <w:rPr>
                <w:rFonts w:ascii="仿宋_GB2312" w:hAnsi="仿宋_GB2312" w:eastAsia="仿宋_GB2312" w:cs="仿宋_GB2312"/>
                <w:sz w:val="24"/>
              </w:rPr>
              <w:t>4.安全防护系统参数</w:t>
            </w:r>
          </w:p>
          <w:p w14:paraId="01FA6EDF">
            <w:pPr>
              <w:pStyle w:val="4"/>
              <w:ind w:firstLine="480"/>
              <w:jc w:val="both"/>
            </w:pPr>
            <w:r>
              <w:rPr>
                <w:rFonts w:ascii="仿宋_GB2312" w:hAnsi="仿宋_GB2312" w:eastAsia="仿宋_GB2312" w:cs="仿宋_GB2312"/>
                <w:sz w:val="24"/>
              </w:rPr>
              <w:t>门禁系统：采用指纹、刷卡或密码等方式，记录人员进出信息。</w:t>
            </w:r>
          </w:p>
          <w:p w14:paraId="33C83BB8">
            <w:pPr>
              <w:pStyle w:val="4"/>
              <w:ind w:firstLine="482"/>
              <w:jc w:val="both"/>
            </w:pPr>
            <w:r>
              <w:rPr>
                <w:rFonts w:ascii="仿宋_GB2312" w:hAnsi="仿宋_GB2312" w:eastAsia="仿宋_GB2312" w:cs="仿宋_GB2312"/>
                <w:b/>
                <w:sz w:val="24"/>
              </w:rPr>
              <w:t>六、运维服务标准及考核办法</w:t>
            </w:r>
          </w:p>
          <w:p w14:paraId="7F11EA8B">
            <w:pPr>
              <w:pStyle w:val="4"/>
              <w:ind w:firstLine="480"/>
              <w:jc w:val="both"/>
            </w:pPr>
            <w:r>
              <w:rPr>
                <w:rFonts w:ascii="仿宋_GB2312" w:hAnsi="仿宋_GB2312" w:eastAsia="仿宋_GB2312" w:cs="仿宋_GB2312"/>
                <w:sz w:val="24"/>
              </w:rPr>
              <w:t>1.服务标准</w:t>
            </w:r>
          </w:p>
          <w:p w14:paraId="03EBE8D0">
            <w:pPr>
              <w:pStyle w:val="4"/>
              <w:ind w:firstLine="480"/>
              <w:jc w:val="left"/>
            </w:pPr>
            <w:r>
              <w:rPr>
                <w:rFonts w:ascii="仿宋_GB2312" w:hAnsi="仿宋_GB2312" w:eastAsia="仿宋_GB2312" w:cs="仿宋_GB2312"/>
                <w:sz w:val="24"/>
              </w:rPr>
              <w:t>(1)服务期间中标人负责设备更换、各类辅材等服务，保证设备及网络正常使用（包括软件现有模块的优化升级等）。</w:t>
            </w:r>
          </w:p>
          <w:p w14:paraId="02C878F0">
            <w:pPr>
              <w:pStyle w:val="4"/>
              <w:ind w:firstLine="480"/>
              <w:jc w:val="left"/>
            </w:pPr>
            <w:r>
              <w:rPr>
                <w:rFonts w:ascii="仿宋_GB2312" w:hAnsi="仿宋_GB2312" w:eastAsia="仿宋_GB2312" w:cs="仿宋_GB2312"/>
                <w:sz w:val="24"/>
              </w:rPr>
              <w:t>(2)中标人提供5×8小时驻场服务及7×24小时运维响应，指挥平台与后端存储的日常巡检及维护，存储建立专业服务台受理服务请求，非工作时间或节假日提供热线或电话支持服务。</w:t>
            </w:r>
          </w:p>
          <w:p w14:paraId="641E9D5C">
            <w:pPr>
              <w:pStyle w:val="4"/>
              <w:ind w:firstLine="480"/>
              <w:jc w:val="left"/>
            </w:pPr>
            <w:r>
              <w:rPr>
                <w:rFonts w:ascii="仿宋_GB2312" w:hAnsi="仿宋_GB2312" w:eastAsia="仿宋_GB2312" w:cs="仿宋_GB2312"/>
                <w:sz w:val="24"/>
              </w:rPr>
              <w:t>(3)开展日常巡检，确保前端点位监控综合在线率达到95%（不可抗力因素除外），确保前端点位监控设备、杆体及配套设施设备状态良好运行合格且图像清晰质量合格，因图像模糊、图像标注错误、丢帧跳帧等原因导致的图像质量不合格视为不在线。</w:t>
            </w:r>
          </w:p>
          <w:p w14:paraId="77E81B6D">
            <w:pPr>
              <w:pStyle w:val="4"/>
              <w:ind w:firstLine="480"/>
              <w:jc w:val="left"/>
            </w:pPr>
            <w:r>
              <w:rPr>
                <w:rFonts w:ascii="仿宋_GB2312" w:hAnsi="仿宋_GB2312" w:eastAsia="仿宋_GB2312" w:cs="仿宋_GB2312"/>
                <w:sz w:val="24"/>
              </w:rPr>
              <w:t>(4)中标人应做好以下服务：</w:t>
            </w:r>
          </w:p>
          <w:p w14:paraId="19B1E5F4">
            <w:pPr>
              <w:pStyle w:val="4"/>
              <w:ind w:firstLine="480"/>
              <w:jc w:val="left"/>
            </w:pPr>
            <w:r>
              <w:rPr>
                <w:rFonts w:ascii="仿宋_GB2312" w:hAnsi="仿宋_GB2312" w:eastAsia="仿宋_GB2312" w:cs="仿宋_GB2312"/>
                <w:sz w:val="24"/>
              </w:rPr>
              <w:t>1、系统及存储故障：</w:t>
            </w:r>
          </w:p>
          <w:p w14:paraId="14A07F9A">
            <w:pPr>
              <w:pStyle w:val="4"/>
              <w:ind w:firstLine="480"/>
              <w:jc w:val="left"/>
            </w:pPr>
            <w:r>
              <w:rPr>
                <w:rFonts w:ascii="仿宋_GB2312" w:hAnsi="仿宋_GB2312" w:eastAsia="仿宋_GB2312" w:cs="仿宋_GB2312"/>
                <w:sz w:val="24"/>
              </w:rPr>
              <w:t>一级故障：主要指设备在运行中出现系统瘫痪或服务中断，导致网络不通或图像不能观看和存储。</w:t>
            </w:r>
          </w:p>
          <w:p w14:paraId="517C72FF">
            <w:pPr>
              <w:pStyle w:val="4"/>
              <w:ind w:firstLine="480"/>
              <w:jc w:val="left"/>
            </w:pPr>
            <w:r>
              <w:rPr>
                <w:rFonts w:ascii="仿宋_GB2312" w:hAnsi="仿宋_GB2312" w:eastAsia="仿宋_GB2312" w:cs="仿宋_GB2312"/>
                <w:sz w:val="24"/>
              </w:rPr>
              <w:t>响应时间：0.5小时以内。</w:t>
            </w:r>
          </w:p>
          <w:p w14:paraId="571A31BA">
            <w:pPr>
              <w:pStyle w:val="4"/>
              <w:ind w:firstLine="480"/>
              <w:jc w:val="left"/>
            </w:pPr>
            <w:r>
              <w:rPr>
                <w:rFonts w:ascii="仿宋_GB2312" w:hAnsi="仿宋_GB2312" w:eastAsia="仿宋_GB2312" w:cs="仿宋_GB2312"/>
                <w:sz w:val="24"/>
              </w:rPr>
              <w:t>故障解决时间：6小时内完成维修工作。</w:t>
            </w:r>
          </w:p>
          <w:p w14:paraId="4EC22202">
            <w:pPr>
              <w:pStyle w:val="4"/>
              <w:ind w:firstLine="480"/>
              <w:jc w:val="left"/>
            </w:pPr>
            <w:r>
              <w:rPr>
                <w:rFonts w:ascii="仿宋_GB2312" w:hAnsi="仿宋_GB2312" w:eastAsia="仿宋_GB2312" w:cs="仿宋_GB2312"/>
                <w:sz w:val="24"/>
              </w:rPr>
              <w:t>申报故障后，如不能电话解决，工程师立即赶到现场，第一时间确定故障原因，尽量现场解决，如不能确定故障原因，则安排工程师携带替换设备在第一可达时间内赶赴用户现场，进行替换，并将故障设备带回检修。</w:t>
            </w:r>
          </w:p>
          <w:p w14:paraId="0BCAF466">
            <w:pPr>
              <w:pStyle w:val="4"/>
              <w:ind w:firstLine="480"/>
              <w:jc w:val="left"/>
            </w:pPr>
            <w:r>
              <w:rPr>
                <w:rFonts w:ascii="仿宋_GB2312" w:hAnsi="仿宋_GB2312" w:eastAsia="仿宋_GB2312" w:cs="仿宋_GB2312"/>
                <w:sz w:val="24"/>
              </w:rPr>
              <w:t>二级故障：主要指设备在运行中出现的故障具有潜在的系统瘫痪或服务中断的危险，并可能导致网络或图像不能存储。</w:t>
            </w:r>
          </w:p>
          <w:p w14:paraId="0A91063B">
            <w:pPr>
              <w:pStyle w:val="4"/>
              <w:ind w:firstLine="480"/>
              <w:jc w:val="left"/>
            </w:pPr>
            <w:r>
              <w:rPr>
                <w:rFonts w:ascii="仿宋_GB2312" w:hAnsi="仿宋_GB2312" w:eastAsia="仿宋_GB2312" w:cs="仿宋_GB2312"/>
                <w:sz w:val="24"/>
              </w:rPr>
              <w:t>响应时间：1小时以内。</w:t>
            </w:r>
          </w:p>
          <w:p w14:paraId="5E7F1ACA">
            <w:pPr>
              <w:pStyle w:val="4"/>
              <w:ind w:firstLine="480"/>
              <w:jc w:val="left"/>
            </w:pPr>
            <w:r>
              <w:rPr>
                <w:rFonts w:ascii="仿宋_GB2312" w:hAnsi="仿宋_GB2312" w:eastAsia="仿宋_GB2312" w:cs="仿宋_GB2312"/>
                <w:sz w:val="24"/>
              </w:rPr>
              <w:t>解决时间：12小时内完成维修工作。</w:t>
            </w:r>
          </w:p>
          <w:p w14:paraId="141BFBF4">
            <w:pPr>
              <w:pStyle w:val="4"/>
              <w:ind w:firstLine="480"/>
              <w:jc w:val="left"/>
            </w:pPr>
            <w:r>
              <w:rPr>
                <w:rFonts w:ascii="仿宋_GB2312" w:hAnsi="仿宋_GB2312" w:eastAsia="仿宋_GB2312" w:cs="仿宋_GB2312"/>
                <w:sz w:val="24"/>
              </w:rPr>
              <w:t>申报故障后，如不能电话解决，工程师赶到现场，第一时间确定故障原因，尽量现场解决，如不能确定故障原因，则安排工程师携带替换设备在第一可达时间内赶赴用户现场，进行替换，并将故障设备带回检修。</w:t>
            </w:r>
          </w:p>
          <w:p w14:paraId="1AA448B3">
            <w:pPr>
              <w:pStyle w:val="4"/>
              <w:ind w:firstLine="480"/>
              <w:jc w:val="left"/>
            </w:pPr>
            <w:r>
              <w:rPr>
                <w:rFonts w:ascii="仿宋_GB2312" w:hAnsi="仿宋_GB2312" w:eastAsia="仿宋_GB2312" w:cs="仿宋_GB2312"/>
                <w:sz w:val="24"/>
              </w:rPr>
              <w:t>三级故障：主要指系统出现功能性的故障，但不影响整个系统的正常运行和图像的存储。</w:t>
            </w:r>
          </w:p>
          <w:p w14:paraId="38C23816">
            <w:pPr>
              <w:pStyle w:val="4"/>
              <w:ind w:firstLine="480"/>
              <w:jc w:val="left"/>
            </w:pPr>
            <w:r>
              <w:rPr>
                <w:rFonts w:ascii="仿宋_GB2312" w:hAnsi="仿宋_GB2312" w:eastAsia="仿宋_GB2312" w:cs="仿宋_GB2312"/>
                <w:sz w:val="24"/>
              </w:rPr>
              <w:t>响应时间：1小时以内。</w:t>
            </w:r>
          </w:p>
          <w:p w14:paraId="098A711F">
            <w:pPr>
              <w:pStyle w:val="4"/>
              <w:ind w:firstLine="480"/>
              <w:jc w:val="left"/>
            </w:pPr>
            <w:r>
              <w:rPr>
                <w:rFonts w:ascii="仿宋_GB2312" w:hAnsi="仿宋_GB2312" w:eastAsia="仿宋_GB2312" w:cs="仿宋_GB2312"/>
                <w:sz w:val="24"/>
              </w:rPr>
              <w:t>解决时间：24小时内完成维修工作。</w:t>
            </w:r>
          </w:p>
          <w:p w14:paraId="37A68648">
            <w:pPr>
              <w:pStyle w:val="4"/>
              <w:ind w:firstLine="480"/>
              <w:jc w:val="left"/>
            </w:pPr>
            <w:r>
              <w:rPr>
                <w:rFonts w:ascii="仿宋_GB2312" w:hAnsi="仿宋_GB2312" w:eastAsia="仿宋_GB2312" w:cs="仿宋_GB2312"/>
                <w:sz w:val="24"/>
              </w:rPr>
              <w:t>申报故障后，如不能电话解决，工程师赶到现场，确定故障原因，尽量现场解决，如不能确定故障原因，则安排工程师携带替换设备在第一可达时间内赶赴用户现场，进行替换，并将故障设备带回检修。</w:t>
            </w:r>
          </w:p>
          <w:p w14:paraId="7BB96A68">
            <w:pPr>
              <w:pStyle w:val="4"/>
              <w:ind w:firstLine="480"/>
              <w:jc w:val="left"/>
            </w:pPr>
            <w:r>
              <w:rPr>
                <w:rFonts w:ascii="仿宋_GB2312" w:hAnsi="仿宋_GB2312" w:eastAsia="仿宋_GB2312" w:cs="仿宋_GB2312"/>
                <w:sz w:val="24"/>
              </w:rPr>
              <w:t>2、传输线路故障</w:t>
            </w:r>
          </w:p>
          <w:p w14:paraId="3D936D17">
            <w:pPr>
              <w:pStyle w:val="4"/>
              <w:ind w:firstLine="480"/>
              <w:jc w:val="left"/>
            </w:pPr>
            <w:r>
              <w:rPr>
                <w:rFonts w:ascii="仿宋_GB2312" w:hAnsi="仿宋_GB2312" w:eastAsia="仿宋_GB2312" w:cs="仿宋_GB2312"/>
                <w:sz w:val="24"/>
              </w:rPr>
              <w:t>主干传输线路故障</w:t>
            </w:r>
          </w:p>
          <w:p w14:paraId="44B94881">
            <w:pPr>
              <w:pStyle w:val="4"/>
              <w:ind w:firstLine="480"/>
              <w:jc w:val="left"/>
            </w:pPr>
            <w:r>
              <w:rPr>
                <w:rFonts w:ascii="仿宋_GB2312" w:hAnsi="仿宋_GB2312" w:eastAsia="仿宋_GB2312" w:cs="仿宋_GB2312"/>
                <w:sz w:val="24"/>
              </w:rPr>
              <w:t>主干传输线路采用主、备传输线路，当一条传输线路出现故障时，会自动切换到正常传输线路上，保证传输不中断。</w:t>
            </w:r>
          </w:p>
          <w:p w14:paraId="5AC3828B">
            <w:pPr>
              <w:pStyle w:val="4"/>
              <w:ind w:firstLine="480"/>
              <w:jc w:val="left"/>
            </w:pPr>
            <w:r>
              <w:rPr>
                <w:rFonts w:ascii="仿宋_GB2312" w:hAnsi="仿宋_GB2312" w:eastAsia="仿宋_GB2312" w:cs="仿宋_GB2312"/>
                <w:sz w:val="24"/>
              </w:rPr>
              <w:t>当主、备传输线路均中断</w:t>
            </w:r>
          </w:p>
          <w:p w14:paraId="2DDCA7AE">
            <w:pPr>
              <w:pStyle w:val="4"/>
              <w:ind w:firstLine="480"/>
              <w:jc w:val="left"/>
            </w:pPr>
            <w:r>
              <w:rPr>
                <w:rFonts w:ascii="仿宋_GB2312" w:hAnsi="仿宋_GB2312" w:eastAsia="仿宋_GB2312" w:cs="仿宋_GB2312"/>
                <w:sz w:val="24"/>
              </w:rPr>
              <w:t>响应时间：0.5小时以内。</w:t>
            </w:r>
          </w:p>
          <w:p w14:paraId="37F84C8F">
            <w:pPr>
              <w:pStyle w:val="4"/>
              <w:ind w:firstLine="480"/>
              <w:jc w:val="left"/>
            </w:pPr>
            <w:r>
              <w:rPr>
                <w:rFonts w:ascii="仿宋_GB2312" w:hAnsi="仿宋_GB2312" w:eastAsia="仿宋_GB2312" w:cs="仿宋_GB2312"/>
                <w:sz w:val="24"/>
              </w:rPr>
              <w:t>解决时间：每月累计不超过6小时。</w:t>
            </w:r>
          </w:p>
          <w:p w14:paraId="43B8D984">
            <w:pPr>
              <w:pStyle w:val="4"/>
              <w:ind w:firstLine="480"/>
              <w:jc w:val="left"/>
            </w:pPr>
            <w:r>
              <w:rPr>
                <w:rFonts w:ascii="仿宋_GB2312" w:hAnsi="仿宋_GB2312" w:eastAsia="仿宋_GB2312" w:cs="仿宋_GB2312"/>
                <w:sz w:val="24"/>
              </w:rPr>
              <w:t>城区传输线路故障</w:t>
            </w:r>
          </w:p>
          <w:p w14:paraId="25EE9CE3">
            <w:pPr>
              <w:pStyle w:val="4"/>
              <w:ind w:firstLine="480"/>
              <w:jc w:val="left"/>
            </w:pPr>
            <w:r>
              <w:rPr>
                <w:rFonts w:ascii="仿宋_GB2312" w:hAnsi="仿宋_GB2312" w:eastAsia="仿宋_GB2312" w:cs="仿宋_GB2312"/>
                <w:sz w:val="24"/>
              </w:rPr>
              <w:t>响应时间：1小时以内。</w:t>
            </w:r>
          </w:p>
          <w:p w14:paraId="6D359996">
            <w:pPr>
              <w:pStyle w:val="4"/>
              <w:ind w:firstLine="480"/>
              <w:jc w:val="left"/>
            </w:pPr>
            <w:r>
              <w:rPr>
                <w:rFonts w:ascii="仿宋_GB2312" w:hAnsi="仿宋_GB2312" w:eastAsia="仿宋_GB2312" w:cs="仿宋_GB2312"/>
                <w:sz w:val="24"/>
              </w:rPr>
              <w:t>解决时间：每月累计不超过12 小时。</w:t>
            </w:r>
          </w:p>
          <w:p w14:paraId="5D2FA19E">
            <w:pPr>
              <w:pStyle w:val="4"/>
              <w:ind w:firstLine="480"/>
              <w:jc w:val="left"/>
            </w:pPr>
            <w:r>
              <w:rPr>
                <w:rFonts w:ascii="仿宋_GB2312" w:hAnsi="仿宋_GB2312" w:eastAsia="仿宋_GB2312" w:cs="仿宋_GB2312"/>
                <w:sz w:val="24"/>
              </w:rPr>
              <w:t>非城区传输线路故障</w:t>
            </w:r>
          </w:p>
          <w:p w14:paraId="17DFA1DE">
            <w:pPr>
              <w:pStyle w:val="4"/>
              <w:ind w:firstLine="480"/>
              <w:jc w:val="left"/>
            </w:pPr>
            <w:r>
              <w:rPr>
                <w:rFonts w:ascii="仿宋_GB2312" w:hAnsi="仿宋_GB2312" w:eastAsia="仿宋_GB2312" w:cs="仿宋_GB2312"/>
                <w:sz w:val="24"/>
              </w:rPr>
              <w:t>响应时间：3小时以内。</w:t>
            </w:r>
          </w:p>
          <w:p w14:paraId="2552292E">
            <w:pPr>
              <w:pStyle w:val="4"/>
              <w:ind w:firstLine="480"/>
              <w:jc w:val="left"/>
            </w:pPr>
            <w:r>
              <w:rPr>
                <w:rFonts w:ascii="仿宋_GB2312" w:hAnsi="仿宋_GB2312" w:eastAsia="仿宋_GB2312" w:cs="仿宋_GB2312"/>
                <w:sz w:val="24"/>
              </w:rPr>
              <w:t>解决时间：每月累计不超过24小时。</w:t>
            </w:r>
          </w:p>
          <w:p w14:paraId="75D5E1C2">
            <w:pPr>
              <w:pStyle w:val="4"/>
              <w:ind w:firstLine="480"/>
              <w:jc w:val="left"/>
            </w:pPr>
            <w:r>
              <w:rPr>
                <w:rFonts w:ascii="仿宋_GB2312" w:hAnsi="仿宋_GB2312" w:eastAsia="仿宋_GB2312" w:cs="仿宋_GB2312"/>
                <w:sz w:val="24"/>
              </w:rPr>
              <w:t>(5)因停电、人为破坏、第三方责任和不可抗拒因素造成的系统故障、投标人不承担违约责任，但应在规定时限内解决。如投标人未在规定时间内解决，则投标人应承担违约责任。响应时间、解决时间含节假日在内。</w:t>
            </w:r>
          </w:p>
          <w:p w14:paraId="67C0B865">
            <w:pPr>
              <w:pStyle w:val="4"/>
              <w:ind w:firstLine="480"/>
              <w:jc w:val="left"/>
            </w:pPr>
            <w:r>
              <w:rPr>
                <w:rFonts w:ascii="仿宋_GB2312" w:hAnsi="仿宋_GB2312" w:eastAsia="仿宋_GB2312" w:cs="仿宋_GB2312"/>
                <w:sz w:val="24"/>
              </w:rPr>
              <w:t>(6)中标人需组建专业专职维护队伍，该队伍具备7×24小时维护能力，并由一名负责人与采购人对接，投标人需提供报障热线电话并随时保持有效联系，同时投标人运维负责人需提供云车工具建立维护群组及时分享和报告运维状态。</w:t>
            </w:r>
          </w:p>
          <w:p w14:paraId="2CD4464B">
            <w:pPr>
              <w:pStyle w:val="4"/>
              <w:ind w:firstLine="480"/>
              <w:jc w:val="left"/>
            </w:pPr>
            <w:r>
              <w:rPr>
                <w:rFonts w:ascii="仿宋_GB2312" w:hAnsi="仿宋_GB2312" w:eastAsia="仿宋_GB2312" w:cs="仿宋_GB2312"/>
                <w:sz w:val="24"/>
              </w:rPr>
              <w:t>(7)中标人需适时对合同范围内的前端监控点位所敷设线路（含电源供电线路、传输线路等）进行巡检，对可能影响线路及前端的情况要及时处理，防止因线路中断等情况造成系统中断。</w:t>
            </w:r>
          </w:p>
          <w:p w14:paraId="5DBFD800">
            <w:pPr>
              <w:pStyle w:val="4"/>
              <w:ind w:firstLine="480"/>
              <w:jc w:val="left"/>
            </w:pPr>
            <w:r>
              <w:rPr>
                <w:rFonts w:ascii="仿宋_GB2312" w:hAnsi="仿宋_GB2312" w:eastAsia="仿宋_GB2312" w:cs="仿宋_GB2312"/>
                <w:sz w:val="24"/>
              </w:rPr>
              <w:t>(8)中标人需适时对合同范围内的前端监控点位进行巡检，对于因树枝、树叶等树木原因造成镜头遮挡需及时清除，以确保摄像机在规定设置的监控范围内图像清晰质量合格、镜头无遮挡，树枝、树叶等树木的遮挡清除费用包含在本合同运维服务费内，处置时间按照单点位响应时间计算考核。</w:t>
            </w:r>
          </w:p>
          <w:p w14:paraId="2FA624A5">
            <w:pPr>
              <w:pStyle w:val="4"/>
              <w:ind w:firstLine="480"/>
              <w:jc w:val="left"/>
            </w:pPr>
            <w:r>
              <w:rPr>
                <w:rFonts w:ascii="仿宋_GB2312" w:hAnsi="仿宋_GB2312" w:eastAsia="仿宋_GB2312" w:cs="仿宋_GB2312"/>
                <w:sz w:val="24"/>
              </w:rPr>
              <w:t>(9)重大节日中标人需进行安保值守，必须按采购人要求在服务现场配置足够人力，保障系统正常运行。</w:t>
            </w:r>
          </w:p>
          <w:p w14:paraId="0FBAA183">
            <w:pPr>
              <w:pStyle w:val="4"/>
              <w:ind w:firstLine="480"/>
              <w:jc w:val="left"/>
            </w:pPr>
            <w:r>
              <w:rPr>
                <w:rFonts w:ascii="仿宋_GB2312" w:hAnsi="仿宋_GB2312" w:eastAsia="仿宋_GB2312" w:cs="仿宋_GB2312"/>
                <w:sz w:val="24"/>
              </w:rPr>
              <w:t>(10)中标人需为维护人员购置意外保险，并在上岗前对维护工作人员进行必要的安全交底和运维工作交底。</w:t>
            </w:r>
          </w:p>
          <w:p w14:paraId="57E29890">
            <w:pPr>
              <w:pStyle w:val="4"/>
              <w:ind w:firstLine="480"/>
              <w:jc w:val="left"/>
            </w:pPr>
            <w:r>
              <w:rPr>
                <w:rFonts w:ascii="仿宋_GB2312" w:hAnsi="仿宋_GB2312" w:eastAsia="仿宋_GB2312" w:cs="仿宋_GB2312"/>
                <w:sz w:val="24"/>
              </w:rPr>
              <w:t>2.考核标准</w:t>
            </w:r>
          </w:p>
          <w:p w14:paraId="7412C7FF">
            <w:pPr>
              <w:pStyle w:val="4"/>
              <w:ind w:firstLine="480"/>
              <w:jc w:val="both"/>
            </w:pPr>
            <w:r>
              <w:rPr>
                <w:rFonts w:ascii="仿宋_GB2312" w:hAnsi="仿宋_GB2312" w:eastAsia="仿宋_GB2312" w:cs="仿宋_GB2312"/>
                <w:sz w:val="24"/>
              </w:rPr>
              <w:t>为保证系统的正常运行，便于实际操作，对监控系统工程的软、硬件运行维护服务实行合同管理、目标考核、规划运行的管理工作机制。西昌市公安局是本项目的考核单位，中标单位为被考核单位。</w:t>
            </w:r>
          </w:p>
          <w:p w14:paraId="65F66E9F">
            <w:pPr>
              <w:pStyle w:val="4"/>
              <w:ind w:firstLine="480"/>
              <w:jc w:val="both"/>
            </w:pPr>
            <w:r>
              <w:rPr>
                <w:rFonts w:ascii="仿宋_GB2312" w:hAnsi="仿宋_GB2312" w:eastAsia="仿宋_GB2312" w:cs="仿宋_GB2312"/>
                <w:sz w:val="24"/>
              </w:rPr>
              <w:t>(1)考核范围</w:t>
            </w:r>
          </w:p>
          <w:p w14:paraId="57637B74">
            <w:pPr>
              <w:pStyle w:val="4"/>
              <w:ind w:firstLine="480"/>
              <w:jc w:val="both"/>
            </w:pPr>
            <w:r>
              <w:rPr>
                <w:rFonts w:ascii="仿宋_GB2312" w:hAnsi="仿宋_GB2312" w:eastAsia="仿宋_GB2312" w:cs="仿宋_GB2312"/>
                <w:sz w:val="24"/>
              </w:rPr>
              <w:t>西昌市城市监控第八期运维服务采购项目项目包含的外场设备和内场设备。</w:t>
            </w:r>
          </w:p>
          <w:p w14:paraId="65A7364D">
            <w:pPr>
              <w:pStyle w:val="4"/>
              <w:ind w:firstLine="480"/>
              <w:jc w:val="both"/>
            </w:pPr>
            <w:r>
              <w:rPr>
                <w:rFonts w:ascii="仿宋_GB2312" w:hAnsi="仿宋_GB2312" w:eastAsia="仿宋_GB2312" w:cs="仿宋_GB2312"/>
                <w:sz w:val="24"/>
              </w:rPr>
              <w:t>(2)考核周期</w:t>
            </w:r>
          </w:p>
          <w:p w14:paraId="044BEF46">
            <w:pPr>
              <w:pStyle w:val="4"/>
              <w:ind w:firstLine="480"/>
              <w:jc w:val="left"/>
            </w:pPr>
            <w:r>
              <w:rPr>
                <w:rFonts w:ascii="仿宋_GB2312" w:hAnsi="仿宋_GB2312" w:eastAsia="仿宋_GB2312" w:cs="仿宋_GB2312"/>
                <w:sz w:val="24"/>
              </w:rPr>
              <w:t>每个自然月为一个考核周期，全年12个考核周期。</w:t>
            </w:r>
          </w:p>
          <w:p w14:paraId="461201BB">
            <w:pPr>
              <w:pStyle w:val="4"/>
              <w:ind w:firstLine="480"/>
              <w:jc w:val="both"/>
            </w:pPr>
            <w:r>
              <w:rPr>
                <w:rFonts w:ascii="仿宋_GB2312" w:hAnsi="仿宋_GB2312" w:eastAsia="仿宋_GB2312" w:cs="仿宋_GB2312"/>
                <w:sz w:val="24"/>
              </w:rPr>
              <w:t>3.考核办法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9"/>
              <w:gridCol w:w="689"/>
              <w:gridCol w:w="5597"/>
            </w:tblGrid>
            <w:tr w14:paraId="2C2BF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7C6F85">
                  <w:pPr>
                    <w:pStyle w:val="4"/>
                    <w:jc w:val="center"/>
                  </w:pPr>
                  <w:r>
                    <w:rPr>
                      <w:rFonts w:ascii="仿宋_GB2312" w:hAnsi="仿宋_GB2312" w:eastAsia="仿宋_GB2312" w:cs="仿宋_GB2312"/>
                      <w:sz w:val="24"/>
                    </w:rPr>
                    <w:t>序号</w:t>
                  </w:r>
                </w:p>
              </w:tc>
              <w:tc>
                <w:tcPr>
                  <w:tcW w:w="7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DF8850">
                  <w:pPr>
                    <w:pStyle w:val="4"/>
                    <w:jc w:val="center"/>
                  </w:pPr>
                  <w:r>
                    <w:rPr>
                      <w:rFonts w:ascii="仿宋_GB2312" w:hAnsi="仿宋_GB2312" w:eastAsia="仿宋_GB2312" w:cs="仿宋_GB2312"/>
                      <w:sz w:val="24"/>
                    </w:rPr>
                    <w:t>考核项</w:t>
                  </w:r>
                </w:p>
              </w:tc>
              <w:tc>
                <w:tcPr>
                  <w:tcW w:w="4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B9093A">
                  <w:pPr>
                    <w:pStyle w:val="4"/>
                    <w:jc w:val="center"/>
                  </w:pPr>
                  <w:r>
                    <w:rPr>
                      <w:rFonts w:ascii="仿宋_GB2312" w:hAnsi="仿宋_GB2312" w:eastAsia="仿宋_GB2312" w:cs="仿宋_GB2312"/>
                      <w:sz w:val="24"/>
                    </w:rPr>
                    <w:t>考核项</w:t>
                  </w:r>
                </w:p>
              </w:tc>
            </w:tr>
            <w:tr w14:paraId="6785D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8365D">
                  <w:pPr>
                    <w:pStyle w:val="4"/>
                    <w:jc w:val="center"/>
                  </w:pPr>
                  <w:r>
                    <w:rPr>
                      <w:rFonts w:ascii="仿宋_GB2312" w:hAnsi="仿宋_GB2312" w:eastAsia="仿宋_GB2312" w:cs="仿宋_GB2312"/>
                      <w:sz w:val="24"/>
                    </w:rPr>
                    <w:t>1</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C59D1">
                  <w:pPr>
                    <w:pStyle w:val="4"/>
                    <w:jc w:val="left"/>
                  </w:pPr>
                  <w:r>
                    <w:rPr>
                      <w:rFonts w:ascii="仿宋_GB2312" w:hAnsi="仿宋_GB2312" w:eastAsia="仿宋_GB2312" w:cs="仿宋_GB2312"/>
                      <w:sz w:val="24"/>
                    </w:rPr>
                    <w:t>综合在线率≥99%</w:t>
                  </w:r>
                </w:p>
              </w:tc>
              <w:tc>
                <w:tcPr>
                  <w:tcW w:w="4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72131">
                  <w:pPr>
                    <w:pStyle w:val="4"/>
                    <w:jc w:val="both"/>
                  </w:pPr>
                  <w:r>
                    <w:rPr>
                      <w:rFonts w:ascii="仿宋_GB2312" w:hAnsi="仿宋_GB2312" w:eastAsia="仿宋_GB2312" w:cs="仿宋_GB2312"/>
                      <w:sz w:val="24"/>
                    </w:rPr>
                    <w:t>不达标等效链路数≤ 15，不扣罚当月服务费。</w:t>
                  </w:r>
                </w:p>
              </w:tc>
            </w:tr>
            <w:tr w14:paraId="1EA62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3D049">
                  <w:pPr>
                    <w:pStyle w:val="4"/>
                    <w:jc w:val="center"/>
                  </w:pPr>
                  <w:r>
                    <w:rPr>
                      <w:rFonts w:ascii="仿宋_GB2312" w:hAnsi="仿宋_GB2312" w:eastAsia="仿宋_GB2312" w:cs="仿宋_GB2312"/>
                      <w:sz w:val="24"/>
                    </w:rPr>
                    <w:t>2</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FB901">
                  <w:pPr>
                    <w:pStyle w:val="4"/>
                    <w:jc w:val="left"/>
                  </w:pPr>
                  <w:r>
                    <w:rPr>
                      <w:rFonts w:ascii="仿宋_GB2312" w:hAnsi="仿宋_GB2312" w:eastAsia="仿宋_GB2312" w:cs="仿宋_GB2312"/>
                      <w:sz w:val="24"/>
                    </w:rPr>
                    <w:t>95% ≤ 综合在线率 &lt; 99%</w:t>
                  </w:r>
                </w:p>
              </w:tc>
              <w:tc>
                <w:tcPr>
                  <w:tcW w:w="4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E58BA">
                  <w:pPr>
                    <w:pStyle w:val="4"/>
                    <w:jc w:val="both"/>
                  </w:pPr>
                  <w:r>
                    <w:rPr>
                      <w:rFonts w:ascii="仿宋_GB2312" w:hAnsi="仿宋_GB2312" w:eastAsia="仿宋_GB2312" w:cs="仿宋_GB2312"/>
                      <w:sz w:val="24"/>
                    </w:rPr>
                    <w:t>不达标等效链路数大于15路，小于61路，按180元/路 扣罚当月服务费。</w:t>
                  </w:r>
                </w:p>
                <w:p w14:paraId="0F6131B0">
                  <w:pPr>
                    <w:pStyle w:val="4"/>
                    <w:jc w:val="both"/>
                  </w:pPr>
                  <w:r>
                    <w:rPr>
                      <w:rFonts w:ascii="仿宋_GB2312" w:hAnsi="仿宋_GB2312" w:eastAsia="仿宋_GB2312" w:cs="仿宋_GB2312"/>
                      <w:sz w:val="24"/>
                    </w:rPr>
                    <w:t>如：综合在线率96%，100%-96%=4% ，4%/0.0819%≈48.84（取整49）,49*180=8820，扣除8820元服务费。</w:t>
                  </w:r>
                </w:p>
              </w:tc>
            </w:tr>
            <w:tr w14:paraId="673C9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0ECF9">
                  <w:pPr>
                    <w:pStyle w:val="4"/>
                    <w:jc w:val="center"/>
                  </w:pPr>
                  <w:r>
                    <w:rPr>
                      <w:rFonts w:ascii="仿宋_GB2312" w:hAnsi="仿宋_GB2312" w:eastAsia="仿宋_GB2312" w:cs="仿宋_GB2312"/>
                      <w:sz w:val="24"/>
                    </w:rPr>
                    <w:t>3</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8B58E">
                  <w:pPr>
                    <w:pStyle w:val="4"/>
                    <w:jc w:val="left"/>
                  </w:pPr>
                  <w:r>
                    <w:rPr>
                      <w:rFonts w:ascii="仿宋_GB2312" w:hAnsi="仿宋_GB2312" w:eastAsia="仿宋_GB2312" w:cs="仿宋_GB2312"/>
                      <w:sz w:val="24"/>
                    </w:rPr>
                    <w:t>综合在线率&lt;95%</w:t>
                  </w:r>
                </w:p>
              </w:tc>
              <w:tc>
                <w:tcPr>
                  <w:tcW w:w="4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C0F03">
                  <w:pPr>
                    <w:pStyle w:val="4"/>
                    <w:jc w:val="both"/>
                  </w:pPr>
                  <w:r>
                    <w:rPr>
                      <w:rFonts w:ascii="仿宋_GB2312" w:hAnsi="仿宋_GB2312" w:eastAsia="仿宋_GB2312" w:cs="仿宋_GB2312"/>
                      <w:sz w:val="24"/>
                    </w:rPr>
                    <w:t>每出现1条不达标链路，按360元/路 扣罚当月服务费，扣完为止。</w:t>
                  </w:r>
                </w:p>
                <w:p w14:paraId="79EBE34F">
                  <w:pPr>
                    <w:pStyle w:val="4"/>
                    <w:jc w:val="both"/>
                  </w:pPr>
                  <w:r>
                    <w:rPr>
                      <w:rFonts w:ascii="仿宋_GB2312" w:hAnsi="仿宋_GB2312" w:eastAsia="仿宋_GB2312" w:cs="仿宋_GB2312"/>
                      <w:sz w:val="24"/>
                    </w:rPr>
                    <w:t>如：综合在线率88%，100%-88%=12% ，12%/0.0819%≈146.52,147*360=52920，扣除52920元服务费。</w:t>
                  </w:r>
                </w:p>
              </w:tc>
            </w:tr>
            <w:tr w14:paraId="736C1A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6763D">
                  <w:pPr>
                    <w:pStyle w:val="4"/>
                    <w:jc w:val="center"/>
                  </w:pPr>
                  <w:r>
                    <w:rPr>
                      <w:rFonts w:ascii="仿宋_GB2312" w:hAnsi="仿宋_GB2312" w:eastAsia="仿宋_GB2312" w:cs="仿宋_GB2312"/>
                      <w:sz w:val="24"/>
                    </w:rPr>
                    <w:t>4</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F4535">
                  <w:pPr>
                    <w:pStyle w:val="4"/>
                    <w:jc w:val="center"/>
                  </w:pPr>
                  <w:r>
                    <w:rPr>
                      <w:rFonts w:ascii="仿宋_GB2312" w:hAnsi="仿宋_GB2312" w:eastAsia="仿宋_GB2312" w:cs="仿宋_GB2312"/>
                      <w:sz w:val="24"/>
                    </w:rPr>
                    <w:t>综合在线率计算方式</w:t>
                  </w:r>
                </w:p>
              </w:tc>
              <w:tc>
                <w:tcPr>
                  <w:tcW w:w="4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7FF43">
                  <w:pPr>
                    <w:pStyle w:val="4"/>
                    <w:jc w:val="both"/>
                  </w:pPr>
                  <w:r>
                    <w:rPr>
                      <w:rFonts w:ascii="仿宋_GB2312" w:hAnsi="仿宋_GB2312" w:eastAsia="仿宋_GB2312" w:cs="仿宋_GB2312"/>
                      <w:sz w:val="24"/>
                    </w:rPr>
                    <w:t>综合在线率=摄像头在线率-图像质量不合格数（折合综合在线率）</w:t>
                  </w:r>
                </w:p>
                <w:p w14:paraId="54D3593C">
                  <w:pPr>
                    <w:pStyle w:val="4"/>
                    <w:spacing w:after="120"/>
                    <w:jc w:val="both"/>
                  </w:pPr>
                  <w:r>
                    <w:rPr>
                      <w:rFonts w:ascii="仿宋_GB2312" w:hAnsi="仿宋_GB2312" w:eastAsia="仿宋_GB2312" w:cs="仿宋_GB2312"/>
                      <w:sz w:val="24"/>
                    </w:rPr>
                    <w:t>如：80路图像不在线，20路图像质量不达标，</w:t>
                  </w:r>
                </w:p>
                <w:p w14:paraId="7B5B9DAB">
                  <w:pPr>
                    <w:pStyle w:val="4"/>
                    <w:jc w:val="both"/>
                  </w:pPr>
                  <w:r>
                    <w:rPr>
                      <w:rFonts w:ascii="仿宋_GB2312" w:hAnsi="仿宋_GB2312" w:eastAsia="仿宋_GB2312" w:cs="仿宋_GB2312"/>
                      <w:sz w:val="24"/>
                    </w:rPr>
                    <w:t>即综合在线率</w:t>
                  </w:r>
                </w:p>
                <w:p w14:paraId="3F532BA4">
                  <w:pPr>
                    <w:pStyle w:val="4"/>
                    <w:jc w:val="both"/>
                  </w:pPr>
                  <w:r>
                    <w:rPr>
                      <w:rFonts w:ascii="仿宋_GB2312" w:hAnsi="仿宋_GB2312" w:eastAsia="仿宋_GB2312" w:cs="仿宋_GB2312"/>
                      <w:sz w:val="24"/>
                    </w:rPr>
                    <w:t>=1141/1221*100%-20*1/1221=93.45%-1.64%=91.81%</w:t>
                  </w:r>
                </w:p>
              </w:tc>
            </w:tr>
            <w:tr w14:paraId="51ADD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E4668">
                  <w:pPr>
                    <w:pStyle w:val="4"/>
                    <w:jc w:val="center"/>
                  </w:pPr>
                  <w:r>
                    <w:rPr>
                      <w:rFonts w:ascii="仿宋_GB2312" w:hAnsi="仿宋_GB2312" w:eastAsia="仿宋_GB2312" w:cs="仿宋_GB2312"/>
                      <w:sz w:val="24"/>
                    </w:rPr>
                    <w:t>5</w:t>
                  </w:r>
                </w:p>
              </w:tc>
              <w:tc>
                <w:tcPr>
                  <w:tcW w:w="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5FA92">
                  <w:pPr>
                    <w:pStyle w:val="4"/>
                    <w:jc w:val="center"/>
                  </w:pPr>
                  <w:r>
                    <w:rPr>
                      <w:rFonts w:ascii="仿宋_GB2312" w:hAnsi="仿宋_GB2312" w:eastAsia="仿宋_GB2312" w:cs="仿宋_GB2312"/>
                      <w:sz w:val="24"/>
                    </w:rPr>
                    <w:t>不达标链路数计算</w:t>
                  </w:r>
                </w:p>
              </w:tc>
              <w:tc>
                <w:tcPr>
                  <w:tcW w:w="4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F8B8C">
                  <w:pPr>
                    <w:pStyle w:val="4"/>
                    <w:spacing w:after="120"/>
                    <w:jc w:val="both"/>
                  </w:pPr>
                  <w:r>
                    <w:rPr>
                      <w:rFonts w:ascii="仿宋_GB2312" w:hAnsi="仿宋_GB2312" w:eastAsia="仿宋_GB2312" w:cs="仿宋_GB2312"/>
                      <w:sz w:val="24"/>
                    </w:rPr>
                    <w:t>不达标链路数= （100%–当月综合在线率）÷（1/1221×100%），计算结果四舍五入取整。</w:t>
                  </w:r>
                </w:p>
              </w:tc>
            </w:tr>
          </w:tbl>
          <w:p w14:paraId="3409D1FF">
            <w:pPr>
              <w:pStyle w:val="4"/>
              <w:ind w:firstLine="420"/>
              <w:jc w:val="left"/>
            </w:pPr>
            <w:r>
              <w:rPr>
                <w:rFonts w:ascii="仿宋_GB2312" w:hAnsi="仿宋_GB2312" w:eastAsia="仿宋_GB2312" w:cs="仿宋_GB2312"/>
                <w:sz w:val="24"/>
              </w:rPr>
              <w:t>备注：</w:t>
            </w:r>
          </w:p>
          <w:p w14:paraId="5541AEAF">
            <w:pPr>
              <w:pStyle w:val="4"/>
              <w:ind w:firstLine="420"/>
              <w:jc w:val="left"/>
            </w:pPr>
            <w:r>
              <w:rPr>
                <w:rFonts w:ascii="仿宋_GB2312" w:hAnsi="仿宋_GB2312" w:eastAsia="仿宋_GB2312" w:cs="仿宋_GB2312"/>
                <w:sz w:val="24"/>
              </w:rPr>
              <w:t>①如市电停电、市政施工、自然灾害等客观原因，提交相关证明材料，用户确认后不计入当月考核。</w:t>
            </w:r>
          </w:p>
          <w:p w14:paraId="002B87FB">
            <w:pPr>
              <w:pStyle w:val="4"/>
              <w:ind w:firstLine="420"/>
              <w:jc w:val="left"/>
            </w:pPr>
            <w:r>
              <w:rPr>
                <w:rFonts w:ascii="仿宋_GB2312" w:hAnsi="仿宋_GB2312" w:eastAsia="仿宋_GB2312" w:cs="仿宋_GB2312"/>
                <w:sz w:val="24"/>
              </w:rPr>
              <w:t>②图像质量不合格链路数以平台存储录像作为考核对象，同一链路在一个考核周期内多次检出不合格按累计次数计。</w:t>
            </w:r>
          </w:p>
          <w:p w14:paraId="51674E2D">
            <w:pPr>
              <w:pStyle w:val="4"/>
              <w:ind w:firstLine="420"/>
              <w:jc w:val="left"/>
            </w:pPr>
            <w:r>
              <w:rPr>
                <w:rFonts w:ascii="仿宋_GB2312" w:hAnsi="仿宋_GB2312" w:eastAsia="仿宋_GB2312" w:cs="仿宋_GB2312"/>
                <w:sz w:val="24"/>
              </w:rPr>
              <w:t>③每月累计扣款金额不超过当月应付运维服务费总额的100%。</w:t>
            </w:r>
          </w:p>
          <w:p w14:paraId="182FC136">
            <w:pPr>
              <w:pStyle w:val="4"/>
              <w:ind w:firstLine="480"/>
              <w:jc w:val="both"/>
            </w:pPr>
            <w:r>
              <w:rPr>
                <w:rFonts w:ascii="仿宋_GB2312" w:hAnsi="仿宋_GB2312" w:eastAsia="仿宋_GB2312" w:cs="仿宋_GB2312"/>
                <w:sz w:val="24"/>
              </w:rPr>
              <w:t>(1)摄像头在线率考核</w:t>
            </w:r>
          </w:p>
          <w:p w14:paraId="433CD074">
            <w:pPr>
              <w:pStyle w:val="4"/>
              <w:ind w:firstLine="420"/>
              <w:jc w:val="left"/>
            </w:pPr>
            <w:r>
              <w:rPr>
                <w:rFonts w:ascii="仿宋_GB2312" w:hAnsi="仿宋_GB2312" w:eastAsia="仿宋_GB2312" w:cs="仿宋_GB2312"/>
                <w:sz w:val="24"/>
              </w:rPr>
              <w:t>摄像头在线率是指当前在线摄像头数量与已建设安装的摄像头总数量（减去拆除设备）的比值。</w:t>
            </w:r>
          </w:p>
          <w:p w14:paraId="3130E5AA">
            <w:pPr>
              <w:pStyle w:val="4"/>
              <w:ind w:firstLine="420"/>
              <w:jc w:val="left"/>
            </w:pPr>
            <w:r>
              <w:rPr>
                <w:rFonts w:ascii="仿宋_GB2312" w:hAnsi="仿宋_GB2312" w:eastAsia="仿宋_GB2312" w:cs="仿宋_GB2312"/>
                <w:sz w:val="24"/>
              </w:rPr>
              <w:t>摄像头在线率=摄像头当月合格在线数量（应在线总路数-不合格路数）/ 应在线的摄像头总量（减去拆除设备）× 100%。</w:t>
            </w:r>
          </w:p>
          <w:p w14:paraId="3D181A8A">
            <w:pPr>
              <w:pStyle w:val="4"/>
              <w:ind w:firstLine="420"/>
              <w:jc w:val="left"/>
            </w:pPr>
            <w:r>
              <w:rPr>
                <w:rFonts w:ascii="仿宋_GB2312" w:hAnsi="仿宋_GB2312" w:eastAsia="仿宋_GB2312" w:cs="仿宋_GB2312"/>
                <w:sz w:val="24"/>
              </w:rPr>
              <w:t>考核标准：单路图像单月不在线时长累计超过72小时的，计为1路图像不合格；单路图像单月不在线时长累计超过120小时的，计为2路图像不合格。</w:t>
            </w:r>
          </w:p>
          <w:p w14:paraId="2B8B8E18">
            <w:pPr>
              <w:pStyle w:val="4"/>
              <w:ind w:firstLine="420"/>
              <w:jc w:val="left"/>
            </w:pPr>
            <w:r>
              <w:rPr>
                <w:rFonts w:ascii="仿宋_GB2312" w:hAnsi="仿宋_GB2312" w:eastAsia="仿宋_GB2312" w:cs="仿宋_GB2312"/>
                <w:sz w:val="24"/>
              </w:rPr>
              <w:t>考核办法：运维负责每月的在线率统计，以每月统计报表为考核依据，运维负责人向用户提交，双方签字盖章。统计报表一式两份，作为考核依据。</w:t>
            </w:r>
          </w:p>
          <w:p w14:paraId="542B1057">
            <w:pPr>
              <w:pStyle w:val="4"/>
              <w:ind w:firstLine="480"/>
              <w:jc w:val="both"/>
            </w:pPr>
            <w:r>
              <w:rPr>
                <w:rFonts w:ascii="仿宋_GB2312" w:hAnsi="仿宋_GB2312" w:eastAsia="仿宋_GB2312" w:cs="仿宋_GB2312"/>
                <w:sz w:val="24"/>
              </w:rPr>
              <w:t>(2)图像质量考核</w:t>
            </w:r>
          </w:p>
          <w:p w14:paraId="2129D6F0">
            <w:pPr>
              <w:pStyle w:val="4"/>
              <w:ind w:firstLine="420"/>
              <w:jc w:val="left"/>
            </w:pPr>
            <w:r>
              <w:rPr>
                <w:rFonts w:ascii="仿宋_GB2312" w:hAnsi="仿宋_GB2312" w:eastAsia="仿宋_GB2312" w:cs="仿宋_GB2312"/>
                <w:sz w:val="24"/>
              </w:rPr>
              <w:t>视频图像质量是指当前在线的摄像头图像清晰、视频流畅、色彩正常、监控范围符合设计逻辑。图像出现花屏、黑屏、虚焦、无法连接、条纹、拖尾、抖动等情况和镜头出现被遮挡、监控区域异常时视为视频图像质量不达标。</w:t>
            </w:r>
          </w:p>
          <w:p w14:paraId="462FC073">
            <w:pPr>
              <w:pStyle w:val="4"/>
              <w:ind w:firstLine="420"/>
              <w:jc w:val="left"/>
            </w:pPr>
            <w:r>
              <w:rPr>
                <w:rFonts w:ascii="仿宋_GB2312" w:hAnsi="仿宋_GB2312" w:eastAsia="仿宋_GB2312" w:cs="仿宋_GB2312"/>
                <w:sz w:val="24"/>
              </w:rPr>
              <w:t>考核标准：每一路视频质量不达标被发现1次视为当月1路图像不合格=折合综合在线率0.0819%。</w:t>
            </w:r>
          </w:p>
          <w:p w14:paraId="07599BB7">
            <w:pPr>
              <w:pStyle w:val="4"/>
              <w:ind w:firstLine="420"/>
              <w:jc w:val="left"/>
            </w:pPr>
            <w:r>
              <w:rPr>
                <w:rFonts w:ascii="仿宋_GB2312" w:hAnsi="仿宋_GB2312" w:eastAsia="仿宋_GB2312" w:cs="仿宋_GB2312"/>
                <w:sz w:val="24"/>
              </w:rPr>
              <w:t>考核办法：每周由用户负责检查视频质量状况，检查数量≥摄像头总数的10%，检查结果确认后保存，作为考核依据。</w:t>
            </w:r>
          </w:p>
          <w:p w14:paraId="4DA2864D">
            <w:pPr>
              <w:pStyle w:val="4"/>
              <w:ind w:firstLine="480"/>
              <w:jc w:val="both"/>
            </w:pPr>
            <w:r>
              <w:rPr>
                <w:rFonts w:ascii="仿宋_GB2312" w:hAnsi="仿宋_GB2312" w:eastAsia="仿宋_GB2312" w:cs="仿宋_GB2312"/>
                <w:sz w:val="24"/>
              </w:rPr>
              <w:t>(3)安全及其他考核</w:t>
            </w:r>
          </w:p>
          <w:p w14:paraId="7305C2D8">
            <w:pPr>
              <w:pStyle w:val="4"/>
              <w:spacing w:after="120"/>
              <w:ind w:firstLine="480"/>
              <w:jc w:val="both"/>
            </w:pPr>
            <w:r>
              <w:rPr>
                <w:rFonts w:ascii="仿宋_GB2312" w:hAnsi="仿宋_GB2312" w:eastAsia="仿宋_GB2312" w:cs="仿宋_GB2312"/>
                <w:sz w:val="24"/>
              </w:rPr>
              <w:t>每发生1起违规外联等网络安全事故，扣当期综合在线率5%。</w:t>
            </w:r>
          </w:p>
          <w:p w14:paraId="22B5F194">
            <w:pPr>
              <w:pStyle w:val="4"/>
              <w:spacing w:after="120"/>
              <w:ind w:firstLine="480"/>
              <w:jc w:val="both"/>
            </w:pPr>
            <w:r>
              <w:rPr>
                <w:rFonts w:ascii="仿宋_GB2312" w:hAnsi="仿宋_GB2312" w:eastAsia="仿宋_GB2312" w:cs="仿宋_GB2312"/>
                <w:sz w:val="24"/>
              </w:rPr>
              <w:t>配备运维人员不达标或运维人员不按采购人要求落实运维工作、违反采购人工作纪律要求的，每发生一次扣综合在线率2%。</w:t>
            </w:r>
          </w:p>
          <w:p w14:paraId="6666F582">
            <w:pPr>
              <w:pStyle w:val="4"/>
              <w:jc w:val="both"/>
            </w:pPr>
            <w:r>
              <w:rPr>
                <w:rFonts w:ascii="仿宋_GB2312" w:hAnsi="仿宋_GB2312" w:eastAsia="仿宋_GB2312" w:cs="仿宋_GB2312"/>
                <w:sz w:val="24"/>
              </w:rPr>
              <w:t xml:space="preserve">   4.客观因素</w:t>
            </w:r>
          </w:p>
          <w:p w14:paraId="585115D4">
            <w:pPr>
              <w:pStyle w:val="4"/>
              <w:ind w:firstLine="420"/>
              <w:jc w:val="left"/>
            </w:pPr>
            <w:r>
              <w:rPr>
                <w:rFonts w:ascii="仿宋_GB2312" w:hAnsi="仿宋_GB2312" w:eastAsia="仿宋_GB2312" w:cs="仿宋_GB2312"/>
                <w:sz w:val="24"/>
              </w:rPr>
              <w:t>（1）因市政施工导致设备拆除的，由运维提供拆除设备清单经用户认可后不计入考核范围。</w:t>
            </w:r>
          </w:p>
          <w:p w14:paraId="3FAE17B6">
            <w:pPr>
              <w:pStyle w:val="4"/>
              <w:ind w:firstLine="420"/>
              <w:jc w:val="left"/>
            </w:pPr>
            <w:r>
              <w:rPr>
                <w:rFonts w:ascii="仿宋_GB2312" w:hAnsi="仿宋_GB2312" w:eastAsia="仿宋_GB2312" w:cs="仿宋_GB2312"/>
                <w:sz w:val="24"/>
              </w:rPr>
              <w:t>（2）因不可抗力事件（地震、台风、水灾、火灾以及其他不能遇见并对其发生和后果不能防止或避免的）导致设备掉线的，由运维提供书面故障原因和清单，并明确解决方案和解决时限，经用户认可后不计入考核范围。</w:t>
            </w:r>
          </w:p>
          <w:p w14:paraId="0C340290">
            <w:pPr>
              <w:pStyle w:val="4"/>
              <w:ind w:firstLine="420"/>
              <w:jc w:val="left"/>
            </w:pPr>
            <w:r>
              <w:rPr>
                <w:rFonts w:ascii="仿宋_GB2312" w:hAnsi="仿宋_GB2312" w:eastAsia="仿宋_GB2312" w:cs="仿宋_GB2312"/>
                <w:sz w:val="24"/>
              </w:rPr>
              <w:t>（3）因抢修水、电、气等突发因素造成的断网、断电，导致设备掉线的，由运维提供书面说明（包含现场照片、第三方证明等相关材料）和点位清单，并明确解决方案和解决时限，经用户认可后不计入考核范围。</w:t>
            </w:r>
          </w:p>
          <w:p w14:paraId="08DEDD3B">
            <w:pPr>
              <w:pStyle w:val="4"/>
              <w:ind w:firstLine="480"/>
              <w:jc w:val="left"/>
            </w:pPr>
            <w:r>
              <w:rPr>
                <w:rFonts w:ascii="仿宋_GB2312" w:hAnsi="仿宋_GB2312" w:eastAsia="仿宋_GB2312" w:cs="仿宋_GB2312"/>
                <w:sz w:val="24"/>
              </w:rPr>
              <w:t>（4）因被盗、人为破坏、交通肇事等人为因素导致的设备掉线，由运维提供书面说明（包含现场照片、第三方证明等相关材料）和点位清单，并明确解决方案和解决时限，经用户认可后不计入考核范围。</w:t>
            </w:r>
          </w:p>
          <w:p w14:paraId="4805BB6B">
            <w:pPr>
              <w:pStyle w:val="4"/>
              <w:ind w:firstLine="482"/>
              <w:jc w:val="both"/>
            </w:pPr>
            <w:r>
              <w:rPr>
                <w:rFonts w:ascii="仿宋_GB2312" w:hAnsi="仿宋_GB2312" w:eastAsia="仿宋_GB2312" w:cs="仿宋_GB2312"/>
                <w:b/>
                <w:sz w:val="24"/>
              </w:rPr>
              <w:t>七、运维能力要求</w:t>
            </w:r>
          </w:p>
          <w:p w14:paraId="368A0ABE">
            <w:pPr>
              <w:pStyle w:val="4"/>
              <w:ind w:firstLine="468"/>
              <w:jc w:val="both"/>
            </w:pPr>
            <w:r>
              <w:rPr>
                <w:rFonts w:ascii="仿宋_GB2312" w:hAnsi="仿宋_GB2312" w:eastAsia="仿宋_GB2312" w:cs="仿宋_GB2312"/>
                <w:sz w:val="24"/>
              </w:rPr>
              <w:t>1.投标人应具有2022年1月1日以来1个天网工程建设或运维；雪亮工程建设或运维项目业绩（提供合同复印件并加盖公章）。</w:t>
            </w:r>
          </w:p>
          <w:p w14:paraId="111A95E4">
            <w:pPr>
              <w:pStyle w:val="4"/>
              <w:ind w:firstLine="480"/>
              <w:jc w:val="left"/>
            </w:pPr>
            <w:r>
              <w:rPr>
                <w:rFonts w:ascii="仿宋_GB2312" w:hAnsi="仿宋_GB2312" w:eastAsia="仿宋_GB2312" w:cs="仿宋_GB2312"/>
                <w:sz w:val="24"/>
              </w:rPr>
              <w:t>2.投标人对该运维服务技术人员需求：</w:t>
            </w:r>
          </w:p>
          <w:p w14:paraId="50D8498F">
            <w:pPr>
              <w:pStyle w:val="4"/>
              <w:ind w:firstLine="480"/>
              <w:jc w:val="left"/>
            </w:pPr>
            <w:r>
              <w:rPr>
                <w:rFonts w:ascii="仿宋_GB2312" w:hAnsi="仿宋_GB2312" w:eastAsia="仿宋_GB2312" w:cs="仿宋_GB2312"/>
                <w:sz w:val="24"/>
              </w:rPr>
              <w:t>投标人必须常驻三名维护人员在西昌市城区，其中一人在采购人指定的位置开展工作，实时对天网工程点位进行巡检并待命，随时处理后端故障，其他两人对前端点位进行维护，随时处理故障。保证图像正常运行。每月定期对每个监控点的通讯效果和图像进行巡检，开展主动性、预防性的检查，对涉及的设备告警、性能、运行状态进行检查分析。同时核对业主的工程技术资料、电路资料等，保持业主资料的准确性和可用性，对客户端网络资源进行预警。</w:t>
            </w:r>
          </w:p>
          <w:p w14:paraId="0E43E586">
            <w:pPr>
              <w:pStyle w:val="4"/>
              <w:ind w:firstLine="480"/>
              <w:jc w:val="left"/>
            </w:pPr>
            <w:r>
              <w:rPr>
                <w:rFonts w:ascii="仿宋_GB2312" w:hAnsi="仿宋_GB2312" w:eastAsia="仿宋_GB2312" w:cs="仿宋_GB2312"/>
                <w:sz w:val="24"/>
              </w:rPr>
              <w:t>(1)拟为本项目配备的项目经理（1人）应具有信息系统项目管理师或二级建造师注册证书（机电工程专业）及以上证书。（提供证书复印件和在职证明并加盖公章）</w:t>
            </w:r>
          </w:p>
          <w:p w14:paraId="134D6226">
            <w:pPr>
              <w:pStyle w:val="4"/>
              <w:ind w:firstLine="480"/>
              <w:jc w:val="left"/>
            </w:pPr>
            <w:r>
              <w:rPr>
                <w:rFonts w:ascii="仿宋_GB2312" w:hAnsi="仿宋_GB2312" w:eastAsia="仿宋_GB2312" w:cs="仿宋_GB2312"/>
                <w:sz w:val="24"/>
              </w:rPr>
              <w:t>(2)拟为本项目配备的一名在甲方采购人指定的位置开展工作的运维人员应具有网络或通信类相关专业技术能力。（提供计算机、通信、软件类专业学历证书复印件、水平证书复印件、人社等部门认可官方网站查询记录之一，同时提供在职证明材料。）</w:t>
            </w:r>
          </w:p>
          <w:p w14:paraId="6E7EA483">
            <w:pPr>
              <w:pStyle w:val="4"/>
              <w:jc w:val="both"/>
            </w:pPr>
            <w:r>
              <w:rPr>
                <w:rFonts w:ascii="仿宋_GB2312" w:hAnsi="仿宋_GB2312" w:eastAsia="仿宋_GB2312" w:cs="仿宋_GB2312"/>
                <w:sz w:val="24"/>
              </w:rPr>
              <w:t>附表1:前端维护点位清单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65"/>
              <w:gridCol w:w="1865"/>
              <w:gridCol w:w="1865"/>
            </w:tblGrid>
            <w:tr w14:paraId="50102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246B34">
                  <w:pPr>
                    <w:pStyle w:val="4"/>
                    <w:jc w:val="center"/>
                  </w:pPr>
                  <w:r>
                    <w:rPr>
                      <w:rFonts w:ascii="仿宋_GB2312" w:hAnsi="仿宋_GB2312" w:eastAsia="仿宋_GB2312" w:cs="仿宋_GB2312"/>
                      <w:color w:val="000000"/>
                      <w:sz w:val="24"/>
                    </w:rPr>
                    <w:t>编号</w:t>
                  </w:r>
                </w:p>
              </w:tc>
              <w:tc>
                <w:tcPr>
                  <w:tcW w:w="18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F6F542">
                  <w:pPr>
                    <w:pStyle w:val="4"/>
                    <w:jc w:val="center"/>
                  </w:pPr>
                  <w:r>
                    <w:rPr>
                      <w:rFonts w:ascii="仿宋_GB2312" w:hAnsi="仿宋_GB2312" w:eastAsia="仿宋_GB2312" w:cs="仿宋_GB2312"/>
                      <w:color w:val="000000"/>
                      <w:sz w:val="24"/>
                    </w:rPr>
                    <w:t>辖区</w:t>
                  </w:r>
                </w:p>
              </w:tc>
              <w:tc>
                <w:tcPr>
                  <w:tcW w:w="18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3AE568">
                  <w:pPr>
                    <w:pStyle w:val="4"/>
                    <w:jc w:val="center"/>
                  </w:pPr>
                  <w:r>
                    <w:rPr>
                      <w:rFonts w:ascii="仿宋_GB2312" w:hAnsi="仿宋_GB2312" w:eastAsia="仿宋_GB2312" w:cs="仿宋_GB2312"/>
                      <w:color w:val="000000"/>
                      <w:sz w:val="24"/>
                    </w:rPr>
                    <w:t>点位数量</w:t>
                  </w:r>
                </w:p>
              </w:tc>
            </w:tr>
            <w:tr w14:paraId="448C74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5EA78">
                  <w:pPr>
                    <w:pStyle w:val="4"/>
                    <w:jc w:val="center"/>
                  </w:pPr>
                  <w:r>
                    <w:rPr>
                      <w:rFonts w:ascii="仿宋_GB2312" w:hAnsi="仿宋_GB2312" w:eastAsia="仿宋_GB2312" w:cs="仿宋_GB2312"/>
                      <w:color w:val="000000"/>
                      <w:sz w:val="24"/>
                    </w:rPr>
                    <w:t>1</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24852">
                  <w:pPr>
                    <w:pStyle w:val="4"/>
                    <w:jc w:val="center"/>
                  </w:pPr>
                  <w:r>
                    <w:rPr>
                      <w:rFonts w:ascii="仿宋_GB2312" w:hAnsi="仿宋_GB2312" w:eastAsia="仿宋_GB2312" w:cs="仿宋_GB2312"/>
                      <w:color w:val="000000"/>
                      <w:sz w:val="24"/>
                    </w:rPr>
                    <w:t>礼州</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752D7">
                  <w:pPr>
                    <w:pStyle w:val="4"/>
                    <w:jc w:val="center"/>
                  </w:pPr>
                  <w:r>
                    <w:rPr>
                      <w:rFonts w:ascii="仿宋_GB2312" w:hAnsi="仿宋_GB2312" w:eastAsia="仿宋_GB2312" w:cs="仿宋_GB2312"/>
                      <w:color w:val="000000"/>
                      <w:sz w:val="24"/>
                    </w:rPr>
                    <w:t>4</w:t>
                  </w:r>
                </w:p>
              </w:tc>
            </w:tr>
            <w:tr w14:paraId="1096A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51F0A">
                  <w:pPr>
                    <w:pStyle w:val="4"/>
                    <w:jc w:val="center"/>
                  </w:pPr>
                  <w:r>
                    <w:rPr>
                      <w:rFonts w:ascii="仿宋_GB2312" w:hAnsi="仿宋_GB2312" w:eastAsia="仿宋_GB2312" w:cs="仿宋_GB2312"/>
                      <w:color w:val="000000"/>
                      <w:sz w:val="24"/>
                    </w:rPr>
                    <w:t>2</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6C237">
                  <w:pPr>
                    <w:pStyle w:val="4"/>
                    <w:jc w:val="center"/>
                  </w:pPr>
                  <w:r>
                    <w:rPr>
                      <w:rFonts w:ascii="仿宋_GB2312" w:hAnsi="仿宋_GB2312" w:eastAsia="仿宋_GB2312" w:cs="仿宋_GB2312"/>
                      <w:color w:val="000000"/>
                      <w:sz w:val="24"/>
                    </w:rPr>
                    <w:t>安宁</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B9095">
                  <w:pPr>
                    <w:pStyle w:val="4"/>
                    <w:jc w:val="center"/>
                  </w:pPr>
                  <w:r>
                    <w:rPr>
                      <w:rFonts w:ascii="仿宋_GB2312" w:hAnsi="仿宋_GB2312" w:eastAsia="仿宋_GB2312" w:cs="仿宋_GB2312"/>
                      <w:color w:val="000000"/>
                      <w:sz w:val="24"/>
                    </w:rPr>
                    <w:t>50</w:t>
                  </w:r>
                </w:p>
              </w:tc>
            </w:tr>
            <w:tr w14:paraId="244E4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33E6B">
                  <w:pPr>
                    <w:pStyle w:val="4"/>
                    <w:jc w:val="center"/>
                  </w:pPr>
                  <w:r>
                    <w:rPr>
                      <w:rFonts w:ascii="仿宋_GB2312" w:hAnsi="仿宋_GB2312" w:eastAsia="仿宋_GB2312" w:cs="仿宋_GB2312"/>
                      <w:color w:val="000000"/>
                      <w:sz w:val="24"/>
                    </w:rPr>
                    <w:t>3</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8EC1D">
                  <w:pPr>
                    <w:pStyle w:val="4"/>
                    <w:jc w:val="center"/>
                  </w:pPr>
                  <w:r>
                    <w:rPr>
                      <w:rFonts w:ascii="仿宋_GB2312" w:hAnsi="仿宋_GB2312" w:eastAsia="仿宋_GB2312" w:cs="仿宋_GB2312"/>
                      <w:color w:val="000000"/>
                      <w:sz w:val="24"/>
                    </w:rPr>
                    <w:t>长安</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EC884">
                  <w:pPr>
                    <w:pStyle w:val="4"/>
                    <w:jc w:val="center"/>
                  </w:pPr>
                  <w:r>
                    <w:rPr>
                      <w:rFonts w:ascii="仿宋_GB2312" w:hAnsi="仿宋_GB2312" w:eastAsia="仿宋_GB2312" w:cs="仿宋_GB2312"/>
                      <w:color w:val="000000"/>
                      <w:sz w:val="24"/>
                    </w:rPr>
                    <w:t>191</w:t>
                  </w:r>
                </w:p>
              </w:tc>
            </w:tr>
            <w:tr w14:paraId="1E38A4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78DF6">
                  <w:pPr>
                    <w:pStyle w:val="4"/>
                    <w:jc w:val="center"/>
                  </w:pPr>
                  <w:r>
                    <w:rPr>
                      <w:rFonts w:ascii="仿宋_GB2312" w:hAnsi="仿宋_GB2312" w:eastAsia="仿宋_GB2312" w:cs="仿宋_GB2312"/>
                      <w:color w:val="000000"/>
                      <w:sz w:val="24"/>
                    </w:rPr>
                    <w:t>4</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16E26">
                  <w:pPr>
                    <w:pStyle w:val="4"/>
                    <w:jc w:val="center"/>
                  </w:pPr>
                  <w:r>
                    <w:rPr>
                      <w:rFonts w:ascii="仿宋_GB2312" w:hAnsi="仿宋_GB2312" w:eastAsia="仿宋_GB2312" w:cs="仿宋_GB2312"/>
                      <w:color w:val="000000"/>
                      <w:sz w:val="24"/>
                    </w:rPr>
                    <w:t>西城</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86BB7">
                  <w:pPr>
                    <w:pStyle w:val="4"/>
                    <w:jc w:val="center"/>
                  </w:pPr>
                  <w:r>
                    <w:rPr>
                      <w:rFonts w:ascii="仿宋_GB2312" w:hAnsi="仿宋_GB2312" w:eastAsia="仿宋_GB2312" w:cs="仿宋_GB2312"/>
                      <w:color w:val="000000"/>
                      <w:sz w:val="24"/>
                    </w:rPr>
                    <w:t>453</w:t>
                  </w:r>
                </w:p>
              </w:tc>
            </w:tr>
            <w:tr w14:paraId="3CBB2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412D2">
                  <w:pPr>
                    <w:pStyle w:val="4"/>
                    <w:jc w:val="center"/>
                  </w:pPr>
                  <w:r>
                    <w:rPr>
                      <w:rFonts w:ascii="仿宋_GB2312" w:hAnsi="仿宋_GB2312" w:eastAsia="仿宋_GB2312" w:cs="仿宋_GB2312"/>
                      <w:color w:val="000000"/>
                      <w:sz w:val="24"/>
                    </w:rPr>
                    <w:t>5</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FBA83">
                  <w:pPr>
                    <w:pStyle w:val="4"/>
                    <w:jc w:val="center"/>
                  </w:pPr>
                  <w:r>
                    <w:rPr>
                      <w:rFonts w:ascii="仿宋_GB2312" w:hAnsi="仿宋_GB2312" w:eastAsia="仿宋_GB2312" w:cs="仿宋_GB2312"/>
                      <w:color w:val="000000"/>
                      <w:sz w:val="24"/>
                    </w:rPr>
                    <w:t>北城</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44091">
                  <w:pPr>
                    <w:pStyle w:val="4"/>
                    <w:jc w:val="center"/>
                  </w:pPr>
                  <w:r>
                    <w:rPr>
                      <w:rFonts w:ascii="仿宋_GB2312" w:hAnsi="仿宋_GB2312" w:eastAsia="仿宋_GB2312" w:cs="仿宋_GB2312"/>
                      <w:color w:val="000000"/>
                      <w:sz w:val="24"/>
                    </w:rPr>
                    <w:t>259</w:t>
                  </w:r>
                </w:p>
              </w:tc>
            </w:tr>
            <w:tr w14:paraId="310B3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20B61">
                  <w:pPr>
                    <w:pStyle w:val="4"/>
                    <w:jc w:val="center"/>
                  </w:pPr>
                  <w:r>
                    <w:rPr>
                      <w:rFonts w:ascii="仿宋_GB2312" w:hAnsi="仿宋_GB2312" w:eastAsia="仿宋_GB2312" w:cs="仿宋_GB2312"/>
                      <w:color w:val="000000"/>
                      <w:sz w:val="24"/>
                    </w:rPr>
                    <w:t>6</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763C8">
                  <w:pPr>
                    <w:pStyle w:val="4"/>
                    <w:jc w:val="center"/>
                  </w:pPr>
                  <w:r>
                    <w:rPr>
                      <w:rFonts w:ascii="仿宋_GB2312" w:hAnsi="仿宋_GB2312" w:eastAsia="仿宋_GB2312" w:cs="仿宋_GB2312"/>
                      <w:color w:val="000000"/>
                      <w:sz w:val="24"/>
                    </w:rPr>
                    <w:t>东城</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03C8D">
                  <w:pPr>
                    <w:pStyle w:val="4"/>
                    <w:jc w:val="center"/>
                  </w:pPr>
                  <w:r>
                    <w:rPr>
                      <w:rFonts w:ascii="仿宋_GB2312" w:hAnsi="仿宋_GB2312" w:eastAsia="仿宋_GB2312" w:cs="仿宋_GB2312"/>
                      <w:color w:val="000000"/>
                      <w:sz w:val="24"/>
                    </w:rPr>
                    <w:t>60</w:t>
                  </w:r>
                </w:p>
              </w:tc>
            </w:tr>
            <w:tr w14:paraId="18284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88380">
                  <w:pPr>
                    <w:pStyle w:val="4"/>
                    <w:jc w:val="center"/>
                  </w:pPr>
                  <w:r>
                    <w:rPr>
                      <w:rFonts w:ascii="仿宋_GB2312" w:hAnsi="仿宋_GB2312" w:eastAsia="仿宋_GB2312" w:cs="仿宋_GB2312"/>
                      <w:color w:val="000000"/>
                      <w:sz w:val="24"/>
                    </w:rPr>
                    <w:t>7</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0D1BA">
                  <w:pPr>
                    <w:pStyle w:val="4"/>
                    <w:jc w:val="center"/>
                  </w:pPr>
                  <w:r>
                    <w:rPr>
                      <w:rFonts w:ascii="仿宋_GB2312" w:hAnsi="仿宋_GB2312" w:eastAsia="仿宋_GB2312" w:cs="仿宋_GB2312"/>
                      <w:color w:val="000000"/>
                      <w:sz w:val="24"/>
                    </w:rPr>
                    <w:t>川兴</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8BC5F">
                  <w:pPr>
                    <w:pStyle w:val="4"/>
                    <w:jc w:val="center"/>
                  </w:pPr>
                  <w:r>
                    <w:rPr>
                      <w:rFonts w:ascii="仿宋_GB2312" w:hAnsi="仿宋_GB2312" w:eastAsia="仿宋_GB2312" w:cs="仿宋_GB2312"/>
                      <w:color w:val="000000"/>
                      <w:sz w:val="24"/>
                    </w:rPr>
                    <w:t>18</w:t>
                  </w:r>
                </w:p>
              </w:tc>
            </w:tr>
            <w:tr w14:paraId="4EC59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1AD22">
                  <w:pPr>
                    <w:pStyle w:val="4"/>
                    <w:jc w:val="center"/>
                  </w:pPr>
                  <w:r>
                    <w:rPr>
                      <w:rFonts w:ascii="仿宋_GB2312" w:hAnsi="仿宋_GB2312" w:eastAsia="仿宋_GB2312" w:cs="仿宋_GB2312"/>
                      <w:color w:val="000000"/>
                      <w:sz w:val="24"/>
                    </w:rPr>
                    <w:t>8</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1395E">
                  <w:pPr>
                    <w:pStyle w:val="4"/>
                    <w:jc w:val="center"/>
                  </w:pPr>
                  <w:r>
                    <w:rPr>
                      <w:rFonts w:ascii="仿宋_GB2312" w:hAnsi="仿宋_GB2312" w:eastAsia="仿宋_GB2312" w:cs="仿宋_GB2312"/>
                      <w:color w:val="000000"/>
                      <w:sz w:val="24"/>
                    </w:rPr>
                    <w:t>新村</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897DE">
                  <w:pPr>
                    <w:pStyle w:val="4"/>
                    <w:jc w:val="center"/>
                  </w:pPr>
                  <w:r>
                    <w:rPr>
                      <w:rFonts w:ascii="仿宋_GB2312" w:hAnsi="仿宋_GB2312" w:eastAsia="仿宋_GB2312" w:cs="仿宋_GB2312"/>
                      <w:color w:val="000000"/>
                      <w:sz w:val="24"/>
                    </w:rPr>
                    <w:t>153</w:t>
                  </w:r>
                </w:p>
              </w:tc>
            </w:tr>
            <w:tr w14:paraId="6ECEE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34AC2">
                  <w:pPr>
                    <w:pStyle w:val="4"/>
                    <w:jc w:val="center"/>
                  </w:pPr>
                  <w:r>
                    <w:rPr>
                      <w:rFonts w:ascii="仿宋_GB2312" w:hAnsi="仿宋_GB2312" w:eastAsia="仿宋_GB2312" w:cs="仿宋_GB2312"/>
                      <w:color w:val="000000"/>
                      <w:sz w:val="24"/>
                    </w:rPr>
                    <w:t>9</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7207C">
                  <w:pPr>
                    <w:pStyle w:val="4"/>
                    <w:jc w:val="center"/>
                  </w:pPr>
                  <w:r>
                    <w:rPr>
                      <w:rFonts w:ascii="仿宋_GB2312" w:hAnsi="仿宋_GB2312" w:eastAsia="仿宋_GB2312" w:cs="仿宋_GB2312"/>
                      <w:color w:val="000000"/>
                      <w:sz w:val="24"/>
                    </w:rPr>
                    <w:t>太和</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643F3">
                  <w:pPr>
                    <w:pStyle w:val="4"/>
                    <w:jc w:val="center"/>
                  </w:pPr>
                  <w:r>
                    <w:rPr>
                      <w:rFonts w:ascii="仿宋_GB2312" w:hAnsi="仿宋_GB2312" w:eastAsia="仿宋_GB2312" w:cs="仿宋_GB2312"/>
                      <w:color w:val="000000"/>
                      <w:sz w:val="24"/>
                    </w:rPr>
                    <w:t>11</w:t>
                  </w:r>
                </w:p>
              </w:tc>
            </w:tr>
            <w:tr w14:paraId="0D024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044C6">
                  <w:pPr>
                    <w:pStyle w:val="4"/>
                    <w:jc w:val="center"/>
                  </w:pPr>
                  <w:r>
                    <w:rPr>
                      <w:rFonts w:ascii="仿宋_GB2312" w:hAnsi="仿宋_GB2312" w:eastAsia="仿宋_GB2312" w:cs="仿宋_GB2312"/>
                      <w:color w:val="000000"/>
                      <w:sz w:val="24"/>
                    </w:rPr>
                    <w:t>10</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BF3F3">
                  <w:pPr>
                    <w:pStyle w:val="4"/>
                    <w:jc w:val="center"/>
                  </w:pPr>
                  <w:r>
                    <w:rPr>
                      <w:rFonts w:ascii="仿宋_GB2312" w:hAnsi="仿宋_GB2312" w:eastAsia="仿宋_GB2312" w:cs="仿宋_GB2312"/>
                      <w:color w:val="000000"/>
                      <w:sz w:val="24"/>
                    </w:rPr>
                    <w:t>佑君</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4A9AF">
                  <w:pPr>
                    <w:pStyle w:val="4"/>
                    <w:jc w:val="center"/>
                  </w:pPr>
                  <w:r>
                    <w:rPr>
                      <w:rFonts w:ascii="仿宋_GB2312" w:hAnsi="仿宋_GB2312" w:eastAsia="仿宋_GB2312" w:cs="仿宋_GB2312"/>
                      <w:color w:val="000000"/>
                      <w:sz w:val="24"/>
                    </w:rPr>
                    <w:t>5</w:t>
                  </w:r>
                </w:p>
              </w:tc>
            </w:tr>
            <w:tr w14:paraId="67F5F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7C72B">
                  <w:pPr>
                    <w:pStyle w:val="4"/>
                    <w:jc w:val="center"/>
                  </w:pPr>
                  <w:r>
                    <w:rPr>
                      <w:rFonts w:ascii="仿宋_GB2312" w:hAnsi="仿宋_GB2312" w:eastAsia="仿宋_GB2312" w:cs="仿宋_GB2312"/>
                      <w:color w:val="000000"/>
                      <w:sz w:val="24"/>
                    </w:rPr>
                    <w:t>11</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78325">
                  <w:pPr>
                    <w:pStyle w:val="4"/>
                    <w:jc w:val="center"/>
                  </w:pPr>
                  <w:r>
                    <w:rPr>
                      <w:rFonts w:ascii="仿宋_GB2312" w:hAnsi="仿宋_GB2312" w:eastAsia="仿宋_GB2312" w:cs="仿宋_GB2312"/>
                      <w:color w:val="000000"/>
                      <w:sz w:val="24"/>
                    </w:rPr>
                    <w:t>马道</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CC58C">
                  <w:pPr>
                    <w:pStyle w:val="4"/>
                    <w:jc w:val="center"/>
                  </w:pPr>
                  <w:r>
                    <w:rPr>
                      <w:rFonts w:ascii="仿宋_GB2312" w:hAnsi="仿宋_GB2312" w:eastAsia="仿宋_GB2312" w:cs="仿宋_GB2312"/>
                      <w:color w:val="000000"/>
                      <w:sz w:val="24"/>
                    </w:rPr>
                    <w:t>17</w:t>
                  </w:r>
                </w:p>
              </w:tc>
            </w:tr>
            <w:tr w14:paraId="21AFE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BDD7B">
                  <w:pPr>
                    <w:pStyle w:val="4"/>
                    <w:jc w:val="center"/>
                  </w:pPr>
                  <w:r>
                    <w:rPr>
                      <w:rFonts w:ascii="仿宋_GB2312" w:hAnsi="仿宋_GB2312" w:eastAsia="仿宋_GB2312" w:cs="仿宋_GB2312"/>
                      <w:color w:val="000000"/>
                      <w:sz w:val="24"/>
                    </w:rPr>
                    <w:t>合计</w:t>
                  </w:r>
                </w:p>
              </w:tc>
              <w:tc>
                <w:tcPr>
                  <w:tcW w:w="1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57DCC">
                  <w:pPr>
                    <w:pStyle w:val="4"/>
                    <w:jc w:val="center"/>
                  </w:pPr>
                  <w:r>
                    <w:rPr>
                      <w:rFonts w:ascii="仿宋_GB2312" w:hAnsi="仿宋_GB2312" w:eastAsia="仿宋_GB2312" w:cs="仿宋_GB2312"/>
                      <w:color w:val="000000"/>
                      <w:sz w:val="24"/>
                    </w:rPr>
                    <w:t>1221</w:t>
                  </w:r>
                </w:p>
              </w:tc>
            </w:tr>
          </w:tbl>
          <w:p w14:paraId="14E0C33E">
            <w:pPr>
              <w:pStyle w:val="4"/>
              <w:jc w:val="both"/>
            </w:pPr>
            <w:r>
              <w:rPr>
                <w:rFonts w:ascii="仿宋_GB2312" w:hAnsi="仿宋_GB2312" w:eastAsia="仿宋_GB2312" w:cs="仿宋_GB2312"/>
                <w:sz w:val="24"/>
              </w:rPr>
              <w:t>附表2:后端配套设施监控监测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1894"/>
              <w:gridCol w:w="2566"/>
              <w:gridCol w:w="635"/>
            </w:tblGrid>
            <w:tr w14:paraId="57080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D61405">
                  <w:pPr>
                    <w:pStyle w:val="4"/>
                    <w:jc w:val="center"/>
                  </w:pPr>
                  <w:r>
                    <w:rPr>
                      <w:rFonts w:ascii="仿宋_GB2312" w:hAnsi="仿宋_GB2312" w:eastAsia="仿宋_GB2312" w:cs="仿宋_GB2312"/>
                      <w:sz w:val="24"/>
                    </w:rPr>
                    <w:t>序号</w:t>
                  </w:r>
                </w:p>
              </w:tc>
              <w:tc>
                <w:tcPr>
                  <w:tcW w:w="18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62175F">
                  <w:pPr>
                    <w:pStyle w:val="4"/>
                    <w:jc w:val="center"/>
                  </w:pPr>
                  <w:r>
                    <w:rPr>
                      <w:rFonts w:ascii="仿宋_GB2312" w:hAnsi="仿宋_GB2312" w:eastAsia="仿宋_GB2312" w:cs="仿宋_GB2312"/>
                      <w:color w:val="000000"/>
                      <w:sz w:val="24"/>
                    </w:rPr>
                    <w:t>名称</w:t>
                  </w:r>
                </w:p>
              </w:tc>
              <w:tc>
                <w:tcPr>
                  <w:tcW w:w="25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1932E9">
                  <w:pPr>
                    <w:pStyle w:val="4"/>
                    <w:jc w:val="center"/>
                  </w:pPr>
                  <w:r>
                    <w:rPr>
                      <w:rFonts w:ascii="仿宋_GB2312" w:hAnsi="仿宋_GB2312" w:eastAsia="仿宋_GB2312" w:cs="仿宋_GB2312"/>
                      <w:color w:val="000000"/>
                      <w:sz w:val="24"/>
                    </w:rPr>
                    <w:t>类型</w:t>
                  </w:r>
                </w:p>
              </w:tc>
              <w:tc>
                <w:tcPr>
                  <w:tcW w:w="6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D4C72B">
                  <w:pPr>
                    <w:pStyle w:val="4"/>
                    <w:jc w:val="center"/>
                  </w:pPr>
                  <w:r>
                    <w:rPr>
                      <w:rFonts w:ascii="仿宋_GB2312" w:hAnsi="仿宋_GB2312" w:eastAsia="仿宋_GB2312" w:cs="仿宋_GB2312"/>
                      <w:color w:val="000000"/>
                      <w:sz w:val="24"/>
                    </w:rPr>
                    <w:t>数量</w:t>
                  </w:r>
                </w:p>
              </w:tc>
            </w:tr>
            <w:tr w14:paraId="25BAC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E4EA3">
                  <w:pPr>
                    <w:pStyle w:val="4"/>
                    <w:jc w:val="center"/>
                  </w:pPr>
                  <w:r>
                    <w:rPr>
                      <w:rFonts w:ascii="仿宋_GB2312" w:hAnsi="仿宋_GB2312" w:eastAsia="仿宋_GB2312" w:cs="仿宋_GB2312"/>
                      <w:sz w:val="24"/>
                    </w:rPr>
                    <w:t>1</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28369">
                  <w:pPr>
                    <w:pStyle w:val="4"/>
                    <w:jc w:val="center"/>
                  </w:pPr>
                  <w:r>
                    <w:rPr>
                      <w:rFonts w:ascii="仿宋_GB2312" w:hAnsi="仿宋_GB2312" w:eastAsia="仿宋_GB2312" w:cs="仿宋_GB2312"/>
                      <w:color w:val="000000"/>
                      <w:sz w:val="24"/>
                    </w:rPr>
                    <w:t>海康公安视频图像信息应用平台</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9B246">
                  <w:pPr>
                    <w:pStyle w:val="4"/>
                    <w:jc w:val="center"/>
                  </w:pPr>
                  <w:r>
                    <w:rPr>
                      <w:rFonts w:ascii="仿宋_GB2312" w:hAnsi="仿宋_GB2312" w:eastAsia="仿宋_GB2312" w:cs="仿宋_GB2312"/>
                      <w:color w:val="000000"/>
                      <w:sz w:val="24"/>
                    </w:rPr>
                    <w:t>InfovisionPVIA公安视频图像信息应用</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91349">
                  <w:pPr>
                    <w:pStyle w:val="4"/>
                    <w:jc w:val="center"/>
                  </w:pPr>
                  <w:r>
                    <w:rPr>
                      <w:rFonts w:ascii="仿宋_GB2312" w:hAnsi="仿宋_GB2312" w:eastAsia="仿宋_GB2312" w:cs="仿宋_GB2312"/>
                      <w:color w:val="000000"/>
                      <w:sz w:val="24"/>
                    </w:rPr>
                    <w:t>1</w:t>
                  </w:r>
                </w:p>
              </w:tc>
            </w:tr>
            <w:tr w14:paraId="541DB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2CD8B">
                  <w:pPr>
                    <w:pStyle w:val="4"/>
                    <w:jc w:val="center"/>
                  </w:pPr>
                  <w:r>
                    <w:rPr>
                      <w:rFonts w:ascii="仿宋_GB2312" w:hAnsi="仿宋_GB2312" w:eastAsia="仿宋_GB2312" w:cs="仿宋_GB2312"/>
                      <w:sz w:val="24"/>
                    </w:rPr>
                    <w:t>2</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F3430">
                  <w:pPr>
                    <w:pStyle w:val="4"/>
                    <w:jc w:val="center"/>
                  </w:pPr>
                  <w:r>
                    <w:rPr>
                      <w:rFonts w:ascii="仿宋_GB2312" w:hAnsi="仿宋_GB2312" w:eastAsia="仿宋_GB2312" w:cs="仿宋_GB2312"/>
                      <w:color w:val="000000"/>
                      <w:sz w:val="24"/>
                    </w:rPr>
                    <w:t>存储节点</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B151A">
                  <w:pPr>
                    <w:pStyle w:val="4"/>
                    <w:jc w:val="center"/>
                  </w:pPr>
                  <w:r>
                    <w:rPr>
                      <w:rFonts w:ascii="仿宋_GB2312" w:hAnsi="仿宋_GB2312" w:eastAsia="仿宋_GB2312" w:cs="仿宋_GB2312"/>
                      <w:color w:val="000000"/>
                      <w:sz w:val="24"/>
                    </w:rPr>
                    <w:t>DS-A72048R-CVS</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55DE2">
                  <w:pPr>
                    <w:pStyle w:val="4"/>
                    <w:jc w:val="center"/>
                  </w:pPr>
                  <w:r>
                    <w:rPr>
                      <w:rFonts w:ascii="仿宋_GB2312" w:hAnsi="仿宋_GB2312" w:eastAsia="仿宋_GB2312" w:cs="仿宋_GB2312"/>
                      <w:color w:val="000000"/>
                      <w:sz w:val="24"/>
                    </w:rPr>
                    <w:t>48</w:t>
                  </w:r>
                </w:p>
              </w:tc>
            </w:tr>
            <w:tr w14:paraId="537F9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50B9A">
                  <w:pPr>
                    <w:pStyle w:val="4"/>
                    <w:jc w:val="center"/>
                  </w:pPr>
                  <w:r>
                    <w:rPr>
                      <w:rFonts w:ascii="仿宋_GB2312" w:hAnsi="仿宋_GB2312" w:eastAsia="仿宋_GB2312" w:cs="仿宋_GB2312"/>
                      <w:sz w:val="24"/>
                    </w:rPr>
                    <w:t>3</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9DF394">
                  <w:pPr>
                    <w:pStyle w:val="4"/>
                    <w:jc w:val="center"/>
                  </w:pPr>
                  <w:r>
                    <w:rPr>
                      <w:rFonts w:ascii="仿宋_GB2312" w:hAnsi="仿宋_GB2312" w:eastAsia="仿宋_GB2312" w:cs="仿宋_GB2312"/>
                      <w:color w:val="000000"/>
                      <w:sz w:val="24"/>
                    </w:rPr>
                    <w:t>精密空调</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8249E">
                  <w:pPr>
                    <w:pStyle w:val="4"/>
                    <w:jc w:val="center"/>
                  </w:pPr>
                  <w:r>
                    <w:rPr>
                      <w:rFonts w:ascii="仿宋_GB2312" w:hAnsi="仿宋_GB2312" w:eastAsia="仿宋_GB2312" w:cs="仿宋_GB2312"/>
                      <w:color w:val="000000"/>
                      <w:sz w:val="24"/>
                    </w:rPr>
                    <w:t>SCA702DES</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05A61">
                  <w:pPr>
                    <w:pStyle w:val="4"/>
                    <w:jc w:val="center"/>
                  </w:pPr>
                  <w:r>
                    <w:rPr>
                      <w:rFonts w:ascii="仿宋_GB2312" w:hAnsi="仿宋_GB2312" w:eastAsia="仿宋_GB2312" w:cs="仿宋_GB2312"/>
                      <w:color w:val="000000"/>
                      <w:sz w:val="24"/>
                    </w:rPr>
                    <w:t>2</w:t>
                  </w:r>
                </w:p>
              </w:tc>
            </w:tr>
            <w:tr w14:paraId="129CD1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5F601">
                  <w:pPr>
                    <w:pStyle w:val="4"/>
                    <w:jc w:val="center"/>
                  </w:pPr>
                  <w:r>
                    <w:rPr>
                      <w:rFonts w:ascii="仿宋_GB2312" w:hAnsi="仿宋_GB2312" w:eastAsia="仿宋_GB2312" w:cs="仿宋_GB2312"/>
                      <w:sz w:val="24"/>
                    </w:rPr>
                    <w:t>4</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3B86A">
                  <w:pPr>
                    <w:pStyle w:val="4"/>
                    <w:jc w:val="center"/>
                  </w:pPr>
                  <w:r>
                    <w:rPr>
                      <w:rFonts w:ascii="仿宋_GB2312" w:hAnsi="仿宋_GB2312" w:eastAsia="仿宋_GB2312" w:cs="仿宋_GB2312"/>
                      <w:color w:val="000000"/>
                      <w:sz w:val="24"/>
                    </w:rPr>
                    <w:t>UPS</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D03C8">
                  <w:pPr>
                    <w:pStyle w:val="4"/>
                    <w:jc w:val="center"/>
                  </w:pPr>
                  <w:r>
                    <w:rPr>
                      <w:rFonts w:ascii="仿宋_GB2312" w:hAnsi="仿宋_GB2312" w:eastAsia="仿宋_GB2312" w:cs="仿宋_GB2312"/>
                      <w:color w:val="000000"/>
                      <w:sz w:val="24"/>
                    </w:rPr>
                    <w:t>EA89120</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00914">
                  <w:pPr>
                    <w:pStyle w:val="4"/>
                    <w:jc w:val="center"/>
                  </w:pPr>
                  <w:r>
                    <w:rPr>
                      <w:rFonts w:ascii="仿宋_GB2312" w:hAnsi="仿宋_GB2312" w:eastAsia="仿宋_GB2312" w:cs="仿宋_GB2312"/>
                      <w:color w:val="000000"/>
                      <w:sz w:val="24"/>
                    </w:rPr>
                    <w:t>2</w:t>
                  </w:r>
                </w:p>
              </w:tc>
            </w:tr>
            <w:tr w14:paraId="1200D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F792B">
                  <w:pPr>
                    <w:pStyle w:val="4"/>
                    <w:jc w:val="center"/>
                  </w:pPr>
                  <w:r>
                    <w:rPr>
                      <w:rFonts w:ascii="仿宋_GB2312" w:hAnsi="仿宋_GB2312" w:eastAsia="仿宋_GB2312" w:cs="仿宋_GB2312"/>
                      <w:sz w:val="24"/>
                    </w:rPr>
                    <w:t>5</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FBD90">
                  <w:pPr>
                    <w:pStyle w:val="4"/>
                    <w:jc w:val="center"/>
                  </w:pPr>
                  <w:r>
                    <w:rPr>
                      <w:rFonts w:ascii="仿宋_GB2312" w:hAnsi="仿宋_GB2312" w:eastAsia="仿宋_GB2312" w:cs="仿宋_GB2312"/>
                      <w:color w:val="000000"/>
                      <w:sz w:val="24"/>
                    </w:rPr>
                    <w:t>前端核心交换机</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86AA2">
                  <w:pPr>
                    <w:pStyle w:val="4"/>
                    <w:jc w:val="center"/>
                  </w:pPr>
                  <w:r>
                    <w:rPr>
                      <w:rFonts w:ascii="仿宋_GB2312" w:hAnsi="仿宋_GB2312" w:eastAsia="仿宋_GB2312" w:cs="仿宋_GB2312"/>
                      <w:color w:val="000000"/>
                      <w:sz w:val="24"/>
                    </w:rPr>
                    <w:t>H3C7506</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2EBD4">
                  <w:pPr>
                    <w:pStyle w:val="4"/>
                    <w:jc w:val="center"/>
                  </w:pPr>
                  <w:r>
                    <w:rPr>
                      <w:rFonts w:ascii="仿宋_GB2312" w:hAnsi="仿宋_GB2312" w:eastAsia="仿宋_GB2312" w:cs="仿宋_GB2312"/>
                      <w:color w:val="000000"/>
                      <w:sz w:val="24"/>
                    </w:rPr>
                    <w:t>1</w:t>
                  </w:r>
                </w:p>
              </w:tc>
            </w:tr>
            <w:tr w14:paraId="60370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113CF">
                  <w:pPr>
                    <w:pStyle w:val="4"/>
                    <w:jc w:val="center"/>
                  </w:pPr>
                  <w:r>
                    <w:rPr>
                      <w:rFonts w:ascii="仿宋_GB2312" w:hAnsi="仿宋_GB2312" w:eastAsia="仿宋_GB2312" w:cs="仿宋_GB2312"/>
                      <w:sz w:val="24"/>
                    </w:rPr>
                    <w:t>6</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BF206">
                  <w:pPr>
                    <w:pStyle w:val="4"/>
                    <w:jc w:val="center"/>
                  </w:pPr>
                  <w:r>
                    <w:rPr>
                      <w:rFonts w:ascii="仿宋_GB2312" w:hAnsi="仿宋_GB2312" w:eastAsia="仿宋_GB2312" w:cs="仿宋_GB2312"/>
                      <w:color w:val="000000"/>
                      <w:sz w:val="24"/>
                    </w:rPr>
                    <w:t>后端核心交换机</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90197">
                  <w:pPr>
                    <w:pStyle w:val="4"/>
                    <w:jc w:val="center"/>
                  </w:pPr>
                  <w:r>
                    <w:rPr>
                      <w:rFonts w:ascii="仿宋_GB2312" w:hAnsi="仿宋_GB2312" w:eastAsia="仿宋_GB2312" w:cs="仿宋_GB2312"/>
                      <w:color w:val="000000"/>
                      <w:sz w:val="24"/>
                    </w:rPr>
                    <w:t>H3C10510</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21B3F">
                  <w:pPr>
                    <w:pStyle w:val="4"/>
                    <w:jc w:val="center"/>
                  </w:pPr>
                  <w:r>
                    <w:rPr>
                      <w:rFonts w:ascii="仿宋_GB2312" w:hAnsi="仿宋_GB2312" w:eastAsia="仿宋_GB2312" w:cs="仿宋_GB2312"/>
                      <w:color w:val="000000"/>
                      <w:sz w:val="24"/>
                    </w:rPr>
                    <w:t>1</w:t>
                  </w:r>
                </w:p>
              </w:tc>
            </w:tr>
            <w:tr w14:paraId="56FE9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1381B">
                  <w:pPr>
                    <w:pStyle w:val="4"/>
                    <w:jc w:val="center"/>
                  </w:pPr>
                  <w:r>
                    <w:rPr>
                      <w:rFonts w:ascii="仿宋_GB2312" w:hAnsi="仿宋_GB2312" w:eastAsia="仿宋_GB2312" w:cs="仿宋_GB2312"/>
                      <w:sz w:val="24"/>
                    </w:rPr>
                    <w:t>7</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A1030">
                  <w:pPr>
                    <w:pStyle w:val="4"/>
                    <w:jc w:val="center"/>
                  </w:pPr>
                  <w:r>
                    <w:rPr>
                      <w:rFonts w:ascii="仿宋_GB2312" w:hAnsi="仿宋_GB2312" w:eastAsia="仿宋_GB2312" w:cs="仿宋_GB2312"/>
                      <w:color w:val="000000"/>
                      <w:sz w:val="24"/>
                    </w:rPr>
                    <w:t>后端汇聚交换机</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354D2">
                  <w:pPr>
                    <w:pStyle w:val="4"/>
                    <w:jc w:val="center"/>
                  </w:pPr>
                  <w:r>
                    <w:rPr>
                      <w:rFonts w:ascii="仿宋_GB2312" w:hAnsi="仿宋_GB2312" w:eastAsia="仿宋_GB2312" w:cs="仿宋_GB2312"/>
                      <w:color w:val="000000"/>
                      <w:sz w:val="24"/>
                    </w:rPr>
                    <w:t>迈普S12800-12</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F76C5">
                  <w:pPr>
                    <w:pStyle w:val="4"/>
                    <w:jc w:val="center"/>
                  </w:pPr>
                  <w:r>
                    <w:rPr>
                      <w:rFonts w:ascii="仿宋_GB2312" w:hAnsi="仿宋_GB2312" w:eastAsia="仿宋_GB2312" w:cs="仿宋_GB2312"/>
                      <w:color w:val="000000"/>
                      <w:sz w:val="24"/>
                    </w:rPr>
                    <w:t>2</w:t>
                  </w:r>
                </w:p>
              </w:tc>
            </w:tr>
            <w:tr w14:paraId="02D47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87131">
                  <w:pPr>
                    <w:pStyle w:val="4"/>
                    <w:jc w:val="center"/>
                  </w:pPr>
                  <w:r>
                    <w:rPr>
                      <w:rFonts w:ascii="仿宋_GB2312" w:hAnsi="仿宋_GB2312" w:eastAsia="仿宋_GB2312" w:cs="仿宋_GB2312"/>
                      <w:sz w:val="24"/>
                    </w:rPr>
                    <w:t>8</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766F1">
                  <w:pPr>
                    <w:pStyle w:val="4"/>
                    <w:jc w:val="center"/>
                  </w:pPr>
                  <w:r>
                    <w:rPr>
                      <w:rFonts w:ascii="仿宋_GB2312" w:hAnsi="仿宋_GB2312" w:eastAsia="仿宋_GB2312" w:cs="仿宋_GB2312"/>
                      <w:color w:val="000000"/>
                      <w:sz w:val="24"/>
                    </w:rPr>
                    <w:t>汇聚交换机1</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34B7A">
                  <w:pPr>
                    <w:pStyle w:val="4"/>
                    <w:jc w:val="center"/>
                  </w:pPr>
                  <w:r>
                    <w:rPr>
                      <w:rFonts w:ascii="仿宋_GB2312" w:hAnsi="仿宋_GB2312" w:eastAsia="仿宋_GB2312" w:cs="仿宋_GB2312"/>
                      <w:color w:val="000000"/>
                      <w:sz w:val="24"/>
                    </w:rPr>
                    <w:t>迈普SM4220-52TC-AC</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6431F">
                  <w:pPr>
                    <w:pStyle w:val="4"/>
                    <w:jc w:val="center"/>
                  </w:pPr>
                  <w:r>
                    <w:rPr>
                      <w:rFonts w:ascii="仿宋_GB2312" w:hAnsi="仿宋_GB2312" w:eastAsia="仿宋_GB2312" w:cs="仿宋_GB2312"/>
                      <w:color w:val="000000"/>
                      <w:sz w:val="24"/>
                    </w:rPr>
                    <w:t>8</w:t>
                  </w:r>
                </w:p>
              </w:tc>
            </w:tr>
            <w:tr w14:paraId="5269D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60579">
                  <w:pPr>
                    <w:pStyle w:val="4"/>
                    <w:jc w:val="center"/>
                  </w:pPr>
                  <w:r>
                    <w:rPr>
                      <w:rFonts w:ascii="仿宋_GB2312" w:hAnsi="仿宋_GB2312" w:eastAsia="仿宋_GB2312" w:cs="仿宋_GB2312"/>
                      <w:sz w:val="24"/>
                    </w:rPr>
                    <w:t>9</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EF577">
                  <w:pPr>
                    <w:pStyle w:val="4"/>
                    <w:jc w:val="center"/>
                  </w:pPr>
                  <w:r>
                    <w:rPr>
                      <w:rFonts w:ascii="仿宋_GB2312" w:hAnsi="仿宋_GB2312" w:eastAsia="仿宋_GB2312" w:cs="仿宋_GB2312"/>
                      <w:color w:val="000000"/>
                      <w:sz w:val="24"/>
                    </w:rPr>
                    <w:t>汇聚交换机2</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71F82">
                  <w:pPr>
                    <w:pStyle w:val="4"/>
                    <w:jc w:val="center"/>
                  </w:pPr>
                  <w:r>
                    <w:rPr>
                      <w:rFonts w:ascii="仿宋_GB2312" w:hAnsi="仿宋_GB2312" w:eastAsia="仿宋_GB2312" w:cs="仿宋_GB2312"/>
                      <w:color w:val="000000"/>
                      <w:sz w:val="24"/>
                    </w:rPr>
                    <w:t>迈普SM4220-28TC-AC</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3E0A4">
                  <w:pPr>
                    <w:pStyle w:val="4"/>
                    <w:jc w:val="center"/>
                  </w:pPr>
                  <w:r>
                    <w:rPr>
                      <w:rFonts w:ascii="仿宋_GB2312" w:hAnsi="仿宋_GB2312" w:eastAsia="仿宋_GB2312" w:cs="仿宋_GB2312"/>
                      <w:color w:val="000000"/>
                      <w:sz w:val="24"/>
                    </w:rPr>
                    <w:t>5</w:t>
                  </w:r>
                </w:p>
              </w:tc>
            </w:tr>
            <w:tr w14:paraId="506DA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FAE03">
                  <w:pPr>
                    <w:pStyle w:val="4"/>
                    <w:jc w:val="center"/>
                  </w:pPr>
                  <w:r>
                    <w:rPr>
                      <w:rFonts w:ascii="仿宋_GB2312" w:hAnsi="仿宋_GB2312" w:eastAsia="仿宋_GB2312" w:cs="仿宋_GB2312"/>
                      <w:sz w:val="24"/>
                    </w:rPr>
                    <w:t>10</w:t>
                  </w:r>
                </w:p>
              </w:tc>
              <w:tc>
                <w:tcPr>
                  <w:tcW w:w="18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E87D5">
                  <w:pPr>
                    <w:pStyle w:val="4"/>
                    <w:jc w:val="center"/>
                  </w:pPr>
                  <w:r>
                    <w:rPr>
                      <w:rFonts w:ascii="仿宋_GB2312" w:hAnsi="仿宋_GB2312" w:eastAsia="仿宋_GB2312" w:cs="仿宋_GB2312"/>
                      <w:color w:val="000000"/>
                      <w:sz w:val="24"/>
                    </w:rPr>
                    <w:t>动环系统</w:t>
                  </w:r>
                </w:p>
              </w:tc>
              <w:tc>
                <w:tcPr>
                  <w:tcW w:w="25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814BA">
                  <w:pPr>
                    <w:pStyle w:val="4"/>
                    <w:jc w:val="center"/>
                  </w:pPr>
                  <w:r>
                    <w:rPr>
                      <w:rFonts w:ascii="仿宋_GB2312" w:hAnsi="仿宋_GB2312" w:eastAsia="仿宋_GB2312" w:cs="仿宋_GB2312"/>
                      <w:color w:val="000000"/>
                      <w:sz w:val="24"/>
                    </w:rPr>
                    <w:t>定制共帆GF8000</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26BDA">
                  <w:pPr>
                    <w:pStyle w:val="4"/>
                    <w:jc w:val="center"/>
                  </w:pPr>
                  <w:r>
                    <w:rPr>
                      <w:rFonts w:ascii="仿宋_GB2312" w:hAnsi="仿宋_GB2312" w:eastAsia="仿宋_GB2312" w:cs="仿宋_GB2312"/>
                      <w:color w:val="000000"/>
                      <w:sz w:val="24"/>
                    </w:rPr>
                    <w:t>1</w:t>
                  </w:r>
                </w:p>
              </w:tc>
            </w:tr>
          </w:tbl>
          <w:p w14:paraId="7E9A96D9">
            <w:pPr>
              <w:pStyle w:val="4"/>
              <w:jc w:val="left"/>
            </w:pPr>
            <w:r>
              <w:rPr>
                <w:rFonts w:ascii="仿宋_GB2312" w:hAnsi="仿宋_GB2312" w:eastAsia="仿宋_GB2312" w:cs="仿宋_GB2312"/>
              </w:rPr>
              <w:t xml:space="preserve"> </w:t>
            </w:r>
          </w:p>
        </w:tc>
      </w:tr>
    </w:tbl>
    <w:p w14:paraId="094E550A">
      <w:pPr>
        <w:pStyle w:val="4"/>
        <w:jc w:val="left"/>
        <w:outlineLvl w:val="2"/>
      </w:pPr>
      <w:r>
        <w:rPr>
          <w:rFonts w:ascii="仿宋_GB2312" w:hAnsi="仿宋_GB2312" w:eastAsia="仿宋_GB2312" w:cs="仿宋_GB2312"/>
          <w:b/>
          <w:sz w:val="28"/>
        </w:rPr>
        <w:t>3.3.服务要求</w:t>
      </w:r>
    </w:p>
    <w:p w14:paraId="25810419">
      <w:pPr>
        <w:pStyle w:val="4"/>
        <w:jc w:val="left"/>
      </w:pPr>
      <w:r>
        <w:rPr>
          <w:rFonts w:ascii="仿宋_GB2312" w:hAnsi="仿宋_GB2312" w:eastAsia="仿宋_GB2312" w:cs="仿宋_GB2312"/>
          <w:b/>
        </w:rPr>
        <w:t>3.3.1.服务内容要求</w:t>
      </w:r>
    </w:p>
    <w:p w14:paraId="60317649">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880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9FBB29">
            <w:pPr>
              <w:pStyle w:val="4"/>
              <w:jc w:val="center"/>
            </w:pPr>
            <w:r>
              <w:rPr>
                <w:rFonts w:ascii="仿宋_GB2312" w:hAnsi="仿宋_GB2312" w:eastAsia="仿宋_GB2312" w:cs="仿宋_GB2312"/>
              </w:rPr>
              <w:t xml:space="preserve"> 序号</w:t>
            </w:r>
          </w:p>
        </w:tc>
        <w:tc>
          <w:tcPr>
            <w:tcW w:w="581" w:type="dxa"/>
          </w:tcPr>
          <w:p w14:paraId="1286D150">
            <w:pPr>
              <w:pStyle w:val="4"/>
              <w:jc w:val="center"/>
            </w:pPr>
            <w:r>
              <w:rPr>
                <w:rFonts w:ascii="仿宋_GB2312" w:hAnsi="仿宋_GB2312" w:eastAsia="仿宋_GB2312" w:cs="仿宋_GB2312"/>
              </w:rPr>
              <w:t xml:space="preserve"> 符号标识</w:t>
            </w:r>
          </w:p>
        </w:tc>
        <w:tc>
          <w:tcPr>
            <w:tcW w:w="1495" w:type="dxa"/>
          </w:tcPr>
          <w:p w14:paraId="7B7C0FB8">
            <w:pPr>
              <w:pStyle w:val="4"/>
              <w:jc w:val="center"/>
            </w:pPr>
            <w:r>
              <w:rPr>
                <w:rFonts w:ascii="仿宋_GB2312" w:hAnsi="仿宋_GB2312" w:eastAsia="仿宋_GB2312" w:cs="仿宋_GB2312"/>
              </w:rPr>
              <w:t xml:space="preserve"> 服务要求名称</w:t>
            </w:r>
          </w:p>
        </w:tc>
        <w:tc>
          <w:tcPr>
            <w:tcW w:w="5814" w:type="dxa"/>
          </w:tcPr>
          <w:p w14:paraId="1DD0EC0A">
            <w:pPr>
              <w:pStyle w:val="4"/>
              <w:jc w:val="center"/>
            </w:pPr>
            <w:r>
              <w:rPr>
                <w:rFonts w:ascii="仿宋_GB2312" w:hAnsi="仿宋_GB2312" w:eastAsia="仿宋_GB2312" w:cs="仿宋_GB2312"/>
              </w:rPr>
              <w:t xml:space="preserve"> 服务要求内容</w:t>
            </w:r>
          </w:p>
        </w:tc>
      </w:tr>
      <w:tr w14:paraId="10118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3A6923">
            <w:pPr>
              <w:pStyle w:val="4"/>
              <w:jc w:val="center"/>
            </w:pPr>
            <w:r>
              <w:rPr>
                <w:rFonts w:ascii="仿宋_GB2312" w:hAnsi="仿宋_GB2312" w:eastAsia="仿宋_GB2312" w:cs="仿宋_GB2312"/>
              </w:rPr>
              <w:t>1</w:t>
            </w:r>
          </w:p>
        </w:tc>
        <w:tc>
          <w:tcPr>
            <w:tcW w:w="581" w:type="dxa"/>
          </w:tcPr>
          <w:p w14:paraId="15D401AE">
            <w:pPr>
              <w:pStyle w:val="4"/>
              <w:jc w:val="center"/>
            </w:pPr>
            <w:r>
              <w:rPr>
                <w:rFonts w:ascii="仿宋_GB2312" w:hAnsi="仿宋_GB2312" w:eastAsia="仿宋_GB2312" w:cs="仿宋_GB2312"/>
              </w:rPr>
              <w:t>★</w:t>
            </w:r>
          </w:p>
        </w:tc>
        <w:tc>
          <w:tcPr>
            <w:tcW w:w="1495" w:type="dxa"/>
          </w:tcPr>
          <w:p w14:paraId="22171D38">
            <w:pPr>
              <w:pStyle w:val="4"/>
              <w:jc w:val="left"/>
            </w:pPr>
            <w:r>
              <w:rPr>
                <w:rFonts w:ascii="仿宋_GB2312" w:hAnsi="仿宋_GB2312" w:eastAsia="仿宋_GB2312" w:cs="仿宋_GB2312"/>
              </w:rPr>
              <w:t>其它服务要求</w:t>
            </w:r>
          </w:p>
        </w:tc>
        <w:tc>
          <w:tcPr>
            <w:tcW w:w="5814" w:type="dxa"/>
          </w:tcPr>
          <w:p w14:paraId="28283773">
            <w:pPr>
              <w:pStyle w:val="4"/>
              <w:ind w:firstLine="480"/>
              <w:jc w:val="left"/>
            </w:pPr>
            <w:r>
              <w:rPr>
                <w:rFonts w:ascii="仿宋_GB2312" w:hAnsi="仿宋_GB2312" w:eastAsia="仿宋_GB2312" w:cs="仿宋_GB2312"/>
                <w:sz w:val="24"/>
              </w:rPr>
              <w:t>一、涉及传输链路调整的，需在签订合同后30日内完成调整，提供按期完成承诺函。（格式自拟）</w:t>
            </w:r>
          </w:p>
          <w:p w14:paraId="6E159821">
            <w:pPr>
              <w:pStyle w:val="4"/>
              <w:ind w:firstLine="480"/>
              <w:jc w:val="left"/>
            </w:pPr>
            <w:r>
              <w:rPr>
                <w:rFonts w:ascii="仿宋_GB2312" w:hAnsi="仿宋_GB2312" w:eastAsia="仿宋_GB2312" w:cs="仿宋_GB2312"/>
                <w:sz w:val="24"/>
              </w:rPr>
              <w:t>二、1. 本项目履约期间，若甲方（招标方）因政策调整、资产整合等原因移交本项目所涉天网系统资产所有权的，本合同自然终止。</w:t>
            </w:r>
            <w:r>
              <w:br w:type="textWrapping"/>
            </w:r>
            <w:r>
              <w:rPr>
                <w:rFonts w:ascii="仿宋_GB2312" w:hAnsi="仿宋_GB2312" w:eastAsia="仿宋_GB2312" w:cs="仿宋_GB2312"/>
                <w:sz w:val="24"/>
              </w:rPr>
              <w:t xml:space="preserve">  2. 甲方应在资产移交方案确定后，至少提前一个月以书面形式（包括但不限于邮寄、电子送达、现场送达）通知乙方（中标方）合同终止事宜及资产移交具体时间节点。</w:t>
            </w:r>
            <w:r>
              <w:br w:type="textWrapping"/>
            </w:r>
            <w:r>
              <w:rPr>
                <w:rFonts w:ascii="仿宋_GB2312" w:hAnsi="仿宋_GB2312" w:eastAsia="仿宋_GB2312" w:cs="仿宋_GB2312"/>
                <w:sz w:val="24"/>
              </w:rPr>
              <w:t xml:space="preserve">  3. 合同终止后，乙方应在甲方指定的移交期限内，配合完成以下工作：</w:t>
            </w:r>
            <w:r>
              <w:br w:type="textWrapping"/>
            </w:r>
            <w:r>
              <w:rPr>
                <w:rFonts w:ascii="仿宋_GB2312" w:hAnsi="仿宋_GB2312" w:eastAsia="仿宋_GB2312" w:cs="仿宋_GB2312"/>
                <w:sz w:val="24"/>
              </w:rPr>
              <w:t xml:space="preserve">    （1）向甲方及资产接收方移交本项目运维相关的全部资料，包括但不限于设备台账、维护日志、故障处理记录、系统配置文件、备品备件清单等；</w:t>
            </w:r>
            <w:r>
              <w:br w:type="textWrapping"/>
            </w:r>
            <w:r>
              <w:rPr>
                <w:rFonts w:ascii="仿宋_GB2312" w:hAnsi="仿宋_GB2312" w:eastAsia="仿宋_GB2312" w:cs="仿宋_GB2312"/>
                <w:sz w:val="24"/>
              </w:rPr>
              <w:t xml:space="preserve">    （2）配合完成天网系统设备、设施的现状核查、性能测试及移交验收，确保资产移交时处于正常运行状态（自然损耗除外）；</w:t>
            </w:r>
            <w:r>
              <w:br w:type="textWrapping"/>
            </w:r>
            <w:r>
              <w:rPr>
                <w:rFonts w:ascii="仿宋_GB2312" w:hAnsi="仿宋_GB2312" w:eastAsia="仿宋_GB2312" w:cs="仿宋_GB2312"/>
                <w:sz w:val="24"/>
              </w:rPr>
              <w:t xml:space="preserve">  4. 费用结算：合同终止后，甲方按乙方实际提供运维服务的期限（自合同生效之日起至资产移交验收完成之日止），依据合同约定的单价及结算标准支付服务费用；乙方已完成但未结算的合格运维工作内容，应在资产移交验收后15日内提交结算申请，甲方在审核通过后30日内完成支付。</w:t>
            </w:r>
            <w:r>
              <w:br w:type="textWrapping"/>
            </w:r>
            <w:r>
              <w:rPr>
                <w:rFonts w:ascii="仿宋_GB2312" w:hAnsi="仿宋_GB2312" w:eastAsia="仿宋_GB2312" w:cs="仿宋_GB2312"/>
                <w:sz w:val="24"/>
              </w:rPr>
              <w:t xml:space="preserve">  5. 乙方逾期未配合完成资产移交相关工作的，每逾期一日，应按合同总金额的0.5‰向甲方支付违约金；逾期超过15日的，甲方有权自行处置相关资产，由此产生的损失由乙方承担。</w:t>
            </w:r>
          </w:p>
        </w:tc>
      </w:tr>
    </w:tbl>
    <w:p w14:paraId="51C7122B">
      <w:pPr>
        <w:pStyle w:val="4"/>
        <w:jc w:val="left"/>
        <w:outlineLvl w:val="3"/>
      </w:pPr>
      <w:r>
        <w:rPr>
          <w:rFonts w:ascii="仿宋_GB2312" w:hAnsi="仿宋_GB2312" w:eastAsia="仿宋_GB2312" w:cs="仿宋_GB2312"/>
          <w:b/>
          <w:sz w:val="24"/>
        </w:rPr>
        <w:t>3.3.2.商务要求</w:t>
      </w:r>
    </w:p>
    <w:p w14:paraId="10ADFEA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089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B885AC">
            <w:pPr>
              <w:pStyle w:val="4"/>
              <w:jc w:val="center"/>
            </w:pPr>
            <w:r>
              <w:rPr>
                <w:rFonts w:ascii="仿宋_GB2312" w:hAnsi="仿宋_GB2312" w:eastAsia="仿宋_GB2312" w:cs="仿宋_GB2312"/>
              </w:rPr>
              <w:t>序号</w:t>
            </w:r>
          </w:p>
        </w:tc>
        <w:tc>
          <w:tcPr>
            <w:tcW w:w="581" w:type="dxa"/>
          </w:tcPr>
          <w:p w14:paraId="0DF92380">
            <w:pPr>
              <w:pStyle w:val="4"/>
              <w:jc w:val="center"/>
            </w:pPr>
            <w:r>
              <w:rPr>
                <w:rFonts w:ascii="仿宋_GB2312" w:hAnsi="仿宋_GB2312" w:eastAsia="仿宋_GB2312" w:cs="仿宋_GB2312"/>
              </w:rPr>
              <w:t>符号标识</w:t>
            </w:r>
          </w:p>
        </w:tc>
        <w:tc>
          <w:tcPr>
            <w:tcW w:w="1495" w:type="dxa"/>
          </w:tcPr>
          <w:p w14:paraId="7903D7AB">
            <w:pPr>
              <w:pStyle w:val="4"/>
              <w:jc w:val="center"/>
            </w:pPr>
            <w:r>
              <w:rPr>
                <w:rFonts w:ascii="仿宋_GB2312" w:hAnsi="仿宋_GB2312" w:eastAsia="仿宋_GB2312" w:cs="仿宋_GB2312"/>
              </w:rPr>
              <w:t>商务要求名称</w:t>
            </w:r>
          </w:p>
        </w:tc>
        <w:tc>
          <w:tcPr>
            <w:tcW w:w="5814" w:type="dxa"/>
          </w:tcPr>
          <w:p w14:paraId="31B2D0FD">
            <w:pPr>
              <w:pStyle w:val="4"/>
              <w:jc w:val="center"/>
            </w:pPr>
            <w:r>
              <w:rPr>
                <w:rFonts w:ascii="仿宋_GB2312" w:hAnsi="仿宋_GB2312" w:eastAsia="仿宋_GB2312" w:cs="仿宋_GB2312"/>
              </w:rPr>
              <w:t>商务要求内容</w:t>
            </w:r>
          </w:p>
        </w:tc>
      </w:tr>
      <w:tr w14:paraId="17102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4CF1B4">
            <w:pPr>
              <w:pStyle w:val="4"/>
              <w:jc w:val="center"/>
            </w:pPr>
            <w:r>
              <w:rPr>
                <w:rFonts w:ascii="仿宋_GB2312" w:hAnsi="仿宋_GB2312" w:eastAsia="仿宋_GB2312" w:cs="仿宋_GB2312"/>
              </w:rPr>
              <w:t>1</w:t>
            </w:r>
          </w:p>
        </w:tc>
        <w:tc>
          <w:tcPr>
            <w:tcW w:w="581" w:type="dxa"/>
          </w:tcPr>
          <w:p w14:paraId="36A95ADF">
            <w:pPr>
              <w:pStyle w:val="4"/>
              <w:jc w:val="center"/>
            </w:pPr>
            <w:r>
              <w:rPr>
                <w:rFonts w:ascii="仿宋_GB2312" w:hAnsi="仿宋_GB2312" w:eastAsia="仿宋_GB2312" w:cs="仿宋_GB2312"/>
              </w:rPr>
              <w:t>★</w:t>
            </w:r>
          </w:p>
        </w:tc>
        <w:tc>
          <w:tcPr>
            <w:tcW w:w="1495" w:type="dxa"/>
          </w:tcPr>
          <w:p w14:paraId="229803DF">
            <w:pPr>
              <w:pStyle w:val="4"/>
              <w:jc w:val="left"/>
            </w:pPr>
            <w:r>
              <w:rPr>
                <w:rFonts w:ascii="仿宋_GB2312" w:hAnsi="仿宋_GB2312" w:eastAsia="仿宋_GB2312" w:cs="仿宋_GB2312"/>
              </w:rPr>
              <w:t>服务期限</w:t>
            </w:r>
          </w:p>
        </w:tc>
        <w:tc>
          <w:tcPr>
            <w:tcW w:w="5814" w:type="dxa"/>
          </w:tcPr>
          <w:p w14:paraId="6E58521C">
            <w:pPr>
              <w:pStyle w:val="4"/>
              <w:jc w:val="left"/>
            </w:pPr>
            <w:r>
              <w:rPr>
                <w:rFonts w:ascii="仿宋_GB2312" w:hAnsi="仿宋_GB2312" w:eastAsia="仿宋_GB2312" w:cs="仿宋_GB2312"/>
              </w:rPr>
              <w:t>合同签订之后365天</w:t>
            </w:r>
          </w:p>
        </w:tc>
      </w:tr>
      <w:tr w14:paraId="18028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D24893">
            <w:pPr>
              <w:pStyle w:val="4"/>
              <w:jc w:val="center"/>
            </w:pPr>
            <w:r>
              <w:rPr>
                <w:rFonts w:ascii="仿宋_GB2312" w:hAnsi="仿宋_GB2312" w:eastAsia="仿宋_GB2312" w:cs="仿宋_GB2312"/>
              </w:rPr>
              <w:t>2</w:t>
            </w:r>
          </w:p>
        </w:tc>
        <w:tc>
          <w:tcPr>
            <w:tcW w:w="581" w:type="dxa"/>
          </w:tcPr>
          <w:p w14:paraId="29998F5A">
            <w:pPr>
              <w:pStyle w:val="4"/>
              <w:jc w:val="center"/>
            </w:pPr>
            <w:r>
              <w:rPr>
                <w:rFonts w:ascii="仿宋_GB2312" w:hAnsi="仿宋_GB2312" w:eastAsia="仿宋_GB2312" w:cs="仿宋_GB2312"/>
              </w:rPr>
              <w:t>★</w:t>
            </w:r>
          </w:p>
        </w:tc>
        <w:tc>
          <w:tcPr>
            <w:tcW w:w="1495" w:type="dxa"/>
          </w:tcPr>
          <w:p w14:paraId="4E35711D">
            <w:pPr>
              <w:pStyle w:val="4"/>
              <w:jc w:val="left"/>
            </w:pPr>
            <w:r>
              <w:rPr>
                <w:rFonts w:ascii="仿宋_GB2312" w:hAnsi="仿宋_GB2312" w:eastAsia="仿宋_GB2312" w:cs="仿宋_GB2312"/>
              </w:rPr>
              <w:t>服务地点</w:t>
            </w:r>
          </w:p>
        </w:tc>
        <w:tc>
          <w:tcPr>
            <w:tcW w:w="5814" w:type="dxa"/>
          </w:tcPr>
          <w:p w14:paraId="5BEB0DFF">
            <w:pPr>
              <w:pStyle w:val="4"/>
              <w:jc w:val="left"/>
            </w:pPr>
            <w:r>
              <w:rPr>
                <w:rFonts w:ascii="仿宋_GB2312" w:hAnsi="仿宋_GB2312" w:eastAsia="仿宋_GB2312" w:cs="仿宋_GB2312"/>
              </w:rPr>
              <w:t>采购人指定地点</w:t>
            </w:r>
          </w:p>
        </w:tc>
      </w:tr>
      <w:tr w14:paraId="5CF05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750D8C">
            <w:pPr>
              <w:pStyle w:val="4"/>
              <w:jc w:val="center"/>
            </w:pPr>
            <w:r>
              <w:rPr>
                <w:rFonts w:ascii="仿宋_GB2312" w:hAnsi="仿宋_GB2312" w:eastAsia="仿宋_GB2312" w:cs="仿宋_GB2312"/>
              </w:rPr>
              <w:t>3</w:t>
            </w:r>
          </w:p>
        </w:tc>
        <w:tc>
          <w:tcPr>
            <w:tcW w:w="581" w:type="dxa"/>
          </w:tcPr>
          <w:p w14:paraId="39FB502A">
            <w:pPr>
              <w:pStyle w:val="4"/>
              <w:jc w:val="center"/>
            </w:pPr>
            <w:r>
              <w:rPr>
                <w:rFonts w:ascii="仿宋_GB2312" w:hAnsi="仿宋_GB2312" w:eastAsia="仿宋_GB2312" w:cs="仿宋_GB2312"/>
              </w:rPr>
              <w:t>★</w:t>
            </w:r>
          </w:p>
        </w:tc>
        <w:tc>
          <w:tcPr>
            <w:tcW w:w="1495" w:type="dxa"/>
          </w:tcPr>
          <w:p w14:paraId="062401F7">
            <w:pPr>
              <w:pStyle w:val="4"/>
              <w:jc w:val="left"/>
            </w:pPr>
            <w:r>
              <w:rPr>
                <w:rFonts w:ascii="仿宋_GB2312" w:hAnsi="仿宋_GB2312" w:eastAsia="仿宋_GB2312" w:cs="仿宋_GB2312"/>
              </w:rPr>
              <w:t>验收、交付标准和方法</w:t>
            </w:r>
          </w:p>
        </w:tc>
        <w:tc>
          <w:tcPr>
            <w:tcW w:w="5814" w:type="dxa"/>
          </w:tcPr>
          <w:p w14:paraId="3112AD61">
            <w:pPr>
              <w:pStyle w:val="4"/>
              <w:jc w:val="left"/>
            </w:pPr>
            <w:r>
              <w:rPr>
                <w:rFonts w:ascii="仿宋_GB2312" w:hAnsi="仿宋_GB2312" w:eastAsia="仿宋_GB2312" w:cs="仿宋_GB2312"/>
              </w:rPr>
              <w:t>①履约验收主体：采购人。 ②履约验收时间：以甲方质量考核作为验收结果，依据合同、天网运维平台对运维工作情况按季度考核，根据考核结果结算运维费用。 ③验收组织方式：自行验收。 ④履约验收程序：以甲方质量考核作为验收结果，按季度考核，根据考核结果结算。 ⑤技术履约验收内容：按照本项目采购文件中“技术、服务要求”及成交人响应文件进行验收。 ⑥商务履约验收内容： 按照本项目采购文件中“商务要求”及成交人响应文件进行验收。 ⑦履约验收标准采购人将按照《财政部关于进一步加强政府采购需求和履约验收管理的指导意见》财库〔2016〕205号、谈判文件规定的要求和响应文件及合同承诺的内容进行验收。</w:t>
            </w:r>
          </w:p>
        </w:tc>
      </w:tr>
      <w:tr w14:paraId="15E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A85CA0D">
            <w:pPr>
              <w:pStyle w:val="4"/>
              <w:jc w:val="center"/>
            </w:pPr>
            <w:r>
              <w:rPr>
                <w:rFonts w:ascii="仿宋_GB2312" w:hAnsi="仿宋_GB2312" w:eastAsia="仿宋_GB2312" w:cs="仿宋_GB2312"/>
              </w:rPr>
              <w:t>4</w:t>
            </w:r>
          </w:p>
        </w:tc>
        <w:tc>
          <w:tcPr>
            <w:tcW w:w="581" w:type="dxa"/>
          </w:tcPr>
          <w:p w14:paraId="155E8405">
            <w:pPr>
              <w:pStyle w:val="4"/>
              <w:jc w:val="center"/>
            </w:pPr>
            <w:r>
              <w:rPr>
                <w:rFonts w:ascii="仿宋_GB2312" w:hAnsi="仿宋_GB2312" w:eastAsia="仿宋_GB2312" w:cs="仿宋_GB2312"/>
              </w:rPr>
              <w:t>★</w:t>
            </w:r>
          </w:p>
        </w:tc>
        <w:tc>
          <w:tcPr>
            <w:tcW w:w="1495" w:type="dxa"/>
          </w:tcPr>
          <w:p w14:paraId="697BDC33">
            <w:pPr>
              <w:pStyle w:val="4"/>
              <w:jc w:val="left"/>
            </w:pPr>
            <w:r>
              <w:rPr>
                <w:rFonts w:ascii="仿宋_GB2312" w:hAnsi="仿宋_GB2312" w:eastAsia="仿宋_GB2312" w:cs="仿宋_GB2312"/>
              </w:rPr>
              <w:t>支付方式</w:t>
            </w:r>
          </w:p>
        </w:tc>
        <w:tc>
          <w:tcPr>
            <w:tcW w:w="5814" w:type="dxa"/>
          </w:tcPr>
          <w:p w14:paraId="6B3DF875">
            <w:pPr>
              <w:pStyle w:val="4"/>
              <w:jc w:val="left"/>
            </w:pPr>
            <w:r>
              <w:rPr>
                <w:rFonts w:ascii="仿宋_GB2312" w:hAnsi="仿宋_GB2312" w:eastAsia="仿宋_GB2312" w:cs="仿宋_GB2312"/>
              </w:rPr>
              <w:t>分期付款</w:t>
            </w:r>
          </w:p>
        </w:tc>
      </w:tr>
      <w:tr w14:paraId="63BCF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8B2666">
            <w:pPr>
              <w:pStyle w:val="4"/>
              <w:jc w:val="center"/>
            </w:pPr>
            <w:r>
              <w:rPr>
                <w:rFonts w:ascii="仿宋_GB2312" w:hAnsi="仿宋_GB2312" w:eastAsia="仿宋_GB2312" w:cs="仿宋_GB2312"/>
              </w:rPr>
              <w:t>5</w:t>
            </w:r>
          </w:p>
        </w:tc>
        <w:tc>
          <w:tcPr>
            <w:tcW w:w="581" w:type="dxa"/>
          </w:tcPr>
          <w:p w14:paraId="2F62FDEF">
            <w:pPr>
              <w:pStyle w:val="4"/>
              <w:jc w:val="center"/>
            </w:pPr>
            <w:r>
              <w:rPr>
                <w:rFonts w:ascii="仿宋_GB2312" w:hAnsi="仿宋_GB2312" w:eastAsia="仿宋_GB2312" w:cs="仿宋_GB2312"/>
              </w:rPr>
              <w:t>★</w:t>
            </w:r>
          </w:p>
        </w:tc>
        <w:tc>
          <w:tcPr>
            <w:tcW w:w="1495" w:type="dxa"/>
          </w:tcPr>
          <w:p w14:paraId="565594A5">
            <w:pPr>
              <w:pStyle w:val="4"/>
              <w:jc w:val="left"/>
            </w:pPr>
            <w:r>
              <w:rPr>
                <w:rFonts w:ascii="仿宋_GB2312" w:hAnsi="仿宋_GB2312" w:eastAsia="仿宋_GB2312" w:cs="仿宋_GB2312"/>
              </w:rPr>
              <w:t>付款进度安排</w:t>
            </w:r>
          </w:p>
        </w:tc>
        <w:tc>
          <w:tcPr>
            <w:tcW w:w="5814" w:type="dxa"/>
          </w:tcPr>
          <w:p w14:paraId="31540280">
            <w:pPr>
              <w:pStyle w:val="4"/>
              <w:jc w:val="left"/>
            </w:pPr>
            <w:r>
              <w:rPr>
                <w:rFonts w:ascii="仿宋_GB2312" w:hAnsi="仿宋_GB2312" w:eastAsia="仿宋_GB2312" w:cs="仿宋_GB2312"/>
              </w:rPr>
              <w:t>1、项目款， 验收合格，达到付款条件起10日内，据实结算说明为进度款，验收合格，达到付款条件起10日内，据实情况说明为运维期内，运维次月对上月运维质量进行考核，每季度后次月按考核结果结算上一季度费用。</w:t>
            </w:r>
          </w:p>
        </w:tc>
      </w:tr>
      <w:tr w14:paraId="0E699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DF696E">
            <w:pPr>
              <w:pStyle w:val="4"/>
              <w:jc w:val="center"/>
            </w:pPr>
            <w:r>
              <w:rPr>
                <w:rFonts w:ascii="仿宋_GB2312" w:hAnsi="仿宋_GB2312" w:eastAsia="仿宋_GB2312" w:cs="仿宋_GB2312"/>
              </w:rPr>
              <w:t>6</w:t>
            </w:r>
          </w:p>
        </w:tc>
        <w:tc>
          <w:tcPr>
            <w:tcW w:w="581" w:type="dxa"/>
          </w:tcPr>
          <w:p w14:paraId="0365EA15">
            <w:pPr>
              <w:pStyle w:val="4"/>
              <w:jc w:val="center"/>
            </w:pPr>
            <w:r>
              <w:rPr>
                <w:rFonts w:ascii="仿宋_GB2312" w:hAnsi="仿宋_GB2312" w:eastAsia="仿宋_GB2312" w:cs="仿宋_GB2312"/>
              </w:rPr>
              <w:t>★</w:t>
            </w:r>
          </w:p>
        </w:tc>
        <w:tc>
          <w:tcPr>
            <w:tcW w:w="1495" w:type="dxa"/>
          </w:tcPr>
          <w:p w14:paraId="58991848">
            <w:pPr>
              <w:pStyle w:val="4"/>
              <w:jc w:val="left"/>
            </w:pPr>
            <w:r>
              <w:rPr>
                <w:rFonts w:ascii="仿宋_GB2312" w:hAnsi="仿宋_GB2312" w:eastAsia="仿宋_GB2312" w:cs="仿宋_GB2312"/>
              </w:rPr>
              <w:t>违约责任与解决争议的方法</w:t>
            </w:r>
          </w:p>
        </w:tc>
        <w:tc>
          <w:tcPr>
            <w:tcW w:w="5814" w:type="dxa"/>
          </w:tcPr>
          <w:p w14:paraId="0A8FD8CC">
            <w:pPr>
              <w:pStyle w:val="4"/>
              <w:jc w:val="left"/>
            </w:pPr>
            <w:r>
              <w:rPr>
                <w:rFonts w:ascii="仿宋_GB2312" w:hAnsi="仿宋_GB2312" w:eastAsia="仿宋_GB2312" w:cs="仿宋_GB2312"/>
              </w:rPr>
              <w:t>按照相关法律法规执行</w:t>
            </w:r>
          </w:p>
        </w:tc>
      </w:tr>
    </w:tbl>
    <w:p w14:paraId="68E39224">
      <w:pPr>
        <w:pStyle w:val="4"/>
        <w:jc w:val="left"/>
        <w:outlineLvl w:val="2"/>
      </w:pPr>
      <w:r>
        <w:rPr>
          <w:rFonts w:ascii="仿宋_GB2312" w:hAnsi="仿宋_GB2312" w:eastAsia="仿宋_GB2312" w:cs="仿宋_GB2312"/>
          <w:b/>
          <w:sz w:val="28"/>
        </w:rPr>
        <w:t>3.4.其他要求</w:t>
      </w:r>
    </w:p>
    <w:p w14:paraId="6AAFC24B">
      <w:pPr>
        <w:pStyle w:val="4"/>
        <w:ind w:firstLine="480"/>
        <w:jc w:val="left"/>
      </w:pPr>
      <w:r>
        <w:rPr>
          <w:rFonts w:ascii="仿宋_GB2312" w:hAnsi="仿宋_GB2312" w:eastAsia="仿宋_GB2312" w:cs="仿宋_GB2312"/>
        </w:rPr>
        <w:t>采购包1：</w:t>
      </w:r>
    </w:p>
    <w:p w14:paraId="52EFE9F7">
      <w:pPr>
        <w:pStyle w:val="4"/>
        <w:jc w:val="left"/>
      </w:pPr>
      <w:r>
        <w:rPr>
          <w:rFonts w:ascii="仿宋_GB2312" w:hAnsi="仿宋_GB2312" w:eastAsia="仿宋_GB2312" w:cs="仿宋_GB2312"/>
        </w:rPr>
        <w:t>无</w:t>
      </w:r>
    </w:p>
    <w:p w14:paraId="06E2B9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61CEB"/>
    <w:rsid w:val="2A46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2026-04-17T07:06:00Z</dcterms:created>
  <dc:creator>荣刚</dc:creator>
  <cp:lastModifiedBy>荣刚</cp:lastModifiedBy>
  <dcterms:modified xsi:type="dcterms:W3CDTF">2026-04-17T07:06:35Z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ECB41809C39F4DC19E79D9EB0BAF5E52_11</vt:lpwstr>
  </property>
  <property fmtid="{D5CDD505-2E9C-101B-9397-08002B2CF9AE}" pid="4" name="KSOTemplateDocerSaveRecord">
    <vt:lpwstr>eyJoZGlkIjoiYzIyZDg2ZDQ3ZDQ2NjczNjIyMWNkZmE4NWZiMzFiYzMiLCJ1c2VySWQiOiIxNDY5OTI3MTI0In0=</vt:lpwstr>
  </property>
</Properties>
</file>