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253EA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技术应答表</w:t>
      </w:r>
    </w:p>
    <w:p w14:paraId="3C73A5C9">
      <w:pPr>
        <w:jc w:val="center"/>
        <w:rPr>
          <w:rFonts w:hint="eastAsia"/>
          <w:sz w:val="32"/>
          <w:szCs w:val="40"/>
        </w:rPr>
      </w:pPr>
    </w:p>
    <w:p w14:paraId="598DFE24">
      <w:pPr>
        <w:jc w:val="left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供应商按采购文件要求，自行拟定和编写</w:t>
      </w:r>
      <w:r>
        <w:rPr>
          <w:rFonts w:hint="eastAsia"/>
          <w:sz w:val="32"/>
          <w:szCs w:val="40"/>
          <w:lang w:val="en-US" w:eastAsia="zh-CN"/>
        </w:rPr>
        <w:t>技术</w:t>
      </w:r>
      <w:bookmarkStart w:id="0" w:name="_GoBack"/>
      <w:bookmarkEnd w:id="0"/>
      <w:r>
        <w:rPr>
          <w:rFonts w:hint="eastAsia"/>
          <w:sz w:val="32"/>
          <w:szCs w:val="40"/>
        </w:rPr>
        <w:t>应答表。</w:t>
      </w:r>
    </w:p>
    <w:p w14:paraId="4BCA8801">
      <w:pPr>
        <w:jc w:val="center"/>
        <w:rPr>
          <w:rFonts w:hint="eastAsia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92A37"/>
    <w:rsid w:val="0B092A37"/>
    <w:rsid w:val="1EF24B9C"/>
    <w:rsid w:val="3E3C5A2D"/>
    <w:rsid w:val="43B0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2025-08-12T02:47:00Z</dcterms:created>
  <dc:creator>循远公司</dc:creator>
  <cp:lastModifiedBy>招标部</cp:lastModifiedBy>
  <dcterms:modified xsi:type="dcterms:W3CDTF">2025-09-12T06:27:22Z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92F716D5D3814A62AF522596DA49AC55_11</vt:lpwstr>
  </property>
  <property fmtid="{D5CDD505-2E9C-101B-9397-08002B2CF9AE}" pid="4" name="KSOTemplateDocerSaveRecord">
    <vt:lpwstr>eyJoZGlkIjoiNmU3ZTI5OWU4NTc3Yzc0YmQ3NDU2NDg4Zjg4MWFkODYiLCJ1c2VySWQiOiIxMTk5Mjc5MjI2In0=</vt:lpwstr>
  </property>
</Properties>
</file>