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EA811">
      <w:pPr>
        <w:spacing w:before="120" w:line="360" w:lineRule="auto"/>
        <w:jc w:val="center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</w:rPr>
        <w:t>商务要求应答表</w:t>
      </w:r>
    </w:p>
    <w:p w14:paraId="1CBF454E">
      <w:pPr>
        <w:spacing w:after="120"/>
        <w:rPr>
          <w:rFonts w:hint="eastAsia" w:ascii="宋体" w:hAnsi="宋体" w:cs="宋体"/>
          <w:b/>
          <w:color w:val="auto"/>
          <w:u w:val="single"/>
        </w:rPr>
      </w:pPr>
      <w:r>
        <w:rPr>
          <w:rFonts w:hint="eastAsia" w:ascii="宋体" w:hAnsi="宋体" w:cs="宋体"/>
          <w:b/>
          <w:color w:val="auto"/>
        </w:rPr>
        <w:t>项目名称：</w:t>
      </w:r>
    </w:p>
    <w:p w14:paraId="573480FF">
      <w:pPr>
        <w:spacing w:after="120"/>
        <w:rPr>
          <w:rFonts w:hint="eastAsia" w:ascii="宋体" w:hAnsi="宋体" w:cs="宋体"/>
          <w:b/>
          <w:color w:val="auto"/>
        </w:rPr>
      </w:pPr>
      <w:r>
        <w:rPr>
          <w:rFonts w:hint="eastAsia" w:ascii="宋体" w:hAnsi="宋体" w:cs="宋体"/>
          <w:b/>
          <w:color w:val="auto"/>
        </w:rPr>
        <w:t>项目编号：</w:t>
      </w:r>
    </w:p>
    <w:p w14:paraId="390FA422">
      <w:pPr>
        <w:spacing w:after="120"/>
        <w:rPr>
          <w:rFonts w:hint="eastAsia" w:ascii="宋体" w:hAnsi="宋体" w:cs="宋体"/>
          <w:b/>
          <w:color w:val="auto"/>
        </w:rPr>
      </w:pPr>
      <w:r>
        <w:rPr>
          <w:rFonts w:hint="eastAsia" w:ascii="宋体" w:hAnsi="宋体" w:cs="宋体"/>
          <w:b/>
          <w:color w:val="auto"/>
          <w:lang w:val="en-US" w:eastAsia="zh-CN"/>
        </w:rPr>
        <w:t>包号：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189"/>
        <w:gridCol w:w="2774"/>
        <w:gridCol w:w="1941"/>
      </w:tblGrid>
      <w:tr w14:paraId="19C1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93" w:type="dxa"/>
            <w:noWrap w:val="0"/>
            <w:vAlign w:val="center"/>
          </w:tcPr>
          <w:p w14:paraId="7F07E687">
            <w:pPr>
              <w:spacing w:before="60" w:after="60" w:line="360" w:lineRule="auto"/>
              <w:jc w:val="center"/>
              <w:rPr>
                <w:rFonts w:hint="eastAsia"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序号</w:t>
            </w:r>
          </w:p>
        </w:tc>
        <w:tc>
          <w:tcPr>
            <w:tcW w:w="3189" w:type="dxa"/>
            <w:noWrap w:val="0"/>
            <w:vAlign w:val="center"/>
          </w:tcPr>
          <w:p w14:paraId="36461C2C">
            <w:pPr>
              <w:spacing w:before="60" w:after="60" w:line="360" w:lineRule="auto"/>
              <w:jc w:val="center"/>
              <w:rPr>
                <w:rFonts w:hint="eastAsia"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color w:val="auto"/>
              </w:rPr>
              <w:t>文件要求</w:t>
            </w:r>
          </w:p>
        </w:tc>
        <w:tc>
          <w:tcPr>
            <w:tcW w:w="2774" w:type="dxa"/>
            <w:noWrap w:val="0"/>
            <w:vAlign w:val="center"/>
          </w:tcPr>
          <w:p w14:paraId="290AD6F1">
            <w:pPr>
              <w:spacing w:before="60" w:after="60" w:line="360" w:lineRule="auto"/>
              <w:jc w:val="center"/>
              <w:rPr>
                <w:rFonts w:hint="eastAsia"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响应说明</w:t>
            </w:r>
          </w:p>
        </w:tc>
        <w:tc>
          <w:tcPr>
            <w:tcW w:w="1941" w:type="dxa"/>
            <w:noWrap w:val="0"/>
            <w:vAlign w:val="center"/>
          </w:tcPr>
          <w:p w14:paraId="1B05E0F6">
            <w:pPr>
              <w:spacing w:before="60" w:after="60" w:line="360" w:lineRule="auto"/>
              <w:jc w:val="center"/>
              <w:rPr>
                <w:rFonts w:hint="eastAsia"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响应/偏离</w:t>
            </w:r>
          </w:p>
        </w:tc>
      </w:tr>
      <w:tr w14:paraId="7C93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993" w:type="dxa"/>
            <w:noWrap w:val="0"/>
            <w:vAlign w:val="top"/>
          </w:tcPr>
          <w:p w14:paraId="697668EE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3189" w:type="dxa"/>
            <w:noWrap w:val="0"/>
            <w:vAlign w:val="top"/>
          </w:tcPr>
          <w:p w14:paraId="2784354D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2774" w:type="dxa"/>
            <w:noWrap w:val="0"/>
            <w:vAlign w:val="top"/>
          </w:tcPr>
          <w:p w14:paraId="1A39D018">
            <w:pPr>
              <w:spacing w:line="400" w:lineRule="exact"/>
              <w:ind w:left="317" w:hanging="316" w:hangingChars="132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1941" w:type="dxa"/>
            <w:noWrap w:val="0"/>
            <w:vAlign w:val="top"/>
          </w:tcPr>
          <w:p w14:paraId="43348F19">
            <w:pPr>
              <w:spacing w:line="400" w:lineRule="exact"/>
              <w:ind w:left="317" w:hanging="316" w:hangingChars="132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</w:tr>
      <w:tr w14:paraId="25191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993" w:type="dxa"/>
            <w:noWrap w:val="0"/>
            <w:vAlign w:val="top"/>
          </w:tcPr>
          <w:p w14:paraId="0816C9A7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3189" w:type="dxa"/>
            <w:noWrap w:val="0"/>
            <w:vAlign w:val="top"/>
          </w:tcPr>
          <w:p w14:paraId="04BBFDBE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2774" w:type="dxa"/>
            <w:noWrap w:val="0"/>
            <w:vAlign w:val="top"/>
          </w:tcPr>
          <w:p w14:paraId="2E0BC8AB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1941" w:type="dxa"/>
            <w:noWrap w:val="0"/>
            <w:vAlign w:val="top"/>
          </w:tcPr>
          <w:p w14:paraId="65B94D89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</w:tr>
      <w:tr w14:paraId="12B71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93" w:type="dxa"/>
            <w:noWrap w:val="0"/>
            <w:vAlign w:val="top"/>
          </w:tcPr>
          <w:p w14:paraId="1B82F62F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3189" w:type="dxa"/>
            <w:noWrap w:val="0"/>
            <w:vAlign w:val="top"/>
          </w:tcPr>
          <w:p w14:paraId="708D97AD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2774" w:type="dxa"/>
            <w:noWrap w:val="0"/>
            <w:vAlign w:val="top"/>
          </w:tcPr>
          <w:p w14:paraId="7AEAD861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1941" w:type="dxa"/>
            <w:noWrap w:val="0"/>
            <w:vAlign w:val="top"/>
          </w:tcPr>
          <w:p w14:paraId="690904DC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</w:tr>
      <w:tr w14:paraId="258A2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993" w:type="dxa"/>
            <w:noWrap w:val="0"/>
            <w:vAlign w:val="top"/>
          </w:tcPr>
          <w:p w14:paraId="66809474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3189" w:type="dxa"/>
            <w:noWrap w:val="0"/>
            <w:vAlign w:val="top"/>
          </w:tcPr>
          <w:p w14:paraId="2553640D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2774" w:type="dxa"/>
            <w:noWrap w:val="0"/>
            <w:vAlign w:val="top"/>
          </w:tcPr>
          <w:p w14:paraId="3DF0285A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1941" w:type="dxa"/>
            <w:noWrap w:val="0"/>
            <w:vAlign w:val="top"/>
          </w:tcPr>
          <w:p w14:paraId="308CF7D9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</w:tr>
      <w:tr w14:paraId="1D511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993" w:type="dxa"/>
            <w:noWrap w:val="0"/>
            <w:vAlign w:val="top"/>
          </w:tcPr>
          <w:p w14:paraId="316A10F2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3189" w:type="dxa"/>
            <w:noWrap w:val="0"/>
            <w:vAlign w:val="top"/>
          </w:tcPr>
          <w:p w14:paraId="7B85AB02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2774" w:type="dxa"/>
            <w:noWrap w:val="0"/>
            <w:vAlign w:val="top"/>
          </w:tcPr>
          <w:p w14:paraId="4D163D71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1941" w:type="dxa"/>
            <w:noWrap w:val="0"/>
            <w:vAlign w:val="top"/>
          </w:tcPr>
          <w:p w14:paraId="6F4F38B8">
            <w:pPr>
              <w:spacing w:line="400" w:lineRule="exact"/>
              <w:jc w:val="center"/>
              <w:rPr>
                <w:rFonts w:hint="eastAsia" w:ascii="宋体" w:hAnsi="宋体" w:cs="宋体"/>
                <w:color w:val="auto"/>
              </w:rPr>
            </w:pPr>
          </w:p>
        </w:tc>
      </w:tr>
    </w:tbl>
    <w:p w14:paraId="1118B122">
      <w:pPr>
        <w:adjustRightInd w:val="0"/>
        <w:spacing w:line="400" w:lineRule="exact"/>
        <w:ind w:firstLine="420" w:firstLineChars="175"/>
        <w:rPr>
          <w:rFonts w:hint="eastAsia" w:ascii="宋体" w:hAnsi="宋体" w:cs="宋体"/>
          <w:bCs/>
          <w:color w:val="auto"/>
        </w:rPr>
      </w:pPr>
    </w:p>
    <w:p w14:paraId="2F4F4F37">
      <w:pPr>
        <w:adjustRightInd w:val="0"/>
        <w:spacing w:line="36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lang w:val="en-US" w:eastAsia="zh-CN"/>
        </w:rPr>
        <w:t>单位</w:t>
      </w:r>
      <w:r>
        <w:rPr>
          <w:rFonts w:hint="eastAsia" w:ascii="宋体" w:hAnsi="宋体" w:cs="宋体"/>
          <w:color w:val="auto"/>
        </w:rPr>
        <w:t>名称：</w:t>
      </w:r>
      <w:r>
        <w:rPr>
          <w:rFonts w:hint="eastAsia" w:ascii="宋体" w:hAnsi="宋体" w:cs="宋体"/>
          <w:color w:val="auto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</w:rPr>
        <w:t>（单位公章）</w:t>
      </w:r>
      <w:bookmarkStart w:id="12" w:name="_GoBack"/>
      <w:bookmarkEnd w:id="12"/>
    </w:p>
    <w:p w14:paraId="5C8C43F7">
      <w:pPr>
        <w:spacing w:line="360" w:lineRule="auto"/>
        <w:outlineLvl w:val="1"/>
        <w:rPr>
          <w:rFonts w:hint="eastAsia" w:ascii="宋体" w:hAnsi="宋体" w:cs="宋体"/>
          <w:color w:val="auto"/>
        </w:rPr>
      </w:pPr>
      <w:bookmarkStart w:id="0" w:name="_Toc24504"/>
      <w:bookmarkStart w:id="1" w:name="_Toc24266"/>
      <w:bookmarkStart w:id="2" w:name="_Toc30146"/>
      <w:bookmarkStart w:id="3" w:name="_Toc1897"/>
      <w:bookmarkStart w:id="4" w:name="_Toc8479"/>
      <w:bookmarkStart w:id="5" w:name="_Toc21803"/>
      <w:bookmarkStart w:id="6" w:name="_Toc25616"/>
      <w:bookmarkStart w:id="7" w:name="_Toc21734"/>
      <w:bookmarkStart w:id="8" w:name="_Toc7294"/>
      <w:bookmarkStart w:id="9" w:name="_Toc23704"/>
      <w:bookmarkStart w:id="10" w:name="_Toc16548"/>
      <w:bookmarkStart w:id="11" w:name="_Toc18366"/>
      <w:r>
        <w:rPr>
          <w:rFonts w:hint="eastAsia" w:ascii="宋体" w:hAnsi="宋体" w:cs="宋体"/>
          <w:color w:val="auto"/>
        </w:rPr>
        <w:t>日    期：</w:t>
      </w:r>
      <w:r>
        <w:rPr>
          <w:rFonts w:hint="eastAsia" w:ascii="宋体" w:hAnsi="宋体" w:cs="宋体"/>
          <w:color w:val="auto"/>
          <w:u w:val="single"/>
        </w:rPr>
        <w:t xml:space="preserve">             </w:t>
      </w:r>
      <w:r>
        <w:rPr>
          <w:rFonts w:hint="eastAsia" w:ascii="宋体" w:hAnsi="宋体" w:cs="宋体"/>
          <w:color w:val="auto"/>
        </w:rPr>
        <w:t>年</w:t>
      </w:r>
      <w:r>
        <w:rPr>
          <w:rFonts w:hint="eastAsia" w:ascii="宋体" w:hAnsi="宋体" w:cs="宋体"/>
          <w:color w:val="auto"/>
          <w:u w:val="single"/>
        </w:rPr>
        <w:t xml:space="preserve">             </w:t>
      </w:r>
      <w:r>
        <w:rPr>
          <w:rFonts w:hint="eastAsia" w:ascii="宋体" w:hAnsi="宋体" w:cs="宋体"/>
          <w:color w:val="auto"/>
        </w:rPr>
        <w:t>月</w:t>
      </w:r>
      <w:r>
        <w:rPr>
          <w:rFonts w:hint="eastAsia" w:ascii="宋体" w:hAnsi="宋体" w:cs="宋体"/>
          <w:color w:val="auto"/>
          <w:u w:val="single"/>
        </w:rPr>
        <w:t xml:space="preserve">             </w:t>
      </w:r>
      <w:r>
        <w:rPr>
          <w:rFonts w:hint="eastAsia" w:ascii="宋体" w:hAnsi="宋体" w:cs="宋体"/>
          <w:color w:val="auto"/>
        </w:rPr>
        <w:t>日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07061F">
      <w:pPr>
        <w:spacing w:line="360" w:lineRule="auto"/>
        <w:ind w:firstLine="480" w:firstLineChars="200"/>
        <w:rPr>
          <w:rFonts w:hint="eastAsia" w:ascii="宋体" w:hAnsi="宋体" w:cs="宋体"/>
          <w:color w:val="auto"/>
        </w:rPr>
      </w:pPr>
    </w:p>
    <w:p w14:paraId="38E715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121F5"/>
    <w:rsid w:val="16797F90"/>
    <w:rsid w:val="1B656056"/>
    <w:rsid w:val="2EEE4F55"/>
    <w:rsid w:val="30521333"/>
    <w:rsid w:val="3DE121F5"/>
    <w:rsid w:val="40943840"/>
    <w:rsid w:val="6030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</w:style>
  <w:style w:type="paragraph" w:styleId="3">
    <w:name w:val="Quote"/>
    <w:basedOn w:val="1"/>
    <w:next w:val="1"/>
    <w:qFormat/>
    <w:uiPriority w:val="0"/>
    <w:pPr>
      <w:wordWrap w:val="0"/>
      <w:spacing w:before="200" w:after="160"/>
      <w:ind w:left="864" w:right="864"/>
      <w:jc w:val="center"/>
    </w:pPr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20</TotalTime>
  <ScaleCrop>false</ScaleCrop>
  <LinksUpToDate>false</LinksUpToDate>
  <CharactersWithSpaces>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2025-05-29T07:59:00Z</dcterms:created>
  <dc:creator>心语心愿</dc:creator>
  <cp:lastModifiedBy>心语心愿</cp:lastModifiedBy>
  <dcterms:modified xsi:type="dcterms:W3CDTF">2025-12-04T03:15:14Z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49FDA1F7E5A040058F47322685A37637_11</vt:lpwstr>
  </property>
  <property fmtid="{D5CDD505-2E9C-101B-9397-08002B2CF9AE}" pid="4" name="KSOTemplateDocerSaveRecord">
    <vt:lpwstr>eyJoZGlkIjoiNTlmMDJjYzZlM2JlNWY1YTgyODhjNjhjNGVhNWE4NGMiLCJ1c2VySWQiOiIzNTE5MDYxNjUifQ==</vt:lpwstr>
  </property>
</Properties>
</file>