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7C8" w:rsidRPr="005170D9" w:rsidRDefault="00BB11E2">
      <w:pPr>
        <w:adjustRightInd w:val="0"/>
        <w:snapToGrid w:val="0"/>
        <w:jc w:val="left"/>
        <w:rPr>
          <w:rFonts w:ascii="宋体"/>
        </w:rPr>
      </w:pPr>
      <w:r w:rsidRPr="005170D9">
        <w:rPr>
          <w:rFonts w:ascii="宋体"/>
          <w:noProof/>
        </w:rPr>
        <w:drawing>
          <wp:inline distT="0" distB="0" distL="0" distR="0" wp14:anchorId="270EE1F3" wp14:editId="00FEE6BF">
            <wp:extent cx="985520" cy="79565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85520" cy="795655"/>
                    </a:xfrm>
                    <a:prstGeom prst="rect">
                      <a:avLst/>
                    </a:prstGeom>
                    <a:noFill/>
                    <a:ln>
                      <a:noFill/>
                    </a:ln>
                  </pic:spPr>
                </pic:pic>
              </a:graphicData>
            </a:graphic>
          </wp:inline>
        </w:drawing>
      </w:r>
    </w:p>
    <w:p w:rsidR="001357C8" w:rsidRPr="005170D9" w:rsidRDefault="00BB11E2">
      <w:pPr>
        <w:adjustRightInd w:val="0"/>
        <w:snapToGrid w:val="0"/>
        <w:spacing w:line="480" w:lineRule="exact"/>
        <w:jc w:val="center"/>
        <w:rPr>
          <w:rFonts w:ascii="宋体"/>
          <w:b/>
          <w:bCs/>
        </w:rPr>
      </w:pPr>
      <w:r w:rsidRPr="005170D9">
        <w:rPr>
          <w:rFonts w:ascii="宋体" w:hAnsi="宋体" w:hint="eastAsia"/>
          <w:bCs/>
          <w:sz w:val="48"/>
          <w:szCs w:val="48"/>
        </w:rPr>
        <w:t>招 标 文 件</w:t>
      </w:r>
    </w:p>
    <w:p w:rsidR="001357C8" w:rsidRPr="005170D9" w:rsidRDefault="001357C8">
      <w:pPr>
        <w:ind w:left="1574" w:rightChars="-91" w:right="-191" w:hangingChars="492" w:hanging="1574"/>
        <w:rPr>
          <w:rFonts w:ascii="宋体" w:hAnsi="宋体"/>
          <w:bCs/>
          <w:kern w:val="0"/>
          <w:sz w:val="32"/>
          <w:szCs w:val="32"/>
        </w:rPr>
      </w:pPr>
    </w:p>
    <w:p w:rsidR="001357C8" w:rsidRPr="005170D9" w:rsidRDefault="00BB11E2">
      <w:pPr>
        <w:ind w:left="1574" w:rightChars="-91" w:right="-191" w:hangingChars="492" w:hanging="1574"/>
        <w:rPr>
          <w:rFonts w:ascii="宋体" w:hAnsi="宋体"/>
          <w:bCs/>
          <w:sz w:val="32"/>
        </w:rPr>
      </w:pPr>
      <w:r w:rsidRPr="005170D9">
        <w:rPr>
          <w:rFonts w:ascii="宋体" w:hAnsi="宋体" w:hint="eastAsia"/>
          <w:bCs/>
          <w:kern w:val="0"/>
          <w:sz w:val="32"/>
          <w:szCs w:val="32"/>
        </w:rPr>
        <w:t>项目名称：</w:t>
      </w:r>
      <w:r w:rsidR="00D545D3" w:rsidRPr="005170D9">
        <w:rPr>
          <w:rFonts w:ascii="宋体" w:hAnsi="宋体" w:hint="eastAsia"/>
          <w:bCs/>
          <w:sz w:val="32"/>
        </w:rPr>
        <w:t>乌鲁木齐市公安局沙依巴克区分局新建智慧侦查(反电信网络诈骗)中心建设项目</w:t>
      </w:r>
    </w:p>
    <w:p w:rsidR="001357C8" w:rsidRPr="005170D9" w:rsidRDefault="001357C8">
      <w:pPr>
        <w:adjustRightInd w:val="0"/>
        <w:snapToGrid w:val="0"/>
        <w:spacing w:line="480" w:lineRule="exact"/>
        <w:jc w:val="center"/>
        <w:rPr>
          <w:rFonts w:ascii="宋体"/>
          <w:bCs/>
          <w:sz w:val="32"/>
          <w:szCs w:val="32"/>
        </w:rPr>
      </w:pPr>
    </w:p>
    <w:p w:rsidR="001357C8" w:rsidRPr="005170D9" w:rsidRDefault="00BB11E2">
      <w:pPr>
        <w:adjustRightInd w:val="0"/>
        <w:snapToGrid w:val="0"/>
        <w:spacing w:line="480" w:lineRule="exact"/>
        <w:rPr>
          <w:rFonts w:ascii="宋体"/>
          <w:bCs/>
          <w:kern w:val="0"/>
          <w:sz w:val="32"/>
          <w:szCs w:val="32"/>
        </w:rPr>
      </w:pPr>
      <w:r w:rsidRPr="005170D9">
        <w:rPr>
          <w:rFonts w:ascii="宋体" w:hAnsi="宋体" w:hint="eastAsia"/>
          <w:bCs/>
          <w:kern w:val="0"/>
          <w:sz w:val="32"/>
          <w:szCs w:val="32"/>
        </w:rPr>
        <w:t>采购人</w:t>
      </w:r>
      <w:r w:rsidRPr="005170D9">
        <w:rPr>
          <w:rFonts w:ascii="宋体" w:hAnsi="宋体"/>
          <w:bCs/>
          <w:kern w:val="0"/>
          <w:sz w:val="32"/>
          <w:szCs w:val="32"/>
        </w:rPr>
        <w:t>(</w:t>
      </w:r>
      <w:r w:rsidRPr="005170D9">
        <w:rPr>
          <w:rFonts w:ascii="宋体" w:hAnsi="宋体" w:hint="eastAsia"/>
          <w:bCs/>
          <w:kern w:val="0"/>
          <w:sz w:val="32"/>
          <w:szCs w:val="32"/>
        </w:rPr>
        <w:t>盖章</w:t>
      </w:r>
      <w:r w:rsidRPr="005170D9">
        <w:rPr>
          <w:rFonts w:ascii="宋体" w:hAnsi="宋体"/>
          <w:bCs/>
          <w:kern w:val="0"/>
          <w:sz w:val="32"/>
          <w:szCs w:val="32"/>
        </w:rPr>
        <w:t>)</w:t>
      </w:r>
      <w:r w:rsidRPr="005170D9">
        <w:rPr>
          <w:rFonts w:ascii="宋体" w:hAnsi="宋体" w:hint="eastAsia"/>
          <w:bCs/>
          <w:kern w:val="0"/>
          <w:sz w:val="32"/>
          <w:szCs w:val="32"/>
        </w:rPr>
        <w:t>：</w:t>
      </w:r>
      <w:r w:rsidR="00D545D3" w:rsidRPr="005170D9">
        <w:rPr>
          <w:rFonts w:ascii="宋体" w:hAnsi="宋体" w:hint="eastAsia"/>
          <w:bCs/>
          <w:sz w:val="32"/>
        </w:rPr>
        <w:t>乌鲁木齐市公安局沙依巴克区分局</w:t>
      </w:r>
    </w:p>
    <w:p w:rsidR="001357C8" w:rsidRPr="005170D9" w:rsidRDefault="001357C8">
      <w:pPr>
        <w:adjustRightInd w:val="0"/>
        <w:snapToGrid w:val="0"/>
        <w:spacing w:line="480" w:lineRule="exact"/>
        <w:jc w:val="center"/>
        <w:rPr>
          <w:rFonts w:ascii="宋体"/>
          <w:bCs/>
          <w:sz w:val="32"/>
          <w:szCs w:val="32"/>
        </w:rPr>
      </w:pPr>
    </w:p>
    <w:p w:rsidR="001357C8" w:rsidRPr="005170D9" w:rsidRDefault="00BB11E2">
      <w:pPr>
        <w:adjustRightInd w:val="0"/>
        <w:snapToGrid w:val="0"/>
        <w:spacing w:line="480" w:lineRule="exact"/>
        <w:rPr>
          <w:rFonts w:ascii="宋体"/>
          <w:bCs/>
          <w:sz w:val="32"/>
          <w:szCs w:val="32"/>
        </w:rPr>
      </w:pPr>
      <w:r w:rsidRPr="005170D9">
        <w:rPr>
          <w:rFonts w:ascii="宋体" w:hAnsi="宋体" w:hint="eastAsia"/>
          <w:bCs/>
          <w:sz w:val="32"/>
          <w:szCs w:val="32"/>
        </w:rPr>
        <w:t>法定代表人 (</w:t>
      </w:r>
      <w:r w:rsidRPr="005170D9">
        <w:rPr>
          <w:rFonts w:ascii="宋体" w:hAnsi="宋体" w:hint="eastAsia"/>
          <w:bCs/>
          <w:kern w:val="0"/>
          <w:sz w:val="32"/>
          <w:szCs w:val="32"/>
        </w:rPr>
        <w:t>盖章</w:t>
      </w:r>
      <w:r w:rsidRPr="005170D9">
        <w:rPr>
          <w:rFonts w:ascii="宋体" w:hAnsi="宋体" w:hint="eastAsia"/>
          <w:bCs/>
          <w:sz w:val="32"/>
          <w:szCs w:val="32"/>
        </w:rPr>
        <w:t>)：</w:t>
      </w:r>
    </w:p>
    <w:p w:rsidR="001357C8" w:rsidRPr="005170D9" w:rsidRDefault="001357C8">
      <w:pPr>
        <w:adjustRightInd w:val="0"/>
        <w:snapToGrid w:val="0"/>
        <w:spacing w:line="480" w:lineRule="exact"/>
        <w:jc w:val="center"/>
        <w:rPr>
          <w:rFonts w:ascii="宋体"/>
          <w:bCs/>
          <w:sz w:val="32"/>
          <w:szCs w:val="32"/>
        </w:rPr>
      </w:pPr>
    </w:p>
    <w:p w:rsidR="00BB11E2" w:rsidRPr="005170D9" w:rsidRDefault="00BB11E2" w:rsidP="00BB11E2">
      <w:pPr>
        <w:adjustRightInd w:val="0"/>
        <w:snapToGrid w:val="0"/>
        <w:spacing w:line="276" w:lineRule="auto"/>
        <w:rPr>
          <w:rFonts w:ascii="宋体" w:hAnsi="宋体"/>
          <w:bCs/>
          <w:sz w:val="32"/>
          <w:szCs w:val="24"/>
        </w:rPr>
      </w:pPr>
      <w:r w:rsidRPr="005170D9">
        <w:rPr>
          <w:rFonts w:ascii="宋体" w:hAnsi="宋体" w:hint="eastAsia"/>
          <w:bCs/>
          <w:sz w:val="32"/>
          <w:szCs w:val="24"/>
        </w:rPr>
        <w:t>联</w:t>
      </w:r>
      <w:r w:rsidRPr="005170D9">
        <w:rPr>
          <w:rFonts w:ascii="宋体" w:hAnsi="宋体"/>
          <w:bCs/>
          <w:sz w:val="32"/>
          <w:szCs w:val="24"/>
        </w:rPr>
        <w:t xml:space="preserve"> </w:t>
      </w:r>
      <w:r w:rsidRPr="005170D9">
        <w:rPr>
          <w:rFonts w:ascii="宋体" w:hAnsi="宋体" w:hint="eastAsia"/>
          <w:bCs/>
          <w:sz w:val="32"/>
          <w:szCs w:val="24"/>
        </w:rPr>
        <w:t>系</w:t>
      </w:r>
      <w:r w:rsidRPr="005170D9">
        <w:rPr>
          <w:rFonts w:ascii="宋体" w:hAnsi="宋体"/>
          <w:bCs/>
          <w:sz w:val="32"/>
          <w:szCs w:val="24"/>
        </w:rPr>
        <w:t xml:space="preserve"> </w:t>
      </w:r>
      <w:r w:rsidRPr="005170D9">
        <w:rPr>
          <w:rFonts w:ascii="宋体" w:hAnsi="宋体" w:hint="eastAsia"/>
          <w:bCs/>
          <w:sz w:val="32"/>
          <w:szCs w:val="24"/>
        </w:rPr>
        <w:t>人：李岩</w:t>
      </w:r>
    </w:p>
    <w:p w:rsidR="00BB11E2" w:rsidRPr="005170D9" w:rsidRDefault="00BB11E2" w:rsidP="00BB11E2">
      <w:pPr>
        <w:adjustRightInd w:val="0"/>
        <w:snapToGrid w:val="0"/>
        <w:spacing w:line="276" w:lineRule="auto"/>
        <w:jc w:val="center"/>
        <w:rPr>
          <w:rFonts w:ascii="宋体" w:hAnsi="宋体"/>
          <w:bCs/>
          <w:sz w:val="32"/>
          <w:szCs w:val="24"/>
        </w:rPr>
      </w:pPr>
    </w:p>
    <w:p w:rsidR="00BB11E2" w:rsidRPr="005170D9" w:rsidRDefault="00BB11E2" w:rsidP="00BB11E2">
      <w:pPr>
        <w:adjustRightInd w:val="0"/>
        <w:snapToGrid w:val="0"/>
        <w:spacing w:line="276" w:lineRule="auto"/>
        <w:jc w:val="left"/>
        <w:rPr>
          <w:rFonts w:ascii="宋体" w:hAnsi="宋体"/>
          <w:bCs/>
          <w:sz w:val="32"/>
          <w:szCs w:val="24"/>
        </w:rPr>
      </w:pPr>
      <w:r w:rsidRPr="005170D9">
        <w:rPr>
          <w:rFonts w:ascii="宋体" w:hAnsi="宋体" w:hint="eastAsia"/>
          <w:bCs/>
          <w:sz w:val="32"/>
          <w:szCs w:val="24"/>
        </w:rPr>
        <w:t>电</w:t>
      </w:r>
      <w:r w:rsidRPr="005170D9">
        <w:rPr>
          <w:rFonts w:ascii="宋体" w:hAnsi="宋体"/>
          <w:bCs/>
          <w:sz w:val="32"/>
          <w:szCs w:val="24"/>
        </w:rPr>
        <w:t xml:space="preserve">    </w:t>
      </w:r>
      <w:r w:rsidRPr="005170D9">
        <w:rPr>
          <w:rFonts w:ascii="宋体" w:hAnsi="宋体" w:hint="eastAsia"/>
          <w:bCs/>
          <w:sz w:val="32"/>
          <w:szCs w:val="24"/>
        </w:rPr>
        <w:t>话：</w:t>
      </w:r>
      <w:r w:rsidRPr="005170D9">
        <w:rPr>
          <w:rFonts w:ascii="宋体" w:hAnsi="宋体"/>
          <w:bCs/>
          <w:sz w:val="32"/>
          <w:szCs w:val="24"/>
        </w:rPr>
        <w:t>0991-2353109</w:t>
      </w:r>
    </w:p>
    <w:p w:rsidR="001357C8" w:rsidRPr="005170D9" w:rsidRDefault="001357C8">
      <w:pPr>
        <w:pStyle w:val="a0"/>
      </w:pPr>
    </w:p>
    <w:p w:rsidR="001357C8" w:rsidRPr="005170D9" w:rsidRDefault="00BB11E2">
      <w:pPr>
        <w:adjustRightInd w:val="0"/>
        <w:snapToGrid w:val="0"/>
        <w:spacing w:line="480" w:lineRule="exact"/>
        <w:jc w:val="left"/>
        <w:rPr>
          <w:rFonts w:ascii="宋体"/>
          <w:bCs/>
          <w:kern w:val="0"/>
          <w:sz w:val="32"/>
          <w:szCs w:val="32"/>
        </w:rPr>
      </w:pPr>
      <w:r w:rsidRPr="005170D9">
        <w:rPr>
          <w:rFonts w:ascii="宋体" w:hAnsi="宋体"/>
          <w:bCs/>
          <w:kern w:val="0"/>
          <w:sz w:val="32"/>
          <w:szCs w:val="32"/>
        </w:rPr>
        <w:t>—————————————————————————————</w:t>
      </w:r>
    </w:p>
    <w:p w:rsidR="001357C8" w:rsidRPr="005170D9" w:rsidRDefault="001357C8">
      <w:pPr>
        <w:adjustRightInd w:val="0"/>
        <w:snapToGrid w:val="0"/>
        <w:spacing w:line="480" w:lineRule="exact"/>
        <w:jc w:val="center"/>
        <w:rPr>
          <w:rFonts w:ascii="宋体"/>
          <w:bCs/>
          <w:sz w:val="32"/>
          <w:szCs w:val="32"/>
        </w:rPr>
      </w:pPr>
    </w:p>
    <w:p w:rsidR="001357C8" w:rsidRPr="005170D9" w:rsidRDefault="00BB11E2">
      <w:pPr>
        <w:adjustRightInd w:val="0"/>
        <w:snapToGrid w:val="0"/>
        <w:spacing w:line="480" w:lineRule="exact"/>
        <w:rPr>
          <w:rFonts w:ascii="宋体"/>
          <w:bCs/>
          <w:sz w:val="32"/>
          <w:szCs w:val="32"/>
        </w:rPr>
      </w:pPr>
      <w:r w:rsidRPr="005170D9">
        <w:rPr>
          <w:rFonts w:ascii="宋体" w:hAnsi="宋体" w:hint="eastAsia"/>
          <w:bCs/>
          <w:sz w:val="32"/>
          <w:szCs w:val="32"/>
        </w:rPr>
        <w:t>采购代理机构</w:t>
      </w:r>
      <w:r w:rsidRPr="005170D9">
        <w:rPr>
          <w:rFonts w:ascii="宋体" w:hAnsi="宋体"/>
          <w:sz w:val="32"/>
          <w:szCs w:val="32"/>
        </w:rPr>
        <w:t>(</w:t>
      </w:r>
      <w:r w:rsidRPr="005170D9">
        <w:rPr>
          <w:rFonts w:ascii="宋体" w:hAnsi="宋体" w:hint="eastAsia"/>
          <w:sz w:val="32"/>
          <w:szCs w:val="32"/>
        </w:rPr>
        <w:t>盖章</w:t>
      </w:r>
      <w:r w:rsidRPr="005170D9">
        <w:rPr>
          <w:rFonts w:ascii="宋体" w:hAnsi="宋体"/>
          <w:sz w:val="32"/>
          <w:szCs w:val="32"/>
        </w:rPr>
        <w:t>)</w:t>
      </w:r>
      <w:r w:rsidRPr="005170D9">
        <w:rPr>
          <w:rFonts w:ascii="宋体" w:hAnsi="宋体" w:hint="eastAsia"/>
          <w:bCs/>
          <w:sz w:val="32"/>
          <w:szCs w:val="32"/>
        </w:rPr>
        <w:t>：新疆新世纪招标有限公司</w:t>
      </w:r>
    </w:p>
    <w:p w:rsidR="001357C8" w:rsidRPr="005170D9" w:rsidRDefault="001357C8">
      <w:pPr>
        <w:adjustRightInd w:val="0"/>
        <w:snapToGrid w:val="0"/>
        <w:spacing w:line="480" w:lineRule="exact"/>
        <w:jc w:val="center"/>
        <w:rPr>
          <w:rFonts w:ascii="宋体"/>
          <w:bCs/>
          <w:sz w:val="32"/>
          <w:szCs w:val="32"/>
        </w:rPr>
      </w:pPr>
    </w:p>
    <w:p w:rsidR="001357C8" w:rsidRPr="005170D9" w:rsidRDefault="00BB11E2">
      <w:pPr>
        <w:adjustRightInd w:val="0"/>
        <w:snapToGrid w:val="0"/>
        <w:spacing w:line="480" w:lineRule="exact"/>
        <w:rPr>
          <w:rFonts w:ascii="宋体"/>
          <w:bCs/>
          <w:sz w:val="32"/>
          <w:szCs w:val="32"/>
        </w:rPr>
      </w:pPr>
      <w:r w:rsidRPr="005170D9">
        <w:rPr>
          <w:rFonts w:ascii="宋体" w:hAnsi="宋体" w:hint="eastAsia"/>
          <w:bCs/>
          <w:sz w:val="32"/>
          <w:szCs w:val="32"/>
        </w:rPr>
        <w:t>法定代表人 (</w:t>
      </w:r>
      <w:r w:rsidRPr="005170D9">
        <w:rPr>
          <w:rFonts w:ascii="宋体" w:hAnsi="宋体" w:hint="eastAsia"/>
          <w:bCs/>
          <w:kern w:val="0"/>
          <w:sz w:val="32"/>
          <w:szCs w:val="32"/>
        </w:rPr>
        <w:t>盖章</w:t>
      </w:r>
      <w:r w:rsidRPr="005170D9">
        <w:rPr>
          <w:rFonts w:ascii="宋体" w:hAnsi="宋体" w:hint="eastAsia"/>
          <w:bCs/>
          <w:sz w:val="32"/>
          <w:szCs w:val="32"/>
        </w:rPr>
        <w:t>)：</w:t>
      </w:r>
      <w:r w:rsidRPr="005170D9">
        <w:rPr>
          <w:rFonts w:ascii="宋体"/>
          <w:bCs/>
          <w:sz w:val="32"/>
          <w:szCs w:val="32"/>
        </w:rPr>
        <w:t xml:space="preserve"> </w:t>
      </w:r>
    </w:p>
    <w:p w:rsidR="001357C8" w:rsidRPr="005170D9" w:rsidRDefault="001357C8">
      <w:pPr>
        <w:adjustRightInd w:val="0"/>
        <w:snapToGrid w:val="0"/>
        <w:spacing w:line="480" w:lineRule="exact"/>
        <w:jc w:val="center"/>
        <w:rPr>
          <w:rFonts w:ascii="宋体"/>
          <w:bCs/>
          <w:sz w:val="32"/>
          <w:szCs w:val="32"/>
        </w:rPr>
      </w:pPr>
    </w:p>
    <w:p w:rsidR="001357C8" w:rsidRPr="005170D9" w:rsidRDefault="00BB11E2">
      <w:pPr>
        <w:adjustRightInd w:val="0"/>
        <w:snapToGrid w:val="0"/>
        <w:spacing w:line="480" w:lineRule="exact"/>
        <w:rPr>
          <w:rFonts w:ascii="宋体"/>
          <w:bCs/>
          <w:sz w:val="32"/>
          <w:szCs w:val="32"/>
        </w:rPr>
      </w:pPr>
      <w:r w:rsidRPr="005170D9">
        <w:rPr>
          <w:rFonts w:ascii="宋体" w:hAnsi="宋体" w:hint="eastAsia"/>
          <w:bCs/>
          <w:sz w:val="32"/>
          <w:szCs w:val="32"/>
        </w:rPr>
        <w:t>联系人：</w:t>
      </w:r>
      <w:r w:rsidRPr="005170D9">
        <w:rPr>
          <w:rFonts w:ascii="宋体"/>
          <w:bCs/>
          <w:sz w:val="32"/>
          <w:szCs w:val="32"/>
        </w:rPr>
        <w:t xml:space="preserve"> </w:t>
      </w:r>
      <w:r w:rsidRPr="005170D9">
        <w:rPr>
          <w:rFonts w:ascii="宋体" w:hint="eastAsia"/>
          <w:bCs/>
          <w:sz w:val="32"/>
          <w:szCs w:val="32"/>
        </w:rPr>
        <w:t>马丹阳</w:t>
      </w:r>
    </w:p>
    <w:p w:rsidR="001357C8" w:rsidRPr="005170D9" w:rsidRDefault="001357C8">
      <w:pPr>
        <w:adjustRightInd w:val="0"/>
        <w:snapToGrid w:val="0"/>
        <w:spacing w:line="480" w:lineRule="exact"/>
        <w:jc w:val="center"/>
        <w:rPr>
          <w:rFonts w:ascii="宋体"/>
          <w:bCs/>
          <w:sz w:val="32"/>
          <w:szCs w:val="32"/>
        </w:rPr>
      </w:pPr>
    </w:p>
    <w:p w:rsidR="001357C8" w:rsidRPr="005170D9" w:rsidRDefault="00BB11E2">
      <w:pPr>
        <w:adjustRightInd w:val="0"/>
        <w:snapToGrid w:val="0"/>
        <w:spacing w:line="480" w:lineRule="exact"/>
        <w:rPr>
          <w:rFonts w:ascii="宋体" w:hAnsi="宋体"/>
          <w:bCs/>
          <w:sz w:val="32"/>
          <w:szCs w:val="32"/>
        </w:rPr>
      </w:pPr>
      <w:r w:rsidRPr="005170D9">
        <w:rPr>
          <w:rFonts w:ascii="宋体" w:hAnsi="宋体" w:hint="eastAsia"/>
          <w:bCs/>
          <w:kern w:val="0"/>
          <w:sz w:val="32"/>
          <w:szCs w:val="32"/>
        </w:rPr>
        <w:t>电话</w:t>
      </w:r>
      <w:r w:rsidRPr="005170D9">
        <w:rPr>
          <w:rFonts w:ascii="宋体" w:hAnsi="宋体" w:hint="eastAsia"/>
          <w:bCs/>
          <w:sz w:val="32"/>
          <w:szCs w:val="32"/>
        </w:rPr>
        <w:t>：0991-4661782</w:t>
      </w:r>
    </w:p>
    <w:p w:rsidR="001357C8" w:rsidRPr="005170D9" w:rsidRDefault="001357C8">
      <w:pPr>
        <w:adjustRightInd w:val="0"/>
        <w:snapToGrid w:val="0"/>
        <w:spacing w:line="480" w:lineRule="exact"/>
        <w:rPr>
          <w:rFonts w:ascii="宋体"/>
          <w:bCs/>
          <w:sz w:val="32"/>
          <w:szCs w:val="32"/>
        </w:rPr>
      </w:pPr>
    </w:p>
    <w:p w:rsidR="001357C8" w:rsidRPr="005170D9" w:rsidRDefault="00BB11E2">
      <w:pPr>
        <w:adjustRightInd w:val="0"/>
        <w:snapToGrid w:val="0"/>
        <w:spacing w:line="480" w:lineRule="exact"/>
        <w:rPr>
          <w:rFonts w:ascii="宋体"/>
          <w:bCs/>
          <w:sz w:val="32"/>
          <w:szCs w:val="32"/>
        </w:rPr>
      </w:pPr>
      <w:r w:rsidRPr="005170D9">
        <w:rPr>
          <w:rFonts w:ascii="宋体" w:hAnsi="宋体" w:hint="eastAsia"/>
          <w:bCs/>
          <w:sz w:val="32"/>
          <w:szCs w:val="32"/>
        </w:rPr>
        <w:t>详细地址：乌鲁木齐市新兴街</w:t>
      </w:r>
      <w:r w:rsidRPr="005170D9">
        <w:rPr>
          <w:rFonts w:ascii="宋体" w:hAnsi="宋体"/>
          <w:bCs/>
          <w:sz w:val="32"/>
          <w:szCs w:val="32"/>
        </w:rPr>
        <w:t>20</w:t>
      </w:r>
      <w:r w:rsidRPr="005170D9">
        <w:rPr>
          <w:rFonts w:ascii="宋体" w:hAnsi="宋体" w:hint="eastAsia"/>
          <w:bCs/>
          <w:sz w:val="32"/>
          <w:szCs w:val="32"/>
        </w:rPr>
        <w:t>号凤凰大厦五楼</w:t>
      </w:r>
    </w:p>
    <w:p w:rsidR="001357C8" w:rsidRPr="005170D9" w:rsidRDefault="001357C8">
      <w:pPr>
        <w:adjustRightInd w:val="0"/>
        <w:snapToGrid w:val="0"/>
        <w:spacing w:line="480" w:lineRule="exact"/>
        <w:rPr>
          <w:rFonts w:ascii="宋体"/>
          <w:bCs/>
          <w:sz w:val="32"/>
          <w:szCs w:val="32"/>
        </w:rPr>
      </w:pPr>
    </w:p>
    <w:p w:rsidR="001357C8" w:rsidRPr="005170D9" w:rsidRDefault="00BB11E2">
      <w:pPr>
        <w:widowControl/>
        <w:jc w:val="left"/>
        <w:rPr>
          <w:rFonts w:ascii="宋体" w:cs="宋体"/>
          <w:b/>
          <w:bCs/>
        </w:rPr>
      </w:pPr>
      <w:r w:rsidRPr="005170D9">
        <w:rPr>
          <w:rFonts w:ascii="宋体" w:cs="宋体"/>
          <w:b/>
          <w:bCs/>
        </w:rPr>
        <w:br w:type="page"/>
      </w:r>
    </w:p>
    <w:p w:rsidR="001357C8" w:rsidRPr="005170D9" w:rsidRDefault="00BB11E2">
      <w:pPr>
        <w:jc w:val="center"/>
        <w:rPr>
          <w:rFonts w:ascii="宋体" w:eastAsia="宋体" w:hAnsi="Calibri" w:cs="宋体"/>
          <w:b/>
          <w:bCs/>
          <w:sz w:val="24"/>
          <w:szCs w:val="24"/>
        </w:rPr>
      </w:pPr>
      <w:r w:rsidRPr="005170D9">
        <w:rPr>
          <w:rFonts w:ascii="宋体" w:eastAsia="宋体" w:hAnsi="宋体" w:cs="宋体" w:hint="eastAsia"/>
          <w:b/>
          <w:bCs/>
          <w:sz w:val="24"/>
          <w:szCs w:val="24"/>
        </w:rPr>
        <w:lastRenderedPageBreak/>
        <w:t>目录</w:t>
      </w:r>
    </w:p>
    <w:p w:rsidR="006D72DF" w:rsidRPr="005170D9" w:rsidRDefault="00BB11E2">
      <w:pPr>
        <w:pStyle w:val="10"/>
        <w:tabs>
          <w:tab w:val="right" w:leader="dot" w:pos="9344"/>
        </w:tabs>
        <w:rPr>
          <w:rFonts w:asciiTheme="minorHAnsi" w:eastAsiaTheme="minorEastAsia" w:hAnsiTheme="minorHAnsi" w:cstheme="minorBidi"/>
          <w:noProof/>
          <w:szCs w:val="22"/>
        </w:rPr>
      </w:pPr>
      <w:r w:rsidRPr="005170D9">
        <w:rPr>
          <w:rFonts w:ascii="宋体" w:hAnsi="宋体" w:cs="宋体"/>
          <w:b/>
          <w:bCs/>
          <w:sz w:val="24"/>
        </w:rPr>
        <w:fldChar w:fldCharType="begin"/>
      </w:r>
      <w:r w:rsidRPr="005170D9">
        <w:rPr>
          <w:rFonts w:ascii="宋体" w:hAnsi="宋体" w:cs="宋体"/>
          <w:b/>
          <w:bCs/>
          <w:sz w:val="24"/>
        </w:rPr>
        <w:instrText xml:space="preserve">TOC \o "1-3" \h \u </w:instrText>
      </w:r>
      <w:r w:rsidRPr="005170D9">
        <w:rPr>
          <w:rFonts w:ascii="宋体" w:hAnsi="宋体" w:cs="宋体"/>
          <w:b/>
          <w:bCs/>
          <w:sz w:val="24"/>
        </w:rPr>
        <w:fldChar w:fldCharType="separate"/>
      </w:r>
      <w:hyperlink w:anchor="_Toc141050488" w:history="1">
        <w:r w:rsidR="006D72DF" w:rsidRPr="005170D9">
          <w:rPr>
            <w:rStyle w:val="afa"/>
            <w:rFonts w:ascii="宋体" w:hAnsi="宋体" w:cs="宋体" w:hint="eastAsia"/>
            <w:b/>
            <w:noProof/>
            <w:color w:val="auto"/>
          </w:rPr>
          <w:t>投标人须知前附表</w:t>
        </w:r>
        <w:r w:rsidR="006D72DF" w:rsidRPr="005170D9">
          <w:rPr>
            <w:noProof/>
          </w:rPr>
          <w:tab/>
        </w:r>
        <w:r w:rsidR="006D72DF" w:rsidRPr="005170D9">
          <w:rPr>
            <w:noProof/>
          </w:rPr>
          <w:fldChar w:fldCharType="begin"/>
        </w:r>
        <w:r w:rsidR="006D72DF" w:rsidRPr="005170D9">
          <w:rPr>
            <w:noProof/>
          </w:rPr>
          <w:instrText xml:space="preserve"> PAGEREF _Toc141050488 \h </w:instrText>
        </w:r>
        <w:r w:rsidR="006D72DF" w:rsidRPr="005170D9">
          <w:rPr>
            <w:noProof/>
          </w:rPr>
        </w:r>
        <w:r w:rsidR="006D72DF" w:rsidRPr="005170D9">
          <w:rPr>
            <w:noProof/>
          </w:rPr>
          <w:fldChar w:fldCharType="separate"/>
        </w:r>
        <w:r w:rsidR="005170D9">
          <w:rPr>
            <w:noProof/>
          </w:rPr>
          <w:t>1</w:t>
        </w:r>
        <w:r w:rsidR="006D72DF" w:rsidRPr="005170D9">
          <w:rPr>
            <w:noProof/>
          </w:rPr>
          <w:fldChar w:fldCharType="end"/>
        </w:r>
      </w:hyperlink>
    </w:p>
    <w:p w:rsidR="006D72DF" w:rsidRPr="005170D9" w:rsidRDefault="00085ED3">
      <w:pPr>
        <w:pStyle w:val="10"/>
        <w:tabs>
          <w:tab w:val="right" w:leader="dot" w:pos="9344"/>
        </w:tabs>
        <w:rPr>
          <w:rFonts w:asciiTheme="minorHAnsi" w:eastAsiaTheme="minorEastAsia" w:hAnsiTheme="minorHAnsi" w:cstheme="minorBidi"/>
          <w:noProof/>
          <w:szCs w:val="22"/>
        </w:rPr>
      </w:pPr>
      <w:hyperlink w:anchor="_Toc141050489" w:history="1">
        <w:r w:rsidR="006D72DF" w:rsidRPr="005170D9">
          <w:rPr>
            <w:rStyle w:val="afa"/>
            <w:rFonts w:ascii="宋体" w:hAnsi="宋体" w:cs="宋体" w:hint="eastAsia"/>
            <w:b/>
            <w:noProof/>
            <w:color w:val="auto"/>
          </w:rPr>
          <w:t>第一章</w:t>
        </w:r>
        <w:r w:rsidR="006D72DF" w:rsidRPr="005170D9">
          <w:rPr>
            <w:rStyle w:val="afa"/>
            <w:rFonts w:ascii="宋体" w:hAnsi="宋体" w:cs="宋体"/>
            <w:b/>
            <w:noProof/>
            <w:color w:val="auto"/>
          </w:rPr>
          <w:t xml:space="preserve"> </w:t>
        </w:r>
        <w:r w:rsidR="006D72DF" w:rsidRPr="005170D9">
          <w:rPr>
            <w:rStyle w:val="afa"/>
            <w:rFonts w:ascii="宋体" w:hAnsi="宋体" w:cs="宋体" w:hint="eastAsia"/>
            <w:b/>
            <w:noProof/>
            <w:color w:val="auto"/>
          </w:rPr>
          <w:t>投标人须知</w:t>
        </w:r>
        <w:r w:rsidR="006D72DF" w:rsidRPr="005170D9">
          <w:rPr>
            <w:noProof/>
          </w:rPr>
          <w:tab/>
        </w:r>
        <w:r w:rsidR="006D72DF" w:rsidRPr="005170D9">
          <w:rPr>
            <w:noProof/>
          </w:rPr>
          <w:fldChar w:fldCharType="begin"/>
        </w:r>
        <w:r w:rsidR="006D72DF" w:rsidRPr="005170D9">
          <w:rPr>
            <w:noProof/>
          </w:rPr>
          <w:instrText xml:space="preserve"> PAGEREF _Toc141050489 \h </w:instrText>
        </w:r>
        <w:r w:rsidR="006D72DF" w:rsidRPr="005170D9">
          <w:rPr>
            <w:noProof/>
          </w:rPr>
        </w:r>
        <w:r w:rsidR="006D72DF" w:rsidRPr="005170D9">
          <w:rPr>
            <w:noProof/>
          </w:rPr>
          <w:fldChar w:fldCharType="separate"/>
        </w:r>
        <w:r w:rsidR="005170D9">
          <w:rPr>
            <w:noProof/>
          </w:rPr>
          <w:t>4</w:t>
        </w:r>
        <w:r w:rsidR="006D72DF" w:rsidRPr="005170D9">
          <w:rPr>
            <w:noProof/>
          </w:rPr>
          <w:fldChar w:fldCharType="end"/>
        </w:r>
      </w:hyperlink>
    </w:p>
    <w:p w:rsidR="006D72DF" w:rsidRPr="005170D9" w:rsidRDefault="00085ED3">
      <w:pPr>
        <w:pStyle w:val="21"/>
        <w:tabs>
          <w:tab w:val="right" w:leader="dot" w:pos="9344"/>
        </w:tabs>
        <w:rPr>
          <w:rFonts w:asciiTheme="minorHAnsi" w:eastAsiaTheme="minorEastAsia" w:hAnsiTheme="minorHAnsi" w:cstheme="minorBidi"/>
          <w:noProof/>
          <w:szCs w:val="22"/>
        </w:rPr>
      </w:pPr>
      <w:hyperlink w:anchor="_Toc141050490" w:history="1">
        <w:r w:rsidR="006D72DF" w:rsidRPr="005170D9">
          <w:rPr>
            <w:rStyle w:val="afa"/>
            <w:rFonts w:ascii="宋体" w:hAnsi="宋体" w:cs="宋体"/>
            <w:b/>
            <w:noProof/>
            <w:color w:val="auto"/>
          </w:rPr>
          <w:t>1</w:t>
        </w:r>
        <w:r w:rsidR="006D72DF" w:rsidRPr="005170D9">
          <w:rPr>
            <w:rStyle w:val="afa"/>
            <w:rFonts w:ascii="宋体" w:hAnsi="宋体" w:cs="宋体" w:hint="eastAsia"/>
            <w:b/>
            <w:noProof/>
            <w:color w:val="auto"/>
          </w:rPr>
          <w:t>．总则</w:t>
        </w:r>
        <w:r w:rsidR="006D72DF" w:rsidRPr="005170D9">
          <w:rPr>
            <w:noProof/>
          </w:rPr>
          <w:tab/>
        </w:r>
        <w:r w:rsidR="006D72DF" w:rsidRPr="005170D9">
          <w:rPr>
            <w:noProof/>
          </w:rPr>
          <w:fldChar w:fldCharType="begin"/>
        </w:r>
        <w:r w:rsidR="006D72DF" w:rsidRPr="005170D9">
          <w:rPr>
            <w:noProof/>
          </w:rPr>
          <w:instrText xml:space="preserve"> PAGEREF _Toc141050490 \h </w:instrText>
        </w:r>
        <w:r w:rsidR="006D72DF" w:rsidRPr="005170D9">
          <w:rPr>
            <w:noProof/>
          </w:rPr>
        </w:r>
        <w:r w:rsidR="006D72DF" w:rsidRPr="005170D9">
          <w:rPr>
            <w:noProof/>
          </w:rPr>
          <w:fldChar w:fldCharType="separate"/>
        </w:r>
        <w:r w:rsidR="005170D9">
          <w:rPr>
            <w:noProof/>
          </w:rPr>
          <w:t>4</w:t>
        </w:r>
        <w:r w:rsidR="006D72DF" w:rsidRPr="005170D9">
          <w:rPr>
            <w:noProof/>
          </w:rPr>
          <w:fldChar w:fldCharType="end"/>
        </w:r>
      </w:hyperlink>
    </w:p>
    <w:p w:rsidR="006D72DF" w:rsidRPr="005170D9" w:rsidRDefault="00085ED3">
      <w:pPr>
        <w:pStyle w:val="21"/>
        <w:tabs>
          <w:tab w:val="right" w:leader="dot" w:pos="9344"/>
        </w:tabs>
        <w:rPr>
          <w:rFonts w:asciiTheme="minorHAnsi" w:eastAsiaTheme="minorEastAsia" w:hAnsiTheme="minorHAnsi" w:cstheme="minorBidi"/>
          <w:noProof/>
          <w:szCs w:val="22"/>
        </w:rPr>
      </w:pPr>
      <w:hyperlink w:anchor="_Toc141050491" w:history="1">
        <w:r w:rsidR="006D72DF" w:rsidRPr="005170D9">
          <w:rPr>
            <w:rStyle w:val="afa"/>
            <w:rFonts w:ascii="宋体" w:hAnsi="宋体" w:cs="宋体"/>
            <w:b/>
            <w:noProof/>
            <w:color w:val="auto"/>
          </w:rPr>
          <w:t>2</w:t>
        </w:r>
        <w:r w:rsidR="006D72DF" w:rsidRPr="005170D9">
          <w:rPr>
            <w:rStyle w:val="afa"/>
            <w:rFonts w:ascii="宋体" w:hAnsi="宋体" w:cs="宋体" w:hint="eastAsia"/>
            <w:b/>
            <w:noProof/>
            <w:color w:val="auto"/>
          </w:rPr>
          <w:t>．招标文件</w:t>
        </w:r>
        <w:r w:rsidR="006D72DF" w:rsidRPr="005170D9">
          <w:rPr>
            <w:noProof/>
          </w:rPr>
          <w:tab/>
        </w:r>
        <w:r w:rsidR="006D72DF" w:rsidRPr="005170D9">
          <w:rPr>
            <w:noProof/>
          </w:rPr>
          <w:fldChar w:fldCharType="begin"/>
        </w:r>
        <w:r w:rsidR="006D72DF" w:rsidRPr="005170D9">
          <w:rPr>
            <w:noProof/>
          </w:rPr>
          <w:instrText xml:space="preserve"> PAGEREF _Toc141050491 \h </w:instrText>
        </w:r>
        <w:r w:rsidR="006D72DF" w:rsidRPr="005170D9">
          <w:rPr>
            <w:noProof/>
          </w:rPr>
        </w:r>
        <w:r w:rsidR="006D72DF" w:rsidRPr="005170D9">
          <w:rPr>
            <w:noProof/>
          </w:rPr>
          <w:fldChar w:fldCharType="separate"/>
        </w:r>
        <w:r w:rsidR="005170D9">
          <w:rPr>
            <w:noProof/>
          </w:rPr>
          <w:t>6</w:t>
        </w:r>
        <w:r w:rsidR="006D72DF" w:rsidRPr="005170D9">
          <w:rPr>
            <w:noProof/>
          </w:rPr>
          <w:fldChar w:fldCharType="end"/>
        </w:r>
      </w:hyperlink>
    </w:p>
    <w:p w:rsidR="006D72DF" w:rsidRPr="005170D9" w:rsidRDefault="00085ED3">
      <w:pPr>
        <w:pStyle w:val="21"/>
        <w:tabs>
          <w:tab w:val="right" w:leader="dot" w:pos="9344"/>
        </w:tabs>
        <w:rPr>
          <w:rFonts w:asciiTheme="minorHAnsi" w:eastAsiaTheme="minorEastAsia" w:hAnsiTheme="minorHAnsi" w:cstheme="minorBidi"/>
          <w:noProof/>
          <w:szCs w:val="22"/>
        </w:rPr>
      </w:pPr>
      <w:hyperlink w:anchor="_Toc141050492" w:history="1">
        <w:r w:rsidR="006D72DF" w:rsidRPr="005170D9">
          <w:rPr>
            <w:rStyle w:val="afa"/>
            <w:rFonts w:ascii="宋体" w:hAnsi="宋体" w:cs="宋体"/>
            <w:b/>
            <w:noProof/>
            <w:color w:val="auto"/>
          </w:rPr>
          <w:t>3</w:t>
        </w:r>
        <w:r w:rsidR="006D72DF" w:rsidRPr="005170D9">
          <w:rPr>
            <w:rStyle w:val="afa"/>
            <w:rFonts w:ascii="宋体" w:hAnsi="宋体" w:cs="宋体" w:hint="eastAsia"/>
            <w:b/>
            <w:noProof/>
            <w:color w:val="auto"/>
          </w:rPr>
          <w:t>．投标文件</w:t>
        </w:r>
        <w:r w:rsidR="006D72DF" w:rsidRPr="005170D9">
          <w:rPr>
            <w:noProof/>
          </w:rPr>
          <w:tab/>
        </w:r>
        <w:r w:rsidR="006D72DF" w:rsidRPr="005170D9">
          <w:rPr>
            <w:noProof/>
          </w:rPr>
          <w:fldChar w:fldCharType="begin"/>
        </w:r>
        <w:r w:rsidR="006D72DF" w:rsidRPr="005170D9">
          <w:rPr>
            <w:noProof/>
          </w:rPr>
          <w:instrText xml:space="preserve"> PAGEREF _Toc141050492 \h </w:instrText>
        </w:r>
        <w:r w:rsidR="006D72DF" w:rsidRPr="005170D9">
          <w:rPr>
            <w:noProof/>
          </w:rPr>
        </w:r>
        <w:r w:rsidR="006D72DF" w:rsidRPr="005170D9">
          <w:rPr>
            <w:noProof/>
          </w:rPr>
          <w:fldChar w:fldCharType="separate"/>
        </w:r>
        <w:r w:rsidR="005170D9">
          <w:rPr>
            <w:noProof/>
          </w:rPr>
          <w:t>7</w:t>
        </w:r>
        <w:r w:rsidR="006D72DF" w:rsidRPr="005170D9">
          <w:rPr>
            <w:noProof/>
          </w:rPr>
          <w:fldChar w:fldCharType="end"/>
        </w:r>
      </w:hyperlink>
    </w:p>
    <w:p w:rsidR="006D72DF" w:rsidRPr="005170D9" w:rsidRDefault="00085ED3">
      <w:pPr>
        <w:pStyle w:val="21"/>
        <w:tabs>
          <w:tab w:val="right" w:leader="dot" w:pos="9344"/>
        </w:tabs>
        <w:rPr>
          <w:rFonts w:asciiTheme="minorHAnsi" w:eastAsiaTheme="minorEastAsia" w:hAnsiTheme="minorHAnsi" w:cstheme="minorBidi"/>
          <w:noProof/>
          <w:szCs w:val="22"/>
        </w:rPr>
      </w:pPr>
      <w:hyperlink w:anchor="_Toc141050493" w:history="1">
        <w:r w:rsidR="006D72DF" w:rsidRPr="005170D9">
          <w:rPr>
            <w:rStyle w:val="afa"/>
            <w:rFonts w:ascii="宋体" w:hAnsi="宋体" w:cs="宋体"/>
            <w:b/>
            <w:noProof/>
            <w:color w:val="auto"/>
          </w:rPr>
          <w:t>4</w:t>
        </w:r>
        <w:r w:rsidR="006D72DF" w:rsidRPr="005170D9">
          <w:rPr>
            <w:rStyle w:val="afa"/>
            <w:rFonts w:ascii="宋体" w:hAnsi="宋体" w:cs="宋体" w:hint="eastAsia"/>
            <w:b/>
            <w:noProof/>
            <w:color w:val="auto"/>
          </w:rPr>
          <w:t>．投标</w:t>
        </w:r>
        <w:r w:rsidR="006D72DF" w:rsidRPr="005170D9">
          <w:rPr>
            <w:noProof/>
          </w:rPr>
          <w:tab/>
        </w:r>
        <w:r w:rsidR="006D72DF" w:rsidRPr="005170D9">
          <w:rPr>
            <w:noProof/>
          </w:rPr>
          <w:fldChar w:fldCharType="begin"/>
        </w:r>
        <w:r w:rsidR="006D72DF" w:rsidRPr="005170D9">
          <w:rPr>
            <w:noProof/>
          </w:rPr>
          <w:instrText xml:space="preserve"> PAGEREF _Toc141050493 \h </w:instrText>
        </w:r>
        <w:r w:rsidR="006D72DF" w:rsidRPr="005170D9">
          <w:rPr>
            <w:noProof/>
          </w:rPr>
        </w:r>
        <w:r w:rsidR="006D72DF" w:rsidRPr="005170D9">
          <w:rPr>
            <w:noProof/>
          </w:rPr>
          <w:fldChar w:fldCharType="separate"/>
        </w:r>
        <w:r w:rsidR="005170D9">
          <w:rPr>
            <w:noProof/>
          </w:rPr>
          <w:t>9</w:t>
        </w:r>
        <w:r w:rsidR="006D72DF" w:rsidRPr="005170D9">
          <w:rPr>
            <w:noProof/>
          </w:rPr>
          <w:fldChar w:fldCharType="end"/>
        </w:r>
      </w:hyperlink>
    </w:p>
    <w:p w:rsidR="006D72DF" w:rsidRPr="005170D9" w:rsidRDefault="00085ED3">
      <w:pPr>
        <w:pStyle w:val="21"/>
        <w:tabs>
          <w:tab w:val="right" w:leader="dot" w:pos="9344"/>
        </w:tabs>
        <w:rPr>
          <w:rFonts w:asciiTheme="minorHAnsi" w:eastAsiaTheme="minorEastAsia" w:hAnsiTheme="minorHAnsi" w:cstheme="minorBidi"/>
          <w:noProof/>
          <w:szCs w:val="22"/>
        </w:rPr>
      </w:pPr>
      <w:hyperlink w:anchor="_Toc141050494" w:history="1">
        <w:r w:rsidR="006D72DF" w:rsidRPr="005170D9">
          <w:rPr>
            <w:rStyle w:val="afa"/>
            <w:rFonts w:ascii="宋体" w:hAnsi="宋体" w:cs="宋体"/>
            <w:b/>
            <w:noProof/>
            <w:color w:val="auto"/>
          </w:rPr>
          <w:t>5</w:t>
        </w:r>
        <w:r w:rsidR="006D72DF" w:rsidRPr="005170D9">
          <w:rPr>
            <w:rStyle w:val="afa"/>
            <w:rFonts w:ascii="宋体" w:hAnsi="宋体" w:cs="宋体" w:hint="eastAsia"/>
            <w:b/>
            <w:noProof/>
            <w:color w:val="auto"/>
          </w:rPr>
          <w:t>．开标</w:t>
        </w:r>
        <w:r w:rsidR="006D72DF" w:rsidRPr="005170D9">
          <w:rPr>
            <w:noProof/>
          </w:rPr>
          <w:tab/>
        </w:r>
        <w:r w:rsidR="006D72DF" w:rsidRPr="005170D9">
          <w:rPr>
            <w:noProof/>
          </w:rPr>
          <w:fldChar w:fldCharType="begin"/>
        </w:r>
        <w:r w:rsidR="006D72DF" w:rsidRPr="005170D9">
          <w:rPr>
            <w:noProof/>
          </w:rPr>
          <w:instrText xml:space="preserve"> PAGEREF _Toc141050494 \h </w:instrText>
        </w:r>
        <w:r w:rsidR="006D72DF" w:rsidRPr="005170D9">
          <w:rPr>
            <w:noProof/>
          </w:rPr>
        </w:r>
        <w:r w:rsidR="006D72DF" w:rsidRPr="005170D9">
          <w:rPr>
            <w:noProof/>
          </w:rPr>
          <w:fldChar w:fldCharType="separate"/>
        </w:r>
        <w:r w:rsidR="005170D9">
          <w:rPr>
            <w:noProof/>
          </w:rPr>
          <w:t>10</w:t>
        </w:r>
        <w:r w:rsidR="006D72DF" w:rsidRPr="005170D9">
          <w:rPr>
            <w:noProof/>
          </w:rPr>
          <w:fldChar w:fldCharType="end"/>
        </w:r>
      </w:hyperlink>
    </w:p>
    <w:p w:rsidR="006D72DF" w:rsidRPr="005170D9" w:rsidRDefault="00085ED3">
      <w:pPr>
        <w:pStyle w:val="21"/>
        <w:tabs>
          <w:tab w:val="right" w:leader="dot" w:pos="9344"/>
        </w:tabs>
        <w:rPr>
          <w:rFonts w:asciiTheme="minorHAnsi" w:eastAsiaTheme="minorEastAsia" w:hAnsiTheme="minorHAnsi" w:cstheme="minorBidi"/>
          <w:noProof/>
          <w:szCs w:val="22"/>
        </w:rPr>
      </w:pPr>
      <w:hyperlink w:anchor="_Toc141050495" w:history="1">
        <w:r w:rsidR="006D72DF" w:rsidRPr="005170D9">
          <w:rPr>
            <w:rStyle w:val="afa"/>
            <w:rFonts w:ascii="宋体" w:hAnsi="宋体" w:cs="宋体"/>
            <w:b/>
            <w:noProof/>
            <w:color w:val="auto"/>
          </w:rPr>
          <w:t>6</w:t>
        </w:r>
        <w:r w:rsidR="006D72DF" w:rsidRPr="005170D9">
          <w:rPr>
            <w:rStyle w:val="afa"/>
            <w:rFonts w:ascii="宋体" w:hAnsi="宋体" w:cs="宋体" w:hint="eastAsia"/>
            <w:b/>
            <w:noProof/>
            <w:color w:val="auto"/>
          </w:rPr>
          <w:t>．评标</w:t>
        </w:r>
        <w:r w:rsidR="006D72DF" w:rsidRPr="005170D9">
          <w:rPr>
            <w:noProof/>
          </w:rPr>
          <w:tab/>
        </w:r>
        <w:r w:rsidR="006D72DF" w:rsidRPr="005170D9">
          <w:rPr>
            <w:noProof/>
          </w:rPr>
          <w:fldChar w:fldCharType="begin"/>
        </w:r>
        <w:r w:rsidR="006D72DF" w:rsidRPr="005170D9">
          <w:rPr>
            <w:noProof/>
          </w:rPr>
          <w:instrText xml:space="preserve"> PAGEREF _Toc141050495 \h </w:instrText>
        </w:r>
        <w:r w:rsidR="006D72DF" w:rsidRPr="005170D9">
          <w:rPr>
            <w:noProof/>
          </w:rPr>
        </w:r>
        <w:r w:rsidR="006D72DF" w:rsidRPr="005170D9">
          <w:rPr>
            <w:noProof/>
          </w:rPr>
          <w:fldChar w:fldCharType="separate"/>
        </w:r>
        <w:r w:rsidR="005170D9">
          <w:rPr>
            <w:noProof/>
          </w:rPr>
          <w:t>10</w:t>
        </w:r>
        <w:r w:rsidR="006D72DF" w:rsidRPr="005170D9">
          <w:rPr>
            <w:noProof/>
          </w:rPr>
          <w:fldChar w:fldCharType="end"/>
        </w:r>
      </w:hyperlink>
    </w:p>
    <w:p w:rsidR="006D72DF" w:rsidRPr="005170D9" w:rsidRDefault="00085ED3">
      <w:pPr>
        <w:pStyle w:val="21"/>
        <w:tabs>
          <w:tab w:val="right" w:leader="dot" w:pos="9344"/>
        </w:tabs>
        <w:rPr>
          <w:rFonts w:asciiTheme="minorHAnsi" w:eastAsiaTheme="minorEastAsia" w:hAnsiTheme="minorHAnsi" w:cstheme="minorBidi"/>
          <w:noProof/>
          <w:szCs w:val="22"/>
        </w:rPr>
      </w:pPr>
      <w:hyperlink w:anchor="_Toc141050496" w:history="1">
        <w:r w:rsidR="006D72DF" w:rsidRPr="005170D9">
          <w:rPr>
            <w:rStyle w:val="afa"/>
            <w:rFonts w:ascii="宋体" w:hAnsi="宋体" w:cs="宋体"/>
            <w:b/>
            <w:noProof/>
            <w:color w:val="auto"/>
          </w:rPr>
          <w:t>7</w:t>
        </w:r>
        <w:r w:rsidR="006D72DF" w:rsidRPr="005170D9">
          <w:rPr>
            <w:rStyle w:val="afa"/>
            <w:rFonts w:ascii="宋体" w:hAnsi="宋体" w:cs="宋体" w:hint="eastAsia"/>
            <w:b/>
            <w:noProof/>
            <w:color w:val="auto"/>
          </w:rPr>
          <w:t>．定标及合同授予</w:t>
        </w:r>
        <w:r w:rsidR="006D72DF" w:rsidRPr="005170D9">
          <w:rPr>
            <w:noProof/>
          </w:rPr>
          <w:tab/>
        </w:r>
        <w:r w:rsidR="006D72DF" w:rsidRPr="005170D9">
          <w:rPr>
            <w:noProof/>
          </w:rPr>
          <w:fldChar w:fldCharType="begin"/>
        </w:r>
        <w:r w:rsidR="006D72DF" w:rsidRPr="005170D9">
          <w:rPr>
            <w:noProof/>
          </w:rPr>
          <w:instrText xml:space="preserve"> PAGEREF _Toc141050496 \h </w:instrText>
        </w:r>
        <w:r w:rsidR="006D72DF" w:rsidRPr="005170D9">
          <w:rPr>
            <w:noProof/>
          </w:rPr>
        </w:r>
        <w:r w:rsidR="006D72DF" w:rsidRPr="005170D9">
          <w:rPr>
            <w:noProof/>
          </w:rPr>
          <w:fldChar w:fldCharType="separate"/>
        </w:r>
        <w:r w:rsidR="005170D9">
          <w:rPr>
            <w:noProof/>
          </w:rPr>
          <w:t>11</w:t>
        </w:r>
        <w:r w:rsidR="006D72DF" w:rsidRPr="005170D9">
          <w:rPr>
            <w:noProof/>
          </w:rPr>
          <w:fldChar w:fldCharType="end"/>
        </w:r>
      </w:hyperlink>
    </w:p>
    <w:p w:rsidR="006D72DF" w:rsidRPr="005170D9" w:rsidRDefault="00085ED3">
      <w:pPr>
        <w:pStyle w:val="21"/>
        <w:tabs>
          <w:tab w:val="right" w:leader="dot" w:pos="9344"/>
        </w:tabs>
        <w:rPr>
          <w:rFonts w:asciiTheme="minorHAnsi" w:eastAsiaTheme="minorEastAsia" w:hAnsiTheme="minorHAnsi" w:cstheme="minorBidi"/>
          <w:noProof/>
          <w:szCs w:val="22"/>
        </w:rPr>
      </w:pPr>
      <w:hyperlink w:anchor="_Toc141050497" w:history="1">
        <w:r w:rsidR="006D72DF" w:rsidRPr="005170D9">
          <w:rPr>
            <w:rStyle w:val="afa"/>
            <w:rFonts w:ascii="宋体" w:hAnsi="宋体" w:cs="宋体"/>
            <w:b/>
            <w:noProof/>
            <w:color w:val="auto"/>
          </w:rPr>
          <w:t>8</w:t>
        </w:r>
        <w:r w:rsidR="006D72DF" w:rsidRPr="005170D9">
          <w:rPr>
            <w:rStyle w:val="afa"/>
            <w:rFonts w:ascii="宋体" w:hAnsi="宋体" w:cs="宋体" w:hint="eastAsia"/>
            <w:b/>
            <w:noProof/>
            <w:color w:val="auto"/>
          </w:rPr>
          <w:t>．纪律和监督</w:t>
        </w:r>
        <w:r w:rsidR="006D72DF" w:rsidRPr="005170D9">
          <w:rPr>
            <w:noProof/>
          </w:rPr>
          <w:tab/>
        </w:r>
        <w:r w:rsidR="006D72DF" w:rsidRPr="005170D9">
          <w:rPr>
            <w:noProof/>
          </w:rPr>
          <w:fldChar w:fldCharType="begin"/>
        </w:r>
        <w:r w:rsidR="006D72DF" w:rsidRPr="005170D9">
          <w:rPr>
            <w:noProof/>
          </w:rPr>
          <w:instrText xml:space="preserve"> PAGEREF _Toc141050497 \h </w:instrText>
        </w:r>
        <w:r w:rsidR="006D72DF" w:rsidRPr="005170D9">
          <w:rPr>
            <w:noProof/>
          </w:rPr>
        </w:r>
        <w:r w:rsidR="006D72DF" w:rsidRPr="005170D9">
          <w:rPr>
            <w:noProof/>
          </w:rPr>
          <w:fldChar w:fldCharType="separate"/>
        </w:r>
        <w:r w:rsidR="005170D9">
          <w:rPr>
            <w:noProof/>
          </w:rPr>
          <w:t>12</w:t>
        </w:r>
        <w:r w:rsidR="006D72DF" w:rsidRPr="005170D9">
          <w:rPr>
            <w:noProof/>
          </w:rPr>
          <w:fldChar w:fldCharType="end"/>
        </w:r>
      </w:hyperlink>
    </w:p>
    <w:p w:rsidR="006D72DF" w:rsidRPr="005170D9" w:rsidRDefault="00085ED3">
      <w:pPr>
        <w:pStyle w:val="10"/>
        <w:tabs>
          <w:tab w:val="right" w:leader="dot" w:pos="9344"/>
        </w:tabs>
        <w:rPr>
          <w:rFonts w:asciiTheme="minorHAnsi" w:eastAsiaTheme="minorEastAsia" w:hAnsiTheme="minorHAnsi" w:cstheme="minorBidi"/>
          <w:noProof/>
          <w:szCs w:val="22"/>
        </w:rPr>
      </w:pPr>
      <w:hyperlink w:anchor="_Toc141050498" w:history="1">
        <w:r w:rsidR="006D72DF" w:rsidRPr="005170D9">
          <w:rPr>
            <w:rStyle w:val="afa"/>
            <w:rFonts w:ascii="宋体" w:hAnsi="宋体" w:cs="宋体" w:hint="eastAsia"/>
            <w:b/>
            <w:noProof/>
            <w:color w:val="auto"/>
          </w:rPr>
          <w:t>第二章</w:t>
        </w:r>
        <w:r w:rsidR="006D72DF" w:rsidRPr="005170D9">
          <w:rPr>
            <w:rStyle w:val="afa"/>
            <w:rFonts w:ascii="宋体" w:hAnsi="宋体" w:cs="宋体"/>
            <w:b/>
            <w:noProof/>
            <w:color w:val="auto"/>
          </w:rPr>
          <w:t xml:space="preserve"> </w:t>
        </w:r>
        <w:r w:rsidR="006D72DF" w:rsidRPr="005170D9">
          <w:rPr>
            <w:rStyle w:val="afa"/>
            <w:rFonts w:ascii="宋体" w:hAnsi="宋体" w:cs="宋体" w:hint="eastAsia"/>
            <w:b/>
            <w:noProof/>
            <w:color w:val="auto"/>
          </w:rPr>
          <w:t>评标办法</w:t>
        </w:r>
        <w:r w:rsidR="006D72DF" w:rsidRPr="005170D9">
          <w:rPr>
            <w:noProof/>
          </w:rPr>
          <w:tab/>
        </w:r>
        <w:r w:rsidR="006D72DF" w:rsidRPr="005170D9">
          <w:rPr>
            <w:noProof/>
          </w:rPr>
          <w:fldChar w:fldCharType="begin"/>
        </w:r>
        <w:r w:rsidR="006D72DF" w:rsidRPr="005170D9">
          <w:rPr>
            <w:noProof/>
          </w:rPr>
          <w:instrText xml:space="preserve"> PAGEREF _Toc141050498 \h </w:instrText>
        </w:r>
        <w:r w:rsidR="006D72DF" w:rsidRPr="005170D9">
          <w:rPr>
            <w:noProof/>
          </w:rPr>
        </w:r>
        <w:r w:rsidR="006D72DF" w:rsidRPr="005170D9">
          <w:rPr>
            <w:noProof/>
          </w:rPr>
          <w:fldChar w:fldCharType="separate"/>
        </w:r>
        <w:r w:rsidR="005170D9">
          <w:rPr>
            <w:noProof/>
          </w:rPr>
          <w:t>13</w:t>
        </w:r>
        <w:r w:rsidR="006D72DF" w:rsidRPr="005170D9">
          <w:rPr>
            <w:noProof/>
          </w:rPr>
          <w:fldChar w:fldCharType="end"/>
        </w:r>
      </w:hyperlink>
    </w:p>
    <w:p w:rsidR="006D72DF" w:rsidRPr="005170D9" w:rsidRDefault="00085ED3">
      <w:pPr>
        <w:pStyle w:val="30"/>
        <w:tabs>
          <w:tab w:val="right" w:leader="dot" w:pos="9344"/>
        </w:tabs>
        <w:rPr>
          <w:rFonts w:asciiTheme="minorHAnsi" w:eastAsiaTheme="minorEastAsia" w:hAnsiTheme="minorHAnsi" w:cstheme="minorBidi"/>
          <w:noProof/>
          <w:szCs w:val="22"/>
        </w:rPr>
      </w:pPr>
      <w:hyperlink w:anchor="_Toc141050499" w:history="1">
        <w:r w:rsidR="006D72DF" w:rsidRPr="005170D9">
          <w:rPr>
            <w:rStyle w:val="afa"/>
            <w:rFonts w:ascii="宋体" w:hAnsi="宋体" w:cs="宋体" w:hint="eastAsia"/>
            <w:b/>
            <w:noProof/>
            <w:color w:val="auto"/>
          </w:rPr>
          <w:t>评审办法前附表</w:t>
        </w:r>
        <w:r w:rsidR="006D72DF" w:rsidRPr="005170D9">
          <w:rPr>
            <w:noProof/>
          </w:rPr>
          <w:tab/>
        </w:r>
        <w:r w:rsidR="006D72DF" w:rsidRPr="005170D9">
          <w:rPr>
            <w:noProof/>
          </w:rPr>
          <w:fldChar w:fldCharType="begin"/>
        </w:r>
        <w:r w:rsidR="006D72DF" w:rsidRPr="005170D9">
          <w:rPr>
            <w:noProof/>
          </w:rPr>
          <w:instrText xml:space="preserve"> PAGEREF _Toc141050499 \h </w:instrText>
        </w:r>
        <w:r w:rsidR="006D72DF" w:rsidRPr="005170D9">
          <w:rPr>
            <w:noProof/>
          </w:rPr>
        </w:r>
        <w:r w:rsidR="006D72DF" w:rsidRPr="005170D9">
          <w:rPr>
            <w:noProof/>
          </w:rPr>
          <w:fldChar w:fldCharType="separate"/>
        </w:r>
        <w:r w:rsidR="005170D9">
          <w:rPr>
            <w:noProof/>
          </w:rPr>
          <w:t>13</w:t>
        </w:r>
        <w:r w:rsidR="006D72DF" w:rsidRPr="005170D9">
          <w:rPr>
            <w:noProof/>
          </w:rPr>
          <w:fldChar w:fldCharType="end"/>
        </w:r>
      </w:hyperlink>
    </w:p>
    <w:p w:rsidR="006D72DF" w:rsidRPr="005170D9" w:rsidRDefault="00085ED3">
      <w:pPr>
        <w:pStyle w:val="30"/>
        <w:tabs>
          <w:tab w:val="right" w:leader="dot" w:pos="9344"/>
        </w:tabs>
        <w:rPr>
          <w:rFonts w:asciiTheme="minorHAnsi" w:eastAsiaTheme="minorEastAsia" w:hAnsiTheme="minorHAnsi" w:cstheme="minorBidi"/>
          <w:noProof/>
          <w:szCs w:val="22"/>
        </w:rPr>
      </w:pPr>
      <w:hyperlink w:anchor="_Toc141050500" w:history="1">
        <w:r w:rsidR="006D72DF" w:rsidRPr="005170D9">
          <w:rPr>
            <w:rStyle w:val="afa"/>
            <w:rFonts w:ascii="宋体" w:hAnsi="宋体" w:cs="宋体"/>
            <w:b/>
            <w:noProof/>
            <w:color w:val="auto"/>
          </w:rPr>
          <w:t xml:space="preserve">1. </w:t>
        </w:r>
        <w:r w:rsidR="006D72DF" w:rsidRPr="005170D9">
          <w:rPr>
            <w:rStyle w:val="afa"/>
            <w:rFonts w:ascii="宋体" w:hAnsi="宋体" w:cs="宋体" w:hint="eastAsia"/>
            <w:b/>
            <w:noProof/>
            <w:color w:val="auto"/>
          </w:rPr>
          <w:t>评标方法</w:t>
        </w:r>
        <w:r w:rsidR="006D72DF" w:rsidRPr="005170D9">
          <w:rPr>
            <w:noProof/>
          </w:rPr>
          <w:tab/>
        </w:r>
        <w:r w:rsidR="006D72DF" w:rsidRPr="005170D9">
          <w:rPr>
            <w:noProof/>
          </w:rPr>
          <w:fldChar w:fldCharType="begin"/>
        </w:r>
        <w:r w:rsidR="006D72DF" w:rsidRPr="005170D9">
          <w:rPr>
            <w:noProof/>
          </w:rPr>
          <w:instrText xml:space="preserve"> PAGEREF _Toc141050500 \h </w:instrText>
        </w:r>
        <w:r w:rsidR="006D72DF" w:rsidRPr="005170D9">
          <w:rPr>
            <w:noProof/>
          </w:rPr>
        </w:r>
        <w:r w:rsidR="006D72DF" w:rsidRPr="005170D9">
          <w:rPr>
            <w:noProof/>
          </w:rPr>
          <w:fldChar w:fldCharType="separate"/>
        </w:r>
        <w:r w:rsidR="005170D9">
          <w:rPr>
            <w:noProof/>
          </w:rPr>
          <w:t>15</w:t>
        </w:r>
        <w:r w:rsidR="006D72DF" w:rsidRPr="005170D9">
          <w:rPr>
            <w:noProof/>
          </w:rPr>
          <w:fldChar w:fldCharType="end"/>
        </w:r>
      </w:hyperlink>
    </w:p>
    <w:p w:rsidR="006D72DF" w:rsidRPr="005170D9" w:rsidRDefault="00085ED3">
      <w:pPr>
        <w:pStyle w:val="30"/>
        <w:tabs>
          <w:tab w:val="right" w:leader="dot" w:pos="9344"/>
        </w:tabs>
        <w:rPr>
          <w:rFonts w:asciiTheme="minorHAnsi" w:eastAsiaTheme="minorEastAsia" w:hAnsiTheme="minorHAnsi" w:cstheme="minorBidi"/>
          <w:noProof/>
          <w:szCs w:val="22"/>
        </w:rPr>
      </w:pPr>
      <w:hyperlink w:anchor="_Toc141050501" w:history="1">
        <w:r w:rsidR="006D72DF" w:rsidRPr="005170D9">
          <w:rPr>
            <w:rStyle w:val="afa"/>
            <w:rFonts w:ascii="宋体" w:hAnsi="宋体" w:cs="宋体"/>
            <w:b/>
            <w:noProof/>
            <w:color w:val="auto"/>
          </w:rPr>
          <w:t xml:space="preserve">2. </w:t>
        </w:r>
        <w:r w:rsidR="006D72DF" w:rsidRPr="005170D9">
          <w:rPr>
            <w:rStyle w:val="afa"/>
            <w:rFonts w:ascii="宋体" w:hAnsi="宋体" w:cs="宋体" w:hint="eastAsia"/>
            <w:b/>
            <w:noProof/>
            <w:color w:val="auto"/>
          </w:rPr>
          <w:t>评审标准</w:t>
        </w:r>
        <w:r w:rsidR="006D72DF" w:rsidRPr="005170D9">
          <w:rPr>
            <w:noProof/>
          </w:rPr>
          <w:tab/>
        </w:r>
        <w:r w:rsidR="006D72DF" w:rsidRPr="005170D9">
          <w:rPr>
            <w:noProof/>
          </w:rPr>
          <w:fldChar w:fldCharType="begin"/>
        </w:r>
        <w:r w:rsidR="006D72DF" w:rsidRPr="005170D9">
          <w:rPr>
            <w:noProof/>
          </w:rPr>
          <w:instrText xml:space="preserve"> PAGEREF _Toc141050501 \h </w:instrText>
        </w:r>
        <w:r w:rsidR="006D72DF" w:rsidRPr="005170D9">
          <w:rPr>
            <w:noProof/>
          </w:rPr>
        </w:r>
        <w:r w:rsidR="006D72DF" w:rsidRPr="005170D9">
          <w:rPr>
            <w:noProof/>
          </w:rPr>
          <w:fldChar w:fldCharType="separate"/>
        </w:r>
        <w:r w:rsidR="005170D9">
          <w:rPr>
            <w:noProof/>
          </w:rPr>
          <w:t>15</w:t>
        </w:r>
        <w:r w:rsidR="006D72DF" w:rsidRPr="005170D9">
          <w:rPr>
            <w:noProof/>
          </w:rPr>
          <w:fldChar w:fldCharType="end"/>
        </w:r>
      </w:hyperlink>
    </w:p>
    <w:p w:rsidR="006D72DF" w:rsidRPr="005170D9" w:rsidRDefault="00085ED3">
      <w:pPr>
        <w:pStyle w:val="30"/>
        <w:tabs>
          <w:tab w:val="right" w:leader="dot" w:pos="9344"/>
        </w:tabs>
        <w:rPr>
          <w:rFonts w:asciiTheme="minorHAnsi" w:eastAsiaTheme="minorEastAsia" w:hAnsiTheme="minorHAnsi" w:cstheme="minorBidi"/>
          <w:noProof/>
          <w:szCs w:val="22"/>
        </w:rPr>
      </w:pPr>
      <w:hyperlink w:anchor="_Toc141050502" w:history="1">
        <w:r w:rsidR="006D72DF" w:rsidRPr="005170D9">
          <w:rPr>
            <w:rStyle w:val="afa"/>
            <w:rFonts w:ascii="宋体" w:hAnsi="宋体" w:cs="宋体"/>
            <w:b/>
            <w:noProof/>
            <w:color w:val="auto"/>
          </w:rPr>
          <w:t xml:space="preserve">3. </w:t>
        </w:r>
        <w:r w:rsidR="006D72DF" w:rsidRPr="005170D9">
          <w:rPr>
            <w:rStyle w:val="afa"/>
            <w:rFonts w:ascii="宋体" w:hAnsi="宋体" w:cs="宋体" w:hint="eastAsia"/>
            <w:b/>
            <w:noProof/>
            <w:color w:val="auto"/>
          </w:rPr>
          <w:t>评标程序</w:t>
        </w:r>
        <w:r w:rsidR="006D72DF" w:rsidRPr="005170D9">
          <w:rPr>
            <w:noProof/>
          </w:rPr>
          <w:tab/>
        </w:r>
        <w:r w:rsidR="006D72DF" w:rsidRPr="005170D9">
          <w:rPr>
            <w:noProof/>
          </w:rPr>
          <w:fldChar w:fldCharType="begin"/>
        </w:r>
        <w:r w:rsidR="006D72DF" w:rsidRPr="005170D9">
          <w:rPr>
            <w:noProof/>
          </w:rPr>
          <w:instrText xml:space="preserve"> PAGEREF _Toc141050502 \h </w:instrText>
        </w:r>
        <w:r w:rsidR="006D72DF" w:rsidRPr="005170D9">
          <w:rPr>
            <w:noProof/>
          </w:rPr>
        </w:r>
        <w:r w:rsidR="006D72DF" w:rsidRPr="005170D9">
          <w:rPr>
            <w:noProof/>
          </w:rPr>
          <w:fldChar w:fldCharType="separate"/>
        </w:r>
        <w:r w:rsidR="005170D9">
          <w:rPr>
            <w:noProof/>
          </w:rPr>
          <w:t>16</w:t>
        </w:r>
        <w:r w:rsidR="006D72DF" w:rsidRPr="005170D9">
          <w:rPr>
            <w:noProof/>
          </w:rPr>
          <w:fldChar w:fldCharType="end"/>
        </w:r>
      </w:hyperlink>
    </w:p>
    <w:p w:rsidR="006D72DF" w:rsidRPr="005170D9" w:rsidRDefault="00085ED3">
      <w:pPr>
        <w:pStyle w:val="10"/>
        <w:tabs>
          <w:tab w:val="right" w:leader="dot" w:pos="9344"/>
        </w:tabs>
        <w:rPr>
          <w:rFonts w:asciiTheme="minorHAnsi" w:eastAsiaTheme="minorEastAsia" w:hAnsiTheme="minorHAnsi" w:cstheme="minorBidi"/>
          <w:noProof/>
          <w:szCs w:val="22"/>
        </w:rPr>
      </w:pPr>
      <w:hyperlink w:anchor="_Toc141050503" w:history="1">
        <w:r w:rsidR="006D72DF" w:rsidRPr="005170D9">
          <w:rPr>
            <w:rStyle w:val="afa"/>
            <w:rFonts w:ascii="宋体" w:hAnsi="宋体" w:cs="宋体" w:hint="eastAsia"/>
            <w:b/>
            <w:noProof/>
            <w:color w:val="auto"/>
          </w:rPr>
          <w:t>第三章</w:t>
        </w:r>
        <w:r w:rsidR="006D72DF" w:rsidRPr="005170D9">
          <w:rPr>
            <w:rStyle w:val="afa"/>
            <w:rFonts w:ascii="宋体" w:hAnsi="宋体" w:cs="宋体"/>
            <w:b/>
            <w:noProof/>
            <w:color w:val="auto"/>
          </w:rPr>
          <w:t xml:space="preserve"> </w:t>
        </w:r>
        <w:r w:rsidR="006D72DF" w:rsidRPr="005170D9">
          <w:rPr>
            <w:rStyle w:val="afa"/>
            <w:rFonts w:ascii="宋体" w:hAnsi="宋体" w:cs="宋体" w:hint="eastAsia"/>
            <w:b/>
            <w:noProof/>
            <w:color w:val="auto"/>
          </w:rPr>
          <w:t>合同条款</w:t>
        </w:r>
        <w:r w:rsidR="006D72DF" w:rsidRPr="005170D9">
          <w:rPr>
            <w:noProof/>
          </w:rPr>
          <w:tab/>
        </w:r>
        <w:r w:rsidR="006D72DF" w:rsidRPr="005170D9">
          <w:rPr>
            <w:noProof/>
          </w:rPr>
          <w:fldChar w:fldCharType="begin"/>
        </w:r>
        <w:r w:rsidR="006D72DF" w:rsidRPr="005170D9">
          <w:rPr>
            <w:noProof/>
          </w:rPr>
          <w:instrText xml:space="preserve"> PAGEREF _Toc141050503 \h </w:instrText>
        </w:r>
        <w:r w:rsidR="006D72DF" w:rsidRPr="005170D9">
          <w:rPr>
            <w:noProof/>
          </w:rPr>
        </w:r>
        <w:r w:rsidR="006D72DF" w:rsidRPr="005170D9">
          <w:rPr>
            <w:noProof/>
          </w:rPr>
          <w:fldChar w:fldCharType="separate"/>
        </w:r>
        <w:r w:rsidR="005170D9">
          <w:rPr>
            <w:noProof/>
          </w:rPr>
          <w:t>20</w:t>
        </w:r>
        <w:r w:rsidR="006D72DF" w:rsidRPr="005170D9">
          <w:rPr>
            <w:noProof/>
          </w:rPr>
          <w:fldChar w:fldCharType="end"/>
        </w:r>
      </w:hyperlink>
    </w:p>
    <w:p w:rsidR="006D72DF" w:rsidRPr="005170D9" w:rsidRDefault="00085ED3">
      <w:pPr>
        <w:pStyle w:val="10"/>
        <w:tabs>
          <w:tab w:val="right" w:leader="dot" w:pos="9344"/>
        </w:tabs>
        <w:rPr>
          <w:rFonts w:asciiTheme="minorHAnsi" w:eastAsiaTheme="minorEastAsia" w:hAnsiTheme="minorHAnsi" w:cstheme="minorBidi"/>
          <w:noProof/>
          <w:szCs w:val="22"/>
        </w:rPr>
      </w:pPr>
      <w:hyperlink w:anchor="_Toc141050504" w:history="1">
        <w:r w:rsidR="006D72DF" w:rsidRPr="005170D9">
          <w:rPr>
            <w:rStyle w:val="afa"/>
            <w:rFonts w:ascii="宋体" w:hAnsi="宋体" w:cs="宋体" w:hint="eastAsia"/>
            <w:b/>
            <w:noProof/>
            <w:color w:val="auto"/>
          </w:rPr>
          <w:t>第四章</w:t>
        </w:r>
        <w:r w:rsidR="006D72DF" w:rsidRPr="005170D9">
          <w:rPr>
            <w:rStyle w:val="afa"/>
            <w:rFonts w:ascii="宋体" w:hAnsi="宋体" w:cs="宋体"/>
            <w:b/>
            <w:noProof/>
            <w:color w:val="auto"/>
          </w:rPr>
          <w:t xml:space="preserve"> </w:t>
        </w:r>
        <w:r w:rsidR="006D72DF" w:rsidRPr="005170D9">
          <w:rPr>
            <w:rStyle w:val="afa"/>
            <w:rFonts w:ascii="宋体" w:hAnsi="宋体" w:cs="宋体" w:hint="eastAsia"/>
            <w:b/>
            <w:noProof/>
            <w:color w:val="auto"/>
          </w:rPr>
          <w:t>技术标准和要求</w:t>
        </w:r>
        <w:r w:rsidR="006D72DF" w:rsidRPr="005170D9">
          <w:rPr>
            <w:noProof/>
          </w:rPr>
          <w:tab/>
        </w:r>
        <w:r w:rsidR="006D72DF" w:rsidRPr="005170D9">
          <w:rPr>
            <w:noProof/>
          </w:rPr>
          <w:fldChar w:fldCharType="begin"/>
        </w:r>
        <w:r w:rsidR="006D72DF" w:rsidRPr="005170D9">
          <w:rPr>
            <w:noProof/>
          </w:rPr>
          <w:instrText xml:space="preserve"> PAGEREF _Toc141050504 \h </w:instrText>
        </w:r>
        <w:r w:rsidR="006D72DF" w:rsidRPr="005170D9">
          <w:rPr>
            <w:noProof/>
          </w:rPr>
        </w:r>
        <w:r w:rsidR="006D72DF" w:rsidRPr="005170D9">
          <w:rPr>
            <w:noProof/>
          </w:rPr>
          <w:fldChar w:fldCharType="separate"/>
        </w:r>
        <w:r w:rsidR="005170D9">
          <w:rPr>
            <w:noProof/>
          </w:rPr>
          <w:t>22</w:t>
        </w:r>
        <w:r w:rsidR="006D72DF" w:rsidRPr="005170D9">
          <w:rPr>
            <w:noProof/>
          </w:rPr>
          <w:fldChar w:fldCharType="end"/>
        </w:r>
      </w:hyperlink>
    </w:p>
    <w:p w:rsidR="006D72DF" w:rsidRPr="005170D9" w:rsidRDefault="00085ED3">
      <w:pPr>
        <w:pStyle w:val="10"/>
        <w:tabs>
          <w:tab w:val="right" w:leader="dot" w:pos="9344"/>
        </w:tabs>
        <w:rPr>
          <w:rFonts w:asciiTheme="minorHAnsi" w:eastAsiaTheme="minorEastAsia" w:hAnsiTheme="minorHAnsi" w:cstheme="minorBidi"/>
          <w:noProof/>
          <w:szCs w:val="22"/>
        </w:rPr>
      </w:pPr>
      <w:hyperlink w:anchor="_Toc141050505" w:history="1">
        <w:r w:rsidR="006D72DF" w:rsidRPr="005170D9">
          <w:rPr>
            <w:rStyle w:val="afa"/>
            <w:rFonts w:ascii="宋体" w:hAnsi="宋体" w:cs="宋体" w:hint="eastAsia"/>
            <w:b/>
            <w:noProof/>
            <w:color w:val="auto"/>
          </w:rPr>
          <w:t>第五章</w:t>
        </w:r>
        <w:r w:rsidR="006D72DF" w:rsidRPr="005170D9">
          <w:rPr>
            <w:rStyle w:val="afa"/>
            <w:rFonts w:ascii="宋体" w:hAnsi="宋体" w:cs="宋体"/>
            <w:b/>
            <w:noProof/>
            <w:color w:val="auto"/>
          </w:rPr>
          <w:t xml:space="preserve"> </w:t>
        </w:r>
        <w:r w:rsidR="006D72DF" w:rsidRPr="005170D9">
          <w:rPr>
            <w:rStyle w:val="afa"/>
            <w:rFonts w:ascii="宋体" w:hAnsi="宋体" w:cs="宋体" w:hint="eastAsia"/>
            <w:b/>
            <w:noProof/>
            <w:color w:val="auto"/>
          </w:rPr>
          <w:t>投标文件格式</w:t>
        </w:r>
        <w:r w:rsidR="006D72DF" w:rsidRPr="005170D9">
          <w:rPr>
            <w:noProof/>
          </w:rPr>
          <w:tab/>
        </w:r>
        <w:r w:rsidR="006D72DF" w:rsidRPr="005170D9">
          <w:rPr>
            <w:noProof/>
          </w:rPr>
          <w:fldChar w:fldCharType="begin"/>
        </w:r>
        <w:r w:rsidR="006D72DF" w:rsidRPr="005170D9">
          <w:rPr>
            <w:noProof/>
          </w:rPr>
          <w:instrText xml:space="preserve"> PAGEREF _Toc141050505 \h </w:instrText>
        </w:r>
        <w:r w:rsidR="006D72DF" w:rsidRPr="005170D9">
          <w:rPr>
            <w:noProof/>
          </w:rPr>
        </w:r>
        <w:r w:rsidR="006D72DF" w:rsidRPr="005170D9">
          <w:rPr>
            <w:noProof/>
          </w:rPr>
          <w:fldChar w:fldCharType="separate"/>
        </w:r>
        <w:r w:rsidR="005170D9">
          <w:rPr>
            <w:noProof/>
          </w:rPr>
          <w:t>27</w:t>
        </w:r>
        <w:r w:rsidR="006D72DF" w:rsidRPr="005170D9">
          <w:rPr>
            <w:noProof/>
          </w:rPr>
          <w:fldChar w:fldCharType="end"/>
        </w:r>
      </w:hyperlink>
    </w:p>
    <w:p w:rsidR="006D72DF" w:rsidRPr="005170D9" w:rsidRDefault="00085ED3">
      <w:pPr>
        <w:pStyle w:val="21"/>
        <w:tabs>
          <w:tab w:val="right" w:leader="dot" w:pos="9344"/>
        </w:tabs>
        <w:rPr>
          <w:rFonts w:asciiTheme="minorHAnsi" w:eastAsiaTheme="minorEastAsia" w:hAnsiTheme="minorHAnsi" w:cstheme="minorBidi"/>
          <w:noProof/>
          <w:szCs w:val="22"/>
        </w:rPr>
      </w:pPr>
      <w:hyperlink w:anchor="_Toc141050506" w:history="1">
        <w:r w:rsidR="006D72DF" w:rsidRPr="005170D9">
          <w:rPr>
            <w:rStyle w:val="afa"/>
            <w:rFonts w:ascii="宋体" w:hAnsi="宋体" w:cs="宋体" w:hint="eastAsia"/>
            <w:b/>
            <w:noProof/>
            <w:color w:val="auto"/>
          </w:rPr>
          <w:t>目录</w:t>
        </w:r>
        <w:r w:rsidR="006D72DF" w:rsidRPr="005170D9">
          <w:rPr>
            <w:noProof/>
          </w:rPr>
          <w:tab/>
        </w:r>
        <w:r w:rsidR="006D72DF" w:rsidRPr="005170D9">
          <w:rPr>
            <w:noProof/>
          </w:rPr>
          <w:fldChar w:fldCharType="begin"/>
        </w:r>
        <w:r w:rsidR="006D72DF" w:rsidRPr="005170D9">
          <w:rPr>
            <w:noProof/>
          </w:rPr>
          <w:instrText xml:space="preserve"> PAGEREF _Toc141050506 \h </w:instrText>
        </w:r>
        <w:r w:rsidR="006D72DF" w:rsidRPr="005170D9">
          <w:rPr>
            <w:noProof/>
          </w:rPr>
        </w:r>
        <w:r w:rsidR="006D72DF" w:rsidRPr="005170D9">
          <w:rPr>
            <w:noProof/>
          </w:rPr>
          <w:fldChar w:fldCharType="separate"/>
        </w:r>
        <w:r w:rsidR="005170D9">
          <w:rPr>
            <w:noProof/>
          </w:rPr>
          <w:t>28</w:t>
        </w:r>
        <w:r w:rsidR="006D72DF" w:rsidRPr="005170D9">
          <w:rPr>
            <w:noProof/>
          </w:rPr>
          <w:fldChar w:fldCharType="end"/>
        </w:r>
      </w:hyperlink>
    </w:p>
    <w:p w:rsidR="006D72DF" w:rsidRPr="005170D9" w:rsidRDefault="00085ED3">
      <w:pPr>
        <w:pStyle w:val="21"/>
        <w:tabs>
          <w:tab w:val="right" w:leader="dot" w:pos="9344"/>
        </w:tabs>
        <w:rPr>
          <w:rFonts w:asciiTheme="minorHAnsi" w:eastAsiaTheme="minorEastAsia" w:hAnsiTheme="minorHAnsi" w:cstheme="minorBidi"/>
          <w:noProof/>
          <w:szCs w:val="22"/>
        </w:rPr>
      </w:pPr>
      <w:hyperlink w:anchor="_Toc141050507" w:history="1">
        <w:r w:rsidR="006D72DF" w:rsidRPr="005170D9">
          <w:rPr>
            <w:rStyle w:val="afa"/>
            <w:rFonts w:ascii="宋体" w:hAnsi="宋体" w:cs="宋体" w:hint="eastAsia"/>
            <w:b/>
            <w:noProof/>
            <w:color w:val="auto"/>
          </w:rPr>
          <w:t>一、投标函</w:t>
        </w:r>
        <w:r w:rsidR="006D72DF" w:rsidRPr="005170D9">
          <w:rPr>
            <w:noProof/>
          </w:rPr>
          <w:tab/>
        </w:r>
        <w:r w:rsidR="006D72DF" w:rsidRPr="005170D9">
          <w:rPr>
            <w:noProof/>
          </w:rPr>
          <w:fldChar w:fldCharType="begin"/>
        </w:r>
        <w:r w:rsidR="006D72DF" w:rsidRPr="005170D9">
          <w:rPr>
            <w:noProof/>
          </w:rPr>
          <w:instrText xml:space="preserve"> PAGEREF _Toc141050507 \h </w:instrText>
        </w:r>
        <w:r w:rsidR="006D72DF" w:rsidRPr="005170D9">
          <w:rPr>
            <w:noProof/>
          </w:rPr>
        </w:r>
        <w:r w:rsidR="006D72DF" w:rsidRPr="005170D9">
          <w:rPr>
            <w:noProof/>
          </w:rPr>
          <w:fldChar w:fldCharType="separate"/>
        </w:r>
        <w:r w:rsidR="005170D9">
          <w:rPr>
            <w:noProof/>
          </w:rPr>
          <w:t>29</w:t>
        </w:r>
        <w:r w:rsidR="006D72DF" w:rsidRPr="005170D9">
          <w:rPr>
            <w:noProof/>
          </w:rPr>
          <w:fldChar w:fldCharType="end"/>
        </w:r>
      </w:hyperlink>
    </w:p>
    <w:p w:rsidR="006D72DF" w:rsidRPr="005170D9" w:rsidRDefault="00085ED3">
      <w:pPr>
        <w:pStyle w:val="21"/>
        <w:tabs>
          <w:tab w:val="right" w:leader="dot" w:pos="9344"/>
        </w:tabs>
        <w:rPr>
          <w:rFonts w:asciiTheme="minorHAnsi" w:eastAsiaTheme="minorEastAsia" w:hAnsiTheme="minorHAnsi" w:cstheme="minorBidi"/>
          <w:noProof/>
          <w:szCs w:val="22"/>
        </w:rPr>
      </w:pPr>
      <w:hyperlink w:anchor="_Toc141050508" w:history="1">
        <w:r w:rsidR="006D72DF" w:rsidRPr="005170D9">
          <w:rPr>
            <w:rStyle w:val="afa"/>
            <w:rFonts w:ascii="宋体" w:hAnsi="宋体" w:cs="宋体" w:hint="eastAsia"/>
            <w:b/>
            <w:noProof/>
            <w:color w:val="auto"/>
          </w:rPr>
          <w:t>二、投标价格明细表</w:t>
        </w:r>
        <w:r w:rsidR="006D72DF" w:rsidRPr="005170D9">
          <w:rPr>
            <w:noProof/>
          </w:rPr>
          <w:tab/>
        </w:r>
        <w:r w:rsidR="006D72DF" w:rsidRPr="005170D9">
          <w:rPr>
            <w:noProof/>
          </w:rPr>
          <w:fldChar w:fldCharType="begin"/>
        </w:r>
        <w:r w:rsidR="006D72DF" w:rsidRPr="005170D9">
          <w:rPr>
            <w:noProof/>
          </w:rPr>
          <w:instrText xml:space="preserve"> PAGEREF _Toc141050508 \h </w:instrText>
        </w:r>
        <w:r w:rsidR="006D72DF" w:rsidRPr="005170D9">
          <w:rPr>
            <w:noProof/>
          </w:rPr>
        </w:r>
        <w:r w:rsidR="006D72DF" w:rsidRPr="005170D9">
          <w:rPr>
            <w:noProof/>
          </w:rPr>
          <w:fldChar w:fldCharType="separate"/>
        </w:r>
        <w:r w:rsidR="005170D9">
          <w:rPr>
            <w:noProof/>
          </w:rPr>
          <w:t>30</w:t>
        </w:r>
        <w:r w:rsidR="006D72DF" w:rsidRPr="005170D9">
          <w:rPr>
            <w:noProof/>
          </w:rPr>
          <w:fldChar w:fldCharType="end"/>
        </w:r>
      </w:hyperlink>
    </w:p>
    <w:p w:rsidR="006D72DF" w:rsidRPr="005170D9" w:rsidRDefault="00085ED3">
      <w:pPr>
        <w:pStyle w:val="21"/>
        <w:tabs>
          <w:tab w:val="right" w:leader="dot" w:pos="9344"/>
        </w:tabs>
        <w:rPr>
          <w:rFonts w:asciiTheme="minorHAnsi" w:eastAsiaTheme="minorEastAsia" w:hAnsiTheme="minorHAnsi" w:cstheme="minorBidi"/>
          <w:noProof/>
          <w:szCs w:val="22"/>
        </w:rPr>
      </w:pPr>
      <w:hyperlink w:anchor="_Toc141050509" w:history="1">
        <w:r w:rsidR="006D72DF" w:rsidRPr="005170D9">
          <w:rPr>
            <w:rStyle w:val="afa"/>
            <w:rFonts w:ascii="宋体" w:hAnsi="宋体" w:hint="eastAsia"/>
            <w:noProof/>
            <w:color w:val="auto"/>
          </w:rPr>
          <w:t>三、</w:t>
        </w:r>
        <w:r w:rsidR="006D72DF" w:rsidRPr="005170D9">
          <w:rPr>
            <w:rStyle w:val="afa"/>
            <w:rFonts w:ascii="宋体" w:hAnsi="宋体" w:cs="宋体" w:hint="eastAsia"/>
            <w:b/>
            <w:noProof/>
            <w:color w:val="auto"/>
          </w:rPr>
          <w:t>中小微企业投标价格统计表</w:t>
        </w:r>
        <w:r w:rsidR="006D72DF" w:rsidRPr="005170D9">
          <w:rPr>
            <w:noProof/>
          </w:rPr>
          <w:tab/>
        </w:r>
        <w:r w:rsidR="006D72DF" w:rsidRPr="005170D9">
          <w:rPr>
            <w:noProof/>
          </w:rPr>
          <w:fldChar w:fldCharType="begin"/>
        </w:r>
        <w:r w:rsidR="006D72DF" w:rsidRPr="005170D9">
          <w:rPr>
            <w:noProof/>
          </w:rPr>
          <w:instrText xml:space="preserve"> PAGEREF _Toc141050509 \h </w:instrText>
        </w:r>
        <w:r w:rsidR="006D72DF" w:rsidRPr="005170D9">
          <w:rPr>
            <w:noProof/>
          </w:rPr>
        </w:r>
        <w:r w:rsidR="006D72DF" w:rsidRPr="005170D9">
          <w:rPr>
            <w:noProof/>
          </w:rPr>
          <w:fldChar w:fldCharType="separate"/>
        </w:r>
        <w:r w:rsidR="005170D9">
          <w:rPr>
            <w:noProof/>
          </w:rPr>
          <w:t>31</w:t>
        </w:r>
        <w:r w:rsidR="006D72DF" w:rsidRPr="005170D9">
          <w:rPr>
            <w:noProof/>
          </w:rPr>
          <w:fldChar w:fldCharType="end"/>
        </w:r>
      </w:hyperlink>
    </w:p>
    <w:p w:rsidR="006D72DF" w:rsidRPr="005170D9" w:rsidRDefault="00085ED3">
      <w:pPr>
        <w:pStyle w:val="21"/>
        <w:tabs>
          <w:tab w:val="right" w:leader="dot" w:pos="9344"/>
        </w:tabs>
        <w:rPr>
          <w:rFonts w:asciiTheme="minorHAnsi" w:eastAsiaTheme="minorEastAsia" w:hAnsiTheme="minorHAnsi" w:cstheme="minorBidi"/>
          <w:noProof/>
          <w:szCs w:val="22"/>
        </w:rPr>
      </w:pPr>
      <w:hyperlink w:anchor="_Toc141050510" w:history="1">
        <w:r w:rsidR="006D72DF" w:rsidRPr="005170D9">
          <w:rPr>
            <w:rStyle w:val="afa"/>
            <w:rFonts w:ascii="宋体" w:hAnsi="宋体" w:cs="宋体" w:hint="eastAsia"/>
            <w:b/>
            <w:noProof/>
            <w:color w:val="auto"/>
          </w:rPr>
          <w:t>四、技术条款偏离表</w:t>
        </w:r>
        <w:r w:rsidR="006D72DF" w:rsidRPr="005170D9">
          <w:rPr>
            <w:noProof/>
          </w:rPr>
          <w:tab/>
        </w:r>
        <w:r w:rsidR="006D72DF" w:rsidRPr="005170D9">
          <w:rPr>
            <w:noProof/>
          </w:rPr>
          <w:fldChar w:fldCharType="begin"/>
        </w:r>
        <w:r w:rsidR="006D72DF" w:rsidRPr="005170D9">
          <w:rPr>
            <w:noProof/>
          </w:rPr>
          <w:instrText xml:space="preserve"> PAGEREF _Toc141050510 \h </w:instrText>
        </w:r>
        <w:r w:rsidR="006D72DF" w:rsidRPr="005170D9">
          <w:rPr>
            <w:noProof/>
          </w:rPr>
        </w:r>
        <w:r w:rsidR="006D72DF" w:rsidRPr="005170D9">
          <w:rPr>
            <w:noProof/>
          </w:rPr>
          <w:fldChar w:fldCharType="separate"/>
        </w:r>
        <w:r w:rsidR="005170D9">
          <w:rPr>
            <w:noProof/>
          </w:rPr>
          <w:t>32</w:t>
        </w:r>
        <w:r w:rsidR="006D72DF" w:rsidRPr="005170D9">
          <w:rPr>
            <w:noProof/>
          </w:rPr>
          <w:fldChar w:fldCharType="end"/>
        </w:r>
      </w:hyperlink>
    </w:p>
    <w:p w:rsidR="006D72DF" w:rsidRPr="005170D9" w:rsidRDefault="00085ED3">
      <w:pPr>
        <w:pStyle w:val="21"/>
        <w:tabs>
          <w:tab w:val="right" w:leader="dot" w:pos="9344"/>
        </w:tabs>
        <w:rPr>
          <w:rFonts w:asciiTheme="minorHAnsi" w:eastAsiaTheme="minorEastAsia" w:hAnsiTheme="minorHAnsi" w:cstheme="minorBidi"/>
          <w:noProof/>
          <w:szCs w:val="22"/>
        </w:rPr>
      </w:pPr>
      <w:hyperlink w:anchor="_Toc141050511" w:history="1">
        <w:r w:rsidR="006D72DF" w:rsidRPr="005170D9">
          <w:rPr>
            <w:rStyle w:val="afa"/>
            <w:rFonts w:ascii="宋体" w:hAnsi="宋体" w:cs="宋体" w:hint="eastAsia"/>
            <w:b/>
            <w:noProof/>
            <w:color w:val="auto"/>
          </w:rPr>
          <w:t>五、商务条款偏离表</w:t>
        </w:r>
        <w:r w:rsidR="006D72DF" w:rsidRPr="005170D9">
          <w:rPr>
            <w:noProof/>
          </w:rPr>
          <w:tab/>
        </w:r>
        <w:bookmarkStart w:id="0" w:name="_GoBack"/>
        <w:bookmarkEnd w:id="0"/>
        <w:r w:rsidR="006D72DF" w:rsidRPr="005170D9">
          <w:rPr>
            <w:noProof/>
          </w:rPr>
          <w:fldChar w:fldCharType="begin"/>
        </w:r>
        <w:r w:rsidR="006D72DF" w:rsidRPr="005170D9">
          <w:rPr>
            <w:noProof/>
          </w:rPr>
          <w:instrText xml:space="preserve"> PAGEREF _Toc141050511 \h </w:instrText>
        </w:r>
        <w:r w:rsidR="006D72DF" w:rsidRPr="005170D9">
          <w:rPr>
            <w:noProof/>
          </w:rPr>
        </w:r>
        <w:r w:rsidR="006D72DF" w:rsidRPr="005170D9">
          <w:rPr>
            <w:noProof/>
          </w:rPr>
          <w:fldChar w:fldCharType="separate"/>
        </w:r>
        <w:r w:rsidR="005170D9">
          <w:rPr>
            <w:noProof/>
          </w:rPr>
          <w:t>33</w:t>
        </w:r>
        <w:r w:rsidR="006D72DF" w:rsidRPr="005170D9">
          <w:rPr>
            <w:noProof/>
          </w:rPr>
          <w:fldChar w:fldCharType="end"/>
        </w:r>
      </w:hyperlink>
    </w:p>
    <w:p w:rsidR="006D72DF" w:rsidRPr="005170D9" w:rsidRDefault="00085ED3">
      <w:pPr>
        <w:pStyle w:val="21"/>
        <w:tabs>
          <w:tab w:val="right" w:leader="dot" w:pos="9344"/>
        </w:tabs>
        <w:rPr>
          <w:rFonts w:asciiTheme="minorHAnsi" w:eastAsiaTheme="minorEastAsia" w:hAnsiTheme="minorHAnsi" w:cstheme="minorBidi"/>
          <w:noProof/>
          <w:szCs w:val="22"/>
        </w:rPr>
      </w:pPr>
      <w:hyperlink w:anchor="_Toc141050512" w:history="1">
        <w:r w:rsidR="006D72DF" w:rsidRPr="005170D9">
          <w:rPr>
            <w:rStyle w:val="afa"/>
            <w:rFonts w:ascii="宋体" w:hAnsi="宋体" w:cs="宋体" w:hint="eastAsia"/>
            <w:b/>
            <w:noProof/>
            <w:color w:val="auto"/>
          </w:rPr>
          <w:t>六、法定代表人身份证明书</w:t>
        </w:r>
        <w:r w:rsidR="006D72DF" w:rsidRPr="005170D9">
          <w:rPr>
            <w:noProof/>
          </w:rPr>
          <w:tab/>
        </w:r>
        <w:r w:rsidR="006D72DF" w:rsidRPr="005170D9">
          <w:rPr>
            <w:noProof/>
          </w:rPr>
          <w:fldChar w:fldCharType="begin"/>
        </w:r>
        <w:r w:rsidR="006D72DF" w:rsidRPr="005170D9">
          <w:rPr>
            <w:noProof/>
          </w:rPr>
          <w:instrText xml:space="preserve"> PAGEREF _Toc141050512 \h </w:instrText>
        </w:r>
        <w:r w:rsidR="006D72DF" w:rsidRPr="005170D9">
          <w:rPr>
            <w:noProof/>
          </w:rPr>
        </w:r>
        <w:r w:rsidR="006D72DF" w:rsidRPr="005170D9">
          <w:rPr>
            <w:noProof/>
          </w:rPr>
          <w:fldChar w:fldCharType="separate"/>
        </w:r>
        <w:r w:rsidR="005170D9">
          <w:rPr>
            <w:noProof/>
          </w:rPr>
          <w:t>34</w:t>
        </w:r>
        <w:r w:rsidR="006D72DF" w:rsidRPr="005170D9">
          <w:rPr>
            <w:noProof/>
          </w:rPr>
          <w:fldChar w:fldCharType="end"/>
        </w:r>
      </w:hyperlink>
    </w:p>
    <w:p w:rsidR="006D72DF" w:rsidRPr="005170D9" w:rsidRDefault="00085ED3">
      <w:pPr>
        <w:pStyle w:val="21"/>
        <w:tabs>
          <w:tab w:val="right" w:leader="dot" w:pos="9344"/>
        </w:tabs>
        <w:rPr>
          <w:rFonts w:asciiTheme="minorHAnsi" w:eastAsiaTheme="minorEastAsia" w:hAnsiTheme="minorHAnsi" w:cstheme="minorBidi"/>
          <w:noProof/>
          <w:szCs w:val="22"/>
        </w:rPr>
      </w:pPr>
      <w:hyperlink w:anchor="_Toc141050513" w:history="1">
        <w:r w:rsidR="006D72DF" w:rsidRPr="005170D9">
          <w:rPr>
            <w:rStyle w:val="afa"/>
            <w:rFonts w:ascii="宋体" w:hAnsi="宋体" w:cs="宋体" w:hint="eastAsia"/>
            <w:b/>
            <w:noProof/>
            <w:color w:val="auto"/>
          </w:rPr>
          <w:t>七、法定代表人授权委托书</w:t>
        </w:r>
        <w:r w:rsidR="006D72DF" w:rsidRPr="005170D9">
          <w:rPr>
            <w:noProof/>
          </w:rPr>
          <w:tab/>
        </w:r>
        <w:r w:rsidR="006D72DF" w:rsidRPr="005170D9">
          <w:rPr>
            <w:noProof/>
          </w:rPr>
          <w:fldChar w:fldCharType="begin"/>
        </w:r>
        <w:r w:rsidR="006D72DF" w:rsidRPr="005170D9">
          <w:rPr>
            <w:noProof/>
          </w:rPr>
          <w:instrText xml:space="preserve"> PAGEREF _Toc141050513 \h </w:instrText>
        </w:r>
        <w:r w:rsidR="006D72DF" w:rsidRPr="005170D9">
          <w:rPr>
            <w:noProof/>
          </w:rPr>
        </w:r>
        <w:r w:rsidR="006D72DF" w:rsidRPr="005170D9">
          <w:rPr>
            <w:noProof/>
          </w:rPr>
          <w:fldChar w:fldCharType="separate"/>
        </w:r>
        <w:r w:rsidR="005170D9">
          <w:rPr>
            <w:noProof/>
          </w:rPr>
          <w:t>35</w:t>
        </w:r>
        <w:r w:rsidR="006D72DF" w:rsidRPr="005170D9">
          <w:rPr>
            <w:noProof/>
          </w:rPr>
          <w:fldChar w:fldCharType="end"/>
        </w:r>
      </w:hyperlink>
    </w:p>
    <w:p w:rsidR="006D72DF" w:rsidRPr="005170D9" w:rsidRDefault="00085ED3">
      <w:pPr>
        <w:pStyle w:val="21"/>
        <w:tabs>
          <w:tab w:val="right" w:leader="dot" w:pos="9344"/>
        </w:tabs>
        <w:rPr>
          <w:rFonts w:asciiTheme="minorHAnsi" w:eastAsiaTheme="minorEastAsia" w:hAnsiTheme="minorHAnsi" w:cstheme="minorBidi"/>
          <w:noProof/>
          <w:szCs w:val="22"/>
        </w:rPr>
      </w:pPr>
      <w:hyperlink w:anchor="_Toc141050514" w:history="1">
        <w:r w:rsidR="006D72DF" w:rsidRPr="005170D9">
          <w:rPr>
            <w:rStyle w:val="afa"/>
            <w:rFonts w:ascii="宋体" w:hAnsi="宋体" w:cs="宋体" w:hint="eastAsia"/>
            <w:b/>
            <w:noProof/>
            <w:color w:val="auto"/>
          </w:rPr>
          <w:t>八、</w:t>
        </w:r>
        <w:r w:rsidR="006D72DF" w:rsidRPr="005170D9">
          <w:rPr>
            <w:rStyle w:val="afa"/>
            <w:rFonts w:ascii="宋体" w:hAnsi="宋体" w:hint="eastAsia"/>
            <w:b/>
            <w:bCs/>
            <w:noProof/>
            <w:color w:val="auto"/>
          </w:rPr>
          <w:t>投标人资格条件证明材料</w:t>
        </w:r>
        <w:r w:rsidR="006D72DF" w:rsidRPr="005170D9">
          <w:rPr>
            <w:noProof/>
          </w:rPr>
          <w:tab/>
        </w:r>
        <w:r w:rsidR="006D72DF" w:rsidRPr="005170D9">
          <w:rPr>
            <w:noProof/>
          </w:rPr>
          <w:fldChar w:fldCharType="begin"/>
        </w:r>
        <w:r w:rsidR="006D72DF" w:rsidRPr="005170D9">
          <w:rPr>
            <w:noProof/>
          </w:rPr>
          <w:instrText xml:space="preserve"> PAGEREF _Toc141050514 \h </w:instrText>
        </w:r>
        <w:r w:rsidR="006D72DF" w:rsidRPr="005170D9">
          <w:rPr>
            <w:noProof/>
          </w:rPr>
        </w:r>
        <w:r w:rsidR="006D72DF" w:rsidRPr="005170D9">
          <w:rPr>
            <w:noProof/>
          </w:rPr>
          <w:fldChar w:fldCharType="separate"/>
        </w:r>
        <w:r w:rsidR="005170D9">
          <w:rPr>
            <w:noProof/>
          </w:rPr>
          <w:t>36</w:t>
        </w:r>
        <w:r w:rsidR="006D72DF" w:rsidRPr="005170D9">
          <w:rPr>
            <w:noProof/>
          </w:rPr>
          <w:fldChar w:fldCharType="end"/>
        </w:r>
      </w:hyperlink>
    </w:p>
    <w:p w:rsidR="006D72DF" w:rsidRPr="005170D9" w:rsidRDefault="00085ED3">
      <w:pPr>
        <w:pStyle w:val="21"/>
        <w:tabs>
          <w:tab w:val="right" w:leader="dot" w:pos="9344"/>
        </w:tabs>
        <w:rPr>
          <w:rFonts w:asciiTheme="minorHAnsi" w:eastAsiaTheme="minorEastAsia" w:hAnsiTheme="minorHAnsi" w:cstheme="minorBidi"/>
          <w:noProof/>
          <w:szCs w:val="22"/>
        </w:rPr>
      </w:pPr>
      <w:hyperlink w:anchor="_Toc141050520" w:history="1">
        <w:r w:rsidR="006D72DF" w:rsidRPr="005170D9">
          <w:rPr>
            <w:rStyle w:val="afa"/>
            <w:rFonts w:ascii="宋体" w:hAnsi="宋体" w:cs="宋体" w:hint="eastAsia"/>
            <w:b/>
            <w:noProof/>
            <w:color w:val="auto"/>
          </w:rPr>
          <w:t>九、投标人近年类似项目情况表</w:t>
        </w:r>
        <w:r w:rsidR="006D72DF" w:rsidRPr="005170D9">
          <w:rPr>
            <w:noProof/>
          </w:rPr>
          <w:tab/>
        </w:r>
        <w:r w:rsidR="006D72DF" w:rsidRPr="005170D9">
          <w:rPr>
            <w:noProof/>
          </w:rPr>
          <w:fldChar w:fldCharType="begin"/>
        </w:r>
        <w:r w:rsidR="006D72DF" w:rsidRPr="005170D9">
          <w:rPr>
            <w:noProof/>
          </w:rPr>
          <w:instrText xml:space="preserve"> PAGEREF _Toc141050520 \h </w:instrText>
        </w:r>
        <w:r w:rsidR="006D72DF" w:rsidRPr="005170D9">
          <w:rPr>
            <w:noProof/>
          </w:rPr>
        </w:r>
        <w:r w:rsidR="006D72DF" w:rsidRPr="005170D9">
          <w:rPr>
            <w:noProof/>
          </w:rPr>
          <w:fldChar w:fldCharType="separate"/>
        </w:r>
        <w:r w:rsidR="005170D9">
          <w:rPr>
            <w:noProof/>
          </w:rPr>
          <w:t>44</w:t>
        </w:r>
        <w:r w:rsidR="006D72DF" w:rsidRPr="005170D9">
          <w:rPr>
            <w:noProof/>
          </w:rPr>
          <w:fldChar w:fldCharType="end"/>
        </w:r>
      </w:hyperlink>
    </w:p>
    <w:p w:rsidR="006D72DF" w:rsidRPr="005170D9" w:rsidRDefault="00085ED3">
      <w:pPr>
        <w:pStyle w:val="21"/>
        <w:tabs>
          <w:tab w:val="right" w:leader="dot" w:pos="9344"/>
        </w:tabs>
        <w:rPr>
          <w:rFonts w:asciiTheme="minorHAnsi" w:eastAsiaTheme="minorEastAsia" w:hAnsiTheme="minorHAnsi" w:cstheme="minorBidi"/>
          <w:noProof/>
          <w:szCs w:val="22"/>
        </w:rPr>
      </w:pPr>
      <w:hyperlink w:anchor="_Toc141050521" w:history="1">
        <w:r w:rsidR="006D72DF" w:rsidRPr="005170D9">
          <w:rPr>
            <w:rStyle w:val="afa"/>
            <w:rFonts w:ascii="宋体" w:hAnsi="宋体" w:cs="宋体" w:hint="eastAsia"/>
            <w:b/>
            <w:noProof/>
            <w:color w:val="auto"/>
          </w:rPr>
          <w:t>十、售后服务承诺书</w:t>
        </w:r>
        <w:r w:rsidR="006D72DF" w:rsidRPr="005170D9">
          <w:rPr>
            <w:noProof/>
          </w:rPr>
          <w:tab/>
        </w:r>
        <w:r w:rsidR="006D72DF" w:rsidRPr="005170D9">
          <w:rPr>
            <w:noProof/>
          </w:rPr>
          <w:fldChar w:fldCharType="begin"/>
        </w:r>
        <w:r w:rsidR="006D72DF" w:rsidRPr="005170D9">
          <w:rPr>
            <w:noProof/>
          </w:rPr>
          <w:instrText xml:space="preserve"> PAGEREF _Toc141050521 \h </w:instrText>
        </w:r>
        <w:r w:rsidR="006D72DF" w:rsidRPr="005170D9">
          <w:rPr>
            <w:noProof/>
          </w:rPr>
        </w:r>
        <w:r w:rsidR="006D72DF" w:rsidRPr="005170D9">
          <w:rPr>
            <w:noProof/>
          </w:rPr>
          <w:fldChar w:fldCharType="separate"/>
        </w:r>
        <w:r w:rsidR="005170D9">
          <w:rPr>
            <w:noProof/>
          </w:rPr>
          <w:t>45</w:t>
        </w:r>
        <w:r w:rsidR="006D72DF" w:rsidRPr="005170D9">
          <w:rPr>
            <w:noProof/>
          </w:rPr>
          <w:fldChar w:fldCharType="end"/>
        </w:r>
      </w:hyperlink>
    </w:p>
    <w:p w:rsidR="006D72DF" w:rsidRPr="005170D9" w:rsidRDefault="00085ED3">
      <w:pPr>
        <w:pStyle w:val="21"/>
        <w:tabs>
          <w:tab w:val="right" w:leader="dot" w:pos="9344"/>
        </w:tabs>
        <w:rPr>
          <w:rFonts w:asciiTheme="minorHAnsi" w:eastAsiaTheme="minorEastAsia" w:hAnsiTheme="minorHAnsi" w:cstheme="minorBidi"/>
          <w:noProof/>
          <w:szCs w:val="22"/>
        </w:rPr>
      </w:pPr>
      <w:hyperlink w:anchor="_Toc141050522" w:history="1">
        <w:r w:rsidR="006D72DF" w:rsidRPr="005170D9">
          <w:rPr>
            <w:rStyle w:val="afa"/>
            <w:rFonts w:ascii="宋体" w:hAnsi="宋体" w:cs="宋体" w:hint="eastAsia"/>
            <w:b/>
            <w:noProof/>
            <w:color w:val="auto"/>
          </w:rPr>
          <w:t>十一、技术方案</w:t>
        </w:r>
        <w:r w:rsidR="006D72DF" w:rsidRPr="005170D9">
          <w:rPr>
            <w:noProof/>
          </w:rPr>
          <w:tab/>
        </w:r>
        <w:r w:rsidR="006D72DF" w:rsidRPr="005170D9">
          <w:rPr>
            <w:noProof/>
          </w:rPr>
          <w:fldChar w:fldCharType="begin"/>
        </w:r>
        <w:r w:rsidR="006D72DF" w:rsidRPr="005170D9">
          <w:rPr>
            <w:noProof/>
          </w:rPr>
          <w:instrText xml:space="preserve"> PAGEREF _Toc141050522 \h </w:instrText>
        </w:r>
        <w:r w:rsidR="006D72DF" w:rsidRPr="005170D9">
          <w:rPr>
            <w:noProof/>
          </w:rPr>
        </w:r>
        <w:r w:rsidR="006D72DF" w:rsidRPr="005170D9">
          <w:rPr>
            <w:noProof/>
          </w:rPr>
          <w:fldChar w:fldCharType="separate"/>
        </w:r>
        <w:r w:rsidR="005170D9">
          <w:rPr>
            <w:noProof/>
          </w:rPr>
          <w:t>46</w:t>
        </w:r>
        <w:r w:rsidR="006D72DF" w:rsidRPr="005170D9">
          <w:rPr>
            <w:noProof/>
          </w:rPr>
          <w:fldChar w:fldCharType="end"/>
        </w:r>
      </w:hyperlink>
    </w:p>
    <w:p w:rsidR="006D72DF" w:rsidRPr="005170D9" w:rsidRDefault="00085ED3">
      <w:pPr>
        <w:pStyle w:val="21"/>
        <w:tabs>
          <w:tab w:val="right" w:leader="dot" w:pos="9344"/>
        </w:tabs>
        <w:rPr>
          <w:rFonts w:asciiTheme="minorHAnsi" w:eastAsiaTheme="minorEastAsia" w:hAnsiTheme="minorHAnsi" w:cstheme="minorBidi"/>
          <w:noProof/>
          <w:szCs w:val="22"/>
        </w:rPr>
      </w:pPr>
      <w:hyperlink w:anchor="_Toc141050523" w:history="1">
        <w:r w:rsidR="006D72DF" w:rsidRPr="005170D9">
          <w:rPr>
            <w:rStyle w:val="afa"/>
            <w:rFonts w:ascii="宋体" w:hAnsi="宋体" w:cs="宋体" w:hint="eastAsia"/>
            <w:b/>
            <w:noProof/>
            <w:color w:val="auto"/>
          </w:rPr>
          <w:t>十二、其它需要提交的资料</w:t>
        </w:r>
        <w:r w:rsidR="006D72DF" w:rsidRPr="005170D9">
          <w:rPr>
            <w:noProof/>
          </w:rPr>
          <w:tab/>
        </w:r>
        <w:r w:rsidR="006D72DF" w:rsidRPr="005170D9">
          <w:rPr>
            <w:noProof/>
          </w:rPr>
          <w:fldChar w:fldCharType="begin"/>
        </w:r>
        <w:r w:rsidR="006D72DF" w:rsidRPr="005170D9">
          <w:rPr>
            <w:noProof/>
          </w:rPr>
          <w:instrText xml:space="preserve"> PAGEREF _Toc141050523 \h </w:instrText>
        </w:r>
        <w:r w:rsidR="006D72DF" w:rsidRPr="005170D9">
          <w:rPr>
            <w:noProof/>
          </w:rPr>
        </w:r>
        <w:r w:rsidR="006D72DF" w:rsidRPr="005170D9">
          <w:rPr>
            <w:noProof/>
          </w:rPr>
          <w:fldChar w:fldCharType="separate"/>
        </w:r>
        <w:r w:rsidR="005170D9">
          <w:rPr>
            <w:noProof/>
          </w:rPr>
          <w:t>46</w:t>
        </w:r>
        <w:r w:rsidR="006D72DF" w:rsidRPr="005170D9">
          <w:rPr>
            <w:noProof/>
          </w:rPr>
          <w:fldChar w:fldCharType="end"/>
        </w:r>
      </w:hyperlink>
    </w:p>
    <w:p w:rsidR="006D72DF" w:rsidRPr="005170D9" w:rsidRDefault="00085ED3">
      <w:pPr>
        <w:pStyle w:val="10"/>
        <w:tabs>
          <w:tab w:val="right" w:leader="dot" w:pos="9344"/>
        </w:tabs>
        <w:rPr>
          <w:rFonts w:asciiTheme="minorHAnsi" w:eastAsiaTheme="minorEastAsia" w:hAnsiTheme="minorHAnsi" w:cstheme="minorBidi"/>
          <w:noProof/>
          <w:szCs w:val="22"/>
        </w:rPr>
      </w:pPr>
      <w:hyperlink w:anchor="_Toc141050524" w:history="1">
        <w:r w:rsidR="006D72DF" w:rsidRPr="005170D9">
          <w:rPr>
            <w:rStyle w:val="afa"/>
            <w:rFonts w:ascii="宋体" w:hAnsi="宋体" w:cs="宋体" w:hint="eastAsia"/>
            <w:b/>
            <w:noProof/>
            <w:color w:val="auto"/>
          </w:rPr>
          <w:t>第六章</w:t>
        </w:r>
        <w:r w:rsidR="006D72DF" w:rsidRPr="005170D9">
          <w:rPr>
            <w:rStyle w:val="afa"/>
            <w:rFonts w:ascii="宋体" w:hAnsi="宋体" w:cs="宋体"/>
            <w:b/>
            <w:noProof/>
            <w:color w:val="auto"/>
          </w:rPr>
          <w:t xml:space="preserve"> </w:t>
        </w:r>
        <w:r w:rsidR="006D72DF" w:rsidRPr="005170D9">
          <w:rPr>
            <w:rStyle w:val="afa"/>
            <w:rFonts w:ascii="宋体" w:hAnsi="宋体" w:cs="宋体" w:hint="eastAsia"/>
            <w:b/>
            <w:noProof/>
            <w:color w:val="auto"/>
          </w:rPr>
          <w:t>补充条款</w:t>
        </w:r>
        <w:r w:rsidR="006D72DF" w:rsidRPr="005170D9">
          <w:rPr>
            <w:noProof/>
          </w:rPr>
          <w:tab/>
        </w:r>
        <w:r w:rsidR="006D72DF" w:rsidRPr="005170D9">
          <w:rPr>
            <w:noProof/>
          </w:rPr>
          <w:fldChar w:fldCharType="begin"/>
        </w:r>
        <w:r w:rsidR="006D72DF" w:rsidRPr="005170D9">
          <w:rPr>
            <w:noProof/>
          </w:rPr>
          <w:instrText xml:space="preserve"> PAGEREF _Toc141050524 \h </w:instrText>
        </w:r>
        <w:r w:rsidR="006D72DF" w:rsidRPr="005170D9">
          <w:rPr>
            <w:noProof/>
          </w:rPr>
        </w:r>
        <w:r w:rsidR="006D72DF" w:rsidRPr="005170D9">
          <w:rPr>
            <w:noProof/>
          </w:rPr>
          <w:fldChar w:fldCharType="separate"/>
        </w:r>
        <w:r w:rsidR="005170D9">
          <w:rPr>
            <w:noProof/>
          </w:rPr>
          <w:t>47</w:t>
        </w:r>
        <w:r w:rsidR="006D72DF" w:rsidRPr="005170D9">
          <w:rPr>
            <w:noProof/>
          </w:rPr>
          <w:fldChar w:fldCharType="end"/>
        </w:r>
      </w:hyperlink>
    </w:p>
    <w:p w:rsidR="001357C8" w:rsidRPr="005170D9" w:rsidRDefault="00BB11E2">
      <w:pPr>
        <w:rPr>
          <w:rFonts w:ascii="宋体" w:eastAsia="宋体" w:hAnsi="Calibri" w:cs="宋体"/>
          <w:b/>
          <w:bCs/>
        </w:rPr>
        <w:sectPr w:rsidR="001357C8" w:rsidRPr="005170D9">
          <w:headerReference w:type="default" r:id="rId10"/>
          <w:footerReference w:type="even" r:id="rId11"/>
          <w:footerReference w:type="default" r:id="rId12"/>
          <w:pgSz w:w="11906" w:h="16838"/>
          <w:pgMar w:top="1361" w:right="1134" w:bottom="1361" w:left="1418" w:header="851" w:footer="992" w:gutter="0"/>
          <w:pgNumType w:start="1"/>
          <w:cols w:space="720"/>
          <w:docGrid w:type="lines" w:linePitch="312"/>
        </w:sectPr>
      </w:pPr>
      <w:r w:rsidRPr="005170D9">
        <w:rPr>
          <w:rFonts w:ascii="宋体" w:eastAsia="宋体" w:hAnsi="宋体" w:cs="宋体"/>
          <w:b/>
          <w:bCs/>
          <w:sz w:val="24"/>
        </w:rPr>
        <w:fldChar w:fldCharType="end"/>
      </w:r>
    </w:p>
    <w:p w:rsidR="001357C8" w:rsidRPr="005170D9" w:rsidRDefault="00BB11E2">
      <w:pPr>
        <w:spacing w:line="440" w:lineRule="exact"/>
        <w:jc w:val="center"/>
        <w:outlineLvl w:val="0"/>
        <w:rPr>
          <w:rFonts w:ascii="宋体" w:eastAsia="宋体" w:hAnsi="宋体" w:cs="宋体"/>
          <w:b/>
          <w:sz w:val="24"/>
          <w:szCs w:val="24"/>
        </w:rPr>
      </w:pPr>
      <w:bookmarkStart w:id="1" w:name="_Toc141050488"/>
      <w:r w:rsidRPr="005170D9">
        <w:rPr>
          <w:rFonts w:ascii="宋体" w:eastAsia="宋体" w:hAnsi="宋体" w:cs="宋体" w:hint="eastAsia"/>
          <w:b/>
          <w:sz w:val="24"/>
          <w:szCs w:val="24"/>
        </w:rPr>
        <w:lastRenderedPageBreak/>
        <w:t>投标人须知前附表</w:t>
      </w:r>
      <w:bookmarkEnd w:id="1"/>
    </w:p>
    <w:tbl>
      <w:tblPr>
        <w:tblW w:w="9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597"/>
        <w:gridCol w:w="1410"/>
        <w:gridCol w:w="7073"/>
      </w:tblGrid>
      <w:tr w:rsidR="005170D9" w:rsidRPr="005170D9" w:rsidTr="006D72DF">
        <w:trPr>
          <w:trHeight w:val="487"/>
          <w:jc w:val="center"/>
        </w:trPr>
        <w:tc>
          <w:tcPr>
            <w:tcW w:w="597" w:type="dxa"/>
            <w:vAlign w:val="center"/>
          </w:tcPr>
          <w:p w:rsidR="00D545D3" w:rsidRPr="005170D9" w:rsidRDefault="00D545D3" w:rsidP="006D72DF">
            <w:pPr>
              <w:jc w:val="center"/>
              <w:rPr>
                <w:rFonts w:ascii="宋体" w:hAnsi="宋体" w:cs="Times New Roman"/>
                <w:b/>
                <w:kern w:val="0"/>
                <w:szCs w:val="21"/>
              </w:rPr>
            </w:pPr>
            <w:proofErr w:type="gramStart"/>
            <w:r w:rsidRPr="005170D9">
              <w:rPr>
                <w:rFonts w:ascii="宋体" w:hAnsi="宋体" w:cs="Times New Roman" w:hint="eastAsia"/>
                <w:b/>
                <w:kern w:val="0"/>
                <w:szCs w:val="21"/>
              </w:rPr>
              <w:t>项号</w:t>
            </w:r>
            <w:proofErr w:type="gramEnd"/>
          </w:p>
        </w:tc>
        <w:tc>
          <w:tcPr>
            <w:tcW w:w="8483" w:type="dxa"/>
            <w:gridSpan w:val="2"/>
            <w:vAlign w:val="center"/>
          </w:tcPr>
          <w:p w:rsidR="00D545D3" w:rsidRPr="005170D9" w:rsidRDefault="00D545D3" w:rsidP="006D72DF">
            <w:pPr>
              <w:jc w:val="center"/>
              <w:rPr>
                <w:rFonts w:ascii="宋体" w:hAnsi="宋体" w:cs="Times New Roman"/>
                <w:b/>
                <w:kern w:val="0"/>
                <w:szCs w:val="21"/>
              </w:rPr>
            </w:pPr>
            <w:r w:rsidRPr="005170D9">
              <w:rPr>
                <w:rFonts w:ascii="宋体" w:hAnsi="宋体" w:cs="Times New Roman" w:hint="eastAsia"/>
                <w:b/>
                <w:kern w:val="0"/>
                <w:szCs w:val="21"/>
              </w:rPr>
              <w:t>编列内容</w:t>
            </w:r>
          </w:p>
        </w:tc>
      </w:tr>
      <w:tr w:rsidR="005170D9" w:rsidRPr="005170D9" w:rsidTr="006D72DF">
        <w:trPr>
          <w:trHeight w:val="468"/>
          <w:jc w:val="center"/>
        </w:trPr>
        <w:tc>
          <w:tcPr>
            <w:tcW w:w="597" w:type="dxa"/>
            <w:vMerge w:val="restart"/>
            <w:vAlign w:val="center"/>
          </w:tcPr>
          <w:p w:rsidR="00D545D3" w:rsidRPr="005170D9" w:rsidRDefault="00D545D3" w:rsidP="006D72DF">
            <w:pPr>
              <w:jc w:val="center"/>
              <w:rPr>
                <w:rFonts w:ascii="宋体" w:hAnsi="宋体" w:cs="Times New Roman"/>
                <w:kern w:val="0"/>
                <w:szCs w:val="21"/>
              </w:rPr>
            </w:pPr>
            <w:r w:rsidRPr="005170D9">
              <w:rPr>
                <w:rFonts w:ascii="宋体" w:hAnsi="宋体" w:cs="Times New Roman"/>
                <w:kern w:val="0"/>
                <w:szCs w:val="21"/>
              </w:rPr>
              <w:t>1</w:t>
            </w:r>
          </w:p>
        </w:tc>
        <w:tc>
          <w:tcPr>
            <w:tcW w:w="1410" w:type="dxa"/>
            <w:vAlign w:val="center"/>
          </w:tcPr>
          <w:p w:rsidR="00D545D3" w:rsidRPr="005170D9" w:rsidRDefault="00D545D3" w:rsidP="006D72DF">
            <w:pPr>
              <w:keepNext/>
              <w:widowControl/>
              <w:jc w:val="center"/>
              <w:rPr>
                <w:rFonts w:ascii="宋体" w:hAnsi="宋体" w:cs="Arial"/>
                <w:kern w:val="0"/>
                <w:szCs w:val="21"/>
              </w:rPr>
            </w:pPr>
            <w:r w:rsidRPr="005170D9">
              <w:rPr>
                <w:rFonts w:ascii="宋体" w:hAnsi="宋体" w:cs="Arial" w:hint="eastAsia"/>
                <w:kern w:val="0"/>
                <w:szCs w:val="21"/>
              </w:rPr>
              <w:t>项目名称</w:t>
            </w:r>
          </w:p>
        </w:tc>
        <w:tc>
          <w:tcPr>
            <w:tcW w:w="7073" w:type="dxa"/>
            <w:vAlign w:val="center"/>
          </w:tcPr>
          <w:p w:rsidR="00D545D3" w:rsidRPr="005170D9" w:rsidRDefault="00EF3352" w:rsidP="006D72DF">
            <w:pPr>
              <w:keepNext/>
              <w:widowControl/>
              <w:jc w:val="left"/>
              <w:rPr>
                <w:rFonts w:ascii="宋体" w:hAnsi="宋体" w:cs="Arial"/>
                <w:kern w:val="0"/>
                <w:szCs w:val="21"/>
              </w:rPr>
            </w:pPr>
            <w:r w:rsidRPr="005170D9">
              <w:rPr>
                <w:rFonts w:ascii="宋体" w:hAnsi="宋体" w:cs="Arial" w:hint="eastAsia"/>
                <w:kern w:val="0"/>
                <w:szCs w:val="21"/>
              </w:rPr>
              <w:t>乌鲁木齐市公安局沙依巴克区分局新建智慧侦查(反电信网络诈骗)中心建设项目</w:t>
            </w:r>
          </w:p>
        </w:tc>
      </w:tr>
      <w:tr w:rsidR="005170D9" w:rsidRPr="005170D9" w:rsidTr="006D72DF">
        <w:trPr>
          <w:trHeight w:val="468"/>
          <w:jc w:val="center"/>
        </w:trPr>
        <w:tc>
          <w:tcPr>
            <w:tcW w:w="597" w:type="dxa"/>
            <w:vMerge/>
            <w:vAlign w:val="center"/>
          </w:tcPr>
          <w:p w:rsidR="00D545D3" w:rsidRPr="005170D9" w:rsidRDefault="00D545D3" w:rsidP="006D72DF">
            <w:pPr>
              <w:jc w:val="center"/>
              <w:rPr>
                <w:rFonts w:ascii="宋体" w:hAnsi="宋体" w:cs="Times New Roman"/>
                <w:kern w:val="0"/>
                <w:szCs w:val="21"/>
              </w:rPr>
            </w:pPr>
          </w:p>
        </w:tc>
        <w:tc>
          <w:tcPr>
            <w:tcW w:w="1410" w:type="dxa"/>
            <w:vAlign w:val="center"/>
          </w:tcPr>
          <w:p w:rsidR="00D545D3" w:rsidRPr="005170D9" w:rsidRDefault="00D545D3" w:rsidP="006D72DF">
            <w:pPr>
              <w:keepNext/>
              <w:widowControl/>
              <w:jc w:val="center"/>
              <w:rPr>
                <w:rFonts w:ascii="宋体" w:hAnsi="宋体" w:cs="Arial"/>
                <w:kern w:val="0"/>
                <w:szCs w:val="21"/>
              </w:rPr>
            </w:pPr>
            <w:r w:rsidRPr="005170D9">
              <w:rPr>
                <w:rFonts w:ascii="宋体" w:hAnsi="宋体" w:cs="Arial" w:hint="eastAsia"/>
                <w:kern w:val="0"/>
                <w:szCs w:val="21"/>
              </w:rPr>
              <w:t>项目编号</w:t>
            </w:r>
          </w:p>
        </w:tc>
        <w:tc>
          <w:tcPr>
            <w:tcW w:w="7073" w:type="dxa"/>
            <w:vAlign w:val="center"/>
          </w:tcPr>
          <w:p w:rsidR="00D545D3" w:rsidRPr="005170D9" w:rsidRDefault="00D545D3" w:rsidP="006D72DF">
            <w:pPr>
              <w:keepNext/>
              <w:widowControl/>
              <w:jc w:val="left"/>
              <w:rPr>
                <w:rFonts w:ascii="宋体" w:hAnsi="宋体" w:cs="Arial"/>
                <w:kern w:val="0"/>
                <w:szCs w:val="21"/>
              </w:rPr>
            </w:pPr>
            <w:r w:rsidRPr="005170D9">
              <w:rPr>
                <w:rFonts w:ascii="宋体" w:hAnsi="宋体" w:cs="Arial" w:hint="eastAsia"/>
                <w:kern w:val="0"/>
                <w:szCs w:val="21"/>
              </w:rPr>
              <w:t>x</w:t>
            </w:r>
            <w:r w:rsidRPr="005170D9">
              <w:rPr>
                <w:rFonts w:ascii="宋体" w:hAnsi="宋体" w:cs="Arial"/>
                <w:kern w:val="0"/>
                <w:szCs w:val="21"/>
              </w:rPr>
              <w:t>sj2023</w:t>
            </w:r>
            <w:r w:rsidRPr="005170D9">
              <w:rPr>
                <w:rFonts w:ascii="宋体" w:hAnsi="宋体" w:cs="Arial" w:hint="eastAsia"/>
                <w:kern w:val="0"/>
                <w:szCs w:val="21"/>
              </w:rPr>
              <w:t>07</w:t>
            </w:r>
            <w:r w:rsidR="006D72DF" w:rsidRPr="005170D9">
              <w:rPr>
                <w:rFonts w:ascii="宋体" w:hAnsi="宋体" w:cs="Arial" w:hint="eastAsia"/>
                <w:kern w:val="0"/>
                <w:szCs w:val="21"/>
              </w:rPr>
              <w:t>24</w:t>
            </w:r>
          </w:p>
        </w:tc>
      </w:tr>
      <w:tr w:rsidR="005170D9" w:rsidRPr="005170D9" w:rsidTr="006D72DF">
        <w:trPr>
          <w:trHeight w:val="468"/>
          <w:jc w:val="center"/>
        </w:trPr>
        <w:tc>
          <w:tcPr>
            <w:tcW w:w="597" w:type="dxa"/>
            <w:vMerge/>
            <w:vAlign w:val="center"/>
          </w:tcPr>
          <w:p w:rsidR="00D545D3" w:rsidRPr="005170D9" w:rsidRDefault="00D545D3" w:rsidP="006D72DF">
            <w:pPr>
              <w:jc w:val="center"/>
              <w:rPr>
                <w:rFonts w:ascii="宋体" w:hAnsi="宋体" w:cs="Times New Roman"/>
                <w:kern w:val="0"/>
                <w:szCs w:val="21"/>
              </w:rPr>
            </w:pPr>
          </w:p>
        </w:tc>
        <w:tc>
          <w:tcPr>
            <w:tcW w:w="1410" w:type="dxa"/>
            <w:vAlign w:val="center"/>
          </w:tcPr>
          <w:p w:rsidR="00D545D3" w:rsidRPr="005170D9" w:rsidRDefault="00D545D3" w:rsidP="006D72DF">
            <w:pPr>
              <w:keepNext/>
              <w:widowControl/>
              <w:jc w:val="center"/>
              <w:rPr>
                <w:rFonts w:ascii="宋体" w:hAnsi="宋体" w:cs="Arial"/>
                <w:kern w:val="0"/>
                <w:szCs w:val="21"/>
              </w:rPr>
            </w:pPr>
            <w:r w:rsidRPr="005170D9">
              <w:rPr>
                <w:rFonts w:ascii="宋体" w:hAnsi="宋体" w:cs="Arial" w:hint="eastAsia"/>
                <w:kern w:val="0"/>
                <w:szCs w:val="21"/>
              </w:rPr>
              <w:t>采购人</w:t>
            </w:r>
          </w:p>
        </w:tc>
        <w:tc>
          <w:tcPr>
            <w:tcW w:w="7073" w:type="dxa"/>
            <w:vAlign w:val="center"/>
          </w:tcPr>
          <w:p w:rsidR="00D545D3" w:rsidRPr="005170D9" w:rsidRDefault="00D545D3" w:rsidP="006D72DF">
            <w:pPr>
              <w:keepNext/>
              <w:widowControl/>
              <w:jc w:val="left"/>
              <w:rPr>
                <w:rFonts w:ascii="宋体" w:hAnsi="宋体" w:cs="Arial"/>
                <w:kern w:val="0"/>
                <w:szCs w:val="21"/>
              </w:rPr>
            </w:pPr>
            <w:r w:rsidRPr="005170D9">
              <w:rPr>
                <w:rFonts w:ascii="宋体" w:hAnsi="宋体" w:cs="Arial" w:hint="eastAsia"/>
                <w:kern w:val="0"/>
                <w:szCs w:val="21"/>
              </w:rPr>
              <w:t>乌鲁木齐市公安局沙依巴克区分局</w:t>
            </w:r>
          </w:p>
        </w:tc>
      </w:tr>
      <w:tr w:rsidR="005170D9" w:rsidRPr="005170D9" w:rsidTr="006D72DF">
        <w:trPr>
          <w:trHeight w:val="468"/>
          <w:jc w:val="center"/>
        </w:trPr>
        <w:tc>
          <w:tcPr>
            <w:tcW w:w="597" w:type="dxa"/>
            <w:vMerge/>
            <w:vAlign w:val="center"/>
          </w:tcPr>
          <w:p w:rsidR="00D545D3" w:rsidRPr="005170D9" w:rsidRDefault="00D545D3" w:rsidP="006D72DF">
            <w:pPr>
              <w:jc w:val="center"/>
              <w:rPr>
                <w:rFonts w:ascii="宋体" w:hAnsi="宋体" w:cs="Times New Roman"/>
                <w:kern w:val="0"/>
                <w:szCs w:val="21"/>
              </w:rPr>
            </w:pPr>
          </w:p>
        </w:tc>
        <w:tc>
          <w:tcPr>
            <w:tcW w:w="1410" w:type="dxa"/>
            <w:vAlign w:val="center"/>
          </w:tcPr>
          <w:p w:rsidR="00D545D3" w:rsidRPr="005170D9" w:rsidRDefault="00D545D3" w:rsidP="006D72DF">
            <w:pPr>
              <w:keepNext/>
              <w:widowControl/>
              <w:jc w:val="center"/>
              <w:rPr>
                <w:rFonts w:ascii="宋体" w:hAnsi="宋体" w:cs="Arial"/>
                <w:kern w:val="0"/>
                <w:szCs w:val="21"/>
              </w:rPr>
            </w:pPr>
            <w:r w:rsidRPr="005170D9">
              <w:rPr>
                <w:rFonts w:ascii="宋体" w:hAnsi="宋体" w:cs="Arial" w:hint="eastAsia"/>
                <w:kern w:val="0"/>
                <w:szCs w:val="21"/>
              </w:rPr>
              <w:t>采购代理机构</w:t>
            </w:r>
          </w:p>
        </w:tc>
        <w:tc>
          <w:tcPr>
            <w:tcW w:w="7073" w:type="dxa"/>
            <w:vAlign w:val="center"/>
          </w:tcPr>
          <w:p w:rsidR="00D545D3" w:rsidRPr="005170D9" w:rsidRDefault="00D545D3" w:rsidP="006D72DF">
            <w:pPr>
              <w:keepNext/>
              <w:widowControl/>
              <w:jc w:val="left"/>
              <w:rPr>
                <w:rFonts w:ascii="宋体" w:hAnsi="宋体" w:cs="Arial"/>
                <w:kern w:val="0"/>
                <w:szCs w:val="21"/>
              </w:rPr>
            </w:pPr>
            <w:r w:rsidRPr="005170D9">
              <w:rPr>
                <w:rFonts w:ascii="宋体" w:hAnsi="宋体" w:cs="Arial" w:hint="eastAsia"/>
                <w:kern w:val="0"/>
                <w:szCs w:val="21"/>
              </w:rPr>
              <w:t>新疆新世纪招标有限公司</w:t>
            </w:r>
          </w:p>
        </w:tc>
      </w:tr>
      <w:tr w:rsidR="005170D9" w:rsidRPr="005170D9" w:rsidTr="006D72DF">
        <w:trPr>
          <w:trHeight w:val="468"/>
          <w:jc w:val="center"/>
        </w:trPr>
        <w:tc>
          <w:tcPr>
            <w:tcW w:w="597" w:type="dxa"/>
            <w:vMerge/>
            <w:vAlign w:val="center"/>
          </w:tcPr>
          <w:p w:rsidR="00D545D3" w:rsidRPr="005170D9" w:rsidRDefault="00D545D3" w:rsidP="006D72DF">
            <w:pPr>
              <w:jc w:val="center"/>
              <w:rPr>
                <w:rFonts w:ascii="宋体" w:hAnsi="宋体" w:cs="Times New Roman"/>
                <w:kern w:val="0"/>
                <w:szCs w:val="21"/>
              </w:rPr>
            </w:pPr>
          </w:p>
        </w:tc>
        <w:tc>
          <w:tcPr>
            <w:tcW w:w="1410" w:type="dxa"/>
            <w:vAlign w:val="center"/>
          </w:tcPr>
          <w:p w:rsidR="00D545D3" w:rsidRPr="005170D9" w:rsidRDefault="00D545D3" w:rsidP="006D72DF">
            <w:pPr>
              <w:keepNext/>
              <w:widowControl/>
              <w:jc w:val="center"/>
              <w:rPr>
                <w:rFonts w:ascii="宋体" w:hAnsi="宋体" w:cs="Arial"/>
                <w:kern w:val="0"/>
                <w:szCs w:val="21"/>
              </w:rPr>
            </w:pPr>
            <w:r w:rsidRPr="005170D9">
              <w:rPr>
                <w:rFonts w:ascii="宋体" w:hAnsi="宋体" w:cs="Arial" w:hint="eastAsia"/>
                <w:kern w:val="0"/>
                <w:szCs w:val="21"/>
              </w:rPr>
              <w:t>项目地点</w:t>
            </w:r>
          </w:p>
        </w:tc>
        <w:tc>
          <w:tcPr>
            <w:tcW w:w="7073" w:type="dxa"/>
            <w:vAlign w:val="center"/>
          </w:tcPr>
          <w:p w:rsidR="00D545D3" w:rsidRPr="005170D9" w:rsidRDefault="00D545D3" w:rsidP="006D72DF">
            <w:pPr>
              <w:keepNext/>
              <w:widowControl/>
              <w:jc w:val="left"/>
              <w:rPr>
                <w:rFonts w:ascii="宋体" w:hAnsi="宋体" w:cs="Arial"/>
                <w:kern w:val="0"/>
                <w:szCs w:val="21"/>
              </w:rPr>
            </w:pPr>
            <w:r w:rsidRPr="005170D9">
              <w:rPr>
                <w:rFonts w:ascii="宋体" w:hAnsi="宋体" w:cs="Arial" w:hint="eastAsia"/>
                <w:kern w:val="0"/>
                <w:szCs w:val="21"/>
              </w:rPr>
              <w:t>乌鲁木齐市</w:t>
            </w:r>
          </w:p>
        </w:tc>
      </w:tr>
      <w:tr w:rsidR="005170D9" w:rsidRPr="005170D9" w:rsidTr="006D72DF">
        <w:trPr>
          <w:trHeight w:val="468"/>
          <w:jc w:val="center"/>
        </w:trPr>
        <w:tc>
          <w:tcPr>
            <w:tcW w:w="597" w:type="dxa"/>
            <w:vMerge/>
            <w:vAlign w:val="center"/>
          </w:tcPr>
          <w:p w:rsidR="00D545D3" w:rsidRPr="005170D9" w:rsidRDefault="00D545D3" w:rsidP="006D72DF">
            <w:pPr>
              <w:jc w:val="center"/>
              <w:rPr>
                <w:rFonts w:ascii="宋体" w:hAnsi="宋体" w:cs="Times New Roman"/>
                <w:kern w:val="0"/>
                <w:szCs w:val="21"/>
              </w:rPr>
            </w:pPr>
          </w:p>
        </w:tc>
        <w:tc>
          <w:tcPr>
            <w:tcW w:w="1410" w:type="dxa"/>
            <w:vAlign w:val="center"/>
          </w:tcPr>
          <w:p w:rsidR="00D545D3" w:rsidRPr="005170D9" w:rsidRDefault="00D545D3" w:rsidP="006D72DF">
            <w:pPr>
              <w:keepNext/>
              <w:widowControl/>
              <w:jc w:val="center"/>
              <w:rPr>
                <w:rFonts w:ascii="宋体" w:hAnsi="宋体" w:cs="Arial"/>
                <w:kern w:val="0"/>
                <w:szCs w:val="21"/>
              </w:rPr>
            </w:pPr>
            <w:r w:rsidRPr="005170D9">
              <w:rPr>
                <w:rFonts w:ascii="宋体" w:hAnsi="宋体" w:cs="Arial" w:hint="eastAsia"/>
                <w:kern w:val="0"/>
                <w:szCs w:val="21"/>
              </w:rPr>
              <w:t>资金来源</w:t>
            </w:r>
          </w:p>
        </w:tc>
        <w:tc>
          <w:tcPr>
            <w:tcW w:w="7073" w:type="dxa"/>
            <w:vAlign w:val="center"/>
          </w:tcPr>
          <w:p w:rsidR="00D545D3" w:rsidRPr="005170D9" w:rsidRDefault="0032592F" w:rsidP="006D72DF">
            <w:pPr>
              <w:keepNext/>
              <w:widowControl/>
              <w:jc w:val="left"/>
              <w:rPr>
                <w:rFonts w:ascii="宋体" w:hAnsi="宋体" w:cs="Arial"/>
                <w:kern w:val="0"/>
                <w:szCs w:val="21"/>
              </w:rPr>
            </w:pPr>
            <w:r w:rsidRPr="005170D9">
              <w:rPr>
                <w:rFonts w:ascii="宋体" w:hAnsi="宋体" w:cs="Arial"/>
                <w:kern w:val="0"/>
                <w:szCs w:val="21"/>
              </w:rPr>
              <w:t>财政资金</w:t>
            </w:r>
          </w:p>
        </w:tc>
      </w:tr>
      <w:tr w:rsidR="005170D9" w:rsidRPr="005170D9" w:rsidTr="006D72DF">
        <w:trPr>
          <w:trHeight w:val="468"/>
          <w:jc w:val="center"/>
        </w:trPr>
        <w:tc>
          <w:tcPr>
            <w:tcW w:w="597" w:type="dxa"/>
            <w:vMerge/>
            <w:vAlign w:val="center"/>
          </w:tcPr>
          <w:p w:rsidR="00D545D3" w:rsidRPr="005170D9" w:rsidRDefault="00D545D3" w:rsidP="006D72DF">
            <w:pPr>
              <w:jc w:val="center"/>
              <w:rPr>
                <w:rFonts w:ascii="宋体" w:hAnsi="宋体" w:cs="Times New Roman"/>
                <w:kern w:val="0"/>
                <w:szCs w:val="21"/>
              </w:rPr>
            </w:pPr>
          </w:p>
        </w:tc>
        <w:tc>
          <w:tcPr>
            <w:tcW w:w="1410" w:type="dxa"/>
            <w:vAlign w:val="center"/>
          </w:tcPr>
          <w:p w:rsidR="00D545D3" w:rsidRPr="005170D9" w:rsidRDefault="00D545D3" w:rsidP="006D72DF">
            <w:pPr>
              <w:keepNext/>
              <w:widowControl/>
              <w:jc w:val="center"/>
              <w:rPr>
                <w:rFonts w:ascii="宋体" w:hAnsi="宋体" w:cs="Arial"/>
                <w:kern w:val="0"/>
                <w:szCs w:val="21"/>
              </w:rPr>
            </w:pPr>
            <w:r w:rsidRPr="005170D9">
              <w:rPr>
                <w:rFonts w:ascii="宋体" w:hAnsi="宋体" w:cs="Arial" w:hint="eastAsia"/>
                <w:kern w:val="0"/>
                <w:szCs w:val="21"/>
              </w:rPr>
              <w:t>采购预算金额</w:t>
            </w:r>
          </w:p>
        </w:tc>
        <w:tc>
          <w:tcPr>
            <w:tcW w:w="7073" w:type="dxa"/>
            <w:vAlign w:val="center"/>
          </w:tcPr>
          <w:p w:rsidR="00D545D3" w:rsidRPr="005170D9" w:rsidRDefault="00D545D3" w:rsidP="006D72DF">
            <w:pPr>
              <w:keepNext/>
              <w:widowControl/>
              <w:jc w:val="left"/>
              <w:rPr>
                <w:rFonts w:ascii="宋体" w:hAnsi="宋体" w:cs="Arial"/>
                <w:kern w:val="0"/>
                <w:szCs w:val="21"/>
              </w:rPr>
            </w:pPr>
            <w:r w:rsidRPr="005170D9">
              <w:rPr>
                <w:rFonts w:ascii="宋体" w:hAnsi="宋体" w:cs="Arial" w:hint="eastAsia"/>
                <w:kern w:val="0"/>
                <w:szCs w:val="21"/>
              </w:rPr>
              <w:t>169.67万元</w:t>
            </w:r>
          </w:p>
        </w:tc>
      </w:tr>
      <w:tr w:rsidR="005170D9" w:rsidRPr="005170D9" w:rsidTr="006D72DF">
        <w:trPr>
          <w:trHeight w:val="468"/>
          <w:jc w:val="center"/>
        </w:trPr>
        <w:tc>
          <w:tcPr>
            <w:tcW w:w="597" w:type="dxa"/>
            <w:vMerge/>
            <w:vAlign w:val="center"/>
          </w:tcPr>
          <w:p w:rsidR="00D545D3" w:rsidRPr="005170D9" w:rsidRDefault="00D545D3" w:rsidP="006D72DF">
            <w:pPr>
              <w:jc w:val="center"/>
              <w:rPr>
                <w:rFonts w:ascii="宋体" w:hAnsi="宋体" w:cs="Times New Roman"/>
                <w:kern w:val="0"/>
                <w:szCs w:val="21"/>
              </w:rPr>
            </w:pPr>
          </w:p>
        </w:tc>
        <w:tc>
          <w:tcPr>
            <w:tcW w:w="1410" w:type="dxa"/>
            <w:vAlign w:val="center"/>
          </w:tcPr>
          <w:p w:rsidR="00D545D3" w:rsidRPr="005170D9" w:rsidRDefault="00D545D3" w:rsidP="006D72DF">
            <w:pPr>
              <w:keepNext/>
              <w:widowControl/>
              <w:jc w:val="center"/>
              <w:rPr>
                <w:rFonts w:ascii="宋体" w:hAnsi="宋体" w:cs="Arial"/>
                <w:kern w:val="0"/>
                <w:szCs w:val="21"/>
              </w:rPr>
            </w:pPr>
            <w:r w:rsidRPr="005170D9">
              <w:rPr>
                <w:rFonts w:ascii="宋体" w:hAnsi="宋体" w:cs="Arial" w:hint="eastAsia"/>
                <w:kern w:val="0"/>
                <w:szCs w:val="21"/>
              </w:rPr>
              <w:t>是否单一产品</w:t>
            </w:r>
          </w:p>
        </w:tc>
        <w:tc>
          <w:tcPr>
            <w:tcW w:w="7073" w:type="dxa"/>
            <w:vAlign w:val="center"/>
          </w:tcPr>
          <w:p w:rsidR="00D545D3" w:rsidRPr="005170D9" w:rsidRDefault="00D545D3" w:rsidP="006D72DF">
            <w:pPr>
              <w:keepNext/>
              <w:widowControl/>
              <w:jc w:val="left"/>
              <w:rPr>
                <w:rFonts w:ascii="宋体" w:hAnsi="宋体" w:cs="Arial"/>
                <w:kern w:val="0"/>
                <w:szCs w:val="21"/>
              </w:rPr>
            </w:pPr>
            <w:r w:rsidRPr="005170D9">
              <w:rPr>
                <w:rFonts w:ascii="宋体" w:hAnsi="宋体" w:cs="Arial" w:hint="eastAsia"/>
                <w:kern w:val="0"/>
                <w:szCs w:val="21"/>
              </w:rPr>
              <w:t>否，核心产品为：</w:t>
            </w:r>
            <w:r w:rsidRPr="005170D9">
              <w:rPr>
                <w:rFonts w:ascii="宋体" w:hAnsi="宋体" w:cs="Arial" w:hint="eastAsia"/>
                <w:kern w:val="0"/>
                <w:szCs w:val="24"/>
              </w:rPr>
              <w:t>电话诈骗预警平台</w:t>
            </w:r>
          </w:p>
        </w:tc>
      </w:tr>
      <w:tr w:rsidR="005170D9" w:rsidRPr="005170D9" w:rsidTr="006D72DF">
        <w:trPr>
          <w:trHeight w:val="468"/>
          <w:jc w:val="center"/>
        </w:trPr>
        <w:tc>
          <w:tcPr>
            <w:tcW w:w="597" w:type="dxa"/>
            <w:vMerge/>
            <w:vAlign w:val="center"/>
          </w:tcPr>
          <w:p w:rsidR="00D545D3" w:rsidRPr="005170D9" w:rsidRDefault="00D545D3" w:rsidP="006D72DF">
            <w:pPr>
              <w:jc w:val="center"/>
              <w:rPr>
                <w:rFonts w:ascii="宋体" w:hAnsi="宋体" w:cs="Times New Roman"/>
                <w:kern w:val="0"/>
                <w:szCs w:val="21"/>
              </w:rPr>
            </w:pPr>
          </w:p>
        </w:tc>
        <w:tc>
          <w:tcPr>
            <w:tcW w:w="1410" w:type="dxa"/>
            <w:vAlign w:val="center"/>
          </w:tcPr>
          <w:p w:rsidR="00D545D3" w:rsidRPr="005170D9" w:rsidRDefault="00D545D3" w:rsidP="006D72DF">
            <w:pPr>
              <w:keepNext/>
              <w:widowControl/>
              <w:jc w:val="center"/>
              <w:rPr>
                <w:rFonts w:ascii="宋体" w:hAnsi="宋体"/>
                <w:szCs w:val="21"/>
              </w:rPr>
            </w:pPr>
            <w:r w:rsidRPr="005170D9">
              <w:rPr>
                <w:rFonts w:ascii="宋体" w:hAnsi="宋体" w:cs="Arial" w:hint="eastAsia"/>
                <w:kern w:val="0"/>
                <w:szCs w:val="21"/>
              </w:rPr>
              <w:t>供货周期</w:t>
            </w:r>
          </w:p>
        </w:tc>
        <w:tc>
          <w:tcPr>
            <w:tcW w:w="7073" w:type="dxa"/>
            <w:vAlign w:val="center"/>
          </w:tcPr>
          <w:p w:rsidR="00D545D3" w:rsidRPr="005170D9" w:rsidRDefault="00D545D3" w:rsidP="006D72DF">
            <w:pPr>
              <w:jc w:val="left"/>
              <w:rPr>
                <w:rFonts w:ascii="宋体" w:hAnsi="宋体"/>
                <w:szCs w:val="21"/>
              </w:rPr>
            </w:pPr>
            <w:r w:rsidRPr="005170D9">
              <w:rPr>
                <w:rFonts w:ascii="宋体" w:hAnsi="宋体" w:hint="eastAsia"/>
                <w:szCs w:val="21"/>
              </w:rPr>
              <w:t>自合同签订之日起</w:t>
            </w:r>
            <w:r w:rsidRPr="005170D9">
              <w:rPr>
                <w:rFonts w:ascii="宋体" w:hAnsi="宋体"/>
                <w:szCs w:val="21"/>
              </w:rPr>
              <w:t>7</w:t>
            </w:r>
            <w:r w:rsidRPr="005170D9">
              <w:rPr>
                <w:rFonts w:ascii="宋体" w:hAnsi="宋体" w:hint="eastAsia"/>
                <w:szCs w:val="21"/>
              </w:rPr>
              <w:t>个日历日内送达采购人指定地点并安装调试完毕</w:t>
            </w:r>
          </w:p>
        </w:tc>
      </w:tr>
      <w:tr w:rsidR="005170D9" w:rsidRPr="005170D9" w:rsidTr="006D72DF">
        <w:trPr>
          <w:trHeight w:val="468"/>
          <w:jc w:val="center"/>
        </w:trPr>
        <w:tc>
          <w:tcPr>
            <w:tcW w:w="597" w:type="dxa"/>
            <w:vMerge/>
            <w:vAlign w:val="center"/>
          </w:tcPr>
          <w:p w:rsidR="00D545D3" w:rsidRPr="005170D9" w:rsidRDefault="00D545D3" w:rsidP="006D72DF">
            <w:pPr>
              <w:jc w:val="center"/>
              <w:rPr>
                <w:rFonts w:ascii="宋体" w:hAnsi="宋体" w:cs="Times New Roman"/>
                <w:kern w:val="0"/>
                <w:szCs w:val="21"/>
              </w:rPr>
            </w:pPr>
          </w:p>
        </w:tc>
        <w:tc>
          <w:tcPr>
            <w:tcW w:w="1410" w:type="dxa"/>
            <w:vAlign w:val="center"/>
          </w:tcPr>
          <w:p w:rsidR="00D545D3" w:rsidRPr="005170D9" w:rsidRDefault="00D545D3" w:rsidP="006D72DF">
            <w:pPr>
              <w:keepNext/>
              <w:widowControl/>
              <w:jc w:val="center"/>
              <w:rPr>
                <w:rFonts w:ascii="宋体" w:hAnsi="宋体" w:cs="Arial"/>
                <w:kern w:val="0"/>
                <w:szCs w:val="21"/>
              </w:rPr>
            </w:pPr>
            <w:r w:rsidRPr="005170D9">
              <w:rPr>
                <w:rFonts w:ascii="宋体" w:hAnsi="宋体" w:cs="Arial" w:hint="eastAsia"/>
                <w:kern w:val="0"/>
                <w:szCs w:val="21"/>
              </w:rPr>
              <w:t>供货地点</w:t>
            </w:r>
          </w:p>
        </w:tc>
        <w:tc>
          <w:tcPr>
            <w:tcW w:w="7073" w:type="dxa"/>
            <w:vAlign w:val="center"/>
          </w:tcPr>
          <w:p w:rsidR="00D545D3" w:rsidRPr="005170D9" w:rsidRDefault="00D545D3" w:rsidP="006D72DF">
            <w:pPr>
              <w:keepNext/>
              <w:widowControl/>
              <w:jc w:val="left"/>
              <w:rPr>
                <w:rFonts w:ascii="宋体" w:hAnsi="宋体" w:cs="Arial"/>
                <w:kern w:val="0"/>
                <w:szCs w:val="21"/>
              </w:rPr>
            </w:pPr>
            <w:r w:rsidRPr="005170D9">
              <w:rPr>
                <w:rFonts w:ascii="宋体" w:hAnsi="宋体" w:hint="eastAsia"/>
                <w:szCs w:val="21"/>
              </w:rPr>
              <w:t>采购人指定地点</w:t>
            </w:r>
          </w:p>
        </w:tc>
      </w:tr>
      <w:tr w:rsidR="005170D9" w:rsidRPr="005170D9" w:rsidTr="006D72DF">
        <w:trPr>
          <w:trHeight w:val="468"/>
          <w:jc w:val="center"/>
        </w:trPr>
        <w:tc>
          <w:tcPr>
            <w:tcW w:w="597" w:type="dxa"/>
            <w:vMerge/>
            <w:vAlign w:val="center"/>
          </w:tcPr>
          <w:p w:rsidR="00D545D3" w:rsidRPr="005170D9" w:rsidRDefault="00D545D3" w:rsidP="006D72DF">
            <w:pPr>
              <w:jc w:val="center"/>
              <w:rPr>
                <w:rFonts w:ascii="宋体" w:hAnsi="宋体" w:cs="Times New Roman"/>
                <w:kern w:val="0"/>
                <w:szCs w:val="21"/>
              </w:rPr>
            </w:pPr>
          </w:p>
        </w:tc>
        <w:tc>
          <w:tcPr>
            <w:tcW w:w="1410" w:type="dxa"/>
            <w:vAlign w:val="center"/>
          </w:tcPr>
          <w:p w:rsidR="00D545D3" w:rsidRPr="005170D9" w:rsidRDefault="00D545D3" w:rsidP="006D72DF">
            <w:pPr>
              <w:keepNext/>
              <w:widowControl/>
              <w:jc w:val="center"/>
              <w:rPr>
                <w:rFonts w:ascii="宋体" w:hAnsi="宋体" w:cs="Arial"/>
                <w:kern w:val="0"/>
                <w:szCs w:val="21"/>
              </w:rPr>
            </w:pPr>
            <w:r w:rsidRPr="005170D9">
              <w:rPr>
                <w:rFonts w:ascii="宋体" w:hAnsi="宋体" w:cs="Arial" w:hint="eastAsia"/>
                <w:kern w:val="0"/>
                <w:szCs w:val="21"/>
              </w:rPr>
              <w:t>质保期</w:t>
            </w:r>
          </w:p>
        </w:tc>
        <w:tc>
          <w:tcPr>
            <w:tcW w:w="7073" w:type="dxa"/>
            <w:vAlign w:val="center"/>
          </w:tcPr>
          <w:p w:rsidR="00D545D3" w:rsidRPr="005170D9" w:rsidRDefault="00D545D3" w:rsidP="006D72DF">
            <w:pPr>
              <w:keepNext/>
              <w:widowControl/>
              <w:jc w:val="left"/>
              <w:rPr>
                <w:rFonts w:ascii="宋体" w:hAnsi="宋体" w:cs="Arial"/>
                <w:kern w:val="0"/>
                <w:szCs w:val="21"/>
              </w:rPr>
            </w:pPr>
            <w:r w:rsidRPr="005170D9">
              <w:rPr>
                <w:rFonts w:ascii="宋体" w:hAnsi="宋体" w:cs="Arial"/>
                <w:kern w:val="0"/>
                <w:szCs w:val="21"/>
              </w:rPr>
              <w:t>1</w:t>
            </w:r>
            <w:r w:rsidRPr="005170D9">
              <w:rPr>
                <w:rFonts w:ascii="宋体" w:hAnsi="宋体" w:cs="Arial" w:hint="eastAsia"/>
                <w:kern w:val="0"/>
                <w:szCs w:val="21"/>
              </w:rPr>
              <w:t>年</w:t>
            </w:r>
          </w:p>
        </w:tc>
      </w:tr>
      <w:tr w:rsidR="005170D9" w:rsidRPr="005170D9" w:rsidTr="006D72DF">
        <w:trPr>
          <w:trHeight w:val="468"/>
          <w:jc w:val="center"/>
        </w:trPr>
        <w:tc>
          <w:tcPr>
            <w:tcW w:w="597" w:type="dxa"/>
            <w:vAlign w:val="center"/>
          </w:tcPr>
          <w:p w:rsidR="00D545D3" w:rsidRPr="005170D9" w:rsidRDefault="00D545D3" w:rsidP="006D72DF">
            <w:pPr>
              <w:jc w:val="center"/>
              <w:rPr>
                <w:rFonts w:ascii="宋体" w:hAnsi="宋体" w:cs="Times New Roman"/>
                <w:kern w:val="0"/>
                <w:szCs w:val="21"/>
              </w:rPr>
            </w:pPr>
            <w:r w:rsidRPr="005170D9">
              <w:rPr>
                <w:rFonts w:ascii="宋体" w:hAnsi="宋体" w:cs="Times New Roman" w:hint="eastAsia"/>
                <w:kern w:val="0"/>
                <w:szCs w:val="21"/>
              </w:rPr>
              <w:t>2</w:t>
            </w:r>
          </w:p>
        </w:tc>
        <w:tc>
          <w:tcPr>
            <w:tcW w:w="1410" w:type="dxa"/>
            <w:vAlign w:val="center"/>
          </w:tcPr>
          <w:p w:rsidR="00D545D3" w:rsidRPr="005170D9" w:rsidRDefault="00D545D3" w:rsidP="006D72DF">
            <w:pPr>
              <w:keepNext/>
              <w:widowControl/>
              <w:jc w:val="center"/>
              <w:rPr>
                <w:rFonts w:ascii="宋体" w:hAnsi="宋体" w:cs="Arial"/>
                <w:kern w:val="0"/>
                <w:szCs w:val="21"/>
              </w:rPr>
            </w:pPr>
            <w:r w:rsidRPr="005170D9">
              <w:rPr>
                <w:rFonts w:ascii="宋体" w:hAnsi="宋体" w:cs="Arial" w:hint="eastAsia"/>
                <w:kern w:val="0"/>
                <w:szCs w:val="21"/>
              </w:rPr>
              <w:t>采购范围</w:t>
            </w:r>
          </w:p>
        </w:tc>
        <w:tc>
          <w:tcPr>
            <w:tcW w:w="7073" w:type="dxa"/>
            <w:vAlign w:val="center"/>
          </w:tcPr>
          <w:p w:rsidR="00D545D3" w:rsidRPr="005170D9" w:rsidRDefault="00EF3352" w:rsidP="006D72DF">
            <w:pPr>
              <w:keepNext/>
              <w:widowControl/>
              <w:jc w:val="left"/>
              <w:rPr>
                <w:rFonts w:ascii="宋体" w:hAnsi="宋体" w:cs="Arial"/>
                <w:kern w:val="0"/>
                <w:szCs w:val="21"/>
              </w:rPr>
            </w:pPr>
            <w:r w:rsidRPr="005170D9">
              <w:rPr>
                <w:rFonts w:ascii="宋体" w:hAnsi="宋体" w:cs="Arial" w:hint="eastAsia"/>
                <w:kern w:val="0"/>
                <w:szCs w:val="21"/>
              </w:rPr>
              <w:t>乌鲁木齐市公安局沙依巴克区分局新建智慧侦查(反电信网络诈骗)中心建设项目</w:t>
            </w:r>
            <w:r w:rsidR="00D545D3" w:rsidRPr="005170D9">
              <w:rPr>
                <w:rFonts w:ascii="宋体" w:hAnsi="宋体" w:cs="Arial" w:hint="eastAsia"/>
                <w:kern w:val="0"/>
                <w:szCs w:val="21"/>
              </w:rPr>
              <w:t>范围内的所有工作内容，关于采购范围的详细说明见</w:t>
            </w:r>
            <w:r w:rsidR="0032592F" w:rsidRPr="005170D9">
              <w:rPr>
                <w:rFonts w:ascii="宋体" w:hAnsi="宋体" w:cs="Arial" w:hint="eastAsia"/>
                <w:kern w:val="0"/>
                <w:szCs w:val="21"/>
              </w:rPr>
              <w:t>招标文件</w:t>
            </w:r>
            <w:r w:rsidR="00D545D3" w:rsidRPr="005170D9">
              <w:rPr>
                <w:rFonts w:ascii="宋体" w:hAnsi="宋体" w:cs="Arial" w:hint="eastAsia"/>
                <w:kern w:val="0"/>
                <w:szCs w:val="21"/>
              </w:rPr>
              <w:t>第四章“技术标准和要求”。</w:t>
            </w:r>
          </w:p>
        </w:tc>
      </w:tr>
      <w:tr w:rsidR="005170D9" w:rsidRPr="005170D9" w:rsidTr="006D72DF">
        <w:trPr>
          <w:trHeight w:val="468"/>
          <w:jc w:val="center"/>
        </w:trPr>
        <w:tc>
          <w:tcPr>
            <w:tcW w:w="597" w:type="dxa"/>
            <w:vMerge w:val="restart"/>
            <w:vAlign w:val="center"/>
          </w:tcPr>
          <w:p w:rsidR="00D545D3" w:rsidRPr="005170D9" w:rsidRDefault="00D545D3" w:rsidP="006D72DF">
            <w:pPr>
              <w:jc w:val="center"/>
              <w:rPr>
                <w:rFonts w:ascii="宋体" w:hAnsi="宋体" w:cs="Times New Roman"/>
                <w:kern w:val="0"/>
                <w:szCs w:val="21"/>
              </w:rPr>
            </w:pPr>
            <w:r w:rsidRPr="005170D9">
              <w:rPr>
                <w:rFonts w:ascii="宋体" w:hAnsi="宋体" w:cs="Times New Roman" w:hint="eastAsia"/>
                <w:kern w:val="0"/>
                <w:szCs w:val="21"/>
              </w:rPr>
              <w:t>3</w:t>
            </w:r>
          </w:p>
        </w:tc>
        <w:tc>
          <w:tcPr>
            <w:tcW w:w="1410" w:type="dxa"/>
            <w:vAlign w:val="center"/>
          </w:tcPr>
          <w:p w:rsidR="00D545D3" w:rsidRPr="005170D9" w:rsidRDefault="00D545D3" w:rsidP="006D72DF">
            <w:pPr>
              <w:keepNext/>
              <w:widowControl/>
              <w:jc w:val="center"/>
              <w:rPr>
                <w:rFonts w:ascii="宋体" w:hAnsi="宋体" w:cs="Arial"/>
                <w:kern w:val="0"/>
                <w:szCs w:val="21"/>
              </w:rPr>
            </w:pPr>
            <w:r w:rsidRPr="005170D9">
              <w:rPr>
                <w:rFonts w:ascii="宋体" w:hAnsi="宋体" w:cs="Arial" w:hint="eastAsia"/>
                <w:kern w:val="0"/>
                <w:szCs w:val="21"/>
              </w:rPr>
              <w:t>采购方式</w:t>
            </w:r>
          </w:p>
        </w:tc>
        <w:tc>
          <w:tcPr>
            <w:tcW w:w="7073" w:type="dxa"/>
            <w:vAlign w:val="center"/>
          </w:tcPr>
          <w:p w:rsidR="00D545D3" w:rsidRPr="005170D9" w:rsidRDefault="0032592F" w:rsidP="006D72DF">
            <w:pPr>
              <w:keepNext/>
              <w:widowControl/>
              <w:jc w:val="left"/>
              <w:rPr>
                <w:rFonts w:ascii="宋体" w:hAnsi="宋体" w:cs="Arial"/>
                <w:kern w:val="0"/>
                <w:szCs w:val="21"/>
              </w:rPr>
            </w:pPr>
            <w:r w:rsidRPr="005170D9">
              <w:rPr>
                <w:rFonts w:ascii="宋体" w:hAnsi="宋体" w:cs="Arial" w:hint="eastAsia"/>
                <w:kern w:val="0"/>
                <w:szCs w:val="21"/>
              </w:rPr>
              <w:t>公开招标</w:t>
            </w:r>
          </w:p>
        </w:tc>
      </w:tr>
      <w:tr w:rsidR="005170D9" w:rsidRPr="005170D9" w:rsidTr="006D72DF">
        <w:trPr>
          <w:trHeight w:val="468"/>
          <w:jc w:val="center"/>
        </w:trPr>
        <w:tc>
          <w:tcPr>
            <w:tcW w:w="597" w:type="dxa"/>
            <w:vMerge/>
            <w:vAlign w:val="center"/>
          </w:tcPr>
          <w:p w:rsidR="00D545D3" w:rsidRPr="005170D9" w:rsidRDefault="00D545D3" w:rsidP="006D72DF">
            <w:pPr>
              <w:jc w:val="center"/>
              <w:rPr>
                <w:rFonts w:ascii="宋体" w:hAnsi="宋体" w:cs="Times New Roman"/>
                <w:kern w:val="0"/>
                <w:szCs w:val="21"/>
              </w:rPr>
            </w:pPr>
          </w:p>
        </w:tc>
        <w:tc>
          <w:tcPr>
            <w:tcW w:w="1410" w:type="dxa"/>
            <w:vAlign w:val="center"/>
          </w:tcPr>
          <w:p w:rsidR="00D545D3" w:rsidRPr="005170D9" w:rsidRDefault="00D545D3" w:rsidP="006D72DF">
            <w:pPr>
              <w:keepNext/>
              <w:widowControl/>
              <w:jc w:val="center"/>
              <w:rPr>
                <w:rFonts w:ascii="宋体" w:hAnsi="宋体" w:cs="Arial"/>
                <w:kern w:val="0"/>
                <w:szCs w:val="21"/>
              </w:rPr>
            </w:pPr>
            <w:r w:rsidRPr="005170D9">
              <w:rPr>
                <w:rFonts w:ascii="宋体" w:hAnsi="宋体" w:cs="Arial" w:hint="eastAsia"/>
                <w:kern w:val="0"/>
                <w:szCs w:val="21"/>
              </w:rPr>
              <w:t>资格审查方式</w:t>
            </w:r>
          </w:p>
        </w:tc>
        <w:tc>
          <w:tcPr>
            <w:tcW w:w="7073" w:type="dxa"/>
            <w:vAlign w:val="center"/>
          </w:tcPr>
          <w:p w:rsidR="00D545D3" w:rsidRPr="005170D9" w:rsidRDefault="00D545D3" w:rsidP="006D72DF">
            <w:pPr>
              <w:keepNext/>
              <w:widowControl/>
              <w:jc w:val="left"/>
              <w:rPr>
                <w:rFonts w:ascii="宋体" w:hAnsi="宋体" w:cs="Arial"/>
                <w:kern w:val="0"/>
                <w:szCs w:val="21"/>
              </w:rPr>
            </w:pPr>
            <w:r w:rsidRPr="005170D9">
              <w:rPr>
                <w:rFonts w:ascii="宋体" w:hAnsi="宋体" w:cs="Arial" w:hint="eastAsia"/>
                <w:kern w:val="0"/>
                <w:szCs w:val="21"/>
              </w:rPr>
              <w:t>资格后审</w:t>
            </w:r>
          </w:p>
        </w:tc>
      </w:tr>
      <w:tr w:rsidR="005170D9" w:rsidRPr="005170D9" w:rsidTr="006D72DF">
        <w:trPr>
          <w:trHeight w:val="468"/>
          <w:jc w:val="center"/>
        </w:trPr>
        <w:tc>
          <w:tcPr>
            <w:tcW w:w="597" w:type="dxa"/>
            <w:vMerge w:val="restart"/>
            <w:vAlign w:val="center"/>
          </w:tcPr>
          <w:p w:rsidR="00D545D3" w:rsidRPr="005170D9" w:rsidRDefault="00D545D3" w:rsidP="006D72DF">
            <w:pPr>
              <w:jc w:val="center"/>
              <w:rPr>
                <w:rFonts w:ascii="宋体" w:hAnsi="宋体" w:cs="Times New Roman"/>
                <w:kern w:val="0"/>
                <w:szCs w:val="21"/>
              </w:rPr>
            </w:pPr>
            <w:r w:rsidRPr="005170D9">
              <w:rPr>
                <w:rFonts w:ascii="宋体" w:hAnsi="宋体" w:cs="Times New Roman" w:hint="eastAsia"/>
                <w:kern w:val="0"/>
                <w:szCs w:val="21"/>
              </w:rPr>
              <w:t>4</w:t>
            </w:r>
          </w:p>
        </w:tc>
        <w:tc>
          <w:tcPr>
            <w:tcW w:w="1410" w:type="dxa"/>
            <w:vAlign w:val="center"/>
          </w:tcPr>
          <w:p w:rsidR="00D545D3" w:rsidRPr="005170D9" w:rsidRDefault="00D545D3" w:rsidP="006D72DF">
            <w:pPr>
              <w:keepNext/>
              <w:widowControl/>
              <w:jc w:val="center"/>
              <w:rPr>
                <w:rFonts w:ascii="宋体" w:hAnsi="宋体" w:cs="Arial"/>
                <w:kern w:val="0"/>
                <w:szCs w:val="21"/>
              </w:rPr>
            </w:pPr>
            <w:r w:rsidRPr="005170D9">
              <w:rPr>
                <w:rFonts w:ascii="宋体" w:hAnsi="宋体" w:cs="Arial" w:hint="eastAsia"/>
                <w:kern w:val="0"/>
                <w:szCs w:val="21"/>
              </w:rPr>
              <w:t>评审办法</w:t>
            </w:r>
          </w:p>
        </w:tc>
        <w:tc>
          <w:tcPr>
            <w:tcW w:w="7073" w:type="dxa"/>
            <w:vAlign w:val="center"/>
          </w:tcPr>
          <w:p w:rsidR="00D545D3" w:rsidRPr="005170D9" w:rsidRDefault="00D545D3" w:rsidP="006D72DF">
            <w:pPr>
              <w:keepNext/>
              <w:widowControl/>
              <w:jc w:val="left"/>
              <w:rPr>
                <w:rFonts w:ascii="宋体" w:hAnsi="宋体" w:cs="Arial"/>
                <w:kern w:val="0"/>
                <w:szCs w:val="21"/>
              </w:rPr>
            </w:pPr>
            <w:r w:rsidRPr="005170D9">
              <w:rPr>
                <w:rFonts w:ascii="宋体" w:hAnsi="宋体" w:cs="Arial" w:hint="eastAsia"/>
                <w:kern w:val="0"/>
                <w:szCs w:val="21"/>
              </w:rPr>
              <w:t>综合评分法</w:t>
            </w:r>
          </w:p>
        </w:tc>
      </w:tr>
      <w:tr w:rsidR="005170D9" w:rsidRPr="005170D9" w:rsidTr="006D72DF">
        <w:trPr>
          <w:trHeight w:val="468"/>
          <w:jc w:val="center"/>
        </w:trPr>
        <w:tc>
          <w:tcPr>
            <w:tcW w:w="597" w:type="dxa"/>
            <w:vMerge/>
            <w:vAlign w:val="center"/>
          </w:tcPr>
          <w:p w:rsidR="00D545D3" w:rsidRPr="005170D9" w:rsidRDefault="00D545D3" w:rsidP="006D72DF">
            <w:pPr>
              <w:jc w:val="center"/>
              <w:rPr>
                <w:rFonts w:ascii="宋体" w:hAnsi="宋体" w:cs="Times New Roman"/>
                <w:kern w:val="0"/>
                <w:szCs w:val="21"/>
              </w:rPr>
            </w:pPr>
          </w:p>
        </w:tc>
        <w:tc>
          <w:tcPr>
            <w:tcW w:w="1410" w:type="dxa"/>
            <w:vAlign w:val="center"/>
          </w:tcPr>
          <w:p w:rsidR="00D545D3" w:rsidRPr="005170D9" w:rsidRDefault="00D545D3" w:rsidP="006D72DF">
            <w:pPr>
              <w:keepNext/>
              <w:widowControl/>
              <w:jc w:val="center"/>
              <w:rPr>
                <w:rFonts w:ascii="宋体" w:hAnsi="宋体" w:cs="Arial"/>
                <w:kern w:val="0"/>
                <w:szCs w:val="21"/>
              </w:rPr>
            </w:pPr>
            <w:r w:rsidRPr="005170D9">
              <w:rPr>
                <w:rFonts w:ascii="宋体" w:hAnsi="宋体" w:cs="Arial" w:hint="eastAsia"/>
                <w:kern w:val="0"/>
                <w:szCs w:val="21"/>
              </w:rPr>
              <w:t>定标方法</w:t>
            </w:r>
          </w:p>
        </w:tc>
        <w:tc>
          <w:tcPr>
            <w:tcW w:w="7073" w:type="dxa"/>
            <w:vAlign w:val="center"/>
          </w:tcPr>
          <w:p w:rsidR="00D545D3" w:rsidRPr="005170D9" w:rsidRDefault="0032592F" w:rsidP="006D72DF">
            <w:pPr>
              <w:keepNext/>
              <w:widowControl/>
              <w:jc w:val="left"/>
              <w:rPr>
                <w:rFonts w:ascii="宋体" w:hAnsi="宋体" w:cs="Arial"/>
                <w:kern w:val="0"/>
                <w:szCs w:val="21"/>
              </w:rPr>
            </w:pPr>
            <w:r w:rsidRPr="005170D9">
              <w:rPr>
                <w:rFonts w:ascii="宋体" w:hAnsi="宋体" w:cs="Arial" w:hint="eastAsia"/>
                <w:kern w:val="0"/>
                <w:szCs w:val="21"/>
              </w:rPr>
              <w:t>评标委员会</w:t>
            </w:r>
            <w:r w:rsidR="00D545D3" w:rsidRPr="005170D9">
              <w:rPr>
                <w:rFonts w:ascii="宋体" w:hAnsi="宋体" w:cs="Arial" w:hint="eastAsia"/>
                <w:kern w:val="0"/>
                <w:szCs w:val="21"/>
              </w:rPr>
              <w:t>推荐三名中标候选人</w:t>
            </w:r>
          </w:p>
        </w:tc>
      </w:tr>
      <w:tr w:rsidR="005170D9" w:rsidRPr="005170D9" w:rsidTr="006D72DF">
        <w:trPr>
          <w:trHeight w:val="468"/>
          <w:jc w:val="center"/>
        </w:trPr>
        <w:tc>
          <w:tcPr>
            <w:tcW w:w="597" w:type="dxa"/>
            <w:vAlign w:val="center"/>
          </w:tcPr>
          <w:p w:rsidR="00D545D3" w:rsidRPr="005170D9" w:rsidRDefault="00D545D3" w:rsidP="006D72DF">
            <w:pPr>
              <w:jc w:val="center"/>
              <w:rPr>
                <w:rFonts w:ascii="宋体" w:hAnsi="宋体" w:cs="Times New Roman"/>
                <w:kern w:val="0"/>
                <w:szCs w:val="21"/>
              </w:rPr>
            </w:pPr>
            <w:r w:rsidRPr="005170D9">
              <w:rPr>
                <w:rFonts w:ascii="宋体" w:hAnsi="宋体" w:cs="Times New Roman" w:hint="eastAsia"/>
                <w:kern w:val="0"/>
                <w:szCs w:val="21"/>
              </w:rPr>
              <w:t>5</w:t>
            </w:r>
          </w:p>
        </w:tc>
        <w:tc>
          <w:tcPr>
            <w:tcW w:w="1410" w:type="dxa"/>
            <w:vAlign w:val="center"/>
          </w:tcPr>
          <w:p w:rsidR="00D545D3" w:rsidRPr="005170D9" w:rsidRDefault="0032592F" w:rsidP="006D72DF">
            <w:pPr>
              <w:keepNext/>
              <w:widowControl/>
              <w:jc w:val="center"/>
              <w:rPr>
                <w:rFonts w:ascii="宋体" w:hAnsi="宋体" w:cs="Arial"/>
                <w:kern w:val="0"/>
                <w:szCs w:val="21"/>
              </w:rPr>
            </w:pPr>
            <w:r w:rsidRPr="005170D9">
              <w:rPr>
                <w:rFonts w:ascii="宋体" w:hAnsi="宋体" w:cs="Arial" w:hint="eastAsia"/>
                <w:kern w:val="0"/>
                <w:szCs w:val="21"/>
              </w:rPr>
              <w:t>投标人</w:t>
            </w:r>
            <w:r w:rsidR="00D545D3" w:rsidRPr="005170D9">
              <w:rPr>
                <w:rFonts w:ascii="宋体" w:hAnsi="宋体" w:cs="Arial" w:hint="eastAsia"/>
                <w:kern w:val="0"/>
                <w:szCs w:val="21"/>
              </w:rPr>
              <w:t>资格条件和能力</w:t>
            </w:r>
          </w:p>
        </w:tc>
        <w:tc>
          <w:tcPr>
            <w:tcW w:w="7073" w:type="dxa"/>
            <w:vAlign w:val="center"/>
          </w:tcPr>
          <w:p w:rsidR="00D545D3" w:rsidRPr="005170D9" w:rsidRDefault="00D545D3" w:rsidP="006D72DF">
            <w:pPr>
              <w:ind w:firstLineChars="200" w:firstLine="420"/>
              <w:jc w:val="left"/>
              <w:rPr>
                <w:rFonts w:ascii="宋体" w:hAnsi="宋体" w:cs="Arial"/>
                <w:szCs w:val="21"/>
              </w:rPr>
            </w:pPr>
            <w:r w:rsidRPr="005170D9">
              <w:rPr>
                <w:rFonts w:ascii="宋体" w:hAnsi="宋体" w:cs="Arial" w:hint="eastAsia"/>
                <w:szCs w:val="21"/>
              </w:rPr>
              <w:t>1、满足《中华人民共和国政府采购法》第二十二条规定。</w:t>
            </w:r>
          </w:p>
          <w:p w:rsidR="00D545D3" w:rsidRPr="005170D9" w:rsidRDefault="00D545D3" w:rsidP="006D72DF">
            <w:pPr>
              <w:ind w:firstLineChars="200" w:firstLine="420"/>
              <w:jc w:val="left"/>
              <w:rPr>
                <w:rFonts w:ascii="宋体" w:hAnsi="宋体" w:cs="Arial"/>
                <w:szCs w:val="21"/>
              </w:rPr>
            </w:pPr>
            <w:r w:rsidRPr="005170D9">
              <w:rPr>
                <w:rFonts w:ascii="宋体" w:hAnsi="宋体" w:cs="Arial" w:hint="eastAsia"/>
                <w:szCs w:val="21"/>
              </w:rPr>
              <w:t>2、</w:t>
            </w:r>
            <w:r w:rsidRPr="005170D9">
              <w:rPr>
                <w:rFonts w:ascii="宋体" w:hAnsi="宋体" w:cs="Arial" w:hint="eastAsia"/>
                <w:kern w:val="0"/>
                <w:szCs w:val="21"/>
              </w:rPr>
              <w:t>本项目专门面向中小企业采购，</w:t>
            </w:r>
            <w:r w:rsidR="0032592F" w:rsidRPr="005170D9">
              <w:rPr>
                <w:rFonts w:ascii="宋体" w:hAnsi="宋体" w:cs="Arial" w:hint="eastAsia"/>
                <w:kern w:val="0"/>
                <w:szCs w:val="21"/>
              </w:rPr>
              <w:t>投标人</w:t>
            </w:r>
            <w:r w:rsidRPr="005170D9">
              <w:rPr>
                <w:rFonts w:ascii="宋体" w:hAnsi="宋体" w:cs="Arial" w:hint="eastAsia"/>
                <w:kern w:val="0"/>
                <w:szCs w:val="21"/>
              </w:rPr>
              <w:t>所投货物制造商须均为中小企业或残疾人福利性单位或监狱企业。</w:t>
            </w:r>
          </w:p>
          <w:p w:rsidR="00D545D3" w:rsidRPr="005170D9" w:rsidRDefault="00D545D3" w:rsidP="006D72DF">
            <w:pPr>
              <w:ind w:firstLineChars="200" w:firstLine="420"/>
              <w:jc w:val="left"/>
              <w:rPr>
                <w:rFonts w:ascii="宋体" w:hAnsi="宋体" w:cs="Arial"/>
                <w:szCs w:val="21"/>
              </w:rPr>
            </w:pPr>
            <w:r w:rsidRPr="005170D9">
              <w:rPr>
                <w:rFonts w:ascii="宋体" w:hAnsi="宋体" w:cs="Arial" w:hint="eastAsia"/>
                <w:szCs w:val="21"/>
              </w:rPr>
              <w:t>3、</w:t>
            </w:r>
            <w:r w:rsidR="0032592F" w:rsidRPr="005170D9">
              <w:rPr>
                <w:rFonts w:ascii="宋体" w:hAnsi="宋体" w:cs="Arial" w:hint="eastAsia"/>
                <w:szCs w:val="21"/>
              </w:rPr>
              <w:t>投标人</w:t>
            </w:r>
            <w:r w:rsidRPr="005170D9">
              <w:rPr>
                <w:rFonts w:ascii="宋体" w:hAnsi="宋体" w:cs="Arial" w:hint="eastAsia"/>
                <w:szCs w:val="21"/>
              </w:rPr>
              <w:t>如在“信用中国”网站（www.creditchina.gov.cn）、中国政府采购网（www.ccgp.gov.cn）等渠道被列入失信被执行人、重大税收违法失信主体、政府采购严重违法失信行为记录名单及其它不符合《中华人民共和国政府采购法》第二十二条规定条件的</w:t>
            </w:r>
            <w:r w:rsidR="0032592F" w:rsidRPr="005170D9">
              <w:rPr>
                <w:rFonts w:ascii="宋体" w:hAnsi="宋体" w:cs="Arial" w:hint="eastAsia"/>
                <w:szCs w:val="21"/>
              </w:rPr>
              <w:t>投标人</w:t>
            </w:r>
            <w:r w:rsidRPr="005170D9">
              <w:rPr>
                <w:rFonts w:ascii="宋体" w:hAnsi="宋体" w:cs="Arial" w:hint="eastAsia"/>
                <w:szCs w:val="21"/>
              </w:rPr>
              <w:t>，尚在处罚期内的将被拒绝参加本次</w:t>
            </w:r>
            <w:r w:rsidR="0032592F" w:rsidRPr="005170D9">
              <w:rPr>
                <w:rFonts w:ascii="宋体" w:hAnsi="宋体" w:cs="Arial" w:hint="eastAsia"/>
                <w:szCs w:val="21"/>
              </w:rPr>
              <w:t>采购</w:t>
            </w:r>
            <w:r w:rsidRPr="005170D9">
              <w:rPr>
                <w:rFonts w:ascii="宋体" w:hAnsi="宋体" w:cs="Arial" w:hint="eastAsia"/>
                <w:szCs w:val="21"/>
              </w:rPr>
              <w:t>活动。</w:t>
            </w:r>
          </w:p>
          <w:p w:rsidR="00D545D3" w:rsidRPr="005170D9" w:rsidRDefault="00D545D3" w:rsidP="006D72DF">
            <w:pPr>
              <w:ind w:firstLineChars="200" w:firstLine="420"/>
              <w:jc w:val="left"/>
              <w:rPr>
                <w:rFonts w:ascii="宋体" w:hAnsi="宋体" w:cs="Arial"/>
                <w:szCs w:val="21"/>
              </w:rPr>
            </w:pPr>
            <w:r w:rsidRPr="005170D9">
              <w:rPr>
                <w:rFonts w:ascii="宋体" w:hAnsi="宋体" w:cs="Arial" w:hint="eastAsia"/>
                <w:szCs w:val="21"/>
              </w:rPr>
              <w:t>4、本项目不接受联合体。</w:t>
            </w:r>
          </w:p>
        </w:tc>
      </w:tr>
      <w:tr w:rsidR="005170D9" w:rsidRPr="005170D9" w:rsidTr="006D72DF">
        <w:trPr>
          <w:trHeight w:val="468"/>
          <w:jc w:val="center"/>
        </w:trPr>
        <w:tc>
          <w:tcPr>
            <w:tcW w:w="597" w:type="dxa"/>
            <w:vAlign w:val="center"/>
          </w:tcPr>
          <w:p w:rsidR="00D545D3" w:rsidRPr="005170D9" w:rsidRDefault="00D545D3" w:rsidP="006D72DF">
            <w:pPr>
              <w:jc w:val="center"/>
              <w:rPr>
                <w:rFonts w:ascii="宋体" w:hAnsi="宋体" w:cs="Times New Roman"/>
                <w:kern w:val="0"/>
                <w:szCs w:val="21"/>
              </w:rPr>
            </w:pPr>
            <w:r w:rsidRPr="005170D9">
              <w:rPr>
                <w:rFonts w:ascii="宋体" w:hAnsi="宋体" w:cs="Times New Roman" w:hint="eastAsia"/>
                <w:kern w:val="0"/>
                <w:szCs w:val="21"/>
              </w:rPr>
              <w:t>6</w:t>
            </w:r>
          </w:p>
        </w:tc>
        <w:tc>
          <w:tcPr>
            <w:tcW w:w="1410" w:type="dxa"/>
            <w:vAlign w:val="center"/>
          </w:tcPr>
          <w:p w:rsidR="00D545D3" w:rsidRPr="005170D9" w:rsidRDefault="00D545D3" w:rsidP="006D72DF">
            <w:pPr>
              <w:keepNext/>
              <w:widowControl/>
              <w:jc w:val="center"/>
              <w:rPr>
                <w:rFonts w:ascii="宋体" w:hAnsi="宋体" w:cs="Arial"/>
                <w:kern w:val="0"/>
                <w:szCs w:val="21"/>
              </w:rPr>
            </w:pPr>
            <w:r w:rsidRPr="005170D9">
              <w:rPr>
                <w:rFonts w:ascii="宋体" w:hAnsi="宋体" w:cs="Arial" w:hint="eastAsia"/>
                <w:kern w:val="0"/>
                <w:szCs w:val="21"/>
              </w:rPr>
              <w:t>文件费</w:t>
            </w:r>
          </w:p>
        </w:tc>
        <w:tc>
          <w:tcPr>
            <w:tcW w:w="7073" w:type="dxa"/>
            <w:vAlign w:val="center"/>
          </w:tcPr>
          <w:p w:rsidR="00D545D3" w:rsidRPr="005170D9" w:rsidRDefault="00D545D3" w:rsidP="006D72DF">
            <w:pPr>
              <w:keepNext/>
              <w:widowControl/>
              <w:jc w:val="left"/>
              <w:rPr>
                <w:rFonts w:ascii="宋体" w:hAnsi="宋体" w:cs="Arial"/>
                <w:kern w:val="0"/>
                <w:szCs w:val="21"/>
              </w:rPr>
            </w:pPr>
            <w:r w:rsidRPr="005170D9">
              <w:rPr>
                <w:rFonts w:ascii="宋体" w:hAnsi="宋体" w:cs="Arial"/>
                <w:kern w:val="0"/>
                <w:szCs w:val="21"/>
              </w:rPr>
              <w:t>0</w:t>
            </w:r>
            <w:r w:rsidRPr="005170D9">
              <w:rPr>
                <w:rFonts w:ascii="宋体" w:hAnsi="宋体" w:cs="Arial" w:hint="eastAsia"/>
                <w:kern w:val="0"/>
                <w:szCs w:val="21"/>
              </w:rPr>
              <w:t>元</w:t>
            </w:r>
          </w:p>
        </w:tc>
      </w:tr>
      <w:tr w:rsidR="005170D9" w:rsidRPr="005170D9" w:rsidTr="006D72DF">
        <w:trPr>
          <w:trHeight w:val="468"/>
          <w:jc w:val="center"/>
        </w:trPr>
        <w:tc>
          <w:tcPr>
            <w:tcW w:w="597" w:type="dxa"/>
            <w:vAlign w:val="center"/>
          </w:tcPr>
          <w:p w:rsidR="00D545D3" w:rsidRPr="005170D9" w:rsidRDefault="00D545D3" w:rsidP="006D72DF">
            <w:pPr>
              <w:jc w:val="center"/>
              <w:rPr>
                <w:rFonts w:ascii="宋体" w:hAnsi="宋体" w:cs="Times New Roman"/>
                <w:kern w:val="0"/>
                <w:szCs w:val="21"/>
              </w:rPr>
            </w:pPr>
            <w:r w:rsidRPr="005170D9">
              <w:rPr>
                <w:rFonts w:ascii="宋体" w:hAnsi="宋体" w:cs="Times New Roman" w:hint="eastAsia"/>
                <w:kern w:val="0"/>
                <w:szCs w:val="21"/>
              </w:rPr>
              <w:lastRenderedPageBreak/>
              <w:t>7</w:t>
            </w:r>
          </w:p>
        </w:tc>
        <w:tc>
          <w:tcPr>
            <w:tcW w:w="1410" w:type="dxa"/>
            <w:vAlign w:val="center"/>
          </w:tcPr>
          <w:p w:rsidR="00D545D3" w:rsidRPr="005170D9" w:rsidRDefault="0032592F" w:rsidP="006D72DF">
            <w:pPr>
              <w:keepNext/>
              <w:widowControl/>
              <w:jc w:val="center"/>
              <w:rPr>
                <w:rFonts w:ascii="宋体" w:hAnsi="宋体" w:cs="Arial"/>
                <w:kern w:val="0"/>
                <w:szCs w:val="21"/>
              </w:rPr>
            </w:pPr>
            <w:r w:rsidRPr="005170D9">
              <w:rPr>
                <w:rFonts w:ascii="宋体" w:hAnsi="宋体" w:cs="Arial" w:hint="eastAsia"/>
                <w:kern w:val="0"/>
                <w:szCs w:val="21"/>
              </w:rPr>
              <w:t>投标</w:t>
            </w:r>
            <w:r w:rsidR="00D545D3" w:rsidRPr="005170D9">
              <w:rPr>
                <w:rFonts w:ascii="宋体" w:hAnsi="宋体" w:cs="Arial" w:hint="eastAsia"/>
                <w:kern w:val="0"/>
                <w:szCs w:val="21"/>
              </w:rPr>
              <w:t>保证金</w:t>
            </w:r>
          </w:p>
        </w:tc>
        <w:tc>
          <w:tcPr>
            <w:tcW w:w="7073" w:type="dxa"/>
            <w:vAlign w:val="center"/>
          </w:tcPr>
          <w:p w:rsidR="00D545D3" w:rsidRPr="005170D9" w:rsidRDefault="00D545D3" w:rsidP="006D72DF">
            <w:pPr>
              <w:keepNext/>
              <w:widowControl/>
              <w:jc w:val="left"/>
              <w:rPr>
                <w:rFonts w:ascii="宋体" w:hAnsi="宋体" w:cs="Arial"/>
                <w:kern w:val="0"/>
                <w:szCs w:val="21"/>
              </w:rPr>
            </w:pPr>
            <w:r w:rsidRPr="005170D9">
              <w:rPr>
                <w:rFonts w:ascii="宋体" w:hAnsi="宋体" w:cs="Times New Roman" w:hint="eastAsia"/>
                <w:kern w:val="0"/>
                <w:szCs w:val="21"/>
              </w:rPr>
              <w:t>壹万陆仟玖佰元整（详见第一章3.4.2条）</w:t>
            </w:r>
          </w:p>
        </w:tc>
      </w:tr>
      <w:tr w:rsidR="005170D9" w:rsidRPr="005170D9" w:rsidTr="006D72DF">
        <w:trPr>
          <w:trHeight w:val="468"/>
          <w:jc w:val="center"/>
        </w:trPr>
        <w:tc>
          <w:tcPr>
            <w:tcW w:w="597" w:type="dxa"/>
            <w:vAlign w:val="center"/>
          </w:tcPr>
          <w:p w:rsidR="00D545D3" w:rsidRPr="005170D9" w:rsidRDefault="00D545D3" w:rsidP="006D72DF">
            <w:pPr>
              <w:jc w:val="center"/>
              <w:rPr>
                <w:rFonts w:ascii="宋体" w:hAnsi="宋体" w:cs="Times New Roman"/>
                <w:kern w:val="0"/>
                <w:szCs w:val="21"/>
              </w:rPr>
            </w:pPr>
            <w:r w:rsidRPr="005170D9">
              <w:rPr>
                <w:rFonts w:ascii="宋体" w:hAnsi="宋体" w:cs="Times New Roman" w:hint="eastAsia"/>
                <w:kern w:val="0"/>
                <w:szCs w:val="21"/>
              </w:rPr>
              <w:t>8</w:t>
            </w:r>
          </w:p>
        </w:tc>
        <w:tc>
          <w:tcPr>
            <w:tcW w:w="1410" w:type="dxa"/>
            <w:vAlign w:val="center"/>
          </w:tcPr>
          <w:p w:rsidR="00D545D3" w:rsidRPr="005170D9" w:rsidRDefault="00D545D3" w:rsidP="006D72DF">
            <w:pPr>
              <w:keepNext/>
              <w:widowControl/>
              <w:jc w:val="center"/>
              <w:rPr>
                <w:rFonts w:ascii="宋体" w:hAnsi="宋体" w:cs="Arial"/>
                <w:kern w:val="0"/>
                <w:szCs w:val="21"/>
              </w:rPr>
            </w:pPr>
            <w:r w:rsidRPr="005170D9">
              <w:rPr>
                <w:rFonts w:ascii="宋体" w:hAnsi="宋体" w:cs="Arial" w:hint="eastAsia"/>
                <w:kern w:val="0"/>
                <w:szCs w:val="21"/>
              </w:rPr>
              <w:t>现场踏勘</w:t>
            </w:r>
          </w:p>
        </w:tc>
        <w:tc>
          <w:tcPr>
            <w:tcW w:w="7073" w:type="dxa"/>
            <w:vAlign w:val="center"/>
          </w:tcPr>
          <w:p w:rsidR="00D545D3" w:rsidRPr="005170D9" w:rsidRDefault="00D545D3" w:rsidP="006D72DF">
            <w:pPr>
              <w:ind w:firstLineChars="200" w:firstLine="420"/>
              <w:jc w:val="left"/>
              <w:rPr>
                <w:rFonts w:ascii="宋体" w:hAnsi="宋体" w:cs="Arial"/>
                <w:kern w:val="0"/>
                <w:szCs w:val="21"/>
              </w:rPr>
            </w:pPr>
            <w:r w:rsidRPr="005170D9">
              <w:rPr>
                <w:rFonts w:ascii="宋体" w:hAnsi="宋体" w:cs="Arial" w:hint="eastAsia"/>
                <w:szCs w:val="21"/>
              </w:rPr>
              <w:t>不组织</w:t>
            </w:r>
          </w:p>
        </w:tc>
      </w:tr>
      <w:tr w:rsidR="005170D9" w:rsidRPr="005170D9" w:rsidTr="006D72DF">
        <w:trPr>
          <w:trHeight w:val="468"/>
          <w:jc w:val="center"/>
        </w:trPr>
        <w:tc>
          <w:tcPr>
            <w:tcW w:w="597" w:type="dxa"/>
            <w:vAlign w:val="center"/>
          </w:tcPr>
          <w:p w:rsidR="00D545D3" w:rsidRPr="005170D9" w:rsidRDefault="00D545D3" w:rsidP="006D72DF">
            <w:pPr>
              <w:jc w:val="center"/>
              <w:rPr>
                <w:rFonts w:ascii="宋体" w:hAnsi="宋体" w:cs="Times New Roman"/>
                <w:kern w:val="0"/>
                <w:szCs w:val="21"/>
              </w:rPr>
            </w:pPr>
            <w:r w:rsidRPr="005170D9">
              <w:rPr>
                <w:rFonts w:ascii="宋体" w:hAnsi="宋体" w:cs="Times New Roman" w:hint="eastAsia"/>
                <w:kern w:val="0"/>
                <w:szCs w:val="21"/>
              </w:rPr>
              <w:t>9</w:t>
            </w:r>
          </w:p>
        </w:tc>
        <w:tc>
          <w:tcPr>
            <w:tcW w:w="1410" w:type="dxa"/>
            <w:vAlign w:val="center"/>
          </w:tcPr>
          <w:p w:rsidR="00D545D3" w:rsidRPr="005170D9" w:rsidRDefault="00D545D3" w:rsidP="006D72DF">
            <w:pPr>
              <w:keepNext/>
              <w:widowControl/>
              <w:jc w:val="center"/>
              <w:rPr>
                <w:rFonts w:ascii="宋体" w:hAnsi="宋体" w:cs="Arial"/>
                <w:kern w:val="0"/>
                <w:szCs w:val="21"/>
              </w:rPr>
            </w:pPr>
            <w:r w:rsidRPr="005170D9">
              <w:rPr>
                <w:rFonts w:ascii="宋体" w:hAnsi="宋体" w:cs="Arial" w:hint="eastAsia"/>
                <w:kern w:val="0"/>
                <w:szCs w:val="21"/>
              </w:rPr>
              <w:t>招标答疑</w:t>
            </w:r>
          </w:p>
        </w:tc>
        <w:tc>
          <w:tcPr>
            <w:tcW w:w="7073" w:type="dxa"/>
            <w:vAlign w:val="center"/>
          </w:tcPr>
          <w:p w:rsidR="00D545D3" w:rsidRPr="005170D9" w:rsidRDefault="00D545D3" w:rsidP="006D72DF">
            <w:pPr>
              <w:ind w:firstLineChars="200" w:firstLine="420"/>
              <w:jc w:val="left"/>
              <w:rPr>
                <w:rFonts w:ascii="宋体" w:hAnsi="宋体" w:cs="宋体"/>
                <w:kern w:val="0"/>
                <w:szCs w:val="21"/>
              </w:rPr>
            </w:pPr>
            <w:r w:rsidRPr="005170D9">
              <w:rPr>
                <w:rFonts w:ascii="宋体" w:hAnsi="宋体" w:cs="宋体" w:hint="eastAsia"/>
                <w:kern w:val="0"/>
                <w:szCs w:val="21"/>
              </w:rPr>
              <w:t>提出询问的，应当在</w:t>
            </w:r>
            <w:r w:rsidR="0032592F" w:rsidRPr="005170D9">
              <w:rPr>
                <w:rFonts w:ascii="宋体" w:hAnsi="宋体" w:cs="宋体" w:hint="eastAsia"/>
                <w:kern w:val="0"/>
                <w:szCs w:val="21"/>
              </w:rPr>
              <w:t>投标文件</w:t>
            </w:r>
            <w:r w:rsidRPr="005170D9">
              <w:rPr>
                <w:rFonts w:ascii="宋体" w:hAnsi="宋体" w:cs="宋体" w:hint="eastAsia"/>
                <w:kern w:val="0"/>
                <w:szCs w:val="21"/>
              </w:rPr>
              <w:t>递交截止时间6日前以书面形式（加盖公章）递交至新疆新世纪招标有限公司，否则采购人不作任何解释。</w:t>
            </w:r>
          </w:p>
          <w:p w:rsidR="00D545D3" w:rsidRPr="005170D9" w:rsidRDefault="00D545D3" w:rsidP="006D72DF">
            <w:pPr>
              <w:ind w:firstLineChars="200" w:firstLine="420"/>
              <w:jc w:val="left"/>
              <w:rPr>
                <w:rFonts w:ascii="宋体" w:hAnsi="宋体" w:cs="Arial"/>
                <w:szCs w:val="21"/>
              </w:rPr>
            </w:pPr>
            <w:r w:rsidRPr="005170D9">
              <w:rPr>
                <w:rFonts w:ascii="宋体" w:hAnsi="宋体" w:cs="Arial"/>
                <w:szCs w:val="21"/>
              </w:rPr>
              <w:t>对</w:t>
            </w:r>
            <w:r w:rsidR="0032592F" w:rsidRPr="005170D9">
              <w:rPr>
                <w:rFonts w:ascii="宋体" w:hAnsi="宋体" w:cs="Arial"/>
                <w:szCs w:val="21"/>
              </w:rPr>
              <w:t>招标文件</w:t>
            </w:r>
            <w:r w:rsidRPr="005170D9">
              <w:rPr>
                <w:rFonts w:ascii="宋体" w:hAnsi="宋体" w:cs="Arial"/>
                <w:szCs w:val="21"/>
              </w:rPr>
              <w:t>提出质疑的，应当在获取</w:t>
            </w:r>
            <w:r w:rsidR="0032592F" w:rsidRPr="005170D9">
              <w:rPr>
                <w:rFonts w:ascii="宋体" w:hAnsi="宋体" w:cs="Arial" w:hint="eastAsia"/>
                <w:szCs w:val="21"/>
              </w:rPr>
              <w:t>招标文件</w:t>
            </w:r>
            <w:r w:rsidRPr="005170D9">
              <w:rPr>
                <w:rFonts w:ascii="宋体" w:hAnsi="宋体" w:cs="Arial"/>
                <w:szCs w:val="21"/>
              </w:rPr>
              <w:t>或者</w:t>
            </w:r>
            <w:r w:rsidR="0032592F" w:rsidRPr="005170D9">
              <w:rPr>
                <w:rFonts w:ascii="宋体" w:hAnsi="宋体" w:cs="Arial" w:hint="eastAsia"/>
                <w:szCs w:val="21"/>
              </w:rPr>
              <w:t>招标文件</w:t>
            </w:r>
            <w:r w:rsidRPr="005170D9">
              <w:rPr>
                <w:rFonts w:ascii="宋体" w:hAnsi="宋体" w:cs="Arial"/>
                <w:szCs w:val="21"/>
              </w:rPr>
              <w:t>公告期限届满之日起7个工作日内一次性以书面形式（</w:t>
            </w:r>
            <w:r w:rsidRPr="005170D9">
              <w:rPr>
                <w:rFonts w:ascii="宋体" w:hAnsi="宋体" w:cs="Arial" w:hint="eastAsia"/>
                <w:szCs w:val="21"/>
              </w:rPr>
              <w:t>按照</w:t>
            </w:r>
            <w:r w:rsidRPr="005170D9">
              <w:rPr>
                <w:rFonts w:ascii="宋体" w:hAnsi="宋体" w:cs="Arial"/>
                <w:szCs w:val="21"/>
              </w:rPr>
              <w:t>财政部制定的质疑函范本编写）提出</w:t>
            </w:r>
            <w:r w:rsidRPr="005170D9">
              <w:rPr>
                <w:rFonts w:ascii="宋体" w:hAnsi="宋体" w:cs="Arial" w:hint="eastAsia"/>
                <w:szCs w:val="21"/>
              </w:rPr>
              <w:t>并</w:t>
            </w:r>
            <w:r w:rsidRPr="005170D9">
              <w:rPr>
                <w:rFonts w:ascii="宋体" w:hAnsi="宋体" w:cs="Arial"/>
                <w:szCs w:val="21"/>
              </w:rPr>
              <w:t>递交至采购代理机构</w:t>
            </w:r>
            <w:r w:rsidRPr="005170D9">
              <w:rPr>
                <w:rFonts w:ascii="宋体" w:hAnsi="宋体" w:cs="Arial" w:hint="eastAsia"/>
                <w:szCs w:val="21"/>
              </w:rPr>
              <w:t>。</w:t>
            </w:r>
          </w:p>
          <w:p w:rsidR="00D545D3" w:rsidRPr="005170D9" w:rsidRDefault="00D545D3" w:rsidP="006D72DF">
            <w:pPr>
              <w:ind w:firstLineChars="200" w:firstLine="420"/>
              <w:jc w:val="left"/>
              <w:rPr>
                <w:rFonts w:ascii="宋体" w:hAnsi="宋体" w:cs="Arial"/>
                <w:szCs w:val="21"/>
              </w:rPr>
            </w:pPr>
            <w:r w:rsidRPr="005170D9">
              <w:rPr>
                <w:rFonts w:ascii="宋体" w:hAnsi="宋体" w:cs="Arial" w:hint="eastAsia"/>
                <w:szCs w:val="21"/>
              </w:rPr>
              <w:t>质疑接收人：马丹阳；联系方式：0991-4661782。</w:t>
            </w:r>
          </w:p>
          <w:p w:rsidR="00D545D3" w:rsidRPr="005170D9" w:rsidRDefault="00D545D3" w:rsidP="006D72DF">
            <w:pPr>
              <w:ind w:firstLineChars="200" w:firstLine="420"/>
              <w:jc w:val="left"/>
              <w:rPr>
                <w:rFonts w:ascii="宋体" w:hAnsi="宋体" w:cs="Arial"/>
                <w:szCs w:val="21"/>
              </w:rPr>
            </w:pPr>
            <w:r w:rsidRPr="005170D9">
              <w:rPr>
                <w:rFonts w:ascii="宋体" w:hAnsi="宋体" w:cs="Arial" w:hint="eastAsia"/>
                <w:kern w:val="0"/>
                <w:szCs w:val="21"/>
              </w:rPr>
              <w:t>注：1、</w:t>
            </w:r>
            <w:r w:rsidR="0032592F" w:rsidRPr="005170D9">
              <w:rPr>
                <w:rFonts w:ascii="宋体" w:hAnsi="宋体" w:cs="Arial" w:hint="eastAsia"/>
                <w:kern w:val="0"/>
                <w:szCs w:val="21"/>
              </w:rPr>
              <w:t>投标人</w:t>
            </w:r>
            <w:r w:rsidRPr="005170D9">
              <w:rPr>
                <w:rFonts w:ascii="宋体" w:hAnsi="宋体" w:cs="Arial" w:hint="eastAsia"/>
                <w:kern w:val="0"/>
                <w:szCs w:val="21"/>
              </w:rPr>
              <w:t>必须在法定质疑期内一次性提出针对同一采购程序环节的质疑；</w:t>
            </w:r>
            <w:r w:rsidR="0032592F" w:rsidRPr="005170D9">
              <w:rPr>
                <w:rFonts w:ascii="宋体" w:hAnsi="宋体" w:cs="Arial" w:hint="eastAsia"/>
                <w:szCs w:val="21"/>
              </w:rPr>
              <w:t>投标人</w:t>
            </w:r>
            <w:r w:rsidRPr="005170D9">
              <w:rPr>
                <w:rFonts w:ascii="宋体" w:hAnsi="宋体" w:cs="Arial" w:hint="eastAsia"/>
                <w:szCs w:val="21"/>
              </w:rPr>
              <w:t>投诉的事项不得超出已质疑事项的范围。2、</w:t>
            </w:r>
            <w:r w:rsidR="0032592F" w:rsidRPr="005170D9">
              <w:rPr>
                <w:rFonts w:ascii="宋体" w:hAnsi="宋体" w:cs="Arial" w:hint="eastAsia"/>
                <w:kern w:val="0"/>
                <w:szCs w:val="21"/>
              </w:rPr>
              <w:t>投标人</w:t>
            </w:r>
            <w:r w:rsidRPr="005170D9">
              <w:rPr>
                <w:rFonts w:ascii="宋体" w:hAnsi="宋体" w:cs="Arial" w:hint="eastAsia"/>
                <w:szCs w:val="21"/>
              </w:rPr>
              <w:t>在国家法律规定的时间内未提出书面疑问，视为对</w:t>
            </w:r>
            <w:r w:rsidR="0032592F" w:rsidRPr="005170D9">
              <w:rPr>
                <w:rFonts w:ascii="宋体" w:hAnsi="宋体" w:cs="Arial" w:hint="eastAsia"/>
                <w:szCs w:val="21"/>
              </w:rPr>
              <w:t>招标文件</w:t>
            </w:r>
            <w:r w:rsidRPr="005170D9">
              <w:rPr>
                <w:rFonts w:ascii="宋体" w:hAnsi="宋体" w:cs="Arial" w:hint="eastAsia"/>
                <w:szCs w:val="21"/>
              </w:rPr>
              <w:t>的技术参数、资格条件、评审方法、合同文本等所有内容无异议，开标后不得对</w:t>
            </w:r>
            <w:r w:rsidR="0032592F" w:rsidRPr="005170D9">
              <w:rPr>
                <w:rFonts w:ascii="宋体" w:hAnsi="宋体" w:cs="Arial" w:hint="eastAsia"/>
                <w:szCs w:val="21"/>
              </w:rPr>
              <w:t>招标文件</w:t>
            </w:r>
            <w:r w:rsidRPr="005170D9">
              <w:rPr>
                <w:rFonts w:ascii="宋体" w:hAnsi="宋体" w:cs="Arial" w:hint="eastAsia"/>
                <w:szCs w:val="21"/>
              </w:rPr>
              <w:t>提出质疑。</w:t>
            </w:r>
          </w:p>
        </w:tc>
      </w:tr>
      <w:tr w:rsidR="005170D9" w:rsidRPr="005170D9" w:rsidTr="006D72DF">
        <w:trPr>
          <w:trHeight w:val="468"/>
          <w:jc w:val="center"/>
        </w:trPr>
        <w:tc>
          <w:tcPr>
            <w:tcW w:w="597" w:type="dxa"/>
            <w:vAlign w:val="center"/>
          </w:tcPr>
          <w:p w:rsidR="00D545D3" w:rsidRPr="005170D9" w:rsidRDefault="00D545D3" w:rsidP="006D72DF">
            <w:pPr>
              <w:jc w:val="center"/>
              <w:rPr>
                <w:rFonts w:ascii="宋体" w:hAnsi="宋体" w:cs="Times New Roman"/>
                <w:kern w:val="0"/>
                <w:szCs w:val="21"/>
              </w:rPr>
            </w:pPr>
            <w:r w:rsidRPr="005170D9">
              <w:rPr>
                <w:rFonts w:ascii="宋体" w:hAnsi="宋体" w:cs="Times New Roman" w:hint="eastAsia"/>
                <w:kern w:val="0"/>
                <w:szCs w:val="21"/>
              </w:rPr>
              <w:t>10</w:t>
            </w:r>
          </w:p>
        </w:tc>
        <w:tc>
          <w:tcPr>
            <w:tcW w:w="1410" w:type="dxa"/>
            <w:vAlign w:val="center"/>
          </w:tcPr>
          <w:p w:rsidR="00D545D3" w:rsidRPr="005170D9" w:rsidRDefault="0032592F" w:rsidP="006D72DF">
            <w:pPr>
              <w:keepNext/>
              <w:widowControl/>
              <w:jc w:val="center"/>
              <w:rPr>
                <w:rFonts w:ascii="宋体" w:hAnsi="宋体" w:cs="Arial"/>
                <w:kern w:val="0"/>
                <w:szCs w:val="21"/>
              </w:rPr>
            </w:pPr>
            <w:r w:rsidRPr="005170D9">
              <w:rPr>
                <w:rFonts w:ascii="宋体" w:hAnsi="宋体" w:cs="Arial" w:hint="eastAsia"/>
                <w:kern w:val="0"/>
                <w:szCs w:val="21"/>
              </w:rPr>
              <w:t>投标文件</w:t>
            </w:r>
          </w:p>
        </w:tc>
        <w:tc>
          <w:tcPr>
            <w:tcW w:w="7073" w:type="dxa"/>
            <w:shd w:val="clear" w:color="auto" w:fill="auto"/>
            <w:vAlign w:val="center"/>
          </w:tcPr>
          <w:p w:rsidR="00D545D3" w:rsidRPr="005170D9" w:rsidRDefault="00D545D3" w:rsidP="006D72DF">
            <w:pPr>
              <w:keepNext/>
              <w:widowControl/>
              <w:ind w:firstLineChars="200" w:firstLine="420"/>
              <w:jc w:val="left"/>
              <w:rPr>
                <w:rFonts w:ascii="宋体" w:hAnsi="宋体" w:cs="Times New Roman"/>
                <w:kern w:val="0"/>
                <w:szCs w:val="21"/>
              </w:rPr>
            </w:pPr>
            <w:r w:rsidRPr="005170D9">
              <w:rPr>
                <w:rFonts w:ascii="宋体" w:hAnsi="宋体" w:cs="Times New Roman" w:hint="eastAsia"/>
                <w:kern w:val="0"/>
                <w:szCs w:val="21"/>
              </w:rPr>
              <w:t>1、本次采购采用电子交易方式，电子交易平台为“政</w:t>
            </w:r>
            <w:proofErr w:type="gramStart"/>
            <w:r w:rsidRPr="005170D9">
              <w:rPr>
                <w:rFonts w:ascii="宋体" w:hAnsi="宋体" w:cs="Times New Roman" w:hint="eastAsia"/>
                <w:kern w:val="0"/>
                <w:szCs w:val="21"/>
              </w:rPr>
              <w:t>采云</w:t>
            </w:r>
            <w:proofErr w:type="gramEnd"/>
            <w:r w:rsidRPr="005170D9">
              <w:rPr>
                <w:rFonts w:ascii="宋体" w:hAnsi="宋体" w:cs="Times New Roman" w:hint="eastAsia"/>
                <w:kern w:val="0"/>
                <w:szCs w:val="21"/>
              </w:rPr>
              <w:t>平台（https://www.zcygov.cn/）”。</w:t>
            </w:r>
            <w:r w:rsidR="0032592F" w:rsidRPr="005170D9">
              <w:rPr>
                <w:rFonts w:ascii="宋体" w:hAnsi="宋体" w:cs="Times New Roman" w:hint="eastAsia"/>
                <w:kern w:val="0"/>
                <w:szCs w:val="21"/>
              </w:rPr>
              <w:t>投标人</w:t>
            </w:r>
            <w:r w:rsidRPr="005170D9">
              <w:rPr>
                <w:rFonts w:ascii="宋体" w:hAnsi="宋体" w:cs="Times New Roman" w:hint="eastAsia"/>
                <w:kern w:val="0"/>
                <w:szCs w:val="21"/>
              </w:rPr>
              <w:t>参与本项目电子交易活动前，</w:t>
            </w:r>
            <w:proofErr w:type="gramStart"/>
            <w:r w:rsidRPr="005170D9">
              <w:rPr>
                <w:rFonts w:ascii="宋体" w:hAnsi="宋体" w:cs="Times New Roman" w:hint="eastAsia"/>
                <w:kern w:val="0"/>
                <w:szCs w:val="21"/>
              </w:rPr>
              <w:t>应注册</w:t>
            </w:r>
            <w:proofErr w:type="gramEnd"/>
            <w:r w:rsidRPr="005170D9">
              <w:rPr>
                <w:rFonts w:ascii="宋体" w:hAnsi="宋体" w:cs="Times New Roman" w:hint="eastAsia"/>
                <w:kern w:val="0"/>
                <w:szCs w:val="21"/>
              </w:rPr>
              <w:t>成为政府采购云平台正式</w:t>
            </w:r>
            <w:r w:rsidR="0032592F" w:rsidRPr="005170D9">
              <w:rPr>
                <w:rFonts w:ascii="宋体" w:hAnsi="宋体" w:cs="Times New Roman" w:hint="eastAsia"/>
                <w:kern w:val="0"/>
                <w:szCs w:val="21"/>
              </w:rPr>
              <w:t>投标人</w:t>
            </w:r>
            <w:r w:rsidRPr="005170D9">
              <w:rPr>
                <w:rFonts w:ascii="宋体" w:hAnsi="宋体" w:cs="Times New Roman" w:hint="eastAsia"/>
                <w:kern w:val="0"/>
                <w:szCs w:val="21"/>
              </w:rPr>
              <w:t>。编制电子</w:t>
            </w:r>
            <w:r w:rsidR="0032592F" w:rsidRPr="005170D9">
              <w:rPr>
                <w:rFonts w:ascii="宋体" w:hAnsi="宋体" w:cs="Times New Roman" w:hint="eastAsia"/>
                <w:kern w:val="0"/>
                <w:szCs w:val="21"/>
              </w:rPr>
              <w:t>投标文件</w:t>
            </w:r>
            <w:r w:rsidRPr="005170D9">
              <w:rPr>
                <w:rFonts w:ascii="宋体" w:hAnsi="宋体" w:cs="Times New Roman" w:hint="eastAsia"/>
                <w:kern w:val="0"/>
                <w:szCs w:val="21"/>
              </w:rPr>
              <w:t>前还需申领CA证书并绑定</w:t>
            </w:r>
            <w:proofErr w:type="gramStart"/>
            <w:r w:rsidRPr="005170D9">
              <w:rPr>
                <w:rFonts w:ascii="宋体" w:hAnsi="宋体" w:cs="Times New Roman" w:hint="eastAsia"/>
                <w:kern w:val="0"/>
                <w:szCs w:val="21"/>
              </w:rPr>
              <w:t>帐号</w:t>
            </w:r>
            <w:proofErr w:type="gramEnd"/>
            <w:r w:rsidRPr="005170D9">
              <w:rPr>
                <w:rFonts w:ascii="宋体" w:hAnsi="宋体" w:cs="Times New Roman" w:hint="eastAsia"/>
                <w:kern w:val="0"/>
                <w:szCs w:val="21"/>
              </w:rPr>
              <w:t>。</w:t>
            </w:r>
            <w:r w:rsidR="0032592F" w:rsidRPr="005170D9">
              <w:rPr>
                <w:rFonts w:ascii="宋体" w:hAnsi="宋体" w:cs="Times New Roman" w:hint="eastAsia"/>
                <w:kern w:val="0"/>
                <w:szCs w:val="21"/>
              </w:rPr>
              <w:t>投标人</w:t>
            </w:r>
            <w:r w:rsidRPr="005170D9">
              <w:rPr>
                <w:rFonts w:ascii="宋体" w:hAnsi="宋体" w:cs="Times New Roman" w:hint="eastAsia"/>
                <w:kern w:val="0"/>
                <w:szCs w:val="21"/>
              </w:rPr>
              <w:t>应充分考虑完成平台注册、申领CA证书等所需的时间。因未注册入库、未办理CA数字证书等原因造成无法投标或投标失败等后果由</w:t>
            </w:r>
            <w:r w:rsidR="0032592F" w:rsidRPr="005170D9">
              <w:rPr>
                <w:rFonts w:ascii="宋体" w:hAnsi="宋体" w:cs="Times New Roman" w:hint="eastAsia"/>
                <w:kern w:val="0"/>
                <w:szCs w:val="21"/>
              </w:rPr>
              <w:t>投标人</w:t>
            </w:r>
            <w:r w:rsidRPr="005170D9">
              <w:rPr>
                <w:rFonts w:ascii="宋体" w:hAnsi="宋体" w:cs="Times New Roman" w:hint="eastAsia"/>
                <w:kern w:val="0"/>
                <w:szCs w:val="21"/>
              </w:rPr>
              <w:t xml:space="preserve">自行承担。 </w:t>
            </w:r>
          </w:p>
          <w:p w:rsidR="00D545D3" w:rsidRPr="005170D9" w:rsidRDefault="00D545D3" w:rsidP="006D72DF">
            <w:pPr>
              <w:keepNext/>
              <w:widowControl/>
              <w:ind w:firstLineChars="200" w:firstLine="420"/>
              <w:jc w:val="left"/>
              <w:rPr>
                <w:rFonts w:ascii="宋体" w:hAnsi="宋体" w:cs="Times New Roman"/>
                <w:kern w:val="0"/>
                <w:szCs w:val="21"/>
              </w:rPr>
            </w:pPr>
            <w:r w:rsidRPr="005170D9">
              <w:rPr>
                <w:rFonts w:ascii="宋体" w:hAnsi="宋体" w:cs="Times New Roman" w:hint="eastAsia"/>
                <w:kern w:val="0"/>
                <w:szCs w:val="21"/>
              </w:rPr>
              <w:t>2、</w:t>
            </w:r>
            <w:r w:rsidR="0032592F" w:rsidRPr="005170D9">
              <w:rPr>
                <w:rFonts w:ascii="宋体" w:hAnsi="宋体" w:cs="Times New Roman" w:hint="eastAsia"/>
                <w:kern w:val="0"/>
                <w:szCs w:val="21"/>
              </w:rPr>
              <w:t>投标人</w:t>
            </w:r>
            <w:r w:rsidRPr="005170D9">
              <w:rPr>
                <w:rFonts w:ascii="宋体" w:hAnsi="宋体" w:cs="Times New Roman" w:hint="eastAsia"/>
                <w:kern w:val="0"/>
                <w:szCs w:val="21"/>
              </w:rPr>
              <w:t>将政</w:t>
            </w:r>
            <w:proofErr w:type="gramStart"/>
            <w:r w:rsidRPr="005170D9">
              <w:rPr>
                <w:rFonts w:ascii="宋体" w:hAnsi="宋体" w:cs="Times New Roman" w:hint="eastAsia"/>
                <w:kern w:val="0"/>
                <w:szCs w:val="21"/>
              </w:rPr>
              <w:t>采云</w:t>
            </w:r>
            <w:proofErr w:type="gramEnd"/>
            <w:r w:rsidRPr="005170D9">
              <w:rPr>
                <w:rFonts w:ascii="宋体" w:hAnsi="宋体" w:cs="Times New Roman" w:hint="eastAsia"/>
                <w:kern w:val="0"/>
                <w:szCs w:val="21"/>
              </w:rPr>
              <w:t>电子交易客户端下载、安装完成后，可通过账号密码或CA登录客户端进行</w:t>
            </w:r>
            <w:r w:rsidR="0032592F" w:rsidRPr="005170D9">
              <w:rPr>
                <w:rFonts w:ascii="宋体" w:hAnsi="宋体" w:cs="Times New Roman" w:hint="eastAsia"/>
                <w:kern w:val="0"/>
                <w:szCs w:val="21"/>
              </w:rPr>
              <w:t>投标文件</w:t>
            </w:r>
            <w:r w:rsidRPr="005170D9">
              <w:rPr>
                <w:rFonts w:ascii="宋体" w:hAnsi="宋体" w:cs="Times New Roman" w:hint="eastAsia"/>
                <w:kern w:val="0"/>
                <w:szCs w:val="21"/>
              </w:rPr>
              <w:t>制作。在使用政</w:t>
            </w:r>
            <w:proofErr w:type="gramStart"/>
            <w:r w:rsidRPr="005170D9">
              <w:rPr>
                <w:rFonts w:ascii="宋体" w:hAnsi="宋体" w:cs="Times New Roman" w:hint="eastAsia"/>
                <w:kern w:val="0"/>
                <w:szCs w:val="21"/>
              </w:rPr>
              <w:t>采云</w:t>
            </w:r>
            <w:proofErr w:type="gramEnd"/>
            <w:r w:rsidRPr="005170D9">
              <w:rPr>
                <w:rFonts w:ascii="宋体" w:hAnsi="宋体" w:cs="Times New Roman" w:hint="eastAsia"/>
                <w:kern w:val="0"/>
                <w:szCs w:val="21"/>
              </w:rPr>
              <w:t>投标客户端时，建议使用WIN7及以上操作系统。客户端请至新疆政府采购网（www.ccgp-xinjiang.gov.cn）下载专区查看，如有问题可拨打政</w:t>
            </w:r>
            <w:proofErr w:type="gramStart"/>
            <w:r w:rsidRPr="005170D9">
              <w:rPr>
                <w:rFonts w:ascii="宋体" w:hAnsi="宋体" w:cs="Times New Roman" w:hint="eastAsia"/>
                <w:kern w:val="0"/>
                <w:szCs w:val="21"/>
              </w:rPr>
              <w:t>采云</w:t>
            </w:r>
            <w:proofErr w:type="gramEnd"/>
            <w:r w:rsidRPr="005170D9">
              <w:rPr>
                <w:rFonts w:ascii="宋体" w:hAnsi="宋体" w:cs="Times New Roman" w:hint="eastAsia"/>
                <w:kern w:val="0"/>
                <w:szCs w:val="21"/>
              </w:rPr>
              <w:t xml:space="preserve">客户服务热线95763进行咨询。 </w:t>
            </w:r>
          </w:p>
          <w:p w:rsidR="00D545D3" w:rsidRPr="005170D9" w:rsidRDefault="00D545D3" w:rsidP="006D72DF">
            <w:pPr>
              <w:keepNext/>
              <w:widowControl/>
              <w:ind w:firstLineChars="200" w:firstLine="420"/>
              <w:jc w:val="left"/>
              <w:rPr>
                <w:rFonts w:ascii="宋体" w:hAnsi="宋体" w:cs="Times New Roman"/>
                <w:kern w:val="0"/>
                <w:szCs w:val="21"/>
              </w:rPr>
            </w:pPr>
            <w:r w:rsidRPr="005170D9">
              <w:rPr>
                <w:rFonts w:ascii="宋体" w:hAnsi="宋体" w:cs="Times New Roman" w:hint="eastAsia"/>
                <w:kern w:val="0"/>
                <w:szCs w:val="21"/>
              </w:rPr>
              <w:t>3、加密的电子</w:t>
            </w:r>
            <w:r w:rsidR="0032592F" w:rsidRPr="005170D9">
              <w:rPr>
                <w:rFonts w:ascii="宋体" w:hAnsi="宋体" w:cs="Times New Roman" w:hint="eastAsia"/>
                <w:kern w:val="0"/>
                <w:szCs w:val="21"/>
              </w:rPr>
              <w:t>投标文件</w:t>
            </w:r>
            <w:r w:rsidRPr="005170D9">
              <w:rPr>
                <w:rFonts w:ascii="宋体" w:hAnsi="宋体" w:cs="Times New Roman" w:hint="eastAsia"/>
                <w:kern w:val="0"/>
                <w:szCs w:val="21"/>
              </w:rPr>
              <w:t>应在</w:t>
            </w:r>
            <w:r w:rsidR="0032592F" w:rsidRPr="005170D9">
              <w:rPr>
                <w:rFonts w:ascii="宋体" w:hAnsi="宋体" w:cs="Times New Roman" w:hint="eastAsia"/>
                <w:kern w:val="0"/>
                <w:szCs w:val="21"/>
              </w:rPr>
              <w:t>投标文件</w:t>
            </w:r>
            <w:r w:rsidRPr="005170D9">
              <w:rPr>
                <w:rFonts w:ascii="宋体" w:hAnsi="宋体" w:cs="Times New Roman" w:hint="eastAsia"/>
                <w:kern w:val="0"/>
                <w:szCs w:val="21"/>
              </w:rPr>
              <w:t>递交截止时间前通过政</w:t>
            </w:r>
            <w:proofErr w:type="gramStart"/>
            <w:r w:rsidRPr="005170D9">
              <w:rPr>
                <w:rFonts w:ascii="宋体" w:hAnsi="宋体" w:cs="Times New Roman" w:hint="eastAsia"/>
                <w:kern w:val="0"/>
                <w:szCs w:val="21"/>
              </w:rPr>
              <w:t>采云</w:t>
            </w:r>
            <w:proofErr w:type="gramEnd"/>
            <w:r w:rsidRPr="005170D9">
              <w:rPr>
                <w:rFonts w:ascii="宋体" w:hAnsi="宋体" w:cs="Times New Roman" w:hint="eastAsia"/>
                <w:kern w:val="0"/>
                <w:szCs w:val="21"/>
              </w:rPr>
              <w:t>平台上传完成。逾期上</w:t>
            </w:r>
            <w:proofErr w:type="gramStart"/>
            <w:r w:rsidRPr="005170D9">
              <w:rPr>
                <w:rFonts w:ascii="宋体" w:hAnsi="宋体" w:cs="Times New Roman" w:hint="eastAsia"/>
                <w:kern w:val="0"/>
                <w:szCs w:val="21"/>
              </w:rPr>
              <w:t>传或者</w:t>
            </w:r>
            <w:proofErr w:type="gramEnd"/>
            <w:r w:rsidRPr="005170D9">
              <w:rPr>
                <w:rFonts w:ascii="宋体" w:hAnsi="宋体" w:cs="Times New Roman" w:hint="eastAsia"/>
                <w:kern w:val="0"/>
                <w:szCs w:val="21"/>
              </w:rPr>
              <w:t>未上传指定地点的</w:t>
            </w:r>
            <w:r w:rsidR="0032592F" w:rsidRPr="005170D9">
              <w:rPr>
                <w:rFonts w:ascii="宋体" w:hAnsi="宋体" w:cs="Times New Roman" w:hint="eastAsia"/>
                <w:kern w:val="0"/>
                <w:szCs w:val="21"/>
              </w:rPr>
              <w:t>投标文件</w:t>
            </w:r>
            <w:r w:rsidRPr="005170D9">
              <w:rPr>
                <w:rFonts w:ascii="宋体" w:hAnsi="宋体" w:cs="Times New Roman" w:hint="eastAsia"/>
                <w:kern w:val="0"/>
                <w:szCs w:val="21"/>
              </w:rPr>
              <w:t>，不予受理。</w:t>
            </w:r>
          </w:p>
          <w:p w:rsidR="00D545D3" w:rsidRPr="005170D9" w:rsidRDefault="00D545D3" w:rsidP="006D72DF">
            <w:pPr>
              <w:keepNext/>
              <w:widowControl/>
              <w:ind w:firstLineChars="200" w:firstLine="420"/>
              <w:jc w:val="left"/>
              <w:rPr>
                <w:rFonts w:ascii="宋体" w:hAnsi="宋体" w:cs="Times New Roman"/>
                <w:kern w:val="0"/>
                <w:szCs w:val="21"/>
              </w:rPr>
            </w:pPr>
            <w:r w:rsidRPr="005170D9">
              <w:rPr>
                <w:rFonts w:ascii="宋体" w:hAnsi="宋体" w:cs="Times New Roman" w:hint="eastAsia"/>
                <w:kern w:val="0"/>
                <w:szCs w:val="21"/>
              </w:rPr>
              <w:t>4、</w:t>
            </w:r>
            <w:r w:rsidR="0032592F" w:rsidRPr="005170D9">
              <w:rPr>
                <w:rFonts w:ascii="宋体" w:hAnsi="宋体" w:cs="Times New Roman" w:hint="eastAsia"/>
                <w:kern w:val="0"/>
                <w:szCs w:val="21"/>
              </w:rPr>
              <w:t>投标人</w:t>
            </w:r>
            <w:r w:rsidRPr="005170D9">
              <w:rPr>
                <w:rFonts w:ascii="宋体" w:hAnsi="宋体" w:cs="Times New Roman" w:hint="eastAsia"/>
                <w:kern w:val="0"/>
                <w:szCs w:val="21"/>
              </w:rPr>
              <w:t>在开标前须提前配置好电脑浏览器，开标时请使用制作加密电子</w:t>
            </w:r>
            <w:r w:rsidR="0032592F" w:rsidRPr="005170D9">
              <w:rPr>
                <w:rFonts w:ascii="宋体" w:hAnsi="宋体" w:cs="Times New Roman" w:hint="eastAsia"/>
                <w:kern w:val="0"/>
                <w:szCs w:val="21"/>
              </w:rPr>
              <w:t>投标文件</w:t>
            </w:r>
            <w:r w:rsidRPr="005170D9">
              <w:rPr>
                <w:rFonts w:ascii="宋体" w:hAnsi="宋体" w:cs="Times New Roman" w:hint="eastAsia"/>
                <w:kern w:val="0"/>
                <w:szCs w:val="21"/>
              </w:rPr>
              <w:t>的CA</w:t>
            </w:r>
            <w:proofErr w:type="gramStart"/>
            <w:r w:rsidRPr="005170D9">
              <w:rPr>
                <w:rFonts w:ascii="宋体" w:hAnsi="宋体" w:cs="Times New Roman" w:hint="eastAsia"/>
                <w:kern w:val="0"/>
                <w:szCs w:val="21"/>
              </w:rPr>
              <w:t>锁进行</w:t>
            </w:r>
            <w:proofErr w:type="gramEnd"/>
            <w:r w:rsidRPr="005170D9">
              <w:rPr>
                <w:rFonts w:ascii="宋体" w:hAnsi="宋体" w:cs="Times New Roman" w:hint="eastAsia"/>
                <w:kern w:val="0"/>
                <w:szCs w:val="21"/>
              </w:rPr>
              <w:t>解密及报价确认。本项目</w:t>
            </w:r>
            <w:r w:rsidR="0032592F" w:rsidRPr="005170D9">
              <w:rPr>
                <w:rFonts w:ascii="宋体" w:hAnsi="宋体" w:cs="Times New Roman" w:hint="eastAsia"/>
                <w:kern w:val="0"/>
                <w:szCs w:val="21"/>
              </w:rPr>
              <w:t>投标文件</w:t>
            </w:r>
            <w:r w:rsidRPr="005170D9">
              <w:rPr>
                <w:rFonts w:ascii="宋体" w:hAnsi="宋体" w:cs="Times New Roman" w:hint="eastAsia"/>
                <w:kern w:val="0"/>
                <w:szCs w:val="21"/>
              </w:rPr>
              <w:t>解密时间定为30分钟，如因自身原因导致无法正常解密，后果由</w:t>
            </w:r>
            <w:r w:rsidR="0032592F" w:rsidRPr="005170D9">
              <w:rPr>
                <w:rFonts w:ascii="宋体" w:hAnsi="宋体" w:cs="Times New Roman" w:hint="eastAsia"/>
                <w:kern w:val="0"/>
                <w:szCs w:val="21"/>
              </w:rPr>
              <w:t>投标人</w:t>
            </w:r>
            <w:r w:rsidRPr="005170D9">
              <w:rPr>
                <w:rFonts w:ascii="宋体" w:hAnsi="宋体" w:cs="Times New Roman" w:hint="eastAsia"/>
                <w:kern w:val="0"/>
                <w:szCs w:val="21"/>
              </w:rPr>
              <w:t>自行承担。</w:t>
            </w:r>
          </w:p>
          <w:p w:rsidR="00D545D3" w:rsidRPr="005170D9" w:rsidRDefault="00D545D3" w:rsidP="006D72DF">
            <w:pPr>
              <w:keepNext/>
              <w:widowControl/>
              <w:ind w:firstLineChars="200" w:firstLine="420"/>
              <w:jc w:val="left"/>
              <w:rPr>
                <w:rFonts w:ascii="宋体" w:hAnsi="宋体" w:cs="Times New Roman"/>
                <w:kern w:val="0"/>
                <w:szCs w:val="21"/>
              </w:rPr>
            </w:pPr>
            <w:r w:rsidRPr="005170D9">
              <w:rPr>
                <w:rFonts w:ascii="宋体" w:hAnsi="宋体" w:cs="Times New Roman" w:hint="eastAsia"/>
                <w:kern w:val="0"/>
                <w:szCs w:val="21"/>
              </w:rPr>
              <w:t>5、如遇“政</w:t>
            </w:r>
            <w:proofErr w:type="gramStart"/>
            <w:r w:rsidRPr="005170D9">
              <w:rPr>
                <w:rFonts w:ascii="宋体" w:hAnsi="宋体" w:cs="Times New Roman" w:hint="eastAsia"/>
                <w:kern w:val="0"/>
                <w:szCs w:val="21"/>
              </w:rPr>
              <w:t>采云</w:t>
            </w:r>
            <w:proofErr w:type="gramEnd"/>
            <w:r w:rsidRPr="005170D9">
              <w:rPr>
                <w:rFonts w:ascii="宋体" w:hAnsi="宋体" w:cs="Times New Roman" w:hint="eastAsia"/>
                <w:kern w:val="0"/>
                <w:szCs w:val="21"/>
              </w:rPr>
              <w:t>平台（https://www.zcygov.cn/）”电子交易规则调整，以最新要求为准。</w:t>
            </w:r>
          </w:p>
        </w:tc>
      </w:tr>
      <w:tr w:rsidR="005170D9" w:rsidRPr="005170D9" w:rsidTr="006D72DF">
        <w:trPr>
          <w:trHeight w:val="468"/>
          <w:jc w:val="center"/>
        </w:trPr>
        <w:tc>
          <w:tcPr>
            <w:tcW w:w="597" w:type="dxa"/>
            <w:vAlign w:val="center"/>
          </w:tcPr>
          <w:p w:rsidR="00D545D3" w:rsidRPr="005170D9" w:rsidRDefault="00D545D3" w:rsidP="006D72DF">
            <w:pPr>
              <w:jc w:val="center"/>
              <w:rPr>
                <w:rFonts w:ascii="宋体" w:hAnsi="宋体" w:cs="Times New Roman"/>
                <w:kern w:val="0"/>
                <w:szCs w:val="21"/>
              </w:rPr>
            </w:pPr>
            <w:r w:rsidRPr="005170D9">
              <w:rPr>
                <w:rFonts w:ascii="宋体" w:hAnsi="宋体" w:cs="Times New Roman" w:hint="eastAsia"/>
                <w:kern w:val="0"/>
                <w:szCs w:val="21"/>
              </w:rPr>
              <w:t>11</w:t>
            </w:r>
          </w:p>
        </w:tc>
        <w:tc>
          <w:tcPr>
            <w:tcW w:w="1410" w:type="dxa"/>
            <w:vAlign w:val="center"/>
          </w:tcPr>
          <w:p w:rsidR="00D545D3" w:rsidRPr="005170D9" w:rsidRDefault="0032592F" w:rsidP="006D72DF">
            <w:pPr>
              <w:keepNext/>
              <w:widowControl/>
              <w:jc w:val="center"/>
              <w:rPr>
                <w:rFonts w:ascii="宋体" w:hAnsi="宋体" w:cs="Arial"/>
                <w:kern w:val="0"/>
                <w:szCs w:val="21"/>
              </w:rPr>
            </w:pPr>
            <w:r w:rsidRPr="005170D9">
              <w:rPr>
                <w:rFonts w:ascii="宋体" w:hAnsi="宋体" w:cs="Arial" w:hint="eastAsia"/>
                <w:kern w:val="0"/>
                <w:szCs w:val="21"/>
              </w:rPr>
              <w:t>投标文件</w:t>
            </w:r>
            <w:r w:rsidR="00D545D3" w:rsidRPr="005170D9">
              <w:rPr>
                <w:rFonts w:ascii="宋体" w:hAnsi="宋体" w:cs="Arial" w:hint="eastAsia"/>
                <w:kern w:val="0"/>
                <w:szCs w:val="21"/>
              </w:rPr>
              <w:t>递交</w:t>
            </w:r>
          </w:p>
        </w:tc>
        <w:tc>
          <w:tcPr>
            <w:tcW w:w="7073" w:type="dxa"/>
            <w:shd w:val="clear" w:color="auto" w:fill="auto"/>
            <w:vAlign w:val="center"/>
          </w:tcPr>
          <w:p w:rsidR="00D545D3" w:rsidRPr="005170D9" w:rsidRDefault="00D545D3" w:rsidP="006D72DF">
            <w:pPr>
              <w:jc w:val="left"/>
              <w:rPr>
                <w:rFonts w:ascii="宋体" w:hAnsi="宋体" w:cs="宋体"/>
                <w:kern w:val="0"/>
                <w:szCs w:val="21"/>
              </w:rPr>
            </w:pPr>
            <w:r w:rsidRPr="005170D9">
              <w:rPr>
                <w:rFonts w:ascii="宋体" w:hAnsi="宋体" w:cs="宋体" w:hint="eastAsia"/>
                <w:kern w:val="0"/>
                <w:szCs w:val="21"/>
              </w:rPr>
              <w:t>截止时间：</w:t>
            </w:r>
            <w:r w:rsidRPr="005170D9">
              <w:rPr>
                <w:rFonts w:ascii="宋体" w:hAnsi="宋体" w:cs="宋体" w:hint="eastAsia"/>
                <w:kern w:val="0"/>
                <w:szCs w:val="21"/>
                <w:u w:val="single"/>
              </w:rPr>
              <w:t>2023年0</w:t>
            </w:r>
            <w:r w:rsidR="006D72DF" w:rsidRPr="005170D9">
              <w:rPr>
                <w:rFonts w:ascii="宋体" w:hAnsi="宋体" w:cs="宋体" w:hint="eastAsia"/>
                <w:kern w:val="0"/>
                <w:szCs w:val="21"/>
                <w:u w:val="single"/>
              </w:rPr>
              <w:t>8</w:t>
            </w:r>
            <w:r w:rsidRPr="005170D9">
              <w:rPr>
                <w:rFonts w:ascii="宋体" w:hAnsi="宋体" w:cs="宋体" w:hint="eastAsia"/>
                <w:kern w:val="0"/>
                <w:szCs w:val="21"/>
                <w:u w:val="single"/>
              </w:rPr>
              <w:t>月</w:t>
            </w:r>
            <w:r w:rsidR="00BD3A3F" w:rsidRPr="005170D9">
              <w:rPr>
                <w:rFonts w:ascii="宋体" w:hAnsi="宋体" w:cs="宋体" w:hint="eastAsia"/>
                <w:kern w:val="0"/>
                <w:szCs w:val="21"/>
                <w:u w:val="single"/>
              </w:rPr>
              <w:t>15</w:t>
            </w:r>
            <w:r w:rsidRPr="005170D9">
              <w:rPr>
                <w:rFonts w:ascii="宋体" w:hAnsi="宋体" w:cs="宋体" w:hint="eastAsia"/>
                <w:kern w:val="0"/>
                <w:szCs w:val="21"/>
                <w:u w:val="single"/>
              </w:rPr>
              <w:t>日 16:00</w:t>
            </w:r>
            <w:r w:rsidRPr="005170D9">
              <w:rPr>
                <w:rFonts w:ascii="宋体" w:hAnsi="宋体" w:cs="宋体" w:hint="eastAsia"/>
                <w:kern w:val="0"/>
                <w:szCs w:val="21"/>
              </w:rPr>
              <w:t>（北京时间）</w:t>
            </w:r>
          </w:p>
          <w:p w:rsidR="00D545D3" w:rsidRPr="005170D9" w:rsidRDefault="00D545D3" w:rsidP="006D72DF">
            <w:pPr>
              <w:keepNext/>
              <w:widowControl/>
              <w:jc w:val="left"/>
              <w:rPr>
                <w:rFonts w:ascii="宋体" w:hAnsi="宋体" w:cs="宋体"/>
                <w:kern w:val="0"/>
                <w:szCs w:val="21"/>
              </w:rPr>
            </w:pPr>
            <w:r w:rsidRPr="005170D9">
              <w:rPr>
                <w:rFonts w:ascii="宋体" w:hAnsi="宋体" w:cs="宋体" w:hint="eastAsia"/>
                <w:kern w:val="0"/>
                <w:szCs w:val="21"/>
              </w:rPr>
              <w:t>递交地点：</w:t>
            </w:r>
            <w:r w:rsidRPr="005170D9">
              <w:rPr>
                <w:rFonts w:ascii="宋体" w:hAnsi="宋体" w:cs="Times New Roman" w:hint="eastAsia"/>
                <w:kern w:val="0"/>
                <w:szCs w:val="21"/>
              </w:rPr>
              <w:t>政</w:t>
            </w:r>
            <w:proofErr w:type="gramStart"/>
            <w:r w:rsidRPr="005170D9">
              <w:rPr>
                <w:rFonts w:ascii="宋体" w:hAnsi="宋体" w:cs="Times New Roman" w:hint="eastAsia"/>
                <w:kern w:val="0"/>
                <w:szCs w:val="21"/>
              </w:rPr>
              <w:t>采云</w:t>
            </w:r>
            <w:proofErr w:type="gramEnd"/>
            <w:r w:rsidRPr="005170D9">
              <w:rPr>
                <w:rFonts w:ascii="宋体" w:hAnsi="宋体" w:cs="Times New Roman" w:hint="eastAsia"/>
                <w:kern w:val="0"/>
                <w:szCs w:val="21"/>
              </w:rPr>
              <w:t>平台（https://www.zcygov.cn/）</w:t>
            </w:r>
          </w:p>
        </w:tc>
      </w:tr>
      <w:tr w:rsidR="005170D9" w:rsidRPr="005170D9" w:rsidTr="006D72DF">
        <w:trPr>
          <w:trHeight w:val="468"/>
          <w:jc w:val="center"/>
        </w:trPr>
        <w:tc>
          <w:tcPr>
            <w:tcW w:w="597" w:type="dxa"/>
            <w:vAlign w:val="center"/>
          </w:tcPr>
          <w:p w:rsidR="00D545D3" w:rsidRPr="005170D9" w:rsidRDefault="00D545D3" w:rsidP="006D72DF">
            <w:pPr>
              <w:jc w:val="center"/>
              <w:rPr>
                <w:rFonts w:ascii="宋体" w:hAnsi="宋体" w:cs="Times New Roman"/>
                <w:kern w:val="0"/>
                <w:szCs w:val="21"/>
              </w:rPr>
            </w:pPr>
            <w:r w:rsidRPr="005170D9">
              <w:rPr>
                <w:rFonts w:ascii="宋体" w:hAnsi="宋体" w:cs="Times New Roman" w:hint="eastAsia"/>
                <w:kern w:val="0"/>
                <w:szCs w:val="21"/>
              </w:rPr>
              <w:t>12</w:t>
            </w:r>
          </w:p>
        </w:tc>
        <w:tc>
          <w:tcPr>
            <w:tcW w:w="1410" w:type="dxa"/>
            <w:vAlign w:val="center"/>
          </w:tcPr>
          <w:p w:rsidR="00D545D3" w:rsidRPr="005170D9" w:rsidRDefault="00D545D3" w:rsidP="006D72DF">
            <w:pPr>
              <w:keepNext/>
              <w:widowControl/>
              <w:jc w:val="center"/>
              <w:rPr>
                <w:rFonts w:ascii="宋体" w:hAnsi="宋体" w:cs="Arial"/>
                <w:kern w:val="0"/>
                <w:szCs w:val="21"/>
              </w:rPr>
            </w:pPr>
            <w:r w:rsidRPr="005170D9">
              <w:rPr>
                <w:rFonts w:ascii="宋体" w:hAnsi="宋体" w:cs="Arial" w:hint="eastAsia"/>
                <w:kern w:val="0"/>
                <w:szCs w:val="21"/>
              </w:rPr>
              <w:t>开标</w:t>
            </w:r>
          </w:p>
        </w:tc>
        <w:tc>
          <w:tcPr>
            <w:tcW w:w="7073" w:type="dxa"/>
            <w:shd w:val="clear" w:color="auto" w:fill="auto"/>
            <w:vAlign w:val="center"/>
          </w:tcPr>
          <w:p w:rsidR="00D545D3" w:rsidRPr="005170D9" w:rsidRDefault="00D545D3" w:rsidP="006D72DF">
            <w:pPr>
              <w:jc w:val="left"/>
              <w:rPr>
                <w:rFonts w:ascii="宋体" w:hAnsi="宋体" w:cs="宋体"/>
                <w:kern w:val="0"/>
                <w:szCs w:val="21"/>
                <w:u w:val="single"/>
              </w:rPr>
            </w:pPr>
            <w:r w:rsidRPr="005170D9">
              <w:rPr>
                <w:rFonts w:ascii="宋体" w:hAnsi="宋体" w:cs="宋体" w:hint="eastAsia"/>
                <w:kern w:val="0"/>
                <w:szCs w:val="21"/>
              </w:rPr>
              <w:t>时间：</w:t>
            </w:r>
            <w:r w:rsidRPr="005170D9">
              <w:rPr>
                <w:rFonts w:ascii="宋体" w:hAnsi="宋体" w:cs="宋体" w:hint="eastAsia"/>
                <w:kern w:val="0"/>
                <w:szCs w:val="21"/>
                <w:u w:val="single"/>
              </w:rPr>
              <w:t>2023年0</w:t>
            </w:r>
            <w:r w:rsidR="006D72DF" w:rsidRPr="005170D9">
              <w:rPr>
                <w:rFonts w:ascii="宋体" w:hAnsi="宋体" w:cs="宋体" w:hint="eastAsia"/>
                <w:kern w:val="0"/>
                <w:szCs w:val="21"/>
                <w:u w:val="single"/>
              </w:rPr>
              <w:t>8</w:t>
            </w:r>
            <w:r w:rsidRPr="005170D9">
              <w:rPr>
                <w:rFonts w:ascii="宋体" w:hAnsi="宋体" w:cs="宋体" w:hint="eastAsia"/>
                <w:kern w:val="0"/>
                <w:szCs w:val="21"/>
                <w:u w:val="single"/>
              </w:rPr>
              <w:t>月</w:t>
            </w:r>
            <w:r w:rsidR="00BD3A3F" w:rsidRPr="005170D9">
              <w:rPr>
                <w:rFonts w:ascii="宋体" w:hAnsi="宋体" w:cs="宋体" w:hint="eastAsia"/>
                <w:kern w:val="0"/>
                <w:szCs w:val="21"/>
                <w:u w:val="single"/>
              </w:rPr>
              <w:t>15</w:t>
            </w:r>
            <w:r w:rsidRPr="005170D9">
              <w:rPr>
                <w:rFonts w:ascii="宋体" w:hAnsi="宋体" w:cs="宋体" w:hint="eastAsia"/>
                <w:kern w:val="0"/>
                <w:szCs w:val="21"/>
                <w:u w:val="single"/>
              </w:rPr>
              <w:t>日16:00</w:t>
            </w:r>
            <w:r w:rsidRPr="005170D9">
              <w:rPr>
                <w:rFonts w:ascii="宋体" w:hAnsi="宋体" w:cs="宋体" w:hint="eastAsia"/>
                <w:kern w:val="0"/>
                <w:szCs w:val="21"/>
              </w:rPr>
              <w:t>（北京时间）</w:t>
            </w:r>
          </w:p>
          <w:p w:rsidR="00D545D3" w:rsidRPr="005170D9" w:rsidRDefault="00D545D3" w:rsidP="006D72DF">
            <w:pPr>
              <w:keepNext/>
              <w:widowControl/>
              <w:jc w:val="left"/>
              <w:rPr>
                <w:rFonts w:ascii="宋体" w:hAnsi="宋体" w:cs="Times New Roman"/>
                <w:kern w:val="0"/>
                <w:szCs w:val="21"/>
              </w:rPr>
            </w:pPr>
            <w:r w:rsidRPr="005170D9">
              <w:rPr>
                <w:rFonts w:ascii="宋体" w:hAnsi="宋体" w:cs="宋体" w:hint="eastAsia"/>
                <w:kern w:val="0"/>
                <w:szCs w:val="21"/>
              </w:rPr>
              <w:t>地点：</w:t>
            </w:r>
            <w:r w:rsidRPr="005170D9">
              <w:rPr>
                <w:rFonts w:ascii="宋体" w:hAnsi="宋体" w:cs="Times New Roman" w:hint="eastAsia"/>
                <w:kern w:val="0"/>
                <w:szCs w:val="21"/>
              </w:rPr>
              <w:t>政</w:t>
            </w:r>
            <w:proofErr w:type="gramStart"/>
            <w:r w:rsidRPr="005170D9">
              <w:rPr>
                <w:rFonts w:ascii="宋体" w:hAnsi="宋体" w:cs="Times New Roman" w:hint="eastAsia"/>
                <w:kern w:val="0"/>
                <w:szCs w:val="21"/>
              </w:rPr>
              <w:t>采云</w:t>
            </w:r>
            <w:proofErr w:type="gramEnd"/>
            <w:r w:rsidRPr="005170D9">
              <w:rPr>
                <w:rFonts w:ascii="宋体" w:hAnsi="宋体" w:cs="Times New Roman" w:hint="eastAsia"/>
                <w:kern w:val="0"/>
                <w:szCs w:val="21"/>
              </w:rPr>
              <w:t>平台（https://www.zcygov.cn/）</w:t>
            </w:r>
          </w:p>
        </w:tc>
      </w:tr>
      <w:tr w:rsidR="005170D9" w:rsidRPr="005170D9" w:rsidTr="006D72DF">
        <w:trPr>
          <w:trHeight w:val="468"/>
          <w:jc w:val="center"/>
        </w:trPr>
        <w:tc>
          <w:tcPr>
            <w:tcW w:w="597" w:type="dxa"/>
            <w:vAlign w:val="center"/>
          </w:tcPr>
          <w:p w:rsidR="00D545D3" w:rsidRPr="005170D9" w:rsidRDefault="00D545D3" w:rsidP="006D72DF">
            <w:pPr>
              <w:jc w:val="center"/>
              <w:rPr>
                <w:rFonts w:ascii="宋体" w:hAnsi="宋体" w:cs="Times New Roman"/>
                <w:kern w:val="0"/>
                <w:szCs w:val="21"/>
              </w:rPr>
            </w:pPr>
            <w:r w:rsidRPr="005170D9">
              <w:rPr>
                <w:rFonts w:ascii="宋体" w:hAnsi="宋体" w:cs="Times New Roman" w:hint="eastAsia"/>
                <w:kern w:val="0"/>
                <w:szCs w:val="21"/>
              </w:rPr>
              <w:t>13</w:t>
            </w:r>
          </w:p>
        </w:tc>
        <w:tc>
          <w:tcPr>
            <w:tcW w:w="1410" w:type="dxa"/>
            <w:vAlign w:val="center"/>
          </w:tcPr>
          <w:p w:rsidR="00D545D3" w:rsidRPr="005170D9" w:rsidRDefault="00D545D3" w:rsidP="006D72DF">
            <w:pPr>
              <w:keepNext/>
              <w:widowControl/>
              <w:jc w:val="center"/>
              <w:rPr>
                <w:rFonts w:ascii="宋体" w:hAnsi="宋体" w:cs="Arial"/>
                <w:kern w:val="0"/>
                <w:szCs w:val="21"/>
              </w:rPr>
            </w:pPr>
            <w:r w:rsidRPr="005170D9">
              <w:rPr>
                <w:rFonts w:ascii="宋体" w:hAnsi="宋体" w:cs="Arial" w:hint="eastAsia"/>
                <w:kern w:val="0"/>
                <w:szCs w:val="21"/>
              </w:rPr>
              <w:t>响应有效期</w:t>
            </w:r>
          </w:p>
        </w:tc>
        <w:tc>
          <w:tcPr>
            <w:tcW w:w="7073" w:type="dxa"/>
            <w:vAlign w:val="center"/>
          </w:tcPr>
          <w:p w:rsidR="00D545D3" w:rsidRPr="005170D9" w:rsidRDefault="00D545D3" w:rsidP="006D72DF">
            <w:pPr>
              <w:keepNext/>
              <w:widowControl/>
              <w:jc w:val="left"/>
              <w:rPr>
                <w:rFonts w:ascii="宋体" w:hAnsi="宋体" w:cs="Arial"/>
                <w:kern w:val="0"/>
                <w:szCs w:val="21"/>
              </w:rPr>
            </w:pPr>
            <w:r w:rsidRPr="005170D9">
              <w:rPr>
                <w:rFonts w:ascii="宋体" w:hAnsi="宋体" w:cs="Arial" w:hint="eastAsia"/>
                <w:kern w:val="0"/>
                <w:szCs w:val="21"/>
              </w:rPr>
              <w:t>自投标截止之日9</w:t>
            </w:r>
            <w:r w:rsidRPr="005170D9">
              <w:rPr>
                <w:rFonts w:ascii="宋体" w:hAnsi="宋体" w:cs="Arial"/>
                <w:kern w:val="0"/>
                <w:szCs w:val="21"/>
              </w:rPr>
              <w:t>0</w:t>
            </w:r>
            <w:r w:rsidRPr="005170D9">
              <w:rPr>
                <w:rFonts w:ascii="宋体" w:hAnsi="宋体" w:cs="Arial" w:hint="eastAsia"/>
                <w:kern w:val="0"/>
                <w:szCs w:val="21"/>
              </w:rPr>
              <w:t>日历日</w:t>
            </w:r>
          </w:p>
        </w:tc>
      </w:tr>
      <w:tr w:rsidR="005170D9" w:rsidRPr="005170D9" w:rsidTr="006D72DF">
        <w:trPr>
          <w:trHeight w:val="468"/>
          <w:jc w:val="center"/>
        </w:trPr>
        <w:tc>
          <w:tcPr>
            <w:tcW w:w="597" w:type="dxa"/>
            <w:vAlign w:val="center"/>
          </w:tcPr>
          <w:p w:rsidR="00D545D3" w:rsidRPr="005170D9" w:rsidRDefault="00D545D3" w:rsidP="006D72DF">
            <w:pPr>
              <w:jc w:val="center"/>
              <w:rPr>
                <w:rFonts w:ascii="宋体" w:hAnsi="宋体" w:cs="Times New Roman"/>
                <w:kern w:val="0"/>
                <w:szCs w:val="21"/>
              </w:rPr>
            </w:pPr>
            <w:r w:rsidRPr="005170D9">
              <w:rPr>
                <w:rFonts w:ascii="宋体" w:hAnsi="宋体" w:cs="Times New Roman" w:hint="eastAsia"/>
                <w:kern w:val="0"/>
                <w:szCs w:val="21"/>
              </w:rPr>
              <w:t>14</w:t>
            </w:r>
          </w:p>
        </w:tc>
        <w:tc>
          <w:tcPr>
            <w:tcW w:w="1410" w:type="dxa"/>
            <w:vAlign w:val="center"/>
          </w:tcPr>
          <w:p w:rsidR="00D545D3" w:rsidRPr="005170D9" w:rsidRDefault="00D545D3" w:rsidP="006D72DF">
            <w:pPr>
              <w:jc w:val="center"/>
              <w:rPr>
                <w:rFonts w:ascii="宋体" w:hAnsi="宋体" w:cs="宋体"/>
                <w:kern w:val="0"/>
                <w:szCs w:val="21"/>
              </w:rPr>
            </w:pPr>
            <w:r w:rsidRPr="005170D9">
              <w:rPr>
                <w:rFonts w:ascii="宋体" w:hAnsi="宋体" w:cs="宋体" w:hint="eastAsia"/>
                <w:kern w:val="0"/>
                <w:szCs w:val="21"/>
              </w:rPr>
              <w:t>公告发布媒体</w:t>
            </w:r>
          </w:p>
        </w:tc>
        <w:tc>
          <w:tcPr>
            <w:tcW w:w="7073" w:type="dxa"/>
            <w:vAlign w:val="center"/>
          </w:tcPr>
          <w:p w:rsidR="00D545D3" w:rsidRPr="005170D9" w:rsidRDefault="00D545D3" w:rsidP="006D72DF">
            <w:pPr>
              <w:jc w:val="left"/>
              <w:rPr>
                <w:rFonts w:ascii="宋体" w:hAnsi="宋体" w:cs="宋体"/>
                <w:kern w:val="0"/>
                <w:szCs w:val="21"/>
                <w:u w:val="single"/>
              </w:rPr>
            </w:pPr>
            <w:r w:rsidRPr="005170D9">
              <w:rPr>
                <w:rFonts w:ascii="宋体" w:hAnsi="宋体" w:cs="Arial" w:hint="eastAsia"/>
                <w:kern w:val="0"/>
                <w:szCs w:val="21"/>
              </w:rPr>
              <w:t>新疆维吾尔自治区政府采购网</w:t>
            </w:r>
          </w:p>
        </w:tc>
      </w:tr>
      <w:tr w:rsidR="005170D9" w:rsidRPr="005170D9" w:rsidTr="006D72DF">
        <w:trPr>
          <w:trHeight w:val="468"/>
          <w:jc w:val="center"/>
        </w:trPr>
        <w:tc>
          <w:tcPr>
            <w:tcW w:w="597" w:type="dxa"/>
            <w:vAlign w:val="center"/>
          </w:tcPr>
          <w:p w:rsidR="00D545D3" w:rsidRPr="005170D9" w:rsidRDefault="00D545D3" w:rsidP="006D72DF">
            <w:pPr>
              <w:jc w:val="center"/>
              <w:rPr>
                <w:rFonts w:ascii="宋体" w:hAnsi="宋体" w:cs="Times New Roman"/>
                <w:kern w:val="0"/>
                <w:szCs w:val="21"/>
              </w:rPr>
            </w:pPr>
            <w:r w:rsidRPr="005170D9">
              <w:rPr>
                <w:rFonts w:ascii="宋体" w:hAnsi="宋体" w:cs="Times New Roman" w:hint="eastAsia"/>
                <w:kern w:val="0"/>
                <w:szCs w:val="21"/>
              </w:rPr>
              <w:t>15</w:t>
            </w:r>
          </w:p>
        </w:tc>
        <w:tc>
          <w:tcPr>
            <w:tcW w:w="1410" w:type="dxa"/>
            <w:vAlign w:val="center"/>
          </w:tcPr>
          <w:p w:rsidR="00D545D3" w:rsidRPr="005170D9" w:rsidRDefault="00D545D3" w:rsidP="006D72DF">
            <w:pPr>
              <w:keepNext/>
              <w:widowControl/>
              <w:jc w:val="center"/>
              <w:rPr>
                <w:rFonts w:ascii="宋体" w:hAnsi="宋体" w:cs="Arial"/>
                <w:kern w:val="0"/>
                <w:szCs w:val="21"/>
              </w:rPr>
            </w:pPr>
            <w:r w:rsidRPr="005170D9">
              <w:rPr>
                <w:rFonts w:ascii="宋体" w:hAnsi="宋体" w:cs="Arial" w:hint="eastAsia"/>
                <w:kern w:val="0"/>
                <w:szCs w:val="21"/>
              </w:rPr>
              <w:t>履约保证金</w:t>
            </w:r>
          </w:p>
        </w:tc>
        <w:tc>
          <w:tcPr>
            <w:tcW w:w="7073" w:type="dxa"/>
            <w:vAlign w:val="center"/>
          </w:tcPr>
          <w:p w:rsidR="00D545D3" w:rsidRPr="005170D9" w:rsidRDefault="00D545D3" w:rsidP="006D72DF">
            <w:pPr>
              <w:keepNext/>
              <w:widowControl/>
              <w:jc w:val="left"/>
              <w:rPr>
                <w:rFonts w:ascii="宋体" w:hAnsi="宋体" w:cs="Arial"/>
                <w:kern w:val="0"/>
                <w:szCs w:val="21"/>
              </w:rPr>
            </w:pPr>
            <w:r w:rsidRPr="005170D9">
              <w:rPr>
                <w:rFonts w:ascii="宋体" w:hAnsi="宋体" w:cs="Arial" w:hint="eastAsia"/>
                <w:kern w:val="0"/>
                <w:szCs w:val="21"/>
              </w:rPr>
              <w:t>/</w:t>
            </w:r>
          </w:p>
        </w:tc>
      </w:tr>
      <w:tr w:rsidR="005170D9" w:rsidRPr="005170D9" w:rsidTr="006D72DF">
        <w:trPr>
          <w:trHeight w:val="468"/>
          <w:jc w:val="center"/>
        </w:trPr>
        <w:tc>
          <w:tcPr>
            <w:tcW w:w="597" w:type="dxa"/>
            <w:vAlign w:val="center"/>
          </w:tcPr>
          <w:p w:rsidR="00D545D3" w:rsidRPr="005170D9" w:rsidRDefault="00D545D3" w:rsidP="006D72DF">
            <w:pPr>
              <w:jc w:val="center"/>
              <w:rPr>
                <w:rFonts w:ascii="宋体" w:hAnsi="宋体" w:cs="Times New Roman"/>
                <w:kern w:val="0"/>
                <w:szCs w:val="21"/>
              </w:rPr>
            </w:pPr>
            <w:r w:rsidRPr="005170D9">
              <w:rPr>
                <w:rFonts w:ascii="宋体" w:hAnsi="宋体" w:cs="Times New Roman" w:hint="eastAsia"/>
                <w:kern w:val="0"/>
                <w:szCs w:val="21"/>
              </w:rPr>
              <w:t>1</w:t>
            </w:r>
            <w:r w:rsidRPr="005170D9">
              <w:rPr>
                <w:rFonts w:ascii="宋体" w:hAnsi="宋体" w:cs="Times New Roman"/>
                <w:kern w:val="0"/>
                <w:szCs w:val="21"/>
              </w:rPr>
              <w:t>6</w:t>
            </w:r>
          </w:p>
        </w:tc>
        <w:tc>
          <w:tcPr>
            <w:tcW w:w="1410" w:type="dxa"/>
            <w:vAlign w:val="center"/>
          </w:tcPr>
          <w:p w:rsidR="00D545D3" w:rsidRPr="005170D9" w:rsidRDefault="00D545D3" w:rsidP="006D72DF">
            <w:pPr>
              <w:keepNext/>
              <w:widowControl/>
              <w:jc w:val="center"/>
              <w:rPr>
                <w:rFonts w:ascii="宋体" w:hAnsi="宋体" w:cs="Arial"/>
                <w:kern w:val="0"/>
                <w:szCs w:val="21"/>
              </w:rPr>
            </w:pPr>
            <w:r w:rsidRPr="005170D9">
              <w:rPr>
                <w:rFonts w:ascii="宋体" w:hAnsi="宋体" w:cs="Arial" w:hint="eastAsia"/>
                <w:kern w:val="0"/>
                <w:szCs w:val="21"/>
              </w:rPr>
              <w:t>中小企业政策说明</w:t>
            </w:r>
          </w:p>
        </w:tc>
        <w:tc>
          <w:tcPr>
            <w:tcW w:w="7073" w:type="dxa"/>
            <w:vAlign w:val="center"/>
          </w:tcPr>
          <w:p w:rsidR="00D545D3" w:rsidRPr="005170D9" w:rsidRDefault="00D545D3" w:rsidP="006D72DF">
            <w:pPr>
              <w:keepNext/>
              <w:widowControl/>
              <w:ind w:firstLineChars="200" w:firstLine="420"/>
              <w:jc w:val="left"/>
              <w:rPr>
                <w:rFonts w:ascii="宋体" w:hAnsi="宋体" w:cs="Arial"/>
                <w:kern w:val="0"/>
                <w:szCs w:val="21"/>
              </w:rPr>
            </w:pPr>
            <w:r w:rsidRPr="005170D9">
              <w:rPr>
                <w:rFonts w:ascii="宋体" w:hAnsi="宋体" w:cs="Arial" w:hint="eastAsia"/>
                <w:kern w:val="0"/>
                <w:szCs w:val="21"/>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rsidR="00D545D3" w:rsidRPr="005170D9" w:rsidRDefault="00D545D3" w:rsidP="006D72DF">
            <w:pPr>
              <w:keepNext/>
              <w:widowControl/>
              <w:ind w:firstLineChars="200" w:firstLine="420"/>
              <w:jc w:val="left"/>
              <w:rPr>
                <w:rFonts w:ascii="宋体" w:hAnsi="宋体" w:cs="Arial"/>
                <w:kern w:val="0"/>
                <w:szCs w:val="21"/>
              </w:rPr>
            </w:pPr>
            <w:r w:rsidRPr="005170D9">
              <w:rPr>
                <w:rFonts w:ascii="宋体" w:hAnsi="宋体" w:cs="Arial" w:hint="eastAsia"/>
                <w:kern w:val="0"/>
                <w:szCs w:val="21"/>
              </w:rPr>
              <w:t>2、在政府采购活动中，</w:t>
            </w:r>
            <w:r w:rsidR="0032592F" w:rsidRPr="005170D9">
              <w:rPr>
                <w:rFonts w:ascii="宋体" w:hAnsi="宋体" w:cs="Arial" w:hint="eastAsia"/>
                <w:kern w:val="0"/>
                <w:szCs w:val="21"/>
              </w:rPr>
              <w:t>投标人</w:t>
            </w:r>
            <w:r w:rsidRPr="005170D9">
              <w:rPr>
                <w:rFonts w:ascii="宋体" w:hAnsi="宋体" w:cs="Arial" w:hint="eastAsia"/>
                <w:kern w:val="0"/>
                <w:szCs w:val="21"/>
              </w:rPr>
              <w:t>提供的货物、工程或者服务符合下列情形的，享受中小企业扶持政策：（一）在货物采购项目中，货物由中小企业制造，即货物由中小企业生产且使用该中小企业商号或者注册商标；（二）在</w:t>
            </w:r>
            <w:r w:rsidRPr="005170D9">
              <w:rPr>
                <w:rFonts w:ascii="宋体" w:hAnsi="宋体" w:cs="Arial" w:hint="eastAsia"/>
                <w:kern w:val="0"/>
                <w:szCs w:val="21"/>
              </w:rPr>
              <w:lastRenderedPageBreak/>
              <w:t>工程采购项目中，工程由中小企业承建，即工程施工单位为中小企业；（三）在服务采购项目中，服务由中小企业承接，即提供服务的人员为中小企业依照《中华人民共和国劳动合同法》订立劳动合同的从业人员。</w:t>
            </w:r>
          </w:p>
          <w:p w:rsidR="00D545D3" w:rsidRPr="005170D9" w:rsidRDefault="00D545D3" w:rsidP="006D72DF">
            <w:pPr>
              <w:keepNext/>
              <w:widowControl/>
              <w:ind w:firstLineChars="200" w:firstLine="420"/>
              <w:jc w:val="left"/>
              <w:rPr>
                <w:rFonts w:ascii="宋体" w:hAnsi="宋体" w:cs="Arial"/>
                <w:kern w:val="0"/>
                <w:szCs w:val="21"/>
              </w:rPr>
            </w:pPr>
            <w:r w:rsidRPr="005170D9">
              <w:rPr>
                <w:rFonts w:ascii="宋体" w:hAnsi="宋体" w:cs="Arial" w:hint="eastAsia"/>
                <w:kern w:val="0"/>
                <w:szCs w:val="21"/>
              </w:rPr>
              <w:t>3、在货物采购项目中，</w:t>
            </w:r>
            <w:r w:rsidR="0032592F" w:rsidRPr="005170D9">
              <w:rPr>
                <w:rFonts w:ascii="宋体" w:hAnsi="宋体" w:cs="Arial" w:hint="eastAsia"/>
                <w:kern w:val="0"/>
                <w:szCs w:val="21"/>
              </w:rPr>
              <w:t>投标人</w:t>
            </w:r>
            <w:r w:rsidRPr="005170D9">
              <w:rPr>
                <w:rFonts w:ascii="宋体" w:hAnsi="宋体" w:cs="Arial" w:hint="eastAsia"/>
                <w:kern w:val="0"/>
                <w:szCs w:val="21"/>
              </w:rPr>
              <w:t>提供的货物既有中小企业制造货物，也有大型企业制造货物的，不享受本办法规定的中小企业扶持政策。</w:t>
            </w:r>
          </w:p>
          <w:p w:rsidR="00D545D3" w:rsidRPr="005170D9" w:rsidRDefault="00D545D3" w:rsidP="006D72DF">
            <w:pPr>
              <w:keepNext/>
              <w:widowControl/>
              <w:ind w:firstLineChars="200" w:firstLine="420"/>
              <w:jc w:val="left"/>
              <w:rPr>
                <w:rFonts w:ascii="宋体" w:hAnsi="宋体" w:cs="Arial"/>
                <w:kern w:val="0"/>
                <w:szCs w:val="21"/>
              </w:rPr>
            </w:pPr>
            <w:r w:rsidRPr="005170D9">
              <w:rPr>
                <w:rFonts w:ascii="宋体" w:hAnsi="宋体" w:cs="Arial" w:hint="eastAsia"/>
                <w:kern w:val="0"/>
                <w:szCs w:val="21"/>
              </w:rPr>
              <w:t>4、以联合体形</w:t>
            </w:r>
            <w:proofErr w:type="gramStart"/>
            <w:r w:rsidRPr="005170D9">
              <w:rPr>
                <w:rFonts w:ascii="宋体" w:hAnsi="宋体" w:cs="Arial" w:hint="eastAsia"/>
                <w:kern w:val="0"/>
                <w:szCs w:val="21"/>
              </w:rPr>
              <w:t>式参加</w:t>
            </w:r>
            <w:proofErr w:type="gramEnd"/>
            <w:r w:rsidRPr="005170D9">
              <w:rPr>
                <w:rFonts w:ascii="宋体" w:hAnsi="宋体" w:cs="Arial" w:hint="eastAsia"/>
                <w:kern w:val="0"/>
                <w:szCs w:val="21"/>
              </w:rPr>
              <w:t>政府采购活动，联合体各方均为中小企业的，联合体视同中小企业。其中，联合体各方均为小</w:t>
            </w:r>
            <w:proofErr w:type="gramStart"/>
            <w:r w:rsidRPr="005170D9">
              <w:rPr>
                <w:rFonts w:ascii="宋体" w:hAnsi="宋体" w:cs="Arial" w:hint="eastAsia"/>
                <w:kern w:val="0"/>
                <w:szCs w:val="21"/>
              </w:rPr>
              <w:t>微企业</w:t>
            </w:r>
            <w:proofErr w:type="gramEnd"/>
            <w:r w:rsidRPr="005170D9">
              <w:rPr>
                <w:rFonts w:ascii="宋体" w:hAnsi="宋体" w:cs="Arial" w:hint="eastAsia"/>
                <w:kern w:val="0"/>
                <w:szCs w:val="21"/>
              </w:rPr>
              <w:t>的，联合体视同小微企业。</w:t>
            </w:r>
          </w:p>
          <w:p w:rsidR="00D545D3" w:rsidRPr="005170D9" w:rsidRDefault="00D545D3" w:rsidP="006D72DF">
            <w:pPr>
              <w:keepNext/>
              <w:widowControl/>
              <w:ind w:firstLineChars="200" w:firstLine="420"/>
              <w:jc w:val="left"/>
              <w:rPr>
                <w:rFonts w:ascii="宋体" w:hAnsi="宋体" w:cs="Arial"/>
                <w:kern w:val="0"/>
                <w:szCs w:val="21"/>
              </w:rPr>
            </w:pPr>
            <w:r w:rsidRPr="005170D9">
              <w:rPr>
                <w:rFonts w:ascii="宋体" w:hAnsi="宋体" w:cs="Arial" w:hint="eastAsia"/>
                <w:kern w:val="0"/>
                <w:szCs w:val="21"/>
              </w:rPr>
              <w:t>5、</w:t>
            </w:r>
            <w:r w:rsidR="0032592F" w:rsidRPr="005170D9">
              <w:rPr>
                <w:rFonts w:ascii="宋体" w:hAnsi="宋体" w:cs="Arial" w:hint="eastAsia"/>
                <w:kern w:val="0"/>
                <w:szCs w:val="21"/>
              </w:rPr>
              <w:t>投标人</w:t>
            </w:r>
            <w:proofErr w:type="gramStart"/>
            <w:r w:rsidRPr="005170D9">
              <w:rPr>
                <w:rFonts w:ascii="宋体" w:hAnsi="宋体" w:cs="Arial" w:hint="eastAsia"/>
                <w:kern w:val="0"/>
                <w:szCs w:val="21"/>
              </w:rPr>
              <w:t>经享受</w:t>
            </w:r>
            <w:proofErr w:type="gramEnd"/>
            <w:r w:rsidRPr="005170D9">
              <w:rPr>
                <w:rFonts w:ascii="宋体" w:hAnsi="宋体" w:cs="Arial" w:hint="eastAsia"/>
                <w:kern w:val="0"/>
                <w:szCs w:val="21"/>
              </w:rPr>
              <w:t>扶持政策获得政府采购合同的，小</w:t>
            </w:r>
            <w:proofErr w:type="gramStart"/>
            <w:r w:rsidRPr="005170D9">
              <w:rPr>
                <w:rFonts w:ascii="宋体" w:hAnsi="宋体" w:cs="Arial" w:hint="eastAsia"/>
                <w:kern w:val="0"/>
                <w:szCs w:val="21"/>
              </w:rPr>
              <w:t>微企业</w:t>
            </w:r>
            <w:proofErr w:type="gramEnd"/>
            <w:r w:rsidRPr="005170D9">
              <w:rPr>
                <w:rFonts w:ascii="宋体" w:hAnsi="宋体" w:cs="Arial" w:hint="eastAsia"/>
                <w:kern w:val="0"/>
                <w:szCs w:val="21"/>
              </w:rPr>
              <w:t>不得将合同分包给大中型企业，中型企业不得将合同分包给大型企业；</w:t>
            </w:r>
          </w:p>
          <w:p w:rsidR="00D545D3" w:rsidRPr="005170D9" w:rsidRDefault="00D545D3" w:rsidP="006D72DF">
            <w:pPr>
              <w:ind w:firstLineChars="200" w:firstLine="420"/>
              <w:jc w:val="left"/>
              <w:rPr>
                <w:rFonts w:ascii="宋体" w:hAnsi="宋体" w:cs="Arial"/>
                <w:szCs w:val="21"/>
              </w:rPr>
            </w:pPr>
            <w:r w:rsidRPr="005170D9">
              <w:rPr>
                <w:rFonts w:ascii="宋体" w:hAnsi="宋体" w:cs="Arial" w:hint="eastAsia"/>
                <w:kern w:val="0"/>
                <w:szCs w:val="21"/>
              </w:rPr>
              <w:t>6、残疾人福利性单位和监狱企业视同小型、微型企业。</w:t>
            </w:r>
          </w:p>
          <w:p w:rsidR="00D545D3" w:rsidRPr="005170D9" w:rsidRDefault="00D545D3" w:rsidP="006D72DF">
            <w:pPr>
              <w:keepNext/>
              <w:widowControl/>
              <w:ind w:firstLineChars="200" w:firstLine="420"/>
              <w:jc w:val="left"/>
              <w:rPr>
                <w:rFonts w:ascii="宋体" w:hAnsi="宋体" w:cs="Arial"/>
                <w:kern w:val="0"/>
                <w:szCs w:val="21"/>
              </w:rPr>
            </w:pPr>
            <w:r w:rsidRPr="005170D9">
              <w:rPr>
                <w:rFonts w:ascii="宋体" w:hAnsi="宋体" w:cs="Arial" w:hint="eastAsia"/>
                <w:szCs w:val="21"/>
              </w:rPr>
              <w:t>7、</w:t>
            </w:r>
            <w:r w:rsidRPr="005170D9">
              <w:rPr>
                <w:rFonts w:ascii="宋体" w:hAnsi="宋体" w:cs="Arial" w:hint="eastAsia"/>
                <w:kern w:val="0"/>
                <w:szCs w:val="21"/>
              </w:rPr>
              <w:t>根据“关于印发中小企业划型标准规定的通知(工信部联企业〔2011〕300号)”等有关规定，本项目标的所属行业为工业。</w:t>
            </w:r>
          </w:p>
        </w:tc>
      </w:tr>
      <w:tr w:rsidR="00D545D3" w:rsidRPr="005170D9" w:rsidTr="006D72DF">
        <w:trPr>
          <w:trHeight w:val="468"/>
          <w:jc w:val="center"/>
        </w:trPr>
        <w:tc>
          <w:tcPr>
            <w:tcW w:w="597" w:type="dxa"/>
            <w:vAlign w:val="center"/>
          </w:tcPr>
          <w:p w:rsidR="00D545D3" w:rsidRPr="005170D9" w:rsidRDefault="00D545D3" w:rsidP="006D72DF">
            <w:pPr>
              <w:jc w:val="center"/>
              <w:rPr>
                <w:rFonts w:ascii="宋体" w:hAnsi="宋体" w:cs="Times New Roman"/>
                <w:kern w:val="0"/>
                <w:szCs w:val="21"/>
              </w:rPr>
            </w:pPr>
            <w:r w:rsidRPr="005170D9">
              <w:rPr>
                <w:rFonts w:ascii="宋体" w:hAnsi="宋体" w:cs="Times New Roman" w:hint="eastAsia"/>
                <w:kern w:val="0"/>
                <w:szCs w:val="21"/>
              </w:rPr>
              <w:lastRenderedPageBreak/>
              <w:t>17</w:t>
            </w:r>
          </w:p>
        </w:tc>
        <w:tc>
          <w:tcPr>
            <w:tcW w:w="1410" w:type="dxa"/>
            <w:vAlign w:val="center"/>
          </w:tcPr>
          <w:p w:rsidR="00D545D3" w:rsidRPr="005170D9" w:rsidRDefault="00D545D3" w:rsidP="006D72DF">
            <w:pPr>
              <w:keepNext/>
              <w:widowControl/>
              <w:jc w:val="center"/>
              <w:rPr>
                <w:rFonts w:ascii="宋体" w:hAnsi="宋体" w:cs="Arial"/>
                <w:kern w:val="0"/>
                <w:szCs w:val="21"/>
              </w:rPr>
            </w:pPr>
            <w:r w:rsidRPr="005170D9">
              <w:rPr>
                <w:rFonts w:ascii="宋体" w:hAnsi="宋体" w:cs="Arial" w:hint="eastAsia"/>
                <w:kern w:val="0"/>
                <w:szCs w:val="21"/>
              </w:rPr>
              <w:t>说明</w:t>
            </w:r>
          </w:p>
        </w:tc>
        <w:tc>
          <w:tcPr>
            <w:tcW w:w="7073" w:type="dxa"/>
            <w:vAlign w:val="center"/>
          </w:tcPr>
          <w:p w:rsidR="00D545D3" w:rsidRPr="005170D9" w:rsidRDefault="00D545D3" w:rsidP="006D72DF">
            <w:pPr>
              <w:keepNext/>
              <w:widowControl/>
              <w:jc w:val="left"/>
              <w:rPr>
                <w:rFonts w:ascii="宋体" w:hAnsi="宋体" w:cs="Arial"/>
                <w:kern w:val="0"/>
                <w:szCs w:val="21"/>
              </w:rPr>
            </w:pPr>
            <w:r w:rsidRPr="005170D9">
              <w:rPr>
                <w:rFonts w:ascii="宋体" w:hAnsi="宋体" w:cs="Arial" w:hint="eastAsia"/>
                <w:kern w:val="0"/>
                <w:szCs w:val="21"/>
              </w:rPr>
              <w:t>本表内容如与后文内容不一致处，以本表为准。</w:t>
            </w:r>
          </w:p>
        </w:tc>
      </w:tr>
    </w:tbl>
    <w:p w:rsidR="001357C8" w:rsidRPr="005170D9" w:rsidRDefault="001357C8">
      <w:pPr>
        <w:rPr>
          <w:rFonts w:ascii="宋体" w:eastAsia="宋体" w:hAnsi="Calibri" w:cs="Times New Roman"/>
          <w:kern w:val="0"/>
          <w:sz w:val="24"/>
          <w:szCs w:val="24"/>
        </w:rPr>
      </w:pPr>
    </w:p>
    <w:p w:rsidR="001357C8" w:rsidRPr="005170D9" w:rsidRDefault="00BB11E2">
      <w:pPr>
        <w:spacing w:line="360" w:lineRule="auto"/>
        <w:jc w:val="center"/>
        <w:outlineLvl w:val="0"/>
        <w:rPr>
          <w:rFonts w:ascii="宋体" w:eastAsia="宋体" w:hAnsi="宋体" w:cs="宋体"/>
          <w:b/>
          <w:sz w:val="24"/>
          <w:szCs w:val="24"/>
        </w:rPr>
      </w:pPr>
      <w:bookmarkStart w:id="2" w:name="_BookMark_3"/>
      <w:bookmarkEnd w:id="2"/>
      <w:r w:rsidRPr="005170D9">
        <w:rPr>
          <w:rFonts w:ascii="宋体" w:eastAsia="宋体" w:hAnsi="Calibri" w:cs="Arial"/>
          <w:kern w:val="0"/>
          <w:sz w:val="24"/>
          <w:szCs w:val="24"/>
        </w:rPr>
        <w:br w:type="page"/>
      </w:r>
      <w:bookmarkStart w:id="3" w:name="_Toc141050489"/>
      <w:r w:rsidRPr="005170D9">
        <w:rPr>
          <w:rFonts w:ascii="宋体" w:eastAsia="宋体" w:hAnsi="宋体" w:cs="宋体" w:hint="eastAsia"/>
          <w:b/>
          <w:sz w:val="24"/>
          <w:szCs w:val="24"/>
        </w:rPr>
        <w:lastRenderedPageBreak/>
        <w:t>第一章 投标人须知</w:t>
      </w:r>
      <w:bookmarkStart w:id="4" w:name="_BookMark_2"/>
      <w:bookmarkEnd w:id="3"/>
      <w:bookmarkEnd w:id="4"/>
    </w:p>
    <w:p w:rsidR="00D545D3" w:rsidRPr="005170D9" w:rsidRDefault="00D545D3" w:rsidP="00D545D3">
      <w:pPr>
        <w:tabs>
          <w:tab w:val="center" w:pos="4832"/>
          <w:tab w:val="left" w:pos="7140"/>
        </w:tabs>
        <w:spacing w:line="360" w:lineRule="auto"/>
        <w:ind w:firstLineChars="196" w:firstLine="472"/>
        <w:jc w:val="left"/>
        <w:outlineLvl w:val="1"/>
        <w:rPr>
          <w:rFonts w:ascii="宋体" w:cs="宋体"/>
          <w:b/>
          <w:sz w:val="24"/>
          <w:szCs w:val="24"/>
        </w:rPr>
      </w:pPr>
      <w:bookmarkStart w:id="5" w:name="_Toc130252597"/>
      <w:bookmarkStart w:id="6" w:name="_Toc141050490"/>
      <w:r w:rsidRPr="005170D9">
        <w:rPr>
          <w:rFonts w:ascii="宋体" w:hAnsi="宋体" w:cs="宋体"/>
          <w:b/>
          <w:sz w:val="24"/>
          <w:szCs w:val="24"/>
        </w:rPr>
        <w:t>1</w:t>
      </w:r>
      <w:r w:rsidRPr="005170D9">
        <w:rPr>
          <w:rFonts w:ascii="宋体" w:hAnsi="宋体" w:cs="宋体" w:hint="eastAsia"/>
          <w:b/>
          <w:sz w:val="24"/>
          <w:szCs w:val="24"/>
        </w:rPr>
        <w:t>．总则</w:t>
      </w:r>
      <w:bookmarkEnd w:id="5"/>
      <w:bookmarkEnd w:id="6"/>
    </w:p>
    <w:p w:rsidR="00D545D3" w:rsidRPr="005170D9" w:rsidRDefault="00D545D3" w:rsidP="00D545D3">
      <w:pPr>
        <w:widowControl/>
        <w:shd w:val="clear" w:color="auto" w:fill="FFFFFF"/>
        <w:snapToGrid w:val="0"/>
        <w:spacing w:line="360" w:lineRule="auto"/>
        <w:ind w:firstLineChars="200" w:firstLine="480"/>
        <w:rPr>
          <w:rFonts w:ascii="宋体" w:cs="Arial"/>
          <w:kern w:val="0"/>
          <w:sz w:val="24"/>
          <w:szCs w:val="24"/>
        </w:rPr>
      </w:pPr>
      <w:r w:rsidRPr="005170D9">
        <w:rPr>
          <w:rFonts w:ascii="宋体" w:hAnsi="宋体" w:cs="Arial"/>
          <w:kern w:val="0"/>
          <w:sz w:val="24"/>
          <w:szCs w:val="24"/>
        </w:rPr>
        <w:t>1.1</w:t>
      </w:r>
      <w:r w:rsidRPr="005170D9">
        <w:rPr>
          <w:rFonts w:ascii="宋体" w:hAnsi="宋体" w:cs="Arial" w:hint="eastAsia"/>
          <w:kern w:val="0"/>
          <w:sz w:val="24"/>
          <w:szCs w:val="24"/>
        </w:rPr>
        <w:t>采购项目概况</w:t>
      </w:r>
    </w:p>
    <w:p w:rsidR="00D545D3" w:rsidRPr="005170D9" w:rsidRDefault="00D545D3" w:rsidP="00D545D3">
      <w:pPr>
        <w:widowControl/>
        <w:shd w:val="clear" w:color="auto" w:fill="FFFFFF"/>
        <w:snapToGrid w:val="0"/>
        <w:spacing w:line="360" w:lineRule="auto"/>
        <w:ind w:firstLineChars="200" w:firstLine="480"/>
        <w:rPr>
          <w:rFonts w:ascii="宋体" w:hAnsi="宋体" w:cs="Arial"/>
          <w:kern w:val="0"/>
          <w:sz w:val="24"/>
          <w:szCs w:val="24"/>
        </w:rPr>
      </w:pPr>
      <w:r w:rsidRPr="005170D9">
        <w:rPr>
          <w:rFonts w:ascii="宋体" w:hAnsi="宋体" w:cs="Arial"/>
          <w:kern w:val="0"/>
          <w:sz w:val="24"/>
          <w:szCs w:val="24"/>
        </w:rPr>
        <w:t>1.1.1</w:t>
      </w:r>
      <w:r w:rsidRPr="005170D9">
        <w:rPr>
          <w:rFonts w:ascii="宋体" w:hAnsi="宋体" w:cs="Arial" w:hint="eastAsia"/>
          <w:kern w:val="0"/>
          <w:sz w:val="24"/>
          <w:szCs w:val="24"/>
        </w:rPr>
        <w:t>项目名称：见</w:t>
      </w:r>
      <w:r w:rsidR="0032592F" w:rsidRPr="005170D9">
        <w:rPr>
          <w:rFonts w:ascii="宋体" w:hAnsi="宋体" w:cs="Arial" w:hint="eastAsia"/>
          <w:kern w:val="0"/>
          <w:sz w:val="24"/>
          <w:szCs w:val="24"/>
        </w:rPr>
        <w:t>投标人</w:t>
      </w:r>
      <w:r w:rsidRPr="005170D9">
        <w:rPr>
          <w:rFonts w:ascii="宋体" w:hAnsi="宋体" w:cs="Arial" w:hint="eastAsia"/>
          <w:kern w:val="0"/>
          <w:sz w:val="24"/>
          <w:szCs w:val="24"/>
        </w:rPr>
        <w:t>须知前附表。</w:t>
      </w:r>
    </w:p>
    <w:p w:rsidR="00D545D3" w:rsidRPr="005170D9" w:rsidRDefault="00D545D3" w:rsidP="00D545D3">
      <w:pPr>
        <w:widowControl/>
        <w:shd w:val="clear" w:color="auto" w:fill="FFFFFF"/>
        <w:snapToGrid w:val="0"/>
        <w:spacing w:line="360" w:lineRule="auto"/>
        <w:ind w:firstLineChars="200" w:firstLine="480"/>
        <w:rPr>
          <w:rFonts w:ascii="宋体" w:hAnsi="宋体" w:cs="Arial"/>
          <w:kern w:val="0"/>
          <w:sz w:val="24"/>
          <w:szCs w:val="24"/>
        </w:rPr>
      </w:pPr>
      <w:r w:rsidRPr="005170D9">
        <w:rPr>
          <w:rFonts w:ascii="宋体" w:hAnsi="宋体" w:cs="Arial"/>
          <w:kern w:val="0"/>
          <w:sz w:val="24"/>
          <w:szCs w:val="24"/>
        </w:rPr>
        <w:t>1.1.2</w:t>
      </w:r>
      <w:r w:rsidRPr="005170D9">
        <w:rPr>
          <w:rFonts w:ascii="宋体" w:hAnsi="宋体" w:cs="Arial" w:hint="eastAsia"/>
          <w:kern w:val="0"/>
          <w:sz w:val="24"/>
          <w:szCs w:val="24"/>
        </w:rPr>
        <w:t>项目编号：见</w:t>
      </w:r>
      <w:r w:rsidR="0032592F" w:rsidRPr="005170D9">
        <w:rPr>
          <w:rFonts w:ascii="宋体" w:hAnsi="宋体" w:cs="Arial" w:hint="eastAsia"/>
          <w:kern w:val="0"/>
          <w:sz w:val="24"/>
          <w:szCs w:val="24"/>
        </w:rPr>
        <w:t>投标人</w:t>
      </w:r>
      <w:r w:rsidRPr="005170D9">
        <w:rPr>
          <w:rFonts w:ascii="宋体" w:hAnsi="宋体" w:cs="Arial" w:hint="eastAsia"/>
          <w:kern w:val="0"/>
          <w:sz w:val="24"/>
          <w:szCs w:val="24"/>
        </w:rPr>
        <w:t>须知前附表。</w:t>
      </w:r>
    </w:p>
    <w:p w:rsidR="00D545D3" w:rsidRPr="005170D9" w:rsidRDefault="00D545D3" w:rsidP="00D545D3">
      <w:pPr>
        <w:widowControl/>
        <w:shd w:val="clear" w:color="auto" w:fill="FFFFFF"/>
        <w:snapToGrid w:val="0"/>
        <w:spacing w:line="360" w:lineRule="auto"/>
        <w:ind w:firstLineChars="200" w:firstLine="480"/>
        <w:rPr>
          <w:rFonts w:ascii="宋体" w:hAnsi="宋体" w:cs="Arial"/>
          <w:kern w:val="0"/>
          <w:sz w:val="24"/>
          <w:szCs w:val="24"/>
        </w:rPr>
      </w:pPr>
      <w:r w:rsidRPr="005170D9">
        <w:rPr>
          <w:rFonts w:ascii="宋体" w:hAnsi="宋体" w:cs="Arial"/>
          <w:kern w:val="0"/>
          <w:sz w:val="24"/>
          <w:szCs w:val="24"/>
        </w:rPr>
        <w:t>1.1.3</w:t>
      </w:r>
      <w:r w:rsidRPr="005170D9">
        <w:rPr>
          <w:rFonts w:ascii="宋体" w:hAnsi="宋体" w:cs="Arial" w:hint="eastAsia"/>
          <w:kern w:val="0"/>
          <w:sz w:val="24"/>
          <w:szCs w:val="24"/>
        </w:rPr>
        <w:t>采购人：见</w:t>
      </w:r>
      <w:r w:rsidR="0032592F" w:rsidRPr="005170D9">
        <w:rPr>
          <w:rFonts w:ascii="宋体" w:hAnsi="宋体" w:cs="Arial" w:hint="eastAsia"/>
          <w:kern w:val="0"/>
          <w:sz w:val="24"/>
          <w:szCs w:val="24"/>
        </w:rPr>
        <w:t>投标人</w:t>
      </w:r>
      <w:r w:rsidRPr="005170D9">
        <w:rPr>
          <w:rFonts w:ascii="宋体" w:hAnsi="宋体" w:cs="Arial" w:hint="eastAsia"/>
          <w:kern w:val="0"/>
          <w:sz w:val="24"/>
          <w:szCs w:val="24"/>
        </w:rPr>
        <w:t>须知前附表。</w:t>
      </w:r>
    </w:p>
    <w:p w:rsidR="00D545D3" w:rsidRPr="005170D9" w:rsidRDefault="00D545D3" w:rsidP="00D545D3">
      <w:pPr>
        <w:widowControl/>
        <w:shd w:val="clear" w:color="auto" w:fill="FFFFFF"/>
        <w:snapToGrid w:val="0"/>
        <w:spacing w:line="360" w:lineRule="auto"/>
        <w:ind w:firstLineChars="200" w:firstLine="480"/>
        <w:rPr>
          <w:rFonts w:ascii="宋体" w:hAnsi="宋体" w:cs="Arial"/>
          <w:kern w:val="0"/>
          <w:sz w:val="24"/>
          <w:szCs w:val="24"/>
        </w:rPr>
      </w:pPr>
      <w:r w:rsidRPr="005170D9">
        <w:rPr>
          <w:rFonts w:ascii="宋体" w:hAnsi="宋体" w:cs="Arial"/>
          <w:kern w:val="0"/>
          <w:sz w:val="24"/>
          <w:szCs w:val="24"/>
        </w:rPr>
        <w:t>1.1.4</w:t>
      </w:r>
      <w:r w:rsidRPr="005170D9">
        <w:rPr>
          <w:rFonts w:ascii="宋体" w:hAnsi="宋体" w:cs="Arial" w:hint="eastAsia"/>
          <w:kern w:val="0"/>
          <w:sz w:val="24"/>
          <w:szCs w:val="24"/>
        </w:rPr>
        <w:t>采购代理机构：见</w:t>
      </w:r>
      <w:r w:rsidR="0032592F" w:rsidRPr="005170D9">
        <w:rPr>
          <w:rFonts w:ascii="宋体" w:hAnsi="宋体" w:cs="Arial" w:hint="eastAsia"/>
          <w:kern w:val="0"/>
          <w:sz w:val="24"/>
          <w:szCs w:val="24"/>
        </w:rPr>
        <w:t>投标人</w:t>
      </w:r>
      <w:r w:rsidRPr="005170D9">
        <w:rPr>
          <w:rFonts w:ascii="宋体" w:hAnsi="宋体" w:cs="Arial" w:hint="eastAsia"/>
          <w:kern w:val="0"/>
          <w:sz w:val="24"/>
          <w:szCs w:val="24"/>
        </w:rPr>
        <w:t>须知前附表。</w:t>
      </w:r>
    </w:p>
    <w:p w:rsidR="00D545D3" w:rsidRPr="005170D9" w:rsidRDefault="00D545D3" w:rsidP="00D545D3">
      <w:pPr>
        <w:widowControl/>
        <w:shd w:val="clear" w:color="auto" w:fill="FFFFFF"/>
        <w:snapToGrid w:val="0"/>
        <w:spacing w:line="360" w:lineRule="auto"/>
        <w:ind w:firstLineChars="200" w:firstLine="480"/>
        <w:rPr>
          <w:rFonts w:ascii="宋体" w:hAnsi="宋体" w:cs="Arial"/>
          <w:kern w:val="0"/>
          <w:sz w:val="24"/>
          <w:szCs w:val="24"/>
        </w:rPr>
      </w:pPr>
      <w:r w:rsidRPr="005170D9">
        <w:rPr>
          <w:rFonts w:ascii="宋体" w:hAnsi="宋体" w:cs="Arial"/>
          <w:kern w:val="0"/>
          <w:sz w:val="24"/>
          <w:szCs w:val="24"/>
        </w:rPr>
        <w:t>1.1.5</w:t>
      </w:r>
      <w:r w:rsidRPr="005170D9">
        <w:rPr>
          <w:rFonts w:ascii="宋体" w:hAnsi="宋体" w:cs="Arial" w:hint="eastAsia"/>
          <w:kern w:val="0"/>
          <w:sz w:val="24"/>
          <w:szCs w:val="24"/>
        </w:rPr>
        <w:t>项目地点：见</w:t>
      </w:r>
      <w:r w:rsidR="0032592F" w:rsidRPr="005170D9">
        <w:rPr>
          <w:rFonts w:ascii="宋体" w:hAnsi="宋体" w:cs="Arial" w:hint="eastAsia"/>
          <w:kern w:val="0"/>
          <w:sz w:val="24"/>
          <w:szCs w:val="24"/>
        </w:rPr>
        <w:t>投标人</w:t>
      </w:r>
      <w:r w:rsidRPr="005170D9">
        <w:rPr>
          <w:rFonts w:ascii="宋体" w:hAnsi="宋体" w:cs="Arial" w:hint="eastAsia"/>
          <w:kern w:val="0"/>
          <w:sz w:val="24"/>
          <w:szCs w:val="24"/>
        </w:rPr>
        <w:t>须知前附表。</w:t>
      </w:r>
    </w:p>
    <w:p w:rsidR="00D545D3" w:rsidRPr="005170D9" w:rsidRDefault="00D545D3" w:rsidP="00D545D3">
      <w:pPr>
        <w:widowControl/>
        <w:shd w:val="clear" w:color="auto" w:fill="FFFFFF"/>
        <w:snapToGrid w:val="0"/>
        <w:spacing w:line="360" w:lineRule="auto"/>
        <w:ind w:firstLineChars="200" w:firstLine="480"/>
        <w:rPr>
          <w:rFonts w:ascii="宋体" w:hAnsi="宋体" w:cs="Arial"/>
          <w:kern w:val="0"/>
          <w:sz w:val="24"/>
          <w:szCs w:val="24"/>
        </w:rPr>
      </w:pPr>
      <w:r w:rsidRPr="005170D9">
        <w:rPr>
          <w:rFonts w:ascii="宋体" w:hAnsi="宋体" w:cs="Arial"/>
          <w:kern w:val="0"/>
          <w:sz w:val="24"/>
          <w:szCs w:val="24"/>
        </w:rPr>
        <w:t>1.1.6</w:t>
      </w:r>
      <w:r w:rsidRPr="005170D9">
        <w:rPr>
          <w:rFonts w:ascii="宋体" w:hAnsi="宋体" w:cs="Arial" w:hint="eastAsia"/>
          <w:kern w:val="0"/>
          <w:sz w:val="24"/>
          <w:szCs w:val="24"/>
        </w:rPr>
        <w:t>资金来源：见</w:t>
      </w:r>
      <w:r w:rsidR="0032592F" w:rsidRPr="005170D9">
        <w:rPr>
          <w:rFonts w:ascii="宋体" w:hAnsi="宋体" w:cs="Arial" w:hint="eastAsia"/>
          <w:kern w:val="0"/>
          <w:sz w:val="24"/>
          <w:szCs w:val="24"/>
        </w:rPr>
        <w:t>投标人</w:t>
      </w:r>
      <w:r w:rsidRPr="005170D9">
        <w:rPr>
          <w:rFonts w:ascii="宋体" w:hAnsi="宋体" w:cs="Arial" w:hint="eastAsia"/>
          <w:kern w:val="0"/>
          <w:sz w:val="24"/>
          <w:szCs w:val="24"/>
        </w:rPr>
        <w:t>须知前附表。</w:t>
      </w:r>
    </w:p>
    <w:p w:rsidR="00D545D3" w:rsidRPr="005170D9" w:rsidRDefault="00D545D3" w:rsidP="00D545D3">
      <w:pPr>
        <w:widowControl/>
        <w:shd w:val="clear" w:color="auto" w:fill="FFFFFF"/>
        <w:snapToGrid w:val="0"/>
        <w:spacing w:line="360" w:lineRule="auto"/>
        <w:ind w:firstLineChars="200" w:firstLine="480"/>
        <w:rPr>
          <w:rFonts w:ascii="宋体" w:hAnsi="宋体" w:cs="Arial"/>
          <w:kern w:val="0"/>
          <w:sz w:val="24"/>
          <w:szCs w:val="24"/>
        </w:rPr>
      </w:pPr>
      <w:r w:rsidRPr="005170D9">
        <w:rPr>
          <w:rFonts w:ascii="宋体" w:hAnsi="宋体" w:cs="Arial"/>
          <w:kern w:val="0"/>
          <w:sz w:val="24"/>
          <w:szCs w:val="24"/>
        </w:rPr>
        <w:t>1.1.7</w:t>
      </w:r>
      <w:r w:rsidRPr="005170D9">
        <w:rPr>
          <w:rFonts w:ascii="宋体" w:hAnsi="宋体" w:cs="Arial" w:hint="eastAsia"/>
          <w:kern w:val="0"/>
          <w:sz w:val="24"/>
          <w:szCs w:val="24"/>
        </w:rPr>
        <w:t>采购预算金额：见</w:t>
      </w:r>
      <w:r w:rsidR="0032592F" w:rsidRPr="005170D9">
        <w:rPr>
          <w:rFonts w:ascii="宋体" w:hAnsi="宋体" w:cs="Arial" w:hint="eastAsia"/>
          <w:kern w:val="0"/>
          <w:sz w:val="24"/>
          <w:szCs w:val="24"/>
        </w:rPr>
        <w:t>投标人</w:t>
      </w:r>
      <w:r w:rsidRPr="005170D9">
        <w:rPr>
          <w:rFonts w:ascii="宋体" w:hAnsi="宋体" w:cs="Arial" w:hint="eastAsia"/>
          <w:kern w:val="0"/>
          <w:sz w:val="24"/>
          <w:szCs w:val="24"/>
        </w:rPr>
        <w:t>须知前附表。</w:t>
      </w:r>
    </w:p>
    <w:p w:rsidR="00D545D3" w:rsidRPr="005170D9" w:rsidRDefault="00D545D3" w:rsidP="00D545D3">
      <w:pPr>
        <w:widowControl/>
        <w:shd w:val="clear" w:color="auto" w:fill="FFFFFF"/>
        <w:snapToGrid w:val="0"/>
        <w:spacing w:line="360" w:lineRule="auto"/>
        <w:ind w:firstLineChars="200" w:firstLine="480"/>
        <w:rPr>
          <w:rFonts w:ascii="宋体" w:hAnsi="宋体" w:cs="Arial"/>
          <w:kern w:val="0"/>
          <w:sz w:val="24"/>
          <w:szCs w:val="24"/>
        </w:rPr>
      </w:pPr>
      <w:r w:rsidRPr="005170D9">
        <w:rPr>
          <w:rFonts w:ascii="宋体" w:hAnsi="宋体" w:cs="Arial"/>
          <w:kern w:val="0"/>
          <w:sz w:val="24"/>
          <w:szCs w:val="24"/>
        </w:rPr>
        <w:t>1.1.</w:t>
      </w:r>
      <w:r w:rsidRPr="005170D9">
        <w:rPr>
          <w:rFonts w:ascii="宋体" w:hAnsi="宋体" w:cs="Arial" w:hint="eastAsia"/>
          <w:kern w:val="0"/>
          <w:sz w:val="24"/>
          <w:szCs w:val="24"/>
        </w:rPr>
        <w:t>8是否单一产品：见</w:t>
      </w:r>
      <w:r w:rsidR="0032592F" w:rsidRPr="005170D9">
        <w:rPr>
          <w:rFonts w:ascii="宋体" w:hAnsi="宋体" w:cs="Arial" w:hint="eastAsia"/>
          <w:kern w:val="0"/>
          <w:sz w:val="24"/>
          <w:szCs w:val="24"/>
        </w:rPr>
        <w:t>投标人</w:t>
      </w:r>
      <w:r w:rsidRPr="005170D9">
        <w:rPr>
          <w:rFonts w:ascii="宋体" w:hAnsi="宋体" w:cs="Arial" w:hint="eastAsia"/>
          <w:kern w:val="0"/>
          <w:sz w:val="24"/>
          <w:szCs w:val="24"/>
        </w:rPr>
        <w:t>须知前附表。</w:t>
      </w:r>
    </w:p>
    <w:p w:rsidR="00D545D3" w:rsidRPr="005170D9" w:rsidRDefault="00D545D3" w:rsidP="00D545D3">
      <w:pPr>
        <w:widowControl/>
        <w:shd w:val="clear" w:color="auto" w:fill="FFFFFF"/>
        <w:snapToGrid w:val="0"/>
        <w:spacing w:line="360" w:lineRule="auto"/>
        <w:ind w:firstLineChars="200" w:firstLine="480"/>
        <w:rPr>
          <w:rFonts w:ascii="宋体" w:hAnsi="宋体" w:cs="Arial"/>
          <w:kern w:val="0"/>
          <w:sz w:val="24"/>
          <w:szCs w:val="24"/>
        </w:rPr>
      </w:pPr>
      <w:r w:rsidRPr="005170D9">
        <w:rPr>
          <w:rFonts w:ascii="宋体" w:hAnsi="宋体" w:cs="Arial" w:hint="eastAsia"/>
          <w:kern w:val="0"/>
          <w:sz w:val="24"/>
          <w:szCs w:val="24"/>
        </w:rPr>
        <w:t>1.1.9供货周期：见</w:t>
      </w:r>
      <w:r w:rsidR="0032592F" w:rsidRPr="005170D9">
        <w:rPr>
          <w:rFonts w:ascii="宋体" w:hAnsi="宋体" w:cs="Arial" w:hint="eastAsia"/>
          <w:kern w:val="0"/>
          <w:sz w:val="24"/>
          <w:szCs w:val="24"/>
        </w:rPr>
        <w:t>投标人</w:t>
      </w:r>
      <w:r w:rsidRPr="005170D9">
        <w:rPr>
          <w:rFonts w:ascii="宋体" w:hAnsi="宋体" w:cs="Arial" w:hint="eastAsia"/>
          <w:kern w:val="0"/>
          <w:sz w:val="24"/>
          <w:szCs w:val="24"/>
        </w:rPr>
        <w:t>须知前附表。</w:t>
      </w:r>
    </w:p>
    <w:p w:rsidR="00D545D3" w:rsidRPr="005170D9" w:rsidRDefault="00D545D3" w:rsidP="00D545D3">
      <w:pPr>
        <w:widowControl/>
        <w:shd w:val="clear" w:color="auto" w:fill="FFFFFF"/>
        <w:snapToGrid w:val="0"/>
        <w:spacing w:line="360" w:lineRule="auto"/>
        <w:ind w:firstLineChars="200" w:firstLine="480"/>
        <w:rPr>
          <w:rFonts w:ascii="宋体" w:hAnsi="宋体" w:cs="Arial"/>
          <w:kern w:val="0"/>
          <w:sz w:val="24"/>
          <w:szCs w:val="24"/>
        </w:rPr>
      </w:pPr>
      <w:r w:rsidRPr="005170D9">
        <w:rPr>
          <w:rFonts w:ascii="宋体" w:hAnsi="宋体" w:cs="Arial" w:hint="eastAsia"/>
          <w:kern w:val="0"/>
          <w:sz w:val="24"/>
          <w:szCs w:val="24"/>
        </w:rPr>
        <w:t>1.1.10供货地点：见</w:t>
      </w:r>
      <w:r w:rsidR="0032592F" w:rsidRPr="005170D9">
        <w:rPr>
          <w:rFonts w:ascii="宋体" w:hAnsi="宋体" w:cs="Arial" w:hint="eastAsia"/>
          <w:kern w:val="0"/>
          <w:sz w:val="24"/>
          <w:szCs w:val="24"/>
        </w:rPr>
        <w:t>投标人</w:t>
      </w:r>
      <w:r w:rsidRPr="005170D9">
        <w:rPr>
          <w:rFonts w:ascii="宋体" w:hAnsi="宋体" w:cs="Arial" w:hint="eastAsia"/>
          <w:kern w:val="0"/>
          <w:sz w:val="24"/>
          <w:szCs w:val="24"/>
        </w:rPr>
        <w:t>须知前附表。</w:t>
      </w:r>
    </w:p>
    <w:p w:rsidR="00D545D3" w:rsidRPr="005170D9" w:rsidRDefault="00D545D3" w:rsidP="00D545D3">
      <w:pPr>
        <w:widowControl/>
        <w:shd w:val="clear" w:color="auto" w:fill="FFFFFF"/>
        <w:snapToGrid w:val="0"/>
        <w:spacing w:line="360" w:lineRule="auto"/>
        <w:ind w:firstLineChars="200" w:firstLine="480"/>
        <w:rPr>
          <w:rFonts w:ascii="宋体" w:hAnsi="宋体" w:cs="Arial"/>
          <w:kern w:val="0"/>
          <w:sz w:val="24"/>
          <w:szCs w:val="24"/>
        </w:rPr>
      </w:pPr>
      <w:r w:rsidRPr="005170D9">
        <w:rPr>
          <w:rFonts w:ascii="宋体" w:hAnsi="宋体" w:cs="Arial" w:hint="eastAsia"/>
          <w:kern w:val="0"/>
          <w:sz w:val="24"/>
          <w:szCs w:val="24"/>
        </w:rPr>
        <w:t>1.1.11质保期：见</w:t>
      </w:r>
      <w:r w:rsidR="0032592F" w:rsidRPr="005170D9">
        <w:rPr>
          <w:rFonts w:ascii="宋体" w:hAnsi="宋体" w:cs="Arial" w:hint="eastAsia"/>
          <w:kern w:val="0"/>
          <w:sz w:val="24"/>
          <w:szCs w:val="24"/>
        </w:rPr>
        <w:t>投标人</w:t>
      </w:r>
      <w:r w:rsidRPr="005170D9">
        <w:rPr>
          <w:rFonts w:ascii="宋体" w:hAnsi="宋体" w:cs="Arial" w:hint="eastAsia"/>
          <w:kern w:val="0"/>
          <w:sz w:val="24"/>
          <w:szCs w:val="24"/>
        </w:rPr>
        <w:t>须知前附表。</w:t>
      </w:r>
    </w:p>
    <w:p w:rsidR="00D545D3" w:rsidRPr="005170D9" w:rsidRDefault="00D545D3" w:rsidP="00D545D3">
      <w:pPr>
        <w:widowControl/>
        <w:shd w:val="clear" w:color="auto" w:fill="FFFFFF"/>
        <w:snapToGrid w:val="0"/>
        <w:spacing w:line="360" w:lineRule="auto"/>
        <w:ind w:firstLineChars="200" w:firstLine="480"/>
        <w:rPr>
          <w:rFonts w:ascii="宋体" w:hAnsi="宋体" w:cs="Arial"/>
          <w:kern w:val="0"/>
          <w:sz w:val="24"/>
          <w:szCs w:val="24"/>
        </w:rPr>
      </w:pPr>
      <w:r w:rsidRPr="005170D9">
        <w:rPr>
          <w:rFonts w:ascii="宋体" w:hAnsi="宋体" w:cs="Arial"/>
          <w:kern w:val="0"/>
          <w:sz w:val="24"/>
          <w:szCs w:val="24"/>
        </w:rPr>
        <w:t>1.2</w:t>
      </w:r>
      <w:r w:rsidRPr="005170D9">
        <w:rPr>
          <w:rFonts w:ascii="宋体" w:hAnsi="宋体" w:cs="Arial" w:hint="eastAsia"/>
          <w:kern w:val="0"/>
          <w:sz w:val="24"/>
          <w:szCs w:val="24"/>
        </w:rPr>
        <w:t>采购范围：见</w:t>
      </w:r>
      <w:r w:rsidR="0032592F" w:rsidRPr="005170D9">
        <w:rPr>
          <w:rFonts w:ascii="宋体" w:hAnsi="宋体" w:cs="Arial" w:hint="eastAsia"/>
          <w:kern w:val="0"/>
          <w:sz w:val="24"/>
          <w:szCs w:val="24"/>
        </w:rPr>
        <w:t>投标人</w:t>
      </w:r>
      <w:r w:rsidRPr="005170D9">
        <w:rPr>
          <w:rFonts w:ascii="宋体" w:hAnsi="宋体" w:cs="Arial" w:hint="eastAsia"/>
          <w:kern w:val="0"/>
          <w:sz w:val="24"/>
          <w:szCs w:val="24"/>
        </w:rPr>
        <w:t>须知前附表。</w:t>
      </w:r>
    </w:p>
    <w:p w:rsidR="00D545D3" w:rsidRPr="005170D9" w:rsidRDefault="00D545D3" w:rsidP="00D545D3">
      <w:pPr>
        <w:widowControl/>
        <w:shd w:val="clear" w:color="auto" w:fill="FFFFFF"/>
        <w:snapToGrid w:val="0"/>
        <w:spacing w:line="360" w:lineRule="auto"/>
        <w:ind w:firstLineChars="200" w:firstLine="480"/>
        <w:rPr>
          <w:rFonts w:ascii="宋体" w:hAnsi="宋体" w:cs="Arial"/>
          <w:kern w:val="0"/>
          <w:sz w:val="24"/>
          <w:szCs w:val="24"/>
        </w:rPr>
      </w:pPr>
      <w:r w:rsidRPr="005170D9">
        <w:rPr>
          <w:rFonts w:ascii="宋体" w:hAnsi="宋体" w:cs="Arial"/>
          <w:kern w:val="0"/>
          <w:sz w:val="24"/>
          <w:szCs w:val="24"/>
        </w:rPr>
        <w:t>1.3</w:t>
      </w:r>
      <w:r w:rsidRPr="005170D9">
        <w:rPr>
          <w:rFonts w:ascii="宋体" w:hAnsi="宋体" w:cs="Arial" w:hint="eastAsia"/>
          <w:kern w:val="0"/>
          <w:sz w:val="24"/>
          <w:szCs w:val="24"/>
        </w:rPr>
        <w:t>采购方式和资格审查方式</w:t>
      </w:r>
    </w:p>
    <w:p w:rsidR="00D545D3" w:rsidRPr="005170D9" w:rsidRDefault="00D545D3" w:rsidP="00D545D3">
      <w:pPr>
        <w:widowControl/>
        <w:shd w:val="clear" w:color="auto" w:fill="FFFFFF"/>
        <w:snapToGrid w:val="0"/>
        <w:spacing w:line="360" w:lineRule="auto"/>
        <w:ind w:firstLineChars="200" w:firstLine="480"/>
        <w:rPr>
          <w:rFonts w:ascii="宋体" w:cs="Arial"/>
          <w:kern w:val="0"/>
          <w:sz w:val="24"/>
          <w:szCs w:val="24"/>
        </w:rPr>
      </w:pPr>
      <w:r w:rsidRPr="005170D9">
        <w:rPr>
          <w:rFonts w:ascii="宋体" w:hAnsi="宋体" w:cs="Arial"/>
          <w:kern w:val="0"/>
          <w:sz w:val="24"/>
          <w:szCs w:val="24"/>
        </w:rPr>
        <w:t>1.3.1</w:t>
      </w:r>
      <w:r w:rsidRPr="005170D9">
        <w:rPr>
          <w:rFonts w:ascii="宋体" w:hAnsi="宋体" w:cs="Arial" w:hint="eastAsia"/>
          <w:kern w:val="0"/>
          <w:sz w:val="24"/>
          <w:szCs w:val="24"/>
        </w:rPr>
        <w:t>采购方式：见</w:t>
      </w:r>
      <w:r w:rsidR="0032592F" w:rsidRPr="005170D9">
        <w:rPr>
          <w:rFonts w:ascii="宋体" w:hAnsi="宋体" w:cs="Arial" w:hint="eastAsia"/>
          <w:kern w:val="0"/>
          <w:sz w:val="24"/>
          <w:szCs w:val="24"/>
        </w:rPr>
        <w:t>投标人</w:t>
      </w:r>
      <w:r w:rsidRPr="005170D9">
        <w:rPr>
          <w:rFonts w:ascii="宋体" w:hAnsi="宋体" w:cs="Arial" w:hint="eastAsia"/>
          <w:kern w:val="0"/>
          <w:sz w:val="24"/>
          <w:szCs w:val="24"/>
        </w:rPr>
        <w:t>须知前附表。</w:t>
      </w:r>
    </w:p>
    <w:p w:rsidR="00D545D3" w:rsidRPr="005170D9" w:rsidRDefault="00D545D3" w:rsidP="00D545D3">
      <w:pPr>
        <w:widowControl/>
        <w:shd w:val="clear" w:color="auto" w:fill="FFFFFF"/>
        <w:snapToGrid w:val="0"/>
        <w:spacing w:line="360" w:lineRule="auto"/>
        <w:ind w:firstLineChars="200" w:firstLine="480"/>
        <w:rPr>
          <w:rFonts w:ascii="宋体" w:cs="Arial"/>
          <w:kern w:val="0"/>
          <w:sz w:val="24"/>
          <w:szCs w:val="24"/>
        </w:rPr>
      </w:pPr>
      <w:r w:rsidRPr="005170D9">
        <w:rPr>
          <w:rFonts w:ascii="宋体" w:hAnsi="宋体" w:cs="Arial"/>
          <w:kern w:val="0"/>
          <w:sz w:val="24"/>
          <w:szCs w:val="24"/>
        </w:rPr>
        <w:t>1.3.2</w:t>
      </w:r>
      <w:r w:rsidRPr="005170D9">
        <w:rPr>
          <w:rFonts w:ascii="宋体" w:hAnsi="宋体" w:cs="Arial" w:hint="eastAsia"/>
          <w:kern w:val="0"/>
          <w:sz w:val="24"/>
          <w:szCs w:val="24"/>
        </w:rPr>
        <w:t>资格审查方式：见</w:t>
      </w:r>
      <w:r w:rsidR="0032592F" w:rsidRPr="005170D9">
        <w:rPr>
          <w:rFonts w:ascii="宋体" w:hAnsi="宋体" w:cs="Arial" w:hint="eastAsia"/>
          <w:kern w:val="0"/>
          <w:sz w:val="24"/>
          <w:szCs w:val="24"/>
        </w:rPr>
        <w:t>投标人</w:t>
      </w:r>
      <w:r w:rsidRPr="005170D9">
        <w:rPr>
          <w:rFonts w:ascii="宋体" w:hAnsi="宋体" w:cs="Arial" w:hint="eastAsia"/>
          <w:kern w:val="0"/>
          <w:sz w:val="24"/>
          <w:szCs w:val="24"/>
        </w:rPr>
        <w:t>须知前附表。</w:t>
      </w:r>
    </w:p>
    <w:p w:rsidR="00D545D3" w:rsidRPr="005170D9" w:rsidRDefault="00D545D3" w:rsidP="00D545D3">
      <w:pPr>
        <w:widowControl/>
        <w:shd w:val="clear" w:color="auto" w:fill="FFFFFF"/>
        <w:snapToGrid w:val="0"/>
        <w:spacing w:line="360" w:lineRule="auto"/>
        <w:ind w:firstLineChars="200" w:firstLine="480"/>
        <w:rPr>
          <w:rFonts w:ascii="宋体" w:cs="Arial"/>
          <w:kern w:val="0"/>
          <w:sz w:val="24"/>
          <w:szCs w:val="24"/>
        </w:rPr>
      </w:pPr>
      <w:r w:rsidRPr="005170D9">
        <w:rPr>
          <w:rFonts w:ascii="宋体" w:hAnsi="宋体" w:cs="Arial"/>
          <w:kern w:val="0"/>
          <w:sz w:val="24"/>
          <w:szCs w:val="24"/>
        </w:rPr>
        <w:t xml:space="preserve">1.4 </w:t>
      </w:r>
      <w:r w:rsidRPr="005170D9">
        <w:rPr>
          <w:rFonts w:ascii="宋体" w:hAnsi="宋体" w:cs="Arial" w:hint="eastAsia"/>
          <w:kern w:val="0"/>
          <w:sz w:val="24"/>
          <w:szCs w:val="24"/>
        </w:rPr>
        <w:t>评审办法及定标方法</w:t>
      </w:r>
    </w:p>
    <w:p w:rsidR="00D545D3" w:rsidRPr="005170D9" w:rsidRDefault="00D545D3" w:rsidP="00D545D3">
      <w:pPr>
        <w:widowControl/>
        <w:shd w:val="clear" w:color="auto" w:fill="FFFFFF"/>
        <w:snapToGrid w:val="0"/>
        <w:spacing w:line="360" w:lineRule="auto"/>
        <w:ind w:firstLineChars="200" w:firstLine="480"/>
        <w:rPr>
          <w:rFonts w:ascii="宋体" w:cs="Arial"/>
          <w:kern w:val="0"/>
          <w:sz w:val="24"/>
          <w:szCs w:val="24"/>
        </w:rPr>
      </w:pPr>
      <w:r w:rsidRPr="005170D9">
        <w:rPr>
          <w:rFonts w:ascii="宋体" w:hAnsi="宋体" w:cs="Arial"/>
          <w:kern w:val="0"/>
          <w:sz w:val="24"/>
          <w:szCs w:val="24"/>
        </w:rPr>
        <w:t>1.4.1</w:t>
      </w:r>
      <w:r w:rsidRPr="005170D9">
        <w:rPr>
          <w:rFonts w:ascii="宋体" w:hAnsi="宋体" w:cs="Arial" w:hint="eastAsia"/>
          <w:kern w:val="0"/>
          <w:sz w:val="24"/>
          <w:szCs w:val="24"/>
        </w:rPr>
        <w:t>评审办法：见</w:t>
      </w:r>
      <w:r w:rsidR="0032592F" w:rsidRPr="005170D9">
        <w:rPr>
          <w:rFonts w:ascii="宋体" w:hAnsi="宋体" w:cs="Arial" w:hint="eastAsia"/>
          <w:kern w:val="0"/>
          <w:sz w:val="24"/>
          <w:szCs w:val="24"/>
        </w:rPr>
        <w:t>投标人</w:t>
      </w:r>
      <w:r w:rsidRPr="005170D9">
        <w:rPr>
          <w:rFonts w:ascii="宋体" w:hAnsi="宋体" w:cs="Arial" w:hint="eastAsia"/>
          <w:kern w:val="0"/>
          <w:sz w:val="24"/>
          <w:szCs w:val="24"/>
        </w:rPr>
        <w:t>须知前附表。</w:t>
      </w:r>
    </w:p>
    <w:p w:rsidR="00D545D3" w:rsidRPr="005170D9" w:rsidRDefault="00D545D3" w:rsidP="00D545D3">
      <w:pPr>
        <w:widowControl/>
        <w:shd w:val="clear" w:color="auto" w:fill="FFFFFF"/>
        <w:snapToGrid w:val="0"/>
        <w:spacing w:line="360" w:lineRule="auto"/>
        <w:ind w:firstLineChars="200" w:firstLine="480"/>
        <w:rPr>
          <w:rFonts w:ascii="宋体" w:cs="Arial"/>
          <w:kern w:val="0"/>
          <w:sz w:val="24"/>
          <w:szCs w:val="24"/>
        </w:rPr>
      </w:pPr>
      <w:r w:rsidRPr="005170D9">
        <w:rPr>
          <w:rFonts w:ascii="宋体" w:hAnsi="宋体" w:cs="Arial"/>
          <w:kern w:val="0"/>
          <w:sz w:val="24"/>
          <w:szCs w:val="24"/>
        </w:rPr>
        <w:t>1.4.2</w:t>
      </w:r>
      <w:r w:rsidRPr="005170D9">
        <w:rPr>
          <w:rFonts w:ascii="宋体" w:hAnsi="宋体" w:cs="Arial" w:hint="eastAsia"/>
          <w:kern w:val="0"/>
          <w:sz w:val="24"/>
          <w:szCs w:val="24"/>
        </w:rPr>
        <w:t>定标方法：见</w:t>
      </w:r>
      <w:r w:rsidR="0032592F" w:rsidRPr="005170D9">
        <w:rPr>
          <w:rFonts w:ascii="宋体" w:hAnsi="宋体" w:cs="Arial" w:hint="eastAsia"/>
          <w:kern w:val="0"/>
          <w:sz w:val="24"/>
          <w:szCs w:val="24"/>
        </w:rPr>
        <w:t>投标人</w:t>
      </w:r>
      <w:r w:rsidRPr="005170D9">
        <w:rPr>
          <w:rFonts w:ascii="宋体" w:hAnsi="宋体" w:cs="Arial" w:hint="eastAsia"/>
          <w:kern w:val="0"/>
          <w:sz w:val="24"/>
          <w:szCs w:val="24"/>
        </w:rPr>
        <w:t>须知前附表。</w:t>
      </w:r>
    </w:p>
    <w:p w:rsidR="00D545D3" w:rsidRPr="005170D9" w:rsidRDefault="00D545D3" w:rsidP="00D545D3">
      <w:pPr>
        <w:widowControl/>
        <w:shd w:val="clear" w:color="auto" w:fill="FFFFFF"/>
        <w:snapToGrid w:val="0"/>
        <w:spacing w:line="360" w:lineRule="auto"/>
        <w:ind w:firstLineChars="200" w:firstLine="480"/>
        <w:rPr>
          <w:rFonts w:ascii="宋体" w:cs="Arial"/>
          <w:kern w:val="0"/>
          <w:sz w:val="24"/>
          <w:szCs w:val="24"/>
        </w:rPr>
      </w:pPr>
      <w:r w:rsidRPr="005170D9">
        <w:rPr>
          <w:rFonts w:ascii="宋体" w:hAnsi="宋体" w:cs="Arial"/>
          <w:kern w:val="0"/>
          <w:sz w:val="24"/>
          <w:szCs w:val="24"/>
        </w:rPr>
        <w:t>1.5</w:t>
      </w:r>
      <w:r w:rsidR="0032592F" w:rsidRPr="005170D9">
        <w:rPr>
          <w:rFonts w:ascii="宋体" w:hAnsi="宋体" w:cs="Arial" w:hint="eastAsia"/>
          <w:kern w:val="0"/>
          <w:sz w:val="24"/>
          <w:szCs w:val="24"/>
        </w:rPr>
        <w:t>投标人</w:t>
      </w:r>
      <w:r w:rsidRPr="005170D9">
        <w:rPr>
          <w:rFonts w:ascii="宋体" w:hAnsi="宋体" w:cs="Arial" w:hint="eastAsia"/>
          <w:kern w:val="0"/>
          <w:sz w:val="24"/>
          <w:szCs w:val="24"/>
        </w:rPr>
        <w:t>资格条件和能力要求</w:t>
      </w:r>
    </w:p>
    <w:p w:rsidR="00D545D3" w:rsidRPr="005170D9" w:rsidRDefault="00D545D3" w:rsidP="00D545D3">
      <w:pPr>
        <w:widowControl/>
        <w:shd w:val="clear" w:color="auto" w:fill="FFFFFF"/>
        <w:snapToGrid w:val="0"/>
        <w:spacing w:line="360" w:lineRule="auto"/>
        <w:ind w:firstLineChars="200" w:firstLine="480"/>
        <w:rPr>
          <w:rFonts w:ascii="宋体" w:cs="Arial"/>
          <w:kern w:val="0"/>
          <w:sz w:val="24"/>
          <w:szCs w:val="24"/>
        </w:rPr>
      </w:pPr>
      <w:r w:rsidRPr="005170D9">
        <w:rPr>
          <w:rFonts w:ascii="宋体" w:hAnsi="宋体" w:cs="Arial"/>
          <w:kern w:val="0"/>
          <w:sz w:val="24"/>
          <w:szCs w:val="24"/>
        </w:rPr>
        <w:t>1.5.1</w:t>
      </w:r>
      <w:r w:rsidR="0032592F" w:rsidRPr="005170D9">
        <w:rPr>
          <w:rFonts w:ascii="宋体" w:hAnsi="宋体" w:cs="Arial" w:hint="eastAsia"/>
          <w:kern w:val="0"/>
          <w:sz w:val="24"/>
          <w:szCs w:val="24"/>
        </w:rPr>
        <w:t>投标人</w:t>
      </w:r>
      <w:r w:rsidRPr="005170D9">
        <w:rPr>
          <w:rFonts w:ascii="宋体" w:hAnsi="宋体" w:cs="Arial" w:hint="eastAsia"/>
          <w:kern w:val="0"/>
          <w:sz w:val="24"/>
          <w:szCs w:val="24"/>
        </w:rPr>
        <w:t>应具备承担本采购项目的资格条件和能力，具体要求见</w:t>
      </w:r>
      <w:r w:rsidR="0032592F" w:rsidRPr="005170D9">
        <w:rPr>
          <w:rFonts w:ascii="宋体" w:hAnsi="宋体" w:cs="Arial" w:hint="eastAsia"/>
          <w:kern w:val="0"/>
          <w:sz w:val="24"/>
          <w:szCs w:val="24"/>
        </w:rPr>
        <w:t>投标人</w:t>
      </w:r>
      <w:r w:rsidRPr="005170D9">
        <w:rPr>
          <w:rFonts w:ascii="宋体" w:hAnsi="宋体" w:cs="Arial" w:hint="eastAsia"/>
          <w:kern w:val="0"/>
          <w:sz w:val="24"/>
          <w:szCs w:val="24"/>
        </w:rPr>
        <w:t>须知前附表。</w:t>
      </w:r>
    </w:p>
    <w:p w:rsidR="00D545D3" w:rsidRPr="005170D9" w:rsidRDefault="00D545D3" w:rsidP="00D545D3">
      <w:pPr>
        <w:widowControl/>
        <w:shd w:val="clear" w:color="auto" w:fill="FFFFFF"/>
        <w:snapToGrid w:val="0"/>
        <w:spacing w:line="360" w:lineRule="auto"/>
        <w:ind w:firstLineChars="200" w:firstLine="480"/>
        <w:rPr>
          <w:rFonts w:ascii="宋体" w:cs="Arial"/>
          <w:kern w:val="0"/>
          <w:sz w:val="24"/>
          <w:szCs w:val="24"/>
        </w:rPr>
      </w:pPr>
      <w:r w:rsidRPr="005170D9">
        <w:rPr>
          <w:rFonts w:ascii="宋体" w:hAnsi="宋体" w:cs="Arial"/>
          <w:kern w:val="0"/>
          <w:sz w:val="24"/>
          <w:szCs w:val="24"/>
        </w:rPr>
        <w:t>1.5.2</w:t>
      </w:r>
      <w:r w:rsidR="0032592F" w:rsidRPr="005170D9">
        <w:rPr>
          <w:rFonts w:ascii="宋体" w:hAnsi="宋体" w:cs="Arial" w:hint="eastAsia"/>
          <w:kern w:val="0"/>
          <w:sz w:val="24"/>
          <w:szCs w:val="24"/>
        </w:rPr>
        <w:t>投标人须知前附表规定接受联合体</w:t>
      </w:r>
      <w:r w:rsidRPr="005170D9">
        <w:rPr>
          <w:rFonts w:ascii="宋体" w:hAnsi="宋体" w:cs="Arial" w:hint="eastAsia"/>
          <w:kern w:val="0"/>
          <w:sz w:val="24"/>
          <w:szCs w:val="24"/>
        </w:rPr>
        <w:t>投标的，除应符合本章第</w:t>
      </w:r>
      <w:r w:rsidRPr="005170D9">
        <w:rPr>
          <w:rFonts w:ascii="宋体" w:hAnsi="宋体" w:cs="Arial"/>
          <w:kern w:val="0"/>
          <w:sz w:val="24"/>
          <w:szCs w:val="24"/>
        </w:rPr>
        <w:t>1.</w:t>
      </w:r>
      <w:r w:rsidRPr="005170D9">
        <w:rPr>
          <w:rFonts w:ascii="宋体" w:hAnsi="宋体" w:cs="Arial" w:hint="eastAsia"/>
          <w:kern w:val="0"/>
          <w:sz w:val="24"/>
          <w:szCs w:val="24"/>
        </w:rPr>
        <w:t>5</w:t>
      </w:r>
      <w:r w:rsidRPr="005170D9">
        <w:rPr>
          <w:rFonts w:ascii="宋体" w:hAnsi="宋体" w:cs="Arial"/>
          <w:kern w:val="0"/>
          <w:sz w:val="24"/>
          <w:szCs w:val="24"/>
        </w:rPr>
        <w:t>.1</w:t>
      </w:r>
      <w:r w:rsidRPr="005170D9">
        <w:rPr>
          <w:rFonts w:ascii="宋体" w:hAnsi="宋体" w:cs="Arial" w:hint="eastAsia"/>
          <w:kern w:val="0"/>
          <w:sz w:val="24"/>
          <w:szCs w:val="24"/>
        </w:rPr>
        <w:t>款和</w:t>
      </w:r>
      <w:r w:rsidR="0032592F" w:rsidRPr="005170D9">
        <w:rPr>
          <w:rFonts w:ascii="宋体" w:hAnsi="宋体" w:cs="Arial" w:hint="eastAsia"/>
          <w:kern w:val="0"/>
          <w:sz w:val="24"/>
          <w:szCs w:val="24"/>
        </w:rPr>
        <w:t>投标人</w:t>
      </w:r>
      <w:r w:rsidRPr="005170D9">
        <w:rPr>
          <w:rFonts w:ascii="宋体" w:hAnsi="宋体" w:cs="Arial" w:hint="eastAsia"/>
          <w:kern w:val="0"/>
          <w:sz w:val="24"/>
          <w:szCs w:val="24"/>
        </w:rPr>
        <w:t>须知前附表的要求外，还应遵守以下规定：（</w:t>
      </w:r>
      <w:r w:rsidRPr="005170D9">
        <w:rPr>
          <w:rFonts w:ascii="宋体" w:hAnsi="宋体" w:cs="Arial"/>
          <w:kern w:val="0"/>
          <w:sz w:val="24"/>
          <w:szCs w:val="24"/>
        </w:rPr>
        <w:t>1</w:t>
      </w:r>
      <w:r w:rsidRPr="005170D9">
        <w:rPr>
          <w:rFonts w:ascii="宋体" w:hAnsi="宋体" w:cs="Arial" w:hint="eastAsia"/>
          <w:kern w:val="0"/>
          <w:sz w:val="24"/>
          <w:szCs w:val="24"/>
        </w:rPr>
        <w:t>）联合体各方应按</w:t>
      </w:r>
      <w:r w:rsidR="0032592F" w:rsidRPr="005170D9">
        <w:rPr>
          <w:rFonts w:ascii="宋体" w:hAnsi="宋体" w:cs="Arial" w:hint="eastAsia"/>
          <w:kern w:val="0"/>
          <w:sz w:val="24"/>
          <w:szCs w:val="24"/>
        </w:rPr>
        <w:t>招标文件</w:t>
      </w:r>
      <w:r w:rsidRPr="005170D9">
        <w:rPr>
          <w:rFonts w:ascii="宋体" w:hAnsi="宋体" w:cs="Arial" w:hint="eastAsia"/>
          <w:kern w:val="0"/>
          <w:sz w:val="24"/>
          <w:szCs w:val="24"/>
        </w:rPr>
        <w:t>提供的格式签订联合体协议书，明确联合体牵头人和各方权利义务；（</w:t>
      </w:r>
      <w:r w:rsidRPr="005170D9">
        <w:rPr>
          <w:rFonts w:ascii="宋体" w:hAnsi="宋体" w:cs="Arial"/>
          <w:kern w:val="0"/>
          <w:sz w:val="24"/>
          <w:szCs w:val="24"/>
        </w:rPr>
        <w:t>2</w:t>
      </w:r>
      <w:r w:rsidRPr="005170D9">
        <w:rPr>
          <w:rFonts w:ascii="宋体" w:hAnsi="宋体" w:cs="Arial" w:hint="eastAsia"/>
          <w:kern w:val="0"/>
          <w:sz w:val="24"/>
          <w:szCs w:val="24"/>
        </w:rPr>
        <w:t>）联合体各方不得再以自己名义单独或参加其他联合体在本采购项目中投标。</w:t>
      </w:r>
    </w:p>
    <w:p w:rsidR="00D545D3" w:rsidRPr="005170D9" w:rsidRDefault="00D545D3" w:rsidP="00D545D3">
      <w:pPr>
        <w:widowControl/>
        <w:shd w:val="clear" w:color="auto" w:fill="FFFFFF"/>
        <w:snapToGrid w:val="0"/>
        <w:spacing w:line="360" w:lineRule="auto"/>
        <w:ind w:firstLineChars="200" w:firstLine="480"/>
        <w:rPr>
          <w:rFonts w:ascii="宋体" w:cs="Arial"/>
          <w:kern w:val="0"/>
          <w:sz w:val="24"/>
          <w:szCs w:val="24"/>
        </w:rPr>
      </w:pPr>
      <w:r w:rsidRPr="005170D9">
        <w:rPr>
          <w:rFonts w:ascii="宋体" w:hAnsi="宋体" w:cs="Arial"/>
          <w:kern w:val="0"/>
          <w:sz w:val="24"/>
          <w:szCs w:val="24"/>
        </w:rPr>
        <w:t>1.5.3</w:t>
      </w:r>
      <w:r w:rsidR="0032592F" w:rsidRPr="005170D9">
        <w:rPr>
          <w:rFonts w:ascii="宋体" w:hAnsi="宋体" w:cs="Arial" w:hint="eastAsia"/>
          <w:kern w:val="0"/>
          <w:sz w:val="24"/>
          <w:szCs w:val="24"/>
        </w:rPr>
        <w:t>投标人</w:t>
      </w:r>
      <w:r w:rsidRPr="005170D9">
        <w:rPr>
          <w:rFonts w:ascii="宋体" w:hAnsi="宋体" w:cs="Arial" w:hint="eastAsia"/>
          <w:kern w:val="0"/>
          <w:sz w:val="24"/>
          <w:szCs w:val="24"/>
        </w:rPr>
        <w:t>不得存在下列情形之一，否则相关投标均应被否决：</w:t>
      </w:r>
    </w:p>
    <w:p w:rsidR="00D545D3" w:rsidRPr="005170D9" w:rsidRDefault="00D545D3" w:rsidP="00D545D3">
      <w:pPr>
        <w:widowControl/>
        <w:shd w:val="clear" w:color="auto" w:fill="FFFFFF"/>
        <w:snapToGrid w:val="0"/>
        <w:spacing w:line="360" w:lineRule="auto"/>
        <w:ind w:firstLineChars="200" w:firstLine="480"/>
        <w:rPr>
          <w:rFonts w:ascii="宋体" w:cs="Arial"/>
          <w:kern w:val="0"/>
          <w:sz w:val="24"/>
          <w:szCs w:val="24"/>
        </w:rPr>
      </w:pPr>
      <w:r w:rsidRPr="005170D9">
        <w:rPr>
          <w:rFonts w:ascii="宋体" w:hAnsi="宋体" w:cs="Arial" w:hint="eastAsia"/>
          <w:kern w:val="0"/>
          <w:sz w:val="24"/>
          <w:szCs w:val="24"/>
        </w:rPr>
        <w:t>（</w:t>
      </w:r>
      <w:r w:rsidRPr="005170D9">
        <w:rPr>
          <w:rFonts w:ascii="宋体" w:hAnsi="宋体" w:cs="Arial"/>
          <w:kern w:val="0"/>
          <w:sz w:val="24"/>
          <w:szCs w:val="24"/>
        </w:rPr>
        <w:t>1</w:t>
      </w:r>
      <w:r w:rsidRPr="005170D9">
        <w:rPr>
          <w:rFonts w:ascii="宋体" w:hAnsi="宋体" w:cs="Arial" w:hint="eastAsia"/>
          <w:kern w:val="0"/>
          <w:sz w:val="24"/>
          <w:szCs w:val="24"/>
        </w:rPr>
        <w:t>）与采购人存在利害关系可能影响招标公正性的法人、其他组织或者个人的；</w:t>
      </w:r>
    </w:p>
    <w:p w:rsidR="00D545D3" w:rsidRPr="005170D9" w:rsidRDefault="00D545D3" w:rsidP="00D545D3">
      <w:pPr>
        <w:widowControl/>
        <w:shd w:val="clear" w:color="auto" w:fill="FFFFFF"/>
        <w:snapToGrid w:val="0"/>
        <w:spacing w:line="360" w:lineRule="auto"/>
        <w:ind w:firstLineChars="200" w:firstLine="480"/>
        <w:rPr>
          <w:rFonts w:ascii="宋体" w:cs="Arial"/>
          <w:kern w:val="0"/>
          <w:sz w:val="24"/>
          <w:szCs w:val="24"/>
        </w:rPr>
      </w:pPr>
      <w:r w:rsidRPr="005170D9">
        <w:rPr>
          <w:rFonts w:ascii="宋体" w:hAnsi="宋体" w:cs="Arial" w:hint="eastAsia"/>
          <w:kern w:val="0"/>
          <w:sz w:val="24"/>
          <w:szCs w:val="24"/>
        </w:rPr>
        <w:lastRenderedPageBreak/>
        <w:t>（</w:t>
      </w:r>
      <w:r w:rsidRPr="005170D9">
        <w:rPr>
          <w:rFonts w:ascii="宋体" w:hAnsi="宋体" w:cs="Arial"/>
          <w:kern w:val="0"/>
          <w:sz w:val="24"/>
          <w:szCs w:val="24"/>
        </w:rPr>
        <w:t>2</w:t>
      </w:r>
      <w:r w:rsidRPr="005170D9">
        <w:rPr>
          <w:rFonts w:ascii="宋体" w:hAnsi="宋体" w:cs="Arial" w:hint="eastAsia"/>
          <w:kern w:val="0"/>
          <w:sz w:val="24"/>
          <w:szCs w:val="24"/>
        </w:rPr>
        <w:t>）单位负责人为同一人或者存在控股、管理关系的不同单位，参加同一标段投标或者未划分标段的同一采购项目投标的；</w:t>
      </w:r>
    </w:p>
    <w:p w:rsidR="00D545D3" w:rsidRPr="005170D9" w:rsidRDefault="00D545D3" w:rsidP="00D545D3">
      <w:pPr>
        <w:widowControl/>
        <w:shd w:val="clear" w:color="auto" w:fill="FFFFFF"/>
        <w:snapToGrid w:val="0"/>
        <w:spacing w:line="360" w:lineRule="auto"/>
        <w:ind w:firstLineChars="200" w:firstLine="480"/>
        <w:rPr>
          <w:rFonts w:ascii="宋体" w:cs="Arial"/>
          <w:kern w:val="0"/>
          <w:sz w:val="24"/>
          <w:szCs w:val="24"/>
        </w:rPr>
      </w:pPr>
      <w:r w:rsidRPr="005170D9">
        <w:rPr>
          <w:rFonts w:ascii="宋体" w:hAnsi="宋体" w:cs="Arial" w:hint="eastAsia"/>
          <w:kern w:val="0"/>
          <w:sz w:val="24"/>
          <w:szCs w:val="24"/>
        </w:rPr>
        <w:t>（</w:t>
      </w:r>
      <w:r w:rsidRPr="005170D9">
        <w:rPr>
          <w:rFonts w:ascii="宋体" w:hAnsi="宋体" w:cs="Arial"/>
          <w:kern w:val="0"/>
          <w:sz w:val="24"/>
          <w:szCs w:val="24"/>
        </w:rPr>
        <w:t>3</w:t>
      </w:r>
      <w:r w:rsidRPr="005170D9">
        <w:rPr>
          <w:rFonts w:ascii="宋体" w:hAnsi="宋体" w:cs="Arial" w:hint="eastAsia"/>
          <w:kern w:val="0"/>
          <w:sz w:val="24"/>
          <w:szCs w:val="24"/>
        </w:rPr>
        <w:t>）法定代表人为同一个人的两个及两个以上法人，母公司、全资子公司及其控股公司，参加同一标段投标或者未划分标段的同一采购项目投标的；</w:t>
      </w:r>
    </w:p>
    <w:p w:rsidR="00D545D3" w:rsidRPr="005170D9" w:rsidRDefault="00D545D3" w:rsidP="00D545D3">
      <w:pPr>
        <w:widowControl/>
        <w:shd w:val="clear" w:color="auto" w:fill="FFFFFF"/>
        <w:snapToGrid w:val="0"/>
        <w:spacing w:line="360" w:lineRule="auto"/>
        <w:ind w:firstLineChars="200" w:firstLine="480"/>
        <w:rPr>
          <w:rFonts w:ascii="宋体" w:cs="Arial"/>
          <w:kern w:val="0"/>
          <w:sz w:val="24"/>
          <w:szCs w:val="24"/>
        </w:rPr>
      </w:pPr>
      <w:r w:rsidRPr="005170D9">
        <w:rPr>
          <w:rFonts w:ascii="宋体" w:hAnsi="宋体" w:cs="Arial" w:hint="eastAsia"/>
          <w:kern w:val="0"/>
          <w:sz w:val="24"/>
          <w:szCs w:val="24"/>
        </w:rPr>
        <w:t>（4）被责令停业的；</w:t>
      </w:r>
      <w:r w:rsidRPr="005170D9">
        <w:rPr>
          <w:rFonts w:ascii="宋体" w:hAnsi="宋体" w:cs="Arial"/>
          <w:kern w:val="0"/>
          <w:sz w:val="24"/>
          <w:szCs w:val="24"/>
        </w:rPr>
        <w:t xml:space="preserve"> </w:t>
      </w:r>
    </w:p>
    <w:p w:rsidR="00D545D3" w:rsidRPr="005170D9" w:rsidRDefault="00D545D3" w:rsidP="00D545D3">
      <w:pPr>
        <w:widowControl/>
        <w:shd w:val="clear" w:color="auto" w:fill="FFFFFF"/>
        <w:snapToGrid w:val="0"/>
        <w:spacing w:line="360" w:lineRule="auto"/>
        <w:ind w:firstLineChars="200" w:firstLine="480"/>
        <w:rPr>
          <w:rFonts w:ascii="宋体" w:cs="Arial"/>
          <w:kern w:val="0"/>
          <w:sz w:val="24"/>
          <w:szCs w:val="24"/>
        </w:rPr>
      </w:pPr>
      <w:r w:rsidRPr="005170D9">
        <w:rPr>
          <w:rFonts w:ascii="宋体" w:hAnsi="宋体" w:cs="Arial" w:hint="eastAsia"/>
          <w:kern w:val="0"/>
          <w:sz w:val="24"/>
          <w:szCs w:val="24"/>
        </w:rPr>
        <w:t>（5）被暂停或取消投标资格的；</w:t>
      </w:r>
      <w:r w:rsidRPr="005170D9">
        <w:rPr>
          <w:rFonts w:ascii="宋体" w:hAnsi="宋体" w:cs="Arial"/>
          <w:kern w:val="0"/>
          <w:sz w:val="24"/>
          <w:szCs w:val="24"/>
        </w:rPr>
        <w:t xml:space="preserve"> </w:t>
      </w:r>
    </w:p>
    <w:p w:rsidR="00D545D3" w:rsidRPr="005170D9" w:rsidRDefault="00D545D3" w:rsidP="00D545D3">
      <w:pPr>
        <w:widowControl/>
        <w:shd w:val="clear" w:color="auto" w:fill="FFFFFF"/>
        <w:snapToGrid w:val="0"/>
        <w:spacing w:line="360" w:lineRule="auto"/>
        <w:ind w:firstLineChars="200" w:firstLine="480"/>
        <w:rPr>
          <w:rFonts w:ascii="宋体" w:cs="Arial"/>
          <w:kern w:val="0"/>
          <w:sz w:val="24"/>
          <w:szCs w:val="24"/>
        </w:rPr>
      </w:pPr>
      <w:r w:rsidRPr="005170D9">
        <w:rPr>
          <w:rFonts w:ascii="宋体" w:hAnsi="宋体" w:cs="Arial" w:hint="eastAsia"/>
          <w:kern w:val="0"/>
          <w:sz w:val="24"/>
          <w:szCs w:val="24"/>
        </w:rPr>
        <w:t>（6）财产被接管或冻结的；</w:t>
      </w:r>
    </w:p>
    <w:p w:rsidR="00D545D3" w:rsidRPr="005170D9" w:rsidRDefault="00D545D3" w:rsidP="00D545D3">
      <w:pPr>
        <w:widowControl/>
        <w:shd w:val="clear" w:color="auto" w:fill="FFFFFF"/>
        <w:snapToGrid w:val="0"/>
        <w:spacing w:line="360" w:lineRule="auto"/>
        <w:ind w:firstLineChars="200" w:firstLine="480"/>
        <w:rPr>
          <w:rFonts w:ascii="宋体" w:cs="Arial"/>
          <w:kern w:val="0"/>
          <w:sz w:val="24"/>
          <w:szCs w:val="24"/>
        </w:rPr>
      </w:pPr>
      <w:r w:rsidRPr="005170D9">
        <w:rPr>
          <w:rFonts w:ascii="宋体" w:hAnsi="宋体" w:cs="Arial" w:hint="eastAsia"/>
          <w:kern w:val="0"/>
          <w:sz w:val="24"/>
          <w:szCs w:val="24"/>
        </w:rPr>
        <w:t>（7）在最近三年内有骗取中标或严重违约或重大质量问题的；</w:t>
      </w:r>
    </w:p>
    <w:p w:rsidR="00D545D3" w:rsidRPr="005170D9" w:rsidRDefault="00D545D3" w:rsidP="00D545D3">
      <w:pPr>
        <w:widowControl/>
        <w:shd w:val="clear" w:color="auto" w:fill="FFFFFF"/>
        <w:snapToGrid w:val="0"/>
        <w:spacing w:line="360" w:lineRule="auto"/>
        <w:ind w:firstLineChars="200" w:firstLine="480"/>
        <w:rPr>
          <w:rFonts w:ascii="宋体" w:cs="Arial"/>
          <w:kern w:val="0"/>
          <w:sz w:val="24"/>
          <w:szCs w:val="24"/>
        </w:rPr>
      </w:pPr>
      <w:r w:rsidRPr="005170D9">
        <w:rPr>
          <w:rFonts w:ascii="宋体" w:hAnsi="宋体" w:cs="Arial" w:hint="eastAsia"/>
          <w:kern w:val="0"/>
          <w:sz w:val="24"/>
          <w:szCs w:val="24"/>
        </w:rPr>
        <w:t>（8）法律规定的其他情形。</w:t>
      </w:r>
      <w:bookmarkStart w:id="7" w:name="_BookMark_5"/>
      <w:bookmarkEnd w:id="7"/>
    </w:p>
    <w:p w:rsidR="00D545D3" w:rsidRPr="005170D9" w:rsidRDefault="00D545D3" w:rsidP="00D545D3">
      <w:pPr>
        <w:widowControl/>
        <w:shd w:val="clear" w:color="auto" w:fill="FFFFFF"/>
        <w:snapToGrid w:val="0"/>
        <w:spacing w:line="360" w:lineRule="auto"/>
        <w:ind w:firstLineChars="200" w:firstLine="480"/>
        <w:rPr>
          <w:rFonts w:ascii="宋体" w:cs="Arial"/>
          <w:kern w:val="0"/>
          <w:sz w:val="24"/>
          <w:szCs w:val="24"/>
        </w:rPr>
      </w:pPr>
      <w:r w:rsidRPr="005170D9">
        <w:rPr>
          <w:rFonts w:ascii="宋体" w:hAnsi="宋体" w:cs="Arial"/>
          <w:kern w:val="0"/>
          <w:sz w:val="24"/>
          <w:szCs w:val="24"/>
        </w:rPr>
        <w:t>1.</w:t>
      </w:r>
      <w:r w:rsidRPr="005170D9">
        <w:rPr>
          <w:rFonts w:ascii="宋体" w:hAnsi="宋体" w:cs="Arial" w:hint="eastAsia"/>
          <w:kern w:val="0"/>
          <w:sz w:val="24"/>
          <w:szCs w:val="24"/>
        </w:rPr>
        <w:t>6费用承担</w:t>
      </w:r>
    </w:p>
    <w:p w:rsidR="00D545D3" w:rsidRPr="005170D9" w:rsidRDefault="00D545D3" w:rsidP="00D545D3">
      <w:pPr>
        <w:widowControl/>
        <w:shd w:val="clear" w:color="auto" w:fill="FFFFFF"/>
        <w:snapToGrid w:val="0"/>
        <w:spacing w:line="360" w:lineRule="auto"/>
        <w:ind w:firstLineChars="200" w:firstLine="480"/>
        <w:rPr>
          <w:rFonts w:ascii="宋体" w:hAnsi="宋体" w:cs="Arial"/>
          <w:kern w:val="0"/>
          <w:sz w:val="24"/>
          <w:szCs w:val="24"/>
        </w:rPr>
      </w:pPr>
      <w:r w:rsidRPr="005170D9">
        <w:rPr>
          <w:rFonts w:ascii="宋体" w:hAnsi="宋体" w:cs="Arial" w:hint="eastAsia"/>
          <w:kern w:val="0"/>
          <w:sz w:val="24"/>
          <w:szCs w:val="24"/>
        </w:rPr>
        <w:t>1.6.1</w:t>
      </w:r>
      <w:r w:rsidR="0032592F" w:rsidRPr="005170D9">
        <w:rPr>
          <w:rFonts w:ascii="宋体" w:hAnsi="宋体" w:cs="Arial" w:hint="eastAsia"/>
          <w:kern w:val="0"/>
          <w:sz w:val="24"/>
          <w:szCs w:val="24"/>
        </w:rPr>
        <w:t>招标文件</w:t>
      </w:r>
      <w:r w:rsidRPr="005170D9">
        <w:rPr>
          <w:rFonts w:ascii="宋体" w:hAnsi="宋体" w:cs="Arial" w:hint="eastAsia"/>
          <w:kern w:val="0"/>
          <w:sz w:val="24"/>
          <w:szCs w:val="24"/>
        </w:rPr>
        <w:t>费：见</w:t>
      </w:r>
      <w:r w:rsidR="0032592F" w:rsidRPr="005170D9">
        <w:rPr>
          <w:rFonts w:ascii="宋体" w:hAnsi="宋体" w:cs="Arial" w:hint="eastAsia"/>
          <w:kern w:val="0"/>
          <w:sz w:val="24"/>
          <w:szCs w:val="24"/>
        </w:rPr>
        <w:t>投标人</w:t>
      </w:r>
      <w:r w:rsidRPr="005170D9">
        <w:rPr>
          <w:rFonts w:ascii="宋体" w:hAnsi="宋体" w:cs="Arial" w:hint="eastAsia"/>
          <w:kern w:val="0"/>
          <w:sz w:val="24"/>
          <w:szCs w:val="24"/>
        </w:rPr>
        <w:t>须知前附表。</w:t>
      </w:r>
    </w:p>
    <w:p w:rsidR="00D545D3" w:rsidRPr="005170D9" w:rsidRDefault="00D545D3" w:rsidP="00D545D3">
      <w:pPr>
        <w:widowControl/>
        <w:shd w:val="clear" w:color="auto" w:fill="FFFFFF"/>
        <w:snapToGrid w:val="0"/>
        <w:spacing w:line="360" w:lineRule="auto"/>
        <w:ind w:firstLineChars="200" w:firstLine="480"/>
        <w:rPr>
          <w:rFonts w:ascii="宋体" w:hAnsi="宋体" w:cs="Arial"/>
          <w:kern w:val="0"/>
          <w:sz w:val="24"/>
          <w:szCs w:val="24"/>
        </w:rPr>
      </w:pPr>
      <w:r w:rsidRPr="005170D9">
        <w:rPr>
          <w:rFonts w:ascii="宋体" w:hAnsi="宋体" w:cs="Arial" w:hint="eastAsia"/>
          <w:kern w:val="0"/>
          <w:sz w:val="24"/>
          <w:szCs w:val="24"/>
        </w:rPr>
        <w:t>1.6.2</w:t>
      </w:r>
      <w:r w:rsidR="0032592F" w:rsidRPr="005170D9">
        <w:rPr>
          <w:rFonts w:ascii="宋体" w:hAnsi="宋体" w:cs="Arial" w:hint="eastAsia"/>
          <w:kern w:val="0"/>
          <w:sz w:val="24"/>
          <w:szCs w:val="24"/>
        </w:rPr>
        <w:t>投标人</w:t>
      </w:r>
      <w:r w:rsidRPr="005170D9">
        <w:rPr>
          <w:rFonts w:ascii="宋体" w:hAnsi="宋体" w:cs="Arial" w:hint="eastAsia"/>
          <w:kern w:val="0"/>
          <w:sz w:val="24"/>
          <w:szCs w:val="24"/>
        </w:rPr>
        <w:t>应承担其编制</w:t>
      </w:r>
      <w:r w:rsidR="0032592F" w:rsidRPr="005170D9">
        <w:rPr>
          <w:rFonts w:ascii="宋体" w:hAnsi="宋体" w:cs="Arial" w:hint="eastAsia"/>
          <w:kern w:val="0"/>
          <w:sz w:val="24"/>
          <w:szCs w:val="24"/>
        </w:rPr>
        <w:t>投标文件</w:t>
      </w:r>
      <w:r w:rsidRPr="005170D9">
        <w:rPr>
          <w:rFonts w:ascii="宋体" w:hAnsi="宋体" w:cs="Arial" w:hint="eastAsia"/>
          <w:kern w:val="0"/>
          <w:sz w:val="24"/>
          <w:szCs w:val="24"/>
        </w:rPr>
        <w:t>与递交</w:t>
      </w:r>
      <w:r w:rsidR="0032592F" w:rsidRPr="005170D9">
        <w:rPr>
          <w:rFonts w:ascii="宋体" w:hAnsi="宋体" w:cs="Arial" w:hint="eastAsia"/>
          <w:kern w:val="0"/>
          <w:sz w:val="24"/>
          <w:szCs w:val="24"/>
        </w:rPr>
        <w:t>投标文件</w:t>
      </w:r>
      <w:r w:rsidRPr="005170D9">
        <w:rPr>
          <w:rFonts w:ascii="宋体" w:hAnsi="宋体" w:cs="Arial" w:hint="eastAsia"/>
          <w:kern w:val="0"/>
          <w:sz w:val="24"/>
          <w:szCs w:val="24"/>
        </w:rPr>
        <w:t>所涉及的一切费用，无论投标结果如何，采购人及采购代理机构对上述费用不作任何补偿。采购代理咨询费</w:t>
      </w:r>
      <w:proofErr w:type="gramStart"/>
      <w:r w:rsidRPr="005170D9">
        <w:rPr>
          <w:rFonts w:ascii="宋体" w:hAnsi="宋体" w:cs="Arial" w:hint="eastAsia"/>
          <w:kern w:val="0"/>
          <w:sz w:val="24"/>
          <w:szCs w:val="24"/>
        </w:rPr>
        <w:t>由成交</w:t>
      </w:r>
      <w:proofErr w:type="gramEnd"/>
      <w:r w:rsidR="0032592F" w:rsidRPr="005170D9">
        <w:rPr>
          <w:rFonts w:ascii="宋体" w:hAnsi="宋体" w:cs="Arial" w:hint="eastAsia"/>
          <w:kern w:val="0"/>
          <w:sz w:val="24"/>
          <w:szCs w:val="24"/>
        </w:rPr>
        <w:t>投标人</w:t>
      </w:r>
      <w:r w:rsidRPr="005170D9">
        <w:rPr>
          <w:rFonts w:ascii="宋体" w:hAnsi="宋体" w:cs="Arial" w:hint="eastAsia"/>
          <w:kern w:val="0"/>
          <w:sz w:val="24"/>
          <w:szCs w:val="24"/>
        </w:rPr>
        <w:t>支付。</w:t>
      </w:r>
    </w:p>
    <w:p w:rsidR="00D545D3" w:rsidRPr="005170D9" w:rsidRDefault="00D545D3" w:rsidP="00D545D3">
      <w:pPr>
        <w:widowControl/>
        <w:shd w:val="clear" w:color="auto" w:fill="FFFFFF"/>
        <w:snapToGrid w:val="0"/>
        <w:spacing w:line="360" w:lineRule="auto"/>
        <w:ind w:firstLineChars="200" w:firstLine="480"/>
        <w:rPr>
          <w:rFonts w:ascii="宋体" w:cs="Arial"/>
          <w:kern w:val="0"/>
          <w:sz w:val="24"/>
          <w:szCs w:val="24"/>
        </w:rPr>
      </w:pPr>
      <w:r w:rsidRPr="005170D9">
        <w:rPr>
          <w:rFonts w:ascii="宋体" w:hAnsi="宋体" w:cs="Arial"/>
          <w:kern w:val="0"/>
          <w:sz w:val="24"/>
          <w:szCs w:val="24"/>
        </w:rPr>
        <w:t>1.</w:t>
      </w:r>
      <w:r w:rsidRPr="005170D9">
        <w:rPr>
          <w:rFonts w:ascii="宋体" w:hAnsi="宋体" w:cs="Arial" w:hint="eastAsia"/>
          <w:kern w:val="0"/>
          <w:sz w:val="24"/>
          <w:szCs w:val="24"/>
        </w:rPr>
        <w:t>7</w:t>
      </w:r>
      <w:r w:rsidR="0032592F" w:rsidRPr="005170D9">
        <w:rPr>
          <w:rFonts w:ascii="宋体" w:hAnsi="宋体" w:cs="Arial" w:hint="eastAsia"/>
          <w:kern w:val="0"/>
          <w:sz w:val="24"/>
          <w:szCs w:val="24"/>
        </w:rPr>
        <w:t>投标</w:t>
      </w:r>
      <w:r w:rsidRPr="005170D9">
        <w:rPr>
          <w:rFonts w:ascii="宋体" w:hAnsi="宋体" w:cs="Arial" w:hint="eastAsia"/>
          <w:kern w:val="0"/>
          <w:sz w:val="24"/>
          <w:szCs w:val="24"/>
        </w:rPr>
        <w:t>保证金：见</w:t>
      </w:r>
      <w:r w:rsidR="0032592F" w:rsidRPr="005170D9">
        <w:rPr>
          <w:rFonts w:ascii="宋体" w:hAnsi="宋体" w:cs="Arial" w:hint="eastAsia"/>
          <w:kern w:val="0"/>
          <w:sz w:val="24"/>
          <w:szCs w:val="24"/>
        </w:rPr>
        <w:t>投标人</w:t>
      </w:r>
      <w:r w:rsidRPr="005170D9">
        <w:rPr>
          <w:rFonts w:ascii="宋体" w:hAnsi="宋体" w:cs="Arial" w:hint="eastAsia"/>
          <w:kern w:val="0"/>
          <w:sz w:val="24"/>
          <w:szCs w:val="24"/>
        </w:rPr>
        <w:t>须知前附表。</w:t>
      </w:r>
    </w:p>
    <w:p w:rsidR="00D545D3" w:rsidRPr="005170D9" w:rsidRDefault="00D545D3" w:rsidP="00D545D3">
      <w:pPr>
        <w:widowControl/>
        <w:shd w:val="clear" w:color="auto" w:fill="FFFFFF"/>
        <w:snapToGrid w:val="0"/>
        <w:spacing w:line="360" w:lineRule="auto"/>
        <w:ind w:firstLineChars="200" w:firstLine="480"/>
        <w:rPr>
          <w:rFonts w:ascii="宋体" w:hAnsi="宋体" w:cs="Arial"/>
          <w:kern w:val="0"/>
          <w:sz w:val="24"/>
          <w:szCs w:val="24"/>
        </w:rPr>
      </w:pPr>
      <w:r w:rsidRPr="005170D9">
        <w:rPr>
          <w:rFonts w:ascii="宋体" w:hAnsi="宋体" w:cs="Arial" w:hint="eastAsia"/>
          <w:kern w:val="0"/>
          <w:sz w:val="24"/>
          <w:szCs w:val="24"/>
        </w:rPr>
        <w:t>1.8踏勘现场</w:t>
      </w:r>
    </w:p>
    <w:p w:rsidR="00D545D3" w:rsidRPr="005170D9" w:rsidRDefault="00D545D3" w:rsidP="00D545D3">
      <w:pPr>
        <w:widowControl/>
        <w:shd w:val="clear" w:color="auto" w:fill="FFFFFF"/>
        <w:snapToGrid w:val="0"/>
        <w:spacing w:line="360" w:lineRule="auto"/>
        <w:ind w:firstLineChars="200" w:firstLine="480"/>
        <w:rPr>
          <w:rFonts w:ascii="宋体" w:cs="Arial"/>
          <w:kern w:val="0"/>
          <w:sz w:val="24"/>
          <w:szCs w:val="24"/>
        </w:rPr>
      </w:pPr>
      <w:r w:rsidRPr="005170D9">
        <w:rPr>
          <w:rFonts w:ascii="宋体" w:hAnsi="宋体" w:cs="Arial"/>
          <w:kern w:val="0"/>
          <w:sz w:val="24"/>
          <w:szCs w:val="24"/>
        </w:rPr>
        <w:t>1.</w:t>
      </w:r>
      <w:r w:rsidRPr="005170D9">
        <w:rPr>
          <w:rFonts w:ascii="宋体" w:hAnsi="宋体" w:cs="Arial" w:hint="eastAsia"/>
          <w:kern w:val="0"/>
          <w:sz w:val="24"/>
          <w:szCs w:val="24"/>
        </w:rPr>
        <w:t>8</w:t>
      </w:r>
      <w:r w:rsidRPr="005170D9">
        <w:rPr>
          <w:rFonts w:ascii="宋体" w:hAnsi="宋体" w:cs="Arial"/>
          <w:kern w:val="0"/>
          <w:sz w:val="24"/>
          <w:szCs w:val="24"/>
        </w:rPr>
        <w:t>.1</w:t>
      </w:r>
      <w:r w:rsidR="0032592F" w:rsidRPr="005170D9">
        <w:rPr>
          <w:rFonts w:ascii="宋体" w:hAnsi="宋体" w:cs="Arial" w:hint="eastAsia"/>
          <w:kern w:val="0"/>
          <w:sz w:val="24"/>
          <w:szCs w:val="24"/>
        </w:rPr>
        <w:t>投标人</w:t>
      </w:r>
      <w:r w:rsidRPr="005170D9">
        <w:rPr>
          <w:rFonts w:ascii="宋体" w:hAnsi="宋体" w:cs="Arial" w:hint="eastAsia"/>
          <w:kern w:val="0"/>
          <w:sz w:val="24"/>
          <w:szCs w:val="24"/>
        </w:rPr>
        <w:t>须知前附表规定组织踏勘现场的，采购人或采购代理机构按</w:t>
      </w:r>
      <w:r w:rsidR="0032592F" w:rsidRPr="005170D9">
        <w:rPr>
          <w:rFonts w:ascii="宋体" w:hAnsi="宋体" w:cs="Arial" w:hint="eastAsia"/>
          <w:kern w:val="0"/>
          <w:sz w:val="24"/>
          <w:szCs w:val="24"/>
        </w:rPr>
        <w:t>投标人</w:t>
      </w:r>
      <w:r w:rsidRPr="005170D9">
        <w:rPr>
          <w:rFonts w:ascii="宋体" w:hAnsi="宋体" w:cs="Arial" w:hint="eastAsia"/>
          <w:kern w:val="0"/>
          <w:sz w:val="24"/>
          <w:szCs w:val="24"/>
        </w:rPr>
        <w:t>须知前附表规定的时间、地点组织</w:t>
      </w:r>
      <w:r w:rsidR="0032592F" w:rsidRPr="005170D9">
        <w:rPr>
          <w:rFonts w:ascii="宋体" w:hAnsi="宋体" w:cs="Arial" w:hint="eastAsia"/>
          <w:kern w:val="0"/>
          <w:sz w:val="24"/>
          <w:szCs w:val="24"/>
        </w:rPr>
        <w:t>投标人</w:t>
      </w:r>
      <w:r w:rsidRPr="005170D9">
        <w:rPr>
          <w:rFonts w:ascii="宋体" w:hAnsi="宋体" w:cs="Arial" w:hint="eastAsia"/>
          <w:kern w:val="0"/>
          <w:sz w:val="24"/>
          <w:szCs w:val="24"/>
        </w:rPr>
        <w:t>踏勘项目现场。</w:t>
      </w:r>
      <w:r w:rsidRPr="005170D9">
        <w:rPr>
          <w:rFonts w:ascii="宋体" w:hAnsi="宋体" w:cs="Arial"/>
          <w:kern w:val="0"/>
          <w:sz w:val="24"/>
          <w:szCs w:val="24"/>
        </w:rPr>
        <w:t xml:space="preserve"> </w:t>
      </w:r>
    </w:p>
    <w:p w:rsidR="00D545D3" w:rsidRPr="005170D9" w:rsidRDefault="00D545D3" w:rsidP="00D545D3">
      <w:pPr>
        <w:widowControl/>
        <w:shd w:val="clear" w:color="auto" w:fill="FFFFFF"/>
        <w:snapToGrid w:val="0"/>
        <w:spacing w:line="360" w:lineRule="auto"/>
        <w:ind w:firstLineChars="200" w:firstLine="480"/>
        <w:rPr>
          <w:rFonts w:ascii="宋体" w:cs="Arial"/>
          <w:kern w:val="0"/>
          <w:sz w:val="24"/>
          <w:szCs w:val="24"/>
        </w:rPr>
      </w:pPr>
      <w:r w:rsidRPr="005170D9">
        <w:rPr>
          <w:rFonts w:ascii="宋体" w:hAnsi="宋体" w:cs="Arial"/>
          <w:kern w:val="0"/>
          <w:sz w:val="24"/>
          <w:szCs w:val="24"/>
        </w:rPr>
        <w:t>1.</w:t>
      </w:r>
      <w:r w:rsidRPr="005170D9">
        <w:rPr>
          <w:rFonts w:ascii="宋体" w:hAnsi="宋体" w:cs="Arial" w:hint="eastAsia"/>
          <w:kern w:val="0"/>
          <w:sz w:val="24"/>
          <w:szCs w:val="24"/>
        </w:rPr>
        <w:t>8</w:t>
      </w:r>
      <w:r w:rsidRPr="005170D9">
        <w:rPr>
          <w:rFonts w:ascii="宋体" w:hAnsi="宋体" w:cs="Arial"/>
          <w:kern w:val="0"/>
          <w:sz w:val="24"/>
          <w:szCs w:val="24"/>
        </w:rPr>
        <w:t>.2</w:t>
      </w:r>
      <w:r w:rsidR="0032592F" w:rsidRPr="005170D9">
        <w:rPr>
          <w:rFonts w:ascii="宋体" w:hAnsi="宋体" w:cs="Arial" w:hint="eastAsia"/>
          <w:kern w:val="0"/>
          <w:sz w:val="24"/>
          <w:szCs w:val="24"/>
        </w:rPr>
        <w:t>投标人</w:t>
      </w:r>
      <w:r w:rsidRPr="005170D9">
        <w:rPr>
          <w:rFonts w:ascii="宋体" w:hAnsi="宋体" w:cs="Arial" w:hint="eastAsia"/>
          <w:kern w:val="0"/>
          <w:sz w:val="24"/>
          <w:szCs w:val="24"/>
        </w:rPr>
        <w:t>踏勘现场发生的费用自理。</w:t>
      </w:r>
    </w:p>
    <w:p w:rsidR="00D545D3" w:rsidRPr="005170D9" w:rsidRDefault="00D545D3" w:rsidP="00D545D3">
      <w:pPr>
        <w:widowControl/>
        <w:shd w:val="clear" w:color="auto" w:fill="FFFFFF"/>
        <w:snapToGrid w:val="0"/>
        <w:spacing w:line="360" w:lineRule="auto"/>
        <w:ind w:firstLineChars="200" w:firstLine="480"/>
        <w:rPr>
          <w:rFonts w:ascii="宋体" w:cs="Arial"/>
          <w:kern w:val="0"/>
          <w:sz w:val="24"/>
          <w:szCs w:val="24"/>
        </w:rPr>
      </w:pPr>
      <w:r w:rsidRPr="005170D9">
        <w:rPr>
          <w:rFonts w:ascii="宋体" w:hAnsi="宋体" w:cs="Arial"/>
          <w:kern w:val="0"/>
          <w:sz w:val="24"/>
          <w:szCs w:val="24"/>
        </w:rPr>
        <w:t>1.</w:t>
      </w:r>
      <w:r w:rsidRPr="005170D9">
        <w:rPr>
          <w:rFonts w:ascii="宋体" w:hAnsi="宋体" w:cs="Arial" w:hint="eastAsia"/>
          <w:kern w:val="0"/>
          <w:sz w:val="24"/>
          <w:szCs w:val="24"/>
        </w:rPr>
        <w:t>8</w:t>
      </w:r>
      <w:r w:rsidRPr="005170D9">
        <w:rPr>
          <w:rFonts w:ascii="宋体" w:hAnsi="宋体" w:cs="Arial"/>
          <w:kern w:val="0"/>
          <w:sz w:val="24"/>
          <w:szCs w:val="24"/>
        </w:rPr>
        <w:t>.3</w:t>
      </w:r>
      <w:r w:rsidRPr="005170D9">
        <w:rPr>
          <w:rFonts w:ascii="宋体" w:hAnsi="宋体" w:cs="Arial" w:hint="eastAsia"/>
          <w:kern w:val="0"/>
          <w:sz w:val="24"/>
          <w:szCs w:val="24"/>
        </w:rPr>
        <w:t>除采购人或采购代理机构的原因外，</w:t>
      </w:r>
      <w:r w:rsidR="0032592F" w:rsidRPr="005170D9">
        <w:rPr>
          <w:rFonts w:ascii="宋体" w:hAnsi="宋体" w:cs="Arial" w:hint="eastAsia"/>
          <w:kern w:val="0"/>
          <w:sz w:val="24"/>
          <w:szCs w:val="24"/>
        </w:rPr>
        <w:t>投标人</w:t>
      </w:r>
      <w:r w:rsidRPr="005170D9">
        <w:rPr>
          <w:rFonts w:ascii="宋体" w:hAnsi="宋体" w:cs="Arial" w:hint="eastAsia"/>
          <w:kern w:val="0"/>
          <w:sz w:val="24"/>
          <w:szCs w:val="24"/>
        </w:rPr>
        <w:t>自行负责在踏勘现场中所发生的人员伤亡和财产损失。</w:t>
      </w:r>
    </w:p>
    <w:p w:rsidR="00D545D3" w:rsidRPr="005170D9" w:rsidRDefault="00D545D3" w:rsidP="00D545D3">
      <w:pPr>
        <w:widowControl/>
        <w:shd w:val="clear" w:color="auto" w:fill="FFFFFF"/>
        <w:snapToGrid w:val="0"/>
        <w:spacing w:line="360" w:lineRule="auto"/>
        <w:ind w:firstLineChars="200" w:firstLine="480"/>
        <w:rPr>
          <w:rFonts w:ascii="宋体" w:cs="Arial"/>
          <w:kern w:val="0"/>
          <w:sz w:val="24"/>
          <w:szCs w:val="24"/>
        </w:rPr>
      </w:pPr>
      <w:r w:rsidRPr="005170D9">
        <w:rPr>
          <w:rFonts w:ascii="宋体" w:hAnsi="宋体" w:cs="Arial"/>
          <w:kern w:val="0"/>
          <w:sz w:val="24"/>
          <w:szCs w:val="24"/>
        </w:rPr>
        <w:t>1.</w:t>
      </w:r>
      <w:r w:rsidRPr="005170D9">
        <w:rPr>
          <w:rFonts w:ascii="宋体" w:hAnsi="宋体" w:cs="Arial" w:hint="eastAsia"/>
          <w:kern w:val="0"/>
          <w:sz w:val="24"/>
          <w:szCs w:val="24"/>
        </w:rPr>
        <w:t>8</w:t>
      </w:r>
      <w:r w:rsidRPr="005170D9">
        <w:rPr>
          <w:rFonts w:ascii="宋体" w:hAnsi="宋体" w:cs="Arial"/>
          <w:kern w:val="0"/>
          <w:sz w:val="24"/>
          <w:szCs w:val="24"/>
        </w:rPr>
        <w:t>.4</w:t>
      </w:r>
      <w:r w:rsidRPr="005170D9">
        <w:rPr>
          <w:rFonts w:ascii="宋体" w:hAnsi="宋体" w:cs="Arial" w:hint="eastAsia"/>
          <w:kern w:val="0"/>
          <w:sz w:val="24"/>
          <w:szCs w:val="24"/>
        </w:rPr>
        <w:t>采购人或采购代理机构在踏勘现场中介绍的项目有关情况，供</w:t>
      </w:r>
      <w:r w:rsidR="0032592F" w:rsidRPr="005170D9">
        <w:rPr>
          <w:rFonts w:ascii="宋体" w:hAnsi="宋体" w:cs="Arial" w:hint="eastAsia"/>
          <w:kern w:val="0"/>
          <w:sz w:val="24"/>
          <w:szCs w:val="24"/>
        </w:rPr>
        <w:t>投标人</w:t>
      </w:r>
      <w:r w:rsidRPr="005170D9">
        <w:rPr>
          <w:rFonts w:ascii="宋体" w:hAnsi="宋体" w:cs="Arial" w:hint="eastAsia"/>
          <w:kern w:val="0"/>
          <w:sz w:val="24"/>
          <w:szCs w:val="24"/>
        </w:rPr>
        <w:t>在编制</w:t>
      </w:r>
      <w:r w:rsidR="0032592F" w:rsidRPr="005170D9">
        <w:rPr>
          <w:rFonts w:ascii="宋体" w:hAnsi="宋体" w:cs="Arial" w:hint="eastAsia"/>
          <w:kern w:val="0"/>
          <w:sz w:val="24"/>
          <w:szCs w:val="24"/>
        </w:rPr>
        <w:t>投标文件</w:t>
      </w:r>
      <w:r w:rsidRPr="005170D9">
        <w:rPr>
          <w:rFonts w:ascii="宋体" w:hAnsi="宋体" w:cs="Arial" w:hint="eastAsia"/>
          <w:kern w:val="0"/>
          <w:sz w:val="24"/>
          <w:szCs w:val="24"/>
        </w:rPr>
        <w:t>时参考，采购人或采购代理机构不对</w:t>
      </w:r>
      <w:r w:rsidR="0032592F" w:rsidRPr="005170D9">
        <w:rPr>
          <w:rFonts w:ascii="宋体" w:hAnsi="宋体" w:cs="Arial" w:hint="eastAsia"/>
          <w:kern w:val="0"/>
          <w:sz w:val="24"/>
          <w:szCs w:val="24"/>
        </w:rPr>
        <w:t>投标人</w:t>
      </w:r>
      <w:r w:rsidRPr="005170D9">
        <w:rPr>
          <w:rFonts w:ascii="宋体" w:hAnsi="宋体" w:cs="Arial" w:hint="eastAsia"/>
          <w:kern w:val="0"/>
          <w:sz w:val="24"/>
          <w:szCs w:val="24"/>
        </w:rPr>
        <w:t>据此</w:t>
      </w:r>
      <w:proofErr w:type="gramStart"/>
      <w:r w:rsidRPr="005170D9">
        <w:rPr>
          <w:rFonts w:ascii="宋体" w:hAnsi="宋体" w:cs="Arial" w:hint="eastAsia"/>
          <w:kern w:val="0"/>
          <w:sz w:val="24"/>
          <w:szCs w:val="24"/>
        </w:rPr>
        <w:t>作出</w:t>
      </w:r>
      <w:proofErr w:type="gramEnd"/>
      <w:r w:rsidRPr="005170D9">
        <w:rPr>
          <w:rFonts w:ascii="宋体" w:hAnsi="宋体" w:cs="Arial" w:hint="eastAsia"/>
          <w:kern w:val="0"/>
          <w:sz w:val="24"/>
          <w:szCs w:val="24"/>
        </w:rPr>
        <w:t>的判断和决策负责。</w:t>
      </w:r>
    </w:p>
    <w:p w:rsidR="00D545D3" w:rsidRPr="005170D9" w:rsidRDefault="00D545D3" w:rsidP="00D545D3">
      <w:pPr>
        <w:widowControl/>
        <w:shd w:val="clear" w:color="auto" w:fill="FFFFFF"/>
        <w:snapToGrid w:val="0"/>
        <w:spacing w:line="360" w:lineRule="auto"/>
        <w:ind w:firstLineChars="200" w:firstLine="480"/>
        <w:rPr>
          <w:rFonts w:ascii="宋体" w:cs="Arial"/>
          <w:kern w:val="0"/>
          <w:sz w:val="24"/>
          <w:szCs w:val="24"/>
        </w:rPr>
      </w:pPr>
      <w:r w:rsidRPr="005170D9">
        <w:rPr>
          <w:rFonts w:ascii="宋体" w:hAnsi="宋体" w:cs="Arial"/>
          <w:kern w:val="0"/>
          <w:sz w:val="24"/>
          <w:szCs w:val="24"/>
        </w:rPr>
        <w:t>1.</w:t>
      </w:r>
      <w:r w:rsidRPr="005170D9">
        <w:rPr>
          <w:rFonts w:ascii="宋体" w:hAnsi="宋体" w:cs="Arial" w:hint="eastAsia"/>
          <w:kern w:val="0"/>
          <w:sz w:val="24"/>
          <w:szCs w:val="24"/>
        </w:rPr>
        <w:t>9招标答疑</w:t>
      </w:r>
    </w:p>
    <w:p w:rsidR="00D545D3" w:rsidRPr="005170D9" w:rsidRDefault="00D545D3" w:rsidP="00D545D3">
      <w:pPr>
        <w:widowControl/>
        <w:shd w:val="clear" w:color="auto" w:fill="FFFFFF"/>
        <w:snapToGrid w:val="0"/>
        <w:spacing w:line="360" w:lineRule="auto"/>
        <w:ind w:firstLineChars="200" w:firstLine="480"/>
        <w:rPr>
          <w:rFonts w:ascii="宋体" w:cs="Arial"/>
          <w:kern w:val="0"/>
          <w:sz w:val="24"/>
          <w:szCs w:val="24"/>
        </w:rPr>
      </w:pPr>
      <w:r w:rsidRPr="005170D9">
        <w:rPr>
          <w:rFonts w:ascii="宋体" w:hAnsi="宋体" w:cs="Arial"/>
          <w:kern w:val="0"/>
          <w:sz w:val="24"/>
          <w:szCs w:val="24"/>
        </w:rPr>
        <w:t>1.</w:t>
      </w:r>
      <w:r w:rsidRPr="005170D9">
        <w:rPr>
          <w:rFonts w:ascii="宋体" w:hAnsi="宋体" w:cs="Arial" w:hint="eastAsia"/>
          <w:kern w:val="0"/>
          <w:sz w:val="24"/>
          <w:szCs w:val="24"/>
        </w:rPr>
        <w:t>9</w:t>
      </w:r>
      <w:r w:rsidRPr="005170D9">
        <w:rPr>
          <w:rFonts w:ascii="宋体" w:hAnsi="宋体" w:cs="Arial"/>
          <w:kern w:val="0"/>
          <w:sz w:val="24"/>
          <w:szCs w:val="24"/>
        </w:rPr>
        <w:t>.1</w:t>
      </w:r>
      <w:r w:rsidR="0032592F" w:rsidRPr="005170D9">
        <w:rPr>
          <w:rFonts w:ascii="宋体" w:hAnsi="宋体" w:cs="Arial" w:hint="eastAsia"/>
          <w:kern w:val="0"/>
          <w:sz w:val="24"/>
          <w:szCs w:val="24"/>
        </w:rPr>
        <w:t>投标人</w:t>
      </w:r>
      <w:r w:rsidRPr="005170D9">
        <w:rPr>
          <w:rFonts w:ascii="宋体" w:hAnsi="宋体" w:cs="Arial" w:hint="eastAsia"/>
          <w:kern w:val="0"/>
          <w:sz w:val="24"/>
          <w:szCs w:val="24"/>
        </w:rPr>
        <w:t>若有疑问，应按</w:t>
      </w:r>
      <w:r w:rsidR="0032592F" w:rsidRPr="005170D9">
        <w:rPr>
          <w:rFonts w:ascii="宋体" w:hAnsi="宋体" w:cs="Arial" w:hint="eastAsia"/>
          <w:kern w:val="0"/>
          <w:sz w:val="24"/>
          <w:szCs w:val="24"/>
        </w:rPr>
        <w:t>投标人</w:t>
      </w:r>
      <w:r w:rsidRPr="005170D9">
        <w:rPr>
          <w:rFonts w:ascii="宋体" w:hAnsi="宋体" w:cs="Arial" w:hint="eastAsia"/>
          <w:kern w:val="0"/>
          <w:sz w:val="24"/>
          <w:szCs w:val="24"/>
        </w:rPr>
        <w:t>须知前附表规定的时间、方式向采购人或采购代理机构提出，要求采购人对</w:t>
      </w:r>
      <w:r w:rsidR="0032592F" w:rsidRPr="005170D9">
        <w:rPr>
          <w:rFonts w:ascii="宋体" w:hAnsi="宋体" w:cs="Arial" w:hint="eastAsia"/>
          <w:kern w:val="0"/>
          <w:sz w:val="24"/>
          <w:szCs w:val="24"/>
        </w:rPr>
        <w:t>招标文件</w:t>
      </w:r>
      <w:r w:rsidRPr="005170D9">
        <w:rPr>
          <w:rFonts w:ascii="宋体" w:hAnsi="宋体" w:cs="Arial" w:hint="eastAsia"/>
          <w:kern w:val="0"/>
          <w:sz w:val="24"/>
          <w:szCs w:val="24"/>
        </w:rPr>
        <w:t>予以澄清。</w:t>
      </w:r>
    </w:p>
    <w:p w:rsidR="00D545D3" w:rsidRPr="005170D9" w:rsidRDefault="00D545D3" w:rsidP="00D545D3">
      <w:pPr>
        <w:widowControl/>
        <w:shd w:val="clear" w:color="auto" w:fill="FFFFFF"/>
        <w:snapToGrid w:val="0"/>
        <w:spacing w:line="360" w:lineRule="auto"/>
        <w:ind w:firstLineChars="200" w:firstLine="480"/>
        <w:rPr>
          <w:rFonts w:ascii="宋体" w:hAnsi="宋体" w:cs="Arial"/>
          <w:kern w:val="0"/>
          <w:sz w:val="24"/>
          <w:szCs w:val="24"/>
        </w:rPr>
      </w:pPr>
      <w:r w:rsidRPr="005170D9">
        <w:rPr>
          <w:rFonts w:ascii="宋体" w:hAnsi="宋体" w:cs="Arial" w:hint="eastAsia"/>
          <w:kern w:val="0"/>
          <w:sz w:val="24"/>
          <w:szCs w:val="24"/>
        </w:rPr>
        <w:t>1.10</w:t>
      </w:r>
      <w:r w:rsidR="0032592F" w:rsidRPr="005170D9">
        <w:rPr>
          <w:rFonts w:ascii="宋体" w:hAnsi="宋体" w:cs="Arial" w:hint="eastAsia"/>
          <w:kern w:val="0"/>
          <w:sz w:val="24"/>
          <w:szCs w:val="24"/>
        </w:rPr>
        <w:t>投标文件</w:t>
      </w:r>
      <w:r w:rsidRPr="005170D9">
        <w:rPr>
          <w:rFonts w:ascii="宋体" w:hAnsi="宋体" w:cs="Arial" w:hint="eastAsia"/>
          <w:kern w:val="0"/>
          <w:sz w:val="24"/>
          <w:szCs w:val="24"/>
        </w:rPr>
        <w:t>：见</w:t>
      </w:r>
      <w:r w:rsidR="0032592F" w:rsidRPr="005170D9">
        <w:rPr>
          <w:rFonts w:ascii="宋体" w:hAnsi="宋体" w:cs="Arial" w:hint="eastAsia"/>
          <w:kern w:val="0"/>
          <w:sz w:val="24"/>
          <w:szCs w:val="24"/>
        </w:rPr>
        <w:t>投标人</w:t>
      </w:r>
      <w:r w:rsidRPr="005170D9">
        <w:rPr>
          <w:rFonts w:ascii="宋体" w:hAnsi="宋体" w:cs="Arial" w:hint="eastAsia"/>
          <w:kern w:val="0"/>
          <w:sz w:val="24"/>
          <w:szCs w:val="24"/>
        </w:rPr>
        <w:t>须知前附表。</w:t>
      </w:r>
    </w:p>
    <w:p w:rsidR="00D545D3" w:rsidRPr="005170D9" w:rsidRDefault="00D545D3" w:rsidP="00D545D3">
      <w:pPr>
        <w:widowControl/>
        <w:shd w:val="clear" w:color="auto" w:fill="FFFFFF"/>
        <w:snapToGrid w:val="0"/>
        <w:spacing w:line="360" w:lineRule="auto"/>
        <w:ind w:firstLineChars="200" w:firstLine="480"/>
        <w:rPr>
          <w:rFonts w:ascii="宋体" w:hAnsi="宋体" w:cs="Arial"/>
          <w:kern w:val="0"/>
          <w:sz w:val="24"/>
          <w:szCs w:val="24"/>
        </w:rPr>
      </w:pPr>
      <w:r w:rsidRPr="005170D9">
        <w:rPr>
          <w:rFonts w:ascii="宋体" w:hAnsi="宋体" w:cs="Arial" w:hint="eastAsia"/>
          <w:kern w:val="0"/>
          <w:sz w:val="24"/>
          <w:szCs w:val="24"/>
        </w:rPr>
        <w:t>1.11</w:t>
      </w:r>
      <w:r w:rsidR="0032592F" w:rsidRPr="005170D9">
        <w:rPr>
          <w:rFonts w:ascii="宋体" w:hAnsi="宋体" w:cs="Arial" w:hint="eastAsia"/>
          <w:kern w:val="0"/>
          <w:sz w:val="24"/>
          <w:szCs w:val="24"/>
        </w:rPr>
        <w:t>投标文件</w:t>
      </w:r>
      <w:r w:rsidRPr="005170D9">
        <w:rPr>
          <w:rFonts w:ascii="宋体" w:hAnsi="宋体" w:cs="Arial" w:hint="eastAsia"/>
          <w:kern w:val="0"/>
          <w:sz w:val="24"/>
          <w:szCs w:val="24"/>
        </w:rPr>
        <w:t>递交：见</w:t>
      </w:r>
      <w:r w:rsidR="0032592F" w:rsidRPr="005170D9">
        <w:rPr>
          <w:rFonts w:ascii="宋体" w:hAnsi="宋体" w:cs="Arial" w:hint="eastAsia"/>
          <w:kern w:val="0"/>
          <w:sz w:val="24"/>
          <w:szCs w:val="24"/>
        </w:rPr>
        <w:t>投标人</w:t>
      </w:r>
      <w:r w:rsidRPr="005170D9">
        <w:rPr>
          <w:rFonts w:ascii="宋体" w:hAnsi="宋体" w:cs="Arial" w:hint="eastAsia"/>
          <w:kern w:val="0"/>
          <w:sz w:val="24"/>
          <w:szCs w:val="24"/>
        </w:rPr>
        <w:t>须知前附表。</w:t>
      </w:r>
    </w:p>
    <w:p w:rsidR="00D545D3" w:rsidRPr="005170D9" w:rsidRDefault="00D545D3" w:rsidP="00D545D3">
      <w:pPr>
        <w:widowControl/>
        <w:shd w:val="clear" w:color="auto" w:fill="FFFFFF"/>
        <w:snapToGrid w:val="0"/>
        <w:spacing w:line="360" w:lineRule="auto"/>
        <w:ind w:firstLineChars="200" w:firstLine="480"/>
        <w:rPr>
          <w:rFonts w:ascii="宋体" w:hAnsi="宋体" w:cs="Arial"/>
          <w:kern w:val="0"/>
          <w:sz w:val="24"/>
          <w:szCs w:val="24"/>
        </w:rPr>
      </w:pPr>
      <w:r w:rsidRPr="005170D9">
        <w:rPr>
          <w:rFonts w:ascii="宋体" w:hAnsi="宋体" w:cs="Arial" w:hint="eastAsia"/>
          <w:kern w:val="0"/>
          <w:sz w:val="24"/>
          <w:szCs w:val="24"/>
        </w:rPr>
        <w:t>1.12开标：见</w:t>
      </w:r>
      <w:r w:rsidR="0032592F" w:rsidRPr="005170D9">
        <w:rPr>
          <w:rFonts w:ascii="宋体" w:hAnsi="宋体" w:cs="Arial" w:hint="eastAsia"/>
          <w:kern w:val="0"/>
          <w:sz w:val="24"/>
          <w:szCs w:val="24"/>
        </w:rPr>
        <w:t>投标人</w:t>
      </w:r>
      <w:r w:rsidRPr="005170D9">
        <w:rPr>
          <w:rFonts w:ascii="宋体" w:hAnsi="宋体" w:cs="Arial" w:hint="eastAsia"/>
          <w:kern w:val="0"/>
          <w:sz w:val="24"/>
          <w:szCs w:val="24"/>
        </w:rPr>
        <w:t>须知前附表。</w:t>
      </w:r>
    </w:p>
    <w:p w:rsidR="00D545D3" w:rsidRPr="005170D9" w:rsidRDefault="00D545D3" w:rsidP="00D545D3">
      <w:pPr>
        <w:widowControl/>
        <w:shd w:val="clear" w:color="auto" w:fill="FFFFFF"/>
        <w:snapToGrid w:val="0"/>
        <w:spacing w:line="360" w:lineRule="auto"/>
        <w:ind w:firstLineChars="200" w:firstLine="480"/>
        <w:rPr>
          <w:rFonts w:ascii="宋体" w:hAnsi="宋体" w:cs="Arial"/>
          <w:kern w:val="0"/>
          <w:sz w:val="24"/>
          <w:szCs w:val="24"/>
        </w:rPr>
      </w:pPr>
      <w:r w:rsidRPr="005170D9">
        <w:rPr>
          <w:rFonts w:ascii="宋体" w:hAnsi="宋体" w:cs="Arial" w:hint="eastAsia"/>
          <w:kern w:val="0"/>
          <w:sz w:val="24"/>
          <w:szCs w:val="24"/>
        </w:rPr>
        <w:t>1.13响应有效期：见</w:t>
      </w:r>
      <w:r w:rsidR="0032592F" w:rsidRPr="005170D9">
        <w:rPr>
          <w:rFonts w:ascii="宋体" w:hAnsi="宋体" w:cs="Arial" w:hint="eastAsia"/>
          <w:kern w:val="0"/>
          <w:sz w:val="24"/>
          <w:szCs w:val="24"/>
        </w:rPr>
        <w:t>投标人</w:t>
      </w:r>
      <w:r w:rsidRPr="005170D9">
        <w:rPr>
          <w:rFonts w:ascii="宋体" w:hAnsi="宋体" w:cs="Arial" w:hint="eastAsia"/>
          <w:kern w:val="0"/>
          <w:sz w:val="24"/>
          <w:szCs w:val="24"/>
        </w:rPr>
        <w:t>须知前附表。</w:t>
      </w:r>
    </w:p>
    <w:p w:rsidR="00D545D3" w:rsidRPr="005170D9" w:rsidRDefault="00D545D3" w:rsidP="00D545D3">
      <w:pPr>
        <w:widowControl/>
        <w:shd w:val="clear" w:color="auto" w:fill="FFFFFF"/>
        <w:snapToGrid w:val="0"/>
        <w:spacing w:line="360" w:lineRule="auto"/>
        <w:ind w:firstLineChars="200" w:firstLine="480"/>
        <w:rPr>
          <w:rFonts w:ascii="宋体" w:hAnsi="宋体" w:cs="Arial"/>
          <w:kern w:val="0"/>
          <w:sz w:val="24"/>
          <w:szCs w:val="24"/>
        </w:rPr>
      </w:pPr>
      <w:r w:rsidRPr="005170D9">
        <w:rPr>
          <w:rFonts w:ascii="宋体" w:hAnsi="宋体" w:cs="Arial" w:hint="eastAsia"/>
          <w:kern w:val="0"/>
          <w:sz w:val="24"/>
          <w:szCs w:val="24"/>
        </w:rPr>
        <w:t>1.14公告发布媒体：见</w:t>
      </w:r>
      <w:r w:rsidR="0032592F" w:rsidRPr="005170D9">
        <w:rPr>
          <w:rFonts w:ascii="宋体" w:hAnsi="宋体" w:cs="Arial" w:hint="eastAsia"/>
          <w:kern w:val="0"/>
          <w:sz w:val="24"/>
          <w:szCs w:val="24"/>
        </w:rPr>
        <w:t>投标人</w:t>
      </w:r>
      <w:r w:rsidRPr="005170D9">
        <w:rPr>
          <w:rFonts w:ascii="宋体" w:hAnsi="宋体" w:cs="Arial" w:hint="eastAsia"/>
          <w:kern w:val="0"/>
          <w:sz w:val="24"/>
          <w:szCs w:val="24"/>
        </w:rPr>
        <w:t>须知前附表。</w:t>
      </w:r>
    </w:p>
    <w:p w:rsidR="00D545D3" w:rsidRPr="005170D9" w:rsidRDefault="00D545D3" w:rsidP="00D545D3">
      <w:pPr>
        <w:widowControl/>
        <w:shd w:val="clear" w:color="auto" w:fill="FFFFFF"/>
        <w:snapToGrid w:val="0"/>
        <w:spacing w:line="360" w:lineRule="auto"/>
        <w:ind w:firstLineChars="200" w:firstLine="480"/>
        <w:rPr>
          <w:rFonts w:ascii="宋体" w:hAnsi="宋体" w:cs="Arial"/>
          <w:kern w:val="0"/>
          <w:sz w:val="24"/>
          <w:szCs w:val="24"/>
        </w:rPr>
      </w:pPr>
      <w:r w:rsidRPr="005170D9">
        <w:rPr>
          <w:rFonts w:ascii="宋体" w:hAnsi="宋体" w:cs="Arial" w:hint="eastAsia"/>
          <w:kern w:val="0"/>
          <w:sz w:val="24"/>
          <w:szCs w:val="24"/>
        </w:rPr>
        <w:lastRenderedPageBreak/>
        <w:t>1.15履约保证金：见</w:t>
      </w:r>
      <w:r w:rsidR="0032592F" w:rsidRPr="005170D9">
        <w:rPr>
          <w:rFonts w:ascii="宋体" w:hAnsi="宋体" w:cs="Arial" w:hint="eastAsia"/>
          <w:kern w:val="0"/>
          <w:sz w:val="24"/>
          <w:szCs w:val="24"/>
        </w:rPr>
        <w:t>投标人</w:t>
      </w:r>
      <w:r w:rsidRPr="005170D9">
        <w:rPr>
          <w:rFonts w:ascii="宋体" w:hAnsi="宋体" w:cs="Arial" w:hint="eastAsia"/>
          <w:kern w:val="0"/>
          <w:sz w:val="24"/>
          <w:szCs w:val="24"/>
        </w:rPr>
        <w:t>须知前附表。</w:t>
      </w:r>
    </w:p>
    <w:p w:rsidR="00D545D3" w:rsidRPr="005170D9" w:rsidRDefault="00D545D3" w:rsidP="00D545D3">
      <w:pPr>
        <w:widowControl/>
        <w:shd w:val="clear" w:color="auto" w:fill="FFFFFF"/>
        <w:snapToGrid w:val="0"/>
        <w:spacing w:line="360" w:lineRule="auto"/>
        <w:ind w:firstLineChars="200" w:firstLine="480"/>
        <w:rPr>
          <w:rFonts w:ascii="宋体" w:hAnsi="宋体" w:cs="Arial"/>
          <w:kern w:val="0"/>
          <w:sz w:val="24"/>
          <w:szCs w:val="24"/>
        </w:rPr>
      </w:pPr>
      <w:r w:rsidRPr="005170D9">
        <w:rPr>
          <w:rFonts w:ascii="宋体" w:hAnsi="宋体" w:cs="Arial" w:hint="eastAsia"/>
          <w:kern w:val="0"/>
          <w:sz w:val="24"/>
          <w:szCs w:val="24"/>
        </w:rPr>
        <w:t>1.16中小企业政策说明</w:t>
      </w:r>
      <w:r w:rsidR="006D72DF" w:rsidRPr="005170D9">
        <w:rPr>
          <w:rFonts w:ascii="宋体" w:hAnsi="宋体" w:cs="Arial" w:hint="eastAsia"/>
          <w:kern w:val="0"/>
          <w:sz w:val="24"/>
          <w:szCs w:val="24"/>
        </w:rPr>
        <w:t>：见投标人须知前附表。</w:t>
      </w:r>
    </w:p>
    <w:p w:rsidR="00D545D3" w:rsidRPr="005170D9" w:rsidRDefault="00D545D3" w:rsidP="00D545D3">
      <w:pPr>
        <w:widowControl/>
        <w:shd w:val="clear" w:color="auto" w:fill="FFFFFF"/>
        <w:snapToGrid w:val="0"/>
        <w:spacing w:line="360" w:lineRule="auto"/>
        <w:ind w:firstLineChars="200" w:firstLine="480"/>
        <w:rPr>
          <w:rFonts w:ascii="宋体" w:hAnsi="宋体" w:cs="Arial"/>
          <w:kern w:val="0"/>
          <w:sz w:val="24"/>
          <w:szCs w:val="24"/>
        </w:rPr>
      </w:pPr>
      <w:r w:rsidRPr="005170D9">
        <w:rPr>
          <w:rFonts w:ascii="宋体" w:hAnsi="宋体" w:cs="Arial" w:hint="eastAsia"/>
          <w:kern w:val="0"/>
          <w:sz w:val="24"/>
          <w:szCs w:val="24"/>
        </w:rPr>
        <w:t>1.17保密</w:t>
      </w:r>
    </w:p>
    <w:p w:rsidR="00D545D3" w:rsidRPr="005170D9" w:rsidRDefault="00D545D3" w:rsidP="00D545D3">
      <w:pPr>
        <w:widowControl/>
        <w:shd w:val="clear" w:color="auto" w:fill="FFFFFF"/>
        <w:snapToGrid w:val="0"/>
        <w:spacing w:line="360" w:lineRule="auto"/>
        <w:ind w:firstLineChars="200" w:firstLine="480"/>
        <w:rPr>
          <w:rFonts w:ascii="宋体" w:hAnsi="宋体" w:cs="Arial"/>
          <w:kern w:val="0"/>
          <w:sz w:val="24"/>
          <w:szCs w:val="24"/>
        </w:rPr>
      </w:pPr>
      <w:r w:rsidRPr="005170D9">
        <w:rPr>
          <w:rFonts w:ascii="宋体" w:hAnsi="宋体" w:cs="Arial" w:hint="eastAsia"/>
          <w:kern w:val="0"/>
          <w:sz w:val="24"/>
          <w:szCs w:val="24"/>
        </w:rPr>
        <w:t>参与招标投标活动的各方应当对</w:t>
      </w:r>
      <w:r w:rsidR="0032592F" w:rsidRPr="005170D9">
        <w:rPr>
          <w:rFonts w:ascii="宋体" w:hAnsi="宋体" w:cs="Arial" w:hint="eastAsia"/>
          <w:kern w:val="0"/>
          <w:sz w:val="24"/>
          <w:szCs w:val="24"/>
        </w:rPr>
        <w:t>招标文件</w:t>
      </w:r>
      <w:r w:rsidRPr="005170D9">
        <w:rPr>
          <w:rFonts w:ascii="宋体" w:hAnsi="宋体" w:cs="Arial" w:hint="eastAsia"/>
          <w:kern w:val="0"/>
          <w:sz w:val="24"/>
          <w:szCs w:val="24"/>
        </w:rPr>
        <w:t>和</w:t>
      </w:r>
      <w:r w:rsidR="0032592F" w:rsidRPr="005170D9">
        <w:rPr>
          <w:rFonts w:ascii="宋体" w:hAnsi="宋体" w:cs="Arial" w:hint="eastAsia"/>
          <w:kern w:val="0"/>
          <w:sz w:val="24"/>
          <w:szCs w:val="24"/>
        </w:rPr>
        <w:t>投标文件</w:t>
      </w:r>
      <w:r w:rsidRPr="005170D9">
        <w:rPr>
          <w:rFonts w:ascii="宋体" w:hAnsi="宋体" w:cs="Arial" w:hint="eastAsia"/>
          <w:kern w:val="0"/>
          <w:sz w:val="24"/>
          <w:szCs w:val="24"/>
        </w:rPr>
        <w:t>中的商业和技术等秘密保密，否则应当承担相应的法律责任。</w:t>
      </w:r>
    </w:p>
    <w:p w:rsidR="00D545D3" w:rsidRPr="005170D9" w:rsidRDefault="00D545D3" w:rsidP="00D545D3">
      <w:pPr>
        <w:widowControl/>
        <w:shd w:val="clear" w:color="auto" w:fill="FFFFFF"/>
        <w:snapToGrid w:val="0"/>
        <w:spacing w:line="360" w:lineRule="auto"/>
        <w:ind w:firstLineChars="200" w:firstLine="480"/>
        <w:rPr>
          <w:rFonts w:ascii="宋体" w:cs="Arial"/>
          <w:kern w:val="0"/>
          <w:sz w:val="24"/>
          <w:szCs w:val="24"/>
        </w:rPr>
      </w:pPr>
      <w:r w:rsidRPr="005170D9">
        <w:rPr>
          <w:rFonts w:ascii="宋体" w:hAnsi="宋体" w:cs="Arial"/>
          <w:kern w:val="0"/>
          <w:sz w:val="24"/>
          <w:szCs w:val="24"/>
        </w:rPr>
        <w:t>1.</w:t>
      </w:r>
      <w:r w:rsidRPr="005170D9">
        <w:rPr>
          <w:rFonts w:ascii="宋体" w:hAnsi="宋体" w:cs="Arial" w:hint="eastAsia"/>
          <w:kern w:val="0"/>
          <w:sz w:val="24"/>
          <w:szCs w:val="24"/>
        </w:rPr>
        <w:t>18语言文字</w:t>
      </w:r>
    </w:p>
    <w:p w:rsidR="00D545D3" w:rsidRPr="005170D9" w:rsidRDefault="00D545D3" w:rsidP="00D545D3">
      <w:pPr>
        <w:widowControl/>
        <w:shd w:val="clear" w:color="auto" w:fill="FFFFFF"/>
        <w:snapToGrid w:val="0"/>
        <w:spacing w:line="360" w:lineRule="auto"/>
        <w:ind w:firstLineChars="200" w:firstLine="480"/>
        <w:rPr>
          <w:rFonts w:ascii="宋体" w:cs="Arial"/>
          <w:kern w:val="0"/>
          <w:sz w:val="24"/>
          <w:szCs w:val="24"/>
        </w:rPr>
      </w:pPr>
      <w:r w:rsidRPr="005170D9">
        <w:rPr>
          <w:rFonts w:ascii="宋体" w:hAnsi="宋体" w:cs="Arial" w:hint="eastAsia"/>
          <w:kern w:val="0"/>
          <w:sz w:val="24"/>
          <w:szCs w:val="24"/>
        </w:rPr>
        <w:t>除专用术语外，与招标投标有关的语言均应当使用中文。必要时专用术语应附有中文注释。</w:t>
      </w:r>
    </w:p>
    <w:p w:rsidR="00D545D3" w:rsidRPr="005170D9" w:rsidRDefault="00D545D3" w:rsidP="00D545D3">
      <w:pPr>
        <w:widowControl/>
        <w:shd w:val="clear" w:color="auto" w:fill="FFFFFF"/>
        <w:snapToGrid w:val="0"/>
        <w:spacing w:line="360" w:lineRule="auto"/>
        <w:ind w:firstLineChars="200" w:firstLine="480"/>
        <w:rPr>
          <w:rFonts w:ascii="宋体" w:cs="Arial"/>
          <w:kern w:val="0"/>
          <w:sz w:val="24"/>
          <w:szCs w:val="24"/>
        </w:rPr>
      </w:pPr>
      <w:r w:rsidRPr="005170D9">
        <w:rPr>
          <w:rFonts w:ascii="宋体" w:hAnsi="宋体" w:cs="Arial"/>
          <w:kern w:val="0"/>
          <w:sz w:val="24"/>
          <w:szCs w:val="24"/>
        </w:rPr>
        <w:t>1.</w:t>
      </w:r>
      <w:r w:rsidRPr="005170D9">
        <w:rPr>
          <w:rFonts w:ascii="宋体" w:hAnsi="宋体" w:cs="Arial" w:hint="eastAsia"/>
          <w:kern w:val="0"/>
          <w:sz w:val="24"/>
          <w:szCs w:val="24"/>
        </w:rPr>
        <w:t>19计量单位</w:t>
      </w:r>
    </w:p>
    <w:p w:rsidR="00D545D3" w:rsidRPr="005170D9" w:rsidRDefault="00D545D3" w:rsidP="00D545D3">
      <w:pPr>
        <w:widowControl/>
        <w:shd w:val="clear" w:color="auto" w:fill="FFFFFF"/>
        <w:snapToGrid w:val="0"/>
        <w:spacing w:line="360" w:lineRule="auto"/>
        <w:ind w:firstLineChars="200" w:firstLine="480"/>
        <w:rPr>
          <w:rFonts w:ascii="宋体" w:cs="Arial"/>
          <w:kern w:val="0"/>
          <w:sz w:val="24"/>
          <w:szCs w:val="24"/>
        </w:rPr>
      </w:pPr>
      <w:r w:rsidRPr="005170D9">
        <w:rPr>
          <w:rFonts w:ascii="宋体" w:hAnsi="宋体" w:cs="Arial" w:hint="eastAsia"/>
          <w:kern w:val="0"/>
          <w:sz w:val="24"/>
          <w:szCs w:val="24"/>
        </w:rPr>
        <w:t>所有计量均采用中华人民共和国法定计量单位。</w:t>
      </w:r>
    </w:p>
    <w:p w:rsidR="00D545D3" w:rsidRPr="005170D9" w:rsidRDefault="00D545D3" w:rsidP="00D545D3">
      <w:pPr>
        <w:widowControl/>
        <w:shd w:val="clear" w:color="auto" w:fill="FFFFFF"/>
        <w:snapToGrid w:val="0"/>
        <w:spacing w:line="360" w:lineRule="auto"/>
        <w:ind w:firstLineChars="200" w:firstLine="480"/>
        <w:rPr>
          <w:rFonts w:ascii="宋体" w:cs="Arial"/>
          <w:kern w:val="0"/>
          <w:sz w:val="24"/>
          <w:szCs w:val="24"/>
        </w:rPr>
      </w:pPr>
      <w:r w:rsidRPr="005170D9">
        <w:rPr>
          <w:rFonts w:ascii="宋体" w:hAnsi="宋体" w:cs="Arial"/>
          <w:kern w:val="0"/>
          <w:sz w:val="24"/>
          <w:szCs w:val="24"/>
        </w:rPr>
        <w:t>1.</w:t>
      </w:r>
      <w:r w:rsidRPr="005170D9">
        <w:rPr>
          <w:rFonts w:ascii="宋体" w:hAnsi="宋体" w:cs="Arial" w:hint="eastAsia"/>
          <w:kern w:val="0"/>
          <w:sz w:val="24"/>
          <w:szCs w:val="24"/>
        </w:rPr>
        <w:t>20偏离</w:t>
      </w:r>
    </w:p>
    <w:p w:rsidR="001357C8" w:rsidRPr="005170D9" w:rsidRDefault="0032592F" w:rsidP="00D545D3">
      <w:pPr>
        <w:widowControl/>
        <w:shd w:val="clear" w:color="auto" w:fill="FFFFFF"/>
        <w:snapToGrid w:val="0"/>
        <w:spacing w:line="360" w:lineRule="auto"/>
        <w:ind w:firstLineChars="200" w:firstLine="480"/>
        <w:rPr>
          <w:rFonts w:ascii="宋体" w:cs="Arial"/>
          <w:kern w:val="0"/>
          <w:sz w:val="24"/>
          <w:szCs w:val="24"/>
        </w:rPr>
      </w:pPr>
      <w:r w:rsidRPr="005170D9">
        <w:rPr>
          <w:rFonts w:ascii="宋体" w:hAnsi="宋体" w:cs="Arial" w:hint="eastAsia"/>
          <w:kern w:val="0"/>
          <w:sz w:val="24"/>
          <w:szCs w:val="24"/>
        </w:rPr>
        <w:t>投标文件</w:t>
      </w:r>
      <w:r w:rsidR="00D545D3" w:rsidRPr="005170D9">
        <w:rPr>
          <w:rFonts w:ascii="宋体" w:hAnsi="宋体" w:cs="Arial" w:hint="eastAsia"/>
          <w:kern w:val="0"/>
          <w:sz w:val="24"/>
          <w:szCs w:val="24"/>
        </w:rPr>
        <w:t>与</w:t>
      </w:r>
      <w:r w:rsidRPr="005170D9">
        <w:rPr>
          <w:rFonts w:ascii="宋体" w:hAnsi="宋体" w:cs="Arial" w:hint="eastAsia"/>
          <w:kern w:val="0"/>
          <w:sz w:val="24"/>
          <w:szCs w:val="24"/>
        </w:rPr>
        <w:t>招标文件</w:t>
      </w:r>
      <w:r w:rsidR="00D545D3" w:rsidRPr="005170D9">
        <w:rPr>
          <w:rFonts w:ascii="宋体" w:hAnsi="宋体" w:cs="Arial" w:hint="eastAsia"/>
          <w:kern w:val="0"/>
          <w:sz w:val="24"/>
          <w:szCs w:val="24"/>
        </w:rPr>
        <w:t>某些要求产生偏离的，偏离应当符合</w:t>
      </w:r>
      <w:r w:rsidRPr="005170D9">
        <w:rPr>
          <w:rFonts w:ascii="宋体" w:hAnsi="宋体" w:cs="Arial" w:hint="eastAsia"/>
          <w:kern w:val="0"/>
          <w:sz w:val="24"/>
          <w:szCs w:val="24"/>
        </w:rPr>
        <w:t>招标文件</w:t>
      </w:r>
      <w:r w:rsidR="00D545D3" w:rsidRPr="005170D9">
        <w:rPr>
          <w:rFonts w:ascii="宋体" w:hAnsi="宋体" w:cs="Arial" w:hint="eastAsia"/>
          <w:kern w:val="0"/>
          <w:sz w:val="24"/>
          <w:szCs w:val="24"/>
        </w:rPr>
        <w:t>规定的偏离范围和幅度。</w:t>
      </w:r>
    </w:p>
    <w:p w:rsidR="001357C8" w:rsidRPr="005170D9" w:rsidRDefault="00BB11E2">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8" w:name="_Toc535592196"/>
      <w:bookmarkStart w:id="9" w:name="_Toc141050491"/>
      <w:r w:rsidRPr="005170D9">
        <w:rPr>
          <w:rFonts w:ascii="宋体" w:eastAsia="宋体" w:hAnsi="宋体" w:cs="宋体"/>
          <w:b/>
          <w:sz w:val="24"/>
          <w:szCs w:val="24"/>
        </w:rPr>
        <w:t>2</w:t>
      </w:r>
      <w:r w:rsidRPr="005170D9">
        <w:rPr>
          <w:rFonts w:ascii="宋体" w:eastAsia="宋体" w:hAnsi="宋体" w:cs="宋体" w:hint="eastAsia"/>
          <w:b/>
          <w:sz w:val="24"/>
          <w:szCs w:val="24"/>
        </w:rPr>
        <w:t>．招标文件</w:t>
      </w:r>
      <w:bookmarkEnd w:id="8"/>
      <w:bookmarkEnd w:id="9"/>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 xml:space="preserve">2.1 </w:t>
      </w:r>
      <w:r w:rsidRPr="005170D9">
        <w:rPr>
          <w:rFonts w:ascii="宋体" w:eastAsia="宋体" w:hAnsi="宋体" w:cs="Arial" w:hint="eastAsia"/>
          <w:kern w:val="0"/>
          <w:sz w:val="24"/>
          <w:szCs w:val="24"/>
        </w:rPr>
        <w:t>招标文件的组成</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w:t>
      </w:r>
      <w:r w:rsidRPr="005170D9">
        <w:rPr>
          <w:rFonts w:ascii="宋体" w:eastAsia="宋体" w:hAnsi="宋体" w:cs="Arial"/>
          <w:kern w:val="0"/>
          <w:sz w:val="24"/>
          <w:szCs w:val="24"/>
        </w:rPr>
        <w:t>1</w:t>
      </w:r>
      <w:r w:rsidRPr="005170D9">
        <w:rPr>
          <w:rFonts w:ascii="宋体" w:eastAsia="宋体" w:hAnsi="宋体" w:cs="Arial" w:hint="eastAsia"/>
          <w:kern w:val="0"/>
          <w:sz w:val="24"/>
          <w:szCs w:val="24"/>
        </w:rPr>
        <w:t>）投标人须知；</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w:t>
      </w:r>
      <w:r w:rsidRPr="005170D9">
        <w:rPr>
          <w:rFonts w:ascii="宋体" w:eastAsia="宋体" w:hAnsi="宋体" w:cs="Arial"/>
          <w:kern w:val="0"/>
          <w:sz w:val="24"/>
          <w:szCs w:val="24"/>
        </w:rPr>
        <w:t>2</w:t>
      </w:r>
      <w:r w:rsidRPr="005170D9">
        <w:rPr>
          <w:rFonts w:ascii="宋体" w:eastAsia="宋体" w:hAnsi="宋体" w:cs="Arial" w:hint="eastAsia"/>
          <w:kern w:val="0"/>
          <w:sz w:val="24"/>
          <w:szCs w:val="24"/>
        </w:rPr>
        <w:t>）评标办法；</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w:t>
      </w:r>
      <w:r w:rsidRPr="005170D9">
        <w:rPr>
          <w:rFonts w:ascii="宋体" w:eastAsia="宋体" w:hAnsi="宋体" w:cs="Arial"/>
          <w:kern w:val="0"/>
          <w:sz w:val="24"/>
          <w:szCs w:val="24"/>
        </w:rPr>
        <w:t>3</w:t>
      </w:r>
      <w:r w:rsidRPr="005170D9">
        <w:rPr>
          <w:rFonts w:ascii="宋体" w:eastAsia="宋体" w:hAnsi="宋体" w:cs="Arial" w:hint="eastAsia"/>
          <w:kern w:val="0"/>
          <w:sz w:val="24"/>
          <w:szCs w:val="24"/>
        </w:rPr>
        <w:t>）合同条款；</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w:t>
      </w:r>
      <w:r w:rsidRPr="005170D9">
        <w:rPr>
          <w:rFonts w:ascii="宋体" w:eastAsia="宋体" w:hAnsi="宋体" w:cs="Arial"/>
          <w:kern w:val="0"/>
          <w:sz w:val="24"/>
          <w:szCs w:val="24"/>
        </w:rPr>
        <w:t>4</w:t>
      </w:r>
      <w:r w:rsidRPr="005170D9">
        <w:rPr>
          <w:rFonts w:ascii="宋体" w:eastAsia="宋体" w:hAnsi="宋体" w:cs="Arial" w:hint="eastAsia"/>
          <w:kern w:val="0"/>
          <w:sz w:val="24"/>
          <w:szCs w:val="24"/>
        </w:rPr>
        <w:t>）</w:t>
      </w:r>
      <w:r w:rsidR="003C179F" w:rsidRPr="005170D9">
        <w:rPr>
          <w:rFonts w:ascii="宋体" w:eastAsia="宋体" w:hAnsi="宋体" w:cs="Arial" w:hint="eastAsia"/>
          <w:kern w:val="0"/>
          <w:sz w:val="24"/>
          <w:szCs w:val="24"/>
        </w:rPr>
        <w:t>技术标准和要求</w:t>
      </w:r>
      <w:r w:rsidRPr="005170D9">
        <w:rPr>
          <w:rFonts w:ascii="宋体" w:eastAsia="宋体" w:hAnsi="宋体" w:cs="Arial" w:hint="eastAsia"/>
          <w:kern w:val="0"/>
          <w:sz w:val="24"/>
          <w:szCs w:val="24"/>
        </w:rPr>
        <w:t>；</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w:t>
      </w:r>
      <w:r w:rsidRPr="005170D9">
        <w:rPr>
          <w:rFonts w:ascii="宋体" w:eastAsia="宋体" w:hAnsi="宋体" w:cs="Arial"/>
          <w:kern w:val="0"/>
          <w:sz w:val="24"/>
          <w:szCs w:val="24"/>
        </w:rPr>
        <w:t>5</w:t>
      </w:r>
      <w:r w:rsidRPr="005170D9">
        <w:rPr>
          <w:rFonts w:ascii="宋体" w:eastAsia="宋体" w:hAnsi="宋体" w:cs="Arial" w:hint="eastAsia"/>
          <w:kern w:val="0"/>
          <w:sz w:val="24"/>
          <w:szCs w:val="24"/>
        </w:rPr>
        <w:t>）投标文件格式；</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w:t>
      </w:r>
      <w:r w:rsidRPr="005170D9">
        <w:rPr>
          <w:rFonts w:ascii="宋体" w:eastAsia="宋体" w:hAnsi="宋体" w:cs="Arial"/>
          <w:kern w:val="0"/>
          <w:sz w:val="24"/>
          <w:szCs w:val="24"/>
        </w:rPr>
        <w:t>6</w:t>
      </w:r>
      <w:r w:rsidRPr="005170D9">
        <w:rPr>
          <w:rFonts w:ascii="宋体" w:eastAsia="宋体" w:hAnsi="宋体" w:cs="Arial" w:hint="eastAsia"/>
          <w:kern w:val="0"/>
          <w:sz w:val="24"/>
          <w:szCs w:val="24"/>
        </w:rPr>
        <w:t>）补充条款。</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根据本章第</w:t>
      </w:r>
      <w:r w:rsidRPr="005170D9">
        <w:rPr>
          <w:rFonts w:ascii="宋体" w:eastAsia="宋体" w:hAnsi="宋体" w:cs="Arial"/>
          <w:kern w:val="0"/>
          <w:sz w:val="24"/>
          <w:szCs w:val="24"/>
        </w:rPr>
        <w:t>2.4</w:t>
      </w:r>
      <w:r w:rsidRPr="005170D9">
        <w:rPr>
          <w:rFonts w:ascii="宋体" w:eastAsia="宋体" w:hAnsi="宋体" w:cs="Arial" w:hint="eastAsia"/>
          <w:kern w:val="0"/>
          <w:sz w:val="24"/>
          <w:szCs w:val="24"/>
        </w:rPr>
        <w:t>款和第</w:t>
      </w:r>
      <w:r w:rsidRPr="005170D9">
        <w:rPr>
          <w:rFonts w:ascii="宋体" w:eastAsia="宋体" w:hAnsi="宋体" w:cs="Arial"/>
          <w:kern w:val="0"/>
          <w:sz w:val="24"/>
          <w:szCs w:val="24"/>
        </w:rPr>
        <w:t>2.5</w:t>
      </w:r>
      <w:r w:rsidRPr="005170D9">
        <w:rPr>
          <w:rFonts w:ascii="宋体" w:eastAsia="宋体" w:hAnsi="宋体" w:cs="Arial" w:hint="eastAsia"/>
          <w:kern w:val="0"/>
          <w:sz w:val="24"/>
          <w:szCs w:val="24"/>
        </w:rPr>
        <w:t>款对招标文件所作的澄清、修改，构成招标文件的组成部分。</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2.</w:t>
      </w:r>
      <w:r w:rsidRPr="005170D9">
        <w:rPr>
          <w:rFonts w:ascii="宋体" w:eastAsia="宋体" w:hAnsi="宋体" w:cs="Arial" w:hint="eastAsia"/>
          <w:kern w:val="0"/>
          <w:sz w:val="24"/>
          <w:szCs w:val="24"/>
        </w:rPr>
        <w:t>2</w:t>
      </w:r>
      <w:r w:rsidRPr="005170D9">
        <w:rPr>
          <w:rFonts w:ascii="宋体" w:eastAsia="宋体" w:hAnsi="宋体" w:cs="Arial"/>
          <w:kern w:val="0"/>
          <w:sz w:val="24"/>
          <w:szCs w:val="24"/>
        </w:rPr>
        <w:t xml:space="preserve"> </w:t>
      </w:r>
      <w:r w:rsidRPr="005170D9">
        <w:rPr>
          <w:rFonts w:ascii="宋体" w:eastAsia="宋体" w:hAnsi="宋体" w:cs="Arial" w:hint="eastAsia"/>
          <w:kern w:val="0"/>
          <w:sz w:val="24"/>
          <w:szCs w:val="24"/>
        </w:rPr>
        <w:t>招标文件的获取</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凡有意参加并符合投标人须知前附表“投标人资格条件和能力”的投标人，均可在采购代理机构获取招标文件。</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2.</w:t>
      </w:r>
      <w:r w:rsidRPr="005170D9">
        <w:rPr>
          <w:rFonts w:ascii="宋体" w:eastAsia="宋体" w:hAnsi="宋体" w:cs="Arial" w:hint="eastAsia"/>
          <w:kern w:val="0"/>
          <w:sz w:val="24"/>
          <w:szCs w:val="24"/>
        </w:rPr>
        <w:t>3</w:t>
      </w:r>
      <w:r w:rsidRPr="005170D9">
        <w:rPr>
          <w:rFonts w:ascii="宋体" w:eastAsia="宋体" w:hAnsi="宋体" w:cs="Arial"/>
          <w:kern w:val="0"/>
          <w:sz w:val="24"/>
          <w:szCs w:val="24"/>
        </w:rPr>
        <w:t xml:space="preserve"> </w:t>
      </w:r>
      <w:r w:rsidRPr="005170D9">
        <w:rPr>
          <w:rFonts w:ascii="宋体" w:eastAsia="宋体" w:hAnsi="宋体" w:cs="Arial" w:hint="eastAsia"/>
          <w:kern w:val="0"/>
          <w:sz w:val="24"/>
          <w:szCs w:val="24"/>
        </w:rPr>
        <w:t>招标文件的澄清</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2.</w:t>
      </w:r>
      <w:r w:rsidRPr="005170D9">
        <w:rPr>
          <w:rFonts w:ascii="宋体" w:eastAsia="宋体" w:hAnsi="宋体" w:cs="Arial" w:hint="eastAsia"/>
          <w:kern w:val="0"/>
          <w:sz w:val="24"/>
          <w:szCs w:val="24"/>
        </w:rPr>
        <w:t>3</w:t>
      </w:r>
      <w:r w:rsidRPr="005170D9">
        <w:rPr>
          <w:rFonts w:ascii="宋体" w:eastAsia="宋体" w:hAnsi="宋体" w:cs="Arial"/>
          <w:kern w:val="0"/>
          <w:sz w:val="24"/>
          <w:szCs w:val="24"/>
        </w:rPr>
        <w:t xml:space="preserve">.1 </w:t>
      </w:r>
      <w:r w:rsidRPr="005170D9">
        <w:rPr>
          <w:rFonts w:ascii="宋体" w:eastAsia="宋体" w:hAnsi="宋体" w:cs="Arial" w:hint="eastAsia"/>
          <w:kern w:val="0"/>
          <w:sz w:val="24"/>
          <w:szCs w:val="24"/>
        </w:rPr>
        <w:t>投标人应当仔细阅读和检查招标文件的全部内容。如发现缺页或附件不全，应当及时向采购人提出，以便补齐。如有疑问，应当在投标人须知前附表规定的时间、方式向采购人提出，要求采购人对招标文件予以澄清。</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lastRenderedPageBreak/>
        <w:t>2.</w:t>
      </w:r>
      <w:r w:rsidRPr="005170D9">
        <w:rPr>
          <w:rFonts w:ascii="宋体" w:eastAsia="宋体" w:hAnsi="宋体" w:cs="Arial" w:hint="eastAsia"/>
          <w:kern w:val="0"/>
          <w:sz w:val="24"/>
          <w:szCs w:val="24"/>
        </w:rPr>
        <w:t>3</w:t>
      </w:r>
      <w:r w:rsidRPr="005170D9">
        <w:rPr>
          <w:rFonts w:ascii="宋体" w:eastAsia="宋体" w:hAnsi="宋体" w:cs="Arial"/>
          <w:kern w:val="0"/>
          <w:sz w:val="24"/>
          <w:szCs w:val="24"/>
        </w:rPr>
        <w:t xml:space="preserve">.2 </w:t>
      </w:r>
      <w:r w:rsidRPr="005170D9">
        <w:rPr>
          <w:rFonts w:ascii="宋体" w:eastAsia="宋体" w:hAnsi="宋体" w:cs="Arial" w:hint="eastAsia"/>
          <w:kern w:val="0"/>
          <w:sz w:val="24"/>
          <w:szCs w:val="24"/>
        </w:rPr>
        <w:t>招标文件的澄清将按照投标人须知前附表规定的时间、方式发布，但不指明澄清问题的来源。</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2.</w:t>
      </w:r>
      <w:r w:rsidRPr="005170D9">
        <w:rPr>
          <w:rFonts w:ascii="宋体" w:eastAsia="宋体" w:hAnsi="宋体" w:cs="Arial" w:hint="eastAsia"/>
          <w:kern w:val="0"/>
          <w:sz w:val="24"/>
          <w:szCs w:val="24"/>
        </w:rPr>
        <w:t>4招标文件的修改</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2.</w:t>
      </w:r>
      <w:r w:rsidRPr="005170D9">
        <w:rPr>
          <w:rFonts w:ascii="宋体" w:eastAsia="宋体" w:hAnsi="宋体" w:cs="Arial" w:hint="eastAsia"/>
          <w:kern w:val="0"/>
          <w:sz w:val="24"/>
          <w:szCs w:val="24"/>
        </w:rPr>
        <w:t>4</w:t>
      </w:r>
      <w:r w:rsidRPr="005170D9">
        <w:rPr>
          <w:rFonts w:ascii="宋体" w:eastAsia="宋体" w:hAnsi="宋体" w:cs="Arial"/>
          <w:kern w:val="0"/>
          <w:sz w:val="24"/>
          <w:szCs w:val="24"/>
        </w:rPr>
        <w:t xml:space="preserve">.1 </w:t>
      </w:r>
      <w:r w:rsidRPr="005170D9">
        <w:rPr>
          <w:rFonts w:ascii="宋体" w:eastAsia="宋体" w:hAnsi="宋体" w:cs="Arial" w:hint="eastAsia"/>
          <w:kern w:val="0"/>
          <w:sz w:val="24"/>
          <w:szCs w:val="24"/>
        </w:rPr>
        <w:t>招标文件的修改将按照投标人须知前附表规定的时间、方式发布，但不指明澄清问题的来源。</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2.</w:t>
      </w:r>
      <w:r w:rsidRPr="005170D9">
        <w:rPr>
          <w:rFonts w:ascii="宋体" w:eastAsia="宋体" w:hAnsi="宋体" w:cs="Arial" w:hint="eastAsia"/>
          <w:kern w:val="0"/>
          <w:sz w:val="24"/>
          <w:szCs w:val="24"/>
        </w:rPr>
        <w:t>4</w:t>
      </w:r>
      <w:r w:rsidRPr="005170D9">
        <w:rPr>
          <w:rFonts w:ascii="宋体" w:eastAsia="宋体" w:hAnsi="宋体" w:cs="Arial"/>
          <w:kern w:val="0"/>
          <w:sz w:val="24"/>
          <w:szCs w:val="24"/>
        </w:rPr>
        <w:t xml:space="preserve">.2 </w:t>
      </w:r>
      <w:r w:rsidRPr="005170D9">
        <w:rPr>
          <w:rFonts w:ascii="宋体" w:eastAsia="宋体" w:hAnsi="宋体" w:cs="Arial" w:hint="eastAsia"/>
          <w:kern w:val="0"/>
          <w:sz w:val="24"/>
          <w:szCs w:val="24"/>
        </w:rPr>
        <w:t>在投标人须知前附表规定的截止时间前，无论出于何种原因，采购代理机构和采购人可主动地或在解答潜在投标人提出的澄清问题时对招标文件进行修改。</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2.</w:t>
      </w:r>
      <w:r w:rsidRPr="005170D9">
        <w:rPr>
          <w:rFonts w:ascii="宋体" w:eastAsia="宋体" w:hAnsi="宋体" w:cs="Arial" w:hint="eastAsia"/>
          <w:kern w:val="0"/>
          <w:sz w:val="24"/>
          <w:szCs w:val="24"/>
        </w:rPr>
        <w:t>4</w:t>
      </w:r>
      <w:r w:rsidRPr="005170D9">
        <w:rPr>
          <w:rFonts w:ascii="宋体" w:eastAsia="宋体" w:hAnsi="宋体" w:cs="Arial"/>
          <w:kern w:val="0"/>
          <w:sz w:val="24"/>
          <w:szCs w:val="24"/>
        </w:rPr>
        <w:t xml:space="preserve">.3 </w:t>
      </w:r>
      <w:r w:rsidRPr="005170D9">
        <w:rPr>
          <w:rFonts w:ascii="宋体" w:eastAsia="宋体" w:hAnsi="宋体" w:cs="Arial" w:hint="eastAsia"/>
          <w:kern w:val="0"/>
          <w:sz w:val="24"/>
          <w:szCs w:val="24"/>
        </w:rPr>
        <w:t>招标文件的修改部分是招标文件的组成部分对投标人具有约束力。</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2.</w:t>
      </w:r>
      <w:r w:rsidRPr="005170D9">
        <w:rPr>
          <w:rFonts w:ascii="宋体" w:eastAsia="宋体" w:hAnsi="宋体" w:cs="Arial" w:hint="eastAsia"/>
          <w:kern w:val="0"/>
          <w:sz w:val="24"/>
          <w:szCs w:val="24"/>
        </w:rPr>
        <w:t>4</w:t>
      </w:r>
      <w:r w:rsidRPr="005170D9">
        <w:rPr>
          <w:rFonts w:ascii="宋体" w:eastAsia="宋体" w:hAnsi="宋体" w:cs="Arial"/>
          <w:kern w:val="0"/>
          <w:sz w:val="24"/>
          <w:szCs w:val="24"/>
        </w:rPr>
        <w:t xml:space="preserve">.4 </w:t>
      </w:r>
      <w:r w:rsidRPr="005170D9">
        <w:rPr>
          <w:rFonts w:ascii="宋体" w:eastAsia="宋体" w:hAnsi="宋体" w:cs="Arial" w:hint="eastAsia"/>
          <w:kern w:val="0"/>
          <w:sz w:val="24"/>
          <w:szCs w:val="24"/>
        </w:rPr>
        <w:t>为使投标人准备投标时有充分时间对招标文件的修改部分进行研究，采购人可适当推迟投标截止期。</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2.</w:t>
      </w:r>
      <w:r w:rsidRPr="005170D9">
        <w:rPr>
          <w:rFonts w:ascii="宋体" w:eastAsia="宋体" w:hAnsi="宋体" w:cs="Arial" w:hint="eastAsia"/>
          <w:kern w:val="0"/>
          <w:sz w:val="24"/>
          <w:szCs w:val="24"/>
        </w:rPr>
        <w:t>4</w:t>
      </w:r>
      <w:r w:rsidRPr="005170D9">
        <w:rPr>
          <w:rFonts w:ascii="宋体" w:eastAsia="宋体" w:hAnsi="宋体" w:cs="Arial"/>
          <w:kern w:val="0"/>
          <w:sz w:val="24"/>
          <w:szCs w:val="24"/>
        </w:rPr>
        <w:t xml:space="preserve">.5 </w:t>
      </w:r>
      <w:r w:rsidRPr="005170D9">
        <w:rPr>
          <w:rFonts w:ascii="宋体" w:eastAsia="宋体" w:hAnsi="宋体" w:cs="Arial" w:hint="eastAsia"/>
          <w:kern w:val="0"/>
          <w:sz w:val="24"/>
          <w:szCs w:val="24"/>
        </w:rPr>
        <w:t>当采购人发放的招标文件及招标文件的答疑文件、修改文件、补充文件前后不一致，发生矛盾情况时，以最后发出的为准。</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2.</w:t>
      </w:r>
      <w:r w:rsidRPr="005170D9">
        <w:rPr>
          <w:rFonts w:ascii="宋体" w:eastAsia="宋体" w:hAnsi="宋体" w:cs="Arial" w:hint="eastAsia"/>
          <w:kern w:val="0"/>
          <w:sz w:val="24"/>
          <w:szCs w:val="24"/>
        </w:rPr>
        <w:t>4</w:t>
      </w:r>
      <w:r w:rsidRPr="005170D9">
        <w:rPr>
          <w:rFonts w:ascii="宋体" w:eastAsia="宋体" w:hAnsi="宋体" w:cs="Arial"/>
          <w:kern w:val="0"/>
          <w:sz w:val="24"/>
          <w:szCs w:val="24"/>
        </w:rPr>
        <w:t xml:space="preserve">.6 </w:t>
      </w:r>
      <w:r w:rsidRPr="005170D9">
        <w:rPr>
          <w:rFonts w:ascii="宋体" w:eastAsia="宋体" w:hAnsi="宋体" w:cs="Arial" w:hint="eastAsia"/>
          <w:kern w:val="0"/>
          <w:sz w:val="24"/>
          <w:szCs w:val="24"/>
        </w:rPr>
        <w:t>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rsidR="001357C8" w:rsidRPr="005170D9" w:rsidRDefault="00BB11E2">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10" w:name="_BookMark_6"/>
      <w:bookmarkStart w:id="11" w:name="_Toc535592197"/>
      <w:bookmarkStart w:id="12" w:name="_Toc141050492"/>
      <w:bookmarkEnd w:id="10"/>
      <w:r w:rsidRPr="005170D9">
        <w:rPr>
          <w:rFonts w:ascii="宋体" w:eastAsia="宋体" w:hAnsi="宋体" w:cs="宋体"/>
          <w:b/>
          <w:sz w:val="24"/>
          <w:szCs w:val="24"/>
        </w:rPr>
        <w:t>3</w:t>
      </w:r>
      <w:r w:rsidRPr="005170D9">
        <w:rPr>
          <w:rFonts w:ascii="宋体" w:eastAsia="宋体" w:hAnsi="宋体" w:cs="宋体" w:hint="eastAsia"/>
          <w:b/>
          <w:sz w:val="24"/>
          <w:szCs w:val="24"/>
        </w:rPr>
        <w:t>．投标文件</w:t>
      </w:r>
      <w:bookmarkEnd w:id="11"/>
      <w:bookmarkEnd w:id="12"/>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 xml:space="preserve">3.1 </w:t>
      </w:r>
      <w:r w:rsidRPr="005170D9">
        <w:rPr>
          <w:rFonts w:ascii="宋体" w:eastAsia="宋体" w:hAnsi="宋体" w:cs="Arial" w:hint="eastAsia"/>
          <w:kern w:val="0"/>
          <w:sz w:val="24"/>
          <w:szCs w:val="24"/>
        </w:rPr>
        <w:t>投标文件的组成</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3.1.1</w:t>
      </w:r>
      <w:r w:rsidRPr="005170D9">
        <w:rPr>
          <w:rFonts w:ascii="宋体" w:eastAsia="宋体" w:hAnsi="宋体" w:cs="Arial" w:hint="eastAsia"/>
          <w:kern w:val="0"/>
          <w:sz w:val="24"/>
          <w:szCs w:val="24"/>
        </w:rPr>
        <w:t>投标文件应包括下列内容：</w:t>
      </w:r>
    </w:p>
    <w:p w:rsidR="001357C8" w:rsidRPr="005170D9" w:rsidRDefault="00BB11E2">
      <w:pPr>
        <w:spacing w:line="360" w:lineRule="auto"/>
        <w:ind w:firstLineChars="200" w:firstLine="480"/>
        <w:rPr>
          <w:rFonts w:ascii="宋体" w:eastAsia="宋体" w:hAnsi="宋体" w:cs="Times New Roman"/>
          <w:bCs/>
          <w:sz w:val="24"/>
          <w:szCs w:val="24"/>
        </w:rPr>
      </w:pPr>
      <w:r w:rsidRPr="005170D9">
        <w:rPr>
          <w:rFonts w:ascii="宋体" w:eastAsia="宋体" w:hAnsi="宋体" w:cs="Times New Roman" w:hint="eastAsia"/>
          <w:bCs/>
          <w:sz w:val="24"/>
          <w:szCs w:val="24"/>
        </w:rPr>
        <w:t>（1）、投标函</w:t>
      </w:r>
      <w:r w:rsidRPr="005170D9">
        <w:rPr>
          <w:rFonts w:ascii="宋体" w:eastAsia="宋体" w:hAnsi="宋体" w:cs="Times New Roman" w:hint="eastAsia"/>
          <w:bCs/>
          <w:sz w:val="24"/>
          <w:szCs w:val="24"/>
        </w:rPr>
        <w:tab/>
      </w:r>
    </w:p>
    <w:p w:rsidR="001357C8" w:rsidRPr="005170D9" w:rsidRDefault="00BB11E2">
      <w:pPr>
        <w:spacing w:line="360" w:lineRule="auto"/>
        <w:ind w:firstLineChars="200" w:firstLine="480"/>
        <w:rPr>
          <w:rFonts w:ascii="宋体" w:eastAsia="宋体" w:hAnsi="宋体" w:cs="Times New Roman"/>
          <w:bCs/>
          <w:sz w:val="24"/>
          <w:szCs w:val="24"/>
        </w:rPr>
      </w:pPr>
      <w:r w:rsidRPr="005170D9">
        <w:rPr>
          <w:rFonts w:ascii="宋体" w:eastAsia="宋体" w:hAnsi="宋体" w:cs="Times New Roman" w:hint="eastAsia"/>
          <w:bCs/>
          <w:sz w:val="24"/>
          <w:szCs w:val="24"/>
        </w:rPr>
        <w:t>（2）、投标价格明细表</w:t>
      </w:r>
    </w:p>
    <w:p w:rsidR="007B32E9" w:rsidRPr="005170D9" w:rsidRDefault="007B32E9" w:rsidP="0032592F">
      <w:pPr>
        <w:spacing w:line="360" w:lineRule="auto"/>
        <w:ind w:firstLineChars="200" w:firstLine="480"/>
        <w:rPr>
          <w:rFonts w:ascii="宋体" w:eastAsia="宋体" w:hAnsi="宋体" w:cs="Times New Roman"/>
          <w:bCs/>
          <w:sz w:val="24"/>
          <w:szCs w:val="24"/>
        </w:rPr>
      </w:pPr>
      <w:r w:rsidRPr="005170D9">
        <w:rPr>
          <w:rFonts w:ascii="宋体" w:eastAsia="宋体" w:hAnsi="宋体" w:cs="Times New Roman" w:hint="eastAsia"/>
          <w:bCs/>
          <w:sz w:val="24"/>
          <w:szCs w:val="24"/>
        </w:rPr>
        <w:t>（3）、中小</w:t>
      </w:r>
      <w:proofErr w:type="gramStart"/>
      <w:r w:rsidRPr="005170D9">
        <w:rPr>
          <w:rFonts w:ascii="宋体" w:eastAsia="宋体" w:hAnsi="宋体" w:cs="Times New Roman" w:hint="eastAsia"/>
          <w:bCs/>
          <w:sz w:val="24"/>
          <w:szCs w:val="24"/>
        </w:rPr>
        <w:t>微企业</w:t>
      </w:r>
      <w:proofErr w:type="gramEnd"/>
      <w:r w:rsidR="0032592F" w:rsidRPr="005170D9">
        <w:rPr>
          <w:rFonts w:ascii="宋体" w:eastAsia="宋体" w:hAnsi="宋体" w:cs="Times New Roman" w:hint="eastAsia"/>
          <w:bCs/>
          <w:sz w:val="24"/>
          <w:szCs w:val="24"/>
        </w:rPr>
        <w:t>投标</w:t>
      </w:r>
      <w:r w:rsidRPr="005170D9">
        <w:rPr>
          <w:rFonts w:ascii="宋体" w:eastAsia="宋体" w:hAnsi="宋体" w:cs="Times New Roman" w:hint="eastAsia"/>
          <w:bCs/>
          <w:sz w:val="24"/>
          <w:szCs w:val="24"/>
        </w:rPr>
        <w:t>价格统计表</w:t>
      </w:r>
    </w:p>
    <w:p w:rsidR="001357C8" w:rsidRPr="005170D9" w:rsidRDefault="007B32E9">
      <w:pPr>
        <w:spacing w:line="360" w:lineRule="auto"/>
        <w:ind w:firstLineChars="200" w:firstLine="480"/>
        <w:rPr>
          <w:rFonts w:ascii="宋体" w:eastAsia="宋体" w:hAnsi="宋体" w:cs="Times New Roman"/>
          <w:bCs/>
          <w:sz w:val="24"/>
          <w:szCs w:val="24"/>
        </w:rPr>
      </w:pPr>
      <w:r w:rsidRPr="005170D9">
        <w:rPr>
          <w:rFonts w:ascii="宋体" w:eastAsia="宋体" w:hAnsi="宋体" w:cs="Times New Roman" w:hint="eastAsia"/>
          <w:bCs/>
          <w:sz w:val="24"/>
          <w:szCs w:val="24"/>
        </w:rPr>
        <w:t>（4）、技术条款偏离表</w:t>
      </w:r>
    </w:p>
    <w:p w:rsidR="001357C8" w:rsidRPr="005170D9" w:rsidRDefault="007B32E9">
      <w:pPr>
        <w:spacing w:line="360" w:lineRule="auto"/>
        <w:ind w:firstLineChars="200" w:firstLine="480"/>
        <w:rPr>
          <w:rFonts w:ascii="宋体" w:eastAsia="宋体" w:hAnsi="宋体" w:cs="Times New Roman"/>
          <w:bCs/>
          <w:sz w:val="24"/>
          <w:szCs w:val="24"/>
        </w:rPr>
      </w:pPr>
      <w:r w:rsidRPr="005170D9">
        <w:rPr>
          <w:rFonts w:ascii="宋体" w:eastAsia="宋体" w:hAnsi="宋体" w:cs="Times New Roman" w:hint="eastAsia"/>
          <w:bCs/>
          <w:sz w:val="24"/>
          <w:szCs w:val="24"/>
        </w:rPr>
        <w:t>（5）、商务条款偏离表</w:t>
      </w:r>
    </w:p>
    <w:p w:rsidR="001357C8" w:rsidRPr="005170D9" w:rsidRDefault="007B32E9">
      <w:pPr>
        <w:spacing w:line="360" w:lineRule="auto"/>
        <w:ind w:firstLineChars="200" w:firstLine="480"/>
        <w:rPr>
          <w:rFonts w:ascii="宋体" w:eastAsia="宋体" w:hAnsi="宋体" w:cs="Times New Roman"/>
          <w:bCs/>
          <w:sz w:val="24"/>
          <w:szCs w:val="24"/>
        </w:rPr>
      </w:pPr>
      <w:r w:rsidRPr="005170D9">
        <w:rPr>
          <w:rFonts w:ascii="宋体" w:eastAsia="宋体" w:hAnsi="宋体" w:cs="Times New Roman" w:hint="eastAsia"/>
          <w:bCs/>
          <w:sz w:val="24"/>
          <w:szCs w:val="24"/>
        </w:rPr>
        <w:t>（6）、</w:t>
      </w:r>
      <w:r w:rsidR="00BB11E2" w:rsidRPr="005170D9">
        <w:rPr>
          <w:rFonts w:ascii="宋体" w:eastAsia="宋体" w:hAnsi="宋体" w:cs="Times New Roman" w:hint="eastAsia"/>
          <w:bCs/>
          <w:sz w:val="24"/>
          <w:szCs w:val="24"/>
        </w:rPr>
        <w:t>法定代表人身份证明书</w:t>
      </w:r>
      <w:r w:rsidR="00BB11E2" w:rsidRPr="005170D9">
        <w:rPr>
          <w:rFonts w:ascii="宋体" w:eastAsia="宋体" w:hAnsi="宋体" w:cs="Times New Roman" w:hint="eastAsia"/>
          <w:bCs/>
          <w:sz w:val="24"/>
          <w:szCs w:val="24"/>
        </w:rPr>
        <w:tab/>
      </w:r>
    </w:p>
    <w:p w:rsidR="001357C8" w:rsidRPr="005170D9" w:rsidRDefault="007B32E9">
      <w:pPr>
        <w:spacing w:line="360" w:lineRule="auto"/>
        <w:ind w:firstLineChars="200" w:firstLine="480"/>
        <w:rPr>
          <w:rFonts w:ascii="宋体" w:eastAsia="宋体" w:hAnsi="宋体" w:cs="Times New Roman"/>
          <w:bCs/>
          <w:sz w:val="24"/>
          <w:szCs w:val="24"/>
        </w:rPr>
      </w:pPr>
      <w:r w:rsidRPr="005170D9">
        <w:rPr>
          <w:rFonts w:ascii="宋体" w:eastAsia="宋体" w:hAnsi="宋体" w:cs="Times New Roman" w:hint="eastAsia"/>
          <w:bCs/>
          <w:sz w:val="24"/>
          <w:szCs w:val="24"/>
        </w:rPr>
        <w:t>（7）、</w:t>
      </w:r>
      <w:r w:rsidR="00BB11E2" w:rsidRPr="005170D9">
        <w:rPr>
          <w:rFonts w:ascii="宋体" w:eastAsia="宋体" w:hAnsi="宋体" w:cs="Times New Roman" w:hint="eastAsia"/>
          <w:bCs/>
          <w:sz w:val="24"/>
          <w:szCs w:val="24"/>
        </w:rPr>
        <w:t>法定代表人授权委托书</w:t>
      </w:r>
      <w:r w:rsidR="00BB11E2" w:rsidRPr="005170D9">
        <w:rPr>
          <w:rFonts w:ascii="宋体" w:eastAsia="宋体" w:hAnsi="宋体" w:cs="Times New Roman" w:hint="eastAsia"/>
          <w:bCs/>
          <w:sz w:val="24"/>
          <w:szCs w:val="24"/>
        </w:rPr>
        <w:tab/>
      </w:r>
    </w:p>
    <w:p w:rsidR="001357C8" w:rsidRPr="005170D9" w:rsidRDefault="007B32E9">
      <w:pPr>
        <w:spacing w:line="360" w:lineRule="auto"/>
        <w:ind w:firstLineChars="200" w:firstLine="480"/>
        <w:rPr>
          <w:rFonts w:ascii="宋体" w:eastAsia="宋体" w:hAnsi="宋体" w:cs="Times New Roman"/>
          <w:bCs/>
          <w:sz w:val="24"/>
          <w:szCs w:val="24"/>
        </w:rPr>
      </w:pPr>
      <w:r w:rsidRPr="005170D9">
        <w:rPr>
          <w:rFonts w:ascii="宋体" w:eastAsia="宋体" w:hAnsi="宋体" w:cs="Times New Roman" w:hint="eastAsia"/>
          <w:bCs/>
          <w:sz w:val="24"/>
          <w:szCs w:val="24"/>
        </w:rPr>
        <w:t>（8）、</w:t>
      </w:r>
      <w:r w:rsidR="0032592F" w:rsidRPr="005170D9">
        <w:rPr>
          <w:rFonts w:ascii="宋体" w:hAnsi="宋体" w:cs="Arial" w:hint="eastAsia"/>
          <w:kern w:val="0"/>
          <w:sz w:val="24"/>
          <w:szCs w:val="24"/>
        </w:rPr>
        <w:t>投标人</w:t>
      </w:r>
      <w:r w:rsidRPr="005170D9">
        <w:rPr>
          <w:rFonts w:ascii="宋体" w:hAnsi="宋体" w:cs="Arial" w:hint="eastAsia"/>
          <w:kern w:val="0"/>
          <w:sz w:val="24"/>
          <w:szCs w:val="24"/>
        </w:rPr>
        <w:t>资格条件证明材料</w:t>
      </w:r>
    </w:p>
    <w:p w:rsidR="001357C8" w:rsidRPr="005170D9" w:rsidRDefault="007B32E9">
      <w:pPr>
        <w:spacing w:line="360" w:lineRule="auto"/>
        <w:ind w:firstLineChars="200" w:firstLine="480"/>
        <w:rPr>
          <w:rFonts w:ascii="宋体" w:eastAsia="宋体" w:hAnsi="宋体" w:cs="Times New Roman"/>
          <w:bCs/>
          <w:sz w:val="24"/>
          <w:szCs w:val="24"/>
        </w:rPr>
      </w:pPr>
      <w:r w:rsidRPr="005170D9">
        <w:rPr>
          <w:rFonts w:ascii="宋体" w:eastAsia="宋体" w:hAnsi="宋体" w:cs="Times New Roman" w:hint="eastAsia"/>
          <w:bCs/>
          <w:sz w:val="24"/>
          <w:szCs w:val="24"/>
        </w:rPr>
        <w:t>（9）、</w:t>
      </w:r>
      <w:r w:rsidR="0032592F" w:rsidRPr="005170D9">
        <w:rPr>
          <w:rFonts w:ascii="宋体" w:hAnsi="宋体" w:cs="Arial" w:hint="eastAsia"/>
          <w:kern w:val="0"/>
          <w:sz w:val="24"/>
          <w:szCs w:val="24"/>
        </w:rPr>
        <w:t>投标人</w:t>
      </w:r>
      <w:r w:rsidRPr="005170D9">
        <w:rPr>
          <w:rFonts w:ascii="宋体" w:hAnsi="宋体" w:cs="Arial" w:hint="eastAsia"/>
          <w:kern w:val="0"/>
          <w:sz w:val="24"/>
          <w:szCs w:val="24"/>
        </w:rPr>
        <w:t>近年类似项目情况表</w:t>
      </w:r>
    </w:p>
    <w:p w:rsidR="001357C8" w:rsidRPr="005170D9" w:rsidRDefault="007B32E9">
      <w:pPr>
        <w:spacing w:line="360" w:lineRule="auto"/>
        <w:ind w:firstLineChars="200" w:firstLine="480"/>
        <w:rPr>
          <w:rFonts w:ascii="宋体" w:eastAsia="宋体" w:hAnsi="宋体" w:cs="Times New Roman"/>
          <w:bCs/>
          <w:sz w:val="24"/>
          <w:szCs w:val="24"/>
        </w:rPr>
      </w:pPr>
      <w:r w:rsidRPr="005170D9">
        <w:rPr>
          <w:rFonts w:ascii="宋体" w:eastAsia="宋体" w:hAnsi="宋体" w:cs="Times New Roman" w:hint="eastAsia"/>
          <w:bCs/>
          <w:sz w:val="24"/>
          <w:szCs w:val="24"/>
        </w:rPr>
        <w:t>（10）、</w:t>
      </w:r>
      <w:r w:rsidRPr="005170D9">
        <w:rPr>
          <w:rFonts w:ascii="宋体" w:hAnsi="宋体" w:cs="Arial" w:hint="eastAsia"/>
          <w:kern w:val="0"/>
          <w:sz w:val="24"/>
          <w:szCs w:val="24"/>
        </w:rPr>
        <w:t>售后服务承诺书</w:t>
      </w:r>
    </w:p>
    <w:p w:rsidR="001357C8" w:rsidRPr="005170D9" w:rsidRDefault="007B32E9" w:rsidP="007B32E9">
      <w:pPr>
        <w:spacing w:line="360" w:lineRule="auto"/>
        <w:ind w:firstLineChars="200" w:firstLine="480"/>
        <w:rPr>
          <w:rFonts w:ascii="宋体" w:eastAsia="宋体" w:hAnsi="宋体" w:cs="Times New Roman"/>
          <w:bCs/>
          <w:sz w:val="24"/>
          <w:szCs w:val="24"/>
        </w:rPr>
      </w:pPr>
      <w:r w:rsidRPr="005170D9">
        <w:rPr>
          <w:rFonts w:ascii="宋体" w:eastAsia="宋体" w:hAnsi="宋体" w:cs="Times New Roman" w:hint="eastAsia"/>
          <w:bCs/>
          <w:sz w:val="24"/>
          <w:szCs w:val="24"/>
        </w:rPr>
        <w:t>（11）、</w:t>
      </w:r>
      <w:r w:rsidRPr="005170D9">
        <w:rPr>
          <w:rFonts w:ascii="宋体" w:hAnsi="宋体" w:cs="Arial" w:hint="eastAsia"/>
          <w:kern w:val="0"/>
          <w:sz w:val="24"/>
          <w:szCs w:val="24"/>
        </w:rPr>
        <w:t>技术方案</w:t>
      </w:r>
    </w:p>
    <w:p w:rsidR="001357C8" w:rsidRPr="005170D9" w:rsidRDefault="00BB11E2">
      <w:pPr>
        <w:spacing w:line="360" w:lineRule="auto"/>
        <w:ind w:firstLineChars="200" w:firstLine="480"/>
        <w:rPr>
          <w:rFonts w:ascii="宋体" w:eastAsia="宋体" w:hAnsi="宋体" w:cs="Times New Roman"/>
          <w:bCs/>
          <w:sz w:val="24"/>
          <w:szCs w:val="24"/>
        </w:rPr>
      </w:pPr>
      <w:r w:rsidRPr="005170D9">
        <w:rPr>
          <w:rFonts w:ascii="宋体" w:eastAsia="宋体" w:hAnsi="宋体" w:cs="Times New Roman" w:hint="eastAsia"/>
          <w:bCs/>
          <w:sz w:val="24"/>
          <w:szCs w:val="24"/>
        </w:rPr>
        <w:lastRenderedPageBreak/>
        <w:t>（12）、其他需要提交的资料</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 xml:space="preserve">3.1.2 </w:t>
      </w:r>
      <w:r w:rsidRPr="005170D9">
        <w:rPr>
          <w:rFonts w:ascii="宋体" w:eastAsia="宋体" w:hAnsi="宋体" w:cs="Arial" w:hint="eastAsia"/>
          <w:kern w:val="0"/>
          <w:sz w:val="24"/>
          <w:szCs w:val="24"/>
        </w:rPr>
        <w:t>投标人须知前附表规定不接受联合体投标的，或投标人没有组成联合体的，投标文件不包括本章第</w:t>
      </w:r>
      <w:r w:rsidRPr="005170D9">
        <w:rPr>
          <w:rFonts w:ascii="宋体" w:eastAsia="宋体" w:hAnsi="宋体" w:cs="Arial"/>
          <w:kern w:val="0"/>
          <w:sz w:val="24"/>
          <w:szCs w:val="24"/>
        </w:rPr>
        <w:t>3.1.1</w:t>
      </w:r>
      <w:r w:rsidRPr="005170D9">
        <w:rPr>
          <w:rFonts w:ascii="宋体" w:eastAsia="宋体" w:hAnsi="宋体" w:cs="Arial" w:hint="eastAsia"/>
          <w:kern w:val="0"/>
          <w:sz w:val="24"/>
          <w:szCs w:val="24"/>
        </w:rPr>
        <w:t>（</w:t>
      </w:r>
      <w:r w:rsidRPr="005170D9">
        <w:rPr>
          <w:rFonts w:ascii="宋体" w:eastAsia="宋体" w:hAnsi="宋体" w:cs="Arial"/>
          <w:kern w:val="0"/>
          <w:sz w:val="24"/>
          <w:szCs w:val="24"/>
        </w:rPr>
        <w:t>7</w:t>
      </w:r>
      <w:r w:rsidRPr="005170D9">
        <w:rPr>
          <w:rFonts w:ascii="宋体" w:eastAsia="宋体" w:hAnsi="宋体" w:cs="Arial" w:hint="eastAsia"/>
          <w:kern w:val="0"/>
          <w:sz w:val="24"/>
          <w:szCs w:val="24"/>
        </w:rPr>
        <w:t>）款所指的联合体协议书。</w:t>
      </w:r>
      <w:r w:rsidRPr="005170D9">
        <w:rPr>
          <w:rFonts w:ascii="宋体" w:eastAsia="宋体" w:hAnsi="宋体" w:cs="Arial"/>
          <w:kern w:val="0"/>
          <w:sz w:val="24"/>
          <w:szCs w:val="24"/>
        </w:rPr>
        <w:t xml:space="preserve"> </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 xml:space="preserve">3.2 </w:t>
      </w:r>
      <w:r w:rsidRPr="005170D9">
        <w:rPr>
          <w:rFonts w:ascii="宋体" w:eastAsia="宋体" w:hAnsi="宋体" w:cs="Arial" w:hint="eastAsia"/>
          <w:kern w:val="0"/>
          <w:sz w:val="24"/>
          <w:szCs w:val="24"/>
        </w:rPr>
        <w:t>投标价格</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3.2.1</w:t>
      </w:r>
      <w:r w:rsidRPr="005170D9">
        <w:rPr>
          <w:rFonts w:ascii="宋体" w:eastAsia="宋体" w:hAnsi="宋体" w:cs="Arial" w:hint="eastAsia"/>
          <w:kern w:val="0"/>
          <w:sz w:val="24"/>
          <w:szCs w:val="24"/>
        </w:rPr>
        <w:t>投标价格应包括投标人履行本项目合同（如果中标）所必须的所有成本费用和中标人应承担的一切税费</w:t>
      </w:r>
      <w:r w:rsidR="007B32E9" w:rsidRPr="005170D9">
        <w:rPr>
          <w:rFonts w:ascii="宋体" w:eastAsia="宋体" w:hAnsi="宋体" w:cs="Arial" w:hint="eastAsia"/>
          <w:kern w:val="0"/>
          <w:sz w:val="24"/>
          <w:szCs w:val="24"/>
        </w:rPr>
        <w:t>；</w:t>
      </w:r>
      <w:r w:rsidRPr="005170D9">
        <w:rPr>
          <w:rFonts w:ascii="宋体" w:eastAsia="宋体" w:hAnsi="宋体" w:cs="Arial" w:hint="eastAsia"/>
          <w:kern w:val="0"/>
          <w:sz w:val="24"/>
          <w:szCs w:val="24"/>
        </w:rPr>
        <w:t>未列和没有填写的项目费用，采购人将视为已包括在投标价格中。</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 xml:space="preserve">3.2.2 </w:t>
      </w:r>
      <w:r w:rsidRPr="005170D9">
        <w:rPr>
          <w:rFonts w:ascii="宋体" w:eastAsia="宋体" w:hAnsi="宋体" w:cs="Arial" w:hint="eastAsia"/>
          <w:kern w:val="0"/>
          <w:sz w:val="24"/>
          <w:szCs w:val="24"/>
        </w:rPr>
        <w:t>投标人的投标价格不能超出本项目采购预算金额。</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 xml:space="preserve">3.3 </w:t>
      </w:r>
      <w:r w:rsidRPr="005170D9">
        <w:rPr>
          <w:rFonts w:ascii="宋体" w:eastAsia="宋体" w:hAnsi="宋体" w:cs="Arial" w:hint="eastAsia"/>
          <w:kern w:val="0"/>
          <w:sz w:val="24"/>
          <w:szCs w:val="24"/>
        </w:rPr>
        <w:t>投标有效期</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 xml:space="preserve">3.3.1 </w:t>
      </w:r>
      <w:r w:rsidRPr="005170D9">
        <w:rPr>
          <w:rFonts w:ascii="宋体" w:eastAsia="宋体" w:hAnsi="宋体" w:cs="Arial" w:hint="eastAsia"/>
          <w:kern w:val="0"/>
          <w:sz w:val="24"/>
          <w:szCs w:val="24"/>
        </w:rPr>
        <w:t>在投标人须知前附表规定的投标有效期内，投标人不得要求撤销或修改其投标文件。</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 xml:space="preserve">3.3.2 </w:t>
      </w:r>
      <w:r w:rsidRPr="005170D9">
        <w:rPr>
          <w:rFonts w:ascii="宋体" w:eastAsia="宋体" w:hAnsi="宋体" w:cs="Arial" w:hint="eastAsia"/>
          <w:kern w:val="0"/>
          <w:sz w:val="24"/>
          <w:szCs w:val="24"/>
        </w:rPr>
        <w:t>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r w:rsidRPr="005170D9">
        <w:rPr>
          <w:rFonts w:ascii="宋体" w:eastAsia="宋体" w:hAnsi="宋体" w:cs="Arial"/>
          <w:kern w:val="0"/>
          <w:sz w:val="24"/>
          <w:szCs w:val="24"/>
        </w:rPr>
        <w:t xml:space="preserve"> </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 xml:space="preserve">3.3.3 </w:t>
      </w:r>
      <w:r w:rsidRPr="005170D9">
        <w:rPr>
          <w:rFonts w:ascii="宋体" w:eastAsia="宋体" w:hAnsi="宋体" w:cs="Arial" w:hint="eastAsia"/>
          <w:kern w:val="0"/>
          <w:sz w:val="24"/>
          <w:szCs w:val="24"/>
        </w:rPr>
        <w:t>投标保证金的有效期与投标有效期一致。</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 xml:space="preserve">3.4 </w:t>
      </w:r>
      <w:r w:rsidRPr="005170D9">
        <w:rPr>
          <w:rFonts w:ascii="宋体" w:eastAsia="宋体" w:hAnsi="宋体" w:cs="Arial" w:hint="eastAsia"/>
          <w:kern w:val="0"/>
          <w:sz w:val="24"/>
          <w:szCs w:val="24"/>
        </w:rPr>
        <w:t>投标保证金</w:t>
      </w:r>
    </w:p>
    <w:p w:rsidR="001357C8" w:rsidRPr="005170D9" w:rsidRDefault="00BB11E2">
      <w:pPr>
        <w:widowControl/>
        <w:shd w:val="clear" w:color="auto" w:fill="FFFFFF"/>
        <w:snapToGrid w:val="0"/>
        <w:spacing w:line="360" w:lineRule="auto"/>
        <w:ind w:firstLineChars="200" w:firstLine="480"/>
        <w:rPr>
          <w:rFonts w:ascii="宋体" w:eastAsia="宋体" w:hAnsi="宋体" w:cs="Arial"/>
          <w:kern w:val="0"/>
          <w:sz w:val="24"/>
          <w:szCs w:val="24"/>
        </w:rPr>
      </w:pPr>
      <w:r w:rsidRPr="005170D9">
        <w:rPr>
          <w:rFonts w:ascii="宋体" w:eastAsia="宋体" w:hAnsi="宋体" w:cs="Arial"/>
          <w:kern w:val="0"/>
          <w:sz w:val="24"/>
          <w:szCs w:val="24"/>
        </w:rPr>
        <w:t xml:space="preserve">3.4.1 </w:t>
      </w:r>
      <w:r w:rsidRPr="005170D9">
        <w:rPr>
          <w:rFonts w:ascii="宋体" w:eastAsia="宋体" w:hAnsi="宋体" w:cs="Arial" w:hint="eastAsia"/>
          <w:kern w:val="0"/>
          <w:sz w:val="24"/>
          <w:szCs w:val="24"/>
        </w:rPr>
        <w:t>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rsidR="001357C8" w:rsidRPr="005170D9" w:rsidRDefault="00BB11E2">
      <w:pPr>
        <w:shd w:val="clear" w:color="auto" w:fill="FFFFFF"/>
        <w:snapToGrid w:val="0"/>
        <w:spacing w:line="384" w:lineRule="auto"/>
        <w:ind w:firstLineChars="150" w:firstLine="360"/>
        <w:rPr>
          <w:rFonts w:ascii="宋体" w:eastAsia="宋体" w:hAnsi="宋体" w:cs="Times New Roman"/>
          <w:sz w:val="24"/>
          <w:szCs w:val="24"/>
        </w:rPr>
      </w:pPr>
      <w:r w:rsidRPr="005170D9">
        <w:rPr>
          <w:rFonts w:ascii="宋体" w:eastAsia="宋体" w:hAnsi="宋体" w:cs="Arial"/>
          <w:kern w:val="0"/>
          <w:sz w:val="24"/>
          <w:szCs w:val="24"/>
        </w:rPr>
        <w:t>3.4.2</w:t>
      </w:r>
      <w:r w:rsidRPr="005170D9">
        <w:rPr>
          <w:rFonts w:ascii="宋体" w:eastAsia="宋体" w:hAnsi="宋体" w:cs="Times New Roman" w:hint="eastAsia"/>
          <w:sz w:val="24"/>
          <w:szCs w:val="24"/>
        </w:rPr>
        <w:t>投标保证金以支票、汇票、本票或者金融机构、担保机构出具的保函等非现金形式提交至采购代理机构。</w:t>
      </w:r>
    </w:p>
    <w:p w:rsidR="001357C8" w:rsidRPr="005170D9" w:rsidRDefault="00BB11E2">
      <w:pPr>
        <w:shd w:val="clear" w:color="auto" w:fill="FFFFFF"/>
        <w:snapToGrid w:val="0"/>
        <w:spacing w:line="384" w:lineRule="auto"/>
        <w:ind w:firstLineChars="150" w:firstLine="360"/>
        <w:rPr>
          <w:rFonts w:ascii="宋体" w:eastAsia="宋体" w:hAnsi="宋体" w:cs="Times New Roman"/>
          <w:sz w:val="24"/>
          <w:szCs w:val="24"/>
        </w:rPr>
      </w:pPr>
      <w:r w:rsidRPr="005170D9">
        <w:rPr>
          <w:rFonts w:ascii="宋体" w:eastAsia="宋体" w:hAnsi="宋体" w:cs="Times New Roman" w:hint="eastAsia"/>
          <w:sz w:val="24"/>
          <w:szCs w:val="24"/>
        </w:rPr>
        <w:t>采购代理机构名称：新疆新世纪招标有限公司</w:t>
      </w:r>
    </w:p>
    <w:p w:rsidR="001357C8" w:rsidRPr="005170D9" w:rsidRDefault="00BB11E2">
      <w:pPr>
        <w:shd w:val="clear" w:color="auto" w:fill="FFFFFF"/>
        <w:snapToGrid w:val="0"/>
        <w:spacing w:line="384" w:lineRule="auto"/>
        <w:ind w:firstLineChars="150" w:firstLine="360"/>
        <w:rPr>
          <w:rFonts w:ascii="宋体" w:eastAsia="宋体" w:hAnsi="宋体" w:cs="Times New Roman"/>
          <w:sz w:val="24"/>
          <w:szCs w:val="24"/>
        </w:rPr>
      </w:pPr>
      <w:r w:rsidRPr="005170D9">
        <w:rPr>
          <w:rFonts w:ascii="宋体" w:eastAsia="宋体" w:hAnsi="宋体" w:cs="Times New Roman" w:hint="eastAsia"/>
          <w:sz w:val="24"/>
          <w:szCs w:val="24"/>
        </w:rPr>
        <w:t>纳税人识别号：91650100726988855F</w:t>
      </w:r>
    </w:p>
    <w:p w:rsidR="001357C8" w:rsidRPr="005170D9" w:rsidRDefault="00BB11E2">
      <w:pPr>
        <w:shd w:val="clear" w:color="auto" w:fill="FFFFFF"/>
        <w:snapToGrid w:val="0"/>
        <w:spacing w:line="384" w:lineRule="auto"/>
        <w:ind w:firstLineChars="150" w:firstLine="360"/>
        <w:rPr>
          <w:rFonts w:ascii="宋体" w:eastAsia="宋体" w:hAnsi="宋体" w:cs="Times New Roman"/>
          <w:sz w:val="24"/>
          <w:szCs w:val="24"/>
        </w:rPr>
      </w:pPr>
      <w:r w:rsidRPr="005170D9">
        <w:rPr>
          <w:rFonts w:ascii="宋体" w:eastAsia="宋体" w:hAnsi="宋体" w:cs="Times New Roman" w:hint="eastAsia"/>
          <w:sz w:val="24"/>
          <w:szCs w:val="24"/>
        </w:rPr>
        <w:t>开户行：中国农业银行乌鲁木齐新民西街支行</w:t>
      </w:r>
    </w:p>
    <w:p w:rsidR="001357C8" w:rsidRPr="005170D9" w:rsidRDefault="00BB11E2">
      <w:pPr>
        <w:shd w:val="clear" w:color="auto" w:fill="FFFFFF"/>
        <w:snapToGrid w:val="0"/>
        <w:spacing w:line="384" w:lineRule="auto"/>
        <w:ind w:firstLineChars="150" w:firstLine="360"/>
        <w:rPr>
          <w:rFonts w:ascii="宋体" w:eastAsia="宋体" w:hAnsi="宋体" w:cs="Times New Roman"/>
          <w:sz w:val="24"/>
          <w:szCs w:val="24"/>
        </w:rPr>
      </w:pPr>
      <w:r w:rsidRPr="005170D9">
        <w:rPr>
          <w:rFonts w:ascii="宋体" w:eastAsia="宋体" w:hAnsi="宋体" w:cs="Times New Roman" w:hint="eastAsia"/>
          <w:sz w:val="24"/>
          <w:szCs w:val="24"/>
        </w:rPr>
        <w:t>账号：30014701040000595</w:t>
      </w:r>
    </w:p>
    <w:p w:rsidR="001357C8" w:rsidRPr="005170D9" w:rsidRDefault="00BB11E2">
      <w:pPr>
        <w:shd w:val="clear" w:color="auto" w:fill="FFFFFF"/>
        <w:snapToGrid w:val="0"/>
        <w:spacing w:line="384" w:lineRule="auto"/>
        <w:ind w:firstLineChars="150" w:firstLine="360"/>
        <w:rPr>
          <w:rFonts w:ascii="宋体" w:eastAsia="宋体" w:hAnsi="Calibri" w:cs="Arial"/>
          <w:kern w:val="0"/>
          <w:sz w:val="24"/>
          <w:szCs w:val="24"/>
        </w:rPr>
      </w:pPr>
      <w:r w:rsidRPr="005170D9">
        <w:rPr>
          <w:rFonts w:ascii="宋体" w:eastAsia="宋体" w:hAnsi="宋体" w:cs="Arial"/>
          <w:kern w:val="0"/>
          <w:sz w:val="24"/>
          <w:szCs w:val="24"/>
        </w:rPr>
        <w:t>3.4.</w:t>
      </w:r>
      <w:r w:rsidRPr="005170D9">
        <w:rPr>
          <w:rFonts w:ascii="宋体" w:eastAsia="宋体" w:hAnsi="宋体" w:cs="Arial" w:hint="eastAsia"/>
          <w:kern w:val="0"/>
          <w:sz w:val="24"/>
          <w:szCs w:val="24"/>
        </w:rPr>
        <w:t>3</w:t>
      </w:r>
      <w:r w:rsidRPr="005170D9">
        <w:rPr>
          <w:rFonts w:ascii="宋体" w:eastAsia="宋体" w:hAnsi="宋体" w:cs="Arial"/>
          <w:kern w:val="0"/>
          <w:sz w:val="24"/>
          <w:szCs w:val="24"/>
        </w:rPr>
        <w:t xml:space="preserve"> </w:t>
      </w:r>
      <w:r w:rsidRPr="005170D9">
        <w:rPr>
          <w:rFonts w:ascii="宋体" w:eastAsia="宋体" w:hAnsi="宋体" w:cs="Arial" w:hint="eastAsia"/>
          <w:kern w:val="0"/>
          <w:sz w:val="24"/>
          <w:szCs w:val="24"/>
        </w:rPr>
        <w:t>投标保证金是为了保护采购人免遭因投标人的行为而蒙受损失。采购人在因投标人的行为受到损害时可根据相关法律规定没收投标人的投标保证金。</w:t>
      </w:r>
    </w:p>
    <w:p w:rsidR="001357C8" w:rsidRPr="005170D9" w:rsidRDefault="00BB11E2">
      <w:pPr>
        <w:widowControl/>
        <w:shd w:val="clear" w:color="auto" w:fill="FFFFFF"/>
        <w:snapToGrid w:val="0"/>
        <w:spacing w:line="360" w:lineRule="auto"/>
        <w:ind w:firstLineChars="200" w:firstLine="480"/>
        <w:rPr>
          <w:rFonts w:ascii="宋体" w:eastAsia="宋体" w:hAnsi="宋体" w:cs="Arial"/>
          <w:kern w:val="0"/>
          <w:sz w:val="24"/>
          <w:szCs w:val="24"/>
        </w:rPr>
      </w:pPr>
      <w:r w:rsidRPr="005170D9">
        <w:rPr>
          <w:rFonts w:ascii="宋体" w:eastAsia="宋体" w:hAnsi="宋体" w:cs="Arial"/>
          <w:kern w:val="0"/>
          <w:sz w:val="24"/>
          <w:szCs w:val="24"/>
        </w:rPr>
        <w:t>3.4.</w:t>
      </w:r>
      <w:r w:rsidRPr="005170D9">
        <w:rPr>
          <w:rFonts w:ascii="宋体" w:eastAsia="宋体" w:hAnsi="宋体" w:cs="Arial" w:hint="eastAsia"/>
          <w:kern w:val="0"/>
          <w:sz w:val="24"/>
          <w:szCs w:val="24"/>
        </w:rPr>
        <w:t>4</w:t>
      </w:r>
      <w:r w:rsidRPr="005170D9">
        <w:rPr>
          <w:rFonts w:ascii="宋体" w:eastAsia="宋体" w:hAnsi="宋体" w:cs="Arial"/>
          <w:kern w:val="0"/>
          <w:sz w:val="24"/>
          <w:szCs w:val="24"/>
        </w:rPr>
        <w:t xml:space="preserve"> 采购人或者采购代理机构应当自中标通知书发出之日起5个工作日内退还未中标人的投标保证金，自采购合同签订之日起5个工作日内退还中标人的投标保证金</w:t>
      </w:r>
      <w:r w:rsidRPr="005170D9">
        <w:rPr>
          <w:rFonts w:ascii="宋体" w:eastAsia="宋体" w:hAnsi="宋体" w:cs="Arial" w:hint="eastAsia"/>
          <w:kern w:val="0"/>
          <w:sz w:val="24"/>
          <w:szCs w:val="24"/>
        </w:rPr>
        <w:t>。</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lastRenderedPageBreak/>
        <w:t>3.4.</w:t>
      </w:r>
      <w:r w:rsidRPr="005170D9">
        <w:rPr>
          <w:rFonts w:ascii="宋体" w:eastAsia="宋体" w:hAnsi="宋体" w:cs="Arial" w:hint="eastAsia"/>
          <w:kern w:val="0"/>
          <w:sz w:val="24"/>
          <w:szCs w:val="24"/>
        </w:rPr>
        <w:t>5投标保证金有效期与投标有效期一致。</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3.4.</w:t>
      </w:r>
      <w:r w:rsidRPr="005170D9">
        <w:rPr>
          <w:rFonts w:ascii="宋体" w:eastAsia="宋体" w:hAnsi="宋体" w:cs="Arial" w:hint="eastAsia"/>
          <w:kern w:val="0"/>
          <w:sz w:val="24"/>
          <w:szCs w:val="24"/>
        </w:rPr>
        <w:t>6</w:t>
      </w:r>
      <w:r w:rsidRPr="005170D9">
        <w:rPr>
          <w:rFonts w:ascii="宋体" w:eastAsia="宋体" w:hAnsi="宋体" w:cs="Arial"/>
          <w:kern w:val="0"/>
          <w:sz w:val="24"/>
          <w:szCs w:val="24"/>
        </w:rPr>
        <w:t xml:space="preserve"> </w:t>
      </w:r>
      <w:r w:rsidRPr="005170D9">
        <w:rPr>
          <w:rFonts w:ascii="宋体" w:eastAsia="宋体" w:hAnsi="宋体" w:cs="Arial" w:hint="eastAsia"/>
          <w:kern w:val="0"/>
          <w:sz w:val="24"/>
          <w:szCs w:val="24"/>
        </w:rPr>
        <w:t>有下列情形之一的，投标保证金不予退还：</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w:t>
      </w:r>
      <w:r w:rsidRPr="005170D9">
        <w:rPr>
          <w:rFonts w:ascii="宋体" w:eastAsia="宋体" w:hAnsi="宋体" w:cs="Arial"/>
          <w:kern w:val="0"/>
          <w:sz w:val="24"/>
          <w:szCs w:val="24"/>
        </w:rPr>
        <w:t>1</w:t>
      </w:r>
      <w:r w:rsidRPr="005170D9">
        <w:rPr>
          <w:rFonts w:ascii="宋体" w:eastAsia="宋体" w:hAnsi="宋体" w:cs="Arial" w:hint="eastAsia"/>
          <w:kern w:val="0"/>
          <w:sz w:val="24"/>
          <w:szCs w:val="24"/>
        </w:rPr>
        <w:t>）投标人在规定的投标有效期内撤销或修改其投标文件的；</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w:t>
      </w:r>
      <w:r w:rsidRPr="005170D9">
        <w:rPr>
          <w:rFonts w:ascii="宋体" w:eastAsia="宋体" w:hAnsi="宋体" w:cs="Arial"/>
          <w:kern w:val="0"/>
          <w:sz w:val="24"/>
          <w:szCs w:val="24"/>
        </w:rPr>
        <w:t>2</w:t>
      </w:r>
      <w:r w:rsidRPr="005170D9">
        <w:rPr>
          <w:rFonts w:ascii="宋体" w:eastAsia="宋体" w:hAnsi="宋体" w:cs="Arial" w:hint="eastAsia"/>
          <w:kern w:val="0"/>
          <w:sz w:val="24"/>
          <w:szCs w:val="24"/>
        </w:rPr>
        <w:t>）中标人在收到中标通知书后，无正当理由拒签合同协议书或在签订合同时提出附加条件或者更改合同实质性内容的；</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w:t>
      </w:r>
      <w:r w:rsidRPr="005170D9">
        <w:rPr>
          <w:rFonts w:ascii="宋体" w:eastAsia="宋体" w:hAnsi="宋体" w:cs="Arial"/>
          <w:kern w:val="0"/>
          <w:sz w:val="24"/>
          <w:szCs w:val="24"/>
        </w:rPr>
        <w:t>3</w:t>
      </w:r>
      <w:r w:rsidRPr="005170D9">
        <w:rPr>
          <w:rFonts w:ascii="宋体" w:eastAsia="宋体" w:hAnsi="宋体" w:cs="Arial" w:hint="eastAsia"/>
          <w:kern w:val="0"/>
          <w:sz w:val="24"/>
          <w:szCs w:val="24"/>
        </w:rPr>
        <w:t>）未按招标文件规定提交履约保证金的。</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 xml:space="preserve">3.5 </w:t>
      </w:r>
      <w:r w:rsidRPr="005170D9">
        <w:rPr>
          <w:rFonts w:ascii="宋体" w:eastAsia="宋体" w:hAnsi="宋体" w:cs="Arial" w:hint="eastAsia"/>
          <w:kern w:val="0"/>
          <w:sz w:val="24"/>
          <w:szCs w:val="24"/>
        </w:rPr>
        <w:t>投标文件的编制</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3.5.1</w:t>
      </w:r>
      <w:r w:rsidRPr="005170D9">
        <w:rPr>
          <w:rFonts w:ascii="宋体" w:eastAsia="宋体" w:hAnsi="宋体" w:cs="Arial" w:hint="eastAsia"/>
          <w:kern w:val="0"/>
          <w:sz w:val="24"/>
          <w:szCs w:val="24"/>
        </w:rPr>
        <w:t>投标文件应按第五章“投标文件格式”进行编写，如有必要，可以增加附页，作为投标文件的组成部分。</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3.5.2</w:t>
      </w:r>
      <w:r w:rsidRPr="005170D9">
        <w:rPr>
          <w:rFonts w:ascii="宋体" w:eastAsia="宋体" w:hAnsi="宋体" w:cs="Arial" w:hint="eastAsia"/>
          <w:kern w:val="0"/>
          <w:sz w:val="24"/>
          <w:szCs w:val="24"/>
        </w:rPr>
        <w:t>投标文件应当对招标文件有关采购范围、技术与服务要求等实质性内容做出响应。</w:t>
      </w:r>
    </w:p>
    <w:p w:rsidR="001357C8" w:rsidRPr="005170D9" w:rsidRDefault="00BB11E2">
      <w:pPr>
        <w:widowControl/>
        <w:shd w:val="clear" w:color="auto" w:fill="FFFFFF"/>
        <w:snapToGrid w:val="0"/>
        <w:spacing w:line="360" w:lineRule="auto"/>
        <w:ind w:firstLineChars="200" w:firstLine="480"/>
        <w:rPr>
          <w:rFonts w:ascii="宋体" w:cs="Arial"/>
          <w:kern w:val="0"/>
          <w:sz w:val="24"/>
          <w:szCs w:val="24"/>
          <w:shd w:val="clear" w:color="auto" w:fill="FFFFFF" w:themeFill="background1"/>
        </w:rPr>
      </w:pPr>
      <w:bookmarkStart w:id="13" w:name="_BookMark_7"/>
      <w:bookmarkStart w:id="14" w:name="_Toc535592198"/>
      <w:bookmarkEnd w:id="13"/>
      <w:r w:rsidRPr="005170D9">
        <w:rPr>
          <w:rFonts w:ascii="宋体" w:cs="Arial" w:hint="eastAsia"/>
          <w:kern w:val="0"/>
          <w:sz w:val="24"/>
          <w:szCs w:val="24"/>
          <w:shd w:val="clear" w:color="auto" w:fill="FFFFFF" w:themeFill="background1"/>
        </w:rPr>
        <w:t>3</w:t>
      </w:r>
      <w:r w:rsidRPr="005170D9">
        <w:rPr>
          <w:rFonts w:ascii="宋体" w:cs="Arial"/>
          <w:kern w:val="0"/>
          <w:sz w:val="24"/>
          <w:szCs w:val="24"/>
          <w:shd w:val="clear" w:color="auto" w:fill="FFFFFF" w:themeFill="background1"/>
        </w:rPr>
        <w:t>.5.3</w:t>
      </w:r>
      <w:r w:rsidRPr="005170D9">
        <w:rPr>
          <w:rFonts w:ascii="宋体" w:cs="Arial" w:hint="eastAsia"/>
          <w:kern w:val="0"/>
          <w:sz w:val="24"/>
          <w:szCs w:val="24"/>
          <w:shd w:val="clear" w:color="auto" w:fill="FFFFFF" w:themeFill="background1"/>
        </w:rPr>
        <w:t>电子投标文件使用政</w:t>
      </w:r>
      <w:proofErr w:type="gramStart"/>
      <w:r w:rsidRPr="005170D9">
        <w:rPr>
          <w:rFonts w:ascii="宋体" w:cs="Arial" w:hint="eastAsia"/>
          <w:kern w:val="0"/>
          <w:sz w:val="24"/>
          <w:szCs w:val="24"/>
          <w:shd w:val="clear" w:color="auto" w:fill="FFFFFF" w:themeFill="background1"/>
        </w:rPr>
        <w:t>采云</w:t>
      </w:r>
      <w:proofErr w:type="gramEnd"/>
      <w:r w:rsidRPr="005170D9">
        <w:rPr>
          <w:rFonts w:ascii="宋体" w:cs="Arial" w:hint="eastAsia"/>
          <w:kern w:val="0"/>
          <w:sz w:val="24"/>
          <w:szCs w:val="24"/>
          <w:shd w:val="clear" w:color="auto" w:fill="FFFFFF" w:themeFill="background1"/>
        </w:rPr>
        <w:t>平台投标文件制作工具以及招标文件要求进行制作编制。投标文件制作时，按照招标文件中明确的投标文件目录和格式进行编制，保证目录清晰、内容完整。</w:t>
      </w:r>
    </w:p>
    <w:p w:rsidR="001357C8" w:rsidRPr="005170D9" w:rsidRDefault="00BB11E2">
      <w:pPr>
        <w:widowControl/>
        <w:shd w:val="clear" w:color="auto" w:fill="FFFFFF"/>
        <w:snapToGrid w:val="0"/>
        <w:spacing w:line="360" w:lineRule="auto"/>
        <w:ind w:firstLineChars="200" w:firstLine="480"/>
        <w:rPr>
          <w:rFonts w:ascii="宋体" w:cs="Arial"/>
          <w:kern w:val="0"/>
          <w:sz w:val="24"/>
          <w:szCs w:val="24"/>
          <w:shd w:val="clear" w:color="auto" w:fill="FFFFFF" w:themeFill="background1"/>
        </w:rPr>
      </w:pPr>
      <w:r w:rsidRPr="005170D9">
        <w:rPr>
          <w:rFonts w:ascii="宋体" w:cs="Arial" w:hint="eastAsia"/>
          <w:kern w:val="0"/>
          <w:sz w:val="24"/>
          <w:szCs w:val="24"/>
          <w:shd w:val="clear" w:color="auto" w:fill="FFFFFF" w:themeFill="background1"/>
        </w:rPr>
        <w:t>3</w:t>
      </w:r>
      <w:r w:rsidRPr="005170D9">
        <w:rPr>
          <w:rFonts w:ascii="宋体" w:cs="Arial"/>
          <w:kern w:val="0"/>
          <w:sz w:val="24"/>
          <w:szCs w:val="24"/>
          <w:shd w:val="clear" w:color="auto" w:fill="FFFFFF" w:themeFill="background1"/>
        </w:rPr>
        <w:t>.5.4</w:t>
      </w:r>
      <w:r w:rsidRPr="005170D9">
        <w:rPr>
          <w:rFonts w:ascii="宋体" w:cs="Arial" w:hint="eastAsia"/>
          <w:kern w:val="0"/>
          <w:sz w:val="24"/>
          <w:szCs w:val="24"/>
          <w:shd w:val="clear" w:color="auto" w:fill="FFFFFF" w:themeFill="background1"/>
        </w:rPr>
        <w:t>电子投标文件须使用投标人电子公章及法定代表人的电子签名。</w:t>
      </w:r>
    </w:p>
    <w:p w:rsidR="001357C8" w:rsidRPr="005170D9" w:rsidRDefault="00BB11E2">
      <w:pPr>
        <w:widowControl/>
        <w:shd w:val="clear" w:color="auto" w:fill="FFFFFF"/>
        <w:snapToGrid w:val="0"/>
        <w:spacing w:line="360" w:lineRule="auto"/>
        <w:ind w:firstLineChars="200" w:firstLine="480"/>
        <w:rPr>
          <w:rFonts w:ascii="宋体" w:hAnsi="宋体"/>
          <w:sz w:val="24"/>
          <w:shd w:val="clear" w:color="auto" w:fill="FFFFFF" w:themeFill="background1"/>
        </w:rPr>
      </w:pPr>
      <w:r w:rsidRPr="005170D9">
        <w:rPr>
          <w:rFonts w:ascii="宋体" w:cs="Arial" w:hint="eastAsia"/>
          <w:kern w:val="0"/>
          <w:sz w:val="24"/>
          <w:szCs w:val="24"/>
          <w:shd w:val="clear" w:color="auto" w:fill="FFFFFF" w:themeFill="background1"/>
        </w:rPr>
        <w:t>3</w:t>
      </w:r>
      <w:r w:rsidRPr="005170D9">
        <w:rPr>
          <w:rFonts w:ascii="宋体" w:cs="Arial"/>
          <w:kern w:val="0"/>
          <w:sz w:val="24"/>
          <w:szCs w:val="24"/>
          <w:shd w:val="clear" w:color="auto" w:fill="FFFFFF" w:themeFill="background1"/>
        </w:rPr>
        <w:t>.5.5</w:t>
      </w:r>
      <w:r w:rsidRPr="005170D9">
        <w:rPr>
          <w:rFonts w:ascii="宋体" w:cs="Arial" w:hint="eastAsia"/>
          <w:kern w:val="0"/>
          <w:sz w:val="24"/>
          <w:szCs w:val="24"/>
          <w:shd w:val="clear" w:color="auto" w:fill="FFFFFF" w:themeFill="background1"/>
        </w:rPr>
        <w:t>电子招投标文件具有法律效力，与其他形式的招投标文件在内容和格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r w:rsidRPr="005170D9">
        <w:rPr>
          <w:rFonts w:ascii="宋体" w:hAnsi="宋体" w:hint="eastAsia"/>
          <w:sz w:val="24"/>
          <w:shd w:val="clear" w:color="auto" w:fill="FFFFFF" w:themeFill="background1"/>
        </w:rPr>
        <w:t>。</w:t>
      </w:r>
    </w:p>
    <w:p w:rsidR="001357C8" w:rsidRPr="005170D9" w:rsidRDefault="00BB11E2">
      <w:pPr>
        <w:tabs>
          <w:tab w:val="center" w:pos="4832"/>
          <w:tab w:val="left" w:pos="7140"/>
        </w:tabs>
        <w:spacing w:line="360" w:lineRule="auto"/>
        <w:ind w:firstLineChars="196" w:firstLine="470"/>
        <w:jc w:val="left"/>
        <w:rPr>
          <w:rFonts w:ascii="宋体" w:hAnsi="宋体"/>
          <w:sz w:val="24"/>
          <w:shd w:val="clear" w:color="auto" w:fill="FFFFFF" w:themeFill="background1"/>
        </w:rPr>
      </w:pPr>
      <w:r w:rsidRPr="005170D9">
        <w:rPr>
          <w:rFonts w:ascii="宋体" w:cs="Arial" w:hint="eastAsia"/>
          <w:kern w:val="0"/>
          <w:sz w:val="24"/>
          <w:szCs w:val="24"/>
          <w:shd w:val="clear" w:color="auto" w:fill="FFFFFF" w:themeFill="background1"/>
        </w:rPr>
        <w:t>3</w:t>
      </w:r>
      <w:r w:rsidRPr="005170D9">
        <w:rPr>
          <w:rFonts w:ascii="宋体" w:cs="Arial"/>
          <w:kern w:val="0"/>
          <w:sz w:val="24"/>
          <w:szCs w:val="24"/>
          <w:shd w:val="clear" w:color="auto" w:fill="FFFFFF" w:themeFill="background1"/>
        </w:rPr>
        <w:t>.5.6</w:t>
      </w:r>
      <w:r w:rsidRPr="005170D9">
        <w:rPr>
          <w:rFonts w:ascii="宋体" w:hAnsi="宋体" w:hint="eastAsia"/>
          <w:sz w:val="24"/>
          <w:shd w:val="clear" w:color="auto" w:fill="FFFFFF" w:themeFill="background1"/>
        </w:rPr>
        <w:t>未按招标文件要求签署和盖章的投标文件，其投标将被认定为投标无效。</w:t>
      </w:r>
    </w:p>
    <w:p w:rsidR="001357C8" w:rsidRPr="005170D9" w:rsidRDefault="00BB11E2">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15" w:name="_Toc141050493"/>
      <w:r w:rsidRPr="005170D9">
        <w:rPr>
          <w:rFonts w:ascii="宋体" w:eastAsia="宋体" w:hAnsi="宋体" w:cs="宋体"/>
          <w:b/>
          <w:sz w:val="24"/>
          <w:szCs w:val="24"/>
        </w:rPr>
        <w:t>4</w:t>
      </w:r>
      <w:r w:rsidRPr="005170D9">
        <w:rPr>
          <w:rFonts w:ascii="宋体" w:eastAsia="宋体" w:hAnsi="宋体" w:cs="宋体" w:hint="eastAsia"/>
          <w:b/>
          <w:sz w:val="24"/>
          <w:szCs w:val="24"/>
        </w:rPr>
        <w:t>．投标</w:t>
      </w:r>
      <w:bookmarkEnd w:id="14"/>
      <w:bookmarkEnd w:id="15"/>
    </w:p>
    <w:p w:rsidR="001357C8" w:rsidRPr="005170D9" w:rsidRDefault="00BB11E2">
      <w:pPr>
        <w:tabs>
          <w:tab w:val="center" w:pos="4832"/>
          <w:tab w:val="left" w:pos="7140"/>
        </w:tabs>
        <w:spacing w:line="360" w:lineRule="auto"/>
        <w:ind w:firstLineChars="196" w:firstLine="470"/>
        <w:jc w:val="left"/>
        <w:rPr>
          <w:rFonts w:ascii="宋体" w:eastAsia="宋体" w:hAnsi="宋体" w:cs="宋体"/>
          <w:bCs/>
          <w:sz w:val="24"/>
          <w:szCs w:val="24"/>
        </w:rPr>
      </w:pPr>
      <w:bookmarkStart w:id="16" w:name="_BookMark_8"/>
      <w:bookmarkStart w:id="17" w:name="_Toc535592199"/>
      <w:bookmarkEnd w:id="16"/>
      <w:r w:rsidRPr="005170D9">
        <w:rPr>
          <w:rFonts w:ascii="宋体" w:eastAsia="宋体" w:hAnsi="宋体" w:cs="宋体"/>
          <w:bCs/>
          <w:sz w:val="24"/>
          <w:szCs w:val="24"/>
        </w:rPr>
        <w:t>4.1</w:t>
      </w:r>
      <w:r w:rsidRPr="005170D9">
        <w:rPr>
          <w:rFonts w:ascii="宋体" w:eastAsia="宋体" w:hAnsi="宋体" w:cs="宋体" w:hint="eastAsia"/>
          <w:bCs/>
          <w:sz w:val="24"/>
          <w:szCs w:val="24"/>
        </w:rPr>
        <w:t>本次采购采用电子交易方式，电子交易平台为“政</w:t>
      </w:r>
      <w:proofErr w:type="gramStart"/>
      <w:r w:rsidRPr="005170D9">
        <w:rPr>
          <w:rFonts w:ascii="宋体" w:eastAsia="宋体" w:hAnsi="宋体" w:cs="宋体" w:hint="eastAsia"/>
          <w:bCs/>
          <w:sz w:val="24"/>
          <w:szCs w:val="24"/>
        </w:rPr>
        <w:t>采云</w:t>
      </w:r>
      <w:proofErr w:type="gramEnd"/>
      <w:r w:rsidRPr="005170D9">
        <w:rPr>
          <w:rFonts w:ascii="宋体" w:eastAsia="宋体" w:hAnsi="宋体" w:cs="宋体" w:hint="eastAsia"/>
          <w:bCs/>
          <w:sz w:val="24"/>
          <w:szCs w:val="24"/>
        </w:rPr>
        <w:t>平台（https://www.zcygov.cn/）”。投标人参与本项目电子交易活动前，</w:t>
      </w:r>
      <w:proofErr w:type="gramStart"/>
      <w:r w:rsidRPr="005170D9">
        <w:rPr>
          <w:rFonts w:ascii="宋体" w:eastAsia="宋体" w:hAnsi="宋体" w:cs="宋体" w:hint="eastAsia"/>
          <w:bCs/>
          <w:sz w:val="24"/>
          <w:szCs w:val="24"/>
        </w:rPr>
        <w:t>应注册</w:t>
      </w:r>
      <w:proofErr w:type="gramEnd"/>
      <w:r w:rsidRPr="005170D9">
        <w:rPr>
          <w:rFonts w:ascii="宋体" w:eastAsia="宋体" w:hAnsi="宋体" w:cs="宋体" w:hint="eastAsia"/>
          <w:bCs/>
          <w:sz w:val="24"/>
          <w:szCs w:val="24"/>
        </w:rPr>
        <w:t>成为政府采购云平台投标人。编制电子投标文件前还需申领CA证书并绑定</w:t>
      </w:r>
      <w:proofErr w:type="gramStart"/>
      <w:r w:rsidRPr="005170D9">
        <w:rPr>
          <w:rFonts w:ascii="宋体" w:eastAsia="宋体" w:hAnsi="宋体" w:cs="宋体" w:hint="eastAsia"/>
          <w:bCs/>
          <w:sz w:val="24"/>
          <w:szCs w:val="24"/>
        </w:rPr>
        <w:t>帐号</w:t>
      </w:r>
      <w:proofErr w:type="gramEnd"/>
      <w:r w:rsidRPr="005170D9">
        <w:rPr>
          <w:rFonts w:ascii="宋体" w:eastAsia="宋体" w:hAnsi="宋体" w:cs="宋体" w:hint="eastAsia"/>
          <w:bCs/>
          <w:sz w:val="24"/>
          <w:szCs w:val="24"/>
        </w:rPr>
        <w:t xml:space="preserve">。投标人应充分考虑完成平台注册、申领CA证书等所需的时间。因未注册入库、未办理CA数字证书等原因造成无法投标或投标失败等后果由投标人自行承担。 </w:t>
      </w:r>
    </w:p>
    <w:p w:rsidR="001357C8" w:rsidRPr="005170D9" w:rsidRDefault="00BB11E2">
      <w:pPr>
        <w:tabs>
          <w:tab w:val="center" w:pos="4832"/>
          <w:tab w:val="left" w:pos="7140"/>
        </w:tabs>
        <w:spacing w:line="360" w:lineRule="auto"/>
        <w:ind w:firstLineChars="196" w:firstLine="470"/>
        <w:jc w:val="left"/>
        <w:rPr>
          <w:rFonts w:ascii="宋体" w:eastAsia="宋体" w:hAnsi="宋体" w:cs="宋体"/>
          <w:bCs/>
          <w:sz w:val="24"/>
          <w:szCs w:val="24"/>
        </w:rPr>
      </w:pPr>
      <w:r w:rsidRPr="005170D9">
        <w:rPr>
          <w:rFonts w:ascii="宋体" w:eastAsia="宋体" w:hAnsi="宋体" w:cs="宋体" w:hint="eastAsia"/>
          <w:bCs/>
          <w:sz w:val="24"/>
          <w:szCs w:val="24"/>
        </w:rPr>
        <w:t>4.</w:t>
      </w:r>
      <w:r w:rsidRPr="005170D9">
        <w:rPr>
          <w:rFonts w:ascii="宋体" w:eastAsia="宋体" w:hAnsi="宋体" w:cs="宋体"/>
          <w:bCs/>
          <w:sz w:val="24"/>
          <w:szCs w:val="24"/>
        </w:rPr>
        <w:t>2</w:t>
      </w:r>
      <w:r w:rsidRPr="005170D9">
        <w:rPr>
          <w:rFonts w:ascii="宋体" w:eastAsia="宋体" w:hAnsi="宋体" w:cs="宋体" w:hint="eastAsia"/>
          <w:bCs/>
          <w:sz w:val="24"/>
          <w:szCs w:val="24"/>
        </w:rPr>
        <w:t>投标人将政</w:t>
      </w:r>
      <w:proofErr w:type="gramStart"/>
      <w:r w:rsidRPr="005170D9">
        <w:rPr>
          <w:rFonts w:ascii="宋体" w:eastAsia="宋体" w:hAnsi="宋体" w:cs="宋体" w:hint="eastAsia"/>
          <w:bCs/>
          <w:sz w:val="24"/>
          <w:szCs w:val="24"/>
        </w:rPr>
        <w:t>采云</w:t>
      </w:r>
      <w:proofErr w:type="gramEnd"/>
      <w:r w:rsidRPr="005170D9">
        <w:rPr>
          <w:rFonts w:ascii="宋体" w:eastAsia="宋体" w:hAnsi="宋体" w:cs="宋体" w:hint="eastAsia"/>
          <w:bCs/>
          <w:sz w:val="24"/>
          <w:szCs w:val="24"/>
        </w:rPr>
        <w:t>电子交易客户端下载、安装完成后，可通过账号密码或CA登录客户端进行投标文件制作。在使用政</w:t>
      </w:r>
      <w:proofErr w:type="gramStart"/>
      <w:r w:rsidRPr="005170D9">
        <w:rPr>
          <w:rFonts w:ascii="宋体" w:eastAsia="宋体" w:hAnsi="宋体" w:cs="宋体" w:hint="eastAsia"/>
          <w:bCs/>
          <w:sz w:val="24"/>
          <w:szCs w:val="24"/>
        </w:rPr>
        <w:t>采云</w:t>
      </w:r>
      <w:proofErr w:type="gramEnd"/>
      <w:r w:rsidRPr="005170D9">
        <w:rPr>
          <w:rFonts w:ascii="宋体" w:eastAsia="宋体" w:hAnsi="宋体" w:cs="宋体" w:hint="eastAsia"/>
          <w:bCs/>
          <w:sz w:val="24"/>
          <w:szCs w:val="24"/>
        </w:rPr>
        <w:t>投标客户端时，建议使用WIN7及以上操作系统。客户端请至新疆政府采购网（www.ccgp-xinjiang.gov.cn）下载专区查看，如有问题可拨打政</w:t>
      </w:r>
      <w:proofErr w:type="gramStart"/>
      <w:r w:rsidRPr="005170D9">
        <w:rPr>
          <w:rFonts w:ascii="宋体" w:eastAsia="宋体" w:hAnsi="宋体" w:cs="宋体" w:hint="eastAsia"/>
          <w:bCs/>
          <w:sz w:val="24"/>
          <w:szCs w:val="24"/>
        </w:rPr>
        <w:t>采云</w:t>
      </w:r>
      <w:proofErr w:type="gramEnd"/>
      <w:r w:rsidRPr="005170D9">
        <w:rPr>
          <w:rFonts w:ascii="宋体" w:eastAsia="宋体" w:hAnsi="宋体" w:cs="宋体" w:hint="eastAsia"/>
          <w:bCs/>
          <w:sz w:val="24"/>
          <w:szCs w:val="24"/>
        </w:rPr>
        <w:t>客户服务热线95763进行咨询。</w:t>
      </w:r>
    </w:p>
    <w:p w:rsidR="001357C8" w:rsidRPr="005170D9" w:rsidRDefault="00BB11E2">
      <w:pPr>
        <w:tabs>
          <w:tab w:val="center" w:pos="4832"/>
          <w:tab w:val="left" w:pos="7140"/>
        </w:tabs>
        <w:spacing w:line="360" w:lineRule="auto"/>
        <w:ind w:firstLineChars="196" w:firstLine="470"/>
        <w:jc w:val="left"/>
        <w:rPr>
          <w:rFonts w:ascii="宋体" w:eastAsia="宋体" w:hAnsi="宋体" w:cs="宋体"/>
          <w:bCs/>
          <w:sz w:val="24"/>
          <w:szCs w:val="24"/>
        </w:rPr>
      </w:pPr>
      <w:r w:rsidRPr="005170D9">
        <w:rPr>
          <w:rFonts w:ascii="宋体" w:eastAsia="宋体" w:hAnsi="宋体" w:cs="宋体"/>
          <w:bCs/>
          <w:sz w:val="24"/>
          <w:szCs w:val="24"/>
        </w:rPr>
        <w:t>4.</w:t>
      </w:r>
      <w:r w:rsidRPr="005170D9">
        <w:rPr>
          <w:rFonts w:ascii="宋体" w:eastAsia="宋体" w:hAnsi="宋体" w:cs="宋体" w:hint="eastAsia"/>
          <w:bCs/>
          <w:sz w:val="24"/>
          <w:szCs w:val="24"/>
        </w:rPr>
        <w:t>3投标文件的递交</w:t>
      </w:r>
    </w:p>
    <w:p w:rsidR="001357C8" w:rsidRPr="005170D9" w:rsidRDefault="00BB11E2">
      <w:pPr>
        <w:tabs>
          <w:tab w:val="center" w:pos="4832"/>
          <w:tab w:val="left" w:pos="7140"/>
        </w:tabs>
        <w:spacing w:line="360" w:lineRule="auto"/>
        <w:ind w:firstLineChars="196" w:firstLine="470"/>
        <w:jc w:val="left"/>
        <w:rPr>
          <w:rFonts w:ascii="宋体" w:eastAsia="宋体" w:hAnsi="宋体" w:cs="宋体"/>
          <w:bCs/>
          <w:sz w:val="24"/>
          <w:szCs w:val="24"/>
        </w:rPr>
      </w:pPr>
      <w:r w:rsidRPr="005170D9">
        <w:rPr>
          <w:rFonts w:ascii="宋体" w:eastAsia="宋体" w:hAnsi="宋体" w:cs="宋体"/>
          <w:bCs/>
          <w:sz w:val="24"/>
          <w:szCs w:val="24"/>
        </w:rPr>
        <w:lastRenderedPageBreak/>
        <w:t>4.</w:t>
      </w:r>
      <w:r w:rsidRPr="005170D9">
        <w:rPr>
          <w:rFonts w:ascii="宋体" w:eastAsia="宋体" w:hAnsi="宋体" w:cs="宋体" w:hint="eastAsia"/>
          <w:bCs/>
          <w:sz w:val="24"/>
          <w:szCs w:val="24"/>
        </w:rPr>
        <w:t>3</w:t>
      </w:r>
      <w:r w:rsidRPr="005170D9">
        <w:rPr>
          <w:rFonts w:ascii="宋体" w:eastAsia="宋体" w:hAnsi="宋体" w:cs="宋体"/>
          <w:bCs/>
          <w:sz w:val="24"/>
          <w:szCs w:val="24"/>
        </w:rPr>
        <w:t>.1</w:t>
      </w:r>
      <w:r w:rsidRPr="005170D9">
        <w:rPr>
          <w:rFonts w:ascii="宋体" w:eastAsia="宋体" w:hAnsi="宋体" w:cs="宋体" w:hint="eastAsia"/>
          <w:bCs/>
          <w:sz w:val="24"/>
          <w:szCs w:val="24"/>
        </w:rPr>
        <w:t>加密的电子投标文件应在投标文件递交截止时间前通过政</w:t>
      </w:r>
      <w:proofErr w:type="gramStart"/>
      <w:r w:rsidRPr="005170D9">
        <w:rPr>
          <w:rFonts w:ascii="宋体" w:eastAsia="宋体" w:hAnsi="宋体" w:cs="宋体" w:hint="eastAsia"/>
          <w:bCs/>
          <w:sz w:val="24"/>
          <w:szCs w:val="24"/>
        </w:rPr>
        <w:t>采云</w:t>
      </w:r>
      <w:proofErr w:type="gramEnd"/>
      <w:r w:rsidRPr="005170D9">
        <w:rPr>
          <w:rFonts w:ascii="宋体" w:eastAsia="宋体" w:hAnsi="宋体" w:cs="宋体" w:hint="eastAsia"/>
          <w:bCs/>
          <w:sz w:val="24"/>
          <w:szCs w:val="24"/>
        </w:rPr>
        <w:t>平台上传完成。逾期上</w:t>
      </w:r>
      <w:proofErr w:type="gramStart"/>
      <w:r w:rsidRPr="005170D9">
        <w:rPr>
          <w:rFonts w:ascii="宋体" w:eastAsia="宋体" w:hAnsi="宋体" w:cs="宋体" w:hint="eastAsia"/>
          <w:bCs/>
          <w:sz w:val="24"/>
          <w:szCs w:val="24"/>
        </w:rPr>
        <w:t>传或者</w:t>
      </w:r>
      <w:proofErr w:type="gramEnd"/>
      <w:r w:rsidRPr="005170D9">
        <w:rPr>
          <w:rFonts w:ascii="宋体" w:eastAsia="宋体" w:hAnsi="宋体" w:cs="宋体" w:hint="eastAsia"/>
          <w:bCs/>
          <w:sz w:val="24"/>
          <w:szCs w:val="24"/>
        </w:rPr>
        <w:t>未上传指定地点的投标文件，采购人不予受理。</w:t>
      </w:r>
    </w:p>
    <w:p w:rsidR="001357C8" w:rsidRPr="005170D9" w:rsidRDefault="00BB11E2">
      <w:pPr>
        <w:tabs>
          <w:tab w:val="center" w:pos="4832"/>
          <w:tab w:val="left" w:pos="7140"/>
        </w:tabs>
        <w:spacing w:line="360" w:lineRule="auto"/>
        <w:ind w:firstLineChars="196" w:firstLine="470"/>
        <w:jc w:val="left"/>
        <w:rPr>
          <w:rFonts w:ascii="宋体" w:eastAsia="宋体" w:hAnsi="宋体" w:cs="宋体"/>
          <w:bCs/>
          <w:sz w:val="24"/>
          <w:szCs w:val="24"/>
        </w:rPr>
      </w:pPr>
      <w:r w:rsidRPr="005170D9">
        <w:rPr>
          <w:rFonts w:ascii="宋体" w:eastAsia="宋体" w:hAnsi="宋体" w:cs="宋体"/>
          <w:bCs/>
          <w:sz w:val="24"/>
          <w:szCs w:val="24"/>
        </w:rPr>
        <w:t>4.</w:t>
      </w:r>
      <w:r w:rsidRPr="005170D9">
        <w:rPr>
          <w:rFonts w:ascii="宋体" w:eastAsia="宋体" w:hAnsi="宋体" w:cs="宋体" w:hint="eastAsia"/>
          <w:bCs/>
          <w:sz w:val="24"/>
          <w:szCs w:val="24"/>
        </w:rPr>
        <w:t>3</w:t>
      </w:r>
      <w:r w:rsidRPr="005170D9">
        <w:rPr>
          <w:rFonts w:ascii="宋体" w:eastAsia="宋体" w:hAnsi="宋体" w:cs="宋体"/>
          <w:bCs/>
          <w:sz w:val="24"/>
          <w:szCs w:val="24"/>
        </w:rPr>
        <w:t>.2</w:t>
      </w:r>
      <w:r w:rsidRPr="005170D9">
        <w:rPr>
          <w:rFonts w:ascii="宋体" w:eastAsia="宋体" w:hAnsi="宋体" w:cs="宋体" w:hint="eastAsia"/>
          <w:bCs/>
          <w:sz w:val="24"/>
          <w:szCs w:val="24"/>
        </w:rPr>
        <w:t>采购人事先约定延长投标文件递交截止时间的，采购人与投标人以前的投标截止期方面的全部权利、责任和义务，将适用延长至新的投标截止期。</w:t>
      </w:r>
    </w:p>
    <w:p w:rsidR="001357C8" w:rsidRPr="005170D9" w:rsidRDefault="00BB11E2">
      <w:pPr>
        <w:tabs>
          <w:tab w:val="center" w:pos="4832"/>
          <w:tab w:val="left" w:pos="7140"/>
        </w:tabs>
        <w:spacing w:line="360" w:lineRule="auto"/>
        <w:ind w:firstLineChars="196" w:firstLine="470"/>
        <w:jc w:val="left"/>
        <w:rPr>
          <w:rFonts w:ascii="宋体" w:eastAsia="宋体" w:hAnsi="宋体" w:cs="宋体"/>
          <w:bCs/>
          <w:sz w:val="24"/>
          <w:szCs w:val="24"/>
        </w:rPr>
      </w:pPr>
      <w:r w:rsidRPr="005170D9">
        <w:rPr>
          <w:rFonts w:ascii="宋体" w:eastAsia="宋体" w:hAnsi="宋体" w:cs="宋体"/>
          <w:bCs/>
          <w:sz w:val="24"/>
          <w:szCs w:val="24"/>
        </w:rPr>
        <w:t>4.</w:t>
      </w:r>
      <w:r w:rsidRPr="005170D9">
        <w:rPr>
          <w:rFonts w:ascii="宋体" w:eastAsia="宋体" w:hAnsi="宋体" w:cs="宋体" w:hint="eastAsia"/>
          <w:bCs/>
          <w:sz w:val="24"/>
          <w:szCs w:val="24"/>
        </w:rPr>
        <w:t>3</w:t>
      </w:r>
      <w:r w:rsidRPr="005170D9">
        <w:rPr>
          <w:rFonts w:ascii="宋体" w:eastAsia="宋体" w:hAnsi="宋体" w:cs="宋体"/>
          <w:bCs/>
          <w:sz w:val="24"/>
          <w:szCs w:val="24"/>
        </w:rPr>
        <w:t>.</w:t>
      </w:r>
      <w:r w:rsidRPr="005170D9">
        <w:rPr>
          <w:rFonts w:ascii="宋体" w:eastAsia="宋体" w:hAnsi="宋体" w:cs="宋体" w:hint="eastAsia"/>
          <w:bCs/>
          <w:sz w:val="24"/>
          <w:szCs w:val="24"/>
        </w:rPr>
        <w:t>3投标人或其投标文件存在下列情形之一的，采购人对其投标文件不予受理：</w:t>
      </w:r>
    </w:p>
    <w:p w:rsidR="001357C8" w:rsidRPr="005170D9" w:rsidRDefault="00BB11E2">
      <w:pPr>
        <w:tabs>
          <w:tab w:val="center" w:pos="4832"/>
          <w:tab w:val="left" w:pos="7140"/>
        </w:tabs>
        <w:spacing w:line="360" w:lineRule="auto"/>
        <w:ind w:firstLineChars="196" w:firstLine="470"/>
        <w:jc w:val="left"/>
        <w:rPr>
          <w:rFonts w:ascii="宋体" w:eastAsia="宋体" w:hAnsi="宋体" w:cs="宋体"/>
          <w:bCs/>
          <w:sz w:val="24"/>
          <w:szCs w:val="24"/>
        </w:rPr>
      </w:pPr>
      <w:r w:rsidRPr="005170D9">
        <w:rPr>
          <w:rFonts w:ascii="宋体" w:eastAsia="宋体" w:hAnsi="宋体" w:cs="宋体" w:hint="eastAsia"/>
          <w:bCs/>
          <w:sz w:val="24"/>
          <w:szCs w:val="24"/>
        </w:rPr>
        <w:t>（</w:t>
      </w:r>
      <w:r w:rsidRPr="005170D9">
        <w:rPr>
          <w:rFonts w:ascii="宋体" w:eastAsia="宋体" w:hAnsi="宋体" w:cs="宋体"/>
          <w:bCs/>
          <w:sz w:val="24"/>
          <w:szCs w:val="24"/>
        </w:rPr>
        <w:t>1</w:t>
      </w:r>
      <w:r w:rsidRPr="005170D9">
        <w:rPr>
          <w:rFonts w:ascii="宋体" w:eastAsia="宋体" w:hAnsi="宋体" w:cs="宋体" w:hint="eastAsia"/>
          <w:bCs/>
          <w:sz w:val="24"/>
          <w:szCs w:val="24"/>
        </w:rPr>
        <w:t>）逾期上传的投标文件；</w:t>
      </w:r>
    </w:p>
    <w:p w:rsidR="001357C8" w:rsidRPr="005170D9" w:rsidRDefault="00BB11E2">
      <w:pPr>
        <w:tabs>
          <w:tab w:val="center" w:pos="4832"/>
          <w:tab w:val="left" w:pos="7140"/>
        </w:tabs>
        <w:spacing w:line="360" w:lineRule="auto"/>
        <w:ind w:firstLineChars="196" w:firstLine="470"/>
        <w:jc w:val="left"/>
        <w:rPr>
          <w:rFonts w:ascii="宋体" w:eastAsia="宋体" w:hAnsi="宋体" w:cs="宋体"/>
          <w:bCs/>
          <w:sz w:val="24"/>
          <w:szCs w:val="24"/>
        </w:rPr>
      </w:pPr>
      <w:r w:rsidRPr="005170D9">
        <w:rPr>
          <w:rFonts w:ascii="宋体" w:eastAsia="宋体" w:hAnsi="宋体" w:cs="宋体" w:hint="eastAsia"/>
          <w:bCs/>
          <w:sz w:val="24"/>
          <w:szCs w:val="24"/>
        </w:rPr>
        <w:t>（</w:t>
      </w:r>
      <w:r w:rsidRPr="005170D9">
        <w:rPr>
          <w:rFonts w:ascii="宋体" w:eastAsia="宋体" w:hAnsi="宋体" w:cs="宋体"/>
          <w:bCs/>
          <w:sz w:val="24"/>
          <w:szCs w:val="24"/>
        </w:rPr>
        <w:t>2</w:t>
      </w:r>
      <w:r w:rsidRPr="005170D9">
        <w:rPr>
          <w:rFonts w:ascii="宋体" w:eastAsia="宋体" w:hAnsi="宋体" w:cs="宋体" w:hint="eastAsia"/>
          <w:bCs/>
          <w:sz w:val="24"/>
          <w:szCs w:val="24"/>
        </w:rPr>
        <w:t>）未按本章第</w:t>
      </w:r>
      <w:r w:rsidRPr="005170D9">
        <w:rPr>
          <w:rFonts w:ascii="宋体" w:eastAsia="宋体" w:hAnsi="宋体" w:cs="宋体"/>
          <w:bCs/>
          <w:sz w:val="24"/>
          <w:szCs w:val="24"/>
        </w:rPr>
        <w:t>4.2.1</w:t>
      </w:r>
      <w:r w:rsidRPr="005170D9">
        <w:rPr>
          <w:rFonts w:ascii="宋体" w:eastAsia="宋体" w:hAnsi="宋体" w:cs="宋体" w:hint="eastAsia"/>
          <w:bCs/>
          <w:sz w:val="24"/>
          <w:szCs w:val="24"/>
        </w:rPr>
        <w:t>款要求加密的投标文件。</w:t>
      </w:r>
    </w:p>
    <w:p w:rsidR="001357C8" w:rsidRPr="005170D9" w:rsidRDefault="00BB11E2">
      <w:pPr>
        <w:tabs>
          <w:tab w:val="center" w:pos="4832"/>
          <w:tab w:val="left" w:pos="7140"/>
        </w:tabs>
        <w:spacing w:line="360" w:lineRule="auto"/>
        <w:ind w:firstLineChars="196" w:firstLine="470"/>
        <w:jc w:val="left"/>
        <w:rPr>
          <w:rFonts w:ascii="宋体" w:eastAsia="宋体" w:hAnsi="宋体" w:cs="宋体"/>
          <w:bCs/>
          <w:sz w:val="24"/>
          <w:szCs w:val="24"/>
        </w:rPr>
      </w:pPr>
      <w:r w:rsidRPr="005170D9">
        <w:rPr>
          <w:rFonts w:ascii="宋体" w:eastAsia="宋体" w:hAnsi="宋体" w:cs="宋体"/>
          <w:bCs/>
          <w:sz w:val="24"/>
          <w:szCs w:val="24"/>
        </w:rPr>
        <w:t>4.</w:t>
      </w:r>
      <w:r w:rsidRPr="005170D9">
        <w:rPr>
          <w:rFonts w:ascii="宋体" w:eastAsia="宋体" w:hAnsi="宋体" w:cs="宋体" w:hint="eastAsia"/>
          <w:bCs/>
          <w:sz w:val="24"/>
          <w:szCs w:val="24"/>
        </w:rPr>
        <w:t>4投标文件的修改与撤回</w:t>
      </w:r>
    </w:p>
    <w:p w:rsidR="001357C8" w:rsidRPr="005170D9" w:rsidRDefault="00BB11E2">
      <w:pPr>
        <w:tabs>
          <w:tab w:val="center" w:pos="4832"/>
          <w:tab w:val="left" w:pos="7140"/>
        </w:tabs>
        <w:spacing w:line="360" w:lineRule="auto"/>
        <w:ind w:firstLineChars="196" w:firstLine="470"/>
        <w:jc w:val="left"/>
        <w:rPr>
          <w:rFonts w:ascii="宋体" w:eastAsia="宋体" w:hAnsi="宋体" w:cs="宋体"/>
          <w:bCs/>
          <w:sz w:val="24"/>
          <w:szCs w:val="24"/>
        </w:rPr>
      </w:pPr>
      <w:r w:rsidRPr="005170D9">
        <w:rPr>
          <w:rFonts w:ascii="宋体" w:eastAsia="宋体" w:hAnsi="宋体" w:cs="宋体"/>
          <w:bCs/>
          <w:sz w:val="24"/>
          <w:szCs w:val="24"/>
        </w:rPr>
        <w:t>4.</w:t>
      </w:r>
      <w:r w:rsidRPr="005170D9">
        <w:rPr>
          <w:rFonts w:ascii="宋体" w:eastAsia="宋体" w:hAnsi="宋体" w:cs="宋体" w:hint="eastAsia"/>
          <w:bCs/>
          <w:sz w:val="24"/>
          <w:szCs w:val="24"/>
        </w:rPr>
        <w:t>4</w:t>
      </w:r>
      <w:r w:rsidRPr="005170D9">
        <w:rPr>
          <w:rFonts w:ascii="宋体" w:eastAsia="宋体" w:hAnsi="宋体" w:cs="宋体"/>
          <w:bCs/>
          <w:sz w:val="24"/>
          <w:szCs w:val="24"/>
        </w:rPr>
        <w:t>.1</w:t>
      </w:r>
      <w:r w:rsidRPr="005170D9">
        <w:rPr>
          <w:rFonts w:ascii="宋体" w:eastAsia="宋体" w:hAnsi="宋体" w:cs="宋体" w:hint="eastAsia"/>
          <w:bCs/>
          <w:sz w:val="24"/>
          <w:szCs w:val="24"/>
        </w:rPr>
        <w:t>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rsidR="001357C8" w:rsidRPr="005170D9" w:rsidRDefault="00BB11E2">
      <w:pPr>
        <w:tabs>
          <w:tab w:val="center" w:pos="4832"/>
          <w:tab w:val="left" w:pos="7140"/>
        </w:tabs>
        <w:spacing w:line="360" w:lineRule="auto"/>
        <w:ind w:firstLineChars="196" w:firstLine="470"/>
        <w:jc w:val="left"/>
        <w:rPr>
          <w:rFonts w:ascii="宋体" w:eastAsia="宋体" w:hAnsi="宋体" w:cs="宋体"/>
          <w:bCs/>
          <w:sz w:val="24"/>
          <w:szCs w:val="24"/>
        </w:rPr>
      </w:pPr>
      <w:r w:rsidRPr="005170D9">
        <w:rPr>
          <w:rFonts w:ascii="宋体" w:eastAsia="宋体" w:hAnsi="宋体" w:cs="宋体"/>
          <w:bCs/>
          <w:sz w:val="24"/>
          <w:szCs w:val="24"/>
        </w:rPr>
        <w:t>4.</w:t>
      </w:r>
      <w:r w:rsidRPr="005170D9">
        <w:rPr>
          <w:rFonts w:ascii="宋体" w:eastAsia="宋体" w:hAnsi="宋体" w:cs="宋体" w:hint="eastAsia"/>
          <w:bCs/>
          <w:sz w:val="24"/>
          <w:szCs w:val="24"/>
        </w:rPr>
        <w:t>5投标文件格式</w:t>
      </w:r>
    </w:p>
    <w:p w:rsidR="001357C8" w:rsidRPr="005170D9" w:rsidRDefault="00BB11E2">
      <w:pPr>
        <w:tabs>
          <w:tab w:val="center" w:pos="4832"/>
          <w:tab w:val="left" w:pos="7140"/>
        </w:tabs>
        <w:spacing w:line="360" w:lineRule="auto"/>
        <w:ind w:firstLineChars="196" w:firstLine="470"/>
        <w:jc w:val="left"/>
        <w:rPr>
          <w:rFonts w:ascii="宋体" w:eastAsia="宋体" w:hAnsi="宋体" w:cs="宋体"/>
          <w:bCs/>
          <w:sz w:val="24"/>
          <w:szCs w:val="24"/>
        </w:rPr>
      </w:pPr>
      <w:r w:rsidRPr="005170D9">
        <w:rPr>
          <w:rFonts w:ascii="宋体" w:eastAsia="宋体" w:hAnsi="宋体" w:cs="宋体"/>
          <w:bCs/>
          <w:sz w:val="24"/>
          <w:szCs w:val="24"/>
        </w:rPr>
        <w:t>4.</w:t>
      </w:r>
      <w:r w:rsidRPr="005170D9">
        <w:rPr>
          <w:rFonts w:ascii="宋体" w:eastAsia="宋体" w:hAnsi="宋体" w:cs="宋体" w:hint="eastAsia"/>
          <w:bCs/>
          <w:sz w:val="24"/>
          <w:szCs w:val="24"/>
        </w:rPr>
        <w:t>5</w:t>
      </w:r>
      <w:r w:rsidRPr="005170D9">
        <w:rPr>
          <w:rFonts w:ascii="宋体" w:eastAsia="宋体" w:hAnsi="宋体" w:cs="宋体"/>
          <w:bCs/>
          <w:sz w:val="24"/>
          <w:szCs w:val="24"/>
        </w:rPr>
        <w:t>.1</w:t>
      </w:r>
      <w:r w:rsidRPr="005170D9">
        <w:rPr>
          <w:rFonts w:ascii="宋体" w:eastAsia="宋体" w:hAnsi="宋体" w:cs="宋体" w:hint="eastAsia"/>
          <w:bCs/>
          <w:sz w:val="24"/>
          <w:szCs w:val="24"/>
        </w:rPr>
        <w:t>投标文件格式见第五章。</w:t>
      </w:r>
    </w:p>
    <w:p w:rsidR="001357C8" w:rsidRPr="005170D9" w:rsidRDefault="00BB11E2">
      <w:pPr>
        <w:tabs>
          <w:tab w:val="center" w:pos="4832"/>
          <w:tab w:val="left" w:pos="7140"/>
        </w:tabs>
        <w:spacing w:line="360" w:lineRule="auto"/>
        <w:ind w:firstLineChars="196" w:firstLine="470"/>
        <w:jc w:val="left"/>
        <w:rPr>
          <w:rFonts w:ascii="宋体" w:eastAsia="宋体" w:hAnsi="宋体" w:cs="宋体"/>
          <w:bCs/>
          <w:sz w:val="24"/>
          <w:szCs w:val="24"/>
        </w:rPr>
      </w:pPr>
      <w:r w:rsidRPr="005170D9">
        <w:rPr>
          <w:rFonts w:ascii="宋体" w:eastAsia="宋体" w:hAnsi="宋体" w:cs="宋体"/>
          <w:bCs/>
          <w:sz w:val="24"/>
          <w:szCs w:val="24"/>
        </w:rPr>
        <w:t>4.</w:t>
      </w:r>
      <w:r w:rsidRPr="005170D9">
        <w:rPr>
          <w:rFonts w:ascii="宋体" w:eastAsia="宋体" w:hAnsi="宋体" w:cs="宋体" w:hint="eastAsia"/>
          <w:bCs/>
          <w:sz w:val="24"/>
          <w:szCs w:val="24"/>
        </w:rPr>
        <w:t>5</w:t>
      </w:r>
      <w:r w:rsidRPr="005170D9">
        <w:rPr>
          <w:rFonts w:ascii="宋体" w:eastAsia="宋体" w:hAnsi="宋体" w:cs="宋体"/>
          <w:bCs/>
          <w:sz w:val="24"/>
          <w:szCs w:val="24"/>
        </w:rPr>
        <w:t>.2</w:t>
      </w:r>
      <w:r w:rsidRPr="005170D9">
        <w:rPr>
          <w:rFonts w:ascii="宋体" w:eastAsia="宋体" w:hAnsi="宋体" w:cs="宋体" w:hint="eastAsia"/>
          <w:bCs/>
          <w:sz w:val="24"/>
          <w:szCs w:val="24"/>
        </w:rPr>
        <w:t>投标人应使用本招标文件后面提供的投标文件格式填写，如不够用时，投标人可按同样格式自行编制和填补，如果本招标文件未提供格式的，投标人可自行编制。</w:t>
      </w:r>
    </w:p>
    <w:p w:rsidR="001357C8" w:rsidRPr="005170D9" w:rsidRDefault="00BB11E2">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18" w:name="_Toc141050494"/>
      <w:r w:rsidRPr="005170D9">
        <w:rPr>
          <w:rFonts w:ascii="宋体" w:eastAsia="宋体" w:hAnsi="宋体" w:cs="宋体"/>
          <w:b/>
          <w:sz w:val="24"/>
          <w:szCs w:val="24"/>
        </w:rPr>
        <w:t>5</w:t>
      </w:r>
      <w:r w:rsidRPr="005170D9">
        <w:rPr>
          <w:rFonts w:ascii="宋体" w:eastAsia="宋体" w:hAnsi="宋体" w:cs="宋体" w:hint="eastAsia"/>
          <w:b/>
          <w:sz w:val="24"/>
          <w:szCs w:val="24"/>
        </w:rPr>
        <w:t>．开标</w:t>
      </w:r>
      <w:bookmarkEnd w:id="17"/>
      <w:bookmarkEnd w:id="18"/>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 xml:space="preserve">5.1 </w:t>
      </w:r>
      <w:r w:rsidRPr="005170D9">
        <w:rPr>
          <w:rFonts w:ascii="宋体" w:eastAsia="宋体" w:hAnsi="宋体" w:cs="Arial" w:hint="eastAsia"/>
          <w:kern w:val="0"/>
          <w:sz w:val="24"/>
          <w:szCs w:val="24"/>
        </w:rPr>
        <w:t>开标时间和地点</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采购人在投标人须知前附表规定的时间、地点公开开标，并邀请所有投标人的法定代表人或其授权委托人参加。</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5.</w:t>
      </w:r>
      <w:r w:rsidRPr="005170D9">
        <w:rPr>
          <w:rFonts w:ascii="宋体" w:eastAsia="宋体" w:hAnsi="宋体" w:cs="Arial" w:hint="eastAsia"/>
          <w:kern w:val="0"/>
          <w:sz w:val="24"/>
          <w:szCs w:val="24"/>
        </w:rPr>
        <w:t>2 开标程序</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按下列程序进行开标：</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w:t>
      </w:r>
      <w:r w:rsidRPr="005170D9">
        <w:rPr>
          <w:rFonts w:ascii="宋体" w:eastAsia="宋体" w:hAnsi="宋体" w:cs="Arial"/>
          <w:kern w:val="0"/>
          <w:sz w:val="24"/>
          <w:szCs w:val="24"/>
        </w:rPr>
        <w:t>1</w:t>
      </w:r>
      <w:r w:rsidRPr="005170D9">
        <w:rPr>
          <w:rFonts w:ascii="宋体" w:eastAsia="宋体" w:hAnsi="宋体" w:cs="Arial" w:hint="eastAsia"/>
          <w:kern w:val="0"/>
          <w:sz w:val="24"/>
          <w:szCs w:val="24"/>
        </w:rPr>
        <w:t>）投标人解密投标文件</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w:t>
      </w:r>
      <w:r w:rsidRPr="005170D9">
        <w:rPr>
          <w:rFonts w:ascii="宋体" w:eastAsia="宋体" w:hAnsi="宋体" w:cs="Arial"/>
          <w:kern w:val="0"/>
          <w:sz w:val="24"/>
          <w:szCs w:val="24"/>
        </w:rPr>
        <w:t>2</w:t>
      </w:r>
      <w:r w:rsidRPr="005170D9">
        <w:rPr>
          <w:rFonts w:ascii="宋体" w:eastAsia="宋体" w:hAnsi="宋体" w:cs="Arial" w:hint="eastAsia"/>
          <w:kern w:val="0"/>
          <w:sz w:val="24"/>
          <w:szCs w:val="24"/>
        </w:rPr>
        <w:t>）唱标</w:t>
      </w:r>
    </w:p>
    <w:p w:rsidR="001357C8" w:rsidRPr="005170D9" w:rsidRDefault="00BB11E2">
      <w:pPr>
        <w:widowControl/>
        <w:shd w:val="clear" w:color="auto" w:fill="FFFFFF"/>
        <w:snapToGrid w:val="0"/>
        <w:spacing w:line="360" w:lineRule="auto"/>
        <w:ind w:firstLineChars="200" w:firstLine="480"/>
        <w:rPr>
          <w:rFonts w:ascii="宋体" w:eastAsia="宋体" w:hAnsi="宋体" w:cs="Arial"/>
          <w:kern w:val="0"/>
          <w:sz w:val="24"/>
          <w:szCs w:val="24"/>
        </w:rPr>
      </w:pPr>
      <w:r w:rsidRPr="005170D9">
        <w:rPr>
          <w:rFonts w:ascii="宋体" w:eastAsia="宋体" w:hAnsi="宋体" w:cs="Arial" w:hint="eastAsia"/>
          <w:kern w:val="0"/>
          <w:sz w:val="24"/>
          <w:szCs w:val="24"/>
        </w:rPr>
        <w:t>（</w:t>
      </w:r>
      <w:r w:rsidRPr="005170D9">
        <w:rPr>
          <w:rFonts w:ascii="宋体" w:eastAsia="宋体" w:hAnsi="宋体" w:cs="Arial"/>
          <w:kern w:val="0"/>
          <w:sz w:val="24"/>
          <w:szCs w:val="24"/>
        </w:rPr>
        <w:t>3</w:t>
      </w:r>
      <w:r w:rsidRPr="005170D9">
        <w:rPr>
          <w:rFonts w:ascii="宋体" w:eastAsia="宋体" w:hAnsi="宋体" w:cs="Arial" w:hint="eastAsia"/>
          <w:kern w:val="0"/>
          <w:sz w:val="24"/>
          <w:szCs w:val="24"/>
        </w:rPr>
        <w:t>）投标人确认</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w:t>
      </w:r>
      <w:r w:rsidRPr="005170D9">
        <w:rPr>
          <w:rFonts w:ascii="宋体" w:eastAsia="宋体" w:hAnsi="宋体" w:cs="Arial"/>
          <w:kern w:val="0"/>
          <w:sz w:val="24"/>
          <w:szCs w:val="24"/>
        </w:rPr>
        <w:t>4</w:t>
      </w:r>
      <w:r w:rsidRPr="005170D9">
        <w:rPr>
          <w:rFonts w:ascii="宋体" w:eastAsia="宋体" w:hAnsi="宋体" w:cs="Arial" w:hint="eastAsia"/>
          <w:kern w:val="0"/>
          <w:sz w:val="24"/>
          <w:szCs w:val="24"/>
        </w:rPr>
        <w:t>）开标结束</w:t>
      </w:r>
    </w:p>
    <w:p w:rsidR="001357C8" w:rsidRPr="005170D9" w:rsidRDefault="00BB11E2">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19" w:name="_BookMark_9"/>
      <w:bookmarkStart w:id="20" w:name="_Toc535592200"/>
      <w:bookmarkStart w:id="21" w:name="_Toc141050495"/>
      <w:bookmarkEnd w:id="19"/>
      <w:r w:rsidRPr="005170D9">
        <w:rPr>
          <w:rFonts w:ascii="宋体" w:eastAsia="宋体" w:hAnsi="宋体" w:cs="宋体"/>
          <w:b/>
          <w:sz w:val="24"/>
          <w:szCs w:val="24"/>
        </w:rPr>
        <w:t>6</w:t>
      </w:r>
      <w:r w:rsidRPr="005170D9">
        <w:rPr>
          <w:rFonts w:ascii="宋体" w:eastAsia="宋体" w:hAnsi="宋体" w:cs="宋体" w:hint="eastAsia"/>
          <w:b/>
          <w:sz w:val="24"/>
          <w:szCs w:val="24"/>
        </w:rPr>
        <w:t>．评标</w:t>
      </w:r>
      <w:bookmarkEnd w:id="20"/>
      <w:bookmarkEnd w:id="21"/>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 xml:space="preserve">6.1 </w:t>
      </w:r>
      <w:r w:rsidRPr="005170D9">
        <w:rPr>
          <w:rFonts w:ascii="宋体" w:eastAsia="宋体" w:hAnsi="宋体" w:cs="Arial" w:hint="eastAsia"/>
          <w:kern w:val="0"/>
          <w:sz w:val="24"/>
          <w:szCs w:val="24"/>
        </w:rPr>
        <w:t>评标小组</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 xml:space="preserve">6.1.1 </w:t>
      </w:r>
      <w:r w:rsidRPr="005170D9">
        <w:rPr>
          <w:rFonts w:ascii="宋体" w:eastAsia="宋体" w:hAnsi="宋体" w:cs="Arial" w:hint="eastAsia"/>
          <w:kern w:val="0"/>
          <w:sz w:val="24"/>
          <w:szCs w:val="24"/>
        </w:rPr>
        <w:t>评标由采购人按照《政府采购评标专家管理办法》财库〔2016〕198号，依法组建的评标小组负责。评标小组由采购人熟悉相关业务的代表，以及有关技术、经济等方面的专家组成。</w:t>
      </w:r>
    </w:p>
    <w:p w:rsidR="001357C8" w:rsidRPr="005170D9" w:rsidRDefault="00BB11E2">
      <w:pPr>
        <w:widowControl/>
        <w:shd w:val="clear" w:color="auto" w:fill="FFFFFF"/>
        <w:snapToGrid w:val="0"/>
        <w:spacing w:line="360" w:lineRule="auto"/>
        <w:ind w:firstLineChars="200" w:firstLine="480"/>
        <w:rPr>
          <w:rFonts w:ascii="宋体" w:eastAsia="宋体" w:hAnsi="宋体" w:cs="Arial"/>
          <w:kern w:val="0"/>
          <w:sz w:val="24"/>
          <w:szCs w:val="24"/>
        </w:rPr>
      </w:pPr>
      <w:r w:rsidRPr="005170D9">
        <w:rPr>
          <w:rFonts w:ascii="宋体" w:eastAsia="宋体" w:hAnsi="宋体" w:cs="Arial"/>
          <w:kern w:val="0"/>
          <w:sz w:val="24"/>
          <w:szCs w:val="24"/>
        </w:rPr>
        <w:lastRenderedPageBreak/>
        <w:t xml:space="preserve">6.1.2 </w:t>
      </w:r>
      <w:r w:rsidRPr="005170D9">
        <w:rPr>
          <w:rFonts w:ascii="宋体" w:eastAsia="宋体" w:hAnsi="宋体" w:cs="Arial" w:hint="eastAsia"/>
          <w:kern w:val="0"/>
          <w:sz w:val="24"/>
          <w:szCs w:val="24"/>
        </w:rPr>
        <w:t>评标小组成员有下列情形之一的，应当回避：</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w:t>
      </w:r>
      <w:r w:rsidRPr="005170D9">
        <w:rPr>
          <w:rFonts w:ascii="宋体" w:eastAsia="宋体" w:hAnsi="宋体" w:cs="Arial"/>
          <w:kern w:val="0"/>
          <w:sz w:val="24"/>
          <w:szCs w:val="24"/>
        </w:rPr>
        <w:t>1</w:t>
      </w:r>
      <w:r w:rsidRPr="005170D9">
        <w:rPr>
          <w:rFonts w:ascii="宋体" w:eastAsia="宋体" w:hAnsi="宋体" w:cs="Arial" w:hint="eastAsia"/>
          <w:kern w:val="0"/>
          <w:sz w:val="24"/>
          <w:szCs w:val="24"/>
        </w:rPr>
        <w:t>）</w:t>
      </w:r>
      <w:r w:rsidRPr="005170D9">
        <w:rPr>
          <w:rFonts w:ascii="宋体" w:eastAsia="宋体" w:hAnsi="Calibri" w:cs="Arial" w:hint="eastAsia"/>
          <w:kern w:val="0"/>
          <w:sz w:val="24"/>
          <w:szCs w:val="24"/>
        </w:rPr>
        <w:t>参加采购活动前三年内,与投标人存在劳动关系,或者担任过投标人的董事、监事,或者是投标人的控股股东或实际控制人。</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w:t>
      </w:r>
      <w:r w:rsidRPr="005170D9">
        <w:rPr>
          <w:rFonts w:ascii="宋体" w:eastAsia="宋体" w:hAnsi="宋体" w:cs="Arial"/>
          <w:kern w:val="0"/>
          <w:sz w:val="24"/>
          <w:szCs w:val="24"/>
        </w:rPr>
        <w:t>2</w:t>
      </w:r>
      <w:r w:rsidRPr="005170D9">
        <w:rPr>
          <w:rFonts w:ascii="宋体" w:eastAsia="宋体" w:hAnsi="宋体" w:cs="Arial" w:hint="eastAsia"/>
          <w:kern w:val="0"/>
          <w:sz w:val="24"/>
          <w:szCs w:val="24"/>
        </w:rPr>
        <w:t>）</w:t>
      </w:r>
      <w:r w:rsidRPr="005170D9">
        <w:rPr>
          <w:rFonts w:ascii="宋体" w:eastAsia="宋体" w:hAnsi="Calibri" w:cs="Arial" w:hint="eastAsia"/>
          <w:kern w:val="0"/>
          <w:sz w:val="24"/>
          <w:szCs w:val="24"/>
        </w:rPr>
        <w:t>与投标人的法定代表人或者负责人有夫妻、直系血亲、三代以内旁系血亲或者近姻亲关系。</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w:t>
      </w:r>
      <w:r w:rsidRPr="005170D9">
        <w:rPr>
          <w:rFonts w:ascii="宋体" w:eastAsia="宋体" w:hAnsi="宋体" w:cs="Arial"/>
          <w:kern w:val="0"/>
          <w:sz w:val="24"/>
          <w:szCs w:val="24"/>
        </w:rPr>
        <w:t>3</w:t>
      </w:r>
      <w:r w:rsidRPr="005170D9">
        <w:rPr>
          <w:rFonts w:ascii="宋体" w:eastAsia="宋体" w:hAnsi="宋体" w:cs="Arial" w:hint="eastAsia"/>
          <w:kern w:val="0"/>
          <w:sz w:val="24"/>
          <w:szCs w:val="24"/>
        </w:rPr>
        <w:t>）</w:t>
      </w:r>
      <w:r w:rsidRPr="005170D9">
        <w:rPr>
          <w:rFonts w:ascii="宋体" w:eastAsia="宋体" w:hAnsi="Calibri" w:cs="Arial" w:hint="eastAsia"/>
          <w:kern w:val="0"/>
          <w:sz w:val="24"/>
          <w:szCs w:val="24"/>
        </w:rPr>
        <w:t>与投标人有其他可能影响政府采购活动公平、公正进行的关系。</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 xml:space="preserve">6.2 </w:t>
      </w:r>
      <w:r w:rsidRPr="005170D9">
        <w:rPr>
          <w:rFonts w:ascii="宋体" w:eastAsia="宋体" w:hAnsi="宋体" w:cs="Arial" w:hint="eastAsia"/>
          <w:kern w:val="0"/>
          <w:sz w:val="24"/>
          <w:szCs w:val="24"/>
        </w:rPr>
        <w:t>评标原则</w:t>
      </w:r>
      <w:r w:rsidRPr="005170D9">
        <w:rPr>
          <w:rFonts w:ascii="宋体" w:eastAsia="宋体" w:hAnsi="宋体" w:cs="Arial"/>
          <w:kern w:val="0"/>
          <w:sz w:val="24"/>
          <w:szCs w:val="24"/>
        </w:rPr>
        <w:t xml:space="preserve"> </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评标活动遵循公平、公正、科学和择优的原则。</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 xml:space="preserve">6.3 </w:t>
      </w:r>
      <w:r w:rsidRPr="005170D9">
        <w:rPr>
          <w:rFonts w:ascii="宋体" w:eastAsia="宋体" w:hAnsi="宋体" w:cs="Arial" w:hint="eastAsia"/>
          <w:kern w:val="0"/>
          <w:sz w:val="24"/>
          <w:szCs w:val="24"/>
        </w:rPr>
        <w:t>评标</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评标小组按照招标文件中规定的方法、评标因素、标准和程序对投标文件进行评标。</w:t>
      </w:r>
    </w:p>
    <w:p w:rsidR="001357C8" w:rsidRPr="005170D9" w:rsidRDefault="00BB11E2">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22" w:name="_BookMark_10"/>
      <w:bookmarkStart w:id="23" w:name="_Toc535592201"/>
      <w:bookmarkStart w:id="24" w:name="_Toc141050496"/>
      <w:bookmarkEnd w:id="22"/>
      <w:r w:rsidRPr="005170D9">
        <w:rPr>
          <w:rFonts w:ascii="宋体" w:eastAsia="宋体" w:hAnsi="宋体" w:cs="宋体"/>
          <w:b/>
          <w:sz w:val="24"/>
          <w:szCs w:val="24"/>
        </w:rPr>
        <w:t>7</w:t>
      </w:r>
      <w:r w:rsidRPr="005170D9">
        <w:rPr>
          <w:rFonts w:ascii="宋体" w:eastAsia="宋体" w:hAnsi="宋体" w:cs="宋体" w:hint="eastAsia"/>
          <w:b/>
          <w:sz w:val="24"/>
          <w:szCs w:val="24"/>
        </w:rPr>
        <w:t>．定标及合同授予</w:t>
      </w:r>
      <w:bookmarkEnd w:id="23"/>
      <w:bookmarkEnd w:id="24"/>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 xml:space="preserve">7.1 </w:t>
      </w:r>
      <w:r w:rsidRPr="005170D9">
        <w:rPr>
          <w:rFonts w:ascii="宋体" w:eastAsia="宋体" w:hAnsi="宋体" w:cs="Arial" w:hint="eastAsia"/>
          <w:kern w:val="0"/>
          <w:sz w:val="24"/>
          <w:szCs w:val="24"/>
        </w:rPr>
        <w:t>定标方法</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 xml:space="preserve">7.1.1 </w:t>
      </w:r>
      <w:r w:rsidRPr="005170D9">
        <w:rPr>
          <w:rFonts w:ascii="宋体" w:eastAsia="宋体" w:hAnsi="宋体" w:cs="Arial" w:hint="eastAsia"/>
          <w:kern w:val="0"/>
          <w:sz w:val="24"/>
          <w:szCs w:val="24"/>
        </w:rPr>
        <w:t>评标活动遵循公平、公正、科学和择优的原则。评标小组按照招标文件中规定的方法、评标因素、标准和程序对投标文件进行评标，并按投标人须知前附表的规定向采购人推荐中标候选人。采购人依据评标小组推荐的中标候选人确定中标人。</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7.1.</w:t>
      </w:r>
      <w:r w:rsidRPr="005170D9">
        <w:rPr>
          <w:rFonts w:ascii="宋体" w:eastAsia="宋体" w:hAnsi="宋体" w:cs="Arial" w:hint="eastAsia"/>
          <w:kern w:val="0"/>
          <w:sz w:val="24"/>
          <w:szCs w:val="24"/>
        </w:rPr>
        <w:t>2</w:t>
      </w:r>
      <w:r w:rsidRPr="005170D9">
        <w:rPr>
          <w:rFonts w:ascii="宋体" w:eastAsia="宋体" w:hAnsi="宋体" w:cs="Arial"/>
          <w:kern w:val="0"/>
          <w:sz w:val="24"/>
          <w:szCs w:val="24"/>
        </w:rPr>
        <w:t xml:space="preserve"> </w:t>
      </w:r>
      <w:r w:rsidRPr="005170D9">
        <w:rPr>
          <w:rFonts w:ascii="宋体" w:eastAsia="宋体" w:hAnsi="宋体" w:cs="Arial" w:hint="eastAsia"/>
          <w:kern w:val="0"/>
          <w:sz w:val="24"/>
          <w:szCs w:val="24"/>
        </w:rPr>
        <w:t>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小组提出的中标候选人名单排名依次确定其他中标候选人为中标人。</w:t>
      </w:r>
    </w:p>
    <w:p w:rsidR="001357C8" w:rsidRPr="005170D9" w:rsidRDefault="00BB11E2">
      <w:pPr>
        <w:widowControl/>
        <w:shd w:val="clear" w:color="auto" w:fill="FFFFFF"/>
        <w:snapToGrid w:val="0"/>
        <w:spacing w:line="360" w:lineRule="auto"/>
        <w:ind w:firstLineChars="200" w:firstLine="480"/>
        <w:rPr>
          <w:rFonts w:ascii="宋体" w:hAnsi="宋体" w:cs="Arial"/>
          <w:kern w:val="0"/>
          <w:sz w:val="24"/>
          <w:szCs w:val="24"/>
          <w:shd w:val="clear" w:color="auto" w:fill="FFFFFF" w:themeFill="background1"/>
        </w:rPr>
      </w:pPr>
      <w:r w:rsidRPr="005170D9">
        <w:rPr>
          <w:rFonts w:ascii="宋体" w:hAnsi="宋体" w:cs="Arial"/>
          <w:kern w:val="0"/>
          <w:sz w:val="24"/>
          <w:szCs w:val="24"/>
          <w:shd w:val="clear" w:color="auto" w:fill="FFFFFF" w:themeFill="background1"/>
        </w:rPr>
        <w:t>7.2</w:t>
      </w:r>
      <w:r w:rsidRPr="005170D9">
        <w:rPr>
          <w:rFonts w:ascii="宋体" w:hAnsi="宋体" w:cs="Arial" w:hint="eastAsia"/>
          <w:kern w:val="0"/>
          <w:sz w:val="24"/>
          <w:szCs w:val="24"/>
          <w:shd w:val="clear" w:color="auto" w:fill="FFFFFF" w:themeFill="background1"/>
        </w:rPr>
        <w:t>中标</w:t>
      </w:r>
      <w:r w:rsidRPr="005170D9">
        <w:rPr>
          <w:rFonts w:ascii="Arial" w:hAnsi="Arial" w:cs="Arial"/>
          <w:kern w:val="0"/>
          <w:sz w:val="24"/>
          <w:szCs w:val="24"/>
          <w:shd w:val="clear" w:color="auto" w:fill="FFFFFF" w:themeFill="background1"/>
        </w:rPr>
        <w:t>结果</w:t>
      </w:r>
      <w:r w:rsidRPr="005170D9">
        <w:rPr>
          <w:rFonts w:ascii="宋体" w:hAnsi="宋体" w:cs="Arial" w:hint="eastAsia"/>
          <w:kern w:val="0"/>
          <w:sz w:val="24"/>
          <w:szCs w:val="24"/>
          <w:shd w:val="clear" w:color="auto" w:fill="FFFFFF" w:themeFill="background1"/>
        </w:rPr>
        <w:t>公告</w:t>
      </w:r>
    </w:p>
    <w:p w:rsidR="001357C8" w:rsidRPr="005170D9" w:rsidRDefault="00BB11E2">
      <w:pPr>
        <w:widowControl/>
        <w:shd w:val="clear" w:color="auto" w:fill="FFFFFF"/>
        <w:snapToGrid w:val="0"/>
        <w:spacing w:line="360" w:lineRule="auto"/>
        <w:ind w:firstLineChars="200" w:firstLine="480"/>
        <w:rPr>
          <w:rFonts w:ascii="Arial" w:hAnsi="Arial" w:cs="Arial"/>
          <w:kern w:val="0"/>
          <w:sz w:val="24"/>
          <w:szCs w:val="24"/>
          <w:shd w:val="clear" w:color="auto" w:fill="FFFFFF" w:themeFill="background1"/>
        </w:rPr>
      </w:pPr>
      <w:r w:rsidRPr="005170D9">
        <w:rPr>
          <w:rFonts w:ascii="Arial" w:hAnsi="Arial" w:cs="Arial"/>
          <w:kern w:val="0"/>
          <w:sz w:val="24"/>
          <w:szCs w:val="24"/>
          <w:shd w:val="clear" w:color="auto" w:fill="FFFFFF" w:themeFill="background1"/>
        </w:rPr>
        <w:t>在公告</w:t>
      </w:r>
      <w:r w:rsidRPr="005170D9">
        <w:rPr>
          <w:rFonts w:ascii="宋体" w:hAnsi="宋体" w:cs="Arial" w:hint="eastAsia"/>
          <w:kern w:val="0"/>
          <w:sz w:val="24"/>
          <w:szCs w:val="24"/>
          <w:shd w:val="clear" w:color="auto" w:fill="FFFFFF" w:themeFill="background1"/>
        </w:rPr>
        <w:t>中标</w:t>
      </w:r>
      <w:r w:rsidRPr="005170D9">
        <w:rPr>
          <w:rFonts w:ascii="Arial" w:hAnsi="Arial" w:cs="Arial"/>
          <w:kern w:val="0"/>
          <w:sz w:val="24"/>
          <w:szCs w:val="24"/>
          <w:shd w:val="clear" w:color="auto" w:fill="FFFFFF" w:themeFill="background1"/>
        </w:rPr>
        <w:t>结果的同时，采购人或者采购代理机构向</w:t>
      </w:r>
      <w:r w:rsidRPr="005170D9">
        <w:rPr>
          <w:rFonts w:ascii="宋体" w:hAnsi="宋体" w:cs="Arial" w:hint="eastAsia"/>
          <w:kern w:val="0"/>
          <w:sz w:val="24"/>
          <w:szCs w:val="24"/>
          <w:shd w:val="clear" w:color="auto" w:fill="FFFFFF" w:themeFill="background1"/>
        </w:rPr>
        <w:t>中标人</w:t>
      </w:r>
      <w:r w:rsidRPr="005170D9">
        <w:rPr>
          <w:rFonts w:ascii="Arial" w:hAnsi="Arial" w:cs="Arial"/>
          <w:kern w:val="0"/>
          <w:sz w:val="24"/>
          <w:szCs w:val="24"/>
          <w:shd w:val="clear" w:color="auto" w:fill="FFFFFF" w:themeFill="background1"/>
        </w:rPr>
        <w:t>发出</w:t>
      </w:r>
      <w:r w:rsidRPr="005170D9">
        <w:rPr>
          <w:rFonts w:ascii="宋体" w:hAnsi="宋体" w:cs="Arial" w:hint="eastAsia"/>
          <w:kern w:val="0"/>
          <w:sz w:val="24"/>
          <w:szCs w:val="24"/>
          <w:shd w:val="clear" w:color="auto" w:fill="FFFFFF" w:themeFill="background1"/>
        </w:rPr>
        <w:t>中标通知书</w:t>
      </w:r>
      <w:r w:rsidRPr="005170D9">
        <w:rPr>
          <w:rFonts w:ascii="Arial" w:hAnsi="Arial" w:cs="Arial"/>
          <w:kern w:val="0"/>
          <w:sz w:val="24"/>
          <w:szCs w:val="24"/>
          <w:shd w:val="clear" w:color="auto" w:fill="FFFFFF" w:themeFill="background1"/>
        </w:rPr>
        <w:t>；对未通过资格审查的</w:t>
      </w:r>
      <w:r w:rsidRPr="005170D9">
        <w:rPr>
          <w:rFonts w:ascii="宋体" w:hAnsi="宋体" w:cs="Arial" w:hint="eastAsia"/>
          <w:kern w:val="0"/>
          <w:sz w:val="24"/>
          <w:szCs w:val="24"/>
          <w:shd w:val="clear" w:color="auto" w:fill="FFFFFF" w:themeFill="background1"/>
        </w:rPr>
        <w:t>投标人</w:t>
      </w:r>
      <w:r w:rsidRPr="005170D9">
        <w:rPr>
          <w:rFonts w:ascii="Arial" w:hAnsi="Arial" w:cs="Arial"/>
          <w:kern w:val="0"/>
          <w:sz w:val="24"/>
          <w:szCs w:val="24"/>
          <w:shd w:val="clear" w:color="auto" w:fill="FFFFFF" w:themeFill="background1"/>
        </w:rPr>
        <w:t>，应当告知其未通过的原因</w:t>
      </w:r>
      <w:r w:rsidR="00A82E49" w:rsidRPr="005170D9">
        <w:rPr>
          <w:rFonts w:ascii="Arial" w:hAnsi="Arial" w:cs="Arial"/>
          <w:kern w:val="0"/>
          <w:sz w:val="24"/>
          <w:szCs w:val="24"/>
          <w:shd w:val="clear" w:color="auto" w:fill="FFFFFF" w:themeFill="background1"/>
        </w:rPr>
        <w:t>。</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7.</w:t>
      </w:r>
      <w:r w:rsidRPr="005170D9">
        <w:rPr>
          <w:rFonts w:ascii="宋体" w:eastAsia="宋体" w:hAnsi="宋体" w:cs="Arial" w:hint="eastAsia"/>
          <w:kern w:val="0"/>
          <w:sz w:val="24"/>
          <w:szCs w:val="24"/>
        </w:rPr>
        <w:t>3</w:t>
      </w:r>
      <w:r w:rsidRPr="005170D9">
        <w:rPr>
          <w:rFonts w:ascii="宋体" w:eastAsia="宋体" w:hAnsi="宋体" w:cs="Arial"/>
          <w:kern w:val="0"/>
          <w:sz w:val="24"/>
          <w:szCs w:val="24"/>
        </w:rPr>
        <w:t xml:space="preserve"> </w:t>
      </w:r>
      <w:r w:rsidRPr="005170D9">
        <w:rPr>
          <w:rFonts w:ascii="宋体" w:eastAsia="宋体" w:hAnsi="宋体" w:cs="Arial" w:hint="eastAsia"/>
          <w:kern w:val="0"/>
          <w:sz w:val="24"/>
          <w:szCs w:val="24"/>
        </w:rPr>
        <w:t>履约保证金</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7.</w:t>
      </w:r>
      <w:r w:rsidRPr="005170D9">
        <w:rPr>
          <w:rFonts w:ascii="宋体" w:eastAsia="宋体" w:hAnsi="宋体" w:cs="Arial" w:hint="eastAsia"/>
          <w:kern w:val="0"/>
          <w:sz w:val="24"/>
          <w:szCs w:val="24"/>
        </w:rPr>
        <w:t>3</w:t>
      </w:r>
      <w:r w:rsidRPr="005170D9">
        <w:rPr>
          <w:rFonts w:ascii="宋体" w:eastAsia="宋体" w:hAnsi="宋体" w:cs="Arial"/>
          <w:kern w:val="0"/>
          <w:sz w:val="24"/>
          <w:szCs w:val="24"/>
        </w:rPr>
        <w:t xml:space="preserve">.1 </w:t>
      </w:r>
      <w:r w:rsidRPr="005170D9">
        <w:rPr>
          <w:rFonts w:ascii="宋体" w:eastAsia="宋体" w:hAnsi="宋体" w:cs="Arial" w:hint="eastAsia"/>
          <w:kern w:val="0"/>
          <w:sz w:val="24"/>
          <w:szCs w:val="24"/>
        </w:rPr>
        <w:t>在签订合同前，中标人应按投标人须知前附表规定的金额、形式向采购人提交履约保证金。联合体中标的，其履约保证金由牵头人提交，并应符合投标人须知前附表的规定。</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7.</w:t>
      </w:r>
      <w:r w:rsidRPr="005170D9">
        <w:rPr>
          <w:rFonts w:ascii="宋体" w:eastAsia="宋体" w:hAnsi="宋体" w:cs="Arial" w:hint="eastAsia"/>
          <w:kern w:val="0"/>
          <w:sz w:val="24"/>
          <w:szCs w:val="24"/>
        </w:rPr>
        <w:t>3</w:t>
      </w:r>
      <w:r w:rsidRPr="005170D9">
        <w:rPr>
          <w:rFonts w:ascii="宋体" w:eastAsia="宋体" w:hAnsi="宋体" w:cs="Arial"/>
          <w:kern w:val="0"/>
          <w:sz w:val="24"/>
          <w:szCs w:val="24"/>
        </w:rPr>
        <w:t xml:space="preserve">.2 </w:t>
      </w:r>
      <w:r w:rsidRPr="005170D9">
        <w:rPr>
          <w:rFonts w:ascii="宋体" w:eastAsia="宋体" w:hAnsi="宋体" w:cs="Arial" w:hint="eastAsia"/>
          <w:kern w:val="0"/>
          <w:sz w:val="24"/>
          <w:szCs w:val="24"/>
        </w:rPr>
        <w:t>中标人不能按本章第</w:t>
      </w:r>
      <w:r w:rsidRPr="005170D9">
        <w:rPr>
          <w:rFonts w:ascii="宋体" w:eastAsia="宋体" w:hAnsi="宋体" w:cs="Arial"/>
          <w:kern w:val="0"/>
          <w:sz w:val="24"/>
          <w:szCs w:val="24"/>
        </w:rPr>
        <w:t>7.4.1</w:t>
      </w:r>
      <w:r w:rsidRPr="005170D9">
        <w:rPr>
          <w:rFonts w:ascii="宋体" w:eastAsia="宋体" w:hAnsi="宋体" w:cs="Arial" w:hint="eastAsia"/>
          <w:kern w:val="0"/>
          <w:sz w:val="24"/>
          <w:szCs w:val="24"/>
        </w:rPr>
        <w:t>款要求提交履约保证金的，视为放弃中标，其投标保证金不予退还；给采购人造成的损失超过投标保证金数额的，中标人还应当对超过部分予以赔偿。</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7.</w:t>
      </w:r>
      <w:r w:rsidRPr="005170D9">
        <w:rPr>
          <w:rFonts w:ascii="宋体" w:eastAsia="宋体" w:hAnsi="宋体" w:cs="Arial" w:hint="eastAsia"/>
          <w:kern w:val="0"/>
          <w:sz w:val="24"/>
          <w:szCs w:val="24"/>
        </w:rPr>
        <w:t>4</w:t>
      </w:r>
      <w:r w:rsidRPr="005170D9">
        <w:rPr>
          <w:rFonts w:ascii="宋体" w:eastAsia="宋体" w:hAnsi="宋体" w:cs="Arial"/>
          <w:kern w:val="0"/>
          <w:sz w:val="24"/>
          <w:szCs w:val="24"/>
        </w:rPr>
        <w:t xml:space="preserve"> </w:t>
      </w:r>
      <w:r w:rsidRPr="005170D9">
        <w:rPr>
          <w:rFonts w:ascii="宋体" w:eastAsia="宋体" w:hAnsi="宋体" w:cs="Arial" w:hint="eastAsia"/>
          <w:kern w:val="0"/>
          <w:sz w:val="24"/>
          <w:szCs w:val="24"/>
        </w:rPr>
        <w:t>签订合同</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lastRenderedPageBreak/>
        <w:t>7.</w:t>
      </w:r>
      <w:r w:rsidRPr="005170D9">
        <w:rPr>
          <w:rFonts w:ascii="宋体" w:eastAsia="宋体" w:hAnsi="宋体" w:cs="Arial" w:hint="eastAsia"/>
          <w:kern w:val="0"/>
          <w:sz w:val="24"/>
          <w:szCs w:val="24"/>
        </w:rPr>
        <w:t>4</w:t>
      </w:r>
      <w:r w:rsidRPr="005170D9">
        <w:rPr>
          <w:rFonts w:ascii="宋体" w:eastAsia="宋体" w:hAnsi="宋体" w:cs="Arial"/>
          <w:kern w:val="0"/>
          <w:sz w:val="24"/>
          <w:szCs w:val="24"/>
        </w:rPr>
        <w:t>.1</w:t>
      </w:r>
      <w:r w:rsidRPr="005170D9">
        <w:rPr>
          <w:rFonts w:ascii="宋体" w:eastAsia="宋体" w:hAnsi="Calibri" w:cs="Arial" w:hint="eastAsia"/>
          <w:kern w:val="0"/>
          <w:sz w:val="24"/>
          <w:szCs w:val="24"/>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rsidR="001357C8" w:rsidRPr="005170D9" w:rsidRDefault="00BB11E2">
      <w:pPr>
        <w:widowControl/>
        <w:shd w:val="clear" w:color="auto" w:fill="FFFFFF"/>
        <w:snapToGrid w:val="0"/>
        <w:spacing w:line="360" w:lineRule="auto"/>
        <w:ind w:firstLineChars="200" w:firstLine="480"/>
        <w:rPr>
          <w:rFonts w:ascii="宋体" w:eastAsia="宋体" w:hAnsi="宋体" w:cs="Arial"/>
          <w:kern w:val="0"/>
          <w:sz w:val="24"/>
          <w:szCs w:val="24"/>
        </w:rPr>
      </w:pPr>
      <w:r w:rsidRPr="005170D9">
        <w:rPr>
          <w:rFonts w:ascii="宋体" w:eastAsia="宋体" w:hAnsi="宋体" w:cs="Arial" w:hint="eastAsia"/>
          <w:kern w:val="0"/>
          <w:sz w:val="24"/>
          <w:szCs w:val="24"/>
        </w:rPr>
        <w:t>7.4.2发出中标通知书后，采购人无正当理由拒签合同的，给中标人造成损失的，还应当赔偿中标人损失。</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Calibri" w:cs="Arial"/>
          <w:kern w:val="0"/>
          <w:sz w:val="24"/>
          <w:szCs w:val="24"/>
        </w:rPr>
        <w:t>7.</w:t>
      </w:r>
      <w:r w:rsidRPr="005170D9">
        <w:rPr>
          <w:rFonts w:ascii="宋体" w:eastAsia="宋体" w:hAnsi="Calibri" w:cs="Arial" w:hint="eastAsia"/>
          <w:kern w:val="0"/>
          <w:sz w:val="24"/>
          <w:szCs w:val="24"/>
        </w:rPr>
        <w:t>4</w:t>
      </w:r>
      <w:r w:rsidRPr="005170D9">
        <w:rPr>
          <w:rFonts w:ascii="宋体" w:eastAsia="宋体" w:hAnsi="Calibri" w:cs="Arial"/>
          <w:kern w:val="0"/>
          <w:sz w:val="24"/>
          <w:szCs w:val="24"/>
        </w:rPr>
        <w:t>.</w:t>
      </w:r>
      <w:r w:rsidRPr="005170D9">
        <w:rPr>
          <w:rFonts w:ascii="宋体" w:eastAsia="宋体" w:hAnsi="Calibri" w:cs="Arial" w:hint="eastAsia"/>
          <w:kern w:val="0"/>
          <w:sz w:val="24"/>
          <w:szCs w:val="24"/>
        </w:rPr>
        <w:t>3发出中标通知书后，中标人无正当理由拒签合同的，采购人取消其中标资格，其投标保证金不予退还；给采购人造成的损失超过投标保证金数额的，中标人还应当对超过部分予以赔偿。</w:t>
      </w:r>
    </w:p>
    <w:p w:rsidR="001357C8" w:rsidRPr="005170D9" w:rsidRDefault="00BB11E2">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25" w:name="_BookMark_11"/>
      <w:bookmarkStart w:id="26" w:name="_Toc535592202"/>
      <w:bookmarkStart w:id="27" w:name="_Toc141050497"/>
      <w:bookmarkEnd w:id="25"/>
      <w:r w:rsidRPr="005170D9">
        <w:rPr>
          <w:rFonts w:ascii="宋体" w:eastAsia="宋体" w:hAnsi="宋体" w:cs="宋体"/>
          <w:b/>
          <w:sz w:val="24"/>
          <w:szCs w:val="24"/>
        </w:rPr>
        <w:t>8</w:t>
      </w:r>
      <w:r w:rsidRPr="005170D9">
        <w:rPr>
          <w:rFonts w:ascii="宋体" w:eastAsia="宋体" w:hAnsi="宋体" w:cs="宋体" w:hint="eastAsia"/>
          <w:b/>
          <w:sz w:val="24"/>
          <w:szCs w:val="24"/>
        </w:rPr>
        <w:t>．纪律和监督</w:t>
      </w:r>
      <w:bookmarkEnd w:id="26"/>
      <w:bookmarkEnd w:id="27"/>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 xml:space="preserve">8.1 </w:t>
      </w:r>
      <w:r w:rsidRPr="005170D9">
        <w:rPr>
          <w:rFonts w:ascii="宋体" w:eastAsia="宋体" w:hAnsi="宋体" w:cs="Arial" w:hint="eastAsia"/>
          <w:kern w:val="0"/>
          <w:sz w:val="24"/>
          <w:szCs w:val="24"/>
        </w:rPr>
        <w:t>对采购人的纪律要求</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采购人不得泄漏招标投标活动中应当保密的情况和资料，不得与投标人串通损害国家利益、社会公共利益或者他人合法权益。</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 xml:space="preserve">8.2 </w:t>
      </w:r>
      <w:r w:rsidRPr="005170D9">
        <w:rPr>
          <w:rFonts w:ascii="宋体" w:eastAsia="宋体" w:hAnsi="宋体" w:cs="Arial" w:hint="eastAsia"/>
          <w:kern w:val="0"/>
          <w:sz w:val="24"/>
          <w:szCs w:val="24"/>
        </w:rPr>
        <w:t>对投标人的纪律要求</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投标人不得相互串通投标或者与采购人串通投标，不得向采购人或者评标小组成员行贿谋取中标，不得以他人名义投标或者以其他方式弄虚作假骗取中标；投标人不得以任何方式干扰、影响评标工作。</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 xml:space="preserve">8.3 </w:t>
      </w:r>
      <w:r w:rsidRPr="005170D9">
        <w:rPr>
          <w:rFonts w:ascii="宋体" w:eastAsia="宋体" w:hAnsi="宋体" w:cs="Arial" w:hint="eastAsia"/>
          <w:kern w:val="0"/>
          <w:sz w:val="24"/>
          <w:szCs w:val="24"/>
        </w:rPr>
        <w:t>对评标小组成员的纪律要求</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评标小组成员不得收受他人的财物或者其他好处，不得向他人透漏对投标文件的评标和比较、中标候选人的推荐情况以及评标有关的其他情况。在评标活动中，评标小组成员不得擅离职守，影响评标程序正常进行，不得使用评标办法没有规定的评标因素和标准进行评标。</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 xml:space="preserve">8.4 </w:t>
      </w:r>
      <w:r w:rsidRPr="005170D9">
        <w:rPr>
          <w:rFonts w:ascii="宋体" w:eastAsia="宋体" w:hAnsi="宋体" w:cs="Arial" w:hint="eastAsia"/>
          <w:kern w:val="0"/>
          <w:sz w:val="24"/>
          <w:szCs w:val="24"/>
        </w:rPr>
        <w:t>对与评标活动有关的工作人员的纪律要求</w:t>
      </w:r>
    </w:p>
    <w:p w:rsidR="001357C8" w:rsidRPr="005170D9" w:rsidRDefault="00BB11E2">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与评标活动有关的工作人员不得收受他人的财物或者其他好处，不得向他人透漏对投标文件的评标和比较、中标候选人的推荐情况以及评标有关的其他情况。在评标活动中，与评标活动有关的工作人员不得擅离职守，影响评标程序正常进行。</w:t>
      </w:r>
    </w:p>
    <w:p w:rsidR="001357C8" w:rsidRPr="005170D9" w:rsidRDefault="00BB11E2">
      <w:pPr>
        <w:widowControl/>
        <w:shd w:val="clear" w:color="auto" w:fill="FFFFFF"/>
        <w:snapToGrid w:val="0"/>
        <w:spacing w:line="360" w:lineRule="auto"/>
        <w:ind w:firstLineChars="200" w:firstLine="480"/>
        <w:rPr>
          <w:rFonts w:ascii="宋体" w:eastAsia="宋体" w:hAnsi="宋体" w:cs="Arial"/>
          <w:kern w:val="0"/>
          <w:sz w:val="24"/>
          <w:szCs w:val="24"/>
        </w:rPr>
      </w:pPr>
      <w:r w:rsidRPr="005170D9">
        <w:rPr>
          <w:rFonts w:ascii="宋体" w:eastAsia="宋体" w:hAnsi="宋体" w:cs="Arial"/>
          <w:kern w:val="0"/>
          <w:sz w:val="24"/>
          <w:szCs w:val="24"/>
        </w:rPr>
        <w:t xml:space="preserve">8.5 </w:t>
      </w:r>
      <w:r w:rsidRPr="005170D9">
        <w:rPr>
          <w:rFonts w:ascii="宋体" w:eastAsia="宋体" w:hAnsi="宋体" w:cs="Arial" w:hint="eastAsia"/>
          <w:kern w:val="0"/>
          <w:sz w:val="24"/>
          <w:szCs w:val="24"/>
        </w:rPr>
        <w:t>监督</w:t>
      </w:r>
    </w:p>
    <w:p w:rsidR="001357C8" w:rsidRPr="005170D9" w:rsidRDefault="00BB11E2">
      <w:pPr>
        <w:widowControl/>
        <w:shd w:val="clear" w:color="auto" w:fill="FFFFFF"/>
        <w:snapToGrid w:val="0"/>
        <w:spacing w:line="360" w:lineRule="auto"/>
        <w:ind w:firstLineChars="200" w:firstLine="480"/>
        <w:rPr>
          <w:rFonts w:ascii="宋体" w:eastAsia="宋体" w:hAnsi="Calibri" w:cs="Arial"/>
          <w:bCs/>
          <w:kern w:val="0"/>
          <w:sz w:val="24"/>
          <w:szCs w:val="24"/>
        </w:rPr>
      </w:pPr>
      <w:r w:rsidRPr="005170D9">
        <w:rPr>
          <w:rFonts w:ascii="宋体" w:eastAsia="宋体" w:hAnsi="宋体" w:cs="Arial" w:hint="eastAsia"/>
          <w:kern w:val="0"/>
          <w:sz w:val="24"/>
          <w:szCs w:val="24"/>
        </w:rPr>
        <w:t>本项目的招标投标活动及其相关当事人应当接受有管辖权的监督部门依法实施的监督。</w:t>
      </w:r>
      <w:r w:rsidRPr="005170D9">
        <w:rPr>
          <w:rFonts w:ascii="宋体" w:eastAsia="宋体" w:hAnsi="Calibri" w:cs="Arial"/>
          <w:bCs/>
          <w:kern w:val="0"/>
          <w:sz w:val="24"/>
          <w:szCs w:val="24"/>
        </w:rPr>
        <w:br w:type="page"/>
      </w:r>
    </w:p>
    <w:p w:rsidR="001357C8" w:rsidRPr="005170D9" w:rsidRDefault="00BB11E2">
      <w:pPr>
        <w:widowControl/>
        <w:shd w:val="clear" w:color="auto" w:fill="FFFFFF"/>
        <w:snapToGrid w:val="0"/>
        <w:spacing w:line="360" w:lineRule="auto"/>
        <w:jc w:val="center"/>
        <w:outlineLvl w:val="0"/>
        <w:rPr>
          <w:rFonts w:ascii="宋体" w:eastAsia="宋体" w:hAnsi="宋体" w:cs="宋体"/>
          <w:b/>
          <w:sz w:val="24"/>
          <w:szCs w:val="24"/>
        </w:rPr>
      </w:pPr>
      <w:bookmarkStart w:id="28" w:name="_Toc141050498"/>
      <w:r w:rsidRPr="005170D9">
        <w:rPr>
          <w:rFonts w:ascii="宋体" w:eastAsia="宋体" w:hAnsi="宋体" w:cs="宋体" w:hint="eastAsia"/>
          <w:b/>
          <w:sz w:val="24"/>
          <w:szCs w:val="24"/>
        </w:rPr>
        <w:lastRenderedPageBreak/>
        <w:t>第二章 评标办法</w:t>
      </w:r>
      <w:bookmarkEnd w:id="28"/>
    </w:p>
    <w:p w:rsidR="001357C8" w:rsidRPr="005170D9" w:rsidRDefault="00BB11E2">
      <w:pPr>
        <w:tabs>
          <w:tab w:val="center" w:pos="4832"/>
          <w:tab w:val="left" w:pos="7140"/>
        </w:tabs>
        <w:spacing w:line="360" w:lineRule="auto"/>
        <w:jc w:val="center"/>
        <w:outlineLvl w:val="2"/>
        <w:rPr>
          <w:rFonts w:ascii="宋体" w:eastAsia="宋体" w:hAnsi="宋体" w:cs="宋体"/>
          <w:b/>
          <w:sz w:val="24"/>
          <w:szCs w:val="24"/>
        </w:rPr>
      </w:pPr>
      <w:bookmarkStart w:id="29" w:name="_BookMark_1"/>
      <w:bookmarkStart w:id="30" w:name="_Toc58342531"/>
      <w:bookmarkStart w:id="31" w:name="_Toc141050499"/>
      <w:bookmarkStart w:id="32" w:name="_Toc501719166"/>
      <w:bookmarkEnd w:id="29"/>
      <w:r w:rsidRPr="005170D9">
        <w:rPr>
          <w:rFonts w:ascii="宋体" w:eastAsia="宋体" w:hAnsi="宋体" w:cs="宋体" w:hint="eastAsia"/>
          <w:b/>
          <w:sz w:val="24"/>
          <w:szCs w:val="24"/>
        </w:rPr>
        <w:t>评审办法前附表</w:t>
      </w:r>
      <w:bookmarkEnd w:id="30"/>
      <w:bookmarkEnd w:id="31"/>
    </w:p>
    <w:tbl>
      <w:tblPr>
        <w:tblW w:w="9160" w:type="dxa"/>
        <w:jc w:val="center"/>
        <w:tblLayout w:type="fixed"/>
        <w:tblCellMar>
          <w:left w:w="0" w:type="dxa"/>
          <w:right w:w="0" w:type="dxa"/>
        </w:tblCellMar>
        <w:tblLook w:val="04A0" w:firstRow="1" w:lastRow="0" w:firstColumn="1" w:lastColumn="0" w:noHBand="0" w:noVBand="1"/>
      </w:tblPr>
      <w:tblGrid>
        <w:gridCol w:w="612"/>
        <w:gridCol w:w="2783"/>
        <w:gridCol w:w="5765"/>
      </w:tblGrid>
      <w:tr w:rsidR="005170D9" w:rsidRPr="005170D9" w:rsidTr="00E90F88">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1357C8" w:rsidRPr="005170D9" w:rsidRDefault="00BB11E2" w:rsidP="00E90F88">
            <w:pPr>
              <w:spacing w:line="360" w:lineRule="auto"/>
              <w:jc w:val="center"/>
              <w:rPr>
                <w:rFonts w:ascii="宋体" w:eastAsia="宋体" w:hAnsi="Calibri" w:cs="Times New Roman"/>
                <w:szCs w:val="21"/>
              </w:rPr>
            </w:pPr>
            <w:r w:rsidRPr="005170D9">
              <w:rPr>
                <w:rFonts w:ascii="宋体" w:eastAsia="宋体" w:hAnsi="宋体" w:cs="Times New Roman" w:hint="eastAsia"/>
                <w:szCs w:val="21"/>
              </w:rPr>
              <w:t>序号</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1357C8" w:rsidRPr="005170D9" w:rsidRDefault="00BB11E2" w:rsidP="00E90F88">
            <w:pPr>
              <w:spacing w:line="360" w:lineRule="auto"/>
              <w:jc w:val="center"/>
              <w:rPr>
                <w:rFonts w:ascii="宋体" w:eastAsia="宋体" w:hAnsi="Calibri" w:cs="Times New Roman"/>
                <w:szCs w:val="21"/>
              </w:rPr>
            </w:pPr>
            <w:r w:rsidRPr="005170D9">
              <w:rPr>
                <w:rFonts w:ascii="宋体" w:eastAsia="宋体" w:hAnsi="宋体" w:cs="Times New Roman" w:hint="eastAsia"/>
                <w:szCs w:val="21"/>
              </w:rPr>
              <w:t>条款内容</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1357C8" w:rsidRPr="005170D9" w:rsidRDefault="00BB11E2" w:rsidP="00E90F88">
            <w:pPr>
              <w:spacing w:line="360" w:lineRule="auto"/>
              <w:jc w:val="center"/>
              <w:rPr>
                <w:rFonts w:ascii="宋体" w:eastAsia="宋体" w:hAnsi="Calibri" w:cs="Times New Roman"/>
                <w:szCs w:val="21"/>
              </w:rPr>
            </w:pPr>
            <w:r w:rsidRPr="005170D9">
              <w:rPr>
                <w:rFonts w:ascii="宋体" w:eastAsia="宋体" w:hAnsi="宋体" w:cs="Times New Roman" w:hint="eastAsia"/>
                <w:szCs w:val="21"/>
              </w:rPr>
              <w:t>编列内容</w:t>
            </w:r>
          </w:p>
        </w:tc>
      </w:tr>
      <w:tr w:rsidR="005170D9" w:rsidRPr="005170D9" w:rsidTr="00E90F88">
        <w:trPr>
          <w:cantSplit/>
          <w:trHeight w:val="630"/>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1357C8" w:rsidRPr="005170D9" w:rsidRDefault="00BB11E2" w:rsidP="00E90F88">
            <w:pPr>
              <w:spacing w:line="360" w:lineRule="auto"/>
              <w:jc w:val="center"/>
              <w:rPr>
                <w:rFonts w:ascii="宋体" w:eastAsia="宋体" w:hAnsi="宋体" w:cs="Times New Roman"/>
                <w:szCs w:val="21"/>
              </w:rPr>
            </w:pPr>
            <w:r w:rsidRPr="005170D9">
              <w:rPr>
                <w:rFonts w:ascii="宋体" w:eastAsia="宋体" w:hAnsi="宋体" w:cs="Times New Roman"/>
                <w:szCs w:val="21"/>
              </w:rPr>
              <w:t>1</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1357C8" w:rsidRPr="005170D9" w:rsidRDefault="00BB11E2" w:rsidP="00E90F88">
            <w:pPr>
              <w:spacing w:line="360" w:lineRule="auto"/>
              <w:jc w:val="center"/>
              <w:rPr>
                <w:rFonts w:ascii="宋体" w:eastAsia="宋体" w:hAnsi="宋体" w:cs="Times New Roman"/>
                <w:szCs w:val="21"/>
              </w:rPr>
            </w:pPr>
            <w:r w:rsidRPr="005170D9">
              <w:rPr>
                <w:rFonts w:ascii="宋体" w:eastAsia="宋体" w:hAnsi="宋体" w:cs="Times New Roman" w:hint="eastAsia"/>
                <w:szCs w:val="21"/>
              </w:rPr>
              <w:t>分值构成及权重</w:t>
            </w:r>
          </w:p>
          <w:p w:rsidR="001357C8" w:rsidRPr="005170D9" w:rsidRDefault="00BB11E2" w:rsidP="00E90F88">
            <w:pPr>
              <w:spacing w:line="360" w:lineRule="auto"/>
              <w:jc w:val="center"/>
              <w:rPr>
                <w:rFonts w:ascii="宋体" w:eastAsia="宋体" w:hAnsi="宋体" w:cs="Times New Roman"/>
                <w:szCs w:val="21"/>
              </w:rPr>
            </w:pPr>
            <w:r w:rsidRPr="005170D9">
              <w:rPr>
                <w:rFonts w:ascii="宋体" w:eastAsia="宋体" w:hAnsi="宋体" w:cs="Times New Roman"/>
                <w:szCs w:val="21"/>
              </w:rPr>
              <w:t>(</w:t>
            </w:r>
            <w:r w:rsidRPr="005170D9">
              <w:rPr>
                <w:rFonts w:ascii="宋体" w:eastAsia="宋体" w:hAnsi="宋体" w:cs="Times New Roman" w:hint="eastAsia"/>
                <w:szCs w:val="21"/>
              </w:rPr>
              <w:t>总分</w:t>
            </w:r>
            <w:r w:rsidRPr="005170D9">
              <w:rPr>
                <w:rFonts w:ascii="宋体" w:eastAsia="宋体" w:hAnsi="宋体" w:cs="Times New Roman"/>
                <w:szCs w:val="21"/>
              </w:rPr>
              <w:t>100</w:t>
            </w:r>
            <w:r w:rsidRPr="005170D9">
              <w:rPr>
                <w:rFonts w:ascii="宋体" w:eastAsia="宋体" w:hAnsi="宋体" w:cs="Times New Roman" w:hint="eastAsia"/>
                <w:szCs w:val="21"/>
              </w:rPr>
              <w:t>分</w:t>
            </w:r>
            <w:r w:rsidRPr="005170D9">
              <w:rPr>
                <w:rFonts w:ascii="宋体" w:eastAsia="宋体" w:hAnsi="宋体" w:cs="Times New Roman"/>
                <w:szCs w:val="21"/>
              </w:rPr>
              <w:t>)</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1357C8" w:rsidRPr="005170D9" w:rsidRDefault="00BB11E2" w:rsidP="00E90F88">
            <w:pPr>
              <w:spacing w:line="360" w:lineRule="auto"/>
              <w:rPr>
                <w:rFonts w:ascii="宋体" w:eastAsia="宋体" w:hAnsi="宋体" w:cs="Times New Roman"/>
                <w:szCs w:val="21"/>
              </w:rPr>
            </w:pPr>
            <w:r w:rsidRPr="005170D9">
              <w:rPr>
                <w:rFonts w:ascii="宋体" w:eastAsia="宋体" w:hAnsi="宋体" w:cs="Times New Roman"/>
                <w:szCs w:val="21"/>
              </w:rPr>
              <w:t>1.</w:t>
            </w:r>
            <w:r w:rsidRPr="005170D9">
              <w:rPr>
                <w:rFonts w:ascii="宋体" w:eastAsia="宋体" w:hAnsi="宋体" w:cs="Times New Roman" w:hint="eastAsia"/>
                <w:szCs w:val="21"/>
              </w:rPr>
              <w:t>详细评审部分</w:t>
            </w:r>
            <w:r w:rsidR="00A82E49" w:rsidRPr="005170D9">
              <w:rPr>
                <w:rFonts w:ascii="宋体" w:eastAsia="宋体" w:hAnsi="宋体" w:cs="Times New Roman" w:hint="eastAsia"/>
                <w:szCs w:val="21"/>
              </w:rPr>
              <w:t>7</w:t>
            </w:r>
            <w:r w:rsidRPr="005170D9">
              <w:rPr>
                <w:rFonts w:ascii="宋体" w:eastAsia="宋体" w:hAnsi="宋体" w:cs="Times New Roman"/>
                <w:szCs w:val="21"/>
              </w:rPr>
              <w:t>0</w:t>
            </w:r>
            <w:r w:rsidRPr="005170D9">
              <w:rPr>
                <w:rFonts w:ascii="宋体" w:eastAsia="宋体" w:hAnsi="宋体" w:cs="Times New Roman" w:hint="eastAsia"/>
                <w:szCs w:val="21"/>
              </w:rPr>
              <w:t>分</w:t>
            </w:r>
          </w:p>
          <w:p w:rsidR="001357C8" w:rsidRPr="005170D9" w:rsidRDefault="00BB11E2" w:rsidP="00E90F88">
            <w:pPr>
              <w:spacing w:line="360" w:lineRule="auto"/>
              <w:rPr>
                <w:rFonts w:ascii="宋体" w:eastAsia="宋体" w:hAnsi="宋体" w:cs="Times New Roman"/>
                <w:szCs w:val="21"/>
              </w:rPr>
            </w:pPr>
            <w:r w:rsidRPr="005170D9">
              <w:rPr>
                <w:rFonts w:ascii="宋体" w:eastAsia="宋体" w:hAnsi="宋体" w:cs="Times New Roman"/>
                <w:szCs w:val="21"/>
              </w:rPr>
              <w:t>2.</w:t>
            </w:r>
            <w:r w:rsidRPr="005170D9">
              <w:rPr>
                <w:rFonts w:ascii="宋体" w:eastAsia="宋体" w:hAnsi="宋体" w:cs="Times New Roman" w:hint="eastAsia"/>
                <w:szCs w:val="21"/>
              </w:rPr>
              <w:t>投标报价</w:t>
            </w:r>
            <w:r w:rsidR="00A82E49" w:rsidRPr="005170D9">
              <w:rPr>
                <w:rFonts w:ascii="宋体" w:eastAsia="宋体" w:hAnsi="宋体" w:cs="Times New Roman" w:hint="eastAsia"/>
                <w:szCs w:val="21"/>
              </w:rPr>
              <w:t>3</w:t>
            </w:r>
            <w:r w:rsidRPr="005170D9">
              <w:rPr>
                <w:rFonts w:ascii="宋体" w:eastAsia="宋体" w:hAnsi="宋体" w:cs="Times New Roman"/>
                <w:szCs w:val="21"/>
              </w:rPr>
              <w:t>0</w:t>
            </w:r>
            <w:r w:rsidRPr="005170D9">
              <w:rPr>
                <w:rFonts w:ascii="宋体" w:eastAsia="宋体" w:hAnsi="宋体" w:cs="Times New Roman" w:hint="eastAsia"/>
                <w:szCs w:val="21"/>
              </w:rPr>
              <w:t>分</w:t>
            </w:r>
          </w:p>
        </w:tc>
      </w:tr>
      <w:tr w:rsidR="005170D9" w:rsidRPr="005170D9" w:rsidTr="00E90F88">
        <w:trPr>
          <w:cantSplit/>
          <w:trHeight w:val="147"/>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1357C8" w:rsidRPr="005170D9" w:rsidRDefault="00BB11E2" w:rsidP="00E90F88">
            <w:pPr>
              <w:spacing w:line="360" w:lineRule="auto"/>
              <w:jc w:val="center"/>
              <w:rPr>
                <w:rFonts w:ascii="宋体" w:eastAsia="宋体" w:hAnsi="宋体" w:cs="Times New Roman"/>
                <w:szCs w:val="21"/>
              </w:rPr>
            </w:pPr>
            <w:r w:rsidRPr="005170D9">
              <w:rPr>
                <w:rFonts w:ascii="宋体" w:eastAsia="宋体" w:hAnsi="宋体" w:cs="Times New Roman" w:hint="eastAsia"/>
                <w:szCs w:val="21"/>
              </w:rPr>
              <w:t>2</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1357C8" w:rsidRPr="005170D9" w:rsidRDefault="00BB11E2" w:rsidP="00E90F88">
            <w:pPr>
              <w:spacing w:line="360" w:lineRule="auto"/>
              <w:jc w:val="center"/>
              <w:rPr>
                <w:rFonts w:ascii="宋体" w:eastAsia="宋体" w:hAnsi="宋体" w:cs="Times New Roman"/>
                <w:szCs w:val="21"/>
              </w:rPr>
            </w:pPr>
            <w:r w:rsidRPr="005170D9">
              <w:rPr>
                <w:rFonts w:ascii="宋体" w:eastAsia="宋体" w:hAnsi="宋体" w:cs="Times New Roman" w:hint="eastAsia"/>
                <w:szCs w:val="21"/>
              </w:rPr>
              <w:t>资格审查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1357C8" w:rsidRPr="005170D9" w:rsidRDefault="00BB11E2" w:rsidP="00E90F88">
            <w:pPr>
              <w:spacing w:line="360" w:lineRule="auto"/>
              <w:rPr>
                <w:rFonts w:ascii="宋体" w:eastAsia="宋体" w:hAnsi="宋体" w:cs="Times New Roman"/>
                <w:szCs w:val="21"/>
              </w:rPr>
            </w:pPr>
            <w:r w:rsidRPr="005170D9">
              <w:rPr>
                <w:rFonts w:ascii="宋体" w:eastAsia="宋体" w:hAnsi="宋体" w:cs="Times New Roman" w:hint="eastAsia"/>
                <w:szCs w:val="21"/>
              </w:rPr>
              <w:t>详见《资格审查标准》</w:t>
            </w:r>
          </w:p>
        </w:tc>
      </w:tr>
      <w:tr w:rsidR="005170D9" w:rsidRPr="005170D9" w:rsidTr="00E90F88">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1357C8" w:rsidRPr="005170D9" w:rsidRDefault="00BB11E2" w:rsidP="00E90F88">
            <w:pPr>
              <w:spacing w:line="360" w:lineRule="auto"/>
              <w:jc w:val="center"/>
              <w:rPr>
                <w:rFonts w:ascii="宋体" w:eastAsia="宋体" w:hAnsi="宋体" w:cs="Times New Roman"/>
                <w:szCs w:val="21"/>
              </w:rPr>
            </w:pPr>
            <w:r w:rsidRPr="005170D9">
              <w:rPr>
                <w:rFonts w:ascii="宋体" w:eastAsia="宋体" w:hAnsi="宋体" w:cs="Times New Roman" w:hint="eastAsia"/>
                <w:szCs w:val="21"/>
              </w:rPr>
              <w:t>3</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1357C8" w:rsidRPr="005170D9" w:rsidRDefault="00BB11E2" w:rsidP="00E90F88">
            <w:pPr>
              <w:spacing w:line="360" w:lineRule="auto"/>
              <w:jc w:val="center"/>
              <w:rPr>
                <w:rFonts w:ascii="宋体" w:eastAsia="宋体" w:hAnsi="宋体" w:cs="Times New Roman"/>
                <w:szCs w:val="21"/>
              </w:rPr>
            </w:pPr>
            <w:r w:rsidRPr="005170D9">
              <w:rPr>
                <w:rFonts w:ascii="宋体" w:eastAsia="宋体" w:hAnsi="宋体" w:cs="Times New Roman" w:hint="eastAsia"/>
                <w:szCs w:val="21"/>
              </w:rPr>
              <w:t>完备性及符合性审查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1357C8" w:rsidRPr="005170D9" w:rsidRDefault="00BB11E2" w:rsidP="00E90F88">
            <w:pPr>
              <w:spacing w:line="360" w:lineRule="auto"/>
              <w:rPr>
                <w:rFonts w:ascii="宋体" w:eastAsia="宋体" w:hAnsi="宋体" w:cs="Times New Roman"/>
                <w:szCs w:val="21"/>
              </w:rPr>
            </w:pPr>
            <w:r w:rsidRPr="005170D9">
              <w:rPr>
                <w:rFonts w:ascii="宋体" w:eastAsia="宋体" w:hAnsi="宋体" w:cs="Times New Roman" w:hint="eastAsia"/>
                <w:szCs w:val="21"/>
              </w:rPr>
              <w:t>详见《完备性及符合性审查标准》</w:t>
            </w:r>
          </w:p>
        </w:tc>
      </w:tr>
      <w:tr w:rsidR="005170D9" w:rsidRPr="005170D9" w:rsidTr="00890B69">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2B38BE" w:rsidRPr="005170D9" w:rsidRDefault="002B38BE" w:rsidP="00E90F88">
            <w:pPr>
              <w:spacing w:line="360" w:lineRule="auto"/>
              <w:jc w:val="center"/>
              <w:rPr>
                <w:rFonts w:ascii="宋体" w:eastAsia="宋体" w:hAnsi="宋体" w:cs="Times New Roman"/>
                <w:szCs w:val="21"/>
              </w:rPr>
            </w:pPr>
            <w:r w:rsidRPr="005170D9">
              <w:rPr>
                <w:rFonts w:ascii="宋体" w:eastAsia="宋体" w:hAnsi="宋体" w:cs="Times New Roman" w:hint="eastAsia"/>
                <w:szCs w:val="21"/>
              </w:rPr>
              <w:t>4</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rsidR="002B38BE" w:rsidRPr="005170D9" w:rsidRDefault="002B38BE" w:rsidP="002B38BE">
            <w:pPr>
              <w:spacing w:line="360" w:lineRule="auto"/>
              <w:jc w:val="center"/>
            </w:pPr>
            <w:r w:rsidRPr="005170D9">
              <w:rPr>
                <w:rFonts w:ascii="宋体" w:eastAsia="宋体" w:hAnsi="宋体" w:cs="Times New Roman" w:hint="eastAsia"/>
                <w:szCs w:val="21"/>
              </w:rPr>
              <w:t>投标品牌</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rsidR="002B38BE" w:rsidRPr="005170D9" w:rsidRDefault="002B38BE" w:rsidP="00890B69">
            <w:r w:rsidRPr="005170D9">
              <w:rPr>
                <w:rFonts w:hint="eastAsia"/>
              </w:rPr>
              <w:t>详见《投标品牌统计》</w:t>
            </w:r>
          </w:p>
        </w:tc>
      </w:tr>
      <w:tr w:rsidR="005170D9" w:rsidRPr="005170D9" w:rsidTr="00E90F88">
        <w:trPr>
          <w:cantSplit/>
          <w:trHeight w:val="325"/>
          <w:jc w:val="center"/>
        </w:trPr>
        <w:tc>
          <w:tcPr>
            <w:tcW w:w="612"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1357C8" w:rsidRPr="005170D9" w:rsidRDefault="002B38BE" w:rsidP="00E90F88">
            <w:pPr>
              <w:spacing w:line="360" w:lineRule="auto"/>
              <w:jc w:val="center"/>
              <w:rPr>
                <w:rFonts w:ascii="宋体" w:eastAsia="宋体" w:hAnsi="宋体" w:cs="Times New Roman"/>
                <w:szCs w:val="21"/>
              </w:rPr>
            </w:pPr>
            <w:r w:rsidRPr="005170D9">
              <w:rPr>
                <w:rFonts w:ascii="宋体" w:eastAsia="宋体" w:hAnsi="宋体" w:cs="Times New Roman" w:hint="eastAsia"/>
                <w:szCs w:val="21"/>
              </w:rPr>
              <w:t>5</w:t>
            </w:r>
          </w:p>
        </w:tc>
        <w:tc>
          <w:tcPr>
            <w:tcW w:w="2783"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1357C8" w:rsidRPr="005170D9" w:rsidRDefault="00BB11E2" w:rsidP="00E90F88">
            <w:pPr>
              <w:spacing w:line="360" w:lineRule="auto"/>
              <w:jc w:val="center"/>
              <w:rPr>
                <w:rFonts w:ascii="宋体" w:eastAsia="宋体" w:hAnsi="宋体" w:cs="Times New Roman"/>
                <w:szCs w:val="21"/>
              </w:rPr>
            </w:pPr>
            <w:r w:rsidRPr="005170D9">
              <w:rPr>
                <w:rFonts w:ascii="宋体" w:eastAsia="宋体" w:hAnsi="宋体" w:cs="Times New Roman" w:hint="eastAsia"/>
                <w:szCs w:val="21"/>
              </w:rPr>
              <w:t>详细评审</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1357C8" w:rsidRPr="005170D9" w:rsidRDefault="00BB11E2" w:rsidP="002B38BE">
            <w:pPr>
              <w:spacing w:line="360" w:lineRule="auto"/>
              <w:rPr>
                <w:rFonts w:ascii="宋体" w:eastAsia="宋体" w:hAnsi="宋体" w:cs="Times New Roman"/>
                <w:szCs w:val="21"/>
              </w:rPr>
            </w:pPr>
            <w:r w:rsidRPr="005170D9">
              <w:rPr>
                <w:rFonts w:ascii="宋体" w:eastAsia="宋体" w:hAnsi="宋体" w:cs="Times New Roman" w:hint="eastAsia"/>
                <w:szCs w:val="21"/>
              </w:rPr>
              <w:t>详见《详细评审标准》及本节第3.</w:t>
            </w:r>
            <w:r w:rsidR="002B38BE" w:rsidRPr="005170D9">
              <w:rPr>
                <w:rFonts w:ascii="宋体" w:eastAsia="宋体" w:hAnsi="宋体" w:cs="Times New Roman" w:hint="eastAsia"/>
                <w:szCs w:val="21"/>
              </w:rPr>
              <w:t>6</w:t>
            </w:r>
            <w:r w:rsidRPr="005170D9">
              <w:rPr>
                <w:rFonts w:ascii="宋体" w:eastAsia="宋体" w:hAnsi="宋体" w:cs="Times New Roman" w:hint="eastAsia"/>
                <w:szCs w:val="21"/>
              </w:rPr>
              <w:t>款</w:t>
            </w:r>
          </w:p>
        </w:tc>
      </w:tr>
      <w:tr w:rsidR="005170D9" w:rsidRPr="005170D9" w:rsidTr="00E90F88">
        <w:trPr>
          <w:cantSplit/>
          <w:trHeight w:val="2332"/>
          <w:jc w:val="center"/>
        </w:trPr>
        <w:tc>
          <w:tcPr>
            <w:tcW w:w="612"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1357C8" w:rsidRPr="005170D9" w:rsidRDefault="001357C8" w:rsidP="00E90F88">
            <w:pPr>
              <w:spacing w:line="360" w:lineRule="auto"/>
              <w:jc w:val="center"/>
              <w:rPr>
                <w:rFonts w:ascii="宋体" w:eastAsia="宋体" w:hAnsi="宋体" w:cs="Times New Roman"/>
                <w:szCs w:val="21"/>
              </w:rPr>
            </w:pPr>
          </w:p>
        </w:tc>
        <w:tc>
          <w:tcPr>
            <w:tcW w:w="2783"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1357C8" w:rsidRPr="005170D9" w:rsidRDefault="001357C8" w:rsidP="00E90F88">
            <w:pPr>
              <w:spacing w:line="360" w:lineRule="auto"/>
              <w:jc w:val="center"/>
              <w:rPr>
                <w:rFonts w:ascii="宋体" w:eastAsia="宋体" w:hAnsi="宋体" w:cs="Times New Roman"/>
                <w:szCs w:val="21"/>
              </w:rPr>
            </w:pP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1357C8" w:rsidRPr="005170D9" w:rsidRDefault="00BB11E2" w:rsidP="00E90F88">
            <w:pPr>
              <w:spacing w:line="360" w:lineRule="auto"/>
              <w:rPr>
                <w:rFonts w:ascii="宋体" w:eastAsia="宋体" w:hAnsi="宋体" w:cs="Times New Roman"/>
                <w:szCs w:val="21"/>
              </w:rPr>
            </w:pPr>
            <w:r w:rsidRPr="005170D9">
              <w:rPr>
                <w:rFonts w:ascii="宋体" w:eastAsia="宋体" w:hAnsi="宋体" w:cs="Times New Roman" w:hint="eastAsia"/>
                <w:szCs w:val="21"/>
              </w:rPr>
              <w:t>投标报价得分计算方法：</w:t>
            </w:r>
          </w:p>
          <w:p w:rsidR="001357C8" w:rsidRPr="005170D9" w:rsidRDefault="00BB11E2" w:rsidP="00E90F88">
            <w:pPr>
              <w:spacing w:line="360" w:lineRule="auto"/>
              <w:rPr>
                <w:rFonts w:ascii="宋体" w:eastAsia="宋体" w:hAnsi="宋体" w:cs="Times New Roman"/>
                <w:bCs/>
                <w:szCs w:val="21"/>
              </w:rPr>
            </w:pPr>
            <w:r w:rsidRPr="005170D9">
              <w:rPr>
                <w:rFonts w:ascii="宋体" w:eastAsia="宋体" w:hAnsi="宋体" w:cs="Times New Roman" w:hint="eastAsia"/>
                <w:szCs w:val="21"/>
              </w:rPr>
              <w:t>1</w:t>
            </w:r>
            <w:r w:rsidRPr="005170D9">
              <w:rPr>
                <w:rFonts w:ascii="宋体" w:eastAsia="宋体" w:hAnsi="宋体" w:cs="Times New Roman" w:hint="eastAsia"/>
                <w:bCs/>
                <w:szCs w:val="21"/>
              </w:rPr>
              <w:t>.投标报价的确定</w:t>
            </w:r>
          </w:p>
          <w:p w:rsidR="001357C8" w:rsidRPr="005170D9" w:rsidRDefault="00BB11E2" w:rsidP="00E90F88">
            <w:pPr>
              <w:spacing w:line="360" w:lineRule="auto"/>
              <w:rPr>
                <w:rFonts w:ascii="宋体" w:eastAsia="宋体" w:hAnsi="宋体" w:cs="Times New Roman"/>
                <w:bCs/>
                <w:szCs w:val="21"/>
              </w:rPr>
            </w:pPr>
            <w:r w:rsidRPr="005170D9">
              <w:rPr>
                <w:rFonts w:ascii="宋体" w:eastAsia="宋体" w:hAnsi="宋体" w:cs="Times New Roman" w:hint="eastAsia"/>
                <w:bCs/>
                <w:szCs w:val="21"/>
              </w:rPr>
              <w:t>投标报价是指经评审的且不超过采购预算金额的投标价格</w:t>
            </w:r>
          </w:p>
          <w:p w:rsidR="001357C8" w:rsidRPr="005170D9" w:rsidRDefault="00BB11E2" w:rsidP="00E90F88">
            <w:pPr>
              <w:spacing w:line="360" w:lineRule="auto"/>
              <w:rPr>
                <w:rFonts w:ascii="宋体" w:eastAsia="宋体" w:hAnsi="宋体" w:cs="Times New Roman"/>
                <w:bCs/>
                <w:szCs w:val="21"/>
              </w:rPr>
            </w:pPr>
            <w:r w:rsidRPr="005170D9">
              <w:rPr>
                <w:rFonts w:ascii="宋体" w:eastAsia="宋体" w:hAnsi="宋体" w:cs="Times New Roman" w:hint="eastAsia"/>
                <w:bCs/>
                <w:szCs w:val="21"/>
              </w:rPr>
              <w:t>2.评标基准价的确定</w:t>
            </w:r>
          </w:p>
          <w:p w:rsidR="001357C8" w:rsidRPr="005170D9" w:rsidRDefault="00BB11E2" w:rsidP="00E90F88">
            <w:pPr>
              <w:spacing w:line="360" w:lineRule="auto"/>
              <w:rPr>
                <w:rFonts w:ascii="宋体" w:eastAsia="宋体" w:hAnsi="宋体" w:cs="Times New Roman"/>
                <w:bCs/>
                <w:szCs w:val="21"/>
              </w:rPr>
            </w:pPr>
            <w:r w:rsidRPr="005170D9">
              <w:rPr>
                <w:rFonts w:ascii="宋体" w:eastAsia="宋体" w:hAnsi="宋体" w:cs="Times New Roman"/>
                <w:bCs/>
                <w:szCs w:val="21"/>
              </w:rPr>
              <w:t>满足招标文件要求且</w:t>
            </w:r>
            <w:r w:rsidRPr="005170D9">
              <w:rPr>
                <w:rFonts w:ascii="宋体" w:eastAsia="宋体" w:hAnsi="宋体" w:cs="Times New Roman" w:hint="eastAsia"/>
                <w:bCs/>
                <w:szCs w:val="21"/>
              </w:rPr>
              <w:t>投标报价</w:t>
            </w:r>
            <w:r w:rsidRPr="005170D9">
              <w:rPr>
                <w:rFonts w:ascii="宋体" w:eastAsia="宋体" w:hAnsi="宋体" w:cs="Times New Roman"/>
                <w:bCs/>
                <w:szCs w:val="21"/>
              </w:rPr>
              <w:t>最低的为评标基准价</w:t>
            </w:r>
          </w:p>
          <w:p w:rsidR="001357C8" w:rsidRPr="005170D9" w:rsidRDefault="00BB11E2" w:rsidP="00E90F88">
            <w:pPr>
              <w:spacing w:line="360" w:lineRule="auto"/>
              <w:rPr>
                <w:rFonts w:ascii="宋体" w:eastAsia="宋体" w:hAnsi="宋体" w:cs="Times New Roman"/>
                <w:bCs/>
                <w:szCs w:val="21"/>
              </w:rPr>
            </w:pPr>
            <w:r w:rsidRPr="005170D9">
              <w:rPr>
                <w:rFonts w:ascii="宋体" w:eastAsia="宋体" w:hAnsi="宋体" w:cs="Times New Roman" w:hint="eastAsia"/>
                <w:bCs/>
                <w:szCs w:val="21"/>
              </w:rPr>
              <w:t>3.</w:t>
            </w:r>
            <w:r w:rsidRPr="005170D9">
              <w:rPr>
                <w:rFonts w:ascii="宋体" w:eastAsia="宋体" w:hAnsi="宋体" w:cs="Times New Roman"/>
                <w:bCs/>
                <w:szCs w:val="21"/>
              </w:rPr>
              <w:t>投标报价得分=(评标基准价／投标报价)×</w:t>
            </w:r>
            <w:r w:rsidR="00A82E49" w:rsidRPr="005170D9">
              <w:rPr>
                <w:rFonts w:ascii="宋体" w:eastAsia="宋体" w:hAnsi="宋体" w:cs="Times New Roman" w:hint="eastAsia"/>
                <w:bCs/>
                <w:szCs w:val="21"/>
              </w:rPr>
              <w:t>3</w:t>
            </w:r>
            <w:r w:rsidRPr="005170D9">
              <w:rPr>
                <w:rFonts w:ascii="宋体" w:eastAsia="宋体" w:hAnsi="宋体" w:cs="Times New Roman" w:hint="eastAsia"/>
                <w:bCs/>
                <w:szCs w:val="21"/>
              </w:rPr>
              <w:t>0</w:t>
            </w:r>
          </w:p>
          <w:p w:rsidR="001357C8" w:rsidRPr="005170D9" w:rsidRDefault="00BB11E2" w:rsidP="00E90F88">
            <w:pPr>
              <w:spacing w:line="360" w:lineRule="auto"/>
              <w:rPr>
                <w:rFonts w:ascii="宋体" w:eastAsia="宋体" w:hAnsi="宋体" w:cs="Times New Roman"/>
                <w:szCs w:val="21"/>
              </w:rPr>
            </w:pPr>
            <w:r w:rsidRPr="005170D9">
              <w:rPr>
                <w:rFonts w:ascii="宋体" w:eastAsia="宋体" w:hAnsi="宋体" w:cs="Times New Roman" w:hint="eastAsia"/>
                <w:bCs/>
                <w:szCs w:val="21"/>
              </w:rPr>
              <w:t>4.</w:t>
            </w:r>
            <w:r w:rsidRPr="005170D9">
              <w:rPr>
                <w:rFonts w:ascii="宋体" w:eastAsia="宋体" w:hAnsi="宋体" w:cs="Times New Roman" w:hint="eastAsia"/>
                <w:szCs w:val="21"/>
              </w:rPr>
              <w:t>评分分值计算保留小数点后两位，小数点后三位“四舍五入”。</w:t>
            </w:r>
          </w:p>
        </w:tc>
      </w:tr>
    </w:tbl>
    <w:p w:rsidR="001357C8" w:rsidRPr="005170D9" w:rsidRDefault="00BB11E2">
      <w:pPr>
        <w:widowControl/>
        <w:shd w:val="clear" w:color="auto" w:fill="FFFFFF"/>
        <w:snapToGrid w:val="0"/>
        <w:spacing w:line="276" w:lineRule="auto"/>
        <w:jc w:val="center"/>
        <w:rPr>
          <w:rFonts w:ascii="宋体" w:eastAsia="宋体" w:hAnsi="宋体" w:cs="Arial"/>
          <w:b/>
          <w:kern w:val="0"/>
          <w:sz w:val="24"/>
          <w:szCs w:val="24"/>
        </w:rPr>
      </w:pPr>
      <w:r w:rsidRPr="005170D9">
        <w:rPr>
          <w:rFonts w:ascii="宋体" w:eastAsia="宋体" w:hAnsi="宋体" w:cs="Arial" w:hint="eastAsia"/>
          <w:b/>
          <w:kern w:val="0"/>
          <w:sz w:val="24"/>
          <w:szCs w:val="24"/>
        </w:rPr>
        <w:t>《资格审查标准》</w:t>
      </w:r>
      <w:bookmarkEnd w:id="32"/>
    </w:p>
    <w:tbl>
      <w:tblPr>
        <w:tblW w:w="50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1"/>
        <w:gridCol w:w="3623"/>
        <w:gridCol w:w="5043"/>
      </w:tblGrid>
      <w:tr w:rsidR="005170D9" w:rsidRPr="005170D9" w:rsidTr="001D029C">
        <w:trPr>
          <w:trHeight w:val="314"/>
          <w:jc w:val="center"/>
        </w:trPr>
        <w:tc>
          <w:tcPr>
            <w:tcW w:w="242" w:type="pct"/>
            <w:vAlign w:val="center"/>
          </w:tcPr>
          <w:p w:rsidR="00A82E49" w:rsidRPr="005170D9" w:rsidRDefault="00A82E49" w:rsidP="006D72DF">
            <w:pPr>
              <w:widowControl/>
              <w:shd w:val="clear" w:color="auto" w:fill="FFFFFF"/>
              <w:snapToGrid w:val="0"/>
              <w:spacing w:line="360" w:lineRule="auto"/>
              <w:jc w:val="center"/>
              <w:rPr>
                <w:rFonts w:ascii="宋体" w:hAnsi="宋体" w:cs="Arial"/>
                <w:kern w:val="0"/>
                <w:szCs w:val="24"/>
              </w:rPr>
            </w:pPr>
            <w:bookmarkStart w:id="33" w:name="_Toc501719167"/>
            <w:r w:rsidRPr="005170D9">
              <w:rPr>
                <w:rFonts w:ascii="宋体" w:hAnsi="宋体" w:cs="Arial" w:hint="eastAsia"/>
                <w:kern w:val="0"/>
                <w:szCs w:val="24"/>
              </w:rPr>
              <w:t>序号</w:t>
            </w:r>
          </w:p>
        </w:tc>
        <w:tc>
          <w:tcPr>
            <w:tcW w:w="1989" w:type="pct"/>
            <w:vAlign w:val="center"/>
          </w:tcPr>
          <w:p w:rsidR="00A82E49" w:rsidRPr="005170D9" w:rsidRDefault="00A82E49" w:rsidP="006D72DF">
            <w:pPr>
              <w:widowControl/>
              <w:shd w:val="clear" w:color="auto" w:fill="FFFFFF"/>
              <w:snapToGrid w:val="0"/>
              <w:spacing w:line="360" w:lineRule="auto"/>
              <w:jc w:val="center"/>
              <w:rPr>
                <w:rFonts w:ascii="宋体" w:hAnsi="宋体" w:cs="Arial"/>
                <w:kern w:val="0"/>
                <w:szCs w:val="24"/>
              </w:rPr>
            </w:pPr>
            <w:r w:rsidRPr="005170D9">
              <w:rPr>
                <w:rFonts w:ascii="宋体" w:hAnsi="宋体" w:cs="Arial" w:hint="eastAsia"/>
                <w:kern w:val="0"/>
                <w:szCs w:val="24"/>
              </w:rPr>
              <w:t>审查要求</w:t>
            </w:r>
          </w:p>
        </w:tc>
        <w:tc>
          <w:tcPr>
            <w:tcW w:w="2769" w:type="pct"/>
            <w:vAlign w:val="center"/>
          </w:tcPr>
          <w:p w:rsidR="00A82E49" w:rsidRPr="005170D9" w:rsidRDefault="00A82E49" w:rsidP="006D72DF">
            <w:pPr>
              <w:widowControl/>
              <w:shd w:val="clear" w:color="auto" w:fill="FFFFFF"/>
              <w:snapToGrid w:val="0"/>
              <w:spacing w:line="360" w:lineRule="auto"/>
              <w:jc w:val="center"/>
              <w:rPr>
                <w:rFonts w:ascii="宋体" w:hAnsi="宋体" w:cs="Arial"/>
                <w:kern w:val="0"/>
                <w:szCs w:val="24"/>
              </w:rPr>
            </w:pPr>
            <w:r w:rsidRPr="005170D9">
              <w:rPr>
                <w:rFonts w:ascii="宋体" w:hAnsi="宋体" w:cs="Arial" w:hint="eastAsia"/>
                <w:kern w:val="0"/>
                <w:szCs w:val="24"/>
              </w:rPr>
              <w:t>要求说明</w:t>
            </w:r>
          </w:p>
        </w:tc>
      </w:tr>
      <w:tr w:rsidR="005170D9" w:rsidRPr="005170D9" w:rsidTr="001D029C">
        <w:trPr>
          <w:trHeight w:val="314"/>
          <w:jc w:val="center"/>
        </w:trPr>
        <w:tc>
          <w:tcPr>
            <w:tcW w:w="242" w:type="pct"/>
            <w:vAlign w:val="center"/>
          </w:tcPr>
          <w:p w:rsidR="00A82E49" w:rsidRPr="005170D9" w:rsidRDefault="00A82E49" w:rsidP="006D72DF">
            <w:pPr>
              <w:widowControl/>
              <w:shd w:val="clear" w:color="auto" w:fill="FFFFFF"/>
              <w:snapToGrid w:val="0"/>
              <w:spacing w:line="360" w:lineRule="auto"/>
              <w:jc w:val="center"/>
              <w:rPr>
                <w:rFonts w:ascii="宋体" w:hAnsi="宋体" w:cs="Arial"/>
                <w:kern w:val="0"/>
                <w:szCs w:val="24"/>
              </w:rPr>
            </w:pPr>
            <w:r w:rsidRPr="005170D9">
              <w:rPr>
                <w:rFonts w:ascii="宋体" w:hAnsi="宋体" w:cs="Arial"/>
                <w:kern w:val="0"/>
                <w:szCs w:val="24"/>
              </w:rPr>
              <w:t>1</w:t>
            </w:r>
          </w:p>
        </w:tc>
        <w:tc>
          <w:tcPr>
            <w:tcW w:w="1989" w:type="pct"/>
            <w:vAlign w:val="center"/>
          </w:tcPr>
          <w:p w:rsidR="00A82E49" w:rsidRPr="005170D9" w:rsidRDefault="00A82E49" w:rsidP="006D72DF">
            <w:pPr>
              <w:spacing w:line="360" w:lineRule="auto"/>
              <w:jc w:val="left"/>
              <w:rPr>
                <w:rFonts w:ascii="宋体" w:hAnsi="宋体" w:cs="Arial"/>
                <w:kern w:val="0"/>
                <w:szCs w:val="24"/>
              </w:rPr>
            </w:pPr>
            <w:r w:rsidRPr="005170D9">
              <w:rPr>
                <w:rFonts w:ascii="宋体" w:hAnsi="宋体" w:cs="Arial" w:hint="eastAsia"/>
                <w:kern w:val="0"/>
                <w:szCs w:val="24"/>
              </w:rPr>
              <w:t>满足《中华人民共和国政府采购法》第二十二条规定。</w:t>
            </w:r>
          </w:p>
        </w:tc>
        <w:tc>
          <w:tcPr>
            <w:tcW w:w="2769" w:type="pct"/>
            <w:vAlign w:val="center"/>
          </w:tcPr>
          <w:p w:rsidR="00A82E49" w:rsidRPr="005170D9" w:rsidRDefault="00A82E49" w:rsidP="006D72DF">
            <w:pPr>
              <w:spacing w:line="360" w:lineRule="auto"/>
              <w:jc w:val="left"/>
              <w:rPr>
                <w:rFonts w:ascii="宋体" w:hAnsi="宋体" w:cs="Arial"/>
                <w:kern w:val="0"/>
                <w:szCs w:val="24"/>
              </w:rPr>
            </w:pPr>
            <w:r w:rsidRPr="005170D9">
              <w:rPr>
                <w:rFonts w:ascii="宋体" w:hAnsi="宋体" w:cs="Arial" w:hint="eastAsia"/>
                <w:kern w:val="0"/>
                <w:szCs w:val="24"/>
              </w:rPr>
              <w:t>提供下列材料：①、法人或者其他组织的营业执照等证明文件，自然人的身份证明；②、财务状况报告，依法缴纳税收和社会保障资金的相关材料；③、具备履行合同所必需的设备和专业技术能力的证明材料；④、参加政府采购活动前3年内在经营活动中没有重大违法记录的书面声明。</w:t>
            </w:r>
          </w:p>
        </w:tc>
      </w:tr>
      <w:tr w:rsidR="005170D9" w:rsidRPr="005170D9" w:rsidTr="001D029C">
        <w:trPr>
          <w:trHeight w:val="314"/>
          <w:jc w:val="center"/>
        </w:trPr>
        <w:tc>
          <w:tcPr>
            <w:tcW w:w="242" w:type="pct"/>
            <w:vAlign w:val="center"/>
          </w:tcPr>
          <w:p w:rsidR="00A82E49" w:rsidRPr="005170D9" w:rsidRDefault="00A82E49" w:rsidP="006D72DF">
            <w:pPr>
              <w:widowControl/>
              <w:shd w:val="clear" w:color="auto" w:fill="FFFFFF"/>
              <w:snapToGrid w:val="0"/>
              <w:spacing w:line="360" w:lineRule="auto"/>
              <w:jc w:val="center"/>
              <w:rPr>
                <w:rFonts w:ascii="宋体" w:hAnsi="宋体" w:cs="Arial"/>
                <w:kern w:val="0"/>
                <w:szCs w:val="24"/>
              </w:rPr>
            </w:pPr>
            <w:r w:rsidRPr="005170D9">
              <w:rPr>
                <w:rFonts w:ascii="宋体" w:hAnsi="宋体" w:cs="Arial"/>
                <w:kern w:val="0"/>
                <w:szCs w:val="24"/>
              </w:rPr>
              <w:t>2</w:t>
            </w:r>
          </w:p>
        </w:tc>
        <w:tc>
          <w:tcPr>
            <w:tcW w:w="1989" w:type="pct"/>
            <w:vAlign w:val="center"/>
          </w:tcPr>
          <w:p w:rsidR="00A82E49" w:rsidRPr="005170D9" w:rsidRDefault="00A82E49" w:rsidP="006D72DF">
            <w:pPr>
              <w:spacing w:line="360" w:lineRule="auto"/>
              <w:jc w:val="left"/>
              <w:rPr>
                <w:rFonts w:ascii="宋体" w:hAnsi="宋体" w:cs="Arial"/>
                <w:kern w:val="0"/>
                <w:szCs w:val="24"/>
              </w:rPr>
            </w:pPr>
            <w:r w:rsidRPr="005170D9">
              <w:rPr>
                <w:rFonts w:ascii="宋体" w:hAnsi="宋体" w:cs="Arial" w:hint="eastAsia"/>
                <w:kern w:val="0"/>
                <w:szCs w:val="24"/>
              </w:rPr>
              <w:t>本项目专门面向中小企业采购，</w:t>
            </w:r>
            <w:r w:rsidR="0032592F" w:rsidRPr="005170D9">
              <w:rPr>
                <w:rFonts w:ascii="宋体" w:hAnsi="宋体" w:cs="Arial" w:hint="eastAsia"/>
                <w:kern w:val="0"/>
                <w:szCs w:val="24"/>
              </w:rPr>
              <w:t>投标人</w:t>
            </w:r>
            <w:r w:rsidRPr="005170D9">
              <w:rPr>
                <w:rFonts w:ascii="宋体" w:hAnsi="宋体" w:cs="Arial" w:hint="eastAsia"/>
                <w:kern w:val="0"/>
                <w:szCs w:val="24"/>
              </w:rPr>
              <w:t>所投货物制造商须均为中小企业或残疾人福利性单位或监狱企业。</w:t>
            </w:r>
          </w:p>
        </w:tc>
        <w:tc>
          <w:tcPr>
            <w:tcW w:w="2769" w:type="pct"/>
            <w:vAlign w:val="center"/>
          </w:tcPr>
          <w:p w:rsidR="00A82E49" w:rsidRPr="005170D9" w:rsidRDefault="0032592F" w:rsidP="006D72DF">
            <w:pPr>
              <w:spacing w:line="360" w:lineRule="auto"/>
              <w:jc w:val="left"/>
              <w:rPr>
                <w:rFonts w:ascii="宋体" w:hAnsi="宋体" w:cs="Arial"/>
                <w:kern w:val="0"/>
                <w:szCs w:val="24"/>
              </w:rPr>
            </w:pPr>
            <w:r w:rsidRPr="005170D9">
              <w:rPr>
                <w:rFonts w:ascii="宋体" w:hAnsi="宋体" w:cs="Arial" w:hint="eastAsia"/>
                <w:kern w:val="0"/>
                <w:szCs w:val="24"/>
              </w:rPr>
              <w:t>投标人</w:t>
            </w:r>
            <w:r w:rsidR="00A82E49" w:rsidRPr="005170D9">
              <w:rPr>
                <w:rFonts w:ascii="宋体" w:hAnsi="宋体" w:cs="Arial" w:hint="eastAsia"/>
                <w:kern w:val="0"/>
                <w:szCs w:val="24"/>
              </w:rPr>
              <w:t>所投货物制造商为中小企业或残疾人福利性单位的须提供声明函，为监狱企业的须提供由省级以上监狱管理局、戒毒管理局（含新疆生产建设兵团）出具的属于监狱企业的证明文件。</w:t>
            </w:r>
            <w:r w:rsidR="00A82E49" w:rsidRPr="005170D9">
              <w:rPr>
                <w:rFonts w:ascii="宋体" w:hAnsi="宋体" w:cs="Arial"/>
                <w:kern w:val="0"/>
                <w:szCs w:val="24"/>
              </w:rPr>
              <w:t xml:space="preserve"> </w:t>
            </w:r>
          </w:p>
        </w:tc>
      </w:tr>
      <w:tr w:rsidR="005170D9" w:rsidRPr="005170D9" w:rsidTr="001D029C">
        <w:trPr>
          <w:trHeight w:val="314"/>
          <w:jc w:val="center"/>
        </w:trPr>
        <w:tc>
          <w:tcPr>
            <w:tcW w:w="242" w:type="pct"/>
            <w:vAlign w:val="center"/>
          </w:tcPr>
          <w:p w:rsidR="00A82E49" w:rsidRPr="005170D9" w:rsidRDefault="00A82E49" w:rsidP="006D72DF">
            <w:pPr>
              <w:widowControl/>
              <w:shd w:val="clear" w:color="auto" w:fill="FFFFFF"/>
              <w:snapToGrid w:val="0"/>
              <w:spacing w:line="360" w:lineRule="auto"/>
              <w:jc w:val="center"/>
              <w:rPr>
                <w:rFonts w:ascii="宋体" w:hAnsi="宋体" w:cs="Arial"/>
                <w:kern w:val="0"/>
                <w:szCs w:val="24"/>
              </w:rPr>
            </w:pPr>
            <w:r w:rsidRPr="005170D9">
              <w:rPr>
                <w:rFonts w:ascii="宋体" w:hAnsi="宋体" w:cs="Arial" w:hint="eastAsia"/>
                <w:kern w:val="0"/>
                <w:szCs w:val="24"/>
              </w:rPr>
              <w:t>3</w:t>
            </w:r>
          </w:p>
        </w:tc>
        <w:tc>
          <w:tcPr>
            <w:tcW w:w="1989" w:type="pct"/>
            <w:vAlign w:val="center"/>
          </w:tcPr>
          <w:p w:rsidR="00A82E49" w:rsidRPr="005170D9" w:rsidRDefault="0032592F" w:rsidP="006D72DF">
            <w:pPr>
              <w:spacing w:line="360" w:lineRule="auto"/>
              <w:jc w:val="left"/>
              <w:rPr>
                <w:rFonts w:ascii="宋体" w:hAnsi="宋体" w:cs="Arial"/>
                <w:kern w:val="0"/>
                <w:szCs w:val="24"/>
              </w:rPr>
            </w:pPr>
            <w:r w:rsidRPr="005170D9">
              <w:rPr>
                <w:rFonts w:ascii="宋体" w:hAnsi="宋体" w:cs="Arial" w:hint="eastAsia"/>
                <w:kern w:val="0"/>
                <w:szCs w:val="24"/>
              </w:rPr>
              <w:t>投标人</w:t>
            </w:r>
            <w:r w:rsidR="00A82E49" w:rsidRPr="005170D9">
              <w:rPr>
                <w:rFonts w:ascii="宋体" w:hAnsi="宋体" w:cs="Arial" w:hint="eastAsia"/>
                <w:kern w:val="0"/>
                <w:szCs w:val="24"/>
              </w:rPr>
              <w:t>如在“信用中国”网站（www.creditchina.gov.cn）、中国政府采购网（www.ccgp.gov.cn）等渠道被列入失信被执行人、重大税收违法失信主体、政府采购严重违法失信行为记录名单及其它不符合《中华人民共和国政</w:t>
            </w:r>
            <w:r w:rsidR="00A82E49" w:rsidRPr="005170D9">
              <w:rPr>
                <w:rFonts w:ascii="宋体" w:hAnsi="宋体" w:cs="Arial" w:hint="eastAsia"/>
                <w:kern w:val="0"/>
                <w:szCs w:val="24"/>
              </w:rPr>
              <w:lastRenderedPageBreak/>
              <w:t>府采购法》第二十二条规定条件的</w:t>
            </w:r>
            <w:r w:rsidRPr="005170D9">
              <w:rPr>
                <w:rFonts w:ascii="宋体" w:hAnsi="宋体" w:cs="Arial" w:hint="eastAsia"/>
                <w:kern w:val="0"/>
                <w:szCs w:val="24"/>
              </w:rPr>
              <w:t>投标人</w:t>
            </w:r>
            <w:r w:rsidR="00A82E49" w:rsidRPr="005170D9">
              <w:rPr>
                <w:rFonts w:ascii="宋体" w:hAnsi="宋体" w:cs="Arial" w:hint="eastAsia"/>
                <w:kern w:val="0"/>
                <w:szCs w:val="24"/>
              </w:rPr>
              <w:t>，尚在处罚期内的将被拒绝参加本次</w:t>
            </w:r>
            <w:r w:rsidR="00C82962" w:rsidRPr="005170D9">
              <w:rPr>
                <w:rFonts w:ascii="宋体" w:hAnsi="宋体" w:cs="Arial" w:hint="eastAsia"/>
                <w:kern w:val="0"/>
                <w:szCs w:val="24"/>
              </w:rPr>
              <w:t>采购</w:t>
            </w:r>
            <w:r w:rsidR="00A82E49" w:rsidRPr="005170D9">
              <w:rPr>
                <w:rFonts w:ascii="宋体" w:hAnsi="宋体" w:cs="Arial" w:hint="eastAsia"/>
                <w:kern w:val="0"/>
                <w:szCs w:val="24"/>
              </w:rPr>
              <w:t>活动。</w:t>
            </w:r>
          </w:p>
        </w:tc>
        <w:tc>
          <w:tcPr>
            <w:tcW w:w="2769" w:type="pct"/>
            <w:vAlign w:val="center"/>
          </w:tcPr>
          <w:p w:rsidR="00A82E49" w:rsidRPr="005170D9" w:rsidRDefault="00A82E49" w:rsidP="006D72DF">
            <w:pPr>
              <w:spacing w:line="360" w:lineRule="auto"/>
              <w:jc w:val="left"/>
              <w:rPr>
                <w:rFonts w:ascii="宋体" w:hAnsi="宋体" w:cs="Arial"/>
                <w:kern w:val="0"/>
                <w:szCs w:val="24"/>
              </w:rPr>
            </w:pPr>
            <w:r w:rsidRPr="005170D9">
              <w:rPr>
                <w:rFonts w:ascii="宋体" w:hAnsi="宋体" w:cs="Arial" w:hint="eastAsia"/>
                <w:kern w:val="0"/>
                <w:szCs w:val="24"/>
              </w:rPr>
              <w:lastRenderedPageBreak/>
              <w:t>以采购人或者采购代理机构查询记录为准。</w:t>
            </w:r>
          </w:p>
        </w:tc>
      </w:tr>
      <w:tr w:rsidR="005170D9" w:rsidRPr="005170D9" w:rsidTr="001D029C">
        <w:trPr>
          <w:trHeight w:val="409"/>
          <w:jc w:val="center"/>
        </w:trPr>
        <w:tc>
          <w:tcPr>
            <w:tcW w:w="242" w:type="pct"/>
            <w:tcMar>
              <w:top w:w="0" w:type="dxa"/>
              <w:left w:w="28" w:type="dxa"/>
              <w:bottom w:w="0" w:type="dxa"/>
              <w:right w:w="28" w:type="dxa"/>
            </w:tcMar>
            <w:vAlign w:val="center"/>
          </w:tcPr>
          <w:p w:rsidR="00A82E49" w:rsidRPr="005170D9" w:rsidRDefault="00A82E49" w:rsidP="006D72DF">
            <w:pPr>
              <w:widowControl/>
              <w:shd w:val="clear" w:color="auto" w:fill="FFFFFF"/>
              <w:snapToGrid w:val="0"/>
              <w:spacing w:line="360" w:lineRule="auto"/>
              <w:jc w:val="center"/>
              <w:rPr>
                <w:rFonts w:ascii="宋体" w:hAnsi="宋体" w:cs="Arial"/>
                <w:kern w:val="0"/>
                <w:szCs w:val="24"/>
              </w:rPr>
            </w:pPr>
            <w:r w:rsidRPr="005170D9">
              <w:rPr>
                <w:rFonts w:ascii="宋体" w:hAnsi="宋体" w:cs="Arial" w:hint="eastAsia"/>
                <w:kern w:val="0"/>
                <w:szCs w:val="24"/>
              </w:rPr>
              <w:lastRenderedPageBreak/>
              <w:t>4</w:t>
            </w:r>
          </w:p>
        </w:tc>
        <w:tc>
          <w:tcPr>
            <w:tcW w:w="1989" w:type="pct"/>
            <w:vAlign w:val="center"/>
          </w:tcPr>
          <w:p w:rsidR="00A82E49" w:rsidRPr="005170D9" w:rsidRDefault="0032592F" w:rsidP="006D72DF">
            <w:pPr>
              <w:spacing w:line="360" w:lineRule="auto"/>
              <w:jc w:val="left"/>
              <w:rPr>
                <w:rFonts w:ascii="宋体" w:hAnsi="宋体" w:cs="Arial"/>
                <w:kern w:val="0"/>
                <w:szCs w:val="24"/>
              </w:rPr>
            </w:pPr>
            <w:r w:rsidRPr="005170D9">
              <w:rPr>
                <w:rFonts w:ascii="宋体" w:hAnsi="宋体" w:cs="Arial" w:hint="eastAsia"/>
                <w:kern w:val="0"/>
                <w:szCs w:val="24"/>
              </w:rPr>
              <w:t>投标</w:t>
            </w:r>
            <w:r w:rsidR="00A82E49" w:rsidRPr="005170D9">
              <w:rPr>
                <w:rFonts w:ascii="宋体" w:hAnsi="宋体" w:cs="Arial" w:hint="eastAsia"/>
                <w:kern w:val="0"/>
                <w:szCs w:val="24"/>
              </w:rPr>
              <w:t>保证金必须按照</w:t>
            </w:r>
            <w:r w:rsidRPr="005170D9">
              <w:rPr>
                <w:rFonts w:ascii="宋体" w:hAnsi="宋体" w:cs="Arial" w:hint="eastAsia"/>
                <w:kern w:val="0"/>
                <w:szCs w:val="24"/>
              </w:rPr>
              <w:t>招标文件</w:t>
            </w:r>
            <w:r w:rsidR="00A82E49" w:rsidRPr="005170D9">
              <w:rPr>
                <w:rFonts w:ascii="宋体" w:hAnsi="宋体" w:cs="Arial" w:hint="eastAsia"/>
                <w:kern w:val="0"/>
                <w:szCs w:val="24"/>
              </w:rPr>
              <w:t>要求缴纳。</w:t>
            </w:r>
          </w:p>
        </w:tc>
        <w:tc>
          <w:tcPr>
            <w:tcW w:w="2769" w:type="pct"/>
            <w:tcMar>
              <w:top w:w="0" w:type="dxa"/>
              <w:left w:w="28" w:type="dxa"/>
              <w:bottom w:w="0" w:type="dxa"/>
              <w:right w:w="28" w:type="dxa"/>
            </w:tcMar>
            <w:vAlign w:val="center"/>
          </w:tcPr>
          <w:p w:rsidR="00A82E49" w:rsidRPr="005170D9" w:rsidRDefault="00A82E49" w:rsidP="006D72DF">
            <w:pPr>
              <w:spacing w:line="360" w:lineRule="auto"/>
              <w:jc w:val="left"/>
              <w:rPr>
                <w:rFonts w:ascii="宋体" w:hAnsi="宋体" w:cs="Arial"/>
                <w:kern w:val="0"/>
                <w:szCs w:val="24"/>
              </w:rPr>
            </w:pPr>
            <w:r w:rsidRPr="005170D9">
              <w:rPr>
                <w:rFonts w:ascii="宋体" w:hAnsi="宋体" w:cs="Arial" w:hint="eastAsia"/>
                <w:kern w:val="0"/>
                <w:szCs w:val="24"/>
              </w:rPr>
              <w:t>保证金缴纳凭证：</w:t>
            </w:r>
            <w:r w:rsidR="0032592F" w:rsidRPr="005170D9">
              <w:rPr>
                <w:rFonts w:ascii="宋体" w:hAnsi="宋体" w:cs="Arial" w:hint="eastAsia"/>
                <w:kern w:val="0"/>
                <w:szCs w:val="24"/>
              </w:rPr>
              <w:t>投标人</w:t>
            </w:r>
            <w:r w:rsidRPr="005170D9">
              <w:rPr>
                <w:rFonts w:ascii="宋体" w:hAnsi="宋体" w:cs="Arial" w:hint="eastAsia"/>
                <w:kern w:val="0"/>
                <w:szCs w:val="24"/>
              </w:rPr>
              <w:t>可将本项目保证金支付的汇款凭证、支票、汇票或保证金收据的扫描件作为缴纳凭证制作在</w:t>
            </w:r>
            <w:r w:rsidR="0032592F" w:rsidRPr="005170D9">
              <w:rPr>
                <w:rFonts w:ascii="宋体" w:hAnsi="宋体" w:cs="Arial" w:hint="eastAsia"/>
                <w:kern w:val="0"/>
                <w:szCs w:val="24"/>
              </w:rPr>
              <w:t>投标文件</w:t>
            </w:r>
            <w:r w:rsidRPr="005170D9">
              <w:rPr>
                <w:rFonts w:ascii="宋体" w:hAnsi="宋体" w:cs="Arial" w:hint="eastAsia"/>
                <w:kern w:val="0"/>
                <w:szCs w:val="24"/>
              </w:rPr>
              <w:t>中。</w:t>
            </w:r>
          </w:p>
        </w:tc>
      </w:tr>
      <w:tr w:rsidR="00A82E49" w:rsidRPr="005170D9" w:rsidTr="001D029C">
        <w:trPr>
          <w:trHeight w:val="950"/>
          <w:jc w:val="center"/>
        </w:trPr>
        <w:tc>
          <w:tcPr>
            <w:tcW w:w="5000" w:type="pct"/>
            <w:gridSpan w:val="3"/>
            <w:vAlign w:val="center"/>
          </w:tcPr>
          <w:p w:rsidR="00A82E49" w:rsidRPr="005170D9" w:rsidRDefault="00A82E49" w:rsidP="006D72DF">
            <w:pPr>
              <w:widowControl/>
              <w:shd w:val="clear" w:color="auto" w:fill="FFFFFF"/>
              <w:snapToGrid w:val="0"/>
              <w:spacing w:line="360" w:lineRule="auto"/>
              <w:jc w:val="left"/>
              <w:rPr>
                <w:rFonts w:ascii="宋体" w:hAnsi="宋体" w:cs="Arial"/>
                <w:kern w:val="0"/>
                <w:szCs w:val="24"/>
              </w:rPr>
            </w:pPr>
            <w:r w:rsidRPr="005170D9">
              <w:rPr>
                <w:rFonts w:ascii="宋体" w:hAnsi="宋体" w:cs="Arial" w:hint="eastAsia"/>
                <w:kern w:val="0"/>
                <w:szCs w:val="24"/>
              </w:rPr>
              <w:t>备注：</w:t>
            </w:r>
            <w:r w:rsidRPr="005170D9">
              <w:rPr>
                <w:rFonts w:ascii="宋体" w:hAnsi="宋体" w:cs="Arial"/>
                <w:kern w:val="0"/>
                <w:szCs w:val="24"/>
              </w:rPr>
              <w:t xml:space="preserve"> </w:t>
            </w:r>
            <w:r w:rsidRPr="005170D9">
              <w:rPr>
                <w:rFonts w:ascii="宋体" w:hAnsi="宋体" w:cs="Arial" w:hint="eastAsia"/>
                <w:kern w:val="0"/>
                <w:szCs w:val="24"/>
              </w:rPr>
              <w:t>如果资格评审中有一项不满足审查标准的，采购人将认定该</w:t>
            </w:r>
            <w:r w:rsidR="0032592F" w:rsidRPr="005170D9">
              <w:rPr>
                <w:rFonts w:ascii="宋体" w:hAnsi="宋体" w:cs="Arial" w:hint="eastAsia"/>
                <w:kern w:val="0"/>
                <w:szCs w:val="24"/>
              </w:rPr>
              <w:t>投标人</w:t>
            </w:r>
            <w:r w:rsidRPr="005170D9">
              <w:rPr>
                <w:rFonts w:ascii="宋体" w:hAnsi="宋体" w:cs="Arial" w:hint="eastAsia"/>
                <w:kern w:val="0"/>
                <w:szCs w:val="24"/>
              </w:rPr>
              <w:t>不通过资格审查，</w:t>
            </w:r>
            <w:r w:rsidR="0032592F" w:rsidRPr="005170D9">
              <w:rPr>
                <w:rFonts w:ascii="宋体" w:hAnsi="宋体" w:cs="Arial" w:hint="eastAsia"/>
                <w:kern w:val="0"/>
                <w:szCs w:val="24"/>
              </w:rPr>
              <w:t>投标文件</w:t>
            </w:r>
            <w:r w:rsidRPr="005170D9">
              <w:rPr>
                <w:rFonts w:ascii="宋体" w:hAnsi="宋体" w:cs="Arial" w:hint="eastAsia"/>
                <w:kern w:val="0"/>
                <w:szCs w:val="24"/>
              </w:rPr>
              <w:t>将被拒绝评审。并且不允许</w:t>
            </w:r>
            <w:r w:rsidR="0032592F" w:rsidRPr="005170D9">
              <w:rPr>
                <w:rFonts w:ascii="宋体" w:hAnsi="宋体" w:cs="Arial" w:hint="eastAsia"/>
                <w:kern w:val="0"/>
                <w:szCs w:val="24"/>
              </w:rPr>
              <w:t>投标人</w:t>
            </w:r>
            <w:r w:rsidRPr="005170D9">
              <w:rPr>
                <w:rFonts w:ascii="宋体" w:hAnsi="宋体" w:cs="Arial" w:hint="eastAsia"/>
                <w:kern w:val="0"/>
                <w:szCs w:val="24"/>
              </w:rPr>
              <w:t>通过修改或撤销其不符合要求的差异或保留，使之成为具有响应性的投标。</w:t>
            </w:r>
          </w:p>
        </w:tc>
      </w:tr>
    </w:tbl>
    <w:p w:rsidR="002B38BE" w:rsidRPr="005170D9" w:rsidRDefault="002B38BE">
      <w:pPr>
        <w:widowControl/>
        <w:shd w:val="clear" w:color="auto" w:fill="FFFFFF"/>
        <w:snapToGrid w:val="0"/>
        <w:spacing w:line="276" w:lineRule="auto"/>
        <w:jc w:val="center"/>
        <w:rPr>
          <w:rFonts w:ascii="宋体" w:eastAsia="宋体" w:hAnsi="宋体" w:cs="Arial"/>
          <w:b/>
          <w:kern w:val="0"/>
          <w:sz w:val="24"/>
          <w:szCs w:val="24"/>
        </w:rPr>
      </w:pPr>
    </w:p>
    <w:p w:rsidR="001357C8" w:rsidRPr="005170D9" w:rsidRDefault="00BB11E2">
      <w:pPr>
        <w:widowControl/>
        <w:shd w:val="clear" w:color="auto" w:fill="FFFFFF"/>
        <w:snapToGrid w:val="0"/>
        <w:spacing w:line="276" w:lineRule="auto"/>
        <w:jc w:val="center"/>
        <w:rPr>
          <w:rFonts w:ascii="宋体" w:eastAsia="宋体" w:hAnsi="宋体" w:cs="Arial"/>
          <w:b/>
          <w:kern w:val="0"/>
          <w:sz w:val="24"/>
          <w:szCs w:val="24"/>
        </w:rPr>
      </w:pPr>
      <w:r w:rsidRPr="005170D9">
        <w:rPr>
          <w:rFonts w:ascii="宋体" w:eastAsia="宋体" w:hAnsi="宋体" w:cs="Arial" w:hint="eastAsia"/>
          <w:b/>
          <w:kern w:val="0"/>
          <w:sz w:val="24"/>
          <w:szCs w:val="24"/>
        </w:rPr>
        <w:t>《完备性及符合性审查标准》</w:t>
      </w:r>
      <w:bookmarkEnd w:id="33"/>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1"/>
        <w:gridCol w:w="6638"/>
        <w:gridCol w:w="1868"/>
      </w:tblGrid>
      <w:tr w:rsidR="005170D9" w:rsidRPr="005170D9" w:rsidTr="006D72DF">
        <w:trPr>
          <w:cantSplit/>
          <w:trHeight w:val="465"/>
          <w:jc w:val="center"/>
        </w:trPr>
        <w:tc>
          <w:tcPr>
            <w:tcW w:w="621" w:type="dxa"/>
            <w:vAlign w:val="center"/>
          </w:tcPr>
          <w:p w:rsidR="00A82E49" w:rsidRPr="005170D9" w:rsidRDefault="00A82E49" w:rsidP="006D72DF">
            <w:pPr>
              <w:widowControl/>
              <w:shd w:val="clear" w:color="auto" w:fill="FFFFFF"/>
              <w:snapToGrid w:val="0"/>
              <w:spacing w:line="360" w:lineRule="auto"/>
              <w:jc w:val="center"/>
              <w:rPr>
                <w:rFonts w:ascii="宋体" w:hAnsi="宋体" w:cs="Arial"/>
                <w:kern w:val="0"/>
                <w:szCs w:val="24"/>
              </w:rPr>
            </w:pPr>
            <w:r w:rsidRPr="005170D9">
              <w:rPr>
                <w:rFonts w:ascii="宋体" w:hAnsi="宋体" w:cs="Arial" w:hint="eastAsia"/>
                <w:kern w:val="0"/>
                <w:szCs w:val="24"/>
              </w:rPr>
              <w:t>序号</w:t>
            </w:r>
          </w:p>
        </w:tc>
        <w:tc>
          <w:tcPr>
            <w:tcW w:w="6638" w:type="dxa"/>
            <w:vAlign w:val="center"/>
          </w:tcPr>
          <w:p w:rsidR="00A82E49" w:rsidRPr="005170D9" w:rsidRDefault="00A82E49" w:rsidP="006D72DF">
            <w:pPr>
              <w:widowControl/>
              <w:shd w:val="clear" w:color="auto" w:fill="FFFFFF"/>
              <w:snapToGrid w:val="0"/>
              <w:spacing w:line="360" w:lineRule="auto"/>
              <w:jc w:val="center"/>
              <w:rPr>
                <w:rFonts w:ascii="宋体" w:hAnsi="宋体" w:cs="Arial"/>
                <w:kern w:val="0"/>
                <w:szCs w:val="24"/>
              </w:rPr>
            </w:pPr>
            <w:r w:rsidRPr="005170D9">
              <w:rPr>
                <w:rFonts w:ascii="宋体" w:hAnsi="宋体" w:cs="Arial" w:hint="eastAsia"/>
                <w:kern w:val="0"/>
                <w:szCs w:val="24"/>
              </w:rPr>
              <w:t>审查要求</w:t>
            </w:r>
          </w:p>
        </w:tc>
        <w:tc>
          <w:tcPr>
            <w:tcW w:w="1868" w:type="dxa"/>
            <w:vAlign w:val="center"/>
          </w:tcPr>
          <w:p w:rsidR="00A82E49" w:rsidRPr="005170D9" w:rsidRDefault="00A82E49" w:rsidP="006D72DF">
            <w:pPr>
              <w:widowControl/>
              <w:shd w:val="clear" w:color="auto" w:fill="FFFFFF"/>
              <w:snapToGrid w:val="0"/>
              <w:spacing w:line="360" w:lineRule="auto"/>
              <w:jc w:val="center"/>
              <w:rPr>
                <w:rFonts w:ascii="宋体" w:hAnsi="宋体" w:cs="Arial"/>
                <w:kern w:val="0"/>
                <w:szCs w:val="24"/>
              </w:rPr>
            </w:pPr>
            <w:r w:rsidRPr="005170D9">
              <w:rPr>
                <w:rFonts w:ascii="宋体" w:hAnsi="宋体" w:cs="Arial" w:hint="eastAsia"/>
                <w:kern w:val="0"/>
                <w:szCs w:val="24"/>
              </w:rPr>
              <w:t>要求说明</w:t>
            </w:r>
          </w:p>
        </w:tc>
      </w:tr>
      <w:tr w:rsidR="005170D9" w:rsidRPr="005170D9" w:rsidTr="006D72DF">
        <w:trPr>
          <w:cantSplit/>
          <w:trHeight w:val="465"/>
          <w:jc w:val="center"/>
        </w:trPr>
        <w:tc>
          <w:tcPr>
            <w:tcW w:w="621" w:type="dxa"/>
            <w:vAlign w:val="center"/>
          </w:tcPr>
          <w:p w:rsidR="00A82E49" w:rsidRPr="005170D9" w:rsidRDefault="00A82E49" w:rsidP="006D72DF">
            <w:pPr>
              <w:widowControl/>
              <w:shd w:val="clear" w:color="auto" w:fill="FFFFFF"/>
              <w:snapToGrid w:val="0"/>
              <w:spacing w:line="360" w:lineRule="auto"/>
              <w:jc w:val="center"/>
              <w:rPr>
                <w:rFonts w:ascii="宋体" w:hAnsi="宋体" w:cs="Arial"/>
                <w:kern w:val="0"/>
                <w:szCs w:val="24"/>
              </w:rPr>
            </w:pPr>
            <w:r w:rsidRPr="005170D9">
              <w:rPr>
                <w:rFonts w:ascii="宋体" w:hAnsi="宋体" w:cs="Arial"/>
                <w:kern w:val="0"/>
                <w:szCs w:val="24"/>
              </w:rPr>
              <w:t>1</w:t>
            </w:r>
          </w:p>
        </w:tc>
        <w:tc>
          <w:tcPr>
            <w:tcW w:w="6638" w:type="dxa"/>
            <w:vAlign w:val="center"/>
          </w:tcPr>
          <w:p w:rsidR="00A82E49" w:rsidRPr="005170D9" w:rsidRDefault="0032592F" w:rsidP="006D72DF">
            <w:pPr>
              <w:widowControl/>
              <w:shd w:val="clear" w:color="auto" w:fill="FFFFFF"/>
              <w:snapToGrid w:val="0"/>
              <w:spacing w:line="360" w:lineRule="auto"/>
              <w:jc w:val="left"/>
              <w:rPr>
                <w:rFonts w:ascii="宋体" w:hAnsi="宋体" w:cs="Arial"/>
                <w:kern w:val="0"/>
                <w:szCs w:val="24"/>
              </w:rPr>
            </w:pPr>
            <w:r w:rsidRPr="005170D9">
              <w:rPr>
                <w:rFonts w:ascii="宋体" w:hAnsi="宋体" w:cs="Arial" w:hint="eastAsia"/>
                <w:kern w:val="0"/>
                <w:szCs w:val="24"/>
              </w:rPr>
              <w:t>投标文件</w:t>
            </w:r>
            <w:r w:rsidR="00A82E49" w:rsidRPr="005170D9">
              <w:rPr>
                <w:rFonts w:ascii="宋体" w:hAnsi="宋体" w:cs="Arial" w:hint="eastAsia"/>
                <w:kern w:val="0"/>
                <w:szCs w:val="24"/>
              </w:rPr>
              <w:t>必须按照</w:t>
            </w:r>
            <w:r w:rsidRPr="005170D9">
              <w:rPr>
                <w:rFonts w:ascii="宋体" w:hAnsi="宋体" w:cs="Arial" w:hint="eastAsia"/>
                <w:kern w:val="0"/>
                <w:szCs w:val="24"/>
              </w:rPr>
              <w:t>招标文件</w:t>
            </w:r>
            <w:r w:rsidR="00A82E49" w:rsidRPr="005170D9">
              <w:rPr>
                <w:rFonts w:ascii="宋体" w:hAnsi="宋体" w:cs="Arial" w:hint="eastAsia"/>
                <w:kern w:val="0"/>
                <w:szCs w:val="24"/>
              </w:rPr>
              <w:t>规定要求加盖</w:t>
            </w:r>
            <w:r w:rsidRPr="005170D9">
              <w:rPr>
                <w:rFonts w:ascii="宋体" w:hAnsi="宋体" w:cs="Arial" w:hint="eastAsia"/>
                <w:kern w:val="0"/>
                <w:szCs w:val="24"/>
              </w:rPr>
              <w:t>投标人</w:t>
            </w:r>
            <w:r w:rsidR="00A82E49" w:rsidRPr="005170D9">
              <w:rPr>
                <w:rFonts w:ascii="宋体" w:hAnsi="宋体" w:cs="Arial" w:hint="eastAsia"/>
                <w:kern w:val="0"/>
                <w:szCs w:val="24"/>
              </w:rPr>
              <w:t>电子印章、法定代表人电子印章。</w:t>
            </w:r>
          </w:p>
        </w:tc>
        <w:tc>
          <w:tcPr>
            <w:tcW w:w="1868" w:type="dxa"/>
            <w:vAlign w:val="center"/>
          </w:tcPr>
          <w:p w:rsidR="00A82E49" w:rsidRPr="005170D9" w:rsidRDefault="00A82E49" w:rsidP="006D72DF">
            <w:pPr>
              <w:widowControl/>
              <w:shd w:val="clear" w:color="auto" w:fill="FFFFFF"/>
              <w:snapToGrid w:val="0"/>
              <w:spacing w:line="360" w:lineRule="auto"/>
              <w:jc w:val="center"/>
              <w:rPr>
                <w:rFonts w:ascii="宋体" w:hAnsi="宋体" w:cs="Arial"/>
                <w:kern w:val="0"/>
                <w:szCs w:val="24"/>
              </w:rPr>
            </w:pPr>
            <w:r w:rsidRPr="005170D9">
              <w:rPr>
                <w:rFonts w:ascii="宋体" w:hAnsi="宋体" w:cs="Arial" w:hint="eastAsia"/>
                <w:kern w:val="0"/>
                <w:szCs w:val="24"/>
              </w:rPr>
              <w:t>/</w:t>
            </w:r>
          </w:p>
        </w:tc>
      </w:tr>
      <w:tr w:rsidR="005170D9" w:rsidRPr="005170D9" w:rsidTr="006D72DF">
        <w:trPr>
          <w:cantSplit/>
          <w:trHeight w:val="465"/>
          <w:jc w:val="center"/>
        </w:trPr>
        <w:tc>
          <w:tcPr>
            <w:tcW w:w="621" w:type="dxa"/>
            <w:vAlign w:val="center"/>
          </w:tcPr>
          <w:p w:rsidR="00A82E49" w:rsidRPr="005170D9" w:rsidRDefault="00A82E49" w:rsidP="006D72DF">
            <w:pPr>
              <w:widowControl/>
              <w:shd w:val="clear" w:color="auto" w:fill="FFFFFF"/>
              <w:snapToGrid w:val="0"/>
              <w:spacing w:line="360" w:lineRule="auto"/>
              <w:jc w:val="center"/>
              <w:rPr>
                <w:rFonts w:ascii="宋体" w:hAnsi="宋体" w:cs="Arial"/>
                <w:kern w:val="0"/>
                <w:szCs w:val="24"/>
              </w:rPr>
            </w:pPr>
            <w:r w:rsidRPr="005170D9">
              <w:rPr>
                <w:rFonts w:ascii="宋体" w:hAnsi="宋体" w:cs="Arial"/>
                <w:kern w:val="0"/>
                <w:szCs w:val="24"/>
              </w:rPr>
              <w:t>2</w:t>
            </w:r>
          </w:p>
        </w:tc>
        <w:tc>
          <w:tcPr>
            <w:tcW w:w="6638" w:type="dxa"/>
            <w:vAlign w:val="center"/>
          </w:tcPr>
          <w:p w:rsidR="00A82E49" w:rsidRPr="005170D9" w:rsidRDefault="00A82E49" w:rsidP="006D72DF">
            <w:pPr>
              <w:widowControl/>
              <w:shd w:val="clear" w:color="auto" w:fill="FFFFFF"/>
              <w:snapToGrid w:val="0"/>
              <w:spacing w:line="360" w:lineRule="auto"/>
              <w:jc w:val="left"/>
              <w:rPr>
                <w:rFonts w:ascii="宋体" w:hAnsi="宋体" w:cs="Arial"/>
                <w:kern w:val="0"/>
                <w:szCs w:val="24"/>
              </w:rPr>
            </w:pPr>
            <w:r w:rsidRPr="005170D9">
              <w:rPr>
                <w:rFonts w:ascii="宋体" w:hAnsi="宋体" w:cs="Arial" w:hint="eastAsia"/>
                <w:kern w:val="0"/>
                <w:szCs w:val="24"/>
              </w:rPr>
              <w:t>投标价格明细表和中小</w:t>
            </w:r>
            <w:proofErr w:type="gramStart"/>
            <w:r w:rsidRPr="005170D9">
              <w:rPr>
                <w:rFonts w:ascii="宋体" w:hAnsi="宋体" w:cs="Arial" w:hint="eastAsia"/>
                <w:kern w:val="0"/>
                <w:szCs w:val="24"/>
              </w:rPr>
              <w:t>微企业</w:t>
            </w:r>
            <w:proofErr w:type="gramEnd"/>
            <w:r w:rsidR="0032592F" w:rsidRPr="005170D9">
              <w:rPr>
                <w:rFonts w:ascii="宋体" w:hAnsi="宋体" w:cs="Arial" w:hint="eastAsia"/>
                <w:kern w:val="0"/>
                <w:szCs w:val="24"/>
              </w:rPr>
              <w:t>投标</w:t>
            </w:r>
            <w:r w:rsidRPr="005170D9">
              <w:rPr>
                <w:rFonts w:ascii="宋体" w:hAnsi="宋体" w:cs="Arial" w:hint="eastAsia"/>
                <w:kern w:val="0"/>
                <w:szCs w:val="24"/>
              </w:rPr>
              <w:t>价格统计表必须完整填写。</w:t>
            </w:r>
          </w:p>
        </w:tc>
        <w:tc>
          <w:tcPr>
            <w:tcW w:w="1868" w:type="dxa"/>
            <w:vAlign w:val="center"/>
          </w:tcPr>
          <w:p w:rsidR="00A82E49" w:rsidRPr="005170D9" w:rsidRDefault="00A82E49" w:rsidP="006D72DF">
            <w:pPr>
              <w:widowControl/>
              <w:shd w:val="clear" w:color="auto" w:fill="FFFFFF"/>
              <w:snapToGrid w:val="0"/>
              <w:spacing w:line="360" w:lineRule="auto"/>
              <w:jc w:val="center"/>
              <w:rPr>
                <w:rFonts w:ascii="宋体" w:hAnsi="宋体" w:cs="Arial"/>
                <w:kern w:val="0"/>
                <w:szCs w:val="24"/>
              </w:rPr>
            </w:pPr>
            <w:r w:rsidRPr="005170D9">
              <w:rPr>
                <w:rFonts w:ascii="宋体" w:hAnsi="宋体" w:cs="Arial" w:hint="eastAsia"/>
                <w:kern w:val="0"/>
                <w:szCs w:val="24"/>
              </w:rPr>
              <w:t>/</w:t>
            </w:r>
          </w:p>
        </w:tc>
      </w:tr>
      <w:tr w:rsidR="005170D9" w:rsidRPr="005170D9" w:rsidTr="006D72DF">
        <w:trPr>
          <w:cantSplit/>
          <w:trHeight w:val="465"/>
          <w:jc w:val="center"/>
        </w:trPr>
        <w:tc>
          <w:tcPr>
            <w:tcW w:w="621" w:type="dxa"/>
            <w:vAlign w:val="center"/>
          </w:tcPr>
          <w:p w:rsidR="00A82E49" w:rsidRPr="005170D9" w:rsidRDefault="00A82E49" w:rsidP="006D72DF">
            <w:pPr>
              <w:widowControl/>
              <w:shd w:val="clear" w:color="auto" w:fill="FFFFFF"/>
              <w:snapToGrid w:val="0"/>
              <w:spacing w:line="360" w:lineRule="auto"/>
              <w:jc w:val="center"/>
              <w:rPr>
                <w:rFonts w:ascii="宋体" w:hAnsi="宋体" w:cs="Arial"/>
                <w:kern w:val="0"/>
                <w:szCs w:val="24"/>
              </w:rPr>
            </w:pPr>
            <w:r w:rsidRPr="005170D9">
              <w:rPr>
                <w:rFonts w:ascii="宋体" w:hAnsi="宋体" w:cs="Arial"/>
                <w:kern w:val="0"/>
                <w:szCs w:val="24"/>
              </w:rPr>
              <w:t>3</w:t>
            </w:r>
          </w:p>
        </w:tc>
        <w:tc>
          <w:tcPr>
            <w:tcW w:w="6638" w:type="dxa"/>
            <w:vAlign w:val="center"/>
          </w:tcPr>
          <w:p w:rsidR="00A82E49" w:rsidRPr="005170D9" w:rsidRDefault="00A82E49" w:rsidP="006D72DF">
            <w:pPr>
              <w:widowControl/>
              <w:shd w:val="clear" w:color="auto" w:fill="FFFFFF"/>
              <w:snapToGrid w:val="0"/>
              <w:spacing w:line="360" w:lineRule="auto"/>
              <w:jc w:val="left"/>
              <w:rPr>
                <w:rFonts w:ascii="宋体" w:hAnsi="宋体" w:cs="Arial"/>
                <w:kern w:val="0"/>
                <w:szCs w:val="24"/>
              </w:rPr>
            </w:pPr>
            <w:r w:rsidRPr="005170D9">
              <w:rPr>
                <w:rFonts w:ascii="宋体" w:hAnsi="宋体" w:cs="Arial" w:hint="eastAsia"/>
                <w:kern w:val="0"/>
                <w:szCs w:val="24"/>
              </w:rPr>
              <w:t>售后服务承诺必须提供。</w:t>
            </w:r>
          </w:p>
        </w:tc>
        <w:tc>
          <w:tcPr>
            <w:tcW w:w="1868" w:type="dxa"/>
            <w:vAlign w:val="center"/>
          </w:tcPr>
          <w:p w:rsidR="00A82E49" w:rsidRPr="005170D9" w:rsidRDefault="00A82E49" w:rsidP="006D72DF">
            <w:pPr>
              <w:widowControl/>
              <w:shd w:val="clear" w:color="auto" w:fill="FFFFFF"/>
              <w:snapToGrid w:val="0"/>
              <w:spacing w:line="360" w:lineRule="auto"/>
              <w:jc w:val="center"/>
              <w:rPr>
                <w:rFonts w:ascii="宋体" w:hAnsi="宋体" w:cs="Arial"/>
                <w:kern w:val="0"/>
                <w:szCs w:val="24"/>
              </w:rPr>
            </w:pPr>
            <w:r w:rsidRPr="005170D9">
              <w:rPr>
                <w:rFonts w:ascii="宋体" w:hAnsi="宋体" w:cs="Arial" w:hint="eastAsia"/>
                <w:kern w:val="0"/>
                <w:szCs w:val="24"/>
              </w:rPr>
              <w:t>/</w:t>
            </w:r>
          </w:p>
        </w:tc>
      </w:tr>
      <w:tr w:rsidR="005170D9" w:rsidRPr="005170D9" w:rsidTr="006D72DF">
        <w:trPr>
          <w:cantSplit/>
          <w:trHeight w:val="20"/>
          <w:jc w:val="center"/>
        </w:trPr>
        <w:tc>
          <w:tcPr>
            <w:tcW w:w="621" w:type="dxa"/>
            <w:tcMar>
              <w:top w:w="0" w:type="dxa"/>
              <w:left w:w="28" w:type="dxa"/>
              <w:bottom w:w="0" w:type="dxa"/>
              <w:right w:w="28" w:type="dxa"/>
            </w:tcMar>
            <w:vAlign w:val="center"/>
          </w:tcPr>
          <w:p w:rsidR="00A82E49" w:rsidRPr="005170D9" w:rsidRDefault="00A82E49" w:rsidP="006D72DF">
            <w:pPr>
              <w:widowControl/>
              <w:shd w:val="clear" w:color="auto" w:fill="FFFFFF"/>
              <w:snapToGrid w:val="0"/>
              <w:spacing w:line="360" w:lineRule="auto"/>
              <w:jc w:val="center"/>
              <w:rPr>
                <w:rFonts w:ascii="宋体" w:hAnsi="宋体" w:cs="Arial"/>
                <w:kern w:val="0"/>
                <w:szCs w:val="24"/>
              </w:rPr>
            </w:pPr>
            <w:r w:rsidRPr="005170D9">
              <w:rPr>
                <w:rFonts w:ascii="宋体" w:hAnsi="宋体" w:cs="Arial"/>
                <w:kern w:val="0"/>
                <w:szCs w:val="24"/>
              </w:rPr>
              <w:t>4</w:t>
            </w:r>
          </w:p>
        </w:tc>
        <w:tc>
          <w:tcPr>
            <w:tcW w:w="6638" w:type="dxa"/>
            <w:vAlign w:val="center"/>
          </w:tcPr>
          <w:p w:rsidR="00A82E49" w:rsidRPr="005170D9" w:rsidRDefault="0032592F" w:rsidP="006D72DF">
            <w:pPr>
              <w:widowControl/>
              <w:shd w:val="clear" w:color="auto" w:fill="FFFFFF"/>
              <w:snapToGrid w:val="0"/>
              <w:spacing w:line="360" w:lineRule="auto"/>
              <w:jc w:val="left"/>
              <w:rPr>
                <w:rFonts w:ascii="宋体" w:hAnsi="宋体" w:cs="Arial"/>
                <w:kern w:val="0"/>
                <w:szCs w:val="24"/>
              </w:rPr>
            </w:pPr>
            <w:r w:rsidRPr="005170D9">
              <w:rPr>
                <w:rFonts w:ascii="宋体" w:hAnsi="宋体" w:cs="Arial" w:hint="eastAsia"/>
                <w:kern w:val="0"/>
                <w:szCs w:val="24"/>
              </w:rPr>
              <w:t>投标</w:t>
            </w:r>
            <w:r w:rsidR="00A82E49" w:rsidRPr="005170D9">
              <w:rPr>
                <w:rFonts w:ascii="宋体" w:hAnsi="宋体" w:cs="Arial" w:hint="eastAsia"/>
                <w:kern w:val="0"/>
                <w:szCs w:val="24"/>
              </w:rPr>
              <w:t>价格不得超过</w:t>
            </w:r>
            <w:r w:rsidRPr="005170D9">
              <w:rPr>
                <w:rFonts w:ascii="宋体" w:hAnsi="宋体" w:cs="Arial" w:hint="eastAsia"/>
                <w:kern w:val="0"/>
                <w:szCs w:val="24"/>
              </w:rPr>
              <w:t>投标人</w:t>
            </w:r>
            <w:r w:rsidR="00A82E49" w:rsidRPr="005170D9">
              <w:rPr>
                <w:rFonts w:ascii="宋体" w:hAnsi="宋体" w:cs="Arial" w:hint="eastAsia"/>
                <w:kern w:val="0"/>
                <w:szCs w:val="24"/>
              </w:rPr>
              <w:t>须知前附表中的采购预算金额。</w:t>
            </w:r>
          </w:p>
        </w:tc>
        <w:tc>
          <w:tcPr>
            <w:tcW w:w="1868" w:type="dxa"/>
            <w:tcMar>
              <w:top w:w="0" w:type="dxa"/>
              <w:left w:w="28" w:type="dxa"/>
              <w:bottom w:w="0" w:type="dxa"/>
              <w:right w:w="28" w:type="dxa"/>
            </w:tcMar>
            <w:vAlign w:val="center"/>
          </w:tcPr>
          <w:p w:rsidR="00A82E49" w:rsidRPr="005170D9" w:rsidRDefault="00A82E49" w:rsidP="006D72DF">
            <w:pPr>
              <w:widowControl/>
              <w:shd w:val="clear" w:color="auto" w:fill="FFFFFF"/>
              <w:snapToGrid w:val="0"/>
              <w:spacing w:line="360" w:lineRule="auto"/>
              <w:jc w:val="center"/>
              <w:rPr>
                <w:rFonts w:ascii="宋体" w:hAnsi="宋体" w:cs="Arial"/>
                <w:kern w:val="0"/>
                <w:szCs w:val="24"/>
              </w:rPr>
            </w:pPr>
            <w:r w:rsidRPr="005170D9">
              <w:rPr>
                <w:rFonts w:ascii="宋体" w:hAnsi="宋体" w:cs="Arial" w:hint="eastAsia"/>
                <w:kern w:val="0"/>
                <w:szCs w:val="24"/>
              </w:rPr>
              <w:t>/</w:t>
            </w:r>
          </w:p>
        </w:tc>
      </w:tr>
      <w:tr w:rsidR="005170D9" w:rsidRPr="005170D9" w:rsidTr="006D72DF">
        <w:trPr>
          <w:cantSplit/>
          <w:trHeight w:val="20"/>
          <w:jc w:val="center"/>
        </w:trPr>
        <w:tc>
          <w:tcPr>
            <w:tcW w:w="621" w:type="dxa"/>
            <w:tcMar>
              <w:top w:w="0" w:type="dxa"/>
              <w:left w:w="28" w:type="dxa"/>
              <w:bottom w:w="0" w:type="dxa"/>
              <w:right w:w="28" w:type="dxa"/>
            </w:tcMar>
            <w:vAlign w:val="center"/>
          </w:tcPr>
          <w:p w:rsidR="00A82E49" w:rsidRPr="005170D9" w:rsidRDefault="00A82E49" w:rsidP="006D72DF">
            <w:pPr>
              <w:widowControl/>
              <w:shd w:val="clear" w:color="auto" w:fill="FFFFFF"/>
              <w:snapToGrid w:val="0"/>
              <w:spacing w:line="360" w:lineRule="auto"/>
              <w:jc w:val="center"/>
              <w:rPr>
                <w:rFonts w:ascii="宋体" w:hAnsi="宋体" w:cs="Arial"/>
                <w:kern w:val="0"/>
                <w:szCs w:val="24"/>
              </w:rPr>
            </w:pPr>
            <w:r w:rsidRPr="005170D9">
              <w:rPr>
                <w:rFonts w:ascii="宋体" w:hAnsi="宋体" w:cs="Arial"/>
                <w:kern w:val="0"/>
                <w:szCs w:val="24"/>
              </w:rPr>
              <w:t>5</w:t>
            </w:r>
          </w:p>
        </w:tc>
        <w:tc>
          <w:tcPr>
            <w:tcW w:w="6638" w:type="dxa"/>
            <w:vAlign w:val="center"/>
          </w:tcPr>
          <w:p w:rsidR="00A82E49" w:rsidRPr="005170D9" w:rsidRDefault="00A82E49" w:rsidP="006D72DF">
            <w:pPr>
              <w:widowControl/>
              <w:shd w:val="clear" w:color="auto" w:fill="FFFFFF"/>
              <w:snapToGrid w:val="0"/>
              <w:spacing w:line="360" w:lineRule="auto"/>
              <w:jc w:val="left"/>
              <w:rPr>
                <w:rFonts w:ascii="宋体" w:hAnsi="宋体" w:cs="Arial"/>
                <w:kern w:val="0"/>
                <w:szCs w:val="24"/>
              </w:rPr>
            </w:pPr>
            <w:r w:rsidRPr="005170D9">
              <w:rPr>
                <w:rFonts w:ascii="宋体" w:hAnsi="宋体" w:cs="Arial" w:hint="eastAsia"/>
                <w:kern w:val="0"/>
                <w:szCs w:val="24"/>
              </w:rPr>
              <w:t>供货周期必须满足招标文件要求。</w:t>
            </w:r>
          </w:p>
        </w:tc>
        <w:tc>
          <w:tcPr>
            <w:tcW w:w="1868" w:type="dxa"/>
            <w:tcMar>
              <w:top w:w="0" w:type="dxa"/>
              <w:left w:w="28" w:type="dxa"/>
              <w:bottom w:w="0" w:type="dxa"/>
              <w:right w:w="28" w:type="dxa"/>
            </w:tcMar>
            <w:vAlign w:val="center"/>
          </w:tcPr>
          <w:p w:rsidR="00A82E49" w:rsidRPr="005170D9" w:rsidRDefault="00A82E49" w:rsidP="006D72DF">
            <w:pPr>
              <w:widowControl/>
              <w:shd w:val="clear" w:color="auto" w:fill="FFFFFF"/>
              <w:snapToGrid w:val="0"/>
              <w:spacing w:line="360" w:lineRule="auto"/>
              <w:jc w:val="center"/>
              <w:rPr>
                <w:rFonts w:ascii="宋体" w:hAnsi="宋体" w:cs="Arial"/>
                <w:kern w:val="0"/>
                <w:szCs w:val="24"/>
              </w:rPr>
            </w:pPr>
            <w:r w:rsidRPr="005170D9">
              <w:rPr>
                <w:rFonts w:ascii="宋体" w:hAnsi="宋体" w:cs="Arial" w:hint="eastAsia"/>
                <w:kern w:val="0"/>
                <w:szCs w:val="24"/>
              </w:rPr>
              <w:t>/</w:t>
            </w:r>
          </w:p>
        </w:tc>
      </w:tr>
      <w:tr w:rsidR="005170D9" w:rsidRPr="005170D9" w:rsidTr="006D72DF">
        <w:trPr>
          <w:cantSplit/>
          <w:trHeight w:val="20"/>
          <w:jc w:val="center"/>
        </w:trPr>
        <w:tc>
          <w:tcPr>
            <w:tcW w:w="621" w:type="dxa"/>
            <w:tcMar>
              <w:top w:w="0" w:type="dxa"/>
              <w:left w:w="28" w:type="dxa"/>
              <w:bottom w:w="0" w:type="dxa"/>
              <w:right w:w="28" w:type="dxa"/>
            </w:tcMar>
            <w:vAlign w:val="center"/>
          </w:tcPr>
          <w:p w:rsidR="00A82E49" w:rsidRPr="005170D9" w:rsidRDefault="00A82E49" w:rsidP="006D72DF">
            <w:pPr>
              <w:widowControl/>
              <w:shd w:val="clear" w:color="auto" w:fill="FFFFFF"/>
              <w:snapToGrid w:val="0"/>
              <w:spacing w:line="360" w:lineRule="auto"/>
              <w:jc w:val="center"/>
              <w:rPr>
                <w:rFonts w:ascii="宋体" w:hAnsi="宋体" w:cs="Arial"/>
                <w:kern w:val="0"/>
                <w:szCs w:val="24"/>
              </w:rPr>
            </w:pPr>
            <w:r w:rsidRPr="005170D9">
              <w:rPr>
                <w:rFonts w:ascii="宋体" w:hAnsi="宋体" w:cs="Arial"/>
                <w:kern w:val="0"/>
                <w:szCs w:val="24"/>
              </w:rPr>
              <w:t>6</w:t>
            </w:r>
          </w:p>
        </w:tc>
        <w:tc>
          <w:tcPr>
            <w:tcW w:w="6638" w:type="dxa"/>
            <w:vAlign w:val="center"/>
          </w:tcPr>
          <w:p w:rsidR="00A82E49" w:rsidRPr="005170D9" w:rsidRDefault="0032592F" w:rsidP="006D72DF">
            <w:pPr>
              <w:widowControl/>
              <w:shd w:val="clear" w:color="auto" w:fill="FFFFFF"/>
              <w:snapToGrid w:val="0"/>
              <w:spacing w:line="360" w:lineRule="auto"/>
              <w:jc w:val="left"/>
              <w:rPr>
                <w:rFonts w:ascii="宋体" w:hAnsi="宋体" w:cs="Arial"/>
                <w:kern w:val="0"/>
                <w:szCs w:val="24"/>
              </w:rPr>
            </w:pPr>
            <w:r w:rsidRPr="005170D9">
              <w:rPr>
                <w:rFonts w:ascii="宋体" w:hAnsi="宋体" w:cs="Arial" w:hint="eastAsia"/>
                <w:kern w:val="0"/>
                <w:szCs w:val="24"/>
              </w:rPr>
              <w:t>投标文件</w:t>
            </w:r>
            <w:r w:rsidR="00A82E49" w:rsidRPr="005170D9">
              <w:rPr>
                <w:rFonts w:ascii="宋体" w:hAnsi="宋体" w:cs="Arial" w:hint="eastAsia"/>
                <w:kern w:val="0"/>
                <w:szCs w:val="24"/>
              </w:rPr>
              <w:t>符合</w:t>
            </w:r>
            <w:r w:rsidRPr="005170D9">
              <w:rPr>
                <w:rFonts w:ascii="宋体" w:hAnsi="宋体" w:cs="Arial" w:hint="eastAsia"/>
                <w:kern w:val="0"/>
                <w:szCs w:val="24"/>
              </w:rPr>
              <w:t>招标文件</w:t>
            </w:r>
            <w:r w:rsidR="00A82E49" w:rsidRPr="005170D9">
              <w:rPr>
                <w:rFonts w:ascii="宋体" w:hAnsi="宋体" w:cs="Arial" w:hint="eastAsia"/>
                <w:kern w:val="0"/>
                <w:szCs w:val="24"/>
              </w:rPr>
              <w:t>全部实质性要求。</w:t>
            </w:r>
          </w:p>
        </w:tc>
        <w:tc>
          <w:tcPr>
            <w:tcW w:w="1868" w:type="dxa"/>
            <w:tcMar>
              <w:top w:w="0" w:type="dxa"/>
              <w:left w:w="28" w:type="dxa"/>
              <w:bottom w:w="0" w:type="dxa"/>
              <w:right w:w="28" w:type="dxa"/>
            </w:tcMar>
            <w:vAlign w:val="center"/>
          </w:tcPr>
          <w:p w:rsidR="00A82E49" w:rsidRPr="005170D9" w:rsidRDefault="00A82E49" w:rsidP="006D72DF">
            <w:pPr>
              <w:widowControl/>
              <w:shd w:val="clear" w:color="auto" w:fill="FFFFFF"/>
              <w:snapToGrid w:val="0"/>
              <w:spacing w:line="360" w:lineRule="auto"/>
              <w:jc w:val="center"/>
              <w:rPr>
                <w:rFonts w:ascii="宋体" w:hAnsi="宋体" w:cs="Arial"/>
                <w:kern w:val="0"/>
                <w:szCs w:val="24"/>
              </w:rPr>
            </w:pPr>
            <w:r w:rsidRPr="005170D9">
              <w:rPr>
                <w:rFonts w:ascii="宋体" w:hAnsi="宋体" w:cs="Arial" w:hint="eastAsia"/>
                <w:kern w:val="0"/>
                <w:szCs w:val="24"/>
              </w:rPr>
              <w:t>/</w:t>
            </w:r>
          </w:p>
        </w:tc>
      </w:tr>
      <w:tr w:rsidR="00A82E49" w:rsidRPr="005170D9" w:rsidTr="006D72DF">
        <w:trPr>
          <w:cantSplit/>
          <w:trHeight w:val="20"/>
          <w:jc w:val="center"/>
        </w:trPr>
        <w:tc>
          <w:tcPr>
            <w:tcW w:w="9127" w:type="dxa"/>
            <w:gridSpan w:val="3"/>
            <w:vAlign w:val="center"/>
          </w:tcPr>
          <w:p w:rsidR="00A82E49" w:rsidRPr="005170D9" w:rsidRDefault="00A82E49" w:rsidP="006D72DF">
            <w:pPr>
              <w:widowControl/>
              <w:shd w:val="clear" w:color="auto" w:fill="FFFFFF"/>
              <w:snapToGrid w:val="0"/>
              <w:spacing w:line="360" w:lineRule="auto"/>
              <w:jc w:val="left"/>
              <w:rPr>
                <w:rFonts w:ascii="宋体" w:hAnsi="宋体" w:cs="Arial"/>
                <w:kern w:val="0"/>
                <w:szCs w:val="24"/>
              </w:rPr>
            </w:pPr>
            <w:r w:rsidRPr="005170D9">
              <w:rPr>
                <w:rFonts w:ascii="宋体" w:hAnsi="宋体" w:cs="Arial" w:hint="eastAsia"/>
                <w:kern w:val="0"/>
                <w:szCs w:val="24"/>
              </w:rPr>
              <w:t>备注：完备性及符合性审查中有一项不满足评审标准的，评标委员会将认定该</w:t>
            </w:r>
            <w:r w:rsidR="0032592F" w:rsidRPr="005170D9">
              <w:rPr>
                <w:rFonts w:ascii="宋体" w:hAnsi="宋体" w:cs="Arial" w:hint="eastAsia"/>
                <w:kern w:val="0"/>
                <w:szCs w:val="24"/>
              </w:rPr>
              <w:t>投标人</w:t>
            </w:r>
            <w:r w:rsidRPr="005170D9">
              <w:rPr>
                <w:rFonts w:ascii="宋体" w:hAnsi="宋体" w:cs="Arial" w:hint="eastAsia"/>
                <w:kern w:val="0"/>
                <w:szCs w:val="24"/>
              </w:rPr>
              <w:t>不通过完备性及符合性审查，不得进入下一阶段评审。并且不允许</w:t>
            </w:r>
            <w:r w:rsidR="0032592F" w:rsidRPr="005170D9">
              <w:rPr>
                <w:rFonts w:ascii="宋体" w:hAnsi="宋体" w:cs="Arial" w:hint="eastAsia"/>
                <w:kern w:val="0"/>
                <w:szCs w:val="24"/>
              </w:rPr>
              <w:t>投标人</w:t>
            </w:r>
            <w:r w:rsidRPr="005170D9">
              <w:rPr>
                <w:rFonts w:ascii="宋体" w:hAnsi="宋体" w:cs="Arial" w:hint="eastAsia"/>
                <w:kern w:val="0"/>
                <w:szCs w:val="24"/>
              </w:rPr>
              <w:t>通过修改或撤销其不符合要求的差异或保留，使之成为具有响应性的投标。</w:t>
            </w:r>
          </w:p>
        </w:tc>
      </w:tr>
    </w:tbl>
    <w:p w:rsidR="002B38BE" w:rsidRPr="005170D9" w:rsidRDefault="002B38BE" w:rsidP="002B38BE">
      <w:pPr>
        <w:widowControl/>
        <w:shd w:val="clear" w:color="auto" w:fill="FFFFFF"/>
        <w:snapToGrid w:val="0"/>
        <w:jc w:val="center"/>
        <w:rPr>
          <w:rFonts w:ascii="宋体" w:eastAsia="宋体" w:hAnsi="宋体" w:cs="Arial"/>
          <w:b/>
          <w:kern w:val="0"/>
          <w:sz w:val="24"/>
          <w:szCs w:val="24"/>
        </w:rPr>
      </w:pPr>
    </w:p>
    <w:p w:rsidR="002B38BE" w:rsidRPr="005170D9" w:rsidRDefault="002B38BE" w:rsidP="002B38BE">
      <w:pPr>
        <w:widowControl/>
        <w:shd w:val="clear" w:color="auto" w:fill="FFFFFF"/>
        <w:snapToGrid w:val="0"/>
        <w:jc w:val="center"/>
        <w:rPr>
          <w:rFonts w:ascii="宋体" w:eastAsia="宋体" w:hAnsi="宋体" w:cs="Arial"/>
          <w:b/>
          <w:kern w:val="0"/>
          <w:sz w:val="24"/>
          <w:szCs w:val="24"/>
        </w:rPr>
      </w:pPr>
      <w:r w:rsidRPr="005170D9">
        <w:rPr>
          <w:rFonts w:ascii="宋体" w:eastAsia="宋体" w:hAnsi="宋体" w:cs="Arial" w:hint="eastAsia"/>
          <w:b/>
          <w:kern w:val="0"/>
          <w:sz w:val="24"/>
          <w:szCs w:val="24"/>
        </w:rPr>
        <w:t>《投标品牌统计》</w:t>
      </w:r>
    </w:p>
    <w:tbl>
      <w:tblPr>
        <w:tblW w:w="0" w:type="auto"/>
        <w:jc w:val="center"/>
        <w:tblLayout w:type="fixed"/>
        <w:tblCellMar>
          <w:left w:w="0" w:type="dxa"/>
          <w:right w:w="0" w:type="dxa"/>
        </w:tblCellMar>
        <w:tblLook w:val="04A0" w:firstRow="1" w:lastRow="0" w:firstColumn="1" w:lastColumn="0" w:noHBand="0" w:noVBand="1"/>
      </w:tblPr>
      <w:tblGrid>
        <w:gridCol w:w="621"/>
        <w:gridCol w:w="8556"/>
      </w:tblGrid>
      <w:tr w:rsidR="005170D9" w:rsidRPr="005170D9" w:rsidTr="002B38BE">
        <w:trPr>
          <w:cantSplit/>
          <w:trHeight w:val="691"/>
          <w:jc w:val="center"/>
        </w:trPr>
        <w:tc>
          <w:tcPr>
            <w:tcW w:w="621" w:type="dxa"/>
            <w:tcBorders>
              <w:top w:val="single" w:sz="8" w:space="0" w:color="auto"/>
              <w:left w:val="single" w:sz="8" w:space="0" w:color="auto"/>
              <w:bottom w:val="single" w:sz="8" w:space="0" w:color="auto"/>
              <w:right w:val="single" w:sz="8" w:space="0" w:color="auto"/>
            </w:tcBorders>
            <w:vAlign w:val="center"/>
          </w:tcPr>
          <w:p w:rsidR="002B38BE" w:rsidRPr="005170D9" w:rsidRDefault="002B38BE" w:rsidP="002B38BE">
            <w:pPr>
              <w:widowControl/>
              <w:shd w:val="clear" w:color="auto" w:fill="FFFFFF"/>
              <w:snapToGrid w:val="0"/>
              <w:spacing w:line="360" w:lineRule="auto"/>
              <w:jc w:val="center"/>
              <w:rPr>
                <w:rFonts w:ascii="宋体" w:hAnsi="宋体" w:cs="Arial"/>
                <w:kern w:val="0"/>
                <w:szCs w:val="24"/>
              </w:rPr>
            </w:pPr>
            <w:r w:rsidRPr="005170D9">
              <w:rPr>
                <w:rFonts w:ascii="宋体" w:hAnsi="宋体" w:cs="Arial" w:hint="eastAsia"/>
                <w:kern w:val="0"/>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rsidR="002B38BE" w:rsidRPr="005170D9" w:rsidRDefault="002B38BE" w:rsidP="002B38BE">
            <w:pPr>
              <w:widowControl/>
              <w:shd w:val="clear" w:color="auto" w:fill="FFFFFF"/>
              <w:snapToGrid w:val="0"/>
              <w:spacing w:line="360" w:lineRule="auto"/>
              <w:jc w:val="center"/>
              <w:rPr>
                <w:rFonts w:ascii="宋体" w:hAnsi="宋体" w:cs="Arial"/>
                <w:kern w:val="0"/>
                <w:szCs w:val="24"/>
              </w:rPr>
            </w:pPr>
            <w:r w:rsidRPr="005170D9">
              <w:rPr>
                <w:rFonts w:ascii="宋体" w:hAnsi="宋体" w:cs="Arial" w:hint="eastAsia"/>
                <w:kern w:val="0"/>
                <w:szCs w:val="24"/>
              </w:rPr>
              <w:t>统计内容</w:t>
            </w:r>
          </w:p>
        </w:tc>
      </w:tr>
      <w:tr w:rsidR="005170D9" w:rsidRPr="005170D9" w:rsidTr="002B38BE">
        <w:trPr>
          <w:cantSplit/>
          <w:trHeight w:val="227"/>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2B38BE" w:rsidRPr="005170D9" w:rsidRDefault="002B38BE" w:rsidP="002B38BE">
            <w:pPr>
              <w:widowControl/>
              <w:shd w:val="clear" w:color="auto" w:fill="FFFFFF"/>
              <w:snapToGrid w:val="0"/>
              <w:spacing w:line="360" w:lineRule="auto"/>
              <w:jc w:val="center"/>
              <w:rPr>
                <w:rFonts w:ascii="宋体" w:hAnsi="宋体" w:cs="Arial"/>
                <w:kern w:val="0"/>
                <w:szCs w:val="24"/>
              </w:rPr>
            </w:pPr>
            <w:r w:rsidRPr="005170D9">
              <w:rPr>
                <w:rFonts w:ascii="宋体" w:hAnsi="宋体" w:cs="Arial"/>
                <w:kern w:val="0"/>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2B38BE" w:rsidRPr="005170D9" w:rsidRDefault="002B38BE" w:rsidP="002B38BE">
            <w:pPr>
              <w:widowControl/>
              <w:shd w:val="clear" w:color="auto" w:fill="FFFFFF"/>
              <w:snapToGrid w:val="0"/>
              <w:spacing w:line="360" w:lineRule="auto"/>
              <w:rPr>
                <w:rFonts w:ascii="宋体" w:hAnsi="宋体" w:cs="Arial"/>
                <w:kern w:val="0"/>
                <w:szCs w:val="24"/>
              </w:rPr>
            </w:pPr>
            <w:r w:rsidRPr="005170D9">
              <w:rPr>
                <w:rFonts w:ascii="宋体" w:hAnsi="宋体" w:cs="Arial" w:hint="eastAsia"/>
                <w:kern w:val="0"/>
                <w:szCs w:val="24"/>
              </w:rPr>
              <w:t>投标人所报品牌（核心产品为：电话诈骗预警平台）</w:t>
            </w:r>
          </w:p>
        </w:tc>
      </w:tr>
      <w:tr w:rsidR="002B38BE" w:rsidRPr="005170D9" w:rsidTr="002B38BE">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2B38BE" w:rsidRPr="005170D9" w:rsidRDefault="002B38BE" w:rsidP="002B38BE">
            <w:pPr>
              <w:widowControl/>
              <w:shd w:val="clear" w:color="auto" w:fill="FFFFFF"/>
              <w:snapToGrid w:val="0"/>
              <w:spacing w:line="360" w:lineRule="auto"/>
              <w:rPr>
                <w:rFonts w:ascii="宋体" w:hAnsi="宋体" w:cs="Arial"/>
                <w:kern w:val="0"/>
                <w:szCs w:val="24"/>
              </w:rPr>
            </w:pPr>
            <w:r w:rsidRPr="005170D9">
              <w:rPr>
                <w:rFonts w:ascii="宋体" w:hAnsi="宋体" w:cs="Arial" w:hint="eastAsia"/>
                <w:kern w:val="0"/>
                <w:szCs w:val="24"/>
              </w:rPr>
              <w:t>备注：如招标文件前附表中约定了单一产品或核心产品，则</w:t>
            </w:r>
            <w:r w:rsidRPr="005170D9">
              <w:rPr>
                <w:rFonts w:ascii="宋体" w:hAnsi="宋体" w:cs="Arial"/>
                <w:kern w:val="0"/>
                <w:szCs w:val="24"/>
              </w:rPr>
              <w:t>提供相同品牌产品且通过资格审查、</w:t>
            </w:r>
            <w:r w:rsidRPr="005170D9">
              <w:rPr>
                <w:rFonts w:ascii="宋体" w:hAnsi="宋体" w:cs="Arial" w:hint="eastAsia"/>
                <w:kern w:val="0"/>
                <w:szCs w:val="24"/>
              </w:rPr>
              <w:t>完备性及符合性审查</w:t>
            </w:r>
            <w:r w:rsidRPr="005170D9">
              <w:rPr>
                <w:rFonts w:ascii="宋体" w:hAnsi="宋体" w:cs="Arial"/>
                <w:kern w:val="0"/>
                <w:szCs w:val="24"/>
              </w:rPr>
              <w:t>的不同投标人参加同一合同项下投标的，按一家投标人计算</w:t>
            </w:r>
            <w:r w:rsidRPr="005170D9">
              <w:rPr>
                <w:rFonts w:ascii="宋体" w:hAnsi="宋体" w:cs="Arial" w:hint="eastAsia"/>
                <w:kern w:val="0"/>
                <w:szCs w:val="24"/>
              </w:rPr>
              <w:t>。</w:t>
            </w:r>
          </w:p>
        </w:tc>
      </w:tr>
    </w:tbl>
    <w:p w:rsidR="002B38BE" w:rsidRPr="005170D9" w:rsidRDefault="002B38BE">
      <w:pPr>
        <w:pStyle w:val="a0"/>
        <w:jc w:val="center"/>
        <w:rPr>
          <w:rFonts w:ascii="宋体" w:hAnsi="宋体" w:cs="Arial"/>
          <w:b/>
          <w:szCs w:val="24"/>
        </w:rPr>
      </w:pPr>
    </w:p>
    <w:p w:rsidR="001357C8" w:rsidRPr="005170D9" w:rsidRDefault="00BB11E2">
      <w:pPr>
        <w:pStyle w:val="a0"/>
        <w:jc w:val="center"/>
      </w:pPr>
      <w:r w:rsidRPr="005170D9">
        <w:rPr>
          <w:rFonts w:ascii="宋体" w:hAnsi="宋体" w:cs="Arial" w:hint="eastAsia"/>
          <w:b/>
          <w:szCs w:val="24"/>
        </w:rPr>
        <w:t>《详细评审标准》</w:t>
      </w:r>
    </w:p>
    <w:p w:rsidR="001357C8" w:rsidRPr="005170D9" w:rsidRDefault="001357C8">
      <w:pPr>
        <w:widowControl/>
        <w:jc w:val="left"/>
      </w:pPr>
    </w:p>
    <w:tbl>
      <w:tblPr>
        <w:tblW w:w="5031" w:type="pct"/>
        <w:jc w:val="center"/>
        <w:tblCellMar>
          <w:left w:w="0" w:type="dxa"/>
          <w:right w:w="0" w:type="dxa"/>
        </w:tblCellMar>
        <w:tblLook w:val="04A0" w:firstRow="1" w:lastRow="0" w:firstColumn="1" w:lastColumn="0" w:noHBand="0" w:noVBand="1"/>
      </w:tblPr>
      <w:tblGrid>
        <w:gridCol w:w="656"/>
        <w:gridCol w:w="1407"/>
        <w:gridCol w:w="942"/>
        <w:gridCol w:w="6141"/>
      </w:tblGrid>
      <w:tr w:rsidR="005170D9" w:rsidRPr="005170D9" w:rsidTr="006D72DF">
        <w:trPr>
          <w:trHeight w:val="80"/>
          <w:jc w:val="center"/>
        </w:trPr>
        <w:tc>
          <w:tcPr>
            <w:tcW w:w="359" w:type="pct"/>
            <w:tcBorders>
              <w:top w:val="single" w:sz="8" w:space="0" w:color="auto"/>
              <w:left w:val="single" w:sz="8" w:space="0" w:color="auto"/>
              <w:bottom w:val="single" w:sz="8" w:space="0" w:color="auto"/>
              <w:right w:val="single" w:sz="8" w:space="0" w:color="auto"/>
            </w:tcBorders>
            <w:vAlign w:val="center"/>
          </w:tcPr>
          <w:p w:rsidR="00A82E49" w:rsidRPr="005170D9" w:rsidRDefault="00A82E49" w:rsidP="006D72DF">
            <w:pPr>
              <w:widowControl/>
              <w:shd w:val="clear" w:color="auto" w:fill="FFFFFF"/>
              <w:snapToGrid w:val="0"/>
              <w:spacing w:line="360" w:lineRule="auto"/>
              <w:jc w:val="center"/>
              <w:rPr>
                <w:rFonts w:ascii="宋体" w:hAnsi="宋体" w:cs="Arial"/>
                <w:kern w:val="0"/>
                <w:szCs w:val="21"/>
              </w:rPr>
            </w:pPr>
            <w:r w:rsidRPr="005170D9">
              <w:rPr>
                <w:rFonts w:ascii="宋体" w:hAnsi="宋体" w:cs="Arial" w:hint="eastAsia"/>
                <w:kern w:val="0"/>
                <w:szCs w:val="21"/>
              </w:rPr>
              <w:t>序号</w:t>
            </w:r>
          </w:p>
        </w:tc>
        <w:tc>
          <w:tcPr>
            <w:tcW w:w="769" w:type="pct"/>
            <w:tcBorders>
              <w:top w:val="single" w:sz="8" w:space="0" w:color="auto"/>
              <w:left w:val="nil"/>
              <w:bottom w:val="single" w:sz="8" w:space="0" w:color="auto"/>
              <w:right w:val="single" w:sz="8" w:space="0" w:color="auto"/>
            </w:tcBorders>
            <w:vAlign w:val="center"/>
          </w:tcPr>
          <w:p w:rsidR="00A82E49" w:rsidRPr="005170D9" w:rsidRDefault="00A82E49" w:rsidP="006D72DF">
            <w:pPr>
              <w:spacing w:line="360" w:lineRule="auto"/>
              <w:jc w:val="center"/>
              <w:rPr>
                <w:rFonts w:ascii="宋体" w:hAnsi="宋体" w:cs="Arial"/>
                <w:kern w:val="0"/>
                <w:szCs w:val="21"/>
              </w:rPr>
            </w:pPr>
            <w:r w:rsidRPr="005170D9">
              <w:rPr>
                <w:rFonts w:ascii="宋体" w:hAnsi="宋体" w:cs="Arial" w:hint="eastAsia"/>
                <w:kern w:val="0"/>
                <w:szCs w:val="21"/>
              </w:rPr>
              <w:t>评审项目</w:t>
            </w:r>
          </w:p>
        </w:tc>
        <w:tc>
          <w:tcPr>
            <w:tcW w:w="515" w:type="pct"/>
            <w:tcBorders>
              <w:top w:val="single" w:sz="8" w:space="0" w:color="auto"/>
              <w:left w:val="nil"/>
              <w:bottom w:val="single" w:sz="8" w:space="0" w:color="auto"/>
              <w:right w:val="single" w:sz="8" w:space="0" w:color="auto"/>
            </w:tcBorders>
            <w:vAlign w:val="center"/>
          </w:tcPr>
          <w:p w:rsidR="00A82E49" w:rsidRPr="005170D9" w:rsidRDefault="00A82E49" w:rsidP="006D72DF">
            <w:pPr>
              <w:spacing w:line="360" w:lineRule="auto"/>
              <w:jc w:val="center"/>
              <w:rPr>
                <w:rFonts w:ascii="宋体" w:hAnsi="宋体" w:cs="Arial"/>
                <w:kern w:val="0"/>
                <w:szCs w:val="21"/>
              </w:rPr>
            </w:pPr>
            <w:r w:rsidRPr="005170D9">
              <w:rPr>
                <w:rFonts w:ascii="宋体" w:hAnsi="宋体" w:cs="Arial" w:hint="eastAsia"/>
                <w:kern w:val="0"/>
                <w:szCs w:val="21"/>
              </w:rPr>
              <w:t>标准分</w:t>
            </w:r>
          </w:p>
        </w:tc>
        <w:tc>
          <w:tcPr>
            <w:tcW w:w="3357" w:type="pct"/>
            <w:tcBorders>
              <w:top w:val="single" w:sz="8" w:space="0" w:color="auto"/>
              <w:left w:val="nil"/>
              <w:bottom w:val="single" w:sz="8" w:space="0" w:color="auto"/>
              <w:right w:val="single" w:sz="8" w:space="0" w:color="auto"/>
            </w:tcBorders>
            <w:vAlign w:val="center"/>
          </w:tcPr>
          <w:p w:rsidR="00A82E49" w:rsidRPr="005170D9" w:rsidRDefault="00A82E49" w:rsidP="006D72DF">
            <w:pPr>
              <w:spacing w:line="360" w:lineRule="auto"/>
              <w:jc w:val="center"/>
              <w:rPr>
                <w:rFonts w:ascii="宋体" w:hAnsi="宋体" w:cs="Arial"/>
                <w:kern w:val="0"/>
                <w:szCs w:val="21"/>
              </w:rPr>
            </w:pPr>
            <w:r w:rsidRPr="005170D9">
              <w:rPr>
                <w:rFonts w:ascii="宋体" w:hAnsi="宋体" w:cs="Arial" w:hint="eastAsia"/>
                <w:kern w:val="0"/>
                <w:szCs w:val="21"/>
              </w:rPr>
              <w:t>评审标准</w:t>
            </w:r>
          </w:p>
        </w:tc>
      </w:tr>
      <w:tr w:rsidR="005170D9" w:rsidRPr="005170D9" w:rsidTr="006D72DF">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82E49" w:rsidRPr="005170D9" w:rsidRDefault="00A82E49" w:rsidP="006D72DF">
            <w:pPr>
              <w:spacing w:line="360" w:lineRule="auto"/>
              <w:jc w:val="center"/>
              <w:rPr>
                <w:rFonts w:ascii="宋体" w:hAnsi="宋体" w:cs="Arial"/>
                <w:kern w:val="0"/>
                <w:szCs w:val="21"/>
              </w:rPr>
            </w:pPr>
            <w:r w:rsidRPr="005170D9">
              <w:rPr>
                <w:rFonts w:ascii="宋体" w:hAnsi="宋体" w:cs="Arial" w:hint="eastAsia"/>
                <w:kern w:val="0"/>
                <w:szCs w:val="21"/>
              </w:rPr>
              <w:t>1</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A82E49" w:rsidRPr="005170D9" w:rsidRDefault="00A82E49" w:rsidP="006D72DF">
            <w:pPr>
              <w:spacing w:line="360" w:lineRule="auto"/>
              <w:ind w:leftChars="-50" w:left="-105" w:rightChars="-50" w:right="-105"/>
              <w:jc w:val="center"/>
              <w:rPr>
                <w:rFonts w:ascii="宋体" w:hAnsi="宋体" w:cs="Arial"/>
                <w:kern w:val="0"/>
                <w:szCs w:val="21"/>
              </w:rPr>
            </w:pPr>
            <w:r w:rsidRPr="005170D9">
              <w:rPr>
                <w:rFonts w:ascii="宋体" w:hAnsi="宋体" w:cs="Arial" w:hint="eastAsia"/>
                <w:kern w:val="0"/>
                <w:szCs w:val="21"/>
              </w:rPr>
              <w:t>近三年类似业绩</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rsidR="00A82E49" w:rsidRPr="005170D9" w:rsidRDefault="00A82E49" w:rsidP="006D72DF">
            <w:pPr>
              <w:spacing w:line="360" w:lineRule="auto"/>
              <w:jc w:val="center"/>
              <w:rPr>
                <w:rFonts w:ascii="宋体" w:hAnsi="宋体" w:cs="Arial"/>
                <w:kern w:val="0"/>
                <w:szCs w:val="21"/>
              </w:rPr>
            </w:pPr>
            <w:r w:rsidRPr="005170D9">
              <w:rPr>
                <w:rFonts w:ascii="宋体" w:hAnsi="宋体" w:cs="Arial" w:hint="eastAsia"/>
                <w:kern w:val="0"/>
                <w:szCs w:val="21"/>
              </w:rPr>
              <w:t>2</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rsidR="00A82E49" w:rsidRPr="005170D9" w:rsidRDefault="0032592F" w:rsidP="006D72DF">
            <w:pPr>
              <w:spacing w:line="360" w:lineRule="auto"/>
              <w:ind w:firstLineChars="200" w:firstLine="420"/>
              <w:rPr>
                <w:rFonts w:ascii="宋体" w:hAnsi="宋体" w:cs="宋体"/>
                <w:kern w:val="0"/>
                <w:szCs w:val="21"/>
              </w:rPr>
            </w:pPr>
            <w:r w:rsidRPr="005170D9">
              <w:rPr>
                <w:rFonts w:ascii="宋体" w:hAnsi="宋体" w:cs="宋体" w:hint="eastAsia"/>
                <w:kern w:val="0"/>
                <w:szCs w:val="21"/>
              </w:rPr>
              <w:t>投标人</w:t>
            </w:r>
            <w:r w:rsidR="00A82E49" w:rsidRPr="005170D9">
              <w:rPr>
                <w:rFonts w:ascii="宋体" w:hAnsi="宋体" w:cs="宋体" w:hint="eastAsia"/>
                <w:kern w:val="0"/>
                <w:szCs w:val="21"/>
              </w:rPr>
              <w:t>近三年(20</w:t>
            </w:r>
            <w:r w:rsidR="00A82E49" w:rsidRPr="005170D9">
              <w:rPr>
                <w:rFonts w:ascii="宋体" w:hAnsi="宋体" w:cs="宋体"/>
                <w:kern w:val="0"/>
                <w:szCs w:val="21"/>
              </w:rPr>
              <w:t>20</w:t>
            </w:r>
            <w:r w:rsidR="00A82E49" w:rsidRPr="005170D9">
              <w:rPr>
                <w:rFonts w:ascii="宋体" w:hAnsi="宋体" w:cs="宋体" w:hint="eastAsia"/>
                <w:kern w:val="0"/>
                <w:szCs w:val="21"/>
              </w:rPr>
              <w:t>年1月1日-至今)完成的类似业绩，一项计1分，最多计2项；(须提供中标通知书和合同)。</w:t>
            </w:r>
          </w:p>
        </w:tc>
      </w:tr>
      <w:tr w:rsidR="005170D9" w:rsidRPr="005170D9" w:rsidTr="006D72DF">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82E49" w:rsidRPr="005170D9" w:rsidRDefault="00A82E49" w:rsidP="006D72DF">
            <w:pPr>
              <w:spacing w:line="360" w:lineRule="auto"/>
              <w:jc w:val="center"/>
              <w:rPr>
                <w:rFonts w:ascii="宋体" w:hAnsi="宋体" w:cs="Arial"/>
                <w:kern w:val="0"/>
                <w:szCs w:val="21"/>
              </w:rPr>
            </w:pPr>
            <w:r w:rsidRPr="005170D9">
              <w:rPr>
                <w:rFonts w:ascii="宋体" w:hAnsi="宋体" w:cs="Arial" w:hint="eastAsia"/>
                <w:kern w:val="0"/>
                <w:szCs w:val="21"/>
              </w:rPr>
              <w:lastRenderedPageBreak/>
              <w:t>2</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A82E49" w:rsidRPr="005170D9" w:rsidRDefault="00A82E49" w:rsidP="006D72DF">
            <w:pPr>
              <w:spacing w:line="360" w:lineRule="auto"/>
              <w:ind w:leftChars="-50" w:left="-105" w:rightChars="-50" w:right="-105"/>
              <w:jc w:val="center"/>
              <w:rPr>
                <w:rFonts w:ascii="宋体" w:hAnsi="宋体" w:cs="Arial"/>
                <w:kern w:val="0"/>
                <w:szCs w:val="21"/>
              </w:rPr>
            </w:pPr>
            <w:r w:rsidRPr="005170D9">
              <w:rPr>
                <w:rFonts w:ascii="宋体" w:hAnsi="宋体" w:cs="Arial" w:hint="eastAsia"/>
                <w:kern w:val="0"/>
                <w:szCs w:val="21"/>
              </w:rPr>
              <w:t>产品性能技术指标</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rsidR="00A82E49" w:rsidRPr="005170D9" w:rsidRDefault="00890B69" w:rsidP="006D72DF">
            <w:pPr>
              <w:spacing w:line="360" w:lineRule="auto"/>
              <w:jc w:val="center"/>
              <w:rPr>
                <w:rFonts w:ascii="宋体" w:hAnsi="宋体" w:cs="Arial"/>
                <w:kern w:val="0"/>
                <w:szCs w:val="21"/>
              </w:rPr>
            </w:pPr>
            <w:r w:rsidRPr="005170D9">
              <w:rPr>
                <w:rFonts w:ascii="宋体" w:hAnsi="宋体" w:cs="Arial" w:hint="eastAsia"/>
                <w:kern w:val="0"/>
                <w:szCs w:val="21"/>
              </w:rPr>
              <w:t>30</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rsidR="00A82E49" w:rsidRPr="005170D9" w:rsidRDefault="00A82E49" w:rsidP="00890B69">
            <w:pPr>
              <w:spacing w:line="360" w:lineRule="auto"/>
              <w:ind w:firstLineChars="200" w:firstLine="420"/>
              <w:rPr>
                <w:rFonts w:ascii="宋体" w:hAnsi="宋体" w:cs="宋体"/>
                <w:kern w:val="0"/>
                <w:szCs w:val="21"/>
              </w:rPr>
            </w:pPr>
            <w:r w:rsidRPr="005170D9">
              <w:rPr>
                <w:rFonts w:ascii="宋体" w:hAnsi="宋体" w:cs="宋体" w:hint="eastAsia"/>
                <w:kern w:val="0"/>
                <w:szCs w:val="21"/>
              </w:rPr>
              <w:t>产品性能技术指标满足</w:t>
            </w:r>
            <w:r w:rsidR="0032592F" w:rsidRPr="005170D9">
              <w:rPr>
                <w:rFonts w:ascii="宋体" w:hAnsi="宋体" w:cs="宋体" w:hint="eastAsia"/>
                <w:kern w:val="0"/>
                <w:szCs w:val="21"/>
              </w:rPr>
              <w:t>招标文件</w:t>
            </w:r>
            <w:r w:rsidRPr="005170D9">
              <w:rPr>
                <w:rFonts w:ascii="宋体" w:hAnsi="宋体" w:cs="宋体" w:hint="eastAsia"/>
                <w:kern w:val="0"/>
                <w:szCs w:val="21"/>
              </w:rPr>
              <w:t>技术要求，科学合理，技术要求无偏离，产品近期检验报告和主要部件质量证书齐全；全部满足以上要求最高得</w:t>
            </w:r>
            <w:r w:rsidR="00890B69" w:rsidRPr="005170D9">
              <w:rPr>
                <w:rFonts w:ascii="宋体" w:hAnsi="宋体" w:cs="宋体" w:hint="eastAsia"/>
                <w:kern w:val="0"/>
                <w:szCs w:val="21"/>
              </w:rPr>
              <w:t>3</w:t>
            </w:r>
            <w:r w:rsidRPr="005170D9">
              <w:rPr>
                <w:rFonts w:ascii="宋体" w:hAnsi="宋体" w:cs="宋体" w:hint="eastAsia"/>
                <w:kern w:val="0"/>
                <w:szCs w:val="21"/>
              </w:rPr>
              <w:t>0分，标“</w:t>
            </w:r>
            <w:r w:rsidRPr="005170D9">
              <w:rPr>
                <w:rFonts w:ascii="宋体" w:hAnsi="宋体" w:hint="eastAsia"/>
                <w:szCs w:val="21"/>
              </w:rPr>
              <w:t>★</w:t>
            </w:r>
            <w:r w:rsidRPr="005170D9">
              <w:rPr>
                <w:rFonts w:ascii="宋体" w:hAnsi="宋体" w:cs="宋体" w:hint="eastAsia"/>
                <w:kern w:val="0"/>
                <w:szCs w:val="21"/>
              </w:rPr>
              <w:t>”参数缺一项或不满足</w:t>
            </w:r>
            <w:proofErr w:type="gramStart"/>
            <w:r w:rsidRPr="005170D9">
              <w:rPr>
                <w:rFonts w:ascii="宋体" w:hAnsi="宋体" w:cs="宋体" w:hint="eastAsia"/>
                <w:kern w:val="0"/>
                <w:szCs w:val="21"/>
              </w:rPr>
              <w:t>的项扣1分</w:t>
            </w:r>
            <w:proofErr w:type="gramEnd"/>
            <w:r w:rsidRPr="005170D9">
              <w:rPr>
                <w:rFonts w:ascii="宋体" w:hAnsi="宋体" w:cs="宋体" w:hint="eastAsia"/>
                <w:kern w:val="0"/>
                <w:szCs w:val="21"/>
              </w:rPr>
              <w:t>；非标“</w:t>
            </w:r>
            <w:r w:rsidRPr="005170D9">
              <w:rPr>
                <w:rFonts w:ascii="宋体" w:hAnsi="宋体" w:hint="eastAsia"/>
                <w:szCs w:val="21"/>
              </w:rPr>
              <w:t>★</w:t>
            </w:r>
            <w:r w:rsidRPr="005170D9">
              <w:rPr>
                <w:rFonts w:ascii="宋体" w:hAnsi="宋体" w:cs="宋体" w:hint="eastAsia"/>
                <w:kern w:val="0"/>
                <w:szCs w:val="21"/>
              </w:rPr>
              <w:t>”参数缺一项或不满足</w:t>
            </w:r>
            <w:proofErr w:type="gramStart"/>
            <w:r w:rsidRPr="005170D9">
              <w:rPr>
                <w:rFonts w:ascii="宋体" w:hAnsi="宋体" w:cs="宋体" w:hint="eastAsia"/>
                <w:kern w:val="0"/>
                <w:szCs w:val="21"/>
              </w:rPr>
              <w:t>的项扣</w:t>
            </w:r>
            <w:proofErr w:type="gramEnd"/>
            <w:r w:rsidRPr="005170D9">
              <w:rPr>
                <w:rFonts w:ascii="宋体" w:hAnsi="宋体" w:cs="宋体" w:hint="eastAsia"/>
                <w:kern w:val="0"/>
                <w:szCs w:val="21"/>
              </w:rPr>
              <w:t>0.5分；扣完为止。</w:t>
            </w:r>
          </w:p>
        </w:tc>
      </w:tr>
      <w:tr w:rsidR="005170D9" w:rsidRPr="005170D9" w:rsidTr="006D72DF">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82E49" w:rsidRPr="005170D9" w:rsidRDefault="00A82E49" w:rsidP="006D72DF">
            <w:pPr>
              <w:spacing w:line="360" w:lineRule="auto"/>
              <w:jc w:val="center"/>
              <w:rPr>
                <w:rFonts w:ascii="宋体" w:hAnsi="宋体" w:cs="Arial"/>
                <w:kern w:val="0"/>
                <w:szCs w:val="21"/>
              </w:rPr>
            </w:pPr>
            <w:r w:rsidRPr="005170D9">
              <w:rPr>
                <w:rFonts w:ascii="宋体" w:hAnsi="宋体" w:cs="Arial" w:hint="eastAsia"/>
                <w:kern w:val="0"/>
                <w:szCs w:val="21"/>
              </w:rPr>
              <w:t>3</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A82E49" w:rsidRPr="005170D9" w:rsidRDefault="00A82E49" w:rsidP="006D72DF">
            <w:pPr>
              <w:spacing w:line="360" w:lineRule="auto"/>
              <w:ind w:leftChars="-50" w:left="-105" w:rightChars="-50" w:right="-105"/>
              <w:jc w:val="center"/>
              <w:rPr>
                <w:rFonts w:ascii="宋体" w:hAnsi="宋体" w:cs="Arial"/>
                <w:kern w:val="0"/>
                <w:szCs w:val="21"/>
              </w:rPr>
            </w:pPr>
            <w:r w:rsidRPr="005170D9">
              <w:rPr>
                <w:rFonts w:ascii="宋体" w:hAnsi="宋体" w:cs="宋体" w:hint="eastAsia"/>
                <w:kern w:val="0"/>
                <w:szCs w:val="21"/>
              </w:rPr>
              <w:t>实施方案</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rsidR="00A82E49" w:rsidRPr="005170D9" w:rsidRDefault="00890B69" w:rsidP="006D72DF">
            <w:pPr>
              <w:spacing w:line="360" w:lineRule="auto"/>
              <w:jc w:val="center"/>
              <w:rPr>
                <w:rFonts w:ascii="宋体" w:hAnsi="宋体" w:cs="Arial"/>
                <w:kern w:val="0"/>
                <w:szCs w:val="21"/>
              </w:rPr>
            </w:pPr>
            <w:r w:rsidRPr="005170D9">
              <w:rPr>
                <w:rFonts w:ascii="宋体" w:hAnsi="宋体" w:cs="Arial" w:hint="eastAsia"/>
                <w:kern w:val="0"/>
                <w:szCs w:val="21"/>
              </w:rPr>
              <w:t>8</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rsidR="00A82E49" w:rsidRPr="005170D9" w:rsidRDefault="00A82E49" w:rsidP="006D72DF">
            <w:pPr>
              <w:spacing w:line="360" w:lineRule="auto"/>
              <w:ind w:firstLineChars="200" w:firstLine="420"/>
              <w:rPr>
                <w:rFonts w:ascii="宋体" w:hAnsi="宋体" w:cs="宋体"/>
                <w:kern w:val="0"/>
                <w:szCs w:val="21"/>
              </w:rPr>
            </w:pPr>
            <w:r w:rsidRPr="005170D9">
              <w:rPr>
                <w:rFonts w:ascii="宋体" w:hAnsi="宋体" w:cs="宋体" w:hint="eastAsia"/>
                <w:kern w:val="0"/>
                <w:szCs w:val="21"/>
              </w:rPr>
              <w:t>实施方案内容包含：①供货计划、②安装调试措施、③应急预案、④故障维修处理方案等4部分要素。</w:t>
            </w:r>
          </w:p>
          <w:p w:rsidR="00A82E49" w:rsidRPr="005170D9" w:rsidRDefault="00A82E49" w:rsidP="00890B69">
            <w:pPr>
              <w:spacing w:line="360" w:lineRule="auto"/>
              <w:ind w:firstLineChars="200" w:firstLine="420"/>
              <w:rPr>
                <w:rFonts w:asciiTheme="minorEastAsia" w:hAnsiTheme="minorEastAsia"/>
                <w:szCs w:val="21"/>
              </w:rPr>
            </w:pPr>
            <w:r w:rsidRPr="005170D9">
              <w:rPr>
                <w:rFonts w:asciiTheme="minorEastAsia" w:hAnsiTheme="minorEastAsia"/>
                <w:szCs w:val="21"/>
              </w:rPr>
              <w:t>所有</w:t>
            </w:r>
            <w:r w:rsidRPr="005170D9">
              <w:rPr>
                <w:rFonts w:asciiTheme="minorEastAsia" w:hAnsiTheme="minorEastAsia" w:hint="eastAsia"/>
                <w:szCs w:val="21"/>
              </w:rPr>
              <w:t>要素齐全</w:t>
            </w:r>
            <w:r w:rsidRPr="005170D9">
              <w:rPr>
                <w:rFonts w:asciiTheme="minorEastAsia" w:hAnsiTheme="minorEastAsia"/>
                <w:szCs w:val="21"/>
              </w:rPr>
              <w:t>且完全满足项目要求得</w:t>
            </w:r>
            <w:r w:rsidR="00890B69" w:rsidRPr="005170D9">
              <w:rPr>
                <w:rFonts w:asciiTheme="minorEastAsia" w:hAnsiTheme="minorEastAsia" w:hint="eastAsia"/>
                <w:szCs w:val="21"/>
              </w:rPr>
              <w:t>8</w:t>
            </w:r>
            <w:r w:rsidRPr="005170D9">
              <w:rPr>
                <w:rFonts w:asciiTheme="minorEastAsia" w:hAnsiTheme="minorEastAsia"/>
                <w:szCs w:val="21"/>
              </w:rPr>
              <w:t>分，每缺</w:t>
            </w:r>
            <w:r w:rsidRPr="005170D9">
              <w:rPr>
                <w:rFonts w:asciiTheme="minorEastAsia" w:hAnsiTheme="minorEastAsia" w:hint="eastAsia"/>
                <w:szCs w:val="21"/>
              </w:rPr>
              <w:t>一个要素</w:t>
            </w:r>
            <w:r w:rsidRPr="005170D9">
              <w:rPr>
                <w:rFonts w:asciiTheme="minorEastAsia" w:hAnsiTheme="minorEastAsia"/>
                <w:szCs w:val="21"/>
              </w:rPr>
              <w:t>扣</w:t>
            </w:r>
            <w:r w:rsidR="00890B69" w:rsidRPr="005170D9">
              <w:rPr>
                <w:rFonts w:asciiTheme="minorEastAsia" w:hAnsiTheme="minorEastAsia" w:hint="eastAsia"/>
                <w:szCs w:val="21"/>
              </w:rPr>
              <w:t>2</w:t>
            </w:r>
            <w:r w:rsidRPr="005170D9">
              <w:rPr>
                <w:rFonts w:asciiTheme="minorEastAsia" w:hAnsiTheme="minorEastAsia"/>
                <w:szCs w:val="21"/>
              </w:rPr>
              <w:t>分，</w:t>
            </w:r>
            <w:r w:rsidRPr="005170D9">
              <w:rPr>
                <w:rFonts w:asciiTheme="minorEastAsia" w:hAnsiTheme="minorEastAsia" w:hint="eastAsia"/>
                <w:szCs w:val="21"/>
              </w:rPr>
              <w:t>每个要素里每有一处内容</w:t>
            </w:r>
            <w:r w:rsidRPr="005170D9">
              <w:rPr>
                <w:rFonts w:asciiTheme="minorEastAsia" w:hAnsiTheme="minorEastAsia"/>
                <w:szCs w:val="21"/>
              </w:rPr>
              <w:t>缺陷扣</w:t>
            </w:r>
            <w:r w:rsidR="00890B69" w:rsidRPr="005170D9">
              <w:rPr>
                <w:rFonts w:asciiTheme="minorEastAsia" w:hAnsiTheme="minorEastAsia" w:hint="eastAsia"/>
                <w:szCs w:val="21"/>
              </w:rPr>
              <w:t>1</w:t>
            </w:r>
            <w:r w:rsidRPr="005170D9">
              <w:rPr>
                <w:rFonts w:asciiTheme="minorEastAsia" w:hAnsiTheme="minorEastAsia"/>
                <w:szCs w:val="21"/>
              </w:rPr>
              <w:t>分</w:t>
            </w:r>
            <w:r w:rsidRPr="005170D9">
              <w:rPr>
                <w:rFonts w:asciiTheme="minorEastAsia" w:hAnsiTheme="minorEastAsia" w:hint="eastAsia"/>
                <w:szCs w:val="21"/>
              </w:rPr>
              <w:t>（</w:t>
            </w:r>
            <w:r w:rsidRPr="005170D9">
              <w:rPr>
                <w:rFonts w:asciiTheme="minorEastAsia" w:hAnsiTheme="minorEastAsia"/>
                <w:szCs w:val="21"/>
              </w:rPr>
              <w:t>扣完为止</w:t>
            </w:r>
            <w:r w:rsidRPr="005170D9">
              <w:rPr>
                <w:rFonts w:asciiTheme="minorEastAsia" w:hAnsiTheme="minorEastAsia" w:hint="eastAsia"/>
                <w:szCs w:val="21"/>
              </w:rPr>
              <w:t>）</w:t>
            </w:r>
            <w:r w:rsidRPr="005170D9">
              <w:rPr>
                <w:rFonts w:asciiTheme="minorEastAsia" w:hAnsiTheme="minorEastAsia"/>
                <w:szCs w:val="21"/>
              </w:rPr>
              <w:t>。</w:t>
            </w:r>
          </w:p>
        </w:tc>
      </w:tr>
      <w:tr w:rsidR="005170D9" w:rsidRPr="005170D9" w:rsidTr="006D72DF">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82E49" w:rsidRPr="005170D9" w:rsidRDefault="00A82E49" w:rsidP="006D72DF">
            <w:pPr>
              <w:spacing w:line="360" w:lineRule="auto"/>
              <w:jc w:val="center"/>
              <w:rPr>
                <w:rFonts w:ascii="宋体" w:hAnsi="宋体" w:cs="Arial"/>
                <w:kern w:val="0"/>
                <w:szCs w:val="21"/>
              </w:rPr>
            </w:pPr>
            <w:r w:rsidRPr="005170D9">
              <w:rPr>
                <w:rFonts w:ascii="宋体" w:hAnsi="宋体" w:cs="Arial" w:hint="eastAsia"/>
                <w:kern w:val="0"/>
                <w:szCs w:val="21"/>
              </w:rPr>
              <w:t>4</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A82E49" w:rsidRPr="005170D9" w:rsidRDefault="00A82E49" w:rsidP="006D72DF">
            <w:pPr>
              <w:spacing w:line="360" w:lineRule="auto"/>
              <w:ind w:leftChars="-50" w:left="-105" w:rightChars="-50" w:right="-105"/>
              <w:jc w:val="center"/>
              <w:rPr>
                <w:rFonts w:ascii="宋体" w:hAnsi="宋体" w:cs="Arial"/>
                <w:kern w:val="0"/>
                <w:szCs w:val="21"/>
              </w:rPr>
            </w:pPr>
            <w:r w:rsidRPr="005170D9">
              <w:rPr>
                <w:rFonts w:ascii="宋体" w:hAnsi="宋体" w:cs="Arial" w:hint="eastAsia"/>
                <w:kern w:val="0"/>
                <w:szCs w:val="21"/>
              </w:rPr>
              <w:t>质量保证方案</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rsidR="00A82E49" w:rsidRPr="005170D9" w:rsidRDefault="00890B69" w:rsidP="006D72DF">
            <w:pPr>
              <w:spacing w:line="360" w:lineRule="auto"/>
              <w:jc w:val="center"/>
              <w:rPr>
                <w:rFonts w:ascii="宋体" w:hAnsi="宋体" w:cs="Arial"/>
                <w:kern w:val="0"/>
                <w:szCs w:val="21"/>
              </w:rPr>
            </w:pPr>
            <w:r w:rsidRPr="005170D9">
              <w:rPr>
                <w:rFonts w:ascii="宋体" w:hAnsi="宋体" w:cs="Arial" w:hint="eastAsia"/>
                <w:kern w:val="0"/>
                <w:szCs w:val="21"/>
              </w:rPr>
              <w:t>8</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rsidR="00A82E49" w:rsidRPr="005170D9" w:rsidRDefault="00A82E49" w:rsidP="006D72DF">
            <w:pPr>
              <w:autoSpaceDE w:val="0"/>
              <w:autoSpaceDN w:val="0"/>
              <w:adjustRightInd w:val="0"/>
              <w:spacing w:line="360" w:lineRule="auto"/>
              <w:ind w:firstLineChars="200" w:firstLine="420"/>
              <w:jc w:val="left"/>
              <w:rPr>
                <w:rFonts w:ascii="宋体" w:hAnsi="宋体" w:cs="宋体"/>
                <w:kern w:val="0"/>
                <w:szCs w:val="21"/>
              </w:rPr>
            </w:pPr>
            <w:r w:rsidRPr="005170D9">
              <w:rPr>
                <w:rFonts w:ascii="宋体" w:hAnsi="宋体" w:cs="宋体" w:hint="eastAsia"/>
                <w:kern w:val="0"/>
                <w:szCs w:val="21"/>
              </w:rPr>
              <w:t>质量保证方案包含：①质量检测措施、②质量管理制度等2部分要素。</w:t>
            </w:r>
          </w:p>
          <w:p w:rsidR="00A82E49" w:rsidRPr="005170D9" w:rsidRDefault="00A82E49" w:rsidP="00890B69">
            <w:pPr>
              <w:spacing w:line="360" w:lineRule="auto"/>
              <w:ind w:firstLineChars="200" w:firstLine="420"/>
              <w:rPr>
                <w:rFonts w:asciiTheme="minorEastAsia" w:hAnsiTheme="minorEastAsia"/>
                <w:szCs w:val="21"/>
              </w:rPr>
            </w:pPr>
            <w:r w:rsidRPr="005170D9">
              <w:rPr>
                <w:rFonts w:asciiTheme="minorEastAsia" w:hAnsiTheme="minorEastAsia"/>
                <w:szCs w:val="21"/>
              </w:rPr>
              <w:t>所有</w:t>
            </w:r>
            <w:r w:rsidRPr="005170D9">
              <w:rPr>
                <w:rFonts w:asciiTheme="minorEastAsia" w:hAnsiTheme="minorEastAsia" w:hint="eastAsia"/>
                <w:szCs w:val="21"/>
              </w:rPr>
              <w:t>要素齐全</w:t>
            </w:r>
            <w:r w:rsidRPr="005170D9">
              <w:rPr>
                <w:rFonts w:asciiTheme="minorEastAsia" w:hAnsiTheme="minorEastAsia"/>
                <w:szCs w:val="21"/>
              </w:rPr>
              <w:t>且完全满足项目要求得</w:t>
            </w:r>
            <w:r w:rsidR="00890B69" w:rsidRPr="005170D9">
              <w:rPr>
                <w:rFonts w:asciiTheme="minorEastAsia" w:hAnsiTheme="minorEastAsia" w:hint="eastAsia"/>
                <w:szCs w:val="21"/>
              </w:rPr>
              <w:t>8</w:t>
            </w:r>
            <w:r w:rsidRPr="005170D9">
              <w:rPr>
                <w:rFonts w:asciiTheme="minorEastAsia" w:hAnsiTheme="minorEastAsia"/>
                <w:szCs w:val="21"/>
              </w:rPr>
              <w:t>分，每缺</w:t>
            </w:r>
            <w:r w:rsidRPr="005170D9">
              <w:rPr>
                <w:rFonts w:asciiTheme="minorEastAsia" w:hAnsiTheme="minorEastAsia" w:hint="eastAsia"/>
                <w:szCs w:val="21"/>
              </w:rPr>
              <w:t>一个要素</w:t>
            </w:r>
            <w:r w:rsidRPr="005170D9">
              <w:rPr>
                <w:rFonts w:asciiTheme="minorEastAsia" w:hAnsiTheme="minorEastAsia"/>
                <w:szCs w:val="21"/>
              </w:rPr>
              <w:t>扣</w:t>
            </w:r>
            <w:r w:rsidR="00890B69" w:rsidRPr="005170D9">
              <w:rPr>
                <w:rFonts w:asciiTheme="minorEastAsia" w:hAnsiTheme="minorEastAsia" w:hint="eastAsia"/>
                <w:szCs w:val="21"/>
              </w:rPr>
              <w:t>4</w:t>
            </w:r>
            <w:r w:rsidRPr="005170D9">
              <w:rPr>
                <w:rFonts w:asciiTheme="minorEastAsia" w:hAnsiTheme="minorEastAsia"/>
                <w:szCs w:val="21"/>
              </w:rPr>
              <w:t>分，</w:t>
            </w:r>
            <w:r w:rsidRPr="005170D9">
              <w:rPr>
                <w:rFonts w:asciiTheme="minorEastAsia" w:hAnsiTheme="minorEastAsia" w:hint="eastAsia"/>
                <w:szCs w:val="21"/>
              </w:rPr>
              <w:t>每个要素里每有一处内容</w:t>
            </w:r>
            <w:r w:rsidRPr="005170D9">
              <w:rPr>
                <w:rFonts w:asciiTheme="minorEastAsia" w:hAnsiTheme="minorEastAsia"/>
                <w:szCs w:val="21"/>
              </w:rPr>
              <w:t>缺陷扣</w:t>
            </w:r>
            <w:r w:rsidRPr="005170D9">
              <w:rPr>
                <w:rFonts w:asciiTheme="minorEastAsia" w:hAnsiTheme="minorEastAsia" w:hint="eastAsia"/>
                <w:szCs w:val="21"/>
              </w:rPr>
              <w:t>2</w:t>
            </w:r>
            <w:r w:rsidRPr="005170D9">
              <w:rPr>
                <w:rFonts w:asciiTheme="minorEastAsia" w:hAnsiTheme="minorEastAsia"/>
                <w:szCs w:val="21"/>
              </w:rPr>
              <w:t>分</w:t>
            </w:r>
            <w:r w:rsidRPr="005170D9">
              <w:rPr>
                <w:rFonts w:asciiTheme="minorEastAsia" w:hAnsiTheme="minorEastAsia" w:hint="eastAsia"/>
                <w:szCs w:val="21"/>
              </w:rPr>
              <w:t>（</w:t>
            </w:r>
            <w:r w:rsidRPr="005170D9">
              <w:rPr>
                <w:rFonts w:asciiTheme="minorEastAsia" w:hAnsiTheme="minorEastAsia"/>
                <w:szCs w:val="21"/>
              </w:rPr>
              <w:t>扣完为止</w:t>
            </w:r>
            <w:r w:rsidRPr="005170D9">
              <w:rPr>
                <w:rFonts w:asciiTheme="minorEastAsia" w:hAnsiTheme="minorEastAsia" w:hint="eastAsia"/>
                <w:szCs w:val="21"/>
              </w:rPr>
              <w:t>）</w:t>
            </w:r>
            <w:r w:rsidRPr="005170D9">
              <w:rPr>
                <w:rFonts w:asciiTheme="minorEastAsia" w:hAnsiTheme="minorEastAsia"/>
                <w:szCs w:val="21"/>
              </w:rPr>
              <w:t>。</w:t>
            </w:r>
          </w:p>
        </w:tc>
      </w:tr>
      <w:tr w:rsidR="005170D9" w:rsidRPr="005170D9" w:rsidTr="006D72DF">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82E49" w:rsidRPr="005170D9" w:rsidRDefault="00A82E49" w:rsidP="006D72DF">
            <w:pPr>
              <w:spacing w:line="360" w:lineRule="auto"/>
              <w:jc w:val="center"/>
              <w:rPr>
                <w:rFonts w:ascii="宋体" w:hAnsi="宋体" w:cs="Arial"/>
                <w:kern w:val="0"/>
                <w:szCs w:val="21"/>
              </w:rPr>
            </w:pPr>
            <w:r w:rsidRPr="005170D9">
              <w:rPr>
                <w:rFonts w:ascii="宋体" w:hAnsi="宋体" w:cs="Arial" w:hint="eastAsia"/>
                <w:kern w:val="0"/>
                <w:szCs w:val="21"/>
              </w:rPr>
              <w:t>5</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A82E49" w:rsidRPr="005170D9" w:rsidRDefault="00A82E49" w:rsidP="006D72DF">
            <w:pPr>
              <w:spacing w:line="360" w:lineRule="auto"/>
              <w:ind w:leftChars="-50" w:left="-105" w:rightChars="-50" w:right="-105"/>
              <w:jc w:val="center"/>
              <w:rPr>
                <w:rFonts w:ascii="宋体" w:hAnsi="宋体" w:cs="Arial"/>
                <w:kern w:val="0"/>
                <w:szCs w:val="21"/>
              </w:rPr>
            </w:pPr>
            <w:r w:rsidRPr="005170D9">
              <w:rPr>
                <w:rFonts w:ascii="宋体" w:hAnsi="宋体" w:cs="宋体" w:hint="eastAsia"/>
                <w:kern w:val="0"/>
                <w:szCs w:val="21"/>
              </w:rPr>
              <w:t>培训方案</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rsidR="00A82E49" w:rsidRPr="005170D9" w:rsidRDefault="00A82E49" w:rsidP="006D72DF">
            <w:pPr>
              <w:spacing w:line="360" w:lineRule="auto"/>
              <w:jc w:val="center"/>
              <w:rPr>
                <w:rFonts w:ascii="宋体" w:hAnsi="宋体" w:cs="Arial"/>
                <w:kern w:val="0"/>
                <w:szCs w:val="21"/>
              </w:rPr>
            </w:pPr>
            <w:r w:rsidRPr="005170D9">
              <w:rPr>
                <w:rFonts w:ascii="宋体" w:hAnsi="宋体" w:cs="Arial" w:hint="eastAsia"/>
                <w:kern w:val="0"/>
                <w:szCs w:val="21"/>
              </w:rPr>
              <w:t>6</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rsidR="00A82E49" w:rsidRPr="005170D9" w:rsidRDefault="00A82E49" w:rsidP="006D72DF">
            <w:pPr>
              <w:spacing w:line="360" w:lineRule="auto"/>
              <w:ind w:firstLineChars="200" w:firstLine="420"/>
              <w:rPr>
                <w:rFonts w:ascii="宋体" w:hAnsi="宋体" w:cs="宋体"/>
                <w:kern w:val="0"/>
                <w:szCs w:val="21"/>
              </w:rPr>
            </w:pPr>
            <w:r w:rsidRPr="005170D9">
              <w:rPr>
                <w:rFonts w:ascii="宋体" w:hAnsi="宋体" w:cs="宋体" w:hint="eastAsia"/>
                <w:kern w:val="0"/>
                <w:szCs w:val="21"/>
              </w:rPr>
              <w:t>培训方案内容包含：①培训计划、②培训内容等2部分要素。</w:t>
            </w:r>
          </w:p>
          <w:p w:rsidR="00A82E49" w:rsidRPr="005170D9" w:rsidRDefault="00A82E49" w:rsidP="006D72DF">
            <w:pPr>
              <w:spacing w:line="360" w:lineRule="auto"/>
              <w:ind w:firstLineChars="200" w:firstLine="420"/>
              <w:rPr>
                <w:rFonts w:ascii="宋体" w:hAnsi="宋体" w:cs="宋体"/>
                <w:kern w:val="0"/>
                <w:szCs w:val="21"/>
              </w:rPr>
            </w:pPr>
            <w:r w:rsidRPr="005170D9">
              <w:rPr>
                <w:rFonts w:asciiTheme="minorEastAsia" w:hAnsiTheme="minorEastAsia"/>
                <w:szCs w:val="21"/>
              </w:rPr>
              <w:t>所有</w:t>
            </w:r>
            <w:r w:rsidRPr="005170D9">
              <w:rPr>
                <w:rFonts w:asciiTheme="minorEastAsia" w:hAnsiTheme="minorEastAsia" w:hint="eastAsia"/>
                <w:szCs w:val="21"/>
              </w:rPr>
              <w:t>要素齐全</w:t>
            </w:r>
            <w:r w:rsidRPr="005170D9">
              <w:rPr>
                <w:rFonts w:asciiTheme="minorEastAsia" w:hAnsiTheme="minorEastAsia"/>
                <w:szCs w:val="21"/>
              </w:rPr>
              <w:t>且完全满足项目要求得</w:t>
            </w:r>
            <w:r w:rsidRPr="005170D9">
              <w:rPr>
                <w:rFonts w:asciiTheme="minorEastAsia" w:hAnsiTheme="minorEastAsia" w:hint="eastAsia"/>
                <w:szCs w:val="21"/>
              </w:rPr>
              <w:t>6</w:t>
            </w:r>
            <w:r w:rsidRPr="005170D9">
              <w:rPr>
                <w:rFonts w:asciiTheme="minorEastAsia" w:hAnsiTheme="minorEastAsia"/>
                <w:szCs w:val="21"/>
              </w:rPr>
              <w:t>分，每缺</w:t>
            </w:r>
            <w:r w:rsidRPr="005170D9">
              <w:rPr>
                <w:rFonts w:asciiTheme="minorEastAsia" w:hAnsiTheme="minorEastAsia" w:hint="eastAsia"/>
                <w:szCs w:val="21"/>
              </w:rPr>
              <w:t>一个要素</w:t>
            </w:r>
            <w:r w:rsidRPr="005170D9">
              <w:rPr>
                <w:rFonts w:asciiTheme="minorEastAsia" w:hAnsiTheme="minorEastAsia"/>
                <w:szCs w:val="21"/>
              </w:rPr>
              <w:t>扣</w:t>
            </w:r>
            <w:r w:rsidRPr="005170D9">
              <w:rPr>
                <w:rFonts w:asciiTheme="minorEastAsia" w:hAnsiTheme="minorEastAsia" w:hint="eastAsia"/>
                <w:szCs w:val="21"/>
              </w:rPr>
              <w:t>3</w:t>
            </w:r>
            <w:r w:rsidRPr="005170D9">
              <w:rPr>
                <w:rFonts w:asciiTheme="minorEastAsia" w:hAnsiTheme="minorEastAsia"/>
                <w:szCs w:val="21"/>
              </w:rPr>
              <w:t>分，</w:t>
            </w:r>
            <w:r w:rsidRPr="005170D9">
              <w:rPr>
                <w:rFonts w:asciiTheme="minorEastAsia" w:hAnsiTheme="minorEastAsia" w:hint="eastAsia"/>
                <w:szCs w:val="21"/>
              </w:rPr>
              <w:t>每个要素里每有一处内容</w:t>
            </w:r>
            <w:r w:rsidRPr="005170D9">
              <w:rPr>
                <w:rFonts w:asciiTheme="minorEastAsia" w:hAnsiTheme="minorEastAsia"/>
                <w:szCs w:val="21"/>
              </w:rPr>
              <w:t>缺陷扣</w:t>
            </w:r>
            <w:r w:rsidRPr="005170D9">
              <w:rPr>
                <w:rFonts w:asciiTheme="minorEastAsia" w:hAnsiTheme="minorEastAsia" w:hint="eastAsia"/>
                <w:szCs w:val="21"/>
              </w:rPr>
              <w:t>1</w:t>
            </w:r>
            <w:r w:rsidRPr="005170D9">
              <w:rPr>
                <w:rFonts w:asciiTheme="minorEastAsia" w:hAnsiTheme="minorEastAsia"/>
                <w:szCs w:val="21"/>
              </w:rPr>
              <w:t>分</w:t>
            </w:r>
            <w:r w:rsidRPr="005170D9">
              <w:rPr>
                <w:rFonts w:asciiTheme="minorEastAsia" w:hAnsiTheme="minorEastAsia" w:hint="eastAsia"/>
                <w:szCs w:val="21"/>
              </w:rPr>
              <w:t>（</w:t>
            </w:r>
            <w:r w:rsidRPr="005170D9">
              <w:rPr>
                <w:rFonts w:asciiTheme="minorEastAsia" w:hAnsiTheme="minorEastAsia"/>
                <w:szCs w:val="21"/>
              </w:rPr>
              <w:t>扣完为止</w:t>
            </w:r>
            <w:r w:rsidRPr="005170D9">
              <w:rPr>
                <w:rFonts w:asciiTheme="minorEastAsia" w:hAnsiTheme="minorEastAsia" w:hint="eastAsia"/>
                <w:szCs w:val="21"/>
              </w:rPr>
              <w:t>）</w:t>
            </w:r>
            <w:r w:rsidRPr="005170D9">
              <w:rPr>
                <w:rFonts w:asciiTheme="minorEastAsia" w:hAnsiTheme="minorEastAsia"/>
                <w:szCs w:val="21"/>
              </w:rPr>
              <w:t>。</w:t>
            </w:r>
          </w:p>
        </w:tc>
      </w:tr>
      <w:tr w:rsidR="005170D9" w:rsidRPr="005170D9" w:rsidTr="006D72DF">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82E49" w:rsidRPr="005170D9" w:rsidRDefault="00A82E49" w:rsidP="006D72DF">
            <w:pPr>
              <w:spacing w:line="360" w:lineRule="auto"/>
              <w:jc w:val="center"/>
              <w:rPr>
                <w:rFonts w:ascii="宋体" w:hAnsi="宋体" w:cs="Arial"/>
                <w:kern w:val="0"/>
                <w:szCs w:val="21"/>
              </w:rPr>
            </w:pPr>
            <w:r w:rsidRPr="005170D9">
              <w:rPr>
                <w:rFonts w:ascii="宋体" w:hAnsi="宋体" w:cs="Arial" w:hint="eastAsia"/>
                <w:kern w:val="0"/>
                <w:szCs w:val="21"/>
              </w:rPr>
              <w:t>6</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A82E49" w:rsidRPr="005170D9" w:rsidRDefault="00A82E49" w:rsidP="006D72DF">
            <w:pPr>
              <w:spacing w:line="360" w:lineRule="auto"/>
              <w:ind w:leftChars="-50" w:left="-105" w:rightChars="-50" w:right="-105"/>
              <w:jc w:val="center"/>
              <w:rPr>
                <w:rFonts w:ascii="宋体" w:hAnsi="宋体" w:cs="Arial"/>
                <w:kern w:val="0"/>
                <w:szCs w:val="21"/>
              </w:rPr>
            </w:pPr>
            <w:r w:rsidRPr="005170D9">
              <w:rPr>
                <w:rFonts w:ascii="宋体" w:hAnsi="宋体" w:cs="Arial" w:hint="eastAsia"/>
                <w:kern w:val="0"/>
                <w:szCs w:val="21"/>
              </w:rPr>
              <w:t>售后服务方案</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rsidR="00A82E49" w:rsidRPr="005170D9" w:rsidRDefault="00A82E49" w:rsidP="006D72DF">
            <w:pPr>
              <w:spacing w:line="360" w:lineRule="auto"/>
              <w:jc w:val="center"/>
              <w:rPr>
                <w:rFonts w:ascii="宋体" w:hAnsi="宋体" w:cs="Arial"/>
                <w:kern w:val="0"/>
                <w:szCs w:val="21"/>
              </w:rPr>
            </w:pPr>
            <w:r w:rsidRPr="005170D9">
              <w:rPr>
                <w:rFonts w:ascii="宋体" w:hAnsi="宋体" w:cs="Arial" w:hint="eastAsia"/>
                <w:kern w:val="0"/>
                <w:szCs w:val="21"/>
              </w:rPr>
              <w:t>16</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rsidR="00A82E49" w:rsidRPr="005170D9" w:rsidRDefault="00A82E49" w:rsidP="006D72DF">
            <w:pPr>
              <w:spacing w:line="360" w:lineRule="auto"/>
              <w:ind w:firstLineChars="200" w:firstLine="420"/>
              <w:rPr>
                <w:rFonts w:ascii="宋体" w:hAnsi="宋体" w:cs="宋体"/>
                <w:kern w:val="0"/>
                <w:szCs w:val="21"/>
              </w:rPr>
            </w:pPr>
            <w:r w:rsidRPr="005170D9">
              <w:rPr>
                <w:rFonts w:ascii="宋体" w:hAnsi="宋体" w:cs="宋体" w:hint="eastAsia"/>
                <w:kern w:val="0"/>
                <w:szCs w:val="21"/>
              </w:rPr>
              <w:t>售后服务方案内容包含：①售后服务保障措施、②备品备件、③服务支持能力、④增值服务等4部分要素。</w:t>
            </w:r>
          </w:p>
          <w:p w:rsidR="00A82E49" w:rsidRPr="005170D9" w:rsidRDefault="00A82E49" w:rsidP="006D72DF">
            <w:pPr>
              <w:spacing w:line="360" w:lineRule="auto"/>
              <w:ind w:firstLineChars="200" w:firstLine="420"/>
              <w:rPr>
                <w:rFonts w:asciiTheme="minorEastAsia" w:hAnsiTheme="minorEastAsia"/>
                <w:szCs w:val="21"/>
              </w:rPr>
            </w:pPr>
            <w:r w:rsidRPr="005170D9">
              <w:rPr>
                <w:rFonts w:asciiTheme="minorEastAsia" w:hAnsiTheme="minorEastAsia"/>
                <w:szCs w:val="21"/>
              </w:rPr>
              <w:t>所有</w:t>
            </w:r>
            <w:r w:rsidRPr="005170D9">
              <w:rPr>
                <w:rFonts w:asciiTheme="minorEastAsia" w:hAnsiTheme="minorEastAsia" w:hint="eastAsia"/>
                <w:szCs w:val="21"/>
              </w:rPr>
              <w:t>要素齐全</w:t>
            </w:r>
            <w:r w:rsidRPr="005170D9">
              <w:rPr>
                <w:rFonts w:asciiTheme="minorEastAsia" w:hAnsiTheme="minorEastAsia"/>
                <w:szCs w:val="21"/>
              </w:rPr>
              <w:t>且完全满足项目要求得</w:t>
            </w:r>
            <w:r w:rsidRPr="005170D9">
              <w:rPr>
                <w:rFonts w:asciiTheme="minorEastAsia" w:hAnsiTheme="minorEastAsia" w:hint="eastAsia"/>
                <w:szCs w:val="21"/>
              </w:rPr>
              <w:t>16</w:t>
            </w:r>
            <w:r w:rsidRPr="005170D9">
              <w:rPr>
                <w:rFonts w:asciiTheme="minorEastAsia" w:hAnsiTheme="minorEastAsia"/>
                <w:szCs w:val="21"/>
              </w:rPr>
              <w:t>分，每缺</w:t>
            </w:r>
            <w:r w:rsidRPr="005170D9">
              <w:rPr>
                <w:rFonts w:asciiTheme="minorEastAsia" w:hAnsiTheme="minorEastAsia" w:hint="eastAsia"/>
                <w:szCs w:val="21"/>
              </w:rPr>
              <w:t>一个要素</w:t>
            </w:r>
            <w:r w:rsidRPr="005170D9">
              <w:rPr>
                <w:rFonts w:asciiTheme="minorEastAsia" w:hAnsiTheme="minorEastAsia"/>
                <w:szCs w:val="21"/>
              </w:rPr>
              <w:t>扣</w:t>
            </w:r>
            <w:r w:rsidRPr="005170D9">
              <w:rPr>
                <w:rFonts w:asciiTheme="minorEastAsia" w:hAnsiTheme="minorEastAsia" w:hint="eastAsia"/>
                <w:szCs w:val="21"/>
              </w:rPr>
              <w:t>4</w:t>
            </w:r>
            <w:r w:rsidRPr="005170D9">
              <w:rPr>
                <w:rFonts w:asciiTheme="minorEastAsia" w:hAnsiTheme="minorEastAsia"/>
                <w:szCs w:val="21"/>
              </w:rPr>
              <w:t>分，</w:t>
            </w:r>
            <w:r w:rsidRPr="005170D9">
              <w:rPr>
                <w:rFonts w:asciiTheme="minorEastAsia" w:hAnsiTheme="minorEastAsia" w:hint="eastAsia"/>
                <w:szCs w:val="21"/>
              </w:rPr>
              <w:t>每个要素里每有一处内容</w:t>
            </w:r>
            <w:r w:rsidRPr="005170D9">
              <w:rPr>
                <w:rFonts w:asciiTheme="minorEastAsia" w:hAnsiTheme="minorEastAsia"/>
                <w:szCs w:val="21"/>
              </w:rPr>
              <w:t>缺陷扣</w:t>
            </w:r>
            <w:r w:rsidRPr="005170D9">
              <w:rPr>
                <w:rFonts w:asciiTheme="minorEastAsia" w:hAnsiTheme="minorEastAsia" w:hint="eastAsia"/>
                <w:szCs w:val="21"/>
              </w:rPr>
              <w:t>2</w:t>
            </w:r>
            <w:r w:rsidRPr="005170D9">
              <w:rPr>
                <w:rFonts w:asciiTheme="minorEastAsia" w:hAnsiTheme="minorEastAsia"/>
                <w:szCs w:val="21"/>
              </w:rPr>
              <w:t>分</w:t>
            </w:r>
            <w:r w:rsidRPr="005170D9">
              <w:rPr>
                <w:rFonts w:asciiTheme="minorEastAsia" w:hAnsiTheme="minorEastAsia" w:hint="eastAsia"/>
                <w:szCs w:val="21"/>
              </w:rPr>
              <w:t>（</w:t>
            </w:r>
            <w:r w:rsidRPr="005170D9">
              <w:rPr>
                <w:rFonts w:asciiTheme="minorEastAsia" w:hAnsiTheme="minorEastAsia"/>
                <w:szCs w:val="21"/>
              </w:rPr>
              <w:t>扣完为止</w:t>
            </w:r>
            <w:r w:rsidRPr="005170D9">
              <w:rPr>
                <w:rFonts w:asciiTheme="minorEastAsia" w:hAnsiTheme="minorEastAsia" w:hint="eastAsia"/>
                <w:szCs w:val="21"/>
              </w:rPr>
              <w:t>）</w:t>
            </w:r>
            <w:r w:rsidRPr="005170D9">
              <w:rPr>
                <w:rFonts w:asciiTheme="minorEastAsia" w:hAnsiTheme="minorEastAsia"/>
                <w:szCs w:val="21"/>
              </w:rPr>
              <w:t>。</w:t>
            </w:r>
          </w:p>
        </w:tc>
      </w:tr>
      <w:tr w:rsidR="005170D9" w:rsidRPr="005170D9" w:rsidTr="006D72DF">
        <w:trPr>
          <w:trHeight w:val="477"/>
          <w:jc w:val="center"/>
        </w:trPr>
        <w:tc>
          <w:tcPr>
            <w:tcW w:w="112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82E49" w:rsidRPr="005170D9" w:rsidRDefault="00A82E49" w:rsidP="006D72DF">
            <w:pPr>
              <w:spacing w:line="360" w:lineRule="auto"/>
              <w:jc w:val="center"/>
              <w:rPr>
                <w:rFonts w:ascii="宋体" w:hAnsi="宋体" w:cs="Arial"/>
                <w:kern w:val="0"/>
                <w:szCs w:val="21"/>
              </w:rPr>
            </w:pPr>
            <w:r w:rsidRPr="005170D9">
              <w:rPr>
                <w:rFonts w:ascii="宋体" w:hAnsi="宋体" w:cs="Arial" w:hint="eastAsia"/>
                <w:kern w:val="0"/>
                <w:szCs w:val="21"/>
              </w:rPr>
              <w:t>合计</w:t>
            </w:r>
          </w:p>
        </w:tc>
        <w:tc>
          <w:tcPr>
            <w:tcW w:w="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82E49" w:rsidRPr="005170D9" w:rsidRDefault="00A82E49" w:rsidP="006D72DF">
            <w:pPr>
              <w:spacing w:line="360" w:lineRule="auto"/>
              <w:jc w:val="center"/>
              <w:rPr>
                <w:rFonts w:ascii="宋体" w:hAnsi="宋体" w:cs="Arial"/>
                <w:kern w:val="0"/>
                <w:szCs w:val="21"/>
              </w:rPr>
            </w:pPr>
            <w:r w:rsidRPr="005170D9">
              <w:rPr>
                <w:rFonts w:ascii="宋体" w:hAnsi="宋体" w:cs="Arial" w:hint="eastAsia"/>
                <w:kern w:val="0"/>
                <w:szCs w:val="21"/>
              </w:rPr>
              <w:t>70</w:t>
            </w:r>
          </w:p>
        </w:tc>
        <w:tc>
          <w:tcPr>
            <w:tcW w:w="33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82E49" w:rsidRPr="005170D9" w:rsidRDefault="00A82E49" w:rsidP="006D72DF">
            <w:pPr>
              <w:spacing w:line="360" w:lineRule="auto"/>
              <w:rPr>
                <w:rFonts w:ascii="宋体" w:cs="Arial"/>
                <w:kern w:val="0"/>
                <w:szCs w:val="21"/>
              </w:rPr>
            </w:pPr>
          </w:p>
        </w:tc>
      </w:tr>
      <w:tr w:rsidR="00A82E49" w:rsidRPr="005170D9" w:rsidTr="006D72DF">
        <w:trPr>
          <w:trHeight w:val="993"/>
          <w:jc w:val="center"/>
        </w:trPr>
        <w:tc>
          <w:tcPr>
            <w:tcW w:w="500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82E49" w:rsidRPr="005170D9" w:rsidRDefault="00A82E49" w:rsidP="006D72DF">
            <w:pPr>
              <w:spacing w:line="360" w:lineRule="auto"/>
              <w:rPr>
                <w:rFonts w:ascii="宋体" w:hAnsi="宋体" w:cs="宋体"/>
                <w:kern w:val="0"/>
                <w:szCs w:val="21"/>
              </w:rPr>
            </w:pPr>
            <w:r w:rsidRPr="005170D9">
              <w:rPr>
                <w:rFonts w:ascii="宋体" w:hAnsi="宋体" w:hint="eastAsia"/>
              </w:rPr>
              <w:t>说明：本评审内容中“内容缺陷”是指：存在不适用本项目实际情况、内容不完整或缺少关键节点、前后矛盾、涉及的规范及标准错误不可能实现的情形等任意一种情形。</w:t>
            </w:r>
          </w:p>
        </w:tc>
      </w:tr>
    </w:tbl>
    <w:p w:rsidR="001357C8" w:rsidRPr="005170D9" w:rsidRDefault="001357C8">
      <w:pPr>
        <w:widowControl/>
        <w:jc w:val="left"/>
      </w:pPr>
    </w:p>
    <w:p w:rsidR="003C179F" w:rsidRPr="005170D9" w:rsidRDefault="003C179F" w:rsidP="003C179F">
      <w:pPr>
        <w:tabs>
          <w:tab w:val="center" w:pos="4832"/>
          <w:tab w:val="left" w:pos="7140"/>
        </w:tabs>
        <w:spacing w:line="360" w:lineRule="auto"/>
        <w:ind w:firstLineChars="196" w:firstLine="472"/>
        <w:jc w:val="left"/>
        <w:outlineLvl w:val="2"/>
        <w:rPr>
          <w:rFonts w:ascii="宋体" w:eastAsia="宋体" w:hAnsi="Calibri" w:cs="宋体"/>
          <w:b/>
          <w:sz w:val="24"/>
          <w:szCs w:val="24"/>
        </w:rPr>
      </w:pPr>
      <w:bookmarkStart w:id="34" w:name="_Toc115977387"/>
      <w:bookmarkStart w:id="35" w:name="_Toc141050500"/>
      <w:r w:rsidRPr="005170D9">
        <w:rPr>
          <w:rFonts w:ascii="宋体" w:eastAsia="宋体" w:hAnsi="宋体" w:cs="宋体"/>
          <w:b/>
          <w:sz w:val="24"/>
          <w:szCs w:val="24"/>
        </w:rPr>
        <w:t xml:space="preserve">1. </w:t>
      </w:r>
      <w:r w:rsidRPr="005170D9">
        <w:rPr>
          <w:rFonts w:ascii="宋体" w:eastAsia="宋体" w:hAnsi="宋体" w:cs="宋体" w:hint="eastAsia"/>
          <w:b/>
          <w:sz w:val="24"/>
          <w:szCs w:val="24"/>
        </w:rPr>
        <w:t>评标方法</w:t>
      </w:r>
      <w:bookmarkEnd w:id="34"/>
      <w:bookmarkEnd w:id="35"/>
    </w:p>
    <w:p w:rsidR="003C179F" w:rsidRPr="005170D9" w:rsidRDefault="003C179F" w:rsidP="003C179F">
      <w:pPr>
        <w:widowControl/>
        <w:shd w:val="clear" w:color="auto" w:fill="FFFFFF"/>
        <w:snapToGrid w:val="0"/>
        <w:spacing w:line="360" w:lineRule="auto"/>
        <w:ind w:firstLineChars="200" w:firstLine="480"/>
        <w:rPr>
          <w:rFonts w:ascii="宋体" w:eastAsia="宋体" w:hAnsi="宋体" w:cs="Arial"/>
          <w:kern w:val="0"/>
          <w:sz w:val="24"/>
          <w:szCs w:val="24"/>
        </w:rPr>
      </w:pPr>
      <w:r w:rsidRPr="005170D9">
        <w:rPr>
          <w:rFonts w:ascii="宋体" w:eastAsia="宋体" w:hAnsi="宋体" w:cs="Arial" w:hint="eastAsia"/>
          <w:kern w:val="0"/>
          <w:sz w:val="24"/>
          <w:szCs w:val="24"/>
        </w:rPr>
        <w:t>本次评标采用综合评分法。评标委员会对满足招标文件实质性要求的投标文件，按照本节规定的评审标准进行评审。评标中各评委若发生意见分歧，以少数服从多数原则确定。</w:t>
      </w:r>
    </w:p>
    <w:p w:rsidR="003C179F" w:rsidRPr="005170D9" w:rsidRDefault="003C179F" w:rsidP="003C179F">
      <w:pPr>
        <w:tabs>
          <w:tab w:val="center" w:pos="4832"/>
          <w:tab w:val="left" w:pos="7140"/>
        </w:tabs>
        <w:spacing w:line="360" w:lineRule="auto"/>
        <w:ind w:firstLineChars="196" w:firstLine="472"/>
        <w:jc w:val="left"/>
        <w:outlineLvl w:val="2"/>
        <w:rPr>
          <w:rFonts w:ascii="宋体" w:eastAsia="宋体" w:hAnsi="宋体" w:cs="宋体"/>
          <w:b/>
          <w:sz w:val="24"/>
          <w:szCs w:val="24"/>
        </w:rPr>
      </w:pPr>
      <w:bookmarkStart w:id="36" w:name="_Toc115977388"/>
      <w:bookmarkStart w:id="37" w:name="_Toc141050501"/>
      <w:r w:rsidRPr="005170D9">
        <w:rPr>
          <w:rFonts w:ascii="宋体" w:eastAsia="宋体" w:hAnsi="宋体" w:cs="宋体"/>
          <w:b/>
          <w:sz w:val="24"/>
          <w:szCs w:val="24"/>
        </w:rPr>
        <w:t xml:space="preserve">2. </w:t>
      </w:r>
      <w:r w:rsidRPr="005170D9">
        <w:rPr>
          <w:rFonts w:ascii="宋体" w:eastAsia="宋体" w:hAnsi="宋体" w:cs="宋体" w:hint="eastAsia"/>
          <w:b/>
          <w:sz w:val="24"/>
          <w:szCs w:val="24"/>
        </w:rPr>
        <w:t>评审标准</w:t>
      </w:r>
      <w:bookmarkEnd w:id="36"/>
      <w:bookmarkEnd w:id="37"/>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2.</w:t>
      </w:r>
      <w:r w:rsidRPr="005170D9">
        <w:rPr>
          <w:rFonts w:ascii="宋体" w:eastAsia="宋体" w:hAnsi="宋体" w:cs="Arial" w:hint="eastAsia"/>
          <w:kern w:val="0"/>
          <w:sz w:val="24"/>
          <w:szCs w:val="24"/>
        </w:rPr>
        <w:t>1</w:t>
      </w:r>
      <w:r w:rsidRPr="005170D9">
        <w:rPr>
          <w:rFonts w:ascii="宋体" w:eastAsia="宋体" w:hAnsi="宋体" w:cs="Arial"/>
          <w:kern w:val="0"/>
          <w:sz w:val="24"/>
          <w:szCs w:val="24"/>
        </w:rPr>
        <w:t xml:space="preserve"> </w:t>
      </w:r>
      <w:r w:rsidRPr="005170D9">
        <w:rPr>
          <w:rFonts w:ascii="宋体" w:eastAsia="宋体" w:hAnsi="宋体" w:cs="Arial" w:hint="eastAsia"/>
          <w:kern w:val="0"/>
          <w:sz w:val="24"/>
          <w:szCs w:val="24"/>
        </w:rPr>
        <w:t>资格审查：评审因素和评审标准见《资格审查标准》。</w:t>
      </w:r>
    </w:p>
    <w:p w:rsidR="003C179F" w:rsidRPr="005170D9" w:rsidRDefault="003C179F" w:rsidP="003C179F">
      <w:pPr>
        <w:widowControl/>
        <w:shd w:val="clear" w:color="auto" w:fill="FFFFFF"/>
        <w:snapToGrid w:val="0"/>
        <w:spacing w:line="360" w:lineRule="auto"/>
        <w:ind w:firstLineChars="200" w:firstLine="480"/>
        <w:rPr>
          <w:rFonts w:ascii="宋体" w:eastAsia="宋体" w:hAnsi="宋体" w:cs="Arial"/>
          <w:kern w:val="0"/>
          <w:sz w:val="24"/>
          <w:szCs w:val="24"/>
        </w:rPr>
      </w:pPr>
      <w:r w:rsidRPr="005170D9">
        <w:rPr>
          <w:rFonts w:ascii="宋体" w:eastAsia="宋体" w:hAnsi="宋体" w:cs="Arial"/>
          <w:kern w:val="0"/>
          <w:sz w:val="24"/>
          <w:szCs w:val="24"/>
        </w:rPr>
        <w:t>2.</w:t>
      </w:r>
      <w:r w:rsidRPr="005170D9">
        <w:rPr>
          <w:rFonts w:ascii="宋体" w:eastAsia="宋体" w:hAnsi="宋体" w:cs="Arial" w:hint="eastAsia"/>
          <w:kern w:val="0"/>
          <w:sz w:val="24"/>
          <w:szCs w:val="24"/>
        </w:rPr>
        <w:t>2</w:t>
      </w:r>
      <w:r w:rsidRPr="005170D9">
        <w:rPr>
          <w:rFonts w:ascii="宋体" w:eastAsia="宋体" w:hAnsi="宋体" w:cs="Arial"/>
          <w:kern w:val="0"/>
          <w:sz w:val="24"/>
          <w:szCs w:val="24"/>
        </w:rPr>
        <w:t xml:space="preserve"> </w:t>
      </w:r>
      <w:r w:rsidRPr="005170D9">
        <w:rPr>
          <w:rFonts w:ascii="宋体" w:eastAsia="宋体" w:hAnsi="宋体" w:cs="Arial" w:hint="eastAsia"/>
          <w:kern w:val="0"/>
          <w:sz w:val="24"/>
          <w:szCs w:val="24"/>
        </w:rPr>
        <w:t>完备性及符合性审查：评审因素和评审标准见《完备性及符合性审查标准》。</w:t>
      </w:r>
    </w:p>
    <w:p w:rsidR="003C179F" w:rsidRPr="005170D9" w:rsidRDefault="003C179F" w:rsidP="003C179F">
      <w:pPr>
        <w:widowControl/>
        <w:shd w:val="clear" w:color="auto" w:fill="FFFFFF"/>
        <w:snapToGrid w:val="0"/>
        <w:spacing w:line="360" w:lineRule="auto"/>
        <w:ind w:firstLineChars="200" w:firstLine="480"/>
        <w:rPr>
          <w:rFonts w:ascii="宋体" w:eastAsia="宋体" w:hAnsi="宋体" w:cs="Arial"/>
          <w:kern w:val="0"/>
          <w:sz w:val="24"/>
          <w:szCs w:val="24"/>
        </w:rPr>
      </w:pPr>
      <w:r w:rsidRPr="005170D9">
        <w:rPr>
          <w:rFonts w:ascii="宋体" w:eastAsia="宋体" w:hAnsi="宋体" w:cs="Arial" w:hint="eastAsia"/>
          <w:kern w:val="0"/>
          <w:sz w:val="24"/>
          <w:szCs w:val="24"/>
        </w:rPr>
        <w:t>2.3 投标品牌：评审因素和评审标准见《投标品牌统计》。</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2.</w:t>
      </w:r>
      <w:r w:rsidRPr="005170D9">
        <w:rPr>
          <w:rFonts w:ascii="宋体" w:eastAsia="宋体" w:hAnsi="宋体" w:cs="Arial" w:hint="eastAsia"/>
          <w:kern w:val="0"/>
          <w:sz w:val="24"/>
          <w:szCs w:val="24"/>
        </w:rPr>
        <w:t>4</w:t>
      </w:r>
      <w:r w:rsidRPr="005170D9">
        <w:rPr>
          <w:rFonts w:ascii="宋体" w:eastAsia="宋体" w:hAnsi="宋体" w:cs="Arial"/>
          <w:kern w:val="0"/>
          <w:sz w:val="24"/>
          <w:szCs w:val="24"/>
        </w:rPr>
        <w:t xml:space="preserve"> </w:t>
      </w:r>
      <w:r w:rsidRPr="005170D9">
        <w:rPr>
          <w:rFonts w:ascii="宋体" w:eastAsia="宋体" w:hAnsi="宋体" w:cs="Arial" w:hint="eastAsia"/>
          <w:kern w:val="0"/>
          <w:sz w:val="24"/>
          <w:szCs w:val="24"/>
        </w:rPr>
        <w:t>详细评审：</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Calibri" w:cs="Arial" w:hint="eastAsia"/>
          <w:kern w:val="0"/>
          <w:sz w:val="24"/>
          <w:szCs w:val="24"/>
        </w:rPr>
        <w:t>2.4.1详细评审：评审因素和评审标准见《详细评审标准》及本节第3.6款。</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lastRenderedPageBreak/>
        <w:t>2.</w:t>
      </w:r>
      <w:r w:rsidRPr="005170D9">
        <w:rPr>
          <w:rFonts w:ascii="宋体" w:eastAsia="宋体" w:hAnsi="宋体" w:cs="Arial" w:hint="eastAsia"/>
          <w:kern w:val="0"/>
          <w:sz w:val="24"/>
          <w:szCs w:val="24"/>
        </w:rPr>
        <w:t>4</w:t>
      </w:r>
      <w:r w:rsidRPr="005170D9">
        <w:rPr>
          <w:rFonts w:ascii="宋体" w:eastAsia="宋体" w:hAnsi="宋体" w:cs="Arial"/>
          <w:kern w:val="0"/>
          <w:sz w:val="24"/>
          <w:szCs w:val="24"/>
        </w:rPr>
        <w:t xml:space="preserve">.2 </w:t>
      </w:r>
      <w:r w:rsidRPr="005170D9">
        <w:rPr>
          <w:rFonts w:ascii="宋体" w:eastAsia="宋体" w:hAnsi="宋体" w:cs="Arial" w:hint="eastAsia"/>
          <w:kern w:val="0"/>
          <w:sz w:val="24"/>
          <w:szCs w:val="24"/>
        </w:rPr>
        <w:t>投标报价评分标准：</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w:t>
      </w:r>
      <w:r w:rsidRPr="005170D9">
        <w:rPr>
          <w:rFonts w:ascii="宋体" w:eastAsia="宋体" w:hAnsi="宋体" w:cs="Arial"/>
          <w:kern w:val="0"/>
          <w:sz w:val="24"/>
          <w:szCs w:val="24"/>
        </w:rPr>
        <w:t>1</w:t>
      </w:r>
      <w:r w:rsidRPr="005170D9">
        <w:rPr>
          <w:rFonts w:ascii="宋体" w:eastAsia="宋体" w:hAnsi="宋体" w:cs="Arial" w:hint="eastAsia"/>
          <w:kern w:val="0"/>
          <w:sz w:val="24"/>
          <w:szCs w:val="24"/>
        </w:rPr>
        <w:t>）分值构成及权重：见评标办法前附表。</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w:t>
      </w:r>
      <w:r w:rsidRPr="005170D9">
        <w:rPr>
          <w:rFonts w:ascii="宋体" w:eastAsia="宋体" w:hAnsi="宋体" w:cs="Arial"/>
          <w:kern w:val="0"/>
          <w:sz w:val="24"/>
          <w:szCs w:val="24"/>
        </w:rPr>
        <w:t>2</w:t>
      </w:r>
      <w:r w:rsidRPr="005170D9">
        <w:rPr>
          <w:rFonts w:ascii="宋体" w:eastAsia="宋体" w:hAnsi="宋体" w:cs="Arial" w:hint="eastAsia"/>
          <w:kern w:val="0"/>
          <w:sz w:val="24"/>
          <w:szCs w:val="24"/>
        </w:rPr>
        <w:t>）评标基准价计算：见评标办法前附表。</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（3）投标报价得分的计算：见评标办法前附表。</w:t>
      </w:r>
    </w:p>
    <w:p w:rsidR="003C179F" w:rsidRPr="005170D9" w:rsidRDefault="003C179F" w:rsidP="003C179F">
      <w:pPr>
        <w:tabs>
          <w:tab w:val="center" w:pos="4832"/>
          <w:tab w:val="left" w:pos="7140"/>
        </w:tabs>
        <w:spacing w:line="360" w:lineRule="auto"/>
        <w:ind w:firstLineChars="196" w:firstLine="472"/>
        <w:jc w:val="left"/>
        <w:outlineLvl w:val="2"/>
        <w:rPr>
          <w:rFonts w:ascii="宋体" w:eastAsia="宋体" w:hAnsi="Calibri" w:cs="宋体"/>
          <w:b/>
          <w:sz w:val="24"/>
          <w:szCs w:val="24"/>
        </w:rPr>
      </w:pPr>
      <w:bookmarkStart w:id="38" w:name="_Toc115977389"/>
      <w:bookmarkStart w:id="39" w:name="_Toc141050502"/>
      <w:r w:rsidRPr="005170D9">
        <w:rPr>
          <w:rFonts w:ascii="宋体" w:eastAsia="宋体" w:hAnsi="宋体" w:cs="宋体"/>
          <w:b/>
          <w:sz w:val="24"/>
          <w:szCs w:val="24"/>
        </w:rPr>
        <w:t xml:space="preserve">3. </w:t>
      </w:r>
      <w:r w:rsidRPr="005170D9">
        <w:rPr>
          <w:rFonts w:ascii="宋体" w:eastAsia="宋体" w:hAnsi="宋体" w:cs="宋体" w:hint="eastAsia"/>
          <w:b/>
          <w:sz w:val="24"/>
          <w:szCs w:val="24"/>
        </w:rPr>
        <w:t>评标程序</w:t>
      </w:r>
      <w:bookmarkEnd w:id="38"/>
      <w:bookmarkEnd w:id="39"/>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 xml:space="preserve">3.1 </w:t>
      </w:r>
      <w:r w:rsidRPr="005170D9">
        <w:rPr>
          <w:rFonts w:ascii="宋体" w:eastAsia="宋体" w:hAnsi="宋体" w:cs="Arial" w:hint="eastAsia"/>
          <w:kern w:val="0"/>
          <w:sz w:val="24"/>
          <w:szCs w:val="24"/>
        </w:rPr>
        <w:t>基本程序</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评标活动将按以下步骤进行：</w:t>
      </w:r>
    </w:p>
    <w:p w:rsidR="003C179F" w:rsidRPr="005170D9" w:rsidRDefault="003C179F" w:rsidP="003C179F">
      <w:pPr>
        <w:pStyle w:val="aff2"/>
        <w:widowControl/>
        <w:numPr>
          <w:ilvl w:val="0"/>
          <w:numId w:val="3"/>
        </w:numPr>
        <w:shd w:val="clear" w:color="auto" w:fill="FFFFFF"/>
        <w:snapToGrid w:val="0"/>
        <w:spacing w:line="360" w:lineRule="auto"/>
        <w:ind w:firstLineChars="0"/>
        <w:rPr>
          <w:rFonts w:ascii="宋体" w:hAnsi="宋体" w:cs="Arial"/>
          <w:kern w:val="0"/>
          <w:sz w:val="24"/>
          <w:szCs w:val="24"/>
        </w:rPr>
      </w:pPr>
      <w:r w:rsidRPr="005170D9">
        <w:rPr>
          <w:rFonts w:ascii="宋体" w:hAnsi="宋体" w:cs="Arial" w:hint="eastAsia"/>
          <w:kern w:val="0"/>
          <w:sz w:val="24"/>
          <w:szCs w:val="24"/>
        </w:rPr>
        <w:t>评标准备</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（2） 资格审查</w:t>
      </w:r>
    </w:p>
    <w:p w:rsidR="003C179F" w:rsidRPr="005170D9" w:rsidRDefault="003C179F" w:rsidP="003C179F">
      <w:pPr>
        <w:widowControl/>
        <w:shd w:val="clear" w:color="auto" w:fill="FFFFFF"/>
        <w:snapToGrid w:val="0"/>
        <w:spacing w:line="360" w:lineRule="auto"/>
        <w:ind w:firstLineChars="200" w:firstLine="480"/>
        <w:rPr>
          <w:rFonts w:ascii="宋体" w:eastAsia="宋体" w:hAnsi="宋体" w:cs="Arial"/>
          <w:kern w:val="0"/>
          <w:sz w:val="24"/>
          <w:szCs w:val="24"/>
        </w:rPr>
      </w:pPr>
      <w:r w:rsidRPr="005170D9">
        <w:rPr>
          <w:rFonts w:ascii="宋体" w:eastAsia="宋体" w:hAnsi="宋体" w:cs="Arial" w:hint="eastAsia"/>
          <w:kern w:val="0"/>
          <w:sz w:val="24"/>
          <w:szCs w:val="24"/>
        </w:rPr>
        <w:t>（3） 完备性及符合性审查</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（4） 投标品牌统计</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（5） 详细评审</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（6） 澄清、说明或补正</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（7） 推荐中标候选人及提交评标报告</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 xml:space="preserve">3.2 </w:t>
      </w:r>
      <w:r w:rsidRPr="005170D9">
        <w:rPr>
          <w:rFonts w:ascii="宋体" w:eastAsia="宋体" w:hAnsi="宋体" w:cs="Arial" w:hint="eastAsia"/>
          <w:kern w:val="0"/>
          <w:sz w:val="24"/>
          <w:szCs w:val="24"/>
        </w:rPr>
        <w:t>评标准备</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3.2.1</w:t>
      </w:r>
      <w:r w:rsidRPr="005170D9">
        <w:rPr>
          <w:rFonts w:ascii="宋体" w:eastAsia="宋体" w:hAnsi="宋体" w:cs="Arial" w:hint="eastAsia"/>
          <w:kern w:val="0"/>
          <w:sz w:val="24"/>
          <w:szCs w:val="24"/>
        </w:rPr>
        <w:t>评标委员会成员签到</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评标委员会成员到达评标现场时应当在签到表上签到以证明其出席。</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 xml:space="preserve">3.2.2 </w:t>
      </w:r>
      <w:r w:rsidRPr="005170D9">
        <w:rPr>
          <w:rFonts w:ascii="宋体" w:eastAsia="宋体" w:hAnsi="宋体" w:cs="Arial" w:hint="eastAsia"/>
          <w:kern w:val="0"/>
          <w:sz w:val="24"/>
          <w:szCs w:val="24"/>
        </w:rPr>
        <w:t>评标委员会的分工</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3.2.2.1</w:t>
      </w:r>
      <w:r w:rsidRPr="005170D9">
        <w:rPr>
          <w:rFonts w:ascii="宋体" w:eastAsia="宋体" w:hAnsi="宋体" w:cs="Arial" w:hint="eastAsia"/>
          <w:kern w:val="0"/>
          <w:sz w:val="24"/>
          <w:szCs w:val="24"/>
        </w:rPr>
        <w:t>评标委员会首先推选一名评标委员会主任。评标委员会主任负责评标活动的组织领导工作。评标委员会主任与评标委员会其它成员具有同等的评标权力。</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 xml:space="preserve">3.2.2.2 </w:t>
      </w:r>
      <w:r w:rsidRPr="005170D9">
        <w:rPr>
          <w:rFonts w:ascii="宋体" w:eastAsia="宋体" w:hAnsi="宋体" w:cs="Arial" w:hint="eastAsia"/>
          <w:kern w:val="0"/>
          <w:sz w:val="24"/>
          <w:szCs w:val="24"/>
        </w:rPr>
        <w:t>评标委员会主任除履行自己作为评标委员会成员独立评标的职责外，主要负责以下工作：</w:t>
      </w:r>
      <w:r w:rsidRPr="005170D9">
        <w:rPr>
          <w:rFonts w:ascii="宋体" w:eastAsia="宋体" w:hAnsi="宋体" w:cs="Arial"/>
          <w:kern w:val="0"/>
          <w:sz w:val="24"/>
          <w:szCs w:val="24"/>
        </w:rPr>
        <w:t xml:space="preserve"> </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w:t>
      </w:r>
      <w:r w:rsidRPr="005170D9">
        <w:rPr>
          <w:rFonts w:ascii="宋体" w:eastAsia="宋体" w:hAnsi="宋体" w:cs="Arial"/>
          <w:kern w:val="0"/>
          <w:sz w:val="24"/>
          <w:szCs w:val="24"/>
        </w:rPr>
        <w:t>1</w:t>
      </w:r>
      <w:r w:rsidRPr="005170D9">
        <w:rPr>
          <w:rFonts w:ascii="宋体" w:eastAsia="宋体" w:hAnsi="宋体" w:cs="Arial" w:hint="eastAsia"/>
          <w:kern w:val="0"/>
          <w:sz w:val="24"/>
          <w:szCs w:val="24"/>
        </w:rPr>
        <w:t>）组织评标委员会成员学习招标文件；</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w:t>
      </w:r>
      <w:r w:rsidRPr="005170D9">
        <w:rPr>
          <w:rFonts w:ascii="宋体" w:eastAsia="宋体" w:hAnsi="宋体" w:cs="Arial"/>
          <w:kern w:val="0"/>
          <w:sz w:val="24"/>
          <w:szCs w:val="24"/>
        </w:rPr>
        <w:t>2</w:t>
      </w:r>
      <w:r w:rsidRPr="005170D9">
        <w:rPr>
          <w:rFonts w:ascii="宋体" w:eastAsia="宋体" w:hAnsi="宋体" w:cs="Arial" w:hint="eastAsia"/>
          <w:kern w:val="0"/>
          <w:sz w:val="24"/>
          <w:szCs w:val="24"/>
        </w:rPr>
        <w:t>）汇总各评标委员会成员认为需要投标人澄清、说明或者补正的问题；</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w:t>
      </w:r>
      <w:r w:rsidRPr="005170D9">
        <w:rPr>
          <w:rFonts w:ascii="宋体" w:eastAsia="宋体" w:hAnsi="宋体" w:cs="Arial"/>
          <w:kern w:val="0"/>
          <w:sz w:val="24"/>
          <w:szCs w:val="24"/>
        </w:rPr>
        <w:t>3</w:t>
      </w:r>
      <w:r w:rsidRPr="005170D9">
        <w:rPr>
          <w:rFonts w:ascii="宋体" w:eastAsia="宋体" w:hAnsi="宋体" w:cs="Arial" w:hint="eastAsia"/>
          <w:kern w:val="0"/>
          <w:sz w:val="24"/>
          <w:szCs w:val="24"/>
        </w:rPr>
        <w:t>）组织评标委员会对投标人质询并对投标人的答复进行评审；</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w:t>
      </w:r>
      <w:r w:rsidRPr="005170D9">
        <w:rPr>
          <w:rFonts w:ascii="宋体" w:eastAsia="宋体" w:hAnsi="宋体" w:cs="Arial"/>
          <w:kern w:val="0"/>
          <w:sz w:val="24"/>
          <w:szCs w:val="24"/>
        </w:rPr>
        <w:t>4</w:t>
      </w:r>
      <w:r w:rsidRPr="005170D9">
        <w:rPr>
          <w:rFonts w:ascii="宋体" w:eastAsia="宋体" w:hAnsi="宋体" w:cs="Arial" w:hint="eastAsia"/>
          <w:kern w:val="0"/>
          <w:sz w:val="24"/>
          <w:szCs w:val="24"/>
        </w:rPr>
        <w:t>）对出现较大争议的事项进行书面记录；</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w:t>
      </w:r>
      <w:r w:rsidRPr="005170D9">
        <w:rPr>
          <w:rFonts w:ascii="宋体" w:eastAsia="宋体" w:hAnsi="宋体" w:cs="Arial"/>
          <w:kern w:val="0"/>
          <w:sz w:val="24"/>
          <w:szCs w:val="24"/>
        </w:rPr>
        <w:t>5</w:t>
      </w:r>
      <w:r w:rsidRPr="005170D9">
        <w:rPr>
          <w:rFonts w:ascii="宋体" w:eastAsia="宋体" w:hAnsi="宋体" w:cs="Arial" w:hint="eastAsia"/>
          <w:kern w:val="0"/>
          <w:sz w:val="24"/>
          <w:szCs w:val="24"/>
        </w:rPr>
        <w:t>）组织收回评标过程中使用的文件、表格和评标记录以及其它资料，并查验评标记录的完整性及有效性；</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w:t>
      </w:r>
      <w:r w:rsidRPr="005170D9">
        <w:rPr>
          <w:rFonts w:ascii="宋体" w:eastAsia="宋体" w:hAnsi="宋体" w:cs="Arial"/>
          <w:kern w:val="0"/>
          <w:sz w:val="24"/>
          <w:szCs w:val="24"/>
        </w:rPr>
        <w:t>6</w:t>
      </w:r>
      <w:r w:rsidRPr="005170D9">
        <w:rPr>
          <w:rFonts w:ascii="宋体" w:eastAsia="宋体" w:hAnsi="宋体" w:cs="Arial" w:hint="eastAsia"/>
          <w:kern w:val="0"/>
          <w:sz w:val="24"/>
          <w:szCs w:val="24"/>
        </w:rPr>
        <w:t>）组织对评标结论进行复核确认；</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w:t>
      </w:r>
      <w:r w:rsidRPr="005170D9">
        <w:rPr>
          <w:rFonts w:ascii="宋体" w:eastAsia="宋体" w:hAnsi="宋体" w:cs="Arial"/>
          <w:kern w:val="0"/>
          <w:sz w:val="24"/>
          <w:szCs w:val="24"/>
        </w:rPr>
        <w:t>7</w:t>
      </w:r>
      <w:r w:rsidRPr="005170D9">
        <w:rPr>
          <w:rFonts w:ascii="宋体" w:eastAsia="宋体" w:hAnsi="宋体" w:cs="Arial" w:hint="eastAsia"/>
          <w:kern w:val="0"/>
          <w:sz w:val="24"/>
          <w:szCs w:val="24"/>
        </w:rPr>
        <w:t>）组织编写评标报告。</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 xml:space="preserve">3.2.3 </w:t>
      </w:r>
      <w:r w:rsidRPr="005170D9">
        <w:rPr>
          <w:rFonts w:ascii="宋体" w:eastAsia="宋体" w:hAnsi="宋体" w:cs="Arial" w:hint="eastAsia"/>
          <w:kern w:val="0"/>
          <w:sz w:val="24"/>
          <w:szCs w:val="24"/>
        </w:rPr>
        <w:t>熟悉文件资料</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lastRenderedPageBreak/>
        <w:t xml:space="preserve">3.2.3.1 </w:t>
      </w:r>
      <w:r w:rsidRPr="005170D9">
        <w:rPr>
          <w:rFonts w:ascii="宋体" w:eastAsia="宋体" w:hAnsi="宋体" w:cs="Arial" w:hint="eastAsia"/>
          <w:kern w:val="0"/>
          <w:sz w:val="24"/>
          <w:szCs w:val="24"/>
        </w:rPr>
        <w:t>评标委员会主任应当组织评标委员会成员认真研究招标文件，了解和熟悉招标目的、招标范围、主要合同条件、技术标准、质量标准和要求，掌握评标标准和方法，熟悉本章及附件中包括的评标表格的使用，如果本章及附件所附的表格不能满足评标所需时，评标委员会应当补充编制评标所需的表格。</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 xml:space="preserve">3.2.3.2 </w:t>
      </w:r>
      <w:r w:rsidRPr="005170D9">
        <w:rPr>
          <w:rFonts w:ascii="宋体" w:eastAsia="宋体" w:hAnsi="宋体" w:cs="Arial" w:hint="eastAsia"/>
          <w:kern w:val="0"/>
          <w:sz w:val="24"/>
          <w:szCs w:val="24"/>
        </w:rPr>
        <w:t>采购人或采购代理机构应当向评标委员会提供评标所需的信息和数据，包括：</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w:t>
      </w:r>
      <w:r w:rsidRPr="005170D9">
        <w:rPr>
          <w:rFonts w:ascii="宋体" w:eastAsia="宋体" w:hAnsi="宋体" w:cs="Arial"/>
          <w:kern w:val="0"/>
          <w:sz w:val="24"/>
          <w:szCs w:val="24"/>
        </w:rPr>
        <w:t>1</w:t>
      </w:r>
      <w:r w:rsidRPr="005170D9">
        <w:rPr>
          <w:rFonts w:ascii="宋体" w:eastAsia="宋体" w:hAnsi="宋体" w:cs="Arial" w:hint="eastAsia"/>
          <w:kern w:val="0"/>
          <w:sz w:val="24"/>
          <w:szCs w:val="24"/>
        </w:rPr>
        <w:t>）招标文件及其澄清修改等招标文件补充；</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w:t>
      </w:r>
      <w:r w:rsidRPr="005170D9">
        <w:rPr>
          <w:rFonts w:ascii="宋体" w:eastAsia="宋体" w:hAnsi="宋体" w:cs="Arial"/>
          <w:kern w:val="0"/>
          <w:sz w:val="24"/>
          <w:szCs w:val="24"/>
        </w:rPr>
        <w:t>2</w:t>
      </w:r>
      <w:r w:rsidRPr="005170D9">
        <w:rPr>
          <w:rFonts w:ascii="宋体" w:eastAsia="宋体" w:hAnsi="宋体" w:cs="Arial" w:hint="eastAsia"/>
          <w:kern w:val="0"/>
          <w:sz w:val="24"/>
          <w:szCs w:val="24"/>
        </w:rPr>
        <w:t>）未在开标会上当场拒绝的各投标文件；</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w:t>
      </w:r>
      <w:r w:rsidRPr="005170D9">
        <w:rPr>
          <w:rFonts w:ascii="宋体" w:eastAsia="宋体" w:hAnsi="宋体" w:cs="Arial"/>
          <w:kern w:val="0"/>
          <w:sz w:val="24"/>
          <w:szCs w:val="24"/>
        </w:rPr>
        <w:t>3</w:t>
      </w:r>
      <w:r w:rsidRPr="005170D9">
        <w:rPr>
          <w:rFonts w:ascii="宋体" w:eastAsia="宋体" w:hAnsi="宋体" w:cs="Arial" w:hint="eastAsia"/>
          <w:kern w:val="0"/>
          <w:sz w:val="24"/>
          <w:szCs w:val="24"/>
        </w:rPr>
        <w:t>）开标会记录；</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w:t>
      </w:r>
      <w:r w:rsidRPr="005170D9">
        <w:rPr>
          <w:rFonts w:ascii="宋体" w:eastAsia="宋体" w:hAnsi="宋体" w:cs="Arial"/>
          <w:kern w:val="0"/>
          <w:sz w:val="24"/>
          <w:szCs w:val="24"/>
        </w:rPr>
        <w:t>4</w:t>
      </w:r>
      <w:r w:rsidRPr="005170D9">
        <w:rPr>
          <w:rFonts w:ascii="宋体" w:eastAsia="宋体" w:hAnsi="宋体" w:cs="Arial" w:hint="eastAsia"/>
          <w:kern w:val="0"/>
          <w:sz w:val="24"/>
          <w:szCs w:val="24"/>
        </w:rPr>
        <w:t>）评标表格；</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w:t>
      </w:r>
      <w:r w:rsidRPr="005170D9">
        <w:rPr>
          <w:rFonts w:ascii="宋体" w:eastAsia="宋体" w:hAnsi="宋体" w:cs="Arial"/>
          <w:kern w:val="0"/>
          <w:sz w:val="24"/>
          <w:szCs w:val="24"/>
        </w:rPr>
        <w:t>5</w:t>
      </w:r>
      <w:r w:rsidRPr="005170D9">
        <w:rPr>
          <w:rFonts w:ascii="宋体" w:eastAsia="宋体" w:hAnsi="宋体" w:cs="Arial" w:hint="eastAsia"/>
          <w:kern w:val="0"/>
          <w:sz w:val="24"/>
          <w:szCs w:val="24"/>
        </w:rPr>
        <w:t>）其它信息和数据。</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3.3资格审查（适用于资格后审）</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采购人会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3.</w:t>
      </w:r>
      <w:r w:rsidRPr="005170D9">
        <w:rPr>
          <w:rFonts w:ascii="宋体" w:eastAsia="宋体" w:hAnsi="宋体" w:cs="Arial" w:hint="eastAsia"/>
          <w:kern w:val="0"/>
          <w:sz w:val="24"/>
          <w:szCs w:val="24"/>
        </w:rPr>
        <w:t>4完备性及符合性审查</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3.</w:t>
      </w:r>
      <w:r w:rsidRPr="005170D9">
        <w:rPr>
          <w:rFonts w:ascii="宋体" w:eastAsia="宋体" w:hAnsi="宋体" w:cs="Arial" w:hint="eastAsia"/>
          <w:kern w:val="0"/>
          <w:sz w:val="24"/>
          <w:szCs w:val="24"/>
        </w:rPr>
        <w:t>4</w:t>
      </w:r>
      <w:r w:rsidRPr="005170D9">
        <w:rPr>
          <w:rFonts w:ascii="宋体" w:eastAsia="宋体" w:hAnsi="宋体" w:cs="Arial"/>
          <w:kern w:val="0"/>
          <w:sz w:val="24"/>
          <w:szCs w:val="24"/>
        </w:rPr>
        <w:t xml:space="preserve">.1 </w:t>
      </w:r>
      <w:r w:rsidRPr="005170D9">
        <w:rPr>
          <w:rFonts w:ascii="宋体" w:eastAsia="宋体" w:hAnsi="宋体" w:cs="Arial" w:hint="eastAsia"/>
          <w:kern w:val="0"/>
          <w:sz w:val="24"/>
          <w:szCs w:val="24"/>
        </w:rPr>
        <w:t>评标委员会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3.</w:t>
      </w:r>
      <w:r w:rsidRPr="005170D9">
        <w:rPr>
          <w:rFonts w:ascii="宋体" w:eastAsia="宋体" w:hAnsi="宋体" w:cs="Arial" w:hint="eastAsia"/>
          <w:kern w:val="0"/>
          <w:sz w:val="24"/>
          <w:szCs w:val="24"/>
        </w:rPr>
        <w:t>4</w:t>
      </w:r>
      <w:r w:rsidRPr="005170D9">
        <w:rPr>
          <w:rFonts w:ascii="宋体" w:eastAsia="宋体" w:hAnsi="宋体" w:cs="Arial"/>
          <w:kern w:val="0"/>
          <w:sz w:val="24"/>
          <w:szCs w:val="24"/>
        </w:rPr>
        <w:t xml:space="preserve">.2 </w:t>
      </w:r>
      <w:r w:rsidRPr="005170D9">
        <w:rPr>
          <w:rFonts w:ascii="宋体" w:eastAsia="宋体" w:hAnsi="宋体" w:cs="Arial" w:hint="eastAsia"/>
          <w:kern w:val="0"/>
          <w:sz w:val="24"/>
          <w:szCs w:val="24"/>
        </w:rPr>
        <w:t>完备性及符合性审查条款是指对本招标项目产生了重大影响的重大偏差，而且纠正此类偏差将会对响应本次招标的其它投标人的竞争地位产生不公正的影响。</w:t>
      </w:r>
    </w:p>
    <w:p w:rsidR="003C179F" w:rsidRPr="005170D9" w:rsidRDefault="003C179F" w:rsidP="003C179F">
      <w:pPr>
        <w:widowControl/>
        <w:shd w:val="clear" w:color="auto" w:fill="FFFFFF"/>
        <w:snapToGrid w:val="0"/>
        <w:spacing w:line="360" w:lineRule="auto"/>
        <w:ind w:firstLineChars="200" w:firstLine="480"/>
        <w:rPr>
          <w:rFonts w:ascii="宋体" w:eastAsia="宋体" w:hAnsi="宋体" w:cs="Arial"/>
          <w:kern w:val="0"/>
          <w:sz w:val="24"/>
          <w:szCs w:val="24"/>
        </w:rPr>
      </w:pPr>
      <w:r w:rsidRPr="005170D9">
        <w:rPr>
          <w:rFonts w:ascii="宋体" w:eastAsia="宋体" w:hAnsi="宋体" w:cs="Arial"/>
          <w:kern w:val="0"/>
          <w:sz w:val="24"/>
          <w:szCs w:val="24"/>
        </w:rPr>
        <w:t>3.</w:t>
      </w:r>
      <w:r w:rsidRPr="005170D9">
        <w:rPr>
          <w:rFonts w:ascii="宋体" w:eastAsia="宋体" w:hAnsi="宋体" w:cs="Arial" w:hint="eastAsia"/>
          <w:kern w:val="0"/>
          <w:sz w:val="24"/>
          <w:szCs w:val="24"/>
        </w:rPr>
        <w:t>4</w:t>
      </w:r>
      <w:r w:rsidRPr="005170D9">
        <w:rPr>
          <w:rFonts w:ascii="宋体" w:eastAsia="宋体" w:hAnsi="宋体" w:cs="Arial"/>
          <w:kern w:val="0"/>
          <w:sz w:val="24"/>
          <w:szCs w:val="24"/>
        </w:rPr>
        <w:t>.3</w:t>
      </w:r>
      <w:r w:rsidRPr="005170D9">
        <w:rPr>
          <w:rFonts w:ascii="宋体" w:eastAsia="宋体" w:hAnsi="宋体" w:cs="Arial" w:hint="eastAsia"/>
          <w:kern w:val="0"/>
          <w:sz w:val="24"/>
          <w:szCs w:val="24"/>
        </w:rPr>
        <w:t>细微偏差是指投标文件在实质上响应招标文件要求，但在个别地方存在疏漏或者提供了不完整的技术信息和数据等情况，并且补正这些遗漏和不完整不会对其它投标人造成不公平的结果。细微偏差不影响投标文件的有效性，评标委员会可要求存在细微偏差的投标人予以补正。</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Calibri" w:cs="Arial" w:hint="eastAsia"/>
          <w:kern w:val="0"/>
          <w:sz w:val="24"/>
          <w:szCs w:val="24"/>
        </w:rPr>
        <w:t>3.5 投标品牌统计</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Calibri" w:cs="Arial" w:hint="eastAsia"/>
          <w:kern w:val="0"/>
          <w:sz w:val="24"/>
          <w:szCs w:val="24"/>
        </w:rPr>
        <w:t>3.5.1.由评标委员会根据投标人所报核心产品品牌统计计算投标人家数。</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3.</w:t>
      </w:r>
      <w:r w:rsidRPr="005170D9">
        <w:rPr>
          <w:rFonts w:ascii="宋体" w:eastAsia="宋体" w:hAnsi="宋体" w:cs="Arial" w:hint="eastAsia"/>
          <w:kern w:val="0"/>
          <w:sz w:val="24"/>
          <w:szCs w:val="24"/>
        </w:rPr>
        <w:t>6</w:t>
      </w:r>
      <w:r w:rsidRPr="005170D9">
        <w:rPr>
          <w:rFonts w:ascii="宋体" w:eastAsia="宋体" w:hAnsi="宋体" w:cs="Arial"/>
          <w:kern w:val="0"/>
          <w:sz w:val="24"/>
          <w:szCs w:val="24"/>
        </w:rPr>
        <w:t xml:space="preserve"> </w:t>
      </w:r>
      <w:r w:rsidRPr="005170D9">
        <w:rPr>
          <w:rFonts w:ascii="宋体" w:eastAsia="宋体" w:hAnsi="宋体" w:cs="Arial" w:hint="eastAsia"/>
          <w:kern w:val="0"/>
          <w:sz w:val="24"/>
          <w:szCs w:val="24"/>
        </w:rPr>
        <w:t>详细评审</w:t>
      </w:r>
    </w:p>
    <w:p w:rsidR="003C179F" w:rsidRPr="005170D9" w:rsidRDefault="003C179F" w:rsidP="003C179F">
      <w:pPr>
        <w:widowControl/>
        <w:shd w:val="clear" w:color="auto" w:fill="FFFFFF"/>
        <w:snapToGrid w:val="0"/>
        <w:spacing w:line="360" w:lineRule="auto"/>
        <w:ind w:firstLineChars="200" w:firstLine="480"/>
        <w:rPr>
          <w:rFonts w:ascii="宋体" w:eastAsia="宋体" w:hAnsi="宋体" w:cs="Arial"/>
          <w:kern w:val="0"/>
          <w:sz w:val="24"/>
          <w:szCs w:val="24"/>
        </w:rPr>
      </w:pPr>
      <w:r w:rsidRPr="005170D9">
        <w:rPr>
          <w:rFonts w:ascii="宋体" w:eastAsia="宋体" w:hAnsi="宋体" w:cs="Arial"/>
          <w:kern w:val="0"/>
          <w:sz w:val="24"/>
          <w:szCs w:val="24"/>
        </w:rPr>
        <w:lastRenderedPageBreak/>
        <w:t>3.</w:t>
      </w:r>
      <w:r w:rsidRPr="005170D9">
        <w:rPr>
          <w:rFonts w:ascii="宋体" w:eastAsia="宋体" w:hAnsi="宋体" w:cs="Arial" w:hint="eastAsia"/>
          <w:kern w:val="0"/>
          <w:sz w:val="24"/>
          <w:szCs w:val="24"/>
        </w:rPr>
        <w:t>6</w:t>
      </w:r>
      <w:r w:rsidRPr="005170D9">
        <w:rPr>
          <w:rFonts w:ascii="宋体" w:eastAsia="宋体" w:hAnsi="宋体" w:cs="Arial"/>
          <w:kern w:val="0"/>
          <w:sz w:val="24"/>
          <w:szCs w:val="24"/>
        </w:rPr>
        <w:t>.1.</w:t>
      </w:r>
      <w:r w:rsidRPr="005170D9">
        <w:rPr>
          <w:rFonts w:ascii="宋体" w:eastAsia="宋体" w:hAnsi="宋体" w:cs="Arial" w:hint="eastAsia"/>
          <w:kern w:val="0"/>
          <w:sz w:val="24"/>
          <w:szCs w:val="24"/>
        </w:rPr>
        <w:t>只有通过了资格审查、完备性及符合性审查且</w:t>
      </w:r>
      <w:r w:rsidRPr="005170D9">
        <w:rPr>
          <w:rFonts w:ascii="宋体" w:eastAsia="宋体" w:hAnsi="Calibri" w:cs="Arial" w:hint="eastAsia"/>
          <w:kern w:val="0"/>
          <w:sz w:val="24"/>
          <w:szCs w:val="24"/>
        </w:rPr>
        <w:t>投标品牌不少于3个</w:t>
      </w:r>
      <w:r w:rsidRPr="005170D9">
        <w:rPr>
          <w:rFonts w:ascii="宋体" w:eastAsia="宋体" w:hAnsi="宋体" w:cs="Arial" w:hint="eastAsia"/>
          <w:kern w:val="0"/>
          <w:sz w:val="24"/>
          <w:szCs w:val="24"/>
        </w:rPr>
        <w:t>方可进入详细评审。</w:t>
      </w:r>
    </w:p>
    <w:p w:rsidR="003C179F" w:rsidRPr="005170D9" w:rsidRDefault="003C179F" w:rsidP="003C179F">
      <w:pPr>
        <w:widowControl/>
        <w:shd w:val="clear" w:color="auto" w:fill="FFFFFF"/>
        <w:snapToGrid w:val="0"/>
        <w:spacing w:line="360" w:lineRule="auto"/>
        <w:ind w:firstLineChars="200" w:firstLine="480"/>
        <w:rPr>
          <w:rFonts w:ascii="宋体" w:eastAsia="宋体" w:hAnsi="宋体" w:cs="Arial"/>
          <w:kern w:val="0"/>
          <w:sz w:val="24"/>
          <w:szCs w:val="24"/>
        </w:rPr>
      </w:pPr>
      <w:r w:rsidRPr="005170D9">
        <w:rPr>
          <w:rFonts w:ascii="宋体" w:eastAsia="宋体" w:hAnsi="宋体" w:cs="Arial"/>
          <w:kern w:val="0"/>
          <w:sz w:val="24"/>
          <w:szCs w:val="24"/>
        </w:rPr>
        <w:t>3.</w:t>
      </w:r>
      <w:r w:rsidRPr="005170D9">
        <w:rPr>
          <w:rFonts w:ascii="宋体" w:eastAsia="宋体" w:hAnsi="宋体" w:cs="Arial" w:hint="eastAsia"/>
          <w:kern w:val="0"/>
          <w:sz w:val="24"/>
          <w:szCs w:val="24"/>
        </w:rPr>
        <w:t>6</w:t>
      </w:r>
      <w:r w:rsidRPr="005170D9">
        <w:rPr>
          <w:rFonts w:ascii="宋体" w:eastAsia="宋体" w:hAnsi="宋体" w:cs="Arial"/>
          <w:kern w:val="0"/>
          <w:sz w:val="24"/>
          <w:szCs w:val="24"/>
        </w:rPr>
        <w:t xml:space="preserve">.2 </w:t>
      </w:r>
      <w:r w:rsidRPr="005170D9">
        <w:rPr>
          <w:rFonts w:ascii="宋体" w:eastAsia="宋体" w:hAnsi="宋体" w:cs="Arial" w:hint="eastAsia"/>
          <w:kern w:val="0"/>
          <w:sz w:val="24"/>
          <w:szCs w:val="24"/>
        </w:rPr>
        <w:t>澄清、说明和补正</w:t>
      </w:r>
    </w:p>
    <w:p w:rsidR="003C179F" w:rsidRPr="005170D9" w:rsidRDefault="003C179F" w:rsidP="003C179F">
      <w:pPr>
        <w:widowControl/>
        <w:shd w:val="clear" w:color="auto" w:fill="FFFFFF"/>
        <w:snapToGrid w:val="0"/>
        <w:spacing w:line="360" w:lineRule="auto"/>
        <w:ind w:firstLineChars="200" w:firstLine="480"/>
        <w:rPr>
          <w:rFonts w:ascii="宋体" w:eastAsia="宋体" w:hAnsi="宋体" w:cs="Arial"/>
          <w:kern w:val="0"/>
          <w:sz w:val="24"/>
          <w:szCs w:val="24"/>
        </w:rPr>
      </w:pPr>
      <w:r w:rsidRPr="005170D9">
        <w:rPr>
          <w:rFonts w:ascii="宋体" w:eastAsia="宋体" w:hAnsi="宋体" w:cs="Arial"/>
          <w:kern w:val="0"/>
          <w:sz w:val="24"/>
          <w:szCs w:val="24"/>
        </w:rPr>
        <w:t>3.</w:t>
      </w:r>
      <w:r w:rsidRPr="005170D9">
        <w:rPr>
          <w:rFonts w:ascii="宋体" w:eastAsia="宋体" w:hAnsi="宋体" w:cs="Arial" w:hint="eastAsia"/>
          <w:kern w:val="0"/>
          <w:sz w:val="24"/>
          <w:szCs w:val="24"/>
        </w:rPr>
        <w:t>6</w:t>
      </w:r>
      <w:r w:rsidRPr="005170D9">
        <w:rPr>
          <w:rFonts w:ascii="宋体" w:eastAsia="宋体" w:hAnsi="宋体" w:cs="Arial"/>
          <w:kern w:val="0"/>
          <w:sz w:val="24"/>
          <w:szCs w:val="24"/>
        </w:rPr>
        <w:t>.2</w:t>
      </w:r>
      <w:r w:rsidRPr="005170D9">
        <w:rPr>
          <w:rFonts w:ascii="宋体" w:eastAsia="宋体" w:hAnsi="宋体" w:cs="Arial" w:hint="eastAsia"/>
          <w:kern w:val="0"/>
          <w:sz w:val="24"/>
          <w:szCs w:val="24"/>
        </w:rPr>
        <w:t>.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3.</w:t>
      </w:r>
      <w:r w:rsidRPr="005170D9">
        <w:rPr>
          <w:rFonts w:ascii="宋体" w:eastAsia="宋体" w:hAnsi="宋体" w:cs="Arial" w:hint="eastAsia"/>
          <w:kern w:val="0"/>
          <w:sz w:val="24"/>
          <w:szCs w:val="24"/>
        </w:rPr>
        <w:t>6</w:t>
      </w:r>
      <w:r w:rsidRPr="005170D9">
        <w:rPr>
          <w:rFonts w:ascii="宋体" w:eastAsia="宋体" w:hAnsi="宋体" w:cs="Arial"/>
          <w:kern w:val="0"/>
          <w:sz w:val="24"/>
          <w:szCs w:val="24"/>
        </w:rPr>
        <w:t>.</w:t>
      </w:r>
      <w:r w:rsidRPr="005170D9">
        <w:rPr>
          <w:rFonts w:ascii="宋体" w:eastAsia="宋体" w:hAnsi="宋体" w:cs="Arial" w:hint="eastAsia"/>
          <w:kern w:val="0"/>
          <w:sz w:val="24"/>
          <w:szCs w:val="24"/>
        </w:rPr>
        <w:t>2</w:t>
      </w:r>
      <w:r w:rsidRPr="005170D9">
        <w:rPr>
          <w:rFonts w:ascii="宋体" w:eastAsia="宋体" w:hAnsi="宋体" w:cs="Arial"/>
          <w:kern w:val="0"/>
          <w:sz w:val="24"/>
          <w:szCs w:val="24"/>
        </w:rPr>
        <w:t>.</w:t>
      </w:r>
      <w:r w:rsidRPr="005170D9">
        <w:rPr>
          <w:rFonts w:ascii="宋体" w:eastAsia="宋体" w:hAnsi="宋体" w:cs="Arial" w:hint="eastAsia"/>
          <w:kern w:val="0"/>
          <w:sz w:val="24"/>
          <w:szCs w:val="24"/>
        </w:rPr>
        <w:t>2</w:t>
      </w:r>
      <w:r w:rsidRPr="005170D9">
        <w:rPr>
          <w:rFonts w:ascii="宋体" w:eastAsia="宋体" w:hAnsi="Calibri" w:cs="Arial" w:hint="eastAsia"/>
          <w:kern w:val="0"/>
          <w:sz w:val="24"/>
          <w:szCs w:val="24"/>
        </w:rPr>
        <w:t>评标委员会认为投标人的报价明显低于</w:t>
      </w:r>
      <w:proofErr w:type="gramStart"/>
      <w:r w:rsidRPr="005170D9">
        <w:rPr>
          <w:rFonts w:ascii="宋体" w:eastAsia="宋体" w:hAnsi="Calibri" w:cs="Arial" w:hint="eastAsia"/>
          <w:kern w:val="0"/>
          <w:sz w:val="24"/>
          <w:szCs w:val="24"/>
        </w:rPr>
        <w:t>其它通过</w:t>
      </w:r>
      <w:proofErr w:type="gramEnd"/>
      <w:r w:rsidRPr="005170D9">
        <w:rPr>
          <w:rFonts w:ascii="宋体" w:eastAsia="宋体" w:hAnsi="Calibri" w:cs="Arial" w:hint="eastAsia"/>
          <w:kern w:val="0"/>
          <w:sz w:val="24"/>
          <w:szCs w:val="24"/>
        </w:rPr>
        <w:t>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3C179F" w:rsidRPr="005170D9" w:rsidRDefault="003C179F" w:rsidP="003C179F">
      <w:pPr>
        <w:widowControl/>
        <w:shd w:val="clear" w:color="auto" w:fill="FFFFFF"/>
        <w:snapToGrid w:val="0"/>
        <w:spacing w:line="360" w:lineRule="auto"/>
        <w:ind w:firstLineChars="200" w:firstLine="480"/>
        <w:rPr>
          <w:rFonts w:ascii="宋体" w:eastAsia="宋体" w:hAnsi="宋体" w:cs="Arial"/>
          <w:kern w:val="0"/>
          <w:sz w:val="24"/>
          <w:szCs w:val="24"/>
        </w:rPr>
      </w:pPr>
      <w:r w:rsidRPr="005170D9">
        <w:rPr>
          <w:rFonts w:ascii="宋体" w:eastAsia="宋体" w:hAnsi="宋体" w:cs="Arial"/>
          <w:kern w:val="0"/>
          <w:sz w:val="24"/>
          <w:szCs w:val="24"/>
        </w:rPr>
        <w:t>3.</w:t>
      </w:r>
      <w:r w:rsidRPr="005170D9">
        <w:rPr>
          <w:rFonts w:ascii="宋体" w:eastAsia="宋体" w:hAnsi="宋体" w:cs="Arial" w:hint="eastAsia"/>
          <w:kern w:val="0"/>
          <w:sz w:val="24"/>
          <w:szCs w:val="24"/>
        </w:rPr>
        <w:t>6</w:t>
      </w:r>
      <w:r w:rsidRPr="005170D9">
        <w:rPr>
          <w:rFonts w:ascii="宋体" w:eastAsia="宋体" w:hAnsi="宋体" w:cs="Arial"/>
          <w:kern w:val="0"/>
          <w:sz w:val="24"/>
          <w:szCs w:val="24"/>
        </w:rPr>
        <w:t>.2</w:t>
      </w:r>
      <w:r w:rsidRPr="005170D9">
        <w:rPr>
          <w:rFonts w:ascii="宋体" w:eastAsia="宋体" w:hAnsi="宋体" w:cs="Arial" w:hint="eastAsia"/>
          <w:kern w:val="0"/>
          <w:sz w:val="24"/>
          <w:szCs w:val="24"/>
        </w:rPr>
        <w:t>.3澄清、说明和补正内容不得改变投标文件的实质性内容（算术性错误修正的除外）。投标人的书面澄清、说明和补正属于投标文件的组成部分。</w:t>
      </w:r>
    </w:p>
    <w:p w:rsidR="003C179F" w:rsidRPr="005170D9" w:rsidRDefault="003C179F" w:rsidP="003C179F">
      <w:pPr>
        <w:widowControl/>
        <w:shd w:val="clear" w:color="auto" w:fill="FFFFFF"/>
        <w:snapToGrid w:val="0"/>
        <w:spacing w:line="360" w:lineRule="auto"/>
        <w:ind w:firstLineChars="200" w:firstLine="480"/>
        <w:rPr>
          <w:rFonts w:ascii="宋体" w:eastAsia="宋体" w:hAnsi="宋体" w:cs="Arial"/>
          <w:kern w:val="0"/>
          <w:sz w:val="24"/>
          <w:szCs w:val="24"/>
        </w:rPr>
      </w:pPr>
      <w:r w:rsidRPr="005170D9">
        <w:rPr>
          <w:rFonts w:ascii="宋体" w:eastAsia="宋体" w:hAnsi="宋体" w:cs="Arial"/>
          <w:kern w:val="0"/>
          <w:sz w:val="24"/>
          <w:szCs w:val="24"/>
        </w:rPr>
        <w:t>3.</w:t>
      </w:r>
      <w:r w:rsidRPr="005170D9">
        <w:rPr>
          <w:rFonts w:ascii="宋体" w:eastAsia="宋体" w:hAnsi="宋体" w:cs="Arial" w:hint="eastAsia"/>
          <w:kern w:val="0"/>
          <w:sz w:val="24"/>
          <w:szCs w:val="24"/>
        </w:rPr>
        <w:t>6</w:t>
      </w:r>
      <w:r w:rsidRPr="005170D9">
        <w:rPr>
          <w:rFonts w:ascii="宋体" w:eastAsia="宋体" w:hAnsi="宋体" w:cs="Arial"/>
          <w:kern w:val="0"/>
          <w:sz w:val="24"/>
          <w:szCs w:val="24"/>
        </w:rPr>
        <w:t>.2</w:t>
      </w:r>
      <w:r w:rsidRPr="005170D9">
        <w:rPr>
          <w:rFonts w:ascii="宋体" w:eastAsia="宋体" w:hAnsi="宋体" w:cs="Arial" w:hint="eastAsia"/>
          <w:kern w:val="0"/>
          <w:sz w:val="24"/>
          <w:szCs w:val="24"/>
        </w:rPr>
        <w:t>.4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3.</w:t>
      </w:r>
      <w:r w:rsidRPr="005170D9">
        <w:rPr>
          <w:rFonts w:ascii="宋体" w:eastAsia="宋体" w:hAnsi="宋体" w:cs="Arial" w:hint="eastAsia"/>
          <w:kern w:val="0"/>
          <w:sz w:val="24"/>
          <w:szCs w:val="24"/>
        </w:rPr>
        <w:t>6</w:t>
      </w:r>
      <w:r w:rsidRPr="005170D9">
        <w:rPr>
          <w:rFonts w:ascii="宋体" w:eastAsia="宋体" w:hAnsi="宋体" w:cs="Arial"/>
          <w:kern w:val="0"/>
          <w:sz w:val="24"/>
          <w:szCs w:val="24"/>
        </w:rPr>
        <w:t>.2</w:t>
      </w:r>
      <w:r w:rsidRPr="005170D9">
        <w:rPr>
          <w:rFonts w:ascii="宋体" w:eastAsia="宋体" w:hAnsi="宋体" w:cs="Arial" w:hint="eastAsia"/>
          <w:kern w:val="0"/>
          <w:sz w:val="24"/>
          <w:szCs w:val="24"/>
        </w:rPr>
        <w:t>.5评标委员会对投标人提交的澄清、说明或补正有疑问的，可以要求投标人进一步澄清、说明或补正，直至满足评标委员会的要求。</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3.</w:t>
      </w:r>
      <w:r w:rsidRPr="005170D9">
        <w:rPr>
          <w:rFonts w:ascii="宋体" w:eastAsia="宋体" w:hAnsi="宋体" w:cs="Arial" w:hint="eastAsia"/>
          <w:kern w:val="0"/>
          <w:sz w:val="24"/>
          <w:szCs w:val="24"/>
        </w:rPr>
        <w:t>6</w:t>
      </w:r>
      <w:r w:rsidRPr="005170D9">
        <w:rPr>
          <w:rFonts w:ascii="宋体" w:eastAsia="宋体" w:hAnsi="宋体" w:cs="Arial"/>
          <w:kern w:val="0"/>
          <w:sz w:val="24"/>
          <w:szCs w:val="24"/>
        </w:rPr>
        <w:t>.3</w:t>
      </w:r>
      <w:r w:rsidRPr="005170D9">
        <w:rPr>
          <w:rFonts w:ascii="宋体" w:eastAsia="宋体" w:hAnsi="宋体" w:cs="Arial" w:hint="eastAsia"/>
          <w:kern w:val="0"/>
          <w:sz w:val="24"/>
          <w:szCs w:val="24"/>
        </w:rPr>
        <w:t>评委评分：评委按照《详细评审标准》评分，投标人详细评审得分等于全部评委评分的算术平均值。</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3.</w:t>
      </w:r>
      <w:r w:rsidRPr="005170D9">
        <w:rPr>
          <w:rFonts w:ascii="宋体" w:eastAsia="宋体" w:hAnsi="宋体" w:cs="Arial" w:hint="eastAsia"/>
          <w:kern w:val="0"/>
          <w:sz w:val="24"/>
          <w:szCs w:val="24"/>
        </w:rPr>
        <w:t>6</w:t>
      </w:r>
      <w:r w:rsidRPr="005170D9">
        <w:rPr>
          <w:rFonts w:ascii="宋体" w:eastAsia="宋体" w:hAnsi="宋体" w:cs="Arial"/>
          <w:kern w:val="0"/>
          <w:sz w:val="24"/>
          <w:szCs w:val="24"/>
        </w:rPr>
        <w:t xml:space="preserve">.4 </w:t>
      </w:r>
      <w:r w:rsidRPr="005170D9">
        <w:rPr>
          <w:rFonts w:ascii="宋体" w:eastAsia="宋体" w:hAnsi="宋体" w:cs="Arial" w:hint="eastAsia"/>
          <w:kern w:val="0"/>
          <w:sz w:val="24"/>
          <w:szCs w:val="24"/>
        </w:rPr>
        <w:t>算术错误修正：投标价格有算术错误的，评标委员会按以下原则对投标价格进行修正，修正的价格经投标人书面确认后具有约束力。投标人不接受修正价格的，其投标将被否决。</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w:t>
      </w:r>
      <w:r w:rsidRPr="005170D9">
        <w:rPr>
          <w:rFonts w:ascii="宋体" w:eastAsia="宋体" w:hAnsi="宋体" w:cs="Arial"/>
          <w:kern w:val="0"/>
          <w:sz w:val="24"/>
          <w:szCs w:val="24"/>
        </w:rPr>
        <w:t>1</w:t>
      </w:r>
      <w:r w:rsidRPr="005170D9">
        <w:rPr>
          <w:rFonts w:ascii="宋体" w:eastAsia="宋体" w:hAnsi="宋体" w:cs="Arial" w:hint="eastAsia"/>
          <w:kern w:val="0"/>
          <w:sz w:val="24"/>
          <w:szCs w:val="24"/>
        </w:rPr>
        <w:t>）投标文件中的大写金额与小写金额不一致的，以大写金额为准；</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w:t>
      </w:r>
      <w:r w:rsidRPr="005170D9">
        <w:rPr>
          <w:rFonts w:ascii="宋体" w:eastAsia="宋体" w:hAnsi="宋体" w:cs="Arial"/>
          <w:kern w:val="0"/>
          <w:sz w:val="24"/>
          <w:szCs w:val="24"/>
        </w:rPr>
        <w:t>2</w:t>
      </w:r>
      <w:r w:rsidRPr="005170D9">
        <w:rPr>
          <w:rFonts w:ascii="宋体" w:eastAsia="宋体" w:hAnsi="宋体" w:cs="Arial" w:hint="eastAsia"/>
          <w:kern w:val="0"/>
          <w:sz w:val="24"/>
          <w:szCs w:val="24"/>
        </w:rPr>
        <w:t>）总价金额与依据单价计算出的结果不一致的，以单价金额为准修正总价，但单价金额小数点有明显错误的除外。</w:t>
      </w:r>
    </w:p>
    <w:p w:rsidR="003C179F" w:rsidRPr="005170D9" w:rsidRDefault="003C179F" w:rsidP="003C179F">
      <w:pPr>
        <w:widowControl/>
        <w:shd w:val="clear" w:color="auto" w:fill="FFFFFF"/>
        <w:snapToGrid w:val="0"/>
        <w:spacing w:line="360" w:lineRule="auto"/>
        <w:ind w:firstLineChars="200" w:firstLine="480"/>
        <w:rPr>
          <w:rFonts w:ascii="宋体" w:eastAsia="宋体" w:hAnsi="宋体" w:cs="Arial"/>
          <w:kern w:val="0"/>
          <w:sz w:val="24"/>
          <w:szCs w:val="24"/>
        </w:rPr>
      </w:pPr>
      <w:r w:rsidRPr="005170D9">
        <w:rPr>
          <w:rFonts w:ascii="宋体" w:eastAsia="宋体" w:hAnsi="宋体" w:cs="Arial"/>
          <w:kern w:val="0"/>
          <w:sz w:val="24"/>
          <w:szCs w:val="24"/>
        </w:rPr>
        <w:t>3.</w:t>
      </w:r>
      <w:r w:rsidRPr="005170D9">
        <w:rPr>
          <w:rFonts w:ascii="宋体" w:eastAsia="宋体" w:hAnsi="宋体" w:cs="Arial" w:hint="eastAsia"/>
          <w:kern w:val="0"/>
          <w:sz w:val="24"/>
          <w:szCs w:val="24"/>
        </w:rPr>
        <w:t>6</w:t>
      </w:r>
      <w:r w:rsidRPr="005170D9">
        <w:rPr>
          <w:rFonts w:ascii="宋体" w:eastAsia="宋体" w:hAnsi="宋体" w:cs="Arial"/>
          <w:kern w:val="0"/>
          <w:sz w:val="24"/>
          <w:szCs w:val="24"/>
        </w:rPr>
        <w:t>.</w:t>
      </w:r>
      <w:r w:rsidRPr="005170D9">
        <w:rPr>
          <w:rFonts w:ascii="宋体" w:eastAsia="宋体" w:hAnsi="宋体" w:cs="Arial" w:hint="eastAsia"/>
          <w:kern w:val="0"/>
          <w:sz w:val="24"/>
          <w:szCs w:val="24"/>
        </w:rPr>
        <w:t>5</w:t>
      </w:r>
      <w:r w:rsidRPr="005170D9">
        <w:rPr>
          <w:rFonts w:ascii="宋体" w:eastAsia="宋体" w:hAnsi="宋体" w:cs="Arial"/>
          <w:kern w:val="0"/>
          <w:sz w:val="24"/>
          <w:szCs w:val="24"/>
        </w:rPr>
        <w:t xml:space="preserve"> </w:t>
      </w:r>
      <w:r w:rsidRPr="005170D9">
        <w:rPr>
          <w:rFonts w:ascii="宋体" w:eastAsia="宋体" w:hAnsi="宋体" w:cs="Arial" w:hint="eastAsia"/>
          <w:kern w:val="0"/>
          <w:sz w:val="24"/>
          <w:szCs w:val="24"/>
        </w:rPr>
        <w:t>投标报价评分：对投标报价进行投标报价得分计算，计算方法详见评标办法前附表。</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lastRenderedPageBreak/>
        <w:t>3.</w:t>
      </w:r>
      <w:r w:rsidRPr="005170D9">
        <w:rPr>
          <w:rFonts w:ascii="宋体" w:eastAsia="宋体" w:hAnsi="宋体" w:cs="Arial" w:hint="eastAsia"/>
          <w:kern w:val="0"/>
          <w:sz w:val="24"/>
          <w:szCs w:val="24"/>
        </w:rPr>
        <w:t>6</w:t>
      </w:r>
      <w:r w:rsidRPr="005170D9">
        <w:rPr>
          <w:rFonts w:ascii="宋体" w:eastAsia="宋体" w:hAnsi="宋体" w:cs="Arial"/>
          <w:kern w:val="0"/>
          <w:sz w:val="24"/>
          <w:szCs w:val="24"/>
        </w:rPr>
        <w:t>.</w:t>
      </w:r>
      <w:r w:rsidRPr="005170D9">
        <w:rPr>
          <w:rFonts w:ascii="宋体" w:eastAsia="宋体" w:hAnsi="宋体" w:cs="Arial" w:hint="eastAsia"/>
          <w:kern w:val="0"/>
          <w:sz w:val="24"/>
          <w:szCs w:val="24"/>
        </w:rPr>
        <w:t>6</w:t>
      </w:r>
      <w:r w:rsidRPr="005170D9">
        <w:rPr>
          <w:rFonts w:ascii="宋体" w:eastAsia="宋体" w:hAnsi="宋体" w:cs="Arial"/>
          <w:kern w:val="0"/>
          <w:sz w:val="24"/>
          <w:szCs w:val="24"/>
        </w:rPr>
        <w:t xml:space="preserve"> </w:t>
      </w:r>
      <w:r w:rsidRPr="005170D9">
        <w:rPr>
          <w:rFonts w:ascii="宋体" w:eastAsia="宋体" w:hAnsi="宋体" w:cs="Arial" w:hint="eastAsia"/>
          <w:kern w:val="0"/>
          <w:sz w:val="24"/>
          <w:szCs w:val="24"/>
        </w:rPr>
        <w:t>汇总评分结果，评分分值计算保留小数点后两位，小数点后第三位“四舍五入”。</w:t>
      </w:r>
    </w:p>
    <w:p w:rsidR="003C179F" w:rsidRPr="005170D9" w:rsidRDefault="003C179F" w:rsidP="003C179F">
      <w:pPr>
        <w:widowControl/>
        <w:shd w:val="clear" w:color="auto" w:fill="FFFFFF"/>
        <w:snapToGrid w:val="0"/>
        <w:spacing w:line="360" w:lineRule="auto"/>
        <w:ind w:firstLineChars="200" w:firstLine="480"/>
        <w:rPr>
          <w:rFonts w:ascii="宋体" w:eastAsia="宋体" w:hAnsi="宋体" w:cs="Arial"/>
          <w:kern w:val="0"/>
          <w:sz w:val="24"/>
          <w:szCs w:val="24"/>
        </w:rPr>
      </w:pPr>
      <w:r w:rsidRPr="005170D9">
        <w:rPr>
          <w:rFonts w:ascii="宋体" w:eastAsia="宋体" w:hAnsi="宋体" w:cs="Arial"/>
          <w:kern w:val="0"/>
          <w:sz w:val="24"/>
          <w:szCs w:val="24"/>
        </w:rPr>
        <w:t>3.</w:t>
      </w:r>
      <w:r w:rsidRPr="005170D9">
        <w:rPr>
          <w:rFonts w:ascii="宋体" w:eastAsia="宋体" w:hAnsi="宋体" w:cs="Arial" w:hint="eastAsia"/>
          <w:kern w:val="0"/>
          <w:sz w:val="24"/>
          <w:szCs w:val="24"/>
        </w:rPr>
        <w:t>6</w:t>
      </w:r>
      <w:r w:rsidRPr="005170D9">
        <w:rPr>
          <w:rFonts w:ascii="宋体" w:eastAsia="宋体" w:hAnsi="宋体" w:cs="Arial"/>
          <w:kern w:val="0"/>
          <w:sz w:val="24"/>
          <w:szCs w:val="24"/>
        </w:rPr>
        <w:t>.</w:t>
      </w:r>
      <w:r w:rsidRPr="005170D9">
        <w:rPr>
          <w:rFonts w:ascii="宋体" w:eastAsia="宋体" w:hAnsi="宋体" w:cs="Arial" w:hint="eastAsia"/>
          <w:kern w:val="0"/>
          <w:sz w:val="24"/>
          <w:szCs w:val="24"/>
        </w:rPr>
        <w:t>7</w:t>
      </w:r>
      <w:r w:rsidRPr="005170D9">
        <w:rPr>
          <w:rFonts w:ascii="宋体" w:eastAsia="宋体" w:hAnsi="宋体" w:cs="Arial"/>
          <w:kern w:val="0"/>
          <w:sz w:val="24"/>
          <w:szCs w:val="24"/>
        </w:rPr>
        <w:t xml:space="preserve"> </w:t>
      </w:r>
      <w:r w:rsidRPr="005170D9">
        <w:rPr>
          <w:rFonts w:ascii="宋体" w:eastAsia="宋体" w:hAnsi="宋体" w:cs="Arial" w:hint="eastAsia"/>
          <w:kern w:val="0"/>
          <w:sz w:val="24"/>
          <w:szCs w:val="24"/>
        </w:rPr>
        <w:t>详细评审工作全部结束后，投标人总得分排序按照以下原则进行。</w:t>
      </w:r>
    </w:p>
    <w:p w:rsidR="003C179F" w:rsidRPr="005170D9" w:rsidRDefault="003C179F" w:rsidP="003C179F">
      <w:pPr>
        <w:widowControl/>
        <w:shd w:val="clear" w:color="auto" w:fill="FFFFFF"/>
        <w:snapToGrid w:val="0"/>
        <w:spacing w:line="360" w:lineRule="auto"/>
        <w:ind w:firstLineChars="200" w:firstLine="480"/>
        <w:rPr>
          <w:rFonts w:ascii="宋体" w:eastAsia="宋体" w:hAnsi="宋体" w:cs="Arial"/>
          <w:kern w:val="0"/>
          <w:sz w:val="24"/>
          <w:szCs w:val="24"/>
        </w:rPr>
      </w:pPr>
      <w:r w:rsidRPr="005170D9">
        <w:rPr>
          <w:rFonts w:ascii="宋体" w:eastAsia="宋体" w:hAnsi="宋体" w:cs="Arial" w:hint="eastAsia"/>
          <w:kern w:val="0"/>
          <w:sz w:val="24"/>
          <w:szCs w:val="24"/>
        </w:rPr>
        <w:t>3.6.7.1按照总得分由高到低顺序对投标人进行排序；</w:t>
      </w:r>
    </w:p>
    <w:p w:rsidR="003C179F" w:rsidRPr="005170D9" w:rsidRDefault="003C179F" w:rsidP="003C179F">
      <w:pPr>
        <w:widowControl/>
        <w:shd w:val="clear" w:color="auto" w:fill="FFFFFF"/>
        <w:snapToGrid w:val="0"/>
        <w:spacing w:line="360" w:lineRule="auto"/>
        <w:ind w:firstLineChars="200" w:firstLine="480"/>
        <w:rPr>
          <w:rFonts w:ascii="宋体" w:eastAsia="宋体" w:hAnsi="宋体" w:cs="Arial"/>
          <w:kern w:val="0"/>
          <w:sz w:val="24"/>
          <w:szCs w:val="24"/>
        </w:rPr>
      </w:pPr>
      <w:r w:rsidRPr="005170D9">
        <w:rPr>
          <w:rFonts w:ascii="宋体" w:eastAsia="宋体" w:hAnsi="宋体" w:cs="Arial" w:hint="eastAsia"/>
          <w:kern w:val="0"/>
          <w:sz w:val="24"/>
          <w:szCs w:val="24"/>
        </w:rPr>
        <w:t>3.6.7.2总</w:t>
      </w:r>
      <w:r w:rsidRPr="005170D9">
        <w:rPr>
          <w:rFonts w:ascii="宋体" w:eastAsia="宋体" w:hAnsi="宋体" w:cs="Arial"/>
          <w:kern w:val="0"/>
          <w:sz w:val="24"/>
          <w:szCs w:val="24"/>
        </w:rPr>
        <w:t>得分</w:t>
      </w:r>
      <w:r w:rsidRPr="005170D9">
        <w:rPr>
          <w:rFonts w:ascii="宋体" w:eastAsia="宋体" w:hAnsi="宋体" w:cs="Arial" w:hint="eastAsia"/>
          <w:kern w:val="0"/>
          <w:sz w:val="24"/>
          <w:szCs w:val="24"/>
        </w:rPr>
        <w:t>相同时报价低的</w:t>
      </w:r>
      <w:r w:rsidRPr="005170D9">
        <w:rPr>
          <w:rFonts w:ascii="宋体" w:eastAsia="宋体" w:hAnsi="宋体" w:cs="Arial"/>
          <w:kern w:val="0"/>
          <w:sz w:val="24"/>
          <w:szCs w:val="24"/>
        </w:rPr>
        <w:t>投标人</w:t>
      </w:r>
      <w:r w:rsidRPr="005170D9">
        <w:rPr>
          <w:rFonts w:ascii="宋体" w:eastAsia="宋体" w:hAnsi="宋体" w:cs="Arial" w:hint="eastAsia"/>
          <w:kern w:val="0"/>
          <w:sz w:val="24"/>
          <w:szCs w:val="24"/>
        </w:rPr>
        <w:t>排序靠前；</w:t>
      </w:r>
    </w:p>
    <w:p w:rsidR="003C179F" w:rsidRPr="005170D9" w:rsidRDefault="003C179F" w:rsidP="003C179F">
      <w:pPr>
        <w:widowControl/>
        <w:shd w:val="clear" w:color="auto" w:fill="FFFFFF"/>
        <w:snapToGrid w:val="0"/>
        <w:spacing w:line="360" w:lineRule="auto"/>
        <w:ind w:firstLineChars="200" w:firstLine="480"/>
        <w:rPr>
          <w:rFonts w:ascii="宋体" w:eastAsia="宋体" w:hAnsi="宋体" w:cs="Arial"/>
          <w:kern w:val="0"/>
          <w:sz w:val="24"/>
          <w:szCs w:val="24"/>
        </w:rPr>
      </w:pPr>
      <w:r w:rsidRPr="005170D9">
        <w:rPr>
          <w:rFonts w:ascii="宋体" w:eastAsia="宋体" w:hAnsi="宋体" w:cs="Arial" w:hint="eastAsia"/>
          <w:kern w:val="0"/>
          <w:sz w:val="24"/>
          <w:szCs w:val="24"/>
        </w:rPr>
        <w:t>3.6.7.3总</w:t>
      </w:r>
      <w:r w:rsidRPr="005170D9">
        <w:rPr>
          <w:rFonts w:ascii="宋体" w:eastAsia="宋体" w:hAnsi="宋体" w:cs="Arial"/>
          <w:kern w:val="0"/>
          <w:sz w:val="24"/>
          <w:szCs w:val="24"/>
        </w:rPr>
        <w:t>得分相同</w:t>
      </w:r>
      <w:r w:rsidRPr="005170D9">
        <w:rPr>
          <w:rFonts w:ascii="宋体" w:eastAsia="宋体" w:hAnsi="宋体" w:cs="Arial" w:hint="eastAsia"/>
          <w:kern w:val="0"/>
          <w:sz w:val="24"/>
          <w:szCs w:val="24"/>
        </w:rPr>
        <w:t>且报价相同的</w:t>
      </w:r>
      <w:r w:rsidRPr="005170D9">
        <w:rPr>
          <w:rFonts w:ascii="宋体" w:eastAsia="宋体" w:hAnsi="宋体" w:cs="Arial"/>
          <w:kern w:val="0"/>
          <w:sz w:val="24"/>
          <w:szCs w:val="24"/>
        </w:rPr>
        <w:t>同品牌投标人，由采购人确定</w:t>
      </w:r>
      <w:r w:rsidRPr="005170D9">
        <w:rPr>
          <w:rFonts w:ascii="宋体" w:eastAsia="宋体" w:hAnsi="宋体" w:cs="Arial" w:hint="eastAsia"/>
          <w:kern w:val="0"/>
          <w:sz w:val="24"/>
          <w:szCs w:val="24"/>
        </w:rPr>
        <w:t>排序顺序；</w:t>
      </w:r>
    </w:p>
    <w:p w:rsidR="003C179F" w:rsidRPr="005170D9" w:rsidRDefault="003C179F" w:rsidP="003C179F">
      <w:pPr>
        <w:widowControl/>
        <w:shd w:val="clear" w:color="auto" w:fill="FFFFFF"/>
        <w:snapToGrid w:val="0"/>
        <w:spacing w:line="360" w:lineRule="auto"/>
        <w:ind w:firstLineChars="200" w:firstLine="480"/>
        <w:rPr>
          <w:rFonts w:ascii="宋体" w:eastAsia="宋体" w:hAnsi="宋体" w:cs="Arial"/>
          <w:kern w:val="0"/>
          <w:sz w:val="24"/>
          <w:szCs w:val="24"/>
        </w:rPr>
      </w:pPr>
      <w:r w:rsidRPr="005170D9">
        <w:rPr>
          <w:rFonts w:ascii="宋体" w:eastAsia="宋体" w:hAnsi="宋体" w:cs="Arial" w:hint="eastAsia"/>
          <w:kern w:val="0"/>
          <w:sz w:val="24"/>
          <w:szCs w:val="24"/>
        </w:rPr>
        <w:t>3.6.7.4总</w:t>
      </w:r>
      <w:r w:rsidRPr="005170D9">
        <w:rPr>
          <w:rFonts w:ascii="宋体" w:eastAsia="宋体" w:hAnsi="宋体" w:cs="Arial"/>
          <w:kern w:val="0"/>
          <w:sz w:val="24"/>
          <w:szCs w:val="24"/>
        </w:rPr>
        <w:t>得分相同</w:t>
      </w:r>
      <w:r w:rsidRPr="005170D9">
        <w:rPr>
          <w:rFonts w:ascii="宋体" w:eastAsia="宋体" w:hAnsi="宋体" w:cs="Arial" w:hint="eastAsia"/>
          <w:kern w:val="0"/>
          <w:sz w:val="24"/>
          <w:szCs w:val="24"/>
        </w:rPr>
        <w:t>且报价相同的不</w:t>
      </w:r>
      <w:r w:rsidRPr="005170D9">
        <w:rPr>
          <w:rFonts w:ascii="宋体" w:eastAsia="宋体" w:hAnsi="宋体" w:cs="Arial"/>
          <w:kern w:val="0"/>
          <w:sz w:val="24"/>
          <w:szCs w:val="24"/>
        </w:rPr>
        <w:t>同品牌投标人，</w:t>
      </w:r>
      <w:r w:rsidRPr="005170D9">
        <w:rPr>
          <w:rFonts w:ascii="宋体" w:eastAsia="宋体" w:hAnsi="宋体" w:cs="Arial" w:hint="eastAsia"/>
          <w:kern w:val="0"/>
          <w:sz w:val="24"/>
          <w:szCs w:val="24"/>
        </w:rPr>
        <w:t>采取随机抽取方式</w:t>
      </w:r>
      <w:r w:rsidRPr="005170D9">
        <w:rPr>
          <w:rFonts w:ascii="宋体" w:eastAsia="宋体" w:hAnsi="宋体" w:cs="Arial"/>
          <w:kern w:val="0"/>
          <w:sz w:val="24"/>
          <w:szCs w:val="24"/>
        </w:rPr>
        <w:t>确定</w:t>
      </w:r>
      <w:r w:rsidRPr="005170D9">
        <w:rPr>
          <w:rFonts w:ascii="宋体" w:eastAsia="宋体" w:hAnsi="宋体" w:cs="Arial" w:hint="eastAsia"/>
          <w:kern w:val="0"/>
          <w:sz w:val="24"/>
          <w:szCs w:val="24"/>
        </w:rPr>
        <w:t>排序顺序。</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3.</w:t>
      </w:r>
      <w:r w:rsidRPr="005170D9">
        <w:rPr>
          <w:rFonts w:ascii="宋体" w:eastAsia="宋体" w:hAnsi="宋体" w:cs="Arial" w:hint="eastAsia"/>
          <w:kern w:val="0"/>
          <w:sz w:val="24"/>
          <w:szCs w:val="24"/>
        </w:rPr>
        <w:t>7</w:t>
      </w:r>
      <w:r w:rsidRPr="005170D9">
        <w:rPr>
          <w:rFonts w:ascii="宋体" w:eastAsia="宋体" w:hAnsi="宋体" w:cs="Arial"/>
          <w:kern w:val="0"/>
          <w:sz w:val="24"/>
          <w:szCs w:val="24"/>
        </w:rPr>
        <w:t xml:space="preserve"> </w:t>
      </w:r>
      <w:r w:rsidRPr="005170D9">
        <w:rPr>
          <w:rFonts w:ascii="宋体" w:eastAsia="宋体" w:hAnsi="宋体" w:cs="Arial" w:hint="eastAsia"/>
          <w:kern w:val="0"/>
          <w:sz w:val="24"/>
          <w:szCs w:val="24"/>
        </w:rPr>
        <w:t>推荐中标候选人及提交评标报告</w:t>
      </w:r>
    </w:p>
    <w:p w:rsidR="003C179F" w:rsidRPr="005170D9" w:rsidRDefault="003C179F" w:rsidP="003C179F">
      <w:pPr>
        <w:widowControl/>
        <w:shd w:val="clear" w:color="auto" w:fill="FFFFFF"/>
        <w:snapToGrid w:val="0"/>
        <w:spacing w:line="360" w:lineRule="auto"/>
        <w:ind w:firstLineChars="200" w:firstLine="480"/>
        <w:rPr>
          <w:rFonts w:ascii="宋体" w:eastAsia="宋体" w:hAnsi="宋体" w:cs="Arial"/>
          <w:kern w:val="0"/>
          <w:sz w:val="24"/>
          <w:szCs w:val="24"/>
        </w:rPr>
      </w:pPr>
      <w:r w:rsidRPr="005170D9">
        <w:rPr>
          <w:rFonts w:ascii="宋体" w:eastAsia="宋体" w:hAnsi="宋体" w:cs="Arial"/>
          <w:kern w:val="0"/>
          <w:sz w:val="24"/>
          <w:szCs w:val="24"/>
        </w:rPr>
        <w:t>3.</w:t>
      </w:r>
      <w:r w:rsidRPr="005170D9">
        <w:rPr>
          <w:rFonts w:ascii="宋体" w:eastAsia="宋体" w:hAnsi="宋体" w:cs="Arial" w:hint="eastAsia"/>
          <w:kern w:val="0"/>
          <w:sz w:val="24"/>
          <w:szCs w:val="24"/>
        </w:rPr>
        <w:t>7</w:t>
      </w:r>
      <w:r w:rsidRPr="005170D9">
        <w:rPr>
          <w:rFonts w:ascii="宋体" w:eastAsia="宋体" w:hAnsi="宋体" w:cs="Arial"/>
          <w:kern w:val="0"/>
          <w:sz w:val="24"/>
          <w:szCs w:val="24"/>
        </w:rPr>
        <w:t>.1</w:t>
      </w:r>
      <w:r w:rsidRPr="005170D9">
        <w:rPr>
          <w:rFonts w:ascii="宋体" w:eastAsia="宋体" w:hAnsi="宋体" w:cs="Arial" w:hint="eastAsia"/>
          <w:kern w:val="0"/>
          <w:sz w:val="24"/>
          <w:szCs w:val="24"/>
        </w:rPr>
        <w:t>评标委员会推荐中标候选人，总得分排序第一的投标人将被确定为第一中标候选人（总</w:t>
      </w:r>
      <w:r w:rsidRPr="005170D9">
        <w:rPr>
          <w:rFonts w:ascii="宋体" w:eastAsia="宋体" w:hAnsi="宋体" w:cs="Arial"/>
          <w:kern w:val="0"/>
          <w:sz w:val="24"/>
          <w:szCs w:val="24"/>
        </w:rPr>
        <w:t>得分</w:t>
      </w:r>
      <w:r w:rsidRPr="005170D9">
        <w:rPr>
          <w:rFonts w:ascii="宋体" w:eastAsia="宋体" w:hAnsi="宋体" w:cs="Arial" w:hint="eastAsia"/>
          <w:kern w:val="0"/>
          <w:sz w:val="24"/>
          <w:szCs w:val="24"/>
        </w:rPr>
        <w:t>排序</w:t>
      </w:r>
      <w:r w:rsidRPr="005170D9">
        <w:rPr>
          <w:rFonts w:ascii="宋体" w:eastAsia="宋体" w:hAnsi="宋体" w:cs="Arial"/>
          <w:kern w:val="0"/>
          <w:sz w:val="24"/>
          <w:szCs w:val="24"/>
        </w:rPr>
        <w:t>最高的同品牌投标人获得</w:t>
      </w:r>
      <w:r w:rsidRPr="005170D9">
        <w:rPr>
          <w:rFonts w:ascii="宋体" w:eastAsia="宋体" w:hAnsi="宋体" w:cs="Arial" w:hint="eastAsia"/>
          <w:kern w:val="0"/>
          <w:sz w:val="24"/>
          <w:szCs w:val="24"/>
        </w:rPr>
        <w:t>中标候选人推荐</w:t>
      </w:r>
      <w:r w:rsidRPr="005170D9">
        <w:rPr>
          <w:rFonts w:ascii="宋体" w:eastAsia="宋体" w:hAnsi="宋体" w:cs="Arial"/>
          <w:kern w:val="0"/>
          <w:sz w:val="24"/>
          <w:szCs w:val="24"/>
        </w:rPr>
        <w:t>资格</w:t>
      </w:r>
      <w:r w:rsidRPr="005170D9">
        <w:rPr>
          <w:rFonts w:ascii="宋体" w:eastAsia="宋体" w:hAnsi="宋体" w:cs="Arial" w:hint="eastAsia"/>
          <w:kern w:val="0"/>
          <w:sz w:val="24"/>
          <w:szCs w:val="24"/>
        </w:rPr>
        <w:t>，</w:t>
      </w:r>
      <w:r w:rsidRPr="005170D9">
        <w:rPr>
          <w:rFonts w:ascii="宋体" w:eastAsia="宋体" w:hAnsi="宋体" w:cs="Arial"/>
          <w:kern w:val="0"/>
          <w:sz w:val="24"/>
          <w:szCs w:val="24"/>
        </w:rPr>
        <w:t>其它同品牌投标人不作为中标候选人</w:t>
      </w:r>
      <w:r w:rsidRPr="005170D9">
        <w:rPr>
          <w:rFonts w:ascii="宋体" w:eastAsia="宋体" w:hAnsi="宋体" w:cs="Arial" w:hint="eastAsia"/>
          <w:kern w:val="0"/>
          <w:sz w:val="24"/>
          <w:szCs w:val="24"/>
        </w:rPr>
        <w:t>），以此类推确定</w:t>
      </w:r>
      <w:proofErr w:type="gramStart"/>
      <w:r w:rsidRPr="005170D9">
        <w:rPr>
          <w:rFonts w:ascii="宋体" w:eastAsia="宋体" w:hAnsi="宋体" w:cs="Arial" w:hint="eastAsia"/>
          <w:kern w:val="0"/>
          <w:sz w:val="24"/>
          <w:szCs w:val="24"/>
        </w:rPr>
        <w:t>出规定</w:t>
      </w:r>
      <w:proofErr w:type="gramEnd"/>
      <w:r w:rsidRPr="005170D9">
        <w:rPr>
          <w:rFonts w:ascii="宋体" w:eastAsia="宋体" w:hAnsi="宋体" w:cs="Arial" w:hint="eastAsia"/>
          <w:kern w:val="0"/>
          <w:sz w:val="24"/>
          <w:szCs w:val="24"/>
        </w:rPr>
        <w:t>数量的</w:t>
      </w:r>
      <w:proofErr w:type="gramStart"/>
      <w:r w:rsidRPr="005170D9">
        <w:rPr>
          <w:rFonts w:ascii="宋体" w:eastAsia="宋体" w:hAnsi="宋体" w:cs="Arial" w:hint="eastAsia"/>
          <w:kern w:val="0"/>
          <w:sz w:val="24"/>
          <w:szCs w:val="24"/>
        </w:rPr>
        <w:t>的</w:t>
      </w:r>
      <w:proofErr w:type="gramEnd"/>
      <w:r w:rsidRPr="005170D9">
        <w:rPr>
          <w:rFonts w:ascii="宋体" w:eastAsia="宋体" w:hAnsi="宋体" w:cs="Arial" w:hint="eastAsia"/>
          <w:kern w:val="0"/>
          <w:sz w:val="24"/>
          <w:szCs w:val="24"/>
        </w:rPr>
        <w:t>中标候选人。</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3.</w:t>
      </w:r>
      <w:r w:rsidRPr="005170D9">
        <w:rPr>
          <w:rFonts w:ascii="宋体" w:eastAsia="宋体" w:hAnsi="宋体" w:cs="Arial" w:hint="eastAsia"/>
          <w:kern w:val="0"/>
          <w:sz w:val="24"/>
          <w:szCs w:val="24"/>
        </w:rPr>
        <w:t>7</w:t>
      </w:r>
      <w:r w:rsidRPr="005170D9">
        <w:rPr>
          <w:rFonts w:ascii="宋体" w:eastAsia="宋体" w:hAnsi="宋体" w:cs="Arial"/>
          <w:kern w:val="0"/>
          <w:sz w:val="24"/>
          <w:szCs w:val="24"/>
        </w:rPr>
        <w:t>.2</w:t>
      </w:r>
      <w:r w:rsidRPr="005170D9">
        <w:rPr>
          <w:rFonts w:ascii="宋体" w:eastAsia="宋体" w:hAnsi="宋体" w:cs="Arial" w:hint="eastAsia"/>
          <w:kern w:val="0"/>
          <w:sz w:val="24"/>
          <w:szCs w:val="24"/>
        </w:rPr>
        <w:t>当通过了资格审查、完备性及符合性审查后，投标品牌少于3个时，采购人应当依法重新招标。</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3.</w:t>
      </w:r>
      <w:r w:rsidRPr="005170D9">
        <w:rPr>
          <w:rFonts w:ascii="宋体" w:eastAsia="宋体" w:hAnsi="宋体" w:cs="Arial" w:hint="eastAsia"/>
          <w:kern w:val="0"/>
          <w:sz w:val="24"/>
          <w:szCs w:val="24"/>
        </w:rPr>
        <w:t>7</w:t>
      </w:r>
      <w:r w:rsidRPr="005170D9">
        <w:rPr>
          <w:rFonts w:ascii="宋体" w:eastAsia="宋体" w:hAnsi="宋体" w:cs="Arial"/>
          <w:kern w:val="0"/>
          <w:sz w:val="24"/>
          <w:szCs w:val="24"/>
        </w:rPr>
        <w:t xml:space="preserve">.3 </w:t>
      </w:r>
      <w:r w:rsidRPr="005170D9">
        <w:rPr>
          <w:rFonts w:ascii="宋体" w:eastAsia="宋体" w:hAnsi="宋体" w:cs="Arial" w:hint="eastAsia"/>
          <w:kern w:val="0"/>
          <w:sz w:val="24"/>
          <w:szCs w:val="24"/>
        </w:rPr>
        <w:t>评标委员会完成评标后，应当向采购人提交书面评标报告。</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3.</w:t>
      </w:r>
      <w:r w:rsidRPr="005170D9">
        <w:rPr>
          <w:rFonts w:ascii="宋体" w:eastAsia="宋体" w:hAnsi="宋体" w:cs="Arial" w:hint="eastAsia"/>
          <w:kern w:val="0"/>
          <w:sz w:val="24"/>
          <w:szCs w:val="24"/>
        </w:rPr>
        <w:t>8</w:t>
      </w:r>
      <w:r w:rsidRPr="005170D9">
        <w:rPr>
          <w:rFonts w:ascii="宋体" w:eastAsia="宋体" w:hAnsi="宋体" w:cs="Arial"/>
          <w:kern w:val="0"/>
          <w:sz w:val="24"/>
          <w:szCs w:val="24"/>
        </w:rPr>
        <w:t xml:space="preserve"> </w:t>
      </w:r>
      <w:r w:rsidRPr="005170D9">
        <w:rPr>
          <w:rFonts w:ascii="宋体" w:eastAsia="宋体" w:hAnsi="宋体" w:cs="Arial" w:hint="eastAsia"/>
          <w:kern w:val="0"/>
          <w:sz w:val="24"/>
          <w:szCs w:val="24"/>
        </w:rPr>
        <w:t>特殊情况的处置程序</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3.</w:t>
      </w:r>
      <w:r w:rsidRPr="005170D9">
        <w:rPr>
          <w:rFonts w:ascii="宋体" w:eastAsia="宋体" w:hAnsi="宋体" w:cs="Arial" w:hint="eastAsia"/>
          <w:kern w:val="0"/>
          <w:sz w:val="24"/>
          <w:szCs w:val="24"/>
        </w:rPr>
        <w:t>8</w:t>
      </w:r>
      <w:r w:rsidRPr="005170D9">
        <w:rPr>
          <w:rFonts w:ascii="宋体" w:eastAsia="宋体" w:hAnsi="宋体" w:cs="Arial"/>
          <w:kern w:val="0"/>
          <w:sz w:val="24"/>
          <w:szCs w:val="24"/>
        </w:rPr>
        <w:t xml:space="preserve">.1 </w:t>
      </w:r>
      <w:r w:rsidRPr="005170D9">
        <w:rPr>
          <w:rFonts w:ascii="宋体" w:eastAsia="宋体" w:hAnsi="宋体" w:cs="Arial" w:hint="eastAsia"/>
          <w:kern w:val="0"/>
          <w:sz w:val="24"/>
          <w:szCs w:val="24"/>
        </w:rPr>
        <w:t>关于评标活动暂停</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3.</w:t>
      </w:r>
      <w:r w:rsidRPr="005170D9">
        <w:rPr>
          <w:rFonts w:ascii="宋体" w:eastAsia="宋体" w:hAnsi="宋体" w:cs="Arial" w:hint="eastAsia"/>
          <w:kern w:val="0"/>
          <w:sz w:val="24"/>
          <w:szCs w:val="24"/>
        </w:rPr>
        <w:t>8</w:t>
      </w:r>
      <w:r w:rsidRPr="005170D9">
        <w:rPr>
          <w:rFonts w:ascii="宋体" w:eastAsia="宋体" w:hAnsi="宋体" w:cs="Arial"/>
          <w:kern w:val="0"/>
          <w:sz w:val="24"/>
          <w:szCs w:val="24"/>
        </w:rPr>
        <w:t>.2</w:t>
      </w:r>
      <w:r w:rsidRPr="005170D9">
        <w:rPr>
          <w:rFonts w:ascii="宋体" w:eastAsia="宋体" w:hAnsi="宋体" w:cs="Arial" w:hint="eastAsia"/>
          <w:kern w:val="0"/>
          <w:sz w:val="24"/>
          <w:szCs w:val="24"/>
        </w:rPr>
        <w:t>关于评标中途更换评委</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3.</w:t>
      </w:r>
      <w:r w:rsidRPr="005170D9">
        <w:rPr>
          <w:rFonts w:ascii="宋体" w:eastAsia="宋体" w:hAnsi="宋体" w:cs="Arial" w:hint="eastAsia"/>
          <w:kern w:val="0"/>
          <w:sz w:val="24"/>
          <w:szCs w:val="24"/>
        </w:rPr>
        <w:t>8</w:t>
      </w:r>
      <w:r w:rsidRPr="005170D9">
        <w:rPr>
          <w:rFonts w:ascii="宋体" w:eastAsia="宋体" w:hAnsi="宋体" w:cs="Arial"/>
          <w:kern w:val="0"/>
          <w:sz w:val="24"/>
          <w:szCs w:val="24"/>
        </w:rPr>
        <w:t xml:space="preserve">.2.1 </w:t>
      </w:r>
      <w:r w:rsidRPr="005170D9">
        <w:rPr>
          <w:rFonts w:ascii="宋体" w:eastAsia="宋体" w:hAnsi="宋体" w:cs="Arial" w:hint="eastAsia"/>
          <w:kern w:val="0"/>
          <w:sz w:val="24"/>
          <w:szCs w:val="24"/>
        </w:rPr>
        <w:t>除非发生下列情况之一，评标委员会成员不得在评标中途更换：</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w:t>
      </w:r>
      <w:r w:rsidRPr="005170D9">
        <w:rPr>
          <w:rFonts w:ascii="宋体" w:eastAsia="宋体" w:hAnsi="宋体" w:cs="Arial"/>
          <w:kern w:val="0"/>
          <w:sz w:val="24"/>
          <w:szCs w:val="24"/>
        </w:rPr>
        <w:t>1</w:t>
      </w:r>
      <w:r w:rsidRPr="005170D9">
        <w:rPr>
          <w:rFonts w:ascii="宋体" w:eastAsia="宋体" w:hAnsi="宋体" w:cs="Arial" w:hint="eastAsia"/>
          <w:kern w:val="0"/>
          <w:sz w:val="24"/>
          <w:szCs w:val="24"/>
        </w:rPr>
        <w:t>）因不可抗拒的客观原因，不能到场或需在评标中途退出评标活动。</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hint="eastAsia"/>
          <w:kern w:val="0"/>
          <w:sz w:val="24"/>
          <w:szCs w:val="24"/>
        </w:rPr>
        <w:t>（</w:t>
      </w:r>
      <w:r w:rsidRPr="005170D9">
        <w:rPr>
          <w:rFonts w:ascii="宋体" w:eastAsia="宋体" w:hAnsi="宋体" w:cs="Arial"/>
          <w:kern w:val="0"/>
          <w:sz w:val="24"/>
          <w:szCs w:val="24"/>
        </w:rPr>
        <w:t>2</w:t>
      </w:r>
      <w:r w:rsidRPr="005170D9">
        <w:rPr>
          <w:rFonts w:ascii="宋体" w:eastAsia="宋体" w:hAnsi="宋体" w:cs="Arial" w:hint="eastAsia"/>
          <w:kern w:val="0"/>
          <w:sz w:val="24"/>
          <w:szCs w:val="24"/>
        </w:rPr>
        <w:t>）根据法律法规规定，某个或某几个评标委员会成员需要回避。</w:t>
      </w:r>
    </w:p>
    <w:p w:rsidR="003C179F" w:rsidRPr="005170D9" w:rsidRDefault="003C179F" w:rsidP="003C179F">
      <w:pPr>
        <w:widowControl/>
        <w:shd w:val="clear" w:color="auto" w:fill="FFFFFF"/>
        <w:snapToGrid w:val="0"/>
        <w:spacing w:line="360" w:lineRule="auto"/>
        <w:ind w:firstLineChars="200" w:firstLine="480"/>
        <w:rPr>
          <w:rFonts w:ascii="宋体" w:eastAsia="宋体" w:hAnsi="Calibri" w:cs="Arial"/>
          <w:kern w:val="0"/>
          <w:sz w:val="24"/>
          <w:szCs w:val="24"/>
        </w:rPr>
      </w:pPr>
      <w:r w:rsidRPr="005170D9">
        <w:rPr>
          <w:rFonts w:ascii="宋体" w:eastAsia="宋体" w:hAnsi="宋体" w:cs="Arial"/>
          <w:kern w:val="0"/>
          <w:sz w:val="24"/>
          <w:szCs w:val="24"/>
        </w:rPr>
        <w:t>3.</w:t>
      </w:r>
      <w:r w:rsidRPr="005170D9">
        <w:rPr>
          <w:rFonts w:ascii="宋体" w:eastAsia="宋体" w:hAnsi="宋体" w:cs="Arial" w:hint="eastAsia"/>
          <w:kern w:val="0"/>
          <w:sz w:val="24"/>
          <w:szCs w:val="24"/>
        </w:rPr>
        <w:t>8</w:t>
      </w:r>
      <w:r w:rsidRPr="005170D9">
        <w:rPr>
          <w:rFonts w:ascii="宋体" w:eastAsia="宋体" w:hAnsi="宋体" w:cs="Arial"/>
          <w:kern w:val="0"/>
          <w:sz w:val="24"/>
          <w:szCs w:val="24"/>
        </w:rPr>
        <w:t xml:space="preserve">.2.2 </w:t>
      </w:r>
      <w:r w:rsidRPr="005170D9">
        <w:rPr>
          <w:rFonts w:ascii="宋体" w:eastAsia="宋体" w:hAnsi="宋体" w:cs="Arial" w:hint="eastAsia"/>
          <w:kern w:val="0"/>
          <w:sz w:val="24"/>
          <w:szCs w:val="24"/>
        </w:rPr>
        <w:t>退出评标的评标委员会成员，其已完成的评标行为无效，由更换的评委进行评标。</w:t>
      </w:r>
    </w:p>
    <w:p w:rsidR="003C179F" w:rsidRPr="005170D9" w:rsidRDefault="003C179F" w:rsidP="003C179F">
      <w:pPr>
        <w:widowControl/>
        <w:shd w:val="clear" w:color="auto" w:fill="FFFFFF"/>
        <w:snapToGrid w:val="0"/>
        <w:spacing w:line="360" w:lineRule="auto"/>
        <w:ind w:firstLineChars="200" w:firstLine="480"/>
        <w:rPr>
          <w:rFonts w:ascii="宋体" w:eastAsia="宋体" w:hAnsi="宋体" w:cs="Arial"/>
          <w:kern w:val="0"/>
          <w:sz w:val="24"/>
          <w:szCs w:val="24"/>
        </w:rPr>
      </w:pPr>
      <w:r w:rsidRPr="005170D9">
        <w:rPr>
          <w:rFonts w:ascii="宋体" w:eastAsia="宋体" w:hAnsi="宋体" w:cs="Arial"/>
          <w:kern w:val="0"/>
          <w:sz w:val="24"/>
          <w:szCs w:val="24"/>
        </w:rPr>
        <w:t>3.</w:t>
      </w:r>
      <w:r w:rsidRPr="005170D9">
        <w:rPr>
          <w:rFonts w:ascii="宋体" w:eastAsia="宋体" w:hAnsi="宋体" w:cs="Arial" w:hint="eastAsia"/>
          <w:kern w:val="0"/>
          <w:sz w:val="24"/>
          <w:szCs w:val="24"/>
        </w:rPr>
        <w:t>8</w:t>
      </w:r>
      <w:r w:rsidRPr="005170D9">
        <w:rPr>
          <w:rFonts w:ascii="宋体" w:eastAsia="宋体" w:hAnsi="宋体" w:cs="Arial"/>
          <w:kern w:val="0"/>
          <w:sz w:val="24"/>
          <w:szCs w:val="24"/>
        </w:rPr>
        <w:t xml:space="preserve">.3 </w:t>
      </w:r>
      <w:r w:rsidRPr="005170D9">
        <w:rPr>
          <w:rFonts w:ascii="宋体" w:eastAsia="宋体" w:hAnsi="宋体" w:cs="Arial" w:hint="eastAsia"/>
          <w:kern w:val="0"/>
          <w:sz w:val="24"/>
          <w:szCs w:val="24"/>
        </w:rPr>
        <w:t>在评标环节中，需评标委员会就某项定性的评审结论做出表决的，由评标委员会全体成员按照少数服从多数的原则确定。</w:t>
      </w:r>
    </w:p>
    <w:p w:rsidR="001357C8" w:rsidRPr="005170D9" w:rsidRDefault="00BB11E2" w:rsidP="003C179F">
      <w:pPr>
        <w:spacing w:line="440" w:lineRule="exact"/>
        <w:jc w:val="center"/>
        <w:outlineLvl w:val="0"/>
        <w:rPr>
          <w:rFonts w:ascii="宋体" w:eastAsia="宋体" w:hAnsi="宋体" w:cs="宋体"/>
          <w:b/>
          <w:sz w:val="24"/>
          <w:szCs w:val="24"/>
        </w:rPr>
      </w:pPr>
      <w:bookmarkStart w:id="40" w:name="_Toc485312286"/>
      <w:r w:rsidRPr="005170D9">
        <w:rPr>
          <w:rFonts w:ascii="宋体" w:eastAsia="宋体" w:hAnsi="Calibri" w:cs="Arial"/>
          <w:kern w:val="0"/>
          <w:sz w:val="24"/>
          <w:szCs w:val="24"/>
        </w:rPr>
        <w:br w:type="page"/>
      </w:r>
      <w:bookmarkStart w:id="41" w:name="_Toc141050503"/>
      <w:r w:rsidRPr="005170D9">
        <w:rPr>
          <w:rFonts w:ascii="宋体" w:eastAsia="宋体" w:hAnsi="宋体" w:cs="宋体" w:hint="eastAsia"/>
          <w:b/>
          <w:sz w:val="24"/>
          <w:szCs w:val="24"/>
        </w:rPr>
        <w:lastRenderedPageBreak/>
        <w:t>第三章 合同条款</w:t>
      </w:r>
      <w:bookmarkEnd w:id="40"/>
      <w:bookmarkEnd w:id="41"/>
    </w:p>
    <w:p w:rsidR="001357C8" w:rsidRPr="005170D9" w:rsidRDefault="001357C8"/>
    <w:p w:rsidR="003C179F" w:rsidRPr="005170D9" w:rsidRDefault="002B38BE" w:rsidP="003C179F">
      <w:pPr>
        <w:widowControl/>
        <w:spacing w:line="360" w:lineRule="auto"/>
        <w:ind w:right="585"/>
        <w:jc w:val="center"/>
        <w:rPr>
          <w:rFonts w:ascii="宋体" w:hAnsi="宋体" w:cs="宋体"/>
          <w:kern w:val="0"/>
          <w:sz w:val="24"/>
          <w:szCs w:val="24"/>
        </w:rPr>
      </w:pPr>
      <w:r w:rsidRPr="005170D9">
        <w:rPr>
          <w:rFonts w:ascii="宋体" w:hAnsi="宋体" w:cs="宋体" w:hint="eastAsia"/>
          <w:kern w:val="0"/>
          <w:sz w:val="24"/>
          <w:szCs w:val="24"/>
        </w:rPr>
        <w:t xml:space="preserve">                               </w:t>
      </w:r>
      <w:r w:rsidR="003C179F" w:rsidRPr="005170D9">
        <w:rPr>
          <w:rFonts w:ascii="宋体" w:hAnsi="宋体" w:cs="宋体" w:hint="eastAsia"/>
          <w:kern w:val="0"/>
          <w:sz w:val="24"/>
          <w:szCs w:val="24"/>
        </w:rPr>
        <w:t>合同编号：</w:t>
      </w:r>
      <w:r w:rsidR="003C179F" w:rsidRPr="005170D9">
        <w:rPr>
          <w:rFonts w:ascii="宋体" w:hAnsi="宋体" w:cs="宋体" w:hint="eastAsia"/>
          <w:kern w:val="0"/>
          <w:sz w:val="24"/>
          <w:szCs w:val="24"/>
          <w:u w:val="single"/>
        </w:rPr>
        <w:t>_____________ ___</w:t>
      </w:r>
      <w:r w:rsidR="003C179F" w:rsidRPr="005170D9">
        <w:rPr>
          <w:rFonts w:ascii="宋体" w:hAnsi="宋体" w:cs="宋体" w:hint="eastAsia"/>
          <w:kern w:val="0"/>
          <w:sz w:val="24"/>
          <w:szCs w:val="24"/>
        </w:rPr>
        <w:t xml:space="preserve"> </w:t>
      </w:r>
    </w:p>
    <w:p w:rsidR="003C179F" w:rsidRPr="005170D9" w:rsidRDefault="003C179F" w:rsidP="003C179F">
      <w:pPr>
        <w:widowControl/>
        <w:spacing w:line="360" w:lineRule="auto"/>
        <w:jc w:val="left"/>
        <w:rPr>
          <w:rFonts w:ascii="宋体" w:hAnsi="宋体" w:cs="宋体"/>
          <w:kern w:val="0"/>
          <w:sz w:val="24"/>
          <w:szCs w:val="24"/>
        </w:rPr>
      </w:pPr>
      <w:r w:rsidRPr="005170D9">
        <w:rPr>
          <w:rFonts w:ascii="宋体" w:hAnsi="宋体" w:cs="宋体" w:hint="eastAsia"/>
          <w:kern w:val="0"/>
          <w:sz w:val="24"/>
          <w:szCs w:val="24"/>
        </w:rPr>
        <w:t>出卖人：</w:t>
      </w:r>
      <w:r w:rsidRPr="005170D9">
        <w:rPr>
          <w:rFonts w:ascii="宋体" w:hAnsi="宋体" w:cs="宋体" w:hint="eastAsia"/>
          <w:kern w:val="0"/>
          <w:sz w:val="24"/>
          <w:szCs w:val="24"/>
          <w:u w:val="single"/>
        </w:rPr>
        <w:t>________________</w:t>
      </w:r>
      <w:r w:rsidRPr="005170D9">
        <w:rPr>
          <w:rFonts w:ascii="宋体" w:hAnsi="宋体" w:cs="宋体" w:hint="eastAsia"/>
          <w:kern w:val="0"/>
          <w:sz w:val="24"/>
          <w:szCs w:val="24"/>
        </w:rPr>
        <w:t xml:space="preserve">              签订地点：</w:t>
      </w:r>
      <w:r w:rsidRPr="005170D9">
        <w:rPr>
          <w:rFonts w:ascii="宋体" w:hAnsi="宋体" w:cs="宋体" w:hint="eastAsia"/>
          <w:kern w:val="0"/>
          <w:sz w:val="24"/>
          <w:szCs w:val="24"/>
          <w:u w:val="single"/>
        </w:rPr>
        <w:t>________________</w:t>
      </w:r>
    </w:p>
    <w:p w:rsidR="003C179F" w:rsidRPr="005170D9" w:rsidRDefault="003C179F" w:rsidP="003C179F">
      <w:pPr>
        <w:widowControl/>
        <w:spacing w:line="360" w:lineRule="auto"/>
        <w:ind w:left="480" w:hangingChars="200" w:hanging="480"/>
        <w:jc w:val="left"/>
        <w:rPr>
          <w:rFonts w:ascii="宋体" w:hAnsi="宋体" w:cs="宋体"/>
          <w:b/>
          <w:bCs/>
          <w:kern w:val="0"/>
          <w:sz w:val="24"/>
          <w:szCs w:val="24"/>
        </w:rPr>
      </w:pPr>
      <w:r w:rsidRPr="005170D9">
        <w:rPr>
          <w:rFonts w:ascii="宋体" w:hAnsi="宋体" w:cs="宋体" w:hint="eastAsia"/>
          <w:kern w:val="0"/>
          <w:sz w:val="24"/>
          <w:szCs w:val="24"/>
        </w:rPr>
        <w:t>买受人：</w:t>
      </w:r>
      <w:r w:rsidRPr="005170D9">
        <w:rPr>
          <w:rFonts w:ascii="宋体" w:hAnsi="宋体" w:cs="宋体" w:hint="eastAsia"/>
          <w:kern w:val="0"/>
          <w:sz w:val="24"/>
          <w:szCs w:val="24"/>
          <w:u w:val="single"/>
        </w:rPr>
        <w:t>________________</w:t>
      </w:r>
      <w:r w:rsidRPr="005170D9">
        <w:rPr>
          <w:rFonts w:ascii="宋体" w:hAnsi="宋体" w:cs="宋体" w:hint="eastAsia"/>
          <w:kern w:val="0"/>
          <w:sz w:val="24"/>
          <w:szCs w:val="24"/>
        </w:rPr>
        <w:t xml:space="preserve">              签订时间：</w:t>
      </w:r>
      <w:r w:rsidRPr="005170D9">
        <w:rPr>
          <w:rFonts w:ascii="宋体" w:hAnsi="宋体" w:cs="宋体" w:hint="eastAsia"/>
          <w:kern w:val="0"/>
          <w:sz w:val="24"/>
          <w:szCs w:val="24"/>
          <w:u w:val="single"/>
        </w:rPr>
        <w:t>_____</w:t>
      </w:r>
      <w:r w:rsidRPr="005170D9">
        <w:rPr>
          <w:rFonts w:ascii="宋体" w:hAnsi="宋体" w:cs="宋体" w:hint="eastAsia"/>
          <w:kern w:val="0"/>
          <w:sz w:val="24"/>
          <w:szCs w:val="24"/>
        </w:rPr>
        <w:t>年</w:t>
      </w:r>
      <w:r w:rsidRPr="005170D9">
        <w:rPr>
          <w:rFonts w:ascii="宋体" w:hAnsi="宋体" w:cs="宋体" w:hint="eastAsia"/>
          <w:kern w:val="0"/>
          <w:sz w:val="24"/>
          <w:szCs w:val="24"/>
          <w:u w:val="single"/>
        </w:rPr>
        <w:t>_____</w:t>
      </w:r>
      <w:r w:rsidRPr="005170D9">
        <w:rPr>
          <w:rFonts w:ascii="宋体" w:hAnsi="宋体" w:cs="宋体" w:hint="eastAsia"/>
          <w:kern w:val="0"/>
          <w:sz w:val="24"/>
          <w:szCs w:val="24"/>
        </w:rPr>
        <w:t>月</w:t>
      </w:r>
      <w:r w:rsidRPr="005170D9">
        <w:rPr>
          <w:rFonts w:ascii="宋体" w:hAnsi="宋体" w:cs="宋体" w:hint="eastAsia"/>
          <w:kern w:val="0"/>
          <w:sz w:val="24"/>
          <w:szCs w:val="24"/>
          <w:u w:val="single"/>
        </w:rPr>
        <w:t>_____</w:t>
      </w:r>
      <w:r w:rsidRPr="005170D9">
        <w:rPr>
          <w:rFonts w:ascii="宋体" w:hAnsi="宋体" w:cs="宋体" w:hint="eastAsia"/>
          <w:kern w:val="0"/>
          <w:sz w:val="24"/>
          <w:szCs w:val="24"/>
        </w:rPr>
        <w:t>日</w:t>
      </w:r>
      <w:r w:rsidRPr="005170D9">
        <w:rPr>
          <w:rFonts w:ascii="宋体" w:hAnsi="宋体" w:cs="宋体" w:hint="eastAsia"/>
          <w:kern w:val="0"/>
          <w:sz w:val="24"/>
          <w:szCs w:val="24"/>
        </w:rPr>
        <w:br/>
      </w:r>
      <w:r w:rsidRPr="005170D9">
        <w:rPr>
          <w:rFonts w:ascii="宋体" w:hAnsi="宋体" w:cs="宋体" w:hint="eastAsia"/>
          <w:b/>
          <w:bCs/>
          <w:kern w:val="0"/>
          <w:sz w:val="24"/>
          <w:szCs w:val="24"/>
          <w:shd w:val="clear" w:color="auto" w:fill="FFFFFF"/>
        </w:rPr>
        <w:t>第一条 </w:t>
      </w:r>
      <w:r w:rsidRPr="005170D9">
        <w:rPr>
          <w:rFonts w:ascii="宋体" w:hAnsi="宋体" w:cs="宋体" w:hint="eastAsia"/>
          <w:kern w:val="0"/>
          <w:sz w:val="24"/>
          <w:szCs w:val="24"/>
          <w:shd w:val="clear" w:color="auto" w:fill="FFFFFF"/>
        </w:rPr>
        <w:t>标的、数量、价款及交（提）货时间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276"/>
        <w:gridCol w:w="850"/>
        <w:gridCol w:w="860"/>
        <w:gridCol w:w="1017"/>
        <w:gridCol w:w="1017"/>
        <w:gridCol w:w="1017"/>
        <w:gridCol w:w="1017"/>
      </w:tblGrid>
      <w:tr w:rsidR="005170D9" w:rsidRPr="005170D9" w:rsidTr="006D72DF">
        <w:trPr>
          <w:trHeight w:val="674"/>
        </w:trPr>
        <w:tc>
          <w:tcPr>
            <w:tcW w:w="817" w:type="dxa"/>
            <w:vAlign w:val="center"/>
          </w:tcPr>
          <w:p w:rsidR="003C179F" w:rsidRPr="005170D9" w:rsidRDefault="003C179F" w:rsidP="006D72DF">
            <w:pPr>
              <w:spacing w:line="360" w:lineRule="auto"/>
              <w:jc w:val="center"/>
              <w:rPr>
                <w:rFonts w:ascii="宋体" w:hAnsi="宋体" w:cs="宋体"/>
                <w:bCs/>
                <w:sz w:val="24"/>
                <w:szCs w:val="24"/>
              </w:rPr>
            </w:pPr>
            <w:r w:rsidRPr="005170D9">
              <w:rPr>
                <w:rFonts w:ascii="宋体" w:hAnsi="宋体" w:cs="宋体" w:hint="eastAsia"/>
                <w:bCs/>
                <w:sz w:val="24"/>
                <w:szCs w:val="24"/>
              </w:rPr>
              <w:t>序号</w:t>
            </w:r>
          </w:p>
        </w:tc>
        <w:tc>
          <w:tcPr>
            <w:tcW w:w="1276" w:type="dxa"/>
            <w:vAlign w:val="center"/>
          </w:tcPr>
          <w:p w:rsidR="003C179F" w:rsidRPr="005170D9" w:rsidRDefault="003C179F" w:rsidP="006D72DF">
            <w:pPr>
              <w:spacing w:line="360" w:lineRule="auto"/>
              <w:jc w:val="center"/>
              <w:rPr>
                <w:rFonts w:ascii="宋体" w:hAnsi="宋体" w:cs="宋体"/>
                <w:bCs/>
                <w:sz w:val="24"/>
                <w:szCs w:val="24"/>
              </w:rPr>
            </w:pPr>
            <w:r w:rsidRPr="005170D9">
              <w:rPr>
                <w:rFonts w:ascii="宋体" w:hAnsi="宋体" w:cs="宋体" w:hint="eastAsia"/>
                <w:bCs/>
                <w:sz w:val="24"/>
                <w:szCs w:val="24"/>
              </w:rPr>
              <w:t>货物</w:t>
            </w:r>
          </w:p>
          <w:p w:rsidR="003C179F" w:rsidRPr="005170D9" w:rsidRDefault="003C179F" w:rsidP="006D72DF">
            <w:pPr>
              <w:spacing w:line="360" w:lineRule="auto"/>
              <w:jc w:val="center"/>
              <w:rPr>
                <w:rFonts w:ascii="宋体" w:hAnsi="宋体" w:cs="宋体"/>
                <w:bCs/>
                <w:sz w:val="24"/>
                <w:szCs w:val="24"/>
              </w:rPr>
            </w:pPr>
            <w:r w:rsidRPr="005170D9">
              <w:rPr>
                <w:rFonts w:ascii="宋体" w:hAnsi="宋体" w:cs="宋体" w:hint="eastAsia"/>
                <w:bCs/>
                <w:sz w:val="24"/>
                <w:szCs w:val="24"/>
              </w:rPr>
              <w:t>名称</w:t>
            </w:r>
          </w:p>
        </w:tc>
        <w:tc>
          <w:tcPr>
            <w:tcW w:w="1276" w:type="dxa"/>
            <w:vAlign w:val="center"/>
          </w:tcPr>
          <w:p w:rsidR="003C179F" w:rsidRPr="005170D9" w:rsidRDefault="003C179F" w:rsidP="006D72DF">
            <w:pPr>
              <w:spacing w:line="360" w:lineRule="auto"/>
              <w:jc w:val="center"/>
              <w:rPr>
                <w:rFonts w:ascii="宋体" w:hAnsi="宋体" w:cs="宋体"/>
                <w:bCs/>
                <w:sz w:val="24"/>
                <w:szCs w:val="24"/>
              </w:rPr>
            </w:pPr>
            <w:r w:rsidRPr="005170D9">
              <w:rPr>
                <w:rFonts w:ascii="宋体" w:hAnsi="宋体" w:cs="宋体" w:hint="eastAsia"/>
                <w:bCs/>
                <w:sz w:val="24"/>
                <w:szCs w:val="24"/>
              </w:rPr>
              <w:t>型号</w:t>
            </w:r>
          </w:p>
          <w:p w:rsidR="003C179F" w:rsidRPr="005170D9" w:rsidRDefault="003C179F" w:rsidP="006D72DF">
            <w:pPr>
              <w:spacing w:line="360" w:lineRule="auto"/>
              <w:jc w:val="center"/>
              <w:rPr>
                <w:rFonts w:ascii="宋体" w:hAnsi="宋体" w:cs="宋体"/>
                <w:bCs/>
                <w:sz w:val="24"/>
                <w:szCs w:val="24"/>
              </w:rPr>
            </w:pPr>
            <w:r w:rsidRPr="005170D9">
              <w:rPr>
                <w:rFonts w:ascii="宋体" w:hAnsi="宋体" w:cs="宋体" w:hint="eastAsia"/>
                <w:bCs/>
                <w:sz w:val="24"/>
                <w:szCs w:val="24"/>
              </w:rPr>
              <w:t>规格</w:t>
            </w:r>
          </w:p>
        </w:tc>
        <w:tc>
          <w:tcPr>
            <w:tcW w:w="850" w:type="dxa"/>
            <w:vAlign w:val="center"/>
          </w:tcPr>
          <w:p w:rsidR="003C179F" w:rsidRPr="005170D9" w:rsidRDefault="003C179F" w:rsidP="006D72DF">
            <w:pPr>
              <w:spacing w:line="360" w:lineRule="auto"/>
              <w:jc w:val="center"/>
              <w:rPr>
                <w:rFonts w:ascii="宋体" w:hAnsi="宋体" w:cs="宋体"/>
                <w:bCs/>
                <w:sz w:val="24"/>
                <w:szCs w:val="24"/>
              </w:rPr>
            </w:pPr>
            <w:r w:rsidRPr="005170D9">
              <w:rPr>
                <w:rFonts w:ascii="宋体" w:hAnsi="宋体" w:cs="宋体" w:hint="eastAsia"/>
                <w:bCs/>
                <w:sz w:val="24"/>
                <w:szCs w:val="24"/>
              </w:rPr>
              <w:t>数量</w:t>
            </w:r>
          </w:p>
        </w:tc>
        <w:tc>
          <w:tcPr>
            <w:tcW w:w="860" w:type="dxa"/>
            <w:vAlign w:val="center"/>
          </w:tcPr>
          <w:p w:rsidR="003C179F" w:rsidRPr="005170D9" w:rsidRDefault="003C179F" w:rsidP="006D72DF">
            <w:pPr>
              <w:spacing w:line="360" w:lineRule="auto"/>
              <w:jc w:val="center"/>
              <w:rPr>
                <w:rFonts w:ascii="宋体" w:hAnsi="宋体" w:cs="宋体"/>
                <w:bCs/>
                <w:sz w:val="24"/>
                <w:szCs w:val="24"/>
              </w:rPr>
            </w:pPr>
            <w:r w:rsidRPr="005170D9">
              <w:rPr>
                <w:rFonts w:ascii="宋体" w:hAnsi="宋体" w:cs="宋体" w:hint="eastAsia"/>
                <w:bCs/>
                <w:sz w:val="24"/>
                <w:szCs w:val="24"/>
              </w:rPr>
              <w:t>品牌</w:t>
            </w:r>
          </w:p>
        </w:tc>
        <w:tc>
          <w:tcPr>
            <w:tcW w:w="1017" w:type="dxa"/>
            <w:vAlign w:val="center"/>
          </w:tcPr>
          <w:p w:rsidR="003C179F" w:rsidRPr="005170D9" w:rsidRDefault="003C179F" w:rsidP="006D72DF">
            <w:pPr>
              <w:spacing w:line="360" w:lineRule="auto"/>
              <w:jc w:val="center"/>
              <w:rPr>
                <w:rFonts w:ascii="宋体" w:hAnsi="宋体" w:cs="宋体"/>
                <w:bCs/>
                <w:sz w:val="24"/>
                <w:szCs w:val="24"/>
              </w:rPr>
            </w:pPr>
            <w:r w:rsidRPr="005170D9">
              <w:rPr>
                <w:rFonts w:ascii="宋体" w:hAnsi="宋体" w:cs="宋体" w:hint="eastAsia"/>
                <w:bCs/>
                <w:sz w:val="24"/>
                <w:szCs w:val="24"/>
              </w:rPr>
              <w:t>制造商</w:t>
            </w:r>
          </w:p>
        </w:tc>
        <w:tc>
          <w:tcPr>
            <w:tcW w:w="1017" w:type="dxa"/>
            <w:vAlign w:val="center"/>
          </w:tcPr>
          <w:p w:rsidR="003C179F" w:rsidRPr="005170D9" w:rsidRDefault="003C179F" w:rsidP="006D72DF">
            <w:pPr>
              <w:spacing w:line="360" w:lineRule="auto"/>
              <w:jc w:val="center"/>
              <w:rPr>
                <w:rFonts w:ascii="宋体" w:hAnsi="宋体" w:cs="宋体"/>
                <w:bCs/>
                <w:sz w:val="24"/>
                <w:szCs w:val="24"/>
              </w:rPr>
            </w:pPr>
            <w:r w:rsidRPr="005170D9">
              <w:rPr>
                <w:rFonts w:ascii="宋体" w:hAnsi="宋体" w:cs="宋体" w:hint="eastAsia"/>
                <w:bCs/>
                <w:sz w:val="24"/>
                <w:szCs w:val="24"/>
              </w:rPr>
              <w:t>单价</w:t>
            </w:r>
          </w:p>
        </w:tc>
        <w:tc>
          <w:tcPr>
            <w:tcW w:w="1017" w:type="dxa"/>
            <w:vAlign w:val="center"/>
          </w:tcPr>
          <w:p w:rsidR="003C179F" w:rsidRPr="005170D9" w:rsidRDefault="003C179F" w:rsidP="006D72DF">
            <w:pPr>
              <w:spacing w:line="360" w:lineRule="auto"/>
              <w:jc w:val="center"/>
              <w:rPr>
                <w:rFonts w:ascii="宋体" w:hAnsi="宋体" w:cs="宋体"/>
                <w:bCs/>
                <w:sz w:val="24"/>
                <w:szCs w:val="24"/>
              </w:rPr>
            </w:pPr>
            <w:r w:rsidRPr="005170D9">
              <w:rPr>
                <w:rFonts w:ascii="宋体" w:hAnsi="宋体" w:cs="宋体" w:hint="eastAsia"/>
                <w:bCs/>
                <w:sz w:val="24"/>
                <w:szCs w:val="24"/>
              </w:rPr>
              <w:t>合价</w:t>
            </w:r>
          </w:p>
        </w:tc>
        <w:tc>
          <w:tcPr>
            <w:tcW w:w="1017" w:type="dxa"/>
            <w:vAlign w:val="center"/>
          </w:tcPr>
          <w:p w:rsidR="003C179F" w:rsidRPr="005170D9" w:rsidRDefault="003C179F" w:rsidP="006D72DF">
            <w:pPr>
              <w:spacing w:line="360" w:lineRule="auto"/>
              <w:jc w:val="center"/>
              <w:rPr>
                <w:rFonts w:ascii="宋体" w:hAnsi="宋体" w:cs="宋体"/>
                <w:bCs/>
                <w:sz w:val="24"/>
                <w:szCs w:val="24"/>
              </w:rPr>
            </w:pPr>
            <w:r w:rsidRPr="005170D9">
              <w:rPr>
                <w:rFonts w:ascii="宋体" w:hAnsi="宋体" w:cs="宋体" w:hint="eastAsia"/>
                <w:bCs/>
                <w:sz w:val="24"/>
                <w:szCs w:val="24"/>
              </w:rPr>
              <w:t>备注</w:t>
            </w:r>
          </w:p>
        </w:tc>
      </w:tr>
      <w:tr w:rsidR="005170D9" w:rsidRPr="005170D9" w:rsidTr="006D72DF">
        <w:tc>
          <w:tcPr>
            <w:tcW w:w="817" w:type="dxa"/>
            <w:vAlign w:val="center"/>
          </w:tcPr>
          <w:p w:rsidR="003C179F" w:rsidRPr="005170D9" w:rsidRDefault="003C179F" w:rsidP="006D72DF">
            <w:pPr>
              <w:spacing w:line="360" w:lineRule="auto"/>
              <w:jc w:val="center"/>
              <w:rPr>
                <w:rFonts w:ascii="宋体" w:hAnsi="宋体" w:cs="宋体"/>
                <w:bCs/>
                <w:sz w:val="24"/>
                <w:szCs w:val="24"/>
              </w:rPr>
            </w:pPr>
            <w:r w:rsidRPr="005170D9">
              <w:rPr>
                <w:rFonts w:ascii="宋体" w:hAnsi="宋体" w:cs="宋体"/>
                <w:bCs/>
                <w:sz w:val="24"/>
                <w:szCs w:val="24"/>
              </w:rPr>
              <w:t>1</w:t>
            </w:r>
          </w:p>
        </w:tc>
        <w:tc>
          <w:tcPr>
            <w:tcW w:w="1276" w:type="dxa"/>
            <w:vAlign w:val="center"/>
          </w:tcPr>
          <w:p w:rsidR="003C179F" w:rsidRPr="005170D9" w:rsidRDefault="003C179F" w:rsidP="006D72DF">
            <w:pPr>
              <w:spacing w:line="360" w:lineRule="auto"/>
              <w:jc w:val="center"/>
              <w:rPr>
                <w:rFonts w:ascii="宋体" w:hAnsi="宋体" w:cs="宋体"/>
                <w:bCs/>
                <w:sz w:val="24"/>
                <w:szCs w:val="24"/>
              </w:rPr>
            </w:pPr>
          </w:p>
        </w:tc>
        <w:tc>
          <w:tcPr>
            <w:tcW w:w="1276" w:type="dxa"/>
            <w:vAlign w:val="center"/>
          </w:tcPr>
          <w:p w:rsidR="003C179F" w:rsidRPr="005170D9" w:rsidRDefault="003C179F" w:rsidP="006D72DF">
            <w:pPr>
              <w:spacing w:line="360" w:lineRule="auto"/>
              <w:jc w:val="center"/>
              <w:rPr>
                <w:rFonts w:ascii="宋体" w:hAnsi="宋体" w:cs="宋体"/>
                <w:bCs/>
                <w:sz w:val="24"/>
                <w:szCs w:val="24"/>
              </w:rPr>
            </w:pPr>
          </w:p>
        </w:tc>
        <w:tc>
          <w:tcPr>
            <w:tcW w:w="850" w:type="dxa"/>
            <w:vAlign w:val="center"/>
          </w:tcPr>
          <w:p w:rsidR="003C179F" w:rsidRPr="005170D9" w:rsidRDefault="003C179F" w:rsidP="006D72DF">
            <w:pPr>
              <w:spacing w:line="360" w:lineRule="auto"/>
              <w:jc w:val="center"/>
              <w:rPr>
                <w:rFonts w:ascii="宋体" w:hAnsi="宋体" w:cs="宋体"/>
                <w:bCs/>
                <w:sz w:val="24"/>
                <w:szCs w:val="24"/>
              </w:rPr>
            </w:pPr>
          </w:p>
        </w:tc>
        <w:tc>
          <w:tcPr>
            <w:tcW w:w="860" w:type="dxa"/>
            <w:vAlign w:val="center"/>
          </w:tcPr>
          <w:p w:rsidR="003C179F" w:rsidRPr="005170D9" w:rsidRDefault="003C179F" w:rsidP="006D72DF">
            <w:pPr>
              <w:spacing w:line="360" w:lineRule="auto"/>
              <w:jc w:val="center"/>
              <w:rPr>
                <w:rFonts w:ascii="宋体" w:hAnsi="宋体" w:cs="宋体"/>
                <w:bCs/>
                <w:sz w:val="24"/>
                <w:szCs w:val="24"/>
              </w:rPr>
            </w:pPr>
          </w:p>
        </w:tc>
        <w:tc>
          <w:tcPr>
            <w:tcW w:w="1017" w:type="dxa"/>
            <w:vAlign w:val="center"/>
          </w:tcPr>
          <w:p w:rsidR="003C179F" w:rsidRPr="005170D9" w:rsidRDefault="003C179F" w:rsidP="006D72DF">
            <w:pPr>
              <w:spacing w:line="360" w:lineRule="auto"/>
              <w:jc w:val="center"/>
              <w:rPr>
                <w:rFonts w:ascii="宋体" w:hAnsi="宋体" w:cs="宋体"/>
                <w:bCs/>
                <w:sz w:val="24"/>
                <w:szCs w:val="24"/>
              </w:rPr>
            </w:pPr>
          </w:p>
        </w:tc>
        <w:tc>
          <w:tcPr>
            <w:tcW w:w="1017" w:type="dxa"/>
            <w:vAlign w:val="center"/>
          </w:tcPr>
          <w:p w:rsidR="003C179F" w:rsidRPr="005170D9" w:rsidRDefault="003C179F" w:rsidP="006D72DF">
            <w:pPr>
              <w:spacing w:line="360" w:lineRule="auto"/>
              <w:jc w:val="center"/>
              <w:rPr>
                <w:rFonts w:ascii="宋体" w:hAnsi="宋体" w:cs="宋体"/>
                <w:bCs/>
                <w:sz w:val="24"/>
                <w:szCs w:val="24"/>
              </w:rPr>
            </w:pPr>
          </w:p>
        </w:tc>
        <w:tc>
          <w:tcPr>
            <w:tcW w:w="1017" w:type="dxa"/>
            <w:vAlign w:val="center"/>
          </w:tcPr>
          <w:p w:rsidR="003C179F" w:rsidRPr="005170D9" w:rsidRDefault="003C179F" w:rsidP="006D72DF">
            <w:pPr>
              <w:spacing w:line="360" w:lineRule="auto"/>
              <w:jc w:val="center"/>
              <w:rPr>
                <w:rFonts w:ascii="宋体" w:hAnsi="宋体" w:cs="宋体"/>
                <w:bCs/>
                <w:sz w:val="24"/>
                <w:szCs w:val="24"/>
              </w:rPr>
            </w:pPr>
          </w:p>
        </w:tc>
        <w:tc>
          <w:tcPr>
            <w:tcW w:w="1017" w:type="dxa"/>
            <w:vAlign w:val="center"/>
          </w:tcPr>
          <w:p w:rsidR="003C179F" w:rsidRPr="005170D9" w:rsidRDefault="003C179F" w:rsidP="006D72DF">
            <w:pPr>
              <w:spacing w:line="360" w:lineRule="auto"/>
              <w:jc w:val="center"/>
              <w:rPr>
                <w:rFonts w:ascii="宋体" w:hAnsi="宋体" w:cs="宋体"/>
                <w:bCs/>
                <w:sz w:val="24"/>
                <w:szCs w:val="24"/>
              </w:rPr>
            </w:pPr>
          </w:p>
        </w:tc>
      </w:tr>
      <w:tr w:rsidR="005170D9" w:rsidRPr="005170D9" w:rsidTr="006D72DF">
        <w:tc>
          <w:tcPr>
            <w:tcW w:w="817" w:type="dxa"/>
            <w:vAlign w:val="center"/>
          </w:tcPr>
          <w:p w:rsidR="003C179F" w:rsidRPr="005170D9" w:rsidRDefault="003C179F" w:rsidP="006D72DF">
            <w:pPr>
              <w:spacing w:line="360" w:lineRule="auto"/>
              <w:jc w:val="center"/>
              <w:rPr>
                <w:rFonts w:ascii="宋体" w:hAnsi="宋体" w:cs="宋体"/>
                <w:bCs/>
                <w:sz w:val="24"/>
                <w:szCs w:val="24"/>
              </w:rPr>
            </w:pPr>
            <w:r w:rsidRPr="005170D9">
              <w:rPr>
                <w:rFonts w:ascii="宋体" w:hAnsi="宋体" w:cs="宋体"/>
                <w:bCs/>
                <w:sz w:val="24"/>
                <w:szCs w:val="24"/>
              </w:rPr>
              <w:t>2</w:t>
            </w:r>
          </w:p>
        </w:tc>
        <w:tc>
          <w:tcPr>
            <w:tcW w:w="1276" w:type="dxa"/>
            <w:vAlign w:val="center"/>
          </w:tcPr>
          <w:p w:rsidR="003C179F" w:rsidRPr="005170D9" w:rsidRDefault="003C179F" w:rsidP="006D72DF">
            <w:pPr>
              <w:spacing w:line="360" w:lineRule="auto"/>
              <w:jc w:val="center"/>
              <w:rPr>
                <w:rFonts w:ascii="宋体" w:hAnsi="宋体" w:cs="宋体"/>
                <w:bCs/>
                <w:sz w:val="24"/>
                <w:szCs w:val="24"/>
              </w:rPr>
            </w:pPr>
          </w:p>
        </w:tc>
        <w:tc>
          <w:tcPr>
            <w:tcW w:w="1276" w:type="dxa"/>
            <w:vAlign w:val="center"/>
          </w:tcPr>
          <w:p w:rsidR="003C179F" w:rsidRPr="005170D9" w:rsidRDefault="003C179F" w:rsidP="006D72DF">
            <w:pPr>
              <w:spacing w:line="360" w:lineRule="auto"/>
              <w:jc w:val="center"/>
              <w:rPr>
                <w:rFonts w:ascii="宋体" w:hAnsi="宋体" w:cs="宋体"/>
                <w:bCs/>
                <w:sz w:val="24"/>
                <w:szCs w:val="24"/>
              </w:rPr>
            </w:pPr>
          </w:p>
        </w:tc>
        <w:tc>
          <w:tcPr>
            <w:tcW w:w="850" w:type="dxa"/>
            <w:vAlign w:val="center"/>
          </w:tcPr>
          <w:p w:rsidR="003C179F" w:rsidRPr="005170D9" w:rsidRDefault="003C179F" w:rsidP="006D72DF">
            <w:pPr>
              <w:spacing w:line="360" w:lineRule="auto"/>
              <w:jc w:val="center"/>
              <w:rPr>
                <w:rFonts w:ascii="宋体" w:hAnsi="宋体" w:cs="宋体"/>
                <w:bCs/>
                <w:sz w:val="24"/>
                <w:szCs w:val="24"/>
              </w:rPr>
            </w:pPr>
          </w:p>
        </w:tc>
        <w:tc>
          <w:tcPr>
            <w:tcW w:w="860" w:type="dxa"/>
            <w:vAlign w:val="center"/>
          </w:tcPr>
          <w:p w:rsidR="003C179F" w:rsidRPr="005170D9" w:rsidRDefault="003C179F" w:rsidP="006D72DF">
            <w:pPr>
              <w:spacing w:line="360" w:lineRule="auto"/>
              <w:jc w:val="center"/>
              <w:rPr>
                <w:rFonts w:ascii="宋体" w:hAnsi="宋体" w:cs="宋体"/>
                <w:bCs/>
                <w:sz w:val="24"/>
                <w:szCs w:val="24"/>
              </w:rPr>
            </w:pPr>
          </w:p>
        </w:tc>
        <w:tc>
          <w:tcPr>
            <w:tcW w:w="1017" w:type="dxa"/>
            <w:vAlign w:val="center"/>
          </w:tcPr>
          <w:p w:rsidR="003C179F" w:rsidRPr="005170D9" w:rsidRDefault="003C179F" w:rsidP="006D72DF">
            <w:pPr>
              <w:spacing w:line="360" w:lineRule="auto"/>
              <w:jc w:val="center"/>
              <w:rPr>
                <w:rFonts w:ascii="宋体" w:hAnsi="宋体" w:cs="宋体"/>
                <w:bCs/>
                <w:sz w:val="24"/>
                <w:szCs w:val="24"/>
              </w:rPr>
            </w:pPr>
          </w:p>
        </w:tc>
        <w:tc>
          <w:tcPr>
            <w:tcW w:w="1017" w:type="dxa"/>
            <w:vAlign w:val="center"/>
          </w:tcPr>
          <w:p w:rsidR="003C179F" w:rsidRPr="005170D9" w:rsidRDefault="003C179F" w:rsidP="006D72DF">
            <w:pPr>
              <w:spacing w:line="360" w:lineRule="auto"/>
              <w:jc w:val="center"/>
              <w:rPr>
                <w:rFonts w:ascii="宋体" w:hAnsi="宋体" w:cs="宋体"/>
                <w:bCs/>
                <w:sz w:val="24"/>
                <w:szCs w:val="24"/>
              </w:rPr>
            </w:pPr>
          </w:p>
        </w:tc>
        <w:tc>
          <w:tcPr>
            <w:tcW w:w="1017" w:type="dxa"/>
            <w:vAlign w:val="center"/>
          </w:tcPr>
          <w:p w:rsidR="003C179F" w:rsidRPr="005170D9" w:rsidRDefault="003C179F" w:rsidP="006D72DF">
            <w:pPr>
              <w:spacing w:line="360" w:lineRule="auto"/>
              <w:jc w:val="center"/>
              <w:rPr>
                <w:rFonts w:ascii="宋体" w:hAnsi="宋体" w:cs="宋体"/>
                <w:bCs/>
                <w:sz w:val="24"/>
                <w:szCs w:val="24"/>
              </w:rPr>
            </w:pPr>
          </w:p>
        </w:tc>
        <w:tc>
          <w:tcPr>
            <w:tcW w:w="1017" w:type="dxa"/>
            <w:vAlign w:val="center"/>
          </w:tcPr>
          <w:p w:rsidR="003C179F" w:rsidRPr="005170D9" w:rsidRDefault="003C179F" w:rsidP="006D72DF">
            <w:pPr>
              <w:spacing w:line="360" w:lineRule="auto"/>
              <w:jc w:val="center"/>
              <w:rPr>
                <w:rFonts w:ascii="宋体" w:hAnsi="宋体" w:cs="宋体"/>
                <w:bCs/>
                <w:sz w:val="24"/>
                <w:szCs w:val="24"/>
              </w:rPr>
            </w:pPr>
          </w:p>
        </w:tc>
      </w:tr>
      <w:tr w:rsidR="005170D9" w:rsidRPr="005170D9" w:rsidTr="006D72DF">
        <w:tc>
          <w:tcPr>
            <w:tcW w:w="817" w:type="dxa"/>
            <w:vAlign w:val="center"/>
          </w:tcPr>
          <w:p w:rsidR="003C179F" w:rsidRPr="005170D9" w:rsidRDefault="003C179F" w:rsidP="006D72DF">
            <w:pPr>
              <w:spacing w:line="360" w:lineRule="auto"/>
              <w:jc w:val="center"/>
              <w:rPr>
                <w:rFonts w:ascii="宋体" w:hAnsi="宋体" w:cs="宋体"/>
                <w:bCs/>
                <w:sz w:val="24"/>
                <w:szCs w:val="24"/>
              </w:rPr>
            </w:pPr>
            <w:r w:rsidRPr="005170D9">
              <w:rPr>
                <w:rFonts w:ascii="宋体" w:hAnsi="宋体" w:cs="宋体"/>
                <w:bCs/>
                <w:sz w:val="24"/>
                <w:szCs w:val="24"/>
              </w:rPr>
              <w:t>3</w:t>
            </w:r>
          </w:p>
        </w:tc>
        <w:tc>
          <w:tcPr>
            <w:tcW w:w="1276" w:type="dxa"/>
            <w:vAlign w:val="center"/>
          </w:tcPr>
          <w:p w:rsidR="003C179F" w:rsidRPr="005170D9" w:rsidRDefault="003C179F" w:rsidP="006D72DF">
            <w:pPr>
              <w:spacing w:line="360" w:lineRule="auto"/>
              <w:jc w:val="center"/>
              <w:rPr>
                <w:rFonts w:ascii="宋体" w:hAnsi="宋体" w:cs="宋体"/>
                <w:bCs/>
                <w:sz w:val="24"/>
                <w:szCs w:val="24"/>
              </w:rPr>
            </w:pPr>
          </w:p>
        </w:tc>
        <w:tc>
          <w:tcPr>
            <w:tcW w:w="1276" w:type="dxa"/>
            <w:vAlign w:val="center"/>
          </w:tcPr>
          <w:p w:rsidR="003C179F" w:rsidRPr="005170D9" w:rsidRDefault="003C179F" w:rsidP="006D72DF">
            <w:pPr>
              <w:spacing w:line="360" w:lineRule="auto"/>
              <w:jc w:val="center"/>
              <w:rPr>
                <w:rFonts w:ascii="宋体" w:hAnsi="宋体" w:cs="宋体"/>
                <w:bCs/>
                <w:sz w:val="24"/>
                <w:szCs w:val="24"/>
              </w:rPr>
            </w:pPr>
          </w:p>
        </w:tc>
        <w:tc>
          <w:tcPr>
            <w:tcW w:w="850" w:type="dxa"/>
            <w:vAlign w:val="center"/>
          </w:tcPr>
          <w:p w:rsidR="003C179F" w:rsidRPr="005170D9" w:rsidRDefault="003C179F" w:rsidP="006D72DF">
            <w:pPr>
              <w:spacing w:line="360" w:lineRule="auto"/>
              <w:jc w:val="center"/>
              <w:rPr>
                <w:rFonts w:ascii="宋体" w:hAnsi="宋体" w:cs="宋体"/>
                <w:bCs/>
                <w:sz w:val="24"/>
                <w:szCs w:val="24"/>
              </w:rPr>
            </w:pPr>
          </w:p>
        </w:tc>
        <w:tc>
          <w:tcPr>
            <w:tcW w:w="860" w:type="dxa"/>
            <w:vAlign w:val="center"/>
          </w:tcPr>
          <w:p w:rsidR="003C179F" w:rsidRPr="005170D9" w:rsidRDefault="003C179F" w:rsidP="006D72DF">
            <w:pPr>
              <w:spacing w:line="360" w:lineRule="auto"/>
              <w:jc w:val="center"/>
              <w:rPr>
                <w:rFonts w:ascii="宋体" w:hAnsi="宋体" w:cs="宋体"/>
                <w:bCs/>
                <w:sz w:val="24"/>
                <w:szCs w:val="24"/>
              </w:rPr>
            </w:pPr>
          </w:p>
        </w:tc>
        <w:tc>
          <w:tcPr>
            <w:tcW w:w="1017" w:type="dxa"/>
            <w:vAlign w:val="center"/>
          </w:tcPr>
          <w:p w:rsidR="003C179F" w:rsidRPr="005170D9" w:rsidRDefault="003C179F" w:rsidP="006D72DF">
            <w:pPr>
              <w:spacing w:line="360" w:lineRule="auto"/>
              <w:jc w:val="center"/>
              <w:rPr>
                <w:rFonts w:ascii="宋体" w:hAnsi="宋体" w:cs="宋体"/>
                <w:bCs/>
                <w:sz w:val="24"/>
                <w:szCs w:val="24"/>
              </w:rPr>
            </w:pPr>
          </w:p>
        </w:tc>
        <w:tc>
          <w:tcPr>
            <w:tcW w:w="1017" w:type="dxa"/>
            <w:vAlign w:val="center"/>
          </w:tcPr>
          <w:p w:rsidR="003C179F" w:rsidRPr="005170D9" w:rsidRDefault="003C179F" w:rsidP="006D72DF">
            <w:pPr>
              <w:spacing w:line="360" w:lineRule="auto"/>
              <w:jc w:val="center"/>
              <w:rPr>
                <w:rFonts w:ascii="宋体" w:hAnsi="宋体" w:cs="宋体"/>
                <w:bCs/>
                <w:sz w:val="24"/>
                <w:szCs w:val="24"/>
              </w:rPr>
            </w:pPr>
          </w:p>
        </w:tc>
        <w:tc>
          <w:tcPr>
            <w:tcW w:w="1017" w:type="dxa"/>
            <w:vAlign w:val="center"/>
          </w:tcPr>
          <w:p w:rsidR="003C179F" w:rsidRPr="005170D9" w:rsidRDefault="003C179F" w:rsidP="006D72DF">
            <w:pPr>
              <w:spacing w:line="360" w:lineRule="auto"/>
              <w:jc w:val="center"/>
              <w:rPr>
                <w:rFonts w:ascii="宋体" w:hAnsi="宋体" w:cs="宋体"/>
                <w:bCs/>
                <w:sz w:val="24"/>
                <w:szCs w:val="24"/>
              </w:rPr>
            </w:pPr>
          </w:p>
        </w:tc>
        <w:tc>
          <w:tcPr>
            <w:tcW w:w="1017" w:type="dxa"/>
            <w:vAlign w:val="center"/>
          </w:tcPr>
          <w:p w:rsidR="003C179F" w:rsidRPr="005170D9" w:rsidRDefault="003C179F" w:rsidP="006D72DF">
            <w:pPr>
              <w:spacing w:line="360" w:lineRule="auto"/>
              <w:jc w:val="center"/>
              <w:rPr>
                <w:rFonts w:ascii="宋体" w:hAnsi="宋体" w:cs="宋体"/>
                <w:bCs/>
                <w:sz w:val="24"/>
                <w:szCs w:val="24"/>
              </w:rPr>
            </w:pPr>
          </w:p>
        </w:tc>
      </w:tr>
      <w:tr w:rsidR="005170D9" w:rsidRPr="005170D9" w:rsidTr="006D72DF">
        <w:tc>
          <w:tcPr>
            <w:tcW w:w="817" w:type="dxa"/>
            <w:vAlign w:val="center"/>
          </w:tcPr>
          <w:p w:rsidR="003C179F" w:rsidRPr="005170D9" w:rsidRDefault="003C179F" w:rsidP="006D72DF">
            <w:pPr>
              <w:spacing w:line="360" w:lineRule="auto"/>
              <w:jc w:val="center"/>
              <w:rPr>
                <w:rFonts w:ascii="宋体" w:hAnsi="宋体" w:cs="宋体"/>
                <w:bCs/>
                <w:sz w:val="24"/>
                <w:szCs w:val="24"/>
              </w:rPr>
            </w:pPr>
            <w:r w:rsidRPr="005170D9">
              <w:rPr>
                <w:rFonts w:ascii="宋体" w:hAnsi="宋体" w:cs="宋体"/>
                <w:bCs/>
                <w:sz w:val="24"/>
                <w:szCs w:val="24"/>
              </w:rPr>
              <w:t>4</w:t>
            </w:r>
          </w:p>
        </w:tc>
        <w:tc>
          <w:tcPr>
            <w:tcW w:w="1276" w:type="dxa"/>
            <w:vAlign w:val="center"/>
          </w:tcPr>
          <w:p w:rsidR="003C179F" w:rsidRPr="005170D9" w:rsidRDefault="003C179F" w:rsidP="006D72DF">
            <w:pPr>
              <w:spacing w:line="360" w:lineRule="auto"/>
              <w:jc w:val="center"/>
              <w:rPr>
                <w:rFonts w:ascii="宋体" w:hAnsi="宋体" w:cs="宋体"/>
                <w:bCs/>
                <w:sz w:val="24"/>
                <w:szCs w:val="24"/>
              </w:rPr>
            </w:pPr>
          </w:p>
        </w:tc>
        <w:tc>
          <w:tcPr>
            <w:tcW w:w="1276" w:type="dxa"/>
            <w:vAlign w:val="center"/>
          </w:tcPr>
          <w:p w:rsidR="003C179F" w:rsidRPr="005170D9" w:rsidRDefault="003C179F" w:rsidP="006D72DF">
            <w:pPr>
              <w:spacing w:line="360" w:lineRule="auto"/>
              <w:jc w:val="center"/>
              <w:rPr>
                <w:rFonts w:ascii="宋体" w:hAnsi="宋体" w:cs="宋体"/>
                <w:bCs/>
                <w:sz w:val="24"/>
                <w:szCs w:val="24"/>
              </w:rPr>
            </w:pPr>
          </w:p>
        </w:tc>
        <w:tc>
          <w:tcPr>
            <w:tcW w:w="850" w:type="dxa"/>
            <w:vAlign w:val="center"/>
          </w:tcPr>
          <w:p w:rsidR="003C179F" w:rsidRPr="005170D9" w:rsidRDefault="003C179F" w:rsidP="006D72DF">
            <w:pPr>
              <w:spacing w:line="360" w:lineRule="auto"/>
              <w:jc w:val="center"/>
              <w:rPr>
                <w:rFonts w:ascii="宋体" w:hAnsi="宋体" w:cs="宋体"/>
                <w:bCs/>
                <w:sz w:val="24"/>
                <w:szCs w:val="24"/>
              </w:rPr>
            </w:pPr>
          </w:p>
        </w:tc>
        <w:tc>
          <w:tcPr>
            <w:tcW w:w="860" w:type="dxa"/>
            <w:vAlign w:val="center"/>
          </w:tcPr>
          <w:p w:rsidR="003C179F" w:rsidRPr="005170D9" w:rsidRDefault="003C179F" w:rsidP="006D72DF">
            <w:pPr>
              <w:spacing w:line="360" w:lineRule="auto"/>
              <w:jc w:val="center"/>
              <w:rPr>
                <w:rFonts w:ascii="宋体" w:hAnsi="宋体" w:cs="宋体"/>
                <w:bCs/>
                <w:sz w:val="24"/>
                <w:szCs w:val="24"/>
              </w:rPr>
            </w:pPr>
          </w:p>
        </w:tc>
        <w:tc>
          <w:tcPr>
            <w:tcW w:w="1017" w:type="dxa"/>
            <w:vAlign w:val="center"/>
          </w:tcPr>
          <w:p w:rsidR="003C179F" w:rsidRPr="005170D9" w:rsidRDefault="003C179F" w:rsidP="006D72DF">
            <w:pPr>
              <w:spacing w:line="360" w:lineRule="auto"/>
              <w:jc w:val="center"/>
              <w:rPr>
                <w:rFonts w:ascii="宋体" w:hAnsi="宋体" w:cs="宋体"/>
                <w:bCs/>
                <w:sz w:val="24"/>
                <w:szCs w:val="24"/>
              </w:rPr>
            </w:pPr>
          </w:p>
        </w:tc>
        <w:tc>
          <w:tcPr>
            <w:tcW w:w="1017" w:type="dxa"/>
            <w:vAlign w:val="center"/>
          </w:tcPr>
          <w:p w:rsidR="003C179F" w:rsidRPr="005170D9" w:rsidRDefault="003C179F" w:rsidP="006D72DF">
            <w:pPr>
              <w:spacing w:line="360" w:lineRule="auto"/>
              <w:jc w:val="center"/>
              <w:rPr>
                <w:rFonts w:ascii="宋体" w:hAnsi="宋体" w:cs="宋体"/>
                <w:bCs/>
                <w:sz w:val="24"/>
                <w:szCs w:val="24"/>
              </w:rPr>
            </w:pPr>
          </w:p>
        </w:tc>
        <w:tc>
          <w:tcPr>
            <w:tcW w:w="1017" w:type="dxa"/>
            <w:vAlign w:val="center"/>
          </w:tcPr>
          <w:p w:rsidR="003C179F" w:rsidRPr="005170D9" w:rsidRDefault="003C179F" w:rsidP="006D72DF">
            <w:pPr>
              <w:spacing w:line="360" w:lineRule="auto"/>
              <w:jc w:val="center"/>
              <w:rPr>
                <w:rFonts w:ascii="宋体" w:hAnsi="宋体" w:cs="宋体"/>
                <w:bCs/>
                <w:sz w:val="24"/>
                <w:szCs w:val="24"/>
              </w:rPr>
            </w:pPr>
          </w:p>
        </w:tc>
        <w:tc>
          <w:tcPr>
            <w:tcW w:w="1017" w:type="dxa"/>
            <w:vAlign w:val="center"/>
          </w:tcPr>
          <w:p w:rsidR="003C179F" w:rsidRPr="005170D9" w:rsidRDefault="003C179F" w:rsidP="006D72DF">
            <w:pPr>
              <w:spacing w:line="360" w:lineRule="auto"/>
              <w:jc w:val="center"/>
              <w:rPr>
                <w:rFonts w:ascii="宋体" w:hAnsi="宋体" w:cs="宋体"/>
                <w:bCs/>
                <w:sz w:val="24"/>
                <w:szCs w:val="24"/>
              </w:rPr>
            </w:pPr>
          </w:p>
        </w:tc>
      </w:tr>
      <w:tr w:rsidR="005170D9" w:rsidRPr="005170D9" w:rsidTr="006D72DF">
        <w:tc>
          <w:tcPr>
            <w:tcW w:w="817" w:type="dxa"/>
            <w:vAlign w:val="center"/>
          </w:tcPr>
          <w:p w:rsidR="003C179F" w:rsidRPr="005170D9" w:rsidRDefault="003C179F" w:rsidP="006D72DF">
            <w:pPr>
              <w:spacing w:line="360" w:lineRule="auto"/>
              <w:jc w:val="center"/>
              <w:rPr>
                <w:rFonts w:ascii="宋体" w:hAnsi="宋体" w:cs="宋体"/>
                <w:bCs/>
                <w:sz w:val="24"/>
                <w:szCs w:val="24"/>
              </w:rPr>
            </w:pPr>
            <w:r w:rsidRPr="005170D9">
              <w:rPr>
                <w:rFonts w:ascii="宋体" w:hAnsi="宋体" w:cs="宋体"/>
                <w:bCs/>
                <w:sz w:val="24"/>
                <w:szCs w:val="24"/>
              </w:rPr>
              <w:t>5</w:t>
            </w:r>
          </w:p>
        </w:tc>
        <w:tc>
          <w:tcPr>
            <w:tcW w:w="1276" w:type="dxa"/>
            <w:vAlign w:val="center"/>
          </w:tcPr>
          <w:p w:rsidR="003C179F" w:rsidRPr="005170D9" w:rsidRDefault="003C179F" w:rsidP="006D72DF">
            <w:pPr>
              <w:spacing w:line="360" w:lineRule="auto"/>
              <w:jc w:val="center"/>
              <w:rPr>
                <w:rFonts w:ascii="宋体" w:hAnsi="宋体" w:cs="宋体"/>
                <w:bCs/>
                <w:sz w:val="24"/>
                <w:szCs w:val="24"/>
              </w:rPr>
            </w:pPr>
          </w:p>
        </w:tc>
        <w:tc>
          <w:tcPr>
            <w:tcW w:w="1276" w:type="dxa"/>
            <w:vAlign w:val="center"/>
          </w:tcPr>
          <w:p w:rsidR="003C179F" w:rsidRPr="005170D9" w:rsidRDefault="003C179F" w:rsidP="006D72DF">
            <w:pPr>
              <w:spacing w:line="360" w:lineRule="auto"/>
              <w:jc w:val="center"/>
              <w:rPr>
                <w:rFonts w:ascii="宋体" w:hAnsi="宋体" w:cs="宋体"/>
                <w:bCs/>
                <w:sz w:val="24"/>
                <w:szCs w:val="24"/>
              </w:rPr>
            </w:pPr>
          </w:p>
        </w:tc>
        <w:tc>
          <w:tcPr>
            <w:tcW w:w="850" w:type="dxa"/>
            <w:vAlign w:val="center"/>
          </w:tcPr>
          <w:p w:rsidR="003C179F" w:rsidRPr="005170D9" w:rsidRDefault="003C179F" w:rsidP="006D72DF">
            <w:pPr>
              <w:spacing w:line="360" w:lineRule="auto"/>
              <w:jc w:val="center"/>
              <w:rPr>
                <w:rFonts w:ascii="宋体" w:hAnsi="宋体" w:cs="宋体"/>
                <w:bCs/>
                <w:sz w:val="24"/>
                <w:szCs w:val="24"/>
              </w:rPr>
            </w:pPr>
          </w:p>
        </w:tc>
        <w:tc>
          <w:tcPr>
            <w:tcW w:w="860" w:type="dxa"/>
            <w:vAlign w:val="center"/>
          </w:tcPr>
          <w:p w:rsidR="003C179F" w:rsidRPr="005170D9" w:rsidRDefault="003C179F" w:rsidP="006D72DF">
            <w:pPr>
              <w:spacing w:line="360" w:lineRule="auto"/>
              <w:jc w:val="center"/>
              <w:rPr>
                <w:rFonts w:ascii="宋体" w:hAnsi="宋体" w:cs="宋体"/>
                <w:bCs/>
                <w:sz w:val="24"/>
                <w:szCs w:val="24"/>
              </w:rPr>
            </w:pPr>
          </w:p>
        </w:tc>
        <w:tc>
          <w:tcPr>
            <w:tcW w:w="1017" w:type="dxa"/>
            <w:vAlign w:val="center"/>
          </w:tcPr>
          <w:p w:rsidR="003C179F" w:rsidRPr="005170D9" w:rsidRDefault="003C179F" w:rsidP="006D72DF">
            <w:pPr>
              <w:spacing w:line="360" w:lineRule="auto"/>
              <w:jc w:val="center"/>
              <w:rPr>
                <w:rFonts w:ascii="宋体" w:hAnsi="宋体" w:cs="宋体"/>
                <w:bCs/>
                <w:sz w:val="24"/>
                <w:szCs w:val="24"/>
              </w:rPr>
            </w:pPr>
          </w:p>
        </w:tc>
        <w:tc>
          <w:tcPr>
            <w:tcW w:w="1017" w:type="dxa"/>
            <w:vAlign w:val="center"/>
          </w:tcPr>
          <w:p w:rsidR="003C179F" w:rsidRPr="005170D9" w:rsidRDefault="003C179F" w:rsidP="006D72DF">
            <w:pPr>
              <w:spacing w:line="360" w:lineRule="auto"/>
              <w:jc w:val="center"/>
              <w:rPr>
                <w:rFonts w:ascii="宋体" w:hAnsi="宋体" w:cs="宋体"/>
                <w:bCs/>
                <w:sz w:val="24"/>
                <w:szCs w:val="24"/>
              </w:rPr>
            </w:pPr>
          </w:p>
        </w:tc>
        <w:tc>
          <w:tcPr>
            <w:tcW w:w="1017" w:type="dxa"/>
            <w:vAlign w:val="center"/>
          </w:tcPr>
          <w:p w:rsidR="003C179F" w:rsidRPr="005170D9" w:rsidRDefault="003C179F" w:rsidP="006D72DF">
            <w:pPr>
              <w:spacing w:line="360" w:lineRule="auto"/>
              <w:jc w:val="center"/>
              <w:rPr>
                <w:rFonts w:ascii="宋体" w:hAnsi="宋体" w:cs="宋体"/>
                <w:bCs/>
                <w:sz w:val="24"/>
                <w:szCs w:val="24"/>
              </w:rPr>
            </w:pPr>
          </w:p>
        </w:tc>
        <w:tc>
          <w:tcPr>
            <w:tcW w:w="1017" w:type="dxa"/>
            <w:vAlign w:val="center"/>
          </w:tcPr>
          <w:p w:rsidR="003C179F" w:rsidRPr="005170D9" w:rsidRDefault="003C179F" w:rsidP="006D72DF">
            <w:pPr>
              <w:spacing w:line="360" w:lineRule="auto"/>
              <w:jc w:val="center"/>
              <w:rPr>
                <w:rFonts w:ascii="宋体" w:hAnsi="宋体" w:cs="宋体"/>
                <w:bCs/>
                <w:sz w:val="24"/>
                <w:szCs w:val="24"/>
              </w:rPr>
            </w:pPr>
          </w:p>
        </w:tc>
      </w:tr>
      <w:tr w:rsidR="005170D9" w:rsidRPr="005170D9" w:rsidTr="006D72DF">
        <w:tc>
          <w:tcPr>
            <w:tcW w:w="817" w:type="dxa"/>
            <w:vAlign w:val="center"/>
          </w:tcPr>
          <w:p w:rsidR="003C179F" w:rsidRPr="005170D9" w:rsidRDefault="003C179F" w:rsidP="006D72DF">
            <w:pPr>
              <w:spacing w:line="360" w:lineRule="auto"/>
              <w:jc w:val="center"/>
              <w:rPr>
                <w:rFonts w:ascii="宋体" w:hAnsi="宋体" w:cs="宋体"/>
                <w:bCs/>
                <w:sz w:val="24"/>
                <w:szCs w:val="24"/>
              </w:rPr>
            </w:pPr>
            <w:r w:rsidRPr="005170D9">
              <w:rPr>
                <w:rFonts w:ascii="宋体" w:hAnsi="宋体" w:cs="宋体"/>
                <w:bCs/>
                <w:sz w:val="24"/>
                <w:szCs w:val="24"/>
              </w:rPr>
              <w:t>…</w:t>
            </w:r>
          </w:p>
        </w:tc>
        <w:tc>
          <w:tcPr>
            <w:tcW w:w="1276" w:type="dxa"/>
            <w:vAlign w:val="center"/>
          </w:tcPr>
          <w:p w:rsidR="003C179F" w:rsidRPr="005170D9" w:rsidRDefault="003C179F" w:rsidP="006D72DF">
            <w:pPr>
              <w:spacing w:line="360" w:lineRule="auto"/>
              <w:jc w:val="center"/>
              <w:rPr>
                <w:rFonts w:ascii="宋体" w:hAnsi="宋体" w:cs="宋体"/>
                <w:bCs/>
                <w:sz w:val="24"/>
                <w:szCs w:val="24"/>
              </w:rPr>
            </w:pPr>
          </w:p>
        </w:tc>
        <w:tc>
          <w:tcPr>
            <w:tcW w:w="1276" w:type="dxa"/>
            <w:vAlign w:val="center"/>
          </w:tcPr>
          <w:p w:rsidR="003C179F" w:rsidRPr="005170D9" w:rsidRDefault="003C179F" w:rsidP="006D72DF">
            <w:pPr>
              <w:spacing w:line="360" w:lineRule="auto"/>
              <w:jc w:val="center"/>
              <w:rPr>
                <w:rFonts w:ascii="宋体" w:hAnsi="宋体" w:cs="宋体"/>
                <w:bCs/>
                <w:sz w:val="24"/>
                <w:szCs w:val="24"/>
              </w:rPr>
            </w:pPr>
          </w:p>
        </w:tc>
        <w:tc>
          <w:tcPr>
            <w:tcW w:w="850" w:type="dxa"/>
            <w:vAlign w:val="center"/>
          </w:tcPr>
          <w:p w:rsidR="003C179F" w:rsidRPr="005170D9" w:rsidRDefault="003C179F" w:rsidP="006D72DF">
            <w:pPr>
              <w:spacing w:line="360" w:lineRule="auto"/>
              <w:jc w:val="center"/>
              <w:rPr>
                <w:rFonts w:ascii="宋体" w:hAnsi="宋体" w:cs="宋体"/>
                <w:bCs/>
                <w:sz w:val="24"/>
                <w:szCs w:val="24"/>
              </w:rPr>
            </w:pPr>
          </w:p>
        </w:tc>
        <w:tc>
          <w:tcPr>
            <w:tcW w:w="860" w:type="dxa"/>
            <w:vAlign w:val="center"/>
          </w:tcPr>
          <w:p w:rsidR="003C179F" w:rsidRPr="005170D9" w:rsidRDefault="003C179F" w:rsidP="006D72DF">
            <w:pPr>
              <w:spacing w:line="360" w:lineRule="auto"/>
              <w:jc w:val="center"/>
              <w:rPr>
                <w:rFonts w:ascii="宋体" w:hAnsi="宋体" w:cs="宋体"/>
                <w:bCs/>
                <w:sz w:val="24"/>
                <w:szCs w:val="24"/>
              </w:rPr>
            </w:pPr>
          </w:p>
        </w:tc>
        <w:tc>
          <w:tcPr>
            <w:tcW w:w="1017" w:type="dxa"/>
            <w:vAlign w:val="center"/>
          </w:tcPr>
          <w:p w:rsidR="003C179F" w:rsidRPr="005170D9" w:rsidRDefault="003C179F" w:rsidP="006D72DF">
            <w:pPr>
              <w:spacing w:line="360" w:lineRule="auto"/>
              <w:jc w:val="center"/>
              <w:rPr>
                <w:rFonts w:ascii="宋体" w:hAnsi="宋体" w:cs="宋体"/>
                <w:bCs/>
                <w:sz w:val="24"/>
                <w:szCs w:val="24"/>
              </w:rPr>
            </w:pPr>
          </w:p>
        </w:tc>
        <w:tc>
          <w:tcPr>
            <w:tcW w:w="1017" w:type="dxa"/>
            <w:vAlign w:val="center"/>
          </w:tcPr>
          <w:p w:rsidR="003C179F" w:rsidRPr="005170D9" w:rsidRDefault="003C179F" w:rsidP="006D72DF">
            <w:pPr>
              <w:spacing w:line="360" w:lineRule="auto"/>
              <w:jc w:val="center"/>
              <w:rPr>
                <w:rFonts w:ascii="宋体" w:hAnsi="宋体" w:cs="宋体"/>
                <w:bCs/>
                <w:sz w:val="24"/>
                <w:szCs w:val="24"/>
              </w:rPr>
            </w:pPr>
          </w:p>
        </w:tc>
        <w:tc>
          <w:tcPr>
            <w:tcW w:w="1017" w:type="dxa"/>
            <w:vAlign w:val="center"/>
          </w:tcPr>
          <w:p w:rsidR="003C179F" w:rsidRPr="005170D9" w:rsidRDefault="003C179F" w:rsidP="006D72DF">
            <w:pPr>
              <w:spacing w:line="360" w:lineRule="auto"/>
              <w:jc w:val="center"/>
              <w:rPr>
                <w:rFonts w:ascii="宋体" w:hAnsi="宋体" w:cs="宋体"/>
                <w:bCs/>
                <w:sz w:val="24"/>
                <w:szCs w:val="24"/>
              </w:rPr>
            </w:pPr>
          </w:p>
        </w:tc>
        <w:tc>
          <w:tcPr>
            <w:tcW w:w="1017" w:type="dxa"/>
            <w:vAlign w:val="center"/>
          </w:tcPr>
          <w:p w:rsidR="003C179F" w:rsidRPr="005170D9" w:rsidRDefault="003C179F" w:rsidP="006D72DF">
            <w:pPr>
              <w:spacing w:line="360" w:lineRule="auto"/>
              <w:jc w:val="center"/>
              <w:rPr>
                <w:rFonts w:ascii="宋体" w:hAnsi="宋体" w:cs="宋体"/>
                <w:bCs/>
                <w:sz w:val="24"/>
                <w:szCs w:val="24"/>
              </w:rPr>
            </w:pPr>
          </w:p>
        </w:tc>
      </w:tr>
      <w:tr w:rsidR="005170D9" w:rsidRPr="005170D9" w:rsidTr="006D72DF">
        <w:tc>
          <w:tcPr>
            <w:tcW w:w="7113" w:type="dxa"/>
            <w:gridSpan w:val="7"/>
            <w:vAlign w:val="center"/>
          </w:tcPr>
          <w:p w:rsidR="003C179F" w:rsidRPr="005170D9" w:rsidRDefault="003C179F" w:rsidP="006D72DF">
            <w:pPr>
              <w:spacing w:line="360" w:lineRule="auto"/>
              <w:jc w:val="right"/>
              <w:rPr>
                <w:rFonts w:ascii="宋体" w:hAnsi="宋体" w:cs="宋体"/>
                <w:bCs/>
                <w:sz w:val="24"/>
                <w:szCs w:val="24"/>
              </w:rPr>
            </w:pPr>
            <w:r w:rsidRPr="005170D9">
              <w:rPr>
                <w:rFonts w:ascii="宋体" w:hAnsi="宋体" w:cs="宋体" w:hint="eastAsia"/>
                <w:bCs/>
                <w:sz w:val="24"/>
                <w:szCs w:val="24"/>
              </w:rPr>
              <w:t>合计（</w:t>
            </w:r>
            <w:r w:rsidRPr="005170D9">
              <w:rPr>
                <w:rFonts w:ascii="宋体" w:hAnsi="宋体" w:cs="Times New Roman" w:hint="eastAsia"/>
                <w:sz w:val="24"/>
                <w:szCs w:val="24"/>
              </w:rPr>
              <w:t>人民币元</w:t>
            </w:r>
            <w:r w:rsidRPr="005170D9">
              <w:rPr>
                <w:rFonts w:ascii="宋体" w:hAnsi="宋体" w:cs="宋体" w:hint="eastAsia"/>
                <w:bCs/>
                <w:sz w:val="24"/>
                <w:szCs w:val="24"/>
              </w:rPr>
              <w:t>）</w:t>
            </w:r>
          </w:p>
        </w:tc>
        <w:tc>
          <w:tcPr>
            <w:tcW w:w="2034" w:type="dxa"/>
            <w:gridSpan w:val="2"/>
            <w:vAlign w:val="center"/>
          </w:tcPr>
          <w:p w:rsidR="003C179F" w:rsidRPr="005170D9" w:rsidRDefault="003C179F" w:rsidP="006D72DF">
            <w:pPr>
              <w:spacing w:line="360" w:lineRule="auto"/>
              <w:jc w:val="right"/>
              <w:rPr>
                <w:rFonts w:ascii="宋体" w:hAnsi="宋体" w:cs="宋体"/>
                <w:sz w:val="24"/>
                <w:szCs w:val="24"/>
              </w:rPr>
            </w:pPr>
          </w:p>
        </w:tc>
      </w:tr>
    </w:tbl>
    <w:p w:rsidR="003C179F" w:rsidRPr="005170D9" w:rsidRDefault="003C179F" w:rsidP="003C179F">
      <w:pPr>
        <w:widowControl/>
        <w:spacing w:line="360" w:lineRule="auto"/>
        <w:ind w:firstLineChars="200" w:firstLine="482"/>
        <w:jc w:val="left"/>
        <w:rPr>
          <w:rFonts w:ascii="宋体" w:hAnsi="宋体" w:cs="宋体"/>
          <w:kern w:val="0"/>
          <w:sz w:val="24"/>
          <w:szCs w:val="24"/>
        </w:rPr>
      </w:pPr>
      <w:r w:rsidRPr="005170D9">
        <w:rPr>
          <w:rFonts w:ascii="宋体" w:hAnsi="宋体" w:cs="宋体" w:hint="eastAsia"/>
          <w:b/>
          <w:bCs/>
          <w:kern w:val="0"/>
          <w:sz w:val="24"/>
          <w:szCs w:val="24"/>
        </w:rPr>
        <w:t>第二条 </w:t>
      </w:r>
      <w:r w:rsidRPr="005170D9">
        <w:rPr>
          <w:rFonts w:ascii="宋体" w:hAnsi="宋体" w:cs="宋体" w:hint="eastAsia"/>
          <w:kern w:val="0"/>
          <w:sz w:val="24"/>
          <w:szCs w:val="24"/>
        </w:rPr>
        <w:t>质量标准：</w:t>
      </w:r>
      <w:r w:rsidRPr="005170D9">
        <w:rPr>
          <w:rFonts w:ascii="宋体" w:hAnsi="宋体" w:cs="宋体" w:hint="eastAsia"/>
          <w:kern w:val="0"/>
          <w:sz w:val="24"/>
          <w:szCs w:val="24"/>
          <w:u w:val="single"/>
        </w:rPr>
        <w:t>___合格_______</w:t>
      </w:r>
    </w:p>
    <w:p w:rsidR="003C179F" w:rsidRPr="005170D9" w:rsidRDefault="003C179F" w:rsidP="003C179F">
      <w:pPr>
        <w:widowControl/>
        <w:shd w:val="clear" w:color="auto" w:fill="FFFFFF"/>
        <w:spacing w:line="360" w:lineRule="auto"/>
        <w:ind w:firstLineChars="200" w:firstLine="482"/>
        <w:jc w:val="left"/>
        <w:rPr>
          <w:rFonts w:ascii="宋体" w:hAnsi="宋体" w:cs="宋体"/>
          <w:kern w:val="0"/>
          <w:sz w:val="24"/>
          <w:szCs w:val="24"/>
          <w:u w:val="single"/>
        </w:rPr>
      </w:pPr>
      <w:r w:rsidRPr="005170D9">
        <w:rPr>
          <w:rFonts w:ascii="宋体" w:hAnsi="宋体" w:cs="宋体" w:hint="eastAsia"/>
          <w:b/>
          <w:bCs/>
          <w:kern w:val="0"/>
          <w:sz w:val="24"/>
          <w:szCs w:val="24"/>
        </w:rPr>
        <w:t>第三条 </w:t>
      </w:r>
      <w:r w:rsidRPr="005170D9">
        <w:rPr>
          <w:rFonts w:ascii="宋体" w:hAnsi="宋体" w:cs="宋体" w:hint="eastAsia"/>
          <w:kern w:val="0"/>
          <w:sz w:val="24"/>
          <w:szCs w:val="24"/>
        </w:rPr>
        <w:t>出卖人对质量负责的条件期限：</w:t>
      </w:r>
      <w:r w:rsidRPr="005170D9">
        <w:rPr>
          <w:rFonts w:ascii="宋体" w:hAnsi="宋体" w:cs="宋体" w:hint="eastAsia"/>
          <w:kern w:val="0"/>
          <w:sz w:val="24"/>
          <w:szCs w:val="24"/>
          <w:u w:val="single"/>
        </w:rPr>
        <w:t>______________________</w:t>
      </w:r>
    </w:p>
    <w:p w:rsidR="003C179F" w:rsidRPr="005170D9" w:rsidRDefault="003C179F" w:rsidP="003C179F">
      <w:pPr>
        <w:widowControl/>
        <w:shd w:val="clear" w:color="auto" w:fill="FFFFFF"/>
        <w:spacing w:line="360" w:lineRule="auto"/>
        <w:ind w:firstLineChars="200" w:firstLine="482"/>
        <w:jc w:val="left"/>
        <w:rPr>
          <w:rFonts w:ascii="宋体" w:hAnsi="宋体" w:cs="宋体"/>
          <w:kern w:val="0"/>
          <w:sz w:val="24"/>
          <w:szCs w:val="24"/>
        </w:rPr>
      </w:pPr>
      <w:r w:rsidRPr="005170D9">
        <w:rPr>
          <w:rFonts w:ascii="宋体" w:hAnsi="宋体" w:cs="宋体" w:hint="eastAsia"/>
          <w:b/>
          <w:bCs/>
          <w:kern w:val="0"/>
          <w:sz w:val="24"/>
          <w:szCs w:val="24"/>
        </w:rPr>
        <w:t>第四条 </w:t>
      </w:r>
      <w:r w:rsidRPr="005170D9">
        <w:rPr>
          <w:rFonts w:ascii="宋体" w:hAnsi="宋体" w:cs="宋体" w:hint="eastAsia"/>
          <w:kern w:val="0"/>
          <w:sz w:val="24"/>
          <w:szCs w:val="24"/>
        </w:rPr>
        <w:t>包装标准、包装物的供应回收：</w:t>
      </w:r>
      <w:r w:rsidRPr="005170D9">
        <w:rPr>
          <w:rFonts w:ascii="宋体" w:hAnsi="宋体" w:cs="宋体" w:hint="eastAsia"/>
          <w:kern w:val="0"/>
          <w:sz w:val="24"/>
          <w:szCs w:val="24"/>
          <w:u w:val="single"/>
        </w:rPr>
        <w:t>______________________</w:t>
      </w:r>
    </w:p>
    <w:p w:rsidR="003C179F" w:rsidRPr="005170D9" w:rsidRDefault="003C179F" w:rsidP="003C179F">
      <w:pPr>
        <w:widowControl/>
        <w:shd w:val="clear" w:color="auto" w:fill="FFFFFF"/>
        <w:spacing w:line="360" w:lineRule="auto"/>
        <w:ind w:firstLineChars="200" w:firstLine="482"/>
        <w:jc w:val="left"/>
        <w:rPr>
          <w:rFonts w:ascii="宋体" w:hAnsi="宋体" w:cs="宋体"/>
          <w:kern w:val="0"/>
          <w:sz w:val="24"/>
          <w:szCs w:val="24"/>
        </w:rPr>
      </w:pPr>
      <w:r w:rsidRPr="005170D9">
        <w:rPr>
          <w:rFonts w:ascii="宋体" w:hAnsi="宋体" w:cs="宋体" w:hint="eastAsia"/>
          <w:b/>
          <w:bCs/>
          <w:kern w:val="0"/>
          <w:sz w:val="24"/>
          <w:szCs w:val="24"/>
        </w:rPr>
        <w:t>第五条 </w:t>
      </w:r>
      <w:r w:rsidRPr="005170D9">
        <w:rPr>
          <w:rFonts w:ascii="宋体" w:hAnsi="宋体" w:cs="宋体" w:hint="eastAsia"/>
          <w:kern w:val="0"/>
          <w:sz w:val="24"/>
          <w:szCs w:val="24"/>
        </w:rPr>
        <w:t>随机的必备品、配件、工具数量及供应法：</w:t>
      </w:r>
      <w:r w:rsidRPr="005170D9">
        <w:rPr>
          <w:rFonts w:ascii="宋体" w:hAnsi="宋体" w:cs="宋体" w:hint="eastAsia"/>
          <w:kern w:val="0"/>
          <w:sz w:val="24"/>
          <w:szCs w:val="24"/>
          <w:u w:val="single"/>
        </w:rPr>
        <w:t>______________________</w:t>
      </w:r>
    </w:p>
    <w:p w:rsidR="003C179F" w:rsidRPr="005170D9" w:rsidRDefault="003C179F" w:rsidP="003C179F">
      <w:pPr>
        <w:widowControl/>
        <w:shd w:val="clear" w:color="auto" w:fill="FFFFFF"/>
        <w:spacing w:line="360" w:lineRule="auto"/>
        <w:ind w:firstLineChars="200" w:firstLine="482"/>
        <w:jc w:val="left"/>
        <w:rPr>
          <w:rFonts w:ascii="宋体" w:hAnsi="宋体" w:cs="宋体"/>
          <w:kern w:val="0"/>
          <w:sz w:val="24"/>
          <w:szCs w:val="24"/>
        </w:rPr>
      </w:pPr>
      <w:r w:rsidRPr="005170D9">
        <w:rPr>
          <w:rFonts w:ascii="宋体" w:hAnsi="宋体" w:cs="宋体" w:hint="eastAsia"/>
          <w:b/>
          <w:bCs/>
          <w:kern w:val="0"/>
          <w:sz w:val="24"/>
          <w:szCs w:val="24"/>
        </w:rPr>
        <w:t>第六条 </w:t>
      </w:r>
      <w:r w:rsidRPr="005170D9">
        <w:rPr>
          <w:rFonts w:ascii="宋体" w:hAnsi="宋体" w:cs="宋体" w:hint="eastAsia"/>
          <w:kern w:val="0"/>
          <w:sz w:val="24"/>
          <w:szCs w:val="24"/>
        </w:rPr>
        <w:t>合理损耗标准及计算方法：</w:t>
      </w:r>
      <w:r w:rsidRPr="005170D9">
        <w:rPr>
          <w:rFonts w:ascii="宋体" w:hAnsi="宋体" w:cs="宋体" w:hint="eastAsia"/>
          <w:kern w:val="0"/>
          <w:sz w:val="24"/>
          <w:szCs w:val="24"/>
          <w:u w:val="single"/>
        </w:rPr>
        <w:t>______________________</w:t>
      </w:r>
    </w:p>
    <w:p w:rsidR="003C179F" w:rsidRPr="005170D9" w:rsidRDefault="003C179F" w:rsidP="003C179F">
      <w:pPr>
        <w:widowControl/>
        <w:shd w:val="clear" w:color="auto" w:fill="FFFFFF"/>
        <w:spacing w:line="360" w:lineRule="auto"/>
        <w:ind w:firstLineChars="200" w:firstLine="482"/>
        <w:jc w:val="left"/>
        <w:rPr>
          <w:rFonts w:ascii="宋体" w:hAnsi="宋体" w:cs="宋体"/>
          <w:kern w:val="0"/>
          <w:sz w:val="24"/>
          <w:szCs w:val="24"/>
        </w:rPr>
      </w:pPr>
      <w:r w:rsidRPr="005170D9">
        <w:rPr>
          <w:rFonts w:ascii="宋体" w:hAnsi="宋体" w:cs="宋体" w:hint="eastAsia"/>
          <w:b/>
          <w:bCs/>
          <w:kern w:val="0"/>
          <w:sz w:val="24"/>
          <w:szCs w:val="24"/>
        </w:rPr>
        <w:t>第七条 </w:t>
      </w:r>
      <w:r w:rsidRPr="005170D9">
        <w:rPr>
          <w:rFonts w:ascii="宋体" w:hAnsi="宋体" w:cs="宋体" w:hint="eastAsia"/>
          <w:kern w:val="0"/>
          <w:sz w:val="24"/>
          <w:szCs w:val="24"/>
        </w:rPr>
        <w:t>标的物的所有权自</w:t>
      </w:r>
      <w:r w:rsidRPr="005170D9">
        <w:rPr>
          <w:rFonts w:ascii="宋体" w:hAnsi="宋体" w:cs="宋体" w:hint="eastAsia"/>
          <w:kern w:val="0"/>
          <w:sz w:val="24"/>
          <w:szCs w:val="24"/>
          <w:u w:val="single"/>
        </w:rPr>
        <w:t>______________________</w:t>
      </w:r>
      <w:r w:rsidRPr="005170D9">
        <w:rPr>
          <w:rFonts w:ascii="宋体" w:hAnsi="宋体" w:cs="宋体" w:hint="eastAsia"/>
          <w:kern w:val="0"/>
          <w:sz w:val="24"/>
          <w:szCs w:val="24"/>
        </w:rPr>
        <w:t>时起转移，但买受人未履行支付价款义务的，标的物属于</w:t>
      </w:r>
      <w:r w:rsidRPr="005170D9">
        <w:rPr>
          <w:rFonts w:ascii="宋体" w:hAnsi="宋体" w:cs="宋体" w:hint="eastAsia"/>
          <w:kern w:val="0"/>
          <w:sz w:val="24"/>
          <w:szCs w:val="24"/>
          <w:u w:val="single"/>
        </w:rPr>
        <w:t>______________________</w:t>
      </w:r>
      <w:r w:rsidRPr="005170D9">
        <w:rPr>
          <w:rFonts w:ascii="宋体" w:hAnsi="宋体" w:cs="宋体" w:hint="eastAsia"/>
          <w:kern w:val="0"/>
          <w:sz w:val="24"/>
          <w:szCs w:val="24"/>
        </w:rPr>
        <w:t>所有。</w:t>
      </w:r>
    </w:p>
    <w:p w:rsidR="003C179F" w:rsidRPr="005170D9" w:rsidRDefault="003C179F" w:rsidP="003C179F">
      <w:pPr>
        <w:widowControl/>
        <w:shd w:val="clear" w:color="auto" w:fill="FFFFFF"/>
        <w:spacing w:line="360" w:lineRule="auto"/>
        <w:ind w:firstLineChars="200" w:firstLine="482"/>
        <w:jc w:val="left"/>
        <w:rPr>
          <w:rFonts w:ascii="宋体" w:hAnsi="宋体" w:cs="宋体"/>
          <w:kern w:val="0"/>
          <w:sz w:val="24"/>
          <w:szCs w:val="24"/>
        </w:rPr>
      </w:pPr>
      <w:r w:rsidRPr="005170D9">
        <w:rPr>
          <w:rFonts w:ascii="宋体" w:hAnsi="宋体" w:cs="宋体" w:hint="eastAsia"/>
          <w:b/>
          <w:bCs/>
          <w:kern w:val="0"/>
          <w:sz w:val="24"/>
          <w:szCs w:val="24"/>
        </w:rPr>
        <w:t>第八条 </w:t>
      </w:r>
      <w:r w:rsidRPr="005170D9">
        <w:rPr>
          <w:rFonts w:ascii="宋体" w:hAnsi="宋体" w:cs="宋体" w:hint="eastAsia"/>
          <w:kern w:val="0"/>
          <w:sz w:val="24"/>
          <w:szCs w:val="24"/>
        </w:rPr>
        <w:t>交（提）</w:t>
      </w:r>
      <w:proofErr w:type="gramStart"/>
      <w:r w:rsidRPr="005170D9">
        <w:rPr>
          <w:rFonts w:ascii="宋体" w:hAnsi="宋体" w:cs="宋体" w:hint="eastAsia"/>
          <w:kern w:val="0"/>
          <w:sz w:val="24"/>
          <w:szCs w:val="24"/>
        </w:rPr>
        <w:t>货方</w:t>
      </w:r>
      <w:proofErr w:type="gramEnd"/>
      <w:r w:rsidRPr="005170D9">
        <w:rPr>
          <w:rFonts w:ascii="宋体" w:hAnsi="宋体" w:cs="宋体" w:hint="eastAsia"/>
          <w:kern w:val="0"/>
          <w:sz w:val="24"/>
          <w:szCs w:val="24"/>
        </w:rPr>
        <w:t>式及地点：</w:t>
      </w:r>
      <w:r w:rsidRPr="005170D9">
        <w:rPr>
          <w:rFonts w:ascii="宋体" w:hAnsi="宋体" w:cs="宋体" w:hint="eastAsia"/>
          <w:kern w:val="0"/>
          <w:sz w:val="24"/>
          <w:szCs w:val="24"/>
          <w:u w:val="single"/>
        </w:rPr>
        <w:t>______________________</w:t>
      </w:r>
    </w:p>
    <w:p w:rsidR="003C179F" w:rsidRPr="005170D9" w:rsidRDefault="003C179F" w:rsidP="003C179F">
      <w:pPr>
        <w:widowControl/>
        <w:shd w:val="clear" w:color="auto" w:fill="FFFFFF"/>
        <w:spacing w:line="360" w:lineRule="auto"/>
        <w:ind w:firstLineChars="200" w:firstLine="482"/>
        <w:jc w:val="left"/>
        <w:rPr>
          <w:rFonts w:ascii="宋体" w:hAnsi="宋体" w:cs="宋体"/>
          <w:kern w:val="0"/>
          <w:sz w:val="24"/>
          <w:szCs w:val="24"/>
        </w:rPr>
      </w:pPr>
      <w:r w:rsidRPr="005170D9">
        <w:rPr>
          <w:rFonts w:ascii="宋体" w:hAnsi="宋体" w:cs="宋体" w:hint="eastAsia"/>
          <w:b/>
          <w:bCs/>
          <w:kern w:val="0"/>
          <w:sz w:val="24"/>
          <w:szCs w:val="24"/>
        </w:rPr>
        <w:t>第九条 </w:t>
      </w:r>
      <w:r w:rsidRPr="005170D9">
        <w:rPr>
          <w:rFonts w:ascii="宋体" w:hAnsi="宋体" w:cs="宋体" w:hint="eastAsia"/>
          <w:kern w:val="0"/>
          <w:sz w:val="24"/>
          <w:szCs w:val="24"/>
        </w:rPr>
        <w:t>运输方式及到达站（港）和费用负担：</w:t>
      </w:r>
      <w:r w:rsidRPr="005170D9">
        <w:rPr>
          <w:rFonts w:ascii="宋体" w:hAnsi="宋体" w:cs="宋体" w:hint="eastAsia"/>
          <w:kern w:val="0"/>
          <w:sz w:val="24"/>
          <w:szCs w:val="24"/>
          <w:u w:val="single"/>
        </w:rPr>
        <w:t>______________________</w:t>
      </w:r>
    </w:p>
    <w:p w:rsidR="003C179F" w:rsidRPr="005170D9" w:rsidRDefault="003C179F" w:rsidP="003C179F">
      <w:pPr>
        <w:widowControl/>
        <w:shd w:val="clear" w:color="auto" w:fill="FFFFFF"/>
        <w:spacing w:line="360" w:lineRule="auto"/>
        <w:ind w:firstLineChars="200" w:firstLine="482"/>
        <w:jc w:val="left"/>
        <w:rPr>
          <w:rFonts w:ascii="宋体" w:hAnsi="宋体" w:cs="宋体"/>
          <w:kern w:val="0"/>
          <w:sz w:val="24"/>
          <w:szCs w:val="24"/>
        </w:rPr>
      </w:pPr>
      <w:r w:rsidRPr="005170D9">
        <w:rPr>
          <w:rFonts w:ascii="宋体" w:hAnsi="宋体" w:cs="宋体" w:hint="eastAsia"/>
          <w:b/>
          <w:bCs/>
          <w:kern w:val="0"/>
          <w:sz w:val="24"/>
          <w:szCs w:val="24"/>
        </w:rPr>
        <w:t>第十条 </w:t>
      </w:r>
      <w:r w:rsidRPr="005170D9">
        <w:rPr>
          <w:rFonts w:ascii="宋体" w:hAnsi="宋体" w:cs="宋体" w:hint="eastAsia"/>
          <w:kern w:val="0"/>
          <w:sz w:val="24"/>
          <w:szCs w:val="24"/>
        </w:rPr>
        <w:t>检验标准、方法、地点及期限：</w:t>
      </w:r>
      <w:r w:rsidRPr="005170D9">
        <w:rPr>
          <w:rFonts w:ascii="宋体" w:hAnsi="宋体" w:cs="宋体" w:hint="eastAsia"/>
          <w:kern w:val="0"/>
          <w:sz w:val="24"/>
          <w:szCs w:val="24"/>
          <w:u w:val="single"/>
        </w:rPr>
        <w:t>______________________</w:t>
      </w:r>
    </w:p>
    <w:p w:rsidR="003C179F" w:rsidRPr="005170D9" w:rsidRDefault="003C179F" w:rsidP="003C179F">
      <w:pPr>
        <w:widowControl/>
        <w:shd w:val="clear" w:color="auto" w:fill="FFFFFF"/>
        <w:spacing w:line="360" w:lineRule="auto"/>
        <w:ind w:firstLineChars="200" w:firstLine="482"/>
        <w:jc w:val="left"/>
        <w:rPr>
          <w:rFonts w:ascii="宋体" w:hAnsi="宋体" w:cs="宋体"/>
          <w:kern w:val="0"/>
          <w:sz w:val="24"/>
          <w:szCs w:val="24"/>
        </w:rPr>
      </w:pPr>
      <w:r w:rsidRPr="005170D9">
        <w:rPr>
          <w:rFonts w:ascii="宋体" w:hAnsi="宋体" w:cs="宋体" w:hint="eastAsia"/>
          <w:b/>
          <w:bCs/>
          <w:kern w:val="0"/>
          <w:sz w:val="24"/>
          <w:szCs w:val="24"/>
        </w:rPr>
        <w:t>第十一条 </w:t>
      </w:r>
      <w:r w:rsidRPr="005170D9">
        <w:rPr>
          <w:rFonts w:ascii="宋体" w:hAnsi="宋体" w:cs="宋体" w:hint="eastAsia"/>
          <w:kern w:val="0"/>
          <w:sz w:val="24"/>
          <w:szCs w:val="24"/>
        </w:rPr>
        <w:t>成套设备的安装与调试：</w:t>
      </w:r>
      <w:r w:rsidRPr="005170D9">
        <w:rPr>
          <w:rFonts w:ascii="宋体" w:hAnsi="宋体" w:cs="宋体" w:hint="eastAsia"/>
          <w:kern w:val="0"/>
          <w:sz w:val="24"/>
          <w:szCs w:val="24"/>
          <w:u w:val="single"/>
        </w:rPr>
        <w:t>______________________</w:t>
      </w:r>
    </w:p>
    <w:p w:rsidR="003C179F" w:rsidRPr="005170D9" w:rsidRDefault="003C179F" w:rsidP="003C179F">
      <w:pPr>
        <w:widowControl/>
        <w:shd w:val="clear" w:color="auto" w:fill="FFFFFF"/>
        <w:spacing w:line="360" w:lineRule="auto"/>
        <w:ind w:firstLineChars="200" w:firstLine="482"/>
        <w:jc w:val="left"/>
        <w:rPr>
          <w:rFonts w:ascii="宋体" w:hAnsi="宋体" w:cs="宋体"/>
          <w:kern w:val="0"/>
          <w:sz w:val="24"/>
          <w:szCs w:val="24"/>
          <w:u w:val="single"/>
        </w:rPr>
      </w:pPr>
      <w:r w:rsidRPr="005170D9">
        <w:rPr>
          <w:rFonts w:ascii="宋体" w:hAnsi="宋体" w:cs="宋体" w:hint="eastAsia"/>
          <w:b/>
          <w:bCs/>
          <w:kern w:val="0"/>
          <w:sz w:val="24"/>
          <w:szCs w:val="24"/>
        </w:rPr>
        <w:t>第十二条 </w:t>
      </w:r>
      <w:r w:rsidRPr="005170D9">
        <w:rPr>
          <w:rFonts w:ascii="宋体" w:hAnsi="宋体" w:cs="宋体" w:hint="eastAsia"/>
          <w:kern w:val="0"/>
          <w:sz w:val="24"/>
          <w:szCs w:val="24"/>
        </w:rPr>
        <w:t>结算方式、时间及地点：</w:t>
      </w:r>
      <w:r w:rsidRPr="005170D9">
        <w:rPr>
          <w:rFonts w:ascii="宋体" w:hAnsi="宋体" w:cs="宋体" w:hint="eastAsia"/>
          <w:kern w:val="0"/>
          <w:sz w:val="24"/>
          <w:szCs w:val="24"/>
          <w:u w:val="single"/>
        </w:rPr>
        <w:t xml:space="preserve">           </w:t>
      </w:r>
    </w:p>
    <w:p w:rsidR="003C179F" w:rsidRPr="005170D9" w:rsidRDefault="003C179F" w:rsidP="003C179F">
      <w:pPr>
        <w:widowControl/>
        <w:shd w:val="clear" w:color="auto" w:fill="FFFFFF"/>
        <w:spacing w:line="360" w:lineRule="auto"/>
        <w:ind w:firstLineChars="200" w:firstLine="482"/>
        <w:jc w:val="left"/>
        <w:rPr>
          <w:rFonts w:ascii="宋体" w:hAnsi="宋体" w:cs="宋体"/>
          <w:kern w:val="0"/>
          <w:sz w:val="24"/>
          <w:szCs w:val="24"/>
        </w:rPr>
      </w:pPr>
      <w:r w:rsidRPr="005170D9">
        <w:rPr>
          <w:rFonts w:ascii="宋体" w:hAnsi="宋体" w:cs="宋体" w:hint="eastAsia"/>
          <w:b/>
          <w:bCs/>
          <w:kern w:val="0"/>
          <w:sz w:val="24"/>
          <w:szCs w:val="24"/>
        </w:rPr>
        <w:t>第十三条 </w:t>
      </w:r>
      <w:r w:rsidRPr="005170D9">
        <w:rPr>
          <w:rFonts w:ascii="宋体" w:hAnsi="宋体" w:cs="宋体" w:hint="eastAsia"/>
          <w:kern w:val="0"/>
          <w:sz w:val="24"/>
          <w:szCs w:val="24"/>
        </w:rPr>
        <w:t>担保方式（也可另立担保合同）：</w:t>
      </w:r>
      <w:r w:rsidRPr="005170D9">
        <w:rPr>
          <w:rFonts w:ascii="宋体" w:hAnsi="宋体" w:cs="宋体" w:hint="eastAsia"/>
          <w:kern w:val="0"/>
          <w:sz w:val="24"/>
          <w:szCs w:val="24"/>
          <w:u w:val="single"/>
        </w:rPr>
        <w:t>______________________</w:t>
      </w:r>
    </w:p>
    <w:p w:rsidR="003C179F" w:rsidRPr="005170D9" w:rsidRDefault="003C179F" w:rsidP="003C179F">
      <w:pPr>
        <w:widowControl/>
        <w:shd w:val="clear" w:color="auto" w:fill="FFFFFF"/>
        <w:spacing w:line="360" w:lineRule="auto"/>
        <w:ind w:firstLineChars="200" w:firstLine="482"/>
        <w:jc w:val="left"/>
        <w:rPr>
          <w:rFonts w:ascii="宋体" w:hAnsi="宋体" w:cs="宋体"/>
          <w:kern w:val="0"/>
          <w:sz w:val="24"/>
          <w:szCs w:val="24"/>
        </w:rPr>
      </w:pPr>
      <w:r w:rsidRPr="005170D9">
        <w:rPr>
          <w:rFonts w:ascii="宋体" w:hAnsi="宋体" w:cs="宋体" w:hint="eastAsia"/>
          <w:b/>
          <w:bCs/>
          <w:kern w:val="0"/>
          <w:sz w:val="24"/>
          <w:szCs w:val="24"/>
        </w:rPr>
        <w:t>第十四条 </w:t>
      </w:r>
      <w:r w:rsidRPr="005170D9">
        <w:rPr>
          <w:rFonts w:ascii="宋体" w:hAnsi="宋体" w:cs="宋体" w:hint="eastAsia"/>
          <w:kern w:val="0"/>
          <w:sz w:val="24"/>
          <w:szCs w:val="24"/>
        </w:rPr>
        <w:t>本合同解除的条件：</w:t>
      </w:r>
      <w:r w:rsidRPr="005170D9">
        <w:rPr>
          <w:rFonts w:ascii="宋体" w:hAnsi="宋体" w:cs="宋体" w:hint="eastAsia"/>
          <w:kern w:val="0"/>
          <w:sz w:val="24"/>
          <w:szCs w:val="24"/>
          <w:u w:val="single"/>
        </w:rPr>
        <w:t>______________________</w:t>
      </w:r>
    </w:p>
    <w:p w:rsidR="003C179F" w:rsidRPr="005170D9" w:rsidRDefault="003C179F" w:rsidP="003C179F">
      <w:pPr>
        <w:widowControl/>
        <w:shd w:val="clear" w:color="auto" w:fill="FFFFFF"/>
        <w:spacing w:line="360" w:lineRule="auto"/>
        <w:ind w:firstLineChars="200" w:firstLine="482"/>
        <w:jc w:val="left"/>
        <w:rPr>
          <w:rFonts w:ascii="宋体" w:hAnsi="宋体" w:cs="宋体"/>
          <w:kern w:val="0"/>
          <w:sz w:val="24"/>
          <w:szCs w:val="24"/>
        </w:rPr>
      </w:pPr>
      <w:r w:rsidRPr="005170D9">
        <w:rPr>
          <w:rFonts w:ascii="宋体" w:hAnsi="宋体" w:cs="宋体" w:hint="eastAsia"/>
          <w:b/>
          <w:bCs/>
          <w:kern w:val="0"/>
          <w:sz w:val="24"/>
          <w:szCs w:val="24"/>
        </w:rPr>
        <w:t>第十五条 </w:t>
      </w:r>
      <w:r w:rsidRPr="005170D9">
        <w:rPr>
          <w:rFonts w:ascii="宋体" w:hAnsi="宋体" w:cs="宋体" w:hint="eastAsia"/>
          <w:kern w:val="0"/>
          <w:sz w:val="24"/>
          <w:szCs w:val="24"/>
        </w:rPr>
        <w:t>违约责任：</w:t>
      </w:r>
      <w:r w:rsidRPr="005170D9">
        <w:rPr>
          <w:rFonts w:ascii="宋体" w:hAnsi="宋体" w:cs="宋体" w:hint="eastAsia"/>
          <w:kern w:val="0"/>
          <w:sz w:val="24"/>
          <w:szCs w:val="24"/>
          <w:u w:val="single"/>
        </w:rPr>
        <w:t>______________________</w:t>
      </w:r>
    </w:p>
    <w:p w:rsidR="003C179F" w:rsidRPr="005170D9" w:rsidRDefault="003C179F" w:rsidP="003C179F">
      <w:pPr>
        <w:widowControl/>
        <w:shd w:val="clear" w:color="auto" w:fill="FFFFFF"/>
        <w:spacing w:line="360" w:lineRule="auto"/>
        <w:ind w:firstLineChars="200" w:firstLine="482"/>
        <w:jc w:val="left"/>
        <w:rPr>
          <w:rFonts w:ascii="宋体" w:hAnsi="宋体" w:cs="宋体"/>
          <w:kern w:val="0"/>
          <w:sz w:val="24"/>
          <w:szCs w:val="24"/>
        </w:rPr>
      </w:pPr>
      <w:r w:rsidRPr="005170D9">
        <w:rPr>
          <w:rFonts w:ascii="宋体" w:hAnsi="宋体" w:cs="宋体" w:hint="eastAsia"/>
          <w:b/>
          <w:bCs/>
          <w:kern w:val="0"/>
          <w:sz w:val="24"/>
          <w:szCs w:val="24"/>
        </w:rPr>
        <w:lastRenderedPageBreak/>
        <w:t>第十六条 </w:t>
      </w:r>
      <w:r w:rsidRPr="005170D9">
        <w:rPr>
          <w:rFonts w:ascii="宋体" w:hAnsi="宋体" w:cs="宋体" w:hint="eastAsia"/>
          <w:kern w:val="0"/>
          <w:sz w:val="24"/>
          <w:szCs w:val="24"/>
        </w:rPr>
        <w:t>合同争议的解决方式：本合同在履行过程中发生的争议，由双方当事人协商解决；也可由当地工商行政管理部门调解；协商或调解不成的，按下列第</w:t>
      </w:r>
      <w:r w:rsidRPr="005170D9">
        <w:rPr>
          <w:rFonts w:ascii="宋体" w:hAnsi="宋体" w:cs="宋体" w:hint="eastAsia"/>
          <w:kern w:val="0"/>
          <w:sz w:val="24"/>
          <w:szCs w:val="24"/>
          <w:u w:val="single"/>
        </w:rPr>
        <w:t>______</w:t>
      </w:r>
      <w:r w:rsidRPr="005170D9">
        <w:rPr>
          <w:rFonts w:ascii="宋体" w:hAnsi="宋体" w:cs="宋体" w:hint="eastAsia"/>
          <w:kern w:val="0"/>
          <w:sz w:val="24"/>
          <w:szCs w:val="24"/>
        </w:rPr>
        <w:t>种方式解决；</w:t>
      </w:r>
    </w:p>
    <w:p w:rsidR="003C179F" w:rsidRPr="005170D9" w:rsidRDefault="003C179F" w:rsidP="003C179F">
      <w:pPr>
        <w:widowControl/>
        <w:shd w:val="clear" w:color="auto" w:fill="FFFFFF"/>
        <w:spacing w:line="360" w:lineRule="auto"/>
        <w:ind w:firstLineChars="200" w:firstLine="480"/>
        <w:jc w:val="left"/>
        <w:rPr>
          <w:rFonts w:ascii="宋体" w:hAnsi="宋体" w:cs="宋体"/>
          <w:kern w:val="0"/>
          <w:sz w:val="24"/>
          <w:szCs w:val="24"/>
        </w:rPr>
      </w:pPr>
      <w:r w:rsidRPr="005170D9">
        <w:rPr>
          <w:rFonts w:ascii="宋体" w:hAnsi="宋体" w:cs="宋体" w:hint="eastAsia"/>
          <w:kern w:val="0"/>
          <w:sz w:val="24"/>
          <w:szCs w:val="24"/>
        </w:rPr>
        <w:t>（一）提交</w:t>
      </w:r>
      <w:r w:rsidRPr="005170D9">
        <w:rPr>
          <w:rFonts w:ascii="宋体" w:hAnsi="宋体" w:cs="宋体" w:hint="eastAsia"/>
          <w:kern w:val="0"/>
          <w:sz w:val="24"/>
          <w:szCs w:val="24"/>
          <w:u w:val="single"/>
        </w:rPr>
        <w:t>______________________</w:t>
      </w:r>
      <w:r w:rsidRPr="005170D9">
        <w:rPr>
          <w:rFonts w:ascii="宋体" w:hAnsi="宋体" w:cs="宋体" w:hint="eastAsia"/>
          <w:kern w:val="0"/>
          <w:sz w:val="24"/>
          <w:szCs w:val="24"/>
        </w:rPr>
        <w:t>仲裁委员会仲裁；</w:t>
      </w:r>
    </w:p>
    <w:p w:rsidR="003C179F" w:rsidRPr="005170D9" w:rsidRDefault="003C179F" w:rsidP="003C179F">
      <w:pPr>
        <w:widowControl/>
        <w:shd w:val="clear" w:color="auto" w:fill="FFFFFF"/>
        <w:spacing w:line="360" w:lineRule="auto"/>
        <w:ind w:firstLineChars="200" w:firstLine="480"/>
        <w:jc w:val="left"/>
        <w:rPr>
          <w:rFonts w:ascii="宋体" w:hAnsi="宋体" w:cs="宋体"/>
          <w:kern w:val="0"/>
          <w:sz w:val="24"/>
          <w:szCs w:val="24"/>
        </w:rPr>
      </w:pPr>
      <w:r w:rsidRPr="005170D9">
        <w:rPr>
          <w:rFonts w:ascii="宋体" w:hAnsi="宋体" w:cs="宋体" w:hint="eastAsia"/>
          <w:kern w:val="0"/>
          <w:sz w:val="24"/>
          <w:szCs w:val="24"/>
        </w:rPr>
        <w:t>（二）依法向人民法院起诉。</w:t>
      </w:r>
    </w:p>
    <w:p w:rsidR="003C179F" w:rsidRPr="005170D9" w:rsidRDefault="003C179F" w:rsidP="003C179F">
      <w:pPr>
        <w:widowControl/>
        <w:shd w:val="clear" w:color="auto" w:fill="FFFFFF"/>
        <w:spacing w:line="360" w:lineRule="auto"/>
        <w:ind w:firstLineChars="200" w:firstLine="482"/>
        <w:jc w:val="left"/>
        <w:rPr>
          <w:rFonts w:ascii="宋体" w:hAnsi="宋体" w:cs="宋体"/>
          <w:kern w:val="0"/>
          <w:sz w:val="24"/>
          <w:szCs w:val="24"/>
        </w:rPr>
      </w:pPr>
      <w:r w:rsidRPr="005170D9">
        <w:rPr>
          <w:rFonts w:ascii="宋体" w:hAnsi="宋体" w:cs="宋体" w:hint="eastAsia"/>
          <w:b/>
          <w:bCs/>
          <w:kern w:val="0"/>
          <w:sz w:val="24"/>
          <w:szCs w:val="24"/>
        </w:rPr>
        <w:t>第十七条 </w:t>
      </w:r>
      <w:r w:rsidRPr="005170D9">
        <w:rPr>
          <w:rFonts w:ascii="宋体" w:hAnsi="宋体" w:cs="宋体" w:hint="eastAsia"/>
          <w:kern w:val="0"/>
          <w:sz w:val="24"/>
          <w:szCs w:val="24"/>
        </w:rPr>
        <w:t>本合同自</w:t>
      </w:r>
      <w:r w:rsidRPr="005170D9">
        <w:rPr>
          <w:rFonts w:ascii="宋体" w:hAnsi="宋体" w:cs="宋体" w:hint="eastAsia"/>
          <w:kern w:val="0"/>
          <w:sz w:val="24"/>
          <w:szCs w:val="24"/>
          <w:u w:val="single"/>
        </w:rPr>
        <w:t>______________________</w:t>
      </w:r>
      <w:r w:rsidRPr="005170D9">
        <w:rPr>
          <w:rFonts w:ascii="宋体" w:hAnsi="宋体" w:cs="宋体" w:hint="eastAsia"/>
          <w:kern w:val="0"/>
          <w:sz w:val="24"/>
          <w:szCs w:val="24"/>
        </w:rPr>
        <w:t>生效。</w:t>
      </w:r>
    </w:p>
    <w:p w:rsidR="003C179F" w:rsidRPr="005170D9" w:rsidRDefault="003C179F" w:rsidP="003C179F">
      <w:pPr>
        <w:widowControl/>
        <w:shd w:val="clear" w:color="auto" w:fill="FFFFFF"/>
        <w:spacing w:line="360" w:lineRule="auto"/>
        <w:ind w:firstLineChars="200" w:firstLine="482"/>
        <w:jc w:val="left"/>
        <w:rPr>
          <w:rFonts w:ascii="宋体" w:hAnsi="宋体" w:cs="宋体"/>
          <w:kern w:val="0"/>
          <w:sz w:val="24"/>
          <w:szCs w:val="24"/>
        </w:rPr>
      </w:pPr>
      <w:r w:rsidRPr="005170D9">
        <w:rPr>
          <w:rFonts w:ascii="宋体" w:hAnsi="宋体" w:cs="宋体" w:hint="eastAsia"/>
          <w:b/>
          <w:bCs/>
          <w:kern w:val="0"/>
          <w:sz w:val="24"/>
          <w:szCs w:val="24"/>
        </w:rPr>
        <w:t>第十八条 </w:t>
      </w:r>
      <w:r w:rsidRPr="005170D9">
        <w:rPr>
          <w:rFonts w:ascii="宋体" w:hAnsi="宋体" w:cs="宋体" w:hint="eastAsia"/>
          <w:kern w:val="0"/>
          <w:sz w:val="24"/>
          <w:szCs w:val="24"/>
        </w:rPr>
        <w:t>其它约定事项</w:t>
      </w:r>
      <w:r w:rsidRPr="005170D9">
        <w:rPr>
          <w:rFonts w:ascii="宋体" w:hAnsi="宋体" w:cs="宋体" w:hint="eastAsia"/>
          <w:kern w:val="0"/>
          <w:sz w:val="24"/>
          <w:szCs w:val="24"/>
          <w:u w:val="single"/>
        </w:rPr>
        <w:t>______________________</w:t>
      </w:r>
    </w:p>
    <w:p w:rsidR="003C179F" w:rsidRPr="005170D9" w:rsidRDefault="003C179F" w:rsidP="003C179F">
      <w:pPr>
        <w:widowControl/>
        <w:shd w:val="clear" w:color="auto" w:fill="FFFFFF"/>
        <w:spacing w:line="360" w:lineRule="auto"/>
        <w:jc w:val="left"/>
        <w:rPr>
          <w:rFonts w:ascii="宋体" w:hAnsi="宋体" w:cs="宋体"/>
          <w:kern w:val="0"/>
          <w:sz w:val="24"/>
          <w:szCs w:val="24"/>
        </w:rPr>
      </w:pPr>
      <w:r w:rsidRPr="005170D9">
        <w:rPr>
          <w:rFonts w:ascii="宋体" w:hAnsi="宋体" w:cs="宋体" w:hint="eastAsia"/>
          <w:kern w:val="0"/>
          <w:sz w:val="24"/>
          <w:szCs w:val="24"/>
        </w:rPr>
        <w:t xml:space="preserve">  </w:t>
      </w:r>
    </w:p>
    <w:p w:rsidR="003C179F" w:rsidRPr="005170D9" w:rsidRDefault="003C179F" w:rsidP="003C179F">
      <w:pPr>
        <w:widowControl/>
        <w:shd w:val="clear" w:color="auto" w:fill="FFFFFF"/>
        <w:spacing w:line="360" w:lineRule="auto"/>
        <w:ind w:firstLineChars="100" w:firstLine="240"/>
        <w:jc w:val="left"/>
        <w:rPr>
          <w:rFonts w:ascii="宋体" w:hAnsi="宋体" w:cs="宋体"/>
          <w:kern w:val="0"/>
          <w:sz w:val="24"/>
          <w:szCs w:val="24"/>
        </w:rPr>
      </w:pPr>
      <w:r w:rsidRPr="005170D9">
        <w:rPr>
          <w:rFonts w:ascii="宋体" w:hAnsi="宋体" w:cs="宋体" w:hint="eastAsia"/>
          <w:kern w:val="0"/>
          <w:sz w:val="24"/>
          <w:szCs w:val="24"/>
        </w:rPr>
        <w:t>出卖人：</w:t>
      </w:r>
      <w:r w:rsidRPr="005170D9">
        <w:rPr>
          <w:rFonts w:ascii="宋体" w:hAnsi="宋体" w:cs="宋体" w:hint="eastAsia"/>
          <w:kern w:val="0"/>
          <w:sz w:val="24"/>
          <w:szCs w:val="24"/>
        </w:rPr>
        <w:tab/>
        <w:t xml:space="preserve">                           买受人：</w:t>
      </w:r>
    </w:p>
    <w:p w:rsidR="003C179F" w:rsidRPr="005170D9" w:rsidRDefault="003C179F" w:rsidP="003C179F">
      <w:pPr>
        <w:widowControl/>
        <w:shd w:val="clear" w:color="auto" w:fill="FFFFFF"/>
        <w:spacing w:line="360" w:lineRule="auto"/>
        <w:ind w:firstLineChars="100" w:firstLine="240"/>
        <w:jc w:val="left"/>
        <w:rPr>
          <w:rFonts w:ascii="宋体" w:hAnsi="宋体" w:cs="宋体"/>
          <w:kern w:val="0"/>
          <w:sz w:val="24"/>
          <w:szCs w:val="24"/>
        </w:rPr>
      </w:pPr>
      <w:r w:rsidRPr="005170D9">
        <w:rPr>
          <w:rFonts w:ascii="宋体" w:hAnsi="宋体" w:cs="宋体" w:hint="eastAsia"/>
          <w:kern w:val="0"/>
          <w:sz w:val="24"/>
          <w:szCs w:val="24"/>
        </w:rPr>
        <w:t xml:space="preserve">出卖人（章）： </w:t>
      </w:r>
      <w:r w:rsidRPr="005170D9">
        <w:rPr>
          <w:rFonts w:ascii="宋体" w:hAnsi="宋体" w:cs="宋体" w:hint="eastAsia"/>
          <w:kern w:val="0"/>
          <w:sz w:val="24"/>
          <w:szCs w:val="24"/>
        </w:rPr>
        <w:tab/>
        <w:t xml:space="preserve">                    买受人（章）：</w:t>
      </w:r>
    </w:p>
    <w:p w:rsidR="003C179F" w:rsidRPr="005170D9" w:rsidRDefault="003C179F" w:rsidP="003C179F">
      <w:pPr>
        <w:widowControl/>
        <w:shd w:val="clear" w:color="auto" w:fill="FFFFFF"/>
        <w:spacing w:line="360" w:lineRule="auto"/>
        <w:ind w:firstLineChars="100" w:firstLine="240"/>
        <w:jc w:val="left"/>
        <w:rPr>
          <w:rFonts w:ascii="宋体" w:hAnsi="宋体" w:cs="宋体"/>
          <w:kern w:val="0"/>
          <w:sz w:val="24"/>
          <w:szCs w:val="24"/>
        </w:rPr>
      </w:pPr>
      <w:r w:rsidRPr="005170D9">
        <w:rPr>
          <w:rFonts w:ascii="宋体" w:hAnsi="宋体" w:cs="宋体" w:hint="eastAsia"/>
          <w:kern w:val="0"/>
          <w:sz w:val="24"/>
          <w:szCs w:val="24"/>
        </w:rPr>
        <w:t>住所：</w:t>
      </w:r>
      <w:r w:rsidRPr="005170D9">
        <w:rPr>
          <w:rFonts w:ascii="宋体" w:hAnsi="宋体" w:cs="宋体" w:hint="eastAsia"/>
          <w:kern w:val="0"/>
          <w:sz w:val="24"/>
          <w:szCs w:val="24"/>
        </w:rPr>
        <w:tab/>
        <w:t xml:space="preserve">                           住所：</w:t>
      </w:r>
    </w:p>
    <w:p w:rsidR="003C179F" w:rsidRPr="005170D9" w:rsidRDefault="003C179F" w:rsidP="003C179F">
      <w:pPr>
        <w:widowControl/>
        <w:shd w:val="clear" w:color="auto" w:fill="FFFFFF"/>
        <w:spacing w:line="360" w:lineRule="auto"/>
        <w:ind w:firstLineChars="100" w:firstLine="240"/>
        <w:jc w:val="left"/>
        <w:rPr>
          <w:rFonts w:ascii="宋体" w:hAnsi="宋体" w:cs="宋体"/>
          <w:kern w:val="0"/>
          <w:sz w:val="24"/>
          <w:szCs w:val="24"/>
        </w:rPr>
      </w:pPr>
      <w:r w:rsidRPr="005170D9">
        <w:rPr>
          <w:rFonts w:ascii="宋体" w:hAnsi="宋体" w:cs="宋体" w:hint="eastAsia"/>
          <w:kern w:val="0"/>
          <w:sz w:val="24"/>
          <w:szCs w:val="24"/>
        </w:rPr>
        <w:t>法定代表人：</w:t>
      </w:r>
      <w:r w:rsidRPr="005170D9">
        <w:rPr>
          <w:rFonts w:ascii="宋体" w:hAnsi="宋体" w:cs="宋体" w:hint="eastAsia"/>
          <w:kern w:val="0"/>
          <w:sz w:val="24"/>
          <w:szCs w:val="24"/>
        </w:rPr>
        <w:tab/>
        <w:t xml:space="preserve">                    法定代表人：</w:t>
      </w:r>
    </w:p>
    <w:p w:rsidR="003C179F" w:rsidRPr="005170D9" w:rsidRDefault="003C179F" w:rsidP="003C179F">
      <w:pPr>
        <w:widowControl/>
        <w:shd w:val="clear" w:color="auto" w:fill="FFFFFF"/>
        <w:spacing w:line="360" w:lineRule="auto"/>
        <w:ind w:firstLineChars="100" w:firstLine="240"/>
        <w:jc w:val="left"/>
        <w:rPr>
          <w:rFonts w:ascii="宋体" w:hAnsi="宋体" w:cs="宋体"/>
          <w:kern w:val="0"/>
          <w:sz w:val="24"/>
          <w:szCs w:val="24"/>
        </w:rPr>
      </w:pPr>
      <w:r w:rsidRPr="005170D9">
        <w:rPr>
          <w:rFonts w:ascii="宋体" w:hAnsi="宋体" w:cs="宋体" w:hint="eastAsia"/>
          <w:kern w:val="0"/>
          <w:sz w:val="24"/>
          <w:szCs w:val="24"/>
        </w:rPr>
        <w:t>委托代理人：</w:t>
      </w:r>
      <w:r w:rsidRPr="005170D9">
        <w:rPr>
          <w:rFonts w:ascii="宋体" w:hAnsi="宋体" w:cs="宋体" w:hint="eastAsia"/>
          <w:kern w:val="0"/>
          <w:sz w:val="24"/>
          <w:szCs w:val="24"/>
        </w:rPr>
        <w:tab/>
        <w:t xml:space="preserve">                    委托代理人：</w:t>
      </w:r>
    </w:p>
    <w:p w:rsidR="003C179F" w:rsidRPr="005170D9" w:rsidRDefault="003C179F" w:rsidP="003C179F">
      <w:pPr>
        <w:widowControl/>
        <w:shd w:val="clear" w:color="auto" w:fill="FFFFFF"/>
        <w:spacing w:line="360" w:lineRule="auto"/>
        <w:ind w:firstLineChars="100" w:firstLine="240"/>
        <w:jc w:val="left"/>
        <w:rPr>
          <w:rFonts w:ascii="宋体" w:hAnsi="宋体" w:cs="宋体"/>
          <w:kern w:val="0"/>
          <w:sz w:val="24"/>
          <w:szCs w:val="24"/>
        </w:rPr>
      </w:pPr>
      <w:r w:rsidRPr="005170D9">
        <w:rPr>
          <w:rFonts w:ascii="宋体" w:hAnsi="宋体" w:cs="宋体" w:hint="eastAsia"/>
          <w:kern w:val="0"/>
          <w:sz w:val="24"/>
          <w:szCs w:val="24"/>
        </w:rPr>
        <w:t>电话：</w:t>
      </w:r>
      <w:r w:rsidRPr="005170D9">
        <w:rPr>
          <w:rFonts w:ascii="宋体" w:hAnsi="宋体" w:cs="宋体" w:hint="eastAsia"/>
          <w:kern w:val="0"/>
          <w:sz w:val="24"/>
          <w:szCs w:val="24"/>
        </w:rPr>
        <w:tab/>
        <w:t xml:space="preserve">                           电话：</w:t>
      </w:r>
    </w:p>
    <w:p w:rsidR="003C179F" w:rsidRPr="005170D9" w:rsidRDefault="003C179F" w:rsidP="003C179F">
      <w:pPr>
        <w:widowControl/>
        <w:shd w:val="clear" w:color="auto" w:fill="FFFFFF"/>
        <w:spacing w:line="360" w:lineRule="auto"/>
        <w:ind w:firstLineChars="100" w:firstLine="240"/>
        <w:jc w:val="left"/>
        <w:rPr>
          <w:rFonts w:ascii="宋体" w:hAnsi="宋体" w:cs="宋体"/>
          <w:kern w:val="0"/>
          <w:sz w:val="24"/>
          <w:szCs w:val="24"/>
        </w:rPr>
      </w:pPr>
      <w:r w:rsidRPr="005170D9">
        <w:rPr>
          <w:rFonts w:ascii="宋体" w:hAnsi="宋体" w:cs="宋体" w:hint="eastAsia"/>
          <w:kern w:val="0"/>
          <w:sz w:val="24"/>
          <w:szCs w:val="24"/>
        </w:rPr>
        <w:t>传真：</w:t>
      </w:r>
      <w:r w:rsidRPr="005170D9">
        <w:rPr>
          <w:rFonts w:ascii="宋体" w:hAnsi="宋体" w:cs="宋体" w:hint="eastAsia"/>
          <w:kern w:val="0"/>
          <w:sz w:val="24"/>
          <w:szCs w:val="24"/>
        </w:rPr>
        <w:tab/>
        <w:t xml:space="preserve">                           传真：</w:t>
      </w:r>
    </w:p>
    <w:p w:rsidR="003C179F" w:rsidRPr="005170D9" w:rsidRDefault="003C179F" w:rsidP="003C179F">
      <w:pPr>
        <w:widowControl/>
        <w:shd w:val="clear" w:color="auto" w:fill="FFFFFF"/>
        <w:spacing w:line="360" w:lineRule="auto"/>
        <w:ind w:firstLineChars="100" w:firstLine="240"/>
        <w:jc w:val="left"/>
        <w:rPr>
          <w:rFonts w:ascii="宋体" w:hAnsi="宋体" w:cs="宋体"/>
          <w:kern w:val="0"/>
          <w:sz w:val="24"/>
          <w:szCs w:val="24"/>
        </w:rPr>
      </w:pPr>
      <w:r w:rsidRPr="005170D9">
        <w:rPr>
          <w:rFonts w:ascii="宋体" w:hAnsi="宋体" w:cs="宋体" w:hint="eastAsia"/>
          <w:kern w:val="0"/>
          <w:sz w:val="24"/>
          <w:szCs w:val="24"/>
        </w:rPr>
        <w:t>开户银行：</w:t>
      </w:r>
      <w:r w:rsidRPr="005170D9">
        <w:rPr>
          <w:rFonts w:ascii="宋体" w:hAnsi="宋体" w:cs="宋体" w:hint="eastAsia"/>
          <w:kern w:val="0"/>
          <w:sz w:val="24"/>
          <w:szCs w:val="24"/>
        </w:rPr>
        <w:tab/>
        <w:t xml:space="preserve">                       开户银行：</w:t>
      </w:r>
    </w:p>
    <w:p w:rsidR="003C179F" w:rsidRPr="005170D9" w:rsidRDefault="003C179F" w:rsidP="003C179F">
      <w:pPr>
        <w:widowControl/>
        <w:shd w:val="clear" w:color="auto" w:fill="FFFFFF"/>
        <w:spacing w:line="360" w:lineRule="auto"/>
        <w:ind w:firstLineChars="100" w:firstLine="240"/>
        <w:jc w:val="left"/>
        <w:rPr>
          <w:rFonts w:ascii="宋体" w:hAnsi="宋体" w:cs="宋体"/>
          <w:kern w:val="0"/>
          <w:sz w:val="24"/>
          <w:szCs w:val="24"/>
        </w:rPr>
      </w:pPr>
      <w:r w:rsidRPr="005170D9">
        <w:rPr>
          <w:rFonts w:ascii="宋体" w:hAnsi="宋体" w:cs="宋体" w:hint="eastAsia"/>
          <w:kern w:val="0"/>
          <w:sz w:val="24"/>
          <w:szCs w:val="24"/>
        </w:rPr>
        <w:t>账号：</w:t>
      </w:r>
      <w:r w:rsidRPr="005170D9">
        <w:rPr>
          <w:rFonts w:ascii="宋体" w:hAnsi="宋体" w:cs="宋体" w:hint="eastAsia"/>
          <w:kern w:val="0"/>
          <w:sz w:val="24"/>
          <w:szCs w:val="24"/>
        </w:rPr>
        <w:tab/>
        <w:t xml:space="preserve">                           账号：</w:t>
      </w:r>
    </w:p>
    <w:p w:rsidR="003C179F" w:rsidRPr="005170D9" w:rsidRDefault="003C179F" w:rsidP="003C179F">
      <w:pPr>
        <w:widowControl/>
        <w:shd w:val="clear" w:color="auto" w:fill="FFFFFF"/>
        <w:spacing w:line="360" w:lineRule="auto"/>
        <w:ind w:firstLineChars="100" w:firstLine="240"/>
        <w:jc w:val="left"/>
        <w:rPr>
          <w:rFonts w:ascii="宋体" w:hAnsi="宋体" w:cs="宋体"/>
          <w:kern w:val="0"/>
          <w:sz w:val="24"/>
          <w:szCs w:val="24"/>
        </w:rPr>
      </w:pPr>
      <w:r w:rsidRPr="005170D9">
        <w:rPr>
          <w:rFonts w:ascii="宋体" w:hAnsi="宋体" w:cs="宋体" w:hint="eastAsia"/>
          <w:kern w:val="0"/>
          <w:sz w:val="24"/>
          <w:szCs w:val="24"/>
        </w:rPr>
        <w:t>邮政编码：</w:t>
      </w:r>
      <w:r w:rsidRPr="005170D9">
        <w:rPr>
          <w:rFonts w:ascii="宋体" w:hAnsi="宋体" w:cs="宋体" w:hint="eastAsia"/>
          <w:kern w:val="0"/>
          <w:sz w:val="24"/>
          <w:szCs w:val="24"/>
        </w:rPr>
        <w:tab/>
        <w:t xml:space="preserve">                       邮政编码：</w:t>
      </w:r>
    </w:p>
    <w:p w:rsidR="003C179F" w:rsidRPr="005170D9" w:rsidRDefault="003C179F" w:rsidP="003C179F">
      <w:pPr>
        <w:rPr>
          <w:rFonts w:ascii="宋体" w:hAnsi="宋体" w:cs="Arial"/>
          <w:kern w:val="0"/>
          <w:sz w:val="24"/>
          <w:szCs w:val="24"/>
        </w:rPr>
      </w:pPr>
    </w:p>
    <w:p w:rsidR="003C179F" w:rsidRPr="005170D9" w:rsidRDefault="003C179F" w:rsidP="003C179F">
      <w:pPr>
        <w:rPr>
          <w:rFonts w:ascii="宋体" w:hAnsi="宋体" w:cs="Arial"/>
          <w:kern w:val="0"/>
          <w:sz w:val="24"/>
          <w:szCs w:val="24"/>
        </w:rPr>
      </w:pPr>
      <w:r w:rsidRPr="005170D9">
        <w:rPr>
          <w:rFonts w:ascii="宋体" w:hAnsi="宋体" w:cs="Arial" w:hint="eastAsia"/>
          <w:kern w:val="0"/>
          <w:sz w:val="24"/>
          <w:szCs w:val="24"/>
        </w:rPr>
        <w:t>备注：本项目合同内容如需变更需双方同意，且不得损害第三方及国家利益。</w:t>
      </w:r>
    </w:p>
    <w:p w:rsidR="001357C8" w:rsidRPr="005170D9" w:rsidRDefault="001357C8">
      <w:pPr>
        <w:spacing w:line="400" w:lineRule="exact"/>
        <w:rPr>
          <w:rFonts w:asciiTheme="minorEastAsia" w:hAnsiTheme="minorEastAsia" w:cs="仿宋"/>
          <w:sz w:val="24"/>
          <w:szCs w:val="24"/>
        </w:rPr>
      </w:pPr>
    </w:p>
    <w:p w:rsidR="001357C8" w:rsidRPr="005170D9" w:rsidRDefault="001357C8">
      <w:pPr>
        <w:pStyle w:val="a0"/>
      </w:pPr>
    </w:p>
    <w:p w:rsidR="001357C8" w:rsidRPr="005170D9" w:rsidRDefault="001357C8">
      <w:pPr>
        <w:pStyle w:val="a0"/>
      </w:pPr>
    </w:p>
    <w:p w:rsidR="001357C8" w:rsidRPr="005170D9" w:rsidRDefault="001357C8"/>
    <w:p w:rsidR="001357C8" w:rsidRPr="005170D9" w:rsidRDefault="001357C8"/>
    <w:p w:rsidR="001357C8" w:rsidRPr="005170D9" w:rsidRDefault="00BB11E2">
      <w:pPr>
        <w:pStyle w:val="a0"/>
      </w:pPr>
      <w:r w:rsidRPr="005170D9">
        <w:br w:type="page"/>
      </w:r>
    </w:p>
    <w:p w:rsidR="001357C8" w:rsidRPr="005170D9" w:rsidRDefault="00BB11E2">
      <w:pPr>
        <w:spacing w:line="440" w:lineRule="exact"/>
        <w:jc w:val="center"/>
        <w:outlineLvl w:val="0"/>
        <w:rPr>
          <w:rFonts w:ascii="宋体" w:eastAsia="宋体" w:hAnsi="宋体" w:cs="宋体"/>
          <w:b/>
          <w:sz w:val="24"/>
          <w:szCs w:val="24"/>
        </w:rPr>
      </w:pPr>
      <w:bookmarkStart w:id="42" w:name="_Toc141050504"/>
      <w:r w:rsidRPr="005170D9">
        <w:rPr>
          <w:rFonts w:ascii="宋体" w:eastAsia="宋体" w:hAnsi="宋体" w:cs="宋体" w:hint="eastAsia"/>
          <w:b/>
          <w:sz w:val="24"/>
          <w:szCs w:val="24"/>
        </w:rPr>
        <w:lastRenderedPageBreak/>
        <w:t xml:space="preserve">第四章 </w:t>
      </w:r>
      <w:r w:rsidR="003C179F" w:rsidRPr="005170D9">
        <w:rPr>
          <w:rFonts w:ascii="宋体" w:eastAsia="宋体" w:hAnsi="宋体" w:cs="宋体" w:hint="eastAsia"/>
          <w:b/>
          <w:sz w:val="24"/>
          <w:szCs w:val="24"/>
        </w:rPr>
        <w:t>技术标准和要求</w:t>
      </w:r>
      <w:bookmarkStart w:id="43" w:name="_Toc138638906"/>
      <w:bookmarkStart w:id="44" w:name="_Toc138638884"/>
      <w:bookmarkStart w:id="45" w:name="_Toc138638510"/>
      <w:bookmarkStart w:id="46" w:name="_Toc138638773"/>
      <w:bookmarkStart w:id="47" w:name="_Toc138638883"/>
      <w:bookmarkStart w:id="48" w:name="_Toc138639090"/>
      <w:bookmarkStart w:id="49" w:name="_Toc138639145"/>
      <w:bookmarkStart w:id="50" w:name="_Toc138638509"/>
      <w:bookmarkStart w:id="51" w:name="_Toc138638718"/>
      <w:bookmarkStart w:id="52" w:name="_Toc138638910"/>
      <w:bookmarkStart w:id="53" w:name="_Toc138638719"/>
      <w:bookmarkStart w:id="54" w:name="_Toc138638538"/>
      <w:bookmarkStart w:id="55" w:name="_Toc138639091"/>
      <w:bookmarkStart w:id="56" w:name="_合同文件的组成及解释顺序"/>
      <w:bookmarkStart w:id="57" w:name="_Toc138638907"/>
      <w:bookmarkStart w:id="58" w:name="_Toc138638535"/>
      <w:bookmarkStart w:id="59" w:name="_Toc138638534"/>
      <w:bookmarkStart w:id="60" w:name="_Toc138638702"/>
      <w:bookmarkStart w:id="61" w:name="_Toc138639074"/>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1357C8" w:rsidRPr="005170D9" w:rsidRDefault="001357C8" w:rsidP="003C179F">
      <w:pPr>
        <w:widowControl/>
        <w:rPr>
          <w:rFonts w:asciiTheme="minorEastAsia" w:hAnsiTheme="minorEastAsia" w:cs="宋体"/>
          <w:b/>
          <w:bCs/>
          <w:kern w:val="0"/>
          <w:sz w:val="24"/>
          <w:szCs w:val="36"/>
        </w:rPr>
      </w:pPr>
      <w:bookmarkStart w:id="62" w:name="_Toc531016893"/>
    </w:p>
    <w:tbl>
      <w:tblPr>
        <w:tblW w:w="9345" w:type="dxa"/>
        <w:tblInd w:w="98" w:type="dxa"/>
        <w:tblLayout w:type="fixed"/>
        <w:tblLook w:val="04A0" w:firstRow="1" w:lastRow="0" w:firstColumn="1" w:lastColumn="0" w:noHBand="0" w:noVBand="1"/>
      </w:tblPr>
      <w:tblGrid>
        <w:gridCol w:w="1158"/>
        <w:gridCol w:w="1159"/>
        <w:gridCol w:w="5489"/>
        <w:gridCol w:w="798"/>
        <w:gridCol w:w="741"/>
      </w:tblGrid>
      <w:tr w:rsidR="005170D9" w:rsidRPr="005170D9" w:rsidTr="0095139A">
        <w:trPr>
          <w:trHeight w:val="280"/>
        </w:trPr>
        <w:tc>
          <w:tcPr>
            <w:tcW w:w="1159" w:type="dxa"/>
            <w:tcBorders>
              <w:top w:val="single" w:sz="4" w:space="0" w:color="000000"/>
              <w:left w:val="single" w:sz="4" w:space="0" w:color="000000"/>
              <w:bottom w:val="single" w:sz="4" w:space="0" w:color="000000"/>
              <w:right w:val="single" w:sz="4" w:space="0" w:color="000000"/>
            </w:tcBorders>
            <w:vAlign w:val="center"/>
            <w:hideMark/>
          </w:tcPr>
          <w:p w:rsidR="0095139A" w:rsidRPr="005170D9" w:rsidRDefault="0095139A">
            <w:pPr>
              <w:widowControl/>
              <w:autoSpaceDE w:val="0"/>
              <w:jc w:val="center"/>
              <w:textAlignment w:val="center"/>
              <w:rPr>
                <w:rFonts w:ascii="宋体" w:hAnsi="宋体"/>
                <w:kern w:val="0"/>
              </w:rPr>
            </w:pPr>
            <w:r w:rsidRPr="005170D9">
              <w:rPr>
                <w:rFonts w:ascii="宋体" w:hAnsi="宋体" w:hint="eastAsia"/>
                <w:kern w:val="0"/>
              </w:rPr>
              <w:t>序号</w:t>
            </w:r>
          </w:p>
        </w:tc>
        <w:tc>
          <w:tcPr>
            <w:tcW w:w="1159" w:type="dxa"/>
            <w:tcBorders>
              <w:top w:val="single" w:sz="4" w:space="0" w:color="000000"/>
              <w:left w:val="single" w:sz="4" w:space="0" w:color="000000"/>
              <w:bottom w:val="single" w:sz="4" w:space="0" w:color="000000"/>
              <w:right w:val="single" w:sz="4" w:space="0" w:color="000000"/>
            </w:tcBorders>
            <w:noWrap/>
            <w:vAlign w:val="center"/>
            <w:hideMark/>
          </w:tcPr>
          <w:p w:rsidR="0095139A" w:rsidRPr="005170D9" w:rsidRDefault="0095139A">
            <w:pPr>
              <w:widowControl/>
              <w:autoSpaceDE w:val="0"/>
              <w:jc w:val="center"/>
              <w:textAlignment w:val="center"/>
              <w:rPr>
                <w:rFonts w:ascii="宋体" w:hAnsi="宋体"/>
                <w:szCs w:val="21"/>
              </w:rPr>
            </w:pPr>
            <w:r w:rsidRPr="005170D9">
              <w:rPr>
                <w:rFonts w:ascii="宋体" w:hAnsi="宋体" w:hint="eastAsia"/>
                <w:kern w:val="0"/>
              </w:rPr>
              <w:t>标的名称</w:t>
            </w:r>
          </w:p>
        </w:tc>
        <w:tc>
          <w:tcPr>
            <w:tcW w:w="5490"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widowControl/>
              <w:autoSpaceDE w:val="0"/>
              <w:jc w:val="center"/>
              <w:textAlignment w:val="center"/>
              <w:rPr>
                <w:rFonts w:ascii="宋体" w:hAnsi="宋体"/>
                <w:szCs w:val="21"/>
              </w:rPr>
            </w:pPr>
            <w:r w:rsidRPr="005170D9">
              <w:rPr>
                <w:rFonts w:ascii="宋体" w:hAnsi="宋体" w:hint="eastAsia"/>
                <w:kern w:val="0"/>
              </w:rPr>
              <w:t>参数</w:t>
            </w:r>
          </w:p>
        </w:tc>
        <w:tc>
          <w:tcPr>
            <w:tcW w:w="798"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autoSpaceDE w:val="0"/>
              <w:jc w:val="center"/>
              <w:rPr>
                <w:rFonts w:ascii="宋体" w:hAnsi="宋体"/>
                <w:szCs w:val="21"/>
              </w:rPr>
            </w:pPr>
            <w:r w:rsidRPr="005170D9">
              <w:rPr>
                <w:rFonts w:ascii="宋体" w:hAnsi="宋体" w:hint="eastAsia"/>
              </w:rPr>
              <w:t>单位</w:t>
            </w:r>
          </w:p>
        </w:tc>
        <w:tc>
          <w:tcPr>
            <w:tcW w:w="741"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autoSpaceDE w:val="0"/>
              <w:jc w:val="center"/>
              <w:rPr>
                <w:rFonts w:ascii="宋体" w:hAnsi="宋体"/>
                <w:szCs w:val="21"/>
              </w:rPr>
            </w:pPr>
            <w:r w:rsidRPr="005170D9">
              <w:rPr>
                <w:rFonts w:ascii="宋体" w:hAnsi="宋体" w:hint="eastAsia"/>
              </w:rPr>
              <w:t>数量</w:t>
            </w:r>
          </w:p>
        </w:tc>
      </w:tr>
      <w:tr w:rsidR="005170D9" w:rsidRPr="005170D9" w:rsidTr="0095139A">
        <w:trPr>
          <w:trHeight w:val="340"/>
        </w:trPr>
        <w:tc>
          <w:tcPr>
            <w:tcW w:w="1159" w:type="dxa"/>
            <w:tcBorders>
              <w:top w:val="single" w:sz="4" w:space="0" w:color="000000"/>
              <w:left w:val="single" w:sz="4" w:space="0" w:color="000000"/>
              <w:bottom w:val="single" w:sz="4" w:space="0" w:color="000000"/>
              <w:right w:val="single" w:sz="4" w:space="0" w:color="000000"/>
            </w:tcBorders>
            <w:vAlign w:val="center"/>
            <w:hideMark/>
          </w:tcPr>
          <w:p w:rsidR="0095139A" w:rsidRPr="005170D9" w:rsidRDefault="0095139A">
            <w:pPr>
              <w:jc w:val="center"/>
            </w:pPr>
            <w:r w:rsidRPr="005170D9">
              <w:t>1</w:t>
            </w:r>
          </w:p>
        </w:tc>
        <w:tc>
          <w:tcPr>
            <w:tcW w:w="1159" w:type="dxa"/>
            <w:tcBorders>
              <w:top w:val="single" w:sz="4" w:space="0" w:color="000000"/>
              <w:left w:val="single" w:sz="4" w:space="0" w:color="000000"/>
              <w:bottom w:val="single" w:sz="4" w:space="0" w:color="000000"/>
              <w:right w:val="single" w:sz="4" w:space="0" w:color="000000"/>
            </w:tcBorders>
            <w:noWrap/>
            <w:vAlign w:val="center"/>
            <w:hideMark/>
          </w:tcPr>
          <w:p w:rsidR="0095139A" w:rsidRPr="005170D9" w:rsidRDefault="0095139A">
            <w:pPr>
              <w:widowControl/>
              <w:autoSpaceDE w:val="0"/>
              <w:jc w:val="center"/>
              <w:textAlignment w:val="center"/>
              <w:rPr>
                <w:rFonts w:ascii="宋体" w:hAnsi="宋体"/>
                <w:szCs w:val="21"/>
              </w:rPr>
            </w:pPr>
            <w:r w:rsidRPr="005170D9">
              <w:rPr>
                <w:rFonts w:ascii="宋体" w:hAnsi="宋体" w:hint="eastAsia"/>
                <w:kern w:val="0"/>
              </w:rPr>
              <w:t>电话诈骗预警平台</w:t>
            </w:r>
          </w:p>
        </w:tc>
        <w:tc>
          <w:tcPr>
            <w:tcW w:w="5490" w:type="dxa"/>
            <w:tcBorders>
              <w:top w:val="single" w:sz="4" w:space="0" w:color="000000"/>
              <w:left w:val="nil"/>
              <w:bottom w:val="single" w:sz="4" w:space="0" w:color="000000"/>
              <w:right w:val="single" w:sz="4" w:space="0" w:color="000000"/>
            </w:tcBorders>
            <w:vAlign w:val="center"/>
            <w:hideMark/>
          </w:tcPr>
          <w:p w:rsidR="0095139A" w:rsidRPr="005170D9" w:rsidRDefault="0095139A">
            <w:pPr>
              <w:widowControl/>
              <w:autoSpaceDE w:val="0"/>
              <w:jc w:val="left"/>
              <w:textAlignment w:val="center"/>
              <w:rPr>
                <w:rFonts w:ascii="宋体" w:hAnsi="宋体"/>
                <w:kern w:val="0"/>
              </w:rPr>
            </w:pPr>
            <w:r w:rsidRPr="005170D9">
              <w:rPr>
                <w:rFonts w:ascii="宋体" w:hAnsi="宋体" w:hint="eastAsia"/>
                <w:kern w:val="0"/>
              </w:rPr>
              <w:t>电话诈骗预警平台：通过挖掘诈骗的服务器或境外通话线路，进行监测及技术攻坚，自动化分析出潜在受害人的预警信息并快速推送至平台进行预警劝阻。覆盖的诈骗类型包括：冒充公检法诈骗、网络贷款诈骗、冒充电商客服诈骗、冒充物流客服诈骗等。</w:t>
            </w:r>
          </w:p>
          <w:p w:rsidR="0095139A" w:rsidRPr="005170D9" w:rsidRDefault="0095139A">
            <w:pPr>
              <w:widowControl/>
              <w:autoSpaceDE w:val="0"/>
              <w:jc w:val="left"/>
              <w:textAlignment w:val="center"/>
              <w:rPr>
                <w:rFonts w:ascii="宋体" w:hAnsi="宋体"/>
                <w:kern w:val="0"/>
              </w:rPr>
            </w:pPr>
            <w:r w:rsidRPr="005170D9">
              <w:rPr>
                <w:rFonts w:ascii="宋体" w:hAnsi="宋体" w:hint="eastAsia"/>
                <w:szCs w:val="21"/>
              </w:rPr>
              <w:t>★</w:t>
            </w:r>
            <w:r w:rsidRPr="005170D9">
              <w:rPr>
                <w:rFonts w:ascii="宋体" w:hAnsi="宋体" w:hint="eastAsia"/>
                <w:kern w:val="0"/>
              </w:rPr>
              <w:t>1、平台支持推</w:t>
            </w:r>
            <w:proofErr w:type="gramStart"/>
            <w:r w:rsidRPr="005170D9">
              <w:rPr>
                <w:rFonts w:ascii="宋体" w:hAnsi="宋体" w:hint="eastAsia"/>
                <w:kern w:val="0"/>
              </w:rPr>
              <w:t>送电话类诈骗</w:t>
            </w:r>
            <w:proofErr w:type="gramEnd"/>
            <w:r w:rsidRPr="005170D9">
              <w:rPr>
                <w:rFonts w:ascii="宋体" w:hAnsi="宋体" w:hint="eastAsia"/>
                <w:kern w:val="0"/>
              </w:rPr>
              <w:t>预警数据，包括voip诈骗电话、通讯盒子诈骗电话。</w:t>
            </w:r>
          </w:p>
          <w:p w:rsidR="0095139A" w:rsidRPr="005170D9" w:rsidRDefault="0095139A">
            <w:pPr>
              <w:widowControl/>
              <w:autoSpaceDE w:val="0"/>
              <w:jc w:val="left"/>
              <w:textAlignment w:val="center"/>
              <w:rPr>
                <w:rFonts w:ascii="宋体" w:hAnsi="宋体"/>
                <w:kern w:val="0"/>
              </w:rPr>
            </w:pPr>
            <w:r w:rsidRPr="005170D9">
              <w:rPr>
                <w:rFonts w:ascii="宋体" w:hAnsi="宋体" w:hint="eastAsia"/>
                <w:kern w:val="0"/>
              </w:rPr>
              <w:t>2、预警数据以列表的方式展示已处理、未处理、全部等预警信息，支持统计展示预警数量。</w:t>
            </w:r>
          </w:p>
          <w:p w:rsidR="0095139A" w:rsidRPr="005170D9" w:rsidRDefault="0095139A">
            <w:pPr>
              <w:widowControl/>
              <w:autoSpaceDE w:val="0"/>
              <w:jc w:val="left"/>
              <w:textAlignment w:val="center"/>
              <w:rPr>
                <w:rFonts w:ascii="宋体" w:hAnsi="宋体"/>
                <w:kern w:val="0"/>
              </w:rPr>
            </w:pPr>
            <w:r w:rsidRPr="005170D9">
              <w:rPr>
                <w:rFonts w:ascii="宋体" w:hAnsi="宋体" w:hint="eastAsia"/>
                <w:szCs w:val="21"/>
              </w:rPr>
              <w:t>★</w:t>
            </w:r>
            <w:r w:rsidRPr="005170D9">
              <w:rPr>
                <w:rFonts w:ascii="宋体" w:hAnsi="宋体" w:hint="eastAsia"/>
                <w:kern w:val="0"/>
              </w:rPr>
              <w:t>3、电话类预警内容至少包括被叫号码、接通时间、发现时间、总通话时长、被叫号码归属地、呼叫次数，支持一键查看多条通话记录。</w:t>
            </w:r>
          </w:p>
          <w:p w:rsidR="0095139A" w:rsidRPr="005170D9" w:rsidRDefault="0095139A">
            <w:pPr>
              <w:widowControl/>
              <w:autoSpaceDE w:val="0"/>
              <w:jc w:val="left"/>
              <w:textAlignment w:val="center"/>
              <w:rPr>
                <w:rFonts w:ascii="宋体" w:hAnsi="宋体"/>
                <w:kern w:val="0"/>
              </w:rPr>
            </w:pPr>
            <w:r w:rsidRPr="005170D9">
              <w:rPr>
                <w:rFonts w:ascii="宋体" w:hAnsi="宋体" w:hint="eastAsia"/>
                <w:kern w:val="0"/>
              </w:rPr>
              <w:t>4、支持预警劝阻回访记录功能，记录内容包括劝阻状态、劝阻金额、诈骗类型、劝阻情况、事主性别、年龄等。</w:t>
            </w:r>
          </w:p>
          <w:p w:rsidR="0095139A" w:rsidRPr="005170D9" w:rsidRDefault="0095139A">
            <w:pPr>
              <w:widowControl/>
              <w:autoSpaceDE w:val="0"/>
              <w:jc w:val="left"/>
              <w:textAlignment w:val="center"/>
              <w:rPr>
                <w:rFonts w:ascii="宋体" w:hAnsi="宋体"/>
                <w:kern w:val="0"/>
              </w:rPr>
            </w:pPr>
            <w:r w:rsidRPr="005170D9">
              <w:rPr>
                <w:rFonts w:ascii="宋体" w:hAnsi="宋体" w:hint="eastAsia"/>
                <w:kern w:val="0"/>
              </w:rPr>
              <w:t>5、支持数据自动刷新，持续探测新预警信息，有新预警会第一时间提醒用户，可通过预警页面进行刷新权限控制。</w:t>
            </w:r>
          </w:p>
          <w:p w:rsidR="0095139A" w:rsidRPr="005170D9" w:rsidRDefault="0095139A">
            <w:pPr>
              <w:widowControl/>
              <w:autoSpaceDE w:val="0"/>
              <w:jc w:val="left"/>
              <w:textAlignment w:val="center"/>
              <w:rPr>
                <w:rFonts w:ascii="宋体" w:hAnsi="宋体"/>
                <w:kern w:val="0"/>
              </w:rPr>
            </w:pPr>
            <w:r w:rsidRPr="005170D9">
              <w:rPr>
                <w:rFonts w:ascii="宋体" w:hAnsi="宋体" w:hint="eastAsia"/>
                <w:kern w:val="0"/>
              </w:rPr>
              <w:t>6、支持预警数据</w:t>
            </w:r>
            <w:proofErr w:type="gramStart"/>
            <w:r w:rsidRPr="005170D9">
              <w:rPr>
                <w:rFonts w:ascii="宋体" w:hAnsi="宋体" w:hint="eastAsia"/>
                <w:kern w:val="0"/>
              </w:rPr>
              <w:t>按时间维度</w:t>
            </w:r>
            <w:proofErr w:type="gramEnd"/>
            <w:r w:rsidRPr="005170D9">
              <w:rPr>
                <w:rFonts w:ascii="宋体" w:hAnsi="宋体" w:hint="eastAsia"/>
                <w:kern w:val="0"/>
              </w:rPr>
              <w:t>、归属地、事主手机号码等进行查询。</w:t>
            </w:r>
          </w:p>
          <w:p w:rsidR="0095139A" w:rsidRPr="005170D9" w:rsidRDefault="0095139A">
            <w:pPr>
              <w:widowControl/>
              <w:autoSpaceDE w:val="0"/>
              <w:jc w:val="left"/>
              <w:textAlignment w:val="center"/>
              <w:rPr>
                <w:rFonts w:ascii="宋体" w:hAnsi="宋体"/>
                <w:kern w:val="0"/>
              </w:rPr>
            </w:pPr>
            <w:r w:rsidRPr="005170D9">
              <w:rPr>
                <w:rFonts w:ascii="宋体" w:hAnsi="宋体" w:hint="eastAsia"/>
                <w:kern w:val="0"/>
              </w:rPr>
              <w:t>7、电话类预警数据支持自动识别预警级别，可直观显示紧急、高危、中危、</w:t>
            </w:r>
            <w:proofErr w:type="gramStart"/>
            <w:r w:rsidRPr="005170D9">
              <w:rPr>
                <w:rFonts w:ascii="宋体" w:hAnsi="宋体" w:hint="eastAsia"/>
                <w:kern w:val="0"/>
              </w:rPr>
              <w:t>低危预警</w:t>
            </w:r>
            <w:proofErr w:type="gramEnd"/>
            <w:r w:rsidRPr="005170D9">
              <w:rPr>
                <w:rFonts w:ascii="宋体" w:hAnsi="宋体" w:hint="eastAsia"/>
                <w:kern w:val="0"/>
              </w:rPr>
              <w:t>。</w:t>
            </w:r>
          </w:p>
          <w:p w:rsidR="0095139A" w:rsidRPr="005170D9" w:rsidRDefault="0095139A">
            <w:pPr>
              <w:widowControl/>
              <w:autoSpaceDE w:val="0"/>
              <w:jc w:val="left"/>
              <w:textAlignment w:val="center"/>
              <w:rPr>
                <w:rFonts w:ascii="宋体" w:hAnsi="宋体"/>
                <w:kern w:val="0"/>
              </w:rPr>
            </w:pPr>
            <w:r w:rsidRPr="005170D9">
              <w:rPr>
                <w:rFonts w:ascii="宋体" w:hAnsi="宋体" w:hint="eastAsia"/>
                <w:szCs w:val="21"/>
              </w:rPr>
              <w:t>★</w:t>
            </w:r>
            <w:r w:rsidRPr="005170D9">
              <w:rPr>
                <w:rFonts w:ascii="宋体" w:hAnsi="宋体" w:hint="eastAsia"/>
                <w:kern w:val="0"/>
              </w:rPr>
              <w:t>8、支持自动识别诈骗类型，如冒充公检法、网络贷款、冒充客服等类型。</w:t>
            </w:r>
          </w:p>
          <w:p w:rsidR="0095139A" w:rsidRPr="005170D9" w:rsidRDefault="0095139A">
            <w:pPr>
              <w:widowControl/>
              <w:autoSpaceDE w:val="0"/>
              <w:jc w:val="left"/>
              <w:textAlignment w:val="center"/>
              <w:rPr>
                <w:rFonts w:ascii="宋体" w:hAnsi="宋体"/>
                <w:kern w:val="0"/>
              </w:rPr>
            </w:pPr>
            <w:r w:rsidRPr="005170D9">
              <w:rPr>
                <w:rFonts w:ascii="宋体" w:hAnsi="宋体" w:hint="eastAsia"/>
                <w:kern w:val="0"/>
              </w:rPr>
              <w:t>★9、支持推送正在通话中的预警数据，提前感知预警，可查看通话中预警详情。</w:t>
            </w:r>
          </w:p>
          <w:p w:rsidR="0095139A" w:rsidRPr="005170D9" w:rsidRDefault="0095139A" w:rsidP="00C6061D">
            <w:pPr>
              <w:widowControl/>
              <w:autoSpaceDE w:val="0"/>
              <w:jc w:val="left"/>
              <w:textAlignment w:val="center"/>
              <w:rPr>
                <w:rFonts w:ascii="宋体" w:hAnsi="宋体"/>
                <w:kern w:val="0"/>
              </w:rPr>
            </w:pPr>
            <w:r w:rsidRPr="005170D9">
              <w:rPr>
                <w:rFonts w:ascii="宋体" w:hAnsi="宋体" w:hint="eastAsia"/>
                <w:kern w:val="0"/>
              </w:rPr>
              <w:t>★10、支持推送VoIP诈骗电话通话录音，包括冒充客服、冒充公检法等类型的通话语音。</w:t>
            </w:r>
          </w:p>
          <w:p w:rsidR="0045602F" w:rsidRPr="005170D9" w:rsidRDefault="0045602F" w:rsidP="0045602F">
            <w:pPr>
              <w:widowControl/>
              <w:autoSpaceDE w:val="0"/>
              <w:jc w:val="left"/>
              <w:textAlignment w:val="center"/>
            </w:pPr>
            <w:r w:rsidRPr="005170D9">
              <w:rPr>
                <w:rFonts w:ascii="宋体" w:hAnsi="宋体" w:hint="eastAsia"/>
                <w:kern w:val="0"/>
              </w:rPr>
              <w:t>注：标★</w:t>
            </w:r>
            <w:proofErr w:type="gramStart"/>
            <w:r w:rsidRPr="005170D9">
              <w:rPr>
                <w:rFonts w:ascii="宋体" w:hAnsi="宋体" w:hint="eastAsia"/>
                <w:kern w:val="0"/>
              </w:rPr>
              <w:t>项须提供</w:t>
            </w:r>
            <w:proofErr w:type="gramEnd"/>
            <w:r w:rsidRPr="005170D9">
              <w:rPr>
                <w:rFonts w:ascii="宋体" w:hAnsi="宋体" w:hint="eastAsia"/>
                <w:kern w:val="0"/>
              </w:rPr>
              <w:t>软件功能界面截图。</w:t>
            </w:r>
          </w:p>
        </w:tc>
        <w:tc>
          <w:tcPr>
            <w:tcW w:w="798"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autoSpaceDE w:val="0"/>
              <w:jc w:val="center"/>
              <w:rPr>
                <w:rFonts w:ascii="宋体" w:hAnsi="宋体"/>
                <w:szCs w:val="21"/>
              </w:rPr>
            </w:pPr>
            <w:r w:rsidRPr="005170D9">
              <w:rPr>
                <w:rFonts w:ascii="宋体" w:hAnsi="宋体" w:hint="eastAsia"/>
                <w:szCs w:val="21"/>
              </w:rPr>
              <w:t>年</w:t>
            </w:r>
          </w:p>
        </w:tc>
        <w:tc>
          <w:tcPr>
            <w:tcW w:w="741"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autoSpaceDE w:val="0"/>
              <w:jc w:val="center"/>
              <w:rPr>
                <w:rFonts w:ascii="宋体" w:hAnsi="宋体"/>
                <w:szCs w:val="21"/>
              </w:rPr>
            </w:pPr>
            <w:r w:rsidRPr="005170D9">
              <w:rPr>
                <w:rFonts w:ascii="宋体" w:hAnsi="宋体" w:hint="eastAsia"/>
                <w:szCs w:val="21"/>
              </w:rPr>
              <w:t>1</w:t>
            </w:r>
          </w:p>
        </w:tc>
      </w:tr>
      <w:tr w:rsidR="005170D9" w:rsidRPr="005170D9" w:rsidTr="0095139A">
        <w:trPr>
          <w:trHeight w:val="280"/>
        </w:trPr>
        <w:tc>
          <w:tcPr>
            <w:tcW w:w="1159" w:type="dxa"/>
            <w:tcBorders>
              <w:top w:val="single" w:sz="4" w:space="0" w:color="000000"/>
              <w:left w:val="single" w:sz="4" w:space="0" w:color="000000"/>
              <w:bottom w:val="single" w:sz="4" w:space="0" w:color="000000"/>
              <w:right w:val="single" w:sz="4" w:space="0" w:color="000000"/>
            </w:tcBorders>
            <w:vAlign w:val="center"/>
            <w:hideMark/>
          </w:tcPr>
          <w:p w:rsidR="0095139A" w:rsidRPr="005170D9" w:rsidRDefault="0095139A">
            <w:pPr>
              <w:jc w:val="center"/>
            </w:pPr>
            <w:r w:rsidRPr="005170D9">
              <w:t>2</w:t>
            </w:r>
          </w:p>
        </w:tc>
        <w:tc>
          <w:tcPr>
            <w:tcW w:w="1159" w:type="dxa"/>
            <w:tcBorders>
              <w:top w:val="single" w:sz="4" w:space="0" w:color="000000"/>
              <w:left w:val="single" w:sz="4" w:space="0" w:color="000000"/>
              <w:bottom w:val="single" w:sz="4" w:space="0" w:color="000000"/>
              <w:right w:val="single" w:sz="4" w:space="0" w:color="000000"/>
            </w:tcBorders>
            <w:noWrap/>
            <w:vAlign w:val="center"/>
            <w:hideMark/>
          </w:tcPr>
          <w:p w:rsidR="0095139A" w:rsidRPr="005170D9" w:rsidRDefault="0095139A">
            <w:pPr>
              <w:widowControl/>
              <w:autoSpaceDE w:val="0"/>
              <w:jc w:val="center"/>
              <w:textAlignment w:val="center"/>
              <w:rPr>
                <w:rFonts w:ascii="宋体" w:hAnsi="宋体"/>
                <w:szCs w:val="21"/>
              </w:rPr>
            </w:pPr>
            <w:r w:rsidRPr="005170D9">
              <w:rPr>
                <w:rFonts w:ascii="宋体" w:hAnsi="宋体" w:hint="eastAsia"/>
                <w:szCs w:val="21"/>
              </w:rPr>
              <w:t>智能侦查平台</w:t>
            </w:r>
          </w:p>
        </w:tc>
        <w:tc>
          <w:tcPr>
            <w:tcW w:w="5490"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智能</w:t>
            </w:r>
            <w:proofErr w:type="gramStart"/>
            <w:r w:rsidRPr="005170D9">
              <w:rPr>
                <w:rFonts w:ascii="宋体" w:hAnsi="宋体" w:hint="eastAsia"/>
                <w:szCs w:val="21"/>
              </w:rPr>
              <w:t>研</w:t>
            </w:r>
            <w:proofErr w:type="gramEnd"/>
            <w:r w:rsidRPr="005170D9">
              <w:rPr>
                <w:rFonts w:ascii="宋体" w:hAnsi="宋体" w:hint="eastAsia"/>
                <w:szCs w:val="21"/>
              </w:rPr>
              <w:t>判侦查综合平台：可</w:t>
            </w:r>
            <w:proofErr w:type="gramStart"/>
            <w:r w:rsidRPr="005170D9">
              <w:rPr>
                <w:rFonts w:ascii="宋体" w:hAnsi="宋体" w:hint="eastAsia"/>
                <w:szCs w:val="21"/>
              </w:rPr>
              <w:t>对涉诈的</w:t>
            </w:r>
            <w:proofErr w:type="gramEnd"/>
            <w:r w:rsidRPr="005170D9">
              <w:rPr>
                <w:rFonts w:ascii="宋体" w:hAnsi="宋体" w:hint="eastAsia"/>
                <w:szCs w:val="21"/>
              </w:rPr>
              <w:t>网址、app进行</w:t>
            </w:r>
            <w:proofErr w:type="gramStart"/>
            <w:r w:rsidRPr="005170D9">
              <w:rPr>
                <w:rFonts w:ascii="宋体" w:hAnsi="宋体" w:hint="eastAsia"/>
                <w:szCs w:val="21"/>
              </w:rPr>
              <w:t>全面涉诈线索</w:t>
            </w:r>
            <w:proofErr w:type="gramEnd"/>
            <w:r w:rsidRPr="005170D9">
              <w:rPr>
                <w:rFonts w:ascii="宋体" w:hAnsi="宋体" w:hint="eastAsia"/>
                <w:szCs w:val="21"/>
              </w:rPr>
              <w:t>检测分析，自动获取相关侦查线索。</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★1、支持线索录入，输入URL网址、APK文件，一键提交自动分析结果；</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2、支持IP信息侦查，自动解析IP所在位置，服务器运营商、自动识别恶意网站端口服务、开放端口、协议等内容；</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3、支持APK信息侦查，自动识别恶意APK应用基础信息、APK线索信息、WHOIS信息、服务器信息、第三方信息等内容；</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4、支持WHOIS信息侦查，自动识别，站点的注册时间、过期时间、域名服务商、拥有者及邮箱信息等内容；</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5、支持网站服务器信息侦查，自动识别网站服务器归属地信息，服务器运营商信息、域名类型、域名存活状态、主域名、子域名等内容；</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6、支持网站子域名侦查，自动识别恶意</w:t>
            </w:r>
            <w:proofErr w:type="gramStart"/>
            <w:r w:rsidRPr="005170D9">
              <w:rPr>
                <w:rFonts w:ascii="宋体" w:hAnsi="宋体" w:hint="eastAsia"/>
                <w:szCs w:val="21"/>
              </w:rPr>
              <w:t>网站主</w:t>
            </w:r>
            <w:proofErr w:type="gramEnd"/>
            <w:r w:rsidRPr="005170D9">
              <w:rPr>
                <w:rFonts w:ascii="宋体" w:hAnsi="宋体" w:hint="eastAsia"/>
                <w:szCs w:val="21"/>
              </w:rPr>
              <w:t>域名下所有的子域名或IP列表；</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★7、支持案件线索侦查，通过对域名IP、WHOIS进行线索分析，检测其对应的IP归属及运营商信息，与AI自动分析功能联动，输出分析的结果内容，同时根据案件侦办技战模型，为一线民警提供智能办案指引；</w:t>
            </w:r>
          </w:p>
          <w:p w:rsidR="0045602F" w:rsidRPr="005170D9" w:rsidRDefault="0045602F" w:rsidP="0045602F">
            <w:pPr>
              <w:pStyle w:val="a0"/>
              <w:rPr>
                <w:rFonts w:ascii="宋体" w:eastAsiaTheme="minorEastAsia" w:hAnsi="宋体" w:cstheme="minorBidi"/>
                <w:kern w:val="2"/>
                <w:sz w:val="21"/>
                <w:szCs w:val="21"/>
              </w:rPr>
            </w:pPr>
            <w:r w:rsidRPr="005170D9">
              <w:rPr>
                <w:rFonts w:ascii="宋体" w:eastAsiaTheme="minorEastAsia" w:hAnsi="宋体" w:cstheme="minorBidi" w:hint="eastAsia"/>
                <w:kern w:val="2"/>
                <w:sz w:val="21"/>
                <w:szCs w:val="21"/>
              </w:rPr>
              <w:t>注：标★</w:t>
            </w:r>
            <w:proofErr w:type="gramStart"/>
            <w:r w:rsidRPr="005170D9">
              <w:rPr>
                <w:rFonts w:ascii="宋体" w:eastAsiaTheme="minorEastAsia" w:hAnsi="宋体" w:cstheme="minorBidi" w:hint="eastAsia"/>
                <w:kern w:val="2"/>
                <w:sz w:val="21"/>
                <w:szCs w:val="21"/>
              </w:rPr>
              <w:t>项须提供</w:t>
            </w:r>
            <w:proofErr w:type="gramEnd"/>
            <w:r w:rsidRPr="005170D9">
              <w:rPr>
                <w:rFonts w:ascii="宋体" w:eastAsiaTheme="minorEastAsia" w:hAnsi="宋体" w:cstheme="minorBidi" w:hint="eastAsia"/>
                <w:kern w:val="2"/>
                <w:sz w:val="21"/>
                <w:szCs w:val="21"/>
              </w:rPr>
              <w:t>软件功能界面截图。</w:t>
            </w:r>
          </w:p>
        </w:tc>
        <w:tc>
          <w:tcPr>
            <w:tcW w:w="798"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autoSpaceDE w:val="0"/>
              <w:jc w:val="center"/>
              <w:rPr>
                <w:rFonts w:ascii="宋体" w:hAnsi="宋体"/>
                <w:szCs w:val="21"/>
              </w:rPr>
            </w:pPr>
            <w:r w:rsidRPr="005170D9">
              <w:rPr>
                <w:rFonts w:ascii="宋体" w:hAnsi="宋体" w:hint="eastAsia"/>
                <w:szCs w:val="21"/>
              </w:rPr>
              <w:t>年</w:t>
            </w:r>
          </w:p>
        </w:tc>
        <w:tc>
          <w:tcPr>
            <w:tcW w:w="741"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autoSpaceDE w:val="0"/>
              <w:jc w:val="center"/>
              <w:rPr>
                <w:rFonts w:ascii="宋体" w:hAnsi="宋体"/>
                <w:szCs w:val="21"/>
              </w:rPr>
            </w:pPr>
            <w:r w:rsidRPr="005170D9">
              <w:rPr>
                <w:rFonts w:ascii="宋体" w:hAnsi="宋体" w:hint="eastAsia"/>
                <w:szCs w:val="21"/>
              </w:rPr>
              <w:t>1</w:t>
            </w:r>
          </w:p>
        </w:tc>
      </w:tr>
      <w:tr w:rsidR="005170D9" w:rsidRPr="005170D9" w:rsidTr="0095139A">
        <w:trPr>
          <w:trHeight w:val="280"/>
        </w:trPr>
        <w:tc>
          <w:tcPr>
            <w:tcW w:w="1159" w:type="dxa"/>
            <w:tcBorders>
              <w:top w:val="single" w:sz="4" w:space="0" w:color="000000"/>
              <w:left w:val="single" w:sz="4" w:space="0" w:color="000000"/>
              <w:bottom w:val="single" w:sz="4" w:space="0" w:color="000000"/>
              <w:right w:val="single" w:sz="4" w:space="0" w:color="000000"/>
            </w:tcBorders>
            <w:vAlign w:val="center"/>
            <w:hideMark/>
          </w:tcPr>
          <w:p w:rsidR="0095139A" w:rsidRPr="005170D9" w:rsidRDefault="0095139A">
            <w:pPr>
              <w:jc w:val="center"/>
            </w:pPr>
            <w:r w:rsidRPr="005170D9">
              <w:t>3</w:t>
            </w:r>
          </w:p>
        </w:tc>
        <w:tc>
          <w:tcPr>
            <w:tcW w:w="1159" w:type="dxa"/>
            <w:tcBorders>
              <w:top w:val="single" w:sz="4" w:space="0" w:color="000000"/>
              <w:left w:val="single" w:sz="4" w:space="0" w:color="000000"/>
              <w:bottom w:val="single" w:sz="4" w:space="0" w:color="000000"/>
              <w:right w:val="single" w:sz="4" w:space="0" w:color="000000"/>
            </w:tcBorders>
            <w:noWrap/>
            <w:vAlign w:val="center"/>
            <w:hideMark/>
          </w:tcPr>
          <w:p w:rsidR="0095139A" w:rsidRPr="005170D9" w:rsidRDefault="0095139A">
            <w:pPr>
              <w:widowControl/>
              <w:autoSpaceDE w:val="0"/>
              <w:jc w:val="center"/>
              <w:textAlignment w:val="center"/>
              <w:rPr>
                <w:rFonts w:ascii="宋体" w:hAnsi="宋体"/>
                <w:szCs w:val="21"/>
              </w:rPr>
            </w:pPr>
            <w:r w:rsidRPr="005170D9">
              <w:rPr>
                <w:rFonts w:ascii="宋体" w:hAnsi="宋体" w:hint="eastAsia"/>
                <w:szCs w:val="21"/>
              </w:rPr>
              <w:t>网络预警</w:t>
            </w:r>
            <w:r w:rsidRPr="005170D9">
              <w:rPr>
                <w:rFonts w:ascii="宋体" w:hAnsi="宋体" w:hint="eastAsia"/>
                <w:szCs w:val="21"/>
              </w:rPr>
              <w:lastRenderedPageBreak/>
              <w:t>平台</w:t>
            </w:r>
          </w:p>
        </w:tc>
        <w:tc>
          <w:tcPr>
            <w:tcW w:w="5490"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lastRenderedPageBreak/>
              <w:t>网络类预警平台：网络类诈骗预警系统是针对在线贷款诈</w:t>
            </w:r>
            <w:r w:rsidRPr="005170D9">
              <w:rPr>
                <w:rFonts w:ascii="宋体" w:hAnsi="宋体" w:hint="eastAsia"/>
                <w:szCs w:val="21"/>
              </w:rPr>
              <w:lastRenderedPageBreak/>
              <w:t>骗网站、虚假通缉令、钓鱼网站、</w:t>
            </w:r>
            <w:proofErr w:type="gramStart"/>
            <w:r w:rsidRPr="005170D9">
              <w:rPr>
                <w:rFonts w:ascii="宋体" w:hAnsi="宋体" w:hint="eastAsia"/>
                <w:szCs w:val="21"/>
              </w:rPr>
              <w:t>刷单网站</w:t>
            </w:r>
            <w:proofErr w:type="gramEnd"/>
            <w:r w:rsidRPr="005170D9">
              <w:rPr>
                <w:rFonts w:ascii="宋体" w:hAnsi="宋体" w:hint="eastAsia"/>
                <w:szCs w:val="21"/>
              </w:rPr>
              <w:t>和交友诈骗网站的自动化综合预警系统。</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★1、平台支持推送网络类诈骗预警数据，</w:t>
            </w:r>
            <w:proofErr w:type="gramStart"/>
            <w:r w:rsidRPr="005170D9">
              <w:rPr>
                <w:rFonts w:ascii="宋体" w:hAnsi="宋体" w:hint="eastAsia"/>
                <w:szCs w:val="21"/>
              </w:rPr>
              <w:t>包括刷单诈骗</w:t>
            </w:r>
            <w:proofErr w:type="gramEnd"/>
            <w:r w:rsidRPr="005170D9">
              <w:rPr>
                <w:rFonts w:ascii="宋体" w:hAnsi="宋体" w:hint="eastAsia"/>
                <w:szCs w:val="21"/>
              </w:rPr>
              <w:t>、网络贷款诈骗、杀猪盘诈骗、短信诈骗、通缉令诈骗等。</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2、预警数据以列表的方式展示已处理、未处理、全部等预警信息，支持统计展示预警数量。</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3、预警内容至少包括事主手机号码、归属地、事主姓名、发现时间、诈骗类型等。</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★4、支持查看恶意短信类预警的短信内容。</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★5、支持查看通缉令诈骗预警的通缉令图片。</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6、支持预警数据</w:t>
            </w:r>
            <w:proofErr w:type="gramStart"/>
            <w:r w:rsidRPr="005170D9">
              <w:rPr>
                <w:rFonts w:ascii="宋体" w:hAnsi="宋体" w:hint="eastAsia"/>
                <w:szCs w:val="21"/>
              </w:rPr>
              <w:t>按时间维度</w:t>
            </w:r>
            <w:proofErr w:type="gramEnd"/>
            <w:r w:rsidRPr="005170D9">
              <w:rPr>
                <w:rFonts w:ascii="宋体" w:hAnsi="宋体" w:hint="eastAsia"/>
                <w:szCs w:val="21"/>
              </w:rPr>
              <w:t>、事主手机号码、事主姓名等进行查询。</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7、支持预警劝阻回访记录功能，记录内容包括劝阻状态、劝阻金额、诈骗类型、劝阻情况、事主性别、年龄等。</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8、支持数据自动刷新，持续探测新预警信息，有新预警会第一时间提醒用户，可通过预警页面进行刷新权限控制。</w:t>
            </w:r>
          </w:p>
          <w:p w:rsidR="0045602F" w:rsidRPr="005170D9" w:rsidRDefault="0045602F" w:rsidP="0045602F">
            <w:pPr>
              <w:pStyle w:val="a0"/>
              <w:rPr>
                <w:rFonts w:ascii="宋体" w:eastAsiaTheme="minorEastAsia" w:hAnsi="宋体" w:cstheme="minorBidi"/>
                <w:kern w:val="2"/>
                <w:sz w:val="21"/>
                <w:szCs w:val="21"/>
              </w:rPr>
            </w:pPr>
            <w:r w:rsidRPr="005170D9">
              <w:rPr>
                <w:rFonts w:ascii="宋体" w:eastAsiaTheme="minorEastAsia" w:hAnsi="宋体" w:cstheme="minorBidi" w:hint="eastAsia"/>
                <w:kern w:val="2"/>
                <w:sz w:val="21"/>
                <w:szCs w:val="21"/>
              </w:rPr>
              <w:t>注：标★</w:t>
            </w:r>
            <w:proofErr w:type="gramStart"/>
            <w:r w:rsidRPr="005170D9">
              <w:rPr>
                <w:rFonts w:ascii="宋体" w:eastAsiaTheme="minorEastAsia" w:hAnsi="宋体" w:cstheme="minorBidi" w:hint="eastAsia"/>
                <w:kern w:val="2"/>
                <w:sz w:val="21"/>
                <w:szCs w:val="21"/>
              </w:rPr>
              <w:t>项须提供</w:t>
            </w:r>
            <w:proofErr w:type="gramEnd"/>
            <w:r w:rsidRPr="005170D9">
              <w:rPr>
                <w:rFonts w:ascii="宋体" w:eastAsiaTheme="minorEastAsia" w:hAnsi="宋体" w:cstheme="minorBidi" w:hint="eastAsia"/>
                <w:kern w:val="2"/>
                <w:sz w:val="21"/>
                <w:szCs w:val="21"/>
              </w:rPr>
              <w:t>软件功能界面截图。</w:t>
            </w:r>
          </w:p>
        </w:tc>
        <w:tc>
          <w:tcPr>
            <w:tcW w:w="798"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autoSpaceDE w:val="0"/>
              <w:jc w:val="center"/>
              <w:rPr>
                <w:rFonts w:ascii="宋体" w:hAnsi="宋体"/>
                <w:szCs w:val="21"/>
              </w:rPr>
            </w:pPr>
            <w:r w:rsidRPr="005170D9">
              <w:rPr>
                <w:rFonts w:ascii="宋体" w:hAnsi="宋体" w:hint="eastAsia"/>
                <w:szCs w:val="21"/>
              </w:rPr>
              <w:lastRenderedPageBreak/>
              <w:t>年</w:t>
            </w:r>
          </w:p>
        </w:tc>
        <w:tc>
          <w:tcPr>
            <w:tcW w:w="741"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autoSpaceDE w:val="0"/>
              <w:jc w:val="center"/>
              <w:rPr>
                <w:rFonts w:ascii="宋体" w:hAnsi="宋体"/>
                <w:szCs w:val="21"/>
              </w:rPr>
            </w:pPr>
            <w:r w:rsidRPr="005170D9">
              <w:rPr>
                <w:rFonts w:ascii="宋体" w:hAnsi="宋体" w:hint="eastAsia"/>
                <w:szCs w:val="21"/>
              </w:rPr>
              <w:t>1</w:t>
            </w:r>
          </w:p>
        </w:tc>
      </w:tr>
      <w:tr w:rsidR="005170D9" w:rsidRPr="005170D9" w:rsidTr="0095139A">
        <w:trPr>
          <w:trHeight w:val="280"/>
        </w:trPr>
        <w:tc>
          <w:tcPr>
            <w:tcW w:w="1159" w:type="dxa"/>
            <w:tcBorders>
              <w:top w:val="single" w:sz="4" w:space="0" w:color="000000"/>
              <w:left w:val="single" w:sz="4" w:space="0" w:color="000000"/>
              <w:bottom w:val="single" w:sz="4" w:space="0" w:color="000000"/>
              <w:right w:val="single" w:sz="4" w:space="0" w:color="000000"/>
            </w:tcBorders>
            <w:vAlign w:val="center"/>
            <w:hideMark/>
          </w:tcPr>
          <w:p w:rsidR="0095139A" w:rsidRPr="005170D9" w:rsidRDefault="0095139A">
            <w:pPr>
              <w:jc w:val="center"/>
            </w:pPr>
            <w:r w:rsidRPr="005170D9">
              <w:lastRenderedPageBreak/>
              <w:t>4</w:t>
            </w:r>
          </w:p>
        </w:tc>
        <w:tc>
          <w:tcPr>
            <w:tcW w:w="1159" w:type="dxa"/>
            <w:tcBorders>
              <w:top w:val="single" w:sz="4" w:space="0" w:color="000000"/>
              <w:left w:val="single" w:sz="4" w:space="0" w:color="000000"/>
              <w:bottom w:val="single" w:sz="4" w:space="0" w:color="000000"/>
              <w:right w:val="single" w:sz="4" w:space="0" w:color="000000"/>
            </w:tcBorders>
            <w:noWrap/>
            <w:vAlign w:val="center"/>
            <w:hideMark/>
          </w:tcPr>
          <w:p w:rsidR="0095139A" w:rsidRPr="005170D9" w:rsidRDefault="0095139A">
            <w:pPr>
              <w:widowControl/>
              <w:autoSpaceDE w:val="0"/>
              <w:jc w:val="center"/>
              <w:textAlignment w:val="center"/>
              <w:rPr>
                <w:rFonts w:ascii="宋体" w:hAnsi="宋体"/>
                <w:szCs w:val="21"/>
              </w:rPr>
            </w:pPr>
            <w:r w:rsidRPr="005170D9">
              <w:rPr>
                <w:rFonts w:ascii="宋体" w:hAnsi="宋体" w:hint="eastAsia"/>
                <w:szCs w:val="21"/>
              </w:rPr>
              <w:t>室内全彩显示屏</w:t>
            </w:r>
          </w:p>
        </w:tc>
        <w:tc>
          <w:tcPr>
            <w:tcW w:w="5490"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★1、产品要求</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像素间距：≤1.25mm</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点密度：640000点/ m²</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LED灯种类：SMD1010</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亮度：200cd~800cd/m²可调（色温6500K）</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视角：160°/160°（水平视角/垂直）</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平整度：≤0.1mm</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亮度均匀性：≥99%</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色度均匀性：±0.002  Cx,Cy之内</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对比度：8000:1</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防护等级：IP3X</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信号颜色处理位数：红、绿、</w:t>
            </w:r>
            <w:proofErr w:type="gramStart"/>
            <w:r w:rsidRPr="005170D9">
              <w:rPr>
                <w:rFonts w:ascii="宋体" w:hAnsi="宋体" w:hint="eastAsia"/>
                <w:szCs w:val="21"/>
              </w:rPr>
              <w:t>蓝各</w:t>
            </w:r>
            <w:proofErr w:type="gramEnd"/>
            <w:r w:rsidRPr="005170D9">
              <w:rPr>
                <w:rFonts w:ascii="宋体" w:hAnsi="宋体" w:hint="eastAsia"/>
                <w:szCs w:val="21"/>
              </w:rPr>
              <w:t xml:space="preserve">≥14bit </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亮度衰减率≤5%/年（Years）</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★2、为确保产品运输可靠性，所投产</w:t>
            </w:r>
            <w:proofErr w:type="gramStart"/>
            <w:r w:rsidRPr="005170D9">
              <w:rPr>
                <w:rFonts w:ascii="宋体" w:hAnsi="宋体" w:hint="eastAsia"/>
                <w:szCs w:val="21"/>
              </w:rPr>
              <w:t>品模组需</w:t>
            </w:r>
            <w:proofErr w:type="gramEnd"/>
            <w:r w:rsidRPr="005170D9">
              <w:rPr>
                <w:rFonts w:ascii="宋体" w:hAnsi="宋体" w:hint="eastAsia"/>
                <w:szCs w:val="21"/>
              </w:rPr>
              <w:t>通过GB/T6587-2012中5.10.1.3的流通条件等级3级标准。</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★3、投标产品PCB采用FR-4材质，灯驱合一，电路及表面处理采用多层盲孔设计，符合CQC13-471301- 2018标准。）</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4、要求所投产品按GB4943.1-2011的规定进行，LED显示屏在满负荷工作30min后用测温计测试各可触及点温度，LED显示屏正常使用时在达到热平衡后，屏体结构的金属部分的温升应不超过20K，绝缘材料温升应不超过30K。</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★5、要求所投产</w:t>
            </w:r>
            <w:proofErr w:type="gramStart"/>
            <w:r w:rsidRPr="005170D9">
              <w:rPr>
                <w:rFonts w:ascii="宋体" w:hAnsi="宋体" w:hint="eastAsia"/>
                <w:szCs w:val="21"/>
              </w:rPr>
              <w:t>品通过</w:t>
            </w:r>
            <w:proofErr w:type="gramEnd"/>
            <w:r w:rsidRPr="005170D9">
              <w:rPr>
                <w:rFonts w:ascii="宋体" w:hAnsi="宋体" w:hint="eastAsia"/>
                <w:szCs w:val="21"/>
              </w:rPr>
              <w:t>灯珠推力测试随机选择LED灯珠，在灯珠</w:t>
            </w:r>
            <w:proofErr w:type="gramStart"/>
            <w:r w:rsidRPr="005170D9">
              <w:rPr>
                <w:rFonts w:ascii="宋体" w:hAnsi="宋体" w:hint="eastAsia"/>
                <w:szCs w:val="21"/>
              </w:rPr>
              <w:t>四侧以水平</w:t>
            </w:r>
            <w:proofErr w:type="gramEnd"/>
            <w:r w:rsidRPr="005170D9">
              <w:rPr>
                <w:rFonts w:ascii="宋体" w:hAnsi="宋体" w:hint="eastAsia"/>
                <w:szCs w:val="21"/>
              </w:rPr>
              <w:t>夹角45°的方向施加推力≥5N，灯珠未破碎或脱落</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★6、要求所投产品色</w:t>
            </w:r>
            <w:proofErr w:type="gramStart"/>
            <w:r w:rsidRPr="005170D9">
              <w:rPr>
                <w:rFonts w:ascii="宋体" w:hAnsi="宋体" w:hint="eastAsia"/>
                <w:szCs w:val="21"/>
              </w:rPr>
              <w:t>域空间</w:t>
            </w:r>
            <w:proofErr w:type="gramEnd"/>
            <w:r w:rsidRPr="005170D9">
              <w:rPr>
                <w:rFonts w:ascii="宋体" w:hAnsi="宋体" w:hint="eastAsia"/>
                <w:szCs w:val="21"/>
              </w:rPr>
              <w:t>LED显示屏Color Space覆盖率≥120% YIQ及覆盖率≥170% YUV</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★7、要求所投产</w:t>
            </w:r>
            <w:proofErr w:type="gramStart"/>
            <w:r w:rsidRPr="005170D9">
              <w:rPr>
                <w:rFonts w:ascii="宋体" w:hAnsi="宋体" w:hint="eastAsia"/>
                <w:szCs w:val="21"/>
              </w:rPr>
              <w:t>品通过模</w:t>
            </w:r>
            <w:proofErr w:type="gramEnd"/>
            <w:r w:rsidRPr="005170D9">
              <w:rPr>
                <w:rFonts w:ascii="宋体" w:hAnsi="宋体" w:hint="eastAsia"/>
                <w:szCs w:val="21"/>
              </w:rPr>
              <w:t>组震动</w:t>
            </w:r>
            <w:proofErr w:type="gramStart"/>
            <w:r w:rsidRPr="005170D9">
              <w:rPr>
                <w:rFonts w:ascii="宋体" w:hAnsi="宋体" w:hint="eastAsia"/>
                <w:szCs w:val="21"/>
              </w:rPr>
              <w:t>测试按</w:t>
            </w:r>
            <w:proofErr w:type="gramEnd"/>
            <w:r w:rsidRPr="005170D9">
              <w:rPr>
                <w:rFonts w:ascii="宋体" w:hAnsi="宋体" w:hint="eastAsia"/>
                <w:szCs w:val="21"/>
              </w:rPr>
              <w:t>GB/T6587-2012中5.9.3的规定，对组成LED显示屏的显示模组进行，在震动频率5Hz～55Hz～5Hz，振幅为0.19mm的条件下，一次扫描5min，互相垂直的二个轴向各扫描二次。</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★8、要求所投产品在正常播放时画面延时≤3ms</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★9、要求所投产品在正常播放时画面信噪比≥50db</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10、要求所投产品垂直相对错位等级依据SJ/T11141-2017 符合C级标准</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11、要求所投产品基色主波长误差符合SJ/T 11141-2017</w:t>
            </w:r>
            <w:r w:rsidRPr="005170D9">
              <w:rPr>
                <w:rFonts w:ascii="宋体" w:hAnsi="宋体" w:hint="eastAsia"/>
                <w:szCs w:val="21"/>
              </w:rPr>
              <w:lastRenderedPageBreak/>
              <w:t>标准 C级；△λD≤5</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★12、要求所投产品具有拼缝亮暗线校正技术，可从控制系统和结构设计两方面消除亮、暗线，彻底改善困扰LED安装精度造成的亮、暗线问题。</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★13、为确保显示产品长期稳定可靠，系统支持自动检测长时间没有使用屏体，将启动除湿模式，提升产品稳定性，具备相应的自动除湿功能</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★14、要求所投产</w:t>
            </w:r>
            <w:proofErr w:type="gramStart"/>
            <w:r w:rsidRPr="005170D9">
              <w:rPr>
                <w:rFonts w:ascii="宋体" w:hAnsi="宋体" w:hint="eastAsia"/>
                <w:szCs w:val="21"/>
              </w:rPr>
              <w:t>品具备坏</w:t>
            </w:r>
            <w:proofErr w:type="gramEnd"/>
            <w:r w:rsidRPr="005170D9">
              <w:rPr>
                <w:rFonts w:ascii="宋体" w:hAnsi="宋体" w:hint="eastAsia"/>
                <w:szCs w:val="21"/>
              </w:rPr>
              <w:t>点、失控点侦测功能</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★15、产品正面</w:t>
            </w:r>
            <w:proofErr w:type="gramStart"/>
            <w:r w:rsidRPr="005170D9">
              <w:rPr>
                <w:rFonts w:ascii="宋体" w:hAnsi="宋体" w:hint="eastAsia"/>
                <w:szCs w:val="21"/>
              </w:rPr>
              <w:t>为亚黑处理</w:t>
            </w:r>
            <w:proofErr w:type="gramEnd"/>
            <w:r w:rsidRPr="005170D9">
              <w:rPr>
                <w:rFonts w:ascii="宋体" w:hAnsi="宋体" w:hint="eastAsia"/>
                <w:szCs w:val="21"/>
              </w:rPr>
              <w:t>，反光率≤2%</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★16、要求所投产品过盐雾10级</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带★的项需提供通过CMA\CNS认可的第三方权威检测机构出具的检测报告复印件加盖公章，及国家权威机构颁发的相关技术证明文件或证书</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★2.投标产品符合3C认证</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★9.为确保显示产品长期稳定可靠，所</w:t>
            </w:r>
            <w:proofErr w:type="gramStart"/>
            <w:r w:rsidRPr="005170D9">
              <w:rPr>
                <w:rFonts w:ascii="宋体" w:hAnsi="宋体" w:hint="eastAsia"/>
                <w:szCs w:val="21"/>
              </w:rPr>
              <w:t>投产品需具备</w:t>
            </w:r>
            <w:proofErr w:type="gramEnd"/>
            <w:r w:rsidRPr="005170D9">
              <w:rPr>
                <w:rFonts w:ascii="宋体" w:hAnsi="宋体" w:hint="eastAsia"/>
                <w:szCs w:val="21"/>
              </w:rPr>
              <w:t>相应的自动除湿功能保障措施、坏点、失控点侦测功能（需提供国家认可权威机构给予的技术证明文件）</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★14.产品工作期间室内温度较高，需提供适合现场工作的制冷设备。</w:t>
            </w:r>
          </w:p>
        </w:tc>
        <w:tc>
          <w:tcPr>
            <w:tcW w:w="798"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jc w:val="center"/>
              <w:rPr>
                <w:rFonts w:ascii="宋体" w:hAnsi="宋体" w:cs="宋体"/>
                <w:sz w:val="24"/>
                <w:szCs w:val="24"/>
              </w:rPr>
            </w:pPr>
            <w:r w:rsidRPr="005170D9">
              <w:rPr>
                <w:rFonts w:hint="eastAsia"/>
              </w:rPr>
              <w:lastRenderedPageBreak/>
              <w:t>㎡</w:t>
            </w:r>
          </w:p>
        </w:tc>
        <w:tc>
          <w:tcPr>
            <w:tcW w:w="741"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autoSpaceDE w:val="0"/>
              <w:jc w:val="center"/>
              <w:rPr>
                <w:rFonts w:ascii="宋体" w:hAnsi="宋体"/>
                <w:szCs w:val="21"/>
              </w:rPr>
            </w:pPr>
            <w:r w:rsidRPr="005170D9">
              <w:rPr>
                <w:rFonts w:ascii="宋体" w:hAnsi="宋体" w:hint="eastAsia"/>
                <w:szCs w:val="21"/>
              </w:rPr>
              <w:t>20.16</w:t>
            </w:r>
          </w:p>
        </w:tc>
      </w:tr>
      <w:tr w:rsidR="005170D9" w:rsidRPr="005170D9" w:rsidTr="0095139A">
        <w:trPr>
          <w:trHeight w:val="280"/>
        </w:trPr>
        <w:tc>
          <w:tcPr>
            <w:tcW w:w="1159" w:type="dxa"/>
            <w:tcBorders>
              <w:top w:val="single" w:sz="4" w:space="0" w:color="000000"/>
              <w:left w:val="single" w:sz="4" w:space="0" w:color="000000"/>
              <w:bottom w:val="single" w:sz="4" w:space="0" w:color="000000"/>
              <w:right w:val="single" w:sz="4" w:space="0" w:color="000000"/>
            </w:tcBorders>
            <w:vAlign w:val="center"/>
            <w:hideMark/>
          </w:tcPr>
          <w:p w:rsidR="0095139A" w:rsidRPr="005170D9" w:rsidRDefault="0095139A">
            <w:pPr>
              <w:jc w:val="center"/>
            </w:pPr>
            <w:r w:rsidRPr="005170D9">
              <w:lastRenderedPageBreak/>
              <w:t>5</w:t>
            </w:r>
          </w:p>
        </w:tc>
        <w:tc>
          <w:tcPr>
            <w:tcW w:w="1159" w:type="dxa"/>
            <w:tcBorders>
              <w:top w:val="single" w:sz="4" w:space="0" w:color="000000"/>
              <w:left w:val="single" w:sz="4" w:space="0" w:color="000000"/>
              <w:bottom w:val="single" w:sz="4" w:space="0" w:color="000000"/>
              <w:right w:val="single" w:sz="4" w:space="0" w:color="000000"/>
            </w:tcBorders>
            <w:noWrap/>
            <w:vAlign w:val="center"/>
            <w:hideMark/>
          </w:tcPr>
          <w:p w:rsidR="0095139A" w:rsidRPr="005170D9" w:rsidRDefault="0095139A">
            <w:pPr>
              <w:widowControl/>
              <w:autoSpaceDE w:val="0"/>
              <w:jc w:val="center"/>
              <w:textAlignment w:val="center"/>
              <w:rPr>
                <w:rFonts w:ascii="宋体" w:hAnsi="宋体"/>
                <w:szCs w:val="21"/>
              </w:rPr>
            </w:pPr>
            <w:r w:rsidRPr="005170D9">
              <w:rPr>
                <w:rFonts w:ascii="宋体" w:hAnsi="宋体" w:hint="eastAsia"/>
                <w:szCs w:val="21"/>
              </w:rPr>
              <w:t>LED专用电源</w:t>
            </w:r>
          </w:p>
        </w:tc>
        <w:tc>
          <w:tcPr>
            <w:tcW w:w="5490"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输入电压范围： 176～264VAC  额定输出电压：4.0V-5V</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纹波和噪声：＜200mV</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短路保护：输出端短路时电源保护，输出关断，去掉短路恢复正常输出</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容性负载至少5000uF</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输入电流最大值3A</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空载功耗最大值5W</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启动时间3Sec</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效率最小值86%</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冷启动冲击电流最大值50A</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3C</w:t>
            </w:r>
          </w:p>
        </w:tc>
        <w:tc>
          <w:tcPr>
            <w:tcW w:w="798" w:type="dxa"/>
            <w:tcBorders>
              <w:top w:val="single" w:sz="4" w:space="0" w:color="000000"/>
              <w:left w:val="nil"/>
              <w:bottom w:val="single" w:sz="4" w:space="0" w:color="000000"/>
              <w:right w:val="single" w:sz="4" w:space="0" w:color="000000"/>
            </w:tcBorders>
            <w:noWrap/>
            <w:vAlign w:val="center"/>
          </w:tcPr>
          <w:p w:rsidR="0095139A" w:rsidRPr="005170D9" w:rsidRDefault="0095139A">
            <w:pPr>
              <w:autoSpaceDE w:val="0"/>
              <w:jc w:val="center"/>
              <w:rPr>
                <w:rFonts w:ascii="宋体" w:hAnsi="宋体"/>
                <w:szCs w:val="21"/>
              </w:rPr>
            </w:pPr>
          </w:p>
        </w:tc>
        <w:tc>
          <w:tcPr>
            <w:tcW w:w="741"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autoSpaceDE w:val="0"/>
              <w:jc w:val="center"/>
              <w:rPr>
                <w:rFonts w:ascii="宋体" w:hAnsi="宋体"/>
                <w:szCs w:val="21"/>
              </w:rPr>
            </w:pPr>
            <w:r w:rsidRPr="005170D9">
              <w:rPr>
                <w:rFonts w:ascii="宋体" w:hAnsi="宋体" w:hint="eastAsia"/>
                <w:szCs w:val="21"/>
              </w:rPr>
              <w:t>70</w:t>
            </w:r>
          </w:p>
        </w:tc>
      </w:tr>
      <w:tr w:rsidR="005170D9" w:rsidRPr="005170D9" w:rsidTr="0095139A">
        <w:trPr>
          <w:trHeight w:val="280"/>
        </w:trPr>
        <w:tc>
          <w:tcPr>
            <w:tcW w:w="1159" w:type="dxa"/>
            <w:tcBorders>
              <w:top w:val="single" w:sz="4" w:space="0" w:color="000000"/>
              <w:left w:val="single" w:sz="4" w:space="0" w:color="000000"/>
              <w:bottom w:val="single" w:sz="4" w:space="0" w:color="000000"/>
              <w:right w:val="single" w:sz="4" w:space="0" w:color="000000"/>
            </w:tcBorders>
            <w:vAlign w:val="center"/>
            <w:hideMark/>
          </w:tcPr>
          <w:p w:rsidR="0095139A" w:rsidRPr="005170D9" w:rsidRDefault="0095139A">
            <w:pPr>
              <w:jc w:val="center"/>
            </w:pPr>
            <w:r w:rsidRPr="005170D9">
              <w:t>6</w:t>
            </w:r>
          </w:p>
        </w:tc>
        <w:tc>
          <w:tcPr>
            <w:tcW w:w="1159" w:type="dxa"/>
            <w:tcBorders>
              <w:top w:val="single" w:sz="4" w:space="0" w:color="000000"/>
              <w:left w:val="single" w:sz="4" w:space="0" w:color="000000"/>
              <w:bottom w:val="single" w:sz="4" w:space="0" w:color="000000"/>
              <w:right w:val="single" w:sz="4" w:space="0" w:color="000000"/>
            </w:tcBorders>
            <w:noWrap/>
            <w:vAlign w:val="center"/>
            <w:hideMark/>
          </w:tcPr>
          <w:p w:rsidR="0095139A" w:rsidRPr="005170D9" w:rsidRDefault="0095139A">
            <w:pPr>
              <w:widowControl/>
              <w:autoSpaceDE w:val="0"/>
              <w:jc w:val="center"/>
              <w:textAlignment w:val="center"/>
              <w:rPr>
                <w:rFonts w:ascii="宋体" w:hAnsi="宋体"/>
                <w:szCs w:val="21"/>
              </w:rPr>
            </w:pPr>
            <w:r w:rsidRPr="005170D9">
              <w:rPr>
                <w:rFonts w:ascii="宋体" w:hAnsi="宋体" w:hint="eastAsia"/>
                <w:szCs w:val="21"/>
              </w:rPr>
              <w:t>接收卡</w:t>
            </w:r>
          </w:p>
        </w:tc>
        <w:tc>
          <w:tcPr>
            <w:tcW w:w="5490"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单卡</w:t>
            </w:r>
            <w:proofErr w:type="gramStart"/>
            <w:r w:rsidRPr="005170D9">
              <w:rPr>
                <w:rFonts w:ascii="宋体" w:hAnsi="宋体" w:hint="eastAsia"/>
                <w:szCs w:val="21"/>
              </w:rPr>
              <w:t>最大带载</w:t>
            </w:r>
            <w:proofErr w:type="gramEnd"/>
            <w:r w:rsidRPr="005170D9">
              <w:rPr>
                <w:rFonts w:ascii="宋体" w:hAnsi="宋体" w:hint="eastAsia"/>
                <w:szCs w:val="21"/>
              </w:rPr>
              <w:t xml:space="preserve"> 512×256 像素，最多支持 24 组 RGB 并行数据。采用 6 </w:t>
            </w:r>
            <w:proofErr w:type="gramStart"/>
            <w:r w:rsidRPr="005170D9">
              <w:rPr>
                <w:rFonts w:ascii="宋体" w:hAnsi="宋体" w:hint="eastAsia"/>
                <w:szCs w:val="21"/>
              </w:rPr>
              <w:t>个</w:t>
            </w:r>
            <w:proofErr w:type="gramEnd"/>
            <w:r w:rsidRPr="005170D9">
              <w:rPr>
                <w:rFonts w:ascii="宋体" w:hAnsi="宋体" w:hint="eastAsia"/>
                <w:szCs w:val="21"/>
              </w:rPr>
              <w:t>HUB320（26pin）接口，具有高稳定性和高可靠性，适用于多种环境的搭建。</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支持逐点亮色度校正，配合原厂对应调试软件和原厂校正软件，对每个灯点的亮度和色度进行校正。</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快速亮暗线调节，可进行快速亮暗线调节，用来</w:t>
            </w:r>
            <w:proofErr w:type="gramStart"/>
            <w:r w:rsidRPr="005170D9">
              <w:rPr>
                <w:rFonts w:ascii="宋体" w:hAnsi="宋体" w:hint="eastAsia"/>
                <w:szCs w:val="21"/>
              </w:rPr>
              <w:t>消除灯板与</w:t>
            </w:r>
            <w:proofErr w:type="gramEnd"/>
            <w:r w:rsidRPr="005170D9">
              <w:rPr>
                <w:rFonts w:ascii="宋体" w:hAnsi="宋体" w:hint="eastAsia"/>
                <w:szCs w:val="21"/>
              </w:rPr>
              <w:t>灯板、箱体与箱体之间的缝隙。</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配合支持 3D 功能的独立主控，独立主控的操作面板上开启 3D 功能，并设置 3D 参数，使画面显示 3D 效果。</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带载：</w:t>
            </w:r>
            <w:r w:rsidRPr="005170D9">
              <w:rPr>
                <w:rFonts w:ascii="MS Gothic" w:eastAsia="MS Gothic" w:hAnsi="MS Gothic" w:cs="MS Gothic" w:hint="eastAsia"/>
                <w:szCs w:val="21"/>
              </w:rPr>
              <w:t>−</w:t>
            </w:r>
            <w:r w:rsidRPr="005170D9">
              <w:rPr>
                <w:rFonts w:ascii="宋体" w:hAnsi="宋体" w:hint="eastAsia"/>
                <w:szCs w:val="21"/>
              </w:rPr>
              <w:t xml:space="preserve"> 256×256（PWM IC），</w:t>
            </w:r>
            <w:r w:rsidRPr="005170D9">
              <w:rPr>
                <w:rFonts w:ascii="MS Gothic" w:eastAsia="MS Gothic" w:hAnsi="MS Gothic" w:cs="MS Gothic" w:hint="eastAsia"/>
                <w:szCs w:val="21"/>
              </w:rPr>
              <w:t>−</w:t>
            </w:r>
            <w:r w:rsidRPr="005170D9">
              <w:rPr>
                <w:rFonts w:ascii="宋体" w:hAnsi="宋体" w:hint="eastAsia"/>
                <w:szCs w:val="21"/>
              </w:rPr>
              <w:t xml:space="preserve"> 256×208（通用 IC）</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RGB 独立 Gamma 调节，配合支持 RGB 独立 Gamma 调节的独立主控和对应版本的调试软件通过对“红 Gamma” 、“绿 Gamma” 、 “蓝 Gamma”分别进行调节，有效控制显示屏低灰不均匀、白平衡漂移等问题，使画面更加真实。</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Mapping 功能在 原厂调试软件上启用 Mapping 功能后，目标箱体上会显示接收卡编号和网口信息，可以清晰获取</w:t>
            </w:r>
            <w:r w:rsidRPr="005170D9">
              <w:rPr>
                <w:rFonts w:ascii="宋体" w:hAnsi="宋体" w:hint="eastAsia"/>
                <w:szCs w:val="21"/>
              </w:rPr>
              <w:t> 接收卡的位置和走线方式。</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接收卡预存画面设置，可以将指定图片设置为显示屏的开机、网线断开或无视频源信号时的画面。</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温度和电压监测，可以监测自身的温度和电压，无需其他外设，在原厂调试软件 上可以查看接收卡的温度和电压。</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液晶模块，支持原厂的通用 5pin 液晶模块，用于显示接</w:t>
            </w:r>
            <w:r w:rsidRPr="005170D9">
              <w:rPr>
                <w:rFonts w:ascii="宋体" w:hAnsi="宋体" w:hint="eastAsia"/>
                <w:szCs w:val="21"/>
              </w:rPr>
              <w:lastRenderedPageBreak/>
              <w:t>收卡的温度、电压、单次运行时间和总运行时间。</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误码率监测，配合对应版本的调试软件 ，监测接收卡间通讯时传输链路上的数据丢包情况。</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固件程序回读，在敌营版本软件上</w:t>
            </w:r>
            <w:proofErr w:type="gramStart"/>
            <w:r w:rsidRPr="005170D9">
              <w:rPr>
                <w:rFonts w:ascii="宋体" w:hAnsi="宋体" w:hint="eastAsia"/>
                <w:szCs w:val="21"/>
              </w:rPr>
              <w:t>可以回读接收</w:t>
            </w:r>
            <w:proofErr w:type="gramEnd"/>
            <w:r w:rsidRPr="005170D9">
              <w:rPr>
                <w:rFonts w:ascii="宋体" w:hAnsi="宋体" w:hint="eastAsia"/>
                <w:szCs w:val="21"/>
              </w:rPr>
              <w:t>卡的固件程序并保存到本地。</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配置参数回读，在</w:t>
            </w:r>
            <w:proofErr w:type="gramStart"/>
            <w:r w:rsidRPr="005170D9">
              <w:rPr>
                <w:rFonts w:ascii="宋体" w:hAnsi="宋体" w:hint="eastAsia"/>
                <w:szCs w:val="21"/>
              </w:rPr>
              <w:t>可以回读接收</w:t>
            </w:r>
            <w:proofErr w:type="gramEnd"/>
            <w:r w:rsidRPr="005170D9">
              <w:rPr>
                <w:rFonts w:ascii="宋体" w:hAnsi="宋体" w:hint="eastAsia"/>
                <w:szCs w:val="21"/>
              </w:rPr>
              <w:t>卡配置参数并保存到本地。</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环路备份，通过主备冗余机制增加接收卡串联的可靠性。主备串联线路中，当其中一条线路出现故障时，另一条线路会即时工作，保证显示屏正常工作。</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配置</w:t>
            </w:r>
            <w:proofErr w:type="gramStart"/>
            <w:r w:rsidRPr="005170D9">
              <w:rPr>
                <w:rFonts w:ascii="宋体" w:hAnsi="宋体" w:hint="eastAsia"/>
                <w:szCs w:val="21"/>
              </w:rPr>
              <w:t>参数双</w:t>
            </w:r>
            <w:proofErr w:type="gramEnd"/>
            <w:r w:rsidRPr="005170D9">
              <w:rPr>
                <w:rFonts w:ascii="宋体" w:hAnsi="宋体" w:hint="eastAsia"/>
                <w:szCs w:val="21"/>
              </w:rPr>
              <w:t>备份， 在接收卡上保存两份接收卡配置参数，其中一份作为备份参数。</w:t>
            </w:r>
          </w:p>
          <w:p w:rsidR="0095139A" w:rsidRPr="005170D9" w:rsidRDefault="0095139A">
            <w:pPr>
              <w:widowControl/>
              <w:autoSpaceDE w:val="0"/>
              <w:jc w:val="left"/>
              <w:textAlignment w:val="center"/>
              <w:rPr>
                <w:rFonts w:ascii="宋体" w:hAnsi="宋体"/>
                <w:szCs w:val="21"/>
              </w:rPr>
            </w:pPr>
            <w:proofErr w:type="gramStart"/>
            <w:r w:rsidRPr="005170D9">
              <w:rPr>
                <w:rFonts w:ascii="宋体" w:hAnsi="宋体" w:hint="eastAsia"/>
                <w:szCs w:val="21"/>
              </w:rPr>
              <w:t>双程序</w:t>
            </w:r>
            <w:proofErr w:type="gramEnd"/>
            <w:r w:rsidRPr="005170D9">
              <w:rPr>
                <w:rFonts w:ascii="宋体" w:hAnsi="宋体" w:hint="eastAsia"/>
                <w:szCs w:val="21"/>
              </w:rPr>
              <w:t>备份，接收卡出厂时保存了两份应用程序，以防程序更新异常导致的升级卡死。</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与led大屏兼容</w:t>
            </w:r>
          </w:p>
        </w:tc>
        <w:tc>
          <w:tcPr>
            <w:tcW w:w="798" w:type="dxa"/>
            <w:tcBorders>
              <w:top w:val="single" w:sz="4" w:space="0" w:color="000000"/>
              <w:left w:val="nil"/>
              <w:bottom w:val="single" w:sz="4" w:space="0" w:color="000000"/>
              <w:right w:val="single" w:sz="4" w:space="0" w:color="000000"/>
            </w:tcBorders>
            <w:noWrap/>
            <w:vAlign w:val="center"/>
          </w:tcPr>
          <w:p w:rsidR="0095139A" w:rsidRPr="005170D9" w:rsidRDefault="0095139A">
            <w:pPr>
              <w:autoSpaceDE w:val="0"/>
              <w:jc w:val="center"/>
              <w:rPr>
                <w:rFonts w:ascii="宋体" w:hAnsi="宋体"/>
                <w:szCs w:val="21"/>
              </w:rPr>
            </w:pPr>
          </w:p>
        </w:tc>
        <w:tc>
          <w:tcPr>
            <w:tcW w:w="741"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autoSpaceDE w:val="0"/>
              <w:jc w:val="center"/>
              <w:rPr>
                <w:rFonts w:ascii="宋体" w:hAnsi="宋体"/>
                <w:szCs w:val="21"/>
              </w:rPr>
            </w:pPr>
            <w:r w:rsidRPr="005170D9">
              <w:rPr>
                <w:rFonts w:ascii="宋体" w:hAnsi="宋体" w:hint="eastAsia"/>
                <w:szCs w:val="21"/>
              </w:rPr>
              <w:t>70</w:t>
            </w:r>
          </w:p>
        </w:tc>
      </w:tr>
      <w:tr w:rsidR="005170D9" w:rsidRPr="005170D9" w:rsidTr="0095139A">
        <w:trPr>
          <w:trHeight w:val="280"/>
        </w:trPr>
        <w:tc>
          <w:tcPr>
            <w:tcW w:w="1159" w:type="dxa"/>
            <w:tcBorders>
              <w:top w:val="single" w:sz="4" w:space="0" w:color="000000"/>
              <w:left w:val="single" w:sz="4" w:space="0" w:color="000000"/>
              <w:bottom w:val="single" w:sz="4" w:space="0" w:color="000000"/>
              <w:right w:val="single" w:sz="4" w:space="0" w:color="000000"/>
            </w:tcBorders>
            <w:vAlign w:val="center"/>
            <w:hideMark/>
          </w:tcPr>
          <w:p w:rsidR="0095139A" w:rsidRPr="005170D9" w:rsidRDefault="0095139A">
            <w:pPr>
              <w:jc w:val="center"/>
            </w:pPr>
            <w:r w:rsidRPr="005170D9">
              <w:lastRenderedPageBreak/>
              <w:t>7</w:t>
            </w:r>
          </w:p>
        </w:tc>
        <w:tc>
          <w:tcPr>
            <w:tcW w:w="1159" w:type="dxa"/>
            <w:tcBorders>
              <w:top w:val="single" w:sz="4" w:space="0" w:color="000000"/>
              <w:left w:val="single" w:sz="4" w:space="0" w:color="000000"/>
              <w:bottom w:val="single" w:sz="4" w:space="0" w:color="000000"/>
              <w:right w:val="single" w:sz="4" w:space="0" w:color="000000"/>
            </w:tcBorders>
            <w:noWrap/>
            <w:vAlign w:val="center"/>
            <w:hideMark/>
          </w:tcPr>
          <w:p w:rsidR="0095139A" w:rsidRPr="005170D9" w:rsidRDefault="0095139A">
            <w:pPr>
              <w:widowControl/>
              <w:autoSpaceDE w:val="0"/>
              <w:jc w:val="center"/>
              <w:textAlignment w:val="center"/>
              <w:rPr>
                <w:rFonts w:ascii="宋体" w:hAnsi="宋体"/>
                <w:szCs w:val="21"/>
              </w:rPr>
            </w:pPr>
            <w:r w:rsidRPr="005170D9">
              <w:rPr>
                <w:rFonts w:ascii="宋体" w:hAnsi="宋体" w:hint="eastAsia"/>
                <w:szCs w:val="21"/>
              </w:rPr>
              <w:t>视频拼接器</w:t>
            </w:r>
          </w:p>
        </w:tc>
        <w:tc>
          <w:tcPr>
            <w:tcW w:w="5490"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1.采用最新的拼接</w:t>
            </w:r>
            <w:proofErr w:type="gramStart"/>
            <w:r w:rsidRPr="005170D9">
              <w:rPr>
                <w:rFonts w:ascii="宋体" w:hAnsi="宋体" w:hint="eastAsia"/>
                <w:szCs w:val="21"/>
              </w:rPr>
              <w:t>器模式</w:t>
            </w:r>
            <w:proofErr w:type="gramEnd"/>
            <w:r w:rsidRPr="005170D9">
              <w:rPr>
                <w:rFonts w:ascii="宋体" w:hAnsi="宋体" w:hint="eastAsia"/>
                <w:szCs w:val="21"/>
              </w:rPr>
              <w:t>+发送卡模式，二者高度集成，，系统互联架构简单，可支持3D，HDR模式显示</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2.▲最大支持</w:t>
            </w:r>
            <w:proofErr w:type="gramStart"/>
            <w:r w:rsidRPr="005170D9">
              <w:rPr>
                <w:rFonts w:ascii="宋体" w:hAnsi="宋体" w:hint="eastAsia"/>
                <w:szCs w:val="21"/>
              </w:rPr>
              <w:t>40路40路</w:t>
            </w:r>
            <w:proofErr w:type="gramEnd"/>
            <w:r w:rsidRPr="005170D9">
              <w:rPr>
                <w:rFonts w:ascii="宋体" w:hAnsi="宋体" w:hint="eastAsia"/>
                <w:szCs w:val="21"/>
              </w:rPr>
              <w:t>视频信号输入和80</w:t>
            </w:r>
            <w:proofErr w:type="gramStart"/>
            <w:r w:rsidRPr="005170D9">
              <w:rPr>
                <w:rFonts w:ascii="宋体" w:hAnsi="宋体" w:hint="eastAsia"/>
                <w:szCs w:val="21"/>
              </w:rPr>
              <w:t>路网口</w:t>
            </w:r>
            <w:proofErr w:type="gramEnd"/>
            <w:r w:rsidRPr="005170D9">
              <w:rPr>
                <w:rFonts w:ascii="宋体" w:hAnsi="宋体" w:hint="eastAsia"/>
                <w:szCs w:val="21"/>
              </w:rPr>
              <w:t>输出；单个二合一网口</w:t>
            </w:r>
            <w:proofErr w:type="gramStart"/>
            <w:r w:rsidRPr="005170D9">
              <w:rPr>
                <w:rFonts w:ascii="宋体" w:hAnsi="宋体" w:hint="eastAsia"/>
                <w:szCs w:val="21"/>
              </w:rPr>
              <w:t>输出卡最大</w:t>
            </w:r>
            <w:proofErr w:type="gramEnd"/>
            <w:r w:rsidRPr="005170D9">
              <w:rPr>
                <w:rFonts w:ascii="宋体" w:hAnsi="宋体" w:hint="eastAsia"/>
                <w:szCs w:val="21"/>
              </w:rPr>
              <w:t>输出视频分辨率为5120x2048，最多可接入5张二合一网口输出卡；</w:t>
            </w:r>
            <w:proofErr w:type="gramStart"/>
            <w:r w:rsidRPr="005170D9">
              <w:rPr>
                <w:rFonts w:ascii="宋体" w:hAnsi="宋体" w:hint="eastAsia"/>
                <w:szCs w:val="21"/>
              </w:rPr>
              <w:t>支持光口和</w:t>
            </w:r>
            <w:proofErr w:type="gramEnd"/>
            <w:r w:rsidRPr="005170D9">
              <w:rPr>
                <w:rFonts w:ascii="宋体" w:hAnsi="宋体" w:hint="eastAsia"/>
                <w:szCs w:val="21"/>
              </w:rPr>
              <w:t>网口间复制和热备（提供公安部、警用电子产品质量检测中心第三方检测报告）</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3.★输入输出子卡支持热插拔功能，设备无需重启和设置，图像显示正常（提供公安部、警用电子产品质量检测中心第三方检测报告）</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4.★单个输出板卡可支持16个窗口叠加显示，支持窗口图像漫游、无极缩放、画面截取、翻转、冻结（提供公安部、警用电子产品质量检测中心第三方检测报告）</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5.支持屏体内同步以及外部genlock，保证所有输出同步、多设备间视频显示同步</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6.▲支持对所有输入</w:t>
            </w:r>
            <w:proofErr w:type="gramStart"/>
            <w:r w:rsidRPr="005170D9">
              <w:rPr>
                <w:rFonts w:ascii="宋体" w:hAnsi="宋体" w:hint="eastAsia"/>
                <w:szCs w:val="21"/>
              </w:rPr>
              <w:t>源同时预</w:t>
            </w:r>
            <w:proofErr w:type="gramEnd"/>
            <w:r w:rsidRPr="005170D9">
              <w:rPr>
                <w:rFonts w:ascii="宋体" w:hAnsi="宋体" w:hint="eastAsia"/>
                <w:szCs w:val="21"/>
              </w:rPr>
              <w:t>监，支持所有输出进行回显（包含IP回显）（提供公安部、警用电子产品质量检测中心第三方检测报告）</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7.▲支持设置2000个用户场景，支持淡入淡出、场景调取时间不大于60ms，场景一键轮巡（可提供公安部、警用电子产品质量检测中心第三方检测报告）</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8.支持输入源台标设置（文字、图片），可调整文字背景、位置，支持输入接口内建EDID模板</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9.设备中每个屏体均支持1个BKG+1个OSD，BKG最大支持到64KK点对点显示；OSD支持透明度和位置自由调节；可进行标语口号、通知消息发布</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10.设备（温度、电压、风扇）在线状态监测读取，实时监控，输入信号接入实时显示，输出接口带</w:t>
            </w:r>
            <w:proofErr w:type="gramStart"/>
            <w:r w:rsidRPr="005170D9">
              <w:rPr>
                <w:rFonts w:ascii="宋体" w:hAnsi="宋体" w:hint="eastAsia"/>
                <w:szCs w:val="21"/>
              </w:rPr>
              <w:t>载状态</w:t>
            </w:r>
            <w:proofErr w:type="gramEnd"/>
            <w:r w:rsidRPr="005170D9">
              <w:rPr>
                <w:rFonts w:ascii="宋体" w:hAnsi="宋体" w:hint="eastAsia"/>
                <w:szCs w:val="21"/>
              </w:rPr>
              <w:t>实时显示，可及时发现相关问题，进行排查解（包括二合一卡网口的连接状态）</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11.★支持设备授权功能，通过加密设置对设备进行集中管控，保障使用者权益</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12.双电源备份，常温下设备噪声控制在45db以下</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13.设备采用B/S架构，支持PC，PAD，Web、中</w:t>
            </w:r>
            <w:proofErr w:type="gramStart"/>
            <w:r w:rsidRPr="005170D9">
              <w:rPr>
                <w:rFonts w:ascii="宋体" w:hAnsi="宋体" w:hint="eastAsia"/>
                <w:szCs w:val="21"/>
              </w:rPr>
              <w:t>控进行</w:t>
            </w:r>
            <w:proofErr w:type="gramEnd"/>
            <w:r w:rsidRPr="005170D9">
              <w:rPr>
                <w:rFonts w:ascii="宋体" w:hAnsi="宋体" w:hint="eastAsia"/>
                <w:szCs w:val="21"/>
              </w:rPr>
              <w:t>控制，完全开放协议给第三方中控控制</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14.▲支持windows、麒麟(Kylin)、linux操作系统访问设备及交互操作（提供公安部、警用电子产品质量检测中心第三方检测报告）</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lastRenderedPageBreak/>
              <w:t>15.▲支持在线对设备进行自检，所有板卡状态检测，包括运行情况、CPU、内存情况、EMMC、告诉通信链路、电压、温度状态检测（提供产品设备检验报告）</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16.▲支持多位用户同时在线并下发数据，实时上屏和多客户端同步；所有输入信号、输出信号进行实时预览，控制信息同步展示；同时支持在线升级固件（提供产品设备检验报告）</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17.▲通过genlock设置，支持所有输出图像在60ms内同步（提供产品设备国家广播电视产品质量监督检验中心检验报告）</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18.为保证产品稳定性，须符合3C认证，提供产品设备3C认证</w:t>
            </w:r>
          </w:p>
        </w:tc>
        <w:tc>
          <w:tcPr>
            <w:tcW w:w="798"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autoSpaceDE w:val="0"/>
              <w:jc w:val="center"/>
              <w:rPr>
                <w:rFonts w:ascii="宋体" w:hAnsi="宋体"/>
                <w:szCs w:val="21"/>
              </w:rPr>
            </w:pPr>
            <w:r w:rsidRPr="005170D9">
              <w:rPr>
                <w:rFonts w:ascii="宋体" w:hAnsi="宋体" w:hint="eastAsia"/>
                <w:szCs w:val="21"/>
              </w:rPr>
              <w:lastRenderedPageBreak/>
              <w:t>台</w:t>
            </w:r>
          </w:p>
        </w:tc>
        <w:tc>
          <w:tcPr>
            <w:tcW w:w="741"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autoSpaceDE w:val="0"/>
              <w:jc w:val="center"/>
              <w:rPr>
                <w:rFonts w:ascii="宋体" w:hAnsi="宋体"/>
                <w:szCs w:val="21"/>
              </w:rPr>
            </w:pPr>
            <w:r w:rsidRPr="005170D9">
              <w:rPr>
                <w:rFonts w:ascii="宋体" w:hAnsi="宋体" w:hint="eastAsia"/>
                <w:szCs w:val="21"/>
              </w:rPr>
              <w:t>1</w:t>
            </w:r>
          </w:p>
        </w:tc>
      </w:tr>
      <w:tr w:rsidR="005170D9" w:rsidRPr="005170D9" w:rsidTr="0095139A">
        <w:trPr>
          <w:trHeight w:val="280"/>
        </w:trPr>
        <w:tc>
          <w:tcPr>
            <w:tcW w:w="1159" w:type="dxa"/>
            <w:tcBorders>
              <w:top w:val="single" w:sz="4" w:space="0" w:color="000000"/>
              <w:left w:val="single" w:sz="4" w:space="0" w:color="000000"/>
              <w:bottom w:val="single" w:sz="4" w:space="0" w:color="000000"/>
              <w:right w:val="single" w:sz="4" w:space="0" w:color="000000"/>
            </w:tcBorders>
            <w:vAlign w:val="center"/>
            <w:hideMark/>
          </w:tcPr>
          <w:p w:rsidR="0095139A" w:rsidRPr="005170D9" w:rsidRDefault="0095139A">
            <w:pPr>
              <w:jc w:val="center"/>
            </w:pPr>
            <w:r w:rsidRPr="005170D9">
              <w:lastRenderedPageBreak/>
              <w:t>8</w:t>
            </w:r>
          </w:p>
        </w:tc>
        <w:tc>
          <w:tcPr>
            <w:tcW w:w="1159" w:type="dxa"/>
            <w:tcBorders>
              <w:top w:val="single" w:sz="4" w:space="0" w:color="000000"/>
              <w:left w:val="single" w:sz="4" w:space="0" w:color="000000"/>
              <w:bottom w:val="single" w:sz="4" w:space="0" w:color="000000"/>
              <w:right w:val="single" w:sz="4" w:space="0" w:color="000000"/>
            </w:tcBorders>
            <w:noWrap/>
            <w:vAlign w:val="center"/>
            <w:hideMark/>
          </w:tcPr>
          <w:p w:rsidR="0095139A" w:rsidRPr="005170D9" w:rsidRDefault="0095139A">
            <w:pPr>
              <w:widowControl/>
              <w:autoSpaceDE w:val="0"/>
              <w:jc w:val="center"/>
              <w:textAlignment w:val="center"/>
              <w:rPr>
                <w:rFonts w:ascii="宋体" w:hAnsi="宋体"/>
                <w:szCs w:val="21"/>
              </w:rPr>
            </w:pPr>
            <w:r w:rsidRPr="005170D9">
              <w:rPr>
                <w:rFonts w:ascii="宋体" w:hAnsi="宋体" w:hint="eastAsia"/>
                <w:szCs w:val="21"/>
              </w:rPr>
              <w:t>配电柜</w:t>
            </w:r>
          </w:p>
        </w:tc>
        <w:tc>
          <w:tcPr>
            <w:tcW w:w="5490"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 xml:space="preserve">1.三相配电系统，功率:60KW ；                                                                                                                                   </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 xml:space="preserve">2.具有过载、过流、过载保护；                                                                                                                                     </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 xml:space="preserve">3.通过定制软件控制电源系统的开关,具有温湿度采集；                                                                                                     </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 xml:space="preserve">4.通过PLC可设定任意时间开启和关闭LED显示屏电源；                                                                                                                                                                                                                                                      </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5.通过PLC可设定任意时间关闭计算机；</w:t>
            </w:r>
          </w:p>
        </w:tc>
        <w:tc>
          <w:tcPr>
            <w:tcW w:w="798"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autoSpaceDE w:val="0"/>
              <w:jc w:val="center"/>
              <w:rPr>
                <w:rFonts w:ascii="宋体" w:hAnsi="宋体"/>
                <w:szCs w:val="21"/>
              </w:rPr>
            </w:pPr>
            <w:r w:rsidRPr="005170D9">
              <w:rPr>
                <w:rFonts w:ascii="宋体" w:hAnsi="宋体" w:hint="eastAsia"/>
                <w:szCs w:val="21"/>
              </w:rPr>
              <w:t>台</w:t>
            </w:r>
          </w:p>
        </w:tc>
        <w:tc>
          <w:tcPr>
            <w:tcW w:w="741"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autoSpaceDE w:val="0"/>
              <w:jc w:val="center"/>
              <w:rPr>
                <w:rFonts w:ascii="宋体" w:hAnsi="宋体"/>
                <w:szCs w:val="21"/>
              </w:rPr>
            </w:pPr>
            <w:r w:rsidRPr="005170D9">
              <w:rPr>
                <w:rFonts w:ascii="宋体" w:hAnsi="宋体" w:hint="eastAsia"/>
                <w:szCs w:val="21"/>
              </w:rPr>
              <w:t>1</w:t>
            </w:r>
          </w:p>
        </w:tc>
      </w:tr>
      <w:tr w:rsidR="005170D9" w:rsidRPr="005170D9" w:rsidTr="0095139A">
        <w:trPr>
          <w:trHeight w:val="280"/>
        </w:trPr>
        <w:tc>
          <w:tcPr>
            <w:tcW w:w="1159" w:type="dxa"/>
            <w:tcBorders>
              <w:top w:val="single" w:sz="4" w:space="0" w:color="000000"/>
              <w:left w:val="single" w:sz="4" w:space="0" w:color="000000"/>
              <w:bottom w:val="single" w:sz="4" w:space="0" w:color="000000"/>
              <w:right w:val="single" w:sz="4" w:space="0" w:color="000000"/>
            </w:tcBorders>
            <w:vAlign w:val="center"/>
            <w:hideMark/>
          </w:tcPr>
          <w:p w:rsidR="0095139A" w:rsidRPr="005170D9" w:rsidRDefault="0095139A">
            <w:pPr>
              <w:jc w:val="center"/>
            </w:pPr>
            <w:r w:rsidRPr="005170D9">
              <w:t>9</w:t>
            </w:r>
          </w:p>
        </w:tc>
        <w:tc>
          <w:tcPr>
            <w:tcW w:w="1159" w:type="dxa"/>
            <w:tcBorders>
              <w:top w:val="single" w:sz="4" w:space="0" w:color="000000"/>
              <w:left w:val="single" w:sz="4" w:space="0" w:color="000000"/>
              <w:bottom w:val="single" w:sz="4" w:space="0" w:color="000000"/>
              <w:right w:val="single" w:sz="4" w:space="0" w:color="000000"/>
            </w:tcBorders>
            <w:noWrap/>
            <w:vAlign w:val="center"/>
            <w:hideMark/>
          </w:tcPr>
          <w:p w:rsidR="0095139A" w:rsidRPr="005170D9" w:rsidRDefault="0095139A">
            <w:pPr>
              <w:widowControl/>
              <w:autoSpaceDE w:val="0"/>
              <w:jc w:val="center"/>
              <w:textAlignment w:val="center"/>
              <w:rPr>
                <w:rFonts w:ascii="宋体" w:hAnsi="宋体"/>
                <w:szCs w:val="21"/>
              </w:rPr>
            </w:pPr>
            <w:r w:rsidRPr="005170D9">
              <w:rPr>
                <w:rFonts w:hint="eastAsia"/>
              </w:rPr>
              <w:t>墙顶面基础处理</w:t>
            </w:r>
          </w:p>
        </w:tc>
        <w:tc>
          <w:tcPr>
            <w:tcW w:w="5490"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刮三遍腻子刷乳胶漆</w:t>
            </w:r>
          </w:p>
        </w:tc>
        <w:tc>
          <w:tcPr>
            <w:tcW w:w="798"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jc w:val="center"/>
              <w:rPr>
                <w:rFonts w:ascii="宋体" w:hAnsi="宋体" w:cs="宋体"/>
                <w:sz w:val="24"/>
                <w:szCs w:val="24"/>
              </w:rPr>
            </w:pPr>
            <w:r w:rsidRPr="005170D9">
              <w:rPr>
                <w:rFonts w:ascii="宋体" w:hAnsi="宋体" w:hint="eastAsia"/>
                <w:szCs w:val="21"/>
              </w:rPr>
              <w:t>㎡</w:t>
            </w:r>
          </w:p>
        </w:tc>
        <w:tc>
          <w:tcPr>
            <w:tcW w:w="741"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autoSpaceDE w:val="0"/>
              <w:jc w:val="center"/>
              <w:rPr>
                <w:rFonts w:ascii="宋体" w:hAnsi="宋体"/>
                <w:szCs w:val="21"/>
              </w:rPr>
            </w:pPr>
            <w:r w:rsidRPr="005170D9">
              <w:rPr>
                <w:rFonts w:ascii="宋体" w:hAnsi="宋体" w:hint="eastAsia"/>
                <w:szCs w:val="21"/>
              </w:rPr>
              <w:t>569.2</w:t>
            </w:r>
          </w:p>
        </w:tc>
      </w:tr>
      <w:tr w:rsidR="005170D9" w:rsidRPr="005170D9" w:rsidTr="0095139A">
        <w:trPr>
          <w:trHeight w:val="280"/>
        </w:trPr>
        <w:tc>
          <w:tcPr>
            <w:tcW w:w="1159" w:type="dxa"/>
            <w:tcBorders>
              <w:top w:val="single" w:sz="4" w:space="0" w:color="000000"/>
              <w:left w:val="single" w:sz="4" w:space="0" w:color="000000"/>
              <w:bottom w:val="single" w:sz="4" w:space="0" w:color="000000"/>
              <w:right w:val="single" w:sz="4" w:space="0" w:color="000000"/>
            </w:tcBorders>
            <w:vAlign w:val="center"/>
            <w:hideMark/>
          </w:tcPr>
          <w:p w:rsidR="0095139A" w:rsidRPr="005170D9" w:rsidRDefault="0095139A">
            <w:pPr>
              <w:jc w:val="center"/>
            </w:pPr>
            <w:r w:rsidRPr="005170D9">
              <w:t>10</w:t>
            </w:r>
          </w:p>
        </w:tc>
        <w:tc>
          <w:tcPr>
            <w:tcW w:w="1159" w:type="dxa"/>
            <w:tcBorders>
              <w:top w:val="single" w:sz="4" w:space="0" w:color="000000"/>
              <w:left w:val="single" w:sz="4" w:space="0" w:color="000000"/>
              <w:bottom w:val="single" w:sz="4" w:space="0" w:color="000000"/>
              <w:right w:val="single" w:sz="4" w:space="0" w:color="000000"/>
            </w:tcBorders>
            <w:noWrap/>
            <w:vAlign w:val="center"/>
            <w:hideMark/>
          </w:tcPr>
          <w:p w:rsidR="0095139A" w:rsidRPr="005170D9" w:rsidRDefault="0095139A">
            <w:pPr>
              <w:widowControl/>
              <w:autoSpaceDE w:val="0"/>
              <w:jc w:val="center"/>
              <w:textAlignment w:val="center"/>
              <w:rPr>
                <w:rFonts w:ascii="宋体" w:hAnsi="宋体"/>
                <w:szCs w:val="21"/>
              </w:rPr>
            </w:pPr>
            <w:r w:rsidRPr="005170D9">
              <w:rPr>
                <w:rFonts w:hint="eastAsia"/>
              </w:rPr>
              <w:t>墙顶面乳胶漆</w:t>
            </w:r>
          </w:p>
        </w:tc>
        <w:tc>
          <w:tcPr>
            <w:tcW w:w="5490"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全房墙顶面乳胶漆</w:t>
            </w:r>
          </w:p>
        </w:tc>
        <w:tc>
          <w:tcPr>
            <w:tcW w:w="798"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autoSpaceDE w:val="0"/>
              <w:jc w:val="center"/>
              <w:rPr>
                <w:rFonts w:ascii="宋体" w:hAnsi="宋体"/>
                <w:szCs w:val="21"/>
              </w:rPr>
            </w:pPr>
            <w:r w:rsidRPr="005170D9">
              <w:rPr>
                <w:rFonts w:ascii="宋体" w:hAnsi="宋体" w:hint="eastAsia"/>
                <w:szCs w:val="21"/>
              </w:rPr>
              <w:t>㎡</w:t>
            </w:r>
          </w:p>
        </w:tc>
        <w:tc>
          <w:tcPr>
            <w:tcW w:w="741"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autoSpaceDE w:val="0"/>
              <w:jc w:val="center"/>
              <w:rPr>
                <w:rFonts w:ascii="宋体" w:hAnsi="宋体"/>
                <w:szCs w:val="21"/>
              </w:rPr>
            </w:pPr>
            <w:r w:rsidRPr="005170D9">
              <w:rPr>
                <w:rFonts w:ascii="宋体" w:hAnsi="宋体" w:hint="eastAsia"/>
                <w:szCs w:val="21"/>
              </w:rPr>
              <w:t>569.2</w:t>
            </w:r>
          </w:p>
        </w:tc>
      </w:tr>
      <w:tr w:rsidR="005170D9" w:rsidRPr="005170D9" w:rsidTr="0095139A">
        <w:trPr>
          <w:trHeight w:val="280"/>
        </w:trPr>
        <w:tc>
          <w:tcPr>
            <w:tcW w:w="1159" w:type="dxa"/>
            <w:tcBorders>
              <w:top w:val="single" w:sz="4" w:space="0" w:color="000000"/>
              <w:left w:val="single" w:sz="4" w:space="0" w:color="000000"/>
              <w:bottom w:val="single" w:sz="4" w:space="0" w:color="000000"/>
              <w:right w:val="single" w:sz="4" w:space="0" w:color="000000"/>
            </w:tcBorders>
            <w:vAlign w:val="center"/>
            <w:hideMark/>
          </w:tcPr>
          <w:p w:rsidR="0095139A" w:rsidRPr="005170D9" w:rsidRDefault="0095139A">
            <w:pPr>
              <w:jc w:val="center"/>
            </w:pPr>
            <w:r w:rsidRPr="005170D9">
              <w:t>11</w:t>
            </w:r>
          </w:p>
        </w:tc>
        <w:tc>
          <w:tcPr>
            <w:tcW w:w="1159" w:type="dxa"/>
            <w:tcBorders>
              <w:top w:val="single" w:sz="4" w:space="0" w:color="000000"/>
              <w:left w:val="single" w:sz="4" w:space="0" w:color="000000"/>
              <w:bottom w:val="single" w:sz="4" w:space="0" w:color="000000"/>
              <w:right w:val="single" w:sz="4" w:space="0" w:color="000000"/>
            </w:tcBorders>
            <w:noWrap/>
            <w:vAlign w:val="center"/>
            <w:hideMark/>
          </w:tcPr>
          <w:p w:rsidR="0095139A" w:rsidRPr="005170D9" w:rsidRDefault="0095139A">
            <w:pPr>
              <w:jc w:val="center"/>
            </w:pPr>
            <w:r w:rsidRPr="005170D9">
              <w:rPr>
                <w:rFonts w:hint="eastAsia"/>
              </w:rPr>
              <w:t>弧形工作台</w:t>
            </w:r>
          </w:p>
        </w:tc>
        <w:tc>
          <w:tcPr>
            <w:tcW w:w="5490" w:type="dxa"/>
            <w:tcBorders>
              <w:top w:val="single" w:sz="4" w:space="0" w:color="000000"/>
              <w:left w:val="nil"/>
              <w:bottom w:val="single" w:sz="4" w:space="0" w:color="000000"/>
              <w:right w:val="single" w:sz="4" w:space="0" w:color="000000"/>
            </w:tcBorders>
            <w:noWrap/>
            <w:vAlign w:val="center"/>
            <w:hideMark/>
          </w:tcPr>
          <w:p w:rsidR="00E36033" w:rsidRPr="005170D9" w:rsidRDefault="003117CE" w:rsidP="009F6C40">
            <w:pPr>
              <w:widowControl/>
              <w:autoSpaceDE w:val="0"/>
              <w:jc w:val="left"/>
              <w:textAlignment w:val="center"/>
              <w:rPr>
                <w:rFonts w:ascii="宋体" w:hAnsi="宋体"/>
                <w:szCs w:val="21"/>
              </w:rPr>
            </w:pPr>
            <w:r w:rsidRPr="005170D9">
              <w:rPr>
                <w:rFonts w:ascii="宋体" w:hAnsi="宋体" w:hint="eastAsia"/>
                <w:szCs w:val="21"/>
              </w:rPr>
              <w:t>长8.3m</w:t>
            </w:r>
            <w:r w:rsidR="009F6C40" w:rsidRPr="005170D9">
              <w:rPr>
                <w:rFonts w:ascii="宋体" w:hAnsi="宋体" w:hint="eastAsia"/>
                <w:szCs w:val="21"/>
              </w:rPr>
              <w:t>*宽0.75m*高0.8m</w:t>
            </w:r>
          </w:p>
          <w:p w:rsidR="00B64059" w:rsidRPr="005170D9" w:rsidRDefault="00B64059" w:rsidP="009F6C40">
            <w:pPr>
              <w:widowControl/>
              <w:autoSpaceDE w:val="0"/>
              <w:jc w:val="left"/>
              <w:textAlignment w:val="center"/>
              <w:rPr>
                <w:rFonts w:ascii="宋体" w:hAnsi="宋体"/>
                <w:szCs w:val="21"/>
              </w:rPr>
            </w:pPr>
            <w:r w:rsidRPr="005170D9">
              <w:rPr>
                <w:rFonts w:ascii="宋体" w:hAnsi="宋体" w:hint="eastAsia"/>
                <w:szCs w:val="21"/>
              </w:rPr>
              <w:t>工作台</w:t>
            </w:r>
            <w:r w:rsidR="009D6AFE" w:rsidRPr="005170D9">
              <w:rPr>
                <w:rFonts w:ascii="宋体" w:hAnsi="宋体" w:hint="eastAsia"/>
                <w:szCs w:val="21"/>
              </w:rPr>
              <w:t>台面</w:t>
            </w:r>
            <w:r w:rsidRPr="005170D9">
              <w:rPr>
                <w:rFonts w:ascii="宋体" w:hAnsi="宋体" w:hint="eastAsia"/>
                <w:szCs w:val="21"/>
              </w:rPr>
              <w:t>外侧</w:t>
            </w:r>
            <w:r w:rsidR="009D6AFE" w:rsidRPr="005170D9">
              <w:rPr>
                <w:rFonts w:ascii="宋体" w:hAnsi="宋体" w:hint="eastAsia"/>
                <w:szCs w:val="21"/>
              </w:rPr>
              <w:t>高</w:t>
            </w:r>
            <w:r w:rsidR="00C10DEC" w:rsidRPr="005170D9">
              <w:rPr>
                <w:rFonts w:ascii="宋体" w:hAnsi="宋体" w:hint="eastAsia"/>
                <w:szCs w:val="21"/>
              </w:rPr>
              <w:t>出</w:t>
            </w:r>
            <w:r w:rsidR="009F6C40" w:rsidRPr="005170D9">
              <w:rPr>
                <w:rFonts w:ascii="宋体" w:hAnsi="宋体" w:hint="eastAsia"/>
                <w:szCs w:val="21"/>
              </w:rPr>
              <w:t>台面</w:t>
            </w:r>
            <w:r w:rsidR="009D6AFE" w:rsidRPr="005170D9">
              <w:rPr>
                <w:rFonts w:ascii="宋体" w:hAnsi="宋体" w:hint="eastAsia"/>
                <w:szCs w:val="21"/>
              </w:rPr>
              <w:t>0.15</w:t>
            </w:r>
            <w:r w:rsidR="009F6C40" w:rsidRPr="005170D9">
              <w:rPr>
                <w:rFonts w:ascii="宋体" w:hAnsi="宋体" w:hint="eastAsia"/>
                <w:szCs w:val="21"/>
              </w:rPr>
              <w:t xml:space="preserve"> m，</w:t>
            </w:r>
            <w:r w:rsidR="00C10DEC" w:rsidRPr="005170D9">
              <w:rPr>
                <w:rFonts w:ascii="宋体" w:hAnsi="宋体" w:hint="eastAsia"/>
                <w:szCs w:val="21"/>
              </w:rPr>
              <w:t>宽出</w:t>
            </w:r>
            <w:r w:rsidR="009F6C40" w:rsidRPr="005170D9">
              <w:rPr>
                <w:rFonts w:ascii="宋体" w:hAnsi="宋体" w:hint="eastAsia"/>
                <w:szCs w:val="21"/>
              </w:rPr>
              <w:t>台面0.15 m</w:t>
            </w:r>
          </w:p>
          <w:p w:rsidR="0095139A" w:rsidRPr="005170D9" w:rsidRDefault="00B64059" w:rsidP="009F6C40">
            <w:pPr>
              <w:widowControl/>
              <w:autoSpaceDE w:val="0"/>
              <w:jc w:val="left"/>
              <w:textAlignment w:val="center"/>
              <w:rPr>
                <w:rFonts w:ascii="宋体" w:hAnsi="宋体"/>
                <w:szCs w:val="21"/>
              </w:rPr>
            </w:pPr>
            <w:proofErr w:type="gramStart"/>
            <w:r w:rsidRPr="005170D9">
              <w:rPr>
                <w:rFonts w:ascii="宋体" w:hAnsi="宋体" w:hint="eastAsia"/>
                <w:szCs w:val="21"/>
              </w:rPr>
              <w:t>奥松板</w:t>
            </w:r>
            <w:proofErr w:type="gramEnd"/>
            <w:r w:rsidR="0095139A" w:rsidRPr="005170D9">
              <w:rPr>
                <w:rFonts w:ascii="宋体" w:hAnsi="宋体" w:hint="eastAsia"/>
                <w:szCs w:val="21"/>
              </w:rPr>
              <w:t>生态板柜体,</w:t>
            </w:r>
            <w:proofErr w:type="gramStart"/>
            <w:r w:rsidR="0095139A" w:rsidRPr="005170D9">
              <w:rPr>
                <w:rFonts w:ascii="宋体" w:hAnsi="宋体" w:hint="eastAsia"/>
                <w:szCs w:val="21"/>
              </w:rPr>
              <w:t>面贴亚</w:t>
            </w:r>
            <w:proofErr w:type="gramEnd"/>
            <w:r w:rsidR="0095139A" w:rsidRPr="005170D9">
              <w:rPr>
                <w:rFonts w:ascii="宋体" w:hAnsi="宋体" w:hint="eastAsia"/>
                <w:szCs w:val="21"/>
              </w:rPr>
              <w:t>克力透光板,内嵌灯.面板喷漆</w:t>
            </w:r>
            <w:r w:rsidR="009F6C40" w:rsidRPr="005170D9">
              <w:rPr>
                <w:rFonts w:ascii="宋体" w:hAnsi="宋体" w:hint="eastAsia"/>
                <w:szCs w:val="21"/>
              </w:rPr>
              <w:t>。</w:t>
            </w:r>
          </w:p>
        </w:tc>
        <w:tc>
          <w:tcPr>
            <w:tcW w:w="798"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autoSpaceDE w:val="0"/>
              <w:jc w:val="center"/>
              <w:rPr>
                <w:rFonts w:ascii="宋体" w:hAnsi="宋体"/>
                <w:szCs w:val="21"/>
              </w:rPr>
            </w:pPr>
            <w:r w:rsidRPr="005170D9">
              <w:rPr>
                <w:rFonts w:ascii="宋体" w:hAnsi="宋体" w:hint="eastAsia"/>
                <w:szCs w:val="21"/>
              </w:rPr>
              <w:t>套</w:t>
            </w:r>
          </w:p>
        </w:tc>
        <w:tc>
          <w:tcPr>
            <w:tcW w:w="741"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autoSpaceDE w:val="0"/>
              <w:jc w:val="center"/>
              <w:rPr>
                <w:rFonts w:ascii="宋体" w:hAnsi="宋体"/>
                <w:szCs w:val="21"/>
              </w:rPr>
            </w:pPr>
            <w:r w:rsidRPr="005170D9">
              <w:rPr>
                <w:rFonts w:ascii="宋体" w:hAnsi="宋体" w:hint="eastAsia"/>
                <w:szCs w:val="21"/>
              </w:rPr>
              <w:t>3</w:t>
            </w:r>
          </w:p>
        </w:tc>
      </w:tr>
      <w:tr w:rsidR="005170D9" w:rsidRPr="005170D9" w:rsidTr="0095139A">
        <w:trPr>
          <w:trHeight w:val="280"/>
        </w:trPr>
        <w:tc>
          <w:tcPr>
            <w:tcW w:w="1159" w:type="dxa"/>
            <w:tcBorders>
              <w:top w:val="single" w:sz="4" w:space="0" w:color="000000"/>
              <w:left w:val="single" w:sz="4" w:space="0" w:color="000000"/>
              <w:bottom w:val="single" w:sz="4" w:space="0" w:color="000000"/>
              <w:right w:val="single" w:sz="4" w:space="0" w:color="000000"/>
            </w:tcBorders>
            <w:vAlign w:val="center"/>
            <w:hideMark/>
          </w:tcPr>
          <w:p w:rsidR="0095139A" w:rsidRPr="005170D9" w:rsidRDefault="0095139A">
            <w:pPr>
              <w:jc w:val="center"/>
            </w:pPr>
            <w:r w:rsidRPr="005170D9">
              <w:t>12</w:t>
            </w:r>
          </w:p>
        </w:tc>
        <w:tc>
          <w:tcPr>
            <w:tcW w:w="1159" w:type="dxa"/>
            <w:tcBorders>
              <w:top w:val="single" w:sz="4" w:space="0" w:color="000000"/>
              <w:left w:val="single" w:sz="4" w:space="0" w:color="000000"/>
              <w:bottom w:val="single" w:sz="4" w:space="0" w:color="000000"/>
              <w:right w:val="single" w:sz="4" w:space="0" w:color="000000"/>
            </w:tcBorders>
            <w:noWrap/>
            <w:vAlign w:val="center"/>
            <w:hideMark/>
          </w:tcPr>
          <w:p w:rsidR="0095139A" w:rsidRPr="005170D9" w:rsidRDefault="0095139A">
            <w:pPr>
              <w:jc w:val="center"/>
            </w:pPr>
            <w:r w:rsidRPr="005170D9">
              <w:rPr>
                <w:rFonts w:hint="eastAsia"/>
              </w:rPr>
              <w:t>办公椅</w:t>
            </w:r>
          </w:p>
        </w:tc>
        <w:tc>
          <w:tcPr>
            <w:tcW w:w="5490"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成品办公家具</w:t>
            </w:r>
          </w:p>
        </w:tc>
        <w:tc>
          <w:tcPr>
            <w:tcW w:w="798"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autoSpaceDE w:val="0"/>
              <w:jc w:val="center"/>
              <w:rPr>
                <w:rFonts w:ascii="宋体" w:hAnsi="宋体"/>
                <w:szCs w:val="21"/>
              </w:rPr>
            </w:pPr>
            <w:r w:rsidRPr="005170D9">
              <w:rPr>
                <w:rFonts w:ascii="宋体" w:hAnsi="宋体" w:hint="eastAsia"/>
                <w:szCs w:val="21"/>
              </w:rPr>
              <w:t>套</w:t>
            </w:r>
          </w:p>
        </w:tc>
        <w:tc>
          <w:tcPr>
            <w:tcW w:w="741"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autoSpaceDE w:val="0"/>
              <w:jc w:val="center"/>
              <w:rPr>
                <w:rFonts w:ascii="宋体" w:hAnsi="宋体"/>
                <w:szCs w:val="21"/>
              </w:rPr>
            </w:pPr>
            <w:r w:rsidRPr="005170D9">
              <w:rPr>
                <w:rFonts w:ascii="宋体" w:hAnsi="宋体" w:hint="eastAsia"/>
                <w:szCs w:val="21"/>
              </w:rPr>
              <w:t>17</w:t>
            </w:r>
          </w:p>
        </w:tc>
      </w:tr>
      <w:tr w:rsidR="005170D9" w:rsidRPr="005170D9" w:rsidTr="0095139A">
        <w:trPr>
          <w:trHeight w:val="280"/>
        </w:trPr>
        <w:tc>
          <w:tcPr>
            <w:tcW w:w="1159" w:type="dxa"/>
            <w:tcBorders>
              <w:top w:val="single" w:sz="4" w:space="0" w:color="000000"/>
              <w:left w:val="single" w:sz="4" w:space="0" w:color="000000"/>
              <w:bottom w:val="single" w:sz="4" w:space="0" w:color="000000"/>
              <w:right w:val="single" w:sz="4" w:space="0" w:color="000000"/>
            </w:tcBorders>
            <w:vAlign w:val="center"/>
            <w:hideMark/>
          </w:tcPr>
          <w:p w:rsidR="0095139A" w:rsidRPr="005170D9" w:rsidRDefault="0095139A">
            <w:pPr>
              <w:jc w:val="center"/>
            </w:pPr>
            <w:r w:rsidRPr="005170D9">
              <w:t>13</w:t>
            </w:r>
          </w:p>
        </w:tc>
        <w:tc>
          <w:tcPr>
            <w:tcW w:w="1159" w:type="dxa"/>
            <w:tcBorders>
              <w:top w:val="single" w:sz="4" w:space="0" w:color="000000"/>
              <w:left w:val="single" w:sz="4" w:space="0" w:color="000000"/>
              <w:bottom w:val="single" w:sz="4" w:space="0" w:color="000000"/>
              <w:right w:val="single" w:sz="4" w:space="0" w:color="000000"/>
            </w:tcBorders>
            <w:noWrap/>
            <w:vAlign w:val="center"/>
            <w:hideMark/>
          </w:tcPr>
          <w:p w:rsidR="0095139A" w:rsidRPr="005170D9" w:rsidRDefault="0095139A">
            <w:pPr>
              <w:jc w:val="center"/>
            </w:pPr>
            <w:r w:rsidRPr="005170D9">
              <w:rPr>
                <w:rFonts w:hint="eastAsia"/>
              </w:rPr>
              <w:t>地面塑胶地板</w:t>
            </w:r>
          </w:p>
        </w:tc>
        <w:tc>
          <w:tcPr>
            <w:tcW w:w="5490"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3MM厚塑胶地板</w:t>
            </w:r>
          </w:p>
        </w:tc>
        <w:tc>
          <w:tcPr>
            <w:tcW w:w="798"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autoSpaceDE w:val="0"/>
              <w:jc w:val="center"/>
              <w:rPr>
                <w:rFonts w:ascii="宋体" w:hAnsi="宋体"/>
                <w:szCs w:val="21"/>
              </w:rPr>
            </w:pPr>
            <w:r w:rsidRPr="005170D9">
              <w:rPr>
                <w:rFonts w:ascii="宋体" w:hAnsi="宋体" w:hint="eastAsia"/>
                <w:szCs w:val="21"/>
              </w:rPr>
              <w:t>㎡</w:t>
            </w:r>
          </w:p>
        </w:tc>
        <w:tc>
          <w:tcPr>
            <w:tcW w:w="741"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autoSpaceDE w:val="0"/>
              <w:jc w:val="center"/>
              <w:rPr>
                <w:rFonts w:ascii="宋体" w:hAnsi="宋体"/>
                <w:szCs w:val="21"/>
              </w:rPr>
            </w:pPr>
            <w:r w:rsidRPr="005170D9">
              <w:rPr>
                <w:rFonts w:ascii="宋体" w:hAnsi="宋体" w:hint="eastAsia"/>
                <w:szCs w:val="21"/>
              </w:rPr>
              <w:t>190</w:t>
            </w:r>
          </w:p>
        </w:tc>
      </w:tr>
      <w:tr w:rsidR="005170D9" w:rsidRPr="005170D9" w:rsidTr="0095139A">
        <w:trPr>
          <w:trHeight w:val="280"/>
        </w:trPr>
        <w:tc>
          <w:tcPr>
            <w:tcW w:w="1159" w:type="dxa"/>
            <w:tcBorders>
              <w:top w:val="single" w:sz="4" w:space="0" w:color="000000"/>
              <w:left w:val="single" w:sz="4" w:space="0" w:color="000000"/>
              <w:bottom w:val="single" w:sz="4" w:space="0" w:color="000000"/>
              <w:right w:val="single" w:sz="4" w:space="0" w:color="000000"/>
            </w:tcBorders>
            <w:vAlign w:val="center"/>
            <w:hideMark/>
          </w:tcPr>
          <w:p w:rsidR="0095139A" w:rsidRPr="005170D9" w:rsidRDefault="0095139A">
            <w:pPr>
              <w:jc w:val="center"/>
            </w:pPr>
            <w:r w:rsidRPr="005170D9">
              <w:t>14</w:t>
            </w:r>
          </w:p>
        </w:tc>
        <w:tc>
          <w:tcPr>
            <w:tcW w:w="1159" w:type="dxa"/>
            <w:tcBorders>
              <w:top w:val="single" w:sz="4" w:space="0" w:color="000000"/>
              <w:left w:val="single" w:sz="4" w:space="0" w:color="000000"/>
              <w:bottom w:val="single" w:sz="4" w:space="0" w:color="000000"/>
              <w:right w:val="single" w:sz="4" w:space="0" w:color="000000"/>
            </w:tcBorders>
            <w:noWrap/>
            <w:vAlign w:val="center"/>
            <w:hideMark/>
          </w:tcPr>
          <w:p w:rsidR="0095139A" w:rsidRPr="005170D9" w:rsidRDefault="0095139A">
            <w:pPr>
              <w:jc w:val="center"/>
            </w:pPr>
            <w:r w:rsidRPr="005170D9">
              <w:rPr>
                <w:rFonts w:hint="eastAsia"/>
              </w:rPr>
              <w:t>踢脚线</w:t>
            </w:r>
          </w:p>
        </w:tc>
        <w:tc>
          <w:tcPr>
            <w:tcW w:w="5490"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8cm高铝合金踢脚线</w:t>
            </w:r>
          </w:p>
        </w:tc>
        <w:tc>
          <w:tcPr>
            <w:tcW w:w="798"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autoSpaceDE w:val="0"/>
              <w:jc w:val="center"/>
              <w:rPr>
                <w:rFonts w:ascii="宋体" w:hAnsi="宋体"/>
                <w:szCs w:val="21"/>
              </w:rPr>
            </w:pPr>
            <w:r w:rsidRPr="005170D9">
              <w:rPr>
                <w:rFonts w:ascii="宋体" w:hAnsi="宋体" w:hint="eastAsia"/>
                <w:szCs w:val="21"/>
              </w:rPr>
              <w:t>m</w:t>
            </w:r>
          </w:p>
        </w:tc>
        <w:tc>
          <w:tcPr>
            <w:tcW w:w="741"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autoSpaceDE w:val="0"/>
              <w:jc w:val="center"/>
              <w:rPr>
                <w:rFonts w:ascii="宋体" w:hAnsi="宋体"/>
                <w:szCs w:val="21"/>
              </w:rPr>
            </w:pPr>
            <w:r w:rsidRPr="005170D9">
              <w:rPr>
                <w:rFonts w:ascii="宋体" w:hAnsi="宋体" w:hint="eastAsia"/>
                <w:szCs w:val="21"/>
              </w:rPr>
              <w:t>85</w:t>
            </w:r>
          </w:p>
        </w:tc>
      </w:tr>
      <w:tr w:rsidR="005170D9" w:rsidRPr="005170D9" w:rsidTr="0095139A">
        <w:trPr>
          <w:trHeight w:val="280"/>
        </w:trPr>
        <w:tc>
          <w:tcPr>
            <w:tcW w:w="1159" w:type="dxa"/>
            <w:tcBorders>
              <w:top w:val="single" w:sz="4" w:space="0" w:color="000000"/>
              <w:left w:val="single" w:sz="4" w:space="0" w:color="000000"/>
              <w:bottom w:val="single" w:sz="4" w:space="0" w:color="000000"/>
              <w:right w:val="single" w:sz="4" w:space="0" w:color="000000"/>
            </w:tcBorders>
            <w:vAlign w:val="center"/>
            <w:hideMark/>
          </w:tcPr>
          <w:p w:rsidR="0095139A" w:rsidRPr="005170D9" w:rsidRDefault="0095139A">
            <w:pPr>
              <w:jc w:val="center"/>
            </w:pPr>
            <w:r w:rsidRPr="005170D9">
              <w:t>15</w:t>
            </w:r>
          </w:p>
        </w:tc>
        <w:tc>
          <w:tcPr>
            <w:tcW w:w="1159" w:type="dxa"/>
            <w:tcBorders>
              <w:top w:val="single" w:sz="4" w:space="0" w:color="000000"/>
              <w:left w:val="single" w:sz="4" w:space="0" w:color="000000"/>
              <w:bottom w:val="single" w:sz="4" w:space="0" w:color="000000"/>
              <w:right w:val="single" w:sz="4" w:space="0" w:color="000000"/>
            </w:tcBorders>
            <w:noWrap/>
            <w:vAlign w:val="center"/>
            <w:hideMark/>
          </w:tcPr>
          <w:p w:rsidR="0095139A" w:rsidRPr="005170D9" w:rsidRDefault="0095139A">
            <w:pPr>
              <w:jc w:val="center"/>
            </w:pPr>
            <w:r w:rsidRPr="005170D9">
              <w:rPr>
                <w:rFonts w:hint="eastAsia"/>
              </w:rPr>
              <w:t>亚克力字</w:t>
            </w:r>
          </w:p>
        </w:tc>
        <w:tc>
          <w:tcPr>
            <w:tcW w:w="5490"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1.0cm</w:t>
            </w:r>
            <w:proofErr w:type="gramStart"/>
            <w:r w:rsidRPr="005170D9">
              <w:rPr>
                <w:rFonts w:ascii="宋体" w:hAnsi="宋体" w:hint="eastAsia"/>
                <w:szCs w:val="21"/>
              </w:rPr>
              <w:t>厚亚克</w:t>
            </w:r>
            <w:proofErr w:type="gramEnd"/>
            <w:r w:rsidRPr="005170D9">
              <w:rPr>
                <w:rFonts w:ascii="宋体" w:hAnsi="宋体" w:hint="eastAsia"/>
                <w:szCs w:val="21"/>
              </w:rPr>
              <w:t>力字</w:t>
            </w:r>
          </w:p>
        </w:tc>
        <w:tc>
          <w:tcPr>
            <w:tcW w:w="798"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autoSpaceDE w:val="0"/>
              <w:jc w:val="center"/>
              <w:rPr>
                <w:rFonts w:ascii="宋体" w:hAnsi="宋体"/>
                <w:szCs w:val="21"/>
              </w:rPr>
            </w:pPr>
            <w:r w:rsidRPr="005170D9">
              <w:rPr>
                <w:rFonts w:ascii="宋体" w:hAnsi="宋体" w:hint="eastAsia"/>
                <w:szCs w:val="21"/>
              </w:rPr>
              <w:t>套</w:t>
            </w:r>
          </w:p>
        </w:tc>
        <w:tc>
          <w:tcPr>
            <w:tcW w:w="741"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autoSpaceDE w:val="0"/>
              <w:jc w:val="center"/>
              <w:rPr>
                <w:rFonts w:ascii="宋体" w:hAnsi="宋体"/>
                <w:szCs w:val="21"/>
              </w:rPr>
            </w:pPr>
            <w:r w:rsidRPr="005170D9">
              <w:rPr>
                <w:rFonts w:ascii="宋体" w:hAnsi="宋体" w:hint="eastAsia"/>
                <w:szCs w:val="21"/>
              </w:rPr>
              <w:t>1</w:t>
            </w:r>
          </w:p>
        </w:tc>
      </w:tr>
      <w:tr w:rsidR="005170D9" w:rsidRPr="005170D9" w:rsidTr="0095139A">
        <w:trPr>
          <w:trHeight w:val="280"/>
        </w:trPr>
        <w:tc>
          <w:tcPr>
            <w:tcW w:w="1159" w:type="dxa"/>
            <w:tcBorders>
              <w:top w:val="single" w:sz="4" w:space="0" w:color="000000"/>
              <w:left w:val="single" w:sz="4" w:space="0" w:color="000000"/>
              <w:bottom w:val="single" w:sz="4" w:space="0" w:color="000000"/>
              <w:right w:val="single" w:sz="4" w:space="0" w:color="000000"/>
            </w:tcBorders>
            <w:vAlign w:val="center"/>
            <w:hideMark/>
          </w:tcPr>
          <w:p w:rsidR="0095139A" w:rsidRPr="005170D9" w:rsidRDefault="0095139A">
            <w:pPr>
              <w:jc w:val="center"/>
            </w:pPr>
            <w:r w:rsidRPr="005170D9">
              <w:t>16</w:t>
            </w:r>
          </w:p>
        </w:tc>
        <w:tc>
          <w:tcPr>
            <w:tcW w:w="1159" w:type="dxa"/>
            <w:tcBorders>
              <w:top w:val="single" w:sz="4" w:space="0" w:color="000000"/>
              <w:left w:val="single" w:sz="4" w:space="0" w:color="000000"/>
              <w:bottom w:val="single" w:sz="4" w:space="0" w:color="000000"/>
              <w:right w:val="single" w:sz="4" w:space="0" w:color="000000"/>
            </w:tcBorders>
            <w:noWrap/>
            <w:vAlign w:val="center"/>
            <w:hideMark/>
          </w:tcPr>
          <w:p w:rsidR="0095139A" w:rsidRPr="005170D9" w:rsidRDefault="0095139A">
            <w:pPr>
              <w:jc w:val="center"/>
            </w:pPr>
            <w:r w:rsidRPr="005170D9">
              <w:rPr>
                <w:rFonts w:hint="eastAsia"/>
              </w:rPr>
              <w:t>实木复合门</w:t>
            </w:r>
          </w:p>
        </w:tc>
        <w:tc>
          <w:tcPr>
            <w:tcW w:w="5490" w:type="dxa"/>
            <w:tcBorders>
              <w:top w:val="single" w:sz="4" w:space="0" w:color="000000"/>
              <w:left w:val="nil"/>
              <w:bottom w:val="single" w:sz="4" w:space="0" w:color="000000"/>
              <w:right w:val="single" w:sz="4" w:space="0" w:color="000000"/>
            </w:tcBorders>
            <w:noWrap/>
            <w:vAlign w:val="center"/>
            <w:hideMark/>
          </w:tcPr>
          <w:p w:rsidR="003D2C56" w:rsidRPr="005170D9" w:rsidRDefault="003D2C56">
            <w:pPr>
              <w:widowControl/>
              <w:autoSpaceDE w:val="0"/>
              <w:jc w:val="left"/>
              <w:textAlignment w:val="center"/>
              <w:rPr>
                <w:rFonts w:ascii="宋体" w:hAnsi="宋体"/>
                <w:szCs w:val="21"/>
              </w:rPr>
            </w:pPr>
            <w:r w:rsidRPr="005170D9">
              <w:rPr>
                <w:rFonts w:ascii="宋体" w:hAnsi="宋体" w:hint="eastAsia"/>
                <w:szCs w:val="21"/>
              </w:rPr>
              <w:t>0.8</w:t>
            </w:r>
            <w:r w:rsidR="00073846" w:rsidRPr="005170D9">
              <w:rPr>
                <w:rFonts w:ascii="宋体" w:hAnsi="宋体" w:hint="eastAsia"/>
                <w:szCs w:val="21"/>
              </w:rPr>
              <w:t>m</w:t>
            </w:r>
            <w:r w:rsidRPr="005170D9">
              <w:rPr>
                <w:rFonts w:ascii="宋体" w:hAnsi="宋体" w:hint="eastAsia"/>
                <w:szCs w:val="21"/>
              </w:rPr>
              <w:t>*2</w:t>
            </w:r>
            <w:r w:rsidR="00073846" w:rsidRPr="005170D9">
              <w:rPr>
                <w:rFonts w:ascii="宋体" w:hAnsi="宋体" w:hint="eastAsia"/>
                <w:szCs w:val="21"/>
              </w:rPr>
              <w:t>m</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实木复合门颜色同乳胶漆颜色一致</w:t>
            </w:r>
          </w:p>
        </w:tc>
        <w:tc>
          <w:tcPr>
            <w:tcW w:w="798"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autoSpaceDE w:val="0"/>
              <w:jc w:val="center"/>
              <w:rPr>
                <w:rFonts w:ascii="宋体" w:hAnsi="宋体"/>
                <w:szCs w:val="21"/>
              </w:rPr>
            </w:pPr>
            <w:r w:rsidRPr="005170D9">
              <w:rPr>
                <w:rFonts w:ascii="宋体" w:hAnsi="宋体" w:hint="eastAsia"/>
                <w:szCs w:val="21"/>
              </w:rPr>
              <w:t>套</w:t>
            </w:r>
          </w:p>
        </w:tc>
        <w:tc>
          <w:tcPr>
            <w:tcW w:w="741"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autoSpaceDE w:val="0"/>
              <w:jc w:val="center"/>
              <w:rPr>
                <w:rFonts w:ascii="宋体" w:hAnsi="宋体"/>
                <w:szCs w:val="21"/>
              </w:rPr>
            </w:pPr>
            <w:r w:rsidRPr="005170D9">
              <w:rPr>
                <w:rFonts w:ascii="宋体" w:hAnsi="宋体" w:hint="eastAsia"/>
                <w:szCs w:val="21"/>
              </w:rPr>
              <w:t>5</w:t>
            </w:r>
          </w:p>
        </w:tc>
      </w:tr>
      <w:tr w:rsidR="005170D9" w:rsidRPr="005170D9" w:rsidTr="0095139A">
        <w:trPr>
          <w:trHeight w:val="56"/>
        </w:trPr>
        <w:tc>
          <w:tcPr>
            <w:tcW w:w="1159" w:type="dxa"/>
            <w:tcBorders>
              <w:top w:val="single" w:sz="4" w:space="0" w:color="000000"/>
              <w:left w:val="single" w:sz="4" w:space="0" w:color="000000"/>
              <w:bottom w:val="single" w:sz="4" w:space="0" w:color="000000"/>
              <w:right w:val="single" w:sz="4" w:space="0" w:color="000000"/>
            </w:tcBorders>
            <w:vAlign w:val="center"/>
            <w:hideMark/>
          </w:tcPr>
          <w:p w:rsidR="0095139A" w:rsidRPr="005170D9" w:rsidRDefault="0095139A">
            <w:pPr>
              <w:jc w:val="center"/>
            </w:pPr>
            <w:r w:rsidRPr="005170D9">
              <w:t>17</w:t>
            </w:r>
          </w:p>
        </w:tc>
        <w:tc>
          <w:tcPr>
            <w:tcW w:w="1159" w:type="dxa"/>
            <w:tcBorders>
              <w:top w:val="single" w:sz="4" w:space="0" w:color="000000"/>
              <w:left w:val="single" w:sz="4" w:space="0" w:color="000000"/>
              <w:bottom w:val="single" w:sz="4" w:space="0" w:color="000000"/>
              <w:right w:val="single" w:sz="4" w:space="0" w:color="000000"/>
            </w:tcBorders>
            <w:noWrap/>
            <w:vAlign w:val="center"/>
            <w:hideMark/>
          </w:tcPr>
          <w:p w:rsidR="0095139A" w:rsidRPr="005170D9" w:rsidRDefault="0095139A">
            <w:pPr>
              <w:jc w:val="center"/>
            </w:pPr>
            <w:r w:rsidRPr="005170D9">
              <w:rPr>
                <w:rFonts w:hint="eastAsia"/>
              </w:rPr>
              <w:t>实木复合双开门</w:t>
            </w:r>
          </w:p>
        </w:tc>
        <w:tc>
          <w:tcPr>
            <w:tcW w:w="5490" w:type="dxa"/>
            <w:tcBorders>
              <w:top w:val="single" w:sz="4" w:space="0" w:color="000000"/>
              <w:left w:val="nil"/>
              <w:bottom w:val="single" w:sz="4" w:space="0" w:color="000000"/>
              <w:right w:val="single" w:sz="4" w:space="0" w:color="000000"/>
            </w:tcBorders>
            <w:noWrap/>
            <w:vAlign w:val="center"/>
            <w:hideMark/>
          </w:tcPr>
          <w:p w:rsidR="003D2C56" w:rsidRPr="005170D9" w:rsidRDefault="003D2C56">
            <w:pPr>
              <w:widowControl/>
              <w:autoSpaceDE w:val="0"/>
              <w:jc w:val="left"/>
              <w:textAlignment w:val="center"/>
              <w:rPr>
                <w:rFonts w:ascii="宋体" w:hAnsi="宋体"/>
                <w:szCs w:val="21"/>
              </w:rPr>
            </w:pPr>
            <w:r w:rsidRPr="005170D9">
              <w:rPr>
                <w:rFonts w:ascii="宋体" w:hAnsi="宋体" w:hint="eastAsia"/>
                <w:szCs w:val="21"/>
              </w:rPr>
              <w:t>1.6</w:t>
            </w:r>
            <w:r w:rsidR="00073846" w:rsidRPr="005170D9">
              <w:rPr>
                <w:rFonts w:ascii="宋体" w:hAnsi="宋体" w:hint="eastAsia"/>
                <w:szCs w:val="21"/>
              </w:rPr>
              <w:t>m</w:t>
            </w:r>
            <w:r w:rsidRPr="005170D9">
              <w:rPr>
                <w:rFonts w:ascii="宋体" w:hAnsi="宋体" w:hint="eastAsia"/>
                <w:szCs w:val="21"/>
              </w:rPr>
              <w:t>*2</w:t>
            </w:r>
            <w:r w:rsidR="00073846" w:rsidRPr="005170D9">
              <w:rPr>
                <w:rFonts w:ascii="宋体" w:hAnsi="宋体" w:hint="eastAsia"/>
                <w:szCs w:val="21"/>
              </w:rPr>
              <w:t>m</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实木复合门颜色过道一侧同过道其他门同色,内侧办公厅那一侧同乳胶漆颜色一致</w:t>
            </w:r>
          </w:p>
        </w:tc>
        <w:tc>
          <w:tcPr>
            <w:tcW w:w="798"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autoSpaceDE w:val="0"/>
              <w:jc w:val="center"/>
              <w:rPr>
                <w:rFonts w:ascii="宋体" w:hAnsi="宋体"/>
                <w:szCs w:val="21"/>
              </w:rPr>
            </w:pPr>
            <w:r w:rsidRPr="005170D9">
              <w:rPr>
                <w:rFonts w:ascii="宋体" w:hAnsi="宋体" w:hint="eastAsia"/>
                <w:szCs w:val="21"/>
              </w:rPr>
              <w:t>套</w:t>
            </w:r>
          </w:p>
        </w:tc>
        <w:tc>
          <w:tcPr>
            <w:tcW w:w="741"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autoSpaceDE w:val="0"/>
              <w:jc w:val="center"/>
              <w:rPr>
                <w:rFonts w:ascii="宋体" w:hAnsi="宋体"/>
                <w:szCs w:val="21"/>
              </w:rPr>
            </w:pPr>
            <w:r w:rsidRPr="005170D9">
              <w:rPr>
                <w:rFonts w:ascii="宋体" w:hAnsi="宋体" w:hint="eastAsia"/>
                <w:szCs w:val="21"/>
              </w:rPr>
              <w:t>2</w:t>
            </w:r>
          </w:p>
        </w:tc>
      </w:tr>
      <w:tr w:rsidR="0095139A" w:rsidRPr="005170D9" w:rsidTr="0095139A">
        <w:trPr>
          <w:trHeight w:val="280"/>
        </w:trPr>
        <w:tc>
          <w:tcPr>
            <w:tcW w:w="1159" w:type="dxa"/>
            <w:tcBorders>
              <w:top w:val="single" w:sz="4" w:space="0" w:color="000000"/>
              <w:left w:val="single" w:sz="4" w:space="0" w:color="000000"/>
              <w:bottom w:val="single" w:sz="4" w:space="0" w:color="000000"/>
              <w:right w:val="single" w:sz="4" w:space="0" w:color="000000"/>
            </w:tcBorders>
            <w:vAlign w:val="center"/>
            <w:hideMark/>
          </w:tcPr>
          <w:p w:rsidR="0095139A" w:rsidRPr="005170D9" w:rsidRDefault="0095139A">
            <w:pPr>
              <w:jc w:val="center"/>
            </w:pPr>
            <w:r w:rsidRPr="005170D9">
              <w:t>18</w:t>
            </w:r>
          </w:p>
        </w:tc>
        <w:tc>
          <w:tcPr>
            <w:tcW w:w="1159" w:type="dxa"/>
            <w:tcBorders>
              <w:top w:val="single" w:sz="4" w:space="0" w:color="000000"/>
              <w:left w:val="single" w:sz="4" w:space="0" w:color="000000"/>
              <w:bottom w:val="single" w:sz="4" w:space="0" w:color="000000"/>
              <w:right w:val="single" w:sz="4" w:space="0" w:color="000000"/>
            </w:tcBorders>
            <w:noWrap/>
            <w:vAlign w:val="center"/>
            <w:hideMark/>
          </w:tcPr>
          <w:p w:rsidR="0095139A" w:rsidRPr="005170D9" w:rsidRDefault="0095139A">
            <w:pPr>
              <w:jc w:val="center"/>
            </w:pPr>
            <w:r w:rsidRPr="005170D9">
              <w:rPr>
                <w:rFonts w:hint="eastAsia"/>
              </w:rPr>
              <w:t>综合布线</w:t>
            </w:r>
          </w:p>
        </w:tc>
        <w:tc>
          <w:tcPr>
            <w:tcW w:w="5490"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超六类网线2400m</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2.5平方阻燃铜芯线1200m</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4平方阻燃铜芯线2400m</w:t>
            </w:r>
          </w:p>
          <w:p w:rsidR="0095139A" w:rsidRPr="005170D9" w:rsidRDefault="0095139A">
            <w:pPr>
              <w:widowControl/>
              <w:autoSpaceDE w:val="0"/>
              <w:jc w:val="left"/>
              <w:textAlignment w:val="center"/>
              <w:rPr>
                <w:rFonts w:ascii="宋体" w:hAnsi="宋体"/>
                <w:szCs w:val="21"/>
              </w:rPr>
            </w:pPr>
            <w:r w:rsidRPr="005170D9">
              <w:rPr>
                <w:rFonts w:ascii="宋体" w:hAnsi="宋体" w:hint="eastAsia"/>
                <w:szCs w:val="21"/>
              </w:rPr>
              <w:t>KBG铁管3600m</w:t>
            </w:r>
          </w:p>
        </w:tc>
        <w:tc>
          <w:tcPr>
            <w:tcW w:w="798"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autoSpaceDE w:val="0"/>
              <w:jc w:val="center"/>
              <w:rPr>
                <w:rFonts w:ascii="宋体" w:hAnsi="宋体"/>
                <w:szCs w:val="21"/>
              </w:rPr>
            </w:pPr>
            <w:r w:rsidRPr="005170D9">
              <w:rPr>
                <w:rFonts w:ascii="宋体" w:hAnsi="宋体" w:hint="eastAsia"/>
                <w:szCs w:val="21"/>
              </w:rPr>
              <w:t>项</w:t>
            </w:r>
          </w:p>
        </w:tc>
        <w:tc>
          <w:tcPr>
            <w:tcW w:w="741" w:type="dxa"/>
            <w:tcBorders>
              <w:top w:val="single" w:sz="4" w:space="0" w:color="000000"/>
              <w:left w:val="nil"/>
              <w:bottom w:val="single" w:sz="4" w:space="0" w:color="000000"/>
              <w:right w:val="single" w:sz="4" w:space="0" w:color="000000"/>
            </w:tcBorders>
            <w:noWrap/>
            <w:vAlign w:val="center"/>
            <w:hideMark/>
          </w:tcPr>
          <w:p w:rsidR="0095139A" w:rsidRPr="005170D9" w:rsidRDefault="0095139A">
            <w:pPr>
              <w:autoSpaceDE w:val="0"/>
              <w:jc w:val="center"/>
              <w:rPr>
                <w:rFonts w:ascii="宋体" w:hAnsi="宋体"/>
                <w:szCs w:val="21"/>
              </w:rPr>
            </w:pPr>
            <w:r w:rsidRPr="005170D9">
              <w:rPr>
                <w:rFonts w:ascii="宋体" w:hAnsi="宋体" w:hint="eastAsia"/>
                <w:szCs w:val="21"/>
              </w:rPr>
              <w:t>1</w:t>
            </w:r>
          </w:p>
        </w:tc>
      </w:tr>
    </w:tbl>
    <w:p w:rsidR="001357C8" w:rsidRPr="005170D9" w:rsidRDefault="001357C8" w:rsidP="003C179F">
      <w:pPr>
        <w:widowControl/>
        <w:spacing w:line="360" w:lineRule="auto"/>
        <w:jc w:val="left"/>
        <w:rPr>
          <w:rFonts w:asciiTheme="minorEastAsia" w:hAnsiTheme="minorEastAsia" w:cs="Times New Roman"/>
          <w:kern w:val="0"/>
          <w:sz w:val="24"/>
          <w:szCs w:val="20"/>
        </w:rPr>
      </w:pPr>
    </w:p>
    <w:p w:rsidR="001D029C" w:rsidRPr="005170D9" w:rsidRDefault="003C179F" w:rsidP="001D029C">
      <w:pPr>
        <w:spacing w:line="280" w:lineRule="exact"/>
        <w:rPr>
          <w:rFonts w:ascii="宋体" w:hAnsi="宋体" w:cs="Times New Roman"/>
          <w:bCs/>
          <w:sz w:val="24"/>
          <w:szCs w:val="24"/>
        </w:rPr>
      </w:pPr>
      <w:r w:rsidRPr="005170D9">
        <w:rPr>
          <w:rFonts w:ascii="宋体" w:hAnsi="宋体" w:cs="Times New Roman" w:hint="eastAsia"/>
          <w:bCs/>
          <w:sz w:val="24"/>
          <w:szCs w:val="24"/>
        </w:rPr>
        <w:t>说明</w:t>
      </w:r>
      <w:r w:rsidR="001D029C" w:rsidRPr="005170D9">
        <w:rPr>
          <w:rFonts w:ascii="宋体" w:hAnsi="宋体" w:cs="Times New Roman" w:hint="eastAsia"/>
          <w:bCs/>
          <w:sz w:val="24"/>
          <w:szCs w:val="24"/>
        </w:rPr>
        <w:t>：</w:t>
      </w:r>
    </w:p>
    <w:p w:rsidR="001D029C" w:rsidRPr="005170D9" w:rsidRDefault="003C179F" w:rsidP="001D029C">
      <w:pPr>
        <w:spacing w:line="280" w:lineRule="exact"/>
        <w:ind w:firstLineChars="200" w:firstLine="480"/>
        <w:rPr>
          <w:rFonts w:ascii="宋体" w:hAnsi="宋体" w:cs="Times New Roman"/>
          <w:bCs/>
          <w:sz w:val="24"/>
          <w:szCs w:val="24"/>
        </w:rPr>
      </w:pPr>
      <w:r w:rsidRPr="005170D9">
        <w:rPr>
          <w:rFonts w:ascii="宋体" w:hAnsi="宋体" w:cs="Times New Roman" w:hint="eastAsia"/>
          <w:bCs/>
          <w:sz w:val="24"/>
          <w:szCs w:val="24"/>
        </w:rPr>
        <w:t>1、上述参数为参考值（最低标准），</w:t>
      </w:r>
      <w:r w:rsidR="0032592F" w:rsidRPr="005170D9">
        <w:rPr>
          <w:rFonts w:ascii="宋体" w:hAnsi="宋体" w:cs="Times New Roman" w:hint="eastAsia"/>
          <w:bCs/>
          <w:sz w:val="24"/>
          <w:szCs w:val="24"/>
        </w:rPr>
        <w:t>投标人</w:t>
      </w:r>
      <w:r w:rsidRPr="005170D9">
        <w:rPr>
          <w:rFonts w:ascii="宋体" w:hAnsi="宋体" w:cs="Times New Roman" w:hint="eastAsia"/>
          <w:bCs/>
          <w:sz w:val="24"/>
          <w:szCs w:val="24"/>
        </w:rPr>
        <w:t>所提供的产品必须能够满足采购人的使用需求。</w:t>
      </w:r>
    </w:p>
    <w:p w:rsidR="003C179F" w:rsidRPr="005170D9" w:rsidRDefault="003C179F" w:rsidP="001D029C">
      <w:pPr>
        <w:spacing w:line="280" w:lineRule="exact"/>
        <w:ind w:firstLineChars="200" w:firstLine="480"/>
        <w:rPr>
          <w:rFonts w:ascii="宋体" w:hAnsi="宋体" w:cs="Times New Roman"/>
          <w:bCs/>
          <w:sz w:val="24"/>
          <w:szCs w:val="24"/>
        </w:rPr>
      </w:pPr>
      <w:r w:rsidRPr="005170D9">
        <w:rPr>
          <w:rFonts w:ascii="宋体" w:hAnsi="宋体" w:cs="Times New Roman" w:hint="eastAsia"/>
          <w:bCs/>
          <w:sz w:val="24"/>
          <w:szCs w:val="24"/>
        </w:rPr>
        <w:t>2、</w:t>
      </w:r>
      <w:r w:rsidR="0032592F" w:rsidRPr="005170D9">
        <w:rPr>
          <w:rFonts w:ascii="宋体" w:hAnsi="宋体" w:cs="Times New Roman" w:hint="eastAsia"/>
          <w:bCs/>
          <w:sz w:val="24"/>
          <w:szCs w:val="24"/>
        </w:rPr>
        <w:t>投标人</w:t>
      </w:r>
      <w:r w:rsidRPr="005170D9">
        <w:rPr>
          <w:rFonts w:ascii="宋体" w:hAnsi="宋体" w:cs="Times New Roman" w:hint="eastAsia"/>
          <w:bCs/>
          <w:sz w:val="24"/>
          <w:szCs w:val="24"/>
        </w:rPr>
        <w:t>应注意采购人在技术规格中指出的工艺和材料和设备等内容仅</w:t>
      </w:r>
      <w:proofErr w:type="gramStart"/>
      <w:r w:rsidRPr="005170D9">
        <w:rPr>
          <w:rFonts w:ascii="宋体" w:hAnsi="宋体" w:cs="Times New Roman" w:hint="eastAsia"/>
          <w:bCs/>
          <w:sz w:val="24"/>
          <w:szCs w:val="24"/>
        </w:rPr>
        <w:t>起说明</w:t>
      </w:r>
      <w:proofErr w:type="gramEnd"/>
      <w:r w:rsidRPr="005170D9">
        <w:rPr>
          <w:rFonts w:ascii="宋体" w:hAnsi="宋体" w:cs="Times New Roman" w:hint="eastAsia"/>
          <w:bCs/>
          <w:sz w:val="24"/>
          <w:szCs w:val="24"/>
        </w:rPr>
        <w:t>作用，无任何倾向性或限制性。任何品牌的产品均可依法参加本项目的采购活动。</w:t>
      </w:r>
    </w:p>
    <w:p w:rsidR="001357C8" w:rsidRPr="005170D9" w:rsidRDefault="001357C8">
      <w:pPr>
        <w:pStyle w:val="a0"/>
      </w:pPr>
    </w:p>
    <w:p w:rsidR="001357C8" w:rsidRPr="005170D9" w:rsidRDefault="00BB11E2">
      <w:pPr>
        <w:widowControl/>
        <w:jc w:val="left"/>
        <w:rPr>
          <w:rFonts w:ascii="Calibri" w:eastAsia="宋体" w:hAnsi="Calibri" w:cs="Times New Roman"/>
          <w:kern w:val="0"/>
          <w:sz w:val="24"/>
          <w:szCs w:val="20"/>
        </w:rPr>
      </w:pPr>
      <w:r w:rsidRPr="005170D9">
        <w:br w:type="page"/>
      </w:r>
    </w:p>
    <w:p w:rsidR="001357C8" w:rsidRPr="005170D9" w:rsidRDefault="001357C8">
      <w:pPr>
        <w:pStyle w:val="a0"/>
        <w:spacing w:line="360" w:lineRule="auto"/>
      </w:pPr>
    </w:p>
    <w:p w:rsidR="001357C8" w:rsidRPr="005170D9" w:rsidRDefault="00BB11E2">
      <w:pPr>
        <w:spacing w:line="440" w:lineRule="exact"/>
        <w:jc w:val="center"/>
        <w:outlineLvl w:val="0"/>
        <w:rPr>
          <w:rFonts w:ascii="宋体" w:eastAsia="宋体" w:hAnsi="宋体" w:cs="宋体"/>
          <w:b/>
          <w:sz w:val="24"/>
          <w:szCs w:val="24"/>
        </w:rPr>
      </w:pPr>
      <w:bookmarkStart w:id="63" w:name="_Toc141050505"/>
      <w:r w:rsidRPr="005170D9">
        <w:rPr>
          <w:rFonts w:ascii="宋体" w:eastAsia="宋体" w:hAnsi="宋体" w:cs="宋体" w:hint="eastAsia"/>
          <w:b/>
          <w:sz w:val="24"/>
          <w:szCs w:val="24"/>
        </w:rPr>
        <w:t>第五章 投标文件格式</w:t>
      </w:r>
      <w:bookmarkEnd w:id="62"/>
      <w:bookmarkEnd w:id="63"/>
    </w:p>
    <w:p w:rsidR="001357C8" w:rsidRPr="005170D9" w:rsidRDefault="001357C8">
      <w:pPr>
        <w:rPr>
          <w:rFonts w:ascii="宋体" w:eastAsia="宋体" w:hAnsi="Calibri" w:cs="宋体"/>
          <w:b/>
          <w:sz w:val="24"/>
          <w:szCs w:val="24"/>
        </w:rPr>
      </w:pPr>
    </w:p>
    <w:p w:rsidR="00BB11E2" w:rsidRPr="005170D9" w:rsidRDefault="00BB11E2" w:rsidP="00BB11E2">
      <w:pPr>
        <w:rPr>
          <w:rFonts w:ascii="宋体" w:cs="宋体"/>
          <w:sz w:val="24"/>
          <w:szCs w:val="24"/>
          <w:u w:val="single"/>
        </w:rPr>
      </w:pPr>
      <w:r w:rsidRPr="005170D9">
        <w:rPr>
          <w:rFonts w:ascii="宋体" w:hAnsi="宋体" w:cs="宋体" w:hint="eastAsia"/>
          <w:sz w:val="24"/>
          <w:szCs w:val="24"/>
          <w:u w:val="single"/>
        </w:rPr>
        <w:t>投标文件封面示例</w:t>
      </w:r>
    </w:p>
    <w:p w:rsidR="00BB11E2" w:rsidRPr="005170D9" w:rsidRDefault="00BB11E2" w:rsidP="00BB11E2">
      <w:pPr>
        <w:spacing w:line="720" w:lineRule="auto"/>
        <w:ind w:right="315"/>
        <w:jc w:val="right"/>
        <w:rPr>
          <w:rFonts w:ascii="宋体" w:cs="宋体"/>
          <w:b/>
          <w:sz w:val="24"/>
          <w:szCs w:val="24"/>
          <w:bdr w:val="single" w:sz="4" w:space="0" w:color="auto"/>
        </w:rPr>
      </w:pPr>
      <w:r w:rsidRPr="005170D9">
        <w:rPr>
          <w:rFonts w:ascii="宋体" w:hAnsi="宋体" w:cs="宋体" w:hint="eastAsia"/>
          <w:b/>
          <w:sz w:val="24"/>
          <w:szCs w:val="24"/>
          <w:bdr w:val="single" w:sz="4" w:space="0" w:color="auto"/>
        </w:rPr>
        <w:t>正本</w:t>
      </w:r>
    </w:p>
    <w:p w:rsidR="00BB11E2" w:rsidRPr="005170D9" w:rsidRDefault="00BB11E2" w:rsidP="00BB11E2">
      <w:pPr>
        <w:spacing w:line="480" w:lineRule="auto"/>
        <w:jc w:val="center"/>
        <w:rPr>
          <w:rFonts w:ascii="宋体" w:hAnsi="宋体" w:cs="宋体"/>
          <w:b/>
          <w:bCs/>
          <w:sz w:val="24"/>
          <w:szCs w:val="24"/>
          <w:u w:val="single"/>
        </w:rPr>
      </w:pPr>
      <w:r w:rsidRPr="005170D9">
        <w:rPr>
          <w:rFonts w:ascii="宋体" w:hAnsi="宋体" w:cs="宋体" w:hint="eastAsia"/>
          <w:b/>
          <w:bCs/>
          <w:sz w:val="24"/>
          <w:szCs w:val="24"/>
          <w:u w:val="single"/>
        </w:rPr>
        <w:t>（项目名称）</w:t>
      </w:r>
    </w:p>
    <w:p w:rsidR="00BB11E2" w:rsidRPr="005170D9" w:rsidRDefault="00BB11E2" w:rsidP="00BB11E2">
      <w:pPr>
        <w:spacing w:line="480" w:lineRule="auto"/>
        <w:jc w:val="center"/>
        <w:rPr>
          <w:rFonts w:ascii="宋体" w:cs="宋体"/>
          <w:b/>
          <w:bCs/>
          <w:sz w:val="24"/>
          <w:szCs w:val="24"/>
          <w:u w:val="single"/>
        </w:rPr>
      </w:pPr>
      <w:r w:rsidRPr="005170D9">
        <w:rPr>
          <w:rFonts w:ascii="宋体" w:hAnsi="宋体" w:cs="宋体" w:hint="eastAsia"/>
          <w:b/>
          <w:bCs/>
          <w:sz w:val="24"/>
          <w:szCs w:val="24"/>
          <w:u w:val="single"/>
        </w:rPr>
        <w:t>（项目编号）</w:t>
      </w:r>
    </w:p>
    <w:p w:rsidR="00BB11E2" w:rsidRPr="005170D9" w:rsidRDefault="00BB11E2" w:rsidP="00BB11E2">
      <w:pPr>
        <w:spacing w:line="300" w:lineRule="exact"/>
        <w:jc w:val="center"/>
        <w:rPr>
          <w:rFonts w:ascii="宋体" w:hAnsi="宋体" w:cs="宋体"/>
          <w:b/>
          <w:bCs/>
          <w:sz w:val="24"/>
          <w:szCs w:val="24"/>
        </w:rPr>
      </w:pPr>
    </w:p>
    <w:p w:rsidR="00BB11E2" w:rsidRPr="005170D9" w:rsidRDefault="00BB11E2" w:rsidP="00BB11E2">
      <w:pPr>
        <w:spacing w:line="300" w:lineRule="exact"/>
        <w:jc w:val="center"/>
        <w:rPr>
          <w:rFonts w:ascii="宋体" w:hAnsi="宋体" w:cs="宋体"/>
          <w:b/>
          <w:bCs/>
          <w:sz w:val="24"/>
          <w:szCs w:val="24"/>
        </w:rPr>
      </w:pPr>
    </w:p>
    <w:p w:rsidR="00BB11E2" w:rsidRPr="005170D9" w:rsidRDefault="00BB11E2" w:rsidP="00BB11E2">
      <w:pPr>
        <w:spacing w:line="300" w:lineRule="exact"/>
        <w:jc w:val="center"/>
        <w:rPr>
          <w:rFonts w:ascii="宋体" w:cs="宋体"/>
          <w:b/>
          <w:bCs/>
          <w:sz w:val="24"/>
          <w:szCs w:val="24"/>
        </w:rPr>
      </w:pPr>
      <w:r w:rsidRPr="005170D9">
        <w:rPr>
          <w:rFonts w:ascii="宋体" w:hAnsi="宋体" w:cs="宋体" w:hint="eastAsia"/>
          <w:b/>
          <w:bCs/>
          <w:sz w:val="24"/>
          <w:szCs w:val="24"/>
        </w:rPr>
        <w:t>投标文件</w:t>
      </w:r>
    </w:p>
    <w:p w:rsidR="00BB11E2" w:rsidRPr="005170D9" w:rsidRDefault="00BB11E2" w:rsidP="00BB11E2">
      <w:pPr>
        <w:spacing w:line="720" w:lineRule="auto"/>
        <w:rPr>
          <w:rFonts w:ascii="宋体" w:cs="宋体"/>
          <w:sz w:val="24"/>
          <w:szCs w:val="24"/>
        </w:rPr>
      </w:pPr>
    </w:p>
    <w:p w:rsidR="00BB11E2" w:rsidRPr="005170D9" w:rsidRDefault="00BB11E2" w:rsidP="00BB11E2">
      <w:pPr>
        <w:spacing w:line="720" w:lineRule="auto"/>
        <w:rPr>
          <w:rFonts w:ascii="宋体" w:cs="宋体"/>
          <w:sz w:val="24"/>
          <w:szCs w:val="24"/>
        </w:rPr>
      </w:pPr>
      <w:r w:rsidRPr="005170D9">
        <w:rPr>
          <w:rFonts w:ascii="宋体" w:hAnsi="宋体" w:cs="宋体" w:hint="eastAsia"/>
          <w:sz w:val="24"/>
          <w:szCs w:val="24"/>
        </w:rPr>
        <w:t>投标人：（盖章）</w:t>
      </w:r>
    </w:p>
    <w:p w:rsidR="00BB11E2" w:rsidRPr="005170D9" w:rsidRDefault="00BB11E2" w:rsidP="00BB11E2">
      <w:pPr>
        <w:spacing w:line="720" w:lineRule="auto"/>
        <w:rPr>
          <w:rFonts w:ascii="宋体" w:cs="宋体"/>
          <w:sz w:val="24"/>
          <w:szCs w:val="24"/>
        </w:rPr>
      </w:pPr>
      <w:r w:rsidRPr="005170D9">
        <w:rPr>
          <w:rFonts w:ascii="宋体" w:hAnsi="宋体" w:cs="宋体" w:hint="eastAsia"/>
          <w:sz w:val="24"/>
          <w:szCs w:val="24"/>
        </w:rPr>
        <w:t>法定代表人：（盖章）</w:t>
      </w:r>
    </w:p>
    <w:p w:rsidR="00BB11E2" w:rsidRPr="005170D9" w:rsidRDefault="00BB11E2" w:rsidP="00BB11E2">
      <w:pPr>
        <w:spacing w:line="720" w:lineRule="auto"/>
        <w:rPr>
          <w:rFonts w:ascii="宋体" w:cs="宋体"/>
          <w:sz w:val="24"/>
          <w:szCs w:val="24"/>
        </w:rPr>
      </w:pPr>
      <w:r w:rsidRPr="005170D9">
        <w:rPr>
          <w:rFonts w:ascii="宋体" w:hAnsi="宋体" w:cs="宋体" w:hint="eastAsia"/>
          <w:sz w:val="24"/>
          <w:szCs w:val="24"/>
        </w:rPr>
        <w:t>单位地址：</w:t>
      </w:r>
    </w:p>
    <w:p w:rsidR="00BB11E2" w:rsidRPr="005170D9" w:rsidRDefault="00BB11E2" w:rsidP="00BB11E2">
      <w:pPr>
        <w:spacing w:line="720" w:lineRule="auto"/>
        <w:rPr>
          <w:rFonts w:ascii="宋体" w:cs="宋体"/>
          <w:sz w:val="24"/>
          <w:szCs w:val="24"/>
        </w:rPr>
      </w:pPr>
      <w:r w:rsidRPr="005170D9">
        <w:rPr>
          <w:rFonts w:ascii="宋体" w:hAnsi="宋体" w:cs="宋体" w:hint="eastAsia"/>
          <w:sz w:val="24"/>
          <w:szCs w:val="24"/>
        </w:rPr>
        <w:t>邮政编码：</w:t>
      </w:r>
    </w:p>
    <w:p w:rsidR="00BB11E2" w:rsidRPr="005170D9" w:rsidRDefault="00BB11E2" w:rsidP="00BB11E2">
      <w:pPr>
        <w:spacing w:line="720" w:lineRule="auto"/>
        <w:rPr>
          <w:rFonts w:ascii="宋体" w:cs="宋体"/>
          <w:sz w:val="24"/>
          <w:szCs w:val="24"/>
        </w:rPr>
      </w:pPr>
      <w:r w:rsidRPr="005170D9">
        <w:rPr>
          <w:rFonts w:ascii="宋体" w:hAnsi="宋体" w:cs="宋体" w:hint="eastAsia"/>
          <w:sz w:val="24"/>
          <w:szCs w:val="24"/>
        </w:rPr>
        <w:t>联系人：</w:t>
      </w:r>
    </w:p>
    <w:p w:rsidR="00BB11E2" w:rsidRPr="005170D9" w:rsidRDefault="00BB11E2" w:rsidP="00BB11E2">
      <w:pPr>
        <w:spacing w:line="720" w:lineRule="auto"/>
        <w:rPr>
          <w:rFonts w:ascii="宋体" w:cs="宋体"/>
          <w:sz w:val="24"/>
          <w:szCs w:val="24"/>
        </w:rPr>
      </w:pPr>
      <w:r w:rsidRPr="005170D9">
        <w:rPr>
          <w:rFonts w:ascii="宋体" w:hAnsi="宋体" w:cs="宋体" w:hint="eastAsia"/>
          <w:sz w:val="24"/>
          <w:szCs w:val="24"/>
        </w:rPr>
        <w:t>联系电话：</w:t>
      </w:r>
    </w:p>
    <w:p w:rsidR="00BB11E2" w:rsidRPr="005170D9" w:rsidRDefault="00BB11E2" w:rsidP="00BB11E2">
      <w:pPr>
        <w:spacing w:line="720" w:lineRule="auto"/>
        <w:rPr>
          <w:rFonts w:ascii="宋体" w:cs="宋体"/>
          <w:sz w:val="24"/>
          <w:szCs w:val="24"/>
        </w:rPr>
      </w:pPr>
    </w:p>
    <w:p w:rsidR="00BB11E2" w:rsidRPr="005170D9" w:rsidRDefault="00BB11E2" w:rsidP="00BB11E2">
      <w:pPr>
        <w:spacing w:line="720" w:lineRule="auto"/>
        <w:ind w:firstLineChars="1" w:firstLine="2"/>
        <w:jc w:val="center"/>
        <w:rPr>
          <w:rFonts w:ascii="宋体" w:cs="宋体"/>
          <w:sz w:val="24"/>
          <w:szCs w:val="24"/>
        </w:rPr>
      </w:pPr>
      <w:r w:rsidRPr="005170D9">
        <w:rPr>
          <w:rFonts w:ascii="宋体" w:hAnsi="宋体" w:cs="宋体" w:hint="eastAsia"/>
          <w:sz w:val="24"/>
          <w:szCs w:val="24"/>
        </w:rPr>
        <w:t>年</w:t>
      </w:r>
      <w:r w:rsidRPr="005170D9">
        <w:rPr>
          <w:rFonts w:ascii="宋体" w:hAnsi="宋体" w:cs="宋体"/>
          <w:sz w:val="24"/>
          <w:szCs w:val="24"/>
        </w:rPr>
        <w:t xml:space="preserve">  </w:t>
      </w:r>
      <w:r w:rsidRPr="005170D9">
        <w:rPr>
          <w:rFonts w:ascii="宋体" w:hAnsi="宋体" w:cs="宋体" w:hint="eastAsia"/>
          <w:sz w:val="24"/>
          <w:szCs w:val="24"/>
        </w:rPr>
        <w:t>月</w:t>
      </w:r>
      <w:r w:rsidRPr="005170D9">
        <w:rPr>
          <w:rFonts w:ascii="宋体" w:hAnsi="宋体" w:cs="宋体"/>
          <w:sz w:val="24"/>
          <w:szCs w:val="24"/>
        </w:rPr>
        <w:t xml:space="preserve">  </w:t>
      </w:r>
      <w:r w:rsidRPr="005170D9">
        <w:rPr>
          <w:rFonts w:ascii="宋体" w:hAnsi="宋体" w:cs="宋体" w:hint="eastAsia"/>
          <w:sz w:val="24"/>
          <w:szCs w:val="24"/>
        </w:rPr>
        <w:t>日</w:t>
      </w:r>
    </w:p>
    <w:p w:rsidR="00BB11E2" w:rsidRPr="005170D9" w:rsidRDefault="00BB11E2" w:rsidP="00BB11E2">
      <w:pPr>
        <w:tabs>
          <w:tab w:val="center" w:pos="4832"/>
          <w:tab w:val="left" w:pos="7140"/>
        </w:tabs>
        <w:jc w:val="center"/>
        <w:outlineLvl w:val="1"/>
        <w:rPr>
          <w:rFonts w:ascii="宋体" w:hAnsi="宋体" w:cs="宋体"/>
          <w:b/>
          <w:sz w:val="24"/>
          <w:szCs w:val="24"/>
        </w:rPr>
      </w:pPr>
      <w:r w:rsidRPr="005170D9">
        <w:rPr>
          <w:rFonts w:ascii="宋体" w:cs="宋体"/>
          <w:b/>
          <w:sz w:val="24"/>
          <w:szCs w:val="24"/>
        </w:rPr>
        <w:br w:type="page"/>
      </w:r>
      <w:bookmarkStart w:id="64" w:name="_Toc130252613"/>
      <w:bookmarkStart w:id="65" w:name="_Toc141050506"/>
      <w:r w:rsidRPr="005170D9">
        <w:rPr>
          <w:rFonts w:ascii="宋体" w:hAnsi="宋体" w:cs="宋体" w:hint="eastAsia"/>
          <w:b/>
          <w:sz w:val="24"/>
          <w:szCs w:val="24"/>
        </w:rPr>
        <w:lastRenderedPageBreak/>
        <w:t>目录</w:t>
      </w:r>
      <w:bookmarkEnd w:id="64"/>
      <w:bookmarkEnd w:id="65"/>
    </w:p>
    <w:p w:rsidR="00BB11E2" w:rsidRPr="005170D9" w:rsidRDefault="00BB11E2" w:rsidP="00BB11E2">
      <w:pPr>
        <w:spacing w:line="280" w:lineRule="exact"/>
        <w:ind w:firstLineChars="100" w:firstLine="240"/>
        <w:rPr>
          <w:rFonts w:ascii="宋体" w:hAnsi="宋体" w:cs="Times New Roman"/>
          <w:bCs/>
          <w:sz w:val="24"/>
          <w:szCs w:val="24"/>
        </w:rPr>
      </w:pPr>
    </w:p>
    <w:p w:rsidR="00BB11E2" w:rsidRPr="005170D9" w:rsidRDefault="00BB11E2" w:rsidP="00BB11E2">
      <w:pPr>
        <w:spacing w:line="280" w:lineRule="exact"/>
        <w:ind w:firstLineChars="100" w:firstLine="240"/>
        <w:rPr>
          <w:rFonts w:ascii="宋体" w:hAnsi="宋体" w:cs="Times New Roman"/>
          <w:bCs/>
          <w:sz w:val="24"/>
          <w:szCs w:val="24"/>
        </w:rPr>
      </w:pPr>
      <w:r w:rsidRPr="005170D9">
        <w:rPr>
          <w:rFonts w:ascii="宋体" w:hAnsi="宋体" w:cs="Times New Roman" w:hint="eastAsia"/>
          <w:bCs/>
          <w:sz w:val="24"/>
          <w:szCs w:val="24"/>
        </w:rPr>
        <w:t>一、投标函</w:t>
      </w:r>
    </w:p>
    <w:p w:rsidR="00BB11E2" w:rsidRPr="005170D9" w:rsidRDefault="00BB11E2" w:rsidP="00BB11E2">
      <w:pPr>
        <w:spacing w:line="280" w:lineRule="exact"/>
        <w:ind w:firstLineChars="100" w:firstLine="240"/>
        <w:rPr>
          <w:rFonts w:ascii="宋体" w:hAnsi="宋体" w:cs="Times New Roman"/>
          <w:bCs/>
          <w:sz w:val="24"/>
          <w:szCs w:val="24"/>
        </w:rPr>
      </w:pPr>
      <w:r w:rsidRPr="005170D9">
        <w:rPr>
          <w:rFonts w:ascii="宋体" w:hAnsi="宋体" w:cs="Times New Roman" w:hint="eastAsia"/>
          <w:bCs/>
          <w:sz w:val="24"/>
          <w:szCs w:val="24"/>
        </w:rPr>
        <w:t>二、投标价格明细表</w:t>
      </w:r>
    </w:p>
    <w:p w:rsidR="00BB11E2" w:rsidRPr="005170D9" w:rsidRDefault="00BB11E2" w:rsidP="00BB11E2">
      <w:pPr>
        <w:spacing w:line="280" w:lineRule="exact"/>
        <w:ind w:firstLineChars="100" w:firstLine="240"/>
        <w:rPr>
          <w:rFonts w:ascii="宋体" w:hAnsi="宋体" w:cs="Times New Roman"/>
          <w:bCs/>
          <w:sz w:val="24"/>
          <w:szCs w:val="24"/>
        </w:rPr>
      </w:pPr>
      <w:r w:rsidRPr="005170D9">
        <w:rPr>
          <w:rFonts w:ascii="宋体" w:hAnsi="宋体" w:cs="Times New Roman" w:hint="eastAsia"/>
          <w:bCs/>
          <w:sz w:val="24"/>
          <w:szCs w:val="24"/>
        </w:rPr>
        <w:t>三、中小</w:t>
      </w:r>
      <w:proofErr w:type="gramStart"/>
      <w:r w:rsidRPr="005170D9">
        <w:rPr>
          <w:rFonts w:ascii="宋体" w:hAnsi="宋体" w:cs="Times New Roman" w:hint="eastAsia"/>
          <w:bCs/>
          <w:sz w:val="24"/>
          <w:szCs w:val="24"/>
        </w:rPr>
        <w:t>微企业</w:t>
      </w:r>
      <w:proofErr w:type="gramEnd"/>
      <w:r w:rsidRPr="005170D9">
        <w:rPr>
          <w:rFonts w:ascii="宋体" w:hAnsi="宋体" w:cs="Times New Roman" w:hint="eastAsia"/>
          <w:bCs/>
          <w:sz w:val="24"/>
          <w:szCs w:val="24"/>
        </w:rPr>
        <w:t>投标价格统计表</w:t>
      </w:r>
    </w:p>
    <w:p w:rsidR="00BB11E2" w:rsidRPr="005170D9" w:rsidRDefault="00BB11E2" w:rsidP="00BB11E2">
      <w:pPr>
        <w:spacing w:line="280" w:lineRule="exact"/>
        <w:ind w:firstLineChars="100" w:firstLine="240"/>
        <w:rPr>
          <w:rFonts w:ascii="宋体" w:hAnsi="宋体" w:cs="Times New Roman"/>
          <w:bCs/>
          <w:sz w:val="24"/>
          <w:szCs w:val="24"/>
        </w:rPr>
      </w:pPr>
      <w:r w:rsidRPr="005170D9">
        <w:rPr>
          <w:rFonts w:ascii="宋体" w:hAnsi="宋体" w:cs="Times New Roman" w:hint="eastAsia"/>
          <w:bCs/>
          <w:sz w:val="24"/>
          <w:szCs w:val="24"/>
        </w:rPr>
        <w:t>四、技术条款偏离表</w:t>
      </w:r>
    </w:p>
    <w:p w:rsidR="00BB11E2" w:rsidRPr="005170D9" w:rsidRDefault="00BB11E2" w:rsidP="00BB11E2">
      <w:pPr>
        <w:spacing w:line="280" w:lineRule="exact"/>
        <w:ind w:firstLineChars="100" w:firstLine="240"/>
        <w:rPr>
          <w:rFonts w:ascii="宋体" w:hAnsi="宋体" w:cs="Times New Roman"/>
          <w:bCs/>
          <w:sz w:val="24"/>
          <w:szCs w:val="24"/>
        </w:rPr>
      </w:pPr>
      <w:r w:rsidRPr="005170D9">
        <w:rPr>
          <w:rFonts w:ascii="宋体" w:hAnsi="宋体" w:cs="Times New Roman" w:hint="eastAsia"/>
          <w:bCs/>
          <w:sz w:val="24"/>
          <w:szCs w:val="24"/>
        </w:rPr>
        <w:t>五、商务条款偏离表</w:t>
      </w:r>
    </w:p>
    <w:p w:rsidR="00BB11E2" w:rsidRPr="005170D9" w:rsidRDefault="00BB11E2" w:rsidP="00BB11E2">
      <w:pPr>
        <w:spacing w:line="280" w:lineRule="exact"/>
        <w:ind w:firstLineChars="100" w:firstLine="240"/>
        <w:rPr>
          <w:rFonts w:ascii="宋体" w:hAnsi="宋体" w:cs="Times New Roman"/>
          <w:bCs/>
          <w:sz w:val="24"/>
          <w:szCs w:val="24"/>
        </w:rPr>
      </w:pPr>
      <w:r w:rsidRPr="005170D9">
        <w:rPr>
          <w:rFonts w:ascii="宋体" w:hAnsi="宋体" w:cs="Times New Roman" w:hint="eastAsia"/>
          <w:bCs/>
          <w:sz w:val="24"/>
          <w:szCs w:val="24"/>
        </w:rPr>
        <w:t>六、法定代表人身份证明书</w:t>
      </w:r>
    </w:p>
    <w:p w:rsidR="00BB11E2" w:rsidRPr="005170D9" w:rsidRDefault="00BB11E2" w:rsidP="00BB11E2">
      <w:pPr>
        <w:spacing w:line="280" w:lineRule="exact"/>
        <w:ind w:firstLineChars="100" w:firstLine="240"/>
        <w:rPr>
          <w:rFonts w:ascii="宋体" w:hAnsi="宋体" w:cs="Times New Roman"/>
          <w:bCs/>
          <w:sz w:val="24"/>
          <w:szCs w:val="24"/>
        </w:rPr>
      </w:pPr>
      <w:r w:rsidRPr="005170D9">
        <w:rPr>
          <w:rFonts w:ascii="宋体" w:hAnsi="宋体" w:cs="Times New Roman" w:hint="eastAsia"/>
          <w:bCs/>
          <w:sz w:val="24"/>
          <w:szCs w:val="24"/>
        </w:rPr>
        <w:t>七、法定代表人授权委托书</w:t>
      </w:r>
    </w:p>
    <w:p w:rsidR="00BB11E2" w:rsidRPr="005170D9" w:rsidRDefault="00BB11E2" w:rsidP="00BB11E2">
      <w:pPr>
        <w:spacing w:line="280" w:lineRule="exact"/>
        <w:ind w:firstLineChars="100" w:firstLine="240"/>
        <w:rPr>
          <w:rFonts w:ascii="宋体" w:hAnsi="宋体" w:cs="Times New Roman"/>
          <w:bCs/>
          <w:sz w:val="24"/>
          <w:szCs w:val="24"/>
        </w:rPr>
      </w:pPr>
      <w:r w:rsidRPr="005170D9">
        <w:rPr>
          <w:rFonts w:ascii="宋体" w:hAnsi="宋体" w:cs="Times New Roman" w:hint="eastAsia"/>
          <w:bCs/>
          <w:sz w:val="24"/>
          <w:szCs w:val="24"/>
        </w:rPr>
        <w:t>八、投标人资格条件证明材料</w:t>
      </w:r>
    </w:p>
    <w:p w:rsidR="00BB11E2" w:rsidRPr="005170D9" w:rsidRDefault="00BB11E2" w:rsidP="00BB11E2">
      <w:pPr>
        <w:spacing w:line="280" w:lineRule="exact"/>
        <w:ind w:firstLineChars="100" w:firstLine="240"/>
        <w:rPr>
          <w:rFonts w:ascii="宋体" w:hAnsi="宋体" w:cs="Times New Roman"/>
          <w:bCs/>
          <w:sz w:val="24"/>
          <w:szCs w:val="24"/>
        </w:rPr>
      </w:pPr>
      <w:r w:rsidRPr="005170D9">
        <w:rPr>
          <w:rFonts w:ascii="宋体" w:hAnsi="宋体" w:cs="Times New Roman" w:hint="eastAsia"/>
          <w:bCs/>
          <w:sz w:val="24"/>
          <w:szCs w:val="24"/>
        </w:rPr>
        <w:t>九、投标人近年类似项目情况表</w:t>
      </w:r>
    </w:p>
    <w:p w:rsidR="00BB11E2" w:rsidRPr="005170D9" w:rsidRDefault="00BB11E2" w:rsidP="00BB11E2">
      <w:pPr>
        <w:spacing w:line="280" w:lineRule="exact"/>
        <w:ind w:firstLineChars="100" w:firstLine="240"/>
        <w:rPr>
          <w:rFonts w:ascii="宋体" w:hAnsi="宋体" w:cs="Times New Roman"/>
          <w:bCs/>
          <w:sz w:val="24"/>
          <w:szCs w:val="24"/>
        </w:rPr>
      </w:pPr>
      <w:r w:rsidRPr="005170D9">
        <w:rPr>
          <w:rFonts w:ascii="宋体" w:hAnsi="宋体" w:cs="Times New Roman" w:hint="eastAsia"/>
          <w:bCs/>
          <w:sz w:val="24"/>
          <w:szCs w:val="24"/>
        </w:rPr>
        <w:t>十、售后服务承诺书</w:t>
      </w:r>
    </w:p>
    <w:p w:rsidR="00BB11E2" w:rsidRPr="005170D9" w:rsidRDefault="00BB11E2" w:rsidP="00BB11E2">
      <w:pPr>
        <w:spacing w:line="280" w:lineRule="exact"/>
        <w:ind w:firstLineChars="100" w:firstLine="240"/>
        <w:rPr>
          <w:rFonts w:ascii="宋体" w:hAnsi="宋体" w:cs="Times New Roman"/>
          <w:bCs/>
          <w:sz w:val="24"/>
          <w:szCs w:val="24"/>
        </w:rPr>
      </w:pPr>
      <w:r w:rsidRPr="005170D9">
        <w:rPr>
          <w:rFonts w:ascii="宋体" w:hAnsi="宋体" w:cs="Times New Roman" w:hint="eastAsia"/>
          <w:bCs/>
          <w:sz w:val="24"/>
          <w:szCs w:val="24"/>
        </w:rPr>
        <w:t>十一、技术方案</w:t>
      </w:r>
    </w:p>
    <w:p w:rsidR="00BB11E2" w:rsidRPr="005170D9" w:rsidRDefault="00BB11E2" w:rsidP="00BB11E2">
      <w:pPr>
        <w:spacing w:line="280" w:lineRule="exact"/>
        <w:ind w:firstLineChars="100" w:firstLine="240"/>
        <w:rPr>
          <w:rFonts w:ascii="宋体" w:hAnsi="宋体" w:cs="Times New Roman"/>
          <w:bCs/>
          <w:sz w:val="24"/>
          <w:szCs w:val="24"/>
        </w:rPr>
      </w:pPr>
      <w:r w:rsidRPr="005170D9">
        <w:rPr>
          <w:rFonts w:ascii="宋体" w:hAnsi="宋体" w:cs="Times New Roman" w:hint="eastAsia"/>
          <w:bCs/>
          <w:sz w:val="24"/>
          <w:szCs w:val="24"/>
        </w:rPr>
        <w:t>十二、其它需要提交的资料</w:t>
      </w:r>
    </w:p>
    <w:p w:rsidR="00BB11E2" w:rsidRPr="005170D9" w:rsidRDefault="00BB11E2" w:rsidP="00BB11E2">
      <w:pPr>
        <w:spacing w:line="280" w:lineRule="exact"/>
        <w:ind w:firstLineChars="100" w:firstLine="240"/>
        <w:rPr>
          <w:rFonts w:ascii="宋体" w:hAnsi="宋体" w:cs="Arial"/>
          <w:kern w:val="0"/>
          <w:sz w:val="24"/>
          <w:szCs w:val="24"/>
        </w:rPr>
      </w:pPr>
    </w:p>
    <w:p w:rsidR="00BB11E2" w:rsidRPr="005170D9" w:rsidRDefault="00BB11E2" w:rsidP="00BB11E2">
      <w:pPr>
        <w:spacing w:line="280" w:lineRule="exact"/>
        <w:rPr>
          <w:rFonts w:ascii="宋体" w:cs="Times New Roman"/>
          <w:bCs/>
          <w:sz w:val="24"/>
          <w:szCs w:val="24"/>
        </w:rPr>
      </w:pPr>
      <w:r w:rsidRPr="005170D9">
        <w:rPr>
          <w:rFonts w:ascii="宋体" w:hAnsi="宋体" w:cs="Times New Roman" w:hint="eastAsia"/>
          <w:bCs/>
          <w:sz w:val="24"/>
          <w:szCs w:val="24"/>
        </w:rPr>
        <w:t>注：为了便于查找，请按上述顺序编制投标文件内容，并在目录中标明每项内容的起始页码。</w:t>
      </w:r>
    </w:p>
    <w:p w:rsidR="00BB11E2" w:rsidRPr="005170D9" w:rsidRDefault="00BB11E2" w:rsidP="00BB11E2">
      <w:pPr>
        <w:tabs>
          <w:tab w:val="center" w:pos="4832"/>
          <w:tab w:val="left" w:pos="7140"/>
        </w:tabs>
        <w:jc w:val="center"/>
        <w:outlineLvl w:val="1"/>
        <w:rPr>
          <w:rFonts w:ascii="宋体" w:hAnsi="宋体" w:cs="宋体"/>
          <w:b/>
          <w:sz w:val="24"/>
          <w:szCs w:val="24"/>
        </w:rPr>
      </w:pPr>
      <w:r w:rsidRPr="005170D9">
        <w:rPr>
          <w:rFonts w:ascii="宋体" w:cs="宋体"/>
          <w:b/>
          <w:sz w:val="24"/>
          <w:szCs w:val="24"/>
        </w:rPr>
        <w:br w:type="page"/>
      </w:r>
      <w:bookmarkStart w:id="66" w:name="_Toc109941764"/>
      <w:bookmarkStart w:id="67" w:name="_Toc110707964"/>
      <w:bookmarkStart w:id="68" w:name="_Toc130252614"/>
      <w:bookmarkStart w:id="69" w:name="_Toc141050507"/>
      <w:r w:rsidRPr="005170D9">
        <w:rPr>
          <w:rFonts w:ascii="宋体" w:hAnsi="宋体" w:cs="宋体" w:hint="eastAsia"/>
          <w:b/>
          <w:sz w:val="24"/>
          <w:szCs w:val="24"/>
        </w:rPr>
        <w:lastRenderedPageBreak/>
        <w:t>一、投标函</w:t>
      </w:r>
      <w:bookmarkEnd w:id="66"/>
      <w:bookmarkEnd w:id="67"/>
      <w:bookmarkEnd w:id="68"/>
      <w:bookmarkEnd w:id="69"/>
    </w:p>
    <w:p w:rsidR="00BB11E2" w:rsidRPr="005170D9" w:rsidRDefault="00BB11E2" w:rsidP="00BB11E2">
      <w:pPr>
        <w:widowControl/>
        <w:shd w:val="clear" w:color="auto" w:fill="FFFFFF"/>
        <w:snapToGrid w:val="0"/>
        <w:spacing w:line="384" w:lineRule="auto"/>
        <w:jc w:val="left"/>
        <w:rPr>
          <w:rFonts w:ascii="宋体" w:cs="Arial"/>
          <w:kern w:val="0"/>
          <w:sz w:val="24"/>
          <w:szCs w:val="24"/>
        </w:rPr>
      </w:pPr>
    </w:p>
    <w:p w:rsidR="00BB11E2" w:rsidRPr="005170D9" w:rsidRDefault="00BB11E2" w:rsidP="00BB11E2">
      <w:pPr>
        <w:widowControl/>
        <w:shd w:val="clear" w:color="auto" w:fill="FFFFFF"/>
        <w:snapToGrid w:val="0"/>
        <w:spacing w:line="384" w:lineRule="auto"/>
        <w:jc w:val="left"/>
        <w:rPr>
          <w:rFonts w:ascii="宋体" w:cs="Arial"/>
          <w:kern w:val="0"/>
          <w:sz w:val="24"/>
          <w:szCs w:val="24"/>
        </w:rPr>
      </w:pPr>
      <w:r w:rsidRPr="005170D9">
        <w:rPr>
          <w:rFonts w:ascii="宋体" w:hAnsi="宋体" w:cs="Arial" w:hint="eastAsia"/>
          <w:kern w:val="0"/>
          <w:sz w:val="24"/>
          <w:szCs w:val="24"/>
        </w:rPr>
        <w:t>致：</w:t>
      </w:r>
      <w:r w:rsidRPr="005170D9">
        <w:rPr>
          <w:rFonts w:ascii="宋体" w:hAnsi="宋体" w:cs="Arial"/>
          <w:kern w:val="0"/>
          <w:sz w:val="24"/>
          <w:szCs w:val="24"/>
          <w:u w:val="single"/>
        </w:rPr>
        <w:t xml:space="preserve">                                             </w:t>
      </w:r>
      <w:r w:rsidRPr="005170D9">
        <w:rPr>
          <w:rFonts w:ascii="宋体" w:hAnsi="宋体" w:cs="Arial" w:hint="eastAsia"/>
          <w:kern w:val="0"/>
          <w:sz w:val="24"/>
          <w:szCs w:val="24"/>
        </w:rPr>
        <w:t>（采购人名称）</w:t>
      </w:r>
    </w:p>
    <w:p w:rsidR="00BB11E2" w:rsidRPr="005170D9" w:rsidRDefault="00BB11E2" w:rsidP="00BB11E2">
      <w:pPr>
        <w:widowControl/>
        <w:shd w:val="clear" w:color="auto" w:fill="FFFFFF"/>
        <w:snapToGrid w:val="0"/>
        <w:spacing w:line="384" w:lineRule="auto"/>
        <w:jc w:val="left"/>
        <w:rPr>
          <w:rFonts w:ascii="宋体" w:cs="Arial"/>
          <w:kern w:val="0"/>
          <w:sz w:val="24"/>
          <w:szCs w:val="24"/>
        </w:rPr>
      </w:pPr>
    </w:p>
    <w:p w:rsidR="00BB11E2" w:rsidRPr="005170D9" w:rsidRDefault="00BB11E2" w:rsidP="00BB11E2">
      <w:pPr>
        <w:widowControl/>
        <w:shd w:val="clear" w:color="auto" w:fill="FFFFFF"/>
        <w:snapToGrid w:val="0"/>
        <w:spacing w:line="384" w:lineRule="auto"/>
        <w:ind w:firstLine="420"/>
        <w:jc w:val="left"/>
        <w:rPr>
          <w:rFonts w:ascii="宋体" w:cs="Arial"/>
          <w:kern w:val="0"/>
          <w:sz w:val="24"/>
          <w:szCs w:val="24"/>
        </w:rPr>
      </w:pPr>
      <w:r w:rsidRPr="005170D9">
        <w:rPr>
          <w:rFonts w:ascii="宋体" w:hAnsi="宋体" w:cs="Arial" w:hint="eastAsia"/>
          <w:kern w:val="0"/>
          <w:sz w:val="24"/>
          <w:szCs w:val="24"/>
        </w:rPr>
        <w:t>根据已收到的</w:t>
      </w:r>
      <w:r w:rsidRPr="005170D9">
        <w:rPr>
          <w:rFonts w:ascii="宋体" w:hAnsi="宋体" w:cs="Arial"/>
          <w:kern w:val="0"/>
          <w:sz w:val="24"/>
          <w:szCs w:val="24"/>
          <w:u w:val="single"/>
        </w:rPr>
        <w:t xml:space="preserve">                       </w:t>
      </w:r>
      <w:r w:rsidRPr="005170D9">
        <w:rPr>
          <w:rFonts w:ascii="宋体" w:hAnsi="宋体" w:cs="Arial" w:hint="eastAsia"/>
          <w:kern w:val="0"/>
          <w:sz w:val="24"/>
          <w:szCs w:val="24"/>
        </w:rPr>
        <w:t>项目的招标文件，遵照《中华人民共和国政府采购法》等有关法律法规的规定，经考察现场和充分研究贵方的招标文件的全部内容后，我方郑重承诺如下：</w:t>
      </w:r>
    </w:p>
    <w:p w:rsidR="00BB11E2" w:rsidRPr="005170D9" w:rsidRDefault="00BB11E2" w:rsidP="00BB11E2">
      <w:pPr>
        <w:widowControl/>
        <w:shd w:val="clear" w:color="auto" w:fill="FFFFFF"/>
        <w:snapToGrid w:val="0"/>
        <w:spacing w:line="384" w:lineRule="auto"/>
        <w:ind w:firstLine="420"/>
        <w:jc w:val="left"/>
        <w:rPr>
          <w:rFonts w:ascii="宋体" w:cs="Arial"/>
          <w:kern w:val="0"/>
          <w:sz w:val="24"/>
          <w:szCs w:val="24"/>
        </w:rPr>
      </w:pPr>
      <w:r w:rsidRPr="005170D9">
        <w:rPr>
          <w:rFonts w:ascii="宋体" w:hAnsi="宋体" w:cs="Arial"/>
          <w:kern w:val="0"/>
          <w:sz w:val="24"/>
          <w:szCs w:val="24"/>
        </w:rPr>
        <w:t>1.</w:t>
      </w:r>
      <w:r w:rsidRPr="005170D9">
        <w:rPr>
          <w:rFonts w:ascii="宋体" w:hAnsi="宋体" w:cs="Arial" w:hint="eastAsia"/>
          <w:kern w:val="0"/>
          <w:sz w:val="24"/>
          <w:szCs w:val="24"/>
        </w:rPr>
        <w:t>我方投标价格为人民币</w:t>
      </w:r>
      <w:r w:rsidRPr="005170D9">
        <w:rPr>
          <w:rFonts w:ascii="宋体" w:hAnsi="宋体" w:cs="Arial"/>
          <w:kern w:val="0"/>
          <w:sz w:val="24"/>
          <w:szCs w:val="24"/>
          <w:u w:val="single"/>
        </w:rPr>
        <w:t xml:space="preserve">     </w:t>
      </w:r>
      <w:r w:rsidRPr="005170D9">
        <w:rPr>
          <w:rFonts w:ascii="宋体" w:hAnsi="宋体" w:cs="Arial" w:hint="eastAsia"/>
          <w:kern w:val="0"/>
          <w:sz w:val="24"/>
          <w:szCs w:val="24"/>
        </w:rPr>
        <w:t>元（大写</w:t>
      </w:r>
      <w:r w:rsidRPr="005170D9">
        <w:rPr>
          <w:rFonts w:ascii="宋体" w:hAnsi="宋体" w:cs="Arial"/>
          <w:kern w:val="0"/>
          <w:sz w:val="24"/>
          <w:szCs w:val="24"/>
          <w:u w:val="single"/>
        </w:rPr>
        <w:t xml:space="preserve">   </w:t>
      </w:r>
      <w:r w:rsidRPr="005170D9">
        <w:rPr>
          <w:rFonts w:ascii="宋体" w:hAnsi="宋体" w:cs="Arial" w:hint="eastAsia"/>
          <w:kern w:val="0"/>
          <w:sz w:val="24"/>
          <w:szCs w:val="24"/>
        </w:rPr>
        <w:t>）</w:t>
      </w:r>
      <w:r w:rsidRPr="005170D9">
        <w:rPr>
          <w:rFonts w:ascii="宋体" w:hAnsi="宋体" w:cs="Arial"/>
          <w:kern w:val="0"/>
          <w:sz w:val="24"/>
          <w:szCs w:val="24"/>
        </w:rPr>
        <w:t xml:space="preserve"> </w:t>
      </w:r>
      <w:r w:rsidRPr="005170D9">
        <w:rPr>
          <w:rFonts w:ascii="宋体" w:hAnsi="宋体" w:cs="Arial" w:hint="eastAsia"/>
          <w:kern w:val="0"/>
          <w:sz w:val="24"/>
          <w:szCs w:val="24"/>
        </w:rPr>
        <w:t>，供货周期为自合同签订之日起</w:t>
      </w:r>
      <w:r w:rsidRPr="005170D9">
        <w:rPr>
          <w:rFonts w:ascii="宋体" w:hAnsi="宋体" w:cs="Arial" w:hint="eastAsia"/>
          <w:kern w:val="0"/>
          <w:sz w:val="24"/>
          <w:szCs w:val="24"/>
          <w:u w:val="single"/>
        </w:rPr>
        <w:t xml:space="preserve">    </w:t>
      </w:r>
      <w:r w:rsidRPr="005170D9">
        <w:rPr>
          <w:rFonts w:ascii="宋体" w:hAnsi="宋体" w:cs="Arial" w:hint="eastAsia"/>
          <w:kern w:val="0"/>
          <w:sz w:val="24"/>
          <w:szCs w:val="24"/>
        </w:rPr>
        <w:t>日历日内送达采购人指定地点并安装调试完毕。</w:t>
      </w:r>
    </w:p>
    <w:p w:rsidR="00BB11E2" w:rsidRPr="005170D9" w:rsidRDefault="00BB11E2" w:rsidP="00BB11E2">
      <w:pPr>
        <w:widowControl/>
        <w:shd w:val="clear" w:color="auto" w:fill="FFFFFF"/>
        <w:snapToGrid w:val="0"/>
        <w:spacing w:line="384" w:lineRule="auto"/>
        <w:ind w:firstLine="420"/>
        <w:jc w:val="left"/>
        <w:rPr>
          <w:rFonts w:ascii="宋体" w:cs="Arial"/>
          <w:kern w:val="0"/>
          <w:sz w:val="24"/>
          <w:szCs w:val="24"/>
        </w:rPr>
      </w:pPr>
      <w:r w:rsidRPr="005170D9">
        <w:rPr>
          <w:rFonts w:ascii="宋体" w:hAnsi="宋体" w:cs="Arial"/>
          <w:kern w:val="0"/>
          <w:sz w:val="24"/>
          <w:szCs w:val="24"/>
        </w:rPr>
        <w:t>2.</w:t>
      </w:r>
      <w:r w:rsidRPr="005170D9">
        <w:rPr>
          <w:rFonts w:ascii="宋体" w:hAnsi="宋体" w:cs="Arial" w:hint="eastAsia"/>
          <w:kern w:val="0"/>
          <w:sz w:val="24"/>
          <w:szCs w:val="24"/>
        </w:rPr>
        <w:t>如果我方中标，我方将按规定履行合同责任义务。保证在合同约定的供货周期内供货，并确保我方提供货物的品种、规格、质量和数量以及相关服务满足招标文件的要求。</w:t>
      </w:r>
    </w:p>
    <w:p w:rsidR="00BB11E2" w:rsidRPr="005170D9" w:rsidRDefault="00BB11E2" w:rsidP="00BB11E2">
      <w:pPr>
        <w:widowControl/>
        <w:shd w:val="clear" w:color="auto" w:fill="FFFFFF"/>
        <w:snapToGrid w:val="0"/>
        <w:spacing w:line="384" w:lineRule="auto"/>
        <w:ind w:firstLine="420"/>
        <w:jc w:val="left"/>
        <w:rPr>
          <w:rFonts w:ascii="宋体" w:cs="Arial"/>
          <w:kern w:val="0"/>
          <w:sz w:val="24"/>
          <w:szCs w:val="24"/>
        </w:rPr>
      </w:pPr>
      <w:r w:rsidRPr="005170D9">
        <w:rPr>
          <w:rFonts w:ascii="宋体" w:hAnsi="宋体" w:cs="Arial"/>
          <w:kern w:val="0"/>
          <w:sz w:val="24"/>
          <w:szCs w:val="24"/>
        </w:rPr>
        <w:t>3.</w:t>
      </w:r>
      <w:r w:rsidRPr="005170D9">
        <w:rPr>
          <w:rFonts w:ascii="宋体" w:hAnsi="宋体" w:cs="Arial" w:hint="eastAsia"/>
          <w:kern w:val="0"/>
          <w:sz w:val="24"/>
          <w:szCs w:val="24"/>
        </w:rPr>
        <w:t>质保期：本项目货物质保期为</w:t>
      </w:r>
      <w:r w:rsidRPr="005170D9">
        <w:rPr>
          <w:rFonts w:ascii="宋体" w:hAnsi="宋体" w:cs="Arial"/>
          <w:kern w:val="0"/>
          <w:sz w:val="24"/>
          <w:szCs w:val="24"/>
          <w:u w:val="single"/>
        </w:rPr>
        <w:t xml:space="preserve">       </w:t>
      </w:r>
      <w:r w:rsidRPr="005170D9">
        <w:rPr>
          <w:rFonts w:ascii="宋体" w:hAnsi="宋体" w:cs="Arial" w:hint="eastAsia"/>
          <w:kern w:val="0"/>
          <w:sz w:val="24"/>
          <w:szCs w:val="24"/>
        </w:rPr>
        <w:t>年内免费维护，自甲方及相关部门总体验收合格之日起计算。如果由于我方责任致使不能验收，此质保期相应顺延。</w:t>
      </w:r>
    </w:p>
    <w:p w:rsidR="00BB11E2" w:rsidRPr="005170D9" w:rsidRDefault="00BB11E2" w:rsidP="00BB11E2">
      <w:pPr>
        <w:widowControl/>
        <w:shd w:val="clear" w:color="auto" w:fill="FFFFFF"/>
        <w:snapToGrid w:val="0"/>
        <w:spacing w:line="384" w:lineRule="auto"/>
        <w:ind w:firstLine="420"/>
        <w:jc w:val="left"/>
        <w:rPr>
          <w:rFonts w:ascii="宋体" w:cs="Arial"/>
          <w:kern w:val="0"/>
          <w:sz w:val="24"/>
          <w:szCs w:val="24"/>
        </w:rPr>
      </w:pPr>
      <w:r w:rsidRPr="005170D9">
        <w:rPr>
          <w:rFonts w:ascii="宋体" w:hAnsi="宋体" w:cs="Arial"/>
          <w:kern w:val="0"/>
          <w:sz w:val="24"/>
          <w:szCs w:val="24"/>
        </w:rPr>
        <w:t>4.</w:t>
      </w:r>
      <w:r w:rsidRPr="005170D9">
        <w:rPr>
          <w:rFonts w:ascii="宋体" w:hAnsi="宋体" w:cs="Arial" w:hint="eastAsia"/>
          <w:kern w:val="0"/>
          <w:sz w:val="24"/>
          <w:szCs w:val="24"/>
        </w:rPr>
        <w:t>本投标文件在招标文件规定的投标有效期内对我方具有约束力，如果我方在投标有效期内撤销投标，其投标保证金将被贵方没收。</w:t>
      </w:r>
    </w:p>
    <w:p w:rsidR="00BB11E2" w:rsidRPr="005170D9" w:rsidRDefault="00BB11E2" w:rsidP="00BB11E2">
      <w:pPr>
        <w:widowControl/>
        <w:shd w:val="clear" w:color="auto" w:fill="FFFFFF"/>
        <w:snapToGrid w:val="0"/>
        <w:spacing w:line="384" w:lineRule="auto"/>
        <w:ind w:firstLine="420"/>
        <w:jc w:val="left"/>
        <w:rPr>
          <w:rFonts w:ascii="宋体" w:cs="Arial"/>
          <w:kern w:val="0"/>
          <w:sz w:val="24"/>
          <w:szCs w:val="24"/>
        </w:rPr>
      </w:pPr>
      <w:r w:rsidRPr="005170D9">
        <w:rPr>
          <w:rFonts w:ascii="宋体" w:hAnsi="宋体" w:cs="Arial"/>
          <w:kern w:val="0"/>
          <w:sz w:val="24"/>
          <w:szCs w:val="24"/>
        </w:rPr>
        <w:t>5.</w:t>
      </w:r>
      <w:r w:rsidRPr="005170D9">
        <w:rPr>
          <w:rFonts w:ascii="宋体" w:hAnsi="宋体" w:cs="Arial" w:hint="eastAsia"/>
          <w:kern w:val="0"/>
          <w:sz w:val="24"/>
          <w:szCs w:val="24"/>
        </w:rPr>
        <w:t>我方已详细审查全部招标文件并完全理解并同意放弃对这方面有不明及误解的权力。</w:t>
      </w:r>
    </w:p>
    <w:p w:rsidR="00BB11E2" w:rsidRPr="005170D9" w:rsidRDefault="00BB11E2" w:rsidP="00BB11E2">
      <w:pPr>
        <w:widowControl/>
        <w:shd w:val="clear" w:color="auto" w:fill="FFFFFF"/>
        <w:snapToGrid w:val="0"/>
        <w:spacing w:line="384" w:lineRule="auto"/>
        <w:ind w:firstLine="420"/>
        <w:jc w:val="left"/>
        <w:rPr>
          <w:rFonts w:ascii="宋体" w:cs="Arial"/>
          <w:kern w:val="0"/>
          <w:sz w:val="24"/>
          <w:szCs w:val="24"/>
        </w:rPr>
      </w:pPr>
      <w:r w:rsidRPr="005170D9">
        <w:rPr>
          <w:rFonts w:ascii="宋体" w:hAnsi="宋体" w:cs="Arial"/>
          <w:kern w:val="0"/>
          <w:sz w:val="24"/>
          <w:szCs w:val="24"/>
        </w:rPr>
        <w:t>6.</w:t>
      </w:r>
      <w:r w:rsidRPr="005170D9">
        <w:rPr>
          <w:rFonts w:ascii="宋体" w:hAnsi="宋体" w:cs="Arial" w:hint="eastAsia"/>
          <w:kern w:val="0"/>
          <w:sz w:val="24"/>
          <w:szCs w:val="24"/>
        </w:rPr>
        <w:t>我方愿意提供贵方可能要求的与投标有关的一切数据或资料，完全理解贵方不一定接受最低投标报价的投标或收到的任何投标。</w:t>
      </w:r>
    </w:p>
    <w:p w:rsidR="00BB11E2" w:rsidRPr="005170D9" w:rsidRDefault="00BB11E2" w:rsidP="00BB11E2">
      <w:pPr>
        <w:widowControl/>
        <w:shd w:val="clear" w:color="auto" w:fill="FFFFFF"/>
        <w:snapToGrid w:val="0"/>
        <w:spacing w:line="384" w:lineRule="auto"/>
        <w:ind w:firstLine="420"/>
        <w:jc w:val="left"/>
        <w:rPr>
          <w:rFonts w:ascii="宋体" w:hAnsi="宋体" w:cs="Arial"/>
          <w:kern w:val="0"/>
          <w:sz w:val="24"/>
          <w:szCs w:val="24"/>
        </w:rPr>
      </w:pPr>
      <w:r w:rsidRPr="005170D9">
        <w:rPr>
          <w:rFonts w:ascii="宋体" w:hAnsi="宋体" w:cs="Arial"/>
          <w:kern w:val="0"/>
          <w:sz w:val="24"/>
          <w:szCs w:val="24"/>
        </w:rPr>
        <w:t>7.</w:t>
      </w:r>
      <w:r w:rsidRPr="005170D9">
        <w:rPr>
          <w:rFonts w:ascii="宋体" w:hAnsi="宋体" w:cs="Arial" w:hint="eastAsia"/>
          <w:kern w:val="0"/>
          <w:sz w:val="24"/>
          <w:szCs w:val="24"/>
        </w:rPr>
        <w:t>我方派法定代表人或其授权委托人作为我方代表，负责按时参加开标会并签署与投标有关的相关文件等。</w:t>
      </w:r>
    </w:p>
    <w:p w:rsidR="00BB11E2" w:rsidRPr="005170D9" w:rsidRDefault="00BB11E2" w:rsidP="00BB11E2">
      <w:pPr>
        <w:widowControl/>
        <w:shd w:val="clear" w:color="auto" w:fill="FFFFFF"/>
        <w:snapToGrid w:val="0"/>
        <w:spacing w:line="384" w:lineRule="auto"/>
        <w:ind w:firstLine="420"/>
        <w:jc w:val="left"/>
        <w:rPr>
          <w:rFonts w:ascii="宋体" w:cs="Arial"/>
          <w:kern w:val="0"/>
          <w:sz w:val="24"/>
          <w:szCs w:val="24"/>
        </w:rPr>
      </w:pPr>
      <w:r w:rsidRPr="005170D9">
        <w:rPr>
          <w:rFonts w:ascii="宋体" w:hAnsi="宋体" w:cs="Arial" w:hint="eastAsia"/>
          <w:kern w:val="0"/>
          <w:sz w:val="24"/>
          <w:szCs w:val="24"/>
        </w:rPr>
        <w:t>8. 如我方中标，我方自愿向采购代理机构支付咨询费，并在合同签订后3个工作日内向采购代理机构提供采购合同原件一份用于采购资料备案工作。</w:t>
      </w:r>
    </w:p>
    <w:p w:rsidR="00BB11E2" w:rsidRPr="005170D9" w:rsidRDefault="00BB11E2" w:rsidP="00BB11E2">
      <w:pPr>
        <w:widowControl/>
        <w:shd w:val="clear" w:color="auto" w:fill="FFFFFF"/>
        <w:snapToGrid w:val="0"/>
        <w:spacing w:line="384" w:lineRule="auto"/>
        <w:jc w:val="left"/>
        <w:rPr>
          <w:rFonts w:ascii="宋体" w:cs="Arial"/>
          <w:kern w:val="0"/>
          <w:sz w:val="24"/>
          <w:szCs w:val="24"/>
        </w:rPr>
      </w:pPr>
      <w:r w:rsidRPr="005170D9">
        <w:rPr>
          <w:rFonts w:ascii="宋体" w:hAnsi="宋体" w:cs="Arial" w:hint="eastAsia"/>
          <w:kern w:val="0"/>
          <w:sz w:val="24"/>
          <w:szCs w:val="24"/>
        </w:rPr>
        <w:t>投标人：</w:t>
      </w:r>
      <w:r w:rsidRPr="005170D9">
        <w:rPr>
          <w:rFonts w:ascii="宋体" w:hAnsi="宋体" w:cs="Arial"/>
          <w:kern w:val="0"/>
          <w:sz w:val="24"/>
          <w:szCs w:val="24"/>
          <w:u w:val="single"/>
        </w:rPr>
        <w:t xml:space="preserve">                      </w:t>
      </w:r>
      <w:r w:rsidRPr="005170D9">
        <w:rPr>
          <w:rFonts w:ascii="宋体" w:hAnsi="宋体" w:cs="Arial" w:hint="eastAsia"/>
          <w:kern w:val="0"/>
          <w:sz w:val="24"/>
          <w:szCs w:val="24"/>
        </w:rPr>
        <w:t>（盖章）</w:t>
      </w:r>
    </w:p>
    <w:p w:rsidR="00BB11E2" w:rsidRPr="005170D9" w:rsidRDefault="00BB11E2" w:rsidP="00BB11E2">
      <w:pPr>
        <w:widowControl/>
        <w:shd w:val="clear" w:color="auto" w:fill="FFFFFF"/>
        <w:snapToGrid w:val="0"/>
        <w:spacing w:line="384" w:lineRule="auto"/>
        <w:jc w:val="left"/>
        <w:rPr>
          <w:rFonts w:ascii="宋体" w:cs="Arial"/>
          <w:kern w:val="0"/>
          <w:sz w:val="24"/>
          <w:szCs w:val="24"/>
        </w:rPr>
      </w:pPr>
    </w:p>
    <w:p w:rsidR="00BB11E2" w:rsidRPr="005170D9" w:rsidRDefault="00BB11E2" w:rsidP="00BB11E2">
      <w:pPr>
        <w:widowControl/>
        <w:shd w:val="clear" w:color="auto" w:fill="FFFFFF"/>
        <w:snapToGrid w:val="0"/>
        <w:spacing w:line="384" w:lineRule="auto"/>
        <w:jc w:val="left"/>
        <w:rPr>
          <w:rFonts w:ascii="宋体" w:cs="Arial"/>
          <w:kern w:val="0"/>
          <w:sz w:val="24"/>
          <w:szCs w:val="24"/>
        </w:rPr>
      </w:pPr>
      <w:r w:rsidRPr="005170D9">
        <w:rPr>
          <w:rFonts w:ascii="宋体" w:hAnsi="宋体" w:cs="Arial" w:hint="eastAsia"/>
          <w:kern w:val="0"/>
          <w:sz w:val="24"/>
          <w:szCs w:val="24"/>
        </w:rPr>
        <w:t>法定代表人：</w:t>
      </w:r>
      <w:r w:rsidRPr="005170D9">
        <w:rPr>
          <w:rFonts w:ascii="宋体" w:hAnsi="宋体" w:cs="Arial"/>
          <w:kern w:val="0"/>
          <w:sz w:val="24"/>
          <w:szCs w:val="24"/>
          <w:u w:val="single"/>
        </w:rPr>
        <w:t xml:space="preserve">                    </w:t>
      </w:r>
      <w:r w:rsidRPr="005170D9">
        <w:rPr>
          <w:rFonts w:ascii="宋体" w:hAnsi="宋体" w:cs="Arial" w:hint="eastAsia"/>
          <w:kern w:val="0"/>
          <w:sz w:val="24"/>
          <w:szCs w:val="24"/>
        </w:rPr>
        <w:t>（盖章）</w:t>
      </w:r>
    </w:p>
    <w:p w:rsidR="00BB11E2" w:rsidRPr="005170D9" w:rsidRDefault="00BB11E2" w:rsidP="00BB11E2">
      <w:pPr>
        <w:widowControl/>
        <w:shd w:val="clear" w:color="auto" w:fill="FFFFFF"/>
        <w:wordWrap w:val="0"/>
        <w:snapToGrid w:val="0"/>
        <w:spacing w:line="384" w:lineRule="auto"/>
        <w:ind w:firstLine="420"/>
        <w:jc w:val="right"/>
        <w:rPr>
          <w:rFonts w:ascii="宋体" w:cs="Arial"/>
          <w:kern w:val="0"/>
          <w:sz w:val="24"/>
          <w:szCs w:val="24"/>
        </w:rPr>
      </w:pPr>
      <w:r w:rsidRPr="005170D9">
        <w:rPr>
          <w:rFonts w:ascii="宋体" w:hAnsi="宋体" w:cs="Arial" w:hint="eastAsia"/>
          <w:kern w:val="0"/>
          <w:sz w:val="24"/>
          <w:szCs w:val="24"/>
        </w:rPr>
        <w:t>日期：</w:t>
      </w:r>
      <w:r w:rsidRPr="005170D9">
        <w:rPr>
          <w:rFonts w:ascii="宋体" w:hAnsi="宋体" w:cs="Arial"/>
          <w:kern w:val="0"/>
          <w:sz w:val="24"/>
          <w:szCs w:val="24"/>
        </w:rPr>
        <w:t xml:space="preserve">     </w:t>
      </w:r>
      <w:r w:rsidRPr="005170D9">
        <w:rPr>
          <w:rFonts w:ascii="宋体" w:hAnsi="宋体" w:cs="Arial" w:hint="eastAsia"/>
          <w:kern w:val="0"/>
          <w:sz w:val="24"/>
          <w:szCs w:val="24"/>
        </w:rPr>
        <w:t>年</w:t>
      </w:r>
      <w:r w:rsidRPr="005170D9">
        <w:rPr>
          <w:rFonts w:ascii="宋体" w:hAnsi="宋体" w:cs="Arial"/>
          <w:kern w:val="0"/>
          <w:sz w:val="24"/>
          <w:szCs w:val="24"/>
        </w:rPr>
        <w:t xml:space="preserve">   </w:t>
      </w:r>
      <w:r w:rsidRPr="005170D9">
        <w:rPr>
          <w:rFonts w:ascii="宋体" w:hAnsi="宋体" w:cs="Arial" w:hint="eastAsia"/>
          <w:kern w:val="0"/>
          <w:sz w:val="24"/>
          <w:szCs w:val="24"/>
        </w:rPr>
        <w:t>月</w:t>
      </w:r>
      <w:r w:rsidRPr="005170D9">
        <w:rPr>
          <w:rFonts w:ascii="宋体" w:hAnsi="宋体" w:cs="Arial"/>
          <w:kern w:val="0"/>
          <w:sz w:val="24"/>
          <w:szCs w:val="24"/>
        </w:rPr>
        <w:t xml:space="preserve">   </w:t>
      </w:r>
      <w:r w:rsidRPr="005170D9">
        <w:rPr>
          <w:rFonts w:ascii="宋体" w:hAnsi="宋体" w:cs="Arial" w:hint="eastAsia"/>
          <w:kern w:val="0"/>
          <w:sz w:val="24"/>
          <w:szCs w:val="24"/>
        </w:rPr>
        <w:t>日</w:t>
      </w:r>
    </w:p>
    <w:p w:rsidR="00BB11E2" w:rsidRPr="005170D9" w:rsidRDefault="00BB11E2" w:rsidP="00BB11E2">
      <w:pPr>
        <w:tabs>
          <w:tab w:val="center" w:pos="4832"/>
          <w:tab w:val="left" w:pos="7140"/>
        </w:tabs>
        <w:jc w:val="center"/>
        <w:outlineLvl w:val="1"/>
        <w:rPr>
          <w:rFonts w:ascii="宋体" w:hAnsi="宋体" w:cs="宋体"/>
          <w:b/>
          <w:sz w:val="24"/>
          <w:szCs w:val="24"/>
        </w:rPr>
      </w:pPr>
      <w:r w:rsidRPr="005170D9">
        <w:rPr>
          <w:rFonts w:ascii="宋体" w:cs="Arial"/>
          <w:kern w:val="0"/>
          <w:sz w:val="24"/>
          <w:szCs w:val="24"/>
        </w:rPr>
        <w:br w:type="page"/>
      </w:r>
      <w:bookmarkStart w:id="70" w:name="_Toc130252615"/>
      <w:bookmarkStart w:id="71" w:name="_Toc109941765"/>
      <w:bookmarkStart w:id="72" w:name="_Toc109921158"/>
      <w:bookmarkStart w:id="73" w:name="_Toc110707965"/>
      <w:bookmarkStart w:id="74" w:name="_Toc141050508"/>
      <w:r w:rsidRPr="005170D9">
        <w:rPr>
          <w:rFonts w:ascii="宋体" w:hAnsi="宋体" w:cs="宋体" w:hint="eastAsia"/>
          <w:b/>
          <w:sz w:val="24"/>
          <w:szCs w:val="24"/>
        </w:rPr>
        <w:lastRenderedPageBreak/>
        <w:t>二、投标价格明细表</w:t>
      </w:r>
      <w:bookmarkEnd w:id="70"/>
      <w:bookmarkEnd w:id="71"/>
      <w:bookmarkEnd w:id="72"/>
      <w:bookmarkEnd w:id="73"/>
      <w:bookmarkEnd w:id="74"/>
    </w:p>
    <w:p w:rsidR="00BB11E2" w:rsidRPr="005170D9" w:rsidRDefault="00BB11E2" w:rsidP="00BB11E2">
      <w:pPr>
        <w:spacing w:line="360" w:lineRule="auto"/>
        <w:ind w:firstLineChars="300" w:firstLine="720"/>
        <w:jc w:val="left"/>
        <w:rPr>
          <w:rFonts w:ascii="宋体" w:hAnsi="宋体" w:cs="Times New Roman"/>
          <w:sz w:val="24"/>
          <w:szCs w:val="24"/>
        </w:rPr>
      </w:pPr>
      <w:r w:rsidRPr="005170D9">
        <w:rPr>
          <w:rFonts w:ascii="宋体" w:hAnsi="宋体" w:cs="Times New Roman" w:hint="eastAsia"/>
          <w:sz w:val="24"/>
          <w:szCs w:val="24"/>
        </w:rPr>
        <w:t xml:space="preserve">                                                           单位：元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276"/>
        <w:gridCol w:w="850"/>
        <w:gridCol w:w="860"/>
        <w:gridCol w:w="1017"/>
        <w:gridCol w:w="1017"/>
        <w:gridCol w:w="1017"/>
        <w:gridCol w:w="1017"/>
      </w:tblGrid>
      <w:tr w:rsidR="005170D9" w:rsidRPr="005170D9" w:rsidTr="00BB11E2">
        <w:trPr>
          <w:trHeight w:val="674"/>
        </w:trPr>
        <w:tc>
          <w:tcPr>
            <w:tcW w:w="817" w:type="dxa"/>
            <w:vAlign w:val="center"/>
          </w:tcPr>
          <w:p w:rsidR="00BB11E2" w:rsidRPr="005170D9" w:rsidRDefault="00BB11E2" w:rsidP="00BB11E2">
            <w:pPr>
              <w:jc w:val="center"/>
              <w:rPr>
                <w:rFonts w:ascii="宋体" w:hAnsi="宋体" w:cs="宋体"/>
                <w:bCs/>
                <w:sz w:val="24"/>
                <w:szCs w:val="24"/>
              </w:rPr>
            </w:pPr>
            <w:r w:rsidRPr="005170D9">
              <w:rPr>
                <w:rFonts w:ascii="宋体" w:hAnsi="宋体" w:cs="宋体" w:hint="eastAsia"/>
                <w:bCs/>
                <w:sz w:val="24"/>
                <w:szCs w:val="24"/>
              </w:rPr>
              <w:t>序号</w:t>
            </w:r>
          </w:p>
        </w:tc>
        <w:tc>
          <w:tcPr>
            <w:tcW w:w="1276" w:type="dxa"/>
            <w:vAlign w:val="center"/>
          </w:tcPr>
          <w:p w:rsidR="00BB11E2" w:rsidRPr="005170D9" w:rsidRDefault="00BB11E2" w:rsidP="00BB11E2">
            <w:pPr>
              <w:jc w:val="center"/>
              <w:rPr>
                <w:rFonts w:ascii="宋体" w:hAnsi="宋体" w:cs="宋体"/>
                <w:bCs/>
                <w:sz w:val="24"/>
                <w:szCs w:val="24"/>
              </w:rPr>
            </w:pPr>
            <w:r w:rsidRPr="005170D9">
              <w:rPr>
                <w:rFonts w:ascii="宋体" w:hAnsi="宋体" w:cs="宋体" w:hint="eastAsia"/>
                <w:bCs/>
                <w:sz w:val="24"/>
                <w:szCs w:val="24"/>
              </w:rPr>
              <w:t>货物名称</w:t>
            </w:r>
          </w:p>
        </w:tc>
        <w:tc>
          <w:tcPr>
            <w:tcW w:w="1276" w:type="dxa"/>
            <w:vAlign w:val="center"/>
          </w:tcPr>
          <w:p w:rsidR="00BB11E2" w:rsidRPr="005170D9" w:rsidRDefault="00BB11E2" w:rsidP="00BB11E2">
            <w:pPr>
              <w:jc w:val="center"/>
              <w:rPr>
                <w:rFonts w:ascii="宋体" w:hAnsi="宋体" w:cs="宋体"/>
                <w:bCs/>
                <w:sz w:val="24"/>
                <w:szCs w:val="24"/>
              </w:rPr>
            </w:pPr>
            <w:r w:rsidRPr="005170D9">
              <w:rPr>
                <w:rFonts w:ascii="宋体" w:hAnsi="宋体" w:cs="宋体" w:hint="eastAsia"/>
                <w:bCs/>
                <w:sz w:val="24"/>
                <w:szCs w:val="24"/>
              </w:rPr>
              <w:t>型号规格</w:t>
            </w:r>
          </w:p>
        </w:tc>
        <w:tc>
          <w:tcPr>
            <w:tcW w:w="850" w:type="dxa"/>
            <w:vAlign w:val="center"/>
          </w:tcPr>
          <w:p w:rsidR="00BB11E2" w:rsidRPr="005170D9" w:rsidRDefault="00BB11E2" w:rsidP="00BB11E2">
            <w:pPr>
              <w:jc w:val="center"/>
              <w:rPr>
                <w:rFonts w:ascii="宋体" w:hAnsi="宋体" w:cs="宋体"/>
                <w:bCs/>
                <w:sz w:val="24"/>
                <w:szCs w:val="24"/>
              </w:rPr>
            </w:pPr>
            <w:r w:rsidRPr="005170D9">
              <w:rPr>
                <w:rFonts w:ascii="宋体" w:hAnsi="宋体" w:cs="宋体" w:hint="eastAsia"/>
                <w:bCs/>
                <w:sz w:val="24"/>
                <w:szCs w:val="24"/>
              </w:rPr>
              <w:t>数量</w:t>
            </w:r>
          </w:p>
        </w:tc>
        <w:tc>
          <w:tcPr>
            <w:tcW w:w="860" w:type="dxa"/>
            <w:vAlign w:val="center"/>
          </w:tcPr>
          <w:p w:rsidR="00BB11E2" w:rsidRPr="005170D9" w:rsidRDefault="00BB11E2" w:rsidP="00BB11E2">
            <w:pPr>
              <w:jc w:val="center"/>
              <w:rPr>
                <w:rFonts w:ascii="宋体" w:hAnsi="宋体" w:cs="宋体"/>
                <w:bCs/>
                <w:sz w:val="24"/>
                <w:szCs w:val="24"/>
              </w:rPr>
            </w:pPr>
            <w:r w:rsidRPr="005170D9">
              <w:rPr>
                <w:rFonts w:ascii="宋体" w:hAnsi="宋体" w:cs="宋体" w:hint="eastAsia"/>
                <w:bCs/>
                <w:sz w:val="24"/>
                <w:szCs w:val="24"/>
              </w:rPr>
              <w:t>品牌</w:t>
            </w:r>
          </w:p>
        </w:tc>
        <w:tc>
          <w:tcPr>
            <w:tcW w:w="1017" w:type="dxa"/>
            <w:vAlign w:val="center"/>
          </w:tcPr>
          <w:p w:rsidR="00BB11E2" w:rsidRPr="005170D9" w:rsidRDefault="00BB11E2" w:rsidP="00BB11E2">
            <w:pPr>
              <w:jc w:val="center"/>
              <w:rPr>
                <w:rFonts w:ascii="宋体" w:hAnsi="宋体" w:cs="宋体"/>
                <w:bCs/>
                <w:sz w:val="24"/>
                <w:szCs w:val="24"/>
              </w:rPr>
            </w:pPr>
            <w:r w:rsidRPr="005170D9">
              <w:rPr>
                <w:rFonts w:ascii="宋体" w:hAnsi="宋体" w:cs="宋体" w:hint="eastAsia"/>
                <w:bCs/>
                <w:sz w:val="24"/>
                <w:szCs w:val="24"/>
              </w:rPr>
              <w:t>制造商</w:t>
            </w:r>
          </w:p>
        </w:tc>
        <w:tc>
          <w:tcPr>
            <w:tcW w:w="1017" w:type="dxa"/>
            <w:vAlign w:val="center"/>
          </w:tcPr>
          <w:p w:rsidR="00BB11E2" w:rsidRPr="005170D9" w:rsidRDefault="00BB11E2" w:rsidP="00BB11E2">
            <w:pPr>
              <w:jc w:val="center"/>
              <w:rPr>
                <w:rFonts w:ascii="宋体" w:hAnsi="宋体" w:cs="宋体"/>
                <w:bCs/>
                <w:sz w:val="24"/>
                <w:szCs w:val="24"/>
              </w:rPr>
            </w:pPr>
            <w:r w:rsidRPr="005170D9">
              <w:rPr>
                <w:rFonts w:ascii="宋体" w:hAnsi="宋体" w:cs="宋体" w:hint="eastAsia"/>
                <w:bCs/>
                <w:sz w:val="24"/>
                <w:szCs w:val="24"/>
              </w:rPr>
              <w:t>单价</w:t>
            </w:r>
          </w:p>
        </w:tc>
        <w:tc>
          <w:tcPr>
            <w:tcW w:w="1017" w:type="dxa"/>
            <w:vAlign w:val="center"/>
          </w:tcPr>
          <w:p w:rsidR="00BB11E2" w:rsidRPr="005170D9" w:rsidRDefault="00BB11E2" w:rsidP="00BB11E2">
            <w:pPr>
              <w:jc w:val="center"/>
              <w:rPr>
                <w:rFonts w:ascii="宋体" w:hAnsi="宋体" w:cs="宋体"/>
                <w:bCs/>
                <w:sz w:val="24"/>
                <w:szCs w:val="24"/>
              </w:rPr>
            </w:pPr>
            <w:r w:rsidRPr="005170D9">
              <w:rPr>
                <w:rFonts w:ascii="宋体" w:hAnsi="宋体" w:cs="宋体" w:hint="eastAsia"/>
                <w:bCs/>
                <w:sz w:val="24"/>
                <w:szCs w:val="24"/>
              </w:rPr>
              <w:t>合价</w:t>
            </w:r>
          </w:p>
        </w:tc>
        <w:tc>
          <w:tcPr>
            <w:tcW w:w="1017" w:type="dxa"/>
            <w:vAlign w:val="center"/>
          </w:tcPr>
          <w:p w:rsidR="00BB11E2" w:rsidRPr="005170D9" w:rsidRDefault="00BB11E2" w:rsidP="00BB11E2">
            <w:pPr>
              <w:jc w:val="center"/>
              <w:rPr>
                <w:rFonts w:ascii="宋体" w:hAnsi="宋体" w:cs="宋体"/>
                <w:bCs/>
                <w:sz w:val="24"/>
                <w:szCs w:val="24"/>
              </w:rPr>
            </w:pPr>
            <w:r w:rsidRPr="005170D9">
              <w:rPr>
                <w:rFonts w:ascii="宋体" w:hAnsi="宋体" w:cs="宋体" w:hint="eastAsia"/>
                <w:bCs/>
                <w:sz w:val="24"/>
                <w:szCs w:val="24"/>
              </w:rPr>
              <w:t>备注</w:t>
            </w:r>
          </w:p>
        </w:tc>
      </w:tr>
      <w:tr w:rsidR="005170D9" w:rsidRPr="005170D9" w:rsidTr="00BB11E2">
        <w:tc>
          <w:tcPr>
            <w:tcW w:w="817" w:type="dxa"/>
            <w:vAlign w:val="center"/>
          </w:tcPr>
          <w:p w:rsidR="00BB11E2" w:rsidRPr="005170D9" w:rsidRDefault="00BB11E2" w:rsidP="00BB11E2">
            <w:pPr>
              <w:jc w:val="center"/>
              <w:rPr>
                <w:rFonts w:ascii="宋体" w:hAnsi="宋体" w:cs="宋体"/>
                <w:bCs/>
                <w:sz w:val="24"/>
                <w:szCs w:val="24"/>
              </w:rPr>
            </w:pPr>
            <w:r w:rsidRPr="005170D9">
              <w:rPr>
                <w:rFonts w:ascii="宋体" w:hAnsi="宋体" w:cs="宋体"/>
                <w:bCs/>
                <w:sz w:val="24"/>
                <w:szCs w:val="24"/>
              </w:rPr>
              <w:t>1</w:t>
            </w:r>
          </w:p>
        </w:tc>
        <w:tc>
          <w:tcPr>
            <w:tcW w:w="1276" w:type="dxa"/>
            <w:vAlign w:val="center"/>
          </w:tcPr>
          <w:p w:rsidR="00BB11E2" w:rsidRPr="005170D9" w:rsidRDefault="00BB11E2" w:rsidP="00BB11E2">
            <w:pPr>
              <w:jc w:val="center"/>
              <w:rPr>
                <w:rFonts w:ascii="宋体" w:hAnsi="宋体" w:cs="宋体"/>
                <w:bCs/>
                <w:sz w:val="24"/>
                <w:szCs w:val="24"/>
              </w:rPr>
            </w:pPr>
          </w:p>
        </w:tc>
        <w:tc>
          <w:tcPr>
            <w:tcW w:w="1276" w:type="dxa"/>
            <w:vAlign w:val="center"/>
          </w:tcPr>
          <w:p w:rsidR="00BB11E2" w:rsidRPr="005170D9" w:rsidRDefault="00BB11E2" w:rsidP="00BB11E2">
            <w:pPr>
              <w:jc w:val="center"/>
              <w:rPr>
                <w:rFonts w:ascii="宋体" w:hAnsi="宋体" w:cs="宋体"/>
                <w:bCs/>
                <w:sz w:val="24"/>
                <w:szCs w:val="24"/>
              </w:rPr>
            </w:pPr>
          </w:p>
        </w:tc>
        <w:tc>
          <w:tcPr>
            <w:tcW w:w="850" w:type="dxa"/>
            <w:vAlign w:val="center"/>
          </w:tcPr>
          <w:p w:rsidR="00BB11E2" w:rsidRPr="005170D9" w:rsidRDefault="00BB11E2" w:rsidP="00BB11E2">
            <w:pPr>
              <w:jc w:val="center"/>
              <w:rPr>
                <w:rFonts w:ascii="宋体" w:hAnsi="宋体" w:cs="宋体"/>
                <w:bCs/>
                <w:sz w:val="24"/>
                <w:szCs w:val="24"/>
              </w:rPr>
            </w:pPr>
          </w:p>
        </w:tc>
        <w:tc>
          <w:tcPr>
            <w:tcW w:w="860" w:type="dxa"/>
            <w:vAlign w:val="center"/>
          </w:tcPr>
          <w:p w:rsidR="00BB11E2" w:rsidRPr="005170D9" w:rsidRDefault="00BB11E2" w:rsidP="00BB11E2">
            <w:pPr>
              <w:jc w:val="center"/>
              <w:rPr>
                <w:rFonts w:ascii="宋体" w:hAnsi="宋体" w:cs="宋体"/>
                <w:bCs/>
                <w:sz w:val="24"/>
                <w:szCs w:val="24"/>
              </w:rPr>
            </w:pPr>
          </w:p>
        </w:tc>
        <w:tc>
          <w:tcPr>
            <w:tcW w:w="1017" w:type="dxa"/>
            <w:vAlign w:val="center"/>
          </w:tcPr>
          <w:p w:rsidR="00BB11E2" w:rsidRPr="005170D9" w:rsidRDefault="00BB11E2" w:rsidP="00BB11E2">
            <w:pPr>
              <w:jc w:val="center"/>
              <w:rPr>
                <w:rFonts w:ascii="宋体" w:hAnsi="宋体" w:cs="宋体"/>
                <w:bCs/>
                <w:sz w:val="24"/>
                <w:szCs w:val="24"/>
              </w:rPr>
            </w:pPr>
          </w:p>
        </w:tc>
        <w:tc>
          <w:tcPr>
            <w:tcW w:w="1017" w:type="dxa"/>
            <w:vAlign w:val="center"/>
          </w:tcPr>
          <w:p w:rsidR="00BB11E2" w:rsidRPr="005170D9" w:rsidRDefault="00BB11E2" w:rsidP="00BB11E2">
            <w:pPr>
              <w:jc w:val="center"/>
              <w:rPr>
                <w:rFonts w:ascii="宋体" w:hAnsi="宋体" w:cs="宋体"/>
                <w:bCs/>
                <w:sz w:val="24"/>
                <w:szCs w:val="24"/>
              </w:rPr>
            </w:pPr>
          </w:p>
        </w:tc>
        <w:tc>
          <w:tcPr>
            <w:tcW w:w="1017" w:type="dxa"/>
            <w:vAlign w:val="center"/>
          </w:tcPr>
          <w:p w:rsidR="00BB11E2" w:rsidRPr="005170D9" w:rsidRDefault="00BB11E2" w:rsidP="00BB11E2">
            <w:pPr>
              <w:jc w:val="center"/>
              <w:rPr>
                <w:rFonts w:ascii="宋体" w:hAnsi="宋体" w:cs="宋体"/>
                <w:bCs/>
                <w:sz w:val="24"/>
                <w:szCs w:val="24"/>
              </w:rPr>
            </w:pPr>
          </w:p>
        </w:tc>
        <w:tc>
          <w:tcPr>
            <w:tcW w:w="1017" w:type="dxa"/>
            <w:vAlign w:val="center"/>
          </w:tcPr>
          <w:p w:rsidR="00BB11E2" w:rsidRPr="005170D9" w:rsidRDefault="00BB11E2" w:rsidP="00BB11E2">
            <w:pPr>
              <w:jc w:val="center"/>
              <w:rPr>
                <w:rFonts w:ascii="宋体" w:hAnsi="宋体" w:cs="宋体"/>
                <w:bCs/>
                <w:sz w:val="24"/>
                <w:szCs w:val="24"/>
              </w:rPr>
            </w:pPr>
          </w:p>
        </w:tc>
      </w:tr>
      <w:tr w:rsidR="005170D9" w:rsidRPr="005170D9" w:rsidTr="00BB11E2">
        <w:tc>
          <w:tcPr>
            <w:tcW w:w="817" w:type="dxa"/>
            <w:vAlign w:val="center"/>
          </w:tcPr>
          <w:p w:rsidR="00BB11E2" w:rsidRPr="005170D9" w:rsidRDefault="00BB11E2" w:rsidP="00BB11E2">
            <w:pPr>
              <w:jc w:val="center"/>
              <w:rPr>
                <w:rFonts w:ascii="宋体" w:hAnsi="宋体" w:cs="宋体"/>
                <w:bCs/>
                <w:sz w:val="24"/>
                <w:szCs w:val="24"/>
              </w:rPr>
            </w:pPr>
            <w:r w:rsidRPr="005170D9">
              <w:rPr>
                <w:rFonts w:ascii="宋体" w:hAnsi="宋体" w:cs="宋体"/>
                <w:bCs/>
                <w:sz w:val="24"/>
                <w:szCs w:val="24"/>
              </w:rPr>
              <w:t>2</w:t>
            </w:r>
          </w:p>
        </w:tc>
        <w:tc>
          <w:tcPr>
            <w:tcW w:w="1276" w:type="dxa"/>
            <w:vAlign w:val="center"/>
          </w:tcPr>
          <w:p w:rsidR="00BB11E2" w:rsidRPr="005170D9" w:rsidRDefault="00BB11E2" w:rsidP="00BB11E2">
            <w:pPr>
              <w:jc w:val="center"/>
              <w:rPr>
                <w:rFonts w:ascii="宋体" w:hAnsi="宋体" w:cs="宋体"/>
                <w:bCs/>
                <w:sz w:val="24"/>
                <w:szCs w:val="24"/>
              </w:rPr>
            </w:pPr>
          </w:p>
        </w:tc>
        <w:tc>
          <w:tcPr>
            <w:tcW w:w="1276" w:type="dxa"/>
            <w:vAlign w:val="center"/>
          </w:tcPr>
          <w:p w:rsidR="00BB11E2" w:rsidRPr="005170D9" w:rsidRDefault="00BB11E2" w:rsidP="00BB11E2">
            <w:pPr>
              <w:jc w:val="center"/>
              <w:rPr>
                <w:rFonts w:ascii="宋体" w:hAnsi="宋体" w:cs="宋体"/>
                <w:bCs/>
                <w:sz w:val="24"/>
                <w:szCs w:val="24"/>
              </w:rPr>
            </w:pPr>
          </w:p>
        </w:tc>
        <w:tc>
          <w:tcPr>
            <w:tcW w:w="850" w:type="dxa"/>
            <w:vAlign w:val="center"/>
          </w:tcPr>
          <w:p w:rsidR="00BB11E2" w:rsidRPr="005170D9" w:rsidRDefault="00BB11E2" w:rsidP="00BB11E2">
            <w:pPr>
              <w:jc w:val="center"/>
              <w:rPr>
                <w:rFonts w:ascii="宋体" w:hAnsi="宋体" w:cs="宋体"/>
                <w:bCs/>
                <w:sz w:val="24"/>
                <w:szCs w:val="24"/>
              </w:rPr>
            </w:pPr>
          </w:p>
        </w:tc>
        <w:tc>
          <w:tcPr>
            <w:tcW w:w="860" w:type="dxa"/>
            <w:vAlign w:val="center"/>
          </w:tcPr>
          <w:p w:rsidR="00BB11E2" w:rsidRPr="005170D9" w:rsidRDefault="00BB11E2" w:rsidP="00BB11E2">
            <w:pPr>
              <w:jc w:val="center"/>
              <w:rPr>
                <w:rFonts w:ascii="宋体" w:hAnsi="宋体" w:cs="宋体"/>
                <w:bCs/>
                <w:sz w:val="24"/>
                <w:szCs w:val="24"/>
              </w:rPr>
            </w:pPr>
          </w:p>
        </w:tc>
        <w:tc>
          <w:tcPr>
            <w:tcW w:w="1017" w:type="dxa"/>
            <w:vAlign w:val="center"/>
          </w:tcPr>
          <w:p w:rsidR="00BB11E2" w:rsidRPr="005170D9" w:rsidRDefault="00BB11E2" w:rsidP="00BB11E2">
            <w:pPr>
              <w:jc w:val="center"/>
              <w:rPr>
                <w:rFonts w:ascii="宋体" w:hAnsi="宋体" w:cs="宋体"/>
                <w:bCs/>
                <w:sz w:val="24"/>
                <w:szCs w:val="24"/>
              </w:rPr>
            </w:pPr>
          </w:p>
        </w:tc>
        <w:tc>
          <w:tcPr>
            <w:tcW w:w="1017" w:type="dxa"/>
            <w:vAlign w:val="center"/>
          </w:tcPr>
          <w:p w:rsidR="00BB11E2" w:rsidRPr="005170D9" w:rsidRDefault="00BB11E2" w:rsidP="00BB11E2">
            <w:pPr>
              <w:jc w:val="center"/>
              <w:rPr>
                <w:rFonts w:ascii="宋体" w:hAnsi="宋体" w:cs="宋体"/>
                <w:bCs/>
                <w:sz w:val="24"/>
                <w:szCs w:val="24"/>
              </w:rPr>
            </w:pPr>
          </w:p>
        </w:tc>
        <w:tc>
          <w:tcPr>
            <w:tcW w:w="1017" w:type="dxa"/>
            <w:vAlign w:val="center"/>
          </w:tcPr>
          <w:p w:rsidR="00BB11E2" w:rsidRPr="005170D9" w:rsidRDefault="00BB11E2" w:rsidP="00BB11E2">
            <w:pPr>
              <w:jc w:val="center"/>
              <w:rPr>
                <w:rFonts w:ascii="宋体" w:hAnsi="宋体" w:cs="宋体"/>
                <w:bCs/>
                <w:sz w:val="24"/>
                <w:szCs w:val="24"/>
              </w:rPr>
            </w:pPr>
          </w:p>
        </w:tc>
        <w:tc>
          <w:tcPr>
            <w:tcW w:w="1017" w:type="dxa"/>
            <w:vAlign w:val="center"/>
          </w:tcPr>
          <w:p w:rsidR="00BB11E2" w:rsidRPr="005170D9" w:rsidRDefault="00BB11E2" w:rsidP="00BB11E2">
            <w:pPr>
              <w:jc w:val="center"/>
              <w:rPr>
                <w:rFonts w:ascii="宋体" w:hAnsi="宋体" w:cs="宋体"/>
                <w:bCs/>
                <w:sz w:val="24"/>
                <w:szCs w:val="24"/>
              </w:rPr>
            </w:pPr>
          </w:p>
        </w:tc>
      </w:tr>
      <w:tr w:rsidR="005170D9" w:rsidRPr="005170D9" w:rsidTr="00BB11E2">
        <w:tc>
          <w:tcPr>
            <w:tcW w:w="817" w:type="dxa"/>
            <w:vAlign w:val="center"/>
          </w:tcPr>
          <w:p w:rsidR="00BB11E2" w:rsidRPr="005170D9" w:rsidRDefault="00BB11E2" w:rsidP="00BB11E2">
            <w:pPr>
              <w:jc w:val="center"/>
              <w:rPr>
                <w:rFonts w:ascii="宋体" w:hAnsi="宋体" w:cs="宋体"/>
                <w:bCs/>
                <w:sz w:val="24"/>
                <w:szCs w:val="24"/>
              </w:rPr>
            </w:pPr>
            <w:r w:rsidRPr="005170D9">
              <w:rPr>
                <w:rFonts w:ascii="宋体" w:hAnsi="宋体" w:cs="宋体"/>
                <w:bCs/>
                <w:sz w:val="24"/>
                <w:szCs w:val="24"/>
              </w:rPr>
              <w:t>3</w:t>
            </w:r>
          </w:p>
        </w:tc>
        <w:tc>
          <w:tcPr>
            <w:tcW w:w="1276" w:type="dxa"/>
            <w:vAlign w:val="center"/>
          </w:tcPr>
          <w:p w:rsidR="00BB11E2" w:rsidRPr="005170D9" w:rsidRDefault="00BB11E2" w:rsidP="00BB11E2">
            <w:pPr>
              <w:jc w:val="center"/>
              <w:rPr>
                <w:rFonts w:ascii="宋体" w:hAnsi="宋体" w:cs="宋体"/>
                <w:bCs/>
                <w:sz w:val="24"/>
                <w:szCs w:val="24"/>
              </w:rPr>
            </w:pPr>
          </w:p>
        </w:tc>
        <w:tc>
          <w:tcPr>
            <w:tcW w:w="1276" w:type="dxa"/>
            <w:vAlign w:val="center"/>
          </w:tcPr>
          <w:p w:rsidR="00BB11E2" w:rsidRPr="005170D9" w:rsidRDefault="00BB11E2" w:rsidP="00BB11E2">
            <w:pPr>
              <w:jc w:val="center"/>
              <w:rPr>
                <w:rFonts w:ascii="宋体" w:hAnsi="宋体" w:cs="宋体"/>
                <w:bCs/>
                <w:sz w:val="24"/>
                <w:szCs w:val="24"/>
              </w:rPr>
            </w:pPr>
          </w:p>
        </w:tc>
        <w:tc>
          <w:tcPr>
            <w:tcW w:w="850" w:type="dxa"/>
            <w:vAlign w:val="center"/>
          </w:tcPr>
          <w:p w:rsidR="00BB11E2" w:rsidRPr="005170D9" w:rsidRDefault="00BB11E2" w:rsidP="00BB11E2">
            <w:pPr>
              <w:jc w:val="center"/>
              <w:rPr>
                <w:rFonts w:ascii="宋体" w:hAnsi="宋体" w:cs="宋体"/>
                <w:bCs/>
                <w:sz w:val="24"/>
                <w:szCs w:val="24"/>
              </w:rPr>
            </w:pPr>
          </w:p>
        </w:tc>
        <w:tc>
          <w:tcPr>
            <w:tcW w:w="860" w:type="dxa"/>
            <w:vAlign w:val="center"/>
          </w:tcPr>
          <w:p w:rsidR="00BB11E2" w:rsidRPr="005170D9" w:rsidRDefault="00BB11E2" w:rsidP="00BB11E2">
            <w:pPr>
              <w:jc w:val="center"/>
              <w:rPr>
                <w:rFonts w:ascii="宋体" w:hAnsi="宋体" w:cs="宋体"/>
                <w:bCs/>
                <w:sz w:val="24"/>
                <w:szCs w:val="24"/>
              </w:rPr>
            </w:pPr>
          </w:p>
        </w:tc>
        <w:tc>
          <w:tcPr>
            <w:tcW w:w="1017" w:type="dxa"/>
            <w:vAlign w:val="center"/>
          </w:tcPr>
          <w:p w:rsidR="00BB11E2" w:rsidRPr="005170D9" w:rsidRDefault="00BB11E2" w:rsidP="00BB11E2">
            <w:pPr>
              <w:jc w:val="center"/>
              <w:rPr>
                <w:rFonts w:ascii="宋体" w:hAnsi="宋体" w:cs="宋体"/>
                <w:bCs/>
                <w:sz w:val="24"/>
                <w:szCs w:val="24"/>
              </w:rPr>
            </w:pPr>
          </w:p>
        </w:tc>
        <w:tc>
          <w:tcPr>
            <w:tcW w:w="1017" w:type="dxa"/>
            <w:vAlign w:val="center"/>
          </w:tcPr>
          <w:p w:rsidR="00BB11E2" w:rsidRPr="005170D9" w:rsidRDefault="00BB11E2" w:rsidP="00BB11E2">
            <w:pPr>
              <w:jc w:val="center"/>
              <w:rPr>
                <w:rFonts w:ascii="宋体" w:hAnsi="宋体" w:cs="宋体"/>
                <w:bCs/>
                <w:sz w:val="24"/>
                <w:szCs w:val="24"/>
              </w:rPr>
            </w:pPr>
          </w:p>
        </w:tc>
        <w:tc>
          <w:tcPr>
            <w:tcW w:w="1017" w:type="dxa"/>
            <w:vAlign w:val="center"/>
          </w:tcPr>
          <w:p w:rsidR="00BB11E2" w:rsidRPr="005170D9" w:rsidRDefault="00BB11E2" w:rsidP="00BB11E2">
            <w:pPr>
              <w:jc w:val="center"/>
              <w:rPr>
                <w:rFonts w:ascii="宋体" w:hAnsi="宋体" w:cs="宋体"/>
                <w:bCs/>
                <w:sz w:val="24"/>
                <w:szCs w:val="24"/>
              </w:rPr>
            </w:pPr>
          </w:p>
        </w:tc>
        <w:tc>
          <w:tcPr>
            <w:tcW w:w="1017" w:type="dxa"/>
            <w:vAlign w:val="center"/>
          </w:tcPr>
          <w:p w:rsidR="00BB11E2" w:rsidRPr="005170D9" w:rsidRDefault="00BB11E2" w:rsidP="00BB11E2">
            <w:pPr>
              <w:jc w:val="center"/>
              <w:rPr>
                <w:rFonts w:ascii="宋体" w:hAnsi="宋体" w:cs="宋体"/>
                <w:bCs/>
                <w:sz w:val="24"/>
                <w:szCs w:val="24"/>
              </w:rPr>
            </w:pPr>
          </w:p>
        </w:tc>
      </w:tr>
      <w:tr w:rsidR="005170D9" w:rsidRPr="005170D9" w:rsidTr="00BB11E2">
        <w:tc>
          <w:tcPr>
            <w:tcW w:w="817" w:type="dxa"/>
            <w:vAlign w:val="center"/>
          </w:tcPr>
          <w:p w:rsidR="00BB11E2" w:rsidRPr="005170D9" w:rsidRDefault="00BB11E2" w:rsidP="00BB11E2">
            <w:pPr>
              <w:jc w:val="center"/>
              <w:rPr>
                <w:rFonts w:ascii="宋体" w:hAnsi="宋体" w:cs="宋体"/>
                <w:bCs/>
                <w:sz w:val="24"/>
                <w:szCs w:val="24"/>
              </w:rPr>
            </w:pPr>
            <w:r w:rsidRPr="005170D9">
              <w:rPr>
                <w:rFonts w:ascii="宋体" w:hAnsi="宋体" w:cs="宋体"/>
                <w:bCs/>
                <w:sz w:val="24"/>
                <w:szCs w:val="24"/>
              </w:rPr>
              <w:t>4</w:t>
            </w:r>
          </w:p>
        </w:tc>
        <w:tc>
          <w:tcPr>
            <w:tcW w:w="1276" w:type="dxa"/>
            <w:vAlign w:val="center"/>
          </w:tcPr>
          <w:p w:rsidR="00BB11E2" w:rsidRPr="005170D9" w:rsidRDefault="00BB11E2" w:rsidP="00BB11E2">
            <w:pPr>
              <w:jc w:val="center"/>
              <w:rPr>
                <w:rFonts w:ascii="宋体" w:hAnsi="宋体" w:cs="宋体"/>
                <w:bCs/>
                <w:sz w:val="24"/>
                <w:szCs w:val="24"/>
              </w:rPr>
            </w:pPr>
          </w:p>
        </w:tc>
        <w:tc>
          <w:tcPr>
            <w:tcW w:w="1276" w:type="dxa"/>
            <w:vAlign w:val="center"/>
          </w:tcPr>
          <w:p w:rsidR="00BB11E2" w:rsidRPr="005170D9" w:rsidRDefault="00BB11E2" w:rsidP="00BB11E2">
            <w:pPr>
              <w:jc w:val="center"/>
              <w:rPr>
                <w:rFonts w:ascii="宋体" w:hAnsi="宋体" w:cs="宋体"/>
                <w:bCs/>
                <w:sz w:val="24"/>
                <w:szCs w:val="24"/>
              </w:rPr>
            </w:pPr>
          </w:p>
        </w:tc>
        <w:tc>
          <w:tcPr>
            <w:tcW w:w="850" w:type="dxa"/>
            <w:vAlign w:val="center"/>
          </w:tcPr>
          <w:p w:rsidR="00BB11E2" w:rsidRPr="005170D9" w:rsidRDefault="00BB11E2" w:rsidP="00BB11E2">
            <w:pPr>
              <w:jc w:val="center"/>
              <w:rPr>
                <w:rFonts w:ascii="宋体" w:hAnsi="宋体" w:cs="宋体"/>
                <w:bCs/>
                <w:sz w:val="24"/>
                <w:szCs w:val="24"/>
              </w:rPr>
            </w:pPr>
          </w:p>
        </w:tc>
        <w:tc>
          <w:tcPr>
            <w:tcW w:w="860" w:type="dxa"/>
            <w:vAlign w:val="center"/>
          </w:tcPr>
          <w:p w:rsidR="00BB11E2" w:rsidRPr="005170D9" w:rsidRDefault="00BB11E2" w:rsidP="00BB11E2">
            <w:pPr>
              <w:jc w:val="center"/>
              <w:rPr>
                <w:rFonts w:ascii="宋体" w:hAnsi="宋体" w:cs="宋体"/>
                <w:bCs/>
                <w:sz w:val="24"/>
                <w:szCs w:val="24"/>
              </w:rPr>
            </w:pPr>
          </w:p>
        </w:tc>
        <w:tc>
          <w:tcPr>
            <w:tcW w:w="1017" w:type="dxa"/>
            <w:vAlign w:val="center"/>
          </w:tcPr>
          <w:p w:rsidR="00BB11E2" w:rsidRPr="005170D9" w:rsidRDefault="00BB11E2" w:rsidP="00BB11E2">
            <w:pPr>
              <w:jc w:val="center"/>
              <w:rPr>
                <w:rFonts w:ascii="宋体" w:hAnsi="宋体" w:cs="宋体"/>
                <w:bCs/>
                <w:sz w:val="24"/>
                <w:szCs w:val="24"/>
              </w:rPr>
            </w:pPr>
          </w:p>
        </w:tc>
        <w:tc>
          <w:tcPr>
            <w:tcW w:w="1017" w:type="dxa"/>
            <w:vAlign w:val="center"/>
          </w:tcPr>
          <w:p w:rsidR="00BB11E2" w:rsidRPr="005170D9" w:rsidRDefault="00BB11E2" w:rsidP="00BB11E2">
            <w:pPr>
              <w:jc w:val="center"/>
              <w:rPr>
                <w:rFonts w:ascii="宋体" w:hAnsi="宋体" w:cs="宋体"/>
                <w:bCs/>
                <w:sz w:val="24"/>
                <w:szCs w:val="24"/>
              </w:rPr>
            </w:pPr>
          </w:p>
        </w:tc>
        <w:tc>
          <w:tcPr>
            <w:tcW w:w="1017" w:type="dxa"/>
            <w:vAlign w:val="center"/>
          </w:tcPr>
          <w:p w:rsidR="00BB11E2" w:rsidRPr="005170D9" w:rsidRDefault="00BB11E2" w:rsidP="00BB11E2">
            <w:pPr>
              <w:jc w:val="center"/>
              <w:rPr>
                <w:rFonts w:ascii="宋体" w:hAnsi="宋体" w:cs="宋体"/>
                <w:bCs/>
                <w:sz w:val="24"/>
                <w:szCs w:val="24"/>
              </w:rPr>
            </w:pPr>
          </w:p>
        </w:tc>
        <w:tc>
          <w:tcPr>
            <w:tcW w:w="1017" w:type="dxa"/>
            <w:vAlign w:val="center"/>
          </w:tcPr>
          <w:p w:rsidR="00BB11E2" w:rsidRPr="005170D9" w:rsidRDefault="00BB11E2" w:rsidP="00BB11E2">
            <w:pPr>
              <w:jc w:val="center"/>
              <w:rPr>
                <w:rFonts w:ascii="宋体" w:hAnsi="宋体" w:cs="宋体"/>
                <w:bCs/>
                <w:sz w:val="24"/>
                <w:szCs w:val="24"/>
              </w:rPr>
            </w:pPr>
          </w:p>
        </w:tc>
      </w:tr>
      <w:tr w:rsidR="005170D9" w:rsidRPr="005170D9" w:rsidTr="00BB11E2">
        <w:tc>
          <w:tcPr>
            <w:tcW w:w="817" w:type="dxa"/>
            <w:vAlign w:val="center"/>
          </w:tcPr>
          <w:p w:rsidR="00BB11E2" w:rsidRPr="005170D9" w:rsidRDefault="00BB11E2" w:rsidP="00BB11E2">
            <w:pPr>
              <w:jc w:val="center"/>
              <w:rPr>
                <w:rFonts w:ascii="宋体" w:hAnsi="宋体" w:cs="宋体"/>
                <w:bCs/>
                <w:sz w:val="24"/>
                <w:szCs w:val="24"/>
              </w:rPr>
            </w:pPr>
            <w:r w:rsidRPr="005170D9">
              <w:rPr>
                <w:rFonts w:ascii="宋体" w:hAnsi="宋体" w:cs="宋体"/>
                <w:bCs/>
                <w:sz w:val="24"/>
                <w:szCs w:val="24"/>
              </w:rPr>
              <w:t>5</w:t>
            </w:r>
          </w:p>
        </w:tc>
        <w:tc>
          <w:tcPr>
            <w:tcW w:w="1276" w:type="dxa"/>
            <w:vAlign w:val="center"/>
          </w:tcPr>
          <w:p w:rsidR="00BB11E2" w:rsidRPr="005170D9" w:rsidRDefault="00BB11E2" w:rsidP="00BB11E2">
            <w:pPr>
              <w:jc w:val="center"/>
              <w:rPr>
                <w:rFonts w:ascii="宋体" w:hAnsi="宋体" w:cs="宋体"/>
                <w:bCs/>
                <w:sz w:val="24"/>
                <w:szCs w:val="24"/>
              </w:rPr>
            </w:pPr>
          </w:p>
        </w:tc>
        <w:tc>
          <w:tcPr>
            <w:tcW w:w="1276" w:type="dxa"/>
            <w:vAlign w:val="center"/>
          </w:tcPr>
          <w:p w:rsidR="00BB11E2" w:rsidRPr="005170D9" w:rsidRDefault="00BB11E2" w:rsidP="00BB11E2">
            <w:pPr>
              <w:jc w:val="center"/>
              <w:rPr>
                <w:rFonts w:ascii="宋体" w:hAnsi="宋体" w:cs="宋体"/>
                <w:bCs/>
                <w:sz w:val="24"/>
                <w:szCs w:val="24"/>
              </w:rPr>
            </w:pPr>
          </w:p>
        </w:tc>
        <w:tc>
          <w:tcPr>
            <w:tcW w:w="850" w:type="dxa"/>
            <w:vAlign w:val="center"/>
          </w:tcPr>
          <w:p w:rsidR="00BB11E2" w:rsidRPr="005170D9" w:rsidRDefault="00BB11E2" w:rsidP="00BB11E2">
            <w:pPr>
              <w:jc w:val="center"/>
              <w:rPr>
                <w:rFonts w:ascii="宋体" w:hAnsi="宋体" w:cs="宋体"/>
                <w:bCs/>
                <w:sz w:val="24"/>
                <w:szCs w:val="24"/>
              </w:rPr>
            </w:pPr>
          </w:p>
        </w:tc>
        <w:tc>
          <w:tcPr>
            <w:tcW w:w="860" w:type="dxa"/>
            <w:vAlign w:val="center"/>
          </w:tcPr>
          <w:p w:rsidR="00BB11E2" w:rsidRPr="005170D9" w:rsidRDefault="00BB11E2" w:rsidP="00BB11E2">
            <w:pPr>
              <w:jc w:val="center"/>
              <w:rPr>
                <w:rFonts w:ascii="宋体" w:hAnsi="宋体" w:cs="宋体"/>
                <w:bCs/>
                <w:sz w:val="24"/>
                <w:szCs w:val="24"/>
              </w:rPr>
            </w:pPr>
          </w:p>
        </w:tc>
        <w:tc>
          <w:tcPr>
            <w:tcW w:w="1017" w:type="dxa"/>
            <w:vAlign w:val="center"/>
          </w:tcPr>
          <w:p w:rsidR="00BB11E2" w:rsidRPr="005170D9" w:rsidRDefault="00BB11E2" w:rsidP="00BB11E2">
            <w:pPr>
              <w:jc w:val="center"/>
              <w:rPr>
                <w:rFonts w:ascii="宋体" w:hAnsi="宋体" w:cs="宋体"/>
                <w:bCs/>
                <w:sz w:val="24"/>
                <w:szCs w:val="24"/>
              </w:rPr>
            </w:pPr>
          </w:p>
        </w:tc>
        <w:tc>
          <w:tcPr>
            <w:tcW w:w="1017" w:type="dxa"/>
            <w:vAlign w:val="center"/>
          </w:tcPr>
          <w:p w:rsidR="00BB11E2" w:rsidRPr="005170D9" w:rsidRDefault="00BB11E2" w:rsidP="00BB11E2">
            <w:pPr>
              <w:jc w:val="center"/>
              <w:rPr>
                <w:rFonts w:ascii="宋体" w:hAnsi="宋体" w:cs="宋体"/>
                <w:bCs/>
                <w:sz w:val="24"/>
                <w:szCs w:val="24"/>
              </w:rPr>
            </w:pPr>
          </w:p>
        </w:tc>
        <w:tc>
          <w:tcPr>
            <w:tcW w:w="1017" w:type="dxa"/>
            <w:vAlign w:val="center"/>
          </w:tcPr>
          <w:p w:rsidR="00BB11E2" w:rsidRPr="005170D9" w:rsidRDefault="00BB11E2" w:rsidP="00BB11E2">
            <w:pPr>
              <w:jc w:val="center"/>
              <w:rPr>
                <w:rFonts w:ascii="宋体" w:hAnsi="宋体" w:cs="宋体"/>
                <w:bCs/>
                <w:sz w:val="24"/>
                <w:szCs w:val="24"/>
              </w:rPr>
            </w:pPr>
          </w:p>
        </w:tc>
        <w:tc>
          <w:tcPr>
            <w:tcW w:w="1017" w:type="dxa"/>
            <w:vAlign w:val="center"/>
          </w:tcPr>
          <w:p w:rsidR="00BB11E2" w:rsidRPr="005170D9" w:rsidRDefault="00BB11E2" w:rsidP="00BB11E2">
            <w:pPr>
              <w:jc w:val="center"/>
              <w:rPr>
                <w:rFonts w:ascii="宋体" w:hAnsi="宋体" w:cs="宋体"/>
                <w:bCs/>
                <w:sz w:val="24"/>
                <w:szCs w:val="24"/>
              </w:rPr>
            </w:pPr>
          </w:p>
        </w:tc>
      </w:tr>
      <w:tr w:rsidR="005170D9" w:rsidRPr="005170D9" w:rsidTr="00BB11E2">
        <w:tc>
          <w:tcPr>
            <w:tcW w:w="817" w:type="dxa"/>
            <w:vAlign w:val="center"/>
          </w:tcPr>
          <w:p w:rsidR="00BB11E2" w:rsidRPr="005170D9" w:rsidRDefault="00BB11E2" w:rsidP="00BB11E2">
            <w:pPr>
              <w:jc w:val="center"/>
              <w:rPr>
                <w:rFonts w:ascii="宋体" w:hAnsi="宋体" w:cs="宋体"/>
                <w:bCs/>
                <w:sz w:val="24"/>
                <w:szCs w:val="24"/>
              </w:rPr>
            </w:pPr>
            <w:r w:rsidRPr="005170D9">
              <w:rPr>
                <w:rFonts w:ascii="宋体" w:hAnsi="宋体" w:cs="宋体"/>
                <w:bCs/>
                <w:sz w:val="24"/>
                <w:szCs w:val="24"/>
              </w:rPr>
              <w:t>…</w:t>
            </w:r>
          </w:p>
        </w:tc>
        <w:tc>
          <w:tcPr>
            <w:tcW w:w="1276" w:type="dxa"/>
            <w:vAlign w:val="center"/>
          </w:tcPr>
          <w:p w:rsidR="00BB11E2" w:rsidRPr="005170D9" w:rsidRDefault="00BB11E2" w:rsidP="00BB11E2">
            <w:pPr>
              <w:jc w:val="center"/>
              <w:rPr>
                <w:rFonts w:ascii="宋体" w:hAnsi="宋体" w:cs="宋体"/>
                <w:bCs/>
                <w:sz w:val="24"/>
                <w:szCs w:val="24"/>
              </w:rPr>
            </w:pPr>
          </w:p>
        </w:tc>
        <w:tc>
          <w:tcPr>
            <w:tcW w:w="1276" w:type="dxa"/>
            <w:vAlign w:val="center"/>
          </w:tcPr>
          <w:p w:rsidR="00BB11E2" w:rsidRPr="005170D9" w:rsidRDefault="00BB11E2" w:rsidP="00BB11E2">
            <w:pPr>
              <w:jc w:val="center"/>
              <w:rPr>
                <w:rFonts w:ascii="宋体" w:hAnsi="宋体" w:cs="宋体"/>
                <w:bCs/>
                <w:sz w:val="24"/>
                <w:szCs w:val="24"/>
              </w:rPr>
            </w:pPr>
          </w:p>
        </w:tc>
        <w:tc>
          <w:tcPr>
            <w:tcW w:w="850" w:type="dxa"/>
            <w:vAlign w:val="center"/>
          </w:tcPr>
          <w:p w:rsidR="00BB11E2" w:rsidRPr="005170D9" w:rsidRDefault="00BB11E2" w:rsidP="00BB11E2">
            <w:pPr>
              <w:jc w:val="center"/>
              <w:rPr>
                <w:rFonts w:ascii="宋体" w:hAnsi="宋体" w:cs="宋体"/>
                <w:bCs/>
                <w:sz w:val="24"/>
                <w:szCs w:val="24"/>
              </w:rPr>
            </w:pPr>
          </w:p>
        </w:tc>
        <w:tc>
          <w:tcPr>
            <w:tcW w:w="860" w:type="dxa"/>
            <w:vAlign w:val="center"/>
          </w:tcPr>
          <w:p w:rsidR="00BB11E2" w:rsidRPr="005170D9" w:rsidRDefault="00BB11E2" w:rsidP="00BB11E2">
            <w:pPr>
              <w:jc w:val="center"/>
              <w:rPr>
                <w:rFonts w:ascii="宋体" w:hAnsi="宋体" w:cs="宋体"/>
                <w:bCs/>
                <w:sz w:val="24"/>
                <w:szCs w:val="24"/>
              </w:rPr>
            </w:pPr>
          </w:p>
        </w:tc>
        <w:tc>
          <w:tcPr>
            <w:tcW w:w="1017" w:type="dxa"/>
            <w:vAlign w:val="center"/>
          </w:tcPr>
          <w:p w:rsidR="00BB11E2" w:rsidRPr="005170D9" w:rsidRDefault="00BB11E2" w:rsidP="00BB11E2">
            <w:pPr>
              <w:jc w:val="center"/>
              <w:rPr>
                <w:rFonts w:ascii="宋体" w:hAnsi="宋体" w:cs="宋体"/>
                <w:bCs/>
                <w:sz w:val="24"/>
                <w:szCs w:val="24"/>
              </w:rPr>
            </w:pPr>
          </w:p>
        </w:tc>
        <w:tc>
          <w:tcPr>
            <w:tcW w:w="1017" w:type="dxa"/>
            <w:vAlign w:val="center"/>
          </w:tcPr>
          <w:p w:rsidR="00BB11E2" w:rsidRPr="005170D9" w:rsidRDefault="00BB11E2" w:rsidP="00BB11E2">
            <w:pPr>
              <w:jc w:val="center"/>
              <w:rPr>
                <w:rFonts w:ascii="宋体" w:hAnsi="宋体" w:cs="宋体"/>
                <w:bCs/>
                <w:sz w:val="24"/>
                <w:szCs w:val="24"/>
              </w:rPr>
            </w:pPr>
          </w:p>
        </w:tc>
        <w:tc>
          <w:tcPr>
            <w:tcW w:w="1017" w:type="dxa"/>
            <w:vAlign w:val="center"/>
          </w:tcPr>
          <w:p w:rsidR="00BB11E2" w:rsidRPr="005170D9" w:rsidRDefault="00BB11E2" w:rsidP="00BB11E2">
            <w:pPr>
              <w:jc w:val="center"/>
              <w:rPr>
                <w:rFonts w:ascii="宋体" w:hAnsi="宋体" w:cs="宋体"/>
                <w:bCs/>
                <w:sz w:val="24"/>
                <w:szCs w:val="24"/>
              </w:rPr>
            </w:pPr>
          </w:p>
        </w:tc>
        <w:tc>
          <w:tcPr>
            <w:tcW w:w="1017" w:type="dxa"/>
            <w:vAlign w:val="center"/>
          </w:tcPr>
          <w:p w:rsidR="00BB11E2" w:rsidRPr="005170D9" w:rsidRDefault="00BB11E2" w:rsidP="00BB11E2">
            <w:pPr>
              <w:jc w:val="center"/>
              <w:rPr>
                <w:rFonts w:ascii="宋体" w:hAnsi="宋体" w:cs="宋体"/>
                <w:bCs/>
                <w:sz w:val="24"/>
                <w:szCs w:val="24"/>
              </w:rPr>
            </w:pPr>
          </w:p>
        </w:tc>
      </w:tr>
      <w:tr w:rsidR="00BB11E2" w:rsidRPr="005170D9" w:rsidTr="00BB11E2">
        <w:tc>
          <w:tcPr>
            <w:tcW w:w="7113" w:type="dxa"/>
            <w:gridSpan w:val="7"/>
            <w:vAlign w:val="center"/>
          </w:tcPr>
          <w:p w:rsidR="00BB11E2" w:rsidRPr="005170D9" w:rsidRDefault="00BB11E2" w:rsidP="00BB11E2">
            <w:pPr>
              <w:jc w:val="center"/>
              <w:rPr>
                <w:rFonts w:ascii="宋体" w:hAnsi="宋体" w:cs="宋体"/>
                <w:bCs/>
                <w:sz w:val="24"/>
                <w:szCs w:val="24"/>
              </w:rPr>
            </w:pPr>
            <w:r w:rsidRPr="005170D9">
              <w:rPr>
                <w:rFonts w:ascii="宋体" w:hAnsi="宋体" w:cs="宋体" w:hint="eastAsia"/>
                <w:bCs/>
                <w:sz w:val="24"/>
                <w:szCs w:val="24"/>
              </w:rPr>
              <w:t>合计</w:t>
            </w:r>
          </w:p>
        </w:tc>
        <w:tc>
          <w:tcPr>
            <w:tcW w:w="2034" w:type="dxa"/>
            <w:gridSpan w:val="2"/>
            <w:vAlign w:val="center"/>
          </w:tcPr>
          <w:p w:rsidR="00BB11E2" w:rsidRPr="005170D9" w:rsidRDefault="00BB11E2" w:rsidP="00BB11E2">
            <w:pPr>
              <w:spacing w:line="360" w:lineRule="auto"/>
              <w:jc w:val="right"/>
              <w:rPr>
                <w:rFonts w:ascii="宋体" w:cs="宋体"/>
                <w:sz w:val="24"/>
                <w:szCs w:val="24"/>
              </w:rPr>
            </w:pPr>
          </w:p>
        </w:tc>
      </w:tr>
    </w:tbl>
    <w:p w:rsidR="00BB11E2" w:rsidRPr="005170D9" w:rsidRDefault="00BB11E2" w:rsidP="00BB11E2">
      <w:pPr>
        <w:spacing w:line="360" w:lineRule="auto"/>
        <w:jc w:val="left"/>
        <w:rPr>
          <w:rFonts w:ascii="宋体" w:hAnsi="宋体" w:cs="Times New Roman"/>
          <w:sz w:val="24"/>
          <w:szCs w:val="24"/>
        </w:rPr>
      </w:pPr>
    </w:p>
    <w:p w:rsidR="00BB11E2" w:rsidRPr="005170D9" w:rsidRDefault="00BB11E2" w:rsidP="00BB11E2">
      <w:pPr>
        <w:spacing w:line="360" w:lineRule="auto"/>
        <w:jc w:val="left"/>
        <w:rPr>
          <w:rFonts w:ascii="宋体" w:cs="Times New Roman"/>
          <w:sz w:val="24"/>
          <w:szCs w:val="24"/>
        </w:rPr>
      </w:pPr>
      <w:r w:rsidRPr="005170D9">
        <w:rPr>
          <w:rFonts w:ascii="宋体" w:hAnsi="宋体" w:cs="Times New Roman" w:hint="eastAsia"/>
          <w:sz w:val="24"/>
          <w:szCs w:val="24"/>
        </w:rPr>
        <w:t>备注：</w:t>
      </w:r>
    </w:p>
    <w:p w:rsidR="00BB11E2" w:rsidRPr="005170D9" w:rsidRDefault="00BB11E2" w:rsidP="002B38BE">
      <w:pPr>
        <w:spacing w:line="360" w:lineRule="auto"/>
        <w:ind w:firstLineChars="200" w:firstLine="480"/>
        <w:jc w:val="left"/>
        <w:rPr>
          <w:rFonts w:ascii="宋体" w:cs="Times New Roman"/>
          <w:sz w:val="24"/>
          <w:szCs w:val="24"/>
        </w:rPr>
      </w:pPr>
      <w:r w:rsidRPr="005170D9">
        <w:rPr>
          <w:rFonts w:ascii="宋体" w:hAnsi="宋体" w:cs="Times New Roman"/>
          <w:sz w:val="24"/>
          <w:szCs w:val="24"/>
        </w:rPr>
        <w:t>1</w:t>
      </w:r>
      <w:r w:rsidRPr="005170D9">
        <w:rPr>
          <w:rFonts w:ascii="宋体" w:hAnsi="宋体" w:cs="Times New Roman" w:hint="eastAsia"/>
          <w:sz w:val="24"/>
          <w:szCs w:val="24"/>
        </w:rPr>
        <w:t>、货物名称和数量应按照第四章“技术标准和要求”内容填写。</w:t>
      </w:r>
    </w:p>
    <w:p w:rsidR="00BB11E2" w:rsidRPr="005170D9" w:rsidRDefault="00BB11E2" w:rsidP="002B38BE">
      <w:pPr>
        <w:spacing w:line="360" w:lineRule="auto"/>
        <w:ind w:firstLineChars="200" w:firstLine="480"/>
        <w:jc w:val="left"/>
        <w:rPr>
          <w:rFonts w:ascii="宋体" w:eastAsia="宋体" w:hAnsi="宋体" w:cs="Arial"/>
          <w:kern w:val="0"/>
          <w:sz w:val="24"/>
          <w:szCs w:val="24"/>
        </w:rPr>
      </w:pPr>
      <w:r w:rsidRPr="005170D9">
        <w:rPr>
          <w:rFonts w:ascii="宋体" w:hAnsi="宋体" w:cs="Times New Roman"/>
          <w:sz w:val="24"/>
          <w:szCs w:val="24"/>
        </w:rPr>
        <w:t>2</w:t>
      </w:r>
      <w:r w:rsidRPr="005170D9">
        <w:rPr>
          <w:rFonts w:ascii="宋体" w:hAnsi="宋体" w:cs="Times New Roman" w:hint="eastAsia"/>
          <w:sz w:val="24"/>
          <w:szCs w:val="24"/>
        </w:rPr>
        <w:t>、</w:t>
      </w:r>
      <w:r w:rsidR="007B32E9" w:rsidRPr="005170D9">
        <w:rPr>
          <w:rFonts w:ascii="宋体" w:eastAsia="宋体" w:hAnsi="宋体" w:cs="Arial" w:hint="eastAsia"/>
          <w:kern w:val="0"/>
          <w:sz w:val="24"/>
          <w:szCs w:val="24"/>
        </w:rPr>
        <w:t>投标价格应包括投标人履行本项目合同（如果中标）所必须的所有成本费用和中标人应承担的一切税费；未列和没有填写的项目费用，采购人将视为已包括在投标价格中。</w:t>
      </w:r>
    </w:p>
    <w:p w:rsidR="00BB11E2" w:rsidRPr="005170D9" w:rsidRDefault="00BB11E2" w:rsidP="00BB11E2">
      <w:pPr>
        <w:spacing w:line="360" w:lineRule="auto"/>
        <w:jc w:val="left"/>
        <w:rPr>
          <w:rFonts w:ascii="宋体" w:hAnsi="宋体" w:cs="Arial"/>
          <w:kern w:val="0"/>
          <w:sz w:val="24"/>
          <w:szCs w:val="24"/>
        </w:rPr>
      </w:pPr>
    </w:p>
    <w:p w:rsidR="00BB11E2" w:rsidRPr="005170D9" w:rsidRDefault="00BB11E2" w:rsidP="00BB11E2">
      <w:pPr>
        <w:spacing w:line="360" w:lineRule="auto"/>
        <w:jc w:val="left"/>
        <w:rPr>
          <w:rFonts w:ascii="宋体" w:hAnsi="宋体" w:cs="Arial"/>
          <w:kern w:val="0"/>
          <w:sz w:val="24"/>
          <w:szCs w:val="24"/>
        </w:rPr>
      </w:pPr>
    </w:p>
    <w:p w:rsidR="00BB11E2" w:rsidRPr="005170D9" w:rsidRDefault="00BB11E2" w:rsidP="00BB11E2">
      <w:pPr>
        <w:widowControl/>
        <w:shd w:val="clear" w:color="auto" w:fill="FFFFFF"/>
        <w:snapToGrid w:val="0"/>
        <w:spacing w:line="384" w:lineRule="auto"/>
        <w:jc w:val="left"/>
        <w:rPr>
          <w:rFonts w:ascii="宋体" w:cs="Arial"/>
          <w:kern w:val="0"/>
          <w:sz w:val="24"/>
          <w:szCs w:val="24"/>
        </w:rPr>
      </w:pPr>
      <w:r w:rsidRPr="005170D9">
        <w:rPr>
          <w:rFonts w:ascii="宋体" w:hAnsi="宋体" w:cs="Arial" w:hint="eastAsia"/>
          <w:kern w:val="0"/>
          <w:sz w:val="24"/>
          <w:szCs w:val="24"/>
        </w:rPr>
        <w:t>投标人：</w:t>
      </w:r>
      <w:r w:rsidRPr="005170D9">
        <w:rPr>
          <w:rFonts w:ascii="宋体" w:hAnsi="宋体" w:cs="Arial"/>
          <w:kern w:val="0"/>
          <w:sz w:val="24"/>
          <w:szCs w:val="24"/>
          <w:u w:val="single"/>
        </w:rPr>
        <w:t xml:space="preserve">                      </w:t>
      </w:r>
      <w:r w:rsidRPr="005170D9">
        <w:rPr>
          <w:rFonts w:ascii="宋体" w:hAnsi="宋体" w:cs="Arial" w:hint="eastAsia"/>
          <w:kern w:val="0"/>
          <w:sz w:val="24"/>
          <w:szCs w:val="24"/>
        </w:rPr>
        <w:t>（盖章）</w:t>
      </w:r>
    </w:p>
    <w:p w:rsidR="00BB11E2" w:rsidRPr="005170D9" w:rsidRDefault="00BB11E2" w:rsidP="00BB11E2">
      <w:pPr>
        <w:widowControl/>
        <w:shd w:val="clear" w:color="auto" w:fill="FFFFFF"/>
        <w:snapToGrid w:val="0"/>
        <w:spacing w:line="384" w:lineRule="auto"/>
        <w:jc w:val="left"/>
        <w:rPr>
          <w:rFonts w:ascii="宋体" w:cs="Arial"/>
          <w:kern w:val="0"/>
          <w:sz w:val="24"/>
          <w:szCs w:val="24"/>
        </w:rPr>
      </w:pPr>
    </w:p>
    <w:p w:rsidR="00BB11E2" w:rsidRPr="005170D9" w:rsidRDefault="00BB11E2" w:rsidP="00BB11E2">
      <w:pPr>
        <w:widowControl/>
        <w:shd w:val="clear" w:color="auto" w:fill="FFFFFF"/>
        <w:snapToGrid w:val="0"/>
        <w:spacing w:line="384" w:lineRule="auto"/>
        <w:jc w:val="left"/>
        <w:rPr>
          <w:rFonts w:ascii="宋体" w:cs="Arial"/>
          <w:kern w:val="0"/>
          <w:sz w:val="24"/>
          <w:szCs w:val="24"/>
        </w:rPr>
      </w:pPr>
      <w:r w:rsidRPr="005170D9">
        <w:rPr>
          <w:rFonts w:ascii="宋体" w:hAnsi="宋体" w:cs="Arial" w:hint="eastAsia"/>
          <w:kern w:val="0"/>
          <w:sz w:val="24"/>
          <w:szCs w:val="24"/>
        </w:rPr>
        <w:t>法定代表人：</w:t>
      </w:r>
      <w:r w:rsidRPr="005170D9">
        <w:rPr>
          <w:rFonts w:ascii="宋体" w:hAnsi="宋体" w:cs="Arial"/>
          <w:kern w:val="0"/>
          <w:sz w:val="24"/>
          <w:szCs w:val="24"/>
          <w:u w:val="single"/>
        </w:rPr>
        <w:t xml:space="preserve">                    </w:t>
      </w:r>
      <w:r w:rsidRPr="005170D9">
        <w:rPr>
          <w:rFonts w:ascii="宋体" w:hAnsi="宋体" w:cs="Arial" w:hint="eastAsia"/>
          <w:kern w:val="0"/>
          <w:sz w:val="24"/>
          <w:szCs w:val="24"/>
        </w:rPr>
        <w:t>（盖章）</w:t>
      </w:r>
    </w:p>
    <w:p w:rsidR="00BB11E2" w:rsidRPr="005170D9" w:rsidRDefault="00BB11E2" w:rsidP="00BB11E2">
      <w:pPr>
        <w:widowControl/>
        <w:shd w:val="clear" w:color="auto" w:fill="FFFFFF"/>
        <w:wordWrap w:val="0"/>
        <w:snapToGrid w:val="0"/>
        <w:spacing w:line="384" w:lineRule="auto"/>
        <w:ind w:firstLine="420"/>
        <w:jc w:val="right"/>
        <w:rPr>
          <w:rFonts w:ascii="宋体" w:cs="Arial"/>
          <w:kern w:val="0"/>
          <w:sz w:val="24"/>
          <w:szCs w:val="24"/>
        </w:rPr>
      </w:pPr>
      <w:r w:rsidRPr="005170D9">
        <w:rPr>
          <w:rFonts w:ascii="宋体" w:hAnsi="宋体" w:cs="Arial" w:hint="eastAsia"/>
          <w:kern w:val="0"/>
          <w:sz w:val="24"/>
          <w:szCs w:val="24"/>
        </w:rPr>
        <w:t>日期：</w:t>
      </w:r>
      <w:r w:rsidRPr="005170D9">
        <w:rPr>
          <w:rFonts w:ascii="宋体" w:hAnsi="宋体" w:cs="Arial"/>
          <w:kern w:val="0"/>
          <w:sz w:val="24"/>
          <w:szCs w:val="24"/>
        </w:rPr>
        <w:t xml:space="preserve">     </w:t>
      </w:r>
      <w:r w:rsidRPr="005170D9">
        <w:rPr>
          <w:rFonts w:ascii="宋体" w:hAnsi="宋体" w:cs="Arial" w:hint="eastAsia"/>
          <w:kern w:val="0"/>
          <w:sz w:val="24"/>
          <w:szCs w:val="24"/>
        </w:rPr>
        <w:t>年</w:t>
      </w:r>
      <w:r w:rsidRPr="005170D9">
        <w:rPr>
          <w:rFonts w:ascii="宋体" w:hAnsi="宋体" w:cs="Arial"/>
          <w:kern w:val="0"/>
          <w:sz w:val="24"/>
          <w:szCs w:val="24"/>
        </w:rPr>
        <w:t xml:space="preserve">   </w:t>
      </w:r>
      <w:r w:rsidRPr="005170D9">
        <w:rPr>
          <w:rFonts w:ascii="宋体" w:hAnsi="宋体" w:cs="Arial" w:hint="eastAsia"/>
          <w:kern w:val="0"/>
          <w:sz w:val="24"/>
          <w:szCs w:val="24"/>
        </w:rPr>
        <w:t>月</w:t>
      </w:r>
      <w:r w:rsidRPr="005170D9">
        <w:rPr>
          <w:rFonts w:ascii="宋体" w:hAnsi="宋体" w:cs="Arial"/>
          <w:kern w:val="0"/>
          <w:sz w:val="24"/>
          <w:szCs w:val="24"/>
        </w:rPr>
        <w:t xml:space="preserve">   </w:t>
      </w:r>
      <w:r w:rsidRPr="005170D9">
        <w:rPr>
          <w:rFonts w:ascii="宋体" w:hAnsi="宋体" w:cs="Arial" w:hint="eastAsia"/>
          <w:kern w:val="0"/>
          <w:sz w:val="24"/>
          <w:szCs w:val="24"/>
        </w:rPr>
        <w:t>日</w:t>
      </w:r>
    </w:p>
    <w:p w:rsidR="00BB11E2" w:rsidRPr="005170D9" w:rsidRDefault="00BB11E2" w:rsidP="00BB11E2">
      <w:pPr>
        <w:spacing w:line="360" w:lineRule="auto"/>
        <w:jc w:val="left"/>
        <w:rPr>
          <w:rFonts w:ascii="宋体" w:hAnsi="宋体" w:cs="Times New Roman"/>
          <w:sz w:val="24"/>
          <w:szCs w:val="24"/>
        </w:rPr>
      </w:pPr>
    </w:p>
    <w:p w:rsidR="00BB11E2" w:rsidRPr="005170D9" w:rsidRDefault="00BB11E2" w:rsidP="00BB11E2">
      <w:pPr>
        <w:widowControl/>
        <w:jc w:val="left"/>
        <w:rPr>
          <w:rFonts w:ascii="宋体" w:hAnsi="宋体" w:cs="Times New Roman"/>
          <w:sz w:val="24"/>
          <w:szCs w:val="24"/>
        </w:rPr>
      </w:pPr>
      <w:r w:rsidRPr="005170D9">
        <w:rPr>
          <w:rFonts w:ascii="宋体" w:cs="Times New Roman"/>
          <w:sz w:val="24"/>
          <w:szCs w:val="24"/>
        </w:rPr>
        <w:br w:type="page"/>
      </w:r>
    </w:p>
    <w:p w:rsidR="00BB11E2" w:rsidRPr="005170D9" w:rsidRDefault="00BB11E2" w:rsidP="00BB11E2">
      <w:pPr>
        <w:tabs>
          <w:tab w:val="center" w:pos="4832"/>
          <w:tab w:val="left" w:pos="7140"/>
        </w:tabs>
        <w:jc w:val="center"/>
        <w:outlineLvl w:val="1"/>
        <w:rPr>
          <w:rFonts w:ascii="宋体" w:hAnsi="宋体" w:cs="宋体"/>
          <w:b/>
          <w:sz w:val="24"/>
          <w:szCs w:val="24"/>
        </w:rPr>
      </w:pPr>
      <w:bookmarkStart w:id="75" w:name="_Toc109941766"/>
      <w:bookmarkStart w:id="76" w:name="_Toc110707966"/>
      <w:bookmarkStart w:id="77" w:name="_Toc109921159"/>
      <w:bookmarkStart w:id="78" w:name="_Toc130252616"/>
      <w:bookmarkStart w:id="79" w:name="_Toc141050509"/>
      <w:r w:rsidRPr="005170D9">
        <w:rPr>
          <w:rFonts w:ascii="宋体" w:hAnsi="宋体" w:cs="Times New Roman" w:hint="eastAsia"/>
          <w:sz w:val="24"/>
          <w:szCs w:val="24"/>
        </w:rPr>
        <w:lastRenderedPageBreak/>
        <w:t>三、</w:t>
      </w:r>
      <w:r w:rsidRPr="005170D9">
        <w:rPr>
          <w:rFonts w:ascii="宋体" w:hAnsi="宋体" w:cs="宋体" w:hint="eastAsia"/>
          <w:b/>
          <w:sz w:val="24"/>
          <w:szCs w:val="24"/>
        </w:rPr>
        <w:t>中小</w:t>
      </w:r>
      <w:proofErr w:type="gramStart"/>
      <w:r w:rsidRPr="005170D9">
        <w:rPr>
          <w:rFonts w:ascii="宋体" w:hAnsi="宋体" w:cs="宋体" w:hint="eastAsia"/>
          <w:b/>
          <w:sz w:val="24"/>
          <w:szCs w:val="24"/>
        </w:rPr>
        <w:t>微企业</w:t>
      </w:r>
      <w:proofErr w:type="gramEnd"/>
      <w:r w:rsidRPr="005170D9">
        <w:rPr>
          <w:rFonts w:ascii="宋体" w:hAnsi="宋体" w:cs="宋体" w:hint="eastAsia"/>
          <w:b/>
          <w:sz w:val="24"/>
          <w:szCs w:val="24"/>
        </w:rPr>
        <w:t>投标价格统计表</w:t>
      </w:r>
      <w:bookmarkEnd w:id="75"/>
      <w:bookmarkEnd w:id="76"/>
      <w:bookmarkEnd w:id="77"/>
      <w:bookmarkEnd w:id="78"/>
      <w:bookmarkEnd w:id="79"/>
    </w:p>
    <w:p w:rsidR="00BB11E2" w:rsidRPr="005170D9" w:rsidRDefault="00BB11E2" w:rsidP="00BB11E2">
      <w:pPr>
        <w:spacing w:line="360" w:lineRule="auto"/>
        <w:ind w:left="8040" w:hangingChars="3350" w:hanging="8040"/>
        <w:rPr>
          <w:rFonts w:ascii="宋体" w:hAnsi="宋体" w:cs="Times New Roman"/>
          <w:sz w:val="24"/>
          <w:szCs w:val="24"/>
        </w:rPr>
      </w:pPr>
      <w:r w:rsidRPr="005170D9">
        <w:rPr>
          <w:rFonts w:ascii="宋体" w:hAnsi="宋体" w:cs="Times New Roman" w:hint="eastAsia"/>
          <w:sz w:val="24"/>
          <w:szCs w:val="24"/>
        </w:rPr>
        <w:t xml:space="preserve">                                                                  单位：元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
        <w:gridCol w:w="1353"/>
        <w:gridCol w:w="1510"/>
        <w:gridCol w:w="2267"/>
        <w:gridCol w:w="1353"/>
        <w:gridCol w:w="1938"/>
      </w:tblGrid>
      <w:tr w:rsidR="005170D9" w:rsidRPr="005170D9" w:rsidTr="00BB11E2">
        <w:trPr>
          <w:trHeight w:val="674"/>
          <w:jc w:val="center"/>
        </w:trPr>
        <w:tc>
          <w:tcPr>
            <w:tcW w:w="896" w:type="dxa"/>
            <w:vAlign w:val="center"/>
          </w:tcPr>
          <w:p w:rsidR="00BB11E2" w:rsidRPr="005170D9" w:rsidRDefault="00BB11E2" w:rsidP="00BB11E2">
            <w:pPr>
              <w:jc w:val="center"/>
              <w:rPr>
                <w:rFonts w:ascii="宋体" w:hAnsi="宋体" w:cs="宋体"/>
                <w:bCs/>
                <w:sz w:val="24"/>
                <w:szCs w:val="24"/>
              </w:rPr>
            </w:pPr>
            <w:r w:rsidRPr="005170D9">
              <w:rPr>
                <w:rFonts w:ascii="宋体" w:hAnsi="宋体" w:cs="宋体" w:hint="eastAsia"/>
                <w:bCs/>
                <w:sz w:val="24"/>
                <w:szCs w:val="24"/>
              </w:rPr>
              <w:t>序号</w:t>
            </w:r>
          </w:p>
        </w:tc>
        <w:tc>
          <w:tcPr>
            <w:tcW w:w="1418" w:type="dxa"/>
            <w:vAlign w:val="center"/>
          </w:tcPr>
          <w:p w:rsidR="00BB11E2" w:rsidRPr="005170D9" w:rsidRDefault="00BB11E2" w:rsidP="00BB11E2">
            <w:pPr>
              <w:jc w:val="center"/>
              <w:rPr>
                <w:rFonts w:ascii="宋体" w:hAnsi="宋体" w:cs="宋体"/>
                <w:bCs/>
                <w:sz w:val="24"/>
                <w:szCs w:val="24"/>
              </w:rPr>
            </w:pPr>
            <w:r w:rsidRPr="005170D9">
              <w:rPr>
                <w:rFonts w:ascii="宋体" w:hAnsi="宋体" w:cs="宋体" w:hint="eastAsia"/>
                <w:bCs/>
                <w:sz w:val="24"/>
                <w:szCs w:val="24"/>
              </w:rPr>
              <w:t>货物名称</w:t>
            </w:r>
          </w:p>
        </w:tc>
        <w:tc>
          <w:tcPr>
            <w:tcW w:w="1587" w:type="dxa"/>
            <w:vAlign w:val="center"/>
          </w:tcPr>
          <w:p w:rsidR="00BB11E2" w:rsidRPr="005170D9" w:rsidRDefault="00BB11E2" w:rsidP="00BB11E2">
            <w:pPr>
              <w:jc w:val="center"/>
              <w:rPr>
                <w:rFonts w:ascii="宋体" w:hAnsi="宋体" w:cs="宋体"/>
                <w:bCs/>
                <w:sz w:val="24"/>
                <w:szCs w:val="24"/>
              </w:rPr>
            </w:pPr>
            <w:r w:rsidRPr="005170D9">
              <w:rPr>
                <w:rFonts w:ascii="宋体" w:hAnsi="宋体" w:cs="宋体" w:hint="eastAsia"/>
                <w:bCs/>
                <w:sz w:val="24"/>
                <w:szCs w:val="24"/>
              </w:rPr>
              <w:t>制造商</w:t>
            </w:r>
          </w:p>
        </w:tc>
        <w:tc>
          <w:tcPr>
            <w:tcW w:w="2399" w:type="dxa"/>
            <w:vAlign w:val="center"/>
          </w:tcPr>
          <w:p w:rsidR="00BB11E2" w:rsidRPr="005170D9" w:rsidRDefault="00BB11E2" w:rsidP="00BB11E2">
            <w:pPr>
              <w:jc w:val="center"/>
              <w:rPr>
                <w:rFonts w:ascii="宋体" w:hAnsi="宋体" w:cs="宋体"/>
                <w:bCs/>
                <w:sz w:val="24"/>
                <w:szCs w:val="24"/>
              </w:rPr>
            </w:pPr>
            <w:r w:rsidRPr="005170D9">
              <w:rPr>
                <w:rFonts w:ascii="宋体" w:hAnsi="宋体" w:cs="宋体" w:hint="eastAsia"/>
                <w:bCs/>
                <w:sz w:val="24"/>
                <w:szCs w:val="24"/>
              </w:rPr>
              <w:t>制造商企业规模</w:t>
            </w:r>
          </w:p>
        </w:tc>
        <w:tc>
          <w:tcPr>
            <w:tcW w:w="1418" w:type="dxa"/>
            <w:vAlign w:val="center"/>
          </w:tcPr>
          <w:p w:rsidR="00BB11E2" w:rsidRPr="005170D9" w:rsidRDefault="00BB11E2" w:rsidP="00BB11E2">
            <w:pPr>
              <w:jc w:val="center"/>
              <w:rPr>
                <w:rFonts w:ascii="宋体" w:hAnsi="宋体" w:cs="宋体"/>
                <w:bCs/>
                <w:sz w:val="24"/>
                <w:szCs w:val="24"/>
              </w:rPr>
            </w:pPr>
            <w:r w:rsidRPr="005170D9">
              <w:rPr>
                <w:rFonts w:ascii="宋体" w:hAnsi="宋体" w:cs="宋体" w:hint="eastAsia"/>
                <w:bCs/>
                <w:sz w:val="24"/>
                <w:szCs w:val="24"/>
              </w:rPr>
              <w:t>合价</w:t>
            </w:r>
          </w:p>
        </w:tc>
        <w:tc>
          <w:tcPr>
            <w:tcW w:w="1985" w:type="dxa"/>
            <w:vAlign w:val="center"/>
          </w:tcPr>
          <w:p w:rsidR="00BB11E2" w:rsidRPr="005170D9" w:rsidRDefault="00BB11E2" w:rsidP="00BB11E2">
            <w:pPr>
              <w:jc w:val="center"/>
              <w:rPr>
                <w:rFonts w:ascii="宋体" w:hAnsi="宋体" w:cs="宋体"/>
                <w:bCs/>
                <w:sz w:val="24"/>
                <w:szCs w:val="24"/>
              </w:rPr>
            </w:pPr>
            <w:r w:rsidRPr="005170D9">
              <w:rPr>
                <w:rFonts w:ascii="宋体" w:hAnsi="宋体" w:cs="宋体" w:hint="eastAsia"/>
                <w:bCs/>
                <w:sz w:val="24"/>
                <w:szCs w:val="24"/>
              </w:rPr>
              <w:t>备注</w:t>
            </w:r>
          </w:p>
        </w:tc>
      </w:tr>
      <w:tr w:rsidR="005170D9" w:rsidRPr="005170D9" w:rsidTr="00BB11E2">
        <w:trPr>
          <w:jc w:val="center"/>
        </w:trPr>
        <w:tc>
          <w:tcPr>
            <w:tcW w:w="896" w:type="dxa"/>
            <w:vAlign w:val="center"/>
          </w:tcPr>
          <w:p w:rsidR="00BB11E2" w:rsidRPr="005170D9" w:rsidRDefault="00BB11E2" w:rsidP="00BB11E2">
            <w:pPr>
              <w:jc w:val="center"/>
              <w:rPr>
                <w:rFonts w:ascii="宋体" w:hAnsi="宋体" w:cs="宋体"/>
                <w:bCs/>
                <w:sz w:val="24"/>
                <w:szCs w:val="24"/>
              </w:rPr>
            </w:pPr>
            <w:r w:rsidRPr="005170D9">
              <w:rPr>
                <w:rFonts w:ascii="宋体" w:hAnsi="宋体" w:cs="宋体"/>
                <w:bCs/>
                <w:sz w:val="24"/>
                <w:szCs w:val="24"/>
              </w:rPr>
              <w:t>1</w:t>
            </w:r>
          </w:p>
        </w:tc>
        <w:tc>
          <w:tcPr>
            <w:tcW w:w="1418" w:type="dxa"/>
            <w:vAlign w:val="center"/>
          </w:tcPr>
          <w:p w:rsidR="00BB11E2" w:rsidRPr="005170D9" w:rsidRDefault="00BB11E2" w:rsidP="00BB11E2">
            <w:pPr>
              <w:jc w:val="center"/>
              <w:rPr>
                <w:rFonts w:ascii="宋体" w:hAnsi="宋体" w:cs="宋体"/>
                <w:bCs/>
                <w:sz w:val="24"/>
                <w:szCs w:val="24"/>
              </w:rPr>
            </w:pPr>
          </w:p>
        </w:tc>
        <w:tc>
          <w:tcPr>
            <w:tcW w:w="1587" w:type="dxa"/>
            <w:vAlign w:val="center"/>
          </w:tcPr>
          <w:p w:rsidR="00BB11E2" w:rsidRPr="005170D9" w:rsidRDefault="00BB11E2" w:rsidP="00BB11E2">
            <w:pPr>
              <w:jc w:val="center"/>
              <w:rPr>
                <w:rFonts w:ascii="宋体" w:hAnsi="宋体" w:cs="宋体"/>
                <w:bCs/>
                <w:sz w:val="24"/>
                <w:szCs w:val="24"/>
              </w:rPr>
            </w:pPr>
          </w:p>
        </w:tc>
        <w:tc>
          <w:tcPr>
            <w:tcW w:w="2399" w:type="dxa"/>
            <w:vAlign w:val="center"/>
          </w:tcPr>
          <w:p w:rsidR="00BB11E2" w:rsidRPr="005170D9" w:rsidRDefault="00BB11E2" w:rsidP="00BB11E2">
            <w:pPr>
              <w:jc w:val="center"/>
              <w:rPr>
                <w:rFonts w:ascii="宋体" w:hAnsi="宋体" w:cs="宋体"/>
                <w:bCs/>
                <w:sz w:val="24"/>
                <w:szCs w:val="24"/>
              </w:rPr>
            </w:pPr>
          </w:p>
        </w:tc>
        <w:tc>
          <w:tcPr>
            <w:tcW w:w="1418" w:type="dxa"/>
            <w:vAlign w:val="center"/>
          </w:tcPr>
          <w:p w:rsidR="00BB11E2" w:rsidRPr="005170D9" w:rsidRDefault="00BB11E2" w:rsidP="00BB11E2">
            <w:pPr>
              <w:jc w:val="center"/>
              <w:rPr>
                <w:rFonts w:ascii="宋体" w:hAnsi="宋体" w:cs="宋体"/>
                <w:bCs/>
                <w:sz w:val="24"/>
                <w:szCs w:val="24"/>
              </w:rPr>
            </w:pPr>
          </w:p>
        </w:tc>
        <w:tc>
          <w:tcPr>
            <w:tcW w:w="1985" w:type="dxa"/>
            <w:vAlign w:val="center"/>
          </w:tcPr>
          <w:p w:rsidR="00BB11E2" w:rsidRPr="005170D9" w:rsidRDefault="00BB11E2" w:rsidP="00BB11E2">
            <w:pPr>
              <w:jc w:val="center"/>
              <w:rPr>
                <w:rFonts w:ascii="宋体" w:hAnsi="宋体" w:cs="宋体"/>
                <w:bCs/>
                <w:sz w:val="24"/>
                <w:szCs w:val="24"/>
              </w:rPr>
            </w:pPr>
          </w:p>
        </w:tc>
      </w:tr>
      <w:tr w:rsidR="005170D9" w:rsidRPr="005170D9" w:rsidTr="00BB11E2">
        <w:trPr>
          <w:jc w:val="center"/>
        </w:trPr>
        <w:tc>
          <w:tcPr>
            <w:tcW w:w="896" w:type="dxa"/>
            <w:vAlign w:val="center"/>
          </w:tcPr>
          <w:p w:rsidR="00BB11E2" w:rsidRPr="005170D9" w:rsidRDefault="00BB11E2" w:rsidP="00BB11E2">
            <w:pPr>
              <w:jc w:val="center"/>
              <w:rPr>
                <w:rFonts w:ascii="宋体" w:hAnsi="宋体" w:cs="宋体"/>
                <w:bCs/>
                <w:sz w:val="24"/>
                <w:szCs w:val="24"/>
              </w:rPr>
            </w:pPr>
            <w:r w:rsidRPr="005170D9">
              <w:rPr>
                <w:rFonts w:ascii="宋体" w:hAnsi="宋体" w:cs="宋体"/>
                <w:bCs/>
                <w:sz w:val="24"/>
                <w:szCs w:val="24"/>
              </w:rPr>
              <w:t>2</w:t>
            </w:r>
          </w:p>
        </w:tc>
        <w:tc>
          <w:tcPr>
            <w:tcW w:w="1418" w:type="dxa"/>
            <w:vAlign w:val="center"/>
          </w:tcPr>
          <w:p w:rsidR="00BB11E2" w:rsidRPr="005170D9" w:rsidRDefault="00BB11E2" w:rsidP="00BB11E2">
            <w:pPr>
              <w:jc w:val="center"/>
              <w:rPr>
                <w:rFonts w:ascii="宋体" w:hAnsi="宋体" w:cs="宋体"/>
                <w:bCs/>
                <w:sz w:val="24"/>
                <w:szCs w:val="24"/>
              </w:rPr>
            </w:pPr>
          </w:p>
        </w:tc>
        <w:tc>
          <w:tcPr>
            <w:tcW w:w="1587" w:type="dxa"/>
            <w:vAlign w:val="center"/>
          </w:tcPr>
          <w:p w:rsidR="00BB11E2" w:rsidRPr="005170D9" w:rsidRDefault="00BB11E2" w:rsidP="00BB11E2">
            <w:pPr>
              <w:jc w:val="center"/>
              <w:rPr>
                <w:rFonts w:ascii="宋体" w:hAnsi="宋体" w:cs="宋体"/>
                <w:bCs/>
                <w:sz w:val="24"/>
                <w:szCs w:val="24"/>
              </w:rPr>
            </w:pPr>
          </w:p>
        </w:tc>
        <w:tc>
          <w:tcPr>
            <w:tcW w:w="2399" w:type="dxa"/>
            <w:vAlign w:val="center"/>
          </w:tcPr>
          <w:p w:rsidR="00BB11E2" w:rsidRPr="005170D9" w:rsidRDefault="00BB11E2" w:rsidP="00BB11E2">
            <w:pPr>
              <w:jc w:val="center"/>
              <w:rPr>
                <w:rFonts w:ascii="宋体" w:hAnsi="宋体" w:cs="宋体"/>
                <w:bCs/>
                <w:sz w:val="24"/>
                <w:szCs w:val="24"/>
              </w:rPr>
            </w:pPr>
          </w:p>
        </w:tc>
        <w:tc>
          <w:tcPr>
            <w:tcW w:w="1418" w:type="dxa"/>
            <w:vAlign w:val="center"/>
          </w:tcPr>
          <w:p w:rsidR="00BB11E2" w:rsidRPr="005170D9" w:rsidRDefault="00BB11E2" w:rsidP="00BB11E2">
            <w:pPr>
              <w:jc w:val="center"/>
              <w:rPr>
                <w:rFonts w:ascii="宋体" w:hAnsi="宋体" w:cs="宋体"/>
                <w:bCs/>
                <w:sz w:val="24"/>
                <w:szCs w:val="24"/>
              </w:rPr>
            </w:pPr>
          </w:p>
        </w:tc>
        <w:tc>
          <w:tcPr>
            <w:tcW w:w="1985" w:type="dxa"/>
            <w:vAlign w:val="center"/>
          </w:tcPr>
          <w:p w:rsidR="00BB11E2" w:rsidRPr="005170D9" w:rsidRDefault="00BB11E2" w:rsidP="00BB11E2">
            <w:pPr>
              <w:jc w:val="center"/>
              <w:rPr>
                <w:rFonts w:ascii="宋体" w:hAnsi="宋体" w:cs="宋体"/>
                <w:bCs/>
                <w:sz w:val="24"/>
                <w:szCs w:val="24"/>
              </w:rPr>
            </w:pPr>
          </w:p>
        </w:tc>
      </w:tr>
      <w:tr w:rsidR="005170D9" w:rsidRPr="005170D9" w:rsidTr="00BB11E2">
        <w:trPr>
          <w:jc w:val="center"/>
        </w:trPr>
        <w:tc>
          <w:tcPr>
            <w:tcW w:w="896" w:type="dxa"/>
            <w:vAlign w:val="center"/>
          </w:tcPr>
          <w:p w:rsidR="00BB11E2" w:rsidRPr="005170D9" w:rsidRDefault="00BB11E2" w:rsidP="00BB11E2">
            <w:pPr>
              <w:jc w:val="center"/>
              <w:rPr>
                <w:rFonts w:ascii="宋体" w:hAnsi="宋体" w:cs="宋体"/>
                <w:bCs/>
                <w:sz w:val="24"/>
                <w:szCs w:val="24"/>
              </w:rPr>
            </w:pPr>
            <w:r w:rsidRPr="005170D9">
              <w:rPr>
                <w:rFonts w:ascii="宋体" w:hAnsi="宋体" w:cs="宋体"/>
                <w:bCs/>
                <w:sz w:val="24"/>
                <w:szCs w:val="24"/>
              </w:rPr>
              <w:t>3</w:t>
            </w:r>
          </w:p>
        </w:tc>
        <w:tc>
          <w:tcPr>
            <w:tcW w:w="1418" w:type="dxa"/>
            <w:vAlign w:val="center"/>
          </w:tcPr>
          <w:p w:rsidR="00BB11E2" w:rsidRPr="005170D9" w:rsidRDefault="00BB11E2" w:rsidP="00BB11E2">
            <w:pPr>
              <w:jc w:val="center"/>
              <w:rPr>
                <w:rFonts w:ascii="宋体" w:hAnsi="宋体" w:cs="宋体"/>
                <w:bCs/>
                <w:sz w:val="24"/>
                <w:szCs w:val="24"/>
              </w:rPr>
            </w:pPr>
          </w:p>
        </w:tc>
        <w:tc>
          <w:tcPr>
            <w:tcW w:w="1587" w:type="dxa"/>
            <w:vAlign w:val="center"/>
          </w:tcPr>
          <w:p w:rsidR="00BB11E2" w:rsidRPr="005170D9" w:rsidRDefault="00BB11E2" w:rsidP="00BB11E2">
            <w:pPr>
              <w:jc w:val="center"/>
              <w:rPr>
                <w:rFonts w:ascii="宋体" w:hAnsi="宋体" w:cs="宋体"/>
                <w:bCs/>
                <w:sz w:val="24"/>
                <w:szCs w:val="24"/>
              </w:rPr>
            </w:pPr>
          </w:p>
        </w:tc>
        <w:tc>
          <w:tcPr>
            <w:tcW w:w="2399" w:type="dxa"/>
            <w:vAlign w:val="center"/>
          </w:tcPr>
          <w:p w:rsidR="00BB11E2" w:rsidRPr="005170D9" w:rsidRDefault="00BB11E2" w:rsidP="00BB11E2">
            <w:pPr>
              <w:jc w:val="center"/>
              <w:rPr>
                <w:rFonts w:ascii="宋体" w:hAnsi="宋体" w:cs="宋体"/>
                <w:bCs/>
                <w:sz w:val="24"/>
                <w:szCs w:val="24"/>
              </w:rPr>
            </w:pPr>
          </w:p>
        </w:tc>
        <w:tc>
          <w:tcPr>
            <w:tcW w:w="1418" w:type="dxa"/>
            <w:vAlign w:val="center"/>
          </w:tcPr>
          <w:p w:rsidR="00BB11E2" w:rsidRPr="005170D9" w:rsidRDefault="00BB11E2" w:rsidP="00BB11E2">
            <w:pPr>
              <w:jc w:val="center"/>
              <w:rPr>
                <w:rFonts w:ascii="宋体" w:hAnsi="宋体" w:cs="宋体"/>
                <w:bCs/>
                <w:sz w:val="24"/>
                <w:szCs w:val="24"/>
              </w:rPr>
            </w:pPr>
          </w:p>
        </w:tc>
        <w:tc>
          <w:tcPr>
            <w:tcW w:w="1985" w:type="dxa"/>
            <w:vAlign w:val="center"/>
          </w:tcPr>
          <w:p w:rsidR="00BB11E2" w:rsidRPr="005170D9" w:rsidRDefault="00BB11E2" w:rsidP="00BB11E2">
            <w:pPr>
              <w:jc w:val="center"/>
              <w:rPr>
                <w:rFonts w:ascii="宋体" w:hAnsi="宋体" w:cs="宋体"/>
                <w:bCs/>
                <w:sz w:val="24"/>
                <w:szCs w:val="24"/>
              </w:rPr>
            </w:pPr>
          </w:p>
        </w:tc>
      </w:tr>
      <w:tr w:rsidR="005170D9" w:rsidRPr="005170D9" w:rsidTr="00BB11E2">
        <w:trPr>
          <w:jc w:val="center"/>
        </w:trPr>
        <w:tc>
          <w:tcPr>
            <w:tcW w:w="896" w:type="dxa"/>
            <w:vAlign w:val="center"/>
          </w:tcPr>
          <w:p w:rsidR="00BB11E2" w:rsidRPr="005170D9" w:rsidRDefault="00BB11E2" w:rsidP="00BB11E2">
            <w:pPr>
              <w:jc w:val="center"/>
              <w:rPr>
                <w:rFonts w:ascii="宋体" w:hAnsi="宋体" w:cs="宋体"/>
                <w:bCs/>
                <w:sz w:val="24"/>
                <w:szCs w:val="24"/>
              </w:rPr>
            </w:pPr>
            <w:r w:rsidRPr="005170D9">
              <w:rPr>
                <w:rFonts w:ascii="宋体" w:hAnsi="宋体" w:cs="宋体"/>
                <w:bCs/>
                <w:sz w:val="24"/>
                <w:szCs w:val="24"/>
              </w:rPr>
              <w:t>4</w:t>
            </w:r>
          </w:p>
        </w:tc>
        <w:tc>
          <w:tcPr>
            <w:tcW w:w="1418" w:type="dxa"/>
            <w:vAlign w:val="center"/>
          </w:tcPr>
          <w:p w:rsidR="00BB11E2" w:rsidRPr="005170D9" w:rsidRDefault="00BB11E2" w:rsidP="00BB11E2">
            <w:pPr>
              <w:jc w:val="center"/>
              <w:rPr>
                <w:rFonts w:ascii="宋体" w:hAnsi="宋体" w:cs="宋体"/>
                <w:bCs/>
                <w:sz w:val="24"/>
                <w:szCs w:val="24"/>
              </w:rPr>
            </w:pPr>
          </w:p>
        </w:tc>
        <w:tc>
          <w:tcPr>
            <w:tcW w:w="1587" w:type="dxa"/>
            <w:vAlign w:val="center"/>
          </w:tcPr>
          <w:p w:rsidR="00BB11E2" w:rsidRPr="005170D9" w:rsidRDefault="00BB11E2" w:rsidP="00BB11E2">
            <w:pPr>
              <w:jc w:val="center"/>
              <w:rPr>
                <w:rFonts w:ascii="宋体" w:hAnsi="宋体" w:cs="宋体"/>
                <w:bCs/>
                <w:sz w:val="24"/>
                <w:szCs w:val="24"/>
              </w:rPr>
            </w:pPr>
          </w:p>
        </w:tc>
        <w:tc>
          <w:tcPr>
            <w:tcW w:w="2399" w:type="dxa"/>
            <w:vAlign w:val="center"/>
          </w:tcPr>
          <w:p w:rsidR="00BB11E2" w:rsidRPr="005170D9" w:rsidRDefault="00BB11E2" w:rsidP="00BB11E2">
            <w:pPr>
              <w:jc w:val="center"/>
              <w:rPr>
                <w:rFonts w:ascii="宋体" w:hAnsi="宋体" w:cs="宋体"/>
                <w:bCs/>
                <w:sz w:val="24"/>
                <w:szCs w:val="24"/>
              </w:rPr>
            </w:pPr>
          </w:p>
        </w:tc>
        <w:tc>
          <w:tcPr>
            <w:tcW w:w="1418" w:type="dxa"/>
            <w:vAlign w:val="center"/>
          </w:tcPr>
          <w:p w:rsidR="00BB11E2" w:rsidRPr="005170D9" w:rsidRDefault="00BB11E2" w:rsidP="00BB11E2">
            <w:pPr>
              <w:jc w:val="center"/>
              <w:rPr>
                <w:rFonts w:ascii="宋体" w:hAnsi="宋体" w:cs="宋体"/>
                <w:bCs/>
                <w:sz w:val="24"/>
                <w:szCs w:val="24"/>
              </w:rPr>
            </w:pPr>
          </w:p>
        </w:tc>
        <w:tc>
          <w:tcPr>
            <w:tcW w:w="1985" w:type="dxa"/>
            <w:vAlign w:val="center"/>
          </w:tcPr>
          <w:p w:rsidR="00BB11E2" w:rsidRPr="005170D9" w:rsidRDefault="00BB11E2" w:rsidP="00BB11E2">
            <w:pPr>
              <w:jc w:val="center"/>
              <w:rPr>
                <w:rFonts w:ascii="宋体" w:hAnsi="宋体" w:cs="宋体"/>
                <w:bCs/>
                <w:sz w:val="24"/>
                <w:szCs w:val="24"/>
              </w:rPr>
            </w:pPr>
          </w:p>
        </w:tc>
      </w:tr>
      <w:tr w:rsidR="005170D9" w:rsidRPr="005170D9" w:rsidTr="00BB11E2">
        <w:trPr>
          <w:jc w:val="center"/>
        </w:trPr>
        <w:tc>
          <w:tcPr>
            <w:tcW w:w="896" w:type="dxa"/>
            <w:vAlign w:val="center"/>
          </w:tcPr>
          <w:p w:rsidR="00BB11E2" w:rsidRPr="005170D9" w:rsidRDefault="00BB11E2" w:rsidP="00BB11E2">
            <w:pPr>
              <w:jc w:val="center"/>
              <w:rPr>
                <w:rFonts w:ascii="宋体" w:hAnsi="宋体" w:cs="宋体"/>
                <w:bCs/>
                <w:sz w:val="24"/>
                <w:szCs w:val="24"/>
              </w:rPr>
            </w:pPr>
            <w:r w:rsidRPr="005170D9">
              <w:rPr>
                <w:rFonts w:ascii="宋体" w:hAnsi="宋体" w:cs="宋体"/>
                <w:bCs/>
                <w:sz w:val="24"/>
                <w:szCs w:val="24"/>
              </w:rPr>
              <w:t>5</w:t>
            </w:r>
          </w:p>
        </w:tc>
        <w:tc>
          <w:tcPr>
            <w:tcW w:w="1418" w:type="dxa"/>
            <w:vAlign w:val="center"/>
          </w:tcPr>
          <w:p w:rsidR="00BB11E2" w:rsidRPr="005170D9" w:rsidRDefault="00BB11E2" w:rsidP="00BB11E2">
            <w:pPr>
              <w:jc w:val="center"/>
              <w:rPr>
                <w:rFonts w:ascii="宋体" w:hAnsi="宋体" w:cs="宋体"/>
                <w:bCs/>
                <w:sz w:val="24"/>
                <w:szCs w:val="24"/>
              </w:rPr>
            </w:pPr>
          </w:p>
        </w:tc>
        <w:tc>
          <w:tcPr>
            <w:tcW w:w="1587" w:type="dxa"/>
            <w:vAlign w:val="center"/>
          </w:tcPr>
          <w:p w:rsidR="00BB11E2" w:rsidRPr="005170D9" w:rsidRDefault="00BB11E2" w:rsidP="00BB11E2">
            <w:pPr>
              <w:jc w:val="center"/>
              <w:rPr>
                <w:rFonts w:ascii="宋体" w:hAnsi="宋体" w:cs="宋体"/>
                <w:bCs/>
                <w:sz w:val="24"/>
                <w:szCs w:val="24"/>
              </w:rPr>
            </w:pPr>
          </w:p>
        </w:tc>
        <w:tc>
          <w:tcPr>
            <w:tcW w:w="2399" w:type="dxa"/>
            <w:vAlign w:val="center"/>
          </w:tcPr>
          <w:p w:rsidR="00BB11E2" w:rsidRPr="005170D9" w:rsidRDefault="00BB11E2" w:rsidP="00BB11E2">
            <w:pPr>
              <w:jc w:val="center"/>
              <w:rPr>
                <w:rFonts w:ascii="宋体" w:hAnsi="宋体" w:cs="宋体"/>
                <w:bCs/>
                <w:sz w:val="24"/>
                <w:szCs w:val="24"/>
              </w:rPr>
            </w:pPr>
          </w:p>
        </w:tc>
        <w:tc>
          <w:tcPr>
            <w:tcW w:w="1418" w:type="dxa"/>
            <w:vAlign w:val="center"/>
          </w:tcPr>
          <w:p w:rsidR="00BB11E2" w:rsidRPr="005170D9" w:rsidRDefault="00BB11E2" w:rsidP="00BB11E2">
            <w:pPr>
              <w:jc w:val="center"/>
              <w:rPr>
                <w:rFonts w:ascii="宋体" w:hAnsi="宋体" w:cs="宋体"/>
                <w:bCs/>
                <w:sz w:val="24"/>
                <w:szCs w:val="24"/>
              </w:rPr>
            </w:pPr>
          </w:p>
        </w:tc>
        <w:tc>
          <w:tcPr>
            <w:tcW w:w="1985" w:type="dxa"/>
            <w:vAlign w:val="center"/>
          </w:tcPr>
          <w:p w:rsidR="00BB11E2" w:rsidRPr="005170D9" w:rsidRDefault="00BB11E2" w:rsidP="00BB11E2">
            <w:pPr>
              <w:jc w:val="center"/>
              <w:rPr>
                <w:rFonts w:ascii="宋体" w:hAnsi="宋体" w:cs="宋体"/>
                <w:bCs/>
                <w:sz w:val="24"/>
                <w:szCs w:val="24"/>
              </w:rPr>
            </w:pPr>
          </w:p>
        </w:tc>
      </w:tr>
      <w:tr w:rsidR="005170D9" w:rsidRPr="005170D9" w:rsidTr="00BB11E2">
        <w:trPr>
          <w:jc w:val="center"/>
        </w:trPr>
        <w:tc>
          <w:tcPr>
            <w:tcW w:w="896" w:type="dxa"/>
            <w:vAlign w:val="center"/>
          </w:tcPr>
          <w:p w:rsidR="00BB11E2" w:rsidRPr="005170D9" w:rsidRDefault="00BB11E2" w:rsidP="00BB11E2">
            <w:pPr>
              <w:jc w:val="center"/>
              <w:rPr>
                <w:rFonts w:ascii="宋体" w:hAnsi="宋体" w:cs="宋体"/>
                <w:bCs/>
                <w:sz w:val="24"/>
                <w:szCs w:val="24"/>
              </w:rPr>
            </w:pPr>
            <w:r w:rsidRPr="005170D9">
              <w:rPr>
                <w:rFonts w:ascii="宋体" w:hAnsi="宋体" w:cs="宋体"/>
                <w:bCs/>
                <w:sz w:val="24"/>
                <w:szCs w:val="24"/>
              </w:rPr>
              <w:t>…</w:t>
            </w:r>
          </w:p>
        </w:tc>
        <w:tc>
          <w:tcPr>
            <w:tcW w:w="1418" w:type="dxa"/>
            <w:vAlign w:val="center"/>
          </w:tcPr>
          <w:p w:rsidR="00BB11E2" w:rsidRPr="005170D9" w:rsidRDefault="00BB11E2" w:rsidP="00BB11E2">
            <w:pPr>
              <w:jc w:val="center"/>
              <w:rPr>
                <w:rFonts w:ascii="宋体" w:hAnsi="宋体" w:cs="宋体"/>
                <w:bCs/>
                <w:sz w:val="24"/>
                <w:szCs w:val="24"/>
              </w:rPr>
            </w:pPr>
          </w:p>
        </w:tc>
        <w:tc>
          <w:tcPr>
            <w:tcW w:w="1587" w:type="dxa"/>
            <w:vAlign w:val="center"/>
          </w:tcPr>
          <w:p w:rsidR="00BB11E2" w:rsidRPr="005170D9" w:rsidRDefault="00BB11E2" w:rsidP="00BB11E2">
            <w:pPr>
              <w:jc w:val="center"/>
              <w:rPr>
                <w:rFonts w:ascii="宋体" w:hAnsi="宋体" w:cs="宋体"/>
                <w:bCs/>
                <w:sz w:val="24"/>
                <w:szCs w:val="24"/>
              </w:rPr>
            </w:pPr>
          </w:p>
        </w:tc>
        <w:tc>
          <w:tcPr>
            <w:tcW w:w="2399" w:type="dxa"/>
            <w:vAlign w:val="center"/>
          </w:tcPr>
          <w:p w:rsidR="00BB11E2" w:rsidRPr="005170D9" w:rsidRDefault="00BB11E2" w:rsidP="00BB11E2">
            <w:pPr>
              <w:jc w:val="center"/>
              <w:rPr>
                <w:rFonts w:ascii="宋体" w:hAnsi="宋体" w:cs="宋体"/>
                <w:bCs/>
                <w:sz w:val="24"/>
                <w:szCs w:val="24"/>
              </w:rPr>
            </w:pPr>
          </w:p>
        </w:tc>
        <w:tc>
          <w:tcPr>
            <w:tcW w:w="1418" w:type="dxa"/>
            <w:vAlign w:val="center"/>
          </w:tcPr>
          <w:p w:rsidR="00BB11E2" w:rsidRPr="005170D9" w:rsidRDefault="00BB11E2" w:rsidP="00BB11E2">
            <w:pPr>
              <w:jc w:val="center"/>
              <w:rPr>
                <w:rFonts w:ascii="宋体" w:hAnsi="宋体" w:cs="宋体"/>
                <w:bCs/>
                <w:sz w:val="24"/>
                <w:szCs w:val="24"/>
              </w:rPr>
            </w:pPr>
          </w:p>
        </w:tc>
        <w:tc>
          <w:tcPr>
            <w:tcW w:w="1985" w:type="dxa"/>
            <w:vAlign w:val="center"/>
          </w:tcPr>
          <w:p w:rsidR="00BB11E2" w:rsidRPr="005170D9" w:rsidRDefault="00BB11E2" w:rsidP="00BB11E2">
            <w:pPr>
              <w:jc w:val="center"/>
              <w:rPr>
                <w:rFonts w:ascii="宋体" w:hAnsi="宋体" w:cs="宋体"/>
                <w:bCs/>
                <w:sz w:val="24"/>
                <w:szCs w:val="24"/>
              </w:rPr>
            </w:pPr>
          </w:p>
        </w:tc>
      </w:tr>
      <w:tr w:rsidR="005170D9" w:rsidRPr="005170D9" w:rsidTr="00BB11E2">
        <w:trPr>
          <w:trHeight w:val="525"/>
          <w:jc w:val="center"/>
        </w:trPr>
        <w:tc>
          <w:tcPr>
            <w:tcW w:w="6300" w:type="dxa"/>
            <w:gridSpan w:val="4"/>
            <w:vAlign w:val="center"/>
          </w:tcPr>
          <w:p w:rsidR="00BB11E2" w:rsidRPr="005170D9" w:rsidRDefault="00BB11E2" w:rsidP="00BB11E2">
            <w:pPr>
              <w:jc w:val="center"/>
              <w:rPr>
                <w:rFonts w:ascii="宋体" w:hAnsi="宋体" w:cs="宋体"/>
                <w:bCs/>
                <w:sz w:val="24"/>
                <w:szCs w:val="24"/>
              </w:rPr>
            </w:pPr>
            <w:r w:rsidRPr="005170D9">
              <w:rPr>
                <w:rFonts w:ascii="宋体" w:hAnsi="宋体" w:cs="宋体" w:hint="eastAsia"/>
                <w:bCs/>
                <w:sz w:val="24"/>
                <w:szCs w:val="24"/>
              </w:rPr>
              <w:t>①制造商（大型企业）投标价格小计</w:t>
            </w:r>
          </w:p>
        </w:tc>
        <w:tc>
          <w:tcPr>
            <w:tcW w:w="1418" w:type="dxa"/>
            <w:vAlign w:val="center"/>
          </w:tcPr>
          <w:p w:rsidR="00BB11E2" w:rsidRPr="005170D9" w:rsidRDefault="00BB11E2" w:rsidP="00BB11E2">
            <w:pPr>
              <w:jc w:val="center"/>
              <w:rPr>
                <w:rFonts w:ascii="宋体" w:hAnsi="宋体" w:cs="宋体"/>
                <w:bCs/>
                <w:sz w:val="24"/>
                <w:szCs w:val="24"/>
              </w:rPr>
            </w:pPr>
          </w:p>
        </w:tc>
        <w:tc>
          <w:tcPr>
            <w:tcW w:w="1985" w:type="dxa"/>
            <w:vMerge w:val="restart"/>
            <w:vAlign w:val="center"/>
          </w:tcPr>
          <w:p w:rsidR="00BB11E2" w:rsidRPr="005170D9" w:rsidRDefault="00BB11E2" w:rsidP="00BB11E2">
            <w:pPr>
              <w:jc w:val="center"/>
              <w:rPr>
                <w:rFonts w:ascii="宋体" w:hAnsi="宋体" w:cs="宋体"/>
                <w:bCs/>
                <w:sz w:val="24"/>
                <w:szCs w:val="24"/>
                <w:u w:val="single"/>
              </w:rPr>
            </w:pPr>
            <w:r w:rsidRPr="005170D9">
              <w:rPr>
                <w:rFonts w:ascii="宋体" w:hAnsi="宋体" w:cs="宋体" w:hint="eastAsia"/>
                <w:bCs/>
                <w:sz w:val="24"/>
                <w:szCs w:val="24"/>
              </w:rPr>
              <w:t>制造商（小微企业）投标价格占总投标价格</w:t>
            </w:r>
            <w:r w:rsidRPr="005170D9">
              <w:rPr>
                <w:rFonts w:ascii="宋体" w:hAnsi="宋体" w:cs="宋体" w:hint="eastAsia"/>
                <w:bCs/>
                <w:sz w:val="24"/>
                <w:szCs w:val="24"/>
                <w:u w:val="single"/>
              </w:rPr>
              <w:t xml:space="preserve">      </w:t>
            </w:r>
            <w:r w:rsidRPr="005170D9">
              <w:rPr>
                <w:rFonts w:ascii="宋体" w:hAnsi="宋体" w:cs="宋体" w:hint="eastAsia"/>
                <w:bCs/>
                <w:sz w:val="24"/>
                <w:szCs w:val="24"/>
              </w:rPr>
              <w:t>%（③+④/（①+②+③+④））</w:t>
            </w:r>
          </w:p>
        </w:tc>
      </w:tr>
      <w:tr w:rsidR="005170D9" w:rsidRPr="005170D9" w:rsidTr="00BB11E2">
        <w:trPr>
          <w:trHeight w:val="422"/>
          <w:jc w:val="center"/>
        </w:trPr>
        <w:tc>
          <w:tcPr>
            <w:tcW w:w="6300" w:type="dxa"/>
            <w:gridSpan w:val="4"/>
            <w:vAlign w:val="center"/>
          </w:tcPr>
          <w:p w:rsidR="00BB11E2" w:rsidRPr="005170D9" w:rsidRDefault="00BB11E2" w:rsidP="00BB11E2">
            <w:pPr>
              <w:jc w:val="center"/>
              <w:rPr>
                <w:rFonts w:ascii="宋体" w:hAnsi="宋体" w:cs="宋体"/>
                <w:bCs/>
                <w:sz w:val="24"/>
                <w:szCs w:val="24"/>
              </w:rPr>
            </w:pPr>
            <w:r w:rsidRPr="005170D9">
              <w:rPr>
                <w:rFonts w:ascii="宋体" w:hAnsi="宋体" w:cs="宋体" w:hint="eastAsia"/>
                <w:bCs/>
                <w:sz w:val="24"/>
                <w:szCs w:val="24"/>
              </w:rPr>
              <w:t>②制造商（中型企业）投标价格小计</w:t>
            </w:r>
          </w:p>
        </w:tc>
        <w:tc>
          <w:tcPr>
            <w:tcW w:w="1418" w:type="dxa"/>
            <w:vAlign w:val="center"/>
          </w:tcPr>
          <w:p w:rsidR="00BB11E2" w:rsidRPr="005170D9" w:rsidRDefault="00BB11E2" w:rsidP="00BB11E2">
            <w:pPr>
              <w:jc w:val="center"/>
              <w:rPr>
                <w:rFonts w:ascii="宋体" w:hAnsi="宋体" w:cs="宋体"/>
                <w:bCs/>
                <w:sz w:val="24"/>
                <w:szCs w:val="24"/>
              </w:rPr>
            </w:pPr>
          </w:p>
        </w:tc>
        <w:tc>
          <w:tcPr>
            <w:tcW w:w="1985" w:type="dxa"/>
            <w:vMerge/>
            <w:vAlign w:val="center"/>
          </w:tcPr>
          <w:p w:rsidR="00BB11E2" w:rsidRPr="005170D9" w:rsidRDefault="00BB11E2" w:rsidP="00BB11E2">
            <w:pPr>
              <w:jc w:val="center"/>
              <w:rPr>
                <w:rFonts w:ascii="宋体" w:hAnsi="宋体" w:cs="宋体"/>
                <w:bCs/>
                <w:sz w:val="24"/>
                <w:szCs w:val="24"/>
              </w:rPr>
            </w:pPr>
          </w:p>
        </w:tc>
      </w:tr>
      <w:tr w:rsidR="005170D9" w:rsidRPr="005170D9" w:rsidTr="00BB11E2">
        <w:trPr>
          <w:trHeight w:val="411"/>
          <w:jc w:val="center"/>
        </w:trPr>
        <w:tc>
          <w:tcPr>
            <w:tcW w:w="6300" w:type="dxa"/>
            <w:gridSpan w:val="4"/>
            <w:vAlign w:val="center"/>
          </w:tcPr>
          <w:p w:rsidR="00BB11E2" w:rsidRPr="005170D9" w:rsidRDefault="00BB11E2" w:rsidP="00BB11E2">
            <w:pPr>
              <w:jc w:val="center"/>
              <w:rPr>
                <w:rFonts w:ascii="宋体" w:hAnsi="宋体" w:cs="宋体"/>
                <w:bCs/>
                <w:sz w:val="24"/>
                <w:szCs w:val="24"/>
              </w:rPr>
            </w:pPr>
            <w:r w:rsidRPr="005170D9">
              <w:rPr>
                <w:rFonts w:ascii="宋体" w:hAnsi="宋体" w:cs="宋体" w:hint="eastAsia"/>
                <w:bCs/>
                <w:sz w:val="24"/>
                <w:szCs w:val="24"/>
              </w:rPr>
              <w:t>③制造商（小型企业）投标价格小计</w:t>
            </w:r>
          </w:p>
        </w:tc>
        <w:tc>
          <w:tcPr>
            <w:tcW w:w="1418" w:type="dxa"/>
            <w:vAlign w:val="center"/>
          </w:tcPr>
          <w:p w:rsidR="00BB11E2" w:rsidRPr="005170D9" w:rsidRDefault="00BB11E2" w:rsidP="00BB11E2">
            <w:pPr>
              <w:jc w:val="center"/>
              <w:rPr>
                <w:rFonts w:ascii="宋体" w:hAnsi="宋体" w:cs="宋体"/>
                <w:bCs/>
                <w:sz w:val="24"/>
                <w:szCs w:val="24"/>
              </w:rPr>
            </w:pPr>
          </w:p>
        </w:tc>
        <w:tc>
          <w:tcPr>
            <w:tcW w:w="1985" w:type="dxa"/>
            <w:vMerge/>
            <w:vAlign w:val="center"/>
          </w:tcPr>
          <w:p w:rsidR="00BB11E2" w:rsidRPr="005170D9" w:rsidRDefault="00BB11E2" w:rsidP="00BB11E2">
            <w:pPr>
              <w:jc w:val="center"/>
              <w:rPr>
                <w:rFonts w:ascii="宋体" w:hAnsi="宋体" w:cs="宋体"/>
                <w:bCs/>
                <w:sz w:val="24"/>
                <w:szCs w:val="24"/>
              </w:rPr>
            </w:pPr>
          </w:p>
        </w:tc>
      </w:tr>
      <w:tr w:rsidR="005170D9" w:rsidRPr="005170D9" w:rsidTr="00BB11E2">
        <w:trPr>
          <w:trHeight w:val="411"/>
          <w:jc w:val="center"/>
        </w:trPr>
        <w:tc>
          <w:tcPr>
            <w:tcW w:w="6300" w:type="dxa"/>
            <w:gridSpan w:val="4"/>
            <w:vAlign w:val="center"/>
          </w:tcPr>
          <w:p w:rsidR="00BB11E2" w:rsidRPr="005170D9" w:rsidRDefault="00BB11E2" w:rsidP="00BB11E2">
            <w:pPr>
              <w:jc w:val="center"/>
              <w:rPr>
                <w:rFonts w:ascii="宋体" w:hAnsi="宋体" w:cs="宋体"/>
                <w:bCs/>
                <w:sz w:val="24"/>
                <w:szCs w:val="24"/>
              </w:rPr>
            </w:pPr>
            <w:r w:rsidRPr="005170D9">
              <w:rPr>
                <w:rFonts w:ascii="宋体" w:hAnsi="宋体" w:cs="宋体" w:hint="eastAsia"/>
                <w:bCs/>
                <w:sz w:val="24"/>
                <w:szCs w:val="24"/>
              </w:rPr>
              <w:t>④制造商（微型企业）投标价格小计</w:t>
            </w:r>
          </w:p>
        </w:tc>
        <w:tc>
          <w:tcPr>
            <w:tcW w:w="1418" w:type="dxa"/>
            <w:vAlign w:val="center"/>
          </w:tcPr>
          <w:p w:rsidR="00BB11E2" w:rsidRPr="005170D9" w:rsidRDefault="00BB11E2" w:rsidP="00BB11E2">
            <w:pPr>
              <w:jc w:val="center"/>
              <w:rPr>
                <w:rFonts w:ascii="宋体" w:hAnsi="宋体" w:cs="宋体"/>
                <w:bCs/>
                <w:sz w:val="24"/>
                <w:szCs w:val="24"/>
              </w:rPr>
            </w:pPr>
          </w:p>
        </w:tc>
        <w:tc>
          <w:tcPr>
            <w:tcW w:w="1985" w:type="dxa"/>
            <w:vMerge/>
            <w:vAlign w:val="center"/>
          </w:tcPr>
          <w:p w:rsidR="00BB11E2" w:rsidRPr="005170D9" w:rsidRDefault="00BB11E2" w:rsidP="00BB11E2">
            <w:pPr>
              <w:jc w:val="center"/>
              <w:rPr>
                <w:rFonts w:ascii="宋体" w:hAnsi="宋体" w:cs="宋体"/>
                <w:bCs/>
                <w:sz w:val="24"/>
                <w:szCs w:val="24"/>
              </w:rPr>
            </w:pPr>
          </w:p>
        </w:tc>
      </w:tr>
      <w:tr w:rsidR="005170D9" w:rsidRPr="005170D9" w:rsidTr="00BB11E2">
        <w:trPr>
          <w:trHeight w:val="539"/>
          <w:jc w:val="center"/>
        </w:trPr>
        <w:tc>
          <w:tcPr>
            <w:tcW w:w="6300" w:type="dxa"/>
            <w:gridSpan w:val="4"/>
            <w:vAlign w:val="center"/>
          </w:tcPr>
          <w:p w:rsidR="00BB11E2" w:rsidRPr="005170D9" w:rsidRDefault="00BB11E2" w:rsidP="00BB11E2">
            <w:pPr>
              <w:jc w:val="center"/>
              <w:rPr>
                <w:rFonts w:ascii="宋体" w:hAnsi="宋体" w:cs="宋体"/>
                <w:bCs/>
                <w:sz w:val="24"/>
                <w:szCs w:val="24"/>
              </w:rPr>
            </w:pPr>
            <w:r w:rsidRPr="005170D9">
              <w:rPr>
                <w:rFonts w:ascii="宋体" w:hAnsi="宋体" w:cs="宋体" w:hint="eastAsia"/>
                <w:bCs/>
                <w:sz w:val="24"/>
                <w:szCs w:val="24"/>
              </w:rPr>
              <w:t>合计（①+②+③+④）</w:t>
            </w:r>
          </w:p>
        </w:tc>
        <w:tc>
          <w:tcPr>
            <w:tcW w:w="3403" w:type="dxa"/>
            <w:gridSpan w:val="2"/>
            <w:vAlign w:val="center"/>
          </w:tcPr>
          <w:p w:rsidR="00BB11E2" w:rsidRPr="005170D9" w:rsidRDefault="00BB11E2" w:rsidP="00BB11E2">
            <w:pPr>
              <w:jc w:val="center"/>
              <w:rPr>
                <w:rFonts w:ascii="宋体" w:hAnsi="宋体" w:cs="宋体"/>
                <w:bCs/>
                <w:sz w:val="24"/>
                <w:szCs w:val="24"/>
              </w:rPr>
            </w:pPr>
          </w:p>
        </w:tc>
      </w:tr>
    </w:tbl>
    <w:p w:rsidR="00BB11E2" w:rsidRPr="005170D9" w:rsidRDefault="00BB11E2" w:rsidP="00BB11E2">
      <w:pPr>
        <w:spacing w:line="360" w:lineRule="auto"/>
        <w:jc w:val="left"/>
        <w:rPr>
          <w:rFonts w:ascii="宋体" w:cs="Times New Roman"/>
          <w:sz w:val="24"/>
          <w:szCs w:val="24"/>
        </w:rPr>
      </w:pPr>
      <w:r w:rsidRPr="005170D9">
        <w:rPr>
          <w:rFonts w:ascii="宋体" w:hAnsi="宋体" w:cs="Times New Roman" w:hint="eastAsia"/>
          <w:sz w:val="24"/>
          <w:szCs w:val="24"/>
        </w:rPr>
        <w:t>备注：</w:t>
      </w:r>
    </w:p>
    <w:p w:rsidR="00BB11E2" w:rsidRPr="005170D9" w:rsidRDefault="00BB11E2" w:rsidP="00BB11E2">
      <w:pPr>
        <w:spacing w:line="360" w:lineRule="auto"/>
        <w:jc w:val="left"/>
        <w:rPr>
          <w:rFonts w:ascii="宋体" w:cs="Times New Roman"/>
          <w:sz w:val="24"/>
          <w:szCs w:val="24"/>
        </w:rPr>
      </w:pPr>
      <w:r w:rsidRPr="005170D9">
        <w:rPr>
          <w:rFonts w:ascii="宋体" w:hAnsi="宋体" w:cs="Times New Roman" w:hint="eastAsia"/>
          <w:sz w:val="24"/>
          <w:szCs w:val="24"/>
        </w:rPr>
        <w:t>1、制造商企业规模分为：</w:t>
      </w:r>
      <w:r w:rsidRPr="005170D9">
        <w:rPr>
          <w:rFonts w:ascii="宋体" w:hAnsi="宋体" w:cs="宋体" w:hint="eastAsia"/>
          <w:bCs/>
          <w:sz w:val="24"/>
          <w:szCs w:val="24"/>
        </w:rPr>
        <w:t>大型企业、中型企业、小型企业和微型企业。</w:t>
      </w:r>
    </w:p>
    <w:p w:rsidR="00BB11E2" w:rsidRPr="005170D9" w:rsidRDefault="00BB11E2" w:rsidP="00BB11E2">
      <w:pPr>
        <w:spacing w:line="360" w:lineRule="auto"/>
        <w:jc w:val="left"/>
        <w:rPr>
          <w:rFonts w:ascii="宋体" w:hAnsi="宋体" w:cs="Times New Roman"/>
          <w:sz w:val="24"/>
          <w:szCs w:val="24"/>
        </w:rPr>
      </w:pPr>
      <w:r w:rsidRPr="005170D9">
        <w:rPr>
          <w:rFonts w:ascii="宋体" w:hAnsi="宋体" w:cs="Times New Roman" w:hint="eastAsia"/>
          <w:sz w:val="24"/>
          <w:szCs w:val="24"/>
        </w:rPr>
        <w:t>2、残疾人福利性单位和监狱企业视同小型、微型企业。</w:t>
      </w:r>
    </w:p>
    <w:p w:rsidR="00BB11E2" w:rsidRPr="005170D9" w:rsidRDefault="00BB11E2" w:rsidP="00BB11E2">
      <w:pPr>
        <w:spacing w:line="360" w:lineRule="auto"/>
        <w:jc w:val="left"/>
        <w:rPr>
          <w:rFonts w:ascii="宋体" w:cs="Times New Roman"/>
          <w:sz w:val="24"/>
          <w:szCs w:val="24"/>
        </w:rPr>
      </w:pPr>
      <w:r w:rsidRPr="005170D9">
        <w:rPr>
          <w:rFonts w:ascii="宋体" w:cs="Times New Roman" w:hint="eastAsia"/>
          <w:sz w:val="24"/>
          <w:szCs w:val="24"/>
        </w:rPr>
        <w:t>3、货物名称必须与投标价格明细表中一致。</w:t>
      </w:r>
    </w:p>
    <w:p w:rsidR="00BB11E2" w:rsidRPr="005170D9" w:rsidRDefault="00BB11E2" w:rsidP="00BB11E2">
      <w:pPr>
        <w:spacing w:line="360" w:lineRule="auto"/>
        <w:jc w:val="left"/>
        <w:rPr>
          <w:rFonts w:ascii="宋体" w:cs="Times New Roman"/>
          <w:sz w:val="24"/>
          <w:szCs w:val="24"/>
        </w:rPr>
      </w:pPr>
    </w:p>
    <w:p w:rsidR="00BB11E2" w:rsidRPr="005170D9" w:rsidRDefault="00BB11E2" w:rsidP="00BB11E2">
      <w:pPr>
        <w:spacing w:line="360" w:lineRule="auto"/>
        <w:jc w:val="left"/>
        <w:rPr>
          <w:rFonts w:ascii="宋体" w:cs="Times New Roman"/>
          <w:sz w:val="24"/>
          <w:szCs w:val="24"/>
        </w:rPr>
      </w:pPr>
    </w:p>
    <w:p w:rsidR="00BB11E2" w:rsidRPr="005170D9" w:rsidRDefault="00BB11E2" w:rsidP="00BB11E2">
      <w:pPr>
        <w:widowControl/>
        <w:shd w:val="clear" w:color="auto" w:fill="FFFFFF"/>
        <w:snapToGrid w:val="0"/>
        <w:spacing w:line="384" w:lineRule="auto"/>
        <w:jc w:val="left"/>
        <w:rPr>
          <w:rFonts w:ascii="宋体" w:cs="Arial"/>
          <w:kern w:val="0"/>
          <w:sz w:val="24"/>
          <w:szCs w:val="24"/>
        </w:rPr>
      </w:pPr>
      <w:r w:rsidRPr="005170D9">
        <w:rPr>
          <w:rFonts w:ascii="宋体" w:hAnsi="宋体" w:cs="Arial" w:hint="eastAsia"/>
          <w:kern w:val="0"/>
          <w:sz w:val="24"/>
          <w:szCs w:val="24"/>
        </w:rPr>
        <w:t>投标人：</w:t>
      </w:r>
      <w:r w:rsidRPr="005170D9">
        <w:rPr>
          <w:rFonts w:ascii="宋体" w:hAnsi="宋体" w:cs="Arial"/>
          <w:kern w:val="0"/>
          <w:sz w:val="24"/>
          <w:szCs w:val="24"/>
          <w:u w:val="single"/>
        </w:rPr>
        <w:t xml:space="preserve">                      </w:t>
      </w:r>
      <w:r w:rsidRPr="005170D9">
        <w:rPr>
          <w:rFonts w:ascii="宋体" w:hAnsi="宋体" w:cs="Arial" w:hint="eastAsia"/>
          <w:kern w:val="0"/>
          <w:sz w:val="24"/>
          <w:szCs w:val="24"/>
        </w:rPr>
        <w:t>（盖章）</w:t>
      </w:r>
    </w:p>
    <w:p w:rsidR="00BB11E2" w:rsidRPr="005170D9" w:rsidRDefault="00BB11E2" w:rsidP="00BB11E2">
      <w:pPr>
        <w:widowControl/>
        <w:shd w:val="clear" w:color="auto" w:fill="FFFFFF"/>
        <w:snapToGrid w:val="0"/>
        <w:spacing w:line="384" w:lineRule="auto"/>
        <w:jc w:val="left"/>
        <w:rPr>
          <w:rFonts w:ascii="宋体" w:cs="Arial"/>
          <w:kern w:val="0"/>
          <w:sz w:val="24"/>
          <w:szCs w:val="24"/>
        </w:rPr>
      </w:pPr>
    </w:p>
    <w:p w:rsidR="00BB11E2" w:rsidRPr="005170D9" w:rsidRDefault="00BB11E2" w:rsidP="00BB11E2">
      <w:pPr>
        <w:widowControl/>
        <w:shd w:val="clear" w:color="auto" w:fill="FFFFFF"/>
        <w:snapToGrid w:val="0"/>
        <w:spacing w:line="384" w:lineRule="auto"/>
        <w:jc w:val="left"/>
        <w:rPr>
          <w:rFonts w:ascii="宋体" w:cs="Arial"/>
          <w:kern w:val="0"/>
          <w:sz w:val="24"/>
          <w:szCs w:val="24"/>
        </w:rPr>
      </w:pPr>
      <w:r w:rsidRPr="005170D9">
        <w:rPr>
          <w:rFonts w:ascii="宋体" w:hAnsi="宋体" w:cs="Arial" w:hint="eastAsia"/>
          <w:kern w:val="0"/>
          <w:sz w:val="24"/>
          <w:szCs w:val="24"/>
        </w:rPr>
        <w:t>法定代表人：</w:t>
      </w:r>
      <w:r w:rsidRPr="005170D9">
        <w:rPr>
          <w:rFonts w:ascii="宋体" w:hAnsi="宋体" w:cs="Arial"/>
          <w:kern w:val="0"/>
          <w:sz w:val="24"/>
          <w:szCs w:val="24"/>
          <w:u w:val="single"/>
        </w:rPr>
        <w:t xml:space="preserve">                    </w:t>
      </w:r>
      <w:r w:rsidRPr="005170D9">
        <w:rPr>
          <w:rFonts w:ascii="宋体" w:hAnsi="宋体" w:cs="Arial" w:hint="eastAsia"/>
          <w:kern w:val="0"/>
          <w:sz w:val="24"/>
          <w:szCs w:val="24"/>
        </w:rPr>
        <w:t>（盖章）</w:t>
      </w:r>
    </w:p>
    <w:p w:rsidR="00BB11E2" w:rsidRPr="005170D9" w:rsidRDefault="00BB11E2" w:rsidP="00BB11E2">
      <w:pPr>
        <w:widowControl/>
        <w:shd w:val="clear" w:color="auto" w:fill="FFFFFF"/>
        <w:wordWrap w:val="0"/>
        <w:snapToGrid w:val="0"/>
        <w:spacing w:line="384" w:lineRule="auto"/>
        <w:ind w:firstLine="420"/>
        <w:jc w:val="right"/>
        <w:rPr>
          <w:rFonts w:ascii="宋体" w:cs="Arial"/>
          <w:kern w:val="0"/>
          <w:sz w:val="24"/>
          <w:szCs w:val="24"/>
        </w:rPr>
      </w:pPr>
      <w:r w:rsidRPr="005170D9">
        <w:rPr>
          <w:rFonts w:ascii="宋体" w:hAnsi="宋体" w:cs="Arial" w:hint="eastAsia"/>
          <w:kern w:val="0"/>
          <w:sz w:val="24"/>
          <w:szCs w:val="24"/>
        </w:rPr>
        <w:t>日期：</w:t>
      </w:r>
      <w:r w:rsidRPr="005170D9">
        <w:rPr>
          <w:rFonts w:ascii="宋体" w:hAnsi="宋体" w:cs="Arial"/>
          <w:kern w:val="0"/>
          <w:sz w:val="24"/>
          <w:szCs w:val="24"/>
        </w:rPr>
        <w:t xml:space="preserve">     </w:t>
      </w:r>
      <w:r w:rsidRPr="005170D9">
        <w:rPr>
          <w:rFonts w:ascii="宋体" w:hAnsi="宋体" w:cs="Arial" w:hint="eastAsia"/>
          <w:kern w:val="0"/>
          <w:sz w:val="24"/>
          <w:szCs w:val="24"/>
        </w:rPr>
        <w:t>年</w:t>
      </w:r>
      <w:r w:rsidRPr="005170D9">
        <w:rPr>
          <w:rFonts w:ascii="宋体" w:hAnsi="宋体" w:cs="Arial"/>
          <w:kern w:val="0"/>
          <w:sz w:val="24"/>
          <w:szCs w:val="24"/>
        </w:rPr>
        <w:t xml:space="preserve">   </w:t>
      </w:r>
      <w:r w:rsidRPr="005170D9">
        <w:rPr>
          <w:rFonts w:ascii="宋体" w:hAnsi="宋体" w:cs="Arial" w:hint="eastAsia"/>
          <w:kern w:val="0"/>
          <w:sz w:val="24"/>
          <w:szCs w:val="24"/>
        </w:rPr>
        <w:t>月</w:t>
      </w:r>
      <w:r w:rsidRPr="005170D9">
        <w:rPr>
          <w:rFonts w:ascii="宋体" w:hAnsi="宋体" w:cs="Arial"/>
          <w:kern w:val="0"/>
          <w:sz w:val="24"/>
          <w:szCs w:val="24"/>
        </w:rPr>
        <w:t xml:space="preserve">   </w:t>
      </w:r>
      <w:r w:rsidRPr="005170D9">
        <w:rPr>
          <w:rFonts w:ascii="宋体" w:hAnsi="宋体" w:cs="Arial" w:hint="eastAsia"/>
          <w:kern w:val="0"/>
          <w:sz w:val="24"/>
          <w:szCs w:val="24"/>
        </w:rPr>
        <w:t>日</w:t>
      </w:r>
    </w:p>
    <w:p w:rsidR="00BB11E2" w:rsidRPr="005170D9" w:rsidRDefault="00BB11E2" w:rsidP="00BB11E2">
      <w:pPr>
        <w:widowControl/>
        <w:jc w:val="left"/>
        <w:rPr>
          <w:rFonts w:ascii="宋体" w:cs="Arial"/>
          <w:b/>
          <w:bCs/>
          <w:kern w:val="36"/>
          <w:sz w:val="24"/>
          <w:szCs w:val="24"/>
        </w:rPr>
      </w:pPr>
      <w:r w:rsidRPr="005170D9">
        <w:rPr>
          <w:rFonts w:ascii="宋体" w:cs="Arial"/>
          <w:b/>
          <w:bCs/>
          <w:kern w:val="36"/>
          <w:sz w:val="24"/>
          <w:szCs w:val="24"/>
        </w:rPr>
        <w:br w:type="page"/>
      </w:r>
    </w:p>
    <w:p w:rsidR="00BB11E2" w:rsidRPr="005170D9" w:rsidRDefault="00BB11E2" w:rsidP="00BB11E2">
      <w:pPr>
        <w:tabs>
          <w:tab w:val="center" w:pos="4832"/>
          <w:tab w:val="left" w:pos="7140"/>
        </w:tabs>
        <w:jc w:val="center"/>
        <w:outlineLvl w:val="1"/>
        <w:rPr>
          <w:rFonts w:ascii="宋体" w:hAnsi="宋体" w:cs="宋体"/>
          <w:b/>
          <w:sz w:val="24"/>
          <w:szCs w:val="24"/>
        </w:rPr>
      </w:pPr>
      <w:bookmarkStart w:id="80" w:name="_Toc109921160"/>
      <w:bookmarkStart w:id="81" w:name="_Toc109941767"/>
      <w:bookmarkStart w:id="82" w:name="_Toc130252617"/>
      <w:bookmarkStart w:id="83" w:name="_Toc110707967"/>
      <w:bookmarkStart w:id="84" w:name="_Toc141050510"/>
      <w:r w:rsidRPr="005170D9">
        <w:rPr>
          <w:rFonts w:ascii="宋体" w:hAnsi="宋体" w:cs="宋体" w:hint="eastAsia"/>
          <w:b/>
          <w:sz w:val="24"/>
          <w:szCs w:val="24"/>
        </w:rPr>
        <w:lastRenderedPageBreak/>
        <w:t>四、技术条款偏离表</w:t>
      </w:r>
      <w:bookmarkEnd w:id="80"/>
      <w:bookmarkEnd w:id="81"/>
      <w:bookmarkEnd w:id="82"/>
      <w:bookmarkEnd w:id="83"/>
      <w:bookmarkEnd w:id="84"/>
    </w:p>
    <w:p w:rsidR="00BB11E2" w:rsidRPr="005170D9" w:rsidRDefault="00BB11E2" w:rsidP="00BB11E2"/>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
        <w:gridCol w:w="1357"/>
        <w:gridCol w:w="1326"/>
        <w:gridCol w:w="1326"/>
        <w:gridCol w:w="1326"/>
        <w:gridCol w:w="1327"/>
        <w:gridCol w:w="1327"/>
      </w:tblGrid>
      <w:tr w:rsidR="005170D9" w:rsidRPr="005170D9" w:rsidTr="00BB11E2">
        <w:trPr>
          <w:jc w:val="center"/>
        </w:trPr>
        <w:tc>
          <w:tcPr>
            <w:tcW w:w="905" w:type="dxa"/>
            <w:vAlign w:val="center"/>
          </w:tcPr>
          <w:p w:rsidR="00BB11E2" w:rsidRPr="005170D9" w:rsidRDefault="00BB11E2" w:rsidP="00BB11E2">
            <w:pPr>
              <w:jc w:val="center"/>
              <w:rPr>
                <w:rFonts w:ascii="宋体" w:cs="宋体"/>
                <w:bCs/>
                <w:sz w:val="24"/>
                <w:szCs w:val="24"/>
              </w:rPr>
            </w:pPr>
            <w:r w:rsidRPr="005170D9">
              <w:rPr>
                <w:rFonts w:ascii="宋体" w:hAnsi="宋体" w:cs="宋体" w:hint="eastAsia"/>
                <w:bCs/>
                <w:sz w:val="24"/>
                <w:szCs w:val="24"/>
              </w:rPr>
              <w:t>序号</w:t>
            </w:r>
          </w:p>
        </w:tc>
        <w:tc>
          <w:tcPr>
            <w:tcW w:w="1357" w:type="dxa"/>
            <w:vAlign w:val="center"/>
          </w:tcPr>
          <w:p w:rsidR="00BB11E2" w:rsidRPr="005170D9" w:rsidRDefault="00BB11E2" w:rsidP="00BB11E2">
            <w:pPr>
              <w:jc w:val="center"/>
              <w:rPr>
                <w:rFonts w:ascii="宋体" w:cs="宋体"/>
                <w:bCs/>
                <w:sz w:val="24"/>
                <w:szCs w:val="24"/>
              </w:rPr>
            </w:pPr>
            <w:r w:rsidRPr="005170D9">
              <w:rPr>
                <w:rFonts w:ascii="宋体" w:hAnsi="宋体" w:cs="宋体" w:hint="eastAsia"/>
                <w:bCs/>
                <w:sz w:val="24"/>
                <w:szCs w:val="24"/>
              </w:rPr>
              <w:t>货物名称</w:t>
            </w:r>
          </w:p>
        </w:tc>
        <w:tc>
          <w:tcPr>
            <w:tcW w:w="1326" w:type="dxa"/>
            <w:vAlign w:val="center"/>
          </w:tcPr>
          <w:p w:rsidR="00BB11E2" w:rsidRPr="005170D9" w:rsidRDefault="00BB11E2" w:rsidP="00BB11E2">
            <w:pPr>
              <w:jc w:val="center"/>
              <w:rPr>
                <w:rFonts w:ascii="宋体" w:cs="宋体"/>
                <w:bCs/>
                <w:sz w:val="24"/>
                <w:szCs w:val="24"/>
              </w:rPr>
            </w:pPr>
            <w:r w:rsidRPr="005170D9">
              <w:rPr>
                <w:rFonts w:ascii="宋体" w:hAnsi="宋体" w:cs="宋体" w:hint="eastAsia"/>
                <w:bCs/>
                <w:sz w:val="24"/>
                <w:szCs w:val="24"/>
              </w:rPr>
              <w:t>招标文件条目号</w:t>
            </w:r>
          </w:p>
        </w:tc>
        <w:tc>
          <w:tcPr>
            <w:tcW w:w="1326" w:type="dxa"/>
            <w:vAlign w:val="center"/>
          </w:tcPr>
          <w:p w:rsidR="00BB11E2" w:rsidRPr="005170D9" w:rsidRDefault="00BB11E2" w:rsidP="00BB11E2">
            <w:pPr>
              <w:jc w:val="center"/>
              <w:rPr>
                <w:rFonts w:ascii="宋体" w:cs="宋体"/>
                <w:bCs/>
                <w:sz w:val="24"/>
                <w:szCs w:val="24"/>
              </w:rPr>
            </w:pPr>
            <w:r w:rsidRPr="005170D9">
              <w:rPr>
                <w:rFonts w:ascii="宋体" w:hAnsi="宋体" w:cs="宋体" w:hint="eastAsia"/>
                <w:bCs/>
                <w:sz w:val="24"/>
                <w:szCs w:val="24"/>
              </w:rPr>
              <w:t>招标文件要求规格</w:t>
            </w:r>
          </w:p>
        </w:tc>
        <w:tc>
          <w:tcPr>
            <w:tcW w:w="1326" w:type="dxa"/>
            <w:vAlign w:val="center"/>
          </w:tcPr>
          <w:p w:rsidR="00BB11E2" w:rsidRPr="005170D9" w:rsidRDefault="00BB11E2" w:rsidP="00BB11E2">
            <w:pPr>
              <w:jc w:val="center"/>
              <w:rPr>
                <w:rFonts w:ascii="宋体" w:cs="宋体"/>
                <w:bCs/>
                <w:sz w:val="24"/>
                <w:szCs w:val="24"/>
              </w:rPr>
            </w:pPr>
            <w:r w:rsidRPr="005170D9">
              <w:rPr>
                <w:rFonts w:ascii="宋体" w:hAnsi="宋体" w:cs="宋体" w:hint="eastAsia"/>
                <w:bCs/>
                <w:sz w:val="24"/>
                <w:szCs w:val="24"/>
              </w:rPr>
              <w:t>投标规格</w:t>
            </w:r>
          </w:p>
        </w:tc>
        <w:tc>
          <w:tcPr>
            <w:tcW w:w="1327" w:type="dxa"/>
            <w:vAlign w:val="center"/>
          </w:tcPr>
          <w:p w:rsidR="00BB11E2" w:rsidRPr="005170D9" w:rsidRDefault="00BB11E2" w:rsidP="00BB11E2">
            <w:pPr>
              <w:jc w:val="center"/>
              <w:rPr>
                <w:rFonts w:ascii="宋体" w:cs="宋体"/>
                <w:bCs/>
                <w:sz w:val="24"/>
                <w:szCs w:val="24"/>
              </w:rPr>
            </w:pPr>
            <w:r w:rsidRPr="005170D9">
              <w:rPr>
                <w:rFonts w:ascii="宋体" w:hAnsi="宋体" w:cs="宋体" w:hint="eastAsia"/>
                <w:bCs/>
                <w:sz w:val="24"/>
                <w:szCs w:val="24"/>
              </w:rPr>
              <w:t>偏离</w:t>
            </w:r>
          </w:p>
        </w:tc>
        <w:tc>
          <w:tcPr>
            <w:tcW w:w="1327" w:type="dxa"/>
            <w:vAlign w:val="center"/>
          </w:tcPr>
          <w:p w:rsidR="00BB11E2" w:rsidRPr="005170D9" w:rsidRDefault="00BB11E2" w:rsidP="00BB11E2">
            <w:pPr>
              <w:jc w:val="center"/>
              <w:rPr>
                <w:rFonts w:ascii="宋体" w:cs="宋体"/>
                <w:bCs/>
                <w:sz w:val="24"/>
                <w:szCs w:val="24"/>
              </w:rPr>
            </w:pPr>
            <w:r w:rsidRPr="005170D9">
              <w:rPr>
                <w:rFonts w:ascii="宋体" w:hAnsi="宋体" w:cs="宋体" w:hint="eastAsia"/>
                <w:bCs/>
                <w:sz w:val="24"/>
                <w:szCs w:val="24"/>
              </w:rPr>
              <w:t>说明</w:t>
            </w:r>
          </w:p>
        </w:tc>
      </w:tr>
      <w:tr w:rsidR="005170D9" w:rsidRPr="005170D9" w:rsidTr="00BB11E2">
        <w:trPr>
          <w:jc w:val="center"/>
        </w:trPr>
        <w:tc>
          <w:tcPr>
            <w:tcW w:w="905" w:type="dxa"/>
          </w:tcPr>
          <w:p w:rsidR="00BB11E2" w:rsidRPr="005170D9" w:rsidRDefault="00BB11E2" w:rsidP="00BB11E2">
            <w:pPr>
              <w:jc w:val="center"/>
              <w:rPr>
                <w:rFonts w:ascii="宋体" w:cs="宋体"/>
                <w:b/>
                <w:bCs/>
                <w:sz w:val="24"/>
                <w:szCs w:val="24"/>
              </w:rPr>
            </w:pPr>
          </w:p>
        </w:tc>
        <w:tc>
          <w:tcPr>
            <w:tcW w:w="1357" w:type="dxa"/>
          </w:tcPr>
          <w:p w:rsidR="00BB11E2" w:rsidRPr="005170D9" w:rsidRDefault="00BB11E2" w:rsidP="00BB11E2">
            <w:pPr>
              <w:jc w:val="center"/>
              <w:rPr>
                <w:rFonts w:ascii="宋体" w:cs="宋体"/>
                <w:b/>
                <w:bCs/>
                <w:sz w:val="24"/>
                <w:szCs w:val="24"/>
              </w:rPr>
            </w:pPr>
          </w:p>
        </w:tc>
        <w:tc>
          <w:tcPr>
            <w:tcW w:w="1326" w:type="dxa"/>
          </w:tcPr>
          <w:p w:rsidR="00BB11E2" w:rsidRPr="005170D9" w:rsidRDefault="00BB11E2" w:rsidP="00BB11E2">
            <w:pPr>
              <w:jc w:val="center"/>
              <w:rPr>
                <w:rFonts w:ascii="宋体" w:cs="宋体"/>
                <w:b/>
                <w:bCs/>
                <w:sz w:val="24"/>
                <w:szCs w:val="24"/>
              </w:rPr>
            </w:pPr>
          </w:p>
        </w:tc>
        <w:tc>
          <w:tcPr>
            <w:tcW w:w="1326" w:type="dxa"/>
          </w:tcPr>
          <w:p w:rsidR="00BB11E2" w:rsidRPr="005170D9" w:rsidRDefault="00BB11E2" w:rsidP="00BB11E2">
            <w:pPr>
              <w:jc w:val="center"/>
              <w:rPr>
                <w:rFonts w:ascii="宋体" w:cs="宋体"/>
                <w:b/>
                <w:bCs/>
                <w:sz w:val="24"/>
                <w:szCs w:val="24"/>
              </w:rPr>
            </w:pPr>
          </w:p>
        </w:tc>
        <w:tc>
          <w:tcPr>
            <w:tcW w:w="1326" w:type="dxa"/>
          </w:tcPr>
          <w:p w:rsidR="00BB11E2" w:rsidRPr="005170D9" w:rsidRDefault="00BB11E2" w:rsidP="00BB11E2">
            <w:pPr>
              <w:jc w:val="center"/>
              <w:rPr>
                <w:rFonts w:ascii="宋体" w:cs="宋体"/>
                <w:b/>
                <w:bCs/>
                <w:sz w:val="24"/>
                <w:szCs w:val="24"/>
              </w:rPr>
            </w:pPr>
          </w:p>
        </w:tc>
        <w:tc>
          <w:tcPr>
            <w:tcW w:w="1327" w:type="dxa"/>
          </w:tcPr>
          <w:p w:rsidR="00BB11E2" w:rsidRPr="005170D9" w:rsidRDefault="00BB11E2" w:rsidP="00BB11E2">
            <w:pPr>
              <w:jc w:val="center"/>
              <w:rPr>
                <w:rFonts w:ascii="宋体" w:cs="宋体"/>
                <w:b/>
                <w:bCs/>
                <w:sz w:val="24"/>
                <w:szCs w:val="24"/>
              </w:rPr>
            </w:pPr>
          </w:p>
        </w:tc>
        <w:tc>
          <w:tcPr>
            <w:tcW w:w="1327" w:type="dxa"/>
          </w:tcPr>
          <w:p w:rsidR="00BB11E2" w:rsidRPr="005170D9" w:rsidRDefault="00BB11E2" w:rsidP="00BB11E2">
            <w:pPr>
              <w:jc w:val="center"/>
              <w:rPr>
                <w:rFonts w:ascii="宋体" w:cs="宋体"/>
                <w:b/>
                <w:bCs/>
                <w:sz w:val="24"/>
                <w:szCs w:val="24"/>
              </w:rPr>
            </w:pPr>
          </w:p>
        </w:tc>
      </w:tr>
      <w:tr w:rsidR="005170D9" w:rsidRPr="005170D9" w:rsidTr="00BB11E2">
        <w:trPr>
          <w:jc w:val="center"/>
        </w:trPr>
        <w:tc>
          <w:tcPr>
            <w:tcW w:w="905" w:type="dxa"/>
          </w:tcPr>
          <w:p w:rsidR="00BB11E2" w:rsidRPr="005170D9" w:rsidRDefault="00BB11E2" w:rsidP="00BB11E2">
            <w:pPr>
              <w:jc w:val="center"/>
              <w:rPr>
                <w:rFonts w:ascii="宋体" w:cs="宋体"/>
                <w:b/>
                <w:bCs/>
                <w:sz w:val="24"/>
                <w:szCs w:val="24"/>
              </w:rPr>
            </w:pPr>
          </w:p>
        </w:tc>
        <w:tc>
          <w:tcPr>
            <w:tcW w:w="1357" w:type="dxa"/>
          </w:tcPr>
          <w:p w:rsidR="00BB11E2" w:rsidRPr="005170D9" w:rsidRDefault="00BB11E2" w:rsidP="00BB11E2">
            <w:pPr>
              <w:jc w:val="center"/>
              <w:rPr>
                <w:rFonts w:ascii="宋体" w:cs="宋体"/>
                <w:b/>
                <w:bCs/>
                <w:sz w:val="24"/>
                <w:szCs w:val="24"/>
              </w:rPr>
            </w:pPr>
          </w:p>
        </w:tc>
        <w:tc>
          <w:tcPr>
            <w:tcW w:w="1326" w:type="dxa"/>
          </w:tcPr>
          <w:p w:rsidR="00BB11E2" w:rsidRPr="005170D9" w:rsidRDefault="00BB11E2" w:rsidP="00BB11E2">
            <w:pPr>
              <w:jc w:val="center"/>
              <w:rPr>
                <w:rFonts w:ascii="宋体" w:cs="宋体"/>
                <w:b/>
                <w:bCs/>
                <w:sz w:val="24"/>
                <w:szCs w:val="24"/>
              </w:rPr>
            </w:pPr>
          </w:p>
        </w:tc>
        <w:tc>
          <w:tcPr>
            <w:tcW w:w="1326" w:type="dxa"/>
          </w:tcPr>
          <w:p w:rsidR="00BB11E2" w:rsidRPr="005170D9" w:rsidRDefault="00BB11E2" w:rsidP="00BB11E2">
            <w:pPr>
              <w:jc w:val="center"/>
              <w:rPr>
                <w:rFonts w:ascii="宋体" w:cs="宋体"/>
                <w:b/>
                <w:bCs/>
                <w:sz w:val="24"/>
                <w:szCs w:val="24"/>
              </w:rPr>
            </w:pPr>
          </w:p>
        </w:tc>
        <w:tc>
          <w:tcPr>
            <w:tcW w:w="1326" w:type="dxa"/>
          </w:tcPr>
          <w:p w:rsidR="00BB11E2" w:rsidRPr="005170D9" w:rsidRDefault="00BB11E2" w:rsidP="00BB11E2">
            <w:pPr>
              <w:jc w:val="center"/>
              <w:rPr>
                <w:rFonts w:ascii="宋体" w:cs="宋体"/>
                <w:b/>
                <w:bCs/>
                <w:sz w:val="24"/>
                <w:szCs w:val="24"/>
              </w:rPr>
            </w:pPr>
          </w:p>
        </w:tc>
        <w:tc>
          <w:tcPr>
            <w:tcW w:w="1327" w:type="dxa"/>
          </w:tcPr>
          <w:p w:rsidR="00BB11E2" w:rsidRPr="005170D9" w:rsidRDefault="00BB11E2" w:rsidP="00BB11E2">
            <w:pPr>
              <w:jc w:val="center"/>
              <w:rPr>
                <w:rFonts w:ascii="宋体" w:cs="宋体"/>
                <w:b/>
                <w:bCs/>
                <w:sz w:val="24"/>
                <w:szCs w:val="24"/>
              </w:rPr>
            </w:pPr>
          </w:p>
        </w:tc>
        <w:tc>
          <w:tcPr>
            <w:tcW w:w="1327" w:type="dxa"/>
          </w:tcPr>
          <w:p w:rsidR="00BB11E2" w:rsidRPr="005170D9" w:rsidRDefault="00BB11E2" w:rsidP="00BB11E2">
            <w:pPr>
              <w:jc w:val="center"/>
              <w:rPr>
                <w:rFonts w:ascii="宋体" w:cs="宋体"/>
                <w:b/>
                <w:bCs/>
                <w:sz w:val="24"/>
                <w:szCs w:val="24"/>
              </w:rPr>
            </w:pPr>
          </w:p>
        </w:tc>
      </w:tr>
      <w:tr w:rsidR="005170D9" w:rsidRPr="005170D9" w:rsidTr="00BB11E2">
        <w:trPr>
          <w:jc w:val="center"/>
        </w:trPr>
        <w:tc>
          <w:tcPr>
            <w:tcW w:w="905" w:type="dxa"/>
          </w:tcPr>
          <w:p w:rsidR="00BB11E2" w:rsidRPr="005170D9" w:rsidRDefault="00BB11E2" w:rsidP="00BB11E2">
            <w:pPr>
              <w:jc w:val="center"/>
              <w:rPr>
                <w:rFonts w:ascii="宋体" w:cs="宋体"/>
                <w:b/>
                <w:bCs/>
                <w:sz w:val="24"/>
                <w:szCs w:val="24"/>
              </w:rPr>
            </w:pPr>
          </w:p>
        </w:tc>
        <w:tc>
          <w:tcPr>
            <w:tcW w:w="1357" w:type="dxa"/>
          </w:tcPr>
          <w:p w:rsidR="00BB11E2" w:rsidRPr="005170D9" w:rsidRDefault="00BB11E2" w:rsidP="00BB11E2">
            <w:pPr>
              <w:jc w:val="center"/>
              <w:rPr>
                <w:rFonts w:ascii="宋体" w:cs="宋体"/>
                <w:b/>
                <w:bCs/>
                <w:sz w:val="24"/>
                <w:szCs w:val="24"/>
              </w:rPr>
            </w:pPr>
          </w:p>
        </w:tc>
        <w:tc>
          <w:tcPr>
            <w:tcW w:w="1326" w:type="dxa"/>
          </w:tcPr>
          <w:p w:rsidR="00BB11E2" w:rsidRPr="005170D9" w:rsidRDefault="00BB11E2" w:rsidP="00BB11E2">
            <w:pPr>
              <w:jc w:val="center"/>
              <w:rPr>
                <w:rFonts w:ascii="宋体" w:cs="宋体"/>
                <w:b/>
                <w:bCs/>
                <w:sz w:val="24"/>
                <w:szCs w:val="24"/>
              </w:rPr>
            </w:pPr>
          </w:p>
        </w:tc>
        <w:tc>
          <w:tcPr>
            <w:tcW w:w="1326" w:type="dxa"/>
          </w:tcPr>
          <w:p w:rsidR="00BB11E2" w:rsidRPr="005170D9" w:rsidRDefault="00BB11E2" w:rsidP="00BB11E2">
            <w:pPr>
              <w:jc w:val="center"/>
              <w:rPr>
                <w:rFonts w:ascii="宋体" w:cs="宋体"/>
                <w:b/>
                <w:bCs/>
                <w:sz w:val="24"/>
                <w:szCs w:val="24"/>
              </w:rPr>
            </w:pPr>
          </w:p>
        </w:tc>
        <w:tc>
          <w:tcPr>
            <w:tcW w:w="1326" w:type="dxa"/>
          </w:tcPr>
          <w:p w:rsidR="00BB11E2" w:rsidRPr="005170D9" w:rsidRDefault="00BB11E2" w:rsidP="00BB11E2">
            <w:pPr>
              <w:jc w:val="center"/>
              <w:rPr>
                <w:rFonts w:ascii="宋体" w:cs="宋体"/>
                <w:b/>
                <w:bCs/>
                <w:sz w:val="24"/>
                <w:szCs w:val="24"/>
              </w:rPr>
            </w:pPr>
          </w:p>
        </w:tc>
        <w:tc>
          <w:tcPr>
            <w:tcW w:w="1327" w:type="dxa"/>
          </w:tcPr>
          <w:p w:rsidR="00BB11E2" w:rsidRPr="005170D9" w:rsidRDefault="00BB11E2" w:rsidP="00BB11E2">
            <w:pPr>
              <w:jc w:val="center"/>
              <w:rPr>
                <w:rFonts w:ascii="宋体" w:cs="宋体"/>
                <w:b/>
                <w:bCs/>
                <w:sz w:val="24"/>
                <w:szCs w:val="24"/>
              </w:rPr>
            </w:pPr>
          </w:p>
        </w:tc>
        <w:tc>
          <w:tcPr>
            <w:tcW w:w="1327" w:type="dxa"/>
          </w:tcPr>
          <w:p w:rsidR="00BB11E2" w:rsidRPr="005170D9" w:rsidRDefault="00BB11E2" w:rsidP="00BB11E2">
            <w:pPr>
              <w:jc w:val="center"/>
              <w:rPr>
                <w:rFonts w:ascii="宋体" w:cs="宋体"/>
                <w:b/>
                <w:bCs/>
                <w:sz w:val="24"/>
                <w:szCs w:val="24"/>
              </w:rPr>
            </w:pPr>
          </w:p>
        </w:tc>
      </w:tr>
      <w:tr w:rsidR="005170D9" w:rsidRPr="005170D9" w:rsidTr="00BB11E2">
        <w:trPr>
          <w:jc w:val="center"/>
        </w:trPr>
        <w:tc>
          <w:tcPr>
            <w:tcW w:w="905" w:type="dxa"/>
          </w:tcPr>
          <w:p w:rsidR="00BB11E2" w:rsidRPr="005170D9" w:rsidRDefault="00BB11E2" w:rsidP="00BB11E2">
            <w:pPr>
              <w:jc w:val="center"/>
              <w:rPr>
                <w:rFonts w:ascii="宋体" w:cs="宋体"/>
                <w:b/>
                <w:bCs/>
                <w:sz w:val="24"/>
                <w:szCs w:val="24"/>
              </w:rPr>
            </w:pPr>
          </w:p>
        </w:tc>
        <w:tc>
          <w:tcPr>
            <w:tcW w:w="1357" w:type="dxa"/>
          </w:tcPr>
          <w:p w:rsidR="00BB11E2" w:rsidRPr="005170D9" w:rsidRDefault="00BB11E2" w:rsidP="00BB11E2">
            <w:pPr>
              <w:jc w:val="center"/>
              <w:rPr>
                <w:rFonts w:ascii="宋体" w:cs="宋体"/>
                <w:b/>
                <w:bCs/>
                <w:sz w:val="24"/>
                <w:szCs w:val="24"/>
              </w:rPr>
            </w:pPr>
          </w:p>
        </w:tc>
        <w:tc>
          <w:tcPr>
            <w:tcW w:w="1326" w:type="dxa"/>
          </w:tcPr>
          <w:p w:rsidR="00BB11E2" w:rsidRPr="005170D9" w:rsidRDefault="00BB11E2" w:rsidP="00BB11E2">
            <w:pPr>
              <w:jc w:val="center"/>
              <w:rPr>
                <w:rFonts w:ascii="宋体" w:cs="宋体"/>
                <w:b/>
                <w:bCs/>
                <w:sz w:val="24"/>
                <w:szCs w:val="24"/>
              </w:rPr>
            </w:pPr>
          </w:p>
        </w:tc>
        <w:tc>
          <w:tcPr>
            <w:tcW w:w="1326" w:type="dxa"/>
          </w:tcPr>
          <w:p w:rsidR="00BB11E2" w:rsidRPr="005170D9" w:rsidRDefault="00BB11E2" w:rsidP="00BB11E2">
            <w:pPr>
              <w:jc w:val="center"/>
              <w:rPr>
                <w:rFonts w:ascii="宋体" w:cs="宋体"/>
                <w:b/>
                <w:bCs/>
                <w:sz w:val="24"/>
                <w:szCs w:val="24"/>
              </w:rPr>
            </w:pPr>
          </w:p>
        </w:tc>
        <w:tc>
          <w:tcPr>
            <w:tcW w:w="1326" w:type="dxa"/>
          </w:tcPr>
          <w:p w:rsidR="00BB11E2" w:rsidRPr="005170D9" w:rsidRDefault="00BB11E2" w:rsidP="00BB11E2">
            <w:pPr>
              <w:jc w:val="center"/>
              <w:rPr>
                <w:rFonts w:ascii="宋体" w:cs="宋体"/>
                <w:b/>
                <w:bCs/>
                <w:sz w:val="24"/>
                <w:szCs w:val="24"/>
              </w:rPr>
            </w:pPr>
          </w:p>
        </w:tc>
        <w:tc>
          <w:tcPr>
            <w:tcW w:w="1327" w:type="dxa"/>
          </w:tcPr>
          <w:p w:rsidR="00BB11E2" w:rsidRPr="005170D9" w:rsidRDefault="00BB11E2" w:rsidP="00BB11E2">
            <w:pPr>
              <w:jc w:val="center"/>
              <w:rPr>
                <w:rFonts w:ascii="宋体" w:cs="宋体"/>
                <w:b/>
                <w:bCs/>
                <w:sz w:val="24"/>
                <w:szCs w:val="24"/>
              </w:rPr>
            </w:pPr>
          </w:p>
        </w:tc>
        <w:tc>
          <w:tcPr>
            <w:tcW w:w="1327" w:type="dxa"/>
          </w:tcPr>
          <w:p w:rsidR="00BB11E2" w:rsidRPr="005170D9" w:rsidRDefault="00BB11E2" w:rsidP="00BB11E2">
            <w:pPr>
              <w:jc w:val="center"/>
              <w:rPr>
                <w:rFonts w:ascii="宋体" w:cs="宋体"/>
                <w:b/>
                <w:bCs/>
                <w:sz w:val="24"/>
                <w:szCs w:val="24"/>
              </w:rPr>
            </w:pPr>
          </w:p>
        </w:tc>
      </w:tr>
      <w:tr w:rsidR="005170D9" w:rsidRPr="005170D9" w:rsidTr="00BB11E2">
        <w:trPr>
          <w:jc w:val="center"/>
        </w:trPr>
        <w:tc>
          <w:tcPr>
            <w:tcW w:w="905" w:type="dxa"/>
          </w:tcPr>
          <w:p w:rsidR="00BB11E2" w:rsidRPr="005170D9" w:rsidRDefault="00BB11E2" w:rsidP="00BB11E2">
            <w:pPr>
              <w:jc w:val="center"/>
              <w:rPr>
                <w:rFonts w:ascii="宋体" w:cs="宋体"/>
                <w:b/>
                <w:bCs/>
                <w:sz w:val="24"/>
                <w:szCs w:val="24"/>
              </w:rPr>
            </w:pPr>
          </w:p>
        </w:tc>
        <w:tc>
          <w:tcPr>
            <w:tcW w:w="1357" w:type="dxa"/>
          </w:tcPr>
          <w:p w:rsidR="00BB11E2" w:rsidRPr="005170D9" w:rsidRDefault="00BB11E2" w:rsidP="00BB11E2">
            <w:pPr>
              <w:jc w:val="center"/>
              <w:rPr>
                <w:rFonts w:ascii="宋体" w:cs="宋体"/>
                <w:b/>
                <w:bCs/>
                <w:sz w:val="24"/>
                <w:szCs w:val="24"/>
              </w:rPr>
            </w:pPr>
          </w:p>
        </w:tc>
        <w:tc>
          <w:tcPr>
            <w:tcW w:w="1326" w:type="dxa"/>
          </w:tcPr>
          <w:p w:rsidR="00BB11E2" w:rsidRPr="005170D9" w:rsidRDefault="00BB11E2" w:rsidP="00BB11E2">
            <w:pPr>
              <w:jc w:val="center"/>
              <w:rPr>
                <w:rFonts w:ascii="宋体" w:cs="宋体"/>
                <w:b/>
                <w:bCs/>
                <w:sz w:val="24"/>
                <w:szCs w:val="24"/>
              </w:rPr>
            </w:pPr>
          </w:p>
        </w:tc>
        <w:tc>
          <w:tcPr>
            <w:tcW w:w="1326" w:type="dxa"/>
          </w:tcPr>
          <w:p w:rsidR="00BB11E2" w:rsidRPr="005170D9" w:rsidRDefault="00BB11E2" w:rsidP="00BB11E2">
            <w:pPr>
              <w:jc w:val="center"/>
              <w:rPr>
                <w:rFonts w:ascii="宋体" w:cs="宋体"/>
                <w:b/>
                <w:bCs/>
                <w:sz w:val="24"/>
                <w:szCs w:val="24"/>
              </w:rPr>
            </w:pPr>
          </w:p>
        </w:tc>
        <w:tc>
          <w:tcPr>
            <w:tcW w:w="1326" w:type="dxa"/>
          </w:tcPr>
          <w:p w:rsidR="00BB11E2" w:rsidRPr="005170D9" w:rsidRDefault="00BB11E2" w:rsidP="00BB11E2">
            <w:pPr>
              <w:jc w:val="center"/>
              <w:rPr>
                <w:rFonts w:ascii="宋体" w:cs="宋体"/>
                <w:b/>
                <w:bCs/>
                <w:sz w:val="24"/>
                <w:szCs w:val="24"/>
              </w:rPr>
            </w:pPr>
          </w:p>
        </w:tc>
        <w:tc>
          <w:tcPr>
            <w:tcW w:w="1327" w:type="dxa"/>
          </w:tcPr>
          <w:p w:rsidR="00BB11E2" w:rsidRPr="005170D9" w:rsidRDefault="00BB11E2" w:rsidP="00BB11E2">
            <w:pPr>
              <w:jc w:val="center"/>
              <w:rPr>
                <w:rFonts w:ascii="宋体" w:cs="宋体"/>
                <w:b/>
                <w:bCs/>
                <w:sz w:val="24"/>
                <w:szCs w:val="24"/>
              </w:rPr>
            </w:pPr>
          </w:p>
        </w:tc>
        <w:tc>
          <w:tcPr>
            <w:tcW w:w="1327" w:type="dxa"/>
          </w:tcPr>
          <w:p w:rsidR="00BB11E2" w:rsidRPr="005170D9" w:rsidRDefault="00BB11E2" w:rsidP="00BB11E2">
            <w:pPr>
              <w:jc w:val="center"/>
              <w:rPr>
                <w:rFonts w:ascii="宋体" w:cs="宋体"/>
                <w:b/>
                <w:bCs/>
                <w:sz w:val="24"/>
                <w:szCs w:val="24"/>
              </w:rPr>
            </w:pPr>
          </w:p>
        </w:tc>
      </w:tr>
    </w:tbl>
    <w:p w:rsidR="00BB11E2" w:rsidRPr="005170D9" w:rsidRDefault="00BB11E2" w:rsidP="00BB11E2">
      <w:pPr>
        <w:spacing w:line="360" w:lineRule="auto"/>
        <w:ind w:firstLineChars="198" w:firstLine="475"/>
        <w:jc w:val="left"/>
        <w:rPr>
          <w:rFonts w:ascii="宋体" w:cs="Times New Roman"/>
          <w:sz w:val="24"/>
          <w:szCs w:val="24"/>
        </w:rPr>
      </w:pPr>
      <w:r w:rsidRPr="005170D9">
        <w:rPr>
          <w:rFonts w:ascii="宋体" w:hAnsi="宋体" w:cs="Times New Roman" w:hint="eastAsia"/>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rsidR="00BB11E2" w:rsidRPr="005170D9" w:rsidRDefault="00BB11E2" w:rsidP="00BB11E2">
      <w:pPr>
        <w:widowControl/>
        <w:shd w:val="clear" w:color="auto" w:fill="FFFFFF"/>
        <w:snapToGrid w:val="0"/>
        <w:spacing w:line="384" w:lineRule="auto"/>
        <w:jc w:val="left"/>
        <w:rPr>
          <w:rFonts w:ascii="宋体" w:cs="Arial"/>
          <w:kern w:val="0"/>
          <w:sz w:val="24"/>
          <w:szCs w:val="24"/>
        </w:rPr>
      </w:pPr>
    </w:p>
    <w:p w:rsidR="00BB11E2" w:rsidRPr="005170D9" w:rsidRDefault="00BB11E2" w:rsidP="00BB11E2">
      <w:pPr>
        <w:widowControl/>
        <w:shd w:val="clear" w:color="auto" w:fill="FFFFFF"/>
        <w:snapToGrid w:val="0"/>
        <w:spacing w:line="384" w:lineRule="auto"/>
        <w:jc w:val="left"/>
        <w:rPr>
          <w:rFonts w:ascii="宋体" w:cs="Arial"/>
          <w:kern w:val="0"/>
          <w:sz w:val="24"/>
          <w:szCs w:val="24"/>
        </w:rPr>
      </w:pPr>
    </w:p>
    <w:p w:rsidR="00BB11E2" w:rsidRPr="005170D9" w:rsidRDefault="00BB11E2" w:rsidP="00BB11E2">
      <w:pPr>
        <w:widowControl/>
        <w:shd w:val="clear" w:color="auto" w:fill="FFFFFF"/>
        <w:snapToGrid w:val="0"/>
        <w:spacing w:line="384" w:lineRule="auto"/>
        <w:jc w:val="left"/>
        <w:rPr>
          <w:rFonts w:ascii="宋体" w:cs="Arial"/>
          <w:kern w:val="0"/>
          <w:sz w:val="24"/>
          <w:szCs w:val="24"/>
        </w:rPr>
      </w:pPr>
      <w:r w:rsidRPr="005170D9">
        <w:rPr>
          <w:rFonts w:ascii="宋体" w:hAnsi="宋体" w:cs="Arial" w:hint="eastAsia"/>
          <w:kern w:val="0"/>
          <w:sz w:val="24"/>
          <w:szCs w:val="24"/>
        </w:rPr>
        <w:t>投标人：</w:t>
      </w:r>
      <w:r w:rsidRPr="005170D9">
        <w:rPr>
          <w:rFonts w:ascii="宋体" w:hAnsi="宋体" w:cs="Arial"/>
          <w:kern w:val="0"/>
          <w:sz w:val="24"/>
          <w:szCs w:val="24"/>
          <w:u w:val="single"/>
        </w:rPr>
        <w:t xml:space="preserve">                      </w:t>
      </w:r>
      <w:r w:rsidRPr="005170D9">
        <w:rPr>
          <w:rFonts w:ascii="宋体" w:hAnsi="宋体" w:cs="Arial" w:hint="eastAsia"/>
          <w:kern w:val="0"/>
          <w:sz w:val="24"/>
          <w:szCs w:val="24"/>
        </w:rPr>
        <w:t>（盖章）</w:t>
      </w:r>
    </w:p>
    <w:p w:rsidR="00BB11E2" w:rsidRPr="005170D9" w:rsidRDefault="00BB11E2" w:rsidP="00BB11E2">
      <w:pPr>
        <w:widowControl/>
        <w:shd w:val="clear" w:color="auto" w:fill="FFFFFF"/>
        <w:snapToGrid w:val="0"/>
        <w:spacing w:line="384" w:lineRule="auto"/>
        <w:jc w:val="left"/>
        <w:rPr>
          <w:rFonts w:ascii="宋体" w:cs="Arial"/>
          <w:kern w:val="0"/>
          <w:sz w:val="24"/>
          <w:szCs w:val="24"/>
        </w:rPr>
      </w:pPr>
    </w:p>
    <w:p w:rsidR="00BB11E2" w:rsidRPr="005170D9" w:rsidRDefault="00BB11E2" w:rsidP="00BB11E2">
      <w:pPr>
        <w:widowControl/>
        <w:shd w:val="clear" w:color="auto" w:fill="FFFFFF"/>
        <w:snapToGrid w:val="0"/>
        <w:spacing w:line="384" w:lineRule="auto"/>
        <w:jc w:val="left"/>
        <w:rPr>
          <w:rFonts w:ascii="宋体" w:cs="Arial"/>
          <w:kern w:val="0"/>
          <w:sz w:val="24"/>
          <w:szCs w:val="24"/>
        </w:rPr>
      </w:pPr>
      <w:r w:rsidRPr="005170D9">
        <w:rPr>
          <w:rFonts w:ascii="宋体" w:hAnsi="宋体" w:cs="Arial" w:hint="eastAsia"/>
          <w:kern w:val="0"/>
          <w:sz w:val="24"/>
          <w:szCs w:val="24"/>
        </w:rPr>
        <w:t>法定代表人：</w:t>
      </w:r>
      <w:r w:rsidRPr="005170D9">
        <w:rPr>
          <w:rFonts w:ascii="宋体" w:hAnsi="宋体" w:cs="Arial"/>
          <w:kern w:val="0"/>
          <w:sz w:val="24"/>
          <w:szCs w:val="24"/>
          <w:u w:val="single"/>
        </w:rPr>
        <w:t xml:space="preserve">                    </w:t>
      </w:r>
      <w:r w:rsidRPr="005170D9">
        <w:rPr>
          <w:rFonts w:ascii="宋体" w:hAnsi="宋体" w:cs="Arial" w:hint="eastAsia"/>
          <w:kern w:val="0"/>
          <w:sz w:val="24"/>
          <w:szCs w:val="24"/>
        </w:rPr>
        <w:t>（盖章）</w:t>
      </w:r>
    </w:p>
    <w:p w:rsidR="00BB11E2" w:rsidRPr="005170D9" w:rsidRDefault="00BB11E2" w:rsidP="00BB11E2">
      <w:pPr>
        <w:widowControl/>
        <w:shd w:val="clear" w:color="auto" w:fill="FFFFFF"/>
        <w:wordWrap w:val="0"/>
        <w:snapToGrid w:val="0"/>
        <w:spacing w:line="384" w:lineRule="auto"/>
        <w:ind w:firstLine="420"/>
        <w:jc w:val="right"/>
        <w:rPr>
          <w:rFonts w:ascii="宋体" w:cs="Arial"/>
          <w:kern w:val="0"/>
          <w:sz w:val="24"/>
          <w:szCs w:val="24"/>
        </w:rPr>
      </w:pPr>
      <w:r w:rsidRPr="005170D9">
        <w:rPr>
          <w:rFonts w:ascii="宋体" w:hAnsi="宋体" w:cs="Arial" w:hint="eastAsia"/>
          <w:kern w:val="0"/>
          <w:sz w:val="24"/>
          <w:szCs w:val="24"/>
        </w:rPr>
        <w:t>日期：</w:t>
      </w:r>
      <w:r w:rsidRPr="005170D9">
        <w:rPr>
          <w:rFonts w:ascii="宋体" w:hAnsi="宋体" w:cs="Arial"/>
          <w:kern w:val="0"/>
          <w:sz w:val="24"/>
          <w:szCs w:val="24"/>
        </w:rPr>
        <w:t xml:space="preserve">     </w:t>
      </w:r>
      <w:r w:rsidRPr="005170D9">
        <w:rPr>
          <w:rFonts w:ascii="宋体" w:hAnsi="宋体" w:cs="Arial" w:hint="eastAsia"/>
          <w:kern w:val="0"/>
          <w:sz w:val="24"/>
          <w:szCs w:val="24"/>
        </w:rPr>
        <w:t>年</w:t>
      </w:r>
      <w:r w:rsidRPr="005170D9">
        <w:rPr>
          <w:rFonts w:ascii="宋体" w:hAnsi="宋体" w:cs="Arial"/>
          <w:kern w:val="0"/>
          <w:sz w:val="24"/>
          <w:szCs w:val="24"/>
        </w:rPr>
        <w:t xml:space="preserve">   </w:t>
      </w:r>
      <w:r w:rsidRPr="005170D9">
        <w:rPr>
          <w:rFonts w:ascii="宋体" w:hAnsi="宋体" w:cs="Arial" w:hint="eastAsia"/>
          <w:kern w:val="0"/>
          <w:sz w:val="24"/>
          <w:szCs w:val="24"/>
        </w:rPr>
        <w:t>月</w:t>
      </w:r>
      <w:r w:rsidRPr="005170D9">
        <w:rPr>
          <w:rFonts w:ascii="宋体" w:hAnsi="宋体" w:cs="Arial"/>
          <w:kern w:val="0"/>
          <w:sz w:val="24"/>
          <w:szCs w:val="24"/>
        </w:rPr>
        <w:t xml:space="preserve">   </w:t>
      </w:r>
      <w:r w:rsidRPr="005170D9">
        <w:rPr>
          <w:rFonts w:ascii="宋体" w:hAnsi="宋体" w:cs="Arial" w:hint="eastAsia"/>
          <w:kern w:val="0"/>
          <w:sz w:val="24"/>
          <w:szCs w:val="24"/>
        </w:rPr>
        <w:t>日</w:t>
      </w:r>
    </w:p>
    <w:p w:rsidR="00BB11E2" w:rsidRPr="005170D9" w:rsidRDefault="00BB11E2" w:rsidP="00BB11E2">
      <w:pPr>
        <w:tabs>
          <w:tab w:val="center" w:pos="4832"/>
          <w:tab w:val="left" w:pos="7140"/>
        </w:tabs>
        <w:jc w:val="center"/>
        <w:outlineLvl w:val="1"/>
        <w:rPr>
          <w:rFonts w:ascii="宋体" w:hAnsi="宋体" w:cs="宋体"/>
          <w:b/>
          <w:sz w:val="24"/>
          <w:szCs w:val="24"/>
        </w:rPr>
      </w:pPr>
      <w:r w:rsidRPr="005170D9">
        <w:rPr>
          <w:rFonts w:ascii="宋体" w:cs="Arial"/>
          <w:b/>
          <w:bCs/>
          <w:kern w:val="36"/>
          <w:sz w:val="24"/>
          <w:szCs w:val="24"/>
        </w:rPr>
        <w:br w:type="page"/>
      </w:r>
      <w:bookmarkStart w:id="85" w:name="_Toc130252618"/>
      <w:bookmarkStart w:id="86" w:name="_Toc109921161"/>
      <w:bookmarkStart w:id="87" w:name="_Toc109941768"/>
      <w:bookmarkStart w:id="88" w:name="_Toc110707968"/>
      <w:bookmarkStart w:id="89" w:name="_Toc141050511"/>
      <w:r w:rsidRPr="005170D9">
        <w:rPr>
          <w:rFonts w:ascii="宋体" w:hAnsi="宋体" w:cs="宋体" w:hint="eastAsia"/>
          <w:b/>
          <w:sz w:val="24"/>
          <w:szCs w:val="24"/>
        </w:rPr>
        <w:lastRenderedPageBreak/>
        <w:t>五、商务条款偏离表</w:t>
      </w:r>
      <w:bookmarkEnd w:id="85"/>
      <w:bookmarkEnd w:id="86"/>
      <w:bookmarkEnd w:id="87"/>
      <w:bookmarkEnd w:id="88"/>
      <w:bookmarkEnd w:id="89"/>
    </w:p>
    <w:p w:rsidR="00BB11E2" w:rsidRPr="005170D9" w:rsidRDefault="00BB11E2" w:rsidP="00BB11E2"/>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
        <w:gridCol w:w="2070"/>
        <w:gridCol w:w="2052"/>
        <w:gridCol w:w="2126"/>
        <w:gridCol w:w="1985"/>
      </w:tblGrid>
      <w:tr w:rsidR="005170D9" w:rsidRPr="005170D9" w:rsidTr="00BB11E2">
        <w:trPr>
          <w:trHeight w:val="643"/>
          <w:jc w:val="center"/>
        </w:trPr>
        <w:tc>
          <w:tcPr>
            <w:tcW w:w="806" w:type="dxa"/>
            <w:vAlign w:val="center"/>
          </w:tcPr>
          <w:p w:rsidR="00BB11E2" w:rsidRPr="005170D9" w:rsidRDefault="00BB11E2" w:rsidP="00BB11E2">
            <w:pPr>
              <w:jc w:val="center"/>
              <w:rPr>
                <w:rFonts w:ascii="宋体" w:cs="宋体"/>
                <w:bCs/>
                <w:sz w:val="24"/>
                <w:szCs w:val="24"/>
              </w:rPr>
            </w:pPr>
            <w:r w:rsidRPr="005170D9">
              <w:rPr>
                <w:rFonts w:ascii="宋体" w:hAnsi="宋体" w:cs="宋体" w:hint="eastAsia"/>
                <w:bCs/>
                <w:sz w:val="24"/>
                <w:szCs w:val="24"/>
              </w:rPr>
              <w:t>序号</w:t>
            </w:r>
          </w:p>
        </w:tc>
        <w:tc>
          <w:tcPr>
            <w:tcW w:w="2070" w:type="dxa"/>
            <w:vAlign w:val="center"/>
          </w:tcPr>
          <w:p w:rsidR="00BB11E2" w:rsidRPr="005170D9" w:rsidRDefault="00BB11E2" w:rsidP="00BB11E2">
            <w:pPr>
              <w:jc w:val="center"/>
              <w:rPr>
                <w:rFonts w:ascii="宋体" w:cs="宋体"/>
                <w:bCs/>
                <w:sz w:val="24"/>
                <w:szCs w:val="24"/>
              </w:rPr>
            </w:pPr>
            <w:r w:rsidRPr="005170D9">
              <w:rPr>
                <w:rFonts w:ascii="宋体" w:hAnsi="宋体" w:cs="宋体" w:hint="eastAsia"/>
                <w:bCs/>
                <w:sz w:val="24"/>
                <w:szCs w:val="24"/>
              </w:rPr>
              <w:t>招标文件条目号</w:t>
            </w:r>
          </w:p>
        </w:tc>
        <w:tc>
          <w:tcPr>
            <w:tcW w:w="2052" w:type="dxa"/>
            <w:vAlign w:val="center"/>
          </w:tcPr>
          <w:p w:rsidR="00BB11E2" w:rsidRPr="005170D9" w:rsidRDefault="00BB11E2" w:rsidP="00BB11E2">
            <w:pPr>
              <w:jc w:val="center"/>
              <w:rPr>
                <w:rFonts w:ascii="宋体" w:cs="宋体"/>
                <w:bCs/>
                <w:sz w:val="24"/>
                <w:szCs w:val="24"/>
              </w:rPr>
            </w:pPr>
            <w:r w:rsidRPr="005170D9">
              <w:rPr>
                <w:rFonts w:ascii="宋体" w:hAnsi="宋体" w:cs="宋体" w:hint="eastAsia"/>
                <w:bCs/>
                <w:sz w:val="24"/>
                <w:szCs w:val="24"/>
              </w:rPr>
              <w:t>招标文件的商务条款</w:t>
            </w:r>
          </w:p>
        </w:tc>
        <w:tc>
          <w:tcPr>
            <w:tcW w:w="2126" w:type="dxa"/>
            <w:vAlign w:val="center"/>
          </w:tcPr>
          <w:p w:rsidR="00BB11E2" w:rsidRPr="005170D9" w:rsidRDefault="00BB11E2" w:rsidP="00BB11E2">
            <w:pPr>
              <w:jc w:val="center"/>
              <w:rPr>
                <w:rFonts w:ascii="宋体" w:cs="宋体"/>
                <w:bCs/>
                <w:sz w:val="24"/>
                <w:szCs w:val="24"/>
              </w:rPr>
            </w:pPr>
            <w:r w:rsidRPr="005170D9">
              <w:rPr>
                <w:rFonts w:ascii="宋体" w:hAnsi="宋体" w:cs="宋体" w:hint="eastAsia"/>
                <w:bCs/>
                <w:sz w:val="24"/>
                <w:szCs w:val="24"/>
              </w:rPr>
              <w:t>投标文件的商务条款</w:t>
            </w:r>
          </w:p>
        </w:tc>
        <w:tc>
          <w:tcPr>
            <w:tcW w:w="1985" w:type="dxa"/>
            <w:vAlign w:val="center"/>
          </w:tcPr>
          <w:p w:rsidR="00BB11E2" w:rsidRPr="005170D9" w:rsidRDefault="00BB11E2" w:rsidP="00BB11E2">
            <w:pPr>
              <w:jc w:val="center"/>
              <w:rPr>
                <w:rFonts w:ascii="宋体" w:cs="宋体"/>
                <w:bCs/>
                <w:sz w:val="24"/>
                <w:szCs w:val="24"/>
              </w:rPr>
            </w:pPr>
            <w:r w:rsidRPr="005170D9">
              <w:rPr>
                <w:rFonts w:ascii="宋体" w:hAnsi="宋体" w:cs="宋体" w:hint="eastAsia"/>
                <w:bCs/>
                <w:sz w:val="24"/>
                <w:szCs w:val="24"/>
              </w:rPr>
              <w:t>说明</w:t>
            </w:r>
          </w:p>
        </w:tc>
      </w:tr>
      <w:tr w:rsidR="005170D9" w:rsidRPr="005170D9" w:rsidTr="00BB11E2">
        <w:trPr>
          <w:trHeight w:val="330"/>
          <w:jc w:val="center"/>
        </w:trPr>
        <w:tc>
          <w:tcPr>
            <w:tcW w:w="806" w:type="dxa"/>
          </w:tcPr>
          <w:p w:rsidR="00BB11E2" w:rsidRPr="005170D9" w:rsidRDefault="00BB11E2" w:rsidP="00BB11E2">
            <w:pPr>
              <w:jc w:val="center"/>
              <w:rPr>
                <w:rFonts w:ascii="宋体" w:cs="宋体"/>
                <w:b/>
                <w:bCs/>
                <w:sz w:val="24"/>
                <w:szCs w:val="24"/>
              </w:rPr>
            </w:pPr>
          </w:p>
        </w:tc>
        <w:tc>
          <w:tcPr>
            <w:tcW w:w="2070" w:type="dxa"/>
          </w:tcPr>
          <w:p w:rsidR="00BB11E2" w:rsidRPr="005170D9" w:rsidRDefault="00BB11E2" w:rsidP="00BB11E2">
            <w:pPr>
              <w:jc w:val="center"/>
              <w:rPr>
                <w:rFonts w:ascii="宋体" w:cs="宋体"/>
                <w:b/>
                <w:bCs/>
                <w:sz w:val="24"/>
                <w:szCs w:val="24"/>
              </w:rPr>
            </w:pPr>
          </w:p>
        </w:tc>
        <w:tc>
          <w:tcPr>
            <w:tcW w:w="2052" w:type="dxa"/>
          </w:tcPr>
          <w:p w:rsidR="00BB11E2" w:rsidRPr="005170D9" w:rsidRDefault="00BB11E2" w:rsidP="00BB11E2">
            <w:pPr>
              <w:jc w:val="center"/>
              <w:rPr>
                <w:rFonts w:ascii="宋体" w:cs="宋体"/>
                <w:b/>
                <w:bCs/>
                <w:sz w:val="24"/>
                <w:szCs w:val="24"/>
              </w:rPr>
            </w:pPr>
          </w:p>
        </w:tc>
        <w:tc>
          <w:tcPr>
            <w:tcW w:w="2126" w:type="dxa"/>
          </w:tcPr>
          <w:p w:rsidR="00BB11E2" w:rsidRPr="005170D9" w:rsidRDefault="00BB11E2" w:rsidP="00BB11E2">
            <w:pPr>
              <w:jc w:val="center"/>
              <w:rPr>
                <w:rFonts w:ascii="宋体" w:cs="宋体"/>
                <w:b/>
                <w:bCs/>
                <w:sz w:val="24"/>
                <w:szCs w:val="24"/>
              </w:rPr>
            </w:pPr>
          </w:p>
        </w:tc>
        <w:tc>
          <w:tcPr>
            <w:tcW w:w="1985" w:type="dxa"/>
          </w:tcPr>
          <w:p w:rsidR="00BB11E2" w:rsidRPr="005170D9" w:rsidRDefault="00BB11E2" w:rsidP="00BB11E2">
            <w:pPr>
              <w:jc w:val="center"/>
              <w:rPr>
                <w:rFonts w:ascii="宋体" w:cs="宋体"/>
                <w:b/>
                <w:bCs/>
                <w:sz w:val="24"/>
                <w:szCs w:val="24"/>
              </w:rPr>
            </w:pPr>
          </w:p>
        </w:tc>
      </w:tr>
      <w:tr w:rsidR="005170D9" w:rsidRPr="005170D9" w:rsidTr="00BB11E2">
        <w:trPr>
          <w:trHeight w:val="330"/>
          <w:jc w:val="center"/>
        </w:trPr>
        <w:tc>
          <w:tcPr>
            <w:tcW w:w="806" w:type="dxa"/>
          </w:tcPr>
          <w:p w:rsidR="00BB11E2" w:rsidRPr="005170D9" w:rsidRDefault="00BB11E2" w:rsidP="00BB11E2">
            <w:pPr>
              <w:jc w:val="center"/>
              <w:rPr>
                <w:rFonts w:ascii="宋体" w:cs="宋体"/>
                <w:b/>
                <w:bCs/>
                <w:sz w:val="24"/>
                <w:szCs w:val="24"/>
              </w:rPr>
            </w:pPr>
          </w:p>
        </w:tc>
        <w:tc>
          <w:tcPr>
            <w:tcW w:w="2070" w:type="dxa"/>
          </w:tcPr>
          <w:p w:rsidR="00BB11E2" w:rsidRPr="005170D9" w:rsidRDefault="00BB11E2" w:rsidP="00BB11E2">
            <w:pPr>
              <w:jc w:val="center"/>
              <w:rPr>
                <w:rFonts w:ascii="宋体" w:cs="宋体"/>
                <w:b/>
                <w:bCs/>
                <w:sz w:val="24"/>
                <w:szCs w:val="24"/>
              </w:rPr>
            </w:pPr>
          </w:p>
        </w:tc>
        <w:tc>
          <w:tcPr>
            <w:tcW w:w="2052" w:type="dxa"/>
          </w:tcPr>
          <w:p w:rsidR="00BB11E2" w:rsidRPr="005170D9" w:rsidRDefault="00BB11E2" w:rsidP="00BB11E2">
            <w:pPr>
              <w:jc w:val="center"/>
              <w:rPr>
                <w:rFonts w:ascii="宋体" w:cs="宋体"/>
                <w:b/>
                <w:bCs/>
                <w:sz w:val="24"/>
                <w:szCs w:val="24"/>
              </w:rPr>
            </w:pPr>
          </w:p>
        </w:tc>
        <w:tc>
          <w:tcPr>
            <w:tcW w:w="2126" w:type="dxa"/>
          </w:tcPr>
          <w:p w:rsidR="00BB11E2" w:rsidRPr="005170D9" w:rsidRDefault="00BB11E2" w:rsidP="00BB11E2">
            <w:pPr>
              <w:jc w:val="center"/>
              <w:rPr>
                <w:rFonts w:ascii="宋体" w:cs="宋体"/>
                <w:b/>
                <w:bCs/>
                <w:sz w:val="24"/>
                <w:szCs w:val="24"/>
              </w:rPr>
            </w:pPr>
          </w:p>
        </w:tc>
        <w:tc>
          <w:tcPr>
            <w:tcW w:w="1985" w:type="dxa"/>
          </w:tcPr>
          <w:p w:rsidR="00BB11E2" w:rsidRPr="005170D9" w:rsidRDefault="00BB11E2" w:rsidP="00BB11E2">
            <w:pPr>
              <w:jc w:val="center"/>
              <w:rPr>
                <w:rFonts w:ascii="宋体" w:cs="宋体"/>
                <w:b/>
                <w:bCs/>
                <w:sz w:val="24"/>
                <w:szCs w:val="24"/>
              </w:rPr>
            </w:pPr>
          </w:p>
        </w:tc>
      </w:tr>
      <w:tr w:rsidR="005170D9" w:rsidRPr="005170D9" w:rsidTr="00BB11E2">
        <w:trPr>
          <w:trHeight w:val="330"/>
          <w:jc w:val="center"/>
        </w:trPr>
        <w:tc>
          <w:tcPr>
            <w:tcW w:w="806" w:type="dxa"/>
          </w:tcPr>
          <w:p w:rsidR="00BB11E2" w:rsidRPr="005170D9" w:rsidRDefault="00BB11E2" w:rsidP="00BB11E2">
            <w:pPr>
              <w:jc w:val="center"/>
              <w:rPr>
                <w:rFonts w:ascii="宋体" w:cs="宋体"/>
                <w:b/>
                <w:bCs/>
                <w:sz w:val="24"/>
                <w:szCs w:val="24"/>
              </w:rPr>
            </w:pPr>
          </w:p>
        </w:tc>
        <w:tc>
          <w:tcPr>
            <w:tcW w:w="2070" w:type="dxa"/>
          </w:tcPr>
          <w:p w:rsidR="00BB11E2" w:rsidRPr="005170D9" w:rsidRDefault="00BB11E2" w:rsidP="00BB11E2">
            <w:pPr>
              <w:jc w:val="center"/>
              <w:rPr>
                <w:rFonts w:ascii="宋体" w:cs="宋体"/>
                <w:b/>
                <w:bCs/>
                <w:sz w:val="24"/>
                <w:szCs w:val="24"/>
              </w:rPr>
            </w:pPr>
          </w:p>
        </w:tc>
        <w:tc>
          <w:tcPr>
            <w:tcW w:w="2052" w:type="dxa"/>
          </w:tcPr>
          <w:p w:rsidR="00BB11E2" w:rsidRPr="005170D9" w:rsidRDefault="00BB11E2" w:rsidP="00BB11E2">
            <w:pPr>
              <w:jc w:val="center"/>
              <w:rPr>
                <w:rFonts w:ascii="宋体" w:cs="宋体"/>
                <w:b/>
                <w:bCs/>
                <w:sz w:val="24"/>
                <w:szCs w:val="24"/>
              </w:rPr>
            </w:pPr>
          </w:p>
        </w:tc>
        <w:tc>
          <w:tcPr>
            <w:tcW w:w="2126" w:type="dxa"/>
          </w:tcPr>
          <w:p w:rsidR="00BB11E2" w:rsidRPr="005170D9" w:rsidRDefault="00BB11E2" w:rsidP="00BB11E2">
            <w:pPr>
              <w:jc w:val="center"/>
              <w:rPr>
                <w:rFonts w:ascii="宋体" w:cs="宋体"/>
                <w:b/>
                <w:bCs/>
                <w:sz w:val="24"/>
                <w:szCs w:val="24"/>
              </w:rPr>
            </w:pPr>
          </w:p>
        </w:tc>
        <w:tc>
          <w:tcPr>
            <w:tcW w:w="1985" w:type="dxa"/>
          </w:tcPr>
          <w:p w:rsidR="00BB11E2" w:rsidRPr="005170D9" w:rsidRDefault="00BB11E2" w:rsidP="00BB11E2">
            <w:pPr>
              <w:jc w:val="center"/>
              <w:rPr>
                <w:rFonts w:ascii="宋体" w:cs="宋体"/>
                <w:b/>
                <w:bCs/>
                <w:sz w:val="24"/>
                <w:szCs w:val="24"/>
              </w:rPr>
            </w:pPr>
          </w:p>
        </w:tc>
      </w:tr>
      <w:tr w:rsidR="005170D9" w:rsidRPr="005170D9" w:rsidTr="00BB11E2">
        <w:trPr>
          <w:trHeight w:val="330"/>
          <w:jc w:val="center"/>
        </w:trPr>
        <w:tc>
          <w:tcPr>
            <w:tcW w:w="806" w:type="dxa"/>
          </w:tcPr>
          <w:p w:rsidR="00BB11E2" w:rsidRPr="005170D9" w:rsidRDefault="00BB11E2" w:rsidP="00BB11E2">
            <w:pPr>
              <w:jc w:val="center"/>
              <w:rPr>
                <w:rFonts w:ascii="宋体" w:cs="宋体"/>
                <w:b/>
                <w:bCs/>
                <w:sz w:val="24"/>
                <w:szCs w:val="24"/>
              </w:rPr>
            </w:pPr>
          </w:p>
        </w:tc>
        <w:tc>
          <w:tcPr>
            <w:tcW w:w="2070" w:type="dxa"/>
          </w:tcPr>
          <w:p w:rsidR="00BB11E2" w:rsidRPr="005170D9" w:rsidRDefault="00BB11E2" w:rsidP="00BB11E2">
            <w:pPr>
              <w:jc w:val="center"/>
              <w:rPr>
                <w:rFonts w:ascii="宋体" w:cs="宋体"/>
                <w:b/>
                <w:bCs/>
                <w:sz w:val="24"/>
                <w:szCs w:val="24"/>
              </w:rPr>
            </w:pPr>
          </w:p>
        </w:tc>
        <w:tc>
          <w:tcPr>
            <w:tcW w:w="2052" w:type="dxa"/>
          </w:tcPr>
          <w:p w:rsidR="00BB11E2" w:rsidRPr="005170D9" w:rsidRDefault="00BB11E2" w:rsidP="00BB11E2">
            <w:pPr>
              <w:jc w:val="center"/>
              <w:rPr>
                <w:rFonts w:ascii="宋体" w:cs="宋体"/>
                <w:b/>
                <w:bCs/>
                <w:sz w:val="24"/>
                <w:szCs w:val="24"/>
              </w:rPr>
            </w:pPr>
          </w:p>
        </w:tc>
        <w:tc>
          <w:tcPr>
            <w:tcW w:w="2126" w:type="dxa"/>
          </w:tcPr>
          <w:p w:rsidR="00BB11E2" w:rsidRPr="005170D9" w:rsidRDefault="00BB11E2" w:rsidP="00BB11E2">
            <w:pPr>
              <w:jc w:val="center"/>
              <w:rPr>
                <w:rFonts w:ascii="宋体" w:cs="宋体"/>
                <w:b/>
                <w:bCs/>
                <w:sz w:val="24"/>
                <w:szCs w:val="24"/>
              </w:rPr>
            </w:pPr>
          </w:p>
        </w:tc>
        <w:tc>
          <w:tcPr>
            <w:tcW w:w="1985" w:type="dxa"/>
          </w:tcPr>
          <w:p w:rsidR="00BB11E2" w:rsidRPr="005170D9" w:rsidRDefault="00BB11E2" w:rsidP="00BB11E2">
            <w:pPr>
              <w:jc w:val="center"/>
              <w:rPr>
                <w:rFonts w:ascii="宋体" w:cs="宋体"/>
                <w:b/>
                <w:bCs/>
                <w:sz w:val="24"/>
                <w:szCs w:val="24"/>
              </w:rPr>
            </w:pPr>
          </w:p>
        </w:tc>
      </w:tr>
      <w:tr w:rsidR="005170D9" w:rsidRPr="005170D9" w:rsidTr="00BB11E2">
        <w:trPr>
          <w:trHeight w:val="330"/>
          <w:jc w:val="center"/>
        </w:trPr>
        <w:tc>
          <w:tcPr>
            <w:tcW w:w="806" w:type="dxa"/>
          </w:tcPr>
          <w:p w:rsidR="00BB11E2" w:rsidRPr="005170D9" w:rsidRDefault="00BB11E2" w:rsidP="00BB11E2">
            <w:pPr>
              <w:jc w:val="center"/>
              <w:rPr>
                <w:rFonts w:ascii="宋体" w:cs="宋体"/>
                <w:b/>
                <w:bCs/>
                <w:sz w:val="24"/>
                <w:szCs w:val="24"/>
              </w:rPr>
            </w:pPr>
          </w:p>
        </w:tc>
        <w:tc>
          <w:tcPr>
            <w:tcW w:w="2070" w:type="dxa"/>
          </w:tcPr>
          <w:p w:rsidR="00BB11E2" w:rsidRPr="005170D9" w:rsidRDefault="00BB11E2" w:rsidP="00BB11E2">
            <w:pPr>
              <w:jc w:val="center"/>
              <w:rPr>
                <w:rFonts w:ascii="宋体" w:cs="宋体"/>
                <w:b/>
                <w:bCs/>
                <w:sz w:val="24"/>
                <w:szCs w:val="24"/>
              </w:rPr>
            </w:pPr>
          </w:p>
        </w:tc>
        <w:tc>
          <w:tcPr>
            <w:tcW w:w="2052" w:type="dxa"/>
          </w:tcPr>
          <w:p w:rsidR="00BB11E2" w:rsidRPr="005170D9" w:rsidRDefault="00BB11E2" w:rsidP="00BB11E2">
            <w:pPr>
              <w:jc w:val="center"/>
              <w:rPr>
                <w:rFonts w:ascii="宋体" w:cs="宋体"/>
                <w:b/>
                <w:bCs/>
                <w:sz w:val="24"/>
                <w:szCs w:val="24"/>
              </w:rPr>
            </w:pPr>
          </w:p>
        </w:tc>
        <w:tc>
          <w:tcPr>
            <w:tcW w:w="2126" w:type="dxa"/>
          </w:tcPr>
          <w:p w:rsidR="00BB11E2" w:rsidRPr="005170D9" w:rsidRDefault="00BB11E2" w:rsidP="00BB11E2">
            <w:pPr>
              <w:jc w:val="center"/>
              <w:rPr>
                <w:rFonts w:ascii="宋体" w:cs="宋体"/>
                <w:b/>
                <w:bCs/>
                <w:sz w:val="24"/>
                <w:szCs w:val="24"/>
              </w:rPr>
            </w:pPr>
          </w:p>
        </w:tc>
        <w:tc>
          <w:tcPr>
            <w:tcW w:w="1985" w:type="dxa"/>
          </w:tcPr>
          <w:p w:rsidR="00BB11E2" w:rsidRPr="005170D9" w:rsidRDefault="00BB11E2" w:rsidP="00BB11E2">
            <w:pPr>
              <w:jc w:val="center"/>
              <w:rPr>
                <w:rFonts w:ascii="宋体" w:cs="宋体"/>
                <w:b/>
                <w:bCs/>
                <w:sz w:val="24"/>
                <w:szCs w:val="24"/>
              </w:rPr>
            </w:pPr>
          </w:p>
        </w:tc>
      </w:tr>
    </w:tbl>
    <w:p w:rsidR="00BB11E2" w:rsidRPr="005170D9" w:rsidRDefault="00BB11E2" w:rsidP="00BB11E2">
      <w:pPr>
        <w:spacing w:line="360" w:lineRule="auto"/>
        <w:ind w:firstLineChars="200" w:firstLine="480"/>
        <w:jc w:val="left"/>
        <w:rPr>
          <w:rFonts w:ascii="宋体" w:cs="Times New Roman"/>
          <w:sz w:val="24"/>
          <w:szCs w:val="24"/>
        </w:rPr>
      </w:pPr>
      <w:r w:rsidRPr="005170D9">
        <w:rPr>
          <w:rFonts w:ascii="宋体" w:hAnsi="宋体" w:cs="Times New Roman" w:hint="eastAsia"/>
          <w:sz w:val="24"/>
          <w:szCs w:val="24"/>
        </w:rPr>
        <w:t>备注：投标人商务条款有差异的，则在此表中列明实际响应的内容提要并加以说明，以便查对。无差异说明表示完全响应。</w:t>
      </w:r>
    </w:p>
    <w:p w:rsidR="00BB11E2" w:rsidRPr="005170D9" w:rsidRDefault="00BB11E2" w:rsidP="00BB11E2">
      <w:pPr>
        <w:spacing w:line="360" w:lineRule="auto"/>
        <w:jc w:val="left"/>
        <w:rPr>
          <w:rFonts w:ascii="宋体" w:cs="Times New Roman"/>
          <w:sz w:val="24"/>
          <w:szCs w:val="24"/>
        </w:rPr>
      </w:pPr>
    </w:p>
    <w:p w:rsidR="00BB11E2" w:rsidRPr="005170D9" w:rsidRDefault="00BB11E2" w:rsidP="00BB11E2">
      <w:pPr>
        <w:spacing w:line="360" w:lineRule="auto"/>
        <w:jc w:val="left"/>
        <w:rPr>
          <w:rFonts w:ascii="宋体" w:cs="Times New Roman"/>
          <w:sz w:val="24"/>
          <w:szCs w:val="24"/>
        </w:rPr>
      </w:pPr>
    </w:p>
    <w:p w:rsidR="00BB11E2" w:rsidRPr="005170D9" w:rsidRDefault="00BB11E2" w:rsidP="00BB11E2">
      <w:pPr>
        <w:widowControl/>
        <w:shd w:val="clear" w:color="auto" w:fill="FFFFFF"/>
        <w:snapToGrid w:val="0"/>
        <w:spacing w:line="384" w:lineRule="auto"/>
        <w:jc w:val="left"/>
        <w:rPr>
          <w:rFonts w:ascii="宋体" w:cs="Arial"/>
          <w:kern w:val="0"/>
          <w:sz w:val="24"/>
          <w:szCs w:val="24"/>
        </w:rPr>
      </w:pPr>
      <w:r w:rsidRPr="005170D9">
        <w:rPr>
          <w:rFonts w:ascii="宋体" w:hAnsi="宋体" w:cs="Arial" w:hint="eastAsia"/>
          <w:kern w:val="0"/>
          <w:sz w:val="24"/>
          <w:szCs w:val="24"/>
        </w:rPr>
        <w:t>投标人：</w:t>
      </w:r>
      <w:r w:rsidRPr="005170D9">
        <w:rPr>
          <w:rFonts w:ascii="宋体" w:hAnsi="宋体" w:cs="Arial"/>
          <w:kern w:val="0"/>
          <w:sz w:val="24"/>
          <w:szCs w:val="24"/>
          <w:u w:val="single"/>
        </w:rPr>
        <w:t xml:space="preserve">                      </w:t>
      </w:r>
      <w:r w:rsidRPr="005170D9">
        <w:rPr>
          <w:rFonts w:ascii="宋体" w:hAnsi="宋体" w:cs="Arial" w:hint="eastAsia"/>
          <w:kern w:val="0"/>
          <w:sz w:val="24"/>
          <w:szCs w:val="24"/>
        </w:rPr>
        <w:t>（盖章）</w:t>
      </w:r>
    </w:p>
    <w:p w:rsidR="00BB11E2" w:rsidRPr="005170D9" w:rsidRDefault="00BB11E2" w:rsidP="00BB11E2">
      <w:pPr>
        <w:widowControl/>
        <w:shd w:val="clear" w:color="auto" w:fill="FFFFFF"/>
        <w:snapToGrid w:val="0"/>
        <w:spacing w:line="384" w:lineRule="auto"/>
        <w:jc w:val="left"/>
        <w:rPr>
          <w:rFonts w:ascii="宋体" w:cs="Arial"/>
          <w:kern w:val="0"/>
          <w:sz w:val="24"/>
          <w:szCs w:val="24"/>
        </w:rPr>
      </w:pPr>
    </w:p>
    <w:p w:rsidR="00BB11E2" w:rsidRPr="005170D9" w:rsidRDefault="00BB11E2" w:rsidP="00BB11E2">
      <w:pPr>
        <w:widowControl/>
        <w:shd w:val="clear" w:color="auto" w:fill="FFFFFF"/>
        <w:snapToGrid w:val="0"/>
        <w:spacing w:line="384" w:lineRule="auto"/>
        <w:jc w:val="left"/>
        <w:rPr>
          <w:rFonts w:ascii="宋体" w:cs="Arial"/>
          <w:kern w:val="0"/>
          <w:sz w:val="24"/>
          <w:szCs w:val="24"/>
        </w:rPr>
      </w:pPr>
      <w:r w:rsidRPr="005170D9">
        <w:rPr>
          <w:rFonts w:ascii="宋体" w:hAnsi="宋体" w:cs="Arial" w:hint="eastAsia"/>
          <w:kern w:val="0"/>
          <w:sz w:val="24"/>
          <w:szCs w:val="24"/>
        </w:rPr>
        <w:t>法定代表人：</w:t>
      </w:r>
      <w:r w:rsidRPr="005170D9">
        <w:rPr>
          <w:rFonts w:ascii="宋体" w:hAnsi="宋体" w:cs="Arial"/>
          <w:kern w:val="0"/>
          <w:sz w:val="24"/>
          <w:szCs w:val="24"/>
          <w:u w:val="single"/>
        </w:rPr>
        <w:t xml:space="preserve">                    </w:t>
      </w:r>
      <w:r w:rsidRPr="005170D9">
        <w:rPr>
          <w:rFonts w:ascii="宋体" w:hAnsi="宋体" w:cs="Arial" w:hint="eastAsia"/>
          <w:kern w:val="0"/>
          <w:sz w:val="24"/>
          <w:szCs w:val="24"/>
        </w:rPr>
        <w:t>（盖章）</w:t>
      </w:r>
    </w:p>
    <w:p w:rsidR="00BB11E2" w:rsidRPr="005170D9" w:rsidRDefault="00BB11E2" w:rsidP="00BB11E2">
      <w:pPr>
        <w:widowControl/>
        <w:shd w:val="clear" w:color="auto" w:fill="FFFFFF"/>
        <w:wordWrap w:val="0"/>
        <w:snapToGrid w:val="0"/>
        <w:spacing w:line="384" w:lineRule="auto"/>
        <w:ind w:firstLine="420"/>
        <w:jc w:val="right"/>
        <w:rPr>
          <w:rFonts w:ascii="宋体" w:cs="Arial"/>
          <w:kern w:val="0"/>
          <w:sz w:val="24"/>
          <w:szCs w:val="24"/>
        </w:rPr>
      </w:pPr>
      <w:r w:rsidRPr="005170D9">
        <w:rPr>
          <w:rFonts w:ascii="宋体" w:hAnsi="宋体" w:cs="Arial" w:hint="eastAsia"/>
          <w:kern w:val="0"/>
          <w:sz w:val="24"/>
          <w:szCs w:val="24"/>
        </w:rPr>
        <w:t>日期：</w:t>
      </w:r>
      <w:r w:rsidRPr="005170D9">
        <w:rPr>
          <w:rFonts w:ascii="宋体" w:hAnsi="宋体" w:cs="Arial"/>
          <w:kern w:val="0"/>
          <w:sz w:val="24"/>
          <w:szCs w:val="24"/>
        </w:rPr>
        <w:t xml:space="preserve">     </w:t>
      </w:r>
      <w:r w:rsidRPr="005170D9">
        <w:rPr>
          <w:rFonts w:ascii="宋体" w:hAnsi="宋体" w:cs="Arial" w:hint="eastAsia"/>
          <w:kern w:val="0"/>
          <w:sz w:val="24"/>
          <w:szCs w:val="24"/>
        </w:rPr>
        <w:t>年</w:t>
      </w:r>
      <w:r w:rsidRPr="005170D9">
        <w:rPr>
          <w:rFonts w:ascii="宋体" w:hAnsi="宋体" w:cs="Arial"/>
          <w:kern w:val="0"/>
          <w:sz w:val="24"/>
          <w:szCs w:val="24"/>
        </w:rPr>
        <w:t xml:space="preserve">   </w:t>
      </w:r>
      <w:r w:rsidRPr="005170D9">
        <w:rPr>
          <w:rFonts w:ascii="宋体" w:hAnsi="宋体" w:cs="Arial" w:hint="eastAsia"/>
          <w:kern w:val="0"/>
          <w:sz w:val="24"/>
          <w:szCs w:val="24"/>
        </w:rPr>
        <w:t>月</w:t>
      </w:r>
      <w:r w:rsidRPr="005170D9">
        <w:rPr>
          <w:rFonts w:ascii="宋体" w:hAnsi="宋体" w:cs="Arial"/>
          <w:kern w:val="0"/>
          <w:sz w:val="24"/>
          <w:szCs w:val="24"/>
        </w:rPr>
        <w:t xml:space="preserve">   </w:t>
      </w:r>
      <w:r w:rsidRPr="005170D9">
        <w:rPr>
          <w:rFonts w:ascii="宋体" w:hAnsi="宋体" w:cs="Arial" w:hint="eastAsia"/>
          <w:kern w:val="0"/>
          <w:sz w:val="24"/>
          <w:szCs w:val="24"/>
        </w:rPr>
        <w:t>日</w:t>
      </w:r>
    </w:p>
    <w:p w:rsidR="00BB11E2" w:rsidRPr="005170D9" w:rsidRDefault="00BB11E2" w:rsidP="00BB11E2">
      <w:pPr>
        <w:tabs>
          <w:tab w:val="center" w:pos="4832"/>
          <w:tab w:val="left" w:pos="7140"/>
        </w:tabs>
        <w:jc w:val="center"/>
        <w:outlineLvl w:val="1"/>
        <w:rPr>
          <w:rFonts w:ascii="宋体" w:hAnsi="宋体" w:cs="宋体"/>
          <w:b/>
          <w:sz w:val="24"/>
          <w:szCs w:val="24"/>
        </w:rPr>
      </w:pPr>
      <w:r w:rsidRPr="005170D9">
        <w:rPr>
          <w:rFonts w:ascii="宋体" w:cs="Arial"/>
          <w:b/>
          <w:bCs/>
          <w:kern w:val="36"/>
          <w:sz w:val="24"/>
          <w:szCs w:val="24"/>
        </w:rPr>
        <w:br w:type="page"/>
      </w:r>
      <w:bookmarkStart w:id="90" w:name="_Toc109921162"/>
      <w:bookmarkStart w:id="91" w:name="_Toc110707969"/>
      <w:bookmarkStart w:id="92" w:name="_Toc109941769"/>
      <w:bookmarkStart w:id="93" w:name="_Toc130252619"/>
      <w:bookmarkStart w:id="94" w:name="_Toc141050512"/>
      <w:r w:rsidRPr="005170D9">
        <w:rPr>
          <w:rFonts w:ascii="宋体" w:hAnsi="宋体" w:cs="宋体" w:hint="eastAsia"/>
          <w:b/>
          <w:sz w:val="24"/>
          <w:szCs w:val="24"/>
        </w:rPr>
        <w:lastRenderedPageBreak/>
        <w:t>六、法定代表人身份证明书</w:t>
      </w:r>
      <w:bookmarkEnd w:id="90"/>
      <w:bookmarkEnd w:id="91"/>
      <w:bookmarkEnd w:id="92"/>
      <w:bookmarkEnd w:id="93"/>
      <w:bookmarkEnd w:id="94"/>
    </w:p>
    <w:p w:rsidR="00BB11E2" w:rsidRPr="005170D9" w:rsidRDefault="00BB11E2" w:rsidP="00BB11E2">
      <w:pPr>
        <w:widowControl/>
        <w:shd w:val="clear" w:color="auto" w:fill="FFFFFF"/>
        <w:snapToGrid w:val="0"/>
        <w:spacing w:line="384" w:lineRule="auto"/>
        <w:jc w:val="left"/>
        <w:rPr>
          <w:rFonts w:ascii="宋体" w:cs="Arial"/>
          <w:kern w:val="0"/>
          <w:sz w:val="24"/>
          <w:szCs w:val="24"/>
        </w:rPr>
      </w:pPr>
    </w:p>
    <w:p w:rsidR="00BB11E2" w:rsidRPr="005170D9" w:rsidRDefault="00BB11E2" w:rsidP="00BB11E2">
      <w:pPr>
        <w:widowControl/>
        <w:shd w:val="clear" w:color="auto" w:fill="FFFFFF"/>
        <w:snapToGrid w:val="0"/>
        <w:spacing w:line="384" w:lineRule="auto"/>
        <w:jc w:val="left"/>
        <w:rPr>
          <w:rFonts w:ascii="宋体" w:cs="Arial"/>
          <w:kern w:val="0"/>
          <w:sz w:val="24"/>
          <w:szCs w:val="24"/>
        </w:rPr>
      </w:pPr>
      <w:r w:rsidRPr="005170D9">
        <w:rPr>
          <w:rFonts w:ascii="宋体" w:hAnsi="宋体" w:cs="Arial" w:hint="eastAsia"/>
          <w:kern w:val="0"/>
          <w:sz w:val="24"/>
          <w:szCs w:val="24"/>
        </w:rPr>
        <w:t>投</w:t>
      </w:r>
      <w:r w:rsidRPr="005170D9">
        <w:rPr>
          <w:rFonts w:ascii="宋体" w:hAnsi="宋体" w:cs="Arial"/>
          <w:kern w:val="0"/>
          <w:sz w:val="24"/>
          <w:szCs w:val="24"/>
        </w:rPr>
        <w:t xml:space="preserve"> </w:t>
      </w:r>
      <w:r w:rsidRPr="005170D9">
        <w:rPr>
          <w:rFonts w:ascii="宋体" w:hAnsi="宋体" w:cs="Arial" w:hint="eastAsia"/>
          <w:kern w:val="0"/>
          <w:sz w:val="24"/>
          <w:szCs w:val="24"/>
        </w:rPr>
        <w:t>标</w:t>
      </w:r>
      <w:r w:rsidRPr="005170D9">
        <w:rPr>
          <w:rFonts w:ascii="宋体" w:hAnsi="宋体" w:cs="Arial"/>
          <w:kern w:val="0"/>
          <w:sz w:val="24"/>
          <w:szCs w:val="24"/>
        </w:rPr>
        <w:t xml:space="preserve"> </w:t>
      </w:r>
      <w:r w:rsidRPr="005170D9">
        <w:rPr>
          <w:rFonts w:ascii="宋体" w:hAnsi="宋体" w:cs="Arial" w:hint="eastAsia"/>
          <w:kern w:val="0"/>
          <w:sz w:val="24"/>
          <w:szCs w:val="24"/>
        </w:rPr>
        <w:t>人：</w:t>
      </w:r>
      <w:r w:rsidRPr="005170D9">
        <w:rPr>
          <w:rFonts w:ascii="宋体" w:hAnsi="宋体" w:cs="Arial"/>
          <w:kern w:val="0"/>
          <w:sz w:val="24"/>
          <w:szCs w:val="24"/>
          <w:u w:val="single"/>
        </w:rPr>
        <w:t xml:space="preserve">                              </w:t>
      </w:r>
    </w:p>
    <w:p w:rsidR="00BB11E2" w:rsidRPr="005170D9" w:rsidRDefault="00BB11E2" w:rsidP="00BB11E2">
      <w:pPr>
        <w:widowControl/>
        <w:shd w:val="clear" w:color="auto" w:fill="FFFFFF"/>
        <w:snapToGrid w:val="0"/>
        <w:spacing w:line="384" w:lineRule="auto"/>
        <w:jc w:val="left"/>
        <w:rPr>
          <w:rFonts w:ascii="宋体" w:cs="Arial"/>
          <w:kern w:val="0"/>
          <w:sz w:val="24"/>
          <w:szCs w:val="24"/>
        </w:rPr>
      </w:pPr>
      <w:r w:rsidRPr="005170D9">
        <w:rPr>
          <w:rFonts w:ascii="宋体" w:hAnsi="宋体" w:cs="Arial" w:hint="eastAsia"/>
          <w:kern w:val="0"/>
          <w:sz w:val="24"/>
          <w:szCs w:val="24"/>
        </w:rPr>
        <w:t>单位性质：</w:t>
      </w:r>
      <w:r w:rsidRPr="005170D9">
        <w:rPr>
          <w:rFonts w:ascii="宋体" w:hAnsi="宋体" w:cs="Arial"/>
          <w:kern w:val="0"/>
          <w:sz w:val="24"/>
          <w:szCs w:val="24"/>
          <w:u w:val="single"/>
        </w:rPr>
        <w:t xml:space="preserve">                              </w:t>
      </w:r>
    </w:p>
    <w:p w:rsidR="00BB11E2" w:rsidRPr="005170D9" w:rsidRDefault="00BB11E2" w:rsidP="00BB11E2">
      <w:pPr>
        <w:widowControl/>
        <w:shd w:val="clear" w:color="auto" w:fill="FFFFFF"/>
        <w:snapToGrid w:val="0"/>
        <w:spacing w:line="384" w:lineRule="auto"/>
        <w:jc w:val="left"/>
        <w:rPr>
          <w:rFonts w:ascii="宋体" w:cs="Arial"/>
          <w:kern w:val="0"/>
          <w:sz w:val="24"/>
          <w:szCs w:val="24"/>
        </w:rPr>
      </w:pPr>
      <w:r w:rsidRPr="005170D9">
        <w:rPr>
          <w:rFonts w:ascii="宋体" w:hAnsi="宋体" w:cs="Arial" w:hint="eastAsia"/>
          <w:kern w:val="0"/>
          <w:sz w:val="24"/>
          <w:szCs w:val="24"/>
        </w:rPr>
        <w:t>地</w:t>
      </w:r>
      <w:r w:rsidRPr="005170D9">
        <w:rPr>
          <w:rFonts w:ascii="宋体" w:hAnsi="宋体" w:cs="Arial"/>
          <w:kern w:val="0"/>
          <w:sz w:val="24"/>
          <w:szCs w:val="24"/>
        </w:rPr>
        <w:t xml:space="preserve">    </w:t>
      </w:r>
      <w:r w:rsidRPr="005170D9">
        <w:rPr>
          <w:rFonts w:ascii="宋体" w:hAnsi="宋体" w:cs="Arial" w:hint="eastAsia"/>
          <w:kern w:val="0"/>
          <w:sz w:val="24"/>
          <w:szCs w:val="24"/>
        </w:rPr>
        <w:t>址：</w:t>
      </w:r>
      <w:r w:rsidRPr="005170D9">
        <w:rPr>
          <w:rFonts w:ascii="宋体" w:hAnsi="宋体" w:cs="Arial"/>
          <w:kern w:val="0"/>
          <w:sz w:val="24"/>
          <w:szCs w:val="24"/>
          <w:u w:val="single"/>
        </w:rPr>
        <w:t xml:space="preserve">                              </w:t>
      </w:r>
    </w:p>
    <w:p w:rsidR="00BB11E2" w:rsidRPr="005170D9" w:rsidRDefault="00BB11E2" w:rsidP="00BB11E2">
      <w:pPr>
        <w:widowControl/>
        <w:shd w:val="clear" w:color="auto" w:fill="FFFFFF"/>
        <w:snapToGrid w:val="0"/>
        <w:spacing w:line="384" w:lineRule="auto"/>
        <w:jc w:val="left"/>
        <w:rPr>
          <w:rFonts w:ascii="宋体" w:cs="Arial"/>
          <w:kern w:val="0"/>
          <w:sz w:val="24"/>
          <w:szCs w:val="24"/>
        </w:rPr>
      </w:pPr>
      <w:r w:rsidRPr="005170D9">
        <w:rPr>
          <w:rFonts w:ascii="宋体" w:hAnsi="宋体" w:cs="Arial" w:hint="eastAsia"/>
          <w:kern w:val="0"/>
          <w:sz w:val="24"/>
          <w:szCs w:val="24"/>
        </w:rPr>
        <w:t>成立时间：</w:t>
      </w:r>
      <w:r w:rsidRPr="005170D9">
        <w:rPr>
          <w:rFonts w:ascii="宋体" w:hAnsi="宋体" w:cs="Arial"/>
          <w:kern w:val="0"/>
          <w:sz w:val="24"/>
          <w:szCs w:val="24"/>
          <w:u w:val="single"/>
        </w:rPr>
        <w:t xml:space="preserve">           </w:t>
      </w:r>
      <w:r w:rsidRPr="005170D9">
        <w:rPr>
          <w:rFonts w:ascii="宋体" w:hAnsi="宋体" w:cs="Arial" w:hint="eastAsia"/>
          <w:kern w:val="0"/>
          <w:sz w:val="24"/>
          <w:szCs w:val="24"/>
        </w:rPr>
        <w:t>年</w:t>
      </w:r>
      <w:r w:rsidRPr="005170D9">
        <w:rPr>
          <w:rFonts w:ascii="宋体" w:hAnsi="宋体" w:cs="Arial"/>
          <w:kern w:val="0"/>
          <w:sz w:val="24"/>
          <w:szCs w:val="24"/>
          <w:u w:val="single"/>
        </w:rPr>
        <w:t xml:space="preserve">       </w:t>
      </w:r>
      <w:r w:rsidRPr="005170D9">
        <w:rPr>
          <w:rFonts w:ascii="宋体" w:hAnsi="宋体" w:cs="Arial" w:hint="eastAsia"/>
          <w:kern w:val="0"/>
          <w:sz w:val="24"/>
          <w:szCs w:val="24"/>
        </w:rPr>
        <w:t>月</w:t>
      </w:r>
      <w:r w:rsidRPr="005170D9">
        <w:rPr>
          <w:rFonts w:ascii="宋体" w:hAnsi="宋体" w:cs="Arial"/>
          <w:kern w:val="0"/>
          <w:sz w:val="24"/>
          <w:szCs w:val="24"/>
          <w:u w:val="single"/>
        </w:rPr>
        <w:t xml:space="preserve">       </w:t>
      </w:r>
      <w:r w:rsidRPr="005170D9">
        <w:rPr>
          <w:rFonts w:ascii="宋体" w:hAnsi="宋体" w:cs="Arial" w:hint="eastAsia"/>
          <w:kern w:val="0"/>
          <w:sz w:val="24"/>
          <w:szCs w:val="24"/>
        </w:rPr>
        <w:t>日</w:t>
      </w:r>
    </w:p>
    <w:p w:rsidR="00BB11E2" w:rsidRPr="005170D9" w:rsidRDefault="00BB11E2" w:rsidP="00BB11E2">
      <w:pPr>
        <w:widowControl/>
        <w:shd w:val="clear" w:color="auto" w:fill="FFFFFF"/>
        <w:snapToGrid w:val="0"/>
        <w:spacing w:line="384" w:lineRule="auto"/>
        <w:jc w:val="left"/>
        <w:rPr>
          <w:rFonts w:ascii="宋体" w:cs="Arial"/>
          <w:kern w:val="0"/>
          <w:sz w:val="24"/>
          <w:szCs w:val="24"/>
        </w:rPr>
      </w:pPr>
      <w:r w:rsidRPr="005170D9">
        <w:rPr>
          <w:rFonts w:ascii="宋体" w:hAnsi="宋体" w:cs="Arial" w:hint="eastAsia"/>
          <w:kern w:val="0"/>
          <w:sz w:val="24"/>
          <w:szCs w:val="24"/>
        </w:rPr>
        <w:t>经营期限：</w:t>
      </w:r>
      <w:r w:rsidRPr="005170D9">
        <w:rPr>
          <w:rFonts w:ascii="宋体" w:hAnsi="宋体" w:cs="Arial"/>
          <w:kern w:val="0"/>
          <w:sz w:val="24"/>
          <w:szCs w:val="24"/>
          <w:u w:val="single"/>
        </w:rPr>
        <w:t xml:space="preserve">                              </w:t>
      </w:r>
    </w:p>
    <w:p w:rsidR="00BB11E2" w:rsidRPr="005170D9" w:rsidRDefault="00BB11E2" w:rsidP="00BB11E2">
      <w:pPr>
        <w:widowControl/>
        <w:shd w:val="clear" w:color="auto" w:fill="FFFFFF"/>
        <w:snapToGrid w:val="0"/>
        <w:spacing w:line="384" w:lineRule="auto"/>
        <w:jc w:val="left"/>
        <w:rPr>
          <w:rFonts w:ascii="宋体" w:cs="Arial"/>
          <w:kern w:val="0"/>
          <w:sz w:val="24"/>
          <w:szCs w:val="24"/>
        </w:rPr>
      </w:pPr>
    </w:p>
    <w:p w:rsidR="00BB11E2" w:rsidRPr="005170D9" w:rsidRDefault="00BB11E2" w:rsidP="00BB11E2">
      <w:pPr>
        <w:widowControl/>
        <w:shd w:val="clear" w:color="auto" w:fill="FFFFFF"/>
        <w:snapToGrid w:val="0"/>
        <w:spacing w:line="384" w:lineRule="auto"/>
        <w:ind w:firstLineChars="200" w:firstLine="480"/>
        <w:jc w:val="left"/>
        <w:rPr>
          <w:rFonts w:ascii="宋体" w:cs="Arial"/>
          <w:kern w:val="0"/>
          <w:sz w:val="24"/>
          <w:szCs w:val="24"/>
        </w:rPr>
      </w:pPr>
      <w:r w:rsidRPr="005170D9">
        <w:rPr>
          <w:rFonts w:ascii="宋体" w:hAnsi="宋体" w:cs="Arial" w:hint="eastAsia"/>
          <w:kern w:val="0"/>
          <w:sz w:val="24"/>
          <w:szCs w:val="24"/>
        </w:rPr>
        <w:t>姓名：</w:t>
      </w:r>
      <w:r w:rsidRPr="005170D9">
        <w:rPr>
          <w:rFonts w:ascii="宋体" w:hAnsi="宋体" w:cs="Arial"/>
          <w:kern w:val="0"/>
          <w:sz w:val="24"/>
          <w:szCs w:val="24"/>
          <w:u w:val="single"/>
        </w:rPr>
        <w:t xml:space="preserve">         </w:t>
      </w:r>
      <w:r w:rsidRPr="005170D9">
        <w:rPr>
          <w:rFonts w:ascii="宋体" w:hAnsi="宋体" w:cs="Arial" w:hint="eastAsia"/>
          <w:kern w:val="0"/>
          <w:sz w:val="24"/>
          <w:szCs w:val="24"/>
        </w:rPr>
        <w:t>性别：</w:t>
      </w:r>
      <w:r w:rsidRPr="005170D9">
        <w:rPr>
          <w:rFonts w:ascii="宋体" w:hAnsi="宋体" w:cs="Arial"/>
          <w:kern w:val="0"/>
          <w:sz w:val="24"/>
          <w:szCs w:val="24"/>
          <w:u w:val="single"/>
        </w:rPr>
        <w:t xml:space="preserve">        </w:t>
      </w:r>
      <w:r w:rsidRPr="005170D9">
        <w:rPr>
          <w:rFonts w:ascii="宋体" w:hAnsi="宋体" w:cs="Arial" w:hint="eastAsia"/>
          <w:kern w:val="0"/>
          <w:sz w:val="24"/>
          <w:szCs w:val="24"/>
        </w:rPr>
        <w:t>年龄：</w:t>
      </w:r>
      <w:r w:rsidRPr="005170D9">
        <w:rPr>
          <w:rFonts w:ascii="宋体" w:hAnsi="宋体" w:cs="Arial"/>
          <w:kern w:val="0"/>
          <w:sz w:val="24"/>
          <w:szCs w:val="24"/>
          <w:u w:val="single"/>
        </w:rPr>
        <w:t xml:space="preserve">         </w:t>
      </w:r>
      <w:r w:rsidRPr="005170D9">
        <w:rPr>
          <w:rFonts w:ascii="宋体" w:hAnsi="宋体" w:cs="Arial" w:hint="eastAsia"/>
          <w:kern w:val="0"/>
          <w:sz w:val="24"/>
          <w:szCs w:val="24"/>
        </w:rPr>
        <w:t>职务：</w:t>
      </w:r>
      <w:r w:rsidRPr="005170D9">
        <w:rPr>
          <w:rFonts w:ascii="宋体" w:hAnsi="宋体" w:cs="Arial"/>
          <w:kern w:val="0"/>
          <w:sz w:val="24"/>
          <w:szCs w:val="24"/>
          <w:u w:val="single"/>
        </w:rPr>
        <w:t xml:space="preserve">          </w:t>
      </w:r>
      <w:r w:rsidRPr="005170D9">
        <w:rPr>
          <w:rFonts w:ascii="宋体" w:hAnsi="宋体" w:cs="Arial" w:hint="eastAsia"/>
          <w:kern w:val="0"/>
          <w:sz w:val="24"/>
          <w:szCs w:val="24"/>
        </w:rPr>
        <w:t>系</w:t>
      </w:r>
      <w:r w:rsidRPr="005170D9">
        <w:rPr>
          <w:rFonts w:ascii="宋体" w:hAnsi="宋体" w:cs="Arial"/>
          <w:kern w:val="0"/>
          <w:sz w:val="24"/>
          <w:szCs w:val="24"/>
          <w:u w:val="single"/>
        </w:rPr>
        <w:t xml:space="preserve">                                           </w:t>
      </w:r>
      <w:r w:rsidRPr="005170D9">
        <w:rPr>
          <w:rFonts w:ascii="宋体" w:hAnsi="宋体" w:cs="Arial" w:hint="eastAsia"/>
          <w:kern w:val="0"/>
          <w:sz w:val="24"/>
          <w:szCs w:val="24"/>
        </w:rPr>
        <w:t>（投标人名称）的法定代表人。</w:t>
      </w:r>
    </w:p>
    <w:p w:rsidR="00BB11E2" w:rsidRPr="005170D9" w:rsidRDefault="00BB11E2" w:rsidP="00BB11E2">
      <w:pPr>
        <w:widowControl/>
        <w:shd w:val="clear" w:color="auto" w:fill="FFFFFF"/>
        <w:snapToGrid w:val="0"/>
        <w:spacing w:line="384" w:lineRule="auto"/>
        <w:ind w:firstLineChars="200" w:firstLine="480"/>
        <w:jc w:val="left"/>
        <w:rPr>
          <w:rFonts w:ascii="宋体" w:cs="Arial"/>
          <w:kern w:val="0"/>
          <w:sz w:val="24"/>
          <w:szCs w:val="24"/>
        </w:rPr>
      </w:pPr>
      <w:r w:rsidRPr="005170D9">
        <w:rPr>
          <w:rFonts w:ascii="宋体" w:hAnsi="宋体" w:cs="Arial" w:hint="eastAsia"/>
          <w:kern w:val="0"/>
          <w:sz w:val="24"/>
          <w:szCs w:val="24"/>
        </w:rPr>
        <w:t>特此证明。</w:t>
      </w:r>
    </w:p>
    <w:p w:rsidR="00BB11E2" w:rsidRPr="005170D9" w:rsidRDefault="00BB11E2" w:rsidP="00BB11E2">
      <w:pPr>
        <w:widowControl/>
        <w:shd w:val="clear" w:color="auto" w:fill="FFFFFF"/>
        <w:snapToGrid w:val="0"/>
        <w:spacing w:line="384" w:lineRule="auto"/>
        <w:jc w:val="left"/>
        <w:rPr>
          <w:rFonts w:ascii="宋体" w:cs="Arial"/>
          <w:kern w:val="0"/>
          <w:sz w:val="24"/>
          <w:szCs w:val="24"/>
        </w:rPr>
      </w:pPr>
    </w:p>
    <w:p w:rsidR="00BB11E2" w:rsidRPr="005170D9" w:rsidRDefault="00BB11E2" w:rsidP="00BB11E2">
      <w:pPr>
        <w:widowControl/>
        <w:shd w:val="clear" w:color="auto" w:fill="FFFFFF"/>
        <w:snapToGrid w:val="0"/>
        <w:spacing w:line="384" w:lineRule="auto"/>
        <w:ind w:firstLineChars="200" w:firstLine="480"/>
        <w:jc w:val="left"/>
        <w:rPr>
          <w:rFonts w:ascii="宋体" w:cs="Arial"/>
          <w:kern w:val="0"/>
          <w:sz w:val="24"/>
          <w:szCs w:val="24"/>
        </w:rPr>
      </w:pPr>
      <w:r w:rsidRPr="005170D9">
        <w:rPr>
          <w:rFonts w:ascii="宋体" w:hAnsi="宋体" w:cs="Arial" w:hint="eastAsia"/>
          <w:kern w:val="0"/>
          <w:sz w:val="24"/>
          <w:szCs w:val="24"/>
        </w:rPr>
        <w:t>附：法定代表人身份证明</w:t>
      </w:r>
    </w:p>
    <w:p w:rsidR="00BB11E2" w:rsidRPr="005170D9" w:rsidRDefault="00BB11E2" w:rsidP="00BB11E2">
      <w:pPr>
        <w:widowControl/>
        <w:shd w:val="clear" w:color="auto" w:fill="FFFFFF"/>
        <w:snapToGrid w:val="0"/>
        <w:spacing w:line="384" w:lineRule="auto"/>
        <w:jc w:val="left"/>
        <w:rPr>
          <w:rFonts w:ascii="宋体" w:cs="Arial"/>
          <w:kern w:val="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BB11E2" w:rsidRPr="005170D9" w:rsidTr="00BB11E2">
        <w:trPr>
          <w:trHeight w:hRule="exact" w:val="2438"/>
        </w:trPr>
        <w:tc>
          <w:tcPr>
            <w:tcW w:w="3969" w:type="dxa"/>
            <w:vAlign w:val="center"/>
          </w:tcPr>
          <w:p w:rsidR="00BB11E2" w:rsidRPr="005170D9" w:rsidRDefault="00BB11E2" w:rsidP="00BB11E2">
            <w:pPr>
              <w:jc w:val="center"/>
              <w:rPr>
                <w:rFonts w:ascii="宋体" w:cs="Times New Roman"/>
                <w:kern w:val="0"/>
                <w:sz w:val="24"/>
                <w:szCs w:val="24"/>
              </w:rPr>
            </w:pPr>
            <w:r w:rsidRPr="005170D9">
              <w:rPr>
                <w:rFonts w:ascii="宋体" w:hAnsi="宋体" w:cs="Arial" w:hint="eastAsia"/>
                <w:kern w:val="0"/>
                <w:sz w:val="24"/>
                <w:szCs w:val="24"/>
              </w:rPr>
              <w:t>法定代表人</w:t>
            </w:r>
            <w:r w:rsidRPr="005170D9">
              <w:rPr>
                <w:rFonts w:ascii="宋体" w:hAnsi="宋体" w:cs="Times New Roman" w:hint="eastAsia"/>
                <w:kern w:val="0"/>
                <w:sz w:val="24"/>
                <w:szCs w:val="24"/>
              </w:rPr>
              <w:t>身份证复印件（正面）</w:t>
            </w:r>
          </w:p>
        </w:tc>
      </w:tr>
    </w:tbl>
    <w:p w:rsidR="00BB11E2" w:rsidRPr="005170D9" w:rsidRDefault="00BB11E2" w:rsidP="00BB11E2">
      <w:pPr>
        <w:rPr>
          <w:vanish/>
        </w:rPr>
      </w:pPr>
    </w:p>
    <w:tbl>
      <w:tblPr>
        <w:tblpPr w:leftFromText="180" w:rightFromText="180" w:vertAnchor="text" w:horzAnchor="page" w:tblpX="5711" w:tblpY="-24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5170D9" w:rsidRPr="005170D9" w:rsidTr="00BB11E2">
        <w:trPr>
          <w:trHeight w:hRule="exact" w:val="2438"/>
        </w:trPr>
        <w:tc>
          <w:tcPr>
            <w:tcW w:w="3969" w:type="dxa"/>
            <w:vAlign w:val="center"/>
          </w:tcPr>
          <w:p w:rsidR="00BB11E2" w:rsidRPr="005170D9" w:rsidRDefault="00BB11E2" w:rsidP="00BB11E2">
            <w:pPr>
              <w:jc w:val="center"/>
              <w:rPr>
                <w:rFonts w:ascii="宋体" w:cs="Times New Roman"/>
                <w:kern w:val="0"/>
                <w:sz w:val="24"/>
                <w:szCs w:val="24"/>
              </w:rPr>
            </w:pPr>
            <w:r w:rsidRPr="005170D9">
              <w:rPr>
                <w:rFonts w:ascii="宋体" w:hAnsi="宋体" w:cs="Arial" w:hint="eastAsia"/>
                <w:kern w:val="0"/>
                <w:sz w:val="24"/>
                <w:szCs w:val="24"/>
              </w:rPr>
              <w:t>法定代表人</w:t>
            </w:r>
            <w:r w:rsidRPr="005170D9">
              <w:rPr>
                <w:rFonts w:ascii="宋体" w:hAnsi="宋体" w:cs="Times New Roman" w:hint="eastAsia"/>
                <w:kern w:val="0"/>
                <w:sz w:val="24"/>
                <w:szCs w:val="24"/>
              </w:rPr>
              <w:t>身份证复印件（反面）</w:t>
            </w:r>
          </w:p>
        </w:tc>
      </w:tr>
    </w:tbl>
    <w:p w:rsidR="00BB11E2" w:rsidRPr="005170D9" w:rsidRDefault="00BB11E2" w:rsidP="00BB11E2">
      <w:pPr>
        <w:widowControl/>
        <w:shd w:val="clear" w:color="auto" w:fill="FFFFFF"/>
        <w:snapToGrid w:val="0"/>
        <w:spacing w:line="384" w:lineRule="auto"/>
        <w:jc w:val="left"/>
        <w:rPr>
          <w:rFonts w:ascii="宋体" w:cs="Arial"/>
          <w:kern w:val="0"/>
          <w:sz w:val="24"/>
          <w:szCs w:val="24"/>
        </w:rPr>
      </w:pPr>
    </w:p>
    <w:p w:rsidR="00BB11E2" w:rsidRPr="005170D9" w:rsidRDefault="00BB11E2" w:rsidP="00BB11E2">
      <w:pPr>
        <w:widowControl/>
        <w:shd w:val="clear" w:color="auto" w:fill="FFFFFF"/>
        <w:snapToGrid w:val="0"/>
        <w:spacing w:line="384" w:lineRule="auto"/>
        <w:jc w:val="left"/>
        <w:rPr>
          <w:rFonts w:ascii="宋体" w:cs="Arial"/>
          <w:kern w:val="0"/>
          <w:sz w:val="24"/>
          <w:szCs w:val="24"/>
        </w:rPr>
      </w:pPr>
    </w:p>
    <w:p w:rsidR="00BB11E2" w:rsidRPr="005170D9" w:rsidRDefault="00BB11E2" w:rsidP="00BB11E2">
      <w:pPr>
        <w:widowControl/>
        <w:shd w:val="clear" w:color="auto" w:fill="FFFFFF"/>
        <w:snapToGrid w:val="0"/>
        <w:spacing w:line="384" w:lineRule="auto"/>
        <w:jc w:val="left"/>
        <w:rPr>
          <w:rFonts w:ascii="宋体" w:cs="Arial"/>
          <w:kern w:val="0"/>
          <w:sz w:val="24"/>
          <w:szCs w:val="24"/>
        </w:rPr>
      </w:pPr>
    </w:p>
    <w:p w:rsidR="00BB11E2" w:rsidRPr="005170D9" w:rsidRDefault="00BB11E2" w:rsidP="00BB11E2">
      <w:pPr>
        <w:widowControl/>
        <w:shd w:val="clear" w:color="auto" w:fill="FFFFFF"/>
        <w:snapToGrid w:val="0"/>
        <w:spacing w:line="384" w:lineRule="auto"/>
        <w:jc w:val="left"/>
        <w:rPr>
          <w:rFonts w:ascii="宋体" w:cs="Arial"/>
          <w:kern w:val="0"/>
          <w:sz w:val="24"/>
          <w:szCs w:val="24"/>
        </w:rPr>
      </w:pPr>
      <w:r w:rsidRPr="005170D9">
        <w:rPr>
          <w:rFonts w:ascii="宋体" w:hAnsi="宋体" w:cs="Arial" w:hint="eastAsia"/>
          <w:kern w:val="0"/>
          <w:sz w:val="24"/>
          <w:szCs w:val="24"/>
        </w:rPr>
        <w:t>投标人：</w:t>
      </w:r>
      <w:r w:rsidRPr="005170D9">
        <w:rPr>
          <w:rFonts w:ascii="宋体" w:hAnsi="宋体" w:cs="Arial"/>
          <w:kern w:val="0"/>
          <w:sz w:val="24"/>
          <w:szCs w:val="24"/>
          <w:u w:val="single"/>
        </w:rPr>
        <w:t xml:space="preserve">                      </w:t>
      </w:r>
      <w:r w:rsidRPr="005170D9">
        <w:rPr>
          <w:rFonts w:ascii="宋体" w:hAnsi="宋体" w:cs="Arial" w:hint="eastAsia"/>
          <w:kern w:val="0"/>
          <w:sz w:val="24"/>
          <w:szCs w:val="24"/>
        </w:rPr>
        <w:t>（盖章）</w:t>
      </w:r>
    </w:p>
    <w:p w:rsidR="00BB11E2" w:rsidRPr="005170D9" w:rsidRDefault="00BB11E2" w:rsidP="00BB11E2">
      <w:pPr>
        <w:widowControl/>
        <w:shd w:val="clear" w:color="auto" w:fill="FFFFFF"/>
        <w:wordWrap w:val="0"/>
        <w:snapToGrid w:val="0"/>
        <w:jc w:val="right"/>
        <w:rPr>
          <w:rFonts w:ascii="宋体" w:cs="Arial"/>
          <w:kern w:val="0"/>
          <w:sz w:val="24"/>
          <w:szCs w:val="24"/>
        </w:rPr>
      </w:pPr>
      <w:r w:rsidRPr="005170D9">
        <w:rPr>
          <w:rFonts w:ascii="宋体" w:hAnsi="宋体" w:cs="Arial" w:hint="eastAsia"/>
          <w:kern w:val="0"/>
          <w:sz w:val="24"/>
          <w:szCs w:val="24"/>
        </w:rPr>
        <w:t>日期：</w:t>
      </w:r>
      <w:r w:rsidRPr="005170D9">
        <w:rPr>
          <w:rFonts w:ascii="宋体" w:hAnsi="宋体" w:cs="Arial"/>
          <w:kern w:val="0"/>
          <w:sz w:val="24"/>
          <w:szCs w:val="24"/>
          <w:u w:val="single"/>
        </w:rPr>
        <w:t xml:space="preserve">       </w:t>
      </w:r>
      <w:r w:rsidRPr="005170D9">
        <w:rPr>
          <w:rFonts w:ascii="宋体" w:hAnsi="宋体" w:cs="Arial" w:hint="eastAsia"/>
          <w:kern w:val="0"/>
          <w:sz w:val="24"/>
          <w:szCs w:val="24"/>
        </w:rPr>
        <w:t>年</w:t>
      </w:r>
      <w:r w:rsidRPr="005170D9">
        <w:rPr>
          <w:rFonts w:ascii="宋体" w:hAnsi="宋体" w:cs="Arial"/>
          <w:kern w:val="0"/>
          <w:sz w:val="24"/>
          <w:szCs w:val="24"/>
          <w:u w:val="single"/>
        </w:rPr>
        <w:t xml:space="preserve">      </w:t>
      </w:r>
      <w:r w:rsidRPr="005170D9">
        <w:rPr>
          <w:rFonts w:ascii="宋体" w:hAnsi="宋体" w:cs="Arial" w:hint="eastAsia"/>
          <w:kern w:val="0"/>
          <w:sz w:val="24"/>
          <w:szCs w:val="24"/>
        </w:rPr>
        <w:t>月</w:t>
      </w:r>
      <w:r w:rsidRPr="005170D9">
        <w:rPr>
          <w:rFonts w:ascii="宋体" w:hAnsi="宋体" w:cs="Arial"/>
          <w:kern w:val="0"/>
          <w:sz w:val="24"/>
          <w:szCs w:val="24"/>
          <w:u w:val="single"/>
        </w:rPr>
        <w:t xml:space="preserve">      </w:t>
      </w:r>
      <w:r w:rsidRPr="005170D9">
        <w:rPr>
          <w:rFonts w:ascii="宋体" w:hAnsi="宋体" w:cs="Arial" w:hint="eastAsia"/>
          <w:kern w:val="0"/>
          <w:sz w:val="24"/>
          <w:szCs w:val="24"/>
        </w:rPr>
        <w:t>日</w:t>
      </w:r>
      <w:r w:rsidRPr="005170D9">
        <w:rPr>
          <w:rFonts w:ascii="宋体" w:hAnsi="宋体" w:cs="Arial"/>
          <w:kern w:val="0"/>
          <w:sz w:val="24"/>
          <w:szCs w:val="24"/>
        </w:rPr>
        <w:t xml:space="preserve"> </w:t>
      </w:r>
    </w:p>
    <w:p w:rsidR="00BB11E2" w:rsidRPr="005170D9" w:rsidRDefault="00BB11E2" w:rsidP="00BB11E2">
      <w:pPr>
        <w:widowControl/>
        <w:shd w:val="clear" w:color="auto" w:fill="FFFFFF"/>
        <w:snapToGrid w:val="0"/>
        <w:jc w:val="right"/>
        <w:rPr>
          <w:rFonts w:ascii="宋体" w:cs="Arial"/>
          <w:kern w:val="0"/>
          <w:sz w:val="24"/>
          <w:szCs w:val="24"/>
        </w:rPr>
      </w:pPr>
    </w:p>
    <w:p w:rsidR="00BB11E2" w:rsidRPr="005170D9" w:rsidRDefault="00BB11E2" w:rsidP="00BB11E2">
      <w:pPr>
        <w:widowControl/>
        <w:shd w:val="clear" w:color="auto" w:fill="FFFFFF"/>
        <w:snapToGrid w:val="0"/>
        <w:jc w:val="right"/>
        <w:rPr>
          <w:rFonts w:ascii="宋体" w:cs="Arial"/>
          <w:kern w:val="0"/>
          <w:sz w:val="24"/>
          <w:szCs w:val="24"/>
        </w:rPr>
      </w:pPr>
    </w:p>
    <w:p w:rsidR="00BB11E2" w:rsidRPr="005170D9" w:rsidRDefault="00BB11E2" w:rsidP="00BB11E2">
      <w:pPr>
        <w:widowControl/>
        <w:shd w:val="clear" w:color="auto" w:fill="FFFFFF"/>
        <w:snapToGrid w:val="0"/>
        <w:jc w:val="right"/>
        <w:rPr>
          <w:rFonts w:ascii="宋体" w:cs="Arial"/>
          <w:kern w:val="0"/>
          <w:sz w:val="24"/>
          <w:szCs w:val="24"/>
        </w:rPr>
      </w:pPr>
    </w:p>
    <w:p w:rsidR="00BB11E2" w:rsidRPr="005170D9" w:rsidRDefault="00BB11E2" w:rsidP="00BB11E2">
      <w:pPr>
        <w:tabs>
          <w:tab w:val="center" w:pos="4832"/>
          <w:tab w:val="left" w:pos="7140"/>
        </w:tabs>
        <w:jc w:val="center"/>
        <w:outlineLvl w:val="1"/>
        <w:rPr>
          <w:rFonts w:ascii="宋体" w:hAnsi="宋体" w:cs="宋体"/>
          <w:b/>
          <w:sz w:val="24"/>
          <w:szCs w:val="24"/>
        </w:rPr>
      </w:pPr>
      <w:r w:rsidRPr="005170D9">
        <w:rPr>
          <w:rFonts w:ascii="宋体" w:cs="Arial"/>
          <w:b/>
          <w:bCs/>
          <w:kern w:val="0"/>
          <w:sz w:val="24"/>
          <w:szCs w:val="24"/>
        </w:rPr>
        <w:br w:type="page"/>
      </w:r>
      <w:bookmarkStart w:id="95" w:name="_Toc130252620"/>
      <w:bookmarkStart w:id="96" w:name="_Toc109921163"/>
      <w:bookmarkStart w:id="97" w:name="_Toc110707970"/>
      <w:bookmarkStart w:id="98" w:name="_Toc109941770"/>
      <w:bookmarkStart w:id="99" w:name="_Toc141050513"/>
      <w:r w:rsidRPr="005170D9">
        <w:rPr>
          <w:rFonts w:ascii="宋体" w:hAnsi="宋体" w:cs="宋体" w:hint="eastAsia"/>
          <w:b/>
          <w:sz w:val="24"/>
          <w:szCs w:val="24"/>
        </w:rPr>
        <w:lastRenderedPageBreak/>
        <w:t>七、法定代表人授权委托书</w:t>
      </w:r>
      <w:bookmarkEnd w:id="95"/>
      <w:bookmarkEnd w:id="96"/>
      <w:bookmarkEnd w:id="97"/>
      <w:bookmarkEnd w:id="98"/>
      <w:bookmarkEnd w:id="99"/>
    </w:p>
    <w:p w:rsidR="00BB11E2" w:rsidRPr="005170D9" w:rsidRDefault="00BB11E2" w:rsidP="00BB11E2">
      <w:pPr>
        <w:widowControl/>
        <w:shd w:val="clear" w:color="auto" w:fill="FFFFFF"/>
        <w:snapToGrid w:val="0"/>
        <w:spacing w:line="384" w:lineRule="auto"/>
        <w:jc w:val="left"/>
        <w:rPr>
          <w:rFonts w:ascii="宋体" w:cs="Arial"/>
          <w:kern w:val="0"/>
          <w:sz w:val="24"/>
          <w:szCs w:val="24"/>
        </w:rPr>
      </w:pPr>
    </w:p>
    <w:p w:rsidR="00BB11E2" w:rsidRPr="005170D9" w:rsidRDefault="00BB11E2" w:rsidP="00BB11E2">
      <w:pPr>
        <w:widowControl/>
        <w:shd w:val="clear" w:color="auto" w:fill="FFFFFF"/>
        <w:snapToGrid w:val="0"/>
        <w:spacing w:line="384" w:lineRule="auto"/>
        <w:ind w:firstLineChars="200" w:firstLine="480"/>
        <w:jc w:val="left"/>
        <w:rPr>
          <w:rFonts w:ascii="宋体" w:cs="Arial"/>
          <w:kern w:val="0"/>
          <w:sz w:val="24"/>
          <w:szCs w:val="24"/>
        </w:rPr>
      </w:pPr>
      <w:r w:rsidRPr="005170D9">
        <w:rPr>
          <w:rFonts w:ascii="宋体" w:hAnsi="宋体" w:cs="Arial" w:hint="eastAsia"/>
          <w:kern w:val="0"/>
          <w:sz w:val="24"/>
          <w:szCs w:val="24"/>
        </w:rPr>
        <w:t>本人</w:t>
      </w:r>
      <w:r w:rsidRPr="005170D9">
        <w:rPr>
          <w:rFonts w:ascii="宋体" w:hAnsi="宋体" w:cs="Arial"/>
          <w:kern w:val="0"/>
          <w:sz w:val="24"/>
          <w:szCs w:val="24"/>
          <w:u w:val="single"/>
        </w:rPr>
        <w:t xml:space="preserve">                </w:t>
      </w:r>
      <w:r w:rsidRPr="005170D9">
        <w:rPr>
          <w:rFonts w:ascii="宋体" w:hAnsi="宋体" w:cs="Arial" w:hint="eastAsia"/>
          <w:kern w:val="0"/>
          <w:sz w:val="24"/>
          <w:szCs w:val="24"/>
        </w:rPr>
        <w:t>（姓名）系</w:t>
      </w:r>
      <w:r w:rsidRPr="005170D9">
        <w:rPr>
          <w:rFonts w:ascii="宋体" w:hAnsi="宋体" w:cs="Arial"/>
          <w:kern w:val="0"/>
          <w:sz w:val="24"/>
          <w:szCs w:val="24"/>
          <w:u w:val="single"/>
        </w:rPr>
        <w:t xml:space="preserve">  </w:t>
      </w:r>
      <w:r w:rsidRPr="005170D9">
        <w:rPr>
          <w:rFonts w:ascii="宋体" w:hAnsi="宋体" w:cs="Arial" w:hint="eastAsia"/>
          <w:kern w:val="0"/>
          <w:sz w:val="24"/>
          <w:szCs w:val="24"/>
          <w:u w:val="single"/>
        </w:rPr>
        <w:t xml:space="preserve">       </w:t>
      </w:r>
      <w:r w:rsidRPr="005170D9">
        <w:rPr>
          <w:rFonts w:ascii="宋体" w:hAnsi="宋体" w:cs="Arial"/>
          <w:kern w:val="0"/>
          <w:sz w:val="24"/>
          <w:szCs w:val="24"/>
          <w:u w:val="single"/>
        </w:rPr>
        <w:t xml:space="preserve">       </w:t>
      </w:r>
      <w:r w:rsidRPr="005170D9">
        <w:rPr>
          <w:rFonts w:ascii="宋体" w:hAnsi="宋体" w:cs="Arial"/>
          <w:kern w:val="0"/>
          <w:sz w:val="24"/>
          <w:szCs w:val="24"/>
        </w:rPr>
        <w:t xml:space="preserve"> </w:t>
      </w:r>
      <w:r w:rsidRPr="005170D9">
        <w:rPr>
          <w:rFonts w:ascii="宋体" w:hAnsi="宋体" w:cs="Arial" w:hint="eastAsia"/>
          <w:kern w:val="0"/>
          <w:sz w:val="24"/>
          <w:szCs w:val="24"/>
        </w:rPr>
        <w:t>（投标人名称）的法定代表人，现拟派我单位</w:t>
      </w:r>
      <w:r w:rsidRPr="005170D9">
        <w:rPr>
          <w:rFonts w:ascii="宋体" w:hAnsi="宋体" w:cs="Arial"/>
          <w:kern w:val="0"/>
          <w:sz w:val="24"/>
          <w:szCs w:val="24"/>
          <w:u w:val="single"/>
        </w:rPr>
        <w:t xml:space="preserve">              </w:t>
      </w:r>
      <w:r w:rsidRPr="005170D9">
        <w:rPr>
          <w:rFonts w:ascii="宋体" w:hAnsi="宋体" w:cs="Arial" w:hint="eastAsia"/>
          <w:kern w:val="0"/>
          <w:sz w:val="24"/>
          <w:szCs w:val="24"/>
        </w:rPr>
        <w:t>（姓名）为我方委托代理人。委托代理人根据授权，就</w:t>
      </w:r>
      <w:r w:rsidRPr="005170D9">
        <w:rPr>
          <w:rFonts w:ascii="宋体" w:hAnsi="宋体" w:cs="Arial"/>
          <w:kern w:val="0"/>
          <w:sz w:val="24"/>
          <w:szCs w:val="24"/>
          <w:u w:val="single"/>
        </w:rPr>
        <w:t xml:space="preserve">              </w:t>
      </w:r>
      <w:r w:rsidRPr="005170D9">
        <w:rPr>
          <w:rFonts w:ascii="宋体" w:hAnsi="宋体" w:cs="Arial" w:hint="eastAsia"/>
          <w:kern w:val="0"/>
          <w:sz w:val="24"/>
          <w:szCs w:val="24"/>
        </w:rPr>
        <w:t>（招标项目名称）的投标，以本公司名义处理一切与之有关的事务，其法律后果由我方承担。</w:t>
      </w:r>
    </w:p>
    <w:p w:rsidR="00BB11E2" w:rsidRPr="005170D9" w:rsidRDefault="00BB11E2" w:rsidP="00BB11E2">
      <w:pPr>
        <w:widowControl/>
        <w:shd w:val="clear" w:color="auto" w:fill="FFFFFF"/>
        <w:snapToGrid w:val="0"/>
        <w:spacing w:line="384" w:lineRule="auto"/>
        <w:ind w:firstLineChars="200" w:firstLine="480"/>
        <w:jc w:val="left"/>
        <w:rPr>
          <w:rFonts w:ascii="宋体" w:cs="Arial"/>
          <w:kern w:val="0"/>
          <w:sz w:val="24"/>
          <w:szCs w:val="24"/>
          <w:u w:val="single"/>
        </w:rPr>
      </w:pPr>
      <w:r w:rsidRPr="005170D9">
        <w:rPr>
          <w:rFonts w:ascii="宋体" w:hAnsi="宋体" w:cs="Arial" w:hint="eastAsia"/>
          <w:kern w:val="0"/>
          <w:sz w:val="24"/>
          <w:szCs w:val="24"/>
        </w:rPr>
        <w:t>代理人：</w:t>
      </w:r>
      <w:r w:rsidRPr="005170D9">
        <w:rPr>
          <w:rFonts w:ascii="宋体" w:hAnsi="宋体" w:cs="Arial"/>
          <w:i/>
          <w:kern w:val="0"/>
          <w:sz w:val="24"/>
          <w:szCs w:val="24"/>
          <w:u w:val="single"/>
        </w:rPr>
        <w:t xml:space="preserve">                 </w:t>
      </w:r>
      <w:r w:rsidRPr="005170D9">
        <w:rPr>
          <w:rFonts w:ascii="宋体" w:hAnsi="宋体" w:cs="Arial" w:hint="eastAsia"/>
          <w:kern w:val="0"/>
          <w:sz w:val="24"/>
          <w:szCs w:val="24"/>
        </w:rPr>
        <w:t>性别：</w:t>
      </w:r>
      <w:r w:rsidRPr="005170D9">
        <w:rPr>
          <w:rFonts w:ascii="宋体" w:hAnsi="宋体" w:cs="Arial"/>
          <w:kern w:val="0"/>
          <w:sz w:val="24"/>
          <w:szCs w:val="24"/>
          <w:u w:val="single"/>
        </w:rPr>
        <w:t xml:space="preserve">             </w:t>
      </w:r>
      <w:r w:rsidRPr="005170D9">
        <w:rPr>
          <w:rFonts w:ascii="宋体" w:hAnsi="宋体" w:cs="Arial"/>
          <w:kern w:val="0"/>
          <w:sz w:val="24"/>
          <w:szCs w:val="24"/>
        </w:rPr>
        <w:t xml:space="preserve"> </w:t>
      </w:r>
      <w:r w:rsidRPr="005170D9">
        <w:rPr>
          <w:rFonts w:ascii="宋体" w:hAnsi="宋体" w:cs="Arial" w:hint="eastAsia"/>
          <w:kern w:val="0"/>
          <w:sz w:val="24"/>
          <w:szCs w:val="24"/>
        </w:rPr>
        <w:t>年龄：</w:t>
      </w:r>
      <w:r w:rsidRPr="005170D9">
        <w:rPr>
          <w:rFonts w:ascii="宋体" w:hAnsi="宋体" w:cs="Arial"/>
          <w:kern w:val="0"/>
          <w:sz w:val="24"/>
          <w:szCs w:val="24"/>
          <w:u w:val="single"/>
        </w:rPr>
        <w:t xml:space="preserve">                    </w:t>
      </w:r>
    </w:p>
    <w:p w:rsidR="00BB11E2" w:rsidRPr="005170D9" w:rsidRDefault="00BB11E2" w:rsidP="00BB11E2">
      <w:pPr>
        <w:widowControl/>
        <w:shd w:val="clear" w:color="auto" w:fill="FFFFFF"/>
        <w:snapToGrid w:val="0"/>
        <w:spacing w:line="384" w:lineRule="auto"/>
        <w:ind w:firstLineChars="200" w:firstLine="480"/>
        <w:jc w:val="left"/>
        <w:rPr>
          <w:rFonts w:ascii="宋体" w:cs="Arial"/>
          <w:kern w:val="0"/>
          <w:sz w:val="24"/>
          <w:szCs w:val="24"/>
        </w:rPr>
      </w:pPr>
      <w:r w:rsidRPr="005170D9">
        <w:rPr>
          <w:rFonts w:ascii="宋体" w:hAnsi="宋体" w:cs="Arial" w:hint="eastAsia"/>
          <w:kern w:val="0"/>
          <w:sz w:val="24"/>
          <w:szCs w:val="24"/>
        </w:rPr>
        <w:t>单</w:t>
      </w:r>
      <w:r w:rsidRPr="005170D9">
        <w:rPr>
          <w:rFonts w:ascii="宋体" w:hAnsi="宋体" w:cs="Arial"/>
          <w:kern w:val="0"/>
          <w:sz w:val="24"/>
          <w:szCs w:val="24"/>
        </w:rPr>
        <w:t xml:space="preserve">  </w:t>
      </w:r>
      <w:r w:rsidRPr="005170D9">
        <w:rPr>
          <w:rFonts w:ascii="宋体" w:hAnsi="宋体" w:cs="Arial" w:hint="eastAsia"/>
          <w:kern w:val="0"/>
          <w:sz w:val="24"/>
          <w:szCs w:val="24"/>
        </w:rPr>
        <w:t>位：</w:t>
      </w:r>
      <w:r w:rsidRPr="005170D9">
        <w:rPr>
          <w:rFonts w:ascii="宋体" w:hAnsi="宋体" w:cs="Arial"/>
          <w:kern w:val="0"/>
          <w:sz w:val="24"/>
          <w:szCs w:val="24"/>
          <w:u w:val="single"/>
        </w:rPr>
        <w:t xml:space="preserve">                 </w:t>
      </w:r>
      <w:r w:rsidRPr="005170D9">
        <w:rPr>
          <w:rFonts w:ascii="宋体" w:hAnsi="宋体" w:cs="Arial" w:hint="eastAsia"/>
          <w:kern w:val="0"/>
          <w:sz w:val="24"/>
          <w:szCs w:val="24"/>
        </w:rPr>
        <w:t>部门：</w:t>
      </w:r>
      <w:r w:rsidRPr="005170D9">
        <w:rPr>
          <w:rFonts w:ascii="宋体" w:hAnsi="宋体" w:cs="Arial"/>
          <w:kern w:val="0"/>
          <w:sz w:val="24"/>
          <w:szCs w:val="24"/>
          <w:u w:val="single"/>
        </w:rPr>
        <w:t xml:space="preserve">             </w:t>
      </w:r>
      <w:r w:rsidRPr="005170D9">
        <w:rPr>
          <w:rFonts w:ascii="宋体" w:hAnsi="宋体" w:cs="Arial"/>
          <w:kern w:val="0"/>
          <w:sz w:val="24"/>
          <w:szCs w:val="24"/>
        </w:rPr>
        <w:t xml:space="preserve"> </w:t>
      </w:r>
      <w:r w:rsidRPr="005170D9">
        <w:rPr>
          <w:rFonts w:ascii="宋体" w:hAnsi="宋体" w:cs="Arial" w:hint="eastAsia"/>
          <w:kern w:val="0"/>
          <w:sz w:val="24"/>
          <w:szCs w:val="24"/>
        </w:rPr>
        <w:t>职务：</w:t>
      </w:r>
      <w:r w:rsidRPr="005170D9">
        <w:rPr>
          <w:rFonts w:ascii="宋体" w:hAnsi="宋体" w:cs="Arial"/>
          <w:kern w:val="0"/>
          <w:sz w:val="24"/>
          <w:szCs w:val="24"/>
          <w:u w:val="single"/>
        </w:rPr>
        <w:t xml:space="preserve">                    </w:t>
      </w:r>
    </w:p>
    <w:p w:rsidR="00BB11E2" w:rsidRPr="005170D9" w:rsidRDefault="00BB11E2" w:rsidP="00BB11E2">
      <w:pPr>
        <w:widowControl/>
        <w:shd w:val="clear" w:color="auto" w:fill="FFFFFF"/>
        <w:snapToGrid w:val="0"/>
        <w:spacing w:line="384" w:lineRule="auto"/>
        <w:ind w:firstLineChars="200" w:firstLine="480"/>
        <w:jc w:val="left"/>
        <w:rPr>
          <w:rFonts w:ascii="宋体" w:cs="Arial"/>
          <w:kern w:val="0"/>
          <w:sz w:val="24"/>
          <w:szCs w:val="24"/>
        </w:rPr>
      </w:pPr>
      <w:r w:rsidRPr="005170D9">
        <w:rPr>
          <w:rFonts w:ascii="宋体" w:hAnsi="宋体" w:cs="Arial" w:hint="eastAsia"/>
          <w:kern w:val="0"/>
          <w:sz w:val="24"/>
          <w:szCs w:val="24"/>
        </w:rPr>
        <w:t>代理人无转委权，特此申明。</w:t>
      </w:r>
    </w:p>
    <w:p w:rsidR="00BB11E2" w:rsidRPr="005170D9" w:rsidRDefault="00BB11E2" w:rsidP="00BB11E2">
      <w:pPr>
        <w:widowControl/>
        <w:shd w:val="clear" w:color="auto" w:fill="FFFFFF"/>
        <w:snapToGrid w:val="0"/>
        <w:spacing w:line="384" w:lineRule="auto"/>
        <w:ind w:firstLineChars="200" w:firstLine="480"/>
        <w:jc w:val="left"/>
        <w:rPr>
          <w:rFonts w:ascii="宋体" w:hAnsi="宋体" w:cs="Arial"/>
          <w:kern w:val="0"/>
          <w:sz w:val="24"/>
          <w:szCs w:val="24"/>
        </w:rPr>
      </w:pPr>
    </w:p>
    <w:p w:rsidR="00BB11E2" w:rsidRPr="005170D9" w:rsidRDefault="00BB11E2" w:rsidP="00BB11E2">
      <w:pPr>
        <w:widowControl/>
        <w:shd w:val="clear" w:color="auto" w:fill="FFFFFF"/>
        <w:snapToGrid w:val="0"/>
        <w:spacing w:line="384" w:lineRule="auto"/>
        <w:rPr>
          <w:rFonts w:ascii="宋体" w:cs="Arial"/>
          <w:kern w:val="0"/>
          <w:sz w:val="24"/>
          <w:szCs w:val="24"/>
        </w:rPr>
      </w:pPr>
      <w:r w:rsidRPr="005170D9">
        <w:rPr>
          <w:rFonts w:ascii="宋体" w:hAnsi="宋体" w:cs="Arial" w:hint="eastAsia"/>
          <w:kern w:val="0"/>
          <w:sz w:val="24"/>
          <w:szCs w:val="24"/>
        </w:rPr>
        <w:t>附：授权委托人身份证明。</w:t>
      </w: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BB11E2" w:rsidRPr="005170D9" w:rsidTr="00BB11E2">
        <w:trPr>
          <w:trHeight w:hRule="exact" w:val="2438"/>
        </w:trPr>
        <w:tc>
          <w:tcPr>
            <w:tcW w:w="3969" w:type="dxa"/>
            <w:vAlign w:val="center"/>
          </w:tcPr>
          <w:p w:rsidR="00BB11E2" w:rsidRPr="005170D9" w:rsidRDefault="00BB11E2" w:rsidP="00BB11E2">
            <w:pPr>
              <w:jc w:val="center"/>
              <w:rPr>
                <w:rFonts w:ascii="宋体" w:cs="Times New Roman"/>
                <w:kern w:val="0"/>
                <w:sz w:val="24"/>
                <w:szCs w:val="24"/>
              </w:rPr>
            </w:pPr>
            <w:r w:rsidRPr="005170D9">
              <w:rPr>
                <w:rFonts w:ascii="宋体" w:hAnsi="宋体" w:cs="Times New Roman" w:hint="eastAsia"/>
                <w:kern w:val="0"/>
                <w:sz w:val="24"/>
                <w:szCs w:val="24"/>
              </w:rPr>
              <w:t>代理人身份证复印件（正面）</w:t>
            </w:r>
          </w:p>
        </w:tc>
      </w:tr>
    </w:tbl>
    <w:p w:rsidR="00BB11E2" w:rsidRPr="005170D9" w:rsidRDefault="00BB11E2" w:rsidP="00BB11E2">
      <w:pPr>
        <w:rPr>
          <w:vanish/>
        </w:rPr>
      </w:pPr>
    </w:p>
    <w:tbl>
      <w:tblPr>
        <w:tblpPr w:leftFromText="180" w:rightFromText="180" w:vertAnchor="text" w:horzAnchor="margin" w:tblpXSpec="right" w:tblpY="-24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5170D9" w:rsidRPr="005170D9" w:rsidTr="00BB11E2">
        <w:trPr>
          <w:trHeight w:hRule="exact" w:val="2438"/>
        </w:trPr>
        <w:tc>
          <w:tcPr>
            <w:tcW w:w="3969" w:type="dxa"/>
            <w:vAlign w:val="center"/>
          </w:tcPr>
          <w:p w:rsidR="00BB11E2" w:rsidRPr="005170D9" w:rsidRDefault="00BB11E2" w:rsidP="00BB11E2">
            <w:pPr>
              <w:jc w:val="center"/>
              <w:rPr>
                <w:rFonts w:ascii="宋体" w:cs="Times New Roman"/>
                <w:kern w:val="0"/>
                <w:sz w:val="24"/>
                <w:szCs w:val="24"/>
              </w:rPr>
            </w:pPr>
            <w:r w:rsidRPr="005170D9">
              <w:rPr>
                <w:rFonts w:ascii="宋体" w:hAnsi="宋体" w:cs="Times New Roman" w:hint="eastAsia"/>
                <w:kern w:val="0"/>
                <w:sz w:val="24"/>
                <w:szCs w:val="24"/>
              </w:rPr>
              <w:t>代理人身份证复印件（反面）</w:t>
            </w:r>
          </w:p>
        </w:tc>
      </w:tr>
    </w:tbl>
    <w:p w:rsidR="00BB11E2" w:rsidRPr="005170D9" w:rsidRDefault="00BB11E2" w:rsidP="00BB11E2">
      <w:pPr>
        <w:widowControl/>
        <w:shd w:val="clear" w:color="auto" w:fill="FFFFFF"/>
        <w:snapToGrid w:val="0"/>
        <w:spacing w:line="384" w:lineRule="auto"/>
        <w:jc w:val="left"/>
        <w:rPr>
          <w:rFonts w:ascii="宋体" w:cs="Arial"/>
          <w:kern w:val="0"/>
          <w:sz w:val="24"/>
          <w:szCs w:val="24"/>
        </w:rPr>
      </w:pPr>
    </w:p>
    <w:p w:rsidR="00BB11E2" w:rsidRPr="005170D9" w:rsidRDefault="00BB11E2" w:rsidP="00BB11E2">
      <w:pPr>
        <w:widowControl/>
        <w:shd w:val="clear" w:color="auto" w:fill="FFFFFF"/>
        <w:snapToGrid w:val="0"/>
        <w:spacing w:line="384" w:lineRule="auto"/>
        <w:jc w:val="left"/>
        <w:rPr>
          <w:rFonts w:ascii="宋体" w:cs="Arial"/>
          <w:kern w:val="0"/>
          <w:sz w:val="24"/>
          <w:szCs w:val="24"/>
        </w:rPr>
      </w:pPr>
    </w:p>
    <w:p w:rsidR="00BB11E2" w:rsidRPr="005170D9" w:rsidRDefault="00BB11E2" w:rsidP="00BB11E2">
      <w:pPr>
        <w:widowControl/>
        <w:shd w:val="clear" w:color="auto" w:fill="FFFFFF"/>
        <w:snapToGrid w:val="0"/>
        <w:spacing w:line="384" w:lineRule="auto"/>
        <w:jc w:val="left"/>
        <w:rPr>
          <w:rFonts w:ascii="宋体" w:cs="Arial"/>
          <w:kern w:val="0"/>
          <w:sz w:val="24"/>
          <w:szCs w:val="24"/>
        </w:rPr>
      </w:pPr>
    </w:p>
    <w:p w:rsidR="00BB11E2" w:rsidRPr="005170D9" w:rsidRDefault="00BB11E2" w:rsidP="00BB11E2">
      <w:pPr>
        <w:widowControl/>
        <w:shd w:val="clear" w:color="auto" w:fill="FFFFFF"/>
        <w:snapToGrid w:val="0"/>
        <w:spacing w:line="384" w:lineRule="auto"/>
        <w:jc w:val="left"/>
        <w:rPr>
          <w:rFonts w:ascii="宋体" w:cs="Arial"/>
          <w:kern w:val="0"/>
          <w:sz w:val="24"/>
          <w:szCs w:val="24"/>
        </w:rPr>
      </w:pPr>
      <w:r w:rsidRPr="005170D9">
        <w:rPr>
          <w:rFonts w:ascii="宋体" w:hAnsi="宋体" w:cs="Arial" w:hint="eastAsia"/>
          <w:kern w:val="0"/>
          <w:sz w:val="24"/>
          <w:szCs w:val="24"/>
        </w:rPr>
        <w:t>投标人：</w:t>
      </w:r>
      <w:r w:rsidRPr="005170D9">
        <w:rPr>
          <w:rFonts w:ascii="宋体" w:hAnsi="宋体" w:cs="Arial"/>
          <w:kern w:val="0"/>
          <w:sz w:val="24"/>
          <w:szCs w:val="24"/>
          <w:u w:val="single"/>
        </w:rPr>
        <w:t xml:space="preserve">                      </w:t>
      </w:r>
      <w:r w:rsidRPr="005170D9">
        <w:rPr>
          <w:rFonts w:ascii="宋体" w:hAnsi="宋体" w:cs="Arial" w:hint="eastAsia"/>
          <w:kern w:val="0"/>
          <w:sz w:val="24"/>
          <w:szCs w:val="24"/>
        </w:rPr>
        <w:t>（盖章）</w:t>
      </w:r>
    </w:p>
    <w:p w:rsidR="00BB11E2" w:rsidRPr="005170D9" w:rsidRDefault="00BB11E2" w:rsidP="00BB11E2">
      <w:pPr>
        <w:widowControl/>
        <w:shd w:val="clear" w:color="auto" w:fill="FFFFFF"/>
        <w:snapToGrid w:val="0"/>
        <w:spacing w:line="384" w:lineRule="auto"/>
        <w:jc w:val="left"/>
        <w:rPr>
          <w:rFonts w:ascii="宋体" w:cs="Arial"/>
          <w:kern w:val="0"/>
          <w:sz w:val="24"/>
          <w:szCs w:val="24"/>
        </w:rPr>
      </w:pPr>
    </w:p>
    <w:p w:rsidR="00BB11E2" w:rsidRPr="005170D9" w:rsidRDefault="00BB11E2" w:rsidP="00BB11E2">
      <w:pPr>
        <w:widowControl/>
        <w:shd w:val="clear" w:color="auto" w:fill="FFFFFF"/>
        <w:snapToGrid w:val="0"/>
        <w:spacing w:line="384" w:lineRule="auto"/>
        <w:jc w:val="left"/>
        <w:rPr>
          <w:rFonts w:ascii="宋体" w:cs="Arial"/>
          <w:kern w:val="0"/>
          <w:sz w:val="24"/>
          <w:szCs w:val="24"/>
        </w:rPr>
      </w:pPr>
      <w:r w:rsidRPr="005170D9">
        <w:rPr>
          <w:rFonts w:ascii="宋体" w:hAnsi="宋体" w:cs="Arial" w:hint="eastAsia"/>
          <w:kern w:val="0"/>
          <w:sz w:val="24"/>
          <w:szCs w:val="24"/>
        </w:rPr>
        <w:t>法定代表人：</w:t>
      </w:r>
      <w:r w:rsidRPr="005170D9">
        <w:rPr>
          <w:rFonts w:ascii="宋体" w:hAnsi="宋体" w:cs="Arial"/>
          <w:kern w:val="0"/>
          <w:sz w:val="24"/>
          <w:szCs w:val="24"/>
          <w:u w:val="single"/>
        </w:rPr>
        <w:t xml:space="preserve">                    </w:t>
      </w:r>
      <w:r w:rsidRPr="005170D9">
        <w:rPr>
          <w:rFonts w:ascii="宋体" w:hAnsi="宋体" w:cs="Arial" w:hint="eastAsia"/>
          <w:kern w:val="0"/>
          <w:sz w:val="24"/>
          <w:szCs w:val="24"/>
        </w:rPr>
        <w:t>（盖章）</w:t>
      </w:r>
    </w:p>
    <w:p w:rsidR="00BB11E2" w:rsidRPr="005170D9" w:rsidRDefault="00BB11E2" w:rsidP="00BB11E2">
      <w:pPr>
        <w:widowControl/>
        <w:shd w:val="clear" w:color="auto" w:fill="FFFFFF"/>
        <w:wordWrap w:val="0"/>
        <w:snapToGrid w:val="0"/>
        <w:spacing w:line="384" w:lineRule="auto"/>
        <w:ind w:firstLine="420"/>
        <w:jc w:val="right"/>
        <w:rPr>
          <w:rFonts w:ascii="宋体" w:cs="Arial"/>
          <w:kern w:val="0"/>
          <w:sz w:val="24"/>
          <w:szCs w:val="24"/>
        </w:rPr>
      </w:pPr>
      <w:r w:rsidRPr="005170D9">
        <w:rPr>
          <w:rFonts w:ascii="宋体" w:hAnsi="宋体" w:cs="Arial" w:hint="eastAsia"/>
          <w:kern w:val="0"/>
          <w:sz w:val="24"/>
          <w:szCs w:val="24"/>
        </w:rPr>
        <w:t>日期：</w:t>
      </w:r>
      <w:r w:rsidRPr="005170D9">
        <w:rPr>
          <w:rFonts w:ascii="宋体" w:hAnsi="宋体" w:cs="Arial"/>
          <w:kern w:val="0"/>
          <w:sz w:val="24"/>
          <w:szCs w:val="24"/>
        </w:rPr>
        <w:t xml:space="preserve">     </w:t>
      </w:r>
      <w:r w:rsidRPr="005170D9">
        <w:rPr>
          <w:rFonts w:ascii="宋体" w:hAnsi="宋体" w:cs="Arial" w:hint="eastAsia"/>
          <w:kern w:val="0"/>
          <w:sz w:val="24"/>
          <w:szCs w:val="24"/>
        </w:rPr>
        <w:t>年</w:t>
      </w:r>
      <w:r w:rsidRPr="005170D9">
        <w:rPr>
          <w:rFonts w:ascii="宋体" w:hAnsi="宋体" w:cs="Arial"/>
          <w:kern w:val="0"/>
          <w:sz w:val="24"/>
          <w:szCs w:val="24"/>
        </w:rPr>
        <w:t xml:space="preserve">   </w:t>
      </w:r>
      <w:r w:rsidRPr="005170D9">
        <w:rPr>
          <w:rFonts w:ascii="宋体" w:hAnsi="宋体" w:cs="Arial" w:hint="eastAsia"/>
          <w:kern w:val="0"/>
          <w:sz w:val="24"/>
          <w:szCs w:val="24"/>
        </w:rPr>
        <w:t>月</w:t>
      </w:r>
      <w:r w:rsidRPr="005170D9">
        <w:rPr>
          <w:rFonts w:ascii="宋体" w:hAnsi="宋体" w:cs="Arial"/>
          <w:kern w:val="0"/>
          <w:sz w:val="24"/>
          <w:szCs w:val="24"/>
        </w:rPr>
        <w:t xml:space="preserve">   </w:t>
      </w:r>
      <w:r w:rsidRPr="005170D9">
        <w:rPr>
          <w:rFonts w:ascii="宋体" w:hAnsi="宋体" w:cs="Arial" w:hint="eastAsia"/>
          <w:kern w:val="0"/>
          <w:sz w:val="24"/>
          <w:szCs w:val="24"/>
        </w:rPr>
        <w:t>日</w:t>
      </w:r>
    </w:p>
    <w:p w:rsidR="00BB11E2" w:rsidRPr="005170D9" w:rsidRDefault="00BB11E2" w:rsidP="00BB11E2">
      <w:pPr>
        <w:widowControl/>
        <w:shd w:val="clear" w:color="auto" w:fill="FFFFFF"/>
        <w:snapToGrid w:val="0"/>
        <w:spacing w:line="384" w:lineRule="auto"/>
        <w:jc w:val="left"/>
        <w:rPr>
          <w:rFonts w:ascii="宋体" w:cs="Arial"/>
          <w:kern w:val="0"/>
          <w:sz w:val="24"/>
          <w:szCs w:val="24"/>
        </w:rPr>
      </w:pPr>
    </w:p>
    <w:p w:rsidR="00BB11E2" w:rsidRPr="005170D9" w:rsidRDefault="00BB11E2" w:rsidP="00BB11E2">
      <w:pPr>
        <w:widowControl/>
        <w:shd w:val="clear" w:color="auto" w:fill="FFFFFF"/>
        <w:snapToGrid w:val="0"/>
        <w:spacing w:line="384" w:lineRule="auto"/>
        <w:jc w:val="left"/>
        <w:rPr>
          <w:rFonts w:ascii="宋体" w:cs="Arial"/>
          <w:kern w:val="0"/>
          <w:sz w:val="24"/>
          <w:szCs w:val="24"/>
        </w:rPr>
      </w:pPr>
    </w:p>
    <w:p w:rsidR="00BB11E2" w:rsidRPr="005170D9" w:rsidRDefault="00BB11E2" w:rsidP="00BB11E2">
      <w:pPr>
        <w:tabs>
          <w:tab w:val="center" w:pos="4832"/>
          <w:tab w:val="left" w:pos="7140"/>
        </w:tabs>
        <w:jc w:val="center"/>
        <w:outlineLvl w:val="1"/>
        <w:rPr>
          <w:rFonts w:ascii="宋体" w:hAnsi="宋体" w:cs="宋体"/>
          <w:b/>
          <w:sz w:val="24"/>
          <w:szCs w:val="24"/>
        </w:rPr>
      </w:pPr>
      <w:r w:rsidRPr="005170D9">
        <w:rPr>
          <w:rFonts w:ascii="宋体" w:cs="Arial"/>
          <w:kern w:val="0"/>
          <w:sz w:val="24"/>
          <w:szCs w:val="24"/>
        </w:rPr>
        <w:br w:type="page"/>
      </w:r>
      <w:bookmarkStart w:id="100" w:name="_Toc109941771"/>
      <w:bookmarkStart w:id="101" w:name="_Toc109921164"/>
      <w:bookmarkStart w:id="102" w:name="_Toc110707971"/>
      <w:bookmarkStart w:id="103" w:name="_Toc130252621"/>
      <w:bookmarkStart w:id="104" w:name="_Toc141050514"/>
      <w:bookmarkStart w:id="105" w:name="_Toc358451723"/>
      <w:r w:rsidRPr="005170D9">
        <w:rPr>
          <w:rFonts w:ascii="宋体" w:hAnsi="宋体" w:cs="宋体" w:hint="eastAsia"/>
          <w:b/>
          <w:sz w:val="24"/>
          <w:szCs w:val="24"/>
        </w:rPr>
        <w:lastRenderedPageBreak/>
        <w:t>八、</w:t>
      </w:r>
      <w:bookmarkEnd w:id="100"/>
      <w:bookmarkEnd w:id="101"/>
      <w:bookmarkEnd w:id="102"/>
      <w:r w:rsidRPr="005170D9">
        <w:rPr>
          <w:rFonts w:ascii="宋体" w:hAnsi="宋体" w:hint="eastAsia"/>
          <w:b/>
          <w:bCs/>
          <w:sz w:val="24"/>
          <w:szCs w:val="24"/>
        </w:rPr>
        <w:t>投标人资格条件证明材料</w:t>
      </w:r>
      <w:bookmarkEnd w:id="103"/>
      <w:bookmarkEnd w:id="104"/>
    </w:p>
    <w:p w:rsidR="00BB11E2" w:rsidRPr="005170D9" w:rsidRDefault="00BB11E2" w:rsidP="00BB11E2"/>
    <w:tbl>
      <w:tblPr>
        <w:tblW w:w="0" w:type="auto"/>
        <w:jc w:val="center"/>
        <w:tblLayout w:type="fixed"/>
        <w:tblCellMar>
          <w:left w:w="0" w:type="dxa"/>
          <w:right w:w="0" w:type="dxa"/>
        </w:tblCellMar>
        <w:tblLook w:val="04A0" w:firstRow="1" w:lastRow="0" w:firstColumn="1" w:lastColumn="0" w:noHBand="0" w:noVBand="1"/>
      </w:tblPr>
      <w:tblGrid>
        <w:gridCol w:w="1665"/>
        <w:gridCol w:w="1038"/>
        <w:gridCol w:w="552"/>
        <w:gridCol w:w="587"/>
        <w:gridCol w:w="988"/>
        <w:gridCol w:w="262"/>
        <w:gridCol w:w="1733"/>
        <w:gridCol w:w="2140"/>
      </w:tblGrid>
      <w:tr w:rsidR="005170D9" w:rsidRPr="005170D9" w:rsidTr="00BB11E2">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r w:rsidRPr="005170D9">
              <w:rPr>
                <w:rFonts w:ascii="宋体" w:hAnsi="宋体" w:cs="Times New Roman" w:hint="eastAsia"/>
                <w:kern w:val="0"/>
                <w:sz w:val="24"/>
                <w:szCs w:val="24"/>
              </w:rPr>
              <w:t>投标人名称</w:t>
            </w:r>
          </w:p>
        </w:tc>
        <w:tc>
          <w:tcPr>
            <w:tcW w:w="7300" w:type="dxa"/>
            <w:gridSpan w:val="7"/>
            <w:tcBorders>
              <w:top w:val="single" w:sz="8" w:space="0" w:color="auto"/>
              <w:left w:val="single" w:sz="8" w:space="0" w:color="auto"/>
              <w:bottom w:val="single" w:sz="8" w:space="0" w:color="auto"/>
              <w:right w:val="single" w:sz="12" w:space="0" w:color="auto"/>
            </w:tcBorders>
            <w:vAlign w:val="center"/>
          </w:tcPr>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p>
        </w:tc>
      </w:tr>
      <w:tr w:rsidR="005170D9" w:rsidRPr="005170D9" w:rsidTr="00BB11E2">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r w:rsidRPr="005170D9">
              <w:rPr>
                <w:rFonts w:ascii="宋体" w:hAnsi="宋体" w:cs="Times New Roman" w:hint="eastAsia"/>
                <w:kern w:val="0"/>
                <w:sz w:val="24"/>
                <w:szCs w:val="24"/>
              </w:rPr>
              <w:t>注册地址</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r w:rsidRPr="005170D9">
              <w:rPr>
                <w:rFonts w:ascii="宋体" w:hAnsi="宋体" w:cs="Times New Roman" w:hint="eastAsia"/>
                <w:kern w:val="0"/>
                <w:sz w:val="24"/>
                <w:szCs w:val="24"/>
              </w:rPr>
              <w:t>邮政编码</w:t>
            </w:r>
          </w:p>
        </w:tc>
        <w:tc>
          <w:tcPr>
            <w:tcW w:w="2140" w:type="dxa"/>
            <w:tcBorders>
              <w:top w:val="single" w:sz="8" w:space="0" w:color="auto"/>
              <w:left w:val="single" w:sz="8" w:space="0" w:color="auto"/>
              <w:bottom w:val="single" w:sz="8" w:space="0" w:color="auto"/>
              <w:right w:val="single" w:sz="12" w:space="0" w:color="auto"/>
            </w:tcBorders>
            <w:vAlign w:val="center"/>
          </w:tcPr>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p>
        </w:tc>
      </w:tr>
      <w:tr w:rsidR="005170D9" w:rsidRPr="005170D9" w:rsidTr="00BB11E2">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r w:rsidRPr="005170D9">
              <w:rPr>
                <w:rFonts w:ascii="宋体" w:hAnsi="宋体" w:cs="Times New Roman" w:hint="eastAsia"/>
                <w:kern w:val="0"/>
                <w:sz w:val="24"/>
                <w:szCs w:val="24"/>
              </w:rPr>
              <w:t>成立时间</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r w:rsidRPr="005170D9">
              <w:rPr>
                <w:rFonts w:ascii="宋体" w:hAnsi="宋体" w:cs="Times New Roman" w:hint="eastAsia"/>
                <w:kern w:val="0"/>
                <w:sz w:val="24"/>
                <w:szCs w:val="24"/>
              </w:rPr>
              <w:t>企业性质</w:t>
            </w:r>
          </w:p>
        </w:tc>
        <w:tc>
          <w:tcPr>
            <w:tcW w:w="2140" w:type="dxa"/>
            <w:tcBorders>
              <w:top w:val="single" w:sz="8" w:space="0" w:color="auto"/>
              <w:left w:val="single" w:sz="8" w:space="0" w:color="auto"/>
              <w:bottom w:val="single" w:sz="8" w:space="0" w:color="auto"/>
              <w:right w:val="single" w:sz="12" w:space="0" w:color="auto"/>
            </w:tcBorders>
            <w:vAlign w:val="center"/>
          </w:tcPr>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p>
        </w:tc>
      </w:tr>
      <w:tr w:rsidR="005170D9" w:rsidRPr="005170D9" w:rsidTr="00BB11E2">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r w:rsidRPr="005170D9">
              <w:rPr>
                <w:rFonts w:ascii="宋体" w:hAnsi="宋体" w:cs="Times New Roman" w:hint="eastAsia"/>
                <w:kern w:val="0"/>
                <w:sz w:val="24"/>
                <w:szCs w:val="24"/>
              </w:rPr>
              <w:t>营业执照号</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r w:rsidRPr="005170D9">
              <w:rPr>
                <w:rFonts w:ascii="宋体" w:hAnsi="宋体" w:cs="Times New Roman" w:hint="eastAsia"/>
                <w:kern w:val="0"/>
                <w:sz w:val="24"/>
                <w:szCs w:val="24"/>
              </w:rPr>
              <w:t>注册资金</w:t>
            </w:r>
          </w:p>
        </w:tc>
        <w:tc>
          <w:tcPr>
            <w:tcW w:w="2140" w:type="dxa"/>
            <w:tcBorders>
              <w:top w:val="single" w:sz="8" w:space="0" w:color="auto"/>
              <w:left w:val="single" w:sz="8" w:space="0" w:color="auto"/>
              <w:bottom w:val="single" w:sz="8" w:space="0" w:color="auto"/>
              <w:right w:val="single" w:sz="12" w:space="0" w:color="auto"/>
            </w:tcBorders>
            <w:vAlign w:val="center"/>
          </w:tcPr>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p>
        </w:tc>
      </w:tr>
      <w:tr w:rsidR="005170D9" w:rsidRPr="005170D9" w:rsidTr="00BB11E2">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r w:rsidRPr="005170D9">
              <w:rPr>
                <w:rFonts w:ascii="宋体" w:hAnsi="宋体" w:cs="Times New Roman" w:hint="eastAsia"/>
                <w:kern w:val="0"/>
                <w:sz w:val="24"/>
                <w:szCs w:val="24"/>
              </w:rPr>
              <w:t>法定代表人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r w:rsidRPr="005170D9">
              <w:rPr>
                <w:rFonts w:ascii="宋体" w:hAnsi="宋体" w:cs="Times New Roman" w:hint="eastAsia"/>
                <w:kern w:val="0"/>
                <w:sz w:val="24"/>
                <w:szCs w:val="24"/>
              </w:rPr>
              <w:t>电</w:t>
            </w:r>
            <w:r w:rsidRPr="005170D9">
              <w:rPr>
                <w:rFonts w:ascii="宋体" w:hAnsi="宋体" w:cs="Times New Roman"/>
                <w:kern w:val="0"/>
                <w:sz w:val="24"/>
                <w:szCs w:val="24"/>
              </w:rPr>
              <w:t xml:space="preserve">    </w:t>
            </w:r>
            <w:r w:rsidRPr="005170D9">
              <w:rPr>
                <w:rFonts w:ascii="宋体" w:hAnsi="宋体" w:cs="Times New Roman" w:hint="eastAsia"/>
                <w:kern w:val="0"/>
                <w:sz w:val="24"/>
                <w:szCs w:val="24"/>
              </w:rPr>
              <w:t>话</w:t>
            </w:r>
          </w:p>
        </w:tc>
        <w:tc>
          <w:tcPr>
            <w:tcW w:w="2140" w:type="dxa"/>
            <w:tcBorders>
              <w:top w:val="single" w:sz="8" w:space="0" w:color="auto"/>
              <w:left w:val="single" w:sz="8" w:space="0" w:color="auto"/>
              <w:bottom w:val="single" w:sz="8" w:space="0" w:color="auto"/>
              <w:right w:val="single" w:sz="12" w:space="0" w:color="auto"/>
            </w:tcBorders>
            <w:vAlign w:val="center"/>
          </w:tcPr>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p>
        </w:tc>
      </w:tr>
      <w:tr w:rsidR="005170D9" w:rsidRPr="005170D9" w:rsidTr="00BB11E2">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r w:rsidRPr="005170D9">
              <w:rPr>
                <w:rFonts w:ascii="宋体" w:hAnsi="宋体" w:cs="Times New Roman" w:hint="eastAsia"/>
                <w:kern w:val="0"/>
                <w:sz w:val="24"/>
                <w:szCs w:val="24"/>
              </w:rPr>
              <w:t>联</w:t>
            </w:r>
            <w:r w:rsidRPr="005170D9">
              <w:rPr>
                <w:rFonts w:ascii="宋体" w:hAnsi="宋体" w:cs="Times New Roman"/>
                <w:kern w:val="0"/>
                <w:sz w:val="24"/>
                <w:szCs w:val="24"/>
              </w:rPr>
              <w:t xml:space="preserve"> </w:t>
            </w:r>
            <w:r w:rsidRPr="005170D9">
              <w:rPr>
                <w:rFonts w:ascii="宋体" w:hAnsi="宋体" w:cs="Times New Roman" w:hint="eastAsia"/>
                <w:kern w:val="0"/>
                <w:sz w:val="24"/>
                <w:szCs w:val="24"/>
              </w:rPr>
              <w:t>系</w:t>
            </w:r>
            <w:r w:rsidRPr="005170D9">
              <w:rPr>
                <w:rFonts w:ascii="宋体" w:hAnsi="宋体" w:cs="Times New Roman"/>
                <w:kern w:val="0"/>
                <w:sz w:val="24"/>
                <w:szCs w:val="24"/>
              </w:rPr>
              <w:t xml:space="preserve"> </w:t>
            </w:r>
            <w:r w:rsidRPr="005170D9">
              <w:rPr>
                <w:rFonts w:ascii="宋体" w:hAnsi="宋体" w:cs="Times New Roman" w:hint="eastAsia"/>
                <w:kern w:val="0"/>
                <w:sz w:val="24"/>
                <w:szCs w:val="24"/>
              </w:rPr>
              <w:t>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BB11E2" w:rsidRPr="005170D9" w:rsidRDefault="00BB11E2" w:rsidP="00BB11E2">
            <w:pPr>
              <w:autoSpaceDE w:val="0"/>
              <w:autoSpaceDN w:val="0"/>
              <w:adjustRightInd w:val="0"/>
              <w:snapToGrid w:val="0"/>
              <w:spacing w:line="520" w:lineRule="exact"/>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r w:rsidRPr="005170D9">
              <w:rPr>
                <w:rFonts w:ascii="宋体" w:hAnsi="宋体" w:cs="Times New Roman" w:hint="eastAsia"/>
                <w:kern w:val="0"/>
                <w:sz w:val="24"/>
                <w:szCs w:val="24"/>
              </w:rPr>
              <w:t>电</w:t>
            </w:r>
            <w:r w:rsidRPr="005170D9">
              <w:rPr>
                <w:rFonts w:ascii="宋体" w:hAnsi="宋体" w:cs="Times New Roman"/>
                <w:kern w:val="0"/>
                <w:sz w:val="24"/>
                <w:szCs w:val="24"/>
              </w:rPr>
              <w:t xml:space="preserve">    </w:t>
            </w:r>
            <w:r w:rsidRPr="005170D9">
              <w:rPr>
                <w:rFonts w:ascii="宋体" w:hAnsi="宋体" w:cs="Times New Roman" w:hint="eastAsia"/>
                <w:kern w:val="0"/>
                <w:sz w:val="24"/>
                <w:szCs w:val="24"/>
              </w:rPr>
              <w:t>话</w:t>
            </w:r>
          </w:p>
        </w:tc>
        <w:tc>
          <w:tcPr>
            <w:tcW w:w="2140" w:type="dxa"/>
            <w:tcBorders>
              <w:top w:val="single" w:sz="8" w:space="0" w:color="auto"/>
              <w:left w:val="single" w:sz="8" w:space="0" w:color="auto"/>
              <w:bottom w:val="single" w:sz="8" w:space="0" w:color="auto"/>
              <w:right w:val="single" w:sz="12" w:space="0" w:color="auto"/>
            </w:tcBorders>
            <w:vAlign w:val="center"/>
          </w:tcPr>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p>
        </w:tc>
      </w:tr>
      <w:tr w:rsidR="005170D9" w:rsidRPr="005170D9" w:rsidTr="00BB11E2">
        <w:trPr>
          <w:cantSplit/>
          <w:jc w:val="center"/>
        </w:trPr>
        <w:tc>
          <w:tcPr>
            <w:tcW w:w="1665" w:type="dxa"/>
            <w:tcBorders>
              <w:top w:val="single" w:sz="8" w:space="0" w:color="auto"/>
              <w:left w:val="single" w:sz="12" w:space="0" w:color="auto"/>
              <w:bottom w:val="single" w:sz="8" w:space="0" w:color="auto"/>
              <w:right w:val="single" w:sz="8" w:space="0" w:color="auto"/>
            </w:tcBorders>
          </w:tcPr>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r w:rsidRPr="005170D9">
              <w:rPr>
                <w:rFonts w:ascii="宋体" w:hAnsi="宋体" w:cs="Times New Roman" w:hint="eastAsia"/>
                <w:kern w:val="0"/>
                <w:sz w:val="24"/>
                <w:szCs w:val="24"/>
              </w:rPr>
              <w:t>传</w:t>
            </w:r>
            <w:r w:rsidRPr="005170D9">
              <w:rPr>
                <w:rFonts w:ascii="宋体" w:hAnsi="宋体" w:cs="Times New Roman"/>
                <w:kern w:val="0"/>
                <w:sz w:val="24"/>
                <w:szCs w:val="24"/>
              </w:rPr>
              <w:t xml:space="preserve">    </w:t>
            </w:r>
            <w:r w:rsidRPr="005170D9">
              <w:rPr>
                <w:rFonts w:ascii="宋体" w:hAnsi="宋体" w:cs="Times New Roman" w:hint="eastAsia"/>
                <w:kern w:val="0"/>
                <w:sz w:val="24"/>
                <w:szCs w:val="24"/>
              </w:rPr>
              <w:t>真</w:t>
            </w:r>
          </w:p>
        </w:tc>
        <w:tc>
          <w:tcPr>
            <w:tcW w:w="3165" w:type="dxa"/>
            <w:gridSpan w:val="4"/>
            <w:tcBorders>
              <w:top w:val="single" w:sz="8" w:space="0" w:color="auto"/>
              <w:left w:val="single" w:sz="8" w:space="0" w:color="auto"/>
              <w:bottom w:val="single" w:sz="8" w:space="0" w:color="auto"/>
              <w:right w:val="single" w:sz="8" w:space="0" w:color="auto"/>
            </w:tcBorders>
          </w:tcPr>
          <w:p w:rsidR="00BB11E2" w:rsidRPr="005170D9" w:rsidRDefault="00BB11E2" w:rsidP="00BB11E2">
            <w:pPr>
              <w:autoSpaceDE w:val="0"/>
              <w:autoSpaceDN w:val="0"/>
              <w:adjustRightInd w:val="0"/>
              <w:snapToGrid w:val="0"/>
              <w:spacing w:line="520" w:lineRule="exact"/>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tcPr>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r w:rsidRPr="005170D9">
              <w:rPr>
                <w:rFonts w:ascii="宋体" w:hAnsi="宋体" w:cs="Times New Roman" w:hint="eastAsia"/>
                <w:kern w:val="0"/>
                <w:sz w:val="24"/>
                <w:szCs w:val="24"/>
              </w:rPr>
              <w:t>网</w:t>
            </w:r>
            <w:r w:rsidRPr="005170D9">
              <w:rPr>
                <w:rFonts w:ascii="宋体" w:hAnsi="宋体" w:cs="Times New Roman"/>
                <w:kern w:val="0"/>
                <w:sz w:val="24"/>
                <w:szCs w:val="24"/>
              </w:rPr>
              <w:t xml:space="preserve">    </w:t>
            </w:r>
            <w:r w:rsidRPr="005170D9">
              <w:rPr>
                <w:rFonts w:ascii="宋体" w:hAnsi="宋体" w:cs="Times New Roman" w:hint="eastAsia"/>
                <w:kern w:val="0"/>
                <w:sz w:val="24"/>
                <w:szCs w:val="24"/>
              </w:rPr>
              <w:t>址</w:t>
            </w:r>
          </w:p>
        </w:tc>
        <w:tc>
          <w:tcPr>
            <w:tcW w:w="2140" w:type="dxa"/>
            <w:tcBorders>
              <w:top w:val="single" w:sz="8" w:space="0" w:color="auto"/>
              <w:left w:val="single" w:sz="8" w:space="0" w:color="auto"/>
              <w:bottom w:val="single" w:sz="8" w:space="0" w:color="auto"/>
              <w:right w:val="single" w:sz="12" w:space="0" w:color="auto"/>
            </w:tcBorders>
          </w:tcPr>
          <w:p w:rsidR="00BB11E2" w:rsidRPr="005170D9" w:rsidRDefault="00BB11E2" w:rsidP="00BB11E2">
            <w:pPr>
              <w:autoSpaceDE w:val="0"/>
              <w:autoSpaceDN w:val="0"/>
              <w:adjustRightInd w:val="0"/>
              <w:snapToGrid w:val="0"/>
              <w:spacing w:line="520" w:lineRule="exact"/>
              <w:rPr>
                <w:rFonts w:ascii="宋体" w:cs="Times New Roman"/>
                <w:kern w:val="0"/>
                <w:sz w:val="24"/>
                <w:szCs w:val="24"/>
              </w:rPr>
            </w:pPr>
          </w:p>
        </w:tc>
      </w:tr>
      <w:tr w:rsidR="005170D9" w:rsidRPr="005170D9" w:rsidTr="00BB11E2">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r w:rsidRPr="005170D9">
              <w:rPr>
                <w:rFonts w:ascii="宋体" w:hAnsi="宋体" w:cs="Times New Roman" w:hint="eastAsia"/>
                <w:kern w:val="0"/>
                <w:sz w:val="24"/>
                <w:szCs w:val="24"/>
              </w:rPr>
              <w:t>开户银行</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r w:rsidRPr="005170D9">
              <w:rPr>
                <w:rFonts w:ascii="宋体" w:hAnsi="宋体" w:cs="Times New Roman" w:hint="eastAsia"/>
                <w:kern w:val="0"/>
                <w:sz w:val="24"/>
                <w:szCs w:val="24"/>
              </w:rPr>
              <w:t>银行帐号</w:t>
            </w:r>
          </w:p>
        </w:tc>
        <w:tc>
          <w:tcPr>
            <w:tcW w:w="2140" w:type="dxa"/>
            <w:tcBorders>
              <w:top w:val="single" w:sz="8" w:space="0" w:color="auto"/>
              <w:left w:val="single" w:sz="8" w:space="0" w:color="auto"/>
              <w:bottom w:val="single" w:sz="8" w:space="0" w:color="auto"/>
              <w:right w:val="single" w:sz="12" w:space="0" w:color="auto"/>
            </w:tcBorders>
            <w:vAlign w:val="center"/>
          </w:tcPr>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p>
        </w:tc>
      </w:tr>
      <w:tr w:rsidR="005170D9" w:rsidRPr="005170D9" w:rsidTr="00BB11E2">
        <w:trPr>
          <w:cantSplit/>
          <w:jc w:val="center"/>
        </w:trPr>
        <w:tc>
          <w:tcPr>
            <w:tcW w:w="1665" w:type="dxa"/>
            <w:vMerge w:val="restart"/>
            <w:tcBorders>
              <w:top w:val="single" w:sz="8" w:space="0" w:color="auto"/>
              <w:left w:val="single" w:sz="12" w:space="0" w:color="auto"/>
              <w:bottom w:val="single" w:sz="8" w:space="0" w:color="auto"/>
              <w:right w:val="single" w:sz="8" w:space="0" w:color="auto"/>
            </w:tcBorders>
            <w:vAlign w:val="center"/>
          </w:tcPr>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r w:rsidRPr="005170D9">
              <w:rPr>
                <w:rFonts w:ascii="宋体" w:hAnsi="宋体" w:cs="Times New Roman" w:hint="eastAsia"/>
                <w:kern w:val="0"/>
                <w:sz w:val="24"/>
                <w:szCs w:val="24"/>
              </w:rPr>
              <w:t>职工概况</w:t>
            </w:r>
          </w:p>
        </w:tc>
        <w:tc>
          <w:tcPr>
            <w:tcW w:w="1038" w:type="dxa"/>
            <w:vMerge w:val="restart"/>
            <w:tcBorders>
              <w:top w:val="single" w:sz="8" w:space="0" w:color="auto"/>
              <w:left w:val="single" w:sz="8" w:space="0" w:color="auto"/>
              <w:right w:val="single" w:sz="4" w:space="0" w:color="auto"/>
            </w:tcBorders>
            <w:vAlign w:val="center"/>
          </w:tcPr>
          <w:p w:rsidR="00BB11E2" w:rsidRPr="005170D9" w:rsidRDefault="00BB11E2" w:rsidP="00BB11E2">
            <w:pPr>
              <w:autoSpaceDE w:val="0"/>
              <w:autoSpaceDN w:val="0"/>
              <w:adjustRightInd w:val="0"/>
              <w:snapToGrid w:val="0"/>
              <w:jc w:val="center"/>
              <w:rPr>
                <w:rFonts w:ascii="宋体" w:cs="Times New Roman"/>
                <w:kern w:val="0"/>
                <w:sz w:val="24"/>
                <w:szCs w:val="24"/>
              </w:rPr>
            </w:pPr>
            <w:r w:rsidRPr="005170D9">
              <w:rPr>
                <w:rFonts w:ascii="宋体" w:hAnsi="宋体" w:cs="Times New Roman" w:hint="eastAsia"/>
                <w:kern w:val="0"/>
                <w:sz w:val="24"/>
                <w:szCs w:val="24"/>
              </w:rPr>
              <w:t>职工总数</w:t>
            </w:r>
          </w:p>
        </w:tc>
        <w:tc>
          <w:tcPr>
            <w:tcW w:w="1139" w:type="dxa"/>
            <w:gridSpan w:val="2"/>
            <w:vMerge w:val="restart"/>
            <w:tcBorders>
              <w:top w:val="single" w:sz="8" w:space="0" w:color="auto"/>
              <w:left w:val="single" w:sz="4" w:space="0" w:color="auto"/>
              <w:right w:val="single" w:sz="4" w:space="0" w:color="auto"/>
            </w:tcBorders>
            <w:vAlign w:val="center"/>
          </w:tcPr>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p>
        </w:tc>
        <w:tc>
          <w:tcPr>
            <w:tcW w:w="988" w:type="dxa"/>
            <w:vMerge w:val="restart"/>
            <w:tcBorders>
              <w:top w:val="single" w:sz="8" w:space="0" w:color="auto"/>
              <w:left w:val="single" w:sz="4" w:space="0" w:color="auto"/>
              <w:right w:val="single" w:sz="8" w:space="0" w:color="auto"/>
            </w:tcBorders>
            <w:vAlign w:val="center"/>
          </w:tcPr>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r w:rsidRPr="005170D9">
              <w:rPr>
                <w:rFonts w:ascii="宋体" w:hAnsi="宋体" w:cs="Times New Roman" w:hint="eastAsia"/>
                <w:kern w:val="0"/>
                <w:sz w:val="24"/>
                <w:szCs w:val="24"/>
              </w:rPr>
              <w:t>其</w:t>
            </w:r>
          </w:p>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r w:rsidRPr="005170D9">
              <w:rPr>
                <w:rFonts w:ascii="宋体" w:hAnsi="宋体" w:cs="Times New Roman" w:hint="eastAsia"/>
                <w:kern w:val="0"/>
                <w:sz w:val="24"/>
                <w:szCs w:val="24"/>
              </w:rPr>
              <w:t>中</w:t>
            </w: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r w:rsidRPr="005170D9">
              <w:rPr>
                <w:rFonts w:ascii="宋体" w:hAnsi="宋体" w:cs="Times New Roman" w:hint="eastAsia"/>
                <w:kern w:val="0"/>
                <w:sz w:val="24"/>
                <w:szCs w:val="24"/>
              </w:rPr>
              <w:t>高级职称人员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p>
        </w:tc>
      </w:tr>
      <w:tr w:rsidR="005170D9" w:rsidRPr="005170D9" w:rsidTr="00BB11E2">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BB11E2" w:rsidRPr="005170D9" w:rsidRDefault="00BB11E2" w:rsidP="00BB11E2">
            <w:pPr>
              <w:widowControl/>
              <w:adjustRightInd w:val="0"/>
              <w:snapToGrid w:val="0"/>
              <w:spacing w:line="520" w:lineRule="exact"/>
              <w:jc w:val="left"/>
              <w:rPr>
                <w:rFonts w:ascii="宋体" w:cs="Times New Roman"/>
                <w:kern w:val="0"/>
                <w:sz w:val="24"/>
                <w:szCs w:val="24"/>
              </w:rPr>
            </w:pPr>
          </w:p>
        </w:tc>
        <w:tc>
          <w:tcPr>
            <w:tcW w:w="1038" w:type="dxa"/>
            <w:vMerge/>
            <w:tcBorders>
              <w:left w:val="single" w:sz="8" w:space="0" w:color="auto"/>
              <w:right w:val="single" w:sz="4" w:space="0" w:color="auto"/>
            </w:tcBorders>
            <w:vAlign w:val="center"/>
          </w:tcPr>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p>
        </w:tc>
        <w:tc>
          <w:tcPr>
            <w:tcW w:w="1139" w:type="dxa"/>
            <w:gridSpan w:val="2"/>
            <w:vMerge/>
            <w:tcBorders>
              <w:left w:val="single" w:sz="4" w:space="0" w:color="auto"/>
              <w:right w:val="single" w:sz="4" w:space="0" w:color="auto"/>
            </w:tcBorders>
            <w:vAlign w:val="center"/>
          </w:tcPr>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p>
        </w:tc>
        <w:tc>
          <w:tcPr>
            <w:tcW w:w="988" w:type="dxa"/>
            <w:vMerge/>
            <w:tcBorders>
              <w:left w:val="single" w:sz="4" w:space="0" w:color="auto"/>
              <w:right w:val="single" w:sz="8" w:space="0" w:color="auto"/>
            </w:tcBorders>
            <w:vAlign w:val="center"/>
          </w:tcPr>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r w:rsidRPr="005170D9">
              <w:rPr>
                <w:rFonts w:ascii="宋体" w:hAnsi="宋体" w:cs="Times New Roman" w:hint="eastAsia"/>
                <w:kern w:val="0"/>
                <w:sz w:val="24"/>
                <w:szCs w:val="24"/>
              </w:rPr>
              <w:t>中级职称人员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p>
        </w:tc>
      </w:tr>
      <w:tr w:rsidR="005170D9" w:rsidRPr="005170D9" w:rsidTr="00BB11E2">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BB11E2" w:rsidRPr="005170D9" w:rsidRDefault="00BB11E2" w:rsidP="00BB11E2">
            <w:pPr>
              <w:widowControl/>
              <w:adjustRightInd w:val="0"/>
              <w:snapToGrid w:val="0"/>
              <w:spacing w:line="520" w:lineRule="exact"/>
              <w:jc w:val="left"/>
              <w:rPr>
                <w:rFonts w:ascii="宋体" w:cs="Times New Roman"/>
                <w:kern w:val="0"/>
                <w:sz w:val="24"/>
                <w:szCs w:val="24"/>
              </w:rPr>
            </w:pPr>
          </w:p>
        </w:tc>
        <w:tc>
          <w:tcPr>
            <w:tcW w:w="1038" w:type="dxa"/>
            <w:vMerge/>
            <w:tcBorders>
              <w:left w:val="single" w:sz="8" w:space="0" w:color="auto"/>
              <w:bottom w:val="single" w:sz="8" w:space="0" w:color="auto"/>
              <w:right w:val="single" w:sz="4" w:space="0" w:color="auto"/>
            </w:tcBorders>
            <w:vAlign w:val="center"/>
          </w:tcPr>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p>
        </w:tc>
        <w:tc>
          <w:tcPr>
            <w:tcW w:w="1139" w:type="dxa"/>
            <w:gridSpan w:val="2"/>
            <w:vMerge/>
            <w:tcBorders>
              <w:left w:val="single" w:sz="4" w:space="0" w:color="auto"/>
              <w:bottom w:val="single" w:sz="8" w:space="0" w:color="auto"/>
              <w:right w:val="single" w:sz="4" w:space="0" w:color="auto"/>
            </w:tcBorders>
            <w:vAlign w:val="center"/>
          </w:tcPr>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p>
        </w:tc>
        <w:tc>
          <w:tcPr>
            <w:tcW w:w="988" w:type="dxa"/>
            <w:vMerge/>
            <w:tcBorders>
              <w:left w:val="single" w:sz="4" w:space="0" w:color="auto"/>
              <w:bottom w:val="single" w:sz="8" w:space="0" w:color="auto"/>
              <w:right w:val="single" w:sz="8" w:space="0" w:color="auto"/>
            </w:tcBorders>
            <w:vAlign w:val="center"/>
          </w:tcPr>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r w:rsidRPr="005170D9">
              <w:rPr>
                <w:rFonts w:ascii="宋体" w:hAnsi="宋体" w:cs="Times New Roman" w:hint="eastAsia"/>
                <w:kern w:val="0"/>
                <w:sz w:val="24"/>
                <w:szCs w:val="24"/>
              </w:rPr>
              <w:t>初级职称人员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p>
        </w:tc>
      </w:tr>
      <w:tr w:rsidR="005170D9" w:rsidRPr="005170D9" w:rsidTr="00BB11E2">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BB11E2" w:rsidRPr="005170D9" w:rsidRDefault="00BB11E2" w:rsidP="00BB11E2">
            <w:pPr>
              <w:widowControl/>
              <w:adjustRightInd w:val="0"/>
              <w:snapToGrid w:val="0"/>
              <w:spacing w:line="520" w:lineRule="exact"/>
              <w:jc w:val="left"/>
              <w:rPr>
                <w:rFonts w:ascii="宋体" w:cs="Times New Roman"/>
                <w:kern w:val="0"/>
                <w:sz w:val="24"/>
                <w:szCs w:val="24"/>
              </w:rPr>
            </w:pPr>
          </w:p>
        </w:tc>
        <w:tc>
          <w:tcPr>
            <w:tcW w:w="7300" w:type="dxa"/>
            <w:gridSpan w:val="7"/>
            <w:tcBorders>
              <w:top w:val="single" w:sz="8" w:space="0" w:color="auto"/>
              <w:left w:val="single" w:sz="8" w:space="0" w:color="auto"/>
              <w:bottom w:val="single" w:sz="8" w:space="0" w:color="auto"/>
              <w:right w:val="single" w:sz="12" w:space="0" w:color="auto"/>
            </w:tcBorders>
          </w:tcPr>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r w:rsidRPr="005170D9">
              <w:rPr>
                <w:rFonts w:ascii="宋体" w:hAnsi="宋体" w:cs="Times New Roman" w:hint="eastAsia"/>
                <w:kern w:val="0"/>
                <w:sz w:val="24"/>
                <w:szCs w:val="24"/>
              </w:rPr>
              <w:t>单位负责人</w:t>
            </w:r>
          </w:p>
        </w:tc>
      </w:tr>
      <w:tr w:rsidR="005170D9" w:rsidRPr="005170D9" w:rsidTr="00BB11E2">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BB11E2" w:rsidRPr="005170D9" w:rsidRDefault="00BB11E2" w:rsidP="00BB11E2">
            <w:pPr>
              <w:widowControl/>
              <w:adjustRightInd w:val="0"/>
              <w:snapToGrid w:val="0"/>
              <w:spacing w:line="520" w:lineRule="exact"/>
              <w:jc w:val="left"/>
              <w:rPr>
                <w:rFonts w:ascii="宋体" w:cs="Times New Roman"/>
                <w:kern w:val="0"/>
                <w:sz w:val="24"/>
                <w:szCs w:val="24"/>
              </w:rPr>
            </w:pPr>
          </w:p>
        </w:tc>
        <w:tc>
          <w:tcPr>
            <w:tcW w:w="1590" w:type="dxa"/>
            <w:gridSpan w:val="2"/>
            <w:tcBorders>
              <w:top w:val="single" w:sz="8" w:space="0" w:color="auto"/>
              <w:left w:val="single" w:sz="8" w:space="0" w:color="auto"/>
              <w:bottom w:val="single" w:sz="8" w:space="0" w:color="auto"/>
              <w:right w:val="single" w:sz="8" w:space="0" w:color="auto"/>
            </w:tcBorders>
          </w:tcPr>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r w:rsidRPr="005170D9">
              <w:rPr>
                <w:rFonts w:ascii="宋体" w:hAnsi="宋体" w:cs="Times New Roman" w:hint="eastAsia"/>
                <w:kern w:val="0"/>
                <w:sz w:val="24"/>
                <w:szCs w:val="24"/>
              </w:rPr>
              <w:t>姓</w:t>
            </w:r>
            <w:r w:rsidRPr="005170D9">
              <w:rPr>
                <w:rFonts w:ascii="宋体" w:hAnsi="宋体" w:cs="Times New Roman"/>
                <w:kern w:val="0"/>
                <w:sz w:val="24"/>
                <w:szCs w:val="24"/>
              </w:rPr>
              <w:t xml:space="preserve">  </w:t>
            </w:r>
            <w:r w:rsidRPr="005170D9">
              <w:rPr>
                <w:rFonts w:ascii="宋体" w:hAnsi="宋体" w:cs="Times New Roman" w:hint="eastAsia"/>
                <w:kern w:val="0"/>
                <w:sz w:val="24"/>
                <w:szCs w:val="24"/>
              </w:rPr>
              <w:t>名</w:t>
            </w:r>
          </w:p>
        </w:tc>
        <w:tc>
          <w:tcPr>
            <w:tcW w:w="1837" w:type="dxa"/>
            <w:gridSpan w:val="3"/>
            <w:tcBorders>
              <w:top w:val="single" w:sz="8" w:space="0" w:color="auto"/>
              <w:left w:val="single" w:sz="8" w:space="0" w:color="auto"/>
              <w:bottom w:val="single" w:sz="8" w:space="0" w:color="auto"/>
              <w:right w:val="single" w:sz="8" w:space="0" w:color="auto"/>
            </w:tcBorders>
          </w:tcPr>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r w:rsidRPr="005170D9">
              <w:rPr>
                <w:rFonts w:ascii="宋体" w:hAnsi="宋体" w:cs="Times New Roman" w:hint="eastAsia"/>
                <w:kern w:val="0"/>
                <w:sz w:val="24"/>
                <w:szCs w:val="24"/>
              </w:rPr>
              <w:t>职务及职称</w:t>
            </w:r>
          </w:p>
        </w:tc>
        <w:tc>
          <w:tcPr>
            <w:tcW w:w="1733" w:type="dxa"/>
            <w:tcBorders>
              <w:top w:val="single" w:sz="8" w:space="0" w:color="auto"/>
              <w:left w:val="single" w:sz="8" w:space="0" w:color="auto"/>
              <w:bottom w:val="single" w:sz="8" w:space="0" w:color="auto"/>
              <w:right w:val="single" w:sz="8" w:space="0" w:color="auto"/>
            </w:tcBorders>
          </w:tcPr>
          <w:p w:rsidR="00BB11E2" w:rsidRPr="005170D9" w:rsidRDefault="00BB11E2" w:rsidP="00BB11E2">
            <w:pPr>
              <w:autoSpaceDE w:val="0"/>
              <w:autoSpaceDN w:val="0"/>
              <w:adjustRightInd w:val="0"/>
              <w:snapToGrid w:val="0"/>
              <w:spacing w:line="520" w:lineRule="exact"/>
              <w:ind w:firstLineChars="200" w:firstLine="480"/>
              <w:rPr>
                <w:rFonts w:ascii="宋体" w:cs="Times New Roman"/>
                <w:kern w:val="0"/>
                <w:sz w:val="24"/>
                <w:szCs w:val="24"/>
              </w:rPr>
            </w:pPr>
            <w:r w:rsidRPr="005170D9">
              <w:rPr>
                <w:rFonts w:ascii="宋体" w:hAnsi="宋体" w:cs="Times New Roman" w:hint="eastAsia"/>
                <w:kern w:val="0"/>
                <w:sz w:val="24"/>
                <w:szCs w:val="24"/>
              </w:rPr>
              <w:t>年</w:t>
            </w:r>
            <w:r w:rsidRPr="005170D9">
              <w:rPr>
                <w:rFonts w:ascii="宋体" w:hAnsi="宋体" w:cs="Times New Roman"/>
                <w:kern w:val="0"/>
                <w:sz w:val="24"/>
                <w:szCs w:val="24"/>
              </w:rPr>
              <w:t xml:space="preserve">  </w:t>
            </w:r>
            <w:r w:rsidRPr="005170D9">
              <w:rPr>
                <w:rFonts w:ascii="宋体" w:hAnsi="宋体" w:cs="Times New Roman" w:hint="eastAsia"/>
                <w:kern w:val="0"/>
                <w:sz w:val="24"/>
                <w:szCs w:val="24"/>
              </w:rPr>
              <w:t>龄</w:t>
            </w:r>
          </w:p>
        </w:tc>
        <w:tc>
          <w:tcPr>
            <w:tcW w:w="2140" w:type="dxa"/>
            <w:tcBorders>
              <w:top w:val="single" w:sz="8" w:space="0" w:color="auto"/>
              <w:left w:val="single" w:sz="8" w:space="0" w:color="auto"/>
              <w:bottom w:val="single" w:sz="8" w:space="0" w:color="auto"/>
              <w:right w:val="single" w:sz="12" w:space="0" w:color="auto"/>
            </w:tcBorders>
          </w:tcPr>
          <w:p w:rsidR="00BB11E2" w:rsidRPr="005170D9" w:rsidRDefault="00BB11E2" w:rsidP="00BB11E2">
            <w:pPr>
              <w:autoSpaceDE w:val="0"/>
              <w:autoSpaceDN w:val="0"/>
              <w:adjustRightInd w:val="0"/>
              <w:snapToGrid w:val="0"/>
              <w:spacing w:line="520" w:lineRule="exact"/>
              <w:jc w:val="center"/>
              <w:rPr>
                <w:rFonts w:ascii="宋体" w:cs="Times New Roman"/>
                <w:kern w:val="0"/>
                <w:sz w:val="24"/>
                <w:szCs w:val="24"/>
              </w:rPr>
            </w:pPr>
            <w:r w:rsidRPr="005170D9">
              <w:rPr>
                <w:rFonts w:ascii="宋体" w:hAnsi="宋体" w:cs="Times New Roman" w:hint="eastAsia"/>
                <w:kern w:val="0"/>
                <w:sz w:val="24"/>
                <w:szCs w:val="24"/>
              </w:rPr>
              <w:t>专</w:t>
            </w:r>
            <w:r w:rsidRPr="005170D9">
              <w:rPr>
                <w:rFonts w:ascii="宋体" w:hAnsi="宋体" w:cs="Times New Roman"/>
                <w:kern w:val="0"/>
                <w:sz w:val="24"/>
                <w:szCs w:val="24"/>
              </w:rPr>
              <w:t xml:space="preserve">   </w:t>
            </w:r>
            <w:r w:rsidRPr="005170D9">
              <w:rPr>
                <w:rFonts w:ascii="宋体" w:hAnsi="宋体" w:cs="Times New Roman" w:hint="eastAsia"/>
                <w:kern w:val="0"/>
                <w:sz w:val="24"/>
                <w:szCs w:val="24"/>
              </w:rPr>
              <w:t>业</w:t>
            </w:r>
          </w:p>
        </w:tc>
      </w:tr>
      <w:tr w:rsidR="005170D9" w:rsidRPr="005170D9" w:rsidTr="00BB11E2">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BB11E2" w:rsidRPr="005170D9" w:rsidRDefault="00BB11E2" w:rsidP="00BB11E2">
            <w:pPr>
              <w:widowControl/>
              <w:adjustRightInd w:val="0"/>
              <w:snapToGrid w:val="0"/>
              <w:spacing w:line="520" w:lineRule="exact"/>
              <w:jc w:val="left"/>
              <w:rPr>
                <w:rFonts w:ascii="宋体" w:cs="Times New Roman"/>
                <w:kern w:val="0"/>
                <w:sz w:val="24"/>
                <w:szCs w:val="24"/>
              </w:rPr>
            </w:pPr>
          </w:p>
        </w:tc>
        <w:tc>
          <w:tcPr>
            <w:tcW w:w="1590" w:type="dxa"/>
            <w:gridSpan w:val="2"/>
            <w:tcBorders>
              <w:top w:val="single" w:sz="8" w:space="0" w:color="auto"/>
              <w:left w:val="single" w:sz="8" w:space="0" w:color="auto"/>
              <w:bottom w:val="single" w:sz="8" w:space="0" w:color="auto"/>
              <w:right w:val="single" w:sz="8" w:space="0" w:color="auto"/>
            </w:tcBorders>
          </w:tcPr>
          <w:p w:rsidR="00BB11E2" w:rsidRPr="005170D9" w:rsidRDefault="00BB11E2" w:rsidP="00BB11E2">
            <w:pPr>
              <w:autoSpaceDE w:val="0"/>
              <w:autoSpaceDN w:val="0"/>
              <w:adjustRightInd w:val="0"/>
              <w:snapToGrid w:val="0"/>
              <w:spacing w:line="520" w:lineRule="exact"/>
              <w:rPr>
                <w:rFonts w:ascii="宋体" w:cs="Times New Roman"/>
                <w:kern w:val="0"/>
                <w:sz w:val="24"/>
                <w:szCs w:val="24"/>
              </w:rPr>
            </w:pPr>
          </w:p>
        </w:tc>
        <w:tc>
          <w:tcPr>
            <w:tcW w:w="1837" w:type="dxa"/>
            <w:gridSpan w:val="3"/>
            <w:tcBorders>
              <w:top w:val="single" w:sz="8" w:space="0" w:color="auto"/>
              <w:left w:val="single" w:sz="8" w:space="0" w:color="auto"/>
              <w:bottom w:val="single" w:sz="8" w:space="0" w:color="auto"/>
              <w:right w:val="single" w:sz="8" w:space="0" w:color="auto"/>
            </w:tcBorders>
          </w:tcPr>
          <w:p w:rsidR="00BB11E2" w:rsidRPr="005170D9" w:rsidRDefault="00BB11E2" w:rsidP="00BB11E2">
            <w:pPr>
              <w:autoSpaceDE w:val="0"/>
              <w:autoSpaceDN w:val="0"/>
              <w:adjustRightInd w:val="0"/>
              <w:snapToGrid w:val="0"/>
              <w:spacing w:line="520" w:lineRule="exact"/>
              <w:rPr>
                <w:rFonts w:ascii="宋体" w:cs="Times New Roman"/>
                <w:kern w:val="0"/>
                <w:sz w:val="24"/>
                <w:szCs w:val="24"/>
              </w:rPr>
            </w:pPr>
          </w:p>
        </w:tc>
        <w:tc>
          <w:tcPr>
            <w:tcW w:w="1733" w:type="dxa"/>
            <w:tcBorders>
              <w:top w:val="single" w:sz="8" w:space="0" w:color="auto"/>
              <w:left w:val="single" w:sz="8" w:space="0" w:color="auto"/>
              <w:bottom w:val="single" w:sz="8" w:space="0" w:color="auto"/>
              <w:right w:val="single" w:sz="8" w:space="0" w:color="auto"/>
            </w:tcBorders>
          </w:tcPr>
          <w:p w:rsidR="00BB11E2" w:rsidRPr="005170D9" w:rsidRDefault="00BB11E2" w:rsidP="00BB11E2">
            <w:pPr>
              <w:autoSpaceDE w:val="0"/>
              <w:autoSpaceDN w:val="0"/>
              <w:adjustRightInd w:val="0"/>
              <w:snapToGrid w:val="0"/>
              <w:spacing w:line="520" w:lineRule="exact"/>
              <w:rPr>
                <w:rFonts w:ascii="宋体" w:cs="Times New Roman"/>
                <w:kern w:val="0"/>
                <w:sz w:val="24"/>
                <w:szCs w:val="24"/>
              </w:rPr>
            </w:pPr>
          </w:p>
        </w:tc>
        <w:tc>
          <w:tcPr>
            <w:tcW w:w="2140" w:type="dxa"/>
            <w:tcBorders>
              <w:top w:val="single" w:sz="8" w:space="0" w:color="auto"/>
              <w:left w:val="single" w:sz="8" w:space="0" w:color="auto"/>
              <w:bottom w:val="single" w:sz="8" w:space="0" w:color="auto"/>
              <w:right w:val="single" w:sz="12" w:space="0" w:color="auto"/>
            </w:tcBorders>
          </w:tcPr>
          <w:p w:rsidR="00BB11E2" w:rsidRPr="005170D9" w:rsidRDefault="00BB11E2" w:rsidP="00BB11E2">
            <w:pPr>
              <w:autoSpaceDE w:val="0"/>
              <w:autoSpaceDN w:val="0"/>
              <w:adjustRightInd w:val="0"/>
              <w:snapToGrid w:val="0"/>
              <w:spacing w:line="520" w:lineRule="exact"/>
              <w:rPr>
                <w:rFonts w:ascii="宋体" w:cs="Times New Roman"/>
                <w:kern w:val="0"/>
                <w:sz w:val="24"/>
                <w:szCs w:val="24"/>
              </w:rPr>
            </w:pPr>
          </w:p>
        </w:tc>
      </w:tr>
      <w:tr w:rsidR="00BB11E2" w:rsidRPr="005170D9" w:rsidTr="00BB11E2">
        <w:trPr>
          <w:cantSplit/>
          <w:trHeight w:val="3043"/>
          <w:jc w:val="center"/>
        </w:trPr>
        <w:tc>
          <w:tcPr>
            <w:tcW w:w="1665" w:type="dxa"/>
            <w:tcBorders>
              <w:top w:val="single" w:sz="8" w:space="0" w:color="auto"/>
              <w:left w:val="single" w:sz="12" w:space="0" w:color="auto"/>
              <w:bottom w:val="single" w:sz="8" w:space="0" w:color="auto"/>
              <w:right w:val="single" w:sz="8" w:space="0" w:color="auto"/>
            </w:tcBorders>
            <w:vAlign w:val="center"/>
          </w:tcPr>
          <w:p w:rsidR="00BB11E2" w:rsidRPr="005170D9" w:rsidRDefault="00BB11E2" w:rsidP="00BB11E2">
            <w:pPr>
              <w:widowControl/>
              <w:adjustRightInd w:val="0"/>
              <w:snapToGrid w:val="0"/>
              <w:spacing w:line="520" w:lineRule="exact"/>
              <w:jc w:val="center"/>
              <w:rPr>
                <w:rFonts w:ascii="宋体" w:cs="Times New Roman"/>
                <w:kern w:val="0"/>
                <w:sz w:val="24"/>
                <w:szCs w:val="24"/>
              </w:rPr>
            </w:pPr>
            <w:r w:rsidRPr="005170D9">
              <w:rPr>
                <w:rFonts w:ascii="宋体" w:hAnsi="宋体" w:cs="Times New Roman" w:hint="eastAsia"/>
                <w:kern w:val="0"/>
                <w:sz w:val="24"/>
                <w:szCs w:val="24"/>
              </w:rPr>
              <w:t>经营范围</w:t>
            </w:r>
          </w:p>
        </w:tc>
        <w:tc>
          <w:tcPr>
            <w:tcW w:w="7300" w:type="dxa"/>
            <w:gridSpan w:val="7"/>
            <w:tcBorders>
              <w:top w:val="single" w:sz="8" w:space="0" w:color="auto"/>
              <w:left w:val="single" w:sz="8" w:space="0" w:color="auto"/>
              <w:bottom w:val="single" w:sz="8" w:space="0" w:color="auto"/>
              <w:right w:val="single" w:sz="12" w:space="0" w:color="auto"/>
            </w:tcBorders>
          </w:tcPr>
          <w:p w:rsidR="00BB11E2" w:rsidRPr="005170D9" w:rsidRDefault="00BB11E2" w:rsidP="00BB11E2">
            <w:pPr>
              <w:autoSpaceDE w:val="0"/>
              <w:autoSpaceDN w:val="0"/>
              <w:adjustRightInd w:val="0"/>
              <w:snapToGrid w:val="0"/>
              <w:spacing w:line="520" w:lineRule="exact"/>
              <w:rPr>
                <w:rFonts w:ascii="宋体" w:cs="Times New Roman"/>
                <w:kern w:val="0"/>
                <w:sz w:val="24"/>
                <w:szCs w:val="24"/>
              </w:rPr>
            </w:pPr>
          </w:p>
        </w:tc>
      </w:tr>
    </w:tbl>
    <w:p w:rsidR="00BB11E2" w:rsidRPr="005170D9" w:rsidRDefault="00BB11E2" w:rsidP="00BB11E2">
      <w:pPr>
        <w:spacing w:line="360" w:lineRule="auto"/>
        <w:jc w:val="left"/>
        <w:rPr>
          <w:rFonts w:ascii="宋体" w:cs="Times New Roman"/>
          <w:sz w:val="24"/>
          <w:szCs w:val="24"/>
        </w:rPr>
      </w:pPr>
    </w:p>
    <w:p w:rsidR="00BB11E2" w:rsidRPr="005170D9" w:rsidRDefault="00BB11E2" w:rsidP="00BB11E2">
      <w:pPr>
        <w:spacing w:line="360" w:lineRule="auto"/>
        <w:jc w:val="center"/>
        <w:outlineLvl w:val="1"/>
        <w:rPr>
          <w:rFonts w:ascii="宋体" w:hAnsi="宋体" w:cs="宋体"/>
          <w:b/>
          <w:sz w:val="24"/>
          <w:szCs w:val="24"/>
        </w:rPr>
      </w:pPr>
      <w:r w:rsidRPr="005170D9">
        <w:rPr>
          <w:rFonts w:ascii="宋体" w:cs="Times New Roman"/>
          <w:sz w:val="24"/>
          <w:szCs w:val="24"/>
        </w:rPr>
        <w:br w:type="page"/>
      </w:r>
      <w:bookmarkStart w:id="106" w:name="_Toc130252622"/>
      <w:bookmarkStart w:id="107" w:name="_Toc113901849"/>
      <w:bookmarkStart w:id="108" w:name="_Toc128476878"/>
      <w:bookmarkStart w:id="109" w:name="_Toc141050515"/>
      <w:r w:rsidRPr="005170D9">
        <w:rPr>
          <w:rFonts w:ascii="宋体" w:hAnsi="宋体" w:cs="宋体" w:hint="eastAsia"/>
          <w:b/>
          <w:sz w:val="24"/>
          <w:szCs w:val="24"/>
        </w:rPr>
        <w:lastRenderedPageBreak/>
        <w:t>8.1、法人或者其他组织的营业执照等证明文件，自然人的身份证明</w:t>
      </w:r>
      <w:bookmarkEnd w:id="106"/>
      <w:bookmarkEnd w:id="107"/>
      <w:bookmarkEnd w:id="108"/>
      <w:bookmarkEnd w:id="109"/>
    </w:p>
    <w:p w:rsidR="00BB11E2" w:rsidRPr="005170D9" w:rsidRDefault="00BB11E2" w:rsidP="00BB11E2">
      <w:pPr>
        <w:spacing w:line="360" w:lineRule="auto"/>
        <w:rPr>
          <w:rFonts w:ascii="宋体" w:hAnsi="宋体" w:cs="Times New Roman"/>
          <w:sz w:val="24"/>
          <w:szCs w:val="24"/>
        </w:rPr>
      </w:pPr>
    </w:p>
    <w:p w:rsidR="00BB11E2" w:rsidRPr="005170D9" w:rsidRDefault="00BB11E2" w:rsidP="00BB11E2">
      <w:pPr>
        <w:spacing w:line="360" w:lineRule="auto"/>
        <w:ind w:firstLineChars="200" w:firstLine="480"/>
        <w:rPr>
          <w:rFonts w:ascii="宋体" w:hAnsi="宋体" w:cs="Times New Roman"/>
          <w:sz w:val="24"/>
          <w:szCs w:val="24"/>
        </w:rPr>
      </w:pPr>
      <w:r w:rsidRPr="005170D9">
        <w:rPr>
          <w:rFonts w:ascii="宋体" w:hAnsi="宋体" w:cs="Times New Roman" w:hint="eastAsia"/>
          <w:sz w:val="24"/>
          <w:szCs w:val="24"/>
        </w:rPr>
        <w:t>一、如投标人是企业（包括合伙企业)，应提供在工商部门注册的有效“企业法人营业执照”或“营业执照”;</w:t>
      </w:r>
    </w:p>
    <w:p w:rsidR="00BB11E2" w:rsidRPr="005170D9" w:rsidRDefault="00BB11E2" w:rsidP="00BB11E2">
      <w:pPr>
        <w:spacing w:line="360" w:lineRule="auto"/>
        <w:ind w:firstLineChars="200" w:firstLine="480"/>
        <w:rPr>
          <w:rFonts w:ascii="宋体" w:hAnsi="宋体" w:cs="Times New Roman"/>
          <w:sz w:val="24"/>
          <w:szCs w:val="24"/>
        </w:rPr>
      </w:pPr>
      <w:r w:rsidRPr="005170D9">
        <w:rPr>
          <w:rFonts w:ascii="宋体" w:hAnsi="宋体" w:cs="Times New Roman" w:hint="eastAsia"/>
          <w:sz w:val="24"/>
          <w:szCs w:val="24"/>
        </w:rPr>
        <w:t>二、如投标人是事业单位，应提供有效的“事业单位法人证书”;</w:t>
      </w:r>
    </w:p>
    <w:p w:rsidR="00BB11E2" w:rsidRPr="005170D9" w:rsidRDefault="00BB11E2" w:rsidP="00BB11E2">
      <w:pPr>
        <w:spacing w:line="360" w:lineRule="auto"/>
        <w:ind w:firstLineChars="200" w:firstLine="480"/>
        <w:rPr>
          <w:rFonts w:ascii="宋体" w:hAnsi="宋体" w:cs="Times New Roman"/>
          <w:sz w:val="24"/>
          <w:szCs w:val="24"/>
        </w:rPr>
      </w:pPr>
      <w:r w:rsidRPr="005170D9">
        <w:rPr>
          <w:rFonts w:ascii="宋体" w:hAnsi="宋体" w:cs="Times New Roman" w:hint="eastAsia"/>
          <w:sz w:val="24"/>
          <w:szCs w:val="24"/>
        </w:rPr>
        <w:t>三、投标人是非企业专业服务机构的，应提供执业许可证等证明文件;</w:t>
      </w:r>
    </w:p>
    <w:p w:rsidR="00BB11E2" w:rsidRPr="005170D9" w:rsidRDefault="00BB11E2" w:rsidP="00BB11E2">
      <w:pPr>
        <w:spacing w:line="360" w:lineRule="auto"/>
        <w:ind w:firstLineChars="200" w:firstLine="480"/>
        <w:rPr>
          <w:rFonts w:ascii="宋体" w:hAnsi="宋体" w:cs="Times New Roman"/>
          <w:sz w:val="24"/>
          <w:szCs w:val="24"/>
        </w:rPr>
      </w:pPr>
      <w:r w:rsidRPr="005170D9">
        <w:rPr>
          <w:rFonts w:ascii="宋体" w:hAnsi="宋体" w:cs="Times New Roman" w:hint="eastAsia"/>
          <w:sz w:val="24"/>
          <w:szCs w:val="24"/>
        </w:rPr>
        <w:t>四、如投标人是个体工商户，应提供有效的“个体工商户营业执照”;</w:t>
      </w:r>
    </w:p>
    <w:p w:rsidR="00BB11E2" w:rsidRPr="005170D9" w:rsidRDefault="00BB11E2" w:rsidP="00BB11E2">
      <w:pPr>
        <w:spacing w:line="360" w:lineRule="auto"/>
        <w:ind w:firstLineChars="200" w:firstLine="480"/>
        <w:rPr>
          <w:rFonts w:ascii="宋体" w:hAnsi="宋体" w:cs="Times New Roman"/>
          <w:sz w:val="24"/>
          <w:szCs w:val="24"/>
        </w:rPr>
      </w:pPr>
      <w:r w:rsidRPr="005170D9">
        <w:rPr>
          <w:rFonts w:ascii="宋体" w:hAnsi="宋体" w:cs="Times New Roman" w:hint="eastAsia"/>
          <w:sz w:val="24"/>
          <w:szCs w:val="24"/>
        </w:rPr>
        <w:t>五、如投标人是自然人，应提供有效的自然人身份证明。</w:t>
      </w:r>
    </w:p>
    <w:p w:rsidR="00BB11E2" w:rsidRPr="005170D9" w:rsidRDefault="00BB11E2" w:rsidP="00BB11E2">
      <w:pPr>
        <w:spacing w:line="360" w:lineRule="auto"/>
        <w:rPr>
          <w:rFonts w:ascii="宋体" w:hAnsi="宋体" w:cs="Times New Roman"/>
          <w:sz w:val="24"/>
          <w:szCs w:val="24"/>
        </w:rPr>
      </w:pPr>
    </w:p>
    <w:p w:rsidR="00BB11E2" w:rsidRPr="005170D9" w:rsidRDefault="00BB11E2" w:rsidP="00BB11E2">
      <w:pPr>
        <w:spacing w:line="360" w:lineRule="auto"/>
        <w:rPr>
          <w:rFonts w:ascii="宋体" w:hAnsi="宋体" w:cs="Times New Roman"/>
          <w:sz w:val="24"/>
          <w:szCs w:val="24"/>
        </w:rPr>
      </w:pPr>
    </w:p>
    <w:p w:rsidR="00BB11E2" w:rsidRPr="005170D9" w:rsidRDefault="00BB11E2" w:rsidP="00BB11E2">
      <w:pPr>
        <w:widowControl/>
        <w:spacing w:line="360" w:lineRule="auto"/>
        <w:jc w:val="left"/>
        <w:rPr>
          <w:rFonts w:cs="Times New Roman"/>
        </w:rPr>
      </w:pPr>
      <w:r w:rsidRPr="005170D9">
        <w:rPr>
          <w:rFonts w:ascii="宋体" w:hAnsi="宋体" w:cs="宋体"/>
          <w:b/>
          <w:sz w:val="24"/>
          <w:szCs w:val="24"/>
        </w:rPr>
        <w:br w:type="page"/>
      </w:r>
    </w:p>
    <w:p w:rsidR="00BB11E2" w:rsidRPr="005170D9" w:rsidRDefault="00BB11E2" w:rsidP="00BB11E2">
      <w:pPr>
        <w:spacing w:line="360" w:lineRule="auto"/>
        <w:jc w:val="center"/>
        <w:outlineLvl w:val="1"/>
        <w:rPr>
          <w:rFonts w:ascii="宋体" w:hAnsi="宋体" w:cs="Times New Roman"/>
          <w:b/>
          <w:sz w:val="24"/>
          <w:szCs w:val="24"/>
        </w:rPr>
      </w:pPr>
      <w:bookmarkStart w:id="110" w:name="_Toc113901850"/>
      <w:bookmarkStart w:id="111" w:name="_Toc128476879"/>
      <w:bookmarkStart w:id="112" w:name="_Toc130252623"/>
      <w:bookmarkStart w:id="113" w:name="_Toc141050516"/>
      <w:r w:rsidRPr="005170D9">
        <w:rPr>
          <w:rFonts w:ascii="宋体" w:hAnsi="宋体" w:cs="宋体" w:hint="eastAsia"/>
          <w:b/>
          <w:sz w:val="24"/>
          <w:szCs w:val="24"/>
        </w:rPr>
        <w:lastRenderedPageBreak/>
        <w:t>8.2、财务状况报告，依法缴纳税收和社会保障资金的相关材料</w:t>
      </w:r>
      <w:bookmarkEnd w:id="110"/>
      <w:bookmarkEnd w:id="111"/>
      <w:bookmarkEnd w:id="112"/>
      <w:bookmarkEnd w:id="113"/>
    </w:p>
    <w:p w:rsidR="00BB11E2" w:rsidRPr="005170D9" w:rsidRDefault="00BB11E2" w:rsidP="00BB11E2">
      <w:pPr>
        <w:spacing w:after="120" w:line="360" w:lineRule="auto"/>
        <w:rPr>
          <w:rFonts w:ascii="宋体" w:hAnsi="宋体" w:cs="仿宋"/>
          <w:spacing w:val="10"/>
          <w:kern w:val="0"/>
          <w:sz w:val="24"/>
          <w:szCs w:val="24"/>
        </w:rPr>
      </w:pPr>
    </w:p>
    <w:p w:rsidR="00BB11E2" w:rsidRPr="005170D9" w:rsidRDefault="00BB11E2" w:rsidP="00BB11E2">
      <w:pPr>
        <w:spacing w:after="120" w:line="360" w:lineRule="auto"/>
        <w:ind w:firstLineChars="200" w:firstLine="520"/>
        <w:rPr>
          <w:rFonts w:ascii="宋体" w:hAnsi="宋体" w:cs="仿宋"/>
          <w:spacing w:val="10"/>
          <w:kern w:val="0"/>
          <w:sz w:val="24"/>
          <w:szCs w:val="24"/>
        </w:rPr>
      </w:pPr>
      <w:r w:rsidRPr="005170D9">
        <w:rPr>
          <w:rFonts w:ascii="宋体" w:hAnsi="宋体" w:cs="仿宋" w:hint="eastAsia"/>
          <w:spacing w:val="10"/>
          <w:kern w:val="0"/>
          <w:sz w:val="24"/>
          <w:szCs w:val="24"/>
        </w:rPr>
        <w:t>一、财务状况报告（</w:t>
      </w:r>
      <w:r w:rsidRPr="005170D9">
        <w:rPr>
          <w:rFonts w:ascii="宋体" w:hAnsi="宋体" w:cs="Times New Roman" w:hint="eastAsia"/>
          <w:kern w:val="0"/>
          <w:sz w:val="24"/>
          <w:szCs w:val="24"/>
        </w:rPr>
        <w:t>满足下述一条要求即可</w:t>
      </w:r>
      <w:r w:rsidRPr="005170D9">
        <w:rPr>
          <w:rFonts w:ascii="宋体" w:hAnsi="宋体" w:cs="仿宋" w:hint="eastAsia"/>
          <w:spacing w:val="10"/>
          <w:kern w:val="0"/>
          <w:sz w:val="24"/>
          <w:szCs w:val="24"/>
        </w:rPr>
        <w:t>）：</w:t>
      </w:r>
    </w:p>
    <w:p w:rsidR="00BB11E2" w:rsidRPr="005170D9" w:rsidRDefault="00BB11E2" w:rsidP="00BB11E2">
      <w:pPr>
        <w:spacing w:after="120" w:line="360" w:lineRule="auto"/>
        <w:ind w:firstLineChars="200" w:firstLine="480"/>
        <w:rPr>
          <w:rFonts w:ascii="宋体" w:hAnsi="宋体" w:cs="仿宋"/>
          <w:spacing w:val="10"/>
          <w:kern w:val="0"/>
          <w:sz w:val="24"/>
          <w:szCs w:val="24"/>
        </w:rPr>
      </w:pPr>
      <w:r w:rsidRPr="005170D9">
        <w:rPr>
          <w:rFonts w:ascii="宋体" w:hAnsi="宋体" w:cs="Times New Roman" w:hint="eastAsia"/>
          <w:kern w:val="0"/>
          <w:sz w:val="24"/>
          <w:szCs w:val="24"/>
        </w:rPr>
        <w:t>要求1</w:t>
      </w:r>
      <w:r w:rsidRPr="005170D9">
        <w:rPr>
          <w:rFonts w:ascii="宋体" w:hAnsi="宋体" w:cs="仿宋" w:hint="eastAsia"/>
          <w:spacing w:val="10"/>
          <w:kern w:val="0"/>
          <w:sz w:val="24"/>
          <w:szCs w:val="24"/>
        </w:rPr>
        <w:t>、投标人是法人的，应提供经审计的财务报告（2021年度或2022年度），包括“四表-注”，即资产负债表、利润表、现金流量表、所有者权益变动表及其附注，或其基本开户银行出具的资信证明。部分其他组织和自然人，没有经审计的财务报告，可以提供银行出具的资信证明。</w:t>
      </w:r>
    </w:p>
    <w:p w:rsidR="00BB11E2" w:rsidRPr="005170D9" w:rsidRDefault="00BB11E2" w:rsidP="00BB11E2">
      <w:pPr>
        <w:spacing w:after="120" w:line="360" w:lineRule="auto"/>
        <w:ind w:firstLineChars="200" w:firstLine="480"/>
        <w:rPr>
          <w:rFonts w:ascii="宋体" w:hAnsi="宋体" w:cs="仿宋"/>
          <w:spacing w:val="10"/>
          <w:kern w:val="0"/>
          <w:sz w:val="24"/>
          <w:szCs w:val="24"/>
        </w:rPr>
      </w:pPr>
      <w:r w:rsidRPr="005170D9">
        <w:rPr>
          <w:rFonts w:ascii="宋体" w:hAnsi="宋体" w:cs="Times New Roman" w:hint="eastAsia"/>
          <w:kern w:val="0"/>
          <w:sz w:val="24"/>
          <w:szCs w:val="24"/>
        </w:rPr>
        <w:t>要求2</w:t>
      </w:r>
      <w:r w:rsidRPr="005170D9">
        <w:rPr>
          <w:rFonts w:ascii="宋体" w:hAnsi="宋体" w:cs="仿宋" w:hint="eastAsia"/>
          <w:spacing w:val="10"/>
          <w:kern w:val="0"/>
          <w:sz w:val="24"/>
          <w:szCs w:val="24"/>
        </w:rPr>
        <w:t>、财政部门认可的政府采购专业担保机构出具的有效期内的投标担保函。</w:t>
      </w:r>
    </w:p>
    <w:p w:rsidR="00BB11E2" w:rsidRPr="005170D9" w:rsidRDefault="00BB11E2" w:rsidP="00BB11E2">
      <w:pPr>
        <w:spacing w:after="120" w:line="360" w:lineRule="auto"/>
        <w:ind w:firstLineChars="200" w:firstLine="480"/>
        <w:rPr>
          <w:rFonts w:ascii="宋体" w:hAnsi="宋体" w:cs="仿宋"/>
          <w:spacing w:val="10"/>
          <w:kern w:val="0"/>
          <w:sz w:val="24"/>
          <w:szCs w:val="24"/>
        </w:rPr>
      </w:pPr>
      <w:r w:rsidRPr="005170D9">
        <w:rPr>
          <w:rFonts w:ascii="宋体" w:hAnsi="宋体" w:cs="Times New Roman" w:hint="eastAsia"/>
          <w:kern w:val="0"/>
          <w:sz w:val="24"/>
          <w:szCs w:val="24"/>
        </w:rPr>
        <w:t>要求3</w:t>
      </w:r>
      <w:r w:rsidRPr="005170D9">
        <w:rPr>
          <w:rFonts w:ascii="宋体" w:hAnsi="宋体" w:cs="仿宋" w:hint="eastAsia"/>
          <w:spacing w:val="10"/>
          <w:kern w:val="0"/>
          <w:sz w:val="24"/>
          <w:szCs w:val="24"/>
        </w:rPr>
        <w:t>、</w:t>
      </w:r>
      <w:r w:rsidRPr="005170D9">
        <w:rPr>
          <w:rFonts w:ascii="宋体" w:hAnsi="宋体" w:cs="仿宋" w:hint="eastAsia"/>
          <w:kern w:val="0"/>
          <w:sz w:val="24"/>
          <w:szCs w:val="24"/>
        </w:rPr>
        <w:t>成立不足一个月（</w:t>
      </w:r>
      <w:r w:rsidRPr="005170D9">
        <w:rPr>
          <w:rFonts w:ascii="宋体" w:hAnsi="宋体" w:cs="仿宋" w:hint="eastAsia"/>
          <w:spacing w:val="10"/>
          <w:kern w:val="0"/>
          <w:sz w:val="24"/>
          <w:szCs w:val="24"/>
        </w:rPr>
        <w:t>以投标文件递交截止之日为期限</w:t>
      </w:r>
      <w:r w:rsidRPr="005170D9">
        <w:rPr>
          <w:rFonts w:ascii="宋体" w:hAnsi="宋体" w:cs="仿宋" w:hint="eastAsia"/>
          <w:kern w:val="0"/>
          <w:sz w:val="24"/>
          <w:szCs w:val="24"/>
        </w:rPr>
        <w:t>）的投标人无需提供。</w:t>
      </w:r>
    </w:p>
    <w:p w:rsidR="00BB11E2" w:rsidRPr="005170D9" w:rsidRDefault="00BB11E2" w:rsidP="00BB11E2">
      <w:pPr>
        <w:spacing w:after="120" w:line="360" w:lineRule="auto"/>
        <w:ind w:firstLineChars="200" w:firstLine="520"/>
        <w:rPr>
          <w:rFonts w:ascii="宋体" w:hAnsi="宋体" w:cs="仿宋"/>
          <w:spacing w:val="10"/>
          <w:kern w:val="0"/>
          <w:sz w:val="24"/>
          <w:szCs w:val="24"/>
        </w:rPr>
      </w:pPr>
      <w:r w:rsidRPr="005170D9">
        <w:rPr>
          <w:rFonts w:ascii="宋体" w:hAnsi="宋体" w:cs="仿宋" w:hint="eastAsia"/>
          <w:spacing w:val="10"/>
          <w:kern w:val="0"/>
          <w:sz w:val="24"/>
          <w:szCs w:val="24"/>
        </w:rPr>
        <w:t>二、依法缴纳税收和社会保障资金的相关材料</w:t>
      </w:r>
    </w:p>
    <w:p w:rsidR="00BB11E2" w:rsidRPr="005170D9" w:rsidRDefault="00BB11E2" w:rsidP="00BB11E2">
      <w:pPr>
        <w:spacing w:after="120" w:line="360" w:lineRule="auto"/>
        <w:ind w:firstLineChars="200" w:firstLine="520"/>
        <w:rPr>
          <w:rFonts w:ascii="宋体" w:hAnsi="宋体" w:cs="仿宋"/>
          <w:spacing w:val="10"/>
          <w:kern w:val="0"/>
          <w:sz w:val="24"/>
          <w:szCs w:val="24"/>
        </w:rPr>
      </w:pPr>
      <w:r w:rsidRPr="005170D9">
        <w:rPr>
          <w:rFonts w:ascii="宋体" w:hAnsi="宋体" w:cs="仿宋" w:hint="eastAsia"/>
          <w:spacing w:val="10"/>
          <w:kern w:val="0"/>
          <w:sz w:val="24"/>
          <w:szCs w:val="24"/>
        </w:rPr>
        <w:t>2.1、依法缴纳税收的证明材料：</w:t>
      </w:r>
    </w:p>
    <w:p w:rsidR="00BB11E2" w:rsidRPr="005170D9" w:rsidRDefault="00BB11E2" w:rsidP="00BB11E2">
      <w:pPr>
        <w:spacing w:after="120" w:line="360" w:lineRule="auto"/>
        <w:ind w:firstLineChars="200" w:firstLine="480"/>
        <w:rPr>
          <w:rFonts w:ascii="宋体" w:hAnsi="宋体" w:cs="仿宋"/>
          <w:spacing w:val="10"/>
          <w:kern w:val="0"/>
          <w:sz w:val="24"/>
          <w:szCs w:val="24"/>
        </w:rPr>
      </w:pPr>
      <w:r w:rsidRPr="005170D9">
        <w:rPr>
          <w:rFonts w:ascii="宋体" w:hAnsi="宋体" w:cs="Times New Roman" w:hint="eastAsia"/>
          <w:kern w:val="0"/>
          <w:sz w:val="24"/>
          <w:szCs w:val="24"/>
        </w:rPr>
        <w:t>投标人参加政府采购活动前一段时间（投标文件递交截止之日前六个月内任一个月）内缴纳税收的完税凭证（指各种完税证、缴款书、印花税票、扣（收）税凭证以及其他完税证明）。</w:t>
      </w:r>
    </w:p>
    <w:p w:rsidR="00BB11E2" w:rsidRPr="005170D9" w:rsidRDefault="00BB11E2" w:rsidP="00BB11E2">
      <w:pPr>
        <w:spacing w:after="120" w:line="360" w:lineRule="auto"/>
        <w:ind w:right="516" w:firstLineChars="200" w:firstLine="520"/>
        <w:rPr>
          <w:rFonts w:ascii="宋体" w:hAnsi="宋体" w:cs="仿宋"/>
          <w:spacing w:val="10"/>
          <w:kern w:val="0"/>
          <w:sz w:val="24"/>
          <w:szCs w:val="24"/>
        </w:rPr>
      </w:pPr>
      <w:r w:rsidRPr="005170D9">
        <w:rPr>
          <w:rFonts w:ascii="宋体" w:hAnsi="宋体" w:cs="仿宋" w:hint="eastAsia"/>
          <w:spacing w:val="10"/>
          <w:kern w:val="0"/>
          <w:sz w:val="24"/>
          <w:szCs w:val="24"/>
        </w:rPr>
        <w:t>2.2、依法缴纳社会保障资金的证明材料：</w:t>
      </w:r>
    </w:p>
    <w:p w:rsidR="00BB11E2" w:rsidRPr="005170D9" w:rsidRDefault="00BB11E2" w:rsidP="00BB11E2">
      <w:pPr>
        <w:spacing w:after="120" w:line="360" w:lineRule="auto"/>
        <w:ind w:right="516" w:firstLineChars="200" w:firstLine="480"/>
        <w:rPr>
          <w:rFonts w:ascii="宋体" w:hAnsi="宋体" w:cs="仿宋"/>
          <w:spacing w:val="10"/>
          <w:kern w:val="0"/>
          <w:sz w:val="24"/>
          <w:szCs w:val="24"/>
        </w:rPr>
      </w:pPr>
      <w:r w:rsidRPr="005170D9">
        <w:rPr>
          <w:rFonts w:ascii="宋体" w:hAnsi="宋体" w:cs="Times New Roman" w:hint="eastAsia"/>
          <w:kern w:val="0"/>
          <w:sz w:val="24"/>
          <w:szCs w:val="24"/>
        </w:rPr>
        <w:t>投标人参加政府采购活动前一段时间（投标文件递交截止之日前六个月内任一个月）内缴纳社会保险的凭据，其他组织和自然人也需要提供缴纳税收的凭据和缴纳社会保险的凭据。</w:t>
      </w:r>
    </w:p>
    <w:p w:rsidR="00BB11E2" w:rsidRPr="005170D9" w:rsidRDefault="00BB11E2" w:rsidP="00BB11E2">
      <w:pPr>
        <w:spacing w:after="120" w:line="360" w:lineRule="auto"/>
        <w:ind w:right="516" w:firstLineChars="200" w:firstLine="520"/>
        <w:rPr>
          <w:rFonts w:ascii="宋体" w:hAnsi="宋体" w:cs="仿宋"/>
          <w:spacing w:val="10"/>
          <w:kern w:val="0"/>
          <w:sz w:val="24"/>
          <w:szCs w:val="24"/>
        </w:rPr>
      </w:pPr>
      <w:r w:rsidRPr="005170D9">
        <w:rPr>
          <w:rFonts w:ascii="宋体" w:hAnsi="宋体" w:cs="仿宋" w:hint="eastAsia"/>
          <w:spacing w:val="10"/>
          <w:kern w:val="0"/>
          <w:sz w:val="24"/>
          <w:szCs w:val="24"/>
        </w:rPr>
        <w:t>2.3、依法免税或不需要缴纳社会保障资金的投标人，应提供相应文件证明其依法免税或不需要缴纳社会保障资金。</w:t>
      </w:r>
    </w:p>
    <w:p w:rsidR="00BB11E2" w:rsidRPr="005170D9" w:rsidRDefault="00BB11E2" w:rsidP="00BB11E2">
      <w:pPr>
        <w:spacing w:after="120" w:line="360" w:lineRule="auto"/>
        <w:ind w:right="516" w:firstLineChars="200" w:firstLine="520"/>
        <w:rPr>
          <w:rFonts w:ascii="宋体" w:hAnsi="宋体" w:cs="仿宋"/>
          <w:spacing w:val="10"/>
          <w:kern w:val="0"/>
          <w:sz w:val="24"/>
          <w:szCs w:val="24"/>
        </w:rPr>
      </w:pPr>
      <w:r w:rsidRPr="005170D9">
        <w:rPr>
          <w:rFonts w:ascii="宋体" w:hAnsi="宋体" w:cs="仿宋" w:hint="eastAsia"/>
          <w:spacing w:val="10"/>
          <w:kern w:val="0"/>
          <w:sz w:val="24"/>
          <w:szCs w:val="24"/>
        </w:rPr>
        <w:t>三、注：</w:t>
      </w:r>
    </w:p>
    <w:p w:rsidR="00BB11E2" w:rsidRPr="005170D9" w:rsidRDefault="00BB11E2" w:rsidP="00BB11E2">
      <w:pPr>
        <w:spacing w:after="120" w:line="360" w:lineRule="auto"/>
        <w:ind w:right="516" w:firstLineChars="200" w:firstLine="520"/>
        <w:rPr>
          <w:rFonts w:ascii="宋体" w:hAnsi="宋体" w:cs="仿宋"/>
          <w:spacing w:val="10"/>
          <w:kern w:val="0"/>
          <w:sz w:val="24"/>
          <w:szCs w:val="24"/>
        </w:rPr>
      </w:pPr>
      <w:r w:rsidRPr="005170D9">
        <w:rPr>
          <w:rFonts w:ascii="宋体" w:hAnsi="宋体" w:cs="仿宋" w:hint="eastAsia"/>
          <w:spacing w:val="10"/>
          <w:kern w:val="0"/>
          <w:sz w:val="24"/>
          <w:szCs w:val="24"/>
        </w:rPr>
        <w:t>3.1、如因有关主管部门政策调整，部分证明材料有所增减，以最新政策要求为准；</w:t>
      </w:r>
    </w:p>
    <w:p w:rsidR="00BB11E2" w:rsidRPr="005170D9" w:rsidRDefault="00BB11E2" w:rsidP="00BB11E2">
      <w:pPr>
        <w:spacing w:after="120" w:line="360" w:lineRule="auto"/>
        <w:ind w:right="516" w:firstLineChars="200" w:firstLine="520"/>
        <w:rPr>
          <w:rFonts w:ascii="宋体" w:hAnsi="宋体" w:cs="仿宋"/>
          <w:spacing w:val="10"/>
          <w:kern w:val="0"/>
          <w:sz w:val="24"/>
          <w:szCs w:val="24"/>
        </w:rPr>
      </w:pPr>
      <w:r w:rsidRPr="005170D9">
        <w:rPr>
          <w:rFonts w:ascii="宋体" w:hAnsi="宋体" w:cs="仿宋" w:hint="eastAsia"/>
          <w:spacing w:val="10"/>
          <w:kern w:val="0"/>
          <w:sz w:val="24"/>
          <w:szCs w:val="24"/>
        </w:rPr>
        <w:t>3.2、如投标人所在地有关主管部门反馈的证明材料与本文中要求不一致时，以当地要求为准，但须投标人提供文字说明。</w:t>
      </w:r>
    </w:p>
    <w:p w:rsidR="00BB11E2" w:rsidRPr="005170D9" w:rsidRDefault="00BB11E2" w:rsidP="00BB11E2">
      <w:pPr>
        <w:tabs>
          <w:tab w:val="center" w:pos="4832"/>
          <w:tab w:val="left" w:pos="7140"/>
        </w:tabs>
        <w:spacing w:line="360" w:lineRule="auto"/>
        <w:jc w:val="center"/>
        <w:outlineLvl w:val="1"/>
        <w:rPr>
          <w:rFonts w:ascii="宋体" w:hAnsi="宋体" w:cs="宋体"/>
          <w:b/>
          <w:sz w:val="24"/>
          <w:szCs w:val="24"/>
        </w:rPr>
      </w:pPr>
      <w:bookmarkStart w:id="114" w:name="_Toc113901851"/>
      <w:bookmarkStart w:id="115" w:name="_Toc128476880"/>
      <w:bookmarkStart w:id="116" w:name="_Toc111556488"/>
      <w:r w:rsidRPr="005170D9">
        <w:rPr>
          <w:rFonts w:ascii="宋体" w:hAnsi="宋体" w:cs="宋体"/>
          <w:b/>
          <w:sz w:val="24"/>
          <w:szCs w:val="24"/>
        </w:rPr>
        <w:br w:type="page"/>
      </w:r>
      <w:bookmarkStart w:id="117" w:name="_Toc130252624"/>
      <w:bookmarkStart w:id="118" w:name="_Toc141050517"/>
      <w:r w:rsidRPr="005170D9">
        <w:rPr>
          <w:rFonts w:ascii="宋体" w:hAnsi="宋体" w:cs="宋体" w:hint="eastAsia"/>
          <w:b/>
          <w:sz w:val="24"/>
          <w:szCs w:val="24"/>
        </w:rPr>
        <w:lastRenderedPageBreak/>
        <w:t>8.3、具备履行合同所必需的设备和专业技术能力的证明材料</w:t>
      </w:r>
      <w:bookmarkEnd w:id="114"/>
      <w:bookmarkEnd w:id="115"/>
      <w:bookmarkEnd w:id="117"/>
      <w:bookmarkEnd w:id="118"/>
    </w:p>
    <w:p w:rsidR="00BB11E2" w:rsidRPr="005170D9" w:rsidRDefault="00BB11E2" w:rsidP="00BB11E2">
      <w:pPr>
        <w:spacing w:line="360" w:lineRule="auto"/>
        <w:jc w:val="center"/>
        <w:rPr>
          <w:rFonts w:ascii="宋体" w:hAnsi="宋体" w:cs="Times New Roman"/>
          <w:b/>
          <w:sz w:val="24"/>
          <w:szCs w:val="24"/>
        </w:rPr>
      </w:pPr>
    </w:p>
    <w:p w:rsidR="00BB11E2" w:rsidRPr="005170D9" w:rsidRDefault="00BB11E2" w:rsidP="00BB11E2">
      <w:pPr>
        <w:spacing w:line="360" w:lineRule="auto"/>
        <w:jc w:val="center"/>
        <w:rPr>
          <w:rFonts w:ascii="宋体" w:hAnsi="宋体" w:cs="Times New Roman"/>
          <w:b/>
          <w:sz w:val="24"/>
          <w:szCs w:val="24"/>
        </w:rPr>
      </w:pPr>
    </w:p>
    <w:p w:rsidR="00BB11E2" w:rsidRPr="005170D9" w:rsidRDefault="00BB11E2" w:rsidP="00BB11E2">
      <w:pPr>
        <w:spacing w:line="360" w:lineRule="auto"/>
        <w:jc w:val="center"/>
        <w:rPr>
          <w:rFonts w:ascii="宋体" w:hAnsi="宋体" w:cs="Times New Roman"/>
          <w:b/>
          <w:sz w:val="24"/>
          <w:szCs w:val="24"/>
        </w:rPr>
      </w:pPr>
    </w:p>
    <w:p w:rsidR="00BB11E2" w:rsidRPr="005170D9" w:rsidRDefault="00BB11E2" w:rsidP="00BB11E2">
      <w:pPr>
        <w:spacing w:line="360" w:lineRule="auto"/>
        <w:jc w:val="center"/>
        <w:rPr>
          <w:rFonts w:ascii="宋体" w:hAnsi="宋体" w:cs="Times New Roman"/>
          <w:b/>
          <w:sz w:val="24"/>
          <w:szCs w:val="24"/>
        </w:rPr>
      </w:pPr>
      <w:r w:rsidRPr="005170D9">
        <w:rPr>
          <w:rFonts w:ascii="宋体" w:hAnsi="宋体" w:cs="Times New Roman" w:hint="eastAsia"/>
          <w:b/>
          <w:sz w:val="24"/>
          <w:szCs w:val="24"/>
        </w:rPr>
        <w:t>具有履行合同所必需的设备和专业技术能力的承诺</w:t>
      </w:r>
      <w:bookmarkEnd w:id="116"/>
      <w:r w:rsidRPr="005170D9">
        <w:rPr>
          <w:rFonts w:ascii="宋体" w:hAnsi="宋体" w:cs="Times New Roman" w:hint="eastAsia"/>
          <w:b/>
          <w:sz w:val="24"/>
          <w:szCs w:val="24"/>
        </w:rPr>
        <w:t>函</w:t>
      </w:r>
    </w:p>
    <w:p w:rsidR="00BB11E2" w:rsidRPr="005170D9" w:rsidRDefault="00BB11E2" w:rsidP="00BB11E2">
      <w:pPr>
        <w:adjustRightInd w:val="0"/>
        <w:snapToGrid w:val="0"/>
        <w:spacing w:line="360" w:lineRule="auto"/>
        <w:ind w:firstLineChars="200" w:firstLine="480"/>
        <w:jc w:val="center"/>
        <w:rPr>
          <w:rFonts w:ascii="宋体" w:hAnsi="宋体" w:cs="Times New Roman"/>
          <w:sz w:val="24"/>
          <w:szCs w:val="24"/>
        </w:rPr>
      </w:pPr>
    </w:p>
    <w:p w:rsidR="00BB11E2" w:rsidRPr="005170D9" w:rsidRDefault="00BB11E2" w:rsidP="00BB11E2">
      <w:pPr>
        <w:autoSpaceDE w:val="0"/>
        <w:autoSpaceDN w:val="0"/>
        <w:adjustRightInd w:val="0"/>
        <w:spacing w:line="360" w:lineRule="auto"/>
        <w:ind w:firstLineChars="200" w:firstLine="480"/>
        <w:jc w:val="left"/>
        <w:rPr>
          <w:rFonts w:ascii="宋体" w:hAnsi="宋体" w:cs="Arial"/>
          <w:kern w:val="0"/>
          <w:sz w:val="24"/>
          <w:szCs w:val="24"/>
        </w:rPr>
      </w:pPr>
      <w:r w:rsidRPr="005170D9">
        <w:rPr>
          <w:rFonts w:ascii="宋体" w:hAnsi="宋体" w:cs="Arial" w:hint="eastAsia"/>
          <w:kern w:val="0"/>
          <w:sz w:val="24"/>
          <w:szCs w:val="24"/>
        </w:rPr>
        <w:t>致：</w:t>
      </w:r>
      <w:r w:rsidRPr="005170D9">
        <w:rPr>
          <w:rFonts w:ascii="宋体" w:hAnsi="宋体" w:cs="Arial" w:hint="eastAsia"/>
          <w:kern w:val="0"/>
          <w:sz w:val="24"/>
          <w:szCs w:val="24"/>
          <w:u w:val="single"/>
        </w:rPr>
        <w:t xml:space="preserve">              </w:t>
      </w:r>
      <w:r w:rsidRPr="005170D9">
        <w:rPr>
          <w:rFonts w:ascii="宋体" w:hAnsi="宋体" w:cs="Arial" w:hint="eastAsia"/>
          <w:kern w:val="0"/>
          <w:sz w:val="24"/>
          <w:szCs w:val="24"/>
        </w:rPr>
        <w:t>（采购人名称）</w:t>
      </w:r>
    </w:p>
    <w:p w:rsidR="00BB11E2" w:rsidRPr="005170D9" w:rsidRDefault="00BB11E2" w:rsidP="00BB11E2">
      <w:pPr>
        <w:autoSpaceDE w:val="0"/>
        <w:autoSpaceDN w:val="0"/>
        <w:adjustRightInd w:val="0"/>
        <w:spacing w:line="360" w:lineRule="auto"/>
        <w:ind w:firstLineChars="200" w:firstLine="480"/>
        <w:jc w:val="left"/>
        <w:rPr>
          <w:rFonts w:ascii="宋体" w:hAnsi="宋体" w:cs="宋体"/>
          <w:kern w:val="0"/>
          <w:sz w:val="24"/>
          <w:szCs w:val="24"/>
        </w:rPr>
      </w:pPr>
    </w:p>
    <w:p w:rsidR="00BB11E2" w:rsidRPr="005170D9" w:rsidRDefault="00BB11E2" w:rsidP="00BB11E2">
      <w:pPr>
        <w:autoSpaceDE w:val="0"/>
        <w:autoSpaceDN w:val="0"/>
        <w:adjustRightInd w:val="0"/>
        <w:spacing w:line="360" w:lineRule="auto"/>
        <w:ind w:firstLineChars="200" w:firstLine="480"/>
        <w:jc w:val="left"/>
        <w:rPr>
          <w:rFonts w:ascii="宋体" w:hAnsi="宋体" w:cs="宋体"/>
          <w:kern w:val="0"/>
          <w:sz w:val="24"/>
          <w:szCs w:val="24"/>
        </w:rPr>
      </w:pPr>
      <w:r w:rsidRPr="005170D9">
        <w:rPr>
          <w:rFonts w:ascii="宋体" w:hAnsi="宋体" w:cs="宋体" w:hint="eastAsia"/>
          <w:kern w:val="0"/>
          <w:sz w:val="24"/>
          <w:szCs w:val="24"/>
        </w:rPr>
        <w:t xml:space="preserve">我单位郑重承诺： </w:t>
      </w:r>
    </w:p>
    <w:p w:rsidR="00BB11E2" w:rsidRPr="005170D9" w:rsidRDefault="00BB11E2" w:rsidP="00BB11E2">
      <w:pPr>
        <w:autoSpaceDE w:val="0"/>
        <w:autoSpaceDN w:val="0"/>
        <w:adjustRightInd w:val="0"/>
        <w:spacing w:line="360" w:lineRule="auto"/>
        <w:ind w:firstLineChars="200" w:firstLine="480"/>
        <w:jc w:val="left"/>
        <w:rPr>
          <w:rFonts w:ascii="宋体" w:hAnsi="宋体" w:cs="宋体"/>
          <w:kern w:val="0"/>
          <w:sz w:val="24"/>
          <w:szCs w:val="24"/>
        </w:rPr>
      </w:pPr>
      <w:r w:rsidRPr="005170D9">
        <w:rPr>
          <w:rFonts w:ascii="宋体" w:hAnsi="宋体" w:cs="宋体" w:hint="eastAsia"/>
          <w:kern w:val="0"/>
          <w:sz w:val="24"/>
          <w:szCs w:val="24"/>
        </w:rPr>
        <w:t>我单位具备履行</w:t>
      </w:r>
      <w:r w:rsidRPr="005170D9">
        <w:rPr>
          <w:rFonts w:ascii="宋体" w:hAnsi="宋体" w:cs="宋体" w:hint="eastAsia"/>
          <w:kern w:val="0"/>
          <w:sz w:val="24"/>
          <w:szCs w:val="24"/>
          <w:u w:val="single"/>
        </w:rPr>
        <w:t xml:space="preserve">                        </w:t>
      </w:r>
      <w:r w:rsidRPr="005170D9">
        <w:rPr>
          <w:rFonts w:ascii="宋体" w:hAnsi="宋体" w:cs="宋体" w:hint="eastAsia"/>
          <w:kern w:val="0"/>
          <w:sz w:val="24"/>
          <w:szCs w:val="24"/>
        </w:rPr>
        <w:t>（项目名称）合同所必需的设备和专业技术能力；</w:t>
      </w:r>
    </w:p>
    <w:p w:rsidR="00BB11E2" w:rsidRPr="005170D9" w:rsidRDefault="00BB11E2" w:rsidP="00BB11E2">
      <w:pPr>
        <w:autoSpaceDE w:val="0"/>
        <w:autoSpaceDN w:val="0"/>
        <w:adjustRightInd w:val="0"/>
        <w:spacing w:line="360" w:lineRule="auto"/>
        <w:ind w:firstLineChars="200" w:firstLine="480"/>
        <w:jc w:val="left"/>
        <w:rPr>
          <w:rFonts w:ascii="宋体" w:hAnsi="宋体" w:cs="宋体"/>
          <w:kern w:val="0"/>
          <w:sz w:val="24"/>
          <w:szCs w:val="24"/>
        </w:rPr>
      </w:pPr>
      <w:r w:rsidRPr="005170D9">
        <w:rPr>
          <w:rFonts w:ascii="宋体" w:hAnsi="宋体" w:cs="宋体" w:hint="eastAsia"/>
          <w:kern w:val="0"/>
          <w:sz w:val="24"/>
          <w:szCs w:val="24"/>
        </w:rPr>
        <w:t xml:space="preserve">特此承诺。 </w:t>
      </w:r>
    </w:p>
    <w:p w:rsidR="00BB11E2" w:rsidRPr="005170D9" w:rsidRDefault="00BB11E2" w:rsidP="00BB11E2">
      <w:pPr>
        <w:autoSpaceDE w:val="0"/>
        <w:autoSpaceDN w:val="0"/>
        <w:adjustRightInd w:val="0"/>
        <w:spacing w:line="360" w:lineRule="auto"/>
        <w:jc w:val="left"/>
        <w:rPr>
          <w:rFonts w:ascii="宋体" w:hAnsi="宋体" w:cs="宋体"/>
          <w:kern w:val="0"/>
          <w:sz w:val="24"/>
          <w:szCs w:val="24"/>
        </w:rPr>
      </w:pPr>
    </w:p>
    <w:p w:rsidR="00BB11E2" w:rsidRPr="005170D9" w:rsidRDefault="00BB11E2" w:rsidP="00BB11E2">
      <w:pPr>
        <w:autoSpaceDE w:val="0"/>
        <w:autoSpaceDN w:val="0"/>
        <w:adjustRightInd w:val="0"/>
        <w:spacing w:line="360" w:lineRule="auto"/>
        <w:jc w:val="left"/>
        <w:rPr>
          <w:rFonts w:ascii="宋体" w:hAnsi="宋体" w:cs="宋体"/>
          <w:kern w:val="0"/>
          <w:sz w:val="24"/>
          <w:szCs w:val="24"/>
        </w:rPr>
      </w:pPr>
    </w:p>
    <w:p w:rsidR="00BB11E2" w:rsidRPr="005170D9" w:rsidRDefault="00BB11E2" w:rsidP="00BB11E2">
      <w:pPr>
        <w:autoSpaceDE w:val="0"/>
        <w:autoSpaceDN w:val="0"/>
        <w:adjustRightInd w:val="0"/>
        <w:spacing w:line="360" w:lineRule="auto"/>
        <w:jc w:val="left"/>
        <w:rPr>
          <w:rFonts w:ascii="宋体" w:hAnsi="宋体" w:cs="宋体"/>
          <w:kern w:val="0"/>
          <w:sz w:val="24"/>
          <w:szCs w:val="24"/>
        </w:rPr>
      </w:pPr>
    </w:p>
    <w:p w:rsidR="00BB11E2" w:rsidRPr="005170D9" w:rsidRDefault="00BB11E2" w:rsidP="00BB11E2">
      <w:pPr>
        <w:autoSpaceDE w:val="0"/>
        <w:autoSpaceDN w:val="0"/>
        <w:adjustRightInd w:val="0"/>
        <w:spacing w:line="360" w:lineRule="auto"/>
        <w:jc w:val="left"/>
        <w:rPr>
          <w:rFonts w:ascii="宋体" w:hAnsi="宋体" w:cs="宋体"/>
          <w:kern w:val="0"/>
          <w:sz w:val="24"/>
          <w:szCs w:val="24"/>
        </w:rPr>
      </w:pPr>
    </w:p>
    <w:p w:rsidR="00BB11E2" w:rsidRPr="005170D9" w:rsidRDefault="00BB11E2" w:rsidP="00BB11E2">
      <w:pPr>
        <w:widowControl/>
        <w:shd w:val="clear" w:color="auto" w:fill="FFFFFF"/>
        <w:snapToGrid w:val="0"/>
        <w:spacing w:line="360" w:lineRule="auto"/>
        <w:jc w:val="left"/>
        <w:rPr>
          <w:rFonts w:ascii="宋体" w:hAnsi="宋体" w:cs="Arial"/>
          <w:kern w:val="0"/>
          <w:sz w:val="24"/>
          <w:szCs w:val="24"/>
        </w:rPr>
      </w:pPr>
      <w:r w:rsidRPr="005170D9">
        <w:rPr>
          <w:rFonts w:ascii="宋体" w:hAnsi="宋体" w:cs="Arial" w:hint="eastAsia"/>
          <w:kern w:val="0"/>
          <w:sz w:val="24"/>
          <w:szCs w:val="24"/>
        </w:rPr>
        <w:t>投标人：</w:t>
      </w:r>
      <w:r w:rsidRPr="005170D9">
        <w:rPr>
          <w:rFonts w:ascii="宋体" w:hAnsi="宋体" w:cs="Arial" w:hint="eastAsia"/>
          <w:kern w:val="0"/>
          <w:sz w:val="24"/>
          <w:szCs w:val="24"/>
          <w:u w:val="single"/>
        </w:rPr>
        <w:t xml:space="preserve">               </w:t>
      </w:r>
      <w:r w:rsidRPr="005170D9">
        <w:rPr>
          <w:rFonts w:ascii="宋体" w:hAnsi="宋体" w:cs="Arial" w:hint="eastAsia"/>
          <w:kern w:val="0"/>
          <w:sz w:val="24"/>
          <w:szCs w:val="24"/>
        </w:rPr>
        <w:t>（盖章）</w:t>
      </w:r>
    </w:p>
    <w:p w:rsidR="00BB11E2" w:rsidRPr="005170D9" w:rsidRDefault="00BB11E2" w:rsidP="00BB11E2">
      <w:pPr>
        <w:widowControl/>
        <w:shd w:val="clear" w:color="auto" w:fill="FFFFFF"/>
        <w:snapToGrid w:val="0"/>
        <w:spacing w:line="360" w:lineRule="auto"/>
        <w:jc w:val="left"/>
        <w:rPr>
          <w:rFonts w:ascii="宋体" w:hAnsi="宋体" w:cs="Arial"/>
          <w:kern w:val="0"/>
          <w:sz w:val="24"/>
          <w:szCs w:val="24"/>
        </w:rPr>
      </w:pPr>
    </w:p>
    <w:p w:rsidR="00BB11E2" w:rsidRPr="005170D9" w:rsidRDefault="00BB11E2" w:rsidP="00BB11E2">
      <w:pPr>
        <w:widowControl/>
        <w:shd w:val="clear" w:color="auto" w:fill="FFFFFF"/>
        <w:snapToGrid w:val="0"/>
        <w:spacing w:line="360" w:lineRule="auto"/>
        <w:jc w:val="left"/>
        <w:rPr>
          <w:rFonts w:ascii="宋体" w:hAnsi="宋体" w:cs="Arial"/>
          <w:kern w:val="0"/>
          <w:sz w:val="24"/>
          <w:szCs w:val="24"/>
        </w:rPr>
      </w:pPr>
    </w:p>
    <w:p w:rsidR="00BB11E2" w:rsidRPr="005170D9" w:rsidRDefault="00BB11E2" w:rsidP="00BB11E2">
      <w:pPr>
        <w:widowControl/>
        <w:shd w:val="clear" w:color="auto" w:fill="FFFFFF"/>
        <w:snapToGrid w:val="0"/>
        <w:spacing w:line="360" w:lineRule="auto"/>
        <w:ind w:firstLine="420"/>
        <w:jc w:val="center"/>
        <w:rPr>
          <w:rFonts w:ascii="宋体" w:hAnsi="宋体" w:cs="Arial"/>
          <w:kern w:val="0"/>
          <w:sz w:val="24"/>
          <w:szCs w:val="24"/>
        </w:rPr>
      </w:pPr>
      <w:r w:rsidRPr="005170D9">
        <w:rPr>
          <w:rFonts w:ascii="宋体" w:hAnsi="宋体" w:cs="Arial" w:hint="eastAsia"/>
          <w:kern w:val="0"/>
          <w:sz w:val="24"/>
          <w:szCs w:val="24"/>
        </w:rPr>
        <w:t xml:space="preserve">                                               日期： 年  月  日</w:t>
      </w:r>
    </w:p>
    <w:p w:rsidR="00BB11E2" w:rsidRPr="005170D9" w:rsidRDefault="00BB11E2" w:rsidP="00BB11E2">
      <w:pPr>
        <w:adjustRightInd w:val="0"/>
        <w:snapToGrid w:val="0"/>
        <w:spacing w:line="360" w:lineRule="auto"/>
        <w:rPr>
          <w:rFonts w:ascii="宋体" w:hAnsi="宋体" w:cs="Times New Roman"/>
          <w:bCs/>
          <w:sz w:val="24"/>
          <w:szCs w:val="24"/>
        </w:rPr>
      </w:pPr>
    </w:p>
    <w:p w:rsidR="00BB11E2" w:rsidRPr="005170D9" w:rsidRDefault="00BB11E2" w:rsidP="00BB11E2">
      <w:pPr>
        <w:spacing w:line="360" w:lineRule="auto"/>
        <w:rPr>
          <w:rFonts w:ascii="宋体" w:hAnsi="宋体" w:cs="Times New Roman"/>
          <w:sz w:val="24"/>
          <w:szCs w:val="24"/>
        </w:rPr>
      </w:pPr>
    </w:p>
    <w:p w:rsidR="00BB11E2" w:rsidRPr="005170D9" w:rsidRDefault="00BB11E2" w:rsidP="00BB11E2">
      <w:pPr>
        <w:spacing w:line="360" w:lineRule="auto"/>
        <w:rPr>
          <w:rFonts w:ascii="宋体" w:hAnsi="宋体" w:cs="Times New Roman"/>
          <w:sz w:val="24"/>
          <w:szCs w:val="24"/>
        </w:rPr>
      </w:pPr>
    </w:p>
    <w:p w:rsidR="00BB11E2" w:rsidRPr="005170D9" w:rsidRDefault="00BB11E2" w:rsidP="00BB11E2">
      <w:pPr>
        <w:spacing w:line="360" w:lineRule="auto"/>
        <w:rPr>
          <w:rFonts w:ascii="宋体" w:hAnsi="宋体" w:cs="Times New Roman"/>
          <w:sz w:val="24"/>
          <w:szCs w:val="24"/>
        </w:rPr>
      </w:pPr>
    </w:p>
    <w:p w:rsidR="00BB11E2" w:rsidRPr="005170D9" w:rsidRDefault="00BB11E2" w:rsidP="00BB11E2">
      <w:pPr>
        <w:spacing w:line="360" w:lineRule="auto"/>
        <w:rPr>
          <w:rFonts w:ascii="宋体" w:hAnsi="宋体" w:cs="Times New Roman"/>
          <w:sz w:val="24"/>
          <w:szCs w:val="24"/>
        </w:rPr>
      </w:pPr>
    </w:p>
    <w:p w:rsidR="00BB11E2" w:rsidRPr="005170D9" w:rsidRDefault="00BB11E2" w:rsidP="00BB11E2">
      <w:pPr>
        <w:spacing w:line="360" w:lineRule="auto"/>
        <w:rPr>
          <w:rFonts w:ascii="宋体" w:hAnsi="宋体" w:cs="Times New Roman"/>
          <w:sz w:val="24"/>
          <w:szCs w:val="24"/>
        </w:rPr>
      </w:pPr>
    </w:p>
    <w:p w:rsidR="00BB11E2" w:rsidRPr="005170D9" w:rsidRDefault="00BB11E2" w:rsidP="00BB11E2">
      <w:pPr>
        <w:spacing w:line="360" w:lineRule="auto"/>
        <w:rPr>
          <w:rFonts w:ascii="宋体" w:hAnsi="宋体" w:cs="Times New Roman"/>
          <w:sz w:val="24"/>
          <w:szCs w:val="24"/>
        </w:rPr>
      </w:pPr>
    </w:p>
    <w:p w:rsidR="00BB11E2" w:rsidRPr="005170D9" w:rsidRDefault="00BB11E2" w:rsidP="00BB11E2">
      <w:pPr>
        <w:tabs>
          <w:tab w:val="center" w:pos="4832"/>
          <w:tab w:val="left" w:pos="7140"/>
        </w:tabs>
        <w:spacing w:line="360" w:lineRule="auto"/>
        <w:jc w:val="center"/>
        <w:outlineLvl w:val="1"/>
        <w:rPr>
          <w:rFonts w:ascii="宋体" w:hAnsi="宋体" w:cs="宋体"/>
          <w:b/>
          <w:sz w:val="24"/>
          <w:szCs w:val="24"/>
        </w:rPr>
      </w:pPr>
      <w:r w:rsidRPr="005170D9">
        <w:rPr>
          <w:rFonts w:ascii="宋体" w:hAnsi="宋体" w:cs="Times New Roman"/>
          <w:sz w:val="24"/>
          <w:szCs w:val="24"/>
        </w:rPr>
        <w:br w:type="page"/>
      </w:r>
      <w:bookmarkStart w:id="119" w:name="_Toc130252625"/>
      <w:bookmarkStart w:id="120" w:name="_Toc128476881"/>
      <w:bookmarkStart w:id="121" w:name="_Toc113901852"/>
      <w:bookmarkStart w:id="122" w:name="_Toc141050518"/>
      <w:bookmarkStart w:id="123" w:name="_Toc111556490"/>
      <w:r w:rsidRPr="005170D9">
        <w:rPr>
          <w:rFonts w:ascii="宋体" w:hAnsi="宋体" w:cs="宋体" w:hint="eastAsia"/>
          <w:b/>
          <w:sz w:val="24"/>
          <w:szCs w:val="24"/>
        </w:rPr>
        <w:lastRenderedPageBreak/>
        <w:t>8.4、参加政府采购活动前3年内在经营活动中没有重大违法记录的书面声明</w:t>
      </w:r>
      <w:bookmarkEnd w:id="119"/>
      <w:bookmarkEnd w:id="120"/>
      <w:bookmarkEnd w:id="121"/>
      <w:bookmarkEnd w:id="122"/>
    </w:p>
    <w:bookmarkEnd w:id="123"/>
    <w:p w:rsidR="00BB11E2" w:rsidRPr="005170D9" w:rsidRDefault="00BB11E2" w:rsidP="00BB11E2">
      <w:pPr>
        <w:widowControl/>
        <w:adjustRightInd w:val="0"/>
        <w:snapToGrid w:val="0"/>
        <w:spacing w:line="360" w:lineRule="auto"/>
        <w:rPr>
          <w:rFonts w:ascii="宋体" w:hAnsi="宋体" w:cs="Times New Roman"/>
          <w:sz w:val="24"/>
          <w:szCs w:val="24"/>
        </w:rPr>
      </w:pPr>
    </w:p>
    <w:p w:rsidR="00BB11E2" w:rsidRPr="005170D9" w:rsidRDefault="00BB11E2" w:rsidP="00BB11E2">
      <w:pPr>
        <w:widowControl/>
        <w:adjustRightInd w:val="0"/>
        <w:snapToGrid w:val="0"/>
        <w:spacing w:line="360" w:lineRule="auto"/>
        <w:rPr>
          <w:rFonts w:ascii="宋体" w:hAnsi="宋体" w:cs="Times New Roman"/>
          <w:sz w:val="24"/>
          <w:szCs w:val="24"/>
        </w:rPr>
      </w:pPr>
    </w:p>
    <w:p w:rsidR="00BB11E2" w:rsidRPr="005170D9" w:rsidRDefault="00BB11E2" w:rsidP="00BB11E2">
      <w:pPr>
        <w:autoSpaceDE w:val="0"/>
        <w:autoSpaceDN w:val="0"/>
        <w:adjustRightInd w:val="0"/>
        <w:spacing w:line="360" w:lineRule="auto"/>
        <w:ind w:firstLineChars="200" w:firstLine="480"/>
        <w:jc w:val="left"/>
        <w:rPr>
          <w:rFonts w:ascii="宋体" w:hAnsi="宋体" w:cs="Arial"/>
          <w:kern w:val="0"/>
          <w:sz w:val="24"/>
          <w:szCs w:val="24"/>
        </w:rPr>
      </w:pPr>
      <w:r w:rsidRPr="005170D9">
        <w:rPr>
          <w:rFonts w:ascii="宋体" w:hAnsi="宋体" w:cs="Arial" w:hint="eastAsia"/>
          <w:kern w:val="0"/>
          <w:sz w:val="24"/>
          <w:szCs w:val="24"/>
        </w:rPr>
        <w:t>致：</w:t>
      </w:r>
      <w:r w:rsidRPr="005170D9">
        <w:rPr>
          <w:rFonts w:ascii="宋体" w:hAnsi="宋体" w:cs="Arial" w:hint="eastAsia"/>
          <w:kern w:val="0"/>
          <w:sz w:val="24"/>
          <w:szCs w:val="24"/>
          <w:u w:val="single"/>
        </w:rPr>
        <w:t xml:space="preserve">              </w:t>
      </w:r>
      <w:r w:rsidRPr="005170D9">
        <w:rPr>
          <w:rFonts w:ascii="宋体" w:hAnsi="宋体" w:cs="Arial" w:hint="eastAsia"/>
          <w:kern w:val="0"/>
          <w:sz w:val="24"/>
          <w:szCs w:val="24"/>
        </w:rPr>
        <w:t>（采购人名称）</w:t>
      </w:r>
    </w:p>
    <w:p w:rsidR="00BB11E2" w:rsidRPr="005170D9" w:rsidRDefault="00BB11E2" w:rsidP="00BB11E2">
      <w:pPr>
        <w:adjustRightInd w:val="0"/>
        <w:snapToGrid w:val="0"/>
        <w:spacing w:line="360" w:lineRule="auto"/>
        <w:ind w:firstLineChars="200" w:firstLine="480"/>
        <w:rPr>
          <w:rFonts w:ascii="宋体" w:hAnsi="宋体" w:cs="Times New Roman"/>
          <w:sz w:val="24"/>
          <w:szCs w:val="24"/>
        </w:rPr>
      </w:pPr>
    </w:p>
    <w:p w:rsidR="00BB11E2" w:rsidRPr="005170D9" w:rsidRDefault="00BB11E2" w:rsidP="00BB11E2">
      <w:pPr>
        <w:adjustRightInd w:val="0"/>
        <w:snapToGrid w:val="0"/>
        <w:spacing w:line="360" w:lineRule="auto"/>
        <w:ind w:firstLineChars="200" w:firstLine="480"/>
        <w:rPr>
          <w:rFonts w:ascii="宋体" w:hAnsi="宋体" w:cs="宋体"/>
          <w:kern w:val="0"/>
          <w:sz w:val="24"/>
          <w:szCs w:val="24"/>
        </w:rPr>
      </w:pPr>
      <w:r w:rsidRPr="005170D9">
        <w:rPr>
          <w:rFonts w:ascii="宋体" w:hAnsi="宋体" w:cs="宋体" w:hint="eastAsia"/>
          <w:kern w:val="0"/>
          <w:sz w:val="24"/>
          <w:szCs w:val="24"/>
        </w:rPr>
        <w:t>我单位在参与</w:t>
      </w:r>
      <w:r w:rsidRPr="005170D9">
        <w:rPr>
          <w:rFonts w:ascii="宋体" w:hAnsi="宋体" w:cs="宋体" w:hint="eastAsia"/>
          <w:kern w:val="0"/>
          <w:sz w:val="24"/>
          <w:szCs w:val="24"/>
          <w:u w:val="single"/>
        </w:rPr>
        <w:t xml:space="preserve">            </w:t>
      </w:r>
      <w:r w:rsidRPr="005170D9">
        <w:rPr>
          <w:rFonts w:ascii="宋体" w:hAnsi="宋体" w:cs="Times New Roman" w:hint="eastAsia"/>
          <w:sz w:val="24"/>
          <w:szCs w:val="24"/>
        </w:rPr>
        <w:t>（项目名称）</w:t>
      </w:r>
      <w:r w:rsidRPr="005170D9">
        <w:rPr>
          <w:rFonts w:ascii="宋体" w:hAnsi="宋体" w:cs="宋体" w:hint="eastAsia"/>
          <w:kern w:val="0"/>
          <w:sz w:val="24"/>
          <w:szCs w:val="24"/>
        </w:rPr>
        <w:t>前三年内（以</w:t>
      </w:r>
      <w:r w:rsidRPr="005170D9">
        <w:rPr>
          <w:rFonts w:ascii="宋体" w:hAnsi="宋体" w:cs="Times New Roman" w:hint="eastAsia"/>
          <w:sz w:val="24"/>
          <w:szCs w:val="24"/>
        </w:rPr>
        <w:t>投标文件递交截止之日为期限</w:t>
      </w:r>
      <w:r w:rsidRPr="005170D9">
        <w:rPr>
          <w:rFonts w:ascii="宋体" w:hAnsi="宋体" w:cs="宋体" w:hint="eastAsia"/>
          <w:kern w:val="0"/>
          <w:sz w:val="24"/>
          <w:szCs w:val="24"/>
        </w:rPr>
        <w:t>）在经营活动中没有重大违法记录。</w:t>
      </w:r>
    </w:p>
    <w:p w:rsidR="00BB11E2" w:rsidRPr="005170D9" w:rsidRDefault="00BB11E2" w:rsidP="00BB11E2">
      <w:pPr>
        <w:adjustRightInd w:val="0"/>
        <w:snapToGrid w:val="0"/>
        <w:spacing w:line="360" w:lineRule="auto"/>
        <w:ind w:firstLineChars="200" w:firstLine="480"/>
        <w:rPr>
          <w:rFonts w:ascii="宋体" w:hAnsi="宋体" w:cs="Times New Roman"/>
          <w:sz w:val="24"/>
          <w:szCs w:val="24"/>
        </w:rPr>
      </w:pPr>
      <w:r w:rsidRPr="005170D9">
        <w:rPr>
          <w:rFonts w:ascii="宋体" w:hAnsi="宋体" w:cs="Times New Roman" w:hint="eastAsia"/>
          <w:sz w:val="24"/>
          <w:szCs w:val="24"/>
        </w:rPr>
        <w:t>若贵方在本项目采购过程中发现我方参加政府采购活动前三年内有重大违法记录；</w:t>
      </w:r>
      <w:r w:rsidRPr="005170D9">
        <w:rPr>
          <w:rFonts w:ascii="宋体" w:hAnsi="宋体" w:cs="宋体" w:hint="eastAsia"/>
          <w:kern w:val="0"/>
          <w:sz w:val="24"/>
          <w:szCs w:val="24"/>
        </w:rPr>
        <w:t>我单位</w:t>
      </w:r>
      <w:r w:rsidRPr="005170D9">
        <w:rPr>
          <w:rFonts w:ascii="宋体" w:hAnsi="宋体" w:cs="Times New Roman" w:hint="eastAsia"/>
          <w:sz w:val="24"/>
          <w:szCs w:val="24"/>
        </w:rPr>
        <w:t>将无条件退出本项目的投标，并承担因此引起的一切后果。我方对此声明负全部法律责任。</w:t>
      </w:r>
    </w:p>
    <w:p w:rsidR="00BB11E2" w:rsidRPr="005170D9" w:rsidRDefault="00BB11E2" w:rsidP="00BB11E2">
      <w:pPr>
        <w:adjustRightInd w:val="0"/>
        <w:snapToGrid w:val="0"/>
        <w:spacing w:line="360" w:lineRule="auto"/>
        <w:ind w:firstLineChars="200" w:firstLine="480"/>
        <w:rPr>
          <w:rFonts w:ascii="宋体" w:hAnsi="宋体" w:cs="Times New Roman"/>
          <w:sz w:val="24"/>
          <w:szCs w:val="24"/>
        </w:rPr>
      </w:pPr>
      <w:r w:rsidRPr="005170D9">
        <w:rPr>
          <w:rFonts w:ascii="宋体" w:hAnsi="宋体" w:cs="Times New Roman" w:hint="eastAsia"/>
          <w:sz w:val="24"/>
          <w:szCs w:val="24"/>
        </w:rPr>
        <w:t>特此声明！</w:t>
      </w:r>
    </w:p>
    <w:p w:rsidR="00BB11E2" w:rsidRPr="005170D9" w:rsidRDefault="00BB11E2" w:rsidP="00BB11E2">
      <w:pPr>
        <w:adjustRightInd w:val="0"/>
        <w:snapToGrid w:val="0"/>
        <w:spacing w:line="360" w:lineRule="auto"/>
        <w:ind w:firstLineChars="200" w:firstLine="480"/>
        <w:rPr>
          <w:rFonts w:ascii="宋体" w:hAnsi="宋体" w:cs="Times New Roman"/>
          <w:sz w:val="24"/>
          <w:szCs w:val="24"/>
        </w:rPr>
      </w:pPr>
    </w:p>
    <w:p w:rsidR="00BB11E2" w:rsidRPr="005170D9" w:rsidRDefault="00BB11E2" w:rsidP="00BB11E2">
      <w:pPr>
        <w:adjustRightInd w:val="0"/>
        <w:snapToGrid w:val="0"/>
        <w:spacing w:line="360" w:lineRule="auto"/>
        <w:ind w:firstLineChars="200" w:firstLine="480"/>
        <w:rPr>
          <w:rFonts w:ascii="宋体" w:hAnsi="宋体" w:cs="Times New Roman"/>
          <w:sz w:val="24"/>
          <w:szCs w:val="24"/>
        </w:rPr>
      </w:pPr>
    </w:p>
    <w:p w:rsidR="00BB11E2" w:rsidRPr="005170D9" w:rsidRDefault="00BB11E2" w:rsidP="00BB11E2">
      <w:pPr>
        <w:adjustRightInd w:val="0"/>
        <w:snapToGrid w:val="0"/>
        <w:spacing w:line="360" w:lineRule="auto"/>
        <w:ind w:firstLineChars="200" w:firstLine="420"/>
        <w:rPr>
          <w:rFonts w:ascii="宋体" w:hAnsi="宋体" w:cs="Times New Roman"/>
          <w:szCs w:val="24"/>
        </w:rPr>
      </w:pPr>
      <w:r w:rsidRPr="005170D9">
        <w:rPr>
          <w:rFonts w:ascii="宋体" w:hAnsi="宋体" w:cs="Times New Roman" w:hint="eastAsia"/>
          <w:szCs w:val="24"/>
        </w:rPr>
        <w:t>备注：</w:t>
      </w:r>
    </w:p>
    <w:p w:rsidR="00BB11E2" w:rsidRPr="005170D9" w:rsidRDefault="00BB11E2" w:rsidP="00BB11E2">
      <w:pPr>
        <w:adjustRightInd w:val="0"/>
        <w:snapToGrid w:val="0"/>
        <w:spacing w:line="360" w:lineRule="auto"/>
        <w:ind w:firstLineChars="200" w:firstLine="420"/>
        <w:rPr>
          <w:rFonts w:ascii="宋体" w:hAnsi="宋体" w:cs="Times New Roman"/>
          <w:sz w:val="24"/>
          <w:szCs w:val="24"/>
        </w:rPr>
      </w:pPr>
      <w:r w:rsidRPr="005170D9">
        <w:rPr>
          <w:rFonts w:ascii="宋体" w:hAnsi="宋体" w:cs="Times New Roman" w:hint="eastAsia"/>
          <w:szCs w:val="24"/>
        </w:rPr>
        <w:t>若投标人在投标文件递交截止之日成立时间不足三年，以自成立以来的时间计取。</w:t>
      </w:r>
    </w:p>
    <w:p w:rsidR="00BB11E2" w:rsidRPr="005170D9" w:rsidRDefault="00BB11E2" w:rsidP="00BB11E2">
      <w:pPr>
        <w:adjustRightInd w:val="0"/>
        <w:snapToGrid w:val="0"/>
        <w:spacing w:line="360" w:lineRule="auto"/>
        <w:ind w:firstLineChars="200" w:firstLine="480"/>
        <w:rPr>
          <w:rFonts w:ascii="宋体" w:hAnsi="宋体" w:cs="宋体"/>
          <w:kern w:val="0"/>
          <w:sz w:val="24"/>
          <w:szCs w:val="24"/>
        </w:rPr>
      </w:pPr>
    </w:p>
    <w:p w:rsidR="00BB11E2" w:rsidRPr="005170D9" w:rsidRDefault="00BB11E2" w:rsidP="00BB11E2">
      <w:pPr>
        <w:adjustRightInd w:val="0"/>
        <w:snapToGrid w:val="0"/>
        <w:spacing w:line="360" w:lineRule="auto"/>
        <w:ind w:firstLineChars="1297" w:firstLine="3113"/>
        <w:rPr>
          <w:rFonts w:ascii="宋体" w:hAnsi="宋体" w:cs="Times New Roman"/>
          <w:sz w:val="24"/>
          <w:szCs w:val="24"/>
        </w:rPr>
      </w:pPr>
    </w:p>
    <w:p w:rsidR="00BB11E2" w:rsidRPr="005170D9" w:rsidRDefault="00BB11E2" w:rsidP="00BB11E2">
      <w:pPr>
        <w:widowControl/>
        <w:shd w:val="clear" w:color="auto" w:fill="FFFFFF"/>
        <w:snapToGrid w:val="0"/>
        <w:spacing w:line="360" w:lineRule="auto"/>
        <w:jc w:val="left"/>
        <w:rPr>
          <w:rFonts w:ascii="宋体" w:hAnsi="宋体" w:cs="Arial"/>
          <w:kern w:val="0"/>
          <w:sz w:val="24"/>
          <w:szCs w:val="24"/>
        </w:rPr>
      </w:pPr>
      <w:r w:rsidRPr="005170D9">
        <w:rPr>
          <w:rFonts w:ascii="宋体" w:hAnsi="宋体" w:cs="Arial" w:hint="eastAsia"/>
          <w:kern w:val="0"/>
          <w:sz w:val="24"/>
          <w:szCs w:val="24"/>
        </w:rPr>
        <w:t>投标人：</w:t>
      </w:r>
      <w:r w:rsidRPr="005170D9">
        <w:rPr>
          <w:rFonts w:ascii="宋体" w:hAnsi="宋体" w:cs="Arial" w:hint="eastAsia"/>
          <w:kern w:val="0"/>
          <w:sz w:val="24"/>
          <w:szCs w:val="24"/>
          <w:u w:val="single"/>
        </w:rPr>
        <w:t xml:space="preserve">               </w:t>
      </w:r>
      <w:r w:rsidRPr="005170D9">
        <w:rPr>
          <w:rFonts w:ascii="宋体" w:hAnsi="宋体" w:cs="Arial" w:hint="eastAsia"/>
          <w:kern w:val="0"/>
          <w:sz w:val="24"/>
          <w:szCs w:val="24"/>
        </w:rPr>
        <w:t>（盖章）</w:t>
      </w:r>
    </w:p>
    <w:p w:rsidR="00BB11E2" w:rsidRPr="005170D9" w:rsidRDefault="00BB11E2" w:rsidP="00BB11E2">
      <w:pPr>
        <w:widowControl/>
        <w:shd w:val="clear" w:color="auto" w:fill="FFFFFF"/>
        <w:snapToGrid w:val="0"/>
        <w:spacing w:line="360" w:lineRule="auto"/>
        <w:ind w:firstLine="420"/>
        <w:jc w:val="center"/>
        <w:rPr>
          <w:rFonts w:ascii="宋体" w:hAnsi="宋体" w:cs="Arial"/>
          <w:kern w:val="0"/>
          <w:sz w:val="24"/>
          <w:szCs w:val="24"/>
        </w:rPr>
      </w:pPr>
    </w:p>
    <w:p w:rsidR="00BB11E2" w:rsidRPr="005170D9" w:rsidRDefault="00BB11E2" w:rsidP="00BB11E2">
      <w:pPr>
        <w:widowControl/>
        <w:shd w:val="clear" w:color="auto" w:fill="FFFFFF"/>
        <w:snapToGrid w:val="0"/>
        <w:spacing w:line="360" w:lineRule="auto"/>
        <w:ind w:firstLine="420"/>
        <w:jc w:val="center"/>
        <w:rPr>
          <w:rFonts w:ascii="宋体" w:hAnsi="宋体" w:cs="Arial"/>
          <w:kern w:val="0"/>
          <w:sz w:val="24"/>
          <w:szCs w:val="24"/>
        </w:rPr>
      </w:pPr>
    </w:p>
    <w:p w:rsidR="00BB11E2" w:rsidRPr="005170D9" w:rsidRDefault="00BB11E2" w:rsidP="00BB11E2">
      <w:pPr>
        <w:widowControl/>
        <w:shd w:val="clear" w:color="auto" w:fill="FFFFFF"/>
        <w:snapToGrid w:val="0"/>
        <w:spacing w:line="360" w:lineRule="auto"/>
        <w:ind w:firstLine="420"/>
        <w:jc w:val="center"/>
        <w:rPr>
          <w:rFonts w:ascii="宋体" w:hAnsi="宋体" w:cs="Arial"/>
          <w:kern w:val="0"/>
          <w:sz w:val="24"/>
          <w:szCs w:val="24"/>
        </w:rPr>
      </w:pPr>
      <w:r w:rsidRPr="005170D9">
        <w:rPr>
          <w:rFonts w:ascii="宋体" w:hAnsi="宋体" w:cs="Arial" w:hint="eastAsia"/>
          <w:kern w:val="0"/>
          <w:sz w:val="24"/>
          <w:szCs w:val="24"/>
        </w:rPr>
        <w:t xml:space="preserve">                                               日期： 年  月  日</w:t>
      </w:r>
    </w:p>
    <w:p w:rsidR="00BB11E2" w:rsidRPr="005170D9" w:rsidRDefault="00BB11E2" w:rsidP="00BB11E2">
      <w:pPr>
        <w:widowControl/>
        <w:shd w:val="clear" w:color="auto" w:fill="FFFFFF"/>
        <w:snapToGrid w:val="0"/>
        <w:spacing w:line="360" w:lineRule="auto"/>
        <w:ind w:firstLine="420"/>
        <w:rPr>
          <w:rFonts w:ascii="宋体" w:hAnsi="宋体" w:cs="Arial"/>
          <w:kern w:val="0"/>
          <w:sz w:val="24"/>
          <w:szCs w:val="24"/>
        </w:rPr>
      </w:pPr>
    </w:p>
    <w:p w:rsidR="00BB11E2" w:rsidRPr="005170D9" w:rsidRDefault="00BB11E2" w:rsidP="00BB11E2">
      <w:pPr>
        <w:tabs>
          <w:tab w:val="center" w:pos="4832"/>
          <w:tab w:val="left" w:pos="7140"/>
        </w:tabs>
        <w:spacing w:line="360" w:lineRule="auto"/>
        <w:jc w:val="center"/>
        <w:outlineLvl w:val="1"/>
        <w:rPr>
          <w:rFonts w:ascii="宋体" w:hAnsi="宋体" w:cs="宋体"/>
          <w:b/>
          <w:sz w:val="24"/>
          <w:szCs w:val="24"/>
        </w:rPr>
      </w:pPr>
      <w:r w:rsidRPr="005170D9">
        <w:rPr>
          <w:rFonts w:ascii="宋体" w:hAnsi="宋体" w:cs="Arial"/>
          <w:kern w:val="0"/>
          <w:sz w:val="24"/>
          <w:szCs w:val="24"/>
        </w:rPr>
        <w:br w:type="page"/>
      </w:r>
      <w:bookmarkStart w:id="124" w:name="_Toc130252626"/>
      <w:bookmarkStart w:id="125" w:name="_Toc113901853"/>
      <w:bookmarkStart w:id="126" w:name="_Toc128476882"/>
      <w:bookmarkStart w:id="127" w:name="_Toc141050519"/>
      <w:r w:rsidRPr="005170D9">
        <w:rPr>
          <w:rFonts w:ascii="宋体" w:hAnsi="宋体" w:cs="宋体" w:hint="eastAsia"/>
          <w:b/>
          <w:sz w:val="24"/>
          <w:szCs w:val="24"/>
        </w:rPr>
        <w:lastRenderedPageBreak/>
        <w:t>8.5、具备法律、行政法规规定的其他条件的证明材料</w:t>
      </w:r>
      <w:bookmarkEnd w:id="124"/>
      <w:bookmarkEnd w:id="125"/>
      <w:bookmarkEnd w:id="126"/>
      <w:bookmarkEnd w:id="127"/>
    </w:p>
    <w:p w:rsidR="00BB11E2" w:rsidRPr="005170D9" w:rsidRDefault="00BB11E2" w:rsidP="00BB11E2">
      <w:pPr>
        <w:widowControl/>
        <w:adjustRightInd w:val="0"/>
        <w:snapToGrid w:val="0"/>
        <w:spacing w:line="360" w:lineRule="auto"/>
        <w:rPr>
          <w:rFonts w:ascii="宋体" w:hAnsi="宋体" w:cs="Times New Roman"/>
          <w:sz w:val="24"/>
          <w:szCs w:val="24"/>
        </w:rPr>
      </w:pPr>
    </w:p>
    <w:p w:rsidR="00BB11E2" w:rsidRPr="005170D9" w:rsidRDefault="00BB11E2" w:rsidP="00BB11E2">
      <w:pPr>
        <w:widowControl/>
        <w:adjustRightInd w:val="0"/>
        <w:snapToGrid w:val="0"/>
        <w:spacing w:line="360" w:lineRule="auto"/>
        <w:ind w:firstLineChars="200" w:firstLine="480"/>
        <w:rPr>
          <w:rFonts w:ascii="宋体" w:hAnsi="宋体" w:cs="Times New Roman"/>
          <w:sz w:val="24"/>
          <w:szCs w:val="24"/>
        </w:rPr>
      </w:pPr>
      <w:r w:rsidRPr="005170D9">
        <w:rPr>
          <w:rFonts w:ascii="宋体" w:hAnsi="宋体" w:cs="Times New Roman" w:hint="eastAsia"/>
          <w:sz w:val="24"/>
          <w:szCs w:val="24"/>
        </w:rPr>
        <w:t>1、投标人所投货物制造商为小</w:t>
      </w:r>
      <w:proofErr w:type="gramStart"/>
      <w:r w:rsidRPr="005170D9">
        <w:rPr>
          <w:rFonts w:ascii="宋体" w:hAnsi="宋体" w:cs="Times New Roman" w:hint="eastAsia"/>
          <w:sz w:val="24"/>
          <w:szCs w:val="24"/>
        </w:rPr>
        <w:t>微企业</w:t>
      </w:r>
      <w:proofErr w:type="gramEnd"/>
      <w:r w:rsidRPr="005170D9">
        <w:rPr>
          <w:rFonts w:ascii="宋体" w:hAnsi="宋体" w:cs="Times New Roman" w:hint="eastAsia"/>
          <w:sz w:val="24"/>
          <w:szCs w:val="24"/>
        </w:rPr>
        <w:t>或残疾人福利性单位的须提供声明函，为监狱企业的须提供由省级以上监狱管理局、戒毒管理局（含新疆生产建设兵团）出具的属于监狱企业的证明文件。</w:t>
      </w:r>
    </w:p>
    <w:p w:rsidR="00BB11E2" w:rsidRPr="005170D9" w:rsidRDefault="00BB11E2" w:rsidP="00BB11E2">
      <w:pPr>
        <w:widowControl/>
        <w:adjustRightInd w:val="0"/>
        <w:snapToGrid w:val="0"/>
        <w:spacing w:line="360" w:lineRule="auto"/>
        <w:ind w:firstLineChars="200" w:firstLine="480"/>
        <w:rPr>
          <w:rFonts w:ascii="宋体" w:hAnsi="宋体" w:cs="Times New Roman"/>
          <w:sz w:val="24"/>
          <w:szCs w:val="24"/>
        </w:rPr>
      </w:pPr>
      <w:r w:rsidRPr="005170D9">
        <w:rPr>
          <w:rFonts w:ascii="宋体" w:hAnsi="宋体" w:cs="Times New Roman" w:hint="eastAsia"/>
          <w:sz w:val="24"/>
          <w:szCs w:val="24"/>
        </w:rPr>
        <w:t>2、国家有关主管部门的行政许可（如有时）。</w:t>
      </w:r>
    </w:p>
    <w:p w:rsidR="00BB11E2" w:rsidRPr="005170D9" w:rsidRDefault="00BB11E2" w:rsidP="00BB11E2">
      <w:pPr>
        <w:widowControl/>
        <w:spacing w:line="360" w:lineRule="auto"/>
        <w:jc w:val="left"/>
        <w:rPr>
          <w:rFonts w:ascii="宋体" w:hAnsi="宋体" w:cs="Times New Roman"/>
          <w:b/>
          <w:kern w:val="0"/>
          <w:sz w:val="24"/>
          <w:szCs w:val="24"/>
        </w:rPr>
      </w:pPr>
      <w:r w:rsidRPr="005170D9">
        <w:rPr>
          <w:rFonts w:ascii="宋体" w:hAnsi="宋体" w:cs="Times New Roman"/>
          <w:sz w:val="24"/>
          <w:szCs w:val="24"/>
        </w:rPr>
        <w:br w:type="page"/>
      </w:r>
      <w:r w:rsidRPr="005170D9">
        <w:rPr>
          <w:rFonts w:ascii="宋体" w:hAnsi="宋体" w:cs="宋体" w:hint="eastAsia"/>
          <w:kern w:val="0"/>
          <w:sz w:val="24"/>
          <w:szCs w:val="24"/>
        </w:rPr>
        <w:lastRenderedPageBreak/>
        <w:t xml:space="preserve"> </w:t>
      </w:r>
      <w:r w:rsidRPr="005170D9">
        <w:rPr>
          <w:rFonts w:ascii="宋体" w:hAnsi="宋体" w:cs="Times New Roman" w:hint="eastAsia"/>
          <w:b/>
          <w:kern w:val="0"/>
          <w:sz w:val="24"/>
          <w:szCs w:val="24"/>
        </w:rPr>
        <w:t xml:space="preserve">附表一、                  </w:t>
      </w:r>
    </w:p>
    <w:p w:rsidR="00BB11E2" w:rsidRPr="005170D9" w:rsidRDefault="00BB11E2" w:rsidP="00BB11E2">
      <w:pPr>
        <w:spacing w:line="588" w:lineRule="exact"/>
        <w:jc w:val="center"/>
        <w:rPr>
          <w:rFonts w:ascii="宋体" w:hAnsi="宋体"/>
          <w:b/>
          <w:spacing w:val="6"/>
          <w:sz w:val="24"/>
          <w:szCs w:val="24"/>
        </w:rPr>
      </w:pPr>
      <w:r w:rsidRPr="005170D9">
        <w:rPr>
          <w:rFonts w:ascii="宋体" w:hAnsi="宋体" w:hint="eastAsia"/>
          <w:b/>
          <w:spacing w:val="6"/>
          <w:sz w:val="24"/>
          <w:szCs w:val="24"/>
        </w:rPr>
        <w:t>中小企业声明函（货物）</w:t>
      </w:r>
    </w:p>
    <w:p w:rsidR="00BB11E2" w:rsidRPr="005170D9" w:rsidRDefault="00BB11E2" w:rsidP="00BB11E2">
      <w:pPr>
        <w:spacing w:line="588" w:lineRule="exact"/>
        <w:jc w:val="center"/>
        <w:rPr>
          <w:rFonts w:ascii="宋体" w:hAnsi="宋体"/>
          <w:b/>
          <w:spacing w:val="6"/>
          <w:sz w:val="24"/>
          <w:szCs w:val="24"/>
        </w:rPr>
      </w:pPr>
    </w:p>
    <w:p w:rsidR="00BB11E2" w:rsidRPr="005170D9" w:rsidRDefault="00BB11E2" w:rsidP="00BB11E2">
      <w:pPr>
        <w:spacing w:line="588" w:lineRule="exact"/>
        <w:ind w:firstLineChars="200" w:firstLine="480"/>
        <w:rPr>
          <w:rFonts w:ascii="宋体" w:hAnsi="宋体" w:cs="宋体"/>
          <w:kern w:val="0"/>
          <w:sz w:val="24"/>
          <w:szCs w:val="24"/>
        </w:rPr>
      </w:pPr>
      <w:r w:rsidRPr="005170D9">
        <w:rPr>
          <w:rFonts w:ascii="宋体" w:hAnsi="宋体" w:cs="宋体" w:hint="eastAsia"/>
          <w:kern w:val="0"/>
          <w:sz w:val="24"/>
          <w:szCs w:val="24"/>
        </w:rPr>
        <w:t>本公司（联合体）郑重声明，根据《政府采购促进中小企业发展管理办法》（财库﹝</w:t>
      </w:r>
      <w:r w:rsidRPr="005170D9">
        <w:rPr>
          <w:rFonts w:ascii="宋体" w:hAnsi="宋体" w:cs="宋体"/>
          <w:kern w:val="0"/>
          <w:sz w:val="24"/>
          <w:szCs w:val="24"/>
        </w:rPr>
        <w:t>2020</w:t>
      </w:r>
      <w:r w:rsidRPr="005170D9">
        <w:rPr>
          <w:rFonts w:ascii="宋体" w:hAnsi="宋体" w:cs="宋体" w:hint="eastAsia"/>
          <w:kern w:val="0"/>
          <w:sz w:val="24"/>
          <w:szCs w:val="24"/>
        </w:rPr>
        <w:t>﹞</w:t>
      </w:r>
      <w:r w:rsidRPr="005170D9">
        <w:rPr>
          <w:rFonts w:ascii="宋体" w:hAnsi="宋体" w:cs="宋体"/>
          <w:kern w:val="0"/>
          <w:sz w:val="24"/>
          <w:szCs w:val="24"/>
        </w:rPr>
        <w:t xml:space="preserve">46 </w:t>
      </w:r>
      <w:r w:rsidRPr="005170D9">
        <w:rPr>
          <w:rFonts w:ascii="宋体" w:hAnsi="宋体" w:cs="宋体" w:hint="eastAsia"/>
          <w:kern w:val="0"/>
          <w:sz w:val="24"/>
          <w:szCs w:val="24"/>
        </w:rPr>
        <w:t>号）的规定，本公司</w:t>
      </w:r>
      <w:r w:rsidRPr="005170D9">
        <w:rPr>
          <w:rFonts w:ascii="宋体" w:hAnsi="宋体" w:cs="宋体" w:hint="eastAsia"/>
          <w:kern w:val="0"/>
          <w:sz w:val="24"/>
          <w:szCs w:val="24"/>
          <w:u w:val="single"/>
        </w:rPr>
        <w:t>（联合体）</w:t>
      </w:r>
      <w:r w:rsidRPr="005170D9">
        <w:rPr>
          <w:rFonts w:ascii="宋体" w:hAnsi="宋体" w:cs="宋体" w:hint="eastAsia"/>
          <w:kern w:val="0"/>
          <w:sz w:val="24"/>
          <w:szCs w:val="24"/>
        </w:rPr>
        <w:t>参加</w:t>
      </w:r>
      <w:r w:rsidRPr="005170D9">
        <w:rPr>
          <w:rFonts w:ascii="宋体" w:hAnsi="宋体" w:cs="宋体" w:hint="eastAsia"/>
          <w:kern w:val="0"/>
          <w:sz w:val="24"/>
          <w:szCs w:val="24"/>
          <w:u w:val="single"/>
        </w:rPr>
        <w:t>（单位名称）</w:t>
      </w:r>
      <w:r w:rsidRPr="005170D9">
        <w:rPr>
          <w:rFonts w:ascii="宋体" w:hAnsi="宋体" w:cs="宋体" w:hint="eastAsia"/>
          <w:kern w:val="0"/>
          <w:sz w:val="24"/>
          <w:szCs w:val="24"/>
        </w:rPr>
        <w:t>的</w:t>
      </w:r>
      <w:r w:rsidRPr="005170D9">
        <w:rPr>
          <w:rFonts w:ascii="宋体" w:hAnsi="宋体" w:cs="宋体" w:hint="eastAsia"/>
          <w:kern w:val="0"/>
          <w:sz w:val="24"/>
          <w:szCs w:val="24"/>
          <w:u w:val="single"/>
        </w:rPr>
        <w:t>（项目名称）</w:t>
      </w:r>
      <w:r w:rsidRPr="005170D9">
        <w:rPr>
          <w:rFonts w:ascii="宋体" w:hAnsi="宋体" w:cs="宋体" w:hint="eastAsia"/>
          <w:kern w:val="0"/>
          <w:sz w:val="24"/>
          <w:szCs w:val="24"/>
        </w:rPr>
        <w:t>采购活动，提供的货物全部由符合政策要求的中小企业制造。相关企业（含联合体中的中小企业、签订分包意向协议的中小企业）的具体情况如下：</w:t>
      </w:r>
    </w:p>
    <w:p w:rsidR="00BB11E2" w:rsidRPr="005170D9" w:rsidRDefault="00BB11E2" w:rsidP="00BB11E2">
      <w:pPr>
        <w:spacing w:line="588" w:lineRule="exact"/>
        <w:ind w:firstLineChars="200" w:firstLine="480"/>
        <w:rPr>
          <w:rFonts w:ascii="宋体" w:hAnsi="宋体" w:cs="宋体"/>
          <w:kern w:val="0"/>
          <w:sz w:val="24"/>
          <w:szCs w:val="24"/>
        </w:rPr>
      </w:pPr>
      <w:r w:rsidRPr="005170D9">
        <w:rPr>
          <w:rFonts w:ascii="宋体" w:hAnsi="宋体" w:cs="宋体"/>
          <w:kern w:val="0"/>
          <w:sz w:val="24"/>
          <w:szCs w:val="24"/>
        </w:rPr>
        <w:t xml:space="preserve">1. </w:t>
      </w:r>
      <w:r w:rsidRPr="005170D9">
        <w:rPr>
          <w:rFonts w:ascii="宋体" w:hAnsi="宋体" w:cs="宋体" w:hint="eastAsia"/>
          <w:kern w:val="0"/>
          <w:sz w:val="24"/>
          <w:szCs w:val="24"/>
          <w:u w:val="single"/>
        </w:rPr>
        <w:t>（标的名称）</w:t>
      </w:r>
      <w:r w:rsidRPr="005170D9">
        <w:rPr>
          <w:rFonts w:ascii="宋体" w:hAnsi="宋体" w:cs="宋体"/>
          <w:kern w:val="0"/>
          <w:sz w:val="24"/>
          <w:szCs w:val="24"/>
          <w:u w:val="single"/>
        </w:rPr>
        <w:t xml:space="preserve"> </w:t>
      </w:r>
      <w:r w:rsidRPr="005170D9">
        <w:rPr>
          <w:rFonts w:ascii="宋体" w:hAnsi="宋体" w:cs="宋体" w:hint="eastAsia"/>
          <w:kern w:val="0"/>
          <w:sz w:val="24"/>
          <w:szCs w:val="24"/>
        </w:rPr>
        <w:t>，属于</w:t>
      </w:r>
      <w:r w:rsidRPr="005170D9">
        <w:rPr>
          <w:rFonts w:ascii="宋体" w:hAnsi="宋体" w:cs="宋体" w:hint="eastAsia"/>
          <w:kern w:val="0"/>
          <w:sz w:val="24"/>
          <w:szCs w:val="24"/>
          <w:u w:val="single"/>
        </w:rPr>
        <w:t>（采购文件中明确的所属行业）</w:t>
      </w:r>
      <w:r w:rsidRPr="005170D9">
        <w:rPr>
          <w:rFonts w:ascii="宋体" w:hAnsi="宋体" w:cs="宋体" w:hint="eastAsia"/>
          <w:kern w:val="0"/>
          <w:sz w:val="24"/>
          <w:szCs w:val="24"/>
        </w:rPr>
        <w:t>行业；制造商为</w:t>
      </w:r>
      <w:r w:rsidRPr="005170D9">
        <w:rPr>
          <w:rFonts w:ascii="宋体" w:hAnsi="宋体" w:cs="宋体" w:hint="eastAsia"/>
          <w:kern w:val="0"/>
          <w:sz w:val="24"/>
          <w:szCs w:val="24"/>
          <w:u w:val="single"/>
        </w:rPr>
        <w:t>（企业名称）</w:t>
      </w:r>
      <w:r w:rsidRPr="005170D9">
        <w:rPr>
          <w:rFonts w:ascii="宋体" w:hAnsi="宋体" w:cs="宋体" w:hint="eastAsia"/>
          <w:kern w:val="0"/>
          <w:sz w:val="24"/>
          <w:szCs w:val="24"/>
        </w:rPr>
        <w:t>，从业人员</w:t>
      </w:r>
      <w:r w:rsidRPr="005170D9">
        <w:rPr>
          <w:rFonts w:ascii="宋体" w:hAnsi="宋体" w:cs="宋体" w:hint="eastAsia"/>
          <w:kern w:val="0"/>
          <w:sz w:val="24"/>
          <w:szCs w:val="24"/>
          <w:u w:val="single"/>
        </w:rPr>
        <w:t xml:space="preserve">  /  </w:t>
      </w:r>
      <w:r w:rsidRPr="005170D9">
        <w:rPr>
          <w:rFonts w:ascii="宋体" w:hAnsi="宋体" w:cs="宋体" w:hint="eastAsia"/>
          <w:kern w:val="0"/>
          <w:sz w:val="24"/>
          <w:szCs w:val="24"/>
        </w:rPr>
        <w:t xml:space="preserve"> 人，营业收入为</w:t>
      </w:r>
      <w:r w:rsidRPr="005170D9">
        <w:rPr>
          <w:rFonts w:ascii="宋体" w:hAnsi="宋体" w:cs="宋体" w:hint="eastAsia"/>
          <w:kern w:val="0"/>
          <w:sz w:val="24"/>
          <w:szCs w:val="24"/>
          <w:u w:val="single"/>
        </w:rPr>
        <w:t xml:space="preserve">  /  </w:t>
      </w:r>
      <w:r w:rsidRPr="005170D9">
        <w:rPr>
          <w:rFonts w:ascii="宋体" w:hAnsi="宋体" w:cs="宋体" w:hint="eastAsia"/>
          <w:kern w:val="0"/>
          <w:sz w:val="24"/>
          <w:szCs w:val="24"/>
        </w:rPr>
        <w:t>万元，资产总额为</w:t>
      </w:r>
      <w:r w:rsidRPr="005170D9">
        <w:rPr>
          <w:rFonts w:ascii="宋体" w:hAnsi="宋体" w:cs="宋体" w:hint="eastAsia"/>
          <w:kern w:val="0"/>
          <w:sz w:val="24"/>
          <w:szCs w:val="24"/>
          <w:u w:val="single"/>
        </w:rPr>
        <w:t xml:space="preserve">  /  </w:t>
      </w:r>
      <w:r w:rsidRPr="005170D9">
        <w:rPr>
          <w:rFonts w:ascii="宋体" w:hAnsi="宋体" w:cs="宋体" w:hint="eastAsia"/>
          <w:kern w:val="0"/>
          <w:sz w:val="24"/>
          <w:szCs w:val="24"/>
        </w:rPr>
        <w:t>万元，属于</w:t>
      </w:r>
      <w:r w:rsidRPr="005170D9">
        <w:rPr>
          <w:rFonts w:ascii="宋体" w:hAnsi="宋体" w:cs="宋体" w:hint="eastAsia"/>
          <w:kern w:val="0"/>
          <w:sz w:val="24"/>
          <w:szCs w:val="24"/>
          <w:u w:val="single"/>
        </w:rPr>
        <w:t>（中型企业、小型企业、微型企业）</w:t>
      </w:r>
      <w:r w:rsidRPr="005170D9">
        <w:rPr>
          <w:rFonts w:ascii="宋体" w:hAnsi="宋体" w:cs="宋体" w:hint="eastAsia"/>
          <w:kern w:val="0"/>
          <w:sz w:val="24"/>
          <w:szCs w:val="24"/>
        </w:rPr>
        <w:t>；</w:t>
      </w:r>
    </w:p>
    <w:p w:rsidR="00BB11E2" w:rsidRPr="005170D9" w:rsidRDefault="00BB11E2" w:rsidP="00BB11E2">
      <w:pPr>
        <w:spacing w:line="588" w:lineRule="exact"/>
        <w:ind w:firstLineChars="200" w:firstLine="480"/>
        <w:rPr>
          <w:rFonts w:ascii="宋体" w:hAnsi="宋体" w:cs="宋体"/>
          <w:kern w:val="0"/>
          <w:sz w:val="24"/>
          <w:szCs w:val="24"/>
        </w:rPr>
      </w:pPr>
      <w:r w:rsidRPr="005170D9">
        <w:rPr>
          <w:rFonts w:ascii="宋体" w:hAnsi="宋体" w:cs="宋体"/>
          <w:kern w:val="0"/>
          <w:sz w:val="24"/>
          <w:szCs w:val="24"/>
        </w:rPr>
        <w:t xml:space="preserve">2. </w:t>
      </w:r>
      <w:r w:rsidRPr="005170D9">
        <w:rPr>
          <w:rFonts w:ascii="宋体" w:hAnsi="宋体" w:cs="宋体" w:hint="eastAsia"/>
          <w:kern w:val="0"/>
          <w:sz w:val="24"/>
          <w:szCs w:val="24"/>
          <w:u w:val="single"/>
        </w:rPr>
        <w:t>（标的名称）</w:t>
      </w:r>
      <w:r w:rsidRPr="005170D9">
        <w:rPr>
          <w:rFonts w:ascii="宋体" w:hAnsi="宋体" w:cs="宋体"/>
          <w:kern w:val="0"/>
          <w:sz w:val="24"/>
          <w:szCs w:val="24"/>
          <w:u w:val="single"/>
        </w:rPr>
        <w:t xml:space="preserve"> </w:t>
      </w:r>
      <w:r w:rsidRPr="005170D9">
        <w:rPr>
          <w:rFonts w:ascii="宋体" w:hAnsi="宋体" w:cs="宋体" w:hint="eastAsia"/>
          <w:kern w:val="0"/>
          <w:sz w:val="24"/>
          <w:szCs w:val="24"/>
        </w:rPr>
        <w:t>，属于</w:t>
      </w:r>
      <w:r w:rsidRPr="005170D9">
        <w:rPr>
          <w:rFonts w:ascii="宋体" w:hAnsi="宋体" w:cs="宋体" w:hint="eastAsia"/>
          <w:kern w:val="0"/>
          <w:sz w:val="24"/>
          <w:szCs w:val="24"/>
          <w:u w:val="single"/>
        </w:rPr>
        <w:t>（采购文件中明确的所属行业）</w:t>
      </w:r>
      <w:r w:rsidRPr="005170D9">
        <w:rPr>
          <w:rFonts w:ascii="宋体" w:hAnsi="宋体" w:cs="宋体" w:hint="eastAsia"/>
          <w:kern w:val="0"/>
          <w:sz w:val="24"/>
          <w:szCs w:val="24"/>
        </w:rPr>
        <w:t>行业；制造商为</w:t>
      </w:r>
      <w:r w:rsidRPr="005170D9">
        <w:rPr>
          <w:rFonts w:ascii="宋体" w:hAnsi="宋体" w:cs="宋体" w:hint="eastAsia"/>
          <w:kern w:val="0"/>
          <w:sz w:val="24"/>
          <w:szCs w:val="24"/>
          <w:u w:val="single"/>
        </w:rPr>
        <w:t>（企业名称）</w:t>
      </w:r>
      <w:r w:rsidRPr="005170D9">
        <w:rPr>
          <w:rFonts w:ascii="宋体" w:hAnsi="宋体" w:cs="宋体" w:hint="eastAsia"/>
          <w:kern w:val="0"/>
          <w:sz w:val="24"/>
          <w:szCs w:val="24"/>
        </w:rPr>
        <w:t>，从业人员</w:t>
      </w:r>
      <w:r w:rsidRPr="005170D9">
        <w:rPr>
          <w:rFonts w:ascii="宋体" w:hAnsi="宋体" w:cs="宋体" w:hint="eastAsia"/>
          <w:kern w:val="0"/>
          <w:sz w:val="24"/>
          <w:szCs w:val="24"/>
          <w:u w:val="single"/>
        </w:rPr>
        <w:t xml:space="preserve">  /  </w:t>
      </w:r>
      <w:r w:rsidRPr="005170D9">
        <w:rPr>
          <w:rFonts w:ascii="宋体" w:hAnsi="宋体" w:cs="宋体" w:hint="eastAsia"/>
          <w:kern w:val="0"/>
          <w:sz w:val="24"/>
          <w:szCs w:val="24"/>
        </w:rPr>
        <w:t xml:space="preserve"> 人，营业收入为</w:t>
      </w:r>
      <w:r w:rsidRPr="005170D9">
        <w:rPr>
          <w:rFonts w:ascii="宋体" w:hAnsi="宋体" w:cs="宋体" w:hint="eastAsia"/>
          <w:kern w:val="0"/>
          <w:sz w:val="24"/>
          <w:szCs w:val="24"/>
          <w:u w:val="single"/>
        </w:rPr>
        <w:t xml:space="preserve">  /  </w:t>
      </w:r>
      <w:r w:rsidRPr="005170D9">
        <w:rPr>
          <w:rFonts w:ascii="宋体" w:hAnsi="宋体" w:cs="宋体" w:hint="eastAsia"/>
          <w:kern w:val="0"/>
          <w:sz w:val="24"/>
          <w:szCs w:val="24"/>
        </w:rPr>
        <w:t>万元，资产总额为</w:t>
      </w:r>
      <w:r w:rsidRPr="005170D9">
        <w:rPr>
          <w:rFonts w:ascii="宋体" w:hAnsi="宋体" w:cs="宋体" w:hint="eastAsia"/>
          <w:kern w:val="0"/>
          <w:sz w:val="24"/>
          <w:szCs w:val="24"/>
          <w:u w:val="single"/>
        </w:rPr>
        <w:t xml:space="preserve">   / </w:t>
      </w:r>
      <w:r w:rsidRPr="005170D9">
        <w:rPr>
          <w:rFonts w:ascii="宋体" w:hAnsi="宋体" w:cs="宋体" w:hint="eastAsia"/>
          <w:kern w:val="0"/>
          <w:sz w:val="24"/>
          <w:szCs w:val="24"/>
        </w:rPr>
        <w:t>万元，属于</w:t>
      </w:r>
      <w:r w:rsidRPr="005170D9">
        <w:rPr>
          <w:rFonts w:ascii="宋体" w:hAnsi="宋体" w:cs="宋体" w:hint="eastAsia"/>
          <w:kern w:val="0"/>
          <w:sz w:val="24"/>
          <w:szCs w:val="24"/>
          <w:u w:val="single"/>
        </w:rPr>
        <w:t>（中型企业、小型企业、微型企业）</w:t>
      </w:r>
      <w:r w:rsidRPr="005170D9">
        <w:rPr>
          <w:rFonts w:ascii="宋体" w:hAnsi="宋体" w:cs="宋体" w:hint="eastAsia"/>
          <w:kern w:val="0"/>
          <w:sz w:val="24"/>
          <w:szCs w:val="24"/>
        </w:rPr>
        <w:t>；</w:t>
      </w:r>
    </w:p>
    <w:p w:rsidR="00BB11E2" w:rsidRPr="005170D9" w:rsidRDefault="00BB11E2" w:rsidP="00BB11E2">
      <w:pPr>
        <w:spacing w:line="588" w:lineRule="exact"/>
        <w:rPr>
          <w:rFonts w:ascii="宋体" w:hAnsi="宋体" w:cs="宋体"/>
          <w:kern w:val="0"/>
          <w:sz w:val="24"/>
          <w:szCs w:val="24"/>
        </w:rPr>
      </w:pPr>
    </w:p>
    <w:p w:rsidR="00BB11E2" w:rsidRPr="005170D9" w:rsidRDefault="00BB11E2" w:rsidP="00BB11E2">
      <w:pPr>
        <w:spacing w:line="588" w:lineRule="exact"/>
        <w:rPr>
          <w:rFonts w:ascii="宋体" w:hAnsi="宋体" w:cs="宋体"/>
          <w:kern w:val="0"/>
          <w:sz w:val="24"/>
          <w:szCs w:val="24"/>
        </w:rPr>
      </w:pPr>
      <w:r w:rsidRPr="005170D9">
        <w:rPr>
          <w:rFonts w:ascii="宋体" w:hAnsi="宋体" w:cs="宋体" w:hint="eastAsia"/>
          <w:kern w:val="0"/>
          <w:sz w:val="24"/>
          <w:szCs w:val="24"/>
        </w:rPr>
        <w:t>……</w:t>
      </w:r>
    </w:p>
    <w:p w:rsidR="00BB11E2" w:rsidRPr="005170D9" w:rsidRDefault="00BB11E2" w:rsidP="00BB11E2">
      <w:pPr>
        <w:spacing w:line="588" w:lineRule="exact"/>
        <w:ind w:firstLineChars="200" w:firstLine="480"/>
        <w:rPr>
          <w:rFonts w:ascii="宋体" w:hAnsi="宋体" w:cs="宋体"/>
          <w:kern w:val="0"/>
          <w:sz w:val="24"/>
          <w:szCs w:val="24"/>
        </w:rPr>
      </w:pPr>
      <w:r w:rsidRPr="005170D9">
        <w:rPr>
          <w:rFonts w:ascii="宋体" w:hAnsi="宋体" w:cs="宋体" w:hint="eastAsia"/>
          <w:kern w:val="0"/>
          <w:sz w:val="24"/>
          <w:szCs w:val="24"/>
        </w:rPr>
        <w:t>以上企业，不属于大企业的分支机构，不存在控股股东为大企业的情形，也不存在与大企业的负责人为同一人的情形。</w:t>
      </w:r>
    </w:p>
    <w:p w:rsidR="00BB11E2" w:rsidRPr="005170D9" w:rsidRDefault="00BB11E2" w:rsidP="00BB11E2">
      <w:pPr>
        <w:spacing w:line="588" w:lineRule="exact"/>
        <w:ind w:firstLineChars="200" w:firstLine="480"/>
        <w:rPr>
          <w:rFonts w:ascii="宋体" w:hAnsi="宋体" w:cs="宋体"/>
          <w:kern w:val="0"/>
          <w:sz w:val="24"/>
          <w:szCs w:val="24"/>
        </w:rPr>
      </w:pPr>
      <w:r w:rsidRPr="005170D9">
        <w:rPr>
          <w:rFonts w:ascii="宋体" w:hAnsi="宋体" w:cs="宋体" w:hint="eastAsia"/>
          <w:kern w:val="0"/>
          <w:sz w:val="24"/>
          <w:szCs w:val="24"/>
        </w:rPr>
        <w:t>本企业对上述声明内容的真实性负责。如有虚假，将依法承担相应责任。</w:t>
      </w:r>
    </w:p>
    <w:p w:rsidR="00BB11E2" w:rsidRPr="005170D9" w:rsidRDefault="00BB11E2" w:rsidP="00BB11E2">
      <w:pPr>
        <w:spacing w:line="588" w:lineRule="exact"/>
        <w:ind w:firstLineChars="200" w:firstLine="480"/>
        <w:rPr>
          <w:rFonts w:ascii="宋体" w:hAnsi="宋体" w:cs="宋体"/>
          <w:kern w:val="0"/>
          <w:sz w:val="24"/>
          <w:szCs w:val="24"/>
        </w:rPr>
      </w:pPr>
    </w:p>
    <w:p w:rsidR="00BB11E2" w:rsidRPr="005170D9" w:rsidRDefault="00BB11E2" w:rsidP="00BB11E2">
      <w:pPr>
        <w:spacing w:line="588" w:lineRule="exact"/>
        <w:ind w:right="480"/>
        <w:jc w:val="center"/>
        <w:rPr>
          <w:rFonts w:ascii="宋体" w:hAnsi="宋体" w:cs="宋体"/>
          <w:kern w:val="0"/>
          <w:sz w:val="24"/>
          <w:szCs w:val="24"/>
        </w:rPr>
      </w:pPr>
      <w:r w:rsidRPr="005170D9">
        <w:rPr>
          <w:rFonts w:ascii="宋体" w:hAnsi="宋体" w:cs="宋体" w:hint="eastAsia"/>
          <w:kern w:val="0"/>
          <w:sz w:val="24"/>
          <w:szCs w:val="24"/>
        </w:rPr>
        <w:t xml:space="preserve">                                         企业名称（盖章）：</w:t>
      </w:r>
    </w:p>
    <w:p w:rsidR="00BB11E2" w:rsidRPr="005170D9" w:rsidRDefault="00BB11E2" w:rsidP="00BB11E2">
      <w:pPr>
        <w:spacing w:line="588" w:lineRule="exact"/>
        <w:ind w:right="480" w:firstLineChars="2600" w:firstLine="6240"/>
        <w:rPr>
          <w:rFonts w:ascii="宋体" w:hAnsi="宋体" w:cs="宋体"/>
          <w:kern w:val="0"/>
          <w:sz w:val="24"/>
          <w:szCs w:val="24"/>
        </w:rPr>
      </w:pPr>
      <w:r w:rsidRPr="005170D9">
        <w:rPr>
          <w:rFonts w:ascii="宋体" w:hAnsi="宋体" w:cs="宋体" w:hint="eastAsia"/>
          <w:kern w:val="0"/>
          <w:sz w:val="24"/>
          <w:szCs w:val="24"/>
        </w:rPr>
        <w:t>日期：</w:t>
      </w:r>
    </w:p>
    <w:p w:rsidR="00BB11E2" w:rsidRPr="005170D9" w:rsidRDefault="00BB11E2" w:rsidP="00BB11E2">
      <w:pPr>
        <w:spacing w:line="588" w:lineRule="exact"/>
        <w:ind w:right="480" w:firstLineChars="2600" w:firstLine="6240"/>
        <w:rPr>
          <w:rFonts w:ascii="宋体" w:hAnsi="宋体" w:cs="宋体"/>
          <w:kern w:val="0"/>
          <w:sz w:val="24"/>
          <w:szCs w:val="24"/>
        </w:rPr>
      </w:pPr>
    </w:p>
    <w:p w:rsidR="00BB11E2" w:rsidRPr="005170D9" w:rsidRDefault="00BB11E2" w:rsidP="00BB11E2">
      <w:pPr>
        <w:spacing w:line="588" w:lineRule="exact"/>
        <w:rPr>
          <w:rFonts w:ascii="宋体" w:hAnsi="宋体" w:cs="宋体"/>
          <w:kern w:val="0"/>
          <w:szCs w:val="21"/>
        </w:rPr>
      </w:pPr>
      <w:r w:rsidRPr="005170D9">
        <w:rPr>
          <w:rFonts w:ascii="宋体" w:hAnsi="宋体" w:cs="宋体" w:hint="eastAsia"/>
          <w:kern w:val="0"/>
          <w:szCs w:val="21"/>
        </w:rPr>
        <w:t>注：人员、营业收入、资产总额填报上一年度数据，无上</w:t>
      </w:r>
      <w:proofErr w:type="gramStart"/>
      <w:r w:rsidRPr="005170D9">
        <w:rPr>
          <w:rFonts w:ascii="宋体" w:hAnsi="宋体" w:cs="宋体" w:hint="eastAsia"/>
          <w:kern w:val="0"/>
          <w:szCs w:val="21"/>
        </w:rPr>
        <w:t>一</w:t>
      </w:r>
      <w:proofErr w:type="gramEnd"/>
      <w:r w:rsidRPr="005170D9">
        <w:rPr>
          <w:rFonts w:ascii="宋体" w:hAnsi="宋体" w:cs="宋体" w:hint="eastAsia"/>
          <w:kern w:val="0"/>
          <w:szCs w:val="21"/>
        </w:rPr>
        <w:t>年度数据的新成立企业可不填报。</w:t>
      </w:r>
    </w:p>
    <w:p w:rsidR="00BB11E2" w:rsidRPr="005170D9" w:rsidRDefault="00BB11E2" w:rsidP="00BB11E2">
      <w:pPr>
        <w:spacing w:line="588" w:lineRule="exact"/>
        <w:rPr>
          <w:rFonts w:ascii="宋体" w:hAnsi="宋体" w:cs="Times New Roman"/>
          <w:spacing w:val="6"/>
          <w:sz w:val="24"/>
          <w:szCs w:val="24"/>
        </w:rPr>
      </w:pPr>
      <w:r w:rsidRPr="005170D9">
        <w:rPr>
          <w:rStyle w:val="af6"/>
          <w:rFonts w:ascii="宋体" w:hAnsi="宋体"/>
          <w:kern w:val="0"/>
          <w:sz w:val="24"/>
          <w:szCs w:val="24"/>
        </w:rPr>
        <w:br w:type="page"/>
      </w:r>
      <w:r w:rsidRPr="005170D9">
        <w:rPr>
          <w:rFonts w:ascii="宋体" w:hAnsi="宋体" w:cs="Times New Roman" w:hint="eastAsia"/>
          <w:b/>
          <w:kern w:val="0"/>
          <w:sz w:val="24"/>
          <w:szCs w:val="24"/>
        </w:rPr>
        <w:lastRenderedPageBreak/>
        <w:t>附表二、</w:t>
      </w:r>
    </w:p>
    <w:p w:rsidR="00BB11E2" w:rsidRPr="005170D9" w:rsidRDefault="00BB11E2" w:rsidP="00BB11E2">
      <w:pPr>
        <w:spacing w:line="360" w:lineRule="auto"/>
        <w:jc w:val="center"/>
        <w:rPr>
          <w:rFonts w:ascii="宋体" w:hAnsi="宋体" w:cs="Times New Roman"/>
          <w:b/>
          <w:spacing w:val="6"/>
          <w:sz w:val="24"/>
          <w:szCs w:val="24"/>
        </w:rPr>
      </w:pPr>
      <w:r w:rsidRPr="005170D9">
        <w:rPr>
          <w:rFonts w:ascii="宋体" w:hAnsi="宋体" w:cs="Times New Roman" w:hint="eastAsia"/>
          <w:b/>
          <w:spacing w:val="6"/>
          <w:sz w:val="24"/>
          <w:szCs w:val="24"/>
        </w:rPr>
        <w:t>残疾人福利性单位声明函</w:t>
      </w:r>
    </w:p>
    <w:p w:rsidR="00BB11E2" w:rsidRPr="005170D9" w:rsidRDefault="00BB11E2" w:rsidP="00BB11E2">
      <w:pPr>
        <w:spacing w:line="360" w:lineRule="auto"/>
        <w:rPr>
          <w:rFonts w:ascii="宋体" w:hAnsi="宋体" w:cs="Times New Roman"/>
          <w:b/>
          <w:spacing w:val="6"/>
          <w:sz w:val="24"/>
          <w:szCs w:val="24"/>
        </w:rPr>
      </w:pPr>
    </w:p>
    <w:p w:rsidR="00BB11E2" w:rsidRPr="005170D9" w:rsidRDefault="00BB11E2" w:rsidP="00BB11E2">
      <w:pPr>
        <w:spacing w:line="360" w:lineRule="auto"/>
        <w:ind w:firstLineChars="200" w:firstLine="504"/>
        <w:rPr>
          <w:rFonts w:ascii="宋体" w:hAnsi="宋体" w:cs="Times New Roman"/>
          <w:spacing w:val="6"/>
          <w:sz w:val="24"/>
          <w:szCs w:val="24"/>
        </w:rPr>
      </w:pPr>
      <w:r w:rsidRPr="005170D9">
        <w:rPr>
          <w:rFonts w:ascii="宋体" w:hAnsi="宋体" w:cs="Times New Roman" w:hint="eastAsia"/>
          <w:spacing w:val="6"/>
          <w:sz w:val="24"/>
          <w:szCs w:val="24"/>
        </w:rPr>
        <w:t>本单位郑重声明，根据《财政部</w:t>
      </w:r>
      <w:r w:rsidRPr="005170D9">
        <w:rPr>
          <w:rFonts w:ascii="宋体" w:hAnsi="宋体" w:cs="Times New Roman"/>
          <w:spacing w:val="6"/>
          <w:sz w:val="24"/>
          <w:szCs w:val="24"/>
        </w:rPr>
        <w:t xml:space="preserve"> </w:t>
      </w:r>
      <w:r w:rsidRPr="005170D9">
        <w:rPr>
          <w:rFonts w:ascii="宋体" w:hAnsi="宋体" w:cs="Times New Roman" w:hint="eastAsia"/>
          <w:spacing w:val="6"/>
          <w:sz w:val="24"/>
          <w:szCs w:val="24"/>
        </w:rPr>
        <w:t>民政部</w:t>
      </w:r>
      <w:r w:rsidRPr="005170D9">
        <w:rPr>
          <w:rFonts w:ascii="宋体" w:hAnsi="宋体" w:cs="Times New Roman"/>
          <w:spacing w:val="6"/>
          <w:sz w:val="24"/>
          <w:szCs w:val="24"/>
        </w:rPr>
        <w:t xml:space="preserve"> </w:t>
      </w:r>
      <w:r w:rsidRPr="005170D9">
        <w:rPr>
          <w:rFonts w:ascii="宋体" w:hAnsi="宋体" w:cs="Times New Roman" w:hint="eastAsia"/>
          <w:spacing w:val="6"/>
          <w:sz w:val="24"/>
          <w:szCs w:val="24"/>
        </w:rPr>
        <w:t>中国残疾人联合会关于促进残疾人就业政府采购政策的通知》（财库</w:t>
      </w:r>
      <w:r w:rsidRPr="005170D9">
        <w:rPr>
          <w:rFonts w:ascii="宋体" w:hAnsi="宋体" w:cs="Times New Roman" w:hint="eastAsia"/>
          <w:sz w:val="24"/>
          <w:szCs w:val="24"/>
        </w:rPr>
        <w:t>〔</w:t>
      </w:r>
      <w:r w:rsidRPr="005170D9">
        <w:rPr>
          <w:rFonts w:ascii="宋体" w:hAnsi="宋体" w:cs="Times New Roman"/>
          <w:sz w:val="24"/>
          <w:szCs w:val="24"/>
        </w:rPr>
        <w:t>2017</w:t>
      </w:r>
      <w:r w:rsidRPr="005170D9">
        <w:rPr>
          <w:rFonts w:ascii="宋体" w:hAnsi="宋体" w:cs="Times New Roman" w:hint="eastAsia"/>
          <w:sz w:val="24"/>
          <w:szCs w:val="24"/>
        </w:rPr>
        <w:t>〕</w:t>
      </w:r>
      <w:r w:rsidRPr="005170D9">
        <w:rPr>
          <w:rFonts w:ascii="宋体" w:hAnsi="宋体" w:cs="Times New Roman"/>
          <w:sz w:val="24"/>
          <w:szCs w:val="24"/>
        </w:rPr>
        <w:t xml:space="preserve"> 141</w:t>
      </w:r>
      <w:r w:rsidRPr="005170D9">
        <w:rPr>
          <w:rFonts w:ascii="宋体" w:hAnsi="宋体" w:cs="Times New Roman" w:hint="eastAsia"/>
          <w:spacing w:val="6"/>
          <w:sz w:val="24"/>
          <w:szCs w:val="24"/>
        </w:rPr>
        <w:t>号）的规定，本单位为符合条件的残疾人福利性单位，且本单位参加</w:t>
      </w:r>
      <w:r w:rsidRPr="005170D9">
        <w:rPr>
          <w:rFonts w:ascii="宋体" w:hAnsi="宋体" w:cs="Times New Roman"/>
          <w:spacing w:val="6"/>
          <w:sz w:val="24"/>
          <w:szCs w:val="24"/>
          <w:u w:val="single"/>
        </w:rPr>
        <w:t>___</w:t>
      </w:r>
      <w:r w:rsidRPr="005170D9">
        <w:rPr>
          <w:rFonts w:ascii="宋体" w:hAnsi="宋体" w:cs="Times New Roman" w:hint="eastAsia"/>
          <w:spacing w:val="6"/>
          <w:sz w:val="24"/>
          <w:szCs w:val="24"/>
          <w:u w:val="single"/>
        </w:rPr>
        <w:t>/</w:t>
      </w:r>
      <w:r w:rsidRPr="005170D9">
        <w:rPr>
          <w:rFonts w:ascii="宋体" w:hAnsi="宋体" w:cs="Times New Roman"/>
          <w:spacing w:val="6"/>
          <w:sz w:val="24"/>
          <w:szCs w:val="24"/>
          <w:u w:val="single"/>
        </w:rPr>
        <w:t>___</w:t>
      </w:r>
      <w:r w:rsidRPr="005170D9">
        <w:rPr>
          <w:rFonts w:ascii="宋体" w:hAnsi="宋体" w:cs="Times New Roman" w:hint="eastAsia"/>
          <w:spacing w:val="6"/>
          <w:sz w:val="24"/>
          <w:szCs w:val="24"/>
        </w:rPr>
        <w:t>单位的</w:t>
      </w:r>
      <w:r w:rsidRPr="005170D9">
        <w:rPr>
          <w:rFonts w:ascii="宋体" w:hAnsi="宋体" w:cs="Times New Roman"/>
          <w:spacing w:val="6"/>
          <w:sz w:val="24"/>
          <w:szCs w:val="24"/>
          <w:u w:val="single"/>
        </w:rPr>
        <w:t>___</w:t>
      </w:r>
      <w:r w:rsidRPr="005170D9">
        <w:rPr>
          <w:rFonts w:ascii="宋体" w:hAnsi="宋体" w:cs="Times New Roman" w:hint="eastAsia"/>
          <w:spacing w:val="6"/>
          <w:sz w:val="24"/>
          <w:szCs w:val="24"/>
          <w:u w:val="single"/>
        </w:rPr>
        <w:t>/</w:t>
      </w:r>
      <w:r w:rsidRPr="005170D9">
        <w:rPr>
          <w:rFonts w:ascii="宋体" w:hAnsi="宋体" w:cs="Times New Roman"/>
          <w:spacing w:val="6"/>
          <w:sz w:val="24"/>
          <w:szCs w:val="24"/>
          <w:u w:val="single"/>
        </w:rPr>
        <w:t>___</w:t>
      </w:r>
      <w:r w:rsidRPr="005170D9">
        <w:rPr>
          <w:rFonts w:ascii="宋体" w:hAnsi="宋体" w:cs="Times New Roman" w:hint="eastAsia"/>
          <w:spacing w:val="6"/>
          <w:sz w:val="24"/>
          <w:szCs w:val="24"/>
        </w:rPr>
        <w:t>项目采购活动提供本单位制造的货物（由本单位承担工程</w:t>
      </w:r>
      <w:r w:rsidRPr="005170D9">
        <w:rPr>
          <w:rFonts w:ascii="宋体" w:hAnsi="宋体" w:cs="Times New Roman"/>
          <w:spacing w:val="6"/>
          <w:sz w:val="24"/>
          <w:szCs w:val="24"/>
        </w:rPr>
        <w:t>/</w:t>
      </w:r>
      <w:r w:rsidRPr="005170D9">
        <w:rPr>
          <w:rFonts w:ascii="宋体" w:hAnsi="宋体" w:cs="Times New Roman" w:hint="eastAsia"/>
          <w:spacing w:val="6"/>
          <w:sz w:val="24"/>
          <w:szCs w:val="24"/>
        </w:rPr>
        <w:t>提供服务），或者提供其他残疾人福利性单位制造的货物（不包括使用非残疾人福利性单位注册商标的货物）。</w:t>
      </w:r>
    </w:p>
    <w:p w:rsidR="00BB11E2" w:rsidRPr="005170D9" w:rsidRDefault="00BB11E2" w:rsidP="00BB11E2">
      <w:pPr>
        <w:spacing w:line="360" w:lineRule="auto"/>
        <w:ind w:firstLineChars="200" w:firstLine="504"/>
        <w:rPr>
          <w:rFonts w:ascii="宋体" w:hAnsi="宋体" w:cs="Times New Roman"/>
          <w:spacing w:val="6"/>
          <w:sz w:val="24"/>
          <w:szCs w:val="24"/>
        </w:rPr>
      </w:pPr>
      <w:r w:rsidRPr="005170D9">
        <w:rPr>
          <w:rFonts w:ascii="宋体" w:hAnsi="宋体" w:cs="Times New Roman" w:hint="eastAsia"/>
          <w:spacing w:val="6"/>
          <w:sz w:val="24"/>
          <w:szCs w:val="24"/>
        </w:rPr>
        <w:t>本单位对上述声明的真实性负责。如有虚假，将依法承担相应责任。</w:t>
      </w:r>
    </w:p>
    <w:p w:rsidR="00BB11E2" w:rsidRPr="005170D9" w:rsidRDefault="00BB11E2" w:rsidP="00BB11E2">
      <w:pPr>
        <w:spacing w:line="360" w:lineRule="auto"/>
        <w:ind w:firstLineChars="200" w:firstLine="504"/>
        <w:rPr>
          <w:rFonts w:ascii="宋体" w:hAnsi="宋体" w:cs="Times New Roman"/>
          <w:spacing w:val="6"/>
          <w:sz w:val="24"/>
          <w:szCs w:val="24"/>
        </w:rPr>
      </w:pPr>
    </w:p>
    <w:p w:rsidR="00BB11E2" w:rsidRPr="005170D9" w:rsidRDefault="00BB11E2" w:rsidP="00BB11E2">
      <w:pPr>
        <w:spacing w:line="360" w:lineRule="auto"/>
        <w:ind w:firstLineChars="200" w:firstLine="504"/>
        <w:rPr>
          <w:rFonts w:ascii="宋体" w:hAnsi="宋体" w:cs="Times New Roman"/>
          <w:spacing w:val="6"/>
          <w:sz w:val="24"/>
          <w:szCs w:val="24"/>
        </w:rPr>
      </w:pPr>
    </w:p>
    <w:p w:rsidR="00BB11E2" w:rsidRPr="005170D9" w:rsidRDefault="00BB11E2" w:rsidP="00BB11E2">
      <w:pPr>
        <w:tabs>
          <w:tab w:val="left" w:pos="4860"/>
        </w:tabs>
        <w:spacing w:line="360" w:lineRule="auto"/>
        <w:ind w:right="1560" w:firstLineChars="200" w:firstLine="504"/>
        <w:rPr>
          <w:rFonts w:ascii="宋体" w:hAnsi="宋体" w:cs="Times New Roman"/>
          <w:spacing w:val="6"/>
          <w:sz w:val="24"/>
          <w:szCs w:val="24"/>
        </w:rPr>
      </w:pPr>
      <w:r w:rsidRPr="005170D9">
        <w:rPr>
          <w:rFonts w:ascii="宋体" w:hAnsi="宋体" w:cs="Times New Roman" w:hint="eastAsia"/>
          <w:spacing w:val="6"/>
          <w:sz w:val="24"/>
          <w:szCs w:val="24"/>
        </w:rPr>
        <w:t>单位名称（盖章）：</w:t>
      </w:r>
    </w:p>
    <w:p w:rsidR="00BB11E2" w:rsidRPr="005170D9" w:rsidRDefault="00BB11E2" w:rsidP="00BB11E2">
      <w:pPr>
        <w:tabs>
          <w:tab w:val="left" w:pos="4860"/>
        </w:tabs>
        <w:spacing w:line="360" w:lineRule="auto"/>
        <w:ind w:right="1560" w:firstLineChars="200" w:firstLine="504"/>
        <w:jc w:val="center"/>
        <w:rPr>
          <w:rFonts w:ascii="宋体" w:hAnsi="宋体" w:cs="Times New Roman"/>
          <w:spacing w:val="6"/>
          <w:sz w:val="24"/>
          <w:szCs w:val="24"/>
        </w:rPr>
      </w:pPr>
      <w:r w:rsidRPr="005170D9">
        <w:rPr>
          <w:rFonts w:ascii="宋体" w:hAnsi="宋体" w:cs="Times New Roman"/>
          <w:spacing w:val="6"/>
          <w:sz w:val="24"/>
          <w:szCs w:val="24"/>
        </w:rPr>
        <w:t xml:space="preserve">       </w:t>
      </w:r>
      <w:r w:rsidRPr="005170D9">
        <w:rPr>
          <w:rFonts w:ascii="宋体" w:hAnsi="宋体" w:cs="Times New Roman" w:hint="eastAsia"/>
          <w:spacing w:val="6"/>
          <w:sz w:val="24"/>
          <w:szCs w:val="24"/>
        </w:rPr>
        <w:t xml:space="preserve">                                    日</w:t>
      </w:r>
      <w:r w:rsidRPr="005170D9">
        <w:rPr>
          <w:rFonts w:ascii="宋体" w:hAnsi="宋体" w:cs="Times New Roman"/>
          <w:spacing w:val="6"/>
          <w:sz w:val="24"/>
          <w:szCs w:val="24"/>
        </w:rPr>
        <w:t xml:space="preserve">  </w:t>
      </w:r>
      <w:r w:rsidRPr="005170D9">
        <w:rPr>
          <w:rFonts w:ascii="宋体" w:hAnsi="宋体" w:cs="Times New Roman" w:hint="eastAsia"/>
          <w:spacing w:val="6"/>
          <w:sz w:val="24"/>
          <w:szCs w:val="24"/>
        </w:rPr>
        <w:t>期：</w:t>
      </w:r>
    </w:p>
    <w:p w:rsidR="00BB11E2" w:rsidRPr="005170D9" w:rsidRDefault="00BB11E2" w:rsidP="00BB11E2">
      <w:pPr>
        <w:spacing w:line="360" w:lineRule="auto"/>
        <w:rPr>
          <w:rFonts w:ascii="宋体" w:hAnsi="宋体" w:cs="Times New Roman"/>
          <w:sz w:val="24"/>
          <w:szCs w:val="24"/>
        </w:rPr>
      </w:pPr>
    </w:p>
    <w:p w:rsidR="00BB11E2" w:rsidRPr="005170D9" w:rsidRDefault="00BB11E2" w:rsidP="00BB11E2">
      <w:pPr>
        <w:spacing w:line="360" w:lineRule="auto"/>
        <w:rPr>
          <w:rFonts w:ascii="宋体" w:hAnsi="宋体" w:cs="Times New Roman"/>
          <w:sz w:val="24"/>
          <w:szCs w:val="24"/>
        </w:rPr>
      </w:pPr>
    </w:p>
    <w:p w:rsidR="00BB11E2" w:rsidRPr="005170D9" w:rsidRDefault="00BB11E2" w:rsidP="00BB11E2">
      <w:pPr>
        <w:spacing w:line="360" w:lineRule="auto"/>
        <w:rPr>
          <w:rFonts w:ascii="宋体" w:hAnsi="宋体" w:cs="Times New Roman"/>
          <w:sz w:val="24"/>
          <w:szCs w:val="24"/>
        </w:rPr>
      </w:pPr>
    </w:p>
    <w:p w:rsidR="00BB11E2" w:rsidRPr="005170D9" w:rsidRDefault="00BB11E2" w:rsidP="00BB11E2">
      <w:pPr>
        <w:widowControl/>
        <w:spacing w:line="360" w:lineRule="auto"/>
        <w:jc w:val="left"/>
        <w:rPr>
          <w:rFonts w:ascii="宋体" w:hAnsi="宋体" w:cs="Times New Roman"/>
          <w:sz w:val="24"/>
          <w:szCs w:val="24"/>
        </w:rPr>
      </w:pPr>
      <w:r w:rsidRPr="005170D9">
        <w:rPr>
          <w:rFonts w:ascii="宋体" w:hAnsi="宋体" w:cs="Times New Roman" w:hint="eastAsia"/>
          <w:b/>
          <w:kern w:val="0"/>
          <w:sz w:val="24"/>
          <w:szCs w:val="24"/>
        </w:rPr>
        <w:t>附表三、</w:t>
      </w:r>
    </w:p>
    <w:p w:rsidR="00BB11E2" w:rsidRPr="005170D9" w:rsidRDefault="00BB11E2" w:rsidP="00BB11E2">
      <w:pPr>
        <w:spacing w:line="360" w:lineRule="auto"/>
        <w:jc w:val="center"/>
        <w:rPr>
          <w:rFonts w:ascii="宋体" w:hAnsi="宋体" w:cs="Times New Roman"/>
          <w:kern w:val="0"/>
          <w:sz w:val="24"/>
          <w:szCs w:val="24"/>
        </w:rPr>
      </w:pPr>
      <w:r w:rsidRPr="005170D9">
        <w:rPr>
          <w:rFonts w:ascii="宋体" w:hAnsi="宋体" w:cs="Times New Roman" w:hint="eastAsia"/>
          <w:b/>
          <w:kern w:val="0"/>
          <w:sz w:val="24"/>
          <w:szCs w:val="24"/>
        </w:rPr>
        <w:t>监狱企业证明文件</w:t>
      </w:r>
    </w:p>
    <w:p w:rsidR="00BB11E2" w:rsidRPr="005170D9" w:rsidRDefault="00BB11E2" w:rsidP="00BB11E2">
      <w:pPr>
        <w:spacing w:line="360" w:lineRule="auto"/>
        <w:ind w:firstLineChars="200" w:firstLine="504"/>
        <w:rPr>
          <w:rFonts w:ascii="宋体" w:hAnsi="宋体" w:cs="Times New Roman"/>
          <w:spacing w:val="6"/>
          <w:sz w:val="24"/>
          <w:szCs w:val="24"/>
        </w:rPr>
      </w:pPr>
      <w:r w:rsidRPr="005170D9">
        <w:rPr>
          <w:rFonts w:ascii="宋体" w:hAnsi="宋体" w:cs="Times New Roman" w:hint="eastAsia"/>
          <w:spacing w:val="6"/>
          <w:sz w:val="24"/>
          <w:szCs w:val="24"/>
        </w:rPr>
        <w:t>监狱企业参加政府采购活动时，应当提供由省级以上监狱管理局、戒毒管理局（含新疆生产建设兵团）出具的属于监狱企业的证明文件。</w:t>
      </w:r>
    </w:p>
    <w:p w:rsidR="00BB11E2" w:rsidRPr="005170D9" w:rsidRDefault="00BB11E2" w:rsidP="00BB11E2">
      <w:pPr>
        <w:widowControl/>
        <w:adjustRightInd w:val="0"/>
        <w:snapToGrid w:val="0"/>
        <w:spacing w:line="360" w:lineRule="auto"/>
        <w:rPr>
          <w:rFonts w:ascii="宋体" w:hAnsi="宋体" w:cs="Times New Roman"/>
          <w:sz w:val="24"/>
          <w:szCs w:val="24"/>
        </w:rPr>
      </w:pPr>
    </w:p>
    <w:p w:rsidR="00BB11E2" w:rsidRPr="005170D9" w:rsidRDefault="00BB11E2" w:rsidP="00BB11E2">
      <w:pPr>
        <w:tabs>
          <w:tab w:val="center" w:pos="4832"/>
          <w:tab w:val="left" w:pos="7140"/>
        </w:tabs>
        <w:jc w:val="center"/>
        <w:outlineLvl w:val="1"/>
        <w:rPr>
          <w:rFonts w:ascii="宋体" w:hAnsi="宋体" w:cs="宋体"/>
          <w:b/>
          <w:sz w:val="24"/>
          <w:szCs w:val="24"/>
        </w:rPr>
      </w:pPr>
      <w:r w:rsidRPr="005170D9">
        <w:rPr>
          <w:rFonts w:ascii="宋体" w:hAnsi="宋体" w:cs="Times New Roman"/>
          <w:b/>
          <w:sz w:val="24"/>
          <w:szCs w:val="24"/>
        </w:rPr>
        <w:br w:type="page"/>
      </w:r>
      <w:bookmarkStart w:id="128" w:name="_Toc109921165"/>
      <w:bookmarkStart w:id="129" w:name="_Toc109941772"/>
      <w:bookmarkStart w:id="130" w:name="_Toc130252627"/>
      <w:bookmarkStart w:id="131" w:name="_Toc110707972"/>
      <w:bookmarkStart w:id="132" w:name="_Toc141050520"/>
      <w:r w:rsidRPr="005170D9">
        <w:rPr>
          <w:rFonts w:ascii="宋体" w:hAnsi="宋体" w:cs="宋体" w:hint="eastAsia"/>
          <w:b/>
          <w:sz w:val="24"/>
          <w:szCs w:val="24"/>
        </w:rPr>
        <w:lastRenderedPageBreak/>
        <w:t>九、投标人近年类似项目情况表</w:t>
      </w:r>
      <w:bookmarkEnd w:id="128"/>
      <w:bookmarkEnd w:id="129"/>
      <w:bookmarkEnd w:id="130"/>
      <w:bookmarkEnd w:id="131"/>
      <w:bookmarkEnd w:id="132"/>
    </w:p>
    <w:p w:rsidR="00BB11E2" w:rsidRPr="005170D9" w:rsidRDefault="00BB11E2" w:rsidP="00BB11E2">
      <w:pPr>
        <w:spacing w:line="360" w:lineRule="auto"/>
        <w:jc w:val="left"/>
        <w:rPr>
          <w:rFonts w:ascii="宋体" w:hAnsi="宋体"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7"/>
        <w:gridCol w:w="1233"/>
        <w:gridCol w:w="963"/>
        <w:gridCol w:w="1922"/>
        <w:gridCol w:w="1212"/>
        <w:gridCol w:w="1232"/>
        <w:gridCol w:w="1232"/>
        <w:gridCol w:w="795"/>
      </w:tblGrid>
      <w:tr w:rsidR="005170D9" w:rsidRPr="005170D9" w:rsidTr="00BB11E2">
        <w:trPr>
          <w:trHeight w:val="496"/>
          <w:jc w:val="center"/>
        </w:trPr>
        <w:tc>
          <w:tcPr>
            <w:tcW w:w="697" w:type="dxa"/>
            <w:shd w:val="clear" w:color="auto" w:fill="auto"/>
          </w:tcPr>
          <w:p w:rsidR="00BB11E2" w:rsidRPr="005170D9" w:rsidRDefault="00BB11E2" w:rsidP="00BB11E2">
            <w:pPr>
              <w:rPr>
                <w:rFonts w:ascii="宋体" w:hAnsi="宋体"/>
                <w:kern w:val="0"/>
                <w:sz w:val="24"/>
                <w:szCs w:val="24"/>
              </w:rPr>
            </w:pPr>
            <w:r w:rsidRPr="005170D9">
              <w:rPr>
                <w:rFonts w:ascii="宋体" w:hAnsi="宋体" w:hint="eastAsia"/>
                <w:kern w:val="0"/>
                <w:sz w:val="24"/>
                <w:szCs w:val="24"/>
              </w:rPr>
              <w:t>序号</w:t>
            </w:r>
          </w:p>
        </w:tc>
        <w:tc>
          <w:tcPr>
            <w:tcW w:w="1233" w:type="dxa"/>
            <w:shd w:val="clear" w:color="auto" w:fill="auto"/>
          </w:tcPr>
          <w:p w:rsidR="00BB11E2" w:rsidRPr="005170D9" w:rsidRDefault="00BB11E2" w:rsidP="00BB11E2">
            <w:pPr>
              <w:rPr>
                <w:rFonts w:ascii="宋体" w:hAnsi="宋体"/>
                <w:kern w:val="0"/>
                <w:sz w:val="24"/>
                <w:szCs w:val="24"/>
              </w:rPr>
            </w:pPr>
            <w:r w:rsidRPr="005170D9">
              <w:rPr>
                <w:rFonts w:ascii="宋体" w:hAnsi="宋体" w:hint="eastAsia"/>
                <w:kern w:val="0"/>
                <w:sz w:val="24"/>
                <w:szCs w:val="24"/>
              </w:rPr>
              <w:t>项目名称</w:t>
            </w:r>
          </w:p>
        </w:tc>
        <w:tc>
          <w:tcPr>
            <w:tcW w:w="963" w:type="dxa"/>
            <w:shd w:val="clear" w:color="auto" w:fill="auto"/>
          </w:tcPr>
          <w:p w:rsidR="00BB11E2" w:rsidRPr="005170D9" w:rsidRDefault="00BB11E2" w:rsidP="00BB11E2">
            <w:pPr>
              <w:rPr>
                <w:rFonts w:ascii="宋体" w:hAnsi="宋体"/>
                <w:kern w:val="0"/>
                <w:sz w:val="24"/>
                <w:szCs w:val="24"/>
              </w:rPr>
            </w:pPr>
            <w:r w:rsidRPr="005170D9">
              <w:rPr>
                <w:rFonts w:ascii="宋体" w:hAnsi="宋体" w:hint="eastAsia"/>
                <w:kern w:val="0"/>
                <w:sz w:val="24"/>
                <w:szCs w:val="24"/>
              </w:rPr>
              <w:t>采购人</w:t>
            </w:r>
          </w:p>
        </w:tc>
        <w:tc>
          <w:tcPr>
            <w:tcW w:w="1922" w:type="dxa"/>
            <w:shd w:val="clear" w:color="auto" w:fill="auto"/>
          </w:tcPr>
          <w:p w:rsidR="00BB11E2" w:rsidRPr="005170D9" w:rsidRDefault="00BB11E2" w:rsidP="00BB11E2">
            <w:pPr>
              <w:rPr>
                <w:rFonts w:ascii="宋体" w:hAnsi="宋体"/>
                <w:kern w:val="0"/>
                <w:sz w:val="24"/>
                <w:szCs w:val="24"/>
              </w:rPr>
            </w:pPr>
            <w:r w:rsidRPr="005170D9">
              <w:rPr>
                <w:rFonts w:ascii="宋体" w:hAnsi="宋体" w:hint="eastAsia"/>
                <w:kern w:val="0"/>
                <w:sz w:val="24"/>
                <w:szCs w:val="24"/>
              </w:rPr>
              <w:t>采购人联系方式</w:t>
            </w:r>
          </w:p>
        </w:tc>
        <w:tc>
          <w:tcPr>
            <w:tcW w:w="1212" w:type="dxa"/>
            <w:shd w:val="clear" w:color="auto" w:fill="auto"/>
          </w:tcPr>
          <w:p w:rsidR="00BB11E2" w:rsidRPr="005170D9" w:rsidRDefault="00BB11E2" w:rsidP="00BB11E2">
            <w:pPr>
              <w:rPr>
                <w:rFonts w:ascii="宋体" w:hAnsi="宋体"/>
                <w:kern w:val="0"/>
                <w:sz w:val="24"/>
                <w:szCs w:val="24"/>
              </w:rPr>
            </w:pPr>
            <w:r w:rsidRPr="005170D9">
              <w:rPr>
                <w:rFonts w:ascii="宋体" w:hAnsi="宋体" w:hint="eastAsia"/>
                <w:kern w:val="0"/>
                <w:sz w:val="24"/>
                <w:szCs w:val="24"/>
              </w:rPr>
              <w:t>合同内容</w:t>
            </w:r>
          </w:p>
        </w:tc>
        <w:tc>
          <w:tcPr>
            <w:tcW w:w="1232" w:type="dxa"/>
            <w:shd w:val="clear" w:color="auto" w:fill="auto"/>
          </w:tcPr>
          <w:p w:rsidR="00BB11E2" w:rsidRPr="005170D9" w:rsidRDefault="00BB11E2" w:rsidP="00BB11E2">
            <w:pPr>
              <w:rPr>
                <w:rFonts w:ascii="宋体" w:hAnsi="宋体"/>
                <w:kern w:val="0"/>
                <w:sz w:val="24"/>
                <w:szCs w:val="24"/>
              </w:rPr>
            </w:pPr>
            <w:r w:rsidRPr="005170D9">
              <w:rPr>
                <w:rFonts w:ascii="宋体" w:hAnsi="宋体" w:hint="eastAsia"/>
                <w:kern w:val="0"/>
                <w:sz w:val="24"/>
                <w:szCs w:val="24"/>
              </w:rPr>
              <w:t>合同价格</w:t>
            </w:r>
          </w:p>
        </w:tc>
        <w:tc>
          <w:tcPr>
            <w:tcW w:w="1232" w:type="dxa"/>
            <w:shd w:val="clear" w:color="auto" w:fill="auto"/>
          </w:tcPr>
          <w:p w:rsidR="00BB11E2" w:rsidRPr="005170D9" w:rsidRDefault="00BB11E2" w:rsidP="00BB11E2">
            <w:pPr>
              <w:rPr>
                <w:rFonts w:ascii="宋体" w:hAnsi="宋体"/>
                <w:kern w:val="0"/>
                <w:sz w:val="24"/>
                <w:szCs w:val="24"/>
              </w:rPr>
            </w:pPr>
            <w:r w:rsidRPr="005170D9">
              <w:rPr>
                <w:rFonts w:ascii="宋体" w:hAnsi="宋体" w:hint="eastAsia"/>
                <w:kern w:val="0"/>
                <w:sz w:val="24"/>
                <w:szCs w:val="24"/>
              </w:rPr>
              <w:t>签约日期</w:t>
            </w:r>
          </w:p>
        </w:tc>
        <w:tc>
          <w:tcPr>
            <w:tcW w:w="795" w:type="dxa"/>
            <w:shd w:val="clear" w:color="auto" w:fill="auto"/>
          </w:tcPr>
          <w:p w:rsidR="00BB11E2" w:rsidRPr="005170D9" w:rsidRDefault="00BB11E2" w:rsidP="00BB11E2">
            <w:pPr>
              <w:rPr>
                <w:rFonts w:ascii="宋体" w:hAnsi="宋体"/>
                <w:kern w:val="0"/>
                <w:sz w:val="24"/>
                <w:szCs w:val="24"/>
              </w:rPr>
            </w:pPr>
            <w:r w:rsidRPr="005170D9">
              <w:rPr>
                <w:rFonts w:ascii="宋体" w:hAnsi="宋体" w:hint="eastAsia"/>
                <w:kern w:val="0"/>
                <w:sz w:val="24"/>
                <w:szCs w:val="24"/>
              </w:rPr>
              <w:t>备注</w:t>
            </w:r>
          </w:p>
        </w:tc>
      </w:tr>
      <w:tr w:rsidR="005170D9" w:rsidRPr="005170D9" w:rsidTr="00BB11E2">
        <w:trPr>
          <w:trHeight w:val="496"/>
          <w:jc w:val="center"/>
        </w:trPr>
        <w:tc>
          <w:tcPr>
            <w:tcW w:w="697" w:type="dxa"/>
            <w:shd w:val="clear" w:color="auto" w:fill="auto"/>
          </w:tcPr>
          <w:p w:rsidR="00BB11E2" w:rsidRPr="005170D9" w:rsidRDefault="00BB11E2" w:rsidP="00BB11E2">
            <w:pPr>
              <w:rPr>
                <w:rFonts w:ascii="宋体" w:hAnsi="宋体"/>
                <w:kern w:val="0"/>
                <w:sz w:val="24"/>
                <w:szCs w:val="24"/>
              </w:rPr>
            </w:pPr>
          </w:p>
        </w:tc>
        <w:tc>
          <w:tcPr>
            <w:tcW w:w="1233" w:type="dxa"/>
            <w:shd w:val="clear" w:color="auto" w:fill="auto"/>
          </w:tcPr>
          <w:p w:rsidR="00BB11E2" w:rsidRPr="005170D9" w:rsidRDefault="00BB11E2" w:rsidP="00BB11E2">
            <w:pPr>
              <w:rPr>
                <w:rFonts w:ascii="宋体" w:hAnsi="宋体"/>
                <w:kern w:val="0"/>
                <w:sz w:val="24"/>
                <w:szCs w:val="24"/>
              </w:rPr>
            </w:pPr>
          </w:p>
        </w:tc>
        <w:tc>
          <w:tcPr>
            <w:tcW w:w="963" w:type="dxa"/>
            <w:shd w:val="clear" w:color="auto" w:fill="auto"/>
          </w:tcPr>
          <w:p w:rsidR="00BB11E2" w:rsidRPr="005170D9" w:rsidRDefault="00BB11E2" w:rsidP="00BB11E2">
            <w:pPr>
              <w:rPr>
                <w:rFonts w:ascii="宋体" w:hAnsi="宋体"/>
                <w:kern w:val="0"/>
                <w:sz w:val="24"/>
                <w:szCs w:val="24"/>
              </w:rPr>
            </w:pPr>
          </w:p>
        </w:tc>
        <w:tc>
          <w:tcPr>
            <w:tcW w:w="1922" w:type="dxa"/>
            <w:shd w:val="clear" w:color="auto" w:fill="auto"/>
          </w:tcPr>
          <w:p w:rsidR="00BB11E2" w:rsidRPr="005170D9" w:rsidRDefault="00BB11E2" w:rsidP="00BB11E2">
            <w:pPr>
              <w:rPr>
                <w:rFonts w:ascii="宋体" w:hAnsi="宋体"/>
                <w:kern w:val="0"/>
                <w:sz w:val="24"/>
                <w:szCs w:val="24"/>
              </w:rPr>
            </w:pPr>
          </w:p>
        </w:tc>
        <w:tc>
          <w:tcPr>
            <w:tcW w:w="1212" w:type="dxa"/>
            <w:shd w:val="clear" w:color="auto" w:fill="auto"/>
          </w:tcPr>
          <w:p w:rsidR="00BB11E2" w:rsidRPr="005170D9" w:rsidRDefault="00BB11E2" w:rsidP="00BB11E2">
            <w:pPr>
              <w:rPr>
                <w:rFonts w:ascii="宋体" w:hAnsi="宋体"/>
                <w:kern w:val="0"/>
                <w:sz w:val="24"/>
                <w:szCs w:val="24"/>
              </w:rPr>
            </w:pPr>
          </w:p>
        </w:tc>
        <w:tc>
          <w:tcPr>
            <w:tcW w:w="1232" w:type="dxa"/>
            <w:shd w:val="clear" w:color="auto" w:fill="auto"/>
          </w:tcPr>
          <w:p w:rsidR="00BB11E2" w:rsidRPr="005170D9" w:rsidRDefault="00BB11E2" w:rsidP="00BB11E2">
            <w:pPr>
              <w:rPr>
                <w:rFonts w:ascii="宋体" w:hAnsi="宋体"/>
                <w:kern w:val="0"/>
                <w:sz w:val="24"/>
                <w:szCs w:val="24"/>
              </w:rPr>
            </w:pPr>
          </w:p>
        </w:tc>
        <w:tc>
          <w:tcPr>
            <w:tcW w:w="1232" w:type="dxa"/>
            <w:shd w:val="clear" w:color="auto" w:fill="auto"/>
          </w:tcPr>
          <w:p w:rsidR="00BB11E2" w:rsidRPr="005170D9" w:rsidRDefault="00BB11E2" w:rsidP="00BB11E2">
            <w:pPr>
              <w:rPr>
                <w:rFonts w:ascii="宋体" w:hAnsi="宋体"/>
                <w:kern w:val="0"/>
                <w:sz w:val="24"/>
                <w:szCs w:val="24"/>
              </w:rPr>
            </w:pPr>
          </w:p>
        </w:tc>
        <w:tc>
          <w:tcPr>
            <w:tcW w:w="795" w:type="dxa"/>
            <w:shd w:val="clear" w:color="auto" w:fill="auto"/>
          </w:tcPr>
          <w:p w:rsidR="00BB11E2" w:rsidRPr="005170D9" w:rsidRDefault="00BB11E2" w:rsidP="00BB11E2">
            <w:pPr>
              <w:rPr>
                <w:rFonts w:ascii="宋体" w:hAnsi="宋体"/>
                <w:kern w:val="0"/>
                <w:sz w:val="24"/>
                <w:szCs w:val="24"/>
              </w:rPr>
            </w:pPr>
          </w:p>
        </w:tc>
      </w:tr>
      <w:tr w:rsidR="005170D9" w:rsidRPr="005170D9" w:rsidTr="00BB11E2">
        <w:trPr>
          <w:trHeight w:val="496"/>
          <w:jc w:val="center"/>
        </w:trPr>
        <w:tc>
          <w:tcPr>
            <w:tcW w:w="697" w:type="dxa"/>
            <w:shd w:val="clear" w:color="auto" w:fill="auto"/>
          </w:tcPr>
          <w:p w:rsidR="00BB11E2" w:rsidRPr="005170D9" w:rsidRDefault="00BB11E2" w:rsidP="00BB11E2">
            <w:pPr>
              <w:rPr>
                <w:rFonts w:ascii="宋体" w:hAnsi="宋体"/>
                <w:kern w:val="0"/>
                <w:sz w:val="24"/>
                <w:szCs w:val="24"/>
              </w:rPr>
            </w:pPr>
          </w:p>
        </w:tc>
        <w:tc>
          <w:tcPr>
            <w:tcW w:w="1233" w:type="dxa"/>
            <w:shd w:val="clear" w:color="auto" w:fill="auto"/>
          </w:tcPr>
          <w:p w:rsidR="00BB11E2" w:rsidRPr="005170D9" w:rsidRDefault="00BB11E2" w:rsidP="00BB11E2">
            <w:pPr>
              <w:rPr>
                <w:rFonts w:ascii="宋体" w:hAnsi="宋体"/>
                <w:kern w:val="0"/>
                <w:sz w:val="24"/>
                <w:szCs w:val="24"/>
              </w:rPr>
            </w:pPr>
          </w:p>
        </w:tc>
        <w:tc>
          <w:tcPr>
            <w:tcW w:w="963" w:type="dxa"/>
            <w:shd w:val="clear" w:color="auto" w:fill="auto"/>
          </w:tcPr>
          <w:p w:rsidR="00BB11E2" w:rsidRPr="005170D9" w:rsidRDefault="00BB11E2" w:rsidP="00BB11E2">
            <w:pPr>
              <w:rPr>
                <w:rFonts w:ascii="宋体" w:hAnsi="宋体"/>
                <w:kern w:val="0"/>
                <w:sz w:val="24"/>
                <w:szCs w:val="24"/>
              </w:rPr>
            </w:pPr>
          </w:p>
        </w:tc>
        <w:tc>
          <w:tcPr>
            <w:tcW w:w="1922" w:type="dxa"/>
            <w:shd w:val="clear" w:color="auto" w:fill="auto"/>
          </w:tcPr>
          <w:p w:rsidR="00BB11E2" w:rsidRPr="005170D9" w:rsidRDefault="00BB11E2" w:rsidP="00BB11E2">
            <w:pPr>
              <w:rPr>
                <w:rFonts w:ascii="宋体" w:hAnsi="宋体"/>
                <w:kern w:val="0"/>
                <w:sz w:val="24"/>
                <w:szCs w:val="24"/>
              </w:rPr>
            </w:pPr>
          </w:p>
        </w:tc>
        <w:tc>
          <w:tcPr>
            <w:tcW w:w="1212" w:type="dxa"/>
            <w:shd w:val="clear" w:color="auto" w:fill="auto"/>
          </w:tcPr>
          <w:p w:rsidR="00BB11E2" w:rsidRPr="005170D9" w:rsidRDefault="00BB11E2" w:rsidP="00BB11E2">
            <w:pPr>
              <w:rPr>
                <w:rFonts w:ascii="宋体" w:hAnsi="宋体"/>
                <w:kern w:val="0"/>
                <w:sz w:val="24"/>
                <w:szCs w:val="24"/>
              </w:rPr>
            </w:pPr>
          </w:p>
        </w:tc>
        <w:tc>
          <w:tcPr>
            <w:tcW w:w="1232" w:type="dxa"/>
            <w:shd w:val="clear" w:color="auto" w:fill="auto"/>
          </w:tcPr>
          <w:p w:rsidR="00BB11E2" w:rsidRPr="005170D9" w:rsidRDefault="00BB11E2" w:rsidP="00BB11E2">
            <w:pPr>
              <w:rPr>
                <w:rFonts w:ascii="宋体" w:hAnsi="宋体"/>
                <w:kern w:val="0"/>
                <w:sz w:val="24"/>
                <w:szCs w:val="24"/>
              </w:rPr>
            </w:pPr>
          </w:p>
        </w:tc>
        <w:tc>
          <w:tcPr>
            <w:tcW w:w="1232" w:type="dxa"/>
            <w:shd w:val="clear" w:color="auto" w:fill="auto"/>
          </w:tcPr>
          <w:p w:rsidR="00BB11E2" w:rsidRPr="005170D9" w:rsidRDefault="00BB11E2" w:rsidP="00BB11E2">
            <w:pPr>
              <w:rPr>
                <w:rFonts w:ascii="宋体" w:hAnsi="宋体"/>
                <w:kern w:val="0"/>
                <w:sz w:val="24"/>
                <w:szCs w:val="24"/>
              </w:rPr>
            </w:pPr>
          </w:p>
        </w:tc>
        <w:tc>
          <w:tcPr>
            <w:tcW w:w="795" w:type="dxa"/>
            <w:shd w:val="clear" w:color="auto" w:fill="auto"/>
          </w:tcPr>
          <w:p w:rsidR="00BB11E2" w:rsidRPr="005170D9" w:rsidRDefault="00BB11E2" w:rsidP="00BB11E2">
            <w:pPr>
              <w:rPr>
                <w:rFonts w:ascii="宋体" w:hAnsi="宋体"/>
                <w:kern w:val="0"/>
                <w:sz w:val="24"/>
                <w:szCs w:val="24"/>
              </w:rPr>
            </w:pPr>
          </w:p>
        </w:tc>
      </w:tr>
      <w:tr w:rsidR="005170D9" w:rsidRPr="005170D9" w:rsidTr="00BB11E2">
        <w:trPr>
          <w:trHeight w:val="496"/>
          <w:jc w:val="center"/>
        </w:trPr>
        <w:tc>
          <w:tcPr>
            <w:tcW w:w="697" w:type="dxa"/>
            <w:shd w:val="clear" w:color="auto" w:fill="auto"/>
          </w:tcPr>
          <w:p w:rsidR="00BB11E2" w:rsidRPr="005170D9" w:rsidRDefault="00BB11E2" w:rsidP="00BB11E2">
            <w:pPr>
              <w:rPr>
                <w:rFonts w:ascii="宋体" w:hAnsi="宋体"/>
                <w:kern w:val="0"/>
                <w:sz w:val="24"/>
                <w:szCs w:val="24"/>
              </w:rPr>
            </w:pPr>
          </w:p>
        </w:tc>
        <w:tc>
          <w:tcPr>
            <w:tcW w:w="1233" w:type="dxa"/>
            <w:shd w:val="clear" w:color="auto" w:fill="auto"/>
          </w:tcPr>
          <w:p w:rsidR="00BB11E2" w:rsidRPr="005170D9" w:rsidRDefault="00BB11E2" w:rsidP="00BB11E2">
            <w:pPr>
              <w:rPr>
                <w:rFonts w:ascii="宋体" w:hAnsi="宋体"/>
                <w:kern w:val="0"/>
                <w:sz w:val="24"/>
                <w:szCs w:val="24"/>
              </w:rPr>
            </w:pPr>
          </w:p>
        </w:tc>
        <w:tc>
          <w:tcPr>
            <w:tcW w:w="963" w:type="dxa"/>
            <w:shd w:val="clear" w:color="auto" w:fill="auto"/>
          </w:tcPr>
          <w:p w:rsidR="00BB11E2" w:rsidRPr="005170D9" w:rsidRDefault="00BB11E2" w:rsidP="00BB11E2">
            <w:pPr>
              <w:rPr>
                <w:rFonts w:ascii="宋体" w:hAnsi="宋体"/>
                <w:kern w:val="0"/>
                <w:sz w:val="24"/>
                <w:szCs w:val="24"/>
              </w:rPr>
            </w:pPr>
          </w:p>
        </w:tc>
        <w:tc>
          <w:tcPr>
            <w:tcW w:w="1922" w:type="dxa"/>
            <w:shd w:val="clear" w:color="auto" w:fill="auto"/>
          </w:tcPr>
          <w:p w:rsidR="00BB11E2" w:rsidRPr="005170D9" w:rsidRDefault="00BB11E2" w:rsidP="00BB11E2">
            <w:pPr>
              <w:rPr>
                <w:rFonts w:ascii="宋体" w:hAnsi="宋体"/>
                <w:kern w:val="0"/>
                <w:sz w:val="24"/>
                <w:szCs w:val="24"/>
              </w:rPr>
            </w:pPr>
          </w:p>
        </w:tc>
        <w:tc>
          <w:tcPr>
            <w:tcW w:w="1212" w:type="dxa"/>
            <w:shd w:val="clear" w:color="auto" w:fill="auto"/>
          </w:tcPr>
          <w:p w:rsidR="00BB11E2" w:rsidRPr="005170D9" w:rsidRDefault="00BB11E2" w:rsidP="00BB11E2">
            <w:pPr>
              <w:rPr>
                <w:rFonts w:ascii="宋体" w:hAnsi="宋体"/>
                <w:kern w:val="0"/>
                <w:sz w:val="24"/>
                <w:szCs w:val="24"/>
              </w:rPr>
            </w:pPr>
          </w:p>
        </w:tc>
        <w:tc>
          <w:tcPr>
            <w:tcW w:w="1232" w:type="dxa"/>
            <w:shd w:val="clear" w:color="auto" w:fill="auto"/>
          </w:tcPr>
          <w:p w:rsidR="00BB11E2" w:rsidRPr="005170D9" w:rsidRDefault="00BB11E2" w:rsidP="00BB11E2">
            <w:pPr>
              <w:rPr>
                <w:rFonts w:ascii="宋体" w:hAnsi="宋体"/>
                <w:kern w:val="0"/>
                <w:sz w:val="24"/>
                <w:szCs w:val="24"/>
              </w:rPr>
            </w:pPr>
          </w:p>
        </w:tc>
        <w:tc>
          <w:tcPr>
            <w:tcW w:w="1232" w:type="dxa"/>
            <w:shd w:val="clear" w:color="auto" w:fill="auto"/>
          </w:tcPr>
          <w:p w:rsidR="00BB11E2" w:rsidRPr="005170D9" w:rsidRDefault="00BB11E2" w:rsidP="00BB11E2">
            <w:pPr>
              <w:rPr>
                <w:rFonts w:ascii="宋体" w:hAnsi="宋体"/>
                <w:kern w:val="0"/>
                <w:sz w:val="24"/>
                <w:szCs w:val="24"/>
              </w:rPr>
            </w:pPr>
          </w:p>
        </w:tc>
        <w:tc>
          <w:tcPr>
            <w:tcW w:w="795" w:type="dxa"/>
            <w:shd w:val="clear" w:color="auto" w:fill="auto"/>
          </w:tcPr>
          <w:p w:rsidR="00BB11E2" w:rsidRPr="005170D9" w:rsidRDefault="00BB11E2" w:rsidP="00BB11E2">
            <w:pPr>
              <w:rPr>
                <w:rFonts w:ascii="宋体" w:hAnsi="宋体"/>
                <w:kern w:val="0"/>
                <w:sz w:val="24"/>
                <w:szCs w:val="24"/>
              </w:rPr>
            </w:pPr>
          </w:p>
        </w:tc>
      </w:tr>
      <w:tr w:rsidR="005170D9" w:rsidRPr="005170D9" w:rsidTr="00BB11E2">
        <w:trPr>
          <w:trHeight w:val="496"/>
          <w:jc w:val="center"/>
        </w:trPr>
        <w:tc>
          <w:tcPr>
            <w:tcW w:w="697" w:type="dxa"/>
            <w:shd w:val="clear" w:color="auto" w:fill="auto"/>
          </w:tcPr>
          <w:p w:rsidR="00BB11E2" w:rsidRPr="005170D9" w:rsidRDefault="00BB11E2" w:rsidP="00BB11E2">
            <w:pPr>
              <w:rPr>
                <w:rFonts w:ascii="宋体" w:hAnsi="宋体"/>
                <w:kern w:val="0"/>
                <w:sz w:val="24"/>
                <w:szCs w:val="24"/>
              </w:rPr>
            </w:pPr>
          </w:p>
        </w:tc>
        <w:tc>
          <w:tcPr>
            <w:tcW w:w="1233" w:type="dxa"/>
            <w:shd w:val="clear" w:color="auto" w:fill="auto"/>
          </w:tcPr>
          <w:p w:rsidR="00BB11E2" w:rsidRPr="005170D9" w:rsidRDefault="00BB11E2" w:rsidP="00BB11E2">
            <w:pPr>
              <w:rPr>
                <w:rFonts w:ascii="宋体" w:hAnsi="宋体"/>
                <w:kern w:val="0"/>
                <w:sz w:val="24"/>
                <w:szCs w:val="24"/>
              </w:rPr>
            </w:pPr>
          </w:p>
        </w:tc>
        <w:tc>
          <w:tcPr>
            <w:tcW w:w="963" w:type="dxa"/>
            <w:shd w:val="clear" w:color="auto" w:fill="auto"/>
          </w:tcPr>
          <w:p w:rsidR="00BB11E2" w:rsidRPr="005170D9" w:rsidRDefault="00BB11E2" w:rsidP="00BB11E2">
            <w:pPr>
              <w:rPr>
                <w:rFonts w:ascii="宋体" w:hAnsi="宋体"/>
                <w:kern w:val="0"/>
                <w:sz w:val="24"/>
                <w:szCs w:val="24"/>
              </w:rPr>
            </w:pPr>
          </w:p>
        </w:tc>
        <w:tc>
          <w:tcPr>
            <w:tcW w:w="1922" w:type="dxa"/>
            <w:shd w:val="clear" w:color="auto" w:fill="auto"/>
          </w:tcPr>
          <w:p w:rsidR="00BB11E2" w:rsidRPr="005170D9" w:rsidRDefault="00BB11E2" w:rsidP="00BB11E2">
            <w:pPr>
              <w:rPr>
                <w:rFonts w:ascii="宋体" w:hAnsi="宋体"/>
                <w:kern w:val="0"/>
                <w:sz w:val="24"/>
                <w:szCs w:val="24"/>
              </w:rPr>
            </w:pPr>
          </w:p>
        </w:tc>
        <w:tc>
          <w:tcPr>
            <w:tcW w:w="1212" w:type="dxa"/>
            <w:shd w:val="clear" w:color="auto" w:fill="auto"/>
          </w:tcPr>
          <w:p w:rsidR="00BB11E2" w:rsidRPr="005170D9" w:rsidRDefault="00BB11E2" w:rsidP="00BB11E2">
            <w:pPr>
              <w:rPr>
                <w:rFonts w:ascii="宋体" w:hAnsi="宋体"/>
                <w:kern w:val="0"/>
                <w:sz w:val="24"/>
                <w:szCs w:val="24"/>
              </w:rPr>
            </w:pPr>
          </w:p>
        </w:tc>
        <w:tc>
          <w:tcPr>
            <w:tcW w:w="1232" w:type="dxa"/>
            <w:shd w:val="clear" w:color="auto" w:fill="auto"/>
          </w:tcPr>
          <w:p w:rsidR="00BB11E2" w:rsidRPr="005170D9" w:rsidRDefault="00BB11E2" w:rsidP="00BB11E2">
            <w:pPr>
              <w:rPr>
                <w:rFonts w:ascii="宋体" w:hAnsi="宋体"/>
                <w:kern w:val="0"/>
                <w:sz w:val="24"/>
                <w:szCs w:val="24"/>
              </w:rPr>
            </w:pPr>
          </w:p>
        </w:tc>
        <w:tc>
          <w:tcPr>
            <w:tcW w:w="1232" w:type="dxa"/>
            <w:shd w:val="clear" w:color="auto" w:fill="auto"/>
          </w:tcPr>
          <w:p w:rsidR="00BB11E2" w:rsidRPr="005170D9" w:rsidRDefault="00BB11E2" w:rsidP="00BB11E2">
            <w:pPr>
              <w:rPr>
                <w:rFonts w:ascii="宋体" w:hAnsi="宋体"/>
                <w:kern w:val="0"/>
                <w:sz w:val="24"/>
                <w:szCs w:val="24"/>
              </w:rPr>
            </w:pPr>
          </w:p>
        </w:tc>
        <w:tc>
          <w:tcPr>
            <w:tcW w:w="795" w:type="dxa"/>
            <w:shd w:val="clear" w:color="auto" w:fill="auto"/>
          </w:tcPr>
          <w:p w:rsidR="00BB11E2" w:rsidRPr="005170D9" w:rsidRDefault="00BB11E2" w:rsidP="00BB11E2">
            <w:pPr>
              <w:rPr>
                <w:rFonts w:ascii="宋体" w:hAnsi="宋体"/>
                <w:kern w:val="0"/>
                <w:sz w:val="24"/>
                <w:szCs w:val="24"/>
              </w:rPr>
            </w:pPr>
          </w:p>
        </w:tc>
      </w:tr>
      <w:tr w:rsidR="00BB11E2" w:rsidRPr="005170D9" w:rsidTr="00BB11E2">
        <w:trPr>
          <w:trHeight w:val="496"/>
          <w:jc w:val="center"/>
        </w:trPr>
        <w:tc>
          <w:tcPr>
            <w:tcW w:w="697" w:type="dxa"/>
            <w:shd w:val="clear" w:color="auto" w:fill="auto"/>
          </w:tcPr>
          <w:p w:rsidR="00BB11E2" w:rsidRPr="005170D9" w:rsidRDefault="00BB11E2" w:rsidP="00BB11E2">
            <w:pPr>
              <w:rPr>
                <w:rFonts w:ascii="宋体" w:hAnsi="宋体"/>
                <w:kern w:val="0"/>
                <w:sz w:val="24"/>
                <w:szCs w:val="24"/>
              </w:rPr>
            </w:pPr>
          </w:p>
        </w:tc>
        <w:tc>
          <w:tcPr>
            <w:tcW w:w="1233" w:type="dxa"/>
            <w:shd w:val="clear" w:color="auto" w:fill="auto"/>
          </w:tcPr>
          <w:p w:rsidR="00BB11E2" w:rsidRPr="005170D9" w:rsidRDefault="00BB11E2" w:rsidP="00BB11E2">
            <w:pPr>
              <w:rPr>
                <w:rFonts w:ascii="宋体" w:hAnsi="宋体"/>
                <w:kern w:val="0"/>
                <w:sz w:val="24"/>
                <w:szCs w:val="24"/>
              </w:rPr>
            </w:pPr>
          </w:p>
        </w:tc>
        <w:tc>
          <w:tcPr>
            <w:tcW w:w="963" w:type="dxa"/>
            <w:shd w:val="clear" w:color="auto" w:fill="auto"/>
          </w:tcPr>
          <w:p w:rsidR="00BB11E2" w:rsidRPr="005170D9" w:rsidRDefault="00BB11E2" w:rsidP="00BB11E2">
            <w:pPr>
              <w:rPr>
                <w:rFonts w:ascii="宋体" w:hAnsi="宋体"/>
                <w:kern w:val="0"/>
                <w:sz w:val="24"/>
                <w:szCs w:val="24"/>
              </w:rPr>
            </w:pPr>
          </w:p>
        </w:tc>
        <w:tc>
          <w:tcPr>
            <w:tcW w:w="1922" w:type="dxa"/>
            <w:shd w:val="clear" w:color="auto" w:fill="auto"/>
          </w:tcPr>
          <w:p w:rsidR="00BB11E2" w:rsidRPr="005170D9" w:rsidRDefault="00BB11E2" w:rsidP="00BB11E2">
            <w:pPr>
              <w:rPr>
                <w:rFonts w:ascii="宋体" w:hAnsi="宋体"/>
                <w:kern w:val="0"/>
                <w:sz w:val="24"/>
                <w:szCs w:val="24"/>
              </w:rPr>
            </w:pPr>
          </w:p>
        </w:tc>
        <w:tc>
          <w:tcPr>
            <w:tcW w:w="1212" w:type="dxa"/>
            <w:shd w:val="clear" w:color="auto" w:fill="auto"/>
          </w:tcPr>
          <w:p w:rsidR="00BB11E2" w:rsidRPr="005170D9" w:rsidRDefault="00BB11E2" w:rsidP="00BB11E2">
            <w:pPr>
              <w:rPr>
                <w:rFonts w:ascii="宋体" w:hAnsi="宋体"/>
                <w:kern w:val="0"/>
                <w:sz w:val="24"/>
                <w:szCs w:val="24"/>
              </w:rPr>
            </w:pPr>
          </w:p>
        </w:tc>
        <w:tc>
          <w:tcPr>
            <w:tcW w:w="1232" w:type="dxa"/>
            <w:shd w:val="clear" w:color="auto" w:fill="auto"/>
          </w:tcPr>
          <w:p w:rsidR="00BB11E2" w:rsidRPr="005170D9" w:rsidRDefault="00BB11E2" w:rsidP="00BB11E2">
            <w:pPr>
              <w:rPr>
                <w:rFonts w:ascii="宋体" w:hAnsi="宋体"/>
                <w:kern w:val="0"/>
                <w:sz w:val="24"/>
                <w:szCs w:val="24"/>
              </w:rPr>
            </w:pPr>
          </w:p>
        </w:tc>
        <w:tc>
          <w:tcPr>
            <w:tcW w:w="1232" w:type="dxa"/>
            <w:shd w:val="clear" w:color="auto" w:fill="auto"/>
          </w:tcPr>
          <w:p w:rsidR="00BB11E2" w:rsidRPr="005170D9" w:rsidRDefault="00BB11E2" w:rsidP="00BB11E2">
            <w:pPr>
              <w:rPr>
                <w:rFonts w:ascii="宋体" w:hAnsi="宋体"/>
                <w:kern w:val="0"/>
                <w:sz w:val="24"/>
                <w:szCs w:val="24"/>
              </w:rPr>
            </w:pPr>
          </w:p>
        </w:tc>
        <w:tc>
          <w:tcPr>
            <w:tcW w:w="795" w:type="dxa"/>
            <w:shd w:val="clear" w:color="auto" w:fill="auto"/>
          </w:tcPr>
          <w:p w:rsidR="00BB11E2" w:rsidRPr="005170D9" w:rsidRDefault="00BB11E2" w:rsidP="00BB11E2">
            <w:pPr>
              <w:rPr>
                <w:rFonts w:ascii="宋体" w:hAnsi="宋体"/>
                <w:kern w:val="0"/>
                <w:sz w:val="24"/>
                <w:szCs w:val="24"/>
              </w:rPr>
            </w:pPr>
          </w:p>
        </w:tc>
      </w:tr>
    </w:tbl>
    <w:p w:rsidR="00BB11E2" w:rsidRPr="005170D9" w:rsidRDefault="00BB11E2" w:rsidP="00BB11E2">
      <w:pPr>
        <w:spacing w:line="360" w:lineRule="auto"/>
        <w:jc w:val="left"/>
        <w:rPr>
          <w:rFonts w:ascii="宋体" w:hAnsi="宋体" w:cs="Times New Roman"/>
          <w:sz w:val="24"/>
          <w:szCs w:val="24"/>
        </w:rPr>
      </w:pPr>
    </w:p>
    <w:p w:rsidR="00BB11E2" w:rsidRPr="005170D9" w:rsidRDefault="00BB11E2" w:rsidP="00BB11E2">
      <w:pPr>
        <w:spacing w:line="360" w:lineRule="auto"/>
        <w:jc w:val="left"/>
        <w:rPr>
          <w:rFonts w:ascii="宋体" w:cs="Times New Roman"/>
          <w:sz w:val="24"/>
          <w:szCs w:val="24"/>
        </w:rPr>
      </w:pPr>
      <w:r w:rsidRPr="005170D9">
        <w:rPr>
          <w:rFonts w:ascii="宋体" w:hAnsi="宋体" w:cs="Times New Roman" w:hint="eastAsia"/>
          <w:sz w:val="24"/>
          <w:szCs w:val="24"/>
        </w:rPr>
        <w:t>备注：</w:t>
      </w:r>
    </w:p>
    <w:p w:rsidR="00BB11E2" w:rsidRPr="005170D9" w:rsidRDefault="00BB11E2" w:rsidP="00BB11E2">
      <w:pPr>
        <w:spacing w:line="360" w:lineRule="auto"/>
        <w:rPr>
          <w:rFonts w:ascii="宋体" w:hAnsi="宋体" w:cs="Times New Roman"/>
          <w:sz w:val="24"/>
          <w:szCs w:val="24"/>
        </w:rPr>
      </w:pPr>
      <w:r w:rsidRPr="005170D9">
        <w:rPr>
          <w:rFonts w:ascii="宋体" w:hAnsi="宋体" w:cs="Times New Roman"/>
          <w:sz w:val="24"/>
          <w:szCs w:val="24"/>
        </w:rPr>
        <w:t>1</w:t>
      </w:r>
      <w:r w:rsidRPr="005170D9">
        <w:rPr>
          <w:rFonts w:ascii="宋体" w:hAnsi="宋体" w:cs="Times New Roman" w:hint="eastAsia"/>
          <w:sz w:val="24"/>
          <w:szCs w:val="24"/>
        </w:rPr>
        <w:t>、本表后须附类似业绩的证明资料（</w:t>
      </w:r>
      <w:r w:rsidRPr="005170D9">
        <w:rPr>
          <w:rFonts w:ascii="宋体" w:hAnsi="宋体" w:cs="宋体" w:hint="eastAsia"/>
          <w:kern w:val="0"/>
          <w:sz w:val="24"/>
          <w:szCs w:val="24"/>
        </w:rPr>
        <w:t>须提供中标通知书和合同</w:t>
      </w:r>
      <w:r w:rsidRPr="005170D9">
        <w:rPr>
          <w:rFonts w:ascii="宋体" w:hAnsi="宋体" w:cs="Times New Roman" w:hint="eastAsia"/>
          <w:sz w:val="24"/>
          <w:szCs w:val="24"/>
        </w:rPr>
        <w:t>）。</w:t>
      </w:r>
    </w:p>
    <w:p w:rsidR="00BB11E2" w:rsidRPr="005170D9" w:rsidRDefault="00BB11E2" w:rsidP="00BB11E2">
      <w:pPr>
        <w:spacing w:line="360" w:lineRule="auto"/>
        <w:jc w:val="left"/>
        <w:rPr>
          <w:rFonts w:ascii="宋体" w:cs="Times New Roman"/>
          <w:sz w:val="24"/>
          <w:szCs w:val="24"/>
          <w:u w:val="single"/>
        </w:rPr>
      </w:pPr>
      <w:r w:rsidRPr="005170D9">
        <w:rPr>
          <w:rFonts w:ascii="宋体" w:hAnsi="宋体" w:cs="Times New Roman"/>
          <w:sz w:val="24"/>
          <w:szCs w:val="24"/>
        </w:rPr>
        <w:t>2</w:t>
      </w:r>
      <w:r w:rsidRPr="005170D9">
        <w:rPr>
          <w:rFonts w:ascii="宋体" w:hAnsi="宋体" w:cs="Times New Roman" w:hint="eastAsia"/>
          <w:sz w:val="24"/>
          <w:szCs w:val="24"/>
        </w:rPr>
        <w:t>、具体年份要求：</w:t>
      </w:r>
      <w:r w:rsidRPr="005170D9">
        <w:rPr>
          <w:rFonts w:ascii="宋体" w:hAnsi="宋体" w:cs="Times New Roman" w:hint="eastAsia"/>
          <w:sz w:val="24"/>
          <w:szCs w:val="24"/>
          <w:u w:val="single"/>
        </w:rPr>
        <w:t>2020年01月01日---至今</w:t>
      </w:r>
      <w:r w:rsidRPr="005170D9">
        <w:rPr>
          <w:rFonts w:ascii="宋体" w:hAnsi="宋体" w:cs="Times New Roman"/>
          <w:sz w:val="24"/>
          <w:szCs w:val="24"/>
        </w:rPr>
        <w:t xml:space="preserve"> 。</w:t>
      </w:r>
    </w:p>
    <w:p w:rsidR="00BB11E2" w:rsidRPr="005170D9" w:rsidRDefault="00BB11E2" w:rsidP="00BB11E2">
      <w:pPr>
        <w:tabs>
          <w:tab w:val="center" w:pos="4832"/>
          <w:tab w:val="left" w:pos="7140"/>
        </w:tabs>
        <w:jc w:val="center"/>
        <w:outlineLvl w:val="1"/>
        <w:rPr>
          <w:rFonts w:ascii="宋体" w:cs="宋体"/>
          <w:b/>
          <w:sz w:val="24"/>
          <w:szCs w:val="24"/>
        </w:rPr>
      </w:pPr>
      <w:r w:rsidRPr="005170D9">
        <w:rPr>
          <w:rFonts w:ascii="宋体" w:cs="Times New Roman"/>
          <w:sz w:val="24"/>
          <w:szCs w:val="24"/>
        </w:rPr>
        <w:br w:type="page"/>
      </w:r>
      <w:bookmarkStart w:id="133" w:name="_Toc109941773"/>
      <w:bookmarkStart w:id="134" w:name="_Toc130252628"/>
      <w:bookmarkStart w:id="135" w:name="_Toc110707973"/>
      <w:bookmarkStart w:id="136" w:name="_Toc109921166"/>
      <w:bookmarkStart w:id="137" w:name="_Toc141050521"/>
      <w:r w:rsidRPr="005170D9">
        <w:rPr>
          <w:rFonts w:ascii="宋体" w:hAnsi="宋体" w:cs="宋体" w:hint="eastAsia"/>
          <w:b/>
          <w:sz w:val="24"/>
          <w:szCs w:val="24"/>
        </w:rPr>
        <w:lastRenderedPageBreak/>
        <w:t>十、售后服务承诺书</w:t>
      </w:r>
      <w:bookmarkEnd w:id="105"/>
      <w:bookmarkEnd w:id="133"/>
      <w:bookmarkEnd w:id="134"/>
      <w:bookmarkEnd w:id="135"/>
      <w:bookmarkEnd w:id="136"/>
      <w:bookmarkEnd w:id="137"/>
    </w:p>
    <w:p w:rsidR="00BB11E2" w:rsidRPr="005170D9" w:rsidRDefault="00BB11E2" w:rsidP="00BB11E2">
      <w:pPr>
        <w:spacing w:line="360" w:lineRule="auto"/>
        <w:ind w:firstLineChars="200" w:firstLine="480"/>
        <w:rPr>
          <w:rFonts w:ascii="宋体" w:hAnsi="宋体" w:cs="Times New Roman"/>
          <w:sz w:val="24"/>
          <w:szCs w:val="24"/>
        </w:rPr>
      </w:pPr>
    </w:p>
    <w:p w:rsidR="00BB11E2" w:rsidRPr="005170D9" w:rsidRDefault="00BB11E2" w:rsidP="00BB11E2">
      <w:pPr>
        <w:spacing w:line="360" w:lineRule="auto"/>
        <w:jc w:val="center"/>
        <w:rPr>
          <w:rFonts w:ascii="宋体" w:cs="Times New Roman"/>
          <w:sz w:val="24"/>
          <w:szCs w:val="24"/>
        </w:rPr>
      </w:pPr>
      <w:r w:rsidRPr="005170D9">
        <w:rPr>
          <w:rFonts w:ascii="宋体" w:hAnsi="宋体" w:cs="Times New Roman" w:hint="eastAsia"/>
          <w:bCs/>
          <w:sz w:val="24"/>
          <w:szCs w:val="24"/>
        </w:rPr>
        <w:t>格式和内容</w:t>
      </w:r>
      <w:r w:rsidRPr="005170D9">
        <w:rPr>
          <w:rFonts w:ascii="宋体" w:hAnsi="宋体" w:cs="Times New Roman" w:hint="eastAsia"/>
          <w:sz w:val="24"/>
          <w:szCs w:val="24"/>
        </w:rPr>
        <w:t>自行拟定</w:t>
      </w:r>
    </w:p>
    <w:p w:rsidR="00BB11E2" w:rsidRPr="005170D9" w:rsidRDefault="00BB11E2" w:rsidP="00BB11E2">
      <w:pPr>
        <w:spacing w:line="360" w:lineRule="auto"/>
        <w:ind w:firstLineChars="200" w:firstLine="480"/>
        <w:rPr>
          <w:rFonts w:ascii="宋体" w:cs="Times New Roman"/>
          <w:sz w:val="24"/>
          <w:szCs w:val="24"/>
        </w:rPr>
      </w:pPr>
    </w:p>
    <w:p w:rsidR="00BB11E2" w:rsidRPr="005170D9" w:rsidRDefault="00BB11E2" w:rsidP="00BB11E2">
      <w:pPr>
        <w:spacing w:line="360" w:lineRule="auto"/>
        <w:ind w:firstLineChars="200" w:firstLine="480"/>
        <w:rPr>
          <w:rFonts w:ascii="宋体" w:cs="Times New Roman"/>
          <w:sz w:val="24"/>
          <w:szCs w:val="24"/>
        </w:rPr>
      </w:pPr>
    </w:p>
    <w:p w:rsidR="00BB11E2" w:rsidRPr="005170D9" w:rsidRDefault="00BB11E2" w:rsidP="00BB11E2">
      <w:pPr>
        <w:spacing w:line="360" w:lineRule="auto"/>
        <w:ind w:firstLineChars="200" w:firstLine="480"/>
        <w:rPr>
          <w:rFonts w:ascii="宋体" w:cs="Times New Roman"/>
          <w:sz w:val="24"/>
          <w:szCs w:val="24"/>
        </w:rPr>
      </w:pPr>
    </w:p>
    <w:p w:rsidR="00BB11E2" w:rsidRPr="005170D9" w:rsidRDefault="00BB11E2" w:rsidP="00BB11E2">
      <w:pPr>
        <w:widowControl/>
        <w:shd w:val="clear" w:color="auto" w:fill="FFFFFF"/>
        <w:snapToGrid w:val="0"/>
        <w:spacing w:line="384" w:lineRule="auto"/>
        <w:jc w:val="left"/>
        <w:rPr>
          <w:rFonts w:ascii="宋体" w:cs="Arial"/>
          <w:kern w:val="0"/>
          <w:sz w:val="24"/>
          <w:szCs w:val="24"/>
        </w:rPr>
      </w:pPr>
      <w:r w:rsidRPr="005170D9">
        <w:rPr>
          <w:rFonts w:ascii="宋体" w:hAnsi="宋体" w:cs="Arial" w:hint="eastAsia"/>
          <w:kern w:val="0"/>
          <w:sz w:val="24"/>
          <w:szCs w:val="24"/>
        </w:rPr>
        <w:t>投标人：</w:t>
      </w:r>
      <w:r w:rsidRPr="005170D9">
        <w:rPr>
          <w:rFonts w:ascii="宋体" w:hAnsi="宋体" w:cs="Arial"/>
          <w:kern w:val="0"/>
          <w:sz w:val="24"/>
          <w:szCs w:val="24"/>
          <w:u w:val="single"/>
        </w:rPr>
        <w:t xml:space="preserve">                      </w:t>
      </w:r>
      <w:r w:rsidRPr="005170D9">
        <w:rPr>
          <w:rFonts w:ascii="宋体" w:hAnsi="宋体" w:cs="Arial" w:hint="eastAsia"/>
          <w:kern w:val="0"/>
          <w:sz w:val="24"/>
          <w:szCs w:val="24"/>
        </w:rPr>
        <w:t>（盖章）</w:t>
      </w:r>
    </w:p>
    <w:p w:rsidR="00BB11E2" w:rsidRPr="005170D9" w:rsidRDefault="00BB11E2" w:rsidP="00BB11E2">
      <w:pPr>
        <w:widowControl/>
        <w:shd w:val="clear" w:color="auto" w:fill="FFFFFF"/>
        <w:snapToGrid w:val="0"/>
        <w:spacing w:line="384" w:lineRule="auto"/>
        <w:jc w:val="left"/>
        <w:rPr>
          <w:rFonts w:ascii="宋体" w:cs="Arial"/>
          <w:kern w:val="0"/>
          <w:sz w:val="24"/>
          <w:szCs w:val="24"/>
        </w:rPr>
      </w:pPr>
    </w:p>
    <w:p w:rsidR="00BB11E2" w:rsidRPr="005170D9" w:rsidRDefault="00BB11E2" w:rsidP="00BB11E2">
      <w:pPr>
        <w:widowControl/>
        <w:shd w:val="clear" w:color="auto" w:fill="FFFFFF"/>
        <w:wordWrap w:val="0"/>
        <w:snapToGrid w:val="0"/>
        <w:spacing w:line="384" w:lineRule="auto"/>
        <w:ind w:firstLine="420"/>
        <w:jc w:val="right"/>
        <w:rPr>
          <w:rFonts w:ascii="宋体" w:cs="Arial"/>
          <w:kern w:val="0"/>
          <w:sz w:val="24"/>
          <w:szCs w:val="24"/>
        </w:rPr>
      </w:pPr>
      <w:r w:rsidRPr="005170D9">
        <w:rPr>
          <w:rFonts w:ascii="宋体" w:hAnsi="宋体" w:cs="Arial" w:hint="eastAsia"/>
          <w:kern w:val="0"/>
          <w:sz w:val="24"/>
          <w:szCs w:val="24"/>
        </w:rPr>
        <w:t>日期：</w:t>
      </w:r>
      <w:r w:rsidRPr="005170D9">
        <w:rPr>
          <w:rFonts w:ascii="宋体" w:hAnsi="宋体" w:cs="Arial"/>
          <w:kern w:val="0"/>
          <w:sz w:val="24"/>
          <w:szCs w:val="24"/>
        </w:rPr>
        <w:t xml:space="preserve">     </w:t>
      </w:r>
      <w:r w:rsidRPr="005170D9">
        <w:rPr>
          <w:rFonts w:ascii="宋体" w:hAnsi="宋体" w:cs="Arial" w:hint="eastAsia"/>
          <w:kern w:val="0"/>
          <w:sz w:val="24"/>
          <w:szCs w:val="24"/>
        </w:rPr>
        <w:t>年</w:t>
      </w:r>
      <w:r w:rsidRPr="005170D9">
        <w:rPr>
          <w:rFonts w:ascii="宋体" w:hAnsi="宋体" w:cs="Arial"/>
          <w:kern w:val="0"/>
          <w:sz w:val="24"/>
          <w:szCs w:val="24"/>
        </w:rPr>
        <w:t xml:space="preserve">   </w:t>
      </w:r>
      <w:r w:rsidRPr="005170D9">
        <w:rPr>
          <w:rFonts w:ascii="宋体" w:hAnsi="宋体" w:cs="Arial" w:hint="eastAsia"/>
          <w:kern w:val="0"/>
          <w:sz w:val="24"/>
          <w:szCs w:val="24"/>
        </w:rPr>
        <w:t>月</w:t>
      </w:r>
      <w:r w:rsidRPr="005170D9">
        <w:rPr>
          <w:rFonts w:ascii="宋体" w:hAnsi="宋体" w:cs="Arial"/>
          <w:kern w:val="0"/>
          <w:sz w:val="24"/>
          <w:szCs w:val="24"/>
        </w:rPr>
        <w:t xml:space="preserve">   </w:t>
      </w:r>
      <w:r w:rsidRPr="005170D9">
        <w:rPr>
          <w:rFonts w:ascii="宋体" w:hAnsi="宋体" w:cs="Arial" w:hint="eastAsia"/>
          <w:kern w:val="0"/>
          <w:sz w:val="24"/>
          <w:szCs w:val="24"/>
        </w:rPr>
        <w:t>日</w:t>
      </w:r>
    </w:p>
    <w:p w:rsidR="00BB11E2" w:rsidRPr="005170D9" w:rsidRDefault="00BB11E2" w:rsidP="00BB11E2">
      <w:pPr>
        <w:spacing w:line="360" w:lineRule="auto"/>
        <w:ind w:firstLineChars="200" w:firstLine="480"/>
        <w:jc w:val="right"/>
        <w:rPr>
          <w:rFonts w:ascii="宋体" w:cs="Times New Roman"/>
          <w:sz w:val="24"/>
          <w:szCs w:val="24"/>
        </w:rPr>
      </w:pPr>
    </w:p>
    <w:p w:rsidR="00BB11E2" w:rsidRPr="005170D9" w:rsidRDefault="00BB11E2" w:rsidP="00BB11E2">
      <w:pPr>
        <w:tabs>
          <w:tab w:val="center" w:pos="4832"/>
          <w:tab w:val="left" w:pos="7140"/>
        </w:tabs>
        <w:jc w:val="center"/>
        <w:outlineLvl w:val="1"/>
        <w:rPr>
          <w:rFonts w:ascii="宋体" w:hAnsi="宋体" w:cs="宋体"/>
          <w:b/>
          <w:sz w:val="24"/>
          <w:szCs w:val="24"/>
        </w:rPr>
      </w:pPr>
      <w:r w:rsidRPr="005170D9">
        <w:rPr>
          <w:rFonts w:ascii="宋体" w:cs="Times New Roman"/>
          <w:sz w:val="24"/>
          <w:szCs w:val="24"/>
        </w:rPr>
        <w:br w:type="page"/>
      </w:r>
      <w:bookmarkStart w:id="138" w:name="_Toc109941774"/>
      <w:bookmarkStart w:id="139" w:name="_Toc109921167"/>
      <w:bookmarkStart w:id="140" w:name="_Toc110707974"/>
      <w:bookmarkStart w:id="141" w:name="_Toc130252629"/>
      <w:bookmarkStart w:id="142" w:name="_Toc141050522"/>
      <w:r w:rsidRPr="005170D9">
        <w:rPr>
          <w:rFonts w:ascii="宋体" w:hAnsi="宋体" w:cs="宋体" w:hint="eastAsia"/>
          <w:b/>
          <w:sz w:val="24"/>
          <w:szCs w:val="24"/>
        </w:rPr>
        <w:lastRenderedPageBreak/>
        <w:t>十一、技术方案</w:t>
      </w:r>
      <w:bookmarkEnd w:id="138"/>
      <w:bookmarkEnd w:id="139"/>
      <w:bookmarkEnd w:id="140"/>
      <w:bookmarkEnd w:id="141"/>
      <w:bookmarkEnd w:id="142"/>
    </w:p>
    <w:p w:rsidR="00BB11E2" w:rsidRPr="005170D9" w:rsidRDefault="00BB11E2" w:rsidP="00BB11E2">
      <w:pPr>
        <w:spacing w:line="360" w:lineRule="auto"/>
        <w:ind w:firstLineChars="200" w:firstLine="480"/>
        <w:rPr>
          <w:rFonts w:ascii="宋体" w:hAnsi="宋体" w:cs="Times New Roman"/>
          <w:bCs/>
          <w:sz w:val="24"/>
          <w:szCs w:val="24"/>
        </w:rPr>
      </w:pPr>
      <w:bookmarkStart w:id="143" w:name="_Toc375218897"/>
    </w:p>
    <w:p w:rsidR="00BB11E2" w:rsidRPr="005170D9" w:rsidRDefault="00BB11E2" w:rsidP="00BB11E2">
      <w:pPr>
        <w:spacing w:line="360" w:lineRule="auto"/>
        <w:jc w:val="center"/>
        <w:rPr>
          <w:rFonts w:ascii="宋体" w:hAnsi="宋体" w:cs="Times New Roman"/>
          <w:sz w:val="24"/>
          <w:szCs w:val="24"/>
        </w:rPr>
      </w:pPr>
      <w:r w:rsidRPr="005170D9">
        <w:rPr>
          <w:rFonts w:ascii="宋体" w:hAnsi="宋体" w:cs="Times New Roman" w:hint="eastAsia"/>
          <w:bCs/>
          <w:sz w:val="24"/>
          <w:szCs w:val="24"/>
        </w:rPr>
        <w:t>格式和内容</w:t>
      </w:r>
      <w:r w:rsidRPr="005170D9">
        <w:rPr>
          <w:rFonts w:ascii="宋体" w:hAnsi="宋体" w:cs="Times New Roman" w:hint="eastAsia"/>
          <w:sz w:val="24"/>
          <w:szCs w:val="24"/>
        </w:rPr>
        <w:t>自行拟定</w:t>
      </w:r>
      <w:bookmarkStart w:id="144" w:name="_Toc375218899"/>
    </w:p>
    <w:p w:rsidR="00BB11E2" w:rsidRPr="005170D9" w:rsidRDefault="00BB11E2" w:rsidP="00BB11E2">
      <w:pPr>
        <w:spacing w:line="360" w:lineRule="auto"/>
        <w:ind w:firstLineChars="200" w:firstLine="480"/>
        <w:rPr>
          <w:rFonts w:ascii="宋体" w:hAnsi="宋体" w:cs="Times New Roman"/>
          <w:sz w:val="24"/>
          <w:szCs w:val="24"/>
        </w:rPr>
      </w:pPr>
    </w:p>
    <w:bookmarkEnd w:id="143"/>
    <w:bookmarkEnd w:id="144"/>
    <w:p w:rsidR="00BB11E2" w:rsidRPr="005170D9" w:rsidRDefault="00BB11E2" w:rsidP="00BB11E2">
      <w:pPr>
        <w:spacing w:line="360" w:lineRule="auto"/>
        <w:ind w:firstLineChars="200" w:firstLine="480"/>
        <w:rPr>
          <w:rFonts w:ascii="宋体" w:hAnsi="宋体" w:cs="Times New Roman"/>
          <w:sz w:val="24"/>
          <w:szCs w:val="24"/>
        </w:rPr>
      </w:pPr>
    </w:p>
    <w:p w:rsidR="00BB11E2" w:rsidRPr="005170D9" w:rsidRDefault="00BB11E2" w:rsidP="00BB11E2">
      <w:pPr>
        <w:spacing w:line="360" w:lineRule="auto"/>
        <w:ind w:firstLineChars="200" w:firstLine="480"/>
        <w:rPr>
          <w:rFonts w:ascii="宋体" w:hAnsi="宋体" w:cs="Times New Roman"/>
          <w:sz w:val="24"/>
          <w:szCs w:val="24"/>
        </w:rPr>
      </w:pPr>
    </w:p>
    <w:p w:rsidR="00BB11E2" w:rsidRPr="005170D9" w:rsidRDefault="00BB11E2" w:rsidP="00BB11E2">
      <w:pPr>
        <w:spacing w:line="360" w:lineRule="auto"/>
        <w:ind w:firstLineChars="200" w:firstLine="480"/>
        <w:rPr>
          <w:rFonts w:ascii="宋体" w:hAnsi="宋体" w:cs="Times New Roman"/>
          <w:sz w:val="24"/>
          <w:szCs w:val="24"/>
        </w:rPr>
      </w:pPr>
    </w:p>
    <w:p w:rsidR="00BB11E2" w:rsidRPr="005170D9" w:rsidRDefault="00BB11E2" w:rsidP="00BB11E2">
      <w:pPr>
        <w:tabs>
          <w:tab w:val="center" w:pos="4832"/>
          <w:tab w:val="left" w:pos="7140"/>
        </w:tabs>
        <w:jc w:val="center"/>
        <w:outlineLvl w:val="1"/>
        <w:rPr>
          <w:rFonts w:ascii="宋体" w:hAnsi="宋体" w:cs="宋体"/>
          <w:b/>
          <w:sz w:val="24"/>
          <w:szCs w:val="24"/>
        </w:rPr>
      </w:pPr>
      <w:bookmarkStart w:id="145" w:name="_Toc110707975"/>
      <w:bookmarkStart w:id="146" w:name="_Toc109921168"/>
      <w:bookmarkStart w:id="147" w:name="_Toc109941775"/>
      <w:bookmarkStart w:id="148" w:name="_Toc130252630"/>
      <w:bookmarkStart w:id="149" w:name="_Toc141050523"/>
      <w:r w:rsidRPr="005170D9">
        <w:rPr>
          <w:rFonts w:ascii="宋体" w:hAnsi="宋体" w:cs="宋体" w:hint="eastAsia"/>
          <w:b/>
          <w:sz w:val="24"/>
          <w:szCs w:val="24"/>
        </w:rPr>
        <w:t>十二、其它需要提交的资料</w:t>
      </w:r>
      <w:bookmarkEnd w:id="145"/>
      <w:bookmarkEnd w:id="146"/>
      <w:bookmarkEnd w:id="147"/>
      <w:bookmarkEnd w:id="148"/>
      <w:bookmarkEnd w:id="149"/>
    </w:p>
    <w:p w:rsidR="00BB11E2" w:rsidRPr="005170D9" w:rsidRDefault="00BB11E2" w:rsidP="00BB11E2">
      <w:pPr>
        <w:spacing w:line="360" w:lineRule="auto"/>
        <w:ind w:firstLineChars="200" w:firstLine="480"/>
        <w:rPr>
          <w:rFonts w:ascii="宋体" w:hAnsi="宋体" w:cs="Times New Roman"/>
          <w:sz w:val="24"/>
          <w:szCs w:val="24"/>
        </w:rPr>
      </w:pPr>
    </w:p>
    <w:p w:rsidR="00BB11E2" w:rsidRPr="005170D9" w:rsidRDefault="00BB11E2" w:rsidP="00BB11E2">
      <w:pPr>
        <w:spacing w:line="360" w:lineRule="auto"/>
        <w:ind w:firstLineChars="200" w:firstLine="480"/>
        <w:rPr>
          <w:rFonts w:ascii="宋体" w:cs="Arial"/>
          <w:kern w:val="0"/>
          <w:sz w:val="24"/>
          <w:szCs w:val="24"/>
        </w:rPr>
      </w:pPr>
      <w:r w:rsidRPr="005170D9">
        <w:rPr>
          <w:rFonts w:ascii="宋体" w:hAnsi="宋体" w:cs="Times New Roman" w:hint="eastAsia"/>
          <w:sz w:val="24"/>
          <w:szCs w:val="24"/>
        </w:rPr>
        <w:t>根据招标文件的要求和投标人认为需要提供的资料。</w:t>
      </w:r>
    </w:p>
    <w:p w:rsidR="00BB11E2" w:rsidRPr="005170D9" w:rsidRDefault="00BB11E2" w:rsidP="00BB11E2">
      <w:r w:rsidRPr="005170D9">
        <w:rPr>
          <w:rFonts w:cs="Times New Roman"/>
        </w:rPr>
        <w:br w:type="page"/>
      </w:r>
      <w:r w:rsidRPr="005170D9">
        <w:lastRenderedPageBreak/>
        <w:t xml:space="preserve"> </w:t>
      </w:r>
    </w:p>
    <w:p w:rsidR="00BB11E2" w:rsidRPr="005170D9" w:rsidRDefault="00BB11E2" w:rsidP="00BB11E2">
      <w:pPr>
        <w:spacing w:line="440" w:lineRule="exact"/>
        <w:jc w:val="center"/>
        <w:outlineLvl w:val="0"/>
        <w:rPr>
          <w:rFonts w:ascii="宋体" w:hAnsi="宋体" w:cs="宋体"/>
          <w:b/>
          <w:sz w:val="24"/>
          <w:szCs w:val="24"/>
        </w:rPr>
      </w:pPr>
      <w:bookmarkStart w:id="150" w:name="_Toc60925660"/>
      <w:bookmarkStart w:id="151" w:name="_Toc130252631"/>
      <w:bookmarkStart w:id="152" w:name="_Toc141050524"/>
      <w:r w:rsidRPr="005170D9">
        <w:rPr>
          <w:rFonts w:ascii="宋体" w:hAnsi="宋体" w:cs="宋体" w:hint="eastAsia"/>
          <w:b/>
          <w:sz w:val="24"/>
          <w:szCs w:val="24"/>
        </w:rPr>
        <w:t>第六章</w:t>
      </w:r>
      <w:r w:rsidRPr="005170D9">
        <w:rPr>
          <w:rFonts w:ascii="宋体" w:hAnsi="宋体" w:cs="宋体"/>
          <w:b/>
          <w:sz w:val="24"/>
          <w:szCs w:val="24"/>
        </w:rPr>
        <w:t xml:space="preserve"> </w:t>
      </w:r>
      <w:r w:rsidRPr="005170D9">
        <w:rPr>
          <w:rFonts w:ascii="宋体" w:hAnsi="宋体" w:cs="宋体" w:hint="eastAsia"/>
          <w:b/>
          <w:sz w:val="24"/>
          <w:szCs w:val="24"/>
        </w:rPr>
        <w:t>补充条款</w:t>
      </w:r>
      <w:bookmarkEnd w:id="150"/>
      <w:bookmarkEnd w:id="151"/>
      <w:bookmarkEnd w:id="152"/>
    </w:p>
    <w:p w:rsidR="00BB11E2" w:rsidRPr="005170D9" w:rsidRDefault="00BB11E2" w:rsidP="00BB11E2"/>
    <w:p w:rsidR="00BB11E2" w:rsidRPr="005170D9" w:rsidRDefault="00BB11E2" w:rsidP="00BB11E2"/>
    <w:p w:rsidR="00BB11E2" w:rsidRPr="005170D9" w:rsidRDefault="00BB11E2" w:rsidP="00BB11E2">
      <w:pPr>
        <w:widowControl/>
        <w:jc w:val="left"/>
      </w:pPr>
    </w:p>
    <w:p w:rsidR="00BB11E2" w:rsidRPr="005170D9" w:rsidRDefault="00BB11E2" w:rsidP="00BB11E2">
      <w:pPr>
        <w:widowControl/>
        <w:jc w:val="left"/>
      </w:pPr>
    </w:p>
    <w:p w:rsidR="001357C8" w:rsidRPr="005170D9" w:rsidRDefault="001357C8">
      <w:pPr>
        <w:rPr>
          <w:rFonts w:ascii="宋体" w:eastAsia="宋体" w:hAnsi="Calibri" w:cs="宋体"/>
          <w:b/>
          <w:sz w:val="24"/>
          <w:szCs w:val="24"/>
        </w:rPr>
      </w:pPr>
    </w:p>
    <w:p w:rsidR="001357C8" w:rsidRPr="005170D9" w:rsidRDefault="001357C8">
      <w:pPr>
        <w:spacing w:line="360" w:lineRule="auto"/>
        <w:ind w:firstLineChars="200" w:firstLine="480"/>
        <w:jc w:val="center"/>
        <w:rPr>
          <w:rFonts w:ascii="宋体" w:eastAsia="宋体" w:hAnsi="宋体" w:cs="Times New Roman"/>
          <w:sz w:val="24"/>
          <w:szCs w:val="24"/>
        </w:rPr>
      </w:pPr>
    </w:p>
    <w:sectPr w:rsidR="001357C8" w:rsidRPr="005170D9">
      <w:headerReference w:type="default" r:id="rId13"/>
      <w:footerReference w:type="default" r:id="rId14"/>
      <w:pgSz w:w="11906" w:h="16838"/>
      <w:pgMar w:top="1134" w:right="1418" w:bottom="1134" w:left="1418" w:header="851" w:footer="992"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ED3" w:rsidRDefault="00085ED3">
      <w:r>
        <w:separator/>
      </w:r>
    </w:p>
  </w:endnote>
  <w:endnote w:type="continuationSeparator" w:id="0">
    <w:p w:rsidR="00085ED3" w:rsidRDefault="0008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
    <w:altName w:val="Times New Roman"/>
    <w:charset w:val="00"/>
    <w:family w:val="auto"/>
    <w:pitch w:val="default"/>
    <w:sig w:usb0="00000000" w:usb1="00000000" w:usb2="00000000" w:usb3="00000000" w:csb0="00000001" w:csb1="00000000"/>
  </w:font>
  <w:font w:name="??">
    <w:altName w:val="Times New Roman"/>
    <w:charset w:val="00"/>
    <w:family w:val="roman"/>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space">
    <w:altName w:val="Courier New"/>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方正仿宋简体">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auto"/>
    <w:pitch w:val="default"/>
    <w:sig w:usb0="00000000" w:usb1="00000000" w:usb2="0000000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490" w:rsidRDefault="006C2490">
    <w:pPr>
      <w:pStyle w:val="ad"/>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rPr>
      <w:t>68</w:t>
    </w:r>
    <w:r>
      <w:rPr>
        <w:rStyle w:val="af7"/>
      </w:rPr>
      <w:fldChar w:fldCharType="end"/>
    </w:r>
  </w:p>
  <w:p w:rsidR="006C2490" w:rsidRDefault="006C2490">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490" w:rsidRDefault="006C2490">
    <w:pPr>
      <w:pStyle w:val="ad"/>
      <w:ind w:right="90"/>
      <w:jc w:val="right"/>
    </w:pPr>
  </w:p>
  <w:p w:rsidR="006C2490" w:rsidRDefault="006C2490">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532114"/>
    </w:sdtPr>
    <w:sdtEndPr>
      <w:rPr>
        <w:rFonts w:asciiTheme="minorEastAsia" w:eastAsiaTheme="minorEastAsia" w:hAnsiTheme="minorEastAsia"/>
        <w:sz w:val="30"/>
        <w:szCs w:val="30"/>
      </w:rPr>
    </w:sdtEndPr>
    <w:sdtContent>
      <w:p w:rsidR="006C2490" w:rsidRDefault="006C2490">
        <w:pPr>
          <w:pStyle w:val="ad"/>
          <w:ind w:right="360"/>
          <w:jc w:val="center"/>
          <w:rPr>
            <w:rFonts w:asciiTheme="minorEastAsia" w:eastAsiaTheme="minorEastAsia" w:hAnsiTheme="minorEastAsia"/>
            <w:sz w:val="30"/>
            <w:szCs w:val="30"/>
          </w:rPr>
        </w:pPr>
        <w:r>
          <w:rPr>
            <w:rFonts w:asciiTheme="minorEastAsia" w:eastAsiaTheme="minorEastAsia" w:hAnsiTheme="minorEastAsia"/>
            <w:sz w:val="30"/>
            <w:szCs w:val="30"/>
          </w:rPr>
          <w:fldChar w:fldCharType="begin"/>
        </w:r>
        <w:r>
          <w:rPr>
            <w:rFonts w:asciiTheme="minorEastAsia" w:eastAsiaTheme="minorEastAsia" w:hAnsiTheme="minorEastAsia"/>
            <w:sz w:val="30"/>
            <w:szCs w:val="30"/>
          </w:rPr>
          <w:instrText>PAGE   \* MERGEFORMAT</w:instrText>
        </w:r>
        <w:r>
          <w:rPr>
            <w:rFonts w:asciiTheme="minorEastAsia" w:eastAsiaTheme="minorEastAsia" w:hAnsiTheme="minorEastAsia"/>
            <w:sz w:val="30"/>
            <w:szCs w:val="30"/>
          </w:rPr>
          <w:fldChar w:fldCharType="separate"/>
        </w:r>
        <w:r w:rsidR="005170D9" w:rsidRPr="005170D9">
          <w:rPr>
            <w:rFonts w:asciiTheme="minorEastAsia" w:eastAsiaTheme="minorEastAsia" w:hAnsiTheme="minorEastAsia"/>
            <w:noProof/>
            <w:sz w:val="30"/>
            <w:szCs w:val="30"/>
            <w:lang w:val="zh-CN"/>
          </w:rPr>
          <w:t>22</w:t>
        </w:r>
        <w:r>
          <w:rPr>
            <w:rFonts w:asciiTheme="minorEastAsia" w:eastAsiaTheme="minorEastAsia" w:hAnsiTheme="minorEastAsia"/>
            <w:sz w:val="30"/>
            <w:szCs w:val="3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ED3" w:rsidRDefault="00085ED3">
      <w:r>
        <w:separator/>
      </w:r>
    </w:p>
  </w:footnote>
  <w:footnote w:type="continuationSeparator" w:id="0">
    <w:p w:rsidR="00085ED3" w:rsidRDefault="00085E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490" w:rsidRDefault="006C2490">
    <w:pPr>
      <w:pStyle w:val="ae"/>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490" w:rsidRDefault="006C2490">
    <w:pPr>
      <w:pStyle w:val="ae"/>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56851"/>
    <w:multiLevelType w:val="multilevel"/>
    <w:tmpl w:val="58A56851"/>
    <w:lvl w:ilvl="0">
      <w:start w:val="3"/>
      <w:numFmt w:val="decimal"/>
      <w:lvlText w:val="%1"/>
      <w:lvlJc w:val="left"/>
      <w:pPr>
        <w:ind w:left="360" w:hanging="360"/>
      </w:pPr>
      <w:rPr>
        <w:rFonts w:hAnsi="宋体" w:hint="default"/>
      </w:rPr>
    </w:lvl>
    <w:lvl w:ilvl="1">
      <w:start w:val="1"/>
      <w:numFmt w:val="decimal"/>
      <w:lvlText w:val="%1.%2"/>
      <w:lvlJc w:val="left"/>
      <w:pPr>
        <w:ind w:left="1069" w:hanging="360"/>
      </w:pPr>
      <w:rPr>
        <w:rFonts w:hAnsi="宋体" w:hint="default"/>
      </w:rPr>
    </w:lvl>
    <w:lvl w:ilvl="2">
      <w:start w:val="1"/>
      <w:numFmt w:val="decimal"/>
      <w:lvlText w:val="%1.%2.%3"/>
      <w:lvlJc w:val="left"/>
      <w:pPr>
        <w:ind w:left="1680" w:hanging="720"/>
      </w:pPr>
      <w:rPr>
        <w:rFonts w:hAnsi="宋体" w:hint="default"/>
      </w:rPr>
    </w:lvl>
    <w:lvl w:ilvl="3">
      <w:start w:val="1"/>
      <w:numFmt w:val="decimal"/>
      <w:lvlText w:val="%1.%2.%3.%4"/>
      <w:lvlJc w:val="left"/>
      <w:pPr>
        <w:ind w:left="2520" w:hanging="1080"/>
      </w:pPr>
      <w:rPr>
        <w:rFonts w:hAnsi="宋体" w:hint="default"/>
      </w:rPr>
    </w:lvl>
    <w:lvl w:ilvl="4">
      <w:start w:val="1"/>
      <w:numFmt w:val="decimal"/>
      <w:lvlText w:val="%1.%2.%3.%4.%5"/>
      <w:lvlJc w:val="left"/>
      <w:pPr>
        <w:ind w:left="3000" w:hanging="1080"/>
      </w:pPr>
      <w:rPr>
        <w:rFonts w:hAnsi="宋体" w:hint="default"/>
      </w:rPr>
    </w:lvl>
    <w:lvl w:ilvl="5">
      <w:start w:val="1"/>
      <w:numFmt w:val="decimal"/>
      <w:lvlText w:val="%1.%2.%3.%4.%5.%6"/>
      <w:lvlJc w:val="left"/>
      <w:pPr>
        <w:ind w:left="3840" w:hanging="1440"/>
      </w:pPr>
      <w:rPr>
        <w:rFonts w:hAnsi="宋体" w:hint="default"/>
      </w:rPr>
    </w:lvl>
    <w:lvl w:ilvl="6">
      <w:start w:val="1"/>
      <w:numFmt w:val="decimal"/>
      <w:lvlText w:val="%1.%2.%3.%4.%5.%6.%7"/>
      <w:lvlJc w:val="left"/>
      <w:pPr>
        <w:ind w:left="4680" w:hanging="1800"/>
      </w:pPr>
      <w:rPr>
        <w:rFonts w:hAnsi="宋体" w:hint="default"/>
      </w:rPr>
    </w:lvl>
    <w:lvl w:ilvl="7">
      <w:start w:val="1"/>
      <w:numFmt w:val="decimal"/>
      <w:lvlText w:val="%1.%2.%3.%4.%5.%6.%7.%8"/>
      <w:lvlJc w:val="left"/>
      <w:pPr>
        <w:ind w:left="5160" w:hanging="1800"/>
      </w:pPr>
      <w:rPr>
        <w:rFonts w:hAnsi="宋体" w:hint="default"/>
      </w:rPr>
    </w:lvl>
    <w:lvl w:ilvl="8">
      <w:start w:val="1"/>
      <w:numFmt w:val="decimal"/>
      <w:lvlText w:val="%1.%2.%3.%4.%5.%6.%7.%8.%9"/>
      <w:lvlJc w:val="left"/>
      <w:pPr>
        <w:ind w:left="6000" w:hanging="2160"/>
      </w:pPr>
      <w:rPr>
        <w:rFonts w:hAnsi="宋体" w:hint="default"/>
      </w:rPr>
    </w:lvl>
  </w:abstractNum>
  <w:abstractNum w:abstractNumId="1">
    <w:nsid w:val="5D3165DE"/>
    <w:multiLevelType w:val="multilevel"/>
    <w:tmpl w:val="5D3165DE"/>
    <w:lvl w:ilvl="0">
      <w:start w:val="1"/>
      <w:numFmt w:val="japaneseCounting"/>
      <w:lvlText w:val="%1、"/>
      <w:lvlJc w:val="left"/>
      <w:pPr>
        <w:ind w:left="510" w:hanging="510"/>
      </w:pPr>
      <w:rPr>
        <w:rFonts w:cs="Arial"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44E5166"/>
    <w:multiLevelType w:val="multilevel"/>
    <w:tmpl w:val="644E5166"/>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5M2NlMWI0ZmI4MTMyOTFjNDg1ODY2YTdiMDE0NzAifQ=="/>
  </w:docVars>
  <w:rsids>
    <w:rsidRoot w:val="00101AA4"/>
    <w:rsid w:val="000002B4"/>
    <w:rsid w:val="00001340"/>
    <w:rsid w:val="00002143"/>
    <w:rsid w:val="00004DAA"/>
    <w:rsid w:val="00005C75"/>
    <w:rsid w:val="00006BD9"/>
    <w:rsid w:val="00007BA8"/>
    <w:rsid w:val="000104D6"/>
    <w:rsid w:val="00010CE2"/>
    <w:rsid w:val="00012108"/>
    <w:rsid w:val="00012E01"/>
    <w:rsid w:val="00014F7D"/>
    <w:rsid w:val="000162FE"/>
    <w:rsid w:val="00020411"/>
    <w:rsid w:val="0002386B"/>
    <w:rsid w:val="0002405E"/>
    <w:rsid w:val="000244CA"/>
    <w:rsid w:val="0002545E"/>
    <w:rsid w:val="00027B5D"/>
    <w:rsid w:val="00030171"/>
    <w:rsid w:val="00033566"/>
    <w:rsid w:val="00033852"/>
    <w:rsid w:val="000343A0"/>
    <w:rsid w:val="000347EB"/>
    <w:rsid w:val="00036B12"/>
    <w:rsid w:val="000400E8"/>
    <w:rsid w:val="00044B32"/>
    <w:rsid w:val="00046152"/>
    <w:rsid w:val="0005003E"/>
    <w:rsid w:val="00054F47"/>
    <w:rsid w:val="0005551C"/>
    <w:rsid w:val="000604DE"/>
    <w:rsid w:val="0006199F"/>
    <w:rsid w:val="000641A9"/>
    <w:rsid w:val="000653CD"/>
    <w:rsid w:val="000661C0"/>
    <w:rsid w:val="00070AF5"/>
    <w:rsid w:val="00070BFE"/>
    <w:rsid w:val="0007362D"/>
    <w:rsid w:val="00073846"/>
    <w:rsid w:val="00073D96"/>
    <w:rsid w:val="000762D4"/>
    <w:rsid w:val="00077DB3"/>
    <w:rsid w:val="0008025F"/>
    <w:rsid w:val="00080E16"/>
    <w:rsid w:val="000829F2"/>
    <w:rsid w:val="00082FC4"/>
    <w:rsid w:val="00085ED3"/>
    <w:rsid w:val="000904A3"/>
    <w:rsid w:val="00090F37"/>
    <w:rsid w:val="000916AB"/>
    <w:rsid w:val="000923E8"/>
    <w:rsid w:val="000946D4"/>
    <w:rsid w:val="00094989"/>
    <w:rsid w:val="000A0272"/>
    <w:rsid w:val="000A02F9"/>
    <w:rsid w:val="000A1ECD"/>
    <w:rsid w:val="000A32B9"/>
    <w:rsid w:val="000A3552"/>
    <w:rsid w:val="000A452A"/>
    <w:rsid w:val="000B210F"/>
    <w:rsid w:val="000B318F"/>
    <w:rsid w:val="000B331B"/>
    <w:rsid w:val="000B4C6A"/>
    <w:rsid w:val="000B7C76"/>
    <w:rsid w:val="000C364C"/>
    <w:rsid w:val="000C3FDE"/>
    <w:rsid w:val="000D171A"/>
    <w:rsid w:val="000D5DA0"/>
    <w:rsid w:val="000D7CE7"/>
    <w:rsid w:val="000E2D54"/>
    <w:rsid w:val="000E40A6"/>
    <w:rsid w:val="000E5B9C"/>
    <w:rsid w:val="000E674D"/>
    <w:rsid w:val="000E7461"/>
    <w:rsid w:val="000F186E"/>
    <w:rsid w:val="000F56EE"/>
    <w:rsid w:val="00100D44"/>
    <w:rsid w:val="00101AA4"/>
    <w:rsid w:val="00102AB6"/>
    <w:rsid w:val="00104F86"/>
    <w:rsid w:val="001063D0"/>
    <w:rsid w:val="0010650C"/>
    <w:rsid w:val="00106BA4"/>
    <w:rsid w:val="00111383"/>
    <w:rsid w:val="001145B2"/>
    <w:rsid w:val="00115901"/>
    <w:rsid w:val="00115A4B"/>
    <w:rsid w:val="0011725D"/>
    <w:rsid w:val="00121DF5"/>
    <w:rsid w:val="001248E7"/>
    <w:rsid w:val="00127B38"/>
    <w:rsid w:val="00127C9A"/>
    <w:rsid w:val="0013312B"/>
    <w:rsid w:val="00134210"/>
    <w:rsid w:val="00134F82"/>
    <w:rsid w:val="001357C8"/>
    <w:rsid w:val="00142BB8"/>
    <w:rsid w:val="00143169"/>
    <w:rsid w:val="0014554F"/>
    <w:rsid w:val="00146E26"/>
    <w:rsid w:val="001543A3"/>
    <w:rsid w:val="001575BE"/>
    <w:rsid w:val="00157673"/>
    <w:rsid w:val="0015794E"/>
    <w:rsid w:val="00160159"/>
    <w:rsid w:val="00160311"/>
    <w:rsid w:val="00161961"/>
    <w:rsid w:val="00162DD4"/>
    <w:rsid w:val="001652C6"/>
    <w:rsid w:val="0016644B"/>
    <w:rsid w:val="00170A17"/>
    <w:rsid w:val="00171110"/>
    <w:rsid w:val="00172AA0"/>
    <w:rsid w:val="001733AF"/>
    <w:rsid w:val="00176FAD"/>
    <w:rsid w:val="0017733A"/>
    <w:rsid w:val="00181200"/>
    <w:rsid w:val="001901CA"/>
    <w:rsid w:val="001930FC"/>
    <w:rsid w:val="00193402"/>
    <w:rsid w:val="00194DD8"/>
    <w:rsid w:val="00197628"/>
    <w:rsid w:val="001A1D16"/>
    <w:rsid w:val="001A2117"/>
    <w:rsid w:val="001A45DD"/>
    <w:rsid w:val="001A4E5A"/>
    <w:rsid w:val="001A4E90"/>
    <w:rsid w:val="001A71AF"/>
    <w:rsid w:val="001B1372"/>
    <w:rsid w:val="001B1748"/>
    <w:rsid w:val="001B5A4C"/>
    <w:rsid w:val="001C15DD"/>
    <w:rsid w:val="001C4134"/>
    <w:rsid w:val="001D029C"/>
    <w:rsid w:val="001D4B73"/>
    <w:rsid w:val="001D50A5"/>
    <w:rsid w:val="001E288B"/>
    <w:rsid w:val="001E33A7"/>
    <w:rsid w:val="001E3D69"/>
    <w:rsid w:val="001E4755"/>
    <w:rsid w:val="001E6E8F"/>
    <w:rsid w:val="001E794E"/>
    <w:rsid w:val="001F292C"/>
    <w:rsid w:val="001F3A08"/>
    <w:rsid w:val="001F610A"/>
    <w:rsid w:val="001F79E8"/>
    <w:rsid w:val="00200BA8"/>
    <w:rsid w:val="0020240F"/>
    <w:rsid w:val="002055DD"/>
    <w:rsid w:val="00205968"/>
    <w:rsid w:val="00205DF6"/>
    <w:rsid w:val="00205F22"/>
    <w:rsid w:val="0021147C"/>
    <w:rsid w:val="00214257"/>
    <w:rsid w:val="00214392"/>
    <w:rsid w:val="00215BA5"/>
    <w:rsid w:val="00215F58"/>
    <w:rsid w:val="00217E00"/>
    <w:rsid w:val="0022016C"/>
    <w:rsid w:val="0022177D"/>
    <w:rsid w:val="002224AE"/>
    <w:rsid w:val="00223931"/>
    <w:rsid w:val="002246D6"/>
    <w:rsid w:val="00226DEC"/>
    <w:rsid w:val="0022747A"/>
    <w:rsid w:val="0023151C"/>
    <w:rsid w:val="0023323E"/>
    <w:rsid w:val="00236A48"/>
    <w:rsid w:val="00236D43"/>
    <w:rsid w:val="00240D63"/>
    <w:rsid w:val="00243861"/>
    <w:rsid w:val="002472C0"/>
    <w:rsid w:val="002508FA"/>
    <w:rsid w:val="00253DC3"/>
    <w:rsid w:val="002541CE"/>
    <w:rsid w:val="00255C6B"/>
    <w:rsid w:val="0025723D"/>
    <w:rsid w:val="00257F22"/>
    <w:rsid w:val="002604A7"/>
    <w:rsid w:val="00260910"/>
    <w:rsid w:val="00262A6E"/>
    <w:rsid w:val="00263141"/>
    <w:rsid w:val="00266F04"/>
    <w:rsid w:val="00280F38"/>
    <w:rsid w:val="00283C54"/>
    <w:rsid w:val="00285885"/>
    <w:rsid w:val="00285ABC"/>
    <w:rsid w:val="002967DA"/>
    <w:rsid w:val="002A6197"/>
    <w:rsid w:val="002A7CE2"/>
    <w:rsid w:val="002B0041"/>
    <w:rsid w:val="002B01D0"/>
    <w:rsid w:val="002B38BE"/>
    <w:rsid w:val="002B3DBF"/>
    <w:rsid w:val="002B77E1"/>
    <w:rsid w:val="002C02A1"/>
    <w:rsid w:val="002C2DD2"/>
    <w:rsid w:val="002C7FCF"/>
    <w:rsid w:val="002D280B"/>
    <w:rsid w:val="002D3439"/>
    <w:rsid w:val="002D635D"/>
    <w:rsid w:val="002D6CF2"/>
    <w:rsid w:val="002E1B79"/>
    <w:rsid w:val="002E25BC"/>
    <w:rsid w:val="002E29B4"/>
    <w:rsid w:val="002E5AAD"/>
    <w:rsid w:val="002F10F5"/>
    <w:rsid w:val="002F2283"/>
    <w:rsid w:val="002F640F"/>
    <w:rsid w:val="002F7FD1"/>
    <w:rsid w:val="00300C92"/>
    <w:rsid w:val="003017E3"/>
    <w:rsid w:val="00301FBF"/>
    <w:rsid w:val="00304A1A"/>
    <w:rsid w:val="00304D2D"/>
    <w:rsid w:val="00305EE3"/>
    <w:rsid w:val="0030747A"/>
    <w:rsid w:val="003117CE"/>
    <w:rsid w:val="003121AD"/>
    <w:rsid w:val="00313F13"/>
    <w:rsid w:val="00315623"/>
    <w:rsid w:val="00315D4B"/>
    <w:rsid w:val="00315D59"/>
    <w:rsid w:val="003160D4"/>
    <w:rsid w:val="00316DBA"/>
    <w:rsid w:val="00317D34"/>
    <w:rsid w:val="00321036"/>
    <w:rsid w:val="00323AFC"/>
    <w:rsid w:val="0032592F"/>
    <w:rsid w:val="00326152"/>
    <w:rsid w:val="00331C14"/>
    <w:rsid w:val="0033231B"/>
    <w:rsid w:val="00332D2E"/>
    <w:rsid w:val="00333E01"/>
    <w:rsid w:val="00336EED"/>
    <w:rsid w:val="00344BCD"/>
    <w:rsid w:val="00347E66"/>
    <w:rsid w:val="0035118C"/>
    <w:rsid w:val="003537E4"/>
    <w:rsid w:val="0035581F"/>
    <w:rsid w:val="00357E91"/>
    <w:rsid w:val="00360D30"/>
    <w:rsid w:val="00361C9D"/>
    <w:rsid w:val="00363991"/>
    <w:rsid w:val="00364473"/>
    <w:rsid w:val="003646E5"/>
    <w:rsid w:val="00366F29"/>
    <w:rsid w:val="00367BA8"/>
    <w:rsid w:val="00370F25"/>
    <w:rsid w:val="00373602"/>
    <w:rsid w:val="00373826"/>
    <w:rsid w:val="00373AD1"/>
    <w:rsid w:val="00376E83"/>
    <w:rsid w:val="00390A3C"/>
    <w:rsid w:val="003A28C5"/>
    <w:rsid w:val="003A5B50"/>
    <w:rsid w:val="003A6107"/>
    <w:rsid w:val="003A7427"/>
    <w:rsid w:val="003B0D63"/>
    <w:rsid w:val="003B70AD"/>
    <w:rsid w:val="003B7226"/>
    <w:rsid w:val="003C0B9E"/>
    <w:rsid w:val="003C179F"/>
    <w:rsid w:val="003C21E8"/>
    <w:rsid w:val="003C558B"/>
    <w:rsid w:val="003D01BB"/>
    <w:rsid w:val="003D05EA"/>
    <w:rsid w:val="003D2C56"/>
    <w:rsid w:val="003D3CCB"/>
    <w:rsid w:val="003D4211"/>
    <w:rsid w:val="003E11F4"/>
    <w:rsid w:val="003E4A7A"/>
    <w:rsid w:val="003F08DC"/>
    <w:rsid w:val="003F3849"/>
    <w:rsid w:val="003F4611"/>
    <w:rsid w:val="003F59D7"/>
    <w:rsid w:val="0040310D"/>
    <w:rsid w:val="00404253"/>
    <w:rsid w:val="00407128"/>
    <w:rsid w:val="004079CE"/>
    <w:rsid w:val="004143A5"/>
    <w:rsid w:val="004220B6"/>
    <w:rsid w:val="00423980"/>
    <w:rsid w:val="0042662D"/>
    <w:rsid w:val="004270EF"/>
    <w:rsid w:val="00427533"/>
    <w:rsid w:val="00432C0C"/>
    <w:rsid w:val="00433EED"/>
    <w:rsid w:val="0044198C"/>
    <w:rsid w:val="0044280B"/>
    <w:rsid w:val="00443888"/>
    <w:rsid w:val="004449F3"/>
    <w:rsid w:val="00444EE1"/>
    <w:rsid w:val="00445872"/>
    <w:rsid w:val="0044799D"/>
    <w:rsid w:val="0045091A"/>
    <w:rsid w:val="00452BB8"/>
    <w:rsid w:val="00455196"/>
    <w:rsid w:val="0045602F"/>
    <w:rsid w:val="004639BC"/>
    <w:rsid w:val="004640C1"/>
    <w:rsid w:val="00464725"/>
    <w:rsid w:val="00464BAE"/>
    <w:rsid w:val="004660B0"/>
    <w:rsid w:val="004704FB"/>
    <w:rsid w:val="0048512D"/>
    <w:rsid w:val="004A010F"/>
    <w:rsid w:val="004A01F6"/>
    <w:rsid w:val="004A1F5D"/>
    <w:rsid w:val="004A3D6D"/>
    <w:rsid w:val="004A4981"/>
    <w:rsid w:val="004A5190"/>
    <w:rsid w:val="004A5376"/>
    <w:rsid w:val="004A6517"/>
    <w:rsid w:val="004A67FA"/>
    <w:rsid w:val="004A68AF"/>
    <w:rsid w:val="004A7D7E"/>
    <w:rsid w:val="004B029E"/>
    <w:rsid w:val="004B0537"/>
    <w:rsid w:val="004B7DE5"/>
    <w:rsid w:val="004C1AE6"/>
    <w:rsid w:val="004C6BAD"/>
    <w:rsid w:val="004D0A4A"/>
    <w:rsid w:val="004D0E18"/>
    <w:rsid w:val="004D11B3"/>
    <w:rsid w:val="004D3C30"/>
    <w:rsid w:val="004D5AE9"/>
    <w:rsid w:val="004D5C23"/>
    <w:rsid w:val="004D5F63"/>
    <w:rsid w:val="004D75D5"/>
    <w:rsid w:val="004E0230"/>
    <w:rsid w:val="004E2088"/>
    <w:rsid w:val="004E419C"/>
    <w:rsid w:val="004E56D8"/>
    <w:rsid w:val="004E5B18"/>
    <w:rsid w:val="004E606C"/>
    <w:rsid w:val="004E76F6"/>
    <w:rsid w:val="004E7786"/>
    <w:rsid w:val="004F0D23"/>
    <w:rsid w:val="00501303"/>
    <w:rsid w:val="0050507E"/>
    <w:rsid w:val="00507DCF"/>
    <w:rsid w:val="00511664"/>
    <w:rsid w:val="005170D9"/>
    <w:rsid w:val="00520FE8"/>
    <w:rsid w:val="0052394D"/>
    <w:rsid w:val="00524F86"/>
    <w:rsid w:val="00526F0E"/>
    <w:rsid w:val="005271EF"/>
    <w:rsid w:val="00527A46"/>
    <w:rsid w:val="005307A5"/>
    <w:rsid w:val="0053132A"/>
    <w:rsid w:val="00536952"/>
    <w:rsid w:val="005369FB"/>
    <w:rsid w:val="00537638"/>
    <w:rsid w:val="0054181E"/>
    <w:rsid w:val="00541AC4"/>
    <w:rsid w:val="00541FB5"/>
    <w:rsid w:val="0055435D"/>
    <w:rsid w:val="005574D7"/>
    <w:rsid w:val="00560740"/>
    <w:rsid w:val="005627EE"/>
    <w:rsid w:val="00562B2E"/>
    <w:rsid w:val="00566F28"/>
    <w:rsid w:val="00570015"/>
    <w:rsid w:val="00573EAA"/>
    <w:rsid w:val="00576ADE"/>
    <w:rsid w:val="00577ECB"/>
    <w:rsid w:val="00577FFA"/>
    <w:rsid w:val="0058012A"/>
    <w:rsid w:val="00582F95"/>
    <w:rsid w:val="00586658"/>
    <w:rsid w:val="00587816"/>
    <w:rsid w:val="005879D1"/>
    <w:rsid w:val="0059145C"/>
    <w:rsid w:val="00594BE3"/>
    <w:rsid w:val="00595F0C"/>
    <w:rsid w:val="00596BA7"/>
    <w:rsid w:val="005A215C"/>
    <w:rsid w:val="005A6326"/>
    <w:rsid w:val="005A69CA"/>
    <w:rsid w:val="005A770A"/>
    <w:rsid w:val="005C53A8"/>
    <w:rsid w:val="005D2A28"/>
    <w:rsid w:val="005D3846"/>
    <w:rsid w:val="005D5695"/>
    <w:rsid w:val="005D651D"/>
    <w:rsid w:val="005D6F56"/>
    <w:rsid w:val="005E22B8"/>
    <w:rsid w:val="005E28BD"/>
    <w:rsid w:val="005E3C18"/>
    <w:rsid w:val="005E617A"/>
    <w:rsid w:val="005F3159"/>
    <w:rsid w:val="005F3701"/>
    <w:rsid w:val="005F437E"/>
    <w:rsid w:val="005F4DCF"/>
    <w:rsid w:val="005F6E37"/>
    <w:rsid w:val="005F7CCF"/>
    <w:rsid w:val="0060072E"/>
    <w:rsid w:val="0060086F"/>
    <w:rsid w:val="00600C9C"/>
    <w:rsid w:val="00601507"/>
    <w:rsid w:val="006053D2"/>
    <w:rsid w:val="00606716"/>
    <w:rsid w:val="00607BD4"/>
    <w:rsid w:val="0061147C"/>
    <w:rsid w:val="00614490"/>
    <w:rsid w:val="0061632F"/>
    <w:rsid w:val="00616341"/>
    <w:rsid w:val="00617E79"/>
    <w:rsid w:val="00617EC4"/>
    <w:rsid w:val="00622699"/>
    <w:rsid w:val="00624E16"/>
    <w:rsid w:val="00630AAC"/>
    <w:rsid w:val="006314C2"/>
    <w:rsid w:val="00631C5A"/>
    <w:rsid w:val="0063569B"/>
    <w:rsid w:val="00635CE4"/>
    <w:rsid w:val="0063610A"/>
    <w:rsid w:val="006367D4"/>
    <w:rsid w:val="00644CAA"/>
    <w:rsid w:val="0064722F"/>
    <w:rsid w:val="00647D58"/>
    <w:rsid w:val="0065082F"/>
    <w:rsid w:val="00650F27"/>
    <w:rsid w:val="00651977"/>
    <w:rsid w:val="006523BD"/>
    <w:rsid w:val="00652A1B"/>
    <w:rsid w:val="00652A7E"/>
    <w:rsid w:val="00652A9D"/>
    <w:rsid w:val="00653B67"/>
    <w:rsid w:val="006546EA"/>
    <w:rsid w:val="00654D73"/>
    <w:rsid w:val="00655FCC"/>
    <w:rsid w:val="006568E0"/>
    <w:rsid w:val="00656C08"/>
    <w:rsid w:val="00657AD0"/>
    <w:rsid w:val="0066102E"/>
    <w:rsid w:val="00661E10"/>
    <w:rsid w:val="00664BD0"/>
    <w:rsid w:val="0066520F"/>
    <w:rsid w:val="006654E8"/>
    <w:rsid w:val="0066681E"/>
    <w:rsid w:val="00666A31"/>
    <w:rsid w:val="00670008"/>
    <w:rsid w:val="00670790"/>
    <w:rsid w:val="0067272A"/>
    <w:rsid w:val="006728AB"/>
    <w:rsid w:val="00672F73"/>
    <w:rsid w:val="00673798"/>
    <w:rsid w:val="00674559"/>
    <w:rsid w:val="00674A1B"/>
    <w:rsid w:val="006804BB"/>
    <w:rsid w:val="00691232"/>
    <w:rsid w:val="006932B7"/>
    <w:rsid w:val="00693DA7"/>
    <w:rsid w:val="00694538"/>
    <w:rsid w:val="006956A0"/>
    <w:rsid w:val="0069732C"/>
    <w:rsid w:val="0069791E"/>
    <w:rsid w:val="006A4AC4"/>
    <w:rsid w:val="006A72C3"/>
    <w:rsid w:val="006B014A"/>
    <w:rsid w:val="006B14EC"/>
    <w:rsid w:val="006B2DDD"/>
    <w:rsid w:val="006B6739"/>
    <w:rsid w:val="006B72B0"/>
    <w:rsid w:val="006B72D9"/>
    <w:rsid w:val="006B7760"/>
    <w:rsid w:val="006C06C9"/>
    <w:rsid w:val="006C08F0"/>
    <w:rsid w:val="006C214D"/>
    <w:rsid w:val="006C2490"/>
    <w:rsid w:val="006C3250"/>
    <w:rsid w:val="006C551A"/>
    <w:rsid w:val="006C5A93"/>
    <w:rsid w:val="006D0395"/>
    <w:rsid w:val="006D21CC"/>
    <w:rsid w:val="006D3A4C"/>
    <w:rsid w:val="006D3A5D"/>
    <w:rsid w:val="006D5419"/>
    <w:rsid w:val="006D541A"/>
    <w:rsid w:val="006D54D4"/>
    <w:rsid w:val="006D72DF"/>
    <w:rsid w:val="006D747B"/>
    <w:rsid w:val="006E249F"/>
    <w:rsid w:val="006E344D"/>
    <w:rsid w:val="006E51CF"/>
    <w:rsid w:val="006F07AB"/>
    <w:rsid w:val="006F2A4E"/>
    <w:rsid w:val="006F3AF3"/>
    <w:rsid w:val="006F5509"/>
    <w:rsid w:val="006F6DB0"/>
    <w:rsid w:val="006F7BBE"/>
    <w:rsid w:val="00700939"/>
    <w:rsid w:val="00703743"/>
    <w:rsid w:val="00704AEC"/>
    <w:rsid w:val="00704C14"/>
    <w:rsid w:val="00705A54"/>
    <w:rsid w:val="00707DD7"/>
    <w:rsid w:val="007104B7"/>
    <w:rsid w:val="00711806"/>
    <w:rsid w:val="00711DFE"/>
    <w:rsid w:val="007127BA"/>
    <w:rsid w:val="00712834"/>
    <w:rsid w:val="007128C2"/>
    <w:rsid w:val="007137F1"/>
    <w:rsid w:val="007138D7"/>
    <w:rsid w:val="007156D2"/>
    <w:rsid w:val="007171D2"/>
    <w:rsid w:val="0072037A"/>
    <w:rsid w:val="00731CAD"/>
    <w:rsid w:val="00737F44"/>
    <w:rsid w:val="00742828"/>
    <w:rsid w:val="00747623"/>
    <w:rsid w:val="007509C9"/>
    <w:rsid w:val="00750F56"/>
    <w:rsid w:val="0075151D"/>
    <w:rsid w:val="0075182A"/>
    <w:rsid w:val="00751E8B"/>
    <w:rsid w:val="00752409"/>
    <w:rsid w:val="007555F9"/>
    <w:rsid w:val="00756E59"/>
    <w:rsid w:val="0076194F"/>
    <w:rsid w:val="00767044"/>
    <w:rsid w:val="00767A9C"/>
    <w:rsid w:val="007706A6"/>
    <w:rsid w:val="00775831"/>
    <w:rsid w:val="007758AC"/>
    <w:rsid w:val="00775DEA"/>
    <w:rsid w:val="00775E04"/>
    <w:rsid w:val="00777B6C"/>
    <w:rsid w:val="0078033B"/>
    <w:rsid w:val="00781F52"/>
    <w:rsid w:val="00782548"/>
    <w:rsid w:val="00782584"/>
    <w:rsid w:val="00784173"/>
    <w:rsid w:val="00786AAF"/>
    <w:rsid w:val="00787D19"/>
    <w:rsid w:val="007952C7"/>
    <w:rsid w:val="00796034"/>
    <w:rsid w:val="007A0C42"/>
    <w:rsid w:val="007A0E43"/>
    <w:rsid w:val="007A1947"/>
    <w:rsid w:val="007A237A"/>
    <w:rsid w:val="007A3B2A"/>
    <w:rsid w:val="007A5319"/>
    <w:rsid w:val="007A7C18"/>
    <w:rsid w:val="007A7EF1"/>
    <w:rsid w:val="007B2A84"/>
    <w:rsid w:val="007B32E9"/>
    <w:rsid w:val="007C4912"/>
    <w:rsid w:val="007C66D2"/>
    <w:rsid w:val="007C6BBF"/>
    <w:rsid w:val="007D1C55"/>
    <w:rsid w:val="007D3CF4"/>
    <w:rsid w:val="007D3DC6"/>
    <w:rsid w:val="007D4455"/>
    <w:rsid w:val="007D62D7"/>
    <w:rsid w:val="007D68A5"/>
    <w:rsid w:val="007E7421"/>
    <w:rsid w:val="007F314D"/>
    <w:rsid w:val="007F6C55"/>
    <w:rsid w:val="008012FC"/>
    <w:rsid w:val="00801FFA"/>
    <w:rsid w:val="008036B7"/>
    <w:rsid w:val="00804D5D"/>
    <w:rsid w:val="0080672E"/>
    <w:rsid w:val="008067AA"/>
    <w:rsid w:val="008068DA"/>
    <w:rsid w:val="008068EC"/>
    <w:rsid w:val="00807795"/>
    <w:rsid w:val="00810459"/>
    <w:rsid w:val="00813D04"/>
    <w:rsid w:val="0081414C"/>
    <w:rsid w:val="00816A53"/>
    <w:rsid w:val="00820914"/>
    <w:rsid w:val="00822EBD"/>
    <w:rsid w:val="008247D9"/>
    <w:rsid w:val="00825A15"/>
    <w:rsid w:val="00825F46"/>
    <w:rsid w:val="00825FAA"/>
    <w:rsid w:val="00826C3A"/>
    <w:rsid w:val="00830296"/>
    <w:rsid w:val="0083223D"/>
    <w:rsid w:val="008330C9"/>
    <w:rsid w:val="00835F52"/>
    <w:rsid w:val="00840117"/>
    <w:rsid w:val="00843C8F"/>
    <w:rsid w:val="00844290"/>
    <w:rsid w:val="008443B1"/>
    <w:rsid w:val="00844507"/>
    <w:rsid w:val="0084490D"/>
    <w:rsid w:val="00844A00"/>
    <w:rsid w:val="00846F1B"/>
    <w:rsid w:val="008526D9"/>
    <w:rsid w:val="00854E30"/>
    <w:rsid w:val="00857654"/>
    <w:rsid w:val="00857B62"/>
    <w:rsid w:val="008618C1"/>
    <w:rsid w:val="00862EBB"/>
    <w:rsid w:val="008631DD"/>
    <w:rsid w:val="00864330"/>
    <w:rsid w:val="008703DB"/>
    <w:rsid w:val="00872CE4"/>
    <w:rsid w:val="0087459C"/>
    <w:rsid w:val="00877E4D"/>
    <w:rsid w:val="00880D74"/>
    <w:rsid w:val="00880ED3"/>
    <w:rsid w:val="00881BAB"/>
    <w:rsid w:val="00881D84"/>
    <w:rsid w:val="00883470"/>
    <w:rsid w:val="00884BA6"/>
    <w:rsid w:val="008858F6"/>
    <w:rsid w:val="00890712"/>
    <w:rsid w:val="00890B69"/>
    <w:rsid w:val="00892BDA"/>
    <w:rsid w:val="00892DE8"/>
    <w:rsid w:val="008A072E"/>
    <w:rsid w:val="008A3A9E"/>
    <w:rsid w:val="008A4942"/>
    <w:rsid w:val="008A4B8E"/>
    <w:rsid w:val="008A53DE"/>
    <w:rsid w:val="008A561B"/>
    <w:rsid w:val="008A6628"/>
    <w:rsid w:val="008B01C2"/>
    <w:rsid w:val="008B029B"/>
    <w:rsid w:val="008B1D39"/>
    <w:rsid w:val="008B5573"/>
    <w:rsid w:val="008C24AF"/>
    <w:rsid w:val="008C5641"/>
    <w:rsid w:val="008C6135"/>
    <w:rsid w:val="008D0766"/>
    <w:rsid w:val="008D4521"/>
    <w:rsid w:val="008D4BDD"/>
    <w:rsid w:val="008D5387"/>
    <w:rsid w:val="008D60F8"/>
    <w:rsid w:val="008D7591"/>
    <w:rsid w:val="008E1EA1"/>
    <w:rsid w:val="008E337E"/>
    <w:rsid w:val="008E47C0"/>
    <w:rsid w:val="008E6003"/>
    <w:rsid w:val="008E69FC"/>
    <w:rsid w:val="008E6AAE"/>
    <w:rsid w:val="008F1D6D"/>
    <w:rsid w:val="008F52D0"/>
    <w:rsid w:val="008F6AA2"/>
    <w:rsid w:val="00900116"/>
    <w:rsid w:val="009055EE"/>
    <w:rsid w:val="00905A28"/>
    <w:rsid w:val="00910B36"/>
    <w:rsid w:val="00910FF9"/>
    <w:rsid w:val="00913858"/>
    <w:rsid w:val="00914849"/>
    <w:rsid w:val="009166AD"/>
    <w:rsid w:val="0091776B"/>
    <w:rsid w:val="00917C51"/>
    <w:rsid w:val="009209E8"/>
    <w:rsid w:val="009211B4"/>
    <w:rsid w:val="00922373"/>
    <w:rsid w:val="00922592"/>
    <w:rsid w:val="00923C4A"/>
    <w:rsid w:val="009259D5"/>
    <w:rsid w:val="00925B9C"/>
    <w:rsid w:val="00926CDD"/>
    <w:rsid w:val="00926EE7"/>
    <w:rsid w:val="009278C5"/>
    <w:rsid w:val="0093107D"/>
    <w:rsid w:val="009324FE"/>
    <w:rsid w:val="00933150"/>
    <w:rsid w:val="00933165"/>
    <w:rsid w:val="0093334D"/>
    <w:rsid w:val="00934B57"/>
    <w:rsid w:val="00935307"/>
    <w:rsid w:val="0094041C"/>
    <w:rsid w:val="0094055B"/>
    <w:rsid w:val="00941545"/>
    <w:rsid w:val="009435A6"/>
    <w:rsid w:val="009437A7"/>
    <w:rsid w:val="00946789"/>
    <w:rsid w:val="00950163"/>
    <w:rsid w:val="0095139A"/>
    <w:rsid w:val="009546B7"/>
    <w:rsid w:val="00955047"/>
    <w:rsid w:val="00955238"/>
    <w:rsid w:val="009558DD"/>
    <w:rsid w:val="009613A3"/>
    <w:rsid w:val="0096147D"/>
    <w:rsid w:val="0096479F"/>
    <w:rsid w:val="00965552"/>
    <w:rsid w:val="0096574A"/>
    <w:rsid w:val="0096617A"/>
    <w:rsid w:val="00967429"/>
    <w:rsid w:val="009700E7"/>
    <w:rsid w:val="009701A2"/>
    <w:rsid w:val="00971FF1"/>
    <w:rsid w:val="00975775"/>
    <w:rsid w:val="00977D99"/>
    <w:rsid w:val="0098099B"/>
    <w:rsid w:val="00981749"/>
    <w:rsid w:val="00983E4E"/>
    <w:rsid w:val="009840B0"/>
    <w:rsid w:val="00984531"/>
    <w:rsid w:val="0098659E"/>
    <w:rsid w:val="009869E5"/>
    <w:rsid w:val="00991F92"/>
    <w:rsid w:val="0099239A"/>
    <w:rsid w:val="00992683"/>
    <w:rsid w:val="009930AE"/>
    <w:rsid w:val="00994368"/>
    <w:rsid w:val="009960AD"/>
    <w:rsid w:val="00997017"/>
    <w:rsid w:val="009A089A"/>
    <w:rsid w:val="009A1ABA"/>
    <w:rsid w:val="009A456E"/>
    <w:rsid w:val="009A6799"/>
    <w:rsid w:val="009A693B"/>
    <w:rsid w:val="009A7284"/>
    <w:rsid w:val="009A75CB"/>
    <w:rsid w:val="009B074B"/>
    <w:rsid w:val="009B0A3E"/>
    <w:rsid w:val="009B72EB"/>
    <w:rsid w:val="009B792F"/>
    <w:rsid w:val="009C4BB9"/>
    <w:rsid w:val="009C4C50"/>
    <w:rsid w:val="009C7D0A"/>
    <w:rsid w:val="009C7FD8"/>
    <w:rsid w:val="009D05BF"/>
    <w:rsid w:val="009D2432"/>
    <w:rsid w:val="009D245C"/>
    <w:rsid w:val="009D6AFE"/>
    <w:rsid w:val="009E0EA7"/>
    <w:rsid w:val="009E36F0"/>
    <w:rsid w:val="009F064F"/>
    <w:rsid w:val="009F11C8"/>
    <w:rsid w:val="009F15EF"/>
    <w:rsid w:val="009F24D1"/>
    <w:rsid w:val="009F3D47"/>
    <w:rsid w:val="009F4563"/>
    <w:rsid w:val="009F487E"/>
    <w:rsid w:val="009F6C40"/>
    <w:rsid w:val="00A01EFD"/>
    <w:rsid w:val="00A039D2"/>
    <w:rsid w:val="00A04B51"/>
    <w:rsid w:val="00A05781"/>
    <w:rsid w:val="00A068B7"/>
    <w:rsid w:val="00A069FC"/>
    <w:rsid w:val="00A0749F"/>
    <w:rsid w:val="00A17158"/>
    <w:rsid w:val="00A2031C"/>
    <w:rsid w:val="00A20856"/>
    <w:rsid w:val="00A2140F"/>
    <w:rsid w:val="00A24145"/>
    <w:rsid w:val="00A24411"/>
    <w:rsid w:val="00A252A2"/>
    <w:rsid w:val="00A25ADF"/>
    <w:rsid w:val="00A319A4"/>
    <w:rsid w:val="00A320D2"/>
    <w:rsid w:val="00A32455"/>
    <w:rsid w:val="00A32D75"/>
    <w:rsid w:val="00A33EC9"/>
    <w:rsid w:val="00A377F1"/>
    <w:rsid w:val="00A40087"/>
    <w:rsid w:val="00A41CA5"/>
    <w:rsid w:val="00A426D2"/>
    <w:rsid w:val="00A46BC3"/>
    <w:rsid w:val="00A51A47"/>
    <w:rsid w:val="00A5296E"/>
    <w:rsid w:val="00A5323E"/>
    <w:rsid w:val="00A5538A"/>
    <w:rsid w:val="00A5692F"/>
    <w:rsid w:val="00A57C84"/>
    <w:rsid w:val="00A6358C"/>
    <w:rsid w:val="00A63DE3"/>
    <w:rsid w:val="00A648D2"/>
    <w:rsid w:val="00A648FB"/>
    <w:rsid w:val="00A665B8"/>
    <w:rsid w:val="00A67621"/>
    <w:rsid w:val="00A70DE0"/>
    <w:rsid w:val="00A81B56"/>
    <w:rsid w:val="00A82E49"/>
    <w:rsid w:val="00A83F70"/>
    <w:rsid w:val="00A841E3"/>
    <w:rsid w:val="00A86E53"/>
    <w:rsid w:val="00A920ED"/>
    <w:rsid w:val="00A92497"/>
    <w:rsid w:val="00A94B95"/>
    <w:rsid w:val="00A95164"/>
    <w:rsid w:val="00A96056"/>
    <w:rsid w:val="00A969C3"/>
    <w:rsid w:val="00A97447"/>
    <w:rsid w:val="00AA0C7F"/>
    <w:rsid w:val="00AA1E25"/>
    <w:rsid w:val="00AA65EF"/>
    <w:rsid w:val="00AA6837"/>
    <w:rsid w:val="00AB07FC"/>
    <w:rsid w:val="00AB0BCB"/>
    <w:rsid w:val="00AB1B7A"/>
    <w:rsid w:val="00AB234F"/>
    <w:rsid w:val="00AB490B"/>
    <w:rsid w:val="00AB50A1"/>
    <w:rsid w:val="00AB63EC"/>
    <w:rsid w:val="00AB706C"/>
    <w:rsid w:val="00AB7635"/>
    <w:rsid w:val="00AB7D40"/>
    <w:rsid w:val="00AC0195"/>
    <w:rsid w:val="00AC169A"/>
    <w:rsid w:val="00AC17BD"/>
    <w:rsid w:val="00AC627A"/>
    <w:rsid w:val="00AC7076"/>
    <w:rsid w:val="00AD0219"/>
    <w:rsid w:val="00AD0858"/>
    <w:rsid w:val="00AD159E"/>
    <w:rsid w:val="00AD25AF"/>
    <w:rsid w:val="00AD3FA3"/>
    <w:rsid w:val="00AD5B00"/>
    <w:rsid w:val="00AE0905"/>
    <w:rsid w:val="00AE2F7F"/>
    <w:rsid w:val="00AF35AE"/>
    <w:rsid w:val="00AF394B"/>
    <w:rsid w:val="00AF6C87"/>
    <w:rsid w:val="00AF7196"/>
    <w:rsid w:val="00B001EA"/>
    <w:rsid w:val="00B006E0"/>
    <w:rsid w:val="00B0365E"/>
    <w:rsid w:val="00B03D5C"/>
    <w:rsid w:val="00B11E1C"/>
    <w:rsid w:val="00B12CAE"/>
    <w:rsid w:val="00B12DA9"/>
    <w:rsid w:val="00B1771E"/>
    <w:rsid w:val="00B20979"/>
    <w:rsid w:val="00B20B9D"/>
    <w:rsid w:val="00B20CA6"/>
    <w:rsid w:val="00B2179E"/>
    <w:rsid w:val="00B21830"/>
    <w:rsid w:val="00B24130"/>
    <w:rsid w:val="00B24BED"/>
    <w:rsid w:val="00B259B3"/>
    <w:rsid w:val="00B3066F"/>
    <w:rsid w:val="00B31572"/>
    <w:rsid w:val="00B32FDE"/>
    <w:rsid w:val="00B3485C"/>
    <w:rsid w:val="00B3551C"/>
    <w:rsid w:val="00B41CC5"/>
    <w:rsid w:val="00B4456E"/>
    <w:rsid w:val="00B455A2"/>
    <w:rsid w:val="00B5121C"/>
    <w:rsid w:val="00B55DD4"/>
    <w:rsid w:val="00B601DE"/>
    <w:rsid w:val="00B60D21"/>
    <w:rsid w:val="00B61DB0"/>
    <w:rsid w:val="00B628A3"/>
    <w:rsid w:val="00B635C3"/>
    <w:rsid w:val="00B64059"/>
    <w:rsid w:val="00B64E0D"/>
    <w:rsid w:val="00B65DD7"/>
    <w:rsid w:val="00B66B82"/>
    <w:rsid w:val="00B67C8D"/>
    <w:rsid w:val="00B71A77"/>
    <w:rsid w:val="00B746DE"/>
    <w:rsid w:val="00B761D0"/>
    <w:rsid w:val="00B76B5B"/>
    <w:rsid w:val="00B76E0A"/>
    <w:rsid w:val="00B770A1"/>
    <w:rsid w:val="00B826E5"/>
    <w:rsid w:val="00B836E8"/>
    <w:rsid w:val="00B83FBC"/>
    <w:rsid w:val="00B841A4"/>
    <w:rsid w:val="00B871DD"/>
    <w:rsid w:val="00B87B57"/>
    <w:rsid w:val="00B93135"/>
    <w:rsid w:val="00B9774B"/>
    <w:rsid w:val="00BA1954"/>
    <w:rsid w:val="00BA376F"/>
    <w:rsid w:val="00BA5F64"/>
    <w:rsid w:val="00BA61A9"/>
    <w:rsid w:val="00BB0A71"/>
    <w:rsid w:val="00BB11E2"/>
    <w:rsid w:val="00BB33FD"/>
    <w:rsid w:val="00BB33FE"/>
    <w:rsid w:val="00BB5C5F"/>
    <w:rsid w:val="00BB612A"/>
    <w:rsid w:val="00BB627A"/>
    <w:rsid w:val="00BC193E"/>
    <w:rsid w:val="00BC4F1B"/>
    <w:rsid w:val="00BC6F1B"/>
    <w:rsid w:val="00BC753E"/>
    <w:rsid w:val="00BC7668"/>
    <w:rsid w:val="00BC7E29"/>
    <w:rsid w:val="00BD1D60"/>
    <w:rsid w:val="00BD1FA5"/>
    <w:rsid w:val="00BD2812"/>
    <w:rsid w:val="00BD3A3F"/>
    <w:rsid w:val="00BD6949"/>
    <w:rsid w:val="00BE4B8D"/>
    <w:rsid w:val="00BE5EB9"/>
    <w:rsid w:val="00BE73E9"/>
    <w:rsid w:val="00BF0B2C"/>
    <w:rsid w:val="00BF0C97"/>
    <w:rsid w:val="00BF28EC"/>
    <w:rsid w:val="00BF51F6"/>
    <w:rsid w:val="00BF682C"/>
    <w:rsid w:val="00BF7476"/>
    <w:rsid w:val="00C02D9A"/>
    <w:rsid w:val="00C06808"/>
    <w:rsid w:val="00C10DEC"/>
    <w:rsid w:val="00C10EEC"/>
    <w:rsid w:val="00C12240"/>
    <w:rsid w:val="00C138B2"/>
    <w:rsid w:val="00C13F57"/>
    <w:rsid w:val="00C17074"/>
    <w:rsid w:val="00C1758E"/>
    <w:rsid w:val="00C21672"/>
    <w:rsid w:val="00C21ACC"/>
    <w:rsid w:val="00C22755"/>
    <w:rsid w:val="00C31F14"/>
    <w:rsid w:val="00C34E9B"/>
    <w:rsid w:val="00C34FE2"/>
    <w:rsid w:val="00C36041"/>
    <w:rsid w:val="00C36B8D"/>
    <w:rsid w:val="00C402C9"/>
    <w:rsid w:val="00C406A0"/>
    <w:rsid w:val="00C41C1D"/>
    <w:rsid w:val="00C421A0"/>
    <w:rsid w:val="00C439B2"/>
    <w:rsid w:val="00C44001"/>
    <w:rsid w:val="00C4439D"/>
    <w:rsid w:val="00C45F5C"/>
    <w:rsid w:val="00C466A2"/>
    <w:rsid w:val="00C46AF0"/>
    <w:rsid w:val="00C479FE"/>
    <w:rsid w:val="00C47EB3"/>
    <w:rsid w:val="00C50B1D"/>
    <w:rsid w:val="00C53ADD"/>
    <w:rsid w:val="00C56178"/>
    <w:rsid w:val="00C562B0"/>
    <w:rsid w:val="00C56DD1"/>
    <w:rsid w:val="00C57D52"/>
    <w:rsid w:val="00C603C1"/>
    <w:rsid w:val="00C6061D"/>
    <w:rsid w:val="00C62E07"/>
    <w:rsid w:val="00C63C53"/>
    <w:rsid w:val="00C70B15"/>
    <w:rsid w:val="00C70F4F"/>
    <w:rsid w:val="00C7603F"/>
    <w:rsid w:val="00C80ECD"/>
    <w:rsid w:val="00C8206E"/>
    <w:rsid w:val="00C82962"/>
    <w:rsid w:val="00C83BA2"/>
    <w:rsid w:val="00C840F2"/>
    <w:rsid w:val="00C8538F"/>
    <w:rsid w:val="00C9122B"/>
    <w:rsid w:val="00C93D82"/>
    <w:rsid w:val="00C94904"/>
    <w:rsid w:val="00C9683B"/>
    <w:rsid w:val="00CA0EF6"/>
    <w:rsid w:val="00CA31DB"/>
    <w:rsid w:val="00CA4361"/>
    <w:rsid w:val="00CB21A0"/>
    <w:rsid w:val="00CB26B0"/>
    <w:rsid w:val="00CB2ACC"/>
    <w:rsid w:val="00CC0A81"/>
    <w:rsid w:val="00CC2EA3"/>
    <w:rsid w:val="00CC41D4"/>
    <w:rsid w:val="00CD2724"/>
    <w:rsid w:val="00CD33AB"/>
    <w:rsid w:val="00CD4A09"/>
    <w:rsid w:val="00CD5E71"/>
    <w:rsid w:val="00CD6B61"/>
    <w:rsid w:val="00CF08A4"/>
    <w:rsid w:val="00CF0C7B"/>
    <w:rsid w:val="00CF1C70"/>
    <w:rsid w:val="00CF291C"/>
    <w:rsid w:val="00CF4B54"/>
    <w:rsid w:val="00D02613"/>
    <w:rsid w:val="00D060F5"/>
    <w:rsid w:val="00D06613"/>
    <w:rsid w:val="00D114B4"/>
    <w:rsid w:val="00D119E0"/>
    <w:rsid w:val="00D1210A"/>
    <w:rsid w:val="00D12679"/>
    <w:rsid w:val="00D13574"/>
    <w:rsid w:val="00D13FCC"/>
    <w:rsid w:val="00D149B3"/>
    <w:rsid w:val="00D14E0D"/>
    <w:rsid w:val="00D15B9A"/>
    <w:rsid w:val="00D15D80"/>
    <w:rsid w:val="00D1666A"/>
    <w:rsid w:val="00D17D8C"/>
    <w:rsid w:val="00D21BE7"/>
    <w:rsid w:val="00D26793"/>
    <w:rsid w:val="00D27953"/>
    <w:rsid w:val="00D33441"/>
    <w:rsid w:val="00D334C0"/>
    <w:rsid w:val="00D36619"/>
    <w:rsid w:val="00D3707C"/>
    <w:rsid w:val="00D450F4"/>
    <w:rsid w:val="00D45431"/>
    <w:rsid w:val="00D505AC"/>
    <w:rsid w:val="00D50730"/>
    <w:rsid w:val="00D50E55"/>
    <w:rsid w:val="00D50E97"/>
    <w:rsid w:val="00D539DF"/>
    <w:rsid w:val="00D53B3B"/>
    <w:rsid w:val="00D542EE"/>
    <w:rsid w:val="00D545D3"/>
    <w:rsid w:val="00D54F3E"/>
    <w:rsid w:val="00D577AF"/>
    <w:rsid w:val="00D57932"/>
    <w:rsid w:val="00D65F39"/>
    <w:rsid w:val="00D664CF"/>
    <w:rsid w:val="00D67757"/>
    <w:rsid w:val="00D72D71"/>
    <w:rsid w:val="00D7654E"/>
    <w:rsid w:val="00D76D8D"/>
    <w:rsid w:val="00D83166"/>
    <w:rsid w:val="00D8329A"/>
    <w:rsid w:val="00D85475"/>
    <w:rsid w:val="00D86304"/>
    <w:rsid w:val="00D87DC8"/>
    <w:rsid w:val="00D9044D"/>
    <w:rsid w:val="00D90F3B"/>
    <w:rsid w:val="00D94EB2"/>
    <w:rsid w:val="00D96521"/>
    <w:rsid w:val="00DA2563"/>
    <w:rsid w:val="00DA318F"/>
    <w:rsid w:val="00DA380B"/>
    <w:rsid w:val="00DA5364"/>
    <w:rsid w:val="00DB160F"/>
    <w:rsid w:val="00DB2F65"/>
    <w:rsid w:val="00DB4270"/>
    <w:rsid w:val="00DB50E6"/>
    <w:rsid w:val="00DB5B28"/>
    <w:rsid w:val="00DB7459"/>
    <w:rsid w:val="00DC2BD1"/>
    <w:rsid w:val="00DC32BC"/>
    <w:rsid w:val="00DC3C54"/>
    <w:rsid w:val="00DC499D"/>
    <w:rsid w:val="00DC7034"/>
    <w:rsid w:val="00DC770C"/>
    <w:rsid w:val="00DD3685"/>
    <w:rsid w:val="00DD5A57"/>
    <w:rsid w:val="00DD5B1D"/>
    <w:rsid w:val="00DE664E"/>
    <w:rsid w:val="00DE6FEA"/>
    <w:rsid w:val="00DF29E0"/>
    <w:rsid w:val="00E00DF4"/>
    <w:rsid w:val="00E0178C"/>
    <w:rsid w:val="00E0297A"/>
    <w:rsid w:val="00E0354C"/>
    <w:rsid w:val="00E05CD7"/>
    <w:rsid w:val="00E121FC"/>
    <w:rsid w:val="00E14149"/>
    <w:rsid w:val="00E155EB"/>
    <w:rsid w:val="00E17B8A"/>
    <w:rsid w:val="00E27F9E"/>
    <w:rsid w:val="00E311A1"/>
    <w:rsid w:val="00E34833"/>
    <w:rsid w:val="00E34FF9"/>
    <w:rsid w:val="00E3576F"/>
    <w:rsid w:val="00E36033"/>
    <w:rsid w:val="00E36E35"/>
    <w:rsid w:val="00E40272"/>
    <w:rsid w:val="00E413FB"/>
    <w:rsid w:val="00E41690"/>
    <w:rsid w:val="00E41A56"/>
    <w:rsid w:val="00E41F24"/>
    <w:rsid w:val="00E4229F"/>
    <w:rsid w:val="00E42A20"/>
    <w:rsid w:val="00E4570B"/>
    <w:rsid w:val="00E45AB6"/>
    <w:rsid w:val="00E50150"/>
    <w:rsid w:val="00E501D3"/>
    <w:rsid w:val="00E53FDA"/>
    <w:rsid w:val="00E56EAE"/>
    <w:rsid w:val="00E62EE1"/>
    <w:rsid w:val="00E656AA"/>
    <w:rsid w:val="00E6785B"/>
    <w:rsid w:val="00E67BB4"/>
    <w:rsid w:val="00E702E4"/>
    <w:rsid w:val="00E705A5"/>
    <w:rsid w:val="00E71356"/>
    <w:rsid w:val="00E713BE"/>
    <w:rsid w:val="00E715AA"/>
    <w:rsid w:val="00E718FA"/>
    <w:rsid w:val="00E73C64"/>
    <w:rsid w:val="00E761CC"/>
    <w:rsid w:val="00E76A25"/>
    <w:rsid w:val="00E82AFE"/>
    <w:rsid w:val="00E8351B"/>
    <w:rsid w:val="00E8434D"/>
    <w:rsid w:val="00E847F7"/>
    <w:rsid w:val="00E84BDF"/>
    <w:rsid w:val="00E86E6A"/>
    <w:rsid w:val="00E87230"/>
    <w:rsid w:val="00E872AD"/>
    <w:rsid w:val="00E87666"/>
    <w:rsid w:val="00E9078D"/>
    <w:rsid w:val="00E90F88"/>
    <w:rsid w:val="00E912E2"/>
    <w:rsid w:val="00E92B97"/>
    <w:rsid w:val="00E92E6C"/>
    <w:rsid w:val="00E94407"/>
    <w:rsid w:val="00E964E5"/>
    <w:rsid w:val="00E96D5C"/>
    <w:rsid w:val="00EA076E"/>
    <w:rsid w:val="00EA75E3"/>
    <w:rsid w:val="00EB19B3"/>
    <w:rsid w:val="00EB312C"/>
    <w:rsid w:val="00EC012F"/>
    <w:rsid w:val="00EC22AB"/>
    <w:rsid w:val="00EC767D"/>
    <w:rsid w:val="00ED4D77"/>
    <w:rsid w:val="00ED7DB6"/>
    <w:rsid w:val="00EE1040"/>
    <w:rsid w:val="00EE2F7B"/>
    <w:rsid w:val="00EE35B9"/>
    <w:rsid w:val="00EE4888"/>
    <w:rsid w:val="00EE7991"/>
    <w:rsid w:val="00EF0DD2"/>
    <w:rsid w:val="00EF3196"/>
    <w:rsid w:val="00EF3352"/>
    <w:rsid w:val="00EF4BD4"/>
    <w:rsid w:val="00F00A1D"/>
    <w:rsid w:val="00F00D73"/>
    <w:rsid w:val="00F011EE"/>
    <w:rsid w:val="00F0325A"/>
    <w:rsid w:val="00F077F5"/>
    <w:rsid w:val="00F078E8"/>
    <w:rsid w:val="00F101CF"/>
    <w:rsid w:val="00F10359"/>
    <w:rsid w:val="00F11AEB"/>
    <w:rsid w:val="00F141A0"/>
    <w:rsid w:val="00F1438C"/>
    <w:rsid w:val="00F21F0C"/>
    <w:rsid w:val="00F22CC8"/>
    <w:rsid w:val="00F2452B"/>
    <w:rsid w:val="00F27F0C"/>
    <w:rsid w:val="00F31749"/>
    <w:rsid w:val="00F3403B"/>
    <w:rsid w:val="00F360D6"/>
    <w:rsid w:val="00F37DC2"/>
    <w:rsid w:val="00F41097"/>
    <w:rsid w:val="00F4197F"/>
    <w:rsid w:val="00F42929"/>
    <w:rsid w:val="00F42B8A"/>
    <w:rsid w:val="00F44D8C"/>
    <w:rsid w:val="00F45130"/>
    <w:rsid w:val="00F47920"/>
    <w:rsid w:val="00F518BA"/>
    <w:rsid w:val="00F52661"/>
    <w:rsid w:val="00F5283D"/>
    <w:rsid w:val="00F52D03"/>
    <w:rsid w:val="00F536DA"/>
    <w:rsid w:val="00F555A6"/>
    <w:rsid w:val="00F57796"/>
    <w:rsid w:val="00F61283"/>
    <w:rsid w:val="00F63A6B"/>
    <w:rsid w:val="00F65CFD"/>
    <w:rsid w:val="00F6738F"/>
    <w:rsid w:val="00F72E4D"/>
    <w:rsid w:val="00F73D80"/>
    <w:rsid w:val="00F7596E"/>
    <w:rsid w:val="00F81D99"/>
    <w:rsid w:val="00F85A84"/>
    <w:rsid w:val="00F94DA0"/>
    <w:rsid w:val="00F95020"/>
    <w:rsid w:val="00F95580"/>
    <w:rsid w:val="00FA6BE0"/>
    <w:rsid w:val="00FA72A6"/>
    <w:rsid w:val="00FB1EB5"/>
    <w:rsid w:val="00FB2B09"/>
    <w:rsid w:val="00FB3DE9"/>
    <w:rsid w:val="00FB5939"/>
    <w:rsid w:val="00FB5C0D"/>
    <w:rsid w:val="00FB5EA4"/>
    <w:rsid w:val="00FC3E48"/>
    <w:rsid w:val="00FC44AA"/>
    <w:rsid w:val="00FC6F7D"/>
    <w:rsid w:val="00FD026D"/>
    <w:rsid w:val="00FD0E95"/>
    <w:rsid w:val="00FD28D5"/>
    <w:rsid w:val="00FD2BC5"/>
    <w:rsid w:val="00FD3D53"/>
    <w:rsid w:val="00FE0791"/>
    <w:rsid w:val="00FE2F34"/>
    <w:rsid w:val="00FE3038"/>
    <w:rsid w:val="00FE3D42"/>
    <w:rsid w:val="00FE5094"/>
    <w:rsid w:val="00FF2520"/>
    <w:rsid w:val="00FF2E08"/>
    <w:rsid w:val="00FF4215"/>
    <w:rsid w:val="00FF4B81"/>
    <w:rsid w:val="00FF4C85"/>
    <w:rsid w:val="00FF63F7"/>
    <w:rsid w:val="00FF7BA0"/>
    <w:rsid w:val="019239B4"/>
    <w:rsid w:val="01C401C9"/>
    <w:rsid w:val="03EC32E0"/>
    <w:rsid w:val="05A218FD"/>
    <w:rsid w:val="06C00186"/>
    <w:rsid w:val="09197B3E"/>
    <w:rsid w:val="0B3A5CA3"/>
    <w:rsid w:val="0D415C54"/>
    <w:rsid w:val="0E347BBB"/>
    <w:rsid w:val="0E9272B5"/>
    <w:rsid w:val="0F4E7C06"/>
    <w:rsid w:val="0F5576A6"/>
    <w:rsid w:val="0F75161B"/>
    <w:rsid w:val="11F70C71"/>
    <w:rsid w:val="128F3808"/>
    <w:rsid w:val="131462C7"/>
    <w:rsid w:val="14642A47"/>
    <w:rsid w:val="14E47444"/>
    <w:rsid w:val="151948F4"/>
    <w:rsid w:val="15FD6214"/>
    <w:rsid w:val="160A7825"/>
    <w:rsid w:val="168510F5"/>
    <w:rsid w:val="19043F59"/>
    <w:rsid w:val="19351120"/>
    <w:rsid w:val="1B8F0552"/>
    <w:rsid w:val="1BD10986"/>
    <w:rsid w:val="1BD664C1"/>
    <w:rsid w:val="1D2027D7"/>
    <w:rsid w:val="1F0C54A8"/>
    <w:rsid w:val="20646A1B"/>
    <w:rsid w:val="211704C9"/>
    <w:rsid w:val="21E9221E"/>
    <w:rsid w:val="238F6834"/>
    <w:rsid w:val="23FC43CB"/>
    <w:rsid w:val="252E6649"/>
    <w:rsid w:val="27535154"/>
    <w:rsid w:val="27541D8F"/>
    <w:rsid w:val="28092E82"/>
    <w:rsid w:val="285831A2"/>
    <w:rsid w:val="28D771B3"/>
    <w:rsid w:val="28F22610"/>
    <w:rsid w:val="2BDB76C2"/>
    <w:rsid w:val="2D5B1AF1"/>
    <w:rsid w:val="2DB61DC2"/>
    <w:rsid w:val="2FC46C7B"/>
    <w:rsid w:val="32916000"/>
    <w:rsid w:val="332561EC"/>
    <w:rsid w:val="351E0F07"/>
    <w:rsid w:val="3599165E"/>
    <w:rsid w:val="386901D1"/>
    <w:rsid w:val="39206C68"/>
    <w:rsid w:val="394A04AD"/>
    <w:rsid w:val="3A7E0A06"/>
    <w:rsid w:val="3A942F44"/>
    <w:rsid w:val="3A972710"/>
    <w:rsid w:val="3CDE6407"/>
    <w:rsid w:val="3DF82424"/>
    <w:rsid w:val="3F543E53"/>
    <w:rsid w:val="423F17DF"/>
    <w:rsid w:val="441B2477"/>
    <w:rsid w:val="44CC6850"/>
    <w:rsid w:val="44D90D2D"/>
    <w:rsid w:val="4656787E"/>
    <w:rsid w:val="4740699E"/>
    <w:rsid w:val="490364C8"/>
    <w:rsid w:val="498F50D9"/>
    <w:rsid w:val="49FF361D"/>
    <w:rsid w:val="4BE84ADE"/>
    <w:rsid w:val="4BEA35E2"/>
    <w:rsid w:val="4E121B55"/>
    <w:rsid w:val="4E6F2738"/>
    <w:rsid w:val="4E822DD2"/>
    <w:rsid w:val="4EF574D2"/>
    <w:rsid w:val="50783615"/>
    <w:rsid w:val="531E4716"/>
    <w:rsid w:val="53B355D7"/>
    <w:rsid w:val="53F33750"/>
    <w:rsid w:val="541E31C1"/>
    <w:rsid w:val="561C4D71"/>
    <w:rsid w:val="5A443ABB"/>
    <w:rsid w:val="5D2C38E4"/>
    <w:rsid w:val="5DFB2D6D"/>
    <w:rsid w:val="5E4F72F6"/>
    <w:rsid w:val="628F56D7"/>
    <w:rsid w:val="63586D06"/>
    <w:rsid w:val="65CD26B4"/>
    <w:rsid w:val="677D30E0"/>
    <w:rsid w:val="694420CC"/>
    <w:rsid w:val="696E1C4C"/>
    <w:rsid w:val="6A31115D"/>
    <w:rsid w:val="6B7B77ED"/>
    <w:rsid w:val="6DD01ED5"/>
    <w:rsid w:val="6E916298"/>
    <w:rsid w:val="6EA84809"/>
    <w:rsid w:val="6EF041DC"/>
    <w:rsid w:val="72BA11D4"/>
    <w:rsid w:val="74DE2D28"/>
    <w:rsid w:val="75317F36"/>
    <w:rsid w:val="794A3E9B"/>
    <w:rsid w:val="79D96301"/>
    <w:rsid w:val="7BD754B6"/>
    <w:rsid w:val="7BE36163"/>
    <w:rsid w:val="7E4253D3"/>
    <w:rsid w:val="7EC30AC6"/>
    <w:rsid w:val="7EFB13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next w:val="a"/>
    <w:link w:val="2Char"/>
    <w:qFormat/>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1"/>
    <w:link w:val="3Char"/>
    <w:uiPriority w:val="99"/>
    <w:qFormat/>
    <w:pPr>
      <w:keepNext/>
      <w:widowControl/>
      <w:spacing w:before="260" w:after="260" w:line="412" w:lineRule="auto"/>
      <w:outlineLvl w:val="2"/>
    </w:pPr>
    <w:rPr>
      <w:rFonts w:ascii="??" w:eastAsia="宋体" w:hAnsi="??" w:cs="Arial"/>
      <w:b/>
      <w:bCs/>
      <w:color w:val="000000"/>
      <w:kern w:val="0"/>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uiPriority w:val="99"/>
    <w:qFormat/>
    <w:pPr>
      <w:spacing w:after="120"/>
    </w:pPr>
    <w:rPr>
      <w:rFonts w:ascii="Calibri" w:eastAsia="宋体" w:hAnsi="Calibri" w:cs="Times New Roman"/>
      <w:kern w:val="0"/>
      <w:sz w:val="24"/>
      <w:szCs w:val="20"/>
    </w:rPr>
  </w:style>
  <w:style w:type="paragraph" w:customStyle="1" w:styleId="a1">
    <w:name w:val="方案正文"/>
    <w:basedOn w:val="a0"/>
    <w:qFormat/>
    <w:pPr>
      <w:spacing w:after="0"/>
      <w:ind w:firstLineChars="200" w:firstLine="560"/>
      <w:jc w:val="left"/>
    </w:pPr>
    <w:rPr>
      <w:rFonts w:ascii="Arial" w:eastAsia="仿宋" w:hAnsi="Arial" w:cs="宋体"/>
      <w:sz w:val="28"/>
      <w:szCs w:val="21"/>
    </w:rPr>
  </w:style>
  <w:style w:type="paragraph" w:styleId="7">
    <w:name w:val="toc 7"/>
    <w:basedOn w:val="a"/>
    <w:next w:val="a"/>
    <w:qFormat/>
    <w:pPr>
      <w:ind w:leftChars="1200" w:left="2520"/>
    </w:pPr>
    <w:rPr>
      <w:rFonts w:ascii="Times New Roman" w:eastAsia="宋体" w:hAnsi="Times New Roman" w:cs="Times New Roman"/>
      <w:szCs w:val="24"/>
    </w:rPr>
  </w:style>
  <w:style w:type="paragraph" w:styleId="a5">
    <w:name w:val="List Number"/>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6">
    <w:name w:val="Normal Indent"/>
    <w:basedOn w:val="a"/>
    <w:link w:val="Char0"/>
    <w:uiPriority w:val="99"/>
    <w:qFormat/>
    <w:pPr>
      <w:ind w:firstLineChars="200" w:firstLine="420"/>
    </w:pPr>
    <w:rPr>
      <w:rFonts w:ascii="Times New Roman" w:eastAsia="宋体" w:hAnsi="Times New Roman" w:cs="Times New Roman"/>
      <w:kern w:val="0"/>
      <w:sz w:val="24"/>
      <w:szCs w:val="20"/>
    </w:rPr>
  </w:style>
  <w:style w:type="paragraph" w:styleId="a7">
    <w:name w:val="Document Map"/>
    <w:basedOn w:val="a"/>
    <w:link w:val="Char1"/>
    <w:qFormat/>
    <w:rPr>
      <w:rFonts w:ascii="宋体" w:eastAsia="宋体" w:hAnsi="Calibri" w:cs="Times New Roman"/>
      <w:kern w:val="0"/>
      <w:sz w:val="18"/>
      <w:szCs w:val="20"/>
    </w:rPr>
  </w:style>
  <w:style w:type="paragraph" w:styleId="a8">
    <w:name w:val="annotation text"/>
    <w:basedOn w:val="a"/>
    <w:link w:val="Char2"/>
    <w:qFormat/>
    <w:pPr>
      <w:jc w:val="left"/>
    </w:pPr>
  </w:style>
  <w:style w:type="paragraph" w:styleId="a9">
    <w:name w:val="Body Text Indent"/>
    <w:basedOn w:val="a"/>
    <w:link w:val="Char3"/>
    <w:qFormat/>
    <w:pPr>
      <w:widowControl/>
      <w:spacing w:after="120"/>
      <w:ind w:left="420"/>
    </w:pPr>
    <w:rPr>
      <w:rFonts w:ascii="??" w:eastAsia="宋体" w:hAnsi="??" w:cs="Arial"/>
      <w:kern w:val="0"/>
      <w:sz w:val="24"/>
      <w:szCs w:val="24"/>
    </w:rPr>
  </w:style>
  <w:style w:type="paragraph" w:styleId="5">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a">
    <w:name w:val="Plain Text"/>
    <w:basedOn w:val="a"/>
    <w:link w:val="Char4"/>
    <w:qFormat/>
    <w:rPr>
      <w:rFonts w:ascii="宋体" w:eastAsia="宋体" w:hAnsi="Courier New"/>
      <w:szCs w:val="21"/>
    </w:rPr>
  </w:style>
  <w:style w:type="paragraph" w:styleId="8">
    <w:name w:val="toc 8"/>
    <w:basedOn w:val="a"/>
    <w:next w:val="a"/>
    <w:qFormat/>
    <w:pPr>
      <w:ind w:leftChars="1400" w:left="2940"/>
    </w:pPr>
    <w:rPr>
      <w:rFonts w:ascii="Times New Roman" w:eastAsia="宋体" w:hAnsi="Times New Roman" w:cs="Times New Roman"/>
      <w:szCs w:val="24"/>
    </w:rPr>
  </w:style>
  <w:style w:type="paragraph" w:styleId="ab">
    <w:name w:val="Date"/>
    <w:basedOn w:val="a"/>
    <w:next w:val="a"/>
    <w:link w:val="Char5"/>
    <w:qFormat/>
    <w:rPr>
      <w:szCs w:val="21"/>
    </w:rPr>
  </w:style>
  <w:style w:type="paragraph" w:styleId="20">
    <w:name w:val="Body Text Indent 2"/>
    <w:basedOn w:val="a"/>
    <w:link w:val="2Char0"/>
    <w:uiPriority w:val="99"/>
    <w:qFormat/>
    <w:pPr>
      <w:spacing w:before="100" w:beforeAutospacing="1" w:after="100" w:afterAutospacing="1" w:line="360" w:lineRule="auto"/>
      <w:ind w:firstLine="420"/>
    </w:pPr>
    <w:rPr>
      <w:rFonts w:ascii="宋体" w:eastAsia="宋体" w:hAnsi="Calibri" w:cs="Times New Roman"/>
      <w:kern w:val="0"/>
      <w:sz w:val="24"/>
      <w:szCs w:val="20"/>
    </w:rPr>
  </w:style>
  <w:style w:type="paragraph" w:styleId="ac">
    <w:name w:val="Balloon Text"/>
    <w:basedOn w:val="a"/>
    <w:link w:val="Char6"/>
    <w:uiPriority w:val="99"/>
    <w:qFormat/>
    <w:rPr>
      <w:rFonts w:ascii="Calibri" w:eastAsia="宋体" w:hAnsi="Calibri" w:cs="Times New Roman"/>
      <w:sz w:val="18"/>
      <w:szCs w:val="18"/>
    </w:rPr>
  </w:style>
  <w:style w:type="paragraph" w:styleId="ad">
    <w:name w:val="footer"/>
    <w:basedOn w:val="a"/>
    <w:link w:val="Char7"/>
    <w:uiPriority w:val="99"/>
    <w:qFormat/>
    <w:pPr>
      <w:tabs>
        <w:tab w:val="center" w:pos="4153"/>
        <w:tab w:val="right" w:pos="8306"/>
      </w:tabs>
      <w:snapToGrid w:val="0"/>
      <w:jc w:val="left"/>
    </w:pPr>
    <w:rPr>
      <w:rFonts w:ascii="Calibri" w:eastAsia="宋体" w:hAnsi="Calibri" w:cs="Times New Roman"/>
      <w:sz w:val="18"/>
      <w:szCs w:val="18"/>
    </w:rPr>
  </w:style>
  <w:style w:type="paragraph" w:styleId="ae">
    <w:name w:val="header"/>
    <w:basedOn w:val="a"/>
    <w:link w:val="Char8"/>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10">
    <w:name w:val="toc 1"/>
    <w:basedOn w:val="a"/>
    <w:next w:val="a"/>
    <w:uiPriority w:val="39"/>
    <w:qFormat/>
    <w:rPr>
      <w:rFonts w:ascii="Times New Roman" w:eastAsia="宋体" w:hAnsi="Times New Roman" w:cs="Times New Roman"/>
      <w:szCs w:val="24"/>
    </w:rPr>
  </w:style>
  <w:style w:type="paragraph" w:styleId="4">
    <w:name w:val="toc 4"/>
    <w:basedOn w:val="a"/>
    <w:next w:val="a"/>
    <w:qFormat/>
    <w:pPr>
      <w:ind w:leftChars="600" w:left="1260"/>
    </w:pPr>
    <w:rPr>
      <w:rFonts w:ascii="Times New Roman" w:eastAsia="宋体" w:hAnsi="Times New Roman" w:cs="Times New Roman"/>
      <w:szCs w:val="24"/>
    </w:rPr>
  </w:style>
  <w:style w:type="paragraph" w:styleId="af">
    <w:name w:val="footnote text"/>
    <w:basedOn w:val="a"/>
    <w:link w:val="Char9"/>
    <w:semiHidden/>
    <w:qFormat/>
    <w:pPr>
      <w:snapToGrid w:val="0"/>
      <w:jc w:val="left"/>
    </w:pPr>
    <w:rPr>
      <w:rFonts w:ascii="Times New Roman" w:eastAsia="宋体" w:hAnsi="Times New Roman" w:cs="Times New Roman"/>
      <w:sz w:val="18"/>
      <w:szCs w:val="18"/>
    </w:rPr>
  </w:style>
  <w:style w:type="paragraph" w:styleId="6">
    <w:name w:val="toc 6"/>
    <w:basedOn w:val="a"/>
    <w:next w:val="a"/>
    <w:qFormat/>
    <w:pPr>
      <w:ind w:leftChars="1000" w:left="2100"/>
    </w:pPr>
    <w:rPr>
      <w:rFonts w:ascii="Times New Roman" w:eastAsia="宋体" w:hAnsi="Times New Roman" w:cs="Times New Roman"/>
      <w:szCs w:val="24"/>
    </w:rPr>
  </w:style>
  <w:style w:type="paragraph" w:styleId="31">
    <w:name w:val="Body Text Indent 3"/>
    <w:basedOn w:val="a"/>
    <w:link w:val="3Char0"/>
    <w:uiPriority w:val="99"/>
    <w:qFormat/>
    <w:pPr>
      <w:spacing w:line="440" w:lineRule="exact"/>
      <w:ind w:firstLineChars="200" w:firstLine="412"/>
    </w:pPr>
    <w:rPr>
      <w:rFonts w:ascii="宋体" w:eastAsia="宋体" w:hAnsi="Calibri" w:cs="Times New Roman"/>
      <w:kern w:val="0"/>
      <w:sz w:val="20"/>
      <w:szCs w:val="20"/>
    </w:rPr>
  </w:style>
  <w:style w:type="paragraph" w:styleId="af0">
    <w:name w:val="table of figures"/>
    <w:basedOn w:val="a"/>
    <w:next w:val="a"/>
    <w:qFormat/>
    <w:pPr>
      <w:ind w:leftChars="200" w:left="200" w:hangingChars="200" w:hanging="200"/>
    </w:pPr>
    <w:rPr>
      <w:rFonts w:ascii="Times New Roman" w:eastAsia="宋体" w:hAnsi="Times New Roman" w:cs="Times New Roman"/>
      <w:szCs w:val="20"/>
    </w:rPr>
  </w:style>
  <w:style w:type="paragraph" w:styleId="21">
    <w:name w:val="toc 2"/>
    <w:basedOn w:val="a"/>
    <w:next w:val="a"/>
    <w:uiPriority w:val="39"/>
    <w:qFormat/>
    <w:pPr>
      <w:ind w:leftChars="200" w:left="420"/>
    </w:pPr>
    <w:rPr>
      <w:rFonts w:ascii="Times New Roman" w:eastAsia="宋体" w:hAnsi="Times New Roman" w:cs="Times New Roman"/>
      <w:szCs w:val="24"/>
    </w:rPr>
  </w:style>
  <w:style w:type="paragraph" w:styleId="9">
    <w:name w:val="toc 9"/>
    <w:basedOn w:val="a"/>
    <w:next w:val="a"/>
    <w:qFormat/>
    <w:pPr>
      <w:ind w:leftChars="1600" w:left="3360"/>
    </w:pPr>
    <w:rPr>
      <w:rFonts w:ascii="Times New Roman" w:eastAsia="宋体" w:hAnsi="Times New Roman" w:cs="Times New Roman"/>
      <w:szCs w:val="24"/>
    </w:rPr>
  </w:style>
  <w:style w:type="paragraph" w:styleId="22">
    <w:name w:val="List Continue 2"/>
    <w:basedOn w:val="a"/>
    <w:uiPriority w:val="99"/>
    <w:qFormat/>
    <w:pPr>
      <w:spacing w:after="120"/>
      <w:ind w:leftChars="400" w:left="840"/>
    </w:pPr>
    <w:rPr>
      <w:rFonts w:ascii="Times New Roman" w:eastAsia="宋体" w:hAnsi="Times New Roman" w:cs="Times New Roman"/>
      <w:szCs w:val="24"/>
    </w:rPr>
  </w:style>
  <w:style w:type="paragraph" w:styleId="af1">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qFormat/>
    <w:pPr>
      <w:adjustRightInd w:val="0"/>
      <w:snapToGrid w:val="0"/>
      <w:spacing w:line="300" w:lineRule="exact"/>
    </w:pPr>
    <w:rPr>
      <w:rFonts w:ascii="宋体" w:eastAsia="宋体" w:hAnsi="宋体" w:cs="Times New Roman"/>
      <w:bCs/>
      <w:sz w:val="20"/>
      <w:szCs w:val="21"/>
    </w:rPr>
  </w:style>
  <w:style w:type="paragraph" w:styleId="af2">
    <w:name w:val="Title"/>
    <w:basedOn w:val="a"/>
    <w:next w:val="a"/>
    <w:link w:val="Chara"/>
    <w:qFormat/>
    <w:pPr>
      <w:spacing w:before="240" w:after="60"/>
      <w:jc w:val="center"/>
      <w:outlineLvl w:val="0"/>
    </w:pPr>
    <w:rPr>
      <w:rFonts w:ascii="Cambria" w:hAnsi="Cambria" w:cs="Times New Roman"/>
      <w:b/>
      <w:bCs/>
      <w:sz w:val="32"/>
      <w:szCs w:val="32"/>
    </w:rPr>
  </w:style>
  <w:style w:type="paragraph" w:styleId="af3">
    <w:name w:val="annotation subject"/>
    <w:basedOn w:val="a8"/>
    <w:next w:val="a8"/>
    <w:link w:val="Charb"/>
    <w:qFormat/>
    <w:rPr>
      <w:b/>
      <w:bCs/>
    </w:rPr>
  </w:style>
  <w:style w:type="paragraph" w:styleId="af4">
    <w:name w:val="Body Text First Indent"/>
    <w:basedOn w:val="a0"/>
    <w:link w:val="Charc"/>
    <w:uiPriority w:val="99"/>
    <w:semiHidden/>
    <w:unhideWhenUsed/>
    <w:qFormat/>
    <w:pPr>
      <w:ind w:firstLineChars="100" w:firstLine="420"/>
    </w:pPr>
    <w:rPr>
      <w:rFonts w:asciiTheme="minorHAnsi" w:eastAsiaTheme="minorEastAsia" w:hAnsiTheme="minorHAnsi" w:cstheme="minorBidi"/>
      <w:kern w:val="2"/>
      <w:sz w:val="21"/>
      <w:szCs w:val="22"/>
    </w:rPr>
  </w:style>
  <w:style w:type="table" w:styleId="af5">
    <w:name w:val="Table Grid"/>
    <w:basedOn w:val="a3"/>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basedOn w:val="a2"/>
    <w:uiPriority w:val="22"/>
    <w:qFormat/>
    <w:rPr>
      <w:rFonts w:cs="Times New Roman"/>
      <w:b/>
    </w:rPr>
  </w:style>
  <w:style w:type="character" w:styleId="af7">
    <w:name w:val="page number"/>
    <w:basedOn w:val="a2"/>
    <w:qFormat/>
    <w:rPr>
      <w:rFonts w:cs="Times New Roman"/>
    </w:rPr>
  </w:style>
  <w:style w:type="character" w:styleId="af8">
    <w:name w:val="FollowedHyperlink"/>
    <w:basedOn w:val="a2"/>
    <w:uiPriority w:val="99"/>
    <w:qFormat/>
    <w:rPr>
      <w:rFonts w:cs="Times New Roman"/>
      <w:color w:val="555555"/>
      <w:u w:val="none"/>
    </w:rPr>
  </w:style>
  <w:style w:type="character" w:styleId="af9">
    <w:name w:val="Emphasis"/>
    <w:basedOn w:val="a2"/>
    <w:qFormat/>
    <w:rPr>
      <w:rFonts w:cs="Times New Roman"/>
      <w:i/>
    </w:rPr>
  </w:style>
  <w:style w:type="character" w:styleId="HTML">
    <w:name w:val="HTML Definition"/>
    <w:basedOn w:val="a2"/>
    <w:uiPriority w:val="99"/>
    <w:qFormat/>
    <w:rPr>
      <w:rFonts w:cs="Times New Roman"/>
    </w:rPr>
  </w:style>
  <w:style w:type="character" w:styleId="HTML0">
    <w:name w:val="HTML Acronym"/>
    <w:basedOn w:val="a2"/>
    <w:uiPriority w:val="99"/>
    <w:qFormat/>
    <w:rPr>
      <w:rFonts w:cs="Times New Roman"/>
    </w:rPr>
  </w:style>
  <w:style w:type="character" w:styleId="HTML1">
    <w:name w:val="HTML Variable"/>
    <w:basedOn w:val="a2"/>
    <w:uiPriority w:val="99"/>
    <w:qFormat/>
    <w:rPr>
      <w:rFonts w:cs="Times New Roman"/>
    </w:rPr>
  </w:style>
  <w:style w:type="character" w:styleId="afa">
    <w:name w:val="Hyperlink"/>
    <w:basedOn w:val="a2"/>
    <w:uiPriority w:val="99"/>
    <w:qFormat/>
    <w:rPr>
      <w:rFonts w:cs="Times New Roman"/>
      <w:color w:val="555555"/>
      <w:u w:val="none"/>
    </w:rPr>
  </w:style>
  <w:style w:type="character" w:styleId="HTML2">
    <w:name w:val="HTML Code"/>
    <w:basedOn w:val="a2"/>
    <w:uiPriority w:val="99"/>
    <w:qFormat/>
    <w:rPr>
      <w:rFonts w:ascii="monospace" w:hAnsi="monospace" w:cs="Times New Roman"/>
      <w:sz w:val="24"/>
    </w:rPr>
  </w:style>
  <w:style w:type="character" w:styleId="afb">
    <w:name w:val="annotation reference"/>
    <w:qFormat/>
    <w:rPr>
      <w:sz w:val="21"/>
      <w:szCs w:val="21"/>
    </w:rPr>
  </w:style>
  <w:style w:type="character" w:styleId="HTML3">
    <w:name w:val="HTML Cite"/>
    <w:basedOn w:val="a2"/>
    <w:uiPriority w:val="99"/>
    <w:qFormat/>
    <w:rPr>
      <w:rFonts w:cs="Times New Roman"/>
    </w:rPr>
  </w:style>
  <w:style w:type="character" w:styleId="afc">
    <w:name w:val="footnote reference"/>
    <w:semiHidden/>
    <w:qFormat/>
    <w:rPr>
      <w:vertAlign w:val="superscript"/>
    </w:rPr>
  </w:style>
  <w:style w:type="character" w:styleId="HTML4">
    <w:name w:val="HTML Keyboard"/>
    <w:basedOn w:val="a2"/>
    <w:uiPriority w:val="99"/>
    <w:qFormat/>
    <w:rPr>
      <w:rFonts w:ascii="monospace" w:hAnsi="monospace" w:cs="Times New Roman"/>
      <w:sz w:val="24"/>
    </w:rPr>
  </w:style>
  <w:style w:type="character" w:styleId="HTML5">
    <w:name w:val="HTML Sample"/>
    <w:basedOn w:val="a2"/>
    <w:uiPriority w:val="99"/>
    <w:qFormat/>
    <w:rPr>
      <w:rFonts w:ascii="monospace" w:hAnsi="monospace" w:cs="Times New Roman"/>
      <w:sz w:val="24"/>
    </w:rPr>
  </w:style>
  <w:style w:type="character" w:customStyle="1" w:styleId="1Char">
    <w:name w:val="标题 1 Char"/>
    <w:basedOn w:val="a2"/>
    <w:link w:val="1"/>
    <w:uiPriority w:val="9"/>
    <w:qFormat/>
    <w:rPr>
      <w:rFonts w:ascii="???" w:eastAsia="宋体" w:hAnsi="???" w:cs="Arial"/>
      <w:b/>
      <w:bCs/>
      <w:color w:val="020000"/>
      <w:kern w:val="36"/>
      <w:sz w:val="44"/>
      <w:szCs w:val="44"/>
    </w:rPr>
  </w:style>
  <w:style w:type="character" w:customStyle="1" w:styleId="3Char">
    <w:name w:val="标题 3 Char"/>
    <w:basedOn w:val="a2"/>
    <w:link w:val="3"/>
    <w:qFormat/>
    <w:rPr>
      <w:rFonts w:ascii="??" w:eastAsia="宋体" w:hAnsi="??" w:cs="Arial"/>
      <w:b/>
      <w:bCs/>
      <w:color w:val="000000"/>
      <w:kern w:val="0"/>
      <w:sz w:val="32"/>
      <w:szCs w:val="32"/>
    </w:rPr>
  </w:style>
  <w:style w:type="character" w:customStyle="1" w:styleId="2Char">
    <w:name w:val="标题 2 Char"/>
    <w:basedOn w:val="a2"/>
    <w:link w:val="2"/>
    <w:uiPriority w:val="99"/>
    <w:qFormat/>
    <w:rPr>
      <w:rFonts w:ascii="???" w:eastAsia="宋体" w:hAnsi="???" w:cs="Arial"/>
      <w:b/>
      <w:bCs/>
      <w:color w:val="020000"/>
      <w:kern w:val="0"/>
      <w:sz w:val="32"/>
      <w:szCs w:val="32"/>
    </w:rPr>
  </w:style>
  <w:style w:type="character" w:customStyle="1" w:styleId="Char8">
    <w:name w:val="页眉 Char"/>
    <w:basedOn w:val="a2"/>
    <w:link w:val="ae"/>
    <w:uiPriority w:val="99"/>
    <w:qFormat/>
    <w:rPr>
      <w:rFonts w:ascii="Calibri" w:eastAsia="宋体" w:hAnsi="Calibri" w:cs="Times New Roman"/>
      <w:sz w:val="18"/>
      <w:szCs w:val="18"/>
    </w:rPr>
  </w:style>
  <w:style w:type="character" w:customStyle="1" w:styleId="Char7">
    <w:name w:val="页脚 Char"/>
    <w:basedOn w:val="a2"/>
    <w:link w:val="ad"/>
    <w:uiPriority w:val="99"/>
    <w:qFormat/>
    <w:rPr>
      <w:rFonts w:ascii="Calibri" w:eastAsia="宋体" w:hAnsi="Calibri" w:cs="Times New Roman"/>
      <w:sz w:val="18"/>
      <w:szCs w:val="18"/>
    </w:rPr>
  </w:style>
  <w:style w:type="character" w:customStyle="1" w:styleId="Char3">
    <w:name w:val="正文文本缩进 Char"/>
    <w:basedOn w:val="a2"/>
    <w:link w:val="a9"/>
    <w:qFormat/>
    <w:rPr>
      <w:rFonts w:ascii="??" w:eastAsia="宋体" w:hAnsi="??" w:cs="Arial"/>
      <w:kern w:val="0"/>
      <w:sz w:val="24"/>
      <w:szCs w:val="24"/>
    </w:rPr>
  </w:style>
  <w:style w:type="paragraph" w:customStyle="1" w:styleId="12">
    <w:name w:val="列出段落1"/>
    <w:basedOn w:val="a"/>
    <w:uiPriority w:val="34"/>
    <w:qFormat/>
    <w:pPr>
      <w:ind w:firstLineChars="200" w:firstLine="420"/>
    </w:pPr>
    <w:rPr>
      <w:rFonts w:ascii="Calibri" w:eastAsia="宋体" w:hAnsi="Calibri" w:cs="Times New Roman"/>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basedOn w:val="a2"/>
    <w:uiPriority w:val="99"/>
    <w:qFormat/>
    <w:rPr>
      <w:rFonts w:cs="Times New Roman"/>
    </w:rPr>
  </w:style>
  <w:style w:type="paragraph" w:customStyle="1" w:styleId="afd">
    <w:name w:val="表格文字"/>
    <w:basedOn w:val="a"/>
    <w:uiPriority w:val="99"/>
    <w:qFormat/>
    <w:pPr>
      <w:adjustRightInd w:val="0"/>
      <w:spacing w:line="420" w:lineRule="atLeast"/>
      <w:jc w:val="left"/>
    </w:pPr>
    <w:rPr>
      <w:rFonts w:ascii="Times New Roman" w:eastAsia="宋体" w:hAnsi="Times New Roman" w:cs="Times New Roman"/>
      <w:kern w:val="0"/>
      <w:szCs w:val="20"/>
    </w:rPr>
  </w:style>
  <w:style w:type="paragraph" w:customStyle="1" w:styleId="z-1">
    <w:name w:val="z-窗体顶端1"/>
    <w:basedOn w:val="a"/>
    <w:next w:val="a"/>
    <w:link w:val="z-Char"/>
    <w:uiPriority w:val="99"/>
    <w:semiHidden/>
    <w:qFormat/>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2"/>
    <w:link w:val="z-1"/>
    <w:uiPriority w:val="99"/>
    <w:semiHidden/>
    <w:qFormat/>
    <w:rPr>
      <w:rFonts w:ascii="Arial" w:eastAsia="宋体" w:hAnsi="Arial" w:cs="Arial"/>
      <w:vanish/>
      <w:kern w:val="0"/>
      <w:sz w:val="16"/>
      <w:szCs w:val="16"/>
    </w:rPr>
  </w:style>
  <w:style w:type="paragraph" w:customStyle="1" w:styleId="z-10">
    <w:name w:val="z-窗体底端1"/>
    <w:basedOn w:val="a"/>
    <w:next w:val="a"/>
    <w:link w:val="z-Char0"/>
    <w:uiPriority w:val="99"/>
    <w:semiHidden/>
    <w:qFormat/>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2"/>
    <w:link w:val="z-10"/>
    <w:uiPriority w:val="99"/>
    <w:semiHidden/>
    <w:qFormat/>
    <w:rPr>
      <w:rFonts w:ascii="Arial" w:eastAsia="宋体"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paragraph" w:customStyle="1" w:styleId="13">
    <w:name w:val="无间隔1"/>
    <w:uiPriority w:val="99"/>
    <w:qFormat/>
    <w:pPr>
      <w:widowControl w:val="0"/>
      <w:jc w:val="both"/>
    </w:pPr>
    <w:rPr>
      <w:rFonts w:ascii="Calibri" w:eastAsia="宋体" w:hAnsi="Calibri" w:cs="Times New Roman"/>
      <w:kern w:val="2"/>
      <w:sz w:val="21"/>
      <w:szCs w:val="22"/>
    </w:rPr>
  </w:style>
  <w:style w:type="character" w:customStyle="1" w:styleId="Char6">
    <w:name w:val="批注框文本 Char"/>
    <w:basedOn w:val="a2"/>
    <w:link w:val="ac"/>
    <w:uiPriority w:val="99"/>
    <w:qFormat/>
    <w:rPr>
      <w:rFonts w:ascii="Calibri" w:eastAsia="宋体" w:hAnsi="Calibri" w:cs="Times New Roman"/>
      <w:sz w:val="18"/>
      <w:szCs w:val="18"/>
    </w:rPr>
  </w:style>
  <w:style w:type="character" w:customStyle="1" w:styleId="ui-bz-bg-hover1">
    <w:name w:val="ui-bz-bg-hover1"/>
    <w:basedOn w:val="a2"/>
    <w:uiPriority w:val="99"/>
    <w:qFormat/>
    <w:rPr>
      <w:rFonts w:cs="Times New Roman"/>
    </w:rPr>
  </w:style>
  <w:style w:type="character" w:customStyle="1" w:styleId="Char10">
    <w:name w:val="批注框文本 Char1"/>
    <w:uiPriority w:val="99"/>
    <w:qFormat/>
    <w:rPr>
      <w:rFonts w:ascii="Times New Roman" w:eastAsia="宋体" w:hAnsi="Times New Roman"/>
      <w:sz w:val="18"/>
    </w:rPr>
  </w:style>
  <w:style w:type="character" w:customStyle="1" w:styleId="bdsnopic">
    <w:name w:val="bds_nopic"/>
    <w:basedOn w:val="a2"/>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basedOn w:val="a2"/>
    <w:uiPriority w:val="99"/>
    <w:qFormat/>
    <w:rPr>
      <w:rFonts w:cs="Times New Roman"/>
    </w:rPr>
  </w:style>
  <w:style w:type="character" w:customStyle="1" w:styleId="no52">
    <w:name w:val="no52"/>
    <w:basedOn w:val="a2"/>
    <w:uiPriority w:val="99"/>
    <w:qFormat/>
    <w:rPr>
      <w:rFonts w:cs="Times New Roman"/>
    </w:rPr>
  </w:style>
  <w:style w:type="character" w:customStyle="1" w:styleId="no4">
    <w:name w:val="no4"/>
    <w:basedOn w:val="a2"/>
    <w:uiPriority w:val="99"/>
    <w:qFormat/>
    <w:rPr>
      <w:rFonts w:cs="Times New Roman"/>
    </w:rPr>
  </w:style>
  <w:style w:type="character" w:customStyle="1" w:styleId="my-notice">
    <w:name w:val="my-notice"/>
    <w:basedOn w:val="a2"/>
    <w:uiPriority w:val="99"/>
    <w:qFormat/>
    <w:rPr>
      <w:rFonts w:cs="Times New Roman"/>
    </w:rPr>
  </w:style>
  <w:style w:type="character" w:customStyle="1" w:styleId="ico-jiang">
    <w:name w:val="ico-jiang"/>
    <w:basedOn w:val="a2"/>
    <w:uiPriority w:val="99"/>
    <w:qFormat/>
    <w:rPr>
      <w:rFonts w:cs="Times New Roman"/>
    </w:rPr>
  </w:style>
  <w:style w:type="character" w:customStyle="1" w:styleId="ico-jiang2">
    <w:name w:val="ico-jiang2"/>
    <w:basedOn w:val="a2"/>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basedOn w:val="a2"/>
    <w:uiPriority w:val="99"/>
    <w:qFormat/>
    <w:rPr>
      <w:rFonts w:cs="Times New Roman"/>
    </w:rPr>
  </w:style>
  <w:style w:type="character" w:customStyle="1" w:styleId="orgname2">
    <w:name w:val="org_name2"/>
    <w:basedOn w:val="a2"/>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basedOn w:val="a2"/>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basedOn w:val="a2"/>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basedOn w:val="a2"/>
    <w:uiPriority w:val="99"/>
    <w:qFormat/>
    <w:rPr>
      <w:rFonts w:cs="Times New Roman"/>
    </w:rPr>
  </w:style>
  <w:style w:type="character" w:customStyle="1" w:styleId="bdsnopic2">
    <w:name w:val="bds_nopic2"/>
    <w:basedOn w:val="a2"/>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basedOn w:val="a2"/>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basedOn w:val="a2"/>
    <w:uiPriority w:val="99"/>
    <w:qFormat/>
    <w:rPr>
      <w:rFonts w:cs="Times New Roman"/>
    </w:rPr>
  </w:style>
  <w:style w:type="character" w:customStyle="1" w:styleId="bdsmore2">
    <w:name w:val="bds_more2"/>
    <w:basedOn w:val="a2"/>
    <w:uiPriority w:val="99"/>
    <w:qFormat/>
    <w:rPr>
      <w:rFonts w:cs="Times New Roman"/>
    </w:rPr>
  </w:style>
  <w:style w:type="character" w:customStyle="1" w:styleId="my-class">
    <w:name w:val="my-class"/>
    <w:basedOn w:val="a2"/>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basedOn w:val="a2"/>
    <w:uiPriority w:val="99"/>
    <w:qFormat/>
    <w:rPr>
      <w:rFonts w:cs="Times New Roman"/>
    </w:rPr>
  </w:style>
  <w:style w:type="character" w:customStyle="1" w:styleId="Char0">
    <w:name w:val="正文缩进 Char"/>
    <w:link w:val="a6"/>
    <w:uiPriority w:val="99"/>
    <w:qFormat/>
    <w:locked/>
    <w:rPr>
      <w:rFonts w:ascii="Times New Roman" w:eastAsia="宋体" w:hAnsi="Times New Roman" w:cs="Times New Roman"/>
      <w:kern w:val="0"/>
      <w:sz w:val="24"/>
      <w:szCs w:val="20"/>
    </w:rPr>
  </w:style>
  <w:style w:type="character" w:customStyle="1" w:styleId="ico-jiang1">
    <w:name w:val="ico-jiang1"/>
    <w:basedOn w:val="a2"/>
    <w:uiPriority w:val="99"/>
    <w:qFormat/>
    <w:rPr>
      <w:rFonts w:cs="Times New Roman"/>
    </w:rPr>
  </w:style>
  <w:style w:type="character" w:customStyle="1" w:styleId="no62">
    <w:name w:val="no62"/>
    <w:basedOn w:val="a2"/>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basedOn w:val="a2"/>
    <w:uiPriority w:val="99"/>
    <w:qFormat/>
    <w:rPr>
      <w:rFonts w:cs="Times New Roman"/>
    </w:rPr>
  </w:style>
  <w:style w:type="character" w:customStyle="1" w:styleId="no5">
    <w:name w:val="no5"/>
    <w:basedOn w:val="a2"/>
    <w:uiPriority w:val="99"/>
    <w:qFormat/>
    <w:rPr>
      <w:rFonts w:cs="Times New Roman"/>
    </w:rPr>
  </w:style>
  <w:style w:type="character" w:customStyle="1" w:styleId="bdsmore3">
    <w:name w:val="bds_more3"/>
    <w:basedOn w:val="a2"/>
    <w:uiPriority w:val="99"/>
    <w:qFormat/>
    <w:rPr>
      <w:rFonts w:cs="Times New Roman"/>
    </w:rPr>
  </w:style>
  <w:style w:type="character" w:customStyle="1" w:styleId="no42">
    <w:name w:val="no42"/>
    <w:basedOn w:val="a2"/>
    <w:uiPriority w:val="99"/>
    <w:qFormat/>
    <w:rPr>
      <w:rFonts w:cs="Times New Roman"/>
    </w:rPr>
  </w:style>
  <w:style w:type="character" w:customStyle="1" w:styleId="bdsnopic1">
    <w:name w:val="bds_nopic1"/>
    <w:basedOn w:val="a2"/>
    <w:uiPriority w:val="99"/>
    <w:qFormat/>
    <w:rPr>
      <w:rFonts w:cs="Times New Roman"/>
    </w:rPr>
  </w:style>
  <w:style w:type="character" w:customStyle="1" w:styleId="my-notice1">
    <w:name w:val="my-notice1"/>
    <w:basedOn w:val="a2"/>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basedOn w:val="a2"/>
    <w:uiPriority w:val="99"/>
    <w:qFormat/>
    <w:rPr>
      <w:rFonts w:cs="Times New Roman"/>
    </w:rPr>
  </w:style>
  <w:style w:type="character" w:customStyle="1" w:styleId="tip13">
    <w:name w:val="tip13"/>
    <w:uiPriority w:val="99"/>
    <w:qFormat/>
    <w:rPr>
      <w:vanish/>
      <w:color w:val="FF0000"/>
      <w:sz w:val="18"/>
    </w:rPr>
  </w:style>
  <w:style w:type="character" w:customStyle="1" w:styleId="2Char0">
    <w:name w:val="正文文本缩进 2 Char"/>
    <w:basedOn w:val="a2"/>
    <w:link w:val="20"/>
    <w:uiPriority w:val="99"/>
    <w:qFormat/>
    <w:rPr>
      <w:rFonts w:ascii="宋体" w:eastAsia="宋体" w:hAnsi="Calibri" w:cs="Times New Roman"/>
      <w:kern w:val="0"/>
      <w:sz w:val="24"/>
      <w:szCs w:val="20"/>
    </w:rPr>
  </w:style>
  <w:style w:type="character" w:customStyle="1" w:styleId="BodyTextIndent2Char1">
    <w:name w:val="Body Text Indent 2 Char1"/>
    <w:basedOn w:val="a2"/>
    <w:uiPriority w:val="99"/>
    <w:semiHidden/>
    <w:qFormat/>
    <w:locked/>
    <w:rPr>
      <w:rFonts w:cs="Times New Roman"/>
    </w:rPr>
  </w:style>
  <w:style w:type="character" w:customStyle="1" w:styleId="3Char0">
    <w:name w:val="正文文本缩进 3 Char"/>
    <w:basedOn w:val="a2"/>
    <w:link w:val="31"/>
    <w:uiPriority w:val="99"/>
    <w:qFormat/>
    <w:rPr>
      <w:rFonts w:ascii="宋体" w:eastAsia="宋体" w:hAnsi="Calibri" w:cs="Times New Roman"/>
      <w:kern w:val="0"/>
      <w:sz w:val="20"/>
      <w:szCs w:val="20"/>
    </w:rPr>
  </w:style>
  <w:style w:type="character" w:customStyle="1" w:styleId="BodyTextIndent3Char1">
    <w:name w:val="Body Text Indent 3 Char1"/>
    <w:basedOn w:val="a2"/>
    <w:uiPriority w:val="99"/>
    <w:semiHidden/>
    <w:qFormat/>
    <w:locked/>
    <w:rPr>
      <w:rFonts w:cs="Times New Roman"/>
      <w:sz w:val="16"/>
      <w:szCs w:val="16"/>
    </w:rPr>
  </w:style>
  <w:style w:type="character" w:customStyle="1" w:styleId="Char1">
    <w:name w:val="文档结构图 Char"/>
    <w:basedOn w:val="a2"/>
    <w:link w:val="a7"/>
    <w:uiPriority w:val="99"/>
    <w:qFormat/>
    <w:rPr>
      <w:rFonts w:ascii="宋体" w:eastAsia="宋体" w:hAnsi="Calibri" w:cs="Times New Roman"/>
      <w:kern w:val="0"/>
      <w:sz w:val="18"/>
      <w:szCs w:val="20"/>
    </w:rPr>
  </w:style>
  <w:style w:type="character" w:customStyle="1" w:styleId="DocumentMapChar3">
    <w:name w:val="Document Map Char3"/>
    <w:basedOn w:val="a2"/>
    <w:uiPriority w:val="99"/>
    <w:semiHidden/>
    <w:qFormat/>
    <w:locked/>
    <w:rPr>
      <w:rFonts w:ascii="Times New Roman" w:hAnsi="Times New Roman" w:cs="Times New Roman"/>
      <w:sz w:val="2"/>
    </w:rPr>
  </w:style>
  <w:style w:type="paragraph" w:customStyle="1" w:styleId="Style1">
    <w:name w:val="_Style 1"/>
    <w:basedOn w:val="a"/>
    <w:uiPriority w:val="99"/>
    <w:qFormat/>
    <w:pPr>
      <w:ind w:firstLineChars="200" w:firstLine="420"/>
    </w:pPr>
    <w:rPr>
      <w:rFonts w:ascii="Times New Roman" w:eastAsia="宋体" w:hAnsi="Times New Roman" w:cs="Times New Roman"/>
      <w:szCs w:val="24"/>
    </w:rPr>
  </w:style>
  <w:style w:type="character" w:customStyle="1" w:styleId="Char">
    <w:name w:val="正文文本 Char"/>
    <w:basedOn w:val="a2"/>
    <w:link w:val="a0"/>
    <w:uiPriority w:val="99"/>
    <w:qFormat/>
    <w:rPr>
      <w:rFonts w:ascii="Calibri" w:eastAsia="宋体" w:hAnsi="Calibri" w:cs="Times New Roman"/>
      <w:kern w:val="0"/>
      <w:sz w:val="24"/>
      <w:szCs w:val="20"/>
    </w:rPr>
  </w:style>
  <w:style w:type="character" w:customStyle="1" w:styleId="BodyTextChar1">
    <w:name w:val="Body Text Char1"/>
    <w:basedOn w:val="a2"/>
    <w:uiPriority w:val="99"/>
    <w:semiHidden/>
    <w:qFormat/>
    <w:locked/>
    <w:rPr>
      <w:rFonts w:cs="Times New Roman"/>
    </w:rPr>
  </w:style>
  <w:style w:type="paragraph" w:customStyle="1" w:styleId="Style21">
    <w:name w:val="_Style 21"/>
    <w:basedOn w:val="a"/>
    <w:uiPriority w:val="99"/>
    <w:qFormat/>
    <w:rPr>
      <w:rFonts w:ascii="Times New Roman" w:eastAsia="宋体" w:hAnsi="Times New Roman" w:cs="Times New Roman"/>
      <w:szCs w:val="20"/>
    </w:rPr>
  </w:style>
  <w:style w:type="paragraph" w:customStyle="1" w:styleId="p0">
    <w:name w:val="p0"/>
    <w:basedOn w:val="a"/>
    <w:uiPriority w:val="99"/>
    <w:qFormat/>
    <w:pPr>
      <w:widowControl/>
    </w:pPr>
    <w:rPr>
      <w:rFonts w:ascii="Times New Roman" w:eastAsia="宋体"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10">
    <w:name w:val="无间隔11"/>
    <w:uiPriority w:val="99"/>
    <w:qFormat/>
    <w:pPr>
      <w:widowControl w:val="0"/>
      <w:spacing w:line="360" w:lineRule="auto"/>
      <w:jc w:val="center"/>
    </w:pPr>
    <w:rPr>
      <w:rFonts w:ascii="Times New Roman" w:eastAsia="宋体" w:hAnsi="Times New Roman" w:cs="Times New Roman"/>
      <w:b/>
      <w:color w:val="000000"/>
      <w:kern w:val="2"/>
      <w:sz w:val="21"/>
      <w:szCs w:val="21"/>
      <w:lang w:val="zh-CN"/>
    </w:rPr>
  </w:style>
  <w:style w:type="paragraph" w:customStyle="1" w:styleId="111">
    <w:name w:val="列出段落11"/>
    <w:basedOn w:val="a"/>
    <w:uiPriority w:val="99"/>
    <w:qFormat/>
    <w:pPr>
      <w:ind w:firstLineChars="200" w:firstLine="420"/>
    </w:pPr>
    <w:rPr>
      <w:rFonts w:ascii="Times New Roman" w:eastAsia="宋体" w:hAnsi="Times New Roman" w:cs="Times New Roman"/>
      <w:szCs w:val="24"/>
    </w:rPr>
  </w:style>
  <w:style w:type="paragraph" w:customStyle="1" w:styleId="Style2">
    <w:name w:val="_Style 2"/>
    <w:basedOn w:val="a"/>
    <w:uiPriority w:val="99"/>
    <w:qFormat/>
    <w:pPr>
      <w:ind w:firstLineChars="200" w:firstLine="420"/>
    </w:pPr>
    <w:rPr>
      <w:rFonts w:ascii="Calibri" w:eastAsia="宋体" w:hAnsi="Calibri" w:cs="Times New Roman"/>
    </w:rPr>
  </w:style>
  <w:style w:type="paragraph" w:customStyle="1" w:styleId="txt14">
    <w:name w:val="txt14"/>
    <w:basedOn w:val="a"/>
    <w:uiPriority w:val="99"/>
    <w:qFormat/>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qFormat/>
    <w:rPr>
      <w:rFonts w:ascii="Times New Roman" w:eastAsia="宋体" w:hAnsi="Times New Roman" w:cs="Times New Roman"/>
      <w:szCs w:val="24"/>
    </w:rPr>
  </w:style>
  <w:style w:type="paragraph" w:customStyle="1" w:styleId="Chard">
    <w:name w:val="Char"/>
    <w:basedOn w:val="a"/>
    <w:uiPriority w:val="99"/>
    <w:qFormat/>
    <w:rPr>
      <w:rFonts w:ascii="Times New Roman" w:eastAsia="宋体" w:hAnsi="Times New Roman" w:cs="Times New Roman"/>
      <w:szCs w:val="21"/>
    </w:rPr>
  </w:style>
  <w:style w:type="paragraph" w:customStyle="1" w:styleId="120">
    <w:name w:val="列出段落12"/>
    <w:basedOn w:val="a"/>
    <w:uiPriority w:val="99"/>
    <w:qFormat/>
    <w:pPr>
      <w:ind w:firstLineChars="200" w:firstLine="420"/>
    </w:pPr>
    <w:rPr>
      <w:rFonts w:ascii="Times New Roman" w:eastAsia="宋体" w:hAnsi="Times New Roman" w:cs="Times New Roman"/>
      <w:szCs w:val="24"/>
    </w:rPr>
  </w:style>
  <w:style w:type="paragraph" w:customStyle="1" w:styleId="23">
    <w:name w:val="列出段落2"/>
    <w:basedOn w:val="a"/>
    <w:uiPriority w:val="99"/>
    <w:qFormat/>
    <w:pPr>
      <w:ind w:firstLineChars="200" w:firstLine="420"/>
    </w:pPr>
    <w:rPr>
      <w:rFonts w:ascii="Times New Roman" w:eastAsia="宋体" w:hAnsi="Times New Roman" w:cs="Times New Roman"/>
      <w:szCs w:val="24"/>
    </w:rPr>
  </w:style>
  <w:style w:type="paragraph" w:customStyle="1" w:styleId="TOC1">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eastAsia="宋体" w:hAnsi="宋体" w:cs="Times New Roman"/>
      <w:kern w:val="0"/>
      <w:sz w:val="20"/>
      <w:szCs w:val="20"/>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Char5">
    <w:name w:val="日期 Char"/>
    <w:link w:val="ab"/>
    <w:qFormat/>
    <w:rPr>
      <w:szCs w:val="21"/>
    </w:rPr>
  </w:style>
  <w:style w:type="character" w:customStyle="1" w:styleId="font01">
    <w:name w:val="font01"/>
    <w:uiPriority w:val="99"/>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Chara">
    <w:name w:val="标题 Char"/>
    <w:link w:val="af2"/>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Char2">
    <w:name w:val="批注文字 Char"/>
    <w:link w:val="a8"/>
    <w:qFormat/>
  </w:style>
  <w:style w:type="character" w:customStyle="1" w:styleId="apple-style-span">
    <w:name w:val="apple-style-span"/>
    <w:basedOn w:val="a2"/>
    <w:qFormat/>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b">
    <w:name w:val="批注主题 Char"/>
    <w:link w:val="af3"/>
    <w:qFormat/>
    <w:rPr>
      <w:b/>
      <w:bCs/>
    </w:rPr>
  </w:style>
  <w:style w:type="character" w:customStyle="1" w:styleId="Char11">
    <w:name w:val="批注文字 Char1"/>
    <w:basedOn w:val="a2"/>
    <w:uiPriority w:val="99"/>
    <w:semiHidden/>
    <w:qFormat/>
  </w:style>
  <w:style w:type="paragraph" w:customStyle="1" w:styleId="afe">
    <w:name w:val="内文"/>
    <w:basedOn w:val="a"/>
    <w:qFormat/>
    <w:pPr>
      <w:spacing w:line="500" w:lineRule="exact"/>
      <w:ind w:firstLineChars="200" w:firstLine="560"/>
    </w:pPr>
    <w:rPr>
      <w:rFonts w:ascii="方正仿宋简体" w:eastAsia="方正仿宋简体" w:hAnsi="宋体" w:cs="Times New Roman"/>
      <w:sz w:val="28"/>
      <w:szCs w:val="28"/>
    </w:rPr>
  </w:style>
  <w:style w:type="character" w:customStyle="1" w:styleId="Char12">
    <w:name w:val="批注主题 Char1"/>
    <w:basedOn w:val="Char11"/>
    <w:uiPriority w:val="99"/>
    <w:semiHidden/>
    <w:qFormat/>
    <w:rPr>
      <w:b/>
      <w:bCs/>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3">
    <w:name w:val="日期 Char1"/>
    <w:basedOn w:val="a2"/>
    <w:uiPriority w:val="99"/>
    <w:semiHidden/>
    <w:qFormat/>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9">
    <w:name w:val="脚注文本 Char"/>
    <w:basedOn w:val="a2"/>
    <w:link w:val="af"/>
    <w:semiHidden/>
    <w:qFormat/>
    <w:rPr>
      <w:rFonts w:ascii="Times New Roman" w:eastAsia="宋体" w:hAnsi="Times New Roman" w:cs="Times New Roman"/>
      <w:sz w:val="18"/>
      <w:szCs w:val="18"/>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4">
    <w:name w:val="标题 Char1"/>
    <w:basedOn w:val="a2"/>
    <w:uiPriority w:val="10"/>
    <w:qFormat/>
    <w:rPr>
      <w:rFonts w:asciiTheme="majorHAnsi" w:eastAsia="宋体" w:hAnsiTheme="majorHAnsi" w:cstheme="majorBidi"/>
      <w:b/>
      <w:bCs/>
      <w:sz w:val="32"/>
      <w:szCs w:val="32"/>
    </w:rPr>
  </w:style>
  <w:style w:type="paragraph" w:customStyle="1" w:styleId="aff">
    <w:name w:val="本文正文"/>
    <w:basedOn w:val="a"/>
    <w:qFormat/>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eastAsia="宋体" w:hAnsi="Tahoma" w:cs="Times New Roman"/>
      <w:sz w:val="24"/>
      <w:szCs w:val="24"/>
    </w:rPr>
  </w:style>
  <w:style w:type="paragraph" w:customStyle="1" w:styleId="Default">
    <w:name w:val="Default"/>
    <w:qFormat/>
    <w:pPr>
      <w:widowControl w:val="0"/>
      <w:autoSpaceDE w:val="0"/>
      <w:autoSpaceDN w:val="0"/>
      <w:adjustRightInd w:val="0"/>
      <w:jc w:val="both"/>
    </w:pPr>
    <w:rPr>
      <w:rFonts w:ascii="黑体" w:eastAsia="宋体" w:hAnsi="黑体" w:cs="黑体"/>
      <w:color w:val="000000"/>
      <w:sz w:val="24"/>
      <w:szCs w:val="24"/>
    </w:rPr>
  </w:style>
  <w:style w:type="paragraph" w:customStyle="1" w:styleId="ListParagraph1">
    <w:name w:val="List Paragraph1"/>
    <w:basedOn w:val="a"/>
    <w:qFormat/>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eastAsia="宋体" w:hAnsi="Times New Roman" w:cs="Times New Roman"/>
      <w:szCs w:val="24"/>
    </w:rPr>
  </w:style>
  <w:style w:type="paragraph" w:customStyle="1" w:styleId="32">
    <w:name w:val="列出段落3"/>
    <w:basedOn w:val="a"/>
    <w:qFormat/>
    <w:pPr>
      <w:ind w:firstLineChars="200" w:firstLine="420"/>
    </w:pPr>
    <w:rPr>
      <w:rFonts w:ascii="Times New Roman" w:eastAsia="宋体" w:hAnsi="Times New Roman" w:cs="Times New Roman"/>
      <w:szCs w:val="24"/>
    </w:rPr>
  </w:style>
  <w:style w:type="character" w:customStyle="1" w:styleId="CharChar12">
    <w:name w:val="Char Char12"/>
    <w:qFormat/>
    <w:rPr>
      <w:rFonts w:eastAsia="宋体"/>
      <w:kern w:val="2"/>
      <w:sz w:val="18"/>
      <w:szCs w:val="18"/>
      <w:lang w:val="en-US" w:eastAsia="zh-CN" w:bidi="ar-SA"/>
    </w:rPr>
  </w:style>
  <w:style w:type="paragraph" w:customStyle="1" w:styleId="CharChar42">
    <w:name w:val="Char Char42"/>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eastAsia="宋体" w:hAnsi="Times New Roman" w:cs="Times New Roman"/>
      <w:szCs w:val="24"/>
    </w:rPr>
  </w:style>
  <w:style w:type="paragraph" w:customStyle="1" w:styleId="40">
    <w:name w:val="列出段落4"/>
    <w:basedOn w:val="a"/>
    <w:qFormat/>
    <w:pPr>
      <w:ind w:firstLineChars="200" w:firstLine="420"/>
    </w:pPr>
    <w:rPr>
      <w:rFonts w:ascii="Times New Roman" w:eastAsia="宋体" w:hAnsi="Times New Roman" w:cs="Times New Roman"/>
      <w:szCs w:val="24"/>
    </w:rPr>
  </w:style>
  <w:style w:type="character" w:customStyle="1" w:styleId="CharChar11">
    <w:name w:val="Char Char11"/>
    <w:qFormat/>
    <w:rPr>
      <w:rFonts w:eastAsia="宋体"/>
      <w:kern w:val="2"/>
      <w:sz w:val="18"/>
      <w:szCs w:val="18"/>
      <w:lang w:val="en-US" w:eastAsia="zh-CN" w:bidi="ar-SA"/>
    </w:rPr>
  </w:style>
  <w:style w:type="paragraph" w:customStyle="1" w:styleId="CharChar41">
    <w:name w:val="Char Char41"/>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eastAsia="宋体" w:hAnsi="Times New Roman" w:cs="Times New Roman"/>
      <w:szCs w:val="24"/>
    </w:rPr>
  </w:style>
  <w:style w:type="paragraph" w:customStyle="1" w:styleId="50">
    <w:name w:val="列出段落5"/>
    <w:basedOn w:val="a"/>
    <w:qFormat/>
    <w:pPr>
      <w:ind w:firstLineChars="200" w:firstLine="420"/>
    </w:pPr>
    <w:rPr>
      <w:rFonts w:ascii="Times New Roman" w:eastAsia="宋体" w:hAnsi="Times New Roman" w:cs="Times New Roman"/>
      <w:szCs w:val="24"/>
    </w:rPr>
  </w:style>
  <w:style w:type="character" w:customStyle="1" w:styleId="Char4">
    <w:name w:val="纯文本 Char"/>
    <w:link w:val="aa"/>
    <w:qFormat/>
    <w:rPr>
      <w:rFonts w:ascii="宋体" w:eastAsia="宋体" w:hAnsi="Courier New"/>
      <w:szCs w:val="21"/>
    </w:rPr>
  </w:style>
  <w:style w:type="character" w:customStyle="1" w:styleId="Char15">
    <w:name w:val="纯文本 Char1"/>
    <w:basedOn w:val="a2"/>
    <w:uiPriority w:val="99"/>
    <w:semiHidden/>
    <w:qFormat/>
    <w:rPr>
      <w:rFonts w:ascii="宋体" w:eastAsia="宋体" w:hAnsi="Courier New" w:cs="Courier New"/>
      <w:szCs w:val="21"/>
    </w:rPr>
  </w:style>
  <w:style w:type="paragraph" w:customStyle="1" w:styleId="aff0">
    <w:name w:val="缺省文本"/>
    <w:qFormat/>
    <w:pPr>
      <w:widowControl w:val="0"/>
      <w:autoSpaceDE w:val="0"/>
      <w:autoSpaceDN w:val="0"/>
      <w:adjustRightInd w:val="0"/>
    </w:pPr>
    <w:rPr>
      <w:rFonts w:ascii="Times New Roman" w:eastAsia="宋体" w:hAnsi="Times New Roman" w:cs="Times New Roman"/>
      <w:color w:val="000000"/>
      <w:szCs w:val="24"/>
    </w:rPr>
  </w:style>
  <w:style w:type="paragraph" w:customStyle="1" w:styleId="DefaultText">
    <w:name w:val="Default Tex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41">
    <w:name w:val="样式4"/>
    <w:basedOn w:val="a"/>
    <w:qFormat/>
    <w:pPr>
      <w:adjustRightInd w:val="0"/>
      <w:spacing w:line="480" w:lineRule="auto"/>
      <w:textAlignment w:val="baseline"/>
    </w:pPr>
    <w:rPr>
      <w:rFonts w:ascii="Times New Roman" w:eastAsia="黑体" w:hAnsi="Times New Roman" w:cs="Times New Roman"/>
      <w:spacing w:val="10"/>
      <w:kern w:val="28"/>
      <w:sz w:val="48"/>
      <w:szCs w:val="20"/>
    </w:rPr>
  </w:style>
  <w:style w:type="paragraph" w:customStyle="1" w:styleId="24">
    <w:name w:val="正文缩进2格"/>
    <w:basedOn w:val="a"/>
    <w:link w:val="2Char1"/>
    <w:qFormat/>
    <w:pPr>
      <w:spacing w:line="600" w:lineRule="exact"/>
      <w:ind w:firstLineChars="206" w:firstLine="639"/>
    </w:pPr>
    <w:rPr>
      <w:rFonts w:ascii="仿宋_GB2312" w:eastAsia="仿宋_GB2312" w:hAnsi="宋体" w:cs="Times New Roman"/>
      <w:sz w:val="31"/>
      <w:szCs w:val="28"/>
    </w:rPr>
  </w:style>
  <w:style w:type="character" w:customStyle="1" w:styleId="2Char1">
    <w:name w:val="正文缩进2格 Char"/>
    <w:link w:val="24"/>
    <w:qFormat/>
    <w:rPr>
      <w:rFonts w:ascii="仿宋_GB2312" w:eastAsia="仿宋_GB2312" w:hAnsi="宋体" w:cs="Times New Roman"/>
      <w:sz w:val="31"/>
      <w:szCs w:val="28"/>
    </w:rPr>
  </w:style>
  <w:style w:type="paragraph" w:customStyle="1" w:styleId="aff1">
    <w:name w:val="文件抬头"/>
    <w:qFormat/>
    <w:pPr>
      <w:widowControl w:val="0"/>
      <w:jc w:val="both"/>
    </w:pPr>
    <w:rPr>
      <w:rFonts w:ascii="Calibri" w:eastAsia="仿宋_GB2312" w:hAnsi="Calibri" w:cs="Times New Roman"/>
      <w:kern w:val="2"/>
      <w:sz w:val="32"/>
      <w:szCs w:val="21"/>
    </w:rPr>
  </w:style>
  <w:style w:type="paragraph" w:styleId="aff2">
    <w:name w:val="List Paragraph"/>
    <w:basedOn w:val="a"/>
    <w:uiPriority w:val="34"/>
    <w:qFormat/>
    <w:pPr>
      <w:ind w:firstLineChars="200" w:firstLine="420"/>
    </w:pPr>
  </w:style>
  <w:style w:type="paragraph" w:customStyle="1" w:styleId="aff3">
    <w:name w:val="普通正文"/>
    <w:basedOn w:val="a"/>
    <w:qFormat/>
    <w:pPr>
      <w:adjustRightInd w:val="0"/>
      <w:spacing w:before="120" w:after="120" w:line="360" w:lineRule="auto"/>
      <w:ind w:leftChars="50" w:left="50" w:rightChars="50" w:right="50" w:firstLineChars="200" w:firstLine="480"/>
      <w:jc w:val="left"/>
      <w:textAlignment w:val="baseline"/>
    </w:pPr>
    <w:rPr>
      <w:rFonts w:ascii="Arial" w:eastAsia="宋体" w:hAnsi="Arial" w:cs="Times New Roman"/>
      <w:kern w:val="0"/>
      <w:sz w:val="24"/>
      <w:szCs w:val="24"/>
    </w:rPr>
  </w:style>
  <w:style w:type="character" w:customStyle="1" w:styleId="Charc">
    <w:name w:val="正文首行缩进 Char"/>
    <w:basedOn w:val="Char"/>
    <w:link w:val="af4"/>
    <w:uiPriority w:val="99"/>
    <w:semiHidden/>
    <w:qFormat/>
    <w:rPr>
      <w:rFonts w:asciiTheme="minorHAnsi" w:eastAsiaTheme="minorEastAsia" w:hAnsiTheme="minorHAnsi" w:cstheme="minorBidi"/>
      <w:kern w:val="2"/>
      <w:sz w:val="21"/>
      <w:szCs w:val="22"/>
    </w:r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rPr>
  </w:style>
  <w:style w:type="paragraph" w:customStyle="1" w:styleId="aff4">
    <w:name w:val="标书正文"/>
    <w:basedOn w:val="a"/>
    <w:pPr>
      <w:spacing w:line="560" w:lineRule="exact"/>
      <w:ind w:firstLineChars="200" w:firstLine="723"/>
      <w:jc w:val="center"/>
    </w:pPr>
    <w:rPr>
      <w:rFonts w:ascii="仿宋_GB2312" w:eastAsia="仿宋_GB2312" w:hAnsi="Times New Roman" w:cs="Times New Roman"/>
      <w:b/>
      <w:sz w:val="36"/>
      <w:szCs w:val="20"/>
    </w:rPr>
  </w:style>
  <w:style w:type="paragraph" w:customStyle="1" w:styleId="aff5">
    <w:name w:val="表格"/>
    <w:pPr>
      <w:adjustRightInd w:val="0"/>
      <w:snapToGrid w:val="0"/>
      <w:spacing w:before="20" w:after="20"/>
      <w:jc w:val="center"/>
      <w:textAlignment w:val="baseline"/>
    </w:pPr>
    <w:rPr>
      <w:rFonts w:ascii="Arial" w:eastAsia="宋体" w:hAnsi="Arial" w:cs="Times New Roman"/>
      <w:snapToGrid w:val="0"/>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next w:val="a"/>
    <w:link w:val="2Char"/>
    <w:qFormat/>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1"/>
    <w:link w:val="3Char"/>
    <w:uiPriority w:val="99"/>
    <w:qFormat/>
    <w:pPr>
      <w:keepNext/>
      <w:widowControl/>
      <w:spacing w:before="260" w:after="260" w:line="412" w:lineRule="auto"/>
      <w:outlineLvl w:val="2"/>
    </w:pPr>
    <w:rPr>
      <w:rFonts w:ascii="??" w:eastAsia="宋体" w:hAnsi="??" w:cs="Arial"/>
      <w:b/>
      <w:bCs/>
      <w:color w:val="000000"/>
      <w:kern w:val="0"/>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uiPriority w:val="99"/>
    <w:qFormat/>
    <w:pPr>
      <w:spacing w:after="120"/>
    </w:pPr>
    <w:rPr>
      <w:rFonts w:ascii="Calibri" w:eastAsia="宋体" w:hAnsi="Calibri" w:cs="Times New Roman"/>
      <w:kern w:val="0"/>
      <w:sz w:val="24"/>
      <w:szCs w:val="20"/>
    </w:rPr>
  </w:style>
  <w:style w:type="paragraph" w:customStyle="1" w:styleId="a1">
    <w:name w:val="方案正文"/>
    <w:basedOn w:val="a0"/>
    <w:qFormat/>
    <w:pPr>
      <w:spacing w:after="0"/>
      <w:ind w:firstLineChars="200" w:firstLine="560"/>
      <w:jc w:val="left"/>
    </w:pPr>
    <w:rPr>
      <w:rFonts w:ascii="Arial" w:eastAsia="仿宋" w:hAnsi="Arial" w:cs="宋体"/>
      <w:sz w:val="28"/>
      <w:szCs w:val="21"/>
    </w:rPr>
  </w:style>
  <w:style w:type="paragraph" w:styleId="7">
    <w:name w:val="toc 7"/>
    <w:basedOn w:val="a"/>
    <w:next w:val="a"/>
    <w:qFormat/>
    <w:pPr>
      <w:ind w:leftChars="1200" w:left="2520"/>
    </w:pPr>
    <w:rPr>
      <w:rFonts w:ascii="Times New Roman" w:eastAsia="宋体" w:hAnsi="Times New Roman" w:cs="Times New Roman"/>
      <w:szCs w:val="24"/>
    </w:rPr>
  </w:style>
  <w:style w:type="paragraph" w:styleId="a5">
    <w:name w:val="List Number"/>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6">
    <w:name w:val="Normal Indent"/>
    <w:basedOn w:val="a"/>
    <w:link w:val="Char0"/>
    <w:uiPriority w:val="99"/>
    <w:qFormat/>
    <w:pPr>
      <w:ind w:firstLineChars="200" w:firstLine="420"/>
    </w:pPr>
    <w:rPr>
      <w:rFonts w:ascii="Times New Roman" w:eastAsia="宋体" w:hAnsi="Times New Roman" w:cs="Times New Roman"/>
      <w:kern w:val="0"/>
      <w:sz w:val="24"/>
      <w:szCs w:val="20"/>
    </w:rPr>
  </w:style>
  <w:style w:type="paragraph" w:styleId="a7">
    <w:name w:val="Document Map"/>
    <w:basedOn w:val="a"/>
    <w:link w:val="Char1"/>
    <w:qFormat/>
    <w:rPr>
      <w:rFonts w:ascii="宋体" w:eastAsia="宋体" w:hAnsi="Calibri" w:cs="Times New Roman"/>
      <w:kern w:val="0"/>
      <w:sz w:val="18"/>
      <w:szCs w:val="20"/>
    </w:rPr>
  </w:style>
  <w:style w:type="paragraph" w:styleId="a8">
    <w:name w:val="annotation text"/>
    <w:basedOn w:val="a"/>
    <w:link w:val="Char2"/>
    <w:qFormat/>
    <w:pPr>
      <w:jc w:val="left"/>
    </w:pPr>
  </w:style>
  <w:style w:type="paragraph" w:styleId="a9">
    <w:name w:val="Body Text Indent"/>
    <w:basedOn w:val="a"/>
    <w:link w:val="Char3"/>
    <w:qFormat/>
    <w:pPr>
      <w:widowControl/>
      <w:spacing w:after="120"/>
      <w:ind w:left="420"/>
    </w:pPr>
    <w:rPr>
      <w:rFonts w:ascii="??" w:eastAsia="宋体" w:hAnsi="??" w:cs="Arial"/>
      <w:kern w:val="0"/>
      <w:sz w:val="24"/>
      <w:szCs w:val="24"/>
    </w:rPr>
  </w:style>
  <w:style w:type="paragraph" w:styleId="5">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a">
    <w:name w:val="Plain Text"/>
    <w:basedOn w:val="a"/>
    <w:link w:val="Char4"/>
    <w:qFormat/>
    <w:rPr>
      <w:rFonts w:ascii="宋体" w:eastAsia="宋体" w:hAnsi="Courier New"/>
      <w:szCs w:val="21"/>
    </w:rPr>
  </w:style>
  <w:style w:type="paragraph" w:styleId="8">
    <w:name w:val="toc 8"/>
    <w:basedOn w:val="a"/>
    <w:next w:val="a"/>
    <w:qFormat/>
    <w:pPr>
      <w:ind w:leftChars="1400" w:left="2940"/>
    </w:pPr>
    <w:rPr>
      <w:rFonts w:ascii="Times New Roman" w:eastAsia="宋体" w:hAnsi="Times New Roman" w:cs="Times New Roman"/>
      <w:szCs w:val="24"/>
    </w:rPr>
  </w:style>
  <w:style w:type="paragraph" w:styleId="ab">
    <w:name w:val="Date"/>
    <w:basedOn w:val="a"/>
    <w:next w:val="a"/>
    <w:link w:val="Char5"/>
    <w:qFormat/>
    <w:rPr>
      <w:szCs w:val="21"/>
    </w:rPr>
  </w:style>
  <w:style w:type="paragraph" w:styleId="20">
    <w:name w:val="Body Text Indent 2"/>
    <w:basedOn w:val="a"/>
    <w:link w:val="2Char0"/>
    <w:uiPriority w:val="99"/>
    <w:qFormat/>
    <w:pPr>
      <w:spacing w:before="100" w:beforeAutospacing="1" w:after="100" w:afterAutospacing="1" w:line="360" w:lineRule="auto"/>
      <w:ind w:firstLine="420"/>
    </w:pPr>
    <w:rPr>
      <w:rFonts w:ascii="宋体" w:eastAsia="宋体" w:hAnsi="Calibri" w:cs="Times New Roman"/>
      <w:kern w:val="0"/>
      <w:sz w:val="24"/>
      <w:szCs w:val="20"/>
    </w:rPr>
  </w:style>
  <w:style w:type="paragraph" w:styleId="ac">
    <w:name w:val="Balloon Text"/>
    <w:basedOn w:val="a"/>
    <w:link w:val="Char6"/>
    <w:uiPriority w:val="99"/>
    <w:qFormat/>
    <w:rPr>
      <w:rFonts w:ascii="Calibri" w:eastAsia="宋体" w:hAnsi="Calibri" w:cs="Times New Roman"/>
      <w:sz w:val="18"/>
      <w:szCs w:val="18"/>
    </w:rPr>
  </w:style>
  <w:style w:type="paragraph" w:styleId="ad">
    <w:name w:val="footer"/>
    <w:basedOn w:val="a"/>
    <w:link w:val="Char7"/>
    <w:uiPriority w:val="99"/>
    <w:qFormat/>
    <w:pPr>
      <w:tabs>
        <w:tab w:val="center" w:pos="4153"/>
        <w:tab w:val="right" w:pos="8306"/>
      </w:tabs>
      <w:snapToGrid w:val="0"/>
      <w:jc w:val="left"/>
    </w:pPr>
    <w:rPr>
      <w:rFonts w:ascii="Calibri" w:eastAsia="宋体" w:hAnsi="Calibri" w:cs="Times New Roman"/>
      <w:sz w:val="18"/>
      <w:szCs w:val="18"/>
    </w:rPr>
  </w:style>
  <w:style w:type="paragraph" w:styleId="ae">
    <w:name w:val="header"/>
    <w:basedOn w:val="a"/>
    <w:link w:val="Char8"/>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10">
    <w:name w:val="toc 1"/>
    <w:basedOn w:val="a"/>
    <w:next w:val="a"/>
    <w:uiPriority w:val="39"/>
    <w:qFormat/>
    <w:rPr>
      <w:rFonts w:ascii="Times New Roman" w:eastAsia="宋体" w:hAnsi="Times New Roman" w:cs="Times New Roman"/>
      <w:szCs w:val="24"/>
    </w:rPr>
  </w:style>
  <w:style w:type="paragraph" w:styleId="4">
    <w:name w:val="toc 4"/>
    <w:basedOn w:val="a"/>
    <w:next w:val="a"/>
    <w:qFormat/>
    <w:pPr>
      <w:ind w:leftChars="600" w:left="1260"/>
    </w:pPr>
    <w:rPr>
      <w:rFonts w:ascii="Times New Roman" w:eastAsia="宋体" w:hAnsi="Times New Roman" w:cs="Times New Roman"/>
      <w:szCs w:val="24"/>
    </w:rPr>
  </w:style>
  <w:style w:type="paragraph" w:styleId="af">
    <w:name w:val="footnote text"/>
    <w:basedOn w:val="a"/>
    <w:link w:val="Char9"/>
    <w:semiHidden/>
    <w:qFormat/>
    <w:pPr>
      <w:snapToGrid w:val="0"/>
      <w:jc w:val="left"/>
    </w:pPr>
    <w:rPr>
      <w:rFonts w:ascii="Times New Roman" w:eastAsia="宋体" w:hAnsi="Times New Roman" w:cs="Times New Roman"/>
      <w:sz w:val="18"/>
      <w:szCs w:val="18"/>
    </w:rPr>
  </w:style>
  <w:style w:type="paragraph" w:styleId="6">
    <w:name w:val="toc 6"/>
    <w:basedOn w:val="a"/>
    <w:next w:val="a"/>
    <w:qFormat/>
    <w:pPr>
      <w:ind w:leftChars="1000" w:left="2100"/>
    </w:pPr>
    <w:rPr>
      <w:rFonts w:ascii="Times New Roman" w:eastAsia="宋体" w:hAnsi="Times New Roman" w:cs="Times New Roman"/>
      <w:szCs w:val="24"/>
    </w:rPr>
  </w:style>
  <w:style w:type="paragraph" w:styleId="31">
    <w:name w:val="Body Text Indent 3"/>
    <w:basedOn w:val="a"/>
    <w:link w:val="3Char0"/>
    <w:uiPriority w:val="99"/>
    <w:qFormat/>
    <w:pPr>
      <w:spacing w:line="440" w:lineRule="exact"/>
      <w:ind w:firstLineChars="200" w:firstLine="412"/>
    </w:pPr>
    <w:rPr>
      <w:rFonts w:ascii="宋体" w:eastAsia="宋体" w:hAnsi="Calibri" w:cs="Times New Roman"/>
      <w:kern w:val="0"/>
      <w:sz w:val="20"/>
      <w:szCs w:val="20"/>
    </w:rPr>
  </w:style>
  <w:style w:type="paragraph" w:styleId="af0">
    <w:name w:val="table of figures"/>
    <w:basedOn w:val="a"/>
    <w:next w:val="a"/>
    <w:qFormat/>
    <w:pPr>
      <w:ind w:leftChars="200" w:left="200" w:hangingChars="200" w:hanging="200"/>
    </w:pPr>
    <w:rPr>
      <w:rFonts w:ascii="Times New Roman" w:eastAsia="宋体" w:hAnsi="Times New Roman" w:cs="Times New Roman"/>
      <w:szCs w:val="20"/>
    </w:rPr>
  </w:style>
  <w:style w:type="paragraph" w:styleId="21">
    <w:name w:val="toc 2"/>
    <w:basedOn w:val="a"/>
    <w:next w:val="a"/>
    <w:uiPriority w:val="39"/>
    <w:qFormat/>
    <w:pPr>
      <w:ind w:leftChars="200" w:left="420"/>
    </w:pPr>
    <w:rPr>
      <w:rFonts w:ascii="Times New Roman" w:eastAsia="宋体" w:hAnsi="Times New Roman" w:cs="Times New Roman"/>
      <w:szCs w:val="24"/>
    </w:rPr>
  </w:style>
  <w:style w:type="paragraph" w:styleId="9">
    <w:name w:val="toc 9"/>
    <w:basedOn w:val="a"/>
    <w:next w:val="a"/>
    <w:qFormat/>
    <w:pPr>
      <w:ind w:leftChars="1600" w:left="3360"/>
    </w:pPr>
    <w:rPr>
      <w:rFonts w:ascii="Times New Roman" w:eastAsia="宋体" w:hAnsi="Times New Roman" w:cs="Times New Roman"/>
      <w:szCs w:val="24"/>
    </w:rPr>
  </w:style>
  <w:style w:type="paragraph" w:styleId="22">
    <w:name w:val="List Continue 2"/>
    <w:basedOn w:val="a"/>
    <w:uiPriority w:val="99"/>
    <w:qFormat/>
    <w:pPr>
      <w:spacing w:after="120"/>
      <w:ind w:leftChars="400" w:left="840"/>
    </w:pPr>
    <w:rPr>
      <w:rFonts w:ascii="Times New Roman" w:eastAsia="宋体" w:hAnsi="Times New Roman" w:cs="Times New Roman"/>
      <w:szCs w:val="24"/>
    </w:rPr>
  </w:style>
  <w:style w:type="paragraph" w:styleId="af1">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qFormat/>
    <w:pPr>
      <w:adjustRightInd w:val="0"/>
      <w:snapToGrid w:val="0"/>
      <w:spacing w:line="300" w:lineRule="exact"/>
    </w:pPr>
    <w:rPr>
      <w:rFonts w:ascii="宋体" w:eastAsia="宋体" w:hAnsi="宋体" w:cs="Times New Roman"/>
      <w:bCs/>
      <w:sz w:val="20"/>
      <w:szCs w:val="21"/>
    </w:rPr>
  </w:style>
  <w:style w:type="paragraph" w:styleId="af2">
    <w:name w:val="Title"/>
    <w:basedOn w:val="a"/>
    <w:next w:val="a"/>
    <w:link w:val="Chara"/>
    <w:qFormat/>
    <w:pPr>
      <w:spacing w:before="240" w:after="60"/>
      <w:jc w:val="center"/>
      <w:outlineLvl w:val="0"/>
    </w:pPr>
    <w:rPr>
      <w:rFonts w:ascii="Cambria" w:hAnsi="Cambria" w:cs="Times New Roman"/>
      <w:b/>
      <w:bCs/>
      <w:sz w:val="32"/>
      <w:szCs w:val="32"/>
    </w:rPr>
  </w:style>
  <w:style w:type="paragraph" w:styleId="af3">
    <w:name w:val="annotation subject"/>
    <w:basedOn w:val="a8"/>
    <w:next w:val="a8"/>
    <w:link w:val="Charb"/>
    <w:qFormat/>
    <w:rPr>
      <w:b/>
      <w:bCs/>
    </w:rPr>
  </w:style>
  <w:style w:type="paragraph" w:styleId="af4">
    <w:name w:val="Body Text First Indent"/>
    <w:basedOn w:val="a0"/>
    <w:link w:val="Charc"/>
    <w:uiPriority w:val="99"/>
    <w:semiHidden/>
    <w:unhideWhenUsed/>
    <w:qFormat/>
    <w:pPr>
      <w:ind w:firstLineChars="100" w:firstLine="420"/>
    </w:pPr>
    <w:rPr>
      <w:rFonts w:asciiTheme="minorHAnsi" w:eastAsiaTheme="minorEastAsia" w:hAnsiTheme="minorHAnsi" w:cstheme="minorBidi"/>
      <w:kern w:val="2"/>
      <w:sz w:val="21"/>
      <w:szCs w:val="22"/>
    </w:rPr>
  </w:style>
  <w:style w:type="table" w:styleId="af5">
    <w:name w:val="Table Grid"/>
    <w:basedOn w:val="a3"/>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basedOn w:val="a2"/>
    <w:uiPriority w:val="22"/>
    <w:qFormat/>
    <w:rPr>
      <w:rFonts w:cs="Times New Roman"/>
      <w:b/>
    </w:rPr>
  </w:style>
  <w:style w:type="character" w:styleId="af7">
    <w:name w:val="page number"/>
    <w:basedOn w:val="a2"/>
    <w:qFormat/>
    <w:rPr>
      <w:rFonts w:cs="Times New Roman"/>
    </w:rPr>
  </w:style>
  <w:style w:type="character" w:styleId="af8">
    <w:name w:val="FollowedHyperlink"/>
    <w:basedOn w:val="a2"/>
    <w:uiPriority w:val="99"/>
    <w:qFormat/>
    <w:rPr>
      <w:rFonts w:cs="Times New Roman"/>
      <w:color w:val="555555"/>
      <w:u w:val="none"/>
    </w:rPr>
  </w:style>
  <w:style w:type="character" w:styleId="af9">
    <w:name w:val="Emphasis"/>
    <w:basedOn w:val="a2"/>
    <w:qFormat/>
    <w:rPr>
      <w:rFonts w:cs="Times New Roman"/>
      <w:i/>
    </w:rPr>
  </w:style>
  <w:style w:type="character" w:styleId="HTML">
    <w:name w:val="HTML Definition"/>
    <w:basedOn w:val="a2"/>
    <w:uiPriority w:val="99"/>
    <w:qFormat/>
    <w:rPr>
      <w:rFonts w:cs="Times New Roman"/>
    </w:rPr>
  </w:style>
  <w:style w:type="character" w:styleId="HTML0">
    <w:name w:val="HTML Acronym"/>
    <w:basedOn w:val="a2"/>
    <w:uiPriority w:val="99"/>
    <w:qFormat/>
    <w:rPr>
      <w:rFonts w:cs="Times New Roman"/>
    </w:rPr>
  </w:style>
  <w:style w:type="character" w:styleId="HTML1">
    <w:name w:val="HTML Variable"/>
    <w:basedOn w:val="a2"/>
    <w:uiPriority w:val="99"/>
    <w:qFormat/>
    <w:rPr>
      <w:rFonts w:cs="Times New Roman"/>
    </w:rPr>
  </w:style>
  <w:style w:type="character" w:styleId="afa">
    <w:name w:val="Hyperlink"/>
    <w:basedOn w:val="a2"/>
    <w:uiPriority w:val="99"/>
    <w:qFormat/>
    <w:rPr>
      <w:rFonts w:cs="Times New Roman"/>
      <w:color w:val="555555"/>
      <w:u w:val="none"/>
    </w:rPr>
  </w:style>
  <w:style w:type="character" w:styleId="HTML2">
    <w:name w:val="HTML Code"/>
    <w:basedOn w:val="a2"/>
    <w:uiPriority w:val="99"/>
    <w:qFormat/>
    <w:rPr>
      <w:rFonts w:ascii="monospace" w:hAnsi="monospace" w:cs="Times New Roman"/>
      <w:sz w:val="24"/>
    </w:rPr>
  </w:style>
  <w:style w:type="character" w:styleId="afb">
    <w:name w:val="annotation reference"/>
    <w:qFormat/>
    <w:rPr>
      <w:sz w:val="21"/>
      <w:szCs w:val="21"/>
    </w:rPr>
  </w:style>
  <w:style w:type="character" w:styleId="HTML3">
    <w:name w:val="HTML Cite"/>
    <w:basedOn w:val="a2"/>
    <w:uiPriority w:val="99"/>
    <w:qFormat/>
    <w:rPr>
      <w:rFonts w:cs="Times New Roman"/>
    </w:rPr>
  </w:style>
  <w:style w:type="character" w:styleId="afc">
    <w:name w:val="footnote reference"/>
    <w:semiHidden/>
    <w:qFormat/>
    <w:rPr>
      <w:vertAlign w:val="superscript"/>
    </w:rPr>
  </w:style>
  <w:style w:type="character" w:styleId="HTML4">
    <w:name w:val="HTML Keyboard"/>
    <w:basedOn w:val="a2"/>
    <w:uiPriority w:val="99"/>
    <w:qFormat/>
    <w:rPr>
      <w:rFonts w:ascii="monospace" w:hAnsi="monospace" w:cs="Times New Roman"/>
      <w:sz w:val="24"/>
    </w:rPr>
  </w:style>
  <w:style w:type="character" w:styleId="HTML5">
    <w:name w:val="HTML Sample"/>
    <w:basedOn w:val="a2"/>
    <w:uiPriority w:val="99"/>
    <w:qFormat/>
    <w:rPr>
      <w:rFonts w:ascii="monospace" w:hAnsi="monospace" w:cs="Times New Roman"/>
      <w:sz w:val="24"/>
    </w:rPr>
  </w:style>
  <w:style w:type="character" w:customStyle="1" w:styleId="1Char">
    <w:name w:val="标题 1 Char"/>
    <w:basedOn w:val="a2"/>
    <w:link w:val="1"/>
    <w:uiPriority w:val="9"/>
    <w:qFormat/>
    <w:rPr>
      <w:rFonts w:ascii="???" w:eastAsia="宋体" w:hAnsi="???" w:cs="Arial"/>
      <w:b/>
      <w:bCs/>
      <w:color w:val="020000"/>
      <w:kern w:val="36"/>
      <w:sz w:val="44"/>
      <w:szCs w:val="44"/>
    </w:rPr>
  </w:style>
  <w:style w:type="character" w:customStyle="1" w:styleId="3Char">
    <w:name w:val="标题 3 Char"/>
    <w:basedOn w:val="a2"/>
    <w:link w:val="3"/>
    <w:qFormat/>
    <w:rPr>
      <w:rFonts w:ascii="??" w:eastAsia="宋体" w:hAnsi="??" w:cs="Arial"/>
      <w:b/>
      <w:bCs/>
      <w:color w:val="000000"/>
      <w:kern w:val="0"/>
      <w:sz w:val="32"/>
      <w:szCs w:val="32"/>
    </w:rPr>
  </w:style>
  <w:style w:type="character" w:customStyle="1" w:styleId="2Char">
    <w:name w:val="标题 2 Char"/>
    <w:basedOn w:val="a2"/>
    <w:link w:val="2"/>
    <w:uiPriority w:val="99"/>
    <w:qFormat/>
    <w:rPr>
      <w:rFonts w:ascii="???" w:eastAsia="宋体" w:hAnsi="???" w:cs="Arial"/>
      <w:b/>
      <w:bCs/>
      <w:color w:val="020000"/>
      <w:kern w:val="0"/>
      <w:sz w:val="32"/>
      <w:szCs w:val="32"/>
    </w:rPr>
  </w:style>
  <w:style w:type="character" w:customStyle="1" w:styleId="Char8">
    <w:name w:val="页眉 Char"/>
    <w:basedOn w:val="a2"/>
    <w:link w:val="ae"/>
    <w:uiPriority w:val="99"/>
    <w:qFormat/>
    <w:rPr>
      <w:rFonts w:ascii="Calibri" w:eastAsia="宋体" w:hAnsi="Calibri" w:cs="Times New Roman"/>
      <w:sz w:val="18"/>
      <w:szCs w:val="18"/>
    </w:rPr>
  </w:style>
  <w:style w:type="character" w:customStyle="1" w:styleId="Char7">
    <w:name w:val="页脚 Char"/>
    <w:basedOn w:val="a2"/>
    <w:link w:val="ad"/>
    <w:uiPriority w:val="99"/>
    <w:qFormat/>
    <w:rPr>
      <w:rFonts w:ascii="Calibri" w:eastAsia="宋体" w:hAnsi="Calibri" w:cs="Times New Roman"/>
      <w:sz w:val="18"/>
      <w:szCs w:val="18"/>
    </w:rPr>
  </w:style>
  <w:style w:type="character" w:customStyle="1" w:styleId="Char3">
    <w:name w:val="正文文本缩进 Char"/>
    <w:basedOn w:val="a2"/>
    <w:link w:val="a9"/>
    <w:qFormat/>
    <w:rPr>
      <w:rFonts w:ascii="??" w:eastAsia="宋体" w:hAnsi="??" w:cs="Arial"/>
      <w:kern w:val="0"/>
      <w:sz w:val="24"/>
      <w:szCs w:val="24"/>
    </w:rPr>
  </w:style>
  <w:style w:type="paragraph" w:customStyle="1" w:styleId="12">
    <w:name w:val="列出段落1"/>
    <w:basedOn w:val="a"/>
    <w:uiPriority w:val="34"/>
    <w:qFormat/>
    <w:pPr>
      <w:ind w:firstLineChars="200" w:firstLine="420"/>
    </w:pPr>
    <w:rPr>
      <w:rFonts w:ascii="Calibri" w:eastAsia="宋体" w:hAnsi="Calibri" w:cs="Times New Roman"/>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basedOn w:val="a2"/>
    <w:uiPriority w:val="99"/>
    <w:qFormat/>
    <w:rPr>
      <w:rFonts w:cs="Times New Roman"/>
    </w:rPr>
  </w:style>
  <w:style w:type="paragraph" w:customStyle="1" w:styleId="afd">
    <w:name w:val="表格文字"/>
    <w:basedOn w:val="a"/>
    <w:uiPriority w:val="99"/>
    <w:qFormat/>
    <w:pPr>
      <w:adjustRightInd w:val="0"/>
      <w:spacing w:line="420" w:lineRule="atLeast"/>
      <w:jc w:val="left"/>
    </w:pPr>
    <w:rPr>
      <w:rFonts w:ascii="Times New Roman" w:eastAsia="宋体" w:hAnsi="Times New Roman" w:cs="Times New Roman"/>
      <w:kern w:val="0"/>
      <w:szCs w:val="20"/>
    </w:rPr>
  </w:style>
  <w:style w:type="paragraph" w:customStyle="1" w:styleId="z-1">
    <w:name w:val="z-窗体顶端1"/>
    <w:basedOn w:val="a"/>
    <w:next w:val="a"/>
    <w:link w:val="z-Char"/>
    <w:uiPriority w:val="99"/>
    <w:semiHidden/>
    <w:qFormat/>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2"/>
    <w:link w:val="z-1"/>
    <w:uiPriority w:val="99"/>
    <w:semiHidden/>
    <w:qFormat/>
    <w:rPr>
      <w:rFonts w:ascii="Arial" w:eastAsia="宋体" w:hAnsi="Arial" w:cs="Arial"/>
      <w:vanish/>
      <w:kern w:val="0"/>
      <w:sz w:val="16"/>
      <w:szCs w:val="16"/>
    </w:rPr>
  </w:style>
  <w:style w:type="paragraph" w:customStyle="1" w:styleId="z-10">
    <w:name w:val="z-窗体底端1"/>
    <w:basedOn w:val="a"/>
    <w:next w:val="a"/>
    <w:link w:val="z-Char0"/>
    <w:uiPriority w:val="99"/>
    <w:semiHidden/>
    <w:qFormat/>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2"/>
    <w:link w:val="z-10"/>
    <w:uiPriority w:val="99"/>
    <w:semiHidden/>
    <w:qFormat/>
    <w:rPr>
      <w:rFonts w:ascii="Arial" w:eastAsia="宋体"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paragraph" w:customStyle="1" w:styleId="13">
    <w:name w:val="无间隔1"/>
    <w:uiPriority w:val="99"/>
    <w:qFormat/>
    <w:pPr>
      <w:widowControl w:val="0"/>
      <w:jc w:val="both"/>
    </w:pPr>
    <w:rPr>
      <w:rFonts w:ascii="Calibri" w:eastAsia="宋体" w:hAnsi="Calibri" w:cs="Times New Roman"/>
      <w:kern w:val="2"/>
      <w:sz w:val="21"/>
      <w:szCs w:val="22"/>
    </w:rPr>
  </w:style>
  <w:style w:type="character" w:customStyle="1" w:styleId="Char6">
    <w:name w:val="批注框文本 Char"/>
    <w:basedOn w:val="a2"/>
    <w:link w:val="ac"/>
    <w:uiPriority w:val="99"/>
    <w:qFormat/>
    <w:rPr>
      <w:rFonts w:ascii="Calibri" w:eastAsia="宋体" w:hAnsi="Calibri" w:cs="Times New Roman"/>
      <w:sz w:val="18"/>
      <w:szCs w:val="18"/>
    </w:rPr>
  </w:style>
  <w:style w:type="character" w:customStyle="1" w:styleId="ui-bz-bg-hover1">
    <w:name w:val="ui-bz-bg-hover1"/>
    <w:basedOn w:val="a2"/>
    <w:uiPriority w:val="99"/>
    <w:qFormat/>
    <w:rPr>
      <w:rFonts w:cs="Times New Roman"/>
    </w:rPr>
  </w:style>
  <w:style w:type="character" w:customStyle="1" w:styleId="Char10">
    <w:name w:val="批注框文本 Char1"/>
    <w:uiPriority w:val="99"/>
    <w:qFormat/>
    <w:rPr>
      <w:rFonts w:ascii="Times New Roman" w:eastAsia="宋体" w:hAnsi="Times New Roman"/>
      <w:sz w:val="18"/>
    </w:rPr>
  </w:style>
  <w:style w:type="character" w:customStyle="1" w:styleId="bdsnopic">
    <w:name w:val="bds_nopic"/>
    <w:basedOn w:val="a2"/>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basedOn w:val="a2"/>
    <w:uiPriority w:val="99"/>
    <w:qFormat/>
    <w:rPr>
      <w:rFonts w:cs="Times New Roman"/>
    </w:rPr>
  </w:style>
  <w:style w:type="character" w:customStyle="1" w:styleId="no52">
    <w:name w:val="no52"/>
    <w:basedOn w:val="a2"/>
    <w:uiPriority w:val="99"/>
    <w:qFormat/>
    <w:rPr>
      <w:rFonts w:cs="Times New Roman"/>
    </w:rPr>
  </w:style>
  <w:style w:type="character" w:customStyle="1" w:styleId="no4">
    <w:name w:val="no4"/>
    <w:basedOn w:val="a2"/>
    <w:uiPriority w:val="99"/>
    <w:qFormat/>
    <w:rPr>
      <w:rFonts w:cs="Times New Roman"/>
    </w:rPr>
  </w:style>
  <w:style w:type="character" w:customStyle="1" w:styleId="my-notice">
    <w:name w:val="my-notice"/>
    <w:basedOn w:val="a2"/>
    <w:uiPriority w:val="99"/>
    <w:qFormat/>
    <w:rPr>
      <w:rFonts w:cs="Times New Roman"/>
    </w:rPr>
  </w:style>
  <w:style w:type="character" w:customStyle="1" w:styleId="ico-jiang">
    <w:name w:val="ico-jiang"/>
    <w:basedOn w:val="a2"/>
    <w:uiPriority w:val="99"/>
    <w:qFormat/>
    <w:rPr>
      <w:rFonts w:cs="Times New Roman"/>
    </w:rPr>
  </w:style>
  <w:style w:type="character" w:customStyle="1" w:styleId="ico-jiang2">
    <w:name w:val="ico-jiang2"/>
    <w:basedOn w:val="a2"/>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basedOn w:val="a2"/>
    <w:uiPriority w:val="99"/>
    <w:qFormat/>
    <w:rPr>
      <w:rFonts w:cs="Times New Roman"/>
    </w:rPr>
  </w:style>
  <w:style w:type="character" w:customStyle="1" w:styleId="orgname2">
    <w:name w:val="org_name2"/>
    <w:basedOn w:val="a2"/>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basedOn w:val="a2"/>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basedOn w:val="a2"/>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basedOn w:val="a2"/>
    <w:uiPriority w:val="99"/>
    <w:qFormat/>
    <w:rPr>
      <w:rFonts w:cs="Times New Roman"/>
    </w:rPr>
  </w:style>
  <w:style w:type="character" w:customStyle="1" w:styleId="bdsnopic2">
    <w:name w:val="bds_nopic2"/>
    <w:basedOn w:val="a2"/>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basedOn w:val="a2"/>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basedOn w:val="a2"/>
    <w:uiPriority w:val="99"/>
    <w:qFormat/>
    <w:rPr>
      <w:rFonts w:cs="Times New Roman"/>
    </w:rPr>
  </w:style>
  <w:style w:type="character" w:customStyle="1" w:styleId="bdsmore2">
    <w:name w:val="bds_more2"/>
    <w:basedOn w:val="a2"/>
    <w:uiPriority w:val="99"/>
    <w:qFormat/>
    <w:rPr>
      <w:rFonts w:cs="Times New Roman"/>
    </w:rPr>
  </w:style>
  <w:style w:type="character" w:customStyle="1" w:styleId="my-class">
    <w:name w:val="my-class"/>
    <w:basedOn w:val="a2"/>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basedOn w:val="a2"/>
    <w:uiPriority w:val="99"/>
    <w:qFormat/>
    <w:rPr>
      <w:rFonts w:cs="Times New Roman"/>
    </w:rPr>
  </w:style>
  <w:style w:type="character" w:customStyle="1" w:styleId="Char0">
    <w:name w:val="正文缩进 Char"/>
    <w:link w:val="a6"/>
    <w:uiPriority w:val="99"/>
    <w:qFormat/>
    <w:locked/>
    <w:rPr>
      <w:rFonts w:ascii="Times New Roman" w:eastAsia="宋体" w:hAnsi="Times New Roman" w:cs="Times New Roman"/>
      <w:kern w:val="0"/>
      <w:sz w:val="24"/>
      <w:szCs w:val="20"/>
    </w:rPr>
  </w:style>
  <w:style w:type="character" w:customStyle="1" w:styleId="ico-jiang1">
    <w:name w:val="ico-jiang1"/>
    <w:basedOn w:val="a2"/>
    <w:uiPriority w:val="99"/>
    <w:qFormat/>
    <w:rPr>
      <w:rFonts w:cs="Times New Roman"/>
    </w:rPr>
  </w:style>
  <w:style w:type="character" w:customStyle="1" w:styleId="no62">
    <w:name w:val="no62"/>
    <w:basedOn w:val="a2"/>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basedOn w:val="a2"/>
    <w:uiPriority w:val="99"/>
    <w:qFormat/>
    <w:rPr>
      <w:rFonts w:cs="Times New Roman"/>
    </w:rPr>
  </w:style>
  <w:style w:type="character" w:customStyle="1" w:styleId="no5">
    <w:name w:val="no5"/>
    <w:basedOn w:val="a2"/>
    <w:uiPriority w:val="99"/>
    <w:qFormat/>
    <w:rPr>
      <w:rFonts w:cs="Times New Roman"/>
    </w:rPr>
  </w:style>
  <w:style w:type="character" w:customStyle="1" w:styleId="bdsmore3">
    <w:name w:val="bds_more3"/>
    <w:basedOn w:val="a2"/>
    <w:uiPriority w:val="99"/>
    <w:qFormat/>
    <w:rPr>
      <w:rFonts w:cs="Times New Roman"/>
    </w:rPr>
  </w:style>
  <w:style w:type="character" w:customStyle="1" w:styleId="no42">
    <w:name w:val="no42"/>
    <w:basedOn w:val="a2"/>
    <w:uiPriority w:val="99"/>
    <w:qFormat/>
    <w:rPr>
      <w:rFonts w:cs="Times New Roman"/>
    </w:rPr>
  </w:style>
  <w:style w:type="character" w:customStyle="1" w:styleId="bdsnopic1">
    <w:name w:val="bds_nopic1"/>
    <w:basedOn w:val="a2"/>
    <w:uiPriority w:val="99"/>
    <w:qFormat/>
    <w:rPr>
      <w:rFonts w:cs="Times New Roman"/>
    </w:rPr>
  </w:style>
  <w:style w:type="character" w:customStyle="1" w:styleId="my-notice1">
    <w:name w:val="my-notice1"/>
    <w:basedOn w:val="a2"/>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basedOn w:val="a2"/>
    <w:uiPriority w:val="99"/>
    <w:qFormat/>
    <w:rPr>
      <w:rFonts w:cs="Times New Roman"/>
    </w:rPr>
  </w:style>
  <w:style w:type="character" w:customStyle="1" w:styleId="tip13">
    <w:name w:val="tip13"/>
    <w:uiPriority w:val="99"/>
    <w:qFormat/>
    <w:rPr>
      <w:vanish/>
      <w:color w:val="FF0000"/>
      <w:sz w:val="18"/>
    </w:rPr>
  </w:style>
  <w:style w:type="character" w:customStyle="1" w:styleId="2Char0">
    <w:name w:val="正文文本缩进 2 Char"/>
    <w:basedOn w:val="a2"/>
    <w:link w:val="20"/>
    <w:uiPriority w:val="99"/>
    <w:qFormat/>
    <w:rPr>
      <w:rFonts w:ascii="宋体" w:eastAsia="宋体" w:hAnsi="Calibri" w:cs="Times New Roman"/>
      <w:kern w:val="0"/>
      <w:sz w:val="24"/>
      <w:szCs w:val="20"/>
    </w:rPr>
  </w:style>
  <w:style w:type="character" w:customStyle="1" w:styleId="BodyTextIndent2Char1">
    <w:name w:val="Body Text Indent 2 Char1"/>
    <w:basedOn w:val="a2"/>
    <w:uiPriority w:val="99"/>
    <w:semiHidden/>
    <w:qFormat/>
    <w:locked/>
    <w:rPr>
      <w:rFonts w:cs="Times New Roman"/>
    </w:rPr>
  </w:style>
  <w:style w:type="character" w:customStyle="1" w:styleId="3Char0">
    <w:name w:val="正文文本缩进 3 Char"/>
    <w:basedOn w:val="a2"/>
    <w:link w:val="31"/>
    <w:uiPriority w:val="99"/>
    <w:qFormat/>
    <w:rPr>
      <w:rFonts w:ascii="宋体" w:eastAsia="宋体" w:hAnsi="Calibri" w:cs="Times New Roman"/>
      <w:kern w:val="0"/>
      <w:sz w:val="20"/>
      <w:szCs w:val="20"/>
    </w:rPr>
  </w:style>
  <w:style w:type="character" w:customStyle="1" w:styleId="BodyTextIndent3Char1">
    <w:name w:val="Body Text Indent 3 Char1"/>
    <w:basedOn w:val="a2"/>
    <w:uiPriority w:val="99"/>
    <w:semiHidden/>
    <w:qFormat/>
    <w:locked/>
    <w:rPr>
      <w:rFonts w:cs="Times New Roman"/>
      <w:sz w:val="16"/>
      <w:szCs w:val="16"/>
    </w:rPr>
  </w:style>
  <w:style w:type="character" w:customStyle="1" w:styleId="Char1">
    <w:name w:val="文档结构图 Char"/>
    <w:basedOn w:val="a2"/>
    <w:link w:val="a7"/>
    <w:uiPriority w:val="99"/>
    <w:qFormat/>
    <w:rPr>
      <w:rFonts w:ascii="宋体" w:eastAsia="宋体" w:hAnsi="Calibri" w:cs="Times New Roman"/>
      <w:kern w:val="0"/>
      <w:sz w:val="18"/>
      <w:szCs w:val="20"/>
    </w:rPr>
  </w:style>
  <w:style w:type="character" w:customStyle="1" w:styleId="DocumentMapChar3">
    <w:name w:val="Document Map Char3"/>
    <w:basedOn w:val="a2"/>
    <w:uiPriority w:val="99"/>
    <w:semiHidden/>
    <w:qFormat/>
    <w:locked/>
    <w:rPr>
      <w:rFonts w:ascii="Times New Roman" w:hAnsi="Times New Roman" w:cs="Times New Roman"/>
      <w:sz w:val="2"/>
    </w:rPr>
  </w:style>
  <w:style w:type="paragraph" w:customStyle="1" w:styleId="Style1">
    <w:name w:val="_Style 1"/>
    <w:basedOn w:val="a"/>
    <w:uiPriority w:val="99"/>
    <w:qFormat/>
    <w:pPr>
      <w:ind w:firstLineChars="200" w:firstLine="420"/>
    </w:pPr>
    <w:rPr>
      <w:rFonts w:ascii="Times New Roman" w:eastAsia="宋体" w:hAnsi="Times New Roman" w:cs="Times New Roman"/>
      <w:szCs w:val="24"/>
    </w:rPr>
  </w:style>
  <w:style w:type="character" w:customStyle="1" w:styleId="Char">
    <w:name w:val="正文文本 Char"/>
    <w:basedOn w:val="a2"/>
    <w:link w:val="a0"/>
    <w:uiPriority w:val="99"/>
    <w:qFormat/>
    <w:rPr>
      <w:rFonts w:ascii="Calibri" w:eastAsia="宋体" w:hAnsi="Calibri" w:cs="Times New Roman"/>
      <w:kern w:val="0"/>
      <w:sz w:val="24"/>
      <w:szCs w:val="20"/>
    </w:rPr>
  </w:style>
  <w:style w:type="character" w:customStyle="1" w:styleId="BodyTextChar1">
    <w:name w:val="Body Text Char1"/>
    <w:basedOn w:val="a2"/>
    <w:uiPriority w:val="99"/>
    <w:semiHidden/>
    <w:qFormat/>
    <w:locked/>
    <w:rPr>
      <w:rFonts w:cs="Times New Roman"/>
    </w:rPr>
  </w:style>
  <w:style w:type="paragraph" w:customStyle="1" w:styleId="Style21">
    <w:name w:val="_Style 21"/>
    <w:basedOn w:val="a"/>
    <w:uiPriority w:val="99"/>
    <w:qFormat/>
    <w:rPr>
      <w:rFonts w:ascii="Times New Roman" w:eastAsia="宋体" w:hAnsi="Times New Roman" w:cs="Times New Roman"/>
      <w:szCs w:val="20"/>
    </w:rPr>
  </w:style>
  <w:style w:type="paragraph" w:customStyle="1" w:styleId="p0">
    <w:name w:val="p0"/>
    <w:basedOn w:val="a"/>
    <w:uiPriority w:val="99"/>
    <w:qFormat/>
    <w:pPr>
      <w:widowControl/>
    </w:pPr>
    <w:rPr>
      <w:rFonts w:ascii="Times New Roman" w:eastAsia="宋体"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10">
    <w:name w:val="无间隔11"/>
    <w:uiPriority w:val="99"/>
    <w:qFormat/>
    <w:pPr>
      <w:widowControl w:val="0"/>
      <w:spacing w:line="360" w:lineRule="auto"/>
      <w:jc w:val="center"/>
    </w:pPr>
    <w:rPr>
      <w:rFonts w:ascii="Times New Roman" w:eastAsia="宋体" w:hAnsi="Times New Roman" w:cs="Times New Roman"/>
      <w:b/>
      <w:color w:val="000000"/>
      <w:kern w:val="2"/>
      <w:sz w:val="21"/>
      <w:szCs w:val="21"/>
      <w:lang w:val="zh-CN"/>
    </w:rPr>
  </w:style>
  <w:style w:type="paragraph" w:customStyle="1" w:styleId="111">
    <w:name w:val="列出段落11"/>
    <w:basedOn w:val="a"/>
    <w:uiPriority w:val="99"/>
    <w:qFormat/>
    <w:pPr>
      <w:ind w:firstLineChars="200" w:firstLine="420"/>
    </w:pPr>
    <w:rPr>
      <w:rFonts w:ascii="Times New Roman" w:eastAsia="宋体" w:hAnsi="Times New Roman" w:cs="Times New Roman"/>
      <w:szCs w:val="24"/>
    </w:rPr>
  </w:style>
  <w:style w:type="paragraph" w:customStyle="1" w:styleId="Style2">
    <w:name w:val="_Style 2"/>
    <w:basedOn w:val="a"/>
    <w:uiPriority w:val="99"/>
    <w:qFormat/>
    <w:pPr>
      <w:ind w:firstLineChars="200" w:firstLine="420"/>
    </w:pPr>
    <w:rPr>
      <w:rFonts w:ascii="Calibri" w:eastAsia="宋体" w:hAnsi="Calibri" w:cs="Times New Roman"/>
    </w:rPr>
  </w:style>
  <w:style w:type="paragraph" w:customStyle="1" w:styleId="txt14">
    <w:name w:val="txt14"/>
    <w:basedOn w:val="a"/>
    <w:uiPriority w:val="99"/>
    <w:qFormat/>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qFormat/>
    <w:rPr>
      <w:rFonts w:ascii="Times New Roman" w:eastAsia="宋体" w:hAnsi="Times New Roman" w:cs="Times New Roman"/>
      <w:szCs w:val="24"/>
    </w:rPr>
  </w:style>
  <w:style w:type="paragraph" w:customStyle="1" w:styleId="Chard">
    <w:name w:val="Char"/>
    <w:basedOn w:val="a"/>
    <w:uiPriority w:val="99"/>
    <w:qFormat/>
    <w:rPr>
      <w:rFonts w:ascii="Times New Roman" w:eastAsia="宋体" w:hAnsi="Times New Roman" w:cs="Times New Roman"/>
      <w:szCs w:val="21"/>
    </w:rPr>
  </w:style>
  <w:style w:type="paragraph" w:customStyle="1" w:styleId="120">
    <w:name w:val="列出段落12"/>
    <w:basedOn w:val="a"/>
    <w:uiPriority w:val="99"/>
    <w:qFormat/>
    <w:pPr>
      <w:ind w:firstLineChars="200" w:firstLine="420"/>
    </w:pPr>
    <w:rPr>
      <w:rFonts w:ascii="Times New Roman" w:eastAsia="宋体" w:hAnsi="Times New Roman" w:cs="Times New Roman"/>
      <w:szCs w:val="24"/>
    </w:rPr>
  </w:style>
  <w:style w:type="paragraph" w:customStyle="1" w:styleId="23">
    <w:name w:val="列出段落2"/>
    <w:basedOn w:val="a"/>
    <w:uiPriority w:val="99"/>
    <w:qFormat/>
    <w:pPr>
      <w:ind w:firstLineChars="200" w:firstLine="420"/>
    </w:pPr>
    <w:rPr>
      <w:rFonts w:ascii="Times New Roman" w:eastAsia="宋体" w:hAnsi="Times New Roman" w:cs="Times New Roman"/>
      <w:szCs w:val="24"/>
    </w:rPr>
  </w:style>
  <w:style w:type="paragraph" w:customStyle="1" w:styleId="TOC1">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eastAsia="宋体" w:hAnsi="宋体" w:cs="Times New Roman"/>
      <w:kern w:val="0"/>
      <w:sz w:val="20"/>
      <w:szCs w:val="20"/>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Char5">
    <w:name w:val="日期 Char"/>
    <w:link w:val="ab"/>
    <w:qFormat/>
    <w:rPr>
      <w:szCs w:val="21"/>
    </w:rPr>
  </w:style>
  <w:style w:type="character" w:customStyle="1" w:styleId="font01">
    <w:name w:val="font01"/>
    <w:uiPriority w:val="99"/>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Chara">
    <w:name w:val="标题 Char"/>
    <w:link w:val="af2"/>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Char2">
    <w:name w:val="批注文字 Char"/>
    <w:link w:val="a8"/>
    <w:qFormat/>
  </w:style>
  <w:style w:type="character" w:customStyle="1" w:styleId="apple-style-span">
    <w:name w:val="apple-style-span"/>
    <w:basedOn w:val="a2"/>
    <w:qFormat/>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b">
    <w:name w:val="批注主题 Char"/>
    <w:link w:val="af3"/>
    <w:qFormat/>
    <w:rPr>
      <w:b/>
      <w:bCs/>
    </w:rPr>
  </w:style>
  <w:style w:type="character" w:customStyle="1" w:styleId="Char11">
    <w:name w:val="批注文字 Char1"/>
    <w:basedOn w:val="a2"/>
    <w:uiPriority w:val="99"/>
    <w:semiHidden/>
    <w:qFormat/>
  </w:style>
  <w:style w:type="paragraph" w:customStyle="1" w:styleId="afe">
    <w:name w:val="内文"/>
    <w:basedOn w:val="a"/>
    <w:qFormat/>
    <w:pPr>
      <w:spacing w:line="500" w:lineRule="exact"/>
      <w:ind w:firstLineChars="200" w:firstLine="560"/>
    </w:pPr>
    <w:rPr>
      <w:rFonts w:ascii="方正仿宋简体" w:eastAsia="方正仿宋简体" w:hAnsi="宋体" w:cs="Times New Roman"/>
      <w:sz w:val="28"/>
      <w:szCs w:val="28"/>
    </w:rPr>
  </w:style>
  <w:style w:type="character" w:customStyle="1" w:styleId="Char12">
    <w:name w:val="批注主题 Char1"/>
    <w:basedOn w:val="Char11"/>
    <w:uiPriority w:val="99"/>
    <w:semiHidden/>
    <w:qFormat/>
    <w:rPr>
      <w:b/>
      <w:bCs/>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3">
    <w:name w:val="日期 Char1"/>
    <w:basedOn w:val="a2"/>
    <w:uiPriority w:val="99"/>
    <w:semiHidden/>
    <w:qFormat/>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9">
    <w:name w:val="脚注文本 Char"/>
    <w:basedOn w:val="a2"/>
    <w:link w:val="af"/>
    <w:semiHidden/>
    <w:qFormat/>
    <w:rPr>
      <w:rFonts w:ascii="Times New Roman" w:eastAsia="宋体" w:hAnsi="Times New Roman" w:cs="Times New Roman"/>
      <w:sz w:val="18"/>
      <w:szCs w:val="18"/>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4">
    <w:name w:val="标题 Char1"/>
    <w:basedOn w:val="a2"/>
    <w:uiPriority w:val="10"/>
    <w:qFormat/>
    <w:rPr>
      <w:rFonts w:asciiTheme="majorHAnsi" w:eastAsia="宋体" w:hAnsiTheme="majorHAnsi" w:cstheme="majorBidi"/>
      <w:b/>
      <w:bCs/>
      <w:sz w:val="32"/>
      <w:szCs w:val="32"/>
    </w:rPr>
  </w:style>
  <w:style w:type="paragraph" w:customStyle="1" w:styleId="aff">
    <w:name w:val="本文正文"/>
    <w:basedOn w:val="a"/>
    <w:qFormat/>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eastAsia="宋体" w:hAnsi="Tahoma" w:cs="Times New Roman"/>
      <w:sz w:val="24"/>
      <w:szCs w:val="24"/>
    </w:rPr>
  </w:style>
  <w:style w:type="paragraph" w:customStyle="1" w:styleId="Default">
    <w:name w:val="Default"/>
    <w:qFormat/>
    <w:pPr>
      <w:widowControl w:val="0"/>
      <w:autoSpaceDE w:val="0"/>
      <w:autoSpaceDN w:val="0"/>
      <w:adjustRightInd w:val="0"/>
      <w:jc w:val="both"/>
    </w:pPr>
    <w:rPr>
      <w:rFonts w:ascii="黑体" w:eastAsia="宋体" w:hAnsi="黑体" w:cs="黑体"/>
      <w:color w:val="000000"/>
      <w:sz w:val="24"/>
      <w:szCs w:val="24"/>
    </w:rPr>
  </w:style>
  <w:style w:type="paragraph" w:customStyle="1" w:styleId="ListParagraph1">
    <w:name w:val="List Paragraph1"/>
    <w:basedOn w:val="a"/>
    <w:qFormat/>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eastAsia="宋体" w:hAnsi="Times New Roman" w:cs="Times New Roman"/>
      <w:szCs w:val="24"/>
    </w:rPr>
  </w:style>
  <w:style w:type="paragraph" w:customStyle="1" w:styleId="32">
    <w:name w:val="列出段落3"/>
    <w:basedOn w:val="a"/>
    <w:qFormat/>
    <w:pPr>
      <w:ind w:firstLineChars="200" w:firstLine="420"/>
    </w:pPr>
    <w:rPr>
      <w:rFonts w:ascii="Times New Roman" w:eastAsia="宋体" w:hAnsi="Times New Roman" w:cs="Times New Roman"/>
      <w:szCs w:val="24"/>
    </w:rPr>
  </w:style>
  <w:style w:type="character" w:customStyle="1" w:styleId="CharChar12">
    <w:name w:val="Char Char12"/>
    <w:qFormat/>
    <w:rPr>
      <w:rFonts w:eastAsia="宋体"/>
      <w:kern w:val="2"/>
      <w:sz w:val="18"/>
      <w:szCs w:val="18"/>
      <w:lang w:val="en-US" w:eastAsia="zh-CN" w:bidi="ar-SA"/>
    </w:rPr>
  </w:style>
  <w:style w:type="paragraph" w:customStyle="1" w:styleId="CharChar42">
    <w:name w:val="Char Char42"/>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eastAsia="宋体" w:hAnsi="Times New Roman" w:cs="Times New Roman"/>
      <w:szCs w:val="24"/>
    </w:rPr>
  </w:style>
  <w:style w:type="paragraph" w:customStyle="1" w:styleId="40">
    <w:name w:val="列出段落4"/>
    <w:basedOn w:val="a"/>
    <w:qFormat/>
    <w:pPr>
      <w:ind w:firstLineChars="200" w:firstLine="420"/>
    </w:pPr>
    <w:rPr>
      <w:rFonts w:ascii="Times New Roman" w:eastAsia="宋体" w:hAnsi="Times New Roman" w:cs="Times New Roman"/>
      <w:szCs w:val="24"/>
    </w:rPr>
  </w:style>
  <w:style w:type="character" w:customStyle="1" w:styleId="CharChar11">
    <w:name w:val="Char Char11"/>
    <w:qFormat/>
    <w:rPr>
      <w:rFonts w:eastAsia="宋体"/>
      <w:kern w:val="2"/>
      <w:sz w:val="18"/>
      <w:szCs w:val="18"/>
      <w:lang w:val="en-US" w:eastAsia="zh-CN" w:bidi="ar-SA"/>
    </w:rPr>
  </w:style>
  <w:style w:type="paragraph" w:customStyle="1" w:styleId="CharChar41">
    <w:name w:val="Char Char41"/>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eastAsia="宋体" w:hAnsi="Times New Roman" w:cs="Times New Roman"/>
      <w:szCs w:val="24"/>
    </w:rPr>
  </w:style>
  <w:style w:type="paragraph" w:customStyle="1" w:styleId="50">
    <w:name w:val="列出段落5"/>
    <w:basedOn w:val="a"/>
    <w:qFormat/>
    <w:pPr>
      <w:ind w:firstLineChars="200" w:firstLine="420"/>
    </w:pPr>
    <w:rPr>
      <w:rFonts w:ascii="Times New Roman" w:eastAsia="宋体" w:hAnsi="Times New Roman" w:cs="Times New Roman"/>
      <w:szCs w:val="24"/>
    </w:rPr>
  </w:style>
  <w:style w:type="character" w:customStyle="1" w:styleId="Char4">
    <w:name w:val="纯文本 Char"/>
    <w:link w:val="aa"/>
    <w:qFormat/>
    <w:rPr>
      <w:rFonts w:ascii="宋体" w:eastAsia="宋体" w:hAnsi="Courier New"/>
      <w:szCs w:val="21"/>
    </w:rPr>
  </w:style>
  <w:style w:type="character" w:customStyle="1" w:styleId="Char15">
    <w:name w:val="纯文本 Char1"/>
    <w:basedOn w:val="a2"/>
    <w:uiPriority w:val="99"/>
    <w:semiHidden/>
    <w:qFormat/>
    <w:rPr>
      <w:rFonts w:ascii="宋体" w:eastAsia="宋体" w:hAnsi="Courier New" w:cs="Courier New"/>
      <w:szCs w:val="21"/>
    </w:rPr>
  </w:style>
  <w:style w:type="paragraph" w:customStyle="1" w:styleId="aff0">
    <w:name w:val="缺省文本"/>
    <w:qFormat/>
    <w:pPr>
      <w:widowControl w:val="0"/>
      <w:autoSpaceDE w:val="0"/>
      <w:autoSpaceDN w:val="0"/>
      <w:adjustRightInd w:val="0"/>
    </w:pPr>
    <w:rPr>
      <w:rFonts w:ascii="Times New Roman" w:eastAsia="宋体" w:hAnsi="Times New Roman" w:cs="Times New Roman"/>
      <w:color w:val="000000"/>
      <w:szCs w:val="24"/>
    </w:rPr>
  </w:style>
  <w:style w:type="paragraph" w:customStyle="1" w:styleId="DefaultText">
    <w:name w:val="Default Tex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41">
    <w:name w:val="样式4"/>
    <w:basedOn w:val="a"/>
    <w:qFormat/>
    <w:pPr>
      <w:adjustRightInd w:val="0"/>
      <w:spacing w:line="480" w:lineRule="auto"/>
      <w:textAlignment w:val="baseline"/>
    </w:pPr>
    <w:rPr>
      <w:rFonts w:ascii="Times New Roman" w:eastAsia="黑体" w:hAnsi="Times New Roman" w:cs="Times New Roman"/>
      <w:spacing w:val="10"/>
      <w:kern w:val="28"/>
      <w:sz w:val="48"/>
      <w:szCs w:val="20"/>
    </w:rPr>
  </w:style>
  <w:style w:type="paragraph" w:customStyle="1" w:styleId="24">
    <w:name w:val="正文缩进2格"/>
    <w:basedOn w:val="a"/>
    <w:link w:val="2Char1"/>
    <w:qFormat/>
    <w:pPr>
      <w:spacing w:line="600" w:lineRule="exact"/>
      <w:ind w:firstLineChars="206" w:firstLine="639"/>
    </w:pPr>
    <w:rPr>
      <w:rFonts w:ascii="仿宋_GB2312" w:eastAsia="仿宋_GB2312" w:hAnsi="宋体" w:cs="Times New Roman"/>
      <w:sz w:val="31"/>
      <w:szCs w:val="28"/>
    </w:rPr>
  </w:style>
  <w:style w:type="character" w:customStyle="1" w:styleId="2Char1">
    <w:name w:val="正文缩进2格 Char"/>
    <w:link w:val="24"/>
    <w:qFormat/>
    <w:rPr>
      <w:rFonts w:ascii="仿宋_GB2312" w:eastAsia="仿宋_GB2312" w:hAnsi="宋体" w:cs="Times New Roman"/>
      <w:sz w:val="31"/>
      <w:szCs w:val="28"/>
    </w:rPr>
  </w:style>
  <w:style w:type="paragraph" w:customStyle="1" w:styleId="aff1">
    <w:name w:val="文件抬头"/>
    <w:qFormat/>
    <w:pPr>
      <w:widowControl w:val="0"/>
      <w:jc w:val="both"/>
    </w:pPr>
    <w:rPr>
      <w:rFonts w:ascii="Calibri" w:eastAsia="仿宋_GB2312" w:hAnsi="Calibri" w:cs="Times New Roman"/>
      <w:kern w:val="2"/>
      <w:sz w:val="32"/>
      <w:szCs w:val="21"/>
    </w:rPr>
  </w:style>
  <w:style w:type="paragraph" w:styleId="aff2">
    <w:name w:val="List Paragraph"/>
    <w:basedOn w:val="a"/>
    <w:uiPriority w:val="34"/>
    <w:qFormat/>
    <w:pPr>
      <w:ind w:firstLineChars="200" w:firstLine="420"/>
    </w:pPr>
  </w:style>
  <w:style w:type="paragraph" w:customStyle="1" w:styleId="aff3">
    <w:name w:val="普通正文"/>
    <w:basedOn w:val="a"/>
    <w:qFormat/>
    <w:pPr>
      <w:adjustRightInd w:val="0"/>
      <w:spacing w:before="120" w:after="120" w:line="360" w:lineRule="auto"/>
      <w:ind w:leftChars="50" w:left="50" w:rightChars="50" w:right="50" w:firstLineChars="200" w:firstLine="480"/>
      <w:jc w:val="left"/>
      <w:textAlignment w:val="baseline"/>
    </w:pPr>
    <w:rPr>
      <w:rFonts w:ascii="Arial" w:eastAsia="宋体" w:hAnsi="Arial" w:cs="Times New Roman"/>
      <w:kern w:val="0"/>
      <w:sz w:val="24"/>
      <w:szCs w:val="24"/>
    </w:rPr>
  </w:style>
  <w:style w:type="character" w:customStyle="1" w:styleId="Charc">
    <w:name w:val="正文首行缩进 Char"/>
    <w:basedOn w:val="Char"/>
    <w:link w:val="af4"/>
    <w:uiPriority w:val="99"/>
    <w:semiHidden/>
    <w:qFormat/>
    <w:rPr>
      <w:rFonts w:asciiTheme="minorHAnsi" w:eastAsiaTheme="minorEastAsia" w:hAnsiTheme="minorHAnsi" w:cstheme="minorBidi"/>
      <w:kern w:val="2"/>
      <w:sz w:val="21"/>
      <w:szCs w:val="22"/>
    </w:r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rPr>
  </w:style>
  <w:style w:type="paragraph" w:customStyle="1" w:styleId="aff4">
    <w:name w:val="标书正文"/>
    <w:basedOn w:val="a"/>
    <w:pPr>
      <w:spacing w:line="560" w:lineRule="exact"/>
      <w:ind w:firstLineChars="200" w:firstLine="723"/>
      <w:jc w:val="center"/>
    </w:pPr>
    <w:rPr>
      <w:rFonts w:ascii="仿宋_GB2312" w:eastAsia="仿宋_GB2312" w:hAnsi="Times New Roman" w:cs="Times New Roman"/>
      <w:b/>
      <w:sz w:val="36"/>
      <w:szCs w:val="20"/>
    </w:rPr>
  </w:style>
  <w:style w:type="paragraph" w:customStyle="1" w:styleId="aff5">
    <w:name w:val="表格"/>
    <w:pPr>
      <w:adjustRightInd w:val="0"/>
      <w:snapToGrid w:val="0"/>
      <w:spacing w:before="20" w:after="20"/>
      <w:jc w:val="center"/>
      <w:textAlignment w:val="baseline"/>
    </w:pPr>
    <w:rPr>
      <w:rFonts w:ascii="Arial" w:eastAsia="宋体" w:hAnsi="Arial"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83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9C9CE-6CAB-450E-93D1-662DE8BA1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4627</Words>
  <Characters>26379</Characters>
  <Application>Microsoft Office Word</Application>
  <DocSecurity>0</DocSecurity>
  <Lines>219</Lines>
  <Paragraphs>61</Paragraphs>
  <ScaleCrop>false</ScaleCrop>
  <Company>微软中国</Company>
  <LinksUpToDate>false</LinksUpToDate>
  <CharactersWithSpaces>30945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53</cp:revision>
  <cp:lastPrinted>2022-04-09T04:00:00Z</cp:lastPrinted>
  <dcterms:created xsi:type="dcterms:W3CDTF">2022-03-22T02:27:00Z</dcterms:created>
  <dcterms:modified xsi:type="dcterms:W3CDTF">2023-07-25T09:39:00Z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7FC72B864DEF4D3FB3723CEEC9A84172_13</vt:lpwstr>
  </property>
</Properties>
</file>