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bidi w:val="0"/>
        <w:ind w:firstLineChars="200"/>
        <w:rPr>
          <w:rFonts w:hint="eastAsia"/>
          <w:b/>
          <w:sz w:val="36"/>
          <w:szCs w:val="36"/>
          <w:lang w:eastAsia="zh-CN"/>
        </w:rPr>
      </w:pPr>
      <w:r>
        <w:rPr>
          <w:rFonts w:hint="eastAsia"/>
          <w:b/>
          <w:sz w:val="36"/>
          <w:szCs w:val="36"/>
          <w:lang w:eastAsia="zh-CN"/>
        </w:rPr>
        <w:t>奇台县“千家万户老有颐养”社区助餐工程</w:t>
      </w:r>
    </w:p>
    <w:p>
      <w:pPr>
        <w:jc w:val="center"/>
        <w:rPr>
          <w:rFonts w:asciiTheme="minorEastAsia" w:hAnsiTheme="minorEastAsia" w:eastAsiaTheme="minorEastAsia"/>
          <w:b/>
          <w:sz w:val="36"/>
          <w:szCs w:val="28"/>
        </w:rPr>
      </w:pPr>
      <w:r>
        <w:rPr>
          <w:rFonts w:hint="eastAsia"/>
          <w:b/>
          <w:sz w:val="36"/>
          <w:szCs w:val="36"/>
          <w:lang w:eastAsia="zh-CN"/>
        </w:rPr>
        <w:t>建设项目</w:t>
      </w:r>
      <w:r>
        <w:rPr>
          <w:rFonts w:hint="eastAsia" w:asciiTheme="minorEastAsia" w:hAnsiTheme="minorEastAsia" w:eastAsiaTheme="minorEastAsia"/>
          <w:b/>
          <w:sz w:val="36"/>
          <w:szCs w:val="28"/>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sz w:val="24"/>
          <w:szCs w:val="24"/>
          <w:lang w:val="en-US" w:eastAsia="zh-CN"/>
        </w:rPr>
      </w:pPr>
      <w:r>
        <w:rPr>
          <w:rFonts w:hint="eastAsia" w:ascii="仿宋" w:hAnsi="仿宋" w:eastAsia="仿宋" w:cs="仿宋"/>
          <w:sz w:val="24"/>
        </w:rPr>
        <w:t>项目名称：</w:t>
      </w:r>
      <w:r>
        <w:rPr>
          <w:rFonts w:hint="eastAsia"/>
          <w:b/>
          <w:sz w:val="24"/>
          <w:szCs w:val="24"/>
          <w:lang w:eastAsia="zh-CN"/>
        </w:rPr>
        <w:t>奇台县“千家万户老有颐养”社区助餐工程建设项目</w:t>
      </w:r>
    </w:p>
    <w:p>
      <w:pPr>
        <w:pStyle w:val="12"/>
        <w:bidi w:val="0"/>
        <w:rPr>
          <w:rFonts w:hint="eastAsia"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XJSH-QTFGS-(C)-017</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114</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pStyle w:val="12"/>
        <w:bidi w:val="0"/>
        <w:jc w:val="left"/>
        <w:rPr>
          <w:rFonts w:hint="eastAsia" w:eastAsia="宋体"/>
          <w:b/>
          <w:sz w:val="24"/>
          <w:szCs w:val="24"/>
          <w:lang w:val="en-US" w:eastAsia="zh-CN"/>
        </w:rPr>
      </w:pPr>
      <w:r>
        <w:rPr>
          <w:rFonts w:hint="eastAsia"/>
          <w:b/>
          <w:sz w:val="24"/>
          <w:szCs w:val="24"/>
          <w:lang w:eastAsia="zh-CN"/>
        </w:rPr>
        <w:t>奇台县“千家万户老有颐养”社区助餐工程建设项目一标段（</w:t>
      </w:r>
      <w:r>
        <w:rPr>
          <w:rFonts w:hint="eastAsia"/>
          <w:b/>
          <w:sz w:val="24"/>
          <w:szCs w:val="24"/>
          <w:lang w:val="en-US" w:eastAsia="zh-CN"/>
        </w:rPr>
        <w:t>40万</w:t>
      </w:r>
      <w:bookmarkStart w:id="0" w:name="_GoBack"/>
      <w:bookmarkEnd w:id="0"/>
      <w:r>
        <w:rPr>
          <w:rFonts w:hint="eastAsia"/>
          <w:b/>
          <w:sz w:val="24"/>
          <w:szCs w:val="24"/>
          <w:lang w:eastAsia="zh-CN"/>
        </w:rPr>
        <w:t>）</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17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24 </w:t>
      </w:r>
      <w:r>
        <w:rPr>
          <w:rFonts w:hint="eastAsia" w:ascii="仿宋" w:hAnsi="仿宋" w:eastAsia="仿宋" w:cs="仿宋"/>
          <w:sz w:val="24"/>
        </w:rPr>
        <w:t>日16:</w:t>
      </w:r>
      <w:r>
        <w:rPr>
          <w:rFonts w:hint="eastAsia" w:ascii="仿宋" w:hAnsi="仿宋" w:eastAsia="仿宋" w:cs="仿宋"/>
          <w:sz w:val="24"/>
          <w:lang w:val="en-US" w:eastAsia="zh-CN"/>
        </w:rPr>
        <w:t>30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24  </w:t>
      </w:r>
      <w:r>
        <w:rPr>
          <w:rFonts w:hint="eastAsia" w:ascii="仿宋" w:hAnsi="仿宋" w:eastAsia="仿宋" w:cs="仿宋"/>
          <w:sz w:val="24"/>
        </w:rPr>
        <w:t>日16:30时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24 </w:t>
      </w:r>
      <w:r>
        <w:rPr>
          <w:rFonts w:hint="eastAsia" w:ascii="仿宋" w:hAnsi="仿宋" w:eastAsia="仿宋" w:cs="仿宋"/>
          <w:sz w:val="24"/>
        </w:rPr>
        <w:t>日</w:t>
      </w:r>
      <w:r>
        <w:rPr>
          <w:rFonts w:hint="eastAsia" w:ascii="仿宋" w:hAnsi="仿宋" w:eastAsia="仿宋" w:cs="仿宋"/>
          <w:sz w:val="24"/>
          <w:lang w:val="en-US" w:eastAsia="zh-CN"/>
        </w:rPr>
        <w:t xml:space="preserve"> 16:30   </w:t>
      </w:r>
      <w:r>
        <w:rPr>
          <w:rFonts w:hint="eastAsia" w:ascii="仿宋" w:hAnsi="仿宋" w:eastAsia="仿宋" w:cs="仿宋"/>
          <w:sz w:val="24"/>
        </w:rPr>
        <w:t>时</w:t>
      </w:r>
    </w:p>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b/>
          <w:sz w:val="24"/>
        </w:rPr>
      </w:pPr>
      <w:r>
        <w:rPr>
          <w:rFonts w:hint="eastAsia" w:ascii="仿宋" w:hAnsi="仿宋" w:eastAsia="仿宋" w:cs="仿宋"/>
          <w:b/>
          <w:sz w:val="24"/>
        </w:rPr>
        <w:t>五、联系方式</w:t>
      </w:r>
    </w:p>
    <w:p>
      <w:pPr>
        <w:rPr>
          <w:rFonts w:hint="eastAsia"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奇台镇人民政府</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奇台镇人民政府</w:t>
      </w:r>
    </w:p>
    <w:p>
      <w:pPr>
        <w:rPr>
          <w:rFonts w:hint="eastAsia" w:ascii="仿宋" w:hAnsi="仿宋" w:eastAsia="仿宋" w:cs="仿宋"/>
          <w:sz w:val="24"/>
        </w:rPr>
      </w:pP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赵怀鹏</w:t>
      </w:r>
      <w:r>
        <w:rPr>
          <w:rFonts w:hint="eastAsia" w:ascii="仿宋" w:hAnsi="仿宋" w:eastAsia="仿宋" w:cs="仿宋"/>
          <w:sz w:val="24"/>
        </w:rPr>
        <w:t>电话：</w:t>
      </w:r>
      <w:r>
        <w:rPr>
          <w:rFonts w:hint="eastAsia" w:ascii="仿宋" w:hAnsi="仿宋" w:eastAsia="仿宋" w:cs="仿宋"/>
          <w:sz w:val="24"/>
          <w:lang w:val="en-US" w:eastAsia="zh-CN"/>
        </w:rPr>
        <w:t>18199955055</w:t>
      </w:r>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BEA36A4"/>
    <w:rsid w:val="29471BD8"/>
    <w:rsid w:val="3474736C"/>
    <w:rsid w:val="3C533F44"/>
    <w:rsid w:val="3CA844B9"/>
    <w:rsid w:val="419717C0"/>
    <w:rsid w:val="47577B91"/>
    <w:rsid w:val="48AA56CD"/>
    <w:rsid w:val="4BED0151"/>
    <w:rsid w:val="4EC462BA"/>
    <w:rsid w:val="577D71B3"/>
    <w:rsid w:val="61934DF7"/>
    <w:rsid w:val="6F01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1</TotalTime>
  <ScaleCrop>false</ScaleCrop>
  <LinksUpToDate>false</LinksUpToDate>
  <CharactersWithSpaces>1246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海珍</cp:lastModifiedBy>
  <dcterms:modified xsi:type="dcterms:W3CDTF">2021-09-17T14:20:46Z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A67080ECECFF43B1AF46D999C300AA20</vt:lpwstr>
  </property>
</Properties>
</file>