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26" w:rsidRDefault="00925BF4">
      <w:pPr>
        <w:spacing w:line="440" w:lineRule="exact"/>
        <w:jc w:val="center"/>
        <w:rPr>
          <w:rFonts w:ascii="宋体" w:hAnsi="宋体" w:cs="宋体"/>
          <w:b/>
          <w:bCs/>
          <w:sz w:val="28"/>
          <w:szCs w:val="28"/>
        </w:rPr>
      </w:pPr>
      <w:r w:rsidRPr="00925BF4">
        <w:rPr>
          <w:rFonts w:ascii="宋体" w:hAnsi="宋体" w:cs="宋体" w:hint="eastAsia"/>
          <w:b/>
          <w:bCs/>
          <w:sz w:val="28"/>
          <w:szCs w:val="28"/>
        </w:rPr>
        <w:t>全信项目管理咨询有限公司关于新疆维吾尔自治区天山东部国有林管理局呼图壁分局2022年封山育林项目</w:t>
      </w:r>
      <w:r w:rsidR="001F20AF">
        <w:rPr>
          <w:rFonts w:ascii="宋体" w:hAnsi="宋体" w:cs="宋体" w:hint="eastAsia"/>
          <w:b/>
          <w:bCs/>
          <w:sz w:val="28"/>
          <w:szCs w:val="28"/>
        </w:rPr>
        <w:t>的</w:t>
      </w:r>
      <w:r w:rsidR="005847D0">
        <w:rPr>
          <w:rFonts w:ascii="宋体" w:hAnsi="宋体" w:cs="宋体" w:hint="eastAsia"/>
          <w:b/>
          <w:bCs/>
          <w:sz w:val="28"/>
          <w:szCs w:val="28"/>
        </w:rPr>
        <w:t>招标</w:t>
      </w:r>
      <w:r w:rsidR="001F20AF">
        <w:rPr>
          <w:rFonts w:ascii="宋体" w:hAnsi="宋体" w:cs="宋体" w:hint="eastAsia"/>
          <w:b/>
          <w:bCs/>
          <w:sz w:val="28"/>
          <w:szCs w:val="28"/>
        </w:rPr>
        <w:t>公告</w:t>
      </w:r>
    </w:p>
    <w:tbl>
      <w:tblPr>
        <w:tblStyle w:val="a8"/>
        <w:tblW w:w="0" w:type="auto"/>
        <w:jc w:val="center"/>
        <w:tblLook w:val="04A0" w:firstRow="1" w:lastRow="0" w:firstColumn="1" w:lastColumn="0" w:noHBand="0" w:noVBand="1"/>
      </w:tblPr>
      <w:tblGrid>
        <w:gridCol w:w="8522"/>
      </w:tblGrid>
      <w:tr w:rsidR="00924426">
        <w:trPr>
          <w:jc w:val="center"/>
        </w:trPr>
        <w:tc>
          <w:tcPr>
            <w:tcW w:w="8522" w:type="dxa"/>
          </w:tcPr>
          <w:p w:rsidR="00924426" w:rsidRDefault="001F20AF">
            <w:pPr>
              <w:pStyle w:val="a3"/>
              <w:spacing w:line="440" w:lineRule="exact"/>
              <w:ind w:firstLine="0"/>
              <w:jc w:val="both"/>
              <w:rPr>
                <w:rFonts w:ascii="宋体" w:hAnsi="宋体" w:cs="宋体"/>
                <w:sz w:val="21"/>
                <w:szCs w:val="21"/>
              </w:rPr>
            </w:pPr>
            <w:r>
              <w:rPr>
                <w:rFonts w:ascii="宋体" w:hAnsi="宋体" w:cs="宋体" w:hint="eastAsia"/>
                <w:sz w:val="21"/>
                <w:szCs w:val="21"/>
              </w:rPr>
              <w:t>项目概况</w:t>
            </w:r>
          </w:p>
          <w:p w:rsidR="00924426" w:rsidRPr="00925BF4" w:rsidRDefault="00925BF4" w:rsidP="00925BF4">
            <w:pPr>
              <w:pStyle w:val="a3"/>
              <w:spacing w:line="440" w:lineRule="exact"/>
              <w:ind w:firstLineChars="200"/>
              <w:jc w:val="both"/>
              <w:rPr>
                <w:rFonts w:ascii="宋体" w:hAnsi="宋体" w:cs="宋体"/>
                <w:b/>
                <w:bCs/>
                <w:sz w:val="21"/>
                <w:szCs w:val="21"/>
              </w:rPr>
            </w:pPr>
            <w:r w:rsidRPr="00925BF4">
              <w:rPr>
                <w:rFonts w:ascii="宋体" w:hAnsi="宋体" w:cs="宋体" w:hint="eastAsia"/>
                <w:sz w:val="21"/>
                <w:szCs w:val="21"/>
              </w:rPr>
              <w:t>新疆维吾尔自治区天山东部国有林管理局呼图壁分局2022年封山育林项目的潜在投标人应在新疆乌鲁木齐市新市区北京南路895号豪威大厦2105室获取招标文件，并于2022年08月31日 11:00（北京时间）前递交投标文件。</w:t>
            </w:r>
          </w:p>
        </w:tc>
      </w:tr>
    </w:tbl>
    <w:p w:rsidR="00924426" w:rsidRDefault="001F20AF">
      <w:pPr>
        <w:pStyle w:val="a7"/>
        <w:widowControl/>
        <w:spacing w:before="0" w:beforeAutospacing="0" w:after="0" w:afterAutospacing="0" w:line="440" w:lineRule="exact"/>
        <w:jc w:val="both"/>
        <w:rPr>
          <w:rFonts w:ascii="宋体" w:hAnsi="宋体" w:cs="宋体"/>
          <w:sz w:val="22"/>
          <w:szCs w:val="21"/>
        </w:rPr>
      </w:pPr>
      <w:r>
        <w:rPr>
          <w:rStyle w:val="a9"/>
          <w:rFonts w:ascii="宋体" w:hAnsi="宋体" w:cs="宋体" w:hint="eastAsia"/>
          <w:sz w:val="22"/>
          <w:szCs w:val="21"/>
        </w:rPr>
        <w:t>一、项目基本情况</w:t>
      </w:r>
    </w:p>
    <w:p w:rsidR="00924426"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项目编号：</w:t>
      </w:r>
      <w:r>
        <w:rPr>
          <w:rFonts w:ascii="宋体" w:hAnsi="宋体" w:cs="宋体"/>
          <w:sz w:val="21"/>
          <w:szCs w:val="21"/>
        </w:rPr>
        <w:t>DCZX-2022-10</w:t>
      </w:r>
      <w:r w:rsidR="00925BF4">
        <w:rPr>
          <w:rFonts w:ascii="宋体" w:hAnsi="宋体" w:cs="宋体" w:hint="eastAsia"/>
          <w:sz w:val="21"/>
          <w:szCs w:val="21"/>
        </w:rPr>
        <w:t>18</w:t>
      </w:r>
    </w:p>
    <w:p w:rsidR="00924426" w:rsidRDefault="001F20AF" w:rsidP="00925BF4">
      <w:pPr>
        <w:pStyle w:val="a7"/>
        <w:widowControl/>
        <w:spacing w:before="0" w:beforeAutospacing="0" w:after="0" w:afterAutospacing="0" w:line="440" w:lineRule="exact"/>
        <w:ind w:leftChars="200" w:left="420"/>
        <w:jc w:val="both"/>
        <w:rPr>
          <w:rFonts w:ascii="宋体" w:hAnsi="宋体" w:cs="宋体"/>
          <w:sz w:val="21"/>
          <w:szCs w:val="21"/>
        </w:rPr>
      </w:pPr>
      <w:r>
        <w:rPr>
          <w:rFonts w:ascii="宋体" w:hAnsi="宋体" w:cs="宋体" w:hint="eastAsia"/>
          <w:sz w:val="21"/>
          <w:szCs w:val="21"/>
        </w:rPr>
        <w:t>项目名称：</w:t>
      </w:r>
      <w:r w:rsidR="00925BF4" w:rsidRPr="00925BF4">
        <w:rPr>
          <w:rFonts w:ascii="宋体" w:hAnsi="宋体" w:cs="宋体" w:hint="eastAsia"/>
          <w:sz w:val="21"/>
          <w:szCs w:val="21"/>
        </w:rPr>
        <w:t>新疆维吾尔自治区天山东部国有林管理局呼图壁分局2022年封山育林项目</w:t>
      </w:r>
      <w:r>
        <w:rPr>
          <w:rFonts w:ascii="宋体" w:hAnsi="宋体" w:cs="宋体" w:hint="eastAsia"/>
          <w:sz w:val="21"/>
          <w:szCs w:val="21"/>
        </w:rPr>
        <w:t>预算金额（元）：</w:t>
      </w:r>
      <w:r w:rsidR="00647F78">
        <w:rPr>
          <w:rFonts w:ascii="宋体" w:hAnsi="宋体" w:cs="宋体" w:hint="eastAsia"/>
          <w:sz w:val="21"/>
          <w:szCs w:val="21"/>
        </w:rPr>
        <w:t>1260000.00</w:t>
      </w:r>
    </w:p>
    <w:p w:rsidR="005847D0"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最高限价（元）：</w:t>
      </w:r>
      <w:r w:rsidR="00647F78">
        <w:rPr>
          <w:rFonts w:ascii="宋体" w:hAnsi="宋体" w:cs="宋体" w:hint="eastAsia"/>
          <w:sz w:val="21"/>
          <w:szCs w:val="21"/>
        </w:rPr>
        <w:t>/</w:t>
      </w:r>
      <w:r w:rsidR="0097106C">
        <w:rPr>
          <w:rFonts w:ascii="宋体" w:hAnsi="宋体" w:cs="宋体" w:hint="eastAsia"/>
          <w:sz w:val="21"/>
          <w:szCs w:val="21"/>
        </w:rPr>
        <w:t xml:space="preserve">   </w:t>
      </w:r>
    </w:p>
    <w:p w:rsidR="00924426"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采购需求：</w:t>
      </w:r>
    </w:p>
    <w:p w:rsidR="00924426"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proofErr w:type="gramStart"/>
      <w:r>
        <w:rPr>
          <w:rFonts w:ascii="宋体" w:hAnsi="宋体" w:cs="宋体" w:hint="eastAsia"/>
          <w:sz w:val="21"/>
          <w:szCs w:val="21"/>
        </w:rPr>
        <w:t>标项一</w:t>
      </w:r>
      <w:proofErr w:type="gramEnd"/>
    </w:p>
    <w:p w:rsidR="005847D0"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proofErr w:type="gramStart"/>
      <w:r>
        <w:rPr>
          <w:rFonts w:ascii="宋体" w:hAnsi="宋体" w:cs="宋体" w:hint="eastAsia"/>
          <w:sz w:val="21"/>
          <w:szCs w:val="21"/>
        </w:rPr>
        <w:t>标项名称</w:t>
      </w:r>
      <w:proofErr w:type="gramEnd"/>
      <w:r>
        <w:rPr>
          <w:rFonts w:ascii="宋体" w:hAnsi="宋体" w:cs="宋体" w:hint="eastAsia"/>
          <w:sz w:val="21"/>
          <w:szCs w:val="21"/>
        </w:rPr>
        <w:t>：</w:t>
      </w:r>
      <w:r w:rsidR="00925BF4" w:rsidRPr="00925BF4">
        <w:rPr>
          <w:rFonts w:ascii="宋体" w:hAnsi="宋体" w:cs="宋体" w:hint="eastAsia"/>
          <w:sz w:val="21"/>
          <w:szCs w:val="21"/>
        </w:rPr>
        <w:t>新疆维吾尔自治区天山东部国有林管理局呼图壁分局2022年封山育林项目</w:t>
      </w:r>
      <w:r w:rsidR="005847D0">
        <w:rPr>
          <w:rFonts w:ascii="宋体" w:hAnsi="宋体" w:cs="宋体" w:hint="eastAsia"/>
          <w:sz w:val="21"/>
          <w:szCs w:val="21"/>
        </w:rPr>
        <w:t>（一标段）</w:t>
      </w:r>
    </w:p>
    <w:p w:rsidR="00924426"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数量：1</w:t>
      </w:r>
    </w:p>
    <w:p w:rsidR="00924426"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预算金额（元）:</w:t>
      </w:r>
      <w:r w:rsidR="005847D0" w:rsidRPr="005847D0">
        <w:rPr>
          <w:rFonts w:ascii="宋体" w:hAnsi="宋体" w:cs="宋体"/>
          <w:sz w:val="21"/>
          <w:szCs w:val="21"/>
        </w:rPr>
        <w:t xml:space="preserve"> </w:t>
      </w:r>
      <w:r w:rsidR="00647F78">
        <w:rPr>
          <w:rFonts w:ascii="宋体" w:hAnsi="宋体" w:cs="宋体" w:hint="eastAsia"/>
          <w:sz w:val="21"/>
          <w:szCs w:val="21"/>
        </w:rPr>
        <w:t>524400.00</w:t>
      </w:r>
    </w:p>
    <w:p w:rsidR="00924426" w:rsidRDefault="001F20AF" w:rsidP="00647F78">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简要规格描述或项目基本概况介绍、用途：</w:t>
      </w:r>
      <w:r w:rsidR="00647F78" w:rsidRPr="00925BF4">
        <w:rPr>
          <w:rFonts w:ascii="宋体" w:hAnsi="宋体" w:cs="宋体" w:hint="eastAsia"/>
          <w:sz w:val="21"/>
          <w:szCs w:val="21"/>
        </w:rPr>
        <w:t>新疆维吾尔自治区天山东部国有林管理局呼图壁分局2022年封山育林项目</w:t>
      </w:r>
      <w:r w:rsidR="00647F78">
        <w:rPr>
          <w:rFonts w:ascii="宋体" w:hAnsi="宋体" w:cs="宋体" w:hint="eastAsia"/>
          <w:sz w:val="21"/>
          <w:szCs w:val="21"/>
        </w:rPr>
        <w:t>（一标段）</w:t>
      </w:r>
      <w:r w:rsidR="00647F78">
        <w:rPr>
          <w:rFonts w:ascii="宋体" w:hAnsi="宋体" w:cs="宋体" w:hint="eastAsia"/>
          <w:sz w:val="21"/>
          <w:szCs w:val="21"/>
        </w:rPr>
        <w:t>包括但不限于：</w:t>
      </w:r>
      <w:r w:rsidR="008265A2">
        <w:rPr>
          <w:rFonts w:ascii="宋体" w:hAnsi="宋体" w:cs="宋体" w:hint="eastAsia"/>
          <w:sz w:val="21"/>
          <w:szCs w:val="21"/>
        </w:rPr>
        <w:t>在项目区</w:t>
      </w:r>
      <w:r w:rsidR="0097106C">
        <w:rPr>
          <w:rFonts w:ascii="宋体" w:hAnsi="宋体" w:cs="宋体" w:hint="eastAsia"/>
          <w:sz w:val="21"/>
          <w:szCs w:val="21"/>
        </w:rPr>
        <w:t>采购并安装</w:t>
      </w:r>
      <w:r w:rsidR="008265A2">
        <w:rPr>
          <w:rFonts w:ascii="宋体" w:hAnsi="宋体" w:cs="宋体" w:hint="eastAsia"/>
          <w:sz w:val="21"/>
          <w:szCs w:val="21"/>
        </w:rPr>
        <w:t>围栏（刺丝式）、角桩</w:t>
      </w:r>
      <w:r w:rsidR="0097106C">
        <w:rPr>
          <w:rFonts w:ascii="宋体" w:hAnsi="宋体" w:cs="宋体" w:hint="eastAsia"/>
          <w:sz w:val="21"/>
          <w:szCs w:val="21"/>
        </w:rPr>
        <w:t>、人工补播以及采购文件、答疑补充文件、采购清单等全部</w:t>
      </w:r>
      <w:r w:rsidR="008265A2">
        <w:rPr>
          <w:rFonts w:ascii="宋体" w:hAnsi="宋体" w:cs="宋体" w:hint="eastAsia"/>
          <w:sz w:val="21"/>
          <w:szCs w:val="21"/>
        </w:rPr>
        <w:t>内容</w:t>
      </w:r>
      <w:r w:rsidR="00647F78">
        <w:rPr>
          <w:rFonts w:ascii="宋体" w:hAnsi="宋体" w:cs="宋体" w:hint="eastAsia"/>
          <w:sz w:val="21"/>
          <w:szCs w:val="21"/>
        </w:rPr>
        <w:t>。规格及招标要求详见采购</w:t>
      </w:r>
      <w:r w:rsidR="00925BF4" w:rsidRPr="00925BF4">
        <w:rPr>
          <w:rFonts w:ascii="宋体" w:hAnsi="宋体" w:cs="宋体" w:hint="eastAsia"/>
          <w:sz w:val="21"/>
          <w:szCs w:val="21"/>
        </w:rPr>
        <w:t>文件</w:t>
      </w:r>
      <w:r w:rsidR="00647F78">
        <w:rPr>
          <w:rFonts w:ascii="宋体" w:hAnsi="宋体" w:cs="宋体" w:hint="eastAsia"/>
          <w:sz w:val="21"/>
          <w:szCs w:val="21"/>
        </w:rPr>
        <w:t>。</w:t>
      </w:r>
    </w:p>
    <w:p w:rsidR="005847D0" w:rsidRDefault="005847D0" w:rsidP="005847D0">
      <w:pPr>
        <w:pStyle w:val="a7"/>
        <w:widowControl/>
        <w:spacing w:before="0" w:beforeAutospacing="0" w:after="0" w:afterAutospacing="0" w:line="440" w:lineRule="exact"/>
        <w:ind w:firstLineChars="200" w:firstLine="420"/>
        <w:jc w:val="both"/>
        <w:rPr>
          <w:rFonts w:ascii="宋体" w:hAnsi="宋体" w:cs="宋体"/>
          <w:sz w:val="21"/>
          <w:szCs w:val="21"/>
        </w:rPr>
      </w:pPr>
      <w:proofErr w:type="gramStart"/>
      <w:r>
        <w:rPr>
          <w:rFonts w:ascii="宋体" w:hAnsi="宋体" w:cs="宋体" w:hint="eastAsia"/>
          <w:sz w:val="21"/>
          <w:szCs w:val="21"/>
        </w:rPr>
        <w:t>标项二</w:t>
      </w:r>
      <w:proofErr w:type="gramEnd"/>
    </w:p>
    <w:p w:rsidR="005847D0" w:rsidRDefault="005847D0" w:rsidP="005847D0">
      <w:pPr>
        <w:pStyle w:val="a7"/>
        <w:widowControl/>
        <w:spacing w:before="0" w:beforeAutospacing="0" w:after="0" w:afterAutospacing="0" w:line="440" w:lineRule="exact"/>
        <w:ind w:firstLineChars="200" w:firstLine="420"/>
        <w:jc w:val="both"/>
        <w:rPr>
          <w:rFonts w:ascii="宋体" w:hAnsi="宋体" w:cs="宋体"/>
          <w:sz w:val="21"/>
          <w:szCs w:val="21"/>
        </w:rPr>
      </w:pPr>
      <w:proofErr w:type="gramStart"/>
      <w:r>
        <w:rPr>
          <w:rFonts w:ascii="宋体" w:hAnsi="宋体" w:cs="宋体" w:hint="eastAsia"/>
          <w:sz w:val="21"/>
          <w:szCs w:val="21"/>
        </w:rPr>
        <w:t>标项名称</w:t>
      </w:r>
      <w:proofErr w:type="gramEnd"/>
      <w:r>
        <w:rPr>
          <w:rFonts w:ascii="宋体" w:hAnsi="宋体" w:cs="宋体" w:hint="eastAsia"/>
          <w:sz w:val="21"/>
          <w:szCs w:val="21"/>
        </w:rPr>
        <w:t>：</w:t>
      </w:r>
      <w:r w:rsidR="00647F78" w:rsidRPr="00925BF4">
        <w:rPr>
          <w:rFonts w:ascii="宋体" w:hAnsi="宋体" w:cs="宋体" w:hint="eastAsia"/>
          <w:sz w:val="21"/>
          <w:szCs w:val="21"/>
        </w:rPr>
        <w:t>新疆维吾尔自治区天山东部国有林管理局呼图壁分局2022年封山育林项目</w:t>
      </w:r>
      <w:r>
        <w:rPr>
          <w:rFonts w:ascii="宋体" w:hAnsi="宋体" w:cs="宋体" w:hint="eastAsia"/>
          <w:sz w:val="21"/>
          <w:szCs w:val="21"/>
        </w:rPr>
        <w:t>（二标段）</w:t>
      </w:r>
    </w:p>
    <w:p w:rsidR="005847D0" w:rsidRDefault="005847D0" w:rsidP="005847D0">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数量：1</w:t>
      </w:r>
    </w:p>
    <w:p w:rsidR="005847D0" w:rsidRDefault="005847D0" w:rsidP="005847D0">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预算金额（元）:</w:t>
      </w:r>
      <w:r w:rsidRPr="005847D0">
        <w:rPr>
          <w:rFonts w:ascii="宋体" w:hAnsi="宋体" w:cs="宋体"/>
          <w:sz w:val="21"/>
          <w:szCs w:val="21"/>
        </w:rPr>
        <w:t xml:space="preserve"> </w:t>
      </w:r>
      <w:r w:rsidR="00647F78">
        <w:rPr>
          <w:rFonts w:ascii="宋体" w:hAnsi="宋体" w:cs="宋体" w:hint="eastAsia"/>
          <w:sz w:val="21"/>
          <w:szCs w:val="21"/>
        </w:rPr>
        <w:t>622500.00</w:t>
      </w:r>
    </w:p>
    <w:p w:rsidR="0097106C" w:rsidRDefault="005847D0">
      <w:pPr>
        <w:pStyle w:val="a7"/>
        <w:widowControl/>
        <w:spacing w:before="0" w:beforeAutospacing="0" w:after="0" w:afterAutospacing="0" w:line="440" w:lineRule="exact"/>
        <w:ind w:firstLineChars="200" w:firstLine="420"/>
        <w:jc w:val="both"/>
        <w:rPr>
          <w:rFonts w:ascii="宋体" w:hAnsi="宋体" w:cs="宋体" w:hint="eastAsia"/>
          <w:sz w:val="21"/>
          <w:szCs w:val="21"/>
        </w:rPr>
      </w:pPr>
      <w:r>
        <w:rPr>
          <w:rFonts w:ascii="宋体" w:hAnsi="宋体" w:cs="宋体" w:hint="eastAsia"/>
          <w:sz w:val="21"/>
          <w:szCs w:val="21"/>
        </w:rPr>
        <w:t>简要规格描述或项目基本概况介绍、用途：</w:t>
      </w:r>
      <w:r w:rsidR="0097106C" w:rsidRPr="00925BF4">
        <w:rPr>
          <w:rFonts w:ascii="宋体" w:hAnsi="宋体" w:cs="宋体" w:hint="eastAsia"/>
          <w:sz w:val="21"/>
          <w:szCs w:val="21"/>
        </w:rPr>
        <w:t>新疆维吾尔自治区天山东部国有林管理局呼图壁分局2022年封山育林项目</w:t>
      </w:r>
      <w:r w:rsidR="0097106C">
        <w:rPr>
          <w:rFonts w:ascii="宋体" w:hAnsi="宋体" w:cs="宋体" w:hint="eastAsia"/>
          <w:sz w:val="21"/>
          <w:szCs w:val="21"/>
        </w:rPr>
        <w:t>（</w:t>
      </w:r>
      <w:r w:rsidR="0097106C">
        <w:rPr>
          <w:rFonts w:ascii="宋体" w:hAnsi="宋体" w:cs="宋体" w:hint="eastAsia"/>
          <w:sz w:val="21"/>
          <w:szCs w:val="21"/>
        </w:rPr>
        <w:t>二</w:t>
      </w:r>
      <w:r w:rsidR="0097106C">
        <w:rPr>
          <w:rFonts w:ascii="宋体" w:hAnsi="宋体" w:cs="宋体" w:hint="eastAsia"/>
          <w:sz w:val="21"/>
          <w:szCs w:val="21"/>
        </w:rPr>
        <w:t>标段）包括但不限于：在项目区采购并安装围栏（刺丝式）、角桩、人工补播以及采购文件、答疑补充文件、采购清单等全部内容。规格及招标要求详见采购</w:t>
      </w:r>
      <w:r w:rsidR="0097106C" w:rsidRPr="00925BF4">
        <w:rPr>
          <w:rFonts w:ascii="宋体" w:hAnsi="宋体" w:cs="宋体" w:hint="eastAsia"/>
          <w:sz w:val="21"/>
          <w:szCs w:val="21"/>
        </w:rPr>
        <w:t>文件</w:t>
      </w:r>
      <w:r w:rsidR="0097106C">
        <w:rPr>
          <w:rFonts w:ascii="宋体" w:hAnsi="宋体" w:cs="宋体" w:hint="eastAsia"/>
          <w:sz w:val="21"/>
          <w:szCs w:val="21"/>
        </w:rPr>
        <w:t>。</w:t>
      </w:r>
    </w:p>
    <w:p w:rsidR="00924426"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备注：/</w:t>
      </w:r>
    </w:p>
    <w:p w:rsidR="00924426"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lastRenderedPageBreak/>
        <w:t>合同履约期限：详见</w:t>
      </w:r>
      <w:r w:rsidR="005847D0">
        <w:rPr>
          <w:rFonts w:ascii="宋体" w:hAnsi="宋体" w:cs="宋体" w:hint="eastAsia"/>
          <w:sz w:val="21"/>
          <w:szCs w:val="21"/>
        </w:rPr>
        <w:t>采购</w:t>
      </w:r>
      <w:r>
        <w:rPr>
          <w:rFonts w:ascii="宋体" w:hAnsi="宋体" w:cs="宋体" w:hint="eastAsia"/>
          <w:sz w:val="21"/>
          <w:szCs w:val="21"/>
        </w:rPr>
        <w:t>文件</w:t>
      </w:r>
    </w:p>
    <w:p w:rsidR="00924426"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本项目（否）接受联合体投标。</w:t>
      </w:r>
    </w:p>
    <w:p w:rsidR="00924426" w:rsidRDefault="001F20AF">
      <w:pPr>
        <w:pStyle w:val="a7"/>
        <w:widowControl/>
        <w:spacing w:before="0" w:beforeAutospacing="0" w:after="0" w:afterAutospacing="0" w:line="440" w:lineRule="exact"/>
        <w:jc w:val="both"/>
        <w:rPr>
          <w:rFonts w:ascii="宋体" w:hAnsi="宋体" w:cs="宋体"/>
          <w:sz w:val="22"/>
          <w:szCs w:val="21"/>
        </w:rPr>
      </w:pPr>
      <w:r>
        <w:rPr>
          <w:rStyle w:val="a9"/>
          <w:rFonts w:ascii="宋体" w:hAnsi="宋体" w:cs="宋体" w:hint="eastAsia"/>
          <w:sz w:val="22"/>
          <w:szCs w:val="21"/>
        </w:rPr>
        <w:t>二、申请人的资格要求：</w:t>
      </w:r>
    </w:p>
    <w:p w:rsidR="00924426"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1.满足《中华人民共和国政府采购法》第二十二条规定；</w:t>
      </w:r>
    </w:p>
    <w:p w:rsidR="00924426"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 xml:space="preserve">2.落实政府采购政策需满足的资格要求：无 </w:t>
      </w:r>
    </w:p>
    <w:p w:rsidR="00A950B2"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3.本项目的特定资格要求：</w:t>
      </w:r>
      <w:proofErr w:type="gramStart"/>
      <w:r>
        <w:rPr>
          <w:rFonts w:ascii="宋体" w:hAnsi="宋体" w:cs="宋体" w:hint="eastAsia"/>
          <w:sz w:val="21"/>
          <w:szCs w:val="21"/>
        </w:rPr>
        <w:t>标项1</w:t>
      </w:r>
      <w:r w:rsidR="005847D0">
        <w:rPr>
          <w:rFonts w:ascii="宋体" w:hAnsi="宋体" w:cs="宋体" w:hint="eastAsia"/>
          <w:sz w:val="21"/>
          <w:szCs w:val="21"/>
        </w:rPr>
        <w:t>、2</w:t>
      </w:r>
      <w:proofErr w:type="gramEnd"/>
      <w:r>
        <w:rPr>
          <w:rFonts w:ascii="宋体" w:hAnsi="宋体" w:cs="宋体" w:hint="eastAsia"/>
          <w:sz w:val="21"/>
          <w:szCs w:val="21"/>
        </w:rPr>
        <w:t>：</w:t>
      </w:r>
    </w:p>
    <w:p w:rsidR="0097106C" w:rsidRDefault="005847D0" w:rsidP="008858E0">
      <w:pPr>
        <w:pStyle w:val="a7"/>
        <w:widowControl/>
        <w:spacing w:line="440" w:lineRule="exact"/>
        <w:ind w:firstLineChars="200" w:firstLine="420"/>
        <w:rPr>
          <w:rFonts w:ascii="宋体" w:hAnsi="宋体" w:cs="宋体" w:hint="eastAsia"/>
          <w:sz w:val="21"/>
          <w:szCs w:val="21"/>
        </w:rPr>
      </w:pPr>
      <w:r>
        <w:rPr>
          <w:rFonts w:ascii="宋体" w:hAnsi="宋体" w:cs="宋体" w:hint="eastAsia"/>
          <w:sz w:val="21"/>
          <w:szCs w:val="21"/>
        </w:rPr>
        <w:t>（1）.</w:t>
      </w:r>
      <w:r w:rsidR="008858E0" w:rsidRPr="008858E0">
        <w:rPr>
          <w:rFonts w:hint="eastAsia"/>
        </w:rPr>
        <w:t xml:space="preserve"> </w:t>
      </w:r>
      <w:r w:rsidR="008858E0" w:rsidRPr="008858E0">
        <w:rPr>
          <w:rFonts w:ascii="宋体" w:hAnsi="宋体" w:cs="宋体" w:hint="eastAsia"/>
          <w:sz w:val="21"/>
          <w:szCs w:val="21"/>
        </w:rPr>
        <w:t>投标人应在中华人民共和国注册，具有有效的营业执照</w:t>
      </w:r>
    </w:p>
    <w:p w:rsidR="005847D0" w:rsidRDefault="005847D0" w:rsidP="008858E0">
      <w:pPr>
        <w:pStyle w:val="a7"/>
        <w:widowControl/>
        <w:spacing w:line="440" w:lineRule="exact"/>
        <w:ind w:firstLineChars="200" w:firstLine="420"/>
        <w:rPr>
          <w:rFonts w:ascii="宋体" w:hAnsi="宋体" w:cs="宋体"/>
          <w:sz w:val="21"/>
          <w:szCs w:val="21"/>
        </w:rPr>
      </w:pPr>
      <w:r w:rsidRPr="005847D0">
        <w:rPr>
          <w:rFonts w:ascii="宋体" w:hAnsi="宋体" w:cs="宋体" w:hint="eastAsia"/>
          <w:sz w:val="21"/>
          <w:szCs w:val="21"/>
        </w:rPr>
        <w:t>（2）.投标人须提供在“信用中国”（www.creditchina.gov.cn）网站上未被列入失信被执行人、重大税收违法案件当事人名单和中国政府采购网（www.ccgp.gov.cn）政府采购严重违法失信行为记录名单的查询截图并加盖公章；（查询</w:t>
      </w:r>
      <w:proofErr w:type="gramStart"/>
      <w:r w:rsidRPr="005847D0">
        <w:rPr>
          <w:rFonts w:ascii="宋体" w:hAnsi="宋体" w:cs="宋体" w:hint="eastAsia"/>
          <w:sz w:val="21"/>
          <w:szCs w:val="21"/>
        </w:rPr>
        <w:t>截图须自</w:t>
      </w:r>
      <w:proofErr w:type="gramEnd"/>
      <w:r w:rsidRPr="005847D0">
        <w:rPr>
          <w:rFonts w:ascii="宋体" w:hAnsi="宋体" w:cs="宋体" w:hint="eastAsia"/>
          <w:sz w:val="21"/>
          <w:szCs w:val="21"/>
        </w:rPr>
        <w:t>招标公告发布之日起时间内从上述网站中查询）；</w:t>
      </w:r>
    </w:p>
    <w:p w:rsidR="00924426" w:rsidRDefault="001F20AF" w:rsidP="005847D0">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w:t>
      </w:r>
      <w:r w:rsidR="005847D0">
        <w:rPr>
          <w:rFonts w:ascii="宋体" w:hAnsi="宋体" w:cs="宋体" w:hint="eastAsia"/>
          <w:sz w:val="21"/>
          <w:szCs w:val="21"/>
        </w:rPr>
        <w:t>3</w:t>
      </w:r>
      <w:r>
        <w:rPr>
          <w:rFonts w:ascii="宋体" w:hAnsi="宋体" w:cs="宋体" w:hint="eastAsia"/>
          <w:sz w:val="21"/>
          <w:szCs w:val="21"/>
        </w:rPr>
        <w:t>）本项目不接受联合体投标；</w:t>
      </w:r>
    </w:p>
    <w:p w:rsidR="00924426" w:rsidRDefault="001F20AF">
      <w:pPr>
        <w:pStyle w:val="a7"/>
        <w:widowControl/>
        <w:spacing w:before="0" w:beforeAutospacing="0" w:after="0" w:afterAutospacing="0" w:line="440" w:lineRule="exact"/>
        <w:jc w:val="both"/>
        <w:rPr>
          <w:rFonts w:ascii="宋体" w:hAnsi="宋体" w:cs="宋体"/>
          <w:sz w:val="22"/>
          <w:szCs w:val="21"/>
        </w:rPr>
      </w:pPr>
      <w:r>
        <w:rPr>
          <w:rStyle w:val="a9"/>
          <w:rFonts w:ascii="宋体" w:hAnsi="宋体" w:cs="宋体" w:hint="eastAsia"/>
          <w:sz w:val="22"/>
          <w:szCs w:val="21"/>
        </w:rPr>
        <w:t>三、获取招标文件</w:t>
      </w:r>
    </w:p>
    <w:p w:rsidR="00924426"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时间：2022年</w:t>
      </w:r>
      <w:r w:rsidR="00647F78">
        <w:rPr>
          <w:rFonts w:ascii="宋体" w:hAnsi="宋体" w:cs="宋体" w:hint="eastAsia"/>
          <w:sz w:val="21"/>
          <w:szCs w:val="21"/>
        </w:rPr>
        <w:t>08</w:t>
      </w:r>
      <w:r>
        <w:rPr>
          <w:rFonts w:ascii="宋体" w:hAnsi="宋体" w:cs="宋体" w:hint="eastAsia"/>
          <w:sz w:val="21"/>
          <w:szCs w:val="21"/>
        </w:rPr>
        <w:t>月</w:t>
      </w:r>
      <w:r w:rsidR="00647F78">
        <w:rPr>
          <w:rFonts w:ascii="宋体" w:hAnsi="宋体" w:cs="宋体" w:hint="eastAsia"/>
          <w:sz w:val="21"/>
          <w:szCs w:val="21"/>
        </w:rPr>
        <w:t>03</w:t>
      </w:r>
      <w:r>
        <w:rPr>
          <w:rFonts w:ascii="宋体" w:hAnsi="宋体" w:cs="宋体" w:hint="eastAsia"/>
          <w:sz w:val="21"/>
          <w:szCs w:val="21"/>
        </w:rPr>
        <w:t>日至2022年</w:t>
      </w:r>
      <w:r w:rsidR="00647F78">
        <w:rPr>
          <w:rFonts w:ascii="宋体" w:hAnsi="宋体" w:cs="宋体" w:hint="eastAsia"/>
          <w:sz w:val="21"/>
          <w:szCs w:val="21"/>
        </w:rPr>
        <w:t>08</w:t>
      </w:r>
      <w:r>
        <w:rPr>
          <w:rFonts w:ascii="宋体" w:hAnsi="宋体" w:cs="宋体" w:hint="eastAsia"/>
          <w:sz w:val="21"/>
          <w:szCs w:val="21"/>
        </w:rPr>
        <w:t>月</w:t>
      </w:r>
      <w:r w:rsidR="00647F78">
        <w:rPr>
          <w:rFonts w:ascii="宋体" w:hAnsi="宋体" w:cs="宋体" w:hint="eastAsia"/>
          <w:sz w:val="21"/>
          <w:szCs w:val="21"/>
        </w:rPr>
        <w:t>10</w:t>
      </w:r>
      <w:r>
        <w:rPr>
          <w:rFonts w:ascii="宋体" w:hAnsi="宋体" w:cs="宋体" w:hint="eastAsia"/>
          <w:sz w:val="21"/>
          <w:szCs w:val="21"/>
        </w:rPr>
        <w:t>日，每天上午10:30至13:</w:t>
      </w:r>
      <w:r w:rsidR="00FA6A36">
        <w:rPr>
          <w:rFonts w:ascii="宋体" w:hAnsi="宋体" w:cs="宋体" w:hint="eastAsia"/>
          <w:sz w:val="21"/>
          <w:szCs w:val="21"/>
        </w:rPr>
        <w:t>0</w:t>
      </w:r>
      <w:r>
        <w:rPr>
          <w:rFonts w:ascii="宋体" w:hAnsi="宋体" w:cs="宋体" w:hint="eastAsia"/>
          <w:sz w:val="21"/>
          <w:szCs w:val="21"/>
        </w:rPr>
        <w:t>0，下午15:30至</w:t>
      </w:r>
      <w:r w:rsidR="00647F78">
        <w:rPr>
          <w:rFonts w:ascii="宋体" w:hAnsi="宋体" w:cs="宋体" w:hint="eastAsia"/>
          <w:sz w:val="21"/>
          <w:szCs w:val="21"/>
        </w:rPr>
        <w:t>18</w:t>
      </w:r>
      <w:r>
        <w:rPr>
          <w:rFonts w:ascii="宋体" w:hAnsi="宋体" w:cs="宋体" w:hint="eastAsia"/>
          <w:sz w:val="21"/>
          <w:szCs w:val="21"/>
        </w:rPr>
        <w:t>：</w:t>
      </w:r>
      <w:r w:rsidR="00647F78">
        <w:rPr>
          <w:rFonts w:ascii="宋体" w:hAnsi="宋体" w:cs="宋体" w:hint="eastAsia"/>
          <w:sz w:val="21"/>
          <w:szCs w:val="21"/>
        </w:rPr>
        <w:t>3</w:t>
      </w:r>
      <w:r>
        <w:rPr>
          <w:rFonts w:ascii="宋体" w:hAnsi="宋体" w:cs="宋体" w:hint="eastAsia"/>
          <w:sz w:val="21"/>
          <w:szCs w:val="21"/>
        </w:rPr>
        <w:t>0（北京时间，法定节假日除外）</w:t>
      </w:r>
    </w:p>
    <w:p w:rsidR="00924426"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地点：新疆乌鲁木齐市新市区北京南路895号豪威大厦2</w:t>
      </w:r>
      <w:r w:rsidR="00647F78">
        <w:rPr>
          <w:rFonts w:ascii="宋体" w:hAnsi="宋体" w:cs="宋体" w:hint="eastAsia"/>
          <w:sz w:val="21"/>
          <w:szCs w:val="21"/>
        </w:rPr>
        <w:t>105</w:t>
      </w:r>
      <w:r>
        <w:rPr>
          <w:rFonts w:ascii="宋体" w:hAnsi="宋体" w:cs="宋体" w:hint="eastAsia"/>
          <w:sz w:val="21"/>
          <w:szCs w:val="21"/>
        </w:rPr>
        <w:t>室</w:t>
      </w:r>
    </w:p>
    <w:p w:rsidR="00924426"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方式：现场报名购买文件</w:t>
      </w:r>
    </w:p>
    <w:p w:rsidR="00924426"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购买招标文件时须提交的文件资料：</w:t>
      </w:r>
    </w:p>
    <w:p w:rsidR="00924426" w:rsidRDefault="001F20AF">
      <w:pPr>
        <w:pStyle w:val="a7"/>
        <w:widowControl/>
        <w:spacing w:before="0" w:beforeAutospacing="0" w:after="0" w:afterAutospacing="0" w:line="440" w:lineRule="exact"/>
        <w:ind w:leftChars="200" w:left="420"/>
        <w:jc w:val="both"/>
        <w:rPr>
          <w:rFonts w:ascii="宋体" w:hAnsi="宋体" w:cs="宋体"/>
          <w:sz w:val="21"/>
          <w:szCs w:val="21"/>
        </w:rPr>
      </w:pPr>
      <w:r>
        <w:rPr>
          <w:rFonts w:ascii="宋体" w:hAnsi="宋体" w:cs="宋体" w:hint="eastAsia"/>
          <w:sz w:val="21"/>
          <w:szCs w:val="21"/>
        </w:rPr>
        <w:t>（1）企业营业执照；</w:t>
      </w:r>
    </w:p>
    <w:p w:rsidR="00924426" w:rsidRDefault="001F20AF">
      <w:pPr>
        <w:pStyle w:val="a7"/>
        <w:widowControl/>
        <w:spacing w:before="0" w:beforeAutospacing="0" w:after="0" w:afterAutospacing="0" w:line="440" w:lineRule="exact"/>
        <w:ind w:leftChars="200" w:left="420"/>
        <w:jc w:val="both"/>
        <w:rPr>
          <w:rFonts w:ascii="宋体" w:hAnsi="宋体" w:cs="宋体"/>
          <w:sz w:val="21"/>
          <w:szCs w:val="21"/>
        </w:rPr>
      </w:pPr>
      <w:r>
        <w:rPr>
          <w:rFonts w:ascii="宋体" w:hAnsi="宋体" w:cs="宋体" w:hint="eastAsia"/>
          <w:sz w:val="21"/>
          <w:szCs w:val="21"/>
        </w:rPr>
        <w:t>（2</w:t>
      </w:r>
      <w:r w:rsidR="005847D0">
        <w:rPr>
          <w:rFonts w:ascii="宋体" w:hAnsi="宋体" w:cs="宋体" w:hint="eastAsia"/>
          <w:sz w:val="21"/>
          <w:szCs w:val="21"/>
        </w:rPr>
        <w:t>）法人身份证明书及身份证或法人授权委托书及被授权人身份证</w:t>
      </w:r>
      <w:r>
        <w:rPr>
          <w:rFonts w:ascii="宋体" w:hAnsi="宋体" w:cs="宋体" w:hint="eastAsia"/>
          <w:sz w:val="21"/>
          <w:szCs w:val="21"/>
        </w:rPr>
        <w:t>；</w:t>
      </w:r>
    </w:p>
    <w:p w:rsidR="00924426" w:rsidRDefault="001F20AF">
      <w:pPr>
        <w:pStyle w:val="a7"/>
        <w:widowControl/>
        <w:spacing w:before="0" w:beforeAutospacing="0" w:after="0" w:afterAutospacing="0" w:line="440" w:lineRule="exact"/>
        <w:ind w:leftChars="200" w:left="420"/>
        <w:jc w:val="both"/>
        <w:rPr>
          <w:rFonts w:ascii="宋体" w:hAnsi="宋体" w:cs="宋体"/>
          <w:sz w:val="21"/>
          <w:szCs w:val="21"/>
        </w:rPr>
      </w:pPr>
      <w:r>
        <w:rPr>
          <w:rFonts w:ascii="宋体" w:hAnsi="宋体" w:cs="宋体" w:hint="eastAsia"/>
          <w:sz w:val="21"/>
          <w:szCs w:val="21"/>
        </w:rPr>
        <w:t>（</w:t>
      </w:r>
      <w:r w:rsidR="005847D0">
        <w:rPr>
          <w:rFonts w:ascii="宋体" w:hAnsi="宋体" w:cs="宋体" w:hint="eastAsia"/>
          <w:sz w:val="21"/>
          <w:szCs w:val="21"/>
        </w:rPr>
        <w:t>3</w:t>
      </w:r>
      <w:r>
        <w:rPr>
          <w:rFonts w:ascii="宋体" w:hAnsi="宋体" w:cs="宋体" w:hint="eastAsia"/>
          <w:sz w:val="21"/>
          <w:szCs w:val="21"/>
        </w:rPr>
        <w:t>）</w:t>
      </w:r>
      <w:r w:rsidRPr="00E3072D">
        <w:rPr>
          <w:rFonts w:ascii="宋体" w:hAnsi="宋体" w:cs="宋体" w:hint="eastAsia"/>
          <w:sz w:val="21"/>
          <w:szCs w:val="21"/>
        </w:rPr>
        <w:t>信用中国中“税收违法黑名单”、“政府采购严重违法失信行为记录名单”及中国政府采购网“政府采购严重违法失信行为记录”网页打印页</w:t>
      </w:r>
      <w:r>
        <w:rPr>
          <w:rFonts w:ascii="宋体" w:hAnsi="宋体" w:cs="宋体" w:hint="eastAsia"/>
          <w:sz w:val="21"/>
          <w:szCs w:val="21"/>
        </w:rPr>
        <w:t>；</w:t>
      </w:r>
    </w:p>
    <w:p w:rsidR="00924426"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凡符合资格要求且有意参加投标的供应商，须提供上述资料原件及加盖公章的复印件一式三份。</w:t>
      </w:r>
    </w:p>
    <w:p w:rsidR="00FF087B" w:rsidRPr="005847D0" w:rsidRDefault="001F20AF" w:rsidP="005847D0">
      <w:pPr>
        <w:pStyle w:val="a7"/>
        <w:widowControl/>
        <w:spacing w:before="0" w:beforeAutospacing="0" w:after="0" w:afterAutospacing="0" w:line="440" w:lineRule="exact"/>
        <w:ind w:firstLineChars="200" w:firstLine="420"/>
        <w:jc w:val="both"/>
        <w:rPr>
          <w:rStyle w:val="a9"/>
          <w:rFonts w:ascii="宋体" w:hAnsi="宋体" w:cs="宋体"/>
          <w:b w:val="0"/>
          <w:sz w:val="21"/>
          <w:szCs w:val="21"/>
        </w:rPr>
      </w:pPr>
      <w:r>
        <w:rPr>
          <w:rFonts w:ascii="宋体" w:hAnsi="宋体" w:cs="宋体" w:hint="eastAsia"/>
          <w:sz w:val="21"/>
          <w:szCs w:val="21"/>
        </w:rPr>
        <w:t>售价（元）：200.00</w:t>
      </w:r>
    </w:p>
    <w:p w:rsidR="00924426" w:rsidRDefault="001F20AF">
      <w:pPr>
        <w:pStyle w:val="a7"/>
        <w:widowControl/>
        <w:spacing w:before="0" w:beforeAutospacing="0" w:after="0" w:afterAutospacing="0" w:line="440" w:lineRule="exact"/>
        <w:jc w:val="both"/>
        <w:rPr>
          <w:rFonts w:ascii="宋体" w:hAnsi="宋体" w:cs="宋体"/>
          <w:sz w:val="22"/>
          <w:szCs w:val="21"/>
        </w:rPr>
      </w:pPr>
      <w:r>
        <w:rPr>
          <w:rStyle w:val="a9"/>
          <w:rFonts w:ascii="宋体" w:hAnsi="宋体" w:cs="宋体" w:hint="eastAsia"/>
          <w:sz w:val="22"/>
          <w:szCs w:val="21"/>
        </w:rPr>
        <w:t>四、提交投标文件截止时间、开标时间和地点</w:t>
      </w:r>
    </w:p>
    <w:p w:rsidR="00924426"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提交投标文件截止时间：2022年</w:t>
      </w:r>
      <w:r w:rsidR="00647F78">
        <w:rPr>
          <w:rFonts w:ascii="宋体" w:hAnsi="宋体" w:cs="宋体" w:hint="eastAsia"/>
          <w:sz w:val="21"/>
          <w:szCs w:val="21"/>
        </w:rPr>
        <w:t>08</w:t>
      </w:r>
      <w:r>
        <w:rPr>
          <w:rFonts w:ascii="宋体" w:hAnsi="宋体" w:cs="宋体" w:hint="eastAsia"/>
          <w:sz w:val="21"/>
          <w:szCs w:val="21"/>
        </w:rPr>
        <w:t>月</w:t>
      </w:r>
      <w:r w:rsidR="00647F78">
        <w:rPr>
          <w:rFonts w:ascii="宋体" w:hAnsi="宋体" w:cs="宋体" w:hint="eastAsia"/>
          <w:sz w:val="21"/>
          <w:szCs w:val="21"/>
        </w:rPr>
        <w:t>31</w:t>
      </w:r>
      <w:r>
        <w:rPr>
          <w:rFonts w:ascii="宋体" w:hAnsi="宋体" w:cs="宋体" w:hint="eastAsia"/>
          <w:sz w:val="21"/>
          <w:szCs w:val="21"/>
        </w:rPr>
        <w:t>日11:00（北京时间）</w:t>
      </w:r>
    </w:p>
    <w:p w:rsidR="00924426"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投标地点：</w:t>
      </w:r>
      <w:bookmarkStart w:id="0" w:name="_GoBack"/>
      <w:r>
        <w:rPr>
          <w:rFonts w:ascii="宋体" w:hAnsi="宋体" w:cs="宋体" w:hint="eastAsia"/>
          <w:sz w:val="21"/>
          <w:szCs w:val="21"/>
        </w:rPr>
        <w:t>新疆乌鲁木齐市新市区北京南路895号豪威大厦</w:t>
      </w:r>
      <w:r w:rsidR="00647F78">
        <w:rPr>
          <w:rFonts w:ascii="宋体" w:hAnsi="宋体" w:cs="宋体" w:hint="eastAsia"/>
          <w:sz w:val="21"/>
          <w:szCs w:val="21"/>
        </w:rPr>
        <w:t>2105</w:t>
      </w:r>
      <w:r>
        <w:rPr>
          <w:rFonts w:ascii="宋体" w:hAnsi="宋体" w:cs="宋体" w:hint="eastAsia"/>
          <w:sz w:val="21"/>
          <w:szCs w:val="21"/>
        </w:rPr>
        <w:t>室</w:t>
      </w:r>
    </w:p>
    <w:bookmarkEnd w:id="0"/>
    <w:p w:rsidR="00924426"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开标时间：2022年0</w:t>
      </w:r>
      <w:r w:rsidR="00647F78">
        <w:rPr>
          <w:rFonts w:ascii="宋体" w:hAnsi="宋体" w:cs="宋体" w:hint="eastAsia"/>
          <w:sz w:val="21"/>
          <w:szCs w:val="21"/>
        </w:rPr>
        <w:t>8</w:t>
      </w:r>
      <w:r>
        <w:rPr>
          <w:rFonts w:ascii="宋体" w:hAnsi="宋体" w:cs="宋体" w:hint="eastAsia"/>
          <w:sz w:val="21"/>
          <w:szCs w:val="21"/>
        </w:rPr>
        <w:t>月</w:t>
      </w:r>
      <w:r w:rsidR="00647F78">
        <w:rPr>
          <w:rFonts w:ascii="宋体" w:hAnsi="宋体" w:cs="宋体" w:hint="eastAsia"/>
          <w:sz w:val="21"/>
          <w:szCs w:val="21"/>
        </w:rPr>
        <w:t>31</w:t>
      </w:r>
      <w:r>
        <w:rPr>
          <w:rFonts w:ascii="宋体" w:hAnsi="宋体" w:cs="宋体" w:hint="eastAsia"/>
          <w:sz w:val="21"/>
          <w:szCs w:val="21"/>
        </w:rPr>
        <w:t xml:space="preserve">日11:00（北京时间）  </w:t>
      </w:r>
    </w:p>
    <w:p w:rsidR="00924426" w:rsidRDefault="001F20AF">
      <w:pPr>
        <w:pStyle w:val="a7"/>
        <w:widowControl/>
        <w:spacing w:before="0" w:beforeAutospacing="0" w:after="0" w:afterAutospacing="0" w:line="440" w:lineRule="exact"/>
        <w:ind w:firstLineChars="200" w:firstLine="420"/>
        <w:jc w:val="both"/>
        <w:rPr>
          <w:rStyle w:val="a9"/>
          <w:rFonts w:ascii="宋体" w:hAnsi="宋体" w:cs="宋体"/>
          <w:b w:val="0"/>
          <w:sz w:val="21"/>
          <w:szCs w:val="21"/>
        </w:rPr>
      </w:pPr>
      <w:r>
        <w:rPr>
          <w:rFonts w:ascii="宋体" w:hAnsi="宋体" w:cs="宋体" w:hint="eastAsia"/>
          <w:sz w:val="21"/>
          <w:szCs w:val="21"/>
        </w:rPr>
        <w:lastRenderedPageBreak/>
        <w:t>开标地点：新疆乌鲁木齐市新市区北京南路895号豪威大厦</w:t>
      </w:r>
      <w:r w:rsidR="00647F78">
        <w:rPr>
          <w:rFonts w:ascii="宋体" w:hAnsi="宋体" w:cs="宋体" w:hint="eastAsia"/>
          <w:sz w:val="21"/>
          <w:szCs w:val="21"/>
        </w:rPr>
        <w:t>2105</w:t>
      </w:r>
      <w:r>
        <w:rPr>
          <w:rFonts w:ascii="宋体" w:hAnsi="宋体" w:cs="宋体" w:hint="eastAsia"/>
          <w:sz w:val="21"/>
          <w:szCs w:val="21"/>
        </w:rPr>
        <w:t>室</w:t>
      </w:r>
    </w:p>
    <w:p w:rsidR="00924426" w:rsidRDefault="001F20AF">
      <w:pPr>
        <w:pStyle w:val="a7"/>
        <w:widowControl/>
        <w:spacing w:before="0" w:beforeAutospacing="0" w:after="0" w:afterAutospacing="0" w:line="440" w:lineRule="exact"/>
        <w:jc w:val="both"/>
        <w:rPr>
          <w:rFonts w:ascii="宋体" w:hAnsi="宋体" w:cs="宋体"/>
          <w:sz w:val="22"/>
          <w:szCs w:val="21"/>
        </w:rPr>
      </w:pPr>
      <w:r>
        <w:rPr>
          <w:rStyle w:val="a9"/>
          <w:rFonts w:ascii="宋体" w:hAnsi="宋体" w:cs="宋体" w:hint="eastAsia"/>
          <w:sz w:val="22"/>
          <w:szCs w:val="21"/>
        </w:rPr>
        <w:t>五、公告期限</w:t>
      </w:r>
    </w:p>
    <w:p w:rsidR="00924426" w:rsidRDefault="001F20AF">
      <w:pPr>
        <w:pStyle w:val="a7"/>
        <w:widowControl/>
        <w:spacing w:before="0" w:beforeAutospacing="0" w:after="0" w:afterAutospacing="0" w:line="440" w:lineRule="exact"/>
        <w:ind w:firstLineChars="200" w:firstLine="420"/>
        <w:jc w:val="both"/>
        <w:rPr>
          <w:rFonts w:ascii="宋体" w:hAnsi="宋体" w:cs="宋体"/>
          <w:sz w:val="21"/>
          <w:szCs w:val="21"/>
        </w:rPr>
      </w:pPr>
      <w:r>
        <w:rPr>
          <w:rFonts w:ascii="宋体" w:hAnsi="宋体" w:cs="宋体" w:hint="eastAsia"/>
          <w:sz w:val="21"/>
          <w:szCs w:val="21"/>
        </w:rPr>
        <w:t>自本公告发布之日起5个工作日。</w:t>
      </w:r>
    </w:p>
    <w:p w:rsidR="00647F78" w:rsidRPr="00647F78" w:rsidRDefault="00647F78" w:rsidP="00647F78">
      <w:pPr>
        <w:pStyle w:val="a7"/>
        <w:widowControl/>
        <w:spacing w:line="440" w:lineRule="exact"/>
        <w:rPr>
          <w:rStyle w:val="a9"/>
          <w:rFonts w:ascii="宋体" w:hAnsi="宋体" w:cs="宋体" w:hint="eastAsia"/>
          <w:sz w:val="22"/>
          <w:szCs w:val="21"/>
        </w:rPr>
      </w:pPr>
      <w:r w:rsidRPr="00647F78">
        <w:rPr>
          <w:rStyle w:val="a9"/>
          <w:rFonts w:ascii="宋体" w:hAnsi="宋体" w:cs="宋体" w:hint="eastAsia"/>
          <w:sz w:val="22"/>
          <w:szCs w:val="21"/>
        </w:rPr>
        <w:t>六、其他补充事宜</w:t>
      </w:r>
    </w:p>
    <w:p w:rsidR="00647F78" w:rsidRPr="00647F78" w:rsidRDefault="00647F78" w:rsidP="00647F78">
      <w:pPr>
        <w:pStyle w:val="a7"/>
        <w:widowControl/>
        <w:spacing w:line="440" w:lineRule="exact"/>
        <w:rPr>
          <w:rStyle w:val="a9"/>
          <w:rFonts w:ascii="宋体" w:hAnsi="宋体" w:cs="宋体"/>
          <w:sz w:val="22"/>
          <w:szCs w:val="21"/>
        </w:rPr>
      </w:pPr>
      <w:r w:rsidRPr="00647F78">
        <w:rPr>
          <w:rStyle w:val="a9"/>
          <w:rFonts w:ascii="宋体" w:hAnsi="宋体" w:cs="宋体"/>
          <w:sz w:val="22"/>
          <w:szCs w:val="21"/>
        </w:rPr>
        <w:t>/</w:t>
      </w:r>
    </w:p>
    <w:p w:rsidR="00647F78" w:rsidRPr="00647F78" w:rsidRDefault="00647F78" w:rsidP="00647F78">
      <w:pPr>
        <w:pStyle w:val="a7"/>
        <w:widowControl/>
        <w:spacing w:before="0" w:beforeAutospacing="0" w:after="0" w:afterAutospacing="0" w:line="440" w:lineRule="exact"/>
        <w:ind w:firstLineChars="200" w:firstLine="420"/>
        <w:jc w:val="both"/>
        <w:rPr>
          <w:rFonts w:hint="eastAsia"/>
          <w:sz w:val="21"/>
        </w:rPr>
      </w:pPr>
      <w:r w:rsidRPr="00647F78">
        <w:rPr>
          <w:rFonts w:hint="eastAsia"/>
          <w:sz w:val="21"/>
        </w:rPr>
        <w:t>特别提示：</w:t>
      </w:r>
    </w:p>
    <w:p w:rsidR="00647F78" w:rsidRPr="00647F78" w:rsidRDefault="00647F78" w:rsidP="00647F78">
      <w:pPr>
        <w:pStyle w:val="a7"/>
        <w:widowControl/>
        <w:spacing w:before="0" w:beforeAutospacing="0" w:after="0" w:afterAutospacing="0" w:line="440" w:lineRule="exact"/>
        <w:ind w:firstLineChars="200" w:firstLine="420"/>
        <w:jc w:val="both"/>
        <w:rPr>
          <w:rFonts w:hint="eastAsia"/>
          <w:sz w:val="21"/>
        </w:rPr>
      </w:pPr>
      <w:r w:rsidRPr="00647F78">
        <w:rPr>
          <w:rFonts w:hint="eastAsia"/>
          <w:sz w:val="21"/>
        </w:rPr>
        <w:t>1</w:t>
      </w:r>
      <w:r w:rsidRPr="00647F78">
        <w:rPr>
          <w:rFonts w:hint="eastAsia"/>
          <w:sz w:val="21"/>
        </w:rPr>
        <w:t>、超过</w:t>
      </w:r>
      <w:r w:rsidRPr="00647F78">
        <w:rPr>
          <w:rFonts w:hint="eastAsia"/>
          <w:sz w:val="21"/>
        </w:rPr>
        <w:t>200</w:t>
      </w:r>
      <w:r w:rsidRPr="00647F78">
        <w:rPr>
          <w:rFonts w:hint="eastAsia"/>
          <w:sz w:val="21"/>
        </w:rPr>
        <w:t>万元的货物和服务采购项目、超过</w:t>
      </w:r>
      <w:r w:rsidRPr="00647F78">
        <w:rPr>
          <w:rFonts w:hint="eastAsia"/>
          <w:sz w:val="21"/>
        </w:rPr>
        <w:t>400</w:t>
      </w:r>
      <w:r w:rsidRPr="00647F78">
        <w:rPr>
          <w:rFonts w:hint="eastAsia"/>
          <w:sz w:val="21"/>
        </w:rPr>
        <w:t>万元的工程采购项目中适宜由中小企业提供的，预留该部分采购项目预算总额的</w:t>
      </w:r>
      <w:r w:rsidRPr="00647F78">
        <w:rPr>
          <w:rFonts w:hint="eastAsia"/>
          <w:sz w:val="21"/>
        </w:rPr>
        <w:t>40%</w:t>
      </w:r>
      <w:r w:rsidRPr="00647F78">
        <w:rPr>
          <w:rFonts w:hint="eastAsia"/>
          <w:sz w:val="21"/>
        </w:rPr>
        <w:t>以上专门面向中小企业采购，其中预留给小</w:t>
      </w:r>
      <w:proofErr w:type="gramStart"/>
      <w:r w:rsidRPr="00647F78">
        <w:rPr>
          <w:rFonts w:hint="eastAsia"/>
          <w:sz w:val="21"/>
        </w:rPr>
        <w:t>微企业</w:t>
      </w:r>
      <w:proofErr w:type="gramEnd"/>
      <w:r w:rsidRPr="00647F78">
        <w:rPr>
          <w:rFonts w:hint="eastAsia"/>
          <w:sz w:val="21"/>
        </w:rPr>
        <w:t>的比例不低于</w:t>
      </w:r>
      <w:r w:rsidRPr="00647F78">
        <w:rPr>
          <w:rFonts w:hint="eastAsia"/>
          <w:sz w:val="21"/>
        </w:rPr>
        <w:t>60%</w:t>
      </w:r>
      <w:r w:rsidRPr="00647F78">
        <w:rPr>
          <w:rFonts w:hint="eastAsia"/>
          <w:sz w:val="21"/>
        </w:rPr>
        <w:t>。</w:t>
      </w:r>
    </w:p>
    <w:p w:rsidR="00647F78" w:rsidRPr="00647F78" w:rsidRDefault="00647F78" w:rsidP="00647F78">
      <w:pPr>
        <w:pStyle w:val="a7"/>
        <w:widowControl/>
        <w:spacing w:before="0" w:beforeAutospacing="0" w:after="0" w:afterAutospacing="0" w:line="440" w:lineRule="exact"/>
        <w:ind w:firstLineChars="200" w:firstLine="420"/>
        <w:jc w:val="both"/>
        <w:rPr>
          <w:rFonts w:hint="eastAsia"/>
          <w:sz w:val="21"/>
        </w:rPr>
      </w:pPr>
      <w:r w:rsidRPr="00647F78">
        <w:rPr>
          <w:rFonts w:hint="eastAsia"/>
          <w:sz w:val="21"/>
        </w:rPr>
        <w:t>2</w:t>
      </w:r>
      <w:r w:rsidRPr="00647F78">
        <w:rPr>
          <w:rFonts w:hint="eastAsia"/>
          <w:sz w:val="21"/>
        </w:rPr>
        <w:t>、对于未预留份额专门面向中小企业的采购项目，以及预留份额项目中的非预留部分采购包，采购人、采购代理机构应当对符合规定的小</w:t>
      </w:r>
      <w:proofErr w:type="gramStart"/>
      <w:r w:rsidRPr="00647F78">
        <w:rPr>
          <w:rFonts w:hint="eastAsia"/>
          <w:sz w:val="21"/>
        </w:rPr>
        <w:t>微企业</w:t>
      </w:r>
      <w:proofErr w:type="gramEnd"/>
      <w:r w:rsidRPr="00647F78">
        <w:rPr>
          <w:rFonts w:hint="eastAsia"/>
          <w:sz w:val="21"/>
        </w:rPr>
        <w:t>报价给予</w:t>
      </w:r>
      <w:r w:rsidRPr="00647F78">
        <w:rPr>
          <w:rFonts w:hint="eastAsia"/>
          <w:sz w:val="21"/>
        </w:rPr>
        <w:t>10%~20%</w:t>
      </w:r>
      <w:r w:rsidRPr="00647F78">
        <w:rPr>
          <w:rFonts w:hint="eastAsia"/>
          <w:sz w:val="21"/>
        </w:rPr>
        <w:t>（工程项目为</w:t>
      </w:r>
      <w:r w:rsidRPr="00647F78">
        <w:rPr>
          <w:rFonts w:hint="eastAsia"/>
          <w:sz w:val="21"/>
        </w:rPr>
        <w:t>6%~10%</w:t>
      </w:r>
      <w:r w:rsidRPr="00647F78">
        <w:rPr>
          <w:rFonts w:hint="eastAsia"/>
          <w:sz w:val="21"/>
        </w:rPr>
        <w:t>）的扣除，用扣除后的价格参加评审。适用招标投标法的政府采购工程建设项目，采用综合</w:t>
      </w:r>
      <w:proofErr w:type="gramStart"/>
      <w:r w:rsidRPr="00647F78">
        <w:rPr>
          <w:rFonts w:hint="eastAsia"/>
          <w:sz w:val="21"/>
        </w:rPr>
        <w:t>评估法但未</w:t>
      </w:r>
      <w:proofErr w:type="gramEnd"/>
      <w:r w:rsidRPr="00647F78">
        <w:rPr>
          <w:rFonts w:hint="eastAsia"/>
          <w:sz w:val="21"/>
        </w:rPr>
        <w:t>采用低价优先法计算价格分的，评标时应当在采用原报价进行评分的基础上增加其价格得分的</w:t>
      </w:r>
      <w:r w:rsidRPr="00647F78">
        <w:rPr>
          <w:rFonts w:hint="eastAsia"/>
          <w:sz w:val="21"/>
        </w:rPr>
        <w:t>6%~10%</w:t>
      </w:r>
      <w:r w:rsidRPr="00647F78">
        <w:rPr>
          <w:rFonts w:hint="eastAsia"/>
          <w:sz w:val="21"/>
        </w:rPr>
        <w:t>作为其价格分。</w:t>
      </w:r>
    </w:p>
    <w:p w:rsidR="00924426" w:rsidRPr="00647F78" w:rsidRDefault="00647F78" w:rsidP="00647F78">
      <w:pPr>
        <w:pStyle w:val="a7"/>
        <w:widowControl/>
        <w:spacing w:before="0" w:beforeAutospacing="0" w:after="0" w:afterAutospacing="0" w:line="440" w:lineRule="exact"/>
        <w:ind w:firstLineChars="200" w:firstLine="420"/>
        <w:jc w:val="both"/>
        <w:rPr>
          <w:rFonts w:ascii="宋体" w:hAnsi="宋体" w:cs="宋体"/>
          <w:sz w:val="21"/>
          <w:szCs w:val="21"/>
        </w:rPr>
      </w:pPr>
      <w:r w:rsidRPr="00647F78">
        <w:rPr>
          <w:rFonts w:hint="eastAsia"/>
          <w:sz w:val="21"/>
        </w:rPr>
        <w:t>3</w:t>
      </w:r>
      <w:r w:rsidRPr="00647F78">
        <w:rPr>
          <w:rFonts w:hint="eastAsia"/>
          <w:sz w:val="21"/>
        </w:rPr>
        <w:t>、接受大中型企业与小</w:t>
      </w:r>
      <w:proofErr w:type="gramStart"/>
      <w:r w:rsidRPr="00647F78">
        <w:rPr>
          <w:rFonts w:hint="eastAsia"/>
          <w:sz w:val="21"/>
        </w:rPr>
        <w:t>微企业</w:t>
      </w:r>
      <w:proofErr w:type="gramEnd"/>
      <w:r w:rsidRPr="00647F78">
        <w:rPr>
          <w:rFonts w:hint="eastAsia"/>
          <w:sz w:val="21"/>
        </w:rPr>
        <w:t>组成联合体或者允许大中型企业向一家或者多家小</w:t>
      </w:r>
      <w:proofErr w:type="gramStart"/>
      <w:r w:rsidRPr="00647F78">
        <w:rPr>
          <w:rFonts w:hint="eastAsia"/>
          <w:sz w:val="21"/>
        </w:rPr>
        <w:t>微企业</w:t>
      </w:r>
      <w:proofErr w:type="gramEnd"/>
      <w:r w:rsidRPr="00647F78">
        <w:rPr>
          <w:rFonts w:hint="eastAsia"/>
          <w:sz w:val="21"/>
        </w:rPr>
        <w:t>分包的采购项目，对于联合协议或者分包意向协议约定小</w:t>
      </w:r>
      <w:proofErr w:type="gramStart"/>
      <w:r w:rsidRPr="00647F78">
        <w:rPr>
          <w:rFonts w:hint="eastAsia"/>
          <w:sz w:val="21"/>
        </w:rPr>
        <w:t>微企业</w:t>
      </w:r>
      <w:proofErr w:type="gramEnd"/>
      <w:r w:rsidRPr="00647F78">
        <w:rPr>
          <w:rFonts w:hint="eastAsia"/>
          <w:sz w:val="21"/>
        </w:rPr>
        <w:t>的合同份额占到合同总金额</w:t>
      </w:r>
      <w:r w:rsidRPr="00647F78">
        <w:rPr>
          <w:rFonts w:hint="eastAsia"/>
          <w:sz w:val="21"/>
        </w:rPr>
        <w:t>40%</w:t>
      </w:r>
      <w:r w:rsidRPr="00647F78">
        <w:rPr>
          <w:rFonts w:hint="eastAsia"/>
          <w:sz w:val="21"/>
        </w:rPr>
        <w:t>以上的，采购人、采购代理机构应当对联合体或者大中型企业的报价给予</w:t>
      </w:r>
      <w:r w:rsidRPr="00647F78">
        <w:rPr>
          <w:rFonts w:hint="eastAsia"/>
          <w:sz w:val="21"/>
        </w:rPr>
        <w:t>4%~6%</w:t>
      </w:r>
      <w:r w:rsidRPr="00647F78">
        <w:rPr>
          <w:rFonts w:hint="eastAsia"/>
          <w:sz w:val="21"/>
        </w:rPr>
        <w:t>（工程项目为</w:t>
      </w:r>
      <w:r w:rsidRPr="00647F78">
        <w:rPr>
          <w:rFonts w:hint="eastAsia"/>
          <w:sz w:val="21"/>
        </w:rPr>
        <w:t>2%~4%</w:t>
      </w:r>
      <w:r w:rsidRPr="00647F78">
        <w:rPr>
          <w:rFonts w:hint="eastAsia"/>
          <w:sz w:val="21"/>
        </w:rPr>
        <w:t>）的扣除，用扣除后的价格参加评审。适用招标投标法的政府采购工程建设项目，采用综合</w:t>
      </w:r>
      <w:proofErr w:type="gramStart"/>
      <w:r w:rsidRPr="00647F78">
        <w:rPr>
          <w:rFonts w:hint="eastAsia"/>
          <w:sz w:val="21"/>
        </w:rPr>
        <w:t>评估法但未</w:t>
      </w:r>
      <w:proofErr w:type="gramEnd"/>
      <w:r w:rsidRPr="00647F78">
        <w:rPr>
          <w:rFonts w:hint="eastAsia"/>
          <w:sz w:val="21"/>
        </w:rPr>
        <w:t>采用低价优先法计算价格分的，评标时应当在采用原报价进行评分的基础上增加其价格得分的</w:t>
      </w:r>
      <w:r w:rsidRPr="00647F78">
        <w:rPr>
          <w:rFonts w:hint="eastAsia"/>
          <w:sz w:val="21"/>
        </w:rPr>
        <w:t>2%~4%</w:t>
      </w:r>
      <w:r w:rsidRPr="00647F78">
        <w:rPr>
          <w:rFonts w:hint="eastAsia"/>
          <w:sz w:val="21"/>
        </w:rPr>
        <w:t>作为其价格分。</w:t>
      </w:r>
      <w:r w:rsidR="001F20AF" w:rsidRPr="00647F78">
        <w:rPr>
          <w:rFonts w:hint="eastAsia"/>
          <w:sz w:val="21"/>
        </w:rPr>
        <w:t>七、对本次采购提出询问，请按以下方式联系</w:t>
      </w:r>
    </w:p>
    <w:p w:rsidR="00924426" w:rsidRDefault="001F20AF">
      <w:pPr>
        <w:pStyle w:val="a7"/>
        <w:widowControl/>
        <w:spacing w:before="0" w:beforeAutospacing="0" w:after="0" w:afterAutospacing="0" w:line="440" w:lineRule="exact"/>
        <w:ind w:firstLine="420"/>
        <w:jc w:val="both"/>
        <w:rPr>
          <w:rFonts w:ascii="宋体" w:hAnsi="宋体" w:cs="宋体"/>
          <w:sz w:val="21"/>
          <w:szCs w:val="21"/>
        </w:rPr>
      </w:pPr>
      <w:r>
        <w:rPr>
          <w:rFonts w:ascii="宋体" w:hAnsi="宋体" w:cs="宋体" w:hint="eastAsia"/>
          <w:sz w:val="21"/>
          <w:szCs w:val="21"/>
        </w:rPr>
        <w:t>1</w:t>
      </w:r>
      <w:r>
        <w:rPr>
          <w:rFonts w:ascii="宋体" w:hAnsi="宋体" w:cs="宋体" w:hint="eastAsia"/>
          <w:b/>
          <w:bCs/>
          <w:sz w:val="21"/>
          <w:szCs w:val="21"/>
        </w:rPr>
        <w:t>.采购人信息</w:t>
      </w:r>
    </w:p>
    <w:p w:rsidR="00647F78" w:rsidRPr="00647F78" w:rsidRDefault="00647F78" w:rsidP="00647F78">
      <w:pPr>
        <w:pStyle w:val="a7"/>
        <w:widowControl/>
        <w:spacing w:before="0" w:beforeAutospacing="0" w:after="0" w:afterAutospacing="0" w:line="440" w:lineRule="exact"/>
        <w:ind w:firstLineChars="200" w:firstLine="420"/>
        <w:jc w:val="both"/>
        <w:rPr>
          <w:rFonts w:ascii="宋体" w:hAnsi="宋体" w:cs="宋体" w:hint="eastAsia"/>
          <w:sz w:val="21"/>
          <w:szCs w:val="21"/>
        </w:rPr>
      </w:pPr>
      <w:r w:rsidRPr="00647F78">
        <w:rPr>
          <w:rFonts w:ascii="宋体" w:hAnsi="宋体" w:cs="宋体" w:hint="eastAsia"/>
          <w:sz w:val="21"/>
          <w:szCs w:val="21"/>
        </w:rPr>
        <w:t>招 标 人：新疆维吾尔自治区天山东部国有林管理局呼图壁分局</w:t>
      </w:r>
    </w:p>
    <w:p w:rsidR="00647F78" w:rsidRPr="00647F78" w:rsidRDefault="00647F78" w:rsidP="00647F78">
      <w:pPr>
        <w:pStyle w:val="a7"/>
        <w:widowControl/>
        <w:spacing w:before="0" w:beforeAutospacing="0" w:after="0" w:afterAutospacing="0" w:line="440" w:lineRule="exact"/>
        <w:ind w:firstLineChars="200" w:firstLine="420"/>
        <w:jc w:val="both"/>
        <w:rPr>
          <w:rFonts w:ascii="宋体" w:hAnsi="宋体" w:cs="宋体" w:hint="eastAsia"/>
          <w:sz w:val="21"/>
          <w:szCs w:val="21"/>
        </w:rPr>
      </w:pPr>
      <w:r w:rsidRPr="00647F78">
        <w:rPr>
          <w:rFonts w:ascii="宋体" w:hAnsi="宋体" w:cs="宋体" w:hint="eastAsia"/>
          <w:sz w:val="21"/>
          <w:szCs w:val="21"/>
        </w:rPr>
        <w:t>地    址：呼图壁县乌伊西路4号</w:t>
      </w:r>
    </w:p>
    <w:p w:rsidR="00647F78" w:rsidRPr="00647F78" w:rsidRDefault="00647F78" w:rsidP="00647F78">
      <w:pPr>
        <w:pStyle w:val="a7"/>
        <w:widowControl/>
        <w:spacing w:before="0" w:beforeAutospacing="0" w:after="0" w:afterAutospacing="0" w:line="440" w:lineRule="exact"/>
        <w:ind w:firstLineChars="200" w:firstLine="420"/>
        <w:jc w:val="both"/>
        <w:rPr>
          <w:rFonts w:ascii="宋体" w:hAnsi="宋体" w:cs="宋体" w:hint="eastAsia"/>
          <w:sz w:val="21"/>
          <w:szCs w:val="21"/>
        </w:rPr>
      </w:pPr>
      <w:r w:rsidRPr="00647F78">
        <w:rPr>
          <w:rFonts w:ascii="宋体" w:hAnsi="宋体" w:cs="宋体" w:hint="eastAsia"/>
          <w:sz w:val="21"/>
          <w:szCs w:val="21"/>
        </w:rPr>
        <w:t>联 系 人：张伟</w:t>
      </w:r>
    </w:p>
    <w:p w:rsidR="00647F78" w:rsidRPr="00647F78" w:rsidRDefault="00647F78" w:rsidP="00647F78">
      <w:pPr>
        <w:pStyle w:val="a7"/>
        <w:widowControl/>
        <w:spacing w:before="0" w:beforeAutospacing="0" w:after="0" w:afterAutospacing="0" w:line="440" w:lineRule="exact"/>
        <w:ind w:firstLineChars="200" w:firstLine="420"/>
        <w:jc w:val="both"/>
        <w:rPr>
          <w:rFonts w:ascii="宋体" w:hAnsi="宋体" w:cs="宋体" w:hint="eastAsia"/>
          <w:sz w:val="21"/>
          <w:szCs w:val="21"/>
        </w:rPr>
      </w:pPr>
      <w:r w:rsidRPr="00647F78">
        <w:rPr>
          <w:rFonts w:ascii="宋体" w:hAnsi="宋体" w:cs="宋体" w:hint="eastAsia"/>
          <w:sz w:val="21"/>
          <w:szCs w:val="21"/>
        </w:rPr>
        <w:t>电    话： 18099000108</w:t>
      </w:r>
    </w:p>
    <w:p w:rsidR="00647F78" w:rsidRPr="00647F78" w:rsidRDefault="00647F78" w:rsidP="00647F78">
      <w:pPr>
        <w:pStyle w:val="a7"/>
        <w:widowControl/>
        <w:spacing w:before="0" w:beforeAutospacing="0" w:after="0" w:afterAutospacing="0" w:line="440" w:lineRule="exact"/>
        <w:ind w:firstLineChars="200" w:firstLine="420"/>
        <w:jc w:val="both"/>
        <w:rPr>
          <w:rFonts w:ascii="宋体" w:hAnsi="宋体" w:cs="宋体" w:hint="eastAsia"/>
          <w:sz w:val="21"/>
          <w:szCs w:val="21"/>
        </w:rPr>
      </w:pPr>
      <w:r w:rsidRPr="00647F78">
        <w:rPr>
          <w:rFonts w:ascii="宋体" w:hAnsi="宋体" w:cs="宋体" w:hint="eastAsia"/>
          <w:sz w:val="21"/>
          <w:szCs w:val="21"/>
        </w:rPr>
        <w:t>电子邮箱：/</w:t>
      </w:r>
    </w:p>
    <w:p w:rsidR="00647F78" w:rsidRPr="00647F78" w:rsidRDefault="00647F78" w:rsidP="00647F78">
      <w:pPr>
        <w:pStyle w:val="a7"/>
        <w:widowControl/>
        <w:spacing w:before="0" w:beforeAutospacing="0" w:after="0" w:afterAutospacing="0" w:line="440" w:lineRule="exact"/>
        <w:ind w:firstLineChars="200" w:firstLine="420"/>
        <w:jc w:val="both"/>
        <w:rPr>
          <w:rFonts w:ascii="宋体" w:hAnsi="宋体" w:cs="宋体" w:hint="eastAsia"/>
          <w:sz w:val="21"/>
          <w:szCs w:val="21"/>
        </w:rPr>
      </w:pPr>
      <w:r w:rsidRPr="00647F78">
        <w:rPr>
          <w:rFonts w:ascii="宋体" w:hAnsi="宋体" w:cs="宋体" w:hint="eastAsia"/>
          <w:sz w:val="21"/>
          <w:szCs w:val="21"/>
        </w:rPr>
        <w:t>代理机构：全信项目管理咨询有限公司</w:t>
      </w:r>
    </w:p>
    <w:p w:rsidR="00647F78" w:rsidRPr="00647F78" w:rsidRDefault="00647F78" w:rsidP="00647F78">
      <w:pPr>
        <w:pStyle w:val="a7"/>
        <w:widowControl/>
        <w:spacing w:before="0" w:beforeAutospacing="0" w:after="0" w:afterAutospacing="0" w:line="440" w:lineRule="exact"/>
        <w:ind w:firstLineChars="200" w:firstLine="420"/>
        <w:jc w:val="both"/>
        <w:rPr>
          <w:rFonts w:ascii="宋体" w:hAnsi="宋体" w:cs="宋体" w:hint="eastAsia"/>
          <w:sz w:val="21"/>
          <w:szCs w:val="21"/>
        </w:rPr>
      </w:pPr>
      <w:r w:rsidRPr="00647F78">
        <w:rPr>
          <w:rFonts w:ascii="宋体" w:hAnsi="宋体" w:cs="宋体" w:hint="eastAsia"/>
          <w:sz w:val="21"/>
          <w:szCs w:val="21"/>
        </w:rPr>
        <w:t>地    址：新疆乌鲁木齐市新市区北京南路895号豪威大厦2105室</w:t>
      </w:r>
    </w:p>
    <w:p w:rsidR="00647F78" w:rsidRPr="00647F78" w:rsidRDefault="00647F78" w:rsidP="00647F78">
      <w:pPr>
        <w:pStyle w:val="a7"/>
        <w:widowControl/>
        <w:spacing w:before="0" w:beforeAutospacing="0" w:after="0" w:afterAutospacing="0" w:line="440" w:lineRule="exact"/>
        <w:ind w:firstLineChars="200" w:firstLine="420"/>
        <w:jc w:val="both"/>
        <w:rPr>
          <w:rFonts w:ascii="宋体" w:hAnsi="宋体" w:cs="宋体" w:hint="eastAsia"/>
          <w:sz w:val="21"/>
          <w:szCs w:val="21"/>
        </w:rPr>
      </w:pPr>
      <w:r w:rsidRPr="00647F78">
        <w:rPr>
          <w:rFonts w:ascii="宋体" w:hAnsi="宋体" w:cs="宋体" w:hint="eastAsia"/>
          <w:sz w:val="21"/>
          <w:szCs w:val="21"/>
        </w:rPr>
        <w:lastRenderedPageBreak/>
        <w:t>联 系 人：桑星睿 徐静 王文涛</w:t>
      </w:r>
    </w:p>
    <w:p w:rsidR="00647F78" w:rsidRPr="00647F78" w:rsidRDefault="00647F78" w:rsidP="00647F78">
      <w:pPr>
        <w:pStyle w:val="a7"/>
        <w:widowControl/>
        <w:spacing w:before="0" w:beforeAutospacing="0" w:after="0" w:afterAutospacing="0" w:line="440" w:lineRule="exact"/>
        <w:ind w:firstLineChars="200" w:firstLine="420"/>
        <w:jc w:val="both"/>
        <w:rPr>
          <w:rFonts w:ascii="宋体" w:hAnsi="宋体" w:cs="宋体" w:hint="eastAsia"/>
          <w:sz w:val="21"/>
          <w:szCs w:val="21"/>
        </w:rPr>
      </w:pPr>
      <w:r w:rsidRPr="00647F78">
        <w:rPr>
          <w:rFonts w:ascii="宋体" w:hAnsi="宋体" w:cs="宋体" w:hint="eastAsia"/>
          <w:sz w:val="21"/>
          <w:szCs w:val="21"/>
        </w:rPr>
        <w:t>电</w:t>
      </w:r>
      <w:r w:rsidRPr="00647F78">
        <w:rPr>
          <w:rFonts w:ascii="宋体" w:hAnsi="宋体" w:cs="宋体" w:hint="eastAsia"/>
          <w:sz w:val="21"/>
          <w:szCs w:val="21"/>
        </w:rPr>
        <w:tab/>
        <w:t xml:space="preserve">话：18609017988      </w:t>
      </w:r>
    </w:p>
    <w:p w:rsidR="00924426" w:rsidRPr="00647F78" w:rsidRDefault="00647F78" w:rsidP="00647F78">
      <w:pPr>
        <w:pStyle w:val="a7"/>
        <w:widowControl/>
        <w:spacing w:before="0" w:beforeAutospacing="0" w:after="0" w:afterAutospacing="0" w:line="440" w:lineRule="exact"/>
        <w:ind w:firstLineChars="200" w:firstLine="420"/>
        <w:jc w:val="both"/>
        <w:rPr>
          <w:rFonts w:ascii="宋体" w:hAnsi="宋体" w:cs="宋体"/>
          <w:sz w:val="21"/>
          <w:szCs w:val="21"/>
        </w:rPr>
      </w:pPr>
      <w:r w:rsidRPr="00647F78">
        <w:rPr>
          <w:rFonts w:ascii="宋体" w:hAnsi="宋体" w:cs="宋体" w:hint="eastAsia"/>
          <w:sz w:val="21"/>
          <w:szCs w:val="21"/>
        </w:rPr>
        <w:t>电子邮箱：2429106455@qq.com</w:t>
      </w:r>
    </w:p>
    <w:sectPr w:rsidR="00924426" w:rsidRPr="00647F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38C" w:rsidRDefault="00FD138C" w:rsidP="00FF087B">
      <w:r>
        <w:separator/>
      </w:r>
    </w:p>
  </w:endnote>
  <w:endnote w:type="continuationSeparator" w:id="0">
    <w:p w:rsidR="00FD138C" w:rsidRDefault="00FD138C" w:rsidP="00FF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38C" w:rsidRDefault="00FD138C" w:rsidP="00FF087B">
      <w:r>
        <w:separator/>
      </w:r>
    </w:p>
  </w:footnote>
  <w:footnote w:type="continuationSeparator" w:id="0">
    <w:p w:rsidR="00FD138C" w:rsidRDefault="00FD138C" w:rsidP="00FF0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iMWI5NTAzN2Q4MGJkY2UyNDk1Y2ZjMjdlYWI3ZmIifQ=="/>
  </w:docVars>
  <w:rsids>
    <w:rsidRoot w:val="002C099B"/>
    <w:rsid w:val="00020B74"/>
    <w:rsid w:val="00033880"/>
    <w:rsid w:val="00066C8E"/>
    <w:rsid w:val="000B7E61"/>
    <w:rsid w:val="0017636A"/>
    <w:rsid w:val="001F20AF"/>
    <w:rsid w:val="00263DDE"/>
    <w:rsid w:val="002C099B"/>
    <w:rsid w:val="002C331B"/>
    <w:rsid w:val="003020A8"/>
    <w:rsid w:val="003139E6"/>
    <w:rsid w:val="00315734"/>
    <w:rsid w:val="0038570E"/>
    <w:rsid w:val="003F3C0C"/>
    <w:rsid w:val="004644CD"/>
    <w:rsid w:val="00470DCE"/>
    <w:rsid w:val="004A48AE"/>
    <w:rsid w:val="004F4FBD"/>
    <w:rsid w:val="005847D0"/>
    <w:rsid w:val="005E5AC7"/>
    <w:rsid w:val="0063237F"/>
    <w:rsid w:val="00647F78"/>
    <w:rsid w:val="006E4B4F"/>
    <w:rsid w:val="007003B5"/>
    <w:rsid w:val="007A3750"/>
    <w:rsid w:val="008133ED"/>
    <w:rsid w:val="008265A2"/>
    <w:rsid w:val="00827BFC"/>
    <w:rsid w:val="008858E0"/>
    <w:rsid w:val="00924426"/>
    <w:rsid w:val="00925BF4"/>
    <w:rsid w:val="00965967"/>
    <w:rsid w:val="0097106C"/>
    <w:rsid w:val="00A746A7"/>
    <w:rsid w:val="00A950B2"/>
    <w:rsid w:val="00AE0A66"/>
    <w:rsid w:val="00AF1093"/>
    <w:rsid w:val="00B31FFF"/>
    <w:rsid w:val="00B570E3"/>
    <w:rsid w:val="00C26900"/>
    <w:rsid w:val="00D2098B"/>
    <w:rsid w:val="00D24741"/>
    <w:rsid w:val="00D35544"/>
    <w:rsid w:val="00D609B7"/>
    <w:rsid w:val="00DB1D51"/>
    <w:rsid w:val="00E3072D"/>
    <w:rsid w:val="00FA6A36"/>
    <w:rsid w:val="00FD138C"/>
    <w:rsid w:val="00FF087B"/>
    <w:rsid w:val="5CF70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rFonts w:ascii="Calibri" w:eastAsia="宋体" w:hAnsi="Calibri" w:cs="Times New Roman"/>
      <w:kern w:val="2"/>
      <w:sz w:val="21"/>
      <w:szCs w:val="24"/>
    </w:rPr>
  </w:style>
  <w:style w:type="paragraph" w:styleId="2">
    <w:name w:val="heading 2"/>
    <w:basedOn w:val="a"/>
    <w:next w:val="a"/>
    <w:link w:val="2Char"/>
    <w:uiPriority w:val="9"/>
    <w:semiHidden/>
    <w:unhideWhenUsed/>
    <w:qFormat/>
    <w:rsid w:val="005847D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widowControl/>
      <w:ind w:firstLine="420"/>
      <w:jc w:val="left"/>
    </w:pPr>
    <w:rPr>
      <w:kern w:val="0"/>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1"/>
    <w:uiPriority w:val="59"/>
    <w:qFormat/>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character" w:styleId="aa">
    <w:name w:val="Hyperlink"/>
    <w:uiPriority w:val="99"/>
    <w:qFormat/>
    <w:rPr>
      <w:color w:val="0000FF"/>
      <w:u w:val="single"/>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3Char">
    <w:name w:val="标题 3 Char"/>
    <w:basedOn w:val="a0"/>
    <w:link w:val="3"/>
    <w:uiPriority w:val="9"/>
    <w:semiHidden/>
    <w:qFormat/>
    <w:rPr>
      <w:rFonts w:ascii="Calibri" w:eastAsia="宋体" w:hAnsi="Calibri" w:cs="Times New Roman"/>
      <w:b/>
      <w:bCs/>
      <w:sz w:val="32"/>
      <w:szCs w:val="32"/>
    </w:rPr>
  </w:style>
  <w:style w:type="character" w:customStyle="1" w:styleId="Char">
    <w:name w:val="批注框文本 Char"/>
    <w:basedOn w:val="a0"/>
    <w:link w:val="a4"/>
    <w:uiPriority w:val="99"/>
    <w:semiHidden/>
    <w:qFormat/>
    <w:rPr>
      <w:rFonts w:ascii="Calibri" w:eastAsia="宋体" w:hAnsi="Calibri" w:cs="Times New Roman"/>
      <w:sz w:val="18"/>
      <w:szCs w:val="18"/>
    </w:rPr>
  </w:style>
  <w:style w:type="character" w:customStyle="1" w:styleId="2Char">
    <w:name w:val="标题 2 Char"/>
    <w:basedOn w:val="a0"/>
    <w:link w:val="2"/>
    <w:uiPriority w:val="9"/>
    <w:semiHidden/>
    <w:rsid w:val="005847D0"/>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rFonts w:ascii="Calibri" w:eastAsia="宋体" w:hAnsi="Calibri" w:cs="Times New Roman"/>
      <w:kern w:val="2"/>
      <w:sz w:val="21"/>
      <w:szCs w:val="24"/>
    </w:rPr>
  </w:style>
  <w:style w:type="paragraph" w:styleId="2">
    <w:name w:val="heading 2"/>
    <w:basedOn w:val="a"/>
    <w:next w:val="a"/>
    <w:link w:val="2Char"/>
    <w:uiPriority w:val="9"/>
    <w:semiHidden/>
    <w:unhideWhenUsed/>
    <w:qFormat/>
    <w:rsid w:val="005847D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widowControl/>
      <w:ind w:firstLine="420"/>
      <w:jc w:val="left"/>
    </w:pPr>
    <w:rPr>
      <w:kern w:val="0"/>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1"/>
    <w:uiPriority w:val="59"/>
    <w:qFormat/>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character" w:styleId="aa">
    <w:name w:val="Hyperlink"/>
    <w:uiPriority w:val="99"/>
    <w:qFormat/>
    <w:rPr>
      <w:color w:val="0000FF"/>
      <w:u w:val="single"/>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3Char">
    <w:name w:val="标题 3 Char"/>
    <w:basedOn w:val="a0"/>
    <w:link w:val="3"/>
    <w:uiPriority w:val="9"/>
    <w:semiHidden/>
    <w:qFormat/>
    <w:rPr>
      <w:rFonts w:ascii="Calibri" w:eastAsia="宋体" w:hAnsi="Calibri" w:cs="Times New Roman"/>
      <w:b/>
      <w:bCs/>
      <w:sz w:val="32"/>
      <w:szCs w:val="32"/>
    </w:rPr>
  </w:style>
  <w:style w:type="character" w:customStyle="1" w:styleId="Char">
    <w:name w:val="批注框文本 Char"/>
    <w:basedOn w:val="a0"/>
    <w:link w:val="a4"/>
    <w:uiPriority w:val="99"/>
    <w:semiHidden/>
    <w:qFormat/>
    <w:rPr>
      <w:rFonts w:ascii="Calibri" w:eastAsia="宋体" w:hAnsi="Calibri" w:cs="Times New Roman"/>
      <w:sz w:val="18"/>
      <w:szCs w:val="18"/>
    </w:rPr>
  </w:style>
  <w:style w:type="character" w:customStyle="1" w:styleId="2Char">
    <w:name w:val="标题 2 Char"/>
    <w:basedOn w:val="a0"/>
    <w:link w:val="2"/>
    <w:uiPriority w:val="9"/>
    <w:semiHidden/>
    <w:rsid w:val="005847D0"/>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040470">
      <w:bodyDiv w:val="1"/>
      <w:marLeft w:val="0"/>
      <w:marRight w:val="0"/>
      <w:marTop w:val="0"/>
      <w:marBottom w:val="0"/>
      <w:divBdr>
        <w:top w:val="none" w:sz="0" w:space="0" w:color="auto"/>
        <w:left w:val="none" w:sz="0" w:space="0" w:color="auto"/>
        <w:bottom w:val="none" w:sz="0" w:space="0" w:color="auto"/>
        <w:right w:val="none" w:sz="0" w:space="0" w:color="auto"/>
      </w:divBdr>
    </w:div>
    <w:div w:id="975110332">
      <w:bodyDiv w:val="1"/>
      <w:marLeft w:val="0"/>
      <w:marRight w:val="0"/>
      <w:marTop w:val="0"/>
      <w:marBottom w:val="0"/>
      <w:divBdr>
        <w:top w:val="none" w:sz="0" w:space="0" w:color="auto"/>
        <w:left w:val="none" w:sz="0" w:space="0" w:color="auto"/>
        <w:bottom w:val="none" w:sz="0" w:space="0" w:color="auto"/>
        <w:right w:val="none" w:sz="0" w:space="0" w:color="auto"/>
      </w:divBdr>
    </w:div>
    <w:div w:id="1067721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332</Words>
  <Characters>1893</Characters>
  <Application>Microsoft Office Word</Application>
  <DocSecurity>0</DocSecurity>
  <Lines>15</Lines>
  <Paragraphs>4</Paragraphs>
  <ScaleCrop>false</ScaleCrop>
  <Company>china</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cp:lastPrinted>2022-08-02T08:46:00Z</cp:lastPrinted>
  <dcterms:created xsi:type="dcterms:W3CDTF">2022-04-20T09:49:00Z</dcterms:created>
  <dcterms:modified xsi:type="dcterms:W3CDTF">2022-08-02T10:04:00Z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F602A70E42A845CF8C4CB42C26F497AE</vt:lpwstr>
  </property>
</Properties>
</file>