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18967" w14:textId="77777777" w:rsidR="007C710F" w:rsidRPr="00CF1032" w:rsidRDefault="0096103F">
      <w:pPr>
        <w:adjustRightInd w:val="0"/>
        <w:snapToGrid w:val="0"/>
        <w:jc w:val="left"/>
        <w:rPr>
          <w:rFonts w:ascii="宋体" w:hAnsi="宋体"/>
        </w:rPr>
      </w:pPr>
      <w:r w:rsidRPr="00CF1032">
        <w:rPr>
          <w:rFonts w:ascii="宋体" w:hAnsi="宋体"/>
          <w:noProof/>
        </w:rPr>
        <w:drawing>
          <wp:inline distT="0" distB="0" distL="0" distR="0" wp14:anchorId="7F217019" wp14:editId="40D66D7D">
            <wp:extent cx="982345" cy="791845"/>
            <wp:effectExtent l="0" t="0" r="825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2345" cy="791845"/>
                    </a:xfrm>
                    <a:prstGeom prst="rect">
                      <a:avLst/>
                    </a:prstGeom>
                    <a:noFill/>
                    <a:ln>
                      <a:noFill/>
                    </a:ln>
                  </pic:spPr>
                </pic:pic>
              </a:graphicData>
            </a:graphic>
          </wp:inline>
        </w:drawing>
      </w:r>
      <w:r w:rsidRPr="00CF1032">
        <w:rPr>
          <w:rFonts w:ascii="宋体" w:hAnsi="宋体" w:hint="eastAsia"/>
        </w:rPr>
        <w:t xml:space="preserve"> </w:t>
      </w:r>
    </w:p>
    <w:p w14:paraId="26E111B5" w14:textId="77777777" w:rsidR="007C710F" w:rsidRPr="00CF1032" w:rsidRDefault="0096103F">
      <w:pPr>
        <w:adjustRightInd w:val="0"/>
        <w:snapToGrid w:val="0"/>
        <w:spacing w:line="480" w:lineRule="exact"/>
        <w:jc w:val="center"/>
        <w:rPr>
          <w:rFonts w:ascii="宋体" w:hAnsi="宋体"/>
          <w:b/>
          <w:bCs/>
        </w:rPr>
      </w:pPr>
      <w:r w:rsidRPr="00CF1032">
        <w:rPr>
          <w:rFonts w:ascii="宋体" w:hAnsi="宋体" w:hint="eastAsia"/>
          <w:bCs/>
          <w:sz w:val="48"/>
          <w:szCs w:val="48"/>
        </w:rPr>
        <w:t>招 标 文 件</w:t>
      </w:r>
    </w:p>
    <w:p w14:paraId="237105B4" w14:textId="77777777" w:rsidR="000E1B67" w:rsidRPr="00CF1032" w:rsidRDefault="000E1B67">
      <w:pPr>
        <w:ind w:left="1574" w:rightChars="-91" w:right="-191" w:hangingChars="492" w:hanging="1574"/>
        <w:rPr>
          <w:rFonts w:ascii="宋体" w:hAnsi="宋体"/>
          <w:bCs/>
          <w:kern w:val="0"/>
          <w:sz w:val="32"/>
          <w:szCs w:val="32"/>
        </w:rPr>
      </w:pPr>
    </w:p>
    <w:p w14:paraId="41F47FAA" w14:textId="7E311951" w:rsidR="007C710F" w:rsidRPr="00CF1032" w:rsidRDefault="0096103F">
      <w:pPr>
        <w:ind w:left="1574" w:rightChars="-91" w:right="-191" w:hangingChars="492" w:hanging="1574"/>
        <w:rPr>
          <w:rFonts w:ascii="宋体" w:hAnsi="宋体"/>
          <w:b/>
          <w:bCs/>
          <w:sz w:val="24"/>
        </w:rPr>
      </w:pPr>
      <w:r w:rsidRPr="00CF1032">
        <w:rPr>
          <w:rFonts w:ascii="宋体" w:hAnsi="宋体" w:hint="eastAsia"/>
          <w:bCs/>
          <w:kern w:val="0"/>
          <w:sz w:val="32"/>
          <w:szCs w:val="32"/>
        </w:rPr>
        <w:t>项目名称：</w:t>
      </w:r>
      <w:r w:rsidR="00545332" w:rsidRPr="00CF1032">
        <w:rPr>
          <w:rFonts w:ascii="宋体" w:hAnsi="宋体" w:hint="eastAsia"/>
          <w:bCs/>
          <w:sz w:val="32"/>
        </w:rPr>
        <w:t>新疆农业大学陆港校区室外场坪项目</w:t>
      </w:r>
    </w:p>
    <w:p w14:paraId="5BD27C37" w14:textId="77777777" w:rsidR="007C710F" w:rsidRPr="00CF1032" w:rsidRDefault="007C710F">
      <w:pPr>
        <w:adjustRightInd w:val="0"/>
        <w:snapToGrid w:val="0"/>
        <w:spacing w:line="480" w:lineRule="exact"/>
        <w:jc w:val="center"/>
        <w:rPr>
          <w:rFonts w:ascii="宋体" w:hAnsi="宋体"/>
          <w:bCs/>
          <w:sz w:val="32"/>
          <w:szCs w:val="32"/>
        </w:rPr>
      </w:pPr>
    </w:p>
    <w:p w14:paraId="34F4338E" w14:textId="77777777" w:rsidR="007C710F" w:rsidRPr="00CF1032" w:rsidRDefault="0096103F">
      <w:pPr>
        <w:adjustRightInd w:val="0"/>
        <w:snapToGrid w:val="0"/>
        <w:spacing w:line="480" w:lineRule="exact"/>
        <w:rPr>
          <w:rFonts w:ascii="宋体" w:hAnsi="宋体"/>
          <w:bCs/>
          <w:kern w:val="0"/>
          <w:sz w:val="32"/>
          <w:szCs w:val="32"/>
        </w:rPr>
      </w:pPr>
      <w:r w:rsidRPr="00CF1032">
        <w:rPr>
          <w:rFonts w:ascii="宋体" w:hAnsi="宋体" w:hint="eastAsia"/>
          <w:bCs/>
          <w:kern w:val="0"/>
          <w:sz w:val="32"/>
          <w:szCs w:val="32"/>
        </w:rPr>
        <w:t>采购人(盖章)：</w:t>
      </w:r>
      <w:r w:rsidR="007F57DC" w:rsidRPr="00CF1032">
        <w:rPr>
          <w:rFonts w:ascii="宋体" w:hAnsi="宋体" w:hint="eastAsia"/>
          <w:bCs/>
          <w:sz w:val="32"/>
        </w:rPr>
        <w:t>新疆农业大学</w:t>
      </w:r>
    </w:p>
    <w:p w14:paraId="176AA5CE" w14:textId="77777777" w:rsidR="007C710F" w:rsidRPr="00CF1032" w:rsidRDefault="007C710F">
      <w:pPr>
        <w:adjustRightInd w:val="0"/>
        <w:snapToGrid w:val="0"/>
        <w:spacing w:line="480" w:lineRule="exact"/>
        <w:jc w:val="center"/>
        <w:rPr>
          <w:rFonts w:ascii="宋体" w:hAnsi="宋体"/>
          <w:bCs/>
          <w:sz w:val="32"/>
          <w:szCs w:val="32"/>
        </w:rPr>
      </w:pPr>
    </w:p>
    <w:p w14:paraId="716793CB" w14:textId="77777777" w:rsidR="007C710F" w:rsidRPr="00CF1032" w:rsidRDefault="0096103F">
      <w:pPr>
        <w:adjustRightInd w:val="0"/>
        <w:snapToGrid w:val="0"/>
        <w:spacing w:line="480" w:lineRule="exact"/>
        <w:rPr>
          <w:rFonts w:ascii="宋体" w:hAnsi="宋体"/>
          <w:bCs/>
          <w:sz w:val="32"/>
          <w:szCs w:val="32"/>
        </w:rPr>
      </w:pPr>
      <w:r w:rsidRPr="00CF1032">
        <w:rPr>
          <w:rFonts w:ascii="宋体" w:hAnsi="宋体" w:hint="eastAsia"/>
          <w:bCs/>
          <w:sz w:val="32"/>
          <w:szCs w:val="32"/>
        </w:rPr>
        <w:t>法定代表人(盖章)：</w:t>
      </w:r>
      <w:r w:rsidR="00D608D6" w:rsidRPr="00CF1032">
        <w:rPr>
          <w:rFonts w:ascii="宋体" w:hAnsi="宋体" w:hint="eastAsia"/>
          <w:bCs/>
          <w:sz w:val="32"/>
          <w:szCs w:val="32"/>
        </w:rPr>
        <w:t xml:space="preserve"> </w:t>
      </w:r>
    </w:p>
    <w:p w14:paraId="2D9DC949" w14:textId="77777777" w:rsidR="007C710F" w:rsidRPr="00CF1032" w:rsidRDefault="007C710F">
      <w:pPr>
        <w:adjustRightInd w:val="0"/>
        <w:snapToGrid w:val="0"/>
        <w:spacing w:line="480" w:lineRule="exact"/>
        <w:jc w:val="center"/>
        <w:rPr>
          <w:rFonts w:ascii="宋体" w:hAnsi="宋体"/>
          <w:bCs/>
          <w:sz w:val="32"/>
          <w:szCs w:val="32"/>
        </w:rPr>
      </w:pPr>
    </w:p>
    <w:p w14:paraId="193FB6C9" w14:textId="1222C191" w:rsidR="007C710F" w:rsidRPr="00CF1032" w:rsidRDefault="0096103F">
      <w:pPr>
        <w:adjustRightInd w:val="0"/>
        <w:snapToGrid w:val="0"/>
        <w:spacing w:line="480" w:lineRule="exact"/>
        <w:rPr>
          <w:rFonts w:ascii="宋体" w:hAnsi="宋体"/>
          <w:bCs/>
          <w:sz w:val="32"/>
          <w:szCs w:val="32"/>
        </w:rPr>
      </w:pPr>
      <w:r w:rsidRPr="00CF1032">
        <w:rPr>
          <w:rFonts w:ascii="宋体" w:hAnsi="宋体" w:hint="eastAsia"/>
          <w:bCs/>
          <w:sz w:val="32"/>
          <w:szCs w:val="32"/>
        </w:rPr>
        <w:t>联 系 人：</w:t>
      </w:r>
      <w:r w:rsidR="00545332" w:rsidRPr="00CF1032">
        <w:rPr>
          <w:rFonts w:ascii="宋体" w:hAnsi="宋体" w:hint="eastAsia"/>
          <w:bCs/>
          <w:sz w:val="32"/>
          <w:szCs w:val="32"/>
        </w:rPr>
        <w:t>高强</w:t>
      </w:r>
    </w:p>
    <w:p w14:paraId="3C53F883" w14:textId="77777777" w:rsidR="007C710F" w:rsidRPr="00CF1032" w:rsidRDefault="007C710F">
      <w:pPr>
        <w:adjustRightInd w:val="0"/>
        <w:snapToGrid w:val="0"/>
        <w:spacing w:line="480" w:lineRule="exact"/>
        <w:jc w:val="center"/>
        <w:rPr>
          <w:rFonts w:ascii="宋体" w:hAnsi="宋体"/>
          <w:bCs/>
          <w:sz w:val="32"/>
          <w:szCs w:val="32"/>
        </w:rPr>
      </w:pPr>
    </w:p>
    <w:p w14:paraId="7C719BF8" w14:textId="680E4A50" w:rsidR="007C710F" w:rsidRPr="00CF1032" w:rsidRDefault="0096103F">
      <w:pPr>
        <w:adjustRightInd w:val="0"/>
        <w:snapToGrid w:val="0"/>
        <w:spacing w:line="480" w:lineRule="exact"/>
        <w:rPr>
          <w:rFonts w:ascii="宋体" w:hAnsi="宋体"/>
          <w:bCs/>
          <w:sz w:val="32"/>
          <w:szCs w:val="32"/>
        </w:rPr>
      </w:pPr>
      <w:r w:rsidRPr="00CF1032">
        <w:rPr>
          <w:rFonts w:ascii="宋体" w:hAnsi="宋体" w:hint="eastAsia"/>
          <w:bCs/>
          <w:kern w:val="0"/>
          <w:sz w:val="32"/>
          <w:szCs w:val="32"/>
        </w:rPr>
        <w:t>电    话</w:t>
      </w:r>
      <w:r w:rsidRPr="00CF1032">
        <w:rPr>
          <w:rFonts w:ascii="宋体" w:hAnsi="宋体" w:hint="eastAsia"/>
          <w:bCs/>
          <w:sz w:val="32"/>
          <w:szCs w:val="32"/>
        </w:rPr>
        <w:t>：</w:t>
      </w:r>
      <w:r w:rsidR="00545332" w:rsidRPr="00CF1032">
        <w:rPr>
          <w:rFonts w:ascii="宋体" w:hAnsi="宋体" w:hint="eastAsia"/>
          <w:bCs/>
          <w:sz w:val="32"/>
          <w:szCs w:val="32"/>
        </w:rPr>
        <w:t>18609913592</w:t>
      </w:r>
    </w:p>
    <w:p w14:paraId="1CBC7883" w14:textId="77777777" w:rsidR="004B2C1F" w:rsidRPr="00CF1032" w:rsidRDefault="004B2C1F">
      <w:pPr>
        <w:adjustRightInd w:val="0"/>
        <w:snapToGrid w:val="0"/>
        <w:spacing w:line="480" w:lineRule="exact"/>
        <w:rPr>
          <w:rFonts w:ascii="宋体" w:hAnsi="宋体"/>
          <w:bCs/>
          <w:sz w:val="32"/>
          <w:szCs w:val="32"/>
        </w:rPr>
      </w:pPr>
    </w:p>
    <w:p w14:paraId="2D7965E4" w14:textId="77777777" w:rsidR="007C710F" w:rsidRPr="00CF1032" w:rsidRDefault="0096103F">
      <w:pPr>
        <w:adjustRightInd w:val="0"/>
        <w:snapToGrid w:val="0"/>
        <w:spacing w:line="480" w:lineRule="exact"/>
        <w:rPr>
          <w:rFonts w:ascii="宋体" w:hAnsi="宋体"/>
          <w:bCs/>
          <w:kern w:val="0"/>
          <w:sz w:val="32"/>
          <w:szCs w:val="32"/>
        </w:rPr>
      </w:pPr>
      <w:r w:rsidRPr="00CF1032">
        <w:rPr>
          <w:rFonts w:ascii="宋体" w:hAnsi="宋体" w:hint="eastAsia"/>
          <w:bCs/>
          <w:kern w:val="0"/>
          <w:sz w:val="32"/>
          <w:szCs w:val="32"/>
        </w:rPr>
        <w:t>————————————————————————————</w:t>
      </w:r>
    </w:p>
    <w:p w14:paraId="2546ABC7" w14:textId="77777777" w:rsidR="007C710F" w:rsidRPr="00CF1032" w:rsidRDefault="007C710F">
      <w:pPr>
        <w:adjustRightInd w:val="0"/>
        <w:snapToGrid w:val="0"/>
        <w:spacing w:line="480" w:lineRule="exact"/>
        <w:jc w:val="center"/>
        <w:rPr>
          <w:rFonts w:ascii="宋体" w:hAnsi="宋体"/>
          <w:bCs/>
          <w:sz w:val="32"/>
          <w:szCs w:val="32"/>
        </w:rPr>
      </w:pPr>
    </w:p>
    <w:p w14:paraId="2338C3DE" w14:textId="77777777" w:rsidR="007C710F" w:rsidRPr="00CF1032" w:rsidRDefault="0096103F">
      <w:pPr>
        <w:adjustRightInd w:val="0"/>
        <w:snapToGrid w:val="0"/>
        <w:spacing w:line="480" w:lineRule="exact"/>
        <w:rPr>
          <w:rFonts w:ascii="宋体" w:hAnsi="宋体"/>
          <w:bCs/>
          <w:sz w:val="32"/>
          <w:szCs w:val="32"/>
        </w:rPr>
      </w:pPr>
      <w:r w:rsidRPr="00CF1032">
        <w:rPr>
          <w:rFonts w:ascii="宋体" w:hAnsi="宋体" w:hint="eastAsia"/>
          <w:bCs/>
          <w:sz w:val="32"/>
          <w:szCs w:val="32"/>
        </w:rPr>
        <w:t>采购代理机构</w:t>
      </w:r>
      <w:r w:rsidRPr="00CF1032">
        <w:rPr>
          <w:rFonts w:ascii="宋体" w:hAnsi="宋体" w:hint="eastAsia"/>
          <w:sz w:val="32"/>
          <w:szCs w:val="32"/>
        </w:rPr>
        <w:t>(盖章)</w:t>
      </w:r>
      <w:r w:rsidRPr="00CF1032">
        <w:rPr>
          <w:rFonts w:ascii="宋体" w:hAnsi="宋体" w:hint="eastAsia"/>
          <w:bCs/>
          <w:sz w:val="32"/>
          <w:szCs w:val="32"/>
        </w:rPr>
        <w:t>：新疆新世纪招标有限公司</w:t>
      </w:r>
    </w:p>
    <w:p w14:paraId="53BED591" w14:textId="77777777" w:rsidR="007C710F" w:rsidRPr="00CF1032" w:rsidRDefault="007C710F">
      <w:pPr>
        <w:adjustRightInd w:val="0"/>
        <w:snapToGrid w:val="0"/>
        <w:spacing w:line="480" w:lineRule="exact"/>
        <w:jc w:val="center"/>
        <w:rPr>
          <w:rFonts w:ascii="宋体" w:hAnsi="宋体"/>
          <w:bCs/>
          <w:sz w:val="32"/>
          <w:szCs w:val="32"/>
        </w:rPr>
      </w:pPr>
    </w:p>
    <w:p w14:paraId="5B14052C" w14:textId="77777777" w:rsidR="007C710F" w:rsidRPr="00CF1032" w:rsidRDefault="0096103F">
      <w:pPr>
        <w:adjustRightInd w:val="0"/>
        <w:snapToGrid w:val="0"/>
        <w:spacing w:line="480" w:lineRule="exact"/>
        <w:rPr>
          <w:rFonts w:ascii="宋体" w:hAnsi="宋体"/>
          <w:bCs/>
          <w:sz w:val="32"/>
          <w:szCs w:val="32"/>
        </w:rPr>
      </w:pPr>
      <w:r w:rsidRPr="00CF1032">
        <w:rPr>
          <w:rFonts w:ascii="宋体" w:hAnsi="宋体" w:hint="eastAsia"/>
          <w:bCs/>
          <w:sz w:val="32"/>
          <w:szCs w:val="32"/>
        </w:rPr>
        <w:t>法定代表人(盖章)：</w:t>
      </w:r>
    </w:p>
    <w:p w14:paraId="2A175F99" w14:textId="77777777" w:rsidR="007C710F" w:rsidRPr="00CF1032" w:rsidRDefault="007C710F">
      <w:pPr>
        <w:adjustRightInd w:val="0"/>
        <w:snapToGrid w:val="0"/>
        <w:spacing w:line="480" w:lineRule="exact"/>
        <w:jc w:val="center"/>
        <w:rPr>
          <w:rFonts w:ascii="宋体" w:hAnsi="宋体"/>
          <w:bCs/>
          <w:sz w:val="32"/>
          <w:szCs w:val="32"/>
        </w:rPr>
      </w:pPr>
    </w:p>
    <w:p w14:paraId="5DBB38A9" w14:textId="77777777" w:rsidR="007C710F" w:rsidRPr="00CF1032" w:rsidRDefault="0096103F">
      <w:pPr>
        <w:adjustRightInd w:val="0"/>
        <w:snapToGrid w:val="0"/>
        <w:spacing w:line="480" w:lineRule="exact"/>
        <w:rPr>
          <w:rFonts w:ascii="宋体" w:hAnsi="宋体"/>
          <w:bCs/>
          <w:sz w:val="32"/>
          <w:szCs w:val="32"/>
        </w:rPr>
      </w:pPr>
      <w:r w:rsidRPr="00CF1032">
        <w:rPr>
          <w:rFonts w:ascii="宋体" w:hAnsi="宋体" w:hint="eastAsia"/>
          <w:bCs/>
          <w:sz w:val="32"/>
          <w:szCs w:val="32"/>
        </w:rPr>
        <w:t>联 系 人：马丹阳</w:t>
      </w:r>
    </w:p>
    <w:p w14:paraId="7279A18E" w14:textId="77777777" w:rsidR="007C710F" w:rsidRPr="00CF1032" w:rsidRDefault="007C710F">
      <w:pPr>
        <w:adjustRightInd w:val="0"/>
        <w:snapToGrid w:val="0"/>
        <w:spacing w:line="480" w:lineRule="exact"/>
        <w:jc w:val="center"/>
        <w:rPr>
          <w:rFonts w:ascii="宋体" w:hAnsi="宋体"/>
          <w:bCs/>
          <w:sz w:val="32"/>
          <w:szCs w:val="32"/>
        </w:rPr>
      </w:pPr>
    </w:p>
    <w:p w14:paraId="3F37AF95" w14:textId="77777777" w:rsidR="007C710F" w:rsidRPr="00CF1032" w:rsidRDefault="0096103F">
      <w:pPr>
        <w:adjustRightInd w:val="0"/>
        <w:snapToGrid w:val="0"/>
        <w:spacing w:line="480" w:lineRule="exact"/>
        <w:rPr>
          <w:rFonts w:ascii="宋体" w:hAnsi="宋体"/>
          <w:bCs/>
          <w:sz w:val="32"/>
          <w:szCs w:val="32"/>
        </w:rPr>
      </w:pPr>
      <w:r w:rsidRPr="00CF1032">
        <w:rPr>
          <w:rFonts w:ascii="宋体" w:hAnsi="宋体" w:hint="eastAsia"/>
          <w:bCs/>
          <w:kern w:val="0"/>
          <w:sz w:val="32"/>
          <w:szCs w:val="32"/>
        </w:rPr>
        <w:t>电    话</w:t>
      </w:r>
      <w:r w:rsidRPr="00CF1032">
        <w:rPr>
          <w:rFonts w:ascii="宋体" w:hAnsi="宋体" w:hint="eastAsia"/>
          <w:bCs/>
          <w:sz w:val="32"/>
          <w:szCs w:val="32"/>
        </w:rPr>
        <w:t>：18690890996</w:t>
      </w:r>
    </w:p>
    <w:p w14:paraId="5657CFA7" w14:textId="77777777" w:rsidR="007C710F" w:rsidRPr="00CF1032" w:rsidRDefault="007C710F">
      <w:pPr>
        <w:adjustRightInd w:val="0"/>
        <w:snapToGrid w:val="0"/>
        <w:spacing w:line="480" w:lineRule="exact"/>
        <w:jc w:val="center"/>
        <w:rPr>
          <w:rFonts w:ascii="宋体" w:hAnsi="宋体"/>
          <w:bCs/>
          <w:sz w:val="32"/>
          <w:szCs w:val="32"/>
        </w:rPr>
      </w:pPr>
    </w:p>
    <w:p w14:paraId="01C6226C" w14:textId="77777777" w:rsidR="007C710F" w:rsidRPr="00CF1032" w:rsidRDefault="0096103F">
      <w:pPr>
        <w:adjustRightInd w:val="0"/>
        <w:snapToGrid w:val="0"/>
        <w:spacing w:line="480" w:lineRule="exact"/>
        <w:rPr>
          <w:rFonts w:ascii="宋体" w:hAnsi="宋体"/>
          <w:bCs/>
          <w:sz w:val="32"/>
          <w:szCs w:val="32"/>
        </w:rPr>
      </w:pPr>
      <w:r w:rsidRPr="00CF1032">
        <w:rPr>
          <w:rFonts w:ascii="宋体" w:hAnsi="宋体" w:hint="eastAsia"/>
          <w:bCs/>
          <w:sz w:val="32"/>
          <w:szCs w:val="32"/>
        </w:rPr>
        <w:t>详细地址：乌鲁木齐市新兴街20号凤凰科技大厦五楼</w:t>
      </w:r>
    </w:p>
    <w:p w14:paraId="29233A2A" w14:textId="77777777" w:rsidR="007C710F" w:rsidRPr="00CF1032" w:rsidRDefault="007C710F">
      <w:pPr>
        <w:adjustRightInd w:val="0"/>
        <w:snapToGrid w:val="0"/>
        <w:spacing w:line="480" w:lineRule="exact"/>
        <w:rPr>
          <w:rFonts w:ascii="宋体" w:hAnsi="宋体"/>
          <w:bCs/>
          <w:sz w:val="32"/>
          <w:szCs w:val="32"/>
        </w:rPr>
      </w:pPr>
    </w:p>
    <w:p w14:paraId="5AC19C7E" w14:textId="77777777" w:rsidR="007C710F" w:rsidRPr="00CF1032" w:rsidRDefault="0096103F">
      <w:pPr>
        <w:jc w:val="center"/>
        <w:rPr>
          <w:b/>
        </w:rPr>
      </w:pPr>
      <w:r w:rsidRPr="00CF1032">
        <w:rPr>
          <w:b/>
        </w:rPr>
        <w:br w:type="page"/>
      </w:r>
      <w:r w:rsidRPr="00CF1032">
        <w:rPr>
          <w:rFonts w:hint="eastAsia"/>
          <w:b/>
        </w:rPr>
        <w:lastRenderedPageBreak/>
        <w:t>目</w:t>
      </w:r>
      <w:r w:rsidRPr="00CF1032">
        <w:rPr>
          <w:rFonts w:hint="eastAsia"/>
          <w:b/>
        </w:rPr>
        <w:t xml:space="preserve">  </w:t>
      </w:r>
      <w:r w:rsidRPr="00CF1032">
        <w:rPr>
          <w:rFonts w:hint="eastAsia"/>
          <w:b/>
        </w:rPr>
        <w:t>录</w:t>
      </w:r>
    </w:p>
    <w:p w14:paraId="77A0C0DB" w14:textId="77777777" w:rsidR="00BE4329" w:rsidRPr="00CF1032" w:rsidRDefault="0096103F">
      <w:pPr>
        <w:pStyle w:val="10"/>
        <w:tabs>
          <w:tab w:val="right" w:leader="dot" w:pos="9061"/>
        </w:tabs>
        <w:rPr>
          <w:rFonts w:asciiTheme="minorHAnsi" w:eastAsiaTheme="minorEastAsia" w:hAnsiTheme="minorHAnsi" w:cstheme="minorBidi"/>
          <w:noProof/>
          <w:szCs w:val="22"/>
        </w:rPr>
      </w:pPr>
      <w:r w:rsidRPr="00CF1032">
        <w:rPr>
          <w:rFonts w:ascii="宋体" w:hAnsi="宋体" w:cs="宋体" w:hint="eastAsia"/>
          <w:b/>
          <w:caps/>
          <w:sz w:val="24"/>
          <w:szCs w:val="20"/>
        </w:rPr>
        <w:fldChar w:fldCharType="begin"/>
      </w:r>
      <w:r w:rsidRPr="00CF1032">
        <w:rPr>
          <w:rFonts w:ascii="宋体" w:hAnsi="宋体" w:cs="宋体" w:hint="eastAsia"/>
          <w:sz w:val="24"/>
        </w:rPr>
        <w:instrText xml:space="preserve">TOC \o "1-3" \h \u </w:instrText>
      </w:r>
      <w:r w:rsidRPr="00CF1032">
        <w:rPr>
          <w:rFonts w:ascii="宋体" w:hAnsi="宋体" w:cs="宋体" w:hint="eastAsia"/>
          <w:b/>
          <w:caps/>
          <w:sz w:val="24"/>
          <w:szCs w:val="20"/>
        </w:rPr>
        <w:fldChar w:fldCharType="separate"/>
      </w:r>
      <w:hyperlink w:anchor="_Toc59109052" w:history="1">
        <w:r w:rsidR="00BE4329" w:rsidRPr="00CF1032">
          <w:rPr>
            <w:rStyle w:val="af7"/>
            <w:rFonts w:ascii="宋体" w:hAnsi="宋体" w:cs="宋体" w:hint="eastAsia"/>
            <w:b/>
            <w:noProof/>
            <w:color w:val="auto"/>
          </w:rPr>
          <w:t>投标人须知前附表</w:t>
        </w:r>
        <w:r w:rsidR="00BE4329" w:rsidRPr="00CF1032">
          <w:rPr>
            <w:noProof/>
          </w:rPr>
          <w:tab/>
        </w:r>
        <w:r w:rsidR="00BE4329" w:rsidRPr="00CF1032">
          <w:rPr>
            <w:noProof/>
          </w:rPr>
          <w:fldChar w:fldCharType="begin"/>
        </w:r>
        <w:r w:rsidR="00BE4329" w:rsidRPr="00CF1032">
          <w:rPr>
            <w:noProof/>
          </w:rPr>
          <w:instrText xml:space="preserve"> PAGEREF _Toc59109052 \h </w:instrText>
        </w:r>
        <w:r w:rsidR="00BE4329" w:rsidRPr="00CF1032">
          <w:rPr>
            <w:noProof/>
          </w:rPr>
        </w:r>
        <w:r w:rsidR="00BE4329" w:rsidRPr="00CF1032">
          <w:rPr>
            <w:noProof/>
          </w:rPr>
          <w:fldChar w:fldCharType="separate"/>
        </w:r>
        <w:r w:rsidR="00DF66F0" w:rsidRPr="00CF1032">
          <w:rPr>
            <w:noProof/>
          </w:rPr>
          <w:t>1</w:t>
        </w:r>
        <w:r w:rsidR="00BE4329" w:rsidRPr="00CF1032">
          <w:rPr>
            <w:noProof/>
          </w:rPr>
          <w:fldChar w:fldCharType="end"/>
        </w:r>
      </w:hyperlink>
    </w:p>
    <w:p w14:paraId="6D138459" w14:textId="77777777" w:rsidR="00BE4329" w:rsidRPr="00CF1032" w:rsidRDefault="00450C92">
      <w:pPr>
        <w:pStyle w:val="10"/>
        <w:tabs>
          <w:tab w:val="right" w:leader="dot" w:pos="9061"/>
        </w:tabs>
        <w:rPr>
          <w:rFonts w:asciiTheme="minorHAnsi" w:eastAsiaTheme="minorEastAsia" w:hAnsiTheme="minorHAnsi" w:cstheme="minorBidi"/>
          <w:noProof/>
          <w:szCs w:val="22"/>
        </w:rPr>
      </w:pPr>
      <w:hyperlink w:anchor="_Toc59109053" w:history="1">
        <w:r w:rsidR="00BE4329" w:rsidRPr="00CF1032">
          <w:rPr>
            <w:rStyle w:val="af7"/>
            <w:rFonts w:ascii="宋体" w:hAnsi="宋体" w:cs="宋体" w:hint="eastAsia"/>
            <w:b/>
            <w:noProof/>
            <w:color w:val="auto"/>
          </w:rPr>
          <w:t>第一章</w:t>
        </w:r>
        <w:r w:rsidR="00BE4329" w:rsidRPr="00CF1032">
          <w:rPr>
            <w:rStyle w:val="af7"/>
            <w:rFonts w:ascii="宋体" w:hAnsi="宋体" w:cs="宋体"/>
            <w:b/>
            <w:noProof/>
            <w:color w:val="auto"/>
          </w:rPr>
          <w:t xml:space="preserve">  </w:t>
        </w:r>
        <w:r w:rsidR="00BE4329" w:rsidRPr="00CF1032">
          <w:rPr>
            <w:rStyle w:val="af7"/>
            <w:rFonts w:ascii="宋体" w:hAnsi="宋体" w:cs="宋体" w:hint="eastAsia"/>
            <w:b/>
            <w:noProof/>
            <w:color w:val="auto"/>
          </w:rPr>
          <w:t>投标人须知</w:t>
        </w:r>
        <w:r w:rsidR="00BE4329" w:rsidRPr="00CF1032">
          <w:rPr>
            <w:noProof/>
          </w:rPr>
          <w:tab/>
        </w:r>
        <w:r w:rsidR="00BE4329" w:rsidRPr="00CF1032">
          <w:rPr>
            <w:noProof/>
          </w:rPr>
          <w:fldChar w:fldCharType="begin"/>
        </w:r>
        <w:r w:rsidR="00BE4329" w:rsidRPr="00CF1032">
          <w:rPr>
            <w:noProof/>
          </w:rPr>
          <w:instrText xml:space="preserve"> PAGEREF _Toc59109053 \h </w:instrText>
        </w:r>
        <w:r w:rsidR="00BE4329" w:rsidRPr="00CF1032">
          <w:rPr>
            <w:noProof/>
          </w:rPr>
        </w:r>
        <w:r w:rsidR="00BE4329" w:rsidRPr="00CF1032">
          <w:rPr>
            <w:noProof/>
          </w:rPr>
          <w:fldChar w:fldCharType="separate"/>
        </w:r>
        <w:r w:rsidR="00DF66F0" w:rsidRPr="00CF1032">
          <w:rPr>
            <w:noProof/>
          </w:rPr>
          <w:t>3</w:t>
        </w:r>
        <w:r w:rsidR="00BE4329" w:rsidRPr="00CF1032">
          <w:rPr>
            <w:noProof/>
          </w:rPr>
          <w:fldChar w:fldCharType="end"/>
        </w:r>
      </w:hyperlink>
    </w:p>
    <w:p w14:paraId="20C92EAA"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54" w:history="1">
        <w:r w:rsidR="00BE4329" w:rsidRPr="00CF1032">
          <w:rPr>
            <w:rStyle w:val="af7"/>
            <w:rFonts w:ascii="宋体" w:hAnsi="宋体" w:cs="宋体"/>
            <w:b/>
            <w:noProof/>
            <w:color w:val="auto"/>
          </w:rPr>
          <w:t>1</w:t>
        </w:r>
        <w:r w:rsidR="00BE4329" w:rsidRPr="00CF1032">
          <w:rPr>
            <w:rStyle w:val="af7"/>
            <w:rFonts w:ascii="宋体" w:hAnsi="宋体" w:cs="宋体" w:hint="eastAsia"/>
            <w:b/>
            <w:noProof/>
            <w:color w:val="auto"/>
          </w:rPr>
          <w:t>．总则</w:t>
        </w:r>
        <w:r w:rsidR="00BE4329" w:rsidRPr="00CF1032">
          <w:rPr>
            <w:noProof/>
          </w:rPr>
          <w:tab/>
        </w:r>
        <w:r w:rsidR="00BE4329" w:rsidRPr="00CF1032">
          <w:rPr>
            <w:noProof/>
          </w:rPr>
          <w:fldChar w:fldCharType="begin"/>
        </w:r>
        <w:r w:rsidR="00BE4329" w:rsidRPr="00CF1032">
          <w:rPr>
            <w:noProof/>
          </w:rPr>
          <w:instrText xml:space="preserve"> PAGEREF _Toc59109054 \h </w:instrText>
        </w:r>
        <w:r w:rsidR="00BE4329" w:rsidRPr="00CF1032">
          <w:rPr>
            <w:noProof/>
          </w:rPr>
        </w:r>
        <w:r w:rsidR="00BE4329" w:rsidRPr="00CF1032">
          <w:rPr>
            <w:noProof/>
          </w:rPr>
          <w:fldChar w:fldCharType="separate"/>
        </w:r>
        <w:r w:rsidR="00DF66F0" w:rsidRPr="00CF1032">
          <w:rPr>
            <w:noProof/>
          </w:rPr>
          <w:t>3</w:t>
        </w:r>
        <w:r w:rsidR="00BE4329" w:rsidRPr="00CF1032">
          <w:rPr>
            <w:noProof/>
          </w:rPr>
          <w:fldChar w:fldCharType="end"/>
        </w:r>
      </w:hyperlink>
    </w:p>
    <w:p w14:paraId="610FEBA0"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55" w:history="1">
        <w:r w:rsidR="00BE4329" w:rsidRPr="00CF1032">
          <w:rPr>
            <w:rStyle w:val="af7"/>
            <w:rFonts w:ascii="宋体" w:hAnsi="宋体" w:cs="宋体"/>
            <w:b/>
            <w:noProof/>
            <w:color w:val="auto"/>
          </w:rPr>
          <w:t>2</w:t>
        </w:r>
        <w:r w:rsidR="00BE4329" w:rsidRPr="00CF1032">
          <w:rPr>
            <w:rStyle w:val="af7"/>
            <w:rFonts w:ascii="宋体" w:hAnsi="宋体" w:cs="宋体" w:hint="eastAsia"/>
            <w:b/>
            <w:noProof/>
            <w:color w:val="auto"/>
          </w:rPr>
          <w:t>．招标文件</w:t>
        </w:r>
        <w:r w:rsidR="00BE4329" w:rsidRPr="00CF1032">
          <w:rPr>
            <w:noProof/>
          </w:rPr>
          <w:tab/>
        </w:r>
        <w:r w:rsidR="00BE4329" w:rsidRPr="00CF1032">
          <w:rPr>
            <w:noProof/>
          </w:rPr>
          <w:fldChar w:fldCharType="begin"/>
        </w:r>
        <w:r w:rsidR="00BE4329" w:rsidRPr="00CF1032">
          <w:rPr>
            <w:noProof/>
          </w:rPr>
          <w:instrText xml:space="preserve"> PAGEREF _Toc59109055 \h </w:instrText>
        </w:r>
        <w:r w:rsidR="00BE4329" w:rsidRPr="00CF1032">
          <w:rPr>
            <w:noProof/>
          </w:rPr>
        </w:r>
        <w:r w:rsidR="00BE4329" w:rsidRPr="00CF1032">
          <w:rPr>
            <w:noProof/>
          </w:rPr>
          <w:fldChar w:fldCharType="separate"/>
        </w:r>
        <w:r w:rsidR="00DF66F0" w:rsidRPr="00CF1032">
          <w:rPr>
            <w:noProof/>
          </w:rPr>
          <w:t>4</w:t>
        </w:r>
        <w:r w:rsidR="00BE4329" w:rsidRPr="00CF1032">
          <w:rPr>
            <w:noProof/>
          </w:rPr>
          <w:fldChar w:fldCharType="end"/>
        </w:r>
      </w:hyperlink>
    </w:p>
    <w:p w14:paraId="3ACF37FC"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56" w:history="1">
        <w:r w:rsidR="00BE4329" w:rsidRPr="00CF1032">
          <w:rPr>
            <w:rStyle w:val="af7"/>
            <w:rFonts w:ascii="宋体" w:hAnsi="宋体" w:cs="宋体"/>
            <w:b/>
            <w:noProof/>
            <w:color w:val="auto"/>
          </w:rPr>
          <w:t>3</w:t>
        </w:r>
        <w:r w:rsidR="00BE4329" w:rsidRPr="00CF1032">
          <w:rPr>
            <w:rStyle w:val="af7"/>
            <w:rFonts w:ascii="宋体" w:hAnsi="宋体" w:cs="宋体" w:hint="eastAsia"/>
            <w:b/>
            <w:noProof/>
            <w:color w:val="auto"/>
          </w:rPr>
          <w:t>．投标文件</w:t>
        </w:r>
        <w:r w:rsidR="00BE4329" w:rsidRPr="00CF1032">
          <w:rPr>
            <w:noProof/>
          </w:rPr>
          <w:tab/>
        </w:r>
        <w:r w:rsidR="00BE4329" w:rsidRPr="00CF1032">
          <w:rPr>
            <w:noProof/>
          </w:rPr>
          <w:fldChar w:fldCharType="begin"/>
        </w:r>
        <w:r w:rsidR="00BE4329" w:rsidRPr="00CF1032">
          <w:rPr>
            <w:noProof/>
          </w:rPr>
          <w:instrText xml:space="preserve"> PAGEREF _Toc59109056 \h </w:instrText>
        </w:r>
        <w:r w:rsidR="00BE4329" w:rsidRPr="00CF1032">
          <w:rPr>
            <w:noProof/>
          </w:rPr>
        </w:r>
        <w:r w:rsidR="00BE4329" w:rsidRPr="00CF1032">
          <w:rPr>
            <w:noProof/>
          </w:rPr>
          <w:fldChar w:fldCharType="separate"/>
        </w:r>
        <w:r w:rsidR="00DF66F0" w:rsidRPr="00CF1032">
          <w:rPr>
            <w:noProof/>
          </w:rPr>
          <w:t>5</w:t>
        </w:r>
        <w:r w:rsidR="00BE4329" w:rsidRPr="00CF1032">
          <w:rPr>
            <w:noProof/>
          </w:rPr>
          <w:fldChar w:fldCharType="end"/>
        </w:r>
      </w:hyperlink>
    </w:p>
    <w:p w14:paraId="3AA396BD"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57" w:history="1">
        <w:r w:rsidR="00BE4329" w:rsidRPr="00CF1032">
          <w:rPr>
            <w:rStyle w:val="af7"/>
            <w:rFonts w:ascii="宋体" w:hAnsi="宋体" w:cs="宋体"/>
            <w:b/>
            <w:noProof/>
            <w:color w:val="auto"/>
          </w:rPr>
          <w:t>4</w:t>
        </w:r>
        <w:r w:rsidR="00BE4329" w:rsidRPr="00CF1032">
          <w:rPr>
            <w:rStyle w:val="af7"/>
            <w:rFonts w:ascii="宋体" w:hAnsi="宋体" w:cs="宋体" w:hint="eastAsia"/>
            <w:b/>
            <w:noProof/>
            <w:color w:val="auto"/>
          </w:rPr>
          <w:t>．投标</w:t>
        </w:r>
        <w:r w:rsidR="00BE4329" w:rsidRPr="00CF1032">
          <w:rPr>
            <w:noProof/>
          </w:rPr>
          <w:tab/>
        </w:r>
        <w:r w:rsidR="00BE4329" w:rsidRPr="00CF1032">
          <w:rPr>
            <w:noProof/>
          </w:rPr>
          <w:fldChar w:fldCharType="begin"/>
        </w:r>
        <w:r w:rsidR="00BE4329" w:rsidRPr="00CF1032">
          <w:rPr>
            <w:noProof/>
          </w:rPr>
          <w:instrText xml:space="preserve"> PAGEREF _Toc59109057 \h </w:instrText>
        </w:r>
        <w:r w:rsidR="00BE4329" w:rsidRPr="00CF1032">
          <w:rPr>
            <w:noProof/>
          </w:rPr>
        </w:r>
        <w:r w:rsidR="00BE4329" w:rsidRPr="00CF1032">
          <w:rPr>
            <w:noProof/>
          </w:rPr>
          <w:fldChar w:fldCharType="separate"/>
        </w:r>
        <w:r w:rsidR="00DF66F0" w:rsidRPr="00CF1032">
          <w:rPr>
            <w:noProof/>
          </w:rPr>
          <w:t>8</w:t>
        </w:r>
        <w:r w:rsidR="00BE4329" w:rsidRPr="00CF1032">
          <w:rPr>
            <w:noProof/>
          </w:rPr>
          <w:fldChar w:fldCharType="end"/>
        </w:r>
      </w:hyperlink>
    </w:p>
    <w:p w14:paraId="30DAA27C"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58" w:history="1">
        <w:r w:rsidR="00BE4329" w:rsidRPr="00CF1032">
          <w:rPr>
            <w:rStyle w:val="af7"/>
            <w:rFonts w:ascii="宋体" w:hAnsi="宋体" w:cs="宋体"/>
            <w:b/>
            <w:noProof/>
            <w:color w:val="auto"/>
          </w:rPr>
          <w:t>5</w:t>
        </w:r>
        <w:r w:rsidR="00BE4329" w:rsidRPr="00CF1032">
          <w:rPr>
            <w:rStyle w:val="af7"/>
            <w:rFonts w:ascii="宋体" w:hAnsi="宋体" w:cs="宋体" w:hint="eastAsia"/>
            <w:b/>
            <w:noProof/>
            <w:color w:val="auto"/>
          </w:rPr>
          <w:t>．开标</w:t>
        </w:r>
        <w:r w:rsidR="00BE4329" w:rsidRPr="00CF1032">
          <w:rPr>
            <w:noProof/>
          </w:rPr>
          <w:tab/>
        </w:r>
        <w:r w:rsidR="00BE4329" w:rsidRPr="00CF1032">
          <w:rPr>
            <w:noProof/>
          </w:rPr>
          <w:fldChar w:fldCharType="begin"/>
        </w:r>
        <w:r w:rsidR="00BE4329" w:rsidRPr="00CF1032">
          <w:rPr>
            <w:noProof/>
          </w:rPr>
          <w:instrText xml:space="preserve"> PAGEREF _Toc59109058 \h </w:instrText>
        </w:r>
        <w:r w:rsidR="00BE4329" w:rsidRPr="00CF1032">
          <w:rPr>
            <w:noProof/>
          </w:rPr>
        </w:r>
        <w:r w:rsidR="00BE4329" w:rsidRPr="00CF1032">
          <w:rPr>
            <w:noProof/>
          </w:rPr>
          <w:fldChar w:fldCharType="separate"/>
        </w:r>
        <w:r w:rsidR="00DF66F0" w:rsidRPr="00CF1032">
          <w:rPr>
            <w:noProof/>
          </w:rPr>
          <w:t>8</w:t>
        </w:r>
        <w:r w:rsidR="00BE4329" w:rsidRPr="00CF1032">
          <w:rPr>
            <w:noProof/>
          </w:rPr>
          <w:fldChar w:fldCharType="end"/>
        </w:r>
      </w:hyperlink>
    </w:p>
    <w:p w14:paraId="4E983002"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59" w:history="1">
        <w:r w:rsidR="00BE4329" w:rsidRPr="00CF1032">
          <w:rPr>
            <w:rStyle w:val="af7"/>
            <w:rFonts w:ascii="宋体" w:hAnsi="宋体" w:cs="宋体"/>
            <w:b/>
            <w:noProof/>
            <w:color w:val="auto"/>
          </w:rPr>
          <w:t>6</w:t>
        </w:r>
        <w:r w:rsidR="00BE4329" w:rsidRPr="00CF1032">
          <w:rPr>
            <w:rStyle w:val="af7"/>
            <w:rFonts w:ascii="宋体" w:hAnsi="宋体" w:cs="宋体" w:hint="eastAsia"/>
            <w:b/>
            <w:noProof/>
            <w:color w:val="auto"/>
          </w:rPr>
          <w:t>．评标</w:t>
        </w:r>
        <w:r w:rsidR="00BE4329" w:rsidRPr="00CF1032">
          <w:rPr>
            <w:noProof/>
          </w:rPr>
          <w:tab/>
        </w:r>
        <w:r w:rsidR="00BE4329" w:rsidRPr="00CF1032">
          <w:rPr>
            <w:noProof/>
          </w:rPr>
          <w:fldChar w:fldCharType="begin"/>
        </w:r>
        <w:r w:rsidR="00BE4329" w:rsidRPr="00CF1032">
          <w:rPr>
            <w:noProof/>
          </w:rPr>
          <w:instrText xml:space="preserve"> PAGEREF _Toc59109059 \h </w:instrText>
        </w:r>
        <w:r w:rsidR="00BE4329" w:rsidRPr="00CF1032">
          <w:rPr>
            <w:noProof/>
          </w:rPr>
        </w:r>
        <w:r w:rsidR="00BE4329" w:rsidRPr="00CF1032">
          <w:rPr>
            <w:noProof/>
          </w:rPr>
          <w:fldChar w:fldCharType="separate"/>
        </w:r>
        <w:r w:rsidR="00DF66F0" w:rsidRPr="00CF1032">
          <w:rPr>
            <w:noProof/>
          </w:rPr>
          <w:t>9</w:t>
        </w:r>
        <w:r w:rsidR="00BE4329" w:rsidRPr="00CF1032">
          <w:rPr>
            <w:noProof/>
          </w:rPr>
          <w:fldChar w:fldCharType="end"/>
        </w:r>
      </w:hyperlink>
    </w:p>
    <w:p w14:paraId="3F76A913"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60" w:history="1">
        <w:r w:rsidR="00BE4329" w:rsidRPr="00CF1032">
          <w:rPr>
            <w:rStyle w:val="af7"/>
            <w:rFonts w:ascii="宋体" w:hAnsi="宋体" w:cs="宋体"/>
            <w:b/>
            <w:noProof/>
            <w:color w:val="auto"/>
          </w:rPr>
          <w:t>7</w:t>
        </w:r>
        <w:r w:rsidR="00BE4329" w:rsidRPr="00CF1032">
          <w:rPr>
            <w:rStyle w:val="af7"/>
            <w:rFonts w:ascii="宋体" w:hAnsi="宋体" w:cs="宋体" w:hint="eastAsia"/>
            <w:b/>
            <w:noProof/>
            <w:color w:val="auto"/>
          </w:rPr>
          <w:t>．定标及合同授予</w:t>
        </w:r>
        <w:r w:rsidR="00BE4329" w:rsidRPr="00CF1032">
          <w:rPr>
            <w:noProof/>
          </w:rPr>
          <w:tab/>
        </w:r>
        <w:r w:rsidR="00BE4329" w:rsidRPr="00CF1032">
          <w:rPr>
            <w:noProof/>
          </w:rPr>
          <w:fldChar w:fldCharType="begin"/>
        </w:r>
        <w:r w:rsidR="00BE4329" w:rsidRPr="00CF1032">
          <w:rPr>
            <w:noProof/>
          </w:rPr>
          <w:instrText xml:space="preserve"> PAGEREF _Toc59109060 \h </w:instrText>
        </w:r>
        <w:r w:rsidR="00BE4329" w:rsidRPr="00CF1032">
          <w:rPr>
            <w:noProof/>
          </w:rPr>
        </w:r>
        <w:r w:rsidR="00BE4329" w:rsidRPr="00CF1032">
          <w:rPr>
            <w:noProof/>
          </w:rPr>
          <w:fldChar w:fldCharType="separate"/>
        </w:r>
        <w:r w:rsidR="00DF66F0" w:rsidRPr="00CF1032">
          <w:rPr>
            <w:noProof/>
          </w:rPr>
          <w:t>9</w:t>
        </w:r>
        <w:r w:rsidR="00BE4329" w:rsidRPr="00CF1032">
          <w:rPr>
            <w:noProof/>
          </w:rPr>
          <w:fldChar w:fldCharType="end"/>
        </w:r>
      </w:hyperlink>
    </w:p>
    <w:p w14:paraId="46410A67"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61" w:history="1">
        <w:r w:rsidR="00BE4329" w:rsidRPr="00CF1032">
          <w:rPr>
            <w:rStyle w:val="af7"/>
            <w:rFonts w:ascii="宋体" w:hAnsi="宋体" w:cs="宋体"/>
            <w:b/>
            <w:noProof/>
            <w:color w:val="auto"/>
          </w:rPr>
          <w:t>8</w:t>
        </w:r>
        <w:r w:rsidR="00BE4329" w:rsidRPr="00CF1032">
          <w:rPr>
            <w:rStyle w:val="af7"/>
            <w:rFonts w:ascii="宋体" w:hAnsi="宋体" w:cs="宋体" w:hint="eastAsia"/>
            <w:b/>
            <w:noProof/>
            <w:color w:val="auto"/>
          </w:rPr>
          <w:t>．纪律和监督</w:t>
        </w:r>
        <w:r w:rsidR="00BE4329" w:rsidRPr="00CF1032">
          <w:rPr>
            <w:noProof/>
          </w:rPr>
          <w:tab/>
        </w:r>
        <w:r w:rsidR="00BE4329" w:rsidRPr="00CF1032">
          <w:rPr>
            <w:noProof/>
          </w:rPr>
          <w:fldChar w:fldCharType="begin"/>
        </w:r>
        <w:r w:rsidR="00BE4329" w:rsidRPr="00CF1032">
          <w:rPr>
            <w:noProof/>
          </w:rPr>
          <w:instrText xml:space="preserve"> PAGEREF _Toc59109061 \h </w:instrText>
        </w:r>
        <w:r w:rsidR="00BE4329" w:rsidRPr="00CF1032">
          <w:rPr>
            <w:noProof/>
          </w:rPr>
        </w:r>
        <w:r w:rsidR="00BE4329" w:rsidRPr="00CF1032">
          <w:rPr>
            <w:noProof/>
          </w:rPr>
          <w:fldChar w:fldCharType="separate"/>
        </w:r>
        <w:r w:rsidR="00DF66F0" w:rsidRPr="00CF1032">
          <w:rPr>
            <w:noProof/>
          </w:rPr>
          <w:t>10</w:t>
        </w:r>
        <w:r w:rsidR="00BE4329" w:rsidRPr="00CF1032">
          <w:rPr>
            <w:noProof/>
          </w:rPr>
          <w:fldChar w:fldCharType="end"/>
        </w:r>
      </w:hyperlink>
    </w:p>
    <w:p w14:paraId="4838FCB7" w14:textId="77777777" w:rsidR="00BE4329" w:rsidRPr="00CF1032" w:rsidRDefault="00450C92">
      <w:pPr>
        <w:pStyle w:val="10"/>
        <w:tabs>
          <w:tab w:val="right" w:leader="dot" w:pos="9061"/>
        </w:tabs>
        <w:rPr>
          <w:rFonts w:asciiTheme="minorHAnsi" w:eastAsiaTheme="minorEastAsia" w:hAnsiTheme="minorHAnsi" w:cstheme="minorBidi"/>
          <w:noProof/>
          <w:szCs w:val="22"/>
        </w:rPr>
      </w:pPr>
      <w:hyperlink w:anchor="_Toc59109062" w:history="1">
        <w:r w:rsidR="00BE4329" w:rsidRPr="00CF1032">
          <w:rPr>
            <w:rStyle w:val="af7"/>
            <w:rFonts w:ascii="宋体" w:hAnsi="宋体" w:cs="宋体" w:hint="eastAsia"/>
            <w:b/>
            <w:noProof/>
            <w:color w:val="auto"/>
          </w:rPr>
          <w:t>第二章</w:t>
        </w:r>
        <w:r w:rsidR="00BE4329" w:rsidRPr="00CF1032">
          <w:rPr>
            <w:rStyle w:val="af7"/>
            <w:rFonts w:ascii="宋体" w:hAnsi="宋体" w:cs="宋体"/>
            <w:b/>
            <w:noProof/>
            <w:color w:val="auto"/>
          </w:rPr>
          <w:t xml:space="preserve"> </w:t>
        </w:r>
        <w:r w:rsidR="00BE4329" w:rsidRPr="00CF1032">
          <w:rPr>
            <w:rStyle w:val="af7"/>
            <w:rFonts w:ascii="宋体" w:hAnsi="宋体" w:cs="宋体" w:hint="eastAsia"/>
            <w:b/>
            <w:noProof/>
            <w:color w:val="auto"/>
          </w:rPr>
          <w:t>评标办法（综合评估法）</w:t>
        </w:r>
        <w:r w:rsidR="00BE4329" w:rsidRPr="00CF1032">
          <w:rPr>
            <w:noProof/>
          </w:rPr>
          <w:tab/>
        </w:r>
        <w:r w:rsidR="00BE4329" w:rsidRPr="00CF1032">
          <w:rPr>
            <w:noProof/>
          </w:rPr>
          <w:fldChar w:fldCharType="begin"/>
        </w:r>
        <w:r w:rsidR="00BE4329" w:rsidRPr="00CF1032">
          <w:rPr>
            <w:noProof/>
          </w:rPr>
          <w:instrText xml:space="preserve"> PAGEREF _Toc59109062 \h </w:instrText>
        </w:r>
        <w:r w:rsidR="00BE4329" w:rsidRPr="00CF1032">
          <w:rPr>
            <w:noProof/>
          </w:rPr>
        </w:r>
        <w:r w:rsidR="00BE4329" w:rsidRPr="00CF1032">
          <w:rPr>
            <w:noProof/>
          </w:rPr>
          <w:fldChar w:fldCharType="separate"/>
        </w:r>
        <w:r w:rsidR="00DF66F0" w:rsidRPr="00CF1032">
          <w:rPr>
            <w:noProof/>
          </w:rPr>
          <w:t>11</w:t>
        </w:r>
        <w:r w:rsidR="00BE4329" w:rsidRPr="00CF1032">
          <w:rPr>
            <w:noProof/>
          </w:rPr>
          <w:fldChar w:fldCharType="end"/>
        </w:r>
      </w:hyperlink>
    </w:p>
    <w:p w14:paraId="4D43D684"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63" w:history="1">
        <w:r w:rsidR="00BE4329" w:rsidRPr="00CF1032">
          <w:rPr>
            <w:rStyle w:val="af7"/>
            <w:rFonts w:ascii="宋体" w:hAnsi="宋体" w:cs="宋体" w:hint="eastAsia"/>
            <w:b/>
            <w:noProof/>
            <w:color w:val="auto"/>
          </w:rPr>
          <w:t>评标办法前附表</w:t>
        </w:r>
        <w:r w:rsidR="00BE4329" w:rsidRPr="00CF1032">
          <w:rPr>
            <w:noProof/>
          </w:rPr>
          <w:tab/>
        </w:r>
        <w:r w:rsidR="00BE4329" w:rsidRPr="00CF1032">
          <w:rPr>
            <w:noProof/>
          </w:rPr>
          <w:fldChar w:fldCharType="begin"/>
        </w:r>
        <w:r w:rsidR="00BE4329" w:rsidRPr="00CF1032">
          <w:rPr>
            <w:noProof/>
          </w:rPr>
          <w:instrText xml:space="preserve"> PAGEREF _Toc59109063 \h </w:instrText>
        </w:r>
        <w:r w:rsidR="00BE4329" w:rsidRPr="00CF1032">
          <w:rPr>
            <w:noProof/>
          </w:rPr>
        </w:r>
        <w:r w:rsidR="00BE4329" w:rsidRPr="00CF1032">
          <w:rPr>
            <w:noProof/>
          </w:rPr>
          <w:fldChar w:fldCharType="separate"/>
        </w:r>
        <w:r w:rsidR="00DF66F0" w:rsidRPr="00CF1032">
          <w:rPr>
            <w:noProof/>
          </w:rPr>
          <w:t>11</w:t>
        </w:r>
        <w:r w:rsidR="00BE4329" w:rsidRPr="00CF1032">
          <w:rPr>
            <w:noProof/>
          </w:rPr>
          <w:fldChar w:fldCharType="end"/>
        </w:r>
      </w:hyperlink>
    </w:p>
    <w:p w14:paraId="3E895E38"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64" w:history="1">
        <w:r w:rsidR="00BE4329" w:rsidRPr="00CF1032">
          <w:rPr>
            <w:rStyle w:val="af7"/>
            <w:rFonts w:ascii="宋体" w:hAnsi="宋体" w:cs="宋体" w:hint="eastAsia"/>
            <w:b/>
            <w:noProof/>
            <w:color w:val="auto"/>
          </w:rPr>
          <w:t>资格审查标准</w:t>
        </w:r>
        <w:r w:rsidR="00BE4329" w:rsidRPr="00CF1032">
          <w:rPr>
            <w:noProof/>
          </w:rPr>
          <w:tab/>
        </w:r>
        <w:r w:rsidR="00BE4329" w:rsidRPr="00CF1032">
          <w:rPr>
            <w:noProof/>
          </w:rPr>
          <w:fldChar w:fldCharType="begin"/>
        </w:r>
        <w:r w:rsidR="00BE4329" w:rsidRPr="00CF1032">
          <w:rPr>
            <w:noProof/>
          </w:rPr>
          <w:instrText xml:space="preserve"> PAGEREF _Toc59109064 \h </w:instrText>
        </w:r>
        <w:r w:rsidR="00BE4329" w:rsidRPr="00CF1032">
          <w:rPr>
            <w:noProof/>
          </w:rPr>
        </w:r>
        <w:r w:rsidR="00BE4329" w:rsidRPr="00CF1032">
          <w:rPr>
            <w:noProof/>
          </w:rPr>
          <w:fldChar w:fldCharType="separate"/>
        </w:r>
        <w:r w:rsidR="00DF66F0" w:rsidRPr="00CF1032">
          <w:rPr>
            <w:noProof/>
          </w:rPr>
          <w:t>11</w:t>
        </w:r>
        <w:r w:rsidR="00BE4329" w:rsidRPr="00CF1032">
          <w:rPr>
            <w:noProof/>
          </w:rPr>
          <w:fldChar w:fldCharType="end"/>
        </w:r>
      </w:hyperlink>
    </w:p>
    <w:p w14:paraId="36F06322"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65" w:history="1">
        <w:r w:rsidR="00BE4329" w:rsidRPr="00CF1032">
          <w:rPr>
            <w:rStyle w:val="af7"/>
            <w:rFonts w:ascii="宋体" w:hAnsi="宋体" w:cs="宋体" w:hint="eastAsia"/>
            <w:b/>
            <w:noProof/>
            <w:color w:val="auto"/>
          </w:rPr>
          <w:t>商务标完备性及符合性审查标准</w:t>
        </w:r>
        <w:r w:rsidR="00BE4329" w:rsidRPr="00CF1032">
          <w:rPr>
            <w:noProof/>
          </w:rPr>
          <w:tab/>
        </w:r>
        <w:r w:rsidR="00BE4329" w:rsidRPr="00CF1032">
          <w:rPr>
            <w:noProof/>
          </w:rPr>
          <w:fldChar w:fldCharType="begin"/>
        </w:r>
        <w:r w:rsidR="00BE4329" w:rsidRPr="00CF1032">
          <w:rPr>
            <w:noProof/>
          </w:rPr>
          <w:instrText xml:space="preserve"> PAGEREF _Toc59109065 \h </w:instrText>
        </w:r>
        <w:r w:rsidR="00BE4329" w:rsidRPr="00CF1032">
          <w:rPr>
            <w:noProof/>
          </w:rPr>
        </w:r>
        <w:r w:rsidR="00BE4329" w:rsidRPr="00CF1032">
          <w:rPr>
            <w:noProof/>
          </w:rPr>
          <w:fldChar w:fldCharType="separate"/>
        </w:r>
        <w:r w:rsidR="00DF66F0" w:rsidRPr="00CF1032">
          <w:rPr>
            <w:noProof/>
          </w:rPr>
          <w:t>12</w:t>
        </w:r>
        <w:r w:rsidR="00BE4329" w:rsidRPr="00CF1032">
          <w:rPr>
            <w:noProof/>
          </w:rPr>
          <w:fldChar w:fldCharType="end"/>
        </w:r>
      </w:hyperlink>
    </w:p>
    <w:p w14:paraId="3F17F28F"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66" w:history="1">
        <w:r w:rsidR="00BE4329" w:rsidRPr="00CF1032">
          <w:rPr>
            <w:rStyle w:val="af7"/>
            <w:rFonts w:ascii="宋体" w:hAnsi="宋体" w:cs="宋体" w:hint="eastAsia"/>
            <w:b/>
            <w:noProof/>
            <w:color w:val="auto"/>
          </w:rPr>
          <w:t>技术标完备性及符合性审查标准</w:t>
        </w:r>
        <w:r w:rsidR="00BE4329" w:rsidRPr="00CF1032">
          <w:rPr>
            <w:noProof/>
          </w:rPr>
          <w:tab/>
        </w:r>
        <w:r w:rsidR="00BE4329" w:rsidRPr="00CF1032">
          <w:rPr>
            <w:noProof/>
          </w:rPr>
          <w:fldChar w:fldCharType="begin"/>
        </w:r>
        <w:r w:rsidR="00BE4329" w:rsidRPr="00CF1032">
          <w:rPr>
            <w:noProof/>
          </w:rPr>
          <w:instrText xml:space="preserve"> PAGEREF _Toc59109066 \h </w:instrText>
        </w:r>
        <w:r w:rsidR="00BE4329" w:rsidRPr="00CF1032">
          <w:rPr>
            <w:noProof/>
          </w:rPr>
        </w:r>
        <w:r w:rsidR="00BE4329" w:rsidRPr="00CF1032">
          <w:rPr>
            <w:noProof/>
          </w:rPr>
          <w:fldChar w:fldCharType="separate"/>
        </w:r>
        <w:r w:rsidR="00DF66F0" w:rsidRPr="00CF1032">
          <w:rPr>
            <w:noProof/>
          </w:rPr>
          <w:t>12</w:t>
        </w:r>
        <w:r w:rsidR="00BE4329" w:rsidRPr="00CF1032">
          <w:rPr>
            <w:noProof/>
          </w:rPr>
          <w:fldChar w:fldCharType="end"/>
        </w:r>
      </w:hyperlink>
    </w:p>
    <w:p w14:paraId="14C11E4F"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67" w:history="1">
        <w:r w:rsidR="00BE4329" w:rsidRPr="00CF1032">
          <w:rPr>
            <w:rStyle w:val="af7"/>
            <w:rFonts w:ascii="宋体" w:hAnsi="宋体" w:cs="宋体" w:hint="eastAsia"/>
            <w:b/>
            <w:noProof/>
            <w:color w:val="auto"/>
          </w:rPr>
          <w:t>技术标详细评审标准</w:t>
        </w:r>
        <w:r w:rsidR="00BE4329" w:rsidRPr="00CF1032">
          <w:rPr>
            <w:noProof/>
          </w:rPr>
          <w:tab/>
        </w:r>
        <w:r w:rsidR="00BE4329" w:rsidRPr="00CF1032">
          <w:rPr>
            <w:noProof/>
          </w:rPr>
          <w:fldChar w:fldCharType="begin"/>
        </w:r>
        <w:r w:rsidR="00BE4329" w:rsidRPr="00CF1032">
          <w:rPr>
            <w:noProof/>
          </w:rPr>
          <w:instrText xml:space="preserve"> PAGEREF _Toc59109067 \h </w:instrText>
        </w:r>
        <w:r w:rsidR="00BE4329" w:rsidRPr="00CF1032">
          <w:rPr>
            <w:noProof/>
          </w:rPr>
        </w:r>
        <w:r w:rsidR="00BE4329" w:rsidRPr="00CF1032">
          <w:rPr>
            <w:noProof/>
          </w:rPr>
          <w:fldChar w:fldCharType="separate"/>
        </w:r>
        <w:r w:rsidR="00DF66F0" w:rsidRPr="00CF1032">
          <w:rPr>
            <w:noProof/>
          </w:rPr>
          <w:t>12</w:t>
        </w:r>
        <w:r w:rsidR="00BE4329" w:rsidRPr="00CF1032">
          <w:rPr>
            <w:noProof/>
          </w:rPr>
          <w:fldChar w:fldCharType="end"/>
        </w:r>
      </w:hyperlink>
    </w:p>
    <w:p w14:paraId="4FB485AE"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68" w:history="1">
        <w:r w:rsidR="00BE4329" w:rsidRPr="00CF1032">
          <w:rPr>
            <w:rStyle w:val="af7"/>
            <w:rFonts w:ascii="宋体" w:hAnsi="宋体" w:cs="宋体" w:hint="eastAsia"/>
            <w:b/>
            <w:noProof/>
            <w:color w:val="auto"/>
          </w:rPr>
          <w:t>经济标完备性及符合性审查标准</w:t>
        </w:r>
        <w:r w:rsidR="00BE4329" w:rsidRPr="00CF1032">
          <w:rPr>
            <w:noProof/>
          </w:rPr>
          <w:tab/>
        </w:r>
        <w:r w:rsidR="00BE4329" w:rsidRPr="00CF1032">
          <w:rPr>
            <w:noProof/>
          </w:rPr>
          <w:fldChar w:fldCharType="begin"/>
        </w:r>
        <w:r w:rsidR="00BE4329" w:rsidRPr="00CF1032">
          <w:rPr>
            <w:noProof/>
          </w:rPr>
          <w:instrText xml:space="preserve"> PAGEREF _Toc59109068 \h </w:instrText>
        </w:r>
        <w:r w:rsidR="00BE4329" w:rsidRPr="00CF1032">
          <w:rPr>
            <w:noProof/>
          </w:rPr>
        </w:r>
        <w:r w:rsidR="00BE4329" w:rsidRPr="00CF1032">
          <w:rPr>
            <w:noProof/>
          </w:rPr>
          <w:fldChar w:fldCharType="separate"/>
        </w:r>
        <w:r w:rsidR="00DF66F0" w:rsidRPr="00CF1032">
          <w:rPr>
            <w:noProof/>
          </w:rPr>
          <w:t>13</w:t>
        </w:r>
        <w:r w:rsidR="00BE4329" w:rsidRPr="00CF1032">
          <w:rPr>
            <w:noProof/>
          </w:rPr>
          <w:fldChar w:fldCharType="end"/>
        </w:r>
      </w:hyperlink>
    </w:p>
    <w:p w14:paraId="5B793AE7"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69" w:history="1">
        <w:r w:rsidR="00BE4329" w:rsidRPr="00CF1032">
          <w:rPr>
            <w:rStyle w:val="af7"/>
            <w:rFonts w:ascii="宋体" w:hAnsi="宋体" w:cs="宋体" w:hint="eastAsia"/>
            <w:b/>
            <w:noProof/>
            <w:color w:val="auto"/>
          </w:rPr>
          <w:t>经济标详细评审</w:t>
        </w:r>
        <w:r w:rsidR="00BE4329" w:rsidRPr="00CF1032">
          <w:rPr>
            <w:noProof/>
          </w:rPr>
          <w:tab/>
        </w:r>
        <w:r w:rsidR="00BE4329" w:rsidRPr="00CF1032">
          <w:rPr>
            <w:noProof/>
          </w:rPr>
          <w:fldChar w:fldCharType="begin"/>
        </w:r>
        <w:r w:rsidR="00BE4329" w:rsidRPr="00CF1032">
          <w:rPr>
            <w:noProof/>
          </w:rPr>
          <w:instrText xml:space="preserve"> PAGEREF _Toc59109069 \h </w:instrText>
        </w:r>
        <w:r w:rsidR="00BE4329" w:rsidRPr="00CF1032">
          <w:rPr>
            <w:noProof/>
          </w:rPr>
        </w:r>
        <w:r w:rsidR="00BE4329" w:rsidRPr="00CF1032">
          <w:rPr>
            <w:noProof/>
          </w:rPr>
          <w:fldChar w:fldCharType="separate"/>
        </w:r>
        <w:r w:rsidR="00DF66F0" w:rsidRPr="00CF1032">
          <w:rPr>
            <w:noProof/>
          </w:rPr>
          <w:t>13</w:t>
        </w:r>
        <w:r w:rsidR="00BE4329" w:rsidRPr="00CF1032">
          <w:rPr>
            <w:noProof/>
          </w:rPr>
          <w:fldChar w:fldCharType="end"/>
        </w:r>
      </w:hyperlink>
    </w:p>
    <w:p w14:paraId="54D58FD3"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70" w:history="1">
        <w:r w:rsidR="00BE4329" w:rsidRPr="00CF1032">
          <w:rPr>
            <w:rStyle w:val="af7"/>
            <w:rFonts w:ascii="宋体" w:hAnsi="宋体" w:cs="宋体"/>
            <w:b/>
            <w:noProof/>
            <w:color w:val="auto"/>
          </w:rPr>
          <w:t xml:space="preserve">1. </w:t>
        </w:r>
        <w:r w:rsidR="00BE4329" w:rsidRPr="00CF1032">
          <w:rPr>
            <w:rStyle w:val="af7"/>
            <w:rFonts w:ascii="宋体" w:hAnsi="宋体" w:cs="宋体" w:hint="eastAsia"/>
            <w:b/>
            <w:noProof/>
            <w:color w:val="auto"/>
          </w:rPr>
          <w:t>评标方法</w:t>
        </w:r>
        <w:r w:rsidR="00BE4329" w:rsidRPr="00CF1032">
          <w:rPr>
            <w:noProof/>
          </w:rPr>
          <w:tab/>
        </w:r>
        <w:r w:rsidR="00BE4329" w:rsidRPr="00CF1032">
          <w:rPr>
            <w:noProof/>
          </w:rPr>
          <w:fldChar w:fldCharType="begin"/>
        </w:r>
        <w:r w:rsidR="00BE4329" w:rsidRPr="00CF1032">
          <w:rPr>
            <w:noProof/>
          </w:rPr>
          <w:instrText xml:space="preserve"> PAGEREF _Toc59109070 \h </w:instrText>
        </w:r>
        <w:r w:rsidR="00BE4329" w:rsidRPr="00CF1032">
          <w:rPr>
            <w:noProof/>
          </w:rPr>
        </w:r>
        <w:r w:rsidR="00BE4329" w:rsidRPr="00CF1032">
          <w:rPr>
            <w:noProof/>
          </w:rPr>
          <w:fldChar w:fldCharType="separate"/>
        </w:r>
        <w:r w:rsidR="00DF66F0" w:rsidRPr="00CF1032">
          <w:rPr>
            <w:noProof/>
          </w:rPr>
          <w:t>14</w:t>
        </w:r>
        <w:r w:rsidR="00BE4329" w:rsidRPr="00CF1032">
          <w:rPr>
            <w:noProof/>
          </w:rPr>
          <w:fldChar w:fldCharType="end"/>
        </w:r>
      </w:hyperlink>
    </w:p>
    <w:p w14:paraId="1FFB7EAD"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71" w:history="1">
        <w:r w:rsidR="00BE4329" w:rsidRPr="00CF1032">
          <w:rPr>
            <w:rStyle w:val="af7"/>
            <w:rFonts w:ascii="宋体" w:hAnsi="宋体" w:cs="宋体"/>
            <w:b/>
            <w:noProof/>
            <w:color w:val="auto"/>
          </w:rPr>
          <w:t xml:space="preserve">2. </w:t>
        </w:r>
        <w:r w:rsidR="00BE4329" w:rsidRPr="00CF1032">
          <w:rPr>
            <w:rStyle w:val="af7"/>
            <w:rFonts w:ascii="宋体" w:hAnsi="宋体" w:cs="宋体" w:hint="eastAsia"/>
            <w:b/>
            <w:noProof/>
            <w:color w:val="auto"/>
          </w:rPr>
          <w:t>评审标准</w:t>
        </w:r>
        <w:r w:rsidR="00BE4329" w:rsidRPr="00CF1032">
          <w:rPr>
            <w:noProof/>
          </w:rPr>
          <w:tab/>
        </w:r>
        <w:r w:rsidR="00BE4329" w:rsidRPr="00CF1032">
          <w:rPr>
            <w:noProof/>
          </w:rPr>
          <w:fldChar w:fldCharType="begin"/>
        </w:r>
        <w:r w:rsidR="00BE4329" w:rsidRPr="00CF1032">
          <w:rPr>
            <w:noProof/>
          </w:rPr>
          <w:instrText xml:space="preserve"> PAGEREF _Toc59109071 \h </w:instrText>
        </w:r>
        <w:r w:rsidR="00BE4329" w:rsidRPr="00CF1032">
          <w:rPr>
            <w:noProof/>
          </w:rPr>
        </w:r>
        <w:r w:rsidR="00BE4329" w:rsidRPr="00CF1032">
          <w:rPr>
            <w:noProof/>
          </w:rPr>
          <w:fldChar w:fldCharType="separate"/>
        </w:r>
        <w:r w:rsidR="00DF66F0" w:rsidRPr="00CF1032">
          <w:rPr>
            <w:noProof/>
          </w:rPr>
          <w:t>14</w:t>
        </w:r>
        <w:r w:rsidR="00BE4329" w:rsidRPr="00CF1032">
          <w:rPr>
            <w:noProof/>
          </w:rPr>
          <w:fldChar w:fldCharType="end"/>
        </w:r>
      </w:hyperlink>
    </w:p>
    <w:p w14:paraId="0E377157"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72" w:history="1">
        <w:r w:rsidR="00BE4329" w:rsidRPr="00CF1032">
          <w:rPr>
            <w:rStyle w:val="af7"/>
            <w:rFonts w:ascii="宋体" w:hAnsi="宋体" w:cs="宋体"/>
            <w:b/>
            <w:noProof/>
            <w:color w:val="auto"/>
          </w:rPr>
          <w:t xml:space="preserve">3. </w:t>
        </w:r>
        <w:r w:rsidR="00BE4329" w:rsidRPr="00CF1032">
          <w:rPr>
            <w:rStyle w:val="af7"/>
            <w:rFonts w:ascii="宋体" w:hAnsi="宋体" w:cs="宋体" w:hint="eastAsia"/>
            <w:b/>
            <w:noProof/>
            <w:color w:val="auto"/>
          </w:rPr>
          <w:t>评标程序</w:t>
        </w:r>
        <w:r w:rsidR="00BE4329" w:rsidRPr="00CF1032">
          <w:rPr>
            <w:noProof/>
          </w:rPr>
          <w:tab/>
        </w:r>
        <w:r w:rsidR="00BE4329" w:rsidRPr="00CF1032">
          <w:rPr>
            <w:noProof/>
          </w:rPr>
          <w:fldChar w:fldCharType="begin"/>
        </w:r>
        <w:r w:rsidR="00BE4329" w:rsidRPr="00CF1032">
          <w:rPr>
            <w:noProof/>
          </w:rPr>
          <w:instrText xml:space="preserve"> PAGEREF _Toc59109072 \h </w:instrText>
        </w:r>
        <w:r w:rsidR="00BE4329" w:rsidRPr="00CF1032">
          <w:rPr>
            <w:noProof/>
          </w:rPr>
        </w:r>
        <w:r w:rsidR="00BE4329" w:rsidRPr="00CF1032">
          <w:rPr>
            <w:noProof/>
          </w:rPr>
          <w:fldChar w:fldCharType="separate"/>
        </w:r>
        <w:r w:rsidR="00DF66F0" w:rsidRPr="00CF1032">
          <w:rPr>
            <w:noProof/>
          </w:rPr>
          <w:t>14</w:t>
        </w:r>
        <w:r w:rsidR="00BE4329" w:rsidRPr="00CF1032">
          <w:rPr>
            <w:noProof/>
          </w:rPr>
          <w:fldChar w:fldCharType="end"/>
        </w:r>
      </w:hyperlink>
    </w:p>
    <w:p w14:paraId="0003DCD1" w14:textId="77777777" w:rsidR="00BE4329" w:rsidRPr="00CF1032" w:rsidRDefault="00450C92">
      <w:pPr>
        <w:pStyle w:val="10"/>
        <w:tabs>
          <w:tab w:val="right" w:leader="dot" w:pos="9061"/>
        </w:tabs>
        <w:rPr>
          <w:rFonts w:asciiTheme="minorHAnsi" w:eastAsiaTheme="minorEastAsia" w:hAnsiTheme="minorHAnsi" w:cstheme="minorBidi"/>
          <w:noProof/>
          <w:szCs w:val="22"/>
        </w:rPr>
      </w:pPr>
      <w:hyperlink w:anchor="_Toc59109073" w:history="1">
        <w:r w:rsidR="00BE4329" w:rsidRPr="00CF1032">
          <w:rPr>
            <w:rStyle w:val="af7"/>
            <w:rFonts w:ascii="宋体" w:hAnsi="宋体" w:cs="宋体" w:hint="eastAsia"/>
            <w:b/>
            <w:noProof/>
            <w:color w:val="auto"/>
          </w:rPr>
          <w:t>第三章</w:t>
        </w:r>
        <w:r w:rsidR="00BE4329" w:rsidRPr="00CF1032">
          <w:rPr>
            <w:rStyle w:val="af7"/>
            <w:rFonts w:ascii="宋体" w:hAnsi="宋体" w:cs="宋体"/>
            <w:b/>
            <w:noProof/>
            <w:color w:val="auto"/>
          </w:rPr>
          <w:t xml:space="preserve">  </w:t>
        </w:r>
        <w:r w:rsidR="00BE4329" w:rsidRPr="00CF1032">
          <w:rPr>
            <w:rStyle w:val="af7"/>
            <w:rFonts w:ascii="宋体" w:hAnsi="宋体" w:cs="宋体" w:hint="eastAsia"/>
            <w:b/>
            <w:noProof/>
            <w:color w:val="auto"/>
          </w:rPr>
          <w:t>合同条款及格式</w:t>
        </w:r>
        <w:r w:rsidR="00BE4329" w:rsidRPr="00CF1032">
          <w:rPr>
            <w:noProof/>
          </w:rPr>
          <w:tab/>
        </w:r>
        <w:r w:rsidR="00BE4329" w:rsidRPr="00CF1032">
          <w:rPr>
            <w:noProof/>
          </w:rPr>
          <w:fldChar w:fldCharType="begin"/>
        </w:r>
        <w:r w:rsidR="00BE4329" w:rsidRPr="00CF1032">
          <w:rPr>
            <w:noProof/>
          </w:rPr>
          <w:instrText xml:space="preserve"> PAGEREF _Toc59109073 \h </w:instrText>
        </w:r>
        <w:r w:rsidR="00BE4329" w:rsidRPr="00CF1032">
          <w:rPr>
            <w:noProof/>
          </w:rPr>
        </w:r>
        <w:r w:rsidR="00BE4329" w:rsidRPr="00CF1032">
          <w:rPr>
            <w:noProof/>
          </w:rPr>
          <w:fldChar w:fldCharType="separate"/>
        </w:r>
        <w:r w:rsidR="00DF66F0" w:rsidRPr="00CF1032">
          <w:rPr>
            <w:noProof/>
          </w:rPr>
          <w:t>19</w:t>
        </w:r>
        <w:r w:rsidR="00BE4329" w:rsidRPr="00CF1032">
          <w:rPr>
            <w:noProof/>
          </w:rPr>
          <w:fldChar w:fldCharType="end"/>
        </w:r>
      </w:hyperlink>
    </w:p>
    <w:p w14:paraId="2F3AF8F8"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74" w:history="1">
        <w:r w:rsidR="00BE4329" w:rsidRPr="00CF1032">
          <w:rPr>
            <w:rStyle w:val="af7"/>
            <w:rFonts w:ascii="宋体" w:hAnsi="宋体" w:cs="宋体" w:hint="eastAsia"/>
            <w:b/>
            <w:noProof/>
            <w:color w:val="auto"/>
          </w:rPr>
          <w:t>第一部分</w:t>
        </w:r>
        <w:r w:rsidR="00BE4329" w:rsidRPr="00CF1032">
          <w:rPr>
            <w:rStyle w:val="af7"/>
            <w:rFonts w:ascii="宋体" w:hAnsi="宋体" w:cs="宋体"/>
            <w:b/>
            <w:noProof/>
            <w:color w:val="auto"/>
          </w:rPr>
          <w:t xml:space="preserve"> </w:t>
        </w:r>
        <w:r w:rsidR="00BE4329" w:rsidRPr="00CF1032">
          <w:rPr>
            <w:rStyle w:val="af7"/>
            <w:rFonts w:ascii="宋体" w:hAnsi="宋体" w:cs="宋体" w:hint="eastAsia"/>
            <w:b/>
            <w:noProof/>
            <w:color w:val="auto"/>
          </w:rPr>
          <w:t>合同协议书</w:t>
        </w:r>
        <w:r w:rsidR="00BE4329" w:rsidRPr="00CF1032">
          <w:rPr>
            <w:noProof/>
          </w:rPr>
          <w:tab/>
        </w:r>
        <w:r w:rsidR="00BE4329" w:rsidRPr="00CF1032">
          <w:rPr>
            <w:noProof/>
          </w:rPr>
          <w:fldChar w:fldCharType="begin"/>
        </w:r>
        <w:r w:rsidR="00BE4329" w:rsidRPr="00CF1032">
          <w:rPr>
            <w:noProof/>
          </w:rPr>
          <w:instrText xml:space="preserve"> PAGEREF _Toc59109074 \h </w:instrText>
        </w:r>
        <w:r w:rsidR="00BE4329" w:rsidRPr="00CF1032">
          <w:rPr>
            <w:noProof/>
          </w:rPr>
        </w:r>
        <w:r w:rsidR="00BE4329" w:rsidRPr="00CF1032">
          <w:rPr>
            <w:noProof/>
          </w:rPr>
          <w:fldChar w:fldCharType="separate"/>
        </w:r>
        <w:r w:rsidR="00DF66F0" w:rsidRPr="00CF1032">
          <w:rPr>
            <w:noProof/>
          </w:rPr>
          <w:t>19</w:t>
        </w:r>
        <w:r w:rsidR="00BE4329" w:rsidRPr="00CF1032">
          <w:rPr>
            <w:noProof/>
          </w:rPr>
          <w:fldChar w:fldCharType="end"/>
        </w:r>
      </w:hyperlink>
    </w:p>
    <w:p w14:paraId="046E2109"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75" w:history="1">
        <w:r w:rsidR="00BE4329" w:rsidRPr="00CF1032">
          <w:rPr>
            <w:rStyle w:val="af7"/>
            <w:rFonts w:ascii="宋体" w:hAnsi="宋体" w:cs="宋体" w:hint="eastAsia"/>
            <w:b/>
            <w:noProof/>
            <w:color w:val="auto"/>
          </w:rPr>
          <w:t>第二部分</w:t>
        </w:r>
        <w:r w:rsidR="00BE4329" w:rsidRPr="00CF1032">
          <w:rPr>
            <w:rStyle w:val="af7"/>
            <w:rFonts w:ascii="宋体" w:hAnsi="宋体" w:cs="宋体"/>
            <w:b/>
            <w:noProof/>
            <w:color w:val="auto"/>
          </w:rPr>
          <w:t xml:space="preserve"> </w:t>
        </w:r>
        <w:r w:rsidR="00BE4329" w:rsidRPr="00CF1032">
          <w:rPr>
            <w:rStyle w:val="af7"/>
            <w:rFonts w:ascii="宋体" w:hAnsi="宋体" w:cs="宋体" w:hint="eastAsia"/>
            <w:b/>
            <w:noProof/>
            <w:color w:val="auto"/>
          </w:rPr>
          <w:t>通用合同条款</w:t>
        </w:r>
        <w:r w:rsidR="00BE4329" w:rsidRPr="00CF1032">
          <w:rPr>
            <w:noProof/>
          </w:rPr>
          <w:tab/>
        </w:r>
        <w:r w:rsidR="00BE4329" w:rsidRPr="00CF1032">
          <w:rPr>
            <w:noProof/>
          </w:rPr>
          <w:fldChar w:fldCharType="begin"/>
        </w:r>
        <w:r w:rsidR="00BE4329" w:rsidRPr="00CF1032">
          <w:rPr>
            <w:noProof/>
          </w:rPr>
          <w:instrText xml:space="preserve"> PAGEREF _Toc59109075 \h </w:instrText>
        </w:r>
        <w:r w:rsidR="00BE4329" w:rsidRPr="00CF1032">
          <w:rPr>
            <w:noProof/>
          </w:rPr>
        </w:r>
        <w:r w:rsidR="00BE4329" w:rsidRPr="00CF1032">
          <w:rPr>
            <w:noProof/>
          </w:rPr>
          <w:fldChar w:fldCharType="separate"/>
        </w:r>
        <w:r w:rsidR="00DF66F0" w:rsidRPr="00CF1032">
          <w:rPr>
            <w:noProof/>
          </w:rPr>
          <w:t>21</w:t>
        </w:r>
        <w:r w:rsidR="00BE4329" w:rsidRPr="00CF1032">
          <w:rPr>
            <w:noProof/>
          </w:rPr>
          <w:fldChar w:fldCharType="end"/>
        </w:r>
      </w:hyperlink>
    </w:p>
    <w:p w14:paraId="0FF5F688"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76" w:history="1">
        <w:r w:rsidR="00BE4329" w:rsidRPr="00CF1032">
          <w:rPr>
            <w:rStyle w:val="af7"/>
            <w:rFonts w:ascii="宋体" w:hAnsi="宋体" w:cs="宋体" w:hint="eastAsia"/>
            <w:b/>
            <w:noProof/>
            <w:color w:val="auto"/>
          </w:rPr>
          <w:t>第三部分</w:t>
        </w:r>
        <w:r w:rsidR="00BE4329" w:rsidRPr="00CF1032">
          <w:rPr>
            <w:rStyle w:val="af7"/>
            <w:rFonts w:ascii="宋体" w:hAnsi="宋体" w:cs="宋体"/>
            <w:b/>
            <w:noProof/>
            <w:color w:val="auto"/>
          </w:rPr>
          <w:t xml:space="preserve"> </w:t>
        </w:r>
        <w:r w:rsidR="00BE4329" w:rsidRPr="00CF1032">
          <w:rPr>
            <w:rStyle w:val="af7"/>
            <w:rFonts w:ascii="宋体" w:hAnsi="宋体" w:cs="宋体" w:hint="eastAsia"/>
            <w:b/>
            <w:noProof/>
            <w:color w:val="auto"/>
          </w:rPr>
          <w:t>专用合同条款</w:t>
        </w:r>
        <w:r w:rsidR="00BE4329" w:rsidRPr="00CF1032">
          <w:rPr>
            <w:noProof/>
          </w:rPr>
          <w:tab/>
        </w:r>
        <w:r w:rsidR="00BE4329" w:rsidRPr="00CF1032">
          <w:rPr>
            <w:noProof/>
          </w:rPr>
          <w:fldChar w:fldCharType="begin"/>
        </w:r>
        <w:r w:rsidR="00BE4329" w:rsidRPr="00CF1032">
          <w:rPr>
            <w:noProof/>
          </w:rPr>
          <w:instrText xml:space="preserve"> PAGEREF _Toc59109076 \h </w:instrText>
        </w:r>
        <w:r w:rsidR="00BE4329" w:rsidRPr="00CF1032">
          <w:rPr>
            <w:noProof/>
          </w:rPr>
        </w:r>
        <w:r w:rsidR="00BE4329" w:rsidRPr="00CF1032">
          <w:rPr>
            <w:noProof/>
          </w:rPr>
          <w:fldChar w:fldCharType="separate"/>
        </w:r>
        <w:r w:rsidR="00DF66F0" w:rsidRPr="00CF1032">
          <w:rPr>
            <w:noProof/>
          </w:rPr>
          <w:t>22</w:t>
        </w:r>
        <w:r w:rsidR="00BE4329" w:rsidRPr="00CF1032">
          <w:rPr>
            <w:noProof/>
          </w:rPr>
          <w:fldChar w:fldCharType="end"/>
        </w:r>
      </w:hyperlink>
    </w:p>
    <w:p w14:paraId="69FF673A" w14:textId="77777777" w:rsidR="00BE4329" w:rsidRPr="00CF1032" w:rsidRDefault="00450C92">
      <w:pPr>
        <w:pStyle w:val="10"/>
        <w:tabs>
          <w:tab w:val="right" w:leader="dot" w:pos="9061"/>
        </w:tabs>
        <w:rPr>
          <w:rFonts w:asciiTheme="minorHAnsi" w:eastAsiaTheme="minorEastAsia" w:hAnsiTheme="minorHAnsi" w:cstheme="minorBidi"/>
          <w:noProof/>
          <w:szCs w:val="22"/>
        </w:rPr>
      </w:pPr>
      <w:hyperlink w:anchor="_Toc59109077" w:history="1">
        <w:r w:rsidR="00BE4329" w:rsidRPr="00CF1032">
          <w:rPr>
            <w:rStyle w:val="af7"/>
            <w:rFonts w:ascii="宋体" w:hAnsi="宋体" w:cs="宋体" w:hint="eastAsia"/>
            <w:b/>
            <w:noProof/>
            <w:color w:val="auto"/>
          </w:rPr>
          <w:t>第四章</w:t>
        </w:r>
        <w:r w:rsidR="00BE4329" w:rsidRPr="00CF1032">
          <w:rPr>
            <w:rStyle w:val="af7"/>
            <w:rFonts w:ascii="宋体" w:hAnsi="宋体" w:cs="宋体"/>
            <w:b/>
            <w:noProof/>
            <w:color w:val="auto"/>
          </w:rPr>
          <w:t xml:space="preserve">  </w:t>
        </w:r>
        <w:r w:rsidR="00BE4329" w:rsidRPr="00CF1032">
          <w:rPr>
            <w:rStyle w:val="af7"/>
            <w:rFonts w:ascii="宋体" w:hAnsi="宋体" w:cs="宋体" w:hint="eastAsia"/>
            <w:b/>
            <w:noProof/>
            <w:color w:val="auto"/>
          </w:rPr>
          <w:t>技术规范</w:t>
        </w:r>
        <w:r w:rsidR="00BE4329" w:rsidRPr="00CF1032">
          <w:rPr>
            <w:noProof/>
          </w:rPr>
          <w:tab/>
        </w:r>
        <w:r w:rsidR="00BE4329" w:rsidRPr="00CF1032">
          <w:rPr>
            <w:noProof/>
          </w:rPr>
          <w:fldChar w:fldCharType="begin"/>
        </w:r>
        <w:r w:rsidR="00BE4329" w:rsidRPr="00CF1032">
          <w:rPr>
            <w:noProof/>
          </w:rPr>
          <w:instrText xml:space="preserve"> PAGEREF _Toc59109077 \h </w:instrText>
        </w:r>
        <w:r w:rsidR="00BE4329" w:rsidRPr="00CF1032">
          <w:rPr>
            <w:noProof/>
          </w:rPr>
        </w:r>
        <w:r w:rsidR="00BE4329" w:rsidRPr="00CF1032">
          <w:rPr>
            <w:noProof/>
          </w:rPr>
          <w:fldChar w:fldCharType="separate"/>
        </w:r>
        <w:r w:rsidR="00DF66F0" w:rsidRPr="00CF1032">
          <w:rPr>
            <w:noProof/>
          </w:rPr>
          <w:t>64</w:t>
        </w:r>
        <w:r w:rsidR="00BE4329" w:rsidRPr="00CF1032">
          <w:rPr>
            <w:noProof/>
          </w:rPr>
          <w:fldChar w:fldCharType="end"/>
        </w:r>
      </w:hyperlink>
    </w:p>
    <w:p w14:paraId="06281DE3" w14:textId="77777777" w:rsidR="00BE4329" w:rsidRPr="00CF1032" w:rsidRDefault="00450C92">
      <w:pPr>
        <w:pStyle w:val="10"/>
        <w:tabs>
          <w:tab w:val="right" w:leader="dot" w:pos="9061"/>
        </w:tabs>
        <w:rPr>
          <w:rFonts w:asciiTheme="minorHAnsi" w:eastAsiaTheme="minorEastAsia" w:hAnsiTheme="minorHAnsi" w:cstheme="minorBidi"/>
          <w:noProof/>
          <w:szCs w:val="22"/>
        </w:rPr>
      </w:pPr>
      <w:hyperlink w:anchor="_Toc59109078" w:history="1">
        <w:r w:rsidR="00BE4329" w:rsidRPr="00CF1032">
          <w:rPr>
            <w:rStyle w:val="af7"/>
            <w:rFonts w:ascii="宋体" w:hAnsi="宋体" w:cs="宋体" w:hint="eastAsia"/>
            <w:b/>
            <w:noProof/>
            <w:color w:val="auto"/>
          </w:rPr>
          <w:t>第五章</w:t>
        </w:r>
        <w:r w:rsidR="00BE4329" w:rsidRPr="00CF1032">
          <w:rPr>
            <w:rStyle w:val="af7"/>
            <w:rFonts w:ascii="宋体" w:hAnsi="宋体" w:cs="宋体"/>
            <w:b/>
            <w:noProof/>
            <w:color w:val="auto"/>
          </w:rPr>
          <w:t xml:space="preserve">  </w:t>
        </w:r>
        <w:r w:rsidR="00BE4329" w:rsidRPr="00CF1032">
          <w:rPr>
            <w:rStyle w:val="af7"/>
            <w:rFonts w:ascii="宋体" w:hAnsi="宋体" w:cs="宋体" w:hint="eastAsia"/>
            <w:b/>
            <w:noProof/>
            <w:color w:val="auto"/>
          </w:rPr>
          <w:t>图纸和技术资料</w:t>
        </w:r>
        <w:r w:rsidR="00BE4329" w:rsidRPr="00CF1032">
          <w:rPr>
            <w:noProof/>
          </w:rPr>
          <w:tab/>
        </w:r>
        <w:r w:rsidR="00BE4329" w:rsidRPr="00CF1032">
          <w:rPr>
            <w:noProof/>
          </w:rPr>
          <w:fldChar w:fldCharType="begin"/>
        </w:r>
        <w:r w:rsidR="00BE4329" w:rsidRPr="00CF1032">
          <w:rPr>
            <w:noProof/>
          </w:rPr>
          <w:instrText xml:space="preserve"> PAGEREF _Toc59109078 \h </w:instrText>
        </w:r>
        <w:r w:rsidR="00BE4329" w:rsidRPr="00CF1032">
          <w:rPr>
            <w:noProof/>
          </w:rPr>
        </w:r>
        <w:r w:rsidR="00BE4329" w:rsidRPr="00CF1032">
          <w:rPr>
            <w:noProof/>
          </w:rPr>
          <w:fldChar w:fldCharType="separate"/>
        </w:r>
        <w:r w:rsidR="00DF66F0" w:rsidRPr="00CF1032">
          <w:rPr>
            <w:noProof/>
          </w:rPr>
          <w:t>64</w:t>
        </w:r>
        <w:r w:rsidR="00BE4329" w:rsidRPr="00CF1032">
          <w:rPr>
            <w:noProof/>
          </w:rPr>
          <w:fldChar w:fldCharType="end"/>
        </w:r>
      </w:hyperlink>
    </w:p>
    <w:p w14:paraId="4C0F485C" w14:textId="77777777" w:rsidR="00BE4329" w:rsidRPr="00CF1032" w:rsidRDefault="00450C92">
      <w:pPr>
        <w:pStyle w:val="10"/>
        <w:tabs>
          <w:tab w:val="right" w:leader="dot" w:pos="9061"/>
        </w:tabs>
        <w:rPr>
          <w:rFonts w:asciiTheme="minorHAnsi" w:eastAsiaTheme="minorEastAsia" w:hAnsiTheme="minorHAnsi" w:cstheme="minorBidi"/>
          <w:noProof/>
          <w:szCs w:val="22"/>
        </w:rPr>
      </w:pPr>
      <w:hyperlink w:anchor="_Toc59109079" w:history="1">
        <w:r w:rsidR="00BE4329" w:rsidRPr="00CF1032">
          <w:rPr>
            <w:rStyle w:val="af7"/>
            <w:rFonts w:ascii="宋体" w:hAnsi="宋体" w:cs="宋体" w:hint="eastAsia"/>
            <w:b/>
            <w:noProof/>
            <w:color w:val="auto"/>
          </w:rPr>
          <w:t>第六章</w:t>
        </w:r>
        <w:r w:rsidR="00BE4329" w:rsidRPr="00CF1032">
          <w:rPr>
            <w:rStyle w:val="af7"/>
            <w:rFonts w:ascii="宋体" w:hAnsi="宋体" w:cs="宋体"/>
            <w:b/>
            <w:noProof/>
            <w:color w:val="auto"/>
          </w:rPr>
          <w:t xml:space="preserve">  </w:t>
        </w:r>
        <w:r w:rsidR="00BE4329" w:rsidRPr="00CF1032">
          <w:rPr>
            <w:rStyle w:val="af7"/>
            <w:rFonts w:ascii="宋体" w:hAnsi="宋体" w:cs="宋体" w:hint="eastAsia"/>
            <w:b/>
            <w:noProof/>
            <w:color w:val="auto"/>
          </w:rPr>
          <w:t>工程量清单</w:t>
        </w:r>
        <w:r w:rsidR="00BE4329" w:rsidRPr="00CF1032">
          <w:rPr>
            <w:noProof/>
          </w:rPr>
          <w:tab/>
        </w:r>
        <w:r w:rsidR="00BE4329" w:rsidRPr="00CF1032">
          <w:rPr>
            <w:noProof/>
          </w:rPr>
          <w:fldChar w:fldCharType="begin"/>
        </w:r>
        <w:r w:rsidR="00BE4329" w:rsidRPr="00CF1032">
          <w:rPr>
            <w:noProof/>
          </w:rPr>
          <w:instrText xml:space="preserve"> PAGEREF _Toc59109079 \h </w:instrText>
        </w:r>
        <w:r w:rsidR="00BE4329" w:rsidRPr="00CF1032">
          <w:rPr>
            <w:noProof/>
          </w:rPr>
        </w:r>
        <w:r w:rsidR="00BE4329" w:rsidRPr="00CF1032">
          <w:rPr>
            <w:noProof/>
          </w:rPr>
          <w:fldChar w:fldCharType="separate"/>
        </w:r>
        <w:r w:rsidR="00DF66F0" w:rsidRPr="00CF1032">
          <w:rPr>
            <w:noProof/>
          </w:rPr>
          <w:t>64</w:t>
        </w:r>
        <w:r w:rsidR="00BE4329" w:rsidRPr="00CF1032">
          <w:rPr>
            <w:noProof/>
          </w:rPr>
          <w:fldChar w:fldCharType="end"/>
        </w:r>
      </w:hyperlink>
    </w:p>
    <w:p w14:paraId="0157C26C" w14:textId="77777777" w:rsidR="00BE4329" w:rsidRPr="00CF1032" w:rsidRDefault="00450C92">
      <w:pPr>
        <w:pStyle w:val="10"/>
        <w:tabs>
          <w:tab w:val="right" w:leader="dot" w:pos="9061"/>
        </w:tabs>
        <w:rPr>
          <w:rFonts w:asciiTheme="minorHAnsi" w:eastAsiaTheme="minorEastAsia" w:hAnsiTheme="minorHAnsi" w:cstheme="minorBidi"/>
          <w:noProof/>
          <w:szCs w:val="22"/>
        </w:rPr>
      </w:pPr>
      <w:hyperlink w:anchor="_Toc59109080" w:history="1">
        <w:r w:rsidR="00BE4329" w:rsidRPr="00CF1032">
          <w:rPr>
            <w:rStyle w:val="af7"/>
            <w:rFonts w:ascii="宋体" w:hAnsi="宋体" w:cs="宋体" w:hint="eastAsia"/>
            <w:b/>
            <w:noProof/>
            <w:color w:val="auto"/>
          </w:rPr>
          <w:t>第七章</w:t>
        </w:r>
        <w:r w:rsidR="00BE4329" w:rsidRPr="00CF1032">
          <w:rPr>
            <w:rStyle w:val="af7"/>
            <w:rFonts w:ascii="宋体" w:hAnsi="宋体" w:cs="宋体"/>
            <w:b/>
            <w:noProof/>
            <w:color w:val="auto"/>
          </w:rPr>
          <w:t xml:space="preserve">  </w:t>
        </w:r>
        <w:r w:rsidR="00BE4329" w:rsidRPr="00CF1032">
          <w:rPr>
            <w:rStyle w:val="af7"/>
            <w:rFonts w:ascii="宋体" w:hAnsi="宋体" w:cs="宋体" w:hint="eastAsia"/>
            <w:b/>
            <w:noProof/>
            <w:color w:val="auto"/>
          </w:rPr>
          <w:t>投标文件格式</w:t>
        </w:r>
        <w:r w:rsidR="00BE4329" w:rsidRPr="00CF1032">
          <w:rPr>
            <w:noProof/>
          </w:rPr>
          <w:tab/>
        </w:r>
        <w:r w:rsidR="00BE4329" w:rsidRPr="00CF1032">
          <w:rPr>
            <w:noProof/>
          </w:rPr>
          <w:fldChar w:fldCharType="begin"/>
        </w:r>
        <w:r w:rsidR="00BE4329" w:rsidRPr="00CF1032">
          <w:rPr>
            <w:noProof/>
          </w:rPr>
          <w:instrText xml:space="preserve"> PAGEREF _Toc59109080 \h </w:instrText>
        </w:r>
        <w:r w:rsidR="00BE4329" w:rsidRPr="00CF1032">
          <w:rPr>
            <w:noProof/>
          </w:rPr>
        </w:r>
        <w:r w:rsidR="00BE4329" w:rsidRPr="00CF1032">
          <w:rPr>
            <w:noProof/>
          </w:rPr>
          <w:fldChar w:fldCharType="separate"/>
        </w:r>
        <w:r w:rsidR="00DF66F0" w:rsidRPr="00CF1032">
          <w:rPr>
            <w:noProof/>
          </w:rPr>
          <w:t>65</w:t>
        </w:r>
        <w:r w:rsidR="00BE4329" w:rsidRPr="00CF1032">
          <w:rPr>
            <w:noProof/>
          </w:rPr>
          <w:fldChar w:fldCharType="end"/>
        </w:r>
      </w:hyperlink>
    </w:p>
    <w:p w14:paraId="1ECA6A46"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81" w:history="1">
        <w:r w:rsidR="00BE4329" w:rsidRPr="00CF1032">
          <w:rPr>
            <w:rStyle w:val="af7"/>
            <w:rFonts w:ascii="宋体" w:hAnsi="宋体" w:cs="宋体" w:hint="eastAsia"/>
            <w:b/>
            <w:noProof/>
            <w:color w:val="auto"/>
          </w:rPr>
          <w:t>商务标目录</w:t>
        </w:r>
        <w:r w:rsidR="00BE4329" w:rsidRPr="00CF1032">
          <w:rPr>
            <w:noProof/>
          </w:rPr>
          <w:tab/>
        </w:r>
        <w:r w:rsidR="00BE4329" w:rsidRPr="00CF1032">
          <w:rPr>
            <w:noProof/>
          </w:rPr>
          <w:fldChar w:fldCharType="begin"/>
        </w:r>
        <w:r w:rsidR="00BE4329" w:rsidRPr="00CF1032">
          <w:rPr>
            <w:noProof/>
          </w:rPr>
          <w:instrText xml:space="preserve"> PAGEREF _Toc59109081 \h </w:instrText>
        </w:r>
        <w:r w:rsidR="00BE4329" w:rsidRPr="00CF1032">
          <w:rPr>
            <w:noProof/>
          </w:rPr>
        </w:r>
        <w:r w:rsidR="00BE4329" w:rsidRPr="00CF1032">
          <w:rPr>
            <w:noProof/>
          </w:rPr>
          <w:fldChar w:fldCharType="separate"/>
        </w:r>
        <w:r w:rsidR="00DF66F0" w:rsidRPr="00CF1032">
          <w:rPr>
            <w:noProof/>
          </w:rPr>
          <w:t>66</w:t>
        </w:r>
        <w:r w:rsidR="00BE4329" w:rsidRPr="00CF1032">
          <w:rPr>
            <w:noProof/>
          </w:rPr>
          <w:fldChar w:fldCharType="end"/>
        </w:r>
      </w:hyperlink>
    </w:p>
    <w:p w14:paraId="565BCC62"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82" w:history="1">
        <w:r w:rsidR="00BE4329" w:rsidRPr="00CF1032">
          <w:rPr>
            <w:rStyle w:val="af7"/>
            <w:rFonts w:ascii="宋体" w:hAnsi="宋体" w:cs="宋体" w:hint="eastAsia"/>
            <w:b/>
            <w:noProof/>
            <w:color w:val="auto"/>
          </w:rPr>
          <w:t>投标承诺书（一）</w:t>
        </w:r>
        <w:r w:rsidR="00BE4329" w:rsidRPr="00CF1032">
          <w:rPr>
            <w:noProof/>
          </w:rPr>
          <w:tab/>
        </w:r>
        <w:r w:rsidR="00BE4329" w:rsidRPr="00CF1032">
          <w:rPr>
            <w:noProof/>
          </w:rPr>
          <w:fldChar w:fldCharType="begin"/>
        </w:r>
        <w:r w:rsidR="00BE4329" w:rsidRPr="00CF1032">
          <w:rPr>
            <w:noProof/>
          </w:rPr>
          <w:instrText xml:space="preserve"> PAGEREF _Toc59109082 \h </w:instrText>
        </w:r>
        <w:r w:rsidR="00BE4329" w:rsidRPr="00CF1032">
          <w:rPr>
            <w:noProof/>
          </w:rPr>
        </w:r>
        <w:r w:rsidR="00BE4329" w:rsidRPr="00CF1032">
          <w:rPr>
            <w:noProof/>
          </w:rPr>
          <w:fldChar w:fldCharType="separate"/>
        </w:r>
        <w:r w:rsidR="00DF66F0" w:rsidRPr="00CF1032">
          <w:rPr>
            <w:noProof/>
          </w:rPr>
          <w:t>67</w:t>
        </w:r>
        <w:r w:rsidR="00BE4329" w:rsidRPr="00CF1032">
          <w:rPr>
            <w:noProof/>
          </w:rPr>
          <w:fldChar w:fldCharType="end"/>
        </w:r>
      </w:hyperlink>
    </w:p>
    <w:p w14:paraId="1ABC9F7D"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83" w:history="1">
        <w:r w:rsidR="00BE4329" w:rsidRPr="00CF1032">
          <w:rPr>
            <w:rStyle w:val="af7"/>
            <w:rFonts w:ascii="宋体" w:hAnsi="宋体" w:cs="宋体" w:hint="eastAsia"/>
            <w:b/>
            <w:noProof/>
            <w:color w:val="auto"/>
          </w:rPr>
          <w:t>投标承诺书（二）</w:t>
        </w:r>
        <w:r w:rsidR="00BE4329" w:rsidRPr="00CF1032">
          <w:rPr>
            <w:noProof/>
          </w:rPr>
          <w:tab/>
        </w:r>
        <w:r w:rsidR="00BE4329" w:rsidRPr="00CF1032">
          <w:rPr>
            <w:noProof/>
          </w:rPr>
          <w:fldChar w:fldCharType="begin"/>
        </w:r>
        <w:r w:rsidR="00BE4329" w:rsidRPr="00CF1032">
          <w:rPr>
            <w:noProof/>
          </w:rPr>
          <w:instrText xml:space="preserve"> PAGEREF _Toc59109083 \h </w:instrText>
        </w:r>
        <w:r w:rsidR="00BE4329" w:rsidRPr="00CF1032">
          <w:rPr>
            <w:noProof/>
          </w:rPr>
        </w:r>
        <w:r w:rsidR="00BE4329" w:rsidRPr="00CF1032">
          <w:rPr>
            <w:noProof/>
          </w:rPr>
          <w:fldChar w:fldCharType="separate"/>
        </w:r>
        <w:r w:rsidR="00DF66F0" w:rsidRPr="00CF1032">
          <w:rPr>
            <w:noProof/>
          </w:rPr>
          <w:t>68</w:t>
        </w:r>
        <w:r w:rsidR="00BE4329" w:rsidRPr="00CF1032">
          <w:rPr>
            <w:noProof/>
          </w:rPr>
          <w:fldChar w:fldCharType="end"/>
        </w:r>
      </w:hyperlink>
    </w:p>
    <w:p w14:paraId="513F2C0A"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84" w:history="1">
        <w:r w:rsidR="00BE4329" w:rsidRPr="00CF1032">
          <w:rPr>
            <w:rStyle w:val="af7"/>
            <w:rFonts w:ascii="宋体" w:hAnsi="宋体" w:cs="宋体" w:hint="eastAsia"/>
            <w:b/>
            <w:noProof/>
            <w:color w:val="auto"/>
          </w:rPr>
          <w:t>法定代表人身份证明书</w:t>
        </w:r>
        <w:r w:rsidR="00BE4329" w:rsidRPr="00CF1032">
          <w:rPr>
            <w:noProof/>
          </w:rPr>
          <w:tab/>
        </w:r>
        <w:r w:rsidR="00BE4329" w:rsidRPr="00CF1032">
          <w:rPr>
            <w:noProof/>
          </w:rPr>
          <w:fldChar w:fldCharType="begin"/>
        </w:r>
        <w:r w:rsidR="00BE4329" w:rsidRPr="00CF1032">
          <w:rPr>
            <w:noProof/>
          </w:rPr>
          <w:instrText xml:space="preserve"> PAGEREF _Toc59109084 \h </w:instrText>
        </w:r>
        <w:r w:rsidR="00BE4329" w:rsidRPr="00CF1032">
          <w:rPr>
            <w:noProof/>
          </w:rPr>
        </w:r>
        <w:r w:rsidR="00BE4329" w:rsidRPr="00CF1032">
          <w:rPr>
            <w:noProof/>
          </w:rPr>
          <w:fldChar w:fldCharType="separate"/>
        </w:r>
        <w:r w:rsidR="00DF66F0" w:rsidRPr="00CF1032">
          <w:rPr>
            <w:noProof/>
          </w:rPr>
          <w:t>69</w:t>
        </w:r>
        <w:r w:rsidR="00BE4329" w:rsidRPr="00CF1032">
          <w:rPr>
            <w:noProof/>
          </w:rPr>
          <w:fldChar w:fldCharType="end"/>
        </w:r>
      </w:hyperlink>
    </w:p>
    <w:p w14:paraId="7F896D38"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85" w:history="1">
        <w:r w:rsidR="00BE4329" w:rsidRPr="00CF1032">
          <w:rPr>
            <w:rStyle w:val="af7"/>
            <w:rFonts w:ascii="宋体" w:hAnsi="宋体" w:cs="宋体" w:hint="eastAsia"/>
            <w:b/>
            <w:noProof/>
            <w:color w:val="auto"/>
          </w:rPr>
          <w:t>法定代表人授权委托书</w:t>
        </w:r>
        <w:r w:rsidR="00BE4329" w:rsidRPr="00CF1032">
          <w:rPr>
            <w:noProof/>
          </w:rPr>
          <w:tab/>
        </w:r>
        <w:r w:rsidR="00BE4329" w:rsidRPr="00CF1032">
          <w:rPr>
            <w:noProof/>
          </w:rPr>
          <w:fldChar w:fldCharType="begin"/>
        </w:r>
        <w:r w:rsidR="00BE4329" w:rsidRPr="00CF1032">
          <w:rPr>
            <w:noProof/>
          </w:rPr>
          <w:instrText xml:space="preserve"> PAGEREF _Toc59109085 \h </w:instrText>
        </w:r>
        <w:r w:rsidR="00BE4329" w:rsidRPr="00CF1032">
          <w:rPr>
            <w:noProof/>
          </w:rPr>
        </w:r>
        <w:r w:rsidR="00BE4329" w:rsidRPr="00CF1032">
          <w:rPr>
            <w:noProof/>
          </w:rPr>
          <w:fldChar w:fldCharType="separate"/>
        </w:r>
        <w:r w:rsidR="00DF66F0" w:rsidRPr="00CF1032">
          <w:rPr>
            <w:noProof/>
          </w:rPr>
          <w:t>70</w:t>
        </w:r>
        <w:r w:rsidR="00BE4329" w:rsidRPr="00CF1032">
          <w:rPr>
            <w:noProof/>
          </w:rPr>
          <w:fldChar w:fldCharType="end"/>
        </w:r>
      </w:hyperlink>
    </w:p>
    <w:p w14:paraId="56300BA2"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86" w:history="1">
        <w:r w:rsidR="00BE4329" w:rsidRPr="00CF1032">
          <w:rPr>
            <w:rStyle w:val="af7"/>
            <w:rFonts w:ascii="宋体" w:hAnsi="宋体" w:cs="宋体" w:hint="eastAsia"/>
            <w:b/>
            <w:noProof/>
            <w:color w:val="auto"/>
          </w:rPr>
          <w:t>投标人概况</w:t>
        </w:r>
        <w:r w:rsidR="00BE4329" w:rsidRPr="00CF1032">
          <w:rPr>
            <w:noProof/>
          </w:rPr>
          <w:tab/>
        </w:r>
        <w:r w:rsidR="00BE4329" w:rsidRPr="00CF1032">
          <w:rPr>
            <w:noProof/>
          </w:rPr>
          <w:fldChar w:fldCharType="begin"/>
        </w:r>
        <w:r w:rsidR="00BE4329" w:rsidRPr="00CF1032">
          <w:rPr>
            <w:noProof/>
          </w:rPr>
          <w:instrText xml:space="preserve"> PAGEREF _Toc59109086 \h </w:instrText>
        </w:r>
        <w:r w:rsidR="00BE4329" w:rsidRPr="00CF1032">
          <w:rPr>
            <w:noProof/>
          </w:rPr>
        </w:r>
        <w:r w:rsidR="00BE4329" w:rsidRPr="00CF1032">
          <w:rPr>
            <w:noProof/>
          </w:rPr>
          <w:fldChar w:fldCharType="separate"/>
        </w:r>
        <w:r w:rsidR="00DF66F0" w:rsidRPr="00CF1032">
          <w:rPr>
            <w:noProof/>
          </w:rPr>
          <w:t>71</w:t>
        </w:r>
        <w:r w:rsidR="00BE4329" w:rsidRPr="00CF1032">
          <w:rPr>
            <w:noProof/>
          </w:rPr>
          <w:fldChar w:fldCharType="end"/>
        </w:r>
      </w:hyperlink>
    </w:p>
    <w:p w14:paraId="0C3B1D4C"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87" w:history="1">
        <w:r w:rsidR="00BE4329" w:rsidRPr="00CF1032">
          <w:rPr>
            <w:rStyle w:val="af7"/>
            <w:rFonts w:ascii="宋体" w:hAnsi="宋体" w:cs="宋体" w:hint="eastAsia"/>
            <w:b/>
            <w:noProof/>
            <w:color w:val="auto"/>
          </w:rPr>
          <w:t>项目负责人简历表</w:t>
        </w:r>
        <w:r w:rsidR="00BE4329" w:rsidRPr="00CF1032">
          <w:rPr>
            <w:noProof/>
          </w:rPr>
          <w:tab/>
        </w:r>
        <w:r w:rsidR="00BE4329" w:rsidRPr="00CF1032">
          <w:rPr>
            <w:noProof/>
          </w:rPr>
          <w:fldChar w:fldCharType="begin"/>
        </w:r>
        <w:r w:rsidR="00BE4329" w:rsidRPr="00CF1032">
          <w:rPr>
            <w:noProof/>
          </w:rPr>
          <w:instrText xml:space="preserve"> PAGEREF _Toc59109087 \h </w:instrText>
        </w:r>
        <w:r w:rsidR="00BE4329" w:rsidRPr="00CF1032">
          <w:rPr>
            <w:noProof/>
          </w:rPr>
        </w:r>
        <w:r w:rsidR="00BE4329" w:rsidRPr="00CF1032">
          <w:rPr>
            <w:noProof/>
          </w:rPr>
          <w:fldChar w:fldCharType="separate"/>
        </w:r>
        <w:r w:rsidR="00DF66F0" w:rsidRPr="00CF1032">
          <w:rPr>
            <w:noProof/>
          </w:rPr>
          <w:t>74</w:t>
        </w:r>
        <w:r w:rsidR="00BE4329" w:rsidRPr="00CF1032">
          <w:rPr>
            <w:noProof/>
          </w:rPr>
          <w:fldChar w:fldCharType="end"/>
        </w:r>
      </w:hyperlink>
    </w:p>
    <w:p w14:paraId="52DF9F1C"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88" w:history="1">
        <w:r w:rsidR="00BE4329" w:rsidRPr="00CF1032">
          <w:rPr>
            <w:rStyle w:val="af7"/>
            <w:rFonts w:ascii="宋体" w:hAnsi="宋体" w:cs="宋体" w:hint="eastAsia"/>
            <w:b/>
            <w:noProof/>
            <w:color w:val="auto"/>
          </w:rPr>
          <w:t>项目管理人员表</w:t>
        </w:r>
        <w:r w:rsidR="00BE4329" w:rsidRPr="00CF1032">
          <w:rPr>
            <w:noProof/>
          </w:rPr>
          <w:tab/>
        </w:r>
        <w:r w:rsidR="00BE4329" w:rsidRPr="00CF1032">
          <w:rPr>
            <w:noProof/>
          </w:rPr>
          <w:fldChar w:fldCharType="begin"/>
        </w:r>
        <w:r w:rsidR="00BE4329" w:rsidRPr="00CF1032">
          <w:rPr>
            <w:noProof/>
          </w:rPr>
          <w:instrText xml:space="preserve"> PAGEREF _Toc59109088 \h </w:instrText>
        </w:r>
        <w:r w:rsidR="00BE4329" w:rsidRPr="00CF1032">
          <w:rPr>
            <w:noProof/>
          </w:rPr>
        </w:r>
        <w:r w:rsidR="00BE4329" w:rsidRPr="00CF1032">
          <w:rPr>
            <w:noProof/>
          </w:rPr>
          <w:fldChar w:fldCharType="separate"/>
        </w:r>
        <w:r w:rsidR="00DF66F0" w:rsidRPr="00CF1032">
          <w:rPr>
            <w:noProof/>
          </w:rPr>
          <w:t>74</w:t>
        </w:r>
        <w:r w:rsidR="00BE4329" w:rsidRPr="00CF1032">
          <w:rPr>
            <w:noProof/>
          </w:rPr>
          <w:fldChar w:fldCharType="end"/>
        </w:r>
      </w:hyperlink>
    </w:p>
    <w:p w14:paraId="67E7DF58"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89" w:history="1">
        <w:r w:rsidR="00BE4329" w:rsidRPr="00CF1032">
          <w:rPr>
            <w:rStyle w:val="af7"/>
            <w:rFonts w:ascii="宋体" w:hAnsi="宋体" w:cs="宋体" w:hint="eastAsia"/>
            <w:b/>
            <w:noProof/>
            <w:color w:val="auto"/>
          </w:rPr>
          <w:t>技术标内容</w:t>
        </w:r>
        <w:r w:rsidR="00BE4329" w:rsidRPr="00CF1032">
          <w:rPr>
            <w:noProof/>
          </w:rPr>
          <w:tab/>
        </w:r>
        <w:r w:rsidR="00BE4329" w:rsidRPr="00CF1032">
          <w:rPr>
            <w:noProof/>
          </w:rPr>
          <w:fldChar w:fldCharType="begin"/>
        </w:r>
        <w:r w:rsidR="00BE4329" w:rsidRPr="00CF1032">
          <w:rPr>
            <w:noProof/>
          </w:rPr>
          <w:instrText xml:space="preserve"> PAGEREF _Toc59109089 \h </w:instrText>
        </w:r>
        <w:r w:rsidR="00BE4329" w:rsidRPr="00CF1032">
          <w:rPr>
            <w:noProof/>
          </w:rPr>
        </w:r>
        <w:r w:rsidR="00BE4329" w:rsidRPr="00CF1032">
          <w:rPr>
            <w:noProof/>
          </w:rPr>
          <w:fldChar w:fldCharType="separate"/>
        </w:r>
        <w:r w:rsidR="00DF66F0" w:rsidRPr="00CF1032">
          <w:rPr>
            <w:noProof/>
          </w:rPr>
          <w:t>76</w:t>
        </w:r>
        <w:r w:rsidR="00BE4329" w:rsidRPr="00CF1032">
          <w:rPr>
            <w:noProof/>
          </w:rPr>
          <w:fldChar w:fldCharType="end"/>
        </w:r>
      </w:hyperlink>
    </w:p>
    <w:p w14:paraId="45701B92"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90" w:history="1">
        <w:r w:rsidR="00BE4329" w:rsidRPr="00CF1032">
          <w:rPr>
            <w:rStyle w:val="af7"/>
            <w:rFonts w:ascii="宋体" w:hAnsi="宋体" w:cs="宋体" w:hint="eastAsia"/>
            <w:b/>
            <w:noProof/>
            <w:color w:val="auto"/>
          </w:rPr>
          <w:t>投标总价</w:t>
        </w:r>
        <w:r w:rsidR="00BE4329" w:rsidRPr="00CF1032">
          <w:rPr>
            <w:noProof/>
          </w:rPr>
          <w:tab/>
        </w:r>
        <w:r w:rsidR="00BE4329" w:rsidRPr="00CF1032">
          <w:rPr>
            <w:noProof/>
          </w:rPr>
          <w:fldChar w:fldCharType="begin"/>
        </w:r>
        <w:r w:rsidR="00BE4329" w:rsidRPr="00CF1032">
          <w:rPr>
            <w:noProof/>
          </w:rPr>
          <w:instrText xml:space="preserve"> PAGEREF _Toc59109090 \h </w:instrText>
        </w:r>
        <w:r w:rsidR="00BE4329" w:rsidRPr="00CF1032">
          <w:rPr>
            <w:noProof/>
          </w:rPr>
        </w:r>
        <w:r w:rsidR="00BE4329" w:rsidRPr="00CF1032">
          <w:rPr>
            <w:noProof/>
          </w:rPr>
          <w:fldChar w:fldCharType="separate"/>
        </w:r>
        <w:r w:rsidR="00DF66F0" w:rsidRPr="00CF1032">
          <w:rPr>
            <w:noProof/>
          </w:rPr>
          <w:t>77</w:t>
        </w:r>
        <w:r w:rsidR="00BE4329" w:rsidRPr="00CF1032">
          <w:rPr>
            <w:noProof/>
          </w:rPr>
          <w:fldChar w:fldCharType="end"/>
        </w:r>
      </w:hyperlink>
    </w:p>
    <w:p w14:paraId="78DE7964" w14:textId="77777777" w:rsidR="00BE4329" w:rsidRPr="00CF1032" w:rsidRDefault="00450C92">
      <w:pPr>
        <w:pStyle w:val="21"/>
        <w:tabs>
          <w:tab w:val="right" w:leader="dot" w:pos="9061"/>
        </w:tabs>
        <w:rPr>
          <w:rFonts w:asciiTheme="minorHAnsi" w:eastAsiaTheme="minorEastAsia" w:hAnsiTheme="minorHAnsi" w:cstheme="minorBidi"/>
          <w:noProof/>
          <w:szCs w:val="22"/>
        </w:rPr>
      </w:pPr>
      <w:hyperlink w:anchor="_Toc59109091" w:history="1">
        <w:r w:rsidR="00BE4329" w:rsidRPr="00CF1032">
          <w:rPr>
            <w:rStyle w:val="af7"/>
            <w:rFonts w:ascii="宋体" w:hAnsi="宋体" w:cs="宋体" w:hint="eastAsia"/>
            <w:b/>
            <w:noProof/>
            <w:color w:val="auto"/>
          </w:rPr>
          <w:t>经济标格式</w:t>
        </w:r>
        <w:r w:rsidR="00BE4329" w:rsidRPr="00CF1032">
          <w:rPr>
            <w:noProof/>
          </w:rPr>
          <w:tab/>
        </w:r>
        <w:r w:rsidR="00BE4329" w:rsidRPr="00CF1032">
          <w:rPr>
            <w:noProof/>
          </w:rPr>
          <w:fldChar w:fldCharType="begin"/>
        </w:r>
        <w:r w:rsidR="00BE4329" w:rsidRPr="00CF1032">
          <w:rPr>
            <w:noProof/>
          </w:rPr>
          <w:instrText xml:space="preserve"> PAGEREF _Toc59109091 \h </w:instrText>
        </w:r>
        <w:r w:rsidR="00BE4329" w:rsidRPr="00CF1032">
          <w:rPr>
            <w:noProof/>
          </w:rPr>
        </w:r>
        <w:r w:rsidR="00BE4329" w:rsidRPr="00CF1032">
          <w:rPr>
            <w:noProof/>
          </w:rPr>
          <w:fldChar w:fldCharType="separate"/>
        </w:r>
        <w:r w:rsidR="00DF66F0" w:rsidRPr="00CF1032">
          <w:rPr>
            <w:noProof/>
          </w:rPr>
          <w:t>79</w:t>
        </w:r>
        <w:r w:rsidR="00BE4329" w:rsidRPr="00CF1032">
          <w:rPr>
            <w:noProof/>
          </w:rPr>
          <w:fldChar w:fldCharType="end"/>
        </w:r>
      </w:hyperlink>
    </w:p>
    <w:p w14:paraId="09E3EADE" w14:textId="77777777" w:rsidR="00BE4329" w:rsidRPr="00CF1032" w:rsidRDefault="00450C92">
      <w:pPr>
        <w:pStyle w:val="10"/>
        <w:tabs>
          <w:tab w:val="right" w:leader="dot" w:pos="9061"/>
        </w:tabs>
        <w:rPr>
          <w:rFonts w:asciiTheme="minorHAnsi" w:eastAsiaTheme="minorEastAsia" w:hAnsiTheme="minorHAnsi" w:cstheme="minorBidi"/>
          <w:noProof/>
          <w:szCs w:val="22"/>
        </w:rPr>
      </w:pPr>
      <w:hyperlink w:anchor="_Toc59109092" w:history="1">
        <w:r w:rsidR="00BE4329" w:rsidRPr="00CF1032">
          <w:rPr>
            <w:rStyle w:val="af7"/>
            <w:rFonts w:ascii="宋体" w:hAnsi="宋体" w:cs="宋体" w:hint="eastAsia"/>
            <w:b/>
            <w:noProof/>
            <w:color w:val="auto"/>
          </w:rPr>
          <w:t>第八章</w:t>
        </w:r>
        <w:r w:rsidR="00BE4329" w:rsidRPr="00CF1032">
          <w:rPr>
            <w:rStyle w:val="af7"/>
            <w:rFonts w:ascii="宋体" w:hAnsi="宋体" w:cs="宋体"/>
            <w:b/>
            <w:noProof/>
            <w:color w:val="auto"/>
          </w:rPr>
          <w:t xml:space="preserve">  </w:t>
        </w:r>
        <w:r w:rsidR="00BE4329" w:rsidRPr="00CF1032">
          <w:rPr>
            <w:rStyle w:val="af7"/>
            <w:rFonts w:ascii="宋体" w:hAnsi="宋体" w:cs="宋体" w:hint="eastAsia"/>
            <w:b/>
            <w:noProof/>
            <w:color w:val="auto"/>
          </w:rPr>
          <w:t>补充条款</w:t>
        </w:r>
        <w:r w:rsidR="00BE4329" w:rsidRPr="00CF1032">
          <w:rPr>
            <w:noProof/>
          </w:rPr>
          <w:tab/>
        </w:r>
        <w:r w:rsidR="00BE4329" w:rsidRPr="00CF1032">
          <w:rPr>
            <w:noProof/>
          </w:rPr>
          <w:fldChar w:fldCharType="begin"/>
        </w:r>
        <w:r w:rsidR="00BE4329" w:rsidRPr="00CF1032">
          <w:rPr>
            <w:noProof/>
          </w:rPr>
          <w:instrText xml:space="preserve"> PAGEREF _Toc59109092 \h </w:instrText>
        </w:r>
        <w:r w:rsidR="00BE4329" w:rsidRPr="00CF1032">
          <w:rPr>
            <w:noProof/>
          </w:rPr>
        </w:r>
        <w:r w:rsidR="00BE4329" w:rsidRPr="00CF1032">
          <w:rPr>
            <w:noProof/>
          </w:rPr>
          <w:fldChar w:fldCharType="separate"/>
        </w:r>
        <w:r w:rsidR="00DF66F0" w:rsidRPr="00CF1032">
          <w:rPr>
            <w:noProof/>
          </w:rPr>
          <w:t>80</w:t>
        </w:r>
        <w:r w:rsidR="00BE4329" w:rsidRPr="00CF1032">
          <w:rPr>
            <w:noProof/>
          </w:rPr>
          <w:fldChar w:fldCharType="end"/>
        </w:r>
      </w:hyperlink>
    </w:p>
    <w:p w14:paraId="3F686EF7" w14:textId="77777777" w:rsidR="007C710F" w:rsidRPr="00CF1032" w:rsidRDefault="0096103F" w:rsidP="003E6EA6">
      <w:pPr>
        <w:sectPr w:rsidR="007C710F" w:rsidRPr="00CF1032">
          <w:headerReference w:type="default" r:id="rId11"/>
          <w:footerReference w:type="even" r:id="rId12"/>
          <w:footerReference w:type="default" r:id="rId13"/>
          <w:headerReference w:type="first" r:id="rId14"/>
          <w:pgSz w:w="11907" w:h="16840"/>
          <w:pgMar w:top="1418" w:right="1418" w:bottom="1418" w:left="1418" w:header="851" w:footer="992" w:gutter="0"/>
          <w:pgNumType w:start="1"/>
          <w:cols w:space="720"/>
          <w:docGrid w:type="lines" w:linePitch="312"/>
        </w:sectPr>
      </w:pPr>
      <w:r w:rsidRPr="00CF1032">
        <w:rPr>
          <w:rFonts w:hint="eastAsia"/>
        </w:rPr>
        <w:fldChar w:fldCharType="end"/>
      </w:r>
      <w:bookmarkStart w:id="0" w:name="_Toc486587968"/>
      <w:bookmarkStart w:id="1" w:name="_Toc486588359"/>
      <w:bookmarkStart w:id="2" w:name="_Toc486588752"/>
      <w:bookmarkStart w:id="3" w:name="_Toc486588514"/>
      <w:bookmarkStart w:id="4" w:name="_Toc486588853"/>
    </w:p>
    <w:p w14:paraId="2475C4BC" w14:textId="77777777" w:rsidR="007C710F" w:rsidRPr="00CF1032" w:rsidRDefault="0096103F">
      <w:pPr>
        <w:spacing w:line="440" w:lineRule="exact"/>
        <w:jc w:val="center"/>
        <w:outlineLvl w:val="0"/>
        <w:rPr>
          <w:rFonts w:ascii="宋体" w:hAnsi="宋体" w:cs="宋体"/>
          <w:b/>
          <w:szCs w:val="24"/>
        </w:rPr>
      </w:pPr>
      <w:bookmarkStart w:id="5" w:name="_Toc59109052"/>
      <w:r w:rsidRPr="00CF1032">
        <w:rPr>
          <w:rFonts w:ascii="宋体" w:hAnsi="宋体" w:cs="宋体"/>
          <w:b/>
          <w:szCs w:val="24"/>
        </w:rPr>
        <w:lastRenderedPageBreak/>
        <w:t>投标人须知前附表</w:t>
      </w:r>
      <w:bookmarkEnd w:id="0"/>
      <w:bookmarkEnd w:id="1"/>
      <w:bookmarkEnd w:id="2"/>
      <w:bookmarkEnd w:id="3"/>
      <w:bookmarkEnd w:id="4"/>
      <w:bookmarkEnd w:id="5"/>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583"/>
        <w:gridCol w:w="6788"/>
      </w:tblGrid>
      <w:tr w:rsidR="00CF1032" w:rsidRPr="00CF1032" w14:paraId="4614654E" w14:textId="77777777" w:rsidTr="005A2A42">
        <w:trPr>
          <w:trHeight w:val="408"/>
          <w:tblHeader/>
          <w:jc w:val="center"/>
        </w:trPr>
        <w:tc>
          <w:tcPr>
            <w:tcW w:w="671" w:type="dxa"/>
            <w:vAlign w:val="center"/>
          </w:tcPr>
          <w:p w14:paraId="55093351" w14:textId="77777777" w:rsidR="007C710F" w:rsidRPr="00CF1032" w:rsidRDefault="0096103F">
            <w:pPr>
              <w:jc w:val="center"/>
              <w:rPr>
                <w:rFonts w:ascii="宋体" w:hAnsi="宋体" w:cs="宋体"/>
                <w:b/>
                <w:szCs w:val="21"/>
              </w:rPr>
            </w:pPr>
            <w:r w:rsidRPr="00CF1032">
              <w:rPr>
                <w:rFonts w:ascii="宋体" w:hAnsi="宋体" w:cs="宋体" w:hint="eastAsia"/>
                <w:b/>
                <w:szCs w:val="21"/>
              </w:rPr>
              <w:t>项号</w:t>
            </w:r>
          </w:p>
        </w:tc>
        <w:tc>
          <w:tcPr>
            <w:tcW w:w="8371" w:type="dxa"/>
            <w:gridSpan w:val="2"/>
            <w:vAlign w:val="center"/>
          </w:tcPr>
          <w:p w14:paraId="5D028E27" w14:textId="77777777" w:rsidR="007C710F" w:rsidRPr="00CF1032" w:rsidRDefault="0096103F">
            <w:pPr>
              <w:jc w:val="center"/>
              <w:rPr>
                <w:rFonts w:ascii="宋体" w:hAnsi="宋体" w:cs="宋体"/>
                <w:b/>
                <w:szCs w:val="21"/>
              </w:rPr>
            </w:pPr>
            <w:r w:rsidRPr="00CF1032">
              <w:rPr>
                <w:rFonts w:ascii="宋体" w:hAnsi="宋体" w:cs="宋体" w:hint="eastAsia"/>
                <w:b/>
                <w:szCs w:val="21"/>
              </w:rPr>
              <w:t>编列内容</w:t>
            </w:r>
          </w:p>
        </w:tc>
      </w:tr>
      <w:tr w:rsidR="00CF1032" w:rsidRPr="00CF1032" w14:paraId="50C4D79B" w14:textId="77777777" w:rsidTr="005A2A42">
        <w:trPr>
          <w:trHeight w:val="569"/>
          <w:jc w:val="center"/>
        </w:trPr>
        <w:tc>
          <w:tcPr>
            <w:tcW w:w="671" w:type="dxa"/>
            <w:vMerge w:val="restart"/>
            <w:vAlign w:val="center"/>
          </w:tcPr>
          <w:p w14:paraId="177F33D6" w14:textId="77777777" w:rsidR="007C710F" w:rsidRPr="00CF1032" w:rsidRDefault="0096103F">
            <w:pPr>
              <w:jc w:val="center"/>
              <w:rPr>
                <w:rFonts w:ascii="宋体" w:hAnsi="宋体" w:cs="宋体"/>
                <w:szCs w:val="21"/>
              </w:rPr>
            </w:pPr>
            <w:r w:rsidRPr="00CF1032">
              <w:rPr>
                <w:rFonts w:ascii="宋体" w:hAnsi="宋体" w:cs="宋体" w:hint="eastAsia"/>
                <w:szCs w:val="21"/>
              </w:rPr>
              <w:t>1</w:t>
            </w:r>
          </w:p>
        </w:tc>
        <w:tc>
          <w:tcPr>
            <w:tcW w:w="1583" w:type="dxa"/>
            <w:tcBorders>
              <w:top w:val="nil"/>
            </w:tcBorders>
            <w:vAlign w:val="center"/>
          </w:tcPr>
          <w:p w14:paraId="05F44BB3" w14:textId="77777777" w:rsidR="007C710F" w:rsidRPr="00CF1032" w:rsidRDefault="0096103F">
            <w:pPr>
              <w:jc w:val="distribute"/>
              <w:rPr>
                <w:rFonts w:ascii="宋体" w:hAnsi="宋体" w:cs="宋体"/>
                <w:szCs w:val="21"/>
              </w:rPr>
            </w:pPr>
            <w:r w:rsidRPr="00CF1032">
              <w:rPr>
                <w:rFonts w:ascii="宋体" w:hAnsi="宋体" w:cs="宋体" w:hint="eastAsia"/>
                <w:szCs w:val="21"/>
              </w:rPr>
              <w:t>项目名称</w:t>
            </w:r>
          </w:p>
        </w:tc>
        <w:tc>
          <w:tcPr>
            <w:tcW w:w="6788" w:type="dxa"/>
            <w:tcBorders>
              <w:top w:val="nil"/>
            </w:tcBorders>
            <w:vAlign w:val="center"/>
          </w:tcPr>
          <w:p w14:paraId="0808B2ED" w14:textId="2AFD9AFB" w:rsidR="007C710F" w:rsidRPr="00CF1032" w:rsidRDefault="00545332">
            <w:pPr>
              <w:rPr>
                <w:rFonts w:ascii="宋体" w:hAnsi="宋体" w:cs="宋体"/>
                <w:szCs w:val="21"/>
              </w:rPr>
            </w:pPr>
            <w:r w:rsidRPr="00CF1032">
              <w:rPr>
                <w:rFonts w:ascii="宋体" w:hAnsi="宋体" w:hint="eastAsia"/>
              </w:rPr>
              <w:t>新疆农业大学陆港校区室外场坪项目</w:t>
            </w:r>
          </w:p>
        </w:tc>
      </w:tr>
      <w:tr w:rsidR="00CF1032" w:rsidRPr="00CF1032" w14:paraId="1A22B8B6" w14:textId="77777777" w:rsidTr="005A2A42">
        <w:trPr>
          <w:trHeight w:val="451"/>
          <w:jc w:val="center"/>
        </w:trPr>
        <w:tc>
          <w:tcPr>
            <w:tcW w:w="671" w:type="dxa"/>
            <w:vMerge/>
            <w:vAlign w:val="center"/>
          </w:tcPr>
          <w:p w14:paraId="2A904747" w14:textId="77777777" w:rsidR="007C710F" w:rsidRPr="00CF1032" w:rsidRDefault="007C710F">
            <w:pPr>
              <w:jc w:val="center"/>
              <w:rPr>
                <w:rFonts w:ascii="宋体" w:hAnsi="宋体" w:cs="宋体"/>
                <w:szCs w:val="21"/>
              </w:rPr>
            </w:pPr>
          </w:p>
        </w:tc>
        <w:tc>
          <w:tcPr>
            <w:tcW w:w="1583" w:type="dxa"/>
            <w:tcBorders>
              <w:top w:val="nil"/>
            </w:tcBorders>
            <w:vAlign w:val="center"/>
          </w:tcPr>
          <w:p w14:paraId="7C0B2CD5" w14:textId="77777777" w:rsidR="007C710F" w:rsidRPr="00CF1032" w:rsidRDefault="0096103F">
            <w:pPr>
              <w:jc w:val="distribute"/>
              <w:rPr>
                <w:rFonts w:ascii="宋体" w:hAnsi="宋体" w:cs="宋体"/>
                <w:szCs w:val="21"/>
              </w:rPr>
            </w:pPr>
            <w:r w:rsidRPr="00CF1032">
              <w:rPr>
                <w:rFonts w:ascii="宋体" w:hAnsi="宋体" w:cs="宋体" w:hint="eastAsia"/>
                <w:szCs w:val="21"/>
              </w:rPr>
              <w:t>采购人</w:t>
            </w:r>
          </w:p>
        </w:tc>
        <w:tc>
          <w:tcPr>
            <w:tcW w:w="6788" w:type="dxa"/>
            <w:tcBorders>
              <w:top w:val="nil"/>
            </w:tcBorders>
            <w:vAlign w:val="center"/>
          </w:tcPr>
          <w:p w14:paraId="53C3D081" w14:textId="77777777" w:rsidR="007C710F" w:rsidRPr="00CF1032" w:rsidRDefault="007F57DC">
            <w:pPr>
              <w:rPr>
                <w:rFonts w:ascii="宋体" w:hAnsi="宋体" w:cs="宋体"/>
                <w:szCs w:val="21"/>
              </w:rPr>
            </w:pPr>
            <w:r w:rsidRPr="00CF1032">
              <w:rPr>
                <w:rFonts w:ascii="宋体" w:hAnsi="宋体" w:hint="eastAsia"/>
              </w:rPr>
              <w:t>新疆农业大学</w:t>
            </w:r>
          </w:p>
        </w:tc>
      </w:tr>
      <w:tr w:rsidR="00CF1032" w:rsidRPr="00CF1032" w14:paraId="6FA91E21" w14:textId="77777777" w:rsidTr="005A2A42">
        <w:trPr>
          <w:trHeight w:val="542"/>
          <w:jc w:val="center"/>
        </w:trPr>
        <w:tc>
          <w:tcPr>
            <w:tcW w:w="671" w:type="dxa"/>
            <w:vMerge/>
            <w:vAlign w:val="center"/>
          </w:tcPr>
          <w:p w14:paraId="4114DB69" w14:textId="77777777" w:rsidR="007C710F" w:rsidRPr="00CF1032" w:rsidRDefault="007C710F">
            <w:pPr>
              <w:jc w:val="center"/>
              <w:rPr>
                <w:rFonts w:ascii="宋体" w:hAnsi="宋体" w:cs="宋体"/>
                <w:szCs w:val="21"/>
              </w:rPr>
            </w:pPr>
          </w:p>
        </w:tc>
        <w:tc>
          <w:tcPr>
            <w:tcW w:w="1583" w:type="dxa"/>
            <w:tcBorders>
              <w:top w:val="nil"/>
            </w:tcBorders>
            <w:vAlign w:val="center"/>
          </w:tcPr>
          <w:p w14:paraId="583214F3" w14:textId="77777777" w:rsidR="007C710F" w:rsidRPr="00CF1032" w:rsidRDefault="0096103F">
            <w:pPr>
              <w:jc w:val="distribute"/>
              <w:rPr>
                <w:rFonts w:ascii="宋体" w:hAnsi="宋体" w:cs="宋体"/>
                <w:szCs w:val="21"/>
              </w:rPr>
            </w:pPr>
            <w:r w:rsidRPr="00CF1032">
              <w:rPr>
                <w:rFonts w:ascii="宋体" w:hAnsi="宋体" w:cs="宋体" w:hint="eastAsia"/>
                <w:szCs w:val="21"/>
              </w:rPr>
              <w:t>采购代理机构</w:t>
            </w:r>
          </w:p>
        </w:tc>
        <w:tc>
          <w:tcPr>
            <w:tcW w:w="6788" w:type="dxa"/>
            <w:tcBorders>
              <w:top w:val="nil"/>
            </w:tcBorders>
            <w:vAlign w:val="center"/>
          </w:tcPr>
          <w:p w14:paraId="145A84E6" w14:textId="77777777" w:rsidR="007C710F" w:rsidRPr="00CF1032" w:rsidRDefault="0096103F">
            <w:pPr>
              <w:rPr>
                <w:rFonts w:ascii="宋体" w:hAnsi="宋体"/>
              </w:rPr>
            </w:pPr>
            <w:r w:rsidRPr="00CF1032">
              <w:rPr>
                <w:rFonts w:ascii="宋体" w:hAnsi="宋体" w:hint="eastAsia"/>
              </w:rPr>
              <w:t>新疆新世纪招标有限公司</w:t>
            </w:r>
          </w:p>
        </w:tc>
      </w:tr>
      <w:tr w:rsidR="00CF1032" w:rsidRPr="00CF1032" w14:paraId="06E59796" w14:textId="77777777" w:rsidTr="005A2A42">
        <w:trPr>
          <w:trHeight w:val="422"/>
          <w:jc w:val="center"/>
        </w:trPr>
        <w:tc>
          <w:tcPr>
            <w:tcW w:w="671" w:type="dxa"/>
            <w:vMerge/>
            <w:vAlign w:val="center"/>
          </w:tcPr>
          <w:p w14:paraId="45F5C921" w14:textId="77777777" w:rsidR="007C710F" w:rsidRPr="00CF1032" w:rsidRDefault="007C710F">
            <w:pPr>
              <w:jc w:val="center"/>
              <w:rPr>
                <w:rFonts w:ascii="宋体" w:hAnsi="宋体" w:cs="宋体"/>
                <w:szCs w:val="21"/>
              </w:rPr>
            </w:pPr>
          </w:p>
        </w:tc>
        <w:tc>
          <w:tcPr>
            <w:tcW w:w="1583" w:type="dxa"/>
            <w:vAlign w:val="center"/>
          </w:tcPr>
          <w:p w14:paraId="0131DB9F" w14:textId="77777777" w:rsidR="007C710F" w:rsidRPr="00CF1032" w:rsidRDefault="0096103F">
            <w:pPr>
              <w:jc w:val="distribute"/>
              <w:rPr>
                <w:rFonts w:ascii="宋体" w:hAnsi="宋体" w:cs="宋体"/>
                <w:szCs w:val="21"/>
              </w:rPr>
            </w:pPr>
            <w:r w:rsidRPr="00CF1032">
              <w:rPr>
                <w:rFonts w:ascii="宋体" w:hAnsi="宋体" w:cs="宋体" w:hint="eastAsia"/>
                <w:szCs w:val="21"/>
              </w:rPr>
              <w:t>建设地点</w:t>
            </w:r>
          </w:p>
        </w:tc>
        <w:tc>
          <w:tcPr>
            <w:tcW w:w="6788" w:type="dxa"/>
            <w:vAlign w:val="center"/>
          </w:tcPr>
          <w:p w14:paraId="70C31410" w14:textId="77777777" w:rsidR="007C710F" w:rsidRPr="00CF1032" w:rsidRDefault="007F57DC">
            <w:pPr>
              <w:rPr>
                <w:rFonts w:ascii="宋体" w:hAnsi="宋体" w:cs="宋体"/>
                <w:szCs w:val="21"/>
              </w:rPr>
            </w:pPr>
            <w:r w:rsidRPr="00CF1032">
              <w:rPr>
                <w:rFonts w:ascii="宋体" w:hAnsi="宋体" w:hint="eastAsia"/>
              </w:rPr>
              <w:t>新疆农业大学</w:t>
            </w:r>
            <w:r w:rsidR="007942F8" w:rsidRPr="00CF1032">
              <w:rPr>
                <w:rFonts w:ascii="宋体" w:hAnsi="宋体" w:hint="eastAsia"/>
              </w:rPr>
              <w:t>内</w:t>
            </w:r>
          </w:p>
        </w:tc>
      </w:tr>
      <w:tr w:rsidR="00CF1032" w:rsidRPr="00CF1032" w14:paraId="6C61529E" w14:textId="77777777" w:rsidTr="005A2A42">
        <w:trPr>
          <w:trHeight w:val="569"/>
          <w:jc w:val="center"/>
        </w:trPr>
        <w:tc>
          <w:tcPr>
            <w:tcW w:w="671" w:type="dxa"/>
            <w:vMerge/>
            <w:vAlign w:val="center"/>
          </w:tcPr>
          <w:p w14:paraId="30F5188E" w14:textId="77777777" w:rsidR="007C710F" w:rsidRPr="00CF1032" w:rsidRDefault="007C710F">
            <w:pPr>
              <w:jc w:val="center"/>
              <w:rPr>
                <w:rFonts w:ascii="宋体" w:hAnsi="宋体" w:cs="宋体"/>
                <w:szCs w:val="21"/>
              </w:rPr>
            </w:pPr>
          </w:p>
        </w:tc>
        <w:tc>
          <w:tcPr>
            <w:tcW w:w="1583" w:type="dxa"/>
            <w:vAlign w:val="center"/>
          </w:tcPr>
          <w:p w14:paraId="45BBC8DE" w14:textId="77777777" w:rsidR="007C710F" w:rsidRPr="00CF1032" w:rsidRDefault="0096103F">
            <w:pPr>
              <w:jc w:val="distribute"/>
              <w:rPr>
                <w:rFonts w:ascii="宋体" w:hAnsi="宋体" w:cs="宋体"/>
                <w:szCs w:val="21"/>
              </w:rPr>
            </w:pPr>
            <w:r w:rsidRPr="00CF1032">
              <w:rPr>
                <w:rFonts w:ascii="宋体" w:hAnsi="宋体" w:cs="宋体" w:hint="eastAsia"/>
                <w:szCs w:val="21"/>
              </w:rPr>
              <w:t>项目规模</w:t>
            </w:r>
          </w:p>
        </w:tc>
        <w:tc>
          <w:tcPr>
            <w:tcW w:w="6788" w:type="dxa"/>
            <w:vAlign w:val="center"/>
          </w:tcPr>
          <w:p w14:paraId="5015B8DA" w14:textId="77777777" w:rsidR="007C710F" w:rsidRPr="00CF1032" w:rsidRDefault="005A2A42">
            <w:pPr>
              <w:rPr>
                <w:rFonts w:ascii="宋体" w:hAnsi="宋体" w:cs="宋体"/>
                <w:szCs w:val="21"/>
              </w:rPr>
            </w:pPr>
            <w:r w:rsidRPr="00CF1032">
              <w:rPr>
                <w:rFonts w:ascii="宋体" w:hAnsi="宋体" w:hint="eastAsia"/>
              </w:rPr>
              <w:t>/</w:t>
            </w:r>
          </w:p>
        </w:tc>
      </w:tr>
      <w:tr w:rsidR="00CF1032" w:rsidRPr="00CF1032" w14:paraId="1AD43B85" w14:textId="77777777" w:rsidTr="005A2A42">
        <w:trPr>
          <w:trHeight w:val="569"/>
          <w:jc w:val="center"/>
        </w:trPr>
        <w:tc>
          <w:tcPr>
            <w:tcW w:w="671" w:type="dxa"/>
            <w:vMerge/>
            <w:vAlign w:val="center"/>
          </w:tcPr>
          <w:p w14:paraId="6CAB65EA" w14:textId="77777777" w:rsidR="007C710F" w:rsidRPr="00CF1032" w:rsidRDefault="007C710F">
            <w:pPr>
              <w:jc w:val="center"/>
              <w:rPr>
                <w:rFonts w:ascii="宋体" w:hAnsi="宋体" w:cs="宋体"/>
                <w:szCs w:val="21"/>
              </w:rPr>
            </w:pPr>
          </w:p>
        </w:tc>
        <w:tc>
          <w:tcPr>
            <w:tcW w:w="1583" w:type="dxa"/>
            <w:vAlign w:val="center"/>
          </w:tcPr>
          <w:p w14:paraId="0671BF38" w14:textId="77777777" w:rsidR="007C710F" w:rsidRPr="00CF1032" w:rsidRDefault="0096103F">
            <w:pPr>
              <w:jc w:val="distribute"/>
              <w:rPr>
                <w:rFonts w:ascii="宋体" w:hAnsi="宋体" w:cs="宋体"/>
                <w:szCs w:val="21"/>
              </w:rPr>
            </w:pPr>
            <w:r w:rsidRPr="00CF1032">
              <w:rPr>
                <w:rFonts w:ascii="宋体" w:hAnsi="宋体" w:cs="宋体" w:hint="eastAsia"/>
                <w:szCs w:val="21"/>
              </w:rPr>
              <w:t>项目概况</w:t>
            </w:r>
          </w:p>
        </w:tc>
        <w:tc>
          <w:tcPr>
            <w:tcW w:w="6788" w:type="dxa"/>
            <w:vAlign w:val="center"/>
          </w:tcPr>
          <w:p w14:paraId="54C16889" w14:textId="367AEEC5" w:rsidR="007C710F" w:rsidRPr="00CF1032" w:rsidRDefault="00545332">
            <w:pPr>
              <w:rPr>
                <w:rFonts w:ascii="宋体" w:hAnsi="宋体"/>
              </w:rPr>
            </w:pPr>
            <w:r w:rsidRPr="00CF1032">
              <w:rPr>
                <w:rFonts w:ascii="宋体" w:hAnsi="宋体" w:hint="eastAsia"/>
              </w:rPr>
              <w:t>陆港校区室外场坪</w:t>
            </w:r>
          </w:p>
        </w:tc>
      </w:tr>
      <w:tr w:rsidR="00CF1032" w:rsidRPr="00CF1032" w14:paraId="35F11C40" w14:textId="77777777" w:rsidTr="005A2A42">
        <w:trPr>
          <w:trHeight w:val="451"/>
          <w:jc w:val="center"/>
        </w:trPr>
        <w:tc>
          <w:tcPr>
            <w:tcW w:w="671" w:type="dxa"/>
            <w:vMerge/>
            <w:vAlign w:val="center"/>
          </w:tcPr>
          <w:p w14:paraId="5AFC186F" w14:textId="77777777" w:rsidR="007C710F" w:rsidRPr="00CF1032" w:rsidRDefault="007C710F">
            <w:pPr>
              <w:jc w:val="center"/>
              <w:rPr>
                <w:rFonts w:ascii="宋体" w:hAnsi="宋体" w:cs="宋体"/>
                <w:szCs w:val="21"/>
              </w:rPr>
            </w:pPr>
          </w:p>
        </w:tc>
        <w:tc>
          <w:tcPr>
            <w:tcW w:w="1583" w:type="dxa"/>
            <w:vAlign w:val="center"/>
          </w:tcPr>
          <w:p w14:paraId="1442403B" w14:textId="77777777" w:rsidR="007C710F" w:rsidRPr="00CF1032" w:rsidRDefault="0096103F">
            <w:pPr>
              <w:jc w:val="distribute"/>
              <w:rPr>
                <w:rFonts w:ascii="宋体" w:hAnsi="宋体" w:cs="宋体"/>
                <w:szCs w:val="21"/>
              </w:rPr>
            </w:pPr>
            <w:r w:rsidRPr="00CF1032">
              <w:rPr>
                <w:rFonts w:ascii="宋体" w:hAnsi="宋体" w:cs="宋体" w:hint="eastAsia"/>
                <w:szCs w:val="21"/>
              </w:rPr>
              <w:t>资金来源</w:t>
            </w:r>
          </w:p>
        </w:tc>
        <w:tc>
          <w:tcPr>
            <w:tcW w:w="6788" w:type="dxa"/>
            <w:vAlign w:val="center"/>
          </w:tcPr>
          <w:p w14:paraId="4CA6CC1C" w14:textId="64B92D46" w:rsidR="007C710F" w:rsidRPr="00CF1032" w:rsidRDefault="00545332" w:rsidP="004B2C1F">
            <w:pPr>
              <w:rPr>
                <w:rFonts w:ascii="宋体" w:hAnsi="宋体" w:cs="宋体"/>
                <w:szCs w:val="21"/>
              </w:rPr>
            </w:pPr>
            <w:r w:rsidRPr="00CF1032">
              <w:rPr>
                <w:rFonts w:ascii="宋体" w:hAnsi="宋体" w:hint="eastAsia"/>
              </w:rPr>
              <w:t>师资培训楼、学生综合楼项目经费</w:t>
            </w:r>
          </w:p>
        </w:tc>
      </w:tr>
      <w:tr w:rsidR="00CF1032" w:rsidRPr="00CF1032" w14:paraId="6A8B1937" w14:textId="77777777" w:rsidTr="005A2A42">
        <w:trPr>
          <w:trHeight w:val="569"/>
          <w:jc w:val="center"/>
        </w:trPr>
        <w:tc>
          <w:tcPr>
            <w:tcW w:w="671" w:type="dxa"/>
            <w:vMerge/>
            <w:vAlign w:val="center"/>
          </w:tcPr>
          <w:p w14:paraId="7DD58110" w14:textId="77777777" w:rsidR="007C710F" w:rsidRPr="00CF1032" w:rsidRDefault="007C710F">
            <w:pPr>
              <w:jc w:val="center"/>
              <w:rPr>
                <w:rFonts w:ascii="宋体" w:hAnsi="宋体" w:cs="宋体"/>
                <w:szCs w:val="21"/>
              </w:rPr>
            </w:pPr>
          </w:p>
        </w:tc>
        <w:tc>
          <w:tcPr>
            <w:tcW w:w="1583" w:type="dxa"/>
            <w:vAlign w:val="center"/>
          </w:tcPr>
          <w:p w14:paraId="02C53D66" w14:textId="77777777" w:rsidR="007C710F" w:rsidRPr="00CF1032" w:rsidRDefault="0096103F">
            <w:pPr>
              <w:jc w:val="distribute"/>
              <w:rPr>
                <w:rFonts w:ascii="宋体" w:hAnsi="宋体" w:cs="宋体"/>
                <w:szCs w:val="21"/>
              </w:rPr>
            </w:pPr>
            <w:r w:rsidRPr="00CF1032">
              <w:rPr>
                <w:rFonts w:ascii="宋体" w:hAnsi="宋体" w:cs="宋体" w:hint="eastAsia"/>
                <w:szCs w:val="21"/>
                <w:lang w:val="zh-CN"/>
              </w:rPr>
              <w:t>招标控制价</w:t>
            </w:r>
          </w:p>
        </w:tc>
        <w:tc>
          <w:tcPr>
            <w:tcW w:w="6788" w:type="dxa"/>
            <w:vAlign w:val="center"/>
          </w:tcPr>
          <w:p w14:paraId="63D12BD3" w14:textId="79BE3CC3" w:rsidR="00BD6295" w:rsidRPr="00CF1032" w:rsidRDefault="00DF2FCD" w:rsidP="00FA3BAA">
            <w:pPr>
              <w:rPr>
                <w:rFonts w:ascii="宋体" w:hAnsi="宋体"/>
                <w:szCs w:val="21"/>
              </w:rPr>
            </w:pPr>
            <w:r w:rsidRPr="00CF1032">
              <w:rPr>
                <w:rFonts w:ascii="宋体" w:hAnsi="宋体"/>
                <w:szCs w:val="21"/>
              </w:rPr>
              <w:t>5291344.01</w:t>
            </w:r>
            <w:r w:rsidRPr="00CF1032">
              <w:rPr>
                <w:rFonts w:ascii="宋体" w:hAnsi="宋体" w:hint="eastAsia"/>
                <w:szCs w:val="21"/>
              </w:rPr>
              <w:t>元</w:t>
            </w:r>
          </w:p>
        </w:tc>
      </w:tr>
      <w:tr w:rsidR="00CF1032" w:rsidRPr="00CF1032" w14:paraId="1E10962D" w14:textId="77777777" w:rsidTr="005A2A42">
        <w:trPr>
          <w:trHeight w:val="395"/>
          <w:jc w:val="center"/>
        </w:trPr>
        <w:tc>
          <w:tcPr>
            <w:tcW w:w="671" w:type="dxa"/>
            <w:vMerge/>
            <w:vAlign w:val="center"/>
          </w:tcPr>
          <w:p w14:paraId="75534279" w14:textId="77777777" w:rsidR="007C710F" w:rsidRPr="00CF1032" w:rsidRDefault="007C710F">
            <w:pPr>
              <w:jc w:val="center"/>
              <w:rPr>
                <w:rFonts w:ascii="宋体" w:hAnsi="宋体" w:cs="宋体"/>
                <w:szCs w:val="21"/>
              </w:rPr>
            </w:pPr>
          </w:p>
        </w:tc>
        <w:tc>
          <w:tcPr>
            <w:tcW w:w="1583" w:type="dxa"/>
            <w:vAlign w:val="center"/>
          </w:tcPr>
          <w:p w14:paraId="162A0097" w14:textId="77777777" w:rsidR="007C710F" w:rsidRPr="00CF1032" w:rsidRDefault="0096103F">
            <w:pPr>
              <w:widowControl/>
              <w:jc w:val="distribute"/>
              <w:rPr>
                <w:rFonts w:ascii="宋体" w:hAnsi="宋体"/>
                <w:szCs w:val="21"/>
              </w:rPr>
            </w:pPr>
            <w:r w:rsidRPr="00CF1032">
              <w:rPr>
                <w:rFonts w:ascii="宋体" w:hAnsi="宋体" w:hint="eastAsia"/>
                <w:szCs w:val="21"/>
              </w:rPr>
              <w:t>承包方式</w:t>
            </w:r>
          </w:p>
        </w:tc>
        <w:tc>
          <w:tcPr>
            <w:tcW w:w="6788" w:type="dxa"/>
            <w:vAlign w:val="center"/>
          </w:tcPr>
          <w:p w14:paraId="6465523B" w14:textId="77777777" w:rsidR="007C710F" w:rsidRPr="00CF1032" w:rsidRDefault="0096103F">
            <w:pPr>
              <w:rPr>
                <w:rFonts w:ascii="宋体" w:hAnsi="宋体"/>
                <w:szCs w:val="21"/>
              </w:rPr>
            </w:pPr>
            <w:r w:rsidRPr="00CF1032">
              <w:rPr>
                <w:rFonts w:ascii="宋体" w:hAnsi="宋体" w:hint="eastAsia"/>
              </w:rPr>
              <w:t>包工包料</w:t>
            </w:r>
          </w:p>
        </w:tc>
      </w:tr>
      <w:tr w:rsidR="00CF1032" w:rsidRPr="00CF1032" w14:paraId="34B02251" w14:textId="77777777" w:rsidTr="005A2A42">
        <w:trPr>
          <w:trHeight w:val="414"/>
          <w:jc w:val="center"/>
        </w:trPr>
        <w:tc>
          <w:tcPr>
            <w:tcW w:w="671" w:type="dxa"/>
            <w:vMerge/>
            <w:vAlign w:val="center"/>
          </w:tcPr>
          <w:p w14:paraId="7D5DEFAC" w14:textId="77777777" w:rsidR="007C710F" w:rsidRPr="00CF1032" w:rsidRDefault="007C710F">
            <w:pPr>
              <w:jc w:val="center"/>
              <w:rPr>
                <w:rFonts w:ascii="宋体" w:hAnsi="宋体" w:cs="宋体"/>
                <w:szCs w:val="21"/>
              </w:rPr>
            </w:pPr>
          </w:p>
        </w:tc>
        <w:tc>
          <w:tcPr>
            <w:tcW w:w="1583" w:type="dxa"/>
            <w:vAlign w:val="center"/>
          </w:tcPr>
          <w:p w14:paraId="17C08396" w14:textId="77777777" w:rsidR="007C710F" w:rsidRPr="00CF1032" w:rsidRDefault="0096103F">
            <w:pPr>
              <w:jc w:val="distribute"/>
              <w:rPr>
                <w:rFonts w:ascii="宋体" w:hAnsi="宋体" w:cs="宋体"/>
                <w:szCs w:val="21"/>
              </w:rPr>
            </w:pPr>
            <w:r w:rsidRPr="00CF1032">
              <w:rPr>
                <w:rFonts w:ascii="宋体" w:hAnsi="宋体" w:cs="宋体" w:hint="eastAsia"/>
                <w:szCs w:val="21"/>
              </w:rPr>
              <w:t>质量要求</w:t>
            </w:r>
          </w:p>
        </w:tc>
        <w:tc>
          <w:tcPr>
            <w:tcW w:w="6788" w:type="dxa"/>
            <w:vAlign w:val="center"/>
          </w:tcPr>
          <w:p w14:paraId="4F84CCC3" w14:textId="77777777" w:rsidR="007C710F" w:rsidRPr="00CF1032" w:rsidRDefault="0096103F">
            <w:pPr>
              <w:rPr>
                <w:rFonts w:ascii="宋体" w:hAnsi="宋体"/>
                <w:szCs w:val="21"/>
              </w:rPr>
            </w:pPr>
            <w:r w:rsidRPr="00CF1032">
              <w:rPr>
                <w:rFonts w:ascii="宋体" w:hAnsi="宋体" w:hint="eastAsia"/>
                <w:szCs w:val="21"/>
              </w:rPr>
              <w:t>合格</w:t>
            </w:r>
          </w:p>
        </w:tc>
      </w:tr>
      <w:tr w:rsidR="00CF1032" w:rsidRPr="00CF1032" w14:paraId="451CB467" w14:textId="77777777" w:rsidTr="005A2A42">
        <w:trPr>
          <w:trHeight w:val="569"/>
          <w:jc w:val="center"/>
        </w:trPr>
        <w:tc>
          <w:tcPr>
            <w:tcW w:w="671" w:type="dxa"/>
            <w:vMerge/>
            <w:vAlign w:val="center"/>
          </w:tcPr>
          <w:p w14:paraId="64215038" w14:textId="77777777" w:rsidR="007C710F" w:rsidRPr="00CF1032" w:rsidRDefault="007C710F">
            <w:pPr>
              <w:jc w:val="center"/>
              <w:rPr>
                <w:rFonts w:ascii="宋体" w:hAnsi="宋体" w:cs="宋体"/>
                <w:szCs w:val="21"/>
              </w:rPr>
            </w:pPr>
          </w:p>
        </w:tc>
        <w:tc>
          <w:tcPr>
            <w:tcW w:w="1583" w:type="dxa"/>
            <w:vAlign w:val="center"/>
          </w:tcPr>
          <w:p w14:paraId="6D0F6987" w14:textId="77777777" w:rsidR="007C710F" w:rsidRPr="00CF1032" w:rsidRDefault="0096103F">
            <w:pPr>
              <w:jc w:val="distribute"/>
              <w:rPr>
                <w:rFonts w:ascii="宋体" w:hAnsi="宋体" w:cs="宋体"/>
                <w:szCs w:val="21"/>
              </w:rPr>
            </w:pPr>
            <w:r w:rsidRPr="00CF1032">
              <w:rPr>
                <w:rFonts w:ascii="宋体" w:hAnsi="宋体" w:cs="宋体" w:hint="eastAsia"/>
                <w:szCs w:val="21"/>
              </w:rPr>
              <w:t>工期</w:t>
            </w:r>
          </w:p>
        </w:tc>
        <w:tc>
          <w:tcPr>
            <w:tcW w:w="6788" w:type="dxa"/>
            <w:vAlign w:val="center"/>
          </w:tcPr>
          <w:p w14:paraId="3E079CF2" w14:textId="65F76E73" w:rsidR="00DC6F8E" w:rsidRPr="00CF1032" w:rsidRDefault="002B6E29" w:rsidP="00545332">
            <w:pPr>
              <w:rPr>
                <w:rFonts w:ascii="宋体" w:hAnsi="宋体"/>
              </w:rPr>
            </w:pPr>
            <w:r w:rsidRPr="00CF1032">
              <w:rPr>
                <w:rFonts w:ascii="宋体" w:hAnsi="宋体" w:hint="eastAsia"/>
              </w:rPr>
              <w:t>自施工合同签订之日起</w:t>
            </w:r>
            <w:r w:rsidR="001E6CDD" w:rsidRPr="00CF1032">
              <w:rPr>
                <w:rFonts w:ascii="宋体" w:hAnsi="宋体" w:hint="eastAsia"/>
              </w:rPr>
              <w:t>45</w:t>
            </w:r>
            <w:r w:rsidRPr="00CF1032">
              <w:rPr>
                <w:rFonts w:ascii="宋体" w:hAnsi="宋体" w:hint="eastAsia"/>
              </w:rPr>
              <w:t>日历日</w:t>
            </w:r>
            <w:r w:rsidR="00BC35C9" w:rsidRPr="00CF1032">
              <w:rPr>
                <w:rFonts w:ascii="宋体" w:hAnsi="宋体" w:hint="eastAsia"/>
              </w:rPr>
              <w:t>内</w:t>
            </w:r>
          </w:p>
        </w:tc>
      </w:tr>
      <w:tr w:rsidR="00CF1032" w:rsidRPr="00CF1032" w14:paraId="6618F638" w14:textId="77777777" w:rsidTr="005A2A42">
        <w:trPr>
          <w:trHeight w:val="569"/>
          <w:jc w:val="center"/>
        </w:trPr>
        <w:tc>
          <w:tcPr>
            <w:tcW w:w="671" w:type="dxa"/>
            <w:vMerge/>
            <w:vAlign w:val="center"/>
          </w:tcPr>
          <w:p w14:paraId="79419EA5" w14:textId="77777777" w:rsidR="007C710F" w:rsidRPr="00CF1032" w:rsidRDefault="007C710F">
            <w:pPr>
              <w:jc w:val="center"/>
              <w:rPr>
                <w:rFonts w:ascii="宋体" w:hAnsi="宋体" w:cs="宋体"/>
                <w:szCs w:val="21"/>
              </w:rPr>
            </w:pPr>
          </w:p>
        </w:tc>
        <w:tc>
          <w:tcPr>
            <w:tcW w:w="1583" w:type="dxa"/>
            <w:vAlign w:val="center"/>
          </w:tcPr>
          <w:p w14:paraId="657007DD" w14:textId="77777777" w:rsidR="007C710F" w:rsidRPr="00CF1032" w:rsidRDefault="0096103F">
            <w:pPr>
              <w:jc w:val="distribute"/>
              <w:rPr>
                <w:rFonts w:ascii="宋体" w:hAnsi="宋体" w:cs="宋体"/>
                <w:szCs w:val="21"/>
              </w:rPr>
            </w:pPr>
            <w:r w:rsidRPr="00CF1032">
              <w:rPr>
                <w:rFonts w:ascii="宋体" w:hAnsi="宋体" w:cs="宋体" w:hint="eastAsia"/>
                <w:szCs w:val="21"/>
              </w:rPr>
              <w:t>招标范围</w:t>
            </w:r>
          </w:p>
        </w:tc>
        <w:tc>
          <w:tcPr>
            <w:tcW w:w="6788" w:type="dxa"/>
            <w:vAlign w:val="center"/>
          </w:tcPr>
          <w:p w14:paraId="15EAA718" w14:textId="77777777" w:rsidR="007C710F" w:rsidRPr="00CF1032" w:rsidRDefault="0096103F">
            <w:pPr>
              <w:rPr>
                <w:rFonts w:ascii="宋体" w:hAnsi="宋体" w:cs="宋体"/>
                <w:kern w:val="0"/>
                <w:sz w:val="28"/>
                <w:szCs w:val="28"/>
              </w:rPr>
            </w:pPr>
            <w:r w:rsidRPr="00CF1032">
              <w:rPr>
                <w:rFonts w:ascii="宋体" w:hAnsi="宋体" w:cs="宋体" w:hint="eastAsia"/>
                <w:szCs w:val="21"/>
              </w:rPr>
              <w:t>全套施工图纸及工程量清单范围内的全部工作内容（包括招标文件补充及答疑等工作内容）。</w:t>
            </w:r>
          </w:p>
        </w:tc>
      </w:tr>
      <w:tr w:rsidR="00CF1032" w:rsidRPr="00CF1032" w14:paraId="5F404CB8" w14:textId="77777777" w:rsidTr="005A2A42">
        <w:trPr>
          <w:trHeight w:val="424"/>
          <w:jc w:val="center"/>
        </w:trPr>
        <w:tc>
          <w:tcPr>
            <w:tcW w:w="671" w:type="dxa"/>
            <w:vAlign w:val="center"/>
          </w:tcPr>
          <w:p w14:paraId="66AAAC84" w14:textId="77777777" w:rsidR="007C710F" w:rsidRPr="00CF1032" w:rsidRDefault="0096103F">
            <w:pPr>
              <w:jc w:val="center"/>
              <w:rPr>
                <w:rFonts w:ascii="宋体" w:hAnsi="宋体" w:cs="宋体"/>
                <w:szCs w:val="21"/>
              </w:rPr>
            </w:pPr>
            <w:bookmarkStart w:id="6" w:name="_Hlk23589674"/>
            <w:bookmarkStart w:id="7" w:name="_Hlk23589675"/>
            <w:bookmarkStart w:id="8" w:name="_Hlk23589676"/>
            <w:r w:rsidRPr="00CF1032">
              <w:rPr>
                <w:rFonts w:ascii="宋体" w:hAnsi="宋体" w:cs="宋体" w:hint="eastAsia"/>
                <w:szCs w:val="21"/>
              </w:rPr>
              <w:t>2</w:t>
            </w:r>
            <w:bookmarkEnd w:id="6"/>
            <w:bookmarkEnd w:id="7"/>
            <w:bookmarkEnd w:id="8"/>
          </w:p>
        </w:tc>
        <w:tc>
          <w:tcPr>
            <w:tcW w:w="1583" w:type="dxa"/>
            <w:vAlign w:val="center"/>
          </w:tcPr>
          <w:p w14:paraId="3CA92C8E" w14:textId="77777777" w:rsidR="007C710F" w:rsidRPr="00CF1032" w:rsidRDefault="0096103F">
            <w:pPr>
              <w:tabs>
                <w:tab w:val="left" w:pos="5190"/>
              </w:tabs>
              <w:jc w:val="distribute"/>
              <w:rPr>
                <w:rFonts w:ascii="宋体" w:hAnsi="宋体" w:cs="宋体"/>
                <w:szCs w:val="21"/>
              </w:rPr>
            </w:pPr>
            <w:r w:rsidRPr="00CF1032">
              <w:rPr>
                <w:rFonts w:ascii="宋体" w:hAnsi="宋体" w:cs="宋体" w:hint="eastAsia"/>
                <w:szCs w:val="21"/>
              </w:rPr>
              <w:t>招标方式</w:t>
            </w:r>
          </w:p>
        </w:tc>
        <w:tc>
          <w:tcPr>
            <w:tcW w:w="6788" w:type="dxa"/>
            <w:vAlign w:val="center"/>
          </w:tcPr>
          <w:p w14:paraId="411F0CF1" w14:textId="77777777" w:rsidR="007C710F" w:rsidRPr="00CF1032" w:rsidRDefault="0096103F">
            <w:pPr>
              <w:rPr>
                <w:rFonts w:ascii="宋体" w:hAnsi="宋体" w:cs="宋体"/>
                <w:szCs w:val="21"/>
              </w:rPr>
            </w:pPr>
            <w:r w:rsidRPr="00CF1032">
              <w:rPr>
                <w:rFonts w:ascii="宋体" w:hAnsi="宋体" w:cs="宋体" w:hint="eastAsia"/>
                <w:szCs w:val="21"/>
              </w:rPr>
              <w:t>公开招标</w:t>
            </w:r>
          </w:p>
        </w:tc>
      </w:tr>
      <w:tr w:rsidR="00CF1032" w:rsidRPr="00CF1032" w14:paraId="75FABF92" w14:textId="77777777" w:rsidTr="005A2A42">
        <w:trPr>
          <w:trHeight w:val="431"/>
          <w:jc w:val="center"/>
        </w:trPr>
        <w:tc>
          <w:tcPr>
            <w:tcW w:w="671" w:type="dxa"/>
            <w:vMerge w:val="restart"/>
            <w:vAlign w:val="center"/>
          </w:tcPr>
          <w:p w14:paraId="40CC2083" w14:textId="77777777" w:rsidR="007C710F" w:rsidRPr="00CF1032" w:rsidRDefault="0096103F">
            <w:pPr>
              <w:jc w:val="center"/>
              <w:rPr>
                <w:rFonts w:ascii="宋体" w:hAnsi="宋体" w:cs="宋体"/>
                <w:szCs w:val="21"/>
              </w:rPr>
            </w:pPr>
            <w:r w:rsidRPr="00CF1032">
              <w:rPr>
                <w:rFonts w:ascii="宋体" w:hAnsi="宋体" w:cs="宋体" w:hint="eastAsia"/>
                <w:szCs w:val="21"/>
              </w:rPr>
              <w:t>3</w:t>
            </w:r>
          </w:p>
        </w:tc>
        <w:tc>
          <w:tcPr>
            <w:tcW w:w="1583" w:type="dxa"/>
            <w:vAlign w:val="center"/>
          </w:tcPr>
          <w:p w14:paraId="72080A1E" w14:textId="77777777" w:rsidR="007C710F" w:rsidRPr="00CF1032" w:rsidRDefault="0096103F">
            <w:pPr>
              <w:jc w:val="distribute"/>
              <w:rPr>
                <w:rFonts w:ascii="宋体" w:hAnsi="宋体" w:cs="宋体"/>
                <w:szCs w:val="21"/>
              </w:rPr>
            </w:pPr>
            <w:r w:rsidRPr="00CF1032">
              <w:rPr>
                <w:rFonts w:ascii="宋体" w:hAnsi="宋体" w:cs="宋体" w:hint="eastAsia"/>
                <w:kern w:val="0"/>
                <w:szCs w:val="21"/>
              </w:rPr>
              <w:t>资格审查方式</w:t>
            </w:r>
          </w:p>
        </w:tc>
        <w:tc>
          <w:tcPr>
            <w:tcW w:w="6788" w:type="dxa"/>
            <w:vAlign w:val="center"/>
          </w:tcPr>
          <w:p w14:paraId="39791A82" w14:textId="77777777" w:rsidR="007C710F" w:rsidRPr="00CF1032" w:rsidRDefault="0096103F">
            <w:pPr>
              <w:widowControl/>
              <w:rPr>
                <w:rFonts w:ascii="宋体" w:hAnsi="宋体" w:cs="宋体"/>
                <w:szCs w:val="21"/>
              </w:rPr>
            </w:pPr>
            <w:r w:rsidRPr="00CF1032">
              <w:rPr>
                <w:rFonts w:ascii="宋体" w:hAnsi="宋体" w:cs="宋体" w:hint="eastAsia"/>
                <w:kern w:val="0"/>
                <w:szCs w:val="21"/>
              </w:rPr>
              <w:t>资格后审</w:t>
            </w:r>
          </w:p>
        </w:tc>
      </w:tr>
      <w:tr w:rsidR="00CF1032" w:rsidRPr="00CF1032" w14:paraId="20815D76" w14:textId="77777777" w:rsidTr="005A2A42">
        <w:trPr>
          <w:trHeight w:val="395"/>
          <w:jc w:val="center"/>
        </w:trPr>
        <w:tc>
          <w:tcPr>
            <w:tcW w:w="671" w:type="dxa"/>
            <w:vMerge/>
            <w:vAlign w:val="center"/>
          </w:tcPr>
          <w:p w14:paraId="2F9435C8" w14:textId="77777777" w:rsidR="007C710F" w:rsidRPr="00CF1032" w:rsidRDefault="007C710F">
            <w:pPr>
              <w:jc w:val="center"/>
              <w:rPr>
                <w:rFonts w:ascii="宋体" w:hAnsi="宋体" w:cs="宋体"/>
                <w:szCs w:val="21"/>
              </w:rPr>
            </w:pPr>
          </w:p>
        </w:tc>
        <w:tc>
          <w:tcPr>
            <w:tcW w:w="1583" w:type="dxa"/>
            <w:vAlign w:val="center"/>
          </w:tcPr>
          <w:p w14:paraId="63E0094E" w14:textId="77777777" w:rsidR="007C710F" w:rsidRPr="00CF1032" w:rsidRDefault="0096103F">
            <w:pPr>
              <w:jc w:val="distribute"/>
              <w:rPr>
                <w:rFonts w:ascii="宋体" w:hAnsi="宋体" w:cs="宋体"/>
                <w:szCs w:val="21"/>
              </w:rPr>
            </w:pPr>
            <w:r w:rsidRPr="00CF1032">
              <w:rPr>
                <w:rFonts w:ascii="宋体" w:hAnsi="宋体" w:cs="宋体" w:hint="eastAsia"/>
                <w:szCs w:val="21"/>
              </w:rPr>
              <w:t>评标办法</w:t>
            </w:r>
          </w:p>
        </w:tc>
        <w:tc>
          <w:tcPr>
            <w:tcW w:w="6788" w:type="dxa"/>
            <w:vAlign w:val="center"/>
          </w:tcPr>
          <w:p w14:paraId="24D1D266" w14:textId="77777777" w:rsidR="007C710F" w:rsidRPr="00CF1032" w:rsidRDefault="0096103F">
            <w:pPr>
              <w:rPr>
                <w:rFonts w:ascii="宋体" w:hAnsi="宋体" w:cs="宋体"/>
                <w:szCs w:val="21"/>
              </w:rPr>
            </w:pPr>
            <w:r w:rsidRPr="00CF1032">
              <w:rPr>
                <w:rFonts w:ascii="宋体" w:hAnsi="宋体" w:hint="eastAsia"/>
              </w:rPr>
              <w:t>综合评估法</w:t>
            </w:r>
          </w:p>
        </w:tc>
      </w:tr>
      <w:tr w:rsidR="00CF1032" w:rsidRPr="00CF1032" w14:paraId="6E810AA4" w14:textId="77777777" w:rsidTr="005A2A42">
        <w:trPr>
          <w:trHeight w:val="415"/>
          <w:jc w:val="center"/>
        </w:trPr>
        <w:tc>
          <w:tcPr>
            <w:tcW w:w="671" w:type="dxa"/>
            <w:vMerge w:val="restart"/>
            <w:vAlign w:val="center"/>
          </w:tcPr>
          <w:p w14:paraId="1DEB3982" w14:textId="77777777" w:rsidR="007C710F" w:rsidRPr="00CF1032" w:rsidRDefault="0096103F">
            <w:pPr>
              <w:jc w:val="center"/>
              <w:rPr>
                <w:rFonts w:ascii="宋体" w:hAnsi="宋体" w:cs="宋体"/>
                <w:szCs w:val="21"/>
              </w:rPr>
            </w:pPr>
            <w:r w:rsidRPr="00CF1032">
              <w:rPr>
                <w:rFonts w:ascii="宋体" w:hAnsi="宋体" w:cs="宋体" w:hint="eastAsia"/>
                <w:szCs w:val="21"/>
              </w:rPr>
              <w:t>4</w:t>
            </w:r>
          </w:p>
        </w:tc>
        <w:tc>
          <w:tcPr>
            <w:tcW w:w="1583" w:type="dxa"/>
            <w:vAlign w:val="center"/>
          </w:tcPr>
          <w:p w14:paraId="6409E832" w14:textId="77777777" w:rsidR="007C710F" w:rsidRPr="00CF1032" w:rsidRDefault="0096103F">
            <w:pPr>
              <w:jc w:val="distribute"/>
              <w:rPr>
                <w:rFonts w:ascii="宋体" w:hAnsi="宋体" w:cs="宋体"/>
                <w:szCs w:val="21"/>
              </w:rPr>
            </w:pPr>
            <w:r w:rsidRPr="00CF1032">
              <w:rPr>
                <w:rFonts w:ascii="宋体" w:hAnsi="宋体" w:hint="eastAsia"/>
                <w:szCs w:val="21"/>
              </w:rPr>
              <w:t>投标计价方式</w:t>
            </w:r>
          </w:p>
        </w:tc>
        <w:tc>
          <w:tcPr>
            <w:tcW w:w="6788" w:type="dxa"/>
            <w:vAlign w:val="center"/>
          </w:tcPr>
          <w:p w14:paraId="6B1DBA4D" w14:textId="77777777" w:rsidR="007C710F" w:rsidRPr="00CF1032" w:rsidRDefault="0096103F">
            <w:pPr>
              <w:rPr>
                <w:rFonts w:ascii="宋体" w:hAnsi="宋体"/>
              </w:rPr>
            </w:pPr>
            <w:r w:rsidRPr="00CF1032">
              <w:rPr>
                <w:rFonts w:ascii="宋体" w:hAnsi="宋体" w:hint="eastAsia"/>
              </w:rPr>
              <w:t>工程量清单计价</w:t>
            </w:r>
          </w:p>
        </w:tc>
      </w:tr>
      <w:tr w:rsidR="00CF1032" w:rsidRPr="00CF1032" w14:paraId="00C04830" w14:textId="77777777" w:rsidTr="005A2A42">
        <w:trPr>
          <w:trHeight w:val="515"/>
          <w:jc w:val="center"/>
        </w:trPr>
        <w:tc>
          <w:tcPr>
            <w:tcW w:w="671" w:type="dxa"/>
            <w:vMerge/>
            <w:vAlign w:val="center"/>
          </w:tcPr>
          <w:p w14:paraId="67821A5B" w14:textId="77777777" w:rsidR="007C710F" w:rsidRPr="00CF1032" w:rsidRDefault="007C710F">
            <w:pPr>
              <w:jc w:val="center"/>
              <w:rPr>
                <w:rFonts w:ascii="宋体" w:hAnsi="宋体" w:cs="宋体"/>
                <w:szCs w:val="21"/>
              </w:rPr>
            </w:pPr>
          </w:p>
        </w:tc>
        <w:tc>
          <w:tcPr>
            <w:tcW w:w="1583" w:type="dxa"/>
            <w:vAlign w:val="center"/>
          </w:tcPr>
          <w:p w14:paraId="0539FABD" w14:textId="77777777" w:rsidR="007C710F" w:rsidRPr="00CF1032" w:rsidRDefault="0096103F">
            <w:pPr>
              <w:keepNext/>
              <w:widowControl/>
              <w:jc w:val="distribute"/>
              <w:rPr>
                <w:rFonts w:asciiTheme="minorEastAsia" w:eastAsiaTheme="minorEastAsia" w:hAnsiTheme="minorEastAsia" w:cs="Arial"/>
                <w:kern w:val="0"/>
                <w:szCs w:val="21"/>
              </w:rPr>
            </w:pPr>
            <w:r w:rsidRPr="00CF1032">
              <w:rPr>
                <w:rFonts w:asciiTheme="minorEastAsia" w:eastAsiaTheme="minorEastAsia" w:hAnsiTheme="minorEastAsia" w:cs="Arial" w:hint="eastAsia"/>
                <w:kern w:val="0"/>
                <w:szCs w:val="21"/>
              </w:rPr>
              <w:t>定标方法</w:t>
            </w:r>
          </w:p>
        </w:tc>
        <w:tc>
          <w:tcPr>
            <w:tcW w:w="6788" w:type="dxa"/>
            <w:vAlign w:val="center"/>
          </w:tcPr>
          <w:p w14:paraId="1C54EACC" w14:textId="77777777" w:rsidR="007C710F" w:rsidRPr="00CF1032" w:rsidRDefault="0096103F">
            <w:pPr>
              <w:keepNext/>
              <w:widowControl/>
              <w:jc w:val="left"/>
              <w:rPr>
                <w:rFonts w:asciiTheme="minorEastAsia" w:eastAsiaTheme="minorEastAsia" w:hAnsiTheme="minorEastAsia" w:cs="Arial"/>
                <w:kern w:val="0"/>
                <w:szCs w:val="21"/>
              </w:rPr>
            </w:pPr>
            <w:r w:rsidRPr="00CF1032">
              <w:rPr>
                <w:rFonts w:asciiTheme="minorEastAsia" w:eastAsiaTheme="minorEastAsia" w:hAnsiTheme="minorEastAsia" w:cs="Arial" w:hint="eastAsia"/>
                <w:kern w:val="0"/>
                <w:szCs w:val="21"/>
              </w:rPr>
              <w:t>综合评审后，排名第一的中标候选人为中标人；</w:t>
            </w:r>
          </w:p>
        </w:tc>
      </w:tr>
      <w:tr w:rsidR="00CF1032" w:rsidRPr="00CF1032" w14:paraId="16A2443C" w14:textId="77777777" w:rsidTr="005A2A42">
        <w:trPr>
          <w:trHeight w:val="515"/>
          <w:jc w:val="center"/>
        </w:trPr>
        <w:tc>
          <w:tcPr>
            <w:tcW w:w="671" w:type="dxa"/>
            <w:vMerge/>
            <w:vAlign w:val="center"/>
          </w:tcPr>
          <w:p w14:paraId="6B9E1621" w14:textId="77777777" w:rsidR="007C710F" w:rsidRPr="00CF1032" w:rsidRDefault="007C710F">
            <w:pPr>
              <w:jc w:val="center"/>
              <w:rPr>
                <w:rFonts w:ascii="宋体" w:hAnsi="宋体" w:cs="宋体"/>
                <w:szCs w:val="21"/>
              </w:rPr>
            </w:pPr>
          </w:p>
        </w:tc>
        <w:tc>
          <w:tcPr>
            <w:tcW w:w="1583" w:type="dxa"/>
            <w:vAlign w:val="center"/>
          </w:tcPr>
          <w:p w14:paraId="2AC3CEC6" w14:textId="77777777" w:rsidR="007C710F" w:rsidRPr="00CF1032" w:rsidRDefault="0096103F">
            <w:pPr>
              <w:jc w:val="distribute"/>
              <w:rPr>
                <w:rFonts w:ascii="宋体" w:hAnsi="宋体" w:cs="宋体"/>
                <w:szCs w:val="21"/>
              </w:rPr>
            </w:pPr>
            <w:r w:rsidRPr="00CF1032">
              <w:rPr>
                <w:rFonts w:ascii="宋体" w:hAnsi="宋体" w:cs="宋体" w:hint="eastAsia"/>
                <w:szCs w:val="21"/>
              </w:rPr>
              <w:t>投标人资格条件和能力</w:t>
            </w:r>
          </w:p>
        </w:tc>
        <w:tc>
          <w:tcPr>
            <w:tcW w:w="6788" w:type="dxa"/>
            <w:vAlign w:val="center"/>
          </w:tcPr>
          <w:p w14:paraId="1EA06111" w14:textId="6FADA7AF" w:rsidR="00072AE7" w:rsidRPr="00CF1032" w:rsidRDefault="00072AE7" w:rsidP="00072AE7">
            <w:pPr>
              <w:rPr>
                <w:rFonts w:ascii="宋体" w:hAnsi="宋体" w:cs="宋体"/>
                <w:bCs/>
                <w:szCs w:val="21"/>
                <w:lang w:val="zh-CN"/>
              </w:rPr>
            </w:pPr>
            <w:r w:rsidRPr="00CF1032">
              <w:rPr>
                <w:rFonts w:ascii="宋体" w:hAnsi="宋体" w:cs="宋体" w:hint="eastAsia"/>
                <w:bCs/>
                <w:szCs w:val="21"/>
                <w:lang w:val="zh-CN"/>
              </w:rPr>
              <w:t>1、</w:t>
            </w:r>
            <w:r w:rsidR="00D356B0" w:rsidRPr="00CF1032">
              <w:rPr>
                <w:rFonts w:ascii="宋体" w:hAnsi="宋体" w:cs="宋体" w:hint="eastAsia"/>
                <w:bCs/>
                <w:szCs w:val="21"/>
                <w:lang w:val="zh-CN"/>
              </w:rPr>
              <w:t>投标人</w:t>
            </w:r>
            <w:r w:rsidRPr="00CF1032">
              <w:rPr>
                <w:rFonts w:ascii="宋体" w:hAnsi="宋体" w:cs="宋体" w:hint="eastAsia"/>
                <w:bCs/>
                <w:szCs w:val="21"/>
                <w:lang w:val="zh-CN"/>
              </w:rPr>
              <w:t xml:space="preserve">必须满足《中华人民共和国政府采购法》第二十二条要求； </w:t>
            </w:r>
          </w:p>
          <w:p w14:paraId="09B8972E" w14:textId="67D790D7" w:rsidR="00072AE7" w:rsidRPr="00CF1032" w:rsidRDefault="009B5F57" w:rsidP="00072AE7">
            <w:pPr>
              <w:rPr>
                <w:rFonts w:ascii="宋体" w:hAnsi="宋体" w:cs="宋体"/>
                <w:bCs/>
                <w:szCs w:val="21"/>
                <w:lang w:val="zh-CN"/>
              </w:rPr>
            </w:pPr>
            <w:r w:rsidRPr="00CF1032">
              <w:rPr>
                <w:rFonts w:ascii="宋体" w:hAnsi="宋体" w:cs="宋体" w:hint="eastAsia"/>
                <w:bCs/>
                <w:szCs w:val="21"/>
                <w:lang w:val="zh-CN"/>
              </w:rPr>
              <w:t>2</w:t>
            </w:r>
            <w:r w:rsidR="00072AE7" w:rsidRPr="00CF1032">
              <w:rPr>
                <w:rFonts w:ascii="宋体" w:hAnsi="宋体" w:cs="宋体" w:hint="eastAsia"/>
                <w:bCs/>
                <w:szCs w:val="21"/>
                <w:lang w:val="zh-CN"/>
              </w:rPr>
              <w:t>、</w:t>
            </w:r>
            <w:r w:rsidR="00064A0B" w:rsidRPr="00CF1032">
              <w:rPr>
                <w:rFonts w:ascii="宋体" w:hAnsi="宋体" w:cs="宋体" w:hint="eastAsia"/>
                <w:bCs/>
                <w:szCs w:val="21"/>
                <w:lang w:val="zh-CN"/>
              </w:rPr>
              <w:t>投标人须具备有效的营业执照、安全生产许可证、资质证书，且具备：市政公用工程（施工总承包企业资质）三级及以上资质；</w:t>
            </w:r>
          </w:p>
          <w:p w14:paraId="098C7690" w14:textId="54820274" w:rsidR="00072AE7" w:rsidRPr="00CF1032" w:rsidRDefault="009B5F57" w:rsidP="00072AE7">
            <w:pPr>
              <w:rPr>
                <w:rFonts w:ascii="宋体" w:hAnsi="宋体" w:cs="宋体"/>
                <w:bCs/>
                <w:szCs w:val="21"/>
                <w:lang w:val="zh-CN"/>
              </w:rPr>
            </w:pPr>
            <w:r w:rsidRPr="00CF1032">
              <w:rPr>
                <w:rFonts w:ascii="宋体" w:hAnsi="宋体" w:cs="宋体" w:hint="eastAsia"/>
                <w:bCs/>
                <w:szCs w:val="21"/>
                <w:lang w:val="zh-CN"/>
              </w:rPr>
              <w:t>3</w:t>
            </w:r>
            <w:r w:rsidR="00072AE7" w:rsidRPr="00CF1032">
              <w:rPr>
                <w:rFonts w:ascii="宋体" w:hAnsi="宋体" w:cs="宋体" w:hint="eastAsia"/>
                <w:bCs/>
                <w:szCs w:val="21"/>
                <w:lang w:val="zh-CN"/>
              </w:rPr>
              <w:t>、</w:t>
            </w:r>
            <w:r w:rsidR="00D356B0" w:rsidRPr="00CF1032">
              <w:rPr>
                <w:rFonts w:ascii="宋体" w:hAnsi="宋体" w:cs="宋体" w:hint="eastAsia"/>
                <w:bCs/>
                <w:szCs w:val="21"/>
                <w:lang w:val="zh-CN"/>
              </w:rPr>
              <w:t>投标人</w:t>
            </w:r>
            <w:r w:rsidR="00072AE7" w:rsidRPr="00CF1032">
              <w:rPr>
                <w:rFonts w:ascii="宋体" w:hAnsi="宋体" w:cs="宋体" w:hint="eastAsia"/>
                <w:bCs/>
                <w:szCs w:val="21"/>
                <w:lang w:val="zh-CN"/>
              </w:rPr>
              <w:t>名称必须与营业执照、安全生产许可证、资质证书中的企业名称保持一致；</w:t>
            </w:r>
          </w:p>
          <w:p w14:paraId="6CAD244A" w14:textId="2FD74E2E" w:rsidR="00072AE7" w:rsidRPr="00CF1032" w:rsidRDefault="009B5F57" w:rsidP="00072AE7">
            <w:pPr>
              <w:rPr>
                <w:rFonts w:ascii="宋体" w:hAnsi="宋体" w:cs="宋体"/>
                <w:bCs/>
                <w:szCs w:val="21"/>
                <w:lang w:val="zh-CN"/>
              </w:rPr>
            </w:pPr>
            <w:r w:rsidRPr="00CF1032">
              <w:rPr>
                <w:rFonts w:ascii="宋体" w:hAnsi="宋体" w:cs="宋体" w:hint="eastAsia"/>
                <w:bCs/>
                <w:szCs w:val="21"/>
                <w:lang w:val="zh-CN"/>
              </w:rPr>
              <w:t>4</w:t>
            </w:r>
            <w:r w:rsidR="00072AE7" w:rsidRPr="00CF1032">
              <w:rPr>
                <w:rFonts w:ascii="宋体" w:hAnsi="宋体" w:cs="宋体" w:hint="eastAsia"/>
                <w:bCs/>
                <w:szCs w:val="21"/>
                <w:lang w:val="zh-CN"/>
              </w:rPr>
              <w:t>、项目负责人要求：</w:t>
            </w:r>
            <w:r w:rsidR="00064A0B" w:rsidRPr="00CF1032">
              <w:rPr>
                <w:rFonts w:ascii="宋体" w:hAnsi="宋体" w:cs="宋体" w:hint="eastAsia"/>
                <w:bCs/>
                <w:szCs w:val="21"/>
                <w:lang w:val="zh-CN"/>
              </w:rPr>
              <w:t>项目负责人要求：注册建造师二级及以上（市政公用工程专业），本单位注册，不接受临时建造师；</w:t>
            </w:r>
            <w:r w:rsidR="00072AE7" w:rsidRPr="00CF1032">
              <w:rPr>
                <w:rFonts w:ascii="宋体" w:hAnsi="宋体" w:cs="宋体" w:hint="eastAsia"/>
                <w:bCs/>
                <w:szCs w:val="21"/>
                <w:lang w:val="zh-CN"/>
              </w:rPr>
              <w:t>，本单位注册，不接受临时建造师；</w:t>
            </w:r>
          </w:p>
          <w:p w14:paraId="6602E3B9" w14:textId="641514BE" w:rsidR="0037272F" w:rsidRPr="00CF1032" w:rsidRDefault="009B5F57" w:rsidP="00072AE7">
            <w:pPr>
              <w:rPr>
                <w:rFonts w:ascii="宋体" w:hAnsi="宋体" w:cs="宋体"/>
                <w:bCs/>
                <w:szCs w:val="21"/>
                <w:lang w:val="zh-CN"/>
              </w:rPr>
            </w:pPr>
            <w:r w:rsidRPr="00CF1032">
              <w:rPr>
                <w:rFonts w:ascii="宋体" w:hAnsi="宋体" w:cs="宋体" w:hint="eastAsia"/>
                <w:bCs/>
                <w:szCs w:val="21"/>
                <w:lang w:val="zh-CN"/>
              </w:rPr>
              <w:t>5</w:t>
            </w:r>
            <w:r w:rsidR="00072AE7" w:rsidRPr="00CF1032">
              <w:rPr>
                <w:rFonts w:ascii="宋体" w:hAnsi="宋体" w:cs="宋体" w:hint="eastAsia"/>
                <w:bCs/>
                <w:szCs w:val="21"/>
                <w:lang w:val="zh-CN"/>
              </w:rPr>
              <w:t>、</w:t>
            </w:r>
            <w:r w:rsidR="0094227A" w:rsidRPr="00CF1032">
              <w:rPr>
                <w:rFonts w:ascii="宋体" w:hAnsi="宋体" w:cs="宋体" w:hint="eastAsia"/>
                <w:bCs/>
                <w:szCs w:val="21"/>
                <w:lang w:val="zh-CN"/>
              </w:rPr>
              <w:t>本项目专门面向中小微企业采购，投标人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49560AA4" w14:textId="04C518FE" w:rsidR="00902807" w:rsidRPr="00CF1032" w:rsidRDefault="0037272F" w:rsidP="00072AE7">
            <w:pPr>
              <w:rPr>
                <w:rFonts w:ascii="宋体" w:hAnsi="宋体" w:cs="宋体"/>
                <w:bCs/>
                <w:szCs w:val="21"/>
                <w:lang w:val="zh-CN"/>
              </w:rPr>
            </w:pPr>
            <w:r w:rsidRPr="00CF1032">
              <w:rPr>
                <w:rFonts w:ascii="宋体" w:hAnsi="宋体" w:cs="宋体" w:hint="eastAsia"/>
                <w:bCs/>
                <w:szCs w:val="21"/>
                <w:lang w:val="zh-CN"/>
              </w:rPr>
              <w:t>6、</w:t>
            </w:r>
            <w:r w:rsidR="00902807" w:rsidRPr="00CF1032">
              <w:rPr>
                <w:rFonts w:ascii="宋体" w:hAnsi="宋体" w:cs="宋体" w:hint="eastAsia"/>
                <w:bCs/>
                <w:szCs w:val="21"/>
                <w:lang w:val="zh-CN"/>
              </w:rPr>
              <w:t>不接受联合体投标。</w:t>
            </w:r>
          </w:p>
          <w:p w14:paraId="04E314D1" w14:textId="3FA4A19D" w:rsidR="007C710F" w:rsidRPr="00CF1032" w:rsidRDefault="0037272F" w:rsidP="00902807">
            <w:pPr>
              <w:rPr>
                <w:rFonts w:ascii="宋体" w:hAnsi="宋体" w:cs="宋体"/>
                <w:bCs/>
                <w:szCs w:val="21"/>
                <w:lang w:val="zh-CN"/>
              </w:rPr>
            </w:pPr>
            <w:r w:rsidRPr="00CF1032">
              <w:rPr>
                <w:rFonts w:ascii="宋体" w:hAnsi="宋体" w:cs="宋体" w:hint="eastAsia"/>
                <w:bCs/>
                <w:szCs w:val="21"/>
                <w:lang w:val="zh-CN"/>
              </w:rPr>
              <w:t>7</w:t>
            </w:r>
            <w:r w:rsidR="00072AE7" w:rsidRPr="00CF1032">
              <w:rPr>
                <w:rFonts w:ascii="宋体" w:hAnsi="宋体" w:cs="宋体" w:hint="eastAsia"/>
                <w:bCs/>
                <w:szCs w:val="21"/>
                <w:lang w:val="zh-CN"/>
              </w:rPr>
              <w:t>、</w:t>
            </w:r>
            <w:r w:rsidR="00902807" w:rsidRPr="00CF1032">
              <w:rPr>
                <w:rFonts w:ascii="宋体" w:hAnsi="宋体" w:cs="宋体"/>
                <w:bCs/>
                <w:szCs w:val="21"/>
                <w:lang w:val="zh-CN"/>
              </w:rPr>
              <w:t>其他说明：（1）与采购人存在利害关系可能影响招标公正性的法人、</w:t>
            </w:r>
            <w:r w:rsidR="00902807" w:rsidRPr="00CF1032">
              <w:rPr>
                <w:rFonts w:ascii="宋体" w:hAnsi="宋体" w:cs="宋体"/>
                <w:bCs/>
                <w:szCs w:val="21"/>
                <w:lang w:val="zh-CN"/>
              </w:rPr>
              <w:lastRenderedPageBreak/>
              <w:t>其他组织或者个人，不得参加投标。（2）单位负责人为同一人或者存在控股、管理关系的不同单位，不得参加同一标段投标或者未划分标段的同一招标项目投标。违反前两款规定的，相关投标均无效。</w:t>
            </w:r>
            <w:r w:rsidR="00293FB9" w:rsidRPr="00CF1032">
              <w:rPr>
                <w:rFonts w:ascii="宋体" w:hAnsi="宋体" w:cs="宋体" w:hint="eastAsia"/>
                <w:bCs/>
                <w:szCs w:val="21"/>
                <w:lang w:val="zh-CN"/>
              </w:rPr>
              <w:t>（3）</w:t>
            </w:r>
            <w:r w:rsidR="0094227A" w:rsidRPr="00CF1032">
              <w:rPr>
                <w:rFonts w:ascii="宋体" w:hAnsi="宋体" w:cs="宋体" w:hint="eastAsia"/>
                <w:bCs/>
                <w:szCs w:val="21"/>
                <w:lang w:val="zh-CN"/>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招标活动。</w:t>
            </w:r>
          </w:p>
        </w:tc>
      </w:tr>
      <w:tr w:rsidR="00CF1032" w:rsidRPr="00CF1032" w14:paraId="2560A067" w14:textId="77777777" w:rsidTr="005A2A42">
        <w:trPr>
          <w:trHeight w:val="90"/>
          <w:jc w:val="center"/>
        </w:trPr>
        <w:tc>
          <w:tcPr>
            <w:tcW w:w="671" w:type="dxa"/>
            <w:vAlign w:val="center"/>
          </w:tcPr>
          <w:p w14:paraId="6A206F03" w14:textId="77777777" w:rsidR="007C710F" w:rsidRPr="00CF1032" w:rsidRDefault="0096103F">
            <w:pPr>
              <w:jc w:val="center"/>
              <w:rPr>
                <w:rFonts w:ascii="宋体" w:hAnsi="宋体" w:cs="宋体"/>
                <w:szCs w:val="21"/>
              </w:rPr>
            </w:pPr>
            <w:r w:rsidRPr="00CF1032">
              <w:rPr>
                <w:rFonts w:ascii="宋体" w:hAnsi="宋体" w:cs="宋体" w:hint="eastAsia"/>
                <w:szCs w:val="21"/>
              </w:rPr>
              <w:lastRenderedPageBreak/>
              <w:t>5</w:t>
            </w:r>
          </w:p>
        </w:tc>
        <w:tc>
          <w:tcPr>
            <w:tcW w:w="1583" w:type="dxa"/>
            <w:vAlign w:val="center"/>
          </w:tcPr>
          <w:p w14:paraId="794FAF49" w14:textId="77777777" w:rsidR="007C710F" w:rsidRPr="00CF1032" w:rsidRDefault="0096103F">
            <w:pPr>
              <w:jc w:val="distribute"/>
              <w:rPr>
                <w:rFonts w:ascii="宋体" w:hAnsi="宋体" w:cs="宋体"/>
                <w:szCs w:val="21"/>
              </w:rPr>
            </w:pPr>
            <w:r w:rsidRPr="00CF1032">
              <w:rPr>
                <w:rFonts w:ascii="宋体" w:hAnsi="宋体" w:cs="宋体" w:hint="eastAsia"/>
                <w:szCs w:val="21"/>
              </w:rPr>
              <w:t>招标文件费</w:t>
            </w:r>
          </w:p>
        </w:tc>
        <w:tc>
          <w:tcPr>
            <w:tcW w:w="6788" w:type="dxa"/>
            <w:vAlign w:val="center"/>
          </w:tcPr>
          <w:p w14:paraId="010484A0" w14:textId="0BACE3B2" w:rsidR="007C710F" w:rsidRPr="00CF1032" w:rsidRDefault="009B5F57">
            <w:pPr>
              <w:widowControl/>
              <w:rPr>
                <w:rFonts w:ascii="宋体" w:hAnsi="宋体" w:cs="宋体"/>
                <w:szCs w:val="21"/>
              </w:rPr>
            </w:pPr>
            <w:r w:rsidRPr="00CF1032">
              <w:rPr>
                <w:rFonts w:ascii="宋体" w:hAnsi="宋体" w:cs="宋体" w:hint="eastAsia"/>
                <w:szCs w:val="21"/>
              </w:rPr>
              <w:t>3</w:t>
            </w:r>
            <w:r w:rsidR="0096103F" w:rsidRPr="00CF1032">
              <w:rPr>
                <w:rFonts w:ascii="宋体" w:hAnsi="宋体" w:cs="宋体" w:hint="eastAsia"/>
                <w:szCs w:val="21"/>
              </w:rPr>
              <w:t>00元</w:t>
            </w:r>
          </w:p>
        </w:tc>
      </w:tr>
      <w:tr w:rsidR="00CF1032" w:rsidRPr="00CF1032" w14:paraId="2AA83BB4" w14:textId="77777777" w:rsidTr="005A2A42">
        <w:trPr>
          <w:trHeight w:val="469"/>
          <w:jc w:val="center"/>
        </w:trPr>
        <w:tc>
          <w:tcPr>
            <w:tcW w:w="671" w:type="dxa"/>
            <w:vAlign w:val="center"/>
          </w:tcPr>
          <w:p w14:paraId="06F664B1" w14:textId="77777777" w:rsidR="007C710F" w:rsidRPr="00CF1032" w:rsidRDefault="0096103F">
            <w:pPr>
              <w:jc w:val="center"/>
              <w:rPr>
                <w:rFonts w:ascii="宋体" w:hAnsi="宋体" w:cs="宋体"/>
                <w:szCs w:val="21"/>
              </w:rPr>
            </w:pPr>
            <w:r w:rsidRPr="00CF1032">
              <w:rPr>
                <w:rFonts w:ascii="宋体" w:hAnsi="宋体" w:cs="宋体" w:hint="eastAsia"/>
                <w:szCs w:val="21"/>
              </w:rPr>
              <w:t>6</w:t>
            </w:r>
          </w:p>
        </w:tc>
        <w:tc>
          <w:tcPr>
            <w:tcW w:w="1583" w:type="dxa"/>
            <w:vAlign w:val="center"/>
          </w:tcPr>
          <w:p w14:paraId="35818E0A" w14:textId="77777777" w:rsidR="007C710F" w:rsidRPr="00CF1032" w:rsidRDefault="0096103F">
            <w:pPr>
              <w:jc w:val="distribute"/>
              <w:rPr>
                <w:rFonts w:ascii="宋体" w:hAnsi="宋体" w:cs="宋体"/>
                <w:szCs w:val="21"/>
              </w:rPr>
            </w:pPr>
            <w:r w:rsidRPr="00CF1032">
              <w:rPr>
                <w:rFonts w:ascii="宋体" w:hAnsi="宋体" w:cs="宋体" w:hint="eastAsia"/>
                <w:szCs w:val="21"/>
              </w:rPr>
              <w:t>投标保证金</w:t>
            </w:r>
          </w:p>
        </w:tc>
        <w:tc>
          <w:tcPr>
            <w:tcW w:w="6788" w:type="dxa"/>
            <w:vAlign w:val="center"/>
          </w:tcPr>
          <w:p w14:paraId="4632EC83" w14:textId="6E9E1409" w:rsidR="007C710F" w:rsidRPr="00CF1032" w:rsidRDefault="00545332">
            <w:pPr>
              <w:spacing w:line="360" w:lineRule="exact"/>
              <w:rPr>
                <w:rFonts w:ascii="宋体" w:hAnsi="宋体" w:cs="宋体"/>
                <w:szCs w:val="21"/>
              </w:rPr>
            </w:pPr>
            <w:r w:rsidRPr="00CF1032">
              <w:rPr>
                <w:rFonts w:ascii="宋体" w:hAnsi="宋体" w:cs="宋体" w:hint="eastAsia"/>
                <w:szCs w:val="21"/>
              </w:rPr>
              <w:t>贰万元整</w:t>
            </w:r>
            <w:r w:rsidR="008213E9" w:rsidRPr="00CF1032">
              <w:rPr>
                <w:rFonts w:ascii="宋体" w:hAnsi="宋体" w:cs="宋体" w:hint="eastAsia"/>
                <w:szCs w:val="21"/>
              </w:rPr>
              <w:t>（详见第一章3.4.2条）</w:t>
            </w:r>
          </w:p>
        </w:tc>
      </w:tr>
      <w:tr w:rsidR="00CF1032" w:rsidRPr="00CF1032" w14:paraId="1086C58A" w14:textId="77777777" w:rsidTr="005A2A42">
        <w:trPr>
          <w:trHeight w:val="409"/>
          <w:jc w:val="center"/>
        </w:trPr>
        <w:tc>
          <w:tcPr>
            <w:tcW w:w="671" w:type="dxa"/>
            <w:vAlign w:val="center"/>
          </w:tcPr>
          <w:p w14:paraId="13072144" w14:textId="77777777" w:rsidR="007C710F" w:rsidRPr="00CF1032" w:rsidRDefault="0096103F">
            <w:pPr>
              <w:jc w:val="center"/>
              <w:rPr>
                <w:rFonts w:ascii="宋体" w:hAnsi="宋体" w:cs="宋体"/>
                <w:szCs w:val="21"/>
              </w:rPr>
            </w:pPr>
            <w:r w:rsidRPr="00CF1032">
              <w:rPr>
                <w:rFonts w:ascii="宋体" w:hAnsi="宋体" w:cs="宋体" w:hint="eastAsia"/>
                <w:szCs w:val="21"/>
              </w:rPr>
              <w:t>7</w:t>
            </w:r>
          </w:p>
        </w:tc>
        <w:tc>
          <w:tcPr>
            <w:tcW w:w="1583" w:type="dxa"/>
            <w:vAlign w:val="center"/>
          </w:tcPr>
          <w:p w14:paraId="1393DC03" w14:textId="77777777" w:rsidR="007C710F" w:rsidRPr="00CF1032" w:rsidRDefault="0096103F">
            <w:pPr>
              <w:jc w:val="distribute"/>
              <w:rPr>
                <w:rFonts w:ascii="宋体" w:hAnsi="宋体" w:cs="宋体"/>
                <w:szCs w:val="21"/>
              </w:rPr>
            </w:pPr>
            <w:r w:rsidRPr="00CF1032">
              <w:rPr>
                <w:rFonts w:ascii="宋体" w:hAnsi="宋体" w:cs="宋体" w:hint="eastAsia"/>
                <w:szCs w:val="21"/>
              </w:rPr>
              <w:t>现场踏勘</w:t>
            </w:r>
          </w:p>
        </w:tc>
        <w:tc>
          <w:tcPr>
            <w:tcW w:w="6788" w:type="dxa"/>
            <w:vAlign w:val="center"/>
          </w:tcPr>
          <w:p w14:paraId="2A6C1C4F" w14:textId="77777777" w:rsidR="007C710F" w:rsidRPr="00CF1032" w:rsidRDefault="0096103F" w:rsidP="00902807">
            <w:pPr>
              <w:rPr>
                <w:rFonts w:ascii="宋体" w:hAnsi="宋体" w:cs="宋体"/>
                <w:szCs w:val="21"/>
              </w:rPr>
            </w:pPr>
            <w:r w:rsidRPr="00CF1032">
              <w:rPr>
                <w:rFonts w:ascii="宋体" w:hAnsi="宋体" w:cs="宋体" w:hint="eastAsia"/>
                <w:szCs w:val="21"/>
              </w:rPr>
              <w:t>不组织</w:t>
            </w:r>
          </w:p>
        </w:tc>
      </w:tr>
      <w:tr w:rsidR="00CF1032" w:rsidRPr="00CF1032" w14:paraId="51553C7C" w14:textId="77777777" w:rsidTr="005A2A42">
        <w:trPr>
          <w:trHeight w:val="472"/>
          <w:jc w:val="center"/>
        </w:trPr>
        <w:tc>
          <w:tcPr>
            <w:tcW w:w="671" w:type="dxa"/>
            <w:vAlign w:val="center"/>
          </w:tcPr>
          <w:p w14:paraId="1D54F383" w14:textId="77777777" w:rsidR="007C710F" w:rsidRPr="00CF1032" w:rsidRDefault="0096103F">
            <w:pPr>
              <w:jc w:val="center"/>
              <w:rPr>
                <w:rFonts w:ascii="宋体" w:hAnsi="宋体" w:cs="宋体"/>
                <w:szCs w:val="21"/>
              </w:rPr>
            </w:pPr>
            <w:r w:rsidRPr="00CF1032">
              <w:rPr>
                <w:rFonts w:ascii="宋体" w:hAnsi="宋体" w:cs="宋体" w:hint="eastAsia"/>
                <w:szCs w:val="21"/>
              </w:rPr>
              <w:t>8</w:t>
            </w:r>
          </w:p>
        </w:tc>
        <w:tc>
          <w:tcPr>
            <w:tcW w:w="1583" w:type="dxa"/>
            <w:vAlign w:val="center"/>
          </w:tcPr>
          <w:p w14:paraId="5F0E9ACA" w14:textId="77777777" w:rsidR="007C710F" w:rsidRPr="00CF1032" w:rsidRDefault="0096103F">
            <w:pPr>
              <w:jc w:val="distribute"/>
              <w:rPr>
                <w:rFonts w:ascii="宋体" w:hAnsi="宋体" w:cs="宋体"/>
                <w:szCs w:val="21"/>
              </w:rPr>
            </w:pPr>
            <w:r w:rsidRPr="00CF1032">
              <w:rPr>
                <w:rFonts w:ascii="宋体" w:hAnsi="宋体" w:cs="宋体" w:hint="eastAsia"/>
                <w:szCs w:val="21"/>
              </w:rPr>
              <w:t>招标答疑</w:t>
            </w:r>
          </w:p>
        </w:tc>
        <w:tc>
          <w:tcPr>
            <w:tcW w:w="6788" w:type="dxa"/>
            <w:vAlign w:val="center"/>
          </w:tcPr>
          <w:p w14:paraId="4E552C0C" w14:textId="77777777" w:rsidR="007C710F" w:rsidRPr="00CF1032" w:rsidRDefault="0096103F" w:rsidP="004C7FF9">
            <w:pPr>
              <w:ind w:firstLineChars="200" w:firstLine="420"/>
              <w:jc w:val="left"/>
              <w:rPr>
                <w:rFonts w:asciiTheme="minorEastAsia" w:eastAsiaTheme="minorEastAsia" w:hAnsiTheme="minorEastAsia" w:cs="Arial"/>
                <w:szCs w:val="21"/>
              </w:rPr>
            </w:pPr>
            <w:r w:rsidRPr="00CF1032">
              <w:rPr>
                <w:rFonts w:asciiTheme="minorEastAsia" w:eastAsiaTheme="minorEastAsia" w:hAnsiTheme="minorEastAsia" w:cs="Arial"/>
                <w:szCs w:val="21"/>
              </w:rPr>
              <w:t>对</w:t>
            </w:r>
            <w:r w:rsidRPr="00CF1032">
              <w:rPr>
                <w:rFonts w:asciiTheme="minorEastAsia" w:eastAsiaTheme="minorEastAsia" w:hAnsiTheme="minorEastAsia" w:cs="Arial" w:hint="eastAsia"/>
                <w:szCs w:val="21"/>
              </w:rPr>
              <w:t>招标文件</w:t>
            </w:r>
            <w:r w:rsidRPr="00CF1032">
              <w:rPr>
                <w:rFonts w:asciiTheme="minorEastAsia" w:eastAsiaTheme="minorEastAsia" w:hAnsiTheme="minorEastAsia" w:cs="Arial"/>
                <w:szCs w:val="21"/>
              </w:rPr>
              <w:t>提出质疑的，应当在获取</w:t>
            </w:r>
            <w:r w:rsidRPr="00CF1032">
              <w:rPr>
                <w:rFonts w:asciiTheme="minorEastAsia" w:eastAsiaTheme="minorEastAsia" w:hAnsiTheme="minorEastAsia" w:cs="Arial" w:hint="eastAsia"/>
                <w:szCs w:val="21"/>
              </w:rPr>
              <w:t>招标文件</w:t>
            </w:r>
            <w:r w:rsidRPr="00CF1032">
              <w:rPr>
                <w:rFonts w:asciiTheme="minorEastAsia" w:eastAsiaTheme="minorEastAsia" w:hAnsiTheme="minorEastAsia" w:cs="Arial"/>
                <w:szCs w:val="21"/>
              </w:rPr>
              <w:t>或者</w:t>
            </w:r>
            <w:r w:rsidRPr="00CF1032">
              <w:rPr>
                <w:rFonts w:asciiTheme="minorEastAsia" w:eastAsiaTheme="minorEastAsia" w:hAnsiTheme="minorEastAsia" w:cs="Arial" w:hint="eastAsia"/>
                <w:szCs w:val="21"/>
              </w:rPr>
              <w:t>招标文件</w:t>
            </w:r>
            <w:r w:rsidRPr="00CF1032">
              <w:rPr>
                <w:rFonts w:asciiTheme="minorEastAsia" w:eastAsiaTheme="minorEastAsia" w:hAnsiTheme="minorEastAsia" w:cs="Arial"/>
                <w:szCs w:val="21"/>
              </w:rPr>
              <w:t>公告期限届满之日起7个工作日内一次性提出。</w:t>
            </w:r>
          </w:p>
          <w:p w14:paraId="34879B15" w14:textId="77777777" w:rsidR="007C710F" w:rsidRPr="00CF1032" w:rsidRDefault="0096103F" w:rsidP="004C7FF9">
            <w:pPr>
              <w:ind w:firstLineChars="200" w:firstLine="420"/>
              <w:rPr>
                <w:rFonts w:ascii="宋体" w:hAnsi="宋体" w:cs="宋体"/>
                <w:bCs/>
                <w:kern w:val="0"/>
                <w:szCs w:val="21"/>
                <w:u w:val="single"/>
              </w:rPr>
            </w:pPr>
            <w:r w:rsidRPr="00CF1032">
              <w:rPr>
                <w:rFonts w:asciiTheme="minorEastAsia" w:eastAsiaTheme="minorEastAsia" w:hAnsiTheme="minorEastAsia" w:cs="Arial" w:hint="eastAsia"/>
                <w:szCs w:val="21"/>
              </w:rPr>
              <w:t>澄清修改内容可能影响投标文件编制的，应当在投标截止时间至少</w:t>
            </w:r>
            <w:r w:rsidRPr="00CF1032">
              <w:rPr>
                <w:rFonts w:asciiTheme="minorEastAsia" w:eastAsiaTheme="minorEastAsia" w:hAnsiTheme="minorEastAsia" w:cs="Arial"/>
                <w:szCs w:val="21"/>
              </w:rPr>
              <w:t>15</w:t>
            </w:r>
            <w:r w:rsidRPr="00CF1032">
              <w:rPr>
                <w:rFonts w:asciiTheme="minorEastAsia" w:eastAsiaTheme="minorEastAsia" w:hAnsiTheme="minorEastAsia" w:cs="Arial" w:hint="eastAsia"/>
                <w:szCs w:val="21"/>
              </w:rPr>
              <w:t>日前，以书面形式通知所有获取招标文件的潜在投标人。</w:t>
            </w:r>
          </w:p>
        </w:tc>
      </w:tr>
      <w:tr w:rsidR="00CF1032" w:rsidRPr="00CF1032" w14:paraId="161DE6A9" w14:textId="77777777" w:rsidTr="005A2A42">
        <w:trPr>
          <w:trHeight w:val="391"/>
          <w:jc w:val="center"/>
        </w:trPr>
        <w:tc>
          <w:tcPr>
            <w:tcW w:w="671" w:type="dxa"/>
            <w:vAlign w:val="center"/>
          </w:tcPr>
          <w:p w14:paraId="4DFE424E" w14:textId="77777777" w:rsidR="007C710F" w:rsidRPr="00CF1032" w:rsidRDefault="0096103F">
            <w:pPr>
              <w:jc w:val="center"/>
              <w:rPr>
                <w:rFonts w:ascii="宋体" w:hAnsi="宋体" w:cs="宋体"/>
                <w:szCs w:val="21"/>
              </w:rPr>
            </w:pPr>
            <w:r w:rsidRPr="00CF1032">
              <w:rPr>
                <w:rFonts w:ascii="宋体" w:hAnsi="宋体" w:cs="宋体" w:hint="eastAsia"/>
                <w:szCs w:val="21"/>
              </w:rPr>
              <w:t>9</w:t>
            </w:r>
          </w:p>
        </w:tc>
        <w:tc>
          <w:tcPr>
            <w:tcW w:w="1583" w:type="dxa"/>
            <w:vAlign w:val="center"/>
          </w:tcPr>
          <w:p w14:paraId="2E427B56" w14:textId="77777777" w:rsidR="007C710F" w:rsidRPr="00CF1032" w:rsidRDefault="0096103F">
            <w:pPr>
              <w:jc w:val="distribute"/>
              <w:rPr>
                <w:rFonts w:ascii="宋体" w:hAnsi="宋体" w:cs="宋体"/>
                <w:szCs w:val="21"/>
              </w:rPr>
            </w:pPr>
            <w:r w:rsidRPr="00CF1032">
              <w:rPr>
                <w:rFonts w:ascii="宋体" w:hAnsi="宋体" w:cs="宋体" w:hint="eastAsia"/>
                <w:szCs w:val="21"/>
              </w:rPr>
              <w:t>投标文件份数</w:t>
            </w:r>
          </w:p>
        </w:tc>
        <w:tc>
          <w:tcPr>
            <w:tcW w:w="6788" w:type="dxa"/>
            <w:vAlign w:val="center"/>
          </w:tcPr>
          <w:p w14:paraId="47825348" w14:textId="77777777" w:rsidR="007C710F" w:rsidRPr="00CF1032" w:rsidRDefault="0096103F">
            <w:pPr>
              <w:widowControl/>
              <w:jc w:val="left"/>
              <w:rPr>
                <w:rFonts w:ascii="宋体" w:hAnsi="宋体"/>
              </w:rPr>
            </w:pPr>
            <w:r w:rsidRPr="00CF1032">
              <w:rPr>
                <w:rFonts w:ascii="宋体" w:hAnsi="宋体" w:hint="eastAsia"/>
              </w:rPr>
              <w:t>商务标：正本</w:t>
            </w:r>
            <w:r w:rsidRPr="00CF1032">
              <w:rPr>
                <w:rFonts w:ascii="宋体" w:hAnsi="宋体"/>
              </w:rPr>
              <w:t>1</w:t>
            </w:r>
            <w:r w:rsidRPr="00CF1032">
              <w:rPr>
                <w:rFonts w:ascii="宋体" w:hAnsi="宋体" w:hint="eastAsia"/>
              </w:rPr>
              <w:t>份 ；副本</w:t>
            </w:r>
            <w:r w:rsidR="00CC0E4B" w:rsidRPr="00CF1032">
              <w:rPr>
                <w:rFonts w:ascii="宋体" w:hAnsi="宋体" w:hint="eastAsia"/>
              </w:rPr>
              <w:t>3</w:t>
            </w:r>
            <w:r w:rsidRPr="00CF1032">
              <w:rPr>
                <w:rFonts w:ascii="宋体" w:hAnsi="宋体" w:hint="eastAsia"/>
              </w:rPr>
              <w:t>份</w:t>
            </w:r>
          </w:p>
          <w:p w14:paraId="6DC1BE1B" w14:textId="77777777" w:rsidR="007C710F" w:rsidRPr="00CF1032" w:rsidRDefault="0096103F">
            <w:pPr>
              <w:widowControl/>
              <w:jc w:val="left"/>
              <w:rPr>
                <w:rFonts w:ascii="宋体" w:hAnsi="宋体"/>
              </w:rPr>
            </w:pPr>
            <w:r w:rsidRPr="00CF1032">
              <w:rPr>
                <w:rFonts w:ascii="宋体" w:hAnsi="宋体" w:hint="eastAsia"/>
              </w:rPr>
              <w:t>技术标：</w:t>
            </w:r>
            <w:r w:rsidR="00CC0E4B" w:rsidRPr="00CF1032">
              <w:rPr>
                <w:rFonts w:ascii="宋体" w:hAnsi="宋体" w:hint="eastAsia"/>
              </w:rPr>
              <w:t>4</w:t>
            </w:r>
            <w:r w:rsidRPr="00CF1032">
              <w:rPr>
                <w:rFonts w:ascii="宋体" w:hAnsi="宋体" w:hint="eastAsia"/>
              </w:rPr>
              <w:t>份</w:t>
            </w:r>
          </w:p>
          <w:p w14:paraId="3CA7008E" w14:textId="77777777" w:rsidR="007C710F" w:rsidRPr="00CF1032" w:rsidRDefault="0096103F">
            <w:pPr>
              <w:widowControl/>
              <w:jc w:val="left"/>
              <w:rPr>
                <w:rFonts w:ascii="宋体" w:hAnsi="宋体"/>
              </w:rPr>
            </w:pPr>
            <w:r w:rsidRPr="00CF1032">
              <w:rPr>
                <w:rFonts w:ascii="宋体" w:hAnsi="宋体" w:hint="eastAsia"/>
              </w:rPr>
              <w:t>经济标：</w:t>
            </w:r>
            <w:r w:rsidR="00CC0E4B" w:rsidRPr="00CF1032">
              <w:rPr>
                <w:rFonts w:ascii="宋体" w:hAnsi="宋体" w:hint="eastAsia"/>
              </w:rPr>
              <w:t>4</w:t>
            </w:r>
            <w:r w:rsidRPr="00CF1032">
              <w:rPr>
                <w:rFonts w:ascii="宋体" w:hAnsi="宋体" w:hint="eastAsia"/>
              </w:rPr>
              <w:t>份</w:t>
            </w:r>
          </w:p>
          <w:p w14:paraId="6DCD0D0B" w14:textId="77777777" w:rsidR="007C710F" w:rsidRPr="00CF1032" w:rsidRDefault="0096103F">
            <w:pPr>
              <w:jc w:val="left"/>
              <w:rPr>
                <w:rFonts w:ascii="宋体" w:hAnsi="宋体"/>
              </w:rPr>
            </w:pPr>
            <w:r w:rsidRPr="00CF1032">
              <w:rPr>
                <w:rFonts w:ascii="宋体" w:hAnsi="宋体" w:hint="eastAsia"/>
              </w:rPr>
              <w:t>备注：1.</w:t>
            </w:r>
            <w:r w:rsidRPr="00CF1032">
              <w:rPr>
                <w:rFonts w:ascii="宋体" w:hAnsi="宋体" w:cs="宋体" w:hint="eastAsia"/>
                <w:bCs/>
                <w:szCs w:val="21"/>
              </w:rPr>
              <w:t>以U盘形式提供</w:t>
            </w:r>
            <w:r w:rsidRPr="00CF1032">
              <w:rPr>
                <w:rFonts w:ascii="宋体" w:hAnsi="宋体" w:hint="eastAsia"/>
              </w:rPr>
              <w:t>全套电子版投标文件密封在商务标封袋中。</w:t>
            </w:r>
          </w:p>
          <w:p w14:paraId="6E7A4772" w14:textId="77777777" w:rsidR="007C710F" w:rsidRPr="00CF1032" w:rsidRDefault="0096103F">
            <w:pPr>
              <w:ind w:leftChars="50" w:left="105" w:firstLineChars="250" w:firstLine="525"/>
              <w:jc w:val="left"/>
              <w:rPr>
                <w:rFonts w:ascii="宋体" w:hAnsi="宋体"/>
              </w:rPr>
            </w:pPr>
            <w:r w:rsidRPr="00CF1032">
              <w:rPr>
                <w:rFonts w:ascii="宋体" w:hAnsi="宋体" w:hint="eastAsia"/>
              </w:rPr>
              <w:t>2.电子版格式：商务标：正本经盖章扫描后的PDF文件；</w:t>
            </w:r>
          </w:p>
          <w:p w14:paraId="6413C258" w14:textId="77777777" w:rsidR="007C710F" w:rsidRPr="00CF1032" w:rsidRDefault="0096103F" w:rsidP="00CC0E4B">
            <w:pPr>
              <w:ind w:firstLineChars="1000" w:firstLine="2100"/>
              <w:jc w:val="left"/>
              <w:rPr>
                <w:rFonts w:ascii="宋体" w:hAnsi="宋体"/>
              </w:rPr>
            </w:pPr>
            <w:r w:rsidRPr="00CF1032">
              <w:rPr>
                <w:rFonts w:ascii="宋体" w:hAnsi="宋体" w:hint="eastAsia"/>
              </w:rPr>
              <w:t>投标总价：经盖章扫描后的PDF文件；</w:t>
            </w:r>
          </w:p>
          <w:p w14:paraId="65139364" w14:textId="312492B5" w:rsidR="007C710F" w:rsidRPr="00CF1032" w:rsidRDefault="0096103F" w:rsidP="00CC0E4B">
            <w:pPr>
              <w:ind w:firstLineChars="1000" w:firstLine="2100"/>
              <w:jc w:val="left"/>
              <w:rPr>
                <w:rFonts w:ascii="宋体" w:hAnsi="宋体"/>
              </w:rPr>
            </w:pPr>
            <w:r w:rsidRPr="00CF1032">
              <w:rPr>
                <w:rFonts w:ascii="宋体" w:hAnsi="宋体" w:hint="eastAsia"/>
              </w:rPr>
              <w:t>经济标：广联达GCCP版和</w:t>
            </w:r>
            <w:r w:rsidRPr="00CF1032">
              <w:rPr>
                <w:rFonts w:ascii="宋体" w:hAnsi="宋体"/>
              </w:rPr>
              <w:t>EXCEL</w:t>
            </w:r>
            <w:r w:rsidRPr="00CF1032">
              <w:rPr>
                <w:rFonts w:ascii="宋体" w:hAnsi="宋体" w:hint="eastAsia"/>
              </w:rPr>
              <w:t>版；</w:t>
            </w:r>
          </w:p>
          <w:p w14:paraId="3B0A52F9" w14:textId="77777777" w:rsidR="007C710F" w:rsidRPr="00CF1032" w:rsidRDefault="0096103F" w:rsidP="00CC0E4B">
            <w:pPr>
              <w:ind w:firstLineChars="1000" w:firstLine="2100"/>
              <w:jc w:val="left"/>
              <w:rPr>
                <w:rFonts w:ascii="宋体" w:hAnsi="宋体"/>
              </w:rPr>
            </w:pPr>
            <w:r w:rsidRPr="00CF1032">
              <w:rPr>
                <w:rFonts w:ascii="宋体" w:hAnsi="宋体" w:hint="eastAsia"/>
              </w:rPr>
              <w:t>技术标：格式不做要求。</w:t>
            </w:r>
          </w:p>
        </w:tc>
      </w:tr>
      <w:tr w:rsidR="00CF1032" w:rsidRPr="00CF1032" w14:paraId="35735E65" w14:textId="77777777" w:rsidTr="005A2A42">
        <w:trPr>
          <w:trHeight w:val="456"/>
          <w:jc w:val="center"/>
        </w:trPr>
        <w:tc>
          <w:tcPr>
            <w:tcW w:w="671" w:type="dxa"/>
            <w:vAlign w:val="center"/>
          </w:tcPr>
          <w:p w14:paraId="1426B0D2" w14:textId="77777777" w:rsidR="007C710F" w:rsidRPr="00CF1032" w:rsidRDefault="0096103F">
            <w:pPr>
              <w:jc w:val="center"/>
              <w:rPr>
                <w:rFonts w:ascii="宋体" w:hAnsi="宋体" w:cs="宋体"/>
                <w:szCs w:val="21"/>
              </w:rPr>
            </w:pPr>
            <w:r w:rsidRPr="00CF1032">
              <w:rPr>
                <w:rFonts w:ascii="宋体" w:hAnsi="宋体" w:cs="宋体" w:hint="eastAsia"/>
                <w:szCs w:val="21"/>
              </w:rPr>
              <w:t>10</w:t>
            </w:r>
          </w:p>
        </w:tc>
        <w:tc>
          <w:tcPr>
            <w:tcW w:w="1583" w:type="dxa"/>
            <w:vAlign w:val="center"/>
          </w:tcPr>
          <w:p w14:paraId="2B5A3072" w14:textId="77777777" w:rsidR="007C710F" w:rsidRPr="00CF1032" w:rsidRDefault="0096103F">
            <w:pPr>
              <w:jc w:val="distribute"/>
              <w:rPr>
                <w:rFonts w:ascii="宋体" w:hAnsi="宋体" w:cs="宋体"/>
                <w:szCs w:val="21"/>
              </w:rPr>
            </w:pPr>
            <w:r w:rsidRPr="00CF1032">
              <w:rPr>
                <w:rFonts w:ascii="宋体" w:hAnsi="宋体" w:cs="宋体" w:hint="eastAsia"/>
                <w:szCs w:val="21"/>
              </w:rPr>
              <w:t>投标文件递交</w:t>
            </w:r>
          </w:p>
        </w:tc>
        <w:tc>
          <w:tcPr>
            <w:tcW w:w="6788" w:type="dxa"/>
            <w:vAlign w:val="center"/>
          </w:tcPr>
          <w:p w14:paraId="3E015C2E" w14:textId="03155B98" w:rsidR="007C710F" w:rsidRPr="00CF1032" w:rsidRDefault="0096103F">
            <w:pPr>
              <w:rPr>
                <w:rFonts w:ascii="宋体" w:hAnsi="宋体" w:cs="宋体"/>
                <w:szCs w:val="21"/>
              </w:rPr>
            </w:pPr>
            <w:r w:rsidRPr="00CF1032">
              <w:rPr>
                <w:rFonts w:ascii="宋体" w:hAnsi="宋体" w:cs="宋体" w:hint="eastAsia"/>
                <w:szCs w:val="21"/>
              </w:rPr>
              <w:t>截止时间：</w:t>
            </w:r>
            <w:r w:rsidRPr="00CF1032">
              <w:rPr>
                <w:rFonts w:ascii="宋体" w:hAnsi="宋体" w:cs="宋体" w:hint="eastAsia"/>
                <w:kern w:val="0"/>
                <w:szCs w:val="21"/>
                <w:u w:val="single"/>
              </w:rPr>
              <w:t>20</w:t>
            </w:r>
            <w:r w:rsidR="00CC0E4B" w:rsidRPr="00CF1032">
              <w:rPr>
                <w:rFonts w:ascii="宋体" w:hAnsi="宋体" w:cs="宋体" w:hint="eastAsia"/>
                <w:kern w:val="0"/>
                <w:szCs w:val="21"/>
                <w:u w:val="single"/>
              </w:rPr>
              <w:t>2</w:t>
            </w:r>
            <w:r w:rsidR="0037272F" w:rsidRPr="00CF1032">
              <w:rPr>
                <w:rFonts w:ascii="宋体" w:hAnsi="宋体" w:cs="宋体" w:hint="eastAsia"/>
                <w:kern w:val="0"/>
                <w:szCs w:val="21"/>
                <w:u w:val="single"/>
              </w:rPr>
              <w:t>2</w:t>
            </w:r>
            <w:r w:rsidRPr="00CF1032">
              <w:rPr>
                <w:rFonts w:ascii="宋体" w:hAnsi="宋体" w:cs="宋体" w:hint="eastAsia"/>
                <w:kern w:val="0"/>
                <w:szCs w:val="21"/>
                <w:u w:val="single"/>
              </w:rPr>
              <w:t>年</w:t>
            </w:r>
            <w:r w:rsidR="00873D5D">
              <w:rPr>
                <w:rFonts w:ascii="宋体" w:hAnsi="宋体" w:cs="宋体" w:hint="eastAsia"/>
                <w:kern w:val="0"/>
                <w:szCs w:val="21"/>
                <w:u w:val="single"/>
              </w:rPr>
              <w:t>1</w:t>
            </w:r>
            <w:r w:rsidR="0076536C">
              <w:rPr>
                <w:rFonts w:ascii="宋体" w:hAnsi="宋体" w:cs="宋体" w:hint="eastAsia"/>
                <w:kern w:val="0"/>
                <w:szCs w:val="21"/>
                <w:u w:val="single"/>
              </w:rPr>
              <w:t>2</w:t>
            </w:r>
            <w:r w:rsidRPr="00CF1032">
              <w:rPr>
                <w:rFonts w:ascii="宋体" w:hAnsi="宋体" w:cs="宋体" w:hint="eastAsia"/>
                <w:kern w:val="0"/>
                <w:szCs w:val="21"/>
                <w:u w:val="single"/>
              </w:rPr>
              <w:t>月</w:t>
            </w:r>
            <w:r w:rsidR="0076536C">
              <w:rPr>
                <w:rFonts w:ascii="宋体" w:hAnsi="宋体" w:cs="宋体" w:hint="eastAsia"/>
                <w:kern w:val="0"/>
                <w:szCs w:val="21"/>
                <w:u w:val="single"/>
              </w:rPr>
              <w:t>07</w:t>
            </w:r>
            <w:r w:rsidRPr="00CF1032">
              <w:rPr>
                <w:rFonts w:ascii="宋体" w:hAnsi="宋体" w:cs="宋体" w:hint="eastAsia"/>
                <w:kern w:val="0"/>
                <w:szCs w:val="21"/>
                <w:u w:val="single"/>
              </w:rPr>
              <w:t>日</w:t>
            </w:r>
            <w:r w:rsidR="00E26FB9" w:rsidRPr="00CF1032">
              <w:rPr>
                <w:rFonts w:ascii="宋体" w:hAnsi="宋体" w:cs="宋体" w:hint="eastAsia"/>
                <w:kern w:val="0"/>
                <w:szCs w:val="21"/>
                <w:u w:val="single"/>
              </w:rPr>
              <w:t>1</w:t>
            </w:r>
            <w:r w:rsidR="00CC0E4B" w:rsidRPr="00CF1032">
              <w:rPr>
                <w:rFonts w:ascii="宋体" w:hAnsi="宋体" w:cs="宋体" w:hint="eastAsia"/>
                <w:kern w:val="0"/>
                <w:szCs w:val="21"/>
                <w:u w:val="single"/>
              </w:rPr>
              <w:t>1</w:t>
            </w:r>
            <w:r w:rsidRPr="00CF1032">
              <w:rPr>
                <w:rFonts w:ascii="宋体" w:hAnsi="宋体" w:cs="宋体" w:hint="eastAsia"/>
                <w:kern w:val="0"/>
                <w:szCs w:val="21"/>
                <w:u w:val="single"/>
              </w:rPr>
              <w:t>时</w:t>
            </w:r>
            <w:r w:rsidR="00E26FB9" w:rsidRPr="00CF1032">
              <w:rPr>
                <w:rFonts w:ascii="宋体" w:hAnsi="宋体" w:cs="宋体" w:hint="eastAsia"/>
                <w:kern w:val="0"/>
                <w:szCs w:val="21"/>
                <w:u w:val="single"/>
              </w:rPr>
              <w:t>0</w:t>
            </w:r>
            <w:r w:rsidRPr="00CF1032">
              <w:rPr>
                <w:rFonts w:ascii="宋体" w:hAnsi="宋体" w:cs="宋体" w:hint="eastAsia"/>
                <w:kern w:val="0"/>
                <w:szCs w:val="21"/>
                <w:u w:val="single"/>
              </w:rPr>
              <w:t>0分</w:t>
            </w:r>
            <w:r w:rsidRPr="00CF1032">
              <w:rPr>
                <w:rFonts w:ascii="宋体" w:hAnsi="宋体" w:cs="宋体" w:hint="eastAsia"/>
                <w:szCs w:val="21"/>
              </w:rPr>
              <w:t>（北京时间）</w:t>
            </w:r>
          </w:p>
          <w:p w14:paraId="553A3796" w14:textId="77777777" w:rsidR="007C710F" w:rsidRPr="00CF1032" w:rsidRDefault="0096103F">
            <w:pPr>
              <w:rPr>
                <w:rFonts w:ascii="宋体" w:hAnsi="宋体" w:cs="宋体"/>
                <w:szCs w:val="21"/>
              </w:rPr>
            </w:pPr>
            <w:r w:rsidRPr="00CF1032">
              <w:rPr>
                <w:rFonts w:ascii="宋体" w:hAnsi="宋体" w:cs="宋体" w:hint="eastAsia"/>
                <w:szCs w:val="21"/>
              </w:rPr>
              <w:t>递交地点：</w:t>
            </w:r>
            <w:r w:rsidRPr="00CF1032">
              <w:rPr>
                <w:rFonts w:ascii="宋体" w:hAnsi="宋体" w:hint="eastAsia"/>
                <w:kern w:val="0"/>
              </w:rPr>
              <w:t>新疆新世纪招标有限公司（</w:t>
            </w:r>
            <w:r w:rsidRPr="00CF1032">
              <w:rPr>
                <w:rFonts w:ascii="宋体" w:hAnsi="宋体" w:hint="eastAsia"/>
              </w:rPr>
              <w:t>凤凰科技大厦五楼会议室）</w:t>
            </w:r>
          </w:p>
        </w:tc>
      </w:tr>
      <w:tr w:rsidR="00CF1032" w:rsidRPr="00CF1032" w14:paraId="606F5AE4" w14:textId="77777777" w:rsidTr="005A2A42">
        <w:trPr>
          <w:trHeight w:val="617"/>
          <w:jc w:val="center"/>
        </w:trPr>
        <w:tc>
          <w:tcPr>
            <w:tcW w:w="671" w:type="dxa"/>
            <w:vAlign w:val="center"/>
          </w:tcPr>
          <w:p w14:paraId="25F9078F" w14:textId="77777777" w:rsidR="007C710F" w:rsidRPr="00CF1032" w:rsidRDefault="0096103F">
            <w:pPr>
              <w:jc w:val="center"/>
              <w:rPr>
                <w:rFonts w:ascii="宋体" w:hAnsi="宋体" w:cs="宋体"/>
                <w:szCs w:val="21"/>
              </w:rPr>
            </w:pPr>
            <w:r w:rsidRPr="00CF1032">
              <w:rPr>
                <w:rFonts w:ascii="宋体" w:hAnsi="宋体" w:cs="宋体" w:hint="eastAsia"/>
                <w:szCs w:val="21"/>
              </w:rPr>
              <w:t>11</w:t>
            </w:r>
          </w:p>
        </w:tc>
        <w:tc>
          <w:tcPr>
            <w:tcW w:w="1583" w:type="dxa"/>
            <w:vAlign w:val="center"/>
          </w:tcPr>
          <w:p w14:paraId="5DA3BBA2" w14:textId="77777777" w:rsidR="007C710F" w:rsidRPr="00CF1032" w:rsidRDefault="0096103F">
            <w:pPr>
              <w:jc w:val="distribute"/>
              <w:rPr>
                <w:rFonts w:ascii="宋体" w:hAnsi="宋体" w:cs="宋体"/>
                <w:szCs w:val="21"/>
              </w:rPr>
            </w:pPr>
            <w:r w:rsidRPr="00CF1032">
              <w:rPr>
                <w:rFonts w:ascii="宋体" w:hAnsi="宋体" w:cs="宋体" w:hint="eastAsia"/>
                <w:szCs w:val="21"/>
              </w:rPr>
              <w:t>开标</w:t>
            </w:r>
          </w:p>
        </w:tc>
        <w:tc>
          <w:tcPr>
            <w:tcW w:w="6788" w:type="dxa"/>
            <w:vAlign w:val="center"/>
          </w:tcPr>
          <w:p w14:paraId="6D622904" w14:textId="605F02AE" w:rsidR="007C710F" w:rsidRPr="00CF1032" w:rsidRDefault="0096103F">
            <w:pPr>
              <w:rPr>
                <w:rFonts w:ascii="宋体" w:hAnsi="宋体" w:cs="宋体"/>
                <w:szCs w:val="21"/>
              </w:rPr>
            </w:pPr>
            <w:r w:rsidRPr="00CF1032">
              <w:rPr>
                <w:rFonts w:ascii="宋体" w:hAnsi="宋体" w:cs="宋体" w:hint="eastAsia"/>
                <w:szCs w:val="21"/>
              </w:rPr>
              <w:t>时间：</w:t>
            </w:r>
            <w:r w:rsidR="00545332" w:rsidRPr="00CF1032">
              <w:rPr>
                <w:rFonts w:ascii="宋体" w:hAnsi="宋体" w:cs="宋体" w:hint="eastAsia"/>
                <w:kern w:val="0"/>
                <w:szCs w:val="21"/>
                <w:u w:val="single"/>
              </w:rPr>
              <w:t>2022年</w:t>
            </w:r>
            <w:r w:rsidR="00873D5D">
              <w:rPr>
                <w:rFonts w:ascii="宋体" w:hAnsi="宋体" w:cs="宋体" w:hint="eastAsia"/>
                <w:kern w:val="0"/>
                <w:szCs w:val="21"/>
                <w:u w:val="single"/>
              </w:rPr>
              <w:t>1</w:t>
            </w:r>
            <w:r w:rsidR="0076536C">
              <w:rPr>
                <w:rFonts w:ascii="宋体" w:hAnsi="宋体" w:cs="宋体" w:hint="eastAsia"/>
                <w:kern w:val="0"/>
                <w:szCs w:val="21"/>
                <w:u w:val="single"/>
              </w:rPr>
              <w:t>2</w:t>
            </w:r>
            <w:r w:rsidR="00545332" w:rsidRPr="00CF1032">
              <w:rPr>
                <w:rFonts w:ascii="宋体" w:hAnsi="宋体" w:cs="宋体" w:hint="eastAsia"/>
                <w:kern w:val="0"/>
                <w:szCs w:val="21"/>
                <w:u w:val="single"/>
              </w:rPr>
              <w:t>月</w:t>
            </w:r>
            <w:r w:rsidR="0076536C">
              <w:rPr>
                <w:rFonts w:ascii="宋体" w:hAnsi="宋体" w:cs="宋体" w:hint="eastAsia"/>
                <w:kern w:val="0"/>
                <w:szCs w:val="21"/>
                <w:u w:val="single"/>
              </w:rPr>
              <w:t>07</w:t>
            </w:r>
            <w:r w:rsidR="00545332" w:rsidRPr="00CF1032">
              <w:rPr>
                <w:rFonts w:ascii="宋体" w:hAnsi="宋体" w:cs="宋体" w:hint="eastAsia"/>
                <w:kern w:val="0"/>
                <w:szCs w:val="21"/>
                <w:u w:val="single"/>
              </w:rPr>
              <w:t>日</w:t>
            </w:r>
            <w:r w:rsidR="0037272F" w:rsidRPr="00CF1032">
              <w:rPr>
                <w:rFonts w:ascii="宋体" w:hAnsi="宋体" w:cs="宋体" w:hint="eastAsia"/>
                <w:kern w:val="0"/>
                <w:szCs w:val="21"/>
                <w:u w:val="single"/>
              </w:rPr>
              <w:t>11时00分</w:t>
            </w:r>
            <w:r w:rsidRPr="00CF1032">
              <w:rPr>
                <w:rFonts w:ascii="宋体" w:hAnsi="宋体" w:cs="宋体" w:hint="eastAsia"/>
                <w:szCs w:val="21"/>
              </w:rPr>
              <w:t>（北京时间）</w:t>
            </w:r>
          </w:p>
          <w:p w14:paraId="69CC5F42" w14:textId="77777777" w:rsidR="007C710F" w:rsidRPr="00CF1032" w:rsidRDefault="0096103F">
            <w:pPr>
              <w:rPr>
                <w:rFonts w:ascii="宋体" w:hAnsi="宋体" w:cs="宋体"/>
                <w:szCs w:val="21"/>
              </w:rPr>
            </w:pPr>
            <w:r w:rsidRPr="00CF1032">
              <w:rPr>
                <w:rFonts w:ascii="宋体" w:hAnsi="宋体" w:cs="宋体" w:hint="eastAsia"/>
                <w:szCs w:val="21"/>
              </w:rPr>
              <w:t>地点：</w:t>
            </w:r>
            <w:r w:rsidRPr="00CF1032">
              <w:rPr>
                <w:rFonts w:ascii="宋体" w:hAnsi="宋体" w:hint="eastAsia"/>
                <w:kern w:val="0"/>
              </w:rPr>
              <w:t>新疆新世纪招标有限公司（</w:t>
            </w:r>
            <w:r w:rsidRPr="00CF1032">
              <w:rPr>
                <w:rFonts w:ascii="宋体" w:hAnsi="宋体" w:hint="eastAsia"/>
              </w:rPr>
              <w:t>凤凰科技大厦五楼会议室）</w:t>
            </w:r>
          </w:p>
        </w:tc>
      </w:tr>
      <w:tr w:rsidR="00CF1032" w:rsidRPr="00CF1032" w14:paraId="3B8114BD" w14:textId="77777777" w:rsidTr="005A2A42">
        <w:trPr>
          <w:trHeight w:val="617"/>
          <w:jc w:val="center"/>
        </w:trPr>
        <w:tc>
          <w:tcPr>
            <w:tcW w:w="671" w:type="dxa"/>
            <w:vAlign w:val="center"/>
          </w:tcPr>
          <w:p w14:paraId="2AFEB698" w14:textId="77777777" w:rsidR="007C710F" w:rsidRPr="00CF1032" w:rsidRDefault="0096103F">
            <w:pPr>
              <w:jc w:val="center"/>
              <w:rPr>
                <w:rFonts w:ascii="宋体" w:hAnsi="宋体" w:cs="宋体"/>
                <w:szCs w:val="21"/>
              </w:rPr>
            </w:pPr>
            <w:r w:rsidRPr="00CF1032">
              <w:rPr>
                <w:rFonts w:ascii="宋体" w:hAnsi="宋体" w:cs="宋体" w:hint="eastAsia"/>
                <w:szCs w:val="21"/>
              </w:rPr>
              <w:t>12</w:t>
            </w:r>
          </w:p>
        </w:tc>
        <w:tc>
          <w:tcPr>
            <w:tcW w:w="1583" w:type="dxa"/>
            <w:vAlign w:val="center"/>
          </w:tcPr>
          <w:p w14:paraId="08AFAFED" w14:textId="77777777" w:rsidR="007C710F" w:rsidRPr="00CF1032" w:rsidRDefault="0096103F">
            <w:pPr>
              <w:jc w:val="distribute"/>
              <w:rPr>
                <w:rFonts w:ascii="宋体" w:hAnsi="宋体" w:cs="宋体"/>
                <w:szCs w:val="21"/>
              </w:rPr>
            </w:pPr>
            <w:r w:rsidRPr="00CF1032">
              <w:rPr>
                <w:rFonts w:ascii="宋体" w:hAnsi="宋体" w:cs="宋体" w:hint="eastAsia"/>
                <w:szCs w:val="21"/>
              </w:rPr>
              <w:t>投标有效期</w:t>
            </w:r>
          </w:p>
        </w:tc>
        <w:tc>
          <w:tcPr>
            <w:tcW w:w="6788" w:type="dxa"/>
            <w:vAlign w:val="center"/>
          </w:tcPr>
          <w:p w14:paraId="56FCCE3E" w14:textId="77777777" w:rsidR="007C710F" w:rsidRPr="00CF1032" w:rsidRDefault="0096103F">
            <w:pPr>
              <w:rPr>
                <w:rFonts w:ascii="宋体" w:hAnsi="宋体" w:cs="宋体"/>
                <w:szCs w:val="21"/>
              </w:rPr>
            </w:pPr>
            <w:r w:rsidRPr="00CF1032">
              <w:rPr>
                <w:rFonts w:ascii="宋体" w:hAnsi="宋体" w:cs="宋体" w:hint="eastAsia"/>
                <w:szCs w:val="21"/>
              </w:rPr>
              <w:t>投标截止时间后30天</w:t>
            </w:r>
            <w:bookmarkStart w:id="9" w:name="_GoBack"/>
            <w:bookmarkEnd w:id="9"/>
          </w:p>
        </w:tc>
      </w:tr>
      <w:tr w:rsidR="00CF1032" w:rsidRPr="00CF1032" w14:paraId="68A44182" w14:textId="77777777" w:rsidTr="005A2A42">
        <w:trPr>
          <w:trHeight w:val="558"/>
          <w:jc w:val="center"/>
        </w:trPr>
        <w:tc>
          <w:tcPr>
            <w:tcW w:w="671" w:type="dxa"/>
            <w:vAlign w:val="center"/>
          </w:tcPr>
          <w:p w14:paraId="620565EF" w14:textId="77777777" w:rsidR="007C710F" w:rsidRPr="00CF1032" w:rsidRDefault="0096103F">
            <w:pPr>
              <w:jc w:val="center"/>
              <w:rPr>
                <w:rFonts w:ascii="宋体" w:hAnsi="宋体" w:cs="宋体"/>
                <w:szCs w:val="21"/>
              </w:rPr>
            </w:pPr>
            <w:r w:rsidRPr="00CF1032">
              <w:rPr>
                <w:rFonts w:ascii="宋体" w:hAnsi="宋体" w:cs="宋体" w:hint="eastAsia"/>
                <w:szCs w:val="21"/>
              </w:rPr>
              <w:t>13</w:t>
            </w:r>
          </w:p>
        </w:tc>
        <w:tc>
          <w:tcPr>
            <w:tcW w:w="1583" w:type="dxa"/>
            <w:vAlign w:val="center"/>
          </w:tcPr>
          <w:p w14:paraId="04246269" w14:textId="77777777" w:rsidR="007C710F" w:rsidRPr="00CF1032" w:rsidRDefault="0096103F">
            <w:pPr>
              <w:jc w:val="distribute"/>
              <w:rPr>
                <w:rFonts w:ascii="宋体" w:hAnsi="宋体" w:cs="宋体"/>
                <w:szCs w:val="21"/>
              </w:rPr>
            </w:pPr>
            <w:r w:rsidRPr="00CF1032">
              <w:rPr>
                <w:rFonts w:ascii="宋体" w:hAnsi="宋体" w:cs="宋体" w:hint="eastAsia"/>
                <w:szCs w:val="21"/>
              </w:rPr>
              <w:t>招标公告发布媒介</w:t>
            </w:r>
          </w:p>
        </w:tc>
        <w:tc>
          <w:tcPr>
            <w:tcW w:w="6788" w:type="dxa"/>
            <w:vAlign w:val="center"/>
          </w:tcPr>
          <w:p w14:paraId="02E00ECB" w14:textId="77777777" w:rsidR="00BB758A" w:rsidRPr="00CF1032" w:rsidRDefault="004B403E" w:rsidP="004B403E">
            <w:pPr>
              <w:jc w:val="left"/>
              <w:rPr>
                <w:rFonts w:ascii="宋体" w:hAnsi="宋体" w:cs="宋体"/>
                <w:szCs w:val="21"/>
              </w:rPr>
            </w:pPr>
            <w:r w:rsidRPr="00CF1032">
              <w:rPr>
                <w:rFonts w:ascii="宋体" w:hAnsi="宋体" w:cs="宋体" w:hint="eastAsia"/>
                <w:szCs w:val="21"/>
              </w:rPr>
              <w:t>新疆维吾尔自治区政府采购网</w:t>
            </w:r>
            <w:r w:rsidR="0096103F" w:rsidRPr="00CF1032">
              <w:rPr>
                <w:rFonts w:ascii="宋体" w:hAnsi="宋体" w:cs="宋体" w:hint="eastAsia"/>
                <w:szCs w:val="21"/>
              </w:rPr>
              <w:t>（</w:t>
            </w:r>
            <w:r w:rsidR="00BC26B4" w:rsidRPr="00CF1032">
              <w:rPr>
                <w:rFonts w:ascii="宋体" w:hAnsi="宋体" w:cs="宋体"/>
                <w:szCs w:val="21"/>
              </w:rPr>
              <w:t>http://www.ccgp-xinjiang.gov.cn/home.html</w:t>
            </w:r>
            <w:r w:rsidR="0096103F" w:rsidRPr="00CF1032">
              <w:rPr>
                <w:rFonts w:ascii="宋体" w:hAnsi="宋体" w:cs="宋体" w:hint="eastAsia"/>
                <w:szCs w:val="21"/>
              </w:rPr>
              <w:t>）</w:t>
            </w:r>
          </w:p>
        </w:tc>
      </w:tr>
      <w:tr w:rsidR="00CF1032" w:rsidRPr="00CF1032" w14:paraId="38E8B1AF" w14:textId="77777777" w:rsidTr="005A2A42">
        <w:trPr>
          <w:trHeight w:val="486"/>
          <w:jc w:val="center"/>
        </w:trPr>
        <w:tc>
          <w:tcPr>
            <w:tcW w:w="671" w:type="dxa"/>
            <w:vAlign w:val="center"/>
          </w:tcPr>
          <w:p w14:paraId="0072082D" w14:textId="77777777" w:rsidR="007C710F" w:rsidRPr="00CF1032" w:rsidRDefault="0096103F">
            <w:pPr>
              <w:jc w:val="center"/>
              <w:rPr>
                <w:rFonts w:ascii="宋体" w:hAnsi="宋体" w:cs="宋体"/>
                <w:szCs w:val="21"/>
              </w:rPr>
            </w:pPr>
            <w:r w:rsidRPr="00CF1032">
              <w:rPr>
                <w:rFonts w:ascii="宋体" w:hAnsi="宋体" w:cs="宋体" w:hint="eastAsia"/>
                <w:szCs w:val="21"/>
              </w:rPr>
              <w:t>14</w:t>
            </w:r>
          </w:p>
        </w:tc>
        <w:tc>
          <w:tcPr>
            <w:tcW w:w="1583" w:type="dxa"/>
            <w:vAlign w:val="center"/>
          </w:tcPr>
          <w:p w14:paraId="31B058B3" w14:textId="77777777" w:rsidR="007C710F" w:rsidRPr="00CF1032" w:rsidRDefault="0096103F">
            <w:pPr>
              <w:jc w:val="distribute"/>
              <w:rPr>
                <w:rFonts w:ascii="宋体" w:hAnsi="宋体" w:cs="宋体"/>
                <w:szCs w:val="21"/>
              </w:rPr>
            </w:pPr>
            <w:r w:rsidRPr="00CF1032">
              <w:rPr>
                <w:rFonts w:ascii="宋体" w:hAnsi="宋体" w:cs="宋体" w:hint="eastAsia"/>
                <w:szCs w:val="21"/>
              </w:rPr>
              <w:t>履约保证金</w:t>
            </w:r>
          </w:p>
        </w:tc>
        <w:tc>
          <w:tcPr>
            <w:tcW w:w="6788" w:type="dxa"/>
            <w:vAlign w:val="center"/>
          </w:tcPr>
          <w:p w14:paraId="5547A744" w14:textId="3D3380FF" w:rsidR="002D598E" w:rsidRPr="00CF1032" w:rsidRDefault="00C20C85" w:rsidP="002D598E">
            <w:pPr>
              <w:rPr>
                <w:rFonts w:ascii="宋体" w:hAnsi="宋体"/>
              </w:rPr>
            </w:pPr>
            <w:r w:rsidRPr="00CF1032">
              <w:rPr>
                <w:rFonts w:ascii="宋体" w:hAnsi="宋体" w:hint="eastAsia"/>
              </w:rPr>
              <w:t>承包人提供履约担保的形式、金额及期限的：合同协议书签订后七个工作日内以现金、转账支票或银行保函、担保公司保函或保险公司履约保证保险（凭证）的形式提供合同价款5%的履约保证金。</w:t>
            </w:r>
          </w:p>
        </w:tc>
      </w:tr>
      <w:tr w:rsidR="00CF1032" w:rsidRPr="00CF1032" w14:paraId="6C6871C5" w14:textId="77777777" w:rsidTr="005A2A42">
        <w:trPr>
          <w:trHeight w:val="486"/>
          <w:jc w:val="center"/>
        </w:trPr>
        <w:tc>
          <w:tcPr>
            <w:tcW w:w="671" w:type="dxa"/>
            <w:vAlign w:val="center"/>
          </w:tcPr>
          <w:p w14:paraId="5793EB5E" w14:textId="4EC8E3C5" w:rsidR="0015204B" w:rsidRPr="00CF1032" w:rsidRDefault="0015204B">
            <w:pPr>
              <w:jc w:val="center"/>
              <w:rPr>
                <w:rFonts w:ascii="宋体" w:hAnsi="宋体" w:cs="宋体"/>
                <w:szCs w:val="21"/>
              </w:rPr>
            </w:pPr>
            <w:r w:rsidRPr="00CF1032">
              <w:rPr>
                <w:rFonts w:ascii="宋体" w:hAnsi="宋体" w:cs="宋体" w:hint="eastAsia"/>
                <w:szCs w:val="21"/>
              </w:rPr>
              <w:t>15</w:t>
            </w:r>
          </w:p>
        </w:tc>
        <w:tc>
          <w:tcPr>
            <w:tcW w:w="1583" w:type="dxa"/>
            <w:vAlign w:val="center"/>
          </w:tcPr>
          <w:p w14:paraId="60B954FB" w14:textId="387060DB" w:rsidR="0015204B" w:rsidRPr="00CF1032" w:rsidRDefault="0015204B">
            <w:pPr>
              <w:jc w:val="distribute"/>
              <w:rPr>
                <w:rFonts w:ascii="宋体" w:hAnsi="宋体" w:cs="宋体"/>
                <w:szCs w:val="21"/>
              </w:rPr>
            </w:pPr>
            <w:r w:rsidRPr="00CF1032">
              <w:rPr>
                <w:rFonts w:ascii="宋体" w:hAnsi="宋体" w:cs="宋体" w:hint="eastAsia"/>
                <w:szCs w:val="21"/>
              </w:rPr>
              <w:t>备注</w:t>
            </w:r>
          </w:p>
        </w:tc>
        <w:tc>
          <w:tcPr>
            <w:tcW w:w="6788" w:type="dxa"/>
            <w:vAlign w:val="center"/>
          </w:tcPr>
          <w:p w14:paraId="40FE073C" w14:textId="051AC029" w:rsidR="0015204B" w:rsidRPr="00CF1032" w:rsidRDefault="0015204B" w:rsidP="002D598E">
            <w:pPr>
              <w:rPr>
                <w:rFonts w:ascii="宋体" w:hAnsi="宋体"/>
              </w:rPr>
            </w:pPr>
            <w:r w:rsidRPr="00CF1032">
              <w:rPr>
                <w:rFonts w:ascii="宋体" w:hAnsi="宋体" w:hint="eastAsia"/>
              </w:rPr>
              <w:t>根据“关于印发中小企业划型标准规定的通知(工信部联企业〔2011〕300号)”等有关规定，本项目所属行业为建筑业。</w:t>
            </w:r>
          </w:p>
        </w:tc>
      </w:tr>
    </w:tbl>
    <w:p w14:paraId="51F55DCA" w14:textId="77777777" w:rsidR="007C710F" w:rsidRPr="00CF1032" w:rsidRDefault="0096103F">
      <w:pPr>
        <w:spacing w:line="440" w:lineRule="exact"/>
        <w:jc w:val="center"/>
        <w:outlineLvl w:val="0"/>
        <w:rPr>
          <w:rFonts w:ascii="宋体" w:hAnsi="宋体" w:cs="宋体"/>
          <w:b/>
          <w:szCs w:val="21"/>
        </w:rPr>
      </w:pPr>
      <w:r w:rsidRPr="00CF1032">
        <w:br w:type="page"/>
      </w:r>
      <w:bookmarkStart w:id="10" w:name="_Toc486588515"/>
      <w:bookmarkStart w:id="11" w:name="_Toc486588854"/>
      <w:bookmarkStart w:id="12" w:name="_Toc486588753"/>
      <w:bookmarkStart w:id="13" w:name="_Toc486588360"/>
      <w:bookmarkStart w:id="14" w:name="_Toc486587969"/>
      <w:bookmarkStart w:id="15" w:name="_Toc481666975"/>
      <w:bookmarkStart w:id="16" w:name="_Toc481666734"/>
      <w:bookmarkStart w:id="17" w:name="_Toc481666260"/>
      <w:bookmarkStart w:id="18" w:name="_Toc59109053"/>
      <w:r w:rsidRPr="00CF1032">
        <w:rPr>
          <w:rFonts w:ascii="宋体" w:hAnsi="宋体" w:cs="宋体" w:hint="eastAsia"/>
          <w:b/>
          <w:szCs w:val="21"/>
        </w:rPr>
        <w:lastRenderedPageBreak/>
        <w:t>第一章  投标人须知</w:t>
      </w:r>
      <w:bookmarkEnd w:id="10"/>
      <w:bookmarkEnd w:id="11"/>
      <w:bookmarkEnd w:id="12"/>
      <w:bookmarkEnd w:id="13"/>
      <w:bookmarkEnd w:id="14"/>
      <w:bookmarkEnd w:id="15"/>
      <w:bookmarkEnd w:id="16"/>
      <w:bookmarkEnd w:id="17"/>
      <w:bookmarkEnd w:id="18"/>
    </w:p>
    <w:p w14:paraId="4D1BF8B5" w14:textId="77777777" w:rsidR="007C710F" w:rsidRPr="00CF1032" w:rsidRDefault="0096103F">
      <w:pPr>
        <w:tabs>
          <w:tab w:val="center" w:pos="4832"/>
          <w:tab w:val="left" w:pos="7140"/>
        </w:tabs>
        <w:adjustRightInd w:val="0"/>
        <w:ind w:firstLineChars="196" w:firstLine="413"/>
        <w:jc w:val="left"/>
        <w:outlineLvl w:val="1"/>
        <w:rPr>
          <w:rFonts w:ascii="宋体" w:hAnsi="宋体" w:cs="宋体"/>
          <w:b/>
          <w:szCs w:val="21"/>
        </w:rPr>
      </w:pPr>
      <w:bookmarkStart w:id="19" w:name="_Toc486588855"/>
      <w:bookmarkStart w:id="20" w:name="_Toc486588754"/>
      <w:bookmarkStart w:id="21" w:name="_Toc486588516"/>
      <w:bookmarkStart w:id="22" w:name="_Toc486588361"/>
      <w:bookmarkStart w:id="23" w:name="_Toc486587970"/>
      <w:bookmarkStart w:id="24" w:name="_Toc59109054"/>
      <w:bookmarkStart w:id="25" w:name="_Toc481666736"/>
      <w:bookmarkStart w:id="26" w:name="_Toc481666262"/>
      <w:r w:rsidRPr="00CF1032">
        <w:rPr>
          <w:rFonts w:ascii="宋体" w:hAnsi="宋体" w:cs="宋体"/>
          <w:b/>
          <w:szCs w:val="21"/>
        </w:rPr>
        <w:t>1．总则</w:t>
      </w:r>
      <w:bookmarkEnd w:id="19"/>
      <w:bookmarkEnd w:id="20"/>
      <w:bookmarkEnd w:id="21"/>
      <w:bookmarkEnd w:id="22"/>
      <w:bookmarkEnd w:id="23"/>
      <w:bookmarkEnd w:id="24"/>
    </w:p>
    <w:p w14:paraId="452107ED"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1.1 项目概况</w:t>
      </w:r>
    </w:p>
    <w:p w14:paraId="1F39F693"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1.1.1项目名称：见投标人须知前附表。</w:t>
      </w:r>
    </w:p>
    <w:p w14:paraId="0DB53953"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1.1.2采购人：见投标人须知前附表。</w:t>
      </w:r>
    </w:p>
    <w:p w14:paraId="7C64E969"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1.1.3采购代理机构：见投标人须知前附表。</w:t>
      </w:r>
    </w:p>
    <w:p w14:paraId="465B4D31"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1.1.4 建设地点：见投标人须知前附表。</w:t>
      </w:r>
    </w:p>
    <w:p w14:paraId="37AD27F1"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 xml:space="preserve">1.1.5 </w:t>
      </w:r>
      <w:r w:rsidRPr="00CF1032">
        <w:rPr>
          <w:rFonts w:ascii="宋体" w:hAnsi="宋体" w:cs="宋体" w:hint="eastAsia"/>
          <w:szCs w:val="21"/>
        </w:rPr>
        <w:t>项目</w:t>
      </w:r>
      <w:r w:rsidRPr="00CF1032">
        <w:rPr>
          <w:rFonts w:ascii="宋体" w:hAnsi="宋体" w:hint="eastAsia"/>
          <w:szCs w:val="21"/>
        </w:rPr>
        <w:t>规模：见投标人须知前附表。</w:t>
      </w:r>
    </w:p>
    <w:p w14:paraId="08E22BE9"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1.1.6</w:t>
      </w:r>
      <w:r w:rsidRPr="00CF1032">
        <w:rPr>
          <w:rFonts w:ascii="宋体" w:hAnsi="宋体" w:cs="宋体" w:hint="eastAsia"/>
          <w:szCs w:val="21"/>
        </w:rPr>
        <w:t>项目</w:t>
      </w:r>
      <w:r w:rsidRPr="00CF1032">
        <w:rPr>
          <w:rFonts w:ascii="宋体" w:hAnsi="宋体" w:hint="eastAsia"/>
          <w:szCs w:val="21"/>
        </w:rPr>
        <w:t>概况：见投标人须知前附表。</w:t>
      </w:r>
    </w:p>
    <w:p w14:paraId="67BB3793"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1.1.7资金来源：见投标人须知前附表。</w:t>
      </w:r>
    </w:p>
    <w:p w14:paraId="144FE982"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1.1.8</w:t>
      </w:r>
      <w:r w:rsidRPr="00CF1032">
        <w:rPr>
          <w:rFonts w:ascii="宋体" w:hAnsi="宋体" w:cs="宋体" w:hint="eastAsia"/>
          <w:szCs w:val="21"/>
          <w:lang w:val="zh-CN"/>
        </w:rPr>
        <w:t>招标控制价</w:t>
      </w:r>
      <w:r w:rsidRPr="00CF1032">
        <w:rPr>
          <w:rFonts w:ascii="宋体" w:hAnsi="宋体" w:hint="eastAsia"/>
          <w:szCs w:val="21"/>
        </w:rPr>
        <w:t>：见投标人须知前附表。</w:t>
      </w:r>
    </w:p>
    <w:p w14:paraId="58BDD14E"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1.1.9承包方式：见投标人须知前附表。</w:t>
      </w:r>
    </w:p>
    <w:p w14:paraId="05137634"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1.1.10 质量要求：见投标人须知前附表。</w:t>
      </w:r>
    </w:p>
    <w:p w14:paraId="56AA6CB3"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1.1.11工期：见投标人须知前附表。</w:t>
      </w:r>
    </w:p>
    <w:p w14:paraId="6318F7A0"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1.2 招标范围</w:t>
      </w:r>
    </w:p>
    <w:p w14:paraId="4FE0A4D8"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1.2.1 招标范围：见投标人须知前附表。</w:t>
      </w:r>
    </w:p>
    <w:p w14:paraId="7820C5A3"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1.3 招标方式和资格审查方式</w:t>
      </w:r>
    </w:p>
    <w:p w14:paraId="1C4AEFE2"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1.3.1 招标方式：见投标人须知前附表。</w:t>
      </w:r>
    </w:p>
    <w:p w14:paraId="01E179B6"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1.3.2 资格审查方式：见投标人须知前附表。</w:t>
      </w:r>
    </w:p>
    <w:p w14:paraId="4206EEF8"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1.4 评标办法、投标计价方式及定标方法</w:t>
      </w:r>
    </w:p>
    <w:p w14:paraId="1F0A6E40"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1.4.1 评标办法：见投标人须知前附表。</w:t>
      </w:r>
    </w:p>
    <w:p w14:paraId="6E3442AC"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1.4.2投标计价方式：见投标人须知前附表。</w:t>
      </w:r>
    </w:p>
    <w:p w14:paraId="65EEADE1"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1.4.3定标方法：见投标人须知前附表。</w:t>
      </w:r>
    </w:p>
    <w:p w14:paraId="10917213"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1.5 投标人资格条件和能力要求</w:t>
      </w:r>
    </w:p>
    <w:p w14:paraId="36D1F481"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1.5.1 投标人应具备承担本招标项目的资格条件和能力，具体要求见投标人须知前附表。</w:t>
      </w:r>
    </w:p>
    <w:p w14:paraId="2F9DDC25"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1.5.2 投标人须知前附表规定接受联合体投标的，除应符合本章第1.4.1项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561344C4"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1.5.3 投标人不得存在下列情形之一，否则相关投标均应被否决：</w:t>
      </w:r>
    </w:p>
    <w:p w14:paraId="3C41FE6D"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（1）与采购人存在利害关系可能影响招标公正性的法人、其他组织或者个人的；</w:t>
      </w:r>
    </w:p>
    <w:p w14:paraId="4ACA72AA"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（2）单位负责人为同一人或者存在控股、管理关系的不同单位，参加同一标段投标或者未划分标段的同一招标项目投标的；</w:t>
      </w:r>
    </w:p>
    <w:p w14:paraId="539DC025"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（3）法定代表人为同一个人的两个及两个以上法人，母公司、全资子公司及其控股公司，参加同一标段投标或者未划分标段的同一招标项目投标的；</w:t>
      </w:r>
    </w:p>
    <w:p w14:paraId="65E123DB"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 xml:space="preserve">（4）被责令停业的； </w:t>
      </w:r>
    </w:p>
    <w:p w14:paraId="09296F4A"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 xml:space="preserve">（5）被暂停或取消投标资格的； </w:t>
      </w:r>
    </w:p>
    <w:p w14:paraId="159F1E7C"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（6）财产被接管或冻结的；</w:t>
      </w:r>
    </w:p>
    <w:p w14:paraId="14614228"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（7）在最近三年内有骗取中标或严重违约或重大质量问题的；</w:t>
      </w:r>
    </w:p>
    <w:p w14:paraId="7233BA77"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（8）法律规定的其他情形。</w:t>
      </w:r>
    </w:p>
    <w:p w14:paraId="45856170"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1.6 费用承担</w:t>
      </w:r>
    </w:p>
    <w:p w14:paraId="28F7E96B"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1.6.1招标文件费：见投标人须知前附表。</w:t>
      </w:r>
    </w:p>
    <w:p w14:paraId="49C27EA5"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1.6.2投标人应承担其编制投标文件与递交投标文件所涉及的一切费用，无论投标结果如何，采购人及采购代理机构对上述费用不作任何补偿。招标代理咨询费由中标人支付。</w:t>
      </w:r>
    </w:p>
    <w:p w14:paraId="45815270"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lastRenderedPageBreak/>
        <w:t>1.7投标保证金：见投标人须知前附表。</w:t>
      </w:r>
    </w:p>
    <w:p w14:paraId="0D446C01"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1.8 踏勘现场</w:t>
      </w:r>
    </w:p>
    <w:p w14:paraId="14F0299F"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 xml:space="preserve">1.8.1 投标人须知前附表规定组织踏勘现场的，采购人或采购代理机构按投标人须知前附表规定的时间、地点组织投标人踏勘项目现场。 </w:t>
      </w:r>
    </w:p>
    <w:p w14:paraId="5C7988A2"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1.8.2 投标人踏勘现场发生的费用自理。</w:t>
      </w:r>
    </w:p>
    <w:p w14:paraId="3D7BA0D1"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1.8.3 除采购人或采购代理机构的原因外，投标人自行负责在踏勘现场中所发生的人员伤亡和财产损失。</w:t>
      </w:r>
    </w:p>
    <w:p w14:paraId="4AD55654"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1.8.4 采购人或采购代理机构在踏勘现场中介绍的工程场地和相关的周边环境情况，供投标人在编制投标文件时参考，采购人或采购代理机构不对投标人据此作出的判断和决策负责。</w:t>
      </w:r>
    </w:p>
    <w:p w14:paraId="755DBDA3"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1.9 招标答疑会和招标澄清答疑要求</w:t>
      </w:r>
    </w:p>
    <w:p w14:paraId="2841105A"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1.9.1 投标人须知前附表规定召开招标答疑会的，采购人或采购代理机构按照投标人须知前附表规定的时间和地点召开招标答疑会，澄清投标人提出的问题。</w:t>
      </w:r>
    </w:p>
    <w:p w14:paraId="631D032B"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1.9.2 投标人若有疑问，应按投标人须知前附表规定的时间、方式向采购人或采购代理机构提出，要求采购人对招标文件予以澄清。</w:t>
      </w:r>
    </w:p>
    <w:p w14:paraId="6B0F647B"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1.9.3采购人或采购代理机构将按照投标人须知前附表规定的时间方式对投标人的疑问作出统一的解答。</w:t>
      </w:r>
    </w:p>
    <w:p w14:paraId="488EB70C" w14:textId="77777777" w:rsidR="007C710F" w:rsidRPr="00CF1032" w:rsidRDefault="0096103F">
      <w:pPr>
        <w:adjustRightInd w:val="0"/>
        <w:ind w:firstLine="420"/>
        <w:rPr>
          <w:rFonts w:ascii="宋体" w:hAnsi="宋体" w:cs="宋体"/>
          <w:szCs w:val="21"/>
        </w:rPr>
      </w:pPr>
      <w:r w:rsidRPr="00CF1032">
        <w:rPr>
          <w:rFonts w:ascii="宋体" w:hAnsi="宋体" w:hint="eastAsia"/>
          <w:szCs w:val="21"/>
        </w:rPr>
        <w:t>1.10</w:t>
      </w:r>
      <w:r w:rsidRPr="00CF1032">
        <w:rPr>
          <w:rFonts w:ascii="宋体" w:hAnsi="宋体" w:cs="宋体" w:hint="eastAsia"/>
          <w:szCs w:val="21"/>
        </w:rPr>
        <w:t>投标文件份数</w:t>
      </w:r>
      <w:r w:rsidRPr="00CF1032">
        <w:rPr>
          <w:rFonts w:ascii="宋体" w:hAnsi="宋体" w:hint="eastAsia"/>
          <w:szCs w:val="21"/>
        </w:rPr>
        <w:t>：见投标人须知前附表。</w:t>
      </w:r>
    </w:p>
    <w:p w14:paraId="261124A6" w14:textId="77777777" w:rsidR="007C710F" w:rsidRPr="00CF1032" w:rsidRDefault="0096103F">
      <w:pPr>
        <w:adjustRightInd w:val="0"/>
        <w:ind w:firstLine="420"/>
        <w:rPr>
          <w:rFonts w:ascii="宋体" w:hAnsi="宋体" w:cs="宋体"/>
          <w:szCs w:val="21"/>
        </w:rPr>
      </w:pPr>
      <w:r w:rsidRPr="00CF1032">
        <w:rPr>
          <w:rFonts w:ascii="宋体" w:hAnsi="宋体" w:cs="宋体" w:hint="eastAsia"/>
          <w:szCs w:val="21"/>
        </w:rPr>
        <w:t>1.11投标文件递交</w:t>
      </w:r>
      <w:r w:rsidRPr="00CF1032">
        <w:rPr>
          <w:rFonts w:ascii="宋体" w:hAnsi="宋体" w:hint="eastAsia"/>
          <w:szCs w:val="21"/>
        </w:rPr>
        <w:t>：见投标人须知前附表。</w:t>
      </w:r>
    </w:p>
    <w:p w14:paraId="7AB7AD3F" w14:textId="77777777" w:rsidR="007C710F" w:rsidRPr="00CF1032" w:rsidRDefault="0096103F">
      <w:pPr>
        <w:adjustRightInd w:val="0"/>
        <w:ind w:firstLine="420"/>
        <w:rPr>
          <w:rFonts w:ascii="宋体" w:hAnsi="宋体" w:cs="宋体"/>
          <w:szCs w:val="21"/>
        </w:rPr>
      </w:pPr>
      <w:r w:rsidRPr="00CF1032">
        <w:rPr>
          <w:rFonts w:ascii="宋体" w:hAnsi="宋体" w:cs="宋体" w:hint="eastAsia"/>
          <w:szCs w:val="21"/>
        </w:rPr>
        <w:t>1.12开标</w:t>
      </w:r>
      <w:r w:rsidRPr="00CF1032">
        <w:rPr>
          <w:rFonts w:ascii="宋体" w:hAnsi="宋体" w:hint="eastAsia"/>
          <w:szCs w:val="21"/>
        </w:rPr>
        <w:t>：见投标人须知前附表。</w:t>
      </w:r>
    </w:p>
    <w:p w14:paraId="737E4BE2" w14:textId="77777777" w:rsidR="007C710F" w:rsidRPr="00CF1032" w:rsidRDefault="0096103F">
      <w:pPr>
        <w:adjustRightInd w:val="0"/>
        <w:ind w:firstLine="420"/>
        <w:rPr>
          <w:rFonts w:ascii="宋体" w:hAnsi="宋体" w:cs="宋体"/>
          <w:szCs w:val="21"/>
        </w:rPr>
      </w:pPr>
      <w:r w:rsidRPr="00CF1032">
        <w:rPr>
          <w:rFonts w:ascii="宋体" w:hAnsi="宋体" w:cs="宋体" w:hint="eastAsia"/>
          <w:szCs w:val="21"/>
        </w:rPr>
        <w:t>1.13投标有效期</w:t>
      </w:r>
      <w:r w:rsidRPr="00CF1032">
        <w:rPr>
          <w:rFonts w:ascii="宋体" w:hAnsi="宋体" w:hint="eastAsia"/>
          <w:szCs w:val="21"/>
        </w:rPr>
        <w:t>：见投标人须知前附表。</w:t>
      </w:r>
    </w:p>
    <w:p w14:paraId="4F3222FF" w14:textId="77777777" w:rsidR="007C710F" w:rsidRPr="00CF1032" w:rsidRDefault="0096103F">
      <w:pPr>
        <w:adjustRightInd w:val="0"/>
        <w:ind w:firstLine="420"/>
        <w:rPr>
          <w:rFonts w:ascii="宋体" w:hAnsi="宋体" w:cs="宋体"/>
          <w:szCs w:val="21"/>
        </w:rPr>
      </w:pPr>
      <w:r w:rsidRPr="00CF1032">
        <w:rPr>
          <w:rFonts w:ascii="宋体" w:hAnsi="宋体" w:cs="宋体" w:hint="eastAsia"/>
          <w:szCs w:val="21"/>
        </w:rPr>
        <w:t>1.14招标公告发布媒介</w:t>
      </w:r>
      <w:r w:rsidRPr="00CF1032">
        <w:rPr>
          <w:rFonts w:ascii="宋体" w:hAnsi="宋体" w:hint="eastAsia"/>
          <w:szCs w:val="21"/>
        </w:rPr>
        <w:t>：见投标人须知前附表。</w:t>
      </w:r>
    </w:p>
    <w:p w14:paraId="51758141" w14:textId="77777777" w:rsidR="007C710F" w:rsidRPr="00CF1032" w:rsidRDefault="0096103F">
      <w:pPr>
        <w:adjustRightInd w:val="0"/>
        <w:ind w:firstLine="420"/>
        <w:rPr>
          <w:rFonts w:ascii="宋体" w:hAnsi="宋体" w:cs="宋体"/>
          <w:szCs w:val="21"/>
        </w:rPr>
      </w:pPr>
      <w:r w:rsidRPr="00CF1032">
        <w:rPr>
          <w:rFonts w:ascii="宋体" w:hAnsi="宋体" w:cs="宋体" w:hint="eastAsia"/>
          <w:szCs w:val="21"/>
        </w:rPr>
        <w:t>1.15履约保证金</w:t>
      </w:r>
      <w:r w:rsidRPr="00CF1032">
        <w:rPr>
          <w:rFonts w:ascii="宋体" w:hAnsi="宋体" w:hint="eastAsia"/>
          <w:szCs w:val="21"/>
        </w:rPr>
        <w:t>：见投标人须知前附表。</w:t>
      </w:r>
    </w:p>
    <w:p w14:paraId="23EC74AE"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1.16保密</w:t>
      </w:r>
    </w:p>
    <w:p w14:paraId="4144F76D"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参与招标投标活动的各方应当对招标文件和投标文件中的商业和技术等秘密保密，否则应当承担相应的法律责任。</w:t>
      </w:r>
    </w:p>
    <w:p w14:paraId="0DD4DDA1"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1.17语言文字</w:t>
      </w:r>
    </w:p>
    <w:p w14:paraId="3A47127A"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除专用术语外，与招标投标有关的语言均应当使用中文。必要时专用术语应附有中文注释。</w:t>
      </w:r>
    </w:p>
    <w:p w14:paraId="539C9382"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1.18 计量单位</w:t>
      </w:r>
    </w:p>
    <w:p w14:paraId="38D3BD1E"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所有计量均采用中华人民共和国法定计量单位。</w:t>
      </w:r>
    </w:p>
    <w:p w14:paraId="2E0AE80A"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1.19偏离</w:t>
      </w:r>
    </w:p>
    <w:p w14:paraId="73748DB0"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投标文件与招标文件某些要求产生偏离的，偏离应当符合招标文件规定的偏离范围和幅度。</w:t>
      </w:r>
    </w:p>
    <w:p w14:paraId="596C92C5" w14:textId="77777777" w:rsidR="007C710F" w:rsidRPr="00CF1032" w:rsidRDefault="0096103F">
      <w:pPr>
        <w:tabs>
          <w:tab w:val="center" w:pos="4832"/>
          <w:tab w:val="left" w:pos="7140"/>
        </w:tabs>
        <w:adjustRightInd w:val="0"/>
        <w:ind w:firstLineChars="196" w:firstLine="413"/>
        <w:jc w:val="left"/>
        <w:outlineLvl w:val="1"/>
        <w:rPr>
          <w:rFonts w:ascii="宋体" w:hAnsi="宋体" w:cs="宋体"/>
          <w:b/>
          <w:szCs w:val="21"/>
        </w:rPr>
      </w:pPr>
      <w:bookmarkStart w:id="27" w:name="_Toc486588856"/>
      <w:bookmarkStart w:id="28" w:name="_Toc486588755"/>
      <w:bookmarkStart w:id="29" w:name="_Toc486588517"/>
      <w:bookmarkStart w:id="30" w:name="_Toc486588362"/>
      <w:bookmarkStart w:id="31" w:name="_Toc486587971"/>
      <w:bookmarkStart w:id="32" w:name="_Toc59109055"/>
      <w:r w:rsidRPr="00CF1032">
        <w:rPr>
          <w:rFonts w:ascii="宋体" w:hAnsi="宋体" w:cs="宋体"/>
          <w:b/>
          <w:szCs w:val="21"/>
        </w:rPr>
        <w:t>2．招标文件</w:t>
      </w:r>
      <w:bookmarkEnd w:id="27"/>
      <w:bookmarkEnd w:id="28"/>
      <w:bookmarkEnd w:id="29"/>
      <w:bookmarkEnd w:id="30"/>
      <w:bookmarkEnd w:id="31"/>
      <w:bookmarkEnd w:id="32"/>
    </w:p>
    <w:p w14:paraId="354776E5" w14:textId="77777777" w:rsidR="007C710F" w:rsidRPr="00CF1032" w:rsidRDefault="0096103F">
      <w:pPr>
        <w:adjustRightInd w:val="0"/>
        <w:ind w:firstLineChars="200" w:firstLine="420"/>
        <w:rPr>
          <w:rFonts w:ascii="宋体" w:hAnsi="宋体"/>
          <w:szCs w:val="21"/>
        </w:rPr>
      </w:pPr>
      <w:bookmarkStart w:id="33" w:name="_BookMark_6"/>
      <w:bookmarkEnd w:id="33"/>
      <w:r w:rsidRPr="00CF1032">
        <w:rPr>
          <w:rFonts w:ascii="宋体" w:hAnsi="宋体" w:hint="eastAsia"/>
          <w:szCs w:val="21"/>
        </w:rPr>
        <w:t>2.1 招标文件的组成</w:t>
      </w:r>
    </w:p>
    <w:p w14:paraId="11A8F52D"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（1）投标人须知；</w:t>
      </w:r>
    </w:p>
    <w:p w14:paraId="19D28BDA"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（2）评标方法；</w:t>
      </w:r>
    </w:p>
    <w:p w14:paraId="3D4BEF21"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（3）合同条款及格式；</w:t>
      </w:r>
    </w:p>
    <w:p w14:paraId="2521A306"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（4）技术规范；</w:t>
      </w:r>
    </w:p>
    <w:p w14:paraId="1677F573"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（5）图纸和技术资料；</w:t>
      </w:r>
    </w:p>
    <w:p w14:paraId="130FEF35"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（6）工程量清单；</w:t>
      </w:r>
    </w:p>
    <w:p w14:paraId="65588118"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（7）投标文件格式；</w:t>
      </w:r>
    </w:p>
    <w:p w14:paraId="0F5D6271"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（8）补充条款。</w:t>
      </w:r>
    </w:p>
    <w:p w14:paraId="0C965209"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lastRenderedPageBreak/>
        <w:t>根据本章第2.4款和第2.5款对招标文件所作的澄清、修改，构成招标文件的组成部分。</w:t>
      </w:r>
    </w:p>
    <w:p w14:paraId="7DD5D398"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2.2招标文件的获取</w:t>
      </w:r>
    </w:p>
    <w:p w14:paraId="0F23747E"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凡有意参加并符合投标人须知前附表“投标人资格条件和能力”的投标人，均可在采购代理机构获取招标文件。</w:t>
      </w:r>
    </w:p>
    <w:p w14:paraId="5E38CC6E"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2.3招标文件的澄清</w:t>
      </w:r>
    </w:p>
    <w:p w14:paraId="44077CD1"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2.3.1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6E4C2422"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2.3.2招标文件的澄清将按照投标人须知前附表规定的时间、方式发布，但不指明澄清问题的来源。</w:t>
      </w:r>
    </w:p>
    <w:p w14:paraId="7A130DC1"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2.4标文件的修改</w:t>
      </w:r>
    </w:p>
    <w:p w14:paraId="4803AA69"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2.4.1招标文件的修改将按照投标人须知前附表规定的时间、方式发布，但不指明澄清问题的来源。</w:t>
      </w:r>
    </w:p>
    <w:p w14:paraId="4FAD5D61"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2.4.2在投标人须知前附表规定的截止时间前，无论出于何种原因，采购代理机构和采购人可主动地或在解答潜在投标人提出的澄清问题时对招标文件进行修改。</w:t>
      </w:r>
    </w:p>
    <w:p w14:paraId="48E426E8"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2.4.3招标文件的修改部分是招标文件的组成部分对投标人具有约束力。</w:t>
      </w:r>
    </w:p>
    <w:p w14:paraId="73B575DC"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2.4.4为使投标人准备投标时有充分时间对招标文件的修改部分进行研究，采购人可适当推迟投标截止期。</w:t>
      </w:r>
    </w:p>
    <w:p w14:paraId="13776220"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2.4.5标人发放的招标文件及招标文件的答疑文件、修改文件、补充文件前后不一致，发生矛盾情况时，以最后发出的为准。</w:t>
      </w:r>
    </w:p>
    <w:p w14:paraId="65FC19FF"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2.4.6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37E4A91" w14:textId="77777777" w:rsidR="007C710F" w:rsidRPr="00CF1032" w:rsidRDefault="0096103F">
      <w:pPr>
        <w:tabs>
          <w:tab w:val="center" w:pos="4832"/>
          <w:tab w:val="left" w:pos="7140"/>
        </w:tabs>
        <w:adjustRightInd w:val="0"/>
        <w:ind w:firstLineChars="196" w:firstLine="413"/>
        <w:jc w:val="left"/>
        <w:outlineLvl w:val="1"/>
        <w:rPr>
          <w:rFonts w:ascii="宋体" w:hAnsi="宋体" w:cs="宋体"/>
          <w:b/>
          <w:szCs w:val="21"/>
        </w:rPr>
      </w:pPr>
      <w:bookmarkStart w:id="34" w:name="_Toc486588857"/>
      <w:bookmarkStart w:id="35" w:name="_Toc486588756"/>
      <w:bookmarkStart w:id="36" w:name="_Toc486588518"/>
      <w:bookmarkStart w:id="37" w:name="_Toc486588363"/>
      <w:bookmarkStart w:id="38" w:name="_Toc486587972"/>
      <w:bookmarkStart w:id="39" w:name="_Toc59109056"/>
      <w:bookmarkStart w:id="40" w:name="_Toc481666737"/>
      <w:bookmarkStart w:id="41" w:name="_Toc481666263"/>
      <w:bookmarkEnd w:id="25"/>
      <w:bookmarkEnd w:id="26"/>
      <w:r w:rsidRPr="00CF1032">
        <w:rPr>
          <w:rFonts w:ascii="宋体" w:hAnsi="宋体" w:cs="宋体"/>
          <w:b/>
          <w:szCs w:val="21"/>
        </w:rPr>
        <w:t>3．投标文件</w:t>
      </w:r>
      <w:bookmarkEnd w:id="34"/>
      <w:bookmarkEnd w:id="35"/>
      <w:bookmarkEnd w:id="36"/>
      <w:bookmarkEnd w:id="37"/>
      <w:bookmarkEnd w:id="38"/>
      <w:bookmarkEnd w:id="39"/>
    </w:p>
    <w:p w14:paraId="6EFF6AF9"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3.1 投标文件由商务标、技术标、经济标组成；</w:t>
      </w:r>
    </w:p>
    <w:p w14:paraId="1DE14DC4"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3.2 投标报价</w:t>
      </w:r>
    </w:p>
    <w:p w14:paraId="677118DD"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3.2.1 本项目的投标报价已在投标人须知前附表说明。</w:t>
      </w:r>
    </w:p>
    <w:p w14:paraId="78D3CD1E" w14:textId="77777777" w:rsidR="007C710F" w:rsidRPr="00CF1032" w:rsidRDefault="0096103F">
      <w:pPr>
        <w:adjustRightInd w:val="0"/>
        <w:ind w:firstLineChars="200" w:firstLine="420"/>
        <w:rPr>
          <w:rFonts w:ascii="宋体" w:hAnsi="宋体"/>
          <w:szCs w:val="21"/>
        </w:rPr>
      </w:pPr>
      <w:r w:rsidRPr="00CF1032">
        <w:rPr>
          <w:rFonts w:ascii="宋体" w:hAnsi="宋体" w:hint="eastAsia"/>
          <w:szCs w:val="21"/>
        </w:rPr>
        <w:t>3.2.2 投标人所报的投标报价总价及其分部分项报价均不得超过投标人须知前附表中的招标控制价。</w:t>
      </w:r>
    </w:p>
    <w:p w14:paraId="7070FB3F" w14:textId="77777777" w:rsidR="007C710F" w:rsidRPr="00CF1032" w:rsidRDefault="0096103F">
      <w:pPr>
        <w:autoSpaceDE w:val="0"/>
        <w:autoSpaceDN w:val="0"/>
        <w:adjustRightInd w:val="0"/>
        <w:ind w:firstLine="420"/>
        <w:rPr>
          <w:rFonts w:ascii="宋体" w:hAnsi="宋体" w:cs="宋体"/>
          <w:lang w:val="zh-CN"/>
        </w:rPr>
      </w:pPr>
      <w:r w:rsidRPr="00CF1032">
        <w:rPr>
          <w:rFonts w:ascii="宋体" w:hAnsi="宋体" w:cs="宋体" w:hint="eastAsia"/>
          <w:lang w:val="zh-CN"/>
        </w:rPr>
        <w:t>3.2.3 投标人的投标报价只允许有一个，采购人不接受有任何选择的报价。</w:t>
      </w:r>
    </w:p>
    <w:p w14:paraId="396389C3" w14:textId="77777777" w:rsidR="007C710F" w:rsidRPr="00CF1032" w:rsidRDefault="0096103F">
      <w:pPr>
        <w:autoSpaceDE w:val="0"/>
        <w:autoSpaceDN w:val="0"/>
        <w:adjustRightInd w:val="0"/>
        <w:ind w:firstLine="420"/>
        <w:rPr>
          <w:rFonts w:ascii="宋体" w:hAnsi="宋体" w:cs="宋体"/>
          <w:lang w:val="zh-CN"/>
        </w:rPr>
      </w:pPr>
      <w:r w:rsidRPr="00CF1032">
        <w:rPr>
          <w:rFonts w:ascii="宋体" w:hAnsi="宋体" w:cs="宋体" w:hint="eastAsia"/>
          <w:lang w:val="zh-CN"/>
        </w:rPr>
        <w:t>3.2.4 投标人在投标截止时间前修改投标报价的，须符合本章第4.3款的有关要求。</w:t>
      </w:r>
    </w:p>
    <w:p w14:paraId="3AA8CAA4" w14:textId="77777777" w:rsidR="007C710F" w:rsidRPr="00CF1032" w:rsidRDefault="0096103F">
      <w:pPr>
        <w:autoSpaceDE w:val="0"/>
        <w:autoSpaceDN w:val="0"/>
        <w:adjustRightInd w:val="0"/>
        <w:ind w:firstLine="420"/>
        <w:rPr>
          <w:rFonts w:ascii="宋体" w:hAnsi="宋体" w:cs="宋体"/>
          <w:lang w:val="zh-CN"/>
        </w:rPr>
      </w:pPr>
      <w:r w:rsidRPr="00CF1032">
        <w:rPr>
          <w:rFonts w:ascii="宋体" w:hAnsi="宋体" w:cs="宋体" w:hint="eastAsia"/>
          <w:lang w:val="zh-CN"/>
        </w:rPr>
        <w:t>3.2.5 投标人一律用人民币报价。</w:t>
      </w:r>
    </w:p>
    <w:p w14:paraId="7872D662" w14:textId="77777777" w:rsidR="007C710F" w:rsidRPr="00CF1032" w:rsidRDefault="0096103F">
      <w:pPr>
        <w:autoSpaceDE w:val="0"/>
        <w:autoSpaceDN w:val="0"/>
        <w:adjustRightInd w:val="0"/>
        <w:ind w:firstLine="420"/>
        <w:rPr>
          <w:rFonts w:ascii="宋体" w:hAnsi="宋体" w:cs="宋体"/>
          <w:lang w:val="zh-CN"/>
        </w:rPr>
      </w:pPr>
      <w:r w:rsidRPr="00CF1032">
        <w:rPr>
          <w:rFonts w:ascii="宋体" w:hAnsi="宋体" w:cs="宋体" w:hint="eastAsia"/>
          <w:lang w:val="zh-CN"/>
        </w:rPr>
        <w:t>3.2.6 工程量清单计价中的综合单价是指完成一个规定计量单位的分部分项工程量清单项目或措施清单项目所需的人工费、材料费、施工机械使用费和企业管理费与利润，以及一定范围内的风险费用。</w:t>
      </w:r>
    </w:p>
    <w:p w14:paraId="68976183" w14:textId="77777777" w:rsidR="007C710F" w:rsidRPr="00CF1032" w:rsidRDefault="0096103F">
      <w:pPr>
        <w:autoSpaceDE w:val="0"/>
        <w:autoSpaceDN w:val="0"/>
        <w:adjustRightInd w:val="0"/>
        <w:ind w:firstLine="420"/>
        <w:rPr>
          <w:rFonts w:ascii="宋体" w:hAnsi="宋体" w:cs="宋体"/>
          <w:lang w:val="zh-CN"/>
        </w:rPr>
      </w:pPr>
      <w:r w:rsidRPr="00CF1032">
        <w:rPr>
          <w:rFonts w:ascii="宋体" w:hAnsi="宋体" w:cs="宋体" w:hint="eastAsia"/>
          <w:lang w:val="zh-CN"/>
        </w:rPr>
        <w:t>3.2.7 投标人应当根据《建设工程工程量清单计价规范》GB50854-2013、新建标【2016】2号文、企业定额及当地市场因素及工程特点等报出综合单价。</w:t>
      </w:r>
    </w:p>
    <w:p w14:paraId="1284DECC" w14:textId="77777777" w:rsidR="007C710F" w:rsidRPr="00CF1032" w:rsidRDefault="0096103F">
      <w:pPr>
        <w:autoSpaceDE w:val="0"/>
        <w:autoSpaceDN w:val="0"/>
        <w:adjustRightInd w:val="0"/>
        <w:ind w:firstLine="420"/>
        <w:rPr>
          <w:rFonts w:ascii="宋体" w:hAnsi="宋体" w:cs="宋体"/>
          <w:lang w:val="zh-CN"/>
        </w:rPr>
      </w:pPr>
      <w:r w:rsidRPr="00CF1032">
        <w:rPr>
          <w:rFonts w:ascii="宋体" w:hAnsi="宋体" w:cs="宋体" w:hint="eastAsia"/>
          <w:lang w:val="zh-CN"/>
        </w:rPr>
        <w:t>3.2.8 除非采购人对招标文件予以修改，投标人应按采购人提供的工程量清单中列出的工程项目和工程量填报单价和合价。</w:t>
      </w:r>
    </w:p>
    <w:p w14:paraId="0E63E36C" w14:textId="77777777" w:rsidR="007C710F" w:rsidRPr="00CF1032" w:rsidRDefault="0096103F">
      <w:pPr>
        <w:adjustRightInd w:val="0"/>
        <w:ind w:firstLineChars="200" w:firstLine="420"/>
        <w:rPr>
          <w:rFonts w:ascii="宋体" w:hAnsi="宋体" w:cs="宋体"/>
          <w:lang w:val="zh-CN"/>
        </w:rPr>
      </w:pPr>
      <w:r w:rsidRPr="00CF1032">
        <w:rPr>
          <w:rFonts w:ascii="宋体" w:hAnsi="宋体" w:cs="宋体" w:hint="eastAsia"/>
          <w:lang w:val="zh-CN"/>
        </w:rPr>
        <w:t>3.2.9 每一项目只允许有一个报价，任何有选择的报价将不予接受，视为废标。</w:t>
      </w:r>
    </w:p>
    <w:p w14:paraId="29185943" w14:textId="77777777" w:rsidR="007C710F" w:rsidRPr="00CF1032" w:rsidRDefault="0096103F">
      <w:pPr>
        <w:adjustRightInd w:val="0"/>
        <w:ind w:firstLineChars="200" w:firstLine="420"/>
        <w:rPr>
          <w:rFonts w:ascii="宋体" w:hAnsi="宋体"/>
        </w:rPr>
      </w:pPr>
      <w:r w:rsidRPr="00CF1032">
        <w:rPr>
          <w:rFonts w:ascii="宋体" w:hAnsi="宋体" w:cs="宋体" w:hint="eastAsia"/>
          <w:lang w:val="zh-CN"/>
        </w:rPr>
        <w:t xml:space="preserve">3.2.10 </w:t>
      </w:r>
      <w:r w:rsidRPr="00CF1032">
        <w:rPr>
          <w:rFonts w:ascii="宋体" w:hAnsi="宋体" w:hint="eastAsia"/>
        </w:rPr>
        <w:t>投标人没有填入单价或价格的细目在实施时业主将不予支付，并认为此细目的费用已包括在工程量清单的其它单价和价格之中。</w:t>
      </w:r>
    </w:p>
    <w:p w14:paraId="26252D91" w14:textId="77777777" w:rsidR="007C710F" w:rsidRPr="00CF1032" w:rsidRDefault="0096103F">
      <w:pPr>
        <w:autoSpaceDE w:val="0"/>
        <w:autoSpaceDN w:val="0"/>
        <w:adjustRightInd w:val="0"/>
        <w:ind w:firstLine="420"/>
        <w:rPr>
          <w:rFonts w:ascii="宋体" w:hAnsi="宋体"/>
        </w:rPr>
      </w:pPr>
      <w:r w:rsidRPr="00CF1032">
        <w:rPr>
          <w:rFonts w:ascii="宋体" w:hAnsi="宋体" w:cs="宋体" w:hint="eastAsia"/>
          <w:lang w:val="zh-CN"/>
        </w:rPr>
        <w:lastRenderedPageBreak/>
        <w:t>3.2.11 投标价由投标人自主确定，但不得低于成本；投标价应由投标人或受其委托具有相应资质的工程造价咨询人编制。</w:t>
      </w:r>
    </w:p>
    <w:p w14:paraId="7B51DF6D" w14:textId="77777777" w:rsidR="007C710F" w:rsidRPr="00CF1032" w:rsidRDefault="0096103F">
      <w:pPr>
        <w:autoSpaceDE w:val="0"/>
        <w:autoSpaceDN w:val="0"/>
        <w:adjustRightInd w:val="0"/>
        <w:ind w:firstLine="420"/>
        <w:rPr>
          <w:rFonts w:ascii="宋体" w:hAnsi="宋体"/>
          <w:b/>
          <w:bCs/>
        </w:rPr>
      </w:pPr>
      <w:r w:rsidRPr="00CF1032">
        <w:rPr>
          <w:rFonts w:ascii="宋体" w:hAnsi="宋体" w:cs="宋体" w:hint="eastAsia"/>
          <w:b/>
          <w:lang w:val="zh-CN"/>
        </w:rPr>
        <w:t xml:space="preserve">3.2.12 </w:t>
      </w:r>
      <w:r w:rsidRPr="00CF1032">
        <w:rPr>
          <w:rFonts w:ascii="宋体" w:hAnsi="宋体" w:cs="宋体" w:hint="eastAsia"/>
          <w:b/>
          <w:bCs/>
          <w:lang w:val="zh-CN"/>
        </w:rPr>
        <w:t>投标人应按采购人提供的工程量清单填报价格。填写的项目编码、项目名称、项目特征、计量单位、工程量必须与采购人提供的一致。</w:t>
      </w:r>
    </w:p>
    <w:p w14:paraId="0EF54AF1" w14:textId="77777777" w:rsidR="007C710F" w:rsidRPr="00CF1032" w:rsidRDefault="0096103F">
      <w:pPr>
        <w:autoSpaceDE w:val="0"/>
        <w:autoSpaceDN w:val="0"/>
        <w:adjustRightInd w:val="0"/>
        <w:ind w:firstLine="420"/>
        <w:rPr>
          <w:rFonts w:ascii="宋体" w:hAnsi="宋体"/>
        </w:rPr>
      </w:pPr>
      <w:r w:rsidRPr="00CF1032">
        <w:rPr>
          <w:rFonts w:ascii="宋体" w:hAnsi="宋体" w:cs="宋体" w:hint="eastAsia"/>
          <w:lang w:val="zh-CN"/>
        </w:rPr>
        <w:t>3.2.13 分部分项工程费应依据综合单价的组成内容，按招标文件中分部分项工程量清单项目的特征描述确定综合单价计算；综合单价中应考虑招标文件中要求投标人承担的风险费用；招标文件中提供了暂估单价的材料，按暂估的单价计入综合单价。</w:t>
      </w:r>
    </w:p>
    <w:p w14:paraId="7348BA38" w14:textId="77777777" w:rsidR="007C710F" w:rsidRPr="00CF1032" w:rsidRDefault="0096103F">
      <w:pPr>
        <w:adjustRightInd w:val="0"/>
        <w:ind w:firstLineChars="200" w:firstLine="420"/>
        <w:rPr>
          <w:rFonts w:ascii="宋体" w:hAnsi="宋体" w:cs="宋体"/>
          <w:lang w:val="zh-CN"/>
        </w:rPr>
      </w:pPr>
      <w:r w:rsidRPr="00CF1032">
        <w:rPr>
          <w:rFonts w:ascii="宋体" w:hAnsi="宋体" w:cs="宋体" w:hint="eastAsia"/>
          <w:lang w:val="zh-CN"/>
        </w:rPr>
        <w:t>3.2.14 措施项目费的内容应依据招标文件中的措施项目清单及投标时拟定的施工组织设计或施工方案；其计价方式应根据招标文件的规定，可以计算工程量的措施项目，应按分部分项工程量清单的方式采用综合单价计价；其余的措施项目采用以</w:t>
      </w:r>
      <w:r w:rsidRPr="00CF1032">
        <w:rPr>
          <w:rFonts w:ascii="宋体" w:hAnsi="宋体"/>
          <w:lang w:val="zh-CN"/>
        </w:rPr>
        <w:t>“</w:t>
      </w:r>
      <w:r w:rsidRPr="00CF1032">
        <w:rPr>
          <w:rFonts w:ascii="宋体" w:hAnsi="宋体" w:cs="宋体" w:hint="eastAsia"/>
          <w:lang w:val="zh-CN"/>
        </w:rPr>
        <w:t>项</w:t>
      </w:r>
      <w:r w:rsidRPr="00CF1032">
        <w:rPr>
          <w:rFonts w:ascii="宋体" w:hAnsi="宋体"/>
          <w:lang w:val="zh-CN"/>
        </w:rPr>
        <w:t>”</w:t>
      </w:r>
      <w:r w:rsidRPr="00CF1032">
        <w:rPr>
          <w:rFonts w:ascii="宋体" w:hAnsi="宋体" w:cs="宋体" w:hint="eastAsia"/>
          <w:lang w:val="zh-CN"/>
        </w:rPr>
        <w:t>为单位的方式报价；措施项目费由投标人自主报价，但其中</w:t>
      </w:r>
      <w:r w:rsidRPr="00CF1032">
        <w:rPr>
          <w:rFonts w:ascii="宋体" w:hAnsi="宋体" w:cs="宋体" w:hint="eastAsia"/>
          <w:bCs/>
          <w:lang w:val="zh-CN"/>
        </w:rPr>
        <w:t>安全文明施工费应按照国家或省级、行业建设主管部门的规定计价，不得作为竞争性费用。</w:t>
      </w:r>
      <w:r w:rsidRPr="00CF1032">
        <w:rPr>
          <w:rFonts w:ascii="宋体" w:hAnsi="宋体" w:cs="宋体"/>
          <w:lang w:val="zh-CN"/>
        </w:rPr>
        <w:t>扬尘防治措施增加费按照乌建发【2017】59号文计取</w:t>
      </w:r>
      <w:r w:rsidRPr="00CF1032">
        <w:rPr>
          <w:rFonts w:ascii="宋体" w:hAnsi="宋体" w:cs="宋体" w:hint="eastAsia"/>
          <w:lang w:val="zh-CN"/>
        </w:rPr>
        <w:t>。</w:t>
      </w:r>
    </w:p>
    <w:p w14:paraId="481CD8CD" w14:textId="77777777" w:rsidR="007C710F" w:rsidRPr="00CF1032" w:rsidRDefault="0096103F">
      <w:pPr>
        <w:adjustRightInd w:val="0"/>
        <w:ind w:firstLineChars="200" w:firstLine="420"/>
        <w:rPr>
          <w:rFonts w:ascii="宋体" w:hAnsi="宋体" w:cs="宋体"/>
          <w:lang w:val="zh-CN"/>
        </w:rPr>
      </w:pPr>
      <w:r w:rsidRPr="00CF1032">
        <w:rPr>
          <w:rFonts w:ascii="宋体" w:hAnsi="宋体" w:cs="宋体" w:hint="eastAsia"/>
          <w:lang w:val="zh-CN"/>
        </w:rPr>
        <w:t>3.2.15 其它项目费应按下列规定报价</w:t>
      </w:r>
    </w:p>
    <w:p w14:paraId="15B5FE07"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3.2.15</w:t>
      </w:r>
      <w:r w:rsidRPr="00CF1032">
        <w:rPr>
          <w:rFonts w:ascii="宋体" w:hAnsi="宋体"/>
        </w:rPr>
        <w:t>.1</w:t>
      </w:r>
      <w:r w:rsidRPr="00CF1032">
        <w:rPr>
          <w:rFonts w:ascii="宋体" w:hAnsi="宋体" w:cs="宋体" w:hint="eastAsia"/>
          <w:lang w:val="zh-CN"/>
        </w:rPr>
        <w:t xml:space="preserve"> 暂列金额应按采购人在其他项目清单中列出的金额填写，不得变动。</w:t>
      </w:r>
    </w:p>
    <w:p w14:paraId="01DF05F3"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3.2.15</w:t>
      </w:r>
      <w:r w:rsidRPr="00CF1032">
        <w:rPr>
          <w:rFonts w:ascii="宋体" w:hAnsi="宋体"/>
        </w:rPr>
        <w:t>.2</w:t>
      </w:r>
      <w:r w:rsidRPr="00CF1032">
        <w:rPr>
          <w:rFonts w:ascii="宋体" w:hAnsi="宋体" w:cs="宋体" w:hint="eastAsia"/>
          <w:lang w:val="zh-CN"/>
        </w:rPr>
        <w:t xml:space="preserve"> 材料暂估价应按采购人在其他项目清单中列出的单价计入综合单价；专业工程暂估价应按采购人在其他项目清单中列出的金额填写，不得变动和更改。</w:t>
      </w:r>
    </w:p>
    <w:p w14:paraId="63F3DF9E"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3.2.15</w:t>
      </w:r>
      <w:r w:rsidRPr="00CF1032">
        <w:rPr>
          <w:rFonts w:ascii="宋体" w:hAnsi="宋体"/>
        </w:rPr>
        <w:t>.3</w:t>
      </w:r>
      <w:r w:rsidRPr="00CF1032">
        <w:rPr>
          <w:rFonts w:ascii="宋体" w:hAnsi="宋体" w:cs="宋体" w:hint="eastAsia"/>
          <w:lang w:val="zh-CN"/>
        </w:rPr>
        <w:t xml:space="preserve"> 计日工按采购人在其他项目清单中列出的项目和数量，自主确定综合单价并计算计日工费用。</w:t>
      </w:r>
    </w:p>
    <w:p w14:paraId="1DD68DEA"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3.2.15</w:t>
      </w:r>
      <w:r w:rsidRPr="00CF1032">
        <w:rPr>
          <w:rFonts w:ascii="宋体" w:hAnsi="宋体"/>
        </w:rPr>
        <w:t>.4</w:t>
      </w:r>
      <w:r w:rsidRPr="00CF1032">
        <w:rPr>
          <w:rFonts w:ascii="宋体" w:hAnsi="宋体" w:cs="宋体" w:hint="eastAsia"/>
          <w:lang w:val="zh-CN"/>
        </w:rPr>
        <w:t xml:space="preserve"> 总承包服务费根据招标文件中列出的内容和提出的要求自主确定。</w:t>
      </w:r>
    </w:p>
    <w:p w14:paraId="4B0F087F" w14:textId="77777777" w:rsidR="007C710F" w:rsidRPr="00CF1032" w:rsidRDefault="0096103F">
      <w:pPr>
        <w:autoSpaceDE w:val="0"/>
        <w:autoSpaceDN w:val="0"/>
        <w:adjustRightInd w:val="0"/>
        <w:ind w:firstLineChars="200" w:firstLine="422"/>
        <w:rPr>
          <w:rFonts w:ascii="宋体" w:hAnsi="宋体"/>
          <w:b/>
        </w:rPr>
      </w:pPr>
      <w:r w:rsidRPr="00CF1032">
        <w:rPr>
          <w:rFonts w:ascii="宋体" w:hAnsi="宋体" w:cs="宋体" w:hint="eastAsia"/>
          <w:b/>
          <w:lang w:val="zh-CN"/>
        </w:rPr>
        <w:t xml:space="preserve">3.2.16 </w:t>
      </w:r>
      <w:r w:rsidRPr="00CF1032">
        <w:rPr>
          <w:rFonts w:ascii="宋体" w:hAnsi="宋体" w:cs="宋体" w:hint="eastAsia"/>
          <w:b/>
          <w:bCs/>
          <w:lang w:val="zh-CN"/>
        </w:rPr>
        <w:t>规费和税金应按国家或省级、行业建设主管部门的规定计算，不得作为竞争性费用。</w:t>
      </w:r>
    </w:p>
    <w:p w14:paraId="1AC5DCB6"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cs="宋体" w:hint="eastAsia"/>
          <w:lang w:val="zh-CN"/>
        </w:rPr>
        <w:t>3.2.17 投标总价应当与分部分项工程费、措施项目费、其他项目费和规费、税金的合计金额一致。</w:t>
      </w:r>
    </w:p>
    <w:p w14:paraId="33B0ED29"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3.3 投标有效期</w:t>
      </w:r>
    </w:p>
    <w:p w14:paraId="25871CD5"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3.3.1 在投标人须知前附表规定的投标有效期内，投标人不得要求撤销或修改其投标文件。</w:t>
      </w:r>
    </w:p>
    <w:p w14:paraId="4B69D02D"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35641C0D"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3.3.3 投标保证金的有效期与投标有效期一致。</w:t>
      </w:r>
    </w:p>
    <w:p w14:paraId="5C94E00F"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rPr>
        <w:t xml:space="preserve">3.4 </w:t>
      </w:r>
      <w:r w:rsidRPr="00CF1032">
        <w:rPr>
          <w:rFonts w:ascii="宋体" w:hAnsi="宋体" w:hint="eastAsia"/>
        </w:rPr>
        <w:t>投标保证金</w:t>
      </w:r>
    </w:p>
    <w:p w14:paraId="56648846"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rPr>
        <w:t xml:space="preserve">3.4.1 </w:t>
      </w:r>
      <w:r w:rsidRPr="00CF1032">
        <w:rPr>
          <w:rFonts w:ascii="宋体" w:hAnsi="宋体" w:hint="eastAsia"/>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69CCC3B0" w14:textId="77777777" w:rsidR="00993CDA" w:rsidRPr="00CF1032" w:rsidRDefault="0096103F" w:rsidP="00993CDA">
      <w:pPr>
        <w:autoSpaceDE w:val="0"/>
        <w:autoSpaceDN w:val="0"/>
        <w:adjustRightInd w:val="0"/>
        <w:ind w:firstLineChars="200" w:firstLine="420"/>
        <w:rPr>
          <w:rFonts w:ascii="宋体" w:hAnsi="宋体"/>
        </w:rPr>
      </w:pPr>
      <w:r w:rsidRPr="00CF1032">
        <w:rPr>
          <w:rFonts w:ascii="宋体" w:hAnsi="宋体"/>
        </w:rPr>
        <w:t>3.4.2</w:t>
      </w:r>
      <w:r w:rsidR="00993CDA" w:rsidRPr="00CF1032">
        <w:rPr>
          <w:rFonts w:ascii="宋体" w:hAnsi="宋体" w:hint="eastAsia"/>
        </w:rPr>
        <w:t xml:space="preserve"> </w:t>
      </w:r>
      <w:r w:rsidRPr="00CF1032">
        <w:rPr>
          <w:rFonts w:ascii="宋体" w:hAnsi="宋体" w:hint="eastAsia"/>
        </w:rPr>
        <w:t>投标保证金</w:t>
      </w:r>
      <w:r w:rsidR="00993CDA" w:rsidRPr="00CF1032">
        <w:rPr>
          <w:rFonts w:ascii="宋体" w:hAnsi="宋体" w:hint="eastAsia"/>
        </w:rPr>
        <w:t>以支票、汇票、本票或者金融机构、担保机构出具的保函等非现金形式提交至采购代理机构。</w:t>
      </w:r>
    </w:p>
    <w:p w14:paraId="6F7C241B" w14:textId="77777777" w:rsidR="00993CDA" w:rsidRPr="00CF1032" w:rsidRDefault="00993CDA" w:rsidP="00993CDA">
      <w:pPr>
        <w:autoSpaceDE w:val="0"/>
        <w:autoSpaceDN w:val="0"/>
        <w:adjustRightInd w:val="0"/>
        <w:ind w:firstLineChars="200" w:firstLine="420"/>
        <w:rPr>
          <w:rFonts w:ascii="宋体" w:hAnsi="宋体"/>
        </w:rPr>
      </w:pPr>
      <w:r w:rsidRPr="00CF1032">
        <w:rPr>
          <w:rFonts w:ascii="宋体" w:hAnsi="宋体" w:hint="eastAsia"/>
        </w:rPr>
        <w:t>采购代理机构名称：新疆新世纪招标有限公司</w:t>
      </w:r>
    </w:p>
    <w:p w14:paraId="0882129A" w14:textId="77777777" w:rsidR="00993CDA" w:rsidRPr="00CF1032" w:rsidRDefault="00993CDA" w:rsidP="00993CDA">
      <w:pPr>
        <w:autoSpaceDE w:val="0"/>
        <w:autoSpaceDN w:val="0"/>
        <w:adjustRightInd w:val="0"/>
        <w:ind w:firstLineChars="200" w:firstLine="420"/>
        <w:rPr>
          <w:rFonts w:ascii="宋体" w:hAnsi="宋体"/>
        </w:rPr>
      </w:pPr>
      <w:r w:rsidRPr="00CF1032">
        <w:rPr>
          <w:rFonts w:ascii="宋体" w:hAnsi="宋体" w:hint="eastAsia"/>
        </w:rPr>
        <w:t>纳税人识别号：91650100726988855F</w:t>
      </w:r>
    </w:p>
    <w:p w14:paraId="01105BEA" w14:textId="77777777" w:rsidR="00993CDA" w:rsidRPr="00CF1032" w:rsidRDefault="00993CDA" w:rsidP="00993CDA">
      <w:pPr>
        <w:autoSpaceDE w:val="0"/>
        <w:autoSpaceDN w:val="0"/>
        <w:adjustRightInd w:val="0"/>
        <w:ind w:firstLineChars="200" w:firstLine="420"/>
        <w:rPr>
          <w:rFonts w:ascii="宋体" w:hAnsi="宋体"/>
        </w:rPr>
      </w:pPr>
      <w:r w:rsidRPr="00CF1032">
        <w:rPr>
          <w:rFonts w:ascii="宋体" w:hAnsi="宋体" w:hint="eastAsia"/>
        </w:rPr>
        <w:t>开户行：中国农业银行乌鲁木齐新民西街分理处</w:t>
      </w:r>
    </w:p>
    <w:p w14:paraId="6BA2DBCC" w14:textId="77777777" w:rsidR="00993CDA" w:rsidRPr="00CF1032" w:rsidRDefault="00993CDA" w:rsidP="00993CDA">
      <w:pPr>
        <w:autoSpaceDE w:val="0"/>
        <w:autoSpaceDN w:val="0"/>
        <w:adjustRightInd w:val="0"/>
        <w:ind w:firstLineChars="200" w:firstLine="420"/>
        <w:rPr>
          <w:rFonts w:ascii="宋体" w:hAnsi="宋体"/>
        </w:rPr>
      </w:pPr>
      <w:r w:rsidRPr="00CF1032">
        <w:rPr>
          <w:rFonts w:ascii="宋体" w:hAnsi="宋体" w:hint="eastAsia"/>
        </w:rPr>
        <w:t>账号：30014701040000595</w:t>
      </w:r>
    </w:p>
    <w:p w14:paraId="61D71F5D" w14:textId="77777777" w:rsidR="007C710F" w:rsidRPr="00CF1032" w:rsidRDefault="0096103F" w:rsidP="00993CDA">
      <w:pPr>
        <w:autoSpaceDE w:val="0"/>
        <w:autoSpaceDN w:val="0"/>
        <w:adjustRightInd w:val="0"/>
        <w:ind w:firstLineChars="200" w:firstLine="420"/>
        <w:rPr>
          <w:rFonts w:ascii="宋体" w:hAnsi="宋体"/>
        </w:rPr>
      </w:pPr>
      <w:r w:rsidRPr="00CF1032">
        <w:rPr>
          <w:rFonts w:ascii="宋体" w:hAnsi="宋体"/>
        </w:rPr>
        <w:t>3.4.</w:t>
      </w:r>
      <w:r w:rsidRPr="00CF1032">
        <w:rPr>
          <w:rFonts w:ascii="宋体" w:hAnsi="宋体" w:hint="eastAsia"/>
        </w:rPr>
        <w:t>3</w:t>
      </w:r>
      <w:r w:rsidRPr="00CF1032">
        <w:rPr>
          <w:rFonts w:ascii="宋体" w:hAnsi="宋体"/>
        </w:rPr>
        <w:t xml:space="preserve"> </w:t>
      </w:r>
      <w:r w:rsidRPr="00CF1032">
        <w:rPr>
          <w:rFonts w:ascii="宋体" w:hAnsi="宋体" w:hint="eastAsia"/>
        </w:rPr>
        <w:t>投标保证金是为了保护采购人免遭因投标人的行为而蒙受损失。采购人在因投标人的行为受到损害时可根据相关法律规定没收投标人的投标保证金。</w:t>
      </w:r>
    </w:p>
    <w:p w14:paraId="14DB1AB7"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rPr>
        <w:t>3.4.</w:t>
      </w:r>
      <w:r w:rsidRPr="00CF1032">
        <w:rPr>
          <w:rFonts w:ascii="宋体" w:hAnsi="宋体" w:hint="eastAsia"/>
        </w:rPr>
        <w:t>4</w:t>
      </w:r>
      <w:r w:rsidRPr="00CF1032">
        <w:rPr>
          <w:rFonts w:ascii="宋体" w:hAnsi="宋体"/>
        </w:rPr>
        <w:t xml:space="preserve"> </w:t>
      </w:r>
      <w:r w:rsidRPr="00CF1032">
        <w:rPr>
          <w:rFonts w:ascii="宋体" w:hAnsi="宋体" w:hint="eastAsia"/>
        </w:rPr>
        <w:t>采购人</w:t>
      </w:r>
      <w:r w:rsidRPr="00CF1032">
        <w:rPr>
          <w:rFonts w:ascii="宋体" w:hAnsi="宋体"/>
        </w:rPr>
        <w:t>或者</w:t>
      </w:r>
      <w:r w:rsidRPr="00CF1032">
        <w:rPr>
          <w:rFonts w:ascii="宋体" w:hAnsi="宋体" w:hint="eastAsia"/>
        </w:rPr>
        <w:t>采购代理机构</w:t>
      </w:r>
      <w:r w:rsidRPr="00CF1032">
        <w:rPr>
          <w:rFonts w:ascii="宋体" w:hAnsi="宋体"/>
        </w:rPr>
        <w:t>应当自中标通知书发出之日起5个工作日内退还未中标</w:t>
      </w:r>
      <w:r w:rsidRPr="00CF1032">
        <w:rPr>
          <w:rFonts w:ascii="宋体" w:hAnsi="宋体"/>
        </w:rPr>
        <w:lastRenderedPageBreak/>
        <w:t>人的投标保证金，自</w:t>
      </w:r>
      <w:r w:rsidRPr="00CF1032">
        <w:rPr>
          <w:rFonts w:ascii="宋体" w:hAnsi="宋体" w:hint="eastAsia"/>
        </w:rPr>
        <w:t>施工</w:t>
      </w:r>
      <w:r w:rsidRPr="00CF1032">
        <w:rPr>
          <w:rFonts w:ascii="宋体" w:hAnsi="宋体"/>
        </w:rPr>
        <w:t>合同签订之日起5个工作日内退还中标人的投标保证金</w:t>
      </w:r>
      <w:r w:rsidRPr="00CF1032">
        <w:rPr>
          <w:rFonts w:ascii="宋体" w:hAnsi="宋体" w:hint="eastAsia"/>
        </w:rPr>
        <w:t>。</w:t>
      </w:r>
    </w:p>
    <w:p w14:paraId="349C8F7C"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rPr>
        <w:t>3.4.</w:t>
      </w:r>
      <w:r w:rsidRPr="00CF1032">
        <w:rPr>
          <w:rFonts w:ascii="宋体" w:hAnsi="宋体" w:hint="eastAsia"/>
        </w:rPr>
        <w:t>5投标保证金有效期与投标有效期一致。</w:t>
      </w:r>
    </w:p>
    <w:p w14:paraId="753959F1"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rPr>
        <w:t>3.4.</w:t>
      </w:r>
      <w:r w:rsidRPr="00CF1032">
        <w:rPr>
          <w:rFonts w:ascii="宋体" w:hAnsi="宋体" w:hint="eastAsia"/>
        </w:rPr>
        <w:t>6</w:t>
      </w:r>
      <w:r w:rsidRPr="00CF1032">
        <w:rPr>
          <w:rFonts w:ascii="宋体" w:hAnsi="宋体"/>
        </w:rPr>
        <w:t xml:space="preserve"> </w:t>
      </w:r>
      <w:r w:rsidRPr="00CF1032">
        <w:rPr>
          <w:rFonts w:ascii="宋体" w:hAnsi="宋体" w:hint="eastAsia"/>
        </w:rPr>
        <w:t>有下列情形之一的，投标保证金不予退还：</w:t>
      </w:r>
    </w:p>
    <w:p w14:paraId="343C60D9"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w:t>
      </w:r>
      <w:r w:rsidRPr="00CF1032">
        <w:rPr>
          <w:rFonts w:ascii="宋体" w:hAnsi="宋体"/>
        </w:rPr>
        <w:t>1</w:t>
      </w:r>
      <w:r w:rsidRPr="00CF1032">
        <w:rPr>
          <w:rFonts w:ascii="宋体" w:hAnsi="宋体" w:hint="eastAsia"/>
        </w:rPr>
        <w:t>）投标人在规定的投标有效期内撤销或修改其投标文件的；</w:t>
      </w:r>
    </w:p>
    <w:p w14:paraId="0B5C26B3"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w:t>
      </w:r>
      <w:r w:rsidRPr="00CF1032">
        <w:rPr>
          <w:rFonts w:ascii="宋体" w:hAnsi="宋体"/>
        </w:rPr>
        <w:t>2</w:t>
      </w:r>
      <w:r w:rsidRPr="00CF1032">
        <w:rPr>
          <w:rFonts w:ascii="宋体" w:hAnsi="宋体" w:hint="eastAsia"/>
        </w:rPr>
        <w:t>）中标人在收到中标通知书后，无正当理由拒签合同协议书或在签订合同时提出附加条件或者更改合同实质性内容的；</w:t>
      </w:r>
    </w:p>
    <w:p w14:paraId="6945478A"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w:t>
      </w:r>
      <w:r w:rsidRPr="00CF1032">
        <w:rPr>
          <w:rFonts w:ascii="宋体" w:hAnsi="宋体"/>
        </w:rPr>
        <w:t>3</w:t>
      </w:r>
      <w:r w:rsidRPr="00CF1032">
        <w:rPr>
          <w:rFonts w:ascii="宋体" w:hAnsi="宋体" w:hint="eastAsia"/>
        </w:rPr>
        <w:t>）未按招标文件规定提交履约保证金的。</w:t>
      </w:r>
    </w:p>
    <w:p w14:paraId="21D660E9"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3.5 投标文件的编制</w:t>
      </w:r>
    </w:p>
    <w:p w14:paraId="38509413"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3.5.1投标文件应按第七章“投标文件格式”进行编写，如有必要，可以增加附页，作为投标文件的组成部分。</w:t>
      </w:r>
    </w:p>
    <w:p w14:paraId="064D770C"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3.5.2 投标文件应当对招标文件有关招标范围、技术与服务要求等实质性内容做出响应。</w:t>
      </w:r>
    </w:p>
    <w:p w14:paraId="64DCA82D"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3.5.3 投标文件要求盖章处均应加盖。</w:t>
      </w:r>
    </w:p>
    <w:p w14:paraId="002CB59F"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3.5.4 商务标、技术标、经济标均采用A4打印纸。</w:t>
      </w:r>
    </w:p>
    <w:p w14:paraId="4E403E1F"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3.5.5 投标文件商务标可以用蓝黑墨水笔或炭素笔书写,但建议最好采用打印书写方式书写。</w:t>
      </w:r>
    </w:p>
    <w:p w14:paraId="119C0F4C" w14:textId="77777777" w:rsidR="007C710F" w:rsidRPr="00CF1032" w:rsidRDefault="0096103F">
      <w:pPr>
        <w:autoSpaceDE w:val="0"/>
        <w:autoSpaceDN w:val="0"/>
        <w:adjustRightInd w:val="0"/>
        <w:ind w:firstLineChars="200" w:firstLine="422"/>
        <w:rPr>
          <w:rFonts w:ascii="宋体" w:hAnsi="宋体" w:cs="宋体"/>
          <w:b/>
          <w:bCs/>
          <w:lang w:val="zh-CN"/>
        </w:rPr>
      </w:pPr>
      <w:r w:rsidRPr="00CF1032">
        <w:rPr>
          <w:rFonts w:ascii="宋体" w:hAnsi="宋体" w:cs="宋体" w:hint="eastAsia"/>
          <w:b/>
          <w:bCs/>
          <w:lang w:val="zh-CN"/>
        </w:rPr>
        <w:t>3.5.6 技术标、经济标必须采用打印书写方式书写。</w:t>
      </w:r>
    </w:p>
    <w:p w14:paraId="2B0384EB" w14:textId="77777777" w:rsidR="007C710F" w:rsidRPr="00CF1032" w:rsidRDefault="0096103F">
      <w:pPr>
        <w:autoSpaceDE w:val="0"/>
        <w:autoSpaceDN w:val="0"/>
        <w:adjustRightInd w:val="0"/>
        <w:ind w:firstLineChars="200" w:firstLine="422"/>
        <w:rPr>
          <w:rFonts w:ascii="宋体" w:hAnsi="宋体" w:cs="宋体"/>
          <w:b/>
          <w:bCs/>
          <w:lang w:val="zh-CN"/>
        </w:rPr>
      </w:pPr>
      <w:r w:rsidRPr="00CF1032">
        <w:rPr>
          <w:rFonts w:ascii="宋体" w:hAnsi="宋体" w:cs="宋体" w:hint="eastAsia"/>
          <w:b/>
          <w:bCs/>
          <w:lang w:val="zh-CN"/>
        </w:rPr>
        <w:t>3.5.6.1 技术标编制时Word软件设置要求。</w:t>
      </w:r>
    </w:p>
    <w:p w14:paraId="410EE896" w14:textId="77777777" w:rsidR="007C710F" w:rsidRPr="00CF1032" w:rsidRDefault="0096103F">
      <w:pPr>
        <w:autoSpaceDE w:val="0"/>
        <w:autoSpaceDN w:val="0"/>
        <w:adjustRightInd w:val="0"/>
        <w:ind w:firstLineChars="200" w:firstLine="422"/>
        <w:rPr>
          <w:rFonts w:ascii="宋体" w:hAnsi="宋体" w:cs="宋体"/>
          <w:b/>
          <w:bCs/>
          <w:lang w:val="zh-CN"/>
        </w:rPr>
      </w:pPr>
      <w:r w:rsidRPr="00CF1032">
        <w:rPr>
          <w:rFonts w:ascii="宋体" w:hAnsi="宋体" w:cs="宋体" w:hint="eastAsia"/>
          <w:b/>
          <w:bCs/>
          <w:lang w:val="zh-CN"/>
        </w:rPr>
        <w:t>①宋体字体，常规字形，字体颜色为黑色,不得有任何修饰；</w:t>
      </w:r>
      <w:r w:rsidR="00AB507B" w:rsidRPr="00CF1032">
        <w:rPr>
          <w:rFonts w:ascii="宋体" w:hAnsi="宋体" w:cs="宋体" w:hint="eastAsia"/>
          <w:b/>
          <w:bCs/>
          <w:lang w:val="zh-CN"/>
        </w:rPr>
        <w:t>四</w:t>
      </w:r>
      <w:r w:rsidRPr="00CF1032">
        <w:rPr>
          <w:rFonts w:ascii="宋体" w:hAnsi="宋体" w:cs="宋体" w:hint="eastAsia"/>
          <w:b/>
          <w:bCs/>
          <w:lang w:val="zh-CN"/>
        </w:rPr>
        <w:t>号字；字间距为标准，字体位置为标准，行间距为单倍行距，段前及段后间距均为0行；上、下、左、右页边距均为2.5厘米；不允许出现页眉、页脚、目录及页码标示。</w:t>
      </w:r>
    </w:p>
    <w:p w14:paraId="73FDABB0" w14:textId="77777777" w:rsidR="007C710F" w:rsidRPr="00CF1032" w:rsidRDefault="0096103F">
      <w:pPr>
        <w:autoSpaceDE w:val="0"/>
        <w:autoSpaceDN w:val="0"/>
        <w:adjustRightInd w:val="0"/>
        <w:ind w:firstLineChars="200" w:firstLine="422"/>
        <w:rPr>
          <w:rFonts w:ascii="宋体" w:hAnsi="宋体" w:cs="宋体"/>
          <w:b/>
          <w:bCs/>
          <w:lang w:val="zh-CN"/>
        </w:rPr>
      </w:pPr>
      <w:r w:rsidRPr="00CF1032">
        <w:rPr>
          <w:rFonts w:ascii="宋体" w:hAnsi="宋体" w:cs="宋体" w:hint="eastAsia"/>
          <w:b/>
          <w:bCs/>
          <w:lang w:val="zh-CN"/>
        </w:rPr>
        <w:t>②技术标施工平面布置图以及施工横道图或网络图必须采用A3打印纸，图中字体采用宋体字，字迹以清晰为准。施工平面布置图以及施工横道图或网络图均放在技术标最后。</w:t>
      </w:r>
    </w:p>
    <w:p w14:paraId="65B08009" w14:textId="77777777" w:rsidR="007C710F" w:rsidRPr="00CF1032" w:rsidRDefault="0096103F">
      <w:pPr>
        <w:autoSpaceDE w:val="0"/>
        <w:autoSpaceDN w:val="0"/>
        <w:adjustRightInd w:val="0"/>
        <w:ind w:firstLineChars="200" w:firstLine="422"/>
        <w:rPr>
          <w:rFonts w:ascii="宋体" w:hAnsi="宋体" w:cs="宋体"/>
          <w:b/>
          <w:bCs/>
          <w:lang w:val="zh-CN"/>
        </w:rPr>
      </w:pPr>
      <w:r w:rsidRPr="00CF1032">
        <w:rPr>
          <w:rFonts w:ascii="宋体" w:hAnsi="宋体" w:cs="宋体"/>
          <w:b/>
          <w:bCs/>
          <w:lang w:val="zh-CN"/>
        </w:rPr>
        <w:t>③</w:t>
      </w:r>
      <w:r w:rsidRPr="00CF1032">
        <w:rPr>
          <w:rFonts w:ascii="宋体" w:hAnsi="宋体" w:cs="宋体" w:hint="eastAsia"/>
          <w:b/>
          <w:bCs/>
          <w:lang w:val="zh-CN"/>
        </w:rPr>
        <w:t>技术标中不得出现任何涂改、行间插字、删除痕迹、黑白色彩之外的颜色。</w:t>
      </w:r>
    </w:p>
    <w:p w14:paraId="3F2CD846" w14:textId="77777777" w:rsidR="007C710F" w:rsidRPr="00CF1032" w:rsidRDefault="0096103F">
      <w:pPr>
        <w:autoSpaceDE w:val="0"/>
        <w:autoSpaceDN w:val="0"/>
        <w:adjustRightInd w:val="0"/>
        <w:ind w:firstLineChars="200" w:firstLine="422"/>
        <w:rPr>
          <w:rFonts w:ascii="宋体" w:hAnsi="宋体" w:cs="宋体"/>
          <w:b/>
          <w:bCs/>
          <w:lang w:val="zh-CN"/>
        </w:rPr>
      </w:pPr>
      <w:r w:rsidRPr="00CF1032">
        <w:rPr>
          <w:rFonts w:ascii="宋体" w:hAnsi="宋体" w:cs="宋体" w:hint="eastAsia"/>
          <w:b/>
          <w:bCs/>
          <w:lang w:val="zh-CN"/>
        </w:rPr>
        <w:t>④除满足上述各项要求外，技术标不得出现投标人的名称和其它可识别投标人身份的字符、徽标、人员名称以及其他特殊标记等，否则将否决其投标。</w:t>
      </w:r>
    </w:p>
    <w:p w14:paraId="3671CAB3" w14:textId="77777777" w:rsidR="007C710F" w:rsidRPr="00CF1032" w:rsidRDefault="0096103F">
      <w:pPr>
        <w:autoSpaceDE w:val="0"/>
        <w:autoSpaceDN w:val="0"/>
        <w:adjustRightInd w:val="0"/>
        <w:ind w:firstLineChars="200" w:firstLine="422"/>
        <w:rPr>
          <w:rFonts w:ascii="宋体" w:hAnsi="宋体" w:cs="宋体"/>
          <w:b/>
          <w:bCs/>
          <w:lang w:val="zh-CN"/>
        </w:rPr>
      </w:pPr>
      <w:r w:rsidRPr="00CF1032">
        <w:rPr>
          <w:rFonts w:ascii="宋体" w:hAnsi="宋体" w:cs="宋体" w:hint="eastAsia"/>
          <w:b/>
          <w:bCs/>
          <w:lang w:val="zh-CN"/>
        </w:rPr>
        <w:t>⑤技术标封面为白色空白A4打印纸，表面不得做任何标记，不得再加其他封皮。</w:t>
      </w:r>
    </w:p>
    <w:p w14:paraId="467A03A1" w14:textId="77777777" w:rsidR="007C710F" w:rsidRPr="00CF1032" w:rsidRDefault="0096103F">
      <w:pPr>
        <w:autoSpaceDE w:val="0"/>
        <w:autoSpaceDN w:val="0"/>
        <w:adjustRightInd w:val="0"/>
        <w:ind w:firstLineChars="200" w:firstLine="422"/>
        <w:rPr>
          <w:rFonts w:ascii="宋体" w:hAnsi="宋体" w:cs="宋体"/>
          <w:b/>
          <w:bCs/>
          <w:lang w:val="zh-CN"/>
        </w:rPr>
      </w:pPr>
      <w:r w:rsidRPr="00CF1032">
        <w:rPr>
          <w:rFonts w:ascii="宋体" w:hAnsi="宋体" w:cs="宋体" w:hint="eastAsia"/>
          <w:b/>
          <w:bCs/>
          <w:lang w:val="zh-CN"/>
        </w:rPr>
        <w:t>3.5.6.2 经济标编制时Excel软件设置要求。</w:t>
      </w:r>
    </w:p>
    <w:p w14:paraId="13F4C035" w14:textId="44F7ABFF" w:rsidR="006E0BEB" w:rsidRPr="00CF1032" w:rsidRDefault="00B57B47" w:rsidP="006E0BEB">
      <w:pPr>
        <w:autoSpaceDE w:val="0"/>
        <w:autoSpaceDN w:val="0"/>
        <w:adjustRightInd w:val="0"/>
        <w:ind w:firstLineChars="200" w:firstLine="422"/>
        <w:rPr>
          <w:rFonts w:ascii="宋体" w:hAnsi="宋体" w:cs="宋体"/>
          <w:b/>
          <w:bCs/>
          <w:lang w:val="zh-CN"/>
        </w:rPr>
      </w:pPr>
      <w:r w:rsidRPr="00CF1032">
        <w:rPr>
          <w:rFonts w:ascii="宋体" w:hAnsi="宋体" w:cs="宋体" w:hint="eastAsia"/>
          <w:b/>
          <w:bCs/>
          <w:lang w:val="zh-CN"/>
        </w:rPr>
        <w:t>①</w:t>
      </w:r>
      <w:r w:rsidR="006E0BEB" w:rsidRPr="00CF1032">
        <w:rPr>
          <w:rFonts w:ascii="宋体" w:hAnsi="宋体" w:cs="宋体" w:hint="eastAsia"/>
          <w:b/>
          <w:bCs/>
          <w:lang w:val="zh-CN"/>
        </w:rPr>
        <w:t>投标人编制经济标严格按照本招标文件附件（工程量清单）提供的表格填列，并不得改动表中的任何地方，表格顺序按照招标文件附件（工程量清单）提供的表格顺序填写，否则按重大偏差处理；未提供的表格按照造价软件默认格式执行。</w:t>
      </w:r>
    </w:p>
    <w:p w14:paraId="12937482" w14:textId="77777777" w:rsidR="00A0242F" w:rsidRPr="00CF1032" w:rsidRDefault="00B57B47" w:rsidP="00A0242F">
      <w:pPr>
        <w:autoSpaceDE w:val="0"/>
        <w:autoSpaceDN w:val="0"/>
        <w:adjustRightInd w:val="0"/>
        <w:ind w:firstLineChars="200" w:firstLine="422"/>
        <w:rPr>
          <w:rFonts w:ascii="宋体" w:hAnsi="宋体" w:cs="宋体"/>
          <w:b/>
          <w:bCs/>
          <w:lang w:val="zh-CN"/>
        </w:rPr>
      </w:pPr>
      <w:r w:rsidRPr="00CF1032">
        <w:rPr>
          <w:rFonts w:ascii="宋体" w:hAnsi="宋体" w:cs="宋体" w:hint="eastAsia"/>
          <w:b/>
          <w:bCs/>
          <w:lang w:val="zh-CN"/>
        </w:rPr>
        <w:t>②</w:t>
      </w:r>
      <w:r w:rsidR="00A0242F" w:rsidRPr="00CF1032">
        <w:rPr>
          <w:rFonts w:ascii="宋体" w:hAnsi="宋体" w:cs="宋体" w:hint="eastAsia"/>
          <w:b/>
          <w:bCs/>
          <w:lang w:val="zh-CN"/>
        </w:rPr>
        <w:t>经济标中字体颜色为黑色，不得出现任何涂改、行间插字、删除痕迹、黑白色彩之外的颜色。不得有任何修饰。</w:t>
      </w:r>
    </w:p>
    <w:p w14:paraId="4FC53779" w14:textId="77777777" w:rsidR="00A0242F" w:rsidRPr="00CF1032" w:rsidRDefault="00A0242F" w:rsidP="00A0242F">
      <w:pPr>
        <w:autoSpaceDE w:val="0"/>
        <w:autoSpaceDN w:val="0"/>
        <w:adjustRightInd w:val="0"/>
        <w:ind w:firstLineChars="200" w:firstLine="422"/>
        <w:rPr>
          <w:rFonts w:ascii="宋体" w:hAnsi="宋体" w:cs="宋体"/>
          <w:b/>
          <w:bCs/>
          <w:lang w:val="zh-CN"/>
        </w:rPr>
      </w:pPr>
      <w:r w:rsidRPr="00CF1032">
        <w:rPr>
          <w:rFonts w:ascii="宋体" w:hAnsi="宋体" w:cs="宋体"/>
          <w:b/>
          <w:bCs/>
          <w:lang w:val="zh-CN"/>
        </w:rPr>
        <w:t>③</w:t>
      </w:r>
      <w:r w:rsidRPr="00CF1032">
        <w:rPr>
          <w:rFonts w:ascii="宋体" w:hAnsi="宋体" w:cs="宋体" w:hint="eastAsia"/>
          <w:b/>
          <w:bCs/>
          <w:lang w:val="zh-CN"/>
        </w:rPr>
        <w:t>除满足上述各项要求外，经济标不得出现投标人的名称和其它可识别投标人身份的字符、徽标、人员名称以及其他特殊标记等，否则将否决其投标。</w:t>
      </w:r>
    </w:p>
    <w:p w14:paraId="5BEE0E9F" w14:textId="77777777" w:rsidR="00A0242F" w:rsidRPr="00CF1032" w:rsidRDefault="00A0242F" w:rsidP="00A0242F">
      <w:pPr>
        <w:autoSpaceDE w:val="0"/>
        <w:autoSpaceDN w:val="0"/>
        <w:adjustRightInd w:val="0"/>
        <w:ind w:firstLineChars="200" w:firstLine="422"/>
        <w:rPr>
          <w:rFonts w:ascii="宋体" w:hAnsi="宋体" w:cs="宋体"/>
          <w:b/>
          <w:bCs/>
          <w:lang w:val="zh-CN"/>
        </w:rPr>
      </w:pPr>
      <w:r w:rsidRPr="00CF1032">
        <w:rPr>
          <w:rFonts w:ascii="宋体" w:hAnsi="宋体" w:cs="宋体" w:hint="eastAsia"/>
          <w:b/>
          <w:bCs/>
          <w:lang w:val="zh-CN"/>
        </w:rPr>
        <w:t>④经济标封面为白色空白A4打印纸，表面不得做任何标记，不得再加其他封皮。</w:t>
      </w:r>
    </w:p>
    <w:p w14:paraId="4C3F8C90"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3.5.7 商务标、技术标、经济标必须分别装订成册，</w:t>
      </w:r>
      <w:r w:rsidRPr="00CF1032">
        <w:rPr>
          <w:rFonts w:ascii="宋体" w:hAnsi="宋体" w:hint="eastAsia"/>
          <w:b/>
        </w:rPr>
        <w:t>技术标、经济标必须采用白皮书装订方式装订</w:t>
      </w:r>
      <w:r w:rsidRPr="00CF1032">
        <w:rPr>
          <w:rFonts w:ascii="宋体" w:hAnsi="宋体" w:hint="eastAsia"/>
        </w:rPr>
        <w:t>。否则整个投标文件将被视为不响应招标文件，而予以拒绝评审。</w:t>
      </w:r>
    </w:p>
    <w:p w14:paraId="3D0044C2"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3.5.8 为便于评审，商务标目录宜按本招标文件相关内容先后顺序编排。技术标、经济标宜按本招标文件相关内容先后顺序编排。</w:t>
      </w:r>
    </w:p>
    <w:p w14:paraId="4E5A9527"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3.5.9 投标人应按投标人须知前附表规定，编制投标文件商务标“正本”和“副本”份数。商务标封面宜按招标文件规定格式编制，并且商务标封面必须注明“正本”或“副本”字样。</w:t>
      </w:r>
    </w:p>
    <w:p w14:paraId="0418C85F"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3.5.10 投标文件商务标正本和副本如有不一致之处，以正本为准。</w:t>
      </w:r>
    </w:p>
    <w:p w14:paraId="45CB97C3"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3.5.11 商务标应无涂改和行间插字，除非这些删改是根据采购人的指示进行的，或者</w:t>
      </w:r>
      <w:r w:rsidRPr="00CF1032">
        <w:rPr>
          <w:rFonts w:ascii="宋体" w:hAnsi="宋体" w:hint="eastAsia"/>
        </w:rPr>
        <w:lastRenderedPageBreak/>
        <w:t>是投标人造成的必须修改的错误，修改处应加盖法定代表人章。</w:t>
      </w:r>
    </w:p>
    <w:p w14:paraId="2E89F6F9" w14:textId="77777777" w:rsidR="007C710F" w:rsidRPr="00CF1032" w:rsidRDefault="0096103F">
      <w:pPr>
        <w:tabs>
          <w:tab w:val="center" w:pos="4832"/>
          <w:tab w:val="left" w:pos="7140"/>
        </w:tabs>
        <w:adjustRightInd w:val="0"/>
        <w:ind w:firstLineChars="196" w:firstLine="413"/>
        <w:jc w:val="left"/>
        <w:outlineLvl w:val="1"/>
        <w:rPr>
          <w:rFonts w:ascii="宋体" w:hAnsi="宋体" w:cs="宋体"/>
          <w:b/>
          <w:szCs w:val="21"/>
        </w:rPr>
      </w:pPr>
      <w:bookmarkStart w:id="42" w:name="_BookMark_7"/>
      <w:bookmarkStart w:id="43" w:name="_Toc486588858"/>
      <w:bookmarkStart w:id="44" w:name="_Toc486588757"/>
      <w:bookmarkStart w:id="45" w:name="_Toc486588519"/>
      <w:bookmarkStart w:id="46" w:name="_Toc486588364"/>
      <w:bookmarkStart w:id="47" w:name="_Toc486587973"/>
      <w:bookmarkStart w:id="48" w:name="_Toc59109057"/>
      <w:bookmarkEnd w:id="42"/>
      <w:r w:rsidRPr="00CF1032">
        <w:rPr>
          <w:rFonts w:ascii="宋体" w:hAnsi="宋体" w:cs="宋体"/>
          <w:b/>
          <w:szCs w:val="21"/>
        </w:rPr>
        <w:t>4．投标</w:t>
      </w:r>
      <w:bookmarkEnd w:id="43"/>
      <w:bookmarkEnd w:id="44"/>
      <w:bookmarkEnd w:id="45"/>
      <w:bookmarkEnd w:id="46"/>
      <w:bookmarkEnd w:id="47"/>
      <w:bookmarkEnd w:id="48"/>
    </w:p>
    <w:p w14:paraId="7DD46DD8"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4.1 投标文件的密封和标识</w:t>
      </w:r>
    </w:p>
    <w:p w14:paraId="5986EAEF"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4.1.1投标人必须将商务标、技术标、经济标分别密封装袋，并在封袋注明：</w:t>
      </w:r>
      <w:r w:rsidR="000453A0" w:rsidRPr="00CF1032">
        <w:rPr>
          <w:rFonts w:ascii="宋体" w:hAnsi="宋体" w:hint="eastAsia"/>
        </w:rPr>
        <w:t xml:space="preserve"> </w:t>
      </w:r>
      <w:r w:rsidRPr="00CF1032">
        <w:rPr>
          <w:rFonts w:ascii="宋体" w:hAnsi="宋体" w:hint="eastAsia"/>
        </w:rPr>
        <w:t>“商务标”、“技术标”、“经济标”投标字样，即“商务标”封袋、“技术标”封袋、“经济标”封袋。</w:t>
      </w:r>
      <w:r w:rsidRPr="00CF1032">
        <w:rPr>
          <w:rFonts w:ascii="宋体" w:hAnsi="宋体" w:hint="eastAsia"/>
          <w:b/>
        </w:rPr>
        <w:t>投标总价（一份并加盖投标人章以及法定代表人章）与经济标封装在一个封袋里，但投标总价必须与经济标分开装订，否则整个投标文件将被视为不响应招标文件，而予以拒绝评审。</w:t>
      </w:r>
    </w:p>
    <w:p w14:paraId="27EFA938"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4.1.2商务标、技术标、经济标封袋必须在开启处密封，并加盖投标人章以及法定代表人章。否则整个投标文件将被视为不响应招标文件，而予以拒绝评审。</w:t>
      </w:r>
    </w:p>
    <w:p w14:paraId="303B8D61"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4.1.3 投标文件封袋上应写明项目名称和投标人名称。</w:t>
      </w:r>
    </w:p>
    <w:p w14:paraId="77AB9960"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4.2 投标文件的递交</w:t>
      </w:r>
    </w:p>
    <w:p w14:paraId="0D280199" w14:textId="77777777" w:rsidR="007C710F" w:rsidRPr="00CF1032" w:rsidRDefault="0096103F">
      <w:pPr>
        <w:autoSpaceDE w:val="0"/>
        <w:autoSpaceDN w:val="0"/>
        <w:adjustRightInd w:val="0"/>
        <w:ind w:firstLineChars="200" w:firstLine="420"/>
        <w:rPr>
          <w:rFonts w:ascii="宋体" w:hAnsi="宋体"/>
        </w:rPr>
      </w:pPr>
      <w:bookmarkStart w:id="49" w:name="_Hlk18820304"/>
      <w:bookmarkStart w:id="50" w:name="_Hlk18820305"/>
      <w:bookmarkStart w:id="51" w:name="_Hlk18820306"/>
      <w:bookmarkStart w:id="52" w:name="_Hlk22461103"/>
      <w:bookmarkStart w:id="53" w:name="_Hlk22461104"/>
      <w:bookmarkStart w:id="54" w:name="_Hlk22461105"/>
      <w:bookmarkStart w:id="55" w:name="_Hlk23651228"/>
      <w:bookmarkStart w:id="56" w:name="_Hlk23651229"/>
      <w:bookmarkStart w:id="57" w:name="_Hlk23651230"/>
      <w:bookmarkStart w:id="58" w:name="_Hlk23746208"/>
      <w:bookmarkStart w:id="59" w:name="_Hlk23746209"/>
      <w:bookmarkStart w:id="60" w:name="_Hlk23746210"/>
      <w:bookmarkStart w:id="61" w:name="_Hlk57105547"/>
      <w:bookmarkStart w:id="62" w:name="_Hlk57105548"/>
      <w:bookmarkStart w:id="63" w:name="_Hlk57105549"/>
      <w:r w:rsidRPr="00CF1032">
        <w:rPr>
          <w:rFonts w:ascii="宋体" w:hAnsi="宋体" w:hint="eastAsia"/>
        </w:rPr>
        <w:t>4.2.1</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CF1032">
        <w:rPr>
          <w:rFonts w:ascii="宋体" w:hAnsi="宋体" w:hint="eastAsia"/>
        </w:rPr>
        <w:t>、投标人必须按投标人须知前附表规定，将投标文件在截止时间前送至递交地点。违反的将视为整个投标文件不响应招标文件,而予以拒绝评审。</w:t>
      </w:r>
    </w:p>
    <w:p w14:paraId="52D1F8AA"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4.2.2、采购人事先约定延长投标截止时间的，采购人与投标人以前的投标截止期方面的全部权利、责任和义务，将适用延长至新的投标截止期。</w:t>
      </w:r>
    </w:p>
    <w:p w14:paraId="5C3D606E"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4.2.4 投标人或其投标文件存在下列情形之一的，采购人对其投标文件不予受理：</w:t>
      </w:r>
    </w:p>
    <w:p w14:paraId="39A95186"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（1）逾期送达的投标文件；</w:t>
      </w:r>
    </w:p>
    <w:p w14:paraId="2FA95B4C"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（2）未按本章第4.1款要求密封的投标文件。</w:t>
      </w:r>
    </w:p>
    <w:p w14:paraId="0F202F61"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4.3 投标文件的修改与撤回</w:t>
      </w:r>
    </w:p>
    <w:p w14:paraId="60C65BA0"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4.3.1 投标人递交投标文件后，在规定投标截止时间前，可以书面形式向采购人递交修改或撤回其投标文件的通知。</w:t>
      </w:r>
    </w:p>
    <w:p w14:paraId="34B5FC97"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4.3.2 修改的内容为投标文件的组成部分。修改的投标文件应按照本招标文件的规定进行编制、密封、标记和递交，并标明“修改”字样。</w:t>
      </w:r>
    </w:p>
    <w:p w14:paraId="44A8032C"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4.4投标文件格式</w:t>
      </w:r>
    </w:p>
    <w:p w14:paraId="7C8E9269"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4.4.1 投标文件格式见第七章。</w:t>
      </w:r>
    </w:p>
    <w:p w14:paraId="0493C7C6"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4.4.2 投标人应使用本招标文件后面提供的投标文件格式填写，如不够用时，投标人可按同样格式自行编制和填补，如果本招标文件未提供格式的，投标人可自行编制。</w:t>
      </w:r>
    </w:p>
    <w:p w14:paraId="3463B3B3" w14:textId="77777777" w:rsidR="007C710F" w:rsidRPr="00CF1032" w:rsidRDefault="0096103F">
      <w:pPr>
        <w:tabs>
          <w:tab w:val="center" w:pos="4832"/>
          <w:tab w:val="left" w:pos="7140"/>
        </w:tabs>
        <w:adjustRightInd w:val="0"/>
        <w:ind w:firstLineChars="196" w:firstLine="413"/>
        <w:jc w:val="left"/>
        <w:outlineLvl w:val="1"/>
        <w:rPr>
          <w:rFonts w:ascii="宋体" w:hAnsi="宋体" w:cs="宋体"/>
          <w:b/>
          <w:szCs w:val="21"/>
        </w:rPr>
      </w:pPr>
      <w:bookmarkStart w:id="64" w:name="_BookMark_8"/>
      <w:bookmarkStart w:id="65" w:name="_Toc486587974"/>
      <w:bookmarkStart w:id="66" w:name="_Toc486588365"/>
      <w:bookmarkStart w:id="67" w:name="_Toc486588520"/>
      <w:bookmarkStart w:id="68" w:name="_Toc486588758"/>
      <w:bookmarkStart w:id="69" w:name="_Toc486588859"/>
      <w:bookmarkStart w:id="70" w:name="_Toc59109058"/>
      <w:bookmarkEnd w:id="64"/>
      <w:r w:rsidRPr="00CF1032">
        <w:rPr>
          <w:rFonts w:ascii="宋体" w:hAnsi="宋体" w:cs="宋体"/>
          <w:b/>
          <w:szCs w:val="21"/>
        </w:rPr>
        <w:t>5．开标</w:t>
      </w:r>
      <w:bookmarkEnd w:id="65"/>
      <w:bookmarkEnd w:id="66"/>
      <w:bookmarkEnd w:id="67"/>
      <w:bookmarkEnd w:id="68"/>
      <w:bookmarkEnd w:id="69"/>
      <w:bookmarkEnd w:id="70"/>
    </w:p>
    <w:p w14:paraId="6FF1996A"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5.1 开标时间和地点</w:t>
      </w:r>
    </w:p>
    <w:p w14:paraId="22976AF9"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采购人在投标人须知前附表规定的时间、地点公开开标，并邀请所有投标人的法定代表人或其授权委托人准时参加。</w:t>
      </w:r>
    </w:p>
    <w:p w14:paraId="25EFA8DA"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5.2 开标注意事项</w:t>
      </w:r>
    </w:p>
    <w:p w14:paraId="762D773A"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5.2.1 投标人法人授权委托人应按时参加开标会并携带一份法定代表人授权委托书及有效身份证明。若是法定代表人参加开标会应携带法定代表人身份证明书及有效身份证明。</w:t>
      </w:r>
    </w:p>
    <w:p w14:paraId="4943E993"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5.3 开标程序</w:t>
      </w:r>
    </w:p>
    <w:p w14:paraId="4D648FD5"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按下列程序进行开标：</w:t>
      </w:r>
    </w:p>
    <w:p w14:paraId="25EEB9A5"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（1）宣布开标纪律；</w:t>
      </w:r>
    </w:p>
    <w:p w14:paraId="5254AB8F"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（2）开标会主持人介绍参加会议的人员；</w:t>
      </w:r>
    </w:p>
    <w:p w14:paraId="154664C5"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（3）公布在投标截止时间前递交投标文件的投标人名称，并点名确认投标人是否派人到场，由采购人或监督人查验投标人法定代表人身份证明书或法定代表人授权委托书及其有效身份证明；</w:t>
      </w:r>
    </w:p>
    <w:p w14:paraId="4894888C"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（4）由投标人代表检查投标文件的密封情况；</w:t>
      </w:r>
    </w:p>
    <w:p w14:paraId="0547386E"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（5）按照规定启封投标文件，公布投标人名称、投标报价、工期、质量等其他实质性内容，并作记录；</w:t>
      </w:r>
    </w:p>
    <w:p w14:paraId="184C9813"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lastRenderedPageBreak/>
        <w:t>（6）相关人员在开标记录表上签字；</w:t>
      </w:r>
    </w:p>
    <w:p w14:paraId="4D72C8A6"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（7）开标结束。</w:t>
      </w:r>
    </w:p>
    <w:p w14:paraId="4788678A" w14:textId="77777777" w:rsidR="007C710F" w:rsidRPr="00CF1032" w:rsidRDefault="0096103F">
      <w:pPr>
        <w:tabs>
          <w:tab w:val="center" w:pos="4832"/>
          <w:tab w:val="left" w:pos="7140"/>
        </w:tabs>
        <w:adjustRightInd w:val="0"/>
        <w:ind w:firstLineChars="196" w:firstLine="413"/>
        <w:jc w:val="left"/>
        <w:outlineLvl w:val="1"/>
        <w:rPr>
          <w:rFonts w:ascii="宋体" w:hAnsi="宋体" w:cs="宋体"/>
          <w:b/>
          <w:szCs w:val="21"/>
        </w:rPr>
      </w:pPr>
      <w:bookmarkStart w:id="71" w:name="_BookMark_9"/>
      <w:bookmarkStart w:id="72" w:name="_Toc486587975"/>
      <w:bookmarkStart w:id="73" w:name="_Toc486588366"/>
      <w:bookmarkStart w:id="74" w:name="_Toc486588521"/>
      <w:bookmarkStart w:id="75" w:name="_Toc486588759"/>
      <w:bookmarkStart w:id="76" w:name="_Toc486588860"/>
      <w:bookmarkStart w:id="77" w:name="_Toc59109059"/>
      <w:bookmarkEnd w:id="71"/>
      <w:r w:rsidRPr="00CF1032">
        <w:rPr>
          <w:rFonts w:ascii="宋体" w:hAnsi="宋体" w:cs="宋体"/>
          <w:b/>
          <w:szCs w:val="21"/>
        </w:rPr>
        <w:t>6．评标</w:t>
      </w:r>
      <w:bookmarkEnd w:id="72"/>
      <w:bookmarkEnd w:id="73"/>
      <w:bookmarkEnd w:id="74"/>
      <w:bookmarkEnd w:id="75"/>
      <w:bookmarkEnd w:id="76"/>
      <w:bookmarkEnd w:id="77"/>
    </w:p>
    <w:p w14:paraId="56F8EDCD"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6.1 评标委员会</w:t>
      </w:r>
    </w:p>
    <w:p w14:paraId="26C7B50E" w14:textId="77777777" w:rsidR="0046449E" w:rsidRPr="00CF1032" w:rsidRDefault="0096103F" w:rsidP="0046449E">
      <w:pPr>
        <w:autoSpaceDE w:val="0"/>
        <w:autoSpaceDN w:val="0"/>
        <w:adjustRightInd w:val="0"/>
        <w:ind w:firstLineChars="200" w:firstLine="420"/>
        <w:rPr>
          <w:rFonts w:ascii="宋体" w:hAnsi="宋体"/>
        </w:rPr>
      </w:pPr>
      <w:r w:rsidRPr="00CF1032">
        <w:rPr>
          <w:rFonts w:ascii="宋体" w:hAnsi="宋体" w:hint="eastAsia"/>
        </w:rPr>
        <w:t>6.1.1</w:t>
      </w:r>
      <w:r w:rsidR="0046449E" w:rsidRPr="00CF1032">
        <w:rPr>
          <w:rFonts w:ascii="宋体" w:hAnsi="宋体" w:hint="eastAsia"/>
        </w:rPr>
        <w:t>评标由采购人按照《政府采购评审专家管理办法》财库〔2016〕198号，依法组建的评标委员会负责。评标委员会由采购人熟悉相关业务的代表，以及有关技术、经济等方面的专家组成。</w:t>
      </w:r>
    </w:p>
    <w:p w14:paraId="1285E47A" w14:textId="77777777" w:rsidR="007C710F" w:rsidRPr="00CF1032" w:rsidRDefault="0096103F" w:rsidP="0046449E">
      <w:pPr>
        <w:autoSpaceDE w:val="0"/>
        <w:autoSpaceDN w:val="0"/>
        <w:adjustRightInd w:val="0"/>
        <w:ind w:firstLineChars="200" w:firstLine="420"/>
        <w:rPr>
          <w:rFonts w:ascii="宋体" w:hAnsi="宋体"/>
        </w:rPr>
      </w:pPr>
      <w:r w:rsidRPr="00CF1032">
        <w:rPr>
          <w:rFonts w:ascii="宋体" w:hAnsi="宋体" w:hint="eastAsia"/>
        </w:rPr>
        <w:t>6.1.2 评标委员会成员有下列情形之一的，应当回避：</w:t>
      </w:r>
    </w:p>
    <w:p w14:paraId="359ACE86"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（1）采购人或投标人的主要负责人的近亲属；</w:t>
      </w:r>
    </w:p>
    <w:p w14:paraId="0EF1B8FC"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（2）项目主管部门或者行政监督部门的人员；</w:t>
      </w:r>
    </w:p>
    <w:p w14:paraId="6A5247E7"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（3）与投标人有经济利益关系，可能影响投标公正评审的；</w:t>
      </w:r>
    </w:p>
    <w:p w14:paraId="719D5723"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（4）曾因在招标、评标以及其他与招标投标有关活动中从事违法行为而受过行政处罚或刑事处罚的。</w:t>
      </w:r>
    </w:p>
    <w:p w14:paraId="3C24BAF9"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 xml:space="preserve">6.2 评标原则 </w:t>
      </w:r>
    </w:p>
    <w:p w14:paraId="6825B39A"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评标活动遵循公平、公正、科学和择优的原则。</w:t>
      </w:r>
    </w:p>
    <w:p w14:paraId="09681049"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6.3 评标</w:t>
      </w:r>
    </w:p>
    <w:p w14:paraId="7845853A"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评标委员会按照第二章“评标办法”规定的方法、评审因素、标准和程序对投标文件进行评审。</w:t>
      </w:r>
    </w:p>
    <w:p w14:paraId="1E14F191" w14:textId="77777777" w:rsidR="007C710F" w:rsidRPr="00CF1032" w:rsidRDefault="0096103F">
      <w:pPr>
        <w:tabs>
          <w:tab w:val="center" w:pos="4832"/>
          <w:tab w:val="left" w:pos="7140"/>
        </w:tabs>
        <w:adjustRightInd w:val="0"/>
        <w:ind w:firstLineChars="196" w:firstLine="413"/>
        <w:jc w:val="left"/>
        <w:outlineLvl w:val="1"/>
        <w:rPr>
          <w:rFonts w:ascii="宋体" w:hAnsi="宋体" w:cs="宋体"/>
          <w:b/>
          <w:szCs w:val="21"/>
        </w:rPr>
      </w:pPr>
      <w:bookmarkStart w:id="78" w:name="_BookMark_10"/>
      <w:bookmarkStart w:id="79" w:name="_Toc486587976"/>
      <w:bookmarkStart w:id="80" w:name="_Toc486588367"/>
      <w:bookmarkStart w:id="81" w:name="_Toc486588522"/>
      <w:bookmarkStart w:id="82" w:name="_Toc486588760"/>
      <w:bookmarkStart w:id="83" w:name="_Toc486588861"/>
      <w:bookmarkStart w:id="84" w:name="_Toc59109060"/>
      <w:bookmarkEnd w:id="78"/>
      <w:r w:rsidRPr="00CF1032">
        <w:rPr>
          <w:rFonts w:ascii="宋体" w:hAnsi="宋体" w:cs="宋体"/>
          <w:b/>
          <w:szCs w:val="21"/>
        </w:rPr>
        <w:t>7．定标及合同授予</w:t>
      </w:r>
      <w:bookmarkEnd w:id="79"/>
      <w:bookmarkEnd w:id="80"/>
      <w:bookmarkEnd w:id="81"/>
      <w:bookmarkEnd w:id="82"/>
      <w:bookmarkEnd w:id="83"/>
      <w:bookmarkEnd w:id="84"/>
    </w:p>
    <w:p w14:paraId="248405F1"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7.1 定标方法</w:t>
      </w:r>
    </w:p>
    <w:p w14:paraId="77E4C637"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7.1.1 定标方法：评标活动遵循公平、公正、科学和择优的原则。评标委员会按照最终得分由高到低的顺序推荐中标候选人。采购人依据评标委员会推荐的中标候选人确定中标人。</w:t>
      </w:r>
    </w:p>
    <w:p w14:paraId="1E9519C1"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7.1.2评标委员会对进入详细评审的投标人进行综合评分并按分数高低作出排序，如果有两个投标人得分相同时，以投标报价低者排名靠前。</w:t>
      </w:r>
    </w:p>
    <w:p w14:paraId="5909B8A2"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7.1.3 评标委员会推荐中标候选人，综合得分（商务标得分+技术标得分+经济标得分）最高的投标人将被确定为第一中标候选人，以此类推，确定出规定数量的的中标候选人。</w:t>
      </w:r>
    </w:p>
    <w:p w14:paraId="64FD0F8B"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7.1.4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w:t>
      </w:r>
    </w:p>
    <w:p w14:paraId="5B4A2887"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7.2 中标候选人公示</w:t>
      </w:r>
    </w:p>
    <w:p w14:paraId="4701A580" w14:textId="77777777" w:rsidR="007C710F" w:rsidRPr="00CF1032" w:rsidRDefault="00362B9B" w:rsidP="00362B9B">
      <w:pPr>
        <w:autoSpaceDE w:val="0"/>
        <w:autoSpaceDN w:val="0"/>
        <w:adjustRightInd w:val="0"/>
        <w:ind w:firstLineChars="200" w:firstLine="420"/>
        <w:rPr>
          <w:rFonts w:ascii="宋体" w:hAnsi="宋体"/>
        </w:rPr>
      </w:pPr>
      <w:r w:rsidRPr="00CF1032">
        <w:rPr>
          <w:rFonts w:ascii="宋体" w:hAnsi="宋体" w:hint="eastAsia"/>
        </w:rPr>
        <w:t>在中标通知书发出前，中标候选人的情况将在招标公告发布的媒体上公示，公示期不得少于1个工作日。</w:t>
      </w:r>
    </w:p>
    <w:p w14:paraId="2536ECE7"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7.3 中标通知</w:t>
      </w:r>
    </w:p>
    <w:p w14:paraId="472B25BF"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公示期满后，采购人以书面形式向中标人发出中标通知书，并及时通知其它投标人中标结果。</w:t>
      </w:r>
    </w:p>
    <w:p w14:paraId="5D53E355"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7.4 履约保证金</w:t>
      </w:r>
    </w:p>
    <w:p w14:paraId="764510A3"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7.4.1 在签订合同前，中标人应按投标人须知前附表规定的金额、形式向采购人提交履约保证金。联合体中标的，其履约保证金由牵头人提交，并应符合投标人须知前附表的规定。</w:t>
      </w:r>
    </w:p>
    <w:p w14:paraId="529C3879"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7.4.2 中标人不能按本章第7.4.1项要求提交履约保证金的，视为放弃中标，其投标保证金不予退还；给采购人造成的损失超过投标保证金数额的，中标人还应当对超过部分予以赔偿。</w:t>
      </w:r>
    </w:p>
    <w:p w14:paraId="4E2F4C27"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7.5 签订合同</w:t>
      </w:r>
    </w:p>
    <w:p w14:paraId="078957FA"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lastRenderedPageBreak/>
        <w:t>7.5.1采购人和中标人应当自中标通知书发出之日起30天内，根据招标文件和中标人的投标文件订立书面合同。采购人和中标人不得再行订立背离合同实质性内容的其他协议。中标人无正当理由拒签合同的，采购人取消其中标资格，其投标保证金不予退还；给采购人造成的损失超过投标保证金数额的，中标人还应当对超过部分予以赔偿。</w:t>
      </w:r>
    </w:p>
    <w:p w14:paraId="3B00C333"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7.5.2 发出中标通知书后，采购人无正当理由拒签合同的，给中标人造成损失的，还应当赔偿中标人损失。</w:t>
      </w:r>
    </w:p>
    <w:p w14:paraId="274D49E7" w14:textId="77777777" w:rsidR="007C710F" w:rsidRPr="00CF1032" w:rsidRDefault="0096103F">
      <w:pPr>
        <w:tabs>
          <w:tab w:val="center" w:pos="4832"/>
          <w:tab w:val="left" w:pos="7140"/>
        </w:tabs>
        <w:adjustRightInd w:val="0"/>
        <w:ind w:firstLineChars="196" w:firstLine="413"/>
        <w:jc w:val="left"/>
        <w:outlineLvl w:val="1"/>
        <w:rPr>
          <w:rFonts w:ascii="宋体" w:hAnsi="宋体" w:cs="宋体"/>
          <w:b/>
          <w:szCs w:val="21"/>
        </w:rPr>
      </w:pPr>
      <w:bookmarkStart w:id="85" w:name="_BookMark_11"/>
      <w:bookmarkStart w:id="86" w:name="_Toc486587977"/>
      <w:bookmarkStart w:id="87" w:name="_Toc486588368"/>
      <w:bookmarkStart w:id="88" w:name="_Toc486588523"/>
      <w:bookmarkStart w:id="89" w:name="_Toc486588761"/>
      <w:bookmarkStart w:id="90" w:name="_Toc486588862"/>
      <w:bookmarkStart w:id="91" w:name="_Toc59109061"/>
      <w:bookmarkEnd w:id="85"/>
      <w:r w:rsidRPr="00CF1032">
        <w:rPr>
          <w:rFonts w:ascii="宋体" w:hAnsi="宋体" w:cs="宋体"/>
          <w:b/>
          <w:szCs w:val="21"/>
        </w:rPr>
        <w:t>8．纪律和监督</w:t>
      </w:r>
      <w:bookmarkEnd w:id="86"/>
      <w:bookmarkEnd w:id="87"/>
      <w:bookmarkEnd w:id="88"/>
      <w:bookmarkEnd w:id="89"/>
      <w:bookmarkEnd w:id="90"/>
      <w:bookmarkEnd w:id="91"/>
    </w:p>
    <w:p w14:paraId="5B18FC9B"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8.1 对采购人的纪律要求</w:t>
      </w:r>
    </w:p>
    <w:p w14:paraId="689FB068"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采购人不得泄漏招标投标活动中应当保密的情况和资料，不得与投标人串通损害国家利益、社会公共利益或者他人合法权益。</w:t>
      </w:r>
    </w:p>
    <w:p w14:paraId="513F6769"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8.2 对投标人的纪律要求</w:t>
      </w:r>
    </w:p>
    <w:p w14:paraId="086F1AFD"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296B0858"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8.3 对评标委员会成员的纪律要求</w:t>
      </w:r>
    </w:p>
    <w:p w14:paraId="0A2BE6CC"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二章“评标办法”没有规定的评审因素和标准进行评标。</w:t>
      </w:r>
    </w:p>
    <w:p w14:paraId="5141D6E2"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8.4 对与评标活动有关的工作人员的纪律要求</w:t>
      </w:r>
    </w:p>
    <w:p w14:paraId="65DD6D79"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ABD9ED5"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8.5 监督</w:t>
      </w:r>
    </w:p>
    <w:p w14:paraId="57835673"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本项目的招标投标活动及其相关当事人应当接受有管辖权的监督部门依法实施的监督。</w:t>
      </w:r>
      <w:bookmarkStart w:id="92" w:name="_BookMark_12"/>
      <w:bookmarkEnd w:id="92"/>
    </w:p>
    <w:p w14:paraId="64986A65" w14:textId="77777777" w:rsidR="007C710F" w:rsidRPr="00CF1032" w:rsidRDefault="0096103F">
      <w:pPr>
        <w:spacing w:line="440" w:lineRule="exact"/>
        <w:jc w:val="center"/>
        <w:outlineLvl w:val="0"/>
        <w:rPr>
          <w:rFonts w:ascii="宋体" w:hAnsi="宋体" w:cs="宋体"/>
          <w:b/>
          <w:szCs w:val="21"/>
        </w:rPr>
      </w:pPr>
      <w:r w:rsidRPr="00CF1032">
        <w:rPr>
          <w:rFonts w:ascii="宋体" w:hAnsi="宋体" w:cs="Arial"/>
          <w:bCs/>
          <w:kern w:val="0"/>
          <w:sz w:val="24"/>
          <w:szCs w:val="24"/>
        </w:rPr>
        <w:br w:type="page"/>
      </w:r>
      <w:bookmarkStart w:id="93" w:name="_Toc486587978"/>
      <w:bookmarkStart w:id="94" w:name="_Toc486588369"/>
      <w:bookmarkStart w:id="95" w:name="_Toc486588524"/>
      <w:bookmarkStart w:id="96" w:name="_Toc486588762"/>
      <w:bookmarkStart w:id="97" w:name="_Toc486588863"/>
      <w:bookmarkStart w:id="98" w:name="_Toc59109062"/>
      <w:bookmarkEnd w:id="40"/>
      <w:bookmarkEnd w:id="41"/>
      <w:r w:rsidRPr="00CF1032">
        <w:rPr>
          <w:rFonts w:ascii="宋体" w:hAnsi="宋体" w:cs="宋体"/>
          <w:b/>
          <w:szCs w:val="21"/>
        </w:rPr>
        <w:lastRenderedPageBreak/>
        <w:t>第二章 评标办法（综合评估法</w:t>
      </w:r>
      <w:r w:rsidRPr="00CF1032">
        <w:rPr>
          <w:rFonts w:ascii="宋体" w:hAnsi="宋体" w:cs="宋体" w:hint="eastAsia"/>
          <w:b/>
          <w:szCs w:val="21"/>
        </w:rPr>
        <w:t>）</w:t>
      </w:r>
      <w:bookmarkEnd w:id="93"/>
      <w:bookmarkEnd w:id="94"/>
      <w:bookmarkEnd w:id="95"/>
      <w:bookmarkEnd w:id="96"/>
      <w:bookmarkEnd w:id="97"/>
      <w:bookmarkEnd w:id="98"/>
    </w:p>
    <w:p w14:paraId="46367EC1" w14:textId="77777777" w:rsidR="007C710F" w:rsidRPr="00CF1032" w:rsidRDefault="0096103F">
      <w:pPr>
        <w:tabs>
          <w:tab w:val="center" w:pos="4832"/>
          <w:tab w:val="left" w:pos="7140"/>
        </w:tabs>
        <w:spacing w:line="360" w:lineRule="auto"/>
        <w:jc w:val="center"/>
        <w:outlineLvl w:val="1"/>
        <w:rPr>
          <w:rFonts w:ascii="宋体" w:hAnsi="宋体" w:cs="宋体"/>
          <w:b/>
          <w:szCs w:val="21"/>
        </w:rPr>
      </w:pPr>
      <w:bookmarkStart w:id="99" w:name="_BookMark_1"/>
      <w:bookmarkStart w:id="100" w:name="_Toc486587979"/>
      <w:bookmarkStart w:id="101" w:name="_Toc486588370"/>
      <w:bookmarkStart w:id="102" w:name="_Toc486588525"/>
      <w:bookmarkStart w:id="103" w:name="_Toc486588763"/>
      <w:bookmarkStart w:id="104" w:name="_Toc486588864"/>
      <w:bookmarkStart w:id="105" w:name="_Toc59109063"/>
      <w:bookmarkEnd w:id="99"/>
      <w:r w:rsidRPr="00CF1032">
        <w:rPr>
          <w:rFonts w:ascii="宋体" w:hAnsi="宋体" w:cs="宋体"/>
          <w:b/>
          <w:szCs w:val="21"/>
        </w:rPr>
        <w:t>评标办法前附表</w:t>
      </w:r>
      <w:bookmarkEnd w:id="100"/>
      <w:bookmarkEnd w:id="101"/>
      <w:bookmarkEnd w:id="102"/>
      <w:bookmarkEnd w:id="103"/>
      <w:bookmarkEnd w:id="104"/>
      <w:bookmarkEnd w:id="105"/>
    </w:p>
    <w:tbl>
      <w:tblPr>
        <w:tblW w:w="8892" w:type="dxa"/>
        <w:jc w:val="center"/>
        <w:tblLayout w:type="fixed"/>
        <w:tblCellMar>
          <w:left w:w="0" w:type="dxa"/>
          <w:right w:w="0" w:type="dxa"/>
        </w:tblCellMar>
        <w:tblLook w:val="04A0" w:firstRow="1" w:lastRow="0" w:firstColumn="1" w:lastColumn="0" w:noHBand="0" w:noVBand="1"/>
      </w:tblPr>
      <w:tblGrid>
        <w:gridCol w:w="581"/>
        <w:gridCol w:w="1740"/>
        <w:gridCol w:w="6571"/>
      </w:tblGrid>
      <w:tr w:rsidR="00CF1032" w:rsidRPr="00CF1032" w14:paraId="489CD9D6" w14:textId="77777777">
        <w:trPr>
          <w:cantSplit/>
          <w:trHeight w:val="330"/>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3A998B1" w14:textId="77777777" w:rsidR="007C710F" w:rsidRPr="00CF1032" w:rsidRDefault="0096103F">
            <w:pPr>
              <w:spacing w:line="240" w:lineRule="exact"/>
              <w:jc w:val="center"/>
              <w:rPr>
                <w:rFonts w:ascii="宋体" w:hAnsi="宋体"/>
                <w:szCs w:val="21"/>
              </w:rPr>
            </w:pPr>
            <w:r w:rsidRPr="00CF1032">
              <w:rPr>
                <w:rFonts w:ascii="宋体" w:hAnsi="宋体" w:hint="eastAsia"/>
                <w:szCs w:val="21"/>
              </w:rPr>
              <w:t>序号</w:t>
            </w:r>
          </w:p>
        </w:tc>
        <w:tc>
          <w:tcPr>
            <w:tcW w:w="174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C538B55" w14:textId="77777777" w:rsidR="007C710F" w:rsidRPr="00CF1032" w:rsidRDefault="0096103F">
            <w:pPr>
              <w:spacing w:line="240" w:lineRule="exact"/>
              <w:jc w:val="center"/>
              <w:rPr>
                <w:rFonts w:ascii="宋体" w:hAnsi="宋体"/>
                <w:szCs w:val="21"/>
              </w:rPr>
            </w:pPr>
            <w:r w:rsidRPr="00CF1032">
              <w:rPr>
                <w:rFonts w:ascii="宋体" w:hAnsi="宋体" w:hint="eastAsia"/>
                <w:szCs w:val="21"/>
              </w:rPr>
              <w:t>条款内容</w:t>
            </w:r>
          </w:p>
        </w:tc>
        <w:tc>
          <w:tcPr>
            <w:tcW w:w="65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C14E4DD" w14:textId="77777777" w:rsidR="007C710F" w:rsidRPr="00CF1032" w:rsidRDefault="0096103F">
            <w:pPr>
              <w:spacing w:line="240" w:lineRule="exact"/>
              <w:jc w:val="center"/>
              <w:rPr>
                <w:rFonts w:ascii="宋体" w:hAnsi="宋体"/>
                <w:szCs w:val="21"/>
              </w:rPr>
            </w:pPr>
            <w:r w:rsidRPr="00CF1032">
              <w:rPr>
                <w:rFonts w:ascii="宋体" w:hAnsi="宋体" w:hint="eastAsia"/>
                <w:szCs w:val="21"/>
              </w:rPr>
              <w:t>编列内容</w:t>
            </w:r>
          </w:p>
        </w:tc>
      </w:tr>
      <w:tr w:rsidR="00CF1032" w:rsidRPr="00CF1032" w14:paraId="423ED973" w14:textId="77777777">
        <w:trPr>
          <w:cantSplit/>
          <w:trHeight w:val="639"/>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45DC1C8" w14:textId="77777777" w:rsidR="007C710F" w:rsidRPr="00CF1032" w:rsidRDefault="0096103F">
            <w:pPr>
              <w:spacing w:line="240" w:lineRule="exact"/>
              <w:jc w:val="center"/>
              <w:rPr>
                <w:rFonts w:ascii="宋体" w:hAnsi="宋体"/>
                <w:szCs w:val="21"/>
              </w:rPr>
            </w:pPr>
            <w:r w:rsidRPr="00CF1032">
              <w:rPr>
                <w:rFonts w:ascii="宋体" w:hAnsi="宋体" w:hint="eastAsia"/>
                <w:szCs w:val="21"/>
              </w:rPr>
              <w:t>1</w:t>
            </w:r>
          </w:p>
        </w:tc>
        <w:tc>
          <w:tcPr>
            <w:tcW w:w="174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BDFE3BB" w14:textId="77777777" w:rsidR="007C710F" w:rsidRPr="00CF1032" w:rsidRDefault="0096103F" w:rsidP="00FE275D">
            <w:pPr>
              <w:spacing w:line="240" w:lineRule="exact"/>
              <w:jc w:val="center"/>
              <w:rPr>
                <w:rFonts w:ascii="宋体" w:hAnsi="宋体"/>
                <w:szCs w:val="21"/>
              </w:rPr>
            </w:pPr>
            <w:r w:rsidRPr="00CF1032">
              <w:rPr>
                <w:rFonts w:ascii="宋体" w:hAnsi="宋体" w:hint="eastAsia"/>
                <w:szCs w:val="21"/>
              </w:rPr>
              <w:t>分值构成及权重</w:t>
            </w:r>
          </w:p>
          <w:p w14:paraId="3730611D" w14:textId="77777777" w:rsidR="007C710F" w:rsidRPr="00CF1032" w:rsidRDefault="0096103F" w:rsidP="00FE275D">
            <w:pPr>
              <w:spacing w:line="240" w:lineRule="exact"/>
              <w:jc w:val="center"/>
              <w:rPr>
                <w:rFonts w:ascii="宋体" w:hAnsi="宋体"/>
                <w:szCs w:val="21"/>
              </w:rPr>
            </w:pPr>
            <w:r w:rsidRPr="00CF1032">
              <w:rPr>
                <w:rFonts w:ascii="宋体" w:hAnsi="宋体" w:hint="eastAsia"/>
                <w:szCs w:val="21"/>
              </w:rPr>
              <w:t>(总分100分)</w:t>
            </w:r>
          </w:p>
        </w:tc>
        <w:tc>
          <w:tcPr>
            <w:tcW w:w="65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60A69C1" w14:textId="05F5AB84" w:rsidR="007C710F" w:rsidRPr="00CF1032" w:rsidRDefault="0096103F">
            <w:pPr>
              <w:spacing w:line="240" w:lineRule="exact"/>
              <w:rPr>
                <w:rFonts w:ascii="宋体" w:hAnsi="宋体"/>
                <w:szCs w:val="21"/>
              </w:rPr>
            </w:pPr>
            <w:r w:rsidRPr="00CF1032">
              <w:rPr>
                <w:rFonts w:ascii="宋体" w:hAnsi="宋体" w:hint="eastAsia"/>
                <w:szCs w:val="21"/>
              </w:rPr>
              <w:t>1.技术标权重Q</w:t>
            </w:r>
            <w:r w:rsidR="009C3CAE" w:rsidRPr="00CF1032">
              <w:rPr>
                <w:rFonts w:ascii="宋体" w:hAnsi="宋体" w:hint="eastAsia"/>
                <w:szCs w:val="21"/>
              </w:rPr>
              <w:t>1</w:t>
            </w:r>
            <w:r w:rsidRPr="00CF1032">
              <w:rPr>
                <w:rFonts w:ascii="宋体" w:hAnsi="宋体" w:hint="eastAsia"/>
                <w:szCs w:val="21"/>
              </w:rPr>
              <w:t>=</w:t>
            </w:r>
            <w:r w:rsidR="00185751" w:rsidRPr="00CF1032">
              <w:rPr>
                <w:rFonts w:ascii="宋体" w:hAnsi="宋体" w:hint="eastAsia"/>
                <w:szCs w:val="21"/>
              </w:rPr>
              <w:t>5</w:t>
            </w:r>
            <w:r w:rsidR="009C3CAE" w:rsidRPr="00CF1032">
              <w:rPr>
                <w:rFonts w:ascii="宋体" w:hAnsi="宋体" w:hint="eastAsia"/>
                <w:szCs w:val="21"/>
              </w:rPr>
              <w:t>0</w:t>
            </w:r>
            <w:r w:rsidRPr="00CF1032">
              <w:rPr>
                <w:rFonts w:ascii="宋体" w:hAnsi="宋体" w:hint="eastAsia"/>
                <w:szCs w:val="21"/>
              </w:rPr>
              <w:t>%</w:t>
            </w:r>
          </w:p>
          <w:p w14:paraId="6887F13E" w14:textId="332C2219" w:rsidR="007C710F" w:rsidRPr="00CF1032" w:rsidRDefault="00D65673" w:rsidP="009C3CAE">
            <w:pPr>
              <w:spacing w:line="240" w:lineRule="exact"/>
              <w:rPr>
                <w:rFonts w:ascii="宋体" w:hAnsi="宋体"/>
                <w:szCs w:val="21"/>
              </w:rPr>
            </w:pPr>
            <w:r w:rsidRPr="00CF1032">
              <w:rPr>
                <w:rFonts w:ascii="宋体" w:hAnsi="宋体" w:hint="eastAsia"/>
                <w:szCs w:val="21"/>
              </w:rPr>
              <w:t>2</w:t>
            </w:r>
            <w:r w:rsidR="0096103F" w:rsidRPr="00CF1032">
              <w:rPr>
                <w:rFonts w:ascii="宋体" w:hAnsi="宋体" w:hint="eastAsia"/>
                <w:szCs w:val="21"/>
              </w:rPr>
              <w:t>.经济标权重Q</w:t>
            </w:r>
            <w:r w:rsidR="009C3CAE" w:rsidRPr="00CF1032">
              <w:rPr>
                <w:rFonts w:ascii="宋体" w:hAnsi="宋体" w:hint="eastAsia"/>
                <w:szCs w:val="21"/>
              </w:rPr>
              <w:t>2</w:t>
            </w:r>
            <w:r w:rsidR="0096103F" w:rsidRPr="00CF1032">
              <w:rPr>
                <w:rFonts w:ascii="宋体" w:hAnsi="宋体" w:hint="eastAsia"/>
                <w:szCs w:val="21"/>
              </w:rPr>
              <w:t>=</w:t>
            </w:r>
            <w:r w:rsidR="00185751" w:rsidRPr="00CF1032">
              <w:rPr>
                <w:rFonts w:ascii="宋体" w:hAnsi="宋体" w:hint="eastAsia"/>
                <w:szCs w:val="21"/>
              </w:rPr>
              <w:t>5</w:t>
            </w:r>
            <w:r w:rsidR="009C3CAE" w:rsidRPr="00CF1032">
              <w:rPr>
                <w:rFonts w:ascii="宋体" w:hAnsi="宋体" w:hint="eastAsia"/>
                <w:szCs w:val="21"/>
              </w:rPr>
              <w:t>0</w:t>
            </w:r>
            <w:r w:rsidR="0096103F" w:rsidRPr="00CF1032">
              <w:rPr>
                <w:rFonts w:ascii="宋体" w:hAnsi="宋体" w:hint="eastAsia"/>
                <w:szCs w:val="21"/>
              </w:rPr>
              <w:t>%</w:t>
            </w:r>
          </w:p>
        </w:tc>
      </w:tr>
      <w:tr w:rsidR="00CF1032" w:rsidRPr="00CF1032" w14:paraId="5B21AB6C" w14:textId="77777777">
        <w:trPr>
          <w:cantSplit/>
          <w:trHeight w:val="527"/>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028E946" w14:textId="77777777" w:rsidR="00473E23" w:rsidRPr="00CF1032" w:rsidRDefault="00473E23">
            <w:pPr>
              <w:spacing w:line="240" w:lineRule="exact"/>
              <w:jc w:val="center"/>
              <w:rPr>
                <w:rFonts w:ascii="宋体" w:hAnsi="宋体"/>
                <w:szCs w:val="21"/>
              </w:rPr>
            </w:pPr>
            <w:r w:rsidRPr="00CF1032">
              <w:rPr>
                <w:rFonts w:ascii="宋体" w:hAnsi="宋体" w:hint="eastAsia"/>
                <w:szCs w:val="21"/>
              </w:rPr>
              <w:t>2</w:t>
            </w:r>
          </w:p>
        </w:tc>
        <w:tc>
          <w:tcPr>
            <w:tcW w:w="174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C89C366" w14:textId="2AEAAA92" w:rsidR="00473E23" w:rsidRPr="00CF1032" w:rsidRDefault="00473E23" w:rsidP="00FE275D">
            <w:pPr>
              <w:spacing w:line="240" w:lineRule="exact"/>
              <w:jc w:val="center"/>
              <w:rPr>
                <w:rFonts w:ascii="宋体" w:hAnsi="宋体"/>
                <w:szCs w:val="21"/>
              </w:rPr>
            </w:pPr>
            <w:r w:rsidRPr="00CF1032">
              <w:rPr>
                <w:rFonts w:ascii="宋体" w:hAnsi="宋体" w:hint="eastAsia"/>
                <w:szCs w:val="21"/>
              </w:rPr>
              <w:t>资格审查</w:t>
            </w:r>
          </w:p>
        </w:tc>
        <w:tc>
          <w:tcPr>
            <w:tcW w:w="65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C19F6E7" w14:textId="079E73AA" w:rsidR="00473E23" w:rsidRPr="00CF1032" w:rsidRDefault="00473E23">
            <w:pPr>
              <w:spacing w:line="240" w:lineRule="exact"/>
              <w:rPr>
                <w:rFonts w:ascii="宋体" w:hAnsi="宋体"/>
                <w:szCs w:val="21"/>
              </w:rPr>
            </w:pPr>
            <w:r w:rsidRPr="00CF1032">
              <w:rPr>
                <w:rFonts w:ascii="宋体" w:hAnsi="宋体" w:hint="eastAsia"/>
                <w:szCs w:val="21"/>
              </w:rPr>
              <w:t>详见资格审查评审标准</w:t>
            </w:r>
          </w:p>
        </w:tc>
      </w:tr>
      <w:tr w:rsidR="00CF1032" w:rsidRPr="00CF1032" w14:paraId="4C398C99" w14:textId="77777777">
        <w:trPr>
          <w:cantSplit/>
          <w:trHeight w:val="420"/>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5BA2E38" w14:textId="77777777" w:rsidR="00473E23" w:rsidRPr="00CF1032" w:rsidRDefault="00473E23">
            <w:pPr>
              <w:spacing w:line="240" w:lineRule="exact"/>
              <w:jc w:val="center"/>
              <w:rPr>
                <w:rFonts w:ascii="宋体" w:hAnsi="宋体"/>
                <w:szCs w:val="21"/>
              </w:rPr>
            </w:pPr>
            <w:r w:rsidRPr="00CF1032">
              <w:rPr>
                <w:rFonts w:ascii="宋体" w:hAnsi="宋体" w:hint="eastAsia"/>
                <w:szCs w:val="21"/>
              </w:rPr>
              <w:t>3</w:t>
            </w:r>
          </w:p>
        </w:tc>
        <w:tc>
          <w:tcPr>
            <w:tcW w:w="174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8242D4B" w14:textId="77777777" w:rsidR="00FE275D" w:rsidRPr="00CF1032" w:rsidRDefault="00473E23" w:rsidP="00FE275D">
            <w:pPr>
              <w:spacing w:line="240" w:lineRule="exact"/>
              <w:jc w:val="center"/>
              <w:rPr>
                <w:rFonts w:ascii="宋体" w:hAnsi="宋体"/>
                <w:szCs w:val="21"/>
              </w:rPr>
            </w:pPr>
            <w:r w:rsidRPr="00CF1032">
              <w:rPr>
                <w:rFonts w:ascii="宋体" w:hAnsi="宋体" w:hint="eastAsia"/>
                <w:szCs w:val="21"/>
              </w:rPr>
              <w:t>完备性及符合性</w:t>
            </w:r>
          </w:p>
          <w:p w14:paraId="428BE7F8" w14:textId="2EEA6B24" w:rsidR="00473E23" w:rsidRPr="00CF1032" w:rsidRDefault="00473E23" w:rsidP="00FE275D">
            <w:pPr>
              <w:spacing w:line="240" w:lineRule="exact"/>
              <w:jc w:val="center"/>
              <w:rPr>
                <w:rFonts w:ascii="宋体" w:hAnsi="宋体"/>
                <w:szCs w:val="21"/>
              </w:rPr>
            </w:pPr>
            <w:r w:rsidRPr="00CF1032">
              <w:rPr>
                <w:rFonts w:ascii="宋体" w:hAnsi="宋体" w:hint="eastAsia"/>
                <w:szCs w:val="21"/>
              </w:rPr>
              <w:t>审查</w:t>
            </w:r>
          </w:p>
        </w:tc>
        <w:tc>
          <w:tcPr>
            <w:tcW w:w="65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C4EF5D4" w14:textId="6880D5FB" w:rsidR="00473E23" w:rsidRPr="00CF1032" w:rsidRDefault="00473E23">
            <w:pPr>
              <w:spacing w:line="240" w:lineRule="exact"/>
              <w:rPr>
                <w:rFonts w:ascii="宋体" w:hAnsi="宋体"/>
                <w:szCs w:val="21"/>
              </w:rPr>
            </w:pPr>
            <w:r w:rsidRPr="00CF1032">
              <w:rPr>
                <w:rFonts w:ascii="宋体" w:hAnsi="宋体" w:hint="eastAsia"/>
                <w:szCs w:val="21"/>
              </w:rPr>
              <w:t>详见</w:t>
            </w:r>
            <w:r w:rsidRPr="00CF1032">
              <w:rPr>
                <w:rFonts w:ascii="宋体" w:hAnsi="宋体" w:cs="宋体" w:hint="eastAsia"/>
                <w:szCs w:val="21"/>
              </w:rPr>
              <w:t>完备性及符合性审查标准</w:t>
            </w:r>
          </w:p>
        </w:tc>
      </w:tr>
      <w:tr w:rsidR="00CF1032" w:rsidRPr="00CF1032" w14:paraId="5418B7A8" w14:textId="77777777">
        <w:trPr>
          <w:cantSplit/>
          <w:trHeight w:val="149"/>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6D3A777" w14:textId="77777777" w:rsidR="00473E23" w:rsidRPr="00CF1032" w:rsidRDefault="00473E23">
            <w:pPr>
              <w:spacing w:line="240" w:lineRule="exact"/>
              <w:jc w:val="center"/>
              <w:rPr>
                <w:rFonts w:ascii="宋体" w:hAnsi="宋体"/>
                <w:szCs w:val="21"/>
              </w:rPr>
            </w:pPr>
            <w:r w:rsidRPr="00CF1032">
              <w:rPr>
                <w:rFonts w:ascii="宋体" w:hAnsi="宋体" w:hint="eastAsia"/>
                <w:szCs w:val="21"/>
              </w:rPr>
              <w:t>4</w:t>
            </w:r>
          </w:p>
        </w:tc>
        <w:tc>
          <w:tcPr>
            <w:tcW w:w="174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0CC70ED" w14:textId="319DEB0E" w:rsidR="00473E23" w:rsidRPr="00CF1032" w:rsidRDefault="00473E23" w:rsidP="00FE275D">
            <w:pPr>
              <w:spacing w:line="240" w:lineRule="exact"/>
              <w:jc w:val="center"/>
              <w:rPr>
                <w:rFonts w:ascii="宋体" w:hAnsi="宋体"/>
                <w:szCs w:val="21"/>
              </w:rPr>
            </w:pPr>
            <w:r w:rsidRPr="00CF1032">
              <w:rPr>
                <w:rFonts w:ascii="宋体" w:hAnsi="宋体" w:hint="eastAsia"/>
                <w:szCs w:val="21"/>
              </w:rPr>
              <w:t>详细评审</w:t>
            </w:r>
          </w:p>
        </w:tc>
        <w:tc>
          <w:tcPr>
            <w:tcW w:w="65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E14EEC5" w14:textId="124F4F02" w:rsidR="00473E23" w:rsidRPr="00CF1032" w:rsidRDefault="00473E23">
            <w:pPr>
              <w:spacing w:line="240" w:lineRule="exact"/>
              <w:rPr>
                <w:rFonts w:ascii="宋体" w:hAnsi="宋体"/>
                <w:szCs w:val="21"/>
              </w:rPr>
            </w:pPr>
            <w:r w:rsidRPr="00CF1032">
              <w:rPr>
                <w:rFonts w:ascii="宋体" w:hAnsi="宋体" w:hint="eastAsia"/>
                <w:szCs w:val="21"/>
              </w:rPr>
              <w:t>详见详细评审标准</w:t>
            </w:r>
          </w:p>
        </w:tc>
      </w:tr>
      <w:tr w:rsidR="00CF1032" w:rsidRPr="00CF1032" w14:paraId="20096331" w14:textId="77777777">
        <w:trPr>
          <w:cantSplit/>
          <w:trHeight w:val="330"/>
          <w:jc w:val="center"/>
        </w:trPr>
        <w:tc>
          <w:tcPr>
            <w:tcW w:w="58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34A9BCB" w14:textId="77777777" w:rsidR="00473E23" w:rsidRPr="00CF1032" w:rsidRDefault="00473E23">
            <w:pPr>
              <w:spacing w:line="240" w:lineRule="exact"/>
              <w:jc w:val="center"/>
              <w:rPr>
                <w:rFonts w:ascii="宋体" w:hAnsi="宋体"/>
                <w:szCs w:val="21"/>
              </w:rPr>
            </w:pPr>
            <w:r w:rsidRPr="00CF1032">
              <w:rPr>
                <w:rFonts w:ascii="宋体" w:hAnsi="宋体" w:hint="eastAsia"/>
                <w:szCs w:val="21"/>
              </w:rPr>
              <w:t>5</w:t>
            </w:r>
          </w:p>
        </w:tc>
        <w:tc>
          <w:tcPr>
            <w:tcW w:w="174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047ACEF" w14:textId="6EC64A5D" w:rsidR="00473E23" w:rsidRPr="00CF1032" w:rsidRDefault="00473E23" w:rsidP="00FE275D">
            <w:pPr>
              <w:spacing w:line="240" w:lineRule="exact"/>
              <w:jc w:val="center"/>
              <w:rPr>
                <w:rFonts w:ascii="宋体" w:hAnsi="宋体"/>
                <w:szCs w:val="21"/>
              </w:rPr>
            </w:pPr>
            <w:r w:rsidRPr="00CF1032">
              <w:rPr>
                <w:rFonts w:ascii="宋体" w:hAnsi="宋体" w:hint="eastAsia"/>
                <w:szCs w:val="21"/>
              </w:rPr>
              <w:t>投标报价得分计算方法</w:t>
            </w:r>
          </w:p>
        </w:tc>
        <w:tc>
          <w:tcPr>
            <w:tcW w:w="657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81FD71F" w14:textId="77777777" w:rsidR="00473E23" w:rsidRPr="00CF1032" w:rsidRDefault="00473E23" w:rsidP="00B403AE">
            <w:pPr>
              <w:spacing w:line="240" w:lineRule="exact"/>
              <w:rPr>
                <w:rFonts w:ascii="宋体" w:hAnsi="宋体"/>
                <w:bCs/>
              </w:rPr>
            </w:pPr>
            <w:r w:rsidRPr="00CF1032">
              <w:rPr>
                <w:rFonts w:ascii="宋体" w:hAnsi="宋体" w:hint="eastAsia"/>
                <w:bCs/>
              </w:rPr>
              <w:t>1、投标报价的确定</w:t>
            </w:r>
          </w:p>
          <w:p w14:paraId="088C8FC4" w14:textId="77777777" w:rsidR="00473E23" w:rsidRPr="00CF1032" w:rsidRDefault="00473E23" w:rsidP="00B403AE">
            <w:pPr>
              <w:spacing w:line="240" w:lineRule="exact"/>
              <w:ind w:firstLineChars="100" w:firstLine="210"/>
              <w:rPr>
                <w:rFonts w:ascii="宋体" w:hAnsi="宋体"/>
                <w:bCs/>
              </w:rPr>
            </w:pPr>
            <w:r w:rsidRPr="00CF1032">
              <w:rPr>
                <w:rFonts w:ascii="宋体" w:hAnsi="宋体" w:hint="eastAsia"/>
                <w:bCs/>
              </w:rPr>
              <w:t>投标报价＝经评审后的投标报价</w:t>
            </w:r>
          </w:p>
          <w:p w14:paraId="1373FAF8" w14:textId="77777777" w:rsidR="00473E23" w:rsidRPr="00CF1032" w:rsidRDefault="00473E23" w:rsidP="00B403AE">
            <w:pPr>
              <w:spacing w:line="240" w:lineRule="exact"/>
              <w:rPr>
                <w:rFonts w:ascii="宋体" w:hAnsi="宋体"/>
                <w:bCs/>
              </w:rPr>
            </w:pPr>
            <w:r w:rsidRPr="00CF1032">
              <w:rPr>
                <w:rFonts w:ascii="宋体" w:hAnsi="宋体" w:hint="eastAsia"/>
                <w:bCs/>
              </w:rPr>
              <w:t>2、有效投标报价</w:t>
            </w:r>
          </w:p>
          <w:p w14:paraId="52F9D96A" w14:textId="7AAABC5B" w:rsidR="00851BBE" w:rsidRPr="00CF1032" w:rsidRDefault="00473E23" w:rsidP="004570A5">
            <w:pPr>
              <w:spacing w:line="240" w:lineRule="exact"/>
              <w:ind w:firstLineChars="100" w:firstLine="210"/>
              <w:rPr>
                <w:rFonts w:ascii="宋体" w:hAnsi="宋体"/>
                <w:bCs/>
              </w:rPr>
            </w:pPr>
            <w:r w:rsidRPr="00CF1032">
              <w:rPr>
                <w:rFonts w:ascii="宋体" w:hAnsi="宋体" w:hint="eastAsia"/>
                <w:bCs/>
              </w:rPr>
              <w:t>有效投标报价是指通过资格审查、商务标、技术标评审合格后的投标人的投标报价。</w:t>
            </w:r>
          </w:p>
          <w:p w14:paraId="7962A07C" w14:textId="190A6180" w:rsidR="00851BBE" w:rsidRPr="00CF1032" w:rsidRDefault="00851BBE" w:rsidP="00851BBE">
            <w:pPr>
              <w:spacing w:line="240" w:lineRule="exact"/>
              <w:rPr>
                <w:rFonts w:ascii="宋体" w:hAnsi="宋体"/>
                <w:bCs/>
              </w:rPr>
            </w:pPr>
            <w:r w:rsidRPr="00CF1032">
              <w:rPr>
                <w:rFonts w:ascii="宋体" w:hAnsi="宋体" w:hint="eastAsia"/>
                <w:bCs/>
              </w:rPr>
              <w:t>3</w:t>
            </w:r>
            <w:r w:rsidR="00541789" w:rsidRPr="00CF1032">
              <w:rPr>
                <w:rFonts w:ascii="宋体" w:hAnsi="宋体" w:hint="eastAsia"/>
                <w:bCs/>
              </w:rPr>
              <w:t>、</w:t>
            </w:r>
            <w:r w:rsidRPr="00CF1032">
              <w:rPr>
                <w:rFonts w:ascii="宋体" w:hAnsi="宋体" w:hint="eastAsia"/>
                <w:bCs/>
              </w:rPr>
              <w:t>评标基准价的确定</w:t>
            </w:r>
          </w:p>
          <w:p w14:paraId="57B3B985" w14:textId="7AA19AF3" w:rsidR="00851BBE" w:rsidRPr="00CF1032" w:rsidRDefault="00541789" w:rsidP="00851BBE">
            <w:pPr>
              <w:spacing w:line="240" w:lineRule="exact"/>
              <w:ind w:firstLineChars="200" w:firstLine="420"/>
              <w:rPr>
                <w:rFonts w:ascii="宋体" w:hAnsi="宋体"/>
                <w:bCs/>
              </w:rPr>
            </w:pPr>
            <w:r w:rsidRPr="00CF1032">
              <w:rPr>
                <w:rFonts w:ascii="宋体" w:hAnsi="宋体" w:hint="eastAsia"/>
                <w:bCs/>
              </w:rPr>
              <w:t>3．</w:t>
            </w:r>
            <w:r w:rsidR="00851BBE" w:rsidRPr="00CF1032">
              <w:rPr>
                <w:rFonts w:ascii="宋体" w:hAnsi="宋体"/>
                <w:bCs/>
              </w:rPr>
              <w:t>1</w:t>
            </w:r>
            <w:r w:rsidR="00851BBE" w:rsidRPr="00CF1032">
              <w:rPr>
                <w:rFonts w:ascii="宋体" w:hAnsi="宋体" w:hint="eastAsia"/>
                <w:bCs/>
              </w:rPr>
              <w:t>、当有效投标报价个数</w:t>
            </w:r>
            <w:r w:rsidR="00851BBE" w:rsidRPr="00CF1032">
              <w:rPr>
                <w:rFonts w:ascii="宋体" w:hAnsi="宋体"/>
                <w:bCs/>
              </w:rPr>
              <w:t>N</w:t>
            </w:r>
            <w:r w:rsidR="00851BBE" w:rsidRPr="00CF1032">
              <w:rPr>
                <w:rFonts w:ascii="宋体" w:hAnsi="宋体" w:hint="eastAsia"/>
                <w:bCs/>
              </w:rPr>
              <w:t>≥</w:t>
            </w:r>
            <w:r w:rsidR="00851BBE" w:rsidRPr="00CF1032">
              <w:rPr>
                <w:rFonts w:ascii="宋体" w:hAnsi="宋体"/>
                <w:bCs/>
              </w:rPr>
              <w:t>3</w:t>
            </w:r>
            <w:r w:rsidR="00851BBE" w:rsidRPr="00CF1032">
              <w:rPr>
                <w:rFonts w:ascii="宋体" w:hAnsi="宋体" w:hint="eastAsia"/>
                <w:bCs/>
              </w:rPr>
              <w:t>2家时, 首先在</w:t>
            </w:r>
            <w:r w:rsidR="00851BBE" w:rsidRPr="00CF1032">
              <w:rPr>
                <w:rFonts w:ascii="宋体" w:hAnsi="宋体"/>
                <w:bCs/>
              </w:rPr>
              <w:t>N</w:t>
            </w:r>
            <w:r w:rsidR="00851BBE" w:rsidRPr="00CF1032">
              <w:rPr>
                <w:rFonts w:ascii="宋体" w:hAnsi="宋体" w:hint="eastAsia"/>
                <w:bCs/>
              </w:rPr>
              <w:t>个有效投标报价中去掉</w:t>
            </w:r>
            <w:r w:rsidR="00851BBE" w:rsidRPr="00CF1032">
              <w:rPr>
                <w:rFonts w:ascii="宋体" w:hAnsi="宋体"/>
                <w:bCs/>
              </w:rPr>
              <w:t>Int</w:t>
            </w:r>
            <w:r w:rsidR="00851BBE" w:rsidRPr="00CF1032">
              <w:rPr>
                <w:rFonts w:ascii="宋体" w:hAnsi="宋体" w:hint="eastAsia"/>
                <w:bCs/>
              </w:rPr>
              <w:t>〔</w:t>
            </w:r>
            <w:r w:rsidR="00851BBE" w:rsidRPr="00CF1032">
              <w:rPr>
                <w:rFonts w:ascii="宋体" w:hAnsi="宋体"/>
                <w:bCs/>
              </w:rPr>
              <w:t>（N-30）/2</w:t>
            </w:r>
            <w:r w:rsidR="00851BBE" w:rsidRPr="00CF1032">
              <w:rPr>
                <w:rFonts w:ascii="宋体" w:hAnsi="宋体" w:hint="eastAsia"/>
                <w:bCs/>
              </w:rPr>
              <w:t>〕</w:t>
            </w:r>
            <w:r w:rsidR="00851BBE" w:rsidRPr="00CF1032">
              <w:rPr>
                <w:rFonts w:ascii="宋体" w:hAnsi="宋体"/>
                <w:bCs/>
              </w:rPr>
              <w:t>个最低和Int</w:t>
            </w:r>
            <w:r w:rsidR="00851BBE" w:rsidRPr="00CF1032">
              <w:rPr>
                <w:rFonts w:ascii="宋体" w:hAnsi="宋体" w:hint="eastAsia"/>
                <w:bCs/>
              </w:rPr>
              <w:t>〔</w:t>
            </w:r>
            <w:r w:rsidR="00851BBE" w:rsidRPr="00CF1032">
              <w:rPr>
                <w:rFonts w:ascii="宋体" w:hAnsi="宋体"/>
                <w:bCs/>
              </w:rPr>
              <w:t>（N-30）/2</w:t>
            </w:r>
            <w:r w:rsidR="00851BBE" w:rsidRPr="00CF1032">
              <w:rPr>
                <w:rFonts w:ascii="宋体" w:hAnsi="宋体" w:hint="eastAsia"/>
                <w:bCs/>
              </w:rPr>
              <w:t>〕</w:t>
            </w:r>
            <w:r w:rsidR="00851BBE" w:rsidRPr="00CF1032">
              <w:rPr>
                <w:rFonts w:ascii="宋体" w:hAnsi="宋体"/>
                <w:bCs/>
              </w:rPr>
              <w:t>个最高有效报价</w:t>
            </w:r>
            <w:r w:rsidR="00851BBE" w:rsidRPr="00CF1032">
              <w:rPr>
                <w:rFonts w:ascii="宋体" w:hAnsi="宋体" w:hint="eastAsia"/>
                <w:bCs/>
              </w:rPr>
              <w:t>，剩余N1个有效投标报价（注：上述情况中去掉的投标报价仍是有效报价，只是不计入评标基准价的计算）</w:t>
            </w:r>
            <w:r w:rsidR="00851BBE" w:rsidRPr="00CF1032">
              <w:rPr>
                <w:rFonts w:ascii="宋体" w:hAnsi="宋体"/>
                <w:bCs/>
              </w:rPr>
              <w:t>。</w:t>
            </w:r>
            <w:r w:rsidR="00851BBE" w:rsidRPr="00CF1032">
              <w:rPr>
                <w:rFonts w:ascii="宋体" w:hAnsi="宋体" w:hint="eastAsia"/>
                <w:bCs/>
              </w:rPr>
              <w:t>评标基准价等于在N1个有效投标报价中再去掉</w:t>
            </w:r>
            <w:r w:rsidR="00851BBE" w:rsidRPr="00CF1032">
              <w:rPr>
                <w:rFonts w:ascii="宋体" w:hAnsi="宋体"/>
                <w:bCs/>
              </w:rPr>
              <w:t>M</w:t>
            </w:r>
            <w:r w:rsidR="00851BBE" w:rsidRPr="00CF1032">
              <w:rPr>
                <w:rFonts w:ascii="宋体" w:hAnsi="宋体" w:hint="eastAsia"/>
                <w:bCs/>
              </w:rPr>
              <w:t>个最高报价和</w:t>
            </w:r>
            <w:r w:rsidR="00851BBE" w:rsidRPr="00CF1032">
              <w:rPr>
                <w:rFonts w:ascii="宋体" w:hAnsi="宋体"/>
                <w:bCs/>
              </w:rPr>
              <w:t>M</w:t>
            </w:r>
            <w:r w:rsidR="00851BBE" w:rsidRPr="00CF1032">
              <w:rPr>
                <w:rFonts w:ascii="宋体" w:hAnsi="宋体" w:hint="eastAsia"/>
                <w:bCs/>
              </w:rPr>
              <w:t>个最低报价后的算术平均值</w:t>
            </w:r>
            <w:r w:rsidR="00851BBE" w:rsidRPr="00CF1032">
              <w:rPr>
                <w:rFonts w:ascii="宋体" w:hAnsi="宋体"/>
                <w:bCs/>
              </w:rPr>
              <w:t>)</w:t>
            </w:r>
            <w:r w:rsidR="00851BBE" w:rsidRPr="00CF1032">
              <w:rPr>
                <w:rFonts w:ascii="宋体" w:hAnsi="宋体" w:hint="eastAsia"/>
                <w:bCs/>
              </w:rPr>
              <w:t>，其中</w:t>
            </w:r>
            <w:r w:rsidR="00851BBE" w:rsidRPr="00CF1032">
              <w:rPr>
                <w:rFonts w:ascii="宋体" w:hAnsi="宋体"/>
                <w:bCs/>
              </w:rPr>
              <w:t>M</w:t>
            </w:r>
            <w:r w:rsidR="00851BBE" w:rsidRPr="00CF1032">
              <w:rPr>
                <w:rFonts w:ascii="宋体" w:hAnsi="宋体" w:hint="eastAsia"/>
                <w:bCs/>
              </w:rPr>
              <w:t>＝</w:t>
            </w:r>
            <w:r w:rsidR="00851BBE" w:rsidRPr="00CF1032">
              <w:rPr>
                <w:rFonts w:ascii="宋体" w:hAnsi="宋体"/>
                <w:bCs/>
              </w:rPr>
              <w:t>Int</w:t>
            </w:r>
            <w:r w:rsidR="00851BBE" w:rsidRPr="00CF1032">
              <w:rPr>
                <w:rFonts w:ascii="宋体" w:hAnsi="宋体" w:hint="eastAsia"/>
                <w:bCs/>
              </w:rPr>
              <w:t>（</w:t>
            </w:r>
            <w:r w:rsidR="00851BBE" w:rsidRPr="00CF1032">
              <w:rPr>
                <w:rFonts w:ascii="宋体" w:hAnsi="宋体"/>
                <w:bCs/>
              </w:rPr>
              <w:t>N</w:t>
            </w:r>
            <w:r w:rsidR="00851BBE" w:rsidRPr="00CF1032">
              <w:rPr>
                <w:rFonts w:ascii="宋体" w:hAnsi="宋体" w:hint="eastAsia"/>
                <w:bCs/>
              </w:rPr>
              <w:t>1</w:t>
            </w:r>
            <w:r w:rsidR="00851BBE" w:rsidRPr="00CF1032">
              <w:rPr>
                <w:rFonts w:ascii="宋体" w:hAnsi="宋体"/>
                <w:bCs/>
              </w:rPr>
              <w:t>/4</w:t>
            </w:r>
            <w:r w:rsidR="00851BBE" w:rsidRPr="00CF1032">
              <w:rPr>
                <w:rFonts w:ascii="宋体" w:hAnsi="宋体" w:hint="eastAsia"/>
                <w:bCs/>
              </w:rPr>
              <w:t>）。</w:t>
            </w:r>
          </w:p>
          <w:p w14:paraId="24E1028D" w14:textId="7D8C0F19" w:rsidR="00851BBE" w:rsidRPr="00CF1032" w:rsidRDefault="00541789" w:rsidP="00851BBE">
            <w:pPr>
              <w:spacing w:line="240" w:lineRule="exact"/>
              <w:ind w:firstLineChars="200" w:firstLine="420"/>
              <w:rPr>
                <w:rFonts w:ascii="宋体" w:hAnsi="宋体"/>
                <w:bCs/>
              </w:rPr>
            </w:pPr>
            <w:r w:rsidRPr="00CF1032">
              <w:rPr>
                <w:rFonts w:ascii="宋体" w:hAnsi="宋体" w:hint="eastAsia"/>
                <w:bCs/>
              </w:rPr>
              <w:t>3．</w:t>
            </w:r>
            <w:r w:rsidR="00851BBE" w:rsidRPr="00CF1032">
              <w:rPr>
                <w:rFonts w:ascii="宋体" w:hAnsi="宋体" w:hint="eastAsia"/>
                <w:bCs/>
              </w:rPr>
              <w:t>2、当有效投标报价个数5≤</w:t>
            </w:r>
            <w:r w:rsidR="00851BBE" w:rsidRPr="00CF1032">
              <w:rPr>
                <w:rFonts w:ascii="宋体" w:hAnsi="宋体"/>
                <w:bCs/>
              </w:rPr>
              <w:t>N</w:t>
            </w:r>
            <w:r w:rsidR="00851BBE" w:rsidRPr="00CF1032">
              <w:rPr>
                <w:rFonts w:ascii="宋体" w:hAnsi="宋体" w:hint="eastAsia"/>
                <w:bCs/>
              </w:rPr>
              <w:t>＜</w:t>
            </w:r>
            <w:r w:rsidR="00851BBE" w:rsidRPr="00CF1032">
              <w:rPr>
                <w:rFonts w:ascii="宋体" w:hAnsi="宋体"/>
                <w:bCs/>
              </w:rPr>
              <w:t>3</w:t>
            </w:r>
            <w:r w:rsidR="00851BBE" w:rsidRPr="00CF1032">
              <w:rPr>
                <w:rFonts w:ascii="宋体" w:hAnsi="宋体" w:hint="eastAsia"/>
                <w:bCs/>
              </w:rPr>
              <w:t>2家时, 评标基准价等于所有有效投标报价中去掉</w:t>
            </w:r>
            <w:r w:rsidR="00851BBE" w:rsidRPr="00CF1032">
              <w:rPr>
                <w:rFonts w:ascii="宋体" w:hAnsi="宋体"/>
                <w:bCs/>
              </w:rPr>
              <w:t>M</w:t>
            </w:r>
            <w:r w:rsidR="00851BBE" w:rsidRPr="00CF1032">
              <w:rPr>
                <w:rFonts w:ascii="宋体" w:hAnsi="宋体" w:hint="eastAsia"/>
                <w:bCs/>
              </w:rPr>
              <w:t>个最高报价和</w:t>
            </w:r>
            <w:r w:rsidR="00851BBE" w:rsidRPr="00CF1032">
              <w:rPr>
                <w:rFonts w:ascii="宋体" w:hAnsi="宋体"/>
                <w:bCs/>
              </w:rPr>
              <w:t>M</w:t>
            </w:r>
            <w:r w:rsidR="00851BBE" w:rsidRPr="00CF1032">
              <w:rPr>
                <w:rFonts w:ascii="宋体" w:hAnsi="宋体" w:hint="eastAsia"/>
                <w:bCs/>
              </w:rPr>
              <w:t>个最低报价后的算术平均值，其中</w:t>
            </w:r>
            <w:r w:rsidR="00851BBE" w:rsidRPr="00CF1032">
              <w:rPr>
                <w:rFonts w:ascii="宋体" w:hAnsi="宋体"/>
                <w:bCs/>
              </w:rPr>
              <w:t>M</w:t>
            </w:r>
            <w:r w:rsidR="00851BBE" w:rsidRPr="00CF1032">
              <w:rPr>
                <w:rFonts w:ascii="宋体" w:hAnsi="宋体" w:hint="eastAsia"/>
                <w:bCs/>
              </w:rPr>
              <w:t>＝</w:t>
            </w:r>
            <w:r w:rsidR="00851BBE" w:rsidRPr="00CF1032">
              <w:rPr>
                <w:rFonts w:ascii="宋体" w:hAnsi="宋体"/>
                <w:bCs/>
              </w:rPr>
              <w:t>Int</w:t>
            </w:r>
            <w:r w:rsidR="00851BBE" w:rsidRPr="00CF1032">
              <w:rPr>
                <w:rFonts w:ascii="宋体" w:hAnsi="宋体" w:hint="eastAsia"/>
                <w:bCs/>
              </w:rPr>
              <w:t>（</w:t>
            </w:r>
            <w:r w:rsidR="00851BBE" w:rsidRPr="00CF1032">
              <w:rPr>
                <w:rFonts w:ascii="宋体" w:hAnsi="宋体"/>
                <w:bCs/>
              </w:rPr>
              <w:t>N/4</w:t>
            </w:r>
            <w:r w:rsidR="00851BBE" w:rsidRPr="00CF1032">
              <w:rPr>
                <w:rFonts w:ascii="宋体" w:hAnsi="宋体" w:hint="eastAsia"/>
                <w:bCs/>
              </w:rPr>
              <w:t>），（注：上述情况中去掉的投标报价仍是有效报价，只是不计入评标基准价的计算）。</w:t>
            </w:r>
          </w:p>
          <w:p w14:paraId="672BAFE4" w14:textId="15BA817B" w:rsidR="00851BBE" w:rsidRPr="00CF1032" w:rsidRDefault="00541789" w:rsidP="00541789">
            <w:pPr>
              <w:spacing w:line="240" w:lineRule="exact"/>
              <w:rPr>
                <w:rFonts w:ascii="宋体" w:hAnsi="宋体"/>
                <w:bCs/>
              </w:rPr>
            </w:pPr>
            <w:r w:rsidRPr="00CF1032">
              <w:rPr>
                <w:rFonts w:ascii="宋体" w:hAnsi="宋体" w:hint="eastAsia"/>
                <w:bCs/>
              </w:rPr>
              <w:t>4</w:t>
            </w:r>
            <w:r w:rsidR="00851BBE" w:rsidRPr="00CF1032">
              <w:rPr>
                <w:rFonts w:ascii="宋体" w:hAnsi="宋体" w:hint="eastAsia"/>
                <w:bCs/>
              </w:rPr>
              <w:t>、当有效投标报价个数</w:t>
            </w:r>
            <w:r w:rsidR="00851BBE" w:rsidRPr="00CF1032">
              <w:rPr>
                <w:rFonts w:ascii="宋体" w:hAnsi="宋体"/>
                <w:bCs/>
              </w:rPr>
              <w:t>N</w:t>
            </w:r>
            <w:r w:rsidR="00851BBE" w:rsidRPr="00CF1032">
              <w:rPr>
                <w:rFonts w:ascii="宋体" w:hAnsi="宋体" w:hint="eastAsia"/>
                <w:bCs/>
              </w:rPr>
              <w:t>＜</w:t>
            </w:r>
            <w:r w:rsidR="00851BBE" w:rsidRPr="00CF1032">
              <w:rPr>
                <w:rFonts w:ascii="宋体" w:hAnsi="宋体"/>
                <w:bCs/>
              </w:rPr>
              <w:t>5</w:t>
            </w:r>
            <w:r w:rsidR="00851BBE" w:rsidRPr="00CF1032">
              <w:rPr>
                <w:rFonts w:ascii="宋体" w:hAnsi="宋体" w:hint="eastAsia"/>
                <w:bCs/>
              </w:rPr>
              <w:t>时，评标基准价等于所有有效投标报价的算术平均值。</w:t>
            </w:r>
          </w:p>
          <w:p w14:paraId="1207A169" w14:textId="77777777" w:rsidR="00851BBE" w:rsidRPr="00CF1032" w:rsidRDefault="00851BBE" w:rsidP="00851BBE">
            <w:pPr>
              <w:spacing w:line="240" w:lineRule="exact"/>
              <w:ind w:firstLineChars="200" w:firstLine="420"/>
              <w:rPr>
                <w:rFonts w:ascii="宋体" w:hAnsi="宋体"/>
                <w:bCs/>
              </w:rPr>
            </w:pPr>
            <w:r w:rsidRPr="00CF1032">
              <w:rPr>
                <w:rFonts w:ascii="宋体" w:hAnsi="宋体" w:hint="eastAsia"/>
                <w:bCs/>
              </w:rPr>
              <w:t>上述公式中</w:t>
            </w:r>
            <w:r w:rsidRPr="00CF1032">
              <w:rPr>
                <w:rFonts w:ascii="宋体" w:hAnsi="宋体"/>
                <w:bCs/>
              </w:rPr>
              <w:t>Int</w:t>
            </w:r>
            <w:r w:rsidRPr="00CF1032">
              <w:rPr>
                <w:rFonts w:ascii="宋体" w:hAnsi="宋体" w:hint="eastAsia"/>
                <w:bCs/>
              </w:rPr>
              <w:t>是指将数值向下取整为最接近的整数。</w:t>
            </w:r>
          </w:p>
          <w:p w14:paraId="49C7FBFB" w14:textId="7A530498" w:rsidR="00851BBE" w:rsidRPr="00CF1032" w:rsidRDefault="00541789" w:rsidP="00851BBE">
            <w:pPr>
              <w:spacing w:line="240" w:lineRule="exact"/>
              <w:rPr>
                <w:rFonts w:ascii="宋体" w:hAnsi="宋体"/>
                <w:bCs/>
              </w:rPr>
            </w:pPr>
            <w:r w:rsidRPr="00CF1032">
              <w:rPr>
                <w:rFonts w:ascii="宋体" w:hAnsi="宋体" w:hint="eastAsia"/>
                <w:bCs/>
              </w:rPr>
              <w:t>5、</w:t>
            </w:r>
            <w:r w:rsidR="00851BBE" w:rsidRPr="00CF1032">
              <w:rPr>
                <w:rFonts w:ascii="宋体" w:hAnsi="宋体" w:hint="eastAsia"/>
                <w:bCs/>
              </w:rPr>
              <w:t>偏差率</w:t>
            </w:r>
            <w:r w:rsidR="00851BBE" w:rsidRPr="00CF1032">
              <w:rPr>
                <w:rFonts w:ascii="宋体" w:hAnsi="宋体"/>
                <w:bCs/>
              </w:rPr>
              <w:t>=</w:t>
            </w:r>
            <w:r w:rsidR="00851BBE" w:rsidRPr="00CF1032">
              <w:rPr>
                <w:rFonts w:ascii="宋体" w:hAnsi="宋体" w:hint="eastAsia"/>
                <w:bCs/>
              </w:rPr>
              <w:t>（投标人投标报价</w:t>
            </w:r>
            <w:r w:rsidR="00851BBE" w:rsidRPr="00CF1032">
              <w:rPr>
                <w:rFonts w:ascii="宋体" w:hAnsi="宋体"/>
                <w:bCs/>
              </w:rPr>
              <w:t>-</w:t>
            </w:r>
            <w:r w:rsidR="00851BBE" w:rsidRPr="00CF1032">
              <w:rPr>
                <w:rFonts w:ascii="宋体" w:hAnsi="宋体" w:hint="eastAsia"/>
                <w:bCs/>
              </w:rPr>
              <w:t>评标基准价）</w:t>
            </w:r>
            <w:r w:rsidR="00851BBE" w:rsidRPr="00CF1032">
              <w:rPr>
                <w:rFonts w:ascii="宋体" w:hAnsi="宋体"/>
                <w:bCs/>
              </w:rPr>
              <w:t>/</w:t>
            </w:r>
            <w:r w:rsidR="00851BBE" w:rsidRPr="00CF1032">
              <w:rPr>
                <w:rFonts w:ascii="宋体" w:hAnsi="宋体" w:hint="eastAsia"/>
                <w:bCs/>
              </w:rPr>
              <w:t>评标基准价×</w:t>
            </w:r>
            <w:r w:rsidR="00851BBE" w:rsidRPr="00CF1032">
              <w:rPr>
                <w:rFonts w:ascii="宋体" w:hAnsi="宋体"/>
                <w:bCs/>
              </w:rPr>
              <w:t>100%</w:t>
            </w:r>
          </w:p>
          <w:p w14:paraId="181AA6ED" w14:textId="25601F4C" w:rsidR="00851BBE" w:rsidRPr="00CF1032" w:rsidRDefault="00541789" w:rsidP="00851BBE">
            <w:pPr>
              <w:spacing w:line="240" w:lineRule="exact"/>
              <w:rPr>
                <w:rFonts w:ascii="宋体" w:hAnsi="宋体"/>
                <w:bCs/>
              </w:rPr>
            </w:pPr>
            <w:r w:rsidRPr="00CF1032">
              <w:rPr>
                <w:rFonts w:ascii="宋体" w:hAnsi="宋体" w:hint="eastAsia"/>
                <w:bCs/>
              </w:rPr>
              <w:t>6、</w:t>
            </w:r>
            <w:r w:rsidR="00851BBE" w:rsidRPr="00CF1032">
              <w:rPr>
                <w:rFonts w:ascii="宋体" w:hAnsi="宋体" w:hint="eastAsia"/>
                <w:bCs/>
              </w:rPr>
              <w:t>投标报价得分计算方法</w:t>
            </w:r>
          </w:p>
          <w:p w14:paraId="5182844D" w14:textId="4F3A4ED8" w:rsidR="00851BBE" w:rsidRPr="00CF1032" w:rsidRDefault="00851BBE" w:rsidP="00851BBE">
            <w:pPr>
              <w:spacing w:line="240" w:lineRule="exact"/>
              <w:ind w:firstLineChars="200" w:firstLine="420"/>
              <w:rPr>
                <w:rFonts w:ascii="宋体" w:hAnsi="宋体"/>
                <w:bCs/>
              </w:rPr>
            </w:pPr>
            <w:r w:rsidRPr="00CF1032">
              <w:rPr>
                <w:rFonts w:ascii="宋体" w:hAnsi="宋体" w:hint="eastAsia"/>
                <w:bCs/>
              </w:rPr>
              <w:t>有效投标报价＞评标基准价，有效投标报价得分＝</w:t>
            </w:r>
            <w:r w:rsidR="00737B8F" w:rsidRPr="00CF1032">
              <w:rPr>
                <w:rFonts w:ascii="宋体" w:hAnsi="宋体" w:hint="eastAsia"/>
                <w:bCs/>
              </w:rPr>
              <w:t>（</w:t>
            </w:r>
            <w:r w:rsidRPr="00CF1032">
              <w:rPr>
                <w:rFonts w:ascii="宋体" w:hAnsi="宋体"/>
                <w:bCs/>
              </w:rPr>
              <w:t>100-</w:t>
            </w:r>
            <w:r w:rsidRPr="00CF1032">
              <w:rPr>
                <w:rFonts w:ascii="宋体" w:hAnsi="宋体" w:hint="eastAsia"/>
                <w:bCs/>
              </w:rPr>
              <w:t>︱偏差率︱×</w:t>
            </w:r>
            <w:r w:rsidRPr="00CF1032">
              <w:rPr>
                <w:rFonts w:ascii="宋体" w:hAnsi="宋体"/>
                <w:bCs/>
              </w:rPr>
              <w:t>100</w:t>
            </w:r>
            <w:r w:rsidRPr="00CF1032">
              <w:rPr>
                <w:rFonts w:ascii="宋体" w:hAnsi="宋体" w:hint="eastAsia"/>
                <w:bCs/>
              </w:rPr>
              <w:t>×</w:t>
            </w:r>
            <w:r w:rsidRPr="00CF1032">
              <w:rPr>
                <w:rFonts w:ascii="宋体" w:hAnsi="宋体"/>
                <w:bCs/>
              </w:rPr>
              <w:t>1</w:t>
            </w:r>
            <w:r w:rsidR="00DF1EED" w:rsidRPr="00CF1032">
              <w:rPr>
                <w:rFonts w:ascii="宋体" w:hAnsi="宋体" w:hint="eastAsia"/>
                <w:bCs/>
              </w:rPr>
              <w:t>.5</w:t>
            </w:r>
            <w:r w:rsidR="00737B8F" w:rsidRPr="00CF1032">
              <w:rPr>
                <w:rFonts w:ascii="宋体" w:hAnsi="宋体" w:hint="eastAsia"/>
                <w:bCs/>
              </w:rPr>
              <w:t>）*</w:t>
            </w:r>
            <w:r w:rsidR="00737B8F" w:rsidRPr="00CF1032">
              <w:t xml:space="preserve"> </w:t>
            </w:r>
            <w:r w:rsidR="00737B8F" w:rsidRPr="00CF1032">
              <w:rPr>
                <w:rFonts w:ascii="宋体" w:hAnsi="宋体"/>
                <w:bCs/>
              </w:rPr>
              <w:t>Q2</w:t>
            </w:r>
            <w:r w:rsidRPr="00CF1032">
              <w:rPr>
                <w:rFonts w:ascii="宋体" w:hAnsi="宋体" w:hint="eastAsia"/>
                <w:bCs/>
              </w:rPr>
              <w:t>；</w:t>
            </w:r>
          </w:p>
          <w:p w14:paraId="171A4C47" w14:textId="019DCB9E" w:rsidR="00851BBE" w:rsidRPr="00CF1032" w:rsidRDefault="00851BBE" w:rsidP="00851BBE">
            <w:pPr>
              <w:spacing w:line="240" w:lineRule="exact"/>
              <w:ind w:firstLineChars="200" w:firstLine="420"/>
              <w:rPr>
                <w:rFonts w:ascii="宋体" w:hAnsi="宋体"/>
                <w:bCs/>
              </w:rPr>
            </w:pPr>
            <w:r w:rsidRPr="00CF1032">
              <w:rPr>
                <w:rFonts w:ascii="宋体" w:hAnsi="宋体" w:hint="eastAsia"/>
                <w:bCs/>
              </w:rPr>
              <w:t>有效投标报价≤评标基准价，有效投标报价得分＝</w:t>
            </w:r>
            <w:r w:rsidR="00A84708" w:rsidRPr="00CF1032">
              <w:rPr>
                <w:rFonts w:ascii="宋体" w:hAnsi="宋体" w:hint="eastAsia"/>
                <w:bCs/>
              </w:rPr>
              <w:t>（</w:t>
            </w:r>
            <w:r w:rsidRPr="00CF1032">
              <w:rPr>
                <w:rFonts w:ascii="宋体" w:hAnsi="宋体"/>
                <w:bCs/>
              </w:rPr>
              <w:t>100-</w:t>
            </w:r>
            <w:r w:rsidRPr="00CF1032">
              <w:rPr>
                <w:rFonts w:ascii="宋体" w:hAnsi="宋体" w:hint="eastAsia"/>
                <w:bCs/>
              </w:rPr>
              <w:t>︱偏差率︱×</w:t>
            </w:r>
            <w:r w:rsidRPr="00CF1032">
              <w:rPr>
                <w:rFonts w:ascii="宋体" w:hAnsi="宋体"/>
                <w:bCs/>
              </w:rPr>
              <w:t>100</w:t>
            </w:r>
            <w:r w:rsidRPr="00CF1032">
              <w:rPr>
                <w:rFonts w:ascii="宋体" w:hAnsi="宋体" w:hint="eastAsia"/>
                <w:bCs/>
              </w:rPr>
              <w:t>×</w:t>
            </w:r>
            <w:r w:rsidR="00DF1EED" w:rsidRPr="00CF1032">
              <w:rPr>
                <w:rFonts w:ascii="宋体" w:hAnsi="宋体" w:hint="eastAsia"/>
                <w:bCs/>
              </w:rPr>
              <w:t>1</w:t>
            </w:r>
            <w:r w:rsidR="00A84708" w:rsidRPr="00CF1032">
              <w:rPr>
                <w:rFonts w:ascii="宋体" w:hAnsi="宋体" w:hint="eastAsia"/>
                <w:bCs/>
              </w:rPr>
              <w:t>）</w:t>
            </w:r>
            <w:r w:rsidR="00737B8F" w:rsidRPr="00CF1032">
              <w:rPr>
                <w:rFonts w:ascii="宋体" w:hAnsi="宋体"/>
                <w:bCs/>
              </w:rPr>
              <w:t>* Q2</w:t>
            </w:r>
            <w:r w:rsidRPr="00CF1032">
              <w:rPr>
                <w:rFonts w:ascii="宋体" w:hAnsi="宋体" w:hint="eastAsia"/>
                <w:bCs/>
              </w:rPr>
              <w:t>。</w:t>
            </w:r>
          </w:p>
          <w:p w14:paraId="08C24623" w14:textId="686B7E8E" w:rsidR="00473E23" w:rsidRPr="00CF1032" w:rsidRDefault="00541789">
            <w:pPr>
              <w:spacing w:line="240" w:lineRule="exact"/>
              <w:rPr>
                <w:rFonts w:ascii="宋体" w:hAnsi="宋体"/>
                <w:bCs/>
              </w:rPr>
            </w:pPr>
            <w:r w:rsidRPr="00CF1032">
              <w:rPr>
                <w:rFonts w:ascii="宋体" w:hAnsi="宋体" w:hint="eastAsia"/>
                <w:bCs/>
              </w:rPr>
              <w:t>7</w:t>
            </w:r>
            <w:r w:rsidR="00473E23" w:rsidRPr="00CF1032">
              <w:rPr>
                <w:rFonts w:ascii="宋体" w:hAnsi="宋体" w:hint="eastAsia"/>
                <w:bCs/>
              </w:rPr>
              <w:t>、评分分值计算保留小数点后两位，小数点后三位“四舍五入”。</w:t>
            </w:r>
          </w:p>
        </w:tc>
      </w:tr>
    </w:tbl>
    <w:p w14:paraId="7D70F8C3" w14:textId="77777777" w:rsidR="007C710F" w:rsidRPr="00CF1032" w:rsidRDefault="0096103F">
      <w:pPr>
        <w:tabs>
          <w:tab w:val="center" w:pos="4832"/>
          <w:tab w:val="left" w:pos="7140"/>
        </w:tabs>
        <w:spacing w:line="360" w:lineRule="auto"/>
        <w:jc w:val="center"/>
        <w:outlineLvl w:val="1"/>
        <w:rPr>
          <w:rFonts w:ascii="宋体" w:hAnsi="宋体" w:cs="宋体"/>
          <w:b/>
          <w:szCs w:val="21"/>
        </w:rPr>
      </w:pPr>
      <w:bookmarkStart w:id="106" w:name="_Toc486588865"/>
      <w:bookmarkStart w:id="107" w:name="_Toc486588764"/>
      <w:bookmarkStart w:id="108" w:name="_Toc486588526"/>
      <w:bookmarkStart w:id="109" w:name="_Toc486588371"/>
      <w:bookmarkStart w:id="110" w:name="_Toc486587980"/>
      <w:bookmarkStart w:id="111" w:name="_Toc59109064"/>
      <w:r w:rsidRPr="00CF1032">
        <w:rPr>
          <w:rFonts w:ascii="宋体" w:hAnsi="宋体" w:cs="宋体" w:hint="eastAsia"/>
          <w:b/>
          <w:szCs w:val="21"/>
        </w:rPr>
        <w:t>资格审查标准</w:t>
      </w:r>
      <w:bookmarkEnd w:id="106"/>
      <w:bookmarkEnd w:id="107"/>
      <w:bookmarkEnd w:id="108"/>
      <w:bookmarkEnd w:id="109"/>
      <w:bookmarkEnd w:id="110"/>
      <w:bookmarkEnd w:id="111"/>
    </w:p>
    <w:tbl>
      <w:tblPr>
        <w:tblW w:w="90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9"/>
        <w:gridCol w:w="8553"/>
      </w:tblGrid>
      <w:tr w:rsidR="00CF1032" w:rsidRPr="00CF1032" w14:paraId="478E52C2" w14:textId="77777777" w:rsidTr="00EA11BD">
        <w:trPr>
          <w:cantSplit/>
          <w:trHeight w:val="176"/>
          <w:jc w:val="center"/>
        </w:trPr>
        <w:tc>
          <w:tcPr>
            <w:tcW w:w="539" w:type="dxa"/>
            <w:tcMar>
              <w:top w:w="0" w:type="dxa"/>
              <w:left w:w="28" w:type="dxa"/>
              <w:bottom w:w="0" w:type="dxa"/>
              <w:right w:w="28" w:type="dxa"/>
            </w:tcMar>
            <w:vAlign w:val="center"/>
          </w:tcPr>
          <w:p w14:paraId="72043CF5" w14:textId="77777777" w:rsidR="007C710F" w:rsidRPr="00CF1032" w:rsidRDefault="0096103F" w:rsidP="00EA11BD">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序号</w:t>
            </w:r>
          </w:p>
        </w:tc>
        <w:tc>
          <w:tcPr>
            <w:tcW w:w="8553" w:type="dxa"/>
            <w:tcMar>
              <w:top w:w="0" w:type="dxa"/>
              <w:left w:w="28" w:type="dxa"/>
              <w:bottom w:w="0" w:type="dxa"/>
              <w:right w:w="28" w:type="dxa"/>
            </w:tcMar>
            <w:vAlign w:val="center"/>
          </w:tcPr>
          <w:p w14:paraId="27A38767" w14:textId="77777777" w:rsidR="007C710F" w:rsidRPr="00CF1032" w:rsidRDefault="0096103F" w:rsidP="00EA11BD">
            <w:pPr>
              <w:widowControl/>
              <w:shd w:val="clear" w:color="auto" w:fill="FFFFFF"/>
              <w:snapToGrid w:val="0"/>
              <w:jc w:val="center"/>
              <w:rPr>
                <w:rFonts w:ascii="宋体" w:hAnsi="宋体"/>
                <w:szCs w:val="21"/>
              </w:rPr>
            </w:pPr>
            <w:r w:rsidRPr="00CF1032">
              <w:rPr>
                <w:rFonts w:ascii="宋体" w:hAnsi="宋体" w:cs="Arial" w:hint="eastAsia"/>
                <w:kern w:val="0"/>
                <w:szCs w:val="21"/>
              </w:rPr>
              <w:t>评审标准</w:t>
            </w:r>
          </w:p>
        </w:tc>
      </w:tr>
      <w:tr w:rsidR="00CF1032" w:rsidRPr="00CF1032" w14:paraId="36382CD6" w14:textId="77777777" w:rsidTr="00DC6F8E">
        <w:trPr>
          <w:cantSplit/>
          <w:trHeight w:val="345"/>
          <w:jc w:val="center"/>
        </w:trPr>
        <w:tc>
          <w:tcPr>
            <w:tcW w:w="539" w:type="dxa"/>
            <w:tcMar>
              <w:top w:w="0" w:type="dxa"/>
              <w:left w:w="28" w:type="dxa"/>
              <w:bottom w:w="0" w:type="dxa"/>
              <w:right w:w="28" w:type="dxa"/>
            </w:tcMar>
            <w:vAlign w:val="center"/>
          </w:tcPr>
          <w:p w14:paraId="3A09BC3C" w14:textId="77777777" w:rsidR="0094227A" w:rsidRPr="00CF1032" w:rsidRDefault="0094227A" w:rsidP="00EA11BD">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1</w:t>
            </w:r>
          </w:p>
        </w:tc>
        <w:tc>
          <w:tcPr>
            <w:tcW w:w="8553" w:type="dxa"/>
            <w:tcMar>
              <w:top w:w="0" w:type="dxa"/>
              <w:left w:w="28" w:type="dxa"/>
              <w:bottom w:w="0" w:type="dxa"/>
              <w:right w:w="28" w:type="dxa"/>
            </w:tcMar>
          </w:tcPr>
          <w:p w14:paraId="228728E2" w14:textId="1178DEBE" w:rsidR="0094227A" w:rsidRPr="00CF1032" w:rsidRDefault="0094227A" w:rsidP="0037272F">
            <w:r w:rsidRPr="00CF1032">
              <w:rPr>
                <w:rFonts w:ascii="宋体" w:hAnsi="宋体" w:cs="宋体" w:hint="eastAsia"/>
                <w:bCs/>
                <w:szCs w:val="21"/>
                <w:lang w:val="zh-CN"/>
              </w:rPr>
              <w:t xml:space="preserve">投标人必须满足《中华人民共和国政府采购法》第二十二条要求； </w:t>
            </w:r>
          </w:p>
        </w:tc>
      </w:tr>
      <w:tr w:rsidR="00CF1032" w:rsidRPr="00CF1032" w14:paraId="0DD9DF9B" w14:textId="77777777" w:rsidTr="00DC6F8E">
        <w:trPr>
          <w:cantSplit/>
          <w:trHeight w:val="288"/>
          <w:jc w:val="center"/>
        </w:trPr>
        <w:tc>
          <w:tcPr>
            <w:tcW w:w="539" w:type="dxa"/>
            <w:tcMar>
              <w:top w:w="0" w:type="dxa"/>
              <w:left w:w="28" w:type="dxa"/>
              <w:bottom w:w="0" w:type="dxa"/>
              <w:right w:w="28" w:type="dxa"/>
            </w:tcMar>
            <w:vAlign w:val="center"/>
          </w:tcPr>
          <w:p w14:paraId="241CD334" w14:textId="77777777" w:rsidR="0094227A" w:rsidRPr="00CF1032" w:rsidRDefault="0094227A" w:rsidP="00EA11BD">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2</w:t>
            </w:r>
          </w:p>
        </w:tc>
        <w:tc>
          <w:tcPr>
            <w:tcW w:w="8553" w:type="dxa"/>
            <w:tcMar>
              <w:top w:w="0" w:type="dxa"/>
              <w:left w:w="28" w:type="dxa"/>
              <w:bottom w:w="0" w:type="dxa"/>
              <w:right w:w="28" w:type="dxa"/>
            </w:tcMar>
          </w:tcPr>
          <w:p w14:paraId="00DF33FB" w14:textId="1FDA6FCF" w:rsidR="0094227A" w:rsidRPr="00CF1032" w:rsidRDefault="0094227A" w:rsidP="00DC6F8E">
            <w:r w:rsidRPr="00CF1032">
              <w:rPr>
                <w:rFonts w:ascii="宋体" w:hAnsi="宋体" w:cs="宋体" w:hint="eastAsia"/>
                <w:bCs/>
                <w:szCs w:val="21"/>
                <w:lang w:val="zh-CN"/>
              </w:rPr>
              <w:t>投标人须具备有效的营业执照、安全生产许可证、资质证书，且具备：市政公用工程（施工总承包企业资质）三级及以上资质；</w:t>
            </w:r>
          </w:p>
        </w:tc>
      </w:tr>
      <w:tr w:rsidR="00CF1032" w:rsidRPr="00CF1032" w14:paraId="5787EBA7" w14:textId="77777777" w:rsidTr="00DC6F8E">
        <w:trPr>
          <w:cantSplit/>
          <w:trHeight w:val="221"/>
          <w:jc w:val="center"/>
        </w:trPr>
        <w:tc>
          <w:tcPr>
            <w:tcW w:w="539" w:type="dxa"/>
            <w:tcMar>
              <w:top w:w="0" w:type="dxa"/>
              <w:left w:w="28" w:type="dxa"/>
              <w:bottom w:w="0" w:type="dxa"/>
              <w:right w:w="28" w:type="dxa"/>
            </w:tcMar>
            <w:vAlign w:val="center"/>
          </w:tcPr>
          <w:p w14:paraId="7A63F25B" w14:textId="77777777" w:rsidR="0094227A" w:rsidRPr="00CF1032" w:rsidRDefault="0094227A" w:rsidP="00EA11BD">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3</w:t>
            </w:r>
          </w:p>
        </w:tc>
        <w:tc>
          <w:tcPr>
            <w:tcW w:w="8553" w:type="dxa"/>
            <w:tcMar>
              <w:top w:w="0" w:type="dxa"/>
              <w:left w:w="28" w:type="dxa"/>
              <w:bottom w:w="0" w:type="dxa"/>
              <w:right w:w="28" w:type="dxa"/>
            </w:tcMar>
          </w:tcPr>
          <w:p w14:paraId="6755897A" w14:textId="68FBD500" w:rsidR="0094227A" w:rsidRPr="00CF1032" w:rsidRDefault="0094227A" w:rsidP="00DC6F8E">
            <w:r w:rsidRPr="00CF1032">
              <w:rPr>
                <w:rFonts w:ascii="宋体" w:hAnsi="宋体" w:cs="宋体" w:hint="eastAsia"/>
                <w:bCs/>
                <w:szCs w:val="21"/>
                <w:lang w:val="zh-CN"/>
              </w:rPr>
              <w:t>投标人名称必须与营业执照、安全生产许可证、资质证书中的企业名称保持一致；</w:t>
            </w:r>
          </w:p>
        </w:tc>
      </w:tr>
      <w:tr w:rsidR="00CF1032" w:rsidRPr="00CF1032" w14:paraId="711A9390" w14:textId="77777777" w:rsidTr="00DC6F8E">
        <w:trPr>
          <w:cantSplit/>
          <w:trHeight w:val="221"/>
          <w:jc w:val="center"/>
        </w:trPr>
        <w:tc>
          <w:tcPr>
            <w:tcW w:w="539" w:type="dxa"/>
            <w:tcMar>
              <w:top w:w="0" w:type="dxa"/>
              <w:left w:w="28" w:type="dxa"/>
              <w:bottom w:w="0" w:type="dxa"/>
              <w:right w:w="28" w:type="dxa"/>
            </w:tcMar>
            <w:vAlign w:val="center"/>
          </w:tcPr>
          <w:p w14:paraId="146859CF" w14:textId="77777777" w:rsidR="0094227A" w:rsidRPr="00CF1032" w:rsidRDefault="0094227A" w:rsidP="00EA11BD">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4</w:t>
            </w:r>
          </w:p>
        </w:tc>
        <w:tc>
          <w:tcPr>
            <w:tcW w:w="8553" w:type="dxa"/>
            <w:tcMar>
              <w:top w:w="0" w:type="dxa"/>
              <w:left w:w="28" w:type="dxa"/>
              <w:bottom w:w="0" w:type="dxa"/>
              <w:right w:w="28" w:type="dxa"/>
            </w:tcMar>
          </w:tcPr>
          <w:p w14:paraId="024A2282" w14:textId="1FCD1EBF" w:rsidR="0094227A" w:rsidRPr="00CF1032" w:rsidRDefault="0094227A" w:rsidP="00DC6F8E">
            <w:r w:rsidRPr="00CF1032">
              <w:rPr>
                <w:rFonts w:ascii="宋体" w:hAnsi="宋体" w:cs="宋体" w:hint="eastAsia"/>
                <w:bCs/>
                <w:szCs w:val="21"/>
                <w:lang w:val="zh-CN"/>
              </w:rPr>
              <w:t>项目负责人要求：项目负责人要求：注册建造师二级及以上（市政公用工程专业），本单位注册，不接受临时建造师；，本单位注册，不接受临时建造师；</w:t>
            </w:r>
          </w:p>
        </w:tc>
      </w:tr>
      <w:tr w:rsidR="00CF1032" w:rsidRPr="00CF1032" w14:paraId="0FB29CD6" w14:textId="77777777" w:rsidTr="00DC6F8E">
        <w:trPr>
          <w:cantSplit/>
          <w:trHeight w:val="221"/>
          <w:jc w:val="center"/>
        </w:trPr>
        <w:tc>
          <w:tcPr>
            <w:tcW w:w="539" w:type="dxa"/>
            <w:tcMar>
              <w:top w:w="0" w:type="dxa"/>
              <w:left w:w="28" w:type="dxa"/>
              <w:bottom w:w="0" w:type="dxa"/>
              <w:right w:w="28" w:type="dxa"/>
            </w:tcMar>
            <w:vAlign w:val="center"/>
          </w:tcPr>
          <w:p w14:paraId="3E450A3E" w14:textId="32763050" w:rsidR="0094227A" w:rsidRPr="00CF1032" w:rsidRDefault="0094227A" w:rsidP="00EA11BD">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5</w:t>
            </w:r>
          </w:p>
        </w:tc>
        <w:tc>
          <w:tcPr>
            <w:tcW w:w="8553" w:type="dxa"/>
            <w:tcMar>
              <w:top w:w="0" w:type="dxa"/>
              <w:left w:w="28" w:type="dxa"/>
              <w:bottom w:w="0" w:type="dxa"/>
              <w:right w:w="28" w:type="dxa"/>
            </w:tcMar>
          </w:tcPr>
          <w:p w14:paraId="79A6D126" w14:textId="349C6B08" w:rsidR="0094227A" w:rsidRPr="00CF1032" w:rsidRDefault="0094227A" w:rsidP="00DC6F8E">
            <w:r w:rsidRPr="00CF1032">
              <w:rPr>
                <w:rFonts w:ascii="宋体" w:hAnsi="宋体" w:cs="宋体" w:hint="eastAsia"/>
                <w:bCs/>
                <w:szCs w:val="21"/>
                <w:lang w:val="zh-CN"/>
              </w:rPr>
              <w:t>本项目专门面向中小微企业采购，投标人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rsidR="00CF1032" w:rsidRPr="00CF1032" w14:paraId="44866CD0" w14:textId="77777777" w:rsidTr="00DC6F8E">
        <w:trPr>
          <w:cantSplit/>
          <w:trHeight w:val="221"/>
          <w:jc w:val="center"/>
        </w:trPr>
        <w:tc>
          <w:tcPr>
            <w:tcW w:w="539" w:type="dxa"/>
            <w:tcMar>
              <w:top w:w="0" w:type="dxa"/>
              <w:left w:w="28" w:type="dxa"/>
              <w:bottom w:w="0" w:type="dxa"/>
              <w:right w:w="28" w:type="dxa"/>
            </w:tcMar>
            <w:vAlign w:val="center"/>
          </w:tcPr>
          <w:p w14:paraId="239C0051" w14:textId="5015C18B" w:rsidR="00515502" w:rsidRPr="00CF1032" w:rsidRDefault="003E6EA6" w:rsidP="00EA11BD">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6</w:t>
            </w:r>
          </w:p>
        </w:tc>
        <w:tc>
          <w:tcPr>
            <w:tcW w:w="8553" w:type="dxa"/>
            <w:tcMar>
              <w:top w:w="0" w:type="dxa"/>
              <w:left w:w="28" w:type="dxa"/>
              <w:bottom w:w="0" w:type="dxa"/>
              <w:right w:w="28" w:type="dxa"/>
            </w:tcMar>
          </w:tcPr>
          <w:p w14:paraId="32C4D75A" w14:textId="2527ABAC" w:rsidR="00515502" w:rsidRPr="00CF1032" w:rsidRDefault="00890E37" w:rsidP="00DC6F8E">
            <w:r w:rsidRPr="00CF1032">
              <w:rPr>
                <w:rFonts w:ascii="宋体" w:hAnsi="宋体" w:hint="eastAsia"/>
                <w:szCs w:val="21"/>
              </w:rPr>
              <w:t>投标人应按照投标人须知前附表规定递交投标保证金。</w:t>
            </w:r>
          </w:p>
        </w:tc>
      </w:tr>
      <w:tr w:rsidR="00CF1032" w:rsidRPr="00CF1032" w14:paraId="08B40984" w14:textId="77777777" w:rsidTr="00EA11BD">
        <w:trPr>
          <w:cantSplit/>
          <w:trHeight w:val="924"/>
          <w:jc w:val="center"/>
        </w:trPr>
        <w:tc>
          <w:tcPr>
            <w:tcW w:w="9092" w:type="dxa"/>
            <w:gridSpan w:val="2"/>
            <w:tcMar>
              <w:top w:w="0" w:type="dxa"/>
              <w:left w:w="28" w:type="dxa"/>
              <w:bottom w:w="0" w:type="dxa"/>
              <w:right w:w="28" w:type="dxa"/>
            </w:tcMar>
            <w:vAlign w:val="center"/>
          </w:tcPr>
          <w:p w14:paraId="55D5DE0A" w14:textId="77777777" w:rsidR="007C710F" w:rsidRPr="00CF1032" w:rsidRDefault="0096103F" w:rsidP="00EA11BD">
            <w:pPr>
              <w:widowControl/>
              <w:shd w:val="clear" w:color="auto" w:fill="FFFFFF"/>
              <w:snapToGrid w:val="0"/>
              <w:jc w:val="left"/>
              <w:rPr>
                <w:rFonts w:ascii="宋体" w:hAnsi="宋体" w:cs="Arial"/>
                <w:kern w:val="0"/>
                <w:szCs w:val="21"/>
              </w:rPr>
            </w:pPr>
            <w:r w:rsidRPr="00CF1032">
              <w:rPr>
                <w:rFonts w:ascii="宋体" w:hAnsi="宋体" w:hint="eastAsia"/>
              </w:rPr>
              <w:lastRenderedPageBreak/>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7DDDC54C" w14:textId="77777777" w:rsidR="007C710F" w:rsidRPr="00CF1032" w:rsidRDefault="0096103F">
      <w:pPr>
        <w:tabs>
          <w:tab w:val="center" w:pos="4832"/>
          <w:tab w:val="left" w:pos="7140"/>
        </w:tabs>
        <w:spacing w:line="360" w:lineRule="auto"/>
        <w:jc w:val="center"/>
        <w:outlineLvl w:val="1"/>
        <w:rPr>
          <w:rFonts w:ascii="宋体" w:hAnsi="宋体" w:cs="宋体"/>
          <w:b/>
          <w:szCs w:val="21"/>
        </w:rPr>
      </w:pPr>
      <w:bookmarkStart w:id="112" w:name="_Toc59109065"/>
      <w:r w:rsidRPr="00CF1032">
        <w:rPr>
          <w:rFonts w:ascii="宋体" w:hAnsi="宋体" w:cs="宋体" w:hint="eastAsia"/>
          <w:b/>
          <w:szCs w:val="21"/>
        </w:rPr>
        <w:t>商务标完备性及符合性审查标准</w:t>
      </w:r>
      <w:bookmarkEnd w:id="112"/>
    </w:p>
    <w:tbl>
      <w:tblPr>
        <w:tblW w:w="9073" w:type="dxa"/>
        <w:jc w:val="center"/>
        <w:tblLayout w:type="fixed"/>
        <w:tblCellMar>
          <w:left w:w="0" w:type="dxa"/>
          <w:right w:w="0" w:type="dxa"/>
        </w:tblCellMar>
        <w:tblLook w:val="04A0" w:firstRow="1" w:lastRow="0" w:firstColumn="1" w:lastColumn="0" w:noHBand="0" w:noVBand="1"/>
      </w:tblPr>
      <w:tblGrid>
        <w:gridCol w:w="553"/>
        <w:gridCol w:w="8520"/>
      </w:tblGrid>
      <w:tr w:rsidR="00CF1032" w:rsidRPr="00CF1032" w14:paraId="22E52ACD" w14:textId="77777777" w:rsidTr="007F2F9C">
        <w:trPr>
          <w:cantSplit/>
          <w:trHeight w:val="329"/>
          <w:jc w:val="center"/>
        </w:trPr>
        <w:tc>
          <w:tcPr>
            <w:tcW w:w="553" w:type="dxa"/>
            <w:tcBorders>
              <w:top w:val="single" w:sz="8" w:space="0" w:color="auto"/>
              <w:left w:val="single" w:sz="8" w:space="0" w:color="auto"/>
              <w:bottom w:val="single" w:sz="8" w:space="0" w:color="auto"/>
              <w:right w:val="single" w:sz="8" w:space="0" w:color="auto"/>
            </w:tcBorders>
            <w:vAlign w:val="center"/>
          </w:tcPr>
          <w:p w14:paraId="3FE6E53A"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序号</w:t>
            </w:r>
          </w:p>
        </w:tc>
        <w:tc>
          <w:tcPr>
            <w:tcW w:w="8520" w:type="dxa"/>
            <w:tcBorders>
              <w:top w:val="single" w:sz="8" w:space="0" w:color="auto"/>
              <w:left w:val="single" w:sz="8" w:space="0" w:color="auto"/>
              <w:bottom w:val="single" w:sz="8" w:space="0" w:color="auto"/>
              <w:right w:val="single" w:sz="8" w:space="0" w:color="auto"/>
            </w:tcBorders>
            <w:vAlign w:val="center"/>
          </w:tcPr>
          <w:p w14:paraId="17F4BC36"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评审标准</w:t>
            </w:r>
          </w:p>
        </w:tc>
      </w:tr>
      <w:tr w:rsidR="00CF1032" w:rsidRPr="00CF1032" w14:paraId="0ADFD466" w14:textId="77777777" w:rsidTr="007F2F9C">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CA7C361"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1</w:t>
            </w:r>
          </w:p>
        </w:tc>
        <w:tc>
          <w:tcPr>
            <w:tcW w:w="8520" w:type="dxa"/>
            <w:tcBorders>
              <w:top w:val="nil"/>
              <w:left w:val="nil"/>
              <w:bottom w:val="single" w:sz="8" w:space="0" w:color="auto"/>
              <w:right w:val="single" w:sz="8" w:space="0" w:color="auto"/>
            </w:tcBorders>
            <w:tcMar>
              <w:top w:w="0" w:type="dxa"/>
              <w:left w:w="28" w:type="dxa"/>
              <w:bottom w:w="0" w:type="dxa"/>
              <w:right w:w="28" w:type="dxa"/>
            </w:tcMar>
            <w:vAlign w:val="center"/>
          </w:tcPr>
          <w:p w14:paraId="5AFF2FF6" w14:textId="77777777" w:rsidR="007C710F" w:rsidRPr="00CF1032" w:rsidRDefault="0096103F">
            <w:pPr>
              <w:widowControl/>
              <w:shd w:val="clear" w:color="auto" w:fill="FFFFFF"/>
              <w:snapToGrid w:val="0"/>
              <w:rPr>
                <w:rFonts w:ascii="宋体" w:hAnsi="宋体" w:cs="Arial"/>
                <w:kern w:val="0"/>
                <w:szCs w:val="21"/>
              </w:rPr>
            </w:pPr>
            <w:r w:rsidRPr="00CF1032">
              <w:rPr>
                <w:rFonts w:ascii="宋体" w:hAnsi="宋体" w:hint="eastAsia"/>
                <w:szCs w:val="21"/>
              </w:rPr>
              <w:t>商务标封面必须注明“正本”或“副本”字样并</w:t>
            </w:r>
            <w:r w:rsidRPr="00CF1032">
              <w:rPr>
                <w:rFonts w:ascii="宋体" w:hAnsi="宋体" w:cs="宋体" w:hint="eastAsia"/>
                <w:bCs/>
                <w:szCs w:val="21"/>
              </w:rPr>
              <w:t>加盖投标人章、法定代表人章。</w:t>
            </w:r>
          </w:p>
        </w:tc>
      </w:tr>
      <w:tr w:rsidR="00CF1032" w:rsidRPr="00CF1032" w14:paraId="48BF3236" w14:textId="77777777" w:rsidTr="007F2F9C">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7E41356"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2</w:t>
            </w:r>
          </w:p>
        </w:tc>
        <w:tc>
          <w:tcPr>
            <w:tcW w:w="8520" w:type="dxa"/>
            <w:tcBorders>
              <w:top w:val="nil"/>
              <w:left w:val="nil"/>
              <w:bottom w:val="single" w:sz="8" w:space="0" w:color="auto"/>
              <w:right w:val="single" w:sz="8" w:space="0" w:color="auto"/>
            </w:tcBorders>
            <w:tcMar>
              <w:top w:w="0" w:type="dxa"/>
              <w:left w:w="28" w:type="dxa"/>
              <w:bottom w:w="0" w:type="dxa"/>
              <w:right w:w="28" w:type="dxa"/>
            </w:tcMar>
            <w:vAlign w:val="center"/>
          </w:tcPr>
          <w:p w14:paraId="13C6B29F" w14:textId="77777777" w:rsidR="007C710F" w:rsidRPr="00CF1032" w:rsidRDefault="0096103F">
            <w:pPr>
              <w:widowControl/>
              <w:shd w:val="clear" w:color="auto" w:fill="FFFFFF"/>
              <w:snapToGrid w:val="0"/>
              <w:rPr>
                <w:rFonts w:ascii="宋体" w:hAnsi="宋体" w:cs="Arial"/>
                <w:kern w:val="0"/>
                <w:szCs w:val="21"/>
              </w:rPr>
            </w:pPr>
            <w:r w:rsidRPr="00CF1032">
              <w:rPr>
                <w:rFonts w:ascii="宋体" w:hAnsi="宋体" w:hint="eastAsia"/>
                <w:bCs/>
                <w:szCs w:val="21"/>
              </w:rPr>
              <w:t>投标承诺书（一）、（二）必须按招标文件规定格式完整提供，并加盖投标人章、法定代表人章。</w:t>
            </w:r>
          </w:p>
        </w:tc>
      </w:tr>
      <w:tr w:rsidR="00CF1032" w:rsidRPr="00CF1032" w14:paraId="3C87EC6E" w14:textId="77777777" w:rsidTr="007F2F9C">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9F62126"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3</w:t>
            </w:r>
          </w:p>
        </w:tc>
        <w:tc>
          <w:tcPr>
            <w:tcW w:w="8520" w:type="dxa"/>
            <w:tcBorders>
              <w:top w:val="nil"/>
              <w:left w:val="nil"/>
              <w:bottom w:val="single" w:sz="8" w:space="0" w:color="auto"/>
              <w:right w:val="single" w:sz="8" w:space="0" w:color="auto"/>
            </w:tcBorders>
            <w:tcMar>
              <w:top w:w="0" w:type="dxa"/>
              <w:left w:w="28" w:type="dxa"/>
              <w:bottom w:w="0" w:type="dxa"/>
              <w:right w:w="28" w:type="dxa"/>
            </w:tcMar>
            <w:vAlign w:val="center"/>
          </w:tcPr>
          <w:p w14:paraId="22629F59" w14:textId="77777777" w:rsidR="007C710F" w:rsidRPr="00CF1032" w:rsidRDefault="0096103F">
            <w:pPr>
              <w:widowControl/>
              <w:shd w:val="clear" w:color="auto" w:fill="FFFFFF"/>
              <w:snapToGrid w:val="0"/>
              <w:rPr>
                <w:rFonts w:ascii="宋体" w:hAnsi="宋体" w:cs="Arial"/>
                <w:kern w:val="0"/>
                <w:szCs w:val="21"/>
              </w:rPr>
            </w:pPr>
            <w:r w:rsidRPr="00CF1032">
              <w:rPr>
                <w:rFonts w:ascii="宋体" w:hAnsi="宋体" w:hint="eastAsia"/>
                <w:bCs/>
                <w:szCs w:val="21"/>
              </w:rPr>
              <w:t>法定代表人身份证明书必须按招标文件规定格式完整提供，并加盖投标人章。</w:t>
            </w:r>
          </w:p>
        </w:tc>
      </w:tr>
      <w:tr w:rsidR="00CF1032" w:rsidRPr="00CF1032" w14:paraId="0F3F2937" w14:textId="77777777" w:rsidTr="007F2F9C">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585FC4C"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4</w:t>
            </w:r>
          </w:p>
        </w:tc>
        <w:tc>
          <w:tcPr>
            <w:tcW w:w="8520" w:type="dxa"/>
            <w:tcBorders>
              <w:top w:val="nil"/>
              <w:left w:val="nil"/>
              <w:bottom w:val="single" w:sz="8" w:space="0" w:color="auto"/>
              <w:right w:val="single" w:sz="8" w:space="0" w:color="auto"/>
            </w:tcBorders>
            <w:tcMar>
              <w:top w:w="0" w:type="dxa"/>
              <w:left w:w="28" w:type="dxa"/>
              <w:bottom w:w="0" w:type="dxa"/>
              <w:right w:w="28" w:type="dxa"/>
            </w:tcMar>
            <w:vAlign w:val="center"/>
          </w:tcPr>
          <w:p w14:paraId="402CBC43" w14:textId="77777777" w:rsidR="007C710F" w:rsidRPr="00CF1032" w:rsidRDefault="0096103F">
            <w:pPr>
              <w:widowControl/>
              <w:shd w:val="clear" w:color="auto" w:fill="FFFFFF"/>
              <w:snapToGrid w:val="0"/>
              <w:rPr>
                <w:rFonts w:ascii="宋体" w:hAnsi="宋体" w:cs="Arial"/>
                <w:kern w:val="0"/>
                <w:szCs w:val="21"/>
              </w:rPr>
            </w:pPr>
            <w:r w:rsidRPr="00CF1032">
              <w:rPr>
                <w:rFonts w:ascii="宋体" w:hAnsi="宋体" w:hint="eastAsia"/>
                <w:bCs/>
                <w:szCs w:val="21"/>
              </w:rPr>
              <w:t>法定代表人授权委托书必须按招标文件规定格式完整提供，并加盖投标人章、法定代表人章。</w:t>
            </w:r>
          </w:p>
        </w:tc>
      </w:tr>
      <w:tr w:rsidR="00CF1032" w:rsidRPr="00CF1032" w14:paraId="2B3DF9A5" w14:textId="77777777" w:rsidTr="007F2F9C">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51CD26A"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5</w:t>
            </w:r>
          </w:p>
        </w:tc>
        <w:tc>
          <w:tcPr>
            <w:tcW w:w="8520" w:type="dxa"/>
            <w:tcBorders>
              <w:top w:val="nil"/>
              <w:left w:val="nil"/>
              <w:bottom w:val="single" w:sz="8" w:space="0" w:color="auto"/>
              <w:right w:val="single" w:sz="8" w:space="0" w:color="auto"/>
            </w:tcBorders>
            <w:tcMar>
              <w:top w:w="0" w:type="dxa"/>
              <w:left w:w="28" w:type="dxa"/>
              <w:bottom w:w="0" w:type="dxa"/>
              <w:right w:w="28" w:type="dxa"/>
            </w:tcMar>
            <w:vAlign w:val="center"/>
          </w:tcPr>
          <w:p w14:paraId="3DC0DF29" w14:textId="77777777" w:rsidR="007C710F" w:rsidRPr="00CF1032" w:rsidRDefault="0096103F">
            <w:pPr>
              <w:widowControl/>
              <w:shd w:val="clear" w:color="auto" w:fill="FFFFFF"/>
              <w:snapToGrid w:val="0"/>
              <w:rPr>
                <w:rFonts w:ascii="宋体" w:hAnsi="宋体" w:cs="Arial"/>
                <w:kern w:val="0"/>
                <w:szCs w:val="21"/>
              </w:rPr>
            </w:pPr>
            <w:r w:rsidRPr="00CF1032">
              <w:rPr>
                <w:rFonts w:ascii="宋体" w:hAnsi="宋体" w:hint="eastAsia"/>
                <w:bCs/>
              </w:rPr>
              <w:t>投标承诺书中所报工期、质量标准必须要满足招标文件规定。</w:t>
            </w:r>
          </w:p>
        </w:tc>
      </w:tr>
      <w:tr w:rsidR="00CF1032" w:rsidRPr="00CF1032" w14:paraId="79804E5F" w14:textId="77777777" w:rsidTr="007F2F9C">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39EE8F1"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6</w:t>
            </w:r>
          </w:p>
        </w:tc>
        <w:tc>
          <w:tcPr>
            <w:tcW w:w="8520" w:type="dxa"/>
            <w:tcBorders>
              <w:top w:val="nil"/>
              <w:left w:val="nil"/>
              <w:bottom w:val="single" w:sz="8" w:space="0" w:color="auto"/>
              <w:right w:val="single" w:sz="8" w:space="0" w:color="auto"/>
            </w:tcBorders>
            <w:tcMar>
              <w:top w:w="0" w:type="dxa"/>
              <w:left w:w="28" w:type="dxa"/>
              <w:bottom w:w="0" w:type="dxa"/>
              <w:right w:w="28" w:type="dxa"/>
            </w:tcMar>
            <w:vAlign w:val="center"/>
          </w:tcPr>
          <w:p w14:paraId="025B094C" w14:textId="77777777" w:rsidR="007C710F" w:rsidRPr="00CF1032" w:rsidRDefault="0096103F">
            <w:pPr>
              <w:rPr>
                <w:rFonts w:ascii="宋体" w:hAnsi="宋体"/>
                <w:bCs/>
              </w:rPr>
            </w:pPr>
            <w:r w:rsidRPr="00CF1032">
              <w:rPr>
                <w:rFonts w:ascii="宋体" w:hAnsi="宋体" w:hint="eastAsia"/>
                <w:bCs/>
              </w:rPr>
              <w:t>项目负责人简历表必须提供，且符合招标文件要求。</w:t>
            </w:r>
          </w:p>
        </w:tc>
      </w:tr>
      <w:tr w:rsidR="00CF1032" w:rsidRPr="00CF1032" w14:paraId="13A75B39" w14:textId="77777777" w:rsidTr="007F2F9C">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A4B8155"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7</w:t>
            </w:r>
          </w:p>
        </w:tc>
        <w:tc>
          <w:tcPr>
            <w:tcW w:w="8520" w:type="dxa"/>
            <w:tcBorders>
              <w:top w:val="nil"/>
              <w:left w:val="nil"/>
              <w:bottom w:val="single" w:sz="8" w:space="0" w:color="auto"/>
              <w:right w:val="single" w:sz="8" w:space="0" w:color="auto"/>
            </w:tcBorders>
            <w:tcMar>
              <w:top w:w="0" w:type="dxa"/>
              <w:left w:w="28" w:type="dxa"/>
              <w:bottom w:w="0" w:type="dxa"/>
              <w:right w:w="28" w:type="dxa"/>
            </w:tcMar>
            <w:vAlign w:val="center"/>
          </w:tcPr>
          <w:p w14:paraId="4DAD7D29" w14:textId="77777777" w:rsidR="007C710F" w:rsidRPr="00CF1032" w:rsidRDefault="0096103F">
            <w:pPr>
              <w:rPr>
                <w:rFonts w:ascii="宋体" w:hAnsi="宋体"/>
                <w:bCs/>
              </w:rPr>
            </w:pPr>
            <w:r w:rsidRPr="00CF1032">
              <w:rPr>
                <w:rFonts w:ascii="宋体" w:hAnsi="宋体" w:hint="eastAsia"/>
              </w:rPr>
              <w:t>项目管理人员表必须</w:t>
            </w:r>
            <w:r w:rsidRPr="00CF1032">
              <w:rPr>
                <w:rFonts w:ascii="宋体" w:hAnsi="宋体" w:hint="eastAsia"/>
                <w:bCs/>
              </w:rPr>
              <w:t>提供。</w:t>
            </w:r>
          </w:p>
        </w:tc>
      </w:tr>
      <w:tr w:rsidR="00CF1032" w:rsidRPr="00CF1032" w14:paraId="7D2FB7BD" w14:textId="77777777" w:rsidTr="007F2F9C">
        <w:trPr>
          <w:cantSplit/>
          <w:trHeight w:val="20"/>
          <w:jc w:val="center"/>
        </w:trPr>
        <w:tc>
          <w:tcPr>
            <w:tcW w:w="9073"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6635E92" w14:textId="77777777" w:rsidR="007C710F" w:rsidRPr="00CF1032" w:rsidRDefault="0096103F">
            <w:pPr>
              <w:widowControl/>
              <w:shd w:val="clear" w:color="auto" w:fill="FFFFFF"/>
              <w:snapToGrid w:val="0"/>
              <w:rPr>
                <w:rFonts w:ascii="宋体" w:hAnsi="宋体" w:cs="Arial"/>
                <w:kern w:val="0"/>
                <w:szCs w:val="21"/>
              </w:rPr>
            </w:pPr>
            <w:r w:rsidRPr="00CF1032">
              <w:rPr>
                <w:rFonts w:ascii="宋体" w:hAnsi="宋体" w:cs="Arial" w:hint="eastAsia"/>
                <w:kern w:val="0"/>
                <w:szCs w:val="21"/>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2AA8D069" w14:textId="77777777" w:rsidR="007C710F" w:rsidRPr="00CF1032" w:rsidRDefault="0096103F">
      <w:pPr>
        <w:tabs>
          <w:tab w:val="center" w:pos="4832"/>
          <w:tab w:val="left" w:pos="7140"/>
        </w:tabs>
        <w:spacing w:line="360" w:lineRule="auto"/>
        <w:jc w:val="center"/>
        <w:outlineLvl w:val="1"/>
        <w:rPr>
          <w:rFonts w:ascii="宋体" w:hAnsi="宋体" w:cs="宋体"/>
          <w:b/>
          <w:szCs w:val="21"/>
        </w:rPr>
      </w:pPr>
      <w:bookmarkStart w:id="113" w:name="_Toc486588867"/>
      <w:bookmarkStart w:id="114" w:name="_Toc486588766"/>
      <w:bookmarkStart w:id="115" w:name="_Toc486588528"/>
      <w:bookmarkStart w:id="116" w:name="_Toc486588373"/>
      <w:bookmarkStart w:id="117" w:name="_Toc486587982"/>
      <w:bookmarkStart w:id="118" w:name="_Toc59109066"/>
      <w:r w:rsidRPr="00CF1032">
        <w:rPr>
          <w:rFonts w:ascii="宋体" w:hAnsi="宋体" w:cs="宋体" w:hint="eastAsia"/>
          <w:b/>
          <w:szCs w:val="21"/>
        </w:rPr>
        <w:t>技术标</w:t>
      </w:r>
      <w:bookmarkEnd w:id="113"/>
      <w:bookmarkEnd w:id="114"/>
      <w:bookmarkEnd w:id="115"/>
      <w:bookmarkEnd w:id="116"/>
      <w:bookmarkEnd w:id="117"/>
      <w:r w:rsidRPr="00CF1032">
        <w:rPr>
          <w:rFonts w:ascii="宋体" w:hAnsi="宋体" w:cs="宋体" w:hint="eastAsia"/>
          <w:b/>
          <w:szCs w:val="21"/>
        </w:rPr>
        <w:t>完备性及符合性审查标准</w:t>
      </w:r>
      <w:bookmarkEnd w:id="118"/>
    </w:p>
    <w:tbl>
      <w:tblPr>
        <w:tblW w:w="8757" w:type="dxa"/>
        <w:jc w:val="center"/>
        <w:tblLayout w:type="fixed"/>
        <w:tblCellMar>
          <w:left w:w="0" w:type="dxa"/>
          <w:right w:w="0" w:type="dxa"/>
        </w:tblCellMar>
        <w:tblLook w:val="04A0" w:firstRow="1" w:lastRow="0" w:firstColumn="1" w:lastColumn="0" w:noHBand="0" w:noVBand="1"/>
      </w:tblPr>
      <w:tblGrid>
        <w:gridCol w:w="553"/>
        <w:gridCol w:w="8204"/>
      </w:tblGrid>
      <w:tr w:rsidR="00CF1032" w:rsidRPr="00CF1032" w14:paraId="73DDF9B3" w14:textId="77777777">
        <w:trPr>
          <w:cantSplit/>
          <w:trHeight w:val="329"/>
          <w:jc w:val="center"/>
        </w:trPr>
        <w:tc>
          <w:tcPr>
            <w:tcW w:w="553" w:type="dxa"/>
            <w:tcBorders>
              <w:top w:val="single" w:sz="8" w:space="0" w:color="auto"/>
              <w:left w:val="single" w:sz="8" w:space="0" w:color="auto"/>
              <w:bottom w:val="single" w:sz="8" w:space="0" w:color="auto"/>
              <w:right w:val="single" w:sz="8" w:space="0" w:color="auto"/>
            </w:tcBorders>
            <w:vAlign w:val="center"/>
          </w:tcPr>
          <w:p w14:paraId="295024A3"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序号</w:t>
            </w:r>
          </w:p>
        </w:tc>
        <w:tc>
          <w:tcPr>
            <w:tcW w:w="8204" w:type="dxa"/>
            <w:tcBorders>
              <w:top w:val="single" w:sz="8" w:space="0" w:color="auto"/>
              <w:left w:val="single" w:sz="8" w:space="0" w:color="auto"/>
              <w:bottom w:val="single" w:sz="8" w:space="0" w:color="auto"/>
              <w:right w:val="single" w:sz="8" w:space="0" w:color="auto"/>
            </w:tcBorders>
            <w:vAlign w:val="center"/>
          </w:tcPr>
          <w:p w14:paraId="029A488D"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评审标准</w:t>
            </w:r>
          </w:p>
        </w:tc>
      </w:tr>
      <w:tr w:rsidR="00CF1032" w:rsidRPr="00CF1032" w14:paraId="3200D328" w14:textId="77777777">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5C135E0"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1</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14:paraId="003CA7DF" w14:textId="77777777" w:rsidR="007C710F" w:rsidRPr="00CF1032" w:rsidRDefault="0096103F">
            <w:pPr>
              <w:widowControl/>
              <w:shd w:val="clear" w:color="auto" w:fill="FFFFFF"/>
              <w:snapToGrid w:val="0"/>
              <w:rPr>
                <w:rFonts w:ascii="宋体" w:hAnsi="宋体" w:cs="Arial"/>
                <w:kern w:val="0"/>
                <w:szCs w:val="21"/>
              </w:rPr>
            </w:pPr>
            <w:r w:rsidRPr="00CF1032">
              <w:rPr>
                <w:rFonts w:ascii="宋体" w:hAnsi="宋体"/>
                <w:szCs w:val="21"/>
              </w:rPr>
              <w:t>技术标必须按招标文件格式要求提供且不得以任何形式反映投标人信息。否则，投标文件将被拒绝评审。</w:t>
            </w:r>
          </w:p>
        </w:tc>
      </w:tr>
      <w:tr w:rsidR="00CF1032" w:rsidRPr="00CF1032" w14:paraId="03F2734E" w14:textId="77777777">
        <w:trPr>
          <w:cantSplit/>
          <w:trHeight w:val="20"/>
          <w:jc w:val="center"/>
        </w:trPr>
        <w:tc>
          <w:tcPr>
            <w:tcW w:w="875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4B16166" w14:textId="77777777" w:rsidR="007C710F" w:rsidRPr="00CF1032" w:rsidRDefault="0096103F">
            <w:pPr>
              <w:widowControl/>
              <w:shd w:val="clear" w:color="auto" w:fill="FFFFFF"/>
              <w:snapToGrid w:val="0"/>
              <w:rPr>
                <w:rFonts w:ascii="宋体" w:hAnsi="宋体" w:cs="Arial"/>
                <w:kern w:val="0"/>
                <w:szCs w:val="21"/>
              </w:rPr>
            </w:pPr>
            <w:r w:rsidRPr="00CF1032">
              <w:rPr>
                <w:rFonts w:ascii="宋体" w:hAnsi="宋体" w:cs="Arial" w:hint="eastAsia"/>
                <w:kern w:val="0"/>
                <w:szCs w:val="21"/>
              </w:rPr>
              <w:t>备注：完备性及符合性审查不满足评审标准的，评标委员会将认定该投标人不通过完备性及符合性审查，不得进入下一阶段评审。并且不允许投标人通过修改或撤销其不符合要求的差异或保留，使之成为具有响应性的投标。</w:t>
            </w:r>
          </w:p>
        </w:tc>
      </w:tr>
    </w:tbl>
    <w:p w14:paraId="073E245F" w14:textId="77777777" w:rsidR="007C710F" w:rsidRPr="00CF1032" w:rsidRDefault="0096103F">
      <w:pPr>
        <w:tabs>
          <w:tab w:val="center" w:pos="4832"/>
          <w:tab w:val="left" w:pos="7140"/>
        </w:tabs>
        <w:spacing w:line="360" w:lineRule="auto"/>
        <w:jc w:val="center"/>
        <w:outlineLvl w:val="1"/>
        <w:rPr>
          <w:rFonts w:ascii="宋体" w:hAnsi="宋体" w:cs="宋体"/>
          <w:b/>
          <w:szCs w:val="21"/>
        </w:rPr>
      </w:pPr>
      <w:bookmarkStart w:id="119" w:name="_Toc486587985"/>
      <w:bookmarkStart w:id="120" w:name="_Toc486588376"/>
      <w:bookmarkStart w:id="121" w:name="_Toc486588531"/>
      <w:bookmarkStart w:id="122" w:name="_Toc486588769"/>
      <w:bookmarkStart w:id="123" w:name="_Toc486588870"/>
      <w:bookmarkStart w:id="124" w:name="_Toc59109067"/>
      <w:bookmarkStart w:id="125" w:name="_Toc486587983"/>
      <w:bookmarkStart w:id="126" w:name="_Toc486588374"/>
      <w:bookmarkStart w:id="127" w:name="_Toc486588529"/>
      <w:bookmarkStart w:id="128" w:name="_Toc486588767"/>
      <w:bookmarkStart w:id="129" w:name="_Toc486588868"/>
      <w:r w:rsidRPr="00CF1032">
        <w:rPr>
          <w:rFonts w:ascii="宋体" w:hAnsi="宋体" w:cs="宋体" w:hint="eastAsia"/>
          <w:b/>
          <w:szCs w:val="21"/>
        </w:rPr>
        <w:t>技术标详细评审标准</w:t>
      </w:r>
      <w:bookmarkEnd w:id="119"/>
      <w:bookmarkEnd w:id="120"/>
      <w:bookmarkEnd w:id="121"/>
      <w:bookmarkEnd w:id="122"/>
      <w:bookmarkEnd w:id="123"/>
      <w:bookmarkEnd w:id="124"/>
    </w:p>
    <w:tbl>
      <w:tblPr>
        <w:tblW w:w="8729" w:type="dxa"/>
        <w:jc w:val="center"/>
        <w:tblLayout w:type="fixed"/>
        <w:tblCellMar>
          <w:left w:w="0" w:type="dxa"/>
          <w:right w:w="0" w:type="dxa"/>
        </w:tblCellMar>
        <w:tblLook w:val="04A0" w:firstRow="1" w:lastRow="0" w:firstColumn="1" w:lastColumn="0" w:noHBand="0" w:noVBand="1"/>
      </w:tblPr>
      <w:tblGrid>
        <w:gridCol w:w="527"/>
        <w:gridCol w:w="2189"/>
        <w:gridCol w:w="908"/>
        <w:gridCol w:w="5105"/>
      </w:tblGrid>
      <w:tr w:rsidR="00CF1032" w:rsidRPr="00CF1032" w14:paraId="3EA647A7" w14:textId="77777777">
        <w:trPr>
          <w:cantSplit/>
          <w:trHeight w:val="356"/>
          <w:jc w:val="center"/>
        </w:trPr>
        <w:tc>
          <w:tcPr>
            <w:tcW w:w="527"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vAlign w:val="center"/>
          </w:tcPr>
          <w:p w14:paraId="76060A5A" w14:textId="77777777" w:rsidR="007C710F" w:rsidRPr="00CF1032" w:rsidRDefault="0096103F">
            <w:pPr>
              <w:jc w:val="center"/>
              <w:rPr>
                <w:rFonts w:ascii="宋体" w:hAnsi="宋体"/>
                <w:szCs w:val="21"/>
              </w:rPr>
            </w:pPr>
            <w:r w:rsidRPr="00CF1032">
              <w:rPr>
                <w:rFonts w:ascii="宋体" w:hAnsi="宋体" w:hint="eastAsia"/>
                <w:szCs w:val="21"/>
              </w:rPr>
              <w:t>序号</w:t>
            </w:r>
          </w:p>
        </w:tc>
        <w:tc>
          <w:tcPr>
            <w:tcW w:w="2189"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60C82796" w14:textId="77777777" w:rsidR="007C710F" w:rsidRPr="00CF1032" w:rsidRDefault="0096103F">
            <w:pPr>
              <w:jc w:val="center"/>
              <w:rPr>
                <w:rFonts w:ascii="宋体" w:hAnsi="宋体"/>
                <w:szCs w:val="21"/>
              </w:rPr>
            </w:pPr>
            <w:r w:rsidRPr="00CF1032">
              <w:rPr>
                <w:rFonts w:ascii="宋体" w:hAnsi="宋体" w:hint="eastAsia"/>
                <w:szCs w:val="21"/>
              </w:rPr>
              <w:t>评分项目</w:t>
            </w:r>
          </w:p>
        </w:tc>
        <w:tc>
          <w:tcPr>
            <w:tcW w:w="908"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79A3A04C" w14:textId="77777777" w:rsidR="007C710F" w:rsidRPr="00CF1032" w:rsidRDefault="0096103F">
            <w:pPr>
              <w:jc w:val="center"/>
              <w:rPr>
                <w:rFonts w:ascii="宋体" w:hAnsi="宋体"/>
                <w:szCs w:val="21"/>
              </w:rPr>
            </w:pPr>
            <w:r w:rsidRPr="00CF1032">
              <w:rPr>
                <w:rFonts w:ascii="宋体" w:hAnsi="宋体" w:hint="eastAsia"/>
                <w:szCs w:val="21"/>
              </w:rPr>
              <w:t>标准分</w:t>
            </w:r>
          </w:p>
        </w:tc>
        <w:tc>
          <w:tcPr>
            <w:tcW w:w="5105"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154978A6" w14:textId="77777777" w:rsidR="007C710F" w:rsidRPr="00CF1032" w:rsidRDefault="0096103F">
            <w:pPr>
              <w:jc w:val="center"/>
              <w:rPr>
                <w:rFonts w:ascii="宋体" w:hAnsi="宋体"/>
                <w:szCs w:val="21"/>
              </w:rPr>
            </w:pPr>
            <w:r w:rsidRPr="00CF1032">
              <w:rPr>
                <w:rFonts w:ascii="宋体" w:hAnsi="宋体" w:hint="eastAsia"/>
                <w:szCs w:val="21"/>
              </w:rPr>
              <w:t xml:space="preserve">评审标准 </w:t>
            </w:r>
          </w:p>
        </w:tc>
      </w:tr>
      <w:tr w:rsidR="00CF1032" w:rsidRPr="00CF1032" w14:paraId="23E2965C" w14:textId="77777777">
        <w:trPr>
          <w:cantSplit/>
          <w:trHeight w:val="268"/>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14:paraId="0C17B939" w14:textId="77777777" w:rsidR="007C710F" w:rsidRPr="00CF1032" w:rsidRDefault="0096103F">
            <w:pPr>
              <w:jc w:val="center"/>
              <w:rPr>
                <w:rFonts w:ascii="宋体" w:hAnsi="宋体"/>
                <w:szCs w:val="21"/>
              </w:rPr>
            </w:pPr>
            <w:r w:rsidRPr="00CF1032">
              <w:rPr>
                <w:rFonts w:ascii="宋体" w:hAnsi="宋体"/>
                <w:szCs w:val="21"/>
              </w:rPr>
              <w:t>1</w:t>
            </w:r>
          </w:p>
        </w:tc>
        <w:tc>
          <w:tcPr>
            <w:tcW w:w="2189" w:type="dxa"/>
            <w:tcBorders>
              <w:top w:val="nil"/>
              <w:left w:val="nil"/>
              <w:bottom w:val="single" w:sz="8" w:space="0" w:color="auto"/>
              <w:right w:val="single" w:sz="8" w:space="0" w:color="auto"/>
            </w:tcBorders>
            <w:tcMar>
              <w:top w:w="20" w:type="dxa"/>
              <w:left w:w="20" w:type="dxa"/>
              <w:bottom w:w="0" w:type="dxa"/>
              <w:right w:w="20" w:type="dxa"/>
            </w:tcMar>
            <w:vAlign w:val="center"/>
          </w:tcPr>
          <w:p w14:paraId="0529743C" w14:textId="77777777" w:rsidR="007C710F" w:rsidRPr="00CF1032" w:rsidRDefault="0096103F">
            <w:pPr>
              <w:jc w:val="left"/>
              <w:rPr>
                <w:rFonts w:ascii="宋体" w:hAnsi="宋体"/>
                <w:bCs/>
              </w:rPr>
            </w:pPr>
            <w:r w:rsidRPr="00CF1032">
              <w:rPr>
                <w:rFonts w:ascii="宋体" w:hAnsi="宋体" w:hint="eastAsia"/>
                <w:bCs/>
              </w:rPr>
              <w:t>工程概况及特点</w:t>
            </w:r>
          </w:p>
        </w:tc>
        <w:tc>
          <w:tcPr>
            <w:tcW w:w="908"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225CE1F0" w14:textId="77777777" w:rsidR="007C710F" w:rsidRPr="00CF1032" w:rsidRDefault="0096103F">
            <w:pPr>
              <w:jc w:val="center"/>
              <w:rPr>
                <w:rFonts w:ascii="宋体" w:hAnsi="宋体"/>
                <w:bCs/>
              </w:rPr>
            </w:pPr>
            <w:r w:rsidRPr="00CF1032">
              <w:rPr>
                <w:rFonts w:ascii="宋体" w:hAnsi="宋体" w:hint="eastAsia"/>
                <w:bCs/>
              </w:rPr>
              <w:t>1</w:t>
            </w:r>
          </w:p>
        </w:tc>
        <w:tc>
          <w:tcPr>
            <w:tcW w:w="5105"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60547A3E" w14:textId="77777777" w:rsidR="007C710F" w:rsidRPr="00CF1032" w:rsidRDefault="0096103F">
            <w:pPr>
              <w:rPr>
                <w:rFonts w:ascii="宋体" w:hAnsi="宋体"/>
                <w:bCs/>
              </w:rPr>
            </w:pPr>
            <w:r w:rsidRPr="00CF1032">
              <w:rPr>
                <w:rFonts w:ascii="宋体" w:hAnsi="宋体" w:hint="eastAsia"/>
                <w:bCs/>
              </w:rPr>
              <w:t>工程概况及特点叙述正确，符合实际。</w:t>
            </w:r>
          </w:p>
        </w:tc>
      </w:tr>
      <w:tr w:rsidR="00CF1032" w:rsidRPr="00CF1032" w14:paraId="37B76E27" w14:textId="77777777">
        <w:trPr>
          <w:cantSplit/>
          <w:trHeight w:val="358"/>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14:paraId="46AF083C" w14:textId="77777777" w:rsidR="007C710F" w:rsidRPr="00CF1032" w:rsidRDefault="0096103F">
            <w:pPr>
              <w:jc w:val="center"/>
              <w:rPr>
                <w:rFonts w:ascii="宋体" w:hAnsi="宋体"/>
                <w:szCs w:val="21"/>
              </w:rPr>
            </w:pPr>
            <w:r w:rsidRPr="00CF1032">
              <w:rPr>
                <w:rFonts w:ascii="宋体" w:hAnsi="宋体"/>
                <w:szCs w:val="21"/>
              </w:rPr>
              <w:t>2</w:t>
            </w:r>
          </w:p>
        </w:tc>
        <w:tc>
          <w:tcPr>
            <w:tcW w:w="2189" w:type="dxa"/>
            <w:tcBorders>
              <w:top w:val="nil"/>
              <w:left w:val="nil"/>
              <w:bottom w:val="single" w:sz="8" w:space="0" w:color="auto"/>
              <w:right w:val="single" w:sz="8" w:space="0" w:color="auto"/>
            </w:tcBorders>
            <w:tcMar>
              <w:top w:w="20" w:type="dxa"/>
              <w:left w:w="20" w:type="dxa"/>
              <w:bottom w:w="0" w:type="dxa"/>
              <w:right w:w="20" w:type="dxa"/>
            </w:tcMar>
            <w:vAlign w:val="center"/>
          </w:tcPr>
          <w:p w14:paraId="43DBC435" w14:textId="77777777" w:rsidR="007C710F" w:rsidRPr="00CF1032" w:rsidRDefault="0096103F">
            <w:pPr>
              <w:jc w:val="left"/>
              <w:rPr>
                <w:rFonts w:ascii="宋体" w:hAnsi="宋体"/>
                <w:bCs/>
              </w:rPr>
            </w:pPr>
            <w:r w:rsidRPr="00CF1032">
              <w:rPr>
                <w:rFonts w:ascii="宋体" w:hAnsi="宋体" w:hint="eastAsia"/>
                <w:bCs/>
              </w:rPr>
              <w:t>施工准备计划</w:t>
            </w:r>
          </w:p>
        </w:tc>
        <w:tc>
          <w:tcPr>
            <w:tcW w:w="908"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6102F9FF" w14:textId="77777777" w:rsidR="007C710F" w:rsidRPr="00CF1032" w:rsidRDefault="0096103F">
            <w:pPr>
              <w:jc w:val="center"/>
              <w:rPr>
                <w:rFonts w:ascii="宋体" w:hAnsi="宋体"/>
                <w:bCs/>
              </w:rPr>
            </w:pPr>
            <w:r w:rsidRPr="00CF1032">
              <w:rPr>
                <w:rFonts w:ascii="宋体" w:hAnsi="宋体" w:hint="eastAsia"/>
                <w:bCs/>
              </w:rPr>
              <w:t>2</w:t>
            </w:r>
          </w:p>
        </w:tc>
        <w:tc>
          <w:tcPr>
            <w:tcW w:w="5105" w:type="dxa"/>
            <w:tcBorders>
              <w:top w:val="single" w:sz="8" w:space="0" w:color="auto"/>
              <w:left w:val="nil"/>
              <w:bottom w:val="single" w:sz="8" w:space="0" w:color="auto"/>
              <w:right w:val="single" w:sz="8" w:space="0" w:color="auto"/>
            </w:tcBorders>
            <w:vAlign w:val="center"/>
          </w:tcPr>
          <w:p w14:paraId="4A3D962F" w14:textId="77777777" w:rsidR="007C710F" w:rsidRPr="00CF1032" w:rsidRDefault="0096103F">
            <w:pPr>
              <w:rPr>
                <w:rFonts w:ascii="宋体" w:hAnsi="宋体"/>
                <w:bCs/>
              </w:rPr>
            </w:pPr>
            <w:r w:rsidRPr="00CF1032">
              <w:rPr>
                <w:rFonts w:ascii="宋体" w:hAnsi="宋体" w:hint="eastAsia"/>
                <w:bCs/>
              </w:rPr>
              <w:t>施工技术、现场、物资与机械、队伍准备计划应能充分保证工程需要。</w:t>
            </w:r>
          </w:p>
        </w:tc>
      </w:tr>
      <w:tr w:rsidR="00CF1032" w:rsidRPr="00CF1032" w14:paraId="2FC35359" w14:textId="77777777">
        <w:trPr>
          <w:cantSplit/>
          <w:trHeight w:val="281"/>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14:paraId="1309A949" w14:textId="77777777" w:rsidR="007C710F" w:rsidRPr="00CF1032" w:rsidRDefault="0096103F">
            <w:pPr>
              <w:jc w:val="center"/>
              <w:rPr>
                <w:rFonts w:ascii="宋体" w:hAnsi="宋体"/>
                <w:szCs w:val="21"/>
              </w:rPr>
            </w:pPr>
            <w:r w:rsidRPr="00CF1032">
              <w:rPr>
                <w:rFonts w:ascii="宋体" w:hAnsi="宋体"/>
                <w:szCs w:val="21"/>
              </w:rPr>
              <w:t>3</w:t>
            </w:r>
          </w:p>
        </w:tc>
        <w:tc>
          <w:tcPr>
            <w:tcW w:w="2189" w:type="dxa"/>
            <w:tcBorders>
              <w:top w:val="nil"/>
              <w:left w:val="nil"/>
              <w:bottom w:val="single" w:sz="8" w:space="0" w:color="auto"/>
              <w:right w:val="single" w:sz="8" w:space="0" w:color="auto"/>
            </w:tcBorders>
            <w:tcMar>
              <w:top w:w="20" w:type="dxa"/>
              <w:left w:w="20" w:type="dxa"/>
              <w:bottom w:w="0" w:type="dxa"/>
              <w:right w:w="20" w:type="dxa"/>
            </w:tcMar>
            <w:vAlign w:val="center"/>
          </w:tcPr>
          <w:p w14:paraId="74B00432" w14:textId="77777777" w:rsidR="007C710F" w:rsidRPr="00CF1032" w:rsidRDefault="0096103F">
            <w:pPr>
              <w:jc w:val="left"/>
              <w:rPr>
                <w:rFonts w:ascii="宋体" w:hAnsi="宋体"/>
                <w:bCs/>
              </w:rPr>
            </w:pPr>
            <w:r w:rsidRPr="00CF1032">
              <w:rPr>
                <w:rFonts w:ascii="宋体" w:hAnsi="宋体" w:hint="eastAsia"/>
                <w:bCs/>
              </w:rPr>
              <w:t>施工方案</w:t>
            </w:r>
          </w:p>
        </w:tc>
        <w:tc>
          <w:tcPr>
            <w:tcW w:w="908"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1F9DF896" w14:textId="77777777" w:rsidR="007C710F" w:rsidRPr="00CF1032" w:rsidRDefault="0096103F">
            <w:pPr>
              <w:jc w:val="center"/>
              <w:rPr>
                <w:rFonts w:ascii="宋体" w:hAnsi="宋体"/>
                <w:bCs/>
              </w:rPr>
            </w:pPr>
            <w:r w:rsidRPr="00CF1032">
              <w:rPr>
                <w:rFonts w:ascii="宋体" w:hAnsi="宋体" w:hint="eastAsia"/>
                <w:bCs/>
              </w:rPr>
              <w:t>20</w:t>
            </w:r>
          </w:p>
        </w:tc>
        <w:tc>
          <w:tcPr>
            <w:tcW w:w="5105" w:type="dxa"/>
            <w:tcBorders>
              <w:top w:val="single" w:sz="8" w:space="0" w:color="auto"/>
              <w:left w:val="nil"/>
              <w:bottom w:val="single" w:sz="8" w:space="0" w:color="auto"/>
              <w:right w:val="single" w:sz="8" w:space="0" w:color="auto"/>
            </w:tcBorders>
            <w:vAlign w:val="center"/>
          </w:tcPr>
          <w:p w14:paraId="0A56673D" w14:textId="77777777" w:rsidR="007C710F" w:rsidRPr="00CF1032" w:rsidRDefault="0096103F">
            <w:pPr>
              <w:rPr>
                <w:rFonts w:ascii="宋体" w:hAnsi="宋体"/>
                <w:bCs/>
              </w:rPr>
            </w:pPr>
            <w:r w:rsidRPr="00CF1032">
              <w:rPr>
                <w:rFonts w:ascii="宋体" w:hAnsi="宋体" w:hint="eastAsia"/>
                <w:bCs/>
              </w:rPr>
              <w:t>施工方案应能符合工程实际情况，提高生产率、缩短工期、提高质量、降低消耗。</w:t>
            </w:r>
          </w:p>
        </w:tc>
      </w:tr>
      <w:tr w:rsidR="00CF1032" w:rsidRPr="00CF1032" w14:paraId="38F181EA" w14:textId="77777777">
        <w:trPr>
          <w:cantSplit/>
          <w:trHeight w:val="229"/>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14:paraId="73613C0B" w14:textId="77777777" w:rsidR="007C710F" w:rsidRPr="00CF1032" w:rsidRDefault="0096103F">
            <w:pPr>
              <w:jc w:val="center"/>
              <w:rPr>
                <w:rFonts w:ascii="宋体" w:hAnsi="宋体"/>
                <w:szCs w:val="21"/>
              </w:rPr>
            </w:pPr>
            <w:r w:rsidRPr="00CF1032">
              <w:rPr>
                <w:rFonts w:ascii="宋体" w:hAnsi="宋体"/>
                <w:szCs w:val="21"/>
              </w:rPr>
              <w:t>4</w:t>
            </w:r>
          </w:p>
        </w:tc>
        <w:tc>
          <w:tcPr>
            <w:tcW w:w="2189" w:type="dxa"/>
            <w:tcBorders>
              <w:top w:val="nil"/>
              <w:left w:val="nil"/>
              <w:bottom w:val="single" w:sz="8" w:space="0" w:color="auto"/>
              <w:right w:val="single" w:sz="8" w:space="0" w:color="auto"/>
            </w:tcBorders>
            <w:tcMar>
              <w:top w:w="20" w:type="dxa"/>
              <w:left w:w="20" w:type="dxa"/>
              <w:bottom w:w="0" w:type="dxa"/>
              <w:right w:w="20" w:type="dxa"/>
            </w:tcMar>
            <w:vAlign w:val="center"/>
          </w:tcPr>
          <w:p w14:paraId="74497378" w14:textId="77777777" w:rsidR="007C710F" w:rsidRPr="00CF1032" w:rsidRDefault="0096103F">
            <w:pPr>
              <w:jc w:val="left"/>
              <w:rPr>
                <w:rFonts w:ascii="宋体" w:hAnsi="宋体"/>
                <w:bCs/>
              </w:rPr>
            </w:pPr>
            <w:r w:rsidRPr="00CF1032">
              <w:rPr>
                <w:rFonts w:ascii="宋体" w:hAnsi="宋体" w:hint="eastAsia"/>
                <w:bCs/>
              </w:rPr>
              <w:t>施工进度计划</w:t>
            </w:r>
          </w:p>
        </w:tc>
        <w:tc>
          <w:tcPr>
            <w:tcW w:w="908"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40DFBE00" w14:textId="77777777" w:rsidR="007C710F" w:rsidRPr="00CF1032" w:rsidRDefault="0096103F">
            <w:pPr>
              <w:jc w:val="center"/>
              <w:rPr>
                <w:rFonts w:ascii="宋体" w:hAnsi="宋体"/>
                <w:bCs/>
              </w:rPr>
            </w:pPr>
            <w:r w:rsidRPr="00CF1032">
              <w:rPr>
                <w:rFonts w:ascii="宋体" w:hAnsi="宋体" w:hint="eastAsia"/>
                <w:bCs/>
              </w:rPr>
              <w:t>15</w:t>
            </w:r>
          </w:p>
        </w:tc>
        <w:tc>
          <w:tcPr>
            <w:tcW w:w="5105" w:type="dxa"/>
            <w:tcBorders>
              <w:top w:val="single" w:sz="8" w:space="0" w:color="auto"/>
              <w:left w:val="nil"/>
              <w:bottom w:val="single" w:sz="8" w:space="0" w:color="auto"/>
              <w:right w:val="single" w:sz="8" w:space="0" w:color="auto"/>
            </w:tcBorders>
            <w:vAlign w:val="center"/>
          </w:tcPr>
          <w:p w14:paraId="6288E622" w14:textId="77777777" w:rsidR="007C710F" w:rsidRPr="00CF1032" w:rsidRDefault="0096103F">
            <w:pPr>
              <w:rPr>
                <w:rFonts w:ascii="宋体" w:hAnsi="宋体"/>
                <w:bCs/>
              </w:rPr>
            </w:pPr>
            <w:r w:rsidRPr="00CF1032">
              <w:rPr>
                <w:rFonts w:ascii="宋体" w:hAnsi="宋体" w:hint="eastAsia"/>
                <w:bCs/>
              </w:rPr>
              <w:t>进度计划应在空间和时间上做合理的统筹安排且符合施工的科学规律.</w:t>
            </w:r>
          </w:p>
        </w:tc>
      </w:tr>
      <w:tr w:rsidR="00CF1032" w:rsidRPr="00CF1032" w14:paraId="0291A138" w14:textId="77777777">
        <w:trPr>
          <w:cantSplit/>
          <w:trHeight w:val="177"/>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14:paraId="2411C680" w14:textId="77777777" w:rsidR="007C710F" w:rsidRPr="00CF1032" w:rsidRDefault="0096103F">
            <w:pPr>
              <w:jc w:val="center"/>
              <w:rPr>
                <w:rFonts w:ascii="宋体" w:hAnsi="宋体"/>
                <w:szCs w:val="21"/>
              </w:rPr>
            </w:pPr>
            <w:r w:rsidRPr="00CF1032">
              <w:rPr>
                <w:rFonts w:ascii="宋体" w:hAnsi="宋体"/>
                <w:szCs w:val="21"/>
              </w:rPr>
              <w:t>5</w:t>
            </w:r>
          </w:p>
        </w:tc>
        <w:tc>
          <w:tcPr>
            <w:tcW w:w="2189" w:type="dxa"/>
            <w:tcBorders>
              <w:top w:val="nil"/>
              <w:left w:val="nil"/>
              <w:bottom w:val="single" w:sz="8" w:space="0" w:color="auto"/>
              <w:right w:val="single" w:sz="8" w:space="0" w:color="auto"/>
            </w:tcBorders>
            <w:tcMar>
              <w:top w:w="20" w:type="dxa"/>
              <w:left w:w="20" w:type="dxa"/>
              <w:bottom w:w="0" w:type="dxa"/>
              <w:right w:w="20" w:type="dxa"/>
            </w:tcMar>
            <w:vAlign w:val="center"/>
          </w:tcPr>
          <w:p w14:paraId="58F8E3D5" w14:textId="77777777" w:rsidR="007C710F" w:rsidRPr="00CF1032" w:rsidRDefault="0096103F">
            <w:pPr>
              <w:jc w:val="left"/>
              <w:rPr>
                <w:rFonts w:ascii="宋体" w:hAnsi="宋体"/>
                <w:bCs/>
              </w:rPr>
            </w:pPr>
            <w:r w:rsidRPr="00CF1032">
              <w:rPr>
                <w:rFonts w:ascii="宋体" w:hAnsi="宋体" w:hint="eastAsia"/>
                <w:bCs/>
              </w:rPr>
              <w:t>施工平面图</w:t>
            </w:r>
          </w:p>
        </w:tc>
        <w:tc>
          <w:tcPr>
            <w:tcW w:w="908"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5F493938" w14:textId="77777777" w:rsidR="007C710F" w:rsidRPr="00CF1032" w:rsidRDefault="0096103F">
            <w:pPr>
              <w:jc w:val="center"/>
              <w:rPr>
                <w:rFonts w:ascii="宋体" w:hAnsi="宋体"/>
                <w:bCs/>
              </w:rPr>
            </w:pPr>
            <w:r w:rsidRPr="00CF1032">
              <w:rPr>
                <w:rFonts w:ascii="宋体" w:hAnsi="宋体" w:hint="eastAsia"/>
                <w:bCs/>
              </w:rPr>
              <w:t>10</w:t>
            </w:r>
          </w:p>
        </w:tc>
        <w:tc>
          <w:tcPr>
            <w:tcW w:w="5105" w:type="dxa"/>
            <w:tcBorders>
              <w:top w:val="single" w:sz="8" w:space="0" w:color="auto"/>
              <w:left w:val="nil"/>
              <w:bottom w:val="single" w:sz="8" w:space="0" w:color="auto"/>
              <w:right w:val="single" w:sz="8" w:space="0" w:color="auto"/>
            </w:tcBorders>
            <w:vAlign w:val="center"/>
          </w:tcPr>
          <w:p w14:paraId="17250731" w14:textId="77777777" w:rsidR="007C710F" w:rsidRPr="00CF1032" w:rsidRDefault="0096103F">
            <w:pPr>
              <w:rPr>
                <w:rFonts w:ascii="宋体" w:hAnsi="宋体"/>
                <w:bCs/>
              </w:rPr>
            </w:pPr>
            <w:r w:rsidRPr="00CF1032">
              <w:rPr>
                <w:rFonts w:ascii="宋体" w:hAnsi="宋体" w:hint="eastAsia"/>
                <w:bCs/>
              </w:rPr>
              <w:t>施工平面图应符合工程实际，布置紧凑，便于施工和管理并符合劳保、安全要求。</w:t>
            </w:r>
          </w:p>
        </w:tc>
      </w:tr>
      <w:tr w:rsidR="00CF1032" w:rsidRPr="00CF1032" w14:paraId="5C855D82" w14:textId="77777777">
        <w:trPr>
          <w:cantSplit/>
          <w:trHeight w:val="125"/>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14:paraId="27E2A096" w14:textId="77777777" w:rsidR="007C710F" w:rsidRPr="00CF1032" w:rsidRDefault="0096103F">
            <w:pPr>
              <w:jc w:val="center"/>
              <w:rPr>
                <w:rFonts w:ascii="宋体" w:hAnsi="宋体"/>
                <w:szCs w:val="21"/>
              </w:rPr>
            </w:pPr>
            <w:r w:rsidRPr="00CF1032">
              <w:rPr>
                <w:rFonts w:ascii="宋体" w:hAnsi="宋体"/>
                <w:szCs w:val="21"/>
              </w:rPr>
              <w:t>6</w:t>
            </w:r>
          </w:p>
        </w:tc>
        <w:tc>
          <w:tcPr>
            <w:tcW w:w="2189" w:type="dxa"/>
            <w:tcBorders>
              <w:top w:val="nil"/>
              <w:left w:val="nil"/>
              <w:bottom w:val="single" w:sz="8" w:space="0" w:color="auto"/>
              <w:right w:val="single" w:sz="8" w:space="0" w:color="auto"/>
            </w:tcBorders>
            <w:tcMar>
              <w:top w:w="20" w:type="dxa"/>
              <w:left w:w="20" w:type="dxa"/>
              <w:bottom w:w="0" w:type="dxa"/>
              <w:right w:w="20" w:type="dxa"/>
            </w:tcMar>
            <w:vAlign w:val="center"/>
          </w:tcPr>
          <w:p w14:paraId="3C3759A9" w14:textId="77777777" w:rsidR="007C710F" w:rsidRPr="00CF1032" w:rsidRDefault="0096103F">
            <w:pPr>
              <w:jc w:val="left"/>
              <w:rPr>
                <w:rFonts w:ascii="宋体" w:hAnsi="宋体"/>
                <w:bCs/>
              </w:rPr>
            </w:pPr>
            <w:r w:rsidRPr="00CF1032">
              <w:rPr>
                <w:rFonts w:ascii="宋体" w:hAnsi="宋体" w:hint="eastAsia"/>
                <w:bCs/>
              </w:rPr>
              <w:t>劳动力需用量计划</w:t>
            </w:r>
          </w:p>
        </w:tc>
        <w:tc>
          <w:tcPr>
            <w:tcW w:w="908"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32777798" w14:textId="77777777" w:rsidR="007C710F" w:rsidRPr="00CF1032" w:rsidRDefault="0096103F">
            <w:pPr>
              <w:jc w:val="center"/>
              <w:rPr>
                <w:rFonts w:ascii="宋体" w:hAnsi="宋体"/>
                <w:bCs/>
              </w:rPr>
            </w:pPr>
            <w:r w:rsidRPr="00CF1032">
              <w:rPr>
                <w:rFonts w:ascii="宋体" w:hAnsi="宋体" w:hint="eastAsia"/>
                <w:bCs/>
              </w:rPr>
              <w:t>4</w:t>
            </w:r>
          </w:p>
        </w:tc>
        <w:tc>
          <w:tcPr>
            <w:tcW w:w="5105" w:type="dxa"/>
            <w:vMerge w:val="restart"/>
            <w:tcBorders>
              <w:top w:val="single" w:sz="8" w:space="0" w:color="auto"/>
              <w:left w:val="nil"/>
              <w:right w:val="single" w:sz="8" w:space="0" w:color="auto"/>
            </w:tcBorders>
            <w:vAlign w:val="center"/>
          </w:tcPr>
          <w:p w14:paraId="2C33DBD6" w14:textId="77777777" w:rsidR="007C710F" w:rsidRPr="00CF1032" w:rsidRDefault="0096103F">
            <w:pPr>
              <w:rPr>
                <w:rFonts w:ascii="宋体" w:hAnsi="宋体"/>
                <w:bCs/>
              </w:rPr>
            </w:pPr>
            <w:r w:rsidRPr="00CF1032">
              <w:rPr>
                <w:rFonts w:ascii="宋体" w:hAnsi="宋体" w:hint="eastAsia"/>
              </w:rPr>
              <w:t>需用量计划应是根据工程进度计划的安排计算出的，并与工程进度计划相一致。</w:t>
            </w:r>
          </w:p>
        </w:tc>
      </w:tr>
      <w:tr w:rsidR="00CF1032" w:rsidRPr="00CF1032" w14:paraId="763C7552" w14:textId="77777777">
        <w:trPr>
          <w:cantSplit/>
          <w:trHeight w:val="73"/>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14:paraId="036129FC" w14:textId="77777777" w:rsidR="007C710F" w:rsidRPr="00CF1032" w:rsidRDefault="0096103F">
            <w:pPr>
              <w:jc w:val="center"/>
              <w:rPr>
                <w:rFonts w:ascii="宋体" w:hAnsi="宋体"/>
                <w:szCs w:val="21"/>
              </w:rPr>
            </w:pPr>
            <w:r w:rsidRPr="00CF1032">
              <w:rPr>
                <w:rFonts w:ascii="宋体" w:hAnsi="宋体"/>
                <w:szCs w:val="21"/>
              </w:rPr>
              <w:t>7</w:t>
            </w:r>
          </w:p>
        </w:tc>
        <w:tc>
          <w:tcPr>
            <w:tcW w:w="2189" w:type="dxa"/>
            <w:tcBorders>
              <w:top w:val="nil"/>
              <w:left w:val="nil"/>
              <w:bottom w:val="single" w:sz="8" w:space="0" w:color="auto"/>
              <w:right w:val="single" w:sz="8" w:space="0" w:color="auto"/>
            </w:tcBorders>
            <w:tcMar>
              <w:top w:w="20" w:type="dxa"/>
              <w:left w:w="20" w:type="dxa"/>
              <w:bottom w:w="0" w:type="dxa"/>
              <w:right w:w="20" w:type="dxa"/>
            </w:tcMar>
            <w:vAlign w:val="center"/>
          </w:tcPr>
          <w:p w14:paraId="41944F49" w14:textId="77777777" w:rsidR="007C710F" w:rsidRPr="00CF1032" w:rsidRDefault="0096103F">
            <w:pPr>
              <w:jc w:val="left"/>
              <w:rPr>
                <w:rFonts w:ascii="宋体" w:hAnsi="宋体"/>
                <w:bCs/>
              </w:rPr>
            </w:pPr>
            <w:r w:rsidRPr="00CF1032">
              <w:rPr>
                <w:rFonts w:ascii="宋体" w:hAnsi="宋体" w:hint="eastAsia"/>
                <w:bCs/>
              </w:rPr>
              <w:t>材料需用量计划</w:t>
            </w:r>
          </w:p>
        </w:tc>
        <w:tc>
          <w:tcPr>
            <w:tcW w:w="908"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71B279D6" w14:textId="77777777" w:rsidR="007C710F" w:rsidRPr="00CF1032" w:rsidRDefault="0096103F">
            <w:pPr>
              <w:jc w:val="center"/>
              <w:rPr>
                <w:rFonts w:ascii="宋体" w:hAnsi="宋体"/>
                <w:bCs/>
              </w:rPr>
            </w:pPr>
            <w:r w:rsidRPr="00CF1032">
              <w:rPr>
                <w:rFonts w:ascii="宋体" w:hAnsi="宋体" w:hint="eastAsia"/>
                <w:bCs/>
              </w:rPr>
              <w:t>4</w:t>
            </w:r>
          </w:p>
        </w:tc>
        <w:tc>
          <w:tcPr>
            <w:tcW w:w="5105" w:type="dxa"/>
            <w:vMerge/>
            <w:tcBorders>
              <w:left w:val="nil"/>
              <w:right w:val="single" w:sz="8" w:space="0" w:color="auto"/>
            </w:tcBorders>
            <w:vAlign w:val="center"/>
          </w:tcPr>
          <w:p w14:paraId="66F8EA2C" w14:textId="77777777" w:rsidR="007C710F" w:rsidRPr="00CF1032" w:rsidRDefault="007C710F">
            <w:pPr>
              <w:ind w:firstLineChars="200" w:firstLine="420"/>
              <w:rPr>
                <w:rFonts w:ascii="宋体" w:hAnsi="宋体"/>
                <w:bCs/>
              </w:rPr>
            </w:pPr>
          </w:p>
        </w:tc>
      </w:tr>
      <w:tr w:rsidR="00CF1032" w:rsidRPr="00CF1032" w14:paraId="3367BDB2" w14:textId="77777777">
        <w:trPr>
          <w:cantSplit/>
          <w:trHeight w:val="191"/>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14:paraId="086DB4BE" w14:textId="77777777" w:rsidR="007C710F" w:rsidRPr="00CF1032" w:rsidRDefault="0096103F">
            <w:pPr>
              <w:jc w:val="center"/>
              <w:rPr>
                <w:rFonts w:ascii="宋体" w:hAnsi="宋体"/>
                <w:szCs w:val="21"/>
              </w:rPr>
            </w:pPr>
            <w:r w:rsidRPr="00CF1032">
              <w:rPr>
                <w:rFonts w:ascii="宋体" w:hAnsi="宋体"/>
                <w:szCs w:val="21"/>
              </w:rPr>
              <w:t>8</w:t>
            </w:r>
          </w:p>
        </w:tc>
        <w:tc>
          <w:tcPr>
            <w:tcW w:w="2189" w:type="dxa"/>
            <w:tcBorders>
              <w:top w:val="nil"/>
              <w:left w:val="nil"/>
              <w:bottom w:val="single" w:sz="8" w:space="0" w:color="auto"/>
              <w:right w:val="single" w:sz="8" w:space="0" w:color="auto"/>
            </w:tcBorders>
            <w:tcMar>
              <w:top w:w="20" w:type="dxa"/>
              <w:left w:w="20" w:type="dxa"/>
              <w:bottom w:w="0" w:type="dxa"/>
              <w:right w:w="20" w:type="dxa"/>
            </w:tcMar>
            <w:vAlign w:val="center"/>
          </w:tcPr>
          <w:p w14:paraId="73BB8A81" w14:textId="77777777" w:rsidR="007C710F" w:rsidRPr="00CF1032" w:rsidRDefault="0096103F">
            <w:pPr>
              <w:jc w:val="left"/>
              <w:rPr>
                <w:rFonts w:ascii="宋体" w:hAnsi="宋体"/>
                <w:bCs/>
              </w:rPr>
            </w:pPr>
            <w:r w:rsidRPr="00CF1032">
              <w:rPr>
                <w:rFonts w:ascii="宋体" w:hAnsi="宋体" w:hint="eastAsia"/>
                <w:bCs/>
              </w:rPr>
              <w:t>机械设备需用量计划</w:t>
            </w:r>
          </w:p>
        </w:tc>
        <w:tc>
          <w:tcPr>
            <w:tcW w:w="908"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7CBD5A84" w14:textId="77777777" w:rsidR="007C710F" w:rsidRPr="00CF1032" w:rsidRDefault="0096103F">
            <w:pPr>
              <w:jc w:val="center"/>
              <w:rPr>
                <w:rFonts w:ascii="宋体" w:hAnsi="宋体"/>
                <w:bCs/>
              </w:rPr>
            </w:pPr>
            <w:r w:rsidRPr="00CF1032">
              <w:rPr>
                <w:rFonts w:ascii="宋体" w:hAnsi="宋体" w:hint="eastAsia"/>
                <w:bCs/>
              </w:rPr>
              <w:t>4</w:t>
            </w:r>
          </w:p>
        </w:tc>
        <w:tc>
          <w:tcPr>
            <w:tcW w:w="5105" w:type="dxa"/>
            <w:vMerge/>
            <w:tcBorders>
              <w:left w:val="nil"/>
              <w:bottom w:val="single" w:sz="8" w:space="0" w:color="auto"/>
              <w:right w:val="single" w:sz="8" w:space="0" w:color="auto"/>
            </w:tcBorders>
            <w:vAlign w:val="center"/>
          </w:tcPr>
          <w:p w14:paraId="07466A46" w14:textId="77777777" w:rsidR="007C710F" w:rsidRPr="00CF1032" w:rsidRDefault="007C710F">
            <w:pPr>
              <w:ind w:firstLineChars="200" w:firstLine="420"/>
              <w:rPr>
                <w:rFonts w:ascii="宋体" w:hAnsi="宋体"/>
                <w:bCs/>
              </w:rPr>
            </w:pPr>
          </w:p>
        </w:tc>
      </w:tr>
      <w:tr w:rsidR="00CF1032" w:rsidRPr="00CF1032" w14:paraId="56F49850" w14:textId="77777777">
        <w:trPr>
          <w:cantSplit/>
          <w:trHeight w:val="280"/>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14:paraId="2DE52D55" w14:textId="77777777" w:rsidR="007C710F" w:rsidRPr="00CF1032" w:rsidRDefault="0096103F">
            <w:pPr>
              <w:jc w:val="center"/>
              <w:rPr>
                <w:rFonts w:ascii="宋体" w:hAnsi="宋体"/>
                <w:szCs w:val="21"/>
              </w:rPr>
            </w:pPr>
            <w:r w:rsidRPr="00CF1032">
              <w:rPr>
                <w:rFonts w:ascii="宋体" w:hAnsi="宋体"/>
                <w:szCs w:val="21"/>
              </w:rPr>
              <w:t>9</w:t>
            </w:r>
          </w:p>
        </w:tc>
        <w:tc>
          <w:tcPr>
            <w:tcW w:w="2189" w:type="dxa"/>
            <w:tcBorders>
              <w:top w:val="nil"/>
              <w:left w:val="nil"/>
              <w:bottom w:val="single" w:sz="8" w:space="0" w:color="auto"/>
              <w:right w:val="single" w:sz="8" w:space="0" w:color="auto"/>
            </w:tcBorders>
            <w:tcMar>
              <w:top w:w="20" w:type="dxa"/>
              <w:left w:w="20" w:type="dxa"/>
              <w:bottom w:w="0" w:type="dxa"/>
              <w:right w:w="20" w:type="dxa"/>
            </w:tcMar>
            <w:vAlign w:val="center"/>
          </w:tcPr>
          <w:p w14:paraId="4C08DD49" w14:textId="77777777" w:rsidR="007C710F" w:rsidRPr="00CF1032" w:rsidRDefault="0096103F">
            <w:pPr>
              <w:jc w:val="left"/>
              <w:rPr>
                <w:rFonts w:ascii="宋体" w:hAnsi="宋体"/>
                <w:bCs/>
              </w:rPr>
            </w:pPr>
            <w:r w:rsidRPr="00CF1032">
              <w:rPr>
                <w:rFonts w:ascii="宋体" w:hAnsi="宋体" w:hint="eastAsia"/>
                <w:bCs/>
              </w:rPr>
              <w:t>质量保证措施和体系</w:t>
            </w:r>
          </w:p>
        </w:tc>
        <w:tc>
          <w:tcPr>
            <w:tcW w:w="908"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0B1E1755" w14:textId="77777777" w:rsidR="007C710F" w:rsidRPr="00CF1032" w:rsidRDefault="0096103F">
            <w:pPr>
              <w:jc w:val="center"/>
              <w:rPr>
                <w:rFonts w:ascii="宋体" w:hAnsi="宋体"/>
                <w:bCs/>
              </w:rPr>
            </w:pPr>
            <w:r w:rsidRPr="00CF1032">
              <w:rPr>
                <w:rFonts w:ascii="宋体" w:hAnsi="宋体" w:hint="eastAsia"/>
                <w:bCs/>
              </w:rPr>
              <w:t>10</w:t>
            </w:r>
          </w:p>
        </w:tc>
        <w:tc>
          <w:tcPr>
            <w:tcW w:w="5105" w:type="dxa"/>
            <w:vMerge w:val="restart"/>
            <w:tcBorders>
              <w:top w:val="single" w:sz="8" w:space="0" w:color="auto"/>
              <w:left w:val="nil"/>
              <w:right w:val="single" w:sz="8" w:space="0" w:color="auto"/>
            </w:tcBorders>
            <w:vAlign w:val="center"/>
          </w:tcPr>
          <w:p w14:paraId="1C71DB3E" w14:textId="77777777" w:rsidR="007C710F" w:rsidRPr="00CF1032" w:rsidRDefault="0096103F">
            <w:pPr>
              <w:rPr>
                <w:rFonts w:ascii="宋体" w:hAnsi="宋体"/>
                <w:bCs/>
              </w:rPr>
            </w:pPr>
            <w:r w:rsidRPr="00CF1032">
              <w:rPr>
                <w:rFonts w:ascii="宋体" w:hAnsi="宋体" w:hint="eastAsia"/>
                <w:bCs/>
              </w:rPr>
              <w:t>保证措施应符合科学的施工规律、国家规定的强制性标准并有针对性，同时要符合实际情况，切实可行。</w:t>
            </w:r>
          </w:p>
        </w:tc>
      </w:tr>
      <w:tr w:rsidR="00CF1032" w:rsidRPr="00CF1032" w14:paraId="0157C118" w14:textId="77777777">
        <w:trPr>
          <w:cantSplit/>
          <w:trHeight w:val="229"/>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14:paraId="00841726" w14:textId="77777777" w:rsidR="007C710F" w:rsidRPr="00CF1032" w:rsidRDefault="0096103F">
            <w:pPr>
              <w:jc w:val="center"/>
              <w:rPr>
                <w:rFonts w:ascii="宋体" w:hAnsi="宋体"/>
                <w:szCs w:val="21"/>
              </w:rPr>
            </w:pPr>
            <w:r w:rsidRPr="00CF1032">
              <w:rPr>
                <w:rFonts w:ascii="宋体" w:hAnsi="宋体"/>
                <w:szCs w:val="21"/>
              </w:rPr>
              <w:t>10</w:t>
            </w:r>
          </w:p>
        </w:tc>
        <w:tc>
          <w:tcPr>
            <w:tcW w:w="2189" w:type="dxa"/>
            <w:tcBorders>
              <w:top w:val="nil"/>
              <w:left w:val="nil"/>
              <w:bottom w:val="single" w:sz="8" w:space="0" w:color="auto"/>
              <w:right w:val="single" w:sz="8" w:space="0" w:color="auto"/>
            </w:tcBorders>
            <w:tcMar>
              <w:top w:w="20" w:type="dxa"/>
              <w:left w:w="20" w:type="dxa"/>
              <w:bottom w:w="0" w:type="dxa"/>
              <w:right w:w="20" w:type="dxa"/>
            </w:tcMar>
            <w:vAlign w:val="center"/>
          </w:tcPr>
          <w:p w14:paraId="6678B75D" w14:textId="77777777" w:rsidR="007C710F" w:rsidRPr="00CF1032" w:rsidRDefault="0096103F">
            <w:pPr>
              <w:jc w:val="left"/>
              <w:rPr>
                <w:rFonts w:ascii="宋体" w:hAnsi="宋体"/>
                <w:bCs/>
              </w:rPr>
            </w:pPr>
            <w:r w:rsidRPr="00CF1032">
              <w:rPr>
                <w:rFonts w:ascii="宋体" w:hAnsi="宋体" w:hint="eastAsia"/>
                <w:bCs/>
              </w:rPr>
              <w:t>工期保证措施和体系</w:t>
            </w:r>
          </w:p>
        </w:tc>
        <w:tc>
          <w:tcPr>
            <w:tcW w:w="908"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401F4B38" w14:textId="77777777" w:rsidR="007C710F" w:rsidRPr="00CF1032" w:rsidRDefault="0096103F">
            <w:pPr>
              <w:jc w:val="center"/>
              <w:rPr>
                <w:rFonts w:ascii="宋体" w:hAnsi="宋体"/>
                <w:bCs/>
              </w:rPr>
            </w:pPr>
            <w:r w:rsidRPr="00CF1032">
              <w:rPr>
                <w:rFonts w:ascii="宋体" w:hAnsi="宋体" w:hint="eastAsia"/>
                <w:bCs/>
              </w:rPr>
              <w:t>10</w:t>
            </w:r>
          </w:p>
        </w:tc>
        <w:tc>
          <w:tcPr>
            <w:tcW w:w="5105" w:type="dxa"/>
            <w:vMerge/>
            <w:tcBorders>
              <w:left w:val="nil"/>
              <w:bottom w:val="single" w:sz="8" w:space="0" w:color="auto"/>
              <w:right w:val="single" w:sz="8" w:space="0" w:color="auto"/>
            </w:tcBorders>
            <w:vAlign w:val="center"/>
          </w:tcPr>
          <w:p w14:paraId="0B957FE2" w14:textId="77777777" w:rsidR="007C710F" w:rsidRPr="00CF1032" w:rsidRDefault="007C710F">
            <w:pPr>
              <w:ind w:firstLineChars="200" w:firstLine="420"/>
              <w:rPr>
                <w:rFonts w:ascii="宋体" w:hAnsi="宋体"/>
                <w:bCs/>
              </w:rPr>
            </w:pPr>
          </w:p>
        </w:tc>
      </w:tr>
      <w:tr w:rsidR="00CF1032" w:rsidRPr="00CF1032" w14:paraId="2EB0F594" w14:textId="77777777">
        <w:trPr>
          <w:cantSplit/>
          <w:trHeight w:val="319"/>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14:paraId="1E976DD8" w14:textId="77777777" w:rsidR="007C710F" w:rsidRPr="00CF1032" w:rsidRDefault="0096103F">
            <w:pPr>
              <w:jc w:val="center"/>
              <w:rPr>
                <w:rFonts w:ascii="宋体" w:hAnsi="宋体"/>
                <w:szCs w:val="21"/>
              </w:rPr>
            </w:pPr>
            <w:r w:rsidRPr="00CF1032">
              <w:rPr>
                <w:rFonts w:ascii="宋体" w:hAnsi="宋体"/>
                <w:szCs w:val="21"/>
              </w:rPr>
              <w:t>11</w:t>
            </w:r>
          </w:p>
        </w:tc>
        <w:tc>
          <w:tcPr>
            <w:tcW w:w="2189" w:type="dxa"/>
            <w:tcBorders>
              <w:top w:val="nil"/>
              <w:left w:val="nil"/>
              <w:bottom w:val="single" w:sz="8" w:space="0" w:color="auto"/>
              <w:right w:val="single" w:sz="8" w:space="0" w:color="auto"/>
            </w:tcBorders>
            <w:tcMar>
              <w:top w:w="20" w:type="dxa"/>
              <w:left w:w="20" w:type="dxa"/>
              <w:bottom w:w="0" w:type="dxa"/>
              <w:right w:w="20" w:type="dxa"/>
            </w:tcMar>
            <w:vAlign w:val="center"/>
          </w:tcPr>
          <w:p w14:paraId="325DACD2" w14:textId="77777777" w:rsidR="007C710F" w:rsidRPr="00CF1032" w:rsidRDefault="0096103F">
            <w:pPr>
              <w:jc w:val="left"/>
              <w:rPr>
                <w:rFonts w:ascii="宋体" w:hAnsi="宋体"/>
                <w:bCs/>
              </w:rPr>
            </w:pPr>
            <w:r w:rsidRPr="00CF1032">
              <w:rPr>
                <w:rFonts w:ascii="宋体" w:hAnsi="宋体" w:hint="eastAsia"/>
                <w:bCs/>
              </w:rPr>
              <w:t>安全保证措施和体系</w:t>
            </w:r>
          </w:p>
        </w:tc>
        <w:tc>
          <w:tcPr>
            <w:tcW w:w="908"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4EBBBFDB" w14:textId="77777777" w:rsidR="007C710F" w:rsidRPr="00CF1032" w:rsidRDefault="0096103F">
            <w:pPr>
              <w:jc w:val="center"/>
              <w:rPr>
                <w:rFonts w:ascii="宋体" w:hAnsi="宋体"/>
                <w:bCs/>
              </w:rPr>
            </w:pPr>
            <w:r w:rsidRPr="00CF1032">
              <w:rPr>
                <w:rFonts w:ascii="宋体" w:hAnsi="宋体" w:hint="eastAsia"/>
                <w:bCs/>
              </w:rPr>
              <w:t>10</w:t>
            </w:r>
          </w:p>
        </w:tc>
        <w:tc>
          <w:tcPr>
            <w:tcW w:w="5105" w:type="dxa"/>
            <w:tcBorders>
              <w:top w:val="single" w:sz="8" w:space="0" w:color="auto"/>
              <w:left w:val="nil"/>
              <w:bottom w:val="single" w:sz="8" w:space="0" w:color="auto"/>
              <w:right w:val="single" w:sz="8" w:space="0" w:color="auto"/>
            </w:tcBorders>
            <w:vAlign w:val="center"/>
          </w:tcPr>
          <w:p w14:paraId="13BC024D" w14:textId="77777777" w:rsidR="007C710F" w:rsidRPr="00CF1032" w:rsidRDefault="0096103F">
            <w:pPr>
              <w:rPr>
                <w:rFonts w:ascii="宋体" w:hAnsi="宋体"/>
                <w:bCs/>
              </w:rPr>
            </w:pPr>
            <w:r w:rsidRPr="00CF1032">
              <w:rPr>
                <w:rFonts w:ascii="宋体" w:hAnsi="宋体" w:hint="eastAsia"/>
                <w:bCs/>
              </w:rPr>
              <w:t>保证措施应符合国家规定的强制性标准并有针对性，同时要符合实际情况，切实可行。</w:t>
            </w:r>
          </w:p>
        </w:tc>
      </w:tr>
      <w:tr w:rsidR="00CF1032" w:rsidRPr="00CF1032" w14:paraId="5E16F5CF" w14:textId="77777777">
        <w:trPr>
          <w:cantSplit/>
          <w:trHeight w:val="125"/>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14:paraId="55C9EBAE" w14:textId="77777777" w:rsidR="007C710F" w:rsidRPr="00CF1032" w:rsidRDefault="0096103F">
            <w:pPr>
              <w:jc w:val="center"/>
              <w:rPr>
                <w:rFonts w:ascii="宋体" w:hAnsi="宋体"/>
                <w:szCs w:val="21"/>
              </w:rPr>
            </w:pPr>
            <w:r w:rsidRPr="00CF1032">
              <w:rPr>
                <w:rFonts w:ascii="宋体" w:hAnsi="宋体"/>
                <w:szCs w:val="21"/>
              </w:rPr>
              <w:t>12</w:t>
            </w:r>
          </w:p>
        </w:tc>
        <w:tc>
          <w:tcPr>
            <w:tcW w:w="2189" w:type="dxa"/>
            <w:tcBorders>
              <w:top w:val="nil"/>
              <w:left w:val="nil"/>
              <w:bottom w:val="single" w:sz="8" w:space="0" w:color="auto"/>
              <w:right w:val="single" w:sz="8" w:space="0" w:color="auto"/>
            </w:tcBorders>
            <w:tcMar>
              <w:top w:w="20" w:type="dxa"/>
              <w:left w:w="20" w:type="dxa"/>
              <w:bottom w:w="0" w:type="dxa"/>
              <w:right w:w="20" w:type="dxa"/>
            </w:tcMar>
            <w:vAlign w:val="center"/>
          </w:tcPr>
          <w:p w14:paraId="3E6365E7" w14:textId="77777777" w:rsidR="007C710F" w:rsidRPr="00CF1032" w:rsidRDefault="0096103F">
            <w:pPr>
              <w:jc w:val="left"/>
              <w:rPr>
                <w:rFonts w:ascii="宋体" w:hAnsi="宋体"/>
                <w:bCs/>
              </w:rPr>
            </w:pPr>
            <w:r w:rsidRPr="00CF1032">
              <w:rPr>
                <w:rFonts w:ascii="宋体" w:hAnsi="宋体" w:hint="eastAsia"/>
                <w:bCs/>
              </w:rPr>
              <w:t>现场文明施工措施</w:t>
            </w:r>
          </w:p>
        </w:tc>
        <w:tc>
          <w:tcPr>
            <w:tcW w:w="908"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064913C8" w14:textId="77777777" w:rsidR="007C710F" w:rsidRPr="00CF1032" w:rsidRDefault="0096103F">
            <w:pPr>
              <w:jc w:val="center"/>
              <w:rPr>
                <w:rFonts w:ascii="宋体" w:hAnsi="宋体"/>
                <w:bCs/>
              </w:rPr>
            </w:pPr>
            <w:r w:rsidRPr="00CF1032">
              <w:rPr>
                <w:rFonts w:ascii="宋体" w:hAnsi="宋体" w:hint="eastAsia"/>
                <w:bCs/>
              </w:rPr>
              <w:t>5</w:t>
            </w:r>
          </w:p>
        </w:tc>
        <w:tc>
          <w:tcPr>
            <w:tcW w:w="5105" w:type="dxa"/>
            <w:tcBorders>
              <w:top w:val="single" w:sz="8" w:space="0" w:color="auto"/>
              <w:left w:val="nil"/>
              <w:bottom w:val="single" w:sz="8" w:space="0" w:color="auto"/>
              <w:right w:val="single" w:sz="8" w:space="0" w:color="auto"/>
            </w:tcBorders>
            <w:vAlign w:val="center"/>
          </w:tcPr>
          <w:p w14:paraId="3C88905C" w14:textId="77777777" w:rsidR="007C710F" w:rsidRPr="00CF1032" w:rsidRDefault="0096103F">
            <w:pPr>
              <w:rPr>
                <w:rFonts w:ascii="宋体" w:hAnsi="宋体"/>
                <w:bCs/>
              </w:rPr>
            </w:pPr>
            <w:r w:rsidRPr="00CF1032">
              <w:rPr>
                <w:rFonts w:ascii="宋体" w:hAnsi="宋体" w:hint="eastAsia"/>
                <w:bCs/>
              </w:rPr>
              <w:t>措施应符合工程实际情况，切实可行。</w:t>
            </w:r>
          </w:p>
        </w:tc>
      </w:tr>
      <w:tr w:rsidR="00CF1032" w:rsidRPr="00CF1032" w14:paraId="4B5F40DA" w14:textId="77777777">
        <w:trPr>
          <w:cantSplit/>
          <w:trHeight w:val="339"/>
          <w:jc w:val="center"/>
        </w:trPr>
        <w:tc>
          <w:tcPr>
            <w:tcW w:w="527"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14:paraId="31E0DE9E" w14:textId="77777777" w:rsidR="007C710F" w:rsidRPr="00CF1032" w:rsidRDefault="0096103F">
            <w:pPr>
              <w:jc w:val="center"/>
              <w:rPr>
                <w:rFonts w:ascii="宋体" w:hAnsi="宋体"/>
                <w:szCs w:val="21"/>
              </w:rPr>
            </w:pPr>
            <w:r w:rsidRPr="00CF1032">
              <w:rPr>
                <w:rFonts w:ascii="宋体" w:hAnsi="宋体"/>
                <w:szCs w:val="21"/>
              </w:rPr>
              <w:lastRenderedPageBreak/>
              <w:t>13</w:t>
            </w:r>
          </w:p>
        </w:tc>
        <w:tc>
          <w:tcPr>
            <w:tcW w:w="2189" w:type="dxa"/>
            <w:tcBorders>
              <w:top w:val="nil"/>
              <w:left w:val="nil"/>
              <w:bottom w:val="single" w:sz="8" w:space="0" w:color="auto"/>
              <w:right w:val="single" w:sz="8" w:space="0" w:color="auto"/>
            </w:tcBorders>
            <w:tcMar>
              <w:top w:w="20" w:type="dxa"/>
              <w:left w:w="20" w:type="dxa"/>
              <w:bottom w:w="0" w:type="dxa"/>
              <w:right w:w="20" w:type="dxa"/>
            </w:tcMar>
            <w:vAlign w:val="center"/>
          </w:tcPr>
          <w:p w14:paraId="1AC913C4" w14:textId="77777777" w:rsidR="007C710F" w:rsidRPr="00CF1032" w:rsidRDefault="0096103F">
            <w:pPr>
              <w:jc w:val="left"/>
              <w:rPr>
                <w:rFonts w:ascii="宋体" w:hAnsi="宋体"/>
                <w:bCs/>
              </w:rPr>
            </w:pPr>
            <w:r w:rsidRPr="00CF1032">
              <w:rPr>
                <w:rFonts w:ascii="宋体" w:hAnsi="宋体" w:hint="eastAsia"/>
                <w:bCs/>
              </w:rPr>
              <w:t>施工现场扬尘防治方案</w:t>
            </w:r>
          </w:p>
        </w:tc>
        <w:tc>
          <w:tcPr>
            <w:tcW w:w="908"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2F07FACE" w14:textId="77777777" w:rsidR="007C710F" w:rsidRPr="00CF1032" w:rsidRDefault="0096103F">
            <w:pPr>
              <w:jc w:val="center"/>
              <w:rPr>
                <w:rFonts w:ascii="宋体" w:hAnsi="宋体"/>
                <w:bCs/>
              </w:rPr>
            </w:pPr>
            <w:r w:rsidRPr="00CF1032">
              <w:rPr>
                <w:rFonts w:ascii="宋体" w:hAnsi="宋体" w:hint="eastAsia"/>
                <w:bCs/>
              </w:rPr>
              <w:t>5</w:t>
            </w:r>
          </w:p>
        </w:tc>
        <w:tc>
          <w:tcPr>
            <w:tcW w:w="5105" w:type="dxa"/>
            <w:tcBorders>
              <w:top w:val="single" w:sz="8" w:space="0" w:color="auto"/>
              <w:left w:val="nil"/>
              <w:bottom w:val="single" w:sz="8" w:space="0" w:color="auto"/>
              <w:right w:val="single" w:sz="8" w:space="0" w:color="auto"/>
            </w:tcBorders>
            <w:vAlign w:val="center"/>
          </w:tcPr>
          <w:p w14:paraId="602D77F1" w14:textId="77777777" w:rsidR="007C710F" w:rsidRPr="00CF1032" w:rsidRDefault="0096103F">
            <w:pPr>
              <w:rPr>
                <w:rFonts w:ascii="宋体" w:hAnsi="宋体"/>
                <w:bCs/>
              </w:rPr>
            </w:pPr>
            <w:r w:rsidRPr="00CF1032">
              <w:rPr>
                <w:rFonts w:ascii="宋体" w:hAnsi="宋体" w:hint="eastAsia"/>
                <w:bCs/>
              </w:rPr>
              <w:t>应根据关于修订《乌鲁木齐建筑工程施工现场扬尘污染防治实施细则》的通知要求编制。</w:t>
            </w:r>
          </w:p>
        </w:tc>
      </w:tr>
      <w:tr w:rsidR="00CF1032" w:rsidRPr="00CF1032" w14:paraId="54150CA1" w14:textId="77777777">
        <w:trPr>
          <w:cantSplit/>
          <w:trHeight w:val="211"/>
          <w:jc w:val="center"/>
        </w:trPr>
        <w:tc>
          <w:tcPr>
            <w:tcW w:w="2716" w:type="dxa"/>
            <w:gridSpan w:val="2"/>
            <w:tcBorders>
              <w:top w:val="nil"/>
              <w:left w:val="single" w:sz="8" w:space="0" w:color="auto"/>
              <w:bottom w:val="single" w:sz="8" w:space="0" w:color="auto"/>
              <w:right w:val="single" w:sz="8" w:space="0" w:color="auto"/>
            </w:tcBorders>
          </w:tcPr>
          <w:p w14:paraId="2047BF0B" w14:textId="77777777" w:rsidR="007C710F" w:rsidRPr="00CF1032" w:rsidRDefault="0096103F">
            <w:pPr>
              <w:jc w:val="center"/>
              <w:rPr>
                <w:rFonts w:ascii="宋体" w:hAnsi="宋体"/>
                <w:szCs w:val="21"/>
              </w:rPr>
            </w:pPr>
            <w:r w:rsidRPr="00CF1032">
              <w:rPr>
                <w:rFonts w:ascii="宋体" w:hAnsi="宋体" w:hint="eastAsia"/>
                <w:szCs w:val="21"/>
              </w:rPr>
              <w:t>合计</w:t>
            </w:r>
          </w:p>
        </w:tc>
        <w:tc>
          <w:tcPr>
            <w:tcW w:w="908" w:type="dxa"/>
            <w:tcBorders>
              <w:top w:val="nil"/>
              <w:left w:val="nil"/>
              <w:bottom w:val="single" w:sz="8" w:space="0" w:color="auto"/>
              <w:right w:val="single" w:sz="8" w:space="0" w:color="auto"/>
            </w:tcBorders>
            <w:tcMar>
              <w:top w:w="20" w:type="dxa"/>
              <w:left w:w="20" w:type="dxa"/>
              <w:bottom w:w="0" w:type="dxa"/>
              <w:right w:w="20" w:type="dxa"/>
            </w:tcMar>
            <w:vAlign w:val="center"/>
          </w:tcPr>
          <w:p w14:paraId="7B78C649" w14:textId="77777777" w:rsidR="007C710F" w:rsidRPr="00CF1032" w:rsidRDefault="0096103F">
            <w:pPr>
              <w:jc w:val="center"/>
              <w:rPr>
                <w:rFonts w:ascii="宋体" w:hAnsi="宋体"/>
                <w:szCs w:val="21"/>
              </w:rPr>
            </w:pPr>
            <w:r w:rsidRPr="00CF1032">
              <w:rPr>
                <w:rFonts w:ascii="宋体" w:hAnsi="宋体"/>
                <w:szCs w:val="21"/>
              </w:rPr>
              <w:t>100</w:t>
            </w:r>
          </w:p>
        </w:tc>
        <w:tc>
          <w:tcPr>
            <w:tcW w:w="5105" w:type="dxa"/>
            <w:tcBorders>
              <w:top w:val="nil"/>
              <w:left w:val="nil"/>
              <w:bottom w:val="single" w:sz="8" w:space="0" w:color="auto"/>
              <w:right w:val="single" w:sz="8" w:space="0" w:color="auto"/>
            </w:tcBorders>
            <w:tcMar>
              <w:top w:w="20" w:type="dxa"/>
              <w:left w:w="20" w:type="dxa"/>
              <w:bottom w:w="0" w:type="dxa"/>
              <w:right w:w="20" w:type="dxa"/>
            </w:tcMar>
            <w:vAlign w:val="bottom"/>
          </w:tcPr>
          <w:p w14:paraId="635BCEAF" w14:textId="77777777" w:rsidR="007C710F" w:rsidRPr="00CF1032" w:rsidRDefault="007C710F">
            <w:pPr>
              <w:rPr>
                <w:rFonts w:ascii="宋体" w:hAnsi="宋体"/>
                <w:b/>
                <w:szCs w:val="21"/>
              </w:rPr>
            </w:pPr>
          </w:p>
        </w:tc>
      </w:tr>
      <w:tr w:rsidR="00CF1032" w:rsidRPr="00CF1032" w14:paraId="2CDBEBD1" w14:textId="77777777">
        <w:trPr>
          <w:cantSplit/>
          <w:trHeight w:val="211"/>
          <w:jc w:val="center"/>
        </w:trPr>
        <w:tc>
          <w:tcPr>
            <w:tcW w:w="2716" w:type="dxa"/>
            <w:gridSpan w:val="2"/>
            <w:tcBorders>
              <w:top w:val="single" w:sz="8" w:space="0" w:color="auto"/>
              <w:left w:val="single" w:sz="8" w:space="0" w:color="auto"/>
              <w:bottom w:val="single" w:sz="8" w:space="0" w:color="auto"/>
              <w:right w:val="single" w:sz="8" w:space="0" w:color="auto"/>
            </w:tcBorders>
            <w:vAlign w:val="center"/>
          </w:tcPr>
          <w:p w14:paraId="46925C65" w14:textId="77777777" w:rsidR="007C710F" w:rsidRPr="00CF1032" w:rsidRDefault="0096103F">
            <w:pPr>
              <w:jc w:val="center"/>
              <w:rPr>
                <w:rFonts w:ascii="宋体" w:hAnsi="宋体"/>
                <w:szCs w:val="21"/>
              </w:rPr>
            </w:pPr>
            <w:r w:rsidRPr="00CF1032">
              <w:rPr>
                <w:rFonts w:ascii="宋体" w:hAnsi="宋体" w:hint="eastAsia"/>
                <w:szCs w:val="21"/>
              </w:rPr>
              <w:t>得分</w:t>
            </w:r>
          </w:p>
        </w:tc>
        <w:tc>
          <w:tcPr>
            <w:tcW w:w="908" w:type="dxa"/>
            <w:tcBorders>
              <w:top w:val="single" w:sz="8" w:space="0" w:color="auto"/>
              <w:left w:val="nil"/>
              <w:bottom w:val="single" w:sz="8" w:space="0" w:color="auto"/>
              <w:right w:val="single" w:sz="8" w:space="0" w:color="auto"/>
            </w:tcBorders>
            <w:tcMar>
              <w:top w:w="20" w:type="dxa"/>
              <w:left w:w="20" w:type="dxa"/>
              <w:bottom w:w="0" w:type="dxa"/>
              <w:right w:w="20" w:type="dxa"/>
            </w:tcMar>
            <w:vAlign w:val="center"/>
          </w:tcPr>
          <w:p w14:paraId="77EF7BB5" w14:textId="77777777" w:rsidR="007C710F" w:rsidRPr="00CF1032" w:rsidRDefault="0096103F" w:rsidP="009C3CAE">
            <w:pPr>
              <w:jc w:val="center"/>
              <w:rPr>
                <w:rFonts w:ascii="宋体" w:hAnsi="宋体"/>
                <w:szCs w:val="21"/>
              </w:rPr>
            </w:pPr>
            <w:r w:rsidRPr="00CF1032">
              <w:rPr>
                <w:rFonts w:ascii="宋体" w:hAnsi="宋体" w:hint="eastAsia"/>
                <w:szCs w:val="21"/>
              </w:rPr>
              <w:t>合计×Q</w:t>
            </w:r>
            <w:r w:rsidR="009C3CAE" w:rsidRPr="00CF1032">
              <w:rPr>
                <w:rFonts w:ascii="宋体" w:hAnsi="宋体" w:hint="eastAsia"/>
                <w:szCs w:val="21"/>
              </w:rPr>
              <w:t>1</w:t>
            </w:r>
          </w:p>
        </w:tc>
        <w:tc>
          <w:tcPr>
            <w:tcW w:w="5105" w:type="dxa"/>
            <w:tcBorders>
              <w:top w:val="single" w:sz="8" w:space="0" w:color="auto"/>
              <w:left w:val="nil"/>
              <w:bottom w:val="single" w:sz="8" w:space="0" w:color="auto"/>
              <w:right w:val="single" w:sz="8" w:space="0" w:color="auto"/>
            </w:tcBorders>
            <w:tcMar>
              <w:top w:w="20" w:type="dxa"/>
              <w:left w:w="20" w:type="dxa"/>
              <w:bottom w:w="0" w:type="dxa"/>
              <w:right w:w="20" w:type="dxa"/>
            </w:tcMar>
            <w:vAlign w:val="bottom"/>
          </w:tcPr>
          <w:p w14:paraId="3969D9F9" w14:textId="77777777" w:rsidR="007C710F" w:rsidRPr="00CF1032" w:rsidRDefault="007C710F">
            <w:pPr>
              <w:rPr>
                <w:rFonts w:ascii="宋体" w:hAnsi="宋体"/>
                <w:b/>
                <w:szCs w:val="21"/>
              </w:rPr>
            </w:pPr>
          </w:p>
        </w:tc>
      </w:tr>
    </w:tbl>
    <w:p w14:paraId="380F235E" w14:textId="77777777" w:rsidR="007C710F" w:rsidRPr="00CF1032" w:rsidRDefault="0096103F">
      <w:pPr>
        <w:tabs>
          <w:tab w:val="center" w:pos="4832"/>
          <w:tab w:val="left" w:pos="7140"/>
        </w:tabs>
        <w:spacing w:line="360" w:lineRule="auto"/>
        <w:jc w:val="center"/>
        <w:outlineLvl w:val="1"/>
        <w:rPr>
          <w:rFonts w:ascii="宋体" w:hAnsi="宋体" w:cs="宋体"/>
          <w:b/>
          <w:szCs w:val="21"/>
        </w:rPr>
      </w:pPr>
      <w:bookmarkStart w:id="130" w:name="_Toc59109068"/>
      <w:r w:rsidRPr="00CF1032">
        <w:rPr>
          <w:rFonts w:ascii="宋体" w:hAnsi="宋体" w:cs="宋体" w:hint="eastAsia"/>
          <w:b/>
          <w:szCs w:val="21"/>
        </w:rPr>
        <w:t>经济标</w:t>
      </w:r>
      <w:bookmarkEnd w:id="125"/>
      <w:bookmarkEnd w:id="126"/>
      <w:bookmarkEnd w:id="127"/>
      <w:bookmarkEnd w:id="128"/>
      <w:bookmarkEnd w:id="129"/>
      <w:r w:rsidRPr="00CF1032">
        <w:rPr>
          <w:rFonts w:ascii="宋体" w:hAnsi="宋体" w:cs="宋体" w:hint="eastAsia"/>
          <w:b/>
          <w:szCs w:val="21"/>
        </w:rPr>
        <w:t>完备性及符合性审查标准</w:t>
      </w:r>
      <w:bookmarkEnd w:id="130"/>
    </w:p>
    <w:tbl>
      <w:tblPr>
        <w:tblW w:w="8757" w:type="dxa"/>
        <w:jc w:val="center"/>
        <w:tblLayout w:type="fixed"/>
        <w:tblCellMar>
          <w:left w:w="0" w:type="dxa"/>
          <w:right w:w="0" w:type="dxa"/>
        </w:tblCellMar>
        <w:tblLook w:val="04A0" w:firstRow="1" w:lastRow="0" w:firstColumn="1" w:lastColumn="0" w:noHBand="0" w:noVBand="1"/>
      </w:tblPr>
      <w:tblGrid>
        <w:gridCol w:w="553"/>
        <w:gridCol w:w="8204"/>
      </w:tblGrid>
      <w:tr w:rsidR="00CF1032" w:rsidRPr="00CF1032" w14:paraId="7E258E81" w14:textId="77777777">
        <w:trPr>
          <w:cantSplit/>
          <w:trHeight w:val="329"/>
          <w:jc w:val="center"/>
        </w:trPr>
        <w:tc>
          <w:tcPr>
            <w:tcW w:w="553" w:type="dxa"/>
            <w:tcBorders>
              <w:top w:val="single" w:sz="8" w:space="0" w:color="auto"/>
              <w:left w:val="single" w:sz="8" w:space="0" w:color="auto"/>
              <w:bottom w:val="single" w:sz="8" w:space="0" w:color="auto"/>
              <w:right w:val="single" w:sz="8" w:space="0" w:color="auto"/>
            </w:tcBorders>
            <w:vAlign w:val="center"/>
          </w:tcPr>
          <w:p w14:paraId="37CC93CF"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序号</w:t>
            </w:r>
          </w:p>
        </w:tc>
        <w:tc>
          <w:tcPr>
            <w:tcW w:w="8204" w:type="dxa"/>
            <w:tcBorders>
              <w:top w:val="single" w:sz="8" w:space="0" w:color="auto"/>
              <w:left w:val="single" w:sz="8" w:space="0" w:color="auto"/>
              <w:bottom w:val="single" w:sz="8" w:space="0" w:color="auto"/>
              <w:right w:val="single" w:sz="8" w:space="0" w:color="auto"/>
            </w:tcBorders>
            <w:vAlign w:val="center"/>
          </w:tcPr>
          <w:p w14:paraId="3E4F2AB1"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评审标准</w:t>
            </w:r>
          </w:p>
        </w:tc>
      </w:tr>
      <w:tr w:rsidR="00CF1032" w:rsidRPr="00CF1032" w14:paraId="2727712F" w14:textId="77777777">
        <w:trPr>
          <w:cantSplit/>
          <w:trHeight w:val="329"/>
          <w:jc w:val="center"/>
        </w:trPr>
        <w:tc>
          <w:tcPr>
            <w:tcW w:w="553" w:type="dxa"/>
            <w:tcBorders>
              <w:top w:val="single" w:sz="8" w:space="0" w:color="auto"/>
              <w:left w:val="single" w:sz="8" w:space="0" w:color="auto"/>
              <w:bottom w:val="single" w:sz="8" w:space="0" w:color="auto"/>
              <w:right w:val="single" w:sz="8" w:space="0" w:color="auto"/>
            </w:tcBorders>
            <w:vAlign w:val="center"/>
          </w:tcPr>
          <w:p w14:paraId="01D8F2A3"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1</w:t>
            </w:r>
          </w:p>
        </w:tc>
        <w:tc>
          <w:tcPr>
            <w:tcW w:w="8204" w:type="dxa"/>
            <w:tcBorders>
              <w:top w:val="single" w:sz="8" w:space="0" w:color="auto"/>
              <w:left w:val="single" w:sz="8" w:space="0" w:color="auto"/>
              <w:bottom w:val="single" w:sz="8" w:space="0" w:color="auto"/>
              <w:right w:val="single" w:sz="8" w:space="0" w:color="auto"/>
            </w:tcBorders>
            <w:vAlign w:val="center"/>
          </w:tcPr>
          <w:p w14:paraId="7AE10FC8" w14:textId="77777777" w:rsidR="007C710F" w:rsidRPr="00CF1032" w:rsidRDefault="0096103F">
            <w:pPr>
              <w:widowControl/>
              <w:shd w:val="clear" w:color="auto" w:fill="FFFFFF"/>
              <w:snapToGrid w:val="0"/>
              <w:rPr>
                <w:rFonts w:ascii="宋体" w:hAnsi="宋体" w:cs="Arial"/>
                <w:kern w:val="0"/>
                <w:szCs w:val="21"/>
              </w:rPr>
            </w:pPr>
            <w:r w:rsidRPr="00CF1032">
              <w:rPr>
                <w:rFonts w:ascii="宋体" w:hAnsi="宋体" w:cs="Arial" w:hint="eastAsia"/>
                <w:kern w:val="0"/>
                <w:szCs w:val="21"/>
              </w:rPr>
              <w:t>每一个项目只允许有一个报价，任何有选择的报价将不予接受。</w:t>
            </w:r>
          </w:p>
        </w:tc>
      </w:tr>
      <w:tr w:rsidR="00CF1032" w:rsidRPr="00CF1032" w14:paraId="336BDB9E" w14:textId="77777777">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F2DD67E"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2</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14:paraId="0C8A5F04" w14:textId="77777777" w:rsidR="007C710F" w:rsidRPr="00CF1032" w:rsidRDefault="0096103F">
            <w:pPr>
              <w:widowControl/>
              <w:shd w:val="clear" w:color="auto" w:fill="FFFFFF"/>
              <w:snapToGrid w:val="0"/>
              <w:rPr>
                <w:rFonts w:ascii="宋体" w:hAnsi="宋体" w:cs="Arial"/>
                <w:kern w:val="0"/>
                <w:szCs w:val="21"/>
              </w:rPr>
            </w:pPr>
            <w:r w:rsidRPr="00CF1032">
              <w:rPr>
                <w:rFonts w:ascii="宋体" w:hAnsi="宋体" w:hint="eastAsia"/>
                <w:szCs w:val="21"/>
              </w:rPr>
              <w:t>经济</w:t>
            </w:r>
            <w:r w:rsidRPr="00CF1032">
              <w:rPr>
                <w:rFonts w:ascii="宋体" w:hAnsi="宋体"/>
                <w:szCs w:val="21"/>
              </w:rPr>
              <w:t>标必须按招标文件格式要求提供且不得以任何形式反映投标人信息。否则，投标文件将被拒绝评审。</w:t>
            </w:r>
          </w:p>
        </w:tc>
      </w:tr>
      <w:tr w:rsidR="00CF1032" w:rsidRPr="00CF1032" w14:paraId="1D651AE2" w14:textId="77777777">
        <w:trPr>
          <w:cantSplit/>
          <w:trHeight w:val="20"/>
          <w:jc w:val="center"/>
        </w:trPr>
        <w:tc>
          <w:tcPr>
            <w:tcW w:w="5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BD51AF5" w14:textId="77777777" w:rsidR="007C710F" w:rsidRPr="00CF1032" w:rsidRDefault="0096103F">
            <w:pPr>
              <w:widowControl/>
              <w:shd w:val="clear" w:color="auto" w:fill="FFFFFF"/>
              <w:snapToGrid w:val="0"/>
              <w:jc w:val="center"/>
              <w:rPr>
                <w:rFonts w:ascii="宋体" w:hAnsi="宋体" w:cs="Arial"/>
                <w:kern w:val="0"/>
                <w:szCs w:val="21"/>
              </w:rPr>
            </w:pPr>
            <w:r w:rsidRPr="00CF1032">
              <w:rPr>
                <w:rFonts w:ascii="宋体" w:hAnsi="宋体" w:cs="Arial" w:hint="eastAsia"/>
                <w:kern w:val="0"/>
                <w:szCs w:val="21"/>
              </w:rPr>
              <w:t>3</w:t>
            </w:r>
          </w:p>
        </w:tc>
        <w:tc>
          <w:tcPr>
            <w:tcW w:w="8204" w:type="dxa"/>
            <w:tcBorders>
              <w:top w:val="nil"/>
              <w:left w:val="nil"/>
              <w:bottom w:val="single" w:sz="8" w:space="0" w:color="auto"/>
              <w:right w:val="single" w:sz="8" w:space="0" w:color="auto"/>
            </w:tcBorders>
            <w:tcMar>
              <w:top w:w="0" w:type="dxa"/>
              <w:left w:w="28" w:type="dxa"/>
              <w:bottom w:w="0" w:type="dxa"/>
              <w:right w:w="28" w:type="dxa"/>
            </w:tcMar>
            <w:vAlign w:val="center"/>
          </w:tcPr>
          <w:p w14:paraId="49780BAF" w14:textId="77777777" w:rsidR="007C710F" w:rsidRPr="00CF1032" w:rsidRDefault="0096103F" w:rsidP="00415DDA">
            <w:pPr>
              <w:widowControl/>
              <w:shd w:val="clear" w:color="auto" w:fill="FFFFFF"/>
              <w:snapToGrid w:val="0"/>
              <w:rPr>
                <w:rFonts w:ascii="宋体" w:hAnsi="宋体"/>
                <w:szCs w:val="21"/>
              </w:rPr>
            </w:pPr>
            <w:r w:rsidRPr="00CF1032">
              <w:rPr>
                <w:rFonts w:ascii="宋体" w:hAnsi="宋体" w:hint="eastAsia"/>
                <w:szCs w:val="21"/>
              </w:rPr>
              <w:t>投标报价</w:t>
            </w:r>
            <w:r w:rsidRPr="00CF1032">
              <w:rPr>
                <w:rFonts w:ascii="宋体" w:hAnsi="宋体" w:hint="eastAsia"/>
                <w:bCs/>
                <w:szCs w:val="21"/>
              </w:rPr>
              <w:t>总价</w:t>
            </w:r>
            <w:r w:rsidRPr="00CF1032">
              <w:rPr>
                <w:rFonts w:ascii="宋体" w:hAnsi="宋体" w:hint="eastAsia"/>
                <w:szCs w:val="21"/>
              </w:rPr>
              <w:t>不得超过投标人须知前附表中的招标控制价。</w:t>
            </w:r>
          </w:p>
        </w:tc>
      </w:tr>
      <w:tr w:rsidR="00CF1032" w:rsidRPr="00CF1032" w14:paraId="04F301C0" w14:textId="77777777">
        <w:trPr>
          <w:cantSplit/>
          <w:trHeight w:val="20"/>
          <w:jc w:val="center"/>
        </w:trPr>
        <w:tc>
          <w:tcPr>
            <w:tcW w:w="875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AC50F91" w14:textId="77777777" w:rsidR="007C710F" w:rsidRPr="00CF1032" w:rsidRDefault="0096103F">
            <w:pPr>
              <w:widowControl/>
              <w:shd w:val="clear" w:color="auto" w:fill="FFFFFF"/>
              <w:snapToGrid w:val="0"/>
              <w:rPr>
                <w:rFonts w:ascii="宋体" w:hAnsi="宋体" w:cs="Arial"/>
                <w:kern w:val="0"/>
                <w:szCs w:val="21"/>
              </w:rPr>
            </w:pPr>
            <w:r w:rsidRPr="00CF1032">
              <w:rPr>
                <w:rFonts w:ascii="宋体" w:hAnsi="宋体" w:cs="Arial" w:hint="eastAsia"/>
                <w:kern w:val="0"/>
                <w:szCs w:val="21"/>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7996CE94" w14:textId="77777777" w:rsidR="007C710F" w:rsidRPr="00CF1032" w:rsidRDefault="0096103F">
      <w:pPr>
        <w:tabs>
          <w:tab w:val="center" w:pos="4832"/>
          <w:tab w:val="left" w:pos="7140"/>
        </w:tabs>
        <w:spacing w:line="360" w:lineRule="auto"/>
        <w:jc w:val="center"/>
        <w:outlineLvl w:val="1"/>
        <w:rPr>
          <w:rFonts w:ascii="宋体" w:hAnsi="宋体" w:cs="宋体"/>
          <w:b/>
          <w:szCs w:val="21"/>
        </w:rPr>
      </w:pPr>
      <w:bookmarkStart w:id="131" w:name="_Toc486588532"/>
      <w:bookmarkStart w:id="132" w:name="_Toc486587986"/>
      <w:bookmarkStart w:id="133" w:name="_Toc486588377"/>
      <w:bookmarkStart w:id="134" w:name="_Toc486588770"/>
      <w:bookmarkStart w:id="135" w:name="_Toc486588871"/>
      <w:bookmarkStart w:id="136" w:name="_Toc59109069"/>
      <w:r w:rsidRPr="00CF1032">
        <w:rPr>
          <w:rFonts w:ascii="宋体" w:hAnsi="宋体" w:cs="宋体" w:hint="eastAsia"/>
          <w:b/>
          <w:szCs w:val="21"/>
        </w:rPr>
        <w:t>经济标详细评审</w:t>
      </w:r>
      <w:bookmarkEnd w:id="131"/>
      <w:bookmarkEnd w:id="132"/>
      <w:bookmarkEnd w:id="133"/>
      <w:bookmarkEnd w:id="134"/>
      <w:bookmarkEnd w:id="135"/>
      <w:bookmarkEnd w:id="136"/>
    </w:p>
    <w:p w14:paraId="29800DEF"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评标委员会只对通过上述评审的经济标进行详细评审，看其是否有计算或表达上的错误，修改错误的原则如下：</w:t>
      </w:r>
    </w:p>
    <w:p w14:paraId="30A36191"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w:t>
      </w:r>
      <w:r w:rsidRPr="00CF1032">
        <w:rPr>
          <w:rFonts w:ascii="宋体" w:hAnsi="宋体"/>
        </w:rPr>
        <w:t>1</w:t>
      </w:r>
      <w:r w:rsidRPr="00CF1032">
        <w:rPr>
          <w:rFonts w:ascii="宋体" w:hAnsi="宋体" w:hint="eastAsia"/>
        </w:rPr>
        <w:t>）投标总价应按建设项目投标报价汇总表合计金额填写。如不一致，以建设项目投标报价汇总表合计金额为准。</w:t>
      </w:r>
    </w:p>
    <w:p w14:paraId="06E2C60E"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w:t>
      </w:r>
      <w:r w:rsidRPr="00CF1032">
        <w:rPr>
          <w:rFonts w:ascii="宋体" w:hAnsi="宋体"/>
        </w:rPr>
        <w:t>2</w:t>
      </w:r>
      <w:r w:rsidRPr="00CF1032">
        <w:rPr>
          <w:rFonts w:ascii="宋体" w:hAnsi="宋体" w:hint="eastAsia"/>
        </w:rPr>
        <w:t>）建设项目投标报价汇总表中单项工程名称、金额应按单项工程投标报价汇总表的工程名称、合计金额填写。如不一致，以单项工程投标报价汇总表的工程名称、合计金额为准。</w:t>
      </w:r>
    </w:p>
    <w:p w14:paraId="44D4BA69"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w:t>
      </w:r>
      <w:r w:rsidRPr="00CF1032">
        <w:rPr>
          <w:rFonts w:ascii="宋体" w:hAnsi="宋体"/>
        </w:rPr>
        <w:t>3</w:t>
      </w:r>
      <w:r w:rsidRPr="00CF1032">
        <w:rPr>
          <w:rFonts w:ascii="宋体" w:hAnsi="宋体" w:hint="eastAsia"/>
        </w:rPr>
        <w:t>）单项工程投标报价汇总表中单位工程名称、金额应按单位工程投标报价汇总表的工程名称、合计金额填写。如不一致，以单位工程投标报价汇总表的工程名称、合计金额为准。</w:t>
      </w:r>
    </w:p>
    <w:p w14:paraId="3000383F"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w:t>
      </w:r>
      <w:r w:rsidRPr="00CF1032">
        <w:rPr>
          <w:rFonts w:ascii="宋体" w:hAnsi="宋体"/>
        </w:rPr>
        <w:t>4</w:t>
      </w:r>
      <w:r w:rsidRPr="00CF1032">
        <w:rPr>
          <w:rFonts w:ascii="宋体" w:hAnsi="宋体" w:hint="eastAsia"/>
        </w:rPr>
        <w:t>）单位工程投标报价汇总表中的金额应分别按照分部分项工程和单价措施项目清单与计价表、总价措施项目清单与计价表和其他项目清单与计价汇总表的合计金额填写，如不一致，以分部分项工程和单价措施项目清单与计价表、总价措施项目清单与计价表和其他项目清单与计价汇总表的合计金额为准。并按有关规定计算的规费、税金填写（规费和税金应按国家或省级、行业建设主管部门的规定计算，不得作为竞争性费用）。</w:t>
      </w:r>
    </w:p>
    <w:p w14:paraId="137A8428"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w:t>
      </w:r>
      <w:r w:rsidRPr="00CF1032">
        <w:rPr>
          <w:rFonts w:ascii="宋体" w:hAnsi="宋体"/>
        </w:rPr>
        <w:t>5</w:t>
      </w:r>
      <w:r w:rsidRPr="00CF1032">
        <w:rPr>
          <w:rFonts w:ascii="宋体" w:hAnsi="宋体" w:hint="eastAsia"/>
        </w:rPr>
        <w:t>）总价措施项目清单与计价表中投标人可根据工程实际情况结合施工组织设计，对采购人所列的措施项目进行增补，其中安全文明施工费应按照国家或省级、行业建设主管部门的规定计价，不得作为竞争性费用。</w:t>
      </w:r>
    </w:p>
    <w:p w14:paraId="5E2CC001"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w:t>
      </w:r>
      <w:r w:rsidRPr="00CF1032">
        <w:rPr>
          <w:rFonts w:ascii="宋体" w:hAnsi="宋体"/>
        </w:rPr>
        <w:t>6</w:t>
      </w:r>
      <w:r w:rsidRPr="00CF1032">
        <w:rPr>
          <w:rFonts w:ascii="宋体" w:hAnsi="宋体" w:hint="eastAsia"/>
        </w:rPr>
        <w:t>）其他项目清单与计价汇总表应按下列规定填报</w:t>
      </w:r>
    </w:p>
    <w:p w14:paraId="75CEDF85" w14:textId="77777777" w:rsidR="007C710F" w:rsidRPr="00CF1032" w:rsidRDefault="0096103F">
      <w:pPr>
        <w:autoSpaceDE w:val="0"/>
        <w:autoSpaceDN w:val="0"/>
        <w:adjustRightInd w:val="0"/>
        <w:ind w:firstLineChars="300" w:firstLine="630"/>
        <w:rPr>
          <w:rFonts w:ascii="宋体" w:hAnsi="宋体"/>
        </w:rPr>
      </w:pPr>
      <w:r w:rsidRPr="00CF1032">
        <w:rPr>
          <w:rFonts w:ascii="宋体" w:hAnsi="宋体" w:hint="eastAsia"/>
        </w:rPr>
        <w:t>①暂列金额应按采购人在其他项目清单中列出的金额填写，不得变动。</w:t>
      </w:r>
    </w:p>
    <w:p w14:paraId="1C61E682" w14:textId="77777777" w:rsidR="007C710F" w:rsidRPr="00CF1032" w:rsidRDefault="0096103F">
      <w:pPr>
        <w:autoSpaceDE w:val="0"/>
        <w:autoSpaceDN w:val="0"/>
        <w:adjustRightInd w:val="0"/>
        <w:ind w:firstLineChars="300" w:firstLine="630"/>
        <w:rPr>
          <w:rFonts w:ascii="宋体" w:hAnsi="宋体"/>
        </w:rPr>
      </w:pPr>
      <w:r w:rsidRPr="00CF1032">
        <w:rPr>
          <w:rFonts w:ascii="宋体" w:hAnsi="宋体" w:hint="eastAsia"/>
        </w:rPr>
        <w:t>②材料(工程设备)暂估价应按采购人在其他项目清单中列出的单价计入综合单价；专业工程暂估价应按采购人在其他项目清单中列出的金额填写，不得变动和更改。</w:t>
      </w:r>
    </w:p>
    <w:p w14:paraId="72D4BFFF" w14:textId="77777777" w:rsidR="007C710F" w:rsidRPr="00CF1032" w:rsidRDefault="0096103F">
      <w:pPr>
        <w:autoSpaceDE w:val="0"/>
        <w:autoSpaceDN w:val="0"/>
        <w:adjustRightInd w:val="0"/>
        <w:ind w:firstLineChars="300" w:firstLine="630"/>
        <w:rPr>
          <w:rFonts w:ascii="宋体" w:hAnsi="宋体"/>
        </w:rPr>
      </w:pPr>
      <w:r w:rsidRPr="00CF1032">
        <w:rPr>
          <w:rFonts w:ascii="宋体" w:hAnsi="宋体" w:hint="eastAsia"/>
        </w:rPr>
        <w:t>③计日工按采购人在其他项目清单中列出的项目和数量，自主确定综合单价并计算计日工费用；</w:t>
      </w:r>
    </w:p>
    <w:p w14:paraId="66D6915F" w14:textId="77777777" w:rsidR="007C710F" w:rsidRPr="00CF1032" w:rsidRDefault="0096103F">
      <w:pPr>
        <w:autoSpaceDE w:val="0"/>
        <w:autoSpaceDN w:val="0"/>
        <w:adjustRightInd w:val="0"/>
        <w:ind w:firstLineChars="300" w:firstLine="630"/>
        <w:rPr>
          <w:rFonts w:ascii="宋体" w:hAnsi="宋体"/>
        </w:rPr>
      </w:pPr>
      <w:r w:rsidRPr="00CF1032">
        <w:rPr>
          <w:rFonts w:ascii="宋体" w:hAnsi="宋体" w:hint="eastAsia"/>
        </w:rPr>
        <w:t>④总承包服务费根据招标文件中列出的内容和提出的要求自主确定。</w:t>
      </w:r>
    </w:p>
    <w:p w14:paraId="5093CD8A"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w:t>
      </w:r>
      <w:r w:rsidRPr="00CF1032">
        <w:rPr>
          <w:rFonts w:ascii="宋体" w:hAnsi="宋体"/>
        </w:rPr>
        <w:t>7</w:t>
      </w:r>
      <w:r w:rsidRPr="00CF1032">
        <w:rPr>
          <w:rFonts w:ascii="宋体" w:hAnsi="宋体" w:hint="eastAsia"/>
        </w:rPr>
        <w:t>）投标报价当用数字表示的数额与用文字表示的数额不一致时，以文字为准。</w:t>
      </w:r>
    </w:p>
    <w:p w14:paraId="514113C7"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w:t>
      </w:r>
      <w:r w:rsidRPr="00CF1032">
        <w:rPr>
          <w:rFonts w:ascii="宋体" w:hAnsi="宋体"/>
        </w:rPr>
        <w:t>8</w:t>
      </w:r>
      <w:r w:rsidRPr="00CF1032">
        <w:rPr>
          <w:rFonts w:ascii="宋体" w:hAnsi="宋体" w:hint="eastAsia"/>
        </w:rPr>
        <w:t>）当单价与工程量的乘积与细目总价不一致时，通常以该行填报的单价为准。除非评标委员会认为单价有明显的小数点错位，此时应以填报的细目总价为准，并修改单价。</w:t>
      </w:r>
    </w:p>
    <w:p w14:paraId="48A0A1AB"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评标委员会通过上述评审和修正后的价格作为投标人的最终投标报价。投标人应当澄清</w:t>
      </w:r>
      <w:r w:rsidRPr="00CF1032">
        <w:rPr>
          <w:rFonts w:ascii="宋体" w:hAnsi="宋体" w:hint="eastAsia"/>
        </w:rPr>
        <w:lastRenderedPageBreak/>
        <w:t>和签字确认，否则采购人对投标人的投标文件将予以拒绝并且其投标保证金也将被没收，并不影响评标工作。</w:t>
      </w:r>
    </w:p>
    <w:p w14:paraId="5566F7EF" w14:textId="77777777" w:rsidR="007C710F" w:rsidRPr="00CF1032" w:rsidRDefault="0096103F">
      <w:pPr>
        <w:tabs>
          <w:tab w:val="center" w:pos="4832"/>
          <w:tab w:val="left" w:pos="7140"/>
        </w:tabs>
        <w:spacing w:line="360" w:lineRule="auto"/>
        <w:ind w:firstLineChars="196" w:firstLine="413"/>
        <w:jc w:val="left"/>
        <w:outlineLvl w:val="1"/>
        <w:rPr>
          <w:rFonts w:ascii="宋体" w:hAnsi="宋体" w:cs="宋体"/>
          <w:b/>
          <w:szCs w:val="21"/>
        </w:rPr>
      </w:pPr>
      <w:bookmarkStart w:id="137" w:name="_Toc486587987"/>
      <w:bookmarkStart w:id="138" w:name="_Toc486588378"/>
      <w:bookmarkStart w:id="139" w:name="_Toc486588533"/>
      <w:bookmarkStart w:id="140" w:name="_Toc486588771"/>
      <w:bookmarkStart w:id="141" w:name="_Toc486588872"/>
      <w:bookmarkStart w:id="142" w:name="_Toc59109070"/>
      <w:r w:rsidRPr="00CF1032">
        <w:rPr>
          <w:rFonts w:ascii="宋体" w:hAnsi="宋体" w:cs="宋体" w:hint="eastAsia"/>
          <w:b/>
          <w:szCs w:val="21"/>
        </w:rPr>
        <w:t>1. 评标方法</w:t>
      </w:r>
      <w:bookmarkEnd w:id="137"/>
      <w:bookmarkEnd w:id="138"/>
      <w:bookmarkEnd w:id="139"/>
      <w:bookmarkEnd w:id="140"/>
      <w:bookmarkEnd w:id="141"/>
      <w:bookmarkEnd w:id="142"/>
    </w:p>
    <w:p w14:paraId="6A426B5B"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本次评标采用综合评估法。评标委员会对满足招标文件实质性要求的投标文件，按照本章规定的评审标准进行评审，并按得分由高到低顺序推荐中标候选人。评标中各评委若发生意见分歧，以少数服从多数原则确定。</w:t>
      </w:r>
    </w:p>
    <w:p w14:paraId="111D729B" w14:textId="77777777" w:rsidR="007C710F" w:rsidRPr="00CF1032" w:rsidRDefault="0096103F">
      <w:pPr>
        <w:tabs>
          <w:tab w:val="center" w:pos="4832"/>
          <w:tab w:val="left" w:pos="7140"/>
        </w:tabs>
        <w:spacing w:line="360" w:lineRule="auto"/>
        <w:ind w:firstLineChars="196" w:firstLine="413"/>
        <w:jc w:val="left"/>
        <w:outlineLvl w:val="1"/>
        <w:rPr>
          <w:rFonts w:ascii="宋体" w:hAnsi="宋体" w:cs="宋体"/>
          <w:b/>
          <w:szCs w:val="21"/>
        </w:rPr>
      </w:pPr>
      <w:bookmarkStart w:id="143" w:name="_Toc486587988"/>
      <w:bookmarkStart w:id="144" w:name="_Toc486588379"/>
      <w:bookmarkStart w:id="145" w:name="_Toc486588534"/>
      <w:bookmarkStart w:id="146" w:name="_Toc486588772"/>
      <w:bookmarkStart w:id="147" w:name="_Toc486588873"/>
      <w:bookmarkStart w:id="148" w:name="_Toc59109071"/>
      <w:r w:rsidRPr="00CF1032">
        <w:rPr>
          <w:rFonts w:ascii="宋体" w:hAnsi="宋体" w:cs="宋体" w:hint="eastAsia"/>
          <w:b/>
          <w:szCs w:val="21"/>
        </w:rPr>
        <w:t>2. 评审标准</w:t>
      </w:r>
      <w:bookmarkEnd w:id="143"/>
      <w:bookmarkEnd w:id="144"/>
      <w:bookmarkEnd w:id="145"/>
      <w:bookmarkEnd w:id="146"/>
      <w:bookmarkEnd w:id="147"/>
      <w:bookmarkEnd w:id="148"/>
    </w:p>
    <w:p w14:paraId="06ABD756" w14:textId="3CF27416"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2.</w:t>
      </w:r>
      <w:r w:rsidR="00890E37" w:rsidRPr="00CF1032">
        <w:rPr>
          <w:rFonts w:ascii="宋体" w:hAnsi="宋体" w:hint="eastAsia"/>
        </w:rPr>
        <w:t>1</w:t>
      </w:r>
      <w:r w:rsidRPr="00CF1032">
        <w:rPr>
          <w:rFonts w:ascii="宋体" w:hAnsi="宋体" w:hint="eastAsia"/>
        </w:rPr>
        <w:t xml:space="preserve"> 资格审查标准：评审因素和评审标准见《资格审查标准》。</w:t>
      </w:r>
    </w:p>
    <w:p w14:paraId="0970A489" w14:textId="399AD84C"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2.</w:t>
      </w:r>
      <w:r w:rsidR="00890E37" w:rsidRPr="00CF1032">
        <w:rPr>
          <w:rFonts w:ascii="宋体" w:hAnsi="宋体" w:hint="eastAsia"/>
        </w:rPr>
        <w:t>2</w:t>
      </w:r>
      <w:r w:rsidR="000A4683" w:rsidRPr="00CF1032">
        <w:rPr>
          <w:rFonts w:ascii="宋体" w:hAnsi="宋体" w:hint="eastAsia"/>
        </w:rPr>
        <w:t xml:space="preserve"> </w:t>
      </w:r>
      <w:r w:rsidRPr="00CF1032">
        <w:rPr>
          <w:rFonts w:ascii="宋体" w:hAnsi="宋体" w:hint="eastAsia"/>
        </w:rPr>
        <w:t>完备性及符合性审查标准：评审因素和评审标准见《完备性及符合性审查标准》。</w:t>
      </w:r>
    </w:p>
    <w:p w14:paraId="4164C847" w14:textId="3CF231E3"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2.</w:t>
      </w:r>
      <w:r w:rsidR="00890E37" w:rsidRPr="00CF1032">
        <w:rPr>
          <w:rFonts w:ascii="宋体" w:hAnsi="宋体" w:hint="eastAsia"/>
        </w:rPr>
        <w:t>3</w:t>
      </w:r>
      <w:r w:rsidRPr="00CF1032">
        <w:rPr>
          <w:rFonts w:ascii="宋体" w:hAnsi="宋体" w:hint="eastAsia"/>
        </w:rPr>
        <w:t xml:space="preserve"> 详细评审标准：</w:t>
      </w:r>
    </w:p>
    <w:p w14:paraId="52642196" w14:textId="2415C74A"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2.</w:t>
      </w:r>
      <w:r w:rsidR="00890E37" w:rsidRPr="00CF1032">
        <w:rPr>
          <w:rFonts w:ascii="宋体" w:hAnsi="宋体" w:hint="eastAsia"/>
        </w:rPr>
        <w:t>3</w:t>
      </w:r>
      <w:r w:rsidRPr="00CF1032">
        <w:rPr>
          <w:rFonts w:ascii="宋体" w:hAnsi="宋体" w:hint="eastAsia"/>
        </w:rPr>
        <w:t>.1技术详细评审标准：评审因素和评审标准见《</w:t>
      </w:r>
      <w:r w:rsidR="00823F82" w:rsidRPr="00CF1032">
        <w:rPr>
          <w:rFonts w:ascii="宋体" w:hAnsi="宋体" w:hint="eastAsia"/>
        </w:rPr>
        <w:t>技术标</w:t>
      </w:r>
      <w:r w:rsidRPr="00CF1032">
        <w:rPr>
          <w:rFonts w:ascii="宋体" w:hAnsi="宋体" w:hint="eastAsia"/>
        </w:rPr>
        <w:t>详细评审标准》。</w:t>
      </w:r>
    </w:p>
    <w:p w14:paraId="66695081" w14:textId="6142C81A"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2.</w:t>
      </w:r>
      <w:r w:rsidR="00890E37" w:rsidRPr="00CF1032">
        <w:rPr>
          <w:rFonts w:ascii="宋体" w:hAnsi="宋体" w:hint="eastAsia"/>
        </w:rPr>
        <w:t>3</w:t>
      </w:r>
      <w:r w:rsidRPr="00CF1032">
        <w:rPr>
          <w:rFonts w:ascii="宋体" w:hAnsi="宋体" w:hint="eastAsia"/>
        </w:rPr>
        <w:t>.2 投标报价评分标准：</w:t>
      </w:r>
    </w:p>
    <w:p w14:paraId="71425CF8"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（1）分值构成及权重：见评标办法前附表。</w:t>
      </w:r>
    </w:p>
    <w:p w14:paraId="19F59CD1"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（2）评标基准价计算：见评标办法前附表。</w:t>
      </w:r>
    </w:p>
    <w:p w14:paraId="7E8DC82D"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（3）投标报价的偏差率计算：见评标办法前附表。</w:t>
      </w:r>
    </w:p>
    <w:p w14:paraId="204566C7"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（4）投标报价得分的计算：见评标办法前附表。</w:t>
      </w:r>
    </w:p>
    <w:p w14:paraId="2184A0A9" w14:textId="77777777" w:rsidR="007C710F" w:rsidRPr="00CF1032" w:rsidRDefault="0096103F">
      <w:pPr>
        <w:tabs>
          <w:tab w:val="center" w:pos="4832"/>
          <w:tab w:val="left" w:pos="7140"/>
        </w:tabs>
        <w:spacing w:line="360" w:lineRule="auto"/>
        <w:ind w:firstLineChars="196" w:firstLine="413"/>
        <w:jc w:val="left"/>
        <w:outlineLvl w:val="1"/>
        <w:rPr>
          <w:rFonts w:ascii="宋体" w:hAnsi="宋体" w:cs="宋体"/>
          <w:b/>
          <w:szCs w:val="21"/>
        </w:rPr>
      </w:pPr>
      <w:bookmarkStart w:id="149" w:name="_Toc486587989"/>
      <w:bookmarkStart w:id="150" w:name="_Toc486588380"/>
      <w:bookmarkStart w:id="151" w:name="_Toc486588535"/>
      <w:bookmarkStart w:id="152" w:name="_Toc486588773"/>
      <w:bookmarkStart w:id="153" w:name="_Toc486588874"/>
      <w:bookmarkStart w:id="154" w:name="_Toc59109072"/>
      <w:r w:rsidRPr="00CF1032">
        <w:rPr>
          <w:rFonts w:ascii="宋体" w:hAnsi="宋体" w:cs="宋体" w:hint="eastAsia"/>
          <w:b/>
          <w:szCs w:val="21"/>
        </w:rPr>
        <w:t>3. 评标程序</w:t>
      </w:r>
      <w:bookmarkEnd w:id="149"/>
      <w:bookmarkEnd w:id="150"/>
      <w:bookmarkEnd w:id="151"/>
      <w:bookmarkEnd w:id="152"/>
      <w:bookmarkEnd w:id="153"/>
      <w:bookmarkEnd w:id="154"/>
    </w:p>
    <w:p w14:paraId="781427FE"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3.1 基本程序</w:t>
      </w:r>
    </w:p>
    <w:p w14:paraId="384F28BF"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评标活动将按以下步骤进行：</w:t>
      </w:r>
    </w:p>
    <w:p w14:paraId="4FDAE966"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（1）评标准备</w:t>
      </w:r>
    </w:p>
    <w:p w14:paraId="497ECC2F" w14:textId="543E77E9"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w:t>
      </w:r>
      <w:r w:rsidR="00890E37" w:rsidRPr="00CF1032">
        <w:rPr>
          <w:rFonts w:ascii="宋体" w:hAnsi="宋体" w:hint="eastAsia"/>
        </w:rPr>
        <w:t>2</w:t>
      </w:r>
      <w:r w:rsidRPr="00CF1032">
        <w:rPr>
          <w:rFonts w:ascii="宋体" w:hAnsi="宋体" w:hint="eastAsia"/>
        </w:rPr>
        <w:t>）资格审查</w:t>
      </w:r>
    </w:p>
    <w:p w14:paraId="206BF141" w14:textId="1CEB5B91"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w:t>
      </w:r>
      <w:r w:rsidR="00890E37" w:rsidRPr="00CF1032">
        <w:rPr>
          <w:rFonts w:ascii="宋体" w:hAnsi="宋体" w:hint="eastAsia"/>
        </w:rPr>
        <w:t>3</w:t>
      </w:r>
      <w:r w:rsidRPr="00CF1032">
        <w:rPr>
          <w:rFonts w:ascii="宋体" w:hAnsi="宋体" w:hint="eastAsia"/>
        </w:rPr>
        <w:t>）完备性及符合性审查</w:t>
      </w:r>
    </w:p>
    <w:p w14:paraId="68131DB5" w14:textId="738DDD0A"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w:t>
      </w:r>
      <w:r w:rsidR="00890E37" w:rsidRPr="00CF1032">
        <w:rPr>
          <w:rFonts w:ascii="宋体" w:hAnsi="宋体" w:hint="eastAsia"/>
        </w:rPr>
        <w:t>4</w:t>
      </w:r>
      <w:r w:rsidRPr="00CF1032">
        <w:rPr>
          <w:rFonts w:ascii="宋体" w:hAnsi="宋体" w:hint="eastAsia"/>
        </w:rPr>
        <w:t>）详细评审</w:t>
      </w:r>
    </w:p>
    <w:p w14:paraId="40679374" w14:textId="6BD179C9"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w:t>
      </w:r>
      <w:r w:rsidR="00890E37" w:rsidRPr="00CF1032">
        <w:rPr>
          <w:rFonts w:ascii="宋体" w:hAnsi="宋体" w:hint="eastAsia"/>
        </w:rPr>
        <w:t>5</w:t>
      </w:r>
      <w:r w:rsidRPr="00CF1032">
        <w:rPr>
          <w:rFonts w:ascii="宋体" w:hAnsi="宋体" w:hint="eastAsia"/>
        </w:rPr>
        <w:t>）澄清、说明或补正</w:t>
      </w:r>
    </w:p>
    <w:p w14:paraId="609095CA" w14:textId="73019914"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w:t>
      </w:r>
      <w:r w:rsidR="00890E37" w:rsidRPr="00CF1032">
        <w:rPr>
          <w:rFonts w:ascii="宋体" w:hAnsi="宋体" w:hint="eastAsia"/>
        </w:rPr>
        <w:t>6</w:t>
      </w:r>
      <w:r w:rsidRPr="00CF1032">
        <w:rPr>
          <w:rFonts w:ascii="宋体" w:hAnsi="宋体" w:hint="eastAsia"/>
        </w:rPr>
        <w:t>）推荐中标候选人及提交评标报告</w:t>
      </w:r>
    </w:p>
    <w:p w14:paraId="25CF5F9E"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3.2 评标准备</w:t>
      </w:r>
    </w:p>
    <w:p w14:paraId="1F940632"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3.2.1评标委员会成员签到</w:t>
      </w:r>
    </w:p>
    <w:p w14:paraId="0CBE5ED2"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评标委员会成员到达评标现场时应当在签到表上签到以证明其出席。</w:t>
      </w:r>
    </w:p>
    <w:p w14:paraId="7E4849AB"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3.2.2 评标委员会的分工</w:t>
      </w:r>
    </w:p>
    <w:p w14:paraId="363F2BD8"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3.2.2.1评标委员会首先推选一名评标委员会主任。评标委员会主任负责评标活动的组织领导工作。评标委员会主任与评标委员会其他成员具有同等的评标权力。</w:t>
      </w:r>
    </w:p>
    <w:p w14:paraId="3081C7B9"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3.2.2.2 评标委员会主任除履行自己作为评标委员会成员独立评标的职责外，主要负责以下工作：</w:t>
      </w:r>
    </w:p>
    <w:p w14:paraId="7DD7DE44"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（1）组织评标委员会成员学习招标文件；</w:t>
      </w:r>
    </w:p>
    <w:p w14:paraId="5D76E3A4"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（2）汇总各评标委员会成员认为需要投标人澄清、说明或者补正的问题；</w:t>
      </w:r>
    </w:p>
    <w:p w14:paraId="3507FE0B"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（3）组织评标委员会对投标人质询并对投标人的答复进行评审；</w:t>
      </w:r>
    </w:p>
    <w:p w14:paraId="0EA9C251"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（4）对出现较大争议的事项进行书面记录；</w:t>
      </w:r>
    </w:p>
    <w:p w14:paraId="21905A7F"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（5）组织收回评标过程中使用的文件、表格和评标记录以及其他资料，并查验评标记录的完整性及有效性；</w:t>
      </w:r>
    </w:p>
    <w:p w14:paraId="39EC6F09"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（6）组织对评标结论进行复核确认；</w:t>
      </w:r>
    </w:p>
    <w:p w14:paraId="3E6C8F40"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（7）组织编写评标报告。</w:t>
      </w:r>
    </w:p>
    <w:p w14:paraId="65C06210"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3.2.3 熟悉文件资料</w:t>
      </w:r>
    </w:p>
    <w:p w14:paraId="207EFB85"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3.2.3.1 评标委员会主任应当组织评标委员会成员认真研究招标文件，了解和熟悉招标</w:t>
      </w:r>
      <w:r w:rsidRPr="00CF1032">
        <w:rPr>
          <w:rFonts w:ascii="宋体" w:hAnsi="宋体" w:hint="eastAsia"/>
        </w:rPr>
        <w:lastRenderedPageBreak/>
        <w:t>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14:paraId="4283F2E2"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3.2.3.2 采购人或采购代理机构应当向评标委员会提供评标所需的信息和数据，包括：</w:t>
      </w:r>
    </w:p>
    <w:p w14:paraId="5B09B293"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（1）招标文件及其澄清修改等招标文件补充；</w:t>
      </w:r>
    </w:p>
    <w:p w14:paraId="1E148F84"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（2）未在开标会上当场拒绝的各投标文件；</w:t>
      </w:r>
    </w:p>
    <w:p w14:paraId="15D273D4"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（3）开标会记录；</w:t>
      </w:r>
    </w:p>
    <w:p w14:paraId="45B23A52"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（4）评标表格；</w:t>
      </w:r>
    </w:p>
    <w:p w14:paraId="61743F5E"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（5）其他信息和数据。</w:t>
      </w:r>
    </w:p>
    <w:p w14:paraId="73CBCA1A" w14:textId="6E2751FC"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3</w:t>
      </w:r>
      <w:r w:rsidRPr="00CF1032">
        <w:rPr>
          <w:rFonts w:ascii="宋体" w:hAnsi="宋体" w:hint="eastAsia"/>
        </w:rPr>
        <w:t>资格审查</w:t>
      </w:r>
    </w:p>
    <w:p w14:paraId="6C153C1B"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05AFD0F9" w14:textId="736C9EA4"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3</w:t>
      </w:r>
      <w:r w:rsidRPr="00CF1032">
        <w:rPr>
          <w:rFonts w:ascii="宋体" w:hAnsi="宋体" w:hint="eastAsia"/>
        </w:rPr>
        <w:t>完备性及符合性审查</w:t>
      </w:r>
    </w:p>
    <w:p w14:paraId="44F088FE" w14:textId="3DC248B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3</w:t>
      </w:r>
      <w:r w:rsidRPr="00CF1032">
        <w:rPr>
          <w:rFonts w:ascii="宋体" w:hAnsi="宋体" w:hint="eastAsia"/>
        </w:rPr>
        <w:t>.1 评标委员会依据本章规定的评审因素和评审标准，对投标人的投标文件进行符合性审查。完备性及符合性审查有一项未通过审查标准，评标委员会将认定整个投标文件不响应招标文件而否决其投标，并且不允许投标人通过修改或撤销其不符合要求的差异或保留，使之成为具有响应性的投标。</w:t>
      </w:r>
    </w:p>
    <w:p w14:paraId="5AC45C60" w14:textId="174437CD"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3</w:t>
      </w:r>
      <w:r w:rsidRPr="00CF1032">
        <w:rPr>
          <w:rFonts w:ascii="宋体" w:hAnsi="宋体" w:hint="eastAsia"/>
        </w:rPr>
        <w:t>.2 完备性及符合性审查条款是指对本招标项目产生了重大影响的重大偏差，而且纠正此类偏差将会对响应本次招标的其他投标人的竞争地位产生不公正的影响。</w:t>
      </w:r>
    </w:p>
    <w:p w14:paraId="3A18C27D" w14:textId="17761945"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3</w:t>
      </w:r>
      <w:r w:rsidRPr="00CF1032">
        <w:rPr>
          <w:rFonts w:ascii="宋体" w:hAnsi="宋体" w:hint="eastAsia"/>
        </w:rPr>
        <w:t>.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14:paraId="62EA19AA" w14:textId="21EB8081"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4</w:t>
      </w:r>
      <w:r w:rsidRPr="00CF1032">
        <w:rPr>
          <w:rFonts w:ascii="宋体" w:hAnsi="宋体" w:hint="eastAsia"/>
        </w:rPr>
        <w:t xml:space="preserve"> 详细评审</w:t>
      </w:r>
    </w:p>
    <w:p w14:paraId="49E769F2" w14:textId="2ACEE61C"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4</w:t>
      </w:r>
      <w:r w:rsidRPr="00CF1032">
        <w:rPr>
          <w:rFonts w:ascii="宋体" w:hAnsi="宋体" w:hint="eastAsia"/>
        </w:rPr>
        <w:t>.1.只有通过了资格审查、完备性及符合性审查的投标方可进入详细评审。</w:t>
      </w:r>
    </w:p>
    <w:p w14:paraId="4DD844ED" w14:textId="5CB0572B"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4</w:t>
      </w:r>
      <w:r w:rsidRPr="00CF1032">
        <w:rPr>
          <w:rFonts w:ascii="宋体" w:hAnsi="宋体" w:hint="eastAsia"/>
        </w:rPr>
        <w:t>.2 澄清答疑：在不改变投标人投标文件实质性内容的前提下，评标委员会应当对投标文件进行基础性数据分析和整理，从而发现并提取其中可能存在的对招标范围理解的偏差、技术响应偏离、投标报价的算术性错误、错漏项、投标报价构成不合理、不平衡报价等存在明显异常的问题。评标委员会针对需要投标人进行书面澄清、说明或补正的，可向投标人发出书面澄清通知。澄清通知不得向投标人提出带有暗示性或诱导性问题，或向其明确投标文件中的遗漏和错误。投标人接到评标委员会发出的书面澄清通知后，应按评标委员会的要求提供书面澄清资料，并在规定的时间递交到指定地点。</w:t>
      </w:r>
    </w:p>
    <w:p w14:paraId="7CD91408" w14:textId="2E9312C3" w:rsidR="00823F82"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4</w:t>
      </w:r>
      <w:r w:rsidRPr="00CF1032">
        <w:rPr>
          <w:rFonts w:ascii="宋体" w:hAnsi="宋体" w:hint="eastAsia"/>
        </w:rPr>
        <w:t>.3技术详细评审：见附表《</w:t>
      </w:r>
      <w:r w:rsidR="00823F82" w:rsidRPr="00CF1032">
        <w:rPr>
          <w:rFonts w:ascii="宋体" w:hAnsi="宋体" w:hint="eastAsia"/>
        </w:rPr>
        <w:t>技术标</w:t>
      </w:r>
      <w:r w:rsidRPr="00CF1032">
        <w:rPr>
          <w:rFonts w:ascii="宋体" w:hAnsi="宋体" w:hint="eastAsia"/>
        </w:rPr>
        <w:t>详细评审标准》。投标人</w:t>
      </w:r>
      <w:r w:rsidR="00823F82" w:rsidRPr="00CF1032">
        <w:rPr>
          <w:rFonts w:ascii="宋体" w:hAnsi="宋体" w:hint="eastAsia"/>
        </w:rPr>
        <w:t>的技术标</w:t>
      </w:r>
      <w:r w:rsidRPr="00CF1032">
        <w:rPr>
          <w:rFonts w:ascii="宋体" w:hAnsi="宋体" w:hint="eastAsia"/>
        </w:rPr>
        <w:t>详细评审得分等于</w:t>
      </w:r>
      <w:r w:rsidR="00823F82" w:rsidRPr="00CF1032">
        <w:rPr>
          <w:rFonts w:ascii="宋体" w:hAnsi="宋体" w:hint="eastAsia"/>
        </w:rPr>
        <w:t>全部</w:t>
      </w:r>
      <w:r w:rsidRPr="00CF1032">
        <w:rPr>
          <w:rFonts w:ascii="宋体" w:hAnsi="宋体" w:hint="eastAsia"/>
        </w:rPr>
        <w:t>评委评分</w:t>
      </w:r>
      <w:r w:rsidR="00823F82" w:rsidRPr="00CF1032">
        <w:rPr>
          <w:rFonts w:ascii="宋体" w:hAnsi="宋体" w:hint="eastAsia"/>
        </w:rPr>
        <w:t>的算术平均值。</w:t>
      </w:r>
    </w:p>
    <w:p w14:paraId="2EE2723D" w14:textId="4A85A06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4</w:t>
      </w:r>
      <w:r w:rsidRPr="00CF1032">
        <w:rPr>
          <w:rFonts w:ascii="宋体" w:hAnsi="宋体" w:hint="eastAsia"/>
        </w:rPr>
        <w:t>.4 算术错误修正：投标报价有算术错误的，评标委员会按以下原则对投标报价进行修正，修正的价格经投标人书面确认后具有约束力。投标人不接受修正价格的，其投标将被否决。</w:t>
      </w:r>
    </w:p>
    <w:p w14:paraId="40456766"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（1）投标文件中的大写金额与小写金额不一致的，以大写金额为准；</w:t>
      </w:r>
    </w:p>
    <w:p w14:paraId="419C9AB5"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（2）总价金额与依据单价计算出的结果不一致的，以单价金额为准修正总价，但单价金额小数点有明显错误的除外。</w:t>
      </w:r>
    </w:p>
    <w:p w14:paraId="2FE7E5C0" w14:textId="308BA2AB"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4</w:t>
      </w:r>
      <w:r w:rsidRPr="00CF1032">
        <w:rPr>
          <w:rFonts w:ascii="宋体" w:hAnsi="宋体" w:hint="eastAsia"/>
        </w:rPr>
        <w:t>.5 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否决其</w:t>
      </w:r>
      <w:r w:rsidRPr="00CF1032">
        <w:rPr>
          <w:rFonts w:ascii="宋体" w:hAnsi="宋体" w:hint="eastAsia"/>
        </w:rPr>
        <w:lastRenderedPageBreak/>
        <w:t>投标。</w:t>
      </w:r>
    </w:p>
    <w:p w14:paraId="6E65C1FA" w14:textId="3E586D51"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4</w:t>
      </w:r>
      <w:r w:rsidRPr="00CF1032">
        <w:rPr>
          <w:rFonts w:ascii="宋体" w:hAnsi="宋体" w:hint="eastAsia"/>
        </w:rPr>
        <w:t>.6 投标报价评分：对经过上述评审的有效投标报价进行投标报价得分计算，计算方法详见评标办法前附表。</w:t>
      </w:r>
    </w:p>
    <w:p w14:paraId="50CF7BBF" w14:textId="397CAAE8"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4</w:t>
      </w:r>
      <w:r w:rsidRPr="00CF1032">
        <w:rPr>
          <w:rFonts w:ascii="宋体" w:hAnsi="宋体" w:hint="eastAsia"/>
        </w:rPr>
        <w:t>.7 汇总评分结果，评分分值计算保留小数点后两位，小数点后第三位“四舍五入”。</w:t>
      </w:r>
    </w:p>
    <w:p w14:paraId="42CB25D4" w14:textId="101B4C9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4</w:t>
      </w:r>
      <w:r w:rsidRPr="00CF1032">
        <w:rPr>
          <w:rFonts w:ascii="宋体" w:hAnsi="宋体" w:hint="eastAsia"/>
        </w:rPr>
        <w:t>.8 详细评审工作全部结束后，按照详细评审最终得分由高到低的次序对投标人进行排序。如果出现最终得分相同的情况时，以投标报价低者优先。</w:t>
      </w:r>
    </w:p>
    <w:p w14:paraId="06770EE2" w14:textId="3836646D"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5</w:t>
      </w:r>
      <w:r w:rsidRPr="00CF1032">
        <w:rPr>
          <w:rFonts w:ascii="宋体" w:hAnsi="宋体" w:hint="eastAsia"/>
        </w:rPr>
        <w:t xml:space="preserve"> 澄清、说明或补正</w:t>
      </w:r>
    </w:p>
    <w:p w14:paraId="2082B7EA" w14:textId="31E3B539"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5</w:t>
      </w:r>
      <w:r w:rsidRPr="00CF1032">
        <w:rPr>
          <w:rFonts w:ascii="宋体" w:hAnsi="宋体" w:hint="eastAsia"/>
        </w:rPr>
        <w:t>.1在评标过程中，评标委员会可以书面形式要求投标人对所提交投标文件中不明确的内容进行书面澄清或说明，或者对细微偏差进行补正。评标委员会不接受投标人主动提出的澄清、说明或补正。</w:t>
      </w:r>
    </w:p>
    <w:p w14:paraId="51D64E3E" w14:textId="7151A73A"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5</w:t>
      </w:r>
      <w:r w:rsidRPr="00CF1032">
        <w:rPr>
          <w:rFonts w:ascii="宋体" w:hAnsi="宋体" w:hint="eastAsia"/>
        </w:rPr>
        <w:t>.2 澄清、说明和补正内容不得改变投标文件的实质性内容（算术性错误修正的除外）。投标人的书面澄清、说明和补正属于投标文件的组成部分。</w:t>
      </w:r>
    </w:p>
    <w:p w14:paraId="2584903E" w14:textId="04E7D822"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5</w:t>
      </w:r>
      <w:r w:rsidRPr="00CF1032">
        <w:rPr>
          <w:rFonts w:ascii="宋体" w:hAnsi="宋体" w:hint="eastAsia"/>
        </w:rPr>
        <w:t>.3 评标委员会对投标人提交的澄清、说明或补正有疑问的，可以要求投标人进一步澄清、说明或补正，直至满足评标委员会的要求。</w:t>
      </w:r>
    </w:p>
    <w:p w14:paraId="699E6DB1" w14:textId="3E7FEDA2"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6</w:t>
      </w:r>
      <w:r w:rsidRPr="00CF1032">
        <w:rPr>
          <w:rFonts w:ascii="宋体" w:hAnsi="宋体" w:hint="eastAsia"/>
        </w:rPr>
        <w:t xml:space="preserve"> 推荐中标候选人及提交评标报告</w:t>
      </w:r>
    </w:p>
    <w:p w14:paraId="7DE310F7" w14:textId="4F0DCCA8"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6</w:t>
      </w:r>
      <w:r w:rsidRPr="00CF1032">
        <w:rPr>
          <w:rFonts w:ascii="宋体" w:hAnsi="宋体" w:hint="eastAsia"/>
        </w:rPr>
        <w:t>.1评标委员会按照最终得分由高到低的顺序推荐前三名中标候选人。（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w:t>
      </w:r>
    </w:p>
    <w:p w14:paraId="0B0EC2A1" w14:textId="1416E262"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6</w:t>
      </w:r>
      <w:r w:rsidRPr="00CF1032">
        <w:rPr>
          <w:rFonts w:ascii="宋体" w:hAnsi="宋体" w:hint="eastAsia"/>
        </w:rPr>
        <w:t>.2 有效投标人数量少于三个或者所有投标被否决的，采购人应当依法重新招标。</w:t>
      </w:r>
    </w:p>
    <w:p w14:paraId="504D475F" w14:textId="4E3B51CA"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6</w:t>
      </w:r>
      <w:r w:rsidRPr="00CF1032">
        <w:rPr>
          <w:rFonts w:ascii="宋体" w:hAnsi="宋体" w:hint="eastAsia"/>
        </w:rPr>
        <w:t>.3 评标委员会完成评标后，应当向采购人提交书面评标报告。</w:t>
      </w:r>
    </w:p>
    <w:p w14:paraId="3FB7D9C9" w14:textId="07FE09C5"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7</w:t>
      </w:r>
      <w:r w:rsidRPr="00CF1032">
        <w:rPr>
          <w:rFonts w:ascii="宋体" w:hAnsi="宋体" w:hint="eastAsia"/>
        </w:rPr>
        <w:t xml:space="preserve"> 特殊情况的处置程序</w:t>
      </w:r>
    </w:p>
    <w:p w14:paraId="0B2AB86F" w14:textId="4717E7A0"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7</w:t>
      </w:r>
      <w:r w:rsidRPr="00CF1032">
        <w:rPr>
          <w:rFonts w:ascii="宋体" w:hAnsi="宋体" w:hint="eastAsia"/>
        </w:rPr>
        <w:t>.1 关于评标活动暂停</w:t>
      </w:r>
    </w:p>
    <w:p w14:paraId="00F22796"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64E54DE0" w14:textId="40B22A34"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7</w:t>
      </w:r>
      <w:r w:rsidRPr="00CF1032">
        <w:rPr>
          <w:rFonts w:ascii="宋体" w:hAnsi="宋体" w:hint="eastAsia"/>
        </w:rPr>
        <w:t>.2关于评标中途更换评委</w:t>
      </w:r>
    </w:p>
    <w:p w14:paraId="4BE986E8" w14:textId="2B307944"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7</w:t>
      </w:r>
      <w:r w:rsidRPr="00CF1032">
        <w:rPr>
          <w:rFonts w:ascii="宋体" w:hAnsi="宋体" w:hint="eastAsia"/>
        </w:rPr>
        <w:t>.2.1 除非发生下列情况之一，评标委员会成员不得在评标中途更换：</w:t>
      </w:r>
    </w:p>
    <w:p w14:paraId="58E9533D"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（1）因不可抗拒的客观原因，不能到场或需在评标中途退出评标活动。</w:t>
      </w:r>
    </w:p>
    <w:p w14:paraId="0A2B26A7" w14:textId="77777777"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（2）根据法律法规规定，某个或某几个评标委员会成员需要回避。</w:t>
      </w:r>
    </w:p>
    <w:p w14:paraId="34767FD4" w14:textId="5372366E" w:rsidR="007C710F" w:rsidRPr="00CF1032" w:rsidRDefault="0096103F">
      <w:pPr>
        <w:autoSpaceDE w:val="0"/>
        <w:autoSpaceDN w:val="0"/>
        <w:adjustRightInd w:val="0"/>
        <w:ind w:firstLineChars="200" w:firstLine="420"/>
        <w:rPr>
          <w:rFonts w:ascii="宋体" w:hAnsi="宋体"/>
        </w:rPr>
      </w:pPr>
      <w:r w:rsidRPr="00CF1032">
        <w:rPr>
          <w:rFonts w:ascii="宋体" w:hAnsi="宋体" w:hint="eastAsia"/>
        </w:rPr>
        <w:t>3.</w:t>
      </w:r>
      <w:r w:rsidR="00890E37" w:rsidRPr="00CF1032">
        <w:rPr>
          <w:rFonts w:ascii="宋体" w:hAnsi="宋体" w:hint="eastAsia"/>
        </w:rPr>
        <w:t>7</w:t>
      </w:r>
      <w:r w:rsidRPr="00CF1032">
        <w:rPr>
          <w:rFonts w:ascii="宋体" w:hAnsi="宋体" w:hint="eastAsia"/>
        </w:rPr>
        <w:t>.2.2 退出评标的评标委员会成员，其已完成的评标行为无效，由更换的评委进行评标。</w:t>
      </w:r>
    </w:p>
    <w:p w14:paraId="4112B378" w14:textId="735A2A58" w:rsidR="007C710F" w:rsidRPr="00CF1032" w:rsidRDefault="0096103F">
      <w:pPr>
        <w:autoSpaceDE w:val="0"/>
        <w:autoSpaceDN w:val="0"/>
        <w:adjustRightInd w:val="0"/>
        <w:ind w:firstLineChars="200" w:firstLine="420"/>
        <w:rPr>
          <w:rFonts w:ascii="宋体" w:hAnsi="宋体" w:cs="Arial"/>
          <w:kern w:val="0"/>
          <w:szCs w:val="21"/>
        </w:rPr>
      </w:pPr>
      <w:r w:rsidRPr="00CF1032">
        <w:rPr>
          <w:rFonts w:ascii="宋体" w:hAnsi="宋体" w:hint="eastAsia"/>
        </w:rPr>
        <w:t>3.</w:t>
      </w:r>
      <w:r w:rsidR="00890E37" w:rsidRPr="00CF1032">
        <w:rPr>
          <w:rFonts w:ascii="宋体" w:hAnsi="宋体" w:hint="eastAsia"/>
        </w:rPr>
        <w:t>7</w:t>
      </w:r>
      <w:r w:rsidRPr="00CF1032">
        <w:rPr>
          <w:rFonts w:ascii="宋体" w:hAnsi="宋体" w:hint="eastAsia"/>
        </w:rPr>
        <w:t>.3 在评标环节中，需评标委员会就某项定性的评审结论做出表决的，由评标委员会全体成员按照少数服从多数的原则确定</w:t>
      </w:r>
      <w:r w:rsidRPr="00CF1032">
        <w:rPr>
          <w:rFonts w:ascii="宋体" w:hAnsi="宋体" w:cs="Arial" w:hint="eastAsia"/>
          <w:kern w:val="0"/>
          <w:szCs w:val="21"/>
        </w:rPr>
        <w:t>。</w:t>
      </w:r>
    </w:p>
    <w:p w14:paraId="057BD911" w14:textId="77777777" w:rsidR="007C710F" w:rsidRPr="00CF1032" w:rsidRDefault="0096103F">
      <w:pPr>
        <w:widowControl/>
        <w:shd w:val="clear" w:color="auto" w:fill="FFFFFF"/>
        <w:snapToGrid w:val="0"/>
        <w:spacing w:line="360" w:lineRule="auto"/>
        <w:jc w:val="center"/>
        <w:rPr>
          <w:rFonts w:ascii="宋体" w:hAnsi="宋体"/>
          <w:b/>
          <w:szCs w:val="21"/>
        </w:rPr>
      </w:pPr>
      <w:r w:rsidRPr="00CF1032">
        <w:rPr>
          <w:rFonts w:ascii="宋体" w:hAnsi="宋体" w:cs="Arial" w:hint="eastAsia"/>
          <w:kern w:val="0"/>
          <w:szCs w:val="21"/>
        </w:rPr>
        <w:br w:type="page"/>
      </w:r>
      <w:r w:rsidRPr="00CF1032">
        <w:rPr>
          <w:rFonts w:ascii="宋体" w:hAnsi="宋体" w:hint="eastAsia"/>
          <w:b/>
          <w:szCs w:val="21"/>
        </w:rPr>
        <w:lastRenderedPageBreak/>
        <w:t>问题澄清通知</w:t>
      </w:r>
    </w:p>
    <w:p w14:paraId="7B4305D0" w14:textId="77777777" w:rsidR="007C710F" w:rsidRPr="00CF1032" w:rsidRDefault="007C710F">
      <w:pPr>
        <w:rPr>
          <w:rFonts w:ascii="宋体" w:hAnsi="宋体"/>
          <w:szCs w:val="21"/>
        </w:rPr>
      </w:pPr>
    </w:p>
    <w:p w14:paraId="5542F5F2" w14:textId="77777777" w:rsidR="007C710F" w:rsidRPr="00CF1032" w:rsidRDefault="0096103F">
      <w:pPr>
        <w:rPr>
          <w:rFonts w:ascii="宋体" w:hAnsi="宋体" w:cs="Arial"/>
          <w:kern w:val="0"/>
          <w:szCs w:val="21"/>
        </w:rPr>
      </w:pPr>
      <w:r w:rsidRPr="00CF1032">
        <w:rPr>
          <w:rFonts w:ascii="宋体" w:hAnsi="宋体" w:cs="Arial" w:hint="eastAsia"/>
          <w:kern w:val="0"/>
          <w:szCs w:val="21"/>
          <w:u w:val="single"/>
        </w:rPr>
        <w:t xml:space="preserve">                         </w:t>
      </w:r>
      <w:r w:rsidRPr="00CF1032">
        <w:rPr>
          <w:rFonts w:ascii="宋体" w:hAnsi="宋体" w:cs="Arial" w:hint="eastAsia"/>
          <w:kern w:val="0"/>
          <w:szCs w:val="21"/>
        </w:rPr>
        <w:t>（投标人名称）：</w:t>
      </w:r>
    </w:p>
    <w:p w14:paraId="04E228A6" w14:textId="77777777" w:rsidR="007C710F" w:rsidRPr="00CF1032" w:rsidRDefault="0096103F">
      <w:pPr>
        <w:ind w:firstLineChars="200" w:firstLine="420"/>
        <w:rPr>
          <w:rFonts w:ascii="宋体" w:hAnsi="宋体" w:cs="Arial"/>
          <w:kern w:val="0"/>
          <w:szCs w:val="21"/>
        </w:rPr>
      </w:pPr>
      <w:r w:rsidRPr="00CF1032">
        <w:rPr>
          <w:rFonts w:ascii="宋体" w:hAnsi="宋体" w:cs="Arial" w:hint="eastAsia"/>
          <w:kern w:val="0"/>
          <w:szCs w:val="21"/>
          <w:u w:val="single"/>
        </w:rPr>
        <w:t xml:space="preserve">                       </w:t>
      </w:r>
      <w:r w:rsidRPr="00CF1032">
        <w:rPr>
          <w:rFonts w:ascii="宋体" w:hAnsi="宋体" w:cs="Arial" w:hint="eastAsia"/>
          <w:kern w:val="0"/>
          <w:szCs w:val="21"/>
        </w:rPr>
        <w:t>（招标项目名称）招标的评标委员会，对你方的投标文件进行了仔细的审查，现需你方对本通知所附质疑问卷中的问题以书面形式予以澄清、说明或者补正。</w:t>
      </w:r>
    </w:p>
    <w:p w14:paraId="733E12B6" w14:textId="77777777" w:rsidR="007C710F" w:rsidRPr="00CF1032" w:rsidRDefault="0096103F">
      <w:pPr>
        <w:rPr>
          <w:rFonts w:ascii="宋体" w:hAnsi="宋体" w:cs="Arial"/>
          <w:kern w:val="0"/>
          <w:szCs w:val="21"/>
        </w:rPr>
      </w:pPr>
      <w:r w:rsidRPr="00CF1032">
        <w:rPr>
          <w:rFonts w:ascii="宋体" w:hAnsi="宋体" w:cs="Arial" w:hint="eastAsia"/>
          <w:kern w:val="0"/>
          <w:szCs w:val="21"/>
        </w:rPr>
        <w:t>质疑问题：</w:t>
      </w:r>
    </w:p>
    <w:p w14:paraId="2F60C8FA" w14:textId="77777777" w:rsidR="007C710F" w:rsidRPr="00CF1032" w:rsidRDefault="007C710F">
      <w:pPr>
        <w:rPr>
          <w:rFonts w:ascii="宋体" w:hAnsi="宋体" w:cs="Arial"/>
          <w:kern w:val="0"/>
          <w:szCs w:val="21"/>
        </w:rPr>
      </w:pPr>
    </w:p>
    <w:p w14:paraId="2F0AF836" w14:textId="77777777" w:rsidR="007C710F" w:rsidRPr="00CF1032" w:rsidRDefault="007C710F">
      <w:pPr>
        <w:rPr>
          <w:rFonts w:ascii="宋体" w:hAnsi="宋体" w:cs="Arial"/>
          <w:kern w:val="0"/>
          <w:szCs w:val="21"/>
        </w:rPr>
      </w:pPr>
    </w:p>
    <w:p w14:paraId="52E0FDD7" w14:textId="77777777" w:rsidR="007C710F" w:rsidRPr="00CF1032" w:rsidRDefault="007C710F">
      <w:pPr>
        <w:rPr>
          <w:rFonts w:ascii="宋体" w:hAnsi="宋体" w:cs="Arial"/>
          <w:kern w:val="0"/>
          <w:szCs w:val="21"/>
        </w:rPr>
      </w:pPr>
    </w:p>
    <w:p w14:paraId="1C771339" w14:textId="77777777" w:rsidR="007C710F" w:rsidRPr="00CF1032" w:rsidRDefault="007C710F">
      <w:pPr>
        <w:rPr>
          <w:rFonts w:ascii="宋体" w:hAnsi="宋体" w:cs="Arial"/>
          <w:kern w:val="0"/>
          <w:szCs w:val="21"/>
        </w:rPr>
      </w:pPr>
    </w:p>
    <w:p w14:paraId="1F293DB0" w14:textId="77777777" w:rsidR="007C710F" w:rsidRPr="00CF1032" w:rsidRDefault="007C710F">
      <w:pPr>
        <w:rPr>
          <w:rFonts w:ascii="宋体" w:hAnsi="宋体" w:cs="Arial"/>
          <w:kern w:val="0"/>
          <w:szCs w:val="21"/>
        </w:rPr>
      </w:pPr>
    </w:p>
    <w:p w14:paraId="0C304376" w14:textId="77777777" w:rsidR="007C710F" w:rsidRPr="00CF1032" w:rsidRDefault="007C710F">
      <w:pPr>
        <w:rPr>
          <w:rFonts w:ascii="宋体" w:hAnsi="宋体" w:cs="Arial"/>
          <w:kern w:val="0"/>
          <w:szCs w:val="21"/>
        </w:rPr>
      </w:pPr>
    </w:p>
    <w:p w14:paraId="3298B406" w14:textId="77777777" w:rsidR="007C710F" w:rsidRPr="00CF1032" w:rsidRDefault="007C710F">
      <w:pPr>
        <w:rPr>
          <w:rFonts w:ascii="宋体" w:hAnsi="宋体" w:cs="Arial"/>
          <w:kern w:val="0"/>
          <w:szCs w:val="21"/>
        </w:rPr>
      </w:pPr>
    </w:p>
    <w:p w14:paraId="273F1FD3" w14:textId="77777777" w:rsidR="007C710F" w:rsidRPr="00CF1032" w:rsidRDefault="007C710F">
      <w:pPr>
        <w:rPr>
          <w:rFonts w:ascii="宋体" w:hAnsi="宋体" w:cs="Arial"/>
          <w:kern w:val="0"/>
          <w:szCs w:val="21"/>
        </w:rPr>
      </w:pPr>
    </w:p>
    <w:p w14:paraId="3BB4ACBB" w14:textId="77777777" w:rsidR="007C710F" w:rsidRPr="00CF1032" w:rsidRDefault="007C710F">
      <w:pPr>
        <w:rPr>
          <w:rFonts w:ascii="宋体" w:hAnsi="宋体" w:cs="Arial"/>
          <w:kern w:val="0"/>
          <w:szCs w:val="21"/>
        </w:rPr>
      </w:pPr>
    </w:p>
    <w:p w14:paraId="1D535BED" w14:textId="77777777" w:rsidR="007C710F" w:rsidRPr="00CF1032" w:rsidRDefault="007C710F">
      <w:pPr>
        <w:rPr>
          <w:rFonts w:ascii="宋体" w:hAnsi="宋体" w:cs="Arial"/>
          <w:kern w:val="0"/>
          <w:szCs w:val="21"/>
        </w:rPr>
      </w:pPr>
    </w:p>
    <w:p w14:paraId="21FA4C58" w14:textId="77777777" w:rsidR="007C710F" w:rsidRPr="00CF1032" w:rsidRDefault="0096103F">
      <w:pPr>
        <w:rPr>
          <w:rFonts w:ascii="宋体" w:hAnsi="宋体" w:cs="Arial"/>
          <w:kern w:val="0"/>
          <w:szCs w:val="21"/>
        </w:rPr>
      </w:pPr>
      <w:r w:rsidRPr="00CF1032">
        <w:rPr>
          <w:rFonts w:ascii="宋体" w:hAnsi="宋体" w:cs="Arial" w:hint="eastAsia"/>
          <w:kern w:val="0"/>
          <w:szCs w:val="21"/>
        </w:rPr>
        <w:t>评标委员会员（签字）：</w:t>
      </w:r>
    </w:p>
    <w:p w14:paraId="1A4F9D1E" w14:textId="77777777" w:rsidR="007C710F" w:rsidRPr="00CF1032" w:rsidRDefault="007C710F">
      <w:pPr>
        <w:rPr>
          <w:rFonts w:ascii="宋体" w:hAnsi="宋体" w:cs="Arial"/>
          <w:kern w:val="0"/>
          <w:szCs w:val="21"/>
        </w:rPr>
      </w:pPr>
    </w:p>
    <w:p w14:paraId="7B4B56DF" w14:textId="77777777" w:rsidR="007C710F" w:rsidRPr="00CF1032" w:rsidRDefault="0096103F">
      <w:pPr>
        <w:rPr>
          <w:rFonts w:ascii="宋体" w:hAnsi="宋体" w:cs="Arial"/>
          <w:kern w:val="0"/>
          <w:szCs w:val="21"/>
        </w:rPr>
      </w:pPr>
      <w:r w:rsidRPr="00CF1032">
        <w:rPr>
          <w:rFonts w:ascii="宋体" w:hAnsi="宋体" w:cs="Arial" w:hint="eastAsia"/>
          <w:kern w:val="0"/>
          <w:szCs w:val="21"/>
        </w:rPr>
        <w:t>日期：    年    月    日</w:t>
      </w:r>
    </w:p>
    <w:p w14:paraId="14509416" w14:textId="77777777" w:rsidR="007C710F" w:rsidRPr="00CF1032" w:rsidRDefault="0096103F">
      <w:pPr>
        <w:jc w:val="center"/>
        <w:rPr>
          <w:rFonts w:ascii="宋体" w:hAnsi="宋体"/>
          <w:b/>
          <w:szCs w:val="21"/>
        </w:rPr>
      </w:pPr>
      <w:r w:rsidRPr="00CF1032">
        <w:rPr>
          <w:rFonts w:ascii="宋体" w:hAnsi="宋体" w:cs="Arial" w:hint="eastAsia"/>
          <w:kern w:val="0"/>
          <w:szCs w:val="21"/>
        </w:rPr>
        <w:br w:type="page"/>
      </w:r>
      <w:r w:rsidRPr="00CF1032">
        <w:rPr>
          <w:rFonts w:ascii="宋体" w:hAnsi="宋体" w:hint="eastAsia"/>
          <w:b/>
          <w:szCs w:val="21"/>
        </w:rPr>
        <w:lastRenderedPageBreak/>
        <w:t>问题的澄清、说明或补正</w:t>
      </w:r>
    </w:p>
    <w:p w14:paraId="724DD932" w14:textId="77777777" w:rsidR="007C710F" w:rsidRPr="00CF1032" w:rsidRDefault="007C710F">
      <w:pPr>
        <w:rPr>
          <w:rFonts w:ascii="宋体" w:hAnsi="宋体" w:cs="Arial"/>
          <w:kern w:val="0"/>
          <w:szCs w:val="21"/>
        </w:rPr>
      </w:pPr>
    </w:p>
    <w:p w14:paraId="2F923EC3" w14:textId="77777777" w:rsidR="007C710F" w:rsidRPr="00CF1032" w:rsidRDefault="0096103F">
      <w:pPr>
        <w:rPr>
          <w:rFonts w:ascii="宋体" w:hAnsi="宋体" w:cs="Arial"/>
          <w:kern w:val="0"/>
          <w:szCs w:val="21"/>
        </w:rPr>
      </w:pPr>
      <w:r w:rsidRPr="00CF1032">
        <w:rPr>
          <w:rFonts w:ascii="宋体" w:hAnsi="宋体" w:cs="Arial" w:hint="eastAsia"/>
          <w:kern w:val="0"/>
          <w:szCs w:val="21"/>
        </w:rPr>
        <w:t>评标委员会：</w:t>
      </w:r>
    </w:p>
    <w:p w14:paraId="187E9263" w14:textId="77777777" w:rsidR="007C710F" w:rsidRPr="00CF1032" w:rsidRDefault="0096103F">
      <w:pPr>
        <w:ind w:firstLineChars="200" w:firstLine="420"/>
        <w:rPr>
          <w:rFonts w:ascii="宋体" w:hAnsi="宋体" w:cs="Arial"/>
          <w:kern w:val="0"/>
          <w:szCs w:val="21"/>
        </w:rPr>
      </w:pPr>
      <w:r w:rsidRPr="00CF1032">
        <w:rPr>
          <w:rFonts w:ascii="宋体" w:hAnsi="宋体" w:cs="Arial" w:hint="eastAsia"/>
          <w:kern w:val="0"/>
          <w:szCs w:val="21"/>
          <w:u w:val="single"/>
        </w:rPr>
        <w:t xml:space="preserve">                  </w:t>
      </w:r>
      <w:r w:rsidRPr="00CF1032">
        <w:rPr>
          <w:rFonts w:ascii="宋体" w:hAnsi="宋体" w:cs="Arial" w:hint="eastAsia"/>
          <w:kern w:val="0"/>
          <w:szCs w:val="21"/>
        </w:rPr>
        <w:t>（招标项目名称）的问题澄清通知已收悉，现澄清、说明或者补正如下：</w:t>
      </w:r>
    </w:p>
    <w:p w14:paraId="4AC2A7BF" w14:textId="77777777" w:rsidR="007C710F" w:rsidRPr="00CF1032" w:rsidRDefault="007C710F">
      <w:pPr>
        <w:rPr>
          <w:rFonts w:ascii="宋体" w:hAnsi="宋体" w:cs="Arial"/>
          <w:kern w:val="0"/>
          <w:szCs w:val="21"/>
        </w:rPr>
      </w:pPr>
    </w:p>
    <w:p w14:paraId="28AA24AD" w14:textId="77777777" w:rsidR="007C710F" w:rsidRPr="00CF1032" w:rsidRDefault="007C710F">
      <w:pPr>
        <w:rPr>
          <w:rFonts w:ascii="宋体" w:hAnsi="宋体" w:cs="Arial"/>
          <w:kern w:val="0"/>
          <w:szCs w:val="21"/>
        </w:rPr>
      </w:pPr>
    </w:p>
    <w:p w14:paraId="224DD5F8" w14:textId="77777777" w:rsidR="007C710F" w:rsidRPr="00CF1032" w:rsidRDefault="007C710F">
      <w:pPr>
        <w:rPr>
          <w:rFonts w:ascii="宋体" w:hAnsi="宋体" w:cs="Arial"/>
          <w:kern w:val="0"/>
          <w:szCs w:val="21"/>
        </w:rPr>
      </w:pPr>
    </w:p>
    <w:p w14:paraId="1F164BC2" w14:textId="77777777" w:rsidR="007C710F" w:rsidRPr="00CF1032" w:rsidRDefault="007C710F">
      <w:pPr>
        <w:rPr>
          <w:rFonts w:ascii="宋体" w:hAnsi="宋体" w:cs="Arial"/>
          <w:kern w:val="0"/>
          <w:szCs w:val="21"/>
        </w:rPr>
      </w:pPr>
    </w:p>
    <w:p w14:paraId="356521F3" w14:textId="77777777" w:rsidR="007C710F" w:rsidRPr="00CF1032" w:rsidRDefault="007C710F">
      <w:pPr>
        <w:rPr>
          <w:rFonts w:ascii="宋体" w:hAnsi="宋体" w:cs="Arial"/>
          <w:kern w:val="0"/>
          <w:szCs w:val="21"/>
        </w:rPr>
      </w:pPr>
    </w:p>
    <w:p w14:paraId="03D44444" w14:textId="77777777" w:rsidR="007C710F" w:rsidRPr="00CF1032" w:rsidRDefault="007C710F">
      <w:pPr>
        <w:rPr>
          <w:rFonts w:ascii="宋体" w:hAnsi="宋体" w:cs="Arial"/>
          <w:kern w:val="0"/>
          <w:szCs w:val="21"/>
        </w:rPr>
      </w:pPr>
    </w:p>
    <w:p w14:paraId="014BA825" w14:textId="77777777" w:rsidR="007C710F" w:rsidRPr="00CF1032" w:rsidRDefault="007C710F">
      <w:pPr>
        <w:rPr>
          <w:rFonts w:ascii="宋体" w:hAnsi="宋体" w:cs="Arial"/>
          <w:kern w:val="0"/>
          <w:szCs w:val="21"/>
        </w:rPr>
      </w:pPr>
    </w:p>
    <w:p w14:paraId="4E7E32D6" w14:textId="77777777" w:rsidR="007C710F" w:rsidRPr="00CF1032" w:rsidRDefault="007C710F">
      <w:pPr>
        <w:rPr>
          <w:rFonts w:ascii="宋体" w:hAnsi="宋体" w:cs="Arial"/>
          <w:kern w:val="0"/>
          <w:szCs w:val="21"/>
        </w:rPr>
      </w:pPr>
    </w:p>
    <w:p w14:paraId="5A7119B4" w14:textId="77777777" w:rsidR="007C710F" w:rsidRPr="00CF1032" w:rsidRDefault="007C710F">
      <w:pPr>
        <w:rPr>
          <w:rFonts w:ascii="宋体" w:hAnsi="宋体" w:cs="Arial"/>
          <w:kern w:val="0"/>
          <w:szCs w:val="21"/>
        </w:rPr>
      </w:pPr>
    </w:p>
    <w:p w14:paraId="3FF3EB27" w14:textId="77777777" w:rsidR="007C710F" w:rsidRPr="00CF1032" w:rsidRDefault="0096103F">
      <w:pPr>
        <w:rPr>
          <w:rFonts w:ascii="宋体" w:hAnsi="宋体" w:cs="Arial"/>
          <w:kern w:val="0"/>
          <w:szCs w:val="21"/>
        </w:rPr>
      </w:pPr>
      <w:r w:rsidRPr="00CF1032">
        <w:rPr>
          <w:rFonts w:ascii="宋体" w:hAnsi="宋体" w:cs="Arial" w:hint="eastAsia"/>
          <w:kern w:val="0"/>
          <w:szCs w:val="21"/>
        </w:rPr>
        <w:t>法定代表人或其授权委托人（签字）：</w:t>
      </w:r>
    </w:p>
    <w:p w14:paraId="0B910C11" w14:textId="77777777" w:rsidR="007C710F" w:rsidRPr="00CF1032" w:rsidRDefault="007C710F">
      <w:pPr>
        <w:rPr>
          <w:rFonts w:ascii="宋体" w:hAnsi="宋体" w:cs="Arial"/>
          <w:kern w:val="0"/>
          <w:szCs w:val="21"/>
        </w:rPr>
      </w:pPr>
    </w:p>
    <w:p w14:paraId="568893EF" w14:textId="77777777" w:rsidR="007C710F" w:rsidRPr="00CF1032" w:rsidRDefault="0096103F">
      <w:pPr>
        <w:rPr>
          <w:rFonts w:ascii="宋体" w:hAnsi="宋体" w:cs="Arial"/>
          <w:kern w:val="0"/>
          <w:szCs w:val="21"/>
        </w:rPr>
      </w:pPr>
      <w:r w:rsidRPr="00CF1032">
        <w:rPr>
          <w:rFonts w:ascii="宋体" w:hAnsi="宋体" w:cs="Arial" w:hint="eastAsia"/>
          <w:kern w:val="0"/>
          <w:szCs w:val="21"/>
        </w:rPr>
        <w:t>日期：    年    月    日</w:t>
      </w:r>
    </w:p>
    <w:p w14:paraId="50A014A9" w14:textId="77777777" w:rsidR="007C710F" w:rsidRPr="00CF1032" w:rsidRDefault="0096103F">
      <w:pPr>
        <w:spacing w:line="360" w:lineRule="auto"/>
        <w:jc w:val="center"/>
        <w:outlineLvl w:val="0"/>
        <w:rPr>
          <w:rFonts w:ascii="宋体" w:hAnsi="宋体" w:cs="宋体"/>
          <w:b/>
          <w:szCs w:val="21"/>
        </w:rPr>
      </w:pPr>
      <w:r w:rsidRPr="00CF1032">
        <w:rPr>
          <w:rFonts w:ascii="宋体" w:hAnsi="宋体" w:cs="Arial" w:hint="eastAsia"/>
          <w:kern w:val="0"/>
          <w:sz w:val="24"/>
          <w:szCs w:val="24"/>
        </w:rPr>
        <w:br w:type="page"/>
      </w:r>
      <w:bookmarkStart w:id="155" w:name="_Toc481665065"/>
      <w:bookmarkStart w:id="156" w:name="_Toc481666273"/>
      <w:bookmarkStart w:id="157" w:name="_Toc481666747"/>
      <w:bookmarkStart w:id="158" w:name="_Toc486587990"/>
      <w:bookmarkStart w:id="159" w:name="_Toc486588381"/>
      <w:bookmarkStart w:id="160" w:name="_Toc486588536"/>
      <w:bookmarkStart w:id="161" w:name="_Toc486588774"/>
      <w:bookmarkStart w:id="162" w:name="_Toc486588875"/>
      <w:bookmarkStart w:id="163" w:name="_Toc59109073"/>
      <w:r w:rsidRPr="00CF1032">
        <w:rPr>
          <w:rFonts w:ascii="宋体" w:hAnsi="宋体" w:cs="宋体" w:hint="eastAsia"/>
          <w:b/>
          <w:szCs w:val="21"/>
        </w:rPr>
        <w:lastRenderedPageBreak/>
        <w:t>第三章  合同条款及格式</w:t>
      </w:r>
      <w:bookmarkEnd w:id="155"/>
      <w:bookmarkEnd w:id="156"/>
      <w:bookmarkEnd w:id="157"/>
      <w:bookmarkEnd w:id="158"/>
      <w:bookmarkEnd w:id="159"/>
      <w:bookmarkEnd w:id="160"/>
      <w:bookmarkEnd w:id="161"/>
      <w:bookmarkEnd w:id="162"/>
      <w:bookmarkEnd w:id="163"/>
    </w:p>
    <w:p w14:paraId="28457342" w14:textId="77777777" w:rsidR="007C710F" w:rsidRPr="00CF1032" w:rsidRDefault="0096103F">
      <w:pPr>
        <w:tabs>
          <w:tab w:val="center" w:pos="4832"/>
          <w:tab w:val="left" w:pos="7140"/>
        </w:tabs>
        <w:spacing w:line="360" w:lineRule="auto"/>
        <w:jc w:val="center"/>
        <w:outlineLvl w:val="1"/>
        <w:rPr>
          <w:rFonts w:ascii="宋体" w:hAnsi="宋体" w:cs="宋体"/>
          <w:b/>
          <w:szCs w:val="21"/>
        </w:rPr>
      </w:pPr>
      <w:bookmarkStart w:id="164" w:name="_Toc504472591"/>
      <w:bookmarkStart w:id="165" w:name="_Toc504473201"/>
      <w:bookmarkStart w:id="166" w:name="_Toc59109074"/>
      <w:bookmarkStart w:id="167" w:name="_Toc481666276"/>
      <w:bookmarkStart w:id="168" w:name="_Toc481666750"/>
      <w:r w:rsidRPr="00CF1032">
        <w:rPr>
          <w:rFonts w:ascii="宋体" w:hAnsi="宋体" w:cs="宋体" w:hint="eastAsia"/>
          <w:b/>
          <w:szCs w:val="21"/>
        </w:rPr>
        <w:t>第一部分 合同协议书</w:t>
      </w:r>
      <w:bookmarkEnd w:id="164"/>
      <w:bookmarkEnd w:id="165"/>
      <w:bookmarkEnd w:id="166"/>
    </w:p>
    <w:p w14:paraId="0B6378FB" w14:textId="2547BAB4" w:rsidR="007C710F" w:rsidRPr="00CF1032" w:rsidRDefault="0096103F">
      <w:pPr>
        <w:ind w:firstLineChars="200" w:firstLine="422"/>
        <w:rPr>
          <w:b/>
          <w:u w:val="single"/>
        </w:rPr>
      </w:pPr>
      <w:bookmarkStart w:id="169" w:name="_Toc504472592"/>
      <w:r w:rsidRPr="00CF1032">
        <w:rPr>
          <w:b/>
        </w:rPr>
        <w:t>发包人（全称）：</w:t>
      </w:r>
      <w:r w:rsidRPr="00CF1032">
        <w:rPr>
          <w:b/>
          <w:u w:val="single"/>
        </w:rPr>
        <w:t></w:t>
      </w:r>
      <w:r w:rsidR="001E6CDD" w:rsidRPr="00CF1032">
        <w:rPr>
          <w:rFonts w:hint="eastAsia"/>
          <w:u w:val="single"/>
        </w:rPr>
        <w:t>新疆农业大学</w:t>
      </w:r>
      <w:r w:rsidRPr="00CF1032">
        <w:rPr>
          <w:b/>
          <w:u w:val="single"/>
        </w:rPr>
        <w:t></w:t>
      </w:r>
      <w:r w:rsidRPr="00CF1032">
        <w:rPr>
          <w:rFonts w:hint="eastAsia"/>
          <w:b/>
          <w:u w:val="single"/>
        </w:rPr>
        <w:t xml:space="preserve"> </w:t>
      </w:r>
      <w:r w:rsidRPr="00CF1032">
        <w:rPr>
          <w:b/>
          <w:u w:val="single"/>
        </w:rPr>
        <w:t></w:t>
      </w:r>
      <w:r w:rsidRPr="00CF1032">
        <w:rPr>
          <w:rFonts w:hint="eastAsia"/>
          <w:b/>
          <w:u w:val="single"/>
        </w:rPr>
        <w:t xml:space="preserve"> </w:t>
      </w:r>
      <w:r w:rsidRPr="00CF1032">
        <w:rPr>
          <w:b/>
          <w:u w:val="single"/>
        </w:rPr>
        <w:t></w:t>
      </w:r>
      <w:bookmarkEnd w:id="169"/>
    </w:p>
    <w:p w14:paraId="0224EC09" w14:textId="4BD250B3" w:rsidR="007C710F" w:rsidRPr="00CF1032" w:rsidRDefault="0096103F">
      <w:pPr>
        <w:ind w:firstLineChars="200" w:firstLine="422"/>
        <w:rPr>
          <w:b/>
          <w:u w:val="single"/>
        </w:rPr>
      </w:pPr>
      <w:bookmarkStart w:id="170" w:name="_Toc504472593"/>
      <w:r w:rsidRPr="00CF1032">
        <w:rPr>
          <w:b/>
        </w:rPr>
        <w:t>承包人（全称）：</w:t>
      </w:r>
      <w:r w:rsidRPr="00CF1032">
        <w:rPr>
          <w:b/>
          <w:u w:val="single"/>
        </w:rPr>
        <w:t xml:space="preserve">  </w:t>
      </w:r>
      <w:r w:rsidRPr="00CF1032">
        <w:rPr>
          <w:rFonts w:hint="eastAsia"/>
          <w:b/>
          <w:u w:val="single"/>
        </w:rPr>
        <w:t xml:space="preserve"> </w:t>
      </w:r>
      <w:r w:rsidRPr="00CF1032">
        <w:rPr>
          <w:b/>
          <w:u w:val="single"/>
        </w:rPr>
        <w:t xml:space="preserve">       </w:t>
      </w:r>
      <w:r w:rsidRPr="00CF1032">
        <w:rPr>
          <w:rFonts w:hint="eastAsia"/>
          <w:b/>
          <w:u w:val="single"/>
        </w:rPr>
        <w:t xml:space="preserve"> </w:t>
      </w:r>
      <w:r w:rsidRPr="00CF1032">
        <w:rPr>
          <w:b/>
          <w:u w:val="single"/>
        </w:rPr>
        <w:t xml:space="preserve">   </w:t>
      </w:r>
      <w:bookmarkEnd w:id="170"/>
    </w:p>
    <w:p w14:paraId="5D7FC73F" w14:textId="68FE805D" w:rsidR="007C710F" w:rsidRPr="00CF1032" w:rsidRDefault="0096103F">
      <w:pPr>
        <w:ind w:firstLineChars="200" w:firstLine="420"/>
      </w:pPr>
      <w:bookmarkStart w:id="171" w:name="_Toc504472594"/>
      <w:r w:rsidRPr="00CF1032">
        <w:t>根据《中华人民共和国</w:t>
      </w:r>
      <w:r w:rsidR="001E6CDD" w:rsidRPr="00CF1032">
        <w:rPr>
          <w:rFonts w:hint="eastAsia"/>
        </w:rPr>
        <w:t>民法典</w:t>
      </w:r>
      <w:r w:rsidRPr="00CF1032">
        <w:t>》、《中华人民共和国建筑法》及有关法律规定，遵循平等、自愿、公平和诚实信用的原则，双方就</w:t>
      </w:r>
      <w:r w:rsidRPr="00CF1032">
        <w:rPr>
          <w:u w:val="single"/>
        </w:rPr>
        <w:t xml:space="preserve">                       </w:t>
      </w:r>
      <w:r w:rsidRPr="00CF1032">
        <w:t>工程施工及有关事项协商一致</w:t>
      </w:r>
      <w:r w:rsidRPr="00CF1032">
        <w:rPr>
          <w:rFonts w:hint="eastAsia"/>
        </w:rPr>
        <w:t>，</w:t>
      </w:r>
      <w:r w:rsidRPr="00CF1032">
        <w:t>共同达成如下协议：</w:t>
      </w:r>
      <w:bookmarkEnd w:id="171"/>
    </w:p>
    <w:p w14:paraId="0A0B9BA7" w14:textId="77777777" w:rsidR="007C710F" w:rsidRPr="00CF1032" w:rsidRDefault="0096103F">
      <w:pPr>
        <w:ind w:firstLineChars="200" w:firstLine="422"/>
        <w:rPr>
          <w:b/>
          <w:bCs/>
        </w:rPr>
      </w:pPr>
      <w:r w:rsidRPr="00CF1032">
        <w:rPr>
          <w:b/>
        </w:rPr>
        <w:t xml:space="preserve">   </w:t>
      </w:r>
      <w:r w:rsidRPr="00CF1032">
        <w:t xml:space="preserve"> </w:t>
      </w:r>
      <w:bookmarkStart w:id="172" w:name="_Toc351203481"/>
      <w:bookmarkStart w:id="173" w:name="_Toc504472595"/>
      <w:r w:rsidRPr="00CF1032">
        <w:rPr>
          <w:b/>
        </w:rPr>
        <w:t>一、工程概况</w:t>
      </w:r>
      <w:bookmarkEnd w:id="172"/>
      <w:bookmarkEnd w:id="173"/>
    </w:p>
    <w:p w14:paraId="7A5EFF06" w14:textId="77777777" w:rsidR="007C710F" w:rsidRPr="00CF1032" w:rsidRDefault="0096103F">
      <w:pPr>
        <w:ind w:firstLineChars="200" w:firstLine="420"/>
        <w:rPr>
          <w:u w:val="single"/>
        </w:rPr>
      </w:pPr>
      <w:bookmarkStart w:id="174" w:name="_Toc504472596"/>
      <w:r w:rsidRPr="00CF1032">
        <w:rPr>
          <w:bCs/>
        </w:rPr>
        <w:t>1.</w:t>
      </w:r>
      <w:r w:rsidRPr="00CF1032">
        <w:rPr>
          <w:bCs/>
        </w:rPr>
        <w:t>工程名称</w:t>
      </w:r>
      <w:r w:rsidRPr="00CF1032">
        <w:t>：</w:t>
      </w:r>
      <w:r w:rsidRPr="00CF1032">
        <w:rPr>
          <w:u w:val="single"/>
        </w:rPr>
        <w:t></w:t>
      </w:r>
      <w:r w:rsidRPr="00CF1032">
        <w:rPr>
          <w:rFonts w:hint="eastAsia"/>
          <w:u w:val="single"/>
        </w:rPr>
        <w:t xml:space="preserve">      </w:t>
      </w:r>
      <w:r w:rsidRPr="00CF1032">
        <w:rPr>
          <w:u w:val="single"/>
        </w:rPr>
        <w:t xml:space="preserve"> </w:t>
      </w:r>
      <w:r w:rsidRPr="00CF1032">
        <w:t>。</w:t>
      </w:r>
      <w:bookmarkEnd w:id="174"/>
    </w:p>
    <w:p w14:paraId="296A9393" w14:textId="77777777" w:rsidR="007C710F" w:rsidRPr="00CF1032" w:rsidRDefault="0096103F">
      <w:pPr>
        <w:ind w:firstLineChars="200" w:firstLine="420"/>
        <w:rPr>
          <w:bCs/>
        </w:rPr>
      </w:pPr>
      <w:bookmarkStart w:id="175" w:name="_Toc504472597"/>
      <w:r w:rsidRPr="00CF1032">
        <w:rPr>
          <w:bCs/>
        </w:rPr>
        <w:t>2.</w:t>
      </w:r>
      <w:r w:rsidRPr="00CF1032">
        <w:rPr>
          <w:bCs/>
        </w:rPr>
        <w:t>工程地点：</w:t>
      </w:r>
      <w:r w:rsidRPr="00CF1032">
        <w:rPr>
          <w:u w:val="single"/>
        </w:rPr>
        <w:t></w:t>
      </w:r>
      <w:r w:rsidRPr="00CF1032">
        <w:rPr>
          <w:rFonts w:hint="eastAsia"/>
          <w:u w:val="single"/>
        </w:rPr>
        <w:t xml:space="preserve">      </w:t>
      </w:r>
      <w:r w:rsidRPr="00CF1032">
        <w:rPr>
          <w:u w:val="single"/>
        </w:rPr>
        <w:t xml:space="preserve"> </w:t>
      </w:r>
      <w:r w:rsidRPr="00CF1032">
        <w:t>。</w:t>
      </w:r>
      <w:bookmarkEnd w:id="175"/>
    </w:p>
    <w:p w14:paraId="78AC34C2" w14:textId="77777777" w:rsidR="007C710F" w:rsidRPr="00CF1032" w:rsidRDefault="0096103F">
      <w:pPr>
        <w:ind w:firstLineChars="200" w:firstLine="420"/>
        <w:rPr>
          <w:bCs/>
        </w:rPr>
      </w:pPr>
      <w:bookmarkStart w:id="176" w:name="_Toc504472598"/>
      <w:r w:rsidRPr="00CF1032">
        <w:rPr>
          <w:bCs/>
        </w:rPr>
        <w:t>3.</w:t>
      </w:r>
      <w:r w:rsidRPr="00CF1032">
        <w:rPr>
          <w:bCs/>
        </w:rPr>
        <w:t>工程立项批准文号：</w:t>
      </w:r>
      <w:r w:rsidRPr="00CF1032">
        <w:rPr>
          <w:u w:val="single"/>
        </w:rPr>
        <w:t></w:t>
      </w:r>
      <w:r w:rsidRPr="00CF1032">
        <w:rPr>
          <w:rFonts w:hint="eastAsia"/>
          <w:u w:val="single"/>
        </w:rPr>
        <w:t xml:space="preserve">      </w:t>
      </w:r>
      <w:r w:rsidRPr="00CF1032">
        <w:rPr>
          <w:u w:val="single"/>
        </w:rPr>
        <w:t xml:space="preserve"> </w:t>
      </w:r>
      <w:r w:rsidRPr="00CF1032">
        <w:rPr>
          <w:bCs/>
        </w:rPr>
        <w:t>。</w:t>
      </w:r>
      <w:bookmarkEnd w:id="176"/>
    </w:p>
    <w:p w14:paraId="0170E5D3" w14:textId="77777777" w:rsidR="007C710F" w:rsidRPr="00CF1032" w:rsidRDefault="0096103F">
      <w:pPr>
        <w:ind w:firstLineChars="200" w:firstLine="420"/>
        <w:rPr>
          <w:bCs/>
        </w:rPr>
      </w:pPr>
      <w:bookmarkStart w:id="177" w:name="_Toc504472599"/>
      <w:r w:rsidRPr="00CF1032">
        <w:rPr>
          <w:bCs/>
        </w:rPr>
        <w:t>4.</w:t>
      </w:r>
      <w:r w:rsidRPr="00CF1032">
        <w:rPr>
          <w:bCs/>
        </w:rPr>
        <w:t>资金来源：</w:t>
      </w:r>
      <w:r w:rsidRPr="00CF1032">
        <w:rPr>
          <w:u w:val="single"/>
        </w:rPr>
        <w:t></w:t>
      </w:r>
      <w:r w:rsidRPr="00CF1032">
        <w:rPr>
          <w:rFonts w:hint="eastAsia"/>
          <w:u w:val="single"/>
        </w:rPr>
        <w:t xml:space="preserve">      </w:t>
      </w:r>
      <w:r w:rsidRPr="00CF1032">
        <w:rPr>
          <w:u w:val="single"/>
        </w:rPr>
        <w:t xml:space="preserve"> </w:t>
      </w:r>
      <w:r w:rsidRPr="00CF1032">
        <w:rPr>
          <w:bCs/>
        </w:rPr>
        <w:t>。</w:t>
      </w:r>
      <w:bookmarkEnd w:id="177"/>
    </w:p>
    <w:p w14:paraId="632D8021" w14:textId="77777777" w:rsidR="007C710F" w:rsidRPr="00CF1032" w:rsidRDefault="0096103F">
      <w:pPr>
        <w:ind w:firstLineChars="200" w:firstLine="420"/>
        <w:rPr>
          <w:bCs/>
        </w:rPr>
      </w:pPr>
      <w:bookmarkStart w:id="178" w:name="_Toc504472600"/>
      <w:r w:rsidRPr="00CF1032">
        <w:rPr>
          <w:rFonts w:hint="eastAsia"/>
          <w:bCs/>
        </w:rPr>
        <w:t>5.</w:t>
      </w:r>
      <w:r w:rsidRPr="00CF1032">
        <w:rPr>
          <w:rFonts w:hint="eastAsia"/>
          <w:bCs/>
        </w:rPr>
        <w:t>工程内容：</w:t>
      </w:r>
      <w:r w:rsidRPr="00CF1032">
        <w:rPr>
          <w:u w:val="single"/>
        </w:rPr>
        <w:t></w:t>
      </w:r>
      <w:r w:rsidRPr="00CF1032">
        <w:rPr>
          <w:rFonts w:hint="eastAsia"/>
          <w:u w:val="single"/>
        </w:rPr>
        <w:t xml:space="preserve">      </w:t>
      </w:r>
      <w:r w:rsidRPr="00CF1032">
        <w:rPr>
          <w:u w:val="single"/>
        </w:rPr>
        <w:t xml:space="preserve"> </w:t>
      </w:r>
      <w:r w:rsidRPr="00CF1032">
        <w:rPr>
          <w:bCs/>
        </w:rPr>
        <w:t>。</w:t>
      </w:r>
      <w:bookmarkEnd w:id="178"/>
    </w:p>
    <w:p w14:paraId="0DFE5EA0" w14:textId="77777777" w:rsidR="007C710F" w:rsidRPr="00CF1032" w:rsidRDefault="0096103F">
      <w:pPr>
        <w:ind w:firstLineChars="200" w:firstLine="420"/>
        <w:rPr>
          <w:bCs/>
        </w:rPr>
      </w:pPr>
      <w:bookmarkStart w:id="179" w:name="_Toc504472602"/>
      <w:r w:rsidRPr="00CF1032">
        <w:rPr>
          <w:rFonts w:hint="eastAsia"/>
          <w:bCs/>
        </w:rPr>
        <w:t>6</w:t>
      </w:r>
      <w:r w:rsidRPr="00CF1032">
        <w:rPr>
          <w:bCs/>
        </w:rPr>
        <w:t>.</w:t>
      </w:r>
      <w:r w:rsidRPr="00CF1032">
        <w:rPr>
          <w:bCs/>
        </w:rPr>
        <w:t>工程承包范围：</w:t>
      </w:r>
      <w:r w:rsidRPr="00CF1032">
        <w:rPr>
          <w:u w:val="single"/>
        </w:rPr>
        <w:t></w:t>
      </w:r>
      <w:r w:rsidRPr="00CF1032">
        <w:rPr>
          <w:rFonts w:hint="eastAsia"/>
          <w:u w:val="single"/>
        </w:rPr>
        <w:t xml:space="preserve">   </w:t>
      </w:r>
      <w:r w:rsidRPr="00CF1032">
        <w:rPr>
          <w:u w:val="single"/>
        </w:rPr>
        <w:t></w:t>
      </w:r>
      <w:r w:rsidRPr="00CF1032">
        <w:t>。</w:t>
      </w:r>
      <w:bookmarkEnd w:id="179"/>
    </w:p>
    <w:p w14:paraId="7280D758" w14:textId="77777777" w:rsidR="007C710F" w:rsidRPr="00CF1032" w:rsidRDefault="0096103F">
      <w:pPr>
        <w:ind w:firstLineChars="200" w:firstLine="420"/>
        <w:rPr>
          <w:b/>
        </w:rPr>
      </w:pPr>
      <w:r w:rsidRPr="00CF1032">
        <w:t xml:space="preserve">  </w:t>
      </w:r>
      <w:r w:rsidRPr="00CF1032">
        <w:rPr>
          <w:b/>
        </w:rPr>
        <w:t xml:space="preserve"> </w:t>
      </w:r>
      <w:bookmarkStart w:id="180" w:name="_Toc351203482"/>
      <w:bookmarkStart w:id="181" w:name="_Toc504472603"/>
      <w:r w:rsidRPr="00CF1032">
        <w:rPr>
          <w:b/>
        </w:rPr>
        <w:t>二、合同工期</w:t>
      </w:r>
      <w:bookmarkEnd w:id="180"/>
      <w:bookmarkEnd w:id="181"/>
    </w:p>
    <w:p w14:paraId="53D24626" w14:textId="77777777" w:rsidR="007C710F" w:rsidRPr="00CF1032" w:rsidRDefault="0096103F">
      <w:pPr>
        <w:ind w:firstLineChars="200" w:firstLine="420"/>
      </w:pPr>
      <w:bookmarkStart w:id="182" w:name="_Toc504472604"/>
      <w:r w:rsidRPr="00CF1032">
        <w:t>计划开工日期：</w:t>
      </w:r>
      <w:r w:rsidRPr="00CF1032">
        <w:rPr>
          <w:u w:val="single"/>
        </w:rPr>
        <w:t></w:t>
      </w:r>
      <w:r w:rsidR="003175D9" w:rsidRPr="00CF1032">
        <w:rPr>
          <w:rFonts w:hint="eastAsia"/>
          <w:u w:val="single"/>
        </w:rPr>
        <w:t xml:space="preserve">   </w:t>
      </w:r>
      <w:r w:rsidRPr="00CF1032">
        <w:rPr>
          <w:u w:val="single"/>
        </w:rPr>
        <w:t></w:t>
      </w:r>
      <w:r w:rsidRPr="00CF1032">
        <w:t>年</w:t>
      </w:r>
      <w:r w:rsidRPr="00CF1032">
        <w:rPr>
          <w:u w:val="single"/>
        </w:rPr>
        <w:t></w:t>
      </w:r>
      <w:r w:rsidR="003175D9" w:rsidRPr="00CF1032">
        <w:rPr>
          <w:rFonts w:hint="eastAsia"/>
          <w:u w:val="single"/>
        </w:rPr>
        <w:t xml:space="preserve">    </w:t>
      </w:r>
      <w:r w:rsidRPr="00CF1032">
        <w:rPr>
          <w:u w:val="single"/>
        </w:rPr>
        <w:t></w:t>
      </w:r>
      <w:r w:rsidRPr="00CF1032">
        <w:t>月</w:t>
      </w:r>
      <w:r w:rsidRPr="00CF1032">
        <w:rPr>
          <w:rFonts w:hint="eastAsia"/>
        </w:rPr>
        <w:t xml:space="preserve"> </w:t>
      </w:r>
      <w:r w:rsidR="003175D9" w:rsidRPr="00CF1032">
        <w:rPr>
          <w:rFonts w:hint="eastAsia"/>
          <w:u w:val="single"/>
        </w:rPr>
        <w:t xml:space="preserve">      </w:t>
      </w:r>
      <w:r w:rsidRPr="00CF1032">
        <w:rPr>
          <w:rFonts w:hint="eastAsia"/>
          <w:u w:val="single"/>
        </w:rPr>
        <w:t xml:space="preserve"> </w:t>
      </w:r>
      <w:r w:rsidRPr="00CF1032">
        <w:t>日。</w:t>
      </w:r>
      <w:bookmarkEnd w:id="182"/>
    </w:p>
    <w:p w14:paraId="44DA1152" w14:textId="77777777" w:rsidR="007C710F" w:rsidRPr="00CF1032" w:rsidRDefault="0096103F">
      <w:pPr>
        <w:ind w:firstLineChars="200" w:firstLine="420"/>
      </w:pPr>
      <w:bookmarkStart w:id="183" w:name="_Toc504472605"/>
      <w:r w:rsidRPr="00CF1032">
        <w:t>计划竣工日期：</w:t>
      </w:r>
      <w:bookmarkEnd w:id="183"/>
      <w:r w:rsidR="003175D9" w:rsidRPr="00CF1032">
        <w:rPr>
          <w:u w:val="single"/>
        </w:rPr>
        <w:t></w:t>
      </w:r>
      <w:r w:rsidR="003175D9" w:rsidRPr="00CF1032">
        <w:rPr>
          <w:rFonts w:hint="eastAsia"/>
          <w:u w:val="single"/>
        </w:rPr>
        <w:t xml:space="preserve">   </w:t>
      </w:r>
      <w:r w:rsidR="003175D9" w:rsidRPr="00CF1032">
        <w:rPr>
          <w:u w:val="single"/>
        </w:rPr>
        <w:t></w:t>
      </w:r>
      <w:r w:rsidR="003175D9" w:rsidRPr="00CF1032">
        <w:t>年</w:t>
      </w:r>
      <w:r w:rsidR="003175D9" w:rsidRPr="00CF1032">
        <w:rPr>
          <w:u w:val="single"/>
        </w:rPr>
        <w:t></w:t>
      </w:r>
      <w:r w:rsidR="003175D9" w:rsidRPr="00CF1032">
        <w:rPr>
          <w:rFonts w:hint="eastAsia"/>
          <w:u w:val="single"/>
        </w:rPr>
        <w:t xml:space="preserve">    </w:t>
      </w:r>
      <w:r w:rsidR="003175D9" w:rsidRPr="00CF1032">
        <w:rPr>
          <w:u w:val="single"/>
        </w:rPr>
        <w:t></w:t>
      </w:r>
      <w:r w:rsidR="003175D9" w:rsidRPr="00CF1032">
        <w:t>月</w:t>
      </w:r>
      <w:r w:rsidR="003175D9" w:rsidRPr="00CF1032">
        <w:rPr>
          <w:rFonts w:hint="eastAsia"/>
        </w:rPr>
        <w:t xml:space="preserve"> </w:t>
      </w:r>
      <w:r w:rsidR="003175D9" w:rsidRPr="00CF1032">
        <w:rPr>
          <w:rFonts w:hint="eastAsia"/>
          <w:u w:val="single"/>
        </w:rPr>
        <w:t xml:space="preserve">       </w:t>
      </w:r>
      <w:r w:rsidR="003175D9" w:rsidRPr="00CF1032">
        <w:t>日。</w:t>
      </w:r>
    </w:p>
    <w:p w14:paraId="7CD757BE" w14:textId="77777777" w:rsidR="007C710F" w:rsidRPr="00CF1032" w:rsidRDefault="0096103F">
      <w:pPr>
        <w:ind w:firstLineChars="200" w:firstLine="420"/>
      </w:pPr>
      <w:bookmarkStart w:id="184" w:name="_Toc504472606"/>
      <w:r w:rsidRPr="00CF1032">
        <w:t>工期总日历天数：</w:t>
      </w:r>
      <w:r w:rsidRPr="00CF1032">
        <w:rPr>
          <w:u w:val="single"/>
        </w:rPr>
        <w:t></w:t>
      </w:r>
      <w:r w:rsidRPr="00CF1032">
        <w:t>天。工期总日历天数与根据前述计划开竣工日期计算的工期天数不一致的，以工期总日历天数为准。</w:t>
      </w:r>
      <w:bookmarkEnd w:id="184"/>
    </w:p>
    <w:p w14:paraId="6C4E15DF" w14:textId="77777777" w:rsidR="007C710F" w:rsidRPr="00CF1032" w:rsidRDefault="0096103F">
      <w:pPr>
        <w:ind w:firstLineChars="200" w:firstLine="422"/>
        <w:rPr>
          <w:b/>
          <w:bCs/>
        </w:rPr>
      </w:pPr>
      <w:r w:rsidRPr="00CF1032">
        <w:rPr>
          <w:b/>
        </w:rPr>
        <w:t xml:space="preserve">    </w:t>
      </w:r>
      <w:bookmarkStart w:id="185" w:name="_Toc504472607"/>
      <w:bookmarkStart w:id="186" w:name="_Toc351203483"/>
      <w:r w:rsidRPr="00CF1032">
        <w:rPr>
          <w:b/>
        </w:rPr>
        <w:t>三、质量标准</w:t>
      </w:r>
      <w:bookmarkEnd w:id="185"/>
      <w:bookmarkEnd w:id="186"/>
    </w:p>
    <w:p w14:paraId="0AAA03FA" w14:textId="77777777" w:rsidR="007C710F" w:rsidRPr="00CF1032" w:rsidRDefault="0096103F">
      <w:pPr>
        <w:ind w:firstLineChars="200" w:firstLine="420"/>
      </w:pPr>
      <w:bookmarkStart w:id="187" w:name="_Toc504472608"/>
      <w:r w:rsidRPr="00CF1032">
        <w:t>工程质量符合</w:t>
      </w:r>
      <w:r w:rsidRPr="00CF1032">
        <w:rPr>
          <w:u w:val="single"/>
        </w:rPr>
        <w:t></w:t>
      </w:r>
      <w:r w:rsidRPr="00CF1032">
        <w:rPr>
          <w:rFonts w:hint="eastAsia"/>
          <w:u w:val="single"/>
        </w:rPr>
        <w:t>合格（国家相关质量检测验收）</w:t>
      </w:r>
      <w:r w:rsidRPr="00CF1032">
        <w:rPr>
          <w:u w:val="single"/>
        </w:rPr>
        <w:t></w:t>
      </w:r>
      <w:r w:rsidRPr="00CF1032">
        <w:t>标准。</w:t>
      </w:r>
      <w:bookmarkEnd w:id="187"/>
    </w:p>
    <w:p w14:paraId="376739F4" w14:textId="77777777" w:rsidR="007C710F" w:rsidRPr="00CF1032" w:rsidRDefault="0096103F">
      <w:pPr>
        <w:ind w:firstLineChars="200" w:firstLine="422"/>
        <w:rPr>
          <w:b/>
          <w:bCs/>
        </w:rPr>
      </w:pPr>
      <w:r w:rsidRPr="00CF1032">
        <w:rPr>
          <w:b/>
        </w:rPr>
        <w:t xml:space="preserve">    </w:t>
      </w:r>
      <w:bookmarkStart w:id="188" w:name="_Toc351203484"/>
      <w:bookmarkStart w:id="189" w:name="_Toc504472609"/>
      <w:r w:rsidRPr="00CF1032">
        <w:rPr>
          <w:b/>
        </w:rPr>
        <w:t>四、签约合同价与合同价格形式</w:t>
      </w:r>
      <w:bookmarkEnd w:id="188"/>
      <w:bookmarkEnd w:id="189"/>
      <w:r w:rsidRPr="00CF1032">
        <w:rPr>
          <w:b/>
        </w:rPr>
        <w:tab/>
      </w:r>
    </w:p>
    <w:p w14:paraId="0E271EF5" w14:textId="77777777" w:rsidR="007C710F" w:rsidRPr="00CF1032" w:rsidRDefault="0096103F">
      <w:pPr>
        <w:ind w:firstLineChars="200" w:firstLine="420"/>
      </w:pPr>
      <w:bookmarkStart w:id="190" w:name="_Toc504472610"/>
      <w:r w:rsidRPr="00CF1032">
        <w:t>1.</w:t>
      </w:r>
      <w:r w:rsidRPr="00CF1032">
        <w:t>签约合同价为：</w:t>
      </w:r>
      <w:bookmarkEnd w:id="190"/>
    </w:p>
    <w:p w14:paraId="0DDB6444" w14:textId="77777777" w:rsidR="007C710F" w:rsidRPr="00CF1032" w:rsidRDefault="0096103F">
      <w:pPr>
        <w:ind w:firstLineChars="200" w:firstLine="420"/>
      </w:pPr>
      <w:bookmarkStart w:id="191" w:name="_Toc504472611"/>
      <w:r w:rsidRPr="00CF1032">
        <w:t>人民币（大写）</w:t>
      </w:r>
      <w:r w:rsidRPr="00CF1032">
        <w:rPr>
          <w:u w:val="single"/>
        </w:rPr>
        <w:t xml:space="preserve">    </w:t>
      </w:r>
      <w:r w:rsidRPr="00CF1032">
        <w:rPr>
          <w:rFonts w:hint="eastAsia"/>
          <w:u w:val="single"/>
        </w:rPr>
        <w:t xml:space="preserve">           </w:t>
      </w:r>
      <w:r w:rsidRPr="00CF1032">
        <w:rPr>
          <w:u w:val="single"/>
        </w:rPr>
        <w:t xml:space="preserve">  </w:t>
      </w:r>
      <w:r w:rsidRPr="00CF1032">
        <w:t>(¥</w:t>
      </w:r>
      <w:r w:rsidRPr="00CF1032">
        <w:rPr>
          <w:u w:val="single"/>
        </w:rPr>
        <w:t xml:space="preserve">    </w:t>
      </w:r>
      <w:r w:rsidRPr="00CF1032">
        <w:rPr>
          <w:rFonts w:hint="eastAsia"/>
          <w:u w:val="single"/>
        </w:rPr>
        <w:t xml:space="preserve">      </w:t>
      </w:r>
      <w:r w:rsidRPr="00CF1032">
        <w:rPr>
          <w:u w:val="single"/>
        </w:rPr>
        <w:t xml:space="preserve">  </w:t>
      </w:r>
      <w:r w:rsidRPr="00CF1032">
        <w:t>元</w:t>
      </w:r>
      <w:r w:rsidRPr="00CF1032">
        <w:t>)</w:t>
      </w:r>
      <w:r w:rsidRPr="00CF1032">
        <w:t>；</w:t>
      </w:r>
      <w:bookmarkEnd w:id="191"/>
    </w:p>
    <w:p w14:paraId="34A22E37" w14:textId="77777777" w:rsidR="007C710F" w:rsidRPr="00CF1032" w:rsidRDefault="0096103F">
      <w:pPr>
        <w:ind w:firstLineChars="200" w:firstLine="420"/>
      </w:pPr>
      <w:bookmarkStart w:id="192" w:name="_Toc504472612"/>
      <w:r w:rsidRPr="00CF1032">
        <w:t>其中：</w:t>
      </w:r>
      <w:bookmarkEnd w:id="192"/>
    </w:p>
    <w:p w14:paraId="4CD3BF95" w14:textId="77777777" w:rsidR="007C710F" w:rsidRPr="00CF1032" w:rsidRDefault="0096103F">
      <w:pPr>
        <w:ind w:firstLineChars="200" w:firstLine="420"/>
      </w:pPr>
      <w:bookmarkStart w:id="193" w:name="_Toc504472613"/>
      <w:r w:rsidRPr="00CF1032">
        <w:t>（</w:t>
      </w:r>
      <w:r w:rsidRPr="00CF1032">
        <w:t>1</w:t>
      </w:r>
      <w:r w:rsidRPr="00CF1032">
        <w:t>）安全文明施工费：</w:t>
      </w:r>
      <w:bookmarkEnd w:id="193"/>
    </w:p>
    <w:p w14:paraId="72699B88" w14:textId="77777777" w:rsidR="007C710F" w:rsidRPr="00CF1032" w:rsidRDefault="0096103F">
      <w:pPr>
        <w:ind w:firstLineChars="200" w:firstLine="420"/>
      </w:pPr>
      <w:bookmarkStart w:id="194" w:name="_Toc504472614"/>
      <w:r w:rsidRPr="00CF1032">
        <w:t>人民币（大写）</w:t>
      </w:r>
      <w:r w:rsidRPr="00CF1032">
        <w:rPr>
          <w:u w:val="single"/>
        </w:rPr>
        <w:t xml:space="preserve">   </w:t>
      </w:r>
      <w:r w:rsidRPr="00CF1032">
        <w:rPr>
          <w:rFonts w:hint="eastAsia"/>
          <w:u w:val="single"/>
        </w:rPr>
        <w:t xml:space="preserve">  </w:t>
      </w:r>
      <w:r w:rsidRPr="00CF1032">
        <w:rPr>
          <w:u w:val="single"/>
        </w:rPr>
        <w:t xml:space="preserve"> </w:t>
      </w:r>
      <w:r w:rsidRPr="00CF1032">
        <w:rPr>
          <w:rFonts w:hint="eastAsia"/>
          <w:u w:val="single"/>
        </w:rPr>
        <w:t xml:space="preserve">       </w:t>
      </w:r>
      <w:r w:rsidRPr="00CF1032">
        <w:rPr>
          <w:u w:val="single"/>
        </w:rPr>
        <w:t xml:space="preserve"> </w:t>
      </w:r>
      <w:r w:rsidRPr="00CF1032">
        <w:t xml:space="preserve"> (¥</w:t>
      </w:r>
      <w:r w:rsidRPr="00CF1032">
        <w:rPr>
          <w:u w:val="single"/>
        </w:rPr>
        <w:t xml:space="preserve">    </w:t>
      </w:r>
      <w:r w:rsidRPr="00CF1032">
        <w:rPr>
          <w:rFonts w:hint="eastAsia"/>
          <w:u w:val="single"/>
        </w:rPr>
        <w:t xml:space="preserve">      </w:t>
      </w:r>
      <w:r w:rsidRPr="00CF1032">
        <w:t>元</w:t>
      </w:r>
      <w:r w:rsidRPr="00CF1032">
        <w:t>)</w:t>
      </w:r>
      <w:r w:rsidRPr="00CF1032">
        <w:t>；</w:t>
      </w:r>
      <w:bookmarkEnd w:id="194"/>
    </w:p>
    <w:p w14:paraId="58809988" w14:textId="77777777" w:rsidR="007C710F" w:rsidRPr="00CF1032" w:rsidRDefault="0096103F">
      <w:pPr>
        <w:ind w:firstLineChars="200" w:firstLine="420"/>
      </w:pPr>
      <w:bookmarkStart w:id="195" w:name="_Toc504472615"/>
      <w:r w:rsidRPr="00CF1032">
        <w:t>（</w:t>
      </w:r>
      <w:r w:rsidRPr="00CF1032">
        <w:t>2</w:t>
      </w:r>
      <w:r w:rsidRPr="00CF1032">
        <w:t>）材料和工程设备暂估价金额：</w:t>
      </w:r>
      <w:bookmarkEnd w:id="195"/>
    </w:p>
    <w:p w14:paraId="588ECA40" w14:textId="77777777" w:rsidR="007C710F" w:rsidRPr="00CF1032" w:rsidRDefault="0096103F">
      <w:pPr>
        <w:ind w:firstLineChars="200" w:firstLine="420"/>
      </w:pPr>
      <w:bookmarkStart w:id="196" w:name="_Toc504472616"/>
      <w:r w:rsidRPr="00CF1032">
        <w:t>人民币（大写）</w:t>
      </w:r>
      <w:r w:rsidRPr="00CF1032">
        <w:rPr>
          <w:u w:val="single"/>
        </w:rPr>
        <w:t xml:space="preserve">    </w:t>
      </w:r>
      <w:r w:rsidRPr="00CF1032">
        <w:rPr>
          <w:rFonts w:hint="eastAsia"/>
          <w:u w:val="single"/>
        </w:rPr>
        <w:t xml:space="preserve">        </w:t>
      </w:r>
      <w:r w:rsidRPr="00CF1032">
        <w:rPr>
          <w:u w:val="single"/>
        </w:rPr>
        <w:t xml:space="preserve">  </w:t>
      </w:r>
      <w:r w:rsidRPr="00CF1032">
        <w:t xml:space="preserve"> (¥</w:t>
      </w:r>
      <w:r w:rsidRPr="00CF1032">
        <w:rPr>
          <w:u w:val="single"/>
        </w:rPr>
        <w:t xml:space="preserve">    </w:t>
      </w:r>
      <w:r w:rsidRPr="00CF1032">
        <w:rPr>
          <w:rFonts w:hint="eastAsia"/>
          <w:u w:val="single"/>
        </w:rPr>
        <w:t xml:space="preserve">     </w:t>
      </w:r>
      <w:r w:rsidRPr="00CF1032">
        <w:rPr>
          <w:u w:val="single"/>
        </w:rPr>
        <w:t xml:space="preserve"> </w:t>
      </w:r>
      <w:r w:rsidRPr="00CF1032">
        <w:t>元</w:t>
      </w:r>
      <w:r w:rsidRPr="00CF1032">
        <w:t>)</w:t>
      </w:r>
      <w:r w:rsidRPr="00CF1032">
        <w:t>；</w:t>
      </w:r>
      <w:bookmarkEnd w:id="196"/>
    </w:p>
    <w:p w14:paraId="78F1DCE7" w14:textId="77777777" w:rsidR="007C710F" w:rsidRPr="00CF1032" w:rsidRDefault="0096103F">
      <w:pPr>
        <w:ind w:firstLineChars="200" w:firstLine="420"/>
      </w:pPr>
      <w:bookmarkStart w:id="197" w:name="_Toc504472617"/>
      <w:r w:rsidRPr="00CF1032">
        <w:t>（</w:t>
      </w:r>
      <w:r w:rsidRPr="00CF1032">
        <w:t>3</w:t>
      </w:r>
      <w:r w:rsidRPr="00CF1032">
        <w:t>）专业工程暂估价金额：</w:t>
      </w:r>
      <w:bookmarkEnd w:id="197"/>
    </w:p>
    <w:p w14:paraId="71B47A15" w14:textId="77777777" w:rsidR="007C710F" w:rsidRPr="00CF1032" w:rsidRDefault="0096103F">
      <w:pPr>
        <w:ind w:firstLineChars="200" w:firstLine="420"/>
      </w:pPr>
      <w:bookmarkStart w:id="198" w:name="_Toc504472618"/>
      <w:r w:rsidRPr="00CF1032">
        <w:t>人民币（大写）</w:t>
      </w:r>
      <w:r w:rsidRPr="00CF1032">
        <w:rPr>
          <w:u w:val="single"/>
        </w:rPr>
        <w:t xml:space="preserve">    </w:t>
      </w:r>
      <w:r w:rsidRPr="00CF1032">
        <w:rPr>
          <w:rFonts w:hint="eastAsia"/>
          <w:u w:val="single"/>
        </w:rPr>
        <w:t xml:space="preserve">        </w:t>
      </w:r>
      <w:r w:rsidRPr="00CF1032">
        <w:rPr>
          <w:u w:val="single"/>
        </w:rPr>
        <w:t xml:space="preserve">  </w:t>
      </w:r>
      <w:r w:rsidRPr="00CF1032">
        <w:t xml:space="preserve"> (¥</w:t>
      </w:r>
      <w:r w:rsidRPr="00CF1032">
        <w:rPr>
          <w:u w:val="single"/>
        </w:rPr>
        <w:t xml:space="preserve">    </w:t>
      </w:r>
      <w:r w:rsidRPr="00CF1032">
        <w:rPr>
          <w:rFonts w:hint="eastAsia"/>
          <w:u w:val="single"/>
        </w:rPr>
        <w:t xml:space="preserve">     </w:t>
      </w:r>
      <w:r w:rsidRPr="00CF1032">
        <w:rPr>
          <w:u w:val="single"/>
        </w:rPr>
        <w:t xml:space="preserve"> </w:t>
      </w:r>
      <w:r w:rsidRPr="00CF1032">
        <w:t>元</w:t>
      </w:r>
      <w:r w:rsidRPr="00CF1032">
        <w:t>)</w:t>
      </w:r>
      <w:r w:rsidRPr="00CF1032">
        <w:t>；</w:t>
      </w:r>
      <w:bookmarkEnd w:id="198"/>
    </w:p>
    <w:p w14:paraId="33BC74AF" w14:textId="77777777" w:rsidR="007C710F" w:rsidRPr="00CF1032" w:rsidRDefault="0096103F">
      <w:pPr>
        <w:ind w:firstLineChars="200" w:firstLine="420"/>
      </w:pPr>
      <w:bookmarkStart w:id="199" w:name="_Toc504472619"/>
      <w:r w:rsidRPr="00CF1032">
        <w:t>（</w:t>
      </w:r>
      <w:r w:rsidRPr="00CF1032">
        <w:t>4</w:t>
      </w:r>
      <w:r w:rsidRPr="00CF1032">
        <w:t>）暂列金额：</w:t>
      </w:r>
      <w:bookmarkEnd w:id="199"/>
    </w:p>
    <w:p w14:paraId="5FD53D8E" w14:textId="77777777" w:rsidR="007C710F" w:rsidRPr="00CF1032" w:rsidRDefault="0096103F">
      <w:pPr>
        <w:ind w:firstLineChars="200" w:firstLine="420"/>
      </w:pPr>
      <w:bookmarkStart w:id="200" w:name="_Toc504472620"/>
      <w:r w:rsidRPr="00CF1032">
        <w:t>人民币（大写）</w:t>
      </w:r>
      <w:r w:rsidRPr="00CF1032">
        <w:rPr>
          <w:u w:val="single"/>
        </w:rPr>
        <w:t xml:space="preserve">    </w:t>
      </w:r>
      <w:r w:rsidRPr="00CF1032">
        <w:rPr>
          <w:rFonts w:hint="eastAsia"/>
          <w:u w:val="single"/>
        </w:rPr>
        <w:t xml:space="preserve">        </w:t>
      </w:r>
      <w:r w:rsidRPr="00CF1032">
        <w:rPr>
          <w:u w:val="single"/>
        </w:rPr>
        <w:t xml:space="preserve">  </w:t>
      </w:r>
      <w:r w:rsidRPr="00CF1032">
        <w:t xml:space="preserve"> (¥</w:t>
      </w:r>
      <w:r w:rsidRPr="00CF1032">
        <w:rPr>
          <w:u w:val="single"/>
        </w:rPr>
        <w:t xml:space="preserve">    </w:t>
      </w:r>
      <w:r w:rsidRPr="00CF1032">
        <w:rPr>
          <w:rFonts w:hint="eastAsia"/>
          <w:u w:val="single"/>
        </w:rPr>
        <w:t xml:space="preserve">    </w:t>
      </w:r>
      <w:r w:rsidRPr="00CF1032">
        <w:rPr>
          <w:u w:val="single"/>
        </w:rPr>
        <w:t xml:space="preserve">  </w:t>
      </w:r>
      <w:r w:rsidRPr="00CF1032">
        <w:t>元</w:t>
      </w:r>
      <w:r w:rsidRPr="00CF1032">
        <w:t>)</w:t>
      </w:r>
      <w:r w:rsidRPr="00CF1032">
        <w:t>。</w:t>
      </w:r>
      <w:bookmarkEnd w:id="200"/>
    </w:p>
    <w:p w14:paraId="12A76494" w14:textId="21606BDD" w:rsidR="007C710F" w:rsidRPr="00CF1032" w:rsidRDefault="0096103F">
      <w:pPr>
        <w:ind w:firstLineChars="200" w:firstLine="420"/>
      </w:pPr>
      <w:bookmarkStart w:id="201" w:name="_Toc504472621"/>
      <w:r w:rsidRPr="00CF1032">
        <w:t>2.</w:t>
      </w:r>
      <w:r w:rsidRPr="00CF1032">
        <w:t>合同价格形式：</w:t>
      </w:r>
      <w:r w:rsidRPr="00CF1032">
        <w:rPr>
          <w:u w:val="single"/>
        </w:rPr>
        <w:t></w:t>
      </w:r>
      <w:r w:rsidR="001E6CDD" w:rsidRPr="00CF1032">
        <w:rPr>
          <w:rFonts w:hint="eastAsia"/>
          <w:u w:val="single"/>
        </w:rPr>
        <w:t>单价合同</w:t>
      </w:r>
      <w:r w:rsidRPr="00CF1032">
        <w:rPr>
          <w:u w:val="single"/>
        </w:rPr>
        <w:t xml:space="preserve"> </w:t>
      </w:r>
      <w:r w:rsidRPr="00CF1032">
        <w:rPr>
          <w:rFonts w:hint="eastAsia"/>
          <w:u w:val="single"/>
        </w:rPr>
        <w:t xml:space="preserve">  </w:t>
      </w:r>
      <w:r w:rsidRPr="00CF1032">
        <w:rPr>
          <w:u w:val="single"/>
        </w:rPr>
        <w:t xml:space="preserve">   </w:t>
      </w:r>
      <w:r w:rsidRPr="00CF1032">
        <w:t>。</w:t>
      </w:r>
      <w:bookmarkEnd w:id="201"/>
    </w:p>
    <w:p w14:paraId="3ACA3C23" w14:textId="77777777" w:rsidR="007C710F" w:rsidRPr="00CF1032" w:rsidRDefault="0096103F">
      <w:pPr>
        <w:ind w:firstLineChars="200" w:firstLine="422"/>
        <w:rPr>
          <w:b/>
        </w:rPr>
      </w:pPr>
      <w:r w:rsidRPr="00CF1032">
        <w:rPr>
          <w:b/>
        </w:rPr>
        <w:t xml:space="preserve">    </w:t>
      </w:r>
      <w:bookmarkStart w:id="202" w:name="_Toc351203485"/>
      <w:bookmarkStart w:id="203" w:name="_Toc504472622"/>
      <w:r w:rsidRPr="00CF1032">
        <w:rPr>
          <w:b/>
        </w:rPr>
        <w:t>五、</w:t>
      </w:r>
      <w:bookmarkEnd w:id="202"/>
      <w:r w:rsidRPr="00CF1032">
        <w:rPr>
          <w:b/>
        </w:rPr>
        <w:t>项目经理</w:t>
      </w:r>
      <w:bookmarkEnd w:id="203"/>
    </w:p>
    <w:p w14:paraId="7B71D14B" w14:textId="77777777" w:rsidR="007C710F" w:rsidRPr="00CF1032" w:rsidRDefault="0096103F">
      <w:pPr>
        <w:ind w:firstLineChars="200" w:firstLine="420"/>
      </w:pPr>
      <w:bookmarkStart w:id="204" w:name="_Toc504472623"/>
      <w:r w:rsidRPr="00CF1032">
        <w:t>承包人项目经理：</w:t>
      </w:r>
      <w:r w:rsidRPr="00CF1032">
        <w:rPr>
          <w:u w:val="single"/>
        </w:rPr>
        <w:t xml:space="preserve">     </w:t>
      </w:r>
      <w:r w:rsidRPr="00CF1032">
        <w:rPr>
          <w:rFonts w:hint="eastAsia"/>
          <w:u w:val="single"/>
        </w:rPr>
        <w:t xml:space="preserve">         </w:t>
      </w:r>
      <w:r w:rsidRPr="00CF1032">
        <w:rPr>
          <w:u w:val="single"/>
        </w:rPr>
        <w:t xml:space="preserve">  </w:t>
      </w:r>
      <w:r w:rsidRPr="00CF1032">
        <w:rPr>
          <w:rFonts w:hint="eastAsia"/>
          <w:u w:val="single"/>
        </w:rPr>
        <w:t xml:space="preserve"> </w:t>
      </w:r>
      <w:r w:rsidRPr="00CF1032">
        <w:rPr>
          <w:u w:val="single"/>
        </w:rPr>
        <w:t>    </w:t>
      </w:r>
      <w:r w:rsidRPr="00CF1032">
        <w:t>。</w:t>
      </w:r>
      <w:bookmarkEnd w:id="204"/>
    </w:p>
    <w:p w14:paraId="58772E7E" w14:textId="77777777" w:rsidR="007C710F" w:rsidRPr="00CF1032" w:rsidRDefault="0096103F">
      <w:pPr>
        <w:ind w:firstLineChars="200" w:firstLine="422"/>
        <w:rPr>
          <w:b/>
          <w:bCs/>
        </w:rPr>
      </w:pPr>
      <w:r w:rsidRPr="00CF1032">
        <w:rPr>
          <w:b/>
        </w:rPr>
        <w:t xml:space="preserve">   </w:t>
      </w:r>
      <w:r w:rsidRPr="00CF1032">
        <w:t xml:space="preserve"> </w:t>
      </w:r>
      <w:bookmarkStart w:id="205" w:name="_Toc351203486"/>
      <w:bookmarkStart w:id="206" w:name="_Toc504472624"/>
      <w:r w:rsidRPr="00CF1032">
        <w:rPr>
          <w:b/>
        </w:rPr>
        <w:t>六、合同文件构成</w:t>
      </w:r>
      <w:bookmarkEnd w:id="205"/>
      <w:bookmarkEnd w:id="206"/>
    </w:p>
    <w:p w14:paraId="6F3F888A" w14:textId="77777777" w:rsidR="007C710F" w:rsidRPr="00CF1032" w:rsidRDefault="0096103F">
      <w:pPr>
        <w:ind w:firstLineChars="200" w:firstLine="420"/>
        <w:rPr>
          <w:bCs/>
        </w:rPr>
      </w:pPr>
      <w:bookmarkStart w:id="207" w:name="_Toc504472625"/>
      <w:r w:rsidRPr="00CF1032">
        <w:rPr>
          <w:bCs/>
        </w:rPr>
        <w:t>本协议书与下列文件一起构成合同文件：</w:t>
      </w:r>
      <w:bookmarkEnd w:id="207"/>
    </w:p>
    <w:p w14:paraId="7365FE21" w14:textId="77777777" w:rsidR="007C710F" w:rsidRPr="00CF1032" w:rsidRDefault="0096103F">
      <w:pPr>
        <w:ind w:firstLineChars="200" w:firstLine="420"/>
      </w:pPr>
      <w:bookmarkStart w:id="208" w:name="_Toc504472626"/>
      <w:r w:rsidRPr="00CF1032">
        <w:t>（</w:t>
      </w:r>
      <w:r w:rsidRPr="00CF1032">
        <w:t>1</w:t>
      </w:r>
      <w:r w:rsidRPr="00CF1032">
        <w:t>）中标通知书（如果有）；</w:t>
      </w:r>
      <w:bookmarkEnd w:id="208"/>
    </w:p>
    <w:p w14:paraId="2AD33CB0" w14:textId="77777777" w:rsidR="007C710F" w:rsidRPr="00CF1032" w:rsidRDefault="0096103F">
      <w:pPr>
        <w:ind w:firstLineChars="200" w:firstLine="420"/>
      </w:pPr>
      <w:bookmarkStart w:id="209" w:name="_Toc504472627"/>
      <w:r w:rsidRPr="00CF1032">
        <w:t>（</w:t>
      </w:r>
      <w:r w:rsidRPr="00CF1032">
        <w:t>2</w:t>
      </w:r>
      <w:r w:rsidRPr="00CF1032">
        <w:t>）投标函及其附录（如果有）；</w:t>
      </w:r>
      <w:bookmarkEnd w:id="209"/>
      <w:r w:rsidRPr="00CF1032">
        <w:t xml:space="preserve"> </w:t>
      </w:r>
    </w:p>
    <w:p w14:paraId="04CBF9CB" w14:textId="77777777" w:rsidR="007C710F" w:rsidRPr="00CF1032" w:rsidRDefault="0096103F">
      <w:pPr>
        <w:ind w:firstLineChars="200" w:firstLine="420"/>
      </w:pPr>
      <w:bookmarkStart w:id="210" w:name="_Toc504472628"/>
      <w:r w:rsidRPr="00CF1032">
        <w:t>（</w:t>
      </w:r>
      <w:r w:rsidRPr="00CF1032">
        <w:t>3</w:t>
      </w:r>
      <w:r w:rsidRPr="00CF1032">
        <w:t>）专用合同条款及其附件；</w:t>
      </w:r>
      <w:bookmarkEnd w:id="210"/>
    </w:p>
    <w:p w14:paraId="203A89A9" w14:textId="77777777" w:rsidR="007C710F" w:rsidRPr="00CF1032" w:rsidRDefault="0096103F">
      <w:pPr>
        <w:ind w:firstLineChars="200" w:firstLine="420"/>
      </w:pPr>
      <w:bookmarkStart w:id="211" w:name="_Toc504472629"/>
      <w:r w:rsidRPr="00CF1032">
        <w:t>（</w:t>
      </w:r>
      <w:r w:rsidRPr="00CF1032">
        <w:t>4</w:t>
      </w:r>
      <w:r w:rsidRPr="00CF1032">
        <w:t>）通用合同条款；</w:t>
      </w:r>
      <w:bookmarkEnd w:id="211"/>
    </w:p>
    <w:p w14:paraId="00BFD29E" w14:textId="77777777" w:rsidR="007C710F" w:rsidRPr="00CF1032" w:rsidRDefault="0096103F">
      <w:pPr>
        <w:ind w:firstLineChars="200" w:firstLine="420"/>
      </w:pPr>
      <w:bookmarkStart w:id="212" w:name="_Toc504472630"/>
      <w:r w:rsidRPr="00CF1032">
        <w:t>（</w:t>
      </w:r>
      <w:r w:rsidRPr="00CF1032">
        <w:t>5</w:t>
      </w:r>
      <w:r w:rsidRPr="00CF1032">
        <w:t>）技术标准和要求；</w:t>
      </w:r>
      <w:bookmarkEnd w:id="212"/>
    </w:p>
    <w:p w14:paraId="59FFB00B" w14:textId="77777777" w:rsidR="007C710F" w:rsidRPr="00CF1032" w:rsidRDefault="0096103F">
      <w:pPr>
        <w:ind w:firstLineChars="200" w:firstLine="420"/>
      </w:pPr>
      <w:bookmarkStart w:id="213" w:name="_Toc504472631"/>
      <w:r w:rsidRPr="00CF1032">
        <w:lastRenderedPageBreak/>
        <w:t>（</w:t>
      </w:r>
      <w:r w:rsidRPr="00CF1032">
        <w:t>6</w:t>
      </w:r>
      <w:r w:rsidRPr="00CF1032">
        <w:t>）图纸；</w:t>
      </w:r>
      <w:bookmarkEnd w:id="213"/>
    </w:p>
    <w:p w14:paraId="41117C20" w14:textId="77777777" w:rsidR="007C710F" w:rsidRPr="00CF1032" w:rsidRDefault="0096103F">
      <w:pPr>
        <w:ind w:firstLineChars="200" w:firstLine="420"/>
      </w:pPr>
      <w:bookmarkStart w:id="214" w:name="_Toc504472632"/>
      <w:r w:rsidRPr="00CF1032">
        <w:t>（</w:t>
      </w:r>
      <w:r w:rsidRPr="00CF1032">
        <w:t>7</w:t>
      </w:r>
      <w:r w:rsidRPr="00CF1032">
        <w:t>）已标价工程量清单或预算书；</w:t>
      </w:r>
      <w:bookmarkEnd w:id="214"/>
    </w:p>
    <w:p w14:paraId="56D3ACAB" w14:textId="77777777" w:rsidR="007C710F" w:rsidRPr="00CF1032" w:rsidRDefault="0096103F">
      <w:pPr>
        <w:ind w:firstLineChars="200" w:firstLine="420"/>
      </w:pPr>
      <w:bookmarkStart w:id="215" w:name="_Toc504472633"/>
      <w:r w:rsidRPr="00CF1032">
        <w:t>（</w:t>
      </w:r>
      <w:r w:rsidRPr="00CF1032">
        <w:t>8</w:t>
      </w:r>
      <w:r w:rsidRPr="00CF1032">
        <w:t>）其他合同文件。</w:t>
      </w:r>
      <w:bookmarkEnd w:id="215"/>
    </w:p>
    <w:p w14:paraId="1193FC2F" w14:textId="77777777" w:rsidR="007C710F" w:rsidRPr="00CF1032" w:rsidRDefault="0096103F">
      <w:pPr>
        <w:ind w:firstLineChars="200" w:firstLine="420"/>
      </w:pPr>
      <w:bookmarkStart w:id="216" w:name="_Toc504472634"/>
      <w:r w:rsidRPr="00CF1032">
        <w:t>在合同订立及履行过程中形成的与合同有关的文件均构成合同文件组成部分。</w:t>
      </w:r>
      <w:bookmarkEnd w:id="216"/>
    </w:p>
    <w:p w14:paraId="753E454D" w14:textId="77777777" w:rsidR="007C710F" w:rsidRPr="00CF1032" w:rsidRDefault="0096103F">
      <w:pPr>
        <w:ind w:firstLineChars="200" w:firstLine="420"/>
      </w:pPr>
      <w:bookmarkStart w:id="217" w:name="_Toc504472635"/>
      <w:r w:rsidRPr="00CF1032">
        <w:t>上述各项合同文件包括合同当事人就该项合同文件所作出的补充和修改，属于同一类内容的文件，应以最新签署的为准。</w:t>
      </w:r>
      <w:r w:rsidRPr="00CF1032">
        <w:rPr>
          <w:rFonts w:hint="eastAsia"/>
        </w:rPr>
        <w:t>专用合同条款及其附件须经合同当事人签字或盖章。</w:t>
      </w:r>
      <w:bookmarkEnd w:id="217"/>
    </w:p>
    <w:p w14:paraId="70F59DF2" w14:textId="77777777" w:rsidR="007C710F" w:rsidRPr="00CF1032" w:rsidRDefault="0096103F">
      <w:pPr>
        <w:ind w:firstLineChars="200" w:firstLine="420"/>
        <w:rPr>
          <w:b/>
          <w:bCs/>
        </w:rPr>
      </w:pPr>
      <w:r w:rsidRPr="00CF1032">
        <w:t xml:space="preserve">   </w:t>
      </w:r>
      <w:r w:rsidRPr="00CF1032">
        <w:rPr>
          <w:b/>
        </w:rPr>
        <w:t xml:space="preserve"> </w:t>
      </w:r>
      <w:bookmarkStart w:id="218" w:name="_Toc351203487"/>
      <w:bookmarkStart w:id="219" w:name="_Toc504472636"/>
      <w:r w:rsidRPr="00CF1032">
        <w:rPr>
          <w:b/>
        </w:rPr>
        <w:t>七、承诺</w:t>
      </w:r>
      <w:bookmarkEnd w:id="218"/>
      <w:bookmarkEnd w:id="219"/>
    </w:p>
    <w:p w14:paraId="19B93A3D" w14:textId="77777777" w:rsidR="007C710F" w:rsidRPr="00CF1032" w:rsidRDefault="0096103F">
      <w:pPr>
        <w:ind w:firstLineChars="200" w:firstLine="420"/>
        <w:rPr>
          <w:bCs/>
        </w:rPr>
      </w:pPr>
      <w:bookmarkStart w:id="220" w:name="_Toc504472637"/>
      <w:r w:rsidRPr="00CF1032">
        <w:rPr>
          <w:bCs/>
        </w:rPr>
        <w:t>1.</w:t>
      </w:r>
      <w:r w:rsidRPr="00CF1032">
        <w:rPr>
          <w:bCs/>
        </w:rPr>
        <w:t>发包人承诺按照法律规定履行项目审批手续、筹集工程建设资金并按照合同约定的期限和方式支付合同价款。</w:t>
      </w:r>
      <w:bookmarkEnd w:id="220"/>
    </w:p>
    <w:p w14:paraId="71FBEA3C" w14:textId="77777777" w:rsidR="007C710F" w:rsidRPr="00CF1032" w:rsidRDefault="0096103F">
      <w:pPr>
        <w:ind w:firstLineChars="200" w:firstLine="420"/>
        <w:rPr>
          <w:bCs/>
        </w:rPr>
      </w:pPr>
      <w:bookmarkStart w:id="221" w:name="_Toc504472638"/>
      <w:r w:rsidRPr="00CF1032">
        <w:rPr>
          <w:bCs/>
        </w:rPr>
        <w:t>2.</w:t>
      </w:r>
      <w:r w:rsidRPr="00CF1032">
        <w:rPr>
          <w:bCs/>
        </w:rPr>
        <w:t>承包人承诺按照法律规定及合同约定组织完成工程施工，确保工程质量和安全，不进行转包及违法分包，并在缺陷责任期及保修期内承担相应的工程维修责任。</w:t>
      </w:r>
      <w:bookmarkEnd w:id="221"/>
    </w:p>
    <w:p w14:paraId="6855E2DA" w14:textId="77777777" w:rsidR="007C710F" w:rsidRPr="00CF1032" w:rsidRDefault="0096103F">
      <w:pPr>
        <w:ind w:firstLineChars="200" w:firstLine="420"/>
        <w:rPr>
          <w:bCs/>
        </w:rPr>
      </w:pPr>
      <w:bookmarkStart w:id="222" w:name="_Toc504472639"/>
      <w:r w:rsidRPr="00CF1032">
        <w:rPr>
          <w:bCs/>
        </w:rPr>
        <w:t>3.</w:t>
      </w:r>
      <w:r w:rsidRPr="00CF1032">
        <w:rPr>
          <w:bCs/>
        </w:rPr>
        <w:t>发包人和承包人通过招投标形式签订合同的，双方理解并</w:t>
      </w:r>
      <w:r w:rsidRPr="00CF1032">
        <w:rPr>
          <w:rFonts w:hint="eastAsia"/>
          <w:bCs/>
        </w:rPr>
        <w:t>承诺</w:t>
      </w:r>
      <w:r w:rsidRPr="00CF1032">
        <w:rPr>
          <w:bCs/>
        </w:rPr>
        <w:t>不再就同一工程另行签订与合同实质性内容相背离的协议。</w:t>
      </w:r>
      <w:bookmarkEnd w:id="222"/>
    </w:p>
    <w:p w14:paraId="41ECA421" w14:textId="77777777" w:rsidR="007C710F" w:rsidRPr="00CF1032" w:rsidRDefault="0096103F">
      <w:pPr>
        <w:ind w:firstLineChars="200" w:firstLine="422"/>
        <w:rPr>
          <w:b/>
          <w:bCs/>
        </w:rPr>
      </w:pPr>
      <w:bookmarkStart w:id="223" w:name="_Toc351203488"/>
      <w:r w:rsidRPr="00CF1032">
        <w:rPr>
          <w:rFonts w:hint="eastAsia"/>
          <w:b/>
        </w:rPr>
        <w:t xml:space="preserve">    </w:t>
      </w:r>
      <w:bookmarkStart w:id="224" w:name="_Toc504472640"/>
      <w:r w:rsidRPr="00CF1032">
        <w:rPr>
          <w:b/>
        </w:rPr>
        <w:t>八、词语含义</w:t>
      </w:r>
      <w:bookmarkEnd w:id="223"/>
      <w:bookmarkEnd w:id="224"/>
    </w:p>
    <w:p w14:paraId="2E616526" w14:textId="77777777" w:rsidR="007C710F" w:rsidRPr="00CF1032" w:rsidRDefault="0096103F">
      <w:pPr>
        <w:ind w:firstLineChars="200" w:firstLine="420"/>
        <w:rPr>
          <w:bCs/>
        </w:rPr>
      </w:pPr>
      <w:bookmarkStart w:id="225" w:name="_Toc504472641"/>
      <w:r w:rsidRPr="00CF1032">
        <w:rPr>
          <w:bCs/>
        </w:rPr>
        <w:t>本协议书中词语含义与第二部分通用合同条款中赋予的含义相同。</w:t>
      </w:r>
      <w:bookmarkEnd w:id="225"/>
    </w:p>
    <w:p w14:paraId="69723081" w14:textId="77777777" w:rsidR="007C710F" w:rsidRPr="00CF1032" w:rsidRDefault="0096103F">
      <w:pPr>
        <w:ind w:firstLineChars="200" w:firstLine="422"/>
        <w:rPr>
          <w:b/>
          <w:bCs/>
        </w:rPr>
      </w:pPr>
      <w:r w:rsidRPr="00CF1032">
        <w:rPr>
          <w:b/>
        </w:rPr>
        <w:t xml:space="preserve">  </w:t>
      </w:r>
      <w:r w:rsidRPr="00CF1032">
        <w:t xml:space="preserve"> </w:t>
      </w:r>
      <w:r w:rsidRPr="00CF1032">
        <w:rPr>
          <w:b/>
        </w:rPr>
        <w:t xml:space="preserve"> </w:t>
      </w:r>
      <w:bookmarkStart w:id="226" w:name="_Toc351203489"/>
      <w:bookmarkStart w:id="227" w:name="_Toc504472642"/>
      <w:r w:rsidRPr="00CF1032">
        <w:rPr>
          <w:b/>
        </w:rPr>
        <w:t>九、签订时间</w:t>
      </w:r>
      <w:bookmarkEnd w:id="226"/>
      <w:bookmarkEnd w:id="227"/>
    </w:p>
    <w:p w14:paraId="5CBBAC90" w14:textId="77777777" w:rsidR="007C710F" w:rsidRPr="00CF1032" w:rsidRDefault="0096103F">
      <w:pPr>
        <w:ind w:firstLineChars="200" w:firstLine="420"/>
        <w:rPr>
          <w:bCs/>
        </w:rPr>
      </w:pPr>
      <w:bookmarkStart w:id="228" w:name="_Toc504472643"/>
      <w:r w:rsidRPr="00CF1032">
        <w:rPr>
          <w:bCs/>
        </w:rPr>
        <w:t>本合同于</w:t>
      </w:r>
      <w:r w:rsidRPr="00CF1032">
        <w:rPr>
          <w:bCs/>
          <w:u w:val="single"/>
        </w:rPr>
        <w:t xml:space="preserve">         </w:t>
      </w:r>
      <w:r w:rsidRPr="00CF1032">
        <w:rPr>
          <w:bCs/>
        </w:rPr>
        <w:t>年</w:t>
      </w:r>
      <w:r w:rsidRPr="00CF1032">
        <w:rPr>
          <w:bCs/>
          <w:u w:val="single"/>
        </w:rPr>
        <w:t xml:space="preserve">    </w:t>
      </w:r>
      <w:r w:rsidRPr="00CF1032">
        <w:rPr>
          <w:bCs/>
        </w:rPr>
        <w:t>月</w:t>
      </w:r>
      <w:r w:rsidRPr="00CF1032">
        <w:rPr>
          <w:bCs/>
          <w:u w:val="single"/>
        </w:rPr>
        <w:t xml:space="preserve">    </w:t>
      </w:r>
      <w:r w:rsidRPr="00CF1032">
        <w:rPr>
          <w:bCs/>
        </w:rPr>
        <w:t>日签订。</w:t>
      </w:r>
      <w:bookmarkEnd w:id="228"/>
    </w:p>
    <w:p w14:paraId="26D7F924" w14:textId="77777777" w:rsidR="007C710F" w:rsidRPr="00CF1032" w:rsidRDefault="0096103F">
      <w:pPr>
        <w:ind w:firstLineChars="200" w:firstLine="422"/>
        <w:rPr>
          <w:b/>
          <w:bCs/>
        </w:rPr>
      </w:pPr>
      <w:r w:rsidRPr="00CF1032">
        <w:rPr>
          <w:b/>
        </w:rPr>
        <w:t xml:space="preserve">    </w:t>
      </w:r>
      <w:bookmarkStart w:id="229" w:name="_Toc351203490"/>
      <w:bookmarkStart w:id="230" w:name="_Toc504472644"/>
      <w:r w:rsidRPr="00CF1032">
        <w:rPr>
          <w:b/>
        </w:rPr>
        <w:t>十、签订地点</w:t>
      </w:r>
      <w:bookmarkEnd w:id="229"/>
      <w:bookmarkEnd w:id="230"/>
    </w:p>
    <w:p w14:paraId="467D91F9" w14:textId="58A2BFB7" w:rsidR="007C710F" w:rsidRPr="00CF1032" w:rsidRDefault="0096103F">
      <w:pPr>
        <w:ind w:firstLineChars="200" w:firstLine="420"/>
        <w:rPr>
          <w:bCs/>
        </w:rPr>
      </w:pPr>
      <w:bookmarkStart w:id="231" w:name="_Toc504472645"/>
      <w:r w:rsidRPr="00CF1032">
        <w:rPr>
          <w:bCs/>
        </w:rPr>
        <w:t>本合同在</w:t>
      </w:r>
      <w:r w:rsidRPr="00CF1032">
        <w:rPr>
          <w:bCs/>
          <w:u w:val="single"/>
        </w:rPr>
        <w:t xml:space="preserve">       </w:t>
      </w:r>
      <w:r w:rsidR="001E6CDD" w:rsidRPr="00CF1032">
        <w:rPr>
          <w:rFonts w:hint="eastAsia"/>
          <w:bCs/>
          <w:u w:val="single"/>
        </w:rPr>
        <w:t>新疆农业大学</w:t>
      </w:r>
      <w:r w:rsidRPr="00CF1032">
        <w:rPr>
          <w:bCs/>
          <w:u w:val="single"/>
        </w:rPr>
        <w:t xml:space="preserve">     </w:t>
      </w:r>
      <w:r w:rsidRPr="00CF1032">
        <w:rPr>
          <w:bCs/>
        </w:rPr>
        <w:t>签订。</w:t>
      </w:r>
      <w:bookmarkEnd w:id="231"/>
    </w:p>
    <w:p w14:paraId="5A55EAA0" w14:textId="77777777" w:rsidR="007C710F" w:rsidRPr="00CF1032" w:rsidRDefault="0096103F">
      <w:pPr>
        <w:ind w:firstLineChars="200" w:firstLine="422"/>
        <w:rPr>
          <w:b/>
          <w:bCs/>
        </w:rPr>
      </w:pPr>
      <w:r w:rsidRPr="00CF1032">
        <w:rPr>
          <w:b/>
        </w:rPr>
        <w:t xml:space="preserve">    </w:t>
      </w:r>
      <w:bookmarkStart w:id="232" w:name="_Toc351203491"/>
      <w:bookmarkStart w:id="233" w:name="_Toc504472646"/>
      <w:r w:rsidRPr="00CF1032">
        <w:rPr>
          <w:b/>
        </w:rPr>
        <w:t>十一、补充协议</w:t>
      </w:r>
      <w:bookmarkEnd w:id="232"/>
      <w:bookmarkEnd w:id="233"/>
    </w:p>
    <w:p w14:paraId="2D16EEEB" w14:textId="77777777" w:rsidR="007C710F" w:rsidRPr="00CF1032" w:rsidRDefault="0096103F">
      <w:pPr>
        <w:ind w:firstLineChars="200" w:firstLine="420"/>
        <w:rPr>
          <w:b/>
          <w:bCs/>
        </w:rPr>
      </w:pPr>
      <w:bookmarkStart w:id="234" w:name="_Toc504472647"/>
      <w:r w:rsidRPr="00CF1032">
        <w:rPr>
          <w:bCs/>
        </w:rPr>
        <w:t>合同未尽事宜，合同当事人另行签订补充协议</w:t>
      </w:r>
      <w:r w:rsidRPr="00CF1032">
        <w:rPr>
          <w:rFonts w:hint="eastAsia"/>
          <w:bCs/>
        </w:rPr>
        <w:t>，</w:t>
      </w:r>
      <w:r w:rsidRPr="00CF1032">
        <w:rPr>
          <w:bCs/>
        </w:rPr>
        <w:t>补充协议是合同的组成部分。</w:t>
      </w:r>
      <w:bookmarkEnd w:id="234"/>
    </w:p>
    <w:p w14:paraId="63D86B56" w14:textId="77777777" w:rsidR="007C710F" w:rsidRPr="00CF1032" w:rsidRDefault="0096103F">
      <w:pPr>
        <w:ind w:firstLineChars="200" w:firstLine="422"/>
        <w:rPr>
          <w:b/>
          <w:bCs/>
        </w:rPr>
      </w:pPr>
      <w:r w:rsidRPr="00CF1032">
        <w:rPr>
          <w:b/>
        </w:rPr>
        <w:t xml:space="preserve">    </w:t>
      </w:r>
      <w:bookmarkStart w:id="235" w:name="_Toc351203492"/>
      <w:bookmarkStart w:id="236" w:name="_Toc504472648"/>
      <w:r w:rsidRPr="00CF1032">
        <w:rPr>
          <w:b/>
        </w:rPr>
        <w:t>十二、合同生效</w:t>
      </w:r>
      <w:bookmarkEnd w:id="235"/>
      <w:bookmarkEnd w:id="236"/>
    </w:p>
    <w:p w14:paraId="009AA467" w14:textId="2CBF089E" w:rsidR="007C710F" w:rsidRPr="00CF1032" w:rsidRDefault="0096103F">
      <w:pPr>
        <w:ind w:firstLineChars="200" w:firstLine="420"/>
        <w:rPr>
          <w:bCs/>
        </w:rPr>
      </w:pPr>
      <w:bookmarkStart w:id="237" w:name="_Toc504472649"/>
      <w:r w:rsidRPr="00CF1032">
        <w:rPr>
          <w:bCs/>
        </w:rPr>
        <w:t>本合同自</w:t>
      </w:r>
      <w:r w:rsidRPr="00CF1032">
        <w:rPr>
          <w:bCs/>
          <w:u w:val="single"/>
        </w:rPr>
        <w:t xml:space="preserve">      </w:t>
      </w:r>
      <w:r w:rsidR="001E6CDD" w:rsidRPr="00CF1032">
        <w:rPr>
          <w:rFonts w:hint="eastAsia"/>
          <w:bCs/>
          <w:u w:val="single"/>
        </w:rPr>
        <w:t>双方签字盖章后</w:t>
      </w:r>
      <w:r w:rsidRPr="00CF1032">
        <w:rPr>
          <w:bCs/>
          <w:u w:val="single"/>
        </w:rPr>
        <w:t xml:space="preserve">      </w:t>
      </w:r>
      <w:r w:rsidRPr="00CF1032">
        <w:rPr>
          <w:bCs/>
        </w:rPr>
        <w:t>生效。</w:t>
      </w:r>
      <w:bookmarkEnd w:id="237"/>
    </w:p>
    <w:p w14:paraId="47A1B4F2" w14:textId="77777777" w:rsidR="007C710F" w:rsidRPr="00CF1032" w:rsidRDefault="0096103F">
      <w:pPr>
        <w:ind w:firstLineChars="200" w:firstLine="422"/>
        <w:rPr>
          <w:b/>
          <w:bCs/>
        </w:rPr>
      </w:pPr>
      <w:r w:rsidRPr="00CF1032">
        <w:rPr>
          <w:b/>
        </w:rPr>
        <w:t xml:space="preserve">    </w:t>
      </w:r>
      <w:bookmarkStart w:id="238" w:name="_Toc351203493"/>
      <w:bookmarkStart w:id="239" w:name="_Toc504472650"/>
      <w:r w:rsidRPr="00CF1032">
        <w:rPr>
          <w:b/>
        </w:rPr>
        <w:t>十三、合同份数</w:t>
      </w:r>
      <w:bookmarkEnd w:id="238"/>
      <w:bookmarkEnd w:id="239"/>
    </w:p>
    <w:p w14:paraId="21A7843B" w14:textId="1365E408" w:rsidR="007C710F" w:rsidRPr="00CF1032" w:rsidRDefault="0096103F">
      <w:pPr>
        <w:ind w:firstLineChars="200" w:firstLine="420"/>
        <w:rPr>
          <w:bCs/>
        </w:rPr>
      </w:pPr>
      <w:bookmarkStart w:id="240" w:name="_Toc504472651"/>
      <w:r w:rsidRPr="00CF1032">
        <w:rPr>
          <w:bCs/>
        </w:rPr>
        <w:t>本合同一式</w:t>
      </w:r>
      <w:r w:rsidRPr="00CF1032">
        <w:rPr>
          <w:bCs/>
          <w:u w:val="single"/>
        </w:rPr>
        <w:t xml:space="preserve"> </w:t>
      </w:r>
      <w:r w:rsidR="001E6CDD" w:rsidRPr="00CF1032">
        <w:rPr>
          <w:rFonts w:hint="eastAsia"/>
          <w:bCs/>
          <w:u w:val="single"/>
        </w:rPr>
        <w:t>14</w:t>
      </w:r>
      <w:r w:rsidRPr="00CF1032">
        <w:rPr>
          <w:bCs/>
          <w:u w:val="single"/>
        </w:rPr>
        <w:t xml:space="preserve"> </w:t>
      </w:r>
      <w:r w:rsidRPr="00CF1032">
        <w:rPr>
          <w:bCs/>
        </w:rPr>
        <w:t>份，均具有同等法律效力，发包人执</w:t>
      </w:r>
      <w:r w:rsidRPr="00CF1032">
        <w:rPr>
          <w:bCs/>
          <w:u w:val="single"/>
        </w:rPr>
        <w:t xml:space="preserve"> </w:t>
      </w:r>
      <w:r w:rsidR="001E6CDD" w:rsidRPr="00CF1032">
        <w:rPr>
          <w:rFonts w:hint="eastAsia"/>
          <w:bCs/>
          <w:u w:val="single"/>
        </w:rPr>
        <w:t>10</w:t>
      </w:r>
      <w:r w:rsidRPr="00CF1032">
        <w:rPr>
          <w:bCs/>
          <w:u w:val="single"/>
        </w:rPr>
        <w:t xml:space="preserve"> </w:t>
      </w:r>
      <w:r w:rsidRPr="00CF1032">
        <w:rPr>
          <w:bCs/>
        </w:rPr>
        <w:t>份，承包人执</w:t>
      </w:r>
      <w:r w:rsidRPr="00CF1032">
        <w:rPr>
          <w:bCs/>
          <w:u w:val="single"/>
        </w:rPr>
        <w:t xml:space="preserve"> </w:t>
      </w:r>
      <w:r w:rsidR="001E6CDD" w:rsidRPr="00CF1032">
        <w:rPr>
          <w:rFonts w:hint="eastAsia"/>
          <w:bCs/>
          <w:u w:val="single"/>
        </w:rPr>
        <w:t>4</w:t>
      </w:r>
      <w:r w:rsidRPr="00CF1032">
        <w:rPr>
          <w:bCs/>
          <w:u w:val="single"/>
        </w:rPr>
        <w:t xml:space="preserve"> </w:t>
      </w:r>
      <w:r w:rsidRPr="00CF1032">
        <w:rPr>
          <w:bCs/>
        </w:rPr>
        <w:t>份。</w:t>
      </w:r>
      <w:bookmarkEnd w:id="240"/>
    </w:p>
    <w:p w14:paraId="328881FC" w14:textId="77777777" w:rsidR="007C710F" w:rsidRPr="00CF1032" w:rsidRDefault="0096103F">
      <w:pPr>
        <w:ind w:firstLineChars="200" w:firstLine="420"/>
      </w:pPr>
      <w:bookmarkStart w:id="241" w:name="_Toc504472652"/>
      <w:r w:rsidRPr="00CF1032">
        <w:t>发包人</w:t>
      </w:r>
      <w:r w:rsidRPr="00CF1032">
        <w:rPr>
          <w:rFonts w:hint="eastAsia"/>
        </w:rPr>
        <w:t>：</w:t>
      </w:r>
      <w:r w:rsidRPr="00CF1032">
        <w:rPr>
          <w:rFonts w:hint="eastAsia"/>
        </w:rPr>
        <w:t xml:space="preserve">  </w:t>
      </w:r>
      <w:r w:rsidRPr="00CF1032">
        <w:t>(</w:t>
      </w:r>
      <w:r w:rsidRPr="00CF1032">
        <w:t>公章</w:t>
      </w:r>
      <w:r w:rsidRPr="00CF1032">
        <w:t>)</w:t>
      </w:r>
      <w:r w:rsidRPr="00CF1032">
        <w:rPr>
          <w:rFonts w:hint="eastAsia"/>
        </w:rPr>
        <w:t xml:space="preserve">             </w:t>
      </w:r>
      <w:r w:rsidRPr="00CF1032">
        <w:t>承包人</w:t>
      </w:r>
      <w:r w:rsidRPr="00CF1032">
        <w:rPr>
          <w:rFonts w:hint="eastAsia"/>
        </w:rPr>
        <w:t>：</w:t>
      </w:r>
      <w:r w:rsidRPr="00CF1032">
        <w:rPr>
          <w:rFonts w:hint="eastAsia"/>
        </w:rPr>
        <w:t xml:space="preserve">  </w:t>
      </w:r>
      <w:r w:rsidRPr="00CF1032">
        <w:t>(</w:t>
      </w:r>
      <w:r w:rsidRPr="00CF1032">
        <w:t>公章</w:t>
      </w:r>
      <w:r w:rsidRPr="00CF1032">
        <w:t>)</w:t>
      </w:r>
      <w:bookmarkEnd w:id="241"/>
    </w:p>
    <w:p w14:paraId="39EF5D04" w14:textId="77777777" w:rsidR="007C710F" w:rsidRPr="00CF1032" w:rsidRDefault="0096103F">
      <w:pPr>
        <w:ind w:firstLineChars="200" w:firstLine="420"/>
        <w:rPr>
          <w:u w:val="single"/>
        </w:rPr>
      </w:pPr>
      <w:r w:rsidRPr="00CF1032">
        <w:rPr>
          <w:rFonts w:hint="eastAsia"/>
        </w:rPr>
        <w:t xml:space="preserve">                                 </w:t>
      </w:r>
    </w:p>
    <w:p w14:paraId="2ED02C55" w14:textId="77777777" w:rsidR="007C710F" w:rsidRPr="00CF1032" w:rsidRDefault="0096103F">
      <w:pPr>
        <w:ind w:firstLineChars="200" w:firstLine="420"/>
      </w:pPr>
      <w:bookmarkStart w:id="242" w:name="_Toc504472653"/>
      <w:r w:rsidRPr="00CF1032">
        <w:rPr>
          <w:rFonts w:hint="eastAsia"/>
        </w:rPr>
        <w:t>法定代表人或其委托代理人：</w:t>
      </w:r>
      <w:r w:rsidRPr="00CF1032">
        <w:rPr>
          <w:rFonts w:hint="eastAsia"/>
        </w:rPr>
        <w:t xml:space="preserve">  </w:t>
      </w:r>
      <w:r w:rsidRPr="00CF1032">
        <w:rPr>
          <w:rFonts w:hint="eastAsia"/>
        </w:rPr>
        <w:t>法定代表人或其委托代理人：</w:t>
      </w:r>
      <w:bookmarkEnd w:id="242"/>
    </w:p>
    <w:p w14:paraId="03419678" w14:textId="77777777" w:rsidR="007C710F" w:rsidRPr="00CF1032" w:rsidRDefault="0096103F">
      <w:pPr>
        <w:ind w:firstLineChars="200" w:firstLine="420"/>
      </w:pPr>
      <w:bookmarkStart w:id="243" w:name="_Toc504472654"/>
      <w:r w:rsidRPr="00CF1032">
        <w:rPr>
          <w:rFonts w:hint="eastAsia"/>
        </w:rPr>
        <w:t>（签字）</w:t>
      </w:r>
      <w:r w:rsidRPr="00CF1032">
        <w:rPr>
          <w:rFonts w:hint="eastAsia"/>
        </w:rPr>
        <w:t xml:space="preserve">                    </w:t>
      </w:r>
      <w:r w:rsidRPr="00CF1032">
        <w:rPr>
          <w:rFonts w:hint="eastAsia"/>
        </w:rPr>
        <w:t>（签字）</w:t>
      </w:r>
      <w:bookmarkEnd w:id="243"/>
    </w:p>
    <w:p w14:paraId="0636280E" w14:textId="77777777" w:rsidR="007C710F" w:rsidRPr="00CF1032" w:rsidRDefault="007C710F">
      <w:pPr>
        <w:ind w:firstLineChars="200" w:firstLine="420"/>
        <w:rPr>
          <w:u w:val="single"/>
        </w:rPr>
      </w:pPr>
    </w:p>
    <w:p w14:paraId="66AB45E0" w14:textId="77777777" w:rsidR="007C710F" w:rsidRPr="00CF1032" w:rsidRDefault="0096103F">
      <w:pPr>
        <w:ind w:firstLineChars="200" w:firstLine="420"/>
      </w:pPr>
      <w:bookmarkStart w:id="244" w:name="_Toc504472655"/>
      <w:r w:rsidRPr="00CF1032">
        <w:rPr>
          <w:rFonts w:hint="eastAsia"/>
        </w:rPr>
        <w:t>组织机构代码：</w:t>
      </w:r>
      <w:r w:rsidRPr="00CF1032">
        <w:rPr>
          <w:u w:val="single"/>
        </w:rPr>
        <w:t xml:space="preserve"> </w:t>
      </w:r>
      <w:r w:rsidRPr="00CF1032">
        <w:rPr>
          <w:rFonts w:hint="eastAsia"/>
          <w:u w:val="single"/>
        </w:rPr>
        <w:t xml:space="preserve"> </w:t>
      </w:r>
      <w:r w:rsidRPr="00CF1032">
        <w:rPr>
          <w:u w:val="single"/>
        </w:rPr>
        <w:t xml:space="preserve">     </w:t>
      </w:r>
      <w:r w:rsidRPr="00CF1032">
        <w:t xml:space="preserve"> </w:t>
      </w:r>
      <w:r w:rsidRPr="00CF1032">
        <w:rPr>
          <w:rFonts w:hint="eastAsia"/>
        </w:rPr>
        <w:t xml:space="preserve"> </w:t>
      </w:r>
      <w:r w:rsidRPr="00CF1032">
        <w:rPr>
          <w:rFonts w:hint="eastAsia"/>
        </w:rPr>
        <w:t>组织机构代码：</w:t>
      </w:r>
      <w:r w:rsidRPr="00CF1032">
        <w:rPr>
          <w:u w:val="single"/>
        </w:rPr>
        <w:t xml:space="preserve"> </w:t>
      </w:r>
      <w:r w:rsidRPr="00CF1032">
        <w:rPr>
          <w:rFonts w:hint="eastAsia"/>
          <w:u w:val="single"/>
        </w:rPr>
        <w:t xml:space="preserve"> </w:t>
      </w:r>
      <w:r w:rsidRPr="00CF1032">
        <w:rPr>
          <w:u w:val="single"/>
        </w:rPr>
        <w:t></w:t>
      </w:r>
      <w:bookmarkEnd w:id="244"/>
      <w:r w:rsidRPr="00CF1032">
        <w:rPr>
          <w:u w:val="single"/>
        </w:rPr>
        <w:t xml:space="preserve">  </w:t>
      </w:r>
      <w:r w:rsidRPr="00CF1032">
        <w:rPr>
          <w:rFonts w:hint="eastAsia"/>
          <w:u w:val="single"/>
        </w:rPr>
        <w:t xml:space="preserve"> </w:t>
      </w:r>
      <w:r w:rsidRPr="00CF1032">
        <w:rPr>
          <w:u w:val="single"/>
        </w:rPr>
        <w:t xml:space="preserve"> </w:t>
      </w:r>
      <w:r w:rsidRPr="00CF1032">
        <w:rPr>
          <w:rFonts w:hint="eastAsia"/>
          <w:u w:val="single"/>
        </w:rPr>
        <w:t xml:space="preserve"> </w:t>
      </w:r>
      <w:r w:rsidRPr="00CF1032">
        <w:rPr>
          <w:u w:val="single"/>
        </w:rPr>
        <w:t xml:space="preserve">   </w:t>
      </w:r>
      <w:r w:rsidRPr="00CF1032">
        <w:t xml:space="preserve"> </w:t>
      </w:r>
    </w:p>
    <w:p w14:paraId="53A49A53" w14:textId="77777777" w:rsidR="007C710F" w:rsidRPr="00CF1032" w:rsidRDefault="0096103F">
      <w:pPr>
        <w:ind w:firstLineChars="200" w:firstLine="420"/>
      </w:pPr>
      <w:bookmarkStart w:id="245" w:name="_Toc504472656"/>
      <w:r w:rsidRPr="00CF1032">
        <w:t>地</w:t>
      </w:r>
      <w:r w:rsidRPr="00CF1032">
        <w:t xml:space="preserve">  </w:t>
      </w:r>
      <w:r w:rsidRPr="00CF1032">
        <w:t>址：</w:t>
      </w:r>
      <w:r w:rsidRPr="00CF1032">
        <w:rPr>
          <w:u w:val="single"/>
        </w:rPr>
        <w:t xml:space="preserve">     </w:t>
      </w:r>
      <w:r w:rsidRPr="00CF1032">
        <w:rPr>
          <w:rFonts w:hint="eastAsia"/>
        </w:rPr>
        <w:t xml:space="preserve">  </w:t>
      </w:r>
      <w:r w:rsidRPr="00CF1032">
        <w:t>地</w:t>
      </w:r>
      <w:r w:rsidRPr="00CF1032">
        <w:t xml:space="preserve">  </w:t>
      </w:r>
      <w:r w:rsidRPr="00CF1032">
        <w:t>址：</w:t>
      </w:r>
      <w:r w:rsidRPr="00CF1032">
        <w:rPr>
          <w:u w:val="single"/>
        </w:rPr>
        <w:t></w:t>
      </w:r>
      <w:r w:rsidRPr="00CF1032">
        <w:rPr>
          <w:rFonts w:hint="eastAsia"/>
          <w:u w:val="single"/>
        </w:rPr>
        <w:t xml:space="preserve"> </w:t>
      </w:r>
      <w:r w:rsidRPr="00CF1032">
        <w:rPr>
          <w:u w:val="single"/>
        </w:rPr>
        <w:t></w:t>
      </w:r>
      <w:r w:rsidRPr="00CF1032">
        <w:rPr>
          <w:rFonts w:hint="eastAsia"/>
          <w:u w:val="single"/>
        </w:rPr>
        <w:t xml:space="preserve"> </w:t>
      </w:r>
      <w:r w:rsidRPr="00CF1032">
        <w:rPr>
          <w:u w:val="single"/>
        </w:rPr>
        <w:t></w:t>
      </w:r>
      <w:bookmarkEnd w:id="245"/>
      <w:r w:rsidRPr="00CF1032">
        <w:rPr>
          <w:u w:val="single"/>
        </w:rPr>
        <w:t xml:space="preserve"> </w:t>
      </w:r>
      <w:r w:rsidRPr="00CF1032">
        <w:rPr>
          <w:rFonts w:hint="eastAsia"/>
          <w:u w:val="single"/>
        </w:rPr>
        <w:t xml:space="preserve"> </w:t>
      </w:r>
      <w:r w:rsidRPr="00CF1032">
        <w:rPr>
          <w:u w:val="single"/>
        </w:rPr>
        <w:t xml:space="preserve">    </w:t>
      </w:r>
    </w:p>
    <w:p w14:paraId="6CC14BA6" w14:textId="77777777" w:rsidR="007C710F" w:rsidRPr="00CF1032" w:rsidRDefault="0096103F">
      <w:pPr>
        <w:ind w:firstLineChars="200" w:firstLine="420"/>
      </w:pPr>
      <w:bookmarkStart w:id="246" w:name="_Toc504472657"/>
      <w:r w:rsidRPr="00CF1032">
        <w:t>邮政编码：</w:t>
      </w:r>
      <w:r w:rsidRPr="00CF1032">
        <w:rPr>
          <w:u w:val="single"/>
        </w:rPr>
        <w:t xml:space="preserve"> </w:t>
      </w:r>
      <w:r w:rsidRPr="00CF1032">
        <w:rPr>
          <w:rFonts w:hint="eastAsia"/>
          <w:u w:val="single"/>
        </w:rPr>
        <w:t xml:space="preserve"> </w:t>
      </w:r>
      <w:r w:rsidRPr="00CF1032">
        <w:rPr>
          <w:u w:val="single"/>
        </w:rPr>
        <w:t xml:space="preserve">  </w:t>
      </w:r>
      <w:r w:rsidRPr="00CF1032">
        <w:rPr>
          <w:rFonts w:hint="eastAsia"/>
          <w:u w:val="single"/>
        </w:rPr>
        <w:t xml:space="preserve"> </w:t>
      </w:r>
      <w:r w:rsidRPr="00CF1032">
        <w:rPr>
          <w:u w:val="single"/>
        </w:rPr>
        <w:t xml:space="preserve"> </w:t>
      </w:r>
      <w:r w:rsidRPr="00CF1032">
        <w:t xml:space="preserve"> </w:t>
      </w:r>
      <w:r w:rsidRPr="00CF1032">
        <w:rPr>
          <w:rFonts w:hint="eastAsia"/>
        </w:rPr>
        <w:t xml:space="preserve"> </w:t>
      </w:r>
      <w:r w:rsidRPr="00CF1032">
        <w:t>邮政编码：</w:t>
      </w:r>
      <w:r w:rsidRPr="00CF1032">
        <w:rPr>
          <w:u w:val="single"/>
        </w:rPr>
        <w:t></w:t>
      </w:r>
      <w:bookmarkEnd w:id="246"/>
      <w:r w:rsidRPr="00CF1032">
        <w:rPr>
          <w:u w:val="single"/>
        </w:rPr>
        <w:t xml:space="preserve">   </w:t>
      </w:r>
    </w:p>
    <w:p w14:paraId="4E8015EA" w14:textId="77777777" w:rsidR="007C710F" w:rsidRPr="00CF1032" w:rsidRDefault="0096103F">
      <w:pPr>
        <w:ind w:firstLineChars="200" w:firstLine="420"/>
      </w:pPr>
      <w:bookmarkStart w:id="247" w:name="_Toc504472658"/>
      <w:r w:rsidRPr="00CF1032">
        <w:t>法定代表人：</w:t>
      </w:r>
      <w:r w:rsidRPr="00CF1032">
        <w:rPr>
          <w:u w:val="single"/>
        </w:rPr>
        <w:t></w:t>
      </w:r>
      <w:r w:rsidRPr="00CF1032">
        <w:rPr>
          <w:rFonts w:hint="eastAsia"/>
          <w:u w:val="single"/>
        </w:rPr>
        <w:t xml:space="preserve">     </w:t>
      </w:r>
      <w:r w:rsidRPr="00CF1032">
        <w:rPr>
          <w:u w:val="single"/>
        </w:rPr>
        <w:t></w:t>
      </w:r>
      <w:r w:rsidRPr="00CF1032">
        <w:rPr>
          <w:rFonts w:hint="eastAsia"/>
          <w:u w:val="single"/>
        </w:rPr>
        <w:t xml:space="preserve">     </w:t>
      </w:r>
      <w:r w:rsidRPr="00CF1032">
        <w:rPr>
          <w:u w:val="single"/>
        </w:rPr>
        <w:t xml:space="preserve"> </w:t>
      </w:r>
      <w:r w:rsidRPr="00CF1032">
        <w:t xml:space="preserve"> </w:t>
      </w:r>
      <w:r w:rsidRPr="00CF1032">
        <w:rPr>
          <w:rFonts w:hint="eastAsia"/>
        </w:rPr>
        <w:t xml:space="preserve"> </w:t>
      </w:r>
      <w:r w:rsidRPr="00CF1032">
        <w:t>法定代表人：</w:t>
      </w:r>
      <w:r w:rsidRPr="00CF1032">
        <w:rPr>
          <w:u w:val="single"/>
        </w:rPr>
        <w:t></w:t>
      </w:r>
      <w:r w:rsidRPr="00CF1032">
        <w:rPr>
          <w:rFonts w:hint="eastAsia"/>
          <w:u w:val="single"/>
        </w:rPr>
        <w:t xml:space="preserve">      </w:t>
      </w:r>
      <w:r w:rsidRPr="00CF1032">
        <w:rPr>
          <w:u w:val="single"/>
        </w:rPr>
        <w:t></w:t>
      </w:r>
      <w:bookmarkEnd w:id="247"/>
      <w:r w:rsidRPr="00CF1032">
        <w:rPr>
          <w:rFonts w:hint="eastAsia"/>
          <w:u w:val="single"/>
        </w:rPr>
        <w:t xml:space="preserve">      </w:t>
      </w:r>
      <w:r w:rsidRPr="00CF1032">
        <w:rPr>
          <w:u w:val="single"/>
        </w:rPr>
        <w:t xml:space="preserve"> </w:t>
      </w:r>
    </w:p>
    <w:p w14:paraId="22D5A087" w14:textId="77777777" w:rsidR="007C710F" w:rsidRPr="00CF1032" w:rsidRDefault="0096103F">
      <w:pPr>
        <w:ind w:firstLineChars="200" w:firstLine="420"/>
      </w:pPr>
      <w:bookmarkStart w:id="248" w:name="_Toc504472659"/>
      <w:r w:rsidRPr="00CF1032">
        <w:t>委托代理人：</w:t>
      </w:r>
      <w:r w:rsidRPr="00CF1032">
        <w:rPr>
          <w:u w:val="single"/>
        </w:rPr>
        <w:t xml:space="preserve"> </w:t>
      </w:r>
      <w:r w:rsidRPr="00CF1032">
        <w:rPr>
          <w:rFonts w:hint="eastAsia"/>
          <w:u w:val="single"/>
        </w:rPr>
        <w:t xml:space="preserve">     </w:t>
      </w:r>
      <w:r w:rsidRPr="00CF1032">
        <w:rPr>
          <w:u w:val="single"/>
        </w:rPr>
        <w:t xml:space="preserve"> </w:t>
      </w:r>
      <w:r w:rsidRPr="00CF1032">
        <w:rPr>
          <w:rFonts w:hint="eastAsia"/>
          <w:u w:val="single"/>
        </w:rPr>
        <w:t xml:space="preserve"> </w:t>
      </w:r>
      <w:r w:rsidRPr="00CF1032">
        <w:rPr>
          <w:u w:val="single"/>
        </w:rPr>
        <w:t xml:space="preserve">   </w:t>
      </w:r>
      <w:r w:rsidRPr="00CF1032">
        <w:t xml:space="preserve"> </w:t>
      </w:r>
      <w:r w:rsidRPr="00CF1032">
        <w:rPr>
          <w:rFonts w:hint="eastAsia"/>
        </w:rPr>
        <w:t xml:space="preserve"> </w:t>
      </w:r>
      <w:r w:rsidRPr="00CF1032">
        <w:t>委托代理人：</w:t>
      </w:r>
      <w:r w:rsidRPr="00CF1032">
        <w:rPr>
          <w:u w:val="single"/>
        </w:rPr>
        <w:t></w:t>
      </w:r>
      <w:bookmarkEnd w:id="248"/>
      <w:r w:rsidRPr="00CF1032">
        <w:rPr>
          <w:u w:val="single"/>
        </w:rPr>
        <w:t xml:space="preserve">  </w:t>
      </w:r>
      <w:r w:rsidRPr="00CF1032">
        <w:rPr>
          <w:rFonts w:hint="eastAsia"/>
          <w:u w:val="single"/>
        </w:rPr>
        <w:t xml:space="preserve">       </w:t>
      </w:r>
      <w:r w:rsidRPr="00CF1032">
        <w:rPr>
          <w:u w:val="single"/>
        </w:rPr>
        <w:t xml:space="preserve">    </w:t>
      </w:r>
    </w:p>
    <w:p w14:paraId="787C31CF" w14:textId="77777777" w:rsidR="007C710F" w:rsidRPr="00CF1032" w:rsidRDefault="0096103F">
      <w:pPr>
        <w:ind w:firstLineChars="200" w:firstLine="420"/>
      </w:pPr>
      <w:bookmarkStart w:id="249" w:name="_Toc504472660"/>
      <w:r w:rsidRPr="00CF1032">
        <w:t>电</w:t>
      </w:r>
      <w:r w:rsidRPr="00CF1032">
        <w:t xml:space="preserve">  </w:t>
      </w:r>
      <w:r w:rsidRPr="00CF1032">
        <w:t>话：</w:t>
      </w:r>
      <w:r w:rsidRPr="00CF1032">
        <w:rPr>
          <w:u w:val="single"/>
        </w:rPr>
        <w:t></w:t>
      </w:r>
      <w:r w:rsidRPr="00CF1032">
        <w:rPr>
          <w:rFonts w:hint="eastAsia"/>
          <w:u w:val="single"/>
        </w:rPr>
        <w:t xml:space="preserve"> </w:t>
      </w:r>
      <w:r w:rsidRPr="00CF1032">
        <w:rPr>
          <w:u w:val="single"/>
        </w:rPr>
        <w:t xml:space="preserve">  </w:t>
      </w:r>
      <w:r w:rsidRPr="00CF1032">
        <w:t xml:space="preserve"> </w:t>
      </w:r>
      <w:r w:rsidRPr="00CF1032">
        <w:rPr>
          <w:rFonts w:hint="eastAsia"/>
        </w:rPr>
        <w:t xml:space="preserve"> </w:t>
      </w:r>
      <w:r w:rsidRPr="00CF1032">
        <w:t>电</w:t>
      </w:r>
      <w:r w:rsidRPr="00CF1032">
        <w:t xml:space="preserve">  </w:t>
      </w:r>
      <w:r w:rsidRPr="00CF1032">
        <w:t>话：</w:t>
      </w:r>
      <w:r w:rsidRPr="00CF1032">
        <w:rPr>
          <w:u w:val="single"/>
        </w:rPr>
        <w:t></w:t>
      </w:r>
      <w:bookmarkEnd w:id="249"/>
      <w:r w:rsidRPr="00CF1032">
        <w:rPr>
          <w:rFonts w:hint="eastAsia"/>
          <w:u w:val="single"/>
        </w:rPr>
        <w:t xml:space="preserve">  </w:t>
      </w:r>
      <w:r w:rsidRPr="00CF1032">
        <w:rPr>
          <w:u w:val="single"/>
        </w:rPr>
        <w:t xml:space="preserve">   </w:t>
      </w:r>
    </w:p>
    <w:p w14:paraId="4F8FB913" w14:textId="77777777" w:rsidR="007C710F" w:rsidRPr="00CF1032" w:rsidRDefault="0096103F">
      <w:pPr>
        <w:ind w:firstLineChars="200" w:firstLine="420"/>
      </w:pPr>
      <w:bookmarkStart w:id="250" w:name="_Toc504472661"/>
      <w:r w:rsidRPr="00CF1032">
        <w:t>传</w:t>
      </w:r>
      <w:r w:rsidRPr="00CF1032">
        <w:t xml:space="preserve">  </w:t>
      </w:r>
      <w:r w:rsidRPr="00CF1032">
        <w:t>真：</w:t>
      </w:r>
      <w:r w:rsidRPr="00CF1032">
        <w:rPr>
          <w:u w:val="single"/>
        </w:rPr>
        <w:t xml:space="preserve"> </w:t>
      </w:r>
      <w:r w:rsidRPr="00CF1032">
        <w:rPr>
          <w:rFonts w:hint="eastAsia"/>
          <w:u w:val="single"/>
        </w:rPr>
        <w:t xml:space="preserve"> </w:t>
      </w:r>
      <w:r w:rsidRPr="00CF1032">
        <w:rPr>
          <w:u w:val="single"/>
        </w:rPr>
        <w:t xml:space="preserve"> </w:t>
      </w:r>
      <w:r w:rsidRPr="00CF1032">
        <w:t xml:space="preserve"> </w:t>
      </w:r>
      <w:r w:rsidRPr="00CF1032">
        <w:rPr>
          <w:rFonts w:hint="eastAsia"/>
        </w:rPr>
        <w:t xml:space="preserve"> </w:t>
      </w:r>
      <w:r w:rsidRPr="00CF1032">
        <w:t>传</w:t>
      </w:r>
      <w:r w:rsidRPr="00CF1032">
        <w:t xml:space="preserve">  </w:t>
      </w:r>
      <w:r w:rsidRPr="00CF1032">
        <w:t>真：</w:t>
      </w:r>
      <w:r w:rsidRPr="00CF1032">
        <w:rPr>
          <w:u w:val="single"/>
        </w:rPr>
        <w:t></w:t>
      </w:r>
      <w:r w:rsidRPr="00CF1032">
        <w:rPr>
          <w:rFonts w:hint="eastAsia"/>
          <w:u w:val="single"/>
        </w:rPr>
        <w:t xml:space="preserve">  </w:t>
      </w:r>
      <w:r w:rsidRPr="00CF1032">
        <w:rPr>
          <w:u w:val="single"/>
        </w:rPr>
        <w:t></w:t>
      </w:r>
      <w:bookmarkEnd w:id="250"/>
      <w:r w:rsidRPr="00CF1032">
        <w:rPr>
          <w:u w:val="single"/>
        </w:rPr>
        <w:t xml:space="preserve">   </w:t>
      </w:r>
    </w:p>
    <w:p w14:paraId="57BBF6E0" w14:textId="77777777" w:rsidR="007C710F" w:rsidRPr="00CF1032" w:rsidRDefault="0096103F">
      <w:pPr>
        <w:ind w:firstLineChars="200" w:firstLine="420"/>
      </w:pPr>
      <w:bookmarkStart w:id="251" w:name="_Toc504472662"/>
      <w:r w:rsidRPr="00CF1032">
        <w:t>电子信箱：</w:t>
      </w:r>
      <w:r w:rsidRPr="00CF1032">
        <w:rPr>
          <w:u w:val="single"/>
        </w:rPr>
        <w:t xml:space="preserve">                 </w:t>
      </w:r>
      <w:r w:rsidRPr="00CF1032">
        <w:t xml:space="preserve"> </w:t>
      </w:r>
      <w:r w:rsidRPr="00CF1032">
        <w:rPr>
          <w:rFonts w:hint="eastAsia"/>
        </w:rPr>
        <w:t xml:space="preserve"> </w:t>
      </w:r>
      <w:r w:rsidRPr="00CF1032">
        <w:t>电子信箱：</w:t>
      </w:r>
      <w:r w:rsidRPr="00CF1032">
        <w:rPr>
          <w:u w:val="single"/>
        </w:rPr>
        <w:t></w:t>
      </w:r>
      <w:bookmarkEnd w:id="251"/>
      <w:r w:rsidRPr="00CF1032">
        <w:rPr>
          <w:u w:val="single"/>
        </w:rPr>
        <w:t xml:space="preserve">   </w:t>
      </w:r>
    </w:p>
    <w:p w14:paraId="60FADB92" w14:textId="77777777" w:rsidR="007C710F" w:rsidRPr="00CF1032" w:rsidRDefault="0096103F">
      <w:pPr>
        <w:ind w:firstLineChars="200" w:firstLine="420"/>
      </w:pPr>
      <w:bookmarkStart w:id="252" w:name="_Toc504472663"/>
      <w:r w:rsidRPr="00CF1032">
        <w:t>开户银行：</w:t>
      </w:r>
      <w:r w:rsidRPr="00CF1032">
        <w:rPr>
          <w:u w:val="single"/>
        </w:rPr>
        <w:t xml:space="preserve">   </w:t>
      </w:r>
      <w:r w:rsidRPr="00CF1032">
        <w:t xml:space="preserve"> </w:t>
      </w:r>
      <w:r w:rsidRPr="00CF1032">
        <w:rPr>
          <w:rFonts w:hint="eastAsia"/>
        </w:rPr>
        <w:t xml:space="preserve"> </w:t>
      </w:r>
      <w:r w:rsidRPr="00CF1032">
        <w:t>开户银行：</w:t>
      </w:r>
      <w:r w:rsidRPr="00CF1032">
        <w:rPr>
          <w:u w:val="single"/>
        </w:rPr>
        <w:t></w:t>
      </w:r>
      <w:bookmarkEnd w:id="252"/>
      <w:r w:rsidRPr="00CF1032">
        <w:rPr>
          <w:u w:val="single"/>
        </w:rPr>
        <w:t xml:space="preserve">   </w:t>
      </w:r>
    </w:p>
    <w:p w14:paraId="12C654F8" w14:textId="77777777" w:rsidR="007C710F" w:rsidRPr="00CF1032" w:rsidRDefault="0096103F">
      <w:pPr>
        <w:ind w:firstLineChars="200" w:firstLine="420"/>
      </w:pPr>
      <w:bookmarkStart w:id="253" w:name="_Toc504472664"/>
      <w:r w:rsidRPr="00CF1032">
        <w:t>账</w:t>
      </w:r>
      <w:r w:rsidRPr="00CF1032">
        <w:t xml:space="preserve">  </w:t>
      </w:r>
      <w:r w:rsidRPr="00CF1032">
        <w:t>号：</w:t>
      </w:r>
      <w:r w:rsidRPr="00CF1032">
        <w:rPr>
          <w:u w:val="single"/>
        </w:rPr>
        <w:t xml:space="preserve">       </w:t>
      </w:r>
      <w:r w:rsidRPr="00CF1032">
        <w:rPr>
          <w:rFonts w:hint="eastAsia"/>
        </w:rPr>
        <w:t xml:space="preserve">   </w:t>
      </w:r>
      <w:r w:rsidRPr="00CF1032">
        <w:t>账</w:t>
      </w:r>
      <w:r w:rsidRPr="00CF1032">
        <w:rPr>
          <w:rFonts w:hint="eastAsia"/>
        </w:rPr>
        <w:t xml:space="preserve"> </w:t>
      </w:r>
      <w:r w:rsidRPr="00CF1032">
        <w:t xml:space="preserve"> </w:t>
      </w:r>
      <w:r w:rsidRPr="00CF1032">
        <w:t>号：</w:t>
      </w:r>
      <w:r w:rsidRPr="00CF1032">
        <w:rPr>
          <w:u w:val="single"/>
        </w:rPr>
        <w:t></w:t>
      </w:r>
      <w:bookmarkEnd w:id="253"/>
      <w:r w:rsidRPr="00CF1032">
        <w:rPr>
          <w:rFonts w:hint="eastAsia"/>
          <w:u w:val="single"/>
        </w:rPr>
        <w:t xml:space="preserve">  </w:t>
      </w:r>
      <w:r w:rsidRPr="00CF1032">
        <w:rPr>
          <w:u w:val="single"/>
        </w:rPr>
        <w:t xml:space="preserve">  </w:t>
      </w:r>
      <w:r w:rsidRPr="00CF1032">
        <w:rPr>
          <w:rFonts w:hint="eastAsia"/>
          <w:u w:val="single"/>
        </w:rPr>
        <w:t xml:space="preserve"> </w:t>
      </w:r>
    </w:p>
    <w:p w14:paraId="5DB67B45" w14:textId="77777777" w:rsidR="007C710F" w:rsidRPr="00CF1032" w:rsidRDefault="007C710F">
      <w:pPr>
        <w:ind w:firstLineChars="200" w:firstLine="420"/>
      </w:pPr>
    </w:p>
    <w:p w14:paraId="3CA3E35A" w14:textId="77777777" w:rsidR="007C710F" w:rsidRPr="00CF1032" w:rsidRDefault="007C710F">
      <w:pPr>
        <w:ind w:firstLineChars="200" w:firstLine="420"/>
      </w:pPr>
    </w:p>
    <w:p w14:paraId="7655D300" w14:textId="77777777" w:rsidR="007C710F" w:rsidRPr="00CF1032" w:rsidRDefault="007C710F"/>
    <w:p w14:paraId="558CA900" w14:textId="77777777" w:rsidR="007C710F" w:rsidRPr="00CF1032" w:rsidRDefault="007C710F"/>
    <w:p w14:paraId="103C4489" w14:textId="77777777" w:rsidR="007C710F" w:rsidRPr="00CF1032" w:rsidRDefault="0096103F">
      <w:pPr>
        <w:tabs>
          <w:tab w:val="center" w:pos="4832"/>
          <w:tab w:val="left" w:pos="7140"/>
        </w:tabs>
        <w:spacing w:line="360" w:lineRule="auto"/>
        <w:jc w:val="center"/>
        <w:outlineLvl w:val="1"/>
        <w:rPr>
          <w:rFonts w:ascii="宋体" w:hAnsi="宋体" w:cs="宋体"/>
          <w:b/>
          <w:szCs w:val="21"/>
        </w:rPr>
      </w:pPr>
      <w:bookmarkStart w:id="254" w:name="_Toc499565522"/>
      <w:bookmarkStart w:id="255" w:name="_Toc504472665"/>
      <w:bookmarkStart w:id="256" w:name="_Toc504473202"/>
      <w:bookmarkStart w:id="257" w:name="_Toc59109075"/>
      <w:r w:rsidRPr="00CF1032">
        <w:rPr>
          <w:rFonts w:ascii="宋体" w:hAnsi="宋体" w:cs="宋体"/>
          <w:b/>
          <w:szCs w:val="21"/>
        </w:rPr>
        <w:lastRenderedPageBreak/>
        <w:t>第二部分 通用合同条款</w:t>
      </w:r>
      <w:bookmarkEnd w:id="254"/>
      <w:bookmarkEnd w:id="255"/>
      <w:bookmarkEnd w:id="256"/>
      <w:bookmarkEnd w:id="257"/>
    </w:p>
    <w:p w14:paraId="731E05F2" w14:textId="77777777" w:rsidR="003175D9" w:rsidRPr="00CF1032" w:rsidRDefault="003175D9">
      <w:pPr>
        <w:rPr>
          <w:rFonts w:asciiTheme="minorEastAsia" w:eastAsiaTheme="minorEastAsia" w:hAnsiTheme="minorEastAsia"/>
          <w:szCs w:val="21"/>
        </w:rPr>
      </w:pPr>
    </w:p>
    <w:p w14:paraId="61D70E5F" w14:textId="77777777" w:rsidR="003175D9" w:rsidRPr="00CF1032" w:rsidRDefault="003175D9">
      <w:pPr>
        <w:rPr>
          <w:rFonts w:asciiTheme="minorEastAsia" w:eastAsiaTheme="minorEastAsia" w:hAnsiTheme="minorEastAsia"/>
          <w:szCs w:val="21"/>
        </w:rPr>
      </w:pPr>
      <w:r w:rsidRPr="00CF1032">
        <w:rPr>
          <w:rFonts w:ascii="宋体" w:hAnsi="宋体" w:cs="宋体" w:hint="eastAsia"/>
          <w:szCs w:val="21"/>
        </w:rPr>
        <w:t>通用合同条款直接引用住房城乡建设部、国家工商行政管理总局“关于印发建设工程施工合同（示范文本）的通知”（建市[2017]214号）中《建设工程施工合同》（GF-2017-0201）第二部分“通用合同条款”；此处略。</w:t>
      </w:r>
    </w:p>
    <w:p w14:paraId="124F3D4A" w14:textId="77777777" w:rsidR="007C710F" w:rsidRPr="00CF1032" w:rsidRDefault="007C710F">
      <w:pPr>
        <w:rPr>
          <w:rFonts w:asciiTheme="minorEastAsia" w:eastAsiaTheme="minorEastAsia" w:hAnsiTheme="minorEastAsia"/>
          <w:szCs w:val="21"/>
        </w:rPr>
      </w:pPr>
    </w:p>
    <w:p w14:paraId="04EEED25" w14:textId="77777777" w:rsidR="007C710F" w:rsidRPr="00CF1032" w:rsidRDefault="007C710F">
      <w:pPr>
        <w:rPr>
          <w:rFonts w:asciiTheme="minorEastAsia" w:eastAsiaTheme="minorEastAsia" w:hAnsiTheme="minorEastAsia"/>
          <w:szCs w:val="21"/>
        </w:rPr>
      </w:pPr>
    </w:p>
    <w:p w14:paraId="5D0C4CD4" w14:textId="77777777" w:rsidR="007C710F" w:rsidRPr="00CF1032" w:rsidRDefault="0096103F">
      <w:pPr>
        <w:widowControl/>
        <w:jc w:val="left"/>
        <w:rPr>
          <w:rFonts w:asciiTheme="minorEastAsia" w:eastAsiaTheme="minorEastAsia" w:hAnsiTheme="minorEastAsia"/>
          <w:szCs w:val="21"/>
        </w:rPr>
      </w:pPr>
      <w:r w:rsidRPr="00CF1032">
        <w:rPr>
          <w:rFonts w:asciiTheme="minorEastAsia" w:eastAsiaTheme="minorEastAsia" w:hAnsiTheme="minorEastAsia"/>
          <w:szCs w:val="21"/>
        </w:rPr>
        <w:br w:type="page"/>
      </w:r>
    </w:p>
    <w:p w14:paraId="3BEC372F" w14:textId="77777777" w:rsidR="007C710F" w:rsidRPr="00CF1032" w:rsidRDefault="0096103F">
      <w:pPr>
        <w:tabs>
          <w:tab w:val="center" w:pos="4832"/>
          <w:tab w:val="left" w:pos="7140"/>
        </w:tabs>
        <w:spacing w:line="360" w:lineRule="auto"/>
        <w:jc w:val="center"/>
        <w:outlineLvl w:val="1"/>
        <w:rPr>
          <w:b/>
        </w:rPr>
      </w:pPr>
      <w:bookmarkStart w:id="258" w:name="_Toc499565523"/>
      <w:bookmarkStart w:id="259" w:name="_Toc504472666"/>
      <w:bookmarkStart w:id="260" w:name="_Toc504473203"/>
      <w:bookmarkStart w:id="261" w:name="_Toc59109076"/>
      <w:r w:rsidRPr="00CF1032">
        <w:rPr>
          <w:rFonts w:ascii="宋体" w:hAnsi="宋体" w:cs="宋体" w:hint="eastAsia"/>
          <w:b/>
          <w:szCs w:val="21"/>
        </w:rPr>
        <w:lastRenderedPageBreak/>
        <w:t>第三部分 专用合同条款</w:t>
      </w:r>
      <w:bookmarkEnd w:id="258"/>
      <w:bookmarkEnd w:id="259"/>
      <w:bookmarkEnd w:id="260"/>
      <w:bookmarkEnd w:id="261"/>
    </w:p>
    <w:p w14:paraId="0E79333E" w14:textId="46E9BDAE" w:rsidR="009E0F98" w:rsidRPr="00CF1032" w:rsidRDefault="009E0F98" w:rsidP="001E6CDD">
      <w:pPr>
        <w:jc w:val="left"/>
        <w:rPr>
          <w:b/>
        </w:rPr>
      </w:pPr>
      <w:bookmarkStart w:id="262" w:name="_Toc481666277"/>
      <w:bookmarkStart w:id="263" w:name="_Toc481666751"/>
      <w:bookmarkStart w:id="264" w:name="_Toc486587994"/>
      <w:bookmarkStart w:id="265" w:name="_Toc486588385"/>
      <w:bookmarkStart w:id="266" w:name="_Toc486588540"/>
      <w:bookmarkStart w:id="267" w:name="_Toc486588778"/>
      <w:bookmarkStart w:id="268" w:name="_Toc486588879"/>
      <w:bookmarkEnd w:id="167"/>
      <w:bookmarkEnd w:id="168"/>
    </w:p>
    <w:p w14:paraId="263A7350" w14:textId="77777777" w:rsidR="001E6CDD" w:rsidRPr="00CF1032" w:rsidRDefault="001E6CDD" w:rsidP="001E6CDD">
      <w:pPr>
        <w:pStyle w:val="4"/>
        <w:spacing w:before="120" w:after="120" w:line="360" w:lineRule="auto"/>
        <w:rPr>
          <w:rFonts w:ascii="宋体" w:eastAsia="宋体" w:hAnsi="宋体" w:cs="宋体"/>
          <w:b w:val="0"/>
          <w:sz w:val="21"/>
          <w:szCs w:val="21"/>
        </w:rPr>
      </w:pPr>
      <w:bookmarkStart w:id="269" w:name="_Toc351203633"/>
      <w:r w:rsidRPr="00CF1032">
        <w:rPr>
          <w:rFonts w:ascii="宋体" w:eastAsia="宋体" w:hAnsi="宋体" w:cs="宋体" w:hint="eastAsia"/>
          <w:b w:val="0"/>
          <w:sz w:val="21"/>
          <w:szCs w:val="21"/>
        </w:rPr>
        <w:t>1</w:t>
      </w:r>
      <w:bookmarkStart w:id="270" w:name="_Toc292559361"/>
      <w:bookmarkStart w:id="271" w:name="_Toc296944495"/>
      <w:bookmarkStart w:id="272" w:name="_Toc296503156"/>
      <w:bookmarkStart w:id="273" w:name="_Toc296346657"/>
      <w:bookmarkStart w:id="274" w:name="_Toc296891196"/>
      <w:bookmarkStart w:id="275" w:name="_Toc296347155"/>
      <w:bookmarkStart w:id="276" w:name="_Toc297120456"/>
      <w:bookmarkStart w:id="277" w:name="_Toc297048342"/>
      <w:bookmarkStart w:id="278" w:name="_Toc296890984"/>
      <w:bookmarkStart w:id="279" w:name="_Toc292559866"/>
      <w:r w:rsidRPr="00CF1032">
        <w:rPr>
          <w:rFonts w:ascii="宋体" w:eastAsia="宋体" w:hAnsi="宋体" w:cs="宋体" w:hint="eastAsia"/>
          <w:b w:val="0"/>
          <w:sz w:val="21"/>
          <w:szCs w:val="21"/>
        </w:rPr>
        <w:t>. 一般约定</w:t>
      </w:r>
      <w:bookmarkEnd w:id="269"/>
    </w:p>
    <w:bookmarkEnd w:id="270"/>
    <w:bookmarkEnd w:id="271"/>
    <w:bookmarkEnd w:id="272"/>
    <w:bookmarkEnd w:id="273"/>
    <w:bookmarkEnd w:id="274"/>
    <w:bookmarkEnd w:id="275"/>
    <w:bookmarkEnd w:id="276"/>
    <w:bookmarkEnd w:id="277"/>
    <w:bookmarkEnd w:id="278"/>
    <w:bookmarkEnd w:id="279"/>
    <w:p w14:paraId="2B668208"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1.1 词语定义</w:t>
      </w:r>
    </w:p>
    <w:p w14:paraId="169728B4" w14:textId="77777777" w:rsidR="001E6CDD" w:rsidRPr="00CF1032" w:rsidRDefault="001E6CDD" w:rsidP="001E6CDD">
      <w:pPr>
        <w:spacing w:line="360" w:lineRule="auto"/>
        <w:ind w:firstLineChars="200" w:firstLine="420"/>
        <w:rPr>
          <w:rFonts w:ascii="宋体" w:hAnsi="宋体" w:cs="宋体"/>
          <w:kern w:val="0"/>
          <w:szCs w:val="21"/>
        </w:rPr>
      </w:pPr>
      <w:r w:rsidRPr="00CF1032">
        <w:rPr>
          <w:rFonts w:ascii="宋体" w:hAnsi="宋体" w:cs="宋体" w:hint="eastAsia"/>
          <w:kern w:val="0"/>
          <w:szCs w:val="21"/>
        </w:rPr>
        <w:t>1.1.1合同</w:t>
      </w:r>
    </w:p>
    <w:p w14:paraId="400132EB" w14:textId="77777777" w:rsidR="001E6CDD" w:rsidRPr="00CF1032" w:rsidRDefault="001E6CDD" w:rsidP="001E6CDD">
      <w:pPr>
        <w:spacing w:line="360" w:lineRule="auto"/>
        <w:ind w:firstLineChars="200" w:firstLine="420"/>
        <w:rPr>
          <w:rFonts w:ascii="宋体" w:hAnsi="宋体" w:cs="宋体"/>
          <w:kern w:val="0"/>
          <w:szCs w:val="21"/>
        </w:rPr>
      </w:pPr>
      <w:r w:rsidRPr="00CF1032">
        <w:rPr>
          <w:rFonts w:ascii="宋体" w:hAnsi="宋体" w:cs="宋体" w:hint="eastAsia"/>
          <w:kern w:val="0"/>
          <w:szCs w:val="21"/>
        </w:rPr>
        <w:t>1.1.1.10其他合同文件包括：</w:t>
      </w:r>
      <w:r w:rsidRPr="00CF1032">
        <w:rPr>
          <w:rFonts w:ascii="宋体" w:hAnsi="宋体" w:cs="宋体" w:hint="eastAsia"/>
          <w:szCs w:val="21"/>
          <w:u w:val="single"/>
        </w:rPr>
        <w:t>①承包人投标时所做的声明、承诺、澄清及答复资料等（如有时）；②双方在项目实施过程中来往文件（函件）、会议纪要（经发包人和发包人委托的项目管理单位认可的）及书面协议等；③标准、规范及有关技术文件；图纸、其他合同文件；④施工组织设计（如人员、设备等的要求）；⑤招标文件（含澄清文件、暂列金、暂估价）；⑥洽谈记录、图纸会审记录、发包人和发包人委托的项目管理单位的相关制度、廉政协议等；投标文件、招标文件及招标控制价。</w:t>
      </w:r>
    </w:p>
    <w:p w14:paraId="090B3DB0"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1.1.2 合同当事人及其他相关方</w:t>
      </w:r>
    </w:p>
    <w:p w14:paraId="0F4A3406"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1.1.2.4监理人：</w:t>
      </w:r>
    </w:p>
    <w:p w14:paraId="2CBA8EAA"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名    称：</w:t>
      </w:r>
      <w:r w:rsidRPr="00CF1032">
        <w:rPr>
          <w:rFonts w:ascii="宋体" w:hAnsi="宋体" w:cs="宋体" w:hint="eastAsia"/>
          <w:szCs w:val="21"/>
          <w:u w:val="single"/>
        </w:rPr>
        <w:t xml:space="preserve">              </w:t>
      </w:r>
      <w:r w:rsidRPr="00CF1032">
        <w:rPr>
          <w:rFonts w:ascii="宋体" w:hAnsi="宋体" w:cs="宋体" w:hint="eastAsia"/>
          <w:szCs w:val="21"/>
        </w:rPr>
        <w:t>；</w:t>
      </w:r>
    </w:p>
    <w:p w14:paraId="0BFFEA5A"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资质类别和等级：</w:t>
      </w:r>
      <w:r w:rsidRPr="00CF1032">
        <w:rPr>
          <w:rFonts w:ascii="宋体" w:hAnsi="宋体" w:cs="宋体" w:hint="eastAsia"/>
          <w:szCs w:val="21"/>
          <w:u w:val="single"/>
        </w:rPr>
        <w:t>      </w:t>
      </w:r>
      <w:r w:rsidRPr="00CF1032">
        <w:rPr>
          <w:rFonts w:ascii="宋体" w:hAnsi="宋体" w:cs="宋体" w:hint="eastAsia"/>
          <w:szCs w:val="21"/>
        </w:rPr>
        <w:t>；</w:t>
      </w:r>
    </w:p>
    <w:p w14:paraId="73CE22F5"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联系电话：</w:t>
      </w:r>
      <w:r w:rsidRPr="00CF1032">
        <w:rPr>
          <w:rFonts w:ascii="宋体" w:hAnsi="宋体" w:cs="宋体" w:hint="eastAsia"/>
          <w:szCs w:val="21"/>
          <w:u w:val="single"/>
        </w:rPr>
        <w:t xml:space="preserve">              </w:t>
      </w:r>
      <w:r w:rsidRPr="00CF1032">
        <w:rPr>
          <w:rFonts w:ascii="宋体" w:hAnsi="宋体" w:cs="宋体" w:hint="eastAsia"/>
          <w:szCs w:val="21"/>
        </w:rPr>
        <w:t>；</w:t>
      </w:r>
    </w:p>
    <w:p w14:paraId="46200DE9"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电子信箱：</w:t>
      </w:r>
      <w:r w:rsidRPr="00CF1032">
        <w:rPr>
          <w:rFonts w:ascii="宋体" w:hAnsi="宋体" w:cs="宋体" w:hint="eastAsia"/>
          <w:szCs w:val="21"/>
          <w:u w:val="single"/>
        </w:rPr>
        <w:t xml:space="preserve">              </w:t>
      </w:r>
      <w:r w:rsidRPr="00CF1032">
        <w:rPr>
          <w:rFonts w:ascii="宋体" w:hAnsi="宋体" w:cs="宋体" w:hint="eastAsia"/>
          <w:szCs w:val="21"/>
        </w:rPr>
        <w:t>；</w:t>
      </w:r>
    </w:p>
    <w:p w14:paraId="56C275B1"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通信地址：</w:t>
      </w:r>
      <w:r w:rsidRPr="00CF1032">
        <w:rPr>
          <w:rFonts w:ascii="宋体" w:hAnsi="宋体" w:cs="宋体" w:hint="eastAsia"/>
          <w:szCs w:val="21"/>
          <w:u w:val="single"/>
        </w:rPr>
        <w:t xml:space="preserve">                </w:t>
      </w:r>
      <w:r w:rsidRPr="00CF1032">
        <w:rPr>
          <w:rFonts w:ascii="宋体" w:hAnsi="宋体" w:cs="宋体" w:hint="eastAsia"/>
          <w:szCs w:val="21"/>
        </w:rPr>
        <w:t>。</w:t>
      </w:r>
    </w:p>
    <w:p w14:paraId="7D29DD2A"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1.1.2.5 设计人：</w:t>
      </w:r>
    </w:p>
    <w:p w14:paraId="4A169A9B"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名    称：</w:t>
      </w:r>
      <w:r w:rsidRPr="00CF1032">
        <w:rPr>
          <w:rFonts w:ascii="宋体" w:hAnsi="宋体" w:cs="宋体" w:hint="eastAsia"/>
          <w:szCs w:val="21"/>
          <w:u w:val="single"/>
        </w:rPr>
        <w:t xml:space="preserve">              </w:t>
      </w:r>
      <w:r w:rsidRPr="00CF1032">
        <w:rPr>
          <w:rFonts w:ascii="宋体" w:hAnsi="宋体" w:cs="宋体" w:hint="eastAsia"/>
          <w:szCs w:val="21"/>
        </w:rPr>
        <w:t>；</w:t>
      </w:r>
    </w:p>
    <w:p w14:paraId="6035FA02"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资质类别和等级：</w:t>
      </w:r>
      <w:r w:rsidRPr="00CF1032">
        <w:rPr>
          <w:rFonts w:ascii="宋体" w:hAnsi="宋体" w:cs="宋体" w:hint="eastAsia"/>
          <w:szCs w:val="21"/>
          <w:u w:val="single"/>
        </w:rPr>
        <w:t>      </w:t>
      </w:r>
      <w:r w:rsidRPr="00CF1032">
        <w:rPr>
          <w:rFonts w:ascii="宋体" w:hAnsi="宋体" w:cs="宋体" w:hint="eastAsia"/>
          <w:szCs w:val="21"/>
        </w:rPr>
        <w:t>；</w:t>
      </w:r>
    </w:p>
    <w:p w14:paraId="11C5066E"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联系电话：</w:t>
      </w:r>
      <w:r w:rsidRPr="00CF1032">
        <w:rPr>
          <w:rFonts w:ascii="宋体" w:hAnsi="宋体" w:cs="宋体" w:hint="eastAsia"/>
          <w:szCs w:val="21"/>
          <w:u w:val="single"/>
        </w:rPr>
        <w:t>            </w:t>
      </w:r>
      <w:r w:rsidRPr="00CF1032">
        <w:rPr>
          <w:rFonts w:ascii="宋体" w:hAnsi="宋体" w:cs="宋体" w:hint="eastAsia"/>
          <w:szCs w:val="21"/>
        </w:rPr>
        <w:t>；</w:t>
      </w:r>
    </w:p>
    <w:p w14:paraId="4E946C6C"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电子信箱：</w:t>
      </w:r>
      <w:r w:rsidRPr="00CF1032">
        <w:rPr>
          <w:rFonts w:ascii="宋体" w:hAnsi="宋体" w:cs="宋体" w:hint="eastAsia"/>
          <w:szCs w:val="21"/>
          <w:u w:val="single"/>
        </w:rPr>
        <w:t xml:space="preserve">              </w:t>
      </w:r>
      <w:r w:rsidRPr="00CF1032">
        <w:rPr>
          <w:rFonts w:ascii="宋体" w:hAnsi="宋体" w:cs="宋体" w:hint="eastAsia"/>
          <w:szCs w:val="21"/>
        </w:rPr>
        <w:t>；</w:t>
      </w:r>
    </w:p>
    <w:p w14:paraId="2F10497F"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通信地址：</w:t>
      </w:r>
      <w:r w:rsidRPr="00CF1032">
        <w:rPr>
          <w:rFonts w:ascii="宋体" w:hAnsi="宋体" w:cs="宋体" w:hint="eastAsia"/>
          <w:szCs w:val="21"/>
          <w:u w:val="single"/>
        </w:rPr>
        <w:t xml:space="preserve">                </w:t>
      </w:r>
      <w:r w:rsidRPr="00CF1032">
        <w:rPr>
          <w:rFonts w:ascii="宋体" w:hAnsi="宋体" w:cs="宋体" w:hint="eastAsia"/>
          <w:szCs w:val="21"/>
        </w:rPr>
        <w:t>。</w:t>
      </w:r>
    </w:p>
    <w:p w14:paraId="1EE053F2"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1.1.3 工程和设备</w:t>
      </w:r>
    </w:p>
    <w:p w14:paraId="1F013758"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1.1.3.7 作为施工现场组成部分的其他场所包括：</w:t>
      </w:r>
      <w:r w:rsidRPr="00CF1032">
        <w:rPr>
          <w:rFonts w:ascii="宋体" w:hAnsi="宋体" w:cs="宋体" w:hint="eastAsia"/>
          <w:szCs w:val="21"/>
          <w:u w:val="single"/>
        </w:rPr>
        <w:t>承包人向发包人提供的生活及办公房屋及设施、施工所必需的的临时设施。</w:t>
      </w:r>
    </w:p>
    <w:p w14:paraId="0CB4E8F0"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1.1.3.9 永久占地包括：</w:t>
      </w:r>
      <w:r w:rsidRPr="00CF1032">
        <w:rPr>
          <w:rFonts w:ascii="宋体" w:hAnsi="宋体" w:cs="宋体" w:hint="eastAsia"/>
          <w:szCs w:val="21"/>
          <w:u w:val="single"/>
        </w:rPr>
        <w:t xml:space="preserve">  /  </w:t>
      </w:r>
      <w:r w:rsidRPr="00CF1032">
        <w:rPr>
          <w:rFonts w:ascii="宋体" w:hAnsi="宋体" w:cs="宋体" w:hint="eastAsia"/>
          <w:kern w:val="0"/>
          <w:szCs w:val="21"/>
        </w:rPr>
        <w:t>。</w:t>
      </w:r>
    </w:p>
    <w:p w14:paraId="1358FAFC"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kern w:val="0"/>
          <w:szCs w:val="21"/>
        </w:rPr>
        <w:t>1.1.3.10 临时占地包括：</w:t>
      </w:r>
      <w:r w:rsidRPr="00CF1032">
        <w:rPr>
          <w:rFonts w:ascii="宋体" w:hAnsi="宋体" w:cs="宋体" w:hint="eastAsia"/>
          <w:szCs w:val="21"/>
          <w:u w:val="single"/>
        </w:rPr>
        <w:t>①发包人进行专业分包工程的专业分承包单位的临时用地及</w:t>
      </w:r>
      <w:r w:rsidRPr="00CF1032">
        <w:rPr>
          <w:rFonts w:ascii="宋体" w:hAnsi="宋体" w:cs="宋体" w:hint="eastAsia"/>
          <w:szCs w:val="21"/>
          <w:u w:val="single"/>
        </w:rPr>
        <w:lastRenderedPageBreak/>
        <w:t>材料设备堆场；②其他临时占地等</w:t>
      </w:r>
      <w:r w:rsidRPr="00CF1032">
        <w:rPr>
          <w:rFonts w:ascii="宋体" w:hAnsi="宋体" w:cs="宋体" w:hint="eastAsia"/>
          <w:kern w:val="0"/>
          <w:szCs w:val="21"/>
        </w:rPr>
        <w:t>。</w:t>
      </w:r>
    </w:p>
    <w:p w14:paraId="57A14713"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 xml:space="preserve">1.3法律 </w:t>
      </w:r>
    </w:p>
    <w:p w14:paraId="61308036" w14:textId="77777777" w:rsidR="001E6CDD" w:rsidRPr="00CF1032" w:rsidRDefault="001E6CDD" w:rsidP="001E6CDD">
      <w:pPr>
        <w:autoSpaceDE w:val="0"/>
        <w:autoSpaceDN w:val="0"/>
        <w:adjustRightInd w:val="0"/>
        <w:spacing w:line="360" w:lineRule="auto"/>
        <w:ind w:firstLineChars="200" w:firstLine="420"/>
        <w:jc w:val="left"/>
        <w:rPr>
          <w:rFonts w:ascii="宋体" w:hAnsi="宋体" w:cs="宋体"/>
          <w:szCs w:val="21"/>
        </w:rPr>
      </w:pPr>
      <w:r w:rsidRPr="00CF1032">
        <w:rPr>
          <w:rFonts w:ascii="宋体" w:hAnsi="宋体" w:cs="宋体" w:hint="eastAsia"/>
          <w:szCs w:val="21"/>
        </w:rPr>
        <w:t>适用于合同的其他规范性文件：</w:t>
      </w:r>
      <w:r w:rsidRPr="00CF1032">
        <w:rPr>
          <w:rFonts w:ascii="宋体" w:hAnsi="宋体" w:cs="宋体" w:hint="eastAsia"/>
          <w:szCs w:val="21"/>
          <w:u w:val="single"/>
        </w:rPr>
        <w:t>《中华人民共和国民法典》、《中华人民共和国建筑法》、《建筑工程质量管理条例》、《建筑工程安全生产管理条例》等国家现行法律法规、自治区现行地方法规。</w:t>
      </w:r>
    </w:p>
    <w:p w14:paraId="1CB38F6E"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1.4 标准和规范</w:t>
      </w:r>
    </w:p>
    <w:p w14:paraId="2F923372"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1.4.1适用于工程的标准规范包括：</w:t>
      </w:r>
      <w:r w:rsidRPr="00CF1032">
        <w:rPr>
          <w:rFonts w:ascii="宋体" w:hAnsi="宋体" w:cs="宋体" w:hint="eastAsia"/>
          <w:szCs w:val="21"/>
          <w:u w:val="single"/>
        </w:rPr>
        <w:t>《建设工程工程量清单计价规范》GB50500-2013、《工程建设标准强制性条文》等现行与本合同文件有关的所有法律、法规、规章</w:t>
      </w:r>
      <w:r w:rsidRPr="00CF1032">
        <w:rPr>
          <w:rFonts w:ascii="宋体" w:hAnsi="宋体" w:cs="宋体" w:hint="eastAsia"/>
          <w:szCs w:val="21"/>
        </w:rPr>
        <w:t>。</w:t>
      </w:r>
    </w:p>
    <w:p w14:paraId="16CC7701" w14:textId="77777777" w:rsidR="001E6CDD" w:rsidRPr="00CF1032" w:rsidRDefault="001E6CDD" w:rsidP="001E6CDD">
      <w:pPr>
        <w:spacing w:line="360" w:lineRule="auto"/>
        <w:ind w:firstLineChars="200" w:firstLine="420"/>
        <w:rPr>
          <w:rFonts w:ascii="宋体" w:hAnsi="宋体" w:cs="宋体"/>
          <w:kern w:val="0"/>
          <w:szCs w:val="21"/>
        </w:rPr>
      </w:pPr>
      <w:r w:rsidRPr="00CF1032">
        <w:rPr>
          <w:rFonts w:ascii="宋体" w:hAnsi="宋体" w:cs="宋体" w:hint="eastAsia"/>
          <w:kern w:val="0"/>
          <w:szCs w:val="21"/>
        </w:rPr>
        <w:t>1.4.2 发包人提供国外标准、规范的名称：</w:t>
      </w:r>
      <w:r w:rsidRPr="00CF1032">
        <w:rPr>
          <w:rFonts w:ascii="宋体" w:hAnsi="宋体" w:cs="宋体" w:hint="eastAsia"/>
          <w:kern w:val="0"/>
          <w:szCs w:val="21"/>
          <w:u w:val="single"/>
        </w:rPr>
        <w:t xml:space="preserve"> 无 </w:t>
      </w:r>
      <w:r w:rsidRPr="00CF1032">
        <w:rPr>
          <w:rFonts w:ascii="宋体" w:hAnsi="宋体" w:cs="宋体" w:hint="eastAsia"/>
          <w:kern w:val="0"/>
          <w:szCs w:val="21"/>
        </w:rPr>
        <w:t>；</w:t>
      </w:r>
    </w:p>
    <w:p w14:paraId="3CFE2BFE" w14:textId="77777777" w:rsidR="001E6CDD" w:rsidRPr="00CF1032" w:rsidRDefault="001E6CDD" w:rsidP="001E6CDD">
      <w:pPr>
        <w:spacing w:line="360" w:lineRule="auto"/>
        <w:ind w:firstLineChars="200" w:firstLine="420"/>
        <w:rPr>
          <w:rFonts w:ascii="宋体" w:hAnsi="宋体" w:cs="宋体"/>
          <w:kern w:val="0"/>
          <w:szCs w:val="21"/>
        </w:rPr>
      </w:pPr>
      <w:r w:rsidRPr="00CF1032">
        <w:rPr>
          <w:rFonts w:ascii="宋体" w:hAnsi="宋体" w:cs="宋体" w:hint="eastAsia"/>
          <w:kern w:val="0"/>
          <w:szCs w:val="21"/>
        </w:rPr>
        <w:t>发包人提供国外标准、规范的份数：</w:t>
      </w:r>
      <w:r w:rsidRPr="00CF1032">
        <w:rPr>
          <w:rFonts w:ascii="宋体" w:hAnsi="宋体" w:cs="宋体" w:hint="eastAsia"/>
          <w:kern w:val="0"/>
          <w:szCs w:val="21"/>
          <w:u w:val="single"/>
        </w:rPr>
        <w:t xml:space="preserve"> 无 </w:t>
      </w:r>
      <w:r w:rsidRPr="00CF1032">
        <w:rPr>
          <w:rFonts w:ascii="宋体" w:hAnsi="宋体" w:cs="宋体" w:hint="eastAsia"/>
          <w:kern w:val="0"/>
          <w:szCs w:val="21"/>
        </w:rPr>
        <w:t>；</w:t>
      </w:r>
    </w:p>
    <w:p w14:paraId="7DEA85D0"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kern w:val="0"/>
          <w:szCs w:val="21"/>
        </w:rPr>
        <w:t>发包人提供国外标准、规范的名称：</w:t>
      </w:r>
      <w:r w:rsidRPr="00CF1032">
        <w:rPr>
          <w:rFonts w:ascii="宋体" w:hAnsi="宋体" w:cs="宋体" w:hint="eastAsia"/>
          <w:kern w:val="0"/>
          <w:szCs w:val="21"/>
          <w:u w:val="single"/>
        </w:rPr>
        <w:t xml:space="preserve"> 无 </w:t>
      </w:r>
      <w:r w:rsidRPr="00CF1032">
        <w:rPr>
          <w:rFonts w:ascii="宋体" w:hAnsi="宋体" w:cs="宋体" w:hint="eastAsia"/>
          <w:kern w:val="0"/>
          <w:szCs w:val="21"/>
        </w:rPr>
        <w:t>。</w:t>
      </w:r>
    </w:p>
    <w:p w14:paraId="291C74E6"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1.4.3发包人对工程的技术标准和功能要求的特殊要求：</w:t>
      </w:r>
      <w:r w:rsidRPr="00CF1032">
        <w:rPr>
          <w:rFonts w:ascii="宋体" w:hAnsi="宋体" w:cs="宋体" w:hint="eastAsia"/>
          <w:szCs w:val="21"/>
          <w:u w:val="single"/>
        </w:rPr>
        <w:t>详见招标文件技术要求、合同约定</w:t>
      </w:r>
      <w:r w:rsidRPr="00CF1032">
        <w:rPr>
          <w:rFonts w:ascii="宋体" w:hAnsi="宋体" w:cs="宋体" w:hint="eastAsia"/>
          <w:szCs w:val="21"/>
        </w:rPr>
        <w:t>。</w:t>
      </w:r>
    </w:p>
    <w:p w14:paraId="43BD6A74"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1.5 合同文件的优先顺序</w:t>
      </w:r>
    </w:p>
    <w:p w14:paraId="54A9C83E"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合同文件组成及优先顺序为：</w:t>
      </w:r>
      <w:r w:rsidRPr="00CF1032">
        <w:rPr>
          <w:rFonts w:ascii="宋体" w:hAnsi="宋体" w:cs="宋体" w:hint="eastAsia"/>
          <w:szCs w:val="21"/>
          <w:u w:val="single"/>
        </w:rPr>
        <w:t>（1）本合同协议书；（2）中标通知书；（3）本工程施工招标文件（含招标文件附件、招标文件补充）；（4）投标函及其附件（如有）；（5）专用合同条款；（6）通用合同条款；（7）技术标准、规范、技术要求及有关技术文件（含招标文件补充答疑书与此有关的部分）、（8）图纸（含招标文件补充答疑书与此有关的部分）；（9）工程量清单；（10）工程预算书；（11）其他合同文件</w:t>
      </w:r>
      <w:r w:rsidRPr="00CF1032">
        <w:rPr>
          <w:rFonts w:ascii="宋体" w:hAnsi="宋体" w:cs="宋体" w:hint="eastAsia"/>
          <w:szCs w:val="21"/>
        </w:rPr>
        <w:t>。</w:t>
      </w:r>
    </w:p>
    <w:p w14:paraId="1073E624"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1.6 图纸和承包人文件</w:t>
      </w:r>
      <w:r w:rsidRPr="00CF1032">
        <w:rPr>
          <w:rFonts w:ascii="宋体" w:hAnsi="宋体" w:cs="宋体" w:hint="eastAsia"/>
          <w:szCs w:val="21"/>
        </w:rPr>
        <w:tab/>
      </w:r>
    </w:p>
    <w:p w14:paraId="4950B0F8"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1.6.1 图纸的提供</w:t>
      </w:r>
    </w:p>
    <w:p w14:paraId="37A1F548"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发包人向承包人提供图纸的期限：</w:t>
      </w:r>
      <w:r w:rsidRPr="00CF1032">
        <w:rPr>
          <w:rFonts w:ascii="宋体" w:hAnsi="宋体" w:cs="宋体" w:hint="eastAsia"/>
          <w:szCs w:val="21"/>
          <w:u w:val="single"/>
        </w:rPr>
        <w:t>合同签订后叁日内提供施工图肆套（其中壹套原件用于施工，编制竣工图所需的叁套图纸可在后期编制竣工图时提供）；承包人需要增加施工图套数，与发包人联系解决，费用由承包人支付（深化设计后的施工图，承包人也提供贰套，由承包人负责实施的，图纸份数不足时，与发包人联系解决，费用由承包人支付。</w:t>
      </w:r>
      <w:r w:rsidRPr="00CF1032">
        <w:rPr>
          <w:rFonts w:ascii="宋体" w:hAnsi="宋体" w:hint="eastAsia"/>
          <w:szCs w:val="21"/>
          <w:u w:val="single"/>
        </w:rPr>
        <w:t>承包人不负责实施的，由项目实施人承担</w:t>
      </w:r>
      <w:r w:rsidRPr="00CF1032">
        <w:rPr>
          <w:rFonts w:ascii="宋体" w:hAnsi="宋体" w:cs="宋体" w:hint="eastAsia"/>
          <w:szCs w:val="21"/>
          <w:u w:val="single"/>
        </w:rPr>
        <w:t>。）</w:t>
      </w:r>
      <w:r w:rsidRPr="00CF1032">
        <w:rPr>
          <w:rFonts w:ascii="宋体" w:hAnsi="宋体" w:cs="宋体" w:hint="eastAsia"/>
          <w:szCs w:val="21"/>
        </w:rPr>
        <w:t>；</w:t>
      </w:r>
    </w:p>
    <w:p w14:paraId="5B4BA72B"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发包人向承包人提供图纸的数量：</w:t>
      </w:r>
      <w:r w:rsidRPr="00CF1032">
        <w:rPr>
          <w:rFonts w:ascii="宋体" w:hAnsi="宋体" w:cs="宋体" w:hint="eastAsia"/>
          <w:szCs w:val="21"/>
          <w:u w:val="single"/>
        </w:rPr>
        <w:t>肆套</w:t>
      </w:r>
      <w:r w:rsidRPr="00CF1032">
        <w:rPr>
          <w:rFonts w:ascii="宋体" w:hAnsi="宋体" w:cs="宋体" w:hint="eastAsia"/>
          <w:szCs w:val="21"/>
        </w:rPr>
        <w:t>；</w:t>
      </w:r>
    </w:p>
    <w:p w14:paraId="0058F890"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rPr>
        <w:t>发包人向承包人提供图纸的内容：</w:t>
      </w:r>
      <w:r w:rsidRPr="00CF1032">
        <w:rPr>
          <w:rFonts w:ascii="宋体" w:hAnsi="宋体" w:cs="宋体" w:hint="eastAsia"/>
          <w:szCs w:val="21"/>
          <w:u w:val="single"/>
        </w:rPr>
        <w:t>如需要时，承包人需对发包人提供的设计图纸进行二次深化，深化原则：遵循设计、清单及材料相关技术要求等，需经本工程设计院及甲方同意</w:t>
      </w:r>
      <w:r w:rsidRPr="00CF1032">
        <w:rPr>
          <w:rFonts w:ascii="宋体" w:hAnsi="宋体" w:cs="宋体" w:hint="eastAsia"/>
          <w:szCs w:val="21"/>
          <w:u w:val="single"/>
        </w:rPr>
        <w:lastRenderedPageBreak/>
        <w:t>后，由设计院对图纸进行确认：图纸包括深化后的施工图、专业设备的二次基础图等，以上费用包含在投标报价中，不在另行计取，二次深化费用及蓝图审图费用由发包人承担。</w:t>
      </w:r>
    </w:p>
    <w:p w14:paraId="70445AEA"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1.6.4 承包人文件</w:t>
      </w:r>
    </w:p>
    <w:p w14:paraId="0960C277"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需要由承包人提供的文件，包括：</w:t>
      </w:r>
      <w:r w:rsidRPr="00CF1032">
        <w:rPr>
          <w:rFonts w:ascii="宋体" w:hAnsi="宋体" w:cs="宋体" w:hint="eastAsia"/>
          <w:szCs w:val="21"/>
          <w:u w:val="single"/>
        </w:rPr>
        <w:t>施工组织设计（施工方案）、施工进度计划、安全生产保证措施、文明施工保证措施、质量生产保证措施、治安保卫措施、本项目资金使用计划、事故应急处理预案、事故处理办法及发包人要求提供的其他相关资料等</w:t>
      </w:r>
      <w:r w:rsidRPr="00CF1032">
        <w:rPr>
          <w:rFonts w:ascii="宋体" w:hAnsi="宋体" w:cs="宋体" w:hint="eastAsia"/>
          <w:szCs w:val="21"/>
        </w:rPr>
        <w:t>；</w:t>
      </w:r>
    </w:p>
    <w:p w14:paraId="60110FE4"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承包人提供的文件的期限为：</w:t>
      </w:r>
      <w:r w:rsidRPr="00CF1032">
        <w:rPr>
          <w:rFonts w:ascii="宋体" w:hAnsi="宋体" w:cs="宋体" w:hint="eastAsia"/>
          <w:szCs w:val="21"/>
          <w:u w:val="single"/>
        </w:rPr>
        <w:t>开工前7天</w:t>
      </w:r>
      <w:r w:rsidRPr="00CF1032">
        <w:rPr>
          <w:rFonts w:ascii="宋体" w:hAnsi="宋体" w:cs="宋体"/>
          <w:szCs w:val="21"/>
          <w:u w:val="single"/>
        </w:rPr>
        <w:t>内</w:t>
      </w:r>
      <w:r w:rsidRPr="00CF1032">
        <w:rPr>
          <w:rFonts w:ascii="宋体" w:hAnsi="宋体" w:cs="宋体" w:hint="eastAsia"/>
          <w:szCs w:val="21"/>
          <w:u w:val="single"/>
        </w:rPr>
        <w:t>提供</w:t>
      </w:r>
      <w:r w:rsidRPr="00CF1032">
        <w:rPr>
          <w:rFonts w:ascii="宋体" w:hAnsi="宋体" w:cs="宋体" w:hint="eastAsia"/>
          <w:szCs w:val="21"/>
        </w:rPr>
        <w:t>；</w:t>
      </w:r>
    </w:p>
    <w:p w14:paraId="099B94AB"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承包人提供的文件的数量为：</w:t>
      </w:r>
      <w:r w:rsidRPr="00CF1032">
        <w:rPr>
          <w:rFonts w:ascii="宋体" w:hAnsi="宋体" w:cs="宋体" w:hint="eastAsia"/>
          <w:szCs w:val="21"/>
          <w:u w:val="single"/>
        </w:rPr>
        <w:t>四份</w:t>
      </w:r>
      <w:r w:rsidRPr="00CF1032">
        <w:rPr>
          <w:rFonts w:ascii="宋体" w:hAnsi="宋体" w:cs="宋体" w:hint="eastAsia"/>
          <w:szCs w:val="21"/>
        </w:rPr>
        <w:t>；</w:t>
      </w:r>
    </w:p>
    <w:p w14:paraId="30A31ABF"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承包人提供的文件的形式为：</w:t>
      </w:r>
      <w:r w:rsidRPr="00CF1032">
        <w:rPr>
          <w:rFonts w:ascii="宋体" w:hAnsi="宋体" w:cs="宋体" w:hint="eastAsia"/>
          <w:szCs w:val="21"/>
          <w:u w:val="single"/>
        </w:rPr>
        <w:t>书面和电子本文件（书面文件4套</w:t>
      </w:r>
      <w:r w:rsidRPr="00CF1032">
        <w:rPr>
          <w:rFonts w:ascii="宋体" w:hAnsi="宋体" w:cs="宋体"/>
          <w:szCs w:val="21"/>
          <w:u w:val="single"/>
        </w:rPr>
        <w:t>并加盖公章</w:t>
      </w:r>
      <w:r w:rsidRPr="00CF1032">
        <w:rPr>
          <w:rFonts w:ascii="宋体" w:hAnsi="宋体" w:cs="宋体" w:hint="eastAsia"/>
          <w:szCs w:val="21"/>
          <w:u w:val="single"/>
        </w:rPr>
        <w:t>，电子文件4套）</w:t>
      </w:r>
      <w:r w:rsidRPr="00CF1032">
        <w:rPr>
          <w:rFonts w:ascii="宋体" w:hAnsi="宋体" w:cs="宋体" w:hint="eastAsia"/>
          <w:szCs w:val="21"/>
        </w:rPr>
        <w:t>；</w:t>
      </w:r>
    </w:p>
    <w:p w14:paraId="7C45D4D2"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发包人审批承包人文件的期限：</w:t>
      </w:r>
      <w:r w:rsidRPr="00CF1032">
        <w:rPr>
          <w:rFonts w:ascii="宋体" w:hAnsi="宋体" w:cs="宋体" w:hint="eastAsia"/>
          <w:szCs w:val="21"/>
          <w:u w:val="single"/>
        </w:rPr>
        <w:t>开工前7日</w:t>
      </w:r>
      <w:r w:rsidRPr="00CF1032">
        <w:rPr>
          <w:rFonts w:ascii="宋体" w:hAnsi="宋体" w:cs="宋体"/>
          <w:szCs w:val="21"/>
          <w:u w:val="single"/>
        </w:rPr>
        <w:t>内</w:t>
      </w:r>
      <w:r w:rsidRPr="00CF1032">
        <w:rPr>
          <w:rFonts w:ascii="宋体" w:hAnsi="宋体" w:cs="宋体" w:hint="eastAsia"/>
          <w:szCs w:val="21"/>
          <w:u w:val="single"/>
        </w:rPr>
        <w:t>审批</w:t>
      </w:r>
      <w:r w:rsidRPr="00CF1032">
        <w:rPr>
          <w:rFonts w:ascii="宋体" w:hAnsi="宋体" w:cs="宋体" w:hint="eastAsia"/>
          <w:szCs w:val="21"/>
        </w:rPr>
        <w:t>。</w:t>
      </w:r>
    </w:p>
    <w:p w14:paraId="1E02686A"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1.6.5 现场图纸准备</w:t>
      </w:r>
    </w:p>
    <w:p w14:paraId="5D6C622E"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关于现场图纸准备的约定：</w:t>
      </w:r>
      <w:r w:rsidRPr="00CF1032">
        <w:rPr>
          <w:rFonts w:ascii="宋体" w:hAnsi="宋体" w:cs="宋体" w:hint="eastAsia"/>
          <w:szCs w:val="21"/>
          <w:u w:val="single"/>
        </w:rPr>
        <w:t>承包人提供施工现场全套施工图纸一套</w:t>
      </w:r>
      <w:r w:rsidRPr="00CF1032">
        <w:rPr>
          <w:rFonts w:ascii="宋体" w:hAnsi="宋体" w:cs="宋体" w:hint="eastAsia"/>
          <w:szCs w:val="21"/>
        </w:rPr>
        <w:t>。</w:t>
      </w:r>
    </w:p>
    <w:p w14:paraId="21FF56FB"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1.7 联络</w:t>
      </w:r>
    </w:p>
    <w:p w14:paraId="5BB88D9C" w14:textId="77777777" w:rsidR="001E6CDD" w:rsidRPr="00CF1032" w:rsidRDefault="001E6CDD" w:rsidP="001E6CDD">
      <w:pPr>
        <w:spacing w:line="360" w:lineRule="auto"/>
        <w:ind w:firstLineChars="200" w:firstLine="420"/>
        <w:rPr>
          <w:rFonts w:ascii="宋体" w:hAnsi="宋体" w:cs="宋体"/>
          <w:kern w:val="0"/>
          <w:szCs w:val="21"/>
        </w:rPr>
      </w:pPr>
      <w:r w:rsidRPr="00CF1032">
        <w:rPr>
          <w:rFonts w:ascii="宋体" w:hAnsi="宋体" w:cs="宋体" w:hint="eastAsia"/>
          <w:kern w:val="0"/>
          <w:szCs w:val="21"/>
        </w:rPr>
        <w:t>1.7.1发包人和承包人应当在</w:t>
      </w:r>
      <w:r w:rsidRPr="00CF1032">
        <w:rPr>
          <w:rFonts w:ascii="宋体" w:hAnsi="宋体" w:cs="宋体" w:hint="eastAsia"/>
          <w:szCs w:val="21"/>
          <w:u w:val="single"/>
        </w:rPr>
        <w:t xml:space="preserve">2 </w:t>
      </w:r>
      <w:r w:rsidRPr="00CF1032">
        <w:rPr>
          <w:rFonts w:ascii="宋体" w:hAnsi="宋体" w:cs="宋体" w:hint="eastAsia"/>
          <w:kern w:val="0"/>
          <w:szCs w:val="21"/>
        </w:rPr>
        <w:t>天内将与合同有关的通知、批准、证明、证书、指示、指令、要求、请求、同意、意见、确定和决定等书面函件送达对方当事人。</w:t>
      </w:r>
    </w:p>
    <w:p w14:paraId="521D7CE0" w14:textId="77777777" w:rsidR="001E6CDD" w:rsidRPr="00CF1032" w:rsidRDefault="001E6CDD" w:rsidP="001E6CDD">
      <w:pPr>
        <w:spacing w:line="360" w:lineRule="auto"/>
        <w:ind w:firstLineChars="200" w:firstLine="420"/>
        <w:rPr>
          <w:rFonts w:ascii="宋体" w:hAnsi="宋体" w:cs="宋体"/>
          <w:kern w:val="0"/>
          <w:szCs w:val="21"/>
        </w:rPr>
      </w:pPr>
      <w:r w:rsidRPr="00CF1032">
        <w:rPr>
          <w:rFonts w:ascii="宋体" w:hAnsi="宋体" w:cs="宋体" w:hint="eastAsia"/>
          <w:kern w:val="0"/>
          <w:szCs w:val="21"/>
        </w:rPr>
        <w:t>1.7.2 发包人接收文件的地点：</w:t>
      </w:r>
      <w:r w:rsidRPr="00CF1032">
        <w:rPr>
          <w:rFonts w:ascii="宋体" w:hAnsi="宋体" w:cs="宋体" w:hint="eastAsia"/>
          <w:szCs w:val="21"/>
          <w:u w:val="single"/>
        </w:rPr>
        <w:t>本项目施工现场</w:t>
      </w:r>
      <w:r w:rsidRPr="00CF1032">
        <w:rPr>
          <w:rFonts w:ascii="宋体" w:hAnsi="宋体" w:cs="宋体" w:hint="eastAsia"/>
          <w:kern w:val="0"/>
          <w:szCs w:val="21"/>
        </w:rPr>
        <w:t>；</w:t>
      </w:r>
    </w:p>
    <w:p w14:paraId="504C8A18" w14:textId="77777777" w:rsidR="001E6CDD" w:rsidRPr="00CF1032" w:rsidRDefault="001E6CDD" w:rsidP="001E6CDD">
      <w:pPr>
        <w:spacing w:line="360" w:lineRule="auto"/>
        <w:ind w:firstLineChars="200" w:firstLine="420"/>
        <w:rPr>
          <w:rFonts w:ascii="宋体" w:hAnsi="宋体" w:cs="宋体"/>
          <w:kern w:val="0"/>
          <w:szCs w:val="21"/>
        </w:rPr>
      </w:pPr>
      <w:r w:rsidRPr="00CF1032">
        <w:rPr>
          <w:rFonts w:ascii="宋体" w:hAnsi="宋体" w:cs="宋体" w:hint="eastAsia"/>
          <w:kern w:val="0"/>
          <w:szCs w:val="21"/>
        </w:rPr>
        <w:t>发包人指定的接收人为：</w:t>
      </w:r>
      <w:r w:rsidRPr="00CF1032">
        <w:rPr>
          <w:rFonts w:ascii="宋体" w:hAnsi="宋体" w:cs="宋体" w:hint="eastAsia"/>
          <w:szCs w:val="21"/>
          <w:u w:val="single"/>
        </w:rPr>
        <w:t>/</w:t>
      </w:r>
      <w:r w:rsidRPr="00CF1032">
        <w:rPr>
          <w:rFonts w:ascii="宋体" w:hAnsi="宋体" w:cs="宋体" w:hint="eastAsia"/>
          <w:kern w:val="0"/>
          <w:szCs w:val="21"/>
        </w:rPr>
        <w:t>。</w:t>
      </w:r>
    </w:p>
    <w:p w14:paraId="235AAA10" w14:textId="77777777" w:rsidR="001E6CDD" w:rsidRPr="00CF1032" w:rsidRDefault="001E6CDD" w:rsidP="001E6CDD">
      <w:pPr>
        <w:spacing w:line="360" w:lineRule="auto"/>
        <w:ind w:firstLineChars="200" w:firstLine="420"/>
        <w:rPr>
          <w:rFonts w:ascii="宋体" w:hAnsi="宋体" w:cs="宋体"/>
          <w:kern w:val="0"/>
          <w:szCs w:val="21"/>
        </w:rPr>
      </w:pPr>
      <w:r w:rsidRPr="00CF1032">
        <w:rPr>
          <w:rFonts w:ascii="宋体" w:hAnsi="宋体" w:cs="宋体" w:hint="eastAsia"/>
          <w:kern w:val="0"/>
          <w:szCs w:val="21"/>
        </w:rPr>
        <w:t>承包人接收文件的地点：</w:t>
      </w:r>
      <w:r w:rsidRPr="00CF1032">
        <w:rPr>
          <w:rFonts w:ascii="宋体" w:hAnsi="宋体" w:cs="宋体" w:hint="eastAsia"/>
          <w:szCs w:val="21"/>
          <w:u w:val="single"/>
        </w:rPr>
        <w:t>本项目施工现场</w:t>
      </w:r>
      <w:r w:rsidRPr="00CF1032">
        <w:rPr>
          <w:rFonts w:ascii="宋体" w:hAnsi="宋体" w:cs="宋体" w:hint="eastAsia"/>
          <w:kern w:val="0"/>
          <w:szCs w:val="21"/>
        </w:rPr>
        <w:t>；</w:t>
      </w:r>
    </w:p>
    <w:p w14:paraId="683AFE81" w14:textId="77777777" w:rsidR="001E6CDD" w:rsidRPr="00CF1032" w:rsidRDefault="001E6CDD" w:rsidP="001E6CDD">
      <w:pPr>
        <w:spacing w:line="360" w:lineRule="auto"/>
        <w:ind w:firstLineChars="200" w:firstLine="420"/>
        <w:rPr>
          <w:rFonts w:ascii="宋体" w:hAnsi="宋体" w:cs="宋体"/>
          <w:kern w:val="0"/>
          <w:szCs w:val="21"/>
        </w:rPr>
      </w:pPr>
      <w:r w:rsidRPr="00CF1032">
        <w:rPr>
          <w:rFonts w:ascii="宋体" w:hAnsi="宋体" w:cs="宋体" w:hint="eastAsia"/>
          <w:kern w:val="0"/>
          <w:szCs w:val="21"/>
        </w:rPr>
        <w:t>承包人指定的接收人为：</w:t>
      </w:r>
      <w:r w:rsidRPr="00CF1032">
        <w:rPr>
          <w:rFonts w:ascii="宋体" w:hAnsi="宋体" w:cs="宋体" w:hint="eastAsia"/>
          <w:szCs w:val="21"/>
          <w:u w:val="single"/>
        </w:rPr>
        <w:t>/</w:t>
      </w:r>
      <w:r w:rsidRPr="00CF1032">
        <w:rPr>
          <w:rFonts w:ascii="宋体" w:hAnsi="宋体" w:cs="宋体" w:hint="eastAsia"/>
          <w:kern w:val="0"/>
          <w:szCs w:val="21"/>
        </w:rPr>
        <w:t>。</w:t>
      </w:r>
    </w:p>
    <w:p w14:paraId="3A427AC6" w14:textId="77777777" w:rsidR="001E6CDD" w:rsidRPr="00CF1032" w:rsidRDefault="001E6CDD" w:rsidP="001E6CDD">
      <w:pPr>
        <w:spacing w:line="360" w:lineRule="auto"/>
        <w:ind w:firstLineChars="200" w:firstLine="420"/>
        <w:rPr>
          <w:rFonts w:ascii="宋体" w:hAnsi="宋体" w:cs="宋体"/>
          <w:kern w:val="0"/>
          <w:szCs w:val="21"/>
        </w:rPr>
      </w:pPr>
      <w:r w:rsidRPr="00CF1032">
        <w:rPr>
          <w:rFonts w:ascii="宋体" w:hAnsi="宋体" w:cs="宋体" w:hint="eastAsia"/>
          <w:kern w:val="0"/>
          <w:szCs w:val="21"/>
        </w:rPr>
        <w:t>监理人接收文件的地点：</w:t>
      </w:r>
      <w:r w:rsidRPr="00CF1032">
        <w:rPr>
          <w:rFonts w:ascii="宋体" w:hAnsi="宋体" w:cs="宋体" w:hint="eastAsia"/>
          <w:szCs w:val="21"/>
          <w:u w:val="single"/>
        </w:rPr>
        <w:t>/</w:t>
      </w:r>
      <w:r w:rsidRPr="00CF1032">
        <w:rPr>
          <w:rFonts w:ascii="宋体" w:hAnsi="宋体" w:cs="宋体" w:hint="eastAsia"/>
          <w:kern w:val="0"/>
          <w:szCs w:val="21"/>
        </w:rPr>
        <w:t>；</w:t>
      </w:r>
    </w:p>
    <w:p w14:paraId="236CC497" w14:textId="77777777" w:rsidR="001E6CDD" w:rsidRPr="00CF1032" w:rsidRDefault="001E6CDD" w:rsidP="001E6CDD">
      <w:pPr>
        <w:spacing w:line="360" w:lineRule="auto"/>
        <w:ind w:firstLineChars="200" w:firstLine="420"/>
        <w:rPr>
          <w:rFonts w:ascii="宋体" w:hAnsi="宋体" w:cs="宋体"/>
          <w:kern w:val="0"/>
          <w:szCs w:val="21"/>
        </w:rPr>
      </w:pPr>
      <w:r w:rsidRPr="00CF1032">
        <w:rPr>
          <w:rFonts w:ascii="宋体" w:hAnsi="宋体" w:cs="宋体" w:hint="eastAsia"/>
          <w:kern w:val="0"/>
          <w:szCs w:val="21"/>
        </w:rPr>
        <w:t>监理人指定的接收人为：</w:t>
      </w:r>
      <w:r w:rsidRPr="00CF1032">
        <w:rPr>
          <w:rFonts w:ascii="宋体" w:hAnsi="宋体" w:cs="宋体" w:hint="eastAsia"/>
          <w:szCs w:val="21"/>
          <w:u w:val="single"/>
        </w:rPr>
        <w:t>/</w:t>
      </w:r>
      <w:r w:rsidRPr="00CF1032">
        <w:rPr>
          <w:rFonts w:ascii="宋体" w:hAnsi="宋体" w:cs="宋体" w:hint="eastAsia"/>
          <w:kern w:val="0"/>
          <w:szCs w:val="21"/>
        </w:rPr>
        <w:t>。</w:t>
      </w:r>
    </w:p>
    <w:p w14:paraId="1EBE9359"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1.10 交通运输</w:t>
      </w:r>
    </w:p>
    <w:p w14:paraId="1027838B" w14:textId="77777777" w:rsidR="001E6CDD" w:rsidRPr="00CF1032" w:rsidRDefault="001E6CDD" w:rsidP="001E6CDD">
      <w:pPr>
        <w:spacing w:line="360" w:lineRule="auto"/>
        <w:ind w:firstLineChars="200" w:firstLine="420"/>
        <w:outlineLvl w:val="0"/>
        <w:rPr>
          <w:rFonts w:ascii="宋体" w:hAnsi="宋体" w:cs="宋体"/>
          <w:szCs w:val="21"/>
        </w:rPr>
      </w:pPr>
      <w:r w:rsidRPr="00CF1032">
        <w:rPr>
          <w:rFonts w:ascii="宋体" w:hAnsi="宋体" w:cs="宋体" w:hint="eastAsia"/>
          <w:szCs w:val="21"/>
        </w:rPr>
        <w:t>1</w:t>
      </w:r>
      <w:bookmarkStart w:id="280" w:name="_Toc318581155"/>
      <w:bookmarkStart w:id="281" w:name="_Toc312677986"/>
      <w:bookmarkStart w:id="282" w:name="_Toc304295521"/>
      <w:bookmarkStart w:id="283" w:name="_Toc303539100"/>
      <w:bookmarkStart w:id="284" w:name="_Toc300934943"/>
      <w:r w:rsidRPr="00CF1032">
        <w:rPr>
          <w:rFonts w:ascii="宋体" w:hAnsi="宋体" w:cs="宋体" w:hint="eastAsia"/>
          <w:szCs w:val="21"/>
        </w:rPr>
        <w:t>.10.1 出入现场的权利</w:t>
      </w:r>
    </w:p>
    <w:p w14:paraId="56EE268A"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关于出入现场的权利的约定：</w:t>
      </w:r>
      <w:r w:rsidRPr="00CF1032">
        <w:rPr>
          <w:rFonts w:ascii="宋体" w:hAnsi="宋体" w:cs="宋体" w:hint="eastAsia"/>
          <w:szCs w:val="21"/>
          <w:u w:val="single"/>
        </w:rPr>
        <w:t>未经发承包人代表的</w:t>
      </w:r>
      <w:r w:rsidRPr="00CF1032">
        <w:rPr>
          <w:rFonts w:ascii="宋体" w:hAnsi="宋体" w:cs="宋体"/>
          <w:szCs w:val="21"/>
          <w:u w:val="single"/>
        </w:rPr>
        <w:t>书面</w:t>
      </w:r>
      <w:r w:rsidRPr="00CF1032">
        <w:rPr>
          <w:rFonts w:ascii="宋体" w:hAnsi="宋体" w:cs="宋体" w:hint="eastAsia"/>
          <w:szCs w:val="21"/>
          <w:u w:val="single"/>
        </w:rPr>
        <w:t>同意，无关人员一律不得随意出入施工现场</w:t>
      </w:r>
      <w:r w:rsidRPr="00CF1032">
        <w:rPr>
          <w:rFonts w:ascii="宋体" w:hAnsi="宋体" w:cs="宋体" w:hint="eastAsia"/>
          <w:szCs w:val="21"/>
        </w:rPr>
        <w:t>。</w:t>
      </w:r>
    </w:p>
    <w:bookmarkEnd w:id="280"/>
    <w:bookmarkEnd w:id="281"/>
    <w:bookmarkEnd w:id="282"/>
    <w:bookmarkEnd w:id="283"/>
    <w:bookmarkEnd w:id="284"/>
    <w:p w14:paraId="09495B12" w14:textId="77777777" w:rsidR="001E6CDD" w:rsidRPr="00CF1032" w:rsidRDefault="001E6CDD" w:rsidP="001E6CDD">
      <w:pPr>
        <w:spacing w:line="360" w:lineRule="auto"/>
        <w:ind w:firstLineChars="200" w:firstLine="420"/>
        <w:jc w:val="left"/>
        <w:outlineLvl w:val="0"/>
        <w:rPr>
          <w:rFonts w:ascii="宋体" w:hAnsi="宋体" w:cs="宋体"/>
          <w:szCs w:val="21"/>
        </w:rPr>
      </w:pPr>
      <w:r w:rsidRPr="00CF1032">
        <w:rPr>
          <w:rFonts w:ascii="宋体" w:hAnsi="宋体" w:cs="宋体" w:hint="eastAsia"/>
          <w:szCs w:val="21"/>
        </w:rPr>
        <w:t>1</w:t>
      </w:r>
      <w:bookmarkStart w:id="285" w:name="_Toc300934944"/>
      <w:bookmarkStart w:id="286" w:name="_Toc303539101"/>
      <w:bookmarkStart w:id="287" w:name="_Toc304295522"/>
      <w:bookmarkStart w:id="288" w:name="_Toc318581156"/>
      <w:bookmarkStart w:id="289" w:name="_Toc312677987"/>
      <w:r w:rsidRPr="00CF1032">
        <w:rPr>
          <w:rFonts w:ascii="宋体" w:hAnsi="宋体" w:cs="宋体" w:hint="eastAsia"/>
          <w:szCs w:val="21"/>
        </w:rPr>
        <w:t>.10.3 场内交通</w:t>
      </w:r>
    </w:p>
    <w:p w14:paraId="5E377A55"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关于场外交通和场内交通的边界的约定：</w:t>
      </w:r>
      <w:r w:rsidRPr="00CF1032">
        <w:rPr>
          <w:rFonts w:ascii="宋体" w:hAnsi="宋体" w:cs="宋体" w:hint="eastAsia"/>
          <w:szCs w:val="21"/>
          <w:u w:val="single"/>
        </w:rPr>
        <w:t>施工现场内临时道路由承包人负责建设并承担相关费用。场外交通以建筑用地范围为边界，场外交通由发包人协调解决</w:t>
      </w:r>
      <w:r w:rsidRPr="00CF1032">
        <w:rPr>
          <w:rFonts w:ascii="宋体" w:hAnsi="宋体" w:cs="宋体" w:hint="eastAsia"/>
          <w:szCs w:val="21"/>
        </w:rPr>
        <w:t>。</w:t>
      </w:r>
    </w:p>
    <w:p w14:paraId="115D02F2"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lastRenderedPageBreak/>
        <w:t>关于发包人向承包人免费提供满足工程施工需要的场内道路和交通设施的约定：</w:t>
      </w:r>
      <w:r w:rsidRPr="00CF1032">
        <w:rPr>
          <w:rFonts w:ascii="宋体" w:hAnsi="宋体" w:cs="宋体" w:hint="eastAsia"/>
          <w:szCs w:val="21"/>
          <w:u w:val="single"/>
        </w:rPr>
        <w:t>由承包人自行解决场内施工道路和交通，并承担相关费用</w:t>
      </w:r>
      <w:r w:rsidRPr="00CF1032">
        <w:rPr>
          <w:rFonts w:ascii="宋体" w:hAnsi="宋体" w:cs="宋体" w:hint="eastAsia"/>
          <w:szCs w:val="21"/>
        </w:rPr>
        <w:t>。</w:t>
      </w:r>
      <w:bookmarkStart w:id="290" w:name="_Toc318581157"/>
      <w:bookmarkEnd w:id="285"/>
      <w:bookmarkEnd w:id="286"/>
      <w:bookmarkEnd w:id="287"/>
      <w:bookmarkEnd w:id="288"/>
      <w:bookmarkEnd w:id="289"/>
    </w:p>
    <w:p w14:paraId="3846BF41"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1.10.4超大件和超重件的运输</w:t>
      </w:r>
    </w:p>
    <w:p w14:paraId="0D23E314"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运输超大件或超重件所需的道路和桥梁临时加固改造费用和其他有关费用由</w:t>
      </w:r>
      <w:r w:rsidRPr="00CF1032">
        <w:rPr>
          <w:rFonts w:ascii="宋体" w:hAnsi="宋体" w:cs="宋体" w:hint="eastAsia"/>
          <w:szCs w:val="21"/>
          <w:u w:val="single"/>
        </w:rPr>
        <w:t>承包人自行</w:t>
      </w:r>
      <w:r w:rsidRPr="00CF1032">
        <w:rPr>
          <w:rFonts w:ascii="宋体" w:hAnsi="宋体" w:cs="宋体" w:hint="eastAsia"/>
          <w:szCs w:val="21"/>
        </w:rPr>
        <w:t>承担。</w:t>
      </w:r>
    </w:p>
    <w:bookmarkEnd w:id="290"/>
    <w:p w14:paraId="34CB2E2A"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1.11 知识产权</w:t>
      </w:r>
    </w:p>
    <w:p w14:paraId="71B6C810"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1.11.1关于发包人提供给承包人的图纸、发包人为实施工程自行编制或委托编制的技术规范以及反映发包人关于合同要求或其他类似性质的文件的著作权的归属：</w:t>
      </w:r>
      <w:r w:rsidRPr="00CF1032">
        <w:rPr>
          <w:rFonts w:ascii="宋体" w:hAnsi="宋体" w:cs="宋体" w:hint="eastAsia"/>
          <w:szCs w:val="21"/>
          <w:u w:val="single"/>
        </w:rPr>
        <w:t>归</w:t>
      </w:r>
      <w:r w:rsidRPr="00CF1032">
        <w:rPr>
          <w:rFonts w:ascii="宋体" w:hAnsi="宋体" w:cs="宋体"/>
          <w:szCs w:val="21"/>
          <w:u w:val="single"/>
        </w:rPr>
        <w:t>发包</w:t>
      </w:r>
      <w:r w:rsidRPr="00CF1032">
        <w:rPr>
          <w:rFonts w:ascii="宋体" w:hAnsi="宋体" w:cs="宋体" w:hint="eastAsia"/>
          <w:szCs w:val="21"/>
          <w:u w:val="single"/>
        </w:rPr>
        <w:t>方所有</w:t>
      </w:r>
      <w:r w:rsidRPr="00CF1032">
        <w:rPr>
          <w:rFonts w:ascii="宋体" w:hAnsi="宋体" w:cs="宋体" w:hint="eastAsia"/>
          <w:szCs w:val="21"/>
        </w:rPr>
        <w:t>。</w:t>
      </w:r>
    </w:p>
    <w:p w14:paraId="0C26009B"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关于发包人提供的上述文件的使用限制的要求：</w:t>
      </w:r>
      <w:r w:rsidRPr="00CF1032">
        <w:rPr>
          <w:rFonts w:ascii="宋体" w:hAnsi="宋体" w:cs="宋体" w:hint="eastAsia"/>
          <w:szCs w:val="21"/>
          <w:u w:val="single"/>
        </w:rPr>
        <w:t xml:space="preserve"> 承包人不得向与本工程无关的第三方提供本工程的图纸和资料，需要提供时，须经发包人的同意 </w:t>
      </w:r>
      <w:r w:rsidRPr="00CF1032">
        <w:rPr>
          <w:rFonts w:ascii="宋体" w:hAnsi="宋体" w:cs="宋体" w:hint="eastAsia"/>
          <w:szCs w:val="21"/>
        </w:rPr>
        <w:t>。</w:t>
      </w:r>
    </w:p>
    <w:p w14:paraId="28F1F847"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1.11.2 关于承包人为实施工程所编制文件的著作权的归属：</w:t>
      </w:r>
      <w:r w:rsidRPr="00CF1032">
        <w:rPr>
          <w:rFonts w:ascii="宋体" w:hAnsi="宋体" w:cs="宋体" w:hint="eastAsia"/>
          <w:szCs w:val="21"/>
          <w:u w:val="single"/>
        </w:rPr>
        <w:t>发包人</w:t>
      </w:r>
      <w:r w:rsidRPr="00CF1032">
        <w:rPr>
          <w:rFonts w:ascii="宋体" w:hAnsi="宋体" w:cs="宋体" w:hint="eastAsia"/>
          <w:szCs w:val="21"/>
        </w:rPr>
        <w:t>。</w:t>
      </w:r>
    </w:p>
    <w:p w14:paraId="65CE7795"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关于承包人提供的上述文件的使用限制的要求：</w:t>
      </w:r>
      <w:r w:rsidRPr="00CF1032">
        <w:rPr>
          <w:rFonts w:ascii="宋体" w:hAnsi="宋体" w:cs="宋体" w:hint="eastAsia"/>
          <w:szCs w:val="21"/>
          <w:u w:val="single"/>
        </w:rPr>
        <w:t xml:space="preserve"> 限于本工程使用 </w:t>
      </w:r>
      <w:r w:rsidRPr="00CF1032">
        <w:rPr>
          <w:rFonts w:ascii="宋体" w:hAnsi="宋体" w:cs="宋体" w:hint="eastAsia"/>
          <w:szCs w:val="21"/>
        </w:rPr>
        <w:t>。</w:t>
      </w:r>
    </w:p>
    <w:p w14:paraId="3CCE8D62" w14:textId="77777777" w:rsidR="001E6CDD" w:rsidRPr="00CF1032" w:rsidRDefault="001E6CDD" w:rsidP="001E6CDD">
      <w:pPr>
        <w:spacing w:line="360" w:lineRule="auto"/>
        <w:ind w:firstLineChars="200" w:firstLine="420"/>
        <w:outlineLvl w:val="0"/>
        <w:rPr>
          <w:rFonts w:ascii="宋体" w:hAnsi="宋体" w:cs="宋体"/>
          <w:kern w:val="0"/>
          <w:szCs w:val="21"/>
        </w:rPr>
      </w:pPr>
      <w:r w:rsidRPr="00CF1032">
        <w:rPr>
          <w:rFonts w:ascii="宋体" w:hAnsi="宋体" w:cs="宋体" w:hint="eastAsia"/>
          <w:szCs w:val="21"/>
        </w:rPr>
        <w:t>1.11.4 承包人在施工过程中所采用的专利、专有技术、技术秘密的使用费的承担方式：</w:t>
      </w:r>
      <w:r w:rsidRPr="00CF1032">
        <w:rPr>
          <w:rFonts w:ascii="宋体" w:hAnsi="宋体" w:cs="宋体" w:hint="eastAsia"/>
          <w:szCs w:val="21"/>
          <w:u w:val="single"/>
        </w:rPr>
        <w:t xml:space="preserve"> 已包含在签约合同价中 </w:t>
      </w:r>
      <w:r w:rsidRPr="00CF1032">
        <w:rPr>
          <w:rFonts w:ascii="宋体" w:hAnsi="宋体" w:cs="宋体" w:hint="eastAsia"/>
          <w:kern w:val="0"/>
          <w:szCs w:val="21"/>
        </w:rPr>
        <w:t>。</w:t>
      </w:r>
    </w:p>
    <w:p w14:paraId="5B12C4E9"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1.13工程量清单错误的修正</w:t>
      </w:r>
    </w:p>
    <w:p w14:paraId="7A191674"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出现工程量清单错误时，是否调整合同价格：</w:t>
      </w:r>
      <w:r w:rsidRPr="00CF1032">
        <w:rPr>
          <w:rFonts w:ascii="宋体" w:hAnsi="宋体" w:cs="宋体" w:hint="eastAsia"/>
          <w:szCs w:val="21"/>
          <w:u w:val="single"/>
        </w:rPr>
        <w:t xml:space="preserve"> 是 </w:t>
      </w:r>
      <w:r w:rsidRPr="00CF1032">
        <w:rPr>
          <w:rFonts w:ascii="宋体" w:hAnsi="宋体" w:cs="宋体" w:hint="eastAsia"/>
          <w:kern w:val="0"/>
          <w:szCs w:val="21"/>
        </w:rPr>
        <w:t>。</w:t>
      </w:r>
    </w:p>
    <w:p w14:paraId="2F7F4AFD"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rPr>
        <w:t>允许调整合同价格的工程量偏差范围：</w:t>
      </w:r>
      <w:r w:rsidRPr="00CF1032">
        <w:rPr>
          <w:rFonts w:ascii="宋体" w:hAnsi="宋体" w:cs="宋体" w:hint="eastAsia"/>
          <w:szCs w:val="21"/>
          <w:u w:val="single"/>
        </w:rPr>
        <w:t>（1）当工程量清单存在缺项、漏项的；（2）当应予计算的实际工程量与招标工程量清单出现偏差超过±15%时；均可进行调整；调整的原则如下：</w:t>
      </w:r>
    </w:p>
    <w:p w14:paraId="416CA680"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u w:val="single"/>
        </w:rPr>
        <w:t>当出现（1）工程量清单存在缺项、漏项时。应该按GB50-500-2013清单规范进行补充。其综合单价定价原则为：已标价工程量清单中有相同项目的，按相同项目执行；没有相同项目的，有类似项目的，按类似项目执行的，没有相同或类似项目的，依据项目特征按照新增项目计价办法计价。</w:t>
      </w:r>
    </w:p>
    <w:p w14:paraId="003C4722"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u w:val="single"/>
        </w:rPr>
        <w:t>当出现（2）工程量增加10%或减少10%以上（不含10%）时，应对超出10%以外的工程量的综合单价进行调整；当工程量减少10%以上（不含10%）时，减少后剩余部分工程量的综合单价应予调整。调整办法与新增项目计价办法一致。</w:t>
      </w:r>
    </w:p>
    <w:p w14:paraId="23819388"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u w:val="single"/>
        </w:rPr>
        <w:t>新增项目计价办法如下：</w:t>
      </w:r>
    </w:p>
    <w:p w14:paraId="3D059A61"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u w:val="single"/>
        </w:rPr>
        <w:t>分部分项工程综合单价和单价措施项目费依据项目特征按照投标截止期现行预算定额及配套文件计算。其中：①人工费单价调整依据以投标截止期乌鲁木齐建设工程造价管理站</w:t>
      </w:r>
      <w:r w:rsidRPr="00CF1032">
        <w:rPr>
          <w:rFonts w:ascii="宋体" w:hAnsi="宋体" w:cs="宋体" w:hint="eastAsia"/>
          <w:szCs w:val="21"/>
          <w:u w:val="single"/>
        </w:rPr>
        <w:lastRenderedPageBreak/>
        <w:t>下发的最新相关文件计算；②材料费、机械费单价调整依据以投标截止期最新发布的乌鲁木齐地区建筑工程价格信息中的价格计算，在招标时有答疑暂定价的材料，以发包人与承包人共同确认的价格进行调差，价差部分不取费，只计取税金。乌鲁木齐建筑工程价格信息和招标时答疑暂定价材料中没有的材料，如确实需要调整的，需经发包人同意、采用市场询价或</w:t>
      </w:r>
      <w:r w:rsidRPr="00CF1032">
        <w:rPr>
          <w:rFonts w:ascii="宋体" w:hAnsi="宋体" w:cs="宋体"/>
          <w:szCs w:val="21"/>
          <w:u w:val="single"/>
        </w:rPr>
        <w:t>依据双方认可的材料发票价</w:t>
      </w:r>
      <w:r w:rsidRPr="00CF1032">
        <w:rPr>
          <w:rFonts w:ascii="宋体" w:hAnsi="宋体" w:cs="宋体" w:hint="eastAsia"/>
          <w:szCs w:val="21"/>
          <w:u w:val="single"/>
        </w:rPr>
        <w:t>调整。③管理费及利润依据现行费用定额规定区间费率按照平均值计算。</w:t>
      </w:r>
    </w:p>
    <w:p w14:paraId="1B005887"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u w:val="single"/>
        </w:rPr>
        <w:t>工程量清单错误不对总价措施项目费用进行调整。工程量偏差在±10%内（包含10%）时，其综合单价不做调整，工程量按发包人、监理人、承包人三方确认的实际完成工程量进行结算。</w:t>
      </w:r>
    </w:p>
    <w:p w14:paraId="7750EBFC" w14:textId="77777777" w:rsidR="001E6CDD" w:rsidRPr="00CF1032" w:rsidRDefault="001E6CDD" w:rsidP="00AF7962">
      <w:pPr>
        <w:pStyle w:val="4"/>
        <w:spacing w:before="120" w:after="120" w:line="360" w:lineRule="auto"/>
        <w:ind w:left="863" w:hangingChars="411" w:hanging="863"/>
        <w:rPr>
          <w:rFonts w:ascii="宋体" w:eastAsia="宋体" w:hAnsi="宋体" w:cs="宋体"/>
          <w:b w:val="0"/>
          <w:sz w:val="21"/>
          <w:szCs w:val="21"/>
        </w:rPr>
      </w:pPr>
      <w:bookmarkStart w:id="291" w:name="_Toc351203634"/>
      <w:r w:rsidRPr="00CF1032">
        <w:rPr>
          <w:rFonts w:ascii="宋体" w:eastAsia="宋体" w:hAnsi="宋体" w:cs="宋体" w:hint="eastAsia"/>
          <w:b w:val="0"/>
          <w:sz w:val="21"/>
          <w:szCs w:val="21"/>
        </w:rPr>
        <w:t>2</w:t>
      </w:r>
      <w:bookmarkStart w:id="292" w:name="_Toc296944496"/>
      <w:bookmarkStart w:id="293" w:name="_Toc296346658"/>
      <w:bookmarkStart w:id="294" w:name="_Toc297048343"/>
      <w:bookmarkStart w:id="295" w:name="_Toc292559867"/>
      <w:bookmarkStart w:id="296" w:name="_Toc292559362"/>
      <w:bookmarkStart w:id="297" w:name="_Toc297120457"/>
      <w:bookmarkStart w:id="298" w:name="_Toc296891197"/>
      <w:bookmarkStart w:id="299" w:name="_Toc296347156"/>
      <w:bookmarkStart w:id="300" w:name="_Toc296503157"/>
      <w:bookmarkStart w:id="301" w:name="_Toc296890985"/>
      <w:r w:rsidRPr="00CF1032">
        <w:rPr>
          <w:rFonts w:ascii="宋体" w:eastAsia="宋体" w:hAnsi="宋体" w:cs="宋体" w:hint="eastAsia"/>
          <w:b w:val="0"/>
          <w:sz w:val="21"/>
          <w:szCs w:val="21"/>
        </w:rPr>
        <w:t>. 发包人</w:t>
      </w:r>
      <w:bookmarkEnd w:id="291"/>
    </w:p>
    <w:bookmarkEnd w:id="292"/>
    <w:bookmarkEnd w:id="293"/>
    <w:bookmarkEnd w:id="294"/>
    <w:bookmarkEnd w:id="295"/>
    <w:bookmarkEnd w:id="296"/>
    <w:bookmarkEnd w:id="297"/>
    <w:bookmarkEnd w:id="298"/>
    <w:bookmarkEnd w:id="299"/>
    <w:bookmarkEnd w:id="300"/>
    <w:bookmarkEnd w:id="301"/>
    <w:p w14:paraId="767A248B"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2.2 发包人代表</w:t>
      </w:r>
    </w:p>
    <w:p w14:paraId="46D8EE65"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发包人代表：</w:t>
      </w:r>
    </w:p>
    <w:p w14:paraId="0B3E62F3" w14:textId="3EEA86D5"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姓    名：</w:t>
      </w:r>
      <w:r w:rsidRPr="00CF1032">
        <w:rPr>
          <w:rFonts w:ascii="宋体" w:hAnsi="宋体" w:cs="宋体" w:hint="eastAsia"/>
          <w:szCs w:val="21"/>
          <w:u w:val="single"/>
        </w:rPr>
        <w:t>  </w:t>
      </w:r>
      <w:r w:rsidR="00AF7962" w:rsidRPr="00CF1032">
        <w:rPr>
          <w:rFonts w:ascii="宋体" w:hAnsi="宋体" w:cs="宋体" w:hint="eastAsia"/>
          <w:szCs w:val="21"/>
          <w:u w:val="single"/>
        </w:rPr>
        <w:t xml:space="preserve">  </w:t>
      </w:r>
      <w:r w:rsidRPr="00CF1032">
        <w:rPr>
          <w:rFonts w:ascii="宋体" w:hAnsi="宋体" w:cs="宋体" w:hint="eastAsia"/>
          <w:szCs w:val="21"/>
          <w:u w:val="single"/>
        </w:rPr>
        <w:t></w:t>
      </w:r>
      <w:r w:rsidR="00AF7962" w:rsidRPr="00CF1032">
        <w:rPr>
          <w:rFonts w:ascii="宋体" w:hAnsi="宋体" w:cs="宋体" w:hint="eastAsia"/>
          <w:szCs w:val="21"/>
          <w:u w:val="single"/>
        </w:rPr>
        <w:t xml:space="preserve">  </w:t>
      </w:r>
      <w:r w:rsidRPr="00CF1032">
        <w:rPr>
          <w:rFonts w:ascii="宋体" w:hAnsi="宋体" w:cs="宋体" w:hint="eastAsia"/>
          <w:szCs w:val="21"/>
          <w:u w:val="single"/>
        </w:rPr>
        <w:t>    </w:t>
      </w:r>
      <w:r w:rsidRPr="00CF1032">
        <w:rPr>
          <w:rFonts w:ascii="宋体" w:hAnsi="宋体" w:cs="宋体" w:hint="eastAsia"/>
          <w:szCs w:val="21"/>
        </w:rPr>
        <w:t>；</w:t>
      </w:r>
    </w:p>
    <w:p w14:paraId="7366B7FA" w14:textId="3137A610"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身份证号：</w:t>
      </w:r>
      <w:r w:rsidRPr="00CF1032">
        <w:rPr>
          <w:rFonts w:ascii="宋体" w:hAnsi="宋体" w:cs="宋体" w:hint="eastAsia"/>
          <w:szCs w:val="21"/>
          <w:u w:val="single"/>
        </w:rPr>
        <w:t xml:space="preserve"> </w:t>
      </w:r>
      <w:r w:rsidR="00AF7962" w:rsidRPr="00CF1032">
        <w:rPr>
          <w:rFonts w:ascii="宋体" w:hAnsi="宋体" w:cs="宋体" w:hint="eastAsia"/>
          <w:szCs w:val="21"/>
          <w:u w:val="single"/>
        </w:rPr>
        <w:t xml:space="preserve">                    </w:t>
      </w:r>
      <w:r w:rsidRPr="00CF1032">
        <w:rPr>
          <w:rFonts w:ascii="宋体" w:hAnsi="宋体" w:cs="宋体" w:hint="eastAsia"/>
          <w:szCs w:val="21"/>
          <w:u w:val="single"/>
        </w:rPr>
        <w:t xml:space="preserve">   </w:t>
      </w:r>
      <w:r w:rsidRPr="00CF1032">
        <w:rPr>
          <w:rFonts w:ascii="宋体" w:hAnsi="宋体" w:cs="宋体" w:hint="eastAsia"/>
          <w:szCs w:val="21"/>
        </w:rPr>
        <w:t>；</w:t>
      </w:r>
    </w:p>
    <w:p w14:paraId="46ACD866" w14:textId="37F0F569"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职    务：</w:t>
      </w:r>
      <w:r w:rsidRPr="00CF1032">
        <w:rPr>
          <w:rFonts w:ascii="宋体" w:hAnsi="宋体" w:cs="宋体" w:hint="eastAsia"/>
          <w:szCs w:val="21"/>
          <w:u w:val="single"/>
        </w:rPr>
        <w:t></w:t>
      </w:r>
      <w:r w:rsidR="00AF7962" w:rsidRPr="00CF1032">
        <w:rPr>
          <w:rFonts w:ascii="宋体" w:hAnsi="宋体" w:cs="宋体" w:hint="eastAsia"/>
          <w:szCs w:val="21"/>
          <w:u w:val="single"/>
        </w:rPr>
        <w:t xml:space="preserve">    </w:t>
      </w:r>
      <w:r w:rsidRPr="00CF1032">
        <w:rPr>
          <w:rFonts w:ascii="宋体" w:hAnsi="宋体" w:cs="宋体" w:hint="eastAsia"/>
          <w:szCs w:val="21"/>
          <w:u w:val="single"/>
        </w:rPr>
        <w:t xml:space="preserve">  </w:t>
      </w:r>
      <w:r w:rsidRPr="00CF1032">
        <w:rPr>
          <w:rFonts w:ascii="宋体" w:hAnsi="宋体" w:cs="宋体" w:hint="eastAsia"/>
          <w:szCs w:val="21"/>
        </w:rPr>
        <w:t>；</w:t>
      </w:r>
    </w:p>
    <w:p w14:paraId="6FF68E27" w14:textId="48D1DD1A"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联系电话：</w:t>
      </w:r>
      <w:r w:rsidR="00AF7962" w:rsidRPr="00CF1032">
        <w:rPr>
          <w:rFonts w:ascii="宋体" w:hAnsi="宋体" w:cs="宋体" w:hint="eastAsia"/>
          <w:szCs w:val="21"/>
          <w:u w:val="single"/>
        </w:rPr>
        <w:t>      </w:t>
      </w:r>
      <w:r w:rsidR="00AF7962" w:rsidRPr="00CF1032">
        <w:rPr>
          <w:rFonts w:ascii="宋体" w:hAnsi="宋体" w:cs="宋体" w:hint="eastAsia"/>
          <w:szCs w:val="21"/>
        </w:rPr>
        <w:t>；</w:t>
      </w:r>
    </w:p>
    <w:p w14:paraId="60B86AD9" w14:textId="6E0BF7F4"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电子信箱：</w:t>
      </w:r>
      <w:r w:rsidR="00AF7962" w:rsidRPr="00CF1032">
        <w:rPr>
          <w:rFonts w:ascii="宋体" w:hAnsi="宋体" w:cs="宋体" w:hint="eastAsia"/>
          <w:szCs w:val="21"/>
          <w:u w:val="single"/>
        </w:rPr>
        <w:t>      </w:t>
      </w:r>
      <w:r w:rsidR="00AF7962" w:rsidRPr="00CF1032">
        <w:rPr>
          <w:rFonts w:ascii="宋体" w:hAnsi="宋体" w:cs="宋体" w:hint="eastAsia"/>
          <w:szCs w:val="21"/>
        </w:rPr>
        <w:t>；</w:t>
      </w:r>
    </w:p>
    <w:p w14:paraId="1DE7EA44" w14:textId="40C31053"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通信地址：</w:t>
      </w:r>
      <w:r w:rsidR="00AF7962" w:rsidRPr="00CF1032">
        <w:rPr>
          <w:rFonts w:ascii="宋体" w:hAnsi="宋体" w:cs="宋体" w:hint="eastAsia"/>
          <w:szCs w:val="21"/>
          <w:u w:val="single"/>
        </w:rPr>
        <w:t>      </w:t>
      </w:r>
      <w:r w:rsidRPr="00CF1032">
        <w:rPr>
          <w:rFonts w:ascii="宋体" w:hAnsi="宋体" w:cs="宋体" w:hint="eastAsia"/>
          <w:szCs w:val="21"/>
        </w:rPr>
        <w:t>。</w:t>
      </w:r>
    </w:p>
    <w:p w14:paraId="6512E79A" w14:textId="77777777" w:rsidR="001E6CDD" w:rsidRPr="00CF1032" w:rsidRDefault="001E6CDD" w:rsidP="001E6CDD">
      <w:pPr>
        <w:spacing w:line="360" w:lineRule="auto"/>
        <w:ind w:firstLineChars="200" w:firstLine="420"/>
        <w:rPr>
          <w:rFonts w:ascii="宋体" w:hAnsi="宋体" w:cs="宋体"/>
          <w:b/>
          <w:szCs w:val="21"/>
        </w:rPr>
      </w:pPr>
      <w:r w:rsidRPr="00CF1032">
        <w:rPr>
          <w:rFonts w:ascii="宋体" w:hAnsi="宋体" w:cs="宋体" w:hint="eastAsia"/>
          <w:szCs w:val="21"/>
        </w:rPr>
        <w:t>发包人对发包人代表的授权范围如下：</w:t>
      </w:r>
      <w:r w:rsidRPr="00CF1032">
        <w:rPr>
          <w:rFonts w:ascii="宋体" w:hAnsi="宋体" w:cs="宋体" w:hint="eastAsia"/>
          <w:szCs w:val="21"/>
          <w:u w:val="single"/>
        </w:rPr>
        <w:t>经济变更、设计变更、工期顺延及工程款支付。监督检查工程施工进度及质量、负责现场有关经济技术的签证、负责各参与方协调工作。（对建筑工程施工全过程质量、进度、投资、安全、资料进行全面控制、监督、协调和管理）</w:t>
      </w:r>
      <w:r w:rsidRPr="00CF1032">
        <w:rPr>
          <w:rFonts w:ascii="宋体" w:hAnsi="宋体" w:cs="宋体" w:hint="eastAsia"/>
          <w:szCs w:val="21"/>
        </w:rPr>
        <w:t>。</w:t>
      </w:r>
    </w:p>
    <w:p w14:paraId="214BE1EE"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2.4 施工现场、施工条件和基础资料的提供</w:t>
      </w:r>
    </w:p>
    <w:p w14:paraId="772718E9"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2.4.1 提供施工现场</w:t>
      </w:r>
    </w:p>
    <w:p w14:paraId="31F39E5A"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关于发包人移交施工现场的期限要求：</w:t>
      </w:r>
      <w:r w:rsidRPr="00CF1032">
        <w:rPr>
          <w:rFonts w:ascii="宋体" w:hAnsi="宋体" w:cs="宋体" w:hint="eastAsia"/>
          <w:szCs w:val="21"/>
          <w:u w:val="single"/>
        </w:rPr>
        <w:t>开工前7天内提供</w:t>
      </w:r>
      <w:r w:rsidRPr="00CF1032">
        <w:rPr>
          <w:rFonts w:ascii="宋体" w:hAnsi="宋体" w:cs="宋体" w:hint="eastAsia"/>
          <w:szCs w:val="21"/>
        </w:rPr>
        <w:t>。</w:t>
      </w:r>
    </w:p>
    <w:p w14:paraId="6A0EB856"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2.4.2 提供施工条件</w:t>
      </w:r>
    </w:p>
    <w:p w14:paraId="51C2ACAF"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rPr>
        <w:t>关于发包人应负责提供施工所需要的条件，包括：</w:t>
      </w:r>
      <w:r w:rsidRPr="00CF1032">
        <w:rPr>
          <w:rFonts w:ascii="宋体" w:hAnsi="宋体" w:cs="宋体" w:hint="eastAsia"/>
          <w:szCs w:val="21"/>
          <w:u w:val="single"/>
        </w:rPr>
        <w:t>发包人接通施工电源、水源至施工现场。承包人进场后，由监理人和发包人组织向承包人以书面形式移交水准点与座标控制点，并进行现场交验</w:t>
      </w:r>
      <w:r w:rsidRPr="00CF1032">
        <w:rPr>
          <w:rFonts w:ascii="宋体" w:hAnsi="宋体" w:cs="宋体" w:hint="eastAsia"/>
          <w:szCs w:val="21"/>
        </w:rPr>
        <w:t>。</w:t>
      </w:r>
    </w:p>
    <w:p w14:paraId="34678F90"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2.5 资金来源证明及支付担保</w:t>
      </w:r>
    </w:p>
    <w:p w14:paraId="03FB66ED"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lastRenderedPageBreak/>
        <w:t xml:space="preserve">发包人提供资金来源证明的期限要求： </w:t>
      </w:r>
      <w:r w:rsidRPr="00CF1032">
        <w:rPr>
          <w:rFonts w:ascii="宋体" w:hAnsi="宋体" w:cs="宋体" w:hint="eastAsia"/>
          <w:szCs w:val="21"/>
          <w:u w:val="single"/>
        </w:rPr>
        <w:t xml:space="preserve">/ </w:t>
      </w:r>
      <w:r w:rsidRPr="00CF1032">
        <w:rPr>
          <w:rFonts w:ascii="宋体" w:hAnsi="宋体" w:cs="宋体" w:hint="eastAsia"/>
          <w:szCs w:val="21"/>
        </w:rPr>
        <w:t>。</w:t>
      </w:r>
    </w:p>
    <w:p w14:paraId="5EA83CE1"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发包人是否提供支付担保：</w:t>
      </w:r>
      <w:r w:rsidRPr="00CF1032">
        <w:rPr>
          <w:rFonts w:ascii="宋体" w:hAnsi="宋体" w:cs="宋体" w:hint="eastAsia"/>
          <w:szCs w:val="21"/>
          <w:u w:val="single"/>
        </w:rPr>
        <w:t xml:space="preserve">/ </w:t>
      </w:r>
      <w:r w:rsidRPr="00CF1032">
        <w:rPr>
          <w:rFonts w:ascii="宋体" w:hAnsi="宋体" w:cs="宋体" w:hint="eastAsia"/>
          <w:szCs w:val="21"/>
        </w:rPr>
        <w:t>。</w:t>
      </w:r>
    </w:p>
    <w:p w14:paraId="77347913"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rPr>
        <w:t>发包人提供支付担保的形式：</w:t>
      </w:r>
      <w:r w:rsidRPr="00CF1032">
        <w:rPr>
          <w:rFonts w:ascii="宋体" w:hAnsi="宋体" w:cs="宋体" w:hint="eastAsia"/>
          <w:szCs w:val="21"/>
          <w:u w:val="single"/>
        </w:rPr>
        <w:t xml:space="preserve">/ </w:t>
      </w:r>
      <w:r w:rsidRPr="00CF1032">
        <w:rPr>
          <w:rFonts w:ascii="宋体" w:hAnsi="宋体" w:cs="宋体" w:hint="eastAsia"/>
          <w:szCs w:val="21"/>
        </w:rPr>
        <w:t>。</w:t>
      </w:r>
    </w:p>
    <w:p w14:paraId="3315B8FA" w14:textId="77777777" w:rsidR="001E6CDD" w:rsidRPr="00CF1032" w:rsidRDefault="001E6CDD" w:rsidP="001E6CDD">
      <w:pPr>
        <w:pStyle w:val="4"/>
        <w:spacing w:before="120" w:after="120" w:line="360" w:lineRule="auto"/>
        <w:rPr>
          <w:rFonts w:ascii="宋体" w:eastAsia="宋体" w:hAnsi="宋体" w:cs="宋体"/>
          <w:b w:val="0"/>
          <w:sz w:val="21"/>
          <w:szCs w:val="21"/>
        </w:rPr>
      </w:pPr>
      <w:bookmarkStart w:id="302" w:name="_Toc351203635"/>
      <w:r w:rsidRPr="00CF1032">
        <w:rPr>
          <w:rFonts w:ascii="宋体" w:eastAsia="宋体" w:hAnsi="宋体" w:cs="宋体" w:hint="eastAsia"/>
          <w:b w:val="0"/>
          <w:sz w:val="21"/>
          <w:szCs w:val="21"/>
        </w:rPr>
        <w:t>3</w:t>
      </w:r>
      <w:bookmarkStart w:id="303" w:name="_Toc296346659"/>
      <w:bookmarkStart w:id="304" w:name="_Toc296890986"/>
      <w:bookmarkStart w:id="305" w:name="_Toc296347157"/>
      <w:bookmarkStart w:id="306" w:name="_Toc296944497"/>
      <w:bookmarkStart w:id="307" w:name="_Toc292559363"/>
      <w:bookmarkStart w:id="308" w:name="_Toc296503158"/>
      <w:bookmarkStart w:id="309" w:name="_Toc292559868"/>
      <w:bookmarkStart w:id="310" w:name="_Toc296891198"/>
      <w:bookmarkStart w:id="311" w:name="_Toc297120458"/>
      <w:bookmarkStart w:id="312" w:name="_Toc297048344"/>
      <w:r w:rsidRPr="00CF1032">
        <w:rPr>
          <w:rFonts w:ascii="宋体" w:eastAsia="宋体" w:hAnsi="宋体" w:cs="宋体" w:hint="eastAsia"/>
          <w:b w:val="0"/>
          <w:sz w:val="21"/>
          <w:szCs w:val="21"/>
        </w:rPr>
        <w:t>. 承包人</w:t>
      </w:r>
      <w:bookmarkEnd w:id="302"/>
    </w:p>
    <w:bookmarkEnd w:id="303"/>
    <w:bookmarkEnd w:id="304"/>
    <w:bookmarkEnd w:id="305"/>
    <w:bookmarkEnd w:id="306"/>
    <w:bookmarkEnd w:id="307"/>
    <w:bookmarkEnd w:id="308"/>
    <w:bookmarkEnd w:id="309"/>
    <w:bookmarkEnd w:id="310"/>
    <w:bookmarkEnd w:id="311"/>
    <w:bookmarkEnd w:id="312"/>
    <w:p w14:paraId="63661806"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3.1 承包人的一般义务</w:t>
      </w:r>
    </w:p>
    <w:p w14:paraId="5EB489C6"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kern w:val="0"/>
          <w:szCs w:val="21"/>
        </w:rPr>
        <w:t>（9）</w:t>
      </w:r>
      <w:r w:rsidRPr="00CF1032">
        <w:rPr>
          <w:rFonts w:ascii="宋体" w:hAnsi="宋体" w:cs="宋体" w:hint="eastAsia"/>
          <w:szCs w:val="21"/>
        </w:rPr>
        <w:t>承包人提交的竣工资料的内容：</w:t>
      </w:r>
      <w:r w:rsidRPr="00CF1032">
        <w:rPr>
          <w:rFonts w:ascii="宋体" w:hAnsi="宋体" w:cs="宋体" w:hint="eastAsia"/>
          <w:szCs w:val="21"/>
          <w:u w:val="single"/>
        </w:rPr>
        <w:t>开工前期准备资料、企业管理资料、质量控制资料、安全保障体系、经相关部门审核通过的竣工图纸及竣工资料（承包人提交竣工付款申请、竣工结算报告及完整的结算资料的时间与份数为竣工验收合格之日起28天内、共5份</w:t>
      </w:r>
      <w:r w:rsidRPr="00CF1032">
        <w:rPr>
          <w:rFonts w:ascii="宋体" w:hAnsi="宋体" w:cs="宋体" w:hint="eastAsia"/>
          <w:szCs w:val="21"/>
        </w:rPr>
        <w:t>。</w:t>
      </w:r>
    </w:p>
    <w:p w14:paraId="4F166AD6"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承包人需要提交的竣工资料套数：</w:t>
      </w:r>
      <w:r w:rsidRPr="00CF1032">
        <w:rPr>
          <w:rFonts w:ascii="宋体" w:hAnsi="宋体" w:cs="宋体" w:hint="eastAsia"/>
          <w:szCs w:val="21"/>
          <w:u w:val="single"/>
        </w:rPr>
        <w:t xml:space="preserve"> 一式五套 </w:t>
      </w:r>
      <w:r w:rsidRPr="00CF1032">
        <w:rPr>
          <w:rFonts w:ascii="宋体" w:hAnsi="宋体" w:cs="宋体" w:hint="eastAsia"/>
          <w:szCs w:val="21"/>
        </w:rPr>
        <w:t>。</w:t>
      </w:r>
    </w:p>
    <w:p w14:paraId="2A0D81E3" w14:textId="77777777" w:rsidR="001E6CDD" w:rsidRPr="00CF1032" w:rsidRDefault="001E6CDD" w:rsidP="001E6CDD">
      <w:pPr>
        <w:spacing w:line="360" w:lineRule="auto"/>
        <w:ind w:leftChars="304" w:left="638"/>
        <w:jc w:val="left"/>
        <w:rPr>
          <w:rFonts w:ascii="宋体" w:hAnsi="宋体" w:cs="宋体"/>
          <w:szCs w:val="21"/>
        </w:rPr>
      </w:pPr>
      <w:r w:rsidRPr="00CF1032">
        <w:rPr>
          <w:rFonts w:ascii="宋体" w:hAnsi="宋体" w:cs="宋体" w:hint="eastAsia"/>
          <w:szCs w:val="21"/>
        </w:rPr>
        <w:t>承包人提交的竣工资料的费用承担：</w:t>
      </w:r>
      <w:r w:rsidRPr="00CF1032">
        <w:rPr>
          <w:rFonts w:ascii="宋体" w:hAnsi="宋体" w:cs="宋体" w:hint="eastAsia"/>
          <w:szCs w:val="21"/>
          <w:u w:val="single"/>
        </w:rPr>
        <w:t xml:space="preserve"> 由承包人承担 </w:t>
      </w:r>
      <w:r w:rsidRPr="00CF1032">
        <w:rPr>
          <w:rFonts w:ascii="宋体" w:hAnsi="宋体" w:cs="宋体" w:hint="eastAsia"/>
          <w:szCs w:val="21"/>
        </w:rPr>
        <w:t>。</w:t>
      </w:r>
    </w:p>
    <w:p w14:paraId="633CBBC0" w14:textId="77777777" w:rsidR="001E6CDD" w:rsidRPr="00CF1032" w:rsidRDefault="001E6CDD" w:rsidP="001E6CDD">
      <w:pPr>
        <w:spacing w:line="360" w:lineRule="auto"/>
        <w:ind w:leftChars="304" w:left="638"/>
        <w:jc w:val="left"/>
        <w:rPr>
          <w:rFonts w:ascii="宋体" w:hAnsi="宋体" w:cs="宋体"/>
          <w:szCs w:val="21"/>
        </w:rPr>
      </w:pPr>
      <w:r w:rsidRPr="00CF1032">
        <w:rPr>
          <w:rFonts w:ascii="宋体" w:hAnsi="宋体" w:cs="宋体" w:hint="eastAsia"/>
          <w:szCs w:val="21"/>
        </w:rPr>
        <w:t>承包人提交的竣工资料移交时间：</w:t>
      </w:r>
      <w:r w:rsidRPr="00CF1032">
        <w:rPr>
          <w:rFonts w:ascii="宋体" w:hAnsi="宋体" w:cs="宋体" w:hint="eastAsia"/>
          <w:szCs w:val="21"/>
          <w:u w:val="single"/>
        </w:rPr>
        <w:t xml:space="preserve">竣工验收后14天内 </w:t>
      </w:r>
      <w:r w:rsidRPr="00CF1032">
        <w:rPr>
          <w:rFonts w:ascii="宋体" w:hAnsi="宋体" w:cs="宋体" w:hint="eastAsia"/>
          <w:szCs w:val="21"/>
        </w:rPr>
        <w:t>。</w:t>
      </w:r>
    </w:p>
    <w:p w14:paraId="2BFBB03C"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承包人提交的竣工资料形式要求：</w:t>
      </w:r>
      <w:r w:rsidRPr="00CF1032">
        <w:rPr>
          <w:rFonts w:ascii="宋体" w:hAnsi="宋体" w:cs="宋体" w:hint="eastAsia"/>
          <w:szCs w:val="21"/>
          <w:u w:val="single"/>
        </w:rPr>
        <w:t xml:space="preserve"> 书面纸质</w:t>
      </w:r>
      <w:r w:rsidRPr="00CF1032">
        <w:rPr>
          <w:rFonts w:ascii="宋体" w:hAnsi="宋体" w:cs="宋体"/>
          <w:szCs w:val="21"/>
          <w:u w:val="single"/>
        </w:rPr>
        <w:t>并加盖公章</w:t>
      </w:r>
      <w:r w:rsidRPr="00CF1032">
        <w:rPr>
          <w:rFonts w:ascii="宋体" w:hAnsi="宋体" w:cs="宋体" w:hint="eastAsia"/>
          <w:szCs w:val="21"/>
          <w:u w:val="single"/>
        </w:rPr>
        <w:t xml:space="preserve">，并装订成册五套（按城建档案馆的要求），电子版一套 </w:t>
      </w:r>
      <w:r w:rsidRPr="00CF1032">
        <w:rPr>
          <w:rFonts w:ascii="宋体" w:hAnsi="宋体" w:cs="宋体" w:hint="eastAsia"/>
          <w:szCs w:val="21"/>
        </w:rPr>
        <w:t>。</w:t>
      </w:r>
    </w:p>
    <w:p w14:paraId="71A4AE75" w14:textId="77777777" w:rsidR="001E6CDD" w:rsidRPr="00CF1032" w:rsidRDefault="001E6CDD" w:rsidP="001E6CDD">
      <w:pPr>
        <w:numPr>
          <w:ilvl w:val="0"/>
          <w:numId w:val="3"/>
        </w:numPr>
        <w:spacing w:line="360" w:lineRule="auto"/>
        <w:ind w:firstLineChars="200" w:firstLine="420"/>
        <w:rPr>
          <w:rFonts w:ascii="宋体" w:hAnsi="宋体" w:cs="宋体"/>
          <w:szCs w:val="21"/>
        </w:rPr>
      </w:pPr>
      <w:r w:rsidRPr="00CF1032">
        <w:rPr>
          <w:rFonts w:ascii="宋体" w:hAnsi="宋体" w:cs="宋体" w:hint="eastAsia"/>
          <w:kern w:val="0"/>
          <w:szCs w:val="21"/>
        </w:rPr>
        <w:t>承包人应履行的其他义务：</w:t>
      </w:r>
      <w:r w:rsidRPr="00CF1032">
        <w:rPr>
          <w:rFonts w:ascii="宋体" w:hAnsi="宋体" w:cs="宋体" w:hint="eastAsia"/>
          <w:szCs w:val="21"/>
          <w:u w:val="single"/>
        </w:rPr>
        <w:t>协助办理施工许可证等相关建设手续，费用按规定各自承担，按时提交工程竣工结算资料。工程竣工结算经发包人相关部门初审后，委托全过程造价咨询单位进行竣工结算服务，以审核后造价为本项目最终工程结算造价。</w:t>
      </w:r>
    </w:p>
    <w:p w14:paraId="55C5B557"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u w:val="single"/>
        </w:rPr>
        <w:t>1）承包人应在签订合同协议书后，向发包方提交 2 份其格式和内容符合发包方规定的工程进度计划，以及为完成该计划而建议采用的实施性的施工安排和施工方案的说明。工程进度计划应按照关键线路网络图编绘，并应包括预计完成的工作量和形象进度；</w:t>
      </w:r>
    </w:p>
    <w:p w14:paraId="1CCAA798"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u w:val="single"/>
        </w:rPr>
        <w:t>2）承包人应按发包人要求免费提供投标文件，承包人在签订施工合同的同时向发包方提交投标清单计价文件；每月20日前向发包人报下月工程进度计划，每月15日前向发包人报工程量验工报告。</w:t>
      </w:r>
    </w:p>
    <w:p w14:paraId="258C35A8"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u w:val="single"/>
        </w:rPr>
        <w:t>3）遵守政府有关主管部门对施工场地安全生产、文明施工、环境保护、扬尘治理等的管理规定，按规定办理有关手续，并以书面形式通知发包人，由此发生的费用包括在合同总价中。</w:t>
      </w:r>
    </w:p>
    <w:p w14:paraId="0EF333CB"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u w:val="single"/>
        </w:rPr>
        <w:t>4）参加各类施工协调、交通配合例会,做好施工现场的交通管理工作。</w:t>
      </w:r>
    </w:p>
    <w:p w14:paraId="2316AA58"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u w:val="single"/>
        </w:rPr>
        <w:t>5）负责竣工验收通过次日起至本工程办妥接管手续之日止之时段内的养护及管理。</w:t>
      </w:r>
    </w:p>
    <w:p w14:paraId="3791C344"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u w:val="single"/>
        </w:rPr>
        <w:t>6）负责对工地范围内己废弃的地下管线(需经权属单位确认)搬迁及协调以及其他障碍物拆除和处理。</w:t>
      </w:r>
    </w:p>
    <w:p w14:paraId="6DFCE49D"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u w:val="single"/>
        </w:rPr>
        <w:lastRenderedPageBreak/>
        <w:t>7）按时向发包人提交开竣工报告,隐蔽工程验收报告,质量自检记录,交工验收报告及工程事故报告等资料；</w:t>
      </w:r>
    </w:p>
    <w:p w14:paraId="19DB3DDE"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u w:val="single"/>
        </w:rPr>
        <w:t>8）本工程实施前承包人应根据招标时或交底时提供的工程地质、地下管线、设施等资料对工程影响范围内地下管线、道路和周围建筑物、构筑物进行周密的勘察与调查,在施工前应采取必要的加固措施, 确保在施工过程中各类管线和临近建（构）筑物的安全，避免在施工期间造成损坏；施工过程中应采取必要措施对变形进行控制，发现损坏时应及时抢修，施工结束后及缺陷责任期进行必要的维修，确保沿线影响范围内地下管线、地面道路、下水道和周围建筑物、构筑物的安全与正常使用；因承包商的责任导致索赔、赔偿、及诉讼费用和其它开支时，由承包人承担一切责任及费用。</w:t>
      </w:r>
    </w:p>
    <w:p w14:paraId="0AE1379B"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u w:val="single"/>
        </w:rPr>
        <w:t>9）施工时不影响交通道路的正常运行和保证排水畅通，施工区域范围内必须采取封闭措施，搞好市容环境卫生，并接受有关部门和发包人的检查。</w:t>
      </w:r>
    </w:p>
    <w:p w14:paraId="7D1EF37F"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u w:val="single"/>
        </w:rPr>
        <w:t>10）必须接受发包人监理，为其开展工作和生活提供方便，按照要求提供完整的原始记录，检测记录等技术、经济资料。</w:t>
      </w:r>
    </w:p>
    <w:p w14:paraId="27704633"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u w:val="single"/>
        </w:rPr>
        <w:t>11）承包人需自行完成施工用水、用电接入及通信线路接入的施工及办理用水接表、用电报装等有关事宜，发包人负责外围协助。</w:t>
      </w:r>
    </w:p>
    <w:p w14:paraId="1941DE22"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u w:val="single"/>
        </w:rPr>
        <w:t>13）承包人须提供满足发包人要求的施工现场服务专用车辆。</w:t>
      </w:r>
    </w:p>
    <w:p w14:paraId="0EF37C65"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3.2 项目经理</w:t>
      </w:r>
    </w:p>
    <w:p w14:paraId="2DF7F174"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kern w:val="0"/>
          <w:szCs w:val="21"/>
        </w:rPr>
        <w:t xml:space="preserve">3.2.1 </w:t>
      </w:r>
      <w:r w:rsidRPr="00CF1032">
        <w:rPr>
          <w:rFonts w:ascii="宋体" w:hAnsi="宋体" w:cs="宋体" w:hint="eastAsia"/>
          <w:szCs w:val="21"/>
        </w:rPr>
        <w:t>项目经理：</w:t>
      </w:r>
    </w:p>
    <w:p w14:paraId="1BF6C2EA" w14:textId="1DEDA08E"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姓    名：</w:t>
      </w:r>
      <w:r w:rsidRPr="00CF1032">
        <w:rPr>
          <w:rFonts w:ascii="宋体" w:hAnsi="宋体" w:cs="宋体" w:hint="eastAsia"/>
          <w:szCs w:val="21"/>
          <w:u w:val="single"/>
        </w:rPr>
        <w:t></w:t>
      </w:r>
      <w:r w:rsidR="00AF7962" w:rsidRPr="00CF1032">
        <w:rPr>
          <w:rFonts w:ascii="宋体" w:hAnsi="宋体" w:cs="宋体" w:hint="eastAsia"/>
          <w:szCs w:val="21"/>
          <w:u w:val="single"/>
        </w:rPr>
        <w:t xml:space="preserve">        </w:t>
      </w:r>
      <w:r w:rsidRPr="00CF1032">
        <w:rPr>
          <w:rFonts w:ascii="宋体" w:hAnsi="宋体" w:cs="宋体" w:hint="eastAsia"/>
          <w:szCs w:val="21"/>
          <w:u w:val="single"/>
        </w:rPr>
        <w:t xml:space="preserve"> </w:t>
      </w:r>
      <w:r w:rsidRPr="00CF1032">
        <w:rPr>
          <w:rFonts w:ascii="宋体" w:hAnsi="宋体" w:cs="宋体" w:hint="eastAsia"/>
          <w:szCs w:val="21"/>
        </w:rPr>
        <w:t>；</w:t>
      </w:r>
    </w:p>
    <w:p w14:paraId="64A04154" w14:textId="27B83AD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身份证号：</w:t>
      </w:r>
      <w:r w:rsidR="00AF7962" w:rsidRPr="00CF1032">
        <w:rPr>
          <w:rFonts w:ascii="宋体" w:hAnsi="宋体" w:cs="宋体" w:hint="eastAsia"/>
          <w:szCs w:val="21"/>
          <w:u w:val="single"/>
        </w:rPr>
        <w:t>         </w:t>
      </w:r>
      <w:r w:rsidR="00AF7962" w:rsidRPr="00CF1032">
        <w:rPr>
          <w:rFonts w:ascii="宋体" w:hAnsi="宋体" w:cs="宋体" w:hint="eastAsia"/>
          <w:szCs w:val="21"/>
        </w:rPr>
        <w:t>；</w:t>
      </w:r>
    </w:p>
    <w:p w14:paraId="72F727CD" w14:textId="280A003E"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建造师执业资格等级：</w:t>
      </w:r>
      <w:r w:rsidR="00AF7962" w:rsidRPr="00CF1032">
        <w:rPr>
          <w:rFonts w:ascii="宋体" w:hAnsi="宋体" w:cs="宋体" w:hint="eastAsia"/>
          <w:szCs w:val="21"/>
          <w:u w:val="single"/>
        </w:rPr>
        <w:t>         </w:t>
      </w:r>
      <w:r w:rsidR="00AF7962" w:rsidRPr="00CF1032">
        <w:rPr>
          <w:rFonts w:ascii="宋体" w:hAnsi="宋体" w:cs="宋体" w:hint="eastAsia"/>
          <w:szCs w:val="21"/>
        </w:rPr>
        <w:t>；</w:t>
      </w:r>
    </w:p>
    <w:p w14:paraId="0EBEE015" w14:textId="65B9E819"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建造师注册证书号：</w:t>
      </w:r>
      <w:r w:rsidR="00AF7962" w:rsidRPr="00CF1032">
        <w:rPr>
          <w:rFonts w:ascii="宋体" w:hAnsi="宋体" w:cs="宋体" w:hint="eastAsia"/>
          <w:szCs w:val="21"/>
          <w:u w:val="single"/>
        </w:rPr>
        <w:t>         </w:t>
      </w:r>
      <w:r w:rsidR="00AF7962" w:rsidRPr="00CF1032">
        <w:rPr>
          <w:rFonts w:ascii="宋体" w:hAnsi="宋体" w:cs="宋体" w:hint="eastAsia"/>
          <w:szCs w:val="21"/>
        </w:rPr>
        <w:t>；</w:t>
      </w:r>
    </w:p>
    <w:p w14:paraId="4BA73BCD" w14:textId="1D1E4B9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建造师执业印章号：</w:t>
      </w:r>
      <w:r w:rsidR="00AF7962" w:rsidRPr="00CF1032">
        <w:rPr>
          <w:rFonts w:ascii="宋体" w:hAnsi="宋体" w:cs="宋体" w:hint="eastAsia"/>
          <w:szCs w:val="21"/>
          <w:u w:val="single"/>
        </w:rPr>
        <w:t>         </w:t>
      </w:r>
      <w:r w:rsidR="00AF7962" w:rsidRPr="00CF1032">
        <w:rPr>
          <w:rFonts w:ascii="宋体" w:hAnsi="宋体" w:cs="宋体" w:hint="eastAsia"/>
          <w:szCs w:val="21"/>
        </w:rPr>
        <w:t>；</w:t>
      </w:r>
    </w:p>
    <w:p w14:paraId="69AE0DD3" w14:textId="32DF0AA5"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安全生产考核合格证书号：</w:t>
      </w:r>
      <w:r w:rsidR="00AF7962" w:rsidRPr="00CF1032">
        <w:rPr>
          <w:rFonts w:ascii="宋体" w:hAnsi="宋体" w:cs="宋体" w:hint="eastAsia"/>
          <w:szCs w:val="21"/>
          <w:u w:val="single"/>
        </w:rPr>
        <w:t>         </w:t>
      </w:r>
      <w:r w:rsidR="00AF7962" w:rsidRPr="00CF1032">
        <w:rPr>
          <w:rFonts w:ascii="宋体" w:hAnsi="宋体" w:cs="宋体" w:hint="eastAsia"/>
          <w:szCs w:val="21"/>
        </w:rPr>
        <w:t>；</w:t>
      </w:r>
    </w:p>
    <w:p w14:paraId="55553623" w14:textId="0BB14879"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联系电话：</w:t>
      </w:r>
      <w:r w:rsidR="00AF7962" w:rsidRPr="00CF1032">
        <w:rPr>
          <w:rFonts w:ascii="宋体" w:hAnsi="宋体" w:cs="宋体" w:hint="eastAsia"/>
          <w:szCs w:val="21"/>
          <w:u w:val="single"/>
        </w:rPr>
        <w:t>         </w:t>
      </w:r>
      <w:r w:rsidR="00AF7962" w:rsidRPr="00CF1032">
        <w:rPr>
          <w:rFonts w:ascii="宋体" w:hAnsi="宋体" w:cs="宋体" w:hint="eastAsia"/>
          <w:szCs w:val="21"/>
        </w:rPr>
        <w:t>；</w:t>
      </w:r>
    </w:p>
    <w:p w14:paraId="410AB86D" w14:textId="330FBE62"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电子信箱：</w:t>
      </w:r>
      <w:r w:rsidR="00AF7962" w:rsidRPr="00CF1032">
        <w:rPr>
          <w:rFonts w:ascii="宋体" w:hAnsi="宋体" w:cs="宋体" w:hint="eastAsia"/>
          <w:szCs w:val="21"/>
          <w:u w:val="single"/>
        </w:rPr>
        <w:t>         </w:t>
      </w:r>
      <w:r w:rsidR="00AF7962" w:rsidRPr="00CF1032">
        <w:rPr>
          <w:rFonts w:ascii="宋体" w:hAnsi="宋体" w:cs="宋体" w:hint="eastAsia"/>
          <w:szCs w:val="21"/>
        </w:rPr>
        <w:t>；</w:t>
      </w:r>
    </w:p>
    <w:p w14:paraId="53521406" w14:textId="00C0CEA0" w:rsidR="001E6CDD" w:rsidRPr="00CF1032" w:rsidRDefault="001E6CDD" w:rsidP="001E6CDD">
      <w:pPr>
        <w:spacing w:line="360" w:lineRule="auto"/>
        <w:ind w:firstLineChars="100" w:firstLine="210"/>
        <w:jc w:val="left"/>
        <w:rPr>
          <w:rFonts w:ascii="宋体" w:hAnsi="宋体" w:cs="宋体"/>
          <w:szCs w:val="21"/>
        </w:rPr>
      </w:pPr>
      <w:r w:rsidRPr="00CF1032">
        <w:rPr>
          <w:rFonts w:ascii="宋体" w:hAnsi="宋体" w:cs="宋体" w:hint="eastAsia"/>
          <w:szCs w:val="21"/>
        </w:rPr>
        <w:t xml:space="preserve">  通信地址：</w:t>
      </w:r>
      <w:r w:rsidR="00AF7962" w:rsidRPr="00CF1032">
        <w:rPr>
          <w:rFonts w:ascii="宋体" w:hAnsi="宋体" w:cs="宋体" w:hint="eastAsia"/>
          <w:szCs w:val="21"/>
          <w:u w:val="single"/>
        </w:rPr>
        <w:t>         </w:t>
      </w:r>
      <w:r w:rsidR="00AF7962" w:rsidRPr="00CF1032">
        <w:rPr>
          <w:rFonts w:ascii="宋体" w:hAnsi="宋体" w:cs="宋体" w:hint="eastAsia"/>
          <w:szCs w:val="21"/>
        </w:rPr>
        <w:t>；</w:t>
      </w:r>
    </w:p>
    <w:p w14:paraId="0ED70FA3"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承包人对项目经理的授权范围如下：</w:t>
      </w:r>
      <w:r w:rsidRPr="00CF1032">
        <w:rPr>
          <w:rFonts w:ascii="宋体" w:hAnsi="宋体" w:cs="宋体" w:hint="eastAsia"/>
          <w:szCs w:val="21"/>
          <w:u w:val="single"/>
        </w:rPr>
        <w:t>按承包人的具体要求和规定为准</w:t>
      </w:r>
      <w:r w:rsidRPr="00CF1032">
        <w:rPr>
          <w:rFonts w:ascii="宋体" w:hAnsi="宋体" w:cs="宋体" w:hint="eastAsia"/>
          <w:szCs w:val="21"/>
        </w:rPr>
        <w:t>。</w:t>
      </w:r>
    </w:p>
    <w:p w14:paraId="6B7F9171"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关于项目经理每月在施工现场的时间要求：</w:t>
      </w:r>
      <w:r w:rsidRPr="00CF1032">
        <w:rPr>
          <w:rFonts w:ascii="宋体" w:hAnsi="宋体" w:cs="宋体" w:hint="eastAsia"/>
          <w:szCs w:val="21"/>
          <w:u w:val="single"/>
        </w:rPr>
        <w:t>不少于25天</w:t>
      </w:r>
      <w:r w:rsidRPr="00CF1032">
        <w:rPr>
          <w:rFonts w:ascii="宋体" w:hAnsi="宋体" w:cs="宋体" w:hint="eastAsia"/>
          <w:szCs w:val="21"/>
        </w:rPr>
        <w:t>。</w:t>
      </w:r>
    </w:p>
    <w:p w14:paraId="17FB82DB" w14:textId="77777777" w:rsidR="001E6CDD" w:rsidRPr="00CF1032" w:rsidRDefault="001E6CDD" w:rsidP="001E6CDD">
      <w:pPr>
        <w:spacing w:line="360" w:lineRule="auto"/>
        <w:ind w:firstLineChars="200" w:firstLine="420"/>
        <w:rPr>
          <w:rFonts w:ascii="宋体" w:hAnsi="宋体" w:cs="宋体"/>
          <w:kern w:val="0"/>
          <w:szCs w:val="21"/>
          <w:u w:val="single"/>
        </w:rPr>
      </w:pPr>
      <w:r w:rsidRPr="00CF1032">
        <w:rPr>
          <w:rFonts w:ascii="宋体" w:hAnsi="宋体" w:cs="宋体" w:hint="eastAsia"/>
          <w:kern w:val="0"/>
          <w:szCs w:val="21"/>
        </w:rPr>
        <w:lastRenderedPageBreak/>
        <w:t>承包人未提交劳动合同，以及没有为项目经理缴纳社会保险证明的违约责任：</w:t>
      </w:r>
      <w:r w:rsidRPr="00CF1032">
        <w:rPr>
          <w:rFonts w:ascii="宋体" w:hAnsi="宋体" w:cs="宋体" w:hint="eastAsia"/>
          <w:szCs w:val="21"/>
          <w:u w:val="single"/>
        </w:rPr>
        <w:t>向发包人支付2万元违约金，从支付款中扣除，责令限期提交劳动合同并补缴社会保险，若未补缴，发包人有权处以每天10000元违约金，同时由此导致的一切责任由承包人承担，若给发包人造成损失的承包人负责 。</w:t>
      </w:r>
    </w:p>
    <w:p w14:paraId="26D7C721"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kern w:val="0"/>
          <w:szCs w:val="21"/>
        </w:rPr>
        <w:t>项目经理未经批准，擅自离开施工现场的违约责任：</w:t>
      </w:r>
      <w:r w:rsidRPr="00CF1032">
        <w:rPr>
          <w:rFonts w:ascii="宋体" w:hAnsi="宋体" w:cs="宋体" w:hint="eastAsia"/>
          <w:kern w:val="0"/>
          <w:szCs w:val="21"/>
          <w:u w:val="single"/>
        </w:rPr>
        <w:t>擅自离场≤3日的，承包人承担违约金1万元；擅自离场＞3日的，发包人有权要求承包人更换项目经理，并承担违约金3万元，由此导致的一切责任由承包人承担，若给发包人造成损失的承包人负责</w:t>
      </w:r>
      <w:r w:rsidRPr="00CF1032">
        <w:rPr>
          <w:rFonts w:ascii="宋体" w:hAnsi="宋体" w:cs="宋体" w:hint="eastAsia"/>
          <w:szCs w:val="21"/>
        </w:rPr>
        <w:t>。</w:t>
      </w:r>
    </w:p>
    <w:p w14:paraId="3EFEFFF9"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3.2.3 承包人擅自更换项目经理的违约责任：</w:t>
      </w:r>
      <w:r w:rsidRPr="00CF1032">
        <w:rPr>
          <w:rFonts w:ascii="宋体" w:hAnsi="宋体" w:cs="宋体" w:hint="eastAsia"/>
          <w:szCs w:val="21"/>
          <w:u w:val="single"/>
        </w:rPr>
        <w:t>如特殊原因需更换时，应提前15天提出书面申请，征得发包人</w:t>
      </w:r>
      <w:r w:rsidRPr="00CF1032">
        <w:rPr>
          <w:rFonts w:ascii="宋体" w:hAnsi="宋体" w:cs="宋体"/>
          <w:szCs w:val="21"/>
          <w:u w:val="single"/>
        </w:rPr>
        <w:t>书面</w:t>
      </w:r>
      <w:r w:rsidRPr="00CF1032">
        <w:rPr>
          <w:rFonts w:ascii="宋体" w:hAnsi="宋体" w:cs="宋体" w:hint="eastAsia"/>
          <w:szCs w:val="21"/>
          <w:u w:val="single"/>
        </w:rPr>
        <w:t>同意，且必须为不低于前任资历（资格、经历）的人员。未经发包人</w:t>
      </w:r>
      <w:r w:rsidRPr="00CF1032">
        <w:rPr>
          <w:rFonts w:ascii="宋体" w:hAnsi="宋体" w:cs="宋体"/>
          <w:szCs w:val="21"/>
          <w:u w:val="single"/>
        </w:rPr>
        <w:t>书面</w:t>
      </w:r>
      <w:r w:rsidRPr="00CF1032">
        <w:rPr>
          <w:rFonts w:ascii="宋体" w:hAnsi="宋体" w:cs="宋体" w:hint="eastAsia"/>
          <w:szCs w:val="21"/>
          <w:u w:val="single"/>
        </w:rPr>
        <w:t>同意，承包人私自调换项目经理等主要管理人员的处人民币10万元以内的处罚。依据合同附表六的项目经理及主要管理人员须保证每月在现场时间不少于25天。监理单位负责对承包人项目经理及项目副经理等主要管理人员进行考勤，项目经理及主要管理人员缺勤按照5000元/天以内的标准进行罚款。工程施工过程中，如项目班子中有不能胜任本职工作的工作人员，发包人有权要求限期改正，直至撤换相关人员</w:t>
      </w:r>
      <w:r w:rsidRPr="00CF1032">
        <w:rPr>
          <w:rFonts w:ascii="宋体" w:hAnsi="宋体" w:cs="宋体" w:hint="eastAsia"/>
          <w:szCs w:val="21"/>
        </w:rPr>
        <w:t>。</w:t>
      </w:r>
    </w:p>
    <w:p w14:paraId="57AEDC21" w14:textId="77777777" w:rsidR="001E6CDD" w:rsidRPr="00CF1032" w:rsidRDefault="001E6CDD" w:rsidP="001E6CDD">
      <w:pPr>
        <w:spacing w:line="360" w:lineRule="auto"/>
        <w:outlineLvl w:val="0"/>
        <w:rPr>
          <w:rFonts w:ascii="宋体" w:hAnsi="宋体" w:cs="宋体"/>
          <w:szCs w:val="21"/>
        </w:rPr>
      </w:pPr>
      <w:r w:rsidRPr="00CF1032">
        <w:rPr>
          <w:rFonts w:ascii="宋体" w:hAnsi="宋体" w:cs="宋体" w:hint="eastAsia"/>
          <w:szCs w:val="21"/>
        </w:rPr>
        <w:t xml:space="preserve">    3.2.4 承包人无正当理由拒绝更换项目经理的违约责任：</w:t>
      </w:r>
      <w:r w:rsidRPr="00CF1032">
        <w:rPr>
          <w:rFonts w:ascii="宋体" w:hAnsi="宋体" w:cs="宋体" w:hint="eastAsia"/>
          <w:szCs w:val="21"/>
          <w:u w:val="single"/>
        </w:rPr>
        <w:t>发包人有权在承包人接到第二次更换通知中要求该项目经理停止工作，并指示暂时停止施工，由此造成的逾期完工由承包人承担逾期完工的违约金</w:t>
      </w:r>
      <w:r w:rsidRPr="00CF1032">
        <w:rPr>
          <w:rFonts w:ascii="宋体" w:hAnsi="宋体" w:cs="宋体" w:hint="eastAsia"/>
          <w:szCs w:val="21"/>
        </w:rPr>
        <w:t>。</w:t>
      </w:r>
    </w:p>
    <w:p w14:paraId="6A3FD4AC"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3.3 承包人人员</w:t>
      </w:r>
    </w:p>
    <w:p w14:paraId="2DCEBFE6"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3.3.1 承包人提交项目管理机构及施工现场管理人员安排报告的期限：</w:t>
      </w:r>
      <w:r w:rsidRPr="00CF1032">
        <w:rPr>
          <w:rFonts w:ascii="宋体" w:hAnsi="宋体" w:cs="ADIWJI+FZFangSong-Z02S" w:hint="eastAsia"/>
          <w:szCs w:val="21"/>
          <w:u w:val="single"/>
        </w:rPr>
        <w:t>工程开工前7天内</w:t>
      </w:r>
      <w:r w:rsidRPr="00CF1032">
        <w:rPr>
          <w:rFonts w:ascii="宋体" w:hAnsi="宋体" w:cs="宋体" w:hint="eastAsia"/>
          <w:szCs w:val="21"/>
        </w:rPr>
        <w:t>。</w:t>
      </w:r>
    </w:p>
    <w:p w14:paraId="6FA4A63B"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3.3.3 承包人无正当理由拒绝撤换主要施工管理人员的违约责任：</w:t>
      </w:r>
      <w:r w:rsidRPr="00CF1032">
        <w:rPr>
          <w:rFonts w:ascii="宋体" w:hAnsi="宋体" w:cs="宋体" w:hint="eastAsia"/>
          <w:szCs w:val="21"/>
          <w:u w:val="single"/>
        </w:rPr>
        <w:t>发包人应再次发出通知要求承包人3天之内予以更换，并承担违约金0.5万元/天；如承包人在接到第二次通知3天内仍拒绝更换的，发包人应书面通知该施工管理人员停止工作，由此造成的逾期完工由承包人承担逾期完工的违约金</w:t>
      </w:r>
      <w:r w:rsidRPr="00CF1032">
        <w:rPr>
          <w:rFonts w:ascii="宋体" w:hAnsi="宋体" w:cs="宋体" w:hint="eastAsia"/>
          <w:szCs w:val="21"/>
        </w:rPr>
        <w:t>。</w:t>
      </w:r>
    </w:p>
    <w:p w14:paraId="1A8A10CF"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rPr>
        <w:t>3.3.4 承包人主要施工管理人员离开施工现场的批准要求：</w:t>
      </w:r>
      <w:r w:rsidRPr="00CF1032">
        <w:rPr>
          <w:rFonts w:ascii="宋体" w:hAnsi="宋体" w:cs="ADIWJI+FZFangSong-Z02S" w:hint="eastAsia"/>
          <w:szCs w:val="21"/>
          <w:u w:val="single"/>
        </w:rPr>
        <w:t>由总监理工程师批准，发包人认可后方可离开</w:t>
      </w:r>
      <w:r w:rsidRPr="00CF1032">
        <w:rPr>
          <w:rFonts w:ascii="宋体" w:hAnsi="宋体" w:cs="宋体" w:hint="eastAsia"/>
          <w:szCs w:val="21"/>
        </w:rPr>
        <w:t>。</w:t>
      </w:r>
    </w:p>
    <w:p w14:paraId="3DB393EA" w14:textId="77777777" w:rsidR="001E6CDD" w:rsidRPr="00CF1032" w:rsidRDefault="001E6CDD" w:rsidP="001E6CDD">
      <w:pPr>
        <w:spacing w:line="360" w:lineRule="auto"/>
        <w:ind w:firstLineChars="200" w:firstLine="420"/>
        <w:rPr>
          <w:rFonts w:ascii="宋体" w:hAnsi="宋体" w:cs="ADIWJI+FZFangSong-Z02S"/>
          <w:szCs w:val="21"/>
          <w:u w:val="single"/>
        </w:rPr>
      </w:pPr>
      <w:r w:rsidRPr="00CF1032">
        <w:rPr>
          <w:rFonts w:ascii="宋体" w:hAnsi="宋体" w:cs="宋体" w:hint="eastAsia"/>
          <w:szCs w:val="21"/>
        </w:rPr>
        <w:t>3.3.5承包人擅自更换主要施工管理人员的违约责任：</w:t>
      </w:r>
      <w:r w:rsidRPr="00CF1032">
        <w:rPr>
          <w:rFonts w:ascii="宋体" w:hAnsi="宋体" w:cs="ADIWJI+FZFangSong-Z02S" w:hint="eastAsia"/>
          <w:szCs w:val="21"/>
          <w:u w:val="single"/>
        </w:rPr>
        <w:t>未经发包人同意，不得擅自更换项目技术负责人及主要管理人员由于承包人原因造成项目技术负责人及主要管理人员更换，即是得到发包人同意,也将对承包人（每更换一名）进行2万元以内的处罚，并列入不良履</w:t>
      </w:r>
      <w:r w:rsidRPr="00CF1032">
        <w:rPr>
          <w:rFonts w:ascii="宋体" w:hAnsi="宋体" w:cs="ADIWJI+FZFangSong-Z02S" w:hint="eastAsia"/>
          <w:szCs w:val="21"/>
          <w:u w:val="single"/>
        </w:rPr>
        <w:lastRenderedPageBreak/>
        <w:t>约评价记录中。</w:t>
      </w:r>
    </w:p>
    <w:p w14:paraId="2D3E531F"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承包人主要施工管理人员擅自离开施工现场的违约责任：</w:t>
      </w:r>
      <w:r w:rsidRPr="00CF1032">
        <w:rPr>
          <w:rFonts w:ascii="宋体" w:hAnsi="宋体" w:cs="ADIWJI+FZFangSong-Z02S" w:hint="eastAsia"/>
          <w:szCs w:val="21"/>
          <w:u w:val="single"/>
        </w:rPr>
        <w:t>执行通用条款</w:t>
      </w:r>
      <w:r w:rsidRPr="00CF1032">
        <w:rPr>
          <w:rFonts w:ascii="宋体" w:hAnsi="宋体" w:cs="宋体" w:hint="eastAsia"/>
          <w:szCs w:val="21"/>
        </w:rPr>
        <w:t>。</w:t>
      </w:r>
    </w:p>
    <w:p w14:paraId="4B07A14E"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3</w:t>
      </w:r>
      <w:bookmarkStart w:id="313" w:name="_Toc297120459"/>
      <w:bookmarkStart w:id="314" w:name="_Toc296890987"/>
      <w:bookmarkStart w:id="315" w:name="_Toc297123492"/>
      <w:bookmarkStart w:id="316" w:name="_Toc296503159"/>
      <w:bookmarkStart w:id="317" w:name="_Toc292559364"/>
      <w:bookmarkStart w:id="318" w:name="_Toc296346660"/>
      <w:bookmarkStart w:id="319" w:name="_Toc304295523"/>
      <w:bookmarkStart w:id="320" w:name="_Toc297216151"/>
      <w:bookmarkStart w:id="321" w:name="_Toc297048345"/>
      <w:bookmarkStart w:id="322" w:name="_Toc300934945"/>
      <w:bookmarkStart w:id="323" w:name="_Toc296347158"/>
      <w:bookmarkStart w:id="324" w:name="_Toc292559869"/>
      <w:bookmarkStart w:id="325" w:name="_Toc312677988"/>
      <w:bookmarkStart w:id="326" w:name="_Toc296891199"/>
      <w:bookmarkStart w:id="327" w:name="_Toc303539102"/>
      <w:bookmarkStart w:id="328" w:name="_Toc296944498"/>
      <w:r w:rsidRPr="00CF1032">
        <w:rPr>
          <w:rFonts w:ascii="宋体" w:hAnsi="宋体" w:cs="宋体" w:hint="eastAsia"/>
          <w:szCs w:val="21"/>
        </w:rPr>
        <w:t>.5 分包</w:t>
      </w: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14:paraId="7EC40D64"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3</w:t>
      </w:r>
      <w:bookmarkStart w:id="329" w:name="_Toc296944499"/>
      <w:bookmarkStart w:id="330" w:name="_Toc296503160"/>
      <w:bookmarkStart w:id="331" w:name="_Toc297120460"/>
      <w:bookmarkStart w:id="332" w:name="_Toc292559870"/>
      <w:bookmarkStart w:id="333" w:name="_Toc304295524"/>
      <w:bookmarkStart w:id="334" w:name="_Toc296347159"/>
      <w:bookmarkStart w:id="335" w:name="_Toc297216152"/>
      <w:bookmarkStart w:id="336" w:name="_Toc296346661"/>
      <w:bookmarkStart w:id="337" w:name="_Toc297048346"/>
      <w:bookmarkStart w:id="338" w:name="_Toc292559365"/>
      <w:bookmarkStart w:id="339" w:name="_Toc300934946"/>
      <w:bookmarkStart w:id="340" w:name="_Toc296891200"/>
      <w:bookmarkStart w:id="341" w:name="_Toc297123493"/>
      <w:bookmarkStart w:id="342" w:name="_Toc303539103"/>
      <w:bookmarkStart w:id="343" w:name="_Toc296890988"/>
      <w:bookmarkStart w:id="344" w:name="_Toc318581158"/>
      <w:bookmarkStart w:id="345" w:name="_Toc312677989"/>
      <w:r w:rsidRPr="00CF1032">
        <w:rPr>
          <w:rFonts w:ascii="宋体" w:hAnsi="宋体" w:cs="宋体" w:hint="eastAsia"/>
          <w:szCs w:val="21"/>
        </w:rPr>
        <w:t>.5.1 分包的一般约定</w:t>
      </w:r>
    </w:p>
    <w:p w14:paraId="4242B049"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禁止分包的工程包括：</w:t>
      </w:r>
      <w:r w:rsidRPr="00CF1032">
        <w:rPr>
          <w:rFonts w:ascii="宋体" w:hAnsi="宋体" w:cs="ADIWJI+FZFangSong-Z02S" w:hint="eastAsia"/>
          <w:szCs w:val="21"/>
          <w:u w:val="single"/>
        </w:rPr>
        <w:t>本工程禁止分包</w:t>
      </w:r>
      <w:r w:rsidRPr="00CF1032">
        <w:rPr>
          <w:rFonts w:ascii="宋体" w:hAnsi="宋体" w:cs="宋体" w:hint="eastAsia"/>
          <w:szCs w:val="21"/>
        </w:rPr>
        <w:t>。</w:t>
      </w:r>
    </w:p>
    <w:p w14:paraId="1371BD35"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szCs w:val="21"/>
        </w:rPr>
        <w:t>主体结构、关键性工作的范围：</w:t>
      </w:r>
      <w:r w:rsidRPr="00CF1032">
        <w:rPr>
          <w:rFonts w:ascii="宋体" w:hAnsi="宋体" w:cs="宋体" w:hint="eastAsia"/>
          <w:szCs w:val="21"/>
          <w:u w:val="single"/>
        </w:rPr>
        <w:t xml:space="preserve">/ </w:t>
      </w:r>
      <w:r w:rsidRPr="00CF1032">
        <w:rPr>
          <w:rFonts w:ascii="宋体" w:hAnsi="宋体" w:cs="宋体" w:hint="eastAsia"/>
          <w:szCs w:val="21"/>
        </w:rPr>
        <w:t>。</w:t>
      </w:r>
      <w:bookmarkStart w:id="346" w:name="_Toc296503161"/>
      <w:bookmarkStart w:id="347" w:name="_Toc304295525"/>
      <w:bookmarkStart w:id="348" w:name="_Toc297123494"/>
      <w:bookmarkStart w:id="349" w:name="_Toc297048347"/>
      <w:bookmarkStart w:id="350" w:name="_Toc296891201"/>
      <w:bookmarkStart w:id="351" w:name="_Toc303539104"/>
      <w:bookmarkStart w:id="352" w:name="_Toc300934947"/>
      <w:bookmarkStart w:id="353" w:name="_Toc297120461"/>
      <w:bookmarkStart w:id="354" w:name="_Toc297216153"/>
      <w:bookmarkStart w:id="355" w:name="_Toc296346662"/>
      <w:bookmarkStart w:id="356" w:name="_Toc296347160"/>
      <w:bookmarkStart w:id="357" w:name="_Toc296944500"/>
      <w:bookmarkStart w:id="358" w:name="_Toc296890989"/>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0D74682F" w14:textId="77777777" w:rsidR="001E6CDD" w:rsidRPr="00CF1032" w:rsidRDefault="001E6CDD" w:rsidP="001E6CDD">
      <w:pPr>
        <w:spacing w:line="360" w:lineRule="auto"/>
        <w:rPr>
          <w:rFonts w:ascii="宋体" w:hAnsi="宋体" w:cs="宋体"/>
          <w:szCs w:val="21"/>
        </w:rPr>
      </w:pPr>
      <w:r w:rsidRPr="00CF1032">
        <w:rPr>
          <w:rFonts w:ascii="宋体" w:hAnsi="宋体" w:cs="宋体" w:hint="eastAsia"/>
          <w:szCs w:val="21"/>
        </w:rPr>
        <w:t xml:space="preserve">    3</w:t>
      </w:r>
      <w:bookmarkStart w:id="359" w:name="_Toc312677990"/>
      <w:bookmarkStart w:id="360" w:name="_Toc318581159"/>
      <w:r w:rsidRPr="00CF1032">
        <w:rPr>
          <w:rFonts w:ascii="宋体" w:hAnsi="宋体" w:cs="宋体" w:hint="eastAsia"/>
          <w:szCs w:val="21"/>
        </w:rPr>
        <w:t>.5.2分包的确定</w:t>
      </w:r>
    </w:p>
    <w:p w14:paraId="45CD82F4" w14:textId="77777777" w:rsidR="001E6CDD" w:rsidRPr="00CF1032" w:rsidRDefault="001E6CDD" w:rsidP="001E6CDD">
      <w:pPr>
        <w:spacing w:line="360" w:lineRule="auto"/>
        <w:ind w:firstLineChars="200" w:firstLine="420"/>
        <w:rPr>
          <w:rFonts w:ascii="宋体" w:hAnsi="宋体" w:cs="宋体"/>
          <w:szCs w:val="21"/>
          <w:u w:val="single"/>
        </w:rPr>
      </w:pPr>
      <w:r w:rsidRPr="00CF1032">
        <w:rPr>
          <w:rFonts w:ascii="宋体" w:hAnsi="宋体" w:cs="宋体" w:hint="eastAsia"/>
          <w:szCs w:val="21"/>
        </w:rPr>
        <w:t>允许分包的专业工程包括：</w:t>
      </w:r>
      <w:r w:rsidRPr="00CF1032">
        <w:rPr>
          <w:rFonts w:ascii="宋体" w:hAnsi="宋体" w:cs="宋体" w:hint="eastAsia"/>
          <w:szCs w:val="21"/>
          <w:u w:val="single"/>
        </w:rPr>
        <w:t xml:space="preserve">/ </w:t>
      </w:r>
      <w:r w:rsidRPr="00CF1032">
        <w:rPr>
          <w:rFonts w:ascii="宋体" w:hAnsi="宋体" w:cs="宋体" w:hint="eastAsia"/>
          <w:szCs w:val="21"/>
        </w:rPr>
        <w:t>。</w:t>
      </w:r>
    </w:p>
    <w:p w14:paraId="7825A719"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其他关于分包的约定：</w:t>
      </w:r>
      <w:r w:rsidRPr="00CF1032">
        <w:rPr>
          <w:rFonts w:ascii="宋体" w:hAnsi="宋体" w:cs="宋体" w:hint="eastAsia"/>
          <w:szCs w:val="21"/>
          <w:u w:val="single"/>
        </w:rPr>
        <w:t xml:space="preserve"> / </w:t>
      </w:r>
      <w:r w:rsidRPr="00CF1032">
        <w:rPr>
          <w:rFonts w:ascii="宋体" w:hAnsi="宋体" w:cs="宋体" w:hint="eastAsia"/>
          <w:szCs w:val="21"/>
        </w:rPr>
        <w:t>。</w:t>
      </w:r>
    </w:p>
    <w:p w14:paraId="57886FD4"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3.5.4 分包合同价款</w:t>
      </w:r>
    </w:p>
    <w:p w14:paraId="2836FAB3"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关于分包合同价款支付的约定：</w:t>
      </w:r>
      <w:r w:rsidRPr="00CF1032">
        <w:rPr>
          <w:rFonts w:ascii="宋体" w:hAnsi="宋体" w:cs="宋体" w:hint="eastAsia"/>
          <w:szCs w:val="21"/>
          <w:u w:val="single"/>
        </w:rPr>
        <w:t xml:space="preserve">由承包人承担 </w:t>
      </w:r>
      <w:r w:rsidRPr="00CF1032">
        <w:rPr>
          <w:rFonts w:ascii="宋体" w:hAnsi="宋体" w:cs="宋体" w:hint="eastAsia"/>
          <w:szCs w:val="21"/>
        </w:rPr>
        <w:t>。</w:t>
      </w:r>
    </w:p>
    <w:bookmarkEnd w:id="359"/>
    <w:bookmarkEnd w:id="360"/>
    <w:p w14:paraId="603C60F8"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3.6 工程照管与成品、半成品保护</w:t>
      </w:r>
    </w:p>
    <w:p w14:paraId="0760EFED" w14:textId="77777777" w:rsidR="001E6CDD" w:rsidRPr="00CF1032" w:rsidRDefault="001E6CDD" w:rsidP="001E6CDD">
      <w:pPr>
        <w:spacing w:before="120" w:after="120" w:line="360" w:lineRule="auto"/>
        <w:ind w:firstLineChars="200" w:firstLine="420"/>
        <w:rPr>
          <w:rFonts w:ascii="宋体" w:hAnsi="宋体" w:cs="宋体"/>
          <w:kern w:val="0"/>
          <w:szCs w:val="21"/>
          <w:u w:val="single"/>
        </w:rPr>
      </w:pPr>
      <w:r w:rsidRPr="00CF1032">
        <w:rPr>
          <w:rFonts w:ascii="宋体" w:hAnsi="宋体" w:cs="宋体" w:hint="eastAsia"/>
          <w:kern w:val="0"/>
          <w:szCs w:val="21"/>
        </w:rPr>
        <w:t>承包人负责照管工程及工程相关的材料、工程设备的起始时间：</w:t>
      </w:r>
      <w:r w:rsidRPr="00CF1032">
        <w:rPr>
          <w:rFonts w:ascii="宋体" w:hAnsi="宋体" w:cs="宋体" w:hint="eastAsia"/>
          <w:kern w:val="0"/>
          <w:szCs w:val="21"/>
          <w:u w:val="single"/>
        </w:rPr>
        <w:t>至验收交付使用前由承包人负责保修，无其它特殊要求的，费用由承包人承担（包括承包人进行专业分包的工程或设备）。</w:t>
      </w:r>
    </w:p>
    <w:p w14:paraId="2CE104CE"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3.7 履约担保</w:t>
      </w:r>
    </w:p>
    <w:p w14:paraId="4F822508"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承包人是否提供履约担保：</w:t>
      </w:r>
      <w:r w:rsidRPr="00CF1032">
        <w:rPr>
          <w:rFonts w:ascii="宋体" w:hAnsi="宋体" w:cs="宋体" w:hint="eastAsia"/>
          <w:szCs w:val="21"/>
          <w:u w:val="single"/>
        </w:rPr>
        <w:t xml:space="preserve"> 是 </w:t>
      </w:r>
      <w:r w:rsidRPr="00CF1032">
        <w:rPr>
          <w:rFonts w:ascii="宋体" w:hAnsi="宋体" w:cs="宋体" w:hint="eastAsia"/>
          <w:szCs w:val="21"/>
        </w:rPr>
        <w:t>。</w:t>
      </w:r>
    </w:p>
    <w:p w14:paraId="4ED387B6" w14:textId="77777777" w:rsidR="001E6CDD" w:rsidRPr="00CF1032" w:rsidRDefault="001E6CDD" w:rsidP="001E6CDD">
      <w:pPr>
        <w:spacing w:line="360" w:lineRule="auto"/>
        <w:ind w:firstLineChars="200" w:firstLine="420"/>
        <w:jc w:val="left"/>
        <w:rPr>
          <w:rFonts w:ascii="宋体" w:hAnsi="宋体" w:cs="宋体"/>
          <w:kern w:val="0"/>
          <w:szCs w:val="21"/>
          <w:u w:val="single"/>
        </w:rPr>
      </w:pPr>
      <w:r w:rsidRPr="00CF1032">
        <w:rPr>
          <w:rFonts w:ascii="宋体" w:hAnsi="宋体" w:cs="宋体" w:hint="eastAsia"/>
          <w:szCs w:val="21"/>
        </w:rPr>
        <w:t>承包人提供履约担保的形式、金额及期限的：</w:t>
      </w:r>
      <w:r w:rsidRPr="00CF1032">
        <w:rPr>
          <w:rFonts w:ascii="宋体" w:hAnsi="宋体" w:cs="宋体" w:hint="eastAsia"/>
          <w:kern w:val="0"/>
          <w:szCs w:val="21"/>
          <w:u w:val="single"/>
        </w:rPr>
        <w:t xml:space="preserve">合同协议书签订后七个工作日内以现金、转账支票或银行保函、担保公司保函或保险公司履约保证保险（凭证）的形式提供合同价款5%的履约保证金。 </w:t>
      </w:r>
    </w:p>
    <w:p w14:paraId="240A28DC" w14:textId="77777777" w:rsidR="001E6CDD" w:rsidRPr="00CF1032" w:rsidRDefault="001E6CDD" w:rsidP="001E6CDD">
      <w:pPr>
        <w:pStyle w:val="4"/>
        <w:spacing w:before="120" w:after="120" w:line="360" w:lineRule="auto"/>
        <w:rPr>
          <w:rFonts w:ascii="宋体" w:eastAsia="宋体" w:hAnsi="宋体" w:cs="宋体"/>
          <w:b w:val="0"/>
          <w:sz w:val="21"/>
          <w:szCs w:val="21"/>
        </w:rPr>
      </w:pPr>
      <w:bookmarkStart w:id="361" w:name="_Toc351203636"/>
      <w:r w:rsidRPr="00CF1032">
        <w:rPr>
          <w:rFonts w:ascii="宋体" w:eastAsia="宋体" w:hAnsi="宋体" w:cs="宋体" w:hint="eastAsia"/>
          <w:b w:val="0"/>
          <w:sz w:val="21"/>
          <w:szCs w:val="21"/>
        </w:rPr>
        <w:t>4</w:t>
      </w:r>
      <w:bookmarkStart w:id="362" w:name="_Toc296891202"/>
      <w:bookmarkStart w:id="363" w:name="_Toc297048348"/>
      <w:bookmarkStart w:id="364" w:name="_Toc296944501"/>
      <w:bookmarkStart w:id="365" w:name="_Toc292559366"/>
      <w:bookmarkStart w:id="366" w:name="_Toc292559871"/>
      <w:bookmarkStart w:id="367" w:name="_Toc296346663"/>
      <w:bookmarkStart w:id="368" w:name="_Toc296347161"/>
      <w:bookmarkStart w:id="369" w:name="_Toc296503162"/>
      <w:bookmarkStart w:id="370" w:name="_Toc267251413"/>
      <w:bookmarkStart w:id="371" w:name="_Toc297120462"/>
      <w:bookmarkStart w:id="372" w:name="_Toc296890990"/>
      <w:r w:rsidRPr="00CF1032">
        <w:rPr>
          <w:rFonts w:ascii="宋体" w:eastAsia="宋体" w:hAnsi="宋体" w:cs="宋体" w:hint="eastAsia"/>
          <w:b w:val="0"/>
          <w:sz w:val="21"/>
          <w:szCs w:val="21"/>
        </w:rPr>
        <w:t>. 监</w:t>
      </w:r>
      <w:bookmarkEnd w:id="362"/>
      <w:bookmarkEnd w:id="363"/>
      <w:bookmarkEnd w:id="364"/>
      <w:bookmarkEnd w:id="365"/>
      <w:bookmarkEnd w:id="366"/>
      <w:bookmarkEnd w:id="367"/>
      <w:bookmarkEnd w:id="368"/>
      <w:bookmarkEnd w:id="369"/>
      <w:bookmarkEnd w:id="370"/>
      <w:bookmarkEnd w:id="371"/>
      <w:bookmarkEnd w:id="372"/>
      <w:r w:rsidRPr="00CF1032">
        <w:rPr>
          <w:rFonts w:ascii="宋体" w:eastAsia="宋体" w:hAnsi="宋体" w:cs="宋体" w:hint="eastAsia"/>
          <w:b w:val="0"/>
          <w:sz w:val="21"/>
          <w:szCs w:val="21"/>
        </w:rPr>
        <w:t>理人</w:t>
      </w:r>
      <w:bookmarkEnd w:id="361"/>
    </w:p>
    <w:p w14:paraId="34CE4E4C"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4.1监理人的一般规定</w:t>
      </w:r>
    </w:p>
    <w:p w14:paraId="699E934C"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关于监理人的监理内容：</w:t>
      </w:r>
      <w:r w:rsidRPr="00CF1032">
        <w:rPr>
          <w:rFonts w:ascii="宋体" w:hAnsi="宋体" w:cs="宋体" w:hint="eastAsia"/>
          <w:szCs w:val="21"/>
          <w:u w:val="single"/>
        </w:rPr>
        <w:t xml:space="preserve"> 按</w:t>
      </w:r>
      <w:r w:rsidRPr="00CF1032">
        <w:rPr>
          <w:rFonts w:ascii="宋体" w:hAnsi="宋体" w:hint="eastAsia"/>
          <w:szCs w:val="21"/>
          <w:u w:val="single"/>
        </w:rPr>
        <w:t>监理合同执行</w:t>
      </w:r>
      <w:r w:rsidRPr="00CF1032">
        <w:rPr>
          <w:rFonts w:ascii="宋体" w:hAnsi="宋体" w:cs="宋体" w:hint="eastAsia"/>
          <w:szCs w:val="21"/>
          <w:u w:val="single"/>
        </w:rPr>
        <w:t xml:space="preserve"> </w:t>
      </w:r>
      <w:r w:rsidRPr="00CF1032">
        <w:rPr>
          <w:rFonts w:ascii="宋体" w:hAnsi="宋体" w:cs="宋体" w:hint="eastAsia"/>
          <w:szCs w:val="21"/>
        </w:rPr>
        <w:t>。</w:t>
      </w:r>
    </w:p>
    <w:p w14:paraId="0385B4B6"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关于监理人的监理权限：</w:t>
      </w:r>
      <w:r w:rsidRPr="00CF1032">
        <w:rPr>
          <w:rFonts w:ascii="宋体" w:hAnsi="宋体" w:hint="eastAsia"/>
          <w:szCs w:val="21"/>
          <w:u w:val="single"/>
        </w:rPr>
        <w:t>按照监理规范要求，进行三控制：投资控制、质量控制、进度控制；两管理：合同管理、信息管理；一协调：对工程项目建设过程组织协调及安全管理的监理工作，具体以发包人与监理公司签订的《监理合同》授权为准。需要取得发包人批准才能行使的职权：详见本工程《建设工程委托监理合同》</w:t>
      </w:r>
      <w:r w:rsidRPr="00CF1032">
        <w:rPr>
          <w:rFonts w:ascii="宋体" w:hAnsi="宋体" w:cs="宋体" w:hint="eastAsia"/>
          <w:szCs w:val="21"/>
          <w:u w:val="single"/>
        </w:rPr>
        <w:t xml:space="preserve"> </w:t>
      </w:r>
      <w:r w:rsidRPr="00CF1032">
        <w:rPr>
          <w:rFonts w:ascii="宋体" w:hAnsi="宋体" w:cs="宋体" w:hint="eastAsia"/>
          <w:szCs w:val="21"/>
        </w:rPr>
        <w:t xml:space="preserve">。 </w:t>
      </w:r>
    </w:p>
    <w:p w14:paraId="3B726563"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关于监理人在施工现场的办公场所、生活场所的提供和费用承担的约定：</w:t>
      </w:r>
      <w:r w:rsidRPr="00CF1032">
        <w:rPr>
          <w:rFonts w:ascii="宋体" w:hAnsi="宋体" w:cs="宋体" w:hint="eastAsia"/>
          <w:szCs w:val="21"/>
          <w:u w:val="single"/>
        </w:rPr>
        <w:t xml:space="preserve"> </w:t>
      </w:r>
      <w:r w:rsidRPr="00CF1032">
        <w:rPr>
          <w:rFonts w:ascii="宋体" w:hAnsi="宋体" w:cs="ADIWJI+FZFangSong-Z02S" w:hint="eastAsia"/>
          <w:szCs w:val="21"/>
          <w:u w:val="single"/>
        </w:rPr>
        <w:t>无偿提供一</w:t>
      </w:r>
      <w:r w:rsidRPr="00CF1032">
        <w:rPr>
          <w:rFonts w:ascii="宋体" w:hAnsi="宋体" w:cs="ADIWJI+FZFangSong-Z02S" w:hint="eastAsia"/>
          <w:szCs w:val="21"/>
          <w:u w:val="single"/>
        </w:rPr>
        <w:lastRenderedPageBreak/>
        <w:t>间办公生活用房</w:t>
      </w:r>
      <w:r w:rsidRPr="00CF1032">
        <w:rPr>
          <w:rFonts w:ascii="宋体" w:hAnsi="宋体" w:cs="宋体" w:hint="eastAsia"/>
          <w:szCs w:val="21"/>
          <w:u w:val="single"/>
        </w:rPr>
        <w:t xml:space="preserve"> </w:t>
      </w:r>
      <w:r w:rsidRPr="00CF1032">
        <w:rPr>
          <w:rFonts w:ascii="宋体" w:hAnsi="宋体" w:cs="宋体" w:hint="eastAsia"/>
          <w:szCs w:val="21"/>
        </w:rPr>
        <w:t>。</w:t>
      </w:r>
    </w:p>
    <w:p w14:paraId="2EA85471"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4.2 监理人员</w:t>
      </w:r>
    </w:p>
    <w:p w14:paraId="0ABC45DA"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总监理工程师：</w:t>
      </w:r>
    </w:p>
    <w:p w14:paraId="73D064A7"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姓    名：</w:t>
      </w:r>
      <w:r w:rsidRPr="00CF1032">
        <w:rPr>
          <w:rFonts w:ascii="宋体" w:hAnsi="宋体" w:cs="宋体" w:hint="eastAsia"/>
          <w:szCs w:val="21"/>
          <w:u w:val="single"/>
        </w:rPr>
        <w:t>         </w:t>
      </w:r>
      <w:r w:rsidRPr="00CF1032">
        <w:rPr>
          <w:rFonts w:ascii="宋体" w:hAnsi="宋体" w:cs="宋体" w:hint="eastAsia"/>
          <w:szCs w:val="21"/>
        </w:rPr>
        <w:t>；</w:t>
      </w:r>
    </w:p>
    <w:p w14:paraId="1CB25E2B"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职    务：</w:t>
      </w:r>
      <w:r w:rsidRPr="00CF1032">
        <w:rPr>
          <w:rFonts w:ascii="宋体" w:hAnsi="宋体" w:cs="宋体" w:hint="eastAsia"/>
          <w:szCs w:val="21"/>
          <w:u w:val="single"/>
        </w:rPr>
        <w:t>             </w:t>
      </w:r>
      <w:r w:rsidRPr="00CF1032">
        <w:rPr>
          <w:rFonts w:ascii="宋体" w:hAnsi="宋体" w:cs="宋体" w:hint="eastAsia"/>
          <w:szCs w:val="21"/>
        </w:rPr>
        <w:t>；</w:t>
      </w:r>
    </w:p>
    <w:p w14:paraId="01D36913"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监理工程师执业资格证书号：</w:t>
      </w:r>
      <w:r w:rsidRPr="00CF1032">
        <w:rPr>
          <w:rFonts w:ascii="宋体" w:hAnsi="宋体" w:cs="宋体" w:hint="eastAsia"/>
          <w:szCs w:val="21"/>
          <w:u w:val="single"/>
        </w:rPr>
        <w:t>         </w:t>
      </w:r>
      <w:r w:rsidRPr="00CF1032">
        <w:rPr>
          <w:rFonts w:ascii="宋体" w:hAnsi="宋体" w:cs="宋体" w:hint="eastAsia"/>
          <w:szCs w:val="21"/>
        </w:rPr>
        <w:t>；</w:t>
      </w:r>
    </w:p>
    <w:p w14:paraId="26729C07"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联系电话：</w:t>
      </w:r>
      <w:r w:rsidRPr="00CF1032">
        <w:rPr>
          <w:rFonts w:ascii="宋体" w:hAnsi="宋体" w:cs="宋体" w:hint="eastAsia"/>
          <w:szCs w:val="21"/>
          <w:u w:val="single"/>
        </w:rPr>
        <w:t>                   </w:t>
      </w:r>
      <w:r w:rsidRPr="00CF1032">
        <w:rPr>
          <w:rFonts w:ascii="宋体" w:hAnsi="宋体" w:cs="宋体" w:hint="eastAsia"/>
          <w:szCs w:val="21"/>
        </w:rPr>
        <w:t>；</w:t>
      </w:r>
    </w:p>
    <w:p w14:paraId="15D86CC6"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电子信箱：</w:t>
      </w:r>
      <w:r w:rsidRPr="00CF1032">
        <w:rPr>
          <w:rFonts w:ascii="宋体" w:hAnsi="宋体" w:cs="宋体" w:hint="eastAsia"/>
          <w:szCs w:val="21"/>
          <w:u w:val="single"/>
        </w:rPr>
        <w:t>                         </w:t>
      </w:r>
      <w:r w:rsidRPr="00CF1032">
        <w:rPr>
          <w:rFonts w:ascii="宋体" w:hAnsi="宋体" w:cs="宋体" w:hint="eastAsia"/>
          <w:szCs w:val="21"/>
        </w:rPr>
        <w:t>；</w:t>
      </w:r>
    </w:p>
    <w:p w14:paraId="2AD1A333"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通信地址：</w:t>
      </w:r>
      <w:r w:rsidRPr="00CF1032">
        <w:rPr>
          <w:rFonts w:ascii="宋体" w:hAnsi="宋体" w:cs="宋体" w:hint="eastAsia"/>
          <w:szCs w:val="21"/>
          <w:u w:val="single"/>
        </w:rPr>
        <w:t xml:space="preserve">                             </w:t>
      </w:r>
      <w:r w:rsidRPr="00CF1032">
        <w:rPr>
          <w:rFonts w:ascii="宋体" w:hAnsi="宋体" w:cs="宋体" w:hint="eastAsia"/>
          <w:szCs w:val="21"/>
        </w:rPr>
        <w:t>；</w:t>
      </w:r>
    </w:p>
    <w:p w14:paraId="476EA901"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关于监理人的其他约定：</w:t>
      </w:r>
      <w:r w:rsidRPr="00CF1032">
        <w:rPr>
          <w:rFonts w:ascii="宋体" w:hAnsi="宋体" w:cs="宋体" w:hint="eastAsia"/>
          <w:szCs w:val="21"/>
          <w:u w:val="single"/>
        </w:rPr>
        <w:t>             </w:t>
      </w:r>
      <w:r w:rsidRPr="00CF1032">
        <w:rPr>
          <w:rFonts w:ascii="宋体" w:hAnsi="宋体" w:cs="宋体" w:hint="eastAsia"/>
          <w:szCs w:val="21"/>
        </w:rPr>
        <w:t>。</w:t>
      </w:r>
    </w:p>
    <w:p w14:paraId="7B565E28"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4.4 商定或确定</w:t>
      </w:r>
    </w:p>
    <w:p w14:paraId="3B6719B8" w14:textId="77777777" w:rsidR="001E6CDD" w:rsidRPr="00CF1032" w:rsidRDefault="001E6CDD" w:rsidP="001E6CDD">
      <w:pPr>
        <w:spacing w:line="360" w:lineRule="auto"/>
        <w:ind w:firstLineChars="200" w:firstLine="420"/>
        <w:rPr>
          <w:rFonts w:ascii="宋体" w:hAnsi="宋体" w:cs="宋体"/>
          <w:kern w:val="0"/>
          <w:szCs w:val="21"/>
        </w:rPr>
      </w:pPr>
      <w:bookmarkStart w:id="373" w:name="_Toc267251418"/>
      <w:r w:rsidRPr="00CF1032">
        <w:rPr>
          <w:rFonts w:ascii="宋体" w:hAnsi="宋体" w:cs="宋体" w:hint="eastAsia"/>
          <w:szCs w:val="21"/>
        </w:rPr>
        <w:t>在发包人和承包人不能通过协商达成一致意见时，发包人授权监理人对以下事项进行确定：</w:t>
      </w:r>
      <w:r w:rsidRPr="00CF1032">
        <w:rPr>
          <w:rFonts w:ascii="宋体" w:hAnsi="宋体" w:cs="宋体" w:hint="eastAsia"/>
          <w:szCs w:val="21"/>
          <w:u w:val="single"/>
        </w:rPr>
        <w:t xml:space="preserve"> / </w:t>
      </w:r>
      <w:r w:rsidRPr="00CF1032">
        <w:rPr>
          <w:rFonts w:ascii="宋体" w:hAnsi="宋体" w:cs="宋体" w:hint="eastAsia"/>
          <w:szCs w:val="21"/>
        </w:rPr>
        <w:t>；</w:t>
      </w:r>
    </w:p>
    <w:p w14:paraId="7D5284FA" w14:textId="77777777" w:rsidR="001E6CDD" w:rsidRPr="00CF1032" w:rsidRDefault="001E6CDD" w:rsidP="00C20C85">
      <w:pPr>
        <w:pStyle w:val="4"/>
        <w:spacing w:before="120" w:after="120" w:line="360" w:lineRule="auto"/>
        <w:ind w:left="863" w:hangingChars="411" w:hanging="863"/>
        <w:rPr>
          <w:rFonts w:ascii="宋体" w:eastAsia="宋体" w:hAnsi="宋体" w:cs="宋体"/>
          <w:b w:val="0"/>
          <w:sz w:val="21"/>
          <w:szCs w:val="21"/>
        </w:rPr>
      </w:pPr>
      <w:bookmarkStart w:id="374" w:name="_Toc351203637"/>
      <w:r w:rsidRPr="00CF1032">
        <w:rPr>
          <w:rFonts w:ascii="宋体" w:eastAsia="宋体" w:hAnsi="宋体" w:cs="宋体" w:hint="eastAsia"/>
          <w:b w:val="0"/>
          <w:sz w:val="21"/>
          <w:szCs w:val="21"/>
        </w:rPr>
        <w:t>5</w:t>
      </w:r>
      <w:bookmarkStart w:id="375" w:name="_Toc296503163"/>
      <w:bookmarkStart w:id="376" w:name="_Toc297120463"/>
      <w:bookmarkStart w:id="377" w:name="_Toc292559367"/>
      <w:bookmarkStart w:id="378" w:name="_Toc296346664"/>
      <w:bookmarkStart w:id="379" w:name="_Toc292559872"/>
      <w:bookmarkStart w:id="380" w:name="_Toc297048349"/>
      <w:bookmarkStart w:id="381" w:name="_Toc296890991"/>
      <w:bookmarkStart w:id="382" w:name="_Toc296347162"/>
      <w:bookmarkStart w:id="383" w:name="_Toc296891203"/>
      <w:bookmarkStart w:id="384" w:name="_Toc296944502"/>
      <w:bookmarkEnd w:id="373"/>
      <w:r w:rsidRPr="00CF1032">
        <w:rPr>
          <w:rFonts w:ascii="宋体" w:eastAsia="宋体" w:hAnsi="宋体" w:cs="宋体" w:hint="eastAsia"/>
          <w:b w:val="0"/>
          <w:sz w:val="21"/>
          <w:szCs w:val="21"/>
        </w:rPr>
        <w:t>. 工程质量</w:t>
      </w:r>
      <w:bookmarkEnd w:id="374"/>
    </w:p>
    <w:p w14:paraId="61C4628E"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5.1 质量要求</w:t>
      </w:r>
    </w:p>
    <w:p w14:paraId="4605C577"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5</w:t>
      </w:r>
      <w:bookmarkStart w:id="385" w:name="_Toc300934949"/>
      <w:bookmarkStart w:id="386" w:name="_Toc297123496"/>
      <w:bookmarkStart w:id="387" w:name="_Toc303539106"/>
      <w:bookmarkStart w:id="388" w:name="_Toc318581164"/>
      <w:bookmarkStart w:id="389" w:name="_Toc312677997"/>
      <w:bookmarkStart w:id="390" w:name="_Toc304295527"/>
      <w:bookmarkStart w:id="391" w:name="_Toc297216155"/>
      <w:r w:rsidRPr="00CF1032">
        <w:rPr>
          <w:rFonts w:ascii="宋体" w:hAnsi="宋体" w:cs="宋体" w:hint="eastAsia"/>
          <w:szCs w:val="21"/>
        </w:rPr>
        <w:t>.1.1 特殊质量标准和要求：</w:t>
      </w:r>
      <w:r w:rsidRPr="00CF1032">
        <w:rPr>
          <w:rFonts w:ascii="宋体" w:hAnsi="宋体" w:cs="宋体" w:hint="eastAsia"/>
          <w:szCs w:val="21"/>
          <w:u w:val="single"/>
        </w:rPr>
        <w:t xml:space="preserve"> / </w:t>
      </w:r>
      <w:r w:rsidRPr="00CF1032">
        <w:rPr>
          <w:rFonts w:ascii="宋体" w:hAnsi="宋体" w:cs="宋体" w:hint="eastAsia"/>
          <w:szCs w:val="21"/>
        </w:rPr>
        <w:t>。</w:t>
      </w:r>
    </w:p>
    <w:p w14:paraId="667544F0"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关于工程奖项的约定：</w:t>
      </w:r>
      <w:r w:rsidRPr="00CF1032">
        <w:rPr>
          <w:rFonts w:ascii="宋体" w:hAnsi="宋体" w:cs="宋体" w:hint="eastAsia"/>
          <w:szCs w:val="21"/>
          <w:u w:val="single"/>
        </w:rPr>
        <w:t xml:space="preserve"> / </w:t>
      </w:r>
      <w:r w:rsidRPr="00CF1032">
        <w:rPr>
          <w:rFonts w:ascii="宋体" w:hAnsi="宋体" w:cs="宋体" w:hint="eastAsia"/>
          <w:szCs w:val="21"/>
        </w:rPr>
        <w:t>。</w:t>
      </w:r>
    </w:p>
    <w:p w14:paraId="3BE29BCE"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5.3 隐蔽工程检查</w:t>
      </w:r>
    </w:p>
    <w:p w14:paraId="7F8007E5"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5.3.2承包人提前通知监理人隐蔽工程检查的期限的约定：</w:t>
      </w:r>
      <w:r w:rsidRPr="00CF1032">
        <w:rPr>
          <w:rFonts w:ascii="宋体" w:hAnsi="宋体" w:cs="ADIWJI+FZFangSong-Z02S" w:hint="eastAsia"/>
          <w:szCs w:val="21"/>
          <w:u w:val="single"/>
        </w:rPr>
        <w:t>共同检查验48小时书面通知监理人（监理人及承包人必须将全套隐蔽工程书面和电子版资料留存）</w:t>
      </w:r>
      <w:r w:rsidRPr="00CF1032">
        <w:rPr>
          <w:rFonts w:ascii="宋体" w:hAnsi="宋体" w:cs="宋体" w:hint="eastAsia"/>
          <w:szCs w:val="21"/>
          <w:u w:val="single"/>
        </w:rPr>
        <w:t xml:space="preserve"> </w:t>
      </w:r>
      <w:r w:rsidRPr="00CF1032">
        <w:rPr>
          <w:rFonts w:ascii="宋体" w:hAnsi="宋体" w:cs="宋体" w:hint="eastAsia"/>
          <w:szCs w:val="21"/>
        </w:rPr>
        <w:t>。</w:t>
      </w:r>
    </w:p>
    <w:p w14:paraId="6DBBE921"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监理人不能按时进行检查时，应提前</w:t>
      </w:r>
      <w:r w:rsidRPr="00CF1032">
        <w:rPr>
          <w:rFonts w:ascii="宋体" w:hAnsi="宋体" w:cs="宋体" w:hint="eastAsia"/>
          <w:szCs w:val="21"/>
          <w:u w:val="single"/>
        </w:rPr>
        <w:t xml:space="preserve">  24 </w:t>
      </w:r>
      <w:r w:rsidRPr="00CF1032">
        <w:rPr>
          <w:rFonts w:ascii="宋体" w:hAnsi="宋体" w:cs="宋体" w:hint="eastAsia"/>
          <w:szCs w:val="21"/>
        </w:rPr>
        <w:t>小时提交书面延期要求。</w:t>
      </w:r>
    </w:p>
    <w:p w14:paraId="5CEB8A74"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关于延期最长不得超过：</w:t>
      </w:r>
      <w:r w:rsidRPr="00CF1032">
        <w:rPr>
          <w:rFonts w:ascii="宋体" w:hAnsi="宋体" w:cs="宋体" w:hint="eastAsia"/>
          <w:szCs w:val="21"/>
          <w:u w:val="single"/>
        </w:rPr>
        <w:t xml:space="preserve"> 48 </w:t>
      </w:r>
      <w:r w:rsidRPr="00CF1032">
        <w:rPr>
          <w:rFonts w:ascii="宋体" w:hAnsi="宋体" w:cs="宋体" w:hint="eastAsia"/>
          <w:szCs w:val="21"/>
        </w:rPr>
        <w:t>小时。</w:t>
      </w:r>
      <w:bookmarkStart w:id="392" w:name="_Toc351203638"/>
    </w:p>
    <w:p w14:paraId="532B5A88"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5.3.3 因为承包人未提前通知造成监理人、发包人未能对隐蔽工程进行检查的，以后因为隐蔽工程而引发的一切争议的后果均由承包人承担。</w:t>
      </w:r>
    </w:p>
    <w:p w14:paraId="413CFDCE"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5.4不合格工程处理</w:t>
      </w:r>
    </w:p>
    <w:p w14:paraId="5BE19EFA"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除执行通用合同条款外，还应同时执行：① 由于承包人使用了不合格材料和工程设备造成了工程损害，监理人和发包人可以随时发出指示，要求承包人立即采取措施进行补救，直至彻底清除工程的不合格部位以及不合格的材料或工程设备，由此增加的费用和工期延误</w:t>
      </w:r>
      <w:r w:rsidRPr="00CF1032">
        <w:rPr>
          <w:rFonts w:ascii="宋体" w:hAnsi="宋体" w:cs="宋体" w:hint="eastAsia"/>
          <w:szCs w:val="21"/>
        </w:rPr>
        <w:lastRenderedPageBreak/>
        <w:t>责任由承包人承担。② 若承包人无故拖延或拒绝执行监理人或发包人的指示，则发包人有权委托其它承包人执行该项指示，由此增加的费用和工期延误的责任，均由承包人承担。③承包人向发包人支付签约合同价格10％的违约金，造成发包人损失的，承包人应当承担损失的赔偿责任，该损失包括但不限于诉讼费、律师费、公证费、鉴定费、评估费、差旅费等费用。④发包人有权没收履约保证金，单方解除合同，另行发包。</w:t>
      </w:r>
    </w:p>
    <w:p w14:paraId="799CC02C" w14:textId="77777777" w:rsidR="001E6CDD" w:rsidRPr="00CF1032" w:rsidRDefault="001E6CDD" w:rsidP="001E6CDD">
      <w:pPr>
        <w:pStyle w:val="4"/>
        <w:spacing w:before="120" w:after="120" w:line="360" w:lineRule="auto"/>
        <w:rPr>
          <w:rFonts w:ascii="宋体" w:eastAsia="宋体" w:hAnsi="宋体" w:cs="宋体"/>
          <w:b w:val="0"/>
          <w:sz w:val="21"/>
          <w:szCs w:val="21"/>
        </w:rPr>
      </w:pPr>
      <w:r w:rsidRPr="00CF1032">
        <w:rPr>
          <w:rFonts w:ascii="宋体" w:eastAsia="宋体" w:hAnsi="宋体" w:cs="宋体" w:hint="eastAsia"/>
          <w:b w:val="0"/>
          <w:sz w:val="21"/>
          <w:szCs w:val="21"/>
        </w:rPr>
        <w:t>6. 安全文明施工与环境保护</w:t>
      </w:r>
      <w:bookmarkEnd w:id="392"/>
    </w:p>
    <w:p w14:paraId="0D8552A5"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6.1安全文明施工</w:t>
      </w:r>
    </w:p>
    <w:p w14:paraId="4EC044C1"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szCs w:val="21"/>
        </w:rPr>
        <w:t>6.1.1 项目安全生产的达标目标及相应事项的约定：</w:t>
      </w:r>
      <w:r w:rsidRPr="00CF1032">
        <w:rPr>
          <w:rFonts w:ascii="宋体" w:hAnsi="宋体" w:cs="宋体" w:hint="eastAsia"/>
          <w:szCs w:val="21"/>
          <w:u w:val="single"/>
        </w:rPr>
        <w:t xml:space="preserve"> 承包人必须按照国家有关规定交纳施工人员的安全保险费用，按规定安装现场安全设施，并严格管理施工人员的工作、生活安全及往来、材料运输路途安全，严禁不规范操作及其它原因造成人员安全事故。如发生，所有责任及费用均由承包人独自承担，发包人不承担任何责任、费用。</w:t>
      </w:r>
    </w:p>
    <w:p w14:paraId="411A7E86"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szCs w:val="21"/>
          <w:u w:val="single"/>
        </w:rPr>
        <w:t>承包人应严格管理，确保文明施工，安全施工，杜绝发生任何事故（包括但不限于工伤事故、安全事故、意外事故、管理责任事故、违法违纪事故等），否则，因此产生的经济责任全部由承包人自行承担。发生相关事故的，承包人应自行积极妥善处理，并承担相关费用。否则，因此给发包人造成经济损失的，承包人应双倍赔偿发包人因此受到的全部损失，发包人有权从应给承包人支付的后期费用中优先扣除，不足部分，承包人负责赔偿，承包人不及时赔偿的，每日向发包人承担付款万分之五的滞纳金。</w:t>
      </w:r>
    </w:p>
    <w:p w14:paraId="3074AF6D"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6.1.4 关于治安保卫的特别约定：</w:t>
      </w:r>
      <w:r w:rsidRPr="00CF1032">
        <w:rPr>
          <w:rFonts w:ascii="宋体" w:hAnsi="宋体" w:cs="宋体" w:hint="eastAsia"/>
          <w:szCs w:val="21"/>
          <w:u w:val="single"/>
        </w:rPr>
        <w:t xml:space="preserve">  </w:t>
      </w:r>
      <w:r w:rsidRPr="00CF1032">
        <w:rPr>
          <w:rFonts w:ascii="宋体" w:hAnsi="宋体" w:cs="ADIWJI+FZFangSong-Z02S" w:hint="eastAsia"/>
          <w:szCs w:val="21"/>
          <w:u w:val="single"/>
        </w:rPr>
        <w:t>制定相关应急预案与措施，并符合当地公安部门的要求</w:t>
      </w:r>
      <w:r w:rsidRPr="00CF1032">
        <w:rPr>
          <w:rFonts w:ascii="宋体" w:hAnsi="宋体" w:cs="ADIWJI+FZFangSong-Z02S"/>
          <w:szCs w:val="21"/>
          <w:u w:val="single"/>
        </w:rPr>
        <w:t>。</w:t>
      </w:r>
      <w:r w:rsidRPr="00CF1032">
        <w:rPr>
          <w:rFonts w:ascii="宋体" w:hAnsi="宋体" w:cs="ADIWJI+FZFangSong-Z02S" w:hint="eastAsia"/>
          <w:szCs w:val="21"/>
          <w:u w:val="single"/>
        </w:rPr>
        <w:t>承包人负责统一管理施工场地的治安保卫事项,对因治安事件发生的人身和财产损失，均由承包方负责,发包人不承担任何责任。自承包人进入施工现场之日起，因为承包人的施工行为（包括但不限于施工准备行为、安全防护措施、实际施工行为等）、施工现场的施工设施、设备、材料等造成的承包人人员、财产损害，第三方人员、财产的损害均由承包人承担一切责任</w:t>
      </w:r>
      <w:r w:rsidRPr="00CF1032">
        <w:rPr>
          <w:rFonts w:ascii="宋体" w:hAnsi="宋体" w:cs="宋体" w:hint="eastAsia"/>
          <w:szCs w:val="21"/>
          <w:u w:val="single"/>
        </w:rPr>
        <w:t xml:space="preserve"> </w:t>
      </w:r>
      <w:r w:rsidRPr="00CF1032">
        <w:rPr>
          <w:rFonts w:ascii="宋体" w:hAnsi="宋体" w:cs="宋体" w:hint="eastAsia"/>
          <w:szCs w:val="21"/>
        </w:rPr>
        <w:t>。</w:t>
      </w:r>
    </w:p>
    <w:p w14:paraId="077AACC9"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关于编制施工场地治安管理计划的约定：</w:t>
      </w:r>
      <w:r w:rsidRPr="00CF1032">
        <w:rPr>
          <w:rFonts w:ascii="宋体" w:hAnsi="宋体" w:cs="宋体" w:hint="eastAsia"/>
          <w:szCs w:val="21"/>
          <w:u w:val="single"/>
        </w:rPr>
        <w:t xml:space="preserve"> </w:t>
      </w:r>
      <w:r w:rsidRPr="00CF1032">
        <w:rPr>
          <w:rFonts w:ascii="宋体" w:hAnsi="宋体" w:cs="ADIWJI+FZFangSong-Z02S" w:hint="eastAsia"/>
          <w:szCs w:val="21"/>
          <w:u w:val="single"/>
        </w:rPr>
        <w:t>开工前7日内提供</w:t>
      </w:r>
      <w:r w:rsidRPr="00CF1032">
        <w:rPr>
          <w:rFonts w:ascii="宋体" w:hAnsi="宋体" w:cs="宋体" w:hint="eastAsia"/>
          <w:szCs w:val="21"/>
          <w:u w:val="single"/>
        </w:rPr>
        <w:t xml:space="preserve"> </w:t>
      </w:r>
      <w:r w:rsidRPr="00CF1032">
        <w:rPr>
          <w:rFonts w:ascii="宋体" w:hAnsi="宋体" w:cs="宋体" w:hint="eastAsia"/>
          <w:szCs w:val="21"/>
        </w:rPr>
        <w:t>。</w:t>
      </w:r>
    </w:p>
    <w:p w14:paraId="084359BD"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6.1.5 文明施工</w:t>
      </w:r>
    </w:p>
    <w:p w14:paraId="1AD65C6A"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合同当事人对文明施工的要求：</w:t>
      </w:r>
      <w:r w:rsidRPr="00CF1032">
        <w:rPr>
          <w:rFonts w:ascii="宋体" w:hAnsi="宋体" w:cs="ADIWJI+FZFangSong-Z02S" w:hint="eastAsia"/>
          <w:szCs w:val="21"/>
          <w:u w:val="single"/>
        </w:rPr>
        <w:t>达到国家、自治区的相关要求和标准，创建自治区级安全文明标准化工地，相关费用含在合同价款中</w:t>
      </w:r>
      <w:r w:rsidRPr="00CF1032">
        <w:rPr>
          <w:rFonts w:ascii="宋体" w:hAnsi="宋体" w:cs="宋体" w:hint="eastAsia"/>
          <w:szCs w:val="21"/>
        </w:rPr>
        <w:t>。</w:t>
      </w:r>
    </w:p>
    <w:p w14:paraId="2CA3FD31"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6.1.6 关于安全文明施工费支付比例和支付期限的约定：</w:t>
      </w:r>
      <w:r w:rsidRPr="00CF1032">
        <w:rPr>
          <w:rFonts w:ascii="宋体" w:hAnsi="宋体" w:cs="宋体" w:hint="eastAsia"/>
          <w:szCs w:val="21"/>
          <w:u w:val="single"/>
        </w:rPr>
        <w:t xml:space="preserve"> </w:t>
      </w:r>
      <w:r w:rsidRPr="00CF1032">
        <w:rPr>
          <w:rFonts w:ascii="宋体" w:hAnsi="宋体" w:cs="ADIWJI+FZFangSong-Z02S" w:hint="eastAsia"/>
          <w:szCs w:val="21"/>
          <w:u w:val="single"/>
        </w:rPr>
        <w:t>/</w:t>
      </w:r>
      <w:r w:rsidRPr="00CF1032">
        <w:rPr>
          <w:rFonts w:ascii="宋体" w:hAnsi="宋体" w:cs="宋体" w:hint="eastAsia"/>
          <w:szCs w:val="21"/>
          <w:u w:val="single"/>
        </w:rPr>
        <w:t xml:space="preserve"> </w:t>
      </w:r>
      <w:r w:rsidRPr="00CF1032">
        <w:rPr>
          <w:rFonts w:ascii="宋体" w:hAnsi="宋体" w:cs="宋体" w:hint="eastAsia"/>
          <w:szCs w:val="21"/>
        </w:rPr>
        <w:t>。</w:t>
      </w:r>
    </w:p>
    <w:p w14:paraId="2A34FA7F" w14:textId="77777777" w:rsidR="001E6CDD" w:rsidRPr="00CF1032" w:rsidRDefault="001E6CDD" w:rsidP="001E6CDD">
      <w:pPr>
        <w:pStyle w:val="4"/>
        <w:spacing w:before="120" w:after="120" w:line="360" w:lineRule="auto"/>
        <w:rPr>
          <w:rFonts w:ascii="宋体" w:eastAsia="宋体" w:hAnsi="宋体" w:cs="宋体"/>
          <w:b w:val="0"/>
          <w:sz w:val="21"/>
          <w:szCs w:val="21"/>
        </w:rPr>
      </w:pPr>
      <w:bookmarkStart w:id="393" w:name="_Toc351203639"/>
      <w:bookmarkEnd w:id="385"/>
      <w:bookmarkEnd w:id="386"/>
      <w:bookmarkEnd w:id="387"/>
      <w:bookmarkEnd w:id="388"/>
      <w:bookmarkEnd w:id="389"/>
      <w:bookmarkEnd w:id="390"/>
      <w:bookmarkEnd w:id="391"/>
      <w:r w:rsidRPr="00CF1032">
        <w:rPr>
          <w:rFonts w:ascii="宋体" w:eastAsia="宋体" w:hAnsi="宋体" w:cs="宋体" w:hint="eastAsia"/>
          <w:b w:val="0"/>
          <w:sz w:val="21"/>
          <w:szCs w:val="21"/>
        </w:rPr>
        <w:lastRenderedPageBreak/>
        <w:t>7. 工期和进度</w:t>
      </w:r>
      <w:bookmarkEnd w:id="393"/>
    </w:p>
    <w:p w14:paraId="4D7AAEBB"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7.1 施工组织设计</w:t>
      </w:r>
    </w:p>
    <w:p w14:paraId="768E188B" w14:textId="77777777" w:rsidR="001E6CDD" w:rsidRPr="00CF1032" w:rsidRDefault="001E6CDD" w:rsidP="001E6CDD">
      <w:pPr>
        <w:autoSpaceDE w:val="0"/>
        <w:autoSpaceDN w:val="0"/>
        <w:adjustRightInd w:val="0"/>
        <w:spacing w:line="360" w:lineRule="auto"/>
        <w:ind w:firstLineChars="200" w:firstLine="420"/>
        <w:jc w:val="left"/>
        <w:rPr>
          <w:rFonts w:ascii="宋体" w:hAnsi="宋体" w:cs="宋体"/>
          <w:kern w:val="0"/>
          <w:szCs w:val="21"/>
        </w:rPr>
      </w:pPr>
      <w:r w:rsidRPr="00CF1032">
        <w:rPr>
          <w:rFonts w:ascii="宋体" w:hAnsi="宋体" w:cs="宋体" w:hint="eastAsia"/>
          <w:szCs w:val="21"/>
        </w:rPr>
        <w:t>7.1.1 合</w:t>
      </w:r>
      <w:r w:rsidRPr="00CF1032">
        <w:rPr>
          <w:rFonts w:ascii="宋体" w:hAnsi="宋体" w:cs="宋体" w:hint="eastAsia"/>
          <w:kern w:val="0"/>
          <w:szCs w:val="21"/>
        </w:rPr>
        <w:t>同当事人约定的施工组织设计应包括的其他内容：</w:t>
      </w:r>
      <w:r w:rsidRPr="00CF1032">
        <w:rPr>
          <w:rFonts w:ascii="宋体" w:hAnsi="宋体" w:cs="ADIWJI+FZFangSong-Z02S" w:hint="eastAsia"/>
          <w:szCs w:val="21"/>
          <w:u w:val="single"/>
        </w:rPr>
        <w:t>执施工方案、施工进度计划、施工现场平面布置图、劳动力需用量计划、材料需用量计划、机械设备需用量计划、资金需用量计划、承包人自有周转资金计划、质量保证体系、工期保证体系、安全保证体系、现场安全施工措施等</w:t>
      </w:r>
      <w:r w:rsidRPr="00CF1032">
        <w:rPr>
          <w:rFonts w:ascii="宋体" w:hAnsi="宋体" w:cs="宋体" w:hint="eastAsia"/>
          <w:szCs w:val="21"/>
        </w:rPr>
        <w:t>。</w:t>
      </w:r>
    </w:p>
    <w:p w14:paraId="445079D1" w14:textId="77777777" w:rsidR="001E6CDD" w:rsidRPr="00CF1032" w:rsidRDefault="001E6CDD" w:rsidP="001E6CDD">
      <w:pPr>
        <w:autoSpaceDE w:val="0"/>
        <w:autoSpaceDN w:val="0"/>
        <w:adjustRightInd w:val="0"/>
        <w:spacing w:line="360" w:lineRule="auto"/>
        <w:ind w:firstLineChars="200" w:firstLine="420"/>
        <w:jc w:val="left"/>
        <w:rPr>
          <w:rFonts w:ascii="宋体" w:hAnsi="宋体" w:cs="宋体"/>
          <w:kern w:val="0"/>
          <w:szCs w:val="21"/>
        </w:rPr>
      </w:pPr>
      <w:r w:rsidRPr="00CF1032">
        <w:rPr>
          <w:rFonts w:ascii="宋体" w:hAnsi="宋体" w:cs="宋体" w:hint="eastAsia"/>
          <w:szCs w:val="21"/>
        </w:rPr>
        <w:t xml:space="preserve">7.1.2 </w:t>
      </w:r>
      <w:r w:rsidRPr="00CF1032">
        <w:rPr>
          <w:rFonts w:ascii="宋体" w:hAnsi="宋体" w:cs="宋体" w:hint="eastAsia"/>
          <w:kern w:val="0"/>
          <w:szCs w:val="21"/>
        </w:rPr>
        <w:t>施工组织设计的提交和修改</w:t>
      </w:r>
    </w:p>
    <w:p w14:paraId="5E5E215D" w14:textId="77777777" w:rsidR="001E6CDD" w:rsidRPr="00CF1032" w:rsidRDefault="001E6CDD" w:rsidP="001E6CDD">
      <w:pPr>
        <w:autoSpaceDE w:val="0"/>
        <w:autoSpaceDN w:val="0"/>
        <w:adjustRightInd w:val="0"/>
        <w:spacing w:line="360" w:lineRule="auto"/>
        <w:ind w:firstLineChars="200" w:firstLine="420"/>
        <w:jc w:val="left"/>
        <w:rPr>
          <w:rFonts w:ascii="宋体" w:hAnsi="宋体" w:cs="宋体"/>
          <w:szCs w:val="21"/>
        </w:rPr>
      </w:pPr>
      <w:r w:rsidRPr="00CF1032">
        <w:rPr>
          <w:rFonts w:ascii="宋体" w:hAnsi="宋体" w:cs="宋体" w:hint="eastAsia"/>
          <w:kern w:val="0"/>
          <w:szCs w:val="21"/>
        </w:rPr>
        <w:t>承包人提交详细施工组织设计的期限的约定：</w:t>
      </w:r>
      <w:r w:rsidRPr="00CF1032">
        <w:rPr>
          <w:rFonts w:ascii="宋体" w:hAnsi="宋体" w:cs="宋体" w:hint="eastAsia"/>
          <w:szCs w:val="21"/>
          <w:u w:val="single"/>
        </w:rPr>
        <w:t xml:space="preserve"> </w:t>
      </w:r>
      <w:r w:rsidRPr="00CF1032">
        <w:rPr>
          <w:rFonts w:ascii="宋体" w:hAnsi="宋体" w:hint="eastAsia"/>
          <w:szCs w:val="21"/>
          <w:u w:val="single"/>
        </w:rPr>
        <w:t>收到后7天内</w:t>
      </w:r>
      <w:r w:rsidRPr="00CF1032">
        <w:rPr>
          <w:rFonts w:ascii="宋体" w:hAnsi="宋体" w:cs="宋体" w:hint="eastAsia"/>
          <w:szCs w:val="21"/>
          <w:u w:val="single"/>
        </w:rPr>
        <w:t xml:space="preserve"> </w:t>
      </w:r>
      <w:r w:rsidRPr="00CF1032">
        <w:rPr>
          <w:rFonts w:ascii="宋体" w:hAnsi="宋体" w:cs="宋体" w:hint="eastAsia"/>
          <w:szCs w:val="21"/>
        </w:rPr>
        <w:t>。</w:t>
      </w:r>
    </w:p>
    <w:p w14:paraId="5C32CFD7"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发包人和监理人在收到详细的施工组织设计后确认或提出修改意见的期限：</w:t>
      </w:r>
      <w:r w:rsidRPr="00CF1032">
        <w:rPr>
          <w:rFonts w:ascii="宋体" w:hAnsi="宋体" w:cs="宋体" w:hint="eastAsia"/>
          <w:szCs w:val="21"/>
          <w:u w:val="single"/>
        </w:rPr>
        <w:t xml:space="preserve"> </w:t>
      </w:r>
      <w:r w:rsidRPr="00CF1032">
        <w:rPr>
          <w:rFonts w:ascii="宋体" w:hAnsi="宋体" w:cs="ADIWJI+FZFangSong-Z02S" w:hint="eastAsia"/>
          <w:szCs w:val="21"/>
          <w:u w:val="single"/>
        </w:rPr>
        <w:t>收到施工组织设计后7日内提出修改意见或确认</w:t>
      </w:r>
      <w:r w:rsidRPr="00CF1032">
        <w:rPr>
          <w:rFonts w:ascii="宋体" w:hAnsi="宋体" w:cs="宋体" w:hint="eastAsia"/>
          <w:szCs w:val="21"/>
          <w:u w:val="single"/>
        </w:rPr>
        <w:t xml:space="preserve"> </w:t>
      </w:r>
      <w:r w:rsidRPr="00CF1032">
        <w:rPr>
          <w:rFonts w:ascii="宋体" w:hAnsi="宋体" w:cs="宋体" w:hint="eastAsia"/>
          <w:szCs w:val="21"/>
        </w:rPr>
        <w:t>。</w:t>
      </w:r>
    </w:p>
    <w:p w14:paraId="245C49E4"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7</w:t>
      </w:r>
      <w:bookmarkStart w:id="394" w:name="_Toc312678005"/>
      <w:bookmarkStart w:id="395" w:name="_Toc303539123"/>
      <w:bookmarkStart w:id="396" w:name="_Toc304295541"/>
      <w:bookmarkStart w:id="397" w:name="_Toc300934966"/>
      <w:bookmarkStart w:id="398" w:name="_Toc312677479"/>
      <w:bookmarkStart w:id="399" w:name="_Toc297216173"/>
      <w:bookmarkStart w:id="400" w:name="_Toc297123514"/>
      <w:r w:rsidRPr="00CF1032">
        <w:rPr>
          <w:rFonts w:ascii="宋体" w:hAnsi="宋体" w:cs="宋体" w:hint="eastAsia"/>
          <w:szCs w:val="21"/>
        </w:rPr>
        <w:t>.2 施工进度计划</w:t>
      </w:r>
    </w:p>
    <w:p w14:paraId="038B810E"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7.2.2 施工进度计划的修订</w:t>
      </w:r>
    </w:p>
    <w:p w14:paraId="19E2A5AB"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发包人和监理人在收到修订的施工进度计划后确认或提出修改意见的期限：</w:t>
      </w:r>
      <w:r w:rsidRPr="00CF1032">
        <w:rPr>
          <w:rFonts w:ascii="宋体" w:hAnsi="宋体" w:cs="宋体" w:hint="eastAsia"/>
          <w:szCs w:val="21"/>
          <w:u w:val="single"/>
        </w:rPr>
        <w:t xml:space="preserve"> </w:t>
      </w:r>
      <w:r w:rsidRPr="00CF1032">
        <w:rPr>
          <w:rFonts w:ascii="宋体" w:hAnsi="宋体" w:cs="ADIWJI+FZFangSong-Z02S" w:hint="eastAsia"/>
          <w:szCs w:val="21"/>
          <w:u w:val="single"/>
        </w:rPr>
        <w:t>收到施工组织设计后7日内确认</w:t>
      </w:r>
      <w:r w:rsidRPr="00CF1032">
        <w:rPr>
          <w:rFonts w:ascii="宋体" w:hAnsi="宋体" w:cs="宋体" w:hint="eastAsia"/>
          <w:szCs w:val="21"/>
          <w:u w:val="single"/>
        </w:rPr>
        <w:t xml:space="preserve"> </w:t>
      </w:r>
      <w:r w:rsidRPr="00CF1032">
        <w:rPr>
          <w:rFonts w:ascii="宋体" w:hAnsi="宋体" w:cs="宋体" w:hint="eastAsia"/>
          <w:szCs w:val="21"/>
        </w:rPr>
        <w:t>。</w:t>
      </w:r>
    </w:p>
    <w:p w14:paraId="26FA51B6"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7.3 开工</w:t>
      </w:r>
    </w:p>
    <w:p w14:paraId="6C1D7C9F"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7.3.1 开工准备</w:t>
      </w:r>
    </w:p>
    <w:p w14:paraId="4242C0DE" w14:textId="77777777" w:rsidR="001E6CDD" w:rsidRPr="00CF1032" w:rsidRDefault="001E6CDD" w:rsidP="001E6CDD">
      <w:pPr>
        <w:spacing w:line="360" w:lineRule="auto"/>
        <w:ind w:firstLine="645"/>
        <w:jc w:val="left"/>
        <w:rPr>
          <w:rFonts w:ascii="宋体" w:hAnsi="宋体" w:cs="宋体"/>
          <w:szCs w:val="21"/>
          <w:u w:val="single"/>
        </w:rPr>
      </w:pPr>
      <w:r w:rsidRPr="00CF1032">
        <w:rPr>
          <w:rFonts w:ascii="宋体" w:hAnsi="宋体" w:cs="宋体" w:hint="eastAsia"/>
          <w:szCs w:val="21"/>
        </w:rPr>
        <w:t>关于承包人提交</w:t>
      </w:r>
      <w:r w:rsidRPr="00CF1032">
        <w:rPr>
          <w:rFonts w:ascii="宋体" w:hAnsi="宋体" w:cs="宋体" w:hint="eastAsia"/>
          <w:kern w:val="0"/>
          <w:szCs w:val="21"/>
        </w:rPr>
        <w:t>工程开工报审表的期限：</w:t>
      </w:r>
      <w:r w:rsidRPr="00CF1032">
        <w:rPr>
          <w:rFonts w:ascii="宋体" w:hAnsi="宋体" w:cs="宋体" w:hint="eastAsia"/>
          <w:szCs w:val="21"/>
          <w:u w:val="single"/>
        </w:rPr>
        <w:t xml:space="preserve"> </w:t>
      </w:r>
      <w:r w:rsidRPr="00CF1032">
        <w:rPr>
          <w:rFonts w:ascii="宋体" w:hAnsi="宋体" w:cs="ADIWJI+FZFangSong-Z02S" w:hint="eastAsia"/>
          <w:szCs w:val="21"/>
          <w:u w:val="single"/>
        </w:rPr>
        <w:t>合同签订后七日内提供</w:t>
      </w:r>
      <w:r w:rsidRPr="00CF1032">
        <w:rPr>
          <w:rFonts w:ascii="宋体" w:hAnsi="宋体" w:cs="宋体" w:hint="eastAsia"/>
          <w:szCs w:val="21"/>
          <w:u w:val="single"/>
        </w:rPr>
        <w:t xml:space="preserve"> </w:t>
      </w:r>
      <w:r w:rsidRPr="00CF1032">
        <w:rPr>
          <w:rFonts w:ascii="宋体" w:hAnsi="宋体" w:cs="宋体" w:hint="eastAsia"/>
          <w:szCs w:val="21"/>
        </w:rPr>
        <w:t>。</w:t>
      </w:r>
    </w:p>
    <w:p w14:paraId="15EDEE13" w14:textId="77777777" w:rsidR="001E6CDD" w:rsidRPr="00CF1032" w:rsidRDefault="001E6CDD" w:rsidP="001E6CDD">
      <w:pPr>
        <w:spacing w:line="360" w:lineRule="auto"/>
        <w:jc w:val="left"/>
        <w:rPr>
          <w:rFonts w:ascii="宋体" w:hAnsi="宋体" w:cs="宋体"/>
          <w:szCs w:val="21"/>
        </w:rPr>
      </w:pPr>
      <w:r w:rsidRPr="00CF1032">
        <w:rPr>
          <w:rFonts w:ascii="宋体" w:hAnsi="宋体" w:cs="宋体" w:hint="eastAsia"/>
          <w:szCs w:val="21"/>
        </w:rPr>
        <w:t>关于发包人应完成的其他开工准备工作及期限：</w:t>
      </w:r>
      <w:r w:rsidRPr="00CF1032">
        <w:rPr>
          <w:rFonts w:ascii="宋体" w:hAnsi="宋体" w:cs="宋体" w:hint="eastAsia"/>
          <w:szCs w:val="21"/>
          <w:u w:val="single"/>
        </w:rPr>
        <w:t xml:space="preserve"> </w:t>
      </w:r>
      <w:r w:rsidRPr="00CF1032">
        <w:rPr>
          <w:rFonts w:ascii="宋体" w:hAnsi="宋体" w:cs="ADIWJI+FZFangSong-Z02S" w:hint="eastAsia"/>
          <w:szCs w:val="21"/>
          <w:u w:val="single"/>
        </w:rPr>
        <w:t>合同签订后七日内提供</w:t>
      </w:r>
      <w:r w:rsidRPr="00CF1032">
        <w:rPr>
          <w:rFonts w:ascii="宋体" w:hAnsi="宋体" w:cs="宋体" w:hint="eastAsia"/>
          <w:szCs w:val="21"/>
          <w:u w:val="single"/>
        </w:rPr>
        <w:t xml:space="preserve"> </w:t>
      </w:r>
      <w:r w:rsidRPr="00CF1032">
        <w:rPr>
          <w:rFonts w:ascii="宋体" w:hAnsi="宋体" w:cs="宋体" w:hint="eastAsia"/>
          <w:szCs w:val="21"/>
        </w:rPr>
        <w:t>。</w:t>
      </w:r>
    </w:p>
    <w:p w14:paraId="63D3182E" w14:textId="77777777" w:rsidR="001E6CDD" w:rsidRPr="00CF1032" w:rsidRDefault="001E6CDD" w:rsidP="001E6CDD">
      <w:pPr>
        <w:spacing w:line="360" w:lineRule="auto"/>
        <w:jc w:val="left"/>
        <w:rPr>
          <w:rFonts w:ascii="宋体" w:hAnsi="宋体" w:cs="宋体"/>
          <w:szCs w:val="21"/>
        </w:rPr>
      </w:pPr>
      <w:r w:rsidRPr="00CF1032">
        <w:rPr>
          <w:rFonts w:ascii="宋体" w:hAnsi="宋体" w:cs="宋体" w:hint="eastAsia"/>
          <w:szCs w:val="21"/>
        </w:rPr>
        <w:t>关于承包人应完成的其他开工准备工作及期限：</w:t>
      </w:r>
      <w:r w:rsidRPr="00CF1032">
        <w:rPr>
          <w:rFonts w:ascii="宋体" w:hAnsi="宋体" w:cs="宋体" w:hint="eastAsia"/>
          <w:szCs w:val="21"/>
          <w:u w:val="single"/>
        </w:rPr>
        <w:t xml:space="preserve"> </w:t>
      </w:r>
      <w:r w:rsidRPr="00CF1032">
        <w:rPr>
          <w:rFonts w:ascii="宋体" w:hAnsi="宋体" w:cs="ADIWJI+FZFangSong-Z02S" w:hint="eastAsia"/>
          <w:szCs w:val="21"/>
          <w:u w:val="single"/>
        </w:rPr>
        <w:t>合同签订后七日内提供</w:t>
      </w:r>
      <w:r w:rsidRPr="00CF1032">
        <w:rPr>
          <w:rFonts w:ascii="宋体" w:hAnsi="宋体" w:cs="宋体" w:hint="eastAsia"/>
          <w:szCs w:val="21"/>
          <w:u w:val="single"/>
        </w:rPr>
        <w:t xml:space="preserve"> </w:t>
      </w:r>
      <w:r w:rsidRPr="00CF1032">
        <w:rPr>
          <w:rFonts w:ascii="宋体" w:hAnsi="宋体" w:cs="宋体" w:hint="eastAsia"/>
          <w:szCs w:val="21"/>
        </w:rPr>
        <w:t>。</w:t>
      </w:r>
    </w:p>
    <w:bookmarkEnd w:id="394"/>
    <w:bookmarkEnd w:id="395"/>
    <w:bookmarkEnd w:id="396"/>
    <w:bookmarkEnd w:id="397"/>
    <w:bookmarkEnd w:id="398"/>
    <w:bookmarkEnd w:id="399"/>
    <w:bookmarkEnd w:id="400"/>
    <w:p w14:paraId="34538F47"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7.4 测量放线</w:t>
      </w:r>
    </w:p>
    <w:p w14:paraId="04AC6639"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szCs w:val="21"/>
        </w:rPr>
        <w:t>7.4.1发包人通过监理人向承包人提供测量基准点、基准线和水准点及其书面资料的期限：</w:t>
      </w:r>
      <w:r w:rsidRPr="00CF1032">
        <w:rPr>
          <w:rFonts w:ascii="宋体" w:hAnsi="宋体" w:cs="宋体" w:hint="eastAsia"/>
          <w:szCs w:val="21"/>
          <w:u w:val="single"/>
        </w:rPr>
        <w:t xml:space="preserve"> </w:t>
      </w:r>
      <w:r w:rsidRPr="00CF1032">
        <w:rPr>
          <w:rFonts w:ascii="宋体" w:hAnsi="宋体" w:cs="TUHJQR+FZFangSong-Z02S" w:hint="eastAsia"/>
          <w:szCs w:val="21"/>
          <w:u w:val="single"/>
        </w:rPr>
        <w:t>执行通用条款</w:t>
      </w:r>
      <w:r w:rsidRPr="00CF1032">
        <w:rPr>
          <w:rFonts w:ascii="宋体" w:hAnsi="宋体" w:cs="宋体" w:hint="eastAsia"/>
          <w:szCs w:val="21"/>
          <w:u w:val="single"/>
        </w:rPr>
        <w:t xml:space="preserve"> </w:t>
      </w:r>
      <w:r w:rsidRPr="00CF1032">
        <w:rPr>
          <w:rFonts w:ascii="宋体" w:hAnsi="宋体" w:cs="宋体" w:hint="eastAsia"/>
          <w:szCs w:val="21"/>
        </w:rPr>
        <w:t>。</w:t>
      </w:r>
    </w:p>
    <w:p w14:paraId="64DA3A7F"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7</w:t>
      </w:r>
      <w:bookmarkStart w:id="401" w:name="_Toc297123516"/>
      <w:bookmarkStart w:id="402" w:name="_Toc297216175"/>
      <w:bookmarkStart w:id="403" w:name="_Toc300934968"/>
      <w:bookmarkStart w:id="404" w:name="_Toc312678010"/>
      <w:bookmarkStart w:id="405" w:name="_Toc312677484"/>
      <w:bookmarkStart w:id="406" w:name="_Toc304295546"/>
      <w:bookmarkStart w:id="407" w:name="_Toc303539125"/>
      <w:r w:rsidRPr="00CF1032">
        <w:rPr>
          <w:rFonts w:ascii="宋体" w:hAnsi="宋体" w:cs="宋体" w:hint="eastAsia"/>
          <w:szCs w:val="21"/>
        </w:rPr>
        <w:t>.5 工期延误</w:t>
      </w:r>
    </w:p>
    <w:bookmarkEnd w:id="401"/>
    <w:bookmarkEnd w:id="402"/>
    <w:bookmarkEnd w:id="403"/>
    <w:bookmarkEnd w:id="404"/>
    <w:bookmarkEnd w:id="405"/>
    <w:bookmarkEnd w:id="406"/>
    <w:bookmarkEnd w:id="407"/>
    <w:p w14:paraId="23031745"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7.5.1 因发包人原因导致工期延误</w:t>
      </w:r>
    </w:p>
    <w:p w14:paraId="48A07294"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因发包人原因导致工期延误的其他情形：</w:t>
      </w:r>
      <w:r w:rsidRPr="00CF1032">
        <w:rPr>
          <w:rFonts w:ascii="宋体" w:hAnsi="宋体" w:cs="宋体" w:hint="eastAsia"/>
          <w:szCs w:val="21"/>
          <w:u w:val="single"/>
        </w:rPr>
        <w:t xml:space="preserve"> </w:t>
      </w:r>
      <w:r w:rsidRPr="00CF1032">
        <w:rPr>
          <w:rFonts w:ascii="宋体" w:hAnsi="宋体" w:cs="ADIWJI+FZFangSong-Z02S" w:hint="eastAsia"/>
          <w:szCs w:val="21"/>
          <w:u w:val="single"/>
        </w:rPr>
        <w:t>①重大设计变更而影响施工进度；②政策处理问题影响施工进度；③不可抗力，此延误工期须在发现后七天内办理签证，逾期不予认可</w:t>
      </w:r>
      <w:r w:rsidRPr="00CF1032">
        <w:rPr>
          <w:rFonts w:ascii="宋体" w:hAnsi="宋体" w:cs="宋体" w:hint="eastAsia"/>
          <w:szCs w:val="21"/>
        </w:rPr>
        <w:t>。</w:t>
      </w:r>
    </w:p>
    <w:p w14:paraId="4E5880AA"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7</w:t>
      </w:r>
      <w:bookmarkStart w:id="408" w:name="_Toc312677486"/>
      <w:bookmarkStart w:id="409" w:name="_Toc318581169"/>
      <w:bookmarkStart w:id="410" w:name="_Toc312678012"/>
      <w:bookmarkStart w:id="411" w:name="_Toc297216177"/>
      <w:bookmarkStart w:id="412" w:name="_Toc303539127"/>
      <w:bookmarkStart w:id="413" w:name="_Toc300934970"/>
      <w:bookmarkStart w:id="414" w:name="_Toc304295548"/>
      <w:bookmarkStart w:id="415" w:name="_Toc297123518"/>
      <w:r w:rsidRPr="00CF1032">
        <w:rPr>
          <w:rFonts w:ascii="宋体" w:hAnsi="宋体" w:cs="宋体" w:hint="eastAsia"/>
          <w:szCs w:val="21"/>
        </w:rPr>
        <w:t>.5.2 因承包人原因导致工期延误</w:t>
      </w:r>
    </w:p>
    <w:bookmarkEnd w:id="408"/>
    <w:bookmarkEnd w:id="409"/>
    <w:bookmarkEnd w:id="410"/>
    <w:p w14:paraId="344CDEFD"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因</w:t>
      </w:r>
      <w:bookmarkStart w:id="416" w:name="_Toc312677487"/>
      <w:bookmarkStart w:id="417" w:name="_Toc312678013"/>
      <w:bookmarkStart w:id="418" w:name="_Toc318581170"/>
      <w:r w:rsidRPr="00CF1032">
        <w:rPr>
          <w:rFonts w:ascii="宋体" w:hAnsi="宋体" w:cs="宋体" w:hint="eastAsia"/>
          <w:szCs w:val="21"/>
        </w:rPr>
        <w:t>承包人原因造成工期延误，逾期竣工违约金的计算方法为：</w:t>
      </w:r>
      <w:r w:rsidRPr="00CF1032">
        <w:rPr>
          <w:rFonts w:ascii="宋体" w:hAnsi="宋体" w:hint="eastAsia"/>
          <w:szCs w:val="21"/>
          <w:u w:val="single"/>
        </w:rPr>
        <w:t>工期每延误一天，按合同</w:t>
      </w:r>
      <w:r w:rsidRPr="00CF1032">
        <w:rPr>
          <w:rFonts w:ascii="宋体" w:hAnsi="宋体" w:hint="eastAsia"/>
          <w:szCs w:val="21"/>
          <w:u w:val="single"/>
        </w:rPr>
        <w:lastRenderedPageBreak/>
        <w:t>价的0.1%计算</w:t>
      </w:r>
      <w:r w:rsidRPr="00CF1032">
        <w:rPr>
          <w:rFonts w:ascii="宋体" w:hAnsi="宋体" w:cs="宋体" w:hint="eastAsia"/>
          <w:szCs w:val="21"/>
          <w:u w:val="single"/>
        </w:rPr>
        <w:t xml:space="preserve"> </w:t>
      </w:r>
      <w:r w:rsidRPr="00CF1032">
        <w:rPr>
          <w:rFonts w:ascii="宋体" w:hAnsi="宋体" w:cs="宋体" w:hint="eastAsia"/>
          <w:szCs w:val="21"/>
        </w:rPr>
        <w:t>。</w:t>
      </w:r>
      <w:bookmarkEnd w:id="411"/>
      <w:bookmarkEnd w:id="412"/>
      <w:bookmarkEnd w:id="413"/>
      <w:bookmarkEnd w:id="414"/>
      <w:bookmarkEnd w:id="415"/>
      <w:bookmarkEnd w:id="416"/>
      <w:bookmarkEnd w:id="417"/>
    </w:p>
    <w:bookmarkEnd w:id="418"/>
    <w:p w14:paraId="0413529A"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因承包人原因造成工期延误，逾</w:t>
      </w:r>
      <w:bookmarkStart w:id="419" w:name="_Toc318581171"/>
      <w:bookmarkStart w:id="420" w:name="_Toc312678014"/>
      <w:r w:rsidRPr="00CF1032">
        <w:rPr>
          <w:rFonts w:ascii="宋体" w:hAnsi="宋体" w:cs="宋体" w:hint="eastAsia"/>
          <w:szCs w:val="21"/>
        </w:rPr>
        <w:t>期竣工违约金的上限：</w:t>
      </w:r>
      <w:r w:rsidRPr="00CF1032">
        <w:rPr>
          <w:rFonts w:ascii="宋体" w:hAnsi="宋体" w:cs="宋体" w:hint="eastAsia"/>
          <w:szCs w:val="21"/>
          <w:u w:val="single"/>
        </w:rPr>
        <w:t xml:space="preserve"> </w:t>
      </w:r>
      <w:r w:rsidRPr="00CF1032">
        <w:rPr>
          <w:rFonts w:ascii="宋体" w:hAnsi="宋体" w:cs="ADIWJI+FZFangSong-Z02S" w:hint="eastAsia"/>
          <w:szCs w:val="21"/>
          <w:u w:val="single"/>
        </w:rPr>
        <w:t>最高赔偿不得超过合同价款的1</w:t>
      </w:r>
      <w:r w:rsidRPr="00CF1032">
        <w:rPr>
          <w:rFonts w:ascii="宋体" w:hAnsi="宋体" w:cs="ADIWJI+FZFangSong-Z02S"/>
          <w:szCs w:val="21"/>
          <w:u w:val="single"/>
        </w:rPr>
        <w:t>0</w:t>
      </w:r>
      <w:r w:rsidRPr="00CF1032">
        <w:rPr>
          <w:rFonts w:ascii="宋体" w:hAnsi="宋体" w:cs="ADIWJI+FZFangSong-Z02S" w:hint="eastAsia"/>
          <w:szCs w:val="21"/>
          <w:u w:val="single"/>
        </w:rPr>
        <w:t>%</w:t>
      </w:r>
      <w:r w:rsidRPr="00CF1032">
        <w:rPr>
          <w:rFonts w:ascii="宋体" w:hAnsi="宋体" w:cs="宋体" w:hint="eastAsia"/>
          <w:szCs w:val="21"/>
          <w:u w:val="single"/>
        </w:rPr>
        <w:t xml:space="preserve"> </w:t>
      </w:r>
      <w:r w:rsidRPr="00CF1032">
        <w:rPr>
          <w:rFonts w:ascii="宋体" w:hAnsi="宋体" w:cs="宋体" w:hint="eastAsia"/>
          <w:szCs w:val="21"/>
        </w:rPr>
        <w:t>。</w:t>
      </w:r>
    </w:p>
    <w:bookmarkEnd w:id="419"/>
    <w:bookmarkEnd w:id="420"/>
    <w:p w14:paraId="74548461"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7</w:t>
      </w:r>
      <w:bookmarkStart w:id="421" w:name="_Toc303539128"/>
      <w:bookmarkStart w:id="422" w:name="_Toc297123519"/>
      <w:bookmarkStart w:id="423" w:name="_Toc297216178"/>
      <w:bookmarkStart w:id="424" w:name="_Toc312678015"/>
      <w:bookmarkStart w:id="425" w:name="_Toc304295549"/>
      <w:bookmarkStart w:id="426" w:name="_Toc300934971"/>
      <w:r w:rsidRPr="00CF1032">
        <w:rPr>
          <w:rFonts w:ascii="宋体" w:hAnsi="宋体" w:cs="宋体" w:hint="eastAsia"/>
          <w:szCs w:val="21"/>
        </w:rPr>
        <w:t>.6 不</w:t>
      </w:r>
      <w:bookmarkEnd w:id="421"/>
      <w:bookmarkEnd w:id="422"/>
      <w:bookmarkEnd w:id="423"/>
      <w:bookmarkEnd w:id="424"/>
      <w:bookmarkEnd w:id="425"/>
      <w:bookmarkEnd w:id="426"/>
      <w:r w:rsidRPr="00CF1032">
        <w:rPr>
          <w:rFonts w:ascii="宋体" w:hAnsi="宋体" w:cs="宋体" w:hint="eastAsia"/>
          <w:szCs w:val="21"/>
        </w:rPr>
        <w:t>利物质条件</w:t>
      </w:r>
    </w:p>
    <w:p w14:paraId="69678468" w14:textId="77777777" w:rsidR="001E6CDD" w:rsidRPr="00CF1032" w:rsidRDefault="001E6CDD" w:rsidP="001E6CDD">
      <w:pPr>
        <w:spacing w:line="360" w:lineRule="auto"/>
        <w:ind w:firstLineChars="200" w:firstLine="420"/>
        <w:jc w:val="left"/>
        <w:rPr>
          <w:rFonts w:ascii="宋体" w:hAnsi="宋体" w:cs="宋体"/>
          <w:szCs w:val="21"/>
        </w:rPr>
      </w:pPr>
      <w:bookmarkStart w:id="427" w:name="_Toc303539129"/>
      <w:bookmarkStart w:id="428" w:name="_Toc300934972"/>
      <w:bookmarkStart w:id="429" w:name="_Toc312678016"/>
      <w:bookmarkStart w:id="430" w:name="_Toc297123520"/>
      <w:bookmarkStart w:id="431" w:name="_Toc318581172"/>
      <w:bookmarkStart w:id="432" w:name="_Toc297216179"/>
      <w:bookmarkStart w:id="433" w:name="_Toc304295550"/>
      <w:r w:rsidRPr="00CF1032">
        <w:rPr>
          <w:rFonts w:ascii="宋体" w:hAnsi="宋体" w:cs="宋体" w:hint="eastAsia"/>
          <w:szCs w:val="21"/>
        </w:rPr>
        <w:t>不利物质条件的其他情形和有关约定：</w:t>
      </w:r>
      <w:r w:rsidRPr="00CF1032">
        <w:rPr>
          <w:rFonts w:ascii="宋体" w:hAnsi="宋体" w:cs="宋体" w:hint="eastAsia"/>
          <w:szCs w:val="21"/>
          <w:u w:val="single"/>
        </w:rPr>
        <w:t xml:space="preserve"> </w:t>
      </w:r>
      <w:r w:rsidRPr="00CF1032">
        <w:rPr>
          <w:rFonts w:ascii="宋体" w:hAnsi="宋体" w:cs="ADIWJI+FZFangSong-Z02S" w:hint="eastAsia"/>
          <w:szCs w:val="21"/>
          <w:u w:val="single"/>
        </w:rPr>
        <w:t>协商解决</w:t>
      </w:r>
      <w:r w:rsidRPr="00CF1032">
        <w:rPr>
          <w:rFonts w:ascii="宋体" w:hAnsi="宋体" w:cs="宋体" w:hint="eastAsia"/>
          <w:szCs w:val="21"/>
          <w:u w:val="single"/>
        </w:rPr>
        <w:t xml:space="preserve"> </w:t>
      </w:r>
      <w:r w:rsidRPr="00CF1032">
        <w:rPr>
          <w:rFonts w:ascii="宋体" w:hAnsi="宋体" w:cs="宋体" w:hint="eastAsia"/>
          <w:szCs w:val="21"/>
        </w:rPr>
        <w:t>。</w:t>
      </w:r>
    </w:p>
    <w:bookmarkEnd w:id="427"/>
    <w:bookmarkEnd w:id="428"/>
    <w:bookmarkEnd w:id="429"/>
    <w:bookmarkEnd w:id="430"/>
    <w:bookmarkEnd w:id="431"/>
    <w:bookmarkEnd w:id="432"/>
    <w:bookmarkEnd w:id="433"/>
    <w:p w14:paraId="434F7DB2"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7</w:t>
      </w:r>
      <w:bookmarkStart w:id="434" w:name="_Toc303539130"/>
      <w:bookmarkStart w:id="435" w:name="_Toc304295551"/>
      <w:bookmarkStart w:id="436" w:name="_Toc312678017"/>
      <w:bookmarkStart w:id="437" w:name="_Toc297123521"/>
      <w:bookmarkStart w:id="438" w:name="_Toc300934973"/>
      <w:bookmarkStart w:id="439" w:name="_Toc297216180"/>
      <w:r w:rsidRPr="00CF1032">
        <w:rPr>
          <w:rFonts w:ascii="宋体" w:hAnsi="宋体" w:cs="宋体" w:hint="eastAsia"/>
          <w:szCs w:val="21"/>
        </w:rPr>
        <w:t>.7异常恶劣的气候条件</w:t>
      </w:r>
    </w:p>
    <w:bookmarkEnd w:id="434"/>
    <w:bookmarkEnd w:id="435"/>
    <w:bookmarkEnd w:id="436"/>
    <w:bookmarkEnd w:id="437"/>
    <w:bookmarkEnd w:id="438"/>
    <w:bookmarkEnd w:id="439"/>
    <w:p w14:paraId="5B95EF6D"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szCs w:val="21"/>
        </w:rPr>
        <w:t>发包人和承包人同意以下情形视为异常恶劣的气候条件：</w:t>
      </w:r>
    </w:p>
    <w:p w14:paraId="220F19AB" w14:textId="77777777" w:rsidR="001E6CDD" w:rsidRPr="00CF1032" w:rsidRDefault="001E6CDD" w:rsidP="001E6CDD">
      <w:pPr>
        <w:autoSpaceDE w:val="0"/>
        <w:autoSpaceDN w:val="0"/>
        <w:adjustRightInd w:val="0"/>
        <w:spacing w:line="560" w:lineRule="exact"/>
        <w:ind w:firstLineChars="150" w:firstLine="315"/>
        <w:jc w:val="left"/>
        <w:rPr>
          <w:rFonts w:ascii="宋体" w:hAnsi="宋体" w:cs="ADIWJI+FZFangSong-Z02S"/>
          <w:szCs w:val="21"/>
          <w:u w:val="single"/>
        </w:rPr>
      </w:pPr>
      <w:r w:rsidRPr="00CF1032">
        <w:rPr>
          <w:rFonts w:ascii="宋体" w:hAnsi="宋体" w:cs="ADIWJI+FZFangSong-Z02S" w:hint="eastAsia"/>
          <w:szCs w:val="21"/>
        </w:rPr>
        <w:t>（</w:t>
      </w:r>
      <w:r w:rsidRPr="00CF1032">
        <w:rPr>
          <w:rFonts w:ascii="宋体" w:hAnsi="宋体" w:hint="eastAsia"/>
          <w:szCs w:val="21"/>
        </w:rPr>
        <w:t>1</w:t>
      </w:r>
      <w:r w:rsidRPr="00CF1032">
        <w:rPr>
          <w:rFonts w:ascii="宋体" w:hAnsi="宋体" w:cs="ADIWJI+FZFangSong-Z02S" w:hint="eastAsia"/>
          <w:szCs w:val="21"/>
        </w:rPr>
        <w:t>）</w:t>
      </w:r>
      <w:r w:rsidRPr="00CF1032">
        <w:rPr>
          <w:rFonts w:ascii="宋体" w:hAnsi="宋体" w:cs="ADIWJI+FZFangSong-Z02S" w:hint="eastAsia"/>
          <w:szCs w:val="21"/>
          <w:u w:val="single"/>
        </w:rPr>
        <w:t>日最高气温超过38摄氏度以连续3天以上；日最低气温低于零下5摄氏度以下；</w:t>
      </w:r>
    </w:p>
    <w:p w14:paraId="38586C45" w14:textId="77777777" w:rsidR="001E6CDD" w:rsidRPr="00CF1032" w:rsidRDefault="001E6CDD" w:rsidP="001E6CDD">
      <w:pPr>
        <w:autoSpaceDE w:val="0"/>
        <w:autoSpaceDN w:val="0"/>
        <w:adjustRightInd w:val="0"/>
        <w:spacing w:line="560" w:lineRule="exact"/>
        <w:ind w:firstLineChars="150" w:firstLine="315"/>
        <w:jc w:val="left"/>
        <w:rPr>
          <w:rFonts w:ascii="宋体" w:hAnsi="宋体" w:cs="ADIWJI+FZFangSong-Z02S"/>
          <w:szCs w:val="21"/>
          <w:u w:val="single"/>
        </w:rPr>
      </w:pPr>
      <w:r w:rsidRPr="00CF1032">
        <w:rPr>
          <w:rFonts w:ascii="宋体" w:hAnsi="宋体" w:cs="ADIWJI+FZFangSong-Z02S" w:hint="eastAsia"/>
          <w:szCs w:val="21"/>
        </w:rPr>
        <w:t>（</w:t>
      </w:r>
      <w:r w:rsidRPr="00CF1032">
        <w:rPr>
          <w:rFonts w:ascii="宋体" w:hAnsi="宋体" w:hint="eastAsia"/>
          <w:szCs w:val="21"/>
        </w:rPr>
        <w:t>2</w:t>
      </w:r>
      <w:r w:rsidRPr="00CF1032">
        <w:rPr>
          <w:rFonts w:ascii="宋体" w:hAnsi="宋体" w:cs="ADIWJI+FZFangSong-Z02S" w:hint="eastAsia"/>
          <w:szCs w:val="21"/>
        </w:rPr>
        <w:t>）</w:t>
      </w:r>
      <w:r w:rsidRPr="00CF1032">
        <w:rPr>
          <w:rFonts w:ascii="宋体" w:hAnsi="宋体" w:cs="ADIWJI+FZFangSong-Z02S" w:hint="eastAsia"/>
          <w:szCs w:val="21"/>
          <w:u w:val="single"/>
        </w:rPr>
        <w:t xml:space="preserve">日降雨量50mm以上；七级以上的风；冰雹及大雪灾害；大雾天气（红色警报）； </w:t>
      </w:r>
    </w:p>
    <w:p w14:paraId="333E60EB" w14:textId="77777777" w:rsidR="001E6CDD" w:rsidRPr="00CF1032" w:rsidRDefault="001E6CDD" w:rsidP="001E6CDD">
      <w:pPr>
        <w:autoSpaceDE w:val="0"/>
        <w:autoSpaceDN w:val="0"/>
        <w:adjustRightInd w:val="0"/>
        <w:spacing w:line="560" w:lineRule="exact"/>
        <w:ind w:firstLineChars="150" w:firstLine="315"/>
        <w:jc w:val="left"/>
        <w:rPr>
          <w:rFonts w:ascii="宋体" w:hAnsi="宋体" w:cs="ADIWJI+FZFangSong-Z02S"/>
          <w:szCs w:val="21"/>
          <w:u w:val="single"/>
        </w:rPr>
      </w:pPr>
      <w:r w:rsidRPr="00CF1032">
        <w:rPr>
          <w:rFonts w:ascii="宋体" w:hAnsi="宋体" w:cs="ADIWJI+FZFangSong-Z02S" w:hint="eastAsia"/>
          <w:szCs w:val="21"/>
        </w:rPr>
        <w:t>（</w:t>
      </w:r>
      <w:r w:rsidRPr="00CF1032">
        <w:rPr>
          <w:rFonts w:ascii="宋体" w:hAnsi="宋体" w:hint="eastAsia"/>
          <w:szCs w:val="21"/>
        </w:rPr>
        <w:t>3</w:t>
      </w:r>
      <w:r w:rsidRPr="00CF1032">
        <w:rPr>
          <w:rFonts w:ascii="宋体" w:hAnsi="宋体" w:cs="ADIWJI+FZFangSong-Z02S" w:hint="eastAsia"/>
          <w:szCs w:val="21"/>
        </w:rPr>
        <w:t>）</w:t>
      </w:r>
      <w:r w:rsidRPr="00CF1032">
        <w:rPr>
          <w:rFonts w:ascii="宋体" w:hAnsi="宋体" w:cs="ADIWJI+FZFangSong-Z02S" w:hint="eastAsia"/>
          <w:szCs w:val="21"/>
          <w:u w:val="single"/>
        </w:rPr>
        <w:t>其他异常恶劣的气候条件，以国家气象部门公开发布的信息为准。</w:t>
      </w:r>
    </w:p>
    <w:p w14:paraId="7B18E6A4"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7.9 提前竣工的奖励</w:t>
      </w:r>
    </w:p>
    <w:p w14:paraId="05552887"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7.9.2提前竣工的奖励：</w:t>
      </w:r>
      <w:r w:rsidRPr="00CF1032">
        <w:rPr>
          <w:rFonts w:ascii="宋体" w:hAnsi="宋体" w:cs="宋体" w:hint="eastAsia"/>
          <w:szCs w:val="21"/>
          <w:u w:val="single"/>
        </w:rPr>
        <w:t xml:space="preserve"> </w:t>
      </w:r>
      <w:r w:rsidRPr="00CF1032">
        <w:rPr>
          <w:rFonts w:ascii="宋体" w:hAnsi="宋体" w:cs="ADIWJI+FZFangSong-Z02S" w:hint="eastAsia"/>
          <w:szCs w:val="21"/>
          <w:u w:val="single"/>
        </w:rPr>
        <w:t>/</w:t>
      </w:r>
      <w:r w:rsidRPr="00CF1032">
        <w:rPr>
          <w:rFonts w:ascii="宋体" w:hAnsi="宋体" w:cs="宋体" w:hint="eastAsia"/>
          <w:szCs w:val="21"/>
          <w:u w:val="single"/>
        </w:rPr>
        <w:t xml:space="preserve"> </w:t>
      </w:r>
      <w:r w:rsidRPr="00CF1032">
        <w:rPr>
          <w:rFonts w:ascii="宋体" w:hAnsi="宋体" w:cs="宋体" w:hint="eastAsia"/>
          <w:szCs w:val="21"/>
        </w:rPr>
        <w:t>。</w:t>
      </w:r>
      <w:bookmarkStart w:id="440" w:name="_Toc351203640"/>
    </w:p>
    <w:p w14:paraId="2F007BC4"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7.10其他约定</w:t>
      </w:r>
    </w:p>
    <w:p w14:paraId="4098D4F0"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7.10.1承包人自行负责建筑垃圾的清理,交工时必须保证场地的干净整齐，所发生的费用由承包人自行承担。</w:t>
      </w:r>
    </w:p>
    <w:p w14:paraId="422DC0A5"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7.10.2 施工水、电的费用由承包人自理（包括开挖、堆土造成的草坪、树木恢复费用）。</w:t>
      </w:r>
    </w:p>
    <w:p w14:paraId="70446264"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7.10.3承包人在工程施工、竣工及保修的整个过程中对施工现场全部人员的保险及安全负责，费用自理。</w:t>
      </w:r>
    </w:p>
    <w:p w14:paraId="0A7F781D" w14:textId="77777777" w:rsidR="001E6CDD" w:rsidRPr="00CF1032" w:rsidRDefault="001E6CDD" w:rsidP="001E6CDD">
      <w:pPr>
        <w:spacing w:line="360" w:lineRule="auto"/>
        <w:ind w:firstLineChars="200" w:firstLine="420"/>
        <w:rPr>
          <w:rFonts w:ascii="宋体" w:hAnsi="宋体" w:cs="宋体"/>
          <w:szCs w:val="21"/>
        </w:rPr>
      </w:pPr>
      <w:r w:rsidRPr="00CF1032">
        <w:rPr>
          <w:rFonts w:ascii="宋体" w:hAnsi="宋体" w:cs="宋体" w:hint="eastAsia"/>
          <w:szCs w:val="21"/>
        </w:rPr>
        <w:t>7.10.4承包人对在施工过程中聘请的人员，应当签订相应的合同，并按照合同的约定及时发放报酬。承包人与其聘请人员发生的任何争议均由承包人自行解决并承担全部责任。因承包人与其聘请人员发生争议而影响施工进度、工程质量的，给发包方造成损失的，承包人承担相应的赔偿责任，发包方还有权解除合同。</w:t>
      </w:r>
    </w:p>
    <w:p w14:paraId="572FA5A9"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7.10.5承包人应确保安全施工、文明施工，并自行为其聘请人员缴纳社保或购买相应的保险、支付相关费用，在施工过程中产生的劳务费用纠纷、劳动用工纠纷、工伤纠纷、人身损害赔偿纠纷等任何纠纷，由承包人承担相应的责任；因此给发包人造成任何损失的，承包人双倍赔偿。</w:t>
      </w:r>
    </w:p>
    <w:p w14:paraId="59F315EA" w14:textId="77777777" w:rsidR="001E6CDD" w:rsidRPr="00CF1032" w:rsidRDefault="001E6CDD" w:rsidP="001E6CDD">
      <w:pPr>
        <w:spacing w:line="360" w:lineRule="auto"/>
        <w:ind w:firstLineChars="200" w:firstLine="420"/>
        <w:jc w:val="left"/>
        <w:rPr>
          <w:rFonts w:ascii="宋体" w:hAnsi="宋体" w:cs="宋体"/>
          <w:b/>
          <w:szCs w:val="21"/>
        </w:rPr>
      </w:pPr>
      <w:r w:rsidRPr="00CF1032">
        <w:rPr>
          <w:rFonts w:ascii="宋体" w:hAnsi="宋体" w:cs="宋体" w:hint="eastAsia"/>
          <w:szCs w:val="21"/>
        </w:rPr>
        <w:t>7.10.6承包人应具备该工程所需的施工资质，并确保其工作人员具有该工程所需的资格证书。否则因此给发包人造成任何损失的，承包人双倍赔偿。</w:t>
      </w:r>
    </w:p>
    <w:p w14:paraId="5D9CA3D3" w14:textId="77777777" w:rsidR="001E6CDD" w:rsidRPr="00CF1032" w:rsidRDefault="001E6CDD" w:rsidP="001E6CDD">
      <w:pPr>
        <w:pStyle w:val="4"/>
        <w:spacing w:before="120" w:after="120" w:line="360" w:lineRule="auto"/>
        <w:rPr>
          <w:rFonts w:ascii="宋体" w:eastAsia="宋体" w:hAnsi="宋体" w:cs="宋体"/>
          <w:b w:val="0"/>
          <w:sz w:val="21"/>
          <w:szCs w:val="21"/>
        </w:rPr>
      </w:pPr>
      <w:r w:rsidRPr="00CF1032">
        <w:rPr>
          <w:rFonts w:ascii="宋体" w:eastAsia="宋体" w:hAnsi="宋体" w:cs="宋体" w:hint="eastAsia"/>
          <w:b w:val="0"/>
          <w:sz w:val="21"/>
          <w:szCs w:val="21"/>
        </w:rPr>
        <w:lastRenderedPageBreak/>
        <w:t>8. 材料与设备</w:t>
      </w:r>
      <w:bookmarkEnd w:id="440"/>
    </w:p>
    <w:bookmarkEnd w:id="375"/>
    <w:bookmarkEnd w:id="376"/>
    <w:bookmarkEnd w:id="377"/>
    <w:bookmarkEnd w:id="378"/>
    <w:bookmarkEnd w:id="379"/>
    <w:bookmarkEnd w:id="380"/>
    <w:bookmarkEnd w:id="381"/>
    <w:bookmarkEnd w:id="382"/>
    <w:bookmarkEnd w:id="383"/>
    <w:bookmarkEnd w:id="384"/>
    <w:p w14:paraId="5D45AC1E"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8</w:t>
      </w:r>
      <w:bookmarkStart w:id="441" w:name="_Toc280868654"/>
      <w:bookmarkStart w:id="442" w:name="_Toc292559372"/>
      <w:bookmarkStart w:id="443" w:name="_Toc296891207"/>
      <w:bookmarkStart w:id="444" w:name="_Toc296346668"/>
      <w:bookmarkStart w:id="445" w:name="_Toc312677493"/>
      <w:bookmarkStart w:id="446" w:name="_Toc296503167"/>
      <w:bookmarkStart w:id="447" w:name="_Toc303539136"/>
      <w:bookmarkStart w:id="448" w:name="_Toc296890995"/>
      <w:bookmarkStart w:id="449" w:name="_Toc296944506"/>
      <w:bookmarkStart w:id="450" w:name="_Toc296347166"/>
      <w:bookmarkStart w:id="451" w:name="_Toc297048353"/>
      <w:bookmarkStart w:id="452" w:name="_Toc300934979"/>
      <w:bookmarkStart w:id="453" w:name="_Toc304295556"/>
      <w:bookmarkStart w:id="454" w:name="_Toc297120467"/>
      <w:bookmarkStart w:id="455" w:name="_Toc297216186"/>
      <w:bookmarkStart w:id="456" w:name="_Toc297123527"/>
      <w:bookmarkStart w:id="457" w:name="_Toc292559877"/>
      <w:bookmarkStart w:id="458" w:name="_Toc312678019"/>
      <w:bookmarkStart w:id="459" w:name="_Toc280868656"/>
      <w:bookmarkStart w:id="460" w:name="_Toc267251424"/>
      <w:bookmarkStart w:id="461" w:name="_Toc280868655"/>
      <w:r w:rsidRPr="00CF1032">
        <w:rPr>
          <w:rFonts w:ascii="宋体" w:hAnsi="宋体" w:cs="宋体" w:hint="eastAsia"/>
          <w:szCs w:val="21"/>
        </w:rPr>
        <w:t>.4材料与工程设备的保管与使用</w:t>
      </w:r>
    </w:p>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14:paraId="54E8EC44"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8</w:t>
      </w:r>
      <w:bookmarkStart w:id="462" w:name="_Toc292559878"/>
      <w:bookmarkStart w:id="463" w:name="_Toc292559373"/>
      <w:bookmarkStart w:id="464" w:name="_Toc297120468"/>
      <w:bookmarkStart w:id="465" w:name="_Toc296347167"/>
      <w:bookmarkStart w:id="466" w:name="_Toc297048354"/>
      <w:bookmarkStart w:id="467" w:name="_Toc318581173"/>
      <w:bookmarkStart w:id="468" w:name="_Toc296503168"/>
      <w:bookmarkStart w:id="469" w:name="_Toc296891208"/>
      <w:bookmarkStart w:id="470" w:name="_Toc312678020"/>
      <w:bookmarkStart w:id="471" w:name="_Toc303539137"/>
      <w:bookmarkStart w:id="472" w:name="_Toc300934980"/>
      <w:bookmarkStart w:id="473" w:name="_Toc312677494"/>
      <w:bookmarkStart w:id="474" w:name="_Toc304295557"/>
      <w:bookmarkStart w:id="475" w:name="_Toc296944507"/>
      <w:bookmarkStart w:id="476" w:name="_Toc297123528"/>
      <w:bookmarkStart w:id="477" w:name="_Toc296346669"/>
      <w:bookmarkStart w:id="478" w:name="_Toc296890996"/>
      <w:bookmarkStart w:id="479" w:name="_Toc297216187"/>
      <w:r w:rsidRPr="00CF1032">
        <w:rPr>
          <w:rFonts w:ascii="宋体" w:hAnsi="宋体" w:cs="宋体" w:hint="eastAsia"/>
          <w:szCs w:val="21"/>
        </w:rPr>
        <w:t>.4.1发包人供应的材料设备的保管费用的承担：</w:t>
      </w:r>
      <w:r w:rsidRPr="00CF1032">
        <w:rPr>
          <w:rFonts w:ascii="宋体" w:hAnsi="宋体" w:cs="宋体" w:hint="eastAsia"/>
          <w:szCs w:val="21"/>
          <w:u w:val="single"/>
        </w:rPr>
        <w:t xml:space="preserve"> </w:t>
      </w:r>
      <w:r w:rsidRPr="00CF1032">
        <w:rPr>
          <w:rFonts w:ascii="宋体" w:hAnsi="宋体" w:cs="ADIWJI+FZFangSong-Z02S" w:hint="eastAsia"/>
          <w:szCs w:val="21"/>
          <w:u w:val="single"/>
        </w:rPr>
        <w:t>/</w:t>
      </w:r>
      <w:r w:rsidRPr="00CF1032">
        <w:rPr>
          <w:rFonts w:ascii="宋体" w:hAnsi="宋体" w:cs="宋体" w:hint="eastAsia"/>
          <w:szCs w:val="21"/>
          <w:u w:val="single"/>
        </w:rPr>
        <w:t xml:space="preserve"> </w:t>
      </w:r>
      <w:r w:rsidRPr="00CF1032">
        <w:rPr>
          <w:rFonts w:ascii="宋体" w:hAnsi="宋体" w:cs="宋体" w:hint="eastAsia"/>
          <w:szCs w:val="21"/>
        </w:rPr>
        <w:t>。</w:t>
      </w:r>
      <w:bookmarkEnd w:id="462"/>
      <w:bookmarkEnd w:id="463"/>
    </w:p>
    <w:p w14:paraId="06BCBFBA"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8.6 样品</w:t>
      </w:r>
    </w:p>
    <w:p w14:paraId="1213FFF1" w14:textId="77777777" w:rsidR="001E6CDD" w:rsidRPr="00CF1032" w:rsidRDefault="001E6CDD" w:rsidP="001E6CDD">
      <w:pPr>
        <w:autoSpaceDE w:val="0"/>
        <w:autoSpaceDN w:val="0"/>
        <w:adjustRightInd w:val="0"/>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8.6.1</w:t>
      </w:r>
      <w:r w:rsidRPr="00CF1032">
        <w:rPr>
          <w:rFonts w:ascii="宋体" w:hAnsi="宋体" w:cs="宋体" w:hint="eastAsia"/>
          <w:kern w:val="0"/>
          <w:szCs w:val="21"/>
        </w:rPr>
        <w:tab/>
        <w:t>样品的报送与封存</w:t>
      </w:r>
    </w:p>
    <w:p w14:paraId="244E6AF6" w14:textId="77777777" w:rsidR="001E6CDD" w:rsidRPr="00CF1032" w:rsidRDefault="001E6CDD" w:rsidP="001E6CDD">
      <w:pPr>
        <w:autoSpaceDE w:val="0"/>
        <w:autoSpaceDN w:val="0"/>
        <w:adjustRightInd w:val="0"/>
        <w:spacing w:line="360" w:lineRule="auto"/>
        <w:ind w:firstLineChars="200" w:firstLine="420"/>
        <w:jc w:val="left"/>
        <w:rPr>
          <w:rFonts w:ascii="宋体" w:hAnsi="宋体" w:cs="宋体"/>
          <w:szCs w:val="21"/>
        </w:rPr>
      </w:pPr>
      <w:r w:rsidRPr="00CF1032">
        <w:rPr>
          <w:rFonts w:ascii="宋体" w:hAnsi="宋体" w:cs="宋体" w:hint="eastAsia"/>
          <w:kern w:val="0"/>
          <w:szCs w:val="21"/>
        </w:rPr>
        <w:t>需要承包人报送样品的材料或工程设备，样品的种类、名称、规格、数量要求：</w:t>
      </w:r>
      <w:r w:rsidRPr="00CF1032">
        <w:rPr>
          <w:rFonts w:ascii="宋体" w:hAnsi="宋体" w:cs="宋体" w:hint="eastAsia"/>
          <w:szCs w:val="21"/>
          <w:u w:val="single"/>
        </w:rPr>
        <w:t xml:space="preserve"> </w:t>
      </w:r>
      <w:r w:rsidRPr="00CF1032">
        <w:rPr>
          <w:rFonts w:ascii="宋体" w:hAnsi="宋体" w:cs="ADIWJI+FZFangSong-Z02S" w:hint="eastAsia"/>
          <w:szCs w:val="21"/>
          <w:u w:val="single"/>
        </w:rPr>
        <w:t>按管理部门要求和发包人要求确定</w:t>
      </w:r>
      <w:r w:rsidRPr="00CF1032">
        <w:rPr>
          <w:rFonts w:ascii="宋体" w:hAnsi="宋体" w:cs="宋体" w:hint="eastAsia"/>
          <w:szCs w:val="21"/>
          <w:u w:val="single"/>
        </w:rPr>
        <w:t xml:space="preserve"> </w:t>
      </w:r>
      <w:r w:rsidRPr="00CF1032">
        <w:rPr>
          <w:rFonts w:ascii="宋体" w:hAnsi="宋体" w:cs="宋体" w:hint="eastAsia"/>
          <w:szCs w:val="21"/>
        </w:rPr>
        <w:t>。</w:t>
      </w:r>
    </w:p>
    <w:p w14:paraId="6F6A31DC"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8.8 施工设备和临时设施</w:t>
      </w:r>
    </w:p>
    <w:p w14:paraId="5807C499" w14:textId="77777777" w:rsidR="001E6CDD" w:rsidRPr="00CF1032" w:rsidRDefault="001E6CDD" w:rsidP="001E6CDD">
      <w:pPr>
        <w:autoSpaceDE w:val="0"/>
        <w:autoSpaceDN w:val="0"/>
        <w:adjustRightInd w:val="0"/>
        <w:spacing w:line="360" w:lineRule="auto"/>
        <w:ind w:firstLineChars="200" w:firstLine="420"/>
        <w:jc w:val="left"/>
        <w:rPr>
          <w:rFonts w:ascii="宋体" w:hAnsi="宋体" w:cs="宋体"/>
          <w:szCs w:val="21"/>
        </w:rPr>
      </w:pPr>
      <w:r w:rsidRPr="00CF1032">
        <w:rPr>
          <w:rFonts w:ascii="宋体" w:hAnsi="宋体" w:cs="宋体" w:hint="eastAsia"/>
          <w:szCs w:val="21"/>
        </w:rPr>
        <w:t>8.8.1 承包人提供的施工设备和临时设施</w:t>
      </w:r>
    </w:p>
    <w:p w14:paraId="3D0E0F34" w14:textId="77777777" w:rsidR="001E6CDD" w:rsidRPr="00CF1032" w:rsidRDefault="001E6CDD" w:rsidP="001E6CDD">
      <w:pPr>
        <w:autoSpaceDE w:val="0"/>
        <w:autoSpaceDN w:val="0"/>
        <w:adjustRightInd w:val="0"/>
        <w:spacing w:line="360" w:lineRule="auto"/>
        <w:ind w:firstLineChars="200" w:firstLine="420"/>
        <w:jc w:val="left"/>
        <w:rPr>
          <w:rFonts w:ascii="宋体" w:hAnsi="宋体" w:cs="宋体"/>
          <w:szCs w:val="21"/>
        </w:rPr>
      </w:pPr>
      <w:r w:rsidRPr="00CF1032">
        <w:rPr>
          <w:rFonts w:ascii="宋体" w:hAnsi="宋体" w:cs="宋体" w:hint="eastAsia"/>
          <w:szCs w:val="21"/>
        </w:rPr>
        <w:t>关于修建临时设施费用承担的约定：</w:t>
      </w:r>
      <w:r w:rsidRPr="00CF1032">
        <w:rPr>
          <w:rFonts w:ascii="宋体" w:hAnsi="宋体" w:cs="宋体" w:hint="eastAsia"/>
          <w:szCs w:val="21"/>
          <w:u w:val="single"/>
        </w:rPr>
        <w:t xml:space="preserve"> </w:t>
      </w:r>
      <w:r w:rsidRPr="00CF1032">
        <w:rPr>
          <w:rFonts w:ascii="宋体" w:hAnsi="宋体" w:cs="ADIWJI+FZFangSong-Z02S" w:hint="eastAsia"/>
          <w:szCs w:val="21"/>
          <w:u w:val="single"/>
        </w:rPr>
        <w:t>由承包人承担</w:t>
      </w:r>
      <w:r w:rsidRPr="00CF1032">
        <w:rPr>
          <w:rFonts w:ascii="宋体" w:hAnsi="宋体" w:cs="宋体" w:hint="eastAsia"/>
          <w:szCs w:val="21"/>
          <w:u w:val="single"/>
        </w:rPr>
        <w:t xml:space="preserve"> </w:t>
      </w:r>
      <w:r w:rsidRPr="00CF1032">
        <w:rPr>
          <w:rFonts w:ascii="宋体" w:hAnsi="宋体" w:cs="宋体" w:hint="eastAsia"/>
          <w:szCs w:val="21"/>
        </w:rPr>
        <w:t>。</w:t>
      </w:r>
    </w:p>
    <w:p w14:paraId="5F6A0DC3" w14:textId="77777777" w:rsidR="001E6CDD" w:rsidRPr="00CF1032" w:rsidRDefault="001E6CDD" w:rsidP="001E6CDD">
      <w:pPr>
        <w:pStyle w:val="4"/>
        <w:spacing w:before="120" w:after="120" w:line="360" w:lineRule="auto"/>
        <w:rPr>
          <w:rFonts w:ascii="宋体" w:eastAsia="宋体" w:hAnsi="宋体" w:cs="宋体"/>
          <w:b w:val="0"/>
          <w:sz w:val="21"/>
          <w:szCs w:val="21"/>
        </w:rPr>
      </w:pPr>
      <w:bookmarkStart w:id="480" w:name="_Toc351203641"/>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CF1032">
        <w:rPr>
          <w:rFonts w:ascii="宋体" w:eastAsia="宋体" w:hAnsi="宋体" w:cs="宋体" w:hint="eastAsia"/>
          <w:b w:val="0"/>
          <w:sz w:val="21"/>
          <w:szCs w:val="21"/>
        </w:rPr>
        <w:t>9</w:t>
      </w:r>
      <w:bookmarkStart w:id="481" w:name="_Toc312678021"/>
      <w:bookmarkStart w:id="482" w:name="_Toc312677495"/>
      <w:bookmarkStart w:id="483" w:name="_Toc304295559"/>
      <w:bookmarkStart w:id="484" w:name="_Toc297123533"/>
      <w:bookmarkStart w:id="485" w:name="_Toc297216192"/>
      <w:bookmarkStart w:id="486" w:name="_Toc303539139"/>
      <w:bookmarkStart w:id="487" w:name="_Toc300934982"/>
      <w:bookmarkStart w:id="488" w:name="_Toc292559883"/>
      <w:bookmarkStart w:id="489" w:name="_Toc292559378"/>
      <w:bookmarkStart w:id="490" w:name="_Toc296346674"/>
      <w:bookmarkStart w:id="491" w:name="_Toc296944512"/>
      <w:bookmarkStart w:id="492" w:name="_Toc296347172"/>
      <w:bookmarkStart w:id="493" w:name="_Toc267251427"/>
      <w:bookmarkStart w:id="494" w:name="_Toc297120473"/>
      <w:bookmarkStart w:id="495" w:name="_Toc297048359"/>
      <w:bookmarkStart w:id="496" w:name="_Toc296891001"/>
      <w:bookmarkStart w:id="497" w:name="_Toc296503173"/>
      <w:bookmarkStart w:id="498" w:name="_Toc267251428"/>
      <w:bookmarkStart w:id="499" w:name="_Toc296891213"/>
      <w:bookmarkEnd w:id="459"/>
      <w:bookmarkEnd w:id="460"/>
      <w:bookmarkEnd w:id="461"/>
      <w:r w:rsidRPr="00CF1032">
        <w:rPr>
          <w:rFonts w:ascii="宋体" w:eastAsia="宋体" w:hAnsi="宋体" w:cs="宋体" w:hint="eastAsia"/>
          <w:b w:val="0"/>
          <w:sz w:val="21"/>
          <w:szCs w:val="21"/>
        </w:rPr>
        <w:t>. 试验与检验</w:t>
      </w:r>
      <w:bookmarkEnd w:id="480"/>
    </w:p>
    <w:bookmarkEnd w:id="481"/>
    <w:bookmarkEnd w:id="482"/>
    <w:bookmarkEnd w:id="483"/>
    <w:bookmarkEnd w:id="484"/>
    <w:bookmarkEnd w:id="485"/>
    <w:bookmarkEnd w:id="486"/>
    <w:bookmarkEnd w:id="487"/>
    <w:p w14:paraId="029EE3CF"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9</w:t>
      </w:r>
      <w:bookmarkStart w:id="500" w:name="_Toc300934983"/>
      <w:bookmarkStart w:id="501" w:name="_Toc303539140"/>
      <w:bookmarkStart w:id="502" w:name="_Toc297123534"/>
      <w:bookmarkStart w:id="503" w:name="_Toc297216193"/>
      <w:bookmarkStart w:id="504" w:name="_Toc304295560"/>
      <w:bookmarkStart w:id="505" w:name="_Toc312677496"/>
      <w:bookmarkStart w:id="506" w:name="_Toc312678022"/>
      <w:r w:rsidRPr="00CF1032">
        <w:rPr>
          <w:rFonts w:ascii="宋体" w:hAnsi="宋体" w:cs="宋体" w:hint="eastAsia"/>
          <w:szCs w:val="21"/>
        </w:rPr>
        <w:t>.1试验设备与试验人员</w:t>
      </w:r>
    </w:p>
    <w:bookmarkEnd w:id="500"/>
    <w:bookmarkEnd w:id="501"/>
    <w:bookmarkEnd w:id="502"/>
    <w:bookmarkEnd w:id="503"/>
    <w:bookmarkEnd w:id="504"/>
    <w:bookmarkEnd w:id="505"/>
    <w:bookmarkEnd w:id="506"/>
    <w:p w14:paraId="24963A3E"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9</w:t>
      </w:r>
      <w:bookmarkStart w:id="507" w:name="_Toc297123535"/>
      <w:bookmarkStart w:id="508" w:name="_Toc303539141"/>
      <w:bookmarkStart w:id="509" w:name="_Toc300934984"/>
      <w:bookmarkStart w:id="510" w:name="_Toc312678023"/>
      <w:bookmarkStart w:id="511" w:name="_Toc304295561"/>
      <w:bookmarkStart w:id="512" w:name="_Toc297216194"/>
      <w:bookmarkStart w:id="513" w:name="_Toc312677497"/>
      <w:bookmarkStart w:id="514" w:name="_Toc318581174"/>
      <w:r w:rsidRPr="00CF1032">
        <w:rPr>
          <w:rFonts w:ascii="宋体" w:hAnsi="宋体" w:cs="宋体" w:hint="eastAsia"/>
          <w:szCs w:val="21"/>
        </w:rPr>
        <w:t>.1.2 试验设备</w:t>
      </w:r>
    </w:p>
    <w:p w14:paraId="32451F4A"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施工现场需要配置的试验场所：</w:t>
      </w:r>
      <w:bookmarkStart w:id="515" w:name="_Toc300934985"/>
      <w:bookmarkStart w:id="516" w:name="_Toc297216195"/>
      <w:bookmarkStart w:id="517" w:name="_Toc312677498"/>
      <w:bookmarkStart w:id="518" w:name="_Toc312678024"/>
      <w:bookmarkStart w:id="519" w:name="_Toc303539142"/>
      <w:bookmarkStart w:id="520" w:name="_Toc304295562"/>
      <w:bookmarkStart w:id="521" w:name="_Toc297123536"/>
      <w:bookmarkEnd w:id="507"/>
      <w:bookmarkEnd w:id="508"/>
      <w:bookmarkEnd w:id="509"/>
      <w:bookmarkEnd w:id="510"/>
      <w:bookmarkEnd w:id="511"/>
      <w:bookmarkEnd w:id="512"/>
      <w:bookmarkEnd w:id="513"/>
      <w:r w:rsidRPr="00CF1032">
        <w:rPr>
          <w:rFonts w:ascii="宋体" w:hAnsi="宋体" w:cs="宋体" w:hint="eastAsia"/>
          <w:szCs w:val="21"/>
          <w:u w:val="single"/>
        </w:rPr>
        <w:t xml:space="preserve"> 按有关规定执行 </w:t>
      </w:r>
      <w:r w:rsidRPr="00CF1032">
        <w:rPr>
          <w:rFonts w:ascii="宋体" w:hAnsi="宋体" w:cs="宋体" w:hint="eastAsia"/>
          <w:szCs w:val="21"/>
        </w:rPr>
        <w:t xml:space="preserve">。 </w:t>
      </w:r>
    </w:p>
    <w:p w14:paraId="20CE1E4B"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施工现场需要配备的试验设备：</w:t>
      </w:r>
      <w:r w:rsidRPr="00CF1032">
        <w:rPr>
          <w:rFonts w:ascii="宋体" w:hAnsi="宋体" w:cs="宋体" w:hint="eastAsia"/>
          <w:szCs w:val="21"/>
          <w:u w:val="single"/>
        </w:rPr>
        <w:t xml:space="preserve"> 按有关规定执行</w:t>
      </w:r>
      <w:r w:rsidRPr="00CF1032">
        <w:rPr>
          <w:rFonts w:ascii="宋体" w:hAnsi="宋体" w:cs="宋体" w:hint="eastAsia"/>
          <w:szCs w:val="21"/>
        </w:rPr>
        <w:t>。</w:t>
      </w:r>
    </w:p>
    <w:p w14:paraId="1E6CF6DE"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施工现场需要具备的其他试验条件：</w:t>
      </w:r>
      <w:r w:rsidRPr="00CF1032">
        <w:rPr>
          <w:rFonts w:ascii="宋体" w:hAnsi="宋体" w:cs="宋体" w:hint="eastAsia"/>
          <w:szCs w:val="21"/>
          <w:u w:val="single"/>
        </w:rPr>
        <w:t xml:space="preserve"> 按有关规定执行 </w:t>
      </w:r>
      <w:r w:rsidRPr="00CF1032">
        <w:rPr>
          <w:rFonts w:ascii="宋体" w:hAnsi="宋体" w:cs="宋体" w:hint="eastAsia"/>
          <w:szCs w:val="21"/>
        </w:rPr>
        <w:t>。</w:t>
      </w:r>
    </w:p>
    <w:p w14:paraId="55477166"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 xml:space="preserve">9.4 现场工艺试验 </w:t>
      </w:r>
    </w:p>
    <w:p w14:paraId="30D62C39"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现场工艺试验的有关约定：</w:t>
      </w:r>
      <w:r w:rsidRPr="00CF1032">
        <w:rPr>
          <w:rFonts w:ascii="宋体" w:hAnsi="宋体" w:cs="宋体" w:hint="eastAsia"/>
          <w:szCs w:val="21"/>
          <w:u w:val="single"/>
        </w:rPr>
        <w:t xml:space="preserve"> 按有关规定执行 </w:t>
      </w:r>
      <w:r w:rsidRPr="00CF1032">
        <w:rPr>
          <w:rFonts w:ascii="宋体" w:hAnsi="宋体" w:cs="宋体" w:hint="eastAsia"/>
          <w:szCs w:val="21"/>
        </w:rPr>
        <w:t>。</w:t>
      </w:r>
    </w:p>
    <w:p w14:paraId="236B5C34" w14:textId="77777777" w:rsidR="001E6CDD" w:rsidRPr="00CF1032" w:rsidRDefault="001E6CDD" w:rsidP="001E6CDD">
      <w:pPr>
        <w:pStyle w:val="4"/>
        <w:spacing w:before="120" w:after="120" w:line="360" w:lineRule="auto"/>
        <w:rPr>
          <w:rFonts w:ascii="宋体" w:eastAsia="宋体" w:hAnsi="宋体" w:cs="宋体"/>
          <w:b w:val="0"/>
          <w:sz w:val="21"/>
          <w:szCs w:val="21"/>
        </w:rPr>
      </w:pPr>
      <w:bookmarkStart w:id="522" w:name="_Toc351203642"/>
      <w:bookmarkEnd w:id="514"/>
      <w:bookmarkEnd w:id="515"/>
      <w:bookmarkEnd w:id="516"/>
      <w:bookmarkEnd w:id="517"/>
      <w:bookmarkEnd w:id="518"/>
      <w:bookmarkEnd w:id="519"/>
      <w:bookmarkEnd w:id="520"/>
      <w:bookmarkEnd w:id="521"/>
      <w:r w:rsidRPr="00CF1032">
        <w:rPr>
          <w:rFonts w:ascii="宋体" w:eastAsia="宋体" w:hAnsi="宋体" w:cs="宋体" w:hint="eastAsia"/>
          <w:b w:val="0"/>
          <w:sz w:val="21"/>
          <w:szCs w:val="21"/>
        </w:rPr>
        <w:t>1</w:t>
      </w:r>
      <w:bookmarkStart w:id="523" w:name="_Toc296347192"/>
      <w:bookmarkStart w:id="524" w:name="_Toc297123540"/>
      <w:bookmarkStart w:id="525" w:name="_Toc292559903"/>
      <w:bookmarkStart w:id="526" w:name="_Toc296891021"/>
      <w:bookmarkStart w:id="527" w:name="_Toc297120493"/>
      <w:bookmarkStart w:id="528" w:name="_Toc304295566"/>
      <w:bookmarkStart w:id="529" w:name="_Toc296346694"/>
      <w:bookmarkStart w:id="530" w:name="_Toc297048379"/>
      <w:bookmarkStart w:id="531" w:name="_Toc297216199"/>
      <w:bookmarkStart w:id="532" w:name="_Toc292559398"/>
      <w:bookmarkStart w:id="533" w:name="_Toc300934989"/>
      <w:bookmarkStart w:id="534" w:name="_Toc296503193"/>
      <w:bookmarkStart w:id="535" w:name="_Toc303539146"/>
      <w:bookmarkStart w:id="536" w:name="_Toc296891233"/>
      <w:bookmarkStart w:id="537" w:name="_Toc296944532"/>
      <w:bookmarkStart w:id="538" w:name="_Toc312678025"/>
      <w:bookmarkStart w:id="539" w:name="_Toc312677499"/>
      <w:bookmarkStart w:id="540" w:name="_Toc267251440"/>
      <w:bookmarkStart w:id="541" w:name="_Toc267251433"/>
      <w:bookmarkStart w:id="542" w:name="_Toc267251437"/>
      <w:bookmarkStart w:id="543" w:name="_Toc267251435"/>
      <w:bookmarkStart w:id="544" w:name="_Toc267251441"/>
      <w:bookmarkStart w:id="545" w:name="_Toc267251439"/>
      <w:bookmarkStart w:id="546" w:name="_Toc267251442"/>
      <w:bookmarkEnd w:id="488"/>
      <w:bookmarkEnd w:id="489"/>
      <w:bookmarkEnd w:id="490"/>
      <w:bookmarkEnd w:id="491"/>
      <w:bookmarkEnd w:id="492"/>
      <w:bookmarkEnd w:id="493"/>
      <w:bookmarkEnd w:id="494"/>
      <w:bookmarkEnd w:id="495"/>
      <w:bookmarkEnd w:id="496"/>
      <w:bookmarkEnd w:id="497"/>
      <w:bookmarkEnd w:id="498"/>
      <w:bookmarkEnd w:id="499"/>
      <w:r w:rsidRPr="00CF1032">
        <w:rPr>
          <w:rFonts w:ascii="宋体" w:eastAsia="宋体" w:hAnsi="宋体" w:cs="宋体" w:hint="eastAsia"/>
          <w:b w:val="0"/>
          <w:sz w:val="21"/>
          <w:szCs w:val="21"/>
        </w:rPr>
        <w:t>0. 变更</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bookmarkEnd w:id="538"/>
    <w:bookmarkEnd w:id="539"/>
    <w:p w14:paraId="68BCF408"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1</w:t>
      </w:r>
      <w:bookmarkStart w:id="547" w:name="_Toc312678026"/>
      <w:bookmarkStart w:id="548" w:name="_Toc296891022"/>
      <w:bookmarkStart w:id="549" w:name="_Toc292559904"/>
      <w:bookmarkStart w:id="550" w:name="_Toc297216200"/>
      <w:bookmarkStart w:id="551" w:name="_Toc292559399"/>
      <w:bookmarkStart w:id="552" w:name="_Toc297123541"/>
      <w:bookmarkStart w:id="553" w:name="_Toc296346695"/>
      <w:bookmarkStart w:id="554" w:name="_Toc304295567"/>
      <w:bookmarkStart w:id="555" w:name="_Toc296891234"/>
      <w:bookmarkStart w:id="556" w:name="_Toc297048380"/>
      <w:bookmarkStart w:id="557" w:name="_Toc300934990"/>
      <w:bookmarkStart w:id="558" w:name="_Toc296503194"/>
      <w:bookmarkStart w:id="559" w:name="_Toc296944533"/>
      <w:bookmarkStart w:id="560" w:name="_Toc296347193"/>
      <w:bookmarkStart w:id="561" w:name="_Toc297120494"/>
      <w:bookmarkStart w:id="562" w:name="_Toc303539147"/>
      <w:bookmarkStart w:id="563" w:name="_Toc312677500"/>
      <w:r w:rsidRPr="00CF1032">
        <w:rPr>
          <w:rFonts w:ascii="宋体" w:hAnsi="宋体" w:cs="宋体" w:hint="eastAsia"/>
          <w:szCs w:val="21"/>
        </w:rPr>
        <w:t>0.1变更的范围</w:t>
      </w:r>
    </w:p>
    <w:p w14:paraId="33EAB923"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关于变更的范围的约定：</w:t>
      </w:r>
      <w:r w:rsidRPr="00CF1032">
        <w:rPr>
          <w:rFonts w:ascii="宋体" w:hAnsi="宋体" w:cs="宋体" w:hint="eastAsia"/>
          <w:szCs w:val="21"/>
          <w:u w:val="single"/>
        </w:rPr>
        <w:t xml:space="preserve"> </w:t>
      </w:r>
      <w:r w:rsidRPr="00CF1032">
        <w:rPr>
          <w:rFonts w:ascii="宋体" w:hAnsi="宋体" w:cs="ADIWJI+FZFangSong-Z02S" w:hint="eastAsia"/>
          <w:szCs w:val="21"/>
          <w:u w:val="single"/>
        </w:rPr>
        <w:t>执行通用条款</w:t>
      </w:r>
      <w:r w:rsidRPr="00CF1032">
        <w:rPr>
          <w:rFonts w:ascii="宋体" w:hAnsi="宋体" w:cs="宋体" w:hint="eastAsia"/>
          <w:szCs w:val="21"/>
          <w:u w:val="single"/>
        </w:rPr>
        <w:t xml:space="preserve"> </w:t>
      </w:r>
      <w:r w:rsidRPr="00CF1032">
        <w:rPr>
          <w:rFonts w:ascii="宋体" w:hAnsi="宋体" w:cs="宋体" w:hint="eastAsia"/>
          <w:szCs w:val="21"/>
        </w:rPr>
        <w:t>。</w:t>
      </w:r>
    </w:p>
    <w:p w14:paraId="4ECD5293"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10.4 变更估价</w:t>
      </w:r>
    </w:p>
    <w:p w14:paraId="35E5A998"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10.4.1 变更估价原则</w:t>
      </w:r>
    </w:p>
    <w:p w14:paraId="46A7FE0A"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szCs w:val="21"/>
          <w:u w:val="single"/>
        </w:rPr>
        <w:t>执行通用条款及《建设工程工程量清单计价规范》GB50500-2013。设计变更必须经发包人和设计院的同意，出具变更手续，未经发包人同意的变更，发包人不予受理。设计变更和签证工程调减变动大时，发包人有权调减。</w:t>
      </w:r>
      <w:r w:rsidRPr="00CF1032">
        <w:rPr>
          <w:rFonts w:ascii="宋体" w:hAnsi="宋体" w:cs="宋体" w:hint="eastAsia"/>
          <w:szCs w:val="21"/>
          <w:u w:val="single"/>
        </w:rPr>
        <w:tab/>
      </w:r>
    </w:p>
    <w:p w14:paraId="35C9ACF6"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szCs w:val="21"/>
          <w:u w:val="single"/>
        </w:rPr>
        <w:lastRenderedPageBreak/>
        <w:t>工程主材（设备）发生变更后，经发包人（建设单位）同意，原主材（设备）单价参照按投标预算单价扣减，新增主材（设备）按照各方确认的单价计入，主材（设备）费仅计取税金。</w:t>
      </w:r>
    </w:p>
    <w:p w14:paraId="14FD1F5A"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szCs w:val="21"/>
          <w:u w:val="single"/>
        </w:rPr>
        <w:t>因变更等原因引起的项目取消，按投标预算单价扣减。如因发包人（建设方）需要可取消项目内容并扣除此项目及其相关费用。</w:t>
      </w:r>
    </w:p>
    <w:p w14:paraId="4DA88C32"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szCs w:val="21"/>
          <w:u w:val="single"/>
        </w:rPr>
        <w:t>重新组价项目按现行定额套用相应的工程类别，人工费按政府发布的当期文件执行，企业管理费和利润按上限计取，最终造价乘以投标时的浮动率（预算价组价）。</w:t>
      </w:r>
    </w:p>
    <w:p w14:paraId="56174576"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szCs w:val="21"/>
          <w:u w:val="single"/>
        </w:rPr>
        <w:t>（1）已标价工程量清单中有适用于变更工程项目的，应采用该项目的单价；但当工程变更导致该清单项目的工程数量发生变化，且工程量偏差超过10%时，该项目单价应按照《建设工程工程量清单计价规范》GB50500-2013第9.6.2条的规定调整。具体调整方法参照《2013建设工程工程量清单计价规范辅导》9.6条：工程量偏差超过10%时的调整方法。</w:t>
      </w:r>
    </w:p>
    <w:p w14:paraId="55D09DE7"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szCs w:val="21"/>
          <w:u w:val="single"/>
        </w:rPr>
        <w:t>（2）已标价工程量清单中没有适用但有类似于变更工程项目的，可在合理范围内参照类似项目的单价。</w:t>
      </w:r>
    </w:p>
    <w:p w14:paraId="3F467F2F"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szCs w:val="21"/>
          <w:u w:val="single"/>
        </w:rPr>
        <w:t>（3）已标价工程量清单中没有适用也没有类似于变更工程项目的，应由承包人根据变更工程资料、计量规则和计价办法、工程造价管理机构发布的信息价格和承包人报价浮动率提出变更工程项目的单价，并应报发包人确认后调整。</w:t>
      </w:r>
    </w:p>
    <w:p w14:paraId="0E8A06DE"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szCs w:val="21"/>
          <w:u w:val="single"/>
        </w:rPr>
        <w:t>（4）已标价工程量清单中没有适用也没有类似于变更工程项目的，且工程造价管理机构发布的信息价格缺价的，应由承包人根据变更工程资料、计量规则、计价办法和通过市场调查等取得有合法依据的市场价格提出变更工程项目的单价，并应报发包人</w:t>
      </w:r>
      <w:r w:rsidRPr="00CF1032">
        <w:rPr>
          <w:rFonts w:ascii="宋体" w:hAnsi="宋体" w:cs="宋体"/>
          <w:szCs w:val="21"/>
          <w:u w:val="single"/>
        </w:rPr>
        <w:t>书面</w:t>
      </w:r>
      <w:r w:rsidRPr="00CF1032">
        <w:rPr>
          <w:rFonts w:ascii="宋体" w:hAnsi="宋体" w:cs="宋体" w:hint="eastAsia"/>
          <w:szCs w:val="21"/>
          <w:u w:val="single"/>
        </w:rPr>
        <w:t>确认后调整。</w:t>
      </w:r>
    </w:p>
    <w:p w14:paraId="60362F7D"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1</w:t>
      </w:r>
      <w:bookmarkStart w:id="564" w:name="_Toc297123544"/>
      <w:bookmarkStart w:id="565" w:name="_Toc297120497"/>
      <w:bookmarkStart w:id="566" w:name="_Toc303539150"/>
      <w:bookmarkStart w:id="567" w:name="_Toc296503197"/>
      <w:bookmarkStart w:id="568" w:name="_Toc296347196"/>
      <w:bookmarkStart w:id="569" w:name="_Toc296891237"/>
      <w:bookmarkStart w:id="570" w:name="_Toc296891025"/>
      <w:bookmarkStart w:id="571" w:name="_Toc296346698"/>
      <w:bookmarkStart w:id="572" w:name="_Toc300934993"/>
      <w:bookmarkStart w:id="573" w:name="_Toc297216203"/>
      <w:bookmarkStart w:id="574" w:name="_Toc292559907"/>
      <w:bookmarkStart w:id="575" w:name="_Toc297048383"/>
      <w:bookmarkStart w:id="576" w:name="_Toc296944536"/>
      <w:bookmarkStart w:id="577" w:name="_Toc292559402"/>
      <w:bookmarkStart w:id="578" w:name="_Toc304295570"/>
      <w:bookmarkStart w:id="579" w:name="_Toc312677503"/>
      <w:bookmarkStart w:id="580" w:name="_Toc312678029"/>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r w:rsidRPr="00CF1032">
        <w:rPr>
          <w:rFonts w:ascii="宋体" w:hAnsi="宋体" w:cs="宋体" w:hint="eastAsia"/>
          <w:szCs w:val="21"/>
        </w:rPr>
        <w:t>0.5承</w:t>
      </w:r>
      <w:bookmarkStart w:id="581" w:name="_Toc303539151"/>
      <w:bookmarkStart w:id="582" w:name="_Toc296944542"/>
      <w:bookmarkStart w:id="583" w:name="_Toc296503203"/>
      <w:bookmarkStart w:id="584" w:name="_Toc296891031"/>
      <w:bookmarkStart w:id="585" w:name="_Toc300934994"/>
      <w:bookmarkStart w:id="586" w:name="_Toc292559408"/>
      <w:bookmarkStart w:id="587" w:name="_Toc292559913"/>
      <w:bookmarkStart w:id="588" w:name="_Toc296347202"/>
      <w:bookmarkStart w:id="589" w:name="_Toc297048389"/>
      <w:bookmarkStart w:id="590" w:name="_Toc296346704"/>
      <w:bookmarkStart w:id="591" w:name="_Toc296891243"/>
      <w:bookmarkStart w:id="592" w:name="_Toc297216204"/>
      <w:bookmarkStart w:id="593" w:name="_Toc297123545"/>
      <w:bookmarkStart w:id="594" w:name="_Toc29712050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CF1032">
        <w:rPr>
          <w:rFonts w:ascii="宋体" w:hAnsi="宋体" w:cs="宋体" w:hint="eastAsia"/>
          <w:szCs w:val="21"/>
        </w:rPr>
        <w:t>包人的合理化建议</w:t>
      </w:r>
    </w:p>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14:paraId="19C8BB22"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监理人审查承包人合理化建议的期限：</w:t>
      </w:r>
      <w:r w:rsidRPr="00CF1032">
        <w:rPr>
          <w:rFonts w:ascii="宋体" w:hAnsi="宋体" w:cs="宋体" w:hint="eastAsia"/>
          <w:szCs w:val="21"/>
          <w:u w:val="single"/>
        </w:rPr>
        <w:t xml:space="preserve"> </w:t>
      </w:r>
      <w:r w:rsidRPr="00CF1032">
        <w:rPr>
          <w:rFonts w:ascii="宋体" w:hAnsi="宋体" w:hint="eastAsia"/>
          <w:szCs w:val="21"/>
          <w:u w:val="single"/>
        </w:rPr>
        <w:t>合理化建议提出后3日内</w:t>
      </w:r>
      <w:r w:rsidRPr="00CF1032">
        <w:rPr>
          <w:rFonts w:ascii="宋体" w:hAnsi="宋体" w:cs="宋体" w:hint="eastAsia"/>
          <w:szCs w:val="21"/>
          <w:u w:val="single"/>
        </w:rPr>
        <w:t xml:space="preserve"> </w:t>
      </w:r>
      <w:r w:rsidRPr="00CF1032">
        <w:rPr>
          <w:rFonts w:ascii="宋体" w:hAnsi="宋体" w:cs="宋体" w:hint="eastAsia"/>
          <w:szCs w:val="21"/>
        </w:rPr>
        <w:t>。</w:t>
      </w:r>
    </w:p>
    <w:p w14:paraId="44BFD055"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发包人审批承包人合理化建议的期限：</w:t>
      </w:r>
      <w:r w:rsidRPr="00CF1032">
        <w:rPr>
          <w:rFonts w:ascii="宋体" w:hAnsi="宋体" w:cs="宋体" w:hint="eastAsia"/>
          <w:szCs w:val="21"/>
          <w:u w:val="single"/>
        </w:rPr>
        <w:t xml:space="preserve"> </w:t>
      </w:r>
      <w:r w:rsidRPr="00CF1032">
        <w:rPr>
          <w:rFonts w:ascii="宋体" w:hAnsi="宋体" w:hint="eastAsia"/>
          <w:szCs w:val="21"/>
          <w:u w:val="single"/>
        </w:rPr>
        <w:t>合理化建议提出后3日内</w:t>
      </w:r>
      <w:r w:rsidRPr="00CF1032">
        <w:rPr>
          <w:rFonts w:ascii="宋体" w:hAnsi="宋体" w:cs="宋体" w:hint="eastAsia"/>
          <w:szCs w:val="21"/>
          <w:u w:val="single"/>
        </w:rPr>
        <w:t xml:space="preserve"> </w:t>
      </w:r>
      <w:r w:rsidRPr="00CF1032">
        <w:rPr>
          <w:rFonts w:ascii="宋体" w:hAnsi="宋体" w:cs="宋体" w:hint="eastAsia"/>
          <w:szCs w:val="21"/>
        </w:rPr>
        <w:t>。</w:t>
      </w:r>
    </w:p>
    <w:p w14:paraId="0DA82393"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1</w:t>
      </w:r>
      <w:bookmarkStart w:id="595" w:name="_Toc297048385"/>
      <w:bookmarkStart w:id="596" w:name="_Toc304295574"/>
      <w:bookmarkStart w:id="597" w:name="_Toc297123548"/>
      <w:bookmarkStart w:id="598" w:name="_Toc296944538"/>
      <w:bookmarkStart w:id="599" w:name="_Toc292559404"/>
      <w:bookmarkStart w:id="600" w:name="_Toc296891027"/>
      <w:bookmarkStart w:id="601" w:name="_Toc312677507"/>
      <w:bookmarkStart w:id="602" w:name="_Toc297216207"/>
      <w:bookmarkStart w:id="603" w:name="_Toc300934997"/>
      <w:bookmarkStart w:id="604" w:name="_Toc296347198"/>
      <w:bookmarkStart w:id="605" w:name="_Toc297120499"/>
      <w:bookmarkStart w:id="606" w:name="_Toc296503199"/>
      <w:bookmarkStart w:id="607" w:name="_Toc312678033"/>
      <w:bookmarkStart w:id="608" w:name="_Toc296891239"/>
      <w:bookmarkStart w:id="609" w:name="_Toc292559909"/>
      <w:bookmarkStart w:id="610" w:name="_Toc303539154"/>
      <w:bookmarkStart w:id="611" w:name="_Toc296346700"/>
      <w:r w:rsidRPr="00CF1032">
        <w:rPr>
          <w:rFonts w:ascii="宋体" w:hAnsi="宋体" w:cs="宋体" w:hint="eastAsia"/>
          <w:szCs w:val="21"/>
        </w:rPr>
        <w:t>0.7 暂估价</w:t>
      </w:r>
    </w:p>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14:paraId="066977F3"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kern w:val="0"/>
          <w:szCs w:val="21"/>
        </w:rPr>
        <w:t>暂</w:t>
      </w:r>
      <w:bookmarkStart w:id="612" w:name="_Toc318581176"/>
      <w:bookmarkStart w:id="613" w:name="_Toc312678034"/>
      <w:bookmarkStart w:id="614" w:name="_Toc312677508"/>
      <w:r w:rsidRPr="00CF1032">
        <w:rPr>
          <w:rFonts w:ascii="宋体" w:hAnsi="宋体" w:cs="宋体" w:hint="eastAsia"/>
          <w:kern w:val="0"/>
          <w:szCs w:val="21"/>
        </w:rPr>
        <w:t>估价材料和工程设备的明细详见附件11：《</w:t>
      </w:r>
      <w:r w:rsidRPr="00CF1032">
        <w:rPr>
          <w:rFonts w:ascii="宋体" w:hAnsi="宋体" w:cs="宋体" w:hint="eastAsia"/>
          <w:szCs w:val="21"/>
        </w:rPr>
        <w:t>暂估价一览表》</w:t>
      </w:r>
      <w:r w:rsidRPr="00CF1032">
        <w:rPr>
          <w:rFonts w:ascii="宋体" w:hAnsi="宋体" w:cs="宋体" w:hint="eastAsia"/>
          <w:kern w:val="0"/>
          <w:szCs w:val="21"/>
        </w:rPr>
        <w:t>。</w:t>
      </w:r>
    </w:p>
    <w:bookmarkEnd w:id="612"/>
    <w:bookmarkEnd w:id="613"/>
    <w:bookmarkEnd w:id="614"/>
    <w:p w14:paraId="172B6BF0"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w:t>
      </w:r>
      <w:bookmarkStart w:id="615" w:name="_Toc312678035"/>
      <w:bookmarkStart w:id="616" w:name="_Toc312677509"/>
      <w:bookmarkStart w:id="617" w:name="_Toc318581177"/>
      <w:r w:rsidRPr="00CF1032">
        <w:rPr>
          <w:rFonts w:ascii="宋体" w:hAnsi="宋体" w:cs="宋体" w:hint="eastAsia"/>
          <w:szCs w:val="21"/>
        </w:rPr>
        <w:t>0.7.1 依法必须招标的暂估价项目</w:t>
      </w:r>
    </w:p>
    <w:bookmarkEnd w:id="615"/>
    <w:bookmarkEnd w:id="616"/>
    <w:bookmarkEnd w:id="617"/>
    <w:p w14:paraId="77D894AD"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对于依法必须招标的暂估价项目的确认和批准采取第</w:t>
      </w:r>
      <w:r w:rsidRPr="00CF1032">
        <w:rPr>
          <w:rFonts w:ascii="宋体" w:hAnsi="宋体" w:cs="宋体" w:hint="eastAsia"/>
          <w:szCs w:val="21"/>
          <w:u w:val="single"/>
        </w:rPr>
        <w:t xml:space="preserve">  1  </w:t>
      </w:r>
      <w:r w:rsidRPr="00CF1032">
        <w:rPr>
          <w:rFonts w:ascii="宋体" w:hAnsi="宋体" w:cs="宋体" w:hint="eastAsia"/>
          <w:szCs w:val="21"/>
        </w:rPr>
        <w:t>种方式确定。</w:t>
      </w:r>
    </w:p>
    <w:p w14:paraId="4ACC9D6B"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10.7.2 不属于依法必须招标的暂估价项目</w:t>
      </w:r>
    </w:p>
    <w:p w14:paraId="26BFF35B"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对于不属于依法必须招标的暂估价项目的确认和批准采取第</w:t>
      </w:r>
      <w:r w:rsidRPr="00CF1032">
        <w:rPr>
          <w:rFonts w:ascii="宋体" w:hAnsi="宋体" w:cs="宋体" w:hint="eastAsia"/>
          <w:szCs w:val="21"/>
          <w:u w:val="single"/>
        </w:rPr>
        <w:t xml:space="preserve">  2 </w:t>
      </w:r>
      <w:r w:rsidRPr="00CF1032">
        <w:rPr>
          <w:rFonts w:ascii="宋体" w:hAnsi="宋体" w:cs="宋体" w:hint="eastAsia"/>
          <w:szCs w:val="21"/>
        </w:rPr>
        <w:t xml:space="preserve"> 种方式确定。</w:t>
      </w:r>
    </w:p>
    <w:p w14:paraId="2CE7A999"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第1种方式：发承包双方以招标的方式选择供应商确定价格；并以此为依据取代暂估价，</w:t>
      </w:r>
      <w:r w:rsidRPr="00CF1032">
        <w:rPr>
          <w:rFonts w:ascii="宋体" w:hAnsi="宋体" w:cs="宋体" w:hint="eastAsia"/>
          <w:szCs w:val="21"/>
        </w:rPr>
        <w:lastRenderedPageBreak/>
        <w:t>调整合同价款。</w:t>
      </w:r>
    </w:p>
    <w:p w14:paraId="4E622D9F"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第2种方式：由发包人、总承包人与分包人按有关计价依据进行计价。</w:t>
      </w:r>
    </w:p>
    <w:p w14:paraId="277CFAD7"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szCs w:val="21"/>
        </w:rPr>
        <w:t>第3种方式：</w:t>
      </w:r>
      <w:r w:rsidRPr="00CF1032">
        <w:rPr>
          <w:rFonts w:ascii="宋体" w:hAnsi="宋体" w:cs="宋体" w:hint="eastAsia"/>
          <w:kern w:val="0"/>
          <w:szCs w:val="21"/>
        </w:rPr>
        <w:t>承包人直接实施的暂估价项目。</w:t>
      </w:r>
    </w:p>
    <w:p w14:paraId="00AFC7ED"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承包人直接实施的暂估价项目的约定：</w:t>
      </w:r>
      <w:r w:rsidRPr="00CF1032">
        <w:rPr>
          <w:rFonts w:ascii="宋体" w:hAnsi="宋体" w:cs="宋体" w:hint="eastAsia"/>
          <w:szCs w:val="21"/>
          <w:u w:val="single"/>
        </w:rPr>
        <w:t xml:space="preserve"> </w:t>
      </w:r>
      <w:r w:rsidRPr="00CF1032">
        <w:rPr>
          <w:rFonts w:ascii="宋体" w:hAnsi="宋体" w:cs="ADIWJI+FZFangSong-Z02S" w:hint="eastAsia"/>
          <w:szCs w:val="21"/>
          <w:u w:val="single"/>
        </w:rPr>
        <w:t>承包人按照新疆现行造价规范申报，发包人审核，双方确定单价或总价，并签订补充协议</w:t>
      </w:r>
      <w:r w:rsidRPr="00CF1032">
        <w:rPr>
          <w:rFonts w:ascii="宋体" w:hAnsi="宋体" w:cs="宋体" w:hint="eastAsia"/>
          <w:szCs w:val="21"/>
          <w:u w:val="single"/>
        </w:rPr>
        <w:t xml:space="preserve"> </w:t>
      </w:r>
      <w:r w:rsidRPr="00CF1032">
        <w:rPr>
          <w:rFonts w:ascii="宋体" w:hAnsi="宋体" w:cs="宋体" w:hint="eastAsia"/>
          <w:szCs w:val="21"/>
        </w:rPr>
        <w:t>。</w:t>
      </w:r>
    </w:p>
    <w:p w14:paraId="72957CF3"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10.8 暂列金额</w:t>
      </w:r>
    </w:p>
    <w:p w14:paraId="6BE77CC6" w14:textId="77777777" w:rsidR="001E6CDD" w:rsidRPr="00CF1032" w:rsidRDefault="001E6CDD" w:rsidP="001E6CDD">
      <w:pPr>
        <w:autoSpaceDE w:val="0"/>
        <w:autoSpaceDN w:val="0"/>
        <w:adjustRightInd w:val="0"/>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合同当事人关于暂列金额使用的约定：</w:t>
      </w:r>
      <w:r w:rsidRPr="00CF1032">
        <w:rPr>
          <w:rFonts w:ascii="宋体" w:hAnsi="宋体" w:cs="宋体" w:hint="eastAsia"/>
          <w:szCs w:val="21"/>
          <w:u w:val="single"/>
        </w:rPr>
        <w:t xml:space="preserve"> </w:t>
      </w:r>
      <w:r w:rsidRPr="00CF1032">
        <w:rPr>
          <w:rFonts w:ascii="宋体" w:hAnsi="宋体" w:cs="ADIWJI+FZFangSong-Z02S" w:hint="eastAsia"/>
          <w:szCs w:val="21"/>
          <w:u w:val="single"/>
        </w:rPr>
        <w:t>详见本项目工程量清单，发生则按实计取，不发生则不计取任何费用</w:t>
      </w:r>
      <w:r w:rsidRPr="00CF1032">
        <w:rPr>
          <w:rFonts w:ascii="宋体" w:hAnsi="宋体" w:cs="宋体" w:hint="eastAsia"/>
          <w:szCs w:val="21"/>
          <w:u w:val="single"/>
        </w:rPr>
        <w:t xml:space="preserve"> </w:t>
      </w:r>
      <w:r w:rsidRPr="00CF1032">
        <w:rPr>
          <w:rFonts w:ascii="宋体" w:hAnsi="宋体" w:cs="宋体" w:hint="eastAsia"/>
          <w:kern w:val="0"/>
          <w:szCs w:val="21"/>
        </w:rPr>
        <w:t>。</w:t>
      </w:r>
    </w:p>
    <w:p w14:paraId="2AAA9EF5" w14:textId="77777777" w:rsidR="001E6CDD" w:rsidRPr="00CF1032" w:rsidRDefault="001E6CDD" w:rsidP="001E6CDD">
      <w:pPr>
        <w:pStyle w:val="4"/>
        <w:spacing w:before="120" w:after="120" w:line="360" w:lineRule="auto"/>
        <w:rPr>
          <w:rFonts w:ascii="宋体" w:eastAsia="宋体" w:hAnsi="宋体" w:cs="宋体"/>
          <w:b w:val="0"/>
          <w:sz w:val="21"/>
          <w:szCs w:val="21"/>
        </w:rPr>
      </w:pPr>
      <w:bookmarkStart w:id="618" w:name="_Toc351203643"/>
      <w:r w:rsidRPr="00CF1032">
        <w:rPr>
          <w:rFonts w:ascii="宋体" w:eastAsia="宋体" w:hAnsi="宋体" w:cs="宋体" w:hint="eastAsia"/>
          <w:b w:val="0"/>
          <w:sz w:val="21"/>
          <w:szCs w:val="21"/>
        </w:rPr>
        <w:t>11. 价格调整</w:t>
      </w:r>
      <w:bookmarkEnd w:id="618"/>
    </w:p>
    <w:p w14:paraId="6EA0ED8D" w14:textId="77777777" w:rsidR="001E6CDD" w:rsidRPr="00CF1032" w:rsidRDefault="001E6CDD" w:rsidP="001E6CDD">
      <w:pPr>
        <w:spacing w:after="120" w:line="360" w:lineRule="auto"/>
        <w:ind w:firstLineChars="200" w:firstLine="420"/>
        <w:rPr>
          <w:rFonts w:ascii="宋体" w:hAnsi="宋体" w:cs="宋体"/>
          <w:szCs w:val="21"/>
        </w:rPr>
      </w:pPr>
      <w:bookmarkStart w:id="619" w:name="_Toc297123550"/>
      <w:bookmarkStart w:id="620" w:name="_Toc300935000"/>
      <w:bookmarkStart w:id="621" w:name="_Toc296891029"/>
      <w:bookmarkStart w:id="622" w:name="_Toc312678039"/>
      <w:bookmarkStart w:id="623" w:name="_Toc303539157"/>
      <w:bookmarkStart w:id="624" w:name="_Toc292559911"/>
      <w:bookmarkStart w:id="625" w:name="_Toc296347200"/>
      <w:bookmarkStart w:id="626" w:name="_Toc297048387"/>
      <w:bookmarkStart w:id="627" w:name="_Toc297216209"/>
      <w:bookmarkStart w:id="628" w:name="_Toc296944540"/>
      <w:bookmarkStart w:id="629" w:name="_Toc292559406"/>
      <w:bookmarkStart w:id="630" w:name="_Toc304295577"/>
      <w:bookmarkStart w:id="631" w:name="_Toc296503201"/>
      <w:bookmarkStart w:id="632" w:name="_Toc296891241"/>
      <w:bookmarkStart w:id="633" w:name="_Toc297120501"/>
      <w:bookmarkStart w:id="634" w:name="_Toc296346702"/>
      <w:r w:rsidRPr="00CF1032">
        <w:rPr>
          <w:rFonts w:ascii="宋体" w:hAnsi="宋体" w:cs="宋体" w:hint="eastAsia"/>
          <w:szCs w:val="21"/>
        </w:rPr>
        <w:t>11.1 市场价格波动引起的调整</w:t>
      </w:r>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2EC61E2E"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kern w:val="0"/>
          <w:szCs w:val="21"/>
        </w:rPr>
        <w:t>市场价格波动是否调整合同价格的约定：</w:t>
      </w:r>
      <w:r w:rsidRPr="00CF1032">
        <w:rPr>
          <w:rFonts w:ascii="宋体" w:hAnsi="宋体" w:cs="ADIWJI+FZFangSong-Z02S" w:hint="eastAsia"/>
          <w:szCs w:val="21"/>
          <w:u w:val="single"/>
        </w:rPr>
        <w:t xml:space="preserve"> 市场价格波动超过承包人应承担的风险范围以外的，合同价格进行调整 </w:t>
      </w:r>
      <w:r w:rsidRPr="00CF1032">
        <w:rPr>
          <w:rFonts w:ascii="宋体" w:hAnsi="宋体" w:cs="宋体" w:hint="eastAsia"/>
          <w:szCs w:val="21"/>
        </w:rPr>
        <w:t>。</w:t>
      </w:r>
    </w:p>
    <w:p w14:paraId="01808A08"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因市场价格波动调整合同价格，采用以下第</w:t>
      </w:r>
      <w:r w:rsidRPr="00CF1032">
        <w:rPr>
          <w:rFonts w:ascii="宋体" w:hAnsi="宋体" w:cs="宋体" w:hint="eastAsia"/>
          <w:szCs w:val="21"/>
          <w:u w:val="single"/>
        </w:rPr>
        <w:t xml:space="preserve"> 2 </w:t>
      </w:r>
      <w:r w:rsidRPr="00CF1032">
        <w:rPr>
          <w:rFonts w:ascii="宋体" w:hAnsi="宋体" w:cs="宋体" w:hint="eastAsia"/>
          <w:szCs w:val="21"/>
        </w:rPr>
        <w:t>种方式对合同价格进行调整：</w:t>
      </w:r>
    </w:p>
    <w:p w14:paraId="3B3BF4AD"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第1种方式：采用价格指数进行价格调整。</w:t>
      </w:r>
    </w:p>
    <w:p w14:paraId="06266B4B"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szCs w:val="21"/>
        </w:rPr>
        <w:t>关于各可调因子、定值和变值权重，以及基本价格指数及其来源的约定：</w:t>
      </w:r>
      <w:r w:rsidRPr="00CF1032">
        <w:rPr>
          <w:rFonts w:ascii="宋体" w:hAnsi="宋体" w:cs="宋体" w:hint="eastAsia"/>
          <w:szCs w:val="21"/>
          <w:u w:val="single"/>
        </w:rPr>
        <w:t xml:space="preserve"> / </w:t>
      </w:r>
      <w:r w:rsidRPr="00CF1032">
        <w:rPr>
          <w:rFonts w:ascii="宋体" w:hAnsi="宋体" w:cs="宋体" w:hint="eastAsia"/>
          <w:szCs w:val="21"/>
        </w:rPr>
        <w:t xml:space="preserve">；  </w:t>
      </w:r>
    </w:p>
    <w:p w14:paraId="0AEEBE0B"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第2种方式：采用造价信息进行价格调整。</w:t>
      </w:r>
    </w:p>
    <w:p w14:paraId="03FD5C67"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（2）关于基准价格的约定：</w:t>
      </w:r>
      <w:r w:rsidRPr="00CF1032">
        <w:rPr>
          <w:rFonts w:ascii="宋体" w:hAnsi="宋体" w:cs="宋体" w:hint="eastAsia"/>
          <w:szCs w:val="21"/>
          <w:u w:val="single"/>
        </w:rPr>
        <w:t xml:space="preserve"> </w:t>
      </w:r>
      <w:r w:rsidRPr="00CF1032">
        <w:rPr>
          <w:rFonts w:ascii="宋体" w:hAnsi="宋体" w:cs="ADIWJI+FZFangSong-Z02S" w:hint="eastAsia"/>
          <w:szCs w:val="21"/>
          <w:u w:val="single"/>
        </w:rPr>
        <w:t>以当月信息价为基准价</w:t>
      </w:r>
      <w:r w:rsidRPr="00CF1032">
        <w:rPr>
          <w:rFonts w:ascii="宋体" w:hAnsi="宋体" w:cs="宋体" w:hint="eastAsia"/>
          <w:szCs w:val="21"/>
          <w:u w:val="single"/>
        </w:rPr>
        <w:t xml:space="preserve"> </w:t>
      </w:r>
      <w:r w:rsidRPr="00CF1032">
        <w:rPr>
          <w:rFonts w:ascii="宋体" w:hAnsi="宋体" w:cs="宋体" w:hint="eastAsia"/>
          <w:szCs w:val="21"/>
        </w:rPr>
        <w:t>。</w:t>
      </w:r>
    </w:p>
    <w:p w14:paraId="29CE9BEF"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专用合同条款①承包人在已标价工程量清单或预算书中载明的材料单价低于基准价格的：专用合同条款合同履行期间材料单价涨幅以基准价格为基础超过</w:t>
      </w:r>
      <w:r w:rsidRPr="00CF1032">
        <w:rPr>
          <w:rFonts w:ascii="宋体" w:hAnsi="宋体" w:cs="宋体" w:hint="eastAsia"/>
          <w:szCs w:val="21"/>
          <w:u w:val="single"/>
        </w:rPr>
        <w:t xml:space="preserve"> 6 </w:t>
      </w:r>
      <w:r w:rsidRPr="00CF1032">
        <w:rPr>
          <w:rFonts w:ascii="宋体" w:hAnsi="宋体" w:cs="宋体" w:hint="eastAsia"/>
          <w:szCs w:val="21"/>
        </w:rPr>
        <w:t>%时，或材料单价跌幅以已标价工程量清单或预算书中载明材料单价为基础超过</w:t>
      </w:r>
      <w:r w:rsidRPr="00CF1032">
        <w:rPr>
          <w:rFonts w:ascii="宋体" w:hAnsi="宋体" w:cs="宋体" w:hint="eastAsia"/>
          <w:szCs w:val="21"/>
          <w:u w:val="single"/>
        </w:rPr>
        <w:t xml:space="preserve"> 6 </w:t>
      </w:r>
      <w:r w:rsidRPr="00CF1032">
        <w:rPr>
          <w:rFonts w:ascii="宋体" w:hAnsi="宋体" w:cs="宋体" w:hint="eastAsia"/>
          <w:szCs w:val="21"/>
        </w:rPr>
        <w:t>%时，其超过部分据实调整。</w:t>
      </w:r>
    </w:p>
    <w:p w14:paraId="7640E25C"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②承包人在已标价工程量清单或预算书中载明的材料单价高于基准价格的：专用合同条款合同履行期间材料单价跌幅以基准价格为基础超过</w:t>
      </w:r>
      <w:r w:rsidRPr="00CF1032">
        <w:rPr>
          <w:rFonts w:ascii="宋体" w:hAnsi="宋体" w:cs="宋体" w:hint="eastAsia"/>
          <w:szCs w:val="21"/>
          <w:u w:val="single"/>
        </w:rPr>
        <w:t xml:space="preserve">  6 </w:t>
      </w:r>
      <w:r w:rsidRPr="00CF1032">
        <w:rPr>
          <w:rFonts w:ascii="宋体" w:hAnsi="宋体" w:cs="宋体" w:hint="eastAsia"/>
          <w:szCs w:val="21"/>
        </w:rPr>
        <w:t>%时，材料单价涨幅以已标价工程量清单或预算书中载明材料单价为基础超过</w:t>
      </w:r>
      <w:r w:rsidRPr="00CF1032">
        <w:rPr>
          <w:rFonts w:ascii="宋体" w:hAnsi="宋体" w:cs="宋体" w:hint="eastAsia"/>
          <w:szCs w:val="21"/>
          <w:u w:val="single"/>
        </w:rPr>
        <w:t xml:space="preserve"> 6 </w:t>
      </w:r>
      <w:r w:rsidRPr="00CF1032">
        <w:rPr>
          <w:rFonts w:ascii="宋体" w:hAnsi="宋体" w:cs="宋体" w:hint="eastAsia"/>
          <w:szCs w:val="21"/>
        </w:rPr>
        <w:t>%时，其超过部分据实调整。</w:t>
      </w:r>
    </w:p>
    <w:p w14:paraId="3238C8A7" w14:textId="77777777" w:rsidR="001E6CDD" w:rsidRPr="00CF1032" w:rsidRDefault="001E6CDD" w:rsidP="001E6CDD">
      <w:pPr>
        <w:spacing w:line="360" w:lineRule="auto"/>
        <w:ind w:firstLine="645"/>
        <w:jc w:val="left"/>
        <w:rPr>
          <w:rFonts w:ascii="宋体" w:hAnsi="宋体" w:cs="宋体"/>
          <w:szCs w:val="21"/>
        </w:rPr>
      </w:pPr>
      <w:r w:rsidRPr="00CF1032">
        <w:rPr>
          <w:rFonts w:ascii="宋体" w:hAnsi="宋体" w:cs="宋体" w:hint="eastAsia"/>
          <w:szCs w:val="21"/>
        </w:rPr>
        <w:t>③承包人在已标价工程量清单或预算书中载明的材料单价等于基准单价的：专用合同条款合同履行期间材料单价涨跌幅以基准单价为基础超过±</w:t>
      </w:r>
      <w:r w:rsidRPr="00CF1032">
        <w:rPr>
          <w:rFonts w:ascii="宋体" w:hAnsi="宋体" w:cs="宋体" w:hint="eastAsia"/>
          <w:szCs w:val="21"/>
          <w:u w:val="single"/>
        </w:rPr>
        <w:t xml:space="preserve"> 5 </w:t>
      </w:r>
      <w:r w:rsidRPr="00CF1032">
        <w:rPr>
          <w:rFonts w:ascii="宋体" w:hAnsi="宋体" w:cs="宋体" w:hint="eastAsia"/>
          <w:szCs w:val="21"/>
        </w:rPr>
        <w:t>%时，其超过部分据实调整。</w:t>
      </w:r>
    </w:p>
    <w:p w14:paraId="4776716E" w14:textId="77777777" w:rsidR="001E6CDD" w:rsidRPr="00CF1032" w:rsidRDefault="001E6CDD" w:rsidP="001E6CDD">
      <w:pPr>
        <w:spacing w:line="360" w:lineRule="auto"/>
        <w:jc w:val="left"/>
        <w:rPr>
          <w:rFonts w:ascii="宋体" w:hAnsi="宋体" w:cs="宋体"/>
          <w:szCs w:val="21"/>
        </w:rPr>
      </w:pPr>
      <w:r w:rsidRPr="00CF1032">
        <w:rPr>
          <w:rFonts w:ascii="宋体" w:hAnsi="宋体" w:cs="宋体" w:hint="eastAsia"/>
          <w:szCs w:val="21"/>
        </w:rPr>
        <w:t>第3种方式：其他价格调整方式：</w:t>
      </w:r>
      <w:r w:rsidRPr="00CF1032">
        <w:rPr>
          <w:rFonts w:ascii="宋体" w:hAnsi="宋体" w:cs="宋体" w:hint="eastAsia"/>
          <w:szCs w:val="21"/>
          <w:u w:val="single"/>
        </w:rPr>
        <w:t xml:space="preserve"> / </w:t>
      </w:r>
      <w:r w:rsidRPr="00CF1032">
        <w:rPr>
          <w:rFonts w:ascii="宋体" w:hAnsi="宋体" w:cs="宋体" w:hint="eastAsia"/>
          <w:szCs w:val="21"/>
        </w:rPr>
        <w:t>。</w:t>
      </w:r>
    </w:p>
    <w:p w14:paraId="25EA5CBC" w14:textId="77777777" w:rsidR="001E6CDD" w:rsidRPr="00CF1032" w:rsidRDefault="001E6CDD" w:rsidP="001E6CDD">
      <w:pPr>
        <w:pStyle w:val="4"/>
        <w:spacing w:before="120" w:after="120" w:line="360" w:lineRule="auto"/>
        <w:rPr>
          <w:rFonts w:ascii="宋体" w:eastAsia="宋体" w:hAnsi="宋体" w:cs="宋体"/>
          <w:b w:val="0"/>
          <w:sz w:val="21"/>
          <w:szCs w:val="21"/>
        </w:rPr>
      </w:pPr>
      <w:bookmarkStart w:id="635" w:name="_Toc296891245"/>
      <w:bookmarkStart w:id="636" w:name="_Toc296503205"/>
      <w:bookmarkStart w:id="637" w:name="_Toc296347204"/>
      <w:bookmarkStart w:id="638" w:name="_Toc297120505"/>
      <w:bookmarkStart w:id="639" w:name="_Toc296346706"/>
      <w:bookmarkStart w:id="640" w:name="_Toc296891033"/>
      <w:bookmarkStart w:id="641" w:name="_Toc297048391"/>
      <w:bookmarkStart w:id="642" w:name="_Toc296944544"/>
      <w:bookmarkStart w:id="643" w:name="_Toc292559410"/>
      <w:bookmarkStart w:id="644" w:name="_Toc292559915"/>
      <w:bookmarkStart w:id="645" w:name="_Toc351203644"/>
      <w:bookmarkStart w:id="646" w:name="_Toc297216211"/>
      <w:bookmarkStart w:id="647" w:name="_Toc312678040"/>
      <w:bookmarkStart w:id="648" w:name="_Toc297123552"/>
      <w:bookmarkStart w:id="649" w:name="_Toc303539159"/>
      <w:bookmarkStart w:id="650" w:name="_Toc304295579"/>
      <w:bookmarkStart w:id="651" w:name="_Toc300935002"/>
      <w:bookmarkEnd w:id="540"/>
      <w:bookmarkEnd w:id="541"/>
      <w:bookmarkEnd w:id="542"/>
      <w:bookmarkEnd w:id="543"/>
      <w:bookmarkEnd w:id="544"/>
      <w:bookmarkEnd w:id="545"/>
      <w:r w:rsidRPr="00CF1032">
        <w:rPr>
          <w:rFonts w:ascii="宋体" w:eastAsia="宋体" w:hAnsi="宋体" w:cs="宋体" w:hint="eastAsia"/>
          <w:b w:val="0"/>
          <w:sz w:val="21"/>
          <w:szCs w:val="21"/>
        </w:rPr>
        <w:t xml:space="preserve">12. </w:t>
      </w:r>
      <w:bookmarkEnd w:id="635"/>
      <w:bookmarkEnd w:id="636"/>
      <w:bookmarkEnd w:id="637"/>
      <w:bookmarkEnd w:id="638"/>
      <w:bookmarkEnd w:id="639"/>
      <w:bookmarkEnd w:id="640"/>
      <w:bookmarkEnd w:id="641"/>
      <w:bookmarkEnd w:id="642"/>
      <w:bookmarkEnd w:id="643"/>
      <w:bookmarkEnd w:id="644"/>
      <w:r w:rsidRPr="00CF1032">
        <w:rPr>
          <w:rFonts w:ascii="宋体" w:eastAsia="宋体" w:hAnsi="宋体" w:cs="宋体" w:hint="eastAsia"/>
          <w:b w:val="0"/>
          <w:sz w:val="21"/>
          <w:szCs w:val="21"/>
        </w:rPr>
        <w:t>合同价格、计量与支付</w:t>
      </w:r>
      <w:bookmarkEnd w:id="645"/>
    </w:p>
    <w:p w14:paraId="2AF44E9F" w14:textId="77777777" w:rsidR="001E6CDD" w:rsidRPr="00CF1032" w:rsidRDefault="001E6CDD" w:rsidP="001E6CDD">
      <w:pPr>
        <w:spacing w:after="120" w:line="360" w:lineRule="auto"/>
        <w:ind w:firstLineChars="200" w:firstLine="420"/>
        <w:rPr>
          <w:rFonts w:ascii="宋体" w:hAnsi="宋体" w:cs="宋体"/>
          <w:szCs w:val="21"/>
        </w:rPr>
      </w:pPr>
      <w:bookmarkStart w:id="652" w:name="_Toc292559916"/>
      <w:bookmarkStart w:id="653" w:name="_Toc292559411"/>
      <w:bookmarkStart w:id="654" w:name="_Toc267251461"/>
      <w:bookmarkStart w:id="655" w:name="_Toc296944545"/>
      <w:bookmarkStart w:id="656" w:name="_Toc296346707"/>
      <w:bookmarkStart w:id="657" w:name="_Toc296891246"/>
      <w:bookmarkStart w:id="658" w:name="_Toc296347205"/>
      <w:bookmarkStart w:id="659" w:name="_Toc297048392"/>
      <w:bookmarkStart w:id="660" w:name="_Toc297120506"/>
      <w:bookmarkStart w:id="661" w:name="_Toc296891034"/>
      <w:bookmarkStart w:id="662" w:name="_Toc296503206"/>
      <w:bookmarkStart w:id="663" w:name="_Toc304295580"/>
      <w:bookmarkStart w:id="664" w:name="_Toc303539160"/>
      <w:bookmarkStart w:id="665" w:name="_Toc300935003"/>
      <w:bookmarkStart w:id="666" w:name="_Toc297123553"/>
      <w:bookmarkStart w:id="667" w:name="_Toc297216212"/>
      <w:bookmarkStart w:id="668" w:name="_Toc312678041"/>
      <w:bookmarkEnd w:id="646"/>
      <w:bookmarkEnd w:id="647"/>
      <w:bookmarkEnd w:id="648"/>
      <w:bookmarkEnd w:id="649"/>
      <w:bookmarkEnd w:id="650"/>
      <w:bookmarkEnd w:id="651"/>
      <w:r w:rsidRPr="00CF1032">
        <w:rPr>
          <w:rFonts w:ascii="宋体" w:hAnsi="宋体" w:cs="宋体" w:hint="eastAsia"/>
          <w:szCs w:val="21"/>
        </w:rPr>
        <w:t>12.1 合</w:t>
      </w:r>
      <w:bookmarkEnd w:id="652"/>
      <w:bookmarkEnd w:id="653"/>
      <w:bookmarkEnd w:id="654"/>
      <w:r w:rsidRPr="00CF1032">
        <w:rPr>
          <w:rFonts w:ascii="宋体" w:hAnsi="宋体" w:cs="宋体" w:hint="eastAsia"/>
          <w:szCs w:val="21"/>
        </w:rPr>
        <w:t>同价</w:t>
      </w:r>
      <w:bookmarkEnd w:id="655"/>
      <w:bookmarkEnd w:id="656"/>
      <w:bookmarkEnd w:id="657"/>
      <w:bookmarkEnd w:id="658"/>
      <w:bookmarkEnd w:id="659"/>
      <w:bookmarkEnd w:id="660"/>
      <w:bookmarkEnd w:id="661"/>
      <w:bookmarkEnd w:id="662"/>
      <w:r w:rsidRPr="00CF1032">
        <w:rPr>
          <w:rFonts w:ascii="宋体" w:hAnsi="宋体" w:cs="宋体" w:hint="eastAsia"/>
          <w:szCs w:val="21"/>
        </w:rPr>
        <w:t>格形式</w:t>
      </w:r>
    </w:p>
    <w:bookmarkEnd w:id="663"/>
    <w:bookmarkEnd w:id="664"/>
    <w:bookmarkEnd w:id="665"/>
    <w:bookmarkEnd w:id="666"/>
    <w:bookmarkEnd w:id="667"/>
    <w:bookmarkEnd w:id="668"/>
    <w:p w14:paraId="7978F7AF"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lastRenderedPageBreak/>
        <w:t>1、单价合同。</w:t>
      </w:r>
    </w:p>
    <w:p w14:paraId="30C2F12E"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综合单价包含的风险范围：</w:t>
      </w:r>
      <w:r w:rsidRPr="00CF1032">
        <w:rPr>
          <w:rFonts w:ascii="宋体" w:hAnsi="宋体" w:cs="宋体" w:hint="eastAsia"/>
          <w:szCs w:val="21"/>
          <w:u w:val="single"/>
        </w:rPr>
        <w:t xml:space="preserve"> </w:t>
      </w:r>
      <w:r w:rsidRPr="00CF1032">
        <w:rPr>
          <w:rFonts w:ascii="宋体" w:hAnsi="宋体" w:cs="ADIWJI+FZFangSong-Z02S" w:hint="eastAsia"/>
          <w:szCs w:val="21"/>
          <w:u w:val="single"/>
        </w:rPr>
        <w:t>除合同约定的可调整的风险费用外，本承包工程内容范围内的约定的风险，已包含在投标报价的综合单价中，无需再计算</w:t>
      </w:r>
      <w:r w:rsidRPr="00CF1032">
        <w:rPr>
          <w:rFonts w:ascii="宋体" w:hAnsi="宋体" w:cs="宋体" w:hint="eastAsia"/>
          <w:szCs w:val="21"/>
          <w:u w:val="single"/>
        </w:rPr>
        <w:t xml:space="preserve"> </w:t>
      </w:r>
      <w:r w:rsidRPr="00CF1032">
        <w:rPr>
          <w:rFonts w:ascii="宋体" w:hAnsi="宋体" w:cs="宋体" w:hint="eastAsia"/>
          <w:szCs w:val="21"/>
        </w:rPr>
        <w:t>。</w:t>
      </w:r>
    </w:p>
    <w:p w14:paraId="41AB4E3F"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宋体" w:hint="eastAsia"/>
          <w:szCs w:val="21"/>
        </w:rPr>
        <w:t>风险费用的计算方法：</w:t>
      </w:r>
      <w:r w:rsidRPr="00CF1032">
        <w:rPr>
          <w:rFonts w:ascii="宋体" w:hAnsi="宋体" w:cs="宋体" w:hint="eastAsia"/>
          <w:szCs w:val="21"/>
          <w:u w:val="single"/>
        </w:rPr>
        <w:t xml:space="preserve"> </w:t>
      </w:r>
      <w:r w:rsidRPr="00CF1032">
        <w:rPr>
          <w:rFonts w:ascii="宋体" w:hAnsi="宋体" w:cs="ADIWJI+FZFangSong-Z02S" w:hint="eastAsia"/>
          <w:szCs w:val="21"/>
          <w:u w:val="single"/>
        </w:rPr>
        <w:t>材料、施工机械价格的风险约定。</w:t>
      </w:r>
    </w:p>
    <w:p w14:paraId="63E5AD3D"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按照乌鲁木齐建设主管部门或其授权的工程造价管理机构发布的材料信息价中有的材料价格变化幅度在±6%以内、施工机械变化幅度在±6%以内的不予调整，超过部分给予调整,人工费不承担风险，按照信息价文件调整。</w:t>
      </w:r>
    </w:p>
    <w:p w14:paraId="7D33DBA4"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①综合单价未按特征描述的内容进行组价的，应为承包人的风险；</w:t>
      </w:r>
    </w:p>
    <w:p w14:paraId="497E24A7"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②因天气、地形、地质等自然条件的变化，采取的临时措施，协商解决；</w:t>
      </w:r>
    </w:p>
    <w:p w14:paraId="07510119"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ADIWJI+FZFangSong-Z02S" w:hint="eastAsia"/>
          <w:szCs w:val="21"/>
          <w:u w:val="single"/>
        </w:rPr>
        <w:t>③按合同工期完成所采取的赶工措施，应为承包人的风险。</w:t>
      </w:r>
      <w:r w:rsidRPr="00CF1032">
        <w:rPr>
          <w:rFonts w:ascii="宋体" w:hAnsi="宋体" w:cs="宋体" w:hint="eastAsia"/>
          <w:szCs w:val="21"/>
          <w:u w:val="single"/>
        </w:rPr>
        <w:t xml:space="preserve"> </w:t>
      </w:r>
      <w:r w:rsidRPr="00CF1032">
        <w:rPr>
          <w:rFonts w:ascii="宋体" w:hAnsi="宋体" w:cs="宋体" w:hint="eastAsia"/>
          <w:szCs w:val="21"/>
        </w:rPr>
        <w:t>。</w:t>
      </w:r>
    </w:p>
    <w:p w14:paraId="49A3DB2C"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风险范围以外合同价格的调整方法：</w:t>
      </w:r>
    </w:p>
    <w:p w14:paraId="2E1BFE94"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1）材料暂估价以发包人提供工程量清单单价为准，结算时，若发生变动按发包人签字确认的单价给予找差，差价部分只计取税金；</w:t>
      </w:r>
    </w:p>
    <w:p w14:paraId="03023435"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2）发包人约定由承包人提供的暂估材料必须经发包人确认后方可进入结算；</w:t>
      </w:r>
    </w:p>
    <w:p w14:paraId="069990D3"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3）如施工期间政府部门新出台的需发包人代为承包人缴纳的税、费，此类税、费按实际金额在进度款中适时扣回。</w:t>
      </w:r>
    </w:p>
    <w:p w14:paraId="4C55B1A4"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4）暂列金额结算时按实际发生的计取，发生多少计取多少，不发生不计取，结算时扣回。</w:t>
      </w:r>
    </w:p>
    <w:p w14:paraId="0E8CB9E4"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5）计日工是按完成图纸以外的零星项目或工作，按合同约定的综合单价执行，发生多少计取多少，没有发生不计取，结算时扣回。</w:t>
      </w:r>
    </w:p>
    <w:p w14:paraId="47C41F71"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6）清单中列示的清单项，但实际施工过程中没有发生该项目清单，结算时将其清单项扣除。</w:t>
      </w:r>
    </w:p>
    <w:p w14:paraId="49F7140F"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7)总承包服务费对专业工程进行总承包管理和协调，并同时要求提供配合服务时，根据清单计价规范协商记取。</w:t>
      </w:r>
    </w:p>
    <w:p w14:paraId="26C94D68"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8）检验检测费按照文件规定，由建设单位委托检测机构进行检测，对此发生的费用，由建设单位在工程建设其他费用中列支。</w:t>
      </w:r>
    </w:p>
    <w:p w14:paraId="13AB4CFA"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2、总价合同。</w:t>
      </w:r>
    </w:p>
    <w:p w14:paraId="2DB4BD28"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总价包含的风险范围：</w:t>
      </w:r>
      <w:r w:rsidRPr="00CF1032">
        <w:rPr>
          <w:rFonts w:ascii="宋体" w:hAnsi="宋体" w:cs="宋体" w:hint="eastAsia"/>
          <w:szCs w:val="21"/>
          <w:u w:val="single"/>
        </w:rPr>
        <w:t xml:space="preserve"> 无 </w:t>
      </w:r>
      <w:r w:rsidRPr="00CF1032">
        <w:rPr>
          <w:rFonts w:ascii="宋体" w:hAnsi="宋体" w:cs="宋体" w:hint="eastAsia"/>
          <w:szCs w:val="21"/>
        </w:rPr>
        <w:t>。</w:t>
      </w:r>
    </w:p>
    <w:p w14:paraId="09C97310"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风险费用的计算方法：</w:t>
      </w:r>
      <w:r w:rsidRPr="00CF1032">
        <w:rPr>
          <w:rFonts w:ascii="宋体" w:hAnsi="宋体" w:cs="宋体" w:hint="eastAsia"/>
          <w:szCs w:val="21"/>
          <w:u w:val="single"/>
        </w:rPr>
        <w:t xml:space="preserve"> 无 </w:t>
      </w:r>
      <w:r w:rsidRPr="00CF1032">
        <w:rPr>
          <w:rFonts w:ascii="宋体" w:hAnsi="宋体" w:cs="宋体" w:hint="eastAsia"/>
          <w:szCs w:val="21"/>
        </w:rPr>
        <w:t>。</w:t>
      </w:r>
    </w:p>
    <w:p w14:paraId="104FE3E3"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风险范围以外合同价格的调整方法：</w:t>
      </w:r>
      <w:r w:rsidRPr="00CF1032">
        <w:rPr>
          <w:rFonts w:ascii="宋体" w:hAnsi="宋体" w:cs="宋体" w:hint="eastAsia"/>
          <w:szCs w:val="21"/>
          <w:u w:val="single"/>
        </w:rPr>
        <w:t xml:space="preserve"> 无 </w:t>
      </w:r>
      <w:r w:rsidRPr="00CF1032">
        <w:rPr>
          <w:rFonts w:ascii="宋体" w:hAnsi="宋体" w:cs="宋体" w:hint="eastAsia"/>
          <w:szCs w:val="21"/>
        </w:rPr>
        <w:t>。</w:t>
      </w:r>
    </w:p>
    <w:p w14:paraId="63E64258"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lastRenderedPageBreak/>
        <w:t>3、其他价格方式：</w:t>
      </w:r>
      <w:r w:rsidRPr="00CF1032">
        <w:rPr>
          <w:rFonts w:ascii="宋体" w:hAnsi="宋体" w:cs="宋体" w:hint="eastAsia"/>
          <w:szCs w:val="21"/>
          <w:u w:val="single"/>
        </w:rPr>
        <w:t xml:space="preserve"> 无 </w:t>
      </w:r>
      <w:r w:rsidRPr="00CF1032">
        <w:rPr>
          <w:rFonts w:ascii="宋体" w:hAnsi="宋体" w:cs="宋体" w:hint="eastAsia"/>
          <w:szCs w:val="21"/>
        </w:rPr>
        <w:t>。</w:t>
      </w:r>
    </w:p>
    <w:p w14:paraId="138C23BB" w14:textId="77777777" w:rsidR="001E6CDD" w:rsidRPr="00CF1032" w:rsidRDefault="001E6CDD" w:rsidP="001E6CDD">
      <w:pPr>
        <w:spacing w:after="120" w:line="360" w:lineRule="auto"/>
        <w:ind w:firstLineChars="200" w:firstLine="420"/>
        <w:rPr>
          <w:rFonts w:ascii="宋体" w:hAnsi="宋体" w:cs="宋体"/>
          <w:szCs w:val="21"/>
        </w:rPr>
      </w:pPr>
      <w:bookmarkStart w:id="669" w:name="_Toc303539161"/>
      <w:bookmarkStart w:id="670" w:name="_Toc300935004"/>
      <w:bookmarkStart w:id="671" w:name="_Toc297216213"/>
      <w:bookmarkStart w:id="672" w:name="_Toc304295581"/>
      <w:bookmarkStart w:id="673" w:name="_Toc297123554"/>
      <w:bookmarkStart w:id="674" w:name="_Toc312678042"/>
      <w:bookmarkStart w:id="675" w:name="_Toc296346708"/>
      <w:bookmarkStart w:id="676" w:name="_Toc296891035"/>
      <w:bookmarkStart w:id="677" w:name="_Toc296503207"/>
      <w:bookmarkStart w:id="678" w:name="_Toc296944546"/>
      <w:bookmarkStart w:id="679" w:name="_Toc296891247"/>
      <w:bookmarkStart w:id="680" w:name="_Toc297048393"/>
      <w:bookmarkStart w:id="681" w:name="_Toc297120507"/>
      <w:bookmarkStart w:id="682" w:name="_Toc296347206"/>
      <w:bookmarkStart w:id="683" w:name="_Toc292559412"/>
      <w:bookmarkStart w:id="684" w:name="_Toc292559917"/>
      <w:r w:rsidRPr="00CF1032">
        <w:rPr>
          <w:rFonts w:ascii="宋体" w:hAnsi="宋体" w:cs="宋体" w:hint="eastAsia"/>
          <w:szCs w:val="21"/>
        </w:rPr>
        <w:t>12.2 预付款</w:t>
      </w:r>
    </w:p>
    <w:bookmarkEnd w:id="669"/>
    <w:bookmarkEnd w:id="670"/>
    <w:bookmarkEnd w:id="671"/>
    <w:bookmarkEnd w:id="672"/>
    <w:bookmarkEnd w:id="673"/>
    <w:bookmarkEnd w:id="674"/>
    <w:p w14:paraId="024376C8"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12.2.1 预付款的支付</w:t>
      </w:r>
    </w:p>
    <w:p w14:paraId="713092D2"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预付款支付比例或金额：</w:t>
      </w:r>
      <w:r w:rsidRPr="00CF1032">
        <w:rPr>
          <w:rFonts w:ascii="宋体" w:hAnsi="宋体" w:cs="宋体" w:hint="eastAsia"/>
          <w:szCs w:val="21"/>
          <w:u w:val="single"/>
        </w:rPr>
        <w:t xml:space="preserve"> </w:t>
      </w:r>
      <w:r w:rsidRPr="00CF1032">
        <w:rPr>
          <w:rFonts w:ascii="宋体" w:hAnsi="宋体" w:cs="ADIWJI+FZFangSong-Z02S" w:hint="eastAsia"/>
          <w:szCs w:val="21"/>
          <w:u w:val="single"/>
        </w:rPr>
        <w:t>合同总价款的30%（不含暂列金）</w:t>
      </w:r>
      <w:r w:rsidRPr="00CF1032">
        <w:rPr>
          <w:rFonts w:ascii="宋体" w:hAnsi="宋体" w:cs="宋体" w:hint="eastAsia"/>
          <w:szCs w:val="21"/>
          <w:u w:val="single"/>
        </w:rPr>
        <w:t xml:space="preserve"> </w:t>
      </w:r>
      <w:r w:rsidRPr="00CF1032">
        <w:rPr>
          <w:rFonts w:ascii="宋体" w:hAnsi="宋体" w:cs="宋体" w:hint="eastAsia"/>
          <w:szCs w:val="21"/>
        </w:rPr>
        <w:t>。</w:t>
      </w:r>
    </w:p>
    <w:p w14:paraId="6F7D7D05"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预付款支付期限：</w:t>
      </w:r>
      <w:r w:rsidRPr="00CF1032">
        <w:rPr>
          <w:rFonts w:ascii="宋体" w:hAnsi="宋体" w:cs="宋体" w:hint="eastAsia"/>
          <w:szCs w:val="21"/>
          <w:u w:val="single"/>
        </w:rPr>
        <w:t xml:space="preserve"> </w:t>
      </w:r>
      <w:r w:rsidRPr="00CF1032">
        <w:rPr>
          <w:rFonts w:ascii="宋体" w:hAnsi="宋体" w:cs="ADIWJI+FZFangSong-Z02S" w:hint="eastAsia"/>
          <w:szCs w:val="21"/>
          <w:u w:val="single"/>
        </w:rPr>
        <w:t>合同签订后28日内</w:t>
      </w:r>
      <w:r w:rsidRPr="00CF1032">
        <w:rPr>
          <w:rFonts w:ascii="宋体" w:hAnsi="宋体" w:cs="宋体" w:hint="eastAsia"/>
          <w:szCs w:val="21"/>
          <w:u w:val="single"/>
        </w:rPr>
        <w:t xml:space="preserve"> </w:t>
      </w:r>
      <w:r w:rsidRPr="00CF1032">
        <w:rPr>
          <w:rFonts w:ascii="宋体" w:hAnsi="宋体" w:cs="宋体" w:hint="eastAsia"/>
          <w:szCs w:val="21"/>
        </w:rPr>
        <w:t>。</w:t>
      </w:r>
    </w:p>
    <w:p w14:paraId="3C322DD1"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预付款扣回的方式：</w:t>
      </w:r>
      <w:r w:rsidRPr="00CF1032">
        <w:rPr>
          <w:rFonts w:ascii="宋体" w:hAnsi="宋体" w:cs="宋体" w:hint="eastAsia"/>
          <w:szCs w:val="21"/>
          <w:u w:val="single"/>
        </w:rPr>
        <w:t xml:space="preserve"> </w:t>
      </w:r>
      <w:r w:rsidRPr="00CF1032">
        <w:rPr>
          <w:rFonts w:ascii="宋体" w:hAnsi="宋体" w:cs="ADIWJI+FZFangSong-Z02S" w:hint="eastAsia"/>
          <w:szCs w:val="21"/>
          <w:u w:val="single"/>
        </w:rPr>
        <w:t>在工程累计付款达到合同价款【除其它项目（包括暂列金额、计日工、总承包服务费）价款】的40%以后开始抵扣工程预付款，逐月按照规定比例扣回</w:t>
      </w:r>
      <w:r w:rsidRPr="00CF1032">
        <w:rPr>
          <w:rFonts w:ascii="宋体" w:hAnsi="宋体" w:cs="宋体" w:hint="eastAsia"/>
          <w:szCs w:val="21"/>
          <w:u w:val="single"/>
        </w:rPr>
        <w:t xml:space="preserve"> </w:t>
      </w:r>
      <w:r w:rsidRPr="00CF1032">
        <w:rPr>
          <w:rFonts w:ascii="宋体" w:hAnsi="宋体" w:cs="宋体" w:hint="eastAsia"/>
          <w:szCs w:val="21"/>
        </w:rPr>
        <w:t>。</w:t>
      </w:r>
    </w:p>
    <w:p w14:paraId="6C146E49"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12.2.2 预付款担保</w:t>
      </w:r>
    </w:p>
    <w:p w14:paraId="66D7CBAC"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承包人提交预付款担保的期限：</w:t>
      </w:r>
      <w:r w:rsidRPr="00CF1032">
        <w:rPr>
          <w:rFonts w:ascii="宋体" w:hAnsi="宋体" w:cs="宋体" w:hint="eastAsia"/>
          <w:szCs w:val="21"/>
          <w:u w:val="single"/>
        </w:rPr>
        <w:t>/。</w:t>
      </w:r>
    </w:p>
    <w:p w14:paraId="7FAD6790"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预付款担保的形式为：</w:t>
      </w:r>
      <w:r w:rsidRPr="00CF1032">
        <w:rPr>
          <w:rFonts w:ascii="宋体" w:hAnsi="宋体" w:cs="ADIWJI+FZFangSong-Z02S" w:hint="eastAsia"/>
          <w:szCs w:val="21"/>
          <w:u w:val="single"/>
        </w:rPr>
        <w:t>与预付款等额的银行保函。</w:t>
      </w:r>
    </w:p>
    <w:bookmarkEnd w:id="675"/>
    <w:bookmarkEnd w:id="676"/>
    <w:bookmarkEnd w:id="677"/>
    <w:bookmarkEnd w:id="678"/>
    <w:bookmarkEnd w:id="679"/>
    <w:bookmarkEnd w:id="680"/>
    <w:bookmarkEnd w:id="681"/>
    <w:bookmarkEnd w:id="682"/>
    <w:bookmarkEnd w:id="683"/>
    <w:bookmarkEnd w:id="684"/>
    <w:p w14:paraId="3A6AF699"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12.3 计量</w:t>
      </w:r>
    </w:p>
    <w:p w14:paraId="34832C04"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12.3.1 计量原则</w:t>
      </w:r>
    </w:p>
    <w:p w14:paraId="273C6687"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工程量计算规则：</w:t>
      </w:r>
      <w:r w:rsidRPr="00CF1032">
        <w:rPr>
          <w:rFonts w:ascii="宋体" w:hAnsi="宋体" w:cs="ADIWJI+FZFangSong-Z02S" w:hint="eastAsia"/>
          <w:szCs w:val="21"/>
          <w:u w:val="single"/>
        </w:rPr>
        <w:t xml:space="preserve"> 按照相关工程现行国家计量规范规定的工程量计算规则计算</w:t>
      </w:r>
      <w:r w:rsidRPr="00CF1032">
        <w:rPr>
          <w:rFonts w:ascii="宋体" w:hAnsi="宋体" w:cs="宋体" w:hint="eastAsia"/>
          <w:szCs w:val="21"/>
        </w:rPr>
        <w:t>。</w:t>
      </w:r>
    </w:p>
    <w:p w14:paraId="5336110C"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12.3.2 计量周期</w:t>
      </w:r>
    </w:p>
    <w:p w14:paraId="5C38E88D"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关于计量周期的约定：</w:t>
      </w:r>
      <w:r w:rsidRPr="00CF1032">
        <w:rPr>
          <w:rFonts w:ascii="宋体" w:hAnsi="宋体" w:cs="宋体" w:hint="eastAsia"/>
          <w:szCs w:val="21"/>
          <w:u w:val="single"/>
        </w:rPr>
        <w:t xml:space="preserve"> </w:t>
      </w:r>
      <w:r w:rsidRPr="00CF1032">
        <w:rPr>
          <w:rFonts w:ascii="宋体" w:hAnsi="宋体" w:cs="ADIWJI+FZFangSong-Z02S" w:hint="eastAsia"/>
          <w:szCs w:val="21"/>
          <w:u w:val="single"/>
        </w:rPr>
        <w:t>工程量按照施工节点进行计量，具体细节待中标单位确定后签订合同之前约定</w:t>
      </w:r>
      <w:r w:rsidRPr="00CF1032">
        <w:rPr>
          <w:rFonts w:ascii="宋体" w:hAnsi="宋体" w:cs="宋体" w:hint="eastAsia"/>
          <w:szCs w:val="21"/>
          <w:u w:val="single"/>
        </w:rPr>
        <w:t xml:space="preserve"> </w:t>
      </w:r>
      <w:r w:rsidRPr="00CF1032">
        <w:rPr>
          <w:rFonts w:ascii="宋体" w:hAnsi="宋体" w:cs="宋体" w:hint="eastAsia"/>
          <w:szCs w:val="21"/>
        </w:rPr>
        <w:t>。</w:t>
      </w:r>
    </w:p>
    <w:p w14:paraId="0E3E5858"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12.3.3 单价合同的计量</w:t>
      </w:r>
    </w:p>
    <w:p w14:paraId="08CFE9C2"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关于单价合同计量的约定：</w:t>
      </w:r>
      <w:r w:rsidRPr="00CF1032">
        <w:rPr>
          <w:rFonts w:ascii="宋体" w:hAnsi="宋体" w:cs="宋体" w:hint="eastAsia"/>
          <w:szCs w:val="21"/>
          <w:u w:val="single"/>
        </w:rPr>
        <w:t xml:space="preserve"> </w:t>
      </w:r>
      <w:r w:rsidRPr="00CF1032">
        <w:rPr>
          <w:rFonts w:ascii="宋体" w:hAnsi="宋体" w:cs="ADIWJI+FZFangSong-Z02S" w:hint="eastAsia"/>
          <w:szCs w:val="21"/>
          <w:u w:val="single"/>
        </w:rPr>
        <w:t>执行通用条款</w:t>
      </w:r>
      <w:r w:rsidRPr="00CF1032">
        <w:rPr>
          <w:rFonts w:ascii="宋体" w:hAnsi="宋体" w:cs="宋体" w:hint="eastAsia"/>
          <w:szCs w:val="21"/>
          <w:u w:val="single"/>
        </w:rPr>
        <w:t xml:space="preserve"> </w:t>
      </w:r>
      <w:r w:rsidRPr="00CF1032">
        <w:rPr>
          <w:rFonts w:ascii="宋体" w:hAnsi="宋体" w:cs="宋体" w:hint="eastAsia"/>
          <w:szCs w:val="21"/>
        </w:rPr>
        <w:t>。</w:t>
      </w:r>
    </w:p>
    <w:p w14:paraId="2B477D63"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12.3.4 总价合同的计量</w:t>
      </w:r>
    </w:p>
    <w:p w14:paraId="70A2047F"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关于总价合同计量的约定：</w:t>
      </w:r>
      <w:r w:rsidRPr="00CF1032">
        <w:rPr>
          <w:rFonts w:ascii="宋体" w:hAnsi="宋体" w:cs="宋体" w:hint="eastAsia"/>
          <w:szCs w:val="21"/>
          <w:u w:val="single"/>
        </w:rPr>
        <w:t xml:space="preserve"> 无 </w:t>
      </w:r>
      <w:r w:rsidRPr="00CF1032">
        <w:rPr>
          <w:rFonts w:ascii="宋体" w:hAnsi="宋体" w:cs="宋体" w:hint="eastAsia"/>
          <w:szCs w:val="21"/>
        </w:rPr>
        <w:t>。</w:t>
      </w:r>
    </w:p>
    <w:p w14:paraId="12936B8F"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12.3.5总价合同采用支付分解表计量支付的，是否适用第</w:t>
      </w:r>
      <w:r w:rsidRPr="00CF1032">
        <w:rPr>
          <w:rFonts w:ascii="宋体" w:hAnsi="宋体" w:cs="宋体" w:hint="eastAsia"/>
          <w:kern w:val="0"/>
          <w:szCs w:val="21"/>
        </w:rPr>
        <w:t xml:space="preserve">12.3.4 </w:t>
      </w:r>
      <w:r w:rsidRPr="00CF1032">
        <w:rPr>
          <w:rFonts w:ascii="宋体" w:hAnsi="宋体" w:cs="宋体" w:hint="eastAsia"/>
          <w:szCs w:val="21"/>
        </w:rPr>
        <w:t>项</w:t>
      </w:r>
      <w:r w:rsidRPr="00CF1032">
        <w:rPr>
          <w:rFonts w:ascii="宋体" w:hAnsi="宋体" w:cs="宋体" w:hint="eastAsia"/>
          <w:kern w:val="0"/>
          <w:szCs w:val="21"/>
        </w:rPr>
        <w:t>〔总价合同的计量〕</w:t>
      </w:r>
      <w:r w:rsidRPr="00CF1032">
        <w:rPr>
          <w:rFonts w:ascii="宋体" w:hAnsi="宋体" w:cs="宋体" w:hint="eastAsia"/>
          <w:szCs w:val="21"/>
        </w:rPr>
        <w:t>约定进行计量：</w:t>
      </w:r>
      <w:r w:rsidRPr="00CF1032">
        <w:rPr>
          <w:rFonts w:ascii="宋体" w:hAnsi="宋体" w:cs="宋体" w:hint="eastAsia"/>
          <w:szCs w:val="21"/>
          <w:u w:val="single"/>
        </w:rPr>
        <w:t xml:space="preserve"> / </w:t>
      </w:r>
      <w:r w:rsidRPr="00CF1032">
        <w:rPr>
          <w:rFonts w:ascii="宋体" w:hAnsi="宋体" w:cs="宋体" w:hint="eastAsia"/>
          <w:szCs w:val="21"/>
        </w:rPr>
        <w:t>。</w:t>
      </w:r>
    </w:p>
    <w:p w14:paraId="3C920452"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12.3.6 其他价格形式合同的计量</w:t>
      </w:r>
    </w:p>
    <w:p w14:paraId="48BCA08B"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其他价格形式的计量方式和程序：</w:t>
      </w:r>
      <w:r w:rsidRPr="00CF1032">
        <w:rPr>
          <w:rFonts w:ascii="宋体" w:hAnsi="宋体" w:cs="宋体" w:hint="eastAsia"/>
          <w:szCs w:val="21"/>
          <w:u w:val="single"/>
        </w:rPr>
        <w:t xml:space="preserve"> / </w:t>
      </w:r>
      <w:r w:rsidRPr="00CF1032">
        <w:rPr>
          <w:rFonts w:ascii="宋体" w:hAnsi="宋体" w:cs="宋体" w:hint="eastAsia"/>
          <w:szCs w:val="21"/>
        </w:rPr>
        <w:t>。</w:t>
      </w:r>
    </w:p>
    <w:p w14:paraId="0767DDC6"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12.4 工程进度款支付</w:t>
      </w:r>
    </w:p>
    <w:p w14:paraId="36B3B046" w14:textId="77777777" w:rsidR="001E6CDD" w:rsidRPr="00CF1032" w:rsidRDefault="001E6CDD" w:rsidP="001E6CDD">
      <w:pPr>
        <w:spacing w:line="360" w:lineRule="auto"/>
        <w:ind w:firstLineChars="200" w:firstLine="420"/>
        <w:jc w:val="left"/>
        <w:rPr>
          <w:rFonts w:ascii="宋体" w:hAnsi="宋体" w:cs="宋体"/>
          <w:szCs w:val="21"/>
        </w:rPr>
      </w:pPr>
      <w:bookmarkStart w:id="685" w:name="_Toc300935006"/>
      <w:bookmarkStart w:id="686" w:name="_Toc297216215"/>
      <w:bookmarkStart w:id="687" w:name="_Toc296944550"/>
      <w:bookmarkStart w:id="688" w:name="_Toc296347210"/>
      <w:bookmarkStart w:id="689" w:name="_Toc296503211"/>
      <w:bookmarkStart w:id="690" w:name="_Toc297123556"/>
      <w:bookmarkStart w:id="691" w:name="_Toc292559921"/>
      <w:bookmarkStart w:id="692" w:name="_Toc297048397"/>
      <w:bookmarkStart w:id="693" w:name="_Toc297120511"/>
      <w:bookmarkStart w:id="694" w:name="_Toc303539163"/>
      <w:bookmarkStart w:id="695" w:name="_Toc296891039"/>
      <w:bookmarkStart w:id="696" w:name="_Toc296346712"/>
      <w:bookmarkStart w:id="697" w:name="_Toc292559416"/>
      <w:bookmarkStart w:id="698" w:name="_Toc296891251"/>
      <w:r w:rsidRPr="00CF1032">
        <w:rPr>
          <w:rFonts w:ascii="宋体" w:hAnsi="宋体" w:cs="宋体" w:hint="eastAsia"/>
          <w:szCs w:val="21"/>
        </w:rPr>
        <w:t>12.4.1 付款周期</w:t>
      </w:r>
    </w:p>
    <w:p w14:paraId="267E41E0"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宋体" w:hint="eastAsia"/>
          <w:szCs w:val="21"/>
        </w:rPr>
        <w:t>关于付款周期的约定：</w:t>
      </w:r>
    </w:p>
    <w:p w14:paraId="54B1FD0C"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①工程开工后，发包人向承包人支付合同价30%的预付款。</w:t>
      </w:r>
    </w:p>
    <w:p w14:paraId="4B45AAEC"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②承包人按工程量审核节点报送工程量，经监理人对工程质量及工程量确认后报送发包</w:t>
      </w:r>
      <w:r w:rsidRPr="00CF1032">
        <w:rPr>
          <w:rFonts w:ascii="宋体" w:hAnsi="宋体" w:cs="ADIWJI+FZFangSong-Z02S" w:hint="eastAsia"/>
          <w:szCs w:val="21"/>
          <w:u w:val="single"/>
        </w:rPr>
        <w:lastRenderedPageBreak/>
        <w:t>人审核进度款，发包人审核确认后向承包人支付已审核进度款的80%，工程累计付款至签约合同价（不含暂列金）的80%停止支付。</w:t>
      </w:r>
    </w:p>
    <w:p w14:paraId="4ABAF959"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③工程完工后，承包人向发包人报送全套竣工验收资料，发包人审核后组织竣工验收。竣工验收合格后，承包人需在验收各方所确认的验收合格报告签署之日起15日内报送竣工结算资料，支付至合同价款的90%；竣工验收不合格的，承包人应当按照发包人及监理人的要求进行整改，整改完成后再次提交竣工验收申请。经整改仍不能验收合格的，发包人有权解除合同并不予支付工程款。整改期间工期不顺延。</w:t>
      </w:r>
    </w:p>
    <w:p w14:paraId="01FCAE77"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④发包人对竣工结算资料审定后，支付至审定结算价款的97%。</w:t>
      </w:r>
    </w:p>
    <w:p w14:paraId="55BDCA9E"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⑤留审计结算价3%的质保金，待质保期满经过发包方</w:t>
      </w:r>
      <w:r w:rsidRPr="00CF1032">
        <w:rPr>
          <w:rFonts w:ascii="宋体" w:hAnsi="宋体" w:cs="ADIWJI+FZFangSong-Z02S"/>
          <w:szCs w:val="21"/>
          <w:u w:val="single"/>
        </w:rPr>
        <w:t>书面确认</w:t>
      </w:r>
      <w:r w:rsidRPr="00CF1032">
        <w:rPr>
          <w:rFonts w:ascii="宋体" w:hAnsi="宋体" w:cs="ADIWJI+FZFangSong-Z02S" w:hint="eastAsia"/>
          <w:szCs w:val="21"/>
          <w:u w:val="single"/>
        </w:rPr>
        <w:t>验收合格后无息付清。</w:t>
      </w:r>
    </w:p>
    <w:p w14:paraId="6D1302DD"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每次付款前，承包人应向发包人开具同等金额增值税（专用/普通）发票，未经发包人书面通知（须加盖发包人行政公章方为有效），承包人必须按发包人开票信息开具发票：</w:t>
      </w:r>
    </w:p>
    <w:p w14:paraId="0D61C59C"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 xml:space="preserve">户  名：新疆农业大学                                        </w:t>
      </w:r>
    </w:p>
    <w:p w14:paraId="7AE6A5BE"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 xml:space="preserve">账  号：3002023609026400141                                 </w:t>
      </w:r>
    </w:p>
    <w:p w14:paraId="7D717370"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 xml:space="preserve">纳税人识别号：12650000457601586N                            </w:t>
      </w:r>
    </w:p>
    <w:p w14:paraId="046694D7"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 xml:space="preserve">开户行：工行新疆区分行营业部南昌路西支行                    </w:t>
      </w:r>
    </w:p>
    <w:p w14:paraId="6E68A709"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 xml:space="preserve">联系电话：0991-8762631                                      </w:t>
      </w:r>
    </w:p>
    <w:p w14:paraId="3FDD078B"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 xml:space="preserve">地  址：新疆乌鲁木齐市沙依巴克区农大东路311号              </w:t>
      </w:r>
    </w:p>
    <w:p w14:paraId="1D774254" w14:textId="77777777" w:rsidR="001E6CDD" w:rsidRPr="00CF1032" w:rsidRDefault="001E6CDD" w:rsidP="001E6CDD">
      <w:pPr>
        <w:autoSpaceDE w:val="0"/>
        <w:autoSpaceDN w:val="0"/>
        <w:adjustRightInd w:val="0"/>
        <w:spacing w:line="560" w:lineRule="exact"/>
        <w:ind w:firstLineChars="200" w:firstLine="420"/>
        <w:jc w:val="left"/>
        <w:rPr>
          <w:rFonts w:ascii="宋体" w:hAnsi="宋体" w:cs="ADIWJI+FZFangSong-Z02S"/>
          <w:szCs w:val="21"/>
          <w:u w:val="single"/>
        </w:rPr>
      </w:pPr>
      <w:r w:rsidRPr="00CF1032">
        <w:rPr>
          <w:rFonts w:ascii="宋体" w:hAnsi="宋体" w:cs="ADIWJI+FZFangSong-Z02S" w:hint="eastAsia"/>
          <w:szCs w:val="21"/>
          <w:u w:val="single"/>
        </w:rPr>
        <w:t>承包人收取工程款须指定唯一收款账户，未经承包人书面通知（须加盖承包人行政公章方为有效），发包人应按承包人指定唯一收款账户支付工程款项，否则视为发包人未支付工程款。承包人指定唯一收款账户如下：</w:t>
      </w:r>
    </w:p>
    <w:p w14:paraId="03385A66" w14:textId="77777777" w:rsidR="001E6CDD" w:rsidRPr="00CF1032" w:rsidRDefault="001E6CDD" w:rsidP="001E6CDD">
      <w:pPr>
        <w:autoSpaceDE w:val="0"/>
        <w:autoSpaceDN w:val="0"/>
        <w:adjustRightInd w:val="0"/>
        <w:spacing w:line="560" w:lineRule="exact"/>
        <w:ind w:firstLineChars="200" w:firstLine="420"/>
        <w:jc w:val="left"/>
        <w:rPr>
          <w:rFonts w:ascii="宋体" w:hAnsi="宋体" w:cs="ADIWJI+FZFangSong-Z02S"/>
          <w:szCs w:val="21"/>
          <w:u w:val="single"/>
        </w:rPr>
      </w:pPr>
      <w:r w:rsidRPr="00CF1032">
        <w:rPr>
          <w:rFonts w:ascii="宋体" w:hAnsi="宋体" w:cs="ADIWJI+FZFangSong-Z02S" w:hint="eastAsia"/>
          <w:szCs w:val="21"/>
        </w:rPr>
        <w:t>户  名：</w:t>
      </w:r>
      <w:r w:rsidRPr="00CF1032">
        <w:rPr>
          <w:rFonts w:ascii="宋体" w:hAnsi="宋体" w:cs="ADIWJI+FZFangSong-Z02S" w:hint="eastAsia"/>
          <w:szCs w:val="21"/>
          <w:u w:val="single"/>
        </w:rPr>
        <w:t xml:space="preserve">                  </w:t>
      </w:r>
    </w:p>
    <w:p w14:paraId="23F0B247" w14:textId="77777777" w:rsidR="001E6CDD" w:rsidRPr="00CF1032" w:rsidRDefault="001E6CDD" w:rsidP="001E6CDD">
      <w:pPr>
        <w:autoSpaceDE w:val="0"/>
        <w:autoSpaceDN w:val="0"/>
        <w:adjustRightInd w:val="0"/>
        <w:spacing w:line="560" w:lineRule="exact"/>
        <w:ind w:firstLineChars="200" w:firstLine="420"/>
        <w:jc w:val="left"/>
        <w:rPr>
          <w:rFonts w:ascii="宋体" w:hAnsi="宋体" w:cs="ADIWJI+FZFangSong-Z02S"/>
          <w:szCs w:val="21"/>
          <w:u w:val="single"/>
        </w:rPr>
      </w:pPr>
      <w:r w:rsidRPr="00CF1032">
        <w:rPr>
          <w:rFonts w:ascii="宋体" w:hAnsi="宋体" w:cs="ADIWJI+FZFangSong-Z02S" w:hint="eastAsia"/>
          <w:szCs w:val="21"/>
        </w:rPr>
        <w:t>账  号：</w:t>
      </w:r>
      <w:r w:rsidRPr="00CF1032">
        <w:rPr>
          <w:rFonts w:ascii="宋体" w:hAnsi="宋体" w:cs="宋体" w:hint="eastAsia"/>
          <w:szCs w:val="21"/>
          <w:u w:val="single"/>
        </w:rPr>
        <w:t xml:space="preserve">                 </w:t>
      </w:r>
    </w:p>
    <w:p w14:paraId="63F4229D" w14:textId="77777777" w:rsidR="001E6CDD" w:rsidRPr="00CF1032" w:rsidRDefault="001E6CDD" w:rsidP="001E6CDD">
      <w:pPr>
        <w:autoSpaceDE w:val="0"/>
        <w:autoSpaceDN w:val="0"/>
        <w:adjustRightInd w:val="0"/>
        <w:spacing w:line="560" w:lineRule="exact"/>
        <w:ind w:firstLineChars="200" w:firstLine="420"/>
        <w:jc w:val="left"/>
        <w:rPr>
          <w:rFonts w:ascii="宋体" w:hAnsi="宋体" w:cs="ADIWJI+FZFangSong-Z02S"/>
          <w:szCs w:val="21"/>
          <w:u w:val="single"/>
        </w:rPr>
      </w:pPr>
      <w:r w:rsidRPr="00CF1032">
        <w:rPr>
          <w:rFonts w:ascii="宋体" w:hAnsi="宋体" w:cs="ADIWJI+FZFangSong-Z02S" w:hint="eastAsia"/>
          <w:szCs w:val="21"/>
        </w:rPr>
        <w:t>开户行：</w:t>
      </w:r>
      <w:r w:rsidRPr="00CF1032">
        <w:rPr>
          <w:rFonts w:ascii="宋体" w:hAnsi="宋体" w:cs="宋体" w:hint="eastAsia"/>
          <w:szCs w:val="21"/>
          <w:u w:val="single"/>
        </w:rPr>
        <w:t xml:space="preserve">                 </w:t>
      </w:r>
    </w:p>
    <w:p w14:paraId="27E0C331"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12.4.2 进度付款申请单的编制</w:t>
      </w:r>
    </w:p>
    <w:p w14:paraId="74AD06B0"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关于进度付款申请单编制的约定：</w:t>
      </w:r>
      <w:r w:rsidRPr="00CF1032">
        <w:rPr>
          <w:rFonts w:ascii="宋体" w:hAnsi="宋体" w:cs="宋体" w:hint="eastAsia"/>
          <w:szCs w:val="21"/>
          <w:u w:val="single"/>
        </w:rPr>
        <w:t xml:space="preserve"> </w:t>
      </w:r>
      <w:r w:rsidRPr="00CF1032">
        <w:rPr>
          <w:rFonts w:ascii="宋体" w:hAnsi="宋体" w:cs="ADIWJI+FZFangSong-Z02S" w:hint="eastAsia"/>
          <w:szCs w:val="21"/>
          <w:u w:val="single"/>
        </w:rPr>
        <w:t>进度付款申请单一式六份</w:t>
      </w:r>
      <w:r w:rsidRPr="00CF1032">
        <w:rPr>
          <w:rFonts w:ascii="宋体" w:hAnsi="宋体" w:cs="宋体" w:hint="eastAsia"/>
          <w:szCs w:val="21"/>
          <w:u w:val="single"/>
        </w:rPr>
        <w:t xml:space="preserve"> </w:t>
      </w:r>
      <w:r w:rsidRPr="00CF1032">
        <w:rPr>
          <w:rFonts w:ascii="宋体" w:hAnsi="宋体" w:cs="宋体" w:hint="eastAsia"/>
          <w:szCs w:val="21"/>
        </w:rPr>
        <w:t>。</w:t>
      </w:r>
    </w:p>
    <w:p w14:paraId="2CE6909D"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sidRPr="00CF1032">
        <w:rPr>
          <w:rFonts w:ascii="宋体" w:hAnsi="宋体" w:cs="宋体" w:hint="eastAsia"/>
          <w:szCs w:val="21"/>
        </w:rPr>
        <w:t>2.4.3 进度付款申请单的提交</w:t>
      </w:r>
    </w:p>
    <w:p w14:paraId="2446A87C"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（1）单价合同进度付款申请单提交的约定：</w:t>
      </w:r>
      <w:r w:rsidRPr="00CF1032">
        <w:rPr>
          <w:rFonts w:ascii="宋体" w:hAnsi="宋体" w:cs="宋体" w:hint="eastAsia"/>
          <w:szCs w:val="21"/>
          <w:u w:val="single"/>
        </w:rPr>
        <w:t xml:space="preserve"> /  </w:t>
      </w:r>
      <w:r w:rsidRPr="00CF1032">
        <w:rPr>
          <w:rFonts w:ascii="宋体" w:hAnsi="宋体" w:cs="宋体" w:hint="eastAsia"/>
          <w:szCs w:val="21"/>
        </w:rPr>
        <w:t>。</w:t>
      </w:r>
    </w:p>
    <w:p w14:paraId="45BA6188"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（2）总价合同进度付款申请单提交的约定：</w:t>
      </w:r>
      <w:r w:rsidRPr="00CF1032">
        <w:rPr>
          <w:rFonts w:ascii="宋体" w:hAnsi="宋体" w:cs="宋体" w:hint="eastAsia"/>
          <w:szCs w:val="21"/>
          <w:u w:val="single"/>
        </w:rPr>
        <w:t xml:space="preserve"> </w:t>
      </w:r>
      <w:r w:rsidRPr="00CF1032">
        <w:rPr>
          <w:rFonts w:ascii="宋体" w:hAnsi="宋体" w:cs="ADIWJI+FZFangSong-Z02S" w:hint="eastAsia"/>
          <w:szCs w:val="21"/>
          <w:u w:val="single"/>
        </w:rPr>
        <w:t>/</w:t>
      </w:r>
      <w:r w:rsidRPr="00CF1032">
        <w:rPr>
          <w:rFonts w:ascii="宋体" w:hAnsi="宋体" w:cs="宋体" w:hint="eastAsia"/>
          <w:szCs w:val="21"/>
          <w:u w:val="single"/>
        </w:rPr>
        <w:t xml:space="preserve"> </w:t>
      </w:r>
      <w:r w:rsidRPr="00CF1032">
        <w:rPr>
          <w:rFonts w:ascii="宋体" w:hAnsi="宋体" w:cs="宋体" w:hint="eastAsia"/>
          <w:szCs w:val="21"/>
        </w:rPr>
        <w:t>。</w:t>
      </w:r>
    </w:p>
    <w:p w14:paraId="1A3C78FF" w14:textId="77777777" w:rsidR="001E6CDD" w:rsidRPr="00CF1032" w:rsidRDefault="001E6CDD" w:rsidP="001E6CDD">
      <w:pPr>
        <w:spacing w:line="360" w:lineRule="auto"/>
        <w:jc w:val="left"/>
        <w:rPr>
          <w:rFonts w:ascii="宋体" w:hAnsi="宋体" w:cs="宋体"/>
          <w:szCs w:val="21"/>
        </w:rPr>
      </w:pPr>
      <w:r w:rsidRPr="00CF1032">
        <w:rPr>
          <w:rFonts w:ascii="宋体" w:hAnsi="宋体" w:cs="宋体" w:hint="eastAsia"/>
          <w:szCs w:val="21"/>
        </w:rPr>
        <w:lastRenderedPageBreak/>
        <w:t>（3）其他价格形式合同进度付款申请单提交的约定：</w:t>
      </w:r>
      <w:r w:rsidRPr="00CF1032">
        <w:rPr>
          <w:rFonts w:ascii="宋体" w:hAnsi="宋体" w:cs="宋体" w:hint="eastAsia"/>
          <w:szCs w:val="21"/>
          <w:u w:val="single"/>
        </w:rPr>
        <w:t xml:space="preserve"> / </w:t>
      </w:r>
      <w:r w:rsidRPr="00CF1032">
        <w:rPr>
          <w:rFonts w:ascii="宋体" w:hAnsi="宋体" w:cs="宋体" w:hint="eastAsia"/>
          <w:szCs w:val="21"/>
        </w:rPr>
        <w:t>。</w:t>
      </w:r>
    </w:p>
    <w:p w14:paraId="1CFA9945"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12.4.4 进度款审核和支付</w:t>
      </w:r>
    </w:p>
    <w:p w14:paraId="54D69C3F"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szCs w:val="21"/>
        </w:rPr>
        <w:t>（1）监理人审查并报送发包人的期限：</w:t>
      </w:r>
      <w:r w:rsidRPr="00CF1032">
        <w:rPr>
          <w:rFonts w:ascii="宋体" w:hAnsi="宋体" w:cs="宋体" w:hint="eastAsia"/>
          <w:szCs w:val="21"/>
          <w:u w:val="single"/>
        </w:rPr>
        <w:t xml:space="preserve"> 执行通用条款。</w:t>
      </w:r>
    </w:p>
    <w:p w14:paraId="4834EEDC"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发包人完成审批并签发进度款支付证书的期限：</w:t>
      </w:r>
      <w:r w:rsidRPr="00CF1032">
        <w:rPr>
          <w:rFonts w:ascii="宋体" w:hAnsi="宋体" w:cs="宋体" w:hint="eastAsia"/>
          <w:szCs w:val="21"/>
          <w:u w:val="single"/>
        </w:rPr>
        <w:t>执行通用条款</w:t>
      </w:r>
      <w:r w:rsidRPr="00CF1032">
        <w:rPr>
          <w:rFonts w:ascii="宋体" w:hAnsi="宋体" w:cs="宋体" w:hint="eastAsia"/>
          <w:szCs w:val="21"/>
        </w:rPr>
        <w:t>。</w:t>
      </w:r>
    </w:p>
    <w:p w14:paraId="31BC3CD3"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（2）发包人支付进度款的期限：</w:t>
      </w:r>
      <w:r w:rsidRPr="00CF1032">
        <w:rPr>
          <w:rFonts w:ascii="宋体" w:hAnsi="宋体" w:cs="宋体" w:hint="eastAsia"/>
          <w:szCs w:val="21"/>
          <w:u w:val="single"/>
        </w:rPr>
        <w:t xml:space="preserve"> 执行通用条款。</w:t>
      </w:r>
    </w:p>
    <w:p w14:paraId="1D762865"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发包人逾期支付进度款的违约金的计算方式：</w:t>
      </w:r>
      <w:r w:rsidRPr="00CF1032">
        <w:rPr>
          <w:rFonts w:ascii="宋体" w:hAnsi="宋体" w:cs="宋体" w:hint="eastAsia"/>
          <w:szCs w:val="21"/>
          <w:u w:val="single"/>
        </w:rPr>
        <w:t xml:space="preserve"> / </w:t>
      </w:r>
      <w:r w:rsidRPr="00CF1032">
        <w:rPr>
          <w:rFonts w:ascii="宋体" w:hAnsi="宋体" w:cs="宋体" w:hint="eastAsia"/>
          <w:szCs w:val="21"/>
        </w:rPr>
        <w:t>。</w:t>
      </w:r>
    </w:p>
    <w:p w14:paraId="58F877F1" w14:textId="77777777" w:rsidR="001E6CDD" w:rsidRPr="00CF1032" w:rsidRDefault="001E6CDD" w:rsidP="001E6CDD">
      <w:pPr>
        <w:spacing w:line="360" w:lineRule="auto"/>
        <w:ind w:firstLineChars="250" w:firstLine="525"/>
        <w:jc w:val="left"/>
        <w:rPr>
          <w:rFonts w:ascii="宋体" w:hAnsi="宋体" w:cs="宋体"/>
          <w:szCs w:val="21"/>
        </w:rPr>
      </w:pPr>
      <w:r w:rsidRPr="00CF1032">
        <w:rPr>
          <w:rFonts w:ascii="宋体" w:hAnsi="宋体" w:cs="宋体" w:hint="eastAsia"/>
          <w:szCs w:val="21"/>
        </w:rPr>
        <w:t>12.4.6 支付分解表的编制</w:t>
      </w:r>
    </w:p>
    <w:p w14:paraId="4F1E3CCE" w14:textId="77777777" w:rsidR="001E6CDD" w:rsidRPr="00CF1032" w:rsidRDefault="001E6CDD" w:rsidP="001E6CDD">
      <w:pPr>
        <w:spacing w:line="360" w:lineRule="auto"/>
        <w:ind w:leftChars="266" w:left="4339" w:hangingChars="1800" w:hanging="3780"/>
        <w:jc w:val="left"/>
        <w:rPr>
          <w:rFonts w:ascii="宋体" w:hAnsi="宋体" w:cs="宋体"/>
          <w:szCs w:val="21"/>
        </w:rPr>
      </w:pPr>
      <w:r w:rsidRPr="00CF1032">
        <w:rPr>
          <w:rFonts w:ascii="宋体" w:hAnsi="宋体" w:cs="宋体" w:hint="eastAsia"/>
          <w:szCs w:val="21"/>
        </w:rPr>
        <w:t>2、总价合同支付分解表的编制与审批：</w:t>
      </w:r>
      <w:r w:rsidRPr="00CF1032">
        <w:rPr>
          <w:rFonts w:ascii="宋体" w:hAnsi="宋体" w:cs="宋体" w:hint="eastAsia"/>
          <w:szCs w:val="21"/>
          <w:u w:val="single"/>
        </w:rPr>
        <w:t xml:space="preserve"> 无 </w:t>
      </w:r>
      <w:r w:rsidRPr="00CF1032">
        <w:rPr>
          <w:rFonts w:ascii="宋体" w:hAnsi="宋体" w:cs="宋体" w:hint="eastAsia"/>
          <w:szCs w:val="21"/>
        </w:rPr>
        <w:t>。</w:t>
      </w:r>
    </w:p>
    <w:p w14:paraId="560F8606"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3、单价合同的总价项目支付分解表的编制与审批：</w:t>
      </w:r>
      <w:r w:rsidRPr="00CF1032">
        <w:rPr>
          <w:rFonts w:ascii="宋体" w:hAnsi="宋体" w:cs="宋体" w:hint="eastAsia"/>
          <w:szCs w:val="21"/>
          <w:u w:val="single"/>
        </w:rPr>
        <w:t xml:space="preserve"> 由承包人编制，按月随进度付款申请单一并报送 </w:t>
      </w:r>
      <w:r w:rsidRPr="00CF1032">
        <w:rPr>
          <w:rFonts w:ascii="宋体" w:hAnsi="宋体" w:cs="宋体" w:hint="eastAsia"/>
          <w:szCs w:val="21"/>
        </w:rPr>
        <w:t>。</w:t>
      </w:r>
    </w:p>
    <w:p w14:paraId="2C957031" w14:textId="77777777" w:rsidR="001E6CDD" w:rsidRPr="00CF1032" w:rsidRDefault="001E6CDD" w:rsidP="001E6CDD">
      <w:pPr>
        <w:pStyle w:val="4"/>
        <w:spacing w:before="120" w:after="120" w:line="360" w:lineRule="auto"/>
        <w:rPr>
          <w:rFonts w:ascii="宋体" w:eastAsia="宋体" w:hAnsi="宋体" w:cs="宋体"/>
          <w:b w:val="0"/>
          <w:sz w:val="21"/>
          <w:szCs w:val="21"/>
        </w:rPr>
      </w:pPr>
      <w:bookmarkStart w:id="699" w:name="_Toc351203645"/>
      <w:bookmarkStart w:id="700" w:name="_Toc297216223"/>
      <w:bookmarkStart w:id="701" w:name="_Toc297048405"/>
      <w:bookmarkStart w:id="702" w:name="_Toc296503219"/>
      <w:bookmarkStart w:id="703" w:name="_Toc292559929"/>
      <w:bookmarkStart w:id="704" w:name="_Toc297123564"/>
      <w:bookmarkStart w:id="705" w:name="_Toc296891259"/>
      <w:bookmarkStart w:id="706" w:name="_Toc296346720"/>
      <w:bookmarkStart w:id="707" w:name="_Toc300935015"/>
      <w:bookmarkStart w:id="708" w:name="_Toc296891047"/>
      <w:bookmarkStart w:id="709" w:name="_Toc292559424"/>
      <w:bookmarkStart w:id="710" w:name="_Toc296944558"/>
      <w:bookmarkStart w:id="711" w:name="_Toc303539172"/>
      <w:bookmarkStart w:id="712" w:name="_Toc312678053"/>
      <w:bookmarkStart w:id="713" w:name="_Toc296347218"/>
      <w:bookmarkStart w:id="714" w:name="_Toc304295593"/>
      <w:bookmarkStart w:id="715" w:name="_Toc297120519"/>
      <w:bookmarkEnd w:id="546"/>
      <w:r w:rsidRPr="00CF1032">
        <w:rPr>
          <w:rFonts w:ascii="宋体" w:eastAsia="宋体" w:hAnsi="宋体" w:cs="宋体" w:hint="eastAsia"/>
          <w:b w:val="0"/>
          <w:sz w:val="21"/>
          <w:szCs w:val="21"/>
        </w:rPr>
        <w:t>13. 验收和工程试车</w:t>
      </w:r>
      <w:bookmarkEnd w:id="699"/>
    </w:p>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14:paraId="7BFDE3BC"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13.1 分部分项工程验收</w:t>
      </w:r>
    </w:p>
    <w:p w14:paraId="56169EA1"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13.1.2监理人不能按时进行验收时，应提前</w:t>
      </w:r>
      <w:r w:rsidRPr="00CF1032">
        <w:rPr>
          <w:rFonts w:ascii="宋体" w:hAnsi="宋体" w:cs="宋体" w:hint="eastAsia"/>
          <w:szCs w:val="21"/>
          <w:u w:val="single"/>
        </w:rPr>
        <w:t xml:space="preserve"> </w:t>
      </w:r>
      <w:r w:rsidRPr="00CF1032">
        <w:rPr>
          <w:rFonts w:ascii="宋体" w:hAnsi="宋体" w:cs="宋体" w:hint="eastAsia"/>
          <w:w w:val="105"/>
          <w:kern w:val="0"/>
          <w:szCs w:val="21"/>
          <w:u w:val="single"/>
          <w:lang w:bidi="zh-CN"/>
        </w:rPr>
        <w:t>24</w:t>
      </w:r>
      <w:r w:rsidRPr="00CF1032">
        <w:rPr>
          <w:rFonts w:ascii="宋体" w:hAnsi="宋体" w:cs="宋体" w:hint="eastAsia"/>
          <w:szCs w:val="21"/>
          <w:u w:val="single"/>
        </w:rPr>
        <w:t xml:space="preserve"> </w:t>
      </w:r>
      <w:r w:rsidRPr="00CF1032">
        <w:rPr>
          <w:rFonts w:ascii="宋体" w:hAnsi="宋体" w:cs="宋体" w:hint="eastAsia"/>
          <w:szCs w:val="21"/>
        </w:rPr>
        <w:t>小时提交书面延期要求。</w:t>
      </w:r>
    </w:p>
    <w:p w14:paraId="3CD05F94" w14:textId="77777777" w:rsidR="001E6CDD" w:rsidRPr="00CF1032" w:rsidRDefault="001E6CDD" w:rsidP="001E6CDD">
      <w:pPr>
        <w:spacing w:line="360" w:lineRule="auto"/>
        <w:ind w:firstLineChars="200" w:firstLine="420"/>
        <w:jc w:val="left"/>
        <w:rPr>
          <w:rFonts w:ascii="宋体" w:hAnsi="宋体" w:cs="宋体"/>
          <w:b/>
          <w:szCs w:val="21"/>
        </w:rPr>
      </w:pPr>
      <w:r w:rsidRPr="00CF1032">
        <w:rPr>
          <w:rFonts w:ascii="宋体" w:hAnsi="宋体" w:cs="宋体" w:hint="eastAsia"/>
          <w:szCs w:val="21"/>
        </w:rPr>
        <w:t>关于延期最长不得超过：</w:t>
      </w:r>
      <w:r w:rsidRPr="00CF1032">
        <w:rPr>
          <w:rFonts w:ascii="宋体" w:hAnsi="宋体" w:cs="宋体" w:hint="eastAsia"/>
          <w:szCs w:val="21"/>
          <w:u w:val="single"/>
        </w:rPr>
        <w:t xml:space="preserve"> 48 </w:t>
      </w:r>
      <w:r w:rsidRPr="00CF1032">
        <w:rPr>
          <w:rFonts w:ascii="宋体" w:hAnsi="宋体" w:cs="宋体" w:hint="eastAsia"/>
          <w:szCs w:val="21"/>
        </w:rPr>
        <w:t>小时。</w:t>
      </w:r>
    </w:p>
    <w:p w14:paraId="20EF897C" w14:textId="77777777" w:rsidR="001E6CDD" w:rsidRPr="00CF1032" w:rsidRDefault="001E6CDD" w:rsidP="001E6CDD">
      <w:pPr>
        <w:spacing w:after="120" w:line="360" w:lineRule="auto"/>
        <w:ind w:firstLineChars="200" w:firstLine="420"/>
        <w:rPr>
          <w:rFonts w:ascii="宋体" w:hAnsi="宋体" w:cs="宋体"/>
          <w:szCs w:val="21"/>
        </w:rPr>
      </w:pPr>
      <w:bookmarkStart w:id="716" w:name="_Toc297123565"/>
      <w:bookmarkStart w:id="717" w:name="_Toc296891263"/>
      <w:bookmarkStart w:id="718" w:name="_Toc296346724"/>
      <w:bookmarkStart w:id="719" w:name="_Toc296503223"/>
      <w:bookmarkStart w:id="720" w:name="_Toc312678056"/>
      <w:bookmarkStart w:id="721" w:name="_Toc297048409"/>
      <w:bookmarkStart w:id="722" w:name="_Toc296891051"/>
      <w:bookmarkStart w:id="723" w:name="_Toc304295596"/>
      <w:bookmarkStart w:id="724" w:name="_Toc297216224"/>
      <w:bookmarkStart w:id="725" w:name="_Toc296944562"/>
      <w:bookmarkStart w:id="726" w:name="_Toc292559933"/>
      <w:bookmarkStart w:id="727" w:name="_Toc297120523"/>
      <w:bookmarkStart w:id="728" w:name="_Toc300935016"/>
      <w:bookmarkStart w:id="729" w:name="_Toc296347222"/>
      <w:bookmarkStart w:id="730" w:name="_Toc303539173"/>
      <w:bookmarkStart w:id="731" w:name="_Toc292559428"/>
      <w:bookmarkStart w:id="732" w:name="_Toc267251475"/>
      <w:bookmarkStart w:id="733" w:name="_Toc267251473"/>
      <w:bookmarkStart w:id="734" w:name="_Toc267251471"/>
      <w:bookmarkStart w:id="735" w:name="_Toc267251470"/>
      <w:bookmarkStart w:id="736" w:name="_Toc267251474"/>
      <w:bookmarkStart w:id="737" w:name="_Toc267251472"/>
      <w:bookmarkStart w:id="738" w:name="_Toc267251476"/>
      <w:r w:rsidRPr="00CF1032">
        <w:rPr>
          <w:rFonts w:ascii="宋体" w:hAnsi="宋体" w:cs="宋体" w:hint="eastAsia"/>
          <w:szCs w:val="21"/>
        </w:rPr>
        <w:t>13.2 竣工验收</w:t>
      </w:r>
    </w:p>
    <w:p w14:paraId="207A0FEC" w14:textId="77777777" w:rsidR="001E6CDD" w:rsidRPr="00CF1032" w:rsidRDefault="001E6CDD" w:rsidP="001E6CDD">
      <w:pPr>
        <w:spacing w:line="360" w:lineRule="auto"/>
        <w:ind w:firstLineChars="200" w:firstLine="420"/>
        <w:jc w:val="left"/>
        <w:rPr>
          <w:rFonts w:ascii="宋体" w:hAnsi="宋体" w:cs="宋体"/>
          <w:szCs w:val="21"/>
        </w:rPr>
      </w:pPr>
      <w:bookmarkStart w:id="739" w:name="_Toc280868704"/>
      <w:bookmarkStart w:id="740" w:name="_Toc280868705"/>
      <w:bookmarkStart w:id="741" w:name="_Toc280868706"/>
      <w:bookmarkStart w:id="742" w:name="_Toc280868707"/>
      <w:bookmarkStart w:id="743" w:name="_Toc280868708"/>
      <w:bookmarkStart w:id="744" w:name="_Toc280868709"/>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r w:rsidRPr="00CF1032">
        <w:rPr>
          <w:rFonts w:ascii="宋体" w:hAnsi="宋体" w:cs="宋体" w:hint="eastAsia"/>
          <w:szCs w:val="21"/>
        </w:rPr>
        <w:t>13.2.2竣工验收程序</w:t>
      </w:r>
    </w:p>
    <w:bookmarkEnd w:id="739"/>
    <w:p w14:paraId="05C19B38" w14:textId="77777777" w:rsidR="001E6CDD" w:rsidRPr="00CF1032" w:rsidRDefault="001E6CDD" w:rsidP="001E6CDD">
      <w:pPr>
        <w:spacing w:line="360" w:lineRule="auto"/>
        <w:ind w:leftChars="266" w:left="4339" w:hangingChars="1800" w:hanging="3780"/>
        <w:jc w:val="left"/>
        <w:rPr>
          <w:rFonts w:ascii="宋体" w:hAnsi="宋体" w:cs="宋体"/>
          <w:szCs w:val="21"/>
        </w:rPr>
      </w:pPr>
      <w:r w:rsidRPr="00CF1032">
        <w:rPr>
          <w:rFonts w:ascii="宋体" w:hAnsi="宋体" w:cs="宋体" w:hint="eastAsia"/>
          <w:kern w:val="0"/>
          <w:szCs w:val="21"/>
        </w:rPr>
        <w:t>关于竣工验收程序的约定：</w:t>
      </w:r>
      <w:r w:rsidRPr="00CF1032">
        <w:rPr>
          <w:rFonts w:ascii="宋体" w:hAnsi="宋体" w:cs="宋体" w:hint="eastAsia"/>
          <w:szCs w:val="21"/>
          <w:u w:val="single"/>
        </w:rPr>
        <w:t xml:space="preserve"> </w:t>
      </w:r>
      <w:r w:rsidRPr="00CF1032">
        <w:rPr>
          <w:rFonts w:ascii="宋体" w:hAnsi="宋体" w:cs="ADIWJI+FZFangSong-Z02S" w:hint="eastAsia"/>
          <w:szCs w:val="21"/>
          <w:u w:val="single"/>
        </w:rPr>
        <w:t>执行通用条款</w:t>
      </w:r>
      <w:r w:rsidRPr="00CF1032">
        <w:rPr>
          <w:rFonts w:ascii="宋体" w:hAnsi="宋体" w:cs="宋体" w:hint="eastAsia"/>
          <w:szCs w:val="21"/>
          <w:u w:val="single"/>
        </w:rPr>
        <w:t xml:space="preserve"> </w:t>
      </w:r>
      <w:r w:rsidRPr="00CF1032">
        <w:rPr>
          <w:rFonts w:ascii="宋体" w:hAnsi="宋体" w:cs="宋体" w:hint="eastAsia"/>
          <w:szCs w:val="21"/>
        </w:rPr>
        <w:t>。</w:t>
      </w:r>
    </w:p>
    <w:p w14:paraId="6F6C5595"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kern w:val="0"/>
          <w:szCs w:val="21"/>
        </w:rPr>
        <w:t>发包人不按照本项约定组织竣工验收、颁发工程接收证书的违约金的计算方法：</w:t>
      </w:r>
      <w:r w:rsidRPr="00CF1032">
        <w:rPr>
          <w:rFonts w:ascii="宋体" w:hAnsi="宋体" w:cs="宋体" w:hint="eastAsia"/>
          <w:szCs w:val="21"/>
          <w:u w:val="single"/>
        </w:rPr>
        <w:t xml:space="preserve"> </w:t>
      </w:r>
      <w:r w:rsidRPr="00CF1032">
        <w:rPr>
          <w:rFonts w:ascii="宋体" w:hAnsi="宋体" w:cs="ADIWJI+FZFangSong-Z02S" w:hint="eastAsia"/>
          <w:szCs w:val="21"/>
          <w:u w:val="single"/>
        </w:rPr>
        <w:t>/</w:t>
      </w:r>
      <w:r w:rsidRPr="00CF1032">
        <w:rPr>
          <w:rFonts w:ascii="宋体" w:hAnsi="宋体" w:cs="宋体" w:hint="eastAsia"/>
          <w:szCs w:val="21"/>
          <w:u w:val="single"/>
        </w:rPr>
        <w:t xml:space="preserve"> </w:t>
      </w:r>
      <w:r w:rsidRPr="00CF1032">
        <w:rPr>
          <w:rFonts w:ascii="宋体" w:hAnsi="宋体" w:cs="宋体" w:hint="eastAsia"/>
          <w:szCs w:val="21"/>
        </w:rPr>
        <w:t>。</w:t>
      </w:r>
    </w:p>
    <w:bookmarkEnd w:id="740"/>
    <w:p w14:paraId="2A1C35B5"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13.2.5移交、接收全部与部分工程</w:t>
      </w:r>
    </w:p>
    <w:bookmarkEnd w:id="741"/>
    <w:p w14:paraId="17452EE8"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承包人向发包人移交工程的期限：</w:t>
      </w:r>
      <w:r w:rsidRPr="00CF1032">
        <w:rPr>
          <w:rFonts w:ascii="宋体" w:hAnsi="宋体" w:cs="宋体" w:hint="eastAsia"/>
          <w:szCs w:val="21"/>
          <w:u w:val="single"/>
        </w:rPr>
        <w:t xml:space="preserve"> </w:t>
      </w:r>
      <w:r w:rsidRPr="00CF1032">
        <w:rPr>
          <w:rFonts w:ascii="宋体" w:hAnsi="宋体" w:cs="ADIWJI+FZFangSong-Z02S" w:hint="eastAsia"/>
          <w:szCs w:val="21"/>
          <w:u w:val="single"/>
        </w:rPr>
        <w:t>执行通用条款</w:t>
      </w:r>
      <w:r w:rsidRPr="00CF1032">
        <w:rPr>
          <w:rFonts w:ascii="宋体" w:hAnsi="宋体" w:cs="宋体" w:hint="eastAsia"/>
          <w:szCs w:val="21"/>
          <w:u w:val="single"/>
        </w:rPr>
        <w:t xml:space="preserve"> </w:t>
      </w:r>
      <w:r w:rsidRPr="00CF1032">
        <w:rPr>
          <w:rFonts w:ascii="宋体" w:hAnsi="宋体" w:cs="宋体" w:hint="eastAsia"/>
          <w:szCs w:val="21"/>
        </w:rPr>
        <w:t>。</w:t>
      </w:r>
    </w:p>
    <w:p w14:paraId="54253F11"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kern w:val="0"/>
          <w:szCs w:val="21"/>
        </w:rPr>
        <w:t>发包人未按本合同约定接收全部或部分工程的，违约金的计算方法为：</w:t>
      </w:r>
      <w:r w:rsidRPr="00CF1032">
        <w:rPr>
          <w:rFonts w:ascii="宋体" w:hAnsi="宋体" w:cs="宋体" w:hint="eastAsia"/>
          <w:szCs w:val="21"/>
          <w:u w:val="single"/>
        </w:rPr>
        <w:t xml:space="preserve"> </w:t>
      </w:r>
      <w:r w:rsidRPr="00CF1032">
        <w:rPr>
          <w:rFonts w:ascii="宋体" w:hAnsi="宋体" w:cs="宋体"/>
          <w:szCs w:val="21"/>
          <w:u w:val="single"/>
        </w:rPr>
        <w:t>/</w:t>
      </w:r>
      <w:r w:rsidRPr="00CF1032">
        <w:rPr>
          <w:rFonts w:ascii="宋体" w:hAnsi="宋体" w:cs="宋体" w:hint="eastAsia"/>
          <w:szCs w:val="21"/>
          <w:u w:val="single"/>
        </w:rPr>
        <w:t xml:space="preserve"> </w:t>
      </w:r>
      <w:r w:rsidRPr="00CF1032">
        <w:rPr>
          <w:rFonts w:ascii="宋体" w:hAnsi="宋体" w:cs="宋体" w:hint="eastAsia"/>
          <w:szCs w:val="21"/>
        </w:rPr>
        <w:t>。</w:t>
      </w:r>
    </w:p>
    <w:bookmarkEnd w:id="742"/>
    <w:p w14:paraId="33F13F46"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宋体" w:hint="eastAsia"/>
          <w:szCs w:val="21"/>
        </w:rPr>
        <w:t>承包人未按时移交工程的，违约金的计算方法为：</w:t>
      </w:r>
      <w:r w:rsidRPr="00CF1032">
        <w:rPr>
          <w:rFonts w:ascii="宋体" w:hAnsi="宋体" w:cs="ADIWJI+FZFangSong-Z02S" w:hint="eastAsia"/>
          <w:szCs w:val="21"/>
          <w:u w:val="single"/>
        </w:rPr>
        <w:t>每逾期一天按合同价的0.1%计算，逾期超过30天，甲方有权无条件单方解除合同，且不承担任何违约责任，并向甲方支付合同价5%的违约金，造成甲方损失应当承担损失的全部赔偿责任。</w:t>
      </w:r>
    </w:p>
    <w:p w14:paraId="491540F0"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13.3 工程试车</w:t>
      </w:r>
    </w:p>
    <w:bookmarkEnd w:id="743"/>
    <w:p w14:paraId="4F690F3A"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13.3.1 试车程序</w:t>
      </w:r>
    </w:p>
    <w:p w14:paraId="0C7A0E52"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工程试车内容：</w:t>
      </w:r>
      <w:r w:rsidRPr="00CF1032">
        <w:rPr>
          <w:rFonts w:ascii="宋体" w:hAnsi="宋体" w:cs="宋体" w:hint="eastAsia"/>
          <w:szCs w:val="21"/>
          <w:u w:val="single"/>
        </w:rPr>
        <w:t xml:space="preserve"> / </w:t>
      </w:r>
      <w:r w:rsidRPr="00CF1032">
        <w:rPr>
          <w:rFonts w:ascii="宋体" w:hAnsi="宋体" w:cs="宋体" w:hint="eastAsia"/>
          <w:szCs w:val="21"/>
        </w:rPr>
        <w:t>。</w:t>
      </w:r>
    </w:p>
    <w:p w14:paraId="418428FF"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（1）单机无负荷试车费用由</w:t>
      </w:r>
      <w:r w:rsidRPr="00CF1032">
        <w:rPr>
          <w:rFonts w:ascii="宋体" w:hAnsi="宋体" w:cs="宋体" w:hint="eastAsia"/>
          <w:szCs w:val="21"/>
          <w:u w:val="single"/>
        </w:rPr>
        <w:t xml:space="preserve"> / </w:t>
      </w:r>
      <w:r w:rsidRPr="00CF1032">
        <w:rPr>
          <w:rFonts w:ascii="宋体" w:hAnsi="宋体" w:cs="宋体" w:hint="eastAsia"/>
          <w:kern w:val="0"/>
          <w:szCs w:val="21"/>
        </w:rPr>
        <w:t>承担；</w:t>
      </w:r>
    </w:p>
    <w:p w14:paraId="062583E0"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lastRenderedPageBreak/>
        <w:t>（2）无负荷联动试车费用由</w:t>
      </w:r>
      <w:r w:rsidRPr="00CF1032">
        <w:rPr>
          <w:rFonts w:ascii="宋体" w:hAnsi="宋体" w:cs="宋体" w:hint="eastAsia"/>
          <w:szCs w:val="21"/>
          <w:u w:val="single"/>
        </w:rPr>
        <w:t xml:space="preserve"> / </w:t>
      </w:r>
      <w:r w:rsidRPr="00CF1032">
        <w:rPr>
          <w:rFonts w:ascii="宋体" w:hAnsi="宋体" w:cs="宋体" w:hint="eastAsia"/>
          <w:kern w:val="0"/>
          <w:szCs w:val="21"/>
        </w:rPr>
        <w:t>承担。</w:t>
      </w:r>
    </w:p>
    <w:p w14:paraId="6840D58E"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13.3.3 投料试车</w:t>
      </w:r>
    </w:p>
    <w:p w14:paraId="1A4D96BC"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关于投料试车相关事项的约定：</w:t>
      </w:r>
      <w:r w:rsidRPr="00CF1032">
        <w:rPr>
          <w:rFonts w:ascii="宋体" w:hAnsi="宋体" w:cs="宋体" w:hint="eastAsia"/>
          <w:szCs w:val="21"/>
          <w:u w:val="single"/>
        </w:rPr>
        <w:t xml:space="preserve"> /  </w:t>
      </w:r>
      <w:r w:rsidRPr="00CF1032">
        <w:rPr>
          <w:rFonts w:ascii="宋体" w:hAnsi="宋体" w:cs="宋体" w:hint="eastAsia"/>
          <w:szCs w:val="21"/>
        </w:rPr>
        <w:t>。</w:t>
      </w:r>
    </w:p>
    <w:p w14:paraId="2D9C5E39"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13.6 竣工退场</w:t>
      </w:r>
    </w:p>
    <w:p w14:paraId="62D785D3"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13.6.1 竣工退场</w:t>
      </w:r>
    </w:p>
    <w:p w14:paraId="0135D6AF" w14:textId="77777777" w:rsidR="001E6CDD" w:rsidRPr="00CF1032" w:rsidRDefault="001E6CDD" w:rsidP="001E6CDD">
      <w:pPr>
        <w:spacing w:line="360" w:lineRule="auto"/>
        <w:ind w:firstLineChars="200" w:firstLine="420"/>
        <w:jc w:val="left"/>
        <w:rPr>
          <w:rFonts w:ascii="宋体" w:hAnsi="宋体" w:cs="ADIWJI+FZFangSong-Z02S"/>
          <w:szCs w:val="21"/>
          <w:u w:val="single"/>
        </w:rPr>
      </w:pPr>
      <w:r w:rsidRPr="00CF1032">
        <w:rPr>
          <w:rFonts w:ascii="宋体" w:hAnsi="宋体" w:cs="宋体" w:hint="eastAsia"/>
          <w:kern w:val="0"/>
          <w:szCs w:val="21"/>
        </w:rPr>
        <w:t>承包人完成竣工退场的期限：</w:t>
      </w:r>
      <w:r w:rsidRPr="00CF1032">
        <w:rPr>
          <w:rFonts w:ascii="宋体" w:hAnsi="宋体" w:cs="宋体" w:hint="eastAsia"/>
          <w:szCs w:val="21"/>
          <w:u w:val="single"/>
        </w:rPr>
        <w:t xml:space="preserve"> </w:t>
      </w:r>
      <w:r w:rsidRPr="00CF1032">
        <w:rPr>
          <w:rFonts w:ascii="宋体" w:hAnsi="宋体" w:cs="ADIWJI+FZFangSong-Z02S" w:hint="eastAsia"/>
          <w:szCs w:val="21"/>
          <w:u w:val="single"/>
        </w:rPr>
        <w:t>承包人收到工程接收证书后3日内完成退场工作，并负责人完成整体现场的开荒保洁工作，费用含在总投标报价中。</w:t>
      </w:r>
    </w:p>
    <w:p w14:paraId="0979A1B0" w14:textId="77777777" w:rsidR="001E6CDD" w:rsidRPr="00CF1032" w:rsidRDefault="001E6CDD" w:rsidP="001E6CDD">
      <w:pPr>
        <w:pStyle w:val="4"/>
        <w:spacing w:before="120" w:after="120" w:line="360" w:lineRule="auto"/>
        <w:rPr>
          <w:rFonts w:ascii="宋体" w:eastAsia="宋体" w:hAnsi="宋体" w:cs="宋体"/>
          <w:b w:val="0"/>
          <w:sz w:val="21"/>
          <w:szCs w:val="21"/>
        </w:rPr>
      </w:pPr>
      <w:bookmarkStart w:id="745" w:name="_Toc351203646"/>
      <w:r w:rsidRPr="00CF1032">
        <w:rPr>
          <w:rFonts w:ascii="宋体" w:eastAsia="宋体" w:hAnsi="宋体" w:cs="宋体" w:hint="eastAsia"/>
          <w:b w:val="0"/>
          <w:sz w:val="21"/>
          <w:szCs w:val="21"/>
        </w:rPr>
        <w:t>14. 竣工结算</w:t>
      </w:r>
      <w:bookmarkEnd w:id="745"/>
    </w:p>
    <w:p w14:paraId="1A3C9390"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14.1 竣工结算申请</w:t>
      </w:r>
    </w:p>
    <w:p w14:paraId="20F5CA40"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承包人提交竣工结算申请单的期限：</w:t>
      </w:r>
      <w:r w:rsidRPr="00CF1032">
        <w:rPr>
          <w:rFonts w:ascii="宋体" w:hAnsi="宋体" w:cs="宋体" w:hint="eastAsia"/>
          <w:szCs w:val="21"/>
          <w:u w:val="single"/>
        </w:rPr>
        <w:t xml:space="preserve"> </w:t>
      </w:r>
      <w:r w:rsidRPr="00CF1032">
        <w:rPr>
          <w:rFonts w:ascii="宋体" w:hAnsi="宋体" w:cs="ADIWJI+FZFangSong-Z02S" w:hint="eastAsia"/>
          <w:szCs w:val="21"/>
          <w:u w:val="single"/>
        </w:rPr>
        <w:t>工程竣工验收合格后</w:t>
      </w:r>
      <w:r w:rsidRPr="00CF1032">
        <w:rPr>
          <w:rFonts w:ascii="宋体" w:hAnsi="宋体" w:hint="eastAsia"/>
          <w:szCs w:val="21"/>
          <w:u w:val="single"/>
        </w:rPr>
        <w:t>28</w:t>
      </w:r>
      <w:r w:rsidRPr="00CF1032">
        <w:rPr>
          <w:rFonts w:ascii="宋体" w:hAnsi="宋体" w:cs="ADIWJI+FZFangSong-Z02S" w:hint="eastAsia"/>
          <w:szCs w:val="21"/>
          <w:u w:val="single"/>
        </w:rPr>
        <w:t>天内</w:t>
      </w:r>
      <w:r w:rsidRPr="00CF1032">
        <w:rPr>
          <w:rFonts w:ascii="宋体" w:hAnsi="宋体" w:cs="宋体" w:hint="eastAsia"/>
          <w:szCs w:val="21"/>
          <w:u w:val="single"/>
        </w:rPr>
        <w:t xml:space="preserve"> </w:t>
      </w:r>
      <w:r w:rsidRPr="00CF1032">
        <w:rPr>
          <w:rFonts w:ascii="宋体" w:hAnsi="宋体" w:cs="宋体" w:hint="eastAsia"/>
          <w:szCs w:val="21"/>
        </w:rPr>
        <w:t>。</w:t>
      </w:r>
    </w:p>
    <w:p w14:paraId="105CCDA9" w14:textId="77777777" w:rsidR="001E6CDD" w:rsidRPr="00CF1032" w:rsidRDefault="001E6CDD" w:rsidP="001E6CDD">
      <w:pPr>
        <w:spacing w:line="360" w:lineRule="auto"/>
        <w:jc w:val="left"/>
        <w:rPr>
          <w:rFonts w:ascii="宋体" w:hAnsi="宋体" w:cs="宋体"/>
          <w:szCs w:val="21"/>
        </w:rPr>
      </w:pPr>
      <w:r w:rsidRPr="00CF1032">
        <w:rPr>
          <w:rFonts w:ascii="宋体" w:hAnsi="宋体" w:cs="宋体" w:hint="eastAsia"/>
          <w:szCs w:val="21"/>
        </w:rPr>
        <w:t>竣工结算申请单应包括的内容：</w:t>
      </w:r>
      <w:r w:rsidRPr="00CF1032">
        <w:rPr>
          <w:rFonts w:ascii="宋体" w:hAnsi="宋体" w:cs="宋体" w:hint="eastAsia"/>
          <w:szCs w:val="21"/>
          <w:u w:val="single"/>
        </w:rPr>
        <w:t xml:space="preserve"> </w:t>
      </w:r>
      <w:r w:rsidRPr="00CF1032">
        <w:rPr>
          <w:rFonts w:ascii="宋体" w:hAnsi="宋体" w:cs="ADIWJI+FZFangSong-Z02S" w:hint="eastAsia"/>
          <w:szCs w:val="21"/>
          <w:u w:val="single"/>
        </w:rPr>
        <w:t>执行通用条款</w:t>
      </w:r>
      <w:r w:rsidRPr="00CF1032">
        <w:rPr>
          <w:rFonts w:ascii="宋体" w:hAnsi="宋体" w:cs="宋体" w:hint="eastAsia"/>
          <w:szCs w:val="21"/>
          <w:u w:val="single"/>
        </w:rPr>
        <w:t xml:space="preserve"> </w:t>
      </w:r>
      <w:r w:rsidRPr="00CF1032">
        <w:rPr>
          <w:rFonts w:ascii="宋体" w:hAnsi="宋体" w:cs="宋体" w:hint="eastAsia"/>
          <w:szCs w:val="21"/>
        </w:rPr>
        <w:t>。</w:t>
      </w:r>
    </w:p>
    <w:p w14:paraId="534A8467"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14.2 竣工结算审核</w:t>
      </w:r>
    </w:p>
    <w:p w14:paraId="6CC647DB"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发包人审批竣工付款申请单的期限：</w:t>
      </w:r>
      <w:r w:rsidRPr="00CF1032">
        <w:rPr>
          <w:rFonts w:ascii="宋体" w:hAnsi="宋体" w:cs="宋体" w:hint="eastAsia"/>
          <w:szCs w:val="21"/>
          <w:u w:val="single"/>
        </w:rPr>
        <w:t xml:space="preserve"> </w:t>
      </w:r>
      <w:r w:rsidRPr="00CF1032">
        <w:rPr>
          <w:rFonts w:ascii="宋体" w:hAnsi="宋体" w:cs="ADIWJI+FZFangSong-Z02S" w:hint="eastAsia"/>
          <w:szCs w:val="21"/>
          <w:u w:val="single"/>
        </w:rPr>
        <w:t>/</w:t>
      </w:r>
      <w:r w:rsidRPr="00CF1032">
        <w:rPr>
          <w:rFonts w:ascii="宋体" w:hAnsi="宋体" w:cs="宋体" w:hint="eastAsia"/>
          <w:szCs w:val="21"/>
          <w:u w:val="single"/>
        </w:rPr>
        <w:t xml:space="preserve"> </w:t>
      </w:r>
      <w:r w:rsidRPr="00CF1032">
        <w:rPr>
          <w:rFonts w:ascii="宋体" w:hAnsi="宋体" w:cs="宋体" w:hint="eastAsia"/>
          <w:szCs w:val="21"/>
        </w:rPr>
        <w:t>。</w:t>
      </w:r>
    </w:p>
    <w:p w14:paraId="0DBF9C64"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发包人完成竣工付款的期限：</w:t>
      </w:r>
      <w:r w:rsidRPr="00CF1032">
        <w:rPr>
          <w:rFonts w:ascii="宋体" w:hAnsi="宋体" w:cs="宋体" w:hint="eastAsia"/>
          <w:szCs w:val="21"/>
          <w:u w:val="single"/>
        </w:rPr>
        <w:t xml:space="preserve"> / </w:t>
      </w:r>
      <w:r w:rsidRPr="00CF1032">
        <w:rPr>
          <w:rFonts w:ascii="宋体" w:hAnsi="宋体" w:cs="宋体" w:hint="eastAsia"/>
          <w:szCs w:val="21"/>
        </w:rPr>
        <w:t>。</w:t>
      </w:r>
    </w:p>
    <w:p w14:paraId="0ADF5729"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关于竣工付款证书异议部分复核的方式和程序：</w:t>
      </w:r>
      <w:r w:rsidRPr="00CF1032">
        <w:rPr>
          <w:rFonts w:ascii="宋体" w:hAnsi="宋体" w:cs="宋体" w:hint="eastAsia"/>
          <w:szCs w:val="21"/>
          <w:u w:val="single"/>
        </w:rPr>
        <w:t xml:space="preserve"> </w:t>
      </w:r>
      <w:r w:rsidRPr="00CF1032">
        <w:rPr>
          <w:rFonts w:ascii="宋体" w:hAnsi="宋体" w:cs="ADIWJI+FZFangSong-Z02S" w:hint="eastAsia"/>
          <w:szCs w:val="21"/>
          <w:u w:val="single"/>
        </w:rPr>
        <w:t>/</w:t>
      </w:r>
      <w:r w:rsidRPr="00CF1032">
        <w:rPr>
          <w:rFonts w:ascii="宋体" w:hAnsi="宋体" w:cs="宋体" w:hint="eastAsia"/>
          <w:szCs w:val="21"/>
          <w:u w:val="single"/>
        </w:rPr>
        <w:t xml:space="preserve"> </w:t>
      </w:r>
      <w:r w:rsidRPr="00CF1032">
        <w:rPr>
          <w:rFonts w:ascii="宋体" w:hAnsi="宋体" w:cs="宋体" w:hint="eastAsia"/>
          <w:szCs w:val="21"/>
        </w:rPr>
        <w:t>。</w:t>
      </w:r>
    </w:p>
    <w:p w14:paraId="351F8787"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14.4 最终结清</w:t>
      </w:r>
    </w:p>
    <w:p w14:paraId="159F1266"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14.4.1 最终结清申请单</w:t>
      </w:r>
    </w:p>
    <w:p w14:paraId="12918A0E"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承包人提交最终结清申请单的份数：</w:t>
      </w:r>
      <w:r w:rsidRPr="00CF1032">
        <w:rPr>
          <w:rFonts w:ascii="宋体" w:hAnsi="宋体" w:cs="宋体" w:hint="eastAsia"/>
          <w:szCs w:val="21"/>
          <w:u w:val="single"/>
        </w:rPr>
        <w:t xml:space="preserve"> </w:t>
      </w:r>
      <w:r w:rsidRPr="00CF1032">
        <w:rPr>
          <w:rFonts w:ascii="宋体" w:hAnsi="宋体" w:cs="ADIWJI+FZFangSong-Z02S" w:hint="eastAsia"/>
          <w:szCs w:val="21"/>
          <w:u w:val="single"/>
        </w:rPr>
        <w:t>一式五份</w:t>
      </w:r>
      <w:r w:rsidRPr="00CF1032">
        <w:rPr>
          <w:rFonts w:ascii="宋体" w:hAnsi="宋体" w:cs="宋体" w:hint="eastAsia"/>
          <w:szCs w:val="21"/>
          <w:u w:val="single"/>
        </w:rPr>
        <w:t xml:space="preserve"> </w:t>
      </w:r>
      <w:r w:rsidRPr="00CF1032">
        <w:rPr>
          <w:rFonts w:ascii="宋体" w:hAnsi="宋体" w:cs="宋体" w:hint="eastAsia"/>
          <w:szCs w:val="21"/>
        </w:rPr>
        <w:t>。</w:t>
      </w:r>
    </w:p>
    <w:p w14:paraId="7469FAFF"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kern w:val="0"/>
          <w:szCs w:val="21"/>
        </w:rPr>
        <w:t>承包人提交最终结算申请单的期限：</w:t>
      </w:r>
      <w:r w:rsidRPr="00CF1032">
        <w:rPr>
          <w:rFonts w:ascii="宋体" w:hAnsi="宋体" w:cs="宋体" w:hint="eastAsia"/>
          <w:szCs w:val="21"/>
          <w:u w:val="single"/>
        </w:rPr>
        <w:t xml:space="preserve"> </w:t>
      </w:r>
      <w:r w:rsidRPr="00CF1032">
        <w:rPr>
          <w:rFonts w:ascii="宋体" w:hAnsi="宋体" w:cs="ADIWJI+FZFangSong-Z02S" w:hint="eastAsia"/>
          <w:szCs w:val="21"/>
          <w:u w:val="single"/>
        </w:rPr>
        <w:t>缺陷责任期满</w:t>
      </w:r>
      <w:r w:rsidRPr="00CF1032">
        <w:rPr>
          <w:rFonts w:ascii="宋体" w:hAnsi="宋体" w:hint="eastAsia"/>
          <w:szCs w:val="21"/>
          <w:u w:val="single"/>
        </w:rPr>
        <w:t>7</w:t>
      </w:r>
      <w:r w:rsidRPr="00CF1032">
        <w:rPr>
          <w:rFonts w:ascii="宋体" w:hAnsi="宋体" w:cs="ADIWJI+FZFangSong-Z02S" w:hint="eastAsia"/>
          <w:szCs w:val="21"/>
          <w:u w:val="single"/>
        </w:rPr>
        <w:t>天</w:t>
      </w:r>
      <w:r w:rsidRPr="00CF1032">
        <w:rPr>
          <w:rFonts w:ascii="宋体" w:hAnsi="宋体" w:cs="宋体" w:hint="eastAsia"/>
          <w:szCs w:val="21"/>
          <w:u w:val="single"/>
        </w:rPr>
        <w:t xml:space="preserve"> </w:t>
      </w:r>
      <w:r w:rsidRPr="00CF1032">
        <w:rPr>
          <w:rFonts w:ascii="宋体" w:hAnsi="宋体" w:cs="宋体" w:hint="eastAsia"/>
          <w:szCs w:val="21"/>
        </w:rPr>
        <w:t xml:space="preserve">。 </w:t>
      </w:r>
    </w:p>
    <w:p w14:paraId="20CF0685"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14.4.2 最终结清证书和支付</w:t>
      </w:r>
    </w:p>
    <w:p w14:paraId="4139D5C9"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（1）发包人完成最终结清申请单的审批并颁发最终结清证书的期限：</w:t>
      </w:r>
      <w:r w:rsidRPr="00CF1032">
        <w:rPr>
          <w:rFonts w:ascii="宋体" w:hAnsi="宋体" w:cs="宋体" w:hint="eastAsia"/>
          <w:szCs w:val="21"/>
          <w:u w:val="single"/>
        </w:rPr>
        <w:t xml:space="preserve"> </w:t>
      </w:r>
      <w:r w:rsidRPr="00CF1032">
        <w:rPr>
          <w:rFonts w:ascii="宋体" w:hAnsi="宋体" w:hint="eastAsia"/>
          <w:szCs w:val="21"/>
        </w:rPr>
        <w:t>/</w:t>
      </w:r>
      <w:r w:rsidRPr="00CF1032">
        <w:rPr>
          <w:rFonts w:ascii="宋体" w:hAnsi="宋体" w:cs="宋体" w:hint="eastAsia"/>
          <w:szCs w:val="21"/>
          <w:u w:val="single"/>
        </w:rPr>
        <w:t xml:space="preserve"> </w:t>
      </w:r>
      <w:r w:rsidRPr="00CF1032">
        <w:rPr>
          <w:rFonts w:ascii="宋体" w:hAnsi="宋体" w:cs="宋体" w:hint="eastAsia"/>
          <w:szCs w:val="21"/>
        </w:rPr>
        <w:t>。</w:t>
      </w:r>
    </w:p>
    <w:p w14:paraId="62CB6612"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（2）发包人完成支付的期限：</w:t>
      </w:r>
      <w:r w:rsidRPr="00CF1032">
        <w:rPr>
          <w:rFonts w:ascii="宋体" w:hAnsi="宋体" w:cs="宋体" w:hint="eastAsia"/>
          <w:szCs w:val="21"/>
          <w:u w:val="single"/>
        </w:rPr>
        <w:t xml:space="preserve"> </w:t>
      </w:r>
      <w:r w:rsidRPr="00CF1032">
        <w:rPr>
          <w:rFonts w:ascii="宋体" w:hAnsi="宋体" w:cs="宋体"/>
          <w:szCs w:val="21"/>
          <w:u w:val="single"/>
        </w:rPr>
        <w:t>/</w:t>
      </w:r>
      <w:r w:rsidRPr="00CF1032">
        <w:rPr>
          <w:rFonts w:ascii="宋体" w:hAnsi="宋体" w:cs="宋体" w:hint="eastAsia"/>
          <w:szCs w:val="21"/>
          <w:u w:val="single"/>
        </w:rPr>
        <w:t xml:space="preserve"> </w:t>
      </w:r>
      <w:r w:rsidRPr="00CF1032">
        <w:rPr>
          <w:rFonts w:ascii="宋体" w:hAnsi="宋体" w:cs="宋体" w:hint="eastAsia"/>
          <w:szCs w:val="21"/>
        </w:rPr>
        <w:t>。</w:t>
      </w:r>
    </w:p>
    <w:p w14:paraId="3017A984" w14:textId="77777777" w:rsidR="001E6CDD" w:rsidRPr="00CF1032" w:rsidRDefault="001E6CDD" w:rsidP="001E6CDD">
      <w:pPr>
        <w:pStyle w:val="4"/>
        <w:spacing w:before="120" w:after="120" w:line="360" w:lineRule="auto"/>
        <w:rPr>
          <w:rFonts w:ascii="宋体" w:eastAsia="宋体" w:hAnsi="宋体" w:cs="宋体"/>
          <w:b w:val="0"/>
          <w:sz w:val="21"/>
          <w:szCs w:val="21"/>
        </w:rPr>
      </w:pPr>
      <w:bookmarkStart w:id="746" w:name="_Toc351203647"/>
      <w:bookmarkStart w:id="747" w:name="_Toc267251483"/>
      <w:bookmarkStart w:id="748" w:name="_Toc267251484"/>
      <w:bookmarkStart w:id="749" w:name="_Toc267251482"/>
      <w:bookmarkStart w:id="750" w:name="_Toc267251485"/>
      <w:bookmarkStart w:id="751" w:name="_Toc267251486"/>
      <w:bookmarkStart w:id="752" w:name="_Toc267251490"/>
      <w:bookmarkStart w:id="753" w:name="_Toc267251489"/>
      <w:bookmarkStart w:id="754" w:name="_Toc267251488"/>
      <w:bookmarkStart w:id="755" w:name="_Toc267251494"/>
      <w:bookmarkStart w:id="756" w:name="_Toc267251497"/>
      <w:bookmarkStart w:id="757" w:name="_Toc267251503"/>
      <w:bookmarkStart w:id="758" w:name="_Toc267251496"/>
      <w:bookmarkStart w:id="759" w:name="_Toc267251493"/>
      <w:bookmarkStart w:id="760" w:name="_Toc267251492"/>
      <w:bookmarkStart w:id="761" w:name="_Toc267251498"/>
      <w:bookmarkStart w:id="762" w:name="_Toc267251502"/>
      <w:bookmarkStart w:id="763" w:name="_Toc267251499"/>
      <w:bookmarkStart w:id="764" w:name="_Toc267251491"/>
      <w:bookmarkStart w:id="765" w:name="_Toc267251501"/>
      <w:bookmarkStart w:id="766" w:name="_Toc267251495"/>
      <w:bookmarkStart w:id="767" w:name="_Toc267251504"/>
      <w:bookmarkStart w:id="768" w:name="_Toc267251506"/>
      <w:bookmarkStart w:id="769" w:name="_Toc267251507"/>
      <w:bookmarkStart w:id="770" w:name="_Toc267251508"/>
      <w:bookmarkStart w:id="771" w:name="_Toc267251514"/>
      <w:bookmarkStart w:id="772" w:name="_Toc267251510"/>
      <w:bookmarkStart w:id="773" w:name="_Toc267251509"/>
      <w:bookmarkStart w:id="774" w:name="_Toc267251511"/>
      <w:bookmarkStart w:id="775" w:name="_Toc267251515"/>
      <w:bookmarkStart w:id="776" w:name="_Toc267251513"/>
      <w:bookmarkEnd w:id="732"/>
      <w:bookmarkEnd w:id="733"/>
      <w:bookmarkEnd w:id="734"/>
      <w:bookmarkEnd w:id="735"/>
      <w:bookmarkEnd w:id="736"/>
      <w:bookmarkEnd w:id="737"/>
      <w:bookmarkEnd w:id="738"/>
      <w:bookmarkEnd w:id="744"/>
      <w:r w:rsidRPr="00CF1032">
        <w:rPr>
          <w:rFonts w:ascii="宋体" w:eastAsia="宋体" w:hAnsi="宋体" w:cs="宋体" w:hint="eastAsia"/>
          <w:b w:val="0"/>
          <w:sz w:val="21"/>
          <w:szCs w:val="21"/>
        </w:rPr>
        <w:t>15. 缺陷责任期与保修</w:t>
      </w:r>
      <w:bookmarkEnd w:id="746"/>
    </w:p>
    <w:p w14:paraId="16CEF2CA"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15.2缺陷责任期</w:t>
      </w:r>
      <w:bookmarkEnd w:id="747"/>
    </w:p>
    <w:p w14:paraId="1C44EDF3"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缺陷责任期的具体期限：</w:t>
      </w:r>
      <w:r w:rsidRPr="00CF1032">
        <w:rPr>
          <w:rFonts w:ascii="宋体" w:hAnsi="宋体" w:cs="宋体" w:hint="eastAsia"/>
          <w:szCs w:val="21"/>
          <w:u w:val="single"/>
        </w:rPr>
        <w:t xml:space="preserve"> </w:t>
      </w:r>
      <w:r w:rsidRPr="00CF1032">
        <w:rPr>
          <w:rFonts w:ascii="宋体" w:hAnsi="宋体" w:cs="ADIWJI+FZFangSong-Z02S" w:hint="eastAsia"/>
          <w:szCs w:val="21"/>
          <w:u w:val="single"/>
        </w:rPr>
        <w:t>缺陷责任期为发包人竣工验收合格后24个月</w:t>
      </w:r>
      <w:r w:rsidRPr="00CF1032">
        <w:rPr>
          <w:rFonts w:ascii="宋体" w:hAnsi="宋体" w:cs="宋体" w:hint="eastAsia"/>
          <w:szCs w:val="21"/>
          <w:u w:val="single"/>
        </w:rPr>
        <w:t xml:space="preserve"> </w:t>
      </w:r>
      <w:r w:rsidRPr="00CF1032">
        <w:rPr>
          <w:rFonts w:ascii="宋体" w:hAnsi="宋体" w:cs="宋体" w:hint="eastAsia"/>
          <w:szCs w:val="21"/>
        </w:rPr>
        <w:t>。</w:t>
      </w:r>
    </w:p>
    <w:p w14:paraId="1B695075"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15.3 质量保证金</w:t>
      </w:r>
    </w:p>
    <w:p w14:paraId="32404F6D" w14:textId="77777777" w:rsidR="001E6CDD" w:rsidRPr="00CF1032" w:rsidRDefault="001E6CDD" w:rsidP="001E6CDD">
      <w:pPr>
        <w:autoSpaceDE w:val="0"/>
        <w:autoSpaceDN w:val="0"/>
        <w:adjustRightInd w:val="0"/>
        <w:spacing w:line="560" w:lineRule="exact"/>
        <w:ind w:firstLineChars="200" w:firstLine="420"/>
        <w:jc w:val="left"/>
        <w:rPr>
          <w:rFonts w:ascii="宋体" w:hAnsi="宋体" w:cs="宋体"/>
          <w:szCs w:val="21"/>
        </w:rPr>
      </w:pPr>
      <w:r w:rsidRPr="00CF1032">
        <w:rPr>
          <w:rFonts w:ascii="宋体" w:hAnsi="宋体" w:cs="宋体" w:hint="eastAsia"/>
          <w:szCs w:val="21"/>
        </w:rPr>
        <w:t>关于是否扣留质量保证金的约定：</w:t>
      </w:r>
      <w:r w:rsidRPr="00CF1032">
        <w:rPr>
          <w:rFonts w:ascii="宋体" w:hAnsi="宋体" w:cs="宋体" w:hint="eastAsia"/>
          <w:szCs w:val="21"/>
          <w:u w:val="single"/>
        </w:rPr>
        <w:t xml:space="preserve"> </w:t>
      </w:r>
      <w:r w:rsidRPr="00CF1032">
        <w:rPr>
          <w:rFonts w:ascii="宋体" w:hAnsi="宋体" w:cs="ADIWJI+FZFangSong-Z02S" w:hint="eastAsia"/>
          <w:szCs w:val="21"/>
          <w:u w:val="single"/>
        </w:rPr>
        <w:t>工程终审价款的3%作为工程质量保证金</w:t>
      </w:r>
      <w:r w:rsidRPr="00CF1032">
        <w:rPr>
          <w:rFonts w:ascii="宋体" w:hAnsi="宋体" w:cs="宋体" w:hint="eastAsia"/>
          <w:szCs w:val="21"/>
          <w:u w:val="single"/>
        </w:rPr>
        <w:t xml:space="preserve"> </w:t>
      </w:r>
      <w:r w:rsidRPr="00CF1032">
        <w:rPr>
          <w:rFonts w:ascii="宋体" w:hAnsi="宋体" w:cs="宋体" w:hint="eastAsia"/>
          <w:szCs w:val="21"/>
        </w:rPr>
        <w:t>。</w:t>
      </w:r>
    </w:p>
    <w:p w14:paraId="6833E7E8" w14:textId="77777777" w:rsidR="001E6CDD" w:rsidRPr="00CF1032" w:rsidRDefault="001E6CDD" w:rsidP="001E6CDD">
      <w:pPr>
        <w:spacing w:line="360" w:lineRule="auto"/>
        <w:ind w:firstLineChars="200" w:firstLine="420"/>
        <w:jc w:val="left"/>
        <w:outlineLvl w:val="0"/>
        <w:rPr>
          <w:rFonts w:ascii="宋体" w:hAnsi="宋体" w:cs="宋体"/>
          <w:szCs w:val="21"/>
        </w:rPr>
      </w:pPr>
      <w:r w:rsidRPr="00CF1032">
        <w:rPr>
          <w:rFonts w:ascii="宋体" w:hAnsi="宋体" w:cs="宋体" w:hint="eastAsia"/>
          <w:szCs w:val="21"/>
        </w:rPr>
        <w:lastRenderedPageBreak/>
        <w:t>15.3.1 承包人提供质量保证金的方式</w:t>
      </w:r>
    </w:p>
    <w:p w14:paraId="2A548AEC"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质量保证金采用以下第</w:t>
      </w:r>
      <w:r w:rsidRPr="00CF1032">
        <w:rPr>
          <w:rFonts w:ascii="宋体" w:hAnsi="宋体" w:cs="宋体" w:hint="eastAsia"/>
          <w:szCs w:val="21"/>
          <w:u w:val="single"/>
        </w:rPr>
        <w:t xml:space="preserve"> （3） </w:t>
      </w:r>
      <w:r w:rsidRPr="00CF1032">
        <w:rPr>
          <w:rFonts w:ascii="宋体" w:hAnsi="宋体" w:cs="宋体" w:hint="eastAsia"/>
          <w:szCs w:val="21"/>
        </w:rPr>
        <w:t>种方式：</w:t>
      </w:r>
    </w:p>
    <w:p w14:paraId="086238D5" w14:textId="77777777" w:rsidR="001E6CDD" w:rsidRPr="00CF1032" w:rsidRDefault="001E6CDD" w:rsidP="001E6CDD">
      <w:pPr>
        <w:autoSpaceDE w:val="0"/>
        <w:autoSpaceDN w:val="0"/>
        <w:adjustRightInd w:val="0"/>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（1）质量保证金保函，保证金额为：</w:t>
      </w:r>
      <w:r w:rsidRPr="00CF1032">
        <w:rPr>
          <w:rFonts w:ascii="宋体" w:hAnsi="宋体" w:cs="宋体" w:hint="eastAsia"/>
          <w:kern w:val="0"/>
          <w:szCs w:val="21"/>
          <w:u w:val="single"/>
        </w:rPr>
        <w:t xml:space="preserve">                   </w:t>
      </w:r>
      <w:r w:rsidRPr="00CF1032">
        <w:rPr>
          <w:rFonts w:ascii="宋体" w:hAnsi="宋体" w:cs="宋体" w:hint="eastAsia"/>
          <w:kern w:val="0"/>
          <w:szCs w:val="21"/>
        </w:rPr>
        <w:t xml:space="preserve">； </w:t>
      </w:r>
    </w:p>
    <w:p w14:paraId="3B2B0697" w14:textId="77777777" w:rsidR="001E6CDD" w:rsidRPr="00CF1032" w:rsidRDefault="001E6CDD" w:rsidP="001E6CDD">
      <w:pPr>
        <w:autoSpaceDE w:val="0"/>
        <w:autoSpaceDN w:val="0"/>
        <w:adjustRightInd w:val="0"/>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（2）</w:t>
      </w:r>
      <w:r w:rsidRPr="00CF1032">
        <w:rPr>
          <w:rFonts w:ascii="宋体" w:hAnsi="宋体" w:cs="宋体" w:hint="eastAsia"/>
          <w:kern w:val="0"/>
          <w:szCs w:val="21"/>
          <w:u w:val="single"/>
        </w:rPr>
        <w:t xml:space="preserve">  3  </w:t>
      </w:r>
      <w:r w:rsidRPr="00CF1032">
        <w:rPr>
          <w:rFonts w:ascii="宋体" w:hAnsi="宋体" w:cs="宋体" w:hint="eastAsia"/>
          <w:kern w:val="0"/>
          <w:szCs w:val="21"/>
        </w:rPr>
        <w:t>%的工程款；</w:t>
      </w:r>
    </w:p>
    <w:p w14:paraId="7CA8A612" w14:textId="77777777" w:rsidR="001E6CDD" w:rsidRPr="00CF1032" w:rsidRDefault="001E6CDD" w:rsidP="001E6CDD">
      <w:pPr>
        <w:autoSpaceDE w:val="0"/>
        <w:autoSpaceDN w:val="0"/>
        <w:adjustRightInd w:val="0"/>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（3）其他方式:</w:t>
      </w:r>
      <w:r w:rsidRPr="00CF1032">
        <w:rPr>
          <w:rFonts w:ascii="宋体" w:hAnsi="宋体" w:cs="宋体" w:hint="eastAsia"/>
          <w:kern w:val="0"/>
          <w:szCs w:val="21"/>
          <w:u w:val="single"/>
        </w:rPr>
        <w:t xml:space="preserve"> 质量保证金的额度为工程结算价的3%，发包人由工程款中扣留，且不计取利息等任何费用 </w:t>
      </w:r>
      <w:r w:rsidRPr="00CF1032">
        <w:rPr>
          <w:rFonts w:ascii="宋体" w:hAnsi="宋体" w:cs="宋体" w:hint="eastAsia"/>
          <w:kern w:val="0"/>
          <w:szCs w:val="21"/>
        </w:rPr>
        <w:t>。</w:t>
      </w:r>
    </w:p>
    <w:p w14:paraId="6CF7EADC" w14:textId="77777777" w:rsidR="001E6CDD" w:rsidRPr="00CF1032" w:rsidRDefault="001E6CDD" w:rsidP="001E6CDD">
      <w:pPr>
        <w:spacing w:line="360" w:lineRule="auto"/>
        <w:ind w:firstLineChars="200" w:firstLine="420"/>
        <w:jc w:val="left"/>
        <w:outlineLvl w:val="0"/>
        <w:rPr>
          <w:rFonts w:ascii="宋体" w:hAnsi="宋体" w:cs="宋体"/>
          <w:szCs w:val="21"/>
        </w:rPr>
      </w:pPr>
      <w:r w:rsidRPr="00CF1032">
        <w:rPr>
          <w:rFonts w:ascii="宋体" w:hAnsi="宋体" w:cs="宋体" w:hint="eastAsia"/>
          <w:szCs w:val="21"/>
        </w:rPr>
        <w:t xml:space="preserve">15.3.2 质量保证金的扣留 </w:t>
      </w:r>
    </w:p>
    <w:p w14:paraId="7DF9F088"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质量保证金的扣留采取以下第</w:t>
      </w:r>
      <w:r w:rsidRPr="00CF1032">
        <w:rPr>
          <w:rFonts w:ascii="宋体" w:hAnsi="宋体" w:cs="宋体" w:hint="eastAsia"/>
          <w:szCs w:val="21"/>
          <w:u w:val="single"/>
        </w:rPr>
        <w:t xml:space="preserve">  （2）  </w:t>
      </w:r>
      <w:r w:rsidRPr="00CF1032">
        <w:rPr>
          <w:rFonts w:ascii="宋体" w:hAnsi="宋体" w:cs="宋体" w:hint="eastAsia"/>
          <w:szCs w:val="21"/>
        </w:rPr>
        <w:t>种方式：</w:t>
      </w:r>
    </w:p>
    <w:p w14:paraId="788D7FEC" w14:textId="77777777" w:rsidR="001E6CDD" w:rsidRPr="00CF1032" w:rsidRDefault="001E6CDD" w:rsidP="001E6CDD">
      <w:pPr>
        <w:autoSpaceDE w:val="0"/>
        <w:autoSpaceDN w:val="0"/>
        <w:adjustRightInd w:val="0"/>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（1）在支付工程进度款时逐次扣留，在此情形下，质量保证金的计算基数不包括预付款的支付、扣回以及价格调整的金额；</w:t>
      </w:r>
    </w:p>
    <w:p w14:paraId="67717DF0" w14:textId="77777777" w:rsidR="001E6CDD" w:rsidRPr="00CF1032" w:rsidRDefault="001E6CDD" w:rsidP="001E6CDD">
      <w:pPr>
        <w:autoSpaceDE w:val="0"/>
        <w:autoSpaceDN w:val="0"/>
        <w:adjustRightInd w:val="0"/>
        <w:spacing w:line="360" w:lineRule="auto"/>
        <w:ind w:firstLineChars="200" w:firstLine="420"/>
        <w:jc w:val="left"/>
        <w:outlineLvl w:val="0"/>
        <w:rPr>
          <w:rFonts w:ascii="宋体" w:hAnsi="宋体" w:cs="宋体"/>
          <w:kern w:val="0"/>
          <w:szCs w:val="21"/>
        </w:rPr>
      </w:pPr>
      <w:r w:rsidRPr="00CF1032">
        <w:rPr>
          <w:rFonts w:ascii="宋体" w:hAnsi="宋体" w:cs="宋体" w:hint="eastAsia"/>
          <w:kern w:val="0"/>
          <w:szCs w:val="21"/>
        </w:rPr>
        <w:t>（2）工程竣工结算时一次性扣留质量保证金；</w:t>
      </w:r>
    </w:p>
    <w:p w14:paraId="07F94E1C" w14:textId="77777777" w:rsidR="001E6CDD" w:rsidRPr="00CF1032" w:rsidRDefault="001E6CDD" w:rsidP="001E6CDD">
      <w:pPr>
        <w:autoSpaceDE w:val="0"/>
        <w:autoSpaceDN w:val="0"/>
        <w:adjustRightInd w:val="0"/>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（3）其他扣留方式:</w:t>
      </w:r>
      <w:r w:rsidRPr="00CF1032">
        <w:rPr>
          <w:rFonts w:ascii="宋体" w:hAnsi="宋体" w:cs="宋体" w:hint="eastAsia"/>
          <w:kern w:val="0"/>
          <w:szCs w:val="21"/>
          <w:u w:val="single"/>
        </w:rPr>
        <w:t xml:space="preserve"> </w:t>
      </w:r>
      <w:r w:rsidRPr="00CF1032">
        <w:rPr>
          <w:rFonts w:ascii="宋体" w:hAnsi="宋体" w:cs="ADIWJI+FZFangSong-Z02S" w:hint="eastAsia"/>
          <w:szCs w:val="21"/>
          <w:u w:val="single"/>
        </w:rPr>
        <w:t>/</w:t>
      </w:r>
      <w:r w:rsidRPr="00CF1032">
        <w:rPr>
          <w:rFonts w:ascii="宋体" w:hAnsi="宋体" w:cs="宋体" w:hint="eastAsia"/>
          <w:kern w:val="0"/>
          <w:szCs w:val="21"/>
          <w:u w:val="single"/>
        </w:rPr>
        <w:t xml:space="preserve"> </w:t>
      </w:r>
      <w:r w:rsidRPr="00CF1032">
        <w:rPr>
          <w:rFonts w:ascii="宋体" w:hAnsi="宋体" w:cs="宋体" w:hint="eastAsia"/>
          <w:kern w:val="0"/>
          <w:szCs w:val="21"/>
        </w:rPr>
        <w:t>。</w:t>
      </w:r>
    </w:p>
    <w:p w14:paraId="02364D8F"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关于质量保证金的补充约定：</w:t>
      </w:r>
      <w:r w:rsidRPr="00CF1032">
        <w:rPr>
          <w:rFonts w:ascii="宋体" w:hAnsi="宋体" w:cs="宋体" w:hint="eastAsia"/>
          <w:kern w:val="0"/>
          <w:szCs w:val="21"/>
          <w:u w:val="single"/>
        </w:rPr>
        <w:t>工程整体竣工验收合格移交使用单位后，待缺陷责任期满后，保修期限期满后，由监理单位、建设单位、使用单位共同确认后返还质保金。保修期限为附件3工程质量保修书及国家、地方相关法律、法规及政策性文件所规定的保修期限。发包人有权按照通用条款及质量保修书等相关规定从保修金中按本合同约定扣除有关保修费用及其他相关违约金、损害赔偿金等费用。质量保证金不计利息等其他费用。</w:t>
      </w:r>
    </w:p>
    <w:bookmarkEnd w:id="748"/>
    <w:bookmarkEnd w:id="749"/>
    <w:p w14:paraId="784A2211"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15.4保修</w:t>
      </w:r>
    </w:p>
    <w:bookmarkEnd w:id="750"/>
    <w:p w14:paraId="4F09CC14" w14:textId="77777777" w:rsidR="001E6CDD" w:rsidRPr="00CF1032" w:rsidRDefault="001E6CDD" w:rsidP="001E6CDD">
      <w:pPr>
        <w:spacing w:line="360" w:lineRule="auto"/>
        <w:ind w:firstLineChars="195" w:firstLine="409"/>
        <w:jc w:val="left"/>
        <w:rPr>
          <w:rFonts w:ascii="宋体" w:hAnsi="宋体" w:cs="宋体"/>
          <w:szCs w:val="21"/>
        </w:rPr>
      </w:pPr>
      <w:r w:rsidRPr="00CF1032">
        <w:rPr>
          <w:rFonts w:ascii="宋体" w:hAnsi="宋体" w:cs="宋体" w:hint="eastAsia"/>
          <w:szCs w:val="21"/>
        </w:rPr>
        <w:t>15.4.1 保修责任</w:t>
      </w:r>
    </w:p>
    <w:p w14:paraId="45E70D3B"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szCs w:val="21"/>
        </w:rPr>
        <w:t>工程保修期为：</w:t>
      </w:r>
      <w:r w:rsidRPr="00CF1032">
        <w:rPr>
          <w:rFonts w:ascii="宋体" w:hAnsi="宋体" w:cs="宋体" w:hint="eastAsia"/>
          <w:kern w:val="0"/>
          <w:szCs w:val="21"/>
          <w:u w:val="single"/>
        </w:rPr>
        <w:t xml:space="preserve"> </w:t>
      </w:r>
      <w:r w:rsidRPr="00CF1032">
        <w:rPr>
          <w:rFonts w:ascii="宋体" w:hAnsi="宋体" w:cs="GDJSTE+FZFangSong-Z02S" w:hint="eastAsia"/>
          <w:szCs w:val="21"/>
          <w:u w:val="single"/>
        </w:rPr>
        <w:t>执行工程质量保修书</w:t>
      </w:r>
      <w:r w:rsidRPr="00CF1032">
        <w:rPr>
          <w:rFonts w:ascii="宋体" w:hAnsi="宋体" w:cs="宋体" w:hint="eastAsia"/>
          <w:kern w:val="0"/>
          <w:szCs w:val="21"/>
          <w:u w:val="single"/>
        </w:rPr>
        <w:t xml:space="preserve"> </w:t>
      </w:r>
      <w:r w:rsidRPr="00CF1032">
        <w:rPr>
          <w:rFonts w:ascii="宋体" w:hAnsi="宋体" w:cs="宋体" w:hint="eastAsia"/>
          <w:kern w:val="0"/>
          <w:szCs w:val="21"/>
        </w:rPr>
        <w:t>。</w:t>
      </w:r>
    </w:p>
    <w:p w14:paraId="4BF374D6" w14:textId="77777777" w:rsidR="001E6CDD" w:rsidRPr="00CF1032" w:rsidRDefault="001E6CDD" w:rsidP="001E6CDD">
      <w:pPr>
        <w:spacing w:line="360" w:lineRule="auto"/>
        <w:ind w:firstLineChars="195" w:firstLine="409"/>
        <w:jc w:val="left"/>
        <w:rPr>
          <w:rFonts w:ascii="宋体" w:hAnsi="宋体" w:cs="宋体"/>
          <w:szCs w:val="21"/>
        </w:rPr>
      </w:pPr>
      <w:r w:rsidRPr="00CF1032">
        <w:rPr>
          <w:rFonts w:ascii="宋体" w:hAnsi="宋体" w:cs="宋体" w:hint="eastAsia"/>
          <w:szCs w:val="21"/>
        </w:rPr>
        <w:t>15.4.3 修复通知</w:t>
      </w:r>
    </w:p>
    <w:p w14:paraId="55D61EDE" w14:textId="77777777" w:rsidR="001E6CDD" w:rsidRPr="00CF1032" w:rsidRDefault="001E6CDD" w:rsidP="001E6CDD">
      <w:pPr>
        <w:spacing w:line="360" w:lineRule="auto"/>
        <w:ind w:firstLineChars="200" w:firstLine="420"/>
        <w:jc w:val="left"/>
        <w:rPr>
          <w:rFonts w:ascii="宋体" w:hAnsi="宋体"/>
          <w:szCs w:val="21"/>
          <w:u w:val="single"/>
        </w:rPr>
      </w:pPr>
      <w:r w:rsidRPr="00CF1032">
        <w:rPr>
          <w:rFonts w:ascii="宋体" w:hAnsi="宋体" w:cs="宋体" w:hint="eastAsia"/>
          <w:kern w:val="0"/>
          <w:szCs w:val="21"/>
        </w:rPr>
        <w:t>承包人收到保修通知并到达工程现场的合理时间：</w:t>
      </w:r>
      <w:r w:rsidRPr="00CF1032">
        <w:rPr>
          <w:rFonts w:ascii="宋体" w:hAnsi="宋体" w:cs="宋体" w:hint="eastAsia"/>
          <w:kern w:val="0"/>
          <w:szCs w:val="21"/>
          <w:u w:val="single"/>
        </w:rPr>
        <w:t xml:space="preserve"> </w:t>
      </w:r>
      <w:r w:rsidRPr="00CF1032">
        <w:rPr>
          <w:rFonts w:ascii="宋体" w:hAnsi="宋体" w:hint="eastAsia"/>
          <w:szCs w:val="21"/>
          <w:u w:val="single"/>
        </w:rPr>
        <w:t>收到通知后24小时内到达工程现场。</w:t>
      </w:r>
    </w:p>
    <w:p w14:paraId="126AFE6C" w14:textId="77777777" w:rsidR="001E6CDD" w:rsidRPr="00CF1032" w:rsidRDefault="001E6CDD" w:rsidP="001E6CDD">
      <w:pPr>
        <w:spacing w:line="360" w:lineRule="auto"/>
        <w:ind w:firstLineChars="200" w:firstLine="420"/>
        <w:jc w:val="left"/>
        <w:rPr>
          <w:rFonts w:ascii="宋体" w:hAnsi="宋体"/>
          <w:szCs w:val="21"/>
          <w:u w:val="single"/>
        </w:rPr>
      </w:pPr>
      <w:r w:rsidRPr="00CF1032">
        <w:rPr>
          <w:rFonts w:ascii="宋体" w:hAnsi="宋体" w:hint="eastAsia"/>
          <w:szCs w:val="21"/>
          <w:u w:val="single"/>
        </w:rPr>
        <w:t>１、属于保修范围和内容的项目，承包人应在接到修理通知之日后７天内派人修理完毕。承包人不在约定期限内派人修理，发包人可委托其他人员修理，保修费用从质量保修金内扣除。</w:t>
      </w:r>
    </w:p>
    <w:p w14:paraId="2DAF2B8F" w14:textId="77777777" w:rsidR="001E6CDD" w:rsidRPr="00CF1032" w:rsidRDefault="001E6CDD" w:rsidP="001E6CDD">
      <w:pPr>
        <w:spacing w:line="360" w:lineRule="auto"/>
        <w:ind w:firstLineChars="200" w:firstLine="420"/>
        <w:jc w:val="left"/>
        <w:rPr>
          <w:rFonts w:ascii="宋体" w:hAnsi="宋体"/>
          <w:szCs w:val="21"/>
          <w:u w:val="single"/>
        </w:rPr>
      </w:pPr>
      <w:r w:rsidRPr="00CF1032">
        <w:rPr>
          <w:rFonts w:ascii="宋体" w:hAnsi="宋体" w:hint="eastAsia"/>
          <w:szCs w:val="21"/>
          <w:u w:val="single"/>
        </w:rPr>
        <w:t>２、发生须紧急抢修事故（如上水跑水、暖气漏水漏气、燃气漏气等），承包人接到事故通知后，应立即到达事故现场抢修。</w:t>
      </w:r>
    </w:p>
    <w:p w14:paraId="3426DAE0" w14:textId="77777777" w:rsidR="001E6CDD" w:rsidRPr="00CF1032" w:rsidRDefault="001E6CDD" w:rsidP="001E6CDD">
      <w:pPr>
        <w:spacing w:line="360" w:lineRule="auto"/>
        <w:ind w:firstLineChars="200" w:firstLine="420"/>
        <w:jc w:val="left"/>
        <w:rPr>
          <w:rFonts w:ascii="宋体" w:hAnsi="宋体"/>
          <w:szCs w:val="21"/>
          <w:u w:val="single"/>
        </w:rPr>
      </w:pPr>
      <w:r w:rsidRPr="00CF1032">
        <w:rPr>
          <w:rFonts w:ascii="宋体" w:hAnsi="宋体" w:hint="eastAsia"/>
          <w:szCs w:val="21"/>
          <w:u w:val="single"/>
        </w:rPr>
        <w:t>３、对于涉及结构安全的质量问题，应当按照《房屋建筑工程质量保修办法》的规定，立即向当地建设行政主管部门报告，采取安全防范措施；由原设计单位或具有相应资质等级</w:t>
      </w:r>
      <w:r w:rsidRPr="00CF1032">
        <w:rPr>
          <w:rFonts w:ascii="宋体" w:hAnsi="宋体" w:hint="eastAsia"/>
          <w:szCs w:val="21"/>
          <w:u w:val="single"/>
        </w:rPr>
        <w:lastRenderedPageBreak/>
        <w:t>的设计单位提出保修方案，承包人实施保修。</w:t>
      </w:r>
    </w:p>
    <w:p w14:paraId="51A7999E" w14:textId="77777777" w:rsidR="001E6CDD" w:rsidRPr="00CF1032" w:rsidRDefault="001E6CDD" w:rsidP="001E6CDD">
      <w:pPr>
        <w:spacing w:line="360" w:lineRule="auto"/>
        <w:ind w:firstLineChars="200" w:firstLine="420"/>
        <w:jc w:val="left"/>
        <w:rPr>
          <w:rFonts w:ascii="宋体" w:hAnsi="宋体"/>
          <w:szCs w:val="21"/>
          <w:u w:val="single"/>
        </w:rPr>
      </w:pPr>
      <w:r w:rsidRPr="00CF1032">
        <w:rPr>
          <w:rFonts w:ascii="宋体" w:hAnsi="宋体" w:hint="eastAsia"/>
          <w:szCs w:val="21"/>
          <w:u w:val="single"/>
        </w:rPr>
        <w:t>4、质量保修完成后，由发包人、监理单位和使用单位组织验收。</w:t>
      </w:r>
      <w:bookmarkStart w:id="777" w:name="_Toc351203648"/>
      <w:bookmarkStart w:id="778" w:name="_Toc280868717"/>
      <w:bookmarkStart w:id="779" w:name="_Toc280868718"/>
      <w:bookmarkEnd w:id="751"/>
      <w:bookmarkEnd w:id="752"/>
      <w:bookmarkEnd w:id="753"/>
      <w:bookmarkEnd w:id="754"/>
    </w:p>
    <w:p w14:paraId="25BD1EDD" w14:textId="77777777" w:rsidR="001E6CDD" w:rsidRPr="00CF1032" w:rsidRDefault="001E6CDD" w:rsidP="001E6CDD">
      <w:pPr>
        <w:spacing w:line="360" w:lineRule="auto"/>
        <w:ind w:firstLineChars="200" w:firstLine="420"/>
        <w:jc w:val="left"/>
        <w:rPr>
          <w:rFonts w:ascii="宋体" w:hAnsi="宋体"/>
          <w:szCs w:val="21"/>
          <w:u w:val="single"/>
        </w:rPr>
      </w:pPr>
      <w:r w:rsidRPr="00CF1032">
        <w:rPr>
          <w:rFonts w:ascii="宋体" w:hAnsi="宋体" w:hint="eastAsia"/>
          <w:szCs w:val="21"/>
          <w:u w:val="single"/>
        </w:rPr>
        <w:t>5.若出现问题承包人未在合同约定时间内维修或解决，发包人有权委托他人进行处理，费用从承包人的质保金中支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修缮工程单位黑名单中。</w:t>
      </w:r>
    </w:p>
    <w:p w14:paraId="6355BD4E" w14:textId="77777777" w:rsidR="001E6CDD" w:rsidRPr="00CF1032" w:rsidRDefault="001E6CDD" w:rsidP="001E6CDD">
      <w:pPr>
        <w:pStyle w:val="4"/>
        <w:spacing w:before="120" w:after="120" w:line="360" w:lineRule="auto"/>
        <w:rPr>
          <w:rFonts w:ascii="宋体" w:eastAsia="宋体" w:hAnsi="宋体" w:cs="宋体"/>
          <w:b w:val="0"/>
          <w:sz w:val="21"/>
          <w:szCs w:val="21"/>
        </w:rPr>
      </w:pPr>
      <w:r w:rsidRPr="00CF1032">
        <w:rPr>
          <w:rFonts w:ascii="宋体" w:eastAsia="宋体" w:hAnsi="宋体" w:cs="宋体" w:hint="eastAsia"/>
          <w:b w:val="0"/>
          <w:sz w:val="21"/>
          <w:szCs w:val="21"/>
        </w:rPr>
        <w:t>16. 违约</w:t>
      </w:r>
      <w:bookmarkEnd w:id="777"/>
    </w:p>
    <w:p w14:paraId="6B4C3BF0"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16.1 发包人违约</w:t>
      </w:r>
    </w:p>
    <w:p w14:paraId="66A467E3"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16.1.1发包人违约的情形</w:t>
      </w:r>
    </w:p>
    <w:p w14:paraId="4C32597D" w14:textId="77777777" w:rsidR="001E6CDD" w:rsidRPr="00CF1032" w:rsidRDefault="001E6CDD" w:rsidP="001E6CDD">
      <w:pPr>
        <w:spacing w:line="360" w:lineRule="auto"/>
        <w:ind w:leftChars="266" w:left="1189" w:hangingChars="300" w:hanging="630"/>
        <w:jc w:val="left"/>
        <w:rPr>
          <w:rFonts w:ascii="宋体" w:hAnsi="宋体" w:cs="宋体"/>
          <w:kern w:val="0"/>
          <w:szCs w:val="21"/>
        </w:rPr>
      </w:pPr>
      <w:r w:rsidRPr="00CF1032">
        <w:rPr>
          <w:rFonts w:ascii="宋体" w:hAnsi="宋体" w:cs="宋体" w:hint="eastAsia"/>
          <w:kern w:val="0"/>
          <w:szCs w:val="21"/>
        </w:rPr>
        <w:t>发包人违约的其他情形：</w:t>
      </w:r>
      <w:r w:rsidRPr="00CF1032">
        <w:rPr>
          <w:rFonts w:ascii="宋体" w:hAnsi="宋体" w:cs="宋体" w:hint="eastAsia"/>
          <w:kern w:val="0"/>
          <w:szCs w:val="21"/>
          <w:u w:val="single"/>
        </w:rPr>
        <w:t xml:space="preserve"> </w:t>
      </w:r>
      <w:r w:rsidRPr="00CF1032">
        <w:rPr>
          <w:rFonts w:ascii="宋体" w:hAnsi="宋体" w:cs="GDJSTE+FZFangSong-Z02S" w:hint="eastAsia"/>
          <w:szCs w:val="21"/>
          <w:u w:val="single"/>
        </w:rPr>
        <w:t>无</w:t>
      </w:r>
      <w:r w:rsidRPr="00CF1032">
        <w:rPr>
          <w:rFonts w:ascii="宋体" w:hAnsi="宋体" w:cs="宋体" w:hint="eastAsia"/>
          <w:kern w:val="0"/>
          <w:szCs w:val="21"/>
          <w:u w:val="single"/>
        </w:rPr>
        <w:t xml:space="preserve"> </w:t>
      </w:r>
      <w:r w:rsidRPr="00CF1032">
        <w:rPr>
          <w:rFonts w:ascii="宋体" w:hAnsi="宋体" w:cs="宋体" w:hint="eastAsia"/>
          <w:kern w:val="0"/>
          <w:szCs w:val="21"/>
        </w:rPr>
        <w:t>。</w:t>
      </w:r>
    </w:p>
    <w:p w14:paraId="429FEB13" w14:textId="77777777" w:rsidR="001E6CDD" w:rsidRPr="00CF1032" w:rsidRDefault="001E6CDD" w:rsidP="001E6CDD">
      <w:pPr>
        <w:spacing w:line="360" w:lineRule="auto"/>
        <w:ind w:left="1050" w:hangingChars="500" w:hanging="1050"/>
        <w:jc w:val="left"/>
        <w:rPr>
          <w:rFonts w:ascii="宋体" w:hAnsi="宋体" w:cs="宋体"/>
          <w:kern w:val="0"/>
          <w:szCs w:val="21"/>
        </w:rPr>
      </w:pPr>
      <w:r w:rsidRPr="00CF1032">
        <w:rPr>
          <w:rFonts w:ascii="宋体" w:hAnsi="宋体" w:cs="宋体" w:hint="eastAsia"/>
          <w:kern w:val="0"/>
          <w:szCs w:val="21"/>
        </w:rPr>
        <w:t xml:space="preserve">    16.1.2 发包人违约的责任</w:t>
      </w:r>
    </w:p>
    <w:p w14:paraId="0C0A0981"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发包人违约责任的承担方式和计算方法：</w:t>
      </w:r>
    </w:p>
    <w:p w14:paraId="781B45EB" w14:textId="77777777" w:rsidR="001E6CDD" w:rsidRPr="00CF1032" w:rsidRDefault="001E6CDD" w:rsidP="001E6CDD">
      <w:pPr>
        <w:spacing w:line="360" w:lineRule="auto"/>
        <w:ind w:firstLineChars="200" w:firstLine="420"/>
        <w:jc w:val="left"/>
        <w:rPr>
          <w:rFonts w:ascii="宋体" w:hAnsi="宋体" w:cs="宋体"/>
          <w:kern w:val="0"/>
          <w:szCs w:val="21"/>
          <w:u w:val="single"/>
        </w:rPr>
      </w:pPr>
      <w:r w:rsidRPr="00CF1032">
        <w:rPr>
          <w:rFonts w:ascii="宋体" w:hAnsi="宋体" w:cs="宋体" w:hint="eastAsia"/>
          <w:kern w:val="0"/>
          <w:szCs w:val="21"/>
        </w:rPr>
        <w:t>（1）因发包人原因未能在计划开工日期前7天内下达开工通知的违约责任：</w:t>
      </w:r>
      <w:r w:rsidRPr="00CF1032">
        <w:rPr>
          <w:rFonts w:ascii="宋体" w:hAnsi="宋体" w:cs="宋体" w:hint="eastAsia"/>
          <w:kern w:val="0"/>
          <w:szCs w:val="21"/>
          <w:u w:val="single"/>
        </w:rPr>
        <w:t xml:space="preserve"> </w:t>
      </w:r>
      <w:r w:rsidRPr="00CF1032">
        <w:rPr>
          <w:rFonts w:ascii="宋体" w:hAnsi="宋体" w:cs="ADIWJI+FZFangSong-Z02S"/>
          <w:szCs w:val="21"/>
          <w:u w:val="single"/>
        </w:rPr>
        <w:t>/</w:t>
      </w:r>
      <w:r w:rsidRPr="00CF1032">
        <w:rPr>
          <w:rFonts w:ascii="宋体" w:hAnsi="宋体" w:cs="宋体" w:hint="eastAsia"/>
          <w:kern w:val="0"/>
          <w:szCs w:val="21"/>
          <w:u w:val="single"/>
        </w:rPr>
        <w:t xml:space="preserve"> </w:t>
      </w:r>
      <w:r w:rsidRPr="00CF1032">
        <w:rPr>
          <w:rFonts w:ascii="宋体" w:hAnsi="宋体" w:cs="宋体" w:hint="eastAsia"/>
          <w:kern w:val="0"/>
          <w:szCs w:val="21"/>
        </w:rPr>
        <w:t>。</w:t>
      </w:r>
    </w:p>
    <w:p w14:paraId="49564115"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（2）因发包人原因未能按合同约定支付合同价款的违约责任：</w:t>
      </w:r>
      <w:r w:rsidRPr="00CF1032">
        <w:rPr>
          <w:rFonts w:ascii="宋体" w:hAnsi="宋体" w:cs="宋体" w:hint="eastAsia"/>
          <w:kern w:val="0"/>
          <w:szCs w:val="21"/>
          <w:u w:val="single"/>
        </w:rPr>
        <w:t xml:space="preserve"> </w:t>
      </w:r>
      <w:r w:rsidRPr="00CF1032">
        <w:rPr>
          <w:rFonts w:ascii="宋体" w:hAnsi="宋体" w:cs="宋体"/>
          <w:kern w:val="0"/>
          <w:szCs w:val="21"/>
          <w:u w:val="single"/>
        </w:rPr>
        <w:t>/</w:t>
      </w:r>
      <w:r w:rsidRPr="00CF1032">
        <w:rPr>
          <w:rFonts w:ascii="宋体" w:hAnsi="宋体" w:cs="宋体" w:hint="eastAsia"/>
          <w:kern w:val="0"/>
          <w:szCs w:val="21"/>
          <w:u w:val="single"/>
        </w:rPr>
        <w:t xml:space="preserve"> </w:t>
      </w:r>
      <w:r w:rsidRPr="00CF1032">
        <w:rPr>
          <w:rFonts w:ascii="宋体" w:hAnsi="宋体" w:cs="宋体" w:hint="eastAsia"/>
          <w:kern w:val="0"/>
          <w:szCs w:val="21"/>
        </w:rPr>
        <w:t>。</w:t>
      </w:r>
    </w:p>
    <w:p w14:paraId="0D0B8E16"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（3）发包人违反第10.1款〔变更的范围〕第（2）项约定，自行实施被取消的工作或转由他人实施的违约责任：</w:t>
      </w:r>
      <w:r w:rsidRPr="00CF1032">
        <w:rPr>
          <w:rFonts w:ascii="宋体" w:hAnsi="宋体" w:cs="宋体" w:hint="eastAsia"/>
          <w:kern w:val="0"/>
          <w:szCs w:val="21"/>
          <w:u w:val="single"/>
        </w:rPr>
        <w:t xml:space="preserve"> </w:t>
      </w:r>
      <w:r w:rsidRPr="00CF1032">
        <w:rPr>
          <w:rFonts w:ascii="宋体" w:hAnsi="宋体" w:cs="宋体"/>
          <w:kern w:val="0"/>
          <w:szCs w:val="21"/>
          <w:u w:val="single"/>
        </w:rPr>
        <w:t>/</w:t>
      </w:r>
      <w:r w:rsidRPr="00CF1032">
        <w:rPr>
          <w:rFonts w:ascii="宋体" w:hAnsi="宋体" w:cs="宋体" w:hint="eastAsia"/>
          <w:kern w:val="0"/>
          <w:szCs w:val="21"/>
          <w:u w:val="single"/>
        </w:rPr>
        <w:t xml:space="preserve"> </w:t>
      </w:r>
      <w:r w:rsidRPr="00CF1032">
        <w:rPr>
          <w:rFonts w:ascii="宋体" w:hAnsi="宋体" w:cs="宋体" w:hint="eastAsia"/>
          <w:kern w:val="0"/>
          <w:szCs w:val="21"/>
        </w:rPr>
        <w:t>。</w:t>
      </w:r>
    </w:p>
    <w:p w14:paraId="0F569219"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（4）发包人提供的材料、工程设备的规格、数量或质量不符合合同约定，或因发包人原因导致交货日期延误或交货地点变更等情况的违约责任：</w:t>
      </w:r>
      <w:r w:rsidRPr="00CF1032">
        <w:rPr>
          <w:rFonts w:ascii="宋体" w:hAnsi="宋体" w:cs="宋体" w:hint="eastAsia"/>
          <w:kern w:val="0"/>
          <w:szCs w:val="21"/>
          <w:u w:val="single"/>
        </w:rPr>
        <w:t xml:space="preserve"> </w:t>
      </w:r>
      <w:r w:rsidRPr="00CF1032">
        <w:rPr>
          <w:rFonts w:ascii="宋体" w:hAnsi="宋体" w:cs="ADIWJI+FZFangSong-Z02S" w:hint="eastAsia"/>
          <w:szCs w:val="21"/>
          <w:u w:val="single"/>
        </w:rPr>
        <w:t>/</w:t>
      </w:r>
      <w:r w:rsidRPr="00CF1032">
        <w:rPr>
          <w:rFonts w:ascii="宋体" w:hAnsi="宋体" w:cs="宋体" w:hint="eastAsia"/>
          <w:kern w:val="0"/>
          <w:szCs w:val="21"/>
          <w:u w:val="single"/>
        </w:rPr>
        <w:t xml:space="preserve">  </w:t>
      </w:r>
      <w:r w:rsidRPr="00CF1032">
        <w:rPr>
          <w:rFonts w:ascii="宋体" w:hAnsi="宋体" w:cs="宋体" w:hint="eastAsia"/>
          <w:kern w:val="0"/>
          <w:szCs w:val="21"/>
        </w:rPr>
        <w:t>。</w:t>
      </w:r>
    </w:p>
    <w:p w14:paraId="072F9417"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（5）因发包人违反合同约定造成暂停施工的违约责任：</w:t>
      </w:r>
      <w:r w:rsidRPr="00CF1032">
        <w:rPr>
          <w:rFonts w:ascii="宋体" w:hAnsi="宋体" w:cs="宋体" w:hint="eastAsia"/>
          <w:kern w:val="0"/>
          <w:szCs w:val="21"/>
          <w:u w:val="single"/>
        </w:rPr>
        <w:t xml:space="preserve"> </w:t>
      </w:r>
      <w:r w:rsidRPr="00CF1032">
        <w:rPr>
          <w:rFonts w:ascii="宋体" w:hAnsi="宋体" w:cs="ADIWJI+FZFangSong-Z02S"/>
          <w:szCs w:val="21"/>
          <w:u w:val="single"/>
        </w:rPr>
        <w:t>/</w:t>
      </w:r>
      <w:r w:rsidRPr="00CF1032">
        <w:rPr>
          <w:rFonts w:ascii="宋体" w:hAnsi="宋体" w:cs="宋体" w:hint="eastAsia"/>
          <w:kern w:val="0"/>
          <w:szCs w:val="21"/>
          <w:u w:val="single"/>
        </w:rPr>
        <w:t xml:space="preserve"> </w:t>
      </w:r>
      <w:r w:rsidRPr="00CF1032">
        <w:rPr>
          <w:rFonts w:ascii="宋体" w:hAnsi="宋体" w:cs="宋体" w:hint="eastAsia"/>
          <w:kern w:val="0"/>
          <w:szCs w:val="21"/>
        </w:rPr>
        <w:t>。</w:t>
      </w:r>
    </w:p>
    <w:p w14:paraId="4750E303"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（6）发包人无正当理由没有在约定期限内发出复工指示，导致承包人无法复工的违约责任：</w:t>
      </w:r>
      <w:r w:rsidRPr="00CF1032">
        <w:rPr>
          <w:rFonts w:ascii="宋体" w:hAnsi="宋体" w:cs="宋体" w:hint="eastAsia"/>
          <w:kern w:val="0"/>
          <w:szCs w:val="21"/>
          <w:u w:val="single"/>
        </w:rPr>
        <w:t xml:space="preserve"> </w:t>
      </w:r>
      <w:r w:rsidRPr="00CF1032">
        <w:rPr>
          <w:rFonts w:ascii="宋体" w:hAnsi="宋体" w:cs="ADIWJI+FZFangSong-Z02S"/>
          <w:szCs w:val="21"/>
          <w:u w:val="single"/>
        </w:rPr>
        <w:t>/</w:t>
      </w:r>
      <w:r w:rsidRPr="00CF1032">
        <w:rPr>
          <w:rFonts w:ascii="宋体" w:hAnsi="宋体" w:cs="宋体" w:hint="eastAsia"/>
          <w:kern w:val="0"/>
          <w:szCs w:val="21"/>
          <w:u w:val="single"/>
        </w:rPr>
        <w:t xml:space="preserve"> </w:t>
      </w:r>
      <w:r w:rsidRPr="00CF1032">
        <w:rPr>
          <w:rFonts w:ascii="宋体" w:hAnsi="宋体" w:cs="宋体" w:hint="eastAsia"/>
          <w:kern w:val="0"/>
          <w:szCs w:val="21"/>
        </w:rPr>
        <w:t>。</w:t>
      </w:r>
    </w:p>
    <w:p w14:paraId="0521CDD3"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（7）其他：</w:t>
      </w:r>
      <w:r w:rsidRPr="00CF1032">
        <w:rPr>
          <w:rFonts w:ascii="宋体" w:hAnsi="宋体" w:cs="宋体" w:hint="eastAsia"/>
          <w:kern w:val="0"/>
          <w:szCs w:val="21"/>
          <w:u w:val="single"/>
        </w:rPr>
        <w:t xml:space="preserve">  / </w:t>
      </w:r>
      <w:r w:rsidRPr="00CF1032">
        <w:rPr>
          <w:rFonts w:ascii="宋体" w:hAnsi="宋体" w:cs="宋体" w:hint="eastAsia"/>
          <w:kern w:val="0"/>
          <w:szCs w:val="21"/>
        </w:rPr>
        <w:t>。</w:t>
      </w:r>
    </w:p>
    <w:p w14:paraId="7CE1C20F"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16.1.3 因发包人违约解除合同</w:t>
      </w:r>
    </w:p>
    <w:p w14:paraId="7BDEB24E" w14:textId="77777777" w:rsidR="001E6CDD" w:rsidRPr="00CF1032" w:rsidRDefault="001E6CDD" w:rsidP="001E6CDD">
      <w:pPr>
        <w:autoSpaceDE w:val="0"/>
        <w:autoSpaceDN w:val="0"/>
        <w:adjustRightInd w:val="0"/>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承包人按16.1.1项〔发包人违约的情形〕约定暂停施工满</w:t>
      </w:r>
      <w:r w:rsidRPr="00CF1032">
        <w:rPr>
          <w:rFonts w:ascii="宋体" w:hAnsi="宋体" w:cs="宋体" w:hint="eastAsia"/>
          <w:kern w:val="0"/>
          <w:szCs w:val="21"/>
          <w:u w:val="single"/>
        </w:rPr>
        <w:t xml:space="preserve"> </w:t>
      </w:r>
      <w:r w:rsidRPr="00CF1032">
        <w:rPr>
          <w:rFonts w:ascii="宋体" w:hAnsi="宋体" w:cs="HPRJDL+FZFangSong-Z02S" w:hint="eastAsia"/>
          <w:szCs w:val="21"/>
          <w:u w:val="single"/>
        </w:rPr>
        <w:t>28</w:t>
      </w:r>
      <w:r w:rsidRPr="00CF1032">
        <w:rPr>
          <w:rFonts w:ascii="宋体" w:hAnsi="宋体" w:cs="宋体" w:hint="eastAsia"/>
          <w:kern w:val="0"/>
          <w:szCs w:val="21"/>
          <w:u w:val="single"/>
        </w:rPr>
        <w:t xml:space="preserve"> </w:t>
      </w:r>
      <w:r w:rsidRPr="00CF1032">
        <w:rPr>
          <w:rFonts w:ascii="宋体" w:hAnsi="宋体" w:cs="宋体" w:hint="eastAsia"/>
          <w:kern w:val="0"/>
          <w:szCs w:val="21"/>
        </w:rPr>
        <w:t>天后发包人仍不纠正其违约行为并致使合同目的不能实现的，承包人有权解除合同。</w:t>
      </w:r>
    </w:p>
    <w:p w14:paraId="296B5A17"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16.2 承包人违约</w:t>
      </w:r>
    </w:p>
    <w:p w14:paraId="166BF2A9"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16.2.1 承包人违约的情形</w:t>
      </w:r>
    </w:p>
    <w:p w14:paraId="4648E9C1" w14:textId="77777777" w:rsidR="001E6CDD" w:rsidRPr="00CF1032" w:rsidRDefault="001E6CDD" w:rsidP="001E6CDD">
      <w:pPr>
        <w:spacing w:line="360" w:lineRule="auto"/>
        <w:ind w:firstLineChars="200" w:firstLine="420"/>
        <w:rPr>
          <w:rFonts w:ascii="宋体" w:hAnsi="宋体"/>
          <w:szCs w:val="21"/>
          <w:u w:val="single"/>
        </w:rPr>
      </w:pPr>
      <w:r w:rsidRPr="00CF1032">
        <w:rPr>
          <w:rFonts w:ascii="宋体" w:hAnsi="宋体" w:cs="宋体" w:hint="eastAsia"/>
          <w:kern w:val="0"/>
          <w:szCs w:val="21"/>
        </w:rPr>
        <w:t>承包人违约的其他情形：</w:t>
      </w:r>
      <w:r w:rsidRPr="00CF1032">
        <w:rPr>
          <w:rFonts w:ascii="宋体" w:hAnsi="宋体" w:hint="eastAsia"/>
          <w:szCs w:val="21"/>
          <w:u w:val="single"/>
        </w:rPr>
        <w:t>(1)因承包人原因造成不能按期完工，每延误一天工期承包人</w:t>
      </w:r>
      <w:r w:rsidRPr="00CF1032">
        <w:rPr>
          <w:rFonts w:ascii="宋体" w:hAnsi="宋体" w:hint="eastAsia"/>
          <w:szCs w:val="21"/>
          <w:u w:val="single"/>
        </w:rPr>
        <w:lastRenderedPageBreak/>
        <w:t>向发包人支付逾期违约金为合同总额的0.1%，逾期超过30天，发包人有权单方面解除合同，承包人应当承担合同总额10%的违约金，承包人承担全部经济责任，同时向发包人赔偿因工期延误造成的经济损失。(2)承包人施工质量不合格，发包人有权选择要求承包人返修或者单方解除合同：要求返修的，承包人逾期完工，按本条上一款承担违约责任。(3)承包人分包或转包本合同约定的全部或部分施工内容，发包人有权单方解除合同，并要求承包人承担合同总额10%的违约金。(4)承包人违反本合同的其他约定或相关法律规定，给发包人造成损失的，发包人有权单方解除合同。(5)一方违约，还应赔偿守约方因此遭受的其他损失，包括为主张权益所支付的律师费、交通费等全部费用。承包人违约的，发包方有权将相应违约金从应给承包方支付的货款、质保金中直接予以扣除。（6）承包人在缺陷责任期及保修期内，未能在合理期限对工程缺陷进行修复，或拒绝按发包人要求进行修复的，发包人有权使用扣留保证金修复工程，质保金不足部分发包人有权要求承包方承担；（7）承包人明确表示或者以其行为表明不履行合同主要义务的，发包人有权单方解除协议，并要求承包人按照合同金额的30%承担违约责任。</w:t>
      </w:r>
    </w:p>
    <w:p w14:paraId="763C58F7" w14:textId="77777777" w:rsidR="001E6CDD" w:rsidRPr="00CF1032" w:rsidRDefault="001E6CDD" w:rsidP="001E6CDD">
      <w:pPr>
        <w:spacing w:line="360" w:lineRule="auto"/>
        <w:ind w:firstLineChars="200" w:firstLine="420"/>
        <w:jc w:val="left"/>
        <w:rPr>
          <w:rFonts w:ascii="宋体" w:hAnsi="宋体"/>
          <w:szCs w:val="21"/>
          <w:u w:val="single"/>
        </w:rPr>
      </w:pPr>
      <w:r w:rsidRPr="00CF1032">
        <w:rPr>
          <w:rFonts w:ascii="宋体" w:hAnsi="宋体" w:hint="eastAsia"/>
          <w:szCs w:val="21"/>
          <w:u w:val="single"/>
        </w:rPr>
        <w:t>承包人违约的其他情形：</w:t>
      </w:r>
    </w:p>
    <w:p w14:paraId="042E035B" w14:textId="77777777" w:rsidR="001E6CDD" w:rsidRPr="00CF1032" w:rsidRDefault="001E6CDD" w:rsidP="001E6CDD">
      <w:pPr>
        <w:spacing w:line="360" w:lineRule="auto"/>
        <w:ind w:firstLineChars="200" w:firstLine="420"/>
        <w:jc w:val="left"/>
        <w:rPr>
          <w:rFonts w:ascii="宋体" w:hAnsi="宋体"/>
          <w:szCs w:val="21"/>
          <w:u w:val="single"/>
        </w:rPr>
      </w:pPr>
      <w:r w:rsidRPr="00CF1032">
        <w:rPr>
          <w:rFonts w:ascii="宋体" w:hAnsi="宋体" w:hint="eastAsia"/>
          <w:szCs w:val="21"/>
          <w:u w:val="single"/>
        </w:rPr>
        <w:t>（1）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承包人向发包人支付签约合同价格3%的违约金，并且发包人有权单方解除本协议，没收履约保证金，停止支付工程款，涉及刑事犯罪的，发包人将依法向有关部门进行举报。</w:t>
      </w:r>
    </w:p>
    <w:p w14:paraId="744364B1" w14:textId="77777777" w:rsidR="001E6CDD" w:rsidRPr="00CF1032" w:rsidRDefault="001E6CDD" w:rsidP="001E6CDD">
      <w:pPr>
        <w:spacing w:line="360" w:lineRule="auto"/>
        <w:ind w:firstLineChars="200" w:firstLine="420"/>
        <w:jc w:val="left"/>
        <w:rPr>
          <w:rFonts w:ascii="宋体" w:hAnsi="宋体"/>
          <w:szCs w:val="21"/>
          <w:u w:val="single"/>
        </w:rPr>
      </w:pPr>
      <w:r w:rsidRPr="00CF1032">
        <w:rPr>
          <w:rFonts w:ascii="宋体" w:hAnsi="宋体" w:hint="eastAsia"/>
          <w:szCs w:val="21"/>
          <w:u w:val="single"/>
        </w:rPr>
        <w:t>（2）承包人违约，发包人可发出整改通知要求承包人限期进行整改，如承包人在规定时间内仍不纠正违约行为的，发包人有权单方解除合同，承包人向发包人支付签约合同价格5%违约金。合同解除后，发包人可另行组织人员或委托其他承包人施工。发包人因继续完成该工程需要，有权扣留使用承包人在现场的材料、设备和临时设施。但发包人的这一行为不免除或减轻承包人应承担的违约责任，也不影响发包人根据合同约定享有的索赔权利。</w:t>
      </w:r>
    </w:p>
    <w:p w14:paraId="587AC1B3" w14:textId="77777777" w:rsidR="001E6CDD" w:rsidRPr="00CF1032" w:rsidRDefault="001E6CDD" w:rsidP="001E6CDD">
      <w:pPr>
        <w:spacing w:line="360" w:lineRule="auto"/>
        <w:ind w:firstLineChars="200" w:firstLine="420"/>
        <w:jc w:val="left"/>
        <w:rPr>
          <w:rFonts w:ascii="宋体" w:hAnsi="宋体"/>
          <w:szCs w:val="21"/>
          <w:u w:val="single"/>
        </w:rPr>
      </w:pPr>
      <w:r w:rsidRPr="00CF1032">
        <w:rPr>
          <w:rFonts w:ascii="宋体" w:hAnsi="宋体" w:hint="eastAsia"/>
          <w:szCs w:val="21"/>
          <w:u w:val="single"/>
        </w:rPr>
        <w:t>承包人违约的，应当赔偿甲方相关损失，除特别约定外另按照合同金额的10%承担违约责任。</w:t>
      </w:r>
    </w:p>
    <w:p w14:paraId="7865E357"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kern w:val="0"/>
          <w:szCs w:val="21"/>
        </w:rPr>
        <w:t>16.2.2承包人违约的责任</w:t>
      </w:r>
    </w:p>
    <w:p w14:paraId="77CF6F59" w14:textId="77777777" w:rsidR="001E6CDD" w:rsidRPr="00CF1032" w:rsidRDefault="001E6CDD" w:rsidP="001E6CDD">
      <w:pPr>
        <w:spacing w:line="360" w:lineRule="auto"/>
        <w:ind w:firstLineChars="200" w:firstLine="420"/>
        <w:rPr>
          <w:rFonts w:ascii="宋体" w:hAnsi="宋体" w:cs="宋体"/>
          <w:kern w:val="0"/>
          <w:szCs w:val="21"/>
          <w:u w:val="single"/>
        </w:rPr>
      </w:pPr>
      <w:r w:rsidRPr="00CF1032">
        <w:rPr>
          <w:rFonts w:ascii="宋体" w:hAnsi="宋体" w:cs="宋体" w:hint="eastAsia"/>
          <w:kern w:val="0"/>
          <w:szCs w:val="21"/>
        </w:rPr>
        <w:t>承包人违约责任的承担方式和计算方法：</w:t>
      </w:r>
      <w:r w:rsidRPr="00CF1032">
        <w:rPr>
          <w:rFonts w:ascii="宋体" w:hAnsi="宋体" w:cs="宋体" w:hint="eastAsia"/>
          <w:kern w:val="0"/>
          <w:szCs w:val="21"/>
          <w:u w:val="single"/>
        </w:rPr>
        <w:t xml:space="preserve"> 依照专用合同条款16.2.1条款执行 </w:t>
      </w:r>
      <w:r w:rsidRPr="00CF1032">
        <w:rPr>
          <w:rFonts w:ascii="宋体" w:hAnsi="宋体" w:cs="宋体" w:hint="eastAsia"/>
          <w:kern w:val="0"/>
          <w:szCs w:val="21"/>
        </w:rPr>
        <w:t>。</w:t>
      </w:r>
    </w:p>
    <w:p w14:paraId="6BEF9500"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16.2.3 因承包人违约解除合同</w:t>
      </w:r>
    </w:p>
    <w:p w14:paraId="613421F3" w14:textId="77777777" w:rsidR="001E6CDD" w:rsidRPr="00CF1032" w:rsidRDefault="001E6CDD" w:rsidP="001E6CDD">
      <w:pPr>
        <w:spacing w:before="120" w:after="120" w:line="360" w:lineRule="auto"/>
        <w:ind w:firstLineChars="200" w:firstLine="420"/>
        <w:rPr>
          <w:rFonts w:ascii="宋体" w:hAnsi="宋体" w:cs="宋体"/>
          <w:kern w:val="0"/>
          <w:szCs w:val="21"/>
        </w:rPr>
      </w:pPr>
      <w:r w:rsidRPr="00CF1032">
        <w:rPr>
          <w:rFonts w:ascii="宋体" w:hAnsi="宋体" w:cs="宋体" w:hint="eastAsia"/>
          <w:kern w:val="0"/>
          <w:szCs w:val="21"/>
        </w:rPr>
        <w:lastRenderedPageBreak/>
        <w:t>关于承包人违约解除合同的特别约定：</w:t>
      </w:r>
      <w:r w:rsidRPr="00CF1032">
        <w:rPr>
          <w:rFonts w:ascii="宋体" w:hAnsi="宋体" w:cs="宋体" w:hint="eastAsia"/>
          <w:kern w:val="0"/>
          <w:szCs w:val="21"/>
          <w:u w:val="single"/>
        </w:rPr>
        <w:t xml:space="preserve"> </w:t>
      </w:r>
      <w:r w:rsidRPr="00CF1032">
        <w:rPr>
          <w:rFonts w:ascii="宋体" w:hAnsi="宋体" w:cs="ADIWJI+FZFangSong-Z02S" w:hint="eastAsia"/>
          <w:szCs w:val="21"/>
          <w:u w:val="single"/>
        </w:rPr>
        <w:t>执行通用条款</w:t>
      </w:r>
      <w:r w:rsidRPr="00CF1032">
        <w:rPr>
          <w:rFonts w:ascii="宋体" w:hAnsi="宋体" w:cs="宋体" w:hint="eastAsia"/>
          <w:kern w:val="0"/>
          <w:szCs w:val="21"/>
          <w:u w:val="single"/>
        </w:rPr>
        <w:t xml:space="preserve"> </w:t>
      </w:r>
      <w:r w:rsidRPr="00CF1032">
        <w:rPr>
          <w:rFonts w:ascii="宋体" w:hAnsi="宋体" w:cs="宋体" w:hint="eastAsia"/>
          <w:kern w:val="0"/>
          <w:szCs w:val="21"/>
        </w:rPr>
        <w:t>。</w:t>
      </w:r>
    </w:p>
    <w:p w14:paraId="28075859" w14:textId="77777777" w:rsidR="001E6CDD" w:rsidRPr="00CF1032" w:rsidRDefault="001E6CDD" w:rsidP="001E6CDD">
      <w:pPr>
        <w:spacing w:before="120" w:after="120" w:line="360" w:lineRule="auto"/>
        <w:ind w:firstLineChars="200" w:firstLine="420"/>
        <w:rPr>
          <w:rFonts w:ascii="宋体" w:hAnsi="宋体" w:cs="宋体"/>
          <w:kern w:val="0"/>
          <w:szCs w:val="21"/>
        </w:rPr>
      </w:pPr>
      <w:r w:rsidRPr="00CF1032">
        <w:rPr>
          <w:rFonts w:ascii="宋体" w:hAnsi="宋体" w:cs="宋体" w:hint="eastAsia"/>
          <w:kern w:val="0"/>
          <w:szCs w:val="21"/>
        </w:rPr>
        <w:t>发包人继续使用承包人在施工现场的材料、设备、临时工程、承包人文件和由承包人或以其名义编制的其他文件的费用承担方式：</w:t>
      </w:r>
      <w:r w:rsidRPr="00CF1032">
        <w:rPr>
          <w:rFonts w:ascii="宋体" w:hAnsi="宋体" w:cs="宋体" w:hint="eastAsia"/>
          <w:kern w:val="0"/>
          <w:szCs w:val="21"/>
          <w:u w:val="single"/>
        </w:rPr>
        <w:t xml:space="preserve">  </w:t>
      </w:r>
      <w:r w:rsidRPr="00CF1032">
        <w:rPr>
          <w:rFonts w:ascii="宋体" w:hAnsi="宋体" w:cs="ADIWJI+FZFangSong-Z02S" w:hint="eastAsia"/>
          <w:szCs w:val="21"/>
          <w:u w:val="single"/>
        </w:rPr>
        <w:t>无</w:t>
      </w:r>
      <w:r w:rsidRPr="00CF1032">
        <w:rPr>
          <w:rFonts w:ascii="宋体" w:hAnsi="宋体" w:cs="宋体" w:hint="eastAsia"/>
          <w:kern w:val="0"/>
          <w:szCs w:val="21"/>
          <w:u w:val="single"/>
        </w:rPr>
        <w:t xml:space="preserve"> </w:t>
      </w:r>
      <w:r w:rsidRPr="00CF1032">
        <w:rPr>
          <w:rFonts w:ascii="宋体" w:hAnsi="宋体" w:cs="宋体" w:hint="eastAsia"/>
          <w:kern w:val="0"/>
          <w:szCs w:val="21"/>
        </w:rPr>
        <w:t>。</w:t>
      </w:r>
    </w:p>
    <w:p w14:paraId="3CD5057B" w14:textId="77777777" w:rsidR="001E6CDD" w:rsidRPr="00CF1032" w:rsidRDefault="001E6CDD" w:rsidP="001E6CDD">
      <w:pPr>
        <w:pStyle w:val="4"/>
        <w:spacing w:before="120" w:after="120" w:line="360" w:lineRule="auto"/>
        <w:rPr>
          <w:rFonts w:ascii="宋体" w:eastAsia="宋体" w:hAnsi="宋体" w:cs="宋体"/>
          <w:b w:val="0"/>
          <w:sz w:val="21"/>
          <w:szCs w:val="21"/>
        </w:rPr>
      </w:pPr>
      <w:bookmarkStart w:id="780" w:name="_Toc351203649"/>
      <w:r w:rsidRPr="00CF1032">
        <w:rPr>
          <w:rFonts w:ascii="宋体" w:eastAsia="宋体" w:hAnsi="宋体" w:cs="宋体" w:hint="eastAsia"/>
          <w:b w:val="0"/>
          <w:sz w:val="21"/>
          <w:szCs w:val="21"/>
        </w:rPr>
        <w:t>17. 不可抗力</w:t>
      </w:r>
      <w:bookmarkEnd w:id="780"/>
      <w:r w:rsidRPr="00CF1032">
        <w:rPr>
          <w:rFonts w:ascii="宋体" w:eastAsia="宋体" w:hAnsi="宋体" w:cs="宋体" w:hint="eastAsia"/>
          <w:b w:val="0"/>
          <w:sz w:val="21"/>
          <w:szCs w:val="21"/>
        </w:rPr>
        <w:t xml:space="preserve"> </w:t>
      </w:r>
      <w:bookmarkEnd w:id="778"/>
    </w:p>
    <w:p w14:paraId="53400D89"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17.1 不可抗力的确认</w:t>
      </w:r>
    </w:p>
    <w:p w14:paraId="5B54100B" w14:textId="77777777" w:rsidR="001E6CDD" w:rsidRPr="00CF1032" w:rsidRDefault="001E6CDD" w:rsidP="001E6CDD">
      <w:pPr>
        <w:spacing w:line="360" w:lineRule="auto"/>
        <w:ind w:firstLineChars="200" w:firstLine="420"/>
        <w:jc w:val="left"/>
        <w:rPr>
          <w:rFonts w:ascii="宋体" w:hAnsi="宋体" w:cs="宋体"/>
          <w:kern w:val="0"/>
          <w:szCs w:val="21"/>
          <w:u w:val="single"/>
        </w:rPr>
      </w:pPr>
      <w:r w:rsidRPr="00CF1032">
        <w:rPr>
          <w:rFonts w:ascii="宋体" w:hAnsi="宋体" w:cs="宋体" w:hint="eastAsia"/>
          <w:szCs w:val="21"/>
        </w:rPr>
        <w:t xml:space="preserve">除通用合同条款约定的不可抗力事件之外，视为不可抗力的其他情形： </w:t>
      </w:r>
      <w:r w:rsidRPr="00CF1032">
        <w:rPr>
          <w:rFonts w:ascii="宋体" w:hAnsi="宋体" w:cs="宋体" w:hint="eastAsia"/>
          <w:szCs w:val="21"/>
          <w:u w:val="single"/>
        </w:rPr>
        <w:t>政府相关部门认定的其他不可抗力</w:t>
      </w:r>
      <w:r w:rsidRPr="00CF1032">
        <w:rPr>
          <w:rFonts w:ascii="宋体" w:hAnsi="宋体"/>
          <w:kern w:val="0"/>
          <w:szCs w:val="21"/>
          <w:u w:val="single"/>
        </w:rPr>
        <w:t xml:space="preserve"> </w:t>
      </w:r>
      <w:r w:rsidRPr="00CF1032">
        <w:rPr>
          <w:rFonts w:ascii="宋体" w:hAnsi="宋体"/>
          <w:kern w:val="0"/>
          <w:szCs w:val="21"/>
        </w:rPr>
        <w:t>。</w:t>
      </w:r>
    </w:p>
    <w:p w14:paraId="42F85694" w14:textId="77777777" w:rsidR="001E6CDD" w:rsidRPr="00CF1032" w:rsidRDefault="001E6CDD" w:rsidP="001E6CDD">
      <w:pPr>
        <w:pStyle w:val="4"/>
        <w:spacing w:before="120" w:after="120" w:line="360" w:lineRule="auto"/>
        <w:rPr>
          <w:rFonts w:ascii="宋体" w:eastAsia="宋体" w:hAnsi="宋体" w:cs="宋体"/>
          <w:b w:val="0"/>
          <w:sz w:val="21"/>
          <w:szCs w:val="21"/>
        </w:rPr>
      </w:pPr>
      <w:bookmarkStart w:id="781" w:name="_Toc351203650"/>
      <w:r w:rsidRPr="00CF1032">
        <w:rPr>
          <w:rFonts w:ascii="宋体" w:eastAsia="宋体" w:hAnsi="宋体" w:cs="宋体" w:hint="eastAsia"/>
          <w:b w:val="0"/>
          <w:sz w:val="21"/>
          <w:szCs w:val="21"/>
        </w:rPr>
        <w:t>18. 保险</w:t>
      </w:r>
      <w:bookmarkEnd w:id="781"/>
    </w:p>
    <w:bookmarkEnd w:id="779"/>
    <w:p w14:paraId="4C1E4AC6"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18.1 工程保险</w:t>
      </w:r>
    </w:p>
    <w:p w14:paraId="4127740F"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关于工程保险的特别约定：</w:t>
      </w:r>
      <w:r w:rsidRPr="00CF1032">
        <w:rPr>
          <w:rFonts w:ascii="宋体" w:hAnsi="宋体" w:cs="宋体" w:hint="eastAsia"/>
          <w:kern w:val="0"/>
          <w:szCs w:val="21"/>
          <w:u w:val="single"/>
        </w:rPr>
        <w:t xml:space="preserve"> </w:t>
      </w:r>
      <w:r w:rsidRPr="00CF1032">
        <w:rPr>
          <w:rFonts w:ascii="宋体" w:hAnsi="宋体" w:cs="ADIWJI+FZFangSong-Z02S" w:hint="eastAsia"/>
          <w:szCs w:val="21"/>
          <w:u w:val="single"/>
        </w:rPr>
        <w:t>执行通用条款</w:t>
      </w:r>
      <w:r w:rsidRPr="00CF1032">
        <w:rPr>
          <w:rFonts w:ascii="宋体" w:hAnsi="宋体" w:cs="宋体" w:hint="eastAsia"/>
          <w:kern w:val="0"/>
          <w:szCs w:val="21"/>
          <w:u w:val="single"/>
        </w:rPr>
        <w:t xml:space="preserve">  </w:t>
      </w:r>
      <w:r w:rsidRPr="00CF1032">
        <w:rPr>
          <w:rFonts w:ascii="宋体" w:hAnsi="宋体" w:cs="宋体" w:hint="eastAsia"/>
          <w:kern w:val="0"/>
          <w:szCs w:val="21"/>
        </w:rPr>
        <w:t>。</w:t>
      </w:r>
    </w:p>
    <w:p w14:paraId="219C2D08"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18.3 其他保险</w:t>
      </w:r>
    </w:p>
    <w:p w14:paraId="7F784D9D"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szCs w:val="21"/>
        </w:rPr>
        <w:t>关于其他保险的约定：</w:t>
      </w:r>
      <w:r w:rsidRPr="00CF1032">
        <w:rPr>
          <w:rFonts w:ascii="宋体" w:hAnsi="宋体" w:cs="宋体" w:hint="eastAsia"/>
          <w:kern w:val="0"/>
          <w:szCs w:val="21"/>
          <w:u w:val="single"/>
        </w:rPr>
        <w:t xml:space="preserve"> </w:t>
      </w:r>
      <w:r w:rsidRPr="00CF1032">
        <w:rPr>
          <w:rFonts w:ascii="宋体" w:hAnsi="宋体" w:cs="宋体" w:hint="eastAsia"/>
          <w:szCs w:val="21"/>
          <w:u w:val="single"/>
        </w:rPr>
        <w:t>执行通用条款</w:t>
      </w:r>
      <w:r w:rsidRPr="00CF1032">
        <w:rPr>
          <w:rFonts w:ascii="宋体" w:hAnsi="宋体" w:cs="宋体" w:hint="eastAsia"/>
          <w:kern w:val="0"/>
          <w:szCs w:val="21"/>
          <w:u w:val="single"/>
        </w:rPr>
        <w:t xml:space="preserve"> </w:t>
      </w:r>
      <w:r w:rsidRPr="00CF1032">
        <w:rPr>
          <w:rFonts w:ascii="宋体" w:hAnsi="宋体" w:cs="宋体" w:hint="eastAsia"/>
          <w:kern w:val="0"/>
          <w:szCs w:val="21"/>
        </w:rPr>
        <w:t>。</w:t>
      </w:r>
    </w:p>
    <w:p w14:paraId="45468BB4" w14:textId="77777777" w:rsidR="001E6CDD" w:rsidRPr="00CF1032" w:rsidRDefault="001E6CDD" w:rsidP="001E6CDD">
      <w:pPr>
        <w:spacing w:line="360" w:lineRule="auto"/>
        <w:ind w:firstLineChars="200" w:firstLine="420"/>
        <w:jc w:val="left"/>
        <w:rPr>
          <w:rFonts w:ascii="宋体" w:hAnsi="宋体" w:cs="宋体"/>
          <w:kern w:val="0"/>
          <w:szCs w:val="21"/>
        </w:rPr>
      </w:pPr>
      <w:r w:rsidRPr="00CF1032">
        <w:rPr>
          <w:rFonts w:ascii="宋体" w:hAnsi="宋体" w:cs="宋体" w:hint="eastAsia"/>
          <w:szCs w:val="21"/>
        </w:rPr>
        <w:t>承包人是否应为其施工设备等办理财产保险：</w:t>
      </w:r>
      <w:r w:rsidRPr="00CF1032">
        <w:rPr>
          <w:rFonts w:ascii="宋体" w:hAnsi="宋体" w:cs="宋体" w:hint="eastAsia"/>
          <w:szCs w:val="21"/>
          <w:u w:val="single"/>
        </w:rPr>
        <w:t xml:space="preserve"> 执行通用条款 </w:t>
      </w:r>
      <w:r w:rsidRPr="00CF1032">
        <w:rPr>
          <w:rFonts w:ascii="宋体" w:hAnsi="宋体" w:cs="宋体" w:hint="eastAsia"/>
          <w:szCs w:val="21"/>
        </w:rPr>
        <w:t>。</w:t>
      </w:r>
    </w:p>
    <w:p w14:paraId="3E6A420C"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t>18.7 通知义务</w:t>
      </w:r>
    </w:p>
    <w:p w14:paraId="0D748F0B"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kern w:val="0"/>
          <w:szCs w:val="21"/>
        </w:rPr>
        <w:t>关于变更保险合同时的通知义务的约定：</w:t>
      </w:r>
      <w:r w:rsidRPr="00CF1032">
        <w:rPr>
          <w:rFonts w:ascii="宋体" w:hAnsi="宋体" w:cs="宋体" w:hint="eastAsia"/>
          <w:szCs w:val="21"/>
          <w:u w:val="single"/>
        </w:rPr>
        <w:t xml:space="preserve">  执行通用条款 </w:t>
      </w:r>
      <w:r w:rsidRPr="00CF1032">
        <w:rPr>
          <w:rFonts w:ascii="宋体" w:hAnsi="宋体" w:cs="宋体" w:hint="eastAsia"/>
          <w:szCs w:val="21"/>
        </w:rPr>
        <w:t>。</w:t>
      </w:r>
    </w:p>
    <w:p w14:paraId="4BA053D0" w14:textId="77777777" w:rsidR="001E6CDD" w:rsidRPr="00CF1032" w:rsidRDefault="001E6CDD" w:rsidP="001E6CDD">
      <w:pPr>
        <w:pStyle w:val="4"/>
        <w:spacing w:before="120" w:after="120" w:line="360" w:lineRule="auto"/>
        <w:rPr>
          <w:rFonts w:ascii="宋体" w:eastAsia="宋体" w:hAnsi="宋体" w:cs="宋体"/>
          <w:b w:val="0"/>
          <w:sz w:val="21"/>
          <w:szCs w:val="21"/>
        </w:rPr>
      </w:pPr>
      <w:bookmarkStart w:id="782" w:name="_Toc351203651"/>
      <w:bookmarkEnd w:id="755"/>
      <w:bookmarkEnd w:id="756"/>
      <w:bookmarkEnd w:id="757"/>
      <w:bookmarkEnd w:id="758"/>
      <w:bookmarkEnd w:id="759"/>
      <w:bookmarkEnd w:id="760"/>
      <w:bookmarkEnd w:id="761"/>
      <w:bookmarkEnd w:id="762"/>
      <w:bookmarkEnd w:id="763"/>
      <w:bookmarkEnd w:id="764"/>
      <w:bookmarkEnd w:id="765"/>
      <w:bookmarkEnd w:id="766"/>
      <w:r w:rsidRPr="00CF1032">
        <w:rPr>
          <w:rFonts w:ascii="宋体" w:eastAsia="宋体" w:hAnsi="宋体" w:cs="宋体" w:hint="eastAsia"/>
          <w:b w:val="0"/>
          <w:sz w:val="21"/>
          <w:szCs w:val="21"/>
        </w:rPr>
        <w:t>20. 争议解决</w:t>
      </w:r>
      <w:bookmarkEnd w:id="782"/>
    </w:p>
    <w:bookmarkEnd w:id="767"/>
    <w:bookmarkEnd w:id="768"/>
    <w:p w14:paraId="60BC42F4"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20.3 争</w:t>
      </w:r>
      <w:bookmarkEnd w:id="769"/>
      <w:r w:rsidRPr="00CF1032">
        <w:rPr>
          <w:rFonts w:ascii="宋体" w:hAnsi="宋体" w:cs="宋体" w:hint="eastAsia"/>
          <w:szCs w:val="21"/>
        </w:rPr>
        <w:t>议评审</w:t>
      </w:r>
    </w:p>
    <w:p w14:paraId="3161762A"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合同当事人是否同意将工程争议提交争议评审小组决定：</w:t>
      </w:r>
      <w:r w:rsidRPr="00CF1032">
        <w:rPr>
          <w:rFonts w:ascii="宋体" w:hAnsi="宋体" w:cs="宋体" w:hint="eastAsia"/>
          <w:szCs w:val="21"/>
          <w:u w:val="single"/>
        </w:rPr>
        <w:t xml:space="preserve"> 无  </w:t>
      </w:r>
      <w:r w:rsidRPr="00CF1032">
        <w:rPr>
          <w:rFonts w:ascii="宋体" w:hAnsi="宋体" w:cs="宋体" w:hint="eastAsia"/>
          <w:szCs w:val="21"/>
        </w:rPr>
        <w:t xml:space="preserve">。  </w:t>
      </w:r>
    </w:p>
    <w:p w14:paraId="02FEF5D7" w14:textId="77777777" w:rsidR="001E6CDD" w:rsidRPr="00CF1032" w:rsidRDefault="001E6CDD" w:rsidP="001E6CDD">
      <w:pPr>
        <w:spacing w:line="360" w:lineRule="auto"/>
        <w:ind w:firstLineChars="200" w:firstLine="420"/>
        <w:jc w:val="left"/>
        <w:outlineLvl w:val="0"/>
        <w:rPr>
          <w:rFonts w:ascii="宋体" w:hAnsi="宋体" w:cs="宋体"/>
          <w:szCs w:val="21"/>
        </w:rPr>
      </w:pPr>
      <w:r w:rsidRPr="00CF1032">
        <w:rPr>
          <w:rFonts w:ascii="宋体" w:hAnsi="宋体" w:cs="宋体" w:hint="eastAsia"/>
          <w:szCs w:val="21"/>
        </w:rPr>
        <w:t>20.3.1 争议评审小组的确定</w:t>
      </w:r>
    </w:p>
    <w:p w14:paraId="0A29DEA6" w14:textId="77777777" w:rsidR="001E6CDD" w:rsidRPr="00CF1032" w:rsidRDefault="001E6CDD" w:rsidP="001E6CDD">
      <w:pPr>
        <w:spacing w:line="360" w:lineRule="auto"/>
        <w:ind w:firstLineChars="200" w:firstLine="420"/>
        <w:jc w:val="left"/>
        <w:rPr>
          <w:rFonts w:ascii="宋体" w:hAnsi="宋体" w:cs="宋体"/>
          <w:szCs w:val="21"/>
          <w:u w:val="single"/>
        </w:rPr>
      </w:pPr>
      <w:r w:rsidRPr="00CF1032">
        <w:rPr>
          <w:rFonts w:ascii="宋体" w:hAnsi="宋体" w:cs="宋体" w:hint="eastAsia"/>
          <w:szCs w:val="21"/>
        </w:rPr>
        <w:t>争议评审小组成员的确定：</w:t>
      </w:r>
      <w:r w:rsidRPr="00CF1032">
        <w:rPr>
          <w:rFonts w:ascii="宋体" w:hAnsi="宋体" w:cs="宋体" w:hint="eastAsia"/>
          <w:szCs w:val="21"/>
          <w:u w:val="single"/>
        </w:rPr>
        <w:t xml:space="preserve"> 执行通用条款  </w:t>
      </w:r>
      <w:r w:rsidRPr="00CF1032">
        <w:rPr>
          <w:rFonts w:ascii="宋体" w:hAnsi="宋体" w:cs="宋体" w:hint="eastAsia"/>
          <w:szCs w:val="21"/>
        </w:rPr>
        <w:t>。</w:t>
      </w:r>
    </w:p>
    <w:p w14:paraId="034F39DD"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选定争议评审员的期限：</w:t>
      </w:r>
      <w:r w:rsidRPr="00CF1032">
        <w:rPr>
          <w:rFonts w:ascii="宋体" w:hAnsi="宋体" w:cs="宋体" w:hint="eastAsia"/>
          <w:szCs w:val="21"/>
          <w:u w:val="single"/>
        </w:rPr>
        <w:t xml:space="preserve"> 执行通用条款 </w:t>
      </w:r>
      <w:r w:rsidRPr="00CF1032">
        <w:rPr>
          <w:rFonts w:ascii="宋体" w:hAnsi="宋体" w:cs="宋体" w:hint="eastAsia"/>
          <w:szCs w:val="21"/>
        </w:rPr>
        <w:t>。</w:t>
      </w:r>
    </w:p>
    <w:p w14:paraId="116B7632"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争议评审小组成员的报酬承担方式：</w:t>
      </w:r>
      <w:r w:rsidRPr="00CF1032">
        <w:rPr>
          <w:rFonts w:ascii="宋体" w:hAnsi="宋体" w:cs="宋体" w:hint="eastAsia"/>
          <w:szCs w:val="21"/>
          <w:u w:val="single"/>
        </w:rPr>
        <w:t xml:space="preserve"> 执行通用条款 </w:t>
      </w:r>
      <w:r w:rsidRPr="00CF1032">
        <w:rPr>
          <w:rFonts w:ascii="宋体" w:hAnsi="宋体" w:cs="宋体" w:hint="eastAsia"/>
          <w:szCs w:val="21"/>
        </w:rPr>
        <w:t>。</w:t>
      </w:r>
    </w:p>
    <w:p w14:paraId="62A2191C"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其他事项的约定：</w:t>
      </w:r>
      <w:r w:rsidRPr="00CF1032">
        <w:rPr>
          <w:rFonts w:ascii="宋体" w:hAnsi="宋体" w:cs="宋体" w:hint="eastAsia"/>
          <w:szCs w:val="21"/>
          <w:u w:val="single"/>
        </w:rPr>
        <w:t xml:space="preserve"> / </w:t>
      </w:r>
      <w:r w:rsidRPr="00CF1032">
        <w:rPr>
          <w:rFonts w:ascii="宋体" w:hAnsi="宋体" w:cs="宋体" w:hint="eastAsia"/>
          <w:szCs w:val="21"/>
        </w:rPr>
        <w:t>。</w:t>
      </w:r>
    </w:p>
    <w:p w14:paraId="7FAA32E5" w14:textId="77777777" w:rsidR="001E6CDD" w:rsidRPr="00CF1032" w:rsidRDefault="001E6CDD" w:rsidP="001E6CDD">
      <w:pPr>
        <w:autoSpaceDE w:val="0"/>
        <w:autoSpaceDN w:val="0"/>
        <w:adjustRightInd w:val="0"/>
        <w:spacing w:line="360" w:lineRule="auto"/>
        <w:ind w:firstLineChars="200" w:firstLine="420"/>
        <w:jc w:val="left"/>
        <w:outlineLvl w:val="0"/>
        <w:rPr>
          <w:rFonts w:ascii="宋体" w:hAnsi="宋体" w:cs="宋体"/>
          <w:kern w:val="0"/>
          <w:szCs w:val="21"/>
        </w:rPr>
      </w:pPr>
      <w:r w:rsidRPr="00CF1032">
        <w:rPr>
          <w:rFonts w:ascii="宋体" w:hAnsi="宋体" w:cs="宋体" w:hint="eastAsia"/>
          <w:kern w:val="0"/>
          <w:szCs w:val="21"/>
        </w:rPr>
        <w:t>20.3.2 争议评审小组的决定</w:t>
      </w:r>
    </w:p>
    <w:p w14:paraId="3F6F8AE7"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合同当事人关于本项的约定：</w:t>
      </w:r>
      <w:r w:rsidRPr="00CF1032">
        <w:rPr>
          <w:rFonts w:ascii="宋体" w:hAnsi="宋体" w:cs="宋体" w:hint="eastAsia"/>
          <w:szCs w:val="21"/>
          <w:u w:val="single"/>
        </w:rPr>
        <w:t xml:space="preserve"> / </w:t>
      </w:r>
      <w:r w:rsidRPr="00CF1032">
        <w:rPr>
          <w:rFonts w:ascii="宋体" w:hAnsi="宋体" w:cs="宋体" w:hint="eastAsia"/>
          <w:szCs w:val="21"/>
        </w:rPr>
        <w:t>。</w:t>
      </w:r>
    </w:p>
    <w:p w14:paraId="3530A898" w14:textId="77777777" w:rsidR="001E6CDD" w:rsidRPr="00CF1032" w:rsidRDefault="001E6CDD" w:rsidP="001E6CDD">
      <w:pPr>
        <w:spacing w:after="120" w:line="360" w:lineRule="auto"/>
        <w:ind w:firstLineChars="200" w:firstLine="420"/>
        <w:outlineLvl w:val="0"/>
        <w:rPr>
          <w:rFonts w:ascii="宋体" w:hAnsi="宋体" w:cs="宋体"/>
          <w:szCs w:val="21"/>
        </w:rPr>
      </w:pPr>
      <w:r w:rsidRPr="00CF1032">
        <w:rPr>
          <w:rFonts w:ascii="宋体" w:hAnsi="宋体" w:cs="宋体" w:hint="eastAsia"/>
          <w:szCs w:val="21"/>
        </w:rPr>
        <w:t>20.4仲裁或诉讼</w:t>
      </w:r>
      <w:bookmarkEnd w:id="770"/>
    </w:p>
    <w:p w14:paraId="26C09F8B" w14:textId="77777777" w:rsidR="001E6CDD" w:rsidRPr="00CF1032" w:rsidRDefault="001E6CDD" w:rsidP="001E6CDD">
      <w:pPr>
        <w:spacing w:after="120" w:line="360" w:lineRule="auto"/>
        <w:ind w:firstLineChars="200" w:firstLine="420"/>
        <w:rPr>
          <w:rFonts w:ascii="宋体" w:hAnsi="宋体" w:cs="宋体"/>
          <w:szCs w:val="21"/>
        </w:rPr>
      </w:pPr>
      <w:r w:rsidRPr="00CF1032">
        <w:rPr>
          <w:rFonts w:ascii="宋体" w:hAnsi="宋体" w:cs="宋体" w:hint="eastAsia"/>
          <w:szCs w:val="21"/>
        </w:rPr>
        <w:lastRenderedPageBreak/>
        <w:t>因合同及合同有关事项发生的争议，按下列第</w:t>
      </w:r>
      <w:r w:rsidRPr="00CF1032">
        <w:rPr>
          <w:rFonts w:ascii="宋体" w:hAnsi="宋体" w:cs="宋体" w:hint="eastAsia"/>
          <w:szCs w:val="21"/>
          <w:u w:val="single"/>
        </w:rPr>
        <w:t xml:space="preserve"> （2） </w:t>
      </w:r>
      <w:r w:rsidRPr="00CF1032">
        <w:rPr>
          <w:rFonts w:ascii="宋体" w:hAnsi="宋体" w:cs="宋体" w:hint="eastAsia"/>
          <w:szCs w:val="21"/>
        </w:rPr>
        <w:t>种方式解决：</w:t>
      </w:r>
    </w:p>
    <w:p w14:paraId="46B5668C"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（1）向</w:t>
      </w:r>
      <w:r w:rsidRPr="00CF1032">
        <w:rPr>
          <w:rFonts w:ascii="宋体" w:hAnsi="宋体" w:cs="宋体" w:hint="eastAsia"/>
          <w:szCs w:val="21"/>
          <w:u w:val="single"/>
        </w:rPr>
        <w:t xml:space="preserve">  /  </w:t>
      </w:r>
      <w:r w:rsidRPr="00CF1032">
        <w:rPr>
          <w:rFonts w:ascii="宋体" w:hAnsi="宋体" w:cs="宋体" w:hint="eastAsia"/>
          <w:szCs w:val="21"/>
        </w:rPr>
        <w:t>仲裁委员会申请仲裁；</w:t>
      </w:r>
    </w:p>
    <w:p w14:paraId="382BD48A"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（2）向</w:t>
      </w:r>
      <w:r w:rsidRPr="00CF1032">
        <w:rPr>
          <w:rFonts w:ascii="宋体" w:hAnsi="宋体" w:cs="宋体" w:hint="eastAsia"/>
          <w:szCs w:val="21"/>
          <w:u w:val="single"/>
        </w:rPr>
        <w:t>项目所在地</w:t>
      </w:r>
      <w:r w:rsidRPr="00CF1032">
        <w:rPr>
          <w:rFonts w:ascii="宋体" w:hAnsi="宋体" w:cs="宋体" w:hint="eastAsia"/>
          <w:szCs w:val="21"/>
        </w:rPr>
        <w:t>人民法院起诉，由此产生的诉讼费用、律师费用及其它相关费用由败诉方承担。</w:t>
      </w:r>
      <w:bookmarkEnd w:id="771"/>
      <w:bookmarkEnd w:id="772"/>
      <w:bookmarkEnd w:id="773"/>
      <w:bookmarkEnd w:id="774"/>
      <w:bookmarkEnd w:id="775"/>
      <w:bookmarkEnd w:id="776"/>
    </w:p>
    <w:p w14:paraId="04857725"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21.其他</w:t>
      </w:r>
    </w:p>
    <w:p w14:paraId="0F388516" w14:textId="77777777" w:rsidR="001E6CDD" w:rsidRPr="00CF1032" w:rsidRDefault="001E6CDD" w:rsidP="001E6CDD">
      <w:pPr>
        <w:spacing w:line="360" w:lineRule="auto"/>
        <w:ind w:firstLineChars="200" w:firstLine="420"/>
        <w:jc w:val="left"/>
        <w:rPr>
          <w:rFonts w:ascii="宋体" w:hAnsi="宋体" w:cs="宋体"/>
          <w:szCs w:val="21"/>
        </w:rPr>
      </w:pPr>
      <w:r w:rsidRPr="00CF1032">
        <w:rPr>
          <w:rFonts w:ascii="宋体" w:hAnsi="宋体" w:cs="宋体" w:hint="eastAsia"/>
          <w:szCs w:val="21"/>
        </w:rPr>
        <w:t>21.1本合同第一部分合同协议书尾部载明的双方地址、电话等信息，系双方有效联系方式，如发生变更，应提前书面通知另一方，否则依该联系方式送达相关文书的，视为送达成功。</w:t>
      </w:r>
    </w:p>
    <w:p w14:paraId="101E8D96" w14:textId="06564AC7" w:rsidR="001E6CDD" w:rsidRPr="00CF1032" w:rsidRDefault="001E6CDD" w:rsidP="00C20C85">
      <w:pPr>
        <w:ind w:firstLineChars="200" w:firstLine="420"/>
        <w:jc w:val="left"/>
        <w:rPr>
          <w:b/>
        </w:rPr>
      </w:pPr>
      <w:r w:rsidRPr="00CF1032">
        <w:rPr>
          <w:rFonts w:ascii="宋体" w:hAnsi="宋体" w:cs="宋体" w:hint="eastAsia"/>
          <w:szCs w:val="21"/>
        </w:rPr>
        <w:t>21.2本合同第一部分合同协议书或第二部分通用条款部分与第三部分专用合同条款内容不一致之处，以第三部分专用合同条款的内容为准。</w:t>
      </w:r>
    </w:p>
    <w:p w14:paraId="7F2A7101" w14:textId="77777777" w:rsidR="001E6CDD" w:rsidRPr="00CF1032" w:rsidRDefault="001E6CDD" w:rsidP="001E6CDD">
      <w:pPr>
        <w:jc w:val="left"/>
        <w:rPr>
          <w:b/>
        </w:rPr>
      </w:pPr>
    </w:p>
    <w:p w14:paraId="1A3E3870" w14:textId="77777777" w:rsidR="001E6CDD" w:rsidRPr="00CF1032" w:rsidRDefault="001E6CDD" w:rsidP="001E6CDD">
      <w:pPr>
        <w:jc w:val="left"/>
        <w:rPr>
          <w:b/>
        </w:rPr>
      </w:pPr>
    </w:p>
    <w:p w14:paraId="6007EAF1" w14:textId="77777777" w:rsidR="001E6CDD" w:rsidRPr="00CF1032" w:rsidRDefault="001E6CDD" w:rsidP="001E6CDD">
      <w:pPr>
        <w:jc w:val="left"/>
      </w:pPr>
    </w:p>
    <w:p w14:paraId="1D4B831E" w14:textId="49DBAD38" w:rsidR="009E0F98" w:rsidRPr="00CF1032" w:rsidRDefault="009E0F98" w:rsidP="009E0F98">
      <w:pPr>
        <w:widowControl/>
        <w:jc w:val="left"/>
        <w:rPr>
          <w:rFonts w:ascii="宋体" w:hAnsi="宋体" w:cs="仿宋_GB2312"/>
          <w:b/>
          <w:szCs w:val="21"/>
        </w:rPr>
      </w:pPr>
      <w:bookmarkStart w:id="783" w:name="_Toc351203652"/>
      <w:r w:rsidRPr="00CF1032">
        <w:rPr>
          <w:rFonts w:ascii="宋体" w:hAnsi="宋体" w:cs="仿宋_GB2312"/>
          <w:b/>
          <w:szCs w:val="21"/>
        </w:rPr>
        <w:br w:type="page"/>
      </w:r>
    </w:p>
    <w:p w14:paraId="74F1E731" w14:textId="77777777" w:rsidR="009E0F98" w:rsidRPr="00CF1032" w:rsidRDefault="009E0F98" w:rsidP="009E0F98">
      <w:pPr>
        <w:spacing w:line="360" w:lineRule="auto"/>
        <w:jc w:val="left"/>
        <w:rPr>
          <w:rFonts w:ascii="宋体" w:hAnsi="宋体" w:cs="仿宋_GB2312"/>
          <w:b/>
          <w:szCs w:val="21"/>
        </w:rPr>
      </w:pPr>
    </w:p>
    <w:p w14:paraId="7F3F4612" w14:textId="77777777" w:rsidR="009E0F98" w:rsidRPr="00CF1032" w:rsidRDefault="009E0F98" w:rsidP="009E0F98">
      <w:pPr>
        <w:widowControl/>
        <w:jc w:val="left"/>
        <w:rPr>
          <w:rFonts w:ascii="宋体" w:hAnsi="宋体" w:cs="仿宋_GB2312"/>
          <w:b/>
          <w:szCs w:val="21"/>
        </w:rPr>
      </w:pPr>
      <w:r w:rsidRPr="00CF1032">
        <w:rPr>
          <w:rFonts w:ascii="宋体" w:hAnsi="宋体" w:cs="仿宋_GB2312" w:hint="eastAsia"/>
          <w:b/>
          <w:szCs w:val="21"/>
        </w:rPr>
        <w:t>附件</w:t>
      </w:r>
      <w:bookmarkEnd w:id="783"/>
    </w:p>
    <w:p w14:paraId="397029BC"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hint="eastAsia"/>
          <w:szCs w:val="21"/>
        </w:rPr>
        <w:t>协议书附件：</w:t>
      </w:r>
    </w:p>
    <w:p w14:paraId="1EFDDB41"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hint="eastAsia"/>
          <w:szCs w:val="21"/>
        </w:rPr>
        <w:t>附件1：承包人承揽工程项目一览表</w:t>
      </w:r>
    </w:p>
    <w:p w14:paraId="0BD10ACF"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hint="eastAsia"/>
          <w:szCs w:val="21"/>
        </w:rPr>
        <w:t>专用合同条款附件：</w:t>
      </w:r>
    </w:p>
    <w:p w14:paraId="6D985188"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hint="eastAsia"/>
          <w:szCs w:val="21"/>
        </w:rPr>
        <w:t>附件2：发包人供应材料设备一览表</w:t>
      </w:r>
    </w:p>
    <w:p w14:paraId="077CC04D"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hint="eastAsia"/>
          <w:szCs w:val="21"/>
        </w:rPr>
        <w:t>附件3：工程质量保修书</w:t>
      </w:r>
    </w:p>
    <w:p w14:paraId="57EA010B"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hint="eastAsia"/>
          <w:szCs w:val="21"/>
        </w:rPr>
        <w:t>附件4：主要建设工程文件目录</w:t>
      </w:r>
    </w:p>
    <w:p w14:paraId="4736F03E"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hint="eastAsia"/>
          <w:szCs w:val="21"/>
        </w:rPr>
        <w:t>附件5：承包人用于本工程施工的机械设备表</w:t>
      </w:r>
    </w:p>
    <w:p w14:paraId="21AB4DEC"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hint="eastAsia"/>
          <w:szCs w:val="21"/>
        </w:rPr>
        <w:t>附件6：承包人主要施工管理人员表</w:t>
      </w:r>
    </w:p>
    <w:p w14:paraId="43D91094"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hint="eastAsia"/>
          <w:szCs w:val="21"/>
        </w:rPr>
        <w:t>附件7：分包人主要施工管理人员表</w:t>
      </w:r>
    </w:p>
    <w:p w14:paraId="795DE04B"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hint="eastAsia"/>
          <w:szCs w:val="21"/>
        </w:rPr>
        <w:t>附件8：履约担保格式</w:t>
      </w:r>
    </w:p>
    <w:p w14:paraId="217297FB"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hint="eastAsia"/>
          <w:szCs w:val="21"/>
        </w:rPr>
        <w:t>附件9：预付款担保格式</w:t>
      </w:r>
    </w:p>
    <w:p w14:paraId="443D400A"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hint="eastAsia"/>
          <w:szCs w:val="21"/>
        </w:rPr>
        <w:t>附件10：支付担保格式</w:t>
      </w:r>
    </w:p>
    <w:p w14:paraId="7CCEA0E3"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hint="eastAsia"/>
          <w:szCs w:val="21"/>
        </w:rPr>
        <w:t>附件11：暂估价一览表</w:t>
      </w:r>
    </w:p>
    <w:p w14:paraId="1DFF1BD4" w14:textId="77777777" w:rsidR="009E0F98" w:rsidRPr="00CF1032" w:rsidRDefault="009E0F98" w:rsidP="009E0F98">
      <w:pPr>
        <w:spacing w:line="360" w:lineRule="auto"/>
        <w:jc w:val="left"/>
        <w:rPr>
          <w:rFonts w:ascii="宋体" w:hAnsi="宋体" w:cs="仿宋_GB2312"/>
          <w:szCs w:val="21"/>
        </w:rPr>
      </w:pPr>
    </w:p>
    <w:p w14:paraId="5EDB5520"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szCs w:val="21"/>
        </w:rPr>
        <w:br w:type="page"/>
      </w:r>
    </w:p>
    <w:p w14:paraId="1F5DA6E9" w14:textId="77777777" w:rsidR="009E0F98" w:rsidRPr="00CF1032" w:rsidRDefault="009E0F98" w:rsidP="009E0F98">
      <w:pPr>
        <w:spacing w:beforeLines="50" w:before="156" w:afterLines="50" w:after="156" w:line="360" w:lineRule="auto"/>
        <w:jc w:val="left"/>
        <w:rPr>
          <w:rFonts w:ascii="宋体" w:hAnsi="宋体" w:cs="仿宋_GB2312"/>
          <w:szCs w:val="21"/>
        </w:rPr>
      </w:pPr>
      <w:r w:rsidRPr="00CF1032">
        <w:rPr>
          <w:rFonts w:ascii="宋体" w:hAnsi="宋体" w:cs="仿宋_GB2312" w:hint="eastAsia"/>
          <w:szCs w:val="21"/>
        </w:rPr>
        <w:lastRenderedPageBreak/>
        <w:t>附件1：</w:t>
      </w:r>
    </w:p>
    <w:tbl>
      <w:tblPr>
        <w:tblpPr w:leftFromText="180" w:rightFromText="180" w:vertAnchor="text" w:horzAnchor="page" w:tblpX="1600" w:tblpY="1057"/>
        <w:tblOverlap w:val="never"/>
        <w:tblW w:w="83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9"/>
        <w:gridCol w:w="715"/>
        <w:gridCol w:w="1195"/>
        <w:gridCol w:w="715"/>
        <w:gridCol w:w="498"/>
        <w:gridCol w:w="714"/>
        <w:gridCol w:w="928"/>
        <w:gridCol w:w="1241"/>
        <w:gridCol w:w="714"/>
        <w:gridCol w:w="714"/>
      </w:tblGrid>
      <w:tr w:rsidR="00CF1032" w:rsidRPr="00CF1032" w14:paraId="68C59FF6" w14:textId="77777777" w:rsidTr="009E0F98">
        <w:trPr>
          <w:trHeight w:val="910"/>
        </w:trPr>
        <w:tc>
          <w:tcPr>
            <w:tcW w:w="929" w:type="dxa"/>
            <w:vAlign w:val="center"/>
          </w:tcPr>
          <w:p w14:paraId="66D8FCE7"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单位工程名称</w:t>
            </w:r>
          </w:p>
        </w:tc>
        <w:tc>
          <w:tcPr>
            <w:tcW w:w="715" w:type="dxa"/>
            <w:vAlign w:val="center"/>
          </w:tcPr>
          <w:p w14:paraId="2D6B15F7"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建设规模</w:t>
            </w:r>
          </w:p>
        </w:tc>
        <w:tc>
          <w:tcPr>
            <w:tcW w:w="1195" w:type="dxa"/>
            <w:vAlign w:val="center"/>
          </w:tcPr>
          <w:p w14:paraId="00367BBA"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建筑面积(平方米)</w:t>
            </w:r>
          </w:p>
        </w:tc>
        <w:tc>
          <w:tcPr>
            <w:tcW w:w="715" w:type="dxa"/>
            <w:vAlign w:val="center"/>
          </w:tcPr>
          <w:p w14:paraId="45353DA0"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结构形式</w:t>
            </w:r>
          </w:p>
        </w:tc>
        <w:tc>
          <w:tcPr>
            <w:tcW w:w="498" w:type="dxa"/>
            <w:vAlign w:val="center"/>
          </w:tcPr>
          <w:p w14:paraId="2689FFAA"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层数</w:t>
            </w:r>
          </w:p>
        </w:tc>
        <w:tc>
          <w:tcPr>
            <w:tcW w:w="714" w:type="dxa"/>
            <w:vAlign w:val="center"/>
          </w:tcPr>
          <w:p w14:paraId="1721EB23"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生产能力</w:t>
            </w:r>
          </w:p>
        </w:tc>
        <w:tc>
          <w:tcPr>
            <w:tcW w:w="928" w:type="dxa"/>
            <w:vAlign w:val="center"/>
          </w:tcPr>
          <w:p w14:paraId="0B46510B"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设备安装内容</w:t>
            </w:r>
          </w:p>
        </w:tc>
        <w:tc>
          <w:tcPr>
            <w:tcW w:w="1241" w:type="dxa"/>
            <w:vAlign w:val="center"/>
          </w:tcPr>
          <w:p w14:paraId="239FD6BC"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合同价格（元）</w:t>
            </w:r>
          </w:p>
        </w:tc>
        <w:tc>
          <w:tcPr>
            <w:tcW w:w="714" w:type="dxa"/>
            <w:vAlign w:val="center"/>
          </w:tcPr>
          <w:p w14:paraId="45FDA591"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开工日期</w:t>
            </w:r>
          </w:p>
        </w:tc>
        <w:tc>
          <w:tcPr>
            <w:tcW w:w="714" w:type="dxa"/>
            <w:vAlign w:val="center"/>
          </w:tcPr>
          <w:p w14:paraId="2EC57927"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竣工日期</w:t>
            </w:r>
          </w:p>
        </w:tc>
      </w:tr>
      <w:tr w:rsidR="00CF1032" w:rsidRPr="00CF1032" w14:paraId="4D1B07F5" w14:textId="77777777" w:rsidTr="009E0F98">
        <w:trPr>
          <w:trHeight w:val="567"/>
        </w:trPr>
        <w:tc>
          <w:tcPr>
            <w:tcW w:w="929" w:type="dxa"/>
            <w:vAlign w:val="center"/>
          </w:tcPr>
          <w:p w14:paraId="0096958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2BF445B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5" w:type="dxa"/>
            <w:vAlign w:val="center"/>
          </w:tcPr>
          <w:p w14:paraId="55239B9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52146C2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498" w:type="dxa"/>
            <w:vAlign w:val="center"/>
          </w:tcPr>
          <w:p w14:paraId="7485B4D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4877571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25544BF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1" w:type="dxa"/>
            <w:vAlign w:val="center"/>
          </w:tcPr>
          <w:p w14:paraId="2DF246C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4292EFA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1A01AB73"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7CEF7CDD" w14:textId="77777777" w:rsidTr="009E0F98">
        <w:trPr>
          <w:trHeight w:val="567"/>
        </w:trPr>
        <w:tc>
          <w:tcPr>
            <w:tcW w:w="929" w:type="dxa"/>
            <w:vAlign w:val="center"/>
          </w:tcPr>
          <w:p w14:paraId="210D302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11FCFC1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5" w:type="dxa"/>
            <w:vAlign w:val="center"/>
          </w:tcPr>
          <w:p w14:paraId="315FF9D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4A006DC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498" w:type="dxa"/>
            <w:vAlign w:val="center"/>
          </w:tcPr>
          <w:p w14:paraId="0D7FEF0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00022FA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6EE9AA3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1" w:type="dxa"/>
            <w:vAlign w:val="center"/>
          </w:tcPr>
          <w:p w14:paraId="15332C4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6736D85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3E166A0E"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0A84F0C3" w14:textId="77777777" w:rsidTr="009E0F98">
        <w:trPr>
          <w:trHeight w:val="567"/>
        </w:trPr>
        <w:tc>
          <w:tcPr>
            <w:tcW w:w="929" w:type="dxa"/>
            <w:vAlign w:val="center"/>
          </w:tcPr>
          <w:p w14:paraId="0A962C1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3E252C5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5" w:type="dxa"/>
            <w:vAlign w:val="center"/>
          </w:tcPr>
          <w:p w14:paraId="3323E1B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02974C4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498" w:type="dxa"/>
            <w:vAlign w:val="center"/>
          </w:tcPr>
          <w:p w14:paraId="0156F48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7FEE93C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7EA798B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1" w:type="dxa"/>
            <w:vAlign w:val="center"/>
          </w:tcPr>
          <w:p w14:paraId="7E99AAD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683D0E7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0961DDC1"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0E00C480" w14:textId="77777777" w:rsidTr="009E0F98">
        <w:trPr>
          <w:trHeight w:val="567"/>
        </w:trPr>
        <w:tc>
          <w:tcPr>
            <w:tcW w:w="929" w:type="dxa"/>
            <w:vAlign w:val="center"/>
          </w:tcPr>
          <w:p w14:paraId="29150C6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278ABC8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5" w:type="dxa"/>
            <w:vAlign w:val="center"/>
          </w:tcPr>
          <w:p w14:paraId="106EE4A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0946A63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498" w:type="dxa"/>
            <w:vAlign w:val="center"/>
          </w:tcPr>
          <w:p w14:paraId="7662A99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42113FD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2ACA7B9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1" w:type="dxa"/>
            <w:vAlign w:val="center"/>
          </w:tcPr>
          <w:p w14:paraId="34F30B1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6AFD720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180B8BD9"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4EFD269B" w14:textId="77777777" w:rsidTr="009E0F98">
        <w:trPr>
          <w:trHeight w:val="567"/>
        </w:trPr>
        <w:tc>
          <w:tcPr>
            <w:tcW w:w="929" w:type="dxa"/>
            <w:vAlign w:val="center"/>
          </w:tcPr>
          <w:p w14:paraId="4E7F0C9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7B1399A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5" w:type="dxa"/>
            <w:vAlign w:val="center"/>
          </w:tcPr>
          <w:p w14:paraId="39FAABD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609ED02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498" w:type="dxa"/>
            <w:vAlign w:val="center"/>
          </w:tcPr>
          <w:p w14:paraId="47A3ACA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6D243A2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21D77A5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1" w:type="dxa"/>
            <w:vAlign w:val="center"/>
          </w:tcPr>
          <w:p w14:paraId="627DB18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0B1051E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0C23A853"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1CCBC22E" w14:textId="77777777" w:rsidTr="009E0F98">
        <w:trPr>
          <w:trHeight w:val="567"/>
        </w:trPr>
        <w:tc>
          <w:tcPr>
            <w:tcW w:w="929" w:type="dxa"/>
            <w:vAlign w:val="center"/>
          </w:tcPr>
          <w:p w14:paraId="60BEF9D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1982F49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5" w:type="dxa"/>
            <w:vAlign w:val="center"/>
          </w:tcPr>
          <w:p w14:paraId="4FEEE02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1A1A566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498" w:type="dxa"/>
            <w:vAlign w:val="center"/>
          </w:tcPr>
          <w:p w14:paraId="7F72125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5635D09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69912EE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1" w:type="dxa"/>
            <w:vAlign w:val="center"/>
          </w:tcPr>
          <w:p w14:paraId="01C1A7F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7D558A3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55A457DE"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6768F238" w14:textId="77777777" w:rsidTr="009E0F98">
        <w:trPr>
          <w:trHeight w:val="567"/>
        </w:trPr>
        <w:tc>
          <w:tcPr>
            <w:tcW w:w="929" w:type="dxa"/>
            <w:vAlign w:val="center"/>
          </w:tcPr>
          <w:p w14:paraId="4FE5331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26E5745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5" w:type="dxa"/>
            <w:vAlign w:val="center"/>
          </w:tcPr>
          <w:p w14:paraId="4BACDA9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41499F8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498" w:type="dxa"/>
            <w:vAlign w:val="center"/>
          </w:tcPr>
          <w:p w14:paraId="407ACAE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41C5C75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5B7E52B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1" w:type="dxa"/>
            <w:vAlign w:val="center"/>
          </w:tcPr>
          <w:p w14:paraId="1839049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5E71C5D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4DC05AD1"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7ECC244A" w14:textId="77777777" w:rsidTr="009E0F98">
        <w:trPr>
          <w:trHeight w:val="567"/>
        </w:trPr>
        <w:tc>
          <w:tcPr>
            <w:tcW w:w="929" w:type="dxa"/>
            <w:vAlign w:val="center"/>
          </w:tcPr>
          <w:p w14:paraId="4021369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55374BE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5" w:type="dxa"/>
            <w:vAlign w:val="center"/>
          </w:tcPr>
          <w:p w14:paraId="456837C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4A30E37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498" w:type="dxa"/>
            <w:vAlign w:val="center"/>
          </w:tcPr>
          <w:p w14:paraId="50928CE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2134DA8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03B1427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1" w:type="dxa"/>
            <w:vAlign w:val="center"/>
          </w:tcPr>
          <w:p w14:paraId="4250AB7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2BD00B2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674936E7"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1C6443BD" w14:textId="77777777" w:rsidTr="009E0F98">
        <w:trPr>
          <w:trHeight w:val="567"/>
        </w:trPr>
        <w:tc>
          <w:tcPr>
            <w:tcW w:w="929" w:type="dxa"/>
            <w:vAlign w:val="center"/>
          </w:tcPr>
          <w:p w14:paraId="78992C0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273C1AF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5" w:type="dxa"/>
            <w:vAlign w:val="center"/>
          </w:tcPr>
          <w:p w14:paraId="47E3FFC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10D9358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498" w:type="dxa"/>
            <w:vAlign w:val="center"/>
          </w:tcPr>
          <w:p w14:paraId="77E7AF5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0E3EB65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16E6B6C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1" w:type="dxa"/>
            <w:vAlign w:val="center"/>
          </w:tcPr>
          <w:p w14:paraId="2BFE8B1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5F2BD8C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30287D86"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512CC34C" w14:textId="77777777" w:rsidTr="009E0F98">
        <w:trPr>
          <w:trHeight w:val="567"/>
        </w:trPr>
        <w:tc>
          <w:tcPr>
            <w:tcW w:w="929" w:type="dxa"/>
            <w:vAlign w:val="center"/>
          </w:tcPr>
          <w:p w14:paraId="4D877D2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61D8422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5" w:type="dxa"/>
            <w:vAlign w:val="center"/>
          </w:tcPr>
          <w:p w14:paraId="406F23A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02B82BD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498" w:type="dxa"/>
            <w:vAlign w:val="center"/>
          </w:tcPr>
          <w:p w14:paraId="6E77A7D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7F6E7B7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4C83299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1" w:type="dxa"/>
            <w:vAlign w:val="center"/>
          </w:tcPr>
          <w:p w14:paraId="5EE084D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6654076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40AD3DE8"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5719478E" w14:textId="77777777" w:rsidTr="009E0F98">
        <w:trPr>
          <w:trHeight w:val="567"/>
        </w:trPr>
        <w:tc>
          <w:tcPr>
            <w:tcW w:w="929" w:type="dxa"/>
            <w:vAlign w:val="center"/>
          </w:tcPr>
          <w:p w14:paraId="3D4D288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5418AEC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5" w:type="dxa"/>
            <w:vAlign w:val="center"/>
          </w:tcPr>
          <w:p w14:paraId="51F65CD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5" w:type="dxa"/>
            <w:vAlign w:val="center"/>
          </w:tcPr>
          <w:p w14:paraId="7355702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498" w:type="dxa"/>
            <w:vAlign w:val="center"/>
          </w:tcPr>
          <w:p w14:paraId="2FBDBC7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1CF4627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667280B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1" w:type="dxa"/>
            <w:vAlign w:val="center"/>
          </w:tcPr>
          <w:p w14:paraId="51C1C91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124D8AC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vAlign w:val="center"/>
          </w:tcPr>
          <w:p w14:paraId="43D17F9B" w14:textId="77777777" w:rsidR="009E0F98" w:rsidRPr="00CF1032" w:rsidRDefault="009E0F98" w:rsidP="009E0F98">
            <w:pPr>
              <w:keepNext/>
              <w:spacing w:after="120" w:line="360" w:lineRule="auto"/>
              <w:ind w:left="63" w:right="63"/>
              <w:rPr>
                <w:rFonts w:ascii="宋体" w:hAnsi="宋体" w:cs="仿宋_GB2312"/>
                <w:kern w:val="0"/>
                <w:szCs w:val="21"/>
              </w:rPr>
            </w:pPr>
          </w:p>
        </w:tc>
      </w:tr>
    </w:tbl>
    <w:p w14:paraId="7FDB0227" w14:textId="77777777" w:rsidR="009E0F98" w:rsidRPr="00CF1032" w:rsidRDefault="009E0F98" w:rsidP="009E0F98">
      <w:pPr>
        <w:spacing w:beforeLines="50" w:before="156" w:afterLines="50" w:after="156" w:line="360" w:lineRule="auto"/>
        <w:jc w:val="center"/>
        <w:rPr>
          <w:rFonts w:ascii="宋体" w:hAnsi="宋体" w:cs="仿宋_GB2312"/>
          <w:szCs w:val="21"/>
        </w:rPr>
      </w:pPr>
      <w:r w:rsidRPr="00CF1032">
        <w:rPr>
          <w:rFonts w:ascii="宋体" w:hAnsi="宋体" w:cs="仿宋_GB2312" w:hint="eastAsia"/>
          <w:szCs w:val="21"/>
        </w:rPr>
        <w:t>承包人承揽工程项目一览表</w:t>
      </w:r>
    </w:p>
    <w:p w14:paraId="0FEE7DC5" w14:textId="77777777" w:rsidR="009E0F98" w:rsidRPr="00CF1032" w:rsidRDefault="009E0F98" w:rsidP="009E0F98">
      <w:pPr>
        <w:spacing w:beforeLines="50" w:before="156" w:afterLines="50" w:after="156" w:line="360" w:lineRule="auto"/>
        <w:rPr>
          <w:rFonts w:ascii="宋体" w:hAnsi="宋体" w:cs="仿宋_GB2312"/>
          <w:szCs w:val="21"/>
        </w:rPr>
      </w:pPr>
    </w:p>
    <w:p w14:paraId="4B5B9BBF" w14:textId="77777777" w:rsidR="009E0F98" w:rsidRPr="00CF1032" w:rsidRDefault="009E0F98" w:rsidP="009E0F98">
      <w:pPr>
        <w:spacing w:beforeLines="50" w:before="156" w:afterLines="50" w:after="156" w:line="360" w:lineRule="auto"/>
        <w:rPr>
          <w:rFonts w:ascii="宋体" w:hAnsi="宋体" w:cs="仿宋_GB2312"/>
          <w:szCs w:val="21"/>
        </w:rPr>
      </w:pPr>
      <w:r w:rsidRPr="00CF1032">
        <w:rPr>
          <w:rFonts w:ascii="宋体" w:hAnsi="宋体" w:cs="仿宋_GB2312"/>
          <w:szCs w:val="21"/>
        </w:rPr>
        <w:br w:type="page"/>
      </w:r>
    </w:p>
    <w:p w14:paraId="1472DC89"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lastRenderedPageBreak/>
        <w:t>附</w:t>
      </w:r>
      <w:bookmarkStart w:id="784" w:name="_Toc267261692"/>
      <w:bookmarkStart w:id="785" w:name="_Toc296346726"/>
      <w:bookmarkStart w:id="786" w:name="_Toc296347224"/>
      <w:bookmarkStart w:id="787" w:name="_Toc296503225"/>
      <w:bookmarkStart w:id="788" w:name="_Toc296891053"/>
      <w:bookmarkStart w:id="789" w:name="_Toc296891265"/>
      <w:bookmarkStart w:id="790" w:name="_Toc296944564"/>
      <w:r w:rsidRPr="00CF1032">
        <w:rPr>
          <w:rFonts w:ascii="宋体" w:hAnsi="宋体" w:cs="仿宋_GB2312" w:hint="eastAsia"/>
          <w:szCs w:val="21"/>
        </w:rPr>
        <w:t>件2：</w:t>
      </w:r>
    </w:p>
    <w:bookmarkEnd w:id="784"/>
    <w:bookmarkEnd w:id="785"/>
    <w:bookmarkEnd w:id="786"/>
    <w:bookmarkEnd w:id="787"/>
    <w:bookmarkEnd w:id="788"/>
    <w:bookmarkEnd w:id="789"/>
    <w:bookmarkEnd w:id="790"/>
    <w:p w14:paraId="158327B3" w14:textId="77777777" w:rsidR="009E0F98" w:rsidRPr="00CF1032" w:rsidRDefault="009E0F98" w:rsidP="009E0F98">
      <w:pPr>
        <w:spacing w:beforeLines="50" w:before="156" w:afterLines="50" w:after="156" w:line="360" w:lineRule="auto"/>
        <w:jc w:val="center"/>
        <w:rPr>
          <w:rFonts w:ascii="宋体" w:hAnsi="宋体" w:cs="仿宋_GB2312"/>
          <w:szCs w:val="21"/>
        </w:rPr>
      </w:pPr>
      <w:r w:rsidRPr="00CF1032">
        <w:rPr>
          <w:rFonts w:ascii="宋体" w:hAnsi="宋体" w:cs="仿宋_GB2312" w:hint="eastAsia"/>
          <w:szCs w:val="21"/>
        </w:rPr>
        <w:t>发包人供应材料设备一览表</w:t>
      </w:r>
    </w:p>
    <w:tbl>
      <w:tblPr>
        <w:tblW w:w="8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82"/>
        <w:gridCol w:w="983"/>
        <w:gridCol w:w="964"/>
        <w:gridCol w:w="583"/>
        <w:gridCol w:w="583"/>
        <w:gridCol w:w="1193"/>
        <w:gridCol w:w="964"/>
        <w:gridCol w:w="964"/>
        <w:gridCol w:w="964"/>
        <w:gridCol w:w="583"/>
      </w:tblGrid>
      <w:tr w:rsidR="00CF1032" w:rsidRPr="00CF1032" w14:paraId="5631C7C0" w14:textId="77777777" w:rsidTr="009E0F98">
        <w:trPr>
          <w:jc w:val="center"/>
        </w:trPr>
        <w:tc>
          <w:tcPr>
            <w:tcW w:w="582" w:type="dxa"/>
            <w:vAlign w:val="center"/>
          </w:tcPr>
          <w:p w14:paraId="6396ACC8"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序号</w:t>
            </w:r>
          </w:p>
        </w:tc>
        <w:tc>
          <w:tcPr>
            <w:tcW w:w="983" w:type="dxa"/>
            <w:vAlign w:val="center"/>
          </w:tcPr>
          <w:p w14:paraId="266F5BAF"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 xml:space="preserve">  材料、</w:t>
            </w:r>
          </w:p>
          <w:p w14:paraId="191D190D" w14:textId="77777777" w:rsidR="009E0F98" w:rsidRPr="00CF1032" w:rsidRDefault="009E0F98" w:rsidP="009E0F98">
            <w:pPr>
              <w:keepNext/>
              <w:spacing w:after="120" w:line="360" w:lineRule="auto"/>
              <w:ind w:right="63"/>
              <w:rPr>
                <w:rFonts w:ascii="宋体" w:hAnsi="宋体" w:cs="仿宋_GB2312"/>
                <w:kern w:val="0"/>
                <w:szCs w:val="21"/>
              </w:rPr>
            </w:pPr>
            <w:r w:rsidRPr="00CF1032">
              <w:rPr>
                <w:rFonts w:ascii="宋体" w:hAnsi="宋体" w:cs="仿宋_GB2312" w:hint="eastAsia"/>
                <w:kern w:val="0"/>
                <w:szCs w:val="21"/>
              </w:rPr>
              <w:t>设备品种</w:t>
            </w:r>
          </w:p>
        </w:tc>
        <w:tc>
          <w:tcPr>
            <w:tcW w:w="964" w:type="dxa"/>
            <w:vAlign w:val="center"/>
          </w:tcPr>
          <w:p w14:paraId="0C56BE59"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规格型号</w:t>
            </w:r>
          </w:p>
        </w:tc>
        <w:tc>
          <w:tcPr>
            <w:tcW w:w="583" w:type="dxa"/>
            <w:vAlign w:val="center"/>
          </w:tcPr>
          <w:p w14:paraId="76D11FC4"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单位</w:t>
            </w:r>
          </w:p>
        </w:tc>
        <w:tc>
          <w:tcPr>
            <w:tcW w:w="583" w:type="dxa"/>
            <w:vAlign w:val="center"/>
          </w:tcPr>
          <w:p w14:paraId="4FBC8E53"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数量</w:t>
            </w:r>
          </w:p>
        </w:tc>
        <w:tc>
          <w:tcPr>
            <w:tcW w:w="1193" w:type="dxa"/>
            <w:vAlign w:val="center"/>
          </w:tcPr>
          <w:p w14:paraId="0FACE431"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单价（元）</w:t>
            </w:r>
          </w:p>
        </w:tc>
        <w:tc>
          <w:tcPr>
            <w:tcW w:w="964" w:type="dxa"/>
            <w:vAlign w:val="center"/>
          </w:tcPr>
          <w:p w14:paraId="76BADDB3"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质量等级</w:t>
            </w:r>
          </w:p>
        </w:tc>
        <w:tc>
          <w:tcPr>
            <w:tcW w:w="964" w:type="dxa"/>
            <w:vAlign w:val="center"/>
          </w:tcPr>
          <w:p w14:paraId="79D81B2D"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供应时间</w:t>
            </w:r>
          </w:p>
        </w:tc>
        <w:tc>
          <w:tcPr>
            <w:tcW w:w="964" w:type="dxa"/>
            <w:vAlign w:val="center"/>
          </w:tcPr>
          <w:p w14:paraId="729796FD"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送达地点</w:t>
            </w:r>
          </w:p>
        </w:tc>
        <w:tc>
          <w:tcPr>
            <w:tcW w:w="583" w:type="dxa"/>
            <w:vAlign w:val="center"/>
          </w:tcPr>
          <w:p w14:paraId="3C885BAD"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备注</w:t>
            </w:r>
          </w:p>
        </w:tc>
      </w:tr>
      <w:tr w:rsidR="00CF1032" w:rsidRPr="00CF1032" w14:paraId="43F54135" w14:textId="77777777" w:rsidTr="009E0F98">
        <w:trPr>
          <w:trHeight w:val="567"/>
          <w:jc w:val="center"/>
        </w:trPr>
        <w:tc>
          <w:tcPr>
            <w:tcW w:w="582" w:type="dxa"/>
            <w:vAlign w:val="center"/>
          </w:tcPr>
          <w:p w14:paraId="4EC8EAA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83" w:type="dxa"/>
            <w:vAlign w:val="center"/>
          </w:tcPr>
          <w:p w14:paraId="0CDF546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6EB5A25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492118C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15BF6C6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3" w:type="dxa"/>
            <w:vAlign w:val="center"/>
          </w:tcPr>
          <w:p w14:paraId="6BAF299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39DACB0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19AC01F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76D5526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70C801AD"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00F8B8CD" w14:textId="77777777" w:rsidTr="009E0F98">
        <w:trPr>
          <w:trHeight w:val="567"/>
          <w:jc w:val="center"/>
        </w:trPr>
        <w:tc>
          <w:tcPr>
            <w:tcW w:w="582" w:type="dxa"/>
            <w:vAlign w:val="center"/>
          </w:tcPr>
          <w:p w14:paraId="32D375B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83" w:type="dxa"/>
            <w:vAlign w:val="center"/>
          </w:tcPr>
          <w:p w14:paraId="75585AD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59A247D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41AA090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3329EF5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3" w:type="dxa"/>
            <w:vAlign w:val="center"/>
          </w:tcPr>
          <w:p w14:paraId="6ACEEE1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1F909EE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0A2CE6C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779D1DA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61868712"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4E2959F0" w14:textId="77777777" w:rsidTr="009E0F98">
        <w:trPr>
          <w:trHeight w:val="567"/>
          <w:jc w:val="center"/>
        </w:trPr>
        <w:tc>
          <w:tcPr>
            <w:tcW w:w="582" w:type="dxa"/>
            <w:vAlign w:val="center"/>
          </w:tcPr>
          <w:p w14:paraId="60D63C3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83" w:type="dxa"/>
            <w:vAlign w:val="center"/>
          </w:tcPr>
          <w:p w14:paraId="15D1804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2132BE6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32BEEEA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61D72F5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3" w:type="dxa"/>
            <w:vAlign w:val="center"/>
          </w:tcPr>
          <w:p w14:paraId="174054A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19FB828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60CB26F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6CA1EAB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1AB5DE99"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13D05179" w14:textId="77777777" w:rsidTr="009E0F98">
        <w:trPr>
          <w:trHeight w:val="567"/>
          <w:jc w:val="center"/>
        </w:trPr>
        <w:tc>
          <w:tcPr>
            <w:tcW w:w="582" w:type="dxa"/>
            <w:vAlign w:val="center"/>
          </w:tcPr>
          <w:p w14:paraId="236C3B8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83" w:type="dxa"/>
            <w:vAlign w:val="center"/>
          </w:tcPr>
          <w:p w14:paraId="0A34A71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20FB49F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63525BE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699D9E5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3" w:type="dxa"/>
            <w:vAlign w:val="center"/>
          </w:tcPr>
          <w:p w14:paraId="5ECF4FA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522EDB4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6A9E51E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56B936C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1A784A8A"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13F57098" w14:textId="77777777" w:rsidTr="009E0F98">
        <w:trPr>
          <w:trHeight w:val="567"/>
          <w:jc w:val="center"/>
        </w:trPr>
        <w:tc>
          <w:tcPr>
            <w:tcW w:w="582" w:type="dxa"/>
            <w:vAlign w:val="center"/>
          </w:tcPr>
          <w:p w14:paraId="39D2516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83" w:type="dxa"/>
            <w:vAlign w:val="center"/>
          </w:tcPr>
          <w:p w14:paraId="548A542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59CA632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444AE85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08BF761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3" w:type="dxa"/>
            <w:vAlign w:val="center"/>
          </w:tcPr>
          <w:p w14:paraId="34233F0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4736D3F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1D6EFA2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457EBBC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29F76BF5"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371B32BE" w14:textId="77777777" w:rsidTr="009E0F98">
        <w:trPr>
          <w:trHeight w:val="567"/>
          <w:jc w:val="center"/>
        </w:trPr>
        <w:tc>
          <w:tcPr>
            <w:tcW w:w="582" w:type="dxa"/>
            <w:vAlign w:val="center"/>
          </w:tcPr>
          <w:p w14:paraId="49ED41D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83" w:type="dxa"/>
            <w:vAlign w:val="center"/>
          </w:tcPr>
          <w:p w14:paraId="2E03F86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695C4CD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14FCEFB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4685BD0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3" w:type="dxa"/>
            <w:vAlign w:val="center"/>
          </w:tcPr>
          <w:p w14:paraId="13B1F5E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2D32C35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0F7D554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563C2DE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5DB9AC7D"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70451E9F" w14:textId="77777777" w:rsidTr="009E0F98">
        <w:trPr>
          <w:trHeight w:val="567"/>
          <w:jc w:val="center"/>
        </w:trPr>
        <w:tc>
          <w:tcPr>
            <w:tcW w:w="582" w:type="dxa"/>
            <w:vAlign w:val="center"/>
          </w:tcPr>
          <w:p w14:paraId="29767C1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83" w:type="dxa"/>
            <w:vAlign w:val="center"/>
          </w:tcPr>
          <w:p w14:paraId="41843D4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092E9C7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5C3631E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2624C06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93" w:type="dxa"/>
            <w:vAlign w:val="center"/>
          </w:tcPr>
          <w:p w14:paraId="6AF73C8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29DA484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3613DD6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4" w:type="dxa"/>
            <w:vAlign w:val="center"/>
          </w:tcPr>
          <w:p w14:paraId="3320A94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583" w:type="dxa"/>
            <w:vAlign w:val="center"/>
          </w:tcPr>
          <w:p w14:paraId="070BF1BA"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6EB9F660" w14:textId="77777777" w:rsidTr="009E0F98">
        <w:trPr>
          <w:trHeight w:val="567"/>
          <w:jc w:val="center"/>
        </w:trPr>
        <w:tc>
          <w:tcPr>
            <w:tcW w:w="582" w:type="dxa"/>
            <w:vAlign w:val="center"/>
          </w:tcPr>
          <w:p w14:paraId="26B4A07E" w14:textId="77777777" w:rsidR="009E0F98" w:rsidRPr="00CF1032" w:rsidRDefault="009E0F98" w:rsidP="009E0F98">
            <w:pPr>
              <w:spacing w:line="360" w:lineRule="auto"/>
              <w:jc w:val="center"/>
              <w:rPr>
                <w:rFonts w:ascii="宋体" w:hAnsi="宋体" w:cs="仿宋_GB2312"/>
                <w:szCs w:val="21"/>
              </w:rPr>
            </w:pPr>
          </w:p>
        </w:tc>
        <w:tc>
          <w:tcPr>
            <w:tcW w:w="983" w:type="dxa"/>
            <w:vAlign w:val="center"/>
          </w:tcPr>
          <w:p w14:paraId="7A7DB672"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43CD27DA"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307EBA87"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08C688D7" w14:textId="77777777" w:rsidR="009E0F98" w:rsidRPr="00CF1032" w:rsidRDefault="009E0F98" w:rsidP="009E0F98">
            <w:pPr>
              <w:spacing w:line="360" w:lineRule="auto"/>
              <w:jc w:val="center"/>
              <w:rPr>
                <w:rFonts w:ascii="宋体" w:hAnsi="宋体" w:cs="仿宋_GB2312"/>
                <w:szCs w:val="21"/>
              </w:rPr>
            </w:pPr>
          </w:p>
        </w:tc>
        <w:tc>
          <w:tcPr>
            <w:tcW w:w="1193" w:type="dxa"/>
            <w:vAlign w:val="center"/>
          </w:tcPr>
          <w:p w14:paraId="437C51A2"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1354902B"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2E2B6CB5"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52F6203D"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473F9EC0" w14:textId="77777777" w:rsidR="009E0F98" w:rsidRPr="00CF1032" w:rsidRDefault="009E0F98" w:rsidP="009E0F98">
            <w:pPr>
              <w:spacing w:line="360" w:lineRule="auto"/>
              <w:jc w:val="center"/>
              <w:rPr>
                <w:rFonts w:ascii="宋体" w:hAnsi="宋体" w:cs="仿宋_GB2312"/>
                <w:szCs w:val="21"/>
              </w:rPr>
            </w:pPr>
          </w:p>
        </w:tc>
      </w:tr>
      <w:tr w:rsidR="00CF1032" w:rsidRPr="00CF1032" w14:paraId="53F2DE0B" w14:textId="77777777" w:rsidTr="009E0F98">
        <w:trPr>
          <w:trHeight w:val="567"/>
          <w:jc w:val="center"/>
        </w:trPr>
        <w:tc>
          <w:tcPr>
            <w:tcW w:w="582" w:type="dxa"/>
            <w:vAlign w:val="center"/>
          </w:tcPr>
          <w:p w14:paraId="6F2DBDC7" w14:textId="77777777" w:rsidR="009E0F98" w:rsidRPr="00CF1032" w:rsidRDefault="009E0F98" w:rsidP="009E0F98">
            <w:pPr>
              <w:spacing w:line="360" w:lineRule="auto"/>
              <w:jc w:val="center"/>
              <w:rPr>
                <w:rFonts w:ascii="宋体" w:hAnsi="宋体" w:cs="仿宋_GB2312"/>
                <w:szCs w:val="21"/>
              </w:rPr>
            </w:pPr>
          </w:p>
        </w:tc>
        <w:tc>
          <w:tcPr>
            <w:tcW w:w="983" w:type="dxa"/>
            <w:vAlign w:val="center"/>
          </w:tcPr>
          <w:p w14:paraId="48D673B4"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66219655"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319121D5"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27CBB1E3" w14:textId="77777777" w:rsidR="009E0F98" w:rsidRPr="00CF1032" w:rsidRDefault="009E0F98" w:rsidP="009E0F98">
            <w:pPr>
              <w:spacing w:line="360" w:lineRule="auto"/>
              <w:jc w:val="center"/>
              <w:rPr>
                <w:rFonts w:ascii="宋体" w:hAnsi="宋体" w:cs="仿宋_GB2312"/>
                <w:szCs w:val="21"/>
              </w:rPr>
            </w:pPr>
          </w:p>
        </w:tc>
        <w:tc>
          <w:tcPr>
            <w:tcW w:w="1193" w:type="dxa"/>
            <w:vAlign w:val="center"/>
          </w:tcPr>
          <w:p w14:paraId="4C740C35"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1B0536AE"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320F7A7E"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16DAFFFA"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6A9AE93E" w14:textId="77777777" w:rsidR="009E0F98" w:rsidRPr="00CF1032" w:rsidRDefault="009E0F98" w:rsidP="009E0F98">
            <w:pPr>
              <w:spacing w:line="360" w:lineRule="auto"/>
              <w:jc w:val="center"/>
              <w:rPr>
                <w:rFonts w:ascii="宋体" w:hAnsi="宋体" w:cs="仿宋_GB2312"/>
                <w:szCs w:val="21"/>
              </w:rPr>
            </w:pPr>
          </w:p>
        </w:tc>
      </w:tr>
      <w:tr w:rsidR="00CF1032" w:rsidRPr="00CF1032" w14:paraId="2978B05C" w14:textId="77777777" w:rsidTr="009E0F98">
        <w:trPr>
          <w:trHeight w:val="567"/>
          <w:jc w:val="center"/>
        </w:trPr>
        <w:tc>
          <w:tcPr>
            <w:tcW w:w="582" w:type="dxa"/>
            <w:vAlign w:val="center"/>
          </w:tcPr>
          <w:p w14:paraId="273D22C4" w14:textId="77777777" w:rsidR="009E0F98" w:rsidRPr="00CF1032" w:rsidRDefault="009E0F98" w:rsidP="009E0F98">
            <w:pPr>
              <w:spacing w:line="360" w:lineRule="auto"/>
              <w:jc w:val="center"/>
              <w:rPr>
                <w:rFonts w:ascii="宋体" w:hAnsi="宋体" w:cs="仿宋_GB2312"/>
                <w:szCs w:val="21"/>
              </w:rPr>
            </w:pPr>
          </w:p>
        </w:tc>
        <w:tc>
          <w:tcPr>
            <w:tcW w:w="983" w:type="dxa"/>
            <w:vAlign w:val="center"/>
          </w:tcPr>
          <w:p w14:paraId="6F6B79B7"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09294A62"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10175078"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6976CE47" w14:textId="77777777" w:rsidR="009E0F98" w:rsidRPr="00CF1032" w:rsidRDefault="009E0F98" w:rsidP="009E0F98">
            <w:pPr>
              <w:spacing w:line="360" w:lineRule="auto"/>
              <w:jc w:val="center"/>
              <w:rPr>
                <w:rFonts w:ascii="宋体" w:hAnsi="宋体" w:cs="仿宋_GB2312"/>
                <w:szCs w:val="21"/>
              </w:rPr>
            </w:pPr>
          </w:p>
        </w:tc>
        <w:tc>
          <w:tcPr>
            <w:tcW w:w="1193" w:type="dxa"/>
            <w:vAlign w:val="center"/>
          </w:tcPr>
          <w:p w14:paraId="0DD46CF6"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2964D3D0"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1C1EA01E"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5DF1524C"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0DEF1EAE" w14:textId="77777777" w:rsidR="009E0F98" w:rsidRPr="00CF1032" w:rsidRDefault="009E0F98" w:rsidP="009E0F98">
            <w:pPr>
              <w:spacing w:line="360" w:lineRule="auto"/>
              <w:jc w:val="center"/>
              <w:rPr>
                <w:rFonts w:ascii="宋体" w:hAnsi="宋体" w:cs="仿宋_GB2312"/>
                <w:szCs w:val="21"/>
              </w:rPr>
            </w:pPr>
          </w:p>
        </w:tc>
      </w:tr>
      <w:tr w:rsidR="00CF1032" w:rsidRPr="00CF1032" w14:paraId="60BAA955" w14:textId="77777777" w:rsidTr="009E0F98">
        <w:trPr>
          <w:trHeight w:val="567"/>
          <w:jc w:val="center"/>
        </w:trPr>
        <w:tc>
          <w:tcPr>
            <w:tcW w:w="582" w:type="dxa"/>
            <w:vAlign w:val="center"/>
          </w:tcPr>
          <w:p w14:paraId="16128746" w14:textId="77777777" w:rsidR="009E0F98" w:rsidRPr="00CF1032" w:rsidRDefault="009E0F98" w:rsidP="009E0F98">
            <w:pPr>
              <w:spacing w:line="360" w:lineRule="auto"/>
              <w:jc w:val="center"/>
              <w:rPr>
                <w:rFonts w:ascii="宋体" w:hAnsi="宋体" w:cs="仿宋_GB2312"/>
                <w:szCs w:val="21"/>
              </w:rPr>
            </w:pPr>
          </w:p>
        </w:tc>
        <w:tc>
          <w:tcPr>
            <w:tcW w:w="983" w:type="dxa"/>
            <w:vAlign w:val="center"/>
          </w:tcPr>
          <w:p w14:paraId="5FDC57B4"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231D74FA"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3C1D5377"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4C17E25B" w14:textId="77777777" w:rsidR="009E0F98" w:rsidRPr="00CF1032" w:rsidRDefault="009E0F98" w:rsidP="009E0F98">
            <w:pPr>
              <w:spacing w:line="360" w:lineRule="auto"/>
              <w:jc w:val="center"/>
              <w:rPr>
                <w:rFonts w:ascii="宋体" w:hAnsi="宋体" w:cs="仿宋_GB2312"/>
                <w:szCs w:val="21"/>
              </w:rPr>
            </w:pPr>
          </w:p>
        </w:tc>
        <w:tc>
          <w:tcPr>
            <w:tcW w:w="1193" w:type="dxa"/>
            <w:vAlign w:val="center"/>
          </w:tcPr>
          <w:p w14:paraId="4B53AD00"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6420C113"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579BDB34"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113549E9"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44613853" w14:textId="77777777" w:rsidR="009E0F98" w:rsidRPr="00CF1032" w:rsidRDefault="009E0F98" w:rsidP="009E0F98">
            <w:pPr>
              <w:spacing w:line="360" w:lineRule="auto"/>
              <w:jc w:val="center"/>
              <w:rPr>
                <w:rFonts w:ascii="宋体" w:hAnsi="宋体" w:cs="仿宋_GB2312"/>
                <w:szCs w:val="21"/>
              </w:rPr>
            </w:pPr>
          </w:p>
        </w:tc>
      </w:tr>
      <w:tr w:rsidR="00CF1032" w:rsidRPr="00CF1032" w14:paraId="2976CDF9" w14:textId="77777777" w:rsidTr="009E0F98">
        <w:trPr>
          <w:trHeight w:val="567"/>
          <w:jc w:val="center"/>
        </w:trPr>
        <w:tc>
          <w:tcPr>
            <w:tcW w:w="582" w:type="dxa"/>
            <w:vAlign w:val="center"/>
          </w:tcPr>
          <w:p w14:paraId="73FF1245" w14:textId="77777777" w:rsidR="009E0F98" w:rsidRPr="00CF1032" w:rsidRDefault="009E0F98" w:rsidP="009E0F98">
            <w:pPr>
              <w:spacing w:line="360" w:lineRule="auto"/>
              <w:jc w:val="center"/>
              <w:rPr>
                <w:rFonts w:ascii="宋体" w:hAnsi="宋体" w:cs="仿宋_GB2312"/>
                <w:szCs w:val="21"/>
              </w:rPr>
            </w:pPr>
          </w:p>
        </w:tc>
        <w:tc>
          <w:tcPr>
            <w:tcW w:w="983" w:type="dxa"/>
            <w:vAlign w:val="center"/>
          </w:tcPr>
          <w:p w14:paraId="1B6CCC97"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37F18982"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48351319"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372A7BE0" w14:textId="77777777" w:rsidR="009E0F98" w:rsidRPr="00CF1032" w:rsidRDefault="009E0F98" w:rsidP="009E0F98">
            <w:pPr>
              <w:spacing w:line="360" w:lineRule="auto"/>
              <w:jc w:val="center"/>
              <w:rPr>
                <w:rFonts w:ascii="宋体" w:hAnsi="宋体" w:cs="仿宋_GB2312"/>
                <w:szCs w:val="21"/>
              </w:rPr>
            </w:pPr>
          </w:p>
        </w:tc>
        <w:tc>
          <w:tcPr>
            <w:tcW w:w="1193" w:type="dxa"/>
            <w:vAlign w:val="center"/>
          </w:tcPr>
          <w:p w14:paraId="73DF1963"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50DDE313"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6B5D3055"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71142450"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2CC1FF95" w14:textId="77777777" w:rsidR="009E0F98" w:rsidRPr="00CF1032" w:rsidRDefault="009E0F98" w:rsidP="009E0F98">
            <w:pPr>
              <w:spacing w:line="360" w:lineRule="auto"/>
              <w:jc w:val="center"/>
              <w:rPr>
                <w:rFonts w:ascii="宋体" w:hAnsi="宋体" w:cs="仿宋_GB2312"/>
                <w:szCs w:val="21"/>
              </w:rPr>
            </w:pPr>
          </w:p>
        </w:tc>
      </w:tr>
      <w:tr w:rsidR="00CF1032" w:rsidRPr="00CF1032" w14:paraId="7BEB3A80" w14:textId="77777777" w:rsidTr="009E0F98">
        <w:trPr>
          <w:trHeight w:val="567"/>
          <w:jc w:val="center"/>
        </w:trPr>
        <w:tc>
          <w:tcPr>
            <w:tcW w:w="582" w:type="dxa"/>
            <w:vAlign w:val="center"/>
          </w:tcPr>
          <w:p w14:paraId="4DC890F0" w14:textId="77777777" w:rsidR="009E0F98" w:rsidRPr="00CF1032" w:rsidRDefault="009E0F98" w:rsidP="009E0F98">
            <w:pPr>
              <w:spacing w:line="360" w:lineRule="auto"/>
              <w:jc w:val="center"/>
              <w:rPr>
                <w:rFonts w:ascii="宋体" w:hAnsi="宋体" w:cs="仿宋_GB2312"/>
                <w:szCs w:val="21"/>
              </w:rPr>
            </w:pPr>
          </w:p>
        </w:tc>
        <w:tc>
          <w:tcPr>
            <w:tcW w:w="983" w:type="dxa"/>
            <w:vAlign w:val="center"/>
          </w:tcPr>
          <w:p w14:paraId="226D2BF8"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513C8855"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1A470A69"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32671658" w14:textId="77777777" w:rsidR="009E0F98" w:rsidRPr="00CF1032" w:rsidRDefault="009E0F98" w:rsidP="009E0F98">
            <w:pPr>
              <w:spacing w:line="360" w:lineRule="auto"/>
              <w:jc w:val="center"/>
              <w:rPr>
                <w:rFonts w:ascii="宋体" w:hAnsi="宋体" w:cs="仿宋_GB2312"/>
                <w:szCs w:val="21"/>
              </w:rPr>
            </w:pPr>
          </w:p>
        </w:tc>
        <w:tc>
          <w:tcPr>
            <w:tcW w:w="1193" w:type="dxa"/>
            <w:vAlign w:val="center"/>
          </w:tcPr>
          <w:p w14:paraId="37D0EA49"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64B8D4D3"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21C9887B"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4B85AAC1"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61F4804F" w14:textId="77777777" w:rsidR="009E0F98" w:rsidRPr="00CF1032" w:rsidRDefault="009E0F98" w:rsidP="009E0F98">
            <w:pPr>
              <w:spacing w:line="360" w:lineRule="auto"/>
              <w:jc w:val="center"/>
              <w:rPr>
                <w:rFonts w:ascii="宋体" w:hAnsi="宋体" w:cs="仿宋_GB2312"/>
                <w:szCs w:val="21"/>
              </w:rPr>
            </w:pPr>
          </w:p>
        </w:tc>
      </w:tr>
      <w:tr w:rsidR="00CF1032" w:rsidRPr="00CF1032" w14:paraId="65B6F255" w14:textId="77777777" w:rsidTr="009E0F98">
        <w:trPr>
          <w:trHeight w:val="567"/>
          <w:jc w:val="center"/>
        </w:trPr>
        <w:tc>
          <w:tcPr>
            <w:tcW w:w="582" w:type="dxa"/>
            <w:vAlign w:val="center"/>
          </w:tcPr>
          <w:p w14:paraId="0A303E9C" w14:textId="77777777" w:rsidR="009E0F98" w:rsidRPr="00CF1032" w:rsidRDefault="009E0F98" w:rsidP="009E0F98">
            <w:pPr>
              <w:spacing w:line="360" w:lineRule="auto"/>
              <w:jc w:val="center"/>
              <w:rPr>
                <w:rFonts w:ascii="宋体" w:hAnsi="宋体" w:cs="仿宋_GB2312"/>
                <w:szCs w:val="21"/>
              </w:rPr>
            </w:pPr>
          </w:p>
        </w:tc>
        <w:tc>
          <w:tcPr>
            <w:tcW w:w="983" w:type="dxa"/>
            <w:vAlign w:val="center"/>
          </w:tcPr>
          <w:p w14:paraId="77DE8EC1"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30178923"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11F4C37B"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75FC0F43" w14:textId="77777777" w:rsidR="009E0F98" w:rsidRPr="00CF1032" w:rsidRDefault="009E0F98" w:rsidP="009E0F98">
            <w:pPr>
              <w:spacing w:line="360" w:lineRule="auto"/>
              <w:jc w:val="center"/>
              <w:rPr>
                <w:rFonts w:ascii="宋体" w:hAnsi="宋体" w:cs="仿宋_GB2312"/>
                <w:szCs w:val="21"/>
              </w:rPr>
            </w:pPr>
          </w:p>
        </w:tc>
        <w:tc>
          <w:tcPr>
            <w:tcW w:w="1193" w:type="dxa"/>
            <w:vAlign w:val="center"/>
          </w:tcPr>
          <w:p w14:paraId="61E2656A"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455978E3"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147F6D17"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7788CFE9"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569D2590" w14:textId="77777777" w:rsidR="009E0F98" w:rsidRPr="00CF1032" w:rsidRDefault="009E0F98" w:rsidP="009E0F98">
            <w:pPr>
              <w:spacing w:line="360" w:lineRule="auto"/>
              <w:jc w:val="center"/>
              <w:rPr>
                <w:rFonts w:ascii="宋体" w:hAnsi="宋体" w:cs="仿宋_GB2312"/>
                <w:szCs w:val="21"/>
              </w:rPr>
            </w:pPr>
          </w:p>
        </w:tc>
      </w:tr>
      <w:tr w:rsidR="009E0F98" w:rsidRPr="00CF1032" w14:paraId="7C74D877" w14:textId="77777777" w:rsidTr="009E0F98">
        <w:trPr>
          <w:trHeight w:val="567"/>
          <w:jc w:val="center"/>
        </w:trPr>
        <w:tc>
          <w:tcPr>
            <w:tcW w:w="582" w:type="dxa"/>
            <w:vAlign w:val="center"/>
          </w:tcPr>
          <w:p w14:paraId="367B8BBC" w14:textId="77777777" w:rsidR="009E0F98" w:rsidRPr="00CF1032" w:rsidRDefault="009E0F98" w:rsidP="009E0F98">
            <w:pPr>
              <w:spacing w:line="360" w:lineRule="auto"/>
              <w:jc w:val="center"/>
              <w:rPr>
                <w:rFonts w:ascii="宋体" w:hAnsi="宋体" w:cs="仿宋_GB2312"/>
                <w:szCs w:val="21"/>
              </w:rPr>
            </w:pPr>
          </w:p>
        </w:tc>
        <w:tc>
          <w:tcPr>
            <w:tcW w:w="983" w:type="dxa"/>
            <w:vAlign w:val="center"/>
          </w:tcPr>
          <w:p w14:paraId="3CAC7181"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3E8B4345"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7FA08CFF"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4D4E1829" w14:textId="77777777" w:rsidR="009E0F98" w:rsidRPr="00CF1032" w:rsidRDefault="009E0F98" w:rsidP="009E0F98">
            <w:pPr>
              <w:spacing w:line="360" w:lineRule="auto"/>
              <w:jc w:val="center"/>
              <w:rPr>
                <w:rFonts w:ascii="宋体" w:hAnsi="宋体" w:cs="仿宋_GB2312"/>
                <w:szCs w:val="21"/>
              </w:rPr>
            </w:pPr>
          </w:p>
        </w:tc>
        <w:tc>
          <w:tcPr>
            <w:tcW w:w="1193" w:type="dxa"/>
            <w:vAlign w:val="center"/>
          </w:tcPr>
          <w:p w14:paraId="4801AABF"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030030AA"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3957A3FA" w14:textId="77777777" w:rsidR="009E0F98" w:rsidRPr="00CF1032" w:rsidRDefault="009E0F98" w:rsidP="009E0F98">
            <w:pPr>
              <w:spacing w:line="360" w:lineRule="auto"/>
              <w:jc w:val="center"/>
              <w:rPr>
                <w:rFonts w:ascii="宋体" w:hAnsi="宋体" w:cs="仿宋_GB2312"/>
                <w:szCs w:val="21"/>
              </w:rPr>
            </w:pPr>
          </w:p>
        </w:tc>
        <w:tc>
          <w:tcPr>
            <w:tcW w:w="964" w:type="dxa"/>
            <w:vAlign w:val="center"/>
          </w:tcPr>
          <w:p w14:paraId="723A8CD4" w14:textId="77777777" w:rsidR="009E0F98" w:rsidRPr="00CF1032" w:rsidRDefault="009E0F98" w:rsidP="009E0F98">
            <w:pPr>
              <w:spacing w:line="360" w:lineRule="auto"/>
              <w:jc w:val="center"/>
              <w:rPr>
                <w:rFonts w:ascii="宋体" w:hAnsi="宋体" w:cs="仿宋_GB2312"/>
                <w:szCs w:val="21"/>
              </w:rPr>
            </w:pPr>
          </w:p>
        </w:tc>
        <w:tc>
          <w:tcPr>
            <w:tcW w:w="583" w:type="dxa"/>
            <w:vAlign w:val="center"/>
          </w:tcPr>
          <w:p w14:paraId="4B399E25" w14:textId="77777777" w:rsidR="009E0F98" w:rsidRPr="00CF1032" w:rsidRDefault="009E0F98" w:rsidP="009E0F98">
            <w:pPr>
              <w:spacing w:line="360" w:lineRule="auto"/>
              <w:jc w:val="center"/>
              <w:rPr>
                <w:rFonts w:ascii="宋体" w:hAnsi="宋体" w:cs="仿宋_GB2312"/>
                <w:szCs w:val="21"/>
              </w:rPr>
            </w:pPr>
          </w:p>
        </w:tc>
      </w:tr>
    </w:tbl>
    <w:p w14:paraId="29A14412" w14:textId="77777777" w:rsidR="009E0F98" w:rsidRPr="00CF1032" w:rsidRDefault="009E0F98" w:rsidP="009E0F98">
      <w:pPr>
        <w:spacing w:line="360" w:lineRule="auto"/>
        <w:rPr>
          <w:rFonts w:ascii="宋体" w:hAnsi="宋体" w:cs="仿宋_GB2312"/>
          <w:szCs w:val="21"/>
        </w:rPr>
      </w:pPr>
    </w:p>
    <w:p w14:paraId="2ABD1D50"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szCs w:val="21"/>
        </w:rPr>
        <w:br w:type="page"/>
      </w:r>
    </w:p>
    <w:p w14:paraId="341A5770"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lastRenderedPageBreak/>
        <w:t>附</w:t>
      </w:r>
      <w:bookmarkStart w:id="791" w:name="_Toc267261693"/>
      <w:bookmarkStart w:id="792" w:name="_Toc296346727"/>
      <w:bookmarkStart w:id="793" w:name="_Toc296347225"/>
      <w:bookmarkStart w:id="794" w:name="_Toc296503226"/>
      <w:bookmarkStart w:id="795" w:name="_Toc296891054"/>
      <w:bookmarkStart w:id="796" w:name="_Toc296891266"/>
      <w:bookmarkStart w:id="797" w:name="_Toc296944565"/>
      <w:r w:rsidRPr="00CF1032">
        <w:rPr>
          <w:rFonts w:ascii="宋体" w:hAnsi="宋体" w:cs="仿宋_GB2312" w:hint="eastAsia"/>
          <w:szCs w:val="21"/>
        </w:rPr>
        <w:t>件3：</w:t>
      </w:r>
      <w:bookmarkEnd w:id="791"/>
      <w:bookmarkEnd w:id="792"/>
      <w:bookmarkEnd w:id="793"/>
      <w:bookmarkEnd w:id="794"/>
      <w:bookmarkEnd w:id="795"/>
      <w:bookmarkEnd w:id="796"/>
      <w:bookmarkEnd w:id="797"/>
      <w:r w:rsidRPr="00CF1032">
        <w:rPr>
          <w:rFonts w:ascii="宋体" w:hAnsi="宋体" w:cs="仿宋_GB2312" w:hint="eastAsia"/>
          <w:szCs w:val="21"/>
        </w:rPr>
        <w:t xml:space="preserve">    </w:t>
      </w:r>
    </w:p>
    <w:p w14:paraId="71992133" w14:textId="77777777" w:rsidR="009E0F98" w:rsidRPr="00CF1032" w:rsidRDefault="009E0F98" w:rsidP="009E0F98">
      <w:pPr>
        <w:spacing w:beforeLines="50" w:before="156" w:afterLines="50" w:after="156" w:line="360" w:lineRule="auto"/>
        <w:jc w:val="center"/>
        <w:rPr>
          <w:rFonts w:ascii="宋体" w:hAnsi="宋体" w:cs="仿宋_GB2312"/>
          <w:szCs w:val="21"/>
        </w:rPr>
      </w:pPr>
      <w:r w:rsidRPr="00CF1032">
        <w:rPr>
          <w:rFonts w:ascii="宋体" w:hAnsi="宋体" w:cs="仿宋_GB2312" w:hint="eastAsia"/>
          <w:szCs w:val="21"/>
        </w:rPr>
        <w:t>工程质量保修书</w:t>
      </w:r>
    </w:p>
    <w:p w14:paraId="52D5A5EA" w14:textId="77777777" w:rsidR="00C20C85" w:rsidRPr="00CF1032" w:rsidRDefault="00C20C85" w:rsidP="00C20C85">
      <w:pPr>
        <w:spacing w:line="440" w:lineRule="exact"/>
        <w:ind w:firstLineChars="200" w:firstLine="420"/>
        <w:rPr>
          <w:rFonts w:ascii="宋体" w:hAnsi="宋体" w:cs="宋体"/>
          <w:szCs w:val="21"/>
        </w:rPr>
      </w:pPr>
      <w:r w:rsidRPr="00CF1032">
        <w:rPr>
          <w:rFonts w:ascii="宋体" w:hAnsi="宋体" w:cs="宋体" w:hint="eastAsia"/>
          <w:szCs w:val="21"/>
        </w:rPr>
        <w:t>发包人（全称）：</w:t>
      </w:r>
      <w:r w:rsidRPr="00CF1032">
        <w:rPr>
          <w:rFonts w:ascii="宋体" w:hAnsi="宋体" w:cs="宋体" w:hint="eastAsia"/>
          <w:szCs w:val="21"/>
          <w:u w:val="single"/>
        </w:rPr>
        <w:t>新疆农业大学</w:t>
      </w:r>
      <w:r w:rsidRPr="00CF1032">
        <w:rPr>
          <w:rFonts w:ascii="宋体" w:hAnsi="宋体" w:cs="宋体" w:hint="eastAsia"/>
          <w:szCs w:val="21"/>
        </w:rPr>
        <w:t xml:space="preserve"> </w:t>
      </w:r>
    </w:p>
    <w:p w14:paraId="694AF013" w14:textId="25D08482" w:rsidR="00C20C85" w:rsidRPr="00CF1032" w:rsidRDefault="00C20C85" w:rsidP="00C20C85">
      <w:pPr>
        <w:spacing w:line="440" w:lineRule="exact"/>
        <w:rPr>
          <w:rFonts w:ascii="宋体" w:hAnsi="宋体" w:cs="宋体"/>
          <w:szCs w:val="21"/>
        </w:rPr>
      </w:pPr>
      <w:r w:rsidRPr="00CF1032">
        <w:rPr>
          <w:rFonts w:ascii="宋体" w:hAnsi="宋体" w:cs="宋体" w:hint="eastAsia"/>
          <w:szCs w:val="21"/>
        </w:rPr>
        <w:t xml:space="preserve">　　承包人（全称）：</w:t>
      </w:r>
      <w:r w:rsidRPr="00CF1032">
        <w:rPr>
          <w:rFonts w:ascii="宋体" w:hAnsi="宋体" w:cs="宋体" w:hint="eastAsia"/>
          <w:szCs w:val="21"/>
          <w:u w:val="single"/>
        </w:rPr>
        <w:t xml:space="preserve">            </w:t>
      </w:r>
    </w:p>
    <w:p w14:paraId="7AE90295" w14:textId="77777777" w:rsidR="00C20C85" w:rsidRPr="00CF1032" w:rsidRDefault="00C20C85" w:rsidP="00C20C85">
      <w:pPr>
        <w:spacing w:line="440" w:lineRule="exact"/>
        <w:rPr>
          <w:rFonts w:ascii="宋体" w:hAnsi="宋体" w:cs="宋体"/>
          <w:szCs w:val="21"/>
        </w:rPr>
      </w:pPr>
    </w:p>
    <w:p w14:paraId="58150DBB" w14:textId="013D42C0" w:rsidR="00C20C85" w:rsidRPr="00CF1032" w:rsidRDefault="00C20C85" w:rsidP="00C20C85">
      <w:pPr>
        <w:spacing w:line="360" w:lineRule="auto"/>
        <w:rPr>
          <w:rFonts w:ascii="宋体" w:hAnsi="宋体" w:cs="宋体"/>
          <w:szCs w:val="21"/>
        </w:rPr>
      </w:pPr>
      <w:r w:rsidRPr="00CF1032">
        <w:rPr>
          <w:rFonts w:ascii="宋体" w:hAnsi="宋体" w:cs="宋体" w:hint="eastAsia"/>
          <w:szCs w:val="21"/>
        </w:rPr>
        <w:t xml:space="preserve">　　发包人和承包人根据《中华人民共和国建筑法》和《建设工程质量管理条例》，经协商一致就</w:t>
      </w:r>
      <w:r w:rsidRPr="00CF1032">
        <w:rPr>
          <w:rFonts w:ascii="宋体" w:hAnsi="宋体" w:cs="宋体" w:hint="eastAsia"/>
          <w:szCs w:val="21"/>
          <w:u w:val="single"/>
        </w:rPr>
        <w:t xml:space="preserve">                   </w:t>
      </w:r>
      <w:r w:rsidRPr="00CF1032">
        <w:rPr>
          <w:rFonts w:ascii="宋体" w:hAnsi="宋体" w:cs="宋体" w:hint="eastAsia"/>
          <w:szCs w:val="21"/>
        </w:rPr>
        <w:t>（工程全称）签订工程质量保修书。</w:t>
      </w:r>
    </w:p>
    <w:p w14:paraId="3ABCA5A9" w14:textId="77777777" w:rsidR="00C20C85" w:rsidRPr="00CF1032" w:rsidRDefault="00C20C85" w:rsidP="00C20C85">
      <w:pPr>
        <w:spacing w:line="360" w:lineRule="auto"/>
        <w:outlineLvl w:val="0"/>
        <w:rPr>
          <w:rFonts w:ascii="宋体" w:hAnsi="宋体" w:cs="宋体"/>
          <w:szCs w:val="21"/>
        </w:rPr>
      </w:pPr>
      <w:r w:rsidRPr="00CF1032">
        <w:rPr>
          <w:rFonts w:ascii="宋体" w:hAnsi="宋体" w:cs="宋体" w:hint="eastAsia"/>
          <w:szCs w:val="21"/>
        </w:rPr>
        <w:t xml:space="preserve">　　一、工程质量保修范围和内容</w:t>
      </w:r>
    </w:p>
    <w:p w14:paraId="722C1F5B" w14:textId="77777777" w:rsidR="00C20C85" w:rsidRPr="00CF1032" w:rsidRDefault="00C20C85" w:rsidP="00C20C85">
      <w:pPr>
        <w:spacing w:line="360" w:lineRule="auto"/>
        <w:rPr>
          <w:rFonts w:ascii="宋体" w:hAnsi="宋体" w:cs="宋体"/>
          <w:szCs w:val="21"/>
        </w:rPr>
      </w:pPr>
      <w:r w:rsidRPr="00CF1032">
        <w:rPr>
          <w:rFonts w:ascii="宋体" w:hAnsi="宋体" w:cs="宋体" w:hint="eastAsia"/>
          <w:szCs w:val="21"/>
        </w:rPr>
        <w:t xml:space="preserve">　　承包人在质量保修期内，按照有关法律规定和合同约定，承担工程质量保修责任。</w:t>
      </w:r>
    </w:p>
    <w:p w14:paraId="21BBD388" w14:textId="77777777" w:rsidR="00C20C85" w:rsidRPr="00CF1032" w:rsidRDefault="00C20C85" w:rsidP="00C20C85">
      <w:pPr>
        <w:spacing w:line="360" w:lineRule="auto"/>
        <w:rPr>
          <w:rFonts w:ascii="宋体" w:hAnsi="宋体" w:cs="宋体"/>
          <w:szCs w:val="21"/>
        </w:rPr>
      </w:pPr>
      <w:r w:rsidRPr="00CF1032">
        <w:rPr>
          <w:rFonts w:ascii="宋体" w:hAnsi="宋体" w:cs="宋体" w:hint="eastAsia"/>
          <w:szCs w:val="21"/>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DAECA6B" w14:textId="77777777" w:rsidR="00C20C85" w:rsidRPr="00CF1032" w:rsidRDefault="00C20C85" w:rsidP="00C20C85">
      <w:pPr>
        <w:spacing w:line="360" w:lineRule="auto"/>
        <w:rPr>
          <w:rFonts w:ascii="宋体" w:hAnsi="宋体" w:cs="宋体"/>
          <w:szCs w:val="21"/>
        </w:rPr>
      </w:pPr>
      <w:r w:rsidRPr="00CF1032">
        <w:rPr>
          <w:rFonts w:ascii="宋体" w:hAnsi="宋体" w:cs="宋体" w:hint="eastAsia"/>
          <w:szCs w:val="21"/>
        </w:rPr>
        <w:t xml:space="preserve">　　</w:t>
      </w:r>
      <w:r w:rsidRPr="00CF1032">
        <w:rPr>
          <w:rFonts w:ascii="宋体" w:hAnsi="宋体" w:cs="宋体" w:hint="eastAsia"/>
          <w:szCs w:val="21"/>
          <w:u w:val="single"/>
        </w:rPr>
        <w:t xml:space="preserve"> </w:t>
      </w:r>
      <w:r w:rsidRPr="00CF1032">
        <w:rPr>
          <w:rFonts w:ascii="宋体" w:hAnsi="宋体" w:cs="ADIWJI+FZFangSong-Z02S" w:hint="eastAsia"/>
          <w:szCs w:val="21"/>
          <w:u w:val="single"/>
        </w:rPr>
        <w:t>以本合同承包范围为准</w:t>
      </w:r>
      <w:r w:rsidRPr="00CF1032">
        <w:rPr>
          <w:rFonts w:ascii="宋体" w:hAnsi="宋体" w:cs="宋体" w:hint="eastAsia"/>
          <w:szCs w:val="21"/>
          <w:u w:val="single"/>
        </w:rPr>
        <w:t xml:space="preserve"> </w:t>
      </w:r>
      <w:r w:rsidRPr="00CF1032">
        <w:rPr>
          <w:rFonts w:ascii="宋体" w:hAnsi="宋体" w:cs="宋体" w:hint="eastAsia"/>
          <w:szCs w:val="21"/>
        </w:rPr>
        <w:t>。</w:t>
      </w:r>
    </w:p>
    <w:p w14:paraId="759845AE" w14:textId="77777777" w:rsidR="00C20C85" w:rsidRPr="00CF1032" w:rsidRDefault="00C20C85" w:rsidP="00C20C85">
      <w:pPr>
        <w:spacing w:line="360" w:lineRule="auto"/>
        <w:outlineLvl w:val="0"/>
        <w:rPr>
          <w:rFonts w:ascii="宋体" w:hAnsi="宋体" w:cs="宋体"/>
          <w:szCs w:val="21"/>
        </w:rPr>
      </w:pPr>
      <w:r w:rsidRPr="00CF1032">
        <w:rPr>
          <w:rFonts w:ascii="宋体" w:hAnsi="宋体" w:cs="宋体" w:hint="eastAsia"/>
          <w:b/>
          <w:szCs w:val="21"/>
        </w:rPr>
        <w:t xml:space="preserve">　　</w:t>
      </w:r>
      <w:r w:rsidRPr="00CF1032">
        <w:rPr>
          <w:rFonts w:ascii="宋体" w:hAnsi="宋体" w:cs="宋体" w:hint="eastAsia"/>
          <w:szCs w:val="21"/>
        </w:rPr>
        <w:t>二、质量保修期</w:t>
      </w:r>
    </w:p>
    <w:p w14:paraId="6DB62A1B" w14:textId="77777777" w:rsidR="00C20C85" w:rsidRPr="00CF1032" w:rsidRDefault="00C20C85" w:rsidP="00C20C85">
      <w:pPr>
        <w:spacing w:line="360" w:lineRule="auto"/>
        <w:ind w:firstLineChars="200" w:firstLine="420"/>
        <w:rPr>
          <w:rFonts w:ascii="宋体" w:hAnsi="宋体" w:cs="宋体"/>
          <w:szCs w:val="21"/>
        </w:rPr>
      </w:pPr>
      <w:r w:rsidRPr="00CF1032">
        <w:rPr>
          <w:rFonts w:ascii="宋体" w:hAnsi="宋体" w:cs="宋体" w:hint="eastAsia"/>
          <w:szCs w:val="21"/>
        </w:rPr>
        <w:t>根据《建设工程质量管理条例》及有关规定，工程的质量保修期如下：</w:t>
      </w:r>
    </w:p>
    <w:p w14:paraId="007A3E6E" w14:textId="77777777" w:rsidR="00C20C85" w:rsidRPr="00CF1032" w:rsidRDefault="00C20C85" w:rsidP="00C20C85">
      <w:pPr>
        <w:ind w:firstLineChars="200" w:firstLine="420"/>
        <w:rPr>
          <w:rFonts w:ascii="宋体" w:hAnsi="宋体" w:cs="宋体"/>
          <w:szCs w:val="21"/>
        </w:rPr>
      </w:pPr>
      <w:r w:rsidRPr="00CF1032">
        <w:rPr>
          <w:rFonts w:ascii="宋体" w:hAnsi="宋体" w:cs="宋体" w:hint="eastAsia"/>
          <w:szCs w:val="21"/>
        </w:rPr>
        <w:t>1．地基基础工程和主体结构工程为设计文件规定的工程合理使用年限；</w:t>
      </w:r>
    </w:p>
    <w:p w14:paraId="6CB9B5BC" w14:textId="77777777" w:rsidR="00C20C85" w:rsidRPr="00CF1032" w:rsidRDefault="00C20C85" w:rsidP="00C20C85">
      <w:pPr>
        <w:spacing w:line="360" w:lineRule="auto"/>
        <w:ind w:firstLineChars="200" w:firstLine="420"/>
        <w:rPr>
          <w:rFonts w:ascii="宋体" w:hAnsi="宋体" w:cs="宋体"/>
          <w:szCs w:val="21"/>
        </w:rPr>
      </w:pPr>
      <w:r w:rsidRPr="00CF1032">
        <w:rPr>
          <w:rFonts w:ascii="宋体" w:hAnsi="宋体" w:cs="宋体" w:hint="eastAsia"/>
          <w:szCs w:val="21"/>
        </w:rPr>
        <w:t>2．屋面防水工程、有防水要求的卫生间、房间和外墙面的防渗为</w:t>
      </w:r>
      <w:r w:rsidRPr="00CF1032">
        <w:rPr>
          <w:rFonts w:ascii="宋体" w:hAnsi="宋体" w:cs="宋体" w:hint="eastAsia"/>
          <w:szCs w:val="21"/>
          <w:u w:val="single"/>
        </w:rPr>
        <w:t>5</w:t>
      </w:r>
      <w:r w:rsidRPr="00CF1032">
        <w:rPr>
          <w:rFonts w:ascii="宋体" w:hAnsi="宋体" w:cs="宋体" w:hint="eastAsia"/>
          <w:szCs w:val="21"/>
        </w:rPr>
        <w:t>年；</w:t>
      </w:r>
    </w:p>
    <w:p w14:paraId="2B7DDAD8" w14:textId="77777777" w:rsidR="00C20C85" w:rsidRPr="00CF1032" w:rsidRDefault="00C20C85" w:rsidP="00C20C85">
      <w:pPr>
        <w:spacing w:line="360" w:lineRule="auto"/>
        <w:ind w:leftChars="200" w:left="420" w:firstLineChars="50" w:firstLine="105"/>
        <w:rPr>
          <w:rFonts w:ascii="宋体" w:hAnsi="宋体" w:cs="宋体"/>
          <w:szCs w:val="21"/>
        </w:rPr>
      </w:pPr>
      <w:r w:rsidRPr="00CF1032">
        <w:rPr>
          <w:rFonts w:ascii="宋体" w:hAnsi="宋体" w:cs="宋体" w:hint="eastAsia"/>
          <w:szCs w:val="21"/>
        </w:rPr>
        <w:t>3．装修工程为</w:t>
      </w:r>
      <w:r w:rsidRPr="00CF1032">
        <w:rPr>
          <w:rFonts w:ascii="宋体" w:hAnsi="宋体" w:cs="宋体" w:hint="eastAsia"/>
          <w:szCs w:val="21"/>
          <w:u w:val="single"/>
        </w:rPr>
        <w:t xml:space="preserve">  2 </w:t>
      </w:r>
      <w:r w:rsidRPr="00CF1032">
        <w:rPr>
          <w:rFonts w:ascii="宋体" w:hAnsi="宋体" w:cs="宋体" w:hint="eastAsia"/>
          <w:szCs w:val="21"/>
        </w:rPr>
        <w:t>年；</w:t>
      </w:r>
    </w:p>
    <w:p w14:paraId="164164EA" w14:textId="77777777" w:rsidR="00C20C85" w:rsidRPr="00CF1032" w:rsidRDefault="00C20C85" w:rsidP="00C20C85">
      <w:pPr>
        <w:spacing w:line="360" w:lineRule="auto"/>
        <w:ind w:leftChars="200" w:left="420" w:firstLineChars="50" w:firstLine="105"/>
        <w:rPr>
          <w:rFonts w:ascii="宋体" w:hAnsi="宋体" w:cs="宋体"/>
          <w:szCs w:val="21"/>
        </w:rPr>
      </w:pPr>
      <w:r w:rsidRPr="00CF1032">
        <w:rPr>
          <w:rFonts w:ascii="宋体" w:hAnsi="宋体" w:cs="宋体" w:hint="eastAsia"/>
          <w:szCs w:val="21"/>
        </w:rPr>
        <w:t>4．电气管线、给排水管道、设备安装工程为</w:t>
      </w:r>
      <w:r w:rsidRPr="00CF1032">
        <w:rPr>
          <w:rFonts w:ascii="宋体" w:hAnsi="宋体" w:cs="宋体" w:hint="eastAsia"/>
          <w:szCs w:val="21"/>
          <w:u w:val="single"/>
        </w:rPr>
        <w:t xml:space="preserve"> 2 </w:t>
      </w:r>
      <w:r w:rsidRPr="00CF1032">
        <w:rPr>
          <w:rFonts w:ascii="宋体" w:hAnsi="宋体" w:cs="宋体" w:hint="eastAsia"/>
          <w:szCs w:val="21"/>
        </w:rPr>
        <w:t>年；</w:t>
      </w:r>
    </w:p>
    <w:p w14:paraId="65C933AE" w14:textId="77777777" w:rsidR="00C20C85" w:rsidRPr="00CF1032" w:rsidRDefault="00C20C85" w:rsidP="00C20C85">
      <w:pPr>
        <w:spacing w:line="360" w:lineRule="auto"/>
        <w:ind w:leftChars="200" w:left="420" w:firstLineChars="50" w:firstLine="105"/>
        <w:rPr>
          <w:rFonts w:ascii="宋体" w:hAnsi="宋体" w:cs="宋体"/>
          <w:szCs w:val="21"/>
        </w:rPr>
      </w:pPr>
      <w:r w:rsidRPr="00CF1032">
        <w:rPr>
          <w:rFonts w:ascii="宋体" w:hAnsi="宋体" w:cs="宋体" w:hint="eastAsia"/>
          <w:szCs w:val="21"/>
        </w:rPr>
        <w:t>5．供热与供冷系统为</w:t>
      </w:r>
      <w:r w:rsidRPr="00CF1032">
        <w:rPr>
          <w:rFonts w:ascii="宋体" w:hAnsi="宋体" w:cs="宋体" w:hint="eastAsia"/>
          <w:szCs w:val="21"/>
          <w:u w:val="single"/>
        </w:rPr>
        <w:t xml:space="preserve">  2 </w:t>
      </w:r>
      <w:r w:rsidRPr="00CF1032">
        <w:rPr>
          <w:rFonts w:ascii="宋体" w:hAnsi="宋体" w:cs="宋体" w:hint="eastAsia"/>
          <w:szCs w:val="21"/>
        </w:rPr>
        <w:t>个采暖期、供冷期；</w:t>
      </w:r>
    </w:p>
    <w:p w14:paraId="72D08FC5" w14:textId="77777777" w:rsidR="00C20C85" w:rsidRPr="00CF1032" w:rsidRDefault="00C20C85" w:rsidP="00C20C85">
      <w:pPr>
        <w:spacing w:line="360" w:lineRule="auto"/>
        <w:ind w:leftChars="200" w:left="420" w:firstLineChars="50" w:firstLine="105"/>
        <w:rPr>
          <w:rFonts w:ascii="宋体" w:hAnsi="宋体" w:cs="宋体"/>
          <w:szCs w:val="21"/>
        </w:rPr>
      </w:pPr>
      <w:r w:rsidRPr="00CF1032">
        <w:rPr>
          <w:rFonts w:ascii="宋体" w:hAnsi="宋体" w:cs="宋体" w:hint="eastAsia"/>
          <w:szCs w:val="21"/>
        </w:rPr>
        <w:t>6．住宅小区内的给排水设施、道路等配套工程为</w:t>
      </w:r>
      <w:r w:rsidRPr="00CF1032">
        <w:rPr>
          <w:rFonts w:ascii="宋体" w:hAnsi="宋体" w:cs="宋体" w:hint="eastAsia"/>
          <w:szCs w:val="21"/>
          <w:u w:val="single"/>
        </w:rPr>
        <w:t xml:space="preserve">  2  </w:t>
      </w:r>
      <w:r w:rsidRPr="00CF1032">
        <w:rPr>
          <w:rFonts w:ascii="宋体" w:hAnsi="宋体" w:cs="宋体" w:hint="eastAsia"/>
          <w:szCs w:val="21"/>
        </w:rPr>
        <w:t>年；</w:t>
      </w:r>
    </w:p>
    <w:p w14:paraId="4628788B" w14:textId="77777777" w:rsidR="00C20C85" w:rsidRPr="00CF1032" w:rsidRDefault="00C20C85" w:rsidP="00C20C85">
      <w:pPr>
        <w:spacing w:line="360" w:lineRule="auto"/>
        <w:ind w:leftChars="200" w:left="420" w:firstLineChars="50" w:firstLine="105"/>
        <w:rPr>
          <w:rFonts w:ascii="宋体" w:hAnsi="宋体" w:cs="宋体"/>
          <w:szCs w:val="21"/>
        </w:rPr>
      </w:pPr>
      <w:r w:rsidRPr="00CF1032">
        <w:rPr>
          <w:rFonts w:ascii="宋体" w:hAnsi="宋体" w:cs="宋体" w:hint="eastAsia"/>
          <w:szCs w:val="21"/>
        </w:rPr>
        <w:t>7．其他项目保修期限约定如下：</w:t>
      </w:r>
      <w:r w:rsidRPr="00CF1032">
        <w:rPr>
          <w:rFonts w:ascii="宋体" w:hAnsi="宋体" w:cs="宋体" w:hint="eastAsia"/>
          <w:szCs w:val="21"/>
          <w:u w:val="single"/>
        </w:rPr>
        <w:t xml:space="preserve">  /  </w:t>
      </w:r>
      <w:r w:rsidRPr="00CF1032">
        <w:rPr>
          <w:rFonts w:ascii="宋体" w:hAnsi="宋体" w:cs="宋体" w:hint="eastAsia"/>
          <w:szCs w:val="21"/>
        </w:rPr>
        <w:t>。</w:t>
      </w:r>
    </w:p>
    <w:p w14:paraId="19A54FA1" w14:textId="77777777" w:rsidR="00C20C85" w:rsidRPr="00CF1032" w:rsidRDefault="00C20C85" w:rsidP="00C20C85">
      <w:pPr>
        <w:spacing w:line="360" w:lineRule="auto"/>
        <w:rPr>
          <w:rFonts w:ascii="宋体" w:hAnsi="宋体" w:cs="宋体"/>
          <w:szCs w:val="21"/>
        </w:rPr>
      </w:pPr>
      <w:r w:rsidRPr="00CF1032">
        <w:rPr>
          <w:rFonts w:ascii="宋体" w:hAnsi="宋体" w:cs="宋体" w:hint="eastAsia"/>
          <w:szCs w:val="21"/>
        </w:rPr>
        <w:t xml:space="preserve">　　质量保修期自工程竣工验收合格之日起计算。</w:t>
      </w:r>
    </w:p>
    <w:p w14:paraId="75EC92E0" w14:textId="77777777" w:rsidR="00C20C85" w:rsidRPr="00CF1032" w:rsidRDefault="00C20C85" w:rsidP="00C20C85">
      <w:pPr>
        <w:spacing w:line="360" w:lineRule="auto"/>
        <w:ind w:firstLineChars="200" w:firstLine="420"/>
        <w:outlineLvl w:val="0"/>
        <w:rPr>
          <w:rFonts w:ascii="宋体" w:hAnsi="宋体" w:cs="宋体"/>
          <w:szCs w:val="21"/>
        </w:rPr>
      </w:pPr>
      <w:r w:rsidRPr="00CF1032">
        <w:rPr>
          <w:rFonts w:ascii="宋体" w:hAnsi="宋体" w:cs="宋体" w:hint="eastAsia"/>
          <w:szCs w:val="21"/>
        </w:rPr>
        <w:t>三、缺陷责任期</w:t>
      </w:r>
    </w:p>
    <w:p w14:paraId="0FCB8ED8" w14:textId="77777777" w:rsidR="00C20C85" w:rsidRPr="00CF1032" w:rsidRDefault="00C20C85" w:rsidP="00C20C85">
      <w:pPr>
        <w:spacing w:line="360" w:lineRule="auto"/>
        <w:ind w:firstLineChars="200" w:firstLine="420"/>
        <w:rPr>
          <w:rFonts w:ascii="宋体" w:hAnsi="宋体" w:cs="宋体"/>
          <w:szCs w:val="21"/>
        </w:rPr>
      </w:pPr>
      <w:r w:rsidRPr="00CF1032">
        <w:rPr>
          <w:rFonts w:ascii="宋体" w:hAnsi="宋体" w:cs="宋体" w:hint="eastAsia"/>
          <w:szCs w:val="21"/>
        </w:rPr>
        <w:t>工程缺陷责任期为</w:t>
      </w:r>
      <w:r w:rsidRPr="00CF1032">
        <w:rPr>
          <w:rFonts w:ascii="宋体" w:hAnsi="宋体" w:cs="宋体" w:hint="eastAsia"/>
          <w:szCs w:val="21"/>
          <w:u w:val="single"/>
        </w:rPr>
        <w:t xml:space="preserve"> 24  </w:t>
      </w:r>
      <w:r w:rsidRPr="00CF1032">
        <w:rPr>
          <w:rFonts w:ascii="宋体" w:hAnsi="宋体" w:cs="宋体" w:hint="eastAsia"/>
          <w:szCs w:val="21"/>
        </w:rPr>
        <w:t>个月，缺陷责任期自工程通过竣工验收之日起计算。单位工程先于全部工程进行验收，单位工程缺陷责任期自单位工程验收合格之日起算。</w:t>
      </w:r>
    </w:p>
    <w:p w14:paraId="0F33A480" w14:textId="77777777" w:rsidR="00C20C85" w:rsidRPr="00CF1032" w:rsidRDefault="00C20C85" w:rsidP="00C20C85">
      <w:pPr>
        <w:spacing w:line="360" w:lineRule="auto"/>
        <w:ind w:firstLineChars="200" w:firstLine="420"/>
        <w:rPr>
          <w:rFonts w:ascii="宋体" w:hAnsi="宋体" w:cs="宋体"/>
          <w:szCs w:val="21"/>
        </w:rPr>
      </w:pPr>
      <w:r w:rsidRPr="00CF1032">
        <w:rPr>
          <w:rFonts w:ascii="宋体" w:hAnsi="宋体" w:cs="宋体" w:hint="eastAsia"/>
          <w:szCs w:val="21"/>
        </w:rPr>
        <w:t>缺陷责任期终止后，发包人应退还剩余的质量保证金。</w:t>
      </w:r>
    </w:p>
    <w:p w14:paraId="4B3A8689" w14:textId="77777777" w:rsidR="00C20C85" w:rsidRPr="00CF1032" w:rsidRDefault="00C20C85" w:rsidP="00C20C85">
      <w:pPr>
        <w:spacing w:line="360" w:lineRule="auto"/>
        <w:outlineLvl w:val="0"/>
        <w:rPr>
          <w:rFonts w:ascii="宋体" w:hAnsi="宋体" w:cs="宋体"/>
          <w:szCs w:val="21"/>
        </w:rPr>
      </w:pPr>
      <w:r w:rsidRPr="00CF1032">
        <w:rPr>
          <w:rFonts w:ascii="宋体" w:hAnsi="宋体" w:cs="宋体" w:hint="eastAsia"/>
          <w:szCs w:val="21"/>
        </w:rPr>
        <w:t xml:space="preserve">    四、质量保修责任</w:t>
      </w:r>
    </w:p>
    <w:p w14:paraId="1F480CEA" w14:textId="77777777" w:rsidR="00C20C85" w:rsidRPr="00CF1032" w:rsidRDefault="00C20C85" w:rsidP="00C20C85">
      <w:pPr>
        <w:spacing w:line="360" w:lineRule="auto"/>
        <w:ind w:leftChars="50" w:left="105" w:firstLineChars="205" w:firstLine="430"/>
        <w:rPr>
          <w:rFonts w:ascii="宋体" w:hAnsi="宋体" w:cs="宋体"/>
          <w:szCs w:val="21"/>
        </w:rPr>
      </w:pPr>
      <w:r w:rsidRPr="00CF1032">
        <w:rPr>
          <w:rFonts w:ascii="宋体" w:hAnsi="宋体" w:cs="宋体" w:hint="eastAsia"/>
          <w:szCs w:val="21"/>
        </w:rPr>
        <w:t>1．属于保修范围、内容的项目，承包人应当在接到保修通知之日起7天内派人保修。</w:t>
      </w:r>
      <w:r w:rsidRPr="00CF1032">
        <w:rPr>
          <w:rFonts w:ascii="宋体" w:hAnsi="宋体" w:cs="宋体" w:hint="eastAsia"/>
          <w:szCs w:val="21"/>
        </w:rPr>
        <w:lastRenderedPageBreak/>
        <w:t>承包人不在约定期限内派人保修的，发包人可以委托他人修理。</w:t>
      </w:r>
    </w:p>
    <w:p w14:paraId="2A242A00" w14:textId="77777777" w:rsidR="00C20C85" w:rsidRPr="00CF1032" w:rsidRDefault="00C20C85" w:rsidP="00C20C85">
      <w:pPr>
        <w:spacing w:line="360" w:lineRule="auto"/>
        <w:ind w:leftChars="50" w:left="105" w:firstLineChars="205" w:firstLine="430"/>
        <w:rPr>
          <w:rFonts w:ascii="宋体" w:hAnsi="宋体" w:cs="宋体"/>
          <w:szCs w:val="21"/>
        </w:rPr>
      </w:pPr>
      <w:r w:rsidRPr="00CF1032">
        <w:rPr>
          <w:rFonts w:ascii="宋体" w:hAnsi="宋体" w:cs="宋体" w:hint="eastAsia"/>
          <w:szCs w:val="21"/>
        </w:rPr>
        <w:t>2．发生紧急事故需抢修的，承包人在接到事故通知后，应当立即到达事故现场抢修。</w:t>
      </w:r>
    </w:p>
    <w:p w14:paraId="486C164B" w14:textId="77777777" w:rsidR="00C20C85" w:rsidRPr="00CF1032" w:rsidRDefault="00C20C85" w:rsidP="00C20C85">
      <w:pPr>
        <w:spacing w:line="360" w:lineRule="auto"/>
        <w:ind w:leftChars="50" w:left="105" w:firstLineChars="205" w:firstLine="430"/>
        <w:rPr>
          <w:rFonts w:ascii="宋体" w:hAnsi="宋体" w:cs="宋体"/>
          <w:szCs w:val="21"/>
        </w:rPr>
      </w:pPr>
      <w:r w:rsidRPr="00CF1032">
        <w:rPr>
          <w:rFonts w:ascii="宋体" w:hAnsi="宋体" w:cs="宋体" w:hint="eastAsia"/>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5A02258" w14:textId="77777777" w:rsidR="00C20C85" w:rsidRPr="00CF1032" w:rsidRDefault="00C20C85" w:rsidP="00C20C85">
      <w:pPr>
        <w:spacing w:line="360" w:lineRule="auto"/>
        <w:ind w:leftChars="200" w:left="420" w:firstLineChars="50" w:firstLine="105"/>
        <w:rPr>
          <w:rFonts w:ascii="宋体" w:hAnsi="宋体" w:cs="宋体"/>
          <w:szCs w:val="21"/>
        </w:rPr>
      </w:pPr>
      <w:r w:rsidRPr="00CF1032">
        <w:rPr>
          <w:rFonts w:ascii="宋体" w:hAnsi="宋体" w:cs="宋体" w:hint="eastAsia"/>
          <w:szCs w:val="21"/>
        </w:rPr>
        <w:t>4．质量保修完成后，由发包人组织验收。</w:t>
      </w:r>
    </w:p>
    <w:p w14:paraId="1B5287C7" w14:textId="77777777" w:rsidR="00C20C85" w:rsidRPr="00CF1032" w:rsidRDefault="00C20C85" w:rsidP="00C20C85">
      <w:pPr>
        <w:spacing w:line="360" w:lineRule="auto"/>
        <w:outlineLvl w:val="0"/>
        <w:rPr>
          <w:rFonts w:ascii="宋体" w:hAnsi="宋体" w:cs="宋体"/>
          <w:szCs w:val="21"/>
        </w:rPr>
      </w:pPr>
      <w:r w:rsidRPr="00CF1032">
        <w:rPr>
          <w:rFonts w:ascii="宋体" w:hAnsi="宋体" w:cs="宋体" w:hint="eastAsia"/>
          <w:szCs w:val="21"/>
        </w:rPr>
        <w:t xml:space="preserve">　　五、保修费用</w:t>
      </w:r>
    </w:p>
    <w:p w14:paraId="482F8FDF" w14:textId="77777777" w:rsidR="00C20C85" w:rsidRPr="00CF1032" w:rsidRDefault="00C20C85" w:rsidP="00C20C85">
      <w:pPr>
        <w:spacing w:line="360" w:lineRule="auto"/>
        <w:rPr>
          <w:rFonts w:ascii="宋体" w:hAnsi="宋体" w:cs="宋体"/>
          <w:szCs w:val="21"/>
        </w:rPr>
      </w:pPr>
      <w:r w:rsidRPr="00CF1032">
        <w:rPr>
          <w:rFonts w:ascii="宋体" w:hAnsi="宋体" w:cs="宋体" w:hint="eastAsia"/>
          <w:szCs w:val="21"/>
        </w:rPr>
        <w:t xml:space="preserve">　　保修费用由造成质量缺陷的责任方承担。</w:t>
      </w:r>
    </w:p>
    <w:p w14:paraId="63AF28CA" w14:textId="77777777" w:rsidR="00C20C85" w:rsidRPr="00CF1032" w:rsidRDefault="00C20C85" w:rsidP="00C20C85">
      <w:pPr>
        <w:spacing w:line="360" w:lineRule="auto"/>
        <w:ind w:firstLineChars="200" w:firstLine="422"/>
        <w:jc w:val="left"/>
        <w:rPr>
          <w:rFonts w:ascii="宋体" w:hAnsi="宋体" w:cs="宋体"/>
          <w:szCs w:val="21"/>
        </w:rPr>
      </w:pPr>
      <w:r w:rsidRPr="00CF1032">
        <w:rPr>
          <w:rFonts w:ascii="宋体" w:hAnsi="宋体" w:cs="宋体" w:hint="eastAsia"/>
          <w:b/>
          <w:szCs w:val="21"/>
        </w:rPr>
        <w:t>六</w:t>
      </w:r>
      <w:r w:rsidRPr="00CF1032">
        <w:rPr>
          <w:rFonts w:ascii="宋体" w:hAnsi="宋体" w:cs="宋体" w:hint="eastAsia"/>
          <w:szCs w:val="21"/>
        </w:rPr>
        <w:t>、双方约定的其他工程质量保修事项：</w:t>
      </w:r>
      <w:r w:rsidRPr="00CF1032">
        <w:rPr>
          <w:rFonts w:ascii="宋体" w:hAnsi="宋体" w:cs="宋体" w:hint="eastAsia"/>
          <w:szCs w:val="21"/>
          <w:u w:val="single"/>
        </w:rPr>
        <w:t xml:space="preserve">  /  </w:t>
      </w:r>
      <w:r w:rsidRPr="00CF1032">
        <w:rPr>
          <w:rFonts w:ascii="宋体" w:hAnsi="宋体" w:cs="宋体" w:hint="eastAsia"/>
          <w:szCs w:val="21"/>
        </w:rPr>
        <w:t>。</w:t>
      </w:r>
    </w:p>
    <w:p w14:paraId="51BCB1DC" w14:textId="77777777" w:rsidR="00C20C85" w:rsidRPr="00CF1032" w:rsidRDefault="00C20C85" w:rsidP="00C20C85">
      <w:pPr>
        <w:spacing w:line="360" w:lineRule="auto"/>
        <w:ind w:firstLineChars="190" w:firstLine="399"/>
        <w:rPr>
          <w:rFonts w:ascii="宋体" w:hAnsi="宋体" w:cs="宋体"/>
          <w:szCs w:val="21"/>
        </w:rPr>
      </w:pPr>
      <w:r w:rsidRPr="00CF1032">
        <w:rPr>
          <w:rFonts w:ascii="宋体" w:hAnsi="宋体" w:cs="宋体" w:hint="eastAsia"/>
          <w:szCs w:val="21"/>
        </w:rPr>
        <w:t>工程质量保修书由发包人、承包人在工程竣工验收前共同签署，作为施工合同附件，其有效期限至保修期满。</w:t>
      </w:r>
    </w:p>
    <w:p w14:paraId="30C0FCFD" w14:textId="502266FC" w:rsidR="009E0F98" w:rsidRPr="00CF1032" w:rsidRDefault="009E0F98" w:rsidP="009E0F98">
      <w:pPr>
        <w:spacing w:line="360" w:lineRule="auto"/>
        <w:ind w:firstLineChars="190" w:firstLine="399"/>
        <w:rPr>
          <w:rFonts w:ascii="宋体" w:hAnsi="宋体" w:cs="仿宋_GB2312"/>
          <w:szCs w:val="21"/>
        </w:rPr>
      </w:pPr>
    </w:p>
    <w:tbl>
      <w:tblPr>
        <w:tblW w:w="7512" w:type="dxa"/>
        <w:tblInd w:w="534" w:type="dxa"/>
        <w:tblLayout w:type="fixed"/>
        <w:tblLook w:val="04A0" w:firstRow="1" w:lastRow="0" w:firstColumn="1" w:lastColumn="0" w:noHBand="0" w:noVBand="1"/>
      </w:tblPr>
      <w:tblGrid>
        <w:gridCol w:w="3727"/>
        <w:gridCol w:w="3785"/>
      </w:tblGrid>
      <w:tr w:rsidR="00CF1032" w:rsidRPr="00CF1032" w14:paraId="6883445C" w14:textId="77777777" w:rsidTr="009E0F98">
        <w:tc>
          <w:tcPr>
            <w:tcW w:w="3727" w:type="dxa"/>
            <w:shd w:val="clear" w:color="auto" w:fill="auto"/>
          </w:tcPr>
          <w:p w14:paraId="76B63CCA"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发包人(公章)：</w:t>
            </w:r>
          </w:p>
        </w:tc>
        <w:tc>
          <w:tcPr>
            <w:tcW w:w="3785" w:type="dxa"/>
            <w:shd w:val="clear" w:color="auto" w:fill="auto"/>
          </w:tcPr>
          <w:p w14:paraId="48470B24"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承包人(公章)：</w:t>
            </w:r>
          </w:p>
        </w:tc>
      </w:tr>
      <w:tr w:rsidR="00CF1032" w:rsidRPr="00CF1032" w14:paraId="1170FAA2" w14:textId="77777777" w:rsidTr="009E0F98">
        <w:tc>
          <w:tcPr>
            <w:tcW w:w="3727" w:type="dxa"/>
            <w:shd w:val="clear" w:color="auto" w:fill="auto"/>
          </w:tcPr>
          <w:p w14:paraId="0EE266ED"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地  址：</w:t>
            </w:r>
          </w:p>
        </w:tc>
        <w:tc>
          <w:tcPr>
            <w:tcW w:w="3785" w:type="dxa"/>
            <w:shd w:val="clear" w:color="auto" w:fill="auto"/>
          </w:tcPr>
          <w:p w14:paraId="1E933BFC"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地  址：</w:t>
            </w:r>
          </w:p>
        </w:tc>
      </w:tr>
      <w:tr w:rsidR="00CF1032" w:rsidRPr="00CF1032" w14:paraId="4B02917A" w14:textId="77777777" w:rsidTr="009E0F98">
        <w:tc>
          <w:tcPr>
            <w:tcW w:w="3727" w:type="dxa"/>
            <w:shd w:val="clear" w:color="auto" w:fill="auto"/>
          </w:tcPr>
          <w:p w14:paraId="364BC24A"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法定代表人(签字)：</w:t>
            </w:r>
          </w:p>
        </w:tc>
        <w:tc>
          <w:tcPr>
            <w:tcW w:w="3785" w:type="dxa"/>
            <w:shd w:val="clear" w:color="auto" w:fill="auto"/>
          </w:tcPr>
          <w:p w14:paraId="13695585"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法定代表人(签字)：</w:t>
            </w:r>
          </w:p>
        </w:tc>
      </w:tr>
      <w:tr w:rsidR="00CF1032" w:rsidRPr="00CF1032" w14:paraId="1B26C94F" w14:textId="77777777" w:rsidTr="009E0F98">
        <w:tc>
          <w:tcPr>
            <w:tcW w:w="3727" w:type="dxa"/>
            <w:shd w:val="clear" w:color="auto" w:fill="auto"/>
          </w:tcPr>
          <w:p w14:paraId="3C93DE12"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委托代理人(签字)：</w:t>
            </w:r>
          </w:p>
        </w:tc>
        <w:tc>
          <w:tcPr>
            <w:tcW w:w="3785" w:type="dxa"/>
            <w:shd w:val="clear" w:color="auto" w:fill="auto"/>
          </w:tcPr>
          <w:p w14:paraId="0FBB2FD5"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委托代理人(签字)：</w:t>
            </w:r>
          </w:p>
        </w:tc>
      </w:tr>
      <w:tr w:rsidR="00CF1032" w:rsidRPr="00CF1032" w14:paraId="7CB0DC57" w14:textId="77777777" w:rsidTr="009E0F98">
        <w:tc>
          <w:tcPr>
            <w:tcW w:w="3727" w:type="dxa"/>
            <w:shd w:val="clear" w:color="auto" w:fill="auto"/>
          </w:tcPr>
          <w:p w14:paraId="3A05A7C1"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电  话：</w:t>
            </w:r>
          </w:p>
        </w:tc>
        <w:tc>
          <w:tcPr>
            <w:tcW w:w="3785" w:type="dxa"/>
            <w:shd w:val="clear" w:color="auto" w:fill="auto"/>
          </w:tcPr>
          <w:p w14:paraId="0601589B"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电  话：</w:t>
            </w:r>
          </w:p>
        </w:tc>
      </w:tr>
      <w:tr w:rsidR="00CF1032" w:rsidRPr="00CF1032" w14:paraId="2A4246FB" w14:textId="77777777" w:rsidTr="009E0F98">
        <w:tc>
          <w:tcPr>
            <w:tcW w:w="3727" w:type="dxa"/>
            <w:shd w:val="clear" w:color="auto" w:fill="auto"/>
          </w:tcPr>
          <w:p w14:paraId="2801F1FD"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传  真：</w:t>
            </w:r>
          </w:p>
        </w:tc>
        <w:tc>
          <w:tcPr>
            <w:tcW w:w="3785" w:type="dxa"/>
            <w:shd w:val="clear" w:color="auto" w:fill="auto"/>
          </w:tcPr>
          <w:p w14:paraId="6DAD3E77"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传  真：</w:t>
            </w:r>
          </w:p>
        </w:tc>
      </w:tr>
      <w:tr w:rsidR="00CF1032" w:rsidRPr="00CF1032" w14:paraId="69900931" w14:textId="77777777" w:rsidTr="009E0F98">
        <w:tc>
          <w:tcPr>
            <w:tcW w:w="3727" w:type="dxa"/>
            <w:shd w:val="clear" w:color="auto" w:fill="auto"/>
          </w:tcPr>
          <w:p w14:paraId="4BA9C674"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开户银行：</w:t>
            </w:r>
          </w:p>
        </w:tc>
        <w:tc>
          <w:tcPr>
            <w:tcW w:w="3785" w:type="dxa"/>
            <w:shd w:val="clear" w:color="auto" w:fill="auto"/>
          </w:tcPr>
          <w:p w14:paraId="4B2F1D9E"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开户银行：</w:t>
            </w:r>
          </w:p>
        </w:tc>
      </w:tr>
      <w:tr w:rsidR="00CF1032" w:rsidRPr="00CF1032" w14:paraId="7AEEC1BA" w14:textId="77777777" w:rsidTr="009E0F98">
        <w:tc>
          <w:tcPr>
            <w:tcW w:w="3727" w:type="dxa"/>
            <w:shd w:val="clear" w:color="auto" w:fill="auto"/>
          </w:tcPr>
          <w:p w14:paraId="55BD91FD"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账  号：</w:t>
            </w:r>
          </w:p>
        </w:tc>
        <w:tc>
          <w:tcPr>
            <w:tcW w:w="3785" w:type="dxa"/>
            <w:shd w:val="clear" w:color="auto" w:fill="auto"/>
          </w:tcPr>
          <w:p w14:paraId="6496740B"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账  号：</w:t>
            </w:r>
          </w:p>
        </w:tc>
      </w:tr>
      <w:tr w:rsidR="00CF1032" w:rsidRPr="00CF1032" w14:paraId="622B7F8D" w14:textId="77777777" w:rsidTr="009E0F98">
        <w:tc>
          <w:tcPr>
            <w:tcW w:w="3727" w:type="dxa"/>
            <w:shd w:val="clear" w:color="auto" w:fill="auto"/>
          </w:tcPr>
          <w:p w14:paraId="348B06D0"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邮政编码：</w:t>
            </w:r>
          </w:p>
        </w:tc>
        <w:tc>
          <w:tcPr>
            <w:tcW w:w="3785" w:type="dxa"/>
            <w:shd w:val="clear" w:color="auto" w:fill="auto"/>
          </w:tcPr>
          <w:p w14:paraId="54913859"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邮政编码：</w:t>
            </w:r>
          </w:p>
        </w:tc>
      </w:tr>
    </w:tbl>
    <w:p w14:paraId="39C94088" w14:textId="77777777" w:rsidR="009E0F98" w:rsidRPr="00CF1032" w:rsidRDefault="009E0F98" w:rsidP="009E0F98">
      <w:pPr>
        <w:spacing w:line="360" w:lineRule="auto"/>
        <w:rPr>
          <w:rFonts w:ascii="宋体" w:hAnsi="宋体" w:cs="仿宋_GB2312"/>
          <w:szCs w:val="21"/>
        </w:rPr>
      </w:pPr>
    </w:p>
    <w:p w14:paraId="78BD61FE" w14:textId="77777777" w:rsidR="009E0F98" w:rsidRPr="00CF1032" w:rsidRDefault="009E0F98" w:rsidP="009E0F98">
      <w:pPr>
        <w:spacing w:line="360" w:lineRule="auto"/>
        <w:rPr>
          <w:rFonts w:ascii="宋体" w:hAnsi="宋体" w:cs="仿宋_GB2312"/>
          <w:b/>
          <w:szCs w:val="21"/>
        </w:rPr>
      </w:pPr>
      <w:r w:rsidRPr="00CF1032">
        <w:rPr>
          <w:rFonts w:ascii="宋体" w:hAnsi="宋体" w:cs="仿宋_GB2312" w:hint="eastAsia"/>
          <w:b/>
          <w:szCs w:val="21"/>
        </w:rPr>
        <w:br w:type="page"/>
      </w:r>
    </w:p>
    <w:p w14:paraId="14653D25"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lastRenderedPageBreak/>
        <w:t>附件4：</w:t>
      </w:r>
    </w:p>
    <w:p w14:paraId="0AE76F44" w14:textId="77777777" w:rsidR="009E0F98" w:rsidRPr="00CF1032" w:rsidRDefault="009E0F98" w:rsidP="009E0F98">
      <w:pPr>
        <w:spacing w:beforeLines="50" w:before="156" w:afterLines="50" w:after="156" w:line="360" w:lineRule="auto"/>
        <w:jc w:val="center"/>
        <w:rPr>
          <w:rFonts w:ascii="宋体" w:hAnsi="宋体" w:cs="仿宋_GB2312"/>
          <w:szCs w:val="21"/>
        </w:rPr>
      </w:pPr>
      <w:r w:rsidRPr="00CF1032">
        <w:rPr>
          <w:rFonts w:ascii="宋体" w:hAnsi="宋体" w:cs="仿宋_GB2312" w:hint="eastAsia"/>
          <w:szCs w:val="21"/>
        </w:rPr>
        <w:t>主要建设工程文件目录</w:t>
      </w:r>
    </w:p>
    <w:tbl>
      <w:tblPr>
        <w:tblW w:w="8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95"/>
        <w:gridCol w:w="999"/>
        <w:gridCol w:w="2044"/>
        <w:gridCol w:w="999"/>
        <w:gridCol w:w="1487"/>
        <w:gridCol w:w="1139"/>
      </w:tblGrid>
      <w:tr w:rsidR="00CF1032" w:rsidRPr="00CF1032" w14:paraId="031E4285" w14:textId="77777777" w:rsidTr="009E0F98">
        <w:trPr>
          <w:jc w:val="center"/>
        </w:trPr>
        <w:tc>
          <w:tcPr>
            <w:tcW w:w="1695" w:type="dxa"/>
            <w:vAlign w:val="center"/>
          </w:tcPr>
          <w:p w14:paraId="6BA4275E"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文件名称</w:t>
            </w:r>
          </w:p>
        </w:tc>
        <w:tc>
          <w:tcPr>
            <w:tcW w:w="999" w:type="dxa"/>
            <w:vAlign w:val="center"/>
          </w:tcPr>
          <w:p w14:paraId="13872CAC"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套数</w:t>
            </w:r>
          </w:p>
        </w:tc>
        <w:tc>
          <w:tcPr>
            <w:tcW w:w="2044" w:type="dxa"/>
            <w:vAlign w:val="center"/>
          </w:tcPr>
          <w:p w14:paraId="43C98F23"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费用（元）</w:t>
            </w:r>
          </w:p>
        </w:tc>
        <w:tc>
          <w:tcPr>
            <w:tcW w:w="999" w:type="dxa"/>
            <w:vAlign w:val="center"/>
          </w:tcPr>
          <w:p w14:paraId="26850496"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质量</w:t>
            </w:r>
          </w:p>
        </w:tc>
        <w:tc>
          <w:tcPr>
            <w:tcW w:w="1487" w:type="dxa"/>
          </w:tcPr>
          <w:p w14:paraId="580DC449" w14:textId="77777777" w:rsidR="009E0F98" w:rsidRPr="00CF1032" w:rsidRDefault="009E0F98" w:rsidP="009E0F98">
            <w:pPr>
              <w:spacing w:line="360" w:lineRule="auto"/>
              <w:jc w:val="center"/>
              <w:rPr>
                <w:rFonts w:ascii="宋体" w:hAnsi="宋体" w:cs="仿宋_GB2312"/>
                <w:szCs w:val="21"/>
              </w:rPr>
            </w:pPr>
            <w:r w:rsidRPr="00CF1032">
              <w:rPr>
                <w:rFonts w:ascii="宋体" w:hAnsi="宋体" w:cs="仿宋_GB2312" w:hint="eastAsia"/>
                <w:szCs w:val="21"/>
              </w:rPr>
              <w:t>移交时间</w:t>
            </w:r>
          </w:p>
        </w:tc>
        <w:tc>
          <w:tcPr>
            <w:tcW w:w="1139" w:type="dxa"/>
          </w:tcPr>
          <w:p w14:paraId="232FFD89" w14:textId="77777777" w:rsidR="009E0F98" w:rsidRPr="00CF1032" w:rsidRDefault="009E0F98" w:rsidP="009E0F98">
            <w:pPr>
              <w:spacing w:line="360" w:lineRule="auto"/>
              <w:jc w:val="center"/>
              <w:rPr>
                <w:rFonts w:ascii="宋体" w:hAnsi="宋体" w:cs="仿宋_GB2312"/>
                <w:szCs w:val="21"/>
              </w:rPr>
            </w:pPr>
            <w:r w:rsidRPr="00CF1032">
              <w:rPr>
                <w:rFonts w:ascii="宋体" w:hAnsi="宋体" w:cs="仿宋_GB2312" w:hint="eastAsia"/>
                <w:szCs w:val="21"/>
              </w:rPr>
              <w:t>责任人</w:t>
            </w:r>
          </w:p>
        </w:tc>
      </w:tr>
      <w:tr w:rsidR="00CF1032" w:rsidRPr="00CF1032" w14:paraId="63449692" w14:textId="77777777" w:rsidTr="009E0F98">
        <w:trPr>
          <w:trHeight w:val="567"/>
          <w:jc w:val="center"/>
        </w:trPr>
        <w:tc>
          <w:tcPr>
            <w:tcW w:w="1695" w:type="dxa"/>
            <w:vAlign w:val="center"/>
          </w:tcPr>
          <w:p w14:paraId="3AEAA25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99" w:type="dxa"/>
            <w:vAlign w:val="center"/>
          </w:tcPr>
          <w:p w14:paraId="5661A12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2044" w:type="dxa"/>
            <w:vAlign w:val="center"/>
          </w:tcPr>
          <w:p w14:paraId="7A70D1B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99" w:type="dxa"/>
            <w:vAlign w:val="center"/>
          </w:tcPr>
          <w:p w14:paraId="552B988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487" w:type="dxa"/>
            <w:vAlign w:val="center"/>
          </w:tcPr>
          <w:p w14:paraId="04865A1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39" w:type="dxa"/>
            <w:vAlign w:val="center"/>
          </w:tcPr>
          <w:p w14:paraId="313BEECA"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2D372AB3" w14:textId="77777777" w:rsidTr="009E0F98">
        <w:trPr>
          <w:trHeight w:val="567"/>
          <w:jc w:val="center"/>
        </w:trPr>
        <w:tc>
          <w:tcPr>
            <w:tcW w:w="1695" w:type="dxa"/>
            <w:vAlign w:val="center"/>
          </w:tcPr>
          <w:p w14:paraId="59513B0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99" w:type="dxa"/>
            <w:vAlign w:val="center"/>
          </w:tcPr>
          <w:p w14:paraId="1C533DA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2044" w:type="dxa"/>
            <w:vAlign w:val="center"/>
          </w:tcPr>
          <w:p w14:paraId="4071515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99" w:type="dxa"/>
            <w:vAlign w:val="center"/>
          </w:tcPr>
          <w:p w14:paraId="564B35E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487" w:type="dxa"/>
            <w:vAlign w:val="center"/>
          </w:tcPr>
          <w:p w14:paraId="1E5EAB1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39" w:type="dxa"/>
            <w:vAlign w:val="center"/>
          </w:tcPr>
          <w:p w14:paraId="30D66D98"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6D551866" w14:textId="77777777" w:rsidTr="009E0F98">
        <w:trPr>
          <w:trHeight w:val="567"/>
          <w:jc w:val="center"/>
        </w:trPr>
        <w:tc>
          <w:tcPr>
            <w:tcW w:w="1695" w:type="dxa"/>
            <w:vAlign w:val="center"/>
          </w:tcPr>
          <w:p w14:paraId="386DDDA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99" w:type="dxa"/>
            <w:vAlign w:val="center"/>
          </w:tcPr>
          <w:p w14:paraId="69DC6A1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2044" w:type="dxa"/>
            <w:vAlign w:val="center"/>
          </w:tcPr>
          <w:p w14:paraId="47DDDC5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99" w:type="dxa"/>
            <w:vAlign w:val="center"/>
          </w:tcPr>
          <w:p w14:paraId="255A474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487" w:type="dxa"/>
            <w:vAlign w:val="center"/>
          </w:tcPr>
          <w:p w14:paraId="136E251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39" w:type="dxa"/>
            <w:vAlign w:val="center"/>
          </w:tcPr>
          <w:p w14:paraId="0391040D"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6776379E" w14:textId="77777777" w:rsidTr="009E0F98">
        <w:trPr>
          <w:trHeight w:val="567"/>
          <w:jc w:val="center"/>
        </w:trPr>
        <w:tc>
          <w:tcPr>
            <w:tcW w:w="1695" w:type="dxa"/>
            <w:vAlign w:val="center"/>
          </w:tcPr>
          <w:p w14:paraId="7495EB4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99" w:type="dxa"/>
            <w:vAlign w:val="center"/>
          </w:tcPr>
          <w:p w14:paraId="3670D8B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2044" w:type="dxa"/>
            <w:vAlign w:val="center"/>
          </w:tcPr>
          <w:p w14:paraId="2235D18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99" w:type="dxa"/>
            <w:vAlign w:val="center"/>
          </w:tcPr>
          <w:p w14:paraId="05B4BA2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487" w:type="dxa"/>
            <w:vAlign w:val="center"/>
          </w:tcPr>
          <w:p w14:paraId="01556EC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39" w:type="dxa"/>
            <w:vAlign w:val="center"/>
          </w:tcPr>
          <w:p w14:paraId="45870276"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5A5CB078" w14:textId="77777777" w:rsidTr="009E0F98">
        <w:trPr>
          <w:trHeight w:val="567"/>
          <w:jc w:val="center"/>
        </w:trPr>
        <w:tc>
          <w:tcPr>
            <w:tcW w:w="1695" w:type="dxa"/>
          </w:tcPr>
          <w:p w14:paraId="3D408A08" w14:textId="77777777" w:rsidR="009E0F98" w:rsidRPr="00CF1032" w:rsidRDefault="009E0F98" w:rsidP="009E0F98">
            <w:pPr>
              <w:spacing w:line="360" w:lineRule="auto"/>
              <w:rPr>
                <w:rFonts w:ascii="宋体" w:hAnsi="宋体" w:cs="仿宋_GB2312"/>
                <w:szCs w:val="21"/>
              </w:rPr>
            </w:pPr>
          </w:p>
        </w:tc>
        <w:tc>
          <w:tcPr>
            <w:tcW w:w="999" w:type="dxa"/>
          </w:tcPr>
          <w:p w14:paraId="6FFC2261" w14:textId="77777777" w:rsidR="009E0F98" w:rsidRPr="00CF1032" w:rsidRDefault="009E0F98" w:rsidP="009E0F98">
            <w:pPr>
              <w:spacing w:line="360" w:lineRule="auto"/>
              <w:rPr>
                <w:rFonts w:ascii="宋体" w:hAnsi="宋体" w:cs="仿宋_GB2312"/>
                <w:szCs w:val="21"/>
              </w:rPr>
            </w:pPr>
          </w:p>
        </w:tc>
        <w:tc>
          <w:tcPr>
            <w:tcW w:w="2044" w:type="dxa"/>
          </w:tcPr>
          <w:p w14:paraId="36BFDC66" w14:textId="77777777" w:rsidR="009E0F98" w:rsidRPr="00CF1032" w:rsidRDefault="009E0F98" w:rsidP="009E0F98">
            <w:pPr>
              <w:spacing w:line="360" w:lineRule="auto"/>
              <w:rPr>
                <w:rFonts w:ascii="宋体" w:hAnsi="宋体" w:cs="仿宋_GB2312"/>
                <w:szCs w:val="21"/>
              </w:rPr>
            </w:pPr>
          </w:p>
        </w:tc>
        <w:tc>
          <w:tcPr>
            <w:tcW w:w="999" w:type="dxa"/>
          </w:tcPr>
          <w:p w14:paraId="797703F3" w14:textId="77777777" w:rsidR="009E0F98" w:rsidRPr="00CF1032" w:rsidRDefault="009E0F98" w:rsidP="009E0F98">
            <w:pPr>
              <w:spacing w:line="360" w:lineRule="auto"/>
              <w:rPr>
                <w:rFonts w:ascii="宋体" w:hAnsi="宋体" w:cs="仿宋_GB2312"/>
                <w:szCs w:val="21"/>
              </w:rPr>
            </w:pPr>
          </w:p>
        </w:tc>
        <w:tc>
          <w:tcPr>
            <w:tcW w:w="1487" w:type="dxa"/>
          </w:tcPr>
          <w:p w14:paraId="65DF8BBE" w14:textId="77777777" w:rsidR="009E0F98" w:rsidRPr="00CF1032" w:rsidRDefault="009E0F98" w:rsidP="009E0F98">
            <w:pPr>
              <w:spacing w:line="360" w:lineRule="auto"/>
              <w:rPr>
                <w:rFonts w:ascii="宋体" w:hAnsi="宋体" w:cs="仿宋_GB2312"/>
                <w:szCs w:val="21"/>
              </w:rPr>
            </w:pPr>
          </w:p>
        </w:tc>
        <w:tc>
          <w:tcPr>
            <w:tcW w:w="1139" w:type="dxa"/>
          </w:tcPr>
          <w:p w14:paraId="4C00EBA3" w14:textId="77777777" w:rsidR="009E0F98" w:rsidRPr="00CF1032" w:rsidRDefault="009E0F98" w:rsidP="009E0F98">
            <w:pPr>
              <w:spacing w:line="360" w:lineRule="auto"/>
              <w:rPr>
                <w:rFonts w:ascii="宋体" w:hAnsi="宋体" w:cs="仿宋_GB2312"/>
                <w:szCs w:val="21"/>
              </w:rPr>
            </w:pPr>
          </w:p>
        </w:tc>
      </w:tr>
      <w:tr w:rsidR="00CF1032" w:rsidRPr="00CF1032" w14:paraId="614B02DD" w14:textId="77777777" w:rsidTr="009E0F98">
        <w:trPr>
          <w:trHeight w:val="567"/>
          <w:jc w:val="center"/>
        </w:trPr>
        <w:tc>
          <w:tcPr>
            <w:tcW w:w="1695" w:type="dxa"/>
            <w:vAlign w:val="center"/>
          </w:tcPr>
          <w:p w14:paraId="30EAC6C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99" w:type="dxa"/>
            <w:vAlign w:val="center"/>
          </w:tcPr>
          <w:p w14:paraId="39D8C2A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2044" w:type="dxa"/>
            <w:vAlign w:val="center"/>
          </w:tcPr>
          <w:p w14:paraId="4BB0F60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99" w:type="dxa"/>
            <w:vAlign w:val="center"/>
          </w:tcPr>
          <w:p w14:paraId="5EDC726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487" w:type="dxa"/>
            <w:vAlign w:val="center"/>
          </w:tcPr>
          <w:p w14:paraId="4A1E4BF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139" w:type="dxa"/>
            <w:vAlign w:val="center"/>
          </w:tcPr>
          <w:p w14:paraId="0754F516"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5031DCCA" w14:textId="77777777" w:rsidTr="009E0F98">
        <w:trPr>
          <w:trHeight w:val="567"/>
          <w:jc w:val="center"/>
        </w:trPr>
        <w:tc>
          <w:tcPr>
            <w:tcW w:w="1695" w:type="dxa"/>
          </w:tcPr>
          <w:p w14:paraId="15B9C921" w14:textId="77777777" w:rsidR="009E0F98" w:rsidRPr="00CF1032" w:rsidRDefault="009E0F98" w:rsidP="009E0F98">
            <w:pPr>
              <w:spacing w:line="360" w:lineRule="auto"/>
              <w:rPr>
                <w:rFonts w:ascii="宋体" w:hAnsi="宋体" w:cs="仿宋_GB2312"/>
                <w:szCs w:val="21"/>
              </w:rPr>
            </w:pPr>
          </w:p>
        </w:tc>
        <w:tc>
          <w:tcPr>
            <w:tcW w:w="999" w:type="dxa"/>
          </w:tcPr>
          <w:p w14:paraId="1365BF99" w14:textId="77777777" w:rsidR="009E0F98" w:rsidRPr="00CF1032" w:rsidRDefault="009E0F98" w:rsidP="009E0F98">
            <w:pPr>
              <w:spacing w:line="360" w:lineRule="auto"/>
              <w:rPr>
                <w:rFonts w:ascii="宋体" w:hAnsi="宋体" w:cs="仿宋_GB2312"/>
                <w:szCs w:val="21"/>
              </w:rPr>
            </w:pPr>
          </w:p>
        </w:tc>
        <w:tc>
          <w:tcPr>
            <w:tcW w:w="2044" w:type="dxa"/>
          </w:tcPr>
          <w:p w14:paraId="4174046F" w14:textId="77777777" w:rsidR="009E0F98" w:rsidRPr="00CF1032" w:rsidRDefault="009E0F98" w:rsidP="009E0F98">
            <w:pPr>
              <w:spacing w:line="360" w:lineRule="auto"/>
              <w:rPr>
                <w:rFonts w:ascii="宋体" w:hAnsi="宋体" w:cs="仿宋_GB2312"/>
                <w:szCs w:val="21"/>
              </w:rPr>
            </w:pPr>
          </w:p>
        </w:tc>
        <w:tc>
          <w:tcPr>
            <w:tcW w:w="999" w:type="dxa"/>
          </w:tcPr>
          <w:p w14:paraId="1ADAE47A" w14:textId="77777777" w:rsidR="009E0F98" w:rsidRPr="00CF1032" w:rsidRDefault="009E0F98" w:rsidP="009E0F98">
            <w:pPr>
              <w:spacing w:line="360" w:lineRule="auto"/>
              <w:rPr>
                <w:rFonts w:ascii="宋体" w:hAnsi="宋体" w:cs="仿宋_GB2312"/>
                <w:szCs w:val="21"/>
              </w:rPr>
            </w:pPr>
          </w:p>
        </w:tc>
        <w:tc>
          <w:tcPr>
            <w:tcW w:w="1487" w:type="dxa"/>
          </w:tcPr>
          <w:p w14:paraId="5A7BE11A" w14:textId="77777777" w:rsidR="009E0F98" w:rsidRPr="00CF1032" w:rsidRDefault="009E0F98" w:rsidP="009E0F98">
            <w:pPr>
              <w:spacing w:line="360" w:lineRule="auto"/>
              <w:rPr>
                <w:rFonts w:ascii="宋体" w:hAnsi="宋体" w:cs="仿宋_GB2312"/>
                <w:szCs w:val="21"/>
              </w:rPr>
            </w:pPr>
          </w:p>
        </w:tc>
        <w:tc>
          <w:tcPr>
            <w:tcW w:w="1139" w:type="dxa"/>
          </w:tcPr>
          <w:p w14:paraId="5D7798E8" w14:textId="77777777" w:rsidR="009E0F98" w:rsidRPr="00CF1032" w:rsidRDefault="009E0F98" w:rsidP="009E0F98">
            <w:pPr>
              <w:spacing w:line="360" w:lineRule="auto"/>
              <w:rPr>
                <w:rFonts w:ascii="宋体" w:hAnsi="宋体" w:cs="仿宋_GB2312"/>
                <w:szCs w:val="21"/>
              </w:rPr>
            </w:pPr>
          </w:p>
        </w:tc>
      </w:tr>
      <w:tr w:rsidR="00CF1032" w:rsidRPr="00CF1032" w14:paraId="6E0D6D1A" w14:textId="77777777" w:rsidTr="009E0F98">
        <w:trPr>
          <w:trHeight w:val="567"/>
          <w:jc w:val="center"/>
        </w:trPr>
        <w:tc>
          <w:tcPr>
            <w:tcW w:w="1695" w:type="dxa"/>
          </w:tcPr>
          <w:p w14:paraId="23F0096D" w14:textId="77777777" w:rsidR="009E0F98" w:rsidRPr="00CF1032" w:rsidRDefault="009E0F98" w:rsidP="009E0F98">
            <w:pPr>
              <w:spacing w:line="360" w:lineRule="auto"/>
              <w:rPr>
                <w:rFonts w:ascii="宋体" w:hAnsi="宋体" w:cs="仿宋_GB2312"/>
                <w:szCs w:val="21"/>
              </w:rPr>
            </w:pPr>
          </w:p>
        </w:tc>
        <w:tc>
          <w:tcPr>
            <w:tcW w:w="999" w:type="dxa"/>
          </w:tcPr>
          <w:p w14:paraId="4AA65E7B" w14:textId="77777777" w:rsidR="009E0F98" w:rsidRPr="00CF1032" w:rsidRDefault="009E0F98" w:rsidP="009E0F98">
            <w:pPr>
              <w:spacing w:line="360" w:lineRule="auto"/>
              <w:rPr>
                <w:rFonts w:ascii="宋体" w:hAnsi="宋体" w:cs="仿宋_GB2312"/>
                <w:szCs w:val="21"/>
              </w:rPr>
            </w:pPr>
          </w:p>
        </w:tc>
        <w:tc>
          <w:tcPr>
            <w:tcW w:w="2044" w:type="dxa"/>
          </w:tcPr>
          <w:p w14:paraId="6B838440" w14:textId="77777777" w:rsidR="009E0F98" w:rsidRPr="00CF1032" w:rsidRDefault="009E0F98" w:rsidP="009E0F98">
            <w:pPr>
              <w:spacing w:line="360" w:lineRule="auto"/>
              <w:rPr>
                <w:rFonts w:ascii="宋体" w:hAnsi="宋体" w:cs="仿宋_GB2312"/>
                <w:szCs w:val="21"/>
              </w:rPr>
            </w:pPr>
          </w:p>
        </w:tc>
        <w:tc>
          <w:tcPr>
            <w:tcW w:w="999" w:type="dxa"/>
          </w:tcPr>
          <w:p w14:paraId="2F7576D9" w14:textId="77777777" w:rsidR="009E0F98" w:rsidRPr="00CF1032" w:rsidRDefault="009E0F98" w:rsidP="009E0F98">
            <w:pPr>
              <w:spacing w:line="360" w:lineRule="auto"/>
              <w:rPr>
                <w:rFonts w:ascii="宋体" w:hAnsi="宋体" w:cs="仿宋_GB2312"/>
                <w:szCs w:val="21"/>
              </w:rPr>
            </w:pPr>
          </w:p>
        </w:tc>
        <w:tc>
          <w:tcPr>
            <w:tcW w:w="1487" w:type="dxa"/>
          </w:tcPr>
          <w:p w14:paraId="485D3660" w14:textId="77777777" w:rsidR="009E0F98" w:rsidRPr="00CF1032" w:rsidRDefault="009E0F98" w:rsidP="009E0F98">
            <w:pPr>
              <w:spacing w:line="360" w:lineRule="auto"/>
              <w:rPr>
                <w:rFonts w:ascii="宋体" w:hAnsi="宋体" w:cs="仿宋_GB2312"/>
                <w:szCs w:val="21"/>
              </w:rPr>
            </w:pPr>
          </w:p>
        </w:tc>
        <w:tc>
          <w:tcPr>
            <w:tcW w:w="1139" w:type="dxa"/>
          </w:tcPr>
          <w:p w14:paraId="3AFBEF05" w14:textId="77777777" w:rsidR="009E0F98" w:rsidRPr="00CF1032" w:rsidRDefault="009E0F98" w:rsidP="009E0F98">
            <w:pPr>
              <w:spacing w:line="360" w:lineRule="auto"/>
              <w:rPr>
                <w:rFonts w:ascii="宋体" w:hAnsi="宋体" w:cs="仿宋_GB2312"/>
                <w:szCs w:val="21"/>
              </w:rPr>
            </w:pPr>
          </w:p>
        </w:tc>
      </w:tr>
      <w:tr w:rsidR="00CF1032" w:rsidRPr="00CF1032" w14:paraId="7236669D" w14:textId="77777777" w:rsidTr="009E0F98">
        <w:trPr>
          <w:trHeight w:val="567"/>
          <w:jc w:val="center"/>
        </w:trPr>
        <w:tc>
          <w:tcPr>
            <w:tcW w:w="1695" w:type="dxa"/>
          </w:tcPr>
          <w:p w14:paraId="141F79EE" w14:textId="77777777" w:rsidR="009E0F98" w:rsidRPr="00CF1032" w:rsidRDefault="009E0F98" w:rsidP="009E0F98">
            <w:pPr>
              <w:spacing w:line="360" w:lineRule="auto"/>
              <w:rPr>
                <w:rFonts w:ascii="宋体" w:hAnsi="宋体" w:cs="仿宋_GB2312"/>
                <w:szCs w:val="21"/>
              </w:rPr>
            </w:pPr>
          </w:p>
        </w:tc>
        <w:tc>
          <w:tcPr>
            <w:tcW w:w="999" w:type="dxa"/>
          </w:tcPr>
          <w:p w14:paraId="16956020" w14:textId="77777777" w:rsidR="009E0F98" w:rsidRPr="00CF1032" w:rsidRDefault="009E0F98" w:rsidP="009E0F98">
            <w:pPr>
              <w:spacing w:line="360" w:lineRule="auto"/>
              <w:rPr>
                <w:rFonts w:ascii="宋体" w:hAnsi="宋体" w:cs="仿宋_GB2312"/>
                <w:szCs w:val="21"/>
              </w:rPr>
            </w:pPr>
          </w:p>
        </w:tc>
        <w:tc>
          <w:tcPr>
            <w:tcW w:w="2044" w:type="dxa"/>
          </w:tcPr>
          <w:p w14:paraId="7B957C18" w14:textId="77777777" w:rsidR="009E0F98" w:rsidRPr="00CF1032" w:rsidRDefault="009E0F98" w:rsidP="009E0F98">
            <w:pPr>
              <w:spacing w:line="360" w:lineRule="auto"/>
              <w:rPr>
                <w:rFonts w:ascii="宋体" w:hAnsi="宋体" w:cs="仿宋_GB2312"/>
                <w:szCs w:val="21"/>
              </w:rPr>
            </w:pPr>
          </w:p>
        </w:tc>
        <w:tc>
          <w:tcPr>
            <w:tcW w:w="999" w:type="dxa"/>
          </w:tcPr>
          <w:p w14:paraId="30C6A812" w14:textId="77777777" w:rsidR="009E0F98" w:rsidRPr="00CF1032" w:rsidRDefault="009E0F98" w:rsidP="009E0F98">
            <w:pPr>
              <w:spacing w:line="360" w:lineRule="auto"/>
              <w:rPr>
                <w:rFonts w:ascii="宋体" w:hAnsi="宋体" w:cs="仿宋_GB2312"/>
                <w:szCs w:val="21"/>
              </w:rPr>
            </w:pPr>
          </w:p>
        </w:tc>
        <w:tc>
          <w:tcPr>
            <w:tcW w:w="1487" w:type="dxa"/>
          </w:tcPr>
          <w:p w14:paraId="502A7E0C" w14:textId="77777777" w:rsidR="009E0F98" w:rsidRPr="00CF1032" w:rsidRDefault="009E0F98" w:rsidP="009E0F98">
            <w:pPr>
              <w:spacing w:line="360" w:lineRule="auto"/>
              <w:rPr>
                <w:rFonts w:ascii="宋体" w:hAnsi="宋体" w:cs="仿宋_GB2312"/>
                <w:szCs w:val="21"/>
              </w:rPr>
            </w:pPr>
          </w:p>
        </w:tc>
        <w:tc>
          <w:tcPr>
            <w:tcW w:w="1139" w:type="dxa"/>
          </w:tcPr>
          <w:p w14:paraId="09328574" w14:textId="77777777" w:rsidR="009E0F98" w:rsidRPr="00CF1032" w:rsidRDefault="009E0F98" w:rsidP="009E0F98">
            <w:pPr>
              <w:spacing w:line="360" w:lineRule="auto"/>
              <w:rPr>
                <w:rFonts w:ascii="宋体" w:hAnsi="宋体" w:cs="仿宋_GB2312"/>
                <w:szCs w:val="21"/>
              </w:rPr>
            </w:pPr>
          </w:p>
        </w:tc>
      </w:tr>
      <w:tr w:rsidR="00CF1032" w:rsidRPr="00CF1032" w14:paraId="2FDDE042" w14:textId="77777777" w:rsidTr="009E0F98">
        <w:trPr>
          <w:trHeight w:val="567"/>
          <w:jc w:val="center"/>
        </w:trPr>
        <w:tc>
          <w:tcPr>
            <w:tcW w:w="1695" w:type="dxa"/>
          </w:tcPr>
          <w:p w14:paraId="2C0B8D12" w14:textId="77777777" w:rsidR="009E0F98" w:rsidRPr="00CF1032" w:rsidRDefault="009E0F98" w:rsidP="009E0F98">
            <w:pPr>
              <w:spacing w:line="360" w:lineRule="auto"/>
              <w:rPr>
                <w:rFonts w:ascii="宋体" w:hAnsi="宋体" w:cs="仿宋_GB2312"/>
                <w:szCs w:val="21"/>
              </w:rPr>
            </w:pPr>
          </w:p>
        </w:tc>
        <w:tc>
          <w:tcPr>
            <w:tcW w:w="999" w:type="dxa"/>
          </w:tcPr>
          <w:p w14:paraId="522FC514" w14:textId="77777777" w:rsidR="009E0F98" w:rsidRPr="00CF1032" w:rsidRDefault="009E0F98" w:rsidP="009E0F98">
            <w:pPr>
              <w:spacing w:line="360" w:lineRule="auto"/>
              <w:rPr>
                <w:rFonts w:ascii="宋体" w:hAnsi="宋体" w:cs="仿宋_GB2312"/>
                <w:szCs w:val="21"/>
              </w:rPr>
            </w:pPr>
          </w:p>
        </w:tc>
        <w:tc>
          <w:tcPr>
            <w:tcW w:w="2044" w:type="dxa"/>
          </w:tcPr>
          <w:p w14:paraId="0DA86C6E" w14:textId="77777777" w:rsidR="009E0F98" w:rsidRPr="00CF1032" w:rsidRDefault="009E0F98" w:rsidP="009E0F98">
            <w:pPr>
              <w:spacing w:line="360" w:lineRule="auto"/>
              <w:rPr>
                <w:rFonts w:ascii="宋体" w:hAnsi="宋体" w:cs="仿宋_GB2312"/>
                <w:szCs w:val="21"/>
              </w:rPr>
            </w:pPr>
          </w:p>
        </w:tc>
        <w:tc>
          <w:tcPr>
            <w:tcW w:w="999" w:type="dxa"/>
          </w:tcPr>
          <w:p w14:paraId="11547B79" w14:textId="77777777" w:rsidR="009E0F98" w:rsidRPr="00CF1032" w:rsidRDefault="009E0F98" w:rsidP="009E0F98">
            <w:pPr>
              <w:spacing w:line="360" w:lineRule="auto"/>
              <w:rPr>
                <w:rFonts w:ascii="宋体" w:hAnsi="宋体" w:cs="仿宋_GB2312"/>
                <w:szCs w:val="21"/>
              </w:rPr>
            </w:pPr>
          </w:p>
        </w:tc>
        <w:tc>
          <w:tcPr>
            <w:tcW w:w="1487" w:type="dxa"/>
          </w:tcPr>
          <w:p w14:paraId="71119DAE" w14:textId="77777777" w:rsidR="009E0F98" w:rsidRPr="00CF1032" w:rsidRDefault="009E0F98" w:rsidP="009E0F98">
            <w:pPr>
              <w:spacing w:line="360" w:lineRule="auto"/>
              <w:rPr>
                <w:rFonts w:ascii="宋体" w:hAnsi="宋体" w:cs="仿宋_GB2312"/>
                <w:szCs w:val="21"/>
              </w:rPr>
            </w:pPr>
          </w:p>
        </w:tc>
        <w:tc>
          <w:tcPr>
            <w:tcW w:w="1139" w:type="dxa"/>
          </w:tcPr>
          <w:p w14:paraId="4BDB1C6A" w14:textId="77777777" w:rsidR="009E0F98" w:rsidRPr="00CF1032" w:rsidRDefault="009E0F98" w:rsidP="009E0F98">
            <w:pPr>
              <w:spacing w:line="360" w:lineRule="auto"/>
              <w:rPr>
                <w:rFonts w:ascii="宋体" w:hAnsi="宋体" w:cs="仿宋_GB2312"/>
                <w:szCs w:val="21"/>
              </w:rPr>
            </w:pPr>
          </w:p>
        </w:tc>
      </w:tr>
      <w:tr w:rsidR="00CF1032" w:rsidRPr="00CF1032" w14:paraId="0B5B9762" w14:textId="77777777" w:rsidTr="009E0F98">
        <w:trPr>
          <w:trHeight w:val="567"/>
          <w:jc w:val="center"/>
        </w:trPr>
        <w:tc>
          <w:tcPr>
            <w:tcW w:w="1695" w:type="dxa"/>
          </w:tcPr>
          <w:p w14:paraId="6DF0FDF8" w14:textId="77777777" w:rsidR="009E0F98" w:rsidRPr="00CF1032" w:rsidRDefault="009E0F98" w:rsidP="009E0F98">
            <w:pPr>
              <w:spacing w:line="360" w:lineRule="auto"/>
              <w:rPr>
                <w:rFonts w:ascii="宋体" w:hAnsi="宋体" w:cs="仿宋_GB2312"/>
                <w:szCs w:val="21"/>
              </w:rPr>
            </w:pPr>
          </w:p>
        </w:tc>
        <w:tc>
          <w:tcPr>
            <w:tcW w:w="999" w:type="dxa"/>
          </w:tcPr>
          <w:p w14:paraId="514C038F" w14:textId="77777777" w:rsidR="009E0F98" w:rsidRPr="00CF1032" w:rsidRDefault="009E0F98" w:rsidP="009E0F98">
            <w:pPr>
              <w:spacing w:line="360" w:lineRule="auto"/>
              <w:rPr>
                <w:rFonts w:ascii="宋体" w:hAnsi="宋体" w:cs="仿宋_GB2312"/>
                <w:szCs w:val="21"/>
              </w:rPr>
            </w:pPr>
          </w:p>
        </w:tc>
        <w:tc>
          <w:tcPr>
            <w:tcW w:w="2044" w:type="dxa"/>
          </w:tcPr>
          <w:p w14:paraId="6C317783" w14:textId="77777777" w:rsidR="009E0F98" w:rsidRPr="00CF1032" w:rsidRDefault="009E0F98" w:rsidP="009E0F98">
            <w:pPr>
              <w:spacing w:line="360" w:lineRule="auto"/>
              <w:rPr>
                <w:rFonts w:ascii="宋体" w:hAnsi="宋体" w:cs="仿宋_GB2312"/>
                <w:szCs w:val="21"/>
              </w:rPr>
            </w:pPr>
          </w:p>
        </w:tc>
        <w:tc>
          <w:tcPr>
            <w:tcW w:w="999" w:type="dxa"/>
          </w:tcPr>
          <w:p w14:paraId="40C2D261" w14:textId="77777777" w:rsidR="009E0F98" w:rsidRPr="00CF1032" w:rsidRDefault="009E0F98" w:rsidP="009E0F98">
            <w:pPr>
              <w:spacing w:line="360" w:lineRule="auto"/>
              <w:rPr>
                <w:rFonts w:ascii="宋体" w:hAnsi="宋体" w:cs="仿宋_GB2312"/>
                <w:szCs w:val="21"/>
              </w:rPr>
            </w:pPr>
          </w:p>
        </w:tc>
        <w:tc>
          <w:tcPr>
            <w:tcW w:w="1487" w:type="dxa"/>
          </w:tcPr>
          <w:p w14:paraId="0D0D9B66" w14:textId="77777777" w:rsidR="009E0F98" w:rsidRPr="00CF1032" w:rsidRDefault="009E0F98" w:rsidP="009E0F98">
            <w:pPr>
              <w:spacing w:line="360" w:lineRule="auto"/>
              <w:rPr>
                <w:rFonts w:ascii="宋体" w:hAnsi="宋体" w:cs="仿宋_GB2312"/>
                <w:szCs w:val="21"/>
              </w:rPr>
            </w:pPr>
          </w:p>
        </w:tc>
        <w:tc>
          <w:tcPr>
            <w:tcW w:w="1139" w:type="dxa"/>
          </w:tcPr>
          <w:p w14:paraId="5E0F4875" w14:textId="77777777" w:rsidR="009E0F98" w:rsidRPr="00CF1032" w:rsidRDefault="009E0F98" w:rsidP="009E0F98">
            <w:pPr>
              <w:spacing w:line="360" w:lineRule="auto"/>
              <w:rPr>
                <w:rFonts w:ascii="宋体" w:hAnsi="宋体" w:cs="仿宋_GB2312"/>
                <w:szCs w:val="21"/>
              </w:rPr>
            </w:pPr>
          </w:p>
        </w:tc>
      </w:tr>
      <w:tr w:rsidR="00CF1032" w:rsidRPr="00CF1032" w14:paraId="3F148102" w14:textId="77777777" w:rsidTr="009E0F98">
        <w:trPr>
          <w:trHeight w:val="567"/>
          <w:jc w:val="center"/>
        </w:trPr>
        <w:tc>
          <w:tcPr>
            <w:tcW w:w="1695" w:type="dxa"/>
          </w:tcPr>
          <w:p w14:paraId="53CB4D23" w14:textId="77777777" w:rsidR="009E0F98" w:rsidRPr="00CF1032" w:rsidRDefault="009E0F98" w:rsidP="009E0F98">
            <w:pPr>
              <w:spacing w:line="360" w:lineRule="auto"/>
              <w:rPr>
                <w:rFonts w:ascii="宋体" w:hAnsi="宋体" w:cs="仿宋_GB2312"/>
                <w:szCs w:val="21"/>
              </w:rPr>
            </w:pPr>
          </w:p>
        </w:tc>
        <w:tc>
          <w:tcPr>
            <w:tcW w:w="999" w:type="dxa"/>
          </w:tcPr>
          <w:p w14:paraId="395B1CF2" w14:textId="77777777" w:rsidR="009E0F98" w:rsidRPr="00CF1032" w:rsidRDefault="009E0F98" w:rsidP="009E0F98">
            <w:pPr>
              <w:spacing w:line="360" w:lineRule="auto"/>
              <w:rPr>
                <w:rFonts w:ascii="宋体" w:hAnsi="宋体" w:cs="仿宋_GB2312"/>
                <w:szCs w:val="21"/>
              </w:rPr>
            </w:pPr>
          </w:p>
        </w:tc>
        <w:tc>
          <w:tcPr>
            <w:tcW w:w="2044" w:type="dxa"/>
          </w:tcPr>
          <w:p w14:paraId="77723299" w14:textId="77777777" w:rsidR="009E0F98" w:rsidRPr="00CF1032" w:rsidRDefault="009E0F98" w:rsidP="009E0F98">
            <w:pPr>
              <w:spacing w:line="360" w:lineRule="auto"/>
              <w:rPr>
                <w:rFonts w:ascii="宋体" w:hAnsi="宋体" w:cs="仿宋_GB2312"/>
                <w:szCs w:val="21"/>
              </w:rPr>
            </w:pPr>
          </w:p>
        </w:tc>
        <w:tc>
          <w:tcPr>
            <w:tcW w:w="999" w:type="dxa"/>
          </w:tcPr>
          <w:p w14:paraId="730C0ABE" w14:textId="77777777" w:rsidR="009E0F98" w:rsidRPr="00CF1032" w:rsidRDefault="009E0F98" w:rsidP="009E0F98">
            <w:pPr>
              <w:spacing w:line="360" w:lineRule="auto"/>
              <w:rPr>
                <w:rFonts w:ascii="宋体" w:hAnsi="宋体" w:cs="仿宋_GB2312"/>
                <w:szCs w:val="21"/>
              </w:rPr>
            </w:pPr>
          </w:p>
        </w:tc>
        <w:tc>
          <w:tcPr>
            <w:tcW w:w="1487" w:type="dxa"/>
          </w:tcPr>
          <w:p w14:paraId="30052245" w14:textId="77777777" w:rsidR="009E0F98" w:rsidRPr="00CF1032" w:rsidRDefault="009E0F98" w:rsidP="009E0F98">
            <w:pPr>
              <w:spacing w:line="360" w:lineRule="auto"/>
              <w:rPr>
                <w:rFonts w:ascii="宋体" w:hAnsi="宋体" w:cs="仿宋_GB2312"/>
                <w:szCs w:val="21"/>
              </w:rPr>
            </w:pPr>
          </w:p>
        </w:tc>
        <w:tc>
          <w:tcPr>
            <w:tcW w:w="1139" w:type="dxa"/>
          </w:tcPr>
          <w:p w14:paraId="500085A9" w14:textId="77777777" w:rsidR="009E0F98" w:rsidRPr="00CF1032" w:rsidRDefault="009E0F98" w:rsidP="009E0F98">
            <w:pPr>
              <w:spacing w:line="360" w:lineRule="auto"/>
              <w:rPr>
                <w:rFonts w:ascii="宋体" w:hAnsi="宋体" w:cs="仿宋_GB2312"/>
                <w:szCs w:val="21"/>
              </w:rPr>
            </w:pPr>
          </w:p>
        </w:tc>
      </w:tr>
      <w:tr w:rsidR="00CF1032" w:rsidRPr="00CF1032" w14:paraId="6CD70A7B" w14:textId="77777777" w:rsidTr="009E0F98">
        <w:trPr>
          <w:trHeight w:val="567"/>
          <w:jc w:val="center"/>
        </w:trPr>
        <w:tc>
          <w:tcPr>
            <w:tcW w:w="1695" w:type="dxa"/>
          </w:tcPr>
          <w:p w14:paraId="10A5F0B0" w14:textId="77777777" w:rsidR="009E0F98" w:rsidRPr="00CF1032" w:rsidRDefault="009E0F98" w:rsidP="009E0F98">
            <w:pPr>
              <w:spacing w:line="360" w:lineRule="auto"/>
              <w:rPr>
                <w:rFonts w:ascii="宋体" w:hAnsi="宋体" w:cs="仿宋_GB2312"/>
                <w:szCs w:val="21"/>
              </w:rPr>
            </w:pPr>
          </w:p>
        </w:tc>
        <w:tc>
          <w:tcPr>
            <w:tcW w:w="999" w:type="dxa"/>
          </w:tcPr>
          <w:p w14:paraId="490F43F0" w14:textId="77777777" w:rsidR="009E0F98" w:rsidRPr="00CF1032" w:rsidRDefault="009E0F98" w:rsidP="009E0F98">
            <w:pPr>
              <w:spacing w:line="360" w:lineRule="auto"/>
              <w:rPr>
                <w:rFonts w:ascii="宋体" w:hAnsi="宋体" w:cs="仿宋_GB2312"/>
                <w:szCs w:val="21"/>
              </w:rPr>
            </w:pPr>
          </w:p>
        </w:tc>
        <w:tc>
          <w:tcPr>
            <w:tcW w:w="2044" w:type="dxa"/>
          </w:tcPr>
          <w:p w14:paraId="69AE2A46" w14:textId="77777777" w:rsidR="009E0F98" w:rsidRPr="00CF1032" w:rsidRDefault="009E0F98" w:rsidP="009E0F98">
            <w:pPr>
              <w:spacing w:line="360" w:lineRule="auto"/>
              <w:rPr>
                <w:rFonts w:ascii="宋体" w:hAnsi="宋体" w:cs="仿宋_GB2312"/>
                <w:szCs w:val="21"/>
              </w:rPr>
            </w:pPr>
          </w:p>
        </w:tc>
        <w:tc>
          <w:tcPr>
            <w:tcW w:w="999" w:type="dxa"/>
          </w:tcPr>
          <w:p w14:paraId="5998A255" w14:textId="77777777" w:rsidR="009E0F98" w:rsidRPr="00CF1032" w:rsidRDefault="009E0F98" w:rsidP="009E0F98">
            <w:pPr>
              <w:spacing w:line="360" w:lineRule="auto"/>
              <w:rPr>
                <w:rFonts w:ascii="宋体" w:hAnsi="宋体" w:cs="仿宋_GB2312"/>
                <w:szCs w:val="21"/>
              </w:rPr>
            </w:pPr>
          </w:p>
        </w:tc>
        <w:tc>
          <w:tcPr>
            <w:tcW w:w="1487" w:type="dxa"/>
          </w:tcPr>
          <w:p w14:paraId="4F988E17" w14:textId="77777777" w:rsidR="009E0F98" w:rsidRPr="00CF1032" w:rsidRDefault="009E0F98" w:rsidP="009E0F98">
            <w:pPr>
              <w:spacing w:line="360" w:lineRule="auto"/>
              <w:rPr>
                <w:rFonts w:ascii="宋体" w:hAnsi="宋体" w:cs="仿宋_GB2312"/>
                <w:szCs w:val="21"/>
              </w:rPr>
            </w:pPr>
          </w:p>
        </w:tc>
        <w:tc>
          <w:tcPr>
            <w:tcW w:w="1139" w:type="dxa"/>
          </w:tcPr>
          <w:p w14:paraId="2A8FE1D2" w14:textId="77777777" w:rsidR="009E0F98" w:rsidRPr="00CF1032" w:rsidRDefault="009E0F98" w:rsidP="009E0F98">
            <w:pPr>
              <w:spacing w:line="360" w:lineRule="auto"/>
              <w:rPr>
                <w:rFonts w:ascii="宋体" w:hAnsi="宋体" w:cs="仿宋_GB2312"/>
                <w:szCs w:val="21"/>
              </w:rPr>
            </w:pPr>
          </w:p>
        </w:tc>
      </w:tr>
      <w:tr w:rsidR="00CF1032" w:rsidRPr="00CF1032" w14:paraId="50F3B8E1" w14:textId="77777777" w:rsidTr="009E0F98">
        <w:trPr>
          <w:trHeight w:val="567"/>
          <w:jc w:val="center"/>
        </w:trPr>
        <w:tc>
          <w:tcPr>
            <w:tcW w:w="1695" w:type="dxa"/>
          </w:tcPr>
          <w:p w14:paraId="10B9FEAE" w14:textId="77777777" w:rsidR="009E0F98" w:rsidRPr="00CF1032" w:rsidRDefault="009E0F98" w:rsidP="009E0F98">
            <w:pPr>
              <w:spacing w:line="360" w:lineRule="auto"/>
              <w:rPr>
                <w:rFonts w:ascii="宋体" w:hAnsi="宋体" w:cs="仿宋_GB2312"/>
                <w:szCs w:val="21"/>
              </w:rPr>
            </w:pPr>
          </w:p>
        </w:tc>
        <w:tc>
          <w:tcPr>
            <w:tcW w:w="999" w:type="dxa"/>
          </w:tcPr>
          <w:p w14:paraId="4A6C2590" w14:textId="77777777" w:rsidR="009E0F98" w:rsidRPr="00CF1032" w:rsidRDefault="009E0F98" w:rsidP="009E0F98">
            <w:pPr>
              <w:spacing w:line="360" w:lineRule="auto"/>
              <w:rPr>
                <w:rFonts w:ascii="宋体" w:hAnsi="宋体" w:cs="仿宋_GB2312"/>
                <w:szCs w:val="21"/>
              </w:rPr>
            </w:pPr>
          </w:p>
        </w:tc>
        <w:tc>
          <w:tcPr>
            <w:tcW w:w="2044" w:type="dxa"/>
          </w:tcPr>
          <w:p w14:paraId="31E9E2AD" w14:textId="77777777" w:rsidR="009E0F98" w:rsidRPr="00CF1032" w:rsidRDefault="009E0F98" w:rsidP="009E0F98">
            <w:pPr>
              <w:spacing w:line="360" w:lineRule="auto"/>
              <w:rPr>
                <w:rFonts w:ascii="宋体" w:hAnsi="宋体" w:cs="仿宋_GB2312"/>
                <w:szCs w:val="21"/>
              </w:rPr>
            </w:pPr>
          </w:p>
        </w:tc>
        <w:tc>
          <w:tcPr>
            <w:tcW w:w="999" w:type="dxa"/>
          </w:tcPr>
          <w:p w14:paraId="74A9C6C2" w14:textId="77777777" w:rsidR="009E0F98" w:rsidRPr="00CF1032" w:rsidRDefault="009E0F98" w:rsidP="009E0F98">
            <w:pPr>
              <w:spacing w:line="360" w:lineRule="auto"/>
              <w:rPr>
                <w:rFonts w:ascii="宋体" w:hAnsi="宋体" w:cs="仿宋_GB2312"/>
                <w:szCs w:val="21"/>
              </w:rPr>
            </w:pPr>
          </w:p>
        </w:tc>
        <w:tc>
          <w:tcPr>
            <w:tcW w:w="1487" w:type="dxa"/>
          </w:tcPr>
          <w:p w14:paraId="303AFE5B" w14:textId="77777777" w:rsidR="009E0F98" w:rsidRPr="00CF1032" w:rsidRDefault="009E0F98" w:rsidP="009E0F98">
            <w:pPr>
              <w:spacing w:line="360" w:lineRule="auto"/>
              <w:rPr>
                <w:rFonts w:ascii="宋体" w:hAnsi="宋体" w:cs="仿宋_GB2312"/>
                <w:szCs w:val="21"/>
              </w:rPr>
            </w:pPr>
          </w:p>
        </w:tc>
        <w:tc>
          <w:tcPr>
            <w:tcW w:w="1139" w:type="dxa"/>
          </w:tcPr>
          <w:p w14:paraId="623CC8E4" w14:textId="77777777" w:rsidR="009E0F98" w:rsidRPr="00CF1032" w:rsidRDefault="009E0F98" w:rsidP="009E0F98">
            <w:pPr>
              <w:spacing w:line="360" w:lineRule="auto"/>
              <w:rPr>
                <w:rFonts w:ascii="宋体" w:hAnsi="宋体" w:cs="仿宋_GB2312"/>
                <w:szCs w:val="21"/>
              </w:rPr>
            </w:pPr>
          </w:p>
        </w:tc>
      </w:tr>
      <w:tr w:rsidR="009E0F98" w:rsidRPr="00CF1032" w14:paraId="33B416C5" w14:textId="77777777" w:rsidTr="009E0F98">
        <w:trPr>
          <w:trHeight w:val="567"/>
          <w:jc w:val="center"/>
        </w:trPr>
        <w:tc>
          <w:tcPr>
            <w:tcW w:w="1695" w:type="dxa"/>
          </w:tcPr>
          <w:p w14:paraId="310878B7" w14:textId="77777777" w:rsidR="009E0F98" w:rsidRPr="00CF1032" w:rsidRDefault="009E0F98" w:rsidP="009E0F98">
            <w:pPr>
              <w:spacing w:line="360" w:lineRule="auto"/>
              <w:rPr>
                <w:rFonts w:ascii="宋体" w:hAnsi="宋体" w:cs="仿宋_GB2312"/>
                <w:szCs w:val="21"/>
              </w:rPr>
            </w:pPr>
          </w:p>
        </w:tc>
        <w:tc>
          <w:tcPr>
            <w:tcW w:w="999" w:type="dxa"/>
          </w:tcPr>
          <w:p w14:paraId="2D0BCA51" w14:textId="77777777" w:rsidR="009E0F98" w:rsidRPr="00CF1032" w:rsidRDefault="009E0F98" w:rsidP="009E0F98">
            <w:pPr>
              <w:spacing w:line="360" w:lineRule="auto"/>
              <w:rPr>
                <w:rFonts w:ascii="宋体" w:hAnsi="宋体" w:cs="仿宋_GB2312"/>
                <w:szCs w:val="21"/>
              </w:rPr>
            </w:pPr>
          </w:p>
        </w:tc>
        <w:tc>
          <w:tcPr>
            <w:tcW w:w="2044" w:type="dxa"/>
          </w:tcPr>
          <w:p w14:paraId="385D43FE" w14:textId="77777777" w:rsidR="009E0F98" w:rsidRPr="00CF1032" w:rsidRDefault="009E0F98" w:rsidP="009E0F98">
            <w:pPr>
              <w:spacing w:line="360" w:lineRule="auto"/>
              <w:rPr>
                <w:rFonts w:ascii="宋体" w:hAnsi="宋体" w:cs="仿宋_GB2312"/>
                <w:szCs w:val="21"/>
              </w:rPr>
            </w:pPr>
          </w:p>
        </w:tc>
        <w:tc>
          <w:tcPr>
            <w:tcW w:w="999" w:type="dxa"/>
          </w:tcPr>
          <w:p w14:paraId="6D063472" w14:textId="77777777" w:rsidR="009E0F98" w:rsidRPr="00CF1032" w:rsidRDefault="009E0F98" w:rsidP="009E0F98">
            <w:pPr>
              <w:spacing w:line="360" w:lineRule="auto"/>
              <w:rPr>
                <w:rFonts w:ascii="宋体" w:hAnsi="宋体" w:cs="仿宋_GB2312"/>
                <w:szCs w:val="21"/>
              </w:rPr>
            </w:pPr>
          </w:p>
        </w:tc>
        <w:tc>
          <w:tcPr>
            <w:tcW w:w="1487" w:type="dxa"/>
          </w:tcPr>
          <w:p w14:paraId="2216FD11" w14:textId="77777777" w:rsidR="009E0F98" w:rsidRPr="00CF1032" w:rsidRDefault="009E0F98" w:rsidP="009E0F98">
            <w:pPr>
              <w:spacing w:line="360" w:lineRule="auto"/>
              <w:rPr>
                <w:rFonts w:ascii="宋体" w:hAnsi="宋体" w:cs="仿宋_GB2312"/>
                <w:szCs w:val="21"/>
              </w:rPr>
            </w:pPr>
          </w:p>
        </w:tc>
        <w:tc>
          <w:tcPr>
            <w:tcW w:w="1139" w:type="dxa"/>
          </w:tcPr>
          <w:p w14:paraId="66F72E32" w14:textId="77777777" w:rsidR="009E0F98" w:rsidRPr="00CF1032" w:rsidRDefault="009E0F98" w:rsidP="009E0F98">
            <w:pPr>
              <w:spacing w:line="360" w:lineRule="auto"/>
              <w:rPr>
                <w:rFonts w:ascii="宋体" w:hAnsi="宋体" w:cs="仿宋_GB2312"/>
                <w:szCs w:val="21"/>
              </w:rPr>
            </w:pPr>
          </w:p>
        </w:tc>
      </w:tr>
    </w:tbl>
    <w:p w14:paraId="1EDA5EE8" w14:textId="77777777" w:rsidR="009E0F98" w:rsidRPr="00CF1032" w:rsidRDefault="009E0F98" w:rsidP="009E0F98">
      <w:pPr>
        <w:spacing w:line="360" w:lineRule="auto"/>
        <w:rPr>
          <w:rFonts w:ascii="宋体" w:hAnsi="宋体" w:cs="仿宋_GB2312"/>
          <w:szCs w:val="21"/>
        </w:rPr>
      </w:pPr>
    </w:p>
    <w:p w14:paraId="3A77ADDE"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br w:type="page"/>
      </w:r>
    </w:p>
    <w:p w14:paraId="1C55F159"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lastRenderedPageBreak/>
        <w:t>附</w:t>
      </w:r>
      <w:bookmarkStart w:id="798" w:name="_Toc267261698"/>
      <w:bookmarkStart w:id="799" w:name="_Toc296347226"/>
      <w:bookmarkStart w:id="800" w:name="_Toc296346728"/>
      <w:bookmarkStart w:id="801" w:name="_Toc296503227"/>
      <w:bookmarkStart w:id="802" w:name="_Toc296891055"/>
      <w:bookmarkStart w:id="803" w:name="_Toc296944566"/>
      <w:bookmarkStart w:id="804" w:name="_Toc296891267"/>
      <w:r w:rsidRPr="00CF1032">
        <w:rPr>
          <w:rFonts w:ascii="宋体" w:hAnsi="宋体" w:cs="仿宋_GB2312" w:hint="eastAsia"/>
          <w:szCs w:val="21"/>
        </w:rPr>
        <w:t>件5：</w:t>
      </w:r>
    </w:p>
    <w:bookmarkEnd w:id="798"/>
    <w:bookmarkEnd w:id="799"/>
    <w:bookmarkEnd w:id="800"/>
    <w:bookmarkEnd w:id="801"/>
    <w:bookmarkEnd w:id="802"/>
    <w:bookmarkEnd w:id="803"/>
    <w:bookmarkEnd w:id="804"/>
    <w:p w14:paraId="281892B0" w14:textId="77777777" w:rsidR="009E0F98" w:rsidRPr="00CF1032" w:rsidRDefault="009E0F98" w:rsidP="009E0F98">
      <w:pPr>
        <w:spacing w:beforeLines="50" w:before="156" w:afterLines="50" w:after="156" w:line="360" w:lineRule="auto"/>
        <w:jc w:val="center"/>
        <w:rPr>
          <w:rFonts w:ascii="宋体" w:hAnsi="宋体" w:cs="仿宋_GB2312"/>
          <w:szCs w:val="21"/>
        </w:rPr>
      </w:pPr>
      <w:r w:rsidRPr="00CF1032">
        <w:rPr>
          <w:rFonts w:ascii="宋体" w:hAnsi="宋体" w:cs="仿宋_GB2312" w:hint="eastAsia"/>
          <w:szCs w:val="21"/>
        </w:rPr>
        <w:t>承包人用于本工程施工的机械设备表</w:t>
      </w:r>
    </w:p>
    <w:tbl>
      <w:tblPr>
        <w:tblW w:w="8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73"/>
        <w:gridCol w:w="1429"/>
        <w:gridCol w:w="928"/>
        <w:gridCol w:w="682"/>
        <w:gridCol w:w="661"/>
        <w:gridCol w:w="1075"/>
        <w:gridCol w:w="1261"/>
        <w:gridCol w:w="987"/>
        <w:gridCol w:w="667"/>
      </w:tblGrid>
      <w:tr w:rsidR="00CF1032" w:rsidRPr="00CF1032" w14:paraId="20ED2E8E" w14:textId="77777777" w:rsidTr="009E0F98">
        <w:trPr>
          <w:jc w:val="center"/>
        </w:trPr>
        <w:tc>
          <w:tcPr>
            <w:tcW w:w="673" w:type="dxa"/>
            <w:vAlign w:val="center"/>
          </w:tcPr>
          <w:p w14:paraId="51C03BFC"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序号</w:t>
            </w:r>
          </w:p>
        </w:tc>
        <w:tc>
          <w:tcPr>
            <w:tcW w:w="1429" w:type="dxa"/>
            <w:vAlign w:val="center"/>
          </w:tcPr>
          <w:p w14:paraId="56CA086A"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机械或设备名称</w:t>
            </w:r>
          </w:p>
        </w:tc>
        <w:tc>
          <w:tcPr>
            <w:tcW w:w="928" w:type="dxa"/>
            <w:vAlign w:val="center"/>
          </w:tcPr>
          <w:p w14:paraId="1FB1AA7E"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规格型号</w:t>
            </w:r>
          </w:p>
        </w:tc>
        <w:tc>
          <w:tcPr>
            <w:tcW w:w="682" w:type="dxa"/>
            <w:vAlign w:val="center"/>
          </w:tcPr>
          <w:p w14:paraId="7DE67165"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数量</w:t>
            </w:r>
          </w:p>
        </w:tc>
        <w:tc>
          <w:tcPr>
            <w:tcW w:w="661" w:type="dxa"/>
            <w:vAlign w:val="center"/>
          </w:tcPr>
          <w:p w14:paraId="0C9936CA"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产地</w:t>
            </w:r>
          </w:p>
        </w:tc>
        <w:tc>
          <w:tcPr>
            <w:tcW w:w="1075" w:type="dxa"/>
            <w:vAlign w:val="center"/>
          </w:tcPr>
          <w:p w14:paraId="6CD7AA0A"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制造年份</w:t>
            </w:r>
          </w:p>
        </w:tc>
        <w:tc>
          <w:tcPr>
            <w:tcW w:w="1261" w:type="dxa"/>
            <w:vAlign w:val="center"/>
          </w:tcPr>
          <w:p w14:paraId="28A3267D"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额定功率(kW)</w:t>
            </w:r>
          </w:p>
        </w:tc>
        <w:tc>
          <w:tcPr>
            <w:tcW w:w="987" w:type="dxa"/>
            <w:vAlign w:val="center"/>
          </w:tcPr>
          <w:p w14:paraId="16084FC5"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生产能力</w:t>
            </w:r>
          </w:p>
        </w:tc>
        <w:tc>
          <w:tcPr>
            <w:tcW w:w="667" w:type="dxa"/>
            <w:vAlign w:val="center"/>
          </w:tcPr>
          <w:p w14:paraId="57E9018C"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备注</w:t>
            </w:r>
          </w:p>
        </w:tc>
      </w:tr>
      <w:tr w:rsidR="00CF1032" w:rsidRPr="00CF1032" w14:paraId="0CF7DBDF" w14:textId="77777777" w:rsidTr="009E0F98">
        <w:trPr>
          <w:trHeight w:val="567"/>
          <w:jc w:val="center"/>
        </w:trPr>
        <w:tc>
          <w:tcPr>
            <w:tcW w:w="673" w:type="dxa"/>
            <w:vAlign w:val="center"/>
          </w:tcPr>
          <w:p w14:paraId="461FB72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429" w:type="dxa"/>
            <w:vAlign w:val="center"/>
          </w:tcPr>
          <w:p w14:paraId="49C15A0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19A6E39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82" w:type="dxa"/>
            <w:vAlign w:val="center"/>
          </w:tcPr>
          <w:p w14:paraId="3275915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61" w:type="dxa"/>
            <w:vAlign w:val="center"/>
          </w:tcPr>
          <w:p w14:paraId="635571A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075" w:type="dxa"/>
            <w:vAlign w:val="center"/>
          </w:tcPr>
          <w:p w14:paraId="5FF5CC3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61" w:type="dxa"/>
            <w:vAlign w:val="center"/>
          </w:tcPr>
          <w:p w14:paraId="73A91F5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87" w:type="dxa"/>
            <w:vAlign w:val="center"/>
          </w:tcPr>
          <w:p w14:paraId="3A235A7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67" w:type="dxa"/>
            <w:vAlign w:val="center"/>
          </w:tcPr>
          <w:p w14:paraId="7953552F"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05D5749E" w14:textId="77777777" w:rsidTr="009E0F98">
        <w:trPr>
          <w:trHeight w:val="567"/>
          <w:jc w:val="center"/>
        </w:trPr>
        <w:tc>
          <w:tcPr>
            <w:tcW w:w="673" w:type="dxa"/>
            <w:vAlign w:val="center"/>
          </w:tcPr>
          <w:p w14:paraId="1BBAADC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429" w:type="dxa"/>
            <w:vAlign w:val="center"/>
          </w:tcPr>
          <w:p w14:paraId="63A9E59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07D8B49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82" w:type="dxa"/>
            <w:vAlign w:val="center"/>
          </w:tcPr>
          <w:p w14:paraId="1F9487D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61" w:type="dxa"/>
            <w:vAlign w:val="center"/>
          </w:tcPr>
          <w:p w14:paraId="202C9A3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075" w:type="dxa"/>
            <w:vAlign w:val="center"/>
          </w:tcPr>
          <w:p w14:paraId="6A25695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61" w:type="dxa"/>
            <w:vAlign w:val="center"/>
          </w:tcPr>
          <w:p w14:paraId="38478A1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87" w:type="dxa"/>
            <w:vAlign w:val="center"/>
          </w:tcPr>
          <w:p w14:paraId="2B88AF5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67" w:type="dxa"/>
            <w:vAlign w:val="center"/>
          </w:tcPr>
          <w:p w14:paraId="35BBEF3B"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00695345" w14:textId="77777777" w:rsidTr="009E0F98">
        <w:trPr>
          <w:trHeight w:val="567"/>
          <w:jc w:val="center"/>
        </w:trPr>
        <w:tc>
          <w:tcPr>
            <w:tcW w:w="673" w:type="dxa"/>
            <w:vAlign w:val="center"/>
          </w:tcPr>
          <w:p w14:paraId="68E77E2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429" w:type="dxa"/>
            <w:vAlign w:val="center"/>
          </w:tcPr>
          <w:p w14:paraId="13DEA2B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5F14069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82" w:type="dxa"/>
            <w:vAlign w:val="center"/>
          </w:tcPr>
          <w:p w14:paraId="1E4DA1B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61" w:type="dxa"/>
            <w:vAlign w:val="center"/>
          </w:tcPr>
          <w:p w14:paraId="2342325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075" w:type="dxa"/>
            <w:vAlign w:val="center"/>
          </w:tcPr>
          <w:p w14:paraId="3D92F2C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61" w:type="dxa"/>
            <w:vAlign w:val="center"/>
          </w:tcPr>
          <w:p w14:paraId="4979743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87" w:type="dxa"/>
            <w:vAlign w:val="center"/>
          </w:tcPr>
          <w:p w14:paraId="536C68B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67" w:type="dxa"/>
            <w:vAlign w:val="center"/>
          </w:tcPr>
          <w:p w14:paraId="00F98B80"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3DCDEE46" w14:textId="77777777" w:rsidTr="009E0F98">
        <w:trPr>
          <w:trHeight w:val="567"/>
          <w:jc w:val="center"/>
        </w:trPr>
        <w:tc>
          <w:tcPr>
            <w:tcW w:w="673" w:type="dxa"/>
            <w:vAlign w:val="center"/>
          </w:tcPr>
          <w:p w14:paraId="63AC202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429" w:type="dxa"/>
            <w:vAlign w:val="center"/>
          </w:tcPr>
          <w:p w14:paraId="5D5A9CA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7839436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82" w:type="dxa"/>
            <w:vAlign w:val="center"/>
          </w:tcPr>
          <w:p w14:paraId="47DBCD3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61" w:type="dxa"/>
            <w:vAlign w:val="center"/>
          </w:tcPr>
          <w:p w14:paraId="565C882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075" w:type="dxa"/>
            <w:vAlign w:val="center"/>
          </w:tcPr>
          <w:p w14:paraId="36DF28F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61" w:type="dxa"/>
            <w:vAlign w:val="center"/>
          </w:tcPr>
          <w:p w14:paraId="2A33507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87" w:type="dxa"/>
            <w:vAlign w:val="center"/>
          </w:tcPr>
          <w:p w14:paraId="0DA1C82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67" w:type="dxa"/>
            <w:vAlign w:val="center"/>
          </w:tcPr>
          <w:p w14:paraId="12897158"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023BCA29" w14:textId="77777777" w:rsidTr="009E0F98">
        <w:trPr>
          <w:trHeight w:val="567"/>
          <w:jc w:val="center"/>
        </w:trPr>
        <w:tc>
          <w:tcPr>
            <w:tcW w:w="673" w:type="dxa"/>
            <w:vAlign w:val="center"/>
          </w:tcPr>
          <w:p w14:paraId="203ABAD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429" w:type="dxa"/>
            <w:vAlign w:val="center"/>
          </w:tcPr>
          <w:p w14:paraId="081E818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155CE7F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82" w:type="dxa"/>
            <w:vAlign w:val="center"/>
          </w:tcPr>
          <w:p w14:paraId="283B141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61" w:type="dxa"/>
            <w:vAlign w:val="center"/>
          </w:tcPr>
          <w:p w14:paraId="7D7DB24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075" w:type="dxa"/>
            <w:vAlign w:val="center"/>
          </w:tcPr>
          <w:p w14:paraId="5A2C5EE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61" w:type="dxa"/>
            <w:vAlign w:val="center"/>
          </w:tcPr>
          <w:p w14:paraId="73417DF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87" w:type="dxa"/>
            <w:vAlign w:val="center"/>
          </w:tcPr>
          <w:p w14:paraId="328B23F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67" w:type="dxa"/>
            <w:vAlign w:val="center"/>
          </w:tcPr>
          <w:p w14:paraId="1EF042B5"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17FADA16" w14:textId="77777777" w:rsidTr="009E0F98">
        <w:trPr>
          <w:trHeight w:val="567"/>
          <w:jc w:val="center"/>
        </w:trPr>
        <w:tc>
          <w:tcPr>
            <w:tcW w:w="673" w:type="dxa"/>
            <w:vAlign w:val="center"/>
          </w:tcPr>
          <w:p w14:paraId="4AC7476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429" w:type="dxa"/>
            <w:vAlign w:val="center"/>
          </w:tcPr>
          <w:p w14:paraId="5A0B49A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28" w:type="dxa"/>
            <w:vAlign w:val="center"/>
          </w:tcPr>
          <w:p w14:paraId="7E16947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82" w:type="dxa"/>
            <w:vAlign w:val="center"/>
          </w:tcPr>
          <w:p w14:paraId="4349930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61" w:type="dxa"/>
            <w:vAlign w:val="center"/>
          </w:tcPr>
          <w:p w14:paraId="789A8DF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075" w:type="dxa"/>
            <w:vAlign w:val="center"/>
          </w:tcPr>
          <w:p w14:paraId="5C454AC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61" w:type="dxa"/>
            <w:vAlign w:val="center"/>
          </w:tcPr>
          <w:p w14:paraId="6953369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87" w:type="dxa"/>
            <w:vAlign w:val="center"/>
          </w:tcPr>
          <w:p w14:paraId="38615D4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667" w:type="dxa"/>
            <w:vAlign w:val="center"/>
          </w:tcPr>
          <w:p w14:paraId="0A4519C9"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2ADF4EFC" w14:textId="77777777" w:rsidTr="009E0F98">
        <w:trPr>
          <w:trHeight w:val="567"/>
          <w:jc w:val="center"/>
        </w:trPr>
        <w:tc>
          <w:tcPr>
            <w:tcW w:w="673" w:type="dxa"/>
          </w:tcPr>
          <w:p w14:paraId="0D8D3BF6" w14:textId="77777777" w:rsidR="009E0F98" w:rsidRPr="00CF1032" w:rsidRDefault="009E0F98" w:rsidP="009E0F98">
            <w:pPr>
              <w:spacing w:line="360" w:lineRule="auto"/>
              <w:rPr>
                <w:rFonts w:ascii="宋体" w:hAnsi="宋体" w:cs="仿宋_GB2312"/>
                <w:szCs w:val="21"/>
              </w:rPr>
            </w:pPr>
          </w:p>
        </w:tc>
        <w:tc>
          <w:tcPr>
            <w:tcW w:w="1429" w:type="dxa"/>
          </w:tcPr>
          <w:p w14:paraId="7E420828" w14:textId="77777777" w:rsidR="009E0F98" w:rsidRPr="00CF1032" w:rsidRDefault="009E0F98" w:rsidP="009E0F98">
            <w:pPr>
              <w:spacing w:line="360" w:lineRule="auto"/>
              <w:rPr>
                <w:rFonts w:ascii="宋体" w:hAnsi="宋体" w:cs="仿宋_GB2312"/>
                <w:szCs w:val="21"/>
              </w:rPr>
            </w:pPr>
          </w:p>
        </w:tc>
        <w:tc>
          <w:tcPr>
            <w:tcW w:w="928" w:type="dxa"/>
          </w:tcPr>
          <w:p w14:paraId="463FE4C9" w14:textId="77777777" w:rsidR="009E0F98" w:rsidRPr="00CF1032" w:rsidRDefault="009E0F98" w:rsidP="009E0F98">
            <w:pPr>
              <w:spacing w:line="360" w:lineRule="auto"/>
              <w:rPr>
                <w:rFonts w:ascii="宋体" w:hAnsi="宋体" w:cs="仿宋_GB2312"/>
                <w:szCs w:val="21"/>
              </w:rPr>
            </w:pPr>
          </w:p>
        </w:tc>
        <w:tc>
          <w:tcPr>
            <w:tcW w:w="682" w:type="dxa"/>
          </w:tcPr>
          <w:p w14:paraId="1C38CF69" w14:textId="77777777" w:rsidR="009E0F98" w:rsidRPr="00CF1032" w:rsidRDefault="009E0F98" w:rsidP="009E0F98">
            <w:pPr>
              <w:spacing w:line="360" w:lineRule="auto"/>
              <w:rPr>
                <w:rFonts w:ascii="宋体" w:hAnsi="宋体" w:cs="仿宋_GB2312"/>
                <w:szCs w:val="21"/>
              </w:rPr>
            </w:pPr>
          </w:p>
        </w:tc>
        <w:tc>
          <w:tcPr>
            <w:tcW w:w="661" w:type="dxa"/>
          </w:tcPr>
          <w:p w14:paraId="4A79A132" w14:textId="77777777" w:rsidR="009E0F98" w:rsidRPr="00CF1032" w:rsidRDefault="009E0F98" w:rsidP="009E0F98">
            <w:pPr>
              <w:spacing w:line="360" w:lineRule="auto"/>
              <w:rPr>
                <w:rFonts w:ascii="宋体" w:hAnsi="宋体" w:cs="仿宋_GB2312"/>
                <w:szCs w:val="21"/>
              </w:rPr>
            </w:pPr>
          </w:p>
        </w:tc>
        <w:tc>
          <w:tcPr>
            <w:tcW w:w="1075" w:type="dxa"/>
          </w:tcPr>
          <w:p w14:paraId="3729E1E4" w14:textId="77777777" w:rsidR="009E0F98" w:rsidRPr="00CF1032" w:rsidRDefault="009E0F98" w:rsidP="009E0F98">
            <w:pPr>
              <w:spacing w:line="360" w:lineRule="auto"/>
              <w:rPr>
                <w:rFonts w:ascii="宋体" w:hAnsi="宋体" w:cs="仿宋_GB2312"/>
                <w:szCs w:val="21"/>
              </w:rPr>
            </w:pPr>
          </w:p>
        </w:tc>
        <w:tc>
          <w:tcPr>
            <w:tcW w:w="1261" w:type="dxa"/>
          </w:tcPr>
          <w:p w14:paraId="5CCBC2CA" w14:textId="77777777" w:rsidR="009E0F98" w:rsidRPr="00CF1032" w:rsidRDefault="009E0F98" w:rsidP="009E0F98">
            <w:pPr>
              <w:spacing w:line="360" w:lineRule="auto"/>
              <w:rPr>
                <w:rFonts w:ascii="宋体" w:hAnsi="宋体" w:cs="仿宋_GB2312"/>
                <w:szCs w:val="21"/>
              </w:rPr>
            </w:pPr>
          </w:p>
        </w:tc>
        <w:tc>
          <w:tcPr>
            <w:tcW w:w="987" w:type="dxa"/>
          </w:tcPr>
          <w:p w14:paraId="0FFCACDB" w14:textId="77777777" w:rsidR="009E0F98" w:rsidRPr="00CF1032" w:rsidRDefault="009E0F98" w:rsidP="009E0F98">
            <w:pPr>
              <w:spacing w:line="360" w:lineRule="auto"/>
              <w:rPr>
                <w:rFonts w:ascii="宋体" w:hAnsi="宋体" w:cs="仿宋_GB2312"/>
                <w:szCs w:val="21"/>
              </w:rPr>
            </w:pPr>
          </w:p>
        </w:tc>
        <w:tc>
          <w:tcPr>
            <w:tcW w:w="667" w:type="dxa"/>
          </w:tcPr>
          <w:p w14:paraId="6B800F7E" w14:textId="77777777" w:rsidR="009E0F98" w:rsidRPr="00CF1032" w:rsidRDefault="009E0F98" w:rsidP="009E0F98">
            <w:pPr>
              <w:spacing w:line="360" w:lineRule="auto"/>
              <w:rPr>
                <w:rFonts w:ascii="宋体" w:hAnsi="宋体" w:cs="仿宋_GB2312"/>
                <w:szCs w:val="21"/>
              </w:rPr>
            </w:pPr>
          </w:p>
        </w:tc>
      </w:tr>
      <w:tr w:rsidR="00CF1032" w:rsidRPr="00CF1032" w14:paraId="067F12F2" w14:textId="77777777" w:rsidTr="009E0F98">
        <w:trPr>
          <w:trHeight w:val="567"/>
          <w:jc w:val="center"/>
        </w:trPr>
        <w:tc>
          <w:tcPr>
            <w:tcW w:w="673" w:type="dxa"/>
          </w:tcPr>
          <w:p w14:paraId="53E5D6EA" w14:textId="77777777" w:rsidR="009E0F98" w:rsidRPr="00CF1032" w:rsidRDefault="009E0F98" w:rsidP="009E0F98">
            <w:pPr>
              <w:spacing w:line="360" w:lineRule="auto"/>
              <w:rPr>
                <w:rFonts w:ascii="宋体" w:hAnsi="宋体" w:cs="仿宋_GB2312"/>
                <w:szCs w:val="21"/>
              </w:rPr>
            </w:pPr>
          </w:p>
        </w:tc>
        <w:tc>
          <w:tcPr>
            <w:tcW w:w="1429" w:type="dxa"/>
          </w:tcPr>
          <w:p w14:paraId="33729FC8" w14:textId="77777777" w:rsidR="009E0F98" w:rsidRPr="00CF1032" w:rsidRDefault="009E0F98" w:rsidP="009E0F98">
            <w:pPr>
              <w:spacing w:line="360" w:lineRule="auto"/>
              <w:rPr>
                <w:rFonts w:ascii="宋体" w:hAnsi="宋体" w:cs="仿宋_GB2312"/>
                <w:szCs w:val="21"/>
              </w:rPr>
            </w:pPr>
          </w:p>
        </w:tc>
        <w:tc>
          <w:tcPr>
            <w:tcW w:w="928" w:type="dxa"/>
          </w:tcPr>
          <w:p w14:paraId="4F688E27" w14:textId="77777777" w:rsidR="009E0F98" w:rsidRPr="00CF1032" w:rsidRDefault="009E0F98" w:rsidP="009E0F98">
            <w:pPr>
              <w:spacing w:line="360" w:lineRule="auto"/>
              <w:rPr>
                <w:rFonts w:ascii="宋体" w:hAnsi="宋体" w:cs="仿宋_GB2312"/>
                <w:szCs w:val="21"/>
              </w:rPr>
            </w:pPr>
          </w:p>
        </w:tc>
        <w:tc>
          <w:tcPr>
            <w:tcW w:w="682" w:type="dxa"/>
          </w:tcPr>
          <w:p w14:paraId="7922477B" w14:textId="77777777" w:rsidR="009E0F98" w:rsidRPr="00CF1032" w:rsidRDefault="009E0F98" w:rsidP="009E0F98">
            <w:pPr>
              <w:spacing w:line="360" w:lineRule="auto"/>
              <w:rPr>
                <w:rFonts w:ascii="宋体" w:hAnsi="宋体" w:cs="仿宋_GB2312"/>
                <w:szCs w:val="21"/>
              </w:rPr>
            </w:pPr>
          </w:p>
        </w:tc>
        <w:tc>
          <w:tcPr>
            <w:tcW w:w="661" w:type="dxa"/>
          </w:tcPr>
          <w:p w14:paraId="331D274E" w14:textId="77777777" w:rsidR="009E0F98" w:rsidRPr="00CF1032" w:rsidRDefault="009E0F98" w:rsidP="009E0F98">
            <w:pPr>
              <w:spacing w:line="360" w:lineRule="auto"/>
              <w:rPr>
                <w:rFonts w:ascii="宋体" w:hAnsi="宋体" w:cs="仿宋_GB2312"/>
                <w:szCs w:val="21"/>
              </w:rPr>
            </w:pPr>
          </w:p>
        </w:tc>
        <w:tc>
          <w:tcPr>
            <w:tcW w:w="1075" w:type="dxa"/>
          </w:tcPr>
          <w:p w14:paraId="0079AB4A" w14:textId="77777777" w:rsidR="009E0F98" w:rsidRPr="00CF1032" w:rsidRDefault="009E0F98" w:rsidP="009E0F98">
            <w:pPr>
              <w:spacing w:line="360" w:lineRule="auto"/>
              <w:rPr>
                <w:rFonts w:ascii="宋体" w:hAnsi="宋体" w:cs="仿宋_GB2312"/>
                <w:szCs w:val="21"/>
              </w:rPr>
            </w:pPr>
          </w:p>
        </w:tc>
        <w:tc>
          <w:tcPr>
            <w:tcW w:w="1261" w:type="dxa"/>
          </w:tcPr>
          <w:p w14:paraId="56ACE217" w14:textId="77777777" w:rsidR="009E0F98" w:rsidRPr="00CF1032" w:rsidRDefault="009E0F98" w:rsidP="009E0F98">
            <w:pPr>
              <w:spacing w:line="360" w:lineRule="auto"/>
              <w:rPr>
                <w:rFonts w:ascii="宋体" w:hAnsi="宋体" w:cs="仿宋_GB2312"/>
                <w:szCs w:val="21"/>
              </w:rPr>
            </w:pPr>
          </w:p>
        </w:tc>
        <w:tc>
          <w:tcPr>
            <w:tcW w:w="987" w:type="dxa"/>
          </w:tcPr>
          <w:p w14:paraId="416A6CA4" w14:textId="77777777" w:rsidR="009E0F98" w:rsidRPr="00CF1032" w:rsidRDefault="009E0F98" w:rsidP="009E0F98">
            <w:pPr>
              <w:spacing w:line="360" w:lineRule="auto"/>
              <w:rPr>
                <w:rFonts w:ascii="宋体" w:hAnsi="宋体" w:cs="仿宋_GB2312"/>
                <w:szCs w:val="21"/>
              </w:rPr>
            </w:pPr>
          </w:p>
        </w:tc>
        <w:tc>
          <w:tcPr>
            <w:tcW w:w="667" w:type="dxa"/>
          </w:tcPr>
          <w:p w14:paraId="2AD69E2E" w14:textId="77777777" w:rsidR="009E0F98" w:rsidRPr="00CF1032" w:rsidRDefault="009E0F98" w:rsidP="009E0F98">
            <w:pPr>
              <w:spacing w:line="360" w:lineRule="auto"/>
              <w:rPr>
                <w:rFonts w:ascii="宋体" w:hAnsi="宋体" w:cs="仿宋_GB2312"/>
                <w:szCs w:val="21"/>
              </w:rPr>
            </w:pPr>
          </w:p>
        </w:tc>
      </w:tr>
      <w:tr w:rsidR="00CF1032" w:rsidRPr="00CF1032" w14:paraId="026F8A61" w14:textId="77777777" w:rsidTr="009E0F98">
        <w:trPr>
          <w:trHeight w:val="567"/>
          <w:jc w:val="center"/>
        </w:trPr>
        <w:tc>
          <w:tcPr>
            <w:tcW w:w="673" w:type="dxa"/>
          </w:tcPr>
          <w:p w14:paraId="54068549" w14:textId="77777777" w:rsidR="009E0F98" w:rsidRPr="00CF1032" w:rsidRDefault="009E0F98" w:rsidP="009E0F98">
            <w:pPr>
              <w:spacing w:line="360" w:lineRule="auto"/>
              <w:rPr>
                <w:rFonts w:ascii="宋体" w:hAnsi="宋体" w:cs="仿宋_GB2312"/>
                <w:szCs w:val="21"/>
              </w:rPr>
            </w:pPr>
          </w:p>
        </w:tc>
        <w:tc>
          <w:tcPr>
            <w:tcW w:w="1429" w:type="dxa"/>
          </w:tcPr>
          <w:p w14:paraId="19342447" w14:textId="77777777" w:rsidR="009E0F98" w:rsidRPr="00CF1032" w:rsidRDefault="009E0F98" w:rsidP="009E0F98">
            <w:pPr>
              <w:spacing w:line="360" w:lineRule="auto"/>
              <w:rPr>
                <w:rFonts w:ascii="宋体" w:hAnsi="宋体" w:cs="仿宋_GB2312"/>
                <w:szCs w:val="21"/>
              </w:rPr>
            </w:pPr>
          </w:p>
        </w:tc>
        <w:tc>
          <w:tcPr>
            <w:tcW w:w="928" w:type="dxa"/>
          </w:tcPr>
          <w:p w14:paraId="00607AB5" w14:textId="77777777" w:rsidR="009E0F98" w:rsidRPr="00CF1032" w:rsidRDefault="009E0F98" w:rsidP="009E0F98">
            <w:pPr>
              <w:spacing w:line="360" w:lineRule="auto"/>
              <w:rPr>
                <w:rFonts w:ascii="宋体" w:hAnsi="宋体" w:cs="仿宋_GB2312"/>
                <w:szCs w:val="21"/>
              </w:rPr>
            </w:pPr>
          </w:p>
        </w:tc>
        <w:tc>
          <w:tcPr>
            <w:tcW w:w="682" w:type="dxa"/>
          </w:tcPr>
          <w:p w14:paraId="10502D1A" w14:textId="77777777" w:rsidR="009E0F98" w:rsidRPr="00CF1032" w:rsidRDefault="009E0F98" w:rsidP="009E0F98">
            <w:pPr>
              <w:spacing w:line="360" w:lineRule="auto"/>
              <w:rPr>
                <w:rFonts w:ascii="宋体" w:hAnsi="宋体" w:cs="仿宋_GB2312"/>
                <w:szCs w:val="21"/>
              </w:rPr>
            </w:pPr>
          </w:p>
        </w:tc>
        <w:tc>
          <w:tcPr>
            <w:tcW w:w="661" w:type="dxa"/>
          </w:tcPr>
          <w:p w14:paraId="6EDEEC86" w14:textId="77777777" w:rsidR="009E0F98" w:rsidRPr="00CF1032" w:rsidRDefault="009E0F98" w:rsidP="009E0F98">
            <w:pPr>
              <w:spacing w:line="360" w:lineRule="auto"/>
              <w:rPr>
                <w:rFonts w:ascii="宋体" w:hAnsi="宋体" w:cs="仿宋_GB2312"/>
                <w:szCs w:val="21"/>
              </w:rPr>
            </w:pPr>
          </w:p>
        </w:tc>
        <w:tc>
          <w:tcPr>
            <w:tcW w:w="1075" w:type="dxa"/>
          </w:tcPr>
          <w:p w14:paraId="7924D415" w14:textId="77777777" w:rsidR="009E0F98" w:rsidRPr="00CF1032" w:rsidRDefault="009E0F98" w:rsidP="009E0F98">
            <w:pPr>
              <w:spacing w:line="360" w:lineRule="auto"/>
              <w:rPr>
                <w:rFonts w:ascii="宋体" w:hAnsi="宋体" w:cs="仿宋_GB2312"/>
                <w:szCs w:val="21"/>
              </w:rPr>
            </w:pPr>
          </w:p>
        </w:tc>
        <w:tc>
          <w:tcPr>
            <w:tcW w:w="1261" w:type="dxa"/>
          </w:tcPr>
          <w:p w14:paraId="14E92257" w14:textId="77777777" w:rsidR="009E0F98" w:rsidRPr="00CF1032" w:rsidRDefault="009E0F98" w:rsidP="009E0F98">
            <w:pPr>
              <w:spacing w:line="360" w:lineRule="auto"/>
              <w:rPr>
                <w:rFonts w:ascii="宋体" w:hAnsi="宋体" w:cs="仿宋_GB2312"/>
                <w:szCs w:val="21"/>
              </w:rPr>
            </w:pPr>
          </w:p>
        </w:tc>
        <w:tc>
          <w:tcPr>
            <w:tcW w:w="987" w:type="dxa"/>
          </w:tcPr>
          <w:p w14:paraId="4ED72F0F" w14:textId="77777777" w:rsidR="009E0F98" w:rsidRPr="00CF1032" w:rsidRDefault="009E0F98" w:rsidP="009E0F98">
            <w:pPr>
              <w:spacing w:line="360" w:lineRule="auto"/>
              <w:rPr>
                <w:rFonts w:ascii="宋体" w:hAnsi="宋体" w:cs="仿宋_GB2312"/>
                <w:szCs w:val="21"/>
              </w:rPr>
            </w:pPr>
          </w:p>
        </w:tc>
        <w:tc>
          <w:tcPr>
            <w:tcW w:w="667" w:type="dxa"/>
          </w:tcPr>
          <w:p w14:paraId="303528EB" w14:textId="77777777" w:rsidR="009E0F98" w:rsidRPr="00CF1032" w:rsidRDefault="009E0F98" w:rsidP="009E0F98">
            <w:pPr>
              <w:spacing w:line="360" w:lineRule="auto"/>
              <w:rPr>
                <w:rFonts w:ascii="宋体" w:hAnsi="宋体" w:cs="仿宋_GB2312"/>
                <w:szCs w:val="21"/>
              </w:rPr>
            </w:pPr>
          </w:p>
        </w:tc>
      </w:tr>
      <w:tr w:rsidR="00CF1032" w:rsidRPr="00CF1032" w14:paraId="15B99862" w14:textId="77777777" w:rsidTr="009E0F98">
        <w:trPr>
          <w:trHeight w:val="567"/>
          <w:jc w:val="center"/>
        </w:trPr>
        <w:tc>
          <w:tcPr>
            <w:tcW w:w="673" w:type="dxa"/>
          </w:tcPr>
          <w:p w14:paraId="0C1C57E6" w14:textId="77777777" w:rsidR="009E0F98" w:rsidRPr="00CF1032" w:rsidRDefault="009E0F98" w:rsidP="009E0F98">
            <w:pPr>
              <w:spacing w:line="360" w:lineRule="auto"/>
              <w:rPr>
                <w:rFonts w:ascii="宋体" w:hAnsi="宋体" w:cs="仿宋_GB2312"/>
                <w:szCs w:val="21"/>
              </w:rPr>
            </w:pPr>
          </w:p>
        </w:tc>
        <w:tc>
          <w:tcPr>
            <w:tcW w:w="1429" w:type="dxa"/>
          </w:tcPr>
          <w:p w14:paraId="3664CFED" w14:textId="77777777" w:rsidR="009E0F98" w:rsidRPr="00CF1032" w:rsidRDefault="009E0F98" w:rsidP="009E0F98">
            <w:pPr>
              <w:spacing w:line="360" w:lineRule="auto"/>
              <w:rPr>
                <w:rFonts w:ascii="宋体" w:hAnsi="宋体" w:cs="仿宋_GB2312"/>
                <w:szCs w:val="21"/>
              </w:rPr>
            </w:pPr>
          </w:p>
        </w:tc>
        <w:tc>
          <w:tcPr>
            <w:tcW w:w="928" w:type="dxa"/>
          </w:tcPr>
          <w:p w14:paraId="54897880" w14:textId="77777777" w:rsidR="009E0F98" w:rsidRPr="00CF1032" w:rsidRDefault="009E0F98" w:rsidP="009E0F98">
            <w:pPr>
              <w:spacing w:line="360" w:lineRule="auto"/>
              <w:rPr>
                <w:rFonts w:ascii="宋体" w:hAnsi="宋体" w:cs="仿宋_GB2312"/>
                <w:szCs w:val="21"/>
              </w:rPr>
            </w:pPr>
          </w:p>
        </w:tc>
        <w:tc>
          <w:tcPr>
            <w:tcW w:w="682" w:type="dxa"/>
          </w:tcPr>
          <w:p w14:paraId="38E0A702" w14:textId="77777777" w:rsidR="009E0F98" w:rsidRPr="00CF1032" w:rsidRDefault="009E0F98" w:rsidP="009E0F98">
            <w:pPr>
              <w:spacing w:line="360" w:lineRule="auto"/>
              <w:rPr>
                <w:rFonts w:ascii="宋体" w:hAnsi="宋体" w:cs="仿宋_GB2312"/>
                <w:szCs w:val="21"/>
              </w:rPr>
            </w:pPr>
          </w:p>
        </w:tc>
        <w:tc>
          <w:tcPr>
            <w:tcW w:w="661" w:type="dxa"/>
          </w:tcPr>
          <w:p w14:paraId="1D73CFC5" w14:textId="77777777" w:rsidR="009E0F98" w:rsidRPr="00CF1032" w:rsidRDefault="009E0F98" w:rsidP="009E0F98">
            <w:pPr>
              <w:spacing w:line="360" w:lineRule="auto"/>
              <w:rPr>
                <w:rFonts w:ascii="宋体" w:hAnsi="宋体" w:cs="仿宋_GB2312"/>
                <w:szCs w:val="21"/>
              </w:rPr>
            </w:pPr>
          </w:p>
        </w:tc>
        <w:tc>
          <w:tcPr>
            <w:tcW w:w="1075" w:type="dxa"/>
          </w:tcPr>
          <w:p w14:paraId="7EF67C73" w14:textId="77777777" w:rsidR="009E0F98" w:rsidRPr="00CF1032" w:rsidRDefault="009E0F98" w:rsidP="009E0F98">
            <w:pPr>
              <w:spacing w:line="360" w:lineRule="auto"/>
              <w:rPr>
                <w:rFonts w:ascii="宋体" w:hAnsi="宋体" w:cs="仿宋_GB2312"/>
                <w:szCs w:val="21"/>
              </w:rPr>
            </w:pPr>
          </w:p>
        </w:tc>
        <w:tc>
          <w:tcPr>
            <w:tcW w:w="1261" w:type="dxa"/>
          </w:tcPr>
          <w:p w14:paraId="51113758" w14:textId="77777777" w:rsidR="009E0F98" w:rsidRPr="00CF1032" w:rsidRDefault="009E0F98" w:rsidP="009E0F98">
            <w:pPr>
              <w:spacing w:line="360" w:lineRule="auto"/>
              <w:rPr>
                <w:rFonts w:ascii="宋体" w:hAnsi="宋体" w:cs="仿宋_GB2312"/>
                <w:szCs w:val="21"/>
              </w:rPr>
            </w:pPr>
          </w:p>
        </w:tc>
        <w:tc>
          <w:tcPr>
            <w:tcW w:w="987" w:type="dxa"/>
          </w:tcPr>
          <w:p w14:paraId="1C8516A5" w14:textId="77777777" w:rsidR="009E0F98" w:rsidRPr="00CF1032" w:rsidRDefault="009E0F98" w:rsidP="009E0F98">
            <w:pPr>
              <w:spacing w:line="360" w:lineRule="auto"/>
              <w:rPr>
                <w:rFonts w:ascii="宋体" w:hAnsi="宋体" w:cs="仿宋_GB2312"/>
                <w:szCs w:val="21"/>
              </w:rPr>
            </w:pPr>
          </w:p>
        </w:tc>
        <w:tc>
          <w:tcPr>
            <w:tcW w:w="667" w:type="dxa"/>
          </w:tcPr>
          <w:p w14:paraId="38C26C18" w14:textId="77777777" w:rsidR="009E0F98" w:rsidRPr="00CF1032" w:rsidRDefault="009E0F98" w:rsidP="009E0F98">
            <w:pPr>
              <w:spacing w:line="360" w:lineRule="auto"/>
              <w:rPr>
                <w:rFonts w:ascii="宋体" w:hAnsi="宋体" w:cs="仿宋_GB2312"/>
                <w:szCs w:val="21"/>
              </w:rPr>
            </w:pPr>
          </w:p>
        </w:tc>
      </w:tr>
      <w:tr w:rsidR="00CF1032" w:rsidRPr="00CF1032" w14:paraId="6550B2E2" w14:textId="77777777" w:rsidTr="009E0F98">
        <w:trPr>
          <w:trHeight w:val="567"/>
          <w:jc w:val="center"/>
        </w:trPr>
        <w:tc>
          <w:tcPr>
            <w:tcW w:w="673" w:type="dxa"/>
          </w:tcPr>
          <w:p w14:paraId="0C179BE8" w14:textId="77777777" w:rsidR="009E0F98" w:rsidRPr="00CF1032" w:rsidRDefault="009E0F98" w:rsidP="009E0F98">
            <w:pPr>
              <w:spacing w:line="360" w:lineRule="auto"/>
              <w:rPr>
                <w:rFonts w:ascii="宋体" w:hAnsi="宋体" w:cs="仿宋_GB2312"/>
                <w:szCs w:val="21"/>
              </w:rPr>
            </w:pPr>
          </w:p>
        </w:tc>
        <w:tc>
          <w:tcPr>
            <w:tcW w:w="1429" w:type="dxa"/>
          </w:tcPr>
          <w:p w14:paraId="00C4BE85" w14:textId="77777777" w:rsidR="009E0F98" w:rsidRPr="00CF1032" w:rsidRDefault="009E0F98" w:rsidP="009E0F98">
            <w:pPr>
              <w:spacing w:line="360" w:lineRule="auto"/>
              <w:rPr>
                <w:rFonts w:ascii="宋体" w:hAnsi="宋体" w:cs="仿宋_GB2312"/>
                <w:szCs w:val="21"/>
              </w:rPr>
            </w:pPr>
          </w:p>
        </w:tc>
        <w:tc>
          <w:tcPr>
            <w:tcW w:w="928" w:type="dxa"/>
          </w:tcPr>
          <w:p w14:paraId="16CDA061" w14:textId="77777777" w:rsidR="009E0F98" w:rsidRPr="00CF1032" w:rsidRDefault="009E0F98" w:rsidP="009E0F98">
            <w:pPr>
              <w:spacing w:line="360" w:lineRule="auto"/>
              <w:rPr>
                <w:rFonts w:ascii="宋体" w:hAnsi="宋体" w:cs="仿宋_GB2312"/>
                <w:szCs w:val="21"/>
              </w:rPr>
            </w:pPr>
          </w:p>
        </w:tc>
        <w:tc>
          <w:tcPr>
            <w:tcW w:w="682" w:type="dxa"/>
          </w:tcPr>
          <w:p w14:paraId="698E5538" w14:textId="77777777" w:rsidR="009E0F98" w:rsidRPr="00CF1032" w:rsidRDefault="009E0F98" w:rsidP="009E0F98">
            <w:pPr>
              <w:spacing w:line="360" w:lineRule="auto"/>
              <w:rPr>
                <w:rFonts w:ascii="宋体" w:hAnsi="宋体" w:cs="仿宋_GB2312"/>
                <w:szCs w:val="21"/>
              </w:rPr>
            </w:pPr>
          </w:p>
        </w:tc>
        <w:tc>
          <w:tcPr>
            <w:tcW w:w="661" w:type="dxa"/>
          </w:tcPr>
          <w:p w14:paraId="14684297" w14:textId="77777777" w:rsidR="009E0F98" w:rsidRPr="00CF1032" w:rsidRDefault="009E0F98" w:rsidP="009E0F98">
            <w:pPr>
              <w:spacing w:line="360" w:lineRule="auto"/>
              <w:rPr>
                <w:rFonts w:ascii="宋体" w:hAnsi="宋体" w:cs="仿宋_GB2312"/>
                <w:szCs w:val="21"/>
              </w:rPr>
            </w:pPr>
          </w:p>
        </w:tc>
        <w:tc>
          <w:tcPr>
            <w:tcW w:w="1075" w:type="dxa"/>
          </w:tcPr>
          <w:p w14:paraId="7ECF5299" w14:textId="77777777" w:rsidR="009E0F98" w:rsidRPr="00CF1032" w:rsidRDefault="009E0F98" w:rsidP="009E0F98">
            <w:pPr>
              <w:spacing w:line="360" w:lineRule="auto"/>
              <w:rPr>
                <w:rFonts w:ascii="宋体" w:hAnsi="宋体" w:cs="仿宋_GB2312"/>
                <w:szCs w:val="21"/>
              </w:rPr>
            </w:pPr>
          </w:p>
        </w:tc>
        <w:tc>
          <w:tcPr>
            <w:tcW w:w="1261" w:type="dxa"/>
          </w:tcPr>
          <w:p w14:paraId="72A0BD2D" w14:textId="77777777" w:rsidR="009E0F98" w:rsidRPr="00CF1032" w:rsidRDefault="009E0F98" w:rsidP="009E0F98">
            <w:pPr>
              <w:spacing w:line="360" w:lineRule="auto"/>
              <w:rPr>
                <w:rFonts w:ascii="宋体" w:hAnsi="宋体" w:cs="仿宋_GB2312"/>
                <w:szCs w:val="21"/>
              </w:rPr>
            </w:pPr>
          </w:p>
        </w:tc>
        <w:tc>
          <w:tcPr>
            <w:tcW w:w="987" w:type="dxa"/>
          </w:tcPr>
          <w:p w14:paraId="1B866275" w14:textId="77777777" w:rsidR="009E0F98" w:rsidRPr="00CF1032" w:rsidRDefault="009E0F98" w:rsidP="009E0F98">
            <w:pPr>
              <w:spacing w:line="360" w:lineRule="auto"/>
              <w:rPr>
                <w:rFonts w:ascii="宋体" w:hAnsi="宋体" w:cs="仿宋_GB2312"/>
                <w:szCs w:val="21"/>
              </w:rPr>
            </w:pPr>
          </w:p>
        </w:tc>
        <w:tc>
          <w:tcPr>
            <w:tcW w:w="667" w:type="dxa"/>
          </w:tcPr>
          <w:p w14:paraId="0D7BE6C4" w14:textId="77777777" w:rsidR="009E0F98" w:rsidRPr="00CF1032" w:rsidRDefault="009E0F98" w:rsidP="009E0F98">
            <w:pPr>
              <w:spacing w:line="360" w:lineRule="auto"/>
              <w:rPr>
                <w:rFonts w:ascii="宋体" w:hAnsi="宋体" w:cs="仿宋_GB2312"/>
                <w:szCs w:val="21"/>
              </w:rPr>
            </w:pPr>
          </w:p>
        </w:tc>
      </w:tr>
      <w:tr w:rsidR="00CF1032" w:rsidRPr="00CF1032" w14:paraId="7247E68E" w14:textId="77777777" w:rsidTr="009E0F98">
        <w:trPr>
          <w:trHeight w:val="567"/>
          <w:jc w:val="center"/>
        </w:trPr>
        <w:tc>
          <w:tcPr>
            <w:tcW w:w="673" w:type="dxa"/>
          </w:tcPr>
          <w:p w14:paraId="63EB8574" w14:textId="77777777" w:rsidR="009E0F98" w:rsidRPr="00CF1032" w:rsidRDefault="009E0F98" w:rsidP="009E0F98">
            <w:pPr>
              <w:spacing w:line="360" w:lineRule="auto"/>
              <w:rPr>
                <w:rFonts w:ascii="宋体" w:hAnsi="宋体" w:cs="仿宋_GB2312"/>
                <w:szCs w:val="21"/>
              </w:rPr>
            </w:pPr>
          </w:p>
        </w:tc>
        <w:tc>
          <w:tcPr>
            <w:tcW w:w="1429" w:type="dxa"/>
          </w:tcPr>
          <w:p w14:paraId="5D6BAEEC" w14:textId="77777777" w:rsidR="009E0F98" w:rsidRPr="00CF1032" w:rsidRDefault="009E0F98" w:rsidP="009E0F98">
            <w:pPr>
              <w:spacing w:line="360" w:lineRule="auto"/>
              <w:rPr>
                <w:rFonts w:ascii="宋体" w:hAnsi="宋体" w:cs="仿宋_GB2312"/>
                <w:szCs w:val="21"/>
              </w:rPr>
            </w:pPr>
          </w:p>
        </w:tc>
        <w:tc>
          <w:tcPr>
            <w:tcW w:w="928" w:type="dxa"/>
          </w:tcPr>
          <w:p w14:paraId="07227046" w14:textId="77777777" w:rsidR="009E0F98" w:rsidRPr="00CF1032" w:rsidRDefault="009E0F98" w:rsidP="009E0F98">
            <w:pPr>
              <w:spacing w:line="360" w:lineRule="auto"/>
              <w:rPr>
                <w:rFonts w:ascii="宋体" w:hAnsi="宋体" w:cs="仿宋_GB2312"/>
                <w:szCs w:val="21"/>
              </w:rPr>
            </w:pPr>
          </w:p>
        </w:tc>
        <w:tc>
          <w:tcPr>
            <w:tcW w:w="682" w:type="dxa"/>
          </w:tcPr>
          <w:p w14:paraId="4F39ED6B" w14:textId="77777777" w:rsidR="009E0F98" w:rsidRPr="00CF1032" w:rsidRDefault="009E0F98" w:rsidP="009E0F98">
            <w:pPr>
              <w:spacing w:line="360" w:lineRule="auto"/>
              <w:rPr>
                <w:rFonts w:ascii="宋体" w:hAnsi="宋体" w:cs="仿宋_GB2312"/>
                <w:szCs w:val="21"/>
              </w:rPr>
            </w:pPr>
          </w:p>
        </w:tc>
        <w:tc>
          <w:tcPr>
            <w:tcW w:w="661" w:type="dxa"/>
          </w:tcPr>
          <w:p w14:paraId="7C56005A" w14:textId="77777777" w:rsidR="009E0F98" w:rsidRPr="00CF1032" w:rsidRDefault="009E0F98" w:rsidP="009E0F98">
            <w:pPr>
              <w:spacing w:line="360" w:lineRule="auto"/>
              <w:rPr>
                <w:rFonts w:ascii="宋体" w:hAnsi="宋体" w:cs="仿宋_GB2312"/>
                <w:szCs w:val="21"/>
              </w:rPr>
            </w:pPr>
          </w:p>
        </w:tc>
        <w:tc>
          <w:tcPr>
            <w:tcW w:w="1075" w:type="dxa"/>
          </w:tcPr>
          <w:p w14:paraId="0A587EC6" w14:textId="77777777" w:rsidR="009E0F98" w:rsidRPr="00CF1032" w:rsidRDefault="009E0F98" w:rsidP="009E0F98">
            <w:pPr>
              <w:spacing w:line="360" w:lineRule="auto"/>
              <w:rPr>
                <w:rFonts w:ascii="宋体" w:hAnsi="宋体" w:cs="仿宋_GB2312"/>
                <w:szCs w:val="21"/>
              </w:rPr>
            </w:pPr>
          </w:p>
        </w:tc>
        <w:tc>
          <w:tcPr>
            <w:tcW w:w="1261" w:type="dxa"/>
          </w:tcPr>
          <w:p w14:paraId="000431FF" w14:textId="77777777" w:rsidR="009E0F98" w:rsidRPr="00CF1032" w:rsidRDefault="009E0F98" w:rsidP="009E0F98">
            <w:pPr>
              <w:spacing w:line="360" w:lineRule="auto"/>
              <w:rPr>
                <w:rFonts w:ascii="宋体" w:hAnsi="宋体" w:cs="仿宋_GB2312"/>
                <w:szCs w:val="21"/>
              </w:rPr>
            </w:pPr>
          </w:p>
        </w:tc>
        <w:tc>
          <w:tcPr>
            <w:tcW w:w="987" w:type="dxa"/>
          </w:tcPr>
          <w:p w14:paraId="3BFEC2BA" w14:textId="77777777" w:rsidR="009E0F98" w:rsidRPr="00CF1032" w:rsidRDefault="009E0F98" w:rsidP="009E0F98">
            <w:pPr>
              <w:spacing w:line="360" w:lineRule="auto"/>
              <w:rPr>
                <w:rFonts w:ascii="宋体" w:hAnsi="宋体" w:cs="仿宋_GB2312"/>
                <w:szCs w:val="21"/>
              </w:rPr>
            </w:pPr>
          </w:p>
        </w:tc>
        <w:tc>
          <w:tcPr>
            <w:tcW w:w="667" w:type="dxa"/>
          </w:tcPr>
          <w:p w14:paraId="3781312A" w14:textId="77777777" w:rsidR="009E0F98" w:rsidRPr="00CF1032" w:rsidRDefault="009E0F98" w:rsidP="009E0F98">
            <w:pPr>
              <w:spacing w:line="360" w:lineRule="auto"/>
              <w:rPr>
                <w:rFonts w:ascii="宋体" w:hAnsi="宋体" w:cs="仿宋_GB2312"/>
                <w:szCs w:val="21"/>
              </w:rPr>
            </w:pPr>
          </w:p>
        </w:tc>
      </w:tr>
      <w:tr w:rsidR="00CF1032" w:rsidRPr="00CF1032" w14:paraId="412892B2" w14:textId="77777777" w:rsidTr="009E0F98">
        <w:trPr>
          <w:trHeight w:val="567"/>
          <w:jc w:val="center"/>
        </w:trPr>
        <w:tc>
          <w:tcPr>
            <w:tcW w:w="673" w:type="dxa"/>
          </w:tcPr>
          <w:p w14:paraId="4B64CEAB" w14:textId="77777777" w:rsidR="009E0F98" w:rsidRPr="00CF1032" w:rsidRDefault="009E0F98" w:rsidP="009E0F98">
            <w:pPr>
              <w:spacing w:line="360" w:lineRule="auto"/>
              <w:rPr>
                <w:rFonts w:ascii="宋体" w:hAnsi="宋体" w:cs="仿宋_GB2312"/>
                <w:szCs w:val="21"/>
              </w:rPr>
            </w:pPr>
          </w:p>
        </w:tc>
        <w:tc>
          <w:tcPr>
            <w:tcW w:w="1429" w:type="dxa"/>
          </w:tcPr>
          <w:p w14:paraId="75596456" w14:textId="77777777" w:rsidR="009E0F98" w:rsidRPr="00CF1032" w:rsidRDefault="009E0F98" w:rsidP="009E0F98">
            <w:pPr>
              <w:spacing w:line="360" w:lineRule="auto"/>
              <w:rPr>
                <w:rFonts w:ascii="宋体" w:hAnsi="宋体" w:cs="仿宋_GB2312"/>
                <w:szCs w:val="21"/>
              </w:rPr>
            </w:pPr>
          </w:p>
        </w:tc>
        <w:tc>
          <w:tcPr>
            <w:tcW w:w="928" w:type="dxa"/>
          </w:tcPr>
          <w:p w14:paraId="016B3EDE" w14:textId="77777777" w:rsidR="009E0F98" w:rsidRPr="00CF1032" w:rsidRDefault="009E0F98" w:rsidP="009E0F98">
            <w:pPr>
              <w:spacing w:line="360" w:lineRule="auto"/>
              <w:rPr>
                <w:rFonts w:ascii="宋体" w:hAnsi="宋体" w:cs="仿宋_GB2312"/>
                <w:szCs w:val="21"/>
              </w:rPr>
            </w:pPr>
          </w:p>
        </w:tc>
        <w:tc>
          <w:tcPr>
            <w:tcW w:w="682" w:type="dxa"/>
          </w:tcPr>
          <w:p w14:paraId="0A577570" w14:textId="77777777" w:rsidR="009E0F98" w:rsidRPr="00CF1032" w:rsidRDefault="009E0F98" w:rsidP="009E0F98">
            <w:pPr>
              <w:spacing w:line="360" w:lineRule="auto"/>
              <w:rPr>
                <w:rFonts w:ascii="宋体" w:hAnsi="宋体" w:cs="仿宋_GB2312"/>
                <w:szCs w:val="21"/>
              </w:rPr>
            </w:pPr>
          </w:p>
        </w:tc>
        <w:tc>
          <w:tcPr>
            <w:tcW w:w="661" w:type="dxa"/>
          </w:tcPr>
          <w:p w14:paraId="5840F24C" w14:textId="77777777" w:rsidR="009E0F98" w:rsidRPr="00CF1032" w:rsidRDefault="009E0F98" w:rsidP="009E0F98">
            <w:pPr>
              <w:spacing w:line="360" w:lineRule="auto"/>
              <w:rPr>
                <w:rFonts w:ascii="宋体" w:hAnsi="宋体" w:cs="仿宋_GB2312"/>
                <w:szCs w:val="21"/>
              </w:rPr>
            </w:pPr>
          </w:p>
        </w:tc>
        <w:tc>
          <w:tcPr>
            <w:tcW w:w="1075" w:type="dxa"/>
          </w:tcPr>
          <w:p w14:paraId="4E9C442F" w14:textId="77777777" w:rsidR="009E0F98" w:rsidRPr="00CF1032" w:rsidRDefault="009E0F98" w:rsidP="009E0F98">
            <w:pPr>
              <w:spacing w:line="360" w:lineRule="auto"/>
              <w:rPr>
                <w:rFonts w:ascii="宋体" w:hAnsi="宋体" w:cs="仿宋_GB2312"/>
                <w:szCs w:val="21"/>
              </w:rPr>
            </w:pPr>
          </w:p>
        </w:tc>
        <w:tc>
          <w:tcPr>
            <w:tcW w:w="1261" w:type="dxa"/>
          </w:tcPr>
          <w:p w14:paraId="5BF096E4" w14:textId="77777777" w:rsidR="009E0F98" w:rsidRPr="00CF1032" w:rsidRDefault="009E0F98" w:rsidP="009E0F98">
            <w:pPr>
              <w:spacing w:line="360" w:lineRule="auto"/>
              <w:rPr>
                <w:rFonts w:ascii="宋体" w:hAnsi="宋体" w:cs="仿宋_GB2312"/>
                <w:szCs w:val="21"/>
              </w:rPr>
            </w:pPr>
          </w:p>
        </w:tc>
        <w:tc>
          <w:tcPr>
            <w:tcW w:w="987" w:type="dxa"/>
          </w:tcPr>
          <w:p w14:paraId="37D97E2C" w14:textId="77777777" w:rsidR="009E0F98" w:rsidRPr="00CF1032" w:rsidRDefault="009E0F98" w:rsidP="009E0F98">
            <w:pPr>
              <w:spacing w:line="360" w:lineRule="auto"/>
              <w:rPr>
                <w:rFonts w:ascii="宋体" w:hAnsi="宋体" w:cs="仿宋_GB2312"/>
                <w:szCs w:val="21"/>
              </w:rPr>
            </w:pPr>
          </w:p>
        </w:tc>
        <w:tc>
          <w:tcPr>
            <w:tcW w:w="667" w:type="dxa"/>
          </w:tcPr>
          <w:p w14:paraId="2DCA338E" w14:textId="77777777" w:rsidR="009E0F98" w:rsidRPr="00CF1032" w:rsidRDefault="009E0F98" w:rsidP="009E0F98">
            <w:pPr>
              <w:spacing w:line="360" w:lineRule="auto"/>
              <w:rPr>
                <w:rFonts w:ascii="宋体" w:hAnsi="宋体" w:cs="仿宋_GB2312"/>
                <w:szCs w:val="21"/>
              </w:rPr>
            </w:pPr>
          </w:p>
        </w:tc>
      </w:tr>
      <w:tr w:rsidR="00CF1032" w:rsidRPr="00CF1032" w14:paraId="3374CEFA" w14:textId="77777777" w:rsidTr="009E0F98">
        <w:trPr>
          <w:trHeight w:val="567"/>
          <w:jc w:val="center"/>
        </w:trPr>
        <w:tc>
          <w:tcPr>
            <w:tcW w:w="673" w:type="dxa"/>
          </w:tcPr>
          <w:p w14:paraId="4C9094C6" w14:textId="77777777" w:rsidR="009E0F98" w:rsidRPr="00CF1032" w:rsidRDefault="009E0F98" w:rsidP="009E0F98">
            <w:pPr>
              <w:spacing w:line="360" w:lineRule="auto"/>
              <w:rPr>
                <w:rFonts w:ascii="宋体" w:hAnsi="宋体" w:cs="仿宋_GB2312"/>
                <w:szCs w:val="21"/>
              </w:rPr>
            </w:pPr>
          </w:p>
        </w:tc>
        <w:tc>
          <w:tcPr>
            <w:tcW w:w="1429" w:type="dxa"/>
          </w:tcPr>
          <w:p w14:paraId="61A84F29" w14:textId="77777777" w:rsidR="009E0F98" w:rsidRPr="00CF1032" w:rsidRDefault="009E0F98" w:rsidP="009E0F98">
            <w:pPr>
              <w:spacing w:line="360" w:lineRule="auto"/>
              <w:rPr>
                <w:rFonts w:ascii="宋体" w:hAnsi="宋体" w:cs="仿宋_GB2312"/>
                <w:szCs w:val="21"/>
              </w:rPr>
            </w:pPr>
          </w:p>
        </w:tc>
        <w:tc>
          <w:tcPr>
            <w:tcW w:w="928" w:type="dxa"/>
          </w:tcPr>
          <w:p w14:paraId="10F1D2EE" w14:textId="77777777" w:rsidR="009E0F98" w:rsidRPr="00CF1032" w:rsidRDefault="009E0F98" w:rsidP="009E0F98">
            <w:pPr>
              <w:spacing w:line="360" w:lineRule="auto"/>
              <w:rPr>
                <w:rFonts w:ascii="宋体" w:hAnsi="宋体" w:cs="仿宋_GB2312"/>
                <w:szCs w:val="21"/>
              </w:rPr>
            </w:pPr>
          </w:p>
        </w:tc>
        <w:tc>
          <w:tcPr>
            <w:tcW w:w="682" w:type="dxa"/>
          </w:tcPr>
          <w:p w14:paraId="2835B1AE" w14:textId="77777777" w:rsidR="009E0F98" w:rsidRPr="00CF1032" w:rsidRDefault="009E0F98" w:rsidP="009E0F98">
            <w:pPr>
              <w:spacing w:line="360" w:lineRule="auto"/>
              <w:rPr>
                <w:rFonts w:ascii="宋体" w:hAnsi="宋体" w:cs="仿宋_GB2312"/>
                <w:szCs w:val="21"/>
              </w:rPr>
            </w:pPr>
          </w:p>
        </w:tc>
        <w:tc>
          <w:tcPr>
            <w:tcW w:w="661" w:type="dxa"/>
          </w:tcPr>
          <w:p w14:paraId="2EEE230C" w14:textId="77777777" w:rsidR="009E0F98" w:rsidRPr="00CF1032" w:rsidRDefault="009E0F98" w:rsidP="009E0F98">
            <w:pPr>
              <w:spacing w:line="360" w:lineRule="auto"/>
              <w:rPr>
                <w:rFonts w:ascii="宋体" w:hAnsi="宋体" w:cs="仿宋_GB2312"/>
                <w:szCs w:val="21"/>
              </w:rPr>
            </w:pPr>
          </w:p>
        </w:tc>
        <w:tc>
          <w:tcPr>
            <w:tcW w:w="1075" w:type="dxa"/>
          </w:tcPr>
          <w:p w14:paraId="00C35E1A" w14:textId="77777777" w:rsidR="009E0F98" w:rsidRPr="00CF1032" w:rsidRDefault="009E0F98" w:rsidP="009E0F98">
            <w:pPr>
              <w:spacing w:line="360" w:lineRule="auto"/>
              <w:rPr>
                <w:rFonts w:ascii="宋体" w:hAnsi="宋体" w:cs="仿宋_GB2312"/>
                <w:szCs w:val="21"/>
              </w:rPr>
            </w:pPr>
          </w:p>
        </w:tc>
        <w:tc>
          <w:tcPr>
            <w:tcW w:w="1261" w:type="dxa"/>
          </w:tcPr>
          <w:p w14:paraId="61FDBDA5" w14:textId="77777777" w:rsidR="009E0F98" w:rsidRPr="00CF1032" w:rsidRDefault="009E0F98" w:rsidP="009E0F98">
            <w:pPr>
              <w:spacing w:line="360" w:lineRule="auto"/>
              <w:rPr>
                <w:rFonts w:ascii="宋体" w:hAnsi="宋体" w:cs="仿宋_GB2312"/>
                <w:szCs w:val="21"/>
              </w:rPr>
            </w:pPr>
          </w:p>
        </w:tc>
        <w:tc>
          <w:tcPr>
            <w:tcW w:w="987" w:type="dxa"/>
          </w:tcPr>
          <w:p w14:paraId="5E61579B" w14:textId="77777777" w:rsidR="009E0F98" w:rsidRPr="00CF1032" w:rsidRDefault="009E0F98" w:rsidP="009E0F98">
            <w:pPr>
              <w:spacing w:line="360" w:lineRule="auto"/>
              <w:rPr>
                <w:rFonts w:ascii="宋体" w:hAnsi="宋体" w:cs="仿宋_GB2312"/>
                <w:szCs w:val="21"/>
              </w:rPr>
            </w:pPr>
          </w:p>
        </w:tc>
        <w:tc>
          <w:tcPr>
            <w:tcW w:w="667" w:type="dxa"/>
          </w:tcPr>
          <w:p w14:paraId="576AB37E" w14:textId="77777777" w:rsidR="009E0F98" w:rsidRPr="00CF1032" w:rsidRDefault="009E0F98" w:rsidP="009E0F98">
            <w:pPr>
              <w:spacing w:line="360" w:lineRule="auto"/>
              <w:rPr>
                <w:rFonts w:ascii="宋体" w:hAnsi="宋体" w:cs="仿宋_GB2312"/>
                <w:szCs w:val="21"/>
              </w:rPr>
            </w:pPr>
          </w:p>
        </w:tc>
      </w:tr>
      <w:tr w:rsidR="009E0F98" w:rsidRPr="00CF1032" w14:paraId="5892823E" w14:textId="77777777" w:rsidTr="009E0F98">
        <w:trPr>
          <w:trHeight w:val="567"/>
          <w:jc w:val="center"/>
        </w:trPr>
        <w:tc>
          <w:tcPr>
            <w:tcW w:w="673" w:type="dxa"/>
          </w:tcPr>
          <w:p w14:paraId="23351D5F" w14:textId="77777777" w:rsidR="009E0F98" w:rsidRPr="00CF1032" w:rsidRDefault="009E0F98" w:rsidP="009E0F98">
            <w:pPr>
              <w:spacing w:line="360" w:lineRule="auto"/>
              <w:rPr>
                <w:rFonts w:ascii="宋体" w:hAnsi="宋体" w:cs="仿宋_GB2312"/>
                <w:szCs w:val="21"/>
              </w:rPr>
            </w:pPr>
          </w:p>
        </w:tc>
        <w:tc>
          <w:tcPr>
            <w:tcW w:w="1429" w:type="dxa"/>
          </w:tcPr>
          <w:p w14:paraId="47B4831A" w14:textId="77777777" w:rsidR="009E0F98" w:rsidRPr="00CF1032" w:rsidRDefault="009E0F98" w:rsidP="009E0F98">
            <w:pPr>
              <w:spacing w:line="360" w:lineRule="auto"/>
              <w:rPr>
                <w:rFonts w:ascii="宋体" w:hAnsi="宋体" w:cs="仿宋_GB2312"/>
                <w:szCs w:val="21"/>
              </w:rPr>
            </w:pPr>
          </w:p>
        </w:tc>
        <w:tc>
          <w:tcPr>
            <w:tcW w:w="928" w:type="dxa"/>
          </w:tcPr>
          <w:p w14:paraId="7316621F" w14:textId="77777777" w:rsidR="009E0F98" w:rsidRPr="00CF1032" w:rsidRDefault="009E0F98" w:rsidP="009E0F98">
            <w:pPr>
              <w:spacing w:line="360" w:lineRule="auto"/>
              <w:rPr>
                <w:rFonts w:ascii="宋体" w:hAnsi="宋体" w:cs="仿宋_GB2312"/>
                <w:szCs w:val="21"/>
              </w:rPr>
            </w:pPr>
          </w:p>
        </w:tc>
        <w:tc>
          <w:tcPr>
            <w:tcW w:w="682" w:type="dxa"/>
          </w:tcPr>
          <w:p w14:paraId="3CBF2BC2" w14:textId="77777777" w:rsidR="009E0F98" w:rsidRPr="00CF1032" w:rsidRDefault="009E0F98" w:rsidP="009E0F98">
            <w:pPr>
              <w:spacing w:line="360" w:lineRule="auto"/>
              <w:rPr>
                <w:rFonts w:ascii="宋体" w:hAnsi="宋体" w:cs="仿宋_GB2312"/>
                <w:szCs w:val="21"/>
              </w:rPr>
            </w:pPr>
          </w:p>
        </w:tc>
        <w:tc>
          <w:tcPr>
            <w:tcW w:w="661" w:type="dxa"/>
          </w:tcPr>
          <w:p w14:paraId="0CFE8BEB" w14:textId="77777777" w:rsidR="009E0F98" w:rsidRPr="00CF1032" w:rsidRDefault="009E0F98" w:rsidP="009E0F98">
            <w:pPr>
              <w:spacing w:line="360" w:lineRule="auto"/>
              <w:rPr>
                <w:rFonts w:ascii="宋体" w:hAnsi="宋体" w:cs="仿宋_GB2312"/>
                <w:szCs w:val="21"/>
              </w:rPr>
            </w:pPr>
          </w:p>
        </w:tc>
        <w:tc>
          <w:tcPr>
            <w:tcW w:w="1075" w:type="dxa"/>
          </w:tcPr>
          <w:p w14:paraId="1C4A7311" w14:textId="77777777" w:rsidR="009E0F98" w:rsidRPr="00CF1032" w:rsidRDefault="009E0F98" w:rsidP="009E0F98">
            <w:pPr>
              <w:spacing w:line="360" w:lineRule="auto"/>
              <w:rPr>
                <w:rFonts w:ascii="宋体" w:hAnsi="宋体" w:cs="仿宋_GB2312"/>
                <w:szCs w:val="21"/>
              </w:rPr>
            </w:pPr>
          </w:p>
        </w:tc>
        <w:tc>
          <w:tcPr>
            <w:tcW w:w="1261" w:type="dxa"/>
          </w:tcPr>
          <w:p w14:paraId="6F2D0B98" w14:textId="77777777" w:rsidR="009E0F98" w:rsidRPr="00CF1032" w:rsidRDefault="009E0F98" w:rsidP="009E0F98">
            <w:pPr>
              <w:spacing w:line="360" w:lineRule="auto"/>
              <w:rPr>
                <w:rFonts w:ascii="宋体" w:hAnsi="宋体" w:cs="仿宋_GB2312"/>
                <w:szCs w:val="21"/>
              </w:rPr>
            </w:pPr>
          </w:p>
        </w:tc>
        <w:tc>
          <w:tcPr>
            <w:tcW w:w="987" w:type="dxa"/>
          </w:tcPr>
          <w:p w14:paraId="2E22BDCE" w14:textId="77777777" w:rsidR="009E0F98" w:rsidRPr="00CF1032" w:rsidRDefault="009E0F98" w:rsidP="009E0F98">
            <w:pPr>
              <w:spacing w:line="360" w:lineRule="auto"/>
              <w:rPr>
                <w:rFonts w:ascii="宋体" w:hAnsi="宋体" w:cs="仿宋_GB2312"/>
                <w:szCs w:val="21"/>
              </w:rPr>
            </w:pPr>
          </w:p>
        </w:tc>
        <w:tc>
          <w:tcPr>
            <w:tcW w:w="667" w:type="dxa"/>
          </w:tcPr>
          <w:p w14:paraId="05D85DC8" w14:textId="77777777" w:rsidR="009E0F98" w:rsidRPr="00CF1032" w:rsidRDefault="009E0F98" w:rsidP="009E0F98">
            <w:pPr>
              <w:spacing w:line="360" w:lineRule="auto"/>
              <w:rPr>
                <w:rFonts w:ascii="宋体" w:hAnsi="宋体" w:cs="仿宋_GB2312"/>
                <w:szCs w:val="21"/>
              </w:rPr>
            </w:pPr>
          </w:p>
        </w:tc>
      </w:tr>
    </w:tbl>
    <w:p w14:paraId="079B7465" w14:textId="77777777" w:rsidR="009E0F98" w:rsidRPr="00CF1032" w:rsidRDefault="009E0F98" w:rsidP="009E0F98">
      <w:pPr>
        <w:spacing w:line="360" w:lineRule="auto"/>
        <w:rPr>
          <w:rFonts w:ascii="宋体" w:hAnsi="宋体" w:cs="仿宋_GB2312"/>
          <w:szCs w:val="21"/>
        </w:rPr>
      </w:pPr>
    </w:p>
    <w:p w14:paraId="71CD016F"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szCs w:val="21"/>
        </w:rPr>
        <w:br w:type="page"/>
      </w:r>
      <w:r w:rsidRPr="00CF1032">
        <w:rPr>
          <w:rFonts w:ascii="宋体" w:hAnsi="宋体" w:cs="仿宋_GB2312" w:hint="eastAsia"/>
          <w:szCs w:val="21"/>
        </w:rPr>
        <w:lastRenderedPageBreak/>
        <w:t>附</w:t>
      </w:r>
      <w:bookmarkStart w:id="805" w:name="_Toc267261699"/>
      <w:bookmarkStart w:id="806" w:name="_Toc296346729"/>
      <w:bookmarkStart w:id="807" w:name="_Toc296347227"/>
      <w:bookmarkStart w:id="808" w:name="_Toc296503228"/>
      <w:bookmarkStart w:id="809" w:name="_Toc296891056"/>
      <w:bookmarkStart w:id="810" w:name="_Toc296891268"/>
      <w:bookmarkStart w:id="811" w:name="_Toc296944567"/>
      <w:r w:rsidRPr="00CF1032">
        <w:rPr>
          <w:rFonts w:ascii="宋体" w:hAnsi="宋体" w:cs="仿宋_GB2312" w:hint="eastAsia"/>
          <w:szCs w:val="21"/>
        </w:rPr>
        <w:t>件6：</w:t>
      </w:r>
      <w:bookmarkEnd w:id="805"/>
      <w:bookmarkEnd w:id="806"/>
      <w:bookmarkEnd w:id="807"/>
      <w:bookmarkEnd w:id="808"/>
      <w:bookmarkEnd w:id="809"/>
      <w:bookmarkEnd w:id="810"/>
      <w:bookmarkEnd w:id="811"/>
      <w:r w:rsidRPr="00CF1032">
        <w:rPr>
          <w:rFonts w:ascii="宋体" w:hAnsi="宋体" w:cs="仿宋_GB2312" w:hint="eastAsia"/>
          <w:szCs w:val="21"/>
        </w:rPr>
        <w:t xml:space="preserve">                       </w:t>
      </w:r>
    </w:p>
    <w:p w14:paraId="60BCE8BF" w14:textId="77777777" w:rsidR="009E0F98" w:rsidRPr="00CF1032" w:rsidRDefault="009E0F98" w:rsidP="009E0F98">
      <w:pPr>
        <w:spacing w:line="360" w:lineRule="auto"/>
        <w:jc w:val="center"/>
        <w:rPr>
          <w:rFonts w:ascii="宋体" w:hAnsi="宋体" w:cs="仿宋_GB2312"/>
          <w:szCs w:val="21"/>
        </w:rPr>
      </w:pPr>
      <w:r w:rsidRPr="00CF1032">
        <w:rPr>
          <w:rFonts w:ascii="宋体" w:hAnsi="宋体" w:cs="仿宋_GB2312" w:hint="eastAsia"/>
          <w:szCs w:val="21"/>
        </w:rPr>
        <w:t>承包人主要施工管理人员表</w:t>
      </w:r>
    </w:p>
    <w:tbl>
      <w:tblPr>
        <w:tblW w:w="8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95"/>
        <w:gridCol w:w="1209"/>
        <w:gridCol w:w="967"/>
        <w:gridCol w:w="967"/>
        <w:gridCol w:w="3625"/>
      </w:tblGrid>
      <w:tr w:rsidR="00CF1032" w:rsidRPr="00CF1032" w14:paraId="22CAC062" w14:textId="77777777" w:rsidTr="009E0F98">
        <w:trPr>
          <w:jc w:val="center"/>
        </w:trPr>
        <w:tc>
          <w:tcPr>
            <w:tcW w:w="1595" w:type="dxa"/>
            <w:vAlign w:val="center"/>
          </w:tcPr>
          <w:p w14:paraId="4A39D71B"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名    称</w:t>
            </w:r>
          </w:p>
        </w:tc>
        <w:tc>
          <w:tcPr>
            <w:tcW w:w="1209" w:type="dxa"/>
            <w:vAlign w:val="center"/>
          </w:tcPr>
          <w:p w14:paraId="27FDF9FB"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姓名</w:t>
            </w:r>
          </w:p>
        </w:tc>
        <w:tc>
          <w:tcPr>
            <w:tcW w:w="967" w:type="dxa"/>
            <w:vAlign w:val="center"/>
          </w:tcPr>
          <w:p w14:paraId="556BDD7C"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职务</w:t>
            </w:r>
          </w:p>
        </w:tc>
        <w:tc>
          <w:tcPr>
            <w:tcW w:w="967" w:type="dxa"/>
            <w:vAlign w:val="center"/>
          </w:tcPr>
          <w:p w14:paraId="261CCCF1"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职称</w:t>
            </w:r>
          </w:p>
        </w:tc>
        <w:tc>
          <w:tcPr>
            <w:tcW w:w="3625" w:type="dxa"/>
            <w:vAlign w:val="center"/>
          </w:tcPr>
          <w:p w14:paraId="39EF0CCC"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主要资历、经验及承担过的项目</w:t>
            </w:r>
          </w:p>
        </w:tc>
      </w:tr>
      <w:tr w:rsidR="00CF1032" w:rsidRPr="00CF1032" w14:paraId="482F2AB6" w14:textId="77777777" w:rsidTr="009E0F98">
        <w:trPr>
          <w:jc w:val="center"/>
        </w:trPr>
        <w:tc>
          <w:tcPr>
            <w:tcW w:w="8363" w:type="dxa"/>
            <w:gridSpan w:val="5"/>
            <w:vAlign w:val="center"/>
          </w:tcPr>
          <w:p w14:paraId="57433403" w14:textId="77777777" w:rsidR="009E0F98" w:rsidRPr="00CF1032" w:rsidRDefault="009E0F98" w:rsidP="00C20C85">
            <w:pPr>
              <w:keepNext/>
              <w:spacing w:after="120" w:line="360" w:lineRule="auto"/>
              <w:ind w:left="63" w:right="63"/>
              <w:jc w:val="center"/>
              <w:rPr>
                <w:rFonts w:ascii="宋体" w:hAnsi="宋体" w:cs="仿宋_GB2312"/>
                <w:kern w:val="0"/>
                <w:szCs w:val="21"/>
              </w:rPr>
            </w:pPr>
            <w:r w:rsidRPr="00CF1032">
              <w:rPr>
                <w:rFonts w:ascii="宋体" w:hAnsi="宋体" w:cs="仿宋_GB2312" w:hint="eastAsia"/>
                <w:kern w:val="0"/>
                <w:szCs w:val="21"/>
              </w:rPr>
              <w:t>一、总部人员</w:t>
            </w:r>
          </w:p>
        </w:tc>
      </w:tr>
      <w:tr w:rsidR="00CF1032" w:rsidRPr="00CF1032" w14:paraId="3C1BE2AB" w14:textId="77777777" w:rsidTr="009E0F98">
        <w:trPr>
          <w:jc w:val="center"/>
        </w:trPr>
        <w:tc>
          <w:tcPr>
            <w:tcW w:w="1595" w:type="dxa"/>
            <w:vAlign w:val="center"/>
          </w:tcPr>
          <w:p w14:paraId="548656DE"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项目主管</w:t>
            </w:r>
          </w:p>
        </w:tc>
        <w:tc>
          <w:tcPr>
            <w:tcW w:w="1209" w:type="dxa"/>
            <w:vAlign w:val="center"/>
          </w:tcPr>
          <w:p w14:paraId="40BF58D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07BF1F6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4A252F6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0F97581C"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544ED7CE" w14:textId="77777777" w:rsidTr="009E0F98">
        <w:trPr>
          <w:jc w:val="center"/>
        </w:trPr>
        <w:tc>
          <w:tcPr>
            <w:tcW w:w="1595" w:type="dxa"/>
            <w:vAlign w:val="center"/>
          </w:tcPr>
          <w:p w14:paraId="14D3925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09" w:type="dxa"/>
            <w:vAlign w:val="center"/>
          </w:tcPr>
          <w:p w14:paraId="13A0D8E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1CAD3D6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3D1A6AF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3985926B"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6D653B67" w14:textId="77777777" w:rsidTr="009E0F98">
        <w:trPr>
          <w:jc w:val="center"/>
        </w:trPr>
        <w:tc>
          <w:tcPr>
            <w:tcW w:w="1595" w:type="dxa"/>
            <w:vAlign w:val="center"/>
          </w:tcPr>
          <w:p w14:paraId="6FB9D7DE"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其他人员</w:t>
            </w:r>
          </w:p>
        </w:tc>
        <w:tc>
          <w:tcPr>
            <w:tcW w:w="1209" w:type="dxa"/>
            <w:vAlign w:val="center"/>
          </w:tcPr>
          <w:p w14:paraId="479B5E4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2E7CA2B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7E7BD11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6F10AA61"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5166AF80" w14:textId="77777777" w:rsidTr="009E0F98">
        <w:trPr>
          <w:jc w:val="center"/>
        </w:trPr>
        <w:tc>
          <w:tcPr>
            <w:tcW w:w="1595" w:type="dxa"/>
            <w:vAlign w:val="center"/>
          </w:tcPr>
          <w:p w14:paraId="5FA4DB7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09" w:type="dxa"/>
            <w:vAlign w:val="center"/>
          </w:tcPr>
          <w:p w14:paraId="528490F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42B93B2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57200E1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03C90237"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042BE2D6" w14:textId="77777777" w:rsidTr="009E0F98">
        <w:trPr>
          <w:jc w:val="center"/>
        </w:trPr>
        <w:tc>
          <w:tcPr>
            <w:tcW w:w="8363" w:type="dxa"/>
            <w:gridSpan w:val="5"/>
            <w:vAlign w:val="center"/>
          </w:tcPr>
          <w:p w14:paraId="6B67B231" w14:textId="77777777" w:rsidR="009E0F98" w:rsidRPr="00CF1032" w:rsidRDefault="009E0F98" w:rsidP="00C20C85">
            <w:pPr>
              <w:keepNext/>
              <w:spacing w:after="120" w:line="360" w:lineRule="auto"/>
              <w:ind w:left="63" w:right="63"/>
              <w:jc w:val="center"/>
              <w:rPr>
                <w:rFonts w:ascii="宋体" w:hAnsi="宋体" w:cs="仿宋_GB2312"/>
                <w:kern w:val="0"/>
                <w:szCs w:val="21"/>
              </w:rPr>
            </w:pPr>
            <w:r w:rsidRPr="00CF1032">
              <w:rPr>
                <w:rFonts w:ascii="宋体" w:hAnsi="宋体" w:cs="仿宋_GB2312" w:hint="eastAsia"/>
                <w:kern w:val="0"/>
                <w:szCs w:val="21"/>
              </w:rPr>
              <w:t>二、现场人员</w:t>
            </w:r>
          </w:p>
        </w:tc>
      </w:tr>
      <w:tr w:rsidR="00CF1032" w:rsidRPr="00CF1032" w14:paraId="613976E2" w14:textId="77777777" w:rsidTr="009E0F98">
        <w:trPr>
          <w:jc w:val="center"/>
        </w:trPr>
        <w:tc>
          <w:tcPr>
            <w:tcW w:w="1595" w:type="dxa"/>
            <w:vAlign w:val="center"/>
          </w:tcPr>
          <w:p w14:paraId="22A9E7E9"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项目经理</w:t>
            </w:r>
          </w:p>
        </w:tc>
        <w:tc>
          <w:tcPr>
            <w:tcW w:w="1209" w:type="dxa"/>
            <w:vAlign w:val="center"/>
          </w:tcPr>
          <w:p w14:paraId="6B32AA0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11B1232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539EAF4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09B78A18"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34A4CD40" w14:textId="77777777" w:rsidTr="009E0F98">
        <w:trPr>
          <w:jc w:val="center"/>
        </w:trPr>
        <w:tc>
          <w:tcPr>
            <w:tcW w:w="1595" w:type="dxa"/>
            <w:vAlign w:val="center"/>
          </w:tcPr>
          <w:p w14:paraId="7492B6D5"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项目副经理</w:t>
            </w:r>
          </w:p>
        </w:tc>
        <w:tc>
          <w:tcPr>
            <w:tcW w:w="1209" w:type="dxa"/>
            <w:vAlign w:val="center"/>
          </w:tcPr>
          <w:p w14:paraId="3B7CF77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442DCA2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2BB1DA3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610C6C54"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3BD410C1" w14:textId="77777777" w:rsidTr="009E0F98">
        <w:trPr>
          <w:jc w:val="center"/>
        </w:trPr>
        <w:tc>
          <w:tcPr>
            <w:tcW w:w="1595" w:type="dxa"/>
            <w:vAlign w:val="center"/>
          </w:tcPr>
          <w:p w14:paraId="3162D7F5"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技术负责人</w:t>
            </w:r>
          </w:p>
        </w:tc>
        <w:tc>
          <w:tcPr>
            <w:tcW w:w="1209" w:type="dxa"/>
            <w:vAlign w:val="center"/>
          </w:tcPr>
          <w:p w14:paraId="3803A55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7EEA3A6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7ACEF4F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70991553"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49A9EBE1" w14:textId="77777777" w:rsidTr="009E0F98">
        <w:trPr>
          <w:jc w:val="center"/>
        </w:trPr>
        <w:tc>
          <w:tcPr>
            <w:tcW w:w="1595" w:type="dxa"/>
            <w:vAlign w:val="center"/>
          </w:tcPr>
          <w:p w14:paraId="5193A2D7"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造价管理</w:t>
            </w:r>
          </w:p>
        </w:tc>
        <w:tc>
          <w:tcPr>
            <w:tcW w:w="1209" w:type="dxa"/>
            <w:vAlign w:val="center"/>
          </w:tcPr>
          <w:p w14:paraId="27DAED1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14C592A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7A97AC3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27B79A5F"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61E38AA1" w14:textId="77777777" w:rsidTr="009E0F98">
        <w:trPr>
          <w:jc w:val="center"/>
        </w:trPr>
        <w:tc>
          <w:tcPr>
            <w:tcW w:w="1595" w:type="dxa"/>
            <w:vAlign w:val="center"/>
          </w:tcPr>
          <w:p w14:paraId="16CAE784"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质量管理</w:t>
            </w:r>
          </w:p>
        </w:tc>
        <w:tc>
          <w:tcPr>
            <w:tcW w:w="1209" w:type="dxa"/>
            <w:vAlign w:val="center"/>
          </w:tcPr>
          <w:p w14:paraId="01205F1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51ECA84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7F01A5F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7D488357"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2C4761CC" w14:textId="77777777" w:rsidTr="009E0F98">
        <w:trPr>
          <w:jc w:val="center"/>
        </w:trPr>
        <w:tc>
          <w:tcPr>
            <w:tcW w:w="1595" w:type="dxa"/>
            <w:vAlign w:val="center"/>
          </w:tcPr>
          <w:p w14:paraId="714A1D39"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材料管理</w:t>
            </w:r>
          </w:p>
        </w:tc>
        <w:tc>
          <w:tcPr>
            <w:tcW w:w="1209" w:type="dxa"/>
            <w:vAlign w:val="center"/>
          </w:tcPr>
          <w:p w14:paraId="435012A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71E7C5A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6396EB6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2FD227A3"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2027AA2C" w14:textId="77777777" w:rsidTr="009E0F98">
        <w:trPr>
          <w:jc w:val="center"/>
        </w:trPr>
        <w:tc>
          <w:tcPr>
            <w:tcW w:w="1595" w:type="dxa"/>
            <w:vAlign w:val="center"/>
          </w:tcPr>
          <w:p w14:paraId="497F90D2"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计划管理</w:t>
            </w:r>
          </w:p>
        </w:tc>
        <w:tc>
          <w:tcPr>
            <w:tcW w:w="1209" w:type="dxa"/>
            <w:vAlign w:val="center"/>
          </w:tcPr>
          <w:p w14:paraId="3DE3AD9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628769D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7FF57F0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08181D46"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15430F78" w14:textId="77777777" w:rsidTr="009E0F98">
        <w:trPr>
          <w:jc w:val="center"/>
        </w:trPr>
        <w:tc>
          <w:tcPr>
            <w:tcW w:w="1595" w:type="dxa"/>
            <w:vAlign w:val="center"/>
          </w:tcPr>
          <w:p w14:paraId="2CB8261D"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安全管理</w:t>
            </w:r>
          </w:p>
        </w:tc>
        <w:tc>
          <w:tcPr>
            <w:tcW w:w="1209" w:type="dxa"/>
            <w:vAlign w:val="center"/>
          </w:tcPr>
          <w:p w14:paraId="2F9AEEF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65CF528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5D9EC19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2E768E6F"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5708E8C9" w14:textId="77777777" w:rsidTr="009E0F98">
        <w:trPr>
          <w:jc w:val="center"/>
        </w:trPr>
        <w:tc>
          <w:tcPr>
            <w:tcW w:w="1595" w:type="dxa"/>
            <w:vMerge w:val="restart"/>
            <w:vAlign w:val="center"/>
          </w:tcPr>
          <w:p w14:paraId="48B52B96"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其他人员</w:t>
            </w:r>
          </w:p>
        </w:tc>
        <w:tc>
          <w:tcPr>
            <w:tcW w:w="1209" w:type="dxa"/>
            <w:vAlign w:val="center"/>
          </w:tcPr>
          <w:p w14:paraId="6955EDC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20901F2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5406BFB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21F53542"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0F7E0D40" w14:textId="77777777" w:rsidTr="009E0F98">
        <w:trPr>
          <w:jc w:val="center"/>
        </w:trPr>
        <w:tc>
          <w:tcPr>
            <w:tcW w:w="1595" w:type="dxa"/>
            <w:vMerge/>
            <w:vAlign w:val="center"/>
          </w:tcPr>
          <w:p w14:paraId="0BD74F9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09" w:type="dxa"/>
            <w:vAlign w:val="center"/>
          </w:tcPr>
          <w:p w14:paraId="5E16501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190C621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0B1B17D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296E8200"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761EEAD9" w14:textId="77777777" w:rsidTr="009E0F98">
        <w:trPr>
          <w:jc w:val="center"/>
        </w:trPr>
        <w:tc>
          <w:tcPr>
            <w:tcW w:w="1595" w:type="dxa"/>
            <w:vMerge/>
            <w:vAlign w:val="center"/>
          </w:tcPr>
          <w:p w14:paraId="71CEFC2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09" w:type="dxa"/>
            <w:vAlign w:val="center"/>
          </w:tcPr>
          <w:p w14:paraId="2CAC754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6F1D050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4756D9A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69E7A12B"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19D7DA09" w14:textId="77777777" w:rsidTr="009E0F98">
        <w:trPr>
          <w:jc w:val="center"/>
        </w:trPr>
        <w:tc>
          <w:tcPr>
            <w:tcW w:w="1595" w:type="dxa"/>
            <w:vMerge/>
            <w:vAlign w:val="center"/>
          </w:tcPr>
          <w:p w14:paraId="1B248D2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09" w:type="dxa"/>
            <w:vAlign w:val="center"/>
          </w:tcPr>
          <w:p w14:paraId="6448EB6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5C7C02D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1C86014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5BEC7881"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9E0F98" w:rsidRPr="00CF1032" w14:paraId="39C8378C" w14:textId="77777777" w:rsidTr="009E0F98">
        <w:trPr>
          <w:jc w:val="center"/>
        </w:trPr>
        <w:tc>
          <w:tcPr>
            <w:tcW w:w="1595" w:type="dxa"/>
            <w:vMerge/>
            <w:vAlign w:val="center"/>
          </w:tcPr>
          <w:p w14:paraId="08D457B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09" w:type="dxa"/>
            <w:vAlign w:val="center"/>
          </w:tcPr>
          <w:p w14:paraId="55352BF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73E5916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490900D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79728794" w14:textId="77777777" w:rsidR="009E0F98" w:rsidRPr="00CF1032" w:rsidRDefault="009E0F98" w:rsidP="009E0F98">
            <w:pPr>
              <w:keepNext/>
              <w:spacing w:after="120" w:line="360" w:lineRule="auto"/>
              <w:ind w:left="63" w:right="63"/>
              <w:rPr>
                <w:rFonts w:ascii="宋体" w:hAnsi="宋体" w:cs="仿宋_GB2312"/>
                <w:kern w:val="0"/>
                <w:szCs w:val="21"/>
              </w:rPr>
            </w:pPr>
          </w:p>
        </w:tc>
      </w:tr>
    </w:tbl>
    <w:p w14:paraId="5107B639" w14:textId="77777777" w:rsidR="009E0F98" w:rsidRPr="00CF1032" w:rsidRDefault="009E0F98" w:rsidP="009E0F98">
      <w:pPr>
        <w:spacing w:line="360" w:lineRule="auto"/>
        <w:rPr>
          <w:rFonts w:ascii="宋体" w:hAnsi="宋体" w:cs="仿宋_GB2312"/>
          <w:szCs w:val="21"/>
        </w:rPr>
      </w:pPr>
    </w:p>
    <w:p w14:paraId="2FE683AC" w14:textId="77777777" w:rsidR="009E0F98" w:rsidRPr="00CF1032" w:rsidRDefault="009E0F98" w:rsidP="009E0F98">
      <w:pPr>
        <w:spacing w:line="360" w:lineRule="auto"/>
        <w:rPr>
          <w:rFonts w:ascii="宋体" w:hAnsi="宋体" w:cs="仿宋_GB2312"/>
          <w:szCs w:val="21"/>
        </w:rPr>
      </w:pPr>
    </w:p>
    <w:p w14:paraId="39562498"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lastRenderedPageBreak/>
        <w:t>附</w:t>
      </w:r>
      <w:bookmarkStart w:id="812" w:name="_Toc296346730"/>
      <w:bookmarkStart w:id="813" w:name="_Toc296347228"/>
      <w:bookmarkStart w:id="814" w:name="_Toc296503229"/>
      <w:bookmarkStart w:id="815" w:name="_Toc296891057"/>
      <w:bookmarkStart w:id="816" w:name="_Toc296891269"/>
      <w:bookmarkStart w:id="817" w:name="_Toc296944568"/>
      <w:r w:rsidRPr="00CF1032">
        <w:rPr>
          <w:rFonts w:ascii="宋体" w:hAnsi="宋体" w:cs="仿宋_GB2312" w:hint="eastAsia"/>
          <w:szCs w:val="21"/>
        </w:rPr>
        <w:t>件7：</w:t>
      </w:r>
      <w:bookmarkEnd w:id="812"/>
      <w:bookmarkEnd w:id="813"/>
      <w:bookmarkEnd w:id="814"/>
      <w:bookmarkEnd w:id="815"/>
      <w:bookmarkEnd w:id="816"/>
      <w:bookmarkEnd w:id="817"/>
    </w:p>
    <w:p w14:paraId="38C69D28" w14:textId="77777777" w:rsidR="009E0F98" w:rsidRPr="00CF1032" w:rsidRDefault="009E0F98" w:rsidP="009E0F98">
      <w:pPr>
        <w:spacing w:line="360" w:lineRule="auto"/>
        <w:jc w:val="center"/>
        <w:rPr>
          <w:rFonts w:ascii="宋体" w:hAnsi="宋体" w:cs="仿宋_GB2312"/>
          <w:szCs w:val="21"/>
        </w:rPr>
      </w:pPr>
      <w:r w:rsidRPr="00CF1032">
        <w:rPr>
          <w:rFonts w:ascii="宋体" w:hAnsi="宋体" w:cs="仿宋_GB2312" w:hint="eastAsia"/>
          <w:szCs w:val="21"/>
        </w:rPr>
        <w:t>分包人主要施工管理人员表</w:t>
      </w:r>
    </w:p>
    <w:tbl>
      <w:tblPr>
        <w:tblW w:w="8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95"/>
        <w:gridCol w:w="1209"/>
        <w:gridCol w:w="967"/>
        <w:gridCol w:w="967"/>
        <w:gridCol w:w="3625"/>
      </w:tblGrid>
      <w:tr w:rsidR="00CF1032" w:rsidRPr="00CF1032" w14:paraId="50468C71" w14:textId="77777777" w:rsidTr="009E0F98">
        <w:trPr>
          <w:jc w:val="center"/>
        </w:trPr>
        <w:tc>
          <w:tcPr>
            <w:tcW w:w="1595" w:type="dxa"/>
            <w:vAlign w:val="center"/>
          </w:tcPr>
          <w:p w14:paraId="3687DB60"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名    称</w:t>
            </w:r>
          </w:p>
        </w:tc>
        <w:tc>
          <w:tcPr>
            <w:tcW w:w="1209" w:type="dxa"/>
            <w:vAlign w:val="center"/>
          </w:tcPr>
          <w:p w14:paraId="14F7D588"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姓名</w:t>
            </w:r>
          </w:p>
        </w:tc>
        <w:tc>
          <w:tcPr>
            <w:tcW w:w="967" w:type="dxa"/>
            <w:vAlign w:val="center"/>
          </w:tcPr>
          <w:p w14:paraId="02C78C37"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职务</w:t>
            </w:r>
          </w:p>
        </w:tc>
        <w:tc>
          <w:tcPr>
            <w:tcW w:w="967" w:type="dxa"/>
            <w:vAlign w:val="center"/>
          </w:tcPr>
          <w:p w14:paraId="3C5ACA3C"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职称</w:t>
            </w:r>
          </w:p>
        </w:tc>
        <w:tc>
          <w:tcPr>
            <w:tcW w:w="3625" w:type="dxa"/>
            <w:vAlign w:val="center"/>
          </w:tcPr>
          <w:p w14:paraId="020D38BE"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主要资历、经验及承担过的项目</w:t>
            </w:r>
          </w:p>
        </w:tc>
      </w:tr>
      <w:tr w:rsidR="00CF1032" w:rsidRPr="00CF1032" w14:paraId="71AD04C9" w14:textId="77777777" w:rsidTr="009E0F98">
        <w:trPr>
          <w:jc w:val="center"/>
        </w:trPr>
        <w:tc>
          <w:tcPr>
            <w:tcW w:w="8363" w:type="dxa"/>
            <w:gridSpan w:val="5"/>
            <w:vAlign w:val="center"/>
          </w:tcPr>
          <w:p w14:paraId="3D86A677" w14:textId="77777777" w:rsidR="009E0F98" w:rsidRPr="00CF1032" w:rsidRDefault="009E0F98" w:rsidP="00C20C85">
            <w:pPr>
              <w:keepNext/>
              <w:spacing w:after="120" w:line="360" w:lineRule="auto"/>
              <w:ind w:left="63" w:right="63"/>
              <w:jc w:val="center"/>
              <w:rPr>
                <w:rFonts w:ascii="宋体" w:hAnsi="宋体" w:cs="仿宋_GB2312"/>
                <w:kern w:val="0"/>
                <w:szCs w:val="21"/>
              </w:rPr>
            </w:pPr>
            <w:r w:rsidRPr="00CF1032">
              <w:rPr>
                <w:rFonts w:ascii="宋体" w:hAnsi="宋体" w:cs="仿宋_GB2312" w:hint="eastAsia"/>
                <w:kern w:val="0"/>
                <w:szCs w:val="21"/>
              </w:rPr>
              <w:t>一、总部人员</w:t>
            </w:r>
          </w:p>
        </w:tc>
      </w:tr>
      <w:tr w:rsidR="00CF1032" w:rsidRPr="00CF1032" w14:paraId="31AD663A" w14:textId="77777777" w:rsidTr="009E0F98">
        <w:trPr>
          <w:jc w:val="center"/>
        </w:trPr>
        <w:tc>
          <w:tcPr>
            <w:tcW w:w="1595" w:type="dxa"/>
            <w:vAlign w:val="center"/>
          </w:tcPr>
          <w:p w14:paraId="159D7FE5"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项目主管</w:t>
            </w:r>
          </w:p>
        </w:tc>
        <w:tc>
          <w:tcPr>
            <w:tcW w:w="1209" w:type="dxa"/>
            <w:vAlign w:val="center"/>
          </w:tcPr>
          <w:p w14:paraId="564024D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75D161B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7C9E394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5D08B24F"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61A817F7" w14:textId="77777777" w:rsidTr="009E0F98">
        <w:trPr>
          <w:jc w:val="center"/>
        </w:trPr>
        <w:tc>
          <w:tcPr>
            <w:tcW w:w="1595" w:type="dxa"/>
            <w:vAlign w:val="center"/>
          </w:tcPr>
          <w:p w14:paraId="64379DA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09" w:type="dxa"/>
            <w:vAlign w:val="center"/>
          </w:tcPr>
          <w:p w14:paraId="44A70C2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578AAFE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7E8BFCE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5B72E42A"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1B00EB53" w14:textId="77777777" w:rsidTr="009E0F98">
        <w:trPr>
          <w:jc w:val="center"/>
        </w:trPr>
        <w:tc>
          <w:tcPr>
            <w:tcW w:w="1595" w:type="dxa"/>
            <w:vAlign w:val="center"/>
          </w:tcPr>
          <w:p w14:paraId="08AC507A"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其他人员</w:t>
            </w:r>
          </w:p>
        </w:tc>
        <w:tc>
          <w:tcPr>
            <w:tcW w:w="1209" w:type="dxa"/>
            <w:vAlign w:val="center"/>
          </w:tcPr>
          <w:p w14:paraId="5598017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437CB4A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222A572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4D5D9A9A"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7EA4CAA8" w14:textId="77777777" w:rsidTr="009E0F98">
        <w:trPr>
          <w:jc w:val="center"/>
        </w:trPr>
        <w:tc>
          <w:tcPr>
            <w:tcW w:w="1595" w:type="dxa"/>
            <w:vAlign w:val="center"/>
          </w:tcPr>
          <w:p w14:paraId="0D509FC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09" w:type="dxa"/>
            <w:vAlign w:val="center"/>
          </w:tcPr>
          <w:p w14:paraId="690E59D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6699E1C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38766F9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32A4FDAE"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722C56D9" w14:textId="77777777" w:rsidTr="009E0F98">
        <w:trPr>
          <w:jc w:val="center"/>
        </w:trPr>
        <w:tc>
          <w:tcPr>
            <w:tcW w:w="8363" w:type="dxa"/>
            <w:gridSpan w:val="5"/>
            <w:vAlign w:val="center"/>
          </w:tcPr>
          <w:p w14:paraId="12FF960E" w14:textId="77777777" w:rsidR="009E0F98" w:rsidRPr="00CF1032" w:rsidRDefault="009E0F98" w:rsidP="00C20C85">
            <w:pPr>
              <w:keepNext/>
              <w:spacing w:after="120" w:line="360" w:lineRule="auto"/>
              <w:ind w:left="63" w:right="63"/>
              <w:jc w:val="center"/>
              <w:rPr>
                <w:rFonts w:ascii="宋体" w:hAnsi="宋体" w:cs="仿宋_GB2312"/>
                <w:kern w:val="0"/>
                <w:szCs w:val="21"/>
              </w:rPr>
            </w:pPr>
            <w:r w:rsidRPr="00CF1032">
              <w:rPr>
                <w:rFonts w:ascii="宋体" w:hAnsi="宋体" w:cs="仿宋_GB2312" w:hint="eastAsia"/>
                <w:kern w:val="0"/>
                <w:szCs w:val="21"/>
              </w:rPr>
              <w:t>二、现场人员</w:t>
            </w:r>
          </w:p>
        </w:tc>
      </w:tr>
      <w:tr w:rsidR="00CF1032" w:rsidRPr="00CF1032" w14:paraId="321AF840" w14:textId="77777777" w:rsidTr="009E0F98">
        <w:trPr>
          <w:jc w:val="center"/>
        </w:trPr>
        <w:tc>
          <w:tcPr>
            <w:tcW w:w="1595" w:type="dxa"/>
            <w:vAlign w:val="center"/>
          </w:tcPr>
          <w:p w14:paraId="2A0CB2C7"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项目经理</w:t>
            </w:r>
          </w:p>
        </w:tc>
        <w:tc>
          <w:tcPr>
            <w:tcW w:w="1209" w:type="dxa"/>
            <w:vAlign w:val="center"/>
          </w:tcPr>
          <w:p w14:paraId="44333E2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7CE4516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5E13EA8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3D1A3974"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4D844FBD" w14:textId="77777777" w:rsidTr="009E0F98">
        <w:trPr>
          <w:jc w:val="center"/>
        </w:trPr>
        <w:tc>
          <w:tcPr>
            <w:tcW w:w="1595" w:type="dxa"/>
            <w:vAlign w:val="center"/>
          </w:tcPr>
          <w:p w14:paraId="4FB2724F"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项目副经理</w:t>
            </w:r>
          </w:p>
        </w:tc>
        <w:tc>
          <w:tcPr>
            <w:tcW w:w="1209" w:type="dxa"/>
            <w:vAlign w:val="center"/>
          </w:tcPr>
          <w:p w14:paraId="0BD8305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7FC36C2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0719A36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7D9EBB4C"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6191DE09" w14:textId="77777777" w:rsidTr="009E0F98">
        <w:trPr>
          <w:jc w:val="center"/>
        </w:trPr>
        <w:tc>
          <w:tcPr>
            <w:tcW w:w="1595" w:type="dxa"/>
            <w:vAlign w:val="center"/>
          </w:tcPr>
          <w:p w14:paraId="67F3ECAF"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技术负责人</w:t>
            </w:r>
          </w:p>
        </w:tc>
        <w:tc>
          <w:tcPr>
            <w:tcW w:w="1209" w:type="dxa"/>
            <w:vAlign w:val="center"/>
          </w:tcPr>
          <w:p w14:paraId="13CBEC6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1139552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5F83BCC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5BEE5724"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0EF2F295" w14:textId="77777777" w:rsidTr="009E0F98">
        <w:trPr>
          <w:jc w:val="center"/>
        </w:trPr>
        <w:tc>
          <w:tcPr>
            <w:tcW w:w="1595" w:type="dxa"/>
            <w:vAlign w:val="center"/>
          </w:tcPr>
          <w:p w14:paraId="33FFF6EE"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造价管理</w:t>
            </w:r>
          </w:p>
        </w:tc>
        <w:tc>
          <w:tcPr>
            <w:tcW w:w="1209" w:type="dxa"/>
            <w:vAlign w:val="center"/>
          </w:tcPr>
          <w:p w14:paraId="7DB0E55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065C505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1E8309E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2420874A"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194D5A79" w14:textId="77777777" w:rsidTr="009E0F98">
        <w:trPr>
          <w:jc w:val="center"/>
        </w:trPr>
        <w:tc>
          <w:tcPr>
            <w:tcW w:w="1595" w:type="dxa"/>
            <w:vAlign w:val="center"/>
          </w:tcPr>
          <w:p w14:paraId="195109A9"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质量管理</w:t>
            </w:r>
          </w:p>
        </w:tc>
        <w:tc>
          <w:tcPr>
            <w:tcW w:w="1209" w:type="dxa"/>
            <w:vAlign w:val="center"/>
          </w:tcPr>
          <w:p w14:paraId="54EC4F7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08B1757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1AF49CB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352CF8B0"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4C9EA677" w14:textId="77777777" w:rsidTr="009E0F98">
        <w:trPr>
          <w:jc w:val="center"/>
        </w:trPr>
        <w:tc>
          <w:tcPr>
            <w:tcW w:w="1595" w:type="dxa"/>
            <w:vAlign w:val="center"/>
          </w:tcPr>
          <w:p w14:paraId="479481F6"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材料管理</w:t>
            </w:r>
          </w:p>
        </w:tc>
        <w:tc>
          <w:tcPr>
            <w:tcW w:w="1209" w:type="dxa"/>
            <w:vAlign w:val="center"/>
          </w:tcPr>
          <w:p w14:paraId="274AA87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762CA40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299CB9F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7C971F74"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61FD165F" w14:textId="77777777" w:rsidTr="009E0F98">
        <w:trPr>
          <w:jc w:val="center"/>
        </w:trPr>
        <w:tc>
          <w:tcPr>
            <w:tcW w:w="1595" w:type="dxa"/>
            <w:vAlign w:val="center"/>
          </w:tcPr>
          <w:p w14:paraId="7D6510D9"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计划管理</w:t>
            </w:r>
          </w:p>
        </w:tc>
        <w:tc>
          <w:tcPr>
            <w:tcW w:w="1209" w:type="dxa"/>
            <w:vAlign w:val="center"/>
          </w:tcPr>
          <w:p w14:paraId="29444B1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3C00BD4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036AB23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2F441597"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7CC411A9" w14:textId="77777777" w:rsidTr="009E0F98">
        <w:trPr>
          <w:jc w:val="center"/>
        </w:trPr>
        <w:tc>
          <w:tcPr>
            <w:tcW w:w="1595" w:type="dxa"/>
            <w:vAlign w:val="center"/>
          </w:tcPr>
          <w:p w14:paraId="45503685"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安全管理</w:t>
            </w:r>
          </w:p>
        </w:tc>
        <w:tc>
          <w:tcPr>
            <w:tcW w:w="1209" w:type="dxa"/>
            <w:vAlign w:val="center"/>
          </w:tcPr>
          <w:p w14:paraId="3148576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3F4D97A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1EC0CDD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65A4C26F"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682D6245" w14:textId="77777777" w:rsidTr="009E0F98">
        <w:trPr>
          <w:jc w:val="center"/>
        </w:trPr>
        <w:tc>
          <w:tcPr>
            <w:tcW w:w="1595" w:type="dxa"/>
            <w:vMerge w:val="restart"/>
            <w:vAlign w:val="center"/>
          </w:tcPr>
          <w:p w14:paraId="08E66B79"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其他人员</w:t>
            </w:r>
          </w:p>
        </w:tc>
        <w:tc>
          <w:tcPr>
            <w:tcW w:w="1209" w:type="dxa"/>
            <w:vAlign w:val="center"/>
          </w:tcPr>
          <w:p w14:paraId="0AB5A3C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7559B4B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0D76574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0FFFECD5"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02E026ED" w14:textId="77777777" w:rsidTr="009E0F98">
        <w:trPr>
          <w:jc w:val="center"/>
        </w:trPr>
        <w:tc>
          <w:tcPr>
            <w:tcW w:w="1595" w:type="dxa"/>
            <w:vMerge/>
            <w:vAlign w:val="center"/>
          </w:tcPr>
          <w:p w14:paraId="301FE86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09" w:type="dxa"/>
            <w:vAlign w:val="center"/>
          </w:tcPr>
          <w:p w14:paraId="532484F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3B0F1DF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4DFCE20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7977C57C"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3D960457" w14:textId="77777777" w:rsidTr="009E0F98">
        <w:trPr>
          <w:jc w:val="center"/>
        </w:trPr>
        <w:tc>
          <w:tcPr>
            <w:tcW w:w="1595" w:type="dxa"/>
            <w:vMerge/>
            <w:vAlign w:val="center"/>
          </w:tcPr>
          <w:p w14:paraId="6C4215C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09" w:type="dxa"/>
            <w:vAlign w:val="center"/>
          </w:tcPr>
          <w:p w14:paraId="3E498E2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26DEE3C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4FD4337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1AC61EBD"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5CB0F9A0" w14:textId="77777777" w:rsidTr="009E0F98">
        <w:trPr>
          <w:jc w:val="center"/>
        </w:trPr>
        <w:tc>
          <w:tcPr>
            <w:tcW w:w="1595" w:type="dxa"/>
            <w:vMerge/>
            <w:vAlign w:val="center"/>
          </w:tcPr>
          <w:p w14:paraId="3F31429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09" w:type="dxa"/>
            <w:vAlign w:val="center"/>
          </w:tcPr>
          <w:p w14:paraId="5FD5660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18B861C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748BE87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3661B030"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9E0F98" w:rsidRPr="00CF1032" w14:paraId="115FBEC9" w14:textId="77777777" w:rsidTr="009E0F98">
        <w:trPr>
          <w:jc w:val="center"/>
        </w:trPr>
        <w:tc>
          <w:tcPr>
            <w:tcW w:w="1595" w:type="dxa"/>
            <w:vMerge/>
            <w:vAlign w:val="center"/>
          </w:tcPr>
          <w:p w14:paraId="0C65675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09" w:type="dxa"/>
            <w:vAlign w:val="center"/>
          </w:tcPr>
          <w:p w14:paraId="2939290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10E7B78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967" w:type="dxa"/>
            <w:vAlign w:val="center"/>
          </w:tcPr>
          <w:p w14:paraId="2478828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3625" w:type="dxa"/>
            <w:vAlign w:val="center"/>
          </w:tcPr>
          <w:p w14:paraId="3E34F9CB" w14:textId="77777777" w:rsidR="009E0F98" w:rsidRPr="00CF1032" w:rsidRDefault="009E0F98" w:rsidP="009E0F98">
            <w:pPr>
              <w:keepNext/>
              <w:spacing w:after="120" w:line="360" w:lineRule="auto"/>
              <w:ind w:left="63" w:right="63"/>
              <w:rPr>
                <w:rFonts w:ascii="宋体" w:hAnsi="宋体" w:cs="仿宋_GB2312"/>
                <w:kern w:val="0"/>
                <w:szCs w:val="21"/>
              </w:rPr>
            </w:pPr>
          </w:p>
        </w:tc>
      </w:tr>
    </w:tbl>
    <w:p w14:paraId="2126D6ED" w14:textId="77777777" w:rsidR="009E0F98" w:rsidRPr="00CF1032" w:rsidRDefault="009E0F98" w:rsidP="009E0F98">
      <w:pPr>
        <w:spacing w:line="360" w:lineRule="auto"/>
        <w:rPr>
          <w:rFonts w:ascii="宋体" w:hAnsi="宋体" w:cs="仿宋_GB2312"/>
          <w:szCs w:val="21"/>
        </w:rPr>
      </w:pPr>
      <w:bookmarkStart w:id="818" w:name="_Toc267261701"/>
    </w:p>
    <w:p w14:paraId="6A0FF486"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szCs w:val="21"/>
        </w:rPr>
        <w:br w:type="page"/>
      </w:r>
      <w:r w:rsidRPr="00CF1032">
        <w:rPr>
          <w:rFonts w:ascii="宋体" w:hAnsi="宋体" w:cs="仿宋_GB2312" w:hint="eastAsia"/>
          <w:szCs w:val="21"/>
        </w:rPr>
        <w:lastRenderedPageBreak/>
        <w:t>附</w:t>
      </w:r>
      <w:bookmarkStart w:id="819" w:name="_Toc296346732"/>
      <w:bookmarkStart w:id="820" w:name="_Toc296891059"/>
      <w:bookmarkStart w:id="821" w:name="_Toc296347230"/>
      <w:bookmarkStart w:id="822" w:name="_Toc296503231"/>
      <w:bookmarkStart w:id="823" w:name="_Toc296944570"/>
      <w:bookmarkStart w:id="824" w:name="_Toc296891271"/>
      <w:r w:rsidRPr="00CF1032">
        <w:rPr>
          <w:rFonts w:ascii="宋体" w:hAnsi="宋体" w:cs="仿宋_GB2312" w:hint="eastAsia"/>
          <w:szCs w:val="21"/>
        </w:rPr>
        <w:t>件8：</w:t>
      </w:r>
    </w:p>
    <w:bookmarkEnd w:id="818"/>
    <w:bookmarkEnd w:id="819"/>
    <w:bookmarkEnd w:id="820"/>
    <w:bookmarkEnd w:id="821"/>
    <w:bookmarkEnd w:id="822"/>
    <w:bookmarkEnd w:id="823"/>
    <w:bookmarkEnd w:id="824"/>
    <w:p w14:paraId="01249BE4" w14:textId="77777777" w:rsidR="009E0F98" w:rsidRPr="00CF1032" w:rsidRDefault="009E0F98" w:rsidP="009E0F98">
      <w:pPr>
        <w:spacing w:beforeLines="50" w:before="156" w:afterLines="50" w:after="156" w:line="360" w:lineRule="auto"/>
        <w:jc w:val="center"/>
        <w:rPr>
          <w:rFonts w:ascii="宋体" w:hAnsi="宋体" w:cs="仿宋_GB2312"/>
          <w:szCs w:val="21"/>
        </w:rPr>
      </w:pPr>
      <w:r w:rsidRPr="00CF1032">
        <w:rPr>
          <w:rFonts w:ascii="宋体" w:hAnsi="宋体" w:cs="仿宋_GB2312" w:hint="eastAsia"/>
          <w:szCs w:val="21"/>
        </w:rPr>
        <w:t>履约担保</w:t>
      </w:r>
    </w:p>
    <w:p w14:paraId="747D19D2"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u w:val="single"/>
        </w:rPr>
        <w:t xml:space="preserve">             </w:t>
      </w:r>
      <w:r w:rsidRPr="00CF1032">
        <w:rPr>
          <w:rFonts w:ascii="宋体" w:hAnsi="宋体" w:cs="仿宋_GB2312" w:hint="eastAsia"/>
          <w:szCs w:val="21"/>
          <w:u w:val="single"/>
        </w:rPr>
        <w:tab/>
      </w:r>
      <w:r w:rsidRPr="00CF1032">
        <w:rPr>
          <w:rFonts w:ascii="宋体" w:hAnsi="宋体" w:cs="仿宋_GB2312" w:hint="eastAsia"/>
          <w:szCs w:val="21"/>
        </w:rPr>
        <w:t>（发包人名称）：</w:t>
      </w:r>
    </w:p>
    <w:p w14:paraId="7E547CA1" w14:textId="77777777" w:rsidR="009E0F98" w:rsidRPr="00CF1032" w:rsidRDefault="009E0F98" w:rsidP="009E0F98">
      <w:pPr>
        <w:spacing w:line="360" w:lineRule="auto"/>
        <w:rPr>
          <w:rFonts w:ascii="宋体" w:hAnsi="宋体" w:cs="仿宋_GB2312"/>
          <w:szCs w:val="21"/>
        </w:rPr>
      </w:pPr>
    </w:p>
    <w:p w14:paraId="0A3E3516" w14:textId="77777777" w:rsidR="009E0F98" w:rsidRPr="00CF1032" w:rsidRDefault="009E0F98" w:rsidP="009E0F98">
      <w:pPr>
        <w:spacing w:line="360" w:lineRule="auto"/>
        <w:ind w:firstLineChars="200" w:firstLine="420"/>
        <w:rPr>
          <w:rFonts w:ascii="宋体" w:hAnsi="宋体" w:cs="仿宋_GB2312"/>
          <w:szCs w:val="21"/>
        </w:rPr>
      </w:pPr>
      <w:r w:rsidRPr="00CF1032">
        <w:rPr>
          <w:rFonts w:ascii="宋体" w:hAnsi="宋体" w:cs="仿宋_GB2312" w:hint="eastAsia"/>
          <w:szCs w:val="21"/>
        </w:rPr>
        <w:t>鉴于</w:t>
      </w:r>
      <w:r w:rsidRPr="00CF1032">
        <w:rPr>
          <w:rFonts w:ascii="宋体" w:hAnsi="宋体" w:cs="仿宋_GB2312" w:hint="eastAsia"/>
          <w:szCs w:val="21"/>
          <w:u w:val="single"/>
        </w:rPr>
        <w:t xml:space="preserve">                </w:t>
      </w:r>
      <w:r w:rsidRPr="00CF1032">
        <w:rPr>
          <w:rFonts w:ascii="宋体" w:hAnsi="宋体" w:cs="仿宋_GB2312" w:hint="eastAsia"/>
          <w:szCs w:val="21"/>
        </w:rPr>
        <w:t>（发包人名称，以下简称“发包人”）与</w:t>
      </w:r>
    </w:p>
    <w:p w14:paraId="0F874591"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 xml:space="preserve"> </w:t>
      </w:r>
      <w:r w:rsidRPr="00CF1032">
        <w:rPr>
          <w:rFonts w:ascii="宋体" w:hAnsi="宋体" w:cs="仿宋_GB2312" w:hint="eastAsia"/>
          <w:szCs w:val="21"/>
          <w:u w:val="single"/>
        </w:rPr>
        <w:t xml:space="preserve">                           </w:t>
      </w:r>
      <w:r w:rsidRPr="00CF1032">
        <w:rPr>
          <w:rFonts w:ascii="宋体" w:hAnsi="宋体" w:cs="仿宋_GB2312" w:hint="eastAsia"/>
          <w:szCs w:val="21"/>
        </w:rPr>
        <w:t>（承包人名称）（以下称“承包人”）于</w:t>
      </w:r>
      <w:r w:rsidRPr="00CF1032">
        <w:rPr>
          <w:rFonts w:ascii="宋体" w:hAnsi="宋体" w:cs="仿宋_GB2312" w:hint="eastAsia"/>
          <w:szCs w:val="21"/>
          <w:u w:val="single"/>
        </w:rPr>
        <w:t xml:space="preserve">    </w:t>
      </w:r>
      <w:r w:rsidRPr="00CF1032">
        <w:rPr>
          <w:rFonts w:ascii="宋体" w:hAnsi="宋体" w:cs="仿宋_GB2312" w:hint="eastAsia"/>
          <w:szCs w:val="21"/>
        </w:rPr>
        <w:t>年</w:t>
      </w:r>
      <w:r w:rsidRPr="00CF1032">
        <w:rPr>
          <w:rFonts w:ascii="宋体" w:hAnsi="宋体" w:cs="仿宋_GB2312" w:hint="eastAsia"/>
          <w:szCs w:val="21"/>
          <w:u w:val="single"/>
        </w:rPr>
        <w:t xml:space="preserve">   </w:t>
      </w:r>
      <w:r w:rsidRPr="00CF1032">
        <w:rPr>
          <w:rFonts w:ascii="宋体" w:hAnsi="宋体" w:cs="仿宋_GB2312" w:hint="eastAsia"/>
          <w:szCs w:val="21"/>
        </w:rPr>
        <w:t>月</w:t>
      </w:r>
      <w:r w:rsidRPr="00CF1032">
        <w:rPr>
          <w:rFonts w:ascii="宋体" w:hAnsi="宋体" w:cs="仿宋_GB2312" w:hint="eastAsia"/>
          <w:szCs w:val="21"/>
          <w:u w:val="single"/>
        </w:rPr>
        <w:t xml:space="preserve">   </w:t>
      </w:r>
      <w:r w:rsidRPr="00CF1032">
        <w:rPr>
          <w:rFonts w:ascii="宋体" w:hAnsi="宋体" w:cs="仿宋_GB2312" w:hint="eastAsia"/>
          <w:szCs w:val="21"/>
        </w:rPr>
        <w:t>日就</w:t>
      </w:r>
      <w:r w:rsidRPr="00CF1032">
        <w:rPr>
          <w:rFonts w:ascii="宋体" w:hAnsi="宋体" w:cs="仿宋_GB2312" w:hint="eastAsia"/>
          <w:szCs w:val="21"/>
          <w:u w:val="single"/>
        </w:rPr>
        <w:t xml:space="preserve">                         </w:t>
      </w:r>
      <w:r w:rsidRPr="00CF1032">
        <w:rPr>
          <w:rFonts w:ascii="宋体" w:hAnsi="宋体" w:cs="仿宋_GB2312" w:hint="eastAsia"/>
          <w:szCs w:val="21"/>
        </w:rPr>
        <w:t xml:space="preserve">（工程名称）施工及有关事项协商一致共同签订《建设工程施工合同》。我方愿意无条件地、不可撤销地就承包人履行与你方签订的合同，向你方提供连带责任担保。 </w:t>
      </w:r>
    </w:p>
    <w:p w14:paraId="53848478" w14:textId="77777777" w:rsidR="009E0F98" w:rsidRPr="00CF1032" w:rsidRDefault="009E0F98" w:rsidP="009E0F98">
      <w:pPr>
        <w:spacing w:line="360" w:lineRule="auto"/>
        <w:ind w:firstLineChars="200" w:firstLine="420"/>
        <w:rPr>
          <w:rFonts w:ascii="宋体" w:hAnsi="宋体" w:cs="仿宋_GB2312"/>
          <w:szCs w:val="21"/>
        </w:rPr>
      </w:pPr>
      <w:r w:rsidRPr="00CF1032">
        <w:rPr>
          <w:rFonts w:ascii="宋体" w:hAnsi="宋体" w:cs="仿宋_GB2312" w:hint="eastAsia"/>
          <w:szCs w:val="21"/>
        </w:rPr>
        <w:t>1. 担保金额人民币（大写）</w:t>
      </w:r>
      <w:r w:rsidRPr="00CF1032">
        <w:rPr>
          <w:rFonts w:ascii="宋体" w:hAnsi="宋体" w:cs="仿宋_GB2312" w:hint="eastAsia"/>
          <w:szCs w:val="21"/>
          <w:u w:val="single"/>
        </w:rPr>
        <w:t xml:space="preserve">                 </w:t>
      </w:r>
      <w:r w:rsidRPr="00CF1032">
        <w:rPr>
          <w:rFonts w:ascii="宋体" w:hAnsi="宋体" w:cs="仿宋_GB2312" w:hint="eastAsia"/>
          <w:szCs w:val="21"/>
        </w:rPr>
        <w:t>元（¥</w:t>
      </w:r>
      <w:r w:rsidRPr="00CF1032">
        <w:rPr>
          <w:rFonts w:ascii="宋体" w:hAnsi="宋体" w:cs="仿宋_GB2312" w:hint="eastAsia"/>
          <w:szCs w:val="21"/>
          <w:u w:val="single"/>
        </w:rPr>
        <w:t xml:space="preserve">             </w:t>
      </w:r>
      <w:r w:rsidRPr="00CF1032">
        <w:rPr>
          <w:rFonts w:ascii="宋体" w:hAnsi="宋体" w:cs="仿宋_GB2312" w:hint="eastAsia"/>
          <w:szCs w:val="21"/>
        </w:rPr>
        <w:t>）。</w:t>
      </w:r>
    </w:p>
    <w:p w14:paraId="1DDAE3A9" w14:textId="77777777" w:rsidR="009E0F98" w:rsidRPr="00CF1032" w:rsidRDefault="009E0F98" w:rsidP="009E0F98">
      <w:pPr>
        <w:spacing w:line="360" w:lineRule="auto"/>
        <w:ind w:firstLineChars="200" w:firstLine="420"/>
        <w:rPr>
          <w:rFonts w:ascii="宋体" w:hAnsi="宋体" w:cs="仿宋_GB2312"/>
          <w:szCs w:val="21"/>
        </w:rPr>
      </w:pPr>
      <w:r w:rsidRPr="00CF1032">
        <w:rPr>
          <w:rFonts w:ascii="宋体" w:hAnsi="宋体" w:cs="仿宋_GB2312" w:hint="eastAsia"/>
          <w:szCs w:val="21"/>
        </w:rPr>
        <w:t>2. 担保有效期自你方与承包人签订的合同生效之日起至你方签发或应签发工程接收证书之日止。</w:t>
      </w:r>
    </w:p>
    <w:p w14:paraId="715C8BBB" w14:textId="77777777" w:rsidR="009E0F98" w:rsidRPr="00CF1032" w:rsidRDefault="009E0F98" w:rsidP="009E0F98">
      <w:pPr>
        <w:spacing w:line="360" w:lineRule="auto"/>
        <w:ind w:firstLineChars="200" w:firstLine="420"/>
        <w:rPr>
          <w:rFonts w:ascii="宋体" w:hAnsi="宋体" w:cs="仿宋_GB2312"/>
          <w:szCs w:val="21"/>
        </w:rPr>
      </w:pPr>
      <w:r w:rsidRPr="00CF1032">
        <w:rPr>
          <w:rFonts w:ascii="宋体" w:hAnsi="宋体" w:cs="仿宋_GB2312" w:hint="eastAsia"/>
          <w:szCs w:val="21"/>
        </w:rPr>
        <w:t>3. 在本担保有效期内，因承包人违反合同约定的义务给你方造成经济损失时，我方在收到你方以书面形式提出的在担保金额内的赔偿要求后，在7天内无条件支付。</w:t>
      </w:r>
    </w:p>
    <w:p w14:paraId="06696DC3" w14:textId="77777777" w:rsidR="009E0F98" w:rsidRPr="00CF1032" w:rsidRDefault="009E0F98" w:rsidP="009E0F98">
      <w:pPr>
        <w:spacing w:line="360" w:lineRule="auto"/>
        <w:ind w:firstLineChars="200" w:firstLine="420"/>
        <w:rPr>
          <w:rFonts w:ascii="宋体" w:hAnsi="宋体" w:cs="仿宋_GB2312"/>
          <w:szCs w:val="21"/>
        </w:rPr>
      </w:pPr>
      <w:r w:rsidRPr="00CF1032">
        <w:rPr>
          <w:rFonts w:ascii="宋体" w:hAnsi="宋体" w:cs="仿宋_GB2312" w:hint="eastAsia"/>
          <w:szCs w:val="21"/>
        </w:rPr>
        <w:t>4. 你方和承包人按合同约定变更合同时，我方承担本担保规定的义务不变。</w:t>
      </w:r>
    </w:p>
    <w:p w14:paraId="15A489D0" w14:textId="77777777" w:rsidR="009E0F98" w:rsidRPr="00CF1032" w:rsidRDefault="009E0F98" w:rsidP="009E0F98">
      <w:pPr>
        <w:spacing w:line="360" w:lineRule="auto"/>
        <w:ind w:firstLineChars="200" w:firstLine="420"/>
        <w:rPr>
          <w:rFonts w:ascii="宋体" w:hAnsi="宋体" w:cs="仿宋_GB2312"/>
          <w:szCs w:val="21"/>
        </w:rPr>
      </w:pPr>
      <w:r w:rsidRPr="00CF1032">
        <w:rPr>
          <w:rFonts w:ascii="宋体" w:hAnsi="宋体" w:cs="仿宋_GB2312" w:hint="eastAsia"/>
          <w:szCs w:val="21"/>
        </w:rPr>
        <w:t>5. 因本保函发生的纠纷，可由双方协商解决，协商不成的，任何一方均可提请</w:t>
      </w:r>
      <w:r w:rsidRPr="00CF1032">
        <w:rPr>
          <w:rFonts w:ascii="宋体" w:hAnsi="宋体" w:cs="仿宋_GB2312" w:hint="eastAsia"/>
          <w:szCs w:val="21"/>
          <w:u w:val="single"/>
        </w:rPr>
        <w:t xml:space="preserve">        </w:t>
      </w:r>
      <w:r w:rsidRPr="00CF1032">
        <w:rPr>
          <w:rFonts w:ascii="宋体" w:hAnsi="宋体" w:cs="仿宋_GB2312" w:hint="eastAsia"/>
          <w:szCs w:val="21"/>
        </w:rPr>
        <w:t>仲裁委员会仲裁。</w:t>
      </w:r>
    </w:p>
    <w:p w14:paraId="6447BE56" w14:textId="77777777" w:rsidR="009E0F98" w:rsidRPr="00CF1032" w:rsidRDefault="009E0F98" w:rsidP="009E0F98">
      <w:pPr>
        <w:spacing w:line="360" w:lineRule="auto"/>
        <w:ind w:firstLineChars="200" w:firstLine="420"/>
        <w:rPr>
          <w:rFonts w:ascii="宋体" w:hAnsi="宋体" w:cs="仿宋_GB2312"/>
          <w:szCs w:val="21"/>
        </w:rPr>
      </w:pPr>
      <w:r w:rsidRPr="00CF1032">
        <w:rPr>
          <w:rFonts w:ascii="宋体" w:hAnsi="宋体" w:cs="仿宋_GB2312" w:hint="eastAsia"/>
          <w:szCs w:val="21"/>
        </w:rPr>
        <w:t>6. 本保函自我方法定代表人（或其授权代理人）签字并加盖公章之日起生效。</w:t>
      </w:r>
    </w:p>
    <w:p w14:paraId="2F5DD7EA" w14:textId="77777777" w:rsidR="009E0F98" w:rsidRPr="00CF1032" w:rsidRDefault="009E0F98" w:rsidP="009E0F98">
      <w:pPr>
        <w:spacing w:line="360" w:lineRule="auto"/>
        <w:rPr>
          <w:rFonts w:ascii="宋体" w:hAnsi="宋体" w:cs="仿宋_GB2312"/>
          <w:szCs w:val="21"/>
        </w:rPr>
      </w:pPr>
    </w:p>
    <w:p w14:paraId="3E30EA59"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担 保 人：</w:t>
      </w:r>
      <w:r w:rsidRPr="00CF1032">
        <w:rPr>
          <w:rFonts w:ascii="宋体" w:hAnsi="宋体" w:cs="仿宋_GB2312" w:hint="eastAsia"/>
          <w:szCs w:val="21"/>
          <w:u w:val="single"/>
        </w:rPr>
        <w:t xml:space="preserve">                           </w:t>
      </w:r>
      <w:r w:rsidRPr="00CF1032">
        <w:rPr>
          <w:rFonts w:ascii="宋体" w:hAnsi="宋体" w:cs="仿宋_GB2312" w:hint="eastAsia"/>
          <w:szCs w:val="21"/>
        </w:rPr>
        <w:t>（盖单位章）</w:t>
      </w:r>
    </w:p>
    <w:p w14:paraId="759B36F7"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法定代表人或其委托代理人：</w:t>
      </w:r>
      <w:r w:rsidRPr="00CF1032">
        <w:rPr>
          <w:rFonts w:ascii="宋体" w:hAnsi="宋体" w:cs="仿宋_GB2312" w:hint="eastAsia"/>
          <w:szCs w:val="21"/>
          <w:u w:val="single"/>
        </w:rPr>
        <w:t xml:space="preserve">               </w:t>
      </w:r>
      <w:r w:rsidRPr="00CF1032">
        <w:rPr>
          <w:rFonts w:ascii="宋体" w:hAnsi="宋体" w:cs="仿宋_GB2312" w:hint="eastAsia"/>
          <w:szCs w:val="21"/>
        </w:rPr>
        <w:t>（签字）</w:t>
      </w:r>
    </w:p>
    <w:p w14:paraId="5E988B61"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地    址：</w:t>
      </w:r>
      <w:r w:rsidRPr="00CF1032">
        <w:rPr>
          <w:rFonts w:ascii="宋体" w:hAnsi="宋体" w:cs="仿宋_GB2312" w:hint="eastAsia"/>
          <w:szCs w:val="21"/>
          <w:u w:val="single"/>
        </w:rPr>
        <w:t xml:space="preserve"> </w:t>
      </w:r>
      <w:r w:rsidRPr="00CF1032">
        <w:rPr>
          <w:rFonts w:ascii="宋体" w:hAnsi="宋体" w:cs="仿宋_GB2312"/>
          <w:szCs w:val="21"/>
          <w:u w:val="single"/>
        </w:rPr>
        <w:t xml:space="preserve">                                      </w:t>
      </w:r>
    </w:p>
    <w:p w14:paraId="1D27E693"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邮政编码：</w:t>
      </w:r>
      <w:r w:rsidRPr="00CF1032">
        <w:rPr>
          <w:rFonts w:ascii="宋体" w:hAnsi="宋体" w:cs="仿宋_GB2312" w:hint="eastAsia"/>
          <w:szCs w:val="21"/>
          <w:u w:val="single"/>
        </w:rPr>
        <w:t xml:space="preserve"> </w:t>
      </w:r>
      <w:r w:rsidRPr="00CF1032">
        <w:rPr>
          <w:rFonts w:ascii="宋体" w:hAnsi="宋体" w:cs="仿宋_GB2312"/>
          <w:szCs w:val="21"/>
          <w:u w:val="single"/>
        </w:rPr>
        <w:t xml:space="preserve">                                      </w:t>
      </w:r>
    </w:p>
    <w:p w14:paraId="1EC5632E" w14:textId="77777777" w:rsidR="009E0F98" w:rsidRPr="00CF1032" w:rsidRDefault="009E0F98" w:rsidP="009E0F98">
      <w:pPr>
        <w:spacing w:line="360" w:lineRule="auto"/>
        <w:rPr>
          <w:rFonts w:ascii="宋体" w:hAnsi="宋体" w:cs="仿宋_GB2312"/>
          <w:szCs w:val="21"/>
          <w:u w:val="single"/>
        </w:rPr>
      </w:pPr>
      <w:r w:rsidRPr="00CF1032">
        <w:rPr>
          <w:rFonts w:ascii="宋体" w:hAnsi="宋体" w:cs="仿宋_GB2312" w:hint="eastAsia"/>
          <w:szCs w:val="21"/>
        </w:rPr>
        <w:t>电    话：</w:t>
      </w:r>
      <w:r w:rsidRPr="00CF1032">
        <w:rPr>
          <w:rFonts w:ascii="宋体" w:hAnsi="宋体" w:cs="仿宋_GB2312" w:hint="eastAsia"/>
          <w:szCs w:val="21"/>
          <w:u w:val="single"/>
        </w:rPr>
        <w:t xml:space="preserve"> </w:t>
      </w:r>
      <w:r w:rsidRPr="00CF1032">
        <w:rPr>
          <w:rFonts w:ascii="宋体" w:hAnsi="宋体" w:cs="仿宋_GB2312"/>
          <w:szCs w:val="21"/>
          <w:u w:val="single"/>
        </w:rPr>
        <w:t xml:space="preserve">                                      </w:t>
      </w:r>
    </w:p>
    <w:p w14:paraId="157AA405"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传    真：</w:t>
      </w:r>
      <w:r w:rsidRPr="00CF1032">
        <w:rPr>
          <w:rFonts w:ascii="宋体" w:hAnsi="宋体" w:cs="仿宋_GB2312" w:hint="eastAsia"/>
          <w:szCs w:val="21"/>
          <w:u w:val="single"/>
        </w:rPr>
        <w:t xml:space="preserve"> </w:t>
      </w:r>
      <w:r w:rsidRPr="00CF1032">
        <w:rPr>
          <w:rFonts w:ascii="宋体" w:hAnsi="宋体" w:cs="仿宋_GB2312"/>
          <w:szCs w:val="21"/>
          <w:u w:val="single"/>
        </w:rPr>
        <w:t xml:space="preserve">                                      </w:t>
      </w:r>
    </w:p>
    <w:p w14:paraId="1CF31229" w14:textId="77777777" w:rsidR="009E0F98" w:rsidRPr="00CF1032" w:rsidRDefault="009E0F98" w:rsidP="009E0F98">
      <w:pPr>
        <w:spacing w:line="360" w:lineRule="auto"/>
        <w:jc w:val="left"/>
        <w:rPr>
          <w:rFonts w:ascii="宋体" w:hAnsi="宋体" w:cs="仿宋_GB2312"/>
          <w:szCs w:val="21"/>
          <w:u w:val="single"/>
        </w:rPr>
      </w:pPr>
    </w:p>
    <w:p w14:paraId="340C672B" w14:textId="77777777" w:rsidR="009E0F98" w:rsidRPr="00CF1032" w:rsidRDefault="009E0F98" w:rsidP="009E0F98">
      <w:pPr>
        <w:spacing w:line="360" w:lineRule="auto"/>
        <w:ind w:left="1329" w:hangingChars="633" w:hanging="1329"/>
        <w:rPr>
          <w:rFonts w:ascii="宋体" w:hAnsi="宋体" w:cs="仿宋_GB2312"/>
          <w:szCs w:val="21"/>
        </w:rPr>
      </w:pPr>
      <w:r w:rsidRPr="00CF1032">
        <w:rPr>
          <w:rFonts w:ascii="宋体" w:hAnsi="宋体" w:cs="仿宋_GB2312" w:hint="eastAsia"/>
          <w:szCs w:val="21"/>
        </w:rPr>
        <w:t xml:space="preserve">               </w:t>
      </w:r>
      <w:r w:rsidRPr="00CF1032">
        <w:rPr>
          <w:rFonts w:ascii="宋体" w:hAnsi="宋体" w:cs="仿宋_GB2312" w:hint="eastAsia"/>
          <w:szCs w:val="21"/>
          <w:u w:val="single"/>
        </w:rPr>
        <w:t xml:space="preserve">           </w:t>
      </w:r>
      <w:r w:rsidRPr="00CF1032">
        <w:rPr>
          <w:rFonts w:ascii="宋体" w:hAnsi="宋体" w:cs="仿宋_GB2312" w:hint="eastAsia"/>
          <w:szCs w:val="21"/>
        </w:rPr>
        <w:t>年</w:t>
      </w:r>
      <w:r w:rsidRPr="00CF1032">
        <w:rPr>
          <w:rFonts w:ascii="宋体" w:hAnsi="宋体" w:cs="仿宋_GB2312" w:hint="eastAsia"/>
          <w:szCs w:val="21"/>
          <w:u w:val="single"/>
        </w:rPr>
        <w:t xml:space="preserve">        </w:t>
      </w:r>
      <w:r w:rsidRPr="00CF1032">
        <w:rPr>
          <w:rFonts w:ascii="宋体" w:hAnsi="宋体" w:cs="仿宋_GB2312" w:hint="eastAsia"/>
          <w:szCs w:val="21"/>
        </w:rPr>
        <w:t>月</w:t>
      </w:r>
      <w:r w:rsidRPr="00CF1032">
        <w:rPr>
          <w:rFonts w:ascii="宋体" w:hAnsi="宋体" w:cs="仿宋_GB2312" w:hint="eastAsia"/>
          <w:szCs w:val="21"/>
          <w:u w:val="single"/>
        </w:rPr>
        <w:t xml:space="preserve">        </w:t>
      </w:r>
      <w:r w:rsidRPr="00CF1032">
        <w:rPr>
          <w:rFonts w:ascii="宋体" w:hAnsi="宋体" w:cs="仿宋_GB2312" w:hint="eastAsia"/>
          <w:szCs w:val="21"/>
        </w:rPr>
        <w:t>日</w:t>
      </w:r>
    </w:p>
    <w:p w14:paraId="5ADE9FE8" w14:textId="77777777" w:rsidR="009E0F98" w:rsidRPr="00CF1032" w:rsidRDefault="009E0F98" w:rsidP="009E0F98">
      <w:pPr>
        <w:spacing w:line="360" w:lineRule="auto"/>
        <w:ind w:left="1329" w:hangingChars="633" w:hanging="1329"/>
        <w:rPr>
          <w:rFonts w:ascii="宋体" w:hAnsi="宋体" w:cs="仿宋_GB2312"/>
          <w:szCs w:val="21"/>
        </w:rPr>
      </w:pPr>
    </w:p>
    <w:p w14:paraId="29A96578" w14:textId="77777777" w:rsidR="009E0F98" w:rsidRPr="00CF1032" w:rsidRDefault="009E0F98" w:rsidP="009E0F98">
      <w:pPr>
        <w:spacing w:line="360" w:lineRule="auto"/>
        <w:ind w:left="1329" w:hangingChars="633" w:hanging="1329"/>
        <w:rPr>
          <w:rFonts w:ascii="宋体" w:hAnsi="宋体" w:cs="仿宋_GB2312"/>
          <w:szCs w:val="21"/>
        </w:rPr>
      </w:pPr>
      <w:r w:rsidRPr="00CF1032">
        <w:rPr>
          <w:rFonts w:ascii="宋体" w:hAnsi="宋体" w:cs="仿宋_GB2312"/>
          <w:szCs w:val="21"/>
        </w:rPr>
        <w:br w:type="page"/>
      </w:r>
    </w:p>
    <w:p w14:paraId="62A66C6E"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lastRenderedPageBreak/>
        <w:t>附</w:t>
      </w:r>
      <w:bookmarkStart w:id="825" w:name="_Toc267261702"/>
      <w:bookmarkStart w:id="826" w:name="_Toc296944571"/>
      <w:bookmarkStart w:id="827" w:name="_Toc296891272"/>
      <w:bookmarkStart w:id="828" w:name="_Toc296891060"/>
      <w:bookmarkStart w:id="829" w:name="_Toc296503232"/>
      <w:bookmarkStart w:id="830" w:name="_Toc296346733"/>
      <w:bookmarkStart w:id="831" w:name="_Toc296347231"/>
      <w:r w:rsidRPr="00CF1032">
        <w:rPr>
          <w:rFonts w:ascii="宋体" w:hAnsi="宋体" w:cs="仿宋_GB2312" w:hint="eastAsia"/>
          <w:szCs w:val="21"/>
        </w:rPr>
        <w:t>件9 ：</w:t>
      </w:r>
    </w:p>
    <w:bookmarkEnd w:id="825"/>
    <w:bookmarkEnd w:id="826"/>
    <w:bookmarkEnd w:id="827"/>
    <w:bookmarkEnd w:id="828"/>
    <w:bookmarkEnd w:id="829"/>
    <w:bookmarkEnd w:id="830"/>
    <w:bookmarkEnd w:id="831"/>
    <w:p w14:paraId="259AAEE0" w14:textId="77777777" w:rsidR="009E0F98" w:rsidRPr="00CF1032" w:rsidRDefault="009E0F98" w:rsidP="009E0F98">
      <w:pPr>
        <w:spacing w:beforeLines="50" w:before="156" w:afterLines="50" w:after="156" w:line="360" w:lineRule="auto"/>
        <w:jc w:val="center"/>
        <w:rPr>
          <w:rFonts w:ascii="宋体" w:hAnsi="宋体" w:cs="仿宋_GB2312"/>
          <w:szCs w:val="21"/>
        </w:rPr>
      </w:pPr>
      <w:r w:rsidRPr="00CF1032">
        <w:rPr>
          <w:rFonts w:ascii="宋体" w:hAnsi="宋体" w:cs="仿宋_GB2312" w:hint="eastAsia"/>
          <w:szCs w:val="21"/>
        </w:rPr>
        <w:t>预付款担保</w:t>
      </w:r>
    </w:p>
    <w:p w14:paraId="00EB9BB1" w14:textId="77777777" w:rsidR="00C20C85" w:rsidRPr="00CF1032" w:rsidRDefault="00C20C85" w:rsidP="00C20C85">
      <w:pPr>
        <w:spacing w:line="360" w:lineRule="auto"/>
        <w:rPr>
          <w:rFonts w:ascii="宋体" w:hAnsi="宋体" w:cs="宋体"/>
          <w:szCs w:val="21"/>
        </w:rPr>
      </w:pPr>
      <w:r w:rsidRPr="00CF1032">
        <w:rPr>
          <w:rFonts w:ascii="宋体" w:hAnsi="宋体" w:cs="宋体" w:hint="eastAsia"/>
          <w:szCs w:val="21"/>
          <w:u w:val="single"/>
        </w:rPr>
        <w:t xml:space="preserve">            </w:t>
      </w:r>
      <w:r w:rsidRPr="00CF1032">
        <w:rPr>
          <w:rFonts w:ascii="宋体" w:hAnsi="宋体" w:cs="宋体" w:hint="eastAsia"/>
          <w:szCs w:val="21"/>
          <w:u w:val="single"/>
        </w:rPr>
        <w:tab/>
      </w:r>
      <w:r w:rsidRPr="00CF1032">
        <w:rPr>
          <w:rFonts w:ascii="宋体" w:hAnsi="宋体" w:cs="宋体" w:hint="eastAsia"/>
          <w:szCs w:val="21"/>
          <w:u w:val="single"/>
        </w:rPr>
        <w:tab/>
        <w:t xml:space="preserve"> </w:t>
      </w:r>
      <w:r w:rsidRPr="00CF1032">
        <w:rPr>
          <w:rFonts w:ascii="宋体" w:hAnsi="宋体" w:cs="宋体" w:hint="eastAsia"/>
          <w:szCs w:val="21"/>
        </w:rPr>
        <w:t xml:space="preserve"> （发包人名称）：</w:t>
      </w:r>
    </w:p>
    <w:p w14:paraId="69C09909" w14:textId="77777777" w:rsidR="00C20C85" w:rsidRPr="00CF1032" w:rsidRDefault="00C20C85" w:rsidP="00C20C85">
      <w:pPr>
        <w:spacing w:line="360" w:lineRule="auto"/>
        <w:rPr>
          <w:rFonts w:ascii="宋体" w:hAnsi="宋体" w:cs="宋体"/>
          <w:szCs w:val="21"/>
        </w:rPr>
      </w:pPr>
    </w:p>
    <w:p w14:paraId="1CBBCFE8" w14:textId="77777777" w:rsidR="00C20C85" w:rsidRPr="00CF1032" w:rsidRDefault="00C20C85" w:rsidP="00C20C85">
      <w:pPr>
        <w:spacing w:line="360" w:lineRule="auto"/>
        <w:ind w:firstLineChars="200" w:firstLine="420"/>
        <w:rPr>
          <w:rFonts w:ascii="宋体" w:hAnsi="宋体" w:cs="宋体"/>
          <w:szCs w:val="21"/>
        </w:rPr>
      </w:pPr>
      <w:r w:rsidRPr="00CF1032">
        <w:rPr>
          <w:rFonts w:ascii="宋体" w:hAnsi="宋体" w:cs="宋体" w:hint="eastAsia"/>
          <w:szCs w:val="21"/>
        </w:rPr>
        <w:t>根据</w:t>
      </w:r>
      <w:r w:rsidRPr="00CF1032">
        <w:rPr>
          <w:rFonts w:ascii="宋体" w:hAnsi="宋体" w:cs="宋体" w:hint="eastAsia"/>
          <w:szCs w:val="21"/>
          <w:u w:val="single"/>
        </w:rPr>
        <w:t xml:space="preserve">                 </w:t>
      </w:r>
      <w:r w:rsidRPr="00CF1032">
        <w:rPr>
          <w:rFonts w:ascii="宋体" w:hAnsi="宋体" w:cs="宋体" w:hint="eastAsia"/>
          <w:szCs w:val="21"/>
        </w:rPr>
        <w:t>（承包人名称）（以下称“承包人”）与</w:t>
      </w:r>
    </w:p>
    <w:p w14:paraId="6C23A9DB" w14:textId="77777777" w:rsidR="00C20C85" w:rsidRPr="00CF1032" w:rsidRDefault="00C20C85" w:rsidP="00C20C85">
      <w:pPr>
        <w:spacing w:line="360" w:lineRule="auto"/>
        <w:outlineLvl w:val="0"/>
        <w:rPr>
          <w:rFonts w:ascii="宋体" w:hAnsi="宋体" w:cs="宋体"/>
          <w:szCs w:val="21"/>
        </w:rPr>
      </w:pPr>
      <w:r w:rsidRPr="00CF1032">
        <w:rPr>
          <w:rFonts w:ascii="宋体" w:hAnsi="宋体" w:cs="宋体" w:hint="eastAsia"/>
          <w:szCs w:val="21"/>
          <w:u w:val="single"/>
        </w:rPr>
        <w:t xml:space="preserve">                        </w:t>
      </w:r>
      <w:r w:rsidRPr="00CF1032">
        <w:rPr>
          <w:rFonts w:ascii="宋体" w:hAnsi="宋体" w:cs="宋体" w:hint="eastAsia"/>
          <w:szCs w:val="21"/>
        </w:rPr>
        <w:t>（发包人名称）（以下简称“发包人”）</w:t>
      </w:r>
    </w:p>
    <w:p w14:paraId="2F3827B4" w14:textId="77777777" w:rsidR="00C20C85" w:rsidRPr="00CF1032" w:rsidRDefault="00C20C85" w:rsidP="00C20C85">
      <w:pPr>
        <w:spacing w:line="360" w:lineRule="auto"/>
        <w:rPr>
          <w:rFonts w:ascii="宋体" w:hAnsi="宋体" w:cs="宋体"/>
          <w:szCs w:val="21"/>
        </w:rPr>
      </w:pPr>
      <w:r w:rsidRPr="00CF1032">
        <w:rPr>
          <w:rFonts w:ascii="宋体" w:hAnsi="宋体" w:cs="宋体" w:hint="eastAsia"/>
          <w:szCs w:val="21"/>
        </w:rPr>
        <w:t>于</w:t>
      </w:r>
      <w:r w:rsidRPr="00CF1032">
        <w:rPr>
          <w:rFonts w:ascii="宋体" w:hAnsi="宋体" w:cs="宋体" w:hint="eastAsia"/>
          <w:szCs w:val="21"/>
          <w:u w:val="single"/>
        </w:rPr>
        <w:t xml:space="preserve">     </w:t>
      </w:r>
      <w:r w:rsidRPr="00CF1032">
        <w:rPr>
          <w:rFonts w:ascii="宋体" w:hAnsi="宋体" w:cs="宋体" w:hint="eastAsia"/>
          <w:szCs w:val="21"/>
        </w:rPr>
        <w:t>年</w:t>
      </w:r>
      <w:r w:rsidRPr="00CF1032">
        <w:rPr>
          <w:rFonts w:ascii="宋体" w:hAnsi="宋体" w:cs="宋体" w:hint="eastAsia"/>
          <w:szCs w:val="21"/>
          <w:u w:val="single"/>
        </w:rPr>
        <w:t xml:space="preserve">    </w:t>
      </w:r>
      <w:r w:rsidRPr="00CF1032">
        <w:rPr>
          <w:rFonts w:ascii="宋体" w:hAnsi="宋体" w:cs="宋体" w:hint="eastAsia"/>
          <w:szCs w:val="21"/>
        </w:rPr>
        <w:t>月</w:t>
      </w:r>
      <w:r w:rsidRPr="00CF1032">
        <w:rPr>
          <w:rFonts w:ascii="宋体" w:hAnsi="宋体" w:cs="宋体" w:hint="eastAsia"/>
          <w:szCs w:val="21"/>
          <w:u w:val="single"/>
        </w:rPr>
        <w:t xml:space="preserve">    </w:t>
      </w:r>
      <w:r w:rsidRPr="00CF1032">
        <w:rPr>
          <w:rFonts w:ascii="宋体" w:hAnsi="宋体" w:cs="宋体" w:hint="eastAsia"/>
          <w:szCs w:val="21"/>
        </w:rPr>
        <w:t>日签订的</w:t>
      </w:r>
      <w:r w:rsidRPr="00CF1032">
        <w:rPr>
          <w:rFonts w:ascii="宋体" w:hAnsi="宋体" w:cs="宋体" w:hint="eastAsia"/>
          <w:szCs w:val="21"/>
          <w:u w:val="single"/>
        </w:rPr>
        <w:t xml:space="preserve">                   </w:t>
      </w:r>
      <w:r w:rsidRPr="00CF1032">
        <w:rPr>
          <w:rFonts w:ascii="宋体" w:hAnsi="宋体" w:cs="宋体" w:hint="eastAsia"/>
          <w:szCs w:val="21"/>
        </w:rPr>
        <w:t>（工程名称）《建设工程施工合同》，承包人按约定的金额向你方提交一份预付款担保，即有权得到你方支付相等金额的预付款。我方愿意就你方提供给承包人的预付款为承包人提供连带责任担保。</w:t>
      </w:r>
    </w:p>
    <w:p w14:paraId="1857E282" w14:textId="77777777" w:rsidR="00C20C85" w:rsidRPr="00CF1032" w:rsidRDefault="00C20C85" w:rsidP="00C20C85">
      <w:pPr>
        <w:spacing w:line="360" w:lineRule="auto"/>
        <w:ind w:firstLineChars="200" w:firstLine="420"/>
        <w:rPr>
          <w:rFonts w:ascii="宋体" w:hAnsi="宋体" w:cs="宋体"/>
          <w:szCs w:val="21"/>
        </w:rPr>
      </w:pPr>
      <w:r w:rsidRPr="00CF1032">
        <w:rPr>
          <w:rFonts w:ascii="宋体" w:hAnsi="宋体" w:cs="宋体" w:hint="eastAsia"/>
          <w:szCs w:val="21"/>
        </w:rPr>
        <w:t>1. 担保金额人民币（大写）</w:t>
      </w:r>
      <w:r w:rsidRPr="00CF1032">
        <w:rPr>
          <w:rFonts w:ascii="宋体" w:hAnsi="宋体" w:cs="宋体" w:hint="eastAsia"/>
          <w:szCs w:val="21"/>
          <w:u w:val="single"/>
        </w:rPr>
        <w:t xml:space="preserve">                </w:t>
      </w:r>
      <w:r w:rsidRPr="00CF1032">
        <w:rPr>
          <w:rFonts w:ascii="宋体" w:hAnsi="宋体" w:cs="宋体" w:hint="eastAsia"/>
          <w:szCs w:val="21"/>
        </w:rPr>
        <w:t>元（¥</w:t>
      </w:r>
      <w:r w:rsidRPr="00CF1032">
        <w:rPr>
          <w:rFonts w:ascii="宋体" w:hAnsi="宋体" w:cs="宋体" w:hint="eastAsia"/>
          <w:szCs w:val="21"/>
          <w:u w:val="single"/>
        </w:rPr>
        <w:t xml:space="preserve">             </w:t>
      </w:r>
      <w:r w:rsidRPr="00CF1032">
        <w:rPr>
          <w:rFonts w:ascii="宋体" w:hAnsi="宋体" w:cs="宋体" w:hint="eastAsia"/>
          <w:szCs w:val="21"/>
        </w:rPr>
        <w:t>）。</w:t>
      </w:r>
    </w:p>
    <w:p w14:paraId="7E995EF4" w14:textId="77777777" w:rsidR="00C20C85" w:rsidRPr="00CF1032" w:rsidRDefault="00C20C85" w:rsidP="00C20C85">
      <w:pPr>
        <w:spacing w:line="360" w:lineRule="auto"/>
        <w:ind w:firstLineChars="200" w:firstLine="420"/>
        <w:rPr>
          <w:rFonts w:ascii="宋体" w:hAnsi="宋体" w:cs="宋体"/>
          <w:szCs w:val="21"/>
        </w:rPr>
      </w:pPr>
      <w:r w:rsidRPr="00CF1032">
        <w:rPr>
          <w:rFonts w:ascii="宋体" w:hAnsi="宋体" w:cs="宋体" w:hint="eastAsia"/>
          <w:szCs w:val="21"/>
        </w:rPr>
        <w:t>2. 担保有效期自预付款支付给承包人起生效，至你方签发的进度款支付证书说明已完全扣清止。</w:t>
      </w:r>
    </w:p>
    <w:p w14:paraId="5CDCACA7" w14:textId="77777777" w:rsidR="00C20C85" w:rsidRPr="00CF1032" w:rsidRDefault="00C20C85" w:rsidP="00C20C85">
      <w:pPr>
        <w:spacing w:line="360" w:lineRule="auto"/>
        <w:ind w:firstLineChars="200" w:firstLine="420"/>
        <w:rPr>
          <w:rFonts w:ascii="宋体" w:hAnsi="宋体" w:cs="宋体"/>
          <w:szCs w:val="21"/>
        </w:rPr>
      </w:pPr>
      <w:r w:rsidRPr="00CF1032">
        <w:rPr>
          <w:rFonts w:ascii="宋体" w:hAnsi="宋体" w:cs="宋体" w:hint="eastAsia"/>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8D85FCE" w14:textId="77777777" w:rsidR="00C20C85" w:rsidRPr="00CF1032" w:rsidRDefault="00C20C85" w:rsidP="00C20C85">
      <w:pPr>
        <w:spacing w:line="360" w:lineRule="auto"/>
        <w:ind w:firstLineChars="200" w:firstLine="420"/>
        <w:rPr>
          <w:rFonts w:ascii="宋体" w:hAnsi="宋体" w:cs="宋体"/>
          <w:szCs w:val="21"/>
        </w:rPr>
      </w:pPr>
      <w:r w:rsidRPr="00CF1032">
        <w:rPr>
          <w:rFonts w:ascii="宋体" w:hAnsi="宋体" w:cs="宋体" w:hint="eastAsia"/>
          <w:szCs w:val="21"/>
        </w:rPr>
        <w:t>4. 你方和承包人按合同约定变更合同时，我方承担本保函规定的义务不变。</w:t>
      </w:r>
    </w:p>
    <w:p w14:paraId="3FE03335"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5. 因本保函发生的纠纷，可由双方协商解决，协商不成的，任何一方均可提请</w:t>
      </w:r>
      <w:r w:rsidRPr="00CF1032">
        <w:rPr>
          <w:rFonts w:ascii="宋体" w:hAnsi="宋体" w:cs="宋体" w:hint="eastAsia"/>
          <w:szCs w:val="21"/>
          <w:u w:val="single"/>
        </w:rPr>
        <w:t xml:space="preserve">        </w:t>
      </w:r>
      <w:r w:rsidRPr="00CF1032">
        <w:rPr>
          <w:rFonts w:ascii="宋体" w:hAnsi="宋体" w:cs="宋体" w:hint="eastAsia"/>
          <w:szCs w:val="21"/>
        </w:rPr>
        <w:t>仲裁委员会仲裁。</w:t>
      </w:r>
    </w:p>
    <w:p w14:paraId="17195C23"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6. 本保函自我方法定代表人（或其授权代理人）签字并加盖公章之日起生效。</w:t>
      </w:r>
    </w:p>
    <w:p w14:paraId="0CE74BE6" w14:textId="77777777" w:rsidR="009E0F98" w:rsidRPr="00CF1032" w:rsidRDefault="009E0F98" w:rsidP="009E0F98">
      <w:pPr>
        <w:spacing w:line="360" w:lineRule="auto"/>
        <w:rPr>
          <w:rFonts w:ascii="宋体" w:hAnsi="宋体" w:cs="仿宋_GB2312"/>
          <w:szCs w:val="21"/>
        </w:rPr>
      </w:pPr>
    </w:p>
    <w:p w14:paraId="20577858"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担保人：</w:t>
      </w:r>
      <w:r w:rsidRPr="00CF1032">
        <w:rPr>
          <w:rFonts w:ascii="宋体" w:hAnsi="宋体" w:cs="仿宋_GB2312" w:hint="eastAsia"/>
          <w:szCs w:val="21"/>
          <w:u w:val="single"/>
        </w:rPr>
        <w:t xml:space="preserve">                          </w:t>
      </w:r>
      <w:r w:rsidRPr="00CF1032">
        <w:rPr>
          <w:rFonts w:ascii="宋体" w:hAnsi="宋体" w:cs="仿宋_GB2312" w:hint="eastAsia"/>
          <w:szCs w:val="21"/>
        </w:rPr>
        <w:t>（盖单位章）</w:t>
      </w:r>
    </w:p>
    <w:p w14:paraId="56B08DE0"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法定代表人或其委托代理人：</w:t>
      </w:r>
      <w:r w:rsidRPr="00CF1032">
        <w:rPr>
          <w:rFonts w:ascii="宋体" w:hAnsi="宋体" w:cs="仿宋_GB2312" w:hint="eastAsia"/>
          <w:szCs w:val="21"/>
          <w:u w:val="single"/>
        </w:rPr>
        <w:t xml:space="preserve">            </w:t>
      </w:r>
      <w:r w:rsidRPr="00CF1032">
        <w:rPr>
          <w:rFonts w:ascii="宋体" w:hAnsi="宋体" w:cs="仿宋_GB2312" w:hint="eastAsia"/>
          <w:szCs w:val="21"/>
        </w:rPr>
        <w:t>（签字）</w:t>
      </w:r>
    </w:p>
    <w:p w14:paraId="4E3FB645"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地    址：</w:t>
      </w:r>
      <w:r w:rsidRPr="00CF1032">
        <w:rPr>
          <w:rFonts w:ascii="宋体" w:hAnsi="宋体" w:cs="仿宋_GB2312" w:hint="eastAsia"/>
          <w:szCs w:val="21"/>
          <w:u w:val="single"/>
        </w:rPr>
        <w:tab/>
      </w:r>
      <w:r w:rsidRPr="00CF1032">
        <w:rPr>
          <w:rFonts w:ascii="宋体" w:hAnsi="宋体" w:cs="仿宋_GB2312" w:hint="eastAsia"/>
          <w:szCs w:val="21"/>
          <w:u w:val="single"/>
        </w:rPr>
        <w:tab/>
        <w:t xml:space="preserve">  </w:t>
      </w:r>
      <w:r w:rsidRPr="00CF1032">
        <w:rPr>
          <w:rFonts w:ascii="宋体" w:hAnsi="宋体" w:cs="仿宋_GB2312" w:hint="eastAsia"/>
          <w:szCs w:val="21"/>
          <w:u w:val="single"/>
        </w:rPr>
        <w:tab/>
      </w:r>
      <w:r w:rsidRPr="00CF1032">
        <w:rPr>
          <w:rFonts w:ascii="宋体" w:hAnsi="宋体" w:cs="仿宋_GB2312" w:hint="eastAsia"/>
          <w:szCs w:val="21"/>
          <w:u w:val="single"/>
        </w:rPr>
        <w:tab/>
        <w:t xml:space="preserve">                   </w:t>
      </w:r>
      <w:r w:rsidRPr="00CF1032">
        <w:rPr>
          <w:rFonts w:ascii="宋体" w:hAnsi="宋体" w:cs="仿宋_GB2312" w:hint="eastAsia"/>
          <w:szCs w:val="21"/>
          <w:u w:val="single"/>
        </w:rPr>
        <w:tab/>
      </w:r>
      <w:r w:rsidRPr="00CF1032">
        <w:rPr>
          <w:rFonts w:ascii="宋体" w:hAnsi="宋体" w:cs="仿宋_GB2312" w:hint="eastAsia"/>
          <w:szCs w:val="21"/>
          <w:u w:val="single"/>
        </w:rPr>
        <w:tab/>
      </w:r>
      <w:r w:rsidRPr="00CF1032">
        <w:rPr>
          <w:rFonts w:ascii="宋体" w:hAnsi="宋体" w:cs="仿宋_GB2312" w:hint="eastAsia"/>
          <w:szCs w:val="21"/>
          <w:u w:val="single"/>
        </w:rPr>
        <w:tab/>
      </w:r>
    </w:p>
    <w:p w14:paraId="7D40647B" w14:textId="77777777" w:rsidR="009E0F98" w:rsidRPr="00CF1032" w:rsidRDefault="009E0F98" w:rsidP="009E0F98">
      <w:pPr>
        <w:spacing w:line="360" w:lineRule="auto"/>
        <w:rPr>
          <w:rFonts w:ascii="宋体" w:hAnsi="宋体" w:cs="仿宋_GB2312"/>
          <w:szCs w:val="21"/>
          <w:u w:val="single"/>
        </w:rPr>
      </w:pPr>
      <w:r w:rsidRPr="00CF1032">
        <w:rPr>
          <w:rFonts w:ascii="宋体" w:hAnsi="宋体" w:cs="仿宋_GB2312" w:hint="eastAsia"/>
          <w:szCs w:val="21"/>
        </w:rPr>
        <w:t>邮政编码：</w:t>
      </w:r>
      <w:r w:rsidRPr="00CF1032">
        <w:rPr>
          <w:rFonts w:ascii="宋体" w:hAnsi="宋体" w:cs="仿宋_GB2312" w:hint="eastAsia"/>
          <w:szCs w:val="21"/>
          <w:u w:val="single"/>
        </w:rPr>
        <w:tab/>
      </w:r>
      <w:r w:rsidRPr="00CF1032">
        <w:rPr>
          <w:rFonts w:ascii="宋体" w:hAnsi="宋体" w:cs="仿宋_GB2312" w:hint="eastAsia"/>
          <w:szCs w:val="21"/>
          <w:u w:val="single"/>
        </w:rPr>
        <w:tab/>
        <w:t xml:space="preserve">  </w:t>
      </w:r>
      <w:r w:rsidRPr="00CF1032">
        <w:rPr>
          <w:rFonts w:ascii="宋体" w:hAnsi="宋体" w:cs="仿宋_GB2312" w:hint="eastAsia"/>
          <w:szCs w:val="21"/>
          <w:u w:val="single"/>
        </w:rPr>
        <w:tab/>
      </w:r>
      <w:r w:rsidRPr="00CF1032">
        <w:rPr>
          <w:rFonts w:ascii="宋体" w:hAnsi="宋体" w:cs="仿宋_GB2312" w:hint="eastAsia"/>
          <w:szCs w:val="21"/>
          <w:u w:val="single"/>
        </w:rPr>
        <w:tab/>
        <w:t xml:space="preserve">                   </w:t>
      </w:r>
      <w:r w:rsidRPr="00CF1032">
        <w:rPr>
          <w:rFonts w:ascii="宋体" w:hAnsi="宋体" w:cs="仿宋_GB2312" w:hint="eastAsia"/>
          <w:szCs w:val="21"/>
          <w:u w:val="single"/>
        </w:rPr>
        <w:tab/>
      </w:r>
      <w:r w:rsidRPr="00CF1032">
        <w:rPr>
          <w:rFonts w:ascii="宋体" w:hAnsi="宋体" w:cs="仿宋_GB2312" w:hint="eastAsia"/>
          <w:szCs w:val="21"/>
          <w:u w:val="single"/>
        </w:rPr>
        <w:tab/>
      </w:r>
      <w:r w:rsidRPr="00CF1032">
        <w:rPr>
          <w:rFonts w:ascii="宋体" w:hAnsi="宋体" w:cs="仿宋_GB2312" w:hint="eastAsia"/>
          <w:szCs w:val="21"/>
          <w:u w:val="single"/>
        </w:rPr>
        <w:tab/>
      </w:r>
    </w:p>
    <w:p w14:paraId="2A5BC6B5" w14:textId="77777777" w:rsidR="009E0F98" w:rsidRPr="00CF1032" w:rsidRDefault="009E0F98" w:rsidP="009E0F98">
      <w:pPr>
        <w:spacing w:line="360" w:lineRule="auto"/>
        <w:rPr>
          <w:rFonts w:ascii="宋体" w:hAnsi="宋体" w:cs="仿宋_GB2312"/>
          <w:szCs w:val="21"/>
          <w:u w:val="single"/>
        </w:rPr>
      </w:pPr>
      <w:r w:rsidRPr="00CF1032">
        <w:rPr>
          <w:rFonts w:ascii="宋体" w:hAnsi="宋体" w:cs="仿宋_GB2312" w:hint="eastAsia"/>
          <w:szCs w:val="21"/>
        </w:rPr>
        <w:t>电    话：</w:t>
      </w:r>
      <w:r w:rsidRPr="00CF1032">
        <w:rPr>
          <w:rFonts w:ascii="宋体" w:hAnsi="宋体" w:cs="仿宋_GB2312" w:hint="eastAsia"/>
          <w:szCs w:val="21"/>
          <w:u w:val="single"/>
        </w:rPr>
        <w:tab/>
      </w:r>
      <w:r w:rsidRPr="00CF1032">
        <w:rPr>
          <w:rFonts w:ascii="宋体" w:hAnsi="宋体" w:cs="仿宋_GB2312" w:hint="eastAsia"/>
          <w:szCs w:val="21"/>
          <w:u w:val="single"/>
        </w:rPr>
        <w:tab/>
        <w:t xml:space="preserve">  </w:t>
      </w:r>
      <w:r w:rsidRPr="00CF1032">
        <w:rPr>
          <w:rFonts w:ascii="宋体" w:hAnsi="宋体" w:cs="仿宋_GB2312" w:hint="eastAsia"/>
          <w:szCs w:val="21"/>
          <w:u w:val="single"/>
        </w:rPr>
        <w:tab/>
      </w:r>
      <w:r w:rsidRPr="00CF1032">
        <w:rPr>
          <w:rFonts w:ascii="宋体" w:hAnsi="宋体" w:cs="仿宋_GB2312" w:hint="eastAsia"/>
          <w:szCs w:val="21"/>
          <w:u w:val="single"/>
        </w:rPr>
        <w:tab/>
        <w:t xml:space="preserve">                   </w:t>
      </w:r>
      <w:r w:rsidRPr="00CF1032">
        <w:rPr>
          <w:rFonts w:ascii="宋体" w:hAnsi="宋体" w:cs="仿宋_GB2312" w:hint="eastAsia"/>
          <w:szCs w:val="21"/>
          <w:u w:val="single"/>
        </w:rPr>
        <w:tab/>
      </w:r>
      <w:r w:rsidRPr="00CF1032">
        <w:rPr>
          <w:rFonts w:ascii="宋体" w:hAnsi="宋体" w:cs="仿宋_GB2312" w:hint="eastAsia"/>
          <w:szCs w:val="21"/>
          <w:u w:val="single"/>
        </w:rPr>
        <w:tab/>
      </w:r>
      <w:r w:rsidRPr="00CF1032">
        <w:rPr>
          <w:rFonts w:ascii="宋体" w:hAnsi="宋体" w:cs="仿宋_GB2312" w:hint="eastAsia"/>
          <w:szCs w:val="21"/>
          <w:u w:val="single"/>
        </w:rPr>
        <w:tab/>
      </w:r>
    </w:p>
    <w:p w14:paraId="1DE2E9B1" w14:textId="77777777" w:rsidR="009E0F98" w:rsidRPr="00CF1032" w:rsidRDefault="009E0F98" w:rsidP="009E0F98">
      <w:pPr>
        <w:spacing w:line="360" w:lineRule="auto"/>
        <w:rPr>
          <w:rFonts w:ascii="宋体" w:hAnsi="宋体" w:cs="仿宋_GB2312"/>
          <w:szCs w:val="21"/>
          <w:u w:val="single"/>
        </w:rPr>
      </w:pPr>
      <w:r w:rsidRPr="00CF1032">
        <w:rPr>
          <w:rFonts w:ascii="宋体" w:hAnsi="宋体" w:cs="仿宋_GB2312" w:hint="eastAsia"/>
          <w:szCs w:val="21"/>
        </w:rPr>
        <w:t>传    真：</w:t>
      </w:r>
      <w:r w:rsidRPr="00CF1032">
        <w:rPr>
          <w:rFonts w:ascii="宋体" w:hAnsi="宋体" w:cs="仿宋_GB2312" w:hint="eastAsia"/>
          <w:szCs w:val="21"/>
          <w:u w:val="single"/>
        </w:rPr>
        <w:tab/>
      </w:r>
      <w:r w:rsidRPr="00CF1032">
        <w:rPr>
          <w:rFonts w:ascii="宋体" w:hAnsi="宋体" w:cs="仿宋_GB2312" w:hint="eastAsia"/>
          <w:szCs w:val="21"/>
          <w:u w:val="single"/>
        </w:rPr>
        <w:tab/>
        <w:t xml:space="preserve">  </w:t>
      </w:r>
      <w:r w:rsidRPr="00CF1032">
        <w:rPr>
          <w:rFonts w:ascii="宋体" w:hAnsi="宋体" w:cs="仿宋_GB2312" w:hint="eastAsia"/>
          <w:szCs w:val="21"/>
          <w:u w:val="single"/>
        </w:rPr>
        <w:tab/>
      </w:r>
      <w:r w:rsidRPr="00CF1032">
        <w:rPr>
          <w:rFonts w:ascii="宋体" w:hAnsi="宋体" w:cs="仿宋_GB2312" w:hint="eastAsia"/>
          <w:szCs w:val="21"/>
          <w:u w:val="single"/>
        </w:rPr>
        <w:tab/>
        <w:t xml:space="preserve">                   </w:t>
      </w:r>
      <w:r w:rsidRPr="00CF1032">
        <w:rPr>
          <w:rFonts w:ascii="宋体" w:hAnsi="宋体" w:cs="仿宋_GB2312" w:hint="eastAsia"/>
          <w:szCs w:val="21"/>
          <w:u w:val="single"/>
        </w:rPr>
        <w:tab/>
      </w:r>
      <w:r w:rsidRPr="00CF1032">
        <w:rPr>
          <w:rFonts w:ascii="宋体" w:hAnsi="宋体" w:cs="仿宋_GB2312" w:hint="eastAsia"/>
          <w:szCs w:val="21"/>
          <w:u w:val="single"/>
        </w:rPr>
        <w:tab/>
      </w:r>
      <w:r w:rsidRPr="00CF1032">
        <w:rPr>
          <w:rFonts w:ascii="宋体" w:hAnsi="宋体" w:cs="仿宋_GB2312" w:hint="eastAsia"/>
          <w:szCs w:val="21"/>
          <w:u w:val="single"/>
        </w:rPr>
        <w:tab/>
      </w:r>
    </w:p>
    <w:p w14:paraId="252C0045" w14:textId="77777777" w:rsidR="009E0F98" w:rsidRPr="00CF1032" w:rsidRDefault="009E0F98" w:rsidP="009E0F98">
      <w:pPr>
        <w:spacing w:line="360" w:lineRule="auto"/>
        <w:rPr>
          <w:rFonts w:ascii="宋体" w:hAnsi="宋体" w:cs="仿宋_GB2312"/>
          <w:szCs w:val="21"/>
        </w:rPr>
      </w:pPr>
      <w:r w:rsidRPr="00CF1032">
        <w:rPr>
          <w:rFonts w:ascii="宋体" w:hAnsi="宋体" w:cs="仿宋_GB2312" w:hint="eastAsia"/>
          <w:szCs w:val="21"/>
        </w:rPr>
        <w:t xml:space="preserve">            </w:t>
      </w:r>
      <w:r w:rsidRPr="00CF1032">
        <w:rPr>
          <w:rFonts w:ascii="宋体" w:hAnsi="宋体" w:cs="仿宋_GB2312" w:hint="eastAsia"/>
          <w:szCs w:val="21"/>
          <w:u w:val="single"/>
        </w:rPr>
        <w:t xml:space="preserve">               </w:t>
      </w:r>
      <w:r w:rsidRPr="00CF1032">
        <w:rPr>
          <w:rFonts w:ascii="宋体" w:hAnsi="宋体" w:cs="仿宋_GB2312" w:hint="eastAsia"/>
          <w:szCs w:val="21"/>
        </w:rPr>
        <w:t>年</w:t>
      </w:r>
      <w:r w:rsidRPr="00CF1032">
        <w:rPr>
          <w:rFonts w:ascii="宋体" w:hAnsi="宋体" w:cs="仿宋_GB2312" w:hint="eastAsia"/>
          <w:szCs w:val="21"/>
          <w:u w:val="single"/>
        </w:rPr>
        <w:t xml:space="preserve">      </w:t>
      </w:r>
      <w:r w:rsidRPr="00CF1032">
        <w:rPr>
          <w:rFonts w:ascii="宋体" w:hAnsi="宋体" w:cs="仿宋_GB2312" w:hint="eastAsia"/>
          <w:szCs w:val="21"/>
        </w:rPr>
        <w:t>月</w:t>
      </w:r>
      <w:r w:rsidRPr="00CF1032">
        <w:rPr>
          <w:rFonts w:ascii="宋体" w:hAnsi="宋体" w:cs="仿宋_GB2312" w:hint="eastAsia"/>
          <w:szCs w:val="21"/>
          <w:u w:val="single"/>
        </w:rPr>
        <w:t xml:space="preserve">      </w:t>
      </w:r>
      <w:r w:rsidRPr="00CF1032">
        <w:rPr>
          <w:rFonts w:ascii="宋体" w:hAnsi="宋体" w:cs="仿宋_GB2312" w:hint="eastAsia"/>
          <w:szCs w:val="21"/>
        </w:rPr>
        <w:t>日</w:t>
      </w:r>
    </w:p>
    <w:p w14:paraId="24133028" w14:textId="77777777" w:rsidR="009E0F98" w:rsidRPr="00CF1032" w:rsidRDefault="009E0F98" w:rsidP="009E0F98">
      <w:pPr>
        <w:spacing w:line="360" w:lineRule="auto"/>
        <w:rPr>
          <w:rFonts w:ascii="宋体" w:hAnsi="宋体" w:cs="仿宋_GB2312"/>
          <w:szCs w:val="21"/>
        </w:rPr>
      </w:pPr>
    </w:p>
    <w:p w14:paraId="0F2B4740" w14:textId="77777777" w:rsidR="009E0F98" w:rsidRPr="00CF1032" w:rsidRDefault="009E0F98" w:rsidP="009E0F98">
      <w:pPr>
        <w:spacing w:line="360" w:lineRule="auto"/>
        <w:rPr>
          <w:rFonts w:ascii="宋体" w:hAnsi="宋体" w:cs="仿宋_GB2312"/>
          <w:b/>
          <w:szCs w:val="21"/>
        </w:rPr>
      </w:pPr>
      <w:r w:rsidRPr="00CF1032">
        <w:rPr>
          <w:rFonts w:ascii="宋体" w:hAnsi="宋体" w:cs="仿宋_GB2312" w:hint="eastAsia"/>
          <w:b/>
          <w:szCs w:val="21"/>
        </w:rPr>
        <w:br w:type="page"/>
      </w:r>
      <w:r w:rsidRPr="00CF1032">
        <w:rPr>
          <w:rFonts w:ascii="宋体" w:hAnsi="宋体" w:cs="仿宋_GB2312" w:hint="eastAsia"/>
          <w:szCs w:val="21"/>
        </w:rPr>
        <w:lastRenderedPageBreak/>
        <w:t>附</w:t>
      </w:r>
      <w:bookmarkStart w:id="832" w:name="_Toc296346734"/>
      <w:bookmarkStart w:id="833" w:name="_Toc296347232"/>
      <w:bookmarkStart w:id="834" w:name="_Toc296503233"/>
      <w:bookmarkStart w:id="835" w:name="_Toc296891061"/>
      <w:bookmarkStart w:id="836" w:name="_Toc296891273"/>
      <w:bookmarkStart w:id="837" w:name="_Toc296944572"/>
      <w:r w:rsidRPr="00CF1032">
        <w:rPr>
          <w:rFonts w:ascii="宋体" w:hAnsi="宋体" w:cs="仿宋_GB2312" w:hint="eastAsia"/>
          <w:szCs w:val="21"/>
        </w:rPr>
        <w:t xml:space="preserve">件10:  </w:t>
      </w:r>
      <w:bookmarkEnd w:id="832"/>
      <w:bookmarkEnd w:id="833"/>
      <w:bookmarkEnd w:id="834"/>
      <w:bookmarkEnd w:id="835"/>
      <w:bookmarkEnd w:id="836"/>
      <w:bookmarkEnd w:id="837"/>
      <w:r w:rsidRPr="00CF1032">
        <w:rPr>
          <w:rFonts w:ascii="宋体" w:hAnsi="宋体" w:cs="仿宋_GB2312" w:hint="eastAsia"/>
          <w:szCs w:val="21"/>
        </w:rPr>
        <w:t xml:space="preserve">                              支付担保</w:t>
      </w:r>
    </w:p>
    <w:p w14:paraId="02EB1047" w14:textId="61578F12" w:rsidR="00C20C85" w:rsidRPr="00CF1032" w:rsidRDefault="00C20C85" w:rsidP="00C20C85">
      <w:pPr>
        <w:spacing w:line="440" w:lineRule="exact"/>
        <w:jc w:val="left"/>
        <w:rPr>
          <w:rFonts w:ascii="宋体" w:hAnsi="宋体" w:cs="宋体"/>
          <w:szCs w:val="21"/>
        </w:rPr>
      </w:pPr>
      <w:r w:rsidRPr="00CF1032">
        <w:rPr>
          <w:rFonts w:ascii="宋体" w:hAnsi="宋体" w:cs="宋体" w:hint="eastAsia"/>
          <w:szCs w:val="21"/>
          <w:u w:val="single"/>
        </w:rPr>
        <w:t xml:space="preserve">             </w:t>
      </w:r>
      <w:r w:rsidRPr="00CF1032">
        <w:rPr>
          <w:rFonts w:ascii="宋体" w:hAnsi="宋体" w:cs="宋体" w:hint="eastAsia"/>
          <w:szCs w:val="21"/>
        </w:rPr>
        <w:t>（承包人）：</w:t>
      </w:r>
    </w:p>
    <w:p w14:paraId="0EDC374F" w14:textId="017CA22F"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鉴于你方作为承包人已经与</w:t>
      </w:r>
      <w:r w:rsidRPr="00CF1032">
        <w:rPr>
          <w:rFonts w:ascii="宋体" w:hAnsi="宋体" w:cs="宋体" w:hint="eastAsia"/>
          <w:szCs w:val="21"/>
          <w:u w:val="single"/>
        </w:rPr>
        <w:t xml:space="preserve">          </w:t>
      </w:r>
      <w:r w:rsidRPr="00CF1032">
        <w:rPr>
          <w:rFonts w:ascii="宋体" w:hAnsi="宋体" w:cs="宋体" w:hint="eastAsia"/>
          <w:szCs w:val="21"/>
        </w:rPr>
        <w:t>（发包人名称）（以下称“发包人”）于</w:t>
      </w:r>
      <w:r w:rsidRPr="00CF1032">
        <w:rPr>
          <w:rFonts w:ascii="宋体" w:hAnsi="宋体" w:cs="宋体" w:hint="eastAsia"/>
          <w:szCs w:val="21"/>
          <w:u w:val="single"/>
        </w:rPr>
        <w:t xml:space="preserve">   </w:t>
      </w:r>
      <w:r w:rsidRPr="00CF1032">
        <w:rPr>
          <w:rFonts w:ascii="宋体" w:hAnsi="宋体" w:cs="宋体" w:hint="eastAsia"/>
          <w:szCs w:val="21"/>
        </w:rPr>
        <w:t>年</w:t>
      </w:r>
      <w:r w:rsidRPr="00CF1032">
        <w:rPr>
          <w:rFonts w:ascii="宋体" w:hAnsi="宋体" w:cs="宋体" w:hint="eastAsia"/>
          <w:szCs w:val="21"/>
          <w:u w:val="single"/>
        </w:rPr>
        <w:t xml:space="preserve">   </w:t>
      </w:r>
      <w:r w:rsidRPr="00CF1032">
        <w:rPr>
          <w:rFonts w:ascii="宋体" w:hAnsi="宋体" w:cs="宋体" w:hint="eastAsia"/>
          <w:szCs w:val="21"/>
        </w:rPr>
        <w:t>月</w:t>
      </w:r>
      <w:r w:rsidRPr="00CF1032">
        <w:rPr>
          <w:rFonts w:ascii="宋体" w:hAnsi="宋体" w:cs="宋体" w:hint="eastAsia"/>
          <w:szCs w:val="21"/>
          <w:u w:val="single"/>
        </w:rPr>
        <w:t xml:space="preserve">    </w:t>
      </w:r>
      <w:r w:rsidRPr="00CF1032">
        <w:rPr>
          <w:rFonts w:ascii="宋体" w:hAnsi="宋体" w:cs="宋体" w:hint="eastAsia"/>
          <w:szCs w:val="21"/>
        </w:rPr>
        <w:t>日签订了</w:t>
      </w:r>
      <w:r w:rsidRPr="00CF1032">
        <w:rPr>
          <w:rFonts w:ascii="宋体" w:hAnsi="宋体" w:cs="宋体" w:hint="eastAsia"/>
          <w:szCs w:val="21"/>
          <w:u w:val="single"/>
        </w:rPr>
        <w:t xml:space="preserve">      </w:t>
      </w:r>
      <w:r w:rsidRPr="00CF1032">
        <w:rPr>
          <w:rFonts w:ascii="宋体" w:hAnsi="宋体" w:cs="宋体" w:hint="eastAsia"/>
          <w:szCs w:val="21"/>
        </w:rPr>
        <w:t>（工程名称）《建设工程施工合同》（以下称“主合同”），应发包人的申请，我方愿就发包人履行主合同约定的工程款支付义务以保证的方式向你方提供如下担保：</w:t>
      </w:r>
    </w:p>
    <w:p w14:paraId="31427811" w14:textId="77777777" w:rsidR="00C20C85" w:rsidRPr="00CF1032" w:rsidRDefault="00C20C85" w:rsidP="00C20C85">
      <w:pPr>
        <w:spacing w:line="360" w:lineRule="auto"/>
        <w:ind w:firstLineChars="200" w:firstLine="420"/>
        <w:jc w:val="left"/>
        <w:outlineLvl w:val="0"/>
        <w:rPr>
          <w:rFonts w:ascii="宋体" w:hAnsi="宋体" w:cs="宋体"/>
          <w:szCs w:val="21"/>
        </w:rPr>
      </w:pPr>
      <w:r w:rsidRPr="00CF1032">
        <w:rPr>
          <w:rFonts w:ascii="宋体" w:hAnsi="宋体" w:cs="宋体" w:hint="eastAsia"/>
          <w:szCs w:val="21"/>
        </w:rPr>
        <w:t>一、保证的范围及保证金额</w:t>
      </w:r>
    </w:p>
    <w:p w14:paraId="5E04EEA7"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1. 我方的保证范围是主合同约定的工程款。</w:t>
      </w:r>
    </w:p>
    <w:p w14:paraId="7E446BA2"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2. 本保函所称主合同约定的工程款是指主合同约定的除工程质量保证金以外的合同价款。</w:t>
      </w:r>
    </w:p>
    <w:p w14:paraId="21E2266E"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3. 我方保证的金额是主合同约定的工程款的</w:t>
      </w:r>
      <w:r w:rsidRPr="00CF1032">
        <w:rPr>
          <w:rFonts w:ascii="宋体" w:hAnsi="宋体" w:cs="宋体" w:hint="eastAsia"/>
          <w:szCs w:val="21"/>
          <w:u w:val="single"/>
        </w:rPr>
        <w:t xml:space="preserve">      </w:t>
      </w:r>
      <w:r w:rsidRPr="00CF1032">
        <w:rPr>
          <w:rFonts w:ascii="宋体" w:hAnsi="宋体" w:cs="宋体" w:hint="eastAsia"/>
          <w:szCs w:val="21"/>
        </w:rPr>
        <w:t>%，数额最高不超过人民币元（大写：</w:t>
      </w:r>
      <w:r w:rsidRPr="00CF1032">
        <w:rPr>
          <w:rFonts w:ascii="宋体" w:hAnsi="宋体" w:cs="宋体" w:hint="eastAsia"/>
          <w:szCs w:val="21"/>
          <w:u w:val="single"/>
        </w:rPr>
        <w:t xml:space="preserve">        </w:t>
      </w:r>
      <w:r w:rsidRPr="00CF1032">
        <w:rPr>
          <w:rFonts w:ascii="宋体" w:hAnsi="宋体" w:cs="宋体" w:hint="eastAsia"/>
          <w:szCs w:val="21"/>
        </w:rPr>
        <w:t>）。</w:t>
      </w:r>
    </w:p>
    <w:p w14:paraId="7BE9181C" w14:textId="77777777" w:rsidR="00C20C85" w:rsidRPr="00CF1032" w:rsidRDefault="00C20C85" w:rsidP="00C20C85">
      <w:pPr>
        <w:spacing w:line="360" w:lineRule="auto"/>
        <w:ind w:firstLineChars="200" w:firstLine="420"/>
        <w:jc w:val="left"/>
        <w:outlineLvl w:val="0"/>
        <w:rPr>
          <w:rFonts w:ascii="宋体" w:hAnsi="宋体" w:cs="宋体"/>
          <w:szCs w:val="21"/>
        </w:rPr>
      </w:pPr>
      <w:r w:rsidRPr="00CF1032">
        <w:rPr>
          <w:rFonts w:ascii="宋体" w:hAnsi="宋体" w:cs="宋体" w:hint="eastAsia"/>
          <w:szCs w:val="21"/>
        </w:rPr>
        <w:t>二、保证的方式及保证期间</w:t>
      </w:r>
    </w:p>
    <w:p w14:paraId="384ED552"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1. 我方保证的方式为：连带责任保证。</w:t>
      </w:r>
    </w:p>
    <w:p w14:paraId="435A7AE3"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2. 我方保证的期间为：自本合同生效之日起至主合同约定的工程款支付完毕之日后</w:t>
      </w:r>
      <w:r w:rsidRPr="00CF1032">
        <w:rPr>
          <w:rFonts w:ascii="宋体" w:hAnsi="宋体" w:cs="宋体" w:hint="eastAsia"/>
          <w:szCs w:val="21"/>
          <w:u w:val="single"/>
        </w:rPr>
        <w:t xml:space="preserve">    </w:t>
      </w:r>
      <w:r w:rsidRPr="00CF1032">
        <w:rPr>
          <w:rFonts w:ascii="宋体" w:hAnsi="宋体" w:cs="宋体" w:hint="eastAsia"/>
          <w:szCs w:val="21"/>
        </w:rPr>
        <w:t>日内。</w:t>
      </w:r>
    </w:p>
    <w:p w14:paraId="012936FA"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3. 你方与发包人协议变更工程款支付日期的，经我方书面同意后，保证期间按照变更后的支付日期做相应调整。</w:t>
      </w:r>
    </w:p>
    <w:p w14:paraId="252EC680" w14:textId="77777777" w:rsidR="00C20C85" w:rsidRPr="00CF1032" w:rsidRDefault="00C20C85" w:rsidP="00C20C85">
      <w:pPr>
        <w:spacing w:line="360" w:lineRule="auto"/>
        <w:ind w:firstLineChars="200" w:firstLine="420"/>
        <w:jc w:val="left"/>
        <w:outlineLvl w:val="0"/>
        <w:rPr>
          <w:rFonts w:ascii="宋体" w:hAnsi="宋体" w:cs="宋体"/>
          <w:szCs w:val="21"/>
        </w:rPr>
      </w:pPr>
      <w:r w:rsidRPr="00CF1032">
        <w:rPr>
          <w:rFonts w:ascii="宋体" w:hAnsi="宋体" w:cs="宋体" w:hint="eastAsia"/>
          <w:szCs w:val="21"/>
        </w:rPr>
        <w:t>三、承担保证责任的形式</w:t>
      </w:r>
    </w:p>
    <w:p w14:paraId="0E81E064"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我方承担保证责任的形式是代为支付。发包人未按主合同约定向你方支付工程款的，由我方在保证金额内代为支付。</w:t>
      </w:r>
    </w:p>
    <w:p w14:paraId="278A0AAC" w14:textId="77777777" w:rsidR="00C20C85" w:rsidRPr="00CF1032" w:rsidRDefault="00C20C85" w:rsidP="00C20C85">
      <w:pPr>
        <w:spacing w:line="360" w:lineRule="auto"/>
        <w:ind w:firstLineChars="200" w:firstLine="420"/>
        <w:jc w:val="left"/>
        <w:outlineLvl w:val="0"/>
        <w:rPr>
          <w:rFonts w:ascii="宋体" w:hAnsi="宋体" w:cs="宋体"/>
          <w:szCs w:val="21"/>
        </w:rPr>
      </w:pPr>
      <w:r w:rsidRPr="00CF1032">
        <w:rPr>
          <w:rFonts w:ascii="宋体" w:hAnsi="宋体" w:cs="宋体" w:hint="eastAsia"/>
          <w:szCs w:val="21"/>
        </w:rPr>
        <w:t>四、代偿的安排</w:t>
      </w:r>
    </w:p>
    <w:p w14:paraId="75C83C5D"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1. 你方要求我方承担保证责任的，应向我方发出书面索赔通知及发包人未支付主合同约定工程款的证明材料。索赔通知应写明要求索赔的金额，支付款项应到达的账号。</w:t>
      </w:r>
    </w:p>
    <w:p w14:paraId="1DC0B61C"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051704B3"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3. 我方收到你方的书面索赔通知及相应的证明材料后７天内无条件支付。</w:t>
      </w:r>
    </w:p>
    <w:p w14:paraId="5F1C072A" w14:textId="77777777" w:rsidR="00C20C85" w:rsidRPr="00CF1032" w:rsidRDefault="00C20C85" w:rsidP="00C20C85">
      <w:pPr>
        <w:spacing w:line="360" w:lineRule="auto"/>
        <w:ind w:firstLineChars="200" w:firstLine="420"/>
        <w:jc w:val="left"/>
        <w:outlineLvl w:val="0"/>
        <w:rPr>
          <w:rFonts w:ascii="宋体" w:hAnsi="宋体" w:cs="宋体"/>
          <w:szCs w:val="21"/>
        </w:rPr>
      </w:pPr>
      <w:r w:rsidRPr="00CF1032">
        <w:rPr>
          <w:rFonts w:ascii="宋体" w:hAnsi="宋体" w:cs="宋体" w:hint="eastAsia"/>
          <w:szCs w:val="21"/>
        </w:rPr>
        <w:t>五、保证责任的解除</w:t>
      </w:r>
    </w:p>
    <w:p w14:paraId="514BC2AE"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1. 在本保函承诺的保证期间内，你方未书面向我方主张保证责任的，自保证期间届满次日起，我方保证责任解除。</w:t>
      </w:r>
    </w:p>
    <w:p w14:paraId="627860AE"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lastRenderedPageBreak/>
        <w:t>2. 发包人按主合同约定履行了工程款的全部支付义务的，自本保函承诺的保证期间届满次日起，我方保证责任解除。</w:t>
      </w:r>
    </w:p>
    <w:p w14:paraId="3F21DA63"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3. 我方按照本保函向你方履行保证责任所支付金额达到本保函保证金额时，自我方向你方支付（支付款项从我方账户划出）之日起，保证责任即解除。</w:t>
      </w:r>
    </w:p>
    <w:p w14:paraId="10C3E661"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4. 按照法律法规的规定或出现应解除我方保证责任的其他情形的，我方在本保函项下的保证责任亦解除。</w:t>
      </w:r>
    </w:p>
    <w:p w14:paraId="4669C59E"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5. 我方解除保证责任后，你方应自我方保证责任解除之日起</w:t>
      </w:r>
      <w:r w:rsidRPr="00CF1032">
        <w:rPr>
          <w:rFonts w:ascii="宋体" w:hAnsi="宋体" w:cs="宋体" w:hint="eastAsia"/>
          <w:szCs w:val="21"/>
          <w:u w:val="single"/>
        </w:rPr>
        <w:t xml:space="preserve">  </w:t>
      </w:r>
      <w:r w:rsidRPr="00CF1032">
        <w:rPr>
          <w:rFonts w:ascii="宋体" w:hAnsi="宋体" w:cs="宋体" w:hint="eastAsia"/>
          <w:szCs w:val="21"/>
        </w:rPr>
        <w:t>个工作日内，将本保函原件返还我方。</w:t>
      </w:r>
    </w:p>
    <w:p w14:paraId="62CF28F2" w14:textId="77777777" w:rsidR="00C20C85" w:rsidRPr="00CF1032" w:rsidRDefault="00C20C85" w:rsidP="00C20C85">
      <w:pPr>
        <w:spacing w:line="360" w:lineRule="auto"/>
        <w:ind w:firstLineChars="200" w:firstLine="420"/>
        <w:jc w:val="left"/>
        <w:outlineLvl w:val="0"/>
        <w:rPr>
          <w:rFonts w:ascii="宋体" w:hAnsi="宋体" w:cs="宋体"/>
          <w:szCs w:val="21"/>
        </w:rPr>
      </w:pPr>
      <w:r w:rsidRPr="00CF1032">
        <w:rPr>
          <w:rFonts w:ascii="宋体" w:hAnsi="宋体" w:cs="宋体" w:hint="eastAsia"/>
          <w:szCs w:val="21"/>
        </w:rPr>
        <w:t>六、免责条款</w:t>
      </w:r>
    </w:p>
    <w:p w14:paraId="4062B0FE"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1. 因你方违约致使发包人不能履行义务的，我方不承担保证责任。</w:t>
      </w:r>
    </w:p>
    <w:p w14:paraId="252CDB63"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2. 依照法律法规的规定或你方与发包人的另行约定，免除发包人部分或全部义务的，我方亦免除其相应的保证责任。</w:t>
      </w:r>
    </w:p>
    <w:p w14:paraId="44E93A02"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42633EC9"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4. 因不可抗力造成发包人不能履行义务的，我方不承担保证责任。</w:t>
      </w:r>
    </w:p>
    <w:p w14:paraId="746C799C" w14:textId="77777777" w:rsidR="00C20C85" w:rsidRPr="00CF1032" w:rsidRDefault="00C20C85" w:rsidP="00C20C85">
      <w:pPr>
        <w:spacing w:line="360" w:lineRule="auto"/>
        <w:ind w:firstLineChars="200" w:firstLine="420"/>
        <w:jc w:val="left"/>
        <w:outlineLvl w:val="0"/>
        <w:rPr>
          <w:rFonts w:ascii="宋体" w:hAnsi="宋体" w:cs="宋体"/>
          <w:szCs w:val="21"/>
        </w:rPr>
      </w:pPr>
      <w:r w:rsidRPr="00CF1032">
        <w:rPr>
          <w:rFonts w:ascii="宋体" w:hAnsi="宋体" w:cs="宋体" w:hint="eastAsia"/>
          <w:szCs w:val="21"/>
        </w:rPr>
        <w:t>七、争议解决</w:t>
      </w:r>
    </w:p>
    <w:p w14:paraId="008258A7" w14:textId="77777777" w:rsidR="00C20C85" w:rsidRPr="00CF1032" w:rsidRDefault="00C20C85" w:rsidP="00C20C85">
      <w:pPr>
        <w:spacing w:after="120" w:line="360" w:lineRule="auto"/>
        <w:ind w:firstLineChars="200" w:firstLine="420"/>
        <w:rPr>
          <w:rFonts w:ascii="宋体" w:hAnsi="宋体" w:cs="宋体"/>
          <w:szCs w:val="21"/>
        </w:rPr>
      </w:pPr>
      <w:r w:rsidRPr="00CF1032">
        <w:rPr>
          <w:rFonts w:ascii="宋体" w:hAnsi="宋体" w:cs="宋体" w:hint="eastAsia"/>
          <w:szCs w:val="21"/>
        </w:rPr>
        <w:t>因本保函或本保函相关事项发生的纠纷，可由双方协商解决，协商不成的，按下列第</w:t>
      </w:r>
      <w:r w:rsidRPr="00CF1032">
        <w:rPr>
          <w:rFonts w:ascii="宋体" w:hAnsi="宋体" w:cs="宋体" w:hint="eastAsia"/>
          <w:szCs w:val="21"/>
          <w:u w:val="single"/>
        </w:rPr>
        <w:t xml:space="preserve">     </w:t>
      </w:r>
      <w:r w:rsidRPr="00CF1032">
        <w:rPr>
          <w:rFonts w:ascii="宋体" w:hAnsi="宋体" w:cs="宋体" w:hint="eastAsia"/>
          <w:szCs w:val="21"/>
        </w:rPr>
        <w:t>种方式解决：</w:t>
      </w:r>
    </w:p>
    <w:p w14:paraId="238F9F44"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（1）向</w:t>
      </w:r>
      <w:r w:rsidRPr="00CF1032">
        <w:rPr>
          <w:rFonts w:ascii="宋体" w:hAnsi="宋体" w:cs="宋体" w:hint="eastAsia"/>
          <w:szCs w:val="21"/>
          <w:u w:val="single"/>
        </w:rPr>
        <w:t xml:space="preserve">                     </w:t>
      </w:r>
      <w:r w:rsidRPr="00CF1032">
        <w:rPr>
          <w:rFonts w:ascii="宋体" w:hAnsi="宋体" w:cs="宋体" w:hint="eastAsia"/>
          <w:szCs w:val="21"/>
        </w:rPr>
        <w:t>仲裁委员会申请仲裁；</w:t>
      </w:r>
    </w:p>
    <w:p w14:paraId="57DDA7B4"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（2）向</w:t>
      </w:r>
      <w:r w:rsidRPr="00CF1032">
        <w:rPr>
          <w:rFonts w:ascii="宋体" w:hAnsi="宋体" w:cs="宋体" w:hint="eastAsia"/>
          <w:szCs w:val="21"/>
          <w:u w:val="single"/>
        </w:rPr>
        <w:t xml:space="preserve">                     </w:t>
      </w:r>
      <w:r w:rsidRPr="00CF1032">
        <w:rPr>
          <w:rFonts w:ascii="宋体" w:hAnsi="宋体" w:cs="宋体" w:hint="eastAsia"/>
          <w:szCs w:val="21"/>
        </w:rPr>
        <w:t>人民法院起诉。</w:t>
      </w:r>
    </w:p>
    <w:p w14:paraId="6D778BFA" w14:textId="77777777" w:rsidR="00C20C85" w:rsidRPr="00CF1032" w:rsidRDefault="00C20C85" w:rsidP="00C20C85">
      <w:pPr>
        <w:spacing w:line="360" w:lineRule="auto"/>
        <w:ind w:firstLineChars="200" w:firstLine="420"/>
        <w:jc w:val="left"/>
        <w:outlineLvl w:val="0"/>
        <w:rPr>
          <w:rFonts w:ascii="宋体" w:hAnsi="宋体" w:cs="宋体"/>
          <w:szCs w:val="21"/>
        </w:rPr>
      </w:pPr>
      <w:r w:rsidRPr="00CF1032">
        <w:rPr>
          <w:rFonts w:ascii="宋体" w:hAnsi="宋体" w:cs="宋体" w:hint="eastAsia"/>
          <w:szCs w:val="21"/>
        </w:rPr>
        <w:t>八、保函的生效</w:t>
      </w:r>
    </w:p>
    <w:p w14:paraId="1E41E76A" w14:textId="77777777" w:rsidR="00C20C85" w:rsidRPr="00CF1032" w:rsidRDefault="00C20C85" w:rsidP="00C20C85">
      <w:pPr>
        <w:spacing w:line="360" w:lineRule="auto"/>
        <w:ind w:firstLineChars="200" w:firstLine="420"/>
        <w:jc w:val="left"/>
        <w:rPr>
          <w:rFonts w:ascii="宋体" w:hAnsi="宋体" w:cs="宋体"/>
          <w:szCs w:val="21"/>
        </w:rPr>
      </w:pPr>
      <w:r w:rsidRPr="00CF1032">
        <w:rPr>
          <w:rFonts w:ascii="宋体" w:hAnsi="宋体" w:cs="宋体" w:hint="eastAsia"/>
          <w:szCs w:val="21"/>
        </w:rPr>
        <w:t>本保函自我方法定代表人（或其授权代理人）签字并加盖公章之日起生效。</w:t>
      </w:r>
    </w:p>
    <w:p w14:paraId="0473915C" w14:textId="77777777" w:rsidR="009E0F98" w:rsidRPr="00CF1032" w:rsidRDefault="009E0F98" w:rsidP="009E0F98">
      <w:pPr>
        <w:spacing w:line="360" w:lineRule="auto"/>
        <w:ind w:right="600"/>
        <w:jc w:val="left"/>
        <w:rPr>
          <w:rFonts w:ascii="宋体" w:hAnsi="宋体" w:cs="仿宋_GB2312"/>
          <w:szCs w:val="21"/>
        </w:rPr>
      </w:pPr>
      <w:r w:rsidRPr="00CF1032">
        <w:rPr>
          <w:rFonts w:ascii="宋体" w:hAnsi="宋体" w:cs="仿宋_GB2312" w:hint="eastAsia"/>
          <w:szCs w:val="21"/>
        </w:rPr>
        <w:t>担保人：</w:t>
      </w:r>
      <w:r w:rsidRPr="00CF1032">
        <w:rPr>
          <w:rFonts w:ascii="宋体" w:hAnsi="宋体" w:cs="仿宋_GB2312" w:hint="eastAsia"/>
          <w:szCs w:val="21"/>
          <w:u w:val="single"/>
        </w:rPr>
        <w:t xml:space="preserve">                                   </w:t>
      </w:r>
      <w:r w:rsidRPr="00CF1032">
        <w:rPr>
          <w:rFonts w:ascii="宋体" w:hAnsi="宋体" w:cs="仿宋_GB2312" w:hint="eastAsia"/>
          <w:szCs w:val="21"/>
        </w:rPr>
        <w:t>（盖章）</w:t>
      </w:r>
    </w:p>
    <w:p w14:paraId="609C2972" w14:textId="77777777" w:rsidR="009E0F98" w:rsidRPr="00CF1032" w:rsidRDefault="009E0F98" w:rsidP="009E0F98">
      <w:pPr>
        <w:spacing w:line="360" w:lineRule="auto"/>
        <w:ind w:right="1200"/>
        <w:rPr>
          <w:rFonts w:ascii="宋体" w:hAnsi="宋体" w:cs="仿宋_GB2312"/>
          <w:szCs w:val="21"/>
        </w:rPr>
      </w:pPr>
      <w:r w:rsidRPr="00CF1032">
        <w:rPr>
          <w:rFonts w:ascii="宋体" w:hAnsi="宋体" w:cs="仿宋_GB2312" w:hint="eastAsia"/>
          <w:szCs w:val="21"/>
        </w:rPr>
        <w:t>法定代表人或委托代理人：</w:t>
      </w:r>
      <w:r w:rsidRPr="00CF1032">
        <w:rPr>
          <w:rFonts w:ascii="宋体" w:hAnsi="宋体" w:cs="仿宋_GB2312" w:hint="eastAsia"/>
          <w:szCs w:val="21"/>
          <w:u w:val="single"/>
        </w:rPr>
        <w:t xml:space="preserve">                   </w:t>
      </w:r>
      <w:r w:rsidRPr="00CF1032">
        <w:rPr>
          <w:rFonts w:ascii="宋体" w:hAnsi="宋体" w:cs="仿宋_GB2312" w:hint="eastAsia"/>
          <w:szCs w:val="21"/>
        </w:rPr>
        <w:t>（签字）</w:t>
      </w:r>
    </w:p>
    <w:p w14:paraId="61EEEF00"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hint="eastAsia"/>
          <w:szCs w:val="21"/>
        </w:rPr>
        <w:t>地    址：</w:t>
      </w:r>
      <w:r w:rsidRPr="00CF1032">
        <w:rPr>
          <w:rFonts w:ascii="宋体" w:hAnsi="宋体" w:cs="仿宋_GB2312" w:hint="eastAsia"/>
          <w:szCs w:val="21"/>
          <w:u w:val="single"/>
        </w:rPr>
        <w:t xml:space="preserve">                                        </w:t>
      </w:r>
    </w:p>
    <w:p w14:paraId="2653C51E"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hint="eastAsia"/>
          <w:szCs w:val="21"/>
        </w:rPr>
        <w:t>邮政编码：</w:t>
      </w:r>
      <w:r w:rsidRPr="00CF1032">
        <w:rPr>
          <w:rFonts w:ascii="宋体" w:hAnsi="宋体" w:cs="仿宋_GB2312" w:hint="eastAsia"/>
          <w:szCs w:val="21"/>
          <w:u w:val="single"/>
        </w:rPr>
        <w:t xml:space="preserve">                                        </w:t>
      </w:r>
    </w:p>
    <w:p w14:paraId="76BDDBDF" w14:textId="77777777" w:rsidR="009E0F98" w:rsidRPr="00CF1032" w:rsidRDefault="009E0F98" w:rsidP="009E0F98">
      <w:pPr>
        <w:spacing w:line="360" w:lineRule="auto"/>
        <w:jc w:val="left"/>
        <w:rPr>
          <w:rFonts w:ascii="宋体" w:hAnsi="宋体" w:cs="仿宋_GB2312"/>
          <w:szCs w:val="21"/>
        </w:rPr>
      </w:pPr>
      <w:r w:rsidRPr="00CF1032">
        <w:rPr>
          <w:rFonts w:ascii="宋体" w:hAnsi="宋体" w:cs="仿宋_GB2312" w:hint="eastAsia"/>
          <w:szCs w:val="21"/>
        </w:rPr>
        <w:t>传    真：</w:t>
      </w:r>
      <w:r w:rsidRPr="00CF1032">
        <w:rPr>
          <w:rFonts w:ascii="宋体" w:hAnsi="宋体" w:cs="仿宋_GB2312" w:hint="eastAsia"/>
          <w:szCs w:val="21"/>
          <w:u w:val="single"/>
        </w:rPr>
        <w:t xml:space="preserve">                                        </w:t>
      </w:r>
    </w:p>
    <w:p w14:paraId="6CA90141" w14:textId="77777777" w:rsidR="009E0F98" w:rsidRPr="00CF1032" w:rsidRDefault="009E0F98" w:rsidP="009E0F98">
      <w:pPr>
        <w:spacing w:line="360" w:lineRule="auto"/>
        <w:ind w:right="150" w:firstLineChars="200" w:firstLine="420"/>
        <w:jc w:val="left"/>
        <w:rPr>
          <w:rFonts w:ascii="宋体" w:hAnsi="宋体" w:cs="仿宋_GB2312"/>
          <w:szCs w:val="21"/>
        </w:rPr>
      </w:pPr>
      <w:r w:rsidRPr="00CF1032">
        <w:rPr>
          <w:rFonts w:ascii="宋体" w:hAnsi="宋体" w:cs="仿宋_GB2312" w:hint="eastAsia"/>
          <w:szCs w:val="21"/>
        </w:rPr>
        <w:t xml:space="preserve">             </w:t>
      </w:r>
      <w:r w:rsidRPr="00CF1032">
        <w:rPr>
          <w:rFonts w:ascii="宋体" w:hAnsi="宋体" w:cs="仿宋_GB2312" w:hint="eastAsia"/>
          <w:szCs w:val="21"/>
          <w:u w:val="single"/>
        </w:rPr>
        <w:t xml:space="preserve">               </w:t>
      </w:r>
      <w:r w:rsidRPr="00CF1032">
        <w:rPr>
          <w:rFonts w:ascii="宋体" w:hAnsi="宋体" w:cs="仿宋_GB2312" w:hint="eastAsia"/>
          <w:szCs w:val="21"/>
        </w:rPr>
        <w:t>年</w:t>
      </w:r>
      <w:r w:rsidRPr="00CF1032">
        <w:rPr>
          <w:rFonts w:ascii="宋体" w:hAnsi="宋体" w:cs="仿宋_GB2312" w:hint="eastAsia"/>
          <w:szCs w:val="21"/>
          <w:u w:val="single"/>
        </w:rPr>
        <w:t xml:space="preserve">      </w:t>
      </w:r>
      <w:r w:rsidRPr="00CF1032">
        <w:rPr>
          <w:rFonts w:ascii="宋体" w:hAnsi="宋体" w:cs="仿宋_GB2312" w:hint="eastAsia"/>
          <w:szCs w:val="21"/>
        </w:rPr>
        <w:t>月</w:t>
      </w:r>
      <w:r w:rsidRPr="00CF1032">
        <w:rPr>
          <w:rFonts w:ascii="宋体" w:hAnsi="宋体" w:cs="仿宋_GB2312" w:hint="eastAsia"/>
          <w:szCs w:val="21"/>
          <w:u w:val="single"/>
        </w:rPr>
        <w:t xml:space="preserve">      </w:t>
      </w:r>
      <w:r w:rsidRPr="00CF1032">
        <w:rPr>
          <w:rFonts w:ascii="宋体" w:hAnsi="宋体" w:cs="仿宋_GB2312" w:hint="eastAsia"/>
          <w:szCs w:val="21"/>
        </w:rPr>
        <w:t>日</w:t>
      </w:r>
    </w:p>
    <w:p w14:paraId="2AA21592" w14:textId="77777777" w:rsidR="009E0F98" w:rsidRPr="00CF1032" w:rsidRDefault="009E0F98" w:rsidP="009E0F98">
      <w:pPr>
        <w:spacing w:line="360" w:lineRule="auto"/>
        <w:ind w:right="150" w:firstLineChars="200" w:firstLine="420"/>
        <w:jc w:val="left"/>
        <w:rPr>
          <w:rFonts w:ascii="宋体" w:hAnsi="宋体" w:cs="仿宋_GB2312"/>
          <w:szCs w:val="21"/>
        </w:rPr>
      </w:pPr>
      <w:r w:rsidRPr="00CF1032">
        <w:rPr>
          <w:rFonts w:ascii="宋体" w:hAnsi="宋体" w:cs="仿宋_GB2312" w:hint="eastAsia"/>
          <w:szCs w:val="21"/>
        </w:rPr>
        <w:lastRenderedPageBreak/>
        <w:t>附件11：</w:t>
      </w:r>
    </w:p>
    <w:p w14:paraId="27225EBA" w14:textId="77777777" w:rsidR="009E0F98" w:rsidRPr="00CF1032" w:rsidRDefault="009E0F98" w:rsidP="009E0F98">
      <w:pPr>
        <w:spacing w:beforeLines="50" w:before="156" w:afterLines="50" w:after="156" w:line="360" w:lineRule="auto"/>
        <w:jc w:val="center"/>
        <w:rPr>
          <w:rFonts w:ascii="宋体" w:hAnsi="宋体" w:cs="仿宋_GB2312"/>
          <w:szCs w:val="21"/>
        </w:rPr>
      </w:pPr>
      <w:r w:rsidRPr="00CF1032">
        <w:rPr>
          <w:rFonts w:ascii="宋体" w:hAnsi="宋体" w:cs="仿宋_GB2312" w:hint="eastAsia"/>
          <w:szCs w:val="21"/>
        </w:rPr>
        <w:t>11-1：材料暂估价表</w:t>
      </w:r>
    </w:p>
    <w:tbl>
      <w:tblPr>
        <w:tblW w:w="83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17"/>
        <w:gridCol w:w="1830"/>
        <w:gridCol w:w="784"/>
        <w:gridCol w:w="714"/>
        <w:gridCol w:w="1246"/>
        <w:gridCol w:w="1306"/>
        <w:gridCol w:w="1566"/>
      </w:tblGrid>
      <w:tr w:rsidR="00CF1032" w:rsidRPr="00CF1032" w14:paraId="1E95C428" w14:textId="77777777" w:rsidTr="009E0F98">
        <w:tc>
          <w:tcPr>
            <w:tcW w:w="917" w:type="dxa"/>
          </w:tcPr>
          <w:p w14:paraId="6C98D37E"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序号</w:t>
            </w:r>
          </w:p>
        </w:tc>
        <w:tc>
          <w:tcPr>
            <w:tcW w:w="1830" w:type="dxa"/>
          </w:tcPr>
          <w:p w14:paraId="3DF68561"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名称</w:t>
            </w:r>
          </w:p>
        </w:tc>
        <w:tc>
          <w:tcPr>
            <w:tcW w:w="784" w:type="dxa"/>
          </w:tcPr>
          <w:p w14:paraId="3567B6C7"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单位</w:t>
            </w:r>
          </w:p>
        </w:tc>
        <w:tc>
          <w:tcPr>
            <w:tcW w:w="714" w:type="dxa"/>
          </w:tcPr>
          <w:p w14:paraId="66DBB048"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数量</w:t>
            </w:r>
          </w:p>
        </w:tc>
        <w:tc>
          <w:tcPr>
            <w:tcW w:w="1246" w:type="dxa"/>
          </w:tcPr>
          <w:p w14:paraId="150698A5"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单价（元）</w:t>
            </w:r>
          </w:p>
        </w:tc>
        <w:tc>
          <w:tcPr>
            <w:tcW w:w="1306" w:type="dxa"/>
          </w:tcPr>
          <w:p w14:paraId="391AA74B"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合价（元）</w:t>
            </w:r>
          </w:p>
        </w:tc>
        <w:tc>
          <w:tcPr>
            <w:tcW w:w="1566" w:type="dxa"/>
          </w:tcPr>
          <w:p w14:paraId="4E90A84F"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备注</w:t>
            </w:r>
          </w:p>
        </w:tc>
      </w:tr>
      <w:tr w:rsidR="00CF1032" w:rsidRPr="00CF1032" w14:paraId="22BFC607" w14:textId="77777777" w:rsidTr="009E0F98">
        <w:tc>
          <w:tcPr>
            <w:tcW w:w="917" w:type="dxa"/>
          </w:tcPr>
          <w:p w14:paraId="7292E3C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0838704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783835B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1F71E38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6F33A76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2BAA456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3E356DBD"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6B544282" w14:textId="77777777" w:rsidTr="009E0F98">
        <w:tc>
          <w:tcPr>
            <w:tcW w:w="917" w:type="dxa"/>
          </w:tcPr>
          <w:p w14:paraId="321CB04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11A3039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35CE488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45C0EFC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15BBA0D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5A1692D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2F0B9B5E"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0046AA11" w14:textId="77777777" w:rsidTr="009E0F98">
        <w:tc>
          <w:tcPr>
            <w:tcW w:w="917" w:type="dxa"/>
          </w:tcPr>
          <w:p w14:paraId="1A885B8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7C2B3B7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2194B7F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61617A7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73A4AA0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0F1BDD9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3B106D87"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00F735E9" w14:textId="77777777" w:rsidTr="009E0F98">
        <w:tc>
          <w:tcPr>
            <w:tcW w:w="917" w:type="dxa"/>
          </w:tcPr>
          <w:p w14:paraId="31F6EF5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6949D4E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5079450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575B318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6088FE0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0285826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56E742B6"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21ADB405" w14:textId="77777777" w:rsidTr="009E0F98">
        <w:tc>
          <w:tcPr>
            <w:tcW w:w="917" w:type="dxa"/>
          </w:tcPr>
          <w:p w14:paraId="26DBE47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5CD790C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54D908F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253949B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21CDB97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6C51B93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163C4848"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18FEF87E" w14:textId="77777777" w:rsidTr="009E0F98">
        <w:tc>
          <w:tcPr>
            <w:tcW w:w="917" w:type="dxa"/>
          </w:tcPr>
          <w:p w14:paraId="1FDFF0B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6D219E1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3DBA2EB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2A9E3CC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138F720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0115F2B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420D72EE"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38ED0897" w14:textId="77777777" w:rsidTr="009E0F98">
        <w:tc>
          <w:tcPr>
            <w:tcW w:w="917" w:type="dxa"/>
          </w:tcPr>
          <w:p w14:paraId="088FCB8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0F7F8DA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2B6AEFF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40842FC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2A29610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107BEF7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7D9E31E5"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6666D27A" w14:textId="77777777" w:rsidTr="009E0F98">
        <w:tc>
          <w:tcPr>
            <w:tcW w:w="917" w:type="dxa"/>
          </w:tcPr>
          <w:p w14:paraId="786F5FF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63C29CF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3C0D90B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6F75B18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11280A8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482843A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4BB7D4AD"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192EEBDF" w14:textId="77777777" w:rsidTr="009E0F98">
        <w:tc>
          <w:tcPr>
            <w:tcW w:w="917" w:type="dxa"/>
          </w:tcPr>
          <w:p w14:paraId="11A5862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1618A5B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4A99462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752416C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048A083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3E69E3A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7F4F1D95"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4E468C32" w14:textId="77777777" w:rsidTr="009E0F98">
        <w:tc>
          <w:tcPr>
            <w:tcW w:w="917" w:type="dxa"/>
          </w:tcPr>
          <w:p w14:paraId="381B7E8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11D2344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482C277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60F3B9E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012ED3E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7C84966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058B5B9F"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25556ED2" w14:textId="77777777" w:rsidTr="009E0F98">
        <w:tc>
          <w:tcPr>
            <w:tcW w:w="917" w:type="dxa"/>
          </w:tcPr>
          <w:p w14:paraId="037D452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77D31E6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7942D79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1456C63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5FFE91D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442D632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1C41DA03"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013D5899" w14:textId="77777777" w:rsidTr="009E0F98">
        <w:tc>
          <w:tcPr>
            <w:tcW w:w="917" w:type="dxa"/>
          </w:tcPr>
          <w:p w14:paraId="59893DF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0119FD4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5D154AA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14DDD0A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1C9B19E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053E387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3F0A17BC"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5A94F7C0" w14:textId="77777777" w:rsidTr="009E0F98">
        <w:tc>
          <w:tcPr>
            <w:tcW w:w="917" w:type="dxa"/>
          </w:tcPr>
          <w:p w14:paraId="297C9C2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2C7E80D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0C20CDA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617F055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60FD494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6FF17A2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1DE7A440"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7DE69461" w14:textId="77777777" w:rsidTr="009E0F98">
        <w:tc>
          <w:tcPr>
            <w:tcW w:w="917" w:type="dxa"/>
          </w:tcPr>
          <w:p w14:paraId="1FF16C0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0BCAE66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01F588F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4393F7C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1E9609F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7D08B2F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51C7ED47"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4C97425F" w14:textId="77777777" w:rsidTr="009E0F98">
        <w:tc>
          <w:tcPr>
            <w:tcW w:w="917" w:type="dxa"/>
          </w:tcPr>
          <w:p w14:paraId="11D75A6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0DB4035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4DF156A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3E9739E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4A9489C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3F76D96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4D804300"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72FEF054" w14:textId="77777777" w:rsidTr="009E0F98">
        <w:tc>
          <w:tcPr>
            <w:tcW w:w="917" w:type="dxa"/>
          </w:tcPr>
          <w:p w14:paraId="61DA1B8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075E6B1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4C3F773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39CE8B9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43CD382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32F0216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413D980D"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405BC593" w14:textId="77777777" w:rsidTr="009E0F98">
        <w:tc>
          <w:tcPr>
            <w:tcW w:w="917" w:type="dxa"/>
          </w:tcPr>
          <w:p w14:paraId="3956BCE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4F99C37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58EC3BA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79B9D2A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68D25D9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695CD09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28BB9BFB"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9E0F98" w:rsidRPr="00CF1032" w14:paraId="56BFFB69" w14:textId="77777777" w:rsidTr="009E0F98">
        <w:tc>
          <w:tcPr>
            <w:tcW w:w="917" w:type="dxa"/>
          </w:tcPr>
          <w:p w14:paraId="1BB766A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30" w:type="dxa"/>
          </w:tcPr>
          <w:p w14:paraId="65E8FA3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4" w:type="dxa"/>
          </w:tcPr>
          <w:p w14:paraId="35D4E88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43E8576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436D1F1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4C4FBDE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6" w:type="dxa"/>
          </w:tcPr>
          <w:p w14:paraId="2A35385C" w14:textId="77777777" w:rsidR="009E0F98" w:rsidRPr="00CF1032" w:rsidRDefault="009E0F98" w:rsidP="009E0F98">
            <w:pPr>
              <w:keepNext/>
              <w:spacing w:after="120" w:line="360" w:lineRule="auto"/>
              <w:ind w:left="63" w:right="63"/>
              <w:rPr>
                <w:rFonts w:ascii="宋体" w:hAnsi="宋体" w:cs="仿宋_GB2312"/>
                <w:kern w:val="0"/>
                <w:szCs w:val="21"/>
              </w:rPr>
            </w:pPr>
          </w:p>
        </w:tc>
      </w:tr>
    </w:tbl>
    <w:p w14:paraId="1E1CCAC1" w14:textId="77777777" w:rsidR="009E0F98" w:rsidRPr="00CF1032" w:rsidRDefault="009E0F98" w:rsidP="009E0F98">
      <w:pPr>
        <w:spacing w:beforeLines="50" w:before="156" w:afterLines="50" w:after="156" w:line="360" w:lineRule="auto"/>
        <w:rPr>
          <w:rFonts w:ascii="宋体" w:hAnsi="宋体" w:cs="仿宋_GB2312"/>
          <w:szCs w:val="21"/>
        </w:rPr>
      </w:pPr>
    </w:p>
    <w:p w14:paraId="519B1F43" w14:textId="77777777" w:rsidR="009E0F98" w:rsidRPr="00CF1032" w:rsidRDefault="009E0F98" w:rsidP="009E0F98">
      <w:pPr>
        <w:spacing w:beforeLines="50" w:before="156" w:afterLines="50" w:after="156" w:line="360" w:lineRule="auto"/>
        <w:jc w:val="center"/>
        <w:rPr>
          <w:rFonts w:ascii="宋体" w:hAnsi="宋体" w:cs="仿宋_GB2312"/>
          <w:szCs w:val="21"/>
        </w:rPr>
      </w:pPr>
    </w:p>
    <w:p w14:paraId="470B1C50" w14:textId="77777777" w:rsidR="009E0F98" w:rsidRPr="00CF1032" w:rsidRDefault="009E0F98" w:rsidP="009E0F98">
      <w:pPr>
        <w:spacing w:beforeLines="50" w:before="156" w:afterLines="50" w:after="156" w:line="360" w:lineRule="auto"/>
        <w:jc w:val="center"/>
        <w:rPr>
          <w:rFonts w:ascii="宋体" w:hAnsi="宋体" w:cs="仿宋_GB2312"/>
          <w:szCs w:val="21"/>
        </w:rPr>
      </w:pPr>
      <w:r w:rsidRPr="00CF1032">
        <w:rPr>
          <w:rFonts w:ascii="宋体" w:hAnsi="宋体" w:cs="仿宋_GB2312" w:hint="eastAsia"/>
          <w:szCs w:val="21"/>
        </w:rPr>
        <w:lastRenderedPageBreak/>
        <w:t>11-2：工程设备暂估价表</w:t>
      </w:r>
    </w:p>
    <w:tbl>
      <w:tblPr>
        <w:tblW w:w="83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16"/>
        <w:gridCol w:w="1829"/>
        <w:gridCol w:w="785"/>
        <w:gridCol w:w="714"/>
        <w:gridCol w:w="1246"/>
        <w:gridCol w:w="1306"/>
        <w:gridCol w:w="1567"/>
      </w:tblGrid>
      <w:tr w:rsidR="00CF1032" w:rsidRPr="00CF1032" w14:paraId="697D0FBE" w14:textId="77777777" w:rsidTr="009E0F98">
        <w:tc>
          <w:tcPr>
            <w:tcW w:w="916" w:type="dxa"/>
          </w:tcPr>
          <w:p w14:paraId="104A1423"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序号</w:t>
            </w:r>
          </w:p>
        </w:tc>
        <w:tc>
          <w:tcPr>
            <w:tcW w:w="1829" w:type="dxa"/>
          </w:tcPr>
          <w:p w14:paraId="04F34BD9"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名称</w:t>
            </w:r>
          </w:p>
        </w:tc>
        <w:tc>
          <w:tcPr>
            <w:tcW w:w="785" w:type="dxa"/>
          </w:tcPr>
          <w:p w14:paraId="04B1821A"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单位</w:t>
            </w:r>
          </w:p>
        </w:tc>
        <w:tc>
          <w:tcPr>
            <w:tcW w:w="714" w:type="dxa"/>
          </w:tcPr>
          <w:p w14:paraId="28D8D0C0"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数量</w:t>
            </w:r>
          </w:p>
        </w:tc>
        <w:tc>
          <w:tcPr>
            <w:tcW w:w="1246" w:type="dxa"/>
          </w:tcPr>
          <w:p w14:paraId="20CD1D29"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单价（元）</w:t>
            </w:r>
          </w:p>
        </w:tc>
        <w:tc>
          <w:tcPr>
            <w:tcW w:w="1306" w:type="dxa"/>
          </w:tcPr>
          <w:p w14:paraId="77E46557"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合价（元）</w:t>
            </w:r>
          </w:p>
        </w:tc>
        <w:tc>
          <w:tcPr>
            <w:tcW w:w="1567" w:type="dxa"/>
          </w:tcPr>
          <w:p w14:paraId="1010A455" w14:textId="77777777" w:rsidR="009E0F98" w:rsidRPr="00CF1032" w:rsidRDefault="009E0F98" w:rsidP="009E0F98">
            <w:pPr>
              <w:keepNext/>
              <w:spacing w:after="120" w:line="360" w:lineRule="auto"/>
              <w:ind w:left="63" w:right="63"/>
              <w:rPr>
                <w:rFonts w:ascii="宋体" w:hAnsi="宋体" w:cs="仿宋_GB2312"/>
                <w:kern w:val="0"/>
                <w:szCs w:val="21"/>
              </w:rPr>
            </w:pPr>
            <w:r w:rsidRPr="00CF1032">
              <w:rPr>
                <w:rFonts w:ascii="宋体" w:hAnsi="宋体" w:cs="仿宋_GB2312" w:hint="eastAsia"/>
                <w:kern w:val="0"/>
                <w:szCs w:val="21"/>
              </w:rPr>
              <w:t>备注</w:t>
            </w:r>
          </w:p>
        </w:tc>
      </w:tr>
      <w:tr w:rsidR="00CF1032" w:rsidRPr="00CF1032" w14:paraId="1029D534" w14:textId="77777777" w:rsidTr="009E0F98">
        <w:tc>
          <w:tcPr>
            <w:tcW w:w="916" w:type="dxa"/>
          </w:tcPr>
          <w:p w14:paraId="7DD1D51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29" w:type="dxa"/>
          </w:tcPr>
          <w:p w14:paraId="75E806B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5" w:type="dxa"/>
          </w:tcPr>
          <w:p w14:paraId="6156084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3C883A0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5126D4C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59BE36B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7" w:type="dxa"/>
          </w:tcPr>
          <w:p w14:paraId="714571C0"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750A124E" w14:textId="77777777" w:rsidTr="009E0F98">
        <w:tc>
          <w:tcPr>
            <w:tcW w:w="916" w:type="dxa"/>
          </w:tcPr>
          <w:p w14:paraId="2FE4E88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29" w:type="dxa"/>
          </w:tcPr>
          <w:p w14:paraId="7BB89B0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5" w:type="dxa"/>
          </w:tcPr>
          <w:p w14:paraId="7420CA5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28FF414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6376FF6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6730F36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7" w:type="dxa"/>
          </w:tcPr>
          <w:p w14:paraId="5BF5855C"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1C4C7F85" w14:textId="77777777" w:rsidTr="009E0F98">
        <w:tc>
          <w:tcPr>
            <w:tcW w:w="916" w:type="dxa"/>
          </w:tcPr>
          <w:p w14:paraId="1E6D2C2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29" w:type="dxa"/>
          </w:tcPr>
          <w:p w14:paraId="5D43AAB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5" w:type="dxa"/>
          </w:tcPr>
          <w:p w14:paraId="07F8DA1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70D3734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7AF968B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4D33281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7" w:type="dxa"/>
          </w:tcPr>
          <w:p w14:paraId="3E96050C"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6CB76721" w14:textId="77777777" w:rsidTr="009E0F98">
        <w:tc>
          <w:tcPr>
            <w:tcW w:w="916" w:type="dxa"/>
          </w:tcPr>
          <w:p w14:paraId="3DC4C2D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29" w:type="dxa"/>
          </w:tcPr>
          <w:p w14:paraId="4073B4C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5" w:type="dxa"/>
          </w:tcPr>
          <w:p w14:paraId="31EB2E1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2654864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13B0C5D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7FA26D5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7" w:type="dxa"/>
          </w:tcPr>
          <w:p w14:paraId="154AAC0F"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6A1CF503" w14:textId="77777777" w:rsidTr="009E0F98">
        <w:tc>
          <w:tcPr>
            <w:tcW w:w="916" w:type="dxa"/>
          </w:tcPr>
          <w:p w14:paraId="52FC593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29" w:type="dxa"/>
          </w:tcPr>
          <w:p w14:paraId="35F7997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5" w:type="dxa"/>
          </w:tcPr>
          <w:p w14:paraId="76C7B8E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670C8E9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67C724A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5DD4EBE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7" w:type="dxa"/>
          </w:tcPr>
          <w:p w14:paraId="4C6C198C"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6107F1E0" w14:textId="77777777" w:rsidTr="009E0F98">
        <w:tc>
          <w:tcPr>
            <w:tcW w:w="916" w:type="dxa"/>
          </w:tcPr>
          <w:p w14:paraId="73F0562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29" w:type="dxa"/>
          </w:tcPr>
          <w:p w14:paraId="6626A6E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5" w:type="dxa"/>
          </w:tcPr>
          <w:p w14:paraId="73DDF2B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24B5278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54BB3AB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2DC961C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7" w:type="dxa"/>
          </w:tcPr>
          <w:p w14:paraId="21B96943"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65FA2F3A" w14:textId="77777777" w:rsidTr="009E0F98">
        <w:tc>
          <w:tcPr>
            <w:tcW w:w="916" w:type="dxa"/>
          </w:tcPr>
          <w:p w14:paraId="08D7039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29" w:type="dxa"/>
          </w:tcPr>
          <w:p w14:paraId="3BB213F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5" w:type="dxa"/>
          </w:tcPr>
          <w:p w14:paraId="39B5EA7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12EFAB7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0F92F4B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13C1DDB4"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7" w:type="dxa"/>
          </w:tcPr>
          <w:p w14:paraId="0F630D19"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77F80B4B" w14:textId="77777777" w:rsidTr="009E0F98">
        <w:tc>
          <w:tcPr>
            <w:tcW w:w="916" w:type="dxa"/>
          </w:tcPr>
          <w:p w14:paraId="49F2B84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29" w:type="dxa"/>
          </w:tcPr>
          <w:p w14:paraId="7F9497C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5" w:type="dxa"/>
          </w:tcPr>
          <w:p w14:paraId="0290275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6F41A09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43BAFAA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772FC1B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7" w:type="dxa"/>
          </w:tcPr>
          <w:p w14:paraId="7E28A2BC"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39430158" w14:textId="77777777" w:rsidTr="009E0F98">
        <w:tc>
          <w:tcPr>
            <w:tcW w:w="916" w:type="dxa"/>
          </w:tcPr>
          <w:p w14:paraId="01D625F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29" w:type="dxa"/>
          </w:tcPr>
          <w:p w14:paraId="0F7B805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5" w:type="dxa"/>
          </w:tcPr>
          <w:p w14:paraId="0FF6B2D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0637C5E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24B05363"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1B7BCB5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7" w:type="dxa"/>
          </w:tcPr>
          <w:p w14:paraId="7734A24B"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149494C3" w14:textId="77777777" w:rsidTr="009E0F98">
        <w:tc>
          <w:tcPr>
            <w:tcW w:w="916" w:type="dxa"/>
          </w:tcPr>
          <w:p w14:paraId="5A976E9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29" w:type="dxa"/>
          </w:tcPr>
          <w:p w14:paraId="7E7AD76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5" w:type="dxa"/>
          </w:tcPr>
          <w:p w14:paraId="49A71D0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2B118AC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5B06E4F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3289BEC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7" w:type="dxa"/>
          </w:tcPr>
          <w:p w14:paraId="6969A2B9"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7978F880" w14:textId="77777777" w:rsidTr="009E0F98">
        <w:tc>
          <w:tcPr>
            <w:tcW w:w="916" w:type="dxa"/>
          </w:tcPr>
          <w:p w14:paraId="231BB27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29" w:type="dxa"/>
          </w:tcPr>
          <w:p w14:paraId="789B415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5" w:type="dxa"/>
          </w:tcPr>
          <w:p w14:paraId="7726C84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25DF0B3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78BDFD5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2BACF3E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7" w:type="dxa"/>
          </w:tcPr>
          <w:p w14:paraId="2516DF15"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23C3EEF0" w14:textId="77777777" w:rsidTr="009E0F98">
        <w:tc>
          <w:tcPr>
            <w:tcW w:w="916" w:type="dxa"/>
          </w:tcPr>
          <w:p w14:paraId="30E2387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29" w:type="dxa"/>
          </w:tcPr>
          <w:p w14:paraId="719D11B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5" w:type="dxa"/>
          </w:tcPr>
          <w:p w14:paraId="31BD3CD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43D4207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3BEEEBB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57D6C8C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7" w:type="dxa"/>
          </w:tcPr>
          <w:p w14:paraId="65E1D562"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201F695D" w14:textId="77777777" w:rsidTr="009E0F98">
        <w:tc>
          <w:tcPr>
            <w:tcW w:w="916" w:type="dxa"/>
          </w:tcPr>
          <w:p w14:paraId="2EB23AF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29" w:type="dxa"/>
          </w:tcPr>
          <w:p w14:paraId="068CDE0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5" w:type="dxa"/>
          </w:tcPr>
          <w:p w14:paraId="652EE3F9"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52ECA617"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5BACAA0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0A02C68D"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7" w:type="dxa"/>
          </w:tcPr>
          <w:p w14:paraId="2787CF10"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3B04BB6E" w14:textId="77777777" w:rsidTr="009E0F98">
        <w:tc>
          <w:tcPr>
            <w:tcW w:w="916" w:type="dxa"/>
          </w:tcPr>
          <w:p w14:paraId="7019D26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29" w:type="dxa"/>
          </w:tcPr>
          <w:p w14:paraId="29A8928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5" w:type="dxa"/>
          </w:tcPr>
          <w:p w14:paraId="430B17CB"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1B9CA82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63EBBF1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660F279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7" w:type="dxa"/>
          </w:tcPr>
          <w:p w14:paraId="6E6F3302"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CF1032" w:rsidRPr="00CF1032" w14:paraId="7FF95536" w14:textId="77777777" w:rsidTr="009E0F98">
        <w:tc>
          <w:tcPr>
            <w:tcW w:w="916" w:type="dxa"/>
          </w:tcPr>
          <w:p w14:paraId="3F972D6C"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29" w:type="dxa"/>
          </w:tcPr>
          <w:p w14:paraId="25B6667F"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5" w:type="dxa"/>
          </w:tcPr>
          <w:p w14:paraId="6186DCF1"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0DD6FC58"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0B9B79F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66A1A7FA"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7" w:type="dxa"/>
          </w:tcPr>
          <w:p w14:paraId="62B62013" w14:textId="77777777" w:rsidR="009E0F98" w:rsidRPr="00CF1032" w:rsidRDefault="009E0F98" w:rsidP="009E0F98">
            <w:pPr>
              <w:keepNext/>
              <w:spacing w:after="120" w:line="360" w:lineRule="auto"/>
              <w:ind w:left="63" w:right="63"/>
              <w:rPr>
                <w:rFonts w:ascii="宋体" w:hAnsi="宋体" w:cs="仿宋_GB2312"/>
                <w:kern w:val="0"/>
                <w:szCs w:val="21"/>
              </w:rPr>
            </w:pPr>
          </w:p>
        </w:tc>
      </w:tr>
      <w:tr w:rsidR="009E0F98" w:rsidRPr="00CF1032" w14:paraId="2CC47D67" w14:textId="77777777" w:rsidTr="009E0F98">
        <w:tc>
          <w:tcPr>
            <w:tcW w:w="916" w:type="dxa"/>
          </w:tcPr>
          <w:p w14:paraId="1B46F06E"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829" w:type="dxa"/>
          </w:tcPr>
          <w:p w14:paraId="0B827086"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85" w:type="dxa"/>
          </w:tcPr>
          <w:p w14:paraId="26237FE0"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714" w:type="dxa"/>
          </w:tcPr>
          <w:p w14:paraId="3AED7AE2"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246" w:type="dxa"/>
          </w:tcPr>
          <w:p w14:paraId="4390070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306" w:type="dxa"/>
          </w:tcPr>
          <w:p w14:paraId="076A1945" w14:textId="77777777" w:rsidR="009E0F98" w:rsidRPr="00CF1032" w:rsidRDefault="009E0F98" w:rsidP="009E0F98">
            <w:pPr>
              <w:keepNext/>
              <w:spacing w:after="120" w:line="360" w:lineRule="auto"/>
              <w:ind w:left="63" w:right="63"/>
              <w:rPr>
                <w:rFonts w:ascii="宋体" w:hAnsi="宋体" w:cs="仿宋_GB2312"/>
                <w:kern w:val="0"/>
                <w:szCs w:val="21"/>
              </w:rPr>
            </w:pPr>
          </w:p>
        </w:tc>
        <w:tc>
          <w:tcPr>
            <w:tcW w:w="1567" w:type="dxa"/>
          </w:tcPr>
          <w:p w14:paraId="0C58265D" w14:textId="77777777" w:rsidR="009E0F98" w:rsidRPr="00CF1032" w:rsidRDefault="009E0F98" w:rsidP="009E0F98">
            <w:pPr>
              <w:keepNext/>
              <w:spacing w:after="120" w:line="360" w:lineRule="auto"/>
              <w:ind w:left="63" w:right="63"/>
              <w:rPr>
                <w:rFonts w:ascii="宋体" w:hAnsi="宋体" w:cs="仿宋_GB2312"/>
                <w:kern w:val="0"/>
                <w:szCs w:val="21"/>
              </w:rPr>
            </w:pPr>
          </w:p>
        </w:tc>
      </w:tr>
    </w:tbl>
    <w:p w14:paraId="090B9411" w14:textId="77777777" w:rsidR="009E0F98" w:rsidRPr="00CF1032" w:rsidRDefault="009E0F98" w:rsidP="009E0F98">
      <w:pPr>
        <w:spacing w:line="360" w:lineRule="auto"/>
        <w:rPr>
          <w:rFonts w:ascii="宋体" w:hAnsi="宋体" w:cs="仿宋_GB2312"/>
          <w:szCs w:val="21"/>
        </w:rPr>
      </w:pPr>
    </w:p>
    <w:p w14:paraId="1C3BF3C5" w14:textId="77777777" w:rsidR="009E0F98" w:rsidRPr="00CF1032" w:rsidRDefault="009E0F98" w:rsidP="009E0F98">
      <w:pPr>
        <w:spacing w:beforeLines="50" w:before="156" w:afterLines="50" w:after="156" w:line="360" w:lineRule="auto"/>
        <w:rPr>
          <w:rFonts w:ascii="宋体" w:hAnsi="宋体" w:cs="仿宋_GB2312"/>
          <w:szCs w:val="21"/>
        </w:rPr>
      </w:pPr>
    </w:p>
    <w:p w14:paraId="43038AC2" w14:textId="77777777" w:rsidR="009E0F98" w:rsidRPr="00CF1032" w:rsidRDefault="009E0F98" w:rsidP="009E0F98">
      <w:pPr>
        <w:spacing w:beforeLines="50" w:before="156" w:afterLines="50" w:after="156" w:line="360" w:lineRule="auto"/>
        <w:rPr>
          <w:rFonts w:ascii="宋体" w:hAnsi="宋体" w:cs="仿宋_GB2312"/>
          <w:szCs w:val="21"/>
        </w:rPr>
      </w:pPr>
    </w:p>
    <w:p w14:paraId="79EF052C" w14:textId="77777777" w:rsidR="009E0F98" w:rsidRPr="00CF1032" w:rsidRDefault="009E0F98" w:rsidP="009E0F98">
      <w:pPr>
        <w:spacing w:beforeLines="50" w:before="156" w:afterLines="50" w:after="156" w:line="360" w:lineRule="auto"/>
        <w:rPr>
          <w:rFonts w:ascii="宋体" w:hAnsi="宋体" w:cs="仿宋_GB2312"/>
          <w:szCs w:val="21"/>
        </w:rPr>
      </w:pPr>
    </w:p>
    <w:p w14:paraId="61A65AE0" w14:textId="77777777" w:rsidR="009E0F98" w:rsidRPr="00CF1032" w:rsidRDefault="009E0F98" w:rsidP="009E0F98">
      <w:pPr>
        <w:spacing w:beforeLines="50" w:before="156" w:afterLines="50" w:after="156" w:line="360" w:lineRule="auto"/>
        <w:jc w:val="center"/>
        <w:rPr>
          <w:rFonts w:ascii="宋体" w:hAnsi="宋体" w:cs="仿宋_GB2312"/>
          <w:szCs w:val="21"/>
        </w:rPr>
      </w:pPr>
    </w:p>
    <w:p w14:paraId="45F920CF" w14:textId="77777777" w:rsidR="009E0F98" w:rsidRPr="00CF1032" w:rsidRDefault="009E0F98" w:rsidP="009E0F98">
      <w:pPr>
        <w:spacing w:beforeLines="50" w:before="156" w:afterLines="50" w:after="156" w:line="360" w:lineRule="auto"/>
        <w:jc w:val="center"/>
        <w:rPr>
          <w:rFonts w:ascii="宋体" w:hAnsi="宋体" w:cs="仿宋_GB2312"/>
          <w:szCs w:val="21"/>
        </w:rPr>
      </w:pPr>
      <w:r w:rsidRPr="00CF1032">
        <w:rPr>
          <w:rFonts w:ascii="宋体" w:hAnsi="宋体" w:cs="仿宋_GB2312" w:hint="eastAsia"/>
          <w:szCs w:val="21"/>
        </w:rPr>
        <w:lastRenderedPageBreak/>
        <w:t>11-3：专业工程暂估价表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984"/>
        <w:gridCol w:w="4678"/>
        <w:gridCol w:w="1276"/>
      </w:tblGrid>
      <w:tr w:rsidR="00CF1032" w:rsidRPr="00CF1032" w14:paraId="5DC4B3FE" w14:textId="77777777" w:rsidTr="00C20C85">
        <w:tc>
          <w:tcPr>
            <w:tcW w:w="879" w:type="dxa"/>
          </w:tcPr>
          <w:p w14:paraId="4D8BBBD7" w14:textId="77777777" w:rsidR="00C20C85" w:rsidRPr="00CF1032" w:rsidRDefault="00C20C85" w:rsidP="00DF66F0">
            <w:pPr>
              <w:pStyle w:val="a8"/>
              <w:keepNext/>
              <w:spacing w:after="0" w:line="440" w:lineRule="exact"/>
              <w:ind w:left="63" w:right="63"/>
              <w:rPr>
                <w:rFonts w:ascii="宋体" w:hAnsi="宋体" w:cs="宋体"/>
                <w:kern w:val="2"/>
                <w:sz w:val="21"/>
                <w:szCs w:val="21"/>
              </w:rPr>
            </w:pPr>
            <w:r w:rsidRPr="00CF1032">
              <w:rPr>
                <w:rFonts w:ascii="宋体" w:hAnsi="宋体" w:cs="宋体" w:hint="eastAsia"/>
                <w:kern w:val="2"/>
                <w:sz w:val="21"/>
                <w:szCs w:val="21"/>
              </w:rPr>
              <w:t>序号</w:t>
            </w:r>
          </w:p>
        </w:tc>
        <w:tc>
          <w:tcPr>
            <w:tcW w:w="1984" w:type="dxa"/>
          </w:tcPr>
          <w:p w14:paraId="04B20837" w14:textId="77777777" w:rsidR="00C20C85" w:rsidRPr="00CF1032" w:rsidRDefault="00C20C85" w:rsidP="00DF66F0">
            <w:pPr>
              <w:pStyle w:val="a8"/>
              <w:keepNext/>
              <w:spacing w:after="0" w:line="440" w:lineRule="exact"/>
              <w:ind w:left="63" w:right="63"/>
              <w:rPr>
                <w:rFonts w:ascii="宋体" w:hAnsi="宋体" w:cs="宋体"/>
                <w:kern w:val="2"/>
                <w:sz w:val="21"/>
                <w:szCs w:val="21"/>
              </w:rPr>
            </w:pPr>
            <w:r w:rsidRPr="00CF1032">
              <w:rPr>
                <w:rFonts w:ascii="宋体" w:hAnsi="宋体" w:cs="宋体" w:hint="eastAsia"/>
                <w:kern w:val="2"/>
                <w:sz w:val="21"/>
                <w:szCs w:val="21"/>
              </w:rPr>
              <w:t>专业工程名称</w:t>
            </w:r>
          </w:p>
        </w:tc>
        <w:tc>
          <w:tcPr>
            <w:tcW w:w="4678" w:type="dxa"/>
          </w:tcPr>
          <w:p w14:paraId="3CF1E90B" w14:textId="77777777" w:rsidR="00C20C85" w:rsidRPr="00CF1032" w:rsidRDefault="00C20C85" w:rsidP="00DF66F0">
            <w:pPr>
              <w:pStyle w:val="a8"/>
              <w:keepNext/>
              <w:spacing w:after="0" w:line="440" w:lineRule="exact"/>
              <w:ind w:left="63" w:right="63"/>
              <w:rPr>
                <w:rFonts w:ascii="宋体" w:hAnsi="宋体" w:cs="宋体"/>
                <w:kern w:val="2"/>
                <w:sz w:val="21"/>
                <w:szCs w:val="21"/>
              </w:rPr>
            </w:pPr>
            <w:r w:rsidRPr="00CF1032">
              <w:rPr>
                <w:rFonts w:ascii="宋体" w:hAnsi="宋体" w:cs="宋体" w:hint="eastAsia"/>
                <w:kern w:val="2"/>
                <w:sz w:val="21"/>
                <w:szCs w:val="21"/>
              </w:rPr>
              <w:t>工程内容</w:t>
            </w:r>
          </w:p>
        </w:tc>
        <w:tc>
          <w:tcPr>
            <w:tcW w:w="1276" w:type="dxa"/>
          </w:tcPr>
          <w:p w14:paraId="27861447" w14:textId="77777777" w:rsidR="00C20C85" w:rsidRPr="00CF1032" w:rsidRDefault="00C20C85" w:rsidP="00DF66F0">
            <w:pPr>
              <w:pStyle w:val="a8"/>
              <w:keepNext/>
              <w:spacing w:after="0" w:line="440" w:lineRule="exact"/>
              <w:ind w:left="63" w:right="63"/>
              <w:rPr>
                <w:rFonts w:ascii="宋体" w:hAnsi="宋体" w:cs="宋体"/>
                <w:kern w:val="2"/>
                <w:sz w:val="21"/>
                <w:szCs w:val="21"/>
              </w:rPr>
            </w:pPr>
            <w:r w:rsidRPr="00CF1032">
              <w:rPr>
                <w:rFonts w:ascii="宋体" w:hAnsi="宋体" w:cs="宋体" w:hint="eastAsia"/>
                <w:kern w:val="2"/>
                <w:sz w:val="21"/>
                <w:szCs w:val="21"/>
              </w:rPr>
              <w:t>金额</w:t>
            </w:r>
          </w:p>
        </w:tc>
      </w:tr>
      <w:tr w:rsidR="00CF1032" w:rsidRPr="00CF1032" w14:paraId="701E9F02" w14:textId="77777777" w:rsidTr="00C20C85">
        <w:tc>
          <w:tcPr>
            <w:tcW w:w="879" w:type="dxa"/>
          </w:tcPr>
          <w:p w14:paraId="5E3A0D0F"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7413E6F7"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3A908EDD"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56C574CC"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011E855F" w14:textId="77777777" w:rsidTr="00C20C85">
        <w:tc>
          <w:tcPr>
            <w:tcW w:w="879" w:type="dxa"/>
          </w:tcPr>
          <w:p w14:paraId="61C6F4F4"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28B01DC4"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0772BBFA"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57A21C24"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07FE44CB" w14:textId="77777777" w:rsidTr="00C20C85">
        <w:tc>
          <w:tcPr>
            <w:tcW w:w="879" w:type="dxa"/>
          </w:tcPr>
          <w:p w14:paraId="0AEF3D65"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171301CB"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4F388D44"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47905AF5"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1E09428B" w14:textId="77777777" w:rsidTr="00C20C85">
        <w:tc>
          <w:tcPr>
            <w:tcW w:w="879" w:type="dxa"/>
          </w:tcPr>
          <w:p w14:paraId="40A1E6C7"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1E1F41A1"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30256F18"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2723A8A3"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10D6C798" w14:textId="77777777" w:rsidTr="00C20C85">
        <w:tc>
          <w:tcPr>
            <w:tcW w:w="879" w:type="dxa"/>
          </w:tcPr>
          <w:p w14:paraId="644A935A"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1C03E121"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5BE06503"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4A8FFC81"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644FF1A0" w14:textId="77777777" w:rsidTr="00C20C85">
        <w:tc>
          <w:tcPr>
            <w:tcW w:w="879" w:type="dxa"/>
          </w:tcPr>
          <w:p w14:paraId="1AB3C6D2"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7DDF2D64"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75DD63FD"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4951DB1E"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3DB4CAA1" w14:textId="77777777" w:rsidTr="00C20C85">
        <w:tc>
          <w:tcPr>
            <w:tcW w:w="879" w:type="dxa"/>
          </w:tcPr>
          <w:p w14:paraId="69F57E42"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09F9A2D7"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48E8C50E"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24DC97B5"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4413A32B" w14:textId="77777777" w:rsidTr="00C20C85">
        <w:tc>
          <w:tcPr>
            <w:tcW w:w="879" w:type="dxa"/>
          </w:tcPr>
          <w:p w14:paraId="5BCE4E17"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1496ACC3"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736E7799"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6FEF22B6"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5CCE5EBB" w14:textId="77777777" w:rsidTr="00C20C85">
        <w:tc>
          <w:tcPr>
            <w:tcW w:w="879" w:type="dxa"/>
          </w:tcPr>
          <w:p w14:paraId="4067769F"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5C3E8EF9"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66FFBECC"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7C4777DD"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34A9BC8C" w14:textId="77777777" w:rsidTr="00C20C85">
        <w:tc>
          <w:tcPr>
            <w:tcW w:w="879" w:type="dxa"/>
          </w:tcPr>
          <w:p w14:paraId="7415191A"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6870ED3C"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4F49FB20"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6433DCC7"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139C32E8" w14:textId="77777777" w:rsidTr="00C20C85">
        <w:tc>
          <w:tcPr>
            <w:tcW w:w="879" w:type="dxa"/>
          </w:tcPr>
          <w:p w14:paraId="6EB3232B"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6959206E"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1B3E06E3"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359AEDA9"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4A559CB1" w14:textId="77777777" w:rsidTr="00C20C85">
        <w:tc>
          <w:tcPr>
            <w:tcW w:w="879" w:type="dxa"/>
          </w:tcPr>
          <w:p w14:paraId="6A599ED5"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0B2F4632"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2FA4A676"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5A92BC7B"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544759DC" w14:textId="77777777" w:rsidTr="00C20C85">
        <w:tc>
          <w:tcPr>
            <w:tcW w:w="879" w:type="dxa"/>
          </w:tcPr>
          <w:p w14:paraId="5168FC41"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43A22E2B"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3FD1F852"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75302D50"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46C624D6" w14:textId="77777777" w:rsidTr="00C20C85">
        <w:tc>
          <w:tcPr>
            <w:tcW w:w="879" w:type="dxa"/>
          </w:tcPr>
          <w:p w14:paraId="504F3A3E"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0A7A36E4"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0D987E8E"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2E3BCA21"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76A4B57F" w14:textId="77777777" w:rsidTr="00C20C85">
        <w:tc>
          <w:tcPr>
            <w:tcW w:w="879" w:type="dxa"/>
          </w:tcPr>
          <w:p w14:paraId="3A7FFF35"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5B6E6972"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35D02869"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0DAB1080"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6686EA41" w14:textId="77777777" w:rsidTr="00C20C85">
        <w:tc>
          <w:tcPr>
            <w:tcW w:w="879" w:type="dxa"/>
          </w:tcPr>
          <w:p w14:paraId="27D3AF6A"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7EFD4D18"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56839EE2"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12732609"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085DB556" w14:textId="77777777" w:rsidTr="00C20C85">
        <w:tc>
          <w:tcPr>
            <w:tcW w:w="879" w:type="dxa"/>
          </w:tcPr>
          <w:p w14:paraId="60D5A849"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7FA5EF34"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1BD6934E"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11DDE317"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0398089B" w14:textId="77777777" w:rsidTr="00C20C85">
        <w:tc>
          <w:tcPr>
            <w:tcW w:w="879" w:type="dxa"/>
          </w:tcPr>
          <w:p w14:paraId="0E025EC4"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0BFA335D"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18912611"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136E2542"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093BE81A" w14:textId="77777777" w:rsidTr="00C20C85">
        <w:tc>
          <w:tcPr>
            <w:tcW w:w="879" w:type="dxa"/>
          </w:tcPr>
          <w:p w14:paraId="7A8EDB8D"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5589A7BB"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1CF4A659"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709E7002"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36FEF497" w14:textId="77777777" w:rsidTr="00C20C85">
        <w:tc>
          <w:tcPr>
            <w:tcW w:w="879" w:type="dxa"/>
          </w:tcPr>
          <w:p w14:paraId="5A43EC29"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7AC7BC01"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5B846DC5"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0273FEB4"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569C6F84" w14:textId="77777777" w:rsidTr="00C20C85">
        <w:tc>
          <w:tcPr>
            <w:tcW w:w="879" w:type="dxa"/>
          </w:tcPr>
          <w:p w14:paraId="6DFA1D58"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2F44BDAB"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7B2D16F8"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0BD71DBC"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59A1E1E3" w14:textId="77777777" w:rsidTr="00C20C85">
        <w:tc>
          <w:tcPr>
            <w:tcW w:w="879" w:type="dxa"/>
          </w:tcPr>
          <w:p w14:paraId="4A6EF9F6"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1E78387F"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051C29B8"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2479398F"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61DB8099" w14:textId="77777777" w:rsidTr="00C20C85">
        <w:tc>
          <w:tcPr>
            <w:tcW w:w="879" w:type="dxa"/>
          </w:tcPr>
          <w:p w14:paraId="3263B17C"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359CAABA"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564E82C0"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1CFAF025"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67F5E67B" w14:textId="77777777" w:rsidTr="00C20C85">
        <w:tc>
          <w:tcPr>
            <w:tcW w:w="879" w:type="dxa"/>
          </w:tcPr>
          <w:p w14:paraId="3CE16086"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2D40C095"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2828EE0B"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4540F4A3"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F1032" w:rsidRPr="00CF1032" w14:paraId="45CAE7AC" w14:textId="77777777" w:rsidTr="00C20C85">
        <w:tc>
          <w:tcPr>
            <w:tcW w:w="879" w:type="dxa"/>
          </w:tcPr>
          <w:p w14:paraId="5F97F1A5"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984" w:type="dxa"/>
          </w:tcPr>
          <w:p w14:paraId="631E3589"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4678" w:type="dxa"/>
          </w:tcPr>
          <w:p w14:paraId="18F8A682"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c>
          <w:tcPr>
            <w:tcW w:w="1276" w:type="dxa"/>
          </w:tcPr>
          <w:p w14:paraId="1618859F" w14:textId="77777777" w:rsidR="00C20C85" w:rsidRPr="00CF1032" w:rsidRDefault="00C20C85" w:rsidP="00DF66F0">
            <w:pPr>
              <w:pStyle w:val="a8"/>
              <w:keepNext/>
              <w:spacing w:after="0" w:line="440" w:lineRule="exact"/>
              <w:ind w:left="63" w:right="63"/>
              <w:rPr>
                <w:rFonts w:ascii="宋体" w:hAnsi="宋体" w:cs="宋体"/>
                <w:kern w:val="2"/>
                <w:sz w:val="21"/>
                <w:szCs w:val="21"/>
              </w:rPr>
            </w:pPr>
          </w:p>
        </w:tc>
      </w:tr>
      <w:tr w:rsidR="00C20C85" w:rsidRPr="00CF1032" w14:paraId="26E9933F" w14:textId="77777777" w:rsidTr="00C20C85">
        <w:tc>
          <w:tcPr>
            <w:tcW w:w="8817" w:type="dxa"/>
            <w:gridSpan w:val="4"/>
          </w:tcPr>
          <w:p w14:paraId="14269332" w14:textId="77777777" w:rsidR="00C20C85" w:rsidRPr="00CF1032" w:rsidRDefault="00C20C85" w:rsidP="00DF66F0">
            <w:pPr>
              <w:pStyle w:val="a8"/>
              <w:keepNext/>
              <w:spacing w:after="0" w:line="440" w:lineRule="exact"/>
              <w:ind w:left="63" w:right="63"/>
              <w:rPr>
                <w:rFonts w:ascii="宋体" w:hAnsi="宋体" w:cs="宋体"/>
                <w:kern w:val="2"/>
                <w:sz w:val="21"/>
                <w:szCs w:val="21"/>
              </w:rPr>
            </w:pPr>
            <w:r w:rsidRPr="00CF1032">
              <w:rPr>
                <w:rFonts w:ascii="宋体" w:hAnsi="宋体" w:cs="宋体" w:hint="eastAsia"/>
                <w:kern w:val="2"/>
                <w:sz w:val="21"/>
                <w:szCs w:val="21"/>
              </w:rPr>
              <w:t>小计：</w:t>
            </w:r>
          </w:p>
        </w:tc>
      </w:tr>
    </w:tbl>
    <w:p w14:paraId="38B77EFF" w14:textId="77777777" w:rsidR="009E0F98" w:rsidRPr="00CF1032" w:rsidRDefault="009E0F98" w:rsidP="009E0F98">
      <w:pPr>
        <w:ind w:firstLineChars="200" w:firstLine="420"/>
        <w:jc w:val="left"/>
      </w:pPr>
    </w:p>
    <w:p w14:paraId="728FD0C7" w14:textId="77777777" w:rsidR="009E0F98" w:rsidRPr="00CF1032" w:rsidRDefault="009E0F98" w:rsidP="009E0F98">
      <w:pPr>
        <w:widowControl/>
        <w:jc w:val="left"/>
      </w:pPr>
      <w:r w:rsidRPr="00CF1032">
        <w:br w:type="page"/>
      </w:r>
    </w:p>
    <w:p w14:paraId="124961D3" w14:textId="77777777" w:rsidR="007C710F" w:rsidRPr="00CF1032" w:rsidRDefault="007C710F">
      <w:pPr>
        <w:ind w:firstLineChars="200" w:firstLine="420"/>
        <w:jc w:val="left"/>
      </w:pPr>
    </w:p>
    <w:p w14:paraId="243A9520" w14:textId="77777777" w:rsidR="007C710F" w:rsidRPr="00CF1032" w:rsidRDefault="0096103F">
      <w:pPr>
        <w:spacing w:line="440" w:lineRule="exact"/>
        <w:jc w:val="center"/>
        <w:outlineLvl w:val="0"/>
        <w:rPr>
          <w:rFonts w:ascii="宋体" w:hAnsi="宋体" w:cs="宋体"/>
          <w:b/>
          <w:szCs w:val="24"/>
        </w:rPr>
      </w:pPr>
      <w:bookmarkStart w:id="838" w:name="_Toc59109077"/>
      <w:r w:rsidRPr="00CF1032">
        <w:rPr>
          <w:rFonts w:ascii="宋体" w:hAnsi="宋体" w:cs="宋体" w:hint="eastAsia"/>
          <w:b/>
          <w:szCs w:val="24"/>
        </w:rPr>
        <w:t>第四章  技术规范</w:t>
      </w:r>
      <w:bookmarkEnd w:id="262"/>
      <w:bookmarkEnd w:id="263"/>
      <w:bookmarkEnd w:id="264"/>
      <w:bookmarkEnd w:id="265"/>
      <w:bookmarkEnd w:id="266"/>
      <w:bookmarkEnd w:id="267"/>
      <w:bookmarkEnd w:id="268"/>
      <w:bookmarkEnd w:id="838"/>
    </w:p>
    <w:p w14:paraId="7677AC50" w14:textId="77777777" w:rsidR="007C710F" w:rsidRPr="00CF1032" w:rsidRDefault="0096103F">
      <w:pPr>
        <w:spacing w:line="440" w:lineRule="exact"/>
        <w:ind w:firstLineChars="200" w:firstLine="420"/>
        <w:rPr>
          <w:rFonts w:ascii="宋体" w:hAnsi="宋体"/>
        </w:rPr>
      </w:pPr>
      <w:r w:rsidRPr="00CF1032">
        <w:rPr>
          <w:rFonts w:ascii="宋体" w:hAnsi="宋体" w:hint="eastAsia"/>
        </w:rPr>
        <w:t>1.1、本工程完成必须符合国家和地方现行相关质量评定标准和施工技术规范、施工图设计要求。</w:t>
      </w:r>
    </w:p>
    <w:p w14:paraId="681A6209" w14:textId="77777777" w:rsidR="007C710F" w:rsidRPr="00CF1032" w:rsidRDefault="0096103F">
      <w:pPr>
        <w:spacing w:line="440" w:lineRule="exact"/>
        <w:ind w:firstLineChars="200" w:firstLine="420"/>
        <w:rPr>
          <w:rFonts w:ascii="宋体" w:hAnsi="宋体"/>
        </w:rPr>
      </w:pPr>
      <w:r w:rsidRPr="00CF1032">
        <w:rPr>
          <w:rFonts w:ascii="宋体" w:hAnsi="宋体" w:hint="eastAsia"/>
        </w:rPr>
        <w:t>1.2、本工程的材料检验和质量、工艺试验按国家、地方现行相关规定执行。</w:t>
      </w:r>
    </w:p>
    <w:p w14:paraId="572FDF8A" w14:textId="77777777" w:rsidR="007C710F" w:rsidRPr="00CF1032" w:rsidRDefault="007C710F">
      <w:pPr>
        <w:spacing w:line="440" w:lineRule="exact"/>
        <w:rPr>
          <w:rFonts w:ascii="宋体" w:hAnsi="宋体"/>
        </w:rPr>
      </w:pPr>
    </w:p>
    <w:p w14:paraId="629F9D07" w14:textId="77777777" w:rsidR="007C710F" w:rsidRPr="00CF1032" w:rsidRDefault="007C710F">
      <w:pPr>
        <w:spacing w:line="440" w:lineRule="exact"/>
        <w:rPr>
          <w:rFonts w:ascii="宋体" w:hAnsi="宋体"/>
        </w:rPr>
      </w:pPr>
    </w:p>
    <w:p w14:paraId="205804F7" w14:textId="77777777" w:rsidR="007C710F" w:rsidRPr="00CF1032" w:rsidRDefault="0096103F">
      <w:pPr>
        <w:spacing w:line="440" w:lineRule="exact"/>
        <w:jc w:val="center"/>
        <w:outlineLvl w:val="0"/>
        <w:rPr>
          <w:rFonts w:ascii="宋体" w:hAnsi="宋体" w:cs="宋体"/>
          <w:b/>
          <w:szCs w:val="24"/>
        </w:rPr>
      </w:pPr>
      <w:bookmarkStart w:id="839" w:name="_Toc481666278"/>
      <w:bookmarkStart w:id="840" w:name="_Toc481666752"/>
      <w:bookmarkStart w:id="841" w:name="_Toc486587995"/>
      <w:bookmarkStart w:id="842" w:name="_Toc486588386"/>
      <w:bookmarkStart w:id="843" w:name="_Toc486588541"/>
      <w:bookmarkStart w:id="844" w:name="_Toc486588779"/>
      <w:bookmarkStart w:id="845" w:name="_Toc486588880"/>
      <w:bookmarkStart w:id="846" w:name="_Toc59109078"/>
      <w:r w:rsidRPr="00CF1032">
        <w:rPr>
          <w:rFonts w:ascii="宋体" w:hAnsi="宋体" w:cs="宋体" w:hint="eastAsia"/>
          <w:b/>
          <w:szCs w:val="24"/>
        </w:rPr>
        <w:t>第五章  图纸和技术资料</w:t>
      </w:r>
      <w:bookmarkEnd w:id="839"/>
      <w:bookmarkEnd w:id="840"/>
      <w:bookmarkEnd w:id="841"/>
      <w:bookmarkEnd w:id="842"/>
      <w:bookmarkEnd w:id="843"/>
      <w:bookmarkEnd w:id="844"/>
      <w:bookmarkEnd w:id="845"/>
      <w:bookmarkEnd w:id="846"/>
    </w:p>
    <w:p w14:paraId="6BC32F06" w14:textId="2E0CD059" w:rsidR="007C710F" w:rsidRPr="00CF1032" w:rsidRDefault="0096103F">
      <w:pPr>
        <w:spacing w:line="440" w:lineRule="exact"/>
        <w:ind w:firstLine="420"/>
        <w:rPr>
          <w:rFonts w:ascii="宋体" w:hAnsi="宋体"/>
        </w:rPr>
      </w:pPr>
      <w:r w:rsidRPr="00CF1032">
        <w:rPr>
          <w:rFonts w:ascii="宋体" w:hAnsi="宋体"/>
        </w:rPr>
        <w:t>1</w:t>
      </w:r>
      <w:r w:rsidRPr="00CF1032">
        <w:rPr>
          <w:rFonts w:ascii="宋体" w:hAnsi="宋体" w:hint="eastAsia"/>
        </w:rPr>
        <w:t>.</w:t>
      </w:r>
      <w:r w:rsidRPr="00CF1032">
        <w:rPr>
          <w:rFonts w:ascii="宋体" w:hAnsi="宋体"/>
        </w:rPr>
        <w:t>1</w:t>
      </w:r>
      <w:r w:rsidRPr="00CF1032">
        <w:rPr>
          <w:rFonts w:ascii="宋体" w:hAnsi="宋体" w:hint="eastAsia"/>
        </w:rPr>
        <w:t>、</w:t>
      </w:r>
      <w:r w:rsidR="00C2060F" w:rsidRPr="00CF1032">
        <w:rPr>
          <w:rFonts w:ascii="宋体" w:hAnsi="宋体" w:hint="eastAsia"/>
        </w:rPr>
        <w:t>采购人将提供给每个投标人</w:t>
      </w:r>
      <w:r w:rsidR="008D062A" w:rsidRPr="00CF1032">
        <w:rPr>
          <w:rFonts w:ascii="宋体" w:hAnsi="宋体" w:hint="eastAsia"/>
        </w:rPr>
        <w:t>电子版图纸一份</w:t>
      </w:r>
      <w:r w:rsidR="00C2060F" w:rsidRPr="00CF1032">
        <w:rPr>
          <w:rFonts w:ascii="宋体" w:hAnsi="宋体" w:hint="eastAsia"/>
        </w:rPr>
        <w:t>，作为招标文件附件</w:t>
      </w:r>
      <w:r w:rsidRPr="00CF1032">
        <w:rPr>
          <w:rFonts w:ascii="宋体" w:hAnsi="宋体" w:hint="eastAsia"/>
        </w:rPr>
        <w:t>。</w:t>
      </w:r>
    </w:p>
    <w:p w14:paraId="39EFFB55" w14:textId="77777777" w:rsidR="007C710F" w:rsidRPr="00CF1032" w:rsidRDefault="0096103F">
      <w:pPr>
        <w:spacing w:line="440" w:lineRule="exact"/>
        <w:ind w:firstLine="420"/>
        <w:rPr>
          <w:rFonts w:ascii="宋体" w:hAnsi="宋体"/>
        </w:rPr>
      </w:pPr>
      <w:r w:rsidRPr="00CF1032">
        <w:rPr>
          <w:rFonts w:ascii="宋体" w:hAnsi="宋体" w:hint="eastAsia"/>
        </w:rPr>
        <w:t>1.2、采购人如有图纸变更等其他技术资料也将给各投标人提供一份。</w:t>
      </w:r>
    </w:p>
    <w:p w14:paraId="4689B2FC" w14:textId="77777777" w:rsidR="007C710F" w:rsidRPr="00CF1032" w:rsidRDefault="007C710F">
      <w:pPr>
        <w:spacing w:line="440" w:lineRule="exact"/>
        <w:jc w:val="center"/>
        <w:rPr>
          <w:rFonts w:ascii="宋体" w:hAnsi="宋体"/>
          <w:b/>
        </w:rPr>
      </w:pPr>
    </w:p>
    <w:p w14:paraId="2BA455D9" w14:textId="77777777" w:rsidR="007C710F" w:rsidRPr="00CF1032" w:rsidRDefault="007C710F">
      <w:pPr>
        <w:spacing w:line="440" w:lineRule="exact"/>
        <w:jc w:val="center"/>
        <w:rPr>
          <w:rFonts w:ascii="宋体" w:hAnsi="宋体"/>
          <w:b/>
        </w:rPr>
      </w:pPr>
    </w:p>
    <w:p w14:paraId="5A7E39AD" w14:textId="77777777" w:rsidR="007C710F" w:rsidRPr="00CF1032" w:rsidRDefault="0096103F">
      <w:pPr>
        <w:spacing w:line="440" w:lineRule="exact"/>
        <w:jc w:val="center"/>
        <w:outlineLvl w:val="0"/>
        <w:rPr>
          <w:rFonts w:ascii="宋体" w:hAnsi="宋体" w:cs="宋体"/>
          <w:b/>
          <w:szCs w:val="24"/>
        </w:rPr>
      </w:pPr>
      <w:bookmarkStart w:id="847" w:name="_Toc481666279"/>
      <w:bookmarkStart w:id="848" w:name="_Toc481666753"/>
      <w:bookmarkStart w:id="849" w:name="_Toc486587996"/>
      <w:bookmarkStart w:id="850" w:name="_Toc486588387"/>
      <w:bookmarkStart w:id="851" w:name="_Toc486588542"/>
      <w:bookmarkStart w:id="852" w:name="_Toc486588780"/>
      <w:bookmarkStart w:id="853" w:name="_Toc486588881"/>
      <w:bookmarkStart w:id="854" w:name="_Toc59109079"/>
      <w:r w:rsidRPr="00CF1032">
        <w:rPr>
          <w:rFonts w:ascii="宋体" w:hAnsi="宋体" w:cs="宋体" w:hint="eastAsia"/>
          <w:b/>
          <w:szCs w:val="24"/>
        </w:rPr>
        <w:t>第六章  工程量清单</w:t>
      </w:r>
      <w:bookmarkEnd w:id="847"/>
      <w:bookmarkEnd w:id="848"/>
      <w:bookmarkEnd w:id="849"/>
      <w:bookmarkEnd w:id="850"/>
      <w:bookmarkEnd w:id="851"/>
      <w:bookmarkEnd w:id="852"/>
      <w:bookmarkEnd w:id="853"/>
      <w:bookmarkEnd w:id="854"/>
    </w:p>
    <w:p w14:paraId="37778581" w14:textId="77777777" w:rsidR="007C710F" w:rsidRPr="00CF1032" w:rsidRDefault="0096103F" w:rsidP="00DA4323">
      <w:pPr>
        <w:autoSpaceDE w:val="0"/>
        <w:autoSpaceDN w:val="0"/>
        <w:adjustRightInd w:val="0"/>
        <w:spacing w:line="440" w:lineRule="exact"/>
        <w:ind w:firstLineChars="200" w:firstLine="420"/>
        <w:rPr>
          <w:rFonts w:ascii="宋体" w:hAnsi="宋体"/>
          <w:lang w:val="zh-CN"/>
        </w:rPr>
      </w:pPr>
      <w:r w:rsidRPr="00CF1032">
        <w:rPr>
          <w:rFonts w:ascii="宋体" w:hAnsi="宋体"/>
          <w:lang w:val="zh-CN"/>
        </w:rPr>
        <w:t>1.1</w:t>
      </w:r>
      <w:r w:rsidRPr="00CF1032">
        <w:rPr>
          <w:rFonts w:ascii="宋体" w:hAnsi="宋体" w:hint="eastAsia"/>
          <w:lang w:val="zh-CN"/>
        </w:rPr>
        <w:t>、工程量清单应当按照《建设工程工程量清单计价规范》（</w:t>
      </w:r>
      <w:r w:rsidRPr="00CF1032">
        <w:rPr>
          <w:rFonts w:ascii="宋体" w:hAnsi="宋体"/>
          <w:lang w:val="zh-CN"/>
        </w:rPr>
        <w:t>GB50500-20</w:t>
      </w:r>
      <w:r w:rsidRPr="00CF1032">
        <w:rPr>
          <w:rFonts w:ascii="宋体" w:hAnsi="宋体" w:hint="eastAsia"/>
          <w:lang w:val="zh-CN"/>
        </w:rPr>
        <w:t>13）有关规定编制。</w:t>
      </w:r>
    </w:p>
    <w:p w14:paraId="7F496FAA" w14:textId="77777777" w:rsidR="007C710F" w:rsidRPr="00CF1032" w:rsidRDefault="0096103F" w:rsidP="00DA4323">
      <w:pPr>
        <w:autoSpaceDE w:val="0"/>
        <w:autoSpaceDN w:val="0"/>
        <w:adjustRightInd w:val="0"/>
        <w:spacing w:line="440" w:lineRule="exact"/>
        <w:ind w:firstLineChars="200" w:firstLine="420"/>
        <w:rPr>
          <w:rFonts w:ascii="宋体" w:hAnsi="宋体"/>
          <w:lang w:val="zh-CN"/>
        </w:rPr>
      </w:pPr>
      <w:r w:rsidRPr="00CF1032">
        <w:rPr>
          <w:rFonts w:ascii="宋体" w:hAnsi="宋体"/>
          <w:lang w:val="zh-CN"/>
        </w:rPr>
        <w:t>1.2</w:t>
      </w:r>
      <w:r w:rsidRPr="00CF1032">
        <w:rPr>
          <w:rFonts w:ascii="宋体" w:hAnsi="宋体" w:hint="eastAsia"/>
          <w:lang w:val="zh-CN"/>
        </w:rPr>
        <w:t>、采购人必须要委托具有相应资质的机构编制工程量清单。</w:t>
      </w:r>
    </w:p>
    <w:p w14:paraId="3F4DC9BD" w14:textId="77777777" w:rsidR="007C710F" w:rsidRPr="00CF1032" w:rsidRDefault="007C710F">
      <w:pPr>
        <w:spacing w:line="440" w:lineRule="exact"/>
        <w:jc w:val="center"/>
        <w:rPr>
          <w:rFonts w:ascii="宋体" w:hAnsi="宋体"/>
          <w:b/>
        </w:rPr>
      </w:pPr>
    </w:p>
    <w:p w14:paraId="2641309A" w14:textId="77777777" w:rsidR="007C710F" w:rsidRPr="00CF1032" w:rsidRDefault="007C710F">
      <w:pPr>
        <w:spacing w:line="440" w:lineRule="exact"/>
        <w:jc w:val="center"/>
        <w:rPr>
          <w:rFonts w:ascii="宋体" w:hAnsi="宋体"/>
          <w:b/>
        </w:rPr>
      </w:pPr>
    </w:p>
    <w:p w14:paraId="2DF24EBA" w14:textId="77777777" w:rsidR="00FB2B83" w:rsidRPr="00CF1032" w:rsidRDefault="00FB2B83">
      <w:pPr>
        <w:widowControl/>
        <w:jc w:val="left"/>
        <w:rPr>
          <w:rFonts w:ascii="宋体" w:hAnsi="宋体" w:cs="宋体"/>
          <w:b/>
          <w:szCs w:val="24"/>
        </w:rPr>
      </w:pPr>
      <w:bookmarkStart w:id="855" w:name="_Toc481666280"/>
      <w:bookmarkStart w:id="856" w:name="_Toc481666754"/>
      <w:bookmarkStart w:id="857" w:name="_Toc486587997"/>
      <w:bookmarkStart w:id="858" w:name="_Toc486588388"/>
      <w:bookmarkStart w:id="859" w:name="_Toc486588543"/>
      <w:bookmarkStart w:id="860" w:name="_Toc486588781"/>
      <w:bookmarkStart w:id="861" w:name="_Toc486588882"/>
      <w:r w:rsidRPr="00CF1032">
        <w:rPr>
          <w:rFonts w:ascii="宋体" w:hAnsi="宋体" w:cs="宋体"/>
          <w:b/>
          <w:szCs w:val="24"/>
        </w:rPr>
        <w:br w:type="page"/>
      </w:r>
    </w:p>
    <w:p w14:paraId="43C2F3B0" w14:textId="77777777" w:rsidR="00FB2B83" w:rsidRPr="00CF1032" w:rsidRDefault="0096103F" w:rsidP="00FB2B83">
      <w:pPr>
        <w:spacing w:line="440" w:lineRule="exact"/>
        <w:jc w:val="center"/>
        <w:outlineLvl w:val="0"/>
        <w:rPr>
          <w:rFonts w:ascii="宋体" w:hAnsi="宋体"/>
          <w:b/>
        </w:rPr>
      </w:pPr>
      <w:bookmarkStart w:id="862" w:name="_Toc59109080"/>
      <w:r w:rsidRPr="00CF1032">
        <w:rPr>
          <w:rFonts w:ascii="宋体" w:hAnsi="宋体" w:cs="宋体" w:hint="eastAsia"/>
          <w:b/>
          <w:szCs w:val="24"/>
        </w:rPr>
        <w:lastRenderedPageBreak/>
        <w:t>第七章  投标文件格式</w:t>
      </w:r>
      <w:bookmarkEnd w:id="855"/>
      <w:bookmarkEnd w:id="856"/>
      <w:bookmarkEnd w:id="857"/>
      <w:bookmarkEnd w:id="858"/>
      <w:bookmarkEnd w:id="859"/>
      <w:bookmarkEnd w:id="860"/>
      <w:bookmarkEnd w:id="861"/>
      <w:bookmarkEnd w:id="862"/>
    </w:p>
    <w:p w14:paraId="290B70AB" w14:textId="77777777" w:rsidR="00FB2B83" w:rsidRPr="00CF1032" w:rsidRDefault="00FB2B83" w:rsidP="00E57E87"/>
    <w:p w14:paraId="36EE1FC5" w14:textId="77777777" w:rsidR="007C710F" w:rsidRPr="00CF1032" w:rsidRDefault="0096103F" w:rsidP="00BE4329">
      <w:pPr>
        <w:spacing w:line="720" w:lineRule="auto"/>
        <w:rPr>
          <w:rFonts w:ascii="宋体" w:hAnsi="宋体" w:cs="宋体"/>
          <w:bCs/>
          <w:sz w:val="24"/>
          <w:u w:val="single"/>
        </w:rPr>
      </w:pPr>
      <w:r w:rsidRPr="00CF1032">
        <w:rPr>
          <w:rFonts w:ascii="宋体" w:hAnsi="宋体" w:cs="宋体" w:hint="eastAsia"/>
          <w:bCs/>
          <w:sz w:val="24"/>
          <w:u w:val="single"/>
        </w:rPr>
        <w:t>商务标封面示例</w:t>
      </w:r>
    </w:p>
    <w:p w14:paraId="6845A5A0" w14:textId="77777777" w:rsidR="007C710F" w:rsidRPr="00CF1032" w:rsidRDefault="0096103F">
      <w:pPr>
        <w:jc w:val="right"/>
        <w:rPr>
          <w:rFonts w:ascii="宋体" w:hAnsi="宋体"/>
          <w:b/>
        </w:rPr>
      </w:pPr>
      <w:r w:rsidRPr="00CF1032">
        <w:rPr>
          <w:rFonts w:ascii="宋体" w:hAnsi="宋体" w:hint="eastAsia"/>
          <w:b/>
          <w:bdr w:val="single" w:sz="4" w:space="0" w:color="auto"/>
        </w:rPr>
        <w:t>正本</w:t>
      </w:r>
    </w:p>
    <w:p w14:paraId="52EFDBE4" w14:textId="77777777" w:rsidR="007C710F" w:rsidRPr="00CF1032" w:rsidRDefault="007C710F">
      <w:pPr>
        <w:jc w:val="center"/>
        <w:rPr>
          <w:rFonts w:ascii="宋体" w:hAnsi="宋体"/>
          <w:b/>
        </w:rPr>
      </w:pPr>
    </w:p>
    <w:p w14:paraId="56D3A1D4" w14:textId="77777777" w:rsidR="007C710F" w:rsidRPr="00CF1032" w:rsidRDefault="0096103F">
      <w:pPr>
        <w:spacing w:line="720" w:lineRule="auto"/>
        <w:jc w:val="center"/>
        <w:rPr>
          <w:rFonts w:ascii="宋体" w:hAnsi="宋体" w:cs="宋体"/>
          <w:b/>
          <w:bCs/>
          <w:sz w:val="24"/>
          <w:u w:val="single"/>
        </w:rPr>
      </w:pPr>
      <w:r w:rsidRPr="00CF1032">
        <w:rPr>
          <w:rFonts w:ascii="宋体" w:hAnsi="宋体" w:cs="宋体" w:hint="eastAsia"/>
          <w:b/>
          <w:bCs/>
          <w:sz w:val="24"/>
          <w:u w:val="single"/>
        </w:rPr>
        <w:t>（项目名称）</w:t>
      </w:r>
    </w:p>
    <w:p w14:paraId="0FF4205B" w14:textId="77777777" w:rsidR="007C710F" w:rsidRPr="00CF1032" w:rsidRDefault="0096103F">
      <w:pPr>
        <w:spacing w:line="300" w:lineRule="exact"/>
        <w:jc w:val="center"/>
        <w:rPr>
          <w:rFonts w:ascii="宋体" w:hAnsi="宋体" w:cs="宋体"/>
          <w:b/>
          <w:bCs/>
          <w:sz w:val="24"/>
        </w:rPr>
      </w:pPr>
      <w:r w:rsidRPr="00CF1032">
        <w:rPr>
          <w:rFonts w:ascii="宋体" w:hAnsi="宋体" w:cs="宋体" w:hint="eastAsia"/>
          <w:b/>
          <w:bCs/>
          <w:sz w:val="24"/>
        </w:rPr>
        <w:t>投标文件（商务标）</w:t>
      </w:r>
    </w:p>
    <w:p w14:paraId="2389EA79" w14:textId="77777777" w:rsidR="007C710F" w:rsidRPr="00CF1032" w:rsidRDefault="007C710F">
      <w:pPr>
        <w:spacing w:line="720" w:lineRule="auto"/>
        <w:rPr>
          <w:rFonts w:ascii="宋体" w:hAnsi="宋体" w:cs="宋体"/>
          <w:sz w:val="24"/>
        </w:rPr>
      </w:pPr>
    </w:p>
    <w:p w14:paraId="7CF4EC42" w14:textId="77777777" w:rsidR="007C710F" w:rsidRPr="00CF1032" w:rsidRDefault="0096103F">
      <w:pPr>
        <w:spacing w:line="720" w:lineRule="auto"/>
        <w:rPr>
          <w:rFonts w:ascii="宋体" w:hAnsi="宋体" w:cs="宋体"/>
          <w:sz w:val="24"/>
        </w:rPr>
      </w:pPr>
      <w:r w:rsidRPr="00CF1032">
        <w:rPr>
          <w:rFonts w:ascii="宋体" w:hAnsi="宋体" w:cs="宋体" w:hint="eastAsia"/>
          <w:sz w:val="24"/>
        </w:rPr>
        <w:t>投标人：（盖章）</w:t>
      </w:r>
    </w:p>
    <w:p w14:paraId="5B18AB0B" w14:textId="77777777" w:rsidR="007C710F" w:rsidRPr="00CF1032" w:rsidRDefault="0096103F">
      <w:pPr>
        <w:spacing w:line="720" w:lineRule="auto"/>
        <w:rPr>
          <w:rFonts w:ascii="宋体" w:hAnsi="宋体" w:cs="宋体"/>
          <w:sz w:val="24"/>
        </w:rPr>
      </w:pPr>
      <w:r w:rsidRPr="00CF1032">
        <w:rPr>
          <w:rFonts w:ascii="宋体" w:hAnsi="宋体" w:cs="宋体" w:hint="eastAsia"/>
          <w:sz w:val="24"/>
        </w:rPr>
        <w:t>法定代表人：（盖章）</w:t>
      </w:r>
    </w:p>
    <w:p w14:paraId="5C66A3A1" w14:textId="77777777" w:rsidR="007C710F" w:rsidRPr="00CF1032" w:rsidRDefault="0096103F">
      <w:pPr>
        <w:spacing w:line="720" w:lineRule="auto"/>
        <w:rPr>
          <w:rFonts w:ascii="宋体" w:hAnsi="宋体" w:cs="宋体"/>
          <w:sz w:val="24"/>
        </w:rPr>
      </w:pPr>
      <w:r w:rsidRPr="00CF1032">
        <w:rPr>
          <w:rFonts w:ascii="宋体" w:hAnsi="宋体" w:cs="宋体" w:hint="eastAsia"/>
          <w:sz w:val="24"/>
        </w:rPr>
        <w:t>单位地址：</w:t>
      </w:r>
    </w:p>
    <w:p w14:paraId="68A04123" w14:textId="77777777" w:rsidR="007C710F" w:rsidRPr="00CF1032" w:rsidRDefault="0096103F">
      <w:pPr>
        <w:spacing w:line="720" w:lineRule="auto"/>
        <w:rPr>
          <w:rFonts w:ascii="宋体" w:hAnsi="宋体" w:cs="宋体"/>
          <w:sz w:val="24"/>
        </w:rPr>
      </w:pPr>
      <w:r w:rsidRPr="00CF1032">
        <w:rPr>
          <w:rFonts w:ascii="宋体" w:hAnsi="宋体" w:cs="宋体" w:hint="eastAsia"/>
          <w:sz w:val="24"/>
        </w:rPr>
        <w:t>邮政编码：</w:t>
      </w:r>
    </w:p>
    <w:p w14:paraId="66EFB9E6" w14:textId="77777777" w:rsidR="007C710F" w:rsidRPr="00CF1032" w:rsidRDefault="0096103F">
      <w:pPr>
        <w:spacing w:line="720" w:lineRule="auto"/>
        <w:rPr>
          <w:rFonts w:ascii="宋体" w:hAnsi="宋体" w:cs="宋体"/>
          <w:sz w:val="24"/>
        </w:rPr>
      </w:pPr>
      <w:r w:rsidRPr="00CF1032">
        <w:rPr>
          <w:rFonts w:ascii="宋体" w:hAnsi="宋体" w:cs="宋体" w:hint="eastAsia"/>
          <w:sz w:val="24"/>
        </w:rPr>
        <w:t>联系人：</w:t>
      </w:r>
    </w:p>
    <w:p w14:paraId="15BB92C3" w14:textId="77777777" w:rsidR="007C710F" w:rsidRPr="00CF1032" w:rsidRDefault="0096103F">
      <w:pPr>
        <w:spacing w:line="720" w:lineRule="auto"/>
        <w:rPr>
          <w:rFonts w:ascii="宋体" w:hAnsi="宋体" w:cs="宋体"/>
          <w:sz w:val="24"/>
        </w:rPr>
      </w:pPr>
      <w:r w:rsidRPr="00CF1032">
        <w:rPr>
          <w:rFonts w:ascii="宋体" w:hAnsi="宋体" w:cs="宋体" w:hint="eastAsia"/>
          <w:sz w:val="24"/>
        </w:rPr>
        <w:t>联系电话：</w:t>
      </w:r>
    </w:p>
    <w:p w14:paraId="57F9ED06" w14:textId="77777777" w:rsidR="007C710F" w:rsidRPr="00CF1032" w:rsidRDefault="007C710F">
      <w:pPr>
        <w:spacing w:line="720" w:lineRule="auto"/>
        <w:rPr>
          <w:rFonts w:ascii="宋体" w:hAnsi="宋体" w:cs="宋体"/>
          <w:sz w:val="24"/>
        </w:rPr>
      </w:pPr>
    </w:p>
    <w:p w14:paraId="2A06E323" w14:textId="77777777" w:rsidR="007C710F" w:rsidRPr="00CF1032" w:rsidRDefault="0096103F">
      <w:pPr>
        <w:spacing w:line="720" w:lineRule="auto"/>
        <w:ind w:firstLineChars="1" w:firstLine="2"/>
        <w:jc w:val="center"/>
        <w:rPr>
          <w:rFonts w:ascii="宋体" w:hAnsi="宋体" w:cs="宋体"/>
          <w:sz w:val="24"/>
        </w:rPr>
      </w:pPr>
      <w:r w:rsidRPr="00CF1032">
        <w:rPr>
          <w:rFonts w:ascii="宋体" w:hAnsi="宋体" w:cs="宋体" w:hint="eastAsia"/>
          <w:sz w:val="24"/>
        </w:rPr>
        <w:t>年  月  日</w:t>
      </w:r>
    </w:p>
    <w:p w14:paraId="65447507" w14:textId="77777777" w:rsidR="007C710F" w:rsidRPr="00CF1032" w:rsidRDefault="007C710F">
      <w:pPr>
        <w:rPr>
          <w:rFonts w:ascii="宋体" w:hAnsi="宋体"/>
        </w:rPr>
      </w:pPr>
    </w:p>
    <w:p w14:paraId="0E4A7A0B" w14:textId="77777777" w:rsidR="007C710F" w:rsidRPr="00CF1032" w:rsidRDefault="0096103F">
      <w:pPr>
        <w:tabs>
          <w:tab w:val="center" w:pos="4832"/>
          <w:tab w:val="left" w:pos="7140"/>
        </w:tabs>
        <w:jc w:val="center"/>
        <w:outlineLvl w:val="1"/>
        <w:rPr>
          <w:rFonts w:ascii="宋体" w:hAnsi="宋体" w:cs="宋体"/>
          <w:b/>
          <w:szCs w:val="24"/>
        </w:rPr>
      </w:pPr>
      <w:r w:rsidRPr="00CF1032">
        <w:rPr>
          <w:rFonts w:ascii="宋体" w:hAnsi="宋体"/>
        </w:rPr>
        <w:br w:type="page"/>
      </w:r>
      <w:bookmarkStart w:id="863" w:name="_Toc59109081"/>
      <w:r w:rsidRPr="00CF1032">
        <w:rPr>
          <w:rFonts w:ascii="宋体" w:hAnsi="宋体" w:cs="宋体" w:hint="eastAsia"/>
          <w:b/>
          <w:szCs w:val="24"/>
        </w:rPr>
        <w:lastRenderedPageBreak/>
        <w:t>商务标目录</w:t>
      </w:r>
      <w:bookmarkEnd w:id="863"/>
    </w:p>
    <w:p w14:paraId="5A38AC12" w14:textId="77777777" w:rsidR="007C710F" w:rsidRPr="00CF1032" w:rsidRDefault="007C710F">
      <w:pPr>
        <w:rPr>
          <w:rFonts w:ascii="宋体" w:hAnsi="宋体"/>
          <w:b/>
        </w:rPr>
      </w:pPr>
    </w:p>
    <w:p w14:paraId="4B2E1198" w14:textId="77777777" w:rsidR="007C710F" w:rsidRPr="00CF1032" w:rsidRDefault="0096103F">
      <w:pPr>
        <w:rPr>
          <w:rFonts w:ascii="宋体" w:hAnsi="宋体"/>
        </w:rPr>
      </w:pPr>
      <w:r w:rsidRPr="00CF1032">
        <w:rPr>
          <w:rFonts w:ascii="宋体" w:hAnsi="宋体" w:hint="eastAsia"/>
        </w:rPr>
        <w:t>1、投标承诺书（一）、（二）</w:t>
      </w:r>
    </w:p>
    <w:p w14:paraId="4165D301" w14:textId="77777777" w:rsidR="007C710F" w:rsidRPr="00CF1032" w:rsidRDefault="0096103F">
      <w:pPr>
        <w:rPr>
          <w:rFonts w:ascii="宋体" w:hAnsi="宋体"/>
        </w:rPr>
      </w:pPr>
      <w:r w:rsidRPr="00CF1032">
        <w:rPr>
          <w:rFonts w:ascii="宋体" w:hAnsi="宋体" w:hint="eastAsia"/>
        </w:rPr>
        <w:t>2、法定代表人身份证明书</w:t>
      </w:r>
    </w:p>
    <w:p w14:paraId="7A5C9E95" w14:textId="77777777" w:rsidR="007C710F" w:rsidRPr="00CF1032" w:rsidRDefault="0096103F">
      <w:pPr>
        <w:rPr>
          <w:rFonts w:ascii="宋体" w:hAnsi="宋体"/>
        </w:rPr>
      </w:pPr>
      <w:r w:rsidRPr="00CF1032">
        <w:rPr>
          <w:rFonts w:ascii="宋体" w:hAnsi="宋体" w:hint="eastAsia"/>
        </w:rPr>
        <w:t>3、法定代表人授权委托书</w:t>
      </w:r>
    </w:p>
    <w:p w14:paraId="4E3CB66F" w14:textId="77777777" w:rsidR="007C710F" w:rsidRPr="00CF1032" w:rsidRDefault="0096103F">
      <w:pPr>
        <w:rPr>
          <w:rFonts w:ascii="宋体" w:hAnsi="宋体"/>
        </w:rPr>
      </w:pPr>
      <w:r w:rsidRPr="00CF1032">
        <w:rPr>
          <w:rFonts w:ascii="宋体" w:hAnsi="宋体" w:hint="eastAsia"/>
        </w:rPr>
        <w:t>4、投标人概况</w:t>
      </w:r>
    </w:p>
    <w:p w14:paraId="0A2FA75B" w14:textId="77777777" w:rsidR="007C710F" w:rsidRPr="00CF1032" w:rsidRDefault="0096103F">
      <w:pPr>
        <w:rPr>
          <w:rFonts w:ascii="宋体" w:hAnsi="宋体"/>
          <w:bCs/>
        </w:rPr>
      </w:pPr>
      <w:r w:rsidRPr="00CF1032">
        <w:rPr>
          <w:rFonts w:ascii="宋体" w:hAnsi="宋体" w:hint="eastAsia"/>
          <w:bCs/>
        </w:rPr>
        <w:t>5、项目负责人简历表</w:t>
      </w:r>
    </w:p>
    <w:p w14:paraId="6133F82B" w14:textId="77777777" w:rsidR="007C710F" w:rsidRPr="00CF1032" w:rsidRDefault="0096103F">
      <w:pPr>
        <w:rPr>
          <w:rFonts w:ascii="宋体" w:hAnsi="宋体"/>
        </w:rPr>
      </w:pPr>
      <w:r w:rsidRPr="00CF1032">
        <w:rPr>
          <w:rFonts w:ascii="宋体" w:hAnsi="宋体" w:hint="eastAsia"/>
        </w:rPr>
        <w:t>6、项目管理人员表</w:t>
      </w:r>
    </w:p>
    <w:p w14:paraId="21C4669C" w14:textId="77777777" w:rsidR="007C710F" w:rsidRPr="00CF1032" w:rsidRDefault="007C710F">
      <w:pPr>
        <w:rPr>
          <w:rFonts w:ascii="宋体" w:hAnsi="宋体"/>
          <w:b/>
        </w:rPr>
      </w:pPr>
    </w:p>
    <w:p w14:paraId="06A1321C" w14:textId="77777777" w:rsidR="007C710F" w:rsidRPr="00CF1032" w:rsidRDefault="0096103F">
      <w:pPr>
        <w:rPr>
          <w:rFonts w:ascii="宋体" w:hAnsi="宋体"/>
          <w:bCs/>
        </w:rPr>
      </w:pPr>
      <w:r w:rsidRPr="00CF1032">
        <w:rPr>
          <w:rFonts w:ascii="宋体" w:hAnsi="宋体" w:hint="eastAsia"/>
          <w:bCs/>
        </w:rPr>
        <w:t>注：为了便于查找，请按上述顺序编排商务标内容，并在目录中标明每项内容的起始页码。</w:t>
      </w:r>
    </w:p>
    <w:p w14:paraId="710C21ED" w14:textId="77777777" w:rsidR="007C710F" w:rsidRPr="00CF1032" w:rsidRDefault="007C710F">
      <w:pPr>
        <w:rPr>
          <w:rFonts w:ascii="宋体" w:hAnsi="宋体"/>
        </w:rPr>
      </w:pPr>
    </w:p>
    <w:p w14:paraId="797E856B" w14:textId="77777777" w:rsidR="007C710F" w:rsidRPr="00CF1032" w:rsidRDefault="0096103F">
      <w:pPr>
        <w:tabs>
          <w:tab w:val="center" w:pos="4832"/>
          <w:tab w:val="left" w:pos="7140"/>
        </w:tabs>
        <w:jc w:val="center"/>
        <w:outlineLvl w:val="1"/>
        <w:rPr>
          <w:rFonts w:ascii="宋体" w:hAnsi="宋体" w:cs="宋体"/>
          <w:b/>
          <w:szCs w:val="24"/>
        </w:rPr>
      </w:pPr>
      <w:r w:rsidRPr="00CF1032">
        <w:rPr>
          <w:rFonts w:ascii="宋体" w:hAnsi="宋体"/>
          <w:b/>
        </w:rPr>
        <w:br w:type="page"/>
      </w:r>
      <w:bookmarkStart w:id="864" w:name="_Toc59109082"/>
      <w:r w:rsidRPr="00CF1032">
        <w:rPr>
          <w:rFonts w:ascii="宋体" w:hAnsi="宋体" w:cs="宋体" w:hint="eastAsia"/>
          <w:b/>
          <w:szCs w:val="24"/>
        </w:rPr>
        <w:lastRenderedPageBreak/>
        <w:t>投标承诺书（一）</w:t>
      </w:r>
      <w:bookmarkEnd w:id="864"/>
    </w:p>
    <w:p w14:paraId="05D151AF" w14:textId="77777777" w:rsidR="007C710F" w:rsidRPr="00CF1032" w:rsidRDefault="007C710F">
      <w:pPr>
        <w:spacing w:line="360" w:lineRule="auto"/>
        <w:ind w:leftChars="202" w:left="424"/>
        <w:jc w:val="center"/>
        <w:rPr>
          <w:rFonts w:ascii="宋体" w:hAnsi="宋体"/>
          <w:b/>
        </w:rPr>
      </w:pPr>
    </w:p>
    <w:p w14:paraId="4A376B22" w14:textId="77777777" w:rsidR="007C710F" w:rsidRPr="00CF1032" w:rsidRDefault="0096103F">
      <w:pPr>
        <w:spacing w:line="360" w:lineRule="auto"/>
        <w:ind w:leftChars="1" w:left="424" w:hangingChars="201" w:hanging="422"/>
        <w:rPr>
          <w:rFonts w:ascii="宋体" w:hAnsi="宋体"/>
          <w:u w:val="single"/>
        </w:rPr>
      </w:pPr>
      <w:r w:rsidRPr="00CF1032">
        <w:rPr>
          <w:rFonts w:ascii="宋体" w:hAnsi="宋体" w:hint="eastAsia"/>
        </w:rPr>
        <w:t>采购人：</w:t>
      </w:r>
      <w:r w:rsidRPr="00CF1032">
        <w:rPr>
          <w:rFonts w:ascii="宋体" w:hAnsi="宋体" w:hint="eastAsia"/>
          <w:u w:val="single"/>
        </w:rPr>
        <w:t xml:space="preserve">                 </w:t>
      </w:r>
    </w:p>
    <w:p w14:paraId="4B15D8E8" w14:textId="77777777" w:rsidR="007C710F" w:rsidRPr="00CF1032" w:rsidRDefault="007C710F">
      <w:pPr>
        <w:spacing w:line="360" w:lineRule="auto"/>
        <w:ind w:leftChars="202" w:left="424"/>
        <w:rPr>
          <w:rFonts w:ascii="宋体" w:hAnsi="宋体"/>
          <w:u w:val="single"/>
        </w:rPr>
      </w:pPr>
    </w:p>
    <w:p w14:paraId="202F2928" w14:textId="77777777" w:rsidR="007C710F" w:rsidRPr="00CF1032" w:rsidRDefault="0096103F">
      <w:pPr>
        <w:spacing w:line="360" w:lineRule="auto"/>
        <w:ind w:firstLine="420"/>
        <w:rPr>
          <w:rFonts w:ascii="宋体" w:hAnsi="宋体"/>
        </w:rPr>
      </w:pPr>
      <w:r w:rsidRPr="00CF1032">
        <w:rPr>
          <w:rFonts w:ascii="宋体" w:hAnsi="宋体" w:hint="eastAsia"/>
        </w:rPr>
        <w:t>1、根据已收到的</w:t>
      </w:r>
      <w:r w:rsidRPr="00CF1032">
        <w:rPr>
          <w:rFonts w:ascii="宋体" w:hAnsi="宋体" w:hint="eastAsia"/>
          <w:u w:val="single"/>
        </w:rPr>
        <w:t xml:space="preserve">           </w:t>
      </w:r>
      <w:r w:rsidRPr="00CF1032">
        <w:rPr>
          <w:rFonts w:ascii="宋体" w:hAnsi="宋体" w:hint="eastAsia"/>
        </w:rPr>
        <w:t>工程的招标文件，我单位经考察现场和研究贵方的招标文件后，将接受该工程招标文件中各条款内容并且以经济标中所报投标价格承包本招标范围内的工程。</w:t>
      </w:r>
    </w:p>
    <w:p w14:paraId="4C4A9416" w14:textId="77777777" w:rsidR="007C710F" w:rsidRPr="00CF1032" w:rsidRDefault="0096103F">
      <w:pPr>
        <w:spacing w:line="360" w:lineRule="auto"/>
        <w:ind w:firstLine="420"/>
        <w:rPr>
          <w:rFonts w:ascii="宋体" w:hAnsi="宋体"/>
        </w:rPr>
      </w:pPr>
      <w:r w:rsidRPr="00CF1032">
        <w:rPr>
          <w:rFonts w:ascii="宋体" w:hAnsi="宋体" w:hint="eastAsia"/>
        </w:rPr>
        <w:t>2、如果我方中标，非业主原因，我方保证将在下列日期内组织施工。</w:t>
      </w:r>
    </w:p>
    <w:p w14:paraId="641FDE71" w14:textId="51368483" w:rsidR="00C2060F" w:rsidRPr="00CF1032" w:rsidRDefault="00C2060F" w:rsidP="00C2060F">
      <w:pPr>
        <w:ind w:leftChars="150" w:left="315" w:firstLineChars="50" w:firstLine="105"/>
        <w:rPr>
          <w:rFonts w:ascii="宋体" w:hAnsi="宋体"/>
        </w:rPr>
      </w:pPr>
      <w:r w:rsidRPr="00CF1032">
        <w:rPr>
          <w:rFonts w:ascii="宋体" w:hAnsi="宋体" w:hint="eastAsia"/>
        </w:rPr>
        <w:t>工期：</w:t>
      </w:r>
      <w:r w:rsidR="00EA45C1" w:rsidRPr="00CF1032">
        <w:rPr>
          <w:rFonts w:ascii="宋体" w:hAnsi="宋体" w:hint="eastAsia"/>
          <w:spacing w:val="70"/>
        </w:rPr>
        <w:t>自施工合同签订之日起</w:t>
      </w:r>
      <w:r w:rsidR="00EA45C1" w:rsidRPr="00CF1032">
        <w:rPr>
          <w:rFonts w:ascii="宋体" w:hAnsi="宋体"/>
          <w:spacing w:val="70"/>
          <w:u w:val="single"/>
        </w:rPr>
        <w:t xml:space="preserve">    </w:t>
      </w:r>
      <w:r w:rsidR="00EA45C1" w:rsidRPr="00CF1032">
        <w:rPr>
          <w:rFonts w:ascii="宋体" w:hAnsi="宋体" w:hint="eastAsia"/>
          <w:spacing w:val="70"/>
        </w:rPr>
        <w:t>日历日内</w:t>
      </w:r>
    </w:p>
    <w:p w14:paraId="27A186BC" w14:textId="77777777" w:rsidR="007C710F" w:rsidRPr="00CF1032" w:rsidRDefault="0096103F">
      <w:pPr>
        <w:spacing w:line="360" w:lineRule="auto"/>
        <w:ind w:firstLine="420"/>
        <w:rPr>
          <w:rFonts w:ascii="宋体" w:hAnsi="宋体"/>
        </w:rPr>
      </w:pPr>
      <w:r w:rsidRPr="00CF1032">
        <w:rPr>
          <w:rFonts w:ascii="宋体" w:hAnsi="宋体" w:hint="eastAsia"/>
        </w:rPr>
        <w:t>3、如果我方中标，非业主原因，我方保证将按下列质量等级完成本工程。</w:t>
      </w:r>
    </w:p>
    <w:p w14:paraId="7ABA95F0" w14:textId="77777777" w:rsidR="007C710F" w:rsidRPr="00CF1032" w:rsidRDefault="0096103F">
      <w:pPr>
        <w:spacing w:line="360" w:lineRule="auto"/>
        <w:ind w:firstLineChars="200" w:firstLine="420"/>
        <w:rPr>
          <w:rFonts w:ascii="宋体" w:hAnsi="宋体"/>
          <w:u w:val="single"/>
        </w:rPr>
      </w:pPr>
      <w:r w:rsidRPr="00CF1032">
        <w:rPr>
          <w:rFonts w:ascii="宋体" w:hAnsi="宋体" w:hint="eastAsia"/>
        </w:rPr>
        <w:t>质量等级：</w:t>
      </w:r>
      <w:r w:rsidRPr="00CF1032">
        <w:rPr>
          <w:rFonts w:ascii="宋体" w:hAnsi="宋体" w:hint="eastAsia"/>
          <w:u w:val="single"/>
        </w:rPr>
        <w:t xml:space="preserve">           </w:t>
      </w:r>
    </w:p>
    <w:p w14:paraId="63170881" w14:textId="77777777" w:rsidR="007C710F" w:rsidRPr="00CF1032" w:rsidRDefault="0096103F">
      <w:pPr>
        <w:spacing w:line="360" w:lineRule="auto"/>
        <w:ind w:firstLine="420"/>
        <w:rPr>
          <w:rFonts w:ascii="宋体" w:hAnsi="宋体"/>
        </w:rPr>
      </w:pPr>
      <w:r w:rsidRPr="00CF1032">
        <w:rPr>
          <w:rFonts w:ascii="宋体" w:hAnsi="宋体" w:hint="eastAsia"/>
        </w:rPr>
        <w:t>4、如果我方中标，我方将按招标文件规定的时间内签订承包合同。如果我方违约，除投标保证金外，我方还将以中标价</w:t>
      </w:r>
      <w:r w:rsidRPr="00CF1032">
        <w:rPr>
          <w:rFonts w:ascii="宋体" w:hAnsi="宋体" w:hint="eastAsia"/>
          <w:u w:val="single"/>
        </w:rPr>
        <w:t xml:space="preserve">     </w:t>
      </w:r>
      <w:r w:rsidRPr="00CF1032">
        <w:rPr>
          <w:rFonts w:ascii="宋体" w:hAnsi="宋体" w:hint="eastAsia"/>
        </w:rPr>
        <w:t>%作为赔偿金，同时贵方有权终止我方中标并选择其它中标人。</w:t>
      </w:r>
    </w:p>
    <w:p w14:paraId="05AE217F" w14:textId="77777777" w:rsidR="007C710F" w:rsidRPr="00CF1032" w:rsidRDefault="0096103F">
      <w:pPr>
        <w:spacing w:line="360" w:lineRule="auto"/>
        <w:ind w:firstLine="420"/>
        <w:rPr>
          <w:rFonts w:ascii="宋体" w:hAnsi="宋体"/>
        </w:rPr>
      </w:pPr>
      <w:r w:rsidRPr="00CF1032">
        <w:rPr>
          <w:rFonts w:ascii="宋体" w:hAnsi="宋体" w:hint="eastAsia"/>
        </w:rPr>
        <w:t>5、贵方的招标文件、中标通知书、我方的投标文件将构成约束双方的合同一部分。</w:t>
      </w:r>
    </w:p>
    <w:p w14:paraId="0447B672" w14:textId="77777777" w:rsidR="007C710F" w:rsidRPr="00CF1032" w:rsidRDefault="0096103F">
      <w:pPr>
        <w:spacing w:line="360" w:lineRule="auto"/>
        <w:ind w:firstLine="420"/>
        <w:rPr>
          <w:rFonts w:ascii="宋体" w:hAnsi="宋体"/>
        </w:rPr>
      </w:pPr>
      <w:r w:rsidRPr="00CF1032">
        <w:rPr>
          <w:rFonts w:ascii="宋体" w:hAnsi="宋体" w:hint="eastAsia"/>
        </w:rPr>
        <w:t>6、如果我方未中标，贵方没有必要对我方做出任何解释和说明，我方将充分尊重和理解贵方的选择。</w:t>
      </w:r>
    </w:p>
    <w:p w14:paraId="4E2ED475" w14:textId="77777777" w:rsidR="007C710F" w:rsidRPr="00CF1032" w:rsidRDefault="007C710F">
      <w:pPr>
        <w:rPr>
          <w:rFonts w:ascii="宋体" w:hAnsi="宋体"/>
        </w:rPr>
      </w:pPr>
    </w:p>
    <w:p w14:paraId="75996A50" w14:textId="77777777" w:rsidR="007C710F" w:rsidRPr="00CF1032" w:rsidRDefault="007C710F">
      <w:pPr>
        <w:rPr>
          <w:rFonts w:ascii="宋体" w:hAnsi="宋体"/>
        </w:rPr>
      </w:pPr>
    </w:p>
    <w:p w14:paraId="199068CA" w14:textId="77777777" w:rsidR="007C710F" w:rsidRPr="00CF1032" w:rsidRDefault="007C710F">
      <w:pPr>
        <w:rPr>
          <w:rFonts w:ascii="宋体" w:hAnsi="宋体"/>
        </w:rPr>
      </w:pPr>
    </w:p>
    <w:p w14:paraId="5410CC3F" w14:textId="77777777" w:rsidR="007C710F" w:rsidRPr="00CF1032" w:rsidRDefault="007C710F">
      <w:pPr>
        <w:rPr>
          <w:rFonts w:ascii="宋体" w:hAnsi="宋体"/>
        </w:rPr>
      </w:pPr>
    </w:p>
    <w:p w14:paraId="237875F0" w14:textId="77777777" w:rsidR="007C710F" w:rsidRPr="00CF1032" w:rsidRDefault="007C710F">
      <w:pPr>
        <w:rPr>
          <w:rFonts w:ascii="宋体" w:hAnsi="宋体"/>
        </w:rPr>
      </w:pPr>
    </w:p>
    <w:p w14:paraId="5F5144FD" w14:textId="77777777" w:rsidR="007C710F" w:rsidRPr="00CF1032" w:rsidRDefault="007C710F">
      <w:pPr>
        <w:rPr>
          <w:rFonts w:ascii="宋体" w:hAnsi="宋体"/>
        </w:rPr>
      </w:pPr>
    </w:p>
    <w:p w14:paraId="4BD07EB8" w14:textId="77777777" w:rsidR="007C710F" w:rsidRPr="00CF1032" w:rsidRDefault="0096103F">
      <w:pPr>
        <w:rPr>
          <w:rFonts w:ascii="宋体" w:hAnsi="宋体"/>
        </w:rPr>
      </w:pPr>
      <w:r w:rsidRPr="00CF1032">
        <w:rPr>
          <w:rFonts w:ascii="宋体" w:hAnsi="宋体" w:hint="eastAsia"/>
        </w:rPr>
        <w:t>投标人：（盖章）</w:t>
      </w:r>
    </w:p>
    <w:p w14:paraId="189A2666" w14:textId="77777777" w:rsidR="007C710F" w:rsidRPr="00CF1032" w:rsidRDefault="007C710F">
      <w:pPr>
        <w:spacing w:line="500" w:lineRule="exact"/>
        <w:rPr>
          <w:rFonts w:ascii="宋体" w:hAnsi="宋体"/>
        </w:rPr>
      </w:pPr>
    </w:p>
    <w:p w14:paraId="6CBFCA74" w14:textId="77777777" w:rsidR="007C710F" w:rsidRPr="00CF1032" w:rsidRDefault="0096103F">
      <w:pPr>
        <w:spacing w:line="500" w:lineRule="exact"/>
        <w:rPr>
          <w:rFonts w:ascii="宋体" w:hAnsi="宋体"/>
        </w:rPr>
      </w:pPr>
      <w:r w:rsidRPr="00CF1032">
        <w:rPr>
          <w:rFonts w:ascii="宋体" w:hAnsi="宋体" w:hint="eastAsia"/>
        </w:rPr>
        <w:t>法定代表人：（盖章）</w:t>
      </w:r>
    </w:p>
    <w:p w14:paraId="14C6B536" w14:textId="77777777" w:rsidR="007C710F" w:rsidRPr="00CF1032" w:rsidRDefault="007C710F">
      <w:pPr>
        <w:rPr>
          <w:rFonts w:ascii="宋体" w:hAnsi="宋体"/>
        </w:rPr>
      </w:pPr>
    </w:p>
    <w:p w14:paraId="26228FD7" w14:textId="77777777" w:rsidR="007C710F" w:rsidRPr="00CF1032" w:rsidRDefault="007C710F">
      <w:pPr>
        <w:rPr>
          <w:rFonts w:ascii="宋体" w:hAnsi="宋体"/>
        </w:rPr>
      </w:pPr>
    </w:p>
    <w:p w14:paraId="16F4FFED" w14:textId="77777777" w:rsidR="007C710F" w:rsidRPr="00CF1032" w:rsidRDefault="007C710F">
      <w:pPr>
        <w:rPr>
          <w:rFonts w:ascii="宋体" w:hAnsi="宋体"/>
        </w:rPr>
      </w:pPr>
    </w:p>
    <w:p w14:paraId="500AF240" w14:textId="77777777" w:rsidR="007C710F" w:rsidRPr="00CF1032" w:rsidRDefault="0096103F">
      <w:pPr>
        <w:wordWrap w:val="0"/>
        <w:jc w:val="right"/>
        <w:rPr>
          <w:rFonts w:ascii="宋体" w:hAnsi="宋体"/>
        </w:rPr>
      </w:pPr>
      <w:r w:rsidRPr="00CF1032">
        <w:rPr>
          <w:rFonts w:ascii="宋体" w:hAnsi="宋体" w:hint="eastAsia"/>
        </w:rPr>
        <w:t>日期：</w:t>
      </w:r>
      <w:r w:rsidRPr="00CF1032">
        <w:rPr>
          <w:rFonts w:ascii="宋体" w:hAnsi="宋体" w:hint="eastAsia"/>
          <w:u w:val="single"/>
        </w:rPr>
        <w:t xml:space="preserve">        </w:t>
      </w:r>
      <w:r w:rsidRPr="00CF1032">
        <w:rPr>
          <w:rFonts w:ascii="宋体" w:hAnsi="宋体" w:hint="eastAsia"/>
        </w:rPr>
        <w:t>年</w:t>
      </w:r>
      <w:r w:rsidRPr="00CF1032">
        <w:rPr>
          <w:rFonts w:ascii="宋体" w:hAnsi="宋体" w:hint="eastAsia"/>
          <w:u w:val="single"/>
        </w:rPr>
        <w:t xml:space="preserve">    </w:t>
      </w:r>
      <w:r w:rsidRPr="00CF1032">
        <w:rPr>
          <w:rFonts w:ascii="宋体" w:hAnsi="宋体" w:hint="eastAsia"/>
        </w:rPr>
        <w:t>月</w:t>
      </w:r>
      <w:r w:rsidRPr="00CF1032">
        <w:rPr>
          <w:rFonts w:ascii="宋体" w:hAnsi="宋体" w:hint="eastAsia"/>
          <w:u w:val="single"/>
        </w:rPr>
        <w:t xml:space="preserve">    </w:t>
      </w:r>
      <w:r w:rsidRPr="00CF1032">
        <w:rPr>
          <w:rFonts w:ascii="宋体" w:hAnsi="宋体" w:hint="eastAsia"/>
        </w:rPr>
        <w:t>日</w:t>
      </w:r>
    </w:p>
    <w:p w14:paraId="4EFC6235" w14:textId="77777777" w:rsidR="007C710F" w:rsidRPr="00CF1032" w:rsidRDefault="0096103F">
      <w:pPr>
        <w:rPr>
          <w:rFonts w:ascii="宋体" w:hAnsi="宋体"/>
        </w:rPr>
      </w:pPr>
      <w:r w:rsidRPr="00CF1032">
        <w:rPr>
          <w:rFonts w:ascii="宋体" w:hAnsi="宋体" w:hint="eastAsia"/>
        </w:rPr>
        <w:t xml:space="preserve"> </w:t>
      </w:r>
    </w:p>
    <w:p w14:paraId="435066BE" w14:textId="77777777" w:rsidR="007C710F" w:rsidRPr="00CF1032" w:rsidRDefault="0096103F">
      <w:pPr>
        <w:tabs>
          <w:tab w:val="center" w:pos="4832"/>
          <w:tab w:val="left" w:pos="7140"/>
        </w:tabs>
        <w:jc w:val="center"/>
        <w:outlineLvl w:val="1"/>
        <w:rPr>
          <w:rFonts w:ascii="宋体" w:hAnsi="宋体" w:cs="宋体"/>
          <w:b/>
          <w:szCs w:val="24"/>
        </w:rPr>
      </w:pPr>
      <w:r w:rsidRPr="00CF1032">
        <w:rPr>
          <w:rFonts w:ascii="宋体" w:hAnsi="宋体"/>
          <w:b/>
        </w:rPr>
        <w:br w:type="page"/>
      </w:r>
      <w:bookmarkStart w:id="865" w:name="_Toc59109083"/>
      <w:r w:rsidRPr="00CF1032">
        <w:rPr>
          <w:rFonts w:ascii="宋体" w:hAnsi="宋体" w:cs="宋体" w:hint="eastAsia"/>
          <w:b/>
          <w:szCs w:val="24"/>
        </w:rPr>
        <w:lastRenderedPageBreak/>
        <w:t>投标承诺书（二）</w:t>
      </w:r>
      <w:bookmarkEnd w:id="865"/>
    </w:p>
    <w:p w14:paraId="7E82588B" w14:textId="77777777" w:rsidR="007C710F" w:rsidRPr="00CF1032" w:rsidRDefault="007C710F">
      <w:pPr>
        <w:spacing w:line="360" w:lineRule="auto"/>
        <w:ind w:leftChars="202" w:left="424"/>
        <w:jc w:val="center"/>
        <w:rPr>
          <w:rFonts w:ascii="宋体" w:hAnsi="宋体"/>
          <w:b/>
        </w:rPr>
      </w:pPr>
    </w:p>
    <w:p w14:paraId="698BBE4F" w14:textId="77777777" w:rsidR="007C710F" w:rsidRPr="00CF1032" w:rsidRDefault="0096103F">
      <w:pPr>
        <w:spacing w:line="360" w:lineRule="auto"/>
        <w:ind w:leftChars="-49" w:left="424" w:hangingChars="251" w:hanging="527"/>
        <w:rPr>
          <w:rFonts w:ascii="宋体" w:hAnsi="宋体"/>
          <w:u w:val="single"/>
        </w:rPr>
      </w:pPr>
      <w:r w:rsidRPr="00CF1032">
        <w:rPr>
          <w:rFonts w:ascii="宋体" w:hAnsi="宋体" w:hint="eastAsia"/>
        </w:rPr>
        <w:t>采购人：</w:t>
      </w:r>
      <w:r w:rsidRPr="00CF1032">
        <w:rPr>
          <w:rFonts w:ascii="宋体" w:hAnsi="宋体" w:hint="eastAsia"/>
          <w:u w:val="single"/>
        </w:rPr>
        <w:t xml:space="preserve">                 </w:t>
      </w:r>
    </w:p>
    <w:p w14:paraId="3110D99B" w14:textId="77777777" w:rsidR="007C710F" w:rsidRPr="00CF1032" w:rsidRDefault="007C710F">
      <w:pPr>
        <w:spacing w:line="360" w:lineRule="auto"/>
        <w:ind w:leftChars="202" w:left="424"/>
        <w:rPr>
          <w:rFonts w:ascii="宋体" w:hAnsi="宋体"/>
          <w:u w:val="single"/>
        </w:rPr>
      </w:pPr>
    </w:p>
    <w:p w14:paraId="6E78E147" w14:textId="77777777" w:rsidR="007C710F" w:rsidRPr="00CF1032" w:rsidRDefault="0096103F">
      <w:pPr>
        <w:spacing w:line="360" w:lineRule="auto"/>
        <w:ind w:leftChars="202" w:left="424"/>
        <w:rPr>
          <w:rFonts w:ascii="宋体" w:hAnsi="宋体"/>
        </w:rPr>
      </w:pPr>
      <w:r w:rsidRPr="00CF1032">
        <w:rPr>
          <w:rFonts w:ascii="宋体" w:hAnsi="宋体" w:hint="eastAsia"/>
        </w:rPr>
        <w:t>如果我方中标，施工项目负责人为：</w:t>
      </w:r>
    </w:p>
    <w:p w14:paraId="2E67560F" w14:textId="77777777" w:rsidR="007C710F" w:rsidRPr="00CF1032" w:rsidRDefault="007C710F">
      <w:pPr>
        <w:spacing w:line="360" w:lineRule="auto"/>
        <w:ind w:leftChars="202" w:left="424"/>
        <w:rPr>
          <w:rFonts w:ascii="宋体" w:hAnsi="宋体"/>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2390"/>
        <w:gridCol w:w="2396"/>
        <w:gridCol w:w="2390"/>
      </w:tblGrid>
      <w:tr w:rsidR="00CF1032" w:rsidRPr="00CF1032" w14:paraId="26ECB442" w14:textId="77777777">
        <w:trPr>
          <w:trHeight w:val="296"/>
        </w:trPr>
        <w:tc>
          <w:tcPr>
            <w:tcW w:w="2395" w:type="dxa"/>
          </w:tcPr>
          <w:p w14:paraId="4D5D3B44" w14:textId="77777777" w:rsidR="007C710F" w:rsidRPr="00CF1032" w:rsidRDefault="0096103F">
            <w:pPr>
              <w:rPr>
                <w:rFonts w:ascii="宋体" w:hAnsi="宋体"/>
              </w:rPr>
            </w:pPr>
            <w:r w:rsidRPr="00CF1032">
              <w:rPr>
                <w:rFonts w:ascii="宋体" w:hAnsi="宋体" w:hint="eastAsia"/>
              </w:rPr>
              <w:t>姓名</w:t>
            </w:r>
          </w:p>
        </w:tc>
        <w:tc>
          <w:tcPr>
            <w:tcW w:w="2390" w:type="dxa"/>
          </w:tcPr>
          <w:p w14:paraId="0CB773ED" w14:textId="77777777" w:rsidR="007C710F" w:rsidRPr="00CF1032" w:rsidRDefault="007C710F">
            <w:pPr>
              <w:rPr>
                <w:rFonts w:ascii="宋体" w:hAnsi="宋体"/>
              </w:rPr>
            </w:pPr>
          </w:p>
        </w:tc>
        <w:tc>
          <w:tcPr>
            <w:tcW w:w="2396" w:type="dxa"/>
          </w:tcPr>
          <w:p w14:paraId="74E704DD" w14:textId="77777777" w:rsidR="007C710F" w:rsidRPr="00CF1032" w:rsidRDefault="0096103F">
            <w:pPr>
              <w:rPr>
                <w:rFonts w:ascii="宋体" w:hAnsi="宋体"/>
              </w:rPr>
            </w:pPr>
            <w:r w:rsidRPr="00CF1032">
              <w:rPr>
                <w:rFonts w:ascii="宋体" w:hAnsi="宋体" w:hint="eastAsia"/>
              </w:rPr>
              <w:t>职称</w:t>
            </w:r>
          </w:p>
        </w:tc>
        <w:tc>
          <w:tcPr>
            <w:tcW w:w="2390" w:type="dxa"/>
          </w:tcPr>
          <w:p w14:paraId="5DB29436" w14:textId="77777777" w:rsidR="007C710F" w:rsidRPr="00CF1032" w:rsidRDefault="007C710F">
            <w:pPr>
              <w:rPr>
                <w:rFonts w:ascii="宋体" w:hAnsi="宋体"/>
              </w:rPr>
            </w:pPr>
          </w:p>
        </w:tc>
      </w:tr>
      <w:tr w:rsidR="00CF1032" w:rsidRPr="00CF1032" w14:paraId="3FE3AFD1" w14:textId="77777777">
        <w:trPr>
          <w:trHeight w:val="327"/>
        </w:trPr>
        <w:tc>
          <w:tcPr>
            <w:tcW w:w="2395" w:type="dxa"/>
          </w:tcPr>
          <w:p w14:paraId="61CC1D3E" w14:textId="77777777" w:rsidR="007C710F" w:rsidRPr="00CF1032" w:rsidRDefault="0096103F">
            <w:pPr>
              <w:rPr>
                <w:rFonts w:ascii="宋体" w:hAnsi="宋体"/>
              </w:rPr>
            </w:pPr>
            <w:r w:rsidRPr="00CF1032">
              <w:rPr>
                <w:rFonts w:ascii="宋体" w:hAnsi="宋体" w:hint="eastAsia"/>
              </w:rPr>
              <w:t>项目负责人等级</w:t>
            </w:r>
          </w:p>
        </w:tc>
        <w:tc>
          <w:tcPr>
            <w:tcW w:w="2390" w:type="dxa"/>
          </w:tcPr>
          <w:p w14:paraId="6E8AC87C" w14:textId="77777777" w:rsidR="007C710F" w:rsidRPr="00CF1032" w:rsidRDefault="007C710F">
            <w:pPr>
              <w:rPr>
                <w:rFonts w:ascii="宋体" w:hAnsi="宋体"/>
              </w:rPr>
            </w:pPr>
          </w:p>
        </w:tc>
        <w:tc>
          <w:tcPr>
            <w:tcW w:w="2396" w:type="dxa"/>
          </w:tcPr>
          <w:p w14:paraId="5D3A2BA4" w14:textId="77777777" w:rsidR="007C710F" w:rsidRPr="00CF1032" w:rsidRDefault="0096103F">
            <w:pPr>
              <w:rPr>
                <w:rFonts w:ascii="宋体" w:hAnsi="宋体"/>
              </w:rPr>
            </w:pPr>
            <w:r w:rsidRPr="00CF1032">
              <w:rPr>
                <w:rFonts w:ascii="宋体" w:hAnsi="宋体" w:hint="eastAsia"/>
              </w:rPr>
              <w:t>证书编号</w:t>
            </w:r>
          </w:p>
        </w:tc>
        <w:tc>
          <w:tcPr>
            <w:tcW w:w="2390" w:type="dxa"/>
          </w:tcPr>
          <w:p w14:paraId="1BA91051" w14:textId="77777777" w:rsidR="007C710F" w:rsidRPr="00CF1032" w:rsidRDefault="007C710F">
            <w:pPr>
              <w:rPr>
                <w:rFonts w:ascii="宋体" w:hAnsi="宋体"/>
              </w:rPr>
            </w:pPr>
          </w:p>
        </w:tc>
      </w:tr>
      <w:tr w:rsidR="007C710F" w:rsidRPr="00CF1032" w14:paraId="5CE23E3D" w14:textId="77777777">
        <w:trPr>
          <w:cantSplit/>
          <w:trHeight w:val="360"/>
        </w:trPr>
        <w:tc>
          <w:tcPr>
            <w:tcW w:w="2395" w:type="dxa"/>
          </w:tcPr>
          <w:p w14:paraId="1CDCCE34" w14:textId="77777777" w:rsidR="007C710F" w:rsidRPr="00CF1032" w:rsidRDefault="0096103F">
            <w:pPr>
              <w:rPr>
                <w:rFonts w:ascii="宋体" w:hAnsi="宋体"/>
              </w:rPr>
            </w:pPr>
            <w:r w:rsidRPr="00CF1032">
              <w:rPr>
                <w:rFonts w:ascii="宋体" w:hAnsi="宋体" w:hint="eastAsia"/>
              </w:rPr>
              <w:t>身份证号码</w:t>
            </w:r>
          </w:p>
        </w:tc>
        <w:tc>
          <w:tcPr>
            <w:tcW w:w="7176" w:type="dxa"/>
            <w:gridSpan w:val="3"/>
          </w:tcPr>
          <w:p w14:paraId="5DDF5C3B" w14:textId="77777777" w:rsidR="007C710F" w:rsidRPr="00CF1032" w:rsidRDefault="007C710F">
            <w:pPr>
              <w:rPr>
                <w:rFonts w:ascii="宋体" w:hAnsi="宋体"/>
              </w:rPr>
            </w:pPr>
          </w:p>
        </w:tc>
      </w:tr>
    </w:tbl>
    <w:p w14:paraId="6E7A9F32" w14:textId="77777777" w:rsidR="007C710F" w:rsidRPr="00CF1032" w:rsidRDefault="007C710F">
      <w:pPr>
        <w:rPr>
          <w:rFonts w:ascii="宋体" w:hAnsi="宋体"/>
        </w:rPr>
      </w:pPr>
    </w:p>
    <w:p w14:paraId="713A36B9" w14:textId="77777777" w:rsidR="007C710F" w:rsidRPr="00CF1032" w:rsidRDefault="0096103F">
      <w:pPr>
        <w:ind w:firstLineChars="200" w:firstLine="420"/>
        <w:rPr>
          <w:rFonts w:ascii="宋体" w:hAnsi="宋体"/>
          <w:u w:val="single"/>
        </w:rPr>
      </w:pPr>
      <w:r w:rsidRPr="00CF1032">
        <w:rPr>
          <w:rFonts w:ascii="宋体" w:hAnsi="宋体" w:hint="eastAsia"/>
        </w:rPr>
        <w:t>中标后，若由于特殊原因须更换施工项目负责人时，我方将以资质、业绩以及信誉不低于此项目经理的人员替换，并报业主审查。经审查通过后，方可更换。若未经业主批准，我方擅自更换施工项目负责人，我方愿以合同价的</w:t>
      </w:r>
      <w:r w:rsidRPr="00CF1032">
        <w:rPr>
          <w:rFonts w:ascii="宋体" w:hAnsi="宋体" w:hint="eastAsia"/>
          <w:u w:val="single"/>
        </w:rPr>
        <w:t xml:space="preserve">    </w:t>
      </w:r>
      <w:r w:rsidRPr="00CF1032">
        <w:rPr>
          <w:rFonts w:ascii="宋体" w:hAnsi="宋体" w:hint="eastAsia"/>
        </w:rPr>
        <w:t>%作为赔偿金。</w:t>
      </w:r>
    </w:p>
    <w:p w14:paraId="61525742" w14:textId="77777777" w:rsidR="007C710F" w:rsidRPr="00CF1032" w:rsidRDefault="007C710F">
      <w:pPr>
        <w:rPr>
          <w:rFonts w:ascii="宋体" w:hAnsi="宋体"/>
        </w:rPr>
      </w:pPr>
    </w:p>
    <w:p w14:paraId="2EEA6927" w14:textId="77777777" w:rsidR="007C710F" w:rsidRPr="00CF1032" w:rsidRDefault="00450C92">
      <w:pPr>
        <w:rPr>
          <w:rFonts w:ascii="宋体" w:hAnsi="宋体" w:cs="宋体"/>
          <w:sz w:val="24"/>
          <w:szCs w:val="24"/>
        </w:rPr>
      </w:pPr>
      <w:r>
        <w:rPr>
          <w:rFonts w:ascii="宋体" w:hAnsi="宋体" w:cs="宋体"/>
          <w:sz w:val="24"/>
          <w:szCs w:val="24"/>
        </w:rPr>
        <w:pict w14:anchorId="7D33185E">
          <v:shapetype id="_x0000_t202" coordsize="21600,21600" o:spt="202" path="m,l,21600r21600,l21600,xe">
            <v:stroke joinstyle="miter"/>
            <v:path gradientshapeok="t" o:connecttype="rect"/>
          </v:shapetype>
          <v:shape id="Text Box 5" o:spid="_x0000_s1026" type="#_x0000_t202" style="position:absolute;left:0;text-align:left;margin-left:217.4pt;margin-top:11.75pt;width:203.45pt;height:134.2pt;z-index:25165926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">
            <v:stroke dashstyle="1 1" endcap="round"/>
            <v:textbox>
              <w:txbxContent>
                <w:p w14:paraId="3B0BAC63" w14:textId="77777777" w:rsidR="00DF66F0" w:rsidRDefault="00DF66F0">
                  <w:pPr>
                    <w:jc w:val="center"/>
                    <w:rPr>
                      <w:rFonts w:ascii="宋体" w:hAnsi="宋体"/>
                      <w:sz w:val="24"/>
                    </w:rPr>
                  </w:pPr>
                </w:p>
                <w:p w14:paraId="49E128E2" w14:textId="77777777" w:rsidR="00DF66F0" w:rsidRDefault="00DF66F0">
                  <w:pPr>
                    <w:jc w:val="center"/>
                    <w:rPr>
                      <w:rFonts w:ascii="宋体" w:hAnsi="宋体"/>
                      <w:sz w:val="24"/>
                    </w:rPr>
                  </w:pPr>
                </w:p>
                <w:p w14:paraId="5DEA348D" w14:textId="77777777" w:rsidR="00DF66F0" w:rsidRDefault="00DF66F0">
                  <w:pPr>
                    <w:jc w:val="center"/>
                    <w:rPr>
                      <w:rFonts w:ascii="宋体" w:hAnsi="宋体"/>
                      <w:sz w:val="24"/>
                    </w:rPr>
                  </w:pPr>
                </w:p>
                <w:p w14:paraId="7CEEE5E0" w14:textId="77777777" w:rsidR="00DF66F0" w:rsidRDefault="00DF66F0">
                  <w:pPr>
                    <w:jc w:val="center"/>
                    <w:rPr>
                      <w:rFonts w:ascii="宋体" w:hAnsi="宋体"/>
                      <w:szCs w:val="21"/>
                    </w:rPr>
                  </w:pPr>
                  <w:r>
                    <w:rPr>
                      <w:rFonts w:ascii="宋体" w:hAnsi="宋体" w:hint="eastAsia"/>
                      <w:szCs w:val="21"/>
                    </w:rPr>
                    <w:t>项目负责人身份证复印件（反面）</w:t>
                  </w:r>
                </w:p>
              </w:txbxContent>
            </v:textbox>
          </v:shape>
        </w:pict>
      </w:r>
      <w:r>
        <w:rPr>
          <w:rFonts w:ascii="宋体" w:hAnsi="宋体" w:cs="宋体"/>
          <w:sz w:val="24"/>
          <w:szCs w:val="24"/>
        </w:rPr>
        <w:pict w14:anchorId="2C3AC4B0">
          <v:shape id="Text Box 6" o:spid="_x0000_s1027" type="#_x0000_t202" style="position:absolute;left:0;text-align:left;margin-left:1.95pt;margin-top:11.75pt;width:203.45pt;height:134.2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">
            <v:stroke dashstyle="1 1" endcap="round"/>
            <v:textbox>
              <w:txbxContent>
                <w:p w14:paraId="38082490" w14:textId="77777777" w:rsidR="00DF66F0" w:rsidRDefault="00DF66F0">
                  <w:pPr>
                    <w:jc w:val="center"/>
                    <w:rPr>
                      <w:rFonts w:ascii="宋体" w:hAnsi="宋体"/>
                      <w:sz w:val="24"/>
                    </w:rPr>
                  </w:pPr>
                </w:p>
                <w:p w14:paraId="2B6F7950" w14:textId="77777777" w:rsidR="00DF66F0" w:rsidRDefault="00DF66F0">
                  <w:pPr>
                    <w:jc w:val="center"/>
                    <w:rPr>
                      <w:rFonts w:ascii="宋体" w:hAnsi="宋体"/>
                      <w:sz w:val="24"/>
                    </w:rPr>
                  </w:pPr>
                </w:p>
                <w:p w14:paraId="6E8DB319" w14:textId="77777777" w:rsidR="00DF66F0" w:rsidRDefault="00DF66F0">
                  <w:pPr>
                    <w:jc w:val="center"/>
                    <w:rPr>
                      <w:rFonts w:ascii="宋体" w:hAnsi="宋体"/>
                      <w:sz w:val="24"/>
                    </w:rPr>
                  </w:pPr>
                </w:p>
                <w:p w14:paraId="4D1CB965" w14:textId="77777777" w:rsidR="00DF66F0" w:rsidRDefault="00DF66F0">
                  <w:pPr>
                    <w:jc w:val="center"/>
                    <w:rPr>
                      <w:rFonts w:ascii="宋体" w:hAnsi="宋体"/>
                      <w:szCs w:val="21"/>
                    </w:rPr>
                  </w:pPr>
                  <w:r>
                    <w:rPr>
                      <w:rFonts w:ascii="宋体" w:hAnsi="宋体" w:hint="eastAsia"/>
                      <w:szCs w:val="21"/>
                    </w:rPr>
                    <w:t>项目负责人身份证复印件（正面）</w:t>
                  </w:r>
                </w:p>
              </w:txbxContent>
            </v:textbox>
          </v:shape>
        </w:pict>
      </w:r>
    </w:p>
    <w:p w14:paraId="71D0BF67" w14:textId="77777777" w:rsidR="007C710F" w:rsidRPr="00CF1032" w:rsidRDefault="007C710F">
      <w:pPr>
        <w:rPr>
          <w:rFonts w:ascii="宋体" w:hAnsi="宋体" w:cs="宋体"/>
          <w:sz w:val="24"/>
          <w:szCs w:val="24"/>
        </w:rPr>
      </w:pPr>
    </w:p>
    <w:p w14:paraId="704BC222" w14:textId="77777777" w:rsidR="007C710F" w:rsidRPr="00CF1032" w:rsidRDefault="007C710F">
      <w:pPr>
        <w:rPr>
          <w:rFonts w:ascii="宋体" w:hAnsi="宋体" w:cs="宋体"/>
          <w:sz w:val="24"/>
          <w:szCs w:val="24"/>
        </w:rPr>
      </w:pPr>
    </w:p>
    <w:p w14:paraId="25638BF6" w14:textId="77777777" w:rsidR="007C710F" w:rsidRPr="00CF1032" w:rsidRDefault="007C710F">
      <w:pPr>
        <w:rPr>
          <w:rFonts w:ascii="宋体" w:hAnsi="宋体" w:cs="宋体"/>
          <w:sz w:val="24"/>
          <w:szCs w:val="24"/>
        </w:rPr>
      </w:pPr>
    </w:p>
    <w:p w14:paraId="76FD2EB6" w14:textId="77777777" w:rsidR="007C710F" w:rsidRPr="00CF1032" w:rsidRDefault="007C710F">
      <w:pPr>
        <w:rPr>
          <w:rFonts w:ascii="宋体" w:hAnsi="宋体" w:cs="宋体"/>
          <w:sz w:val="24"/>
          <w:szCs w:val="24"/>
        </w:rPr>
      </w:pPr>
    </w:p>
    <w:p w14:paraId="69F5EDDB" w14:textId="77777777" w:rsidR="007C710F" w:rsidRPr="00CF1032" w:rsidRDefault="007C710F">
      <w:pPr>
        <w:rPr>
          <w:rFonts w:ascii="宋体" w:hAnsi="宋体" w:cs="宋体"/>
          <w:sz w:val="24"/>
          <w:szCs w:val="24"/>
        </w:rPr>
      </w:pPr>
    </w:p>
    <w:p w14:paraId="1AB2E093" w14:textId="77777777" w:rsidR="007C710F" w:rsidRPr="00CF1032" w:rsidRDefault="007C710F">
      <w:pPr>
        <w:rPr>
          <w:rFonts w:ascii="宋体" w:hAnsi="宋体" w:cs="宋体"/>
          <w:sz w:val="24"/>
          <w:szCs w:val="24"/>
        </w:rPr>
      </w:pPr>
    </w:p>
    <w:p w14:paraId="5B5E1E19" w14:textId="77777777" w:rsidR="007C710F" w:rsidRPr="00CF1032" w:rsidRDefault="007C710F">
      <w:pPr>
        <w:rPr>
          <w:rFonts w:ascii="宋体" w:hAnsi="宋体" w:cs="宋体"/>
          <w:sz w:val="24"/>
          <w:szCs w:val="24"/>
        </w:rPr>
      </w:pPr>
    </w:p>
    <w:p w14:paraId="44B595D9" w14:textId="77777777" w:rsidR="007C710F" w:rsidRPr="00CF1032" w:rsidRDefault="007C710F">
      <w:pPr>
        <w:rPr>
          <w:rFonts w:ascii="宋体" w:hAnsi="宋体" w:cs="宋体"/>
          <w:sz w:val="24"/>
          <w:szCs w:val="24"/>
        </w:rPr>
      </w:pPr>
    </w:p>
    <w:p w14:paraId="05428DD6" w14:textId="77777777" w:rsidR="007C710F" w:rsidRPr="00CF1032" w:rsidRDefault="007C710F">
      <w:pPr>
        <w:rPr>
          <w:rFonts w:ascii="宋体" w:hAnsi="宋体" w:cs="宋体"/>
          <w:sz w:val="24"/>
          <w:szCs w:val="24"/>
        </w:rPr>
      </w:pPr>
    </w:p>
    <w:p w14:paraId="654802B6" w14:textId="77777777" w:rsidR="007C710F" w:rsidRPr="00CF1032" w:rsidRDefault="007C710F">
      <w:pPr>
        <w:rPr>
          <w:rFonts w:ascii="宋体" w:hAnsi="宋体" w:cs="宋体"/>
          <w:sz w:val="24"/>
          <w:szCs w:val="24"/>
        </w:rPr>
      </w:pPr>
    </w:p>
    <w:p w14:paraId="169CF442" w14:textId="77777777" w:rsidR="007C710F" w:rsidRPr="00CF1032" w:rsidRDefault="007C710F">
      <w:pPr>
        <w:rPr>
          <w:rFonts w:ascii="宋体" w:hAnsi="宋体"/>
        </w:rPr>
      </w:pPr>
    </w:p>
    <w:p w14:paraId="1E535049" w14:textId="77777777" w:rsidR="007C710F" w:rsidRPr="00CF1032" w:rsidRDefault="007C710F">
      <w:pPr>
        <w:rPr>
          <w:rFonts w:ascii="宋体" w:hAnsi="宋体"/>
        </w:rPr>
      </w:pPr>
    </w:p>
    <w:p w14:paraId="7D3BBEDB" w14:textId="77777777" w:rsidR="007C710F" w:rsidRPr="00CF1032" w:rsidRDefault="0096103F">
      <w:pPr>
        <w:rPr>
          <w:rFonts w:ascii="宋体" w:hAnsi="宋体"/>
        </w:rPr>
      </w:pPr>
      <w:r w:rsidRPr="00CF1032">
        <w:rPr>
          <w:rFonts w:ascii="宋体" w:hAnsi="宋体" w:hint="eastAsia"/>
        </w:rPr>
        <w:t>投标人：（盖章）</w:t>
      </w:r>
    </w:p>
    <w:p w14:paraId="7815DC8E" w14:textId="77777777" w:rsidR="007C710F" w:rsidRPr="00CF1032" w:rsidRDefault="007C710F">
      <w:pPr>
        <w:spacing w:line="500" w:lineRule="exact"/>
        <w:rPr>
          <w:rFonts w:ascii="宋体" w:hAnsi="宋体"/>
        </w:rPr>
      </w:pPr>
    </w:p>
    <w:p w14:paraId="79BB1D4E" w14:textId="77777777" w:rsidR="007C710F" w:rsidRPr="00CF1032" w:rsidRDefault="007C710F">
      <w:pPr>
        <w:spacing w:line="500" w:lineRule="exact"/>
        <w:rPr>
          <w:rFonts w:ascii="宋体" w:hAnsi="宋体"/>
        </w:rPr>
      </w:pPr>
    </w:p>
    <w:p w14:paraId="1A6044EE" w14:textId="77777777" w:rsidR="007C710F" w:rsidRPr="00CF1032" w:rsidRDefault="0096103F">
      <w:pPr>
        <w:spacing w:line="500" w:lineRule="exact"/>
        <w:rPr>
          <w:rFonts w:ascii="宋体" w:hAnsi="宋体"/>
        </w:rPr>
      </w:pPr>
      <w:r w:rsidRPr="00CF1032">
        <w:rPr>
          <w:rFonts w:ascii="宋体" w:hAnsi="宋体" w:hint="eastAsia"/>
        </w:rPr>
        <w:t>法定代表人：（盖章）</w:t>
      </w:r>
    </w:p>
    <w:p w14:paraId="7A412138" w14:textId="77777777" w:rsidR="007C710F" w:rsidRPr="00CF1032" w:rsidRDefault="007C710F">
      <w:pPr>
        <w:spacing w:line="500" w:lineRule="exact"/>
        <w:rPr>
          <w:rFonts w:ascii="宋体" w:hAnsi="宋体"/>
        </w:rPr>
      </w:pPr>
    </w:p>
    <w:p w14:paraId="2FA45B7A" w14:textId="77777777" w:rsidR="007C710F" w:rsidRPr="00CF1032" w:rsidRDefault="007C710F">
      <w:pPr>
        <w:rPr>
          <w:rFonts w:ascii="宋体" w:hAnsi="宋体"/>
        </w:rPr>
      </w:pPr>
    </w:p>
    <w:p w14:paraId="4F563428" w14:textId="77777777" w:rsidR="007C710F" w:rsidRPr="00CF1032" w:rsidRDefault="007C710F">
      <w:pPr>
        <w:rPr>
          <w:rFonts w:ascii="宋体" w:hAnsi="宋体"/>
        </w:rPr>
      </w:pPr>
    </w:p>
    <w:p w14:paraId="391BBE65" w14:textId="77777777" w:rsidR="007C710F" w:rsidRPr="00CF1032" w:rsidRDefault="007C710F">
      <w:pPr>
        <w:rPr>
          <w:rFonts w:ascii="宋体" w:hAnsi="宋体"/>
        </w:rPr>
      </w:pPr>
    </w:p>
    <w:p w14:paraId="7863F6B0" w14:textId="77777777" w:rsidR="007C710F" w:rsidRPr="00CF1032" w:rsidRDefault="0096103F">
      <w:pPr>
        <w:wordWrap w:val="0"/>
        <w:jc w:val="right"/>
        <w:rPr>
          <w:rFonts w:ascii="宋体" w:hAnsi="宋体"/>
        </w:rPr>
      </w:pPr>
      <w:r w:rsidRPr="00CF1032">
        <w:rPr>
          <w:rFonts w:ascii="宋体" w:hAnsi="宋体" w:hint="eastAsia"/>
        </w:rPr>
        <w:t>日期：</w:t>
      </w:r>
      <w:r w:rsidRPr="00CF1032">
        <w:rPr>
          <w:rFonts w:ascii="宋体" w:hAnsi="宋体" w:hint="eastAsia"/>
          <w:u w:val="single"/>
        </w:rPr>
        <w:t xml:space="preserve">        </w:t>
      </w:r>
      <w:r w:rsidRPr="00CF1032">
        <w:rPr>
          <w:rFonts w:ascii="宋体" w:hAnsi="宋体" w:hint="eastAsia"/>
        </w:rPr>
        <w:t>年</w:t>
      </w:r>
      <w:r w:rsidRPr="00CF1032">
        <w:rPr>
          <w:rFonts w:ascii="宋体" w:hAnsi="宋体" w:hint="eastAsia"/>
          <w:u w:val="single"/>
        </w:rPr>
        <w:t xml:space="preserve">    </w:t>
      </w:r>
      <w:r w:rsidRPr="00CF1032">
        <w:rPr>
          <w:rFonts w:ascii="宋体" w:hAnsi="宋体" w:hint="eastAsia"/>
        </w:rPr>
        <w:t>月</w:t>
      </w:r>
      <w:r w:rsidRPr="00CF1032">
        <w:rPr>
          <w:rFonts w:ascii="宋体" w:hAnsi="宋体" w:hint="eastAsia"/>
          <w:u w:val="single"/>
        </w:rPr>
        <w:t xml:space="preserve">    </w:t>
      </w:r>
      <w:r w:rsidRPr="00CF1032">
        <w:rPr>
          <w:rFonts w:ascii="宋体" w:hAnsi="宋体" w:hint="eastAsia"/>
        </w:rPr>
        <w:t>日</w:t>
      </w:r>
    </w:p>
    <w:p w14:paraId="2DFBC183" w14:textId="77777777" w:rsidR="007C710F" w:rsidRPr="00CF1032" w:rsidRDefault="0096103F">
      <w:pPr>
        <w:rPr>
          <w:rFonts w:ascii="宋体" w:hAnsi="宋体"/>
        </w:rPr>
      </w:pPr>
      <w:r w:rsidRPr="00CF1032">
        <w:rPr>
          <w:rFonts w:ascii="宋体" w:hAnsi="宋体" w:hint="eastAsia"/>
        </w:rPr>
        <w:t xml:space="preserve"> </w:t>
      </w:r>
    </w:p>
    <w:p w14:paraId="2E3B96EF" w14:textId="77777777" w:rsidR="007C710F" w:rsidRPr="00CF1032" w:rsidRDefault="0096103F">
      <w:pPr>
        <w:tabs>
          <w:tab w:val="center" w:pos="4832"/>
          <w:tab w:val="left" w:pos="7140"/>
        </w:tabs>
        <w:jc w:val="center"/>
        <w:outlineLvl w:val="1"/>
        <w:rPr>
          <w:rFonts w:ascii="宋体" w:hAnsi="宋体" w:cs="宋体"/>
          <w:b/>
          <w:szCs w:val="24"/>
        </w:rPr>
      </w:pPr>
      <w:r w:rsidRPr="00CF1032">
        <w:rPr>
          <w:rFonts w:ascii="宋体" w:hAnsi="宋体"/>
          <w:b/>
        </w:rPr>
        <w:br w:type="page"/>
      </w:r>
      <w:bookmarkStart w:id="866" w:name="_Toc59109084"/>
      <w:r w:rsidRPr="00CF1032">
        <w:rPr>
          <w:rFonts w:ascii="宋体" w:hAnsi="宋体" w:cs="宋体" w:hint="eastAsia"/>
          <w:b/>
          <w:szCs w:val="24"/>
        </w:rPr>
        <w:lastRenderedPageBreak/>
        <w:t>法定代表人身份证明书</w:t>
      </w:r>
      <w:bookmarkEnd w:id="866"/>
    </w:p>
    <w:p w14:paraId="3F1A0838" w14:textId="77777777" w:rsidR="007C710F" w:rsidRPr="00CF1032" w:rsidRDefault="007C710F">
      <w:pPr>
        <w:jc w:val="center"/>
        <w:rPr>
          <w:rFonts w:ascii="宋体" w:hAnsi="宋体"/>
        </w:rPr>
      </w:pPr>
    </w:p>
    <w:p w14:paraId="64BA2B6D" w14:textId="77777777" w:rsidR="007C710F" w:rsidRPr="00CF1032" w:rsidRDefault="0096103F">
      <w:pPr>
        <w:rPr>
          <w:rFonts w:ascii="宋体" w:hAnsi="宋体"/>
          <w:u w:val="single"/>
        </w:rPr>
      </w:pPr>
      <w:r w:rsidRPr="00CF1032">
        <w:rPr>
          <w:rFonts w:ascii="宋体" w:hAnsi="宋体" w:hint="eastAsia"/>
        </w:rPr>
        <w:t>企业名称：</w:t>
      </w:r>
      <w:r w:rsidRPr="00CF1032">
        <w:rPr>
          <w:rFonts w:ascii="宋体" w:hAnsi="宋体" w:hint="eastAsia"/>
          <w:u w:val="single"/>
        </w:rPr>
        <w:t xml:space="preserve">                                                   </w:t>
      </w:r>
    </w:p>
    <w:p w14:paraId="5520E1B1" w14:textId="77777777" w:rsidR="007C710F" w:rsidRPr="00CF1032" w:rsidRDefault="007C710F">
      <w:pPr>
        <w:rPr>
          <w:rFonts w:ascii="宋体" w:hAnsi="宋体"/>
          <w:u w:val="single"/>
        </w:rPr>
      </w:pPr>
    </w:p>
    <w:p w14:paraId="697F2F1F" w14:textId="77777777" w:rsidR="007C710F" w:rsidRPr="00CF1032" w:rsidRDefault="0096103F">
      <w:pPr>
        <w:rPr>
          <w:rFonts w:ascii="宋体" w:hAnsi="宋体"/>
          <w:u w:val="single"/>
        </w:rPr>
      </w:pPr>
      <w:r w:rsidRPr="00CF1032">
        <w:rPr>
          <w:rFonts w:ascii="宋体" w:hAnsi="宋体" w:hint="eastAsia"/>
        </w:rPr>
        <w:t>企业类型：</w:t>
      </w:r>
      <w:r w:rsidRPr="00CF1032">
        <w:rPr>
          <w:rFonts w:ascii="宋体" w:hAnsi="宋体" w:hint="eastAsia"/>
          <w:u w:val="single"/>
        </w:rPr>
        <w:t xml:space="preserve">                                                   </w:t>
      </w:r>
    </w:p>
    <w:p w14:paraId="4F3FA0B6" w14:textId="77777777" w:rsidR="007C710F" w:rsidRPr="00CF1032" w:rsidRDefault="007C710F">
      <w:pPr>
        <w:rPr>
          <w:rFonts w:ascii="宋体" w:hAnsi="宋体"/>
        </w:rPr>
      </w:pPr>
    </w:p>
    <w:p w14:paraId="570547E6" w14:textId="77777777" w:rsidR="007C710F" w:rsidRPr="00CF1032" w:rsidRDefault="0096103F">
      <w:pPr>
        <w:rPr>
          <w:rFonts w:ascii="宋体" w:hAnsi="宋体"/>
          <w:u w:val="single"/>
        </w:rPr>
      </w:pPr>
      <w:r w:rsidRPr="00CF1032">
        <w:rPr>
          <w:rFonts w:ascii="宋体" w:hAnsi="宋体" w:hint="eastAsia"/>
        </w:rPr>
        <w:t>地    址：</w:t>
      </w:r>
      <w:r w:rsidRPr="00CF1032">
        <w:rPr>
          <w:rFonts w:ascii="宋体" w:hAnsi="宋体" w:hint="eastAsia"/>
          <w:u w:val="single"/>
        </w:rPr>
        <w:t xml:space="preserve">                                                   </w:t>
      </w:r>
    </w:p>
    <w:p w14:paraId="00A41DF9" w14:textId="77777777" w:rsidR="007C710F" w:rsidRPr="00CF1032" w:rsidRDefault="007C710F">
      <w:pPr>
        <w:rPr>
          <w:rFonts w:ascii="宋体" w:hAnsi="宋体"/>
        </w:rPr>
      </w:pPr>
    </w:p>
    <w:p w14:paraId="331E7DA6" w14:textId="77777777" w:rsidR="007C710F" w:rsidRPr="00CF1032" w:rsidRDefault="0096103F">
      <w:pPr>
        <w:rPr>
          <w:rFonts w:ascii="宋体" w:hAnsi="宋体"/>
          <w:u w:val="single"/>
        </w:rPr>
      </w:pPr>
      <w:r w:rsidRPr="00CF1032">
        <w:rPr>
          <w:rFonts w:ascii="宋体" w:hAnsi="宋体" w:hint="eastAsia"/>
        </w:rPr>
        <w:t>营业期限：</w:t>
      </w:r>
      <w:r w:rsidRPr="00CF1032">
        <w:rPr>
          <w:rFonts w:ascii="宋体" w:hAnsi="宋体" w:hint="eastAsia"/>
          <w:u w:val="single"/>
        </w:rPr>
        <w:t xml:space="preserve">                                                   </w:t>
      </w:r>
    </w:p>
    <w:p w14:paraId="33C718E1" w14:textId="77777777" w:rsidR="007C710F" w:rsidRPr="00CF1032" w:rsidRDefault="007C710F">
      <w:pPr>
        <w:rPr>
          <w:rFonts w:ascii="宋体" w:hAnsi="宋体"/>
        </w:rPr>
      </w:pPr>
    </w:p>
    <w:p w14:paraId="78125154" w14:textId="77777777" w:rsidR="007C710F" w:rsidRPr="00CF1032" w:rsidRDefault="0096103F">
      <w:pPr>
        <w:rPr>
          <w:rFonts w:ascii="宋体" w:hAnsi="宋体"/>
          <w:u w:val="single"/>
        </w:rPr>
      </w:pPr>
      <w:r w:rsidRPr="00CF1032">
        <w:rPr>
          <w:rFonts w:ascii="宋体" w:hAnsi="宋体" w:hint="eastAsia"/>
        </w:rPr>
        <w:t>成立时间：</w:t>
      </w:r>
      <w:r w:rsidRPr="00CF1032">
        <w:rPr>
          <w:rFonts w:ascii="宋体" w:hAnsi="宋体" w:hint="eastAsia"/>
          <w:u w:val="single"/>
        </w:rPr>
        <w:t xml:space="preserve">                                                   </w:t>
      </w:r>
    </w:p>
    <w:p w14:paraId="71C7070D" w14:textId="77777777" w:rsidR="007C710F" w:rsidRPr="00CF1032" w:rsidRDefault="007C710F">
      <w:pPr>
        <w:rPr>
          <w:rFonts w:ascii="宋体" w:hAnsi="宋体"/>
          <w:u w:val="single"/>
        </w:rPr>
      </w:pPr>
    </w:p>
    <w:p w14:paraId="7B6665CB" w14:textId="77777777" w:rsidR="007C710F" w:rsidRPr="00CF1032" w:rsidRDefault="007C710F">
      <w:pPr>
        <w:rPr>
          <w:rFonts w:ascii="宋体" w:hAnsi="宋体"/>
          <w:u w:val="single"/>
        </w:rPr>
      </w:pPr>
    </w:p>
    <w:p w14:paraId="225C287D" w14:textId="77777777" w:rsidR="007C710F" w:rsidRPr="00CF1032" w:rsidRDefault="007C710F">
      <w:pPr>
        <w:rPr>
          <w:rFonts w:ascii="宋体" w:hAnsi="宋体"/>
          <w:u w:val="single"/>
        </w:rPr>
      </w:pPr>
    </w:p>
    <w:p w14:paraId="448A141C" w14:textId="77777777" w:rsidR="007C710F" w:rsidRPr="00CF1032" w:rsidRDefault="0096103F">
      <w:pPr>
        <w:rPr>
          <w:rFonts w:ascii="宋体" w:hAnsi="宋体"/>
          <w:u w:val="single"/>
        </w:rPr>
      </w:pPr>
      <w:r w:rsidRPr="00CF1032">
        <w:rPr>
          <w:rFonts w:ascii="宋体" w:hAnsi="宋体" w:hint="eastAsia"/>
        </w:rPr>
        <w:t>姓名：</w:t>
      </w:r>
      <w:r w:rsidRPr="00CF1032">
        <w:rPr>
          <w:rFonts w:ascii="宋体" w:hAnsi="宋体" w:hint="eastAsia"/>
          <w:u w:val="single"/>
        </w:rPr>
        <w:t xml:space="preserve">              </w:t>
      </w:r>
      <w:r w:rsidRPr="00CF1032">
        <w:rPr>
          <w:rFonts w:ascii="宋体" w:hAnsi="宋体" w:hint="eastAsia"/>
        </w:rPr>
        <w:t xml:space="preserve">    性别：</w:t>
      </w:r>
      <w:r w:rsidRPr="00CF1032">
        <w:rPr>
          <w:rFonts w:ascii="宋体" w:hAnsi="宋体" w:hint="eastAsia"/>
          <w:u w:val="single"/>
        </w:rPr>
        <w:t xml:space="preserve">              </w:t>
      </w:r>
      <w:r w:rsidRPr="00CF1032">
        <w:rPr>
          <w:rFonts w:ascii="宋体" w:hAnsi="宋体" w:hint="eastAsia"/>
        </w:rPr>
        <w:t xml:space="preserve">   年龄：</w:t>
      </w:r>
      <w:r w:rsidRPr="00CF1032">
        <w:rPr>
          <w:rFonts w:ascii="宋体" w:hAnsi="宋体" w:hint="eastAsia"/>
          <w:u w:val="single"/>
        </w:rPr>
        <w:t xml:space="preserve">              </w:t>
      </w:r>
      <w:r w:rsidRPr="00CF1032">
        <w:rPr>
          <w:rFonts w:ascii="宋体" w:hAnsi="宋体" w:hint="eastAsia"/>
        </w:rPr>
        <w:t xml:space="preserve">  职务：</w:t>
      </w:r>
      <w:r w:rsidRPr="00CF1032">
        <w:rPr>
          <w:rFonts w:ascii="宋体" w:hAnsi="宋体" w:hint="eastAsia"/>
          <w:u w:val="single"/>
        </w:rPr>
        <w:t xml:space="preserve">               </w:t>
      </w:r>
    </w:p>
    <w:p w14:paraId="003241B4" w14:textId="77777777" w:rsidR="007C710F" w:rsidRPr="00CF1032" w:rsidRDefault="0096103F">
      <w:pPr>
        <w:rPr>
          <w:rFonts w:ascii="宋体" w:hAnsi="宋体"/>
        </w:rPr>
      </w:pPr>
      <w:r w:rsidRPr="00CF1032">
        <w:rPr>
          <w:rFonts w:ascii="宋体" w:hAnsi="宋体" w:hint="eastAsia"/>
        </w:rPr>
        <w:t xml:space="preserve">系 </w:t>
      </w:r>
      <w:r w:rsidRPr="00CF1032">
        <w:rPr>
          <w:rFonts w:ascii="宋体" w:hAnsi="宋体" w:hint="eastAsia"/>
          <w:u w:val="single"/>
        </w:rPr>
        <w:t xml:space="preserve">         （投标人名称）               </w:t>
      </w:r>
      <w:r w:rsidRPr="00CF1032">
        <w:rPr>
          <w:rFonts w:ascii="宋体" w:hAnsi="宋体" w:hint="eastAsia"/>
        </w:rPr>
        <w:t>的法定代表人。</w:t>
      </w:r>
    </w:p>
    <w:p w14:paraId="230F4D77" w14:textId="77777777" w:rsidR="007C710F" w:rsidRPr="00CF1032" w:rsidRDefault="007C710F">
      <w:pPr>
        <w:rPr>
          <w:rFonts w:ascii="宋体" w:hAnsi="宋体"/>
        </w:rPr>
      </w:pPr>
    </w:p>
    <w:p w14:paraId="1D1B951E" w14:textId="77777777" w:rsidR="007C710F" w:rsidRPr="00CF1032" w:rsidRDefault="007C710F">
      <w:pPr>
        <w:rPr>
          <w:rFonts w:ascii="宋体" w:hAnsi="宋体"/>
        </w:rPr>
      </w:pPr>
    </w:p>
    <w:p w14:paraId="46345B51" w14:textId="77777777" w:rsidR="007C710F" w:rsidRPr="00CF1032" w:rsidRDefault="007C710F">
      <w:pPr>
        <w:rPr>
          <w:rFonts w:ascii="宋体" w:hAnsi="宋体"/>
        </w:rPr>
      </w:pPr>
    </w:p>
    <w:p w14:paraId="61A00DD6" w14:textId="77777777" w:rsidR="007C710F" w:rsidRPr="00CF1032" w:rsidRDefault="007C710F">
      <w:pPr>
        <w:rPr>
          <w:rFonts w:ascii="宋体" w:hAnsi="宋体"/>
        </w:rPr>
      </w:pPr>
    </w:p>
    <w:p w14:paraId="543FBBA9" w14:textId="77777777" w:rsidR="007C710F" w:rsidRPr="00CF1032" w:rsidRDefault="0096103F">
      <w:pPr>
        <w:rPr>
          <w:rFonts w:ascii="宋体" w:hAnsi="宋体"/>
        </w:rPr>
      </w:pPr>
      <w:r w:rsidRPr="00CF1032">
        <w:rPr>
          <w:rFonts w:ascii="宋体" w:hAnsi="宋体" w:hint="eastAsia"/>
        </w:rPr>
        <w:t>特此证明。</w:t>
      </w:r>
    </w:p>
    <w:p w14:paraId="2C0F11F8" w14:textId="77777777" w:rsidR="007C710F" w:rsidRPr="00CF1032" w:rsidRDefault="007C710F">
      <w:pPr>
        <w:rPr>
          <w:rFonts w:ascii="宋体" w:hAnsi="宋体"/>
        </w:rPr>
      </w:pPr>
    </w:p>
    <w:p w14:paraId="59312D2F" w14:textId="77777777" w:rsidR="00FB2B83" w:rsidRPr="00CF1032" w:rsidRDefault="00FB2B83" w:rsidP="00FB2B83">
      <w:pPr>
        <w:spacing w:line="400" w:lineRule="exact"/>
        <w:rPr>
          <w:rFonts w:ascii="宋体" w:hAnsi="宋体"/>
        </w:rPr>
      </w:pPr>
    </w:p>
    <w:p w14:paraId="4E9F58F6" w14:textId="77777777" w:rsidR="00FB2B83" w:rsidRPr="00CF1032" w:rsidRDefault="00450C92" w:rsidP="00FB2B83">
      <w:pPr>
        <w:spacing w:line="400" w:lineRule="exact"/>
        <w:rPr>
          <w:rFonts w:ascii="宋体" w:hAnsi="宋体"/>
        </w:rPr>
      </w:pPr>
      <w:r>
        <w:rPr>
          <w:rFonts w:ascii="宋体" w:hAnsi="宋体"/>
        </w:rPr>
        <w:pict w14:anchorId="65985533">
          <v:shape id="_x0000_s1031" type="#_x0000_t202" style="position:absolute;left:0;text-align:left;margin-left:217.35pt;margin-top:2.3pt;width:203.45pt;height:134.2pt;z-index:25165516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">
            <v:stroke dashstyle="1 1" endcap="round"/>
            <v:textbox>
              <w:txbxContent>
                <w:p w14:paraId="65FADBDD" w14:textId="77777777" w:rsidR="00DF66F0" w:rsidRDefault="00DF66F0" w:rsidP="00FB2B83">
                  <w:pPr>
                    <w:jc w:val="center"/>
                    <w:rPr>
                      <w:rFonts w:ascii="宋体" w:hAnsi="宋体"/>
                      <w:sz w:val="24"/>
                    </w:rPr>
                  </w:pPr>
                </w:p>
                <w:p w14:paraId="63D1AA0A" w14:textId="77777777" w:rsidR="00DF66F0" w:rsidRDefault="00DF66F0" w:rsidP="00FB2B83">
                  <w:pPr>
                    <w:jc w:val="center"/>
                    <w:rPr>
                      <w:rFonts w:ascii="宋体" w:hAnsi="宋体"/>
                      <w:sz w:val="24"/>
                    </w:rPr>
                  </w:pPr>
                </w:p>
                <w:p w14:paraId="7D752C07" w14:textId="77777777" w:rsidR="00DF66F0" w:rsidRDefault="00DF66F0" w:rsidP="00FB2B83">
                  <w:pPr>
                    <w:jc w:val="center"/>
                    <w:rPr>
                      <w:rFonts w:ascii="宋体" w:hAnsi="宋体"/>
                      <w:sz w:val="24"/>
                    </w:rPr>
                  </w:pPr>
                </w:p>
                <w:p w14:paraId="1327060D" w14:textId="77777777" w:rsidR="00DF66F0" w:rsidRDefault="00DF66F0" w:rsidP="00FB2B83">
                  <w:pPr>
                    <w:jc w:val="center"/>
                    <w:rPr>
                      <w:rFonts w:ascii="宋体" w:hAnsi="宋体"/>
                      <w:szCs w:val="21"/>
                    </w:rPr>
                  </w:pPr>
                  <w:r w:rsidRPr="001F41A3">
                    <w:rPr>
                      <w:rFonts w:ascii="宋体" w:hAnsi="宋体" w:hint="eastAsia"/>
                      <w:szCs w:val="21"/>
                    </w:rPr>
                    <w:t>法定代表人</w:t>
                  </w:r>
                  <w:r>
                    <w:rPr>
                      <w:rFonts w:ascii="宋体" w:hAnsi="宋体" w:hint="eastAsia"/>
                      <w:szCs w:val="21"/>
                    </w:rPr>
                    <w:t>身份证复印件（反面）</w:t>
                  </w:r>
                </w:p>
              </w:txbxContent>
            </v:textbox>
          </v:shape>
        </w:pict>
      </w:r>
    </w:p>
    <w:p w14:paraId="5224BCFE" w14:textId="77777777" w:rsidR="00FB2B83" w:rsidRPr="00CF1032" w:rsidRDefault="00450C92" w:rsidP="00FB2B83">
      <w:pPr>
        <w:spacing w:line="400" w:lineRule="exact"/>
        <w:rPr>
          <w:rFonts w:ascii="宋体" w:hAnsi="宋体"/>
        </w:rPr>
      </w:pPr>
      <w:r>
        <w:rPr>
          <w:rFonts w:ascii="宋体" w:hAnsi="宋体"/>
        </w:rPr>
        <w:pict w14:anchorId="20096763">
          <v:shape id="_x0000_s1032" type="#_x0000_t202" style="position:absolute;left:0;text-align:left;margin-left:1.9pt;margin-top:-17.7pt;width:203.45pt;height:134.2pt;z-index:25165619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">
            <v:stroke dashstyle="1 1" endcap="round"/>
            <v:textbox>
              <w:txbxContent>
                <w:p w14:paraId="708C69A5" w14:textId="77777777" w:rsidR="00DF66F0" w:rsidRDefault="00DF66F0" w:rsidP="00FB2B83">
                  <w:pPr>
                    <w:jc w:val="center"/>
                    <w:rPr>
                      <w:rFonts w:ascii="宋体" w:hAnsi="宋体"/>
                      <w:sz w:val="24"/>
                    </w:rPr>
                  </w:pPr>
                </w:p>
                <w:p w14:paraId="55BDC1EC" w14:textId="77777777" w:rsidR="00DF66F0" w:rsidRDefault="00DF66F0" w:rsidP="00FB2B83">
                  <w:pPr>
                    <w:jc w:val="center"/>
                    <w:rPr>
                      <w:rFonts w:ascii="宋体" w:hAnsi="宋体"/>
                      <w:sz w:val="24"/>
                    </w:rPr>
                  </w:pPr>
                </w:p>
                <w:p w14:paraId="6BC5529F" w14:textId="77777777" w:rsidR="00DF66F0" w:rsidRDefault="00DF66F0" w:rsidP="00FB2B83">
                  <w:pPr>
                    <w:jc w:val="center"/>
                    <w:rPr>
                      <w:rFonts w:ascii="宋体" w:hAnsi="宋体"/>
                      <w:sz w:val="24"/>
                    </w:rPr>
                  </w:pPr>
                </w:p>
                <w:p w14:paraId="0BFFA071" w14:textId="77777777" w:rsidR="00DF66F0" w:rsidRDefault="00DF66F0" w:rsidP="00FB2B83">
                  <w:pPr>
                    <w:jc w:val="center"/>
                    <w:rPr>
                      <w:rFonts w:ascii="宋体" w:hAnsi="宋体"/>
                      <w:szCs w:val="21"/>
                    </w:rPr>
                  </w:pPr>
                  <w:r w:rsidRPr="001F41A3">
                    <w:rPr>
                      <w:rFonts w:ascii="宋体" w:hAnsi="宋体" w:hint="eastAsia"/>
                      <w:szCs w:val="21"/>
                    </w:rPr>
                    <w:t>法定代表人</w:t>
                  </w:r>
                  <w:r>
                    <w:rPr>
                      <w:rFonts w:ascii="宋体" w:hAnsi="宋体" w:hint="eastAsia"/>
                      <w:szCs w:val="21"/>
                    </w:rPr>
                    <w:t>身份证复印件（正面）</w:t>
                  </w:r>
                </w:p>
              </w:txbxContent>
            </v:textbox>
          </v:shape>
        </w:pict>
      </w:r>
    </w:p>
    <w:p w14:paraId="66733E21" w14:textId="77777777" w:rsidR="00FB2B83" w:rsidRPr="00CF1032" w:rsidRDefault="00FB2B83" w:rsidP="00FB2B83">
      <w:pPr>
        <w:spacing w:line="400" w:lineRule="exact"/>
        <w:rPr>
          <w:rFonts w:ascii="宋体" w:hAnsi="宋体"/>
        </w:rPr>
      </w:pPr>
    </w:p>
    <w:p w14:paraId="6E235A5E" w14:textId="77777777" w:rsidR="00FB2B83" w:rsidRPr="00CF1032" w:rsidRDefault="00FB2B83" w:rsidP="00FB2B83">
      <w:pPr>
        <w:rPr>
          <w:rFonts w:ascii="宋体" w:hAnsi="宋体"/>
        </w:rPr>
      </w:pPr>
    </w:p>
    <w:p w14:paraId="5D4EB4F1" w14:textId="77777777" w:rsidR="00FB2B83" w:rsidRPr="00CF1032" w:rsidRDefault="00FB2B83" w:rsidP="00FB2B83">
      <w:pPr>
        <w:rPr>
          <w:rFonts w:ascii="宋体" w:hAnsi="宋体"/>
        </w:rPr>
      </w:pPr>
    </w:p>
    <w:p w14:paraId="2F8077DD" w14:textId="77777777" w:rsidR="007C710F" w:rsidRPr="00CF1032" w:rsidRDefault="007C710F">
      <w:pPr>
        <w:rPr>
          <w:rFonts w:ascii="宋体" w:hAnsi="宋体"/>
        </w:rPr>
      </w:pPr>
    </w:p>
    <w:p w14:paraId="6E832BDB" w14:textId="77777777" w:rsidR="007C710F" w:rsidRPr="00CF1032" w:rsidRDefault="007C710F">
      <w:pPr>
        <w:rPr>
          <w:rFonts w:ascii="宋体" w:hAnsi="宋体"/>
        </w:rPr>
      </w:pPr>
    </w:p>
    <w:p w14:paraId="393650D8" w14:textId="77777777" w:rsidR="007C710F" w:rsidRPr="00CF1032" w:rsidRDefault="007C710F">
      <w:pPr>
        <w:rPr>
          <w:rFonts w:ascii="宋体" w:hAnsi="宋体"/>
        </w:rPr>
      </w:pPr>
    </w:p>
    <w:p w14:paraId="73C831AD" w14:textId="77777777" w:rsidR="007C710F" w:rsidRPr="00CF1032" w:rsidRDefault="007C710F">
      <w:pPr>
        <w:rPr>
          <w:rFonts w:ascii="宋体" w:hAnsi="宋体"/>
        </w:rPr>
      </w:pPr>
    </w:p>
    <w:p w14:paraId="6226B76D" w14:textId="77777777" w:rsidR="007C710F" w:rsidRPr="00CF1032" w:rsidRDefault="007C710F">
      <w:pPr>
        <w:rPr>
          <w:rFonts w:ascii="宋体" w:hAnsi="宋体"/>
        </w:rPr>
      </w:pPr>
    </w:p>
    <w:p w14:paraId="0257BAED" w14:textId="77777777" w:rsidR="007C710F" w:rsidRPr="00CF1032" w:rsidRDefault="007C710F">
      <w:pPr>
        <w:rPr>
          <w:rFonts w:ascii="宋体" w:hAnsi="宋体"/>
        </w:rPr>
      </w:pPr>
    </w:p>
    <w:p w14:paraId="7AAABFE8" w14:textId="77777777" w:rsidR="007C710F" w:rsidRPr="00CF1032" w:rsidRDefault="007C710F">
      <w:pPr>
        <w:rPr>
          <w:rFonts w:ascii="宋体" w:hAnsi="宋体"/>
        </w:rPr>
      </w:pPr>
    </w:p>
    <w:p w14:paraId="03910EC3" w14:textId="77777777" w:rsidR="007C710F" w:rsidRPr="00CF1032" w:rsidRDefault="007C710F">
      <w:pPr>
        <w:rPr>
          <w:rFonts w:ascii="宋体" w:hAnsi="宋体"/>
        </w:rPr>
      </w:pPr>
    </w:p>
    <w:p w14:paraId="6EF01366" w14:textId="77777777" w:rsidR="007C710F" w:rsidRPr="00CF1032" w:rsidRDefault="007C710F">
      <w:pPr>
        <w:rPr>
          <w:rFonts w:ascii="宋体" w:hAnsi="宋体"/>
        </w:rPr>
      </w:pPr>
    </w:p>
    <w:p w14:paraId="0B25119D" w14:textId="77777777" w:rsidR="007C710F" w:rsidRPr="00CF1032" w:rsidRDefault="007C710F">
      <w:pPr>
        <w:rPr>
          <w:rFonts w:ascii="宋体" w:hAnsi="宋体"/>
        </w:rPr>
      </w:pPr>
    </w:p>
    <w:p w14:paraId="28217AB2" w14:textId="77777777" w:rsidR="007C710F" w:rsidRPr="00CF1032" w:rsidRDefault="007C710F">
      <w:pPr>
        <w:rPr>
          <w:rFonts w:ascii="宋体" w:hAnsi="宋体"/>
        </w:rPr>
      </w:pPr>
    </w:p>
    <w:p w14:paraId="276CBD28" w14:textId="77777777" w:rsidR="007C710F" w:rsidRPr="00CF1032" w:rsidRDefault="0096103F">
      <w:pPr>
        <w:wordWrap w:val="0"/>
        <w:jc w:val="right"/>
        <w:rPr>
          <w:rFonts w:ascii="宋体" w:hAnsi="宋体"/>
          <w:u w:val="single"/>
        </w:rPr>
      </w:pPr>
      <w:r w:rsidRPr="00CF1032">
        <w:rPr>
          <w:rFonts w:ascii="宋体" w:hAnsi="宋体" w:hint="eastAsia"/>
        </w:rPr>
        <w:t>投标人：</w:t>
      </w:r>
      <w:r w:rsidRPr="00CF1032">
        <w:rPr>
          <w:rFonts w:ascii="宋体" w:hAnsi="宋体" w:hint="eastAsia"/>
          <w:u w:val="single"/>
        </w:rPr>
        <w:t xml:space="preserve">                      （盖章）</w:t>
      </w:r>
    </w:p>
    <w:p w14:paraId="11A16DBE" w14:textId="77777777" w:rsidR="007C710F" w:rsidRPr="00CF1032" w:rsidRDefault="0096103F">
      <w:pPr>
        <w:jc w:val="right"/>
        <w:rPr>
          <w:rFonts w:ascii="宋体" w:hAnsi="宋体"/>
        </w:rPr>
      </w:pPr>
      <w:r w:rsidRPr="00CF1032">
        <w:rPr>
          <w:rFonts w:ascii="宋体" w:hAnsi="宋体" w:hint="eastAsia"/>
        </w:rPr>
        <w:t>日  期：</w:t>
      </w:r>
      <w:r w:rsidRPr="00CF1032">
        <w:rPr>
          <w:rFonts w:ascii="宋体" w:hAnsi="宋体" w:hint="eastAsia"/>
          <w:u w:val="single"/>
        </w:rPr>
        <w:t xml:space="preserve">        </w:t>
      </w:r>
      <w:r w:rsidRPr="00CF1032">
        <w:rPr>
          <w:rFonts w:ascii="宋体" w:hAnsi="宋体" w:hint="eastAsia"/>
        </w:rPr>
        <w:t>年</w:t>
      </w:r>
      <w:r w:rsidRPr="00CF1032">
        <w:rPr>
          <w:rFonts w:ascii="宋体" w:hAnsi="宋体" w:hint="eastAsia"/>
          <w:u w:val="single"/>
        </w:rPr>
        <w:t xml:space="preserve">        </w:t>
      </w:r>
      <w:r w:rsidRPr="00CF1032">
        <w:rPr>
          <w:rFonts w:ascii="宋体" w:hAnsi="宋体" w:hint="eastAsia"/>
        </w:rPr>
        <w:t>月</w:t>
      </w:r>
      <w:r w:rsidRPr="00CF1032">
        <w:rPr>
          <w:rFonts w:ascii="宋体" w:hAnsi="宋体" w:hint="eastAsia"/>
          <w:u w:val="single"/>
        </w:rPr>
        <w:t xml:space="preserve">        </w:t>
      </w:r>
      <w:r w:rsidRPr="00CF1032">
        <w:rPr>
          <w:rFonts w:ascii="宋体" w:hAnsi="宋体" w:hint="eastAsia"/>
        </w:rPr>
        <w:t>日</w:t>
      </w:r>
    </w:p>
    <w:p w14:paraId="78FBCD10" w14:textId="77777777" w:rsidR="007C710F" w:rsidRPr="00CF1032" w:rsidRDefault="007C710F">
      <w:pPr>
        <w:jc w:val="center"/>
        <w:rPr>
          <w:rFonts w:ascii="宋体" w:hAnsi="宋体"/>
        </w:rPr>
      </w:pPr>
    </w:p>
    <w:p w14:paraId="6EF6E41B" w14:textId="77777777" w:rsidR="007C710F" w:rsidRPr="00CF1032" w:rsidRDefault="007C710F">
      <w:pPr>
        <w:jc w:val="center"/>
        <w:rPr>
          <w:rFonts w:ascii="宋体" w:hAnsi="宋体"/>
        </w:rPr>
      </w:pPr>
    </w:p>
    <w:p w14:paraId="1099E569" w14:textId="77777777" w:rsidR="007C710F" w:rsidRPr="00CF1032" w:rsidRDefault="0096103F">
      <w:pPr>
        <w:tabs>
          <w:tab w:val="center" w:pos="4832"/>
          <w:tab w:val="left" w:pos="7140"/>
        </w:tabs>
        <w:jc w:val="center"/>
        <w:outlineLvl w:val="1"/>
        <w:rPr>
          <w:rFonts w:ascii="宋体" w:hAnsi="宋体" w:cs="宋体"/>
          <w:b/>
          <w:szCs w:val="24"/>
        </w:rPr>
      </w:pPr>
      <w:r w:rsidRPr="00CF1032">
        <w:rPr>
          <w:rFonts w:ascii="宋体" w:hAnsi="宋体"/>
          <w:bCs/>
        </w:rPr>
        <w:br w:type="page"/>
      </w:r>
      <w:bookmarkStart w:id="867" w:name="_Toc59109085"/>
      <w:r w:rsidRPr="00CF1032">
        <w:rPr>
          <w:rFonts w:ascii="宋体" w:hAnsi="宋体" w:cs="宋体" w:hint="eastAsia"/>
          <w:b/>
          <w:szCs w:val="24"/>
        </w:rPr>
        <w:lastRenderedPageBreak/>
        <w:t>法定代表人授权委托书</w:t>
      </w:r>
      <w:bookmarkEnd w:id="867"/>
    </w:p>
    <w:p w14:paraId="7B029B86" w14:textId="77777777" w:rsidR="007C710F" w:rsidRPr="00CF1032" w:rsidRDefault="007C710F">
      <w:pPr>
        <w:spacing w:line="400" w:lineRule="exact"/>
        <w:rPr>
          <w:rFonts w:ascii="宋体" w:hAnsi="宋体"/>
        </w:rPr>
      </w:pPr>
    </w:p>
    <w:p w14:paraId="2E154E3B" w14:textId="77777777" w:rsidR="007C710F" w:rsidRPr="00CF1032" w:rsidRDefault="0096103F">
      <w:pPr>
        <w:spacing w:line="400" w:lineRule="exact"/>
        <w:ind w:firstLine="630"/>
        <w:rPr>
          <w:rFonts w:ascii="宋体" w:hAnsi="宋体"/>
        </w:rPr>
      </w:pPr>
      <w:r w:rsidRPr="00CF1032">
        <w:rPr>
          <w:rFonts w:ascii="宋体" w:hAnsi="宋体" w:hint="eastAsia"/>
        </w:rPr>
        <w:t>本授权委托书声明：我</w:t>
      </w:r>
      <w:r w:rsidRPr="00CF1032">
        <w:rPr>
          <w:rFonts w:ascii="宋体" w:hAnsi="宋体" w:hint="eastAsia"/>
          <w:u w:val="single"/>
        </w:rPr>
        <w:t xml:space="preserve">         </w:t>
      </w:r>
      <w:r w:rsidRPr="00CF1032">
        <w:rPr>
          <w:rFonts w:ascii="宋体" w:hAnsi="宋体" w:hint="eastAsia"/>
        </w:rPr>
        <w:t>（姓名）系</w:t>
      </w:r>
      <w:r w:rsidRPr="00CF1032">
        <w:rPr>
          <w:rFonts w:ascii="宋体" w:hAnsi="宋体" w:hint="eastAsia"/>
          <w:u w:val="single"/>
        </w:rPr>
        <w:t xml:space="preserve">               </w:t>
      </w:r>
      <w:r w:rsidRPr="00CF1032">
        <w:rPr>
          <w:rFonts w:ascii="宋体" w:hAnsi="宋体" w:hint="eastAsia"/>
        </w:rPr>
        <w:t>（投标人名称）的法定代表人，现授权委托</w:t>
      </w:r>
      <w:r w:rsidRPr="00CF1032">
        <w:rPr>
          <w:rFonts w:ascii="宋体" w:hAnsi="宋体" w:hint="eastAsia"/>
          <w:u w:val="single"/>
        </w:rPr>
        <w:t xml:space="preserve">                                   </w:t>
      </w:r>
      <w:r w:rsidRPr="00CF1032">
        <w:rPr>
          <w:rFonts w:ascii="宋体" w:hAnsi="宋体" w:hint="eastAsia"/>
        </w:rPr>
        <w:t>（投标人名称）的</w:t>
      </w:r>
      <w:r w:rsidRPr="00CF1032">
        <w:rPr>
          <w:rFonts w:ascii="宋体" w:hAnsi="宋体" w:hint="eastAsia"/>
          <w:u w:val="single"/>
        </w:rPr>
        <w:t xml:space="preserve">            </w:t>
      </w:r>
      <w:r w:rsidRPr="00CF1032">
        <w:rPr>
          <w:rFonts w:ascii="宋体" w:hAnsi="宋体" w:hint="eastAsia"/>
        </w:rPr>
        <w:t>（姓名）为我公司代理人，以本公司的名义参加</w:t>
      </w:r>
      <w:r w:rsidRPr="00CF1032">
        <w:rPr>
          <w:rFonts w:ascii="宋体" w:hAnsi="宋体" w:hint="eastAsia"/>
          <w:u w:val="single"/>
        </w:rPr>
        <w:t xml:space="preserve">          </w:t>
      </w:r>
      <w:r w:rsidRPr="00CF1032">
        <w:rPr>
          <w:rFonts w:ascii="宋体" w:hAnsi="宋体" w:hint="eastAsia"/>
        </w:rPr>
        <w:t>（采购人）的</w:t>
      </w:r>
      <w:r w:rsidRPr="00CF1032">
        <w:rPr>
          <w:rFonts w:ascii="宋体" w:hAnsi="宋体" w:hint="eastAsia"/>
          <w:u w:val="single"/>
        </w:rPr>
        <w:t xml:space="preserve">                 </w:t>
      </w:r>
      <w:r w:rsidRPr="00CF1032">
        <w:rPr>
          <w:rFonts w:ascii="宋体" w:hAnsi="宋体" w:hint="eastAsia"/>
        </w:rPr>
        <w:t>招标工程的投标活动。代理人在参加整个工程招标投标活动、合同谈判过程中所签署的一切文件和处理与之有关的一切事物，我均予以承认。</w:t>
      </w:r>
    </w:p>
    <w:p w14:paraId="0266EC4D" w14:textId="77777777" w:rsidR="007C710F" w:rsidRPr="00CF1032" w:rsidRDefault="007C710F">
      <w:pPr>
        <w:spacing w:line="400" w:lineRule="exact"/>
        <w:rPr>
          <w:rFonts w:ascii="宋体" w:hAnsi="宋体"/>
        </w:rPr>
      </w:pPr>
    </w:p>
    <w:p w14:paraId="418408A9" w14:textId="77777777" w:rsidR="007C710F" w:rsidRPr="00CF1032" w:rsidRDefault="007C710F">
      <w:pPr>
        <w:spacing w:line="400" w:lineRule="exact"/>
        <w:rPr>
          <w:rFonts w:ascii="宋体" w:hAnsi="宋体"/>
        </w:rPr>
      </w:pPr>
    </w:p>
    <w:p w14:paraId="014D0834" w14:textId="77777777" w:rsidR="007C710F" w:rsidRPr="00CF1032" w:rsidRDefault="0096103F">
      <w:pPr>
        <w:spacing w:line="400" w:lineRule="exact"/>
        <w:rPr>
          <w:rFonts w:ascii="宋体" w:hAnsi="宋体"/>
        </w:rPr>
      </w:pPr>
      <w:r w:rsidRPr="00CF1032">
        <w:rPr>
          <w:rFonts w:ascii="宋体" w:hAnsi="宋体" w:hint="eastAsia"/>
        </w:rPr>
        <w:t>代理人：</w:t>
      </w:r>
      <w:r w:rsidRPr="00CF1032">
        <w:rPr>
          <w:rFonts w:ascii="宋体" w:hAnsi="宋体" w:hint="eastAsia"/>
          <w:u w:val="single"/>
        </w:rPr>
        <w:t xml:space="preserve">              </w:t>
      </w:r>
      <w:r w:rsidRPr="00CF1032">
        <w:rPr>
          <w:rFonts w:ascii="宋体" w:hAnsi="宋体" w:hint="eastAsia"/>
        </w:rPr>
        <w:t>性别：</w:t>
      </w:r>
      <w:r w:rsidRPr="00CF1032">
        <w:rPr>
          <w:rFonts w:ascii="宋体" w:hAnsi="宋体" w:hint="eastAsia"/>
          <w:u w:val="single"/>
        </w:rPr>
        <w:t xml:space="preserve">             </w:t>
      </w:r>
      <w:r w:rsidRPr="00CF1032">
        <w:rPr>
          <w:rFonts w:ascii="宋体" w:hAnsi="宋体" w:hint="eastAsia"/>
        </w:rPr>
        <w:t>年龄：</w:t>
      </w:r>
      <w:r w:rsidRPr="00CF1032">
        <w:rPr>
          <w:rFonts w:ascii="宋体" w:hAnsi="宋体" w:hint="eastAsia"/>
          <w:u w:val="single"/>
        </w:rPr>
        <w:t xml:space="preserve">             </w:t>
      </w:r>
    </w:p>
    <w:p w14:paraId="03405DFA" w14:textId="77777777" w:rsidR="007C710F" w:rsidRPr="00CF1032" w:rsidRDefault="007C710F">
      <w:pPr>
        <w:spacing w:line="400" w:lineRule="exact"/>
        <w:rPr>
          <w:rFonts w:ascii="宋体" w:hAnsi="宋体"/>
        </w:rPr>
      </w:pPr>
    </w:p>
    <w:p w14:paraId="5762044E" w14:textId="77777777" w:rsidR="007C710F" w:rsidRPr="00CF1032" w:rsidRDefault="0096103F">
      <w:pPr>
        <w:spacing w:line="400" w:lineRule="exact"/>
        <w:rPr>
          <w:rFonts w:ascii="宋体" w:hAnsi="宋体"/>
        </w:rPr>
      </w:pPr>
      <w:r w:rsidRPr="00CF1032">
        <w:rPr>
          <w:rFonts w:ascii="宋体" w:hAnsi="宋体" w:hint="eastAsia"/>
        </w:rPr>
        <w:t>单  位：</w:t>
      </w:r>
      <w:r w:rsidRPr="00CF1032">
        <w:rPr>
          <w:rFonts w:ascii="宋体" w:hAnsi="宋体" w:hint="eastAsia"/>
          <w:u w:val="single"/>
        </w:rPr>
        <w:t xml:space="preserve">              </w:t>
      </w:r>
      <w:r w:rsidRPr="00CF1032">
        <w:rPr>
          <w:rFonts w:ascii="宋体" w:hAnsi="宋体" w:hint="eastAsia"/>
        </w:rPr>
        <w:t>部门：</w:t>
      </w:r>
      <w:r w:rsidRPr="00CF1032">
        <w:rPr>
          <w:rFonts w:ascii="宋体" w:hAnsi="宋体" w:hint="eastAsia"/>
          <w:u w:val="single"/>
        </w:rPr>
        <w:t xml:space="preserve">             </w:t>
      </w:r>
      <w:r w:rsidRPr="00CF1032">
        <w:rPr>
          <w:rFonts w:ascii="宋体" w:hAnsi="宋体" w:hint="eastAsia"/>
        </w:rPr>
        <w:t>职务：</w:t>
      </w:r>
      <w:r w:rsidRPr="00CF1032">
        <w:rPr>
          <w:rFonts w:ascii="宋体" w:hAnsi="宋体" w:hint="eastAsia"/>
          <w:u w:val="single"/>
        </w:rPr>
        <w:t xml:space="preserve">             </w:t>
      </w:r>
    </w:p>
    <w:p w14:paraId="664C0A6C" w14:textId="77777777" w:rsidR="007C710F" w:rsidRPr="00CF1032" w:rsidRDefault="007C710F">
      <w:pPr>
        <w:spacing w:line="400" w:lineRule="exact"/>
        <w:rPr>
          <w:rFonts w:ascii="宋体" w:hAnsi="宋体"/>
        </w:rPr>
      </w:pPr>
    </w:p>
    <w:p w14:paraId="0E38B9EA" w14:textId="77777777" w:rsidR="007C710F" w:rsidRPr="00CF1032" w:rsidRDefault="007C710F">
      <w:pPr>
        <w:spacing w:line="400" w:lineRule="exact"/>
        <w:rPr>
          <w:rFonts w:ascii="宋体" w:hAnsi="宋体"/>
        </w:rPr>
      </w:pPr>
    </w:p>
    <w:p w14:paraId="3140EFF8" w14:textId="77777777" w:rsidR="007C710F" w:rsidRPr="00CF1032" w:rsidRDefault="0096103F">
      <w:pPr>
        <w:spacing w:line="400" w:lineRule="exact"/>
        <w:rPr>
          <w:rFonts w:ascii="宋体" w:hAnsi="宋体"/>
        </w:rPr>
      </w:pPr>
      <w:r w:rsidRPr="00CF1032">
        <w:rPr>
          <w:rFonts w:ascii="宋体" w:hAnsi="宋体" w:hint="eastAsia"/>
        </w:rPr>
        <w:t>代理人无转委权。特此委托。</w:t>
      </w:r>
    </w:p>
    <w:p w14:paraId="2342CC25" w14:textId="77777777" w:rsidR="007C710F" w:rsidRPr="00CF1032" w:rsidRDefault="007C710F">
      <w:pPr>
        <w:spacing w:line="400" w:lineRule="exact"/>
        <w:rPr>
          <w:rFonts w:ascii="宋体" w:hAnsi="宋体"/>
        </w:rPr>
      </w:pPr>
    </w:p>
    <w:p w14:paraId="549E731E" w14:textId="77777777" w:rsidR="007C710F" w:rsidRPr="00CF1032" w:rsidRDefault="00450C92">
      <w:pPr>
        <w:spacing w:line="400" w:lineRule="exact"/>
        <w:rPr>
          <w:rFonts w:ascii="宋体" w:hAnsi="宋体"/>
        </w:rPr>
      </w:pPr>
      <w:r>
        <w:rPr>
          <w:rFonts w:ascii="宋体" w:hAnsi="宋体"/>
        </w:rPr>
        <w:pict w14:anchorId="23CFFCFC">
          <v:shape id="Text Box 3" o:spid="_x0000_s1028" type="#_x0000_t202" style="position:absolute;left:0;text-align:left;margin-left:217.35pt;margin-top:2.3pt;width:203.45pt;height:134.2pt;z-index:25165721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">
            <v:stroke dashstyle="1 1" endcap="round"/>
            <v:textbox>
              <w:txbxContent>
                <w:p w14:paraId="5E839533" w14:textId="77777777" w:rsidR="00DF66F0" w:rsidRDefault="00DF66F0">
                  <w:pPr>
                    <w:jc w:val="center"/>
                    <w:rPr>
                      <w:rFonts w:ascii="宋体" w:hAnsi="宋体"/>
                      <w:sz w:val="24"/>
                    </w:rPr>
                  </w:pPr>
                </w:p>
                <w:p w14:paraId="78FFA01D" w14:textId="77777777" w:rsidR="00DF66F0" w:rsidRDefault="00DF66F0">
                  <w:pPr>
                    <w:jc w:val="center"/>
                    <w:rPr>
                      <w:rFonts w:ascii="宋体" w:hAnsi="宋体"/>
                      <w:sz w:val="24"/>
                    </w:rPr>
                  </w:pPr>
                </w:p>
                <w:p w14:paraId="01AE6988" w14:textId="77777777" w:rsidR="00DF66F0" w:rsidRDefault="00DF66F0">
                  <w:pPr>
                    <w:jc w:val="center"/>
                    <w:rPr>
                      <w:rFonts w:ascii="宋体" w:hAnsi="宋体"/>
                      <w:sz w:val="24"/>
                    </w:rPr>
                  </w:pPr>
                </w:p>
                <w:p w14:paraId="1B133696" w14:textId="77777777" w:rsidR="00DF66F0" w:rsidRDefault="00DF66F0">
                  <w:pPr>
                    <w:jc w:val="center"/>
                    <w:rPr>
                      <w:rFonts w:ascii="宋体" w:hAnsi="宋体"/>
                      <w:szCs w:val="21"/>
                    </w:rPr>
                  </w:pPr>
                  <w:r>
                    <w:rPr>
                      <w:rFonts w:ascii="宋体" w:hAnsi="宋体" w:hint="eastAsia"/>
                      <w:szCs w:val="21"/>
                    </w:rPr>
                    <w:t>代理人身份证复印件（反面）</w:t>
                  </w:r>
                </w:p>
              </w:txbxContent>
            </v:textbox>
          </v:shape>
        </w:pict>
      </w:r>
    </w:p>
    <w:p w14:paraId="5DB33145" w14:textId="77777777" w:rsidR="007C710F" w:rsidRPr="00CF1032" w:rsidRDefault="00450C92">
      <w:pPr>
        <w:spacing w:line="400" w:lineRule="exact"/>
        <w:rPr>
          <w:rFonts w:ascii="宋体" w:hAnsi="宋体"/>
        </w:rPr>
      </w:pPr>
      <w:r>
        <w:rPr>
          <w:rFonts w:ascii="宋体" w:hAnsi="宋体"/>
        </w:rPr>
        <w:pict w14:anchorId="7D2915FA">
          <v:shape id="Text Box 4" o:spid="_x0000_s1029" type="#_x0000_t202" style="position:absolute;left:0;text-align:left;margin-left:1.9pt;margin-top:-17.7pt;width:203.45pt;height:134.2pt;z-index:25165824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">
            <v:stroke dashstyle="1 1" endcap="round"/>
            <v:textbox>
              <w:txbxContent>
                <w:p w14:paraId="6F2CBD21" w14:textId="77777777" w:rsidR="00DF66F0" w:rsidRDefault="00DF66F0">
                  <w:pPr>
                    <w:jc w:val="center"/>
                    <w:rPr>
                      <w:rFonts w:ascii="宋体" w:hAnsi="宋体"/>
                      <w:sz w:val="24"/>
                    </w:rPr>
                  </w:pPr>
                </w:p>
                <w:p w14:paraId="22609C64" w14:textId="77777777" w:rsidR="00DF66F0" w:rsidRDefault="00DF66F0">
                  <w:pPr>
                    <w:jc w:val="center"/>
                    <w:rPr>
                      <w:rFonts w:ascii="宋体" w:hAnsi="宋体"/>
                      <w:sz w:val="24"/>
                    </w:rPr>
                  </w:pPr>
                </w:p>
                <w:p w14:paraId="6F5C767A" w14:textId="77777777" w:rsidR="00DF66F0" w:rsidRDefault="00DF66F0">
                  <w:pPr>
                    <w:jc w:val="center"/>
                    <w:rPr>
                      <w:rFonts w:ascii="宋体" w:hAnsi="宋体"/>
                      <w:sz w:val="24"/>
                    </w:rPr>
                  </w:pPr>
                </w:p>
                <w:p w14:paraId="493A1178" w14:textId="77777777" w:rsidR="00DF66F0" w:rsidRDefault="00DF66F0">
                  <w:pPr>
                    <w:jc w:val="center"/>
                    <w:rPr>
                      <w:rFonts w:ascii="宋体" w:hAnsi="宋体"/>
                      <w:szCs w:val="21"/>
                    </w:rPr>
                  </w:pPr>
                  <w:r>
                    <w:rPr>
                      <w:rFonts w:ascii="宋体" w:hAnsi="宋体" w:hint="eastAsia"/>
                      <w:szCs w:val="21"/>
                    </w:rPr>
                    <w:t>代理人身份证复印件（正面）</w:t>
                  </w:r>
                </w:p>
              </w:txbxContent>
            </v:textbox>
          </v:shape>
        </w:pict>
      </w:r>
    </w:p>
    <w:p w14:paraId="3E760912" w14:textId="77777777" w:rsidR="007C710F" w:rsidRPr="00CF1032" w:rsidRDefault="007C710F">
      <w:pPr>
        <w:spacing w:line="400" w:lineRule="exact"/>
        <w:rPr>
          <w:rFonts w:ascii="宋体" w:hAnsi="宋体"/>
        </w:rPr>
      </w:pPr>
    </w:p>
    <w:p w14:paraId="5146CBAF" w14:textId="77777777" w:rsidR="007C710F" w:rsidRPr="00CF1032" w:rsidRDefault="007C710F">
      <w:pPr>
        <w:spacing w:line="400" w:lineRule="exact"/>
        <w:rPr>
          <w:rFonts w:ascii="宋体" w:hAnsi="宋体"/>
        </w:rPr>
      </w:pPr>
    </w:p>
    <w:p w14:paraId="2400D1BE" w14:textId="77777777" w:rsidR="007C710F" w:rsidRPr="00CF1032" w:rsidRDefault="007C710F">
      <w:pPr>
        <w:spacing w:line="400" w:lineRule="exact"/>
        <w:rPr>
          <w:rFonts w:ascii="宋体" w:hAnsi="宋体"/>
        </w:rPr>
      </w:pPr>
    </w:p>
    <w:p w14:paraId="4E7B1F58" w14:textId="77777777" w:rsidR="007C710F" w:rsidRPr="00CF1032" w:rsidRDefault="007C710F">
      <w:pPr>
        <w:spacing w:line="400" w:lineRule="exact"/>
        <w:rPr>
          <w:rFonts w:ascii="宋体" w:hAnsi="宋体"/>
        </w:rPr>
      </w:pPr>
    </w:p>
    <w:p w14:paraId="646E4B15" w14:textId="77777777" w:rsidR="007C710F" w:rsidRPr="00CF1032" w:rsidRDefault="007C710F">
      <w:pPr>
        <w:spacing w:line="400" w:lineRule="exact"/>
        <w:rPr>
          <w:rFonts w:ascii="宋体" w:hAnsi="宋体"/>
        </w:rPr>
      </w:pPr>
    </w:p>
    <w:p w14:paraId="764355D8" w14:textId="77777777" w:rsidR="007C710F" w:rsidRPr="00CF1032" w:rsidRDefault="007C710F">
      <w:pPr>
        <w:spacing w:line="400" w:lineRule="exact"/>
        <w:rPr>
          <w:rFonts w:ascii="宋体" w:hAnsi="宋体"/>
        </w:rPr>
      </w:pPr>
    </w:p>
    <w:p w14:paraId="10412AEB" w14:textId="77777777" w:rsidR="007C710F" w:rsidRPr="00CF1032" w:rsidRDefault="007C710F">
      <w:pPr>
        <w:spacing w:line="400" w:lineRule="exact"/>
        <w:rPr>
          <w:rFonts w:ascii="宋体" w:hAnsi="宋体"/>
        </w:rPr>
      </w:pPr>
    </w:p>
    <w:p w14:paraId="2F183F21" w14:textId="77777777" w:rsidR="007C710F" w:rsidRPr="00CF1032" w:rsidRDefault="0096103F">
      <w:pPr>
        <w:spacing w:line="400" w:lineRule="exact"/>
        <w:rPr>
          <w:rFonts w:ascii="宋体" w:hAnsi="宋体"/>
        </w:rPr>
      </w:pPr>
      <w:r w:rsidRPr="00CF1032">
        <w:rPr>
          <w:rFonts w:ascii="宋体" w:hAnsi="宋体" w:hint="eastAsia"/>
        </w:rPr>
        <w:t>投标人：（盖章）</w:t>
      </w:r>
    </w:p>
    <w:p w14:paraId="503AB2F3" w14:textId="77777777" w:rsidR="007C710F" w:rsidRPr="00CF1032" w:rsidRDefault="007C710F">
      <w:pPr>
        <w:spacing w:line="400" w:lineRule="exact"/>
        <w:rPr>
          <w:rFonts w:ascii="宋体" w:hAnsi="宋体"/>
        </w:rPr>
      </w:pPr>
    </w:p>
    <w:p w14:paraId="76EFE592" w14:textId="77777777" w:rsidR="007C710F" w:rsidRPr="00CF1032" w:rsidRDefault="007C710F">
      <w:pPr>
        <w:spacing w:line="400" w:lineRule="exact"/>
        <w:rPr>
          <w:rFonts w:ascii="宋体" w:hAnsi="宋体"/>
        </w:rPr>
      </w:pPr>
    </w:p>
    <w:p w14:paraId="6C471550" w14:textId="77777777" w:rsidR="007C710F" w:rsidRPr="00CF1032" w:rsidRDefault="0096103F">
      <w:pPr>
        <w:spacing w:line="400" w:lineRule="exact"/>
        <w:rPr>
          <w:rFonts w:ascii="宋体" w:hAnsi="宋体"/>
        </w:rPr>
      </w:pPr>
      <w:r w:rsidRPr="00CF1032">
        <w:rPr>
          <w:rFonts w:ascii="宋体" w:hAnsi="宋体" w:hint="eastAsia"/>
        </w:rPr>
        <w:t>法定代表人：（盖章）</w:t>
      </w:r>
    </w:p>
    <w:p w14:paraId="7E0980E4" w14:textId="77777777" w:rsidR="007C710F" w:rsidRPr="00CF1032" w:rsidRDefault="007C710F">
      <w:pPr>
        <w:spacing w:line="400" w:lineRule="exact"/>
        <w:rPr>
          <w:rFonts w:ascii="宋体" w:hAnsi="宋体"/>
        </w:rPr>
      </w:pPr>
    </w:p>
    <w:p w14:paraId="4DA29B25" w14:textId="77777777" w:rsidR="007C710F" w:rsidRPr="00CF1032" w:rsidRDefault="007C710F">
      <w:pPr>
        <w:spacing w:line="400" w:lineRule="exact"/>
        <w:jc w:val="center"/>
        <w:rPr>
          <w:rFonts w:ascii="宋体" w:hAnsi="宋体"/>
        </w:rPr>
      </w:pPr>
    </w:p>
    <w:p w14:paraId="7226BF11" w14:textId="77777777" w:rsidR="007C710F" w:rsidRPr="00CF1032" w:rsidRDefault="007C710F">
      <w:pPr>
        <w:spacing w:line="400" w:lineRule="exact"/>
        <w:jc w:val="center"/>
        <w:rPr>
          <w:rFonts w:ascii="宋体" w:hAnsi="宋体"/>
          <w:b/>
        </w:rPr>
      </w:pPr>
    </w:p>
    <w:p w14:paraId="537CED34" w14:textId="77777777" w:rsidR="007C710F" w:rsidRPr="00CF1032" w:rsidRDefault="0096103F">
      <w:pPr>
        <w:spacing w:line="400" w:lineRule="exact"/>
        <w:jc w:val="right"/>
        <w:rPr>
          <w:rFonts w:ascii="宋体" w:hAnsi="宋体"/>
          <w:b/>
        </w:rPr>
      </w:pPr>
      <w:r w:rsidRPr="00CF1032">
        <w:rPr>
          <w:rFonts w:ascii="宋体" w:hAnsi="宋体" w:hint="eastAsia"/>
        </w:rPr>
        <w:t>日期：</w:t>
      </w:r>
      <w:r w:rsidRPr="00CF1032">
        <w:rPr>
          <w:rFonts w:ascii="宋体" w:hAnsi="宋体" w:hint="eastAsia"/>
          <w:u w:val="single"/>
        </w:rPr>
        <w:t xml:space="preserve">        </w:t>
      </w:r>
      <w:r w:rsidRPr="00CF1032">
        <w:rPr>
          <w:rFonts w:ascii="宋体" w:hAnsi="宋体" w:hint="eastAsia"/>
        </w:rPr>
        <w:t>年</w:t>
      </w:r>
      <w:r w:rsidRPr="00CF1032">
        <w:rPr>
          <w:rFonts w:ascii="宋体" w:hAnsi="宋体" w:hint="eastAsia"/>
          <w:u w:val="single"/>
        </w:rPr>
        <w:t xml:space="preserve">    </w:t>
      </w:r>
      <w:r w:rsidRPr="00CF1032">
        <w:rPr>
          <w:rFonts w:ascii="宋体" w:hAnsi="宋体" w:hint="eastAsia"/>
        </w:rPr>
        <w:t>月</w:t>
      </w:r>
      <w:r w:rsidRPr="00CF1032">
        <w:rPr>
          <w:rFonts w:ascii="宋体" w:hAnsi="宋体" w:hint="eastAsia"/>
          <w:u w:val="single"/>
        </w:rPr>
        <w:t xml:space="preserve">    </w:t>
      </w:r>
      <w:r w:rsidRPr="00CF1032">
        <w:rPr>
          <w:rFonts w:ascii="宋体" w:hAnsi="宋体" w:hint="eastAsia"/>
        </w:rPr>
        <w:t>日</w:t>
      </w:r>
    </w:p>
    <w:p w14:paraId="7AA4D1CF" w14:textId="77777777" w:rsidR="007C710F" w:rsidRPr="00CF1032" w:rsidRDefault="0096103F">
      <w:pPr>
        <w:tabs>
          <w:tab w:val="center" w:pos="4832"/>
          <w:tab w:val="left" w:pos="7140"/>
        </w:tabs>
        <w:jc w:val="center"/>
        <w:outlineLvl w:val="1"/>
        <w:rPr>
          <w:rFonts w:ascii="宋体" w:hAnsi="宋体" w:cs="宋体"/>
          <w:b/>
          <w:szCs w:val="24"/>
        </w:rPr>
      </w:pPr>
      <w:r w:rsidRPr="00CF1032">
        <w:rPr>
          <w:rFonts w:ascii="宋体" w:hAnsi="宋体"/>
          <w:b/>
          <w:bCs/>
        </w:rPr>
        <w:br w:type="page"/>
      </w:r>
      <w:bookmarkStart w:id="868" w:name="_Toc59109086"/>
      <w:r w:rsidRPr="00CF1032">
        <w:rPr>
          <w:rFonts w:ascii="宋体" w:hAnsi="宋体" w:cs="宋体" w:hint="eastAsia"/>
          <w:b/>
          <w:szCs w:val="24"/>
        </w:rPr>
        <w:lastRenderedPageBreak/>
        <w:t>投标人概况</w:t>
      </w:r>
      <w:bookmarkEnd w:id="868"/>
    </w:p>
    <w:p w14:paraId="2011DDF3" w14:textId="77777777" w:rsidR="007C710F" w:rsidRPr="00CF1032" w:rsidRDefault="007C710F">
      <w:pPr>
        <w:rPr>
          <w:rFonts w:ascii="宋体" w:hAnsi="宋体"/>
        </w:rPr>
      </w:pPr>
    </w:p>
    <w:p w14:paraId="687C6E8B" w14:textId="77777777" w:rsidR="007C710F" w:rsidRPr="00CF1032" w:rsidRDefault="0096103F">
      <w:pPr>
        <w:tabs>
          <w:tab w:val="left" w:pos="9453"/>
        </w:tabs>
        <w:jc w:val="left"/>
        <w:rPr>
          <w:rFonts w:ascii="宋体"/>
        </w:rPr>
      </w:pPr>
      <w:r w:rsidRPr="00CF1032">
        <w:rPr>
          <w:rFonts w:ascii="宋体" w:hAnsi="宋体"/>
        </w:rPr>
        <w:t>1</w:t>
      </w:r>
      <w:r w:rsidRPr="00CF1032">
        <w:rPr>
          <w:rFonts w:ascii="宋体" w:hAnsi="宋体" w:hint="eastAsia"/>
        </w:rPr>
        <w:t>、投标人名称</w:t>
      </w:r>
    </w:p>
    <w:p w14:paraId="08A9BE57" w14:textId="77777777" w:rsidR="007C710F" w:rsidRPr="00CF1032" w:rsidRDefault="0096103F">
      <w:pPr>
        <w:tabs>
          <w:tab w:val="left" w:pos="1660"/>
          <w:tab w:val="left" w:pos="9453"/>
        </w:tabs>
        <w:jc w:val="left"/>
        <w:rPr>
          <w:rFonts w:ascii="宋体"/>
        </w:rPr>
      </w:pPr>
      <w:r w:rsidRPr="00CF1032">
        <w:rPr>
          <w:rFonts w:ascii="宋体" w:hAnsi="宋体"/>
        </w:rPr>
        <w:t>2</w:t>
      </w:r>
      <w:r w:rsidRPr="00CF1032">
        <w:rPr>
          <w:rFonts w:ascii="宋体" w:hAnsi="宋体" w:hint="eastAsia"/>
        </w:rPr>
        <w:t>、营业执照</w:t>
      </w:r>
    </w:p>
    <w:p w14:paraId="72F7BC09" w14:textId="77777777" w:rsidR="007C710F" w:rsidRPr="00CF1032" w:rsidRDefault="0096103F">
      <w:pPr>
        <w:tabs>
          <w:tab w:val="left" w:pos="1660"/>
          <w:tab w:val="left" w:pos="9453"/>
        </w:tabs>
        <w:jc w:val="left"/>
        <w:rPr>
          <w:rFonts w:ascii="宋体"/>
        </w:rPr>
      </w:pPr>
      <w:r w:rsidRPr="00CF1032">
        <w:rPr>
          <w:rFonts w:ascii="宋体" w:hAnsi="宋体"/>
        </w:rPr>
        <w:t>3</w:t>
      </w:r>
      <w:r w:rsidRPr="00CF1032">
        <w:rPr>
          <w:rFonts w:ascii="宋体" w:hAnsi="宋体" w:hint="eastAsia"/>
        </w:rPr>
        <w:t>、资质证书</w:t>
      </w:r>
    </w:p>
    <w:p w14:paraId="24F59A76" w14:textId="77777777" w:rsidR="007C710F" w:rsidRPr="00CF1032" w:rsidRDefault="0096103F">
      <w:pPr>
        <w:tabs>
          <w:tab w:val="left" w:pos="1660"/>
          <w:tab w:val="left" w:pos="9453"/>
        </w:tabs>
        <w:jc w:val="left"/>
        <w:rPr>
          <w:rFonts w:ascii="宋体"/>
        </w:rPr>
      </w:pPr>
      <w:r w:rsidRPr="00CF1032">
        <w:rPr>
          <w:rFonts w:ascii="宋体" w:hAnsi="宋体"/>
        </w:rPr>
        <w:t>4</w:t>
      </w:r>
      <w:r w:rsidRPr="00CF1032">
        <w:rPr>
          <w:rFonts w:ascii="宋体" w:hAnsi="宋体" w:hint="eastAsia"/>
        </w:rPr>
        <w:t>、投标人地址</w:t>
      </w:r>
    </w:p>
    <w:p w14:paraId="7D3357A3" w14:textId="77777777" w:rsidR="007C710F" w:rsidRPr="00CF1032" w:rsidRDefault="0096103F">
      <w:pPr>
        <w:tabs>
          <w:tab w:val="left" w:pos="1660"/>
          <w:tab w:val="left" w:pos="9453"/>
        </w:tabs>
        <w:jc w:val="left"/>
        <w:rPr>
          <w:rFonts w:ascii="宋体"/>
        </w:rPr>
      </w:pPr>
      <w:r w:rsidRPr="00CF1032">
        <w:rPr>
          <w:rFonts w:ascii="宋体" w:hAnsi="宋体"/>
        </w:rPr>
        <w:t>5</w:t>
      </w:r>
      <w:r w:rsidRPr="00CF1032">
        <w:rPr>
          <w:rFonts w:ascii="宋体" w:hAnsi="宋体" w:hint="eastAsia"/>
        </w:rPr>
        <w:t>、经营范围</w:t>
      </w:r>
    </w:p>
    <w:p w14:paraId="35B5FFF4" w14:textId="77777777" w:rsidR="007C710F" w:rsidRPr="00CF1032" w:rsidRDefault="0096103F">
      <w:pPr>
        <w:tabs>
          <w:tab w:val="left" w:pos="1660"/>
          <w:tab w:val="left" w:pos="9453"/>
        </w:tabs>
        <w:jc w:val="left"/>
        <w:rPr>
          <w:rFonts w:ascii="宋体"/>
        </w:rPr>
      </w:pPr>
      <w:r w:rsidRPr="00CF1032">
        <w:rPr>
          <w:rFonts w:ascii="宋体" w:hAnsi="宋体"/>
        </w:rPr>
        <w:t>6</w:t>
      </w:r>
      <w:r w:rsidRPr="00CF1032">
        <w:rPr>
          <w:rFonts w:ascii="宋体" w:hAnsi="宋体" w:hint="eastAsia"/>
        </w:rPr>
        <w:t>、营业场所</w:t>
      </w:r>
    </w:p>
    <w:p w14:paraId="2228F14F" w14:textId="77777777" w:rsidR="007C710F" w:rsidRPr="00CF1032" w:rsidRDefault="0096103F">
      <w:pPr>
        <w:rPr>
          <w:rFonts w:ascii="宋体"/>
        </w:rPr>
      </w:pPr>
      <w:r w:rsidRPr="00CF1032">
        <w:rPr>
          <w:rFonts w:ascii="宋体" w:hAnsi="宋体"/>
        </w:rPr>
        <w:t>7</w:t>
      </w:r>
      <w:r w:rsidRPr="00CF1032">
        <w:rPr>
          <w:rFonts w:ascii="宋体" w:hAnsi="宋体" w:hint="eastAsia"/>
        </w:rPr>
        <w:t>、单位综合情况一览表</w:t>
      </w:r>
    </w:p>
    <w:p w14:paraId="17BE29FC" w14:textId="77777777" w:rsidR="007C710F" w:rsidRPr="00CF1032" w:rsidRDefault="0096103F">
      <w:pPr>
        <w:rPr>
          <w:rFonts w:ascii="宋体" w:hAnsi="宋体"/>
        </w:rPr>
      </w:pPr>
      <w:r w:rsidRPr="00CF1032">
        <w:rPr>
          <w:rFonts w:ascii="宋体" w:hAnsi="宋体"/>
        </w:rPr>
        <w:t>8</w:t>
      </w:r>
      <w:r w:rsidRPr="00CF1032">
        <w:rPr>
          <w:rFonts w:ascii="宋体" w:hAnsi="宋体" w:hint="eastAsia"/>
        </w:rPr>
        <w:t>、工程获奖证书</w:t>
      </w:r>
    </w:p>
    <w:p w14:paraId="755D6A8E" w14:textId="20CE5897" w:rsidR="00052E65" w:rsidRPr="00CF1032" w:rsidRDefault="00052E65" w:rsidP="00052E65">
      <w:pPr>
        <w:rPr>
          <w:rFonts w:ascii="宋体" w:hAnsi="宋体"/>
        </w:rPr>
      </w:pPr>
      <w:r w:rsidRPr="00CF1032">
        <w:rPr>
          <w:rFonts w:ascii="宋体" w:hAnsi="宋体" w:hint="eastAsia"/>
        </w:rPr>
        <w:t>9、</w:t>
      </w:r>
      <w:r w:rsidR="0094227A" w:rsidRPr="00CF1032">
        <w:rPr>
          <w:rFonts w:ascii="宋体" w:hAnsi="宋体" w:hint="eastAsia"/>
        </w:rPr>
        <w:t>本项目专门面向中小微企业采购，投标人为中小微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1BCDCAC4" w14:textId="77777777" w:rsidR="00052E65" w:rsidRPr="00CF1032" w:rsidRDefault="00052E65" w:rsidP="00052E65">
      <w:pPr>
        <w:rPr>
          <w:rFonts w:ascii="宋体" w:hAnsi="宋体"/>
          <w:szCs w:val="21"/>
        </w:rPr>
      </w:pPr>
      <w:r w:rsidRPr="00CF1032">
        <w:rPr>
          <w:rFonts w:ascii="宋体" w:hAnsi="宋体" w:hint="eastAsia"/>
        </w:rPr>
        <w:t>10、其他需要提交的资料：根据招标文件的要求和投标人认为需要提供的资料。</w:t>
      </w:r>
    </w:p>
    <w:p w14:paraId="40E87A60" w14:textId="77777777" w:rsidR="00B7421E" w:rsidRPr="00CF1032" w:rsidRDefault="00B7421E">
      <w:pPr>
        <w:rPr>
          <w:rFonts w:ascii="宋体"/>
        </w:rPr>
      </w:pPr>
    </w:p>
    <w:p w14:paraId="1D08787A" w14:textId="0FDC14AA" w:rsidR="00E57E87" w:rsidRPr="00CF1032" w:rsidRDefault="00E57E87">
      <w:pPr>
        <w:widowControl/>
        <w:jc w:val="left"/>
        <w:rPr>
          <w:rFonts w:ascii="宋体" w:hAnsi="宋体"/>
          <w:b/>
        </w:rPr>
      </w:pPr>
      <w:r w:rsidRPr="00CF1032">
        <w:rPr>
          <w:rFonts w:ascii="宋体" w:hAnsi="宋体"/>
          <w:b/>
        </w:rPr>
        <w:br w:type="page"/>
      </w:r>
    </w:p>
    <w:p w14:paraId="7C1DE8E1" w14:textId="77777777" w:rsidR="00E57E87" w:rsidRPr="00CF1032" w:rsidRDefault="00E57E87" w:rsidP="00E57E87">
      <w:pPr>
        <w:spacing w:line="588" w:lineRule="exact"/>
        <w:rPr>
          <w:rFonts w:eastAsia="仿宋_GB2312"/>
          <w:spacing w:val="6"/>
          <w:sz w:val="30"/>
          <w:szCs w:val="30"/>
        </w:rPr>
      </w:pPr>
      <w:r w:rsidRPr="00CF1032">
        <w:rPr>
          <w:rStyle w:val="af3"/>
          <w:rFonts w:ascii="宋体" w:hAnsi="宋体" w:hint="eastAsia"/>
          <w:kern w:val="0"/>
          <w:sz w:val="24"/>
          <w:szCs w:val="24"/>
        </w:rPr>
        <w:lastRenderedPageBreak/>
        <w:t>附表一、</w:t>
      </w:r>
    </w:p>
    <w:p w14:paraId="227C0B7B" w14:textId="77777777" w:rsidR="00E57E87" w:rsidRPr="00CF1032" w:rsidRDefault="00E57E87" w:rsidP="00E57E87">
      <w:pPr>
        <w:spacing w:line="588" w:lineRule="exact"/>
        <w:jc w:val="center"/>
        <w:rPr>
          <w:rFonts w:ascii="宋体" w:hAnsi="宋体"/>
          <w:b/>
          <w:spacing w:val="6"/>
          <w:sz w:val="24"/>
          <w:szCs w:val="24"/>
        </w:rPr>
      </w:pPr>
      <w:r w:rsidRPr="00CF1032">
        <w:rPr>
          <w:rFonts w:ascii="宋体" w:hAnsi="宋体" w:hint="eastAsia"/>
          <w:b/>
          <w:spacing w:val="6"/>
          <w:sz w:val="24"/>
          <w:szCs w:val="24"/>
        </w:rPr>
        <w:t>中小企业声明函（工程、服务）</w:t>
      </w:r>
    </w:p>
    <w:p w14:paraId="0BD13E63" w14:textId="77777777" w:rsidR="00E57E87" w:rsidRPr="00CF1032" w:rsidRDefault="00E57E87" w:rsidP="00E57E87">
      <w:pPr>
        <w:spacing w:line="588" w:lineRule="exact"/>
        <w:jc w:val="center"/>
        <w:rPr>
          <w:rFonts w:ascii="宋体" w:hAnsi="宋体"/>
          <w:b/>
          <w:spacing w:val="6"/>
          <w:sz w:val="24"/>
          <w:szCs w:val="24"/>
        </w:rPr>
      </w:pPr>
    </w:p>
    <w:p w14:paraId="75530120" w14:textId="77777777" w:rsidR="00E57E87" w:rsidRPr="00CF1032" w:rsidRDefault="00E57E87" w:rsidP="00E57E87">
      <w:pPr>
        <w:spacing w:line="588" w:lineRule="exact"/>
        <w:ind w:firstLineChars="200" w:firstLine="480"/>
        <w:rPr>
          <w:rFonts w:ascii="宋体" w:hAnsi="宋体"/>
          <w:kern w:val="0"/>
          <w:sz w:val="24"/>
          <w:szCs w:val="24"/>
        </w:rPr>
      </w:pPr>
      <w:r w:rsidRPr="00CF1032">
        <w:rPr>
          <w:rFonts w:ascii="宋体" w:hAnsi="宋体" w:hint="eastAsia"/>
          <w:kern w:val="0"/>
          <w:sz w:val="24"/>
          <w:szCs w:val="24"/>
        </w:rPr>
        <w:t>本公司（联合体）郑重声明，根据《政府采购促进中小企业发展管理办法》（财库﹝</w:t>
      </w:r>
      <w:r w:rsidRPr="00CF1032">
        <w:rPr>
          <w:rFonts w:ascii="宋体" w:hAnsi="宋体"/>
          <w:kern w:val="0"/>
          <w:sz w:val="24"/>
          <w:szCs w:val="24"/>
        </w:rPr>
        <w:t>2020</w:t>
      </w:r>
      <w:r w:rsidRPr="00CF1032">
        <w:rPr>
          <w:rFonts w:ascii="宋体" w:hAnsi="宋体" w:hint="eastAsia"/>
          <w:kern w:val="0"/>
          <w:sz w:val="24"/>
          <w:szCs w:val="24"/>
        </w:rPr>
        <w:t>﹞</w:t>
      </w:r>
      <w:r w:rsidRPr="00CF1032">
        <w:rPr>
          <w:rFonts w:ascii="宋体" w:hAnsi="宋体"/>
          <w:kern w:val="0"/>
          <w:sz w:val="24"/>
          <w:szCs w:val="24"/>
        </w:rPr>
        <w:t xml:space="preserve">46 </w:t>
      </w:r>
      <w:r w:rsidRPr="00CF1032">
        <w:rPr>
          <w:rFonts w:ascii="宋体" w:hAnsi="宋体" w:hint="eastAsia"/>
          <w:kern w:val="0"/>
          <w:sz w:val="24"/>
          <w:szCs w:val="24"/>
        </w:rPr>
        <w:t>号）的规定，本公司</w:t>
      </w:r>
      <w:r w:rsidRPr="00CF1032">
        <w:rPr>
          <w:rFonts w:ascii="宋体" w:hAnsi="宋体" w:hint="eastAsia"/>
          <w:kern w:val="0"/>
          <w:sz w:val="24"/>
          <w:szCs w:val="24"/>
          <w:u w:val="single"/>
        </w:rPr>
        <w:t>（联合体）</w:t>
      </w:r>
      <w:r w:rsidRPr="00CF1032">
        <w:rPr>
          <w:rFonts w:ascii="宋体" w:hAnsi="宋体" w:hint="eastAsia"/>
          <w:kern w:val="0"/>
          <w:sz w:val="24"/>
          <w:szCs w:val="24"/>
        </w:rPr>
        <w:t>参加</w:t>
      </w:r>
      <w:r w:rsidRPr="00CF1032">
        <w:rPr>
          <w:rFonts w:ascii="宋体" w:hAnsi="宋体" w:hint="eastAsia"/>
          <w:kern w:val="0"/>
          <w:sz w:val="24"/>
          <w:szCs w:val="24"/>
          <w:u w:val="single"/>
        </w:rPr>
        <w:t>（单位名称）</w:t>
      </w:r>
      <w:r w:rsidRPr="00CF1032">
        <w:rPr>
          <w:rFonts w:ascii="宋体" w:hAnsi="宋体" w:hint="eastAsia"/>
          <w:kern w:val="0"/>
          <w:sz w:val="24"/>
          <w:szCs w:val="24"/>
        </w:rPr>
        <w:t>的</w:t>
      </w:r>
      <w:r w:rsidRPr="00CF1032">
        <w:rPr>
          <w:rFonts w:ascii="宋体" w:hAnsi="宋体" w:hint="eastAsia"/>
          <w:kern w:val="0"/>
          <w:sz w:val="24"/>
          <w:szCs w:val="24"/>
          <w:u w:val="single"/>
        </w:rPr>
        <w:t>（项目名称）</w:t>
      </w:r>
      <w:r w:rsidRPr="00CF1032">
        <w:rPr>
          <w:rFonts w:ascii="宋体" w:hAnsi="宋体" w:hint="eastAsia"/>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C5F2C6D" w14:textId="77777777" w:rsidR="00E57E87" w:rsidRPr="00CF1032" w:rsidRDefault="00E57E87" w:rsidP="00E57E87">
      <w:pPr>
        <w:spacing w:line="588" w:lineRule="exact"/>
        <w:ind w:firstLineChars="200" w:firstLine="480"/>
        <w:rPr>
          <w:rFonts w:ascii="宋体" w:hAnsi="宋体"/>
          <w:kern w:val="0"/>
          <w:sz w:val="24"/>
          <w:szCs w:val="24"/>
        </w:rPr>
      </w:pPr>
      <w:r w:rsidRPr="00CF1032">
        <w:rPr>
          <w:rFonts w:ascii="宋体" w:hAnsi="宋体"/>
          <w:kern w:val="0"/>
          <w:sz w:val="24"/>
          <w:szCs w:val="24"/>
        </w:rPr>
        <w:t xml:space="preserve">1. </w:t>
      </w:r>
      <w:r w:rsidRPr="00CF1032">
        <w:rPr>
          <w:rFonts w:ascii="宋体" w:hAnsi="宋体" w:hint="eastAsia"/>
          <w:kern w:val="0"/>
          <w:sz w:val="24"/>
          <w:szCs w:val="24"/>
          <w:u w:val="single"/>
        </w:rPr>
        <w:t>（标的名称）</w:t>
      </w:r>
      <w:r w:rsidRPr="00CF1032">
        <w:rPr>
          <w:rFonts w:ascii="宋体" w:hAnsi="宋体"/>
          <w:kern w:val="0"/>
          <w:sz w:val="24"/>
          <w:szCs w:val="24"/>
        </w:rPr>
        <w:t xml:space="preserve"> </w:t>
      </w:r>
      <w:r w:rsidRPr="00CF1032">
        <w:rPr>
          <w:rFonts w:ascii="宋体" w:hAnsi="宋体" w:hint="eastAsia"/>
          <w:kern w:val="0"/>
          <w:sz w:val="24"/>
          <w:szCs w:val="24"/>
        </w:rPr>
        <w:t>，属于</w:t>
      </w:r>
      <w:r w:rsidRPr="00CF1032">
        <w:rPr>
          <w:rFonts w:ascii="宋体" w:hAnsi="宋体" w:hint="eastAsia"/>
          <w:kern w:val="0"/>
          <w:sz w:val="24"/>
          <w:szCs w:val="24"/>
          <w:u w:val="single"/>
        </w:rPr>
        <w:t>（采购文件中明确的所属行业）</w:t>
      </w:r>
      <w:r w:rsidRPr="00CF1032">
        <w:rPr>
          <w:rFonts w:ascii="宋体" w:hAnsi="宋体" w:hint="eastAsia"/>
          <w:kern w:val="0"/>
          <w:sz w:val="24"/>
          <w:szCs w:val="24"/>
        </w:rPr>
        <w:t>；承建（承接）企业为</w:t>
      </w:r>
      <w:r w:rsidRPr="00CF1032">
        <w:rPr>
          <w:rFonts w:ascii="宋体" w:hAnsi="宋体" w:hint="eastAsia"/>
          <w:kern w:val="0"/>
          <w:sz w:val="24"/>
          <w:szCs w:val="24"/>
          <w:u w:val="single"/>
        </w:rPr>
        <w:t>（企业名称）</w:t>
      </w:r>
      <w:r w:rsidRPr="00CF1032">
        <w:rPr>
          <w:rFonts w:ascii="宋体" w:hAnsi="宋体" w:hint="eastAsia"/>
          <w:kern w:val="0"/>
          <w:sz w:val="24"/>
          <w:szCs w:val="24"/>
        </w:rPr>
        <w:t>，从业人员</w:t>
      </w:r>
      <w:r w:rsidRPr="00CF1032">
        <w:rPr>
          <w:rFonts w:ascii="宋体" w:hAnsi="宋体" w:hint="eastAsia"/>
          <w:kern w:val="0"/>
          <w:sz w:val="24"/>
          <w:szCs w:val="24"/>
          <w:u w:val="single"/>
        </w:rPr>
        <w:t xml:space="preserve">  / </w:t>
      </w:r>
      <w:r w:rsidRPr="00CF1032">
        <w:rPr>
          <w:rFonts w:ascii="宋体" w:hAnsi="宋体" w:hint="eastAsia"/>
          <w:kern w:val="0"/>
          <w:sz w:val="24"/>
          <w:szCs w:val="24"/>
        </w:rPr>
        <w:t>人，营业收入为</w:t>
      </w:r>
      <w:r w:rsidRPr="00CF1032">
        <w:rPr>
          <w:rFonts w:ascii="宋体" w:hAnsi="宋体" w:hint="eastAsia"/>
          <w:kern w:val="0"/>
          <w:sz w:val="24"/>
          <w:szCs w:val="24"/>
          <w:u w:val="single"/>
        </w:rPr>
        <w:t xml:space="preserve"> /  </w:t>
      </w:r>
      <w:r w:rsidRPr="00CF1032">
        <w:rPr>
          <w:rFonts w:ascii="宋体" w:hAnsi="宋体" w:hint="eastAsia"/>
          <w:kern w:val="0"/>
          <w:sz w:val="24"/>
          <w:szCs w:val="24"/>
        </w:rPr>
        <w:t>万元，资产总额为</w:t>
      </w:r>
      <w:r w:rsidRPr="00CF1032">
        <w:rPr>
          <w:rFonts w:ascii="宋体" w:hAnsi="宋体" w:hint="eastAsia"/>
          <w:kern w:val="0"/>
          <w:sz w:val="24"/>
          <w:szCs w:val="24"/>
          <w:u w:val="single"/>
        </w:rPr>
        <w:t xml:space="preserve">  / </w:t>
      </w:r>
      <w:r w:rsidRPr="00CF1032">
        <w:rPr>
          <w:rFonts w:ascii="宋体" w:hAnsi="宋体" w:hint="eastAsia"/>
          <w:kern w:val="0"/>
          <w:sz w:val="24"/>
          <w:szCs w:val="24"/>
        </w:rPr>
        <w:t>万元，属于（</w:t>
      </w:r>
      <w:r w:rsidRPr="00CF1032">
        <w:rPr>
          <w:rFonts w:ascii="宋体" w:hAnsi="宋体" w:hint="eastAsia"/>
          <w:kern w:val="0"/>
          <w:sz w:val="24"/>
          <w:szCs w:val="24"/>
          <w:u w:val="single"/>
        </w:rPr>
        <w:t>中型企业、小型企业、微型企业</w:t>
      </w:r>
      <w:r w:rsidRPr="00CF1032">
        <w:rPr>
          <w:rFonts w:ascii="宋体" w:hAnsi="宋体" w:hint="eastAsia"/>
          <w:kern w:val="0"/>
          <w:sz w:val="24"/>
          <w:szCs w:val="24"/>
        </w:rPr>
        <w:t>）；</w:t>
      </w:r>
    </w:p>
    <w:p w14:paraId="3A38188E" w14:textId="77777777" w:rsidR="00E57E87" w:rsidRPr="00CF1032" w:rsidRDefault="00E57E87" w:rsidP="00E57E87">
      <w:pPr>
        <w:spacing w:line="588" w:lineRule="exact"/>
        <w:ind w:firstLineChars="200" w:firstLine="480"/>
        <w:rPr>
          <w:rFonts w:ascii="宋体" w:hAnsi="宋体"/>
          <w:kern w:val="0"/>
          <w:sz w:val="24"/>
          <w:szCs w:val="24"/>
        </w:rPr>
      </w:pPr>
      <w:r w:rsidRPr="00CF1032">
        <w:rPr>
          <w:rFonts w:ascii="宋体" w:hAnsi="宋体"/>
          <w:kern w:val="0"/>
          <w:sz w:val="24"/>
          <w:szCs w:val="24"/>
        </w:rPr>
        <w:t xml:space="preserve">2. </w:t>
      </w:r>
      <w:r w:rsidRPr="00CF1032">
        <w:rPr>
          <w:rFonts w:ascii="宋体" w:hAnsi="宋体" w:hint="eastAsia"/>
          <w:kern w:val="0"/>
          <w:sz w:val="24"/>
          <w:szCs w:val="24"/>
          <w:u w:val="single"/>
        </w:rPr>
        <w:t>（标的名称）</w:t>
      </w:r>
      <w:r w:rsidRPr="00CF1032">
        <w:rPr>
          <w:rFonts w:ascii="宋体" w:hAnsi="宋体"/>
          <w:kern w:val="0"/>
          <w:sz w:val="24"/>
          <w:szCs w:val="24"/>
        </w:rPr>
        <w:t xml:space="preserve"> </w:t>
      </w:r>
      <w:r w:rsidRPr="00CF1032">
        <w:rPr>
          <w:rFonts w:ascii="宋体" w:hAnsi="宋体" w:hint="eastAsia"/>
          <w:kern w:val="0"/>
          <w:sz w:val="24"/>
          <w:szCs w:val="24"/>
        </w:rPr>
        <w:t>，属于</w:t>
      </w:r>
      <w:r w:rsidRPr="00CF1032">
        <w:rPr>
          <w:rFonts w:ascii="宋体" w:hAnsi="宋体" w:hint="eastAsia"/>
          <w:kern w:val="0"/>
          <w:sz w:val="24"/>
          <w:szCs w:val="24"/>
          <w:u w:val="single"/>
        </w:rPr>
        <w:t>（采购文件中明确的所属行业）</w:t>
      </w:r>
      <w:r w:rsidRPr="00CF1032">
        <w:rPr>
          <w:rFonts w:ascii="宋体" w:hAnsi="宋体" w:hint="eastAsia"/>
          <w:kern w:val="0"/>
          <w:sz w:val="24"/>
          <w:szCs w:val="24"/>
        </w:rPr>
        <w:t>；承建（承接）企业为</w:t>
      </w:r>
      <w:r w:rsidRPr="00CF1032">
        <w:rPr>
          <w:rFonts w:ascii="宋体" w:hAnsi="宋体" w:hint="eastAsia"/>
          <w:kern w:val="0"/>
          <w:sz w:val="24"/>
          <w:szCs w:val="24"/>
          <w:u w:val="single"/>
        </w:rPr>
        <w:t>（企业名称）</w:t>
      </w:r>
      <w:r w:rsidRPr="00CF1032">
        <w:rPr>
          <w:rFonts w:ascii="宋体" w:hAnsi="宋体" w:hint="eastAsia"/>
          <w:kern w:val="0"/>
          <w:sz w:val="24"/>
          <w:szCs w:val="24"/>
        </w:rPr>
        <w:t>，从业人员</w:t>
      </w:r>
      <w:r w:rsidRPr="00CF1032">
        <w:rPr>
          <w:rFonts w:ascii="宋体" w:hAnsi="宋体" w:hint="eastAsia"/>
          <w:kern w:val="0"/>
          <w:sz w:val="24"/>
          <w:szCs w:val="24"/>
          <w:u w:val="single"/>
        </w:rPr>
        <w:t xml:space="preserve"> /  </w:t>
      </w:r>
      <w:r w:rsidRPr="00CF1032">
        <w:rPr>
          <w:rFonts w:ascii="宋体" w:hAnsi="宋体" w:hint="eastAsia"/>
          <w:kern w:val="0"/>
          <w:sz w:val="24"/>
          <w:szCs w:val="24"/>
        </w:rPr>
        <w:t>人，营业收入为</w:t>
      </w:r>
      <w:r w:rsidRPr="00CF1032">
        <w:rPr>
          <w:rFonts w:ascii="宋体" w:hAnsi="宋体" w:hint="eastAsia"/>
          <w:kern w:val="0"/>
          <w:sz w:val="24"/>
          <w:szCs w:val="24"/>
          <w:u w:val="single"/>
        </w:rPr>
        <w:t xml:space="preserve"> /  </w:t>
      </w:r>
      <w:r w:rsidRPr="00CF1032">
        <w:rPr>
          <w:rFonts w:ascii="宋体" w:hAnsi="宋体" w:hint="eastAsia"/>
          <w:kern w:val="0"/>
          <w:sz w:val="24"/>
          <w:szCs w:val="24"/>
        </w:rPr>
        <w:t>万元，资产总额为</w:t>
      </w:r>
      <w:r w:rsidRPr="00CF1032">
        <w:rPr>
          <w:rFonts w:ascii="宋体" w:hAnsi="宋体" w:hint="eastAsia"/>
          <w:kern w:val="0"/>
          <w:sz w:val="24"/>
          <w:szCs w:val="24"/>
          <w:u w:val="single"/>
        </w:rPr>
        <w:t xml:space="preserve">  / </w:t>
      </w:r>
      <w:r w:rsidRPr="00CF1032">
        <w:rPr>
          <w:rFonts w:ascii="宋体" w:hAnsi="宋体" w:hint="eastAsia"/>
          <w:kern w:val="0"/>
          <w:sz w:val="24"/>
          <w:szCs w:val="24"/>
        </w:rPr>
        <w:t>万元，属于（</w:t>
      </w:r>
      <w:r w:rsidRPr="00CF1032">
        <w:rPr>
          <w:rFonts w:ascii="宋体" w:hAnsi="宋体" w:hint="eastAsia"/>
          <w:kern w:val="0"/>
          <w:sz w:val="24"/>
          <w:szCs w:val="24"/>
          <w:u w:val="single"/>
        </w:rPr>
        <w:t>中型企业、小型企业、微型企业</w:t>
      </w:r>
      <w:r w:rsidRPr="00CF1032">
        <w:rPr>
          <w:rFonts w:ascii="宋体" w:hAnsi="宋体" w:hint="eastAsia"/>
          <w:kern w:val="0"/>
          <w:sz w:val="24"/>
          <w:szCs w:val="24"/>
        </w:rPr>
        <w:t>）；</w:t>
      </w:r>
    </w:p>
    <w:p w14:paraId="1512D9F4" w14:textId="77777777" w:rsidR="00E57E87" w:rsidRPr="00CF1032" w:rsidRDefault="00E57E87" w:rsidP="00E57E87">
      <w:pPr>
        <w:spacing w:line="588" w:lineRule="exact"/>
        <w:ind w:firstLineChars="200" w:firstLine="480"/>
        <w:rPr>
          <w:rFonts w:ascii="宋体" w:hAnsi="宋体"/>
          <w:kern w:val="0"/>
          <w:sz w:val="24"/>
          <w:szCs w:val="24"/>
        </w:rPr>
      </w:pPr>
      <w:r w:rsidRPr="00CF1032">
        <w:rPr>
          <w:rFonts w:ascii="宋体" w:hAnsi="宋体" w:hint="eastAsia"/>
          <w:kern w:val="0"/>
          <w:sz w:val="24"/>
          <w:szCs w:val="24"/>
        </w:rPr>
        <w:t>……</w:t>
      </w:r>
    </w:p>
    <w:p w14:paraId="0F401B5E" w14:textId="77777777" w:rsidR="00E57E87" w:rsidRPr="00CF1032" w:rsidRDefault="00E57E87" w:rsidP="00E57E87">
      <w:pPr>
        <w:spacing w:line="588" w:lineRule="exact"/>
        <w:ind w:firstLineChars="200" w:firstLine="480"/>
        <w:rPr>
          <w:rFonts w:ascii="宋体" w:hAnsi="宋体"/>
          <w:kern w:val="0"/>
          <w:sz w:val="24"/>
          <w:szCs w:val="24"/>
        </w:rPr>
      </w:pPr>
      <w:r w:rsidRPr="00CF1032">
        <w:rPr>
          <w:rFonts w:ascii="宋体" w:hAnsi="宋体" w:hint="eastAsia"/>
          <w:kern w:val="0"/>
          <w:sz w:val="24"/>
          <w:szCs w:val="24"/>
        </w:rPr>
        <w:t>以上企业，不属于大企业的分支机构，不存在控股股东为大企业的情形，也不存在与大企业的负责人为同一人的情形。</w:t>
      </w:r>
    </w:p>
    <w:p w14:paraId="2966A1B1" w14:textId="77777777" w:rsidR="00E57E87" w:rsidRPr="00CF1032" w:rsidRDefault="00E57E87" w:rsidP="00E57E87">
      <w:pPr>
        <w:spacing w:line="588" w:lineRule="exact"/>
        <w:ind w:firstLineChars="200" w:firstLine="480"/>
        <w:rPr>
          <w:rFonts w:ascii="宋体" w:hAnsi="宋体"/>
          <w:kern w:val="0"/>
          <w:sz w:val="24"/>
          <w:szCs w:val="24"/>
        </w:rPr>
      </w:pPr>
      <w:r w:rsidRPr="00CF1032">
        <w:rPr>
          <w:rFonts w:ascii="宋体" w:hAnsi="宋体" w:hint="eastAsia"/>
          <w:kern w:val="0"/>
          <w:sz w:val="24"/>
          <w:szCs w:val="24"/>
        </w:rPr>
        <w:t>本企业对上述声明内容的真实性负责。如有虚假，将依法承担相应责任。</w:t>
      </w:r>
    </w:p>
    <w:p w14:paraId="6155D426" w14:textId="77777777" w:rsidR="00E57E87" w:rsidRPr="00CF1032" w:rsidRDefault="00E57E87" w:rsidP="00E57E87">
      <w:pPr>
        <w:spacing w:line="588" w:lineRule="exact"/>
        <w:ind w:firstLineChars="200" w:firstLine="480"/>
        <w:jc w:val="right"/>
        <w:rPr>
          <w:rFonts w:ascii="宋体" w:hAnsi="宋体"/>
          <w:kern w:val="0"/>
          <w:sz w:val="24"/>
          <w:szCs w:val="24"/>
        </w:rPr>
      </w:pPr>
      <w:r w:rsidRPr="00CF1032">
        <w:rPr>
          <w:rFonts w:ascii="宋体" w:hAnsi="宋体" w:hint="eastAsia"/>
          <w:kern w:val="0"/>
          <w:sz w:val="24"/>
          <w:szCs w:val="24"/>
        </w:rPr>
        <w:t>企业名称（盖章）：</w:t>
      </w:r>
    </w:p>
    <w:p w14:paraId="34B88F45" w14:textId="77777777" w:rsidR="00E57E87" w:rsidRPr="00CF1032" w:rsidRDefault="00E57E87" w:rsidP="00E57E87">
      <w:pPr>
        <w:spacing w:line="588" w:lineRule="exact"/>
        <w:ind w:right="480" w:firstLineChars="200" w:firstLine="480"/>
        <w:jc w:val="right"/>
        <w:rPr>
          <w:b/>
        </w:rPr>
      </w:pPr>
      <w:r w:rsidRPr="00CF1032">
        <w:rPr>
          <w:rFonts w:ascii="宋体" w:hAnsi="宋体" w:hint="eastAsia"/>
          <w:kern w:val="0"/>
          <w:sz w:val="24"/>
          <w:szCs w:val="24"/>
        </w:rPr>
        <w:t>日期：</w:t>
      </w:r>
    </w:p>
    <w:p w14:paraId="275D1F43" w14:textId="77777777" w:rsidR="00E57E87" w:rsidRPr="00CF1032" w:rsidRDefault="00E57E87" w:rsidP="00E57E87">
      <w:pPr>
        <w:spacing w:line="588" w:lineRule="exact"/>
        <w:rPr>
          <w:rStyle w:val="af3"/>
          <w:rFonts w:ascii="宋体" w:hAnsi="宋体"/>
          <w:kern w:val="0"/>
          <w:sz w:val="24"/>
          <w:szCs w:val="24"/>
        </w:rPr>
      </w:pPr>
      <w:r w:rsidRPr="00CF1032">
        <w:rPr>
          <w:rFonts w:ascii="宋体" w:hAnsi="宋体" w:hint="eastAsia"/>
          <w:kern w:val="0"/>
          <w:szCs w:val="21"/>
        </w:rPr>
        <w:t>注：人员、营业收入、资产总额填报上一年度数据，无上一年度数据的新成立企业可不填报。</w:t>
      </w:r>
    </w:p>
    <w:p w14:paraId="3A8514F9" w14:textId="77777777" w:rsidR="00E57E87" w:rsidRPr="00CF1032" w:rsidRDefault="00E57E87" w:rsidP="00E57E87">
      <w:pPr>
        <w:spacing w:line="360" w:lineRule="auto"/>
        <w:rPr>
          <w:rFonts w:ascii="宋体" w:hAnsi="宋体"/>
          <w:kern w:val="0"/>
          <w:sz w:val="24"/>
          <w:szCs w:val="24"/>
        </w:rPr>
      </w:pPr>
    </w:p>
    <w:p w14:paraId="1E8260D0" w14:textId="77777777" w:rsidR="00E57E87" w:rsidRPr="00CF1032" w:rsidRDefault="00E57E87" w:rsidP="00E57E87">
      <w:pPr>
        <w:pStyle w:val="af1"/>
        <w:spacing w:line="432" w:lineRule="auto"/>
        <w:ind w:left="1260"/>
        <w:rPr>
          <w:rStyle w:val="af3"/>
        </w:rPr>
      </w:pPr>
    </w:p>
    <w:p w14:paraId="52DCCE3A" w14:textId="0B1198EA" w:rsidR="00E57E87" w:rsidRPr="00CF1032" w:rsidRDefault="00E57E87" w:rsidP="00E57E87">
      <w:pPr>
        <w:spacing w:line="588" w:lineRule="exact"/>
        <w:rPr>
          <w:rFonts w:eastAsia="仿宋_GB2312"/>
          <w:spacing w:val="6"/>
          <w:sz w:val="30"/>
          <w:szCs w:val="30"/>
        </w:rPr>
      </w:pPr>
      <w:r w:rsidRPr="00CF1032">
        <w:rPr>
          <w:rStyle w:val="af3"/>
          <w:rFonts w:ascii="宋体" w:hAnsi="宋体" w:hint="eastAsia"/>
          <w:kern w:val="0"/>
          <w:sz w:val="24"/>
          <w:szCs w:val="24"/>
        </w:rPr>
        <w:lastRenderedPageBreak/>
        <w:t>附表二、</w:t>
      </w:r>
    </w:p>
    <w:p w14:paraId="7BE05E95" w14:textId="77777777" w:rsidR="00E57E87" w:rsidRPr="00CF1032" w:rsidRDefault="00E57E87" w:rsidP="00E57E87">
      <w:pPr>
        <w:spacing w:line="588" w:lineRule="exact"/>
        <w:jc w:val="center"/>
        <w:rPr>
          <w:rFonts w:ascii="宋体" w:hAnsi="宋体"/>
          <w:b/>
          <w:spacing w:val="6"/>
          <w:sz w:val="24"/>
          <w:szCs w:val="24"/>
        </w:rPr>
      </w:pPr>
      <w:bookmarkStart w:id="869" w:name="OLE_LINK13"/>
      <w:bookmarkStart w:id="870" w:name="OLE_LINK14"/>
      <w:r w:rsidRPr="00CF1032">
        <w:rPr>
          <w:rFonts w:ascii="宋体" w:hAnsi="宋体" w:hint="eastAsia"/>
          <w:b/>
          <w:spacing w:val="6"/>
          <w:sz w:val="24"/>
          <w:szCs w:val="24"/>
        </w:rPr>
        <w:t>残疾人福利性单位声明函</w:t>
      </w:r>
    </w:p>
    <w:bookmarkEnd w:id="869"/>
    <w:bookmarkEnd w:id="870"/>
    <w:p w14:paraId="69998053" w14:textId="77777777" w:rsidR="00E57E87" w:rsidRPr="00CF1032" w:rsidRDefault="00E57E87" w:rsidP="00E57E87">
      <w:pPr>
        <w:spacing w:line="588" w:lineRule="exact"/>
        <w:rPr>
          <w:rFonts w:ascii="宋体" w:hAnsi="宋体"/>
          <w:b/>
          <w:spacing w:val="6"/>
          <w:sz w:val="24"/>
          <w:szCs w:val="24"/>
        </w:rPr>
      </w:pPr>
    </w:p>
    <w:p w14:paraId="40DCD648" w14:textId="77777777" w:rsidR="00E57E87" w:rsidRPr="00CF1032" w:rsidRDefault="00E57E87" w:rsidP="00E57E87">
      <w:pPr>
        <w:spacing w:line="588" w:lineRule="exact"/>
        <w:ind w:firstLineChars="200" w:firstLine="504"/>
        <w:rPr>
          <w:rFonts w:ascii="宋体" w:hAnsi="宋体"/>
          <w:spacing w:val="6"/>
          <w:sz w:val="24"/>
          <w:szCs w:val="24"/>
        </w:rPr>
      </w:pPr>
      <w:r w:rsidRPr="00CF1032">
        <w:rPr>
          <w:rFonts w:ascii="宋体" w:hAnsi="宋体" w:hint="eastAsia"/>
          <w:spacing w:val="6"/>
          <w:sz w:val="24"/>
          <w:szCs w:val="24"/>
        </w:rPr>
        <w:t>本单位郑重声明，根据《财政部</w:t>
      </w:r>
      <w:r w:rsidRPr="00CF1032">
        <w:rPr>
          <w:rFonts w:ascii="宋体" w:hAnsi="宋体"/>
          <w:spacing w:val="6"/>
          <w:sz w:val="24"/>
          <w:szCs w:val="24"/>
        </w:rPr>
        <w:t xml:space="preserve"> </w:t>
      </w:r>
      <w:r w:rsidRPr="00CF1032">
        <w:rPr>
          <w:rFonts w:ascii="宋体" w:hAnsi="宋体" w:hint="eastAsia"/>
          <w:spacing w:val="6"/>
          <w:sz w:val="24"/>
          <w:szCs w:val="24"/>
        </w:rPr>
        <w:t>民政部</w:t>
      </w:r>
      <w:r w:rsidRPr="00CF1032">
        <w:rPr>
          <w:rFonts w:ascii="宋体" w:hAnsi="宋体"/>
          <w:spacing w:val="6"/>
          <w:sz w:val="24"/>
          <w:szCs w:val="24"/>
        </w:rPr>
        <w:t xml:space="preserve"> </w:t>
      </w:r>
      <w:r w:rsidRPr="00CF1032">
        <w:rPr>
          <w:rFonts w:ascii="宋体" w:hAnsi="宋体" w:hint="eastAsia"/>
          <w:spacing w:val="6"/>
          <w:sz w:val="24"/>
          <w:szCs w:val="24"/>
        </w:rPr>
        <w:t>中国残疾人联合会关于促进残疾人就业政府采购政策的通知》（财库</w:t>
      </w:r>
      <w:r w:rsidRPr="00CF1032">
        <w:rPr>
          <w:rFonts w:ascii="宋体" w:hAnsi="宋体" w:hint="eastAsia"/>
          <w:sz w:val="24"/>
          <w:szCs w:val="24"/>
        </w:rPr>
        <w:t>〔</w:t>
      </w:r>
      <w:r w:rsidRPr="00CF1032">
        <w:rPr>
          <w:rFonts w:ascii="宋体" w:hAnsi="宋体"/>
          <w:sz w:val="24"/>
          <w:szCs w:val="24"/>
        </w:rPr>
        <w:t>2017</w:t>
      </w:r>
      <w:r w:rsidRPr="00CF1032">
        <w:rPr>
          <w:rFonts w:ascii="宋体" w:hAnsi="宋体" w:hint="eastAsia"/>
          <w:sz w:val="24"/>
          <w:szCs w:val="24"/>
        </w:rPr>
        <w:t>〕</w:t>
      </w:r>
      <w:r w:rsidRPr="00CF1032">
        <w:rPr>
          <w:rFonts w:ascii="宋体" w:hAnsi="宋体"/>
          <w:sz w:val="24"/>
          <w:szCs w:val="24"/>
        </w:rPr>
        <w:t xml:space="preserve"> 141</w:t>
      </w:r>
      <w:r w:rsidRPr="00CF1032">
        <w:rPr>
          <w:rFonts w:ascii="宋体" w:hAnsi="宋体" w:hint="eastAsia"/>
          <w:spacing w:val="6"/>
          <w:sz w:val="24"/>
          <w:szCs w:val="24"/>
        </w:rPr>
        <w:t>号）的规定，本单位为符合条件的残疾人福利性单位，且本单位参加</w:t>
      </w:r>
      <w:r w:rsidRPr="00CF1032">
        <w:rPr>
          <w:rFonts w:ascii="宋体" w:hAnsi="宋体"/>
          <w:spacing w:val="6"/>
          <w:sz w:val="24"/>
          <w:szCs w:val="24"/>
          <w:u w:val="single"/>
        </w:rPr>
        <w:t>___</w:t>
      </w:r>
      <w:r w:rsidRPr="00CF1032">
        <w:rPr>
          <w:rFonts w:ascii="宋体" w:hAnsi="宋体" w:hint="eastAsia"/>
          <w:spacing w:val="6"/>
          <w:sz w:val="24"/>
          <w:szCs w:val="24"/>
          <w:u w:val="single"/>
        </w:rPr>
        <w:t>/</w:t>
      </w:r>
      <w:r w:rsidRPr="00CF1032">
        <w:rPr>
          <w:rFonts w:ascii="宋体" w:hAnsi="宋体"/>
          <w:spacing w:val="6"/>
          <w:sz w:val="24"/>
          <w:szCs w:val="24"/>
          <w:u w:val="single"/>
        </w:rPr>
        <w:t>___</w:t>
      </w:r>
      <w:r w:rsidRPr="00CF1032">
        <w:rPr>
          <w:rFonts w:ascii="宋体" w:hAnsi="宋体" w:hint="eastAsia"/>
          <w:spacing w:val="6"/>
          <w:sz w:val="24"/>
          <w:szCs w:val="24"/>
        </w:rPr>
        <w:t>单位的</w:t>
      </w:r>
      <w:r w:rsidRPr="00CF1032">
        <w:rPr>
          <w:rFonts w:ascii="宋体" w:hAnsi="宋体"/>
          <w:spacing w:val="6"/>
          <w:sz w:val="24"/>
          <w:szCs w:val="24"/>
          <w:u w:val="single"/>
        </w:rPr>
        <w:t>___</w:t>
      </w:r>
      <w:r w:rsidRPr="00CF1032">
        <w:rPr>
          <w:rFonts w:ascii="宋体" w:hAnsi="宋体" w:hint="eastAsia"/>
          <w:spacing w:val="6"/>
          <w:sz w:val="24"/>
          <w:szCs w:val="24"/>
          <w:u w:val="single"/>
        </w:rPr>
        <w:t>/</w:t>
      </w:r>
      <w:r w:rsidRPr="00CF1032">
        <w:rPr>
          <w:rFonts w:ascii="宋体" w:hAnsi="宋体"/>
          <w:spacing w:val="6"/>
          <w:sz w:val="24"/>
          <w:szCs w:val="24"/>
          <w:u w:val="single"/>
        </w:rPr>
        <w:t>___</w:t>
      </w:r>
      <w:r w:rsidRPr="00CF1032">
        <w:rPr>
          <w:rFonts w:ascii="宋体" w:hAnsi="宋体" w:hint="eastAsia"/>
          <w:spacing w:val="6"/>
          <w:sz w:val="24"/>
          <w:szCs w:val="24"/>
        </w:rPr>
        <w:t>项目采购活动提供本单位制造的货物（由本单位承担工程</w:t>
      </w:r>
      <w:r w:rsidRPr="00CF1032">
        <w:rPr>
          <w:rFonts w:ascii="宋体" w:hAnsi="宋体"/>
          <w:spacing w:val="6"/>
          <w:sz w:val="24"/>
          <w:szCs w:val="24"/>
        </w:rPr>
        <w:t>/</w:t>
      </w:r>
      <w:r w:rsidRPr="00CF1032">
        <w:rPr>
          <w:rFonts w:ascii="宋体" w:hAnsi="宋体" w:hint="eastAsia"/>
          <w:spacing w:val="6"/>
          <w:sz w:val="24"/>
          <w:szCs w:val="24"/>
        </w:rPr>
        <w:t>提供服务），或者提供其它残疾人福利性单位制造的货物（不包括使用非残疾人福利性单位注册商标的货物）。</w:t>
      </w:r>
    </w:p>
    <w:p w14:paraId="731551BC" w14:textId="77777777" w:rsidR="00E57E87" w:rsidRPr="00CF1032" w:rsidRDefault="00E57E87" w:rsidP="00E57E87">
      <w:pPr>
        <w:spacing w:line="588" w:lineRule="exact"/>
        <w:ind w:firstLineChars="200" w:firstLine="504"/>
        <w:rPr>
          <w:rFonts w:ascii="宋体" w:hAnsi="宋体"/>
          <w:spacing w:val="6"/>
          <w:sz w:val="24"/>
          <w:szCs w:val="24"/>
        </w:rPr>
      </w:pPr>
      <w:r w:rsidRPr="00CF1032">
        <w:rPr>
          <w:rFonts w:ascii="宋体" w:hAnsi="宋体" w:hint="eastAsia"/>
          <w:spacing w:val="6"/>
          <w:sz w:val="24"/>
          <w:szCs w:val="24"/>
        </w:rPr>
        <w:t>本单位对上述声明的真实性负责。如有虚假，将依法承担相应责任。</w:t>
      </w:r>
    </w:p>
    <w:p w14:paraId="13ED8160" w14:textId="77777777" w:rsidR="00E57E87" w:rsidRPr="00CF1032" w:rsidRDefault="00E57E87" w:rsidP="00E57E87">
      <w:pPr>
        <w:spacing w:line="588" w:lineRule="exact"/>
        <w:ind w:firstLineChars="200" w:firstLine="504"/>
        <w:rPr>
          <w:rFonts w:ascii="宋体" w:hAnsi="宋体"/>
          <w:spacing w:val="6"/>
          <w:sz w:val="24"/>
          <w:szCs w:val="24"/>
        </w:rPr>
      </w:pPr>
    </w:p>
    <w:p w14:paraId="1988FEE4" w14:textId="77777777" w:rsidR="00E57E87" w:rsidRPr="00CF1032" w:rsidRDefault="00E57E87" w:rsidP="00E57E87">
      <w:pPr>
        <w:spacing w:line="588" w:lineRule="exact"/>
        <w:ind w:firstLineChars="200" w:firstLine="504"/>
        <w:rPr>
          <w:rFonts w:ascii="宋体" w:hAnsi="宋体"/>
          <w:spacing w:val="6"/>
          <w:sz w:val="24"/>
          <w:szCs w:val="24"/>
        </w:rPr>
      </w:pPr>
    </w:p>
    <w:p w14:paraId="37A74174" w14:textId="77777777" w:rsidR="00E57E87" w:rsidRPr="00CF1032" w:rsidRDefault="00E57E87" w:rsidP="00E57E87">
      <w:pPr>
        <w:tabs>
          <w:tab w:val="left" w:pos="4860"/>
        </w:tabs>
        <w:spacing w:line="588" w:lineRule="exact"/>
        <w:ind w:right="1560" w:firstLineChars="200" w:firstLine="504"/>
        <w:jc w:val="center"/>
        <w:rPr>
          <w:rFonts w:ascii="宋体" w:hAnsi="宋体"/>
          <w:spacing w:val="6"/>
          <w:sz w:val="24"/>
          <w:szCs w:val="24"/>
        </w:rPr>
      </w:pPr>
      <w:r w:rsidRPr="00CF1032">
        <w:rPr>
          <w:rFonts w:ascii="宋体" w:hAnsi="宋体"/>
          <w:spacing w:val="6"/>
          <w:sz w:val="24"/>
          <w:szCs w:val="24"/>
        </w:rPr>
        <w:t xml:space="preserve">               </w:t>
      </w:r>
      <w:r w:rsidRPr="00CF1032">
        <w:rPr>
          <w:rFonts w:ascii="宋体" w:hAnsi="宋体" w:hint="eastAsia"/>
          <w:spacing w:val="6"/>
          <w:sz w:val="24"/>
          <w:szCs w:val="24"/>
        </w:rPr>
        <w:t>单位名称（盖章）：</w:t>
      </w:r>
    </w:p>
    <w:p w14:paraId="2686C3B4" w14:textId="77777777" w:rsidR="00E57E87" w:rsidRPr="00CF1032" w:rsidRDefault="00E57E87" w:rsidP="00E57E87">
      <w:pPr>
        <w:tabs>
          <w:tab w:val="left" w:pos="4860"/>
        </w:tabs>
        <w:spacing w:line="588" w:lineRule="exact"/>
        <w:ind w:right="1560" w:firstLineChars="200" w:firstLine="504"/>
        <w:jc w:val="center"/>
        <w:rPr>
          <w:rFonts w:ascii="宋体" w:hAnsi="宋体"/>
          <w:spacing w:val="6"/>
          <w:sz w:val="24"/>
          <w:szCs w:val="24"/>
        </w:rPr>
      </w:pPr>
      <w:r w:rsidRPr="00CF1032">
        <w:rPr>
          <w:rFonts w:ascii="宋体" w:hAnsi="宋体"/>
          <w:spacing w:val="6"/>
          <w:sz w:val="24"/>
          <w:szCs w:val="24"/>
        </w:rPr>
        <w:t xml:space="preserve">       </w:t>
      </w:r>
      <w:r w:rsidRPr="00CF1032">
        <w:rPr>
          <w:rFonts w:ascii="宋体" w:hAnsi="宋体" w:hint="eastAsia"/>
          <w:spacing w:val="6"/>
          <w:sz w:val="24"/>
          <w:szCs w:val="24"/>
        </w:rPr>
        <w:t>日</w:t>
      </w:r>
      <w:r w:rsidRPr="00CF1032">
        <w:rPr>
          <w:rFonts w:ascii="宋体" w:hAnsi="宋体"/>
          <w:spacing w:val="6"/>
          <w:sz w:val="24"/>
          <w:szCs w:val="24"/>
        </w:rPr>
        <w:t xml:space="preserve">  </w:t>
      </w:r>
      <w:r w:rsidRPr="00CF1032">
        <w:rPr>
          <w:rFonts w:ascii="宋体" w:hAnsi="宋体" w:hint="eastAsia"/>
          <w:spacing w:val="6"/>
          <w:sz w:val="24"/>
          <w:szCs w:val="24"/>
        </w:rPr>
        <w:t>期：</w:t>
      </w:r>
    </w:p>
    <w:p w14:paraId="1B0E8B96" w14:textId="77777777" w:rsidR="00E57E87" w:rsidRPr="00CF1032" w:rsidRDefault="00E57E87" w:rsidP="00E57E87">
      <w:pPr>
        <w:rPr>
          <w:rFonts w:ascii="宋体" w:hAnsi="宋体"/>
          <w:sz w:val="24"/>
          <w:szCs w:val="24"/>
        </w:rPr>
      </w:pPr>
    </w:p>
    <w:p w14:paraId="180DC001" w14:textId="77777777" w:rsidR="00E57E87" w:rsidRPr="00CF1032" w:rsidRDefault="00E57E87" w:rsidP="00E57E87">
      <w:pPr>
        <w:widowControl/>
        <w:jc w:val="left"/>
      </w:pPr>
    </w:p>
    <w:p w14:paraId="628B96EA" w14:textId="77777777" w:rsidR="00E57E87" w:rsidRPr="00CF1032" w:rsidRDefault="00E57E87" w:rsidP="00E57E87">
      <w:pPr>
        <w:widowControl/>
        <w:jc w:val="left"/>
      </w:pPr>
    </w:p>
    <w:p w14:paraId="202983D3" w14:textId="77777777" w:rsidR="00E57E87" w:rsidRPr="00CF1032" w:rsidRDefault="00E57E87" w:rsidP="00E57E87">
      <w:pPr>
        <w:widowControl/>
        <w:jc w:val="left"/>
      </w:pPr>
    </w:p>
    <w:p w14:paraId="73B2EFF2" w14:textId="77777777" w:rsidR="00E57E87" w:rsidRPr="00CF1032" w:rsidRDefault="00E57E87" w:rsidP="00E57E87">
      <w:pPr>
        <w:widowControl/>
        <w:jc w:val="left"/>
      </w:pPr>
      <w:r w:rsidRPr="00CF1032">
        <w:rPr>
          <w:rStyle w:val="af3"/>
          <w:rFonts w:ascii="宋体" w:hAnsi="宋体" w:hint="eastAsia"/>
          <w:kern w:val="0"/>
          <w:sz w:val="24"/>
          <w:szCs w:val="24"/>
        </w:rPr>
        <w:t>附表三、监狱企业证明文件</w:t>
      </w:r>
    </w:p>
    <w:p w14:paraId="32ABFCE5" w14:textId="77777777" w:rsidR="00E57E87" w:rsidRPr="00CF1032" w:rsidRDefault="00E57E87" w:rsidP="00E57E87">
      <w:pPr>
        <w:pStyle w:val="af1"/>
        <w:spacing w:line="360" w:lineRule="auto"/>
        <w:ind w:firstLineChars="200" w:firstLine="480"/>
        <w:rPr>
          <w:rStyle w:val="af3"/>
        </w:rPr>
      </w:pPr>
      <w:r w:rsidRPr="00CF1032">
        <w:rPr>
          <w:rFonts w:hint="eastAsia"/>
        </w:rPr>
        <w:t>监狱企业参加政府采购活动时，应当提供由省级以上监狱管理局、戒毒管理局（含新疆生产建设兵团）出具的属于监狱企业的证明文件。</w:t>
      </w:r>
    </w:p>
    <w:p w14:paraId="09116A0B" w14:textId="77777777" w:rsidR="00B71793" w:rsidRPr="00CF1032" w:rsidRDefault="00B71793" w:rsidP="00E57E87">
      <w:pPr>
        <w:widowControl/>
        <w:jc w:val="left"/>
        <w:rPr>
          <w:rFonts w:ascii="宋体" w:hAnsi="宋体"/>
          <w:b/>
        </w:rPr>
      </w:pPr>
    </w:p>
    <w:p w14:paraId="6902A4CD" w14:textId="77777777" w:rsidR="007C710F" w:rsidRPr="00CF1032" w:rsidRDefault="0096103F" w:rsidP="00B71793">
      <w:pPr>
        <w:tabs>
          <w:tab w:val="center" w:pos="4832"/>
          <w:tab w:val="left" w:pos="7140"/>
        </w:tabs>
        <w:jc w:val="center"/>
        <w:outlineLvl w:val="1"/>
        <w:rPr>
          <w:rFonts w:ascii="宋体" w:hAnsi="宋体" w:cs="宋体"/>
          <w:b/>
          <w:szCs w:val="24"/>
        </w:rPr>
      </w:pPr>
      <w:r w:rsidRPr="00CF1032">
        <w:rPr>
          <w:rFonts w:ascii="宋体" w:hAnsi="宋体"/>
          <w:b/>
        </w:rPr>
        <w:br w:type="page"/>
      </w:r>
      <w:bookmarkStart w:id="871" w:name="_Toc59109087"/>
      <w:r w:rsidRPr="00CF1032">
        <w:rPr>
          <w:rFonts w:ascii="宋体" w:hAnsi="宋体" w:cs="宋体" w:hint="eastAsia"/>
          <w:b/>
          <w:szCs w:val="24"/>
        </w:rPr>
        <w:lastRenderedPageBreak/>
        <w:t>项目负责人简历表</w:t>
      </w:r>
      <w:bookmarkEnd w:id="871"/>
    </w:p>
    <w:tbl>
      <w:tblPr>
        <w:tblW w:w="9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1568"/>
        <w:gridCol w:w="1230"/>
        <w:gridCol w:w="353"/>
        <w:gridCol w:w="1582"/>
        <w:gridCol w:w="1583"/>
        <w:gridCol w:w="1056"/>
      </w:tblGrid>
      <w:tr w:rsidR="00CF1032" w:rsidRPr="00CF1032" w14:paraId="6C9DECA0" w14:textId="77777777">
        <w:trPr>
          <w:trHeight w:val="614"/>
          <w:jc w:val="center"/>
        </w:trPr>
        <w:tc>
          <w:tcPr>
            <w:tcW w:w="1880" w:type="dxa"/>
            <w:vAlign w:val="center"/>
          </w:tcPr>
          <w:p w14:paraId="25794D6D" w14:textId="77777777" w:rsidR="007C710F" w:rsidRPr="00CF1032" w:rsidRDefault="0096103F">
            <w:pPr>
              <w:rPr>
                <w:rFonts w:ascii="宋体" w:hAnsi="宋体" w:cs="宋体"/>
              </w:rPr>
            </w:pPr>
            <w:r w:rsidRPr="00CF1032">
              <w:rPr>
                <w:rFonts w:ascii="宋体" w:hAnsi="宋体" w:cs="宋体" w:hint="eastAsia"/>
              </w:rPr>
              <w:t>姓名</w:t>
            </w:r>
          </w:p>
        </w:tc>
        <w:tc>
          <w:tcPr>
            <w:tcW w:w="2798" w:type="dxa"/>
            <w:gridSpan w:val="2"/>
            <w:vAlign w:val="center"/>
          </w:tcPr>
          <w:p w14:paraId="399C193A" w14:textId="77777777" w:rsidR="007C710F" w:rsidRPr="00CF1032" w:rsidRDefault="007C710F">
            <w:pPr>
              <w:rPr>
                <w:rFonts w:ascii="宋体" w:hAnsi="宋体" w:cs="宋体"/>
              </w:rPr>
            </w:pPr>
          </w:p>
        </w:tc>
        <w:tc>
          <w:tcPr>
            <w:tcW w:w="1935" w:type="dxa"/>
            <w:gridSpan w:val="2"/>
            <w:vAlign w:val="center"/>
          </w:tcPr>
          <w:p w14:paraId="34809C9D" w14:textId="77777777" w:rsidR="007C710F" w:rsidRPr="00CF1032" w:rsidRDefault="0096103F">
            <w:pPr>
              <w:rPr>
                <w:rFonts w:ascii="宋体" w:hAnsi="宋体" w:cs="宋体"/>
              </w:rPr>
            </w:pPr>
            <w:r w:rsidRPr="00CF1032">
              <w:rPr>
                <w:rFonts w:ascii="宋体" w:hAnsi="宋体" w:cs="宋体" w:hint="eastAsia"/>
              </w:rPr>
              <w:t>性别</w:t>
            </w:r>
          </w:p>
        </w:tc>
        <w:tc>
          <w:tcPr>
            <w:tcW w:w="2639" w:type="dxa"/>
            <w:gridSpan w:val="2"/>
          </w:tcPr>
          <w:p w14:paraId="45050502" w14:textId="77777777" w:rsidR="007C710F" w:rsidRPr="00CF1032" w:rsidRDefault="007C710F">
            <w:pPr>
              <w:rPr>
                <w:rFonts w:ascii="宋体" w:hAnsi="宋体" w:cs="宋体"/>
              </w:rPr>
            </w:pPr>
          </w:p>
        </w:tc>
      </w:tr>
      <w:tr w:rsidR="00CF1032" w:rsidRPr="00CF1032" w14:paraId="3A5C461E" w14:textId="77777777">
        <w:trPr>
          <w:trHeight w:val="464"/>
          <w:jc w:val="center"/>
        </w:trPr>
        <w:tc>
          <w:tcPr>
            <w:tcW w:w="1880" w:type="dxa"/>
            <w:vAlign w:val="center"/>
          </w:tcPr>
          <w:p w14:paraId="018B9A3C" w14:textId="77777777" w:rsidR="007C710F" w:rsidRPr="00CF1032" w:rsidRDefault="0096103F">
            <w:pPr>
              <w:rPr>
                <w:rFonts w:ascii="宋体" w:hAnsi="宋体" w:cs="宋体"/>
              </w:rPr>
            </w:pPr>
            <w:r w:rsidRPr="00CF1032">
              <w:rPr>
                <w:rFonts w:ascii="宋体" w:hAnsi="宋体" w:cs="宋体" w:hint="eastAsia"/>
              </w:rPr>
              <w:t>职称</w:t>
            </w:r>
          </w:p>
        </w:tc>
        <w:tc>
          <w:tcPr>
            <w:tcW w:w="2798" w:type="dxa"/>
            <w:gridSpan w:val="2"/>
            <w:vAlign w:val="center"/>
          </w:tcPr>
          <w:p w14:paraId="63A896AF" w14:textId="77777777" w:rsidR="007C710F" w:rsidRPr="00CF1032" w:rsidRDefault="007C710F">
            <w:pPr>
              <w:rPr>
                <w:rFonts w:ascii="宋体" w:hAnsi="宋体" w:cs="宋体"/>
              </w:rPr>
            </w:pPr>
          </w:p>
        </w:tc>
        <w:tc>
          <w:tcPr>
            <w:tcW w:w="1935" w:type="dxa"/>
            <w:gridSpan w:val="2"/>
            <w:vAlign w:val="center"/>
          </w:tcPr>
          <w:p w14:paraId="55A99BD4" w14:textId="77777777" w:rsidR="007C710F" w:rsidRPr="00CF1032" w:rsidRDefault="0096103F">
            <w:pPr>
              <w:rPr>
                <w:rFonts w:ascii="宋体" w:hAnsi="宋体" w:cs="宋体"/>
              </w:rPr>
            </w:pPr>
            <w:r w:rsidRPr="00CF1032">
              <w:rPr>
                <w:rFonts w:ascii="宋体" w:hAnsi="宋体" w:cs="宋体" w:hint="eastAsia"/>
              </w:rPr>
              <w:t>学历</w:t>
            </w:r>
          </w:p>
        </w:tc>
        <w:tc>
          <w:tcPr>
            <w:tcW w:w="2639" w:type="dxa"/>
            <w:gridSpan w:val="2"/>
          </w:tcPr>
          <w:p w14:paraId="66CBFAAA" w14:textId="77777777" w:rsidR="007C710F" w:rsidRPr="00CF1032" w:rsidRDefault="007C710F">
            <w:pPr>
              <w:rPr>
                <w:rFonts w:ascii="宋体" w:hAnsi="宋体" w:cs="宋体"/>
              </w:rPr>
            </w:pPr>
          </w:p>
        </w:tc>
      </w:tr>
      <w:tr w:rsidR="00CF1032" w:rsidRPr="00CF1032" w14:paraId="365BC93B" w14:textId="77777777">
        <w:trPr>
          <w:trHeight w:val="464"/>
          <w:jc w:val="center"/>
        </w:trPr>
        <w:tc>
          <w:tcPr>
            <w:tcW w:w="1880" w:type="dxa"/>
            <w:vAlign w:val="center"/>
          </w:tcPr>
          <w:p w14:paraId="00FAB821" w14:textId="77777777" w:rsidR="007C710F" w:rsidRPr="00CF1032" w:rsidRDefault="0096103F">
            <w:pPr>
              <w:rPr>
                <w:rFonts w:ascii="宋体" w:hAnsi="宋体" w:cs="宋体"/>
              </w:rPr>
            </w:pPr>
            <w:r w:rsidRPr="00CF1032">
              <w:rPr>
                <w:rFonts w:ascii="宋体" w:hAnsi="宋体" w:cs="宋体" w:hint="eastAsia"/>
              </w:rPr>
              <w:t>参加工作时间</w:t>
            </w:r>
          </w:p>
        </w:tc>
        <w:tc>
          <w:tcPr>
            <w:tcW w:w="2798" w:type="dxa"/>
            <w:gridSpan w:val="2"/>
            <w:vAlign w:val="center"/>
          </w:tcPr>
          <w:p w14:paraId="2D768B8D" w14:textId="77777777" w:rsidR="007C710F" w:rsidRPr="00CF1032" w:rsidRDefault="007C710F">
            <w:pPr>
              <w:rPr>
                <w:rFonts w:ascii="宋体" w:hAnsi="宋体" w:cs="宋体"/>
              </w:rPr>
            </w:pPr>
          </w:p>
        </w:tc>
        <w:tc>
          <w:tcPr>
            <w:tcW w:w="1935" w:type="dxa"/>
            <w:gridSpan w:val="2"/>
            <w:vAlign w:val="center"/>
          </w:tcPr>
          <w:p w14:paraId="37D47797" w14:textId="77777777" w:rsidR="007C710F" w:rsidRPr="00CF1032" w:rsidRDefault="0096103F">
            <w:pPr>
              <w:rPr>
                <w:rFonts w:ascii="宋体" w:hAnsi="宋体" w:cs="宋体"/>
              </w:rPr>
            </w:pPr>
            <w:r w:rsidRPr="00CF1032">
              <w:rPr>
                <w:rFonts w:ascii="宋体" w:hAnsi="宋体" w:cs="宋体" w:hint="eastAsia"/>
              </w:rPr>
              <w:t>从事项目管理工作年限</w:t>
            </w:r>
          </w:p>
        </w:tc>
        <w:tc>
          <w:tcPr>
            <w:tcW w:w="2639" w:type="dxa"/>
            <w:gridSpan w:val="2"/>
          </w:tcPr>
          <w:p w14:paraId="6CFCB940" w14:textId="77777777" w:rsidR="007C710F" w:rsidRPr="00CF1032" w:rsidRDefault="007C710F">
            <w:pPr>
              <w:rPr>
                <w:rFonts w:ascii="宋体" w:hAnsi="宋体" w:cs="宋体"/>
              </w:rPr>
            </w:pPr>
          </w:p>
        </w:tc>
      </w:tr>
      <w:tr w:rsidR="00CF1032" w:rsidRPr="00CF1032" w14:paraId="38B50333" w14:textId="77777777">
        <w:trPr>
          <w:trHeight w:val="464"/>
          <w:jc w:val="center"/>
        </w:trPr>
        <w:tc>
          <w:tcPr>
            <w:tcW w:w="1880" w:type="dxa"/>
            <w:vAlign w:val="center"/>
          </w:tcPr>
          <w:p w14:paraId="7A43B55F" w14:textId="77777777" w:rsidR="007C710F" w:rsidRPr="00CF1032" w:rsidRDefault="0096103F">
            <w:pPr>
              <w:rPr>
                <w:rFonts w:ascii="宋体" w:hAnsi="宋体" w:cs="宋体"/>
              </w:rPr>
            </w:pPr>
            <w:r w:rsidRPr="00CF1032">
              <w:rPr>
                <w:rFonts w:ascii="宋体" w:hAnsi="宋体" w:cs="宋体" w:hint="eastAsia"/>
              </w:rPr>
              <w:t>专业</w:t>
            </w:r>
          </w:p>
        </w:tc>
        <w:tc>
          <w:tcPr>
            <w:tcW w:w="2798" w:type="dxa"/>
            <w:gridSpan w:val="2"/>
            <w:vAlign w:val="center"/>
          </w:tcPr>
          <w:p w14:paraId="1291EEA8" w14:textId="77777777" w:rsidR="007C710F" w:rsidRPr="00CF1032" w:rsidRDefault="007C710F">
            <w:pPr>
              <w:rPr>
                <w:rFonts w:ascii="宋体" w:hAnsi="宋体" w:cs="宋体"/>
              </w:rPr>
            </w:pPr>
          </w:p>
        </w:tc>
        <w:tc>
          <w:tcPr>
            <w:tcW w:w="1935" w:type="dxa"/>
            <w:gridSpan w:val="2"/>
            <w:vAlign w:val="center"/>
          </w:tcPr>
          <w:p w14:paraId="037D614D" w14:textId="77777777" w:rsidR="007C710F" w:rsidRPr="00CF1032" w:rsidRDefault="0096103F">
            <w:pPr>
              <w:rPr>
                <w:rFonts w:ascii="宋体" w:hAnsi="宋体" w:cs="宋体"/>
              </w:rPr>
            </w:pPr>
            <w:r w:rsidRPr="00CF1032">
              <w:rPr>
                <w:rFonts w:ascii="宋体" w:hAnsi="宋体" w:cs="宋体" w:hint="eastAsia"/>
              </w:rPr>
              <w:t>毕业学校</w:t>
            </w:r>
          </w:p>
        </w:tc>
        <w:tc>
          <w:tcPr>
            <w:tcW w:w="2639" w:type="dxa"/>
            <w:gridSpan w:val="2"/>
          </w:tcPr>
          <w:p w14:paraId="7C0A7846" w14:textId="77777777" w:rsidR="007C710F" w:rsidRPr="00CF1032" w:rsidRDefault="007C710F">
            <w:pPr>
              <w:rPr>
                <w:rFonts w:ascii="宋体" w:hAnsi="宋体" w:cs="宋体"/>
              </w:rPr>
            </w:pPr>
          </w:p>
        </w:tc>
      </w:tr>
      <w:tr w:rsidR="00CF1032" w:rsidRPr="00CF1032" w14:paraId="235C805E" w14:textId="77777777">
        <w:trPr>
          <w:trHeight w:val="470"/>
          <w:jc w:val="center"/>
        </w:trPr>
        <w:tc>
          <w:tcPr>
            <w:tcW w:w="1880" w:type="dxa"/>
            <w:vAlign w:val="center"/>
          </w:tcPr>
          <w:p w14:paraId="1348996A" w14:textId="77777777" w:rsidR="007C710F" w:rsidRPr="00CF1032" w:rsidRDefault="0096103F">
            <w:pPr>
              <w:rPr>
                <w:rFonts w:ascii="宋体" w:hAnsi="宋体" w:cs="宋体"/>
              </w:rPr>
            </w:pPr>
            <w:r w:rsidRPr="00CF1032">
              <w:rPr>
                <w:rFonts w:ascii="宋体" w:hAnsi="宋体" w:cs="宋体" w:hint="eastAsia"/>
              </w:rPr>
              <w:t>身份证号码</w:t>
            </w:r>
          </w:p>
        </w:tc>
        <w:tc>
          <w:tcPr>
            <w:tcW w:w="2798" w:type="dxa"/>
            <w:gridSpan w:val="2"/>
            <w:vAlign w:val="center"/>
          </w:tcPr>
          <w:p w14:paraId="633241D6" w14:textId="77777777" w:rsidR="007C710F" w:rsidRPr="00CF1032" w:rsidRDefault="007C710F">
            <w:pPr>
              <w:rPr>
                <w:rFonts w:ascii="宋体" w:hAnsi="宋体" w:cs="宋体"/>
              </w:rPr>
            </w:pPr>
          </w:p>
        </w:tc>
        <w:tc>
          <w:tcPr>
            <w:tcW w:w="1935" w:type="dxa"/>
            <w:gridSpan w:val="2"/>
            <w:vAlign w:val="center"/>
          </w:tcPr>
          <w:p w14:paraId="1A148FC7" w14:textId="77777777" w:rsidR="007C710F" w:rsidRPr="00CF1032" w:rsidRDefault="0096103F">
            <w:pPr>
              <w:rPr>
                <w:rFonts w:ascii="宋体" w:hAnsi="宋体" w:cs="宋体"/>
              </w:rPr>
            </w:pPr>
            <w:r w:rsidRPr="00CF1032">
              <w:rPr>
                <w:rFonts w:ascii="宋体" w:hAnsi="宋体" w:cs="宋体" w:hint="eastAsia"/>
              </w:rPr>
              <w:t>在公司担任职务</w:t>
            </w:r>
          </w:p>
        </w:tc>
        <w:tc>
          <w:tcPr>
            <w:tcW w:w="2639" w:type="dxa"/>
            <w:gridSpan w:val="2"/>
          </w:tcPr>
          <w:p w14:paraId="21DC8163" w14:textId="77777777" w:rsidR="007C710F" w:rsidRPr="00CF1032" w:rsidRDefault="007C710F">
            <w:pPr>
              <w:rPr>
                <w:rFonts w:ascii="宋体" w:hAnsi="宋体" w:cs="宋体"/>
              </w:rPr>
            </w:pPr>
          </w:p>
        </w:tc>
      </w:tr>
      <w:tr w:rsidR="00CF1032" w:rsidRPr="00CF1032" w14:paraId="212BF4FD" w14:textId="77777777">
        <w:trPr>
          <w:trHeight w:val="470"/>
          <w:jc w:val="center"/>
        </w:trPr>
        <w:tc>
          <w:tcPr>
            <w:tcW w:w="1880" w:type="dxa"/>
            <w:vAlign w:val="center"/>
          </w:tcPr>
          <w:p w14:paraId="2EB561FA" w14:textId="77777777" w:rsidR="007C710F" w:rsidRPr="00CF1032" w:rsidRDefault="0096103F">
            <w:pPr>
              <w:rPr>
                <w:rFonts w:ascii="宋体" w:hAnsi="宋体" w:cs="宋体"/>
              </w:rPr>
            </w:pPr>
            <w:r w:rsidRPr="00CF1032">
              <w:rPr>
                <w:rFonts w:ascii="宋体" w:hAnsi="宋体" w:cs="宋体" w:hint="eastAsia"/>
              </w:rPr>
              <w:t>执业资格</w:t>
            </w:r>
          </w:p>
        </w:tc>
        <w:tc>
          <w:tcPr>
            <w:tcW w:w="2798" w:type="dxa"/>
            <w:gridSpan w:val="2"/>
            <w:vAlign w:val="center"/>
          </w:tcPr>
          <w:p w14:paraId="7F7C86C3" w14:textId="77777777" w:rsidR="007C710F" w:rsidRPr="00CF1032" w:rsidRDefault="007C710F">
            <w:pPr>
              <w:rPr>
                <w:rFonts w:ascii="宋体" w:hAnsi="宋体" w:cs="宋体"/>
              </w:rPr>
            </w:pPr>
          </w:p>
        </w:tc>
        <w:tc>
          <w:tcPr>
            <w:tcW w:w="1935" w:type="dxa"/>
            <w:gridSpan w:val="2"/>
            <w:vAlign w:val="center"/>
          </w:tcPr>
          <w:p w14:paraId="674AE9F6" w14:textId="77777777" w:rsidR="007C710F" w:rsidRPr="00CF1032" w:rsidRDefault="0096103F">
            <w:pPr>
              <w:rPr>
                <w:rFonts w:ascii="宋体" w:hAnsi="宋体" w:cs="宋体"/>
              </w:rPr>
            </w:pPr>
            <w:r w:rsidRPr="00CF1032">
              <w:rPr>
                <w:rFonts w:ascii="宋体" w:hAnsi="宋体" w:cs="宋体" w:hint="eastAsia"/>
              </w:rPr>
              <w:t>证书编号</w:t>
            </w:r>
          </w:p>
        </w:tc>
        <w:tc>
          <w:tcPr>
            <w:tcW w:w="2639" w:type="dxa"/>
            <w:gridSpan w:val="2"/>
          </w:tcPr>
          <w:p w14:paraId="3FFE7DC6" w14:textId="77777777" w:rsidR="007C710F" w:rsidRPr="00CF1032" w:rsidRDefault="007C710F">
            <w:pPr>
              <w:rPr>
                <w:rFonts w:ascii="宋体" w:hAnsi="宋体" w:cs="宋体"/>
              </w:rPr>
            </w:pPr>
          </w:p>
        </w:tc>
      </w:tr>
      <w:tr w:rsidR="00CF1032" w:rsidRPr="00CF1032" w14:paraId="1E6E5E9F" w14:textId="77777777">
        <w:trPr>
          <w:trHeight w:val="470"/>
          <w:jc w:val="center"/>
        </w:trPr>
        <w:tc>
          <w:tcPr>
            <w:tcW w:w="1880" w:type="dxa"/>
            <w:vAlign w:val="center"/>
          </w:tcPr>
          <w:p w14:paraId="2E626281" w14:textId="77777777" w:rsidR="007C710F" w:rsidRPr="00CF1032" w:rsidRDefault="0096103F">
            <w:pPr>
              <w:rPr>
                <w:rFonts w:ascii="宋体" w:hAnsi="宋体" w:cs="宋体"/>
              </w:rPr>
            </w:pPr>
            <w:r w:rsidRPr="00CF1032">
              <w:rPr>
                <w:rFonts w:ascii="宋体" w:hAnsi="宋体" w:cs="宋体" w:hint="eastAsia"/>
              </w:rPr>
              <w:t>固定电话</w:t>
            </w:r>
          </w:p>
        </w:tc>
        <w:tc>
          <w:tcPr>
            <w:tcW w:w="2798" w:type="dxa"/>
            <w:gridSpan w:val="2"/>
            <w:vAlign w:val="center"/>
          </w:tcPr>
          <w:p w14:paraId="0F69CB7A" w14:textId="77777777" w:rsidR="007C710F" w:rsidRPr="00CF1032" w:rsidRDefault="007C710F">
            <w:pPr>
              <w:rPr>
                <w:rFonts w:ascii="宋体" w:hAnsi="宋体" w:cs="宋体"/>
              </w:rPr>
            </w:pPr>
          </w:p>
        </w:tc>
        <w:tc>
          <w:tcPr>
            <w:tcW w:w="1935" w:type="dxa"/>
            <w:gridSpan w:val="2"/>
            <w:vAlign w:val="center"/>
          </w:tcPr>
          <w:p w14:paraId="68AFCE46" w14:textId="77777777" w:rsidR="007C710F" w:rsidRPr="00CF1032" w:rsidRDefault="0096103F">
            <w:pPr>
              <w:rPr>
                <w:rFonts w:ascii="宋体" w:hAnsi="宋体" w:cs="宋体"/>
              </w:rPr>
            </w:pPr>
            <w:r w:rsidRPr="00CF1032">
              <w:rPr>
                <w:rFonts w:ascii="宋体" w:hAnsi="宋体" w:cs="宋体" w:hint="eastAsia"/>
              </w:rPr>
              <w:t>手机号码</w:t>
            </w:r>
          </w:p>
        </w:tc>
        <w:tc>
          <w:tcPr>
            <w:tcW w:w="2639" w:type="dxa"/>
            <w:gridSpan w:val="2"/>
          </w:tcPr>
          <w:p w14:paraId="3B895428" w14:textId="77777777" w:rsidR="007C710F" w:rsidRPr="00CF1032" w:rsidRDefault="007C710F">
            <w:pPr>
              <w:rPr>
                <w:rFonts w:ascii="宋体" w:hAnsi="宋体" w:cs="宋体"/>
              </w:rPr>
            </w:pPr>
          </w:p>
        </w:tc>
      </w:tr>
      <w:tr w:rsidR="00CF1032" w:rsidRPr="00CF1032" w14:paraId="19D555F8" w14:textId="77777777">
        <w:trPr>
          <w:trHeight w:val="606"/>
          <w:jc w:val="center"/>
        </w:trPr>
        <w:tc>
          <w:tcPr>
            <w:tcW w:w="1880" w:type="dxa"/>
            <w:vMerge w:val="restart"/>
            <w:vAlign w:val="center"/>
          </w:tcPr>
          <w:p w14:paraId="0B30B64F" w14:textId="77777777" w:rsidR="007C710F" w:rsidRPr="00CF1032" w:rsidRDefault="0096103F">
            <w:pPr>
              <w:jc w:val="center"/>
              <w:rPr>
                <w:rFonts w:ascii="宋体" w:hAnsi="宋体" w:cs="宋体"/>
              </w:rPr>
            </w:pPr>
            <w:r w:rsidRPr="00CF1032">
              <w:rPr>
                <w:rFonts w:ascii="宋体" w:hAnsi="宋体" w:hint="eastAsia"/>
              </w:rPr>
              <w:t>近三年</w:t>
            </w:r>
            <w:r w:rsidRPr="00CF1032">
              <w:rPr>
                <w:rFonts w:ascii="宋体" w:hAnsi="宋体" w:cs="宋体" w:hint="eastAsia"/>
              </w:rPr>
              <w:t>类似业绩</w:t>
            </w:r>
          </w:p>
        </w:tc>
        <w:tc>
          <w:tcPr>
            <w:tcW w:w="1568" w:type="dxa"/>
            <w:vAlign w:val="center"/>
          </w:tcPr>
          <w:p w14:paraId="66CE9F2E" w14:textId="77777777" w:rsidR="007C710F" w:rsidRPr="00CF1032" w:rsidRDefault="0096103F">
            <w:pPr>
              <w:jc w:val="center"/>
              <w:rPr>
                <w:rFonts w:ascii="宋体" w:hAnsi="宋体" w:cs="宋体"/>
              </w:rPr>
            </w:pPr>
            <w:r w:rsidRPr="00CF1032">
              <w:rPr>
                <w:rFonts w:ascii="宋体" w:hAnsi="宋体" w:cs="宋体" w:hint="eastAsia"/>
              </w:rPr>
              <w:t>建设单位</w:t>
            </w:r>
          </w:p>
        </w:tc>
        <w:tc>
          <w:tcPr>
            <w:tcW w:w="1583" w:type="dxa"/>
            <w:gridSpan w:val="2"/>
            <w:vAlign w:val="center"/>
          </w:tcPr>
          <w:p w14:paraId="1FBDA78A" w14:textId="77777777" w:rsidR="007C710F" w:rsidRPr="00CF1032" w:rsidRDefault="0096103F">
            <w:pPr>
              <w:jc w:val="center"/>
              <w:rPr>
                <w:rFonts w:ascii="宋体" w:hAnsi="宋体" w:cs="宋体"/>
              </w:rPr>
            </w:pPr>
            <w:r w:rsidRPr="00CF1032">
              <w:rPr>
                <w:rFonts w:ascii="宋体" w:hAnsi="宋体" w:cs="宋体" w:hint="eastAsia"/>
              </w:rPr>
              <w:t>项目名称</w:t>
            </w:r>
          </w:p>
        </w:tc>
        <w:tc>
          <w:tcPr>
            <w:tcW w:w="1582" w:type="dxa"/>
            <w:vAlign w:val="center"/>
          </w:tcPr>
          <w:p w14:paraId="49D12E53" w14:textId="77777777" w:rsidR="007C710F" w:rsidRPr="00CF1032" w:rsidRDefault="0096103F">
            <w:pPr>
              <w:jc w:val="center"/>
              <w:rPr>
                <w:rFonts w:ascii="宋体" w:hAnsi="宋体" w:cs="宋体"/>
              </w:rPr>
            </w:pPr>
            <w:r w:rsidRPr="00CF1032">
              <w:rPr>
                <w:rFonts w:ascii="宋体" w:hAnsi="宋体" w:cs="宋体" w:hint="eastAsia"/>
              </w:rPr>
              <w:t>建设规模</w:t>
            </w:r>
          </w:p>
        </w:tc>
        <w:tc>
          <w:tcPr>
            <w:tcW w:w="1583" w:type="dxa"/>
            <w:vAlign w:val="center"/>
          </w:tcPr>
          <w:p w14:paraId="78EB1425" w14:textId="77777777" w:rsidR="007C710F" w:rsidRPr="00CF1032" w:rsidRDefault="0096103F">
            <w:pPr>
              <w:jc w:val="center"/>
              <w:rPr>
                <w:rFonts w:ascii="宋体" w:hAnsi="宋体" w:cs="宋体"/>
              </w:rPr>
            </w:pPr>
            <w:r w:rsidRPr="00CF1032">
              <w:rPr>
                <w:rFonts w:ascii="宋体" w:hAnsi="宋体" w:cs="宋体" w:hint="eastAsia"/>
              </w:rPr>
              <w:t>建设时间</w:t>
            </w:r>
          </w:p>
        </w:tc>
        <w:tc>
          <w:tcPr>
            <w:tcW w:w="1056" w:type="dxa"/>
            <w:vAlign w:val="center"/>
          </w:tcPr>
          <w:p w14:paraId="6D70C227" w14:textId="77777777" w:rsidR="007C710F" w:rsidRPr="00CF1032" w:rsidRDefault="0096103F">
            <w:pPr>
              <w:jc w:val="center"/>
              <w:rPr>
                <w:rFonts w:ascii="宋体" w:hAnsi="宋体" w:cs="宋体"/>
              </w:rPr>
            </w:pPr>
            <w:r w:rsidRPr="00CF1032">
              <w:rPr>
                <w:rFonts w:ascii="宋体" w:hAnsi="宋体" w:cs="宋体" w:hint="eastAsia"/>
              </w:rPr>
              <w:t>备注</w:t>
            </w:r>
          </w:p>
        </w:tc>
      </w:tr>
      <w:tr w:rsidR="00CF1032" w:rsidRPr="00CF1032" w14:paraId="41606CAA" w14:textId="77777777">
        <w:trPr>
          <w:trHeight w:val="613"/>
          <w:jc w:val="center"/>
        </w:trPr>
        <w:tc>
          <w:tcPr>
            <w:tcW w:w="1880" w:type="dxa"/>
            <w:vMerge/>
            <w:vAlign w:val="center"/>
          </w:tcPr>
          <w:p w14:paraId="284FD20D" w14:textId="77777777" w:rsidR="007C710F" w:rsidRPr="00CF1032" w:rsidRDefault="007C710F">
            <w:pPr>
              <w:rPr>
                <w:rFonts w:ascii="宋体" w:hAnsi="宋体" w:cs="宋体"/>
              </w:rPr>
            </w:pPr>
          </w:p>
        </w:tc>
        <w:tc>
          <w:tcPr>
            <w:tcW w:w="1568" w:type="dxa"/>
            <w:vAlign w:val="center"/>
          </w:tcPr>
          <w:p w14:paraId="193A1717" w14:textId="77777777" w:rsidR="007C710F" w:rsidRPr="00CF1032" w:rsidRDefault="007C710F">
            <w:pPr>
              <w:rPr>
                <w:rFonts w:ascii="宋体" w:hAnsi="宋体" w:cs="宋体"/>
              </w:rPr>
            </w:pPr>
          </w:p>
        </w:tc>
        <w:tc>
          <w:tcPr>
            <w:tcW w:w="1583" w:type="dxa"/>
            <w:gridSpan w:val="2"/>
            <w:vAlign w:val="center"/>
          </w:tcPr>
          <w:p w14:paraId="64948314" w14:textId="77777777" w:rsidR="007C710F" w:rsidRPr="00CF1032" w:rsidRDefault="007C710F">
            <w:pPr>
              <w:rPr>
                <w:rFonts w:ascii="宋体" w:hAnsi="宋体" w:cs="宋体"/>
              </w:rPr>
            </w:pPr>
          </w:p>
        </w:tc>
        <w:tc>
          <w:tcPr>
            <w:tcW w:w="1582" w:type="dxa"/>
            <w:vAlign w:val="center"/>
          </w:tcPr>
          <w:p w14:paraId="3075792C" w14:textId="77777777" w:rsidR="007C710F" w:rsidRPr="00CF1032" w:rsidRDefault="007C710F">
            <w:pPr>
              <w:rPr>
                <w:rFonts w:ascii="宋体" w:hAnsi="宋体" w:cs="宋体"/>
              </w:rPr>
            </w:pPr>
          </w:p>
        </w:tc>
        <w:tc>
          <w:tcPr>
            <w:tcW w:w="1583" w:type="dxa"/>
            <w:vAlign w:val="center"/>
          </w:tcPr>
          <w:p w14:paraId="25B65DD5" w14:textId="77777777" w:rsidR="007C710F" w:rsidRPr="00CF1032" w:rsidRDefault="007C710F">
            <w:pPr>
              <w:rPr>
                <w:rFonts w:ascii="宋体" w:hAnsi="宋体" w:cs="宋体"/>
              </w:rPr>
            </w:pPr>
          </w:p>
        </w:tc>
        <w:tc>
          <w:tcPr>
            <w:tcW w:w="1056" w:type="dxa"/>
            <w:vAlign w:val="center"/>
          </w:tcPr>
          <w:p w14:paraId="603A8DD7" w14:textId="77777777" w:rsidR="007C710F" w:rsidRPr="00CF1032" w:rsidRDefault="007C710F">
            <w:pPr>
              <w:rPr>
                <w:rFonts w:ascii="宋体" w:hAnsi="宋体" w:cs="宋体"/>
              </w:rPr>
            </w:pPr>
          </w:p>
        </w:tc>
      </w:tr>
      <w:tr w:rsidR="00CF1032" w:rsidRPr="00CF1032" w14:paraId="1A84F8A8" w14:textId="77777777">
        <w:trPr>
          <w:trHeight w:val="613"/>
          <w:jc w:val="center"/>
        </w:trPr>
        <w:tc>
          <w:tcPr>
            <w:tcW w:w="1880" w:type="dxa"/>
            <w:vMerge/>
            <w:vAlign w:val="center"/>
          </w:tcPr>
          <w:p w14:paraId="2B357D64" w14:textId="77777777" w:rsidR="007C710F" w:rsidRPr="00CF1032" w:rsidRDefault="007C710F">
            <w:pPr>
              <w:rPr>
                <w:rFonts w:ascii="宋体" w:hAnsi="宋体" w:cs="宋体"/>
              </w:rPr>
            </w:pPr>
          </w:p>
        </w:tc>
        <w:tc>
          <w:tcPr>
            <w:tcW w:w="1568" w:type="dxa"/>
            <w:vAlign w:val="center"/>
          </w:tcPr>
          <w:p w14:paraId="3E1831AE" w14:textId="77777777" w:rsidR="007C710F" w:rsidRPr="00CF1032" w:rsidRDefault="007C710F">
            <w:pPr>
              <w:rPr>
                <w:rFonts w:ascii="宋体" w:hAnsi="宋体" w:cs="宋体"/>
              </w:rPr>
            </w:pPr>
          </w:p>
        </w:tc>
        <w:tc>
          <w:tcPr>
            <w:tcW w:w="1583" w:type="dxa"/>
            <w:gridSpan w:val="2"/>
            <w:vAlign w:val="center"/>
          </w:tcPr>
          <w:p w14:paraId="4136BD92" w14:textId="77777777" w:rsidR="007C710F" w:rsidRPr="00CF1032" w:rsidRDefault="007C710F">
            <w:pPr>
              <w:rPr>
                <w:rFonts w:ascii="宋体" w:hAnsi="宋体" w:cs="宋体"/>
              </w:rPr>
            </w:pPr>
          </w:p>
        </w:tc>
        <w:tc>
          <w:tcPr>
            <w:tcW w:w="1582" w:type="dxa"/>
            <w:vAlign w:val="center"/>
          </w:tcPr>
          <w:p w14:paraId="6C137050" w14:textId="77777777" w:rsidR="007C710F" w:rsidRPr="00CF1032" w:rsidRDefault="007C710F">
            <w:pPr>
              <w:rPr>
                <w:rFonts w:ascii="宋体" w:hAnsi="宋体" w:cs="宋体"/>
              </w:rPr>
            </w:pPr>
          </w:p>
        </w:tc>
        <w:tc>
          <w:tcPr>
            <w:tcW w:w="1583" w:type="dxa"/>
            <w:vAlign w:val="center"/>
          </w:tcPr>
          <w:p w14:paraId="40C8AAF1" w14:textId="77777777" w:rsidR="007C710F" w:rsidRPr="00CF1032" w:rsidRDefault="007C710F">
            <w:pPr>
              <w:rPr>
                <w:rFonts w:ascii="宋体" w:hAnsi="宋体" w:cs="宋体"/>
              </w:rPr>
            </w:pPr>
          </w:p>
        </w:tc>
        <w:tc>
          <w:tcPr>
            <w:tcW w:w="1056" w:type="dxa"/>
            <w:vAlign w:val="center"/>
          </w:tcPr>
          <w:p w14:paraId="6D52BF62" w14:textId="77777777" w:rsidR="007C710F" w:rsidRPr="00CF1032" w:rsidRDefault="007C710F">
            <w:pPr>
              <w:rPr>
                <w:rFonts w:ascii="宋体" w:hAnsi="宋体" w:cs="宋体"/>
              </w:rPr>
            </w:pPr>
          </w:p>
        </w:tc>
      </w:tr>
      <w:tr w:rsidR="00CF1032" w:rsidRPr="00CF1032" w14:paraId="2BB4BB31" w14:textId="77777777">
        <w:trPr>
          <w:trHeight w:val="613"/>
          <w:jc w:val="center"/>
        </w:trPr>
        <w:tc>
          <w:tcPr>
            <w:tcW w:w="1880" w:type="dxa"/>
            <w:vMerge/>
            <w:vAlign w:val="center"/>
          </w:tcPr>
          <w:p w14:paraId="7A4407CA" w14:textId="77777777" w:rsidR="007C710F" w:rsidRPr="00CF1032" w:rsidRDefault="007C710F">
            <w:pPr>
              <w:rPr>
                <w:rFonts w:ascii="宋体" w:hAnsi="宋体" w:cs="宋体"/>
              </w:rPr>
            </w:pPr>
          </w:p>
        </w:tc>
        <w:tc>
          <w:tcPr>
            <w:tcW w:w="1568" w:type="dxa"/>
            <w:vAlign w:val="center"/>
          </w:tcPr>
          <w:p w14:paraId="1EEBCA85" w14:textId="77777777" w:rsidR="007C710F" w:rsidRPr="00CF1032" w:rsidRDefault="007C710F">
            <w:pPr>
              <w:rPr>
                <w:rFonts w:ascii="宋体" w:hAnsi="宋体" w:cs="宋体"/>
              </w:rPr>
            </w:pPr>
          </w:p>
        </w:tc>
        <w:tc>
          <w:tcPr>
            <w:tcW w:w="1583" w:type="dxa"/>
            <w:gridSpan w:val="2"/>
            <w:vAlign w:val="center"/>
          </w:tcPr>
          <w:p w14:paraId="56C506CA" w14:textId="77777777" w:rsidR="007C710F" w:rsidRPr="00CF1032" w:rsidRDefault="007C710F">
            <w:pPr>
              <w:rPr>
                <w:rFonts w:ascii="宋体" w:hAnsi="宋体" w:cs="宋体"/>
              </w:rPr>
            </w:pPr>
          </w:p>
        </w:tc>
        <w:tc>
          <w:tcPr>
            <w:tcW w:w="1582" w:type="dxa"/>
            <w:vAlign w:val="center"/>
          </w:tcPr>
          <w:p w14:paraId="5FA24F3E" w14:textId="77777777" w:rsidR="007C710F" w:rsidRPr="00CF1032" w:rsidRDefault="007C710F">
            <w:pPr>
              <w:rPr>
                <w:rFonts w:ascii="宋体" w:hAnsi="宋体" w:cs="宋体"/>
              </w:rPr>
            </w:pPr>
          </w:p>
        </w:tc>
        <w:tc>
          <w:tcPr>
            <w:tcW w:w="1583" w:type="dxa"/>
            <w:vAlign w:val="center"/>
          </w:tcPr>
          <w:p w14:paraId="70C6F1E2" w14:textId="77777777" w:rsidR="007C710F" w:rsidRPr="00CF1032" w:rsidRDefault="007C710F">
            <w:pPr>
              <w:rPr>
                <w:rFonts w:ascii="宋体" w:hAnsi="宋体" w:cs="宋体"/>
              </w:rPr>
            </w:pPr>
          </w:p>
        </w:tc>
        <w:tc>
          <w:tcPr>
            <w:tcW w:w="1056" w:type="dxa"/>
            <w:vAlign w:val="center"/>
          </w:tcPr>
          <w:p w14:paraId="1B3A6EAE" w14:textId="77777777" w:rsidR="007C710F" w:rsidRPr="00CF1032" w:rsidRDefault="007C710F">
            <w:pPr>
              <w:rPr>
                <w:rFonts w:ascii="宋体" w:hAnsi="宋体" w:cs="宋体"/>
              </w:rPr>
            </w:pPr>
          </w:p>
        </w:tc>
      </w:tr>
      <w:tr w:rsidR="00CF1032" w:rsidRPr="00CF1032" w14:paraId="60CA351F" w14:textId="77777777">
        <w:trPr>
          <w:trHeight w:val="613"/>
          <w:jc w:val="center"/>
        </w:trPr>
        <w:tc>
          <w:tcPr>
            <w:tcW w:w="1880" w:type="dxa"/>
            <w:vMerge/>
            <w:vAlign w:val="center"/>
          </w:tcPr>
          <w:p w14:paraId="4F7E0032" w14:textId="77777777" w:rsidR="007C710F" w:rsidRPr="00CF1032" w:rsidRDefault="007C710F">
            <w:pPr>
              <w:rPr>
                <w:rFonts w:ascii="宋体" w:hAnsi="宋体" w:cs="宋体"/>
              </w:rPr>
            </w:pPr>
          </w:p>
        </w:tc>
        <w:tc>
          <w:tcPr>
            <w:tcW w:w="1568" w:type="dxa"/>
            <w:vAlign w:val="center"/>
          </w:tcPr>
          <w:p w14:paraId="2FDA5D40" w14:textId="77777777" w:rsidR="007C710F" w:rsidRPr="00CF1032" w:rsidRDefault="007C710F">
            <w:pPr>
              <w:rPr>
                <w:rFonts w:ascii="宋体" w:hAnsi="宋体" w:cs="宋体"/>
              </w:rPr>
            </w:pPr>
          </w:p>
        </w:tc>
        <w:tc>
          <w:tcPr>
            <w:tcW w:w="1583" w:type="dxa"/>
            <w:gridSpan w:val="2"/>
            <w:vAlign w:val="center"/>
          </w:tcPr>
          <w:p w14:paraId="673826FB" w14:textId="77777777" w:rsidR="007C710F" w:rsidRPr="00CF1032" w:rsidRDefault="007C710F">
            <w:pPr>
              <w:rPr>
                <w:rFonts w:ascii="宋体" w:hAnsi="宋体" w:cs="宋体"/>
              </w:rPr>
            </w:pPr>
          </w:p>
        </w:tc>
        <w:tc>
          <w:tcPr>
            <w:tcW w:w="1582" w:type="dxa"/>
            <w:vAlign w:val="center"/>
          </w:tcPr>
          <w:p w14:paraId="703C5701" w14:textId="77777777" w:rsidR="007C710F" w:rsidRPr="00CF1032" w:rsidRDefault="007C710F">
            <w:pPr>
              <w:rPr>
                <w:rFonts w:ascii="宋体" w:hAnsi="宋体" w:cs="宋体"/>
              </w:rPr>
            </w:pPr>
          </w:p>
        </w:tc>
        <w:tc>
          <w:tcPr>
            <w:tcW w:w="1583" w:type="dxa"/>
            <w:vAlign w:val="center"/>
          </w:tcPr>
          <w:p w14:paraId="55E2A9D0" w14:textId="77777777" w:rsidR="007C710F" w:rsidRPr="00CF1032" w:rsidRDefault="007C710F">
            <w:pPr>
              <w:rPr>
                <w:rFonts w:ascii="宋体" w:hAnsi="宋体" w:cs="宋体"/>
              </w:rPr>
            </w:pPr>
          </w:p>
        </w:tc>
        <w:tc>
          <w:tcPr>
            <w:tcW w:w="1056" w:type="dxa"/>
            <w:vAlign w:val="center"/>
          </w:tcPr>
          <w:p w14:paraId="7399727E" w14:textId="77777777" w:rsidR="007C710F" w:rsidRPr="00CF1032" w:rsidRDefault="007C710F">
            <w:pPr>
              <w:rPr>
                <w:rFonts w:ascii="宋体" w:hAnsi="宋体" w:cs="宋体"/>
              </w:rPr>
            </w:pPr>
          </w:p>
        </w:tc>
      </w:tr>
      <w:tr w:rsidR="00CF1032" w:rsidRPr="00CF1032" w14:paraId="477709D3" w14:textId="77777777">
        <w:trPr>
          <w:trHeight w:val="613"/>
          <w:jc w:val="center"/>
        </w:trPr>
        <w:tc>
          <w:tcPr>
            <w:tcW w:w="1880" w:type="dxa"/>
            <w:vMerge/>
            <w:vAlign w:val="center"/>
          </w:tcPr>
          <w:p w14:paraId="4864CF16" w14:textId="77777777" w:rsidR="007C710F" w:rsidRPr="00CF1032" w:rsidRDefault="007C710F">
            <w:pPr>
              <w:rPr>
                <w:rFonts w:ascii="宋体" w:hAnsi="宋体" w:cs="宋体"/>
              </w:rPr>
            </w:pPr>
          </w:p>
        </w:tc>
        <w:tc>
          <w:tcPr>
            <w:tcW w:w="1568" w:type="dxa"/>
            <w:vAlign w:val="center"/>
          </w:tcPr>
          <w:p w14:paraId="5E695D40" w14:textId="77777777" w:rsidR="007C710F" w:rsidRPr="00CF1032" w:rsidRDefault="007C710F">
            <w:pPr>
              <w:rPr>
                <w:rFonts w:ascii="宋体" w:hAnsi="宋体" w:cs="宋体"/>
              </w:rPr>
            </w:pPr>
          </w:p>
        </w:tc>
        <w:tc>
          <w:tcPr>
            <w:tcW w:w="1583" w:type="dxa"/>
            <w:gridSpan w:val="2"/>
            <w:vAlign w:val="center"/>
          </w:tcPr>
          <w:p w14:paraId="0B2B4D6D" w14:textId="77777777" w:rsidR="007C710F" w:rsidRPr="00CF1032" w:rsidRDefault="007C710F">
            <w:pPr>
              <w:rPr>
                <w:rFonts w:ascii="宋体" w:hAnsi="宋体" w:cs="宋体"/>
              </w:rPr>
            </w:pPr>
          </w:p>
        </w:tc>
        <w:tc>
          <w:tcPr>
            <w:tcW w:w="1582" w:type="dxa"/>
            <w:vAlign w:val="center"/>
          </w:tcPr>
          <w:p w14:paraId="1745F4AA" w14:textId="77777777" w:rsidR="007C710F" w:rsidRPr="00CF1032" w:rsidRDefault="007C710F">
            <w:pPr>
              <w:rPr>
                <w:rFonts w:ascii="宋体" w:hAnsi="宋体" w:cs="宋体"/>
              </w:rPr>
            </w:pPr>
          </w:p>
        </w:tc>
        <w:tc>
          <w:tcPr>
            <w:tcW w:w="1583" w:type="dxa"/>
            <w:vAlign w:val="center"/>
          </w:tcPr>
          <w:p w14:paraId="71C7DBB9" w14:textId="77777777" w:rsidR="007C710F" w:rsidRPr="00CF1032" w:rsidRDefault="007C710F">
            <w:pPr>
              <w:rPr>
                <w:rFonts w:ascii="宋体" w:hAnsi="宋体" w:cs="宋体"/>
              </w:rPr>
            </w:pPr>
          </w:p>
        </w:tc>
        <w:tc>
          <w:tcPr>
            <w:tcW w:w="1056" w:type="dxa"/>
            <w:vAlign w:val="center"/>
          </w:tcPr>
          <w:p w14:paraId="1B452A5E" w14:textId="77777777" w:rsidR="007C710F" w:rsidRPr="00CF1032" w:rsidRDefault="007C710F">
            <w:pPr>
              <w:rPr>
                <w:rFonts w:ascii="宋体" w:hAnsi="宋体" w:cs="宋体"/>
              </w:rPr>
            </w:pPr>
          </w:p>
        </w:tc>
      </w:tr>
    </w:tbl>
    <w:p w14:paraId="3CC0CDE7" w14:textId="77777777" w:rsidR="00FB2B83" w:rsidRPr="00CF1032" w:rsidRDefault="00FB2B83" w:rsidP="00FB2B83">
      <w:pPr>
        <w:ind w:firstLineChars="200" w:firstLine="420"/>
        <w:rPr>
          <w:rFonts w:ascii="宋体" w:hAnsi="宋体" w:cs="宋体"/>
        </w:rPr>
      </w:pPr>
      <w:r w:rsidRPr="00CF1032">
        <w:rPr>
          <w:rFonts w:ascii="宋体" w:hAnsi="宋体" w:cs="宋体" w:hint="eastAsia"/>
        </w:rPr>
        <w:t>1、</w:t>
      </w:r>
      <w:r w:rsidRPr="00CF1032">
        <w:rPr>
          <w:rFonts w:ascii="宋体" w:hAnsi="宋体" w:hint="eastAsia"/>
          <w:bCs/>
        </w:rPr>
        <w:t>项目负责人</w:t>
      </w:r>
      <w:r w:rsidRPr="00CF1032">
        <w:rPr>
          <w:rFonts w:ascii="宋体" w:hAnsi="宋体" w:cs="宋体" w:hint="eastAsia"/>
        </w:rPr>
        <w:t>应附身份证、注册证书或职称证书或</w:t>
      </w:r>
      <w:r w:rsidRPr="00CF1032">
        <w:rPr>
          <w:rFonts w:ascii="宋体" w:hAnsi="宋体" w:hint="eastAsia"/>
          <w:bCs/>
        </w:rPr>
        <w:t>学历证书</w:t>
      </w:r>
      <w:r w:rsidRPr="00CF1032">
        <w:rPr>
          <w:rFonts w:ascii="宋体" w:hAnsi="宋体" w:cs="宋体" w:hint="eastAsia"/>
        </w:rPr>
        <w:t>复印件。</w:t>
      </w:r>
    </w:p>
    <w:p w14:paraId="4BA7E01F" w14:textId="77777777" w:rsidR="00FB2B83" w:rsidRPr="00CF1032" w:rsidRDefault="00FB2B83" w:rsidP="00FB2B83">
      <w:pPr>
        <w:ind w:firstLineChars="200" w:firstLine="420"/>
        <w:rPr>
          <w:rFonts w:ascii="宋体" w:hAnsi="宋体"/>
        </w:rPr>
      </w:pPr>
      <w:r w:rsidRPr="00CF1032">
        <w:rPr>
          <w:rFonts w:ascii="宋体" w:hAnsi="宋体" w:hint="eastAsia"/>
        </w:rPr>
        <w:t>2、项目负责人近3年类似业绩应</w:t>
      </w:r>
      <w:r w:rsidRPr="00CF1032">
        <w:rPr>
          <w:rFonts w:ascii="宋体" w:hAnsi="宋体" w:cs="宋体" w:hint="eastAsia"/>
        </w:rPr>
        <w:t>附</w:t>
      </w:r>
      <w:r w:rsidRPr="00CF1032">
        <w:rPr>
          <w:rFonts w:ascii="宋体" w:hAnsi="宋体" w:hint="eastAsia"/>
        </w:rPr>
        <w:t>中标通知书或合同复印件。</w:t>
      </w:r>
    </w:p>
    <w:p w14:paraId="024DF0DD" w14:textId="77777777" w:rsidR="007C710F" w:rsidRPr="00CF1032" w:rsidRDefault="007C710F">
      <w:pPr>
        <w:autoSpaceDE w:val="0"/>
        <w:autoSpaceDN w:val="0"/>
        <w:adjustRightInd w:val="0"/>
        <w:rPr>
          <w:rFonts w:ascii="宋体" w:hAnsi="宋体" w:cs="宋体"/>
        </w:rPr>
      </w:pPr>
    </w:p>
    <w:p w14:paraId="031DFB79" w14:textId="77777777" w:rsidR="007C710F" w:rsidRPr="00CF1032" w:rsidRDefault="007C710F">
      <w:pPr>
        <w:autoSpaceDE w:val="0"/>
        <w:autoSpaceDN w:val="0"/>
        <w:adjustRightInd w:val="0"/>
        <w:rPr>
          <w:rFonts w:ascii="宋体" w:hAnsi="宋体" w:cs="宋体"/>
          <w:lang w:val="zh-CN"/>
        </w:rPr>
      </w:pPr>
    </w:p>
    <w:p w14:paraId="3044F261" w14:textId="77777777" w:rsidR="007C710F" w:rsidRPr="00CF1032" w:rsidRDefault="0096103F">
      <w:pPr>
        <w:tabs>
          <w:tab w:val="center" w:pos="4832"/>
          <w:tab w:val="left" w:pos="7140"/>
        </w:tabs>
        <w:jc w:val="center"/>
        <w:outlineLvl w:val="1"/>
        <w:rPr>
          <w:rFonts w:ascii="宋体" w:hAnsi="宋体" w:cs="宋体"/>
          <w:b/>
          <w:szCs w:val="24"/>
        </w:rPr>
      </w:pPr>
      <w:bookmarkStart w:id="872" w:name="_Toc59109088"/>
      <w:r w:rsidRPr="00CF1032">
        <w:rPr>
          <w:rFonts w:ascii="宋体" w:hAnsi="宋体" w:cs="宋体" w:hint="eastAsia"/>
          <w:b/>
          <w:szCs w:val="24"/>
        </w:rPr>
        <w:t>项目管理人员表</w:t>
      </w:r>
      <w:bookmarkEnd w:id="872"/>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167"/>
        <w:gridCol w:w="1140"/>
        <w:gridCol w:w="1168"/>
        <w:gridCol w:w="1168"/>
        <w:gridCol w:w="1142"/>
        <w:gridCol w:w="1168"/>
        <w:gridCol w:w="1136"/>
      </w:tblGrid>
      <w:tr w:rsidR="00CF1032" w:rsidRPr="00CF1032" w14:paraId="635BBD72" w14:textId="77777777">
        <w:trPr>
          <w:trHeight w:val="617"/>
          <w:jc w:val="center"/>
        </w:trPr>
        <w:tc>
          <w:tcPr>
            <w:tcW w:w="1165" w:type="dxa"/>
            <w:vAlign w:val="center"/>
          </w:tcPr>
          <w:p w14:paraId="60133E29" w14:textId="77777777" w:rsidR="007C710F" w:rsidRPr="00CF1032" w:rsidRDefault="0096103F">
            <w:pPr>
              <w:jc w:val="center"/>
              <w:rPr>
                <w:rFonts w:ascii="宋体" w:hAnsi="宋体" w:cs="宋体"/>
              </w:rPr>
            </w:pPr>
            <w:r w:rsidRPr="00CF1032">
              <w:rPr>
                <w:rFonts w:ascii="宋体" w:hAnsi="宋体" w:cs="宋体" w:hint="eastAsia"/>
              </w:rPr>
              <w:t>姓名</w:t>
            </w:r>
          </w:p>
        </w:tc>
        <w:tc>
          <w:tcPr>
            <w:tcW w:w="1167" w:type="dxa"/>
            <w:vAlign w:val="center"/>
          </w:tcPr>
          <w:p w14:paraId="5D4495AA" w14:textId="77777777" w:rsidR="007C710F" w:rsidRPr="00CF1032" w:rsidRDefault="0096103F">
            <w:pPr>
              <w:jc w:val="center"/>
              <w:rPr>
                <w:rFonts w:ascii="宋体" w:hAnsi="宋体" w:cs="宋体"/>
              </w:rPr>
            </w:pPr>
            <w:r w:rsidRPr="00CF1032">
              <w:rPr>
                <w:rFonts w:ascii="宋体" w:hAnsi="宋体" w:cs="宋体" w:hint="eastAsia"/>
              </w:rPr>
              <w:t>身份证号码</w:t>
            </w:r>
          </w:p>
        </w:tc>
        <w:tc>
          <w:tcPr>
            <w:tcW w:w="1140" w:type="dxa"/>
            <w:vAlign w:val="center"/>
          </w:tcPr>
          <w:p w14:paraId="2B2E94BE" w14:textId="77777777" w:rsidR="007C710F" w:rsidRPr="00CF1032" w:rsidRDefault="0096103F">
            <w:pPr>
              <w:jc w:val="center"/>
              <w:rPr>
                <w:rFonts w:ascii="宋体" w:hAnsi="宋体" w:cs="宋体"/>
              </w:rPr>
            </w:pPr>
            <w:r w:rsidRPr="00CF1032">
              <w:rPr>
                <w:rFonts w:ascii="宋体" w:hAnsi="宋体" w:cs="宋体" w:hint="eastAsia"/>
              </w:rPr>
              <w:t>性别</w:t>
            </w:r>
          </w:p>
        </w:tc>
        <w:tc>
          <w:tcPr>
            <w:tcW w:w="1168" w:type="dxa"/>
            <w:vAlign w:val="center"/>
          </w:tcPr>
          <w:p w14:paraId="350D0BC6" w14:textId="77777777" w:rsidR="007C710F" w:rsidRPr="00CF1032" w:rsidRDefault="0096103F">
            <w:pPr>
              <w:jc w:val="center"/>
              <w:rPr>
                <w:rFonts w:ascii="宋体" w:hAnsi="宋体" w:cs="宋体"/>
              </w:rPr>
            </w:pPr>
            <w:r w:rsidRPr="00CF1032">
              <w:rPr>
                <w:rFonts w:ascii="宋体" w:hAnsi="宋体" w:cs="宋体" w:hint="eastAsia"/>
              </w:rPr>
              <w:t>职称</w:t>
            </w:r>
          </w:p>
        </w:tc>
        <w:tc>
          <w:tcPr>
            <w:tcW w:w="1168" w:type="dxa"/>
            <w:vAlign w:val="center"/>
          </w:tcPr>
          <w:p w14:paraId="50898119" w14:textId="77777777" w:rsidR="007C710F" w:rsidRPr="00CF1032" w:rsidRDefault="0096103F">
            <w:pPr>
              <w:jc w:val="center"/>
              <w:rPr>
                <w:rFonts w:ascii="宋体" w:hAnsi="宋体" w:cs="宋体"/>
              </w:rPr>
            </w:pPr>
            <w:r w:rsidRPr="00CF1032">
              <w:rPr>
                <w:rFonts w:ascii="宋体" w:hAnsi="宋体" w:cs="宋体" w:hint="eastAsia"/>
              </w:rPr>
              <w:t>学历</w:t>
            </w:r>
          </w:p>
        </w:tc>
        <w:tc>
          <w:tcPr>
            <w:tcW w:w="1142" w:type="dxa"/>
            <w:vAlign w:val="center"/>
          </w:tcPr>
          <w:p w14:paraId="462A7193" w14:textId="77777777" w:rsidR="007C710F" w:rsidRPr="00CF1032" w:rsidRDefault="0096103F">
            <w:pPr>
              <w:jc w:val="center"/>
              <w:rPr>
                <w:rFonts w:ascii="宋体" w:hAnsi="宋体" w:cs="宋体"/>
              </w:rPr>
            </w:pPr>
            <w:r w:rsidRPr="00CF1032">
              <w:rPr>
                <w:rFonts w:ascii="宋体" w:hAnsi="宋体" w:cs="宋体" w:hint="eastAsia"/>
              </w:rPr>
              <w:t>专业</w:t>
            </w:r>
          </w:p>
        </w:tc>
        <w:tc>
          <w:tcPr>
            <w:tcW w:w="1168" w:type="dxa"/>
            <w:vAlign w:val="center"/>
          </w:tcPr>
          <w:p w14:paraId="6553F7E8" w14:textId="77777777" w:rsidR="007C710F" w:rsidRPr="00CF1032" w:rsidRDefault="0096103F">
            <w:pPr>
              <w:jc w:val="center"/>
              <w:rPr>
                <w:rFonts w:ascii="宋体" w:hAnsi="宋体" w:cs="宋体"/>
              </w:rPr>
            </w:pPr>
            <w:r w:rsidRPr="00CF1032">
              <w:rPr>
                <w:rFonts w:ascii="宋体" w:hAnsi="宋体" w:cs="宋体" w:hint="eastAsia"/>
              </w:rPr>
              <w:t>从事项目管理年限</w:t>
            </w:r>
          </w:p>
        </w:tc>
        <w:tc>
          <w:tcPr>
            <w:tcW w:w="1136" w:type="dxa"/>
            <w:vAlign w:val="center"/>
          </w:tcPr>
          <w:p w14:paraId="615A6183" w14:textId="77777777" w:rsidR="007C710F" w:rsidRPr="00CF1032" w:rsidRDefault="0096103F">
            <w:pPr>
              <w:jc w:val="center"/>
              <w:rPr>
                <w:rFonts w:ascii="宋体" w:hAnsi="宋体" w:cs="宋体"/>
              </w:rPr>
            </w:pPr>
            <w:r w:rsidRPr="00CF1032">
              <w:rPr>
                <w:rFonts w:ascii="宋体" w:hAnsi="宋体" w:cs="宋体" w:hint="eastAsia"/>
              </w:rPr>
              <w:t>备注</w:t>
            </w:r>
          </w:p>
        </w:tc>
      </w:tr>
      <w:tr w:rsidR="00CF1032" w:rsidRPr="00CF1032" w14:paraId="45FD9F12" w14:textId="77777777">
        <w:trPr>
          <w:trHeight w:val="325"/>
          <w:jc w:val="center"/>
        </w:trPr>
        <w:tc>
          <w:tcPr>
            <w:tcW w:w="1165" w:type="dxa"/>
          </w:tcPr>
          <w:p w14:paraId="517FBCF8" w14:textId="77777777" w:rsidR="007C710F" w:rsidRPr="00CF1032" w:rsidRDefault="007C710F">
            <w:pPr>
              <w:rPr>
                <w:rFonts w:ascii="宋体" w:hAnsi="宋体" w:cs="宋体"/>
              </w:rPr>
            </w:pPr>
          </w:p>
        </w:tc>
        <w:tc>
          <w:tcPr>
            <w:tcW w:w="1167" w:type="dxa"/>
          </w:tcPr>
          <w:p w14:paraId="2C8147EB" w14:textId="77777777" w:rsidR="007C710F" w:rsidRPr="00CF1032" w:rsidRDefault="007C710F">
            <w:pPr>
              <w:rPr>
                <w:rFonts w:ascii="宋体" w:hAnsi="宋体" w:cs="宋体"/>
              </w:rPr>
            </w:pPr>
          </w:p>
        </w:tc>
        <w:tc>
          <w:tcPr>
            <w:tcW w:w="1140" w:type="dxa"/>
          </w:tcPr>
          <w:p w14:paraId="76B0C355" w14:textId="77777777" w:rsidR="007C710F" w:rsidRPr="00CF1032" w:rsidRDefault="007C710F">
            <w:pPr>
              <w:rPr>
                <w:rFonts w:ascii="宋体" w:hAnsi="宋体" w:cs="宋体"/>
              </w:rPr>
            </w:pPr>
          </w:p>
        </w:tc>
        <w:tc>
          <w:tcPr>
            <w:tcW w:w="1168" w:type="dxa"/>
          </w:tcPr>
          <w:p w14:paraId="76428039" w14:textId="77777777" w:rsidR="007C710F" w:rsidRPr="00CF1032" w:rsidRDefault="007C710F">
            <w:pPr>
              <w:rPr>
                <w:rFonts w:ascii="宋体" w:hAnsi="宋体" w:cs="宋体"/>
              </w:rPr>
            </w:pPr>
          </w:p>
        </w:tc>
        <w:tc>
          <w:tcPr>
            <w:tcW w:w="1168" w:type="dxa"/>
          </w:tcPr>
          <w:p w14:paraId="703DFDB8" w14:textId="77777777" w:rsidR="007C710F" w:rsidRPr="00CF1032" w:rsidRDefault="007C710F">
            <w:pPr>
              <w:rPr>
                <w:rFonts w:ascii="宋体" w:hAnsi="宋体" w:cs="宋体"/>
              </w:rPr>
            </w:pPr>
          </w:p>
        </w:tc>
        <w:tc>
          <w:tcPr>
            <w:tcW w:w="1142" w:type="dxa"/>
          </w:tcPr>
          <w:p w14:paraId="153B7528" w14:textId="77777777" w:rsidR="007C710F" w:rsidRPr="00CF1032" w:rsidRDefault="007C710F">
            <w:pPr>
              <w:rPr>
                <w:rFonts w:ascii="宋体" w:hAnsi="宋体" w:cs="宋体"/>
              </w:rPr>
            </w:pPr>
          </w:p>
        </w:tc>
        <w:tc>
          <w:tcPr>
            <w:tcW w:w="1168" w:type="dxa"/>
          </w:tcPr>
          <w:p w14:paraId="250A3602" w14:textId="77777777" w:rsidR="007C710F" w:rsidRPr="00CF1032" w:rsidRDefault="007C710F">
            <w:pPr>
              <w:rPr>
                <w:rFonts w:ascii="宋体" w:hAnsi="宋体" w:cs="宋体"/>
              </w:rPr>
            </w:pPr>
          </w:p>
        </w:tc>
        <w:tc>
          <w:tcPr>
            <w:tcW w:w="1136" w:type="dxa"/>
          </w:tcPr>
          <w:p w14:paraId="13C6A03A" w14:textId="77777777" w:rsidR="007C710F" w:rsidRPr="00CF1032" w:rsidRDefault="007C710F">
            <w:pPr>
              <w:rPr>
                <w:rFonts w:ascii="宋体" w:hAnsi="宋体" w:cs="宋体"/>
              </w:rPr>
            </w:pPr>
          </w:p>
        </w:tc>
      </w:tr>
      <w:tr w:rsidR="00CF1032" w:rsidRPr="00CF1032" w14:paraId="3E8FED55" w14:textId="77777777">
        <w:trPr>
          <w:trHeight w:val="308"/>
          <w:jc w:val="center"/>
        </w:trPr>
        <w:tc>
          <w:tcPr>
            <w:tcW w:w="1165" w:type="dxa"/>
          </w:tcPr>
          <w:p w14:paraId="2DCC52C0" w14:textId="77777777" w:rsidR="007C710F" w:rsidRPr="00CF1032" w:rsidRDefault="007C710F">
            <w:pPr>
              <w:rPr>
                <w:rFonts w:ascii="宋体" w:hAnsi="宋体" w:cs="宋体"/>
              </w:rPr>
            </w:pPr>
          </w:p>
        </w:tc>
        <w:tc>
          <w:tcPr>
            <w:tcW w:w="1167" w:type="dxa"/>
          </w:tcPr>
          <w:p w14:paraId="128F6818" w14:textId="77777777" w:rsidR="007C710F" w:rsidRPr="00CF1032" w:rsidRDefault="007C710F">
            <w:pPr>
              <w:rPr>
                <w:rFonts w:ascii="宋体" w:hAnsi="宋体" w:cs="宋体"/>
              </w:rPr>
            </w:pPr>
          </w:p>
        </w:tc>
        <w:tc>
          <w:tcPr>
            <w:tcW w:w="1140" w:type="dxa"/>
          </w:tcPr>
          <w:p w14:paraId="22991A1E" w14:textId="77777777" w:rsidR="007C710F" w:rsidRPr="00CF1032" w:rsidRDefault="007C710F">
            <w:pPr>
              <w:rPr>
                <w:rFonts w:ascii="宋体" w:hAnsi="宋体" w:cs="宋体"/>
              </w:rPr>
            </w:pPr>
          </w:p>
        </w:tc>
        <w:tc>
          <w:tcPr>
            <w:tcW w:w="1168" w:type="dxa"/>
          </w:tcPr>
          <w:p w14:paraId="668BA99E" w14:textId="77777777" w:rsidR="007C710F" w:rsidRPr="00CF1032" w:rsidRDefault="007C710F">
            <w:pPr>
              <w:rPr>
                <w:rFonts w:ascii="宋体" w:hAnsi="宋体" w:cs="宋体"/>
              </w:rPr>
            </w:pPr>
          </w:p>
        </w:tc>
        <w:tc>
          <w:tcPr>
            <w:tcW w:w="1168" w:type="dxa"/>
          </w:tcPr>
          <w:p w14:paraId="16F6FF7F" w14:textId="77777777" w:rsidR="007C710F" w:rsidRPr="00CF1032" w:rsidRDefault="007C710F">
            <w:pPr>
              <w:rPr>
                <w:rFonts w:ascii="宋体" w:hAnsi="宋体" w:cs="宋体"/>
              </w:rPr>
            </w:pPr>
          </w:p>
        </w:tc>
        <w:tc>
          <w:tcPr>
            <w:tcW w:w="1142" w:type="dxa"/>
          </w:tcPr>
          <w:p w14:paraId="1CB47099" w14:textId="77777777" w:rsidR="007C710F" w:rsidRPr="00CF1032" w:rsidRDefault="007C710F">
            <w:pPr>
              <w:rPr>
                <w:rFonts w:ascii="宋体" w:hAnsi="宋体" w:cs="宋体"/>
              </w:rPr>
            </w:pPr>
          </w:p>
        </w:tc>
        <w:tc>
          <w:tcPr>
            <w:tcW w:w="1168" w:type="dxa"/>
          </w:tcPr>
          <w:p w14:paraId="51505FAB" w14:textId="77777777" w:rsidR="007C710F" w:rsidRPr="00CF1032" w:rsidRDefault="007C710F">
            <w:pPr>
              <w:rPr>
                <w:rFonts w:ascii="宋体" w:hAnsi="宋体" w:cs="宋体"/>
              </w:rPr>
            </w:pPr>
          </w:p>
        </w:tc>
        <w:tc>
          <w:tcPr>
            <w:tcW w:w="1136" w:type="dxa"/>
          </w:tcPr>
          <w:p w14:paraId="137304E8" w14:textId="77777777" w:rsidR="007C710F" w:rsidRPr="00CF1032" w:rsidRDefault="007C710F">
            <w:pPr>
              <w:rPr>
                <w:rFonts w:ascii="宋体" w:hAnsi="宋体" w:cs="宋体"/>
              </w:rPr>
            </w:pPr>
          </w:p>
        </w:tc>
      </w:tr>
      <w:tr w:rsidR="00CF1032" w:rsidRPr="00CF1032" w14:paraId="0CA3AB4C" w14:textId="77777777">
        <w:trPr>
          <w:trHeight w:val="308"/>
          <w:jc w:val="center"/>
        </w:trPr>
        <w:tc>
          <w:tcPr>
            <w:tcW w:w="1165" w:type="dxa"/>
          </w:tcPr>
          <w:p w14:paraId="3290A06F" w14:textId="77777777" w:rsidR="007C710F" w:rsidRPr="00CF1032" w:rsidRDefault="007C710F">
            <w:pPr>
              <w:rPr>
                <w:rFonts w:ascii="宋体" w:hAnsi="宋体" w:cs="宋体"/>
              </w:rPr>
            </w:pPr>
          </w:p>
        </w:tc>
        <w:tc>
          <w:tcPr>
            <w:tcW w:w="1167" w:type="dxa"/>
          </w:tcPr>
          <w:p w14:paraId="716791E5" w14:textId="77777777" w:rsidR="007C710F" w:rsidRPr="00CF1032" w:rsidRDefault="007C710F">
            <w:pPr>
              <w:rPr>
                <w:rFonts w:ascii="宋体" w:hAnsi="宋体" w:cs="宋体"/>
              </w:rPr>
            </w:pPr>
          </w:p>
        </w:tc>
        <w:tc>
          <w:tcPr>
            <w:tcW w:w="1140" w:type="dxa"/>
          </w:tcPr>
          <w:p w14:paraId="2D54FAA6" w14:textId="77777777" w:rsidR="007C710F" w:rsidRPr="00CF1032" w:rsidRDefault="007C710F">
            <w:pPr>
              <w:rPr>
                <w:rFonts w:ascii="宋体" w:hAnsi="宋体" w:cs="宋体"/>
              </w:rPr>
            </w:pPr>
          </w:p>
        </w:tc>
        <w:tc>
          <w:tcPr>
            <w:tcW w:w="1168" w:type="dxa"/>
          </w:tcPr>
          <w:p w14:paraId="302080E8" w14:textId="77777777" w:rsidR="007C710F" w:rsidRPr="00CF1032" w:rsidRDefault="007C710F">
            <w:pPr>
              <w:rPr>
                <w:rFonts w:ascii="宋体" w:hAnsi="宋体" w:cs="宋体"/>
              </w:rPr>
            </w:pPr>
          </w:p>
        </w:tc>
        <w:tc>
          <w:tcPr>
            <w:tcW w:w="1168" w:type="dxa"/>
          </w:tcPr>
          <w:p w14:paraId="69FE0C83" w14:textId="77777777" w:rsidR="007C710F" w:rsidRPr="00CF1032" w:rsidRDefault="007C710F">
            <w:pPr>
              <w:rPr>
                <w:rFonts w:ascii="宋体" w:hAnsi="宋体" w:cs="宋体"/>
              </w:rPr>
            </w:pPr>
          </w:p>
        </w:tc>
        <w:tc>
          <w:tcPr>
            <w:tcW w:w="1142" w:type="dxa"/>
          </w:tcPr>
          <w:p w14:paraId="5232DB53" w14:textId="77777777" w:rsidR="007C710F" w:rsidRPr="00CF1032" w:rsidRDefault="007C710F">
            <w:pPr>
              <w:rPr>
                <w:rFonts w:ascii="宋体" w:hAnsi="宋体" w:cs="宋体"/>
              </w:rPr>
            </w:pPr>
          </w:p>
        </w:tc>
        <w:tc>
          <w:tcPr>
            <w:tcW w:w="1168" w:type="dxa"/>
          </w:tcPr>
          <w:p w14:paraId="0414E1E9" w14:textId="77777777" w:rsidR="007C710F" w:rsidRPr="00CF1032" w:rsidRDefault="007C710F">
            <w:pPr>
              <w:rPr>
                <w:rFonts w:ascii="宋体" w:hAnsi="宋体" w:cs="宋体"/>
              </w:rPr>
            </w:pPr>
          </w:p>
        </w:tc>
        <w:tc>
          <w:tcPr>
            <w:tcW w:w="1136" w:type="dxa"/>
          </w:tcPr>
          <w:p w14:paraId="302B6A8F" w14:textId="77777777" w:rsidR="007C710F" w:rsidRPr="00CF1032" w:rsidRDefault="007C710F">
            <w:pPr>
              <w:rPr>
                <w:rFonts w:ascii="宋体" w:hAnsi="宋体" w:cs="宋体"/>
              </w:rPr>
            </w:pPr>
          </w:p>
        </w:tc>
      </w:tr>
      <w:tr w:rsidR="00CF1032" w:rsidRPr="00CF1032" w14:paraId="0ACD3721" w14:textId="77777777">
        <w:trPr>
          <w:trHeight w:val="308"/>
          <w:jc w:val="center"/>
        </w:trPr>
        <w:tc>
          <w:tcPr>
            <w:tcW w:w="1165" w:type="dxa"/>
          </w:tcPr>
          <w:p w14:paraId="7DEF30B0" w14:textId="77777777" w:rsidR="007C710F" w:rsidRPr="00CF1032" w:rsidRDefault="007C710F">
            <w:pPr>
              <w:rPr>
                <w:rFonts w:ascii="宋体" w:hAnsi="宋体" w:cs="宋体"/>
              </w:rPr>
            </w:pPr>
          </w:p>
        </w:tc>
        <w:tc>
          <w:tcPr>
            <w:tcW w:w="1167" w:type="dxa"/>
          </w:tcPr>
          <w:p w14:paraId="5C2BC4F9" w14:textId="77777777" w:rsidR="007C710F" w:rsidRPr="00CF1032" w:rsidRDefault="007C710F">
            <w:pPr>
              <w:rPr>
                <w:rFonts w:ascii="宋体" w:hAnsi="宋体" w:cs="宋体"/>
              </w:rPr>
            </w:pPr>
          </w:p>
        </w:tc>
        <w:tc>
          <w:tcPr>
            <w:tcW w:w="1140" w:type="dxa"/>
          </w:tcPr>
          <w:p w14:paraId="16307A2C" w14:textId="77777777" w:rsidR="007C710F" w:rsidRPr="00CF1032" w:rsidRDefault="007C710F">
            <w:pPr>
              <w:rPr>
                <w:rFonts w:ascii="宋体" w:hAnsi="宋体" w:cs="宋体"/>
              </w:rPr>
            </w:pPr>
          </w:p>
        </w:tc>
        <w:tc>
          <w:tcPr>
            <w:tcW w:w="1168" w:type="dxa"/>
          </w:tcPr>
          <w:p w14:paraId="5CCBAB2C" w14:textId="77777777" w:rsidR="007C710F" w:rsidRPr="00CF1032" w:rsidRDefault="007C710F">
            <w:pPr>
              <w:rPr>
                <w:rFonts w:ascii="宋体" w:hAnsi="宋体" w:cs="宋体"/>
              </w:rPr>
            </w:pPr>
          </w:p>
        </w:tc>
        <w:tc>
          <w:tcPr>
            <w:tcW w:w="1168" w:type="dxa"/>
          </w:tcPr>
          <w:p w14:paraId="0C7291E0" w14:textId="77777777" w:rsidR="007C710F" w:rsidRPr="00CF1032" w:rsidRDefault="007C710F">
            <w:pPr>
              <w:rPr>
                <w:rFonts w:ascii="宋体" w:hAnsi="宋体" w:cs="宋体"/>
              </w:rPr>
            </w:pPr>
          </w:p>
        </w:tc>
        <w:tc>
          <w:tcPr>
            <w:tcW w:w="1142" w:type="dxa"/>
          </w:tcPr>
          <w:p w14:paraId="2252FE84" w14:textId="77777777" w:rsidR="007C710F" w:rsidRPr="00CF1032" w:rsidRDefault="007C710F">
            <w:pPr>
              <w:rPr>
                <w:rFonts w:ascii="宋体" w:hAnsi="宋体" w:cs="宋体"/>
              </w:rPr>
            </w:pPr>
          </w:p>
        </w:tc>
        <w:tc>
          <w:tcPr>
            <w:tcW w:w="1168" w:type="dxa"/>
          </w:tcPr>
          <w:p w14:paraId="64FAD402" w14:textId="77777777" w:rsidR="007C710F" w:rsidRPr="00CF1032" w:rsidRDefault="007C710F">
            <w:pPr>
              <w:rPr>
                <w:rFonts w:ascii="宋体" w:hAnsi="宋体" w:cs="宋体"/>
              </w:rPr>
            </w:pPr>
          </w:p>
        </w:tc>
        <w:tc>
          <w:tcPr>
            <w:tcW w:w="1136" w:type="dxa"/>
          </w:tcPr>
          <w:p w14:paraId="05A44A90" w14:textId="77777777" w:rsidR="007C710F" w:rsidRPr="00CF1032" w:rsidRDefault="007C710F">
            <w:pPr>
              <w:rPr>
                <w:rFonts w:ascii="宋体" w:hAnsi="宋体" w:cs="宋体"/>
              </w:rPr>
            </w:pPr>
          </w:p>
        </w:tc>
      </w:tr>
      <w:tr w:rsidR="00CF1032" w:rsidRPr="00CF1032" w14:paraId="4C329917" w14:textId="77777777">
        <w:trPr>
          <w:trHeight w:val="308"/>
          <w:jc w:val="center"/>
        </w:trPr>
        <w:tc>
          <w:tcPr>
            <w:tcW w:w="1165" w:type="dxa"/>
          </w:tcPr>
          <w:p w14:paraId="7DC8A508" w14:textId="77777777" w:rsidR="007C710F" w:rsidRPr="00CF1032" w:rsidRDefault="007C710F">
            <w:pPr>
              <w:rPr>
                <w:rFonts w:ascii="宋体" w:hAnsi="宋体" w:cs="宋体"/>
              </w:rPr>
            </w:pPr>
          </w:p>
        </w:tc>
        <w:tc>
          <w:tcPr>
            <w:tcW w:w="1167" w:type="dxa"/>
          </w:tcPr>
          <w:p w14:paraId="15701F04" w14:textId="77777777" w:rsidR="007C710F" w:rsidRPr="00CF1032" w:rsidRDefault="007C710F">
            <w:pPr>
              <w:rPr>
                <w:rFonts w:ascii="宋体" w:hAnsi="宋体" w:cs="宋体"/>
              </w:rPr>
            </w:pPr>
          </w:p>
        </w:tc>
        <w:tc>
          <w:tcPr>
            <w:tcW w:w="1140" w:type="dxa"/>
          </w:tcPr>
          <w:p w14:paraId="0962A0B7" w14:textId="77777777" w:rsidR="007C710F" w:rsidRPr="00CF1032" w:rsidRDefault="007C710F">
            <w:pPr>
              <w:rPr>
                <w:rFonts w:ascii="宋体" w:hAnsi="宋体" w:cs="宋体"/>
              </w:rPr>
            </w:pPr>
          </w:p>
        </w:tc>
        <w:tc>
          <w:tcPr>
            <w:tcW w:w="1168" w:type="dxa"/>
          </w:tcPr>
          <w:p w14:paraId="27BC522A" w14:textId="77777777" w:rsidR="007C710F" w:rsidRPr="00CF1032" w:rsidRDefault="007C710F">
            <w:pPr>
              <w:rPr>
                <w:rFonts w:ascii="宋体" w:hAnsi="宋体" w:cs="宋体"/>
              </w:rPr>
            </w:pPr>
          </w:p>
        </w:tc>
        <w:tc>
          <w:tcPr>
            <w:tcW w:w="1168" w:type="dxa"/>
          </w:tcPr>
          <w:p w14:paraId="7EA8EC3F" w14:textId="77777777" w:rsidR="007C710F" w:rsidRPr="00CF1032" w:rsidRDefault="007C710F">
            <w:pPr>
              <w:rPr>
                <w:rFonts w:ascii="宋体" w:hAnsi="宋体" w:cs="宋体"/>
              </w:rPr>
            </w:pPr>
          </w:p>
        </w:tc>
        <w:tc>
          <w:tcPr>
            <w:tcW w:w="1142" w:type="dxa"/>
          </w:tcPr>
          <w:p w14:paraId="317C28AB" w14:textId="77777777" w:rsidR="007C710F" w:rsidRPr="00CF1032" w:rsidRDefault="007C710F">
            <w:pPr>
              <w:rPr>
                <w:rFonts w:ascii="宋体" w:hAnsi="宋体" w:cs="宋体"/>
              </w:rPr>
            </w:pPr>
          </w:p>
        </w:tc>
        <w:tc>
          <w:tcPr>
            <w:tcW w:w="1168" w:type="dxa"/>
          </w:tcPr>
          <w:p w14:paraId="033104A9" w14:textId="77777777" w:rsidR="007C710F" w:rsidRPr="00CF1032" w:rsidRDefault="007C710F">
            <w:pPr>
              <w:rPr>
                <w:rFonts w:ascii="宋体" w:hAnsi="宋体" w:cs="宋体"/>
              </w:rPr>
            </w:pPr>
          </w:p>
        </w:tc>
        <w:tc>
          <w:tcPr>
            <w:tcW w:w="1136" w:type="dxa"/>
          </w:tcPr>
          <w:p w14:paraId="0A8C8763" w14:textId="77777777" w:rsidR="007C710F" w:rsidRPr="00CF1032" w:rsidRDefault="007C710F">
            <w:pPr>
              <w:rPr>
                <w:rFonts w:ascii="宋体" w:hAnsi="宋体" w:cs="宋体"/>
              </w:rPr>
            </w:pPr>
          </w:p>
        </w:tc>
      </w:tr>
      <w:tr w:rsidR="00CF1032" w:rsidRPr="00CF1032" w14:paraId="210083B1" w14:textId="77777777">
        <w:trPr>
          <w:trHeight w:val="325"/>
          <w:jc w:val="center"/>
        </w:trPr>
        <w:tc>
          <w:tcPr>
            <w:tcW w:w="1165" w:type="dxa"/>
          </w:tcPr>
          <w:p w14:paraId="4C27D3B3" w14:textId="77777777" w:rsidR="007C710F" w:rsidRPr="00CF1032" w:rsidRDefault="007C710F">
            <w:pPr>
              <w:rPr>
                <w:rFonts w:ascii="宋体" w:hAnsi="宋体" w:cs="宋体"/>
              </w:rPr>
            </w:pPr>
          </w:p>
        </w:tc>
        <w:tc>
          <w:tcPr>
            <w:tcW w:w="1167" w:type="dxa"/>
          </w:tcPr>
          <w:p w14:paraId="2EF1481B" w14:textId="77777777" w:rsidR="007C710F" w:rsidRPr="00CF1032" w:rsidRDefault="007C710F">
            <w:pPr>
              <w:rPr>
                <w:rFonts w:ascii="宋体" w:hAnsi="宋体" w:cs="宋体"/>
              </w:rPr>
            </w:pPr>
          </w:p>
        </w:tc>
        <w:tc>
          <w:tcPr>
            <w:tcW w:w="1140" w:type="dxa"/>
          </w:tcPr>
          <w:p w14:paraId="7967F19F" w14:textId="77777777" w:rsidR="007C710F" w:rsidRPr="00CF1032" w:rsidRDefault="007C710F">
            <w:pPr>
              <w:rPr>
                <w:rFonts w:ascii="宋体" w:hAnsi="宋体" w:cs="宋体"/>
              </w:rPr>
            </w:pPr>
          </w:p>
        </w:tc>
        <w:tc>
          <w:tcPr>
            <w:tcW w:w="1168" w:type="dxa"/>
          </w:tcPr>
          <w:p w14:paraId="23AD5B59" w14:textId="77777777" w:rsidR="007C710F" w:rsidRPr="00CF1032" w:rsidRDefault="007C710F">
            <w:pPr>
              <w:rPr>
                <w:rFonts w:ascii="宋体" w:hAnsi="宋体" w:cs="宋体"/>
              </w:rPr>
            </w:pPr>
          </w:p>
        </w:tc>
        <w:tc>
          <w:tcPr>
            <w:tcW w:w="1168" w:type="dxa"/>
          </w:tcPr>
          <w:p w14:paraId="4C961F1A" w14:textId="77777777" w:rsidR="007C710F" w:rsidRPr="00CF1032" w:rsidRDefault="007C710F">
            <w:pPr>
              <w:rPr>
                <w:rFonts w:ascii="宋体" w:hAnsi="宋体" w:cs="宋体"/>
              </w:rPr>
            </w:pPr>
          </w:p>
        </w:tc>
        <w:tc>
          <w:tcPr>
            <w:tcW w:w="1142" w:type="dxa"/>
          </w:tcPr>
          <w:p w14:paraId="36340402" w14:textId="77777777" w:rsidR="007C710F" w:rsidRPr="00CF1032" w:rsidRDefault="007C710F">
            <w:pPr>
              <w:rPr>
                <w:rFonts w:ascii="宋体" w:hAnsi="宋体" w:cs="宋体"/>
              </w:rPr>
            </w:pPr>
          </w:p>
        </w:tc>
        <w:tc>
          <w:tcPr>
            <w:tcW w:w="1168" w:type="dxa"/>
          </w:tcPr>
          <w:p w14:paraId="048A9939" w14:textId="77777777" w:rsidR="007C710F" w:rsidRPr="00CF1032" w:rsidRDefault="007C710F">
            <w:pPr>
              <w:rPr>
                <w:rFonts w:ascii="宋体" w:hAnsi="宋体" w:cs="宋体"/>
              </w:rPr>
            </w:pPr>
          </w:p>
        </w:tc>
        <w:tc>
          <w:tcPr>
            <w:tcW w:w="1136" w:type="dxa"/>
          </w:tcPr>
          <w:p w14:paraId="5424C0AD" w14:textId="77777777" w:rsidR="007C710F" w:rsidRPr="00CF1032" w:rsidRDefault="007C710F">
            <w:pPr>
              <w:rPr>
                <w:rFonts w:ascii="宋体" w:hAnsi="宋体" w:cs="宋体"/>
              </w:rPr>
            </w:pPr>
          </w:p>
        </w:tc>
      </w:tr>
      <w:tr w:rsidR="00CF1032" w:rsidRPr="00CF1032" w14:paraId="05294602" w14:textId="77777777">
        <w:trPr>
          <w:trHeight w:val="325"/>
          <w:jc w:val="center"/>
        </w:trPr>
        <w:tc>
          <w:tcPr>
            <w:tcW w:w="1165" w:type="dxa"/>
          </w:tcPr>
          <w:p w14:paraId="2BC8E4C9" w14:textId="77777777" w:rsidR="007C710F" w:rsidRPr="00CF1032" w:rsidRDefault="007C710F">
            <w:pPr>
              <w:rPr>
                <w:rFonts w:ascii="宋体" w:hAnsi="宋体" w:cs="宋体"/>
              </w:rPr>
            </w:pPr>
          </w:p>
        </w:tc>
        <w:tc>
          <w:tcPr>
            <w:tcW w:w="1167" w:type="dxa"/>
          </w:tcPr>
          <w:p w14:paraId="54FDB16F" w14:textId="77777777" w:rsidR="007C710F" w:rsidRPr="00CF1032" w:rsidRDefault="007C710F">
            <w:pPr>
              <w:rPr>
                <w:rFonts w:ascii="宋体" w:hAnsi="宋体" w:cs="宋体"/>
              </w:rPr>
            </w:pPr>
          </w:p>
        </w:tc>
        <w:tc>
          <w:tcPr>
            <w:tcW w:w="1140" w:type="dxa"/>
          </w:tcPr>
          <w:p w14:paraId="238CD4EE" w14:textId="77777777" w:rsidR="007C710F" w:rsidRPr="00CF1032" w:rsidRDefault="007C710F">
            <w:pPr>
              <w:rPr>
                <w:rFonts w:ascii="宋体" w:hAnsi="宋体" w:cs="宋体"/>
              </w:rPr>
            </w:pPr>
          </w:p>
        </w:tc>
        <w:tc>
          <w:tcPr>
            <w:tcW w:w="1168" w:type="dxa"/>
          </w:tcPr>
          <w:p w14:paraId="6CD16DA0" w14:textId="77777777" w:rsidR="007C710F" w:rsidRPr="00CF1032" w:rsidRDefault="007C710F">
            <w:pPr>
              <w:rPr>
                <w:rFonts w:ascii="宋体" w:hAnsi="宋体" w:cs="宋体"/>
              </w:rPr>
            </w:pPr>
          </w:p>
        </w:tc>
        <w:tc>
          <w:tcPr>
            <w:tcW w:w="1168" w:type="dxa"/>
          </w:tcPr>
          <w:p w14:paraId="396771AF" w14:textId="77777777" w:rsidR="007C710F" w:rsidRPr="00CF1032" w:rsidRDefault="007C710F">
            <w:pPr>
              <w:rPr>
                <w:rFonts w:ascii="宋体" w:hAnsi="宋体" w:cs="宋体"/>
              </w:rPr>
            </w:pPr>
          </w:p>
        </w:tc>
        <w:tc>
          <w:tcPr>
            <w:tcW w:w="1142" w:type="dxa"/>
          </w:tcPr>
          <w:p w14:paraId="50812967" w14:textId="77777777" w:rsidR="007C710F" w:rsidRPr="00CF1032" w:rsidRDefault="007C710F">
            <w:pPr>
              <w:rPr>
                <w:rFonts w:ascii="宋体" w:hAnsi="宋体" w:cs="宋体"/>
              </w:rPr>
            </w:pPr>
          </w:p>
        </w:tc>
        <w:tc>
          <w:tcPr>
            <w:tcW w:w="1168" w:type="dxa"/>
          </w:tcPr>
          <w:p w14:paraId="061E44AA" w14:textId="77777777" w:rsidR="007C710F" w:rsidRPr="00CF1032" w:rsidRDefault="007C710F">
            <w:pPr>
              <w:rPr>
                <w:rFonts w:ascii="宋体" w:hAnsi="宋体" w:cs="宋体"/>
              </w:rPr>
            </w:pPr>
          </w:p>
        </w:tc>
        <w:tc>
          <w:tcPr>
            <w:tcW w:w="1136" w:type="dxa"/>
          </w:tcPr>
          <w:p w14:paraId="523CE4FB" w14:textId="77777777" w:rsidR="007C710F" w:rsidRPr="00CF1032" w:rsidRDefault="007C710F">
            <w:pPr>
              <w:rPr>
                <w:rFonts w:ascii="宋体" w:hAnsi="宋体" w:cs="宋体"/>
              </w:rPr>
            </w:pPr>
          </w:p>
        </w:tc>
      </w:tr>
    </w:tbl>
    <w:p w14:paraId="1B6F5F85" w14:textId="77777777" w:rsidR="00FB2B83" w:rsidRPr="00CF1032" w:rsidRDefault="00FB2B83" w:rsidP="00FB2B83">
      <w:pPr>
        <w:ind w:firstLineChars="200" w:firstLine="420"/>
        <w:rPr>
          <w:rFonts w:ascii="宋体" w:hAnsi="宋体"/>
        </w:rPr>
      </w:pPr>
      <w:r w:rsidRPr="00CF1032">
        <w:rPr>
          <w:rFonts w:ascii="宋体" w:hAnsi="宋体" w:hint="eastAsia"/>
        </w:rPr>
        <w:t>1、项目管理人员应包括：项目工程师、质量管理员、材料管理员、安全管理员、资料员和项目项目负责人需要配备的其他关键人员。</w:t>
      </w:r>
    </w:p>
    <w:p w14:paraId="1AB02BEA" w14:textId="77777777" w:rsidR="00FB2B83" w:rsidRPr="00CF1032" w:rsidRDefault="00FB2B83" w:rsidP="00FB2B83">
      <w:pPr>
        <w:ind w:firstLineChars="200" w:firstLine="420"/>
        <w:rPr>
          <w:rFonts w:ascii="宋体" w:hAnsi="宋体"/>
        </w:rPr>
      </w:pPr>
      <w:r w:rsidRPr="00CF1032">
        <w:rPr>
          <w:rFonts w:ascii="宋体" w:hAnsi="宋体" w:hint="eastAsia"/>
        </w:rPr>
        <w:t>2、</w:t>
      </w:r>
      <w:r w:rsidRPr="00CF1032">
        <w:rPr>
          <w:rFonts w:ascii="宋体" w:hAnsi="宋体" w:cs="宋体" w:hint="eastAsia"/>
        </w:rPr>
        <w:t>上述人员应附身份证、上岗证或职称证书或注册证书复印件。</w:t>
      </w:r>
    </w:p>
    <w:p w14:paraId="73916521" w14:textId="77777777" w:rsidR="007C710F" w:rsidRPr="00CF1032" w:rsidRDefault="007C710F">
      <w:pPr>
        <w:ind w:firstLineChars="200" w:firstLine="420"/>
        <w:rPr>
          <w:rFonts w:ascii="宋体" w:hAnsi="宋体"/>
        </w:rPr>
      </w:pPr>
    </w:p>
    <w:p w14:paraId="2BE19AE0" w14:textId="77777777" w:rsidR="007C710F" w:rsidRPr="00CF1032" w:rsidRDefault="0096103F">
      <w:pPr>
        <w:jc w:val="center"/>
        <w:rPr>
          <w:rFonts w:ascii="宋体" w:hAnsi="宋体"/>
          <w:b/>
        </w:rPr>
      </w:pPr>
      <w:r w:rsidRPr="00CF1032">
        <w:rPr>
          <w:rFonts w:ascii="宋体" w:hAnsi="宋体"/>
          <w:b/>
        </w:rPr>
        <w:br w:type="page"/>
      </w:r>
    </w:p>
    <w:p w14:paraId="08FF4ED5" w14:textId="77777777" w:rsidR="007C710F" w:rsidRPr="00CF1032" w:rsidRDefault="0096103F">
      <w:pPr>
        <w:spacing w:line="440" w:lineRule="exact"/>
        <w:rPr>
          <w:rFonts w:ascii="宋体" w:hAnsi="宋体"/>
          <w:u w:val="single"/>
        </w:rPr>
      </w:pPr>
      <w:r w:rsidRPr="00CF1032">
        <w:rPr>
          <w:rFonts w:ascii="宋体" w:hAnsi="宋体" w:hint="eastAsia"/>
          <w:u w:val="single"/>
        </w:rPr>
        <w:lastRenderedPageBreak/>
        <w:t>技术标封面示例</w:t>
      </w:r>
    </w:p>
    <w:p w14:paraId="457FF17C" w14:textId="77777777" w:rsidR="007C710F" w:rsidRPr="00CF1032" w:rsidRDefault="007C710F">
      <w:pPr>
        <w:jc w:val="center"/>
        <w:rPr>
          <w:rFonts w:ascii="宋体" w:hAnsi="宋体"/>
          <w:b/>
        </w:rPr>
      </w:pPr>
    </w:p>
    <w:p w14:paraId="585FED0D" w14:textId="77777777" w:rsidR="007C710F" w:rsidRPr="00CF1032" w:rsidRDefault="007C710F">
      <w:pPr>
        <w:jc w:val="center"/>
        <w:rPr>
          <w:rFonts w:ascii="宋体" w:hAnsi="宋体"/>
          <w:b/>
        </w:rPr>
      </w:pPr>
    </w:p>
    <w:p w14:paraId="7315DEBE" w14:textId="77777777" w:rsidR="007C710F" w:rsidRPr="00CF1032" w:rsidRDefault="007C710F">
      <w:pPr>
        <w:jc w:val="center"/>
        <w:rPr>
          <w:rFonts w:ascii="宋体" w:hAnsi="宋体"/>
          <w:b/>
        </w:rPr>
      </w:pPr>
    </w:p>
    <w:p w14:paraId="290F02C1" w14:textId="77777777" w:rsidR="007C710F" w:rsidRPr="00CF1032" w:rsidRDefault="0096103F">
      <w:pPr>
        <w:tabs>
          <w:tab w:val="center" w:pos="4832"/>
          <w:tab w:val="left" w:pos="7140"/>
        </w:tabs>
        <w:jc w:val="center"/>
        <w:outlineLvl w:val="1"/>
        <w:rPr>
          <w:rFonts w:ascii="宋体" w:hAnsi="宋体" w:cs="宋体"/>
          <w:b/>
          <w:szCs w:val="24"/>
        </w:rPr>
      </w:pPr>
      <w:r w:rsidRPr="00CF1032">
        <w:rPr>
          <w:rFonts w:ascii="宋体" w:hAnsi="宋体"/>
          <w:b/>
        </w:rPr>
        <w:br w:type="page"/>
      </w:r>
      <w:bookmarkStart w:id="873" w:name="_Toc59109089"/>
      <w:r w:rsidRPr="00CF1032">
        <w:rPr>
          <w:rFonts w:ascii="宋体" w:hAnsi="宋体" w:cs="宋体" w:hint="eastAsia"/>
          <w:b/>
          <w:szCs w:val="24"/>
        </w:rPr>
        <w:lastRenderedPageBreak/>
        <w:t>技术标内容</w:t>
      </w:r>
      <w:bookmarkEnd w:id="873"/>
    </w:p>
    <w:p w14:paraId="3FE976F6" w14:textId="77777777" w:rsidR="007C710F" w:rsidRPr="00CF1032" w:rsidRDefault="007C710F">
      <w:pPr>
        <w:jc w:val="center"/>
        <w:rPr>
          <w:rFonts w:ascii="宋体" w:hAnsi="宋体"/>
          <w:b/>
        </w:rPr>
      </w:pPr>
    </w:p>
    <w:p w14:paraId="7A8594D4" w14:textId="77777777" w:rsidR="007C710F" w:rsidRPr="00CF1032" w:rsidRDefault="0096103F">
      <w:pPr>
        <w:pStyle w:val="a9"/>
        <w:ind w:left="0" w:firstLineChars="200" w:firstLine="420"/>
        <w:rPr>
          <w:rFonts w:ascii="宋体" w:hAnsi="宋体"/>
          <w:sz w:val="21"/>
        </w:rPr>
      </w:pPr>
      <w:r w:rsidRPr="00CF1032">
        <w:rPr>
          <w:rFonts w:ascii="宋体" w:hAnsi="宋体" w:hint="eastAsia"/>
          <w:sz w:val="21"/>
        </w:rPr>
        <w:t>一、投标人应根据招标工程的具体情况，编制相应的施工组织设计。</w:t>
      </w:r>
    </w:p>
    <w:p w14:paraId="71AB8492" w14:textId="77777777" w:rsidR="007C710F" w:rsidRPr="00CF1032" w:rsidRDefault="0096103F">
      <w:pPr>
        <w:ind w:firstLineChars="200" w:firstLine="420"/>
        <w:rPr>
          <w:rFonts w:ascii="宋体" w:hAnsi="宋体"/>
        </w:rPr>
      </w:pPr>
      <w:r w:rsidRPr="00CF1032">
        <w:rPr>
          <w:rFonts w:ascii="宋体" w:hAnsi="宋体" w:hint="eastAsia"/>
        </w:rPr>
        <w:t>二、施工组织设计包括下列内容：</w:t>
      </w:r>
    </w:p>
    <w:p w14:paraId="5C09C31B" w14:textId="77777777" w:rsidR="007C710F" w:rsidRPr="00CF1032" w:rsidRDefault="0096103F">
      <w:pPr>
        <w:ind w:left="630"/>
        <w:rPr>
          <w:rFonts w:ascii="宋体" w:hAnsi="宋体"/>
        </w:rPr>
      </w:pPr>
      <w:r w:rsidRPr="00CF1032">
        <w:rPr>
          <w:rFonts w:ascii="宋体" w:hAnsi="宋体" w:hint="eastAsia"/>
        </w:rPr>
        <w:t>1、工程概况及特点</w:t>
      </w:r>
    </w:p>
    <w:p w14:paraId="7D8EDC90" w14:textId="77777777" w:rsidR="007C710F" w:rsidRPr="00CF1032" w:rsidRDefault="0096103F">
      <w:pPr>
        <w:ind w:left="630"/>
        <w:rPr>
          <w:rFonts w:ascii="宋体" w:hAnsi="宋体"/>
        </w:rPr>
      </w:pPr>
      <w:r w:rsidRPr="00CF1032">
        <w:rPr>
          <w:rFonts w:ascii="宋体" w:hAnsi="宋体" w:hint="eastAsia"/>
        </w:rPr>
        <w:t>（1）工程建设概况</w:t>
      </w:r>
    </w:p>
    <w:p w14:paraId="6CB086E2" w14:textId="77777777" w:rsidR="007C710F" w:rsidRPr="00CF1032" w:rsidRDefault="0096103F">
      <w:pPr>
        <w:ind w:left="630"/>
        <w:rPr>
          <w:rFonts w:ascii="宋体" w:hAnsi="宋体"/>
        </w:rPr>
      </w:pPr>
      <w:r w:rsidRPr="00CF1032">
        <w:rPr>
          <w:rFonts w:ascii="宋体" w:hAnsi="宋体" w:hint="eastAsia"/>
        </w:rPr>
        <w:t>（2）建筑设计特点</w:t>
      </w:r>
    </w:p>
    <w:p w14:paraId="4B336EA2" w14:textId="77777777" w:rsidR="007C710F" w:rsidRPr="00CF1032" w:rsidRDefault="0096103F">
      <w:pPr>
        <w:ind w:left="630"/>
        <w:rPr>
          <w:rFonts w:ascii="宋体" w:hAnsi="宋体"/>
        </w:rPr>
      </w:pPr>
      <w:r w:rsidRPr="00CF1032">
        <w:rPr>
          <w:rFonts w:ascii="宋体" w:hAnsi="宋体" w:hint="eastAsia"/>
        </w:rPr>
        <w:t>（3）结构设计特点</w:t>
      </w:r>
    </w:p>
    <w:p w14:paraId="0F28114D" w14:textId="77777777" w:rsidR="007C710F" w:rsidRPr="00CF1032" w:rsidRDefault="0096103F">
      <w:pPr>
        <w:ind w:left="630"/>
        <w:rPr>
          <w:rFonts w:ascii="宋体" w:hAnsi="宋体"/>
        </w:rPr>
      </w:pPr>
      <w:r w:rsidRPr="00CF1032">
        <w:rPr>
          <w:rFonts w:ascii="宋体" w:hAnsi="宋体" w:hint="eastAsia"/>
        </w:rPr>
        <w:t>（4）设备安装设计特点</w:t>
      </w:r>
    </w:p>
    <w:p w14:paraId="0F2C5F4A" w14:textId="77777777" w:rsidR="007C710F" w:rsidRPr="00CF1032" w:rsidRDefault="0096103F">
      <w:pPr>
        <w:ind w:left="630"/>
        <w:rPr>
          <w:rFonts w:ascii="宋体" w:hAnsi="宋体"/>
        </w:rPr>
      </w:pPr>
      <w:r w:rsidRPr="00CF1032">
        <w:rPr>
          <w:rFonts w:ascii="宋体" w:hAnsi="宋体" w:hint="eastAsia"/>
        </w:rPr>
        <w:t>（5）工程施工特点</w:t>
      </w:r>
    </w:p>
    <w:p w14:paraId="345042B8" w14:textId="77777777" w:rsidR="007C710F" w:rsidRPr="00CF1032" w:rsidRDefault="0096103F">
      <w:pPr>
        <w:ind w:left="630"/>
        <w:rPr>
          <w:rFonts w:ascii="宋体" w:hAnsi="宋体"/>
        </w:rPr>
      </w:pPr>
      <w:r w:rsidRPr="00CF1032">
        <w:rPr>
          <w:rFonts w:ascii="宋体" w:hAnsi="宋体" w:hint="eastAsia"/>
        </w:rPr>
        <w:t>（6）建设地点特征</w:t>
      </w:r>
    </w:p>
    <w:p w14:paraId="061C6676" w14:textId="77777777" w:rsidR="007C710F" w:rsidRPr="00CF1032" w:rsidRDefault="0096103F">
      <w:pPr>
        <w:ind w:firstLine="630"/>
        <w:rPr>
          <w:rFonts w:ascii="宋体" w:hAnsi="宋体"/>
        </w:rPr>
      </w:pPr>
      <w:r w:rsidRPr="00CF1032">
        <w:rPr>
          <w:rFonts w:ascii="宋体" w:hAnsi="宋体" w:hint="eastAsia"/>
        </w:rPr>
        <w:t>2、施工准备工作计划</w:t>
      </w:r>
    </w:p>
    <w:p w14:paraId="0A9379A3" w14:textId="77777777" w:rsidR="007C710F" w:rsidRPr="00CF1032" w:rsidRDefault="0096103F">
      <w:pPr>
        <w:ind w:firstLine="630"/>
        <w:rPr>
          <w:rFonts w:ascii="宋体" w:hAnsi="宋体"/>
        </w:rPr>
      </w:pPr>
      <w:r w:rsidRPr="00CF1032">
        <w:rPr>
          <w:rFonts w:ascii="宋体" w:hAnsi="宋体" w:hint="eastAsia"/>
        </w:rPr>
        <w:t>3、施工方案</w:t>
      </w:r>
    </w:p>
    <w:p w14:paraId="56AE219A" w14:textId="77777777" w:rsidR="007C710F" w:rsidRPr="00CF1032" w:rsidRDefault="0096103F">
      <w:pPr>
        <w:ind w:firstLine="630"/>
        <w:rPr>
          <w:rFonts w:ascii="宋体" w:hAnsi="宋体"/>
        </w:rPr>
      </w:pPr>
      <w:r w:rsidRPr="00CF1032">
        <w:rPr>
          <w:rFonts w:ascii="宋体" w:hAnsi="宋体" w:hint="eastAsia"/>
        </w:rPr>
        <w:t>4、工程施工进度计划</w:t>
      </w:r>
    </w:p>
    <w:p w14:paraId="714C0468" w14:textId="77777777" w:rsidR="007C710F" w:rsidRPr="00CF1032" w:rsidRDefault="0096103F">
      <w:pPr>
        <w:ind w:firstLine="630"/>
        <w:rPr>
          <w:rFonts w:ascii="宋体" w:hAnsi="宋体"/>
        </w:rPr>
      </w:pPr>
      <w:r w:rsidRPr="00CF1032">
        <w:rPr>
          <w:rFonts w:ascii="宋体" w:hAnsi="宋体" w:hint="eastAsia"/>
        </w:rPr>
        <w:t>（1）施工流水作业横道图</w:t>
      </w:r>
    </w:p>
    <w:p w14:paraId="0C520677" w14:textId="77777777" w:rsidR="007C710F" w:rsidRPr="00CF1032" w:rsidRDefault="0096103F">
      <w:pPr>
        <w:ind w:firstLine="630"/>
        <w:rPr>
          <w:rFonts w:ascii="宋体" w:hAnsi="宋体"/>
        </w:rPr>
      </w:pPr>
      <w:r w:rsidRPr="00CF1032">
        <w:rPr>
          <w:rFonts w:ascii="宋体" w:hAnsi="宋体" w:hint="eastAsia"/>
        </w:rPr>
        <w:t>（2）施工进度计划网络图</w:t>
      </w:r>
    </w:p>
    <w:p w14:paraId="41CEC04C" w14:textId="77777777" w:rsidR="007C710F" w:rsidRPr="00CF1032" w:rsidRDefault="0096103F">
      <w:pPr>
        <w:ind w:firstLineChars="350" w:firstLine="735"/>
        <w:rPr>
          <w:rFonts w:ascii="宋体" w:hAnsi="宋体"/>
        </w:rPr>
      </w:pPr>
      <w:r w:rsidRPr="00CF1032">
        <w:rPr>
          <w:rFonts w:ascii="宋体" w:hAnsi="宋体" w:hint="eastAsia"/>
        </w:rPr>
        <w:t>上述两种图表，可选任意一种，但推荐做（2）的图表形式</w:t>
      </w:r>
    </w:p>
    <w:p w14:paraId="33B3FEE0" w14:textId="77777777" w:rsidR="007C710F" w:rsidRPr="00CF1032" w:rsidRDefault="0096103F">
      <w:pPr>
        <w:ind w:firstLine="630"/>
        <w:rPr>
          <w:rFonts w:ascii="宋体" w:hAnsi="宋体"/>
        </w:rPr>
      </w:pPr>
      <w:r w:rsidRPr="00CF1032">
        <w:rPr>
          <w:rFonts w:ascii="宋体" w:hAnsi="宋体" w:hint="eastAsia"/>
        </w:rPr>
        <w:t>5、劳动力、材料、施工机械设备等需要量计划</w:t>
      </w:r>
    </w:p>
    <w:p w14:paraId="1B4593FF" w14:textId="77777777" w:rsidR="007C710F" w:rsidRPr="00CF1032" w:rsidRDefault="0096103F">
      <w:pPr>
        <w:ind w:firstLine="630"/>
        <w:rPr>
          <w:rFonts w:ascii="宋体" w:hAnsi="宋体"/>
        </w:rPr>
      </w:pPr>
      <w:r w:rsidRPr="00CF1032">
        <w:rPr>
          <w:rFonts w:ascii="宋体" w:hAnsi="宋体" w:hint="eastAsia"/>
        </w:rPr>
        <w:t>6、施工平面图</w:t>
      </w:r>
    </w:p>
    <w:p w14:paraId="574B4F17" w14:textId="77777777" w:rsidR="007C710F" w:rsidRPr="00CF1032" w:rsidRDefault="0096103F">
      <w:pPr>
        <w:ind w:firstLine="630"/>
        <w:rPr>
          <w:rFonts w:ascii="宋体" w:hAnsi="宋体"/>
        </w:rPr>
      </w:pPr>
      <w:r w:rsidRPr="00CF1032">
        <w:rPr>
          <w:rFonts w:ascii="宋体" w:hAnsi="宋体" w:hint="eastAsia"/>
        </w:rPr>
        <w:t>7、质量保证技术组织措施和保证体系</w:t>
      </w:r>
    </w:p>
    <w:p w14:paraId="7F25FAB2" w14:textId="77777777" w:rsidR="007C710F" w:rsidRPr="00CF1032" w:rsidRDefault="0096103F">
      <w:pPr>
        <w:ind w:firstLine="630"/>
        <w:rPr>
          <w:rFonts w:ascii="宋体" w:hAnsi="宋体"/>
        </w:rPr>
      </w:pPr>
      <w:r w:rsidRPr="00CF1032">
        <w:rPr>
          <w:rFonts w:ascii="宋体" w:hAnsi="宋体" w:hint="eastAsia"/>
        </w:rPr>
        <w:t>8、安全保证技术组织措施和保证体系</w:t>
      </w:r>
    </w:p>
    <w:p w14:paraId="6F0F7A98" w14:textId="77777777" w:rsidR="007C710F" w:rsidRPr="00CF1032" w:rsidRDefault="0096103F">
      <w:pPr>
        <w:ind w:firstLine="630"/>
        <w:rPr>
          <w:rFonts w:ascii="宋体" w:hAnsi="宋体"/>
        </w:rPr>
      </w:pPr>
      <w:r w:rsidRPr="00CF1032">
        <w:rPr>
          <w:rFonts w:ascii="宋体" w:hAnsi="宋体" w:hint="eastAsia"/>
        </w:rPr>
        <w:t>9、进度保证技术组织措施和保证体系</w:t>
      </w:r>
    </w:p>
    <w:p w14:paraId="3FDF03D8" w14:textId="77777777" w:rsidR="007C710F" w:rsidRPr="00CF1032" w:rsidRDefault="0096103F">
      <w:pPr>
        <w:ind w:firstLine="630"/>
        <w:rPr>
          <w:rFonts w:ascii="宋体" w:hAnsi="宋体"/>
        </w:rPr>
      </w:pPr>
      <w:r w:rsidRPr="00CF1032">
        <w:rPr>
          <w:rFonts w:ascii="宋体" w:hAnsi="宋体" w:hint="eastAsia"/>
        </w:rPr>
        <w:t>10、现场文明施工措施</w:t>
      </w:r>
    </w:p>
    <w:p w14:paraId="69A33B3A" w14:textId="77777777" w:rsidR="007C710F" w:rsidRPr="00CF1032" w:rsidRDefault="0096103F">
      <w:pPr>
        <w:ind w:firstLine="630"/>
        <w:rPr>
          <w:rFonts w:ascii="宋体" w:hAnsi="宋体"/>
        </w:rPr>
      </w:pPr>
      <w:r w:rsidRPr="00CF1032">
        <w:rPr>
          <w:rFonts w:ascii="宋体" w:hAnsi="宋体" w:hint="eastAsia"/>
        </w:rPr>
        <w:t>11、施工现场扬尘防治方案</w:t>
      </w:r>
    </w:p>
    <w:p w14:paraId="3623FE08" w14:textId="77777777" w:rsidR="007C710F" w:rsidRPr="00CF1032" w:rsidRDefault="007C710F">
      <w:pPr>
        <w:ind w:firstLine="630"/>
        <w:rPr>
          <w:rFonts w:ascii="宋体" w:hAnsi="宋体"/>
        </w:rPr>
      </w:pPr>
    </w:p>
    <w:p w14:paraId="3B302DB5" w14:textId="186D2303" w:rsidR="00E57E87" w:rsidRPr="00CF1032" w:rsidRDefault="00E57E87" w:rsidP="00AA1EE0">
      <w:pPr>
        <w:ind w:firstLineChars="200" w:firstLine="560"/>
        <w:rPr>
          <w:rFonts w:ascii="宋体" w:hAnsi="宋体"/>
          <w:sz w:val="28"/>
        </w:rPr>
      </w:pPr>
    </w:p>
    <w:p w14:paraId="5E073718" w14:textId="77777777" w:rsidR="00E57E87" w:rsidRPr="00CF1032" w:rsidRDefault="00E57E87">
      <w:pPr>
        <w:ind w:firstLine="630"/>
        <w:rPr>
          <w:rFonts w:ascii="宋体" w:hAnsi="宋体"/>
        </w:rPr>
      </w:pPr>
    </w:p>
    <w:p w14:paraId="1DD54A35" w14:textId="77777777" w:rsidR="007C710F" w:rsidRPr="00CF1032" w:rsidRDefault="0096103F">
      <w:pPr>
        <w:ind w:firstLine="630"/>
        <w:rPr>
          <w:rFonts w:ascii="宋体" w:hAnsi="宋体"/>
        </w:rPr>
      </w:pPr>
      <w:r w:rsidRPr="00CF1032">
        <w:rPr>
          <w:rFonts w:ascii="宋体" w:hAnsi="宋体" w:cs="宋体" w:hint="eastAsia"/>
          <w:b/>
          <w:kern w:val="0"/>
          <w:sz w:val="24"/>
          <w:szCs w:val="24"/>
        </w:rPr>
        <w:t>注：</w:t>
      </w:r>
      <w:r w:rsidRPr="00CF1032">
        <w:rPr>
          <w:rFonts w:ascii="宋体" w:hAnsi="宋体" w:hint="eastAsia"/>
          <w:b/>
          <w:sz w:val="24"/>
          <w:szCs w:val="24"/>
        </w:rPr>
        <w:t>上述内容是范例，投标人包括但不仅限于上述内容，可结合工程实际自行增减。</w:t>
      </w:r>
      <w:r w:rsidRPr="00CF1032">
        <w:rPr>
          <w:rFonts w:ascii="宋体" w:hAnsi="宋体" w:cs="宋体" w:hint="eastAsia"/>
          <w:b/>
          <w:kern w:val="0"/>
          <w:sz w:val="24"/>
          <w:szCs w:val="24"/>
        </w:rPr>
        <w:t>为了便于查找，请按上述顺序编制投标文件内容，但在技术标投标文件中，不得出现目录及页码。</w:t>
      </w:r>
    </w:p>
    <w:p w14:paraId="1A8C89CE" w14:textId="77777777" w:rsidR="007C710F" w:rsidRPr="00CF1032" w:rsidRDefault="007C710F">
      <w:pPr>
        <w:ind w:firstLine="630"/>
        <w:rPr>
          <w:rFonts w:ascii="宋体" w:hAnsi="宋体"/>
        </w:rPr>
      </w:pPr>
    </w:p>
    <w:p w14:paraId="1C8F604E" w14:textId="77777777" w:rsidR="007C710F" w:rsidRPr="00CF1032" w:rsidRDefault="0096103F">
      <w:pPr>
        <w:spacing w:line="440" w:lineRule="exact"/>
        <w:jc w:val="center"/>
        <w:rPr>
          <w:rFonts w:ascii="宋体" w:hAnsi="宋体"/>
        </w:rPr>
      </w:pPr>
      <w:r w:rsidRPr="00CF1032">
        <w:rPr>
          <w:rFonts w:ascii="宋体" w:hAnsi="宋体"/>
        </w:rPr>
        <w:br w:type="page"/>
      </w:r>
    </w:p>
    <w:p w14:paraId="436E5A37" w14:textId="77777777" w:rsidR="007C710F" w:rsidRPr="00CF1032" w:rsidRDefault="0096103F">
      <w:pPr>
        <w:tabs>
          <w:tab w:val="center" w:pos="4832"/>
          <w:tab w:val="left" w:pos="7140"/>
        </w:tabs>
        <w:jc w:val="center"/>
        <w:outlineLvl w:val="1"/>
        <w:rPr>
          <w:rFonts w:ascii="宋体" w:hAnsi="宋体" w:cs="宋体"/>
          <w:b/>
          <w:szCs w:val="24"/>
        </w:rPr>
      </w:pPr>
      <w:bookmarkStart w:id="874" w:name="_Toc59109090"/>
      <w:r w:rsidRPr="00CF1032">
        <w:rPr>
          <w:rFonts w:ascii="宋体" w:hAnsi="宋体" w:cs="宋体" w:hint="eastAsia"/>
          <w:b/>
          <w:szCs w:val="24"/>
        </w:rPr>
        <w:lastRenderedPageBreak/>
        <w:t>投标总价</w:t>
      </w:r>
      <w:bookmarkEnd w:id="874"/>
    </w:p>
    <w:p w14:paraId="7B87CD90" w14:textId="77777777" w:rsidR="007C710F" w:rsidRPr="00CF1032" w:rsidRDefault="007C710F">
      <w:pPr>
        <w:autoSpaceDE w:val="0"/>
        <w:autoSpaceDN w:val="0"/>
        <w:adjustRightInd w:val="0"/>
        <w:jc w:val="right"/>
        <w:rPr>
          <w:rFonts w:ascii="宋体" w:hAnsi="宋体"/>
          <w:lang w:val="zh-CN"/>
        </w:rPr>
      </w:pPr>
    </w:p>
    <w:p w14:paraId="23E6087F" w14:textId="77777777" w:rsidR="007C710F" w:rsidRPr="00CF1032" w:rsidRDefault="0096103F">
      <w:pPr>
        <w:autoSpaceDE w:val="0"/>
        <w:autoSpaceDN w:val="0"/>
        <w:adjustRightInd w:val="0"/>
        <w:spacing w:line="440" w:lineRule="exact"/>
        <w:rPr>
          <w:rFonts w:ascii="宋体" w:hAnsi="宋体"/>
          <w:u w:val="single"/>
          <w:lang w:val="zh-CN"/>
        </w:rPr>
      </w:pPr>
      <w:r w:rsidRPr="00CF1032">
        <w:rPr>
          <w:rFonts w:ascii="宋体" w:hAnsi="宋体" w:hint="eastAsia"/>
          <w:lang w:val="zh-CN"/>
        </w:rPr>
        <w:t>招</w:t>
      </w:r>
      <w:r w:rsidRPr="00CF1032">
        <w:rPr>
          <w:rFonts w:ascii="宋体" w:hAnsi="宋体"/>
          <w:lang w:val="zh-CN"/>
        </w:rPr>
        <w:t xml:space="preserve">     </w:t>
      </w:r>
      <w:r w:rsidRPr="00CF1032">
        <w:rPr>
          <w:rFonts w:ascii="宋体" w:hAnsi="宋体" w:hint="eastAsia"/>
          <w:lang w:val="zh-CN"/>
        </w:rPr>
        <w:t>标</w:t>
      </w:r>
      <w:r w:rsidRPr="00CF1032">
        <w:rPr>
          <w:rFonts w:ascii="宋体" w:hAnsi="宋体"/>
          <w:lang w:val="zh-CN"/>
        </w:rPr>
        <w:t xml:space="preserve">    </w:t>
      </w:r>
      <w:r w:rsidRPr="00CF1032">
        <w:rPr>
          <w:rFonts w:ascii="宋体" w:hAnsi="宋体" w:hint="eastAsia"/>
          <w:lang w:val="zh-CN"/>
        </w:rPr>
        <w:t>人：</w:t>
      </w:r>
      <w:r w:rsidRPr="00CF1032">
        <w:rPr>
          <w:rFonts w:ascii="宋体" w:hAnsi="宋体"/>
          <w:u w:val="single"/>
          <w:lang w:val="zh-CN"/>
        </w:rPr>
        <w:t xml:space="preserve">                                                                </w:t>
      </w:r>
    </w:p>
    <w:p w14:paraId="4AE0BB4A" w14:textId="77777777" w:rsidR="007C710F" w:rsidRPr="00CF1032" w:rsidRDefault="007C710F">
      <w:pPr>
        <w:autoSpaceDE w:val="0"/>
        <w:autoSpaceDN w:val="0"/>
        <w:adjustRightInd w:val="0"/>
        <w:spacing w:line="440" w:lineRule="exact"/>
        <w:rPr>
          <w:rFonts w:ascii="宋体" w:hAnsi="宋体"/>
          <w:u w:val="single"/>
          <w:lang w:val="zh-CN"/>
        </w:rPr>
      </w:pPr>
    </w:p>
    <w:p w14:paraId="2A7DE6D7" w14:textId="77777777" w:rsidR="007C710F" w:rsidRPr="00CF1032" w:rsidRDefault="0096103F">
      <w:pPr>
        <w:autoSpaceDE w:val="0"/>
        <w:autoSpaceDN w:val="0"/>
        <w:adjustRightInd w:val="0"/>
        <w:spacing w:line="440" w:lineRule="exact"/>
        <w:rPr>
          <w:rFonts w:ascii="宋体" w:hAnsi="宋体"/>
          <w:u w:val="single"/>
          <w:lang w:val="zh-CN"/>
        </w:rPr>
      </w:pPr>
      <w:r w:rsidRPr="00CF1032">
        <w:rPr>
          <w:rFonts w:ascii="宋体" w:hAnsi="宋体" w:hint="eastAsia"/>
          <w:lang w:val="zh-CN"/>
        </w:rPr>
        <w:t>工</w:t>
      </w:r>
      <w:r w:rsidRPr="00CF1032">
        <w:rPr>
          <w:rFonts w:ascii="宋体" w:hAnsi="宋体"/>
          <w:lang w:val="zh-CN"/>
        </w:rPr>
        <w:t xml:space="preserve">   </w:t>
      </w:r>
      <w:r w:rsidRPr="00CF1032">
        <w:rPr>
          <w:rFonts w:ascii="宋体" w:hAnsi="宋体" w:hint="eastAsia"/>
          <w:lang w:val="zh-CN"/>
        </w:rPr>
        <w:t>程</w:t>
      </w:r>
      <w:r w:rsidRPr="00CF1032">
        <w:rPr>
          <w:rFonts w:ascii="宋体" w:hAnsi="宋体"/>
          <w:lang w:val="zh-CN"/>
        </w:rPr>
        <w:t xml:space="preserve">  </w:t>
      </w:r>
      <w:r w:rsidRPr="00CF1032">
        <w:rPr>
          <w:rFonts w:ascii="宋体" w:hAnsi="宋体" w:hint="eastAsia"/>
          <w:lang w:val="zh-CN"/>
        </w:rPr>
        <w:t>名</w:t>
      </w:r>
      <w:r w:rsidRPr="00CF1032">
        <w:rPr>
          <w:rFonts w:ascii="宋体" w:hAnsi="宋体"/>
          <w:lang w:val="zh-CN"/>
        </w:rPr>
        <w:t xml:space="preserve">  </w:t>
      </w:r>
      <w:r w:rsidRPr="00CF1032">
        <w:rPr>
          <w:rFonts w:ascii="宋体" w:hAnsi="宋体" w:hint="eastAsia"/>
          <w:lang w:val="zh-CN"/>
        </w:rPr>
        <w:t>称：</w:t>
      </w:r>
      <w:r w:rsidRPr="00CF1032">
        <w:rPr>
          <w:rFonts w:ascii="宋体" w:hAnsi="宋体"/>
          <w:u w:val="single"/>
          <w:lang w:val="zh-CN"/>
        </w:rPr>
        <w:t xml:space="preserve">                                                                </w:t>
      </w:r>
    </w:p>
    <w:p w14:paraId="3B0DA198" w14:textId="77777777" w:rsidR="007C710F" w:rsidRPr="00CF1032" w:rsidRDefault="007C710F">
      <w:pPr>
        <w:autoSpaceDE w:val="0"/>
        <w:autoSpaceDN w:val="0"/>
        <w:adjustRightInd w:val="0"/>
        <w:spacing w:line="440" w:lineRule="exact"/>
        <w:rPr>
          <w:rFonts w:ascii="宋体" w:hAnsi="宋体"/>
          <w:u w:val="single"/>
          <w:lang w:val="zh-CN"/>
        </w:rPr>
      </w:pPr>
    </w:p>
    <w:p w14:paraId="14FD15BE" w14:textId="77777777" w:rsidR="007C710F" w:rsidRPr="00CF1032" w:rsidRDefault="0096103F">
      <w:pPr>
        <w:autoSpaceDE w:val="0"/>
        <w:autoSpaceDN w:val="0"/>
        <w:adjustRightInd w:val="0"/>
        <w:spacing w:line="440" w:lineRule="exact"/>
        <w:rPr>
          <w:rFonts w:ascii="宋体" w:hAnsi="宋体"/>
          <w:u w:val="single"/>
          <w:lang w:val="zh-CN"/>
        </w:rPr>
      </w:pPr>
      <w:r w:rsidRPr="00CF1032">
        <w:rPr>
          <w:rFonts w:ascii="宋体" w:hAnsi="宋体" w:hint="eastAsia"/>
          <w:lang w:val="zh-CN"/>
        </w:rPr>
        <w:t>投标总价（小写）：</w:t>
      </w:r>
      <w:r w:rsidRPr="00CF1032">
        <w:rPr>
          <w:rFonts w:ascii="宋体" w:hAnsi="宋体"/>
          <w:u w:val="single"/>
          <w:lang w:val="zh-CN"/>
        </w:rPr>
        <w:t xml:space="preserve">                                                                </w:t>
      </w:r>
    </w:p>
    <w:p w14:paraId="4C37E57A" w14:textId="77777777" w:rsidR="007C710F" w:rsidRPr="00CF1032" w:rsidRDefault="007C710F">
      <w:pPr>
        <w:autoSpaceDE w:val="0"/>
        <w:autoSpaceDN w:val="0"/>
        <w:adjustRightInd w:val="0"/>
        <w:spacing w:line="440" w:lineRule="exact"/>
        <w:rPr>
          <w:rFonts w:ascii="宋体" w:hAnsi="宋体"/>
          <w:u w:val="single"/>
          <w:lang w:val="zh-CN"/>
        </w:rPr>
      </w:pPr>
    </w:p>
    <w:p w14:paraId="176B4FCA" w14:textId="77777777" w:rsidR="007C710F" w:rsidRPr="00CF1032" w:rsidRDefault="0096103F">
      <w:pPr>
        <w:autoSpaceDE w:val="0"/>
        <w:autoSpaceDN w:val="0"/>
        <w:adjustRightInd w:val="0"/>
        <w:spacing w:line="440" w:lineRule="exact"/>
        <w:ind w:firstLine="840"/>
        <w:rPr>
          <w:rFonts w:ascii="宋体" w:hAnsi="宋体"/>
          <w:u w:val="single"/>
          <w:lang w:val="zh-CN"/>
        </w:rPr>
      </w:pPr>
      <w:r w:rsidRPr="00CF1032">
        <w:rPr>
          <w:rFonts w:ascii="宋体" w:hAnsi="宋体" w:hint="eastAsia"/>
          <w:lang w:val="zh-CN"/>
        </w:rPr>
        <w:t>（大写）：</w:t>
      </w:r>
      <w:r w:rsidRPr="00CF1032">
        <w:rPr>
          <w:rFonts w:ascii="宋体" w:hAnsi="宋体"/>
          <w:u w:val="single"/>
          <w:lang w:val="zh-CN"/>
        </w:rPr>
        <w:t xml:space="preserve">                                                                </w:t>
      </w:r>
    </w:p>
    <w:p w14:paraId="0AE0C364" w14:textId="77777777" w:rsidR="007C710F" w:rsidRPr="00CF1032" w:rsidRDefault="007C710F">
      <w:pPr>
        <w:autoSpaceDE w:val="0"/>
        <w:autoSpaceDN w:val="0"/>
        <w:adjustRightInd w:val="0"/>
        <w:spacing w:line="440" w:lineRule="exact"/>
        <w:ind w:firstLine="840"/>
        <w:rPr>
          <w:rFonts w:ascii="宋体" w:hAnsi="宋体"/>
          <w:u w:val="single"/>
          <w:lang w:val="zh-CN"/>
        </w:rPr>
      </w:pPr>
    </w:p>
    <w:p w14:paraId="6BB47FFC" w14:textId="77777777" w:rsidR="007C710F" w:rsidRPr="00CF1032" w:rsidRDefault="007C710F">
      <w:pPr>
        <w:autoSpaceDE w:val="0"/>
        <w:autoSpaceDN w:val="0"/>
        <w:adjustRightInd w:val="0"/>
        <w:spacing w:line="440" w:lineRule="exact"/>
        <w:ind w:firstLine="840"/>
        <w:rPr>
          <w:rFonts w:ascii="宋体" w:hAnsi="宋体"/>
          <w:u w:val="single"/>
          <w:lang w:val="zh-CN"/>
        </w:rPr>
      </w:pPr>
    </w:p>
    <w:p w14:paraId="069ECA48" w14:textId="77777777" w:rsidR="007C710F" w:rsidRPr="00CF1032" w:rsidRDefault="007C710F">
      <w:pPr>
        <w:autoSpaceDE w:val="0"/>
        <w:autoSpaceDN w:val="0"/>
        <w:adjustRightInd w:val="0"/>
        <w:spacing w:line="440" w:lineRule="exact"/>
        <w:ind w:firstLine="840"/>
        <w:rPr>
          <w:rFonts w:ascii="宋体" w:hAnsi="宋体"/>
          <w:u w:val="single"/>
          <w:lang w:val="zh-CN"/>
        </w:rPr>
      </w:pPr>
    </w:p>
    <w:p w14:paraId="14C2D6A5" w14:textId="77777777" w:rsidR="007C710F" w:rsidRPr="00CF1032" w:rsidRDefault="007C710F">
      <w:pPr>
        <w:autoSpaceDE w:val="0"/>
        <w:autoSpaceDN w:val="0"/>
        <w:adjustRightInd w:val="0"/>
        <w:spacing w:line="440" w:lineRule="exact"/>
        <w:rPr>
          <w:rFonts w:ascii="宋体" w:hAnsi="宋体"/>
          <w:u w:val="single"/>
          <w:lang w:val="zh-CN"/>
        </w:rPr>
      </w:pPr>
    </w:p>
    <w:p w14:paraId="11B12B0C" w14:textId="77777777" w:rsidR="007C710F" w:rsidRPr="00CF1032" w:rsidRDefault="0096103F">
      <w:pPr>
        <w:autoSpaceDE w:val="0"/>
        <w:autoSpaceDN w:val="0"/>
        <w:adjustRightInd w:val="0"/>
        <w:spacing w:line="440" w:lineRule="exact"/>
        <w:rPr>
          <w:rFonts w:ascii="宋体" w:hAnsi="宋体"/>
          <w:u w:val="single"/>
          <w:lang w:val="zh-CN"/>
        </w:rPr>
      </w:pPr>
      <w:r w:rsidRPr="00CF1032">
        <w:rPr>
          <w:rFonts w:ascii="宋体" w:hAnsi="宋体" w:hint="eastAsia"/>
          <w:lang w:val="zh-CN"/>
        </w:rPr>
        <w:t>投</w:t>
      </w:r>
      <w:r w:rsidRPr="00CF1032">
        <w:rPr>
          <w:rFonts w:ascii="宋体" w:hAnsi="宋体"/>
          <w:lang w:val="zh-CN"/>
        </w:rPr>
        <w:t xml:space="preserve">  </w:t>
      </w:r>
      <w:r w:rsidRPr="00CF1032">
        <w:rPr>
          <w:rFonts w:ascii="宋体" w:hAnsi="宋体" w:hint="eastAsia"/>
          <w:lang w:val="zh-CN"/>
        </w:rPr>
        <w:t>标</w:t>
      </w:r>
      <w:r w:rsidRPr="00CF1032">
        <w:rPr>
          <w:rFonts w:ascii="宋体" w:hAnsi="宋体"/>
          <w:lang w:val="zh-CN"/>
        </w:rPr>
        <w:t xml:space="preserve">  </w:t>
      </w:r>
      <w:r w:rsidRPr="00CF1032">
        <w:rPr>
          <w:rFonts w:ascii="宋体" w:hAnsi="宋体" w:hint="eastAsia"/>
          <w:lang w:val="zh-CN"/>
        </w:rPr>
        <w:t>人：</w:t>
      </w:r>
      <w:r w:rsidRPr="00CF1032">
        <w:rPr>
          <w:rFonts w:ascii="宋体" w:hAnsi="宋体"/>
          <w:u w:val="single"/>
          <w:lang w:val="zh-CN"/>
        </w:rPr>
        <w:t xml:space="preserve">                                                                     </w:t>
      </w:r>
    </w:p>
    <w:p w14:paraId="54CD1A30" w14:textId="77777777" w:rsidR="007C710F" w:rsidRPr="00CF1032" w:rsidRDefault="0096103F">
      <w:pPr>
        <w:autoSpaceDE w:val="0"/>
        <w:autoSpaceDN w:val="0"/>
        <w:adjustRightInd w:val="0"/>
        <w:spacing w:line="440" w:lineRule="exact"/>
        <w:ind w:firstLine="4643"/>
        <w:rPr>
          <w:rFonts w:ascii="宋体" w:hAnsi="宋体"/>
          <w:lang w:val="zh-CN"/>
        </w:rPr>
      </w:pPr>
      <w:r w:rsidRPr="00CF1032">
        <w:rPr>
          <w:rFonts w:ascii="宋体" w:hAnsi="宋体" w:hint="eastAsia"/>
          <w:lang w:val="zh-CN"/>
        </w:rPr>
        <w:t>（单位盖章）</w:t>
      </w:r>
    </w:p>
    <w:p w14:paraId="5B72916E" w14:textId="77777777" w:rsidR="007C710F" w:rsidRPr="00CF1032" w:rsidRDefault="007C710F">
      <w:pPr>
        <w:autoSpaceDE w:val="0"/>
        <w:autoSpaceDN w:val="0"/>
        <w:adjustRightInd w:val="0"/>
        <w:spacing w:line="440" w:lineRule="exact"/>
        <w:ind w:firstLine="4643"/>
        <w:rPr>
          <w:rFonts w:ascii="宋体" w:hAnsi="宋体"/>
          <w:lang w:val="zh-CN"/>
        </w:rPr>
      </w:pPr>
    </w:p>
    <w:p w14:paraId="55421BAD" w14:textId="77777777" w:rsidR="007C710F" w:rsidRPr="00CF1032" w:rsidRDefault="007C710F">
      <w:pPr>
        <w:autoSpaceDE w:val="0"/>
        <w:autoSpaceDN w:val="0"/>
        <w:adjustRightInd w:val="0"/>
        <w:spacing w:line="440" w:lineRule="exact"/>
        <w:ind w:firstLine="4643"/>
        <w:rPr>
          <w:rFonts w:ascii="宋体" w:hAnsi="宋体"/>
          <w:lang w:val="zh-CN"/>
        </w:rPr>
      </w:pPr>
    </w:p>
    <w:p w14:paraId="642C9935" w14:textId="77777777" w:rsidR="007C710F" w:rsidRPr="00CF1032" w:rsidRDefault="007C710F">
      <w:pPr>
        <w:autoSpaceDE w:val="0"/>
        <w:autoSpaceDN w:val="0"/>
        <w:adjustRightInd w:val="0"/>
        <w:spacing w:line="440" w:lineRule="exact"/>
        <w:ind w:firstLine="4643"/>
        <w:rPr>
          <w:rFonts w:ascii="宋体" w:hAnsi="宋体"/>
          <w:lang w:val="zh-CN"/>
        </w:rPr>
      </w:pPr>
    </w:p>
    <w:p w14:paraId="1DFE6C89" w14:textId="77777777" w:rsidR="007C710F" w:rsidRPr="00CF1032" w:rsidRDefault="0096103F">
      <w:pPr>
        <w:autoSpaceDE w:val="0"/>
        <w:autoSpaceDN w:val="0"/>
        <w:adjustRightInd w:val="0"/>
        <w:spacing w:line="440" w:lineRule="exact"/>
        <w:rPr>
          <w:rFonts w:ascii="宋体" w:hAnsi="宋体"/>
          <w:lang w:val="zh-CN"/>
        </w:rPr>
      </w:pPr>
      <w:r w:rsidRPr="00CF1032">
        <w:rPr>
          <w:rFonts w:ascii="宋体" w:hAnsi="宋体" w:hint="eastAsia"/>
          <w:lang w:val="zh-CN"/>
        </w:rPr>
        <w:t>法定代表人</w:t>
      </w:r>
    </w:p>
    <w:p w14:paraId="449674EC" w14:textId="77777777" w:rsidR="007C710F" w:rsidRPr="00CF1032" w:rsidRDefault="0096103F">
      <w:pPr>
        <w:autoSpaceDE w:val="0"/>
        <w:autoSpaceDN w:val="0"/>
        <w:adjustRightInd w:val="0"/>
        <w:spacing w:line="440" w:lineRule="exact"/>
        <w:rPr>
          <w:rFonts w:ascii="宋体" w:hAnsi="宋体"/>
          <w:u w:val="single"/>
          <w:lang w:val="zh-CN"/>
        </w:rPr>
      </w:pPr>
      <w:r w:rsidRPr="00CF1032">
        <w:rPr>
          <w:rFonts w:ascii="宋体" w:hAnsi="宋体" w:hint="eastAsia"/>
          <w:lang w:val="zh-CN"/>
        </w:rPr>
        <w:t>或其授权人：</w:t>
      </w:r>
      <w:r w:rsidRPr="00CF1032">
        <w:rPr>
          <w:rFonts w:ascii="宋体" w:hAnsi="宋体"/>
          <w:u w:val="single"/>
          <w:lang w:val="zh-CN"/>
        </w:rPr>
        <w:t xml:space="preserve">                                                                      </w:t>
      </w:r>
    </w:p>
    <w:p w14:paraId="5B106191" w14:textId="77777777" w:rsidR="007C710F" w:rsidRPr="00CF1032" w:rsidRDefault="0096103F">
      <w:pPr>
        <w:autoSpaceDE w:val="0"/>
        <w:autoSpaceDN w:val="0"/>
        <w:adjustRightInd w:val="0"/>
        <w:spacing w:line="440" w:lineRule="exact"/>
        <w:ind w:firstLine="4643"/>
        <w:rPr>
          <w:rFonts w:ascii="宋体" w:hAnsi="宋体"/>
          <w:lang w:val="zh-CN"/>
        </w:rPr>
      </w:pPr>
      <w:r w:rsidRPr="00CF1032">
        <w:rPr>
          <w:rFonts w:ascii="宋体" w:hAnsi="宋体" w:hint="eastAsia"/>
          <w:lang w:val="zh-CN"/>
        </w:rPr>
        <w:t>（盖章）</w:t>
      </w:r>
    </w:p>
    <w:p w14:paraId="1E7BDDBB" w14:textId="77777777" w:rsidR="007C710F" w:rsidRPr="00CF1032" w:rsidRDefault="007C710F">
      <w:pPr>
        <w:autoSpaceDE w:val="0"/>
        <w:autoSpaceDN w:val="0"/>
        <w:adjustRightInd w:val="0"/>
        <w:spacing w:line="440" w:lineRule="exact"/>
        <w:ind w:firstLine="4643"/>
        <w:rPr>
          <w:rFonts w:ascii="宋体" w:hAnsi="宋体"/>
          <w:lang w:val="zh-CN"/>
        </w:rPr>
      </w:pPr>
    </w:p>
    <w:p w14:paraId="10F6118C" w14:textId="77777777" w:rsidR="007C710F" w:rsidRPr="00CF1032" w:rsidRDefault="007C710F">
      <w:pPr>
        <w:autoSpaceDE w:val="0"/>
        <w:autoSpaceDN w:val="0"/>
        <w:adjustRightInd w:val="0"/>
        <w:spacing w:line="440" w:lineRule="exact"/>
        <w:ind w:firstLine="4643"/>
        <w:rPr>
          <w:rFonts w:ascii="宋体" w:hAnsi="宋体"/>
          <w:lang w:val="zh-CN"/>
        </w:rPr>
      </w:pPr>
    </w:p>
    <w:p w14:paraId="4B0BEDB1" w14:textId="77777777" w:rsidR="007C710F" w:rsidRPr="00CF1032" w:rsidRDefault="007C710F">
      <w:pPr>
        <w:autoSpaceDE w:val="0"/>
        <w:autoSpaceDN w:val="0"/>
        <w:adjustRightInd w:val="0"/>
        <w:spacing w:line="440" w:lineRule="exact"/>
        <w:ind w:firstLine="4643"/>
        <w:rPr>
          <w:rFonts w:ascii="宋体" w:hAnsi="宋体"/>
          <w:lang w:val="zh-CN"/>
        </w:rPr>
      </w:pPr>
    </w:p>
    <w:p w14:paraId="23AA843B" w14:textId="77777777" w:rsidR="007C710F" w:rsidRPr="00CF1032" w:rsidRDefault="0096103F">
      <w:pPr>
        <w:autoSpaceDE w:val="0"/>
        <w:autoSpaceDN w:val="0"/>
        <w:adjustRightInd w:val="0"/>
        <w:spacing w:line="440" w:lineRule="exact"/>
        <w:rPr>
          <w:rFonts w:ascii="宋体" w:hAnsi="宋体"/>
          <w:u w:val="single"/>
          <w:lang w:val="zh-CN"/>
        </w:rPr>
      </w:pPr>
      <w:r w:rsidRPr="00CF1032">
        <w:rPr>
          <w:rFonts w:ascii="宋体" w:hAnsi="宋体" w:hint="eastAsia"/>
          <w:lang w:val="zh-CN"/>
        </w:rPr>
        <w:t>编</w:t>
      </w:r>
      <w:r w:rsidRPr="00CF1032">
        <w:rPr>
          <w:rFonts w:ascii="宋体" w:hAnsi="宋体"/>
          <w:lang w:val="zh-CN"/>
        </w:rPr>
        <w:t xml:space="preserve">  </w:t>
      </w:r>
      <w:r w:rsidRPr="00CF1032">
        <w:rPr>
          <w:rFonts w:ascii="宋体" w:hAnsi="宋体" w:hint="eastAsia"/>
          <w:lang w:val="zh-CN"/>
        </w:rPr>
        <w:t>制</w:t>
      </w:r>
      <w:r w:rsidRPr="00CF1032">
        <w:rPr>
          <w:rFonts w:ascii="宋体" w:hAnsi="宋体"/>
          <w:lang w:val="zh-CN"/>
        </w:rPr>
        <w:t xml:space="preserve">  </w:t>
      </w:r>
      <w:r w:rsidRPr="00CF1032">
        <w:rPr>
          <w:rFonts w:ascii="宋体" w:hAnsi="宋体" w:hint="eastAsia"/>
          <w:lang w:val="zh-CN"/>
        </w:rPr>
        <w:t>人：</w:t>
      </w:r>
      <w:r w:rsidRPr="00CF1032">
        <w:rPr>
          <w:rFonts w:ascii="宋体" w:hAnsi="宋体"/>
          <w:u w:val="single"/>
          <w:lang w:val="zh-CN"/>
        </w:rPr>
        <w:t xml:space="preserve">                                                                       </w:t>
      </w:r>
    </w:p>
    <w:p w14:paraId="5F9F989C" w14:textId="77777777" w:rsidR="007C710F" w:rsidRPr="00CF1032" w:rsidRDefault="007C710F">
      <w:pPr>
        <w:autoSpaceDE w:val="0"/>
        <w:autoSpaceDN w:val="0"/>
        <w:adjustRightInd w:val="0"/>
        <w:spacing w:line="440" w:lineRule="exact"/>
        <w:rPr>
          <w:rFonts w:ascii="宋体" w:hAnsi="宋体"/>
          <w:lang w:val="zh-CN"/>
        </w:rPr>
      </w:pPr>
    </w:p>
    <w:p w14:paraId="08AE75F6" w14:textId="77777777" w:rsidR="007C710F" w:rsidRPr="00CF1032" w:rsidRDefault="007C710F">
      <w:pPr>
        <w:autoSpaceDE w:val="0"/>
        <w:autoSpaceDN w:val="0"/>
        <w:adjustRightInd w:val="0"/>
        <w:spacing w:line="440" w:lineRule="exact"/>
        <w:ind w:left="420" w:hanging="420"/>
        <w:jc w:val="center"/>
        <w:rPr>
          <w:rFonts w:ascii="宋体" w:hAnsi="宋体"/>
          <w:lang w:val="zh-CN"/>
        </w:rPr>
      </w:pPr>
    </w:p>
    <w:p w14:paraId="27F01751" w14:textId="77777777" w:rsidR="007C710F" w:rsidRPr="00CF1032" w:rsidRDefault="007C710F">
      <w:pPr>
        <w:autoSpaceDE w:val="0"/>
        <w:autoSpaceDN w:val="0"/>
        <w:adjustRightInd w:val="0"/>
        <w:spacing w:line="440" w:lineRule="exact"/>
        <w:ind w:left="420" w:hanging="420"/>
        <w:jc w:val="center"/>
        <w:rPr>
          <w:rFonts w:ascii="宋体" w:hAnsi="宋体"/>
          <w:lang w:val="zh-CN"/>
        </w:rPr>
      </w:pPr>
    </w:p>
    <w:p w14:paraId="40BB33B3" w14:textId="77777777" w:rsidR="007C710F" w:rsidRPr="00CF1032" w:rsidRDefault="007C710F">
      <w:pPr>
        <w:autoSpaceDE w:val="0"/>
        <w:autoSpaceDN w:val="0"/>
        <w:adjustRightInd w:val="0"/>
        <w:spacing w:line="440" w:lineRule="exact"/>
        <w:ind w:left="420" w:hanging="420"/>
        <w:jc w:val="center"/>
        <w:rPr>
          <w:rFonts w:ascii="宋体" w:hAnsi="宋体"/>
          <w:lang w:val="zh-CN"/>
        </w:rPr>
      </w:pPr>
    </w:p>
    <w:p w14:paraId="68BB397C" w14:textId="77777777" w:rsidR="007C710F" w:rsidRPr="00CF1032" w:rsidRDefault="0096103F">
      <w:pPr>
        <w:autoSpaceDE w:val="0"/>
        <w:autoSpaceDN w:val="0"/>
        <w:adjustRightInd w:val="0"/>
        <w:spacing w:line="440" w:lineRule="exact"/>
        <w:ind w:left="420" w:hanging="420"/>
        <w:rPr>
          <w:rFonts w:ascii="宋体" w:hAnsi="宋体"/>
          <w:lang w:val="zh-CN"/>
        </w:rPr>
      </w:pPr>
      <w:r w:rsidRPr="00CF1032">
        <w:rPr>
          <w:rFonts w:ascii="宋体" w:hAnsi="宋体" w:hint="eastAsia"/>
          <w:lang w:val="zh-CN"/>
        </w:rPr>
        <w:t>编</w:t>
      </w:r>
      <w:r w:rsidRPr="00CF1032">
        <w:rPr>
          <w:rFonts w:ascii="宋体" w:hAnsi="宋体"/>
          <w:lang w:val="zh-CN"/>
        </w:rPr>
        <w:t xml:space="preserve"> </w:t>
      </w:r>
      <w:r w:rsidRPr="00CF1032">
        <w:rPr>
          <w:rFonts w:ascii="宋体" w:hAnsi="宋体" w:hint="eastAsia"/>
          <w:lang w:val="zh-CN"/>
        </w:rPr>
        <w:t>制</w:t>
      </w:r>
      <w:r w:rsidRPr="00CF1032">
        <w:rPr>
          <w:rFonts w:ascii="宋体" w:hAnsi="宋体"/>
          <w:lang w:val="zh-CN"/>
        </w:rPr>
        <w:t xml:space="preserve"> </w:t>
      </w:r>
      <w:r w:rsidRPr="00CF1032">
        <w:rPr>
          <w:rFonts w:ascii="宋体" w:hAnsi="宋体" w:hint="eastAsia"/>
          <w:lang w:val="zh-CN"/>
        </w:rPr>
        <w:t>时</w:t>
      </w:r>
      <w:r w:rsidRPr="00CF1032">
        <w:rPr>
          <w:rFonts w:ascii="宋体" w:hAnsi="宋体"/>
          <w:lang w:val="zh-CN"/>
        </w:rPr>
        <w:t xml:space="preserve"> </w:t>
      </w:r>
      <w:r w:rsidRPr="00CF1032">
        <w:rPr>
          <w:rFonts w:ascii="宋体" w:hAnsi="宋体" w:hint="eastAsia"/>
          <w:lang w:val="zh-CN"/>
        </w:rPr>
        <w:t>间</w:t>
      </w:r>
      <w:r w:rsidRPr="00CF1032">
        <w:rPr>
          <w:rFonts w:ascii="宋体" w:hAnsi="宋体"/>
          <w:lang w:val="zh-CN"/>
        </w:rPr>
        <w:t xml:space="preserve">:         </w:t>
      </w:r>
      <w:r w:rsidRPr="00CF1032">
        <w:rPr>
          <w:rFonts w:ascii="宋体" w:hAnsi="宋体" w:hint="eastAsia"/>
          <w:lang w:val="zh-CN"/>
        </w:rPr>
        <w:t>年</w:t>
      </w:r>
      <w:r w:rsidRPr="00CF1032">
        <w:rPr>
          <w:rFonts w:ascii="宋体" w:hAnsi="宋体"/>
          <w:lang w:val="zh-CN"/>
        </w:rPr>
        <w:t xml:space="preserve">       </w:t>
      </w:r>
      <w:r w:rsidRPr="00CF1032">
        <w:rPr>
          <w:rFonts w:ascii="宋体" w:hAnsi="宋体" w:hint="eastAsia"/>
          <w:lang w:val="zh-CN"/>
        </w:rPr>
        <w:t>月</w:t>
      </w:r>
      <w:r w:rsidRPr="00CF1032">
        <w:rPr>
          <w:rFonts w:ascii="宋体" w:hAnsi="宋体"/>
          <w:lang w:val="zh-CN"/>
        </w:rPr>
        <w:t xml:space="preserve">       </w:t>
      </w:r>
      <w:r w:rsidRPr="00CF1032">
        <w:rPr>
          <w:rFonts w:ascii="宋体" w:hAnsi="宋体" w:hint="eastAsia"/>
          <w:lang w:val="zh-CN"/>
        </w:rPr>
        <w:t>日</w:t>
      </w:r>
      <w:r w:rsidRPr="00CF1032">
        <w:rPr>
          <w:rFonts w:ascii="宋体" w:hAnsi="宋体"/>
          <w:lang w:val="zh-CN"/>
        </w:rPr>
        <w:t xml:space="preserve">         </w:t>
      </w:r>
    </w:p>
    <w:p w14:paraId="768958E2" w14:textId="2C3E5D02" w:rsidR="006E0BEB" w:rsidRPr="00CF1032" w:rsidRDefault="006E0BEB">
      <w:pPr>
        <w:autoSpaceDE w:val="0"/>
        <w:autoSpaceDN w:val="0"/>
        <w:adjustRightInd w:val="0"/>
        <w:spacing w:line="440" w:lineRule="exact"/>
        <w:ind w:left="420" w:hanging="420"/>
        <w:rPr>
          <w:rFonts w:ascii="宋体" w:hAnsi="宋体"/>
          <w:b/>
          <w:lang w:val="zh-CN"/>
        </w:rPr>
      </w:pPr>
      <w:r w:rsidRPr="00CF1032">
        <w:rPr>
          <w:rFonts w:ascii="宋体" w:hAnsi="宋体" w:hint="eastAsia"/>
          <w:b/>
          <w:lang w:val="zh-CN"/>
        </w:rPr>
        <w:t>注：本表不得出现在经济标中，否则予以废标处理。</w:t>
      </w:r>
    </w:p>
    <w:p w14:paraId="7199339E" w14:textId="77777777" w:rsidR="007C710F" w:rsidRPr="00CF1032" w:rsidRDefault="0096103F">
      <w:pPr>
        <w:spacing w:line="440" w:lineRule="exact"/>
        <w:jc w:val="left"/>
        <w:rPr>
          <w:rFonts w:ascii="宋体" w:hAnsi="宋体"/>
        </w:rPr>
      </w:pPr>
      <w:r w:rsidRPr="00CF1032">
        <w:rPr>
          <w:rFonts w:ascii="宋体" w:hAnsi="宋体"/>
          <w:b/>
          <w:lang w:val="zh-CN"/>
        </w:rPr>
        <w:br w:type="page"/>
      </w:r>
      <w:r w:rsidRPr="00CF1032">
        <w:rPr>
          <w:rFonts w:ascii="宋体" w:hAnsi="宋体" w:hint="eastAsia"/>
        </w:rPr>
        <w:lastRenderedPageBreak/>
        <w:t>经济标封面示例</w:t>
      </w:r>
    </w:p>
    <w:p w14:paraId="1D5E31FB" w14:textId="77777777" w:rsidR="007C710F" w:rsidRPr="00CF1032" w:rsidRDefault="007C710F">
      <w:pPr>
        <w:spacing w:line="440" w:lineRule="exact"/>
        <w:jc w:val="center"/>
        <w:rPr>
          <w:rFonts w:ascii="宋体" w:hAnsi="宋体"/>
        </w:rPr>
      </w:pPr>
    </w:p>
    <w:p w14:paraId="41B02E25" w14:textId="77777777" w:rsidR="007C710F" w:rsidRPr="00CF1032" w:rsidRDefault="0096103F">
      <w:pPr>
        <w:rPr>
          <w:rFonts w:ascii="宋体" w:hAnsi="宋体"/>
        </w:rPr>
      </w:pPr>
      <w:r w:rsidRPr="00CF1032">
        <w:rPr>
          <w:rFonts w:ascii="宋体" w:hAnsi="宋体"/>
        </w:rPr>
        <w:br w:type="page"/>
      </w:r>
    </w:p>
    <w:p w14:paraId="1EE7119E" w14:textId="77777777" w:rsidR="007C710F" w:rsidRPr="00CF1032" w:rsidRDefault="0096103F">
      <w:pPr>
        <w:tabs>
          <w:tab w:val="center" w:pos="4832"/>
          <w:tab w:val="left" w:pos="7140"/>
        </w:tabs>
        <w:jc w:val="center"/>
        <w:outlineLvl w:val="1"/>
        <w:rPr>
          <w:rFonts w:ascii="宋体" w:hAnsi="宋体" w:cs="宋体"/>
          <w:b/>
          <w:szCs w:val="24"/>
        </w:rPr>
      </w:pPr>
      <w:bookmarkStart w:id="875" w:name="_Toc22458"/>
      <w:bookmarkStart w:id="876" w:name="_Toc59109091"/>
      <w:r w:rsidRPr="00CF1032">
        <w:rPr>
          <w:rFonts w:ascii="宋体" w:hAnsi="宋体" w:cs="宋体" w:hint="eastAsia"/>
          <w:b/>
          <w:szCs w:val="24"/>
        </w:rPr>
        <w:lastRenderedPageBreak/>
        <w:t>经济标格式</w:t>
      </w:r>
      <w:bookmarkEnd w:id="875"/>
      <w:bookmarkEnd w:id="876"/>
    </w:p>
    <w:p w14:paraId="70048C9D" w14:textId="77777777" w:rsidR="007C710F" w:rsidRPr="00CF1032" w:rsidRDefault="007C710F">
      <w:pPr>
        <w:rPr>
          <w:rFonts w:ascii="宋体" w:hAnsi="宋体"/>
        </w:rPr>
      </w:pPr>
    </w:p>
    <w:p w14:paraId="065EAD7A" w14:textId="77777777" w:rsidR="006E0BEB" w:rsidRPr="00CF1032" w:rsidRDefault="006E0BEB" w:rsidP="006E0BEB">
      <w:pPr>
        <w:autoSpaceDE w:val="0"/>
        <w:autoSpaceDN w:val="0"/>
        <w:adjustRightInd w:val="0"/>
        <w:spacing w:line="440" w:lineRule="exact"/>
        <w:ind w:firstLineChars="200" w:firstLine="420"/>
        <w:rPr>
          <w:rFonts w:ascii="宋体" w:hAnsi="宋体"/>
        </w:rPr>
      </w:pPr>
    </w:p>
    <w:p w14:paraId="7931C2E3" w14:textId="77777777" w:rsidR="006E0BEB" w:rsidRPr="00CF1032" w:rsidRDefault="006E0BEB" w:rsidP="006E0BEB">
      <w:pPr>
        <w:autoSpaceDE w:val="0"/>
        <w:autoSpaceDN w:val="0"/>
        <w:adjustRightInd w:val="0"/>
        <w:spacing w:line="440" w:lineRule="exact"/>
        <w:ind w:firstLineChars="200" w:firstLine="420"/>
        <w:rPr>
          <w:rFonts w:ascii="宋体" w:hAnsi="宋体"/>
        </w:rPr>
      </w:pPr>
    </w:p>
    <w:p w14:paraId="5CFAF31E" w14:textId="05180AB0" w:rsidR="00196D76" w:rsidRPr="00CF1032" w:rsidRDefault="00196D76" w:rsidP="006E0BEB">
      <w:pPr>
        <w:autoSpaceDE w:val="0"/>
        <w:autoSpaceDN w:val="0"/>
        <w:adjustRightInd w:val="0"/>
        <w:spacing w:line="440" w:lineRule="exact"/>
        <w:ind w:firstLineChars="200" w:firstLine="420"/>
        <w:rPr>
          <w:rFonts w:ascii="宋体" w:hAnsi="宋体"/>
        </w:rPr>
      </w:pPr>
      <w:r w:rsidRPr="00CF1032">
        <w:rPr>
          <w:rFonts w:ascii="宋体" w:hAnsi="宋体" w:hint="eastAsia"/>
        </w:rPr>
        <w:t>1.投标人编制经济标严格按照本招标文件附件（工程量清单）提供的表格填列，并不得改动表中的任何地方，表格顺序按照招标文件附件（工程量清单）提供的表格顺序填写，否则按重大偏差处理</w:t>
      </w:r>
      <w:r w:rsidR="006E0BEB" w:rsidRPr="00CF1032">
        <w:rPr>
          <w:rFonts w:ascii="宋体" w:hAnsi="宋体" w:hint="eastAsia"/>
        </w:rPr>
        <w:t>；未提供的表格按照造价软件默认格式执行。</w:t>
      </w:r>
    </w:p>
    <w:p w14:paraId="25EB20CD" w14:textId="224DABE1" w:rsidR="007C710F" w:rsidRPr="00CF1032" w:rsidRDefault="00196D76" w:rsidP="006E0BEB">
      <w:pPr>
        <w:autoSpaceDE w:val="0"/>
        <w:autoSpaceDN w:val="0"/>
        <w:adjustRightInd w:val="0"/>
        <w:spacing w:line="440" w:lineRule="exact"/>
        <w:ind w:firstLineChars="200" w:firstLine="420"/>
        <w:rPr>
          <w:rFonts w:ascii="宋体" w:hAnsi="宋体"/>
        </w:rPr>
      </w:pPr>
      <w:r w:rsidRPr="00CF1032">
        <w:rPr>
          <w:rFonts w:ascii="宋体" w:hAnsi="宋体" w:hint="eastAsia"/>
        </w:rPr>
        <w:t>2.如某一表格招标项目不使用，应在附表旁标注本标段不使用。</w:t>
      </w:r>
    </w:p>
    <w:p w14:paraId="48560E7F" w14:textId="77777777" w:rsidR="007C710F" w:rsidRPr="00CF1032" w:rsidRDefault="0096103F">
      <w:pPr>
        <w:autoSpaceDE w:val="0"/>
        <w:autoSpaceDN w:val="0"/>
        <w:adjustRightInd w:val="0"/>
        <w:jc w:val="center"/>
        <w:rPr>
          <w:rFonts w:ascii="宋体" w:hAnsi="宋体"/>
          <w:szCs w:val="21"/>
        </w:rPr>
      </w:pPr>
      <w:r w:rsidRPr="00CF1032">
        <w:rPr>
          <w:rFonts w:ascii="宋体" w:hAnsi="宋体"/>
          <w:lang w:val="zh-CN"/>
        </w:rPr>
        <w:br w:type="page"/>
      </w:r>
    </w:p>
    <w:p w14:paraId="14DB86BF" w14:textId="77777777" w:rsidR="007C710F" w:rsidRPr="00CF1032" w:rsidRDefault="0096103F">
      <w:pPr>
        <w:spacing w:line="440" w:lineRule="exact"/>
        <w:jc w:val="center"/>
        <w:outlineLvl w:val="0"/>
        <w:rPr>
          <w:rFonts w:ascii="宋体" w:hAnsi="宋体" w:cs="宋体"/>
          <w:b/>
          <w:szCs w:val="24"/>
        </w:rPr>
      </w:pPr>
      <w:bookmarkStart w:id="877" w:name="_Toc481666281"/>
      <w:bookmarkStart w:id="878" w:name="_Toc9721"/>
      <w:bookmarkStart w:id="879" w:name="_Toc481666755"/>
      <w:bookmarkStart w:id="880" w:name="_Toc486587998"/>
      <w:bookmarkStart w:id="881" w:name="_Toc486588389"/>
      <w:bookmarkStart w:id="882" w:name="_Toc486588883"/>
      <w:bookmarkStart w:id="883" w:name="_Toc486588782"/>
      <w:bookmarkStart w:id="884" w:name="_Toc486588544"/>
      <w:bookmarkStart w:id="885" w:name="_Toc59109092"/>
      <w:r w:rsidRPr="00CF1032">
        <w:rPr>
          <w:rFonts w:ascii="宋体" w:hAnsi="宋体" w:cs="宋体" w:hint="eastAsia"/>
          <w:b/>
          <w:szCs w:val="24"/>
        </w:rPr>
        <w:lastRenderedPageBreak/>
        <w:t>第八章</w:t>
      </w:r>
      <w:r w:rsidRPr="00CF1032">
        <w:rPr>
          <w:rFonts w:ascii="宋体" w:hAnsi="宋体" w:cs="宋体"/>
          <w:b/>
          <w:szCs w:val="24"/>
        </w:rPr>
        <w:t xml:space="preserve">  </w:t>
      </w:r>
      <w:r w:rsidRPr="00CF1032">
        <w:rPr>
          <w:rFonts w:ascii="宋体" w:hAnsi="宋体" w:cs="宋体" w:hint="eastAsia"/>
          <w:b/>
          <w:szCs w:val="24"/>
        </w:rPr>
        <w:t>补充条款</w:t>
      </w:r>
      <w:bookmarkEnd w:id="877"/>
      <w:bookmarkEnd w:id="878"/>
      <w:bookmarkEnd w:id="879"/>
      <w:bookmarkEnd w:id="880"/>
      <w:bookmarkEnd w:id="881"/>
      <w:bookmarkEnd w:id="882"/>
      <w:bookmarkEnd w:id="883"/>
      <w:bookmarkEnd w:id="884"/>
      <w:bookmarkEnd w:id="885"/>
    </w:p>
    <w:p w14:paraId="44CD1B89" w14:textId="77777777" w:rsidR="007C710F" w:rsidRPr="00CF1032" w:rsidRDefault="007C710F">
      <w:pPr>
        <w:spacing w:line="360" w:lineRule="exact"/>
        <w:rPr>
          <w:rFonts w:ascii="宋体" w:hAnsi="宋体"/>
        </w:rPr>
      </w:pPr>
    </w:p>
    <w:p w14:paraId="0BA641EC" w14:textId="77777777" w:rsidR="007C710F" w:rsidRPr="00CF1032" w:rsidRDefault="007C710F" w:rsidP="00B403AE">
      <w:pPr>
        <w:pStyle w:val="af1"/>
        <w:spacing w:before="0" w:beforeAutospacing="0" w:after="0" w:afterAutospacing="0" w:line="360" w:lineRule="auto"/>
        <w:ind w:firstLineChars="200" w:firstLine="420"/>
        <w:rPr>
          <w:sz w:val="21"/>
          <w:szCs w:val="21"/>
        </w:rPr>
      </w:pPr>
    </w:p>
    <w:p w14:paraId="043BA479" w14:textId="3D23F391" w:rsidR="007C710F" w:rsidRPr="00CF1032" w:rsidRDefault="007C710F" w:rsidP="00B403AE">
      <w:pPr>
        <w:pStyle w:val="af1"/>
        <w:spacing w:before="0" w:beforeAutospacing="0" w:after="0" w:afterAutospacing="0" w:line="360" w:lineRule="auto"/>
        <w:ind w:firstLineChars="200" w:firstLine="420"/>
        <w:jc w:val="center"/>
        <w:rPr>
          <w:sz w:val="21"/>
          <w:szCs w:val="21"/>
        </w:rPr>
      </w:pPr>
    </w:p>
    <w:sectPr w:rsidR="007C710F" w:rsidRPr="00CF1032">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3D2BD" w14:textId="77777777" w:rsidR="00450C92" w:rsidRDefault="00450C92">
      <w:r>
        <w:separator/>
      </w:r>
    </w:p>
  </w:endnote>
  <w:endnote w:type="continuationSeparator" w:id="0">
    <w:p w14:paraId="07B73F99" w14:textId="77777777" w:rsidR="00450C92" w:rsidRDefault="0045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ADIWJI+FZFangSong-Z02S">
    <w:altName w:val="微软雅黑"/>
    <w:charset w:val="00"/>
    <w:family w:val="auto"/>
    <w:pitch w:val="default"/>
    <w:sig w:usb0="00000000" w:usb1="00000000" w:usb2="00000000" w:usb3="00000000" w:csb0="00040001" w:csb1="00000000"/>
  </w:font>
  <w:font w:name="TUHJQR+FZFangSong-Z02S">
    <w:altName w:val="微软雅黑"/>
    <w:charset w:val="00"/>
    <w:family w:val="auto"/>
    <w:pitch w:val="default"/>
    <w:sig w:usb0="00000000" w:usb1="00000000" w:usb2="00000000" w:usb3="00000000" w:csb0="00040001" w:csb1="00000000"/>
  </w:font>
  <w:font w:name="GDJSTE+FZFangSong-Z02S">
    <w:altName w:val="微软雅黑"/>
    <w:charset w:val="00"/>
    <w:family w:val="auto"/>
    <w:pitch w:val="default"/>
    <w:sig w:usb0="00000000" w:usb1="00000000" w:usb2="00000000" w:usb3="00000000" w:csb0="00040001" w:csb1="00000000"/>
  </w:font>
  <w:font w:name="HPRJDL+FZFangSong-Z02S">
    <w:altName w:val="微软雅黑"/>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29656" w14:textId="77777777" w:rsidR="00DF66F0" w:rsidRDefault="00DF66F0">
    <w:pPr>
      <w:pStyle w:val="ad"/>
      <w:framePr w:wrap="around" w:vAnchor="text" w:hAnchor="margin" w:xAlign="center" w:y="1"/>
      <w:rPr>
        <w:rStyle w:val="af4"/>
      </w:rPr>
    </w:pPr>
    <w:r>
      <w:fldChar w:fldCharType="begin"/>
    </w:r>
    <w:r>
      <w:rPr>
        <w:rStyle w:val="af4"/>
      </w:rPr>
      <w:instrText xml:space="preserve">PAGE  </w:instrText>
    </w:r>
    <w:r>
      <w:fldChar w:fldCharType="separate"/>
    </w:r>
    <w:r>
      <w:rPr>
        <w:rStyle w:val="af4"/>
      </w:rPr>
      <w:t>2</w:t>
    </w:r>
    <w:r>
      <w:fldChar w:fldCharType="end"/>
    </w:r>
  </w:p>
  <w:p w14:paraId="411E0C40" w14:textId="77777777" w:rsidR="00DF66F0" w:rsidRDefault="00DF66F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1F72A" w14:textId="77777777" w:rsidR="00DF66F0" w:rsidRDefault="00DF66F0">
    <w:pPr>
      <w:pStyle w:val="ad"/>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25F8D" w14:textId="77777777" w:rsidR="00DF66F0" w:rsidRDefault="00DF66F0">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C4F54" w14:textId="77777777" w:rsidR="00DF66F0" w:rsidRPr="001F272B" w:rsidRDefault="00DF66F0" w:rsidP="00915E0D">
    <w:pPr>
      <w:pStyle w:val="ad"/>
      <w:jc w:val="center"/>
      <w:rPr>
        <w:rFonts w:asciiTheme="minorEastAsia" w:eastAsiaTheme="minorEastAsia" w:hAnsiTheme="minorEastAsia"/>
        <w:sz w:val="24"/>
      </w:rPr>
    </w:pPr>
    <w:r w:rsidRPr="001F272B">
      <w:rPr>
        <w:rFonts w:asciiTheme="minorEastAsia" w:eastAsiaTheme="minorEastAsia" w:hAnsiTheme="minorEastAsia"/>
        <w:sz w:val="24"/>
      </w:rPr>
      <w:fldChar w:fldCharType="begin"/>
    </w:r>
    <w:r w:rsidRPr="001F272B">
      <w:rPr>
        <w:rFonts w:asciiTheme="minorEastAsia" w:eastAsiaTheme="minorEastAsia" w:hAnsiTheme="minorEastAsia"/>
        <w:sz w:val="24"/>
      </w:rPr>
      <w:instrText xml:space="preserve"> PAGE   \* MERGEFORMAT </w:instrText>
    </w:r>
    <w:r w:rsidRPr="001F272B">
      <w:rPr>
        <w:rFonts w:asciiTheme="minorEastAsia" w:eastAsiaTheme="minorEastAsia" w:hAnsiTheme="minorEastAsia"/>
        <w:sz w:val="24"/>
      </w:rPr>
      <w:fldChar w:fldCharType="separate"/>
    </w:r>
    <w:r w:rsidR="0076536C" w:rsidRPr="0076536C">
      <w:rPr>
        <w:rFonts w:asciiTheme="minorEastAsia" w:eastAsiaTheme="minorEastAsia" w:hAnsiTheme="minorEastAsia"/>
        <w:noProof/>
        <w:sz w:val="24"/>
        <w:lang w:val="zh-CN"/>
      </w:rPr>
      <w:t>13</w:t>
    </w:r>
    <w:r w:rsidRPr="001F272B">
      <w:rPr>
        <w:rFonts w:asciiTheme="minorEastAsia" w:eastAsiaTheme="minorEastAsia" w:hAnsiTheme="minorEastAsia"/>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C58BB" w14:textId="77777777" w:rsidR="00DF66F0" w:rsidRDefault="00DF66F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1AEA3" w14:textId="77777777" w:rsidR="00450C92" w:rsidRDefault="00450C92">
      <w:r>
        <w:separator/>
      </w:r>
    </w:p>
  </w:footnote>
  <w:footnote w:type="continuationSeparator" w:id="0">
    <w:p w14:paraId="186153F8" w14:textId="77777777" w:rsidR="00450C92" w:rsidRDefault="00450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189B4" w14:textId="77777777" w:rsidR="00DF66F0" w:rsidRDefault="00DF66F0">
    <w:pPr>
      <w:pStyle w:val="ae"/>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F797F" w14:textId="77777777" w:rsidR="00DF66F0" w:rsidRDefault="00DF66F0">
    <w:pPr>
      <w:pStyle w:val="ae"/>
      <w:pBdr>
        <w:bottom w:val="single" w:sz="6" w:space="15" w:color="auto"/>
      </w:pBdr>
      <w:tabs>
        <w:tab w:val="clear" w:pos="4153"/>
        <w:tab w:val="clear" w:pos="8306"/>
        <w:tab w:val="left" w:pos="3720"/>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87437" w14:textId="77777777" w:rsidR="00DF66F0" w:rsidRDefault="00DF66F0">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E74A0" w14:textId="77777777" w:rsidR="00DF66F0" w:rsidRDefault="00DF66F0">
    <w:pPr>
      <w:pStyle w:val="ae"/>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0F5EF" w14:textId="77777777" w:rsidR="00DF66F0" w:rsidRDefault="00DF66F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decimal"/>
      <w:suff w:val="nothing"/>
      <w:lvlText w:val="（%1）"/>
      <w:lvlJc w:val="left"/>
    </w:lvl>
  </w:abstractNum>
  <w:abstractNum w:abstractNumId="1">
    <w:nsid w:val="3B2E20DD"/>
    <w:multiLevelType w:val="multilevel"/>
    <w:tmpl w:val="3B2E20DD"/>
    <w:lvl w:ilvl="0">
      <w:start w:val="1"/>
      <w:numFmt w:val="decimalEnclosedCircle"/>
      <w:lvlText w:val="%1"/>
      <w:lvlJc w:val="left"/>
      <w:pPr>
        <w:ind w:left="786" w:hanging="360"/>
      </w:pPr>
      <w:rPr>
        <w:rFonts w:ascii="Calibri" w:eastAsia="宋体" w:hAnsi="Calibri" w:cs="Times New Roman"/>
      </w:rPr>
    </w:lvl>
    <w:lvl w:ilvl="1">
      <w:start w:val="2"/>
      <w:numFmt w:val="decimalEnclosedCircle"/>
      <w:lvlText w:val="%2"/>
      <w:lvlJc w:val="left"/>
      <w:pPr>
        <w:ind w:left="786" w:hanging="360"/>
      </w:pPr>
      <w:rPr>
        <w:rFonts w:hint="default"/>
      </w:r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5F08BDA4"/>
    <w:multiLevelType w:val="singleLevel"/>
    <w:tmpl w:val="5F08BDA4"/>
    <w:lvl w:ilvl="0">
      <w:start w:val="10"/>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1ED3"/>
    <w:rsid w:val="00001EE4"/>
    <w:rsid w:val="000026F2"/>
    <w:rsid w:val="000113C4"/>
    <w:rsid w:val="00013718"/>
    <w:rsid w:val="000140C2"/>
    <w:rsid w:val="00014139"/>
    <w:rsid w:val="000151BB"/>
    <w:rsid w:val="000162FF"/>
    <w:rsid w:val="0001781E"/>
    <w:rsid w:val="00017A1A"/>
    <w:rsid w:val="00024867"/>
    <w:rsid w:val="00030DA1"/>
    <w:rsid w:val="00032222"/>
    <w:rsid w:val="00034C37"/>
    <w:rsid w:val="000350AF"/>
    <w:rsid w:val="000361BE"/>
    <w:rsid w:val="00041F48"/>
    <w:rsid w:val="00043C82"/>
    <w:rsid w:val="000453A0"/>
    <w:rsid w:val="00045E76"/>
    <w:rsid w:val="0004625B"/>
    <w:rsid w:val="00046FC4"/>
    <w:rsid w:val="00050661"/>
    <w:rsid w:val="00052E65"/>
    <w:rsid w:val="0006191C"/>
    <w:rsid w:val="00061C7E"/>
    <w:rsid w:val="00064A0B"/>
    <w:rsid w:val="000658A7"/>
    <w:rsid w:val="000659C6"/>
    <w:rsid w:val="00066218"/>
    <w:rsid w:val="00067CA7"/>
    <w:rsid w:val="00072AE7"/>
    <w:rsid w:val="000732C7"/>
    <w:rsid w:val="00073ACE"/>
    <w:rsid w:val="000742E2"/>
    <w:rsid w:val="00076A14"/>
    <w:rsid w:val="00076F21"/>
    <w:rsid w:val="000A11D0"/>
    <w:rsid w:val="000A197A"/>
    <w:rsid w:val="000A4683"/>
    <w:rsid w:val="000B0A74"/>
    <w:rsid w:val="000B179C"/>
    <w:rsid w:val="000C0A6B"/>
    <w:rsid w:val="000C1300"/>
    <w:rsid w:val="000D2670"/>
    <w:rsid w:val="000D638B"/>
    <w:rsid w:val="000D7C75"/>
    <w:rsid w:val="000E1B67"/>
    <w:rsid w:val="000E32D4"/>
    <w:rsid w:val="000E3F7C"/>
    <w:rsid w:val="000F4778"/>
    <w:rsid w:val="000F542F"/>
    <w:rsid w:val="0010245C"/>
    <w:rsid w:val="00105F8B"/>
    <w:rsid w:val="001068A1"/>
    <w:rsid w:val="00112D20"/>
    <w:rsid w:val="001226FE"/>
    <w:rsid w:val="00125E88"/>
    <w:rsid w:val="001426B9"/>
    <w:rsid w:val="0015204B"/>
    <w:rsid w:val="00152106"/>
    <w:rsid w:val="0015377F"/>
    <w:rsid w:val="00162934"/>
    <w:rsid w:val="00162C76"/>
    <w:rsid w:val="001726E4"/>
    <w:rsid w:val="0018325A"/>
    <w:rsid w:val="00185751"/>
    <w:rsid w:val="00190418"/>
    <w:rsid w:val="00190B2B"/>
    <w:rsid w:val="00193261"/>
    <w:rsid w:val="00194C7B"/>
    <w:rsid w:val="00196D76"/>
    <w:rsid w:val="001A3A53"/>
    <w:rsid w:val="001B1D32"/>
    <w:rsid w:val="001B513D"/>
    <w:rsid w:val="001C517F"/>
    <w:rsid w:val="001D676F"/>
    <w:rsid w:val="001E6CDD"/>
    <w:rsid w:val="001E7890"/>
    <w:rsid w:val="001F0CD1"/>
    <w:rsid w:val="001F272B"/>
    <w:rsid w:val="001F40C7"/>
    <w:rsid w:val="00203961"/>
    <w:rsid w:val="00203CB0"/>
    <w:rsid w:val="002154C3"/>
    <w:rsid w:val="00216378"/>
    <w:rsid w:val="00220241"/>
    <w:rsid w:val="00225C98"/>
    <w:rsid w:val="00233D8C"/>
    <w:rsid w:val="0023421C"/>
    <w:rsid w:val="002368A1"/>
    <w:rsid w:val="00237C18"/>
    <w:rsid w:val="00242109"/>
    <w:rsid w:val="00242E95"/>
    <w:rsid w:val="00245F01"/>
    <w:rsid w:val="00253FDF"/>
    <w:rsid w:val="00254AC5"/>
    <w:rsid w:val="0025560B"/>
    <w:rsid w:val="00263F60"/>
    <w:rsid w:val="002647F8"/>
    <w:rsid w:val="002726EC"/>
    <w:rsid w:val="00273F74"/>
    <w:rsid w:val="002756E1"/>
    <w:rsid w:val="002757A8"/>
    <w:rsid w:val="00280C92"/>
    <w:rsid w:val="00283CDD"/>
    <w:rsid w:val="00284232"/>
    <w:rsid w:val="00293FB9"/>
    <w:rsid w:val="002A7625"/>
    <w:rsid w:val="002B1B31"/>
    <w:rsid w:val="002B3E87"/>
    <w:rsid w:val="002B6E29"/>
    <w:rsid w:val="002B77CD"/>
    <w:rsid w:val="002C748A"/>
    <w:rsid w:val="002D2A66"/>
    <w:rsid w:val="002D4E47"/>
    <w:rsid w:val="002D5761"/>
    <w:rsid w:val="002D598E"/>
    <w:rsid w:val="002E0991"/>
    <w:rsid w:val="002E200D"/>
    <w:rsid w:val="002F0556"/>
    <w:rsid w:val="002F1080"/>
    <w:rsid w:val="002F6531"/>
    <w:rsid w:val="00301A77"/>
    <w:rsid w:val="003103C2"/>
    <w:rsid w:val="003147BB"/>
    <w:rsid w:val="003175D9"/>
    <w:rsid w:val="00320031"/>
    <w:rsid w:val="0032204F"/>
    <w:rsid w:val="00322D0F"/>
    <w:rsid w:val="00322F02"/>
    <w:rsid w:val="003255A3"/>
    <w:rsid w:val="00325DB8"/>
    <w:rsid w:val="003328D0"/>
    <w:rsid w:val="00332F0C"/>
    <w:rsid w:val="0034028E"/>
    <w:rsid w:val="00340915"/>
    <w:rsid w:val="00341A5B"/>
    <w:rsid w:val="00342F4F"/>
    <w:rsid w:val="00352AE4"/>
    <w:rsid w:val="00362103"/>
    <w:rsid w:val="00362B9B"/>
    <w:rsid w:val="00364191"/>
    <w:rsid w:val="003726FE"/>
    <w:rsid w:val="0037272F"/>
    <w:rsid w:val="0037606D"/>
    <w:rsid w:val="00381526"/>
    <w:rsid w:val="0039574D"/>
    <w:rsid w:val="003A2305"/>
    <w:rsid w:val="003A404B"/>
    <w:rsid w:val="003A5AF1"/>
    <w:rsid w:val="003B20B8"/>
    <w:rsid w:val="003C6B27"/>
    <w:rsid w:val="003D0D05"/>
    <w:rsid w:val="003D6BB1"/>
    <w:rsid w:val="003D7F25"/>
    <w:rsid w:val="003E0C99"/>
    <w:rsid w:val="003E1A9C"/>
    <w:rsid w:val="003E6EA6"/>
    <w:rsid w:val="003E7BCC"/>
    <w:rsid w:val="003F34E1"/>
    <w:rsid w:val="003F5402"/>
    <w:rsid w:val="00410E5C"/>
    <w:rsid w:val="004121AC"/>
    <w:rsid w:val="0041223A"/>
    <w:rsid w:val="00415DDA"/>
    <w:rsid w:val="004210EA"/>
    <w:rsid w:val="004264A2"/>
    <w:rsid w:val="00434970"/>
    <w:rsid w:val="00436489"/>
    <w:rsid w:val="00447B80"/>
    <w:rsid w:val="00450C92"/>
    <w:rsid w:val="00450DF9"/>
    <w:rsid w:val="00451C3E"/>
    <w:rsid w:val="004570A5"/>
    <w:rsid w:val="00463C5E"/>
    <w:rsid w:val="0046421F"/>
    <w:rsid w:val="0046449E"/>
    <w:rsid w:val="00473E23"/>
    <w:rsid w:val="0047669B"/>
    <w:rsid w:val="00486CDD"/>
    <w:rsid w:val="00493272"/>
    <w:rsid w:val="004A6EDF"/>
    <w:rsid w:val="004B2C1F"/>
    <w:rsid w:val="004B403E"/>
    <w:rsid w:val="004B6666"/>
    <w:rsid w:val="004B756B"/>
    <w:rsid w:val="004C2F03"/>
    <w:rsid w:val="004C5AEB"/>
    <w:rsid w:val="004C74E1"/>
    <w:rsid w:val="004C7FF9"/>
    <w:rsid w:val="004D061E"/>
    <w:rsid w:val="004D51DE"/>
    <w:rsid w:val="004E0B9E"/>
    <w:rsid w:val="004E6161"/>
    <w:rsid w:val="004E7C24"/>
    <w:rsid w:val="004F1243"/>
    <w:rsid w:val="004F6F06"/>
    <w:rsid w:val="005040FC"/>
    <w:rsid w:val="00512884"/>
    <w:rsid w:val="00514FA7"/>
    <w:rsid w:val="00515502"/>
    <w:rsid w:val="00520A17"/>
    <w:rsid w:val="005247D6"/>
    <w:rsid w:val="00526251"/>
    <w:rsid w:val="00526C61"/>
    <w:rsid w:val="00530651"/>
    <w:rsid w:val="0053184E"/>
    <w:rsid w:val="005322C2"/>
    <w:rsid w:val="00535203"/>
    <w:rsid w:val="00535282"/>
    <w:rsid w:val="00537F21"/>
    <w:rsid w:val="00541789"/>
    <w:rsid w:val="00545332"/>
    <w:rsid w:val="00546611"/>
    <w:rsid w:val="005478F1"/>
    <w:rsid w:val="00547D3B"/>
    <w:rsid w:val="00551586"/>
    <w:rsid w:val="00551C0E"/>
    <w:rsid w:val="00553B38"/>
    <w:rsid w:val="00554265"/>
    <w:rsid w:val="00555A5D"/>
    <w:rsid w:val="00555BB5"/>
    <w:rsid w:val="00555EC5"/>
    <w:rsid w:val="00561DAD"/>
    <w:rsid w:val="00565E7B"/>
    <w:rsid w:val="005701E2"/>
    <w:rsid w:val="00574822"/>
    <w:rsid w:val="00576109"/>
    <w:rsid w:val="00583CAE"/>
    <w:rsid w:val="005A2A42"/>
    <w:rsid w:val="005B3726"/>
    <w:rsid w:val="005C07AE"/>
    <w:rsid w:val="005C129B"/>
    <w:rsid w:val="005C7FBF"/>
    <w:rsid w:val="005E1BF1"/>
    <w:rsid w:val="005E3053"/>
    <w:rsid w:val="005E4412"/>
    <w:rsid w:val="005F0B82"/>
    <w:rsid w:val="005F100C"/>
    <w:rsid w:val="005F14B1"/>
    <w:rsid w:val="005F62C5"/>
    <w:rsid w:val="005F6C65"/>
    <w:rsid w:val="00600155"/>
    <w:rsid w:val="00600BD9"/>
    <w:rsid w:val="00601B5C"/>
    <w:rsid w:val="0060565D"/>
    <w:rsid w:val="00606BAE"/>
    <w:rsid w:val="00610E38"/>
    <w:rsid w:val="0061670F"/>
    <w:rsid w:val="00617C38"/>
    <w:rsid w:val="00622BF6"/>
    <w:rsid w:val="00625F19"/>
    <w:rsid w:val="00633679"/>
    <w:rsid w:val="00635C41"/>
    <w:rsid w:val="00641A1B"/>
    <w:rsid w:val="006523EA"/>
    <w:rsid w:val="00652583"/>
    <w:rsid w:val="0065464C"/>
    <w:rsid w:val="00655D1E"/>
    <w:rsid w:val="006608C6"/>
    <w:rsid w:val="006745EC"/>
    <w:rsid w:val="00675535"/>
    <w:rsid w:val="006875CA"/>
    <w:rsid w:val="00691B3B"/>
    <w:rsid w:val="006953E7"/>
    <w:rsid w:val="006A2405"/>
    <w:rsid w:val="006A2F32"/>
    <w:rsid w:val="006A6631"/>
    <w:rsid w:val="006B1840"/>
    <w:rsid w:val="006B3CE3"/>
    <w:rsid w:val="006B4F94"/>
    <w:rsid w:val="006C0E3C"/>
    <w:rsid w:val="006C262E"/>
    <w:rsid w:val="006C39CD"/>
    <w:rsid w:val="006C6334"/>
    <w:rsid w:val="006D2C6C"/>
    <w:rsid w:val="006D37E0"/>
    <w:rsid w:val="006D771B"/>
    <w:rsid w:val="006E0BEB"/>
    <w:rsid w:val="006F3BFE"/>
    <w:rsid w:val="006F3D7B"/>
    <w:rsid w:val="006F3E72"/>
    <w:rsid w:val="006F4575"/>
    <w:rsid w:val="006F48A7"/>
    <w:rsid w:val="006F69B5"/>
    <w:rsid w:val="00700B7A"/>
    <w:rsid w:val="00704E76"/>
    <w:rsid w:val="0071353C"/>
    <w:rsid w:val="007177D7"/>
    <w:rsid w:val="00721F5F"/>
    <w:rsid w:val="00725457"/>
    <w:rsid w:val="00731ED3"/>
    <w:rsid w:val="007360E9"/>
    <w:rsid w:val="00737B8F"/>
    <w:rsid w:val="00746520"/>
    <w:rsid w:val="00746963"/>
    <w:rsid w:val="00755863"/>
    <w:rsid w:val="00756A93"/>
    <w:rsid w:val="0075703B"/>
    <w:rsid w:val="00757BCE"/>
    <w:rsid w:val="0076536C"/>
    <w:rsid w:val="007656A0"/>
    <w:rsid w:val="007712B2"/>
    <w:rsid w:val="007719C2"/>
    <w:rsid w:val="0077607D"/>
    <w:rsid w:val="00776DD0"/>
    <w:rsid w:val="007942F8"/>
    <w:rsid w:val="007A0CF3"/>
    <w:rsid w:val="007A2270"/>
    <w:rsid w:val="007A3F02"/>
    <w:rsid w:val="007A514A"/>
    <w:rsid w:val="007A5BE6"/>
    <w:rsid w:val="007A7DCF"/>
    <w:rsid w:val="007B19ED"/>
    <w:rsid w:val="007B63CE"/>
    <w:rsid w:val="007C2056"/>
    <w:rsid w:val="007C6C3F"/>
    <w:rsid w:val="007C710F"/>
    <w:rsid w:val="007E21F4"/>
    <w:rsid w:val="007E3C10"/>
    <w:rsid w:val="007E5F9E"/>
    <w:rsid w:val="007F2F9C"/>
    <w:rsid w:val="007F57DC"/>
    <w:rsid w:val="007F599C"/>
    <w:rsid w:val="00807E6D"/>
    <w:rsid w:val="008121F7"/>
    <w:rsid w:val="008213E9"/>
    <w:rsid w:val="008235D2"/>
    <w:rsid w:val="00823F24"/>
    <w:rsid w:val="00823F82"/>
    <w:rsid w:val="0083158A"/>
    <w:rsid w:val="00831EC4"/>
    <w:rsid w:val="00845FD5"/>
    <w:rsid w:val="00847438"/>
    <w:rsid w:val="00851685"/>
    <w:rsid w:val="00851BBE"/>
    <w:rsid w:val="00852595"/>
    <w:rsid w:val="00857D9E"/>
    <w:rsid w:val="0086077F"/>
    <w:rsid w:val="008663D7"/>
    <w:rsid w:val="00866F33"/>
    <w:rsid w:val="0086735D"/>
    <w:rsid w:val="008709C9"/>
    <w:rsid w:val="00873B23"/>
    <w:rsid w:val="00873D5D"/>
    <w:rsid w:val="008763C9"/>
    <w:rsid w:val="008771A8"/>
    <w:rsid w:val="008828FD"/>
    <w:rsid w:val="00890E37"/>
    <w:rsid w:val="00891F73"/>
    <w:rsid w:val="008A02F8"/>
    <w:rsid w:val="008A2178"/>
    <w:rsid w:val="008A24C6"/>
    <w:rsid w:val="008A38BB"/>
    <w:rsid w:val="008B2A9A"/>
    <w:rsid w:val="008B3517"/>
    <w:rsid w:val="008B37AC"/>
    <w:rsid w:val="008B5192"/>
    <w:rsid w:val="008C1872"/>
    <w:rsid w:val="008C2BFF"/>
    <w:rsid w:val="008C397D"/>
    <w:rsid w:val="008C3FCA"/>
    <w:rsid w:val="008C51D6"/>
    <w:rsid w:val="008C6A24"/>
    <w:rsid w:val="008D062A"/>
    <w:rsid w:val="008D0FF1"/>
    <w:rsid w:val="008D2E41"/>
    <w:rsid w:val="008D60A0"/>
    <w:rsid w:val="008E38CE"/>
    <w:rsid w:val="008E77B9"/>
    <w:rsid w:val="008F056B"/>
    <w:rsid w:val="008F0A41"/>
    <w:rsid w:val="009018B6"/>
    <w:rsid w:val="00902807"/>
    <w:rsid w:val="009076A9"/>
    <w:rsid w:val="009124B2"/>
    <w:rsid w:val="00912769"/>
    <w:rsid w:val="009146EE"/>
    <w:rsid w:val="00915120"/>
    <w:rsid w:val="00915E0D"/>
    <w:rsid w:val="00916357"/>
    <w:rsid w:val="00917C49"/>
    <w:rsid w:val="00920091"/>
    <w:rsid w:val="00923B39"/>
    <w:rsid w:val="00923F83"/>
    <w:rsid w:val="0092472A"/>
    <w:rsid w:val="0094227A"/>
    <w:rsid w:val="0094326E"/>
    <w:rsid w:val="00945042"/>
    <w:rsid w:val="009476FE"/>
    <w:rsid w:val="00951B22"/>
    <w:rsid w:val="00956954"/>
    <w:rsid w:val="0096103F"/>
    <w:rsid w:val="009625F9"/>
    <w:rsid w:val="0096305E"/>
    <w:rsid w:val="009662B3"/>
    <w:rsid w:val="00984981"/>
    <w:rsid w:val="0098605B"/>
    <w:rsid w:val="00993CDA"/>
    <w:rsid w:val="009A2842"/>
    <w:rsid w:val="009A360C"/>
    <w:rsid w:val="009A3DA3"/>
    <w:rsid w:val="009A49DA"/>
    <w:rsid w:val="009B0701"/>
    <w:rsid w:val="009B3C4E"/>
    <w:rsid w:val="009B5F57"/>
    <w:rsid w:val="009C03EB"/>
    <w:rsid w:val="009C28F8"/>
    <w:rsid w:val="009C3CAE"/>
    <w:rsid w:val="009C5DB8"/>
    <w:rsid w:val="009C68E1"/>
    <w:rsid w:val="009C7378"/>
    <w:rsid w:val="009E0F98"/>
    <w:rsid w:val="009E6727"/>
    <w:rsid w:val="009E6922"/>
    <w:rsid w:val="009E7454"/>
    <w:rsid w:val="009F0887"/>
    <w:rsid w:val="009F2EFD"/>
    <w:rsid w:val="009F5008"/>
    <w:rsid w:val="009F5754"/>
    <w:rsid w:val="00A0242F"/>
    <w:rsid w:val="00A079C9"/>
    <w:rsid w:val="00A11129"/>
    <w:rsid w:val="00A142A9"/>
    <w:rsid w:val="00A17C6F"/>
    <w:rsid w:val="00A215FD"/>
    <w:rsid w:val="00A239EB"/>
    <w:rsid w:val="00A32D37"/>
    <w:rsid w:val="00A6155E"/>
    <w:rsid w:val="00A65E9D"/>
    <w:rsid w:val="00A66966"/>
    <w:rsid w:val="00A70ACE"/>
    <w:rsid w:val="00A723EB"/>
    <w:rsid w:val="00A72847"/>
    <w:rsid w:val="00A7328E"/>
    <w:rsid w:val="00A77337"/>
    <w:rsid w:val="00A84708"/>
    <w:rsid w:val="00A87672"/>
    <w:rsid w:val="00A96953"/>
    <w:rsid w:val="00AA1EE0"/>
    <w:rsid w:val="00AB3033"/>
    <w:rsid w:val="00AB507B"/>
    <w:rsid w:val="00AB6533"/>
    <w:rsid w:val="00AC39B2"/>
    <w:rsid w:val="00AC6BF5"/>
    <w:rsid w:val="00AD1451"/>
    <w:rsid w:val="00AD2F46"/>
    <w:rsid w:val="00AD67F5"/>
    <w:rsid w:val="00AD6DAA"/>
    <w:rsid w:val="00AE332D"/>
    <w:rsid w:val="00AE3F58"/>
    <w:rsid w:val="00AE7DDF"/>
    <w:rsid w:val="00AF1B31"/>
    <w:rsid w:val="00AF1D28"/>
    <w:rsid w:val="00AF57E8"/>
    <w:rsid w:val="00AF7962"/>
    <w:rsid w:val="00B0100B"/>
    <w:rsid w:val="00B033FD"/>
    <w:rsid w:val="00B034B6"/>
    <w:rsid w:val="00B17119"/>
    <w:rsid w:val="00B20B03"/>
    <w:rsid w:val="00B21350"/>
    <w:rsid w:val="00B21715"/>
    <w:rsid w:val="00B31A2F"/>
    <w:rsid w:val="00B32B0F"/>
    <w:rsid w:val="00B3394C"/>
    <w:rsid w:val="00B343F7"/>
    <w:rsid w:val="00B3736C"/>
    <w:rsid w:val="00B403AE"/>
    <w:rsid w:val="00B43EEA"/>
    <w:rsid w:val="00B44BBF"/>
    <w:rsid w:val="00B51114"/>
    <w:rsid w:val="00B53E4F"/>
    <w:rsid w:val="00B56C43"/>
    <w:rsid w:val="00B57B47"/>
    <w:rsid w:val="00B6039B"/>
    <w:rsid w:val="00B6184C"/>
    <w:rsid w:val="00B67E56"/>
    <w:rsid w:val="00B71793"/>
    <w:rsid w:val="00B7421E"/>
    <w:rsid w:val="00B74764"/>
    <w:rsid w:val="00B774C8"/>
    <w:rsid w:val="00B83486"/>
    <w:rsid w:val="00B83846"/>
    <w:rsid w:val="00B95597"/>
    <w:rsid w:val="00BA13BC"/>
    <w:rsid w:val="00BA4465"/>
    <w:rsid w:val="00BA5B92"/>
    <w:rsid w:val="00BA5D80"/>
    <w:rsid w:val="00BB758A"/>
    <w:rsid w:val="00BC07F6"/>
    <w:rsid w:val="00BC26B4"/>
    <w:rsid w:val="00BC35C9"/>
    <w:rsid w:val="00BC4138"/>
    <w:rsid w:val="00BD3969"/>
    <w:rsid w:val="00BD3EDD"/>
    <w:rsid w:val="00BD4BBE"/>
    <w:rsid w:val="00BD6295"/>
    <w:rsid w:val="00BE066E"/>
    <w:rsid w:val="00BE4329"/>
    <w:rsid w:val="00BE45EE"/>
    <w:rsid w:val="00BE617D"/>
    <w:rsid w:val="00BF49CE"/>
    <w:rsid w:val="00C06A12"/>
    <w:rsid w:val="00C1111C"/>
    <w:rsid w:val="00C15A82"/>
    <w:rsid w:val="00C1693E"/>
    <w:rsid w:val="00C2060F"/>
    <w:rsid w:val="00C20C85"/>
    <w:rsid w:val="00C24B3D"/>
    <w:rsid w:val="00C25858"/>
    <w:rsid w:val="00C44853"/>
    <w:rsid w:val="00C4678A"/>
    <w:rsid w:val="00C509A8"/>
    <w:rsid w:val="00C540E7"/>
    <w:rsid w:val="00C5549F"/>
    <w:rsid w:val="00C5669B"/>
    <w:rsid w:val="00C57EE8"/>
    <w:rsid w:val="00C631D2"/>
    <w:rsid w:val="00C641BC"/>
    <w:rsid w:val="00C72E00"/>
    <w:rsid w:val="00C7303B"/>
    <w:rsid w:val="00C75629"/>
    <w:rsid w:val="00C758F3"/>
    <w:rsid w:val="00C77A54"/>
    <w:rsid w:val="00C77F97"/>
    <w:rsid w:val="00C81433"/>
    <w:rsid w:val="00C9567A"/>
    <w:rsid w:val="00CA0EEE"/>
    <w:rsid w:val="00CB1213"/>
    <w:rsid w:val="00CC0AD2"/>
    <w:rsid w:val="00CC0B4E"/>
    <w:rsid w:val="00CC0E4B"/>
    <w:rsid w:val="00CC0E6B"/>
    <w:rsid w:val="00CC53AC"/>
    <w:rsid w:val="00CC590E"/>
    <w:rsid w:val="00CD1C03"/>
    <w:rsid w:val="00CD3B99"/>
    <w:rsid w:val="00CD55FC"/>
    <w:rsid w:val="00CD5FB1"/>
    <w:rsid w:val="00CE2470"/>
    <w:rsid w:val="00CE516E"/>
    <w:rsid w:val="00CF1032"/>
    <w:rsid w:val="00CF24F5"/>
    <w:rsid w:val="00D00124"/>
    <w:rsid w:val="00D22B86"/>
    <w:rsid w:val="00D356B0"/>
    <w:rsid w:val="00D370F0"/>
    <w:rsid w:val="00D402EA"/>
    <w:rsid w:val="00D447B3"/>
    <w:rsid w:val="00D47135"/>
    <w:rsid w:val="00D473BB"/>
    <w:rsid w:val="00D53843"/>
    <w:rsid w:val="00D608D6"/>
    <w:rsid w:val="00D62419"/>
    <w:rsid w:val="00D64056"/>
    <w:rsid w:val="00D65673"/>
    <w:rsid w:val="00D658F2"/>
    <w:rsid w:val="00D7139E"/>
    <w:rsid w:val="00D7429A"/>
    <w:rsid w:val="00D76C87"/>
    <w:rsid w:val="00D8088E"/>
    <w:rsid w:val="00D835AD"/>
    <w:rsid w:val="00D90B65"/>
    <w:rsid w:val="00D917A9"/>
    <w:rsid w:val="00D934D6"/>
    <w:rsid w:val="00D96866"/>
    <w:rsid w:val="00D97D60"/>
    <w:rsid w:val="00DA4323"/>
    <w:rsid w:val="00DA490E"/>
    <w:rsid w:val="00DA56E4"/>
    <w:rsid w:val="00DA5F34"/>
    <w:rsid w:val="00DA63AF"/>
    <w:rsid w:val="00DB036D"/>
    <w:rsid w:val="00DB414B"/>
    <w:rsid w:val="00DB4BB1"/>
    <w:rsid w:val="00DB5A17"/>
    <w:rsid w:val="00DB7B9A"/>
    <w:rsid w:val="00DC17FF"/>
    <w:rsid w:val="00DC199F"/>
    <w:rsid w:val="00DC3EDF"/>
    <w:rsid w:val="00DC6F8E"/>
    <w:rsid w:val="00DD07F4"/>
    <w:rsid w:val="00DD1438"/>
    <w:rsid w:val="00DD1E5F"/>
    <w:rsid w:val="00DD210B"/>
    <w:rsid w:val="00DD23CD"/>
    <w:rsid w:val="00DD2CD6"/>
    <w:rsid w:val="00DD448E"/>
    <w:rsid w:val="00DD5487"/>
    <w:rsid w:val="00DE00FA"/>
    <w:rsid w:val="00DE1C90"/>
    <w:rsid w:val="00DE50A8"/>
    <w:rsid w:val="00DE5AD1"/>
    <w:rsid w:val="00DE611F"/>
    <w:rsid w:val="00DE6486"/>
    <w:rsid w:val="00DE7803"/>
    <w:rsid w:val="00DF1EED"/>
    <w:rsid w:val="00DF2FCD"/>
    <w:rsid w:val="00DF41A5"/>
    <w:rsid w:val="00DF66F0"/>
    <w:rsid w:val="00DF69AD"/>
    <w:rsid w:val="00E144BB"/>
    <w:rsid w:val="00E14C65"/>
    <w:rsid w:val="00E15BF7"/>
    <w:rsid w:val="00E170E8"/>
    <w:rsid w:val="00E2074F"/>
    <w:rsid w:val="00E25CB7"/>
    <w:rsid w:val="00E26FB9"/>
    <w:rsid w:val="00E33DA8"/>
    <w:rsid w:val="00E3418E"/>
    <w:rsid w:val="00E377CA"/>
    <w:rsid w:val="00E411BD"/>
    <w:rsid w:val="00E42082"/>
    <w:rsid w:val="00E47850"/>
    <w:rsid w:val="00E50807"/>
    <w:rsid w:val="00E53E65"/>
    <w:rsid w:val="00E575E9"/>
    <w:rsid w:val="00E57E87"/>
    <w:rsid w:val="00E61040"/>
    <w:rsid w:val="00E6141C"/>
    <w:rsid w:val="00E62488"/>
    <w:rsid w:val="00E66AE3"/>
    <w:rsid w:val="00E66F6F"/>
    <w:rsid w:val="00E67519"/>
    <w:rsid w:val="00E70196"/>
    <w:rsid w:val="00E743A8"/>
    <w:rsid w:val="00E75E63"/>
    <w:rsid w:val="00E858B7"/>
    <w:rsid w:val="00E9049E"/>
    <w:rsid w:val="00EA11BD"/>
    <w:rsid w:val="00EA1A00"/>
    <w:rsid w:val="00EA45C1"/>
    <w:rsid w:val="00EB050C"/>
    <w:rsid w:val="00EB2B30"/>
    <w:rsid w:val="00EB36CD"/>
    <w:rsid w:val="00EC006F"/>
    <w:rsid w:val="00EC16AF"/>
    <w:rsid w:val="00EC2E7C"/>
    <w:rsid w:val="00EC2F09"/>
    <w:rsid w:val="00EE2A05"/>
    <w:rsid w:val="00EE462E"/>
    <w:rsid w:val="00F020CD"/>
    <w:rsid w:val="00F05366"/>
    <w:rsid w:val="00F05B68"/>
    <w:rsid w:val="00F06421"/>
    <w:rsid w:val="00F0790A"/>
    <w:rsid w:val="00F10D78"/>
    <w:rsid w:val="00F117BC"/>
    <w:rsid w:val="00F11BF1"/>
    <w:rsid w:val="00F15B85"/>
    <w:rsid w:val="00F224E6"/>
    <w:rsid w:val="00F22BEB"/>
    <w:rsid w:val="00F26177"/>
    <w:rsid w:val="00F339D1"/>
    <w:rsid w:val="00F35237"/>
    <w:rsid w:val="00F40B75"/>
    <w:rsid w:val="00F41050"/>
    <w:rsid w:val="00F528F4"/>
    <w:rsid w:val="00F54106"/>
    <w:rsid w:val="00F617C9"/>
    <w:rsid w:val="00F63CB7"/>
    <w:rsid w:val="00F7010A"/>
    <w:rsid w:val="00F7296E"/>
    <w:rsid w:val="00F75BAE"/>
    <w:rsid w:val="00F82997"/>
    <w:rsid w:val="00F87011"/>
    <w:rsid w:val="00FA2729"/>
    <w:rsid w:val="00FA3BAA"/>
    <w:rsid w:val="00FA4FDD"/>
    <w:rsid w:val="00FB2B83"/>
    <w:rsid w:val="00FB4E5C"/>
    <w:rsid w:val="00FC0869"/>
    <w:rsid w:val="00FC7EEF"/>
    <w:rsid w:val="00FD7B85"/>
    <w:rsid w:val="00FE0BCB"/>
    <w:rsid w:val="00FE275D"/>
    <w:rsid w:val="00FE38AC"/>
    <w:rsid w:val="00FE4EF8"/>
    <w:rsid w:val="00FE5DFB"/>
    <w:rsid w:val="00FF0295"/>
    <w:rsid w:val="00FF3A1C"/>
    <w:rsid w:val="00FF3AA7"/>
    <w:rsid w:val="00FF4392"/>
    <w:rsid w:val="0A6147F9"/>
    <w:rsid w:val="107A023E"/>
    <w:rsid w:val="11365984"/>
    <w:rsid w:val="19A77A33"/>
    <w:rsid w:val="31370975"/>
    <w:rsid w:val="4A601C4C"/>
    <w:rsid w:val="52A6611F"/>
    <w:rsid w:val="5DD667FF"/>
    <w:rsid w:val="5EDD5873"/>
    <w:rsid w:val="615E7E88"/>
    <w:rsid w:val="62102D6D"/>
    <w:rsid w:val="6A4D3B18"/>
    <w:rsid w:val="79161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3219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locked="1"/>
    <w:lsdException w:name="index 3" w:locked="1"/>
    <w:lsdException w:name="index 4" w:locked="1" w:uiPriority="0"/>
    <w:lsdException w:name="index 5" w:locked="1"/>
    <w:lsdException w:name="index 6" w:locked="1"/>
    <w:lsdException w:name="index 7" w:locked="1"/>
    <w:lsdException w:name="index 8" w:locked="1"/>
    <w:lsdException w:name="index 9" w:lock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locked="1"/>
    <w:lsdException w:name="annotation text" w:uiPriority="0" w:qFormat="1"/>
    <w:lsdException w:name="header" w:uiPriority="0" w:qFormat="1"/>
    <w:lsdException w:name="footer" w:uiPriority="0" w:qFormat="1"/>
    <w:lsdException w:name="index heading" w:locked="1"/>
    <w:lsdException w:name="caption" w:locked="1" w:uiPriority="0" w:qFormat="1"/>
    <w:lsdException w:name="table of figures" w:locked="1"/>
    <w:lsdException w:name="envelope address" w:locked="1"/>
    <w:lsdException w:name="envelope return" w:locked="1"/>
    <w:lsdException w:name="footnote reference" w:locked="1"/>
    <w:lsdException w:name="annotation reference" w:uiPriority="0" w:qFormat="1"/>
    <w:lsdException w:name="line number" w:locked="1"/>
    <w:lsdException w:name="page number" w:uiPriority="0" w:qFormat="1"/>
    <w:lsdException w:name="endnote reference" w:locked="1"/>
    <w:lsdException w:name="endnote text" w:locked="1"/>
    <w:lsdException w:name="table of authorities" w:locked="1"/>
    <w:lsdException w:name="macro" w:locked="1"/>
    <w:lsdException w:name="toa heading" w:locked="1"/>
    <w:lsdException w:name="List" w:locked="1" w:semiHidden="0" w:uiPriority="0" w:unhideWhenUsed="0" w:qFormat="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0" w:unhideWhenUsed="0" w:qFormat="1"/>
    <w:lsdException w:name="Closing" w:locked="1"/>
    <w:lsdException w:name="Signature" w:locked="1"/>
    <w:lsdException w:name="Default Paragraph Font" w:uiPriority="1"/>
    <w:lsdException w:name="Body Text" w:uiPriority="0" w:qFormat="1"/>
    <w:lsdException w:name="Body Text Indent" w:uiPriority="0" w:qFormat="1"/>
    <w:lsdException w:name="List Continue" w:locked="1"/>
    <w:lsdException w:name="List Continue 2" w:semiHidden="0" w:uiPriority="0" w:unhideWhenUsed="0" w:qFormat="1"/>
    <w:lsdException w:name="List Continue 3" w:locked="1"/>
    <w:lsdException w:name="List Continue 4" w:locked="1"/>
    <w:lsdException w:name="List Continue 5" w:locked="1"/>
    <w:lsdException w:name="Message Header" w:locked="1"/>
    <w:lsdException w:name="Subtitle" w:locked="1"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uiPriority="0"/>
    <w:lsdException w:name="Body Text 3" w:locked="1" w:uiPriority="0" w:qFormat="1"/>
    <w:lsdException w:name="Body Text Indent 2" w:uiPriority="0" w:qFormat="1"/>
    <w:lsdException w:name="Body Text Indent 3" w:uiPriority="0" w:qFormat="1"/>
    <w:lsdException w:name="Block Text" w:locked="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locked="1" w:uiPriority="0" w:qFormat="1"/>
    <w:lsdException w:name="E-mail Signature" w:locked="1"/>
    <w:lsdException w:name="Normal (Web)" w:uiPriority="0" w:qFormat="1"/>
    <w:lsdException w:name="HTML Acronym" w:qFormat="1"/>
    <w:lsdException w:name="HTML Address" w:locked="1"/>
    <w:lsdException w:name="HTML Cite" w:qFormat="1"/>
    <w:lsdException w:name="HTML Code" w:qFormat="1"/>
    <w:lsdException w:name="HTML Definition" w:qFormat="1"/>
    <w:lsdException w:name="HTML Keyboard" w:qFormat="1"/>
    <w:lsdException w:name="HTML Preformatted" w:locked="1" w:uiPriority="0" w:qFormat="1"/>
    <w:lsdException w:name="HTML Sample" w:qFormat="1"/>
    <w:lsdException w:name="HTML Typewriter" w:locked="1"/>
    <w:lsdException w:name="HTML Variable" w:qFormat="1"/>
    <w:lsdException w:name="annotation subject" w:uiPriority="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iPriority="0" w:unhideWhenUsed="0" w:qFormat="1"/>
    <w:lsdException w:name="Table Grid" w:semiHidden="0" w:unhideWhenUsed="0" w:qFormat="1"/>
    <w:lsdException w:name="Table Theme" w:locked="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lsdException w:name="List Paragraph" w:uiPriority="0" w:qFormat="1"/>
    <w:lsdException w:name="Quote" w:uiPriority="0" w:qFormat="1"/>
    <w:lsdException w:name="Intense Quote"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
    <w:next w:val="a"/>
    <w:link w:val="3Char"/>
    <w:qFormat/>
    <w:pPr>
      <w:keepNext/>
      <w:widowControl/>
      <w:spacing w:before="260" w:after="260" w:line="412" w:lineRule="auto"/>
      <w:outlineLvl w:val="2"/>
    </w:pPr>
    <w:rPr>
      <w:rFonts w:ascii="??" w:hAnsi="??" w:cs="Arial"/>
      <w:b/>
      <w:bCs/>
      <w:color w:val="000000"/>
      <w:kern w:val="0"/>
      <w:sz w:val="32"/>
      <w:szCs w:val="32"/>
    </w:rPr>
  </w:style>
  <w:style w:type="paragraph" w:styleId="4">
    <w:name w:val="heading 4"/>
    <w:basedOn w:val="a"/>
    <w:next w:val="a"/>
    <w:link w:val="4Char"/>
    <w:qFormat/>
    <w:locked/>
    <w:pPr>
      <w:keepNext/>
      <w:keepLines/>
      <w:widowControl/>
      <w:tabs>
        <w:tab w:val="left" w:pos="864"/>
      </w:tabs>
      <w:spacing w:before="280" w:after="290" w:line="372" w:lineRule="auto"/>
      <w:ind w:left="864" w:hanging="864"/>
      <w:jc w:val="left"/>
      <w:outlineLvl w:val="3"/>
    </w:pPr>
    <w:rPr>
      <w:rFonts w:ascii="Arial" w:eastAsia="黑体" w:hAnsi="Arial"/>
      <w:b/>
      <w:kern w:val="0"/>
      <w:sz w:val="28"/>
      <w:szCs w:val="20"/>
    </w:rPr>
  </w:style>
  <w:style w:type="paragraph" w:styleId="5">
    <w:name w:val="heading 5"/>
    <w:basedOn w:val="a"/>
    <w:next w:val="a"/>
    <w:link w:val="5Char"/>
    <w:qFormat/>
    <w:locked/>
    <w:pPr>
      <w:keepNext/>
      <w:keepLines/>
      <w:widowControl/>
      <w:tabs>
        <w:tab w:val="left" w:pos="1008"/>
      </w:tabs>
      <w:spacing w:before="280" w:after="290" w:line="372" w:lineRule="auto"/>
      <w:ind w:left="1008" w:hanging="1008"/>
      <w:jc w:val="left"/>
      <w:outlineLvl w:val="4"/>
    </w:pPr>
    <w:rPr>
      <w:rFonts w:ascii="Times New Roman" w:eastAsia="Arial Unicode MS" w:hAnsi="Times New Roman"/>
      <w:b/>
      <w:kern w:val="0"/>
      <w:sz w:val="28"/>
      <w:szCs w:val="20"/>
    </w:rPr>
  </w:style>
  <w:style w:type="paragraph" w:styleId="6">
    <w:name w:val="heading 6"/>
    <w:basedOn w:val="a"/>
    <w:next w:val="a"/>
    <w:link w:val="6Char"/>
    <w:qFormat/>
    <w:locked/>
    <w:pPr>
      <w:keepNext/>
      <w:keepLines/>
      <w:widowControl/>
      <w:tabs>
        <w:tab w:val="left" w:pos="1152"/>
      </w:tabs>
      <w:spacing w:before="240" w:after="64" w:line="317" w:lineRule="auto"/>
      <w:ind w:left="1152" w:hanging="1152"/>
      <w:jc w:val="left"/>
      <w:outlineLvl w:val="5"/>
    </w:pPr>
    <w:rPr>
      <w:rFonts w:ascii="Arial" w:eastAsia="黑体" w:hAnsi="Arial"/>
      <w:b/>
      <w:kern w:val="0"/>
      <w:sz w:val="24"/>
      <w:szCs w:val="20"/>
    </w:rPr>
  </w:style>
  <w:style w:type="paragraph" w:styleId="7">
    <w:name w:val="heading 7"/>
    <w:basedOn w:val="a"/>
    <w:next w:val="a"/>
    <w:link w:val="7Char"/>
    <w:qFormat/>
    <w:locked/>
    <w:pPr>
      <w:keepNext/>
      <w:keepLines/>
      <w:widowControl/>
      <w:tabs>
        <w:tab w:val="left" w:pos="1296"/>
      </w:tabs>
      <w:spacing w:before="240" w:after="64" w:line="317" w:lineRule="auto"/>
      <w:ind w:left="1296" w:hanging="1296"/>
      <w:jc w:val="left"/>
      <w:outlineLvl w:val="6"/>
    </w:pPr>
    <w:rPr>
      <w:rFonts w:ascii="Times New Roman" w:hAnsi="Times New Roman"/>
      <w:b/>
      <w:kern w:val="0"/>
      <w:sz w:val="24"/>
      <w:szCs w:val="20"/>
    </w:rPr>
  </w:style>
  <w:style w:type="paragraph" w:styleId="8">
    <w:name w:val="heading 8"/>
    <w:basedOn w:val="a"/>
    <w:next w:val="a"/>
    <w:link w:val="8Char"/>
    <w:qFormat/>
    <w:locked/>
    <w:pPr>
      <w:keepNext/>
      <w:keepLines/>
      <w:widowControl/>
      <w:tabs>
        <w:tab w:val="left" w:pos="1440"/>
      </w:tabs>
      <w:spacing w:before="240" w:after="64" w:line="317" w:lineRule="auto"/>
      <w:ind w:left="1440" w:hanging="1440"/>
      <w:jc w:val="left"/>
      <w:outlineLvl w:val="7"/>
    </w:pPr>
    <w:rPr>
      <w:rFonts w:ascii="Arial" w:eastAsia="黑体" w:hAnsi="Arial"/>
      <w:kern w:val="0"/>
      <w:sz w:val="24"/>
      <w:szCs w:val="20"/>
    </w:rPr>
  </w:style>
  <w:style w:type="paragraph" w:styleId="9">
    <w:name w:val="heading 9"/>
    <w:basedOn w:val="a"/>
    <w:next w:val="a"/>
    <w:link w:val="9Char"/>
    <w:qFormat/>
    <w:locked/>
    <w:pPr>
      <w:keepNext/>
      <w:keepLines/>
      <w:widowControl/>
      <w:tabs>
        <w:tab w:val="left" w:pos="1584"/>
      </w:tabs>
      <w:spacing w:before="240" w:after="64" w:line="317" w:lineRule="auto"/>
      <w:ind w:left="1584" w:hanging="1584"/>
      <w:jc w:val="left"/>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locked/>
    <w:rPr>
      <w:rFonts w:ascii="???" w:eastAsia="宋体" w:hAnsi="???" w:cs="Arial"/>
      <w:b/>
      <w:bCs/>
      <w:color w:val="020000"/>
      <w:kern w:val="36"/>
      <w:sz w:val="44"/>
      <w:szCs w:val="44"/>
    </w:rPr>
  </w:style>
  <w:style w:type="character" w:customStyle="1" w:styleId="2Char">
    <w:name w:val="标题 2 Char"/>
    <w:basedOn w:val="a0"/>
    <w:link w:val="2"/>
    <w:uiPriority w:val="99"/>
    <w:qFormat/>
    <w:locked/>
    <w:rPr>
      <w:rFonts w:ascii="???" w:eastAsia="宋体" w:hAnsi="???" w:cs="Arial"/>
      <w:b/>
      <w:bCs/>
      <w:color w:val="020000"/>
      <w:kern w:val="0"/>
      <w:sz w:val="32"/>
      <w:szCs w:val="32"/>
    </w:rPr>
  </w:style>
  <w:style w:type="character" w:customStyle="1" w:styleId="3Char">
    <w:name w:val="标题 3 Char"/>
    <w:basedOn w:val="a0"/>
    <w:link w:val="3"/>
    <w:qFormat/>
    <w:locked/>
    <w:rPr>
      <w:rFonts w:ascii="??" w:eastAsia="宋体" w:hAnsi="??" w:cs="Arial"/>
      <w:b/>
      <w:bCs/>
      <w:color w:val="000000"/>
      <w:kern w:val="0"/>
      <w:sz w:val="32"/>
      <w:szCs w:val="32"/>
    </w:rPr>
  </w:style>
  <w:style w:type="character" w:customStyle="1" w:styleId="4Char">
    <w:name w:val="标题 4 Char"/>
    <w:basedOn w:val="a0"/>
    <w:link w:val="4"/>
    <w:qFormat/>
    <w:rPr>
      <w:rFonts w:ascii="Arial" w:eastAsia="黑体" w:hAnsi="Arial"/>
      <w:b/>
      <w:kern w:val="0"/>
      <w:sz w:val="28"/>
      <w:szCs w:val="20"/>
    </w:rPr>
  </w:style>
  <w:style w:type="character" w:customStyle="1" w:styleId="5Char">
    <w:name w:val="标题 5 Char"/>
    <w:basedOn w:val="a0"/>
    <w:link w:val="5"/>
    <w:qFormat/>
    <w:rPr>
      <w:rFonts w:ascii="Times New Roman" w:eastAsia="Arial Unicode MS" w:hAnsi="Times New Roman"/>
      <w:b/>
      <w:kern w:val="0"/>
      <w:sz w:val="28"/>
      <w:szCs w:val="20"/>
    </w:rPr>
  </w:style>
  <w:style w:type="character" w:customStyle="1" w:styleId="6Char">
    <w:name w:val="标题 6 Char"/>
    <w:basedOn w:val="a0"/>
    <w:link w:val="6"/>
    <w:qFormat/>
    <w:rPr>
      <w:rFonts w:ascii="Arial" w:eastAsia="黑体" w:hAnsi="Arial"/>
      <w:b/>
      <w:kern w:val="0"/>
      <w:sz w:val="24"/>
      <w:szCs w:val="20"/>
    </w:rPr>
  </w:style>
  <w:style w:type="character" w:customStyle="1" w:styleId="7Char">
    <w:name w:val="标题 7 Char"/>
    <w:basedOn w:val="a0"/>
    <w:link w:val="7"/>
    <w:qFormat/>
    <w:rPr>
      <w:rFonts w:ascii="Times New Roman" w:hAnsi="Times New Roman"/>
      <w:b/>
      <w:kern w:val="0"/>
      <w:sz w:val="24"/>
      <w:szCs w:val="20"/>
    </w:rPr>
  </w:style>
  <w:style w:type="character" w:customStyle="1" w:styleId="8Char">
    <w:name w:val="标题 8 Char"/>
    <w:basedOn w:val="a0"/>
    <w:link w:val="8"/>
    <w:qFormat/>
    <w:rPr>
      <w:rFonts w:ascii="Arial" w:eastAsia="黑体" w:hAnsi="Arial"/>
      <w:kern w:val="0"/>
      <w:sz w:val="24"/>
      <w:szCs w:val="20"/>
    </w:rPr>
  </w:style>
  <w:style w:type="character" w:customStyle="1" w:styleId="9Char">
    <w:name w:val="标题 9 Char"/>
    <w:basedOn w:val="a0"/>
    <w:link w:val="9"/>
    <w:qFormat/>
    <w:rPr>
      <w:rFonts w:ascii="Arial" w:eastAsia="黑体" w:hAnsi="Arial"/>
      <w:kern w:val="0"/>
      <w:szCs w:val="20"/>
    </w:rPr>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character" w:customStyle="1" w:styleId="Char0">
    <w:name w:val="批注文字 Char"/>
    <w:basedOn w:val="a0"/>
    <w:link w:val="a4"/>
    <w:qFormat/>
    <w:locked/>
    <w:rPr>
      <w:rFonts w:cs="Times New Roman"/>
    </w:rPr>
  </w:style>
  <w:style w:type="character" w:customStyle="1" w:styleId="Char">
    <w:name w:val="批注主题 Char"/>
    <w:basedOn w:val="Char0"/>
    <w:link w:val="a3"/>
    <w:qFormat/>
    <w:locked/>
    <w:rPr>
      <w:rFonts w:cs="Times New Roman"/>
      <w:b/>
      <w:bCs/>
    </w:rPr>
  </w:style>
  <w:style w:type="paragraph" w:styleId="70">
    <w:name w:val="toc 7"/>
    <w:basedOn w:val="a"/>
    <w:next w:val="a"/>
    <w:qFormat/>
    <w:pPr>
      <w:ind w:leftChars="1200" w:left="2520"/>
    </w:pPr>
    <w:rPr>
      <w:rFonts w:ascii="Times New Roman" w:hAnsi="Times New Roman"/>
      <w:szCs w:val="24"/>
    </w:rPr>
  </w:style>
  <w:style w:type="paragraph" w:styleId="a5">
    <w:name w:val="Normal Indent"/>
    <w:basedOn w:val="a"/>
    <w:link w:val="Char1"/>
    <w:qFormat/>
    <w:pPr>
      <w:ind w:firstLineChars="200" w:firstLine="420"/>
    </w:pPr>
    <w:rPr>
      <w:rFonts w:ascii="Times New Roman" w:hAnsi="Times New Roman"/>
      <w:kern w:val="0"/>
      <w:sz w:val="24"/>
      <w:szCs w:val="20"/>
    </w:rPr>
  </w:style>
  <w:style w:type="character" w:customStyle="1" w:styleId="Char1">
    <w:name w:val="正文缩进 Char"/>
    <w:link w:val="a5"/>
    <w:qFormat/>
    <w:locked/>
    <w:rPr>
      <w:rFonts w:ascii="Times New Roman" w:eastAsia="宋体" w:hAnsi="Times New Roman"/>
      <w:sz w:val="24"/>
    </w:rPr>
  </w:style>
  <w:style w:type="paragraph" w:styleId="a6">
    <w:name w:val="caption"/>
    <w:basedOn w:val="a"/>
    <w:next w:val="a"/>
    <w:qFormat/>
    <w:locked/>
    <w:rPr>
      <w:rFonts w:ascii="Cambria" w:eastAsia="黑体" w:hAnsi="Cambria"/>
      <w:sz w:val="20"/>
      <w:szCs w:val="20"/>
    </w:rPr>
  </w:style>
  <w:style w:type="paragraph" w:styleId="a7">
    <w:name w:val="Document Map"/>
    <w:basedOn w:val="a"/>
    <w:link w:val="Char2"/>
    <w:qFormat/>
    <w:rPr>
      <w:rFonts w:ascii="宋体"/>
      <w:kern w:val="0"/>
      <w:sz w:val="18"/>
      <w:szCs w:val="20"/>
    </w:rPr>
  </w:style>
  <w:style w:type="character" w:customStyle="1" w:styleId="Char2">
    <w:name w:val="文档结构图 Char"/>
    <w:basedOn w:val="a0"/>
    <w:link w:val="a7"/>
    <w:qFormat/>
    <w:locked/>
    <w:rPr>
      <w:rFonts w:ascii="宋体" w:eastAsia="宋体" w:cs="Times New Roman"/>
      <w:sz w:val="18"/>
      <w:szCs w:val="18"/>
    </w:rPr>
  </w:style>
  <w:style w:type="paragraph" w:styleId="30">
    <w:name w:val="Body Text 3"/>
    <w:basedOn w:val="a"/>
    <w:link w:val="3Char0"/>
    <w:qFormat/>
    <w:locked/>
    <w:pPr>
      <w:spacing w:line="440" w:lineRule="exact"/>
    </w:pPr>
    <w:rPr>
      <w:rFonts w:ascii="Times New Roman" w:hAnsi="Times New Roman"/>
      <w:color w:val="000000"/>
      <w:szCs w:val="20"/>
    </w:rPr>
  </w:style>
  <w:style w:type="character" w:customStyle="1" w:styleId="3Char0">
    <w:name w:val="正文文本 3 Char"/>
    <w:basedOn w:val="a0"/>
    <w:link w:val="30"/>
    <w:qFormat/>
    <w:rPr>
      <w:rFonts w:ascii="Times New Roman" w:hAnsi="Times New Roman"/>
      <w:color w:val="000000"/>
      <w:szCs w:val="20"/>
    </w:rPr>
  </w:style>
  <w:style w:type="paragraph" w:styleId="a8">
    <w:name w:val="Body Text"/>
    <w:basedOn w:val="a"/>
    <w:link w:val="Char3"/>
    <w:qFormat/>
    <w:pPr>
      <w:spacing w:after="120"/>
    </w:pPr>
    <w:rPr>
      <w:kern w:val="0"/>
      <w:sz w:val="24"/>
      <w:szCs w:val="20"/>
    </w:rPr>
  </w:style>
  <w:style w:type="character" w:customStyle="1" w:styleId="Char3">
    <w:name w:val="正文文本 Char"/>
    <w:basedOn w:val="a0"/>
    <w:link w:val="a8"/>
    <w:qFormat/>
    <w:locked/>
    <w:rPr>
      <w:rFonts w:cs="Times New Roman"/>
    </w:rPr>
  </w:style>
  <w:style w:type="paragraph" w:styleId="a9">
    <w:name w:val="Body Text Indent"/>
    <w:basedOn w:val="a"/>
    <w:link w:val="Char4"/>
    <w:qFormat/>
    <w:pPr>
      <w:widowControl/>
      <w:spacing w:after="120"/>
      <w:ind w:left="420"/>
    </w:pPr>
    <w:rPr>
      <w:rFonts w:ascii="??" w:hAnsi="??" w:cs="Arial"/>
      <w:kern w:val="0"/>
      <w:sz w:val="24"/>
      <w:szCs w:val="24"/>
    </w:rPr>
  </w:style>
  <w:style w:type="character" w:customStyle="1" w:styleId="Char4">
    <w:name w:val="正文文本缩进 Char"/>
    <w:basedOn w:val="a0"/>
    <w:link w:val="a9"/>
    <w:qFormat/>
    <w:locked/>
    <w:rPr>
      <w:rFonts w:ascii="??" w:eastAsia="宋体" w:hAnsi="??" w:cs="Arial"/>
      <w:kern w:val="0"/>
      <w:sz w:val="24"/>
      <w:szCs w:val="24"/>
    </w:rPr>
  </w:style>
  <w:style w:type="paragraph" w:styleId="40">
    <w:name w:val="index 4"/>
    <w:basedOn w:val="a"/>
    <w:next w:val="a"/>
    <w:locked/>
    <w:pPr>
      <w:ind w:leftChars="600" w:left="600"/>
    </w:pPr>
    <w:rPr>
      <w:rFonts w:ascii="Times New Roman" w:hAnsi="Times New Roman"/>
      <w:szCs w:val="24"/>
    </w:rPr>
  </w:style>
  <w:style w:type="paragraph" w:styleId="50">
    <w:name w:val="toc 5"/>
    <w:basedOn w:val="a"/>
    <w:next w:val="a"/>
    <w:qFormat/>
    <w:pPr>
      <w:ind w:leftChars="800" w:left="1680"/>
    </w:pPr>
    <w:rPr>
      <w:rFonts w:ascii="Times New Roman" w:hAnsi="Times New Roman"/>
      <w:szCs w:val="24"/>
    </w:rPr>
  </w:style>
  <w:style w:type="paragraph" w:styleId="31">
    <w:name w:val="toc 3"/>
    <w:basedOn w:val="a"/>
    <w:next w:val="a"/>
    <w:qFormat/>
    <w:pPr>
      <w:ind w:leftChars="400" w:left="840"/>
    </w:pPr>
    <w:rPr>
      <w:rFonts w:ascii="Times New Roman" w:hAnsi="Times New Roman"/>
      <w:szCs w:val="24"/>
    </w:rPr>
  </w:style>
  <w:style w:type="paragraph" w:styleId="aa">
    <w:name w:val="Plain Text"/>
    <w:basedOn w:val="a"/>
    <w:link w:val="Char5"/>
    <w:qFormat/>
    <w:locked/>
    <w:rPr>
      <w:rFonts w:ascii="宋体" w:hAnsi="Courier New"/>
    </w:rPr>
  </w:style>
  <w:style w:type="character" w:customStyle="1" w:styleId="Char5">
    <w:name w:val="纯文本 Char"/>
    <w:link w:val="aa"/>
    <w:qFormat/>
    <w:rPr>
      <w:rFonts w:ascii="宋体" w:hAnsi="Courier New"/>
    </w:rPr>
  </w:style>
  <w:style w:type="paragraph" w:styleId="80">
    <w:name w:val="toc 8"/>
    <w:basedOn w:val="a"/>
    <w:next w:val="a"/>
    <w:qFormat/>
    <w:pPr>
      <w:ind w:leftChars="1400" w:left="2940"/>
    </w:pPr>
    <w:rPr>
      <w:rFonts w:ascii="Times New Roman" w:hAnsi="Times New Roman"/>
      <w:szCs w:val="24"/>
    </w:rPr>
  </w:style>
  <w:style w:type="paragraph" w:styleId="ab">
    <w:name w:val="Date"/>
    <w:basedOn w:val="a"/>
    <w:next w:val="a"/>
    <w:link w:val="Char6"/>
    <w:locked/>
    <w:pPr>
      <w:ind w:leftChars="2500" w:left="100"/>
    </w:pPr>
    <w:rPr>
      <w:rFonts w:ascii="宋体"/>
      <w:sz w:val="28"/>
    </w:rPr>
  </w:style>
  <w:style w:type="character" w:customStyle="1" w:styleId="Char6">
    <w:name w:val="日期 Char"/>
    <w:link w:val="ab"/>
    <w:qFormat/>
    <w:rPr>
      <w:rFonts w:ascii="宋体"/>
      <w:sz w:val="28"/>
    </w:rPr>
  </w:style>
  <w:style w:type="paragraph" w:styleId="20">
    <w:name w:val="Body Text Indent 2"/>
    <w:basedOn w:val="a"/>
    <w:link w:val="2Char0"/>
    <w:qFormat/>
    <w:pPr>
      <w:spacing w:before="100" w:beforeAutospacing="1" w:after="100" w:afterAutospacing="1" w:line="360" w:lineRule="auto"/>
      <w:ind w:firstLine="420"/>
    </w:pPr>
    <w:rPr>
      <w:rFonts w:ascii="宋体"/>
      <w:kern w:val="0"/>
      <w:sz w:val="24"/>
      <w:szCs w:val="20"/>
    </w:rPr>
  </w:style>
  <w:style w:type="character" w:customStyle="1" w:styleId="2Char0">
    <w:name w:val="正文文本缩进 2 Char"/>
    <w:basedOn w:val="a0"/>
    <w:link w:val="20"/>
    <w:qFormat/>
    <w:locked/>
    <w:rPr>
      <w:rFonts w:cs="Times New Roman"/>
    </w:rPr>
  </w:style>
  <w:style w:type="paragraph" w:styleId="ac">
    <w:name w:val="Balloon Text"/>
    <w:basedOn w:val="a"/>
    <w:link w:val="Char7"/>
    <w:qFormat/>
    <w:rPr>
      <w:sz w:val="18"/>
      <w:szCs w:val="18"/>
    </w:rPr>
  </w:style>
  <w:style w:type="character" w:customStyle="1" w:styleId="Char7">
    <w:name w:val="批注框文本 Char"/>
    <w:basedOn w:val="a0"/>
    <w:link w:val="ac"/>
    <w:qFormat/>
    <w:locked/>
    <w:rPr>
      <w:rFonts w:cs="Times New Roman"/>
      <w:sz w:val="18"/>
      <w:szCs w:val="18"/>
    </w:rPr>
  </w:style>
  <w:style w:type="paragraph" w:styleId="ad">
    <w:name w:val="footer"/>
    <w:basedOn w:val="a"/>
    <w:link w:val="Char8"/>
    <w:qFormat/>
    <w:pPr>
      <w:tabs>
        <w:tab w:val="center" w:pos="4153"/>
        <w:tab w:val="right" w:pos="8306"/>
      </w:tabs>
      <w:snapToGrid w:val="0"/>
      <w:jc w:val="left"/>
    </w:pPr>
    <w:rPr>
      <w:sz w:val="18"/>
      <w:szCs w:val="18"/>
    </w:rPr>
  </w:style>
  <w:style w:type="character" w:customStyle="1" w:styleId="Char8">
    <w:name w:val="页脚 Char"/>
    <w:basedOn w:val="a0"/>
    <w:link w:val="ad"/>
    <w:qFormat/>
    <w:locked/>
    <w:rPr>
      <w:rFonts w:cs="Times New Roman"/>
      <w:sz w:val="18"/>
      <w:szCs w:val="18"/>
    </w:rPr>
  </w:style>
  <w:style w:type="paragraph" w:styleId="ae">
    <w:name w:val="header"/>
    <w:basedOn w:val="a"/>
    <w:link w:val="Char9"/>
    <w:qFormat/>
    <w:pPr>
      <w:pBdr>
        <w:bottom w:val="single" w:sz="6" w:space="1" w:color="auto"/>
      </w:pBdr>
      <w:tabs>
        <w:tab w:val="center" w:pos="4153"/>
        <w:tab w:val="right" w:pos="8306"/>
      </w:tabs>
      <w:snapToGrid w:val="0"/>
      <w:jc w:val="center"/>
    </w:pPr>
    <w:rPr>
      <w:sz w:val="18"/>
      <w:szCs w:val="18"/>
    </w:rPr>
  </w:style>
  <w:style w:type="character" w:customStyle="1" w:styleId="Char9">
    <w:name w:val="页眉 Char"/>
    <w:basedOn w:val="a0"/>
    <w:link w:val="ae"/>
    <w:qFormat/>
    <w:locked/>
    <w:rPr>
      <w:rFonts w:cs="Times New Roman"/>
      <w:sz w:val="18"/>
      <w:szCs w:val="18"/>
    </w:rPr>
  </w:style>
  <w:style w:type="paragraph" w:styleId="10">
    <w:name w:val="toc 1"/>
    <w:basedOn w:val="a"/>
    <w:next w:val="a"/>
    <w:qFormat/>
    <w:rPr>
      <w:rFonts w:ascii="Times New Roman" w:hAnsi="Times New Roman"/>
      <w:szCs w:val="24"/>
    </w:rPr>
  </w:style>
  <w:style w:type="paragraph" w:styleId="41">
    <w:name w:val="toc 4"/>
    <w:basedOn w:val="a"/>
    <w:next w:val="a"/>
    <w:qFormat/>
    <w:pPr>
      <w:ind w:leftChars="600" w:left="1260"/>
    </w:pPr>
    <w:rPr>
      <w:rFonts w:ascii="Times New Roman" w:hAnsi="Times New Roman"/>
      <w:szCs w:val="24"/>
    </w:rPr>
  </w:style>
  <w:style w:type="paragraph" w:styleId="af">
    <w:name w:val="Subtitle"/>
    <w:basedOn w:val="a"/>
    <w:next w:val="a"/>
    <w:link w:val="Chara"/>
    <w:qFormat/>
    <w:locked/>
    <w:pPr>
      <w:spacing w:before="240" w:after="60" w:line="312" w:lineRule="auto"/>
      <w:jc w:val="center"/>
      <w:outlineLvl w:val="1"/>
    </w:pPr>
    <w:rPr>
      <w:rFonts w:ascii="Cambria" w:hAnsi="Cambria"/>
      <w:b/>
      <w:bCs/>
      <w:kern w:val="28"/>
      <w:sz w:val="32"/>
      <w:szCs w:val="32"/>
    </w:rPr>
  </w:style>
  <w:style w:type="character" w:customStyle="1" w:styleId="Chara">
    <w:name w:val="副标题 Char"/>
    <w:link w:val="af"/>
    <w:qFormat/>
    <w:rPr>
      <w:rFonts w:ascii="Cambria" w:hAnsi="Cambria"/>
      <w:b/>
      <w:bCs/>
      <w:kern w:val="28"/>
      <w:sz w:val="32"/>
      <w:szCs w:val="32"/>
    </w:rPr>
  </w:style>
  <w:style w:type="paragraph" w:styleId="af0">
    <w:name w:val="List"/>
    <w:basedOn w:val="a"/>
    <w:qFormat/>
    <w:locked/>
    <w:pPr>
      <w:autoSpaceDE w:val="0"/>
      <w:autoSpaceDN w:val="0"/>
      <w:adjustRightInd w:val="0"/>
      <w:ind w:left="360" w:hanging="360"/>
      <w:jc w:val="left"/>
      <w:textAlignment w:val="baseline"/>
    </w:pPr>
    <w:rPr>
      <w:rFonts w:ascii="Times New Roman" w:hAnsi="Times New Roman"/>
      <w:kern w:val="0"/>
      <w:sz w:val="20"/>
      <w:szCs w:val="20"/>
    </w:rPr>
  </w:style>
  <w:style w:type="paragraph" w:styleId="60">
    <w:name w:val="toc 6"/>
    <w:basedOn w:val="a"/>
    <w:next w:val="a"/>
    <w:qFormat/>
    <w:pPr>
      <w:ind w:leftChars="1000" w:left="2100"/>
    </w:pPr>
    <w:rPr>
      <w:rFonts w:ascii="Times New Roman" w:hAnsi="Times New Roman"/>
      <w:szCs w:val="24"/>
    </w:rPr>
  </w:style>
  <w:style w:type="paragraph" w:styleId="32">
    <w:name w:val="Body Text Indent 3"/>
    <w:basedOn w:val="a"/>
    <w:link w:val="3Char1"/>
    <w:qFormat/>
    <w:pPr>
      <w:spacing w:line="440" w:lineRule="exact"/>
      <w:ind w:firstLineChars="200" w:firstLine="412"/>
    </w:pPr>
    <w:rPr>
      <w:rFonts w:ascii="宋体"/>
      <w:kern w:val="0"/>
      <w:sz w:val="20"/>
      <w:szCs w:val="20"/>
    </w:rPr>
  </w:style>
  <w:style w:type="character" w:customStyle="1" w:styleId="3Char1">
    <w:name w:val="正文文本缩进 3 Char"/>
    <w:basedOn w:val="a0"/>
    <w:link w:val="32"/>
    <w:qFormat/>
    <w:locked/>
    <w:rPr>
      <w:rFonts w:cs="Times New Roman"/>
      <w:sz w:val="16"/>
      <w:szCs w:val="16"/>
    </w:rPr>
  </w:style>
  <w:style w:type="paragraph" w:styleId="21">
    <w:name w:val="toc 2"/>
    <w:basedOn w:val="a"/>
    <w:next w:val="a"/>
    <w:qFormat/>
    <w:pPr>
      <w:ind w:leftChars="200" w:left="420"/>
    </w:pPr>
    <w:rPr>
      <w:rFonts w:ascii="Times New Roman" w:hAnsi="Times New Roman"/>
      <w:szCs w:val="24"/>
    </w:rPr>
  </w:style>
  <w:style w:type="paragraph" w:styleId="90">
    <w:name w:val="toc 9"/>
    <w:basedOn w:val="a"/>
    <w:next w:val="a"/>
    <w:qFormat/>
    <w:pPr>
      <w:ind w:leftChars="1600" w:left="3360"/>
    </w:pPr>
    <w:rPr>
      <w:rFonts w:ascii="Times New Roman" w:hAnsi="Times New Roman"/>
      <w:szCs w:val="24"/>
    </w:rPr>
  </w:style>
  <w:style w:type="paragraph" w:styleId="22">
    <w:name w:val="Body Text 2"/>
    <w:basedOn w:val="a"/>
    <w:link w:val="2Char1"/>
    <w:locked/>
    <w:rPr>
      <w:rFonts w:ascii="宋体" w:hAnsi="宋体"/>
      <w:sz w:val="18"/>
      <w:szCs w:val="20"/>
    </w:rPr>
  </w:style>
  <w:style w:type="character" w:customStyle="1" w:styleId="2Char1">
    <w:name w:val="正文文本 2 Char"/>
    <w:basedOn w:val="a0"/>
    <w:link w:val="22"/>
    <w:qFormat/>
    <w:rPr>
      <w:rFonts w:ascii="宋体" w:hAnsi="宋体"/>
      <w:sz w:val="18"/>
      <w:szCs w:val="20"/>
    </w:rPr>
  </w:style>
  <w:style w:type="paragraph" w:styleId="23">
    <w:name w:val="List Continue 2"/>
    <w:basedOn w:val="a"/>
    <w:qFormat/>
    <w:pPr>
      <w:spacing w:after="120"/>
      <w:ind w:leftChars="400" w:left="840"/>
    </w:pPr>
    <w:rPr>
      <w:rFonts w:ascii="Times New Roman" w:hAnsi="Times New Roman"/>
      <w:szCs w:val="24"/>
    </w:rPr>
  </w:style>
  <w:style w:type="paragraph" w:styleId="HTML">
    <w:name w:val="HTML Preformatted"/>
    <w:basedOn w:val="a"/>
    <w:link w:val="HTMLChar"/>
    <w:qFormat/>
    <w:lock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character" w:customStyle="1" w:styleId="HTMLChar">
    <w:name w:val="HTML 预设格式 Char"/>
    <w:basedOn w:val="a0"/>
    <w:link w:val="HTML"/>
    <w:qFormat/>
    <w:rPr>
      <w:rFonts w:ascii="Arial" w:hAnsi="Arial" w:cs="Arial"/>
      <w:kern w:val="0"/>
      <w:sz w:val="24"/>
      <w:szCs w:val="24"/>
    </w:rPr>
  </w:style>
  <w:style w:type="paragraph" w:styleId="af1">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b"/>
    <w:qFormat/>
    <w:locked/>
    <w:pPr>
      <w:spacing w:before="240" w:after="60"/>
      <w:jc w:val="center"/>
      <w:outlineLvl w:val="0"/>
    </w:pPr>
    <w:rPr>
      <w:rFonts w:ascii="Cambria" w:hAnsi="Cambria"/>
      <w:b/>
      <w:bCs/>
      <w:sz w:val="32"/>
      <w:szCs w:val="32"/>
    </w:rPr>
  </w:style>
  <w:style w:type="character" w:customStyle="1" w:styleId="Charb">
    <w:name w:val="标题 Char"/>
    <w:link w:val="af2"/>
    <w:qFormat/>
    <w:rPr>
      <w:rFonts w:ascii="Cambria" w:hAnsi="Cambria"/>
      <w:b/>
      <w:bCs/>
      <w:sz w:val="32"/>
      <w:szCs w:val="32"/>
    </w:rPr>
  </w:style>
  <w:style w:type="character" w:styleId="af3">
    <w:name w:val="Strong"/>
    <w:basedOn w:val="a0"/>
    <w:qFormat/>
    <w:rPr>
      <w:rFonts w:cs="Times New Roman"/>
      <w:b/>
    </w:rPr>
  </w:style>
  <w:style w:type="character" w:styleId="af4">
    <w:name w:val="page number"/>
    <w:basedOn w:val="a0"/>
    <w:qFormat/>
    <w:rPr>
      <w:rFonts w:cs="Times New Roman"/>
    </w:rPr>
  </w:style>
  <w:style w:type="character" w:styleId="af5">
    <w:name w:val="FollowedHyperlink"/>
    <w:basedOn w:val="a0"/>
    <w:uiPriority w:val="99"/>
    <w:qFormat/>
    <w:rPr>
      <w:rFonts w:cs="Times New Roman"/>
      <w:color w:val="555555"/>
      <w:u w:val="none"/>
    </w:rPr>
  </w:style>
  <w:style w:type="character" w:styleId="af6">
    <w:name w:val="Emphasis"/>
    <w:basedOn w:val="a0"/>
    <w:qFormat/>
    <w:rPr>
      <w:rFonts w:cs="Times New Roman"/>
      <w:i/>
    </w:rPr>
  </w:style>
  <w:style w:type="character" w:styleId="HTML0">
    <w:name w:val="HTML Definition"/>
    <w:basedOn w:val="a0"/>
    <w:uiPriority w:val="99"/>
    <w:qFormat/>
    <w:rPr>
      <w:rFonts w:cs="Times New Roman"/>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7">
    <w:name w:val="Hyperlink"/>
    <w:basedOn w:val="a0"/>
    <w:qFormat/>
    <w:rPr>
      <w:rFonts w:cs="Times New Roman"/>
      <w:color w:val="555555"/>
      <w:u w:val="none"/>
    </w:rPr>
  </w:style>
  <w:style w:type="character" w:styleId="HTML3">
    <w:name w:val="HTML Code"/>
    <w:basedOn w:val="a0"/>
    <w:uiPriority w:val="99"/>
    <w:qFormat/>
    <w:rPr>
      <w:rFonts w:ascii="monospace" w:hAnsi="monospace" w:cs="Times New Roman"/>
      <w:sz w:val="24"/>
    </w:rPr>
  </w:style>
  <w:style w:type="character" w:styleId="af8">
    <w:name w:val="annotation reference"/>
    <w:basedOn w:val="a0"/>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Times New Roman"/>
      <w:sz w:val="24"/>
    </w:rPr>
  </w:style>
  <w:style w:type="character" w:styleId="HTML6">
    <w:name w:val="HTML Sample"/>
    <w:basedOn w:val="a0"/>
    <w:uiPriority w:val="99"/>
    <w:qFormat/>
    <w:rPr>
      <w:rFonts w:ascii="monospace" w:hAnsi="monospace" w:cs="Times New Roman"/>
      <w:sz w:val="24"/>
    </w:rPr>
  </w:style>
  <w:style w:type="table" w:styleId="af9">
    <w:name w:val="Table Grid"/>
    <w:basedOn w:val="a1"/>
    <w:uiPriority w:val="99"/>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列出段落1"/>
    <w:basedOn w:val="a"/>
    <w:qFormat/>
    <w:pPr>
      <w:ind w:firstLineChars="200" w:firstLine="420"/>
    </w:p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0"/>
    <w:uiPriority w:val="99"/>
    <w:qFormat/>
    <w:rPr>
      <w:rFonts w:cs="Times New Roman"/>
    </w:rPr>
  </w:style>
  <w:style w:type="paragraph" w:customStyle="1" w:styleId="afa">
    <w:name w:val="表格文字"/>
    <w:basedOn w:val="a"/>
    <w:uiPriority w:val="99"/>
    <w:qFormat/>
    <w:pPr>
      <w:adjustRightInd w:val="0"/>
      <w:spacing w:line="420" w:lineRule="atLeast"/>
      <w:jc w:val="left"/>
    </w:pPr>
    <w:rPr>
      <w:rFonts w:ascii="Times New Roman" w:hAnsi="Times New Roman"/>
      <w:kern w:val="0"/>
      <w:szCs w:val="20"/>
    </w:rPr>
  </w:style>
  <w:style w:type="paragraph" w:customStyle="1" w:styleId="z-1">
    <w:name w:val="z-窗体顶端1"/>
    <w:basedOn w:val="a"/>
    <w:next w:val="a"/>
    <w:link w:val="z-Char"/>
    <w:uiPriority w:val="99"/>
    <w:semiHidden/>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1"/>
    <w:uiPriority w:val="99"/>
    <w:semiHidden/>
    <w:qFormat/>
    <w:locked/>
    <w:rPr>
      <w:rFonts w:ascii="Arial" w:eastAsia="宋体" w:hAnsi="Arial" w:cs="Arial"/>
      <w:vanish/>
      <w:kern w:val="0"/>
      <w:sz w:val="16"/>
      <w:szCs w:val="16"/>
    </w:rPr>
  </w:style>
  <w:style w:type="paragraph" w:customStyle="1" w:styleId="z-10">
    <w:name w:val="z-窗体底端1"/>
    <w:basedOn w:val="a"/>
    <w:next w:val="a"/>
    <w:link w:val="z-Char0"/>
    <w:uiPriority w:val="99"/>
    <w:semiHidden/>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10"/>
    <w:uiPriority w:val="99"/>
    <w:semiHidden/>
    <w:qFormat/>
    <w:locked/>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hAnsi="Times New Roman"/>
      <w:kern w:val="0"/>
      <w:sz w:val="24"/>
      <w:szCs w:val="20"/>
    </w:rPr>
  </w:style>
  <w:style w:type="character" w:customStyle="1" w:styleId="huChar">
    <w:name w:val="hu正文 Char"/>
    <w:link w:val="hu"/>
    <w:uiPriority w:val="99"/>
    <w:qFormat/>
    <w:locked/>
    <w:rPr>
      <w:rFonts w:ascii="Times New Roman" w:eastAsia="宋体" w:hAnsi="Times New Roman"/>
      <w:kern w:val="0"/>
      <w:sz w:val="24"/>
    </w:rPr>
  </w:style>
  <w:style w:type="paragraph" w:customStyle="1" w:styleId="12">
    <w:name w:val="无间隔1"/>
    <w:uiPriority w:val="1"/>
    <w:qFormat/>
    <w:pPr>
      <w:widowControl w:val="0"/>
      <w:jc w:val="both"/>
    </w:pPr>
    <w:rPr>
      <w:kern w:val="2"/>
      <w:sz w:val="21"/>
      <w:szCs w:val="22"/>
    </w:rPr>
  </w:style>
  <w:style w:type="character" w:customStyle="1" w:styleId="ui-bz-bg-hover1">
    <w:name w:val="ui-bz-bg-hover1"/>
    <w:basedOn w:val="a0"/>
    <w:uiPriority w:val="99"/>
    <w:qFormat/>
    <w:rPr>
      <w:rFonts w:cs="Times New Roman"/>
    </w:rPr>
  </w:style>
  <w:style w:type="character" w:customStyle="1" w:styleId="Char10">
    <w:name w:val="批注框文本 Char1"/>
    <w:qFormat/>
    <w:rPr>
      <w:rFonts w:ascii="Times New Roman" w:eastAsia="宋体" w:hAnsi="Times New Roman"/>
      <w:sz w:val="18"/>
    </w:rPr>
  </w:style>
  <w:style w:type="character" w:customStyle="1" w:styleId="bdsnopic">
    <w:name w:val="bds_nopic"/>
    <w:basedOn w:val="a0"/>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rPr>
      <w:rFonts w:ascii="Times New Roman" w:hAnsi="Times New Roman"/>
      <w:kern w:val="2"/>
      <w:sz w:val="2"/>
    </w:rPr>
  </w:style>
  <w:style w:type="character" w:customStyle="1" w:styleId="my-class2">
    <w:name w:val="my-class2"/>
    <w:basedOn w:val="a0"/>
    <w:uiPriority w:val="99"/>
    <w:qFormat/>
    <w:rPr>
      <w:rFonts w:cs="Times New Roman"/>
    </w:rPr>
  </w:style>
  <w:style w:type="character" w:customStyle="1" w:styleId="no52">
    <w:name w:val="no52"/>
    <w:basedOn w:val="a0"/>
    <w:uiPriority w:val="99"/>
    <w:qFormat/>
    <w:rPr>
      <w:rFonts w:cs="Times New Roman"/>
    </w:rPr>
  </w:style>
  <w:style w:type="character" w:customStyle="1" w:styleId="no4">
    <w:name w:val="no4"/>
    <w:basedOn w:val="a0"/>
    <w:uiPriority w:val="99"/>
    <w:qFormat/>
    <w:rPr>
      <w:rFonts w:cs="Times New Roman"/>
    </w:rPr>
  </w:style>
  <w:style w:type="character" w:customStyle="1" w:styleId="my-notice">
    <w:name w:val="my-notice"/>
    <w:basedOn w:val="a0"/>
    <w:uiPriority w:val="99"/>
    <w:qFormat/>
    <w:rPr>
      <w:rFonts w:cs="Times New Roman"/>
    </w:rPr>
  </w:style>
  <w:style w:type="character" w:customStyle="1" w:styleId="ico-jiang">
    <w:name w:val="ico-jiang"/>
    <w:basedOn w:val="a0"/>
    <w:uiPriority w:val="99"/>
    <w:qFormat/>
    <w:rPr>
      <w:rFonts w:cs="Times New Roman"/>
    </w:rPr>
  </w:style>
  <w:style w:type="character" w:customStyle="1" w:styleId="ico-jiang2">
    <w:name w:val="ico-jiang2"/>
    <w:basedOn w:val="a0"/>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0"/>
    <w:uiPriority w:val="99"/>
    <w:qFormat/>
    <w:rPr>
      <w:rFonts w:cs="Times New Roman"/>
    </w:rPr>
  </w:style>
  <w:style w:type="character" w:customStyle="1" w:styleId="orgname2">
    <w:name w:val="org_name2"/>
    <w:basedOn w:val="a0"/>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0"/>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0"/>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0"/>
    <w:uiPriority w:val="99"/>
    <w:qFormat/>
    <w:rPr>
      <w:rFonts w:cs="Times New Roman"/>
    </w:rPr>
  </w:style>
  <w:style w:type="character" w:customStyle="1" w:styleId="bdsnopic2">
    <w:name w:val="bds_nopic2"/>
    <w:basedOn w:val="a0"/>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0"/>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0"/>
    <w:uiPriority w:val="99"/>
    <w:qFormat/>
    <w:rPr>
      <w:rFonts w:cs="Times New Roman"/>
    </w:rPr>
  </w:style>
  <w:style w:type="character" w:customStyle="1" w:styleId="bdsmore2">
    <w:name w:val="bds_more2"/>
    <w:basedOn w:val="a0"/>
    <w:uiPriority w:val="99"/>
    <w:qFormat/>
    <w:rPr>
      <w:rFonts w:cs="Times New Roman"/>
    </w:rPr>
  </w:style>
  <w:style w:type="character" w:customStyle="1" w:styleId="my-class">
    <w:name w:val="my-class"/>
    <w:basedOn w:val="a0"/>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0"/>
    <w:uiPriority w:val="99"/>
    <w:qFormat/>
    <w:rPr>
      <w:rFonts w:cs="Times New Roman"/>
    </w:rPr>
  </w:style>
  <w:style w:type="character" w:customStyle="1" w:styleId="ico-jiang1">
    <w:name w:val="ico-jiang1"/>
    <w:basedOn w:val="a0"/>
    <w:uiPriority w:val="99"/>
    <w:qFormat/>
    <w:rPr>
      <w:rFonts w:cs="Times New Roman"/>
    </w:rPr>
  </w:style>
  <w:style w:type="character" w:customStyle="1" w:styleId="no62">
    <w:name w:val="no62"/>
    <w:basedOn w:val="a0"/>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0"/>
    <w:uiPriority w:val="99"/>
    <w:qFormat/>
    <w:rPr>
      <w:rFonts w:cs="Times New Roman"/>
    </w:rPr>
  </w:style>
  <w:style w:type="character" w:customStyle="1" w:styleId="no5">
    <w:name w:val="no5"/>
    <w:basedOn w:val="a0"/>
    <w:uiPriority w:val="99"/>
    <w:qFormat/>
    <w:rPr>
      <w:rFonts w:cs="Times New Roman"/>
    </w:rPr>
  </w:style>
  <w:style w:type="character" w:customStyle="1" w:styleId="bdsmore3">
    <w:name w:val="bds_more3"/>
    <w:basedOn w:val="a0"/>
    <w:uiPriority w:val="99"/>
    <w:qFormat/>
    <w:rPr>
      <w:rFonts w:cs="Times New Roman"/>
    </w:rPr>
  </w:style>
  <w:style w:type="character" w:customStyle="1" w:styleId="no42">
    <w:name w:val="no42"/>
    <w:basedOn w:val="a0"/>
    <w:uiPriority w:val="99"/>
    <w:qFormat/>
    <w:rPr>
      <w:rFonts w:cs="Times New Roman"/>
    </w:rPr>
  </w:style>
  <w:style w:type="character" w:customStyle="1" w:styleId="bdsnopic1">
    <w:name w:val="bds_nopic1"/>
    <w:basedOn w:val="a0"/>
    <w:uiPriority w:val="99"/>
    <w:qFormat/>
    <w:rPr>
      <w:rFonts w:cs="Times New Roman"/>
    </w:rPr>
  </w:style>
  <w:style w:type="character" w:customStyle="1" w:styleId="my-notice1">
    <w:name w:val="my-notice1"/>
    <w:basedOn w:val="a0"/>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0"/>
    <w:uiPriority w:val="99"/>
    <w:qFormat/>
    <w:rPr>
      <w:rFonts w:cs="Times New Roman"/>
    </w:rPr>
  </w:style>
  <w:style w:type="character" w:customStyle="1" w:styleId="tip13">
    <w:name w:val="tip13"/>
    <w:uiPriority w:val="99"/>
    <w:qFormat/>
    <w:rPr>
      <w:vanish/>
      <w:color w:val="FF0000"/>
      <w:sz w:val="18"/>
    </w:rPr>
  </w:style>
  <w:style w:type="character" w:customStyle="1" w:styleId="BodyTextIndent2Char1">
    <w:name w:val="Body Text Indent 2 Char1"/>
    <w:basedOn w:val="a0"/>
    <w:uiPriority w:val="99"/>
    <w:semiHidden/>
    <w:qFormat/>
    <w:locked/>
    <w:rPr>
      <w:rFonts w:cs="Times New Roman"/>
    </w:rPr>
  </w:style>
  <w:style w:type="character" w:customStyle="1" w:styleId="BodyTextIndent3Char1">
    <w:name w:val="Body Text Indent 3 Char1"/>
    <w:basedOn w:val="a0"/>
    <w:uiPriority w:val="99"/>
    <w:semiHidden/>
    <w:qFormat/>
    <w:locked/>
    <w:rPr>
      <w:rFonts w:cs="Times New Roman"/>
      <w:sz w:val="16"/>
      <w:szCs w:val="16"/>
    </w:rPr>
  </w:style>
  <w:style w:type="character" w:customStyle="1" w:styleId="DocumentMapChar3">
    <w:name w:val="Document Map Char3"/>
    <w:basedOn w:val="a0"/>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hAnsi="Times New Roman"/>
      <w:szCs w:val="24"/>
    </w:rPr>
  </w:style>
  <w:style w:type="character" w:customStyle="1" w:styleId="BodyTextChar1">
    <w:name w:val="Body Text Char1"/>
    <w:basedOn w:val="a0"/>
    <w:uiPriority w:val="99"/>
    <w:semiHidden/>
    <w:qFormat/>
    <w:locked/>
    <w:rPr>
      <w:rFonts w:cs="Times New Roman"/>
    </w:rPr>
  </w:style>
  <w:style w:type="paragraph" w:customStyle="1" w:styleId="Style21">
    <w:name w:val="_Style 21"/>
    <w:basedOn w:val="a"/>
    <w:uiPriority w:val="99"/>
    <w:qFormat/>
    <w:rPr>
      <w:rFonts w:ascii="Times New Roman" w:hAnsi="Times New Roman"/>
      <w:szCs w:val="20"/>
    </w:rPr>
  </w:style>
  <w:style w:type="paragraph" w:customStyle="1" w:styleId="p0">
    <w:name w:val="p0"/>
    <w:basedOn w:val="a"/>
    <w:uiPriority w:val="99"/>
    <w:qFormat/>
    <w:pPr>
      <w:widowControl/>
    </w:pPr>
    <w:rPr>
      <w:rFonts w:ascii="Times New Roman" w:hAnsi="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5">
    <w:name w:val="xl25"/>
    <w:basedOn w:val="a"/>
    <w:qFormat/>
    <w:pPr>
      <w:widowControl/>
      <w:spacing w:before="100" w:beforeAutospacing="1" w:after="100" w:afterAutospacing="1"/>
      <w:textAlignment w:val="center"/>
    </w:pPr>
    <w:rPr>
      <w:rFonts w:ascii="宋体" w:hAnsi="宋体"/>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hAnsi="Trebuchet MS"/>
      <w:color w:val="404040"/>
      <w:kern w:val="0"/>
      <w:sz w:val="24"/>
      <w:szCs w:val="20"/>
      <w:lang w:eastAsia="en-US"/>
    </w:rPr>
  </w:style>
  <w:style w:type="paragraph" w:customStyle="1" w:styleId="13">
    <w:name w:val="无间隔1"/>
    <w:uiPriority w:val="1"/>
    <w:qFormat/>
    <w:pPr>
      <w:widowControl w:val="0"/>
      <w:spacing w:line="360" w:lineRule="auto"/>
      <w:jc w:val="center"/>
    </w:pPr>
    <w:rPr>
      <w:rFonts w:ascii="Times New Roman" w:hAnsi="Times New Roman"/>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hAnsi="Times New Roman"/>
      <w:szCs w:val="24"/>
    </w:rPr>
  </w:style>
  <w:style w:type="paragraph" w:customStyle="1" w:styleId="Style2">
    <w:name w:val="_Style 2"/>
    <w:basedOn w:val="a"/>
    <w:uiPriority w:val="99"/>
    <w:qFormat/>
    <w:pPr>
      <w:ind w:firstLineChars="200" w:firstLine="420"/>
    </w:pPr>
  </w:style>
  <w:style w:type="paragraph" w:customStyle="1" w:styleId="txt14">
    <w:name w:val="txt14"/>
    <w:basedOn w:val="a"/>
    <w:uiPriority w:val="99"/>
    <w:qFormat/>
    <w:pPr>
      <w:widowControl/>
      <w:spacing w:before="100" w:beforeAutospacing="1" w:after="100" w:afterAutospacing="1"/>
      <w:jc w:val="left"/>
    </w:pPr>
    <w:rPr>
      <w:rFonts w:ascii="宋体" w:hAnsi="宋体"/>
      <w:color w:val="000000"/>
      <w:kern w:val="0"/>
      <w:szCs w:val="21"/>
    </w:rPr>
  </w:style>
  <w:style w:type="paragraph" w:customStyle="1" w:styleId="Style11">
    <w:name w:val="_Style 11"/>
    <w:basedOn w:val="a"/>
    <w:qFormat/>
    <w:rPr>
      <w:rFonts w:ascii="Times New Roman" w:hAnsi="Times New Roman"/>
      <w:szCs w:val="24"/>
    </w:rPr>
  </w:style>
  <w:style w:type="paragraph" w:customStyle="1" w:styleId="Charc">
    <w:name w:val="Char"/>
    <w:basedOn w:val="a"/>
    <w:qFormat/>
    <w:rPr>
      <w:rFonts w:ascii="Times New Roman" w:hAnsi="Times New Roman"/>
      <w:szCs w:val="21"/>
    </w:rPr>
  </w:style>
  <w:style w:type="paragraph" w:customStyle="1" w:styleId="14">
    <w:name w:val="列出段落1"/>
    <w:basedOn w:val="a"/>
    <w:qFormat/>
    <w:pPr>
      <w:ind w:firstLineChars="200" w:firstLine="420"/>
    </w:pPr>
    <w:rPr>
      <w:rFonts w:ascii="Times New Roman" w:hAnsi="Times New Roman"/>
      <w:szCs w:val="24"/>
    </w:rPr>
  </w:style>
  <w:style w:type="paragraph" w:customStyle="1" w:styleId="24">
    <w:name w:val="列出段落2"/>
    <w:basedOn w:val="a"/>
    <w:uiPriority w:val="99"/>
    <w:qFormat/>
    <w:pPr>
      <w:ind w:firstLineChars="200" w:firstLine="420"/>
    </w:pPr>
    <w:rPr>
      <w:rFonts w:ascii="Times New Roman" w:hAnsi="Times New Roman"/>
      <w:szCs w:val="24"/>
    </w:rPr>
  </w:style>
  <w:style w:type="paragraph" w:customStyle="1" w:styleId="TOC1">
    <w:name w:val="TOC 标题1"/>
    <w:basedOn w:val="1"/>
    <w:next w:val="a"/>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qFormat/>
    <w:pPr>
      <w:spacing w:line="440" w:lineRule="exact"/>
      <w:ind w:firstLineChars="200" w:firstLine="412"/>
    </w:pPr>
    <w:rPr>
      <w:rFonts w:ascii="宋体" w:hAnsi="宋体"/>
      <w:kern w:val="0"/>
      <w:sz w:val="20"/>
      <w:szCs w:val="20"/>
    </w:rPr>
  </w:style>
  <w:style w:type="paragraph" w:customStyle="1" w:styleId="Char20">
    <w:name w:val="Char2"/>
    <w:basedOn w:val="a"/>
    <w:qFormat/>
    <w:pPr>
      <w:tabs>
        <w:tab w:val="left" w:pos="360"/>
      </w:tabs>
      <w:snapToGrid w:val="0"/>
      <w:spacing w:line="360" w:lineRule="auto"/>
    </w:pPr>
    <w:rPr>
      <w:rFonts w:ascii="Times New Roman" w:eastAsia="仿宋_GB2312" w:hAnsi="Times New Roman" w:cs="宋体"/>
      <w:sz w:val="24"/>
      <w:szCs w:val="24"/>
    </w:rPr>
  </w:style>
  <w:style w:type="character" w:customStyle="1" w:styleId="Char11">
    <w:name w:val="纯文本 Char1"/>
    <w:basedOn w:val="a0"/>
    <w:uiPriority w:val="99"/>
    <w:semiHidden/>
    <w:qFormat/>
    <w:rPr>
      <w:rFonts w:ascii="宋体" w:hAnsi="Courier New" w:cs="Courier New"/>
      <w:szCs w:val="21"/>
    </w:rPr>
  </w:style>
  <w:style w:type="paragraph" w:customStyle="1" w:styleId="2TimesNewRoman5020">
    <w:name w:val="样式 标题 2 + Times New Roman 四号 非加粗 段前: 5 磅 段后: 0 磅 行距: 固定值 20..."/>
    <w:basedOn w:val="2"/>
    <w:qFormat/>
    <w:pPr>
      <w:keepLines/>
      <w:widowControl w:val="0"/>
      <w:spacing w:before="100" w:after="0" w:line="400" w:lineRule="exact"/>
    </w:pPr>
    <w:rPr>
      <w:rFonts w:ascii="Times New Roman" w:eastAsia="黑体" w:hAnsi="Times New Roman" w:cs="宋体"/>
      <w:b w:val="0"/>
      <w:bCs w:val="0"/>
      <w:color w:val="auto"/>
      <w:kern w:val="2"/>
      <w:sz w:val="28"/>
      <w:szCs w:val="20"/>
    </w:rPr>
  </w:style>
  <w:style w:type="paragraph" w:customStyle="1" w:styleId="y">
    <w:name w:val="?y??"/>
    <w:qFormat/>
    <w:pPr>
      <w:widowControl w:val="0"/>
      <w:overflowPunct w:val="0"/>
      <w:autoSpaceDE w:val="0"/>
      <w:autoSpaceDN w:val="0"/>
      <w:adjustRightInd w:val="0"/>
      <w:spacing w:line="357" w:lineRule="atLeast"/>
      <w:jc w:val="both"/>
      <w:textAlignment w:val="baseline"/>
    </w:pPr>
    <w:rPr>
      <w:rFonts w:ascii="Times New Roman" w:hAnsi="Times New Roman"/>
      <w:color w:val="000000"/>
      <w:sz w:val="21"/>
    </w:rPr>
  </w:style>
  <w:style w:type="paragraph" w:customStyle="1" w:styleId="WPSPlain">
    <w:name w:val="WPS Plain"/>
    <w:qFormat/>
    <w:rPr>
      <w:rFonts w:ascii="Times New Roman" w:hAnsi="Times New Roman"/>
    </w:rPr>
  </w:style>
  <w:style w:type="paragraph" w:customStyle="1" w:styleId="378020">
    <w:name w:val="样式 标题 3 + (中文) 黑体 小四 非加粗 段前: 7.8 磅 段后: 0 磅 行距: 固定值 20 磅"/>
    <w:basedOn w:val="3"/>
    <w:qFormat/>
    <w:pPr>
      <w:keepLines/>
      <w:widowControl w:val="0"/>
      <w:spacing w:before="0" w:after="0" w:line="400" w:lineRule="exact"/>
    </w:pPr>
    <w:rPr>
      <w:rFonts w:ascii="Times New Roman" w:eastAsia="黑体" w:hAnsi="Times New Roman" w:cs="Times New Roman"/>
      <w:b w:val="0"/>
      <w:bCs w:val="0"/>
      <w:color w:val="auto"/>
      <w:kern w:val="2"/>
      <w:sz w:val="24"/>
      <w:szCs w:val="20"/>
    </w:rPr>
  </w:style>
  <w:style w:type="character" w:customStyle="1" w:styleId="Char12">
    <w:name w:val="日期 Char1"/>
    <w:basedOn w:val="a0"/>
    <w:qFormat/>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keepLines/>
      <w:widowControl w:val="0"/>
      <w:spacing w:line="413" w:lineRule="auto"/>
    </w:pPr>
    <w:rPr>
      <w:rFonts w:ascii="Arial" w:hAnsi="Arial" w:cs="Times New Roman"/>
      <w:color w:val="auto"/>
      <w:kern w:val="2"/>
      <w:sz w:val="24"/>
    </w:rPr>
  </w:style>
  <w:style w:type="character" w:customStyle="1" w:styleId="Chard">
    <w:name w:val="明显引用 Char"/>
    <w:link w:val="15"/>
    <w:qFormat/>
    <w:rPr>
      <w:b/>
      <w:bCs/>
      <w:i/>
      <w:iCs/>
      <w:color w:val="4F81BD"/>
    </w:rPr>
  </w:style>
  <w:style w:type="paragraph" w:customStyle="1" w:styleId="15">
    <w:name w:val="明显引用1"/>
    <w:basedOn w:val="a"/>
    <w:next w:val="a"/>
    <w:link w:val="Chard"/>
    <w:qFormat/>
    <w:pPr>
      <w:pBdr>
        <w:bottom w:val="single" w:sz="4" w:space="4" w:color="4F81BD"/>
      </w:pBdr>
      <w:spacing w:before="200" w:after="280"/>
      <w:ind w:left="936" w:right="936"/>
    </w:pPr>
    <w:rPr>
      <w:b/>
      <w:bCs/>
      <w:i/>
      <w:iCs/>
      <w:color w:val="4F81BD"/>
    </w:rPr>
  </w:style>
  <w:style w:type="character" w:customStyle="1" w:styleId="Char13">
    <w:name w:val="明显引用 Char1"/>
    <w:basedOn w:val="a0"/>
    <w:uiPriority w:val="30"/>
    <w:qFormat/>
    <w:rPr>
      <w:b/>
      <w:bCs/>
      <w:i/>
      <w:iCs/>
      <w:color w:val="4F81BD" w:themeColor="accent1"/>
    </w:rPr>
  </w:style>
  <w:style w:type="character" w:customStyle="1" w:styleId="16">
    <w:name w:val="书籍标题1"/>
    <w:qFormat/>
    <w:rPr>
      <w:b/>
      <w:bCs/>
      <w:smallCaps/>
      <w:spacing w:val="5"/>
    </w:rPr>
  </w:style>
  <w:style w:type="character" w:customStyle="1" w:styleId="Char14">
    <w:name w:val="标题 Char1"/>
    <w:basedOn w:val="a0"/>
    <w:uiPriority w:val="10"/>
    <w:qFormat/>
    <w:rPr>
      <w:rFonts w:asciiTheme="majorHAnsi" w:hAnsiTheme="majorHAnsi" w:cstheme="majorBidi"/>
      <w:b/>
      <w:bCs/>
      <w:sz w:val="32"/>
      <w:szCs w:val="32"/>
    </w:rPr>
  </w:style>
  <w:style w:type="character" w:customStyle="1" w:styleId="Char15">
    <w:name w:val="副标题 Char1"/>
    <w:basedOn w:val="a0"/>
    <w:uiPriority w:val="11"/>
    <w:qFormat/>
    <w:rPr>
      <w:rFonts w:asciiTheme="majorHAnsi" w:hAnsiTheme="majorHAnsi" w:cstheme="majorBidi"/>
      <w:b/>
      <w:bCs/>
      <w:kern w:val="28"/>
      <w:sz w:val="32"/>
      <w:szCs w:val="32"/>
    </w:rPr>
  </w:style>
  <w:style w:type="character" w:customStyle="1" w:styleId="17">
    <w:name w:val="明显强调1"/>
    <w:qFormat/>
    <w:rPr>
      <w:b/>
      <w:bCs/>
      <w:i/>
      <w:iCs/>
      <w:color w:val="4F81BD"/>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keepLines/>
      <w:widowControl w:val="0"/>
      <w:spacing w:line="413" w:lineRule="auto"/>
    </w:pPr>
    <w:rPr>
      <w:rFonts w:ascii="Arial" w:hAnsi="Arial" w:cs="Times New Roman"/>
      <w:color w:val="auto"/>
      <w:kern w:val="2"/>
      <w:sz w:val="24"/>
    </w:rPr>
  </w:style>
  <w:style w:type="character" w:customStyle="1" w:styleId="textcontents">
    <w:name w:val="textcontents"/>
    <w:qFormat/>
    <w:rPr>
      <w:rFonts w:cs="Times New Roman"/>
    </w:rPr>
  </w:style>
  <w:style w:type="character" w:customStyle="1" w:styleId="18">
    <w:name w:val="不明显强调1"/>
    <w:qFormat/>
    <w:rPr>
      <w:i/>
      <w:iCs/>
      <w:color w:val="808080"/>
    </w:rPr>
  </w:style>
  <w:style w:type="character" w:customStyle="1" w:styleId="19">
    <w:name w:val="不明显参考1"/>
    <w:qFormat/>
    <w:rPr>
      <w:smallCaps/>
      <w:color w:val="C0504D"/>
      <w:u w:val="single"/>
    </w:rPr>
  </w:style>
  <w:style w:type="character" w:customStyle="1" w:styleId="Char16">
    <w:name w:val="正文文本 Char1"/>
    <w:qFormat/>
    <w:rPr>
      <w:kern w:val="2"/>
      <w:sz w:val="21"/>
      <w:szCs w:val="22"/>
    </w:rPr>
  </w:style>
  <w:style w:type="character" w:customStyle="1" w:styleId="Char17">
    <w:name w:val="批注主题 Char1"/>
    <w:qFormat/>
    <w:rPr>
      <w:b/>
      <w:bCs/>
      <w:kern w:val="2"/>
      <w:sz w:val="21"/>
      <w:szCs w:val="22"/>
    </w:rPr>
  </w:style>
  <w:style w:type="character" w:customStyle="1" w:styleId="CharChar">
    <w:name w:val="批注文字 Char Char"/>
    <w:qFormat/>
    <w:rPr>
      <w:rFonts w:ascii="宋体" w:eastAsia="宋体" w:hAnsi="Times New Roman" w:cs="Times New Roman"/>
      <w:sz w:val="28"/>
      <w:szCs w:val="20"/>
    </w:rPr>
  </w:style>
  <w:style w:type="character" w:customStyle="1" w:styleId="1a">
    <w:name w:val="明显参考1"/>
    <w:qFormat/>
    <w:rPr>
      <w:b/>
      <w:bCs/>
      <w:smallCaps/>
      <w:color w:val="C0504D"/>
      <w:spacing w:val="5"/>
      <w:u w:val="single"/>
    </w:rPr>
  </w:style>
  <w:style w:type="character" w:customStyle="1" w:styleId="Chare">
    <w:name w:val="引用 Char"/>
    <w:link w:val="1b"/>
    <w:qFormat/>
    <w:rPr>
      <w:i/>
      <w:iCs/>
      <w:color w:val="000000"/>
    </w:rPr>
  </w:style>
  <w:style w:type="paragraph" w:customStyle="1" w:styleId="1b">
    <w:name w:val="引用1"/>
    <w:basedOn w:val="a"/>
    <w:next w:val="a"/>
    <w:link w:val="Chare"/>
    <w:qFormat/>
    <w:rPr>
      <w:i/>
      <w:iCs/>
      <w:color w:val="000000"/>
    </w:rPr>
  </w:style>
  <w:style w:type="character" w:customStyle="1" w:styleId="Char18">
    <w:name w:val="引用 Char1"/>
    <w:basedOn w:val="a0"/>
    <w:uiPriority w:val="29"/>
    <w:qFormat/>
    <w:rPr>
      <w:i/>
      <w:iCs/>
      <w:color w:val="000000" w:themeColor="text1"/>
    </w:rPr>
  </w:style>
  <w:style w:type="character" w:customStyle="1" w:styleId="Char19">
    <w:name w:val="文档结构图 Char1"/>
    <w:qFormat/>
    <w:rPr>
      <w:rFonts w:ascii="宋体"/>
      <w:kern w:val="2"/>
      <w:sz w:val="18"/>
      <w:szCs w:val="18"/>
    </w:rPr>
  </w:style>
  <w:style w:type="paragraph" w:customStyle="1" w:styleId="1c">
    <w:name w:val="修订1"/>
    <w:uiPriority w:val="99"/>
    <w:qFormat/>
    <w:rPr>
      <w:rFonts w:ascii="Times New Roman" w:hAnsi="Times New Roman"/>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afb">
    <w:name w:val="空半行"/>
    <w:basedOn w:val="a"/>
    <w:qFormat/>
    <w:pPr>
      <w:adjustRightInd w:val="0"/>
      <w:spacing w:line="120" w:lineRule="exact"/>
      <w:textAlignment w:val="baseline"/>
    </w:pPr>
    <w:rPr>
      <w:rFonts w:ascii="Times New Roman" w:eastAsia="仿宋_GB2312" w:hAnsi="Times New Roman"/>
      <w:color w:val="FFFFFF"/>
      <w:kern w:val="0"/>
      <w:sz w:val="30"/>
      <w:szCs w:val="20"/>
    </w:rPr>
  </w:style>
  <w:style w:type="character" w:customStyle="1" w:styleId="IntenseQuoteChar">
    <w:name w:val="Intense Quote Char"/>
    <w:link w:val="1d"/>
    <w:qFormat/>
    <w:locked/>
    <w:rPr>
      <w:b/>
      <w:bCs/>
      <w:i/>
      <w:iCs/>
      <w:color w:val="4F81BD"/>
      <w:sz w:val="22"/>
    </w:rPr>
  </w:style>
  <w:style w:type="paragraph" w:customStyle="1" w:styleId="1d">
    <w:name w:val="明显引用1"/>
    <w:basedOn w:val="a"/>
    <w:next w:val="a"/>
    <w:link w:val="IntenseQuoteChar"/>
    <w:qFormat/>
    <w:pPr>
      <w:pBdr>
        <w:bottom w:val="single" w:sz="4" w:space="4" w:color="4F81BD"/>
      </w:pBdr>
      <w:spacing w:before="200" w:after="280"/>
      <w:ind w:left="936" w:right="936"/>
    </w:pPr>
    <w:rPr>
      <w:b/>
      <w:bCs/>
      <w:i/>
      <w:iCs/>
      <w:color w:val="4F81BD"/>
      <w:sz w:val="22"/>
    </w:rPr>
  </w:style>
  <w:style w:type="character" w:customStyle="1" w:styleId="1e">
    <w:name w:val="书籍标题1"/>
    <w:qFormat/>
    <w:rPr>
      <w:b/>
      <w:bCs/>
      <w:smallCaps/>
      <w:spacing w:val="5"/>
    </w:rPr>
  </w:style>
  <w:style w:type="character" w:customStyle="1" w:styleId="1f">
    <w:name w:val="明显强调1"/>
    <w:qFormat/>
    <w:rPr>
      <w:b/>
      <w:bCs/>
      <w:i/>
      <w:iCs/>
      <w:color w:val="4F81BD"/>
    </w:rPr>
  </w:style>
  <w:style w:type="character" w:customStyle="1" w:styleId="1f0">
    <w:name w:val="不明显强调1"/>
    <w:qFormat/>
    <w:rPr>
      <w:i/>
      <w:iCs/>
      <w:color w:val="808080"/>
    </w:rPr>
  </w:style>
  <w:style w:type="character" w:customStyle="1" w:styleId="1f1">
    <w:name w:val="不明显参考1"/>
    <w:qFormat/>
    <w:rPr>
      <w:smallCaps/>
      <w:color w:val="auto"/>
      <w:u w:val="single"/>
    </w:rPr>
  </w:style>
  <w:style w:type="character" w:customStyle="1" w:styleId="1f2">
    <w:name w:val="明显参考1"/>
    <w:qFormat/>
    <w:rPr>
      <w:b/>
      <w:bCs/>
      <w:smallCaps/>
      <w:color w:val="auto"/>
      <w:spacing w:val="5"/>
      <w:u w:val="single"/>
    </w:rPr>
  </w:style>
  <w:style w:type="character" w:customStyle="1" w:styleId="QuoteChar">
    <w:name w:val="Quote Char"/>
    <w:link w:val="1f3"/>
    <w:qFormat/>
    <w:locked/>
    <w:rPr>
      <w:i/>
      <w:iCs/>
      <w:color w:val="000000"/>
      <w:sz w:val="22"/>
    </w:rPr>
  </w:style>
  <w:style w:type="paragraph" w:customStyle="1" w:styleId="1f3">
    <w:name w:val="引用1"/>
    <w:basedOn w:val="a"/>
    <w:next w:val="a"/>
    <w:link w:val="QuoteChar"/>
    <w:qFormat/>
    <w:rPr>
      <w:i/>
      <w:iCs/>
      <w:color w:val="000000"/>
      <w:sz w:val="22"/>
    </w:rPr>
  </w:style>
  <w:style w:type="character" w:customStyle="1" w:styleId="SubtitleChar1">
    <w:name w:val="Subtitle Char1"/>
    <w:qFormat/>
    <w:locked/>
    <w:rPr>
      <w:rFonts w:ascii="Cambria" w:hAnsi="Cambria" w:cs="Cambria"/>
      <w:b/>
      <w:bCs/>
      <w:kern w:val="28"/>
      <w:sz w:val="32"/>
      <w:szCs w:val="32"/>
    </w:rPr>
  </w:style>
  <w:style w:type="character" w:customStyle="1" w:styleId="TitleChar1">
    <w:name w:val="Title Char1"/>
    <w:qFormat/>
    <w:locked/>
    <w:rPr>
      <w:rFonts w:ascii="Cambria" w:hAnsi="Cambria" w:cs="Cambria"/>
      <w:b/>
      <w:bCs/>
      <w:sz w:val="32"/>
      <w:szCs w:val="32"/>
    </w:rPr>
  </w:style>
  <w:style w:type="character" w:customStyle="1" w:styleId="IntenseQuoteChar1">
    <w:name w:val="Intense Quote Char1"/>
    <w:qFormat/>
    <w:locked/>
    <w:rPr>
      <w:b/>
      <w:bCs/>
      <w:i/>
      <w:iCs/>
      <w:color w:val="4F81BD"/>
      <w:sz w:val="21"/>
      <w:szCs w:val="21"/>
    </w:rPr>
  </w:style>
  <w:style w:type="character" w:customStyle="1" w:styleId="QuoteChar1">
    <w:name w:val="Quote Char1"/>
    <w:qFormat/>
    <w:locked/>
    <w:rPr>
      <w:i/>
      <w:iCs/>
      <w:color w:val="000000"/>
      <w:sz w:val="21"/>
      <w:szCs w:val="21"/>
    </w:rPr>
  </w:style>
  <w:style w:type="paragraph" w:customStyle="1" w:styleId="1f4">
    <w:name w:val="修订1"/>
    <w:uiPriority w:val="99"/>
    <w:qFormat/>
    <w:rPr>
      <w:rFonts w:ascii="Times New Roman" w:hAnsi="Times New Roman"/>
      <w:kern w:val="2"/>
      <w:sz w:val="21"/>
      <w:szCs w:val="21"/>
    </w:rPr>
  </w:style>
  <w:style w:type="paragraph" w:customStyle="1" w:styleId="TOC10">
    <w:name w:val="TOC 标题1"/>
    <w:basedOn w:val="1"/>
    <w:next w:val="a"/>
    <w:qFormat/>
    <w:pPr>
      <w:keepLines/>
      <w:widowControl w:val="0"/>
      <w:tabs>
        <w:tab w:val="left" w:pos="432"/>
      </w:tabs>
      <w:jc w:val="both"/>
      <w:outlineLvl w:val="9"/>
    </w:pPr>
    <w:rPr>
      <w:rFonts w:ascii="Calibri" w:hAnsi="Calibri" w:cs="Calibri"/>
      <w:color w:val="auto"/>
      <w:kern w:val="44"/>
    </w:rPr>
  </w:style>
  <w:style w:type="paragraph" w:customStyle="1" w:styleId="wumii-segment">
    <w:name w:val="wumii-segment"/>
    <w:basedOn w:val="a"/>
    <w:qFormat/>
    <w:pPr>
      <w:widowControl/>
      <w:spacing w:before="100" w:beforeAutospacing="1" w:after="100" w:afterAutospacing="1"/>
      <w:jc w:val="left"/>
    </w:pPr>
    <w:rPr>
      <w:rFonts w:ascii="宋体" w:hAnsi="宋体" w:cs="宋体"/>
      <w:kern w:val="0"/>
      <w:sz w:val="24"/>
      <w:szCs w:val="24"/>
    </w:rPr>
  </w:style>
  <w:style w:type="character" w:customStyle="1" w:styleId="Charf">
    <w:name w:val="卷标题 Char"/>
    <w:qFormat/>
    <w:rPr>
      <w:rFonts w:ascii="Times New Roman" w:eastAsia="宋体" w:hAnsi="Times New Roman" w:cs="Times New Roman"/>
      <w:kern w:val="44"/>
      <w:sz w:val="44"/>
      <w:szCs w:val="44"/>
    </w:rPr>
  </w:style>
  <w:style w:type="character" w:customStyle="1" w:styleId="H2Char">
    <w:name w:val="H2 Char"/>
    <w:qFormat/>
    <w:rPr>
      <w:rFonts w:ascii="Arial" w:eastAsia="宋体" w:hAnsi="Arial" w:cs="Times New Roman"/>
      <w:sz w:val="28"/>
      <w:szCs w:val="24"/>
    </w:rPr>
  </w:style>
  <w:style w:type="character" w:customStyle="1" w:styleId="h3Char">
    <w:name w:val="h3 Char"/>
    <w:qFormat/>
    <w:rPr>
      <w:rFonts w:ascii="Times New Roman" w:eastAsia="宋体" w:hAnsi="Times New Roman" w:cs="Times New Roman"/>
      <w:sz w:val="24"/>
      <w:szCs w:val="32"/>
    </w:rPr>
  </w:style>
  <w:style w:type="paragraph" w:customStyle="1" w:styleId="CharCharChar">
    <w:name w:val="Char Char Char"/>
    <w:basedOn w:val="a"/>
    <w:rPr>
      <w:rFonts w:ascii="Times New Roman" w:hAnsi="Times New Roman"/>
      <w:szCs w:val="24"/>
    </w:rPr>
  </w:style>
  <w:style w:type="character" w:customStyle="1" w:styleId="CharChar6">
    <w:name w:val="Char Char6"/>
    <w:qFormat/>
    <w:locked/>
    <w:rPr>
      <w:rFonts w:eastAsia="宋体"/>
      <w:kern w:val="2"/>
      <w:sz w:val="18"/>
      <w:lang w:val="en-US" w:eastAsia="zh-CN" w:bidi="ar-SA"/>
    </w:rPr>
  </w:style>
  <w:style w:type="paragraph" w:customStyle="1" w:styleId="DefaultText">
    <w:name w:val="Default Text"/>
    <w:basedOn w:val="a"/>
    <w:qFormat/>
    <w:pPr>
      <w:widowControl/>
      <w:overflowPunct w:val="0"/>
      <w:autoSpaceDE w:val="0"/>
      <w:autoSpaceDN w:val="0"/>
      <w:adjustRightInd w:val="0"/>
      <w:jc w:val="left"/>
      <w:textAlignment w:val="baseline"/>
    </w:pPr>
    <w:rPr>
      <w:rFonts w:ascii="Times New Roman" w:hAnsi="Times New Roman"/>
      <w:kern w:val="0"/>
      <w:sz w:val="24"/>
      <w:szCs w:val="20"/>
    </w:rPr>
  </w:style>
  <w:style w:type="character" w:customStyle="1" w:styleId="CharChar19">
    <w:name w:val="Char Char19"/>
    <w:qFormat/>
    <w:rPr>
      <w:rFonts w:eastAsia="宋体"/>
      <w:b/>
      <w:bCs/>
      <w:kern w:val="44"/>
      <w:sz w:val="44"/>
      <w:szCs w:val="44"/>
      <w:lang w:val="en-US" w:eastAsia="zh-CN" w:bidi="ar-SA"/>
    </w:rPr>
  </w:style>
  <w:style w:type="paragraph" w:customStyle="1" w:styleId="25">
    <w:name w:val="明显引用2"/>
    <w:basedOn w:val="a"/>
    <w:next w:val="a"/>
    <w:qFormat/>
    <w:pPr>
      <w:pBdr>
        <w:bottom w:val="single" w:sz="4" w:space="4" w:color="4F81BD"/>
      </w:pBdr>
      <w:spacing w:before="200" w:after="280"/>
      <w:ind w:left="936" w:right="936"/>
    </w:pPr>
    <w:rPr>
      <w:b/>
      <w:bCs/>
      <w:i/>
      <w:iCs/>
      <w:color w:val="4F81BD"/>
      <w:sz w:val="22"/>
    </w:rPr>
  </w:style>
  <w:style w:type="character" w:customStyle="1" w:styleId="26">
    <w:name w:val="书籍标题2"/>
    <w:qFormat/>
    <w:rPr>
      <w:b/>
      <w:bCs/>
      <w:smallCaps/>
      <w:spacing w:val="5"/>
    </w:rPr>
  </w:style>
  <w:style w:type="character" w:customStyle="1" w:styleId="27">
    <w:name w:val="明显强调2"/>
    <w:qFormat/>
    <w:rPr>
      <w:b/>
      <w:bCs/>
      <w:i/>
      <w:iCs/>
      <w:color w:val="4F81BD"/>
    </w:rPr>
  </w:style>
  <w:style w:type="character" w:customStyle="1" w:styleId="28">
    <w:name w:val="不明显强调2"/>
    <w:qFormat/>
    <w:rPr>
      <w:i/>
      <w:iCs/>
      <w:color w:val="808080"/>
    </w:rPr>
  </w:style>
  <w:style w:type="character" w:customStyle="1" w:styleId="29">
    <w:name w:val="不明显参考2"/>
    <w:qFormat/>
    <w:rPr>
      <w:smallCaps/>
      <w:color w:val="auto"/>
      <w:u w:val="single"/>
    </w:rPr>
  </w:style>
  <w:style w:type="character" w:customStyle="1" w:styleId="2a">
    <w:name w:val="明显参考2"/>
    <w:qFormat/>
    <w:rPr>
      <w:b/>
      <w:bCs/>
      <w:smallCaps/>
      <w:color w:val="auto"/>
      <w:spacing w:val="5"/>
      <w:u w:val="single"/>
    </w:rPr>
  </w:style>
  <w:style w:type="paragraph" w:customStyle="1" w:styleId="2b">
    <w:name w:val="引用2"/>
    <w:basedOn w:val="a"/>
    <w:next w:val="a"/>
    <w:qFormat/>
    <w:rPr>
      <w:i/>
      <w:iCs/>
      <w:color w:val="000000"/>
      <w:sz w:val="22"/>
    </w:rPr>
  </w:style>
  <w:style w:type="paragraph" w:customStyle="1" w:styleId="2c">
    <w:name w:val="无间隔2"/>
    <w:qFormat/>
    <w:pPr>
      <w:widowControl w:val="0"/>
      <w:jc w:val="both"/>
    </w:pPr>
    <w:rPr>
      <w:rFonts w:cs="Calibri"/>
      <w:kern w:val="2"/>
      <w:sz w:val="21"/>
      <w:szCs w:val="21"/>
    </w:rPr>
  </w:style>
  <w:style w:type="paragraph" w:customStyle="1" w:styleId="33">
    <w:name w:val="列出段落3"/>
    <w:basedOn w:val="a"/>
    <w:qFormat/>
    <w:pPr>
      <w:ind w:firstLineChars="200" w:firstLine="420"/>
    </w:pPr>
    <w:rPr>
      <w:rFonts w:cs="Calibri"/>
      <w:szCs w:val="21"/>
    </w:rPr>
  </w:style>
  <w:style w:type="paragraph" w:customStyle="1" w:styleId="2d">
    <w:name w:val="修订2"/>
    <w:rPr>
      <w:rFonts w:ascii="Times New Roman" w:hAnsi="Times New Roman"/>
      <w:kern w:val="2"/>
      <w:sz w:val="21"/>
      <w:szCs w:val="21"/>
    </w:rPr>
  </w:style>
  <w:style w:type="paragraph" w:customStyle="1" w:styleId="TOC2">
    <w:name w:val="TOC 标题2"/>
    <w:basedOn w:val="1"/>
    <w:next w:val="a"/>
    <w:qFormat/>
    <w:pPr>
      <w:keepLines/>
      <w:widowControl w:val="0"/>
      <w:jc w:val="both"/>
      <w:outlineLvl w:val="9"/>
    </w:pPr>
    <w:rPr>
      <w:rFonts w:ascii="Calibri" w:hAnsi="Calibri" w:cs="Calibri"/>
      <w:color w:val="auto"/>
      <w:kern w:val="44"/>
    </w:rPr>
  </w:style>
  <w:style w:type="paragraph" w:customStyle="1" w:styleId="CharCharCharCharCharChar">
    <w:name w:val="Char Char Char Char Char Char"/>
    <w:basedOn w:val="a7"/>
    <w:pPr>
      <w:shd w:val="clear" w:color="auto" w:fill="000080"/>
      <w:adjustRightInd w:val="0"/>
      <w:spacing w:line="436" w:lineRule="exact"/>
      <w:ind w:left="357"/>
      <w:jc w:val="left"/>
      <w:outlineLvl w:val="3"/>
    </w:pPr>
    <w:rPr>
      <w:rFonts w:ascii="Tahoma" w:hAnsi="Tahoma"/>
      <w:b/>
      <w:kern w:val="2"/>
      <w:sz w:val="24"/>
      <w:szCs w:val="24"/>
    </w:rPr>
  </w:style>
  <w:style w:type="character" w:customStyle="1" w:styleId="charchar190">
    <w:name w:val="charchar19"/>
    <w:qFormat/>
    <w:rPr>
      <w:rFonts w:ascii="Cambria" w:eastAsia="Cambria" w:hAnsi="Cambria" w:cs="Cambria" w:hint="default"/>
      <w:b/>
      <w:i/>
      <w:color w:val="4F81BD"/>
    </w:rPr>
  </w:style>
  <w:style w:type="character" w:customStyle="1" w:styleId="charchar7">
    <w:name w:val="charchar7"/>
    <w:qFormat/>
    <w:rPr>
      <w:rFonts w:ascii="Calibri" w:hAnsi="Calibri" w:cs="Calibri" w:hint="default"/>
    </w:rPr>
  </w:style>
  <w:style w:type="character" w:customStyle="1" w:styleId="charf0">
    <w:name w:val="char"/>
    <w:rPr>
      <w:rFonts w:ascii="Calibri" w:hAnsi="Calibri" w:cs="Calibri" w:hint="default"/>
      <w:i/>
      <w:color w:val="000000"/>
    </w:rPr>
  </w:style>
  <w:style w:type="character" w:customStyle="1" w:styleId="charchar11">
    <w:name w:val="charchar11"/>
    <w:qFormat/>
    <w:rPr>
      <w:rFonts w:ascii="Calibri" w:hAnsi="Calibri" w:cs="Calibri" w:hint="default"/>
    </w:rPr>
  </w:style>
  <w:style w:type="character" w:customStyle="1" w:styleId="charchar12">
    <w:name w:val="charchar12"/>
    <w:qFormat/>
    <w:rPr>
      <w:rFonts w:ascii="Calibri" w:hAnsi="Calibri" w:cs="Calibri" w:hint="default"/>
    </w:rPr>
  </w:style>
  <w:style w:type="character" w:customStyle="1" w:styleId="charchar16">
    <w:name w:val="charchar16"/>
    <w:qFormat/>
    <w:rPr>
      <w:rFonts w:ascii="Cambria" w:eastAsia="Cambria" w:hAnsi="Cambria" w:cs="Cambria" w:hint="default"/>
      <w:i/>
      <w:color w:val="404040"/>
    </w:rPr>
  </w:style>
  <w:style w:type="character" w:customStyle="1" w:styleId="charchar3">
    <w:name w:val="charchar3"/>
    <w:qFormat/>
    <w:rPr>
      <w:rFonts w:ascii="Calibri" w:hAnsi="Calibri" w:cs="Calibri" w:hint="default"/>
      <w:color w:val="000000"/>
    </w:rPr>
  </w:style>
  <w:style w:type="character" w:customStyle="1" w:styleId="charchar8">
    <w:name w:val="charchar8"/>
    <w:qFormat/>
    <w:rPr>
      <w:rFonts w:ascii="Calibri" w:hAnsi="Calibri" w:cs="Calibri" w:hint="default"/>
    </w:rPr>
  </w:style>
  <w:style w:type="character" w:customStyle="1" w:styleId="charchar10">
    <w:name w:val="charchar10"/>
    <w:qFormat/>
    <w:rPr>
      <w:rFonts w:ascii="Calibri" w:hAnsi="Calibri" w:cs="Calibri" w:hint="default"/>
    </w:rPr>
  </w:style>
  <w:style w:type="character" w:customStyle="1" w:styleId="charchar18">
    <w:name w:val="charchar18"/>
    <w:qFormat/>
    <w:rPr>
      <w:rFonts w:ascii="Cambria" w:eastAsia="Cambria" w:hAnsi="Cambria" w:cs="Cambria" w:hint="default"/>
      <w:color w:val="243F60"/>
    </w:rPr>
  </w:style>
  <w:style w:type="character" w:customStyle="1" w:styleId="charchar5">
    <w:name w:val="charchar5"/>
    <w:rPr>
      <w:rFonts w:ascii="宋体" w:eastAsia="宋体" w:hAnsi="宋体" w:cs="宋体" w:hint="eastAsia"/>
    </w:rPr>
  </w:style>
  <w:style w:type="character" w:customStyle="1" w:styleId="charchar15">
    <w:name w:val="charchar15"/>
    <w:qFormat/>
    <w:rPr>
      <w:rFonts w:ascii="Cambria" w:eastAsia="Cambria" w:hAnsi="Cambria" w:cs="Cambria" w:hint="default"/>
      <w:color w:val="4F81BD"/>
    </w:rPr>
  </w:style>
  <w:style w:type="character" w:customStyle="1" w:styleId="charchar4">
    <w:name w:val="charchar4"/>
    <w:qFormat/>
    <w:rPr>
      <w:rFonts w:ascii="宋体" w:eastAsia="宋体" w:hAnsi="宋体" w:cs="宋体" w:hint="eastAsia"/>
    </w:rPr>
  </w:style>
  <w:style w:type="character" w:customStyle="1" w:styleId="char00">
    <w:name w:val="char0"/>
    <w:qFormat/>
    <w:rPr>
      <w:rFonts w:ascii="Calibri" w:hAnsi="Calibri" w:cs="Calibri" w:hint="default"/>
      <w:b/>
      <w:i/>
      <w:color w:val="4F81BD"/>
    </w:rPr>
  </w:style>
  <w:style w:type="character" w:customStyle="1" w:styleId="charchar9">
    <w:name w:val="charchar9"/>
    <w:qFormat/>
    <w:rPr>
      <w:rFonts w:ascii="Calibri" w:hAnsi="Calibri" w:cs="Calibri" w:hint="default"/>
    </w:rPr>
  </w:style>
  <w:style w:type="character" w:customStyle="1" w:styleId="charchar22">
    <w:name w:val="charchar22"/>
    <w:rPr>
      <w:rFonts w:ascii="新宋体" w:eastAsia="新宋体" w:hAnsi="新宋体" w:cs="新宋体" w:hint="eastAsia"/>
      <w:b/>
    </w:rPr>
  </w:style>
  <w:style w:type="character" w:customStyle="1" w:styleId="charchar1">
    <w:name w:val="charchar1"/>
    <w:qFormat/>
    <w:rPr>
      <w:rFonts w:ascii="Cambria" w:eastAsia="Cambria" w:hAnsi="Cambria" w:cs="Cambria" w:hint="default"/>
      <w:color w:val="17365D"/>
      <w:spacing w:val="5"/>
    </w:rPr>
  </w:style>
  <w:style w:type="character" w:customStyle="1" w:styleId="charchar20">
    <w:name w:val="charchar20"/>
    <w:qFormat/>
    <w:rPr>
      <w:rFonts w:ascii="新宋体" w:eastAsia="新宋体" w:hAnsi="新宋体" w:cs="新宋体" w:hint="eastAsia"/>
      <w:b/>
      <w:snapToGrid w:val="0"/>
    </w:rPr>
  </w:style>
  <w:style w:type="character" w:customStyle="1" w:styleId="charchar14">
    <w:name w:val="charchar14"/>
    <w:qFormat/>
    <w:rPr>
      <w:rFonts w:ascii="Cambria" w:eastAsia="Cambria" w:hAnsi="Cambria" w:cs="Cambria" w:hint="default"/>
      <w:i/>
      <w:color w:val="404040"/>
    </w:rPr>
  </w:style>
  <w:style w:type="character" w:customStyle="1" w:styleId="charchar2">
    <w:name w:val="charchar2"/>
    <w:qFormat/>
    <w:rPr>
      <w:rFonts w:ascii="Calibri" w:hAnsi="Calibri" w:cs="Calibri" w:hint="default"/>
      <w:b/>
    </w:rPr>
  </w:style>
  <w:style w:type="character" w:customStyle="1" w:styleId="charchar21">
    <w:name w:val="charchar21"/>
    <w:qFormat/>
    <w:rPr>
      <w:rFonts w:ascii="新宋体" w:eastAsia="新宋体" w:hAnsi="新宋体" w:cs="新宋体" w:hint="eastAsia"/>
      <w:b/>
    </w:rPr>
  </w:style>
  <w:style w:type="character" w:customStyle="1" w:styleId="charchar60">
    <w:name w:val="charchar6"/>
    <w:qFormat/>
    <w:rPr>
      <w:rFonts w:ascii="宋体" w:eastAsia="宋体" w:hAnsi="宋体" w:cs="宋体" w:hint="eastAsia"/>
      <w:b/>
    </w:rPr>
  </w:style>
  <w:style w:type="character" w:customStyle="1" w:styleId="charchar13">
    <w:name w:val="charchar13"/>
    <w:qFormat/>
    <w:rPr>
      <w:rFonts w:ascii="宋体" w:eastAsia="宋体" w:hAnsi="宋体" w:cs="宋体" w:hint="eastAsia"/>
    </w:rPr>
  </w:style>
  <w:style w:type="character" w:customStyle="1" w:styleId="charchar17">
    <w:name w:val="charchar17"/>
    <w:qFormat/>
    <w:rPr>
      <w:rFonts w:ascii="Cambria" w:eastAsia="Cambria" w:hAnsi="Cambria" w:cs="Cambria" w:hint="default"/>
      <w:i/>
      <w:color w:val="243F60"/>
    </w:rPr>
  </w:style>
  <w:style w:type="character" w:customStyle="1" w:styleId="charchar0">
    <w:name w:val="charchar"/>
    <w:qFormat/>
    <w:rPr>
      <w:rFonts w:ascii="Cambria" w:eastAsia="Cambria" w:hAnsi="Cambria" w:cs="Cambria" w:hint="default"/>
      <w:i/>
      <w:color w:val="4F81BD"/>
      <w:spacing w:val="15"/>
    </w:rPr>
  </w:style>
  <w:style w:type="character" w:customStyle="1" w:styleId="Char1a">
    <w:name w:val="页眉 Char1"/>
    <w:uiPriority w:val="99"/>
    <w:semiHidden/>
    <w:rPr>
      <w:rFonts w:ascii="Calibri" w:eastAsia="宋体" w:hAnsi="Calibri" w:cs="Times New Roman"/>
      <w:sz w:val="18"/>
      <w:szCs w:val="18"/>
    </w:rPr>
  </w:style>
  <w:style w:type="character" w:customStyle="1" w:styleId="Char1b">
    <w:name w:val="批注文字 Char1"/>
    <w:uiPriority w:val="99"/>
    <w:semiHidden/>
    <w:qFormat/>
    <w:rPr>
      <w:kern w:val="2"/>
      <w:sz w:val="21"/>
    </w:rPr>
  </w:style>
  <w:style w:type="paragraph" w:customStyle="1" w:styleId="z-11">
    <w:name w:val="z-窗体顶端1"/>
    <w:basedOn w:val="a"/>
    <w:next w:val="a"/>
    <w:uiPriority w:val="99"/>
    <w:semiHidden/>
    <w:qFormat/>
    <w:pPr>
      <w:widowControl/>
      <w:pBdr>
        <w:bottom w:val="single" w:sz="6" w:space="1" w:color="auto"/>
      </w:pBdr>
      <w:jc w:val="center"/>
    </w:pPr>
    <w:rPr>
      <w:rFonts w:ascii="Arial" w:hAnsi="Arial" w:cs="Arial"/>
      <w:vanish/>
      <w:kern w:val="0"/>
      <w:sz w:val="16"/>
      <w:szCs w:val="16"/>
    </w:rPr>
  </w:style>
  <w:style w:type="paragraph" w:customStyle="1" w:styleId="z-12">
    <w:name w:val="z-窗体底端1"/>
    <w:basedOn w:val="a"/>
    <w:next w:val="a"/>
    <w:uiPriority w:val="99"/>
    <w:semiHidden/>
    <w:qFormat/>
    <w:pPr>
      <w:widowControl/>
      <w:pBdr>
        <w:top w:val="single" w:sz="6" w:space="1" w:color="auto"/>
      </w:pBdr>
      <w:jc w:val="center"/>
    </w:pPr>
    <w:rPr>
      <w:rFonts w:ascii="Arial" w:hAnsi="Arial" w:cs="Arial"/>
      <w:vanish/>
      <w:kern w:val="0"/>
      <w:sz w:val="16"/>
      <w:szCs w:val="16"/>
    </w:rPr>
  </w:style>
  <w:style w:type="character" w:customStyle="1" w:styleId="111">
    <w:name w:val="书籍标题11"/>
    <w:qFormat/>
    <w:rPr>
      <w:b/>
      <w:bCs/>
      <w:smallCaps/>
      <w:spacing w:val="5"/>
    </w:rPr>
  </w:style>
  <w:style w:type="character" w:customStyle="1" w:styleId="112">
    <w:name w:val="明显强调11"/>
    <w:qFormat/>
    <w:rPr>
      <w:b/>
      <w:bCs/>
      <w:i/>
      <w:iCs/>
      <w:color w:val="4F81BD"/>
    </w:rPr>
  </w:style>
  <w:style w:type="character" w:customStyle="1" w:styleId="113">
    <w:name w:val="不明显强调11"/>
    <w:qFormat/>
    <w:rPr>
      <w:i/>
      <w:iCs/>
      <w:color w:val="808080"/>
    </w:rPr>
  </w:style>
  <w:style w:type="character" w:customStyle="1" w:styleId="114">
    <w:name w:val="不明显参考11"/>
    <w:qFormat/>
    <w:rPr>
      <w:smallCaps/>
      <w:color w:val="auto"/>
      <w:u w:val="single"/>
    </w:rPr>
  </w:style>
  <w:style w:type="character" w:customStyle="1" w:styleId="115">
    <w:name w:val="明显参考11"/>
    <w:qFormat/>
    <w:rPr>
      <w:b/>
      <w:bCs/>
      <w:smallCaps/>
      <w:color w:val="auto"/>
      <w:spacing w:val="5"/>
      <w:u w:val="single"/>
    </w:rPr>
  </w:style>
  <w:style w:type="paragraph" w:customStyle="1" w:styleId="116">
    <w:name w:val="修订11"/>
    <w:qFormat/>
    <w:rPr>
      <w:rFonts w:ascii="Times New Roman" w:hAnsi="Times New Roman"/>
      <w:kern w:val="2"/>
      <w:sz w:val="21"/>
      <w:szCs w:val="21"/>
    </w:rPr>
  </w:style>
  <w:style w:type="paragraph" w:customStyle="1" w:styleId="TOC11">
    <w:name w:val="TOC 标题11"/>
    <w:basedOn w:val="1"/>
    <w:next w:val="a"/>
    <w:qFormat/>
    <w:pPr>
      <w:keepLines/>
      <w:widowControl w:val="0"/>
      <w:tabs>
        <w:tab w:val="left" w:pos="432"/>
      </w:tabs>
      <w:jc w:val="both"/>
      <w:outlineLvl w:val="9"/>
    </w:pPr>
    <w:rPr>
      <w:rFonts w:ascii="Calibri" w:hAnsi="Calibri" w:cs="Calibri"/>
      <w:color w:val="auto"/>
      <w:kern w:val="44"/>
    </w:rPr>
  </w:style>
  <w:style w:type="character" w:customStyle="1" w:styleId="bookmark-item">
    <w:name w:val="bookmark-item"/>
    <w:basedOn w:val="a0"/>
    <w:qFormat/>
    <w:rsid w:val="008121F7"/>
  </w:style>
  <w:style w:type="paragraph" w:customStyle="1" w:styleId="117">
    <w:name w:val="无间隔11"/>
    <w:qFormat/>
    <w:rsid w:val="009E0F98"/>
    <w:pPr>
      <w:widowControl w:val="0"/>
      <w:spacing w:line="360" w:lineRule="auto"/>
      <w:jc w:val="center"/>
    </w:pPr>
    <w:rPr>
      <w:rFonts w:ascii="Times New Roman" w:hAnsi="Times New Roman"/>
      <w:b/>
      <w:color w:val="000000"/>
      <w:kern w:val="2"/>
      <w:sz w:val="21"/>
      <w:szCs w:val="21"/>
      <w:lang w:val="zh-CN"/>
    </w:rPr>
  </w:style>
  <w:style w:type="paragraph" w:customStyle="1" w:styleId="120">
    <w:name w:val="列出段落12"/>
    <w:basedOn w:val="a"/>
    <w:qFormat/>
    <w:rsid w:val="009E0F98"/>
    <w:pPr>
      <w:ind w:firstLineChars="200" w:firstLine="420"/>
    </w:pPr>
    <w:rPr>
      <w:rFonts w:ascii="Times New Roman" w:hAnsi="Times New Roman"/>
      <w:szCs w:val="24"/>
    </w:rPr>
  </w:style>
  <w:style w:type="paragraph" w:customStyle="1" w:styleId="118">
    <w:name w:val="明显引用11"/>
    <w:basedOn w:val="a"/>
    <w:next w:val="a"/>
    <w:qFormat/>
    <w:rsid w:val="009E0F98"/>
    <w:pPr>
      <w:pBdr>
        <w:bottom w:val="single" w:sz="4" w:space="4" w:color="4F81BD"/>
      </w:pBdr>
      <w:spacing w:before="200" w:after="280"/>
      <w:ind w:left="936" w:right="936"/>
    </w:pPr>
    <w:rPr>
      <w:b/>
      <w:bCs/>
      <w:i/>
      <w:iCs/>
      <w:color w:val="4F81BD"/>
      <w:sz w:val="22"/>
    </w:rPr>
  </w:style>
  <w:style w:type="character" w:customStyle="1" w:styleId="1110">
    <w:name w:val="书籍标题111"/>
    <w:qFormat/>
    <w:rsid w:val="009E0F98"/>
    <w:rPr>
      <w:b/>
      <w:bCs/>
      <w:smallCaps/>
      <w:spacing w:val="5"/>
    </w:rPr>
  </w:style>
  <w:style w:type="character" w:customStyle="1" w:styleId="1111">
    <w:name w:val="明显强调111"/>
    <w:qFormat/>
    <w:rsid w:val="009E0F98"/>
    <w:rPr>
      <w:b/>
      <w:bCs/>
      <w:i/>
      <w:iCs/>
      <w:color w:val="4F81BD"/>
    </w:rPr>
  </w:style>
  <w:style w:type="character" w:customStyle="1" w:styleId="1112">
    <w:name w:val="不明显强调111"/>
    <w:qFormat/>
    <w:rsid w:val="009E0F98"/>
    <w:rPr>
      <w:i/>
      <w:iCs/>
      <w:color w:val="808080"/>
    </w:rPr>
  </w:style>
  <w:style w:type="character" w:customStyle="1" w:styleId="1113">
    <w:name w:val="不明显参考111"/>
    <w:qFormat/>
    <w:rsid w:val="009E0F98"/>
    <w:rPr>
      <w:smallCaps/>
      <w:color w:val="auto"/>
      <w:u w:val="single"/>
    </w:rPr>
  </w:style>
  <w:style w:type="character" w:customStyle="1" w:styleId="1114">
    <w:name w:val="明显参考111"/>
    <w:qFormat/>
    <w:rsid w:val="009E0F98"/>
    <w:rPr>
      <w:b/>
      <w:bCs/>
      <w:smallCaps/>
      <w:color w:val="auto"/>
      <w:spacing w:val="5"/>
      <w:u w:val="single"/>
    </w:rPr>
  </w:style>
  <w:style w:type="paragraph" w:customStyle="1" w:styleId="119">
    <w:name w:val="引用11"/>
    <w:basedOn w:val="a"/>
    <w:next w:val="a"/>
    <w:qFormat/>
    <w:rsid w:val="009E0F98"/>
    <w:rPr>
      <w:i/>
      <w:iCs/>
      <w:color w:val="000000"/>
      <w:sz w:val="22"/>
    </w:rPr>
  </w:style>
  <w:style w:type="paragraph" w:customStyle="1" w:styleId="1115">
    <w:name w:val="修订111"/>
    <w:uiPriority w:val="99"/>
    <w:qFormat/>
    <w:rsid w:val="009E0F98"/>
    <w:rPr>
      <w:rFonts w:ascii="Times New Roman" w:hAnsi="Times New Roman"/>
      <w:kern w:val="2"/>
      <w:sz w:val="21"/>
      <w:szCs w:val="21"/>
    </w:rPr>
  </w:style>
  <w:style w:type="paragraph" w:customStyle="1" w:styleId="TOC111">
    <w:name w:val="TOC 标题111"/>
    <w:basedOn w:val="1"/>
    <w:next w:val="a"/>
    <w:qFormat/>
    <w:rsid w:val="009E0F98"/>
    <w:pPr>
      <w:keepLines/>
      <w:widowControl w:val="0"/>
      <w:tabs>
        <w:tab w:val="left" w:pos="432"/>
      </w:tabs>
      <w:jc w:val="both"/>
      <w:outlineLvl w:val="9"/>
    </w:pPr>
    <w:rPr>
      <w:rFonts w:ascii="Calibri" w:hAnsi="Calibri" w:cs="Calibri"/>
      <w:color w:val="auto"/>
      <w:kern w:val="44"/>
    </w:rPr>
  </w:style>
  <w:style w:type="paragraph" w:customStyle="1" w:styleId="2e">
    <w:name w:val="表格文字2"/>
    <w:basedOn w:val="a"/>
    <w:uiPriority w:val="99"/>
    <w:qFormat/>
    <w:rsid w:val="001E6CDD"/>
    <w:pPr>
      <w:jc w:val="left"/>
    </w:pPr>
    <w:rPr>
      <w:rFonts w:ascii="Times New Roman" w:hAnsi="Times New Roman"/>
      <w:bCs/>
      <w:spacing w:val="10"/>
      <w:kern w:val="0"/>
    </w:rPr>
  </w:style>
  <w:style w:type="character" w:customStyle="1" w:styleId="2Char10">
    <w:name w:val="标题 2 Char1"/>
    <w:rsid w:val="001E6CDD"/>
    <w:rPr>
      <w:rFonts w:ascii="Cambria" w:eastAsia="宋体" w:hAnsi="Cambria" w:cs="Times New Roman"/>
      <w:b/>
      <w:bCs/>
      <w:kern w:val="2"/>
      <w:sz w:val="32"/>
      <w:szCs w:val="32"/>
    </w:rPr>
  </w:style>
  <w:style w:type="character" w:styleId="afc">
    <w:name w:val="Intense Emphasis"/>
    <w:qFormat/>
    <w:rsid w:val="001E6CDD"/>
    <w:rPr>
      <w:b/>
      <w:bCs/>
      <w:i/>
      <w:iCs/>
      <w:color w:val="4F81BD"/>
    </w:rPr>
  </w:style>
  <w:style w:type="character" w:styleId="afd">
    <w:name w:val="Intense Reference"/>
    <w:qFormat/>
    <w:rsid w:val="001E6CDD"/>
    <w:rPr>
      <w:b/>
      <w:bCs/>
      <w:smallCaps/>
      <w:color w:val="C0504D"/>
      <w:spacing w:val="5"/>
      <w:u w:val="single"/>
    </w:rPr>
  </w:style>
  <w:style w:type="paragraph" w:styleId="afe">
    <w:name w:val="Intense Quote"/>
    <w:basedOn w:val="a"/>
    <w:next w:val="a"/>
    <w:qFormat/>
    <w:rsid w:val="001E6CDD"/>
    <w:pPr>
      <w:pBdr>
        <w:bottom w:val="single" w:sz="4" w:space="4" w:color="4F81BD"/>
      </w:pBdr>
      <w:spacing w:before="200" w:after="280"/>
      <w:ind w:left="936" w:right="936"/>
    </w:pPr>
    <w:rPr>
      <w:rFonts w:ascii="Times New Roman" w:hAnsi="Times New Roman"/>
      <w:b/>
      <w:bCs/>
      <w:i/>
      <w:iCs/>
      <w:color w:val="4F81BD"/>
    </w:rPr>
  </w:style>
  <w:style w:type="character" w:customStyle="1" w:styleId="Char21">
    <w:name w:val="明显引用 Char2"/>
    <w:basedOn w:val="a0"/>
    <w:uiPriority w:val="99"/>
    <w:semiHidden/>
    <w:rsid w:val="001E6CDD"/>
    <w:rPr>
      <w:b/>
      <w:bCs/>
      <w:i/>
      <w:iCs/>
      <w:color w:val="4F81BD" w:themeColor="accent1"/>
      <w:kern w:val="2"/>
      <w:sz w:val="21"/>
      <w:szCs w:val="22"/>
    </w:rPr>
  </w:style>
  <w:style w:type="character" w:styleId="aff">
    <w:name w:val="Book Title"/>
    <w:qFormat/>
    <w:rsid w:val="001E6CDD"/>
    <w:rPr>
      <w:b/>
      <w:bCs/>
      <w:smallCaps/>
      <w:spacing w:val="5"/>
    </w:rPr>
  </w:style>
  <w:style w:type="character" w:styleId="aff0">
    <w:name w:val="Subtle Reference"/>
    <w:qFormat/>
    <w:rsid w:val="001E6CDD"/>
    <w:rPr>
      <w:smallCaps/>
      <w:color w:val="C0504D"/>
      <w:u w:val="single"/>
    </w:rPr>
  </w:style>
  <w:style w:type="character" w:styleId="aff1">
    <w:name w:val="Subtle Emphasis"/>
    <w:qFormat/>
    <w:rsid w:val="001E6CDD"/>
    <w:rPr>
      <w:i/>
      <w:iCs/>
      <w:color w:val="808080"/>
    </w:rPr>
  </w:style>
  <w:style w:type="paragraph" w:styleId="aff2">
    <w:name w:val="Quote"/>
    <w:basedOn w:val="a"/>
    <w:next w:val="a"/>
    <w:qFormat/>
    <w:rsid w:val="001E6CDD"/>
    <w:rPr>
      <w:rFonts w:ascii="Times New Roman" w:hAnsi="Times New Roman"/>
      <w:i/>
      <w:iCs/>
      <w:color w:val="000000"/>
    </w:rPr>
  </w:style>
  <w:style w:type="character" w:customStyle="1" w:styleId="Char22">
    <w:name w:val="引用 Char2"/>
    <w:basedOn w:val="a0"/>
    <w:uiPriority w:val="99"/>
    <w:semiHidden/>
    <w:rsid w:val="001E6CDD"/>
    <w:rPr>
      <w:i/>
      <w:iCs/>
      <w:color w:val="000000" w:themeColor="text1"/>
      <w:kern w:val="2"/>
      <w:sz w:val="21"/>
      <w:szCs w:val="22"/>
    </w:rPr>
  </w:style>
  <w:style w:type="paragraph" w:styleId="aff3">
    <w:name w:val="No Spacing"/>
    <w:qFormat/>
    <w:rsid w:val="001E6CDD"/>
    <w:pPr>
      <w:widowControl w:val="0"/>
      <w:jc w:val="both"/>
    </w:pPr>
    <w:rPr>
      <w:rFonts w:ascii="Times New Roman" w:hAnsi="Times New Roman"/>
      <w:kern w:val="2"/>
      <w:sz w:val="21"/>
      <w:szCs w:val="22"/>
    </w:rPr>
  </w:style>
  <w:style w:type="paragraph" w:styleId="TOC">
    <w:name w:val="TOC Heading"/>
    <w:basedOn w:val="1"/>
    <w:next w:val="a"/>
    <w:qFormat/>
    <w:rsid w:val="001E6CDD"/>
    <w:pPr>
      <w:keepLines/>
      <w:widowControl w:val="0"/>
      <w:jc w:val="both"/>
      <w:outlineLvl w:val="9"/>
    </w:pPr>
    <w:rPr>
      <w:rFonts w:ascii="Times New Roman" w:hAnsi="Times New Roman" w:cs="Times New Roman"/>
      <w:color w:val="auto"/>
      <w:kern w:val="44"/>
    </w:rPr>
  </w:style>
  <w:style w:type="paragraph" w:styleId="aff4">
    <w:name w:val="List Paragraph"/>
    <w:basedOn w:val="a"/>
    <w:qFormat/>
    <w:rsid w:val="001E6CDD"/>
    <w:pPr>
      <w:ind w:firstLineChars="200" w:firstLine="420"/>
    </w:pPr>
    <w:rPr>
      <w:rFonts w:ascii="Times New Roman" w:hAnsi="Times New Roman"/>
    </w:rPr>
  </w:style>
  <w:style w:type="paragraph" w:styleId="aff5">
    <w:name w:val="Revision"/>
    <w:rsid w:val="001E6CDD"/>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2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A1C669-43D2-4A11-B859-9DF471B0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1</Pages>
  <Words>8016</Words>
  <Characters>45693</Characters>
  <Application>Microsoft Office Word</Application>
  <DocSecurity>0</DocSecurity>
  <Lines>380</Lines>
  <Paragraphs>107</Paragraphs>
  <ScaleCrop>false</ScaleCrop>
  <Company>Microsoft</Company>
  <LinksUpToDate>false</LinksUpToDate>
  <CharactersWithSpaces>53602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cp:lastModifiedBy>
  <cp:revision>265</cp:revision>
  <cp:lastPrinted>2022-06-15T10:45:00Z</cp:lastPrinted>
  <dcterms:created xsi:type="dcterms:W3CDTF">2017-07-23T04:01:00Z</dcterms:created>
  <dcterms:modified xsi:type="dcterms:W3CDTF">2022-12-02T11:36:00Z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