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CEC8" w14:textId="4D91B8F8" w:rsidR="00A16EFE" w:rsidRPr="00270013" w:rsidRDefault="00FC375F">
      <w:pPr>
        <w:adjustRightInd w:val="0"/>
        <w:snapToGrid w:val="0"/>
        <w:jc w:val="left"/>
        <w:rPr>
          <w:rFonts w:ascii="宋体"/>
        </w:rPr>
      </w:pPr>
      <w:r w:rsidRPr="00270013">
        <w:rPr>
          <w:rFonts w:ascii="宋体" w:hint="eastAsia"/>
        </w:rPr>
        <w:t xml:space="preserve">                                                                                                                                                                                                                                                                                                                                                                                                                                                                                                                                                                                                                                                                                                                                                                                                                                                                                                                                                                                                                                                                                                                                                                                                                                                                                                                                                                                                                                                                                                                                                                                                                                                                                                   </w:t>
      </w:r>
    </w:p>
    <w:p w14:paraId="305C4B7A" w14:textId="5FC84A61" w:rsidR="00110349" w:rsidRDefault="00110349">
      <w:pPr>
        <w:adjustRightInd w:val="0"/>
        <w:snapToGrid w:val="0"/>
        <w:spacing w:line="480" w:lineRule="exact"/>
        <w:jc w:val="center"/>
        <w:rPr>
          <w:rFonts w:ascii="宋体" w:hAnsi="宋体"/>
          <w:bCs/>
          <w:sz w:val="48"/>
          <w:szCs w:val="48"/>
        </w:rPr>
      </w:pPr>
    </w:p>
    <w:p w14:paraId="21DA5AE2" w14:textId="77777777" w:rsidR="00110349" w:rsidRDefault="00110349">
      <w:pPr>
        <w:adjustRightInd w:val="0"/>
        <w:snapToGrid w:val="0"/>
        <w:spacing w:line="480" w:lineRule="exact"/>
        <w:jc w:val="center"/>
        <w:rPr>
          <w:rFonts w:ascii="宋体" w:hAnsi="宋体"/>
          <w:bCs/>
          <w:sz w:val="48"/>
          <w:szCs w:val="48"/>
        </w:rPr>
      </w:pPr>
    </w:p>
    <w:p w14:paraId="64B0C9B0" w14:textId="529FBF05" w:rsidR="00A16EFE" w:rsidRPr="00270013" w:rsidRDefault="004C3C9E">
      <w:pPr>
        <w:adjustRightInd w:val="0"/>
        <w:snapToGrid w:val="0"/>
        <w:spacing w:line="480" w:lineRule="exact"/>
        <w:jc w:val="center"/>
        <w:rPr>
          <w:rFonts w:ascii="宋体"/>
          <w:b/>
          <w:bCs/>
        </w:rPr>
      </w:pPr>
      <w:r>
        <w:rPr>
          <w:rFonts w:ascii="宋体" w:hAnsi="宋体" w:hint="eastAsia"/>
          <w:bCs/>
          <w:sz w:val="48"/>
          <w:szCs w:val="48"/>
        </w:rPr>
        <w:t xml:space="preserve">招 标 </w:t>
      </w:r>
      <w:r w:rsidR="00455A7E" w:rsidRPr="00270013">
        <w:rPr>
          <w:rFonts w:ascii="宋体" w:hAnsi="宋体" w:hint="eastAsia"/>
          <w:bCs/>
          <w:sz w:val="48"/>
          <w:szCs w:val="48"/>
        </w:rPr>
        <w:t>文 件</w:t>
      </w:r>
    </w:p>
    <w:p w14:paraId="6D3648AA" w14:textId="77777777" w:rsidR="00A16EFE" w:rsidRPr="00270013" w:rsidRDefault="00A16EFE">
      <w:pPr>
        <w:ind w:left="1574" w:rightChars="-91" w:right="-191" w:hangingChars="492" w:hanging="1574"/>
        <w:rPr>
          <w:rFonts w:ascii="宋体" w:hAnsi="宋体"/>
          <w:bCs/>
          <w:kern w:val="0"/>
          <w:sz w:val="32"/>
          <w:szCs w:val="32"/>
        </w:rPr>
      </w:pPr>
    </w:p>
    <w:p w14:paraId="568E98E5" w14:textId="23F8A638" w:rsidR="00A16EFE" w:rsidRPr="00270013" w:rsidRDefault="00455A7E">
      <w:pPr>
        <w:ind w:left="1574" w:rightChars="-91" w:right="-191" w:hangingChars="492" w:hanging="1574"/>
        <w:rPr>
          <w:rFonts w:ascii="宋体" w:hAnsi="宋体"/>
          <w:bCs/>
          <w:sz w:val="32"/>
        </w:rPr>
      </w:pPr>
      <w:r w:rsidRPr="00270013">
        <w:rPr>
          <w:rFonts w:ascii="宋体" w:hAnsi="宋体" w:hint="eastAsia"/>
          <w:bCs/>
          <w:kern w:val="0"/>
          <w:sz w:val="32"/>
          <w:szCs w:val="32"/>
        </w:rPr>
        <w:t>项目名称：</w:t>
      </w:r>
      <w:r w:rsidR="004C7C24" w:rsidRPr="00A65F81">
        <w:rPr>
          <w:rFonts w:ascii="宋体" w:hAnsi="宋体" w:hint="eastAsia"/>
          <w:bCs/>
          <w:sz w:val="32"/>
        </w:rPr>
        <w:t>新疆维吾尔自治区药品检验研究院采购疫情防控相关检验检测设备项目</w:t>
      </w:r>
    </w:p>
    <w:p w14:paraId="378C5BD7" w14:textId="77777777" w:rsidR="00A16EFE" w:rsidRPr="00270013" w:rsidRDefault="00A16EFE">
      <w:pPr>
        <w:adjustRightInd w:val="0"/>
        <w:snapToGrid w:val="0"/>
        <w:spacing w:line="480" w:lineRule="exact"/>
        <w:jc w:val="center"/>
        <w:rPr>
          <w:rFonts w:ascii="宋体"/>
          <w:bCs/>
          <w:sz w:val="32"/>
          <w:szCs w:val="32"/>
        </w:rPr>
      </w:pPr>
    </w:p>
    <w:p w14:paraId="1EAC07FF" w14:textId="14FE3863" w:rsidR="00A16EFE" w:rsidRPr="00270013" w:rsidRDefault="00455A7E">
      <w:pPr>
        <w:adjustRightInd w:val="0"/>
        <w:snapToGrid w:val="0"/>
        <w:spacing w:line="480" w:lineRule="exact"/>
        <w:rPr>
          <w:rFonts w:ascii="宋体"/>
          <w:bCs/>
          <w:kern w:val="0"/>
          <w:sz w:val="32"/>
          <w:szCs w:val="32"/>
        </w:rPr>
      </w:pPr>
      <w:r w:rsidRPr="00270013">
        <w:rPr>
          <w:rFonts w:ascii="宋体" w:hAnsi="宋体" w:hint="eastAsia"/>
          <w:bCs/>
          <w:kern w:val="0"/>
          <w:sz w:val="32"/>
          <w:szCs w:val="32"/>
        </w:rPr>
        <w:t>采购人</w:t>
      </w:r>
      <w:r w:rsidRPr="00270013">
        <w:rPr>
          <w:rFonts w:ascii="宋体" w:hAnsi="宋体"/>
          <w:bCs/>
          <w:kern w:val="0"/>
          <w:sz w:val="32"/>
          <w:szCs w:val="32"/>
        </w:rPr>
        <w:t>(</w:t>
      </w:r>
      <w:r w:rsidRPr="00270013">
        <w:rPr>
          <w:rFonts w:ascii="宋体" w:hAnsi="宋体" w:hint="eastAsia"/>
          <w:bCs/>
          <w:kern w:val="0"/>
          <w:sz w:val="32"/>
          <w:szCs w:val="32"/>
        </w:rPr>
        <w:t>盖章</w:t>
      </w:r>
      <w:r w:rsidRPr="00270013">
        <w:rPr>
          <w:rFonts w:ascii="宋体" w:hAnsi="宋体"/>
          <w:bCs/>
          <w:kern w:val="0"/>
          <w:sz w:val="32"/>
          <w:szCs w:val="32"/>
        </w:rPr>
        <w:t>)</w:t>
      </w:r>
      <w:r w:rsidRPr="00270013">
        <w:rPr>
          <w:rFonts w:ascii="宋体" w:hAnsi="宋体" w:hint="eastAsia"/>
          <w:bCs/>
          <w:kern w:val="0"/>
          <w:sz w:val="32"/>
          <w:szCs w:val="32"/>
        </w:rPr>
        <w:t>：</w:t>
      </w:r>
      <w:r w:rsidR="00325FF0" w:rsidRPr="00325FF0">
        <w:rPr>
          <w:rFonts w:ascii="宋体" w:hAnsi="宋体" w:hint="eastAsia"/>
          <w:bCs/>
          <w:sz w:val="32"/>
        </w:rPr>
        <w:t>新疆维吾尔自治区药品检验研究院</w:t>
      </w:r>
    </w:p>
    <w:p w14:paraId="48BB80A7" w14:textId="77777777" w:rsidR="00A16EFE" w:rsidRPr="00270013" w:rsidRDefault="00A16EFE">
      <w:pPr>
        <w:adjustRightInd w:val="0"/>
        <w:snapToGrid w:val="0"/>
        <w:spacing w:line="480" w:lineRule="exact"/>
        <w:jc w:val="center"/>
        <w:rPr>
          <w:rFonts w:ascii="宋体"/>
          <w:bCs/>
          <w:sz w:val="32"/>
          <w:szCs w:val="32"/>
        </w:rPr>
      </w:pPr>
    </w:p>
    <w:p w14:paraId="5C43574A" w14:textId="77777777"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法定代表人</w:t>
      </w:r>
      <w:r w:rsidRPr="00270013">
        <w:rPr>
          <w:rFonts w:ascii="宋体" w:hAnsi="宋体"/>
          <w:bCs/>
          <w:sz w:val="32"/>
          <w:szCs w:val="32"/>
        </w:rPr>
        <w:t>(</w:t>
      </w:r>
      <w:r w:rsidRPr="00270013">
        <w:rPr>
          <w:rFonts w:ascii="宋体" w:hAnsi="宋体" w:hint="eastAsia"/>
          <w:bCs/>
          <w:sz w:val="32"/>
          <w:szCs w:val="32"/>
        </w:rPr>
        <w:t>盖章</w:t>
      </w:r>
      <w:r w:rsidRPr="00270013">
        <w:rPr>
          <w:rFonts w:ascii="宋体" w:hAnsi="宋体"/>
          <w:bCs/>
          <w:sz w:val="32"/>
          <w:szCs w:val="32"/>
        </w:rPr>
        <w:t>)</w:t>
      </w:r>
      <w:r w:rsidRPr="00270013">
        <w:rPr>
          <w:rFonts w:ascii="宋体" w:hAnsi="宋体" w:hint="eastAsia"/>
          <w:bCs/>
          <w:sz w:val="32"/>
          <w:szCs w:val="32"/>
        </w:rPr>
        <w:t>：</w:t>
      </w:r>
    </w:p>
    <w:p w14:paraId="1E789CCF" w14:textId="77777777" w:rsidR="00A16EFE" w:rsidRPr="00270013" w:rsidRDefault="00A16EFE">
      <w:pPr>
        <w:adjustRightInd w:val="0"/>
        <w:snapToGrid w:val="0"/>
        <w:spacing w:line="480" w:lineRule="exact"/>
        <w:jc w:val="center"/>
        <w:rPr>
          <w:rFonts w:ascii="宋体"/>
          <w:bCs/>
          <w:sz w:val="32"/>
          <w:szCs w:val="32"/>
        </w:rPr>
      </w:pPr>
    </w:p>
    <w:p w14:paraId="14246C65" w14:textId="20D509EF" w:rsidR="001C4F69" w:rsidRPr="00270013" w:rsidRDefault="001C4F69" w:rsidP="001C4F69">
      <w:pPr>
        <w:adjustRightInd w:val="0"/>
        <w:snapToGrid w:val="0"/>
        <w:spacing w:line="480" w:lineRule="exact"/>
        <w:rPr>
          <w:rFonts w:ascii="宋体"/>
          <w:bCs/>
          <w:sz w:val="32"/>
          <w:szCs w:val="32"/>
        </w:rPr>
      </w:pPr>
      <w:r w:rsidRPr="00270013">
        <w:rPr>
          <w:rFonts w:ascii="宋体" w:hAnsi="宋体" w:hint="eastAsia"/>
          <w:bCs/>
          <w:sz w:val="32"/>
          <w:szCs w:val="32"/>
        </w:rPr>
        <w:t>联系人：</w:t>
      </w:r>
      <w:r w:rsidR="00325FF0" w:rsidRPr="0085246A">
        <w:rPr>
          <w:rFonts w:ascii="宋体" w:hAnsi="宋体" w:hint="eastAsia"/>
          <w:bCs/>
          <w:sz w:val="32"/>
          <w:szCs w:val="32"/>
        </w:rPr>
        <w:t>王</w:t>
      </w:r>
      <w:r w:rsidR="003223CB" w:rsidRPr="0085246A">
        <w:rPr>
          <w:rFonts w:ascii="宋体" w:hAnsi="宋体" w:hint="eastAsia"/>
          <w:bCs/>
          <w:sz w:val="32"/>
          <w:szCs w:val="32"/>
        </w:rPr>
        <w:t>老师</w:t>
      </w:r>
      <w:r w:rsidR="00325FF0">
        <w:rPr>
          <w:rFonts w:ascii="宋体" w:hAnsi="宋体"/>
          <w:bCs/>
          <w:sz w:val="32"/>
          <w:szCs w:val="32"/>
        </w:rPr>
        <w:tab/>
      </w:r>
    </w:p>
    <w:p w14:paraId="545F2533" w14:textId="77777777" w:rsidR="001C4F69" w:rsidRPr="00270013" w:rsidRDefault="001C4F69" w:rsidP="001C4F69">
      <w:pPr>
        <w:adjustRightInd w:val="0"/>
        <w:snapToGrid w:val="0"/>
        <w:spacing w:line="480" w:lineRule="exact"/>
        <w:jc w:val="center"/>
        <w:rPr>
          <w:rFonts w:ascii="宋体"/>
          <w:bCs/>
          <w:sz w:val="32"/>
          <w:szCs w:val="32"/>
        </w:rPr>
      </w:pPr>
    </w:p>
    <w:p w14:paraId="6122EC71" w14:textId="10F6A10E" w:rsidR="001C4F69" w:rsidRPr="00270013" w:rsidRDefault="001C4F69" w:rsidP="001C4F69">
      <w:pPr>
        <w:adjustRightInd w:val="0"/>
        <w:snapToGrid w:val="0"/>
        <w:spacing w:line="480" w:lineRule="exact"/>
        <w:rPr>
          <w:rFonts w:ascii="宋体"/>
          <w:bCs/>
          <w:sz w:val="32"/>
          <w:szCs w:val="32"/>
        </w:rPr>
      </w:pPr>
      <w:r w:rsidRPr="00270013">
        <w:rPr>
          <w:rFonts w:ascii="宋体" w:hAnsi="宋体" w:hint="eastAsia"/>
          <w:bCs/>
          <w:kern w:val="0"/>
          <w:sz w:val="32"/>
          <w:szCs w:val="32"/>
        </w:rPr>
        <w:t>电话</w:t>
      </w:r>
      <w:r w:rsidRPr="00270013">
        <w:rPr>
          <w:rFonts w:ascii="宋体" w:hAnsi="宋体" w:hint="eastAsia"/>
          <w:bCs/>
          <w:sz w:val="32"/>
          <w:szCs w:val="32"/>
        </w:rPr>
        <w:t>：</w:t>
      </w:r>
      <w:r w:rsidR="0085246A">
        <w:rPr>
          <w:rFonts w:ascii="宋体" w:hAnsi="宋体" w:hint="eastAsia"/>
          <w:bCs/>
          <w:sz w:val="32"/>
          <w:szCs w:val="32"/>
        </w:rPr>
        <w:t>4336403</w:t>
      </w:r>
    </w:p>
    <w:p w14:paraId="13D59FDE" w14:textId="77777777" w:rsidR="00A16EFE" w:rsidRPr="00270013" w:rsidRDefault="00455A7E">
      <w:pPr>
        <w:adjustRightInd w:val="0"/>
        <w:snapToGrid w:val="0"/>
        <w:spacing w:line="480" w:lineRule="exact"/>
        <w:rPr>
          <w:rFonts w:ascii="宋体"/>
          <w:bCs/>
          <w:kern w:val="0"/>
          <w:sz w:val="32"/>
          <w:szCs w:val="32"/>
        </w:rPr>
      </w:pPr>
      <w:r w:rsidRPr="00270013">
        <w:rPr>
          <w:rFonts w:ascii="宋体" w:hAnsi="宋体"/>
          <w:bCs/>
          <w:kern w:val="0"/>
          <w:sz w:val="32"/>
          <w:szCs w:val="32"/>
        </w:rPr>
        <w:t>—————————————————————————————</w:t>
      </w:r>
    </w:p>
    <w:p w14:paraId="0562C1F2" w14:textId="77777777" w:rsidR="00A16EFE" w:rsidRPr="00270013" w:rsidRDefault="00A16EFE">
      <w:pPr>
        <w:adjustRightInd w:val="0"/>
        <w:snapToGrid w:val="0"/>
        <w:spacing w:line="480" w:lineRule="exact"/>
        <w:jc w:val="center"/>
        <w:rPr>
          <w:rFonts w:ascii="宋体"/>
          <w:bCs/>
          <w:sz w:val="32"/>
          <w:szCs w:val="32"/>
        </w:rPr>
      </w:pPr>
    </w:p>
    <w:p w14:paraId="38B72087" w14:textId="3610BBC5"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采购代理机构</w:t>
      </w:r>
      <w:r w:rsidRPr="00270013">
        <w:rPr>
          <w:rFonts w:ascii="宋体" w:hAnsi="宋体"/>
          <w:sz w:val="32"/>
          <w:szCs w:val="32"/>
        </w:rPr>
        <w:t>(</w:t>
      </w:r>
      <w:r w:rsidRPr="00270013">
        <w:rPr>
          <w:rFonts w:ascii="宋体" w:hAnsi="宋体" w:hint="eastAsia"/>
          <w:sz w:val="32"/>
          <w:szCs w:val="32"/>
        </w:rPr>
        <w:t>盖章</w:t>
      </w:r>
      <w:r w:rsidRPr="00270013">
        <w:rPr>
          <w:rFonts w:ascii="宋体" w:hAnsi="宋体"/>
          <w:sz w:val="32"/>
          <w:szCs w:val="32"/>
        </w:rPr>
        <w:t>)</w:t>
      </w:r>
      <w:r w:rsidRPr="00270013">
        <w:rPr>
          <w:rFonts w:ascii="宋体" w:hAnsi="宋体" w:hint="eastAsia"/>
          <w:bCs/>
          <w:sz w:val="32"/>
          <w:szCs w:val="32"/>
        </w:rPr>
        <w:t>：</w:t>
      </w:r>
      <w:r w:rsidR="00325FF0">
        <w:rPr>
          <w:rFonts w:ascii="宋体" w:hAnsi="宋体" w:hint="eastAsia"/>
          <w:bCs/>
          <w:sz w:val="32"/>
          <w:szCs w:val="32"/>
        </w:rPr>
        <w:t>新疆爱满疆工程咨询有限公司</w:t>
      </w:r>
      <w:r w:rsidR="00325FF0" w:rsidRPr="00270013">
        <w:rPr>
          <w:rFonts w:ascii="宋体"/>
          <w:bCs/>
          <w:sz w:val="32"/>
          <w:szCs w:val="32"/>
        </w:rPr>
        <w:t xml:space="preserve"> </w:t>
      </w:r>
    </w:p>
    <w:p w14:paraId="6467BD0C" w14:textId="77777777" w:rsidR="00A16EFE" w:rsidRPr="00270013" w:rsidRDefault="00A16EFE">
      <w:pPr>
        <w:adjustRightInd w:val="0"/>
        <w:snapToGrid w:val="0"/>
        <w:spacing w:line="480" w:lineRule="exact"/>
        <w:jc w:val="center"/>
        <w:rPr>
          <w:rFonts w:ascii="宋体"/>
          <w:bCs/>
          <w:sz w:val="32"/>
          <w:szCs w:val="32"/>
        </w:rPr>
      </w:pPr>
    </w:p>
    <w:p w14:paraId="7ACC65AC" w14:textId="02D0140F"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法定代表人</w:t>
      </w:r>
      <w:r w:rsidRPr="00270013">
        <w:rPr>
          <w:rFonts w:ascii="宋体" w:hAnsi="宋体"/>
          <w:bCs/>
          <w:sz w:val="32"/>
          <w:szCs w:val="32"/>
        </w:rPr>
        <w:t>(</w:t>
      </w:r>
      <w:r w:rsidRPr="00270013">
        <w:rPr>
          <w:rFonts w:ascii="宋体" w:hAnsi="宋体" w:hint="eastAsia"/>
          <w:bCs/>
          <w:sz w:val="32"/>
          <w:szCs w:val="32"/>
        </w:rPr>
        <w:t>盖章</w:t>
      </w:r>
      <w:r w:rsidRPr="00270013">
        <w:rPr>
          <w:rFonts w:ascii="宋体" w:hAnsi="宋体"/>
          <w:bCs/>
          <w:sz w:val="32"/>
          <w:szCs w:val="32"/>
        </w:rPr>
        <w:t>)</w:t>
      </w:r>
      <w:r w:rsidRPr="00270013">
        <w:rPr>
          <w:rFonts w:ascii="宋体" w:hAnsi="宋体" w:hint="eastAsia"/>
          <w:bCs/>
          <w:sz w:val="32"/>
          <w:szCs w:val="32"/>
        </w:rPr>
        <w:t>：</w:t>
      </w:r>
      <w:r w:rsidR="00367158">
        <w:rPr>
          <w:rFonts w:ascii="宋体" w:hAnsi="宋体" w:hint="eastAsia"/>
          <w:bCs/>
          <w:sz w:val="32"/>
          <w:szCs w:val="32"/>
        </w:rPr>
        <w:t>贾阳阳</w:t>
      </w:r>
    </w:p>
    <w:p w14:paraId="0E658268" w14:textId="77777777" w:rsidR="00A16EFE" w:rsidRPr="00270013" w:rsidRDefault="00A16EFE">
      <w:pPr>
        <w:adjustRightInd w:val="0"/>
        <w:snapToGrid w:val="0"/>
        <w:spacing w:line="480" w:lineRule="exact"/>
        <w:jc w:val="center"/>
        <w:rPr>
          <w:rFonts w:ascii="宋体"/>
          <w:bCs/>
          <w:sz w:val="32"/>
          <w:szCs w:val="32"/>
        </w:rPr>
      </w:pPr>
    </w:p>
    <w:p w14:paraId="67487A43" w14:textId="2AAF0A78"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联系人：</w:t>
      </w:r>
      <w:r w:rsidR="00DF329B">
        <w:rPr>
          <w:rFonts w:ascii="宋体" w:hint="eastAsia"/>
          <w:bCs/>
          <w:sz w:val="32"/>
          <w:szCs w:val="32"/>
        </w:rPr>
        <w:t>延武雄</w:t>
      </w:r>
    </w:p>
    <w:p w14:paraId="62875C2A" w14:textId="77777777" w:rsidR="00A16EFE" w:rsidRPr="00270013" w:rsidRDefault="00A16EFE">
      <w:pPr>
        <w:adjustRightInd w:val="0"/>
        <w:snapToGrid w:val="0"/>
        <w:spacing w:line="480" w:lineRule="exact"/>
        <w:jc w:val="center"/>
        <w:rPr>
          <w:rFonts w:ascii="宋体"/>
          <w:bCs/>
          <w:sz w:val="32"/>
          <w:szCs w:val="32"/>
        </w:rPr>
      </w:pPr>
    </w:p>
    <w:p w14:paraId="7DE7B2D0" w14:textId="77777777" w:rsidR="00A16EFE" w:rsidRPr="00270013" w:rsidRDefault="00455A7E">
      <w:pPr>
        <w:adjustRightInd w:val="0"/>
        <w:snapToGrid w:val="0"/>
        <w:spacing w:line="480" w:lineRule="exact"/>
        <w:rPr>
          <w:rFonts w:ascii="宋体"/>
          <w:bCs/>
          <w:sz w:val="32"/>
          <w:szCs w:val="32"/>
        </w:rPr>
      </w:pPr>
      <w:r w:rsidRPr="00270013">
        <w:rPr>
          <w:rFonts w:ascii="宋体" w:hAnsi="宋体" w:hint="eastAsia"/>
          <w:bCs/>
          <w:kern w:val="0"/>
          <w:sz w:val="32"/>
          <w:szCs w:val="32"/>
        </w:rPr>
        <w:t>电话</w:t>
      </w:r>
      <w:r w:rsidRPr="00270013">
        <w:rPr>
          <w:rFonts w:ascii="宋体" w:hAnsi="宋体" w:hint="eastAsia"/>
          <w:bCs/>
          <w:sz w:val="32"/>
          <w:szCs w:val="32"/>
        </w:rPr>
        <w:t>：</w:t>
      </w:r>
      <w:r w:rsidR="002004DB" w:rsidRPr="00270013">
        <w:rPr>
          <w:rFonts w:ascii="宋体" w:hAnsi="宋体"/>
          <w:bCs/>
          <w:sz w:val="32"/>
          <w:szCs w:val="32"/>
        </w:rPr>
        <w:t>18690276692</w:t>
      </w:r>
    </w:p>
    <w:p w14:paraId="3CC3C38F" w14:textId="77777777" w:rsidR="00A16EFE" w:rsidRPr="00270013" w:rsidRDefault="00A16EFE">
      <w:pPr>
        <w:adjustRightInd w:val="0"/>
        <w:snapToGrid w:val="0"/>
        <w:spacing w:line="480" w:lineRule="exact"/>
        <w:jc w:val="center"/>
        <w:rPr>
          <w:rFonts w:ascii="宋体"/>
          <w:bCs/>
          <w:sz w:val="32"/>
          <w:szCs w:val="32"/>
        </w:rPr>
      </w:pPr>
    </w:p>
    <w:p w14:paraId="3D32114D" w14:textId="37426BC7"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详细地址：</w:t>
      </w:r>
      <w:r w:rsidR="00325FF0">
        <w:rPr>
          <w:rFonts w:ascii="宋体" w:hAnsi="宋体" w:hint="eastAsia"/>
          <w:bCs/>
          <w:sz w:val="32"/>
          <w:szCs w:val="32"/>
        </w:rPr>
        <w:t>新疆乌鲁木齐市新市区北京路中核发展大厦19楼1901室</w:t>
      </w:r>
      <w:r w:rsidR="00325FF0" w:rsidRPr="00270013">
        <w:rPr>
          <w:rFonts w:ascii="宋体"/>
          <w:bCs/>
          <w:sz w:val="32"/>
          <w:szCs w:val="32"/>
        </w:rPr>
        <w:t xml:space="preserve"> </w:t>
      </w:r>
    </w:p>
    <w:p w14:paraId="44CE9455" w14:textId="77777777" w:rsidR="00A16EFE" w:rsidRPr="00270013" w:rsidRDefault="00A16EFE">
      <w:pPr>
        <w:adjustRightInd w:val="0"/>
        <w:snapToGrid w:val="0"/>
        <w:spacing w:line="480" w:lineRule="exact"/>
        <w:rPr>
          <w:rFonts w:ascii="宋体"/>
          <w:bCs/>
          <w:sz w:val="32"/>
          <w:szCs w:val="32"/>
        </w:rPr>
      </w:pPr>
    </w:p>
    <w:p w14:paraId="441D6728" w14:textId="77777777" w:rsidR="00A16EFE" w:rsidRPr="00270013" w:rsidRDefault="00455A7E">
      <w:pPr>
        <w:widowControl/>
        <w:jc w:val="left"/>
        <w:rPr>
          <w:rFonts w:ascii="宋体" w:cs="宋体"/>
          <w:b/>
          <w:bCs/>
        </w:rPr>
      </w:pPr>
      <w:r w:rsidRPr="00270013">
        <w:rPr>
          <w:rFonts w:ascii="宋体" w:cs="宋体"/>
          <w:b/>
          <w:bCs/>
        </w:rPr>
        <w:br w:type="page"/>
      </w:r>
    </w:p>
    <w:p w14:paraId="370B410C" w14:textId="77777777" w:rsidR="00A16EFE" w:rsidRPr="00270013" w:rsidRDefault="00455A7E">
      <w:pPr>
        <w:jc w:val="center"/>
        <w:rPr>
          <w:rFonts w:ascii="宋体" w:cs="宋体"/>
          <w:b/>
          <w:bCs/>
          <w:sz w:val="24"/>
          <w:szCs w:val="24"/>
        </w:rPr>
      </w:pPr>
      <w:r w:rsidRPr="00270013">
        <w:rPr>
          <w:rFonts w:ascii="宋体" w:hAnsi="宋体" w:cs="宋体" w:hint="eastAsia"/>
          <w:b/>
          <w:bCs/>
          <w:sz w:val="24"/>
          <w:szCs w:val="24"/>
        </w:rPr>
        <w:lastRenderedPageBreak/>
        <w:t>目录</w:t>
      </w:r>
    </w:p>
    <w:p w14:paraId="45CB4931" w14:textId="2706A6AC" w:rsidR="004A1DD4" w:rsidRPr="00270013" w:rsidRDefault="00C06C87">
      <w:pPr>
        <w:pStyle w:val="TOC1"/>
        <w:tabs>
          <w:tab w:val="right" w:leader="dot" w:pos="9344"/>
        </w:tabs>
        <w:rPr>
          <w:rFonts w:ascii="Calibri" w:hAnsi="Calibri"/>
          <w:noProof/>
          <w:szCs w:val="22"/>
        </w:rPr>
      </w:pPr>
      <w:r w:rsidRPr="00270013">
        <w:rPr>
          <w:rFonts w:ascii="宋体" w:hAnsi="宋体" w:cs="宋体"/>
          <w:b/>
          <w:bCs/>
          <w:sz w:val="24"/>
        </w:rPr>
        <w:fldChar w:fldCharType="begin"/>
      </w:r>
      <w:r w:rsidR="00455A7E" w:rsidRPr="00270013">
        <w:rPr>
          <w:rFonts w:ascii="宋体" w:hAnsi="宋体" w:cs="宋体"/>
          <w:b/>
          <w:bCs/>
          <w:sz w:val="24"/>
        </w:rPr>
        <w:instrText xml:space="preserve">TOC \o "1-3" \h \u </w:instrText>
      </w:r>
      <w:r w:rsidRPr="00270013">
        <w:rPr>
          <w:rFonts w:ascii="宋体" w:hAnsi="宋体" w:cs="宋体"/>
          <w:b/>
          <w:bCs/>
          <w:sz w:val="24"/>
        </w:rPr>
        <w:fldChar w:fldCharType="separate"/>
      </w:r>
      <w:hyperlink w:anchor="_Toc77455659" w:history="1">
        <w:r w:rsidR="008770F2">
          <w:rPr>
            <w:rStyle w:val="aff2"/>
            <w:rFonts w:ascii="宋体" w:hAnsi="宋体" w:cs="宋体" w:hint="eastAsia"/>
            <w:b/>
            <w:noProof/>
            <w:color w:val="auto"/>
          </w:rPr>
          <w:t>投标人</w:t>
        </w:r>
        <w:r w:rsidR="004A1DD4" w:rsidRPr="00270013">
          <w:rPr>
            <w:rStyle w:val="aff2"/>
            <w:rFonts w:ascii="宋体" w:hAnsi="宋体" w:cs="宋体" w:hint="eastAsia"/>
            <w:b/>
            <w:noProof/>
            <w:color w:val="auto"/>
          </w:rPr>
          <w:t>须知前附表</w:t>
        </w:r>
        <w:r w:rsidR="004A1DD4" w:rsidRPr="00270013">
          <w:rPr>
            <w:noProof/>
          </w:rPr>
          <w:tab/>
        </w:r>
        <w:r w:rsidRPr="00270013">
          <w:rPr>
            <w:noProof/>
          </w:rPr>
          <w:fldChar w:fldCharType="begin"/>
        </w:r>
        <w:r w:rsidR="004A1DD4" w:rsidRPr="00270013">
          <w:rPr>
            <w:noProof/>
          </w:rPr>
          <w:instrText xml:space="preserve"> PAGEREF _Toc77455659 \h </w:instrText>
        </w:r>
        <w:r w:rsidRPr="00270013">
          <w:rPr>
            <w:noProof/>
          </w:rPr>
        </w:r>
        <w:r w:rsidRPr="00270013">
          <w:rPr>
            <w:noProof/>
          </w:rPr>
          <w:fldChar w:fldCharType="separate"/>
        </w:r>
        <w:r w:rsidR="004A1DD4" w:rsidRPr="00270013">
          <w:rPr>
            <w:noProof/>
          </w:rPr>
          <w:t>1</w:t>
        </w:r>
        <w:r w:rsidRPr="00270013">
          <w:rPr>
            <w:noProof/>
          </w:rPr>
          <w:fldChar w:fldCharType="end"/>
        </w:r>
      </w:hyperlink>
    </w:p>
    <w:p w14:paraId="22C3C2DB" w14:textId="15217775" w:rsidR="004A1DD4" w:rsidRPr="00270013" w:rsidRDefault="00000000">
      <w:pPr>
        <w:pStyle w:val="TOC1"/>
        <w:tabs>
          <w:tab w:val="right" w:leader="dot" w:pos="9344"/>
        </w:tabs>
        <w:rPr>
          <w:rFonts w:ascii="Calibri" w:hAnsi="Calibri"/>
          <w:noProof/>
          <w:szCs w:val="22"/>
        </w:rPr>
      </w:pPr>
      <w:hyperlink w:anchor="_Toc77455660" w:history="1">
        <w:r w:rsidR="004A1DD4" w:rsidRPr="00270013">
          <w:rPr>
            <w:rStyle w:val="aff2"/>
            <w:rFonts w:ascii="宋体" w:hAnsi="宋体" w:cs="宋体" w:hint="eastAsia"/>
            <w:b/>
            <w:noProof/>
            <w:color w:val="auto"/>
          </w:rPr>
          <w:t>第一章</w:t>
        </w:r>
        <w:r w:rsidR="008770F2">
          <w:rPr>
            <w:rStyle w:val="aff2"/>
            <w:rFonts w:ascii="宋体" w:hAnsi="宋体" w:cs="宋体" w:hint="eastAsia"/>
            <w:b/>
            <w:noProof/>
            <w:color w:val="auto"/>
          </w:rPr>
          <w:t>投标人</w:t>
        </w:r>
        <w:r w:rsidR="004A1DD4" w:rsidRPr="00270013">
          <w:rPr>
            <w:rStyle w:val="aff2"/>
            <w:rFonts w:ascii="宋体" w:hAnsi="宋体" w:cs="宋体" w:hint="eastAsia"/>
            <w:b/>
            <w:noProof/>
            <w:color w:val="auto"/>
          </w:rPr>
          <w:t>须知</w:t>
        </w:r>
        <w:r w:rsidR="004A1DD4" w:rsidRPr="00270013">
          <w:rPr>
            <w:noProof/>
          </w:rPr>
          <w:tab/>
        </w:r>
        <w:r w:rsidR="00C06C87" w:rsidRPr="00270013">
          <w:rPr>
            <w:noProof/>
          </w:rPr>
          <w:fldChar w:fldCharType="begin"/>
        </w:r>
        <w:r w:rsidR="004A1DD4" w:rsidRPr="00270013">
          <w:rPr>
            <w:noProof/>
          </w:rPr>
          <w:instrText xml:space="preserve"> PAGEREF _Toc77455660 \h </w:instrText>
        </w:r>
        <w:r w:rsidR="00C06C87" w:rsidRPr="00270013">
          <w:rPr>
            <w:noProof/>
          </w:rPr>
        </w:r>
        <w:r w:rsidR="00C06C87" w:rsidRPr="00270013">
          <w:rPr>
            <w:noProof/>
          </w:rPr>
          <w:fldChar w:fldCharType="separate"/>
        </w:r>
        <w:r w:rsidR="004A1DD4" w:rsidRPr="00270013">
          <w:rPr>
            <w:noProof/>
          </w:rPr>
          <w:t>3</w:t>
        </w:r>
        <w:r w:rsidR="00C06C87" w:rsidRPr="00270013">
          <w:rPr>
            <w:noProof/>
          </w:rPr>
          <w:fldChar w:fldCharType="end"/>
        </w:r>
      </w:hyperlink>
    </w:p>
    <w:p w14:paraId="4B170E2B" w14:textId="77777777" w:rsidR="004A1DD4" w:rsidRPr="00270013" w:rsidRDefault="00000000">
      <w:pPr>
        <w:pStyle w:val="TOC2"/>
        <w:tabs>
          <w:tab w:val="right" w:leader="dot" w:pos="9344"/>
        </w:tabs>
        <w:rPr>
          <w:rFonts w:ascii="Calibri" w:hAnsi="Calibri"/>
          <w:noProof/>
          <w:szCs w:val="22"/>
        </w:rPr>
      </w:pPr>
      <w:hyperlink w:anchor="_Toc77455661" w:history="1">
        <w:r w:rsidR="004A1DD4" w:rsidRPr="00270013">
          <w:rPr>
            <w:rStyle w:val="aff2"/>
            <w:rFonts w:ascii="宋体" w:hAnsi="宋体" w:cs="宋体"/>
            <w:b/>
            <w:noProof/>
            <w:color w:val="auto"/>
          </w:rPr>
          <w:t>1</w:t>
        </w:r>
        <w:r w:rsidR="004A1DD4" w:rsidRPr="00270013">
          <w:rPr>
            <w:rStyle w:val="aff2"/>
            <w:rFonts w:ascii="宋体" w:hAnsi="宋体" w:cs="宋体" w:hint="eastAsia"/>
            <w:b/>
            <w:noProof/>
            <w:color w:val="auto"/>
          </w:rPr>
          <w:t>．总则</w:t>
        </w:r>
        <w:r w:rsidR="004A1DD4" w:rsidRPr="00270013">
          <w:rPr>
            <w:noProof/>
          </w:rPr>
          <w:tab/>
        </w:r>
        <w:r w:rsidR="00C06C87" w:rsidRPr="00270013">
          <w:rPr>
            <w:noProof/>
          </w:rPr>
          <w:fldChar w:fldCharType="begin"/>
        </w:r>
        <w:r w:rsidR="004A1DD4" w:rsidRPr="00270013">
          <w:rPr>
            <w:noProof/>
          </w:rPr>
          <w:instrText xml:space="preserve"> PAGEREF _Toc77455661 \h </w:instrText>
        </w:r>
        <w:r w:rsidR="00C06C87" w:rsidRPr="00270013">
          <w:rPr>
            <w:noProof/>
          </w:rPr>
        </w:r>
        <w:r w:rsidR="00C06C87" w:rsidRPr="00270013">
          <w:rPr>
            <w:noProof/>
          </w:rPr>
          <w:fldChar w:fldCharType="separate"/>
        </w:r>
        <w:r w:rsidR="004A1DD4" w:rsidRPr="00270013">
          <w:rPr>
            <w:noProof/>
          </w:rPr>
          <w:t>3</w:t>
        </w:r>
        <w:r w:rsidR="00C06C87" w:rsidRPr="00270013">
          <w:rPr>
            <w:noProof/>
          </w:rPr>
          <w:fldChar w:fldCharType="end"/>
        </w:r>
      </w:hyperlink>
    </w:p>
    <w:p w14:paraId="4E8773D1" w14:textId="4D085687" w:rsidR="004A1DD4" w:rsidRPr="00270013" w:rsidRDefault="00000000">
      <w:pPr>
        <w:pStyle w:val="TOC2"/>
        <w:tabs>
          <w:tab w:val="right" w:leader="dot" w:pos="9344"/>
        </w:tabs>
        <w:rPr>
          <w:rFonts w:ascii="Calibri" w:hAnsi="Calibri"/>
          <w:noProof/>
          <w:szCs w:val="22"/>
        </w:rPr>
      </w:pPr>
      <w:hyperlink w:anchor="_Toc77455662" w:history="1">
        <w:r w:rsidR="004A1DD4" w:rsidRPr="00270013">
          <w:rPr>
            <w:rStyle w:val="aff2"/>
            <w:rFonts w:ascii="宋体" w:hAnsi="宋体" w:cs="宋体"/>
            <w:b/>
            <w:noProof/>
            <w:color w:val="auto"/>
          </w:rPr>
          <w:t>2</w:t>
        </w:r>
        <w:r w:rsidR="004A1DD4" w:rsidRPr="00270013">
          <w:rPr>
            <w:rStyle w:val="aff2"/>
            <w:rFonts w:ascii="宋体" w:hAnsi="宋体" w:cs="宋体" w:hint="eastAsia"/>
            <w:b/>
            <w:noProof/>
            <w:color w:val="auto"/>
          </w:rPr>
          <w:t>．</w:t>
        </w:r>
        <w:r w:rsidR="004C3C9E">
          <w:rPr>
            <w:rStyle w:val="aff2"/>
            <w:rFonts w:ascii="宋体" w:hAnsi="宋体" w:cs="宋体" w:hint="eastAsia"/>
            <w:b/>
            <w:noProof/>
            <w:color w:val="auto"/>
          </w:rPr>
          <w:t>招标</w:t>
        </w:r>
        <w:r w:rsidR="004A1DD4" w:rsidRPr="00270013">
          <w:rPr>
            <w:rStyle w:val="aff2"/>
            <w:rFonts w:ascii="宋体" w:hAnsi="宋体" w:cs="宋体" w:hint="eastAsia"/>
            <w:b/>
            <w:noProof/>
            <w:color w:val="auto"/>
          </w:rPr>
          <w:t>文件</w:t>
        </w:r>
        <w:r w:rsidR="004A1DD4" w:rsidRPr="00270013">
          <w:rPr>
            <w:noProof/>
          </w:rPr>
          <w:tab/>
        </w:r>
        <w:r w:rsidR="00C06C87" w:rsidRPr="00270013">
          <w:rPr>
            <w:noProof/>
          </w:rPr>
          <w:fldChar w:fldCharType="begin"/>
        </w:r>
        <w:r w:rsidR="004A1DD4" w:rsidRPr="00270013">
          <w:rPr>
            <w:noProof/>
          </w:rPr>
          <w:instrText xml:space="preserve"> PAGEREF _Toc77455662 \h </w:instrText>
        </w:r>
        <w:r w:rsidR="00C06C87" w:rsidRPr="00270013">
          <w:rPr>
            <w:noProof/>
          </w:rPr>
        </w:r>
        <w:r w:rsidR="00C06C87" w:rsidRPr="00270013">
          <w:rPr>
            <w:noProof/>
          </w:rPr>
          <w:fldChar w:fldCharType="separate"/>
        </w:r>
        <w:r w:rsidR="004A1DD4" w:rsidRPr="00270013">
          <w:rPr>
            <w:noProof/>
          </w:rPr>
          <w:t>5</w:t>
        </w:r>
        <w:r w:rsidR="00C06C87" w:rsidRPr="00270013">
          <w:rPr>
            <w:noProof/>
          </w:rPr>
          <w:fldChar w:fldCharType="end"/>
        </w:r>
      </w:hyperlink>
    </w:p>
    <w:p w14:paraId="3D72FDDB" w14:textId="69E7FC5F" w:rsidR="004A1DD4" w:rsidRPr="00270013" w:rsidRDefault="00000000">
      <w:pPr>
        <w:pStyle w:val="TOC2"/>
        <w:tabs>
          <w:tab w:val="right" w:leader="dot" w:pos="9344"/>
        </w:tabs>
        <w:rPr>
          <w:rFonts w:ascii="Calibri" w:hAnsi="Calibri"/>
          <w:noProof/>
          <w:szCs w:val="22"/>
        </w:rPr>
      </w:pPr>
      <w:hyperlink w:anchor="_Toc77455663" w:history="1">
        <w:r w:rsidR="004A1DD4" w:rsidRPr="00270013">
          <w:rPr>
            <w:rStyle w:val="aff2"/>
            <w:rFonts w:ascii="宋体" w:hAnsi="宋体" w:cs="宋体"/>
            <w:b/>
            <w:noProof/>
            <w:color w:val="auto"/>
          </w:rPr>
          <w:t>3</w:t>
        </w:r>
        <w:r w:rsidR="004A1DD4" w:rsidRPr="00270013">
          <w:rPr>
            <w:rStyle w:val="aff2"/>
            <w:rFonts w:ascii="宋体" w:hAnsi="宋体" w:cs="宋体" w:hint="eastAsia"/>
            <w:b/>
            <w:noProof/>
            <w:color w:val="auto"/>
          </w:rPr>
          <w:t>．</w:t>
        </w:r>
        <w:r w:rsidR="00DC7A81">
          <w:rPr>
            <w:rStyle w:val="aff2"/>
            <w:rFonts w:ascii="宋体" w:hAnsi="宋体" w:cs="宋体" w:hint="eastAsia"/>
            <w:b/>
            <w:noProof/>
            <w:color w:val="auto"/>
          </w:rPr>
          <w:t>投标文件</w:t>
        </w:r>
        <w:r w:rsidR="004A1DD4" w:rsidRPr="00270013">
          <w:rPr>
            <w:noProof/>
          </w:rPr>
          <w:tab/>
        </w:r>
        <w:r w:rsidR="00C06C87" w:rsidRPr="00270013">
          <w:rPr>
            <w:noProof/>
          </w:rPr>
          <w:fldChar w:fldCharType="begin"/>
        </w:r>
        <w:r w:rsidR="004A1DD4" w:rsidRPr="00270013">
          <w:rPr>
            <w:noProof/>
          </w:rPr>
          <w:instrText xml:space="preserve"> PAGEREF _Toc77455663 \h </w:instrText>
        </w:r>
        <w:r w:rsidR="00C06C87" w:rsidRPr="00270013">
          <w:rPr>
            <w:noProof/>
          </w:rPr>
        </w:r>
        <w:r w:rsidR="00C06C87" w:rsidRPr="00270013">
          <w:rPr>
            <w:noProof/>
          </w:rPr>
          <w:fldChar w:fldCharType="separate"/>
        </w:r>
        <w:r w:rsidR="004A1DD4" w:rsidRPr="00270013">
          <w:rPr>
            <w:noProof/>
          </w:rPr>
          <w:t>6</w:t>
        </w:r>
        <w:r w:rsidR="00C06C87" w:rsidRPr="00270013">
          <w:rPr>
            <w:noProof/>
          </w:rPr>
          <w:fldChar w:fldCharType="end"/>
        </w:r>
      </w:hyperlink>
    </w:p>
    <w:p w14:paraId="7F8187BB" w14:textId="77777777" w:rsidR="004A1DD4" w:rsidRPr="00270013" w:rsidRDefault="00000000">
      <w:pPr>
        <w:pStyle w:val="TOC2"/>
        <w:tabs>
          <w:tab w:val="right" w:leader="dot" w:pos="9344"/>
        </w:tabs>
        <w:rPr>
          <w:rFonts w:ascii="Calibri" w:hAnsi="Calibri"/>
          <w:noProof/>
          <w:szCs w:val="22"/>
        </w:rPr>
      </w:pPr>
      <w:hyperlink w:anchor="_Toc77455664" w:history="1">
        <w:r w:rsidR="004A1DD4" w:rsidRPr="00270013">
          <w:rPr>
            <w:rStyle w:val="aff2"/>
            <w:rFonts w:ascii="宋体" w:hAnsi="宋体" w:cs="宋体"/>
            <w:b/>
            <w:noProof/>
            <w:color w:val="auto"/>
          </w:rPr>
          <w:t>4</w:t>
        </w:r>
        <w:r w:rsidR="004A1DD4" w:rsidRPr="00270013">
          <w:rPr>
            <w:rStyle w:val="aff2"/>
            <w:rFonts w:ascii="宋体" w:hAnsi="宋体" w:cs="宋体" w:hint="eastAsia"/>
            <w:b/>
            <w:noProof/>
            <w:color w:val="auto"/>
          </w:rPr>
          <w:t>．投标</w:t>
        </w:r>
        <w:r w:rsidR="004A1DD4" w:rsidRPr="00270013">
          <w:rPr>
            <w:noProof/>
          </w:rPr>
          <w:tab/>
        </w:r>
        <w:r w:rsidR="00C06C87" w:rsidRPr="00270013">
          <w:rPr>
            <w:noProof/>
          </w:rPr>
          <w:fldChar w:fldCharType="begin"/>
        </w:r>
        <w:r w:rsidR="004A1DD4" w:rsidRPr="00270013">
          <w:rPr>
            <w:noProof/>
          </w:rPr>
          <w:instrText xml:space="preserve"> PAGEREF _Toc77455664 \h </w:instrText>
        </w:r>
        <w:r w:rsidR="00C06C87" w:rsidRPr="00270013">
          <w:rPr>
            <w:noProof/>
          </w:rPr>
        </w:r>
        <w:r w:rsidR="00C06C87" w:rsidRPr="00270013">
          <w:rPr>
            <w:noProof/>
          </w:rPr>
          <w:fldChar w:fldCharType="separate"/>
        </w:r>
        <w:r w:rsidR="004A1DD4" w:rsidRPr="00270013">
          <w:rPr>
            <w:noProof/>
          </w:rPr>
          <w:t>8</w:t>
        </w:r>
        <w:r w:rsidR="00C06C87" w:rsidRPr="00270013">
          <w:rPr>
            <w:noProof/>
          </w:rPr>
          <w:fldChar w:fldCharType="end"/>
        </w:r>
      </w:hyperlink>
    </w:p>
    <w:p w14:paraId="27411496" w14:textId="77777777" w:rsidR="004A1DD4" w:rsidRPr="00270013" w:rsidRDefault="00000000">
      <w:pPr>
        <w:pStyle w:val="TOC2"/>
        <w:tabs>
          <w:tab w:val="right" w:leader="dot" w:pos="9344"/>
        </w:tabs>
        <w:rPr>
          <w:rFonts w:ascii="Calibri" w:hAnsi="Calibri"/>
          <w:noProof/>
          <w:szCs w:val="22"/>
        </w:rPr>
      </w:pPr>
      <w:hyperlink w:anchor="_Toc77455665" w:history="1">
        <w:r w:rsidR="004A1DD4" w:rsidRPr="00270013">
          <w:rPr>
            <w:rStyle w:val="aff2"/>
            <w:rFonts w:ascii="宋体" w:hAnsi="宋体" w:cs="宋体"/>
            <w:b/>
            <w:noProof/>
            <w:color w:val="auto"/>
          </w:rPr>
          <w:t>5</w:t>
        </w:r>
        <w:r w:rsidR="004A1DD4" w:rsidRPr="00270013">
          <w:rPr>
            <w:rStyle w:val="aff2"/>
            <w:rFonts w:ascii="宋体" w:hAnsi="宋体" w:cs="宋体" w:hint="eastAsia"/>
            <w:b/>
            <w:noProof/>
            <w:color w:val="auto"/>
          </w:rPr>
          <w:t>．开标</w:t>
        </w:r>
        <w:r w:rsidR="004A1DD4" w:rsidRPr="00270013">
          <w:rPr>
            <w:noProof/>
          </w:rPr>
          <w:tab/>
        </w:r>
        <w:r w:rsidR="00C06C87" w:rsidRPr="00270013">
          <w:rPr>
            <w:noProof/>
          </w:rPr>
          <w:fldChar w:fldCharType="begin"/>
        </w:r>
        <w:r w:rsidR="004A1DD4" w:rsidRPr="00270013">
          <w:rPr>
            <w:noProof/>
          </w:rPr>
          <w:instrText xml:space="preserve"> PAGEREF _Toc77455665 \h </w:instrText>
        </w:r>
        <w:r w:rsidR="00C06C87" w:rsidRPr="00270013">
          <w:rPr>
            <w:noProof/>
          </w:rPr>
        </w:r>
        <w:r w:rsidR="00C06C87" w:rsidRPr="00270013">
          <w:rPr>
            <w:noProof/>
          </w:rPr>
          <w:fldChar w:fldCharType="separate"/>
        </w:r>
        <w:r w:rsidR="004A1DD4" w:rsidRPr="00270013">
          <w:rPr>
            <w:noProof/>
          </w:rPr>
          <w:t>9</w:t>
        </w:r>
        <w:r w:rsidR="00C06C87" w:rsidRPr="00270013">
          <w:rPr>
            <w:noProof/>
          </w:rPr>
          <w:fldChar w:fldCharType="end"/>
        </w:r>
      </w:hyperlink>
    </w:p>
    <w:p w14:paraId="06BF7784" w14:textId="77777777" w:rsidR="004A1DD4" w:rsidRPr="00270013" w:rsidRDefault="00000000">
      <w:pPr>
        <w:pStyle w:val="TOC2"/>
        <w:tabs>
          <w:tab w:val="right" w:leader="dot" w:pos="9344"/>
        </w:tabs>
        <w:rPr>
          <w:rFonts w:ascii="Calibri" w:hAnsi="Calibri"/>
          <w:noProof/>
          <w:szCs w:val="22"/>
        </w:rPr>
      </w:pPr>
      <w:hyperlink w:anchor="_Toc77455666" w:history="1">
        <w:r w:rsidR="004A1DD4" w:rsidRPr="00270013">
          <w:rPr>
            <w:rStyle w:val="aff2"/>
            <w:rFonts w:ascii="宋体" w:hAnsi="宋体" w:cs="宋体"/>
            <w:b/>
            <w:noProof/>
            <w:color w:val="auto"/>
          </w:rPr>
          <w:t>6</w:t>
        </w:r>
        <w:r w:rsidR="004A1DD4" w:rsidRPr="00270013">
          <w:rPr>
            <w:rStyle w:val="aff2"/>
            <w:rFonts w:ascii="宋体" w:hAnsi="宋体" w:cs="宋体" w:hint="eastAsia"/>
            <w:b/>
            <w:noProof/>
            <w:color w:val="auto"/>
          </w:rPr>
          <w:t>．评审</w:t>
        </w:r>
        <w:r w:rsidR="004A1DD4" w:rsidRPr="00270013">
          <w:rPr>
            <w:noProof/>
          </w:rPr>
          <w:tab/>
        </w:r>
        <w:r w:rsidR="00C06C87" w:rsidRPr="00270013">
          <w:rPr>
            <w:noProof/>
          </w:rPr>
          <w:fldChar w:fldCharType="begin"/>
        </w:r>
        <w:r w:rsidR="004A1DD4" w:rsidRPr="00270013">
          <w:rPr>
            <w:noProof/>
          </w:rPr>
          <w:instrText xml:space="preserve"> PAGEREF _Toc77455666 \h </w:instrText>
        </w:r>
        <w:r w:rsidR="00C06C87" w:rsidRPr="00270013">
          <w:rPr>
            <w:noProof/>
          </w:rPr>
        </w:r>
        <w:r w:rsidR="00C06C87" w:rsidRPr="00270013">
          <w:rPr>
            <w:noProof/>
          </w:rPr>
          <w:fldChar w:fldCharType="separate"/>
        </w:r>
        <w:r w:rsidR="004A1DD4" w:rsidRPr="00270013">
          <w:rPr>
            <w:noProof/>
          </w:rPr>
          <w:t>10</w:t>
        </w:r>
        <w:r w:rsidR="00C06C87" w:rsidRPr="00270013">
          <w:rPr>
            <w:noProof/>
          </w:rPr>
          <w:fldChar w:fldCharType="end"/>
        </w:r>
      </w:hyperlink>
    </w:p>
    <w:p w14:paraId="7A58BF31" w14:textId="77777777" w:rsidR="004A1DD4" w:rsidRPr="00270013" w:rsidRDefault="00000000">
      <w:pPr>
        <w:pStyle w:val="TOC2"/>
        <w:tabs>
          <w:tab w:val="right" w:leader="dot" w:pos="9344"/>
        </w:tabs>
        <w:rPr>
          <w:rFonts w:ascii="Calibri" w:hAnsi="Calibri"/>
          <w:noProof/>
          <w:szCs w:val="22"/>
        </w:rPr>
      </w:pPr>
      <w:hyperlink w:anchor="_Toc77455667" w:history="1">
        <w:r w:rsidR="004A1DD4" w:rsidRPr="00270013">
          <w:rPr>
            <w:rStyle w:val="aff2"/>
            <w:rFonts w:ascii="宋体" w:hAnsi="宋体" w:cs="宋体"/>
            <w:b/>
            <w:noProof/>
            <w:color w:val="auto"/>
          </w:rPr>
          <w:t>7</w:t>
        </w:r>
        <w:r w:rsidR="004A1DD4" w:rsidRPr="00270013">
          <w:rPr>
            <w:rStyle w:val="aff2"/>
            <w:rFonts w:ascii="宋体" w:hAnsi="宋体" w:cs="宋体" w:hint="eastAsia"/>
            <w:b/>
            <w:noProof/>
            <w:color w:val="auto"/>
          </w:rPr>
          <w:t>．定标及合同授予</w:t>
        </w:r>
        <w:r w:rsidR="004A1DD4" w:rsidRPr="00270013">
          <w:rPr>
            <w:noProof/>
          </w:rPr>
          <w:tab/>
        </w:r>
        <w:r w:rsidR="00C06C87" w:rsidRPr="00270013">
          <w:rPr>
            <w:noProof/>
          </w:rPr>
          <w:fldChar w:fldCharType="begin"/>
        </w:r>
        <w:r w:rsidR="004A1DD4" w:rsidRPr="00270013">
          <w:rPr>
            <w:noProof/>
          </w:rPr>
          <w:instrText xml:space="preserve"> PAGEREF _Toc77455667 \h </w:instrText>
        </w:r>
        <w:r w:rsidR="00C06C87" w:rsidRPr="00270013">
          <w:rPr>
            <w:noProof/>
          </w:rPr>
        </w:r>
        <w:r w:rsidR="00C06C87" w:rsidRPr="00270013">
          <w:rPr>
            <w:noProof/>
          </w:rPr>
          <w:fldChar w:fldCharType="separate"/>
        </w:r>
        <w:r w:rsidR="004A1DD4" w:rsidRPr="00270013">
          <w:rPr>
            <w:noProof/>
          </w:rPr>
          <w:t>10</w:t>
        </w:r>
        <w:r w:rsidR="00C06C87" w:rsidRPr="00270013">
          <w:rPr>
            <w:noProof/>
          </w:rPr>
          <w:fldChar w:fldCharType="end"/>
        </w:r>
      </w:hyperlink>
    </w:p>
    <w:p w14:paraId="39ABBC81" w14:textId="77777777" w:rsidR="004A1DD4" w:rsidRPr="00270013" w:rsidRDefault="00000000">
      <w:pPr>
        <w:pStyle w:val="TOC2"/>
        <w:tabs>
          <w:tab w:val="right" w:leader="dot" w:pos="9344"/>
        </w:tabs>
        <w:rPr>
          <w:rFonts w:ascii="Calibri" w:hAnsi="Calibri"/>
          <w:noProof/>
          <w:szCs w:val="22"/>
        </w:rPr>
      </w:pPr>
      <w:hyperlink w:anchor="_Toc77455668" w:history="1">
        <w:r w:rsidR="004A1DD4" w:rsidRPr="00270013">
          <w:rPr>
            <w:rStyle w:val="aff2"/>
            <w:rFonts w:ascii="宋体" w:hAnsi="宋体" w:cs="宋体"/>
            <w:b/>
            <w:noProof/>
            <w:color w:val="auto"/>
          </w:rPr>
          <w:t>8</w:t>
        </w:r>
        <w:r w:rsidR="004A1DD4" w:rsidRPr="00270013">
          <w:rPr>
            <w:rStyle w:val="aff2"/>
            <w:rFonts w:ascii="宋体" w:hAnsi="宋体" w:cs="宋体" w:hint="eastAsia"/>
            <w:b/>
            <w:noProof/>
            <w:color w:val="auto"/>
          </w:rPr>
          <w:t>．纪律和监督</w:t>
        </w:r>
        <w:r w:rsidR="004A1DD4" w:rsidRPr="00270013">
          <w:rPr>
            <w:noProof/>
          </w:rPr>
          <w:tab/>
        </w:r>
        <w:r w:rsidR="00C06C87" w:rsidRPr="00270013">
          <w:rPr>
            <w:noProof/>
          </w:rPr>
          <w:fldChar w:fldCharType="begin"/>
        </w:r>
        <w:r w:rsidR="004A1DD4" w:rsidRPr="00270013">
          <w:rPr>
            <w:noProof/>
          </w:rPr>
          <w:instrText xml:space="preserve"> PAGEREF _Toc77455668 \h </w:instrText>
        </w:r>
        <w:r w:rsidR="00C06C87" w:rsidRPr="00270013">
          <w:rPr>
            <w:noProof/>
          </w:rPr>
        </w:r>
        <w:r w:rsidR="00C06C87" w:rsidRPr="00270013">
          <w:rPr>
            <w:noProof/>
          </w:rPr>
          <w:fldChar w:fldCharType="separate"/>
        </w:r>
        <w:r w:rsidR="004A1DD4" w:rsidRPr="00270013">
          <w:rPr>
            <w:noProof/>
          </w:rPr>
          <w:t>12</w:t>
        </w:r>
        <w:r w:rsidR="00C06C87" w:rsidRPr="00270013">
          <w:rPr>
            <w:noProof/>
          </w:rPr>
          <w:fldChar w:fldCharType="end"/>
        </w:r>
      </w:hyperlink>
    </w:p>
    <w:p w14:paraId="0C6B6487" w14:textId="77777777" w:rsidR="004A1DD4" w:rsidRPr="00270013" w:rsidRDefault="00000000">
      <w:pPr>
        <w:pStyle w:val="TOC1"/>
        <w:tabs>
          <w:tab w:val="right" w:leader="dot" w:pos="9344"/>
        </w:tabs>
        <w:rPr>
          <w:rFonts w:ascii="Calibri" w:hAnsi="Calibri"/>
          <w:noProof/>
          <w:szCs w:val="22"/>
        </w:rPr>
      </w:pPr>
      <w:hyperlink w:anchor="_Toc77455669" w:history="1">
        <w:r w:rsidR="004A1DD4" w:rsidRPr="00270013">
          <w:rPr>
            <w:rStyle w:val="aff2"/>
            <w:rFonts w:ascii="宋体" w:hAnsi="宋体" w:cs="宋体" w:hint="eastAsia"/>
            <w:b/>
            <w:noProof/>
            <w:color w:val="auto"/>
          </w:rPr>
          <w:t>第二章评审办法</w:t>
        </w:r>
        <w:r w:rsidR="004A1DD4" w:rsidRPr="00270013">
          <w:rPr>
            <w:noProof/>
          </w:rPr>
          <w:tab/>
        </w:r>
        <w:r w:rsidR="00C06C87" w:rsidRPr="00270013">
          <w:rPr>
            <w:noProof/>
          </w:rPr>
          <w:fldChar w:fldCharType="begin"/>
        </w:r>
        <w:r w:rsidR="004A1DD4" w:rsidRPr="00270013">
          <w:rPr>
            <w:noProof/>
          </w:rPr>
          <w:instrText xml:space="preserve"> PAGEREF _Toc77455669 \h </w:instrText>
        </w:r>
        <w:r w:rsidR="00C06C87" w:rsidRPr="00270013">
          <w:rPr>
            <w:noProof/>
          </w:rPr>
        </w:r>
        <w:r w:rsidR="00C06C87" w:rsidRPr="00270013">
          <w:rPr>
            <w:noProof/>
          </w:rPr>
          <w:fldChar w:fldCharType="separate"/>
        </w:r>
        <w:r w:rsidR="004A1DD4" w:rsidRPr="00270013">
          <w:rPr>
            <w:noProof/>
          </w:rPr>
          <w:t>13</w:t>
        </w:r>
        <w:r w:rsidR="00C06C87" w:rsidRPr="00270013">
          <w:rPr>
            <w:noProof/>
          </w:rPr>
          <w:fldChar w:fldCharType="end"/>
        </w:r>
      </w:hyperlink>
    </w:p>
    <w:p w14:paraId="0EFC4359" w14:textId="77777777" w:rsidR="004A1DD4" w:rsidRPr="00270013" w:rsidRDefault="00000000">
      <w:pPr>
        <w:pStyle w:val="TOC3"/>
        <w:tabs>
          <w:tab w:val="right" w:leader="dot" w:pos="9344"/>
        </w:tabs>
        <w:rPr>
          <w:rFonts w:ascii="Calibri" w:hAnsi="Calibri"/>
          <w:noProof/>
          <w:szCs w:val="22"/>
        </w:rPr>
      </w:pPr>
      <w:hyperlink w:anchor="_Toc77455670" w:history="1">
        <w:r w:rsidR="004A1DD4" w:rsidRPr="00270013">
          <w:rPr>
            <w:rStyle w:val="aff2"/>
            <w:rFonts w:ascii="宋体" w:hAnsi="宋体" w:cs="宋体" w:hint="eastAsia"/>
            <w:b/>
            <w:noProof/>
            <w:color w:val="auto"/>
          </w:rPr>
          <w:t>评审办法前附表</w:t>
        </w:r>
        <w:r w:rsidR="004A1DD4" w:rsidRPr="00270013">
          <w:rPr>
            <w:noProof/>
          </w:rPr>
          <w:tab/>
        </w:r>
        <w:r w:rsidR="00C06C87" w:rsidRPr="00270013">
          <w:rPr>
            <w:noProof/>
          </w:rPr>
          <w:fldChar w:fldCharType="begin"/>
        </w:r>
        <w:r w:rsidR="004A1DD4" w:rsidRPr="00270013">
          <w:rPr>
            <w:noProof/>
          </w:rPr>
          <w:instrText xml:space="preserve"> PAGEREF _Toc77455670 \h </w:instrText>
        </w:r>
        <w:r w:rsidR="00C06C87" w:rsidRPr="00270013">
          <w:rPr>
            <w:noProof/>
          </w:rPr>
        </w:r>
        <w:r w:rsidR="00C06C87" w:rsidRPr="00270013">
          <w:rPr>
            <w:noProof/>
          </w:rPr>
          <w:fldChar w:fldCharType="separate"/>
        </w:r>
        <w:r w:rsidR="004A1DD4" w:rsidRPr="00270013">
          <w:rPr>
            <w:noProof/>
          </w:rPr>
          <w:t>13</w:t>
        </w:r>
        <w:r w:rsidR="00C06C87" w:rsidRPr="00270013">
          <w:rPr>
            <w:noProof/>
          </w:rPr>
          <w:fldChar w:fldCharType="end"/>
        </w:r>
      </w:hyperlink>
    </w:p>
    <w:p w14:paraId="7EB05890" w14:textId="77777777" w:rsidR="004A1DD4" w:rsidRPr="00270013" w:rsidRDefault="00000000">
      <w:pPr>
        <w:pStyle w:val="TOC3"/>
        <w:tabs>
          <w:tab w:val="right" w:leader="dot" w:pos="9344"/>
        </w:tabs>
        <w:rPr>
          <w:rFonts w:ascii="Calibri" w:hAnsi="Calibri"/>
          <w:noProof/>
          <w:szCs w:val="22"/>
        </w:rPr>
      </w:pPr>
      <w:hyperlink w:anchor="_Toc77455671" w:history="1">
        <w:r w:rsidR="004A1DD4" w:rsidRPr="00270013">
          <w:rPr>
            <w:rStyle w:val="aff2"/>
            <w:rFonts w:ascii="宋体" w:hAnsi="宋体" w:cs="宋体"/>
            <w:b/>
            <w:noProof/>
            <w:color w:val="auto"/>
          </w:rPr>
          <w:t xml:space="preserve">1. </w:t>
        </w:r>
        <w:r w:rsidR="004A1DD4" w:rsidRPr="00270013">
          <w:rPr>
            <w:rStyle w:val="aff2"/>
            <w:rFonts w:ascii="宋体" w:hAnsi="宋体" w:cs="宋体" w:hint="eastAsia"/>
            <w:b/>
            <w:noProof/>
            <w:color w:val="auto"/>
          </w:rPr>
          <w:t>评审方法</w:t>
        </w:r>
        <w:r w:rsidR="004A1DD4" w:rsidRPr="00270013">
          <w:rPr>
            <w:noProof/>
          </w:rPr>
          <w:tab/>
        </w:r>
        <w:r w:rsidR="00C06C87" w:rsidRPr="00270013">
          <w:rPr>
            <w:noProof/>
          </w:rPr>
          <w:fldChar w:fldCharType="begin"/>
        </w:r>
        <w:r w:rsidR="004A1DD4" w:rsidRPr="00270013">
          <w:rPr>
            <w:noProof/>
          </w:rPr>
          <w:instrText xml:space="preserve"> PAGEREF _Toc77455671 \h </w:instrText>
        </w:r>
        <w:r w:rsidR="00C06C87" w:rsidRPr="00270013">
          <w:rPr>
            <w:noProof/>
          </w:rPr>
        </w:r>
        <w:r w:rsidR="00C06C87" w:rsidRPr="00270013">
          <w:rPr>
            <w:noProof/>
          </w:rPr>
          <w:fldChar w:fldCharType="separate"/>
        </w:r>
        <w:r w:rsidR="004A1DD4" w:rsidRPr="00270013">
          <w:rPr>
            <w:noProof/>
          </w:rPr>
          <w:t>15</w:t>
        </w:r>
        <w:r w:rsidR="00C06C87" w:rsidRPr="00270013">
          <w:rPr>
            <w:noProof/>
          </w:rPr>
          <w:fldChar w:fldCharType="end"/>
        </w:r>
      </w:hyperlink>
    </w:p>
    <w:p w14:paraId="4E428519" w14:textId="77777777" w:rsidR="004A1DD4" w:rsidRPr="00270013" w:rsidRDefault="00000000">
      <w:pPr>
        <w:pStyle w:val="TOC3"/>
        <w:tabs>
          <w:tab w:val="right" w:leader="dot" w:pos="9344"/>
        </w:tabs>
        <w:rPr>
          <w:rFonts w:ascii="Calibri" w:hAnsi="Calibri"/>
          <w:noProof/>
          <w:szCs w:val="22"/>
        </w:rPr>
      </w:pPr>
      <w:hyperlink w:anchor="_Toc77455672" w:history="1">
        <w:r w:rsidR="004A1DD4" w:rsidRPr="00270013">
          <w:rPr>
            <w:rStyle w:val="aff2"/>
            <w:rFonts w:ascii="宋体" w:hAnsi="宋体" w:cs="宋体"/>
            <w:b/>
            <w:noProof/>
            <w:color w:val="auto"/>
          </w:rPr>
          <w:t xml:space="preserve">2. </w:t>
        </w:r>
        <w:r w:rsidR="004A1DD4" w:rsidRPr="00270013">
          <w:rPr>
            <w:rStyle w:val="aff2"/>
            <w:rFonts w:ascii="宋体" w:hAnsi="宋体" w:cs="宋体" w:hint="eastAsia"/>
            <w:b/>
            <w:noProof/>
            <w:color w:val="auto"/>
          </w:rPr>
          <w:t>评审标准</w:t>
        </w:r>
        <w:r w:rsidR="004A1DD4" w:rsidRPr="00270013">
          <w:rPr>
            <w:noProof/>
          </w:rPr>
          <w:tab/>
        </w:r>
        <w:r w:rsidR="00C06C87" w:rsidRPr="00270013">
          <w:rPr>
            <w:noProof/>
          </w:rPr>
          <w:fldChar w:fldCharType="begin"/>
        </w:r>
        <w:r w:rsidR="004A1DD4" w:rsidRPr="00270013">
          <w:rPr>
            <w:noProof/>
          </w:rPr>
          <w:instrText xml:space="preserve"> PAGEREF _Toc77455672 \h </w:instrText>
        </w:r>
        <w:r w:rsidR="00C06C87" w:rsidRPr="00270013">
          <w:rPr>
            <w:noProof/>
          </w:rPr>
        </w:r>
        <w:r w:rsidR="00C06C87" w:rsidRPr="00270013">
          <w:rPr>
            <w:noProof/>
          </w:rPr>
          <w:fldChar w:fldCharType="separate"/>
        </w:r>
        <w:r w:rsidR="004A1DD4" w:rsidRPr="00270013">
          <w:rPr>
            <w:noProof/>
          </w:rPr>
          <w:t>15</w:t>
        </w:r>
        <w:r w:rsidR="00C06C87" w:rsidRPr="00270013">
          <w:rPr>
            <w:noProof/>
          </w:rPr>
          <w:fldChar w:fldCharType="end"/>
        </w:r>
      </w:hyperlink>
    </w:p>
    <w:p w14:paraId="68F8E26D" w14:textId="77777777" w:rsidR="004A1DD4" w:rsidRPr="00270013" w:rsidRDefault="00000000">
      <w:pPr>
        <w:pStyle w:val="TOC3"/>
        <w:tabs>
          <w:tab w:val="right" w:leader="dot" w:pos="9344"/>
        </w:tabs>
        <w:rPr>
          <w:rFonts w:ascii="Calibri" w:hAnsi="Calibri"/>
          <w:noProof/>
          <w:szCs w:val="22"/>
        </w:rPr>
      </w:pPr>
      <w:hyperlink w:anchor="_Toc77455673" w:history="1">
        <w:r w:rsidR="004A1DD4" w:rsidRPr="00270013">
          <w:rPr>
            <w:rStyle w:val="aff2"/>
            <w:rFonts w:ascii="宋体" w:hAnsi="宋体" w:cs="宋体"/>
            <w:b/>
            <w:noProof/>
            <w:color w:val="auto"/>
          </w:rPr>
          <w:t xml:space="preserve">3. </w:t>
        </w:r>
        <w:r w:rsidR="004A1DD4" w:rsidRPr="00270013">
          <w:rPr>
            <w:rStyle w:val="aff2"/>
            <w:rFonts w:ascii="宋体" w:hAnsi="宋体" w:cs="宋体" w:hint="eastAsia"/>
            <w:b/>
            <w:noProof/>
            <w:color w:val="auto"/>
          </w:rPr>
          <w:t>评审程序</w:t>
        </w:r>
        <w:r w:rsidR="004A1DD4" w:rsidRPr="00270013">
          <w:rPr>
            <w:noProof/>
          </w:rPr>
          <w:tab/>
        </w:r>
        <w:r w:rsidR="00C06C87" w:rsidRPr="00270013">
          <w:rPr>
            <w:noProof/>
          </w:rPr>
          <w:fldChar w:fldCharType="begin"/>
        </w:r>
        <w:r w:rsidR="004A1DD4" w:rsidRPr="00270013">
          <w:rPr>
            <w:noProof/>
          </w:rPr>
          <w:instrText xml:space="preserve"> PAGEREF _Toc77455673 \h </w:instrText>
        </w:r>
        <w:r w:rsidR="00C06C87" w:rsidRPr="00270013">
          <w:rPr>
            <w:noProof/>
          </w:rPr>
        </w:r>
        <w:r w:rsidR="00C06C87" w:rsidRPr="00270013">
          <w:rPr>
            <w:noProof/>
          </w:rPr>
          <w:fldChar w:fldCharType="separate"/>
        </w:r>
        <w:r w:rsidR="004A1DD4" w:rsidRPr="00270013">
          <w:rPr>
            <w:noProof/>
          </w:rPr>
          <w:t>15</w:t>
        </w:r>
        <w:r w:rsidR="00C06C87" w:rsidRPr="00270013">
          <w:rPr>
            <w:noProof/>
          </w:rPr>
          <w:fldChar w:fldCharType="end"/>
        </w:r>
      </w:hyperlink>
    </w:p>
    <w:p w14:paraId="2F136157" w14:textId="77777777" w:rsidR="004A1DD4" w:rsidRPr="00270013" w:rsidRDefault="00000000">
      <w:pPr>
        <w:pStyle w:val="TOC1"/>
        <w:tabs>
          <w:tab w:val="right" w:leader="dot" w:pos="9344"/>
        </w:tabs>
        <w:rPr>
          <w:rFonts w:ascii="Calibri" w:hAnsi="Calibri"/>
          <w:noProof/>
          <w:szCs w:val="22"/>
        </w:rPr>
      </w:pPr>
      <w:hyperlink w:anchor="_Toc77455674" w:history="1">
        <w:r w:rsidR="004A1DD4" w:rsidRPr="00270013">
          <w:rPr>
            <w:rStyle w:val="aff2"/>
            <w:rFonts w:ascii="宋体" w:hAnsi="宋体" w:cs="宋体" w:hint="eastAsia"/>
            <w:b/>
            <w:noProof/>
            <w:color w:val="auto"/>
          </w:rPr>
          <w:t>第三章合同</w:t>
        </w:r>
        <w:r w:rsidR="004A1DD4" w:rsidRPr="00270013">
          <w:rPr>
            <w:noProof/>
          </w:rPr>
          <w:tab/>
        </w:r>
        <w:r w:rsidR="00C06C87" w:rsidRPr="00270013">
          <w:rPr>
            <w:noProof/>
          </w:rPr>
          <w:fldChar w:fldCharType="begin"/>
        </w:r>
        <w:r w:rsidR="004A1DD4" w:rsidRPr="00270013">
          <w:rPr>
            <w:noProof/>
          </w:rPr>
          <w:instrText xml:space="preserve"> PAGEREF _Toc77455674 \h </w:instrText>
        </w:r>
        <w:r w:rsidR="00C06C87" w:rsidRPr="00270013">
          <w:rPr>
            <w:noProof/>
          </w:rPr>
        </w:r>
        <w:r w:rsidR="00C06C87" w:rsidRPr="00270013">
          <w:rPr>
            <w:noProof/>
          </w:rPr>
          <w:fldChar w:fldCharType="separate"/>
        </w:r>
        <w:r w:rsidR="004A1DD4" w:rsidRPr="00270013">
          <w:rPr>
            <w:noProof/>
          </w:rPr>
          <w:t>22</w:t>
        </w:r>
        <w:r w:rsidR="00C06C87" w:rsidRPr="00270013">
          <w:rPr>
            <w:noProof/>
          </w:rPr>
          <w:fldChar w:fldCharType="end"/>
        </w:r>
      </w:hyperlink>
    </w:p>
    <w:p w14:paraId="158A161B" w14:textId="77777777" w:rsidR="004A1DD4" w:rsidRPr="00270013" w:rsidRDefault="00000000">
      <w:pPr>
        <w:pStyle w:val="TOC2"/>
        <w:tabs>
          <w:tab w:val="right" w:leader="dot" w:pos="9344"/>
        </w:tabs>
        <w:rPr>
          <w:rFonts w:ascii="Calibri" w:hAnsi="Calibri"/>
          <w:noProof/>
          <w:szCs w:val="22"/>
        </w:rPr>
      </w:pPr>
      <w:hyperlink w:anchor="_Toc77455675" w:history="1">
        <w:r w:rsidR="004A1DD4" w:rsidRPr="00270013">
          <w:rPr>
            <w:rStyle w:val="aff2"/>
            <w:rFonts w:ascii="宋体" w:hAnsi="宋体" w:cs="宋体" w:hint="eastAsia"/>
            <w:b/>
            <w:noProof/>
            <w:color w:val="auto"/>
          </w:rPr>
          <w:t>一、合同协议书格式</w:t>
        </w:r>
        <w:r w:rsidR="004A1DD4" w:rsidRPr="00270013">
          <w:rPr>
            <w:noProof/>
          </w:rPr>
          <w:tab/>
        </w:r>
        <w:r w:rsidR="00C06C87" w:rsidRPr="00270013">
          <w:rPr>
            <w:noProof/>
          </w:rPr>
          <w:fldChar w:fldCharType="begin"/>
        </w:r>
        <w:r w:rsidR="004A1DD4" w:rsidRPr="00270013">
          <w:rPr>
            <w:noProof/>
          </w:rPr>
          <w:instrText xml:space="preserve"> PAGEREF _Toc77455675 \h </w:instrText>
        </w:r>
        <w:r w:rsidR="00C06C87" w:rsidRPr="00270013">
          <w:rPr>
            <w:noProof/>
          </w:rPr>
        </w:r>
        <w:r w:rsidR="00C06C87" w:rsidRPr="00270013">
          <w:rPr>
            <w:noProof/>
          </w:rPr>
          <w:fldChar w:fldCharType="separate"/>
        </w:r>
        <w:r w:rsidR="004A1DD4" w:rsidRPr="00270013">
          <w:rPr>
            <w:noProof/>
          </w:rPr>
          <w:t>22</w:t>
        </w:r>
        <w:r w:rsidR="00C06C87" w:rsidRPr="00270013">
          <w:rPr>
            <w:noProof/>
          </w:rPr>
          <w:fldChar w:fldCharType="end"/>
        </w:r>
      </w:hyperlink>
    </w:p>
    <w:p w14:paraId="6D7ED8EE" w14:textId="77777777" w:rsidR="004A1DD4" w:rsidRPr="00270013" w:rsidRDefault="00000000">
      <w:pPr>
        <w:pStyle w:val="TOC2"/>
        <w:tabs>
          <w:tab w:val="right" w:leader="dot" w:pos="9344"/>
        </w:tabs>
        <w:rPr>
          <w:rFonts w:ascii="Calibri" w:hAnsi="Calibri"/>
          <w:noProof/>
          <w:szCs w:val="22"/>
        </w:rPr>
      </w:pPr>
      <w:hyperlink w:anchor="_Toc77455676" w:history="1">
        <w:r w:rsidR="004A1DD4" w:rsidRPr="00270013">
          <w:rPr>
            <w:rStyle w:val="aff2"/>
            <w:rFonts w:ascii="宋体" w:hAnsi="宋体" w:cs="宋体" w:hint="eastAsia"/>
            <w:b/>
            <w:noProof/>
            <w:color w:val="auto"/>
          </w:rPr>
          <w:t>二、合同条款通用部分</w:t>
        </w:r>
        <w:r w:rsidR="004A1DD4" w:rsidRPr="00270013">
          <w:rPr>
            <w:noProof/>
          </w:rPr>
          <w:tab/>
        </w:r>
        <w:r w:rsidR="00C06C87" w:rsidRPr="00270013">
          <w:rPr>
            <w:noProof/>
          </w:rPr>
          <w:fldChar w:fldCharType="begin"/>
        </w:r>
        <w:r w:rsidR="004A1DD4" w:rsidRPr="00270013">
          <w:rPr>
            <w:noProof/>
          </w:rPr>
          <w:instrText xml:space="preserve"> PAGEREF _Toc77455676 \h </w:instrText>
        </w:r>
        <w:r w:rsidR="00C06C87" w:rsidRPr="00270013">
          <w:rPr>
            <w:noProof/>
          </w:rPr>
        </w:r>
        <w:r w:rsidR="00C06C87" w:rsidRPr="00270013">
          <w:rPr>
            <w:noProof/>
          </w:rPr>
          <w:fldChar w:fldCharType="separate"/>
        </w:r>
        <w:r w:rsidR="004A1DD4" w:rsidRPr="00270013">
          <w:rPr>
            <w:noProof/>
          </w:rPr>
          <w:t>23</w:t>
        </w:r>
        <w:r w:rsidR="00C06C87" w:rsidRPr="00270013">
          <w:rPr>
            <w:noProof/>
          </w:rPr>
          <w:fldChar w:fldCharType="end"/>
        </w:r>
      </w:hyperlink>
    </w:p>
    <w:p w14:paraId="36551B79" w14:textId="77777777" w:rsidR="004A1DD4" w:rsidRPr="00270013" w:rsidRDefault="00000000">
      <w:pPr>
        <w:pStyle w:val="TOC2"/>
        <w:tabs>
          <w:tab w:val="right" w:leader="dot" w:pos="9344"/>
        </w:tabs>
        <w:rPr>
          <w:rFonts w:ascii="Calibri" w:hAnsi="Calibri"/>
          <w:noProof/>
          <w:szCs w:val="22"/>
        </w:rPr>
      </w:pPr>
      <w:hyperlink w:anchor="_Toc77455677" w:history="1">
        <w:r w:rsidR="004A1DD4" w:rsidRPr="00270013">
          <w:rPr>
            <w:rStyle w:val="aff2"/>
            <w:rFonts w:ascii="宋体" w:hAnsi="宋体" w:cs="宋体" w:hint="eastAsia"/>
            <w:b/>
            <w:noProof/>
            <w:color w:val="auto"/>
          </w:rPr>
          <w:t>三、合同条款专用部分</w:t>
        </w:r>
        <w:r w:rsidR="004A1DD4" w:rsidRPr="00270013">
          <w:rPr>
            <w:noProof/>
          </w:rPr>
          <w:tab/>
        </w:r>
        <w:r w:rsidR="00C06C87" w:rsidRPr="00270013">
          <w:rPr>
            <w:noProof/>
          </w:rPr>
          <w:fldChar w:fldCharType="begin"/>
        </w:r>
        <w:r w:rsidR="004A1DD4" w:rsidRPr="00270013">
          <w:rPr>
            <w:noProof/>
          </w:rPr>
          <w:instrText xml:space="preserve"> PAGEREF _Toc77455677 \h </w:instrText>
        </w:r>
        <w:r w:rsidR="00C06C87" w:rsidRPr="00270013">
          <w:rPr>
            <w:noProof/>
          </w:rPr>
        </w:r>
        <w:r w:rsidR="00C06C87" w:rsidRPr="00270013">
          <w:rPr>
            <w:noProof/>
          </w:rPr>
          <w:fldChar w:fldCharType="separate"/>
        </w:r>
        <w:r w:rsidR="004A1DD4" w:rsidRPr="00270013">
          <w:rPr>
            <w:noProof/>
          </w:rPr>
          <w:t>39</w:t>
        </w:r>
        <w:r w:rsidR="00C06C87" w:rsidRPr="00270013">
          <w:rPr>
            <w:noProof/>
          </w:rPr>
          <w:fldChar w:fldCharType="end"/>
        </w:r>
      </w:hyperlink>
    </w:p>
    <w:p w14:paraId="7A0BB1EB" w14:textId="6E942FF2" w:rsidR="004A1DD4" w:rsidRPr="00270013" w:rsidRDefault="00000000">
      <w:pPr>
        <w:pStyle w:val="TOC1"/>
        <w:tabs>
          <w:tab w:val="right" w:leader="dot" w:pos="9344"/>
        </w:tabs>
        <w:rPr>
          <w:rFonts w:ascii="Calibri" w:hAnsi="Calibri"/>
          <w:noProof/>
          <w:szCs w:val="22"/>
        </w:rPr>
      </w:pPr>
      <w:hyperlink w:anchor="_Toc77455678" w:history="1">
        <w:r w:rsidR="004A1DD4" w:rsidRPr="00270013">
          <w:rPr>
            <w:rStyle w:val="aff2"/>
            <w:rFonts w:ascii="宋体" w:hAnsi="宋体" w:cs="宋体" w:hint="eastAsia"/>
            <w:b/>
            <w:noProof/>
            <w:color w:val="auto"/>
          </w:rPr>
          <w:t>第四章技术</w:t>
        </w:r>
        <w:r w:rsidR="00367158">
          <w:rPr>
            <w:rStyle w:val="aff2"/>
            <w:rFonts w:ascii="宋体" w:hAnsi="宋体" w:cs="宋体" w:hint="eastAsia"/>
            <w:b/>
            <w:noProof/>
            <w:color w:val="auto"/>
          </w:rPr>
          <w:t>参数</w:t>
        </w:r>
        <w:r w:rsidR="004A1DD4" w:rsidRPr="00270013">
          <w:rPr>
            <w:rStyle w:val="aff2"/>
            <w:rFonts w:ascii="宋体" w:hAnsi="宋体" w:cs="宋体" w:hint="eastAsia"/>
            <w:b/>
            <w:noProof/>
            <w:color w:val="auto"/>
          </w:rPr>
          <w:t>标准和要求</w:t>
        </w:r>
        <w:r w:rsidR="004A1DD4" w:rsidRPr="00270013">
          <w:rPr>
            <w:noProof/>
          </w:rPr>
          <w:tab/>
        </w:r>
        <w:r w:rsidR="00C06C87" w:rsidRPr="00270013">
          <w:rPr>
            <w:noProof/>
          </w:rPr>
          <w:fldChar w:fldCharType="begin"/>
        </w:r>
        <w:r w:rsidR="004A1DD4" w:rsidRPr="00270013">
          <w:rPr>
            <w:noProof/>
          </w:rPr>
          <w:instrText xml:space="preserve"> PAGEREF _Toc77455678 \h </w:instrText>
        </w:r>
        <w:r w:rsidR="00C06C87" w:rsidRPr="00270013">
          <w:rPr>
            <w:noProof/>
          </w:rPr>
        </w:r>
        <w:r w:rsidR="00C06C87" w:rsidRPr="00270013">
          <w:rPr>
            <w:noProof/>
          </w:rPr>
          <w:fldChar w:fldCharType="separate"/>
        </w:r>
        <w:r w:rsidR="004A1DD4" w:rsidRPr="00270013">
          <w:rPr>
            <w:noProof/>
          </w:rPr>
          <w:t>44</w:t>
        </w:r>
        <w:r w:rsidR="00C06C87" w:rsidRPr="00270013">
          <w:rPr>
            <w:noProof/>
          </w:rPr>
          <w:fldChar w:fldCharType="end"/>
        </w:r>
      </w:hyperlink>
    </w:p>
    <w:p w14:paraId="2DB570B8" w14:textId="6B4912A3" w:rsidR="004A1DD4" w:rsidRPr="00270013" w:rsidRDefault="00000000">
      <w:pPr>
        <w:pStyle w:val="TOC1"/>
        <w:tabs>
          <w:tab w:val="right" w:leader="dot" w:pos="9344"/>
        </w:tabs>
        <w:rPr>
          <w:rFonts w:ascii="Calibri" w:hAnsi="Calibri"/>
          <w:noProof/>
          <w:szCs w:val="22"/>
        </w:rPr>
      </w:pPr>
      <w:hyperlink w:anchor="_Toc77455679" w:history="1">
        <w:r w:rsidR="004A1DD4" w:rsidRPr="00270013">
          <w:rPr>
            <w:rStyle w:val="aff2"/>
            <w:rFonts w:ascii="宋体" w:hAnsi="宋体" w:cs="宋体" w:hint="eastAsia"/>
            <w:b/>
            <w:noProof/>
            <w:color w:val="auto"/>
          </w:rPr>
          <w:t>第五章</w:t>
        </w:r>
        <w:r w:rsidR="00DC7A81">
          <w:rPr>
            <w:rStyle w:val="aff2"/>
            <w:rFonts w:ascii="宋体" w:hAnsi="宋体" w:cs="宋体" w:hint="eastAsia"/>
            <w:b/>
            <w:noProof/>
            <w:color w:val="auto"/>
          </w:rPr>
          <w:t>投标文件</w:t>
        </w:r>
        <w:r w:rsidR="004A1DD4" w:rsidRPr="00270013">
          <w:rPr>
            <w:rStyle w:val="aff2"/>
            <w:rFonts w:ascii="宋体" w:hAnsi="宋体" w:cs="宋体" w:hint="eastAsia"/>
            <w:b/>
            <w:noProof/>
            <w:color w:val="auto"/>
          </w:rPr>
          <w:t>格式</w:t>
        </w:r>
        <w:r w:rsidR="004A1DD4" w:rsidRPr="00270013">
          <w:rPr>
            <w:noProof/>
          </w:rPr>
          <w:tab/>
        </w:r>
        <w:r w:rsidR="00C06C87" w:rsidRPr="00270013">
          <w:rPr>
            <w:noProof/>
          </w:rPr>
          <w:fldChar w:fldCharType="begin"/>
        </w:r>
        <w:r w:rsidR="004A1DD4" w:rsidRPr="00270013">
          <w:rPr>
            <w:noProof/>
          </w:rPr>
          <w:instrText xml:space="preserve"> PAGEREF _Toc77455679 \h </w:instrText>
        </w:r>
        <w:r w:rsidR="00C06C87" w:rsidRPr="00270013">
          <w:rPr>
            <w:noProof/>
          </w:rPr>
        </w:r>
        <w:r w:rsidR="00C06C87" w:rsidRPr="00270013">
          <w:rPr>
            <w:noProof/>
          </w:rPr>
          <w:fldChar w:fldCharType="separate"/>
        </w:r>
        <w:r w:rsidR="004A1DD4" w:rsidRPr="00270013">
          <w:rPr>
            <w:noProof/>
          </w:rPr>
          <w:t>48</w:t>
        </w:r>
        <w:r w:rsidR="00C06C87" w:rsidRPr="00270013">
          <w:rPr>
            <w:noProof/>
          </w:rPr>
          <w:fldChar w:fldCharType="end"/>
        </w:r>
      </w:hyperlink>
    </w:p>
    <w:p w14:paraId="24B20F7F" w14:textId="77777777" w:rsidR="004A1DD4" w:rsidRPr="00270013" w:rsidRDefault="00000000">
      <w:pPr>
        <w:pStyle w:val="TOC2"/>
        <w:tabs>
          <w:tab w:val="right" w:leader="dot" w:pos="9344"/>
        </w:tabs>
        <w:rPr>
          <w:rFonts w:ascii="Calibri" w:hAnsi="Calibri"/>
          <w:noProof/>
          <w:szCs w:val="22"/>
        </w:rPr>
      </w:pPr>
      <w:hyperlink w:anchor="_Toc77455680" w:history="1">
        <w:r w:rsidR="004A1DD4" w:rsidRPr="00270013">
          <w:rPr>
            <w:rStyle w:val="aff2"/>
            <w:rFonts w:ascii="宋体" w:hAnsi="宋体" w:cs="宋体" w:hint="eastAsia"/>
            <w:b/>
            <w:noProof/>
            <w:color w:val="auto"/>
          </w:rPr>
          <w:t>目录</w:t>
        </w:r>
        <w:r w:rsidR="004A1DD4" w:rsidRPr="00270013">
          <w:rPr>
            <w:noProof/>
          </w:rPr>
          <w:tab/>
        </w:r>
        <w:r w:rsidR="00C06C87" w:rsidRPr="00270013">
          <w:rPr>
            <w:noProof/>
          </w:rPr>
          <w:fldChar w:fldCharType="begin"/>
        </w:r>
        <w:r w:rsidR="004A1DD4" w:rsidRPr="00270013">
          <w:rPr>
            <w:noProof/>
          </w:rPr>
          <w:instrText xml:space="preserve"> PAGEREF _Toc77455680 \h </w:instrText>
        </w:r>
        <w:r w:rsidR="00C06C87" w:rsidRPr="00270013">
          <w:rPr>
            <w:noProof/>
          </w:rPr>
        </w:r>
        <w:r w:rsidR="00C06C87" w:rsidRPr="00270013">
          <w:rPr>
            <w:noProof/>
          </w:rPr>
          <w:fldChar w:fldCharType="separate"/>
        </w:r>
        <w:r w:rsidR="004A1DD4" w:rsidRPr="00270013">
          <w:rPr>
            <w:noProof/>
          </w:rPr>
          <w:t>49</w:t>
        </w:r>
        <w:r w:rsidR="00C06C87" w:rsidRPr="00270013">
          <w:rPr>
            <w:noProof/>
          </w:rPr>
          <w:fldChar w:fldCharType="end"/>
        </w:r>
      </w:hyperlink>
    </w:p>
    <w:p w14:paraId="5E094E02" w14:textId="77777777" w:rsidR="004A1DD4" w:rsidRPr="00270013" w:rsidRDefault="00000000">
      <w:pPr>
        <w:pStyle w:val="TOC2"/>
        <w:tabs>
          <w:tab w:val="right" w:leader="dot" w:pos="9344"/>
        </w:tabs>
        <w:rPr>
          <w:rFonts w:ascii="Calibri" w:hAnsi="Calibri"/>
          <w:noProof/>
          <w:szCs w:val="22"/>
        </w:rPr>
      </w:pPr>
      <w:hyperlink w:anchor="_Toc77455681" w:history="1">
        <w:r w:rsidR="004A1DD4" w:rsidRPr="00270013">
          <w:rPr>
            <w:rStyle w:val="aff2"/>
            <w:rFonts w:ascii="宋体" w:hAnsi="宋体" w:cs="宋体" w:hint="eastAsia"/>
            <w:b/>
            <w:noProof/>
            <w:color w:val="auto"/>
          </w:rPr>
          <w:t>一、投标函</w:t>
        </w:r>
        <w:r w:rsidR="004A1DD4" w:rsidRPr="00270013">
          <w:rPr>
            <w:noProof/>
          </w:rPr>
          <w:tab/>
        </w:r>
        <w:r w:rsidR="00C06C87" w:rsidRPr="00270013">
          <w:rPr>
            <w:noProof/>
          </w:rPr>
          <w:fldChar w:fldCharType="begin"/>
        </w:r>
        <w:r w:rsidR="004A1DD4" w:rsidRPr="00270013">
          <w:rPr>
            <w:noProof/>
          </w:rPr>
          <w:instrText xml:space="preserve"> PAGEREF _Toc77455681 \h </w:instrText>
        </w:r>
        <w:r w:rsidR="00C06C87" w:rsidRPr="00270013">
          <w:rPr>
            <w:noProof/>
          </w:rPr>
        </w:r>
        <w:r w:rsidR="00C06C87" w:rsidRPr="00270013">
          <w:rPr>
            <w:noProof/>
          </w:rPr>
          <w:fldChar w:fldCharType="separate"/>
        </w:r>
        <w:r w:rsidR="004A1DD4" w:rsidRPr="00270013">
          <w:rPr>
            <w:noProof/>
          </w:rPr>
          <w:t>50</w:t>
        </w:r>
        <w:r w:rsidR="00C06C87" w:rsidRPr="00270013">
          <w:rPr>
            <w:noProof/>
          </w:rPr>
          <w:fldChar w:fldCharType="end"/>
        </w:r>
      </w:hyperlink>
    </w:p>
    <w:p w14:paraId="26027885" w14:textId="325B87E4" w:rsidR="004A1DD4" w:rsidRPr="00270013" w:rsidRDefault="00000000">
      <w:pPr>
        <w:pStyle w:val="TOC2"/>
        <w:tabs>
          <w:tab w:val="right" w:leader="dot" w:pos="9344"/>
        </w:tabs>
        <w:rPr>
          <w:rFonts w:ascii="Calibri" w:hAnsi="Calibri"/>
          <w:noProof/>
          <w:szCs w:val="22"/>
        </w:rPr>
      </w:pPr>
      <w:hyperlink w:anchor="_Toc77455682" w:history="1">
        <w:r w:rsidR="004A1DD4" w:rsidRPr="00270013">
          <w:rPr>
            <w:rStyle w:val="aff2"/>
            <w:rFonts w:ascii="宋体" w:hAnsi="宋体" w:cs="宋体" w:hint="eastAsia"/>
            <w:b/>
            <w:noProof/>
            <w:color w:val="auto"/>
          </w:rPr>
          <w:t>二、</w:t>
        </w:r>
        <w:r w:rsidR="008770F2">
          <w:rPr>
            <w:rStyle w:val="aff2"/>
            <w:rFonts w:ascii="宋体" w:hAnsi="宋体" w:cs="宋体" w:hint="eastAsia"/>
            <w:b/>
            <w:noProof/>
            <w:color w:val="auto"/>
          </w:rPr>
          <w:t>投标</w:t>
        </w:r>
        <w:r w:rsidR="004A1DD4" w:rsidRPr="00270013">
          <w:rPr>
            <w:rStyle w:val="aff2"/>
            <w:rFonts w:ascii="宋体" w:hAnsi="宋体" w:cs="宋体" w:hint="eastAsia"/>
            <w:b/>
            <w:noProof/>
            <w:color w:val="auto"/>
          </w:rPr>
          <w:t>价格明细表</w:t>
        </w:r>
        <w:r w:rsidR="004A1DD4" w:rsidRPr="00270013">
          <w:rPr>
            <w:noProof/>
          </w:rPr>
          <w:tab/>
        </w:r>
        <w:r w:rsidR="00C06C87" w:rsidRPr="00270013">
          <w:rPr>
            <w:noProof/>
          </w:rPr>
          <w:fldChar w:fldCharType="begin"/>
        </w:r>
        <w:r w:rsidR="004A1DD4" w:rsidRPr="00270013">
          <w:rPr>
            <w:noProof/>
          </w:rPr>
          <w:instrText xml:space="preserve"> PAGEREF _Toc77455682 \h </w:instrText>
        </w:r>
        <w:r w:rsidR="00C06C87" w:rsidRPr="00270013">
          <w:rPr>
            <w:noProof/>
          </w:rPr>
        </w:r>
        <w:r w:rsidR="00C06C87" w:rsidRPr="00270013">
          <w:rPr>
            <w:noProof/>
          </w:rPr>
          <w:fldChar w:fldCharType="separate"/>
        </w:r>
        <w:r w:rsidR="004A1DD4" w:rsidRPr="00270013">
          <w:rPr>
            <w:noProof/>
          </w:rPr>
          <w:t>51</w:t>
        </w:r>
        <w:r w:rsidR="00C06C87" w:rsidRPr="00270013">
          <w:rPr>
            <w:noProof/>
          </w:rPr>
          <w:fldChar w:fldCharType="end"/>
        </w:r>
      </w:hyperlink>
    </w:p>
    <w:p w14:paraId="47D65F55" w14:textId="77777777" w:rsidR="004A1DD4" w:rsidRPr="00270013" w:rsidRDefault="00000000">
      <w:pPr>
        <w:pStyle w:val="TOC2"/>
        <w:tabs>
          <w:tab w:val="right" w:leader="dot" w:pos="9344"/>
        </w:tabs>
        <w:rPr>
          <w:rFonts w:ascii="Calibri" w:hAnsi="Calibri"/>
          <w:noProof/>
          <w:szCs w:val="22"/>
        </w:rPr>
      </w:pPr>
      <w:hyperlink w:anchor="_Toc77455683" w:history="1">
        <w:r w:rsidR="004A1DD4" w:rsidRPr="00270013">
          <w:rPr>
            <w:rStyle w:val="aff2"/>
            <w:rFonts w:ascii="宋体" w:hAnsi="宋体" w:cs="宋体" w:hint="eastAsia"/>
            <w:b/>
            <w:noProof/>
            <w:color w:val="auto"/>
          </w:rPr>
          <w:t>三、技术条款偏离表</w:t>
        </w:r>
        <w:r w:rsidR="004A1DD4" w:rsidRPr="00270013">
          <w:rPr>
            <w:noProof/>
          </w:rPr>
          <w:tab/>
        </w:r>
        <w:r w:rsidR="00C06C87" w:rsidRPr="00270013">
          <w:rPr>
            <w:noProof/>
          </w:rPr>
          <w:fldChar w:fldCharType="begin"/>
        </w:r>
        <w:r w:rsidR="004A1DD4" w:rsidRPr="00270013">
          <w:rPr>
            <w:noProof/>
          </w:rPr>
          <w:instrText xml:space="preserve"> PAGEREF _Toc77455683 \h </w:instrText>
        </w:r>
        <w:r w:rsidR="00C06C87" w:rsidRPr="00270013">
          <w:rPr>
            <w:noProof/>
          </w:rPr>
        </w:r>
        <w:r w:rsidR="00C06C87" w:rsidRPr="00270013">
          <w:rPr>
            <w:noProof/>
          </w:rPr>
          <w:fldChar w:fldCharType="separate"/>
        </w:r>
        <w:r w:rsidR="004A1DD4" w:rsidRPr="00270013">
          <w:rPr>
            <w:noProof/>
          </w:rPr>
          <w:t>52</w:t>
        </w:r>
        <w:r w:rsidR="00C06C87" w:rsidRPr="00270013">
          <w:rPr>
            <w:noProof/>
          </w:rPr>
          <w:fldChar w:fldCharType="end"/>
        </w:r>
      </w:hyperlink>
    </w:p>
    <w:p w14:paraId="061411A1" w14:textId="77777777" w:rsidR="004A1DD4" w:rsidRPr="00270013" w:rsidRDefault="00000000">
      <w:pPr>
        <w:pStyle w:val="TOC2"/>
        <w:tabs>
          <w:tab w:val="right" w:leader="dot" w:pos="9344"/>
        </w:tabs>
        <w:rPr>
          <w:rFonts w:ascii="Calibri" w:hAnsi="Calibri"/>
          <w:noProof/>
          <w:szCs w:val="22"/>
        </w:rPr>
      </w:pPr>
      <w:hyperlink w:anchor="_Toc77455684" w:history="1">
        <w:r w:rsidR="004A1DD4" w:rsidRPr="00270013">
          <w:rPr>
            <w:rStyle w:val="aff2"/>
            <w:rFonts w:ascii="宋体" w:hAnsi="宋体" w:cs="宋体" w:hint="eastAsia"/>
            <w:b/>
            <w:noProof/>
            <w:color w:val="auto"/>
          </w:rPr>
          <w:t>四、商务条款偏离表</w:t>
        </w:r>
        <w:r w:rsidR="004A1DD4" w:rsidRPr="00270013">
          <w:rPr>
            <w:noProof/>
          </w:rPr>
          <w:tab/>
        </w:r>
        <w:r w:rsidR="00C06C87" w:rsidRPr="00270013">
          <w:rPr>
            <w:noProof/>
          </w:rPr>
          <w:fldChar w:fldCharType="begin"/>
        </w:r>
        <w:r w:rsidR="004A1DD4" w:rsidRPr="00270013">
          <w:rPr>
            <w:noProof/>
          </w:rPr>
          <w:instrText xml:space="preserve"> PAGEREF _Toc77455684 \h </w:instrText>
        </w:r>
        <w:r w:rsidR="00C06C87" w:rsidRPr="00270013">
          <w:rPr>
            <w:noProof/>
          </w:rPr>
        </w:r>
        <w:r w:rsidR="00C06C87" w:rsidRPr="00270013">
          <w:rPr>
            <w:noProof/>
          </w:rPr>
          <w:fldChar w:fldCharType="separate"/>
        </w:r>
        <w:r w:rsidR="004A1DD4" w:rsidRPr="00270013">
          <w:rPr>
            <w:noProof/>
          </w:rPr>
          <w:t>53</w:t>
        </w:r>
        <w:r w:rsidR="00C06C87" w:rsidRPr="00270013">
          <w:rPr>
            <w:noProof/>
          </w:rPr>
          <w:fldChar w:fldCharType="end"/>
        </w:r>
      </w:hyperlink>
    </w:p>
    <w:p w14:paraId="4AF5077C" w14:textId="77777777" w:rsidR="004A1DD4" w:rsidRPr="00270013" w:rsidRDefault="00000000">
      <w:pPr>
        <w:pStyle w:val="TOC2"/>
        <w:tabs>
          <w:tab w:val="right" w:leader="dot" w:pos="9344"/>
        </w:tabs>
        <w:rPr>
          <w:rFonts w:ascii="Calibri" w:hAnsi="Calibri"/>
          <w:noProof/>
          <w:szCs w:val="22"/>
        </w:rPr>
      </w:pPr>
      <w:hyperlink w:anchor="_Toc77455685" w:history="1">
        <w:r w:rsidR="004A1DD4" w:rsidRPr="00270013">
          <w:rPr>
            <w:rStyle w:val="aff2"/>
            <w:rFonts w:ascii="宋体" w:hAnsi="宋体" w:cs="宋体" w:hint="eastAsia"/>
            <w:b/>
            <w:noProof/>
            <w:color w:val="auto"/>
          </w:rPr>
          <w:t>五、法定代表人身份证明书</w:t>
        </w:r>
        <w:r w:rsidR="004A1DD4" w:rsidRPr="00270013">
          <w:rPr>
            <w:noProof/>
          </w:rPr>
          <w:tab/>
        </w:r>
        <w:r w:rsidR="00C06C87" w:rsidRPr="00270013">
          <w:rPr>
            <w:noProof/>
          </w:rPr>
          <w:fldChar w:fldCharType="begin"/>
        </w:r>
        <w:r w:rsidR="004A1DD4" w:rsidRPr="00270013">
          <w:rPr>
            <w:noProof/>
          </w:rPr>
          <w:instrText xml:space="preserve"> PAGEREF _Toc77455685 \h </w:instrText>
        </w:r>
        <w:r w:rsidR="00C06C87" w:rsidRPr="00270013">
          <w:rPr>
            <w:noProof/>
          </w:rPr>
        </w:r>
        <w:r w:rsidR="00C06C87" w:rsidRPr="00270013">
          <w:rPr>
            <w:noProof/>
          </w:rPr>
          <w:fldChar w:fldCharType="separate"/>
        </w:r>
        <w:r w:rsidR="004A1DD4" w:rsidRPr="00270013">
          <w:rPr>
            <w:noProof/>
          </w:rPr>
          <w:t>54</w:t>
        </w:r>
        <w:r w:rsidR="00C06C87" w:rsidRPr="00270013">
          <w:rPr>
            <w:noProof/>
          </w:rPr>
          <w:fldChar w:fldCharType="end"/>
        </w:r>
      </w:hyperlink>
    </w:p>
    <w:p w14:paraId="352CEA27" w14:textId="77777777" w:rsidR="004A1DD4" w:rsidRPr="00270013" w:rsidRDefault="00000000">
      <w:pPr>
        <w:pStyle w:val="TOC2"/>
        <w:tabs>
          <w:tab w:val="right" w:leader="dot" w:pos="9344"/>
        </w:tabs>
        <w:rPr>
          <w:rFonts w:ascii="Calibri" w:hAnsi="Calibri"/>
          <w:noProof/>
          <w:szCs w:val="22"/>
        </w:rPr>
      </w:pPr>
      <w:hyperlink w:anchor="_Toc77455686" w:history="1">
        <w:r w:rsidR="004A1DD4" w:rsidRPr="00270013">
          <w:rPr>
            <w:rStyle w:val="aff2"/>
            <w:rFonts w:ascii="宋体" w:hAnsi="宋体" w:cs="宋体" w:hint="eastAsia"/>
            <w:b/>
            <w:noProof/>
            <w:color w:val="auto"/>
          </w:rPr>
          <w:t>六、法定代表人授权委托书</w:t>
        </w:r>
        <w:r w:rsidR="004A1DD4" w:rsidRPr="00270013">
          <w:rPr>
            <w:noProof/>
          </w:rPr>
          <w:tab/>
        </w:r>
        <w:r w:rsidR="00C06C87" w:rsidRPr="00270013">
          <w:rPr>
            <w:noProof/>
          </w:rPr>
          <w:fldChar w:fldCharType="begin"/>
        </w:r>
        <w:r w:rsidR="004A1DD4" w:rsidRPr="00270013">
          <w:rPr>
            <w:noProof/>
          </w:rPr>
          <w:instrText xml:space="preserve"> PAGEREF _Toc77455686 \h </w:instrText>
        </w:r>
        <w:r w:rsidR="00C06C87" w:rsidRPr="00270013">
          <w:rPr>
            <w:noProof/>
          </w:rPr>
        </w:r>
        <w:r w:rsidR="00C06C87" w:rsidRPr="00270013">
          <w:rPr>
            <w:noProof/>
          </w:rPr>
          <w:fldChar w:fldCharType="separate"/>
        </w:r>
        <w:r w:rsidR="004A1DD4" w:rsidRPr="00270013">
          <w:rPr>
            <w:noProof/>
          </w:rPr>
          <w:t>55</w:t>
        </w:r>
        <w:r w:rsidR="00C06C87" w:rsidRPr="00270013">
          <w:rPr>
            <w:noProof/>
          </w:rPr>
          <w:fldChar w:fldCharType="end"/>
        </w:r>
      </w:hyperlink>
    </w:p>
    <w:p w14:paraId="171FA64C" w14:textId="06259777" w:rsidR="004A1DD4" w:rsidRPr="00270013" w:rsidRDefault="00000000">
      <w:pPr>
        <w:pStyle w:val="TOC2"/>
        <w:tabs>
          <w:tab w:val="right" w:leader="dot" w:pos="9344"/>
        </w:tabs>
        <w:rPr>
          <w:rFonts w:ascii="Calibri" w:hAnsi="Calibri"/>
          <w:noProof/>
          <w:szCs w:val="22"/>
        </w:rPr>
      </w:pPr>
      <w:hyperlink w:anchor="_Toc77455687" w:history="1">
        <w:r w:rsidR="004A1DD4" w:rsidRPr="00270013">
          <w:rPr>
            <w:rStyle w:val="aff2"/>
            <w:rFonts w:ascii="宋体" w:hAnsi="宋体" w:cs="宋体" w:hint="eastAsia"/>
            <w:b/>
            <w:noProof/>
            <w:color w:val="auto"/>
          </w:rPr>
          <w:t>七、</w:t>
        </w:r>
        <w:r w:rsidR="008770F2">
          <w:rPr>
            <w:rStyle w:val="aff2"/>
            <w:rFonts w:ascii="宋体" w:hAnsi="宋体" w:cs="宋体" w:hint="eastAsia"/>
            <w:b/>
            <w:noProof/>
            <w:color w:val="auto"/>
          </w:rPr>
          <w:t>投标人</w:t>
        </w:r>
        <w:r w:rsidR="004A1DD4" w:rsidRPr="00270013">
          <w:rPr>
            <w:rStyle w:val="aff2"/>
            <w:rFonts w:ascii="宋体" w:hAnsi="宋体" w:cs="宋体" w:hint="eastAsia"/>
            <w:b/>
            <w:noProof/>
            <w:color w:val="auto"/>
          </w:rPr>
          <w:t>基本情况表</w:t>
        </w:r>
        <w:r w:rsidR="004A1DD4" w:rsidRPr="00270013">
          <w:rPr>
            <w:noProof/>
          </w:rPr>
          <w:tab/>
        </w:r>
        <w:r w:rsidR="00C06C87" w:rsidRPr="00270013">
          <w:rPr>
            <w:noProof/>
          </w:rPr>
          <w:fldChar w:fldCharType="begin"/>
        </w:r>
        <w:r w:rsidR="004A1DD4" w:rsidRPr="00270013">
          <w:rPr>
            <w:noProof/>
          </w:rPr>
          <w:instrText xml:space="preserve"> PAGEREF _Toc77455687 \h </w:instrText>
        </w:r>
        <w:r w:rsidR="00C06C87" w:rsidRPr="00270013">
          <w:rPr>
            <w:noProof/>
          </w:rPr>
        </w:r>
        <w:r w:rsidR="00C06C87" w:rsidRPr="00270013">
          <w:rPr>
            <w:noProof/>
          </w:rPr>
          <w:fldChar w:fldCharType="separate"/>
        </w:r>
        <w:r w:rsidR="004A1DD4" w:rsidRPr="00270013">
          <w:rPr>
            <w:noProof/>
          </w:rPr>
          <w:t>56</w:t>
        </w:r>
        <w:r w:rsidR="00C06C87" w:rsidRPr="00270013">
          <w:rPr>
            <w:noProof/>
          </w:rPr>
          <w:fldChar w:fldCharType="end"/>
        </w:r>
      </w:hyperlink>
    </w:p>
    <w:p w14:paraId="343B7A11" w14:textId="3942F5E0" w:rsidR="004A1DD4" w:rsidRPr="00270013" w:rsidRDefault="00000000">
      <w:pPr>
        <w:pStyle w:val="TOC2"/>
        <w:tabs>
          <w:tab w:val="right" w:leader="dot" w:pos="9344"/>
        </w:tabs>
        <w:rPr>
          <w:rFonts w:ascii="Calibri" w:hAnsi="Calibri"/>
          <w:noProof/>
          <w:szCs w:val="22"/>
        </w:rPr>
      </w:pPr>
      <w:hyperlink w:anchor="_Toc77455688" w:history="1">
        <w:r w:rsidR="004A1DD4" w:rsidRPr="00270013">
          <w:rPr>
            <w:rStyle w:val="aff2"/>
            <w:rFonts w:ascii="宋体" w:hAnsi="宋体" w:cs="宋体" w:hint="eastAsia"/>
            <w:b/>
            <w:noProof/>
            <w:color w:val="auto"/>
          </w:rPr>
          <w:t>八、</w:t>
        </w:r>
        <w:r w:rsidR="008770F2">
          <w:rPr>
            <w:rStyle w:val="aff2"/>
            <w:rFonts w:ascii="宋体" w:hAnsi="宋体" w:cs="宋体" w:hint="eastAsia"/>
            <w:b/>
            <w:noProof/>
            <w:color w:val="auto"/>
          </w:rPr>
          <w:t>投标人</w:t>
        </w:r>
        <w:r w:rsidR="004A1DD4" w:rsidRPr="00270013">
          <w:rPr>
            <w:rStyle w:val="aff2"/>
            <w:rFonts w:ascii="宋体" w:hAnsi="宋体" w:cs="宋体" w:hint="eastAsia"/>
            <w:b/>
            <w:noProof/>
            <w:color w:val="auto"/>
          </w:rPr>
          <w:t>近年类似项目情况表</w:t>
        </w:r>
        <w:r w:rsidR="004A1DD4" w:rsidRPr="00270013">
          <w:rPr>
            <w:noProof/>
          </w:rPr>
          <w:tab/>
        </w:r>
        <w:r w:rsidR="00C06C87" w:rsidRPr="00270013">
          <w:rPr>
            <w:noProof/>
          </w:rPr>
          <w:fldChar w:fldCharType="begin"/>
        </w:r>
        <w:r w:rsidR="004A1DD4" w:rsidRPr="00270013">
          <w:rPr>
            <w:noProof/>
          </w:rPr>
          <w:instrText xml:space="preserve"> PAGEREF _Toc77455688 \h </w:instrText>
        </w:r>
        <w:r w:rsidR="00C06C87" w:rsidRPr="00270013">
          <w:rPr>
            <w:noProof/>
          </w:rPr>
        </w:r>
        <w:r w:rsidR="00C06C87" w:rsidRPr="00270013">
          <w:rPr>
            <w:noProof/>
          </w:rPr>
          <w:fldChar w:fldCharType="separate"/>
        </w:r>
        <w:r w:rsidR="004A1DD4" w:rsidRPr="00270013">
          <w:rPr>
            <w:noProof/>
          </w:rPr>
          <w:t>59</w:t>
        </w:r>
        <w:r w:rsidR="00C06C87" w:rsidRPr="00270013">
          <w:rPr>
            <w:noProof/>
          </w:rPr>
          <w:fldChar w:fldCharType="end"/>
        </w:r>
      </w:hyperlink>
    </w:p>
    <w:p w14:paraId="68C6AA73" w14:textId="77777777" w:rsidR="004A1DD4" w:rsidRPr="00270013" w:rsidRDefault="00000000">
      <w:pPr>
        <w:pStyle w:val="TOC2"/>
        <w:tabs>
          <w:tab w:val="right" w:leader="dot" w:pos="9344"/>
        </w:tabs>
        <w:rPr>
          <w:rFonts w:ascii="Calibri" w:hAnsi="Calibri"/>
          <w:noProof/>
          <w:szCs w:val="22"/>
        </w:rPr>
      </w:pPr>
      <w:hyperlink w:anchor="_Toc77455689" w:history="1">
        <w:r w:rsidR="004A1DD4" w:rsidRPr="00270013">
          <w:rPr>
            <w:rStyle w:val="aff2"/>
            <w:rFonts w:ascii="宋体" w:hAnsi="宋体" w:cs="宋体" w:hint="eastAsia"/>
            <w:b/>
            <w:noProof/>
            <w:color w:val="auto"/>
          </w:rPr>
          <w:t>九、售后服务承诺书</w:t>
        </w:r>
        <w:r w:rsidR="004A1DD4" w:rsidRPr="00270013">
          <w:rPr>
            <w:noProof/>
          </w:rPr>
          <w:tab/>
        </w:r>
        <w:r w:rsidR="00C06C87" w:rsidRPr="00270013">
          <w:rPr>
            <w:noProof/>
          </w:rPr>
          <w:fldChar w:fldCharType="begin"/>
        </w:r>
        <w:r w:rsidR="004A1DD4" w:rsidRPr="00270013">
          <w:rPr>
            <w:noProof/>
          </w:rPr>
          <w:instrText xml:space="preserve"> PAGEREF _Toc77455689 \h </w:instrText>
        </w:r>
        <w:r w:rsidR="00C06C87" w:rsidRPr="00270013">
          <w:rPr>
            <w:noProof/>
          </w:rPr>
        </w:r>
        <w:r w:rsidR="00C06C87" w:rsidRPr="00270013">
          <w:rPr>
            <w:noProof/>
          </w:rPr>
          <w:fldChar w:fldCharType="separate"/>
        </w:r>
        <w:r w:rsidR="004A1DD4" w:rsidRPr="00270013">
          <w:rPr>
            <w:noProof/>
          </w:rPr>
          <w:t>60</w:t>
        </w:r>
        <w:r w:rsidR="00C06C87" w:rsidRPr="00270013">
          <w:rPr>
            <w:noProof/>
          </w:rPr>
          <w:fldChar w:fldCharType="end"/>
        </w:r>
      </w:hyperlink>
    </w:p>
    <w:p w14:paraId="2885FA89" w14:textId="77777777" w:rsidR="004A1DD4" w:rsidRPr="00270013" w:rsidRDefault="00000000">
      <w:pPr>
        <w:pStyle w:val="TOC2"/>
        <w:tabs>
          <w:tab w:val="right" w:leader="dot" w:pos="9344"/>
        </w:tabs>
        <w:rPr>
          <w:rFonts w:ascii="Calibri" w:hAnsi="Calibri"/>
          <w:noProof/>
          <w:szCs w:val="22"/>
        </w:rPr>
      </w:pPr>
      <w:hyperlink w:anchor="_Toc77455690" w:history="1">
        <w:r w:rsidR="004A1DD4" w:rsidRPr="00270013">
          <w:rPr>
            <w:rStyle w:val="aff2"/>
            <w:rFonts w:ascii="宋体" w:hAnsi="宋体" w:cs="宋体" w:hint="eastAsia"/>
            <w:b/>
            <w:noProof/>
            <w:color w:val="auto"/>
          </w:rPr>
          <w:t>十、技术方案</w:t>
        </w:r>
        <w:r w:rsidR="004A1DD4" w:rsidRPr="00270013">
          <w:rPr>
            <w:noProof/>
          </w:rPr>
          <w:tab/>
        </w:r>
        <w:r w:rsidR="00C06C87" w:rsidRPr="00270013">
          <w:rPr>
            <w:noProof/>
          </w:rPr>
          <w:fldChar w:fldCharType="begin"/>
        </w:r>
        <w:r w:rsidR="004A1DD4" w:rsidRPr="00270013">
          <w:rPr>
            <w:noProof/>
          </w:rPr>
          <w:instrText xml:space="preserve"> PAGEREF _Toc77455690 \h </w:instrText>
        </w:r>
        <w:r w:rsidR="00C06C87" w:rsidRPr="00270013">
          <w:rPr>
            <w:noProof/>
          </w:rPr>
        </w:r>
        <w:r w:rsidR="00C06C87" w:rsidRPr="00270013">
          <w:rPr>
            <w:noProof/>
          </w:rPr>
          <w:fldChar w:fldCharType="separate"/>
        </w:r>
        <w:r w:rsidR="004A1DD4" w:rsidRPr="00270013">
          <w:rPr>
            <w:noProof/>
          </w:rPr>
          <w:t>61</w:t>
        </w:r>
        <w:r w:rsidR="00C06C87" w:rsidRPr="00270013">
          <w:rPr>
            <w:noProof/>
          </w:rPr>
          <w:fldChar w:fldCharType="end"/>
        </w:r>
      </w:hyperlink>
    </w:p>
    <w:p w14:paraId="36E91DCE" w14:textId="77777777" w:rsidR="004A1DD4" w:rsidRPr="00270013" w:rsidRDefault="00000000">
      <w:pPr>
        <w:pStyle w:val="TOC2"/>
        <w:tabs>
          <w:tab w:val="right" w:leader="dot" w:pos="9344"/>
        </w:tabs>
        <w:rPr>
          <w:rFonts w:ascii="Calibri" w:hAnsi="Calibri"/>
          <w:noProof/>
          <w:szCs w:val="22"/>
        </w:rPr>
      </w:pPr>
      <w:hyperlink w:anchor="_Toc77455691" w:history="1">
        <w:r w:rsidR="004A1DD4" w:rsidRPr="00270013">
          <w:rPr>
            <w:rStyle w:val="aff2"/>
            <w:rFonts w:ascii="宋体" w:hAnsi="宋体" w:cs="宋体" w:hint="eastAsia"/>
            <w:b/>
            <w:noProof/>
            <w:color w:val="auto"/>
          </w:rPr>
          <w:t>十一、其它需要提交的资料</w:t>
        </w:r>
        <w:r w:rsidR="004A1DD4" w:rsidRPr="00270013">
          <w:rPr>
            <w:noProof/>
          </w:rPr>
          <w:tab/>
        </w:r>
        <w:r w:rsidR="00C06C87" w:rsidRPr="00270013">
          <w:rPr>
            <w:noProof/>
          </w:rPr>
          <w:fldChar w:fldCharType="begin"/>
        </w:r>
        <w:r w:rsidR="004A1DD4" w:rsidRPr="00270013">
          <w:rPr>
            <w:noProof/>
          </w:rPr>
          <w:instrText xml:space="preserve"> PAGEREF _Toc77455691 \h </w:instrText>
        </w:r>
        <w:r w:rsidR="00C06C87" w:rsidRPr="00270013">
          <w:rPr>
            <w:noProof/>
          </w:rPr>
        </w:r>
        <w:r w:rsidR="00C06C87" w:rsidRPr="00270013">
          <w:rPr>
            <w:noProof/>
          </w:rPr>
          <w:fldChar w:fldCharType="separate"/>
        </w:r>
        <w:r w:rsidR="004A1DD4" w:rsidRPr="00270013">
          <w:rPr>
            <w:noProof/>
          </w:rPr>
          <w:t>62</w:t>
        </w:r>
        <w:r w:rsidR="00C06C87" w:rsidRPr="00270013">
          <w:rPr>
            <w:noProof/>
          </w:rPr>
          <w:fldChar w:fldCharType="end"/>
        </w:r>
      </w:hyperlink>
    </w:p>
    <w:p w14:paraId="28293EFB" w14:textId="77777777" w:rsidR="004A1DD4" w:rsidRPr="00270013" w:rsidRDefault="00000000">
      <w:pPr>
        <w:pStyle w:val="TOC1"/>
        <w:tabs>
          <w:tab w:val="right" w:leader="dot" w:pos="9344"/>
        </w:tabs>
        <w:rPr>
          <w:rFonts w:ascii="Calibri" w:hAnsi="Calibri"/>
          <w:noProof/>
          <w:szCs w:val="22"/>
        </w:rPr>
      </w:pPr>
      <w:hyperlink w:anchor="_Toc77455692" w:history="1">
        <w:r w:rsidR="004A1DD4" w:rsidRPr="00270013">
          <w:rPr>
            <w:rStyle w:val="aff2"/>
            <w:rFonts w:ascii="宋体" w:hAnsi="宋体" w:cs="宋体" w:hint="eastAsia"/>
            <w:b/>
            <w:noProof/>
            <w:color w:val="auto"/>
          </w:rPr>
          <w:t>第六章补充条款</w:t>
        </w:r>
        <w:r w:rsidR="004A1DD4" w:rsidRPr="00270013">
          <w:rPr>
            <w:noProof/>
          </w:rPr>
          <w:tab/>
        </w:r>
        <w:r w:rsidR="00C06C87" w:rsidRPr="00270013">
          <w:rPr>
            <w:noProof/>
          </w:rPr>
          <w:fldChar w:fldCharType="begin"/>
        </w:r>
        <w:r w:rsidR="004A1DD4" w:rsidRPr="00270013">
          <w:rPr>
            <w:noProof/>
          </w:rPr>
          <w:instrText xml:space="preserve"> PAGEREF _Toc77455692 \h </w:instrText>
        </w:r>
        <w:r w:rsidR="00C06C87" w:rsidRPr="00270013">
          <w:rPr>
            <w:noProof/>
          </w:rPr>
        </w:r>
        <w:r w:rsidR="00C06C87" w:rsidRPr="00270013">
          <w:rPr>
            <w:noProof/>
          </w:rPr>
          <w:fldChar w:fldCharType="separate"/>
        </w:r>
        <w:r w:rsidR="004A1DD4" w:rsidRPr="00270013">
          <w:rPr>
            <w:noProof/>
          </w:rPr>
          <w:t>63</w:t>
        </w:r>
        <w:r w:rsidR="00C06C87" w:rsidRPr="00270013">
          <w:rPr>
            <w:noProof/>
          </w:rPr>
          <w:fldChar w:fldCharType="end"/>
        </w:r>
      </w:hyperlink>
    </w:p>
    <w:p w14:paraId="5161E02D" w14:textId="77777777" w:rsidR="00A16EFE" w:rsidRPr="00270013" w:rsidRDefault="00C06C87">
      <w:pPr>
        <w:rPr>
          <w:rFonts w:ascii="宋体" w:cs="宋体"/>
          <w:b/>
          <w:bCs/>
        </w:rPr>
        <w:sectPr w:rsidR="00A16EFE" w:rsidRPr="00270013">
          <w:headerReference w:type="default" r:id="rId9"/>
          <w:footerReference w:type="even" r:id="rId10"/>
          <w:footerReference w:type="default" r:id="rId11"/>
          <w:pgSz w:w="11906" w:h="16838"/>
          <w:pgMar w:top="1361" w:right="1134" w:bottom="1361" w:left="1418" w:header="851" w:footer="992" w:gutter="0"/>
          <w:pgNumType w:start="1"/>
          <w:cols w:space="720"/>
          <w:docGrid w:type="lines" w:linePitch="312"/>
        </w:sectPr>
      </w:pPr>
      <w:r w:rsidRPr="00270013">
        <w:rPr>
          <w:rFonts w:ascii="宋体" w:hAnsi="宋体" w:cs="宋体"/>
          <w:b/>
          <w:bCs/>
          <w:sz w:val="24"/>
        </w:rPr>
        <w:fldChar w:fldCharType="end"/>
      </w:r>
    </w:p>
    <w:p w14:paraId="32E1F2A5" w14:textId="0F38C0CB" w:rsidR="00A16EFE" w:rsidRPr="00270013" w:rsidRDefault="008770F2">
      <w:pPr>
        <w:spacing w:line="440" w:lineRule="exact"/>
        <w:jc w:val="center"/>
        <w:outlineLvl w:val="0"/>
        <w:rPr>
          <w:rFonts w:ascii="宋体" w:hAnsi="宋体" w:cs="宋体"/>
          <w:b/>
          <w:sz w:val="24"/>
          <w:szCs w:val="24"/>
        </w:rPr>
      </w:pPr>
      <w:bookmarkStart w:id="0" w:name="_Toc77455659"/>
      <w:r>
        <w:rPr>
          <w:rFonts w:ascii="宋体" w:hAnsi="宋体" w:cs="宋体" w:hint="eastAsia"/>
          <w:b/>
          <w:sz w:val="24"/>
          <w:szCs w:val="24"/>
        </w:rPr>
        <w:lastRenderedPageBreak/>
        <w:t>投标人</w:t>
      </w:r>
      <w:r w:rsidR="00455A7E" w:rsidRPr="00270013">
        <w:rPr>
          <w:rFonts w:ascii="宋体" w:hAnsi="宋体" w:cs="宋体" w:hint="eastAsia"/>
          <w:b/>
          <w:sz w:val="24"/>
          <w:szCs w:val="24"/>
        </w:rPr>
        <w:t>须知前附表</w:t>
      </w:r>
      <w:bookmarkEnd w:id="0"/>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270013" w:rsidRPr="00270013" w14:paraId="39FD6589" w14:textId="77777777">
        <w:trPr>
          <w:trHeight w:val="487"/>
          <w:jc w:val="center"/>
        </w:trPr>
        <w:tc>
          <w:tcPr>
            <w:tcW w:w="597" w:type="dxa"/>
            <w:vAlign w:val="center"/>
          </w:tcPr>
          <w:p w14:paraId="212664AF" w14:textId="77777777" w:rsidR="00A16EFE" w:rsidRPr="00270013" w:rsidRDefault="00455A7E">
            <w:pPr>
              <w:jc w:val="center"/>
              <w:rPr>
                <w:rFonts w:ascii="宋体" w:hAnsi="宋体" w:cs="Times New Roman"/>
                <w:b/>
                <w:kern w:val="0"/>
                <w:sz w:val="20"/>
                <w:szCs w:val="21"/>
              </w:rPr>
            </w:pPr>
            <w:r w:rsidRPr="00270013">
              <w:rPr>
                <w:rFonts w:ascii="宋体" w:hAnsi="宋体" w:cs="Times New Roman" w:hint="eastAsia"/>
                <w:b/>
                <w:kern w:val="0"/>
                <w:sz w:val="20"/>
                <w:szCs w:val="21"/>
              </w:rPr>
              <w:t>项号</w:t>
            </w:r>
          </w:p>
        </w:tc>
        <w:tc>
          <w:tcPr>
            <w:tcW w:w="8483" w:type="dxa"/>
            <w:gridSpan w:val="2"/>
          </w:tcPr>
          <w:p w14:paraId="58F13EA7" w14:textId="77777777" w:rsidR="00A16EFE" w:rsidRPr="00270013" w:rsidRDefault="00455A7E">
            <w:pPr>
              <w:jc w:val="center"/>
              <w:rPr>
                <w:rFonts w:ascii="宋体" w:hAnsi="宋体" w:cs="Times New Roman"/>
                <w:b/>
                <w:kern w:val="0"/>
                <w:sz w:val="20"/>
                <w:szCs w:val="21"/>
              </w:rPr>
            </w:pPr>
            <w:r w:rsidRPr="00270013">
              <w:rPr>
                <w:rFonts w:ascii="宋体" w:hAnsi="宋体" w:cs="Times New Roman" w:hint="eastAsia"/>
                <w:b/>
                <w:kern w:val="0"/>
                <w:sz w:val="20"/>
                <w:szCs w:val="21"/>
              </w:rPr>
              <w:t>编列内容</w:t>
            </w:r>
          </w:p>
        </w:tc>
      </w:tr>
      <w:tr w:rsidR="00270013" w:rsidRPr="00270013" w14:paraId="57885D08" w14:textId="77777777">
        <w:trPr>
          <w:trHeight w:val="468"/>
          <w:jc w:val="center"/>
        </w:trPr>
        <w:tc>
          <w:tcPr>
            <w:tcW w:w="597" w:type="dxa"/>
            <w:vMerge w:val="restart"/>
            <w:vAlign w:val="center"/>
          </w:tcPr>
          <w:p w14:paraId="492CFC94" w14:textId="77777777" w:rsidR="00A16EFE" w:rsidRPr="00270013" w:rsidRDefault="00455A7E">
            <w:pPr>
              <w:jc w:val="center"/>
              <w:rPr>
                <w:rFonts w:ascii="宋体" w:hAnsi="宋体" w:cs="Times New Roman"/>
                <w:kern w:val="0"/>
                <w:sz w:val="20"/>
                <w:szCs w:val="21"/>
              </w:rPr>
            </w:pPr>
            <w:r w:rsidRPr="00270013">
              <w:rPr>
                <w:rFonts w:ascii="宋体" w:hAnsi="宋体" w:cs="Times New Roman"/>
                <w:kern w:val="0"/>
                <w:sz w:val="20"/>
                <w:szCs w:val="21"/>
              </w:rPr>
              <w:t>1</w:t>
            </w:r>
          </w:p>
        </w:tc>
        <w:tc>
          <w:tcPr>
            <w:tcW w:w="1410" w:type="dxa"/>
            <w:vAlign w:val="center"/>
          </w:tcPr>
          <w:p w14:paraId="5DE2A25D" w14:textId="77777777" w:rsidR="00A16EFE" w:rsidRPr="004C7C24" w:rsidRDefault="00455A7E">
            <w:pPr>
              <w:keepNext/>
              <w:widowControl/>
              <w:jc w:val="distribute"/>
              <w:rPr>
                <w:rFonts w:ascii="宋体" w:hAnsi="宋体" w:cs="Arial"/>
                <w:kern w:val="0"/>
                <w:sz w:val="20"/>
                <w:szCs w:val="21"/>
              </w:rPr>
            </w:pPr>
            <w:r w:rsidRPr="004C7C24">
              <w:rPr>
                <w:rFonts w:ascii="宋体" w:hAnsi="宋体" w:cs="Arial" w:hint="eastAsia"/>
                <w:kern w:val="0"/>
                <w:sz w:val="20"/>
                <w:szCs w:val="21"/>
              </w:rPr>
              <w:t>项目名称</w:t>
            </w:r>
          </w:p>
        </w:tc>
        <w:tc>
          <w:tcPr>
            <w:tcW w:w="7073" w:type="dxa"/>
            <w:vAlign w:val="center"/>
          </w:tcPr>
          <w:p w14:paraId="5A7BB980" w14:textId="6E123BDD" w:rsidR="00A16EFE" w:rsidRPr="004C7C24" w:rsidRDefault="004C7C24">
            <w:pPr>
              <w:keepNext/>
              <w:widowControl/>
              <w:jc w:val="left"/>
              <w:rPr>
                <w:rFonts w:ascii="宋体" w:hAnsi="宋体" w:cs="Arial"/>
                <w:kern w:val="0"/>
                <w:sz w:val="20"/>
                <w:szCs w:val="21"/>
              </w:rPr>
            </w:pPr>
            <w:r w:rsidRPr="004C7C24">
              <w:rPr>
                <w:rFonts w:ascii="宋体" w:hAnsi="宋体" w:cs="Arial" w:hint="eastAsia"/>
                <w:kern w:val="0"/>
                <w:sz w:val="20"/>
                <w:szCs w:val="21"/>
              </w:rPr>
              <w:t>新疆维吾尔自治区药品检验研究院采购疫情防控相关检验检测设备项目</w:t>
            </w:r>
          </w:p>
        </w:tc>
      </w:tr>
      <w:tr w:rsidR="00270013" w:rsidRPr="00270013" w14:paraId="596040CF" w14:textId="77777777">
        <w:trPr>
          <w:trHeight w:val="468"/>
          <w:jc w:val="center"/>
        </w:trPr>
        <w:tc>
          <w:tcPr>
            <w:tcW w:w="597" w:type="dxa"/>
            <w:vMerge/>
            <w:vAlign w:val="center"/>
          </w:tcPr>
          <w:p w14:paraId="2565ED93" w14:textId="77777777" w:rsidR="00A16EFE" w:rsidRPr="00270013" w:rsidRDefault="00A16EFE">
            <w:pPr>
              <w:jc w:val="center"/>
              <w:rPr>
                <w:rFonts w:ascii="宋体" w:hAnsi="宋体" w:cs="Times New Roman"/>
                <w:kern w:val="0"/>
                <w:sz w:val="20"/>
                <w:szCs w:val="21"/>
              </w:rPr>
            </w:pPr>
          </w:p>
        </w:tc>
        <w:tc>
          <w:tcPr>
            <w:tcW w:w="1410" w:type="dxa"/>
            <w:vAlign w:val="center"/>
          </w:tcPr>
          <w:p w14:paraId="5257E8EF"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项目编号</w:t>
            </w:r>
          </w:p>
        </w:tc>
        <w:tc>
          <w:tcPr>
            <w:tcW w:w="7073" w:type="dxa"/>
            <w:vAlign w:val="center"/>
          </w:tcPr>
          <w:p w14:paraId="118FEC13" w14:textId="2C57DC72" w:rsidR="00A16EFE" w:rsidRPr="00270013" w:rsidRDefault="00D207F2" w:rsidP="0056259C">
            <w:pPr>
              <w:keepNext/>
              <w:widowControl/>
              <w:jc w:val="left"/>
              <w:rPr>
                <w:rFonts w:ascii="宋体" w:hAnsi="宋体" w:cs="Arial"/>
                <w:kern w:val="0"/>
                <w:sz w:val="20"/>
                <w:szCs w:val="21"/>
              </w:rPr>
            </w:pPr>
            <w:r w:rsidRPr="00D207F2">
              <w:rPr>
                <w:rFonts w:ascii="宋体" w:hAnsi="宋体" w:cs="Arial"/>
                <w:kern w:val="0"/>
                <w:sz w:val="20"/>
                <w:szCs w:val="21"/>
              </w:rPr>
              <w:t>AMJ-20220920</w:t>
            </w:r>
          </w:p>
        </w:tc>
      </w:tr>
      <w:tr w:rsidR="00270013" w:rsidRPr="00270013" w14:paraId="0C3974B3" w14:textId="77777777">
        <w:trPr>
          <w:trHeight w:val="468"/>
          <w:jc w:val="center"/>
        </w:trPr>
        <w:tc>
          <w:tcPr>
            <w:tcW w:w="597" w:type="dxa"/>
            <w:vMerge/>
            <w:vAlign w:val="center"/>
          </w:tcPr>
          <w:p w14:paraId="5CA32FF8" w14:textId="77777777" w:rsidR="00A16EFE" w:rsidRPr="00270013" w:rsidRDefault="00A16EFE">
            <w:pPr>
              <w:jc w:val="center"/>
              <w:rPr>
                <w:rFonts w:ascii="宋体" w:hAnsi="宋体" w:cs="Times New Roman"/>
                <w:kern w:val="0"/>
                <w:sz w:val="20"/>
                <w:szCs w:val="21"/>
              </w:rPr>
            </w:pPr>
          </w:p>
        </w:tc>
        <w:tc>
          <w:tcPr>
            <w:tcW w:w="1410" w:type="dxa"/>
            <w:vAlign w:val="center"/>
          </w:tcPr>
          <w:p w14:paraId="7B743713"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采购人</w:t>
            </w:r>
          </w:p>
        </w:tc>
        <w:tc>
          <w:tcPr>
            <w:tcW w:w="7073" w:type="dxa"/>
            <w:vAlign w:val="center"/>
          </w:tcPr>
          <w:p w14:paraId="3471C904" w14:textId="4375D2D4" w:rsidR="00A16EFE" w:rsidRPr="00270013" w:rsidRDefault="00325FF0">
            <w:pPr>
              <w:keepNext/>
              <w:widowControl/>
              <w:jc w:val="left"/>
              <w:rPr>
                <w:rFonts w:ascii="宋体" w:hAnsi="宋体" w:cs="Arial"/>
                <w:kern w:val="0"/>
                <w:sz w:val="20"/>
                <w:szCs w:val="21"/>
              </w:rPr>
            </w:pPr>
            <w:r>
              <w:rPr>
                <w:rFonts w:ascii="宋体" w:hAnsi="宋体" w:cs="Arial" w:hint="eastAsia"/>
                <w:kern w:val="0"/>
                <w:sz w:val="20"/>
                <w:szCs w:val="21"/>
              </w:rPr>
              <w:t>新疆维吾尔自治区药品检验研究院</w:t>
            </w:r>
          </w:p>
        </w:tc>
      </w:tr>
      <w:tr w:rsidR="00270013" w:rsidRPr="00270013" w14:paraId="335D4F38" w14:textId="77777777">
        <w:trPr>
          <w:trHeight w:val="468"/>
          <w:jc w:val="center"/>
        </w:trPr>
        <w:tc>
          <w:tcPr>
            <w:tcW w:w="597" w:type="dxa"/>
            <w:vMerge/>
            <w:vAlign w:val="center"/>
          </w:tcPr>
          <w:p w14:paraId="133EAD21" w14:textId="77777777" w:rsidR="00A16EFE" w:rsidRPr="00270013" w:rsidRDefault="00A16EFE">
            <w:pPr>
              <w:jc w:val="center"/>
              <w:rPr>
                <w:rFonts w:ascii="宋体" w:hAnsi="宋体" w:cs="Times New Roman"/>
                <w:kern w:val="0"/>
                <w:sz w:val="20"/>
                <w:szCs w:val="21"/>
              </w:rPr>
            </w:pPr>
          </w:p>
        </w:tc>
        <w:tc>
          <w:tcPr>
            <w:tcW w:w="1410" w:type="dxa"/>
            <w:vAlign w:val="center"/>
          </w:tcPr>
          <w:p w14:paraId="66848402"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采购代理机构</w:t>
            </w:r>
          </w:p>
        </w:tc>
        <w:tc>
          <w:tcPr>
            <w:tcW w:w="7073" w:type="dxa"/>
            <w:vAlign w:val="center"/>
          </w:tcPr>
          <w:p w14:paraId="04C92356" w14:textId="2D05100E" w:rsidR="00A16EFE" w:rsidRPr="00325FF0" w:rsidRDefault="00325FF0">
            <w:pPr>
              <w:keepNext/>
              <w:widowControl/>
              <w:jc w:val="left"/>
              <w:rPr>
                <w:rFonts w:ascii="宋体" w:hAnsi="宋体" w:cs="Arial"/>
                <w:kern w:val="0"/>
                <w:sz w:val="20"/>
                <w:szCs w:val="21"/>
              </w:rPr>
            </w:pPr>
            <w:r w:rsidRPr="00325FF0">
              <w:rPr>
                <w:rFonts w:ascii="宋体" w:hAnsi="宋体" w:cs="Arial" w:hint="eastAsia"/>
                <w:kern w:val="0"/>
                <w:sz w:val="20"/>
                <w:szCs w:val="21"/>
              </w:rPr>
              <w:t>新疆爱满疆工程咨询有限公司</w:t>
            </w:r>
          </w:p>
        </w:tc>
      </w:tr>
      <w:tr w:rsidR="00270013" w:rsidRPr="00270013" w14:paraId="71569D4B" w14:textId="77777777">
        <w:trPr>
          <w:trHeight w:val="468"/>
          <w:jc w:val="center"/>
        </w:trPr>
        <w:tc>
          <w:tcPr>
            <w:tcW w:w="597" w:type="dxa"/>
            <w:vMerge/>
            <w:vAlign w:val="center"/>
          </w:tcPr>
          <w:p w14:paraId="1DB4DAEE" w14:textId="77777777" w:rsidR="00A16EFE" w:rsidRPr="00270013" w:rsidRDefault="00A16EFE">
            <w:pPr>
              <w:jc w:val="center"/>
              <w:rPr>
                <w:rFonts w:ascii="宋体" w:hAnsi="宋体" w:cs="Times New Roman"/>
                <w:kern w:val="0"/>
                <w:sz w:val="20"/>
                <w:szCs w:val="21"/>
              </w:rPr>
            </w:pPr>
          </w:p>
        </w:tc>
        <w:tc>
          <w:tcPr>
            <w:tcW w:w="1410" w:type="dxa"/>
            <w:vAlign w:val="center"/>
          </w:tcPr>
          <w:p w14:paraId="3E3FB028"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项目地点</w:t>
            </w:r>
          </w:p>
        </w:tc>
        <w:tc>
          <w:tcPr>
            <w:tcW w:w="7073" w:type="dxa"/>
            <w:vAlign w:val="center"/>
          </w:tcPr>
          <w:p w14:paraId="2C55C440" w14:textId="77777777"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乌鲁木齐市</w:t>
            </w:r>
          </w:p>
        </w:tc>
      </w:tr>
      <w:tr w:rsidR="00270013" w:rsidRPr="00270013" w14:paraId="0612ACE3" w14:textId="77777777">
        <w:trPr>
          <w:trHeight w:val="468"/>
          <w:jc w:val="center"/>
        </w:trPr>
        <w:tc>
          <w:tcPr>
            <w:tcW w:w="597" w:type="dxa"/>
            <w:vMerge/>
            <w:vAlign w:val="center"/>
          </w:tcPr>
          <w:p w14:paraId="22DD427B" w14:textId="77777777" w:rsidR="00A16EFE" w:rsidRPr="00270013" w:rsidRDefault="00A16EFE">
            <w:pPr>
              <w:jc w:val="center"/>
              <w:rPr>
                <w:rFonts w:ascii="宋体" w:hAnsi="宋体" w:cs="Times New Roman"/>
                <w:kern w:val="0"/>
                <w:sz w:val="20"/>
                <w:szCs w:val="21"/>
              </w:rPr>
            </w:pPr>
          </w:p>
        </w:tc>
        <w:tc>
          <w:tcPr>
            <w:tcW w:w="1410" w:type="dxa"/>
            <w:vAlign w:val="center"/>
          </w:tcPr>
          <w:p w14:paraId="1D4C2275"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资金来源</w:t>
            </w:r>
          </w:p>
        </w:tc>
        <w:tc>
          <w:tcPr>
            <w:tcW w:w="7073" w:type="dxa"/>
            <w:vAlign w:val="center"/>
          </w:tcPr>
          <w:p w14:paraId="0CD297B5" w14:textId="52664901" w:rsidR="00A16EFE" w:rsidRPr="00270013" w:rsidRDefault="00EC4831">
            <w:pPr>
              <w:keepNext/>
              <w:widowControl/>
              <w:jc w:val="left"/>
              <w:rPr>
                <w:rFonts w:ascii="宋体" w:hAnsi="宋体" w:cs="Arial"/>
                <w:kern w:val="0"/>
                <w:sz w:val="20"/>
                <w:szCs w:val="21"/>
              </w:rPr>
            </w:pPr>
            <w:r w:rsidRPr="00270013">
              <w:rPr>
                <w:rFonts w:ascii="宋体" w:hAnsi="宋体" w:cs="Arial"/>
                <w:kern w:val="0"/>
                <w:sz w:val="20"/>
                <w:szCs w:val="21"/>
              </w:rPr>
              <w:t>财政</w:t>
            </w:r>
            <w:r w:rsidR="005A52C6">
              <w:rPr>
                <w:rFonts w:ascii="宋体" w:hAnsi="宋体" w:cs="Arial" w:hint="eastAsia"/>
                <w:kern w:val="0"/>
                <w:sz w:val="20"/>
                <w:szCs w:val="21"/>
              </w:rPr>
              <w:t>拨</w:t>
            </w:r>
            <w:r w:rsidRPr="00270013">
              <w:rPr>
                <w:rFonts w:ascii="宋体" w:hAnsi="宋体" w:cs="Arial"/>
                <w:kern w:val="0"/>
                <w:sz w:val="20"/>
                <w:szCs w:val="21"/>
              </w:rPr>
              <w:t>款</w:t>
            </w:r>
          </w:p>
        </w:tc>
      </w:tr>
      <w:tr w:rsidR="00270013" w:rsidRPr="00270013" w14:paraId="0F3F253A" w14:textId="77777777">
        <w:trPr>
          <w:trHeight w:val="468"/>
          <w:jc w:val="center"/>
        </w:trPr>
        <w:tc>
          <w:tcPr>
            <w:tcW w:w="597" w:type="dxa"/>
            <w:vMerge/>
            <w:vAlign w:val="center"/>
          </w:tcPr>
          <w:p w14:paraId="157F2170" w14:textId="77777777" w:rsidR="00A16EFE" w:rsidRPr="00270013" w:rsidRDefault="00A16EFE">
            <w:pPr>
              <w:jc w:val="center"/>
              <w:rPr>
                <w:rFonts w:ascii="宋体" w:hAnsi="宋体" w:cs="Times New Roman"/>
                <w:kern w:val="0"/>
                <w:sz w:val="20"/>
                <w:szCs w:val="21"/>
              </w:rPr>
            </w:pPr>
          </w:p>
        </w:tc>
        <w:tc>
          <w:tcPr>
            <w:tcW w:w="1410" w:type="dxa"/>
            <w:vAlign w:val="center"/>
          </w:tcPr>
          <w:p w14:paraId="4932762A"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采购预算金额</w:t>
            </w:r>
          </w:p>
        </w:tc>
        <w:tc>
          <w:tcPr>
            <w:tcW w:w="7073" w:type="dxa"/>
            <w:vAlign w:val="center"/>
          </w:tcPr>
          <w:p w14:paraId="2FEC171B" w14:textId="178F301F" w:rsidR="00C23005" w:rsidRPr="00270013" w:rsidRDefault="00764164" w:rsidP="00C23005">
            <w:pPr>
              <w:keepNext/>
              <w:widowControl/>
              <w:jc w:val="left"/>
              <w:rPr>
                <w:rFonts w:ascii="宋体" w:hAnsi="宋体" w:cs="Arial"/>
                <w:kern w:val="0"/>
                <w:sz w:val="20"/>
                <w:szCs w:val="21"/>
              </w:rPr>
            </w:pPr>
            <w:r w:rsidRPr="00270013">
              <w:rPr>
                <w:rFonts w:ascii="宋体" w:hAnsi="宋体" w:cs="Arial" w:hint="eastAsia"/>
                <w:kern w:val="0"/>
                <w:sz w:val="20"/>
                <w:szCs w:val="21"/>
              </w:rPr>
              <w:t>5</w:t>
            </w:r>
            <w:r w:rsidR="00325FF0">
              <w:rPr>
                <w:rFonts w:ascii="宋体" w:hAnsi="宋体" w:cs="Arial"/>
                <w:kern w:val="0"/>
                <w:sz w:val="20"/>
                <w:szCs w:val="21"/>
              </w:rPr>
              <w:t>5</w:t>
            </w:r>
            <w:r w:rsidR="00455A7E" w:rsidRPr="00270013">
              <w:rPr>
                <w:rFonts w:ascii="宋体" w:hAnsi="宋体" w:cs="Arial" w:hint="eastAsia"/>
                <w:kern w:val="0"/>
                <w:sz w:val="20"/>
                <w:szCs w:val="21"/>
              </w:rPr>
              <w:t>万元</w:t>
            </w:r>
          </w:p>
        </w:tc>
      </w:tr>
      <w:tr w:rsidR="00270013" w:rsidRPr="00270013" w14:paraId="03C6F72C" w14:textId="77777777">
        <w:trPr>
          <w:trHeight w:val="468"/>
          <w:jc w:val="center"/>
        </w:trPr>
        <w:tc>
          <w:tcPr>
            <w:tcW w:w="597" w:type="dxa"/>
            <w:vMerge/>
            <w:vAlign w:val="center"/>
          </w:tcPr>
          <w:p w14:paraId="0483E150" w14:textId="77777777" w:rsidR="00F1775E" w:rsidRPr="00270013" w:rsidRDefault="00F1775E">
            <w:pPr>
              <w:jc w:val="center"/>
              <w:rPr>
                <w:rFonts w:ascii="宋体" w:hAnsi="宋体" w:cs="Times New Roman"/>
                <w:kern w:val="0"/>
                <w:sz w:val="20"/>
                <w:szCs w:val="21"/>
              </w:rPr>
            </w:pPr>
          </w:p>
        </w:tc>
        <w:tc>
          <w:tcPr>
            <w:tcW w:w="1410" w:type="dxa"/>
            <w:vAlign w:val="center"/>
          </w:tcPr>
          <w:p w14:paraId="5267793A" w14:textId="77777777" w:rsidR="00F1775E" w:rsidRPr="00270013" w:rsidRDefault="00F1775E" w:rsidP="00040E64">
            <w:pPr>
              <w:keepNext/>
              <w:widowControl/>
              <w:jc w:val="distribute"/>
              <w:rPr>
                <w:rFonts w:ascii="宋体" w:hAnsi="宋体" w:cs="Arial"/>
                <w:kern w:val="0"/>
                <w:sz w:val="20"/>
                <w:szCs w:val="21"/>
              </w:rPr>
            </w:pPr>
            <w:r w:rsidRPr="00270013">
              <w:rPr>
                <w:rFonts w:ascii="宋体" w:hAnsi="宋体" w:cs="Arial" w:hint="eastAsia"/>
                <w:kern w:val="0"/>
                <w:sz w:val="20"/>
                <w:szCs w:val="21"/>
              </w:rPr>
              <w:t>是否单一产品</w:t>
            </w:r>
          </w:p>
        </w:tc>
        <w:tc>
          <w:tcPr>
            <w:tcW w:w="7073" w:type="dxa"/>
            <w:vAlign w:val="center"/>
          </w:tcPr>
          <w:p w14:paraId="66A284A1" w14:textId="13FD31A1" w:rsidR="00F1775E" w:rsidRPr="00DE05D9" w:rsidRDefault="006602D2" w:rsidP="00B6556E">
            <w:pPr>
              <w:keepNext/>
              <w:widowControl/>
              <w:jc w:val="left"/>
              <w:rPr>
                <w:rFonts w:ascii="宋体" w:hAnsi="宋体" w:cs="Arial"/>
                <w:kern w:val="0"/>
                <w:sz w:val="20"/>
                <w:szCs w:val="21"/>
              </w:rPr>
            </w:pPr>
            <w:r w:rsidRPr="00BD6E02">
              <w:rPr>
                <w:rFonts w:ascii="宋体" w:hAnsi="宋体" w:cs="Arial"/>
                <w:kern w:val="0"/>
                <w:sz w:val="20"/>
                <w:szCs w:val="21"/>
              </w:rPr>
              <w:t>否</w:t>
            </w:r>
            <w:r w:rsidR="00764164" w:rsidRPr="00BD6E02">
              <w:rPr>
                <w:rFonts w:ascii="宋体" w:hAnsi="宋体" w:cs="Arial" w:hint="eastAsia"/>
                <w:kern w:val="0"/>
                <w:sz w:val="20"/>
                <w:szCs w:val="21"/>
              </w:rPr>
              <w:t>，</w:t>
            </w:r>
            <w:r w:rsidR="00EC4831" w:rsidRPr="00BD6E02">
              <w:rPr>
                <w:rFonts w:ascii="宋体" w:hAnsi="宋体" w:cs="Arial"/>
                <w:kern w:val="0"/>
                <w:sz w:val="20"/>
                <w:szCs w:val="21"/>
              </w:rPr>
              <w:t>核心产品：</w:t>
            </w:r>
            <w:r w:rsidR="00B2504D" w:rsidRPr="00BD6E02">
              <w:rPr>
                <w:rFonts w:ascii="宋体" w:hAnsi="宋体" w:cs="Arial" w:hint="eastAsia"/>
                <w:kern w:val="0"/>
                <w:sz w:val="20"/>
                <w:szCs w:val="21"/>
              </w:rPr>
              <w:t>电池测试系统</w:t>
            </w:r>
          </w:p>
        </w:tc>
      </w:tr>
      <w:tr w:rsidR="00270013" w:rsidRPr="00270013" w14:paraId="224409E6" w14:textId="77777777" w:rsidTr="00433962">
        <w:trPr>
          <w:trHeight w:val="468"/>
          <w:jc w:val="center"/>
        </w:trPr>
        <w:tc>
          <w:tcPr>
            <w:tcW w:w="597" w:type="dxa"/>
            <w:vMerge/>
            <w:vAlign w:val="center"/>
          </w:tcPr>
          <w:p w14:paraId="03050EEE" w14:textId="77777777" w:rsidR="00433962" w:rsidRPr="00270013" w:rsidRDefault="00433962">
            <w:pPr>
              <w:jc w:val="center"/>
              <w:rPr>
                <w:rFonts w:ascii="宋体" w:hAnsi="宋体" w:cs="Times New Roman"/>
                <w:kern w:val="0"/>
                <w:sz w:val="20"/>
                <w:szCs w:val="21"/>
              </w:rPr>
            </w:pPr>
          </w:p>
        </w:tc>
        <w:tc>
          <w:tcPr>
            <w:tcW w:w="1410" w:type="dxa"/>
            <w:vAlign w:val="center"/>
          </w:tcPr>
          <w:p w14:paraId="741A7FEC" w14:textId="77777777" w:rsidR="00433962" w:rsidRPr="008A30F9" w:rsidRDefault="00433962" w:rsidP="00433962">
            <w:pPr>
              <w:keepNext/>
              <w:widowControl/>
              <w:jc w:val="distribute"/>
              <w:rPr>
                <w:sz w:val="20"/>
              </w:rPr>
            </w:pPr>
            <w:r w:rsidRPr="008A30F9">
              <w:rPr>
                <w:rFonts w:ascii="宋体" w:hAnsi="宋体" w:cs="Arial" w:hint="eastAsia"/>
                <w:kern w:val="0"/>
                <w:sz w:val="20"/>
                <w:szCs w:val="21"/>
              </w:rPr>
              <w:t>供货周期</w:t>
            </w:r>
          </w:p>
        </w:tc>
        <w:tc>
          <w:tcPr>
            <w:tcW w:w="7073" w:type="dxa"/>
            <w:vAlign w:val="center"/>
          </w:tcPr>
          <w:p w14:paraId="37AA7B2C" w14:textId="3516FC1B" w:rsidR="009C319B" w:rsidRPr="008A30F9" w:rsidRDefault="00235782" w:rsidP="00B62970">
            <w:pPr>
              <w:jc w:val="left"/>
              <w:rPr>
                <w:sz w:val="20"/>
              </w:rPr>
            </w:pPr>
            <w:r w:rsidRPr="0085246A">
              <w:rPr>
                <w:rFonts w:hint="eastAsia"/>
                <w:sz w:val="20"/>
              </w:rPr>
              <w:t>自合同签订之日起个</w:t>
            </w:r>
            <w:r w:rsidR="003223CB" w:rsidRPr="0085246A">
              <w:rPr>
                <w:rFonts w:hint="eastAsia"/>
                <w:sz w:val="20"/>
              </w:rPr>
              <w:t>30</w:t>
            </w:r>
            <w:r w:rsidRPr="0085246A">
              <w:rPr>
                <w:rFonts w:hint="eastAsia"/>
                <w:sz w:val="20"/>
              </w:rPr>
              <w:t>日历日内送达采购人指定地点并安装调试完毕</w:t>
            </w:r>
            <w:r w:rsidR="00325FF0" w:rsidRPr="0085246A">
              <w:rPr>
                <w:rFonts w:hint="eastAsia"/>
                <w:sz w:val="20"/>
              </w:rPr>
              <w:t>;</w:t>
            </w:r>
            <w:r w:rsidR="00B62970" w:rsidRPr="0085246A">
              <w:rPr>
                <w:rFonts w:hint="eastAsia"/>
                <w:sz w:val="20"/>
              </w:rPr>
              <w:t>到货率</w:t>
            </w:r>
            <w:r w:rsidRPr="0085246A">
              <w:rPr>
                <w:rFonts w:hint="eastAsia"/>
                <w:sz w:val="20"/>
              </w:rPr>
              <w:t>100%</w:t>
            </w:r>
            <w:r w:rsidR="005F52C6" w:rsidRPr="0085246A">
              <w:rPr>
                <w:rFonts w:hint="eastAsia"/>
                <w:sz w:val="20"/>
              </w:rPr>
              <w:t>。</w:t>
            </w:r>
          </w:p>
        </w:tc>
      </w:tr>
      <w:tr w:rsidR="009C319B" w:rsidRPr="00270013" w14:paraId="429E5102" w14:textId="77777777" w:rsidTr="00433962">
        <w:trPr>
          <w:trHeight w:val="468"/>
          <w:jc w:val="center"/>
        </w:trPr>
        <w:tc>
          <w:tcPr>
            <w:tcW w:w="597" w:type="dxa"/>
            <w:vMerge/>
            <w:vAlign w:val="center"/>
          </w:tcPr>
          <w:p w14:paraId="30C759CC" w14:textId="77777777" w:rsidR="009C319B" w:rsidRPr="00270013" w:rsidRDefault="009C319B">
            <w:pPr>
              <w:jc w:val="center"/>
              <w:rPr>
                <w:rFonts w:ascii="宋体" w:hAnsi="宋体" w:cs="Times New Roman"/>
                <w:kern w:val="0"/>
                <w:sz w:val="20"/>
                <w:szCs w:val="21"/>
              </w:rPr>
            </w:pPr>
          </w:p>
        </w:tc>
        <w:tc>
          <w:tcPr>
            <w:tcW w:w="1410" w:type="dxa"/>
            <w:vAlign w:val="center"/>
          </w:tcPr>
          <w:p w14:paraId="6ACCBE06" w14:textId="1E4980AC" w:rsidR="009C319B" w:rsidRPr="009C319B" w:rsidRDefault="009C319B" w:rsidP="00433962">
            <w:pPr>
              <w:keepNext/>
              <w:widowControl/>
              <w:jc w:val="distribute"/>
              <w:rPr>
                <w:rFonts w:ascii="宋体" w:hAnsi="宋体" w:cs="Arial"/>
                <w:kern w:val="0"/>
                <w:sz w:val="20"/>
                <w:szCs w:val="21"/>
              </w:rPr>
            </w:pPr>
            <w:r w:rsidRPr="009C319B">
              <w:rPr>
                <w:rFonts w:ascii="宋体" w:hAnsi="宋体" w:cs="Arial" w:hint="eastAsia"/>
                <w:kern w:val="0"/>
                <w:sz w:val="20"/>
                <w:szCs w:val="21"/>
              </w:rPr>
              <w:t>合同期限</w:t>
            </w:r>
          </w:p>
        </w:tc>
        <w:tc>
          <w:tcPr>
            <w:tcW w:w="7073" w:type="dxa"/>
            <w:vAlign w:val="center"/>
          </w:tcPr>
          <w:p w14:paraId="4BA2E0FE" w14:textId="173632A6" w:rsidR="009C319B" w:rsidRPr="009C319B" w:rsidRDefault="009C319B" w:rsidP="00B62970">
            <w:pPr>
              <w:jc w:val="left"/>
              <w:rPr>
                <w:sz w:val="20"/>
              </w:rPr>
            </w:pPr>
            <w:r w:rsidRPr="009C319B">
              <w:rPr>
                <w:rFonts w:hint="eastAsia"/>
                <w:sz w:val="20"/>
              </w:rPr>
              <w:t>按照合同约定</w:t>
            </w:r>
            <w:r w:rsidR="005F52C6">
              <w:rPr>
                <w:rFonts w:hint="eastAsia"/>
                <w:sz w:val="20"/>
              </w:rPr>
              <w:t>（详见第三章合同）</w:t>
            </w:r>
          </w:p>
        </w:tc>
      </w:tr>
      <w:tr w:rsidR="00270013" w:rsidRPr="00270013" w14:paraId="62C6910C" w14:textId="77777777">
        <w:trPr>
          <w:trHeight w:val="468"/>
          <w:jc w:val="center"/>
        </w:trPr>
        <w:tc>
          <w:tcPr>
            <w:tcW w:w="597" w:type="dxa"/>
            <w:vMerge/>
            <w:vAlign w:val="center"/>
          </w:tcPr>
          <w:p w14:paraId="273C77E6" w14:textId="77777777" w:rsidR="00A16EFE" w:rsidRPr="00270013" w:rsidRDefault="00A16EFE">
            <w:pPr>
              <w:jc w:val="center"/>
              <w:rPr>
                <w:rFonts w:ascii="宋体" w:hAnsi="宋体" w:cs="Times New Roman"/>
                <w:kern w:val="0"/>
                <w:sz w:val="20"/>
                <w:szCs w:val="21"/>
              </w:rPr>
            </w:pPr>
          </w:p>
        </w:tc>
        <w:tc>
          <w:tcPr>
            <w:tcW w:w="1410" w:type="dxa"/>
            <w:vAlign w:val="center"/>
          </w:tcPr>
          <w:p w14:paraId="55D086FF"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供货地点</w:t>
            </w:r>
          </w:p>
        </w:tc>
        <w:tc>
          <w:tcPr>
            <w:tcW w:w="7073" w:type="dxa"/>
            <w:vAlign w:val="center"/>
          </w:tcPr>
          <w:p w14:paraId="3BD7D9AD" w14:textId="77777777" w:rsidR="00A16EFE" w:rsidRPr="00270013" w:rsidRDefault="00DA0AF0" w:rsidP="00B606E7">
            <w:pPr>
              <w:keepNext/>
              <w:widowControl/>
              <w:jc w:val="left"/>
              <w:rPr>
                <w:rFonts w:ascii="宋体" w:hAnsi="宋体" w:cs="Arial"/>
                <w:kern w:val="0"/>
                <w:sz w:val="20"/>
                <w:szCs w:val="21"/>
              </w:rPr>
            </w:pPr>
            <w:r w:rsidRPr="00270013">
              <w:rPr>
                <w:rFonts w:hint="eastAsia"/>
                <w:sz w:val="20"/>
              </w:rPr>
              <w:t>采购人指定地点</w:t>
            </w:r>
          </w:p>
        </w:tc>
      </w:tr>
      <w:tr w:rsidR="00270013" w:rsidRPr="00270013" w14:paraId="4DE8A2EF" w14:textId="77777777">
        <w:trPr>
          <w:trHeight w:val="468"/>
          <w:jc w:val="center"/>
        </w:trPr>
        <w:tc>
          <w:tcPr>
            <w:tcW w:w="597" w:type="dxa"/>
            <w:vMerge/>
            <w:vAlign w:val="center"/>
          </w:tcPr>
          <w:p w14:paraId="76B752F8" w14:textId="77777777" w:rsidR="00A16EFE" w:rsidRPr="00270013" w:rsidRDefault="00A16EFE">
            <w:pPr>
              <w:jc w:val="center"/>
              <w:rPr>
                <w:rFonts w:ascii="宋体" w:hAnsi="宋体" w:cs="Times New Roman"/>
                <w:kern w:val="0"/>
                <w:sz w:val="20"/>
                <w:szCs w:val="21"/>
              </w:rPr>
            </w:pPr>
          </w:p>
        </w:tc>
        <w:tc>
          <w:tcPr>
            <w:tcW w:w="1410" w:type="dxa"/>
            <w:vAlign w:val="center"/>
          </w:tcPr>
          <w:p w14:paraId="71F6FD96" w14:textId="77777777" w:rsidR="00A16EFE" w:rsidRPr="00135DEC" w:rsidRDefault="00455A7E">
            <w:pPr>
              <w:keepNext/>
              <w:widowControl/>
              <w:jc w:val="distribute"/>
              <w:rPr>
                <w:rFonts w:ascii="宋体" w:hAnsi="宋体" w:cs="Arial"/>
                <w:kern w:val="0"/>
                <w:sz w:val="20"/>
                <w:szCs w:val="21"/>
              </w:rPr>
            </w:pPr>
            <w:r w:rsidRPr="00135DEC">
              <w:rPr>
                <w:rFonts w:ascii="宋体" w:hAnsi="宋体" w:cs="Arial" w:hint="eastAsia"/>
                <w:kern w:val="0"/>
                <w:sz w:val="20"/>
                <w:szCs w:val="21"/>
              </w:rPr>
              <w:t>质保期</w:t>
            </w:r>
          </w:p>
        </w:tc>
        <w:tc>
          <w:tcPr>
            <w:tcW w:w="7073" w:type="dxa"/>
            <w:vAlign w:val="center"/>
          </w:tcPr>
          <w:p w14:paraId="2428D764" w14:textId="05B154AB" w:rsidR="00A16EFE" w:rsidRPr="00135DEC" w:rsidRDefault="00135DEC" w:rsidP="00325FF0">
            <w:pPr>
              <w:keepNext/>
              <w:widowControl/>
              <w:jc w:val="left"/>
              <w:rPr>
                <w:rFonts w:ascii="宋体" w:hAnsi="宋体" w:cs="Arial"/>
                <w:kern w:val="0"/>
                <w:sz w:val="20"/>
                <w:szCs w:val="21"/>
              </w:rPr>
            </w:pPr>
            <w:r w:rsidRPr="00135DEC">
              <w:rPr>
                <w:rFonts w:ascii="宋体" w:hAnsi="宋体" w:cs="Arial" w:hint="eastAsia"/>
                <w:kern w:val="0"/>
                <w:sz w:val="20"/>
                <w:szCs w:val="21"/>
              </w:rPr>
              <w:t>1、</w:t>
            </w:r>
            <w:r w:rsidRPr="00DE7985">
              <w:rPr>
                <w:rFonts w:ascii="宋体" w:hAnsi="宋体" w:cs="Arial" w:hint="eastAsia"/>
                <w:b/>
                <w:bCs/>
                <w:kern w:val="0"/>
                <w:sz w:val="20"/>
                <w:szCs w:val="21"/>
              </w:rPr>
              <w:t>实时荧光定量PCR仪</w:t>
            </w:r>
            <w:r w:rsidRPr="00135DEC">
              <w:rPr>
                <w:rFonts w:ascii="宋体" w:hAnsi="宋体" w:cs="Arial" w:hint="eastAsia"/>
                <w:kern w:val="0"/>
                <w:sz w:val="20"/>
                <w:szCs w:val="21"/>
              </w:rPr>
              <w:t>； 质保期为12个月（仪器安装调试验收合格之日起计算）；</w:t>
            </w:r>
          </w:p>
          <w:p w14:paraId="2346491A" w14:textId="639511E2" w:rsidR="00673E3D" w:rsidRDefault="00135DEC" w:rsidP="00325FF0">
            <w:pPr>
              <w:keepNext/>
              <w:widowControl/>
              <w:jc w:val="left"/>
              <w:rPr>
                <w:rFonts w:ascii="宋体" w:hAnsi="宋体" w:cs="Arial"/>
                <w:kern w:val="0"/>
                <w:sz w:val="20"/>
                <w:szCs w:val="21"/>
              </w:rPr>
            </w:pPr>
            <w:r w:rsidRPr="00135DEC">
              <w:rPr>
                <w:rFonts w:ascii="宋体" w:hAnsi="宋体" w:cs="Arial" w:hint="eastAsia"/>
                <w:kern w:val="0"/>
                <w:sz w:val="20"/>
                <w:szCs w:val="21"/>
              </w:rPr>
              <w:t>2、</w:t>
            </w:r>
            <w:r w:rsidRPr="00DE7985">
              <w:rPr>
                <w:rFonts w:ascii="宋体" w:hAnsi="宋体" w:cs="Arial" w:hint="eastAsia"/>
                <w:b/>
                <w:bCs/>
                <w:kern w:val="0"/>
                <w:sz w:val="20"/>
                <w:szCs w:val="21"/>
              </w:rPr>
              <w:t>电池测试系统</w:t>
            </w:r>
            <w:r w:rsidRPr="00135DEC">
              <w:rPr>
                <w:rFonts w:ascii="宋体" w:hAnsi="宋体" w:cs="Arial" w:hint="eastAsia"/>
                <w:kern w:val="0"/>
                <w:sz w:val="20"/>
                <w:szCs w:val="21"/>
              </w:rPr>
              <w:t xml:space="preserve"> ；</w:t>
            </w:r>
            <w:r w:rsidR="00673E3D" w:rsidRPr="00673E3D">
              <w:rPr>
                <w:rFonts w:ascii="宋体" w:hAnsi="宋体" w:cs="Arial" w:hint="eastAsia"/>
                <w:kern w:val="0"/>
                <w:sz w:val="20"/>
                <w:szCs w:val="21"/>
              </w:rPr>
              <w:t>实行"三包"服务，整机"三包"一年，主要部件两年。在"三包"期内，免费提供设备易损零部件并按"三包"要求提供免费维修服务，终身维修。</w:t>
            </w:r>
          </w:p>
          <w:p w14:paraId="431831E3" w14:textId="787368E0" w:rsidR="00673E3D" w:rsidRDefault="00135DEC" w:rsidP="00325FF0">
            <w:pPr>
              <w:keepNext/>
              <w:widowControl/>
              <w:jc w:val="left"/>
              <w:rPr>
                <w:rFonts w:ascii="宋体" w:hAnsi="宋体" w:cs="Arial"/>
                <w:kern w:val="0"/>
                <w:sz w:val="20"/>
                <w:szCs w:val="21"/>
              </w:rPr>
            </w:pPr>
            <w:r w:rsidRPr="00135DEC">
              <w:rPr>
                <w:rFonts w:ascii="宋体" w:hAnsi="宋体" w:cs="Arial" w:hint="eastAsia"/>
                <w:kern w:val="0"/>
                <w:sz w:val="20"/>
                <w:szCs w:val="21"/>
              </w:rPr>
              <w:t>3、</w:t>
            </w:r>
            <w:r w:rsidRPr="00DE7985">
              <w:rPr>
                <w:rFonts w:ascii="宋体" w:hAnsi="宋体" w:cs="Arial" w:hint="eastAsia"/>
                <w:b/>
                <w:bCs/>
                <w:kern w:val="0"/>
                <w:sz w:val="20"/>
                <w:szCs w:val="21"/>
              </w:rPr>
              <w:t>耐压测试仪（医用电介质测试仪</w:t>
            </w:r>
            <w:r w:rsidR="00DE7985" w:rsidRPr="00DE7985">
              <w:rPr>
                <w:rFonts w:ascii="宋体" w:hAnsi="宋体" w:cs="Arial" w:hint="eastAsia"/>
                <w:b/>
                <w:bCs/>
                <w:kern w:val="0"/>
                <w:sz w:val="20"/>
                <w:szCs w:val="21"/>
              </w:rPr>
              <w:t>）</w:t>
            </w:r>
            <w:r w:rsidRPr="00135DEC">
              <w:rPr>
                <w:rFonts w:ascii="宋体" w:hAnsi="宋体" w:cs="Arial" w:hint="eastAsia"/>
                <w:kern w:val="0"/>
                <w:sz w:val="20"/>
                <w:szCs w:val="21"/>
              </w:rPr>
              <w:t>；</w:t>
            </w:r>
            <w:r w:rsidR="00673E3D" w:rsidRPr="00673E3D">
              <w:rPr>
                <w:rFonts w:ascii="宋体" w:hAnsi="宋体" w:cs="Arial" w:hint="eastAsia"/>
                <w:kern w:val="0"/>
                <w:sz w:val="20"/>
                <w:szCs w:val="21"/>
              </w:rPr>
              <w:t>实行"三包"服务，整机"三包"一年，主要部件两年。在"三包"期内，免费提供设备易损零部件并按"三包"要求提供免费维修服务，终身维修；</w:t>
            </w:r>
          </w:p>
          <w:p w14:paraId="539E47C2" w14:textId="7D357F2A" w:rsidR="00673E3D" w:rsidRPr="00FA3B18" w:rsidRDefault="00135DEC" w:rsidP="00325FF0">
            <w:pPr>
              <w:keepNext/>
              <w:widowControl/>
              <w:jc w:val="left"/>
              <w:rPr>
                <w:rFonts w:ascii="宋体" w:hAnsi="宋体" w:cs="Arial"/>
                <w:kern w:val="0"/>
                <w:sz w:val="20"/>
                <w:szCs w:val="21"/>
              </w:rPr>
            </w:pPr>
            <w:r w:rsidRPr="00135DEC">
              <w:rPr>
                <w:rFonts w:ascii="宋体" w:hAnsi="宋体" w:cs="Arial" w:hint="eastAsia"/>
                <w:kern w:val="0"/>
                <w:sz w:val="20"/>
                <w:szCs w:val="21"/>
              </w:rPr>
              <w:t>4、</w:t>
            </w:r>
            <w:r w:rsidR="00890A43" w:rsidRPr="00890A43">
              <w:rPr>
                <w:rFonts w:ascii="宋体" w:hAnsi="宋体" w:cs="Arial" w:hint="eastAsia"/>
                <w:b/>
                <w:bCs/>
                <w:kern w:val="0"/>
                <w:sz w:val="20"/>
                <w:szCs w:val="21"/>
              </w:rPr>
              <w:t>（第三版）9706.1测试工装（含人体载荷测试）</w:t>
            </w:r>
            <w:r w:rsidRPr="00135DEC">
              <w:rPr>
                <w:rFonts w:ascii="宋体" w:hAnsi="宋体" w:cs="Arial" w:hint="eastAsia"/>
                <w:kern w:val="0"/>
                <w:sz w:val="20"/>
                <w:szCs w:val="21"/>
              </w:rPr>
              <w:t>；</w:t>
            </w:r>
            <w:r w:rsidR="00FA3B18" w:rsidRPr="00FA3B18">
              <w:rPr>
                <w:rFonts w:ascii="宋体" w:hAnsi="宋体" w:cs="Arial" w:hint="eastAsia"/>
                <w:kern w:val="0"/>
                <w:sz w:val="20"/>
                <w:szCs w:val="21"/>
              </w:rPr>
              <w:t>实行"三包"服务，整机"三包"一年。在"三包"期内，免费提供设备易损零部件并按"三包"要求提供免费维修服务，终身维修；</w:t>
            </w:r>
          </w:p>
          <w:p w14:paraId="3F175427" w14:textId="1644C9DA" w:rsidR="00890A43" w:rsidRPr="00890A43" w:rsidRDefault="00890A43" w:rsidP="00325FF0">
            <w:pPr>
              <w:keepNext/>
              <w:widowControl/>
              <w:jc w:val="left"/>
              <w:rPr>
                <w:rFonts w:ascii="宋体" w:hAnsi="宋体" w:cs="Arial"/>
                <w:kern w:val="0"/>
                <w:sz w:val="20"/>
                <w:szCs w:val="21"/>
              </w:rPr>
            </w:pPr>
            <w:r>
              <w:rPr>
                <w:rFonts w:ascii="宋体" w:hAnsi="宋体" w:cs="Arial" w:hint="eastAsia"/>
                <w:kern w:val="0"/>
                <w:sz w:val="20"/>
                <w:szCs w:val="21"/>
              </w:rPr>
              <w:t>5、</w:t>
            </w:r>
            <w:r w:rsidRPr="00890A43">
              <w:rPr>
                <w:rFonts w:ascii="宋体" w:hAnsi="宋体" w:cs="Arial" w:hint="eastAsia"/>
                <w:b/>
                <w:bCs/>
                <w:kern w:val="0"/>
                <w:sz w:val="20"/>
                <w:szCs w:val="21"/>
              </w:rPr>
              <w:t>声级计</w:t>
            </w:r>
            <w:r>
              <w:rPr>
                <w:rFonts w:ascii="宋体" w:hAnsi="宋体" w:cs="Arial" w:hint="eastAsia"/>
                <w:kern w:val="0"/>
                <w:sz w:val="20"/>
                <w:szCs w:val="21"/>
              </w:rPr>
              <w:t>；</w:t>
            </w:r>
            <w:r w:rsidRPr="00890A43">
              <w:rPr>
                <w:rFonts w:ascii="宋体" w:hAnsi="宋体" w:cs="Arial" w:hint="eastAsia"/>
                <w:kern w:val="0"/>
                <w:sz w:val="20"/>
                <w:szCs w:val="21"/>
              </w:rPr>
              <w:t>实行"三包"服务，整机"三包"一年，主要部件两年。在"三包"期内，免费提供设备易损零部件并按"三包"要求提供免费维修服务，终身维修；</w:t>
            </w:r>
          </w:p>
          <w:p w14:paraId="2B6B4952" w14:textId="3F2A53B6" w:rsidR="00135DEC" w:rsidRPr="00135DEC" w:rsidRDefault="00890A43" w:rsidP="00325FF0">
            <w:pPr>
              <w:keepNext/>
              <w:widowControl/>
              <w:jc w:val="left"/>
              <w:rPr>
                <w:rFonts w:ascii="宋体" w:hAnsi="宋体" w:cs="Arial"/>
                <w:kern w:val="0"/>
                <w:sz w:val="20"/>
                <w:szCs w:val="21"/>
              </w:rPr>
            </w:pPr>
            <w:r>
              <w:rPr>
                <w:rFonts w:ascii="宋体" w:hAnsi="宋体" w:cs="Arial" w:hint="eastAsia"/>
                <w:kern w:val="0"/>
                <w:sz w:val="20"/>
                <w:szCs w:val="21"/>
              </w:rPr>
              <w:t>6</w:t>
            </w:r>
            <w:r w:rsidR="00135DEC" w:rsidRPr="00135DEC">
              <w:rPr>
                <w:rFonts w:ascii="宋体" w:hAnsi="宋体" w:cs="Arial" w:hint="eastAsia"/>
                <w:kern w:val="0"/>
                <w:sz w:val="20"/>
                <w:szCs w:val="21"/>
              </w:rPr>
              <w:t>、</w:t>
            </w:r>
            <w:r w:rsidR="00135DEC" w:rsidRPr="00DE7985">
              <w:rPr>
                <w:rFonts w:ascii="宋体" w:hAnsi="宋体" w:cs="Arial" w:hint="eastAsia"/>
                <w:b/>
                <w:bCs/>
                <w:kern w:val="0"/>
                <w:sz w:val="20"/>
                <w:szCs w:val="21"/>
              </w:rPr>
              <w:t xml:space="preserve">富氧测试装置 </w:t>
            </w:r>
            <w:r w:rsidR="002C22B1">
              <w:rPr>
                <w:rFonts w:ascii="宋体" w:hAnsi="宋体" w:cs="Arial" w:hint="eastAsia"/>
                <w:kern w:val="0"/>
                <w:sz w:val="20"/>
                <w:szCs w:val="21"/>
              </w:rPr>
              <w:t>；</w:t>
            </w:r>
            <w:r w:rsidRPr="00890A43">
              <w:rPr>
                <w:rFonts w:ascii="宋体" w:hAnsi="宋体" w:cs="Arial" w:hint="eastAsia"/>
                <w:kern w:val="0"/>
                <w:sz w:val="20"/>
                <w:szCs w:val="21"/>
              </w:rPr>
              <w:t>实行"三包"服务，整机"三包"一年，主要部件两年。在"三包"期内，免费提供设备易损零部件并按"三包"要求提供免费维修服务，终身维修；</w:t>
            </w:r>
          </w:p>
        </w:tc>
      </w:tr>
      <w:tr w:rsidR="00270013" w:rsidRPr="00270013" w14:paraId="5C01B10A" w14:textId="77777777">
        <w:trPr>
          <w:trHeight w:val="468"/>
          <w:jc w:val="center"/>
        </w:trPr>
        <w:tc>
          <w:tcPr>
            <w:tcW w:w="597" w:type="dxa"/>
            <w:vAlign w:val="center"/>
          </w:tcPr>
          <w:p w14:paraId="70BF83FC" w14:textId="04687108" w:rsidR="00A16EFE" w:rsidRPr="00270013" w:rsidRDefault="00890A43">
            <w:pPr>
              <w:jc w:val="center"/>
              <w:rPr>
                <w:rFonts w:ascii="宋体" w:hAnsi="宋体" w:cs="Times New Roman"/>
                <w:kern w:val="0"/>
                <w:sz w:val="20"/>
                <w:szCs w:val="21"/>
              </w:rPr>
            </w:pPr>
            <w:r>
              <w:rPr>
                <w:rFonts w:ascii="宋体" w:hAnsi="宋体" w:cs="Times New Roman"/>
                <w:kern w:val="0"/>
                <w:sz w:val="20"/>
                <w:szCs w:val="21"/>
              </w:rPr>
              <w:t xml:space="preserve"> </w:t>
            </w:r>
          </w:p>
        </w:tc>
        <w:tc>
          <w:tcPr>
            <w:tcW w:w="1410" w:type="dxa"/>
            <w:vAlign w:val="center"/>
          </w:tcPr>
          <w:p w14:paraId="7E376097"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采购范围</w:t>
            </w:r>
          </w:p>
        </w:tc>
        <w:tc>
          <w:tcPr>
            <w:tcW w:w="7073" w:type="dxa"/>
            <w:vAlign w:val="center"/>
          </w:tcPr>
          <w:p w14:paraId="2D817F69" w14:textId="252BA41B" w:rsidR="001E0D4F" w:rsidRPr="00270013" w:rsidRDefault="00BD4C5C">
            <w:pPr>
              <w:keepNext/>
              <w:widowControl/>
              <w:jc w:val="left"/>
              <w:rPr>
                <w:rFonts w:ascii="宋体" w:hAnsi="宋体" w:cs="Arial"/>
                <w:kern w:val="0"/>
                <w:sz w:val="20"/>
                <w:szCs w:val="21"/>
              </w:rPr>
            </w:pPr>
            <w:r>
              <w:rPr>
                <w:rFonts w:ascii="宋体" w:hAnsi="宋体" w:cs="Arial" w:hint="eastAsia"/>
                <w:kern w:val="0"/>
                <w:sz w:val="20"/>
                <w:szCs w:val="21"/>
              </w:rPr>
              <w:t>招标</w:t>
            </w:r>
            <w:r w:rsidR="00455A7E" w:rsidRPr="00270013">
              <w:rPr>
                <w:rFonts w:ascii="宋体" w:hAnsi="宋体" w:cs="Arial" w:hint="eastAsia"/>
                <w:kern w:val="0"/>
                <w:sz w:val="20"/>
                <w:szCs w:val="21"/>
              </w:rPr>
              <w:t>范围内的所有工作内容，关于采购范围的详细说明见</w:t>
            </w:r>
            <w:r w:rsidR="004C3C9E">
              <w:rPr>
                <w:rFonts w:ascii="宋体" w:hAnsi="宋体" w:cs="Arial" w:hint="eastAsia"/>
                <w:kern w:val="0"/>
                <w:sz w:val="20"/>
                <w:szCs w:val="21"/>
              </w:rPr>
              <w:t>招标文件</w:t>
            </w:r>
            <w:r w:rsidR="00455A7E" w:rsidRPr="00270013">
              <w:rPr>
                <w:rFonts w:ascii="宋体" w:hAnsi="宋体" w:cs="Arial" w:hint="eastAsia"/>
                <w:kern w:val="0"/>
                <w:sz w:val="20"/>
                <w:szCs w:val="21"/>
              </w:rPr>
              <w:t>第四章“技术</w:t>
            </w:r>
            <w:r w:rsidR="00367158">
              <w:rPr>
                <w:rFonts w:ascii="宋体" w:hAnsi="宋体" w:cs="Arial" w:hint="eastAsia"/>
                <w:kern w:val="0"/>
                <w:sz w:val="20"/>
                <w:szCs w:val="21"/>
              </w:rPr>
              <w:t>参数</w:t>
            </w:r>
            <w:r w:rsidR="00455A7E" w:rsidRPr="00270013">
              <w:rPr>
                <w:rFonts w:ascii="宋体" w:hAnsi="宋体" w:cs="Arial" w:hint="eastAsia"/>
                <w:kern w:val="0"/>
                <w:sz w:val="20"/>
                <w:szCs w:val="21"/>
              </w:rPr>
              <w:t>标准和要求”。</w:t>
            </w:r>
          </w:p>
        </w:tc>
      </w:tr>
      <w:tr w:rsidR="00270013" w:rsidRPr="00270013" w14:paraId="6E108B51" w14:textId="77777777">
        <w:trPr>
          <w:trHeight w:val="468"/>
          <w:jc w:val="center"/>
        </w:trPr>
        <w:tc>
          <w:tcPr>
            <w:tcW w:w="597" w:type="dxa"/>
            <w:vMerge w:val="restart"/>
            <w:vAlign w:val="center"/>
          </w:tcPr>
          <w:p w14:paraId="47F1BAED"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3</w:t>
            </w:r>
          </w:p>
        </w:tc>
        <w:tc>
          <w:tcPr>
            <w:tcW w:w="1410" w:type="dxa"/>
            <w:vAlign w:val="center"/>
          </w:tcPr>
          <w:p w14:paraId="1F9CFE53"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采购方式</w:t>
            </w:r>
          </w:p>
        </w:tc>
        <w:tc>
          <w:tcPr>
            <w:tcW w:w="7073" w:type="dxa"/>
            <w:vAlign w:val="center"/>
          </w:tcPr>
          <w:p w14:paraId="64D58307" w14:textId="20EC7073" w:rsidR="00A16EFE" w:rsidRPr="00270013" w:rsidRDefault="004639CB">
            <w:pPr>
              <w:keepNext/>
              <w:widowControl/>
              <w:jc w:val="left"/>
              <w:rPr>
                <w:rFonts w:ascii="宋体" w:hAnsi="宋体" w:cs="Arial"/>
                <w:kern w:val="0"/>
                <w:sz w:val="20"/>
                <w:szCs w:val="21"/>
              </w:rPr>
            </w:pPr>
            <w:r>
              <w:rPr>
                <w:rFonts w:ascii="宋体" w:hAnsi="宋体" w:cs="Arial" w:hint="eastAsia"/>
                <w:kern w:val="0"/>
                <w:sz w:val="20"/>
                <w:szCs w:val="21"/>
              </w:rPr>
              <w:t>公开招标</w:t>
            </w:r>
          </w:p>
        </w:tc>
      </w:tr>
      <w:tr w:rsidR="00270013" w:rsidRPr="00270013" w14:paraId="7C599456" w14:textId="77777777">
        <w:trPr>
          <w:trHeight w:val="468"/>
          <w:jc w:val="center"/>
        </w:trPr>
        <w:tc>
          <w:tcPr>
            <w:tcW w:w="597" w:type="dxa"/>
            <w:vMerge/>
            <w:vAlign w:val="center"/>
          </w:tcPr>
          <w:p w14:paraId="0BBD9239" w14:textId="77777777" w:rsidR="00A16EFE" w:rsidRPr="00270013" w:rsidRDefault="00A16EFE">
            <w:pPr>
              <w:jc w:val="center"/>
              <w:rPr>
                <w:rFonts w:ascii="宋体" w:hAnsi="宋体" w:cs="Times New Roman"/>
                <w:kern w:val="0"/>
                <w:sz w:val="20"/>
                <w:szCs w:val="21"/>
              </w:rPr>
            </w:pPr>
          </w:p>
        </w:tc>
        <w:tc>
          <w:tcPr>
            <w:tcW w:w="1410" w:type="dxa"/>
            <w:vAlign w:val="center"/>
          </w:tcPr>
          <w:p w14:paraId="029F487D"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资格审查方式</w:t>
            </w:r>
          </w:p>
        </w:tc>
        <w:tc>
          <w:tcPr>
            <w:tcW w:w="7073" w:type="dxa"/>
            <w:vAlign w:val="center"/>
          </w:tcPr>
          <w:p w14:paraId="33AC843B" w14:textId="77777777"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资格后审</w:t>
            </w:r>
          </w:p>
        </w:tc>
      </w:tr>
      <w:tr w:rsidR="00270013" w:rsidRPr="00270013" w14:paraId="1B8FDDBF" w14:textId="77777777">
        <w:trPr>
          <w:trHeight w:val="468"/>
          <w:jc w:val="center"/>
        </w:trPr>
        <w:tc>
          <w:tcPr>
            <w:tcW w:w="597" w:type="dxa"/>
            <w:vMerge w:val="restart"/>
            <w:vAlign w:val="center"/>
          </w:tcPr>
          <w:p w14:paraId="139CB456"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4</w:t>
            </w:r>
          </w:p>
        </w:tc>
        <w:tc>
          <w:tcPr>
            <w:tcW w:w="1410" w:type="dxa"/>
            <w:vAlign w:val="center"/>
          </w:tcPr>
          <w:p w14:paraId="7DBEFBEA"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评审办法</w:t>
            </w:r>
          </w:p>
        </w:tc>
        <w:tc>
          <w:tcPr>
            <w:tcW w:w="7073" w:type="dxa"/>
            <w:vAlign w:val="center"/>
          </w:tcPr>
          <w:p w14:paraId="22D33473" w14:textId="77777777"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综合评分法</w:t>
            </w:r>
          </w:p>
        </w:tc>
      </w:tr>
      <w:tr w:rsidR="00270013" w:rsidRPr="00270013" w14:paraId="3F57954B" w14:textId="77777777">
        <w:trPr>
          <w:trHeight w:val="468"/>
          <w:jc w:val="center"/>
        </w:trPr>
        <w:tc>
          <w:tcPr>
            <w:tcW w:w="597" w:type="dxa"/>
            <w:vMerge/>
            <w:vAlign w:val="center"/>
          </w:tcPr>
          <w:p w14:paraId="793AA42D" w14:textId="77777777" w:rsidR="00A16EFE" w:rsidRPr="00270013" w:rsidRDefault="00A16EFE">
            <w:pPr>
              <w:jc w:val="center"/>
              <w:rPr>
                <w:rFonts w:ascii="宋体" w:hAnsi="宋体" w:cs="Times New Roman"/>
                <w:kern w:val="0"/>
                <w:sz w:val="20"/>
                <w:szCs w:val="21"/>
              </w:rPr>
            </w:pPr>
          </w:p>
        </w:tc>
        <w:tc>
          <w:tcPr>
            <w:tcW w:w="1410" w:type="dxa"/>
            <w:vAlign w:val="center"/>
          </w:tcPr>
          <w:p w14:paraId="59B9509A"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定标方法</w:t>
            </w:r>
          </w:p>
        </w:tc>
        <w:tc>
          <w:tcPr>
            <w:tcW w:w="7073" w:type="dxa"/>
            <w:vAlign w:val="center"/>
          </w:tcPr>
          <w:p w14:paraId="35560055" w14:textId="6885660A" w:rsidR="00A16EFE" w:rsidRPr="00270013" w:rsidRDefault="005A52C6">
            <w:pPr>
              <w:keepNext/>
              <w:widowControl/>
              <w:jc w:val="left"/>
              <w:rPr>
                <w:rFonts w:ascii="宋体" w:hAnsi="宋体" w:cs="Arial"/>
                <w:kern w:val="0"/>
                <w:sz w:val="20"/>
                <w:szCs w:val="21"/>
              </w:rPr>
            </w:pPr>
            <w:r>
              <w:rPr>
                <w:rFonts w:ascii="宋体" w:hAnsi="宋体" w:cs="Arial" w:hint="eastAsia"/>
                <w:kern w:val="0"/>
                <w:sz w:val="20"/>
                <w:szCs w:val="21"/>
              </w:rPr>
              <w:t>评审</w:t>
            </w:r>
            <w:r w:rsidR="00455A7E" w:rsidRPr="00270013">
              <w:rPr>
                <w:rFonts w:ascii="宋体" w:hAnsi="宋体" w:cs="Arial" w:hint="eastAsia"/>
                <w:kern w:val="0"/>
                <w:sz w:val="20"/>
                <w:szCs w:val="21"/>
              </w:rPr>
              <w:t>小组推荐三名中标候选人</w:t>
            </w:r>
          </w:p>
        </w:tc>
      </w:tr>
      <w:tr w:rsidR="00270013" w:rsidRPr="00270013" w14:paraId="0A5EBFFD" w14:textId="77777777">
        <w:trPr>
          <w:trHeight w:val="468"/>
          <w:jc w:val="center"/>
        </w:trPr>
        <w:tc>
          <w:tcPr>
            <w:tcW w:w="597" w:type="dxa"/>
            <w:vAlign w:val="center"/>
          </w:tcPr>
          <w:p w14:paraId="1E0744FA"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5</w:t>
            </w:r>
          </w:p>
        </w:tc>
        <w:tc>
          <w:tcPr>
            <w:tcW w:w="1410" w:type="dxa"/>
            <w:vAlign w:val="center"/>
          </w:tcPr>
          <w:p w14:paraId="17EDDF6C" w14:textId="7974A1B4" w:rsidR="00A16EFE" w:rsidRPr="000315E3" w:rsidRDefault="008770F2">
            <w:pPr>
              <w:keepNext/>
              <w:widowControl/>
              <w:jc w:val="distribute"/>
              <w:rPr>
                <w:rFonts w:ascii="宋体" w:hAnsi="宋体" w:cs="Arial"/>
                <w:kern w:val="0"/>
                <w:sz w:val="20"/>
                <w:szCs w:val="21"/>
              </w:rPr>
            </w:pPr>
            <w:r>
              <w:rPr>
                <w:rFonts w:ascii="宋体" w:hAnsi="宋体" w:cs="Arial" w:hint="eastAsia"/>
                <w:kern w:val="0"/>
                <w:sz w:val="20"/>
                <w:szCs w:val="21"/>
              </w:rPr>
              <w:t>投标人</w:t>
            </w:r>
            <w:r w:rsidR="00455A7E" w:rsidRPr="000315E3">
              <w:rPr>
                <w:rFonts w:ascii="宋体" w:hAnsi="宋体" w:cs="Arial" w:hint="eastAsia"/>
                <w:kern w:val="0"/>
                <w:sz w:val="20"/>
                <w:szCs w:val="21"/>
              </w:rPr>
              <w:t>资格条件和能力</w:t>
            </w:r>
          </w:p>
        </w:tc>
        <w:tc>
          <w:tcPr>
            <w:tcW w:w="7073" w:type="dxa"/>
            <w:vAlign w:val="center"/>
          </w:tcPr>
          <w:p w14:paraId="4DD2A109" w14:textId="7D9B7C23" w:rsidR="003A3423" w:rsidRPr="000315E3" w:rsidRDefault="003A3423" w:rsidP="003A3423">
            <w:pPr>
              <w:rPr>
                <w:rFonts w:ascii="宋体" w:hAnsi="宋体" w:cs="Arial"/>
                <w:sz w:val="20"/>
                <w:szCs w:val="21"/>
              </w:rPr>
            </w:pPr>
            <w:r w:rsidRPr="000315E3">
              <w:rPr>
                <w:rFonts w:ascii="宋体" w:hAnsi="宋体" w:cs="Arial" w:hint="eastAsia"/>
                <w:sz w:val="20"/>
                <w:szCs w:val="21"/>
              </w:rPr>
              <w:t>具有承担本项目的能力以及符合下述条件的</w:t>
            </w:r>
            <w:r w:rsidR="008770F2">
              <w:rPr>
                <w:rFonts w:ascii="宋体" w:hAnsi="宋体" w:cs="Arial" w:hint="eastAsia"/>
                <w:sz w:val="20"/>
                <w:szCs w:val="21"/>
              </w:rPr>
              <w:t>投标人</w:t>
            </w:r>
            <w:r w:rsidRPr="000315E3">
              <w:rPr>
                <w:rFonts w:ascii="宋体" w:hAnsi="宋体" w:cs="Arial" w:hint="eastAsia"/>
                <w:sz w:val="20"/>
                <w:szCs w:val="21"/>
              </w:rPr>
              <w:t>（制造商、代理商）均为合格的投标人：</w:t>
            </w:r>
          </w:p>
          <w:p w14:paraId="2478B68E" w14:textId="77777777" w:rsidR="003A3423" w:rsidRPr="000315E3" w:rsidRDefault="003A3423" w:rsidP="003A3423">
            <w:pPr>
              <w:rPr>
                <w:rFonts w:ascii="宋体" w:hAnsi="宋体" w:cs="Arial"/>
                <w:sz w:val="20"/>
                <w:szCs w:val="21"/>
              </w:rPr>
            </w:pPr>
            <w:r w:rsidRPr="000315E3">
              <w:rPr>
                <w:rFonts w:ascii="宋体" w:hAnsi="宋体" w:cs="Arial" w:hint="eastAsia"/>
                <w:sz w:val="20"/>
                <w:szCs w:val="21"/>
              </w:rPr>
              <w:t>（1）符合《中华人民共和国政府采购法》第二十二条的相关规定；</w:t>
            </w:r>
          </w:p>
          <w:p w14:paraId="460028B9" w14:textId="77777777" w:rsidR="003A3423" w:rsidRPr="000315E3" w:rsidRDefault="003A3423" w:rsidP="003A3423">
            <w:pPr>
              <w:rPr>
                <w:rFonts w:ascii="宋体" w:hAnsi="宋体" w:cs="Arial"/>
                <w:sz w:val="20"/>
                <w:szCs w:val="21"/>
              </w:rPr>
            </w:pPr>
            <w:r w:rsidRPr="000315E3">
              <w:rPr>
                <w:rFonts w:ascii="宋体" w:hAnsi="宋体" w:cs="Arial" w:hint="eastAsia"/>
                <w:sz w:val="20"/>
                <w:szCs w:val="21"/>
              </w:rPr>
              <w:t>（2）有效的“一证一码”或“三证合一”的营业执照；</w:t>
            </w:r>
          </w:p>
          <w:p w14:paraId="0F271175" w14:textId="77777777" w:rsidR="003A3423" w:rsidRPr="000315E3" w:rsidRDefault="003A3423" w:rsidP="003A3423">
            <w:pPr>
              <w:rPr>
                <w:rFonts w:ascii="宋体" w:hAnsi="宋体" w:cs="Arial"/>
                <w:sz w:val="20"/>
                <w:szCs w:val="21"/>
              </w:rPr>
            </w:pPr>
            <w:r w:rsidRPr="000315E3">
              <w:rPr>
                <w:rFonts w:ascii="宋体" w:hAnsi="宋体" w:cs="Arial" w:hint="eastAsia"/>
                <w:sz w:val="20"/>
                <w:szCs w:val="21"/>
              </w:rPr>
              <w:t>（3）法定代表人或其委托代理人应提供《法定代表人资格证明书》或《法定代表人授权委托书》；</w:t>
            </w:r>
          </w:p>
          <w:p w14:paraId="68D57D95" w14:textId="10942E81" w:rsidR="003A3423" w:rsidRPr="000315E3" w:rsidRDefault="003A3423" w:rsidP="003A3423">
            <w:pPr>
              <w:rPr>
                <w:rFonts w:ascii="宋体" w:hAnsi="宋体" w:cs="Arial"/>
                <w:sz w:val="20"/>
                <w:szCs w:val="21"/>
              </w:rPr>
            </w:pPr>
            <w:r w:rsidRPr="000315E3">
              <w:rPr>
                <w:rFonts w:ascii="宋体" w:hAnsi="宋体" w:cs="Arial" w:hint="eastAsia"/>
                <w:sz w:val="20"/>
                <w:szCs w:val="21"/>
              </w:rPr>
              <w:t>（4）</w:t>
            </w:r>
            <w:r w:rsidR="008770F2">
              <w:rPr>
                <w:rFonts w:ascii="宋体" w:hAnsi="宋体" w:cs="Arial" w:hint="eastAsia"/>
                <w:sz w:val="20"/>
                <w:szCs w:val="21"/>
              </w:rPr>
              <w:t>投标人</w:t>
            </w:r>
            <w:r w:rsidRPr="000315E3">
              <w:rPr>
                <w:rFonts w:ascii="宋体" w:hAnsi="宋体" w:cs="Arial" w:hint="eastAsia"/>
                <w:sz w:val="20"/>
                <w:szCs w:val="21"/>
              </w:rPr>
              <w:t xml:space="preserve">在“信用中国”（www.creditchina.gov.cn）未被列入重大税收违法案件当事人名单、“中国执行信息公开网”（http://zxgk.court.gov.cn/）未被列入失信被执行人、“中国政府采购网”（www.ccgp.gov.cn）网站上未被列入政府采购严重违法失信行为记录名单； </w:t>
            </w:r>
          </w:p>
          <w:p w14:paraId="613FB34A" w14:textId="7160969D" w:rsidR="003A3423" w:rsidRPr="000315E3" w:rsidRDefault="003A3423" w:rsidP="003A3423">
            <w:pPr>
              <w:rPr>
                <w:rFonts w:ascii="宋体" w:hAnsi="宋体" w:cs="Arial"/>
                <w:sz w:val="20"/>
                <w:szCs w:val="21"/>
              </w:rPr>
            </w:pPr>
            <w:r w:rsidRPr="000315E3">
              <w:rPr>
                <w:rFonts w:ascii="宋体" w:hAnsi="宋体" w:cs="Arial" w:hint="eastAsia"/>
                <w:sz w:val="20"/>
                <w:szCs w:val="21"/>
              </w:rPr>
              <w:t>（5）</w:t>
            </w:r>
            <w:r w:rsidR="008770F2">
              <w:rPr>
                <w:rFonts w:ascii="宋体" w:hAnsi="宋体" w:cs="Arial" w:hint="eastAsia"/>
                <w:sz w:val="20"/>
                <w:szCs w:val="21"/>
              </w:rPr>
              <w:t>投标人</w:t>
            </w:r>
            <w:r w:rsidRPr="000315E3">
              <w:rPr>
                <w:rFonts w:ascii="宋体" w:hAnsi="宋体" w:cs="Arial" w:hint="eastAsia"/>
                <w:sz w:val="20"/>
                <w:szCs w:val="21"/>
              </w:rPr>
              <w:t xml:space="preserve">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 </w:t>
            </w:r>
          </w:p>
          <w:p w14:paraId="63CE08E1" w14:textId="77777777" w:rsidR="003A3423" w:rsidRPr="000315E3" w:rsidRDefault="003A3423" w:rsidP="003A3423">
            <w:pPr>
              <w:rPr>
                <w:rFonts w:ascii="宋体" w:hAnsi="宋体" w:cs="Arial"/>
                <w:sz w:val="20"/>
                <w:szCs w:val="21"/>
              </w:rPr>
            </w:pPr>
            <w:r w:rsidRPr="000315E3">
              <w:rPr>
                <w:rFonts w:ascii="宋体" w:hAnsi="宋体" w:cs="Arial" w:hint="eastAsia"/>
                <w:sz w:val="20"/>
                <w:szCs w:val="21"/>
              </w:rPr>
              <w:t>信用记录审查：</w:t>
            </w:r>
          </w:p>
          <w:p w14:paraId="55787CF6" w14:textId="1F5239D8" w:rsidR="00A16EFE" w:rsidRPr="000315E3" w:rsidRDefault="003A3423" w:rsidP="003A3423">
            <w:pPr>
              <w:rPr>
                <w:rFonts w:ascii="宋体" w:hAnsi="宋体" w:cs="Arial"/>
                <w:kern w:val="0"/>
                <w:sz w:val="20"/>
                <w:szCs w:val="21"/>
              </w:rPr>
            </w:pPr>
            <w:r w:rsidRPr="000315E3">
              <w:rPr>
                <w:rFonts w:ascii="宋体" w:hAnsi="宋体" w:cs="Arial" w:hint="eastAsia"/>
                <w:sz w:val="20"/>
                <w:szCs w:val="21"/>
              </w:rPr>
              <w:t>根据《财政部关于在政府采购活动中查询及使用信用记录有关问题的通知》（财库〔2016〕125号）规定，投标截止时间后，采购人或采购代理机构将通过“信用中国”网站(www.creditchina.gov.cn)、“中国执行信息公开网”（http://zxgk.court.gov.cn/）未被列入失信被执行人、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w:t>
            </w:r>
            <w:r w:rsidR="008770F2">
              <w:rPr>
                <w:rFonts w:ascii="宋体" w:hAnsi="宋体" w:cs="Arial" w:hint="eastAsia"/>
                <w:sz w:val="20"/>
                <w:szCs w:val="21"/>
              </w:rPr>
              <w:t>投标人</w:t>
            </w:r>
            <w:r w:rsidRPr="000315E3">
              <w:rPr>
                <w:rFonts w:ascii="宋体" w:hAnsi="宋体" w:cs="Arial" w:hint="eastAsia"/>
                <w:sz w:val="20"/>
                <w:szCs w:val="21"/>
              </w:rPr>
              <w:t>，其投标将被拒绝。</w:t>
            </w:r>
          </w:p>
        </w:tc>
      </w:tr>
      <w:tr w:rsidR="00270013" w:rsidRPr="00270013" w14:paraId="64D72FE0" w14:textId="77777777">
        <w:trPr>
          <w:trHeight w:val="468"/>
          <w:jc w:val="center"/>
        </w:trPr>
        <w:tc>
          <w:tcPr>
            <w:tcW w:w="597" w:type="dxa"/>
            <w:vAlign w:val="center"/>
          </w:tcPr>
          <w:p w14:paraId="6FF7FF7C"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6</w:t>
            </w:r>
          </w:p>
        </w:tc>
        <w:tc>
          <w:tcPr>
            <w:tcW w:w="1410" w:type="dxa"/>
            <w:vAlign w:val="center"/>
          </w:tcPr>
          <w:p w14:paraId="6565FB10"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文件费</w:t>
            </w:r>
          </w:p>
        </w:tc>
        <w:tc>
          <w:tcPr>
            <w:tcW w:w="7073" w:type="dxa"/>
            <w:vAlign w:val="center"/>
          </w:tcPr>
          <w:p w14:paraId="7B255F05" w14:textId="77777777" w:rsidR="00A16EFE" w:rsidRDefault="00DD407C">
            <w:pPr>
              <w:keepNext/>
              <w:widowControl/>
              <w:jc w:val="left"/>
              <w:rPr>
                <w:rFonts w:ascii="宋体" w:hAnsi="宋体" w:cs="Arial"/>
                <w:kern w:val="0"/>
                <w:sz w:val="20"/>
                <w:szCs w:val="21"/>
              </w:rPr>
            </w:pPr>
            <w:r w:rsidRPr="00270013">
              <w:rPr>
                <w:rFonts w:ascii="宋体" w:hAnsi="宋体" w:cs="Arial" w:hint="eastAsia"/>
                <w:kern w:val="0"/>
                <w:sz w:val="20"/>
                <w:szCs w:val="21"/>
              </w:rPr>
              <w:t>2</w:t>
            </w:r>
            <w:r w:rsidR="00455A7E" w:rsidRPr="00270013">
              <w:rPr>
                <w:rFonts w:ascii="宋体" w:hAnsi="宋体" w:cs="Arial" w:hint="eastAsia"/>
                <w:kern w:val="0"/>
                <w:sz w:val="20"/>
                <w:szCs w:val="21"/>
              </w:rPr>
              <w:t>00元</w:t>
            </w:r>
          </w:p>
          <w:p w14:paraId="145D92D8" w14:textId="473F87AD" w:rsidR="003A3423" w:rsidRPr="00270013" w:rsidRDefault="003A3423">
            <w:pPr>
              <w:keepNext/>
              <w:widowControl/>
              <w:jc w:val="left"/>
              <w:rPr>
                <w:rFonts w:ascii="宋体" w:hAnsi="宋体" w:cs="Arial"/>
                <w:kern w:val="0"/>
                <w:sz w:val="20"/>
                <w:szCs w:val="21"/>
              </w:rPr>
            </w:pPr>
            <w:r w:rsidRPr="003A3423">
              <w:rPr>
                <w:rFonts w:ascii="宋体" w:hAnsi="宋体" w:cs="Arial" w:hint="eastAsia"/>
                <w:kern w:val="0"/>
                <w:sz w:val="20"/>
                <w:szCs w:val="21"/>
              </w:rPr>
              <w:t>现金支付，标书售后一概不退，投标资格不能转让。</w:t>
            </w:r>
          </w:p>
        </w:tc>
      </w:tr>
      <w:tr w:rsidR="00270013" w:rsidRPr="00270013" w14:paraId="0A904593" w14:textId="77777777">
        <w:trPr>
          <w:trHeight w:val="468"/>
          <w:jc w:val="center"/>
        </w:trPr>
        <w:tc>
          <w:tcPr>
            <w:tcW w:w="597" w:type="dxa"/>
            <w:vAlign w:val="center"/>
          </w:tcPr>
          <w:p w14:paraId="2E548230"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7</w:t>
            </w:r>
          </w:p>
        </w:tc>
        <w:tc>
          <w:tcPr>
            <w:tcW w:w="1410" w:type="dxa"/>
            <w:vAlign w:val="center"/>
          </w:tcPr>
          <w:p w14:paraId="7B132ECB" w14:textId="5B0ABEC7" w:rsidR="00A16EFE" w:rsidRPr="00270013" w:rsidRDefault="008770F2">
            <w:pPr>
              <w:keepNext/>
              <w:widowControl/>
              <w:jc w:val="distribute"/>
              <w:rPr>
                <w:rFonts w:ascii="宋体" w:hAnsi="宋体" w:cs="Arial"/>
                <w:kern w:val="0"/>
                <w:sz w:val="20"/>
                <w:szCs w:val="21"/>
              </w:rPr>
            </w:pPr>
            <w:r>
              <w:rPr>
                <w:rFonts w:ascii="宋体" w:hAnsi="宋体" w:cs="Arial" w:hint="eastAsia"/>
                <w:kern w:val="0"/>
                <w:sz w:val="20"/>
                <w:szCs w:val="21"/>
              </w:rPr>
              <w:t>投标</w:t>
            </w:r>
            <w:r w:rsidR="00455A7E" w:rsidRPr="00270013">
              <w:rPr>
                <w:rFonts w:ascii="宋体" w:hAnsi="宋体" w:cs="Arial" w:hint="eastAsia"/>
                <w:kern w:val="0"/>
                <w:sz w:val="20"/>
                <w:szCs w:val="21"/>
              </w:rPr>
              <w:t>保证金</w:t>
            </w:r>
          </w:p>
        </w:tc>
        <w:tc>
          <w:tcPr>
            <w:tcW w:w="7073" w:type="dxa"/>
            <w:vAlign w:val="center"/>
          </w:tcPr>
          <w:p w14:paraId="3E0CD5B1" w14:textId="77777777" w:rsidR="00A16EFE" w:rsidRDefault="00892F1B" w:rsidP="00764164">
            <w:pPr>
              <w:keepNext/>
              <w:widowControl/>
              <w:jc w:val="left"/>
              <w:rPr>
                <w:rFonts w:ascii="宋体" w:hAnsi="宋体" w:cs="Times New Roman"/>
                <w:kern w:val="0"/>
                <w:sz w:val="20"/>
                <w:szCs w:val="21"/>
              </w:rPr>
            </w:pPr>
            <w:r>
              <w:rPr>
                <w:rFonts w:ascii="宋体" w:hAnsi="宋体" w:cs="Times New Roman" w:hint="eastAsia"/>
                <w:kern w:val="0"/>
                <w:sz w:val="20"/>
                <w:szCs w:val="21"/>
              </w:rPr>
              <w:t>壹仟</w:t>
            </w:r>
            <w:r w:rsidR="00764164" w:rsidRPr="00270013">
              <w:rPr>
                <w:rFonts w:ascii="宋体" w:hAnsi="宋体" w:cs="Times New Roman" w:hint="eastAsia"/>
                <w:kern w:val="0"/>
                <w:sz w:val="20"/>
                <w:szCs w:val="21"/>
              </w:rPr>
              <w:t>元整</w:t>
            </w:r>
          </w:p>
          <w:p w14:paraId="29F72D44" w14:textId="5BF6C3A9" w:rsidR="003A3423" w:rsidRPr="00270013" w:rsidRDefault="003A3423" w:rsidP="00764164">
            <w:pPr>
              <w:keepNext/>
              <w:widowControl/>
              <w:jc w:val="left"/>
              <w:rPr>
                <w:rFonts w:ascii="宋体" w:hAnsi="宋体" w:cs="Arial"/>
                <w:kern w:val="0"/>
                <w:sz w:val="20"/>
                <w:szCs w:val="21"/>
              </w:rPr>
            </w:pPr>
            <w:r w:rsidRPr="003A3423">
              <w:rPr>
                <w:rFonts w:ascii="宋体" w:hAnsi="宋体" w:cs="Arial" w:hint="eastAsia"/>
                <w:kern w:val="0"/>
                <w:sz w:val="20"/>
                <w:szCs w:val="21"/>
              </w:rPr>
              <w:t>备注：投标保证金须在开标前24小时足额缴纳，投标人提交投标保证金应充分考虑资金在途时间。</w:t>
            </w:r>
          </w:p>
        </w:tc>
      </w:tr>
      <w:tr w:rsidR="00270013" w:rsidRPr="00270013" w14:paraId="3BD1FC95" w14:textId="77777777">
        <w:trPr>
          <w:trHeight w:val="468"/>
          <w:jc w:val="center"/>
        </w:trPr>
        <w:tc>
          <w:tcPr>
            <w:tcW w:w="597" w:type="dxa"/>
            <w:vAlign w:val="center"/>
          </w:tcPr>
          <w:p w14:paraId="5BC9D0E6"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8</w:t>
            </w:r>
          </w:p>
        </w:tc>
        <w:tc>
          <w:tcPr>
            <w:tcW w:w="1410" w:type="dxa"/>
            <w:vAlign w:val="center"/>
          </w:tcPr>
          <w:p w14:paraId="685FDFBE"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现场踏勘</w:t>
            </w:r>
          </w:p>
        </w:tc>
        <w:tc>
          <w:tcPr>
            <w:tcW w:w="7073" w:type="dxa"/>
            <w:vAlign w:val="center"/>
          </w:tcPr>
          <w:p w14:paraId="41177435" w14:textId="77777777"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不组织</w:t>
            </w:r>
          </w:p>
        </w:tc>
      </w:tr>
      <w:tr w:rsidR="00270013" w:rsidRPr="00270013" w14:paraId="3616F9D3" w14:textId="77777777">
        <w:trPr>
          <w:trHeight w:val="468"/>
          <w:jc w:val="center"/>
        </w:trPr>
        <w:tc>
          <w:tcPr>
            <w:tcW w:w="597" w:type="dxa"/>
            <w:vAlign w:val="center"/>
          </w:tcPr>
          <w:p w14:paraId="01D3A61E"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9</w:t>
            </w:r>
          </w:p>
        </w:tc>
        <w:tc>
          <w:tcPr>
            <w:tcW w:w="1410" w:type="dxa"/>
            <w:vAlign w:val="center"/>
          </w:tcPr>
          <w:p w14:paraId="2F98730A"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招标答疑</w:t>
            </w:r>
          </w:p>
        </w:tc>
        <w:tc>
          <w:tcPr>
            <w:tcW w:w="7073" w:type="dxa"/>
            <w:vAlign w:val="center"/>
          </w:tcPr>
          <w:p w14:paraId="06820B93" w14:textId="22365980" w:rsidR="00E80C6E" w:rsidRPr="00270013" w:rsidRDefault="00E80C6E" w:rsidP="00CF533F">
            <w:pPr>
              <w:ind w:firstLineChars="200" w:firstLine="400"/>
              <w:rPr>
                <w:rFonts w:ascii="宋体" w:hAnsi="宋体" w:cs="宋体"/>
                <w:kern w:val="0"/>
                <w:sz w:val="20"/>
                <w:szCs w:val="21"/>
              </w:rPr>
            </w:pPr>
            <w:r w:rsidRPr="00270013">
              <w:rPr>
                <w:rFonts w:ascii="宋体" w:hAnsi="宋体" w:cs="宋体" w:hint="eastAsia"/>
                <w:kern w:val="0"/>
                <w:sz w:val="20"/>
                <w:szCs w:val="21"/>
              </w:rPr>
              <w:t>提出答疑的，应当在</w:t>
            </w:r>
            <w:r w:rsidR="00DC7A81">
              <w:rPr>
                <w:rFonts w:ascii="宋体" w:hAnsi="宋体" w:cs="宋体" w:hint="eastAsia"/>
                <w:kern w:val="0"/>
                <w:sz w:val="20"/>
                <w:szCs w:val="21"/>
              </w:rPr>
              <w:t>投标文件</w:t>
            </w:r>
            <w:r w:rsidRPr="00270013">
              <w:rPr>
                <w:rFonts w:ascii="宋体" w:hAnsi="宋体" w:cs="宋体" w:hint="eastAsia"/>
                <w:kern w:val="0"/>
                <w:sz w:val="20"/>
                <w:szCs w:val="21"/>
              </w:rPr>
              <w:t>递交截止时间6日前以书面形式（加盖公章）递交至</w:t>
            </w:r>
            <w:r w:rsidR="00325FF0">
              <w:rPr>
                <w:rFonts w:ascii="宋体" w:hAnsi="宋体" w:cs="宋体" w:hint="eastAsia"/>
                <w:kern w:val="0"/>
                <w:sz w:val="20"/>
                <w:szCs w:val="21"/>
              </w:rPr>
              <w:t>新疆爱满疆工程咨询有限公司</w:t>
            </w:r>
            <w:r w:rsidRPr="00270013">
              <w:rPr>
                <w:rFonts w:ascii="宋体" w:hAnsi="宋体" w:cs="宋体" w:hint="eastAsia"/>
                <w:kern w:val="0"/>
                <w:sz w:val="20"/>
                <w:szCs w:val="21"/>
              </w:rPr>
              <w:t>，否则采购人不作任何解释。</w:t>
            </w:r>
          </w:p>
          <w:p w14:paraId="4602AEB7" w14:textId="45CAE771" w:rsidR="00E80C6E" w:rsidRPr="00270013" w:rsidRDefault="00E80C6E" w:rsidP="00CF533F">
            <w:pPr>
              <w:ind w:firstLineChars="200" w:firstLine="400"/>
              <w:rPr>
                <w:rFonts w:ascii="宋体" w:hAnsi="宋体" w:cs="宋体"/>
                <w:kern w:val="0"/>
                <w:sz w:val="20"/>
                <w:szCs w:val="21"/>
              </w:rPr>
            </w:pPr>
            <w:r w:rsidRPr="00270013">
              <w:rPr>
                <w:rFonts w:ascii="宋体" w:hAnsi="宋体" w:cs="宋体" w:hint="eastAsia"/>
                <w:kern w:val="0"/>
                <w:sz w:val="20"/>
                <w:szCs w:val="21"/>
              </w:rPr>
              <w:t>内容可能影响</w:t>
            </w:r>
            <w:r w:rsidR="00DC7A81">
              <w:rPr>
                <w:rFonts w:ascii="宋体" w:hAnsi="宋体" w:cs="宋体" w:hint="eastAsia"/>
                <w:kern w:val="0"/>
                <w:sz w:val="20"/>
                <w:szCs w:val="21"/>
              </w:rPr>
              <w:t>投标文件</w:t>
            </w:r>
            <w:r w:rsidRPr="00270013">
              <w:rPr>
                <w:rFonts w:ascii="宋体" w:hAnsi="宋体" w:cs="宋体" w:hint="eastAsia"/>
                <w:kern w:val="0"/>
                <w:sz w:val="20"/>
                <w:szCs w:val="21"/>
              </w:rPr>
              <w:t>编制的，应当在</w:t>
            </w:r>
            <w:r w:rsidR="00DC7A81">
              <w:rPr>
                <w:rFonts w:ascii="宋体" w:hAnsi="宋体" w:cs="宋体" w:hint="eastAsia"/>
                <w:kern w:val="0"/>
                <w:sz w:val="20"/>
                <w:szCs w:val="21"/>
              </w:rPr>
              <w:t>投标文件</w:t>
            </w:r>
            <w:r w:rsidRPr="00270013">
              <w:rPr>
                <w:rFonts w:ascii="宋体" w:hAnsi="宋体" w:cs="宋体" w:hint="eastAsia"/>
                <w:kern w:val="0"/>
                <w:sz w:val="20"/>
                <w:szCs w:val="21"/>
              </w:rPr>
              <w:t>递交截止时间至少5日前，以书面形式通知所有获取</w:t>
            </w:r>
            <w:r w:rsidR="004C3C9E">
              <w:rPr>
                <w:rFonts w:ascii="宋体" w:hAnsi="宋体" w:cs="宋体" w:hint="eastAsia"/>
                <w:kern w:val="0"/>
                <w:sz w:val="20"/>
                <w:szCs w:val="21"/>
              </w:rPr>
              <w:t>招标文件</w:t>
            </w:r>
            <w:r w:rsidRPr="00270013">
              <w:rPr>
                <w:rFonts w:ascii="宋体" w:hAnsi="宋体" w:cs="宋体" w:hint="eastAsia"/>
                <w:kern w:val="0"/>
                <w:sz w:val="20"/>
                <w:szCs w:val="21"/>
              </w:rPr>
              <w:t>的潜在</w:t>
            </w:r>
            <w:r w:rsidR="008770F2">
              <w:rPr>
                <w:rFonts w:ascii="宋体" w:hAnsi="宋体" w:cs="宋体" w:hint="eastAsia"/>
                <w:kern w:val="0"/>
                <w:sz w:val="20"/>
                <w:szCs w:val="21"/>
              </w:rPr>
              <w:t>投标人</w:t>
            </w:r>
            <w:r w:rsidRPr="00270013">
              <w:rPr>
                <w:rFonts w:ascii="宋体" w:hAnsi="宋体" w:cs="宋体" w:hint="eastAsia"/>
                <w:kern w:val="0"/>
                <w:sz w:val="20"/>
                <w:szCs w:val="21"/>
              </w:rPr>
              <w:t>。</w:t>
            </w:r>
          </w:p>
          <w:p w14:paraId="6FF571AD" w14:textId="218A2F3C" w:rsidR="00A16EFE" w:rsidRPr="00270013" w:rsidRDefault="00E80C6E" w:rsidP="00C23005">
            <w:pPr>
              <w:ind w:firstLineChars="200" w:firstLine="400"/>
              <w:jc w:val="left"/>
              <w:rPr>
                <w:rFonts w:ascii="宋体" w:hAnsi="宋体" w:cs="Arial"/>
                <w:kern w:val="0"/>
                <w:sz w:val="20"/>
                <w:szCs w:val="21"/>
              </w:rPr>
            </w:pPr>
            <w:r w:rsidRPr="00270013">
              <w:rPr>
                <w:rFonts w:ascii="宋体" w:hAnsi="宋体" w:cs="Arial"/>
                <w:sz w:val="20"/>
                <w:szCs w:val="21"/>
              </w:rPr>
              <w:t>提出质疑的，应当在获取</w:t>
            </w:r>
            <w:r w:rsidR="008770F2">
              <w:rPr>
                <w:rFonts w:ascii="宋体" w:hAnsi="宋体" w:cs="Arial" w:hint="eastAsia"/>
                <w:sz w:val="20"/>
                <w:szCs w:val="21"/>
              </w:rPr>
              <w:t>投标</w:t>
            </w:r>
            <w:r w:rsidRPr="00270013">
              <w:rPr>
                <w:rFonts w:ascii="宋体" w:hAnsi="宋体" w:cs="Arial" w:hint="eastAsia"/>
                <w:sz w:val="20"/>
                <w:szCs w:val="21"/>
              </w:rPr>
              <w:t>文件</w:t>
            </w:r>
            <w:r w:rsidRPr="00270013">
              <w:rPr>
                <w:rFonts w:ascii="宋体" w:hAnsi="宋体" w:cs="Arial"/>
                <w:sz w:val="20"/>
                <w:szCs w:val="21"/>
              </w:rPr>
              <w:t>或者</w:t>
            </w:r>
            <w:r w:rsidR="008770F2">
              <w:rPr>
                <w:rFonts w:ascii="宋体" w:hAnsi="宋体" w:cs="Arial" w:hint="eastAsia"/>
                <w:sz w:val="20"/>
                <w:szCs w:val="21"/>
              </w:rPr>
              <w:t>投标</w:t>
            </w:r>
            <w:r w:rsidRPr="00270013">
              <w:rPr>
                <w:rFonts w:ascii="宋体" w:hAnsi="宋体" w:cs="Arial" w:hint="eastAsia"/>
                <w:sz w:val="20"/>
                <w:szCs w:val="21"/>
              </w:rPr>
              <w:t>文件</w:t>
            </w:r>
            <w:r w:rsidRPr="00270013">
              <w:rPr>
                <w:rFonts w:ascii="宋体" w:hAnsi="宋体" w:cs="Arial"/>
                <w:sz w:val="20"/>
                <w:szCs w:val="21"/>
              </w:rPr>
              <w:t>公告期限届满之日起7个工作日内一次性提出。</w:t>
            </w:r>
            <w:r w:rsidR="008770F2">
              <w:rPr>
                <w:rFonts w:ascii="宋体" w:hAnsi="宋体" w:cs="Arial" w:hint="eastAsia"/>
                <w:sz w:val="20"/>
                <w:szCs w:val="21"/>
              </w:rPr>
              <w:t>投标人</w:t>
            </w:r>
            <w:r w:rsidRPr="00270013">
              <w:rPr>
                <w:rFonts w:ascii="宋体" w:hAnsi="宋体" w:cs="Arial" w:hint="eastAsia"/>
                <w:sz w:val="20"/>
                <w:szCs w:val="21"/>
              </w:rPr>
              <w:t>投诉的事项不得超出已质疑事项的范围。</w:t>
            </w:r>
          </w:p>
        </w:tc>
      </w:tr>
      <w:tr w:rsidR="00270013" w:rsidRPr="00270013" w14:paraId="72BEDA0D" w14:textId="77777777" w:rsidTr="00E80C6E">
        <w:trPr>
          <w:trHeight w:val="468"/>
          <w:jc w:val="center"/>
        </w:trPr>
        <w:tc>
          <w:tcPr>
            <w:tcW w:w="597" w:type="dxa"/>
            <w:vAlign w:val="center"/>
          </w:tcPr>
          <w:p w14:paraId="2A7AF6C9"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10</w:t>
            </w:r>
          </w:p>
        </w:tc>
        <w:tc>
          <w:tcPr>
            <w:tcW w:w="1410" w:type="dxa"/>
            <w:vAlign w:val="center"/>
          </w:tcPr>
          <w:p w14:paraId="4A5A3C69" w14:textId="530F3D8D" w:rsidR="00A16EFE" w:rsidRPr="00270013" w:rsidRDefault="00DC7A81">
            <w:pPr>
              <w:keepNext/>
              <w:widowControl/>
              <w:jc w:val="distribute"/>
              <w:rPr>
                <w:rFonts w:ascii="宋体" w:hAnsi="宋体" w:cs="Arial"/>
                <w:kern w:val="0"/>
                <w:sz w:val="20"/>
                <w:szCs w:val="21"/>
              </w:rPr>
            </w:pPr>
            <w:r>
              <w:rPr>
                <w:rFonts w:ascii="宋体" w:hAnsi="宋体" w:cs="Arial" w:hint="eastAsia"/>
                <w:kern w:val="0"/>
                <w:sz w:val="20"/>
                <w:szCs w:val="21"/>
              </w:rPr>
              <w:t>投标文件</w:t>
            </w:r>
            <w:r w:rsidR="00455A7E" w:rsidRPr="00270013">
              <w:rPr>
                <w:rFonts w:ascii="宋体" w:hAnsi="宋体" w:cs="Arial" w:hint="eastAsia"/>
                <w:kern w:val="0"/>
                <w:sz w:val="20"/>
                <w:szCs w:val="21"/>
              </w:rPr>
              <w:t>份数</w:t>
            </w:r>
          </w:p>
        </w:tc>
        <w:tc>
          <w:tcPr>
            <w:tcW w:w="7073" w:type="dxa"/>
            <w:shd w:val="clear" w:color="auto" w:fill="auto"/>
            <w:vAlign w:val="center"/>
          </w:tcPr>
          <w:p w14:paraId="02CC5540" w14:textId="77777777" w:rsidR="00A16EFE" w:rsidRPr="00270013" w:rsidRDefault="00455A7E">
            <w:pPr>
              <w:jc w:val="left"/>
              <w:rPr>
                <w:rFonts w:ascii="宋体" w:hAnsi="宋体" w:cs="Times New Roman"/>
                <w:kern w:val="0"/>
                <w:sz w:val="20"/>
                <w:szCs w:val="21"/>
              </w:rPr>
            </w:pPr>
            <w:r w:rsidRPr="00270013">
              <w:rPr>
                <w:rFonts w:ascii="宋体" w:hAnsi="宋体" w:cs="Times New Roman" w:hint="eastAsia"/>
                <w:kern w:val="0"/>
                <w:sz w:val="20"/>
                <w:szCs w:val="21"/>
              </w:rPr>
              <w:t>正本</w:t>
            </w:r>
            <w:r w:rsidRPr="00270013">
              <w:rPr>
                <w:rFonts w:ascii="宋体" w:hAnsi="宋体" w:cs="Times New Roman"/>
                <w:kern w:val="0"/>
                <w:sz w:val="20"/>
                <w:szCs w:val="21"/>
              </w:rPr>
              <w:t>1</w:t>
            </w:r>
            <w:r w:rsidRPr="00270013">
              <w:rPr>
                <w:rFonts w:ascii="宋体" w:hAnsi="宋体" w:cs="Times New Roman" w:hint="eastAsia"/>
                <w:kern w:val="0"/>
                <w:sz w:val="20"/>
                <w:szCs w:val="21"/>
              </w:rPr>
              <w:t>份；副本3份</w:t>
            </w:r>
          </w:p>
          <w:p w14:paraId="73EF2834" w14:textId="784EF4DA" w:rsidR="00A16EFE" w:rsidRPr="00270013" w:rsidRDefault="00455A7E">
            <w:pPr>
              <w:keepNext/>
              <w:widowControl/>
              <w:jc w:val="left"/>
              <w:rPr>
                <w:rFonts w:ascii="宋体" w:hAnsi="宋体" w:cs="Times New Roman"/>
                <w:kern w:val="0"/>
                <w:sz w:val="20"/>
                <w:szCs w:val="21"/>
              </w:rPr>
            </w:pPr>
            <w:r w:rsidRPr="00270013">
              <w:rPr>
                <w:rFonts w:ascii="宋体" w:hAnsi="宋体" w:cs="Times New Roman" w:hint="eastAsia"/>
                <w:kern w:val="0"/>
                <w:sz w:val="20"/>
                <w:szCs w:val="21"/>
              </w:rPr>
              <w:t>备注：1.另以</w:t>
            </w:r>
            <w:r w:rsidRPr="00270013">
              <w:rPr>
                <w:rFonts w:ascii="宋体" w:hAnsi="宋体" w:cs="Times New Roman"/>
                <w:kern w:val="0"/>
                <w:sz w:val="20"/>
                <w:szCs w:val="21"/>
              </w:rPr>
              <w:t>U</w:t>
            </w:r>
            <w:r w:rsidRPr="00270013">
              <w:rPr>
                <w:rFonts w:ascii="宋体" w:hAnsi="宋体" w:cs="Times New Roman" w:hint="eastAsia"/>
                <w:kern w:val="0"/>
                <w:sz w:val="20"/>
                <w:szCs w:val="21"/>
              </w:rPr>
              <w:t>盘形式提供全套电子版</w:t>
            </w:r>
            <w:r w:rsidR="00DC7A81">
              <w:rPr>
                <w:rFonts w:ascii="宋体" w:hAnsi="宋体" w:cs="Times New Roman" w:hint="eastAsia"/>
                <w:kern w:val="0"/>
                <w:sz w:val="20"/>
                <w:szCs w:val="21"/>
              </w:rPr>
              <w:t>投标文件</w:t>
            </w:r>
            <w:r w:rsidRPr="00270013">
              <w:rPr>
                <w:rFonts w:ascii="宋体" w:hAnsi="宋体" w:cs="Times New Roman" w:hint="eastAsia"/>
                <w:kern w:val="0"/>
                <w:sz w:val="20"/>
                <w:szCs w:val="21"/>
              </w:rPr>
              <w:t>密封在</w:t>
            </w:r>
            <w:r w:rsidR="00DC7A81">
              <w:rPr>
                <w:rFonts w:ascii="宋体" w:hAnsi="宋体" w:cs="Times New Roman" w:hint="eastAsia"/>
                <w:kern w:val="0"/>
                <w:sz w:val="20"/>
                <w:szCs w:val="21"/>
              </w:rPr>
              <w:t>投标文件</w:t>
            </w:r>
            <w:r w:rsidRPr="00270013">
              <w:rPr>
                <w:rFonts w:ascii="宋体" w:hAnsi="宋体" w:cs="Times New Roman" w:hint="eastAsia"/>
                <w:kern w:val="0"/>
                <w:sz w:val="20"/>
                <w:szCs w:val="21"/>
              </w:rPr>
              <w:t>封袋中；</w:t>
            </w:r>
          </w:p>
          <w:p w14:paraId="4F1B540F" w14:textId="0BFDA769" w:rsidR="00A16EFE" w:rsidRDefault="00455A7E">
            <w:pPr>
              <w:keepNext/>
              <w:widowControl/>
              <w:ind w:firstLineChars="300" w:firstLine="600"/>
              <w:jc w:val="left"/>
              <w:rPr>
                <w:rFonts w:ascii="宋体" w:hAnsi="宋体" w:cs="Times New Roman"/>
                <w:kern w:val="0"/>
                <w:sz w:val="20"/>
                <w:szCs w:val="21"/>
              </w:rPr>
            </w:pPr>
            <w:r w:rsidRPr="00270013">
              <w:rPr>
                <w:rFonts w:ascii="宋体" w:hAnsi="宋体" w:cs="Times New Roman" w:hint="eastAsia"/>
                <w:kern w:val="0"/>
                <w:sz w:val="20"/>
                <w:szCs w:val="21"/>
              </w:rPr>
              <w:t>2.电子版格式：</w:t>
            </w:r>
            <w:r w:rsidR="00DC7A81">
              <w:rPr>
                <w:rFonts w:ascii="宋体" w:hAnsi="宋体" w:cs="Times New Roman" w:hint="eastAsia"/>
                <w:kern w:val="0"/>
                <w:sz w:val="20"/>
                <w:szCs w:val="21"/>
              </w:rPr>
              <w:t>投标文件</w:t>
            </w:r>
            <w:r w:rsidRPr="00270013">
              <w:rPr>
                <w:rFonts w:ascii="宋体" w:hAnsi="宋体" w:cs="Times New Roman" w:hint="eastAsia"/>
                <w:kern w:val="0"/>
                <w:sz w:val="20"/>
                <w:szCs w:val="21"/>
              </w:rPr>
              <w:t>正本盖章扫描生成的PDF格式。</w:t>
            </w:r>
          </w:p>
          <w:p w14:paraId="41BE4854" w14:textId="2A2841ED" w:rsidR="003A3423" w:rsidRPr="003A3423" w:rsidRDefault="003A3423" w:rsidP="003A3423">
            <w:pPr>
              <w:keepNext/>
              <w:widowControl/>
              <w:jc w:val="left"/>
              <w:rPr>
                <w:rFonts w:ascii="宋体" w:hAnsi="宋体" w:cs="Times New Roman"/>
                <w:kern w:val="0"/>
                <w:sz w:val="20"/>
                <w:szCs w:val="21"/>
              </w:rPr>
            </w:pPr>
            <w:r w:rsidRPr="000315E3">
              <w:rPr>
                <w:rFonts w:ascii="宋体" w:hAnsi="宋体" w:cs="Times New Roman" w:hint="eastAsia"/>
                <w:b/>
                <w:bCs/>
                <w:kern w:val="0"/>
                <w:sz w:val="20"/>
                <w:szCs w:val="21"/>
              </w:rPr>
              <w:t>备注</w:t>
            </w:r>
            <w:r>
              <w:rPr>
                <w:rFonts w:ascii="宋体" w:hAnsi="宋体" w:cs="Times New Roman" w:hint="eastAsia"/>
                <w:kern w:val="0"/>
                <w:sz w:val="20"/>
                <w:szCs w:val="21"/>
              </w:rPr>
              <w:t>：</w:t>
            </w:r>
            <w:r w:rsidRPr="003A3423">
              <w:rPr>
                <w:rFonts w:ascii="宋体" w:hAnsi="宋体" w:cs="Times New Roman" w:hint="eastAsia"/>
                <w:kern w:val="0"/>
                <w:sz w:val="20"/>
                <w:szCs w:val="21"/>
              </w:rPr>
              <w:t>1.投标人应按招标文件提供的范本格式认真填写投标文件、开标一览表。</w:t>
            </w:r>
          </w:p>
          <w:p w14:paraId="3BE98F84" w14:textId="77777777" w:rsidR="003A3423" w:rsidRPr="003A3423" w:rsidRDefault="003A3423" w:rsidP="003A3423">
            <w:pPr>
              <w:keepNext/>
              <w:widowControl/>
              <w:ind w:firstLineChars="300" w:firstLine="600"/>
              <w:jc w:val="left"/>
              <w:rPr>
                <w:rFonts w:ascii="宋体" w:hAnsi="宋体" w:cs="Times New Roman"/>
                <w:kern w:val="0"/>
                <w:sz w:val="20"/>
                <w:szCs w:val="21"/>
              </w:rPr>
            </w:pPr>
            <w:r w:rsidRPr="003A3423">
              <w:rPr>
                <w:rFonts w:ascii="宋体" w:hAnsi="宋体" w:cs="Times New Roman" w:hint="eastAsia"/>
                <w:kern w:val="0"/>
                <w:sz w:val="20"/>
                <w:szCs w:val="21"/>
              </w:rPr>
              <w:t>2.投标人应严格按招标文件的格式要求及附件向招标公司提交投标文件，否则视为不响应招标文件要求，如招标文件没有提供格式的，投标人可自行设置。</w:t>
            </w:r>
          </w:p>
          <w:p w14:paraId="0A337BFF" w14:textId="77777777" w:rsidR="003A3423" w:rsidRPr="003A3423" w:rsidRDefault="003A3423" w:rsidP="003A3423">
            <w:pPr>
              <w:keepNext/>
              <w:widowControl/>
              <w:ind w:firstLineChars="300" w:firstLine="600"/>
              <w:jc w:val="left"/>
              <w:rPr>
                <w:rFonts w:ascii="宋体" w:hAnsi="宋体" w:cs="Times New Roman"/>
                <w:kern w:val="0"/>
                <w:sz w:val="20"/>
                <w:szCs w:val="21"/>
              </w:rPr>
            </w:pPr>
            <w:r w:rsidRPr="003A3423">
              <w:rPr>
                <w:rFonts w:ascii="宋体" w:hAnsi="宋体" w:cs="Times New Roman" w:hint="eastAsia"/>
                <w:kern w:val="0"/>
                <w:sz w:val="20"/>
                <w:szCs w:val="21"/>
              </w:rPr>
              <w:t>3.投标人应将投标文件按规定的顺序编排、并应编制目录、逐页标注连续页码，必须采用胶装，不得采用活页装订，否则视为无效投标文件。</w:t>
            </w:r>
          </w:p>
          <w:p w14:paraId="38E63653" w14:textId="74288C39" w:rsidR="003A3423" w:rsidRPr="00270013" w:rsidRDefault="003A3423" w:rsidP="003A3423">
            <w:pPr>
              <w:keepNext/>
              <w:widowControl/>
              <w:ind w:firstLineChars="300" w:firstLine="600"/>
              <w:jc w:val="left"/>
              <w:rPr>
                <w:rFonts w:ascii="宋体" w:hAnsi="宋体" w:cs="Times New Roman"/>
                <w:kern w:val="0"/>
                <w:sz w:val="20"/>
                <w:szCs w:val="21"/>
              </w:rPr>
            </w:pPr>
            <w:r w:rsidRPr="003A3423">
              <w:rPr>
                <w:rFonts w:ascii="宋体" w:hAnsi="宋体" w:cs="Times New Roman" w:hint="eastAsia"/>
                <w:kern w:val="0"/>
                <w:sz w:val="20"/>
                <w:szCs w:val="21"/>
              </w:rPr>
              <w:t>4.电报、电话、传真、电子邮件等形式的投标概不接受。</w:t>
            </w:r>
          </w:p>
        </w:tc>
      </w:tr>
      <w:tr w:rsidR="00270013" w:rsidRPr="00270013" w14:paraId="5CCEA6A1" w14:textId="77777777" w:rsidTr="00E80C6E">
        <w:trPr>
          <w:trHeight w:val="468"/>
          <w:jc w:val="center"/>
        </w:trPr>
        <w:tc>
          <w:tcPr>
            <w:tcW w:w="597" w:type="dxa"/>
            <w:vAlign w:val="center"/>
          </w:tcPr>
          <w:p w14:paraId="1EC02501"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11</w:t>
            </w:r>
          </w:p>
        </w:tc>
        <w:tc>
          <w:tcPr>
            <w:tcW w:w="1410" w:type="dxa"/>
            <w:vAlign w:val="center"/>
          </w:tcPr>
          <w:p w14:paraId="4C5849A4" w14:textId="76ECDA55" w:rsidR="00A16EFE" w:rsidRPr="00270013" w:rsidRDefault="00DC7A81">
            <w:pPr>
              <w:keepNext/>
              <w:widowControl/>
              <w:jc w:val="distribute"/>
              <w:rPr>
                <w:rFonts w:ascii="宋体" w:hAnsi="宋体" w:cs="Arial"/>
                <w:kern w:val="0"/>
                <w:sz w:val="20"/>
                <w:szCs w:val="21"/>
              </w:rPr>
            </w:pPr>
            <w:r>
              <w:rPr>
                <w:rFonts w:ascii="宋体" w:hAnsi="宋体" w:cs="Arial" w:hint="eastAsia"/>
                <w:kern w:val="0"/>
                <w:sz w:val="20"/>
                <w:szCs w:val="21"/>
              </w:rPr>
              <w:t>投标文件</w:t>
            </w:r>
            <w:r w:rsidR="00455A7E" w:rsidRPr="00270013">
              <w:rPr>
                <w:rFonts w:ascii="宋体" w:hAnsi="宋体" w:cs="Arial" w:hint="eastAsia"/>
                <w:kern w:val="0"/>
                <w:sz w:val="20"/>
                <w:szCs w:val="21"/>
              </w:rPr>
              <w:t>递交</w:t>
            </w:r>
          </w:p>
        </w:tc>
        <w:tc>
          <w:tcPr>
            <w:tcW w:w="7073" w:type="dxa"/>
            <w:shd w:val="clear" w:color="auto" w:fill="auto"/>
            <w:vAlign w:val="center"/>
          </w:tcPr>
          <w:p w14:paraId="720DEDD8" w14:textId="0491738C" w:rsidR="00A16EFE" w:rsidRPr="00BD6E02" w:rsidRDefault="00455A7E">
            <w:pPr>
              <w:rPr>
                <w:rFonts w:ascii="宋体" w:hAnsi="宋体" w:cs="宋体"/>
                <w:kern w:val="0"/>
                <w:sz w:val="20"/>
                <w:szCs w:val="21"/>
              </w:rPr>
            </w:pPr>
            <w:r w:rsidRPr="00BD6E02">
              <w:rPr>
                <w:rFonts w:ascii="宋体" w:hAnsi="宋体" w:cs="宋体" w:hint="eastAsia"/>
                <w:kern w:val="0"/>
                <w:sz w:val="20"/>
                <w:szCs w:val="21"/>
              </w:rPr>
              <w:t>截止时间：</w:t>
            </w:r>
            <w:r w:rsidRPr="00BD6E02">
              <w:rPr>
                <w:rFonts w:ascii="宋体" w:hAnsi="宋体" w:cs="宋体"/>
                <w:kern w:val="0"/>
                <w:sz w:val="20"/>
                <w:szCs w:val="21"/>
                <w:u w:val="single"/>
              </w:rPr>
              <w:t>20</w:t>
            </w:r>
            <w:r w:rsidRPr="00BD6E02">
              <w:rPr>
                <w:rFonts w:ascii="宋体" w:hAnsi="宋体" w:cs="宋体" w:hint="eastAsia"/>
                <w:kern w:val="0"/>
                <w:sz w:val="20"/>
                <w:szCs w:val="21"/>
                <w:u w:val="single"/>
              </w:rPr>
              <w:t>2</w:t>
            </w:r>
            <w:r w:rsidR="00892F1B" w:rsidRPr="00BD6E02">
              <w:rPr>
                <w:rFonts w:ascii="宋体" w:hAnsi="宋体" w:cs="宋体" w:hint="eastAsia"/>
                <w:kern w:val="0"/>
                <w:sz w:val="20"/>
                <w:szCs w:val="21"/>
                <w:u w:val="single"/>
              </w:rPr>
              <w:t>2</w:t>
            </w:r>
            <w:r w:rsidRPr="00BD6E02">
              <w:rPr>
                <w:rFonts w:ascii="宋体" w:hAnsi="宋体" w:cs="宋体" w:hint="eastAsia"/>
                <w:kern w:val="0"/>
                <w:sz w:val="20"/>
                <w:szCs w:val="21"/>
                <w:u w:val="single"/>
              </w:rPr>
              <w:t>年</w:t>
            </w:r>
            <w:r w:rsidR="005F52C6" w:rsidRPr="00BD6E02">
              <w:rPr>
                <w:rFonts w:ascii="宋体" w:hAnsi="宋体" w:cs="宋体" w:hint="eastAsia"/>
                <w:kern w:val="0"/>
                <w:sz w:val="20"/>
                <w:szCs w:val="21"/>
                <w:u w:val="single"/>
              </w:rPr>
              <w:t>10</w:t>
            </w:r>
            <w:r w:rsidRPr="00BD6E02">
              <w:rPr>
                <w:rFonts w:ascii="宋体" w:hAnsi="宋体" w:cs="宋体" w:hint="eastAsia"/>
                <w:kern w:val="0"/>
                <w:sz w:val="20"/>
                <w:szCs w:val="21"/>
                <w:u w:val="single"/>
              </w:rPr>
              <w:t>月</w:t>
            </w:r>
            <w:r w:rsidR="005F52C6" w:rsidRPr="00BD6E02">
              <w:rPr>
                <w:rFonts w:ascii="宋体" w:hAnsi="宋体" w:cs="宋体" w:hint="eastAsia"/>
                <w:kern w:val="0"/>
                <w:sz w:val="20"/>
                <w:szCs w:val="21"/>
                <w:u w:val="single"/>
              </w:rPr>
              <w:t>1</w:t>
            </w:r>
            <w:r w:rsidR="0085246A" w:rsidRPr="00BD6E02">
              <w:rPr>
                <w:rFonts w:ascii="宋体" w:hAnsi="宋体" w:cs="宋体" w:hint="eastAsia"/>
                <w:kern w:val="0"/>
                <w:sz w:val="20"/>
                <w:szCs w:val="21"/>
                <w:u w:val="single"/>
              </w:rPr>
              <w:t>3</w:t>
            </w:r>
            <w:r w:rsidRPr="00BD6E02">
              <w:rPr>
                <w:rFonts w:ascii="宋体" w:hAnsi="宋体" w:cs="宋体" w:hint="eastAsia"/>
                <w:kern w:val="0"/>
                <w:sz w:val="20"/>
                <w:szCs w:val="21"/>
                <w:u w:val="single"/>
              </w:rPr>
              <w:t>日</w:t>
            </w:r>
            <w:r w:rsidR="005F52C6" w:rsidRPr="00BD6E02">
              <w:rPr>
                <w:rFonts w:ascii="宋体" w:hAnsi="宋体" w:cs="宋体" w:hint="eastAsia"/>
                <w:kern w:val="0"/>
                <w:sz w:val="20"/>
                <w:szCs w:val="21"/>
                <w:u w:val="single"/>
              </w:rPr>
              <w:t>11</w:t>
            </w:r>
            <w:r w:rsidRPr="00BD6E02">
              <w:rPr>
                <w:rFonts w:ascii="宋体" w:hAnsi="宋体" w:cs="宋体" w:hint="eastAsia"/>
                <w:kern w:val="0"/>
                <w:sz w:val="20"/>
                <w:szCs w:val="21"/>
                <w:u w:val="single"/>
              </w:rPr>
              <w:t>时</w:t>
            </w:r>
            <w:r w:rsidR="005F52C6" w:rsidRPr="00BD6E02">
              <w:rPr>
                <w:rFonts w:ascii="宋体" w:hAnsi="宋体" w:cs="宋体" w:hint="eastAsia"/>
                <w:kern w:val="0"/>
                <w:sz w:val="20"/>
                <w:szCs w:val="21"/>
                <w:u w:val="single"/>
              </w:rPr>
              <w:t>00</w:t>
            </w:r>
            <w:r w:rsidRPr="00BD6E02">
              <w:rPr>
                <w:rFonts w:ascii="宋体" w:hAnsi="宋体" w:cs="宋体" w:hint="eastAsia"/>
                <w:kern w:val="0"/>
                <w:sz w:val="20"/>
                <w:szCs w:val="21"/>
                <w:u w:val="single"/>
              </w:rPr>
              <w:t>分</w:t>
            </w:r>
            <w:r w:rsidRPr="00BD6E02">
              <w:rPr>
                <w:rFonts w:ascii="宋体" w:hAnsi="宋体" w:cs="宋体" w:hint="eastAsia"/>
                <w:kern w:val="0"/>
                <w:sz w:val="20"/>
                <w:szCs w:val="21"/>
              </w:rPr>
              <w:t>（北京时间）</w:t>
            </w:r>
          </w:p>
          <w:p w14:paraId="1B6A6C6F" w14:textId="3733638E" w:rsidR="00A16EFE" w:rsidRPr="00BD6E02" w:rsidRDefault="00455A7E">
            <w:pPr>
              <w:keepNext/>
              <w:widowControl/>
              <w:jc w:val="left"/>
              <w:rPr>
                <w:rFonts w:ascii="宋体" w:hAnsi="宋体" w:cs="Arial"/>
                <w:kern w:val="0"/>
                <w:sz w:val="20"/>
                <w:szCs w:val="21"/>
              </w:rPr>
            </w:pPr>
            <w:r w:rsidRPr="00BD6E02">
              <w:rPr>
                <w:rFonts w:ascii="宋体" w:hAnsi="宋体" w:cs="宋体" w:hint="eastAsia"/>
                <w:kern w:val="0"/>
                <w:sz w:val="20"/>
                <w:szCs w:val="21"/>
              </w:rPr>
              <w:t>递交地点：</w:t>
            </w:r>
            <w:r w:rsidR="00325FF0" w:rsidRPr="00BD6E02">
              <w:rPr>
                <w:rFonts w:ascii="宋体" w:hAnsi="宋体" w:cs="Times New Roman" w:hint="eastAsia"/>
                <w:kern w:val="0"/>
                <w:sz w:val="20"/>
                <w:szCs w:val="21"/>
              </w:rPr>
              <w:t>新疆爱满疆工程咨询有限公司</w:t>
            </w:r>
            <w:r w:rsidRPr="00BD6E02">
              <w:rPr>
                <w:rFonts w:ascii="宋体" w:hAnsi="宋体" w:cs="Times New Roman" w:hint="eastAsia"/>
                <w:kern w:val="0"/>
                <w:sz w:val="20"/>
                <w:szCs w:val="21"/>
              </w:rPr>
              <w:t>（</w:t>
            </w:r>
            <w:r w:rsidR="00892F1B" w:rsidRPr="00BD6E02">
              <w:rPr>
                <w:rFonts w:ascii="宋体" w:hAnsi="宋体" w:cs="Times New Roman" w:hint="eastAsia"/>
                <w:kern w:val="0"/>
                <w:sz w:val="20"/>
                <w:szCs w:val="21"/>
              </w:rPr>
              <w:t>新疆乌鲁木齐市新市区北京路中核发展大厦19楼1901室</w:t>
            </w:r>
            <w:r w:rsidRPr="00BD6E02">
              <w:rPr>
                <w:rFonts w:ascii="宋体" w:hAnsi="宋体" w:cs="Times New Roman" w:hint="eastAsia"/>
                <w:kern w:val="0"/>
                <w:sz w:val="20"/>
                <w:szCs w:val="21"/>
              </w:rPr>
              <w:t>）</w:t>
            </w:r>
          </w:p>
        </w:tc>
      </w:tr>
      <w:tr w:rsidR="00270013" w:rsidRPr="00270013" w14:paraId="2F548DAC" w14:textId="77777777" w:rsidTr="00E80C6E">
        <w:trPr>
          <w:trHeight w:val="468"/>
          <w:jc w:val="center"/>
        </w:trPr>
        <w:tc>
          <w:tcPr>
            <w:tcW w:w="597" w:type="dxa"/>
            <w:vAlign w:val="center"/>
          </w:tcPr>
          <w:p w14:paraId="7EDB5330"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lastRenderedPageBreak/>
              <w:t>12</w:t>
            </w:r>
          </w:p>
        </w:tc>
        <w:tc>
          <w:tcPr>
            <w:tcW w:w="1410" w:type="dxa"/>
            <w:vAlign w:val="center"/>
          </w:tcPr>
          <w:p w14:paraId="3F135D70"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开标</w:t>
            </w:r>
          </w:p>
        </w:tc>
        <w:tc>
          <w:tcPr>
            <w:tcW w:w="7073" w:type="dxa"/>
            <w:shd w:val="clear" w:color="auto" w:fill="auto"/>
            <w:vAlign w:val="center"/>
          </w:tcPr>
          <w:p w14:paraId="64F4550C" w14:textId="28A1FB99" w:rsidR="00A16EFE" w:rsidRPr="00BD6E02" w:rsidRDefault="00455A7E">
            <w:pPr>
              <w:rPr>
                <w:rFonts w:ascii="宋体" w:hAnsi="宋体" w:cs="宋体"/>
                <w:kern w:val="0"/>
                <w:sz w:val="20"/>
                <w:szCs w:val="21"/>
              </w:rPr>
            </w:pPr>
            <w:r w:rsidRPr="00BD6E02">
              <w:rPr>
                <w:rFonts w:ascii="宋体" w:hAnsi="宋体" w:cs="宋体" w:hint="eastAsia"/>
                <w:kern w:val="0"/>
                <w:sz w:val="20"/>
                <w:szCs w:val="21"/>
              </w:rPr>
              <w:t>时间：</w:t>
            </w:r>
            <w:r w:rsidR="00892F1B" w:rsidRPr="00BD6E02">
              <w:rPr>
                <w:rFonts w:ascii="宋体" w:hAnsi="宋体" w:cs="宋体"/>
                <w:kern w:val="0"/>
                <w:sz w:val="20"/>
                <w:szCs w:val="21"/>
                <w:u w:val="single"/>
              </w:rPr>
              <w:t>20</w:t>
            </w:r>
            <w:r w:rsidR="00892F1B" w:rsidRPr="00BD6E02">
              <w:rPr>
                <w:rFonts w:ascii="宋体" w:hAnsi="宋体" w:cs="宋体" w:hint="eastAsia"/>
                <w:kern w:val="0"/>
                <w:sz w:val="20"/>
                <w:szCs w:val="21"/>
                <w:u w:val="single"/>
              </w:rPr>
              <w:t>22年</w:t>
            </w:r>
            <w:r w:rsidR="005F52C6" w:rsidRPr="00BD6E02">
              <w:rPr>
                <w:rFonts w:ascii="宋体" w:hAnsi="宋体" w:cs="宋体" w:hint="eastAsia"/>
                <w:kern w:val="0"/>
                <w:sz w:val="20"/>
                <w:szCs w:val="21"/>
                <w:u w:val="single"/>
              </w:rPr>
              <w:t>10</w:t>
            </w:r>
            <w:r w:rsidR="00892F1B" w:rsidRPr="00BD6E02">
              <w:rPr>
                <w:rFonts w:ascii="宋体" w:hAnsi="宋体" w:cs="宋体" w:hint="eastAsia"/>
                <w:kern w:val="0"/>
                <w:sz w:val="20"/>
                <w:szCs w:val="21"/>
                <w:u w:val="single"/>
              </w:rPr>
              <w:t>月</w:t>
            </w:r>
            <w:r w:rsidR="005F52C6" w:rsidRPr="00BD6E02">
              <w:rPr>
                <w:rFonts w:ascii="宋体" w:hAnsi="宋体" w:cs="宋体" w:hint="eastAsia"/>
                <w:kern w:val="0"/>
                <w:sz w:val="20"/>
                <w:szCs w:val="21"/>
                <w:u w:val="single"/>
              </w:rPr>
              <w:t>1</w:t>
            </w:r>
            <w:r w:rsidR="0085246A" w:rsidRPr="00BD6E02">
              <w:rPr>
                <w:rFonts w:ascii="宋体" w:hAnsi="宋体" w:cs="宋体" w:hint="eastAsia"/>
                <w:kern w:val="0"/>
                <w:sz w:val="20"/>
                <w:szCs w:val="21"/>
                <w:u w:val="single"/>
              </w:rPr>
              <w:t>3</w:t>
            </w:r>
            <w:r w:rsidR="00892F1B" w:rsidRPr="00BD6E02">
              <w:rPr>
                <w:rFonts w:ascii="宋体" w:hAnsi="宋体" w:cs="宋体" w:hint="eastAsia"/>
                <w:kern w:val="0"/>
                <w:sz w:val="20"/>
                <w:szCs w:val="21"/>
                <w:u w:val="single"/>
              </w:rPr>
              <w:t>日</w:t>
            </w:r>
            <w:r w:rsidR="005F52C6" w:rsidRPr="00BD6E02">
              <w:rPr>
                <w:rFonts w:ascii="宋体" w:hAnsi="宋体" w:cs="宋体" w:hint="eastAsia"/>
                <w:kern w:val="0"/>
                <w:sz w:val="20"/>
                <w:szCs w:val="21"/>
                <w:u w:val="single"/>
              </w:rPr>
              <w:t>11</w:t>
            </w:r>
            <w:r w:rsidR="00892F1B" w:rsidRPr="00BD6E02">
              <w:rPr>
                <w:rFonts w:ascii="宋体" w:hAnsi="宋体" w:cs="宋体" w:hint="eastAsia"/>
                <w:kern w:val="0"/>
                <w:sz w:val="20"/>
                <w:szCs w:val="21"/>
                <w:u w:val="single"/>
              </w:rPr>
              <w:t>时</w:t>
            </w:r>
            <w:r w:rsidR="005F52C6" w:rsidRPr="00BD6E02">
              <w:rPr>
                <w:rFonts w:ascii="宋体" w:hAnsi="宋体" w:cs="宋体" w:hint="eastAsia"/>
                <w:kern w:val="0"/>
                <w:sz w:val="20"/>
                <w:szCs w:val="21"/>
                <w:u w:val="single"/>
              </w:rPr>
              <w:t>00</w:t>
            </w:r>
            <w:r w:rsidR="00892F1B" w:rsidRPr="00BD6E02">
              <w:rPr>
                <w:rFonts w:ascii="宋体" w:hAnsi="宋体" w:cs="宋体" w:hint="eastAsia"/>
                <w:kern w:val="0"/>
                <w:sz w:val="20"/>
                <w:szCs w:val="21"/>
                <w:u w:val="single"/>
              </w:rPr>
              <w:t>分</w:t>
            </w:r>
            <w:r w:rsidRPr="00BD6E02">
              <w:rPr>
                <w:rFonts w:ascii="宋体" w:hAnsi="宋体" w:cs="宋体" w:hint="eastAsia"/>
                <w:kern w:val="0"/>
                <w:sz w:val="20"/>
                <w:szCs w:val="21"/>
              </w:rPr>
              <w:t>（北京时间）</w:t>
            </w:r>
          </w:p>
          <w:p w14:paraId="0C6F9284" w14:textId="70E1C287" w:rsidR="00A16EFE" w:rsidRPr="00BD6E02" w:rsidRDefault="00455A7E">
            <w:pPr>
              <w:keepNext/>
              <w:widowControl/>
              <w:jc w:val="left"/>
              <w:rPr>
                <w:rFonts w:ascii="宋体" w:hAnsi="宋体" w:cs="Arial"/>
                <w:kern w:val="0"/>
                <w:sz w:val="20"/>
                <w:szCs w:val="21"/>
              </w:rPr>
            </w:pPr>
            <w:r w:rsidRPr="00BD6E02">
              <w:rPr>
                <w:rFonts w:ascii="宋体" w:hAnsi="宋体" w:cs="宋体" w:hint="eastAsia"/>
                <w:kern w:val="0"/>
                <w:sz w:val="20"/>
                <w:szCs w:val="21"/>
              </w:rPr>
              <w:t>地点：</w:t>
            </w:r>
            <w:r w:rsidR="00325FF0" w:rsidRPr="00BD6E02">
              <w:rPr>
                <w:rFonts w:ascii="宋体" w:hAnsi="宋体" w:cs="Times New Roman" w:hint="eastAsia"/>
                <w:kern w:val="0"/>
                <w:sz w:val="20"/>
                <w:szCs w:val="21"/>
              </w:rPr>
              <w:t>新疆爱满疆工程咨询有限公司</w:t>
            </w:r>
            <w:r w:rsidRPr="00BD6E02">
              <w:rPr>
                <w:rFonts w:ascii="宋体" w:hAnsi="宋体" w:cs="Times New Roman" w:hint="eastAsia"/>
                <w:kern w:val="0"/>
                <w:sz w:val="20"/>
                <w:szCs w:val="21"/>
              </w:rPr>
              <w:t>（</w:t>
            </w:r>
            <w:r w:rsidR="00892F1B" w:rsidRPr="00BD6E02">
              <w:rPr>
                <w:rFonts w:ascii="宋体" w:hAnsi="宋体" w:cs="Times New Roman" w:hint="eastAsia"/>
                <w:kern w:val="0"/>
                <w:sz w:val="20"/>
                <w:szCs w:val="21"/>
              </w:rPr>
              <w:t>新疆乌鲁木齐市新市区北京路中核发展大厦19楼1901室</w:t>
            </w:r>
            <w:r w:rsidRPr="00BD6E02">
              <w:rPr>
                <w:rFonts w:ascii="宋体" w:hAnsi="宋体" w:cs="Times New Roman" w:hint="eastAsia"/>
                <w:kern w:val="0"/>
                <w:sz w:val="20"/>
                <w:szCs w:val="21"/>
              </w:rPr>
              <w:t>）</w:t>
            </w:r>
          </w:p>
        </w:tc>
      </w:tr>
      <w:tr w:rsidR="00270013" w:rsidRPr="00270013" w14:paraId="53E10A3E" w14:textId="77777777">
        <w:trPr>
          <w:trHeight w:val="468"/>
          <w:jc w:val="center"/>
        </w:trPr>
        <w:tc>
          <w:tcPr>
            <w:tcW w:w="597" w:type="dxa"/>
            <w:vAlign w:val="center"/>
          </w:tcPr>
          <w:p w14:paraId="59CBD068"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13</w:t>
            </w:r>
          </w:p>
        </w:tc>
        <w:tc>
          <w:tcPr>
            <w:tcW w:w="1410" w:type="dxa"/>
            <w:vAlign w:val="center"/>
          </w:tcPr>
          <w:p w14:paraId="7B070636"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响应有效期</w:t>
            </w:r>
          </w:p>
        </w:tc>
        <w:tc>
          <w:tcPr>
            <w:tcW w:w="7073" w:type="dxa"/>
            <w:vAlign w:val="center"/>
          </w:tcPr>
          <w:p w14:paraId="57863D0D" w14:textId="77777777"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自投标截止之日</w:t>
            </w:r>
            <w:r w:rsidRPr="00270013">
              <w:rPr>
                <w:rFonts w:ascii="宋体" w:hAnsi="宋体" w:cs="Arial"/>
                <w:kern w:val="0"/>
                <w:sz w:val="20"/>
                <w:szCs w:val="21"/>
              </w:rPr>
              <w:t>30</w:t>
            </w:r>
            <w:r w:rsidRPr="00270013">
              <w:rPr>
                <w:rFonts w:ascii="宋体" w:hAnsi="宋体" w:cs="Arial" w:hint="eastAsia"/>
                <w:kern w:val="0"/>
                <w:sz w:val="20"/>
                <w:szCs w:val="21"/>
              </w:rPr>
              <w:t>日历日</w:t>
            </w:r>
          </w:p>
        </w:tc>
      </w:tr>
      <w:tr w:rsidR="00270013" w:rsidRPr="00270013" w14:paraId="3D34CAF9" w14:textId="77777777">
        <w:trPr>
          <w:trHeight w:val="468"/>
          <w:jc w:val="center"/>
        </w:trPr>
        <w:tc>
          <w:tcPr>
            <w:tcW w:w="597" w:type="dxa"/>
            <w:vAlign w:val="center"/>
          </w:tcPr>
          <w:p w14:paraId="7B52C349" w14:textId="77777777"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14</w:t>
            </w:r>
          </w:p>
        </w:tc>
        <w:tc>
          <w:tcPr>
            <w:tcW w:w="1410" w:type="dxa"/>
            <w:vAlign w:val="center"/>
          </w:tcPr>
          <w:p w14:paraId="311AD4C3" w14:textId="0F9E1891" w:rsidR="00A16EFE" w:rsidRPr="00270013" w:rsidRDefault="00455A7E">
            <w:pPr>
              <w:jc w:val="distribute"/>
              <w:rPr>
                <w:rFonts w:ascii="宋体" w:hAnsi="宋体" w:cs="宋体"/>
                <w:kern w:val="0"/>
                <w:sz w:val="20"/>
                <w:szCs w:val="21"/>
              </w:rPr>
            </w:pPr>
            <w:r w:rsidRPr="00270013">
              <w:rPr>
                <w:rFonts w:ascii="宋体" w:hAnsi="宋体" w:cs="宋体" w:hint="eastAsia"/>
                <w:kern w:val="0"/>
                <w:sz w:val="20"/>
                <w:szCs w:val="21"/>
              </w:rPr>
              <w:t>公告发布媒体</w:t>
            </w:r>
          </w:p>
        </w:tc>
        <w:tc>
          <w:tcPr>
            <w:tcW w:w="7073" w:type="dxa"/>
            <w:vAlign w:val="center"/>
          </w:tcPr>
          <w:p w14:paraId="6D60FF73" w14:textId="77777777" w:rsidR="00A16EFE" w:rsidRPr="00270013" w:rsidRDefault="0056259C">
            <w:pPr>
              <w:rPr>
                <w:rFonts w:ascii="宋体" w:hAnsi="宋体" w:cs="宋体"/>
                <w:kern w:val="0"/>
                <w:sz w:val="20"/>
                <w:szCs w:val="21"/>
                <w:u w:val="single"/>
              </w:rPr>
            </w:pPr>
            <w:r w:rsidRPr="00270013">
              <w:rPr>
                <w:rFonts w:ascii="宋体" w:hAnsi="宋体" w:cs="Arial" w:hint="eastAsia"/>
                <w:kern w:val="0"/>
                <w:sz w:val="20"/>
                <w:szCs w:val="21"/>
              </w:rPr>
              <w:t>新疆政府采购网（https://www.zcygov.cn/）</w:t>
            </w:r>
          </w:p>
        </w:tc>
      </w:tr>
      <w:tr w:rsidR="00A16EFE" w:rsidRPr="00270013" w14:paraId="5954B718" w14:textId="77777777">
        <w:trPr>
          <w:trHeight w:val="468"/>
          <w:jc w:val="center"/>
        </w:trPr>
        <w:tc>
          <w:tcPr>
            <w:tcW w:w="597" w:type="dxa"/>
            <w:vAlign w:val="center"/>
          </w:tcPr>
          <w:p w14:paraId="2D5B9763" w14:textId="1CCDA4DB" w:rsidR="00A16EFE" w:rsidRPr="00270013" w:rsidRDefault="003A3423">
            <w:pPr>
              <w:jc w:val="center"/>
              <w:rPr>
                <w:rFonts w:ascii="宋体" w:hAnsi="宋体" w:cs="Times New Roman"/>
                <w:kern w:val="0"/>
                <w:sz w:val="20"/>
                <w:szCs w:val="21"/>
              </w:rPr>
            </w:pPr>
            <w:r>
              <w:rPr>
                <w:rFonts w:ascii="宋体" w:hAnsi="宋体" w:cs="Times New Roman" w:hint="eastAsia"/>
                <w:kern w:val="0"/>
                <w:sz w:val="20"/>
                <w:szCs w:val="21"/>
              </w:rPr>
              <w:t>15</w:t>
            </w:r>
          </w:p>
        </w:tc>
        <w:tc>
          <w:tcPr>
            <w:tcW w:w="1410" w:type="dxa"/>
            <w:vAlign w:val="center"/>
          </w:tcPr>
          <w:p w14:paraId="2DCB7E24" w14:textId="77777777"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履约保证金</w:t>
            </w:r>
          </w:p>
        </w:tc>
        <w:tc>
          <w:tcPr>
            <w:tcW w:w="7073" w:type="dxa"/>
            <w:vAlign w:val="center"/>
          </w:tcPr>
          <w:p w14:paraId="72B3085C" w14:textId="77777777"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w:t>
            </w:r>
          </w:p>
        </w:tc>
      </w:tr>
      <w:tr w:rsidR="003A3423" w:rsidRPr="00270013" w14:paraId="13F0FF70" w14:textId="77777777">
        <w:trPr>
          <w:trHeight w:val="468"/>
          <w:jc w:val="center"/>
        </w:trPr>
        <w:tc>
          <w:tcPr>
            <w:tcW w:w="597" w:type="dxa"/>
            <w:vAlign w:val="center"/>
          </w:tcPr>
          <w:p w14:paraId="0068B3E1" w14:textId="4DC03EEC" w:rsidR="003A3423" w:rsidRDefault="003A3423">
            <w:pPr>
              <w:jc w:val="center"/>
              <w:rPr>
                <w:rFonts w:ascii="宋体" w:hAnsi="宋体" w:cs="Times New Roman"/>
                <w:kern w:val="0"/>
                <w:sz w:val="20"/>
                <w:szCs w:val="21"/>
              </w:rPr>
            </w:pPr>
            <w:r>
              <w:rPr>
                <w:rFonts w:ascii="宋体" w:hAnsi="宋体" w:cs="Times New Roman" w:hint="eastAsia"/>
                <w:kern w:val="0"/>
                <w:sz w:val="20"/>
                <w:szCs w:val="21"/>
              </w:rPr>
              <w:t>16</w:t>
            </w:r>
          </w:p>
        </w:tc>
        <w:tc>
          <w:tcPr>
            <w:tcW w:w="1410" w:type="dxa"/>
            <w:vAlign w:val="center"/>
          </w:tcPr>
          <w:p w14:paraId="4BC95F08" w14:textId="6ED9A34B" w:rsidR="003A3423" w:rsidRPr="00270013" w:rsidRDefault="003A3423">
            <w:pPr>
              <w:keepNext/>
              <w:widowControl/>
              <w:jc w:val="distribute"/>
              <w:rPr>
                <w:rFonts w:ascii="宋体" w:hAnsi="宋体" w:cs="Arial"/>
                <w:kern w:val="0"/>
                <w:sz w:val="20"/>
                <w:szCs w:val="21"/>
              </w:rPr>
            </w:pPr>
            <w:r w:rsidRPr="003A3423">
              <w:rPr>
                <w:rFonts w:ascii="宋体" w:hAnsi="宋体" w:cs="Arial" w:hint="eastAsia"/>
                <w:kern w:val="0"/>
                <w:sz w:val="20"/>
                <w:szCs w:val="21"/>
              </w:rPr>
              <w:t>招标代理服务费</w:t>
            </w:r>
          </w:p>
        </w:tc>
        <w:tc>
          <w:tcPr>
            <w:tcW w:w="7073" w:type="dxa"/>
            <w:vAlign w:val="center"/>
          </w:tcPr>
          <w:p w14:paraId="769B0130" w14:textId="1DD2A123" w:rsidR="003A3423" w:rsidRPr="003A3423" w:rsidRDefault="003A3423" w:rsidP="003A3423">
            <w:pPr>
              <w:keepNext/>
              <w:widowControl/>
              <w:jc w:val="left"/>
              <w:rPr>
                <w:rFonts w:ascii="宋体" w:hAnsi="宋体" w:cs="Arial"/>
                <w:kern w:val="0"/>
                <w:sz w:val="20"/>
                <w:szCs w:val="21"/>
              </w:rPr>
            </w:pPr>
            <w:r w:rsidRPr="003A3423">
              <w:rPr>
                <w:rFonts w:ascii="宋体" w:hAnsi="宋体" w:cs="Arial" w:hint="eastAsia"/>
                <w:kern w:val="0"/>
                <w:sz w:val="20"/>
                <w:szCs w:val="21"/>
              </w:rPr>
              <w:t>1、代理服务费定额收取：</w:t>
            </w:r>
            <w:r w:rsidR="00135DEC" w:rsidRPr="00135DEC">
              <w:rPr>
                <w:rFonts w:ascii="宋体" w:hAnsi="宋体" w:cs="Arial" w:hint="eastAsia"/>
                <w:kern w:val="0"/>
                <w:sz w:val="20"/>
                <w:szCs w:val="21"/>
              </w:rPr>
              <w:t>参考国家计委关于《招标代理服务收费管理暂行办法》（计价格[2002]1980号）和国家发改价格【2011】534号文件</w:t>
            </w:r>
            <w:r w:rsidR="00135DEC">
              <w:rPr>
                <w:rFonts w:ascii="宋体" w:hAnsi="宋体" w:cs="Arial" w:hint="eastAsia"/>
                <w:kern w:val="0"/>
                <w:sz w:val="20"/>
                <w:szCs w:val="21"/>
              </w:rPr>
              <w:t>。</w:t>
            </w:r>
          </w:p>
          <w:p w14:paraId="5B58E9BB" w14:textId="77777777" w:rsidR="003A3423" w:rsidRPr="003A3423" w:rsidRDefault="003A3423" w:rsidP="003A3423">
            <w:pPr>
              <w:keepNext/>
              <w:widowControl/>
              <w:jc w:val="left"/>
              <w:rPr>
                <w:rFonts w:ascii="宋体" w:hAnsi="宋体" w:cs="Arial"/>
                <w:kern w:val="0"/>
                <w:sz w:val="20"/>
                <w:szCs w:val="21"/>
              </w:rPr>
            </w:pPr>
            <w:r w:rsidRPr="003A3423">
              <w:rPr>
                <w:rFonts w:ascii="宋体" w:hAnsi="宋体" w:cs="Arial" w:hint="eastAsia"/>
                <w:kern w:val="0"/>
                <w:sz w:val="20"/>
                <w:szCs w:val="21"/>
              </w:rPr>
              <w:t>2、代理报酬支付方式：由中标人支付。</w:t>
            </w:r>
          </w:p>
          <w:p w14:paraId="074F9AC4" w14:textId="7D0B878B" w:rsidR="003A3423" w:rsidRPr="00270013" w:rsidRDefault="003A3423" w:rsidP="003A3423">
            <w:pPr>
              <w:keepNext/>
              <w:widowControl/>
              <w:jc w:val="left"/>
              <w:rPr>
                <w:rFonts w:ascii="宋体" w:hAnsi="宋体" w:cs="Arial"/>
                <w:kern w:val="0"/>
                <w:sz w:val="20"/>
                <w:szCs w:val="21"/>
              </w:rPr>
            </w:pPr>
            <w:r w:rsidRPr="003A3423">
              <w:rPr>
                <w:rFonts w:ascii="宋体" w:hAnsi="宋体" w:cs="Arial" w:hint="eastAsia"/>
                <w:kern w:val="0"/>
                <w:sz w:val="20"/>
                <w:szCs w:val="21"/>
              </w:rPr>
              <w:t>3、代理报酬的支付时间：由中标人领取中标通知书时支付。</w:t>
            </w:r>
          </w:p>
        </w:tc>
      </w:tr>
    </w:tbl>
    <w:p w14:paraId="2200EF5C" w14:textId="77777777" w:rsidR="00A16EFE" w:rsidRPr="00270013" w:rsidRDefault="00A16EFE">
      <w:pPr>
        <w:rPr>
          <w:rFonts w:ascii="宋体" w:cs="Times New Roman"/>
          <w:kern w:val="0"/>
          <w:sz w:val="24"/>
          <w:szCs w:val="24"/>
        </w:rPr>
      </w:pPr>
    </w:p>
    <w:p w14:paraId="18EB5585" w14:textId="18EB9B03" w:rsidR="00A16EFE" w:rsidRPr="00270013" w:rsidRDefault="00455A7E">
      <w:pPr>
        <w:spacing w:line="440" w:lineRule="exact"/>
        <w:jc w:val="center"/>
        <w:outlineLvl w:val="0"/>
        <w:rPr>
          <w:rFonts w:ascii="宋体" w:hAnsi="宋体" w:cs="宋体"/>
          <w:b/>
          <w:sz w:val="24"/>
          <w:szCs w:val="24"/>
        </w:rPr>
      </w:pPr>
      <w:bookmarkStart w:id="1" w:name="_BookMark_3"/>
      <w:bookmarkEnd w:id="1"/>
      <w:r w:rsidRPr="00270013">
        <w:rPr>
          <w:rFonts w:ascii="宋体" w:cs="Arial"/>
          <w:kern w:val="0"/>
          <w:sz w:val="24"/>
          <w:szCs w:val="24"/>
        </w:rPr>
        <w:br w:type="page"/>
      </w:r>
      <w:bookmarkStart w:id="2" w:name="_Toc77455660"/>
      <w:r w:rsidRPr="00270013">
        <w:rPr>
          <w:rFonts w:ascii="宋体" w:hAnsi="宋体" w:cs="宋体" w:hint="eastAsia"/>
          <w:b/>
          <w:sz w:val="24"/>
          <w:szCs w:val="24"/>
        </w:rPr>
        <w:lastRenderedPageBreak/>
        <w:t>第一章</w:t>
      </w:r>
      <w:r w:rsidR="008770F2">
        <w:rPr>
          <w:rFonts w:ascii="宋体" w:hAnsi="宋体" w:cs="宋体" w:hint="eastAsia"/>
          <w:b/>
          <w:sz w:val="24"/>
          <w:szCs w:val="24"/>
        </w:rPr>
        <w:t>投标人</w:t>
      </w:r>
      <w:r w:rsidRPr="00270013">
        <w:rPr>
          <w:rFonts w:ascii="宋体" w:hAnsi="宋体" w:cs="宋体" w:hint="eastAsia"/>
          <w:b/>
          <w:sz w:val="24"/>
          <w:szCs w:val="24"/>
        </w:rPr>
        <w:t>须知</w:t>
      </w:r>
      <w:bookmarkStart w:id="3" w:name="_BookMark_2"/>
      <w:bookmarkEnd w:id="2"/>
      <w:bookmarkEnd w:id="3"/>
    </w:p>
    <w:p w14:paraId="173C9288" w14:textId="77777777"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4" w:name="_Toc77455661"/>
      <w:r w:rsidRPr="00270013">
        <w:rPr>
          <w:rFonts w:ascii="宋体" w:hAnsi="宋体" w:cs="宋体"/>
          <w:b/>
          <w:sz w:val="24"/>
          <w:szCs w:val="24"/>
        </w:rPr>
        <w:t>1</w:t>
      </w:r>
      <w:r w:rsidRPr="00270013">
        <w:rPr>
          <w:rFonts w:ascii="宋体" w:hAnsi="宋体" w:cs="宋体" w:hint="eastAsia"/>
          <w:b/>
          <w:sz w:val="24"/>
          <w:szCs w:val="24"/>
        </w:rPr>
        <w:t>．总则</w:t>
      </w:r>
      <w:bookmarkEnd w:id="4"/>
    </w:p>
    <w:p w14:paraId="09CE1C43"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1.1 </w:t>
      </w:r>
      <w:r w:rsidRPr="00270013">
        <w:rPr>
          <w:rFonts w:ascii="宋体" w:hAnsi="宋体" w:cs="Arial" w:hint="eastAsia"/>
          <w:kern w:val="0"/>
          <w:sz w:val="24"/>
          <w:szCs w:val="24"/>
        </w:rPr>
        <w:t>采购项目概况</w:t>
      </w:r>
    </w:p>
    <w:p w14:paraId="431EFA4D" w14:textId="0DECDFD4"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 xml:space="preserve">1.1.1 </w:t>
      </w:r>
      <w:r w:rsidRPr="00270013">
        <w:rPr>
          <w:rFonts w:ascii="宋体" w:hAnsi="宋体" w:cs="Arial" w:hint="eastAsia"/>
          <w:kern w:val="0"/>
          <w:sz w:val="24"/>
          <w:szCs w:val="24"/>
        </w:rPr>
        <w:t>项目名称：见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16752C26" w14:textId="45B816CE"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1.1.2</w:t>
      </w:r>
      <w:r w:rsidRPr="00270013">
        <w:rPr>
          <w:rFonts w:ascii="宋体" w:hAnsi="宋体" w:cs="Arial" w:hint="eastAsia"/>
          <w:kern w:val="0"/>
          <w:sz w:val="24"/>
          <w:szCs w:val="24"/>
        </w:rPr>
        <w:t>项目编号：见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282B6EEB" w14:textId="08F74750"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1.1.3</w:t>
      </w:r>
      <w:r w:rsidRPr="00270013">
        <w:rPr>
          <w:rFonts w:ascii="宋体" w:hAnsi="宋体" w:cs="Arial" w:hint="eastAsia"/>
          <w:kern w:val="0"/>
          <w:sz w:val="24"/>
          <w:szCs w:val="24"/>
        </w:rPr>
        <w:t>采购人：见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254B014B" w14:textId="31ED563C"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1.1.4</w:t>
      </w:r>
      <w:r w:rsidRPr="00270013">
        <w:rPr>
          <w:rFonts w:ascii="宋体" w:hAnsi="宋体" w:cs="Arial" w:hint="eastAsia"/>
          <w:kern w:val="0"/>
          <w:sz w:val="24"/>
          <w:szCs w:val="24"/>
        </w:rPr>
        <w:t>采购代理机构：见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497D5E81" w14:textId="4367FBD2"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1.1.5</w:t>
      </w:r>
      <w:r w:rsidRPr="00270013">
        <w:rPr>
          <w:rFonts w:ascii="宋体" w:hAnsi="宋体" w:cs="Arial" w:hint="eastAsia"/>
          <w:kern w:val="0"/>
          <w:sz w:val="24"/>
          <w:szCs w:val="24"/>
        </w:rPr>
        <w:t>项目地点：见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699F66E8" w14:textId="056A13BB"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1.1.6</w:t>
      </w:r>
      <w:r w:rsidRPr="00270013">
        <w:rPr>
          <w:rFonts w:ascii="宋体" w:hAnsi="宋体" w:cs="Arial" w:hint="eastAsia"/>
          <w:kern w:val="0"/>
          <w:sz w:val="24"/>
          <w:szCs w:val="24"/>
        </w:rPr>
        <w:t>资金来源：见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233BCFA3" w14:textId="4317DD85"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1.1.7</w:t>
      </w:r>
      <w:r w:rsidRPr="00270013">
        <w:rPr>
          <w:rFonts w:ascii="宋体" w:hAnsi="宋体" w:cs="Arial" w:hint="eastAsia"/>
          <w:kern w:val="0"/>
          <w:sz w:val="24"/>
          <w:szCs w:val="24"/>
        </w:rPr>
        <w:t>采购预算金额：见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489975A2" w14:textId="052BDF34"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w:t>
      </w:r>
      <w:r w:rsidRPr="00270013">
        <w:rPr>
          <w:rFonts w:ascii="宋体" w:hAnsi="宋体" w:cs="Arial" w:hint="eastAsia"/>
          <w:kern w:val="0"/>
          <w:sz w:val="24"/>
          <w:szCs w:val="24"/>
        </w:rPr>
        <w:t>8是否单一产品：见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4242A463" w14:textId="50B7806C" w:rsidR="00C46DE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1.1.9供货周期：见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602D6B6A" w14:textId="1F73D955" w:rsidR="009C319B" w:rsidRPr="00270013" w:rsidRDefault="009C319B" w:rsidP="00C46DEB">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1.1.9合同期限：</w:t>
      </w:r>
      <w:r w:rsidRPr="00270013">
        <w:rPr>
          <w:rFonts w:ascii="宋体" w:hAnsi="宋体" w:cs="Arial" w:hint="eastAsia"/>
          <w:kern w:val="0"/>
          <w:sz w:val="24"/>
          <w:szCs w:val="24"/>
        </w:rPr>
        <w:t>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11A95052" w14:textId="5D13A3D8"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1.1.10供货地点：见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277B11EA" w14:textId="6671C380" w:rsidR="00A16EFE" w:rsidRPr="00270013" w:rsidRDefault="00684D22">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1.1.1</w:t>
      </w:r>
      <w:r w:rsidR="00C46DEB" w:rsidRPr="00270013">
        <w:rPr>
          <w:rFonts w:ascii="宋体" w:hAnsi="宋体" w:cs="Arial" w:hint="eastAsia"/>
          <w:kern w:val="0"/>
          <w:sz w:val="24"/>
          <w:szCs w:val="24"/>
        </w:rPr>
        <w:t>1</w:t>
      </w:r>
      <w:r w:rsidR="00455A7E" w:rsidRPr="00270013">
        <w:rPr>
          <w:rFonts w:ascii="宋体" w:hAnsi="宋体" w:cs="Arial" w:hint="eastAsia"/>
          <w:kern w:val="0"/>
          <w:sz w:val="24"/>
          <w:szCs w:val="24"/>
        </w:rPr>
        <w:t>质保期：见</w:t>
      </w:r>
      <w:r w:rsidR="008770F2">
        <w:rPr>
          <w:rFonts w:ascii="宋体" w:hAnsi="宋体" w:cs="Arial" w:hint="eastAsia"/>
          <w:kern w:val="0"/>
          <w:sz w:val="24"/>
          <w:szCs w:val="24"/>
        </w:rPr>
        <w:t>投标人</w:t>
      </w:r>
      <w:r w:rsidR="00455A7E" w:rsidRPr="00270013">
        <w:rPr>
          <w:rFonts w:ascii="宋体" w:hAnsi="宋体" w:cs="Arial" w:hint="eastAsia"/>
          <w:kern w:val="0"/>
          <w:sz w:val="24"/>
          <w:szCs w:val="24"/>
        </w:rPr>
        <w:t>须知前附表。</w:t>
      </w:r>
    </w:p>
    <w:p w14:paraId="376AF35C" w14:textId="238E77BE"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1.2</w:t>
      </w:r>
      <w:r w:rsidRPr="00270013">
        <w:rPr>
          <w:rFonts w:ascii="宋体" w:hAnsi="宋体" w:cs="Arial" w:hint="eastAsia"/>
          <w:kern w:val="0"/>
          <w:sz w:val="24"/>
          <w:szCs w:val="24"/>
        </w:rPr>
        <w:t>采购范围：见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1D06D07D" w14:textId="77777777"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 xml:space="preserve">1.3 </w:t>
      </w:r>
      <w:r w:rsidRPr="00270013">
        <w:rPr>
          <w:rFonts w:ascii="宋体" w:hAnsi="宋体" w:cs="Arial" w:hint="eastAsia"/>
          <w:kern w:val="0"/>
          <w:sz w:val="24"/>
          <w:szCs w:val="24"/>
        </w:rPr>
        <w:t>采购方式和资格审查方式</w:t>
      </w:r>
    </w:p>
    <w:p w14:paraId="29790A80" w14:textId="7730ECB9"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1.3.1 </w:t>
      </w:r>
      <w:r w:rsidRPr="00270013">
        <w:rPr>
          <w:rFonts w:ascii="宋体" w:hAnsi="宋体" w:cs="Arial" w:hint="eastAsia"/>
          <w:kern w:val="0"/>
          <w:sz w:val="24"/>
          <w:szCs w:val="24"/>
        </w:rPr>
        <w:t>采购方式：见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2394A818" w14:textId="47DB7EBE"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1.3.2 </w:t>
      </w:r>
      <w:r w:rsidRPr="00270013">
        <w:rPr>
          <w:rFonts w:ascii="宋体" w:hAnsi="宋体" w:cs="Arial" w:hint="eastAsia"/>
          <w:kern w:val="0"/>
          <w:sz w:val="24"/>
          <w:szCs w:val="24"/>
        </w:rPr>
        <w:t>资格审查方式：见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19016129"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1.4 </w:t>
      </w:r>
      <w:r w:rsidRPr="00270013">
        <w:rPr>
          <w:rFonts w:ascii="宋体" w:hAnsi="宋体" w:cs="Arial" w:hint="eastAsia"/>
          <w:kern w:val="0"/>
          <w:sz w:val="24"/>
          <w:szCs w:val="24"/>
        </w:rPr>
        <w:t>评审办法及定标方法</w:t>
      </w:r>
    </w:p>
    <w:p w14:paraId="64F91D76" w14:textId="143D0D85"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1.4.1 </w:t>
      </w:r>
      <w:r w:rsidRPr="00270013">
        <w:rPr>
          <w:rFonts w:ascii="宋体" w:hAnsi="宋体" w:cs="Arial" w:hint="eastAsia"/>
          <w:kern w:val="0"/>
          <w:sz w:val="24"/>
          <w:szCs w:val="24"/>
        </w:rPr>
        <w:t>评审办法：见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43EC2137" w14:textId="7AF1E732"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1.4.2</w:t>
      </w:r>
      <w:r w:rsidRPr="00270013">
        <w:rPr>
          <w:rFonts w:ascii="宋体" w:hAnsi="宋体" w:cs="Arial" w:hint="eastAsia"/>
          <w:kern w:val="0"/>
          <w:sz w:val="24"/>
          <w:szCs w:val="24"/>
        </w:rPr>
        <w:t xml:space="preserve"> 定标方法：见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54C323A8" w14:textId="7250089F"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1.5 </w:t>
      </w:r>
      <w:r w:rsidR="008770F2">
        <w:rPr>
          <w:rFonts w:ascii="宋体" w:hAnsi="宋体" w:cs="Arial" w:hint="eastAsia"/>
          <w:kern w:val="0"/>
          <w:sz w:val="24"/>
          <w:szCs w:val="24"/>
        </w:rPr>
        <w:t>投标人</w:t>
      </w:r>
      <w:r w:rsidRPr="00270013">
        <w:rPr>
          <w:rFonts w:ascii="宋体" w:hAnsi="宋体" w:cs="Arial" w:hint="eastAsia"/>
          <w:kern w:val="0"/>
          <w:sz w:val="24"/>
          <w:szCs w:val="24"/>
        </w:rPr>
        <w:t>资格条件和能力要求</w:t>
      </w:r>
    </w:p>
    <w:p w14:paraId="5D3BB45A" w14:textId="5D002BEC"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1.5.1 </w:t>
      </w:r>
      <w:r w:rsidR="008770F2">
        <w:rPr>
          <w:rFonts w:ascii="宋体" w:hAnsi="宋体" w:cs="Arial" w:hint="eastAsia"/>
          <w:kern w:val="0"/>
          <w:sz w:val="24"/>
          <w:szCs w:val="24"/>
        </w:rPr>
        <w:t>投标人</w:t>
      </w:r>
      <w:r w:rsidRPr="00270013">
        <w:rPr>
          <w:rFonts w:ascii="宋体" w:hAnsi="宋体" w:cs="Arial" w:hint="eastAsia"/>
          <w:kern w:val="0"/>
          <w:sz w:val="24"/>
          <w:szCs w:val="24"/>
        </w:rPr>
        <w:t>应具备承担本采购项目的资格条件和能力，具体要求见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5682D61B" w14:textId="6AF11FA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1.5.2 </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须知前附表规定接受联合体</w:t>
      </w:r>
      <w:r w:rsidRPr="00693381">
        <w:rPr>
          <w:rFonts w:ascii="宋体" w:hAnsi="宋体" w:cs="Arial" w:hint="eastAsia"/>
          <w:kern w:val="0"/>
          <w:sz w:val="24"/>
          <w:szCs w:val="24"/>
        </w:rPr>
        <w:t>投标</w:t>
      </w:r>
      <w:r w:rsidRPr="00270013">
        <w:rPr>
          <w:rFonts w:ascii="宋体" w:hAnsi="宋体" w:cs="Arial" w:hint="eastAsia"/>
          <w:kern w:val="0"/>
          <w:sz w:val="24"/>
          <w:szCs w:val="24"/>
        </w:rPr>
        <w:t>的，除应符合本章第</w:t>
      </w:r>
      <w:r w:rsidRPr="00270013">
        <w:rPr>
          <w:rFonts w:ascii="宋体" w:hAnsi="宋体" w:cs="Arial"/>
          <w:kern w:val="0"/>
          <w:sz w:val="24"/>
          <w:szCs w:val="24"/>
        </w:rPr>
        <w:t>1.</w:t>
      </w:r>
      <w:r w:rsidRPr="00270013">
        <w:rPr>
          <w:rFonts w:ascii="宋体" w:hAnsi="宋体" w:cs="Arial" w:hint="eastAsia"/>
          <w:kern w:val="0"/>
          <w:sz w:val="24"/>
          <w:szCs w:val="24"/>
        </w:rPr>
        <w:t>5</w:t>
      </w:r>
      <w:r w:rsidRPr="00270013">
        <w:rPr>
          <w:rFonts w:ascii="宋体" w:hAnsi="宋体" w:cs="Arial"/>
          <w:kern w:val="0"/>
          <w:sz w:val="24"/>
          <w:szCs w:val="24"/>
        </w:rPr>
        <w:t>.1</w:t>
      </w:r>
      <w:r w:rsidRPr="00270013">
        <w:rPr>
          <w:rFonts w:ascii="宋体" w:hAnsi="宋体" w:cs="Arial" w:hint="eastAsia"/>
          <w:kern w:val="0"/>
          <w:sz w:val="24"/>
          <w:szCs w:val="24"/>
        </w:rPr>
        <w:t>款和</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须知前附表的要求外，还应遵守以下规定：（</w:t>
      </w:r>
      <w:r w:rsidRPr="00270013">
        <w:rPr>
          <w:rFonts w:ascii="宋体" w:hAnsi="宋体" w:cs="Arial"/>
          <w:kern w:val="0"/>
          <w:sz w:val="24"/>
          <w:szCs w:val="24"/>
        </w:rPr>
        <w:t>1</w:t>
      </w:r>
      <w:r w:rsidRPr="00270013">
        <w:rPr>
          <w:rFonts w:ascii="宋体" w:hAnsi="宋体" w:cs="Arial" w:hint="eastAsia"/>
          <w:kern w:val="0"/>
          <w:sz w:val="24"/>
          <w:szCs w:val="24"/>
        </w:rPr>
        <w:t>）联合体各方应按</w:t>
      </w:r>
      <w:r w:rsidR="004C3C9E">
        <w:rPr>
          <w:rFonts w:ascii="宋体" w:hAnsi="宋体" w:cs="Arial" w:hint="eastAsia"/>
          <w:kern w:val="0"/>
          <w:sz w:val="24"/>
          <w:szCs w:val="24"/>
        </w:rPr>
        <w:t>招标文件</w:t>
      </w:r>
      <w:r w:rsidRPr="00270013">
        <w:rPr>
          <w:rFonts w:ascii="宋体" w:hAnsi="宋体" w:cs="Arial" w:hint="eastAsia"/>
          <w:kern w:val="0"/>
          <w:sz w:val="24"/>
          <w:szCs w:val="24"/>
        </w:rPr>
        <w:t>提供的格式签订联合体协议书，明确联合体牵头人和各方权利义务；（</w:t>
      </w:r>
      <w:r w:rsidRPr="00270013">
        <w:rPr>
          <w:rFonts w:ascii="宋体" w:hAnsi="宋体" w:cs="Arial"/>
          <w:kern w:val="0"/>
          <w:sz w:val="24"/>
          <w:szCs w:val="24"/>
        </w:rPr>
        <w:t>2</w:t>
      </w:r>
      <w:r w:rsidRPr="00270013">
        <w:rPr>
          <w:rFonts w:ascii="宋体" w:hAnsi="宋体" w:cs="Arial" w:hint="eastAsia"/>
          <w:kern w:val="0"/>
          <w:sz w:val="24"/>
          <w:szCs w:val="24"/>
        </w:rPr>
        <w:t>）联合体各方不得再以自己名义单独或参加其他联合体在本采购项目中投标。</w:t>
      </w:r>
    </w:p>
    <w:p w14:paraId="745CBBD9" w14:textId="31E1FF53"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1.5.3 </w:t>
      </w:r>
      <w:r w:rsidR="008770F2">
        <w:rPr>
          <w:rFonts w:ascii="宋体" w:hAnsi="宋体" w:cs="Arial" w:hint="eastAsia"/>
          <w:kern w:val="0"/>
          <w:sz w:val="24"/>
          <w:szCs w:val="24"/>
        </w:rPr>
        <w:t>投标人</w:t>
      </w:r>
      <w:r w:rsidRPr="00270013">
        <w:rPr>
          <w:rFonts w:ascii="宋体" w:hAnsi="宋体" w:cs="Arial" w:hint="eastAsia"/>
          <w:kern w:val="0"/>
          <w:sz w:val="24"/>
          <w:szCs w:val="24"/>
        </w:rPr>
        <w:t>不得存在下列情形之一，否则相关投标均应被否决：</w:t>
      </w:r>
    </w:p>
    <w:p w14:paraId="249F5F35"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）与采购人存在利害关系可能影响招标公正性的法人、其他组织或者个人的；</w:t>
      </w:r>
    </w:p>
    <w:p w14:paraId="111432F9"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lastRenderedPageBreak/>
        <w:t>（</w:t>
      </w:r>
      <w:r w:rsidRPr="00270013">
        <w:rPr>
          <w:rFonts w:ascii="宋体" w:hAnsi="宋体" w:cs="Arial"/>
          <w:kern w:val="0"/>
          <w:sz w:val="24"/>
          <w:szCs w:val="24"/>
        </w:rPr>
        <w:t>2</w:t>
      </w:r>
      <w:r w:rsidRPr="00270013">
        <w:rPr>
          <w:rFonts w:ascii="宋体" w:hAnsi="宋体" w:cs="Arial" w:hint="eastAsia"/>
          <w:kern w:val="0"/>
          <w:sz w:val="24"/>
          <w:szCs w:val="24"/>
        </w:rPr>
        <w:t>）单位负责人为同一人或者存在控股、管理关系的不同单位，参加同一标段投标或者未划分标段的同一采购项目投标的；</w:t>
      </w:r>
    </w:p>
    <w:p w14:paraId="4EF42F35"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14:paraId="08C3D94D"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（4）被责令停业的；</w:t>
      </w:r>
    </w:p>
    <w:p w14:paraId="5C7418AB"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（5）被暂停或取消投标资格的；</w:t>
      </w:r>
    </w:p>
    <w:p w14:paraId="6CE32CB6"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（6）财产被接管或冻结的；</w:t>
      </w:r>
    </w:p>
    <w:p w14:paraId="62374517"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（7）在最近三年内有骗取中标或严重违约或重大质量问题的；</w:t>
      </w:r>
    </w:p>
    <w:p w14:paraId="7D6270AC"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（8）法律规定的其他情形。</w:t>
      </w:r>
      <w:bookmarkStart w:id="5" w:name="_BookMark_5"/>
      <w:bookmarkEnd w:id="5"/>
    </w:p>
    <w:p w14:paraId="44897736"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6费用承担</w:t>
      </w:r>
    </w:p>
    <w:p w14:paraId="68AF2EDA" w14:textId="7679FA23"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1.6.1</w:t>
      </w:r>
      <w:r w:rsidR="004C3C9E">
        <w:rPr>
          <w:rFonts w:ascii="宋体" w:hAnsi="宋体" w:cs="Arial" w:hint="eastAsia"/>
          <w:kern w:val="0"/>
          <w:sz w:val="24"/>
          <w:szCs w:val="24"/>
        </w:rPr>
        <w:t>招标文件</w:t>
      </w:r>
      <w:r w:rsidRPr="00270013">
        <w:rPr>
          <w:rFonts w:ascii="宋体" w:hAnsi="宋体" w:cs="Arial" w:hint="eastAsia"/>
          <w:kern w:val="0"/>
          <w:sz w:val="24"/>
          <w:szCs w:val="24"/>
        </w:rPr>
        <w:t>费：见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23A5520A" w14:textId="1A9FDFCF"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1.6.2</w:t>
      </w:r>
      <w:r w:rsidR="008770F2">
        <w:rPr>
          <w:rFonts w:ascii="宋体" w:hAnsi="宋体" w:cs="Arial" w:hint="eastAsia"/>
          <w:kern w:val="0"/>
          <w:sz w:val="24"/>
          <w:szCs w:val="24"/>
        </w:rPr>
        <w:t>投标人</w:t>
      </w:r>
      <w:r w:rsidRPr="00270013">
        <w:rPr>
          <w:rFonts w:ascii="宋体" w:hAnsi="宋体" w:cs="Arial" w:hint="eastAsia"/>
          <w:kern w:val="0"/>
          <w:sz w:val="24"/>
          <w:szCs w:val="24"/>
        </w:rPr>
        <w:t>应承担其编制</w:t>
      </w:r>
      <w:r w:rsidR="00DC7A81">
        <w:rPr>
          <w:rFonts w:ascii="宋体" w:hAnsi="宋体" w:cs="Arial" w:hint="eastAsia"/>
          <w:kern w:val="0"/>
          <w:sz w:val="24"/>
          <w:szCs w:val="24"/>
        </w:rPr>
        <w:t>投标文件</w:t>
      </w:r>
      <w:r w:rsidRPr="00270013">
        <w:rPr>
          <w:rFonts w:ascii="宋体" w:hAnsi="宋体" w:cs="Arial" w:hint="eastAsia"/>
          <w:kern w:val="0"/>
          <w:sz w:val="24"/>
          <w:szCs w:val="24"/>
        </w:rPr>
        <w:t>与递交</w:t>
      </w:r>
      <w:r w:rsidR="00DC7A81">
        <w:rPr>
          <w:rFonts w:ascii="宋体" w:hAnsi="宋体" w:cs="Arial" w:hint="eastAsia"/>
          <w:kern w:val="0"/>
          <w:sz w:val="24"/>
          <w:szCs w:val="24"/>
        </w:rPr>
        <w:t>投标文件</w:t>
      </w:r>
      <w:r w:rsidRPr="00270013">
        <w:rPr>
          <w:rFonts w:ascii="宋体" w:hAnsi="宋体" w:cs="Arial" w:hint="eastAsia"/>
          <w:kern w:val="0"/>
          <w:sz w:val="24"/>
          <w:szCs w:val="24"/>
        </w:rPr>
        <w:t>所涉及的一切费用，无论投标结果如何，采购人及采购代理机构对上述费用不作任何补偿。采购代理咨询费由中标人支付。</w:t>
      </w:r>
    </w:p>
    <w:p w14:paraId="1849123E" w14:textId="0F335471"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7</w:t>
      </w:r>
      <w:r w:rsidR="008770F2">
        <w:rPr>
          <w:rFonts w:ascii="宋体" w:hAnsi="宋体" w:cs="Arial" w:hint="eastAsia"/>
          <w:kern w:val="0"/>
          <w:sz w:val="24"/>
          <w:szCs w:val="24"/>
        </w:rPr>
        <w:t>投标</w:t>
      </w:r>
      <w:r w:rsidRPr="00270013">
        <w:rPr>
          <w:rFonts w:ascii="宋体" w:hAnsi="宋体" w:cs="Arial" w:hint="eastAsia"/>
          <w:kern w:val="0"/>
          <w:sz w:val="24"/>
          <w:szCs w:val="24"/>
        </w:rPr>
        <w:t>保证金：见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464D8860" w14:textId="77777777"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1.8踏勘现场</w:t>
      </w:r>
    </w:p>
    <w:p w14:paraId="27759907" w14:textId="466B34B2"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8</w:t>
      </w:r>
      <w:r w:rsidRPr="00270013">
        <w:rPr>
          <w:rFonts w:ascii="宋体" w:hAnsi="宋体" w:cs="Arial"/>
          <w:kern w:val="0"/>
          <w:sz w:val="24"/>
          <w:szCs w:val="24"/>
        </w:rPr>
        <w:t xml:space="preserve">.1 </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须知前附表规定组织踏勘现场的，采购人或采购代理机构按</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须知前附表规定的时间、地点组织</w:t>
      </w:r>
      <w:r w:rsidR="008770F2">
        <w:rPr>
          <w:rFonts w:ascii="宋体" w:hAnsi="宋体" w:cs="Arial" w:hint="eastAsia"/>
          <w:kern w:val="0"/>
          <w:sz w:val="24"/>
          <w:szCs w:val="24"/>
        </w:rPr>
        <w:t>投标人</w:t>
      </w:r>
      <w:r w:rsidRPr="00270013">
        <w:rPr>
          <w:rFonts w:ascii="宋体" w:hAnsi="宋体" w:cs="Arial" w:hint="eastAsia"/>
          <w:kern w:val="0"/>
          <w:sz w:val="24"/>
          <w:szCs w:val="24"/>
        </w:rPr>
        <w:t>踏勘项目现场。</w:t>
      </w:r>
    </w:p>
    <w:p w14:paraId="657C6653" w14:textId="1162CEE0"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8</w:t>
      </w:r>
      <w:r w:rsidRPr="00270013">
        <w:rPr>
          <w:rFonts w:ascii="宋体" w:hAnsi="宋体" w:cs="Arial"/>
          <w:kern w:val="0"/>
          <w:sz w:val="24"/>
          <w:szCs w:val="24"/>
        </w:rPr>
        <w:t xml:space="preserve">.2 </w:t>
      </w:r>
      <w:r w:rsidR="008770F2">
        <w:rPr>
          <w:rFonts w:ascii="宋体" w:hAnsi="宋体" w:cs="Arial" w:hint="eastAsia"/>
          <w:kern w:val="0"/>
          <w:sz w:val="24"/>
          <w:szCs w:val="24"/>
        </w:rPr>
        <w:t>投标人</w:t>
      </w:r>
      <w:r w:rsidRPr="00270013">
        <w:rPr>
          <w:rFonts w:ascii="宋体" w:hAnsi="宋体" w:cs="Arial" w:hint="eastAsia"/>
          <w:kern w:val="0"/>
          <w:sz w:val="24"/>
          <w:szCs w:val="24"/>
        </w:rPr>
        <w:t>踏勘现场发生的费用自理。</w:t>
      </w:r>
    </w:p>
    <w:p w14:paraId="706E749D" w14:textId="2530BE30"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8</w:t>
      </w:r>
      <w:r w:rsidRPr="00270013">
        <w:rPr>
          <w:rFonts w:ascii="宋体" w:hAnsi="宋体" w:cs="Arial"/>
          <w:kern w:val="0"/>
          <w:sz w:val="24"/>
          <w:szCs w:val="24"/>
        </w:rPr>
        <w:t xml:space="preserve">.3 </w:t>
      </w:r>
      <w:r w:rsidRPr="00270013">
        <w:rPr>
          <w:rFonts w:ascii="宋体" w:hAnsi="宋体" w:cs="Arial" w:hint="eastAsia"/>
          <w:kern w:val="0"/>
          <w:sz w:val="24"/>
          <w:szCs w:val="24"/>
        </w:rPr>
        <w:t>除采购人或采购代理机构的原因外，</w:t>
      </w:r>
      <w:r w:rsidR="008770F2">
        <w:rPr>
          <w:rFonts w:ascii="宋体" w:hAnsi="宋体" w:cs="Arial" w:hint="eastAsia"/>
          <w:kern w:val="0"/>
          <w:sz w:val="24"/>
          <w:szCs w:val="24"/>
        </w:rPr>
        <w:t>投标人</w:t>
      </w:r>
      <w:r w:rsidRPr="00270013">
        <w:rPr>
          <w:rFonts w:ascii="宋体" w:hAnsi="宋体" w:cs="Arial" w:hint="eastAsia"/>
          <w:kern w:val="0"/>
          <w:sz w:val="24"/>
          <w:szCs w:val="24"/>
        </w:rPr>
        <w:t>自行负责在踏勘现场中所发生的人员伤亡和财产损失。</w:t>
      </w:r>
    </w:p>
    <w:p w14:paraId="587C8B8B" w14:textId="47FA6816"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8</w:t>
      </w:r>
      <w:r w:rsidRPr="00270013">
        <w:rPr>
          <w:rFonts w:ascii="宋体" w:hAnsi="宋体" w:cs="Arial"/>
          <w:kern w:val="0"/>
          <w:sz w:val="24"/>
          <w:szCs w:val="24"/>
        </w:rPr>
        <w:t xml:space="preserve">.4 </w:t>
      </w:r>
      <w:r w:rsidRPr="00270013">
        <w:rPr>
          <w:rFonts w:ascii="宋体" w:hAnsi="宋体" w:cs="Arial" w:hint="eastAsia"/>
          <w:kern w:val="0"/>
          <w:sz w:val="24"/>
          <w:szCs w:val="24"/>
        </w:rPr>
        <w:t>采购人或采购代理机构在踏勘现场中介绍的项目有关情况，供</w:t>
      </w:r>
      <w:r w:rsidR="008770F2">
        <w:rPr>
          <w:rFonts w:ascii="宋体" w:hAnsi="宋体" w:cs="Arial" w:hint="eastAsia"/>
          <w:kern w:val="0"/>
          <w:sz w:val="24"/>
          <w:szCs w:val="24"/>
        </w:rPr>
        <w:t>投标人</w:t>
      </w:r>
      <w:r w:rsidRPr="00270013">
        <w:rPr>
          <w:rFonts w:ascii="宋体" w:hAnsi="宋体" w:cs="Arial" w:hint="eastAsia"/>
          <w:kern w:val="0"/>
          <w:sz w:val="24"/>
          <w:szCs w:val="24"/>
        </w:rPr>
        <w:t>在编制</w:t>
      </w:r>
      <w:r w:rsidR="00DC7A81">
        <w:rPr>
          <w:rFonts w:ascii="宋体" w:hAnsi="宋体" w:cs="Arial" w:hint="eastAsia"/>
          <w:kern w:val="0"/>
          <w:sz w:val="24"/>
          <w:szCs w:val="24"/>
        </w:rPr>
        <w:t>投标文件</w:t>
      </w:r>
      <w:r w:rsidRPr="00270013">
        <w:rPr>
          <w:rFonts w:ascii="宋体" w:hAnsi="宋体" w:cs="Arial" w:hint="eastAsia"/>
          <w:kern w:val="0"/>
          <w:sz w:val="24"/>
          <w:szCs w:val="24"/>
        </w:rPr>
        <w:t>时参考，采购人或采购代理机构不对</w:t>
      </w:r>
      <w:r w:rsidR="008770F2">
        <w:rPr>
          <w:rFonts w:ascii="宋体" w:hAnsi="宋体" w:cs="Arial" w:hint="eastAsia"/>
          <w:kern w:val="0"/>
          <w:sz w:val="24"/>
          <w:szCs w:val="24"/>
        </w:rPr>
        <w:t>投标人</w:t>
      </w:r>
      <w:r w:rsidRPr="00270013">
        <w:rPr>
          <w:rFonts w:ascii="宋体" w:hAnsi="宋体" w:cs="Arial" w:hint="eastAsia"/>
          <w:kern w:val="0"/>
          <w:sz w:val="24"/>
          <w:szCs w:val="24"/>
        </w:rPr>
        <w:t>据此作出的判断和决策负责。</w:t>
      </w:r>
    </w:p>
    <w:p w14:paraId="3D022B8A"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9招标答疑会和招标澄清答疑要求</w:t>
      </w:r>
    </w:p>
    <w:p w14:paraId="174D1105" w14:textId="0E2C7CCA"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9</w:t>
      </w:r>
      <w:r w:rsidRPr="00270013">
        <w:rPr>
          <w:rFonts w:ascii="宋体" w:hAnsi="宋体" w:cs="Arial"/>
          <w:kern w:val="0"/>
          <w:sz w:val="24"/>
          <w:szCs w:val="24"/>
        </w:rPr>
        <w:t xml:space="preserve">.1 </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须知前附表规定召开招标答疑会的，采购人或采购代理机构按照</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须知前附表规定的时间和地点召开招标答疑会，澄清</w:t>
      </w:r>
      <w:r w:rsidR="008770F2">
        <w:rPr>
          <w:rFonts w:ascii="宋体" w:hAnsi="宋体" w:cs="Arial" w:hint="eastAsia"/>
          <w:kern w:val="0"/>
          <w:sz w:val="24"/>
          <w:szCs w:val="24"/>
        </w:rPr>
        <w:t>投标人</w:t>
      </w:r>
      <w:r w:rsidRPr="00270013">
        <w:rPr>
          <w:rFonts w:ascii="宋体" w:hAnsi="宋体" w:cs="Arial" w:hint="eastAsia"/>
          <w:kern w:val="0"/>
          <w:sz w:val="24"/>
          <w:szCs w:val="24"/>
        </w:rPr>
        <w:t>提出的问题。</w:t>
      </w:r>
    </w:p>
    <w:p w14:paraId="0292B607" w14:textId="723C5D3D"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9</w:t>
      </w:r>
      <w:r w:rsidRPr="00270013">
        <w:rPr>
          <w:rFonts w:ascii="宋体" w:hAnsi="宋体" w:cs="Arial"/>
          <w:kern w:val="0"/>
          <w:sz w:val="24"/>
          <w:szCs w:val="24"/>
        </w:rPr>
        <w:t xml:space="preserve">.2 </w:t>
      </w:r>
      <w:r w:rsidR="008770F2">
        <w:rPr>
          <w:rFonts w:ascii="宋体" w:hAnsi="宋体" w:cs="Arial" w:hint="eastAsia"/>
          <w:kern w:val="0"/>
          <w:sz w:val="24"/>
          <w:szCs w:val="24"/>
        </w:rPr>
        <w:t>投标人</w:t>
      </w:r>
      <w:r w:rsidRPr="00270013">
        <w:rPr>
          <w:rFonts w:ascii="宋体" w:hAnsi="宋体" w:cs="Arial" w:hint="eastAsia"/>
          <w:kern w:val="0"/>
          <w:sz w:val="24"/>
          <w:szCs w:val="24"/>
        </w:rPr>
        <w:t>若有疑问，应按</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须知前附表规定的时间、方式向采购人或采购代理机构提出，要求采购人对</w:t>
      </w:r>
      <w:r w:rsidR="004C3C9E">
        <w:rPr>
          <w:rFonts w:ascii="宋体" w:hAnsi="宋体" w:cs="Arial" w:hint="eastAsia"/>
          <w:kern w:val="0"/>
          <w:sz w:val="24"/>
          <w:szCs w:val="24"/>
        </w:rPr>
        <w:t>招标文件</w:t>
      </w:r>
      <w:r w:rsidRPr="00270013">
        <w:rPr>
          <w:rFonts w:ascii="宋体" w:hAnsi="宋体" w:cs="Arial" w:hint="eastAsia"/>
          <w:kern w:val="0"/>
          <w:sz w:val="24"/>
          <w:szCs w:val="24"/>
        </w:rPr>
        <w:t>予以澄清。</w:t>
      </w:r>
    </w:p>
    <w:p w14:paraId="515DC96A" w14:textId="2816A0F0"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9</w:t>
      </w:r>
      <w:r w:rsidRPr="00270013">
        <w:rPr>
          <w:rFonts w:ascii="宋体" w:hAnsi="宋体" w:cs="Arial"/>
          <w:kern w:val="0"/>
          <w:sz w:val="24"/>
          <w:szCs w:val="24"/>
        </w:rPr>
        <w:t xml:space="preserve">.3 </w:t>
      </w:r>
      <w:r w:rsidRPr="00270013">
        <w:rPr>
          <w:rFonts w:ascii="宋体" w:hAnsi="宋体" w:cs="Arial" w:hint="eastAsia"/>
          <w:kern w:val="0"/>
          <w:sz w:val="24"/>
          <w:szCs w:val="24"/>
        </w:rPr>
        <w:t>采购人或采购代理机构将按照</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须知前附表规定的时间方式对</w:t>
      </w:r>
      <w:r w:rsidR="008770F2">
        <w:rPr>
          <w:rFonts w:ascii="宋体" w:hAnsi="宋体" w:cs="Arial" w:hint="eastAsia"/>
          <w:kern w:val="0"/>
          <w:sz w:val="24"/>
          <w:szCs w:val="24"/>
        </w:rPr>
        <w:t>投标人</w:t>
      </w:r>
      <w:r w:rsidRPr="00270013">
        <w:rPr>
          <w:rFonts w:ascii="宋体" w:hAnsi="宋体" w:cs="Arial" w:hint="eastAsia"/>
          <w:kern w:val="0"/>
          <w:sz w:val="24"/>
          <w:szCs w:val="24"/>
        </w:rPr>
        <w:t>的疑问作出统一的解答。</w:t>
      </w:r>
    </w:p>
    <w:p w14:paraId="1604BB0F" w14:textId="52A94D7F"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1.10</w:t>
      </w:r>
      <w:r w:rsidR="00DC7A81">
        <w:rPr>
          <w:rFonts w:ascii="宋体" w:hAnsi="宋体" w:cs="Arial" w:hint="eastAsia"/>
          <w:kern w:val="0"/>
          <w:sz w:val="24"/>
          <w:szCs w:val="24"/>
        </w:rPr>
        <w:t>投标文件</w:t>
      </w:r>
      <w:r w:rsidRPr="00270013">
        <w:rPr>
          <w:rFonts w:ascii="宋体" w:hAnsi="宋体" w:cs="Arial" w:hint="eastAsia"/>
          <w:kern w:val="0"/>
          <w:sz w:val="24"/>
          <w:szCs w:val="24"/>
        </w:rPr>
        <w:t>份数：见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4E88E6DF" w14:textId="0C12968B"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lastRenderedPageBreak/>
        <w:t>1.11</w:t>
      </w:r>
      <w:r w:rsidR="00DC7A81">
        <w:rPr>
          <w:rFonts w:ascii="宋体" w:hAnsi="宋体" w:cs="Arial" w:hint="eastAsia"/>
          <w:kern w:val="0"/>
          <w:sz w:val="24"/>
          <w:szCs w:val="24"/>
        </w:rPr>
        <w:t>投标文件</w:t>
      </w:r>
      <w:r w:rsidRPr="00270013">
        <w:rPr>
          <w:rFonts w:ascii="宋体" w:hAnsi="宋体" w:cs="Arial" w:hint="eastAsia"/>
          <w:kern w:val="0"/>
          <w:sz w:val="24"/>
          <w:szCs w:val="24"/>
        </w:rPr>
        <w:t>递交：见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750DCA3B" w14:textId="0C11D7DF"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1.12开标：见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2D1435BE" w14:textId="62701DD0"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1.13响应有效期：见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7B5E7AAF" w14:textId="4B22F4A3"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1.14</w:t>
      </w:r>
      <w:r w:rsidR="008770F2">
        <w:rPr>
          <w:rFonts w:ascii="宋体" w:hAnsi="宋体" w:cs="Arial" w:hint="eastAsia"/>
          <w:kern w:val="0"/>
          <w:sz w:val="24"/>
          <w:szCs w:val="24"/>
        </w:rPr>
        <w:t>招标</w:t>
      </w:r>
      <w:r w:rsidRPr="00270013">
        <w:rPr>
          <w:rFonts w:ascii="宋体" w:hAnsi="宋体" w:cs="Arial" w:hint="eastAsia"/>
          <w:kern w:val="0"/>
          <w:sz w:val="24"/>
          <w:szCs w:val="24"/>
        </w:rPr>
        <w:t>公告发布媒体：见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72958268" w14:textId="5971417B" w:rsidR="00A16EFE"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1.15履约保证金：见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5468B293" w14:textId="70BDCFD9" w:rsidR="009C319B" w:rsidRPr="009C319B" w:rsidRDefault="009C319B" w:rsidP="009C319B">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1.16</w:t>
      </w:r>
      <w:r w:rsidRPr="009C319B">
        <w:rPr>
          <w:rFonts w:ascii="宋体" w:hAnsi="宋体" w:cs="Arial" w:hint="eastAsia"/>
          <w:kern w:val="0"/>
          <w:sz w:val="24"/>
          <w:szCs w:val="24"/>
        </w:rPr>
        <w:t>招标代理服务费</w:t>
      </w:r>
      <w:r w:rsidRPr="00270013">
        <w:rPr>
          <w:rFonts w:ascii="宋体" w:hAnsi="宋体" w:cs="Arial" w:hint="eastAsia"/>
          <w:kern w:val="0"/>
          <w:sz w:val="24"/>
          <w:szCs w:val="24"/>
        </w:rPr>
        <w:t>：见</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p>
    <w:p w14:paraId="6CB8D347" w14:textId="3AB41A6E"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w:t>
      </w:r>
      <w:r w:rsidR="009C319B">
        <w:rPr>
          <w:rFonts w:ascii="宋体" w:hAnsi="宋体" w:cs="Arial" w:hint="eastAsia"/>
          <w:kern w:val="0"/>
          <w:sz w:val="24"/>
          <w:szCs w:val="24"/>
        </w:rPr>
        <w:t>7</w:t>
      </w:r>
      <w:r w:rsidRPr="00270013">
        <w:rPr>
          <w:rFonts w:ascii="宋体" w:hAnsi="宋体" w:cs="Arial" w:hint="eastAsia"/>
          <w:kern w:val="0"/>
          <w:sz w:val="24"/>
          <w:szCs w:val="24"/>
        </w:rPr>
        <w:t>保密</w:t>
      </w:r>
    </w:p>
    <w:p w14:paraId="098E429B" w14:textId="0E77EADB"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参与招标投标活动的各方应当对</w:t>
      </w:r>
      <w:r w:rsidR="004C3C9E">
        <w:rPr>
          <w:rFonts w:ascii="宋体" w:hAnsi="宋体" w:cs="Arial" w:hint="eastAsia"/>
          <w:kern w:val="0"/>
          <w:sz w:val="24"/>
          <w:szCs w:val="24"/>
        </w:rPr>
        <w:t>招标文件</w:t>
      </w:r>
      <w:r w:rsidRPr="00270013">
        <w:rPr>
          <w:rFonts w:ascii="宋体" w:hAnsi="宋体" w:cs="Arial" w:hint="eastAsia"/>
          <w:kern w:val="0"/>
          <w:sz w:val="24"/>
          <w:szCs w:val="24"/>
        </w:rPr>
        <w:t>和</w:t>
      </w:r>
      <w:r w:rsidR="00DC7A81">
        <w:rPr>
          <w:rFonts w:ascii="宋体" w:hAnsi="宋体" w:cs="Arial" w:hint="eastAsia"/>
          <w:kern w:val="0"/>
          <w:sz w:val="24"/>
          <w:szCs w:val="24"/>
        </w:rPr>
        <w:t>投标文件</w:t>
      </w:r>
      <w:r w:rsidRPr="00270013">
        <w:rPr>
          <w:rFonts w:ascii="宋体" w:hAnsi="宋体" w:cs="Arial" w:hint="eastAsia"/>
          <w:kern w:val="0"/>
          <w:sz w:val="24"/>
          <w:szCs w:val="24"/>
        </w:rPr>
        <w:t>中的商业和技术等秘密保密，否则应当承担相应的法律责任。</w:t>
      </w:r>
    </w:p>
    <w:p w14:paraId="319DF8DF" w14:textId="4505E9E5"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1</w:t>
      </w:r>
      <w:r w:rsidR="009C319B">
        <w:rPr>
          <w:rFonts w:ascii="宋体" w:hAnsi="宋体" w:cs="Arial" w:hint="eastAsia"/>
          <w:kern w:val="0"/>
          <w:sz w:val="24"/>
          <w:szCs w:val="24"/>
        </w:rPr>
        <w:t>8</w:t>
      </w:r>
      <w:r w:rsidRPr="00270013">
        <w:rPr>
          <w:rFonts w:ascii="宋体" w:hAnsi="宋体" w:cs="Arial" w:hint="eastAsia"/>
          <w:kern w:val="0"/>
          <w:sz w:val="24"/>
          <w:szCs w:val="24"/>
        </w:rPr>
        <w:t>语言文字</w:t>
      </w:r>
    </w:p>
    <w:p w14:paraId="14613E35"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除专用术语外，与招标投标有关的语言均应当使用中文。必要时专用术语应附有中文注释。</w:t>
      </w:r>
    </w:p>
    <w:p w14:paraId="719C3DC2" w14:textId="0E5436A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009C319B">
        <w:rPr>
          <w:rFonts w:ascii="宋体" w:hAnsi="宋体" w:cs="Arial" w:hint="eastAsia"/>
          <w:kern w:val="0"/>
          <w:sz w:val="24"/>
          <w:szCs w:val="24"/>
        </w:rPr>
        <w:t>19</w:t>
      </w:r>
      <w:r w:rsidRPr="00270013">
        <w:rPr>
          <w:rFonts w:ascii="宋体" w:hAnsi="宋体" w:cs="Arial" w:hint="eastAsia"/>
          <w:kern w:val="0"/>
          <w:sz w:val="24"/>
          <w:szCs w:val="24"/>
        </w:rPr>
        <w:t>计量单位</w:t>
      </w:r>
    </w:p>
    <w:p w14:paraId="11FA38C3"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所有计量均采用中华人民共和国法定计量单位。</w:t>
      </w:r>
    </w:p>
    <w:p w14:paraId="476038ED" w14:textId="307D695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009C319B">
        <w:rPr>
          <w:rFonts w:ascii="宋体" w:hAnsi="宋体" w:cs="Arial" w:hint="eastAsia"/>
          <w:kern w:val="0"/>
          <w:sz w:val="24"/>
          <w:szCs w:val="24"/>
        </w:rPr>
        <w:t>20</w:t>
      </w:r>
      <w:r w:rsidRPr="00270013">
        <w:rPr>
          <w:rFonts w:ascii="宋体" w:hAnsi="宋体" w:cs="Arial" w:hint="eastAsia"/>
          <w:kern w:val="0"/>
          <w:sz w:val="24"/>
          <w:szCs w:val="24"/>
        </w:rPr>
        <w:t>偏离</w:t>
      </w:r>
    </w:p>
    <w:p w14:paraId="5174BCC1" w14:textId="36E4EE71" w:rsidR="00A16EFE" w:rsidRPr="00270013" w:rsidRDefault="00DC7A81">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投标文件</w:t>
      </w:r>
      <w:r w:rsidR="00455A7E" w:rsidRPr="00270013">
        <w:rPr>
          <w:rFonts w:ascii="宋体" w:hAnsi="宋体" w:cs="Arial" w:hint="eastAsia"/>
          <w:kern w:val="0"/>
          <w:sz w:val="24"/>
          <w:szCs w:val="24"/>
        </w:rPr>
        <w:t>与</w:t>
      </w:r>
      <w:r w:rsidR="004C3C9E">
        <w:rPr>
          <w:rFonts w:ascii="宋体" w:hAnsi="宋体" w:cs="Arial" w:hint="eastAsia"/>
          <w:kern w:val="0"/>
          <w:sz w:val="24"/>
          <w:szCs w:val="24"/>
        </w:rPr>
        <w:t>招标文件</w:t>
      </w:r>
      <w:r w:rsidR="00455A7E" w:rsidRPr="00270013">
        <w:rPr>
          <w:rFonts w:ascii="宋体" w:hAnsi="宋体" w:cs="Arial" w:hint="eastAsia"/>
          <w:kern w:val="0"/>
          <w:sz w:val="24"/>
          <w:szCs w:val="24"/>
        </w:rPr>
        <w:t>某些要求产生偏离的，偏离应当符合</w:t>
      </w:r>
      <w:r w:rsidR="004C3C9E">
        <w:rPr>
          <w:rFonts w:ascii="宋体" w:hAnsi="宋体" w:cs="Arial" w:hint="eastAsia"/>
          <w:kern w:val="0"/>
          <w:sz w:val="24"/>
          <w:szCs w:val="24"/>
        </w:rPr>
        <w:t>招标文件</w:t>
      </w:r>
      <w:r w:rsidR="00455A7E" w:rsidRPr="00270013">
        <w:rPr>
          <w:rFonts w:ascii="宋体" w:hAnsi="宋体" w:cs="Arial" w:hint="eastAsia"/>
          <w:kern w:val="0"/>
          <w:sz w:val="24"/>
          <w:szCs w:val="24"/>
        </w:rPr>
        <w:t>规定的偏离范围和幅度。</w:t>
      </w:r>
    </w:p>
    <w:p w14:paraId="067A1E18" w14:textId="4E23E541" w:rsidR="00A16EFE" w:rsidRPr="004C3C9E" w:rsidRDefault="00455A7E" w:rsidP="004C3C9E">
      <w:pPr>
        <w:tabs>
          <w:tab w:val="center" w:pos="4832"/>
          <w:tab w:val="left" w:pos="7140"/>
        </w:tabs>
        <w:spacing w:line="360" w:lineRule="auto"/>
        <w:ind w:firstLineChars="196" w:firstLine="472"/>
        <w:jc w:val="left"/>
        <w:outlineLvl w:val="1"/>
        <w:rPr>
          <w:rFonts w:ascii="宋体" w:hAnsi="宋体" w:cs="宋体"/>
          <w:b/>
          <w:sz w:val="24"/>
          <w:szCs w:val="24"/>
        </w:rPr>
      </w:pPr>
      <w:bookmarkStart w:id="6" w:name="_Toc77455662"/>
      <w:r w:rsidRPr="00270013">
        <w:rPr>
          <w:rFonts w:ascii="宋体" w:hAnsi="宋体" w:cs="宋体"/>
          <w:b/>
          <w:sz w:val="24"/>
          <w:szCs w:val="24"/>
        </w:rPr>
        <w:t>2</w:t>
      </w:r>
      <w:r w:rsidRPr="00270013">
        <w:rPr>
          <w:rFonts w:ascii="宋体" w:hAnsi="宋体" w:cs="宋体" w:hint="eastAsia"/>
          <w:b/>
          <w:sz w:val="24"/>
          <w:szCs w:val="24"/>
        </w:rPr>
        <w:t>．</w:t>
      </w:r>
      <w:r w:rsidR="004C3C9E">
        <w:rPr>
          <w:rFonts w:ascii="宋体" w:hAnsi="宋体" w:cs="宋体" w:hint="eastAsia"/>
          <w:b/>
          <w:sz w:val="24"/>
          <w:szCs w:val="24"/>
        </w:rPr>
        <w:t>招标</w:t>
      </w:r>
      <w:r w:rsidRPr="00270013">
        <w:rPr>
          <w:rFonts w:ascii="宋体" w:hAnsi="宋体" w:cs="宋体" w:hint="eastAsia"/>
          <w:b/>
          <w:sz w:val="24"/>
          <w:szCs w:val="24"/>
        </w:rPr>
        <w:t>文件</w:t>
      </w:r>
      <w:bookmarkEnd w:id="6"/>
    </w:p>
    <w:p w14:paraId="15E13A5D" w14:textId="0F2D89DB"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2.1</w:t>
      </w:r>
      <w:r w:rsidR="004C3C9E">
        <w:rPr>
          <w:rFonts w:ascii="宋体" w:hAnsi="宋体" w:cs="Arial" w:hint="eastAsia"/>
          <w:kern w:val="0"/>
          <w:sz w:val="24"/>
          <w:szCs w:val="24"/>
        </w:rPr>
        <w:t>招标</w:t>
      </w:r>
      <w:r w:rsidRPr="00270013">
        <w:rPr>
          <w:rFonts w:ascii="宋体" w:hAnsi="宋体" w:cs="Arial" w:hint="eastAsia"/>
          <w:kern w:val="0"/>
          <w:sz w:val="24"/>
          <w:szCs w:val="24"/>
        </w:rPr>
        <w:t>文件的组成</w:t>
      </w:r>
    </w:p>
    <w:p w14:paraId="7C88CBBC" w14:textId="52CB930D"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w:t>
      </w:r>
      <w:r w:rsidR="008770F2">
        <w:rPr>
          <w:rFonts w:ascii="宋体" w:hAnsi="宋体" w:cs="Arial" w:hint="eastAsia"/>
          <w:kern w:val="0"/>
          <w:sz w:val="24"/>
          <w:szCs w:val="24"/>
        </w:rPr>
        <w:t>投标人</w:t>
      </w:r>
      <w:r w:rsidRPr="00270013">
        <w:rPr>
          <w:rFonts w:ascii="宋体" w:hAnsi="宋体" w:cs="Arial" w:hint="eastAsia"/>
          <w:kern w:val="0"/>
          <w:sz w:val="24"/>
          <w:szCs w:val="24"/>
        </w:rPr>
        <w:t>须知；</w:t>
      </w:r>
    </w:p>
    <w:p w14:paraId="26FCF637"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）评审办法；</w:t>
      </w:r>
    </w:p>
    <w:p w14:paraId="517E6CD4"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）合同条款及格式；</w:t>
      </w:r>
    </w:p>
    <w:p w14:paraId="7A21DA7A"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）技术标准和要求；</w:t>
      </w:r>
    </w:p>
    <w:p w14:paraId="7FC775E0" w14:textId="6B535FB9"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5</w:t>
      </w:r>
      <w:r w:rsidRPr="00270013">
        <w:rPr>
          <w:rFonts w:ascii="宋体" w:hAnsi="宋体" w:cs="Arial" w:hint="eastAsia"/>
          <w:kern w:val="0"/>
          <w:sz w:val="24"/>
          <w:szCs w:val="24"/>
        </w:rPr>
        <w:t>）</w:t>
      </w:r>
      <w:r w:rsidR="004C3C9E">
        <w:rPr>
          <w:rFonts w:ascii="宋体" w:hAnsi="宋体" w:cs="Arial" w:hint="eastAsia"/>
          <w:kern w:val="0"/>
          <w:sz w:val="24"/>
          <w:szCs w:val="24"/>
        </w:rPr>
        <w:t>投标</w:t>
      </w:r>
      <w:r w:rsidRPr="00270013">
        <w:rPr>
          <w:rFonts w:ascii="宋体" w:hAnsi="宋体" w:cs="Arial" w:hint="eastAsia"/>
          <w:kern w:val="0"/>
          <w:sz w:val="24"/>
          <w:szCs w:val="24"/>
        </w:rPr>
        <w:t>文件格式；</w:t>
      </w:r>
    </w:p>
    <w:p w14:paraId="22020072"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6</w:t>
      </w:r>
      <w:r w:rsidRPr="00270013">
        <w:rPr>
          <w:rFonts w:ascii="宋体" w:hAnsi="宋体" w:cs="Arial" w:hint="eastAsia"/>
          <w:kern w:val="0"/>
          <w:sz w:val="24"/>
          <w:szCs w:val="24"/>
        </w:rPr>
        <w:t>）补充条款。</w:t>
      </w:r>
    </w:p>
    <w:p w14:paraId="41D7E8CF" w14:textId="6A184C73"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根据本章第</w:t>
      </w:r>
      <w:r w:rsidRPr="00270013">
        <w:rPr>
          <w:rFonts w:ascii="宋体" w:hAnsi="宋体" w:cs="Arial"/>
          <w:kern w:val="0"/>
          <w:sz w:val="24"/>
          <w:szCs w:val="24"/>
        </w:rPr>
        <w:t>2.</w:t>
      </w:r>
      <w:r w:rsidRPr="00270013">
        <w:rPr>
          <w:rFonts w:ascii="宋体" w:hAnsi="宋体" w:cs="Arial" w:hint="eastAsia"/>
          <w:kern w:val="0"/>
          <w:sz w:val="24"/>
          <w:szCs w:val="24"/>
        </w:rPr>
        <w:t>3款和第</w:t>
      </w:r>
      <w:r w:rsidRPr="00270013">
        <w:rPr>
          <w:rFonts w:ascii="宋体" w:hAnsi="宋体" w:cs="Arial"/>
          <w:kern w:val="0"/>
          <w:sz w:val="24"/>
          <w:szCs w:val="24"/>
        </w:rPr>
        <w:t>2.</w:t>
      </w:r>
      <w:r w:rsidRPr="00270013">
        <w:rPr>
          <w:rFonts w:ascii="宋体" w:hAnsi="宋体" w:cs="Arial" w:hint="eastAsia"/>
          <w:kern w:val="0"/>
          <w:sz w:val="24"/>
          <w:szCs w:val="24"/>
        </w:rPr>
        <w:t>4款对</w:t>
      </w:r>
      <w:r w:rsidR="004C3C9E">
        <w:rPr>
          <w:rFonts w:ascii="宋体" w:hAnsi="宋体" w:cs="Arial" w:hint="eastAsia"/>
          <w:kern w:val="0"/>
          <w:sz w:val="24"/>
          <w:szCs w:val="24"/>
        </w:rPr>
        <w:t>招标</w:t>
      </w:r>
      <w:r w:rsidRPr="00270013">
        <w:rPr>
          <w:rFonts w:ascii="宋体" w:hAnsi="宋体" w:cs="Arial" w:hint="eastAsia"/>
          <w:kern w:val="0"/>
          <w:sz w:val="24"/>
          <w:szCs w:val="24"/>
        </w:rPr>
        <w:t>文件所作的澄清、修改，构成</w:t>
      </w:r>
      <w:r w:rsidR="004C3C9E">
        <w:rPr>
          <w:rFonts w:ascii="宋体" w:hAnsi="宋体" w:cs="Arial" w:hint="eastAsia"/>
          <w:kern w:val="0"/>
          <w:sz w:val="24"/>
          <w:szCs w:val="24"/>
        </w:rPr>
        <w:t>招标</w:t>
      </w:r>
      <w:r w:rsidR="00DC7A81">
        <w:rPr>
          <w:rFonts w:ascii="宋体" w:hAnsi="宋体" w:cs="Arial" w:hint="eastAsia"/>
          <w:kern w:val="0"/>
          <w:sz w:val="24"/>
          <w:szCs w:val="24"/>
        </w:rPr>
        <w:t>文件</w:t>
      </w:r>
      <w:r w:rsidRPr="00270013">
        <w:rPr>
          <w:rFonts w:ascii="宋体" w:hAnsi="宋体" w:cs="Arial" w:hint="eastAsia"/>
          <w:kern w:val="0"/>
          <w:sz w:val="24"/>
          <w:szCs w:val="24"/>
        </w:rPr>
        <w:t>的组成部分。</w:t>
      </w:r>
    </w:p>
    <w:p w14:paraId="130B2D69" w14:textId="7694E17E"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2</w:t>
      </w:r>
      <w:r w:rsidR="004C3C9E">
        <w:rPr>
          <w:rFonts w:ascii="宋体" w:hAnsi="宋体" w:cs="Arial" w:hint="eastAsia"/>
          <w:kern w:val="0"/>
          <w:sz w:val="24"/>
          <w:szCs w:val="24"/>
        </w:rPr>
        <w:t>招标文件</w:t>
      </w:r>
      <w:r w:rsidRPr="00270013">
        <w:rPr>
          <w:rFonts w:ascii="宋体" w:hAnsi="宋体" w:cs="Arial" w:hint="eastAsia"/>
          <w:kern w:val="0"/>
          <w:sz w:val="24"/>
          <w:szCs w:val="24"/>
        </w:rPr>
        <w:t>的获取</w:t>
      </w:r>
    </w:p>
    <w:p w14:paraId="2ED9D150" w14:textId="3ABE0AD6"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凡有意参加并符合</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w:t>
      </w:r>
      <w:r w:rsidR="008770F2">
        <w:rPr>
          <w:rFonts w:ascii="宋体" w:hAnsi="宋体" w:cs="Arial" w:hint="eastAsia"/>
          <w:kern w:val="0"/>
          <w:sz w:val="24"/>
          <w:szCs w:val="24"/>
        </w:rPr>
        <w:t>投标人</w:t>
      </w:r>
      <w:r w:rsidRPr="00270013">
        <w:rPr>
          <w:rFonts w:ascii="宋体" w:hAnsi="宋体" w:cs="Arial" w:hint="eastAsia"/>
          <w:kern w:val="0"/>
          <w:sz w:val="24"/>
          <w:szCs w:val="24"/>
        </w:rPr>
        <w:t>资格条件和能力”的</w:t>
      </w:r>
      <w:r w:rsidR="008770F2">
        <w:rPr>
          <w:rFonts w:ascii="宋体" w:hAnsi="宋体" w:cs="Arial" w:hint="eastAsia"/>
          <w:kern w:val="0"/>
          <w:sz w:val="24"/>
          <w:szCs w:val="24"/>
        </w:rPr>
        <w:t>投标人</w:t>
      </w:r>
      <w:r w:rsidRPr="00270013">
        <w:rPr>
          <w:rFonts w:ascii="宋体" w:hAnsi="宋体" w:cs="Arial" w:hint="eastAsia"/>
          <w:kern w:val="0"/>
          <w:sz w:val="24"/>
          <w:szCs w:val="24"/>
        </w:rPr>
        <w:t>，均可在采购代理机构获取</w:t>
      </w:r>
      <w:r w:rsidR="004C3C9E">
        <w:rPr>
          <w:rFonts w:ascii="宋体" w:hAnsi="宋体" w:cs="Arial" w:hint="eastAsia"/>
          <w:kern w:val="0"/>
          <w:sz w:val="24"/>
          <w:szCs w:val="24"/>
        </w:rPr>
        <w:t>招标文件</w:t>
      </w:r>
      <w:r w:rsidRPr="00270013">
        <w:rPr>
          <w:rFonts w:ascii="宋体" w:hAnsi="宋体" w:cs="Arial" w:hint="eastAsia"/>
          <w:kern w:val="0"/>
          <w:sz w:val="24"/>
          <w:szCs w:val="24"/>
        </w:rPr>
        <w:t>。</w:t>
      </w:r>
    </w:p>
    <w:p w14:paraId="753FBE6E" w14:textId="582362D2"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3</w:t>
      </w:r>
      <w:r w:rsidR="004C3C9E">
        <w:rPr>
          <w:rFonts w:ascii="宋体" w:hAnsi="宋体" w:cs="Arial" w:hint="eastAsia"/>
          <w:kern w:val="0"/>
          <w:sz w:val="24"/>
          <w:szCs w:val="24"/>
        </w:rPr>
        <w:t>招标文件</w:t>
      </w:r>
      <w:r w:rsidRPr="00270013">
        <w:rPr>
          <w:rFonts w:ascii="宋体" w:hAnsi="宋体" w:cs="Arial" w:hint="eastAsia"/>
          <w:kern w:val="0"/>
          <w:sz w:val="24"/>
          <w:szCs w:val="24"/>
        </w:rPr>
        <w:t>的澄清</w:t>
      </w:r>
    </w:p>
    <w:p w14:paraId="29797008" w14:textId="16877D52"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lastRenderedPageBreak/>
        <w:t>2.</w:t>
      </w:r>
      <w:r w:rsidRPr="00270013">
        <w:rPr>
          <w:rFonts w:ascii="宋体" w:hAnsi="宋体" w:cs="Arial" w:hint="eastAsia"/>
          <w:kern w:val="0"/>
          <w:sz w:val="24"/>
          <w:szCs w:val="24"/>
        </w:rPr>
        <w:t>3</w:t>
      </w:r>
      <w:r w:rsidRPr="00270013">
        <w:rPr>
          <w:rFonts w:ascii="宋体" w:hAnsi="宋体" w:cs="Arial"/>
          <w:kern w:val="0"/>
          <w:sz w:val="24"/>
          <w:szCs w:val="24"/>
        </w:rPr>
        <w:t xml:space="preserve">.1 </w:t>
      </w:r>
      <w:r w:rsidR="008770F2">
        <w:rPr>
          <w:rFonts w:ascii="宋体" w:hAnsi="宋体" w:cs="Arial" w:hint="eastAsia"/>
          <w:kern w:val="0"/>
          <w:sz w:val="24"/>
          <w:szCs w:val="24"/>
        </w:rPr>
        <w:t>投标人</w:t>
      </w:r>
      <w:r w:rsidRPr="00270013">
        <w:rPr>
          <w:rFonts w:ascii="宋体" w:hAnsi="宋体" w:cs="Arial" w:hint="eastAsia"/>
          <w:kern w:val="0"/>
          <w:sz w:val="24"/>
          <w:szCs w:val="24"/>
        </w:rPr>
        <w:t>应当仔细阅读和检查</w:t>
      </w:r>
      <w:r w:rsidR="004C3C9E">
        <w:rPr>
          <w:rFonts w:ascii="宋体" w:hAnsi="宋体" w:cs="Arial" w:hint="eastAsia"/>
          <w:kern w:val="0"/>
          <w:sz w:val="24"/>
          <w:szCs w:val="24"/>
        </w:rPr>
        <w:t>招标文件</w:t>
      </w:r>
      <w:r w:rsidRPr="00270013">
        <w:rPr>
          <w:rFonts w:ascii="宋体" w:hAnsi="宋体" w:cs="Arial" w:hint="eastAsia"/>
          <w:kern w:val="0"/>
          <w:sz w:val="24"/>
          <w:szCs w:val="24"/>
        </w:rPr>
        <w:t>的全部内容。如发现缺页或附件不全，应当及时向采购人提出，以便补齐。如有疑问，应当在</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须知前附表规定的时间、方式向采购人提出，要求采购人对</w:t>
      </w:r>
      <w:r w:rsidR="004C3C9E">
        <w:rPr>
          <w:rFonts w:ascii="宋体" w:hAnsi="宋体" w:cs="Arial" w:hint="eastAsia"/>
          <w:kern w:val="0"/>
          <w:sz w:val="24"/>
          <w:szCs w:val="24"/>
        </w:rPr>
        <w:t>招标文件</w:t>
      </w:r>
      <w:r w:rsidRPr="00270013">
        <w:rPr>
          <w:rFonts w:ascii="宋体" w:hAnsi="宋体" w:cs="Arial" w:hint="eastAsia"/>
          <w:kern w:val="0"/>
          <w:sz w:val="24"/>
          <w:szCs w:val="24"/>
        </w:rPr>
        <w:t>予以澄清。</w:t>
      </w:r>
    </w:p>
    <w:p w14:paraId="32CBB64D" w14:textId="234371CD"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3</w:t>
      </w:r>
      <w:r w:rsidRPr="00270013">
        <w:rPr>
          <w:rFonts w:ascii="宋体" w:hAnsi="宋体" w:cs="Arial"/>
          <w:kern w:val="0"/>
          <w:sz w:val="24"/>
          <w:szCs w:val="24"/>
        </w:rPr>
        <w:t xml:space="preserve">.2 </w:t>
      </w:r>
      <w:r w:rsidR="004C3C9E">
        <w:rPr>
          <w:rFonts w:ascii="宋体" w:hAnsi="宋体" w:cs="Arial" w:hint="eastAsia"/>
          <w:kern w:val="0"/>
          <w:sz w:val="24"/>
          <w:szCs w:val="24"/>
        </w:rPr>
        <w:t>招标文件</w:t>
      </w:r>
      <w:r w:rsidRPr="00270013">
        <w:rPr>
          <w:rFonts w:ascii="宋体" w:hAnsi="宋体" w:cs="Arial" w:hint="eastAsia"/>
          <w:kern w:val="0"/>
          <w:sz w:val="24"/>
          <w:szCs w:val="24"/>
        </w:rPr>
        <w:t>的澄清将按照</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须知前附表规定的时间、方式发布，但不指明澄清问题的来源。</w:t>
      </w:r>
    </w:p>
    <w:p w14:paraId="4C1D882E" w14:textId="50EDB121"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004C3C9E">
        <w:rPr>
          <w:rFonts w:ascii="宋体" w:hAnsi="宋体" w:cs="Arial" w:hint="eastAsia"/>
          <w:kern w:val="0"/>
          <w:sz w:val="24"/>
          <w:szCs w:val="24"/>
        </w:rPr>
        <w:t>招标文件</w:t>
      </w:r>
      <w:r w:rsidRPr="00270013">
        <w:rPr>
          <w:rFonts w:ascii="宋体" w:hAnsi="宋体" w:cs="Arial" w:hint="eastAsia"/>
          <w:kern w:val="0"/>
          <w:sz w:val="24"/>
          <w:szCs w:val="24"/>
        </w:rPr>
        <w:t>的修改</w:t>
      </w:r>
    </w:p>
    <w:p w14:paraId="23FE2F3E" w14:textId="3633E8B3"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.1 </w:t>
      </w:r>
      <w:r w:rsidR="004C3C9E">
        <w:rPr>
          <w:rFonts w:ascii="宋体" w:hAnsi="宋体" w:cs="Arial" w:hint="eastAsia"/>
          <w:kern w:val="0"/>
          <w:sz w:val="24"/>
          <w:szCs w:val="24"/>
        </w:rPr>
        <w:t>招标文件</w:t>
      </w:r>
      <w:r w:rsidRPr="00270013">
        <w:rPr>
          <w:rFonts w:ascii="宋体" w:hAnsi="宋体" w:cs="Arial" w:hint="eastAsia"/>
          <w:kern w:val="0"/>
          <w:sz w:val="24"/>
          <w:szCs w:val="24"/>
        </w:rPr>
        <w:t>的修改将按照</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须知前附表规定的时间、方式发布，但不指明澄清问题的来源。</w:t>
      </w:r>
    </w:p>
    <w:p w14:paraId="696731E4" w14:textId="0A727A80"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.2 </w:t>
      </w:r>
      <w:r w:rsidRPr="00270013">
        <w:rPr>
          <w:rFonts w:ascii="宋体" w:hAnsi="宋体" w:cs="Arial" w:hint="eastAsia"/>
          <w:kern w:val="0"/>
          <w:sz w:val="24"/>
          <w:szCs w:val="24"/>
        </w:rPr>
        <w:t>在</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须知前附表规定的截止时间前，无论出于何种原因，采购代理机构和采购人可主动地或在解答潜在</w:t>
      </w:r>
      <w:r w:rsidR="008770F2">
        <w:rPr>
          <w:rFonts w:ascii="宋体" w:hAnsi="宋体" w:cs="Arial" w:hint="eastAsia"/>
          <w:kern w:val="0"/>
          <w:sz w:val="24"/>
          <w:szCs w:val="24"/>
        </w:rPr>
        <w:t>投标人</w:t>
      </w:r>
      <w:r w:rsidRPr="00270013">
        <w:rPr>
          <w:rFonts w:ascii="宋体" w:hAnsi="宋体" w:cs="Arial" w:hint="eastAsia"/>
          <w:kern w:val="0"/>
          <w:sz w:val="24"/>
          <w:szCs w:val="24"/>
        </w:rPr>
        <w:t>提出的澄清问题时对</w:t>
      </w:r>
      <w:r w:rsidR="004C3C9E">
        <w:rPr>
          <w:rFonts w:ascii="宋体" w:hAnsi="宋体" w:cs="Arial" w:hint="eastAsia"/>
          <w:kern w:val="0"/>
          <w:sz w:val="24"/>
          <w:szCs w:val="24"/>
        </w:rPr>
        <w:t>招标文件</w:t>
      </w:r>
      <w:r w:rsidRPr="00270013">
        <w:rPr>
          <w:rFonts w:ascii="宋体" w:hAnsi="宋体" w:cs="Arial" w:hint="eastAsia"/>
          <w:kern w:val="0"/>
          <w:sz w:val="24"/>
          <w:szCs w:val="24"/>
        </w:rPr>
        <w:t>进行修改。</w:t>
      </w:r>
    </w:p>
    <w:p w14:paraId="36F1E5E6" w14:textId="6FE166D3"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.3 </w:t>
      </w:r>
      <w:r w:rsidR="004C3C9E">
        <w:rPr>
          <w:rFonts w:ascii="宋体" w:hAnsi="宋体" w:cs="Arial" w:hint="eastAsia"/>
          <w:kern w:val="0"/>
          <w:sz w:val="24"/>
          <w:szCs w:val="24"/>
        </w:rPr>
        <w:t>招标文件</w:t>
      </w:r>
      <w:r w:rsidRPr="00270013">
        <w:rPr>
          <w:rFonts w:ascii="宋体" w:hAnsi="宋体" w:cs="Arial" w:hint="eastAsia"/>
          <w:kern w:val="0"/>
          <w:sz w:val="24"/>
          <w:szCs w:val="24"/>
        </w:rPr>
        <w:t>的修改部分是</w:t>
      </w:r>
      <w:r w:rsidR="004C3C9E">
        <w:rPr>
          <w:rFonts w:ascii="宋体" w:hAnsi="宋体" w:cs="Arial" w:hint="eastAsia"/>
          <w:kern w:val="0"/>
          <w:sz w:val="24"/>
          <w:szCs w:val="24"/>
        </w:rPr>
        <w:t>招标文件</w:t>
      </w:r>
      <w:r w:rsidRPr="00270013">
        <w:rPr>
          <w:rFonts w:ascii="宋体" w:hAnsi="宋体" w:cs="Arial" w:hint="eastAsia"/>
          <w:kern w:val="0"/>
          <w:sz w:val="24"/>
          <w:szCs w:val="24"/>
        </w:rPr>
        <w:t>的组成部分对</w:t>
      </w:r>
      <w:r w:rsidR="008770F2">
        <w:rPr>
          <w:rFonts w:ascii="宋体" w:hAnsi="宋体" w:cs="Arial" w:hint="eastAsia"/>
          <w:kern w:val="0"/>
          <w:sz w:val="24"/>
          <w:szCs w:val="24"/>
        </w:rPr>
        <w:t>投标人</w:t>
      </w:r>
      <w:r w:rsidRPr="00270013">
        <w:rPr>
          <w:rFonts w:ascii="宋体" w:hAnsi="宋体" w:cs="Arial" w:hint="eastAsia"/>
          <w:kern w:val="0"/>
          <w:sz w:val="24"/>
          <w:szCs w:val="24"/>
        </w:rPr>
        <w:t>具有约束力。</w:t>
      </w:r>
    </w:p>
    <w:p w14:paraId="790D7BDF" w14:textId="72EA8D11"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.4 </w:t>
      </w:r>
      <w:r w:rsidRPr="00270013">
        <w:rPr>
          <w:rFonts w:ascii="宋体" w:hAnsi="宋体" w:cs="Arial" w:hint="eastAsia"/>
          <w:kern w:val="0"/>
          <w:sz w:val="24"/>
          <w:szCs w:val="24"/>
        </w:rPr>
        <w:t>为使</w:t>
      </w:r>
      <w:r w:rsidR="008770F2">
        <w:rPr>
          <w:rFonts w:ascii="宋体" w:hAnsi="宋体" w:cs="Arial" w:hint="eastAsia"/>
          <w:kern w:val="0"/>
          <w:sz w:val="24"/>
          <w:szCs w:val="24"/>
        </w:rPr>
        <w:t>投标人</w:t>
      </w:r>
      <w:r w:rsidRPr="00270013">
        <w:rPr>
          <w:rFonts w:ascii="宋体" w:hAnsi="宋体" w:cs="Arial" w:hint="eastAsia"/>
          <w:kern w:val="0"/>
          <w:sz w:val="24"/>
          <w:szCs w:val="24"/>
        </w:rPr>
        <w:t>准备投标时有充分时间对</w:t>
      </w:r>
      <w:r w:rsidR="004C3C9E">
        <w:rPr>
          <w:rFonts w:ascii="宋体" w:hAnsi="宋体" w:cs="Arial" w:hint="eastAsia"/>
          <w:kern w:val="0"/>
          <w:sz w:val="24"/>
          <w:szCs w:val="24"/>
        </w:rPr>
        <w:t>招标文件</w:t>
      </w:r>
      <w:r w:rsidRPr="00270013">
        <w:rPr>
          <w:rFonts w:ascii="宋体" w:hAnsi="宋体" w:cs="Arial" w:hint="eastAsia"/>
          <w:kern w:val="0"/>
          <w:sz w:val="24"/>
          <w:szCs w:val="24"/>
        </w:rPr>
        <w:t>的修改部分进行研究，采购人可适当推迟投标截止期。</w:t>
      </w:r>
    </w:p>
    <w:p w14:paraId="1556199E" w14:textId="7A079C78"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.5 </w:t>
      </w:r>
      <w:r w:rsidRPr="00270013">
        <w:rPr>
          <w:rFonts w:ascii="宋体" w:hAnsi="宋体" w:cs="Arial" w:hint="eastAsia"/>
          <w:kern w:val="0"/>
          <w:sz w:val="24"/>
          <w:szCs w:val="24"/>
        </w:rPr>
        <w:t>当采购人发放的</w:t>
      </w:r>
      <w:r w:rsidR="004C3C9E">
        <w:rPr>
          <w:rFonts w:ascii="宋体" w:hAnsi="宋体" w:cs="Arial" w:hint="eastAsia"/>
          <w:kern w:val="0"/>
          <w:sz w:val="24"/>
          <w:szCs w:val="24"/>
        </w:rPr>
        <w:t>招标文件</w:t>
      </w:r>
      <w:r w:rsidRPr="00270013">
        <w:rPr>
          <w:rFonts w:ascii="宋体" w:hAnsi="宋体" w:cs="Arial" w:hint="eastAsia"/>
          <w:kern w:val="0"/>
          <w:sz w:val="24"/>
          <w:szCs w:val="24"/>
        </w:rPr>
        <w:t>及</w:t>
      </w:r>
      <w:r w:rsidR="004C3C9E">
        <w:rPr>
          <w:rFonts w:ascii="宋体" w:hAnsi="宋体" w:cs="Arial" w:hint="eastAsia"/>
          <w:kern w:val="0"/>
          <w:sz w:val="24"/>
          <w:szCs w:val="24"/>
        </w:rPr>
        <w:t>招标文件</w:t>
      </w:r>
      <w:r w:rsidRPr="00270013">
        <w:rPr>
          <w:rFonts w:ascii="宋体" w:hAnsi="宋体" w:cs="Arial" w:hint="eastAsia"/>
          <w:kern w:val="0"/>
          <w:sz w:val="24"/>
          <w:szCs w:val="24"/>
        </w:rPr>
        <w:t>的答疑文件、修改文件、补充文件前后不一致，发生矛盾情况时，以最后发出的为准。</w:t>
      </w:r>
    </w:p>
    <w:p w14:paraId="232182C4" w14:textId="08A4585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.6 </w:t>
      </w:r>
      <w:r w:rsidRPr="00270013">
        <w:rPr>
          <w:rFonts w:ascii="宋体" w:hAnsi="宋体" w:cs="Arial" w:hint="eastAsia"/>
          <w:kern w:val="0"/>
          <w:sz w:val="24"/>
          <w:szCs w:val="24"/>
        </w:rPr>
        <w:t>如果</w:t>
      </w:r>
      <w:r w:rsidR="004C3C9E">
        <w:rPr>
          <w:rFonts w:ascii="宋体" w:hAnsi="宋体" w:cs="Arial" w:hint="eastAsia"/>
          <w:kern w:val="0"/>
          <w:sz w:val="24"/>
          <w:szCs w:val="24"/>
        </w:rPr>
        <w:t>招标文件</w:t>
      </w:r>
      <w:r w:rsidRPr="00270013">
        <w:rPr>
          <w:rFonts w:ascii="宋体" w:hAnsi="宋体" w:cs="Arial" w:hint="eastAsia"/>
          <w:kern w:val="0"/>
          <w:sz w:val="24"/>
          <w:szCs w:val="24"/>
        </w:rPr>
        <w:t>各个组成部分之间出现歧义或相互矛盾，或任何文件中呈现明显的或不符合逻辑等的错误，或在文件编写过程中经常出现的打印错误等，</w:t>
      </w:r>
      <w:r w:rsidR="008770F2">
        <w:rPr>
          <w:rFonts w:ascii="宋体" w:hAnsi="宋体" w:cs="Arial" w:hint="eastAsia"/>
          <w:kern w:val="0"/>
          <w:sz w:val="24"/>
          <w:szCs w:val="24"/>
        </w:rPr>
        <w:t>投标人</w:t>
      </w:r>
      <w:r w:rsidRPr="00270013">
        <w:rPr>
          <w:rFonts w:ascii="宋体" w:hAnsi="宋体" w:cs="Arial" w:hint="eastAsia"/>
          <w:kern w:val="0"/>
          <w:sz w:val="24"/>
          <w:szCs w:val="24"/>
        </w:rPr>
        <w:t>应将需要澄清的内容在</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须知前附表规定的时间之前提出。根据合同条款中的相关约定，如果</w:t>
      </w:r>
      <w:r w:rsidR="008770F2">
        <w:rPr>
          <w:rFonts w:ascii="宋体" w:hAnsi="宋体" w:cs="Arial" w:hint="eastAsia"/>
          <w:kern w:val="0"/>
          <w:sz w:val="24"/>
          <w:szCs w:val="24"/>
        </w:rPr>
        <w:t>投标人</w:t>
      </w:r>
      <w:r w:rsidRPr="00270013">
        <w:rPr>
          <w:rFonts w:ascii="宋体" w:hAnsi="宋体" w:cs="Arial" w:hint="eastAsia"/>
          <w:kern w:val="0"/>
          <w:sz w:val="24"/>
          <w:szCs w:val="24"/>
        </w:rPr>
        <w:t>在投标过程中未能发现并对有关歧义、矛盾或错误提出澄清请求，而在中标后发现并提出，中标人将必须接受由采购人依据合同有关条款而做出的书面澄清。</w:t>
      </w:r>
    </w:p>
    <w:p w14:paraId="57A24DCD" w14:textId="6372E61A"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7" w:name="_BookMark_6"/>
      <w:bookmarkStart w:id="8" w:name="_Toc77455663"/>
      <w:bookmarkEnd w:id="7"/>
      <w:r w:rsidRPr="00270013">
        <w:rPr>
          <w:rFonts w:ascii="宋体" w:hAnsi="宋体" w:cs="宋体"/>
          <w:b/>
          <w:sz w:val="24"/>
          <w:szCs w:val="24"/>
        </w:rPr>
        <w:t>3</w:t>
      </w:r>
      <w:r w:rsidRPr="00270013">
        <w:rPr>
          <w:rFonts w:ascii="宋体" w:hAnsi="宋体" w:cs="宋体" w:hint="eastAsia"/>
          <w:b/>
          <w:sz w:val="24"/>
          <w:szCs w:val="24"/>
        </w:rPr>
        <w:t>．</w:t>
      </w:r>
      <w:r w:rsidR="00DC7A81">
        <w:rPr>
          <w:rFonts w:ascii="宋体" w:hAnsi="宋体" w:cs="宋体" w:hint="eastAsia"/>
          <w:b/>
          <w:sz w:val="24"/>
          <w:szCs w:val="24"/>
        </w:rPr>
        <w:t>投标文件</w:t>
      </w:r>
      <w:bookmarkEnd w:id="8"/>
    </w:p>
    <w:p w14:paraId="088F9EF2" w14:textId="3E9ED0B6"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3.1 </w:t>
      </w:r>
      <w:r w:rsidR="00DC7A81">
        <w:rPr>
          <w:rFonts w:ascii="宋体" w:hAnsi="宋体" w:cs="Arial" w:hint="eastAsia"/>
          <w:kern w:val="0"/>
          <w:sz w:val="24"/>
          <w:szCs w:val="24"/>
        </w:rPr>
        <w:t>投标文件</w:t>
      </w:r>
      <w:r w:rsidRPr="00270013">
        <w:rPr>
          <w:rFonts w:ascii="宋体" w:hAnsi="宋体" w:cs="Arial" w:hint="eastAsia"/>
          <w:kern w:val="0"/>
          <w:sz w:val="24"/>
          <w:szCs w:val="24"/>
        </w:rPr>
        <w:t>的组成</w:t>
      </w:r>
    </w:p>
    <w:p w14:paraId="08D16BDB" w14:textId="081BB61E"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3.1.1</w:t>
      </w:r>
      <w:r w:rsidR="00DC7A81">
        <w:rPr>
          <w:rFonts w:ascii="宋体" w:hAnsi="宋体" w:cs="Arial" w:hint="eastAsia"/>
          <w:kern w:val="0"/>
          <w:sz w:val="24"/>
          <w:szCs w:val="24"/>
        </w:rPr>
        <w:t>投标文件</w:t>
      </w:r>
      <w:r w:rsidRPr="00270013">
        <w:rPr>
          <w:rFonts w:ascii="宋体" w:hAnsi="宋体" w:cs="Arial" w:hint="eastAsia"/>
          <w:kern w:val="0"/>
          <w:sz w:val="24"/>
          <w:szCs w:val="24"/>
        </w:rPr>
        <w:t>应包括下列内容：</w:t>
      </w:r>
    </w:p>
    <w:p w14:paraId="65235E0A"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）投标函</w:t>
      </w:r>
    </w:p>
    <w:p w14:paraId="18DB894A" w14:textId="1FF0F773"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w:t>
      </w:r>
      <w:r w:rsidR="00DC7A81" w:rsidRPr="00906166">
        <w:rPr>
          <w:rFonts w:asciiTheme="minorEastAsia" w:hAnsiTheme="minorEastAsia" w:hint="eastAsia"/>
          <w:kern w:val="0"/>
          <w:sz w:val="24"/>
          <w:szCs w:val="24"/>
        </w:rPr>
        <w:t>投标价格分类明细表</w:t>
      </w:r>
    </w:p>
    <w:p w14:paraId="392EA5B0"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3</w:t>
      </w:r>
      <w:r w:rsidRPr="00270013">
        <w:rPr>
          <w:rFonts w:ascii="宋体" w:hAnsi="宋体" w:cs="Arial" w:hint="eastAsia"/>
          <w:kern w:val="0"/>
          <w:sz w:val="24"/>
          <w:szCs w:val="24"/>
        </w:rPr>
        <w:t>）技术条款偏离表</w:t>
      </w:r>
    </w:p>
    <w:p w14:paraId="4D97278E"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4</w:t>
      </w:r>
      <w:r w:rsidRPr="00270013">
        <w:rPr>
          <w:rFonts w:ascii="宋体" w:hAnsi="宋体" w:cs="Arial" w:hint="eastAsia"/>
          <w:kern w:val="0"/>
          <w:sz w:val="24"/>
          <w:szCs w:val="24"/>
        </w:rPr>
        <w:t>）商务条款偏离表</w:t>
      </w:r>
    </w:p>
    <w:p w14:paraId="3AD54B87"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5</w:t>
      </w:r>
      <w:r w:rsidRPr="00270013">
        <w:rPr>
          <w:rFonts w:ascii="宋体" w:hAnsi="宋体" w:cs="Arial" w:hint="eastAsia"/>
          <w:kern w:val="0"/>
          <w:sz w:val="24"/>
          <w:szCs w:val="24"/>
        </w:rPr>
        <w:t>）法定代表人身份证明书</w:t>
      </w:r>
    </w:p>
    <w:p w14:paraId="23BF44D3"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6</w:t>
      </w:r>
      <w:r w:rsidRPr="00270013">
        <w:rPr>
          <w:rFonts w:ascii="宋体" w:hAnsi="宋体" w:cs="Arial" w:hint="eastAsia"/>
          <w:kern w:val="0"/>
          <w:sz w:val="24"/>
          <w:szCs w:val="24"/>
        </w:rPr>
        <w:t>）法定代表人授权委托书</w:t>
      </w:r>
    </w:p>
    <w:p w14:paraId="7BC010C4" w14:textId="0C75ACEC" w:rsidR="00A16EFE" w:rsidRPr="00270013" w:rsidRDefault="00684D22" w:rsidP="00684D22">
      <w:pPr>
        <w:shd w:val="clear" w:color="auto" w:fill="FFFFFF"/>
        <w:snapToGrid w:val="0"/>
        <w:spacing w:line="384" w:lineRule="auto"/>
        <w:ind w:firstLineChars="200" w:firstLine="480"/>
        <w:rPr>
          <w:rFonts w:ascii="宋体" w:hAnsi="宋体" w:cs="Times New Roman"/>
          <w:sz w:val="24"/>
          <w:szCs w:val="24"/>
        </w:rPr>
      </w:pPr>
      <w:r w:rsidRPr="00270013">
        <w:rPr>
          <w:rFonts w:ascii="宋体" w:hAnsi="宋体" w:cs="Times New Roman" w:hint="eastAsia"/>
          <w:sz w:val="24"/>
          <w:szCs w:val="24"/>
        </w:rPr>
        <w:t>（7）</w:t>
      </w:r>
      <w:r w:rsidR="008770F2">
        <w:rPr>
          <w:rFonts w:ascii="宋体" w:hAnsi="宋体" w:cs="Times New Roman" w:hint="eastAsia"/>
          <w:sz w:val="24"/>
          <w:szCs w:val="24"/>
        </w:rPr>
        <w:t>投标人</w:t>
      </w:r>
      <w:r w:rsidR="00455A7E" w:rsidRPr="00270013">
        <w:rPr>
          <w:rFonts w:ascii="宋体" w:hAnsi="宋体" w:cs="Times New Roman" w:hint="eastAsia"/>
          <w:sz w:val="24"/>
          <w:szCs w:val="24"/>
        </w:rPr>
        <w:t>基本情况表</w:t>
      </w:r>
    </w:p>
    <w:p w14:paraId="12501F4D" w14:textId="1D84BEDB" w:rsidR="00A16EFE" w:rsidRPr="00270013" w:rsidRDefault="00684D22" w:rsidP="00684D22">
      <w:pPr>
        <w:shd w:val="clear" w:color="auto" w:fill="FFFFFF"/>
        <w:snapToGrid w:val="0"/>
        <w:spacing w:line="384" w:lineRule="auto"/>
        <w:ind w:firstLineChars="200" w:firstLine="480"/>
        <w:rPr>
          <w:rFonts w:ascii="宋体" w:hAnsi="宋体" w:cs="Times New Roman"/>
          <w:sz w:val="24"/>
          <w:szCs w:val="24"/>
        </w:rPr>
      </w:pPr>
      <w:r w:rsidRPr="00270013">
        <w:rPr>
          <w:rFonts w:ascii="宋体" w:hAnsi="宋体" w:cs="Times New Roman" w:hint="eastAsia"/>
          <w:sz w:val="24"/>
          <w:szCs w:val="24"/>
        </w:rPr>
        <w:t>（8）</w:t>
      </w:r>
      <w:r w:rsidR="008770F2">
        <w:rPr>
          <w:rFonts w:ascii="宋体" w:hAnsi="宋体" w:cs="Times New Roman" w:hint="eastAsia"/>
          <w:sz w:val="24"/>
          <w:szCs w:val="24"/>
        </w:rPr>
        <w:t>投标人</w:t>
      </w:r>
      <w:r w:rsidR="00E31F58" w:rsidRPr="00270013">
        <w:rPr>
          <w:rFonts w:ascii="宋体" w:hAnsi="宋体" w:cs="Times New Roman" w:hint="eastAsia"/>
          <w:sz w:val="24"/>
          <w:szCs w:val="24"/>
        </w:rPr>
        <w:t>近年类似项目情况表</w:t>
      </w:r>
    </w:p>
    <w:p w14:paraId="26CD7643"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lastRenderedPageBreak/>
        <w:t>（</w:t>
      </w:r>
      <w:r w:rsidR="00684D22" w:rsidRPr="00270013">
        <w:rPr>
          <w:rFonts w:ascii="宋体" w:hAnsi="宋体" w:cs="Arial" w:hint="eastAsia"/>
          <w:kern w:val="0"/>
          <w:sz w:val="24"/>
          <w:szCs w:val="24"/>
        </w:rPr>
        <w:t>9</w:t>
      </w:r>
      <w:r w:rsidRPr="00270013">
        <w:rPr>
          <w:rFonts w:ascii="宋体" w:hAnsi="宋体" w:cs="Arial" w:hint="eastAsia"/>
          <w:kern w:val="0"/>
          <w:sz w:val="24"/>
          <w:szCs w:val="24"/>
        </w:rPr>
        <w:t>）售后服务承诺书</w:t>
      </w:r>
    </w:p>
    <w:p w14:paraId="333E9F0A" w14:textId="77777777"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00684D22" w:rsidRPr="00270013">
        <w:rPr>
          <w:rFonts w:ascii="宋体" w:hAnsi="宋体" w:cs="Arial" w:hint="eastAsia"/>
          <w:kern w:val="0"/>
          <w:sz w:val="24"/>
          <w:szCs w:val="24"/>
        </w:rPr>
        <w:t>0</w:t>
      </w:r>
      <w:r w:rsidRPr="00270013">
        <w:rPr>
          <w:rFonts w:ascii="宋体" w:hAnsi="宋体" w:cs="Arial" w:hint="eastAsia"/>
          <w:kern w:val="0"/>
          <w:sz w:val="24"/>
          <w:szCs w:val="24"/>
        </w:rPr>
        <w:t>）技术方案</w:t>
      </w:r>
    </w:p>
    <w:p w14:paraId="04680D0A" w14:textId="77777777"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00684D22" w:rsidRPr="00270013">
        <w:rPr>
          <w:rFonts w:ascii="宋体" w:hAnsi="宋体" w:cs="Arial" w:hint="eastAsia"/>
          <w:kern w:val="0"/>
          <w:sz w:val="24"/>
          <w:szCs w:val="24"/>
        </w:rPr>
        <w:t>1</w:t>
      </w:r>
      <w:r w:rsidRPr="00270013">
        <w:rPr>
          <w:rFonts w:ascii="宋体" w:hAnsi="宋体" w:cs="Arial" w:hint="eastAsia"/>
          <w:kern w:val="0"/>
          <w:sz w:val="24"/>
          <w:szCs w:val="24"/>
        </w:rPr>
        <w:t>）其他需要提交的资料</w:t>
      </w:r>
    </w:p>
    <w:p w14:paraId="2F64F077" w14:textId="77777777" w:rsidR="00DC7A81" w:rsidRPr="00906166" w:rsidRDefault="00DC7A81" w:rsidP="00DC7A81">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3.1.2 </w:t>
      </w:r>
      <w:r w:rsidRPr="00906166">
        <w:rPr>
          <w:rFonts w:ascii="宋体" w:hAnsi="宋体" w:cs="Arial" w:hint="eastAsia"/>
          <w:kern w:val="0"/>
          <w:sz w:val="24"/>
          <w:szCs w:val="24"/>
        </w:rPr>
        <w:t>投标人须知前附表规定不接受联合体投标的，或投标人没有组成联合体的，投标文件不包括本章第</w:t>
      </w:r>
      <w:r w:rsidRPr="00906166">
        <w:rPr>
          <w:rFonts w:ascii="宋体" w:hAnsi="宋体" w:cs="Arial"/>
          <w:kern w:val="0"/>
          <w:sz w:val="24"/>
          <w:szCs w:val="24"/>
        </w:rPr>
        <w:t>3.1.1</w:t>
      </w:r>
      <w:r w:rsidRPr="00906166">
        <w:rPr>
          <w:rFonts w:ascii="宋体" w:hAnsi="宋体" w:cs="Arial" w:hint="eastAsia"/>
          <w:kern w:val="0"/>
          <w:sz w:val="24"/>
          <w:szCs w:val="24"/>
        </w:rPr>
        <w:t>（</w:t>
      </w:r>
      <w:r w:rsidRPr="00906166">
        <w:rPr>
          <w:rFonts w:ascii="宋体" w:hAnsi="宋体" w:cs="Arial"/>
          <w:kern w:val="0"/>
          <w:sz w:val="24"/>
          <w:szCs w:val="24"/>
        </w:rPr>
        <w:t>7</w:t>
      </w:r>
      <w:r w:rsidRPr="00906166">
        <w:rPr>
          <w:rFonts w:ascii="宋体" w:hAnsi="宋体" w:cs="Arial" w:hint="eastAsia"/>
          <w:kern w:val="0"/>
          <w:sz w:val="24"/>
          <w:szCs w:val="24"/>
        </w:rPr>
        <w:t>）款所指的联合体协议书。</w:t>
      </w:r>
      <w:r w:rsidRPr="00906166">
        <w:rPr>
          <w:rFonts w:ascii="宋体" w:hAnsi="宋体" w:cs="Arial"/>
          <w:kern w:val="0"/>
          <w:sz w:val="24"/>
          <w:szCs w:val="24"/>
        </w:rPr>
        <w:t xml:space="preserve"> </w:t>
      </w:r>
    </w:p>
    <w:p w14:paraId="4E69D687" w14:textId="77777777" w:rsidR="00DC7A81" w:rsidRPr="00906166" w:rsidRDefault="00DC7A81" w:rsidP="00DC7A81">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3.2 </w:t>
      </w:r>
      <w:r w:rsidRPr="00906166">
        <w:rPr>
          <w:rFonts w:ascii="宋体" w:hAnsi="宋体" w:cs="Arial" w:hint="eastAsia"/>
          <w:kern w:val="0"/>
          <w:sz w:val="24"/>
          <w:szCs w:val="24"/>
        </w:rPr>
        <w:t>投标价格</w:t>
      </w:r>
    </w:p>
    <w:p w14:paraId="4D57D5F4" w14:textId="77777777" w:rsidR="00DC7A81" w:rsidRPr="00906166" w:rsidRDefault="00DC7A81" w:rsidP="00DC7A81">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3.2.1</w:t>
      </w:r>
      <w:r w:rsidRPr="00906166">
        <w:rPr>
          <w:rFonts w:ascii="宋体" w:hAnsi="宋体" w:cs="Arial" w:hint="eastAsia"/>
          <w:kern w:val="0"/>
          <w:sz w:val="24"/>
          <w:szCs w:val="24"/>
        </w:rPr>
        <w:t>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3DB7D479" w14:textId="77777777" w:rsidR="00DC7A81" w:rsidRPr="00906166" w:rsidRDefault="00DC7A81" w:rsidP="00DC7A81">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3.2.2 </w:t>
      </w:r>
      <w:r w:rsidRPr="00906166">
        <w:rPr>
          <w:rFonts w:ascii="宋体" w:hAnsi="宋体" w:cs="Arial" w:hint="eastAsia"/>
          <w:kern w:val="0"/>
          <w:sz w:val="24"/>
          <w:szCs w:val="24"/>
        </w:rPr>
        <w:t>投标人的投标价格不能超出本项目控制价。</w:t>
      </w:r>
    </w:p>
    <w:p w14:paraId="505EEFD6" w14:textId="77777777" w:rsidR="00DC7A81" w:rsidRPr="00906166" w:rsidRDefault="00DC7A81" w:rsidP="00DC7A81">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3.3 </w:t>
      </w:r>
      <w:r w:rsidRPr="00906166">
        <w:rPr>
          <w:rFonts w:ascii="宋体" w:hAnsi="宋体" w:cs="Arial" w:hint="eastAsia"/>
          <w:kern w:val="0"/>
          <w:sz w:val="24"/>
          <w:szCs w:val="24"/>
        </w:rPr>
        <w:t>投标有效期</w:t>
      </w:r>
    </w:p>
    <w:p w14:paraId="6523C253" w14:textId="77777777" w:rsidR="00DC7A81" w:rsidRPr="00906166" w:rsidRDefault="00DC7A81" w:rsidP="00DC7A81">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3.3.1 </w:t>
      </w:r>
      <w:r w:rsidRPr="00906166">
        <w:rPr>
          <w:rFonts w:ascii="宋体" w:hAnsi="宋体" w:cs="Arial" w:hint="eastAsia"/>
          <w:kern w:val="0"/>
          <w:sz w:val="24"/>
          <w:szCs w:val="24"/>
        </w:rPr>
        <w:t>在投标人须知前附表规定的投标有效期内，投标人不得要求撤销或修改其投标文件。</w:t>
      </w:r>
    </w:p>
    <w:p w14:paraId="27E2E556" w14:textId="77777777" w:rsidR="00DC7A81" w:rsidRPr="00906166" w:rsidRDefault="00DC7A81" w:rsidP="00DC7A81">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3.3.2 </w:t>
      </w:r>
      <w:r w:rsidRPr="00906166">
        <w:rPr>
          <w:rFonts w:ascii="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sidRPr="00906166">
        <w:rPr>
          <w:rFonts w:ascii="宋体" w:hAnsi="宋体" w:cs="Arial"/>
          <w:kern w:val="0"/>
          <w:sz w:val="24"/>
          <w:szCs w:val="24"/>
        </w:rPr>
        <w:t xml:space="preserve"> </w:t>
      </w:r>
    </w:p>
    <w:p w14:paraId="4684DF65" w14:textId="77777777" w:rsidR="00DC7A81" w:rsidRPr="00906166" w:rsidRDefault="00DC7A81" w:rsidP="00DC7A81">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3.3.3 </w:t>
      </w:r>
      <w:r w:rsidRPr="00906166">
        <w:rPr>
          <w:rFonts w:ascii="宋体" w:hAnsi="宋体" w:cs="Arial" w:hint="eastAsia"/>
          <w:kern w:val="0"/>
          <w:sz w:val="24"/>
          <w:szCs w:val="24"/>
        </w:rPr>
        <w:t>投标保证金的有效期与投标有效期一致。</w:t>
      </w:r>
    </w:p>
    <w:p w14:paraId="22B36C7C" w14:textId="3CAE8FC9"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3.4 </w:t>
      </w:r>
      <w:r w:rsidR="008770F2">
        <w:rPr>
          <w:rFonts w:ascii="宋体" w:hAnsi="宋体" w:cs="Arial" w:hint="eastAsia"/>
          <w:kern w:val="0"/>
          <w:sz w:val="24"/>
          <w:szCs w:val="24"/>
        </w:rPr>
        <w:t>投标</w:t>
      </w:r>
      <w:r w:rsidRPr="00270013">
        <w:rPr>
          <w:rFonts w:ascii="宋体" w:hAnsi="宋体" w:cs="Arial" w:hint="eastAsia"/>
          <w:kern w:val="0"/>
          <w:sz w:val="24"/>
          <w:szCs w:val="24"/>
        </w:rPr>
        <w:t>保证金</w:t>
      </w:r>
    </w:p>
    <w:p w14:paraId="5855905C" w14:textId="6A8483E1"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 xml:space="preserve">3.4.1 </w:t>
      </w:r>
      <w:r w:rsidR="008770F2">
        <w:rPr>
          <w:rFonts w:ascii="宋体" w:hAnsi="宋体" w:cs="Arial" w:hint="eastAsia"/>
          <w:kern w:val="0"/>
          <w:sz w:val="24"/>
          <w:szCs w:val="24"/>
        </w:rPr>
        <w:t>投标人</w:t>
      </w:r>
      <w:r w:rsidRPr="00270013">
        <w:rPr>
          <w:rFonts w:ascii="宋体" w:hAnsi="宋体" w:cs="Arial" w:hint="eastAsia"/>
          <w:kern w:val="0"/>
          <w:sz w:val="24"/>
          <w:szCs w:val="24"/>
        </w:rPr>
        <w:t>应于</w:t>
      </w:r>
      <w:r w:rsidR="00DC7A81">
        <w:rPr>
          <w:rFonts w:ascii="宋体" w:hAnsi="宋体" w:cs="Arial" w:hint="eastAsia"/>
          <w:kern w:val="0"/>
          <w:sz w:val="24"/>
          <w:szCs w:val="24"/>
        </w:rPr>
        <w:t>投标文件</w:t>
      </w:r>
      <w:r w:rsidRPr="00270013">
        <w:rPr>
          <w:rFonts w:ascii="宋体" w:hAnsi="宋体" w:cs="Arial" w:hint="eastAsia"/>
          <w:kern w:val="0"/>
          <w:sz w:val="24"/>
          <w:szCs w:val="24"/>
        </w:rPr>
        <w:t>递交截止时间前按</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须知前附表规定数额提交</w:t>
      </w:r>
      <w:r w:rsidR="008770F2">
        <w:rPr>
          <w:rFonts w:ascii="宋体" w:hAnsi="宋体" w:cs="Arial" w:hint="eastAsia"/>
          <w:kern w:val="0"/>
          <w:sz w:val="24"/>
          <w:szCs w:val="24"/>
        </w:rPr>
        <w:t>投标</w:t>
      </w:r>
      <w:r w:rsidRPr="00270013">
        <w:rPr>
          <w:rFonts w:ascii="宋体" w:hAnsi="宋体" w:cs="Arial" w:hint="eastAsia"/>
          <w:kern w:val="0"/>
          <w:sz w:val="24"/>
          <w:szCs w:val="24"/>
        </w:rPr>
        <w:t>保证金。未提交</w:t>
      </w:r>
      <w:r w:rsidR="008770F2">
        <w:rPr>
          <w:rFonts w:ascii="宋体" w:hAnsi="宋体" w:cs="Arial" w:hint="eastAsia"/>
          <w:kern w:val="0"/>
          <w:sz w:val="24"/>
          <w:szCs w:val="24"/>
        </w:rPr>
        <w:t>投标</w:t>
      </w:r>
      <w:r w:rsidRPr="00270013">
        <w:rPr>
          <w:rFonts w:ascii="宋体" w:hAnsi="宋体" w:cs="Arial" w:hint="eastAsia"/>
          <w:kern w:val="0"/>
          <w:sz w:val="24"/>
          <w:szCs w:val="24"/>
        </w:rPr>
        <w:t>保证金的，将被视为非响应性投标而予以拒绝。联合体投标的，其</w:t>
      </w:r>
      <w:r w:rsidR="008770F2">
        <w:rPr>
          <w:rFonts w:ascii="宋体" w:hAnsi="宋体" w:cs="Arial" w:hint="eastAsia"/>
          <w:kern w:val="0"/>
          <w:sz w:val="24"/>
          <w:szCs w:val="24"/>
        </w:rPr>
        <w:t>投标</w:t>
      </w:r>
      <w:r w:rsidRPr="00270013">
        <w:rPr>
          <w:rFonts w:ascii="宋体" w:hAnsi="宋体" w:cs="Arial" w:hint="eastAsia"/>
          <w:kern w:val="0"/>
          <w:sz w:val="24"/>
          <w:szCs w:val="24"/>
        </w:rPr>
        <w:t>保证金由牵头人递交，并应符合</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须知前附表的规定。</w:t>
      </w:r>
    </w:p>
    <w:p w14:paraId="659005EB" w14:textId="7368BFD5" w:rsidR="00A16EFE" w:rsidRPr="00270013" w:rsidRDefault="00455A7E">
      <w:pPr>
        <w:shd w:val="clear" w:color="auto" w:fill="FFFFFF"/>
        <w:snapToGrid w:val="0"/>
        <w:spacing w:line="384" w:lineRule="auto"/>
        <w:ind w:firstLineChars="150" w:firstLine="360"/>
        <w:rPr>
          <w:rFonts w:ascii="宋体" w:hAnsi="宋体" w:cs="Times New Roman"/>
          <w:sz w:val="24"/>
          <w:szCs w:val="24"/>
        </w:rPr>
      </w:pPr>
      <w:r w:rsidRPr="00270013">
        <w:rPr>
          <w:rFonts w:ascii="宋体" w:hAnsi="宋体" w:cs="Arial"/>
          <w:kern w:val="0"/>
          <w:sz w:val="24"/>
          <w:szCs w:val="24"/>
        </w:rPr>
        <w:t>3.4.2</w:t>
      </w:r>
      <w:r w:rsidR="008770F2">
        <w:rPr>
          <w:rFonts w:ascii="宋体" w:hAnsi="宋体" w:cs="Times New Roman" w:hint="eastAsia"/>
          <w:sz w:val="24"/>
          <w:szCs w:val="24"/>
        </w:rPr>
        <w:t>投标</w:t>
      </w:r>
      <w:r w:rsidRPr="00270013">
        <w:rPr>
          <w:rFonts w:ascii="宋体" w:hAnsi="宋体" w:cs="Times New Roman" w:hint="eastAsia"/>
          <w:sz w:val="24"/>
          <w:szCs w:val="24"/>
        </w:rPr>
        <w:t>保证金以支票、汇票、本票或者金融机构、担保机构出具的保函等非现金形式提交至采购代理机构。</w:t>
      </w:r>
    </w:p>
    <w:p w14:paraId="5738EA36" w14:textId="77777777" w:rsidR="00C4599A" w:rsidRPr="00980F8F" w:rsidRDefault="00C4599A" w:rsidP="00C4599A">
      <w:pPr>
        <w:widowControl/>
        <w:shd w:val="clear" w:color="auto" w:fill="FFFFFF"/>
        <w:snapToGrid w:val="0"/>
        <w:spacing w:line="360" w:lineRule="auto"/>
        <w:ind w:firstLineChars="200" w:firstLine="482"/>
        <w:rPr>
          <w:rFonts w:ascii="宋体" w:hAnsi="宋体" w:cs="Times New Roman"/>
          <w:b/>
          <w:bCs/>
          <w:sz w:val="24"/>
          <w:szCs w:val="24"/>
        </w:rPr>
      </w:pPr>
      <w:r w:rsidRPr="00980F8F">
        <w:rPr>
          <w:rFonts w:ascii="宋体" w:hAnsi="宋体" w:cs="Times New Roman" w:hint="eastAsia"/>
          <w:b/>
          <w:bCs/>
          <w:sz w:val="24"/>
          <w:szCs w:val="24"/>
        </w:rPr>
        <w:t>公司名称：新疆爱满疆工程咨询有限公司乌鲁木齐分公司</w:t>
      </w:r>
    </w:p>
    <w:p w14:paraId="3D7DFD46" w14:textId="77777777" w:rsidR="00C4599A" w:rsidRPr="00980F8F" w:rsidRDefault="00C4599A" w:rsidP="00C4599A">
      <w:pPr>
        <w:widowControl/>
        <w:shd w:val="clear" w:color="auto" w:fill="FFFFFF"/>
        <w:snapToGrid w:val="0"/>
        <w:spacing w:line="360" w:lineRule="auto"/>
        <w:ind w:firstLineChars="200" w:firstLine="482"/>
        <w:rPr>
          <w:rFonts w:ascii="宋体" w:hAnsi="宋体" w:cs="Times New Roman"/>
          <w:b/>
          <w:bCs/>
          <w:sz w:val="24"/>
          <w:szCs w:val="24"/>
        </w:rPr>
      </w:pPr>
      <w:r w:rsidRPr="00980F8F">
        <w:rPr>
          <w:rFonts w:ascii="宋体" w:hAnsi="宋体" w:cs="Times New Roman" w:hint="eastAsia"/>
          <w:b/>
          <w:bCs/>
          <w:sz w:val="24"/>
          <w:szCs w:val="24"/>
        </w:rPr>
        <w:t>开户行：中国建设银行股份有限公司乌鲁木齐天津南路支行</w:t>
      </w:r>
    </w:p>
    <w:p w14:paraId="256A303C" w14:textId="77777777" w:rsidR="00C4599A" w:rsidRPr="00980F8F" w:rsidRDefault="00C4599A" w:rsidP="00C4599A">
      <w:pPr>
        <w:widowControl/>
        <w:shd w:val="clear" w:color="auto" w:fill="FFFFFF"/>
        <w:snapToGrid w:val="0"/>
        <w:spacing w:line="360" w:lineRule="auto"/>
        <w:ind w:firstLineChars="200" w:firstLine="482"/>
        <w:rPr>
          <w:rFonts w:ascii="宋体" w:hAnsi="宋体" w:cs="Times New Roman"/>
          <w:b/>
          <w:bCs/>
          <w:sz w:val="24"/>
          <w:szCs w:val="24"/>
        </w:rPr>
      </w:pPr>
      <w:r w:rsidRPr="00980F8F">
        <w:rPr>
          <w:rFonts w:ascii="宋体" w:hAnsi="宋体" w:cs="Times New Roman" w:hint="eastAsia"/>
          <w:b/>
          <w:bCs/>
          <w:sz w:val="24"/>
          <w:szCs w:val="24"/>
        </w:rPr>
        <w:t>银行账号：6505 0110 4374 0000 0194</w:t>
      </w:r>
    </w:p>
    <w:p w14:paraId="068A59A2" w14:textId="77777777" w:rsidR="00C4599A" w:rsidRPr="00980F8F" w:rsidRDefault="00C4599A" w:rsidP="00C4599A">
      <w:pPr>
        <w:widowControl/>
        <w:shd w:val="clear" w:color="auto" w:fill="FFFFFF"/>
        <w:snapToGrid w:val="0"/>
        <w:spacing w:line="360" w:lineRule="auto"/>
        <w:ind w:firstLineChars="200" w:firstLine="482"/>
        <w:rPr>
          <w:rFonts w:ascii="宋体" w:hAnsi="宋体" w:cs="Times New Roman"/>
          <w:b/>
          <w:bCs/>
          <w:sz w:val="24"/>
          <w:szCs w:val="24"/>
        </w:rPr>
      </w:pPr>
      <w:r w:rsidRPr="00980F8F">
        <w:rPr>
          <w:rFonts w:ascii="宋体" w:hAnsi="宋体" w:cs="Times New Roman" w:hint="eastAsia"/>
          <w:b/>
          <w:bCs/>
          <w:sz w:val="24"/>
          <w:szCs w:val="24"/>
        </w:rPr>
        <w:t>开户行行号：105881000794</w:t>
      </w:r>
    </w:p>
    <w:p w14:paraId="6049519B" w14:textId="2C1F2129" w:rsidR="00A16EFE" w:rsidRPr="00270013" w:rsidRDefault="00455A7E" w:rsidP="00C4599A">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3.4.</w:t>
      </w:r>
      <w:r w:rsidRPr="00270013">
        <w:rPr>
          <w:rFonts w:ascii="宋体" w:hAnsi="宋体" w:cs="Arial" w:hint="eastAsia"/>
          <w:kern w:val="0"/>
          <w:sz w:val="24"/>
          <w:szCs w:val="24"/>
        </w:rPr>
        <w:t>3</w:t>
      </w:r>
      <w:r w:rsidR="008770F2">
        <w:rPr>
          <w:rFonts w:ascii="宋体" w:hAnsi="宋体" w:cs="Arial" w:hint="eastAsia"/>
          <w:kern w:val="0"/>
          <w:sz w:val="24"/>
          <w:szCs w:val="24"/>
        </w:rPr>
        <w:t>投标</w:t>
      </w:r>
      <w:r w:rsidRPr="00270013">
        <w:rPr>
          <w:rFonts w:ascii="宋体" w:hAnsi="宋体" w:cs="Arial" w:hint="eastAsia"/>
          <w:kern w:val="0"/>
          <w:sz w:val="24"/>
          <w:szCs w:val="24"/>
        </w:rPr>
        <w:t>保证金是为了保护采购人免遭因</w:t>
      </w:r>
      <w:r w:rsidR="008770F2">
        <w:rPr>
          <w:rFonts w:ascii="宋体" w:hAnsi="宋体" w:cs="Arial" w:hint="eastAsia"/>
          <w:kern w:val="0"/>
          <w:sz w:val="24"/>
          <w:szCs w:val="24"/>
        </w:rPr>
        <w:t>投标人</w:t>
      </w:r>
      <w:r w:rsidRPr="00270013">
        <w:rPr>
          <w:rFonts w:ascii="宋体" w:hAnsi="宋体" w:cs="Arial" w:hint="eastAsia"/>
          <w:kern w:val="0"/>
          <w:sz w:val="24"/>
          <w:szCs w:val="24"/>
        </w:rPr>
        <w:t>的行为而蒙受损失。采购人在因</w:t>
      </w:r>
      <w:r w:rsidR="008770F2">
        <w:rPr>
          <w:rFonts w:ascii="宋体" w:hAnsi="宋体" w:cs="Arial" w:hint="eastAsia"/>
          <w:kern w:val="0"/>
          <w:sz w:val="24"/>
          <w:szCs w:val="24"/>
        </w:rPr>
        <w:t>投标人</w:t>
      </w:r>
      <w:r w:rsidRPr="00270013">
        <w:rPr>
          <w:rFonts w:ascii="宋体" w:hAnsi="宋体" w:cs="Arial" w:hint="eastAsia"/>
          <w:kern w:val="0"/>
          <w:sz w:val="24"/>
          <w:szCs w:val="24"/>
        </w:rPr>
        <w:t>的行为受到损害时可根据相关法律规定没收</w:t>
      </w:r>
      <w:r w:rsidR="008770F2">
        <w:rPr>
          <w:rFonts w:ascii="宋体" w:hAnsi="宋体" w:cs="Arial" w:hint="eastAsia"/>
          <w:kern w:val="0"/>
          <w:sz w:val="24"/>
          <w:szCs w:val="24"/>
        </w:rPr>
        <w:t>投标人</w:t>
      </w:r>
      <w:r w:rsidRPr="00270013">
        <w:rPr>
          <w:rFonts w:ascii="宋体" w:hAnsi="宋体" w:cs="Arial" w:hint="eastAsia"/>
          <w:kern w:val="0"/>
          <w:sz w:val="24"/>
          <w:szCs w:val="24"/>
        </w:rPr>
        <w:t>的</w:t>
      </w:r>
      <w:r w:rsidR="008770F2">
        <w:rPr>
          <w:rFonts w:ascii="宋体" w:hAnsi="宋体" w:cs="Arial" w:hint="eastAsia"/>
          <w:kern w:val="0"/>
          <w:sz w:val="24"/>
          <w:szCs w:val="24"/>
        </w:rPr>
        <w:t>投标</w:t>
      </w:r>
      <w:r w:rsidRPr="00270013">
        <w:rPr>
          <w:rFonts w:ascii="宋体" w:hAnsi="宋体" w:cs="Arial" w:hint="eastAsia"/>
          <w:kern w:val="0"/>
          <w:sz w:val="24"/>
          <w:szCs w:val="24"/>
        </w:rPr>
        <w:t>保证金。</w:t>
      </w:r>
    </w:p>
    <w:p w14:paraId="77CC8A23" w14:textId="1B2092D3"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lastRenderedPageBreak/>
        <w:t>3.4.</w:t>
      </w:r>
      <w:r w:rsidRPr="00270013">
        <w:rPr>
          <w:rFonts w:ascii="宋体" w:hAnsi="宋体" w:cs="Arial" w:hint="eastAsia"/>
          <w:kern w:val="0"/>
          <w:sz w:val="24"/>
          <w:szCs w:val="24"/>
        </w:rPr>
        <w:t>4</w:t>
      </w:r>
      <w:r w:rsidRPr="00270013">
        <w:rPr>
          <w:rFonts w:ascii="宋体" w:hAnsi="宋体" w:cs="Arial"/>
          <w:kern w:val="0"/>
          <w:sz w:val="24"/>
          <w:szCs w:val="24"/>
        </w:rPr>
        <w:t xml:space="preserve"> 采购人或者采购代理机构应当自中标通知书发出之日起5个工作日内退还未中标人的</w:t>
      </w:r>
      <w:r w:rsidR="008770F2">
        <w:rPr>
          <w:rFonts w:ascii="宋体" w:hAnsi="宋体" w:cs="Arial"/>
          <w:kern w:val="0"/>
          <w:sz w:val="24"/>
          <w:szCs w:val="24"/>
        </w:rPr>
        <w:t>投标</w:t>
      </w:r>
      <w:r w:rsidRPr="00270013">
        <w:rPr>
          <w:rFonts w:ascii="宋体" w:hAnsi="宋体" w:cs="Arial"/>
          <w:kern w:val="0"/>
          <w:sz w:val="24"/>
          <w:szCs w:val="24"/>
        </w:rPr>
        <w:t>保证金，自采购合同签订之日起5个工作日内退还中标人的</w:t>
      </w:r>
      <w:r w:rsidR="008770F2">
        <w:rPr>
          <w:rFonts w:ascii="宋体" w:hAnsi="宋体" w:cs="Arial"/>
          <w:kern w:val="0"/>
          <w:sz w:val="24"/>
          <w:szCs w:val="24"/>
        </w:rPr>
        <w:t>投标</w:t>
      </w:r>
      <w:r w:rsidRPr="00270013">
        <w:rPr>
          <w:rFonts w:ascii="宋体" w:hAnsi="宋体" w:cs="Arial"/>
          <w:kern w:val="0"/>
          <w:sz w:val="24"/>
          <w:szCs w:val="24"/>
        </w:rPr>
        <w:t>保证金</w:t>
      </w:r>
      <w:r w:rsidRPr="00270013">
        <w:rPr>
          <w:rFonts w:ascii="宋体" w:hAnsi="宋体" w:cs="Arial" w:hint="eastAsia"/>
          <w:kern w:val="0"/>
          <w:sz w:val="24"/>
          <w:szCs w:val="24"/>
        </w:rPr>
        <w:t>。</w:t>
      </w:r>
    </w:p>
    <w:p w14:paraId="7CDC50F4" w14:textId="571E33DB"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3.4.</w:t>
      </w:r>
      <w:r w:rsidRPr="00270013">
        <w:rPr>
          <w:rFonts w:ascii="宋体" w:hAnsi="宋体" w:cs="Arial" w:hint="eastAsia"/>
          <w:kern w:val="0"/>
          <w:sz w:val="24"/>
          <w:szCs w:val="24"/>
        </w:rPr>
        <w:t>5</w:t>
      </w:r>
      <w:r w:rsidR="008770F2">
        <w:rPr>
          <w:rFonts w:ascii="宋体" w:hAnsi="宋体" w:cs="Arial" w:hint="eastAsia"/>
          <w:kern w:val="0"/>
          <w:sz w:val="24"/>
          <w:szCs w:val="24"/>
        </w:rPr>
        <w:t>投标</w:t>
      </w:r>
      <w:r w:rsidRPr="00270013">
        <w:rPr>
          <w:rFonts w:ascii="宋体" w:hAnsi="宋体" w:cs="Arial" w:hint="eastAsia"/>
          <w:kern w:val="0"/>
          <w:sz w:val="24"/>
          <w:szCs w:val="24"/>
        </w:rPr>
        <w:t>保证金有效期与响应有效期一致。</w:t>
      </w:r>
    </w:p>
    <w:p w14:paraId="2B1AA4BE" w14:textId="68CB1C74"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3.4.</w:t>
      </w:r>
      <w:r w:rsidRPr="00270013">
        <w:rPr>
          <w:rFonts w:ascii="宋体" w:hAnsi="宋体" w:cs="Arial" w:hint="eastAsia"/>
          <w:kern w:val="0"/>
          <w:sz w:val="24"/>
          <w:szCs w:val="24"/>
        </w:rPr>
        <w:t>6有下列情形之一的，</w:t>
      </w:r>
      <w:r w:rsidR="008770F2">
        <w:rPr>
          <w:rFonts w:ascii="宋体" w:hAnsi="宋体" w:cs="Arial" w:hint="eastAsia"/>
          <w:kern w:val="0"/>
          <w:sz w:val="24"/>
          <w:szCs w:val="24"/>
        </w:rPr>
        <w:t>投标</w:t>
      </w:r>
      <w:r w:rsidRPr="00270013">
        <w:rPr>
          <w:rFonts w:ascii="宋体" w:hAnsi="宋体" w:cs="Arial" w:hint="eastAsia"/>
          <w:kern w:val="0"/>
          <w:sz w:val="24"/>
          <w:szCs w:val="24"/>
        </w:rPr>
        <w:t>保证金不予退还：</w:t>
      </w:r>
    </w:p>
    <w:p w14:paraId="382EC97E" w14:textId="6FB4D4FC"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w:t>
      </w:r>
      <w:r w:rsidR="008770F2">
        <w:rPr>
          <w:rFonts w:ascii="宋体" w:hAnsi="宋体" w:cs="Arial" w:hint="eastAsia"/>
          <w:kern w:val="0"/>
          <w:sz w:val="24"/>
          <w:szCs w:val="24"/>
        </w:rPr>
        <w:t>投标人</w:t>
      </w:r>
      <w:r w:rsidRPr="00270013">
        <w:rPr>
          <w:rFonts w:ascii="宋体" w:hAnsi="宋体" w:cs="Arial" w:hint="eastAsia"/>
          <w:kern w:val="0"/>
          <w:sz w:val="24"/>
          <w:szCs w:val="24"/>
        </w:rPr>
        <w:t>在规定的响应有效期内撤销或修改其</w:t>
      </w:r>
      <w:r w:rsidR="00DC7A81">
        <w:rPr>
          <w:rFonts w:ascii="宋体" w:hAnsi="宋体" w:cs="Arial" w:hint="eastAsia"/>
          <w:kern w:val="0"/>
          <w:sz w:val="24"/>
          <w:szCs w:val="24"/>
        </w:rPr>
        <w:t>投标文件</w:t>
      </w:r>
      <w:r w:rsidRPr="00270013">
        <w:rPr>
          <w:rFonts w:ascii="宋体" w:hAnsi="宋体" w:cs="Arial" w:hint="eastAsia"/>
          <w:kern w:val="0"/>
          <w:sz w:val="24"/>
          <w:szCs w:val="24"/>
        </w:rPr>
        <w:t>的；</w:t>
      </w:r>
    </w:p>
    <w:p w14:paraId="75F4B0A6"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）中标人在收到中标通知书后，无正当理由拒签合同协议书或在签订合同时提出附加条件或者更改合同实质性内容的；</w:t>
      </w:r>
    </w:p>
    <w:p w14:paraId="4729D441" w14:textId="7B17A3A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）未按</w:t>
      </w:r>
      <w:r w:rsidR="004C3C9E">
        <w:rPr>
          <w:rFonts w:ascii="宋体" w:hAnsi="宋体" w:cs="Arial" w:hint="eastAsia"/>
          <w:kern w:val="0"/>
          <w:sz w:val="24"/>
          <w:szCs w:val="24"/>
        </w:rPr>
        <w:t>招标文件</w:t>
      </w:r>
      <w:r w:rsidRPr="00270013">
        <w:rPr>
          <w:rFonts w:ascii="宋体" w:hAnsi="宋体" w:cs="Arial" w:hint="eastAsia"/>
          <w:kern w:val="0"/>
          <w:sz w:val="24"/>
          <w:szCs w:val="24"/>
        </w:rPr>
        <w:t>规定提交履约保证金的。</w:t>
      </w:r>
    </w:p>
    <w:p w14:paraId="2AC09682" w14:textId="666429FF"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 </w:t>
      </w:r>
      <w:r w:rsidR="00DC7A81">
        <w:rPr>
          <w:rFonts w:ascii="宋体" w:hAnsi="宋体" w:cs="Arial" w:hint="eastAsia"/>
          <w:kern w:val="0"/>
          <w:sz w:val="24"/>
          <w:szCs w:val="24"/>
        </w:rPr>
        <w:t>投标文件</w:t>
      </w:r>
      <w:r w:rsidRPr="00270013">
        <w:rPr>
          <w:rFonts w:ascii="宋体" w:hAnsi="宋体" w:cs="Arial" w:hint="eastAsia"/>
          <w:kern w:val="0"/>
          <w:sz w:val="24"/>
          <w:szCs w:val="24"/>
        </w:rPr>
        <w:t>的编制</w:t>
      </w:r>
    </w:p>
    <w:p w14:paraId="395ACB59" w14:textId="625B2EFB"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3.5.1</w:t>
      </w:r>
      <w:r w:rsidR="00DC7A81">
        <w:rPr>
          <w:rFonts w:ascii="宋体" w:hAnsi="宋体" w:cs="Arial" w:hint="eastAsia"/>
          <w:kern w:val="0"/>
          <w:sz w:val="24"/>
          <w:szCs w:val="24"/>
        </w:rPr>
        <w:t>投标文件</w:t>
      </w:r>
      <w:r w:rsidRPr="00270013">
        <w:rPr>
          <w:rFonts w:ascii="宋体" w:hAnsi="宋体" w:cs="Arial" w:hint="eastAsia"/>
          <w:kern w:val="0"/>
          <w:sz w:val="24"/>
          <w:szCs w:val="24"/>
        </w:rPr>
        <w:t>应按第五章“</w:t>
      </w:r>
      <w:r w:rsidR="00DC7A81">
        <w:rPr>
          <w:rFonts w:ascii="宋体" w:hAnsi="宋体" w:cs="Arial" w:hint="eastAsia"/>
          <w:kern w:val="0"/>
          <w:sz w:val="24"/>
          <w:szCs w:val="24"/>
        </w:rPr>
        <w:t>投标文件</w:t>
      </w:r>
      <w:r w:rsidRPr="00270013">
        <w:rPr>
          <w:rFonts w:ascii="宋体" w:hAnsi="宋体" w:cs="Arial" w:hint="eastAsia"/>
          <w:kern w:val="0"/>
          <w:sz w:val="24"/>
          <w:szCs w:val="24"/>
        </w:rPr>
        <w:t>格式”进行编写，如有必要，可以增加附页，作为</w:t>
      </w:r>
      <w:r w:rsidR="00DC7A81">
        <w:rPr>
          <w:rFonts w:ascii="宋体" w:hAnsi="宋体" w:cs="Arial" w:hint="eastAsia"/>
          <w:kern w:val="0"/>
          <w:sz w:val="24"/>
          <w:szCs w:val="24"/>
        </w:rPr>
        <w:t>投标文件</w:t>
      </w:r>
      <w:r w:rsidRPr="00270013">
        <w:rPr>
          <w:rFonts w:ascii="宋体" w:hAnsi="宋体" w:cs="Arial" w:hint="eastAsia"/>
          <w:kern w:val="0"/>
          <w:sz w:val="24"/>
          <w:szCs w:val="24"/>
        </w:rPr>
        <w:t>的组成部分。</w:t>
      </w:r>
    </w:p>
    <w:p w14:paraId="6B37F22A" w14:textId="5AF55EAC"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3.5.2</w:t>
      </w:r>
      <w:r w:rsidR="00DC7A81">
        <w:rPr>
          <w:rFonts w:ascii="宋体" w:hAnsi="宋体" w:cs="Arial" w:hint="eastAsia"/>
          <w:kern w:val="0"/>
          <w:sz w:val="24"/>
          <w:szCs w:val="24"/>
        </w:rPr>
        <w:t>投标文件</w:t>
      </w:r>
      <w:r w:rsidRPr="00270013">
        <w:rPr>
          <w:rFonts w:ascii="宋体" w:hAnsi="宋体" w:cs="Arial" w:hint="eastAsia"/>
          <w:kern w:val="0"/>
          <w:sz w:val="24"/>
          <w:szCs w:val="24"/>
        </w:rPr>
        <w:t>应当对</w:t>
      </w:r>
      <w:r w:rsidR="004C3C9E">
        <w:rPr>
          <w:rFonts w:ascii="宋体" w:hAnsi="宋体" w:cs="Arial" w:hint="eastAsia"/>
          <w:kern w:val="0"/>
          <w:sz w:val="24"/>
          <w:szCs w:val="24"/>
        </w:rPr>
        <w:t>招标文件</w:t>
      </w:r>
      <w:r w:rsidRPr="00270013">
        <w:rPr>
          <w:rFonts w:ascii="宋体" w:hAnsi="宋体" w:cs="Arial" w:hint="eastAsia"/>
          <w:kern w:val="0"/>
          <w:sz w:val="24"/>
          <w:szCs w:val="24"/>
        </w:rPr>
        <w:t>有关采购范围、技术与服务要求等实质性内容做出响应。</w:t>
      </w:r>
    </w:p>
    <w:p w14:paraId="5C52377B" w14:textId="68B45B63"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3.5.3 </w:t>
      </w:r>
      <w:r w:rsidR="00DC7A81">
        <w:rPr>
          <w:rFonts w:ascii="宋体" w:hAnsi="宋体" w:cs="Arial" w:hint="eastAsia"/>
          <w:kern w:val="0"/>
          <w:sz w:val="24"/>
          <w:szCs w:val="24"/>
        </w:rPr>
        <w:t>投标文件</w:t>
      </w:r>
      <w:r w:rsidRPr="00270013">
        <w:rPr>
          <w:rFonts w:ascii="宋体" w:hAnsi="宋体" w:cs="Arial" w:hint="eastAsia"/>
          <w:kern w:val="0"/>
          <w:sz w:val="24"/>
          <w:szCs w:val="24"/>
        </w:rPr>
        <w:t>要求盖章处均应加盖。</w:t>
      </w:r>
    </w:p>
    <w:p w14:paraId="59275E32" w14:textId="57D57342"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3.5.4 </w:t>
      </w:r>
      <w:r w:rsidR="00DC7A81">
        <w:rPr>
          <w:rFonts w:ascii="宋体" w:hAnsi="宋体" w:cs="Arial" w:hint="eastAsia"/>
          <w:kern w:val="0"/>
          <w:sz w:val="24"/>
          <w:szCs w:val="24"/>
        </w:rPr>
        <w:t>投标文件</w:t>
      </w:r>
      <w:r w:rsidRPr="00270013">
        <w:rPr>
          <w:rFonts w:ascii="宋体" w:hAnsi="宋体" w:cs="Arial" w:hint="eastAsia"/>
          <w:kern w:val="0"/>
          <w:sz w:val="24"/>
          <w:szCs w:val="24"/>
        </w:rPr>
        <w:t>采用</w:t>
      </w:r>
      <w:r w:rsidRPr="00270013">
        <w:rPr>
          <w:rFonts w:ascii="宋体" w:hAnsi="宋体" w:cs="Arial"/>
          <w:kern w:val="0"/>
          <w:sz w:val="24"/>
          <w:szCs w:val="24"/>
        </w:rPr>
        <w:t>A4</w:t>
      </w:r>
      <w:r w:rsidRPr="00270013">
        <w:rPr>
          <w:rFonts w:ascii="宋体" w:hAnsi="宋体" w:cs="Arial" w:hint="eastAsia"/>
          <w:kern w:val="0"/>
          <w:sz w:val="24"/>
          <w:szCs w:val="24"/>
        </w:rPr>
        <w:t>打印纸。</w:t>
      </w:r>
    </w:p>
    <w:p w14:paraId="56558F4F" w14:textId="7156928C"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3.5.5 </w:t>
      </w:r>
      <w:r w:rsidR="00DC7A81">
        <w:rPr>
          <w:rFonts w:ascii="宋体" w:hAnsi="宋体" w:cs="Arial" w:hint="eastAsia"/>
          <w:kern w:val="0"/>
          <w:sz w:val="24"/>
          <w:szCs w:val="24"/>
        </w:rPr>
        <w:t>投标文件</w:t>
      </w:r>
      <w:r w:rsidRPr="00270013">
        <w:rPr>
          <w:rFonts w:ascii="宋体" w:hAnsi="宋体" w:cs="Arial" w:hint="eastAsia"/>
          <w:kern w:val="0"/>
          <w:sz w:val="24"/>
          <w:szCs w:val="24"/>
        </w:rPr>
        <w:t>可以用蓝黑墨水笔或</w:t>
      </w:r>
      <w:r w:rsidR="005738A6" w:rsidRPr="00270013">
        <w:rPr>
          <w:rFonts w:ascii="宋体" w:hAnsi="宋体" w:cs="Arial" w:hint="eastAsia"/>
          <w:kern w:val="0"/>
          <w:sz w:val="24"/>
          <w:szCs w:val="24"/>
        </w:rPr>
        <w:t>碳素</w:t>
      </w:r>
      <w:r w:rsidRPr="00270013">
        <w:rPr>
          <w:rFonts w:ascii="宋体" w:hAnsi="宋体" w:cs="Arial" w:hint="eastAsia"/>
          <w:kern w:val="0"/>
          <w:sz w:val="24"/>
          <w:szCs w:val="24"/>
        </w:rPr>
        <w:t>笔书写</w:t>
      </w:r>
      <w:r w:rsidRPr="00270013">
        <w:rPr>
          <w:rFonts w:ascii="宋体" w:cs="Arial"/>
          <w:kern w:val="0"/>
          <w:sz w:val="24"/>
          <w:szCs w:val="24"/>
        </w:rPr>
        <w:t>,</w:t>
      </w:r>
      <w:r w:rsidRPr="00270013">
        <w:rPr>
          <w:rFonts w:ascii="宋体" w:hAnsi="宋体" w:cs="Arial" w:hint="eastAsia"/>
          <w:kern w:val="0"/>
          <w:sz w:val="24"/>
          <w:szCs w:val="24"/>
        </w:rPr>
        <w:t>但建议最好采用打印书写方式书写。</w:t>
      </w:r>
    </w:p>
    <w:p w14:paraId="2B67C02A" w14:textId="3161C911"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3.5.6 </w:t>
      </w:r>
      <w:r w:rsidR="008770F2">
        <w:rPr>
          <w:rFonts w:ascii="宋体" w:hAnsi="宋体" w:cs="Arial" w:hint="eastAsia"/>
          <w:kern w:val="0"/>
          <w:sz w:val="24"/>
          <w:szCs w:val="24"/>
        </w:rPr>
        <w:t>投标人</w:t>
      </w:r>
      <w:r w:rsidRPr="00270013">
        <w:rPr>
          <w:rFonts w:ascii="宋体" w:hAnsi="宋体" w:cs="Arial" w:hint="eastAsia"/>
          <w:kern w:val="0"/>
          <w:sz w:val="24"/>
          <w:szCs w:val="24"/>
        </w:rPr>
        <w:t>应按</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须知前附表规定，编制</w:t>
      </w:r>
      <w:r w:rsidR="00DC7A81">
        <w:rPr>
          <w:rFonts w:ascii="宋体" w:hAnsi="宋体" w:cs="Arial" w:hint="eastAsia"/>
          <w:kern w:val="0"/>
          <w:sz w:val="24"/>
          <w:szCs w:val="24"/>
        </w:rPr>
        <w:t>投标文件</w:t>
      </w:r>
      <w:r w:rsidRPr="00270013">
        <w:rPr>
          <w:rFonts w:ascii="宋体" w:hAnsi="宋体" w:cs="Arial" w:hint="eastAsia"/>
          <w:kern w:val="0"/>
          <w:sz w:val="24"/>
          <w:szCs w:val="24"/>
        </w:rPr>
        <w:t>“正本”和“副本”份数。封面必须注明“正本”或“副本”字样。</w:t>
      </w:r>
    </w:p>
    <w:p w14:paraId="4643C567" w14:textId="2482A652"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3.5.7 </w:t>
      </w:r>
      <w:r w:rsidR="00DC7A81">
        <w:rPr>
          <w:rFonts w:ascii="宋体" w:hAnsi="宋体" w:cs="Arial" w:hint="eastAsia"/>
          <w:kern w:val="0"/>
          <w:sz w:val="24"/>
          <w:szCs w:val="24"/>
        </w:rPr>
        <w:t>投标文件</w:t>
      </w:r>
      <w:r w:rsidRPr="00270013">
        <w:rPr>
          <w:rFonts w:ascii="宋体" w:hAnsi="宋体" w:cs="Arial" w:hint="eastAsia"/>
          <w:kern w:val="0"/>
          <w:sz w:val="24"/>
          <w:szCs w:val="24"/>
        </w:rPr>
        <w:t>正本和副本如有不一致之处，以正本为准。</w:t>
      </w:r>
    </w:p>
    <w:p w14:paraId="30F8D876" w14:textId="77777777"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9" w:name="_BookMark_7"/>
      <w:bookmarkStart w:id="10" w:name="_Toc77455664"/>
      <w:bookmarkEnd w:id="9"/>
      <w:r w:rsidRPr="00270013">
        <w:rPr>
          <w:rFonts w:ascii="宋体" w:hAnsi="宋体" w:cs="宋体"/>
          <w:b/>
          <w:sz w:val="24"/>
          <w:szCs w:val="24"/>
        </w:rPr>
        <w:t>4</w:t>
      </w:r>
      <w:r w:rsidRPr="00270013">
        <w:rPr>
          <w:rFonts w:ascii="宋体" w:hAnsi="宋体" w:cs="宋体" w:hint="eastAsia"/>
          <w:b/>
          <w:sz w:val="24"/>
          <w:szCs w:val="24"/>
        </w:rPr>
        <w:t>．投标</w:t>
      </w:r>
      <w:bookmarkEnd w:id="10"/>
    </w:p>
    <w:p w14:paraId="5594EAC0" w14:textId="2431267A"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4.1 </w:t>
      </w:r>
      <w:r w:rsidR="00DC7A81">
        <w:rPr>
          <w:rFonts w:ascii="宋体" w:hAnsi="宋体" w:cs="Arial" w:hint="eastAsia"/>
          <w:kern w:val="0"/>
          <w:sz w:val="24"/>
          <w:szCs w:val="24"/>
        </w:rPr>
        <w:t>投标文件</w:t>
      </w:r>
      <w:r w:rsidRPr="00270013">
        <w:rPr>
          <w:rFonts w:ascii="宋体" w:hAnsi="宋体" w:cs="Arial" w:hint="eastAsia"/>
          <w:kern w:val="0"/>
          <w:sz w:val="24"/>
          <w:szCs w:val="24"/>
        </w:rPr>
        <w:t>的密封和标识</w:t>
      </w:r>
    </w:p>
    <w:p w14:paraId="4CFEB751" w14:textId="342195CF"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4.1.1</w:t>
      </w:r>
      <w:r w:rsidRPr="00270013">
        <w:rPr>
          <w:rFonts w:ascii="宋体" w:hAnsi="宋体" w:cs="Arial" w:hint="eastAsia"/>
          <w:kern w:val="0"/>
          <w:sz w:val="24"/>
          <w:szCs w:val="24"/>
        </w:rPr>
        <w:t>、</w:t>
      </w:r>
      <w:r w:rsidR="008770F2">
        <w:rPr>
          <w:rFonts w:ascii="宋体" w:hAnsi="宋体" w:cs="Arial" w:hint="eastAsia"/>
          <w:kern w:val="0"/>
          <w:sz w:val="24"/>
          <w:szCs w:val="24"/>
        </w:rPr>
        <w:t>投标人</w:t>
      </w:r>
      <w:r w:rsidRPr="00270013">
        <w:rPr>
          <w:rFonts w:ascii="宋体" w:hAnsi="宋体" w:cs="Arial" w:hint="eastAsia"/>
          <w:kern w:val="0"/>
          <w:sz w:val="24"/>
          <w:szCs w:val="24"/>
        </w:rPr>
        <w:t>必须将</w:t>
      </w:r>
      <w:r w:rsidR="00DC7A81">
        <w:rPr>
          <w:rFonts w:ascii="宋体" w:hAnsi="宋体" w:cs="Arial" w:hint="eastAsia"/>
          <w:kern w:val="0"/>
          <w:sz w:val="24"/>
          <w:szCs w:val="24"/>
        </w:rPr>
        <w:t>投标文件</w:t>
      </w:r>
      <w:r w:rsidRPr="00270013">
        <w:rPr>
          <w:rFonts w:ascii="宋体" w:hAnsi="宋体" w:cs="Arial" w:hint="eastAsia"/>
          <w:kern w:val="0"/>
          <w:sz w:val="24"/>
          <w:szCs w:val="24"/>
        </w:rPr>
        <w:t>密封装袋，并在封袋注明：XXX项目</w:t>
      </w:r>
      <w:r w:rsidR="00DC7A81">
        <w:rPr>
          <w:rFonts w:ascii="宋体" w:hAnsi="宋体" w:cs="Arial" w:hint="eastAsia"/>
          <w:kern w:val="0"/>
          <w:sz w:val="24"/>
          <w:szCs w:val="24"/>
        </w:rPr>
        <w:t>投标文件</w:t>
      </w:r>
      <w:r w:rsidRPr="00270013">
        <w:rPr>
          <w:rFonts w:ascii="宋体" w:hAnsi="宋体" w:cs="Arial" w:hint="eastAsia"/>
          <w:kern w:val="0"/>
          <w:sz w:val="24"/>
          <w:szCs w:val="24"/>
        </w:rPr>
        <w:t>及</w:t>
      </w:r>
      <w:r w:rsidR="008770F2">
        <w:rPr>
          <w:rFonts w:ascii="宋体" w:hAnsi="宋体" w:cs="Arial" w:hint="eastAsia"/>
          <w:kern w:val="0"/>
          <w:sz w:val="24"/>
          <w:szCs w:val="24"/>
        </w:rPr>
        <w:t>投标人</w:t>
      </w:r>
      <w:r w:rsidRPr="00270013">
        <w:rPr>
          <w:rFonts w:ascii="宋体" w:hAnsi="宋体" w:cs="Arial" w:hint="eastAsia"/>
          <w:kern w:val="0"/>
          <w:sz w:val="24"/>
          <w:szCs w:val="24"/>
        </w:rPr>
        <w:t>名称，否则整个</w:t>
      </w:r>
      <w:r w:rsidR="00DC7A81">
        <w:rPr>
          <w:rFonts w:ascii="宋体" w:hAnsi="宋体" w:cs="Arial" w:hint="eastAsia"/>
          <w:kern w:val="0"/>
          <w:sz w:val="24"/>
          <w:szCs w:val="24"/>
        </w:rPr>
        <w:t>投标文件</w:t>
      </w:r>
      <w:r w:rsidRPr="00270013">
        <w:rPr>
          <w:rFonts w:ascii="宋体" w:hAnsi="宋体" w:cs="Arial" w:hint="eastAsia"/>
          <w:kern w:val="0"/>
          <w:sz w:val="24"/>
          <w:szCs w:val="24"/>
        </w:rPr>
        <w:t>将被视为不响应</w:t>
      </w:r>
      <w:r w:rsidR="004C3C9E">
        <w:rPr>
          <w:rFonts w:ascii="宋体" w:hAnsi="宋体" w:cs="Arial" w:hint="eastAsia"/>
          <w:kern w:val="0"/>
          <w:sz w:val="24"/>
          <w:szCs w:val="24"/>
        </w:rPr>
        <w:t>招标文件</w:t>
      </w:r>
      <w:r w:rsidRPr="00270013">
        <w:rPr>
          <w:rFonts w:ascii="宋体" w:hAnsi="宋体" w:cs="Arial" w:hint="eastAsia"/>
          <w:kern w:val="0"/>
          <w:sz w:val="24"/>
          <w:szCs w:val="24"/>
        </w:rPr>
        <w:t>，而予以拒绝。</w:t>
      </w:r>
    </w:p>
    <w:p w14:paraId="62CB8A05" w14:textId="4881EF5A"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4.1.2、</w:t>
      </w:r>
      <w:r w:rsidR="00DC7A81">
        <w:rPr>
          <w:rFonts w:ascii="宋体" w:hAnsi="宋体" w:cs="Arial" w:hint="eastAsia"/>
          <w:kern w:val="0"/>
          <w:sz w:val="24"/>
          <w:szCs w:val="24"/>
        </w:rPr>
        <w:t>投标文件</w:t>
      </w:r>
      <w:r w:rsidRPr="00270013">
        <w:rPr>
          <w:rFonts w:ascii="宋体" w:hAnsi="宋体" w:cs="Arial" w:hint="eastAsia"/>
          <w:kern w:val="0"/>
          <w:sz w:val="24"/>
          <w:szCs w:val="24"/>
        </w:rPr>
        <w:t>封袋必须在开启处密封，并加盖</w:t>
      </w:r>
      <w:r w:rsidR="008770F2">
        <w:rPr>
          <w:rFonts w:ascii="宋体" w:hAnsi="宋体" w:cs="Arial" w:hint="eastAsia"/>
          <w:kern w:val="0"/>
          <w:sz w:val="24"/>
          <w:szCs w:val="24"/>
        </w:rPr>
        <w:t>投标人</w:t>
      </w:r>
      <w:r w:rsidRPr="00270013">
        <w:rPr>
          <w:rFonts w:ascii="宋体" w:hAnsi="宋体" w:cs="Arial" w:hint="eastAsia"/>
          <w:kern w:val="0"/>
          <w:sz w:val="24"/>
          <w:szCs w:val="24"/>
        </w:rPr>
        <w:t>章以及法定代表人章。否则整个</w:t>
      </w:r>
      <w:r w:rsidR="00DC7A81">
        <w:rPr>
          <w:rFonts w:ascii="宋体" w:hAnsi="宋体" w:cs="Arial" w:hint="eastAsia"/>
          <w:kern w:val="0"/>
          <w:sz w:val="24"/>
          <w:szCs w:val="24"/>
        </w:rPr>
        <w:t>投标文件</w:t>
      </w:r>
      <w:r w:rsidRPr="00270013">
        <w:rPr>
          <w:rFonts w:ascii="宋体" w:hAnsi="宋体" w:cs="Arial" w:hint="eastAsia"/>
          <w:kern w:val="0"/>
          <w:sz w:val="24"/>
          <w:szCs w:val="24"/>
        </w:rPr>
        <w:t>将被视为不响应</w:t>
      </w:r>
      <w:r w:rsidR="004C3C9E">
        <w:rPr>
          <w:rFonts w:ascii="宋体" w:hAnsi="宋体" w:cs="Arial" w:hint="eastAsia"/>
          <w:kern w:val="0"/>
          <w:sz w:val="24"/>
          <w:szCs w:val="24"/>
        </w:rPr>
        <w:t>招标文件</w:t>
      </w:r>
      <w:r w:rsidRPr="00270013">
        <w:rPr>
          <w:rFonts w:ascii="宋体" w:hAnsi="宋体" w:cs="Arial" w:hint="eastAsia"/>
          <w:kern w:val="0"/>
          <w:sz w:val="24"/>
          <w:szCs w:val="24"/>
        </w:rPr>
        <w:t>，而予以拒绝。</w:t>
      </w:r>
    </w:p>
    <w:p w14:paraId="357ADBBA" w14:textId="0A4FCE8A"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4.2 </w:t>
      </w:r>
      <w:r w:rsidR="00DC7A81">
        <w:rPr>
          <w:rFonts w:ascii="宋体" w:hAnsi="宋体" w:cs="Arial" w:hint="eastAsia"/>
          <w:kern w:val="0"/>
          <w:sz w:val="24"/>
          <w:szCs w:val="24"/>
        </w:rPr>
        <w:t>投标文件</w:t>
      </w:r>
      <w:r w:rsidRPr="00270013">
        <w:rPr>
          <w:rFonts w:ascii="宋体" w:hAnsi="宋体" w:cs="Arial" w:hint="eastAsia"/>
          <w:kern w:val="0"/>
          <w:sz w:val="24"/>
          <w:szCs w:val="24"/>
        </w:rPr>
        <w:t>的递交</w:t>
      </w:r>
    </w:p>
    <w:p w14:paraId="454C365A" w14:textId="016B2A55"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bookmarkStart w:id="11" w:name="_Hlk22461103"/>
      <w:bookmarkStart w:id="12" w:name="_Hlk57105548"/>
      <w:bookmarkStart w:id="13" w:name="_Hlk57105549"/>
      <w:bookmarkStart w:id="14" w:name="_Hlk23651230"/>
      <w:bookmarkStart w:id="15" w:name="_Hlk23746210"/>
      <w:bookmarkStart w:id="16" w:name="_Hlk18820304"/>
      <w:bookmarkStart w:id="17" w:name="_Hlk22461104"/>
      <w:bookmarkStart w:id="18" w:name="_Hlk23651229"/>
      <w:bookmarkStart w:id="19" w:name="_Hlk22461105"/>
      <w:bookmarkStart w:id="20" w:name="_Hlk23651228"/>
      <w:bookmarkStart w:id="21" w:name="_Hlk18820306"/>
      <w:bookmarkStart w:id="22" w:name="_Hlk18820305"/>
      <w:bookmarkStart w:id="23" w:name="_Hlk23746209"/>
      <w:bookmarkStart w:id="24" w:name="_Hlk57105547"/>
      <w:bookmarkStart w:id="25" w:name="_Hlk23746208"/>
      <w:r w:rsidRPr="00270013">
        <w:rPr>
          <w:rFonts w:ascii="宋体" w:hAnsi="宋体" w:cs="Arial"/>
          <w:kern w:val="0"/>
          <w:sz w:val="24"/>
          <w:szCs w:val="24"/>
        </w:rPr>
        <w:t>4</w:t>
      </w:r>
      <w:r w:rsidRPr="00270013">
        <w:rPr>
          <w:rFonts w:ascii="宋体" w:cs="Arial"/>
          <w:kern w:val="0"/>
          <w:sz w:val="24"/>
          <w:szCs w:val="24"/>
        </w:rPr>
        <w:t>.</w:t>
      </w:r>
      <w:r w:rsidRPr="00270013">
        <w:rPr>
          <w:rFonts w:ascii="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70013">
        <w:rPr>
          <w:rFonts w:ascii="宋体" w:hAnsi="宋体" w:cs="Arial" w:hint="eastAsia"/>
          <w:kern w:val="0"/>
          <w:sz w:val="24"/>
          <w:szCs w:val="24"/>
        </w:rPr>
        <w:t>、</w:t>
      </w:r>
      <w:r w:rsidR="008770F2">
        <w:rPr>
          <w:rFonts w:ascii="宋体" w:hAnsi="宋体" w:cs="Arial" w:hint="eastAsia"/>
          <w:kern w:val="0"/>
          <w:sz w:val="24"/>
          <w:szCs w:val="24"/>
        </w:rPr>
        <w:t>投标人</w:t>
      </w:r>
      <w:r w:rsidRPr="00270013">
        <w:rPr>
          <w:rFonts w:ascii="宋体" w:hAnsi="宋体" w:cs="Arial" w:hint="eastAsia"/>
          <w:kern w:val="0"/>
          <w:sz w:val="24"/>
          <w:szCs w:val="24"/>
        </w:rPr>
        <w:t>必须按</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须知前附表规定，将</w:t>
      </w:r>
      <w:r w:rsidR="00DC7A81">
        <w:rPr>
          <w:rFonts w:ascii="宋体" w:hAnsi="宋体" w:cs="Arial" w:hint="eastAsia"/>
          <w:kern w:val="0"/>
          <w:sz w:val="24"/>
          <w:szCs w:val="24"/>
        </w:rPr>
        <w:t>投标文件</w:t>
      </w:r>
      <w:r w:rsidRPr="00270013">
        <w:rPr>
          <w:rFonts w:ascii="宋体" w:hAnsi="宋体" w:cs="Arial" w:hint="eastAsia"/>
          <w:kern w:val="0"/>
          <w:sz w:val="24"/>
          <w:szCs w:val="24"/>
        </w:rPr>
        <w:t>在截止时间前送至递交地点。违反的将视为整个</w:t>
      </w:r>
      <w:r w:rsidR="00DC7A81">
        <w:rPr>
          <w:rFonts w:ascii="宋体" w:hAnsi="宋体" w:cs="Arial" w:hint="eastAsia"/>
          <w:kern w:val="0"/>
          <w:sz w:val="24"/>
          <w:szCs w:val="24"/>
        </w:rPr>
        <w:t>投标文件</w:t>
      </w:r>
      <w:r w:rsidRPr="00270013">
        <w:rPr>
          <w:rFonts w:ascii="宋体" w:hAnsi="宋体" w:cs="Arial" w:hint="eastAsia"/>
          <w:kern w:val="0"/>
          <w:sz w:val="24"/>
          <w:szCs w:val="24"/>
        </w:rPr>
        <w:t>不响应</w:t>
      </w:r>
      <w:r w:rsidR="004C3C9E">
        <w:rPr>
          <w:rFonts w:ascii="宋体" w:hAnsi="宋体" w:cs="Arial" w:hint="eastAsia"/>
          <w:kern w:val="0"/>
          <w:sz w:val="24"/>
          <w:szCs w:val="24"/>
        </w:rPr>
        <w:t>招标文件</w:t>
      </w:r>
      <w:r w:rsidRPr="00270013">
        <w:rPr>
          <w:rFonts w:ascii="宋体" w:cs="Arial"/>
          <w:kern w:val="0"/>
          <w:sz w:val="24"/>
          <w:szCs w:val="24"/>
        </w:rPr>
        <w:t>,</w:t>
      </w:r>
      <w:r w:rsidRPr="00270013">
        <w:rPr>
          <w:rFonts w:ascii="宋体" w:hAnsi="宋体" w:cs="Arial" w:hint="eastAsia"/>
          <w:kern w:val="0"/>
          <w:sz w:val="24"/>
          <w:szCs w:val="24"/>
        </w:rPr>
        <w:t>而予以拒绝。</w:t>
      </w:r>
    </w:p>
    <w:p w14:paraId="17CDF4FD" w14:textId="4C37D20F"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4</w:t>
      </w:r>
      <w:r w:rsidRPr="00270013">
        <w:rPr>
          <w:rFonts w:ascii="宋体" w:cs="Arial"/>
          <w:kern w:val="0"/>
          <w:sz w:val="24"/>
          <w:szCs w:val="24"/>
        </w:rPr>
        <w:t>.</w:t>
      </w:r>
      <w:r w:rsidRPr="00270013">
        <w:rPr>
          <w:rFonts w:ascii="宋体" w:hAnsi="宋体" w:cs="Arial"/>
          <w:kern w:val="0"/>
          <w:sz w:val="24"/>
          <w:szCs w:val="24"/>
        </w:rPr>
        <w:t>2.2</w:t>
      </w:r>
      <w:r w:rsidRPr="00270013">
        <w:rPr>
          <w:rFonts w:ascii="宋体" w:hAnsi="宋体" w:cs="Arial" w:hint="eastAsia"/>
          <w:kern w:val="0"/>
          <w:sz w:val="24"/>
          <w:szCs w:val="24"/>
        </w:rPr>
        <w:t>、采购人事先约定延长</w:t>
      </w:r>
      <w:r w:rsidR="00DC7A81">
        <w:rPr>
          <w:rFonts w:ascii="宋体" w:hAnsi="宋体" w:cs="Arial" w:hint="eastAsia"/>
          <w:kern w:val="0"/>
          <w:sz w:val="24"/>
          <w:szCs w:val="24"/>
        </w:rPr>
        <w:t>投标文件</w:t>
      </w:r>
      <w:r w:rsidRPr="00270013">
        <w:rPr>
          <w:rFonts w:ascii="宋体" w:hAnsi="宋体" w:cs="Arial" w:hint="eastAsia"/>
          <w:kern w:val="0"/>
          <w:sz w:val="24"/>
          <w:szCs w:val="24"/>
        </w:rPr>
        <w:t>递交截止时间的，采购人与</w:t>
      </w:r>
      <w:r w:rsidR="008770F2">
        <w:rPr>
          <w:rFonts w:ascii="宋体" w:hAnsi="宋体" w:cs="Arial" w:hint="eastAsia"/>
          <w:kern w:val="0"/>
          <w:sz w:val="24"/>
          <w:szCs w:val="24"/>
        </w:rPr>
        <w:t>投标人</w:t>
      </w:r>
      <w:r w:rsidRPr="00270013">
        <w:rPr>
          <w:rFonts w:ascii="宋体" w:hAnsi="宋体" w:cs="Arial" w:hint="eastAsia"/>
          <w:kern w:val="0"/>
          <w:sz w:val="24"/>
          <w:szCs w:val="24"/>
        </w:rPr>
        <w:t>以前的投标截止期方面的全部权利、责任和义务，将适用延长至新的投标截止期。</w:t>
      </w:r>
    </w:p>
    <w:p w14:paraId="533C3CAA" w14:textId="4B67D02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lastRenderedPageBreak/>
        <w:t>4.2.</w:t>
      </w:r>
      <w:r w:rsidRPr="00270013">
        <w:rPr>
          <w:rFonts w:ascii="宋体" w:hAnsi="宋体" w:cs="Arial" w:hint="eastAsia"/>
          <w:kern w:val="0"/>
          <w:sz w:val="24"/>
          <w:szCs w:val="24"/>
        </w:rPr>
        <w:t>3</w:t>
      </w:r>
      <w:r w:rsidR="008770F2">
        <w:rPr>
          <w:rFonts w:ascii="宋体" w:hAnsi="宋体" w:cs="Arial" w:hint="eastAsia"/>
          <w:kern w:val="0"/>
          <w:sz w:val="24"/>
          <w:szCs w:val="24"/>
        </w:rPr>
        <w:t>投标人</w:t>
      </w:r>
      <w:r w:rsidRPr="00270013">
        <w:rPr>
          <w:rFonts w:ascii="宋体" w:hAnsi="宋体" w:cs="Arial" w:hint="eastAsia"/>
          <w:kern w:val="0"/>
          <w:sz w:val="24"/>
          <w:szCs w:val="24"/>
        </w:rPr>
        <w:t>或其</w:t>
      </w:r>
      <w:r w:rsidR="00DC7A81">
        <w:rPr>
          <w:rFonts w:ascii="宋体" w:hAnsi="宋体" w:cs="Arial" w:hint="eastAsia"/>
          <w:kern w:val="0"/>
          <w:sz w:val="24"/>
          <w:szCs w:val="24"/>
        </w:rPr>
        <w:t>投标文件</w:t>
      </w:r>
      <w:r w:rsidRPr="00270013">
        <w:rPr>
          <w:rFonts w:ascii="宋体" w:hAnsi="宋体" w:cs="Arial" w:hint="eastAsia"/>
          <w:kern w:val="0"/>
          <w:sz w:val="24"/>
          <w:szCs w:val="24"/>
        </w:rPr>
        <w:t>存在下列情形之一的，采购人对其</w:t>
      </w:r>
      <w:r w:rsidR="00DC7A81">
        <w:rPr>
          <w:rFonts w:ascii="宋体" w:hAnsi="宋体" w:cs="Arial" w:hint="eastAsia"/>
          <w:kern w:val="0"/>
          <w:sz w:val="24"/>
          <w:szCs w:val="24"/>
        </w:rPr>
        <w:t>投标文件</w:t>
      </w:r>
      <w:r w:rsidRPr="00270013">
        <w:rPr>
          <w:rFonts w:ascii="宋体" w:hAnsi="宋体" w:cs="Arial" w:hint="eastAsia"/>
          <w:kern w:val="0"/>
          <w:sz w:val="24"/>
          <w:szCs w:val="24"/>
        </w:rPr>
        <w:t>不予受理：</w:t>
      </w:r>
    </w:p>
    <w:p w14:paraId="48F02CC9" w14:textId="3FA9A029"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）逾期送达的</w:t>
      </w:r>
      <w:r w:rsidR="00DC7A81">
        <w:rPr>
          <w:rFonts w:ascii="宋体" w:hAnsi="宋体" w:cs="Arial" w:hint="eastAsia"/>
          <w:kern w:val="0"/>
          <w:sz w:val="24"/>
          <w:szCs w:val="24"/>
        </w:rPr>
        <w:t>投标文件</w:t>
      </w:r>
      <w:r w:rsidRPr="00270013">
        <w:rPr>
          <w:rFonts w:ascii="宋体" w:hAnsi="宋体" w:cs="Arial" w:hint="eastAsia"/>
          <w:kern w:val="0"/>
          <w:sz w:val="24"/>
          <w:szCs w:val="24"/>
        </w:rPr>
        <w:t>；</w:t>
      </w:r>
    </w:p>
    <w:p w14:paraId="40F2EB7E" w14:textId="56D04979"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）未按本章第</w:t>
      </w:r>
      <w:r w:rsidRPr="00270013">
        <w:rPr>
          <w:rFonts w:ascii="宋体" w:hAnsi="宋体" w:cs="Arial"/>
          <w:kern w:val="0"/>
          <w:sz w:val="24"/>
          <w:szCs w:val="24"/>
        </w:rPr>
        <w:t>4.1</w:t>
      </w:r>
      <w:r w:rsidRPr="00270013">
        <w:rPr>
          <w:rFonts w:ascii="宋体" w:hAnsi="宋体" w:cs="Arial" w:hint="eastAsia"/>
          <w:kern w:val="0"/>
          <w:sz w:val="24"/>
          <w:szCs w:val="24"/>
        </w:rPr>
        <w:t>款要求密封的</w:t>
      </w:r>
      <w:r w:rsidR="00DC7A81">
        <w:rPr>
          <w:rFonts w:ascii="宋体" w:hAnsi="宋体" w:cs="Arial" w:hint="eastAsia"/>
          <w:kern w:val="0"/>
          <w:sz w:val="24"/>
          <w:szCs w:val="24"/>
        </w:rPr>
        <w:t>投标文件</w:t>
      </w:r>
      <w:r w:rsidRPr="00270013">
        <w:rPr>
          <w:rFonts w:ascii="宋体" w:hAnsi="宋体" w:cs="Arial" w:hint="eastAsia"/>
          <w:kern w:val="0"/>
          <w:sz w:val="24"/>
          <w:szCs w:val="24"/>
        </w:rPr>
        <w:t>。</w:t>
      </w:r>
    </w:p>
    <w:p w14:paraId="42411DC2" w14:textId="75EBDA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4.3 </w:t>
      </w:r>
      <w:r w:rsidR="00DC7A81">
        <w:rPr>
          <w:rFonts w:ascii="宋体" w:hAnsi="宋体" w:cs="Arial" w:hint="eastAsia"/>
          <w:kern w:val="0"/>
          <w:sz w:val="24"/>
          <w:szCs w:val="24"/>
        </w:rPr>
        <w:t>投标文件</w:t>
      </w:r>
      <w:r w:rsidRPr="00270013">
        <w:rPr>
          <w:rFonts w:ascii="宋体" w:hAnsi="宋体" w:cs="Arial" w:hint="eastAsia"/>
          <w:kern w:val="0"/>
          <w:sz w:val="24"/>
          <w:szCs w:val="24"/>
        </w:rPr>
        <w:t>的修改与撤回</w:t>
      </w:r>
    </w:p>
    <w:p w14:paraId="571F8546" w14:textId="131A7C2E"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4.3.1 </w:t>
      </w:r>
      <w:r w:rsidR="008770F2">
        <w:rPr>
          <w:rFonts w:ascii="宋体" w:hAnsi="宋体" w:cs="Arial" w:hint="eastAsia"/>
          <w:kern w:val="0"/>
          <w:sz w:val="24"/>
          <w:szCs w:val="24"/>
        </w:rPr>
        <w:t>投标人</w:t>
      </w:r>
      <w:r w:rsidRPr="00270013">
        <w:rPr>
          <w:rFonts w:ascii="宋体" w:hAnsi="宋体" w:cs="Arial" w:hint="eastAsia"/>
          <w:kern w:val="0"/>
          <w:sz w:val="24"/>
          <w:szCs w:val="24"/>
        </w:rPr>
        <w:t>递交</w:t>
      </w:r>
      <w:r w:rsidR="00DC7A81">
        <w:rPr>
          <w:rFonts w:ascii="宋体" w:hAnsi="宋体" w:cs="Arial" w:hint="eastAsia"/>
          <w:kern w:val="0"/>
          <w:sz w:val="24"/>
          <w:szCs w:val="24"/>
        </w:rPr>
        <w:t>投标文件</w:t>
      </w:r>
      <w:r w:rsidRPr="00270013">
        <w:rPr>
          <w:rFonts w:ascii="宋体" w:hAnsi="宋体" w:cs="Arial" w:hint="eastAsia"/>
          <w:kern w:val="0"/>
          <w:sz w:val="24"/>
          <w:szCs w:val="24"/>
        </w:rPr>
        <w:t>后，在规定</w:t>
      </w:r>
      <w:r w:rsidR="00DC7A81">
        <w:rPr>
          <w:rFonts w:ascii="宋体" w:hAnsi="宋体" w:cs="Arial" w:hint="eastAsia"/>
          <w:kern w:val="0"/>
          <w:sz w:val="24"/>
          <w:szCs w:val="24"/>
        </w:rPr>
        <w:t>投标文件</w:t>
      </w:r>
      <w:r w:rsidRPr="00270013">
        <w:rPr>
          <w:rFonts w:ascii="宋体" w:hAnsi="宋体" w:cs="Arial" w:hint="eastAsia"/>
          <w:kern w:val="0"/>
          <w:sz w:val="24"/>
          <w:szCs w:val="24"/>
        </w:rPr>
        <w:t>递交截止时间前，可以书面形式向采购人递交修改或撤回其</w:t>
      </w:r>
      <w:r w:rsidR="00DC7A81">
        <w:rPr>
          <w:rFonts w:ascii="宋体" w:hAnsi="宋体" w:cs="Arial" w:hint="eastAsia"/>
          <w:kern w:val="0"/>
          <w:sz w:val="24"/>
          <w:szCs w:val="24"/>
        </w:rPr>
        <w:t>投标文件</w:t>
      </w:r>
      <w:r w:rsidRPr="00270013">
        <w:rPr>
          <w:rFonts w:ascii="宋体" w:hAnsi="宋体" w:cs="Arial" w:hint="eastAsia"/>
          <w:kern w:val="0"/>
          <w:sz w:val="24"/>
          <w:szCs w:val="24"/>
        </w:rPr>
        <w:t>的通知。</w:t>
      </w:r>
    </w:p>
    <w:p w14:paraId="6F48BA8C" w14:textId="77A04665"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4.3.2 </w:t>
      </w:r>
      <w:r w:rsidRPr="00270013">
        <w:rPr>
          <w:rFonts w:ascii="宋体" w:hAnsi="宋体" w:cs="Arial" w:hint="eastAsia"/>
          <w:kern w:val="0"/>
          <w:sz w:val="24"/>
          <w:szCs w:val="24"/>
        </w:rPr>
        <w:t>修改的内容为</w:t>
      </w:r>
      <w:r w:rsidR="00DC7A81">
        <w:rPr>
          <w:rFonts w:ascii="宋体" w:hAnsi="宋体" w:cs="Arial" w:hint="eastAsia"/>
          <w:kern w:val="0"/>
          <w:sz w:val="24"/>
          <w:szCs w:val="24"/>
        </w:rPr>
        <w:t>投标文件</w:t>
      </w:r>
      <w:r w:rsidRPr="00270013">
        <w:rPr>
          <w:rFonts w:ascii="宋体" w:hAnsi="宋体" w:cs="Arial" w:hint="eastAsia"/>
          <w:kern w:val="0"/>
          <w:sz w:val="24"/>
          <w:szCs w:val="24"/>
        </w:rPr>
        <w:t>的组成部分。修改的</w:t>
      </w:r>
      <w:r w:rsidR="00DC7A81">
        <w:rPr>
          <w:rFonts w:ascii="宋体" w:hAnsi="宋体" w:cs="Arial" w:hint="eastAsia"/>
          <w:kern w:val="0"/>
          <w:sz w:val="24"/>
          <w:szCs w:val="24"/>
        </w:rPr>
        <w:t>投标文件</w:t>
      </w:r>
      <w:r w:rsidRPr="00270013">
        <w:rPr>
          <w:rFonts w:ascii="宋体" w:hAnsi="宋体" w:cs="Arial" w:hint="eastAsia"/>
          <w:kern w:val="0"/>
          <w:sz w:val="24"/>
          <w:szCs w:val="24"/>
        </w:rPr>
        <w:t>应按照本</w:t>
      </w:r>
      <w:r w:rsidR="004C3C9E">
        <w:rPr>
          <w:rFonts w:ascii="宋体" w:hAnsi="宋体" w:cs="Arial" w:hint="eastAsia"/>
          <w:kern w:val="0"/>
          <w:sz w:val="24"/>
          <w:szCs w:val="24"/>
        </w:rPr>
        <w:t>招标文件</w:t>
      </w:r>
      <w:r w:rsidRPr="00270013">
        <w:rPr>
          <w:rFonts w:ascii="宋体" w:hAnsi="宋体" w:cs="Arial" w:hint="eastAsia"/>
          <w:kern w:val="0"/>
          <w:sz w:val="24"/>
          <w:szCs w:val="24"/>
        </w:rPr>
        <w:t>的规定进行编制、密封、标记和递交，并标明“修改”字样。</w:t>
      </w:r>
    </w:p>
    <w:p w14:paraId="5429912F" w14:textId="1D402433"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4.4</w:t>
      </w:r>
      <w:r w:rsidR="00DC7A81">
        <w:rPr>
          <w:rFonts w:ascii="宋体" w:hAnsi="宋体" w:cs="Arial" w:hint="eastAsia"/>
          <w:kern w:val="0"/>
          <w:sz w:val="24"/>
          <w:szCs w:val="24"/>
        </w:rPr>
        <w:t>投标文件</w:t>
      </w:r>
      <w:r w:rsidRPr="00270013">
        <w:rPr>
          <w:rFonts w:ascii="宋体" w:hAnsi="宋体" w:cs="Arial" w:hint="eastAsia"/>
          <w:kern w:val="0"/>
          <w:sz w:val="24"/>
          <w:szCs w:val="24"/>
        </w:rPr>
        <w:t>格式</w:t>
      </w:r>
    </w:p>
    <w:p w14:paraId="59B38985" w14:textId="24011915"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4.4.1 </w:t>
      </w:r>
      <w:r w:rsidR="00DC7A81">
        <w:rPr>
          <w:rFonts w:ascii="宋体" w:hAnsi="宋体" w:cs="Arial" w:hint="eastAsia"/>
          <w:kern w:val="0"/>
          <w:sz w:val="24"/>
          <w:szCs w:val="24"/>
        </w:rPr>
        <w:t>投标文件</w:t>
      </w:r>
      <w:r w:rsidRPr="00270013">
        <w:rPr>
          <w:rFonts w:ascii="宋体" w:hAnsi="宋体" w:cs="Arial" w:hint="eastAsia"/>
          <w:kern w:val="0"/>
          <w:sz w:val="24"/>
          <w:szCs w:val="24"/>
        </w:rPr>
        <w:t>格式见第五章。</w:t>
      </w:r>
    </w:p>
    <w:p w14:paraId="57AF9E2A" w14:textId="065FE7B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4.4.2 </w:t>
      </w:r>
      <w:r w:rsidR="008770F2">
        <w:rPr>
          <w:rFonts w:ascii="宋体" w:hAnsi="宋体" w:cs="Arial" w:hint="eastAsia"/>
          <w:kern w:val="0"/>
          <w:sz w:val="24"/>
          <w:szCs w:val="24"/>
        </w:rPr>
        <w:t>投标人</w:t>
      </w:r>
      <w:r w:rsidRPr="00270013">
        <w:rPr>
          <w:rFonts w:ascii="宋体" w:hAnsi="宋体" w:cs="Arial" w:hint="eastAsia"/>
          <w:kern w:val="0"/>
          <w:sz w:val="24"/>
          <w:szCs w:val="24"/>
        </w:rPr>
        <w:t>应使用本</w:t>
      </w:r>
      <w:r w:rsidR="004C3C9E">
        <w:rPr>
          <w:rFonts w:ascii="宋体" w:hAnsi="宋体" w:cs="Arial" w:hint="eastAsia"/>
          <w:kern w:val="0"/>
          <w:sz w:val="24"/>
          <w:szCs w:val="24"/>
        </w:rPr>
        <w:t>招标文件</w:t>
      </w:r>
      <w:r w:rsidRPr="00270013">
        <w:rPr>
          <w:rFonts w:ascii="宋体" w:hAnsi="宋体" w:cs="Arial" w:hint="eastAsia"/>
          <w:kern w:val="0"/>
          <w:sz w:val="24"/>
          <w:szCs w:val="24"/>
        </w:rPr>
        <w:t>后面提供的</w:t>
      </w:r>
      <w:r w:rsidR="00DC7A81">
        <w:rPr>
          <w:rFonts w:ascii="宋体" w:hAnsi="宋体" w:cs="Arial" w:hint="eastAsia"/>
          <w:kern w:val="0"/>
          <w:sz w:val="24"/>
          <w:szCs w:val="24"/>
        </w:rPr>
        <w:t>投标文件</w:t>
      </w:r>
      <w:r w:rsidRPr="00270013">
        <w:rPr>
          <w:rFonts w:ascii="宋体" w:hAnsi="宋体" w:cs="Arial" w:hint="eastAsia"/>
          <w:kern w:val="0"/>
          <w:sz w:val="24"/>
          <w:szCs w:val="24"/>
        </w:rPr>
        <w:t>格式填写，如不够用时，</w:t>
      </w:r>
      <w:r w:rsidR="008770F2">
        <w:rPr>
          <w:rFonts w:ascii="宋体" w:hAnsi="宋体" w:cs="Arial" w:hint="eastAsia"/>
          <w:kern w:val="0"/>
          <w:sz w:val="24"/>
          <w:szCs w:val="24"/>
        </w:rPr>
        <w:t>投标人</w:t>
      </w:r>
      <w:r w:rsidRPr="00270013">
        <w:rPr>
          <w:rFonts w:ascii="宋体" w:hAnsi="宋体" w:cs="Arial" w:hint="eastAsia"/>
          <w:kern w:val="0"/>
          <w:sz w:val="24"/>
          <w:szCs w:val="24"/>
        </w:rPr>
        <w:t>可按同样格式自行编制和填补，如果本</w:t>
      </w:r>
      <w:r w:rsidR="004C3C9E">
        <w:rPr>
          <w:rFonts w:ascii="宋体" w:hAnsi="宋体" w:cs="Arial" w:hint="eastAsia"/>
          <w:kern w:val="0"/>
          <w:sz w:val="24"/>
          <w:szCs w:val="24"/>
        </w:rPr>
        <w:t>招标文件</w:t>
      </w:r>
      <w:r w:rsidRPr="00270013">
        <w:rPr>
          <w:rFonts w:ascii="宋体" w:hAnsi="宋体" w:cs="Arial" w:hint="eastAsia"/>
          <w:kern w:val="0"/>
          <w:sz w:val="24"/>
          <w:szCs w:val="24"/>
        </w:rPr>
        <w:t>未提供格式的，</w:t>
      </w:r>
      <w:r w:rsidR="008770F2">
        <w:rPr>
          <w:rFonts w:ascii="宋体" w:hAnsi="宋体" w:cs="Arial" w:hint="eastAsia"/>
          <w:kern w:val="0"/>
          <w:sz w:val="24"/>
          <w:szCs w:val="24"/>
        </w:rPr>
        <w:t>投标人</w:t>
      </w:r>
      <w:r w:rsidRPr="00270013">
        <w:rPr>
          <w:rFonts w:ascii="宋体" w:hAnsi="宋体" w:cs="Arial" w:hint="eastAsia"/>
          <w:kern w:val="0"/>
          <w:sz w:val="24"/>
          <w:szCs w:val="24"/>
        </w:rPr>
        <w:t>可自行编制。</w:t>
      </w:r>
    </w:p>
    <w:p w14:paraId="07538BDA" w14:textId="77777777"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26" w:name="_BookMark_8"/>
      <w:bookmarkStart w:id="27" w:name="_Toc77455665"/>
      <w:bookmarkEnd w:id="26"/>
      <w:r w:rsidRPr="00270013">
        <w:rPr>
          <w:rFonts w:ascii="宋体" w:hAnsi="宋体" w:cs="宋体"/>
          <w:b/>
          <w:sz w:val="24"/>
          <w:szCs w:val="24"/>
        </w:rPr>
        <w:t>5</w:t>
      </w:r>
      <w:r w:rsidRPr="00270013">
        <w:rPr>
          <w:rFonts w:ascii="宋体" w:hAnsi="宋体" w:cs="宋体" w:hint="eastAsia"/>
          <w:b/>
          <w:sz w:val="24"/>
          <w:szCs w:val="24"/>
        </w:rPr>
        <w:t>．开标</w:t>
      </w:r>
      <w:bookmarkEnd w:id="27"/>
    </w:p>
    <w:p w14:paraId="2B28CE76"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5.1 </w:t>
      </w:r>
      <w:r w:rsidRPr="00270013">
        <w:rPr>
          <w:rFonts w:ascii="宋体" w:hAnsi="宋体" w:cs="Arial" w:hint="eastAsia"/>
          <w:kern w:val="0"/>
          <w:sz w:val="24"/>
          <w:szCs w:val="24"/>
        </w:rPr>
        <w:t>开标时间和地点</w:t>
      </w:r>
    </w:p>
    <w:p w14:paraId="57855B69" w14:textId="11A31DCD"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采购人在</w:t>
      </w:r>
      <w:r w:rsidR="008770F2">
        <w:rPr>
          <w:rFonts w:ascii="宋体" w:hAnsi="宋体" w:cs="Arial" w:hint="eastAsia"/>
          <w:kern w:val="0"/>
          <w:sz w:val="24"/>
          <w:szCs w:val="24"/>
        </w:rPr>
        <w:t>投标人</w:t>
      </w:r>
      <w:r w:rsidRPr="00270013">
        <w:rPr>
          <w:rFonts w:ascii="宋体" w:hAnsi="宋体" w:cs="Arial" w:hint="eastAsia"/>
          <w:kern w:val="0"/>
          <w:sz w:val="24"/>
          <w:szCs w:val="24"/>
        </w:rPr>
        <w:t>须知前附表规定的时间、地点公开开标，并邀请所有</w:t>
      </w:r>
      <w:r w:rsidR="008770F2">
        <w:rPr>
          <w:rFonts w:ascii="宋体" w:hAnsi="宋体" w:cs="Arial" w:hint="eastAsia"/>
          <w:kern w:val="0"/>
          <w:sz w:val="24"/>
          <w:szCs w:val="24"/>
        </w:rPr>
        <w:t>投标人</w:t>
      </w:r>
      <w:r w:rsidRPr="00270013">
        <w:rPr>
          <w:rFonts w:ascii="宋体" w:hAnsi="宋体" w:cs="Arial" w:hint="eastAsia"/>
          <w:kern w:val="0"/>
          <w:sz w:val="24"/>
          <w:szCs w:val="24"/>
        </w:rPr>
        <w:t>的法定代表人或其授权委托人参加。</w:t>
      </w:r>
    </w:p>
    <w:p w14:paraId="32109D1E"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5.2 </w:t>
      </w:r>
      <w:r w:rsidRPr="00270013">
        <w:rPr>
          <w:rFonts w:ascii="宋体" w:hAnsi="宋体" w:cs="Arial" w:hint="eastAsia"/>
          <w:kern w:val="0"/>
          <w:sz w:val="24"/>
          <w:szCs w:val="24"/>
        </w:rPr>
        <w:t>开标注意事项</w:t>
      </w:r>
    </w:p>
    <w:p w14:paraId="426856CC" w14:textId="55F1CD53" w:rsidR="00A16EFE" w:rsidRPr="00EC415E" w:rsidRDefault="00455A7E">
      <w:pPr>
        <w:widowControl/>
        <w:shd w:val="clear" w:color="auto" w:fill="FFFFFF"/>
        <w:snapToGrid w:val="0"/>
        <w:spacing w:line="360" w:lineRule="auto"/>
        <w:ind w:firstLineChars="200" w:firstLine="482"/>
        <w:rPr>
          <w:rFonts w:ascii="宋体" w:cs="Arial"/>
          <w:b/>
          <w:bCs/>
          <w:kern w:val="0"/>
          <w:sz w:val="24"/>
          <w:szCs w:val="24"/>
        </w:rPr>
      </w:pPr>
      <w:r w:rsidRPr="00EC415E">
        <w:rPr>
          <w:rFonts w:ascii="宋体" w:hAnsi="宋体" w:cs="Arial"/>
          <w:b/>
          <w:bCs/>
          <w:kern w:val="0"/>
          <w:sz w:val="24"/>
          <w:szCs w:val="24"/>
        </w:rPr>
        <w:t xml:space="preserve">5.2.1 </w:t>
      </w:r>
      <w:r w:rsidR="008770F2" w:rsidRPr="00EC415E">
        <w:rPr>
          <w:rFonts w:ascii="宋体" w:hAnsi="宋体" w:cs="Arial" w:hint="eastAsia"/>
          <w:b/>
          <w:bCs/>
          <w:kern w:val="0"/>
          <w:sz w:val="24"/>
          <w:szCs w:val="24"/>
        </w:rPr>
        <w:t>投标人</w:t>
      </w:r>
      <w:r w:rsidRPr="00EC415E">
        <w:rPr>
          <w:rFonts w:ascii="宋体" w:hAnsi="宋体" w:cs="Arial" w:hint="eastAsia"/>
          <w:b/>
          <w:bCs/>
          <w:kern w:val="0"/>
          <w:sz w:val="24"/>
          <w:szCs w:val="24"/>
        </w:rPr>
        <w:t>法人授权委托人应按时参加开标会并携带一份法定代表人授权委托书及有效身份证明。若是法定代表人参加开标会应携带有效身份证明。</w:t>
      </w:r>
    </w:p>
    <w:p w14:paraId="37D6B437"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5.3 </w:t>
      </w:r>
      <w:r w:rsidRPr="00270013">
        <w:rPr>
          <w:rFonts w:ascii="宋体" w:hAnsi="宋体" w:cs="Arial" w:hint="eastAsia"/>
          <w:kern w:val="0"/>
          <w:sz w:val="24"/>
          <w:szCs w:val="24"/>
        </w:rPr>
        <w:t>开标程序</w:t>
      </w:r>
    </w:p>
    <w:p w14:paraId="42CC6F3B" w14:textId="77777777"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按下列程序进行开标：</w:t>
      </w:r>
    </w:p>
    <w:p w14:paraId="31D21DE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1</w:t>
      </w:r>
      <w:r w:rsidRPr="00906166">
        <w:rPr>
          <w:rFonts w:ascii="宋体" w:hAnsi="宋体" w:cs="Arial" w:hint="eastAsia"/>
          <w:kern w:val="0"/>
          <w:sz w:val="24"/>
          <w:szCs w:val="24"/>
        </w:rPr>
        <w:t>）宣布开标纪律；</w:t>
      </w:r>
    </w:p>
    <w:p w14:paraId="64D246AA"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2</w:t>
      </w:r>
      <w:r w:rsidRPr="00906166">
        <w:rPr>
          <w:rFonts w:ascii="宋体" w:hAnsi="宋体" w:cs="Arial" w:hint="eastAsia"/>
          <w:kern w:val="0"/>
          <w:sz w:val="24"/>
          <w:szCs w:val="24"/>
        </w:rPr>
        <w:t>）开标会主持人介绍参加会议的人员；</w:t>
      </w:r>
    </w:p>
    <w:p w14:paraId="71EDCB7C"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3</w:t>
      </w:r>
      <w:r w:rsidRPr="00906166">
        <w:rPr>
          <w:rFonts w:ascii="宋体" w:hAnsi="宋体" w:cs="Arial" w:hint="eastAsia"/>
          <w:kern w:val="0"/>
          <w:sz w:val="24"/>
          <w:szCs w:val="24"/>
        </w:rPr>
        <w:t>）公布在投标截止时间前递交投标文件的投标人名称，并点名确认投标人是否派人到场</w:t>
      </w:r>
      <w:r w:rsidRPr="00906166">
        <w:rPr>
          <w:rFonts w:ascii="宋体" w:hAnsi="宋体" w:cs="Arial"/>
          <w:kern w:val="0"/>
          <w:sz w:val="24"/>
          <w:szCs w:val="24"/>
        </w:rPr>
        <w:t>参加开标</w:t>
      </w:r>
      <w:r w:rsidRPr="00906166">
        <w:rPr>
          <w:rFonts w:ascii="宋体" w:hAnsi="宋体" w:cs="Arial" w:hint="eastAsia"/>
          <w:kern w:val="0"/>
          <w:sz w:val="24"/>
          <w:szCs w:val="24"/>
        </w:rPr>
        <w:t>，由采购人或监督人查验投标人法定代表人授权委托书及其有效身份证明；如果投标人未派人到场</w:t>
      </w:r>
      <w:r w:rsidRPr="00906166">
        <w:rPr>
          <w:rFonts w:ascii="宋体" w:hAnsi="宋体" w:cs="Arial"/>
          <w:kern w:val="0"/>
          <w:sz w:val="24"/>
          <w:szCs w:val="24"/>
        </w:rPr>
        <w:t>参加开标，</w:t>
      </w:r>
      <w:r w:rsidRPr="00906166">
        <w:rPr>
          <w:rFonts w:ascii="宋体" w:hAnsi="宋体" w:cs="Arial" w:hint="eastAsia"/>
          <w:kern w:val="0"/>
          <w:sz w:val="24"/>
          <w:szCs w:val="24"/>
        </w:rPr>
        <w:t>则</w:t>
      </w:r>
      <w:r w:rsidRPr="00906166">
        <w:rPr>
          <w:rFonts w:ascii="宋体" w:hAnsi="宋体" w:cs="Arial"/>
          <w:kern w:val="0"/>
          <w:sz w:val="24"/>
          <w:szCs w:val="24"/>
        </w:rPr>
        <w:t>视同认可开标结果</w:t>
      </w:r>
      <w:r w:rsidRPr="00906166">
        <w:rPr>
          <w:rFonts w:ascii="宋体" w:hAnsi="宋体" w:cs="Arial" w:hint="eastAsia"/>
          <w:kern w:val="0"/>
          <w:sz w:val="24"/>
          <w:szCs w:val="24"/>
        </w:rPr>
        <w:t>；</w:t>
      </w:r>
      <w:r w:rsidRPr="00906166">
        <w:rPr>
          <w:rFonts w:ascii="宋体" w:hAnsi="宋体" w:cs="Arial"/>
          <w:kern w:val="0"/>
          <w:sz w:val="24"/>
          <w:szCs w:val="24"/>
        </w:rPr>
        <w:t xml:space="preserve"> </w:t>
      </w:r>
    </w:p>
    <w:p w14:paraId="4AA44B2F"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4</w:t>
      </w:r>
      <w:r w:rsidRPr="00906166">
        <w:rPr>
          <w:rFonts w:ascii="宋体" w:hAnsi="宋体" w:cs="Arial" w:hint="eastAsia"/>
          <w:kern w:val="0"/>
          <w:sz w:val="24"/>
          <w:szCs w:val="24"/>
        </w:rPr>
        <w:t>）由投标人代表检查投标文件的密封情况；</w:t>
      </w:r>
    </w:p>
    <w:p w14:paraId="1BE51CB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5</w:t>
      </w:r>
      <w:r w:rsidRPr="00906166">
        <w:rPr>
          <w:rFonts w:ascii="宋体" w:hAnsi="宋体" w:cs="Arial" w:hint="eastAsia"/>
          <w:kern w:val="0"/>
          <w:sz w:val="24"/>
          <w:szCs w:val="24"/>
        </w:rPr>
        <w:t>）按照规定启封投标文件，公布投标人名称、投标价格、特许经营期限等其他实质性内容，并作记录；</w:t>
      </w:r>
    </w:p>
    <w:p w14:paraId="3F8BA618"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6</w:t>
      </w:r>
      <w:r w:rsidRPr="00906166">
        <w:rPr>
          <w:rFonts w:ascii="宋体" w:hAnsi="宋体" w:cs="Arial" w:hint="eastAsia"/>
          <w:kern w:val="0"/>
          <w:sz w:val="24"/>
          <w:szCs w:val="24"/>
        </w:rPr>
        <w:t>）相关人员在开标记录表上签字；</w:t>
      </w:r>
    </w:p>
    <w:p w14:paraId="6B6FCC18"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7</w:t>
      </w:r>
      <w:r w:rsidRPr="00906166">
        <w:rPr>
          <w:rFonts w:ascii="宋体" w:hAnsi="宋体" w:cs="Arial" w:hint="eastAsia"/>
          <w:kern w:val="0"/>
          <w:sz w:val="24"/>
          <w:szCs w:val="24"/>
        </w:rPr>
        <w:t>）开标结束。</w:t>
      </w:r>
    </w:p>
    <w:p w14:paraId="73A4F0AE" w14:textId="77777777" w:rsidR="002068DC" w:rsidRPr="00906166" w:rsidRDefault="002068DC" w:rsidP="002068DC">
      <w:pPr>
        <w:tabs>
          <w:tab w:val="center" w:pos="4832"/>
          <w:tab w:val="left" w:pos="7140"/>
        </w:tabs>
        <w:spacing w:line="360" w:lineRule="auto"/>
        <w:ind w:firstLineChars="196" w:firstLine="472"/>
        <w:jc w:val="left"/>
        <w:outlineLvl w:val="1"/>
        <w:rPr>
          <w:rFonts w:ascii="宋体" w:cs="宋体"/>
          <w:b/>
          <w:sz w:val="24"/>
          <w:szCs w:val="24"/>
        </w:rPr>
      </w:pPr>
      <w:bookmarkStart w:id="28" w:name="_BookMark_9"/>
      <w:bookmarkStart w:id="29" w:name="_Toc77271097"/>
      <w:bookmarkStart w:id="30" w:name="_Toc535592200"/>
      <w:bookmarkStart w:id="31" w:name="_Toc77455667"/>
      <w:bookmarkEnd w:id="28"/>
      <w:r w:rsidRPr="00906166">
        <w:rPr>
          <w:rFonts w:ascii="宋体" w:hAnsi="宋体" w:cs="宋体"/>
          <w:b/>
          <w:sz w:val="24"/>
          <w:szCs w:val="24"/>
        </w:rPr>
        <w:lastRenderedPageBreak/>
        <w:t>6</w:t>
      </w:r>
      <w:r w:rsidRPr="00906166">
        <w:rPr>
          <w:rFonts w:ascii="宋体" w:hAnsi="宋体" w:cs="宋体" w:hint="eastAsia"/>
          <w:b/>
          <w:sz w:val="24"/>
          <w:szCs w:val="24"/>
        </w:rPr>
        <w:t>．评标</w:t>
      </w:r>
      <w:bookmarkEnd w:id="29"/>
      <w:bookmarkEnd w:id="30"/>
    </w:p>
    <w:p w14:paraId="19B23435"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6.1 </w:t>
      </w:r>
      <w:r w:rsidRPr="00906166">
        <w:rPr>
          <w:rFonts w:ascii="宋体" w:hAnsi="宋体" w:cs="Arial" w:hint="eastAsia"/>
          <w:kern w:val="0"/>
          <w:sz w:val="24"/>
          <w:szCs w:val="24"/>
        </w:rPr>
        <w:t>评标小组</w:t>
      </w:r>
    </w:p>
    <w:p w14:paraId="6489856E"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bookmarkStart w:id="32" w:name="_Hlk114681590"/>
      <w:r w:rsidRPr="00906166">
        <w:rPr>
          <w:rFonts w:ascii="宋体" w:hAnsi="宋体" w:cs="Arial"/>
          <w:kern w:val="0"/>
          <w:sz w:val="24"/>
          <w:szCs w:val="24"/>
        </w:rPr>
        <w:t xml:space="preserve">6.1.1 </w:t>
      </w:r>
      <w:r w:rsidRPr="00906166">
        <w:rPr>
          <w:rFonts w:ascii="宋体" w:hAnsi="宋体" w:cs="Arial" w:hint="eastAsia"/>
          <w:kern w:val="0"/>
          <w:sz w:val="24"/>
          <w:szCs w:val="24"/>
        </w:rPr>
        <w:t>评标由采购人按照《政府采购评标专家管理办法》财库〔2016〕198号，依法组建的评标小组负责。评标小组由采购人熟悉相关业务的代表，以及有关技术、经济等方面的专家组成。</w:t>
      </w:r>
    </w:p>
    <w:p w14:paraId="0AD0C54D"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采购人表须具备中级专业技术职称或同等专业水平且从事相关领域工作满8年,或者具有高级专业技术职称或同等专业水平。评标小组负责评标工作，并向采购人提交书面评标报告。</w:t>
      </w:r>
    </w:p>
    <w:p w14:paraId="062DC383" w14:textId="77777777" w:rsidR="002068DC" w:rsidRPr="00906166" w:rsidRDefault="002068DC" w:rsidP="002068DC">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 xml:space="preserve">6.1.2 </w:t>
      </w:r>
      <w:r w:rsidRPr="00906166">
        <w:rPr>
          <w:rFonts w:ascii="宋体" w:hAnsi="宋体" w:cs="Arial" w:hint="eastAsia"/>
          <w:kern w:val="0"/>
          <w:sz w:val="24"/>
          <w:szCs w:val="24"/>
        </w:rPr>
        <w:t>评标小组成员有下列情形之一的，应当回避：</w:t>
      </w:r>
    </w:p>
    <w:p w14:paraId="24B23655"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1</w:t>
      </w:r>
      <w:r w:rsidRPr="00906166">
        <w:rPr>
          <w:rFonts w:ascii="宋体" w:hAnsi="宋体" w:cs="Arial" w:hint="eastAsia"/>
          <w:kern w:val="0"/>
          <w:sz w:val="24"/>
          <w:szCs w:val="24"/>
        </w:rPr>
        <w:t>）</w:t>
      </w:r>
      <w:r w:rsidRPr="00906166">
        <w:rPr>
          <w:rFonts w:ascii="宋体" w:cs="Arial" w:hint="eastAsia"/>
          <w:kern w:val="0"/>
          <w:sz w:val="24"/>
          <w:szCs w:val="24"/>
        </w:rPr>
        <w:t>参加采购活动前三年内,与投标人存在劳动关系,或者担任过投标人的董事、监事,或者是投标人的控股股东或实际控制人。</w:t>
      </w:r>
    </w:p>
    <w:p w14:paraId="63DB2821"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2</w:t>
      </w:r>
      <w:r w:rsidRPr="00906166">
        <w:rPr>
          <w:rFonts w:ascii="宋体" w:hAnsi="宋体" w:cs="Arial" w:hint="eastAsia"/>
          <w:kern w:val="0"/>
          <w:sz w:val="24"/>
          <w:szCs w:val="24"/>
        </w:rPr>
        <w:t>）</w:t>
      </w:r>
      <w:r w:rsidRPr="00906166">
        <w:rPr>
          <w:rFonts w:ascii="宋体" w:cs="Arial" w:hint="eastAsia"/>
          <w:kern w:val="0"/>
          <w:sz w:val="24"/>
          <w:szCs w:val="24"/>
        </w:rPr>
        <w:t>与投标人的法定代表人或者负责人有夫妻、直系血亲、三代以内旁系血亲或者近姻亲关系。</w:t>
      </w:r>
    </w:p>
    <w:p w14:paraId="699F5E3D"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3</w:t>
      </w:r>
      <w:r w:rsidRPr="00906166">
        <w:rPr>
          <w:rFonts w:ascii="宋体" w:hAnsi="宋体" w:cs="Arial" w:hint="eastAsia"/>
          <w:kern w:val="0"/>
          <w:sz w:val="24"/>
          <w:szCs w:val="24"/>
        </w:rPr>
        <w:t>）</w:t>
      </w:r>
      <w:r w:rsidRPr="00906166">
        <w:rPr>
          <w:rFonts w:ascii="宋体" w:cs="Arial" w:hint="eastAsia"/>
          <w:kern w:val="0"/>
          <w:sz w:val="24"/>
          <w:szCs w:val="24"/>
        </w:rPr>
        <w:t>与投标人有其他可能影响政府采购活动公平、公正进行的关系。</w:t>
      </w:r>
    </w:p>
    <w:p w14:paraId="21EF4BB7"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6.2 </w:t>
      </w:r>
      <w:r w:rsidRPr="00906166">
        <w:rPr>
          <w:rFonts w:ascii="宋体" w:hAnsi="宋体" w:cs="Arial" w:hint="eastAsia"/>
          <w:kern w:val="0"/>
          <w:sz w:val="24"/>
          <w:szCs w:val="24"/>
        </w:rPr>
        <w:t>评标原则</w:t>
      </w:r>
      <w:r w:rsidRPr="00906166">
        <w:rPr>
          <w:rFonts w:ascii="宋体" w:hAnsi="宋体" w:cs="Arial"/>
          <w:kern w:val="0"/>
          <w:sz w:val="24"/>
          <w:szCs w:val="24"/>
        </w:rPr>
        <w:t xml:space="preserve"> </w:t>
      </w:r>
    </w:p>
    <w:p w14:paraId="74386120"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评标活动遵循公平、公正、科学和择优的原则。</w:t>
      </w:r>
    </w:p>
    <w:p w14:paraId="31F30AED"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6.3 </w:t>
      </w:r>
      <w:r w:rsidRPr="00906166">
        <w:rPr>
          <w:rFonts w:ascii="宋体" w:hAnsi="宋体" w:cs="Arial" w:hint="eastAsia"/>
          <w:kern w:val="0"/>
          <w:sz w:val="24"/>
          <w:szCs w:val="24"/>
        </w:rPr>
        <w:t>评标</w:t>
      </w:r>
    </w:p>
    <w:p w14:paraId="53F6FB24" w14:textId="77777777" w:rsidR="002068DC" w:rsidRPr="00906166" w:rsidRDefault="002068DC" w:rsidP="002068DC">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评标小组按照招标文件中规定的方法、评标因素、标准和程序对投标文件进行评标。</w:t>
      </w:r>
    </w:p>
    <w:bookmarkEnd w:id="32"/>
    <w:p w14:paraId="2A973D7C" w14:textId="004447A9"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r w:rsidRPr="00270013">
        <w:rPr>
          <w:rFonts w:ascii="宋体" w:hAnsi="宋体" w:cs="宋体"/>
          <w:b/>
          <w:sz w:val="24"/>
          <w:szCs w:val="24"/>
        </w:rPr>
        <w:t>7</w:t>
      </w:r>
      <w:r w:rsidRPr="00270013">
        <w:rPr>
          <w:rFonts w:ascii="宋体" w:hAnsi="宋体" w:cs="宋体" w:hint="eastAsia"/>
          <w:b/>
          <w:sz w:val="24"/>
          <w:szCs w:val="24"/>
        </w:rPr>
        <w:t>．定标及合同授予</w:t>
      </w:r>
      <w:bookmarkEnd w:id="31"/>
    </w:p>
    <w:p w14:paraId="5931EBBF"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bookmarkStart w:id="33" w:name="_Toc77455669"/>
      <w:r w:rsidRPr="00906166">
        <w:rPr>
          <w:rFonts w:ascii="宋体" w:hAnsi="宋体" w:cs="Arial"/>
          <w:kern w:val="0"/>
          <w:sz w:val="24"/>
          <w:szCs w:val="24"/>
        </w:rPr>
        <w:t xml:space="preserve">7.1 </w:t>
      </w:r>
      <w:r w:rsidRPr="00906166">
        <w:rPr>
          <w:rFonts w:ascii="宋体" w:hAnsi="宋体" w:cs="Arial" w:hint="eastAsia"/>
          <w:kern w:val="0"/>
          <w:sz w:val="24"/>
          <w:szCs w:val="24"/>
        </w:rPr>
        <w:t>定标方法</w:t>
      </w:r>
    </w:p>
    <w:p w14:paraId="6B2DDF7E"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7.1.1 </w:t>
      </w:r>
      <w:r w:rsidRPr="00906166">
        <w:rPr>
          <w:rFonts w:ascii="宋体" w:hAnsi="宋体" w:cs="Arial" w:hint="eastAsia"/>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9E3CE32"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7.1.</w:t>
      </w:r>
      <w:r w:rsidRPr="00906166">
        <w:rPr>
          <w:rFonts w:ascii="宋体" w:hAnsi="宋体" w:cs="Arial" w:hint="eastAsia"/>
          <w:kern w:val="0"/>
          <w:sz w:val="24"/>
          <w:szCs w:val="24"/>
        </w:rPr>
        <w:t>2</w:t>
      </w:r>
      <w:r w:rsidRPr="00906166">
        <w:rPr>
          <w:rFonts w:ascii="宋体" w:hAnsi="宋体" w:cs="Arial"/>
          <w:kern w:val="0"/>
          <w:sz w:val="24"/>
          <w:szCs w:val="24"/>
        </w:rPr>
        <w:t xml:space="preserve"> </w:t>
      </w:r>
      <w:r w:rsidRPr="00906166">
        <w:rPr>
          <w:rFonts w:ascii="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136A43E3"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7.2 </w:t>
      </w:r>
      <w:r w:rsidRPr="00906166">
        <w:rPr>
          <w:rFonts w:ascii="宋体" w:hAnsi="宋体" w:cs="Arial" w:hint="eastAsia"/>
          <w:kern w:val="0"/>
          <w:sz w:val="24"/>
          <w:szCs w:val="24"/>
        </w:rPr>
        <w:t>中标候选人公示</w:t>
      </w:r>
    </w:p>
    <w:p w14:paraId="6EBB0845"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在中标通知书发出前，中标候选人的情况将在公告发布的媒体上公示，公示期不得少于1个工作日。</w:t>
      </w:r>
    </w:p>
    <w:p w14:paraId="183930BC"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lastRenderedPageBreak/>
        <w:t xml:space="preserve">7.3 </w:t>
      </w:r>
      <w:r w:rsidRPr="00906166">
        <w:rPr>
          <w:rFonts w:ascii="宋体" w:hAnsi="宋体" w:cs="Arial" w:hint="eastAsia"/>
          <w:kern w:val="0"/>
          <w:sz w:val="24"/>
          <w:szCs w:val="24"/>
        </w:rPr>
        <w:t>中标通知</w:t>
      </w:r>
    </w:p>
    <w:p w14:paraId="650F64E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公示期满后，采购人以书面形式向中标人发出中标通知书，并及时通知其它投标人中标结果。</w:t>
      </w:r>
    </w:p>
    <w:p w14:paraId="1A9ECC22"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7.4 </w:t>
      </w:r>
      <w:r w:rsidRPr="00906166">
        <w:rPr>
          <w:rFonts w:ascii="宋体" w:hAnsi="宋体" w:cs="Arial" w:hint="eastAsia"/>
          <w:kern w:val="0"/>
          <w:sz w:val="24"/>
          <w:szCs w:val="24"/>
        </w:rPr>
        <w:t>履约保证金</w:t>
      </w:r>
    </w:p>
    <w:p w14:paraId="590A0280"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7.4.1 </w:t>
      </w:r>
      <w:r w:rsidRPr="00906166">
        <w:rPr>
          <w:rFonts w:ascii="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14:paraId="700ED3A5"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7.4.2 </w:t>
      </w:r>
      <w:r w:rsidRPr="00906166">
        <w:rPr>
          <w:rFonts w:ascii="宋体" w:hAnsi="宋体" w:cs="Arial" w:hint="eastAsia"/>
          <w:kern w:val="0"/>
          <w:sz w:val="24"/>
          <w:szCs w:val="24"/>
        </w:rPr>
        <w:t>中标人不能按本章第</w:t>
      </w:r>
      <w:r w:rsidRPr="00906166">
        <w:rPr>
          <w:rFonts w:ascii="宋体" w:hAnsi="宋体" w:cs="Arial"/>
          <w:kern w:val="0"/>
          <w:sz w:val="24"/>
          <w:szCs w:val="24"/>
        </w:rPr>
        <w:t>7.4.1</w:t>
      </w:r>
      <w:r w:rsidRPr="00906166">
        <w:rPr>
          <w:rFonts w:ascii="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14:paraId="03DA5768"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7.5 </w:t>
      </w:r>
      <w:r w:rsidRPr="00906166">
        <w:rPr>
          <w:rFonts w:ascii="宋体" w:hAnsi="宋体" w:cs="Arial" w:hint="eastAsia"/>
          <w:kern w:val="0"/>
          <w:sz w:val="24"/>
          <w:szCs w:val="24"/>
        </w:rPr>
        <w:t>签订合同</w:t>
      </w:r>
    </w:p>
    <w:p w14:paraId="6A57EB00"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7.5.1</w:t>
      </w:r>
      <w:r w:rsidRPr="00906166">
        <w:rPr>
          <w:rFonts w:ascii="宋体"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9DF3E02"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hint="eastAsia"/>
          <w:kern w:val="0"/>
          <w:sz w:val="24"/>
          <w:szCs w:val="24"/>
        </w:rPr>
        <w:t>7.5.2发出中标通知书后，采购人无正当理由拒签合同的，给中标人造成损失的，还应当赔偿中标人损失。</w:t>
      </w:r>
    </w:p>
    <w:p w14:paraId="145AB8DB"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cs="Arial"/>
          <w:kern w:val="0"/>
          <w:sz w:val="24"/>
          <w:szCs w:val="24"/>
        </w:rPr>
        <w:t>7.5.</w:t>
      </w:r>
      <w:r w:rsidRPr="00906166">
        <w:rPr>
          <w:rFonts w:ascii="宋体"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14:paraId="77727323" w14:textId="77777777" w:rsidR="00EC415E" w:rsidRPr="00906166" w:rsidRDefault="00EC415E" w:rsidP="00EC415E">
      <w:pPr>
        <w:tabs>
          <w:tab w:val="center" w:pos="4832"/>
          <w:tab w:val="left" w:pos="7140"/>
        </w:tabs>
        <w:spacing w:line="360" w:lineRule="auto"/>
        <w:ind w:firstLineChars="196" w:firstLine="472"/>
        <w:jc w:val="left"/>
        <w:outlineLvl w:val="1"/>
        <w:rPr>
          <w:rFonts w:ascii="宋体" w:cs="宋体"/>
          <w:b/>
          <w:sz w:val="24"/>
          <w:szCs w:val="24"/>
        </w:rPr>
      </w:pPr>
      <w:bookmarkStart w:id="34" w:name="_BookMark_11"/>
      <w:bookmarkStart w:id="35" w:name="_Toc535592202"/>
      <w:bookmarkStart w:id="36" w:name="_Toc77271099"/>
      <w:bookmarkEnd w:id="34"/>
      <w:r w:rsidRPr="00906166">
        <w:rPr>
          <w:rFonts w:ascii="宋体" w:hAnsi="宋体" w:cs="宋体"/>
          <w:b/>
          <w:sz w:val="24"/>
          <w:szCs w:val="24"/>
        </w:rPr>
        <w:t>8</w:t>
      </w:r>
      <w:r w:rsidRPr="00906166">
        <w:rPr>
          <w:rFonts w:ascii="宋体" w:hAnsi="宋体" w:cs="宋体" w:hint="eastAsia"/>
          <w:b/>
          <w:sz w:val="24"/>
          <w:szCs w:val="24"/>
        </w:rPr>
        <w:t>．纪律和监督</w:t>
      </w:r>
      <w:bookmarkEnd w:id="35"/>
      <w:bookmarkEnd w:id="36"/>
    </w:p>
    <w:p w14:paraId="7CB7EDC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8.1 </w:t>
      </w:r>
      <w:r w:rsidRPr="00906166">
        <w:rPr>
          <w:rFonts w:ascii="宋体" w:hAnsi="宋体" w:cs="Arial" w:hint="eastAsia"/>
          <w:kern w:val="0"/>
          <w:sz w:val="24"/>
          <w:szCs w:val="24"/>
        </w:rPr>
        <w:t>对采购人的纪律要求</w:t>
      </w:r>
    </w:p>
    <w:p w14:paraId="372A43C3"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采购人不得泄漏招标投标活动中应当保密的情况和资料，不得与投标人串通损害国家利益、社会公共利益或者他人合法权益。</w:t>
      </w:r>
    </w:p>
    <w:p w14:paraId="6B76608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8.2 </w:t>
      </w:r>
      <w:r w:rsidRPr="00906166">
        <w:rPr>
          <w:rFonts w:ascii="宋体" w:hAnsi="宋体" w:cs="Arial" w:hint="eastAsia"/>
          <w:kern w:val="0"/>
          <w:sz w:val="24"/>
          <w:szCs w:val="24"/>
        </w:rPr>
        <w:t>对投标人的纪律要求</w:t>
      </w:r>
    </w:p>
    <w:p w14:paraId="376259A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14:paraId="531685D4"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8.3 </w:t>
      </w:r>
      <w:r w:rsidRPr="00906166">
        <w:rPr>
          <w:rFonts w:ascii="宋体" w:hAnsi="宋体" w:cs="Arial" w:hint="eastAsia"/>
          <w:kern w:val="0"/>
          <w:sz w:val="24"/>
          <w:szCs w:val="24"/>
        </w:rPr>
        <w:t>对评标小组成员的纪律要求</w:t>
      </w:r>
    </w:p>
    <w:p w14:paraId="22190343"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评标小组成员不得收受他人的财物或者其他好处，不得向他人透漏对投标文件的评标和比较、中标候选人的推荐情况以及评标有关的其他情况。在评标活动中，评标小组</w:t>
      </w:r>
      <w:r w:rsidRPr="00906166">
        <w:rPr>
          <w:rFonts w:ascii="宋体" w:hAnsi="宋体" w:cs="Arial" w:hint="eastAsia"/>
          <w:kern w:val="0"/>
          <w:sz w:val="24"/>
          <w:szCs w:val="24"/>
        </w:rPr>
        <w:lastRenderedPageBreak/>
        <w:t>成员不得擅离职守，影响评标程序正常进行，不得使用评标办法没有规定的评标因素和标准进行评标。</w:t>
      </w:r>
    </w:p>
    <w:p w14:paraId="349EF4BC"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8.4 </w:t>
      </w:r>
      <w:r w:rsidRPr="00906166">
        <w:rPr>
          <w:rFonts w:ascii="宋体" w:hAnsi="宋体" w:cs="Arial" w:hint="eastAsia"/>
          <w:kern w:val="0"/>
          <w:sz w:val="24"/>
          <w:szCs w:val="24"/>
        </w:rPr>
        <w:t>对与评标活动有关的工作人员的纪律要求</w:t>
      </w:r>
    </w:p>
    <w:p w14:paraId="511FB081"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47C32765"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 xml:space="preserve">8.5 </w:t>
      </w:r>
      <w:r w:rsidRPr="00906166">
        <w:rPr>
          <w:rFonts w:ascii="宋体" w:hAnsi="宋体" w:cs="Arial" w:hint="eastAsia"/>
          <w:kern w:val="0"/>
          <w:sz w:val="24"/>
          <w:szCs w:val="24"/>
        </w:rPr>
        <w:t>监督</w:t>
      </w:r>
    </w:p>
    <w:p w14:paraId="26B2FF1D" w14:textId="24CB2210" w:rsidR="00A16EFE" w:rsidRPr="00270013" w:rsidRDefault="00EC415E" w:rsidP="00EC415E">
      <w:pPr>
        <w:spacing w:line="440" w:lineRule="exact"/>
        <w:jc w:val="center"/>
        <w:outlineLvl w:val="0"/>
        <w:rPr>
          <w:rFonts w:ascii="宋体" w:hAnsi="宋体" w:cs="宋体"/>
          <w:b/>
          <w:sz w:val="24"/>
          <w:szCs w:val="24"/>
        </w:rPr>
      </w:pPr>
      <w:r w:rsidRPr="00906166">
        <w:rPr>
          <w:rFonts w:ascii="宋体" w:hAnsi="宋体" w:cs="Arial" w:hint="eastAsia"/>
          <w:kern w:val="0"/>
          <w:sz w:val="24"/>
          <w:szCs w:val="24"/>
        </w:rPr>
        <w:t>本项目的招标投标活动及其相关当事人应当接受有管辖权的监督部门依法实施的监督。</w:t>
      </w:r>
      <w:r w:rsidRPr="00906166">
        <w:rPr>
          <w:rFonts w:ascii="宋体" w:cs="Arial"/>
          <w:bCs/>
          <w:kern w:val="0"/>
          <w:sz w:val="24"/>
          <w:szCs w:val="24"/>
        </w:rPr>
        <w:br w:type="page"/>
      </w:r>
      <w:r w:rsidR="00455A7E" w:rsidRPr="00270013">
        <w:rPr>
          <w:rFonts w:ascii="宋体" w:hAnsi="宋体" w:cs="宋体" w:hint="eastAsia"/>
          <w:b/>
          <w:sz w:val="24"/>
          <w:szCs w:val="24"/>
        </w:rPr>
        <w:lastRenderedPageBreak/>
        <w:t>第二章评审办法</w:t>
      </w:r>
      <w:bookmarkEnd w:id="33"/>
    </w:p>
    <w:p w14:paraId="3BF1BD3F" w14:textId="77777777" w:rsidR="00A16EFE" w:rsidRPr="00270013" w:rsidRDefault="00455A7E">
      <w:pPr>
        <w:tabs>
          <w:tab w:val="center" w:pos="4832"/>
          <w:tab w:val="left" w:pos="7140"/>
        </w:tabs>
        <w:spacing w:line="360" w:lineRule="auto"/>
        <w:jc w:val="center"/>
        <w:outlineLvl w:val="2"/>
        <w:rPr>
          <w:rFonts w:ascii="宋体" w:hAnsi="宋体" w:cs="宋体"/>
          <w:b/>
          <w:sz w:val="24"/>
          <w:szCs w:val="24"/>
        </w:rPr>
      </w:pPr>
      <w:bookmarkStart w:id="37" w:name="_BookMark_1"/>
      <w:bookmarkStart w:id="38" w:name="_Toc77455670"/>
      <w:bookmarkEnd w:id="37"/>
      <w:r w:rsidRPr="00270013">
        <w:rPr>
          <w:rFonts w:ascii="宋体" w:hAnsi="宋体" w:cs="宋体" w:hint="eastAsia"/>
          <w:b/>
          <w:sz w:val="24"/>
          <w:szCs w:val="24"/>
        </w:rPr>
        <w:t>评审办法前附表</w:t>
      </w:r>
      <w:bookmarkEnd w:id="38"/>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270013" w:rsidRPr="00270013" w14:paraId="634E3D41" w14:textId="77777777">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3F5FF31" w14:textId="77777777" w:rsidR="00A16EFE" w:rsidRPr="00270013" w:rsidRDefault="00455A7E">
            <w:pPr>
              <w:jc w:val="center"/>
              <w:rPr>
                <w:rFonts w:ascii="宋体" w:cs="Times New Roman"/>
                <w:sz w:val="24"/>
                <w:szCs w:val="24"/>
              </w:rPr>
            </w:pPr>
            <w:r w:rsidRPr="00270013">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F4BC474" w14:textId="77777777" w:rsidR="00A16EFE" w:rsidRPr="00270013" w:rsidRDefault="00455A7E">
            <w:pPr>
              <w:jc w:val="center"/>
              <w:rPr>
                <w:rFonts w:ascii="宋体" w:cs="Times New Roman"/>
                <w:sz w:val="24"/>
                <w:szCs w:val="24"/>
              </w:rPr>
            </w:pPr>
            <w:r w:rsidRPr="00270013">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8BC8530" w14:textId="77777777" w:rsidR="00A16EFE" w:rsidRPr="00270013" w:rsidRDefault="00455A7E">
            <w:pPr>
              <w:jc w:val="center"/>
              <w:rPr>
                <w:rFonts w:ascii="宋体" w:cs="Times New Roman"/>
                <w:sz w:val="24"/>
                <w:szCs w:val="24"/>
              </w:rPr>
            </w:pPr>
            <w:r w:rsidRPr="00270013">
              <w:rPr>
                <w:rFonts w:ascii="宋体" w:hAnsi="宋体" w:cs="Times New Roman" w:hint="eastAsia"/>
                <w:sz w:val="24"/>
                <w:szCs w:val="24"/>
              </w:rPr>
              <w:t>编列内容</w:t>
            </w:r>
          </w:p>
        </w:tc>
      </w:tr>
      <w:tr w:rsidR="00270013" w:rsidRPr="00270013" w14:paraId="02C7FB3D" w14:textId="77777777">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B90D701" w14:textId="77777777" w:rsidR="00A16EFE" w:rsidRPr="00270013" w:rsidRDefault="00455A7E">
            <w:pPr>
              <w:jc w:val="center"/>
              <w:rPr>
                <w:rFonts w:ascii="宋体" w:hAnsi="宋体" w:cs="Times New Roman"/>
                <w:sz w:val="24"/>
                <w:szCs w:val="24"/>
              </w:rPr>
            </w:pPr>
            <w:r w:rsidRPr="00270013">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E952CE4" w14:textId="77777777" w:rsidR="00A16EFE" w:rsidRPr="00270013" w:rsidRDefault="00455A7E">
            <w:pPr>
              <w:jc w:val="center"/>
              <w:rPr>
                <w:rFonts w:ascii="宋体" w:cs="Times New Roman"/>
                <w:sz w:val="24"/>
                <w:szCs w:val="24"/>
              </w:rPr>
            </w:pPr>
            <w:r w:rsidRPr="00270013">
              <w:rPr>
                <w:rFonts w:ascii="宋体" w:hAnsi="宋体" w:cs="Times New Roman" w:hint="eastAsia"/>
                <w:sz w:val="24"/>
                <w:szCs w:val="24"/>
              </w:rPr>
              <w:t>分值构成及权重</w:t>
            </w:r>
          </w:p>
          <w:p w14:paraId="0BE7CD0C" w14:textId="77777777" w:rsidR="00A16EFE" w:rsidRPr="00270013" w:rsidRDefault="00455A7E">
            <w:pPr>
              <w:jc w:val="center"/>
              <w:rPr>
                <w:rFonts w:ascii="宋体" w:hAnsi="宋体" w:cs="Times New Roman"/>
                <w:sz w:val="24"/>
                <w:szCs w:val="24"/>
              </w:rPr>
            </w:pPr>
            <w:r w:rsidRPr="00270013">
              <w:rPr>
                <w:rFonts w:ascii="宋体" w:hAnsi="宋体" w:cs="Times New Roman"/>
                <w:sz w:val="24"/>
                <w:szCs w:val="24"/>
              </w:rPr>
              <w:t>(</w:t>
            </w:r>
            <w:r w:rsidRPr="00270013">
              <w:rPr>
                <w:rFonts w:ascii="宋体" w:hAnsi="宋体" w:cs="Times New Roman" w:hint="eastAsia"/>
                <w:sz w:val="24"/>
                <w:szCs w:val="24"/>
              </w:rPr>
              <w:t>总分</w:t>
            </w:r>
            <w:r w:rsidRPr="00270013">
              <w:rPr>
                <w:rFonts w:ascii="宋体" w:hAnsi="宋体" w:cs="Times New Roman"/>
                <w:sz w:val="24"/>
                <w:szCs w:val="24"/>
              </w:rPr>
              <w:t>100</w:t>
            </w:r>
            <w:r w:rsidRPr="00270013">
              <w:rPr>
                <w:rFonts w:ascii="宋体" w:hAnsi="宋体" w:cs="Times New Roman" w:hint="eastAsia"/>
                <w:sz w:val="24"/>
                <w:szCs w:val="24"/>
              </w:rPr>
              <w:t>分</w:t>
            </w:r>
            <w:r w:rsidRPr="00270013">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6B1EAE6" w14:textId="77777777" w:rsidR="00A16EFE" w:rsidRPr="00270013" w:rsidRDefault="00455A7E">
            <w:pPr>
              <w:rPr>
                <w:rFonts w:ascii="宋体" w:hAnsi="宋体" w:cs="Times New Roman"/>
                <w:sz w:val="24"/>
                <w:szCs w:val="24"/>
              </w:rPr>
            </w:pPr>
            <w:r w:rsidRPr="00270013">
              <w:rPr>
                <w:rFonts w:ascii="宋体" w:hAnsi="宋体" w:cs="Times New Roman"/>
                <w:sz w:val="24"/>
                <w:szCs w:val="24"/>
              </w:rPr>
              <w:t>1.</w:t>
            </w:r>
            <w:r w:rsidRPr="00270013">
              <w:rPr>
                <w:rFonts w:ascii="宋体" w:hAnsi="宋体" w:cs="Times New Roman" w:hint="eastAsia"/>
                <w:sz w:val="24"/>
                <w:szCs w:val="24"/>
              </w:rPr>
              <w:t>详细评审</w:t>
            </w:r>
            <w:r w:rsidRPr="00270013">
              <w:rPr>
                <w:rFonts w:ascii="宋体" w:hAnsi="宋体" w:cs="Times New Roman"/>
                <w:sz w:val="24"/>
                <w:szCs w:val="24"/>
              </w:rPr>
              <w:t>70</w:t>
            </w:r>
            <w:r w:rsidRPr="00270013">
              <w:rPr>
                <w:rFonts w:ascii="宋体" w:hAnsi="宋体" w:hint="eastAsia"/>
                <w:sz w:val="24"/>
                <w:szCs w:val="24"/>
              </w:rPr>
              <w:t>分</w:t>
            </w:r>
          </w:p>
          <w:p w14:paraId="028D5379" w14:textId="04333E12" w:rsidR="00A16EFE" w:rsidRPr="00270013" w:rsidRDefault="00455A7E">
            <w:pPr>
              <w:rPr>
                <w:rFonts w:ascii="宋体" w:hAnsi="宋体" w:cs="Times New Roman"/>
                <w:sz w:val="24"/>
                <w:szCs w:val="24"/>
              </w:rPr>
            </w:pPr>
            <w:r w:rsidRPr="00270013">
              <w:rPr>
                <w:rFonts w:ascii="宋体" w:hAnsi="宋体" w:cs="Times New Roman"/>
                <w:sz w:val="24"/>
                <w:szCs w:val="24"/>
              </w:rPr>
              <w:t>2.</w:t>
            </w:r>
            <w:r w:rsidR="008770F2">
              <w:rPr>
                <w:rFonts w:ascii="宋体" w:hAnsi="宋体" w:cs="Times New Roman" w:hint="eastAsia"/>
                <w:sz w:val="24"/>
                <w:szCs w:val="24"/>
              </w:rPr>
              <w:t>投标</w:t>
            </w:r>
            <w:r w:rsidRPr="00270013">
              <w:rPr>
                <w:rFonts w:ascii="宋体" w:hAnsi="宋体" w:cs="Times New Roman" w:hint="eastAsia"/>
                <w:sz w:val="24"/>
                <w:szCs w:val="24"/>
              </w:rPr>
              <w:t>报价</w:t>
            </w:r>
            <w:r w:rsidRPr="00270013">
              <w:rPr>
                <w:rFonts w:ascii="宋体" w:hAnsi="宋体" w:cs="Times New Roman"/>
                <w:sz w:val="24"/>
                <w:szCs w:val="24"/>
              </w:rPr>
              <w:t>30</w:t>
            </w:r>
            <w:r w:rsidRPr="00270013">
              <w:rPr>
                <w:rFonts w:ascii="宋体" w:hAnsi="宋体" w:hint="eastAsia"/>
                <w:sz w:val="24"/>
                <w:szCs w:val="24"/>
              </w:rPr>
              <w:t>分</w:t>
            </w:r>
          </w:p>
        </w:tc>
      </w:tr>
      <w:tr w:rsidR="00270013" w:rsidRPr="00270013" w14:paraId="5708A441" w14:textId="77777777">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CFE0211" w14:textId="77777777" w:rsidR="00A16EFE" w:rsidRPr="00270013" w:rsidRDefault="006653CE">
            <w:pPr>
              <w:jc w:val="center"/>
              <w:rPr>
                <w:rFonts w:ascii="宋体" w:hAnsi="宋体" w:cs="Times New Roman"/>
                <w:sz w:val="24"/>
                <w:szCs w:val="24"/>
              </w:rPr>
            </w:pPr>
            <w:r w:rsidRPr="00270013">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7A22BC6" w14:textId="77777777" w:rsidR="00A16EFE" w:rsidRPr="00270013" w:rsidRDefault="00455A7E">
            <w:pPr>
              <w:jc w:val="center"/>
              <w:rPr>
                <w:rFonts w:ascii="宋体" w:cs="Times New Roman"/>
                <w:sz w:val="24"/>
                <w:szCs w:val="24"/>
              </w:rPr>
            </w:pPr>
            <w:r w:rsidRPr="00270013">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37628D1" w14:textId="77777777" w:rsidR="00A16EFE" w:rsidRPr="00270013" w:rsidRDefault="00455A7E">
            <w:pPr>
              <w:rPr>
                <w:rFonts w:ascii="宋体" w:cs="Times New Roman"/>
                <w:sz w:val="24"/>
                <w:szCs w:val="24"/>
              </w:rPr>
            </w:pPr>
            <w:r w:rsidRPr="00270013">
              <w:rPr>
                <w:rFonts w:ascii="宋体" w:hAnsi="宋体" w:cs="Times New Roman" w:hint="eastAsia"/>
                <w:sz w:val="24"/>
                <w:szCs w:val="24"/>
              </w:rPr>
              <w:t>详见《资格审查标准》</w:t>
            </w:r>
          </w:p>
        </w:tc>
      </w:tr>
      <w:tr w:rsidR="00270013" w:rsidRPr="00270013" w14:paraId="0D34D3CC" w14:textId="77777777">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19232A6" w14:textId="77777777" w:rsidR="006C6FC4" w:rsidRPr="00270013" w:rsidRDefault="006C6FC4" w:rsidP="00040E64">
            <w:pPr>
              <w:jc w:val="center"/>
              <w:rPr>
                <w:rFonts w:ascii="宋体" w:hAnsi="宋体" w:cs="Times New Roman"/>
                <w:sz w:val="24"/>
                <w:szCs w:val="24"/>
              </w:rPr>
            </w:pPr>
            <w:r w:rsidRPr="00270013">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0ADC665" w14:textId="77777777" w:rsidR="006C6FC4" w:rsidRPr="00270013" w:rsidRDefault="006C6FC4" w:rsidP="00040E64">
            <w:pPr>
              <w:jc w:val="center"/>
              <w:rPr>
                <w:rFonts w:ascii="宋体" w:cs="Times New Roman"/>
                <w:sz w:val="24"/>
                <w:szCs w:val="24"/>
              </w:rPr>
            </w:pPr>
            <w:r w:rsidRPr="00270013">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5A10476" w14:textId="77777777" w:rsidR="006C6FC4" w:rsidRPr="00270013" w:rsidRDefault="006C6FC4" w:rsidP="00040E64">
            <w:pPr>
              <w:rPr>
                <w:rFonts w:ascii="宋体" w:cs="Times New Roman"/>
                <w:sz w:val="24"/>
                <w:szCs w:val="24"/>
              </w:rPr>
            </w:pPr>
            <w:r w:rsidRPr="00270013">
              <w:rPr>
                <w:rFonts w:ascii="宋体" w:hAnsi="宋体" w:cs="Times New Roman" w:hint="eastAsia"/>
                <w:sz w:val="24"/>
                <w:szCs w:val="24"/>
              </w:rPr>
              <w:t>详见《完备性及符合性审查标准》</w:t>
            </w:r>
          </w:p>
        </w:tc>
      </w:tr>
      <w:tr w:rsidR="00270013" w:rsidRPr="00270013" w14:paraId="00581A00" w14:textId="77777777">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EAE040A" w14:textId="77777777" w:rsidR="006C6FC4" w:rsidRPr="00270013" w:rsidRDefault="006C6FC4" w:rsidP="00040E64">
            <w:pPr>
              <w:jc w:val="center"/>
              <w:rPr>
                <w:rFonts w:ascii="宋体" w:hAnsi="宋体" w:cs="Times New Roman"/>
                <w:sz w:val="24"/>
                <w:szCs w:val="24"/>
              </w:rPr>
            </w:pPr>
            <w:r w:rsidRPr="00270013">
              <w:rPr>
                <w:rFonts w:ascii="宋体" w:hAnsi="宋体" w:cs="Times New Roman" w:hint="eastAsia"/>
                <w:sz w:val="24"/>
                <w:szCs w:val="24"/>
              </w:rPr>
              <w:t>4</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4DDBFB0" w14:textId="77777777" w:rsidR="006C6FC4" w:rsidRPr="00270013" w:rsidRDefault="006C6FC4" w:rsidP="00040E64">
            <w:pPr>
              <w:jc w:val="center"/>
              <w:rPr>
                <w:rFonts w:ascii="宋体" w:hAnsi="宋体" w:cs="Times New Roman"/>
                <w:sz w:val="24"/>
                <w:szCs w:val="24"/>
              </w:rPr>
            </w:pPr>
            <w:r w:rsidRPr="00270013">
              <w:rPr>
                <w:rFonts w:ascii="宋体" w:hAnsi="宋体" w:cs="Times New Roman" w:hint="eastAsia"/>
                <w:sz w:val="24"/>
                <w:szCs w:val="24"/>
              </w:rPr>
              <w:t>投标品牌</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A0F846D" w14:textId="77777777" w:rsidR="006C6FC4" w:rsidRPr="00270013" w:rsidRDefault="006C6FC4" w:rsidP="00040E64">
            <w:pPr>
              <w:rPr>
                <w:rFonts w:ascii="宋体" w:hAnsi="宋体" w:cs="Times New Roman"/>
                <w:sz w:val="24"/>
                <w:szCs w:val="24"/>
              </w:rPr>
            </w:pPr>
            <w:r w:rsidRPr="00270013">
              <w:rPr>
                <w:rFonts w:ascii="宋体" w:hAnsi="宋体" w:cs="Times New Roman" w:hint="eastAsia"/>
                <w:sz w:val="24"/>
                <w:szCs w:val="24"/>
              </w:rPr>
              <w:t>详见《投标品牌统计》</w:t>
            </w:r>
          </w:p>
        </w:tc>
      </w:tr>
      <w:tr w:rsidR="00270013" w:rsidRPr="00270013" w14:paraId="438933D0" w14:textId="77777777">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4EEA21A7" w14:textId="77777777" w:rsidR="006C6FC4" w:rsidRPr="00270013" w:rsidRDefault="006C6FC4" w:rsidP="00040E64">
            <w:pPr>
              <w:jc w:val="center"/>
              <w:rPr>
                <w:rFonts w:ascii="宋体" w:hAnsi="宋体" w:cs="Times New Roman"/>
                <w:sz w:val="24"/>
                <w:szCs w:val="24"/>
              </w:rPr>
            </w:pPr>
            <w:r w:rsidRPr="00270013">
              <w:rPr>
                <w:rFonts w:ascii="宋体" w:hAnsi="宋体" w:cs="Times New Roman" w:hint="eastAsia"/>
                <w:sz w:val="24"/>
                <w:szCs w:val="24"/>
              </w:rPr>
              <w:t>5</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0719F198" w14:textId="77777777" w:rsidR="006C6FC4" w:rsidRPr="00270013" w:rsidRDefault="006C6FC4">
            <w:pPr>
              <w:jc w:val="center"/>
              <w:rPr>
                <w:rFonts w:ascii="宋体" w:cs="Times New Roman"/>
                <w:sz w:val="24"/>
                <w:szCs w:val="24"/>
              </w:rPr>
            </w:pPr>
            <w:r w:rsidRPr="00270013">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95601A1" w14:textId="77777777" w:rsidR="006C6FC4" w:rsidRPr="00270013" w:rsidRDefault="006C6FC4">
            <w:pPr>
              <w:rPr>
                <w:rFonts w:ascii="宋体" w:cs="Times New Roman"/>
                <w:sz w:val="24"/>
                <w:szCs w:val="24"/>
              </w:rPr>
            </w:pPr>
            <w:r w:rsidRPr="00270013">
              <w:rPr>
                <w:rFonts w:ascii="宋体" w:hAnsi="宋体" w:cs="Times New Roman" w:hint="eastAsia"/>
                <w:sz w:val="24"/>
                <w:szCs w:val="24"/>
              </w:rPr>
              <w:t>详见《详细评审标准》及</w:t>
            </w:r>
            <w:r w:rsidRPr="00270013">
              <w:rPr>
                <w:rFonts w:ascii="宋体" w:cs="Arial" w:hint="eastAsia"/>
                <w:kern w:val="0"/>
                <w:sz w:val="24"/>
                <w:szCs w:val="24"/>
              </w:rPr>
              <w:t>本节第3.7款</w:t>
            </w:r>
          </w:p>
        </w:tc>
      </w:tr>
      <w:tr w:rsidR="00BA4EAC" w:rsidRPr="00270013" w14:paraId="78E1B756" w14:textId="77777777">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0195807E" w14:textId="77777777" w:rsidR="006C6FC4" w:rsidRPr="00270013" w:rsidRDefault="006C6FC4">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5F6F11A7" w14:textId="77777777" w:rsidR="006C6FC4" w:rsidRPr="00270013" w:rsidRDefault="006C6FC4">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3051021" w14:textId="18FC8776" w:rsidR="006C6FC4" w:rsidRPr="00270013" w:rsidRDefault="008770F2">
            <w:pPr>
              <w:rPr>
                <w:rFonts w:ascii="宋体" w:hAnsi="宋体" w:cs="Times New Roman"/>
                <w:sz w:val="24"/>
                <w:szCs w:val="24"/>
              </w:rPr>
            </w:pPr>
            <w:r>
              <w:rPr>
                <w:rFonts w:ascii="宋体" w:hAnsi="宋体" w:cs="Times New Roman" w:hint="eastAsia"/>
                <w:sz w:val="24"/>
                <w:szCs w:val="24"/>
              </w:rPr>
              <w:t>投标</w:t>
            </w:r>
            <w:r w:rsidR="006C6FC4" w:rsidRPr="00270013">
              <w:rPr>
                <w:rFonts w:ascii="宋体" w:hAnsi="宋体" w:cs="Times New Roman" w:hint="eastAsia"/>
                <w:sz w:val="24"/>
                <w:szCs w:val="24"/>
              </w:rPr>
              <w:t>报价得分计算方法：</w:t>
            </w:r>
          </w:p>
          <w:p w14:paraId="3448ACD6" w14:textId="3DBAA4FD" w:rsidR="006C6FC4" w:rsidRPr="00270013" w:rsidRDefault="006C6FC4">
            <w:pPr>
              <w:rPr>
                <w:rFonts w:ascii="宋体" w:hAnsi="宋体" w:cs="Times New Roman"/>
                <w:bCs/>
                <w:sz w:val="24"/>
                <w:szCs w:val="24"/>
              </w:rPr>
            </w:pPr>
            <w:r w:rsidRPr="00270013">
              <w:rPr>
                <w:rFonts w:ascii="宋体" w:hAnsi="宋体" w:cs="Times New Roman" w:hint="eastAsia"/>
                <w:sz w:val="24"/>
                <w:szCs w:val="24"/>
              </w:rPr>
              <w:t>1</w:t>
            </w:r>
            <w:r w:rsidRPr="00270013">
              <w:rPr>
                <w:rFonts w:ascii="宋体" w:hAnsi="宋体" w:cs="Times New Roman" w:hint="eastAsia"/>
                <w:bCs/>
                <w:sz w:val="24"/>
                <w:szCs w:val="24"/>
              </w:rPr>
              <w:t>.</w:t>
            </w:r>
            <w:r w:rsidR="008770F2">
              <w:rPr>
                <w:rFonts w:ascii="宋体" w:hAnsi="宋体" w:cs="Times New Roman" w:hint="eastAsia"/>
                <w:bCs/>
                <w:sz w:val="24"/>
                <w:szCs w:val="24"/>
              </w:rPr>
              <w:t>投标</w:t>
            </w:r>
            <w:r w:rsidRPr="00270013">
              <w:rPr>
                <w:rFonts w:ascii="宋体" w:hAnsi="宋体" w:cs="Times New Roman" w:hint="eastAsia"/>
                <w:bCs/>
                <w:sz w:val="24"/>
                <w:szCs w:val="24"/>
              </w:rPr>
              <w:t>报价的确定</w:t>
            </w:r>
          </w:p>
          <w:p w14:paraId="631B6854" w14:textId="19E9E6F6" w:rsidR="006C6FC4" w:rsidRPr="00270013" w:rsidRDefault="008770F2">
            <w:pPr>
              <w:rPr>
                <w:rFonts w:ascii="宋体" w:hAnsi="宋体" w:cs="Times New Roman"/>
                <w:bCs/>
                <w:sz w:val="24"/>
                <w:szCs w:val="24"/>
              </w:rPr>
            </w:pPr>
            <w:r>
              <w:rPr>
                <w:rFonts w:ascii="宋体" w:hAnsi="宋体" w:cs="Times New Roman" w:hint="eastAsia"/>
                <w:bCs/>
                <w:sz w:val="24"/>
                <w:szCs w:val="24"/>
              </w:rPr>
              <w:t>投标</w:t>
            </w:r>
            <w:r w:rsidR="006C6FC4" w:rsidRPr="00270013">
              <w:rPr>
                <w:rFonts w:ascii="宋体" w:hAnsi="宋体" w:cs="Times New Roman" w:hint="eastAsia"/>
                <w:bCs/>
                <w:sz w:val="24"/>
                <w:szCs w:val="24"/>
              </w:rPr>
              <w:t>报价是指经评审的且不超过采购预算金额的</w:t>
            </w:r>
            <w:r>
              <w:rPr>
                <w:rFonts w:ascii="宋体" w:hAnsi="宋体" w:cs="Times New Roman" w:hint="eastAsia"/>
                <w:bCs/>
                <w:sz w:val="24"/>
                <w:szCs w:val="24"/>
              </w:rPr>
              <w:t>投标</w:t>
            </w:r>
            <w:r w:rsidR="006C6FC4" w:rsidRPr="00270013">
              <w:rPr>
                <w:rFonts w:ascii="宋体" w:hAnsi="宋体" w:cs="Times New Roman" w:hint="eastAsia"/>
                <w:bCs/>
                <w:sz w:val="24"/>
                <w:szCs w:val="24"/>
              </w:rPr>
              <w:t>价格</w:t>
            </w:r>
          </w:p>
          <w:p w14:paraId="2D7E4F82" w14:textId="7AA00384" w:rsidR="006C6FC4" w:rsidRPr="00270013" w:rsidRDefault="006C6FC4">
            <w:pPr>
              <w:rPr>
                <w:rFonts w:ascii="宋体" w:hAnsi="宋体" w:cs="Times New Roman"/>
                <w:bCs/>
                <w:sz w:val="24"/>
                <w:szCs w:val="24"/>
              </w:rPr>
            </w:pPr>
            <w:r w:rsidRPr="00270013">
              <w:rPr>
                <w:rFonts w:ascii="宋体" w:hAnsi="宋体" w:cs="Times New Roman" w:hint="eastAsia"/>
                <w:bCs/>
                <w:sz w:val="24"/>
                <w:szCs w:val="24"/>
              </w:rPr>
              <w:t>2.</w:t>
            </w:r>
            <w:r w:rsidR="008770F2">
              <w:rPr>
                <w:rFonts w:ascii="宋体" w:hAnsi="宋体" w:cs="Times New Roman" w:hint="eastAsia"/>
                <w:bCs/>
                <w:sz w:val="24"/>
                <w:szCs w:val="24"/>
              </w:rPr>
              <w:t>投标</w:t>
            </w:r>
            <w:r w:rsidRPr="00270013">
              <w:rPr>
                <w:rFonts w:ascii="宋体" w:hAnsi="宋体" w:cs="Times New Roman" w:hint="eastAsia"/>
                <w:bCs/>
                <w:sz w:val="24"/>
                <w:szCs w:val="24"/>
              </w:rPr>
              <w:t>基准价的确定</w:t>
            </w:r>
          </w:p>
          <w:p w14:paraId="3AB3EAB0" w14:textId="77777777" w:rsidR="00EC415E" w:rsidRPr="00906166" w:rsidRDefault="00EC415E" w:rsidP="00EC415E">
            <w:pPr>
              <w:spacing w:line="276" w:lineRule="auto"/>
              <w:rPr>
                <w:rFonts w:ascii="宋体" w:hAnsi="宋体" w:cs="Times New Roman"/>
                <w:sz w:val="24"/>
                <w:szCs w:val="24"/>
              </w:rPr>
            </w:pPr>
            <w:r w:rsidRPr="00906166">
              <w:rPr>
                <w:rFonts w:ascii="宋体" w:hAnsi="宋体" w:cs="Times New Roman"/>
                <w:sz w:val="24"/>
                <w:szCs w:val="24"/>
              </w:rPr>
              <w:t>满足</w:t>
            </w:r>
            <w:r w:rsidRPr="00906166">
              <w:rPr>
                <w:rFonts w:ascii="宋体" w:hAnsi="宋体" w:cs="Times New Roman" w:hint="eastAsia"/>
                <w:sz w:val="24"/>
                <w:szCs w:val="24"/>
              </w:rPr>
              <w:t>招标</w:t>
            </w:r>
            <w:r w:rsidRPr="00906166">
              <w:rPr>
                <w:rFonts w:ascii="宋体" w:hAnsi="宋体" w:cs="Times New Roman"/>
                <w:sz w:val="24"/>
                <w:szCs w:val="24"/>
              </w:rPr>
              <w:t>文件要求且</w:t>
            </w:r>
            <w:r w:rsidRPr="00906166">
              <w:rPr>
                <w:rFonts w:ascii="宋体" w:hAnsi="宋体" w:cs="Times New Roman" w:hint="eastAsia"/>
                <w:sz w:val="24"/>
                <w:szCs w:val="24"/>
              </w:rPr>
              <w:t>最终投标报价</w:t>
            </w:r>
            <w:r w:rsidRPr="00906166">
              <w:rPr>
                <w:rFonts w:ascii="宋体" w:hAnsi="宋体" w:cs="Times New Roman"/>
                <w:sz w:val="24"/>
                <w:szCs w:val="24"/>
              </w:rPr>
              <w:t>最低的为评标基准价</w:t>
            </w:r>
          </w:p>
          <w:p w14:paraId="2B6CCB8A" w14:textId="2A9222CB" w:rsidR="006C6FC4" w:rsidRPr="00270013" w:rsidRDefault="006C6FC4">
            <w:pPr>
              <w:rPr>
                <w:rFonts w:ascii="宋体" w:hAnsi="宋体" w:cs="Times New Roman"/>
                <w:bCs/>
                <w:sz w:val="24"/>
                <w:szCs w:val="24"/>
              </w:rPr>
            </w:pPr>
            <w:r w:rsidRPr="00270013">
              <w:rPr>
                <w:rFonts w:ascii="宋体" w:hAnsi="宋体" w:cs="Times New Roman" w:hint="eastAsia"/>
                <w:bCs/>
                <w:sz w:val="24"/>
                <w:szCs w:val="24"/>
              </w:rPr>
              <w:t>3.</w:t>
            </w:r>
            <w:r w:rsidR="008770F2">
              <w:rPr>
                <w:rFonts w:ascii="宋体" w:hAnsi="宋体" w:cs="Times New Roman"/>
                <w:bCs/>
                <w:sz w:val="24"/>
                <w:szCs w:val="24"/>
              </w:rPr>
              <w:t>投标</w:t>
            </w:r>
            <w:r w:rsidRPr="00270013">
              <w:rPr>
                <w:rFonts w:ascii="宋体" w:hAnsi="宋体" w:cs="Times New Roman"/>
                <w:bCs/>
                <w:sz w:val="24"/>
                <w:szCs w:val="24"/>
              </w:rPr>
              <w:t>报价得分=(</w:t>
            </w:r>
            <w:r w:rsidR="008770F2">
              <w:rPr>
                <w:rFonts w:ascii="宋体" w:hAnsi="宋体" w:cs="Times New Roman"/>
                <w:bCs/>
                <w:sz w:val="24"/>
                <w:szCs w:val="24"/>
              </w:rPr>
              <w:t>投标</w:t>
            </w:r>
            <w:r w:rsidRPr="00270013">
              <w:rPr>
                <w:rFonts w:ascii="宋体" w:hAnsi="宋体" w:cs="Times New Roman"/>
                <w:bCs/>
                <w:sz w:val="24"/>
                <w:szCs w:val="24"/>
              </w:rPr>
              <w:t>基准价／</w:t>
            </w:r>
            <w:r w:rsidR="008770F2">
              <w:rPr>
                <w:rFonts w:ascii="宋体" w:hAnsi="宋体" w:cs="Times New Roman"/>
                <w:bCs/>
                <w:sz w:val="24"/>
                <w:szCs w:val="24"/>
              </w:rPr>
              <w:t>投标</w:t>
            </w:r>
            <w:r w:rsidRPr="00270013">
              <w:rPr>
                <w:rFonts w:ascii="宋体" w:hAnsi="宋体" w:cs="Times New Roman"/>
                <w:bCs/>
                <w:sz w:val="24"/>
                <w:szCs w:val="24"/>
              </w:rPr>
              <w:t>报价)×</w:t>
            </w:r>
            <w:r w:rsidRPr="00270013">
              <w:rPr>
                <w:rFonts w:ascii="宋体" w:hAnsi="宋体" w:cs="Times New Roman" w:hint="eastAsia"/>
                <w:bCs/>
                <w:sz w:val="24"/>
                <w:szCs w:val="24"/>
              </w:rPr>
              <w:t>30</w:t>
            </w:r>
          </w:p>
          <w:p w14:paraId="07C93C09" w14:textId="77777777" w:rsidR="006C6FC4" w:rsidRPr="00270013" w:rsidRDefault="006C6FC4">
            <w:pPr>
              <w:rPr>
                <w:rFonts w:ascii="宋体" w:hAnsi="宋体" w:cs="Times New Roman"/>
                <w:sz w:val="24"/>
                <w:szCs w:val="24"/>
              </w:rPr>
            </w:pPr>
            <w:r w:rsidRPr="00270013">
              <w:rPr>
                <w:rFonts w:ascii="宋体" w:hAnsi="宋体" w:cs="Times New Roman" w:hint="eastAsia"/>
                <w:bCs/>
                <w:sz w:val="24"/>
                <w:szCs w:val="24"/>
              </w:rPr>
              <w:t>4.</w:t>
            </w:r>
            <w:r w:rsidRPr="00270013">
              <w:rPr>
                <w:rFonts w:ascii="宋体" w:hAnsi="宋体" w:cs="Times New Roman" w:hint="eastAsia"/>
                <w:sz w:val="24"/>
                <w:szCs w:val="24"/>
              </w:rPr>
              <w:t>评分分值计算保留小数点后两位，小数点后三位“四舍五入”。</w:t>
            </w:r>
          </w:p>
          <w:p w14:paraId="4E10E303" w14:textId="77777777" w:rsidR="006C6FC4" w:rsidRPr="00270013" w:rsidRDefault="006C6FC4">
            <w:pPr>
              <w:rPr>
                <w:rFonts w:ascii="宋体" w:hAnsi="宋体" w:cs="Arial"/>
                <w:kern w:val="0"/>
                <w:sz w:val="24"/>
                <w:szCs w:val="24"/>
              </w:rPr>
            </w:pPr>
            <w:r w:rsidRPr="00270013">
              <w:rPr>
                <w:rFonts w:ascii="宋体" w:hAnsi="宋体" w:cs="Times New Roman" w:hint="eastAsia"/>
                <w:bCs/>
                <w:sz w:val="24"/>
                <w:szCs w:val="24"/>
              </w:rPr>
              <w:t>5.</w:t>
            </w:r>
            <w:r w:rsidRPr="00270013">
              <w:rPr>
                <w:rFonts w:ascii="宋体" w:hAnsi="宋体" w:cs="Arial"/>
                <w:kern w:val="0"/>
                <w:sz w:val="24"/>
                <w:szCs w:val="24"/>
              </w:rPr>
              <w:t>因落实政府采购政策</w:t>
            </w:r>
            <w:r w:rsidR="00A3143C" w:rsidRPr="00270013">
              <w:rPr>
                <w:rFonts w:ascii="宋体" w:hAnsi="宋体" w:cs="Arial" w:hint="eastAsia"/>
                <w:kern w:val="0"/>
                <w:sz w:val="24"/>
                <w:szCs w:val="24"/>
              </w:rPr>
              <w:t>对</w:t>
            </w:r>
            <w:r w:rsidRPr="00270013">
              <w:rPr>
                <w:rFonts w:ascii="宋体" w:hAnsi="宋体" w:cs="Arial" w:hint="eastAsia"/>
                <w:kern w:val="0"/>
                <w:sz w:val="24"/>
                <w:szCs w:val="24"/>
              </w:rPr>
              <w:t>小微企业、残疾人福利性单位、监狱企业产品的价格</w:t>
            </w:r>
            <w:r w:rsidRPr="00270013">
              <w:rPr>
                <w:rFonts w:ascii="宋体" w:cs="Times New Roman" w:hint="eastAsia"/>
                <w:sz w:val="24"/>
                <w:szCs w:val="24"/>
              </w:rPr>
              <w:t>给予</w:t>
            </w:r>
            <w:r w:rsidRPr="00270013">
              <w:rPr>
                <w:rFonts w:ascii="宋体" w:hAnsi="宋体" w:cs="Arial" w:hint="eastAsia"/>
                <w:kern w:val="0"/>
                <w:sz w:val="24"/>
                <w:szCs w:val="24"/>
              </w:rPr>
              <w:t>6%</w:t>
            </w:r>
            <w:r w:rsidRPr="00270013">
              <w:rPr>
                <w:rFonts w:ascii="宋体" w:hAnsi="宋体" w:cs="Arial"/>
                <w:kern w:val="0"/>
                <w:sz w:val="24"/>
                <w:szCs w:val="24"/>
              </w:rPr>
              <w:t>价格</w:t>
            </w:r>
            <w:r w:rsidRPr="00270013">
              <w:rPr>
                <w:rFonts w:ascii="宋体" w:cs="Times New Roman" w:hint="eastAsia"/>
                <w:sz w:val="24"/>
                <w:szCs w:val="24"/>
              </w:rPr>
              <w:t>扣除</w:t>
            </w:r>
            <w:r w:rsidRPr="00270013">
              <w:rPr>
                <w:rFonts w:ascii="宋体" w:hAnsi="宋体" w:cs="Arial" w:hint="eastAsia"/>
                <w:kern w:val="0"/>
                <w:sz w:val="24"/>
                <w:szCs w:val="24"/>
              </w:rPr>
              <w:t>；</w:t>
            </w:r>
            <w:r w:rsidRPr="00270013">
              <w:rPr>
                <w:rFonts w:ascii="宋体" w:hAnsi="宋体" w:cs="Arial"/>
                <w:kern w:val="0"/>
                <w:sz w:val="24"/>
                <w:szCs w:val="24"/>
              </w:rPr>
              <w:t>以</w:t>
            </w:r>
            <w:r w:rsidRPr="00270013">
              <w:rPr>
                <w:rFonts w:ascii="宋体" w:cs="Times New Roman" w:hint="eastAsia"/>
                <w:sz w:val="24"/>
                <w:szCs w:val="24"/>
              </w:rPr>
              <w:t>扣除</w:t>
            </w:r>
            <w:r w:rsidRPr="00270013">
              <w:rPr>
                <w:rFonts w:ascii="宋体" w:hAnsi="宋体" w:cs="Arial"/>
                <w:kern w:val="0"/>
                <w:sz w:val="24"/>
                <w:szCs w:val="24"/>
              </w:rPr>
              <w:t>后的价格</w:t>
            </w:r>
            <w:r w:rsidRPr="00270013">
              <w:rPr>
                <w:rFonts w:ascii="宋体" w:hAnsi="宋体" w:cs="Arial" w:hint="eastAsia"/>
                <w:kern w:val="0"/>
                <w:sz w:val="24"/>
                <w:szCs w:val="24"/>
              </w:rPr>
              <w:t>参与评审，不重复享受价格扣除政策。</w:t>
            </w:r>
          </w:p>
        </w:tc>
      </w:tr>
    </w:tbl>
    <w:p w14:paraId="064368DD" w14:textId="77777777" w:rsidR="006653CE" w:rsidRPr="00270013" w:rsidRDefault="006653CE" w:rsidP="006653CE">
      <w:pPr>
        <w:widowControl/>
        <w:shd w:val="clear" w:color="auto" w:fill="FFFFFF"/>
        <w:snapToGrid w:val="0"/>
        <w:jc w:val="center"/>
        <w:rPr>
          <w:rFonts w:ascii="宋体" w:hAnsi="宋体" w:cs="Arial"/>
          <w:b/>
          <w:kern w:val="0"/>
          <w:sz w:val="24"/>
          <w:szCs w:val="24"/>
        </w:rPr>
      </w:pPr>
      <w:bookmarkStart w:id="39" w:name="_Toc501719166"/>
    </w:p>
    <w:p w14:paraId="631A9B42" w14:textId="77777777" w:rsidR="006653CE" w:rsidRPr="00270013" w:rsidRDefault="006653CE" w:rsidP="006653CE">
      <w:pPr>
        <w:widowControl/>
        <w:shd w:val="clear" w:color="auto" w:fill="FFFFFF"/>
        <w:snapToGrid w:val="0"/>
        <w:jc w:val="center"/>
        <w:rPr>
          <w:rFonts w:ascii="宋体" w:hAnsi="宋体" w:cs="Arial"/>
          <w:b/>
          <w:kern w:val="0"/>
          <w:sz w:val="24"/>
          <w:szCs w:val="24"/>
        </w:rPr>
      </w:pPr>
      <w:r w:rsidRPr="00270013">
        <w:rPr>
          <w:rFonts w:ascii="宋体" w:hAnsi="宋体" w:cs="Arial" w:hint="eastAsia"/>
          <w:b/>
          <w:kern w:val="0"/>
          <w:sz w:val="24"/>
          <w:szCs w:val="24"/>
        </w:rPr>
        <w:t>《资格审查标准》</w:t>
      </w:r>
      <w:bookmarkEnd w:id="39"/>
    </w:p>
    <w:tbl>
      <w:tblPr>
        <w:tblW w:w="0" w:type="auto"/>
        <w:jc w:val="center"/>
        <w:tblCellMar>
          <w:left w:w="0" w:type="dxa"/>
          <w:right w:w="0" w:type="dxa"/>
        </w:tblCellMar>
        <w:tblLook w:val="00A0" w:firstRow="1" w:lastRow="0" w:firstColumn="1" w:lastColumn="0" w:noHBand="0" w:noVBand="0"/>
      </w:tblPr>
      <w:tblGrid>
        <w:gridCol w:w="623"/>
        <w:gridCol w:w="8467"/>
      </w:tblGrid>
      <w:tr w:rsidR="00270013" w:rsidRPr="00270013" w14:paraId="2F81D877" w14:textId="77777777" w:rsidTr="006653CE">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0EC31CEE" w14:textId="77777777" w:rsidR="006653CE" w:rsidRPr="00270013" w:rsidRDefault="006653CE" w:rsidP="006653CE">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6E3983CA" w14:textId="77777777" w:rsidR="006653CE" w:rsidRPr="00270013" w:rsidRDefault="006653CE" w:rsidP="006653CE">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审查标准</w:t>
            </w:r>
          </w:p>
        </w:tc>
      </w:tr>
      <w:tr w:rsidR="00270013" w:rsidRPr="00270013" w14:paraId="5A487F60" w14:textId="77777777" w:rsidTr="006807A5">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235A1F47" w14:textId="77777777" w:rsidR="00FC130B" w:rsidRPr="00270013" w:rsidRDefault="00FC130B"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14:paraId="536EBCA9" w14:textId="336A5EB0" w:rsidR="00FC130B" w:rsidRPr="00270013" w:rsidRDefault="008770F2" w:rsidP="006807A5">
            <w:pPr>
              <w:rPr>
                <w:rFonts w:ascii="宋体" w:hAnsi="宋体" w:cs="Arial"/>
                <w:kern w:val="0"/>
                <w:sz w:val="24"/>
                <w:szCs w:val="24"/>
              </w:rPr>
            </w:pPr>
            <w:r>
              <w:rPr>
                <w:rFonts w:ascii="宋体" w:hAnsi="宋体" w:cs="Arial" w:hint="eastAsia"/>
                <w:kern w:val="0"/>
                <w:sz w:val="24"/>
                <w:szCs w:val="24"/>
              </w:rPr>
              <w:t>投标人</w:t>
            </w:r>
            <w:r w:rsidR="00FC130B" w:rsidRPr="00270013">
              <w:rPr>
                <w:rFonts w:ascii="宋体" w:hAnsi="宋体" w:cs="Arial" w:hint="eastAsia"/>
                <w:kern w:val="0"/>
                <w:sz w:val="24"/>
                <w:szCs w:val="24"/>
              </w:rPr>
              <w:t xml:space="preserve">须符合《中华人民共和国政府采购法》第二十二条的相关规定； </w:t>
            </w:r>
          </w:p>
        </w:tc>
      </w:tr>
      <w:tr w:rsidR="00270013" w:rsidRPr="00270013" w14:paraId="03342A67" w14:textId="77777777" w:rsidTr="006807A5">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A4B79DE" w14:textId="77777777" w:rsidR="00FC130B" w:rsidRPr="00270013" w:rsidRDefault="00FC130B"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14:paraId="2C8EF405" w14:textId="519974AC" w:rsidR="00FC130B" w:rsidRPr="00270013" w:rsidRDefault="008770F2" w:rsidP="006807A5">
            <w:pPr>
              <w:rPr>
                <w:rFonts w:ascii="宋体" w:hAnsi="宋体" w:cs="Arial"/>
                <w:kern w:val="0"/>
                <w:sz w:val="24"/>
                <w:szCs w:val="24"/>
              </w:rPr>
            </w:pPr>
            <w:r>
              <w:rPr>
                <w:rFonts w:ascii="宋体" w:hAnsi="宋体" w:cs="Arial" w:hint="eastAsia"/>
                <w:kern w:val="0"/>
                <w:sz w:val="24"/>
                <w:szCs w:val="24"/>
              </w:rPr>
              <w:t>投标人</w:t>
            </w:r>
            <w:r w:rsidR="00FC130B" w:rsidRPr="00270013">
              <w:rPr>
                <w:rFonts w:ascii="宋体" w:hAnsi="宋体" w:cs="Arial" w:hint="eastAsia"/>
                <w:kern w:val="0"/>
                <w:sz w:val="24"/>
                <w:szCs w:val="24"/>
              </w:rPr>
              <w:t>须具备有效的营业执照；</w:t>
            </w:r>
          </w:p>
        </w:tc>
      </w:tr>
      <w:tr w:rsidR="00BD53B7" w:rsidRPr="00270013" w14:paraId="43B6B905" w14:textId="77777777" w:rsidTr="006807A5">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CDB0E05" w14:textId="53E4C105" w:rsidR="00BD53B7" w:rsidRPr="00270013" w:rsidRDefault="00BD53B7" w:rsidP="006653CE">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14:paraId="1AB598E1" w14:textId="1E295CFF" w:rsidR="00BD53B7" w:rsidRPr="00270013" w:rsidRDefault="008770F2" w:rsidP="006807A5">
            <w:pPr>
              <w:rPr>
                <w:rFonts w:ascii="宋体" w:hAnsi="宋体" w:cs="Arial"/>
                <w:kern w:val="0"/>
                <w:sz w:val="24"/>
                <w:szCs w:val="24"/>
              </w:rPr>
            </w:pPr>
            <w:r>
              <w:rPr>
                <w:rFonts w:ascii="宋体" w:hAnsi="宋体" w:cs="Arial" w:hint="eastAsia"/>
                <w:kern w:val="0"/>
                <w:sz w:val="24"/>
                <w:szCs w:val="24"/>
              </w:rPr>
              <w:t>投标人</w:t>
            </w:r>
            <w:r w:rsidR="00BD53B7" w:rsidRPr="00BD53B7">
              <w:rPr>
                <w:rFonts w:ascii="宋体" w:hAnsi="宋体" w:cs="Arial" w:hint="eastAsia"/>
                <w:kern w:val="0"/>
                <w:sz w:val="24"/>
                <w:szCs w:val="24"/>
              </w:rPr>
              <w:t>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rsidR="00BD53B7" w:rsidRPr="00270013" w14:paraId="3489C0C7" w14:textId="77777777" w:rsidTr="006807A5">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4C9664F" w14:textId="23B56B16" w:rsidR="00BD53B7" w:rsidRDefault="00BD53B7" w:rsidP="006653CE">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14:paraId="0D669C60" w14:textId="68C81026" w:rsidR="00BD53B7" w:rsidRPr="00BD53B7" w:rsidRDefault="008770F2" w:rsidP="006807A5">
            <w:pPr>
              <w:rPr>
                <w:rFonts w:ascii="宋体" w:hAnsi="宋体" w:cs="Arial"/>
                <w:kern w:val="0"/>
                <w:sz w:val="24"/>
                <w:szCs w:val="24"/>
              </w:rPr>
            </w:pPr>
            <w:r>
              <w:rPr>
                <w:rFonts w:ascii="宋体" w:hAnsi="宋体" w:cs="Arial" w:hint="eastAsia"/>
                <w:kern w:val="0"/>
                <w:sz w:val="24"/>
                <w:szCs w:val="24"/>
              </w:rPr>
              <w:t>投标人</w:t>
            </w:r>
            <w:r w:rsidR="00BD53B7" w:rsidRPr="00BD53B7">
              <w:rPr>
                <w:rFonts w:ascii="宋体" w:hAnsi="宋体" w:cs="Arial" w:hint="eastAsia"/>
                <w:kern w:val="0"/>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rsidR="00270013" w:rsidRPr="00270013" w14:paraId="1AA7AF1F" w14:textId="77777777" w:rsidTr="008706A6">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7C35176" w14:textId="680CD1E5" w:rsidR="00717D83" w:rsidRPr="00270013" w:rsidRDefault="00BD53B7" w:rsidP="006653CE">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4B190A29" w14:textId="0AF85CF1" w:rsidR="00717D83" w:rsidRPr="00270013" w:rsidRDefault="008770F2" w:rsidP="008706A6">
            <w:pPr>
              <w:rPr>
                <w:rFonts w:ascii="宋体" w:hAnsi="宋体" w:cs="Arial"/>
                <w:kern w:val="0"/>
                <w:sz w:val="24"/>
                <w:szCs w:val="24"/>
              </w:rPr>
            </w:pPr>
            <w:r>
              <w:rPr>
                <w:rFonts w:ascii="宋体" w:hAnsi="宋体" w:cs="Arial" w:hint="eastAsia"/>
                <w:kern w:val="0"/>
                <w:sz w:val="24"/>
                <w:szCs w:val="24"/>
              </w:rPr>
              <w:t>投标</w:t>
            </w:r>
            <w:r w:rsidR="00717D83" w:rsidRPr="00270013">
              <w:rPr>
                <w:rFonts w:ascii="宋体" w:hAnsi="宋体" w:cs="Arial" w:hint="eastAsia"/>
                <w:kern w:val="0"/>
                <w:sz w:val="24"/>
                <w:szCs w:val="24"/>
              </w:rPr>
              <w:t>保证金是否按照</w:t>
            </w:r>
            <w:r>
              <w:rPr>
                <w:rFonts w:ascii="宋体" w:hAnsi="宋体" w:cs="Arial" w:hint="eastAsia"/>
                <w:kern w:val="0"/>
                <w:sz w:val="24"/>
                <w:szCs w:val="24"/>
              </w:rPr>
              <w:t>投标</w:t>
            </w:r>
            <w:r w:rsidR="00717D83" w:rsidRPr="00270013">
              <w:rPr>
                <w:rFonts w:ascii="宋体" w:hAnsi="宋体" w:cs="Arial" w:hint="eastAsia"/>
                <w:kern w:val="0"/>
                <w:sz w:val="24"/>
                <w:szCs w:val="24"/>
              </w:rPr>
              <w:t>文件要求缴纳。</w:t>
            </w:r>
          </w:p>
        </w:tc>
      </w:tr>
      <w:tr w:rsidR="00BA4EAC" w:rsidRPr="00270013" w14:paraId="522FF77D" w14:textId="77777777" w:rsidTr="006653CE">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DF60524" w14:textId="00741761" w:rsidR="006653CE" w:rsidRPr="00270013" w:rsidRDefault="006653CE" w:rsidP="006653CE">
            <w:pPr>
              <w:widowControl/>
              <w:shd w:val="clear" w:color="auto" w:fill="FFFFFF"/>
              <w:snapToGrid w:val="0"/>
              <w:jc w:val="left"/>
              <w:rPr>
                <w:rFonts w:ascii="宋体" w:hAnsi="宋体" w:cs="Arial"/>
                <w:kern w:val="0"/>
                <w:sz w:val="24"/>
                <w:szCs w:val="24"/>
              </w:rPr>
            </w:pPr>
            <w:r w:rsidRPr="00270013">
              <w:rPr>
                <w:rFonts w:ascii="宋体" w:hAnsi="宋体" w:cs="Arial" w:hint="eastAsia"/>
                <w:kern w:val="0"/>
                <w:sz w:val="24"/>
                <w:szCs w:val="24"/>
              </w:rPr>
              <w:t>备注：如果资格评审中有一项不满足审查标准的，采购人将认定该</w:t>
            </w:r>
            <w:r w:rsidR="008770F2">
              <w:rPr>
                <w:rFonts w:ascii="宋体" w:hAnsi="宋体" w:cs="Arial" w:hint="eastAsia"/>
                <w:kern w:val="0"/>
                <w:sz w:val="24"/>
                <w:szCs w:val="24"/>
              </w:rPr>
              <w:t>投标人</w:t>
            </w:r>
            <w:r w:rsidRPr="00270013">
              <w:rPr>
                <w:rFonts w:ascii="宋体" w:hAnsi="宋体" w:cs="Arial" w:hint="eastAsia"/>
                <w:kern w:val="0"/>
                <w:sz w:val="24"/>
                <w:szCs w:val="24"/>
              </w:rPr>
              <w:t>不通过资格审查，</w:t>
            </w:r>
            <w:r w:rsidR="00DC7A81">
              <w:rPr>
                <w:rFonts w:ascii="宋体" w:hAnsi="宋体" w:cs="Arial" w:hint="eastAsia"/>
                <w:kern w:val="0"/>
                <w:sz w:val="24"/>
                <w:szCs w:val="24"/>
              </w:rPr>
              <w:t>投标文件</w:t>
            </w:r>
            <w:r w:rsidRPr="00270013">
              <w:rPr>
                <w:rFonts w:ascii="宋体" w:hAnsi="宋体" w:cs="Arial" w:hint="eastAsia"/>
                <w:kern w:val="0"/>
                <w:sz w:val="24"/>
                <w:szCs w:val="24"/>
              </w:rPr>
              <w:t>将被拒绝评审。并且不允许</w:t>
            </w:r>
            <w:r w:rsidR="008770F2">
              <w:rPr>
                <w:rFonts w:ascii="宋体" w:hAnsi="宋体" w:cs="Arial" w:hint="eastAsia"/>
                <w:kern w:val="0"/>
                <w:sz w:val="24"/>
                <w:szCs w:val="24"/>
              </w:rPr>
              <w:t>投标人</w:t>
            </w:r>
            <w:r w:rsidRPr="00270013">
              <w:rPr>
                <w:rFonts w:ascii="宋体" w:hAnsi="宋体" w:cs="Arial" w:hint="eastAsia"/>
                <w:kern w:val="0"/>
                <w:sz w:val="24"/>
                <w:szCs w:val="24"/>
              </w:rPr>
              <w:t>通过修改或撤销其不符合要求的差异或保留，使之成为具有响应性的投标。</w:t>
            </w:r>
          </w:p>
        </w:tc>
      </w:tr>
    </w:tbl>
    <w:p w14:paraId="15366635" w14:textId="284E8BAD" w:rsidR="006653CE" w:rsidRDefault="006653CE" w:rsidP="006653CE">
      <w:pPr>
        <w:widowControl/>
        <w:shd w:val="clear" w:color="auto" w:fill="FFFFFF"/>
        <w:snapToGrid w:val="0"/>
        <w:jc w:val="center"/>
        <w:rPr>
          <w:rFonts w:ascii="宋体" w:hAnsi="宋体" w:cs="Arial"/>
          <w:b/>
          <w:kern w:val="0"/>
          <w:sz w:val="24"/>
          <w:szCs w:val="24"/>
        </w:rPr>
      </w:pPr>
      <w:bookmarkStart w:id="40" w:name="_Toc501719167"/>
    </w:p>
    <w:p w14:paraId="68513EB7" w14:textId="0FDFEEA4" w:rsidR="00E66756" w:rsidRDefault="00E66756" w:rsidP="006653CE">
      <w:pPr>
        <w:widowControl/>
        <w:shd w:val="clear" w:color="auto" w:fill="FFFFFF"/>
        <w:snapToGrid w:val="0"/>
        <w:jc w:val="center"/>
        <w:rPr>
          <w:rFonts w:ascii="宋体" w:hAnsi="宋体" w:cs="Arial"/>
          <w:b/>
          <w:kern w:val="0"/>
          <w:sz w:val="24"/>
          <w:szCs w:val="24"/>
        </w:rPr>
      </w:pPr>
    </w:p>
    <w:p w14:paraId="1CD2BC3B" w14:textId="77777777" w:rsidR="00E66756" w:rsidRPr="00270013" w:rsidRDefault="00E66756" w:rsidP="006653CE">
      <w:pPr>
        <w:widowControl/>
        <w:shd w:val="clear" w:color="auto" w:fill="FFFFFF"/>
        <w:snapToGrid w:val="0"/>
        <w:jc w:val="center"/>
        <w:rPr>
          <w:rFonts w:ascii="宋体" w:hAnsi="宋体" w:cs="Arial"/>
          <w:b/>
          <w:kern w:val="0"/>
          <w:sz w:val="24"/>
          <w:szCs w:val="24"/>
        </w:rPr>
      </w:pPr>
    </w:p>
    <w:p w14:paraId="62FBB307" w14:textId="77777777" w:rsidR="006653CE" w:rsidRPr="00270013" w:rsidRDefault="006653CE" w:rsidP="006653CE">
      <w:pPr>
        <w:widowControl/>
        <w:shd w:val="clear" w:color="auto" w:fill="FFFFFF"/>
        <w:snapToGrid w:val="0"/>
        <w:jc w:val="center"/>
        <w:rPr>
          <w:rFonts w:ascii="宋体" w:hAnsi="宋体" w:cs="Arial"/>
          <w:b/>
          <w:kern w:val="0"/>
          <w:sz w:val="24"/>
          <w:szCs w:val="24"/>
        </w:rPr>
      </w:pPr>
      <w:r w:rsidRPr="00270013">
        <w:rPr>
          <w:rFonts w:ascii="宋体" w:hAnsi="宋体" w:cs="Arial" w:hint="eastAsia"/>
          <w:b/>
          <w:kern w:val="0"/>
          <w:sz w:val="24"/>
          <w:szCs w:val="24"/>
        </w:rPr>
        <w:lastRenderedPageBreak/>
        <w:t>《完备性及符合性审查标准》</w:t>
      </w:r>
      <w:bookmarkEnd w:id="40"/>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270013" w:rsidRPr="00270013" w14:paraId="0A0C1224" w14:textId="77777777" w:rsidTr="006653C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6D100116" w14:textId="77777777" w:rsidR="006653CE" w:rsidRPr="00270013" w:rsidRDefault="006653CE" w:rsidP="006653CE">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1A069843" w14:textId="77777777" w:rsidR="006653CE" w:rsidRPr="00270013" w:rsidRDefault="006653CE" w:rsidP="006653CE">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评审标准</w:t>
            </w:r>
          </w:p>
        </w:tc>
      </w:tr>
      <w:tr w:rsidR="00270013" w:rsidRPr="00270013" w14:paraId="2665BD54"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C20B3B7" w14:textId="77777777" w:rsidR="006653CE" w:rsidRPr="00270013" w:rsidRDefault="006653CE"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D9B35A4" w14:textId="3586B6A4" w:rsidR="006653CE" w:rsidRPr="00270013" w:rsidRDefault="00DC7A81" w:rsidP="006653CE">
            <w:pPr>
              <w:widowControl/>
              <w:shd w:val="clear" w:color="auto" w:fill="FFFFFF"/>
              <w:snapToGrid w:val="0"/>
              <w:rPr>
                <w:rFonts w:ascii="宋体" w:hAnsi="宋体" w:cs="Arial"/>
                <w:kern w:val="0"/>
                <w:sz w:val="24"/>
                <w:szCs w:val="24"/>
              </w:rPr>
            </w:pPr>
            <w:r>
              <w:rPr>
                <w:rFonts w:ascii="宋体" w:hAnsi="宋体" w:cs="Arial" w:hint="eastAsia"/>
                <w:kern w:val="0"/>
                <w:sz w:val="24"/>
                <w:szCs w:val="24"/>
              </w:rPr>
              <w:t>投标文件</w:t>
            </w:r>
            <w:r w:rsidR="006653CE" w:rsidRPr="00270013">
              <w:rPr>
                <w:rFonts w:ascii="宋体" w:hAnsi="宋体" w:cs="Arial" w:hint="eastAsia"/>
                <w:kern w:val="0"/>
                <w:sz w:val="24"/>
                <w:szCs w:val="24"/>
              </w:rPr>
              <w:t>要求加盖</w:t>
            </w:r>
            <w:r w:rsidR="008770F2">
              <w:rPr>
                <w:rFonts w:ascii="宋体" w:hAnsi="宋体" w:cs="Arial" w:hint="eastAsia"/>
                <w:kern w:val="0"/>
                <w:sz w:val="24"/>
                <w:szCs w:val="24"/>
              </w:rPr>
              <w:t>投标人</w:t>
            </w:r>
            <w:r w:rsidR="006653CE" w:rsidRPr="00270013">
              <w:rPr>
                <w:rFonts w:ascii="宋体" w:hAnsi="宋体" w:cs="Arial" w:hint="eastAsia"/>
                <w:kern w:val="0"/>
                <w:sz w:val="24"/>
                <w:szCs w:val="24"/>
              </w:rPr>
              <w:t>章、法定代表人章处</w:t>
            </w:r>
            <w:r w:rsidR="00FC130B" w:rsidRPr="00270013">
              <w:rPr>
                <w:rFonts w:ascii="宋体" w:hAnsi="宋体" w:cs="Arial" w:hint="eastAsia"/>
                <w:kern w:val="0"/>
                <w:sz w:val="24"/>
                <w:szCs w:val="24"/>
              </w:rPr>
              <w:t>必须加盖</w:t>
            </w:r>
            <w:r w:rsidR="006653CE" w:rsidRPr="00270013">
              <w:rPr>
                <w:rFonts w:ascii="宋体" w:hAnsi="宋体" w:cs="Arial" w:hint="eastAsia"/>
                <w:kern w:val="0"/>
                <w:sz w:val="24"/>
                <w:szCs w:val="24"/>
              </w:rPr>
              <w:t>；</w:t>
            </w:r>
          </w:p>
        </w:tc>
      </w:tr>
      <w:tr w:rsidR="00270013" w:rsidRPr="00270013" w14:paraId="5CF0940A"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81D16CF" w14:textId="77777777" w:rsidR="00896847" w:rsidRPr="00270013" w:rsidRDefault="00896847"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F00CE20" w14:textId="1B32FC6F" w:rsidR="00896847" w:rsidRPr="00270013" w:rsidRDefault="00FC130B" w:rsidP="00870266">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技术参数必须满足</w:t>
            </w:r>
            <w:r w:rsidR="00E45513">
              <w:rPr>
                <w:rFonts w:ascii="宋体" w:hAnsi="宋体" w:cs="Arial" w:hint="eastAsia"/>
                <w:kern w:val="0"/>
                <w:sz w:val="24"/>
                <w:szCs w:val="24"/>
              </w:rPr>
              <w:t>招标</w:t>
            </w:r>
            <w:r w:rsidRPr="00270013">
              <w:rPr>
                <w:rFonts w:ascii="宋体" w:hAnsi="宋体" w:cs="Arial" w:hint="eastAsia"/>
                <w:kern w:val="0"/>
                <w:sz w:val="24"/>
                <w:szCs w:val="24"/>
              </w:rPr>
              <w:t>文件要求；</w:t>
            </w:r>
            <w:r w:rsidR="00896847" w:rsidRPr="00270013">
              <w:rPr>
                <w:rFonts w:ascii="宋体" w:hAnsi="宋体" w:cs="Arial" w:hint="eastAsia"/>
                <w:kern w:val="0"/>
                <w:sz w:val="24"/>
                <w:szCs w:val="24"/>
              </w:rPr>
              <w:t>投标价格明细表</w:t>
            </w:r>
            <w:r w:rsidRPr="00270013">
              <w:rPr>
                <w:rFonts w:ascii="宋体" w:hAnsi="宋体" w:cs="Arial" w:hint="eastAsia"/>
                <w:kern w:val="0"/>
                <w:sz w:val="24"/>
                <w:szCs w:val="24"/>
              </w:rPr>
              <w:t>必须完整填写</w:t>
            </w:r>
            <w:r w:rsidR="00896847" w:rsidRPr="00270013">
              <w:rPr>
                <w:rFonts w:ascii="宋体" w:hAnsi="宋体" w:cs="Arial" w:hint="eastAsia"/>
                <w:kern w:val="0"/>
                <w:sz w:val="24"/>
                <w:szCs w:val="24"/>
              </w:rPr>
              <w:t>；</w:t>
            </w:r>
          </w:p>
        </w:tc>
      </w:tr>
      <w:tr w:rsidR="00270013" w:rsidRPr="00270013" w14:paraId="0676C954"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46C2B90" w14:textId="77777777" w:rsidR="00896847" w:rsidRPr="00270013" w:rsidRDefault="00896847"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4CFE452" w14:textId="6A54E9CC" w:rsidR="00896847" w:rsidRPr="00270013" w:rsidRDefault="00896847" w:rsidP="00870266">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供货周期</w:t>
            </w:r>
            <w:r w:rsidR="00FC130B" w:rsidRPr="00270013">
              <w:rPr>
                <w:rFonts w:ascii="宋体" w:hAnsi="宋体" w:cs="Arial" w:hint="eastAsia"/>
                <w:kern w:val="0"/>
                <w:sz w:val="24"/>
                <w:szCs w:val="24"/>
              </w:rPr>
              <w:t>必须</w:t>
            </w:r>
            <w:r w:rsidRPr="00270013">
              <w:rPr>
                <w:rFonts w:ascii="宋体" w:hAnsi="宋体" w:cs="Arial" w:hint="eastAsia"/>
                <w:kern w:val="0"/>
                <w:sz w:val="24"/>
                <w:szCs w:val="24"/>
              </w:rPr>
              <w:t>满足</w:t>
            </w:r>
            <w:r w:rsidR="00E45513">
              <w:rPr>
                <w:rFonts w:ascii="宋体" w:hAnsi="宋体" w:cs="Arial" w:hint="eastAsia"/>
                <w:kern w:val="0"/>
                <w:sz w:val="24"/>
                <w:szCs w:val="24"/>
              </w:rPr>
              <w:t>招标</w:t>
            </w:r>
            <w:r w:rsidR="0056259C" w:rsidRPr="00270013">
              <w:rPr>
                <w:rFonts w:ascii="宋体" w:hAnsi="宋体" w:cs="Arial" w:hint="eastAsia"/>
                <w:kern w:val="0"/>
                <w:sz w:val="24"/>
                <w:szCs w:val="24"/>
              </w:rPr>
              <w:t>文件</w:t>
            </w:r>
            <w:r w:rsidR="00FC130B" w:rsidRPr="00270013">
              <w:rPr>
                <w:rFonts w:ascii="宋体" w:hAnsi="宋体" w:cs="Arial" w:hint="eastAsia"/>
                <w:kern w:val="0"/>
                <w:sz w:val="24"/>
                <w:szCs w:val="24"/>
              </w:rPr>
              <w:t>要求</w:t>
            </w:r>
            <w:r w:rsidRPr="00270013">
              <w:rPr>
                <w:rFonts w:ascii="宋体" w:hAnsi="宋体" w:cs="Arial" w:hint="eastAsia"/>
                <w:kern w:val="0"/>
                <w:sz w:val="24"/>
                <w:szCs w:val="24"/>
              </w:rPr>
              <w:t>；</w:t>
            </w:r>
          </w:p>
        </w:tc>
      </w:tr>
      <w:tr w:rsidR="00270013" w:rsidRPr="00270013" w14:paraId="176F3C70"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6163D16" w14:textId="77777777" w:rsidR="00896847" w:rsidRPr="00270013" w:rsidRDefault="00896847" w:rsidP="00EA368A">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6E3236DA" w14:textId="2759EEB6" w:rsidR="00896847" w:rsidRPr="00270013" w:rsidRDefault="00896847" w:rsidP="00870266">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售后服务承诺</w:t>
            </w:r>
            <w:r w:rsidR="00FC130B" w:rsidRPr="00270013">
              <w:rPr>
                <w:rFonts w:ascii="宋体" w:hAnsi="宋体" w:cs="Arial" w:hint="eastAsia"/>
                <w:kern w:val="0"/>
                <w:sz w:val="24"/>
                <w:szCs w:val="24"/>
              </w:rPr>
              <w:t>必须提供</w:t>
            </w:r>
          </w:p>
        </w:tc>
      </w:tr>
      <w:tr w:rsidR="00270013" w:rsidRPr="00270013" w14:paraId="25BDFB4C"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6E5640" w14:textId="77777777" w:rsidR="00896847" w:rsidRPr="00270013" w:rsidRDefault="00896847" w:rsidP="00EA368A">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0EFAC9E" w14:textId="19F82944" w:rsidR="00896847" w:rsidRPr="00270013" w:rsidRDefault="008770F2" w:rsidP="006653CE">
            <w:pPr>
              <w:widowControl/>
              <w:shd w:val="clear" w:color="auto" w:fill="FFFFFF"/>
              <w:snapToGrid w:val="0"/>
              <w:rPr>
                <w:rFonts w:ascii="宋体" w:hAnsi="宋体" w:cs="Arial"/>
                <w:kern w:val="0"/>
                <w:sz w:val="24"/>
                <w:szCs w:val="24"/>
              </w:rPr>
            </w:pPr>
            <w:r>
              <w:rPr>
                <w:rFonts w:ascii="宋体" w:hAnsi="宋体" w:cs="Arial" w:hint="eastAsia"/>
                <w:kern w:val="0"/>
                <w:sz w:val="24"/>
                <w:szCs w:val="24"/>
              </w:rPr>
              <w:t>投标</w:t>
            </w:r>
            <w:r w:rsidR="00896847" w:rsidRPr="00270013">
              <w:rPr>
                <w:rFonts w:ascii="宋体" w:hAnsi="宋体" w:cs="Arial" w:hint="eastAsia"/>
                <w:kern w:val="0"/>
                <w:sz w:val="24"/>
                <w:szCs w:val="24"/>
              </w:rPr>
              <w:t>价格不得超过</w:t>
            </w:r>
            <w:r>
              <w:rPr>
                <w:rFonts w:ascii="宋体" w:hAnsi="宋体" w:cs="Arial" w:hint="eastAsia"/>
                <w:kern w:val="0"/>
                <w:sz w:val="24"/>
                <w:szCs w:val="24"/>
              </w:rPr>
              <w:t>投标人</w:t>
            </w:r>
            <w:r w:rsidR="00896847" w:rsidRPr="00270013">
              <w:rPr>
                <w:rFonts w:ascii="宋体" w:hAnsi="宋体" w:cs="Arial" w:hint="eastAsia"/>
                <w:kern w:val="0"/>
                <w:sz w:val="24"/>
                <w:szCs w:val="24"/>
              </w:rPr>
              <w:t>须知前附表中的采购预算金额；</w:t>
            </w:r>
          </w:p>
        </w:tc>
      </w:tr>
      <w:tr w:rsidR="00270013" w:rsidRPr="00270013" w14:paraId="2F18BE4D"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45E5A8B" w14:textId="77777777" w:rsidR="00896847" w:rsidRPr="00270013" w:rsidRDefault="00896847" w:rsidP="00EA368A">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32C4485C" w14:textId="7E6EF1FE" w:rsidR="00896847" w:rsidRPr="00270013" w:rsidRDefault="00DC7A81" w:rsidP="00D35C9E">
            <w:pPr>
              <w:widowControl/>
              <w:shd w:val="clear" w:color="auto" w:fill="FFFFFF"/>
              <w:snapToGrid w:val="0"/>
              <w:rPr>
                <w:rFonts w:ascii="宋体" w:hAnsi="宋体" w:cs="Arial"/>
                <w:kern w:val="0"/>
                <w:sz w:val="24"/>
                <w:szCs w:val="24"/>
              </w:rPr>
            </w:pPr>
            <w:r>
              <w:rPr>
                <w:rFonts w:ascii="宋体" w:hAnsi="宋体" w:cs="Arial" w:hint="eastAsia"/>
                <w:kern w:val="0"/>
                <w:sz w:val="24"/>
                <w:szCs w:val="24"/>
              </w:rPr>
              <w:t>投标文件</w:t>
            </w:r>
            <w:r w:rsidR="00FC130B" w:rsidRPr="00270013">
              <w:rPr>
                <w:rFonts w:ascii="宋体" w:hAnsi="宋体" w:cs="Arial" w:hint="eastAsia"/>
                <w:kern w:val="0"/>
                <w:sz w:val="24"/>
                <w:szCs w:val="24"/>
              </w:rPr>
              <w:t>无</w:t>
            </w:r>
            <w:r w:rsidR="009F7B74" w:rsidRPr="00270013">
              <w:rPr>
                <w:rFonts w:ascii="宋体" w:hAnsi="宋体" w:cs="Arial" w:hint="eastAsia"/>
                <w:kern w:val="0"/>
                <w:sz w:val="24"/>
                <w:szCs w:val="24"/>
              </w:rPr>
              <w:t>不符合</w:t>
            </w:r>
            <w:r w:rsidR="005655CF">
              <w:rPr>
                <w:rFonts w:ascii="宋体" w:hAnsi="宋体" w:cs="Arial" w:hint="eastAsia"/>
                <w:kern w:val="0"/>
                <w:sz w:val="24"/>
                <w:szCs w:val="24"/>
              </w:rPr>
              <w:t>招标</w:t>
            </w:r>
            <w:r w:rsidR="0056259C" w:rsidRPr="00270013">
              <w:rPr>
                <w:rFonts w:ascii="宋体" w:hAnsi="宋体" w:cs="Arial" w:hint="eastAsia"/>
                <w:kern w:val="0"/>
                <w:sz w:val="24"/>
                <w:szCs w:val="24"/>
              </w:rPr>
              <w:t>文件</w:t>
            </w:r>
            <w:r w:rsidR="009F7B74" w:rsidRPr="00270013">
              <w:rPr>
                <w:rFonts w:ascii="宋体" w:hAnsi="宋体" w:cs="Arial" w:hint="eastAsia"/>
                <w:kern w:val="0"/>
                <w:sz w:val="24"/>
                <w:szCs w:val="24"/>
              </w:rPr>
              <w:t>实质性要求的。</w:t>
            </w:r>
          </w:p>
        </w:tc>
      </w:tr>
      <w:tr w:rsidR="00BA4EAC" w:rsidRPr="00270013" w14:paraId="0EC40C66" w14:textId="77777777" w:rsidTr="006653C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3495162" w14:textId="208DE8E9" w:rsidR="00896847" w:rsidRPr="00270013" w:rsidRDefault="00896847" w:rsidP="006653CE">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备注：完备性及符合性审查中有一项不满足评审标准的，评标委员会将认定该</w:t>
            </w:r>
            <w:r w:rsidR="008770F2">
              <w:rPr>
                <w:rFonts w:ascii="宋体" w:hAnsi="宋体" w:cs="Arial" w:hint="eastAsia"/>
                <w:kern w:val="0"/>
                <w:sz w:val="24"/>
                <w:szCs w:val="24"/>
              </w:rPr>
              <w:t>投标人</w:t>
            </w:r>
            <w:r w:rsidRPr="00270013">
              <w:rPr>
                <w:rFonts w:ascii="宋体" w:hAnsi="宋体" w:cs="Arial" w:hint="eastAsia"/>
                <w:kern w:val="0"/>
                <w:sz w:val="24"/>
                <w:szCs w:val="24"/>
              </w:rPr>
              <w:t>不通过完备性及符合性审查，不得进入下一阶段评审。并且不允许</w:t>
            </w:r>
            <w:r w:rsidR="008770F2">
              <w:rPr>
                <w:rFonts w:ascii="宋体" w:hAnsi="宋体" w:cs="Arial" w:hint="eastAsia"/>
                <w:kern w:val="0"/>
                <w:sz w:val="24"/>
                <w:szCs w:val="24"/>
              </w:rPr>
              <w:t>投标人</w:t>
            </w:r>
            <w:r w:rsidRPr="00270013">
              <w:rPr>
                <w:rFonts w:ascii="宋体" w:hAnsi="宋体" w:cs="Arial" w:hint="eastAsia"/>
                <w:kern w:val="0"/>
                <w:sz w:val="24"/>
                <w:szCs w:val="24"/>
              </w:rPr>
              <w:t>通过修改或撤销其不符合要求的差异或保留，使之成为具有响应性的投标。</w:t>
            </w:r>
          </w:p>
        </w:tc>
      </w:tr>
    </w:tbl>
    <w:p w14:paraId="121C58D5" w14:textId="77777777" w:rsidR="006C6FC4" w:rsidRPr="00270013" w:rsidRDefault="006C6FC4" w:rsidP="006653CE">
      <w:pPr>
        <w:jc w:val="center"/>
        <w:rPr>
          <w:rFonts w:ascii="宋体" w:hAnsi="宋体" w:cs="Arial"/>
          <w:b/>
          <w:kern w:val="0"/>
          <w:sz w:val="24"/>
          <w:szCs w:val="24"/>
        </w:rPr>
      </w:pPr>
    </w:p>
    <w:p w14:paraId="6488AA8F" w14:textId="77777777" w:rsidR="006C6FC4" w:rsidRPr="0085246A" w:rsidRDefault="006C6FC4" w:rsidP="006C6FC4">
      <w:pPr>
        <w:widowControl/>
        <w:shd w:val="clear" w:color="auto" w:fill="FFFFFF"/>
        <w:snapToGrid w:val="0"/>
        <w:jc w:val="center"/>
        <w:rPr>
          <w:rFonts w:ascii="宋体" w:hAnsi="宋体" w:cs="Arial"/>
          <w:b/>
          <w:kern w:val="0"/>
          <w:sz w:val="24"/>
          <w:szCs w:val="24"/>
        </w:rPr>
      </w:pPr>
      <w:r w:rsidRPr="0085246A">
        <w:rPr>
          <w:rFonts w:ascii="宋体" w:hAnsi="宋体" w:cs="Arial" w:hint="eastAsia"/>
          <w:b/>
          <w:kern w:val="0"/>
          <w:sz w:val="24"/>
          <w:szCs w:val="24"/>
        </w:rPr>
        <w:t>《投标品牌统计》</w:t>
      </w:r>
    </w:p>
    <w:tbl>
      <w:tblPr>
        <w:tblW w:w="9177" w:type="dxa"/>
        <w:jc w:val="center"/>
        <w:tblLayout w:type="fixed"/>
        <w:tblCellMar>
          <w:left w:w="0" w:type="dxa"/>
          <w:right w:w="0" w:type="dxa"/>
        </w:tblCellMar>
        <w:tblLook w:val="00A0" w:firstRow="1" w:lastRow="0" w:firstColumn="1" w:lastColumn="0" w:noHBand="0" w:noVBand="0"/>
      </w:tblPr>
      <w:tblGrid>
        <w:gridCol w:w="621"/>
        <w:gridCol w:w="8556"/>
      </w:tblGrid>
      <w:tr w:rsidR="00270013" w:rsidRPr="0085246A" w14:paraId="009AAB36" w14:textId="77777777" w:rsidTr="00193AC1">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6A041F37" w14:textId="77777777" w:rsidR="006C6FC4" w:rsidRPr="0085246A" w:rsidRDefault="006C6FC4" w:rsidP="00040E64">
            <w:pPr>
              <w:widowControl/>
              <w:shd w:val="clear" w:color="auto" w:fill="FFFFFF"/>
              <w:snapToGrid w:val="0"/>
              <w:jc w:val="center"/>
              <w:rPr>
                <w:rFonts w:ascii="宋体" w:hAnsi="宋体" w:cs="Arial"/>
                <w:kern w:val="0"/>
                <w:sz w:val="24"/>
                <w:szCs w:val="24"/>
              </w:rPr>
            </w:pPr>
            <w:r w:rsidRPr="0085246A">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3B2E7711" w14:textId="77777777" w:rsidR="006C6FC4" w:rsidRPr="0085246A" w:rsidRDefault="006C6FC4" w:rsidP="00040E64">
            <w:pPr>
              <w:widowControl/>
              <w:shd w:val="clear" w:color="auto" w:fill="FFFFFF"/>
              <w:snapToGrid w:val="0"/>
              <w:jc w:val="center"/>
              <w:rPr>
                <w:rFonts w:ascii="宋体" w:hAnsi="宋体" w:cs="Arial"/>
                <w:kern w:val="0"/>
                <w:sz w:val="24"/>
                <w:szCs w:val="24"/>
              </w:rPr>
            </w:pPr>
            <w:r w:rsidRPr="0085246A">
              <w:rPr>
                <w:rFonts w:ascii="宋体" w:hAnsi="宋体" w:cs="Arial" w:hint="eastAsia"/>
                <w:kern w:val="0"/>
                <w:sz w:val="24"/>
                <w:szCs w:val="24"/>
              </w:rPr>
              <w:t>统计内容</w:t>
            </w:r>
          </w:p>
        </w:tc>
      </w:tr>
      <w:tr w:rsidR="00270013" w:rsidRPr="0085246A" w14:paraId="4DD427B8" w14:textId="77777777" w:rsidTr="00193AC1">
        <w:trPr>
          <w:cantSplit/>
          <w:trHeight w:val="501"/>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8A6D689" w14:textId="77777777" w:rsidR="006C6FC4" w:rsidRPr="0085246A" w:rsidRDefault="006C6FC4" w:rsidP="00040E64">
            <w:pPr>
              <w:widowControl/>
              <w:shd w:val="clear" w:color="auto" w:fill="FFFFFF"/>
              <w:snapToGrid w:val="0"/>
              <w:jc w:val="center"/>
              <w:rPr>
                <w:rFonts w:ascii="宋体" w:hAnsi="宋体" w:cs="Arial"/>
                <w:kern w:val="0"/>
                <w:sz w:val="24"/>
                <w:szCs w:val="24"/>
              </w:rPr>
            </w:pPr>
            <w:r w:rsidRPr="0085246A">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43812E25" w14:textId="71099897" w:rsidR="006C6FC4" w:rsidRPr="00BD6E02" w:rsidRDefault="008770F2" w:rsidP="009F7B74">
            <w:pPr>
              <w:widowControl/>
              <w:shd w:val="clear" w:color="auto" w:fill="FFFFFF"/>
              <w:snapToGrid w:val="0"/>
              <w:rPr>
                <w:rFonts w:ascii="宋体" w:hAnsi="宋体" w:cs="Arial"/>
                <w:kern w:val="0"/>
                <w:sz w:val="24"/>
                <w:szCs w:val="24"/>
              </w:rPr>
            </w:pPr>
            <w:r w:rsidRPr="00BD6E02">
              <w:rPr>
                <w:rFonts w:ascii="宋体" w:hAnsi="宋体" w:cs="Arial" w:hint="eastAsia"/>
                <w:kern w:val="0"/>
                <w:sz w:val="24"/>
                <w:szCs w:val="24"/>
              </w:rPr>
              <w:t>投标人</w:t>
            </w:r>
            <w:r w:rsidR="006C6FC4" w:rsidRPr="00BD6E02">
              <w:rPr>
                <w:rFonts w:ascii="宋体" w:hAnsi="宋体" w:cs="Arial" w:hint="eastAsia"/>
                <w:kern w:val="0"/>
                <w:sz w:val="24"/>
                <w:szCs w:val="24"/>
              </w:rPr>
              <w:t>所报品牌</w:t>
            </w:r>
            <w:r w:rsidR="00BD6E02" w:rsidRPr="00BD6E02">
              <w:rPr>
                <w:rFonts w:ascii="宋体" w:hAnsi="宋体" w:cs="Arial" w:hint="eastAsia"/>
                <w:kern w:val="0"/>
                <w:sz w:val="24"/>
                <w:szCs w:val="24"/>
              </w:rPr>
              <w:t xml:space="preserve"> </w:t>
            </w:r>
            <w:r w:rsidR="00342FA2" w:rsidRPr="00BD6E02">
              <w:rPr>
                <w:rFonts w:ascii="宋体" w:hAnsi="宋体" w:cs="Arial" w:hint="eastAsia"/>
                <w:kern w:val="0"/>
                <w:sz w:val="24"/>
                <w:szCs w:val="24"/>
              </w:rPr>
              <w:t>核心产品：</w:t>
            </w:r>
            <w:r w:rsidR="00BD6E02" w:rsidRPr="00BD6E02">
              <w:rPr>
                <w:rFonts w:ascii="宋体" w:hAnsi="宋体" w:cs="Arial" w:hint="eastAsia"/>
                <w:kern w:val="0"/>
                <w:sz w:val="24"/>
                <w:szCs w:val="24"/>
              </w:rPr>
              <w:t>电池测试系统</w:t>
            </w:r>
          </w:p>
        </w:tc>
      </w:tr>
    </w:tbl>
    <w:p w14:paraId="107605AB" w14:textId="77777777" w:rsidR="006C6FC4" w:rsidRPr="00270013" w:rsidRDefault="006C6FC4" w:rsidP="006653CE">
      <w:pPr>
        <w:jc w:val="center"/>
        <w:rPr>
          <w:rFonts w:ascii="宋体" w:hAnsi="宋体" w:cs="Arial"/>
          <w:b/>
          <w:kern w:val="0"/>
          <w:sz w:val="24"/>
          <w:szCs w:val="24"/>
        </w:rPr>
      </w:pPr>
    </w:p>
    <w:p w14:paraId="1AC433BC" w14:textId="77777777" w:rsidR="00084843" w:rsidRPr="00270013" w:rsidRDefault="006653CE" w:rsidP="006C6FC4">
      <w:pPr>
        <w:jc w:val="center"/>
        <w:rPr>
          <w:rFonts w:ascii="宋体" w:hAnsi="宋体" w:cs="Arial"/>
          <w:b/>
          <w:kern w:val="0"/>
          <w:sz w:val="24"/>
          <w:szCs w:val="24"/>
        </w:rPr>
      </w:pPr>
      <w:r w:rsidRPr="00270013">
        <w:rPr>
          <w:rFonts w:ascii="宋体" w:hAnsi="宋体" w:cs="Arial" w:hint="eastAsia"/>
          <w:b/>
          <w:kern w:val="0"/>
          <w:sz w:val="24"/>
          <w:szCs w:val="24"/>
        </w:rPr>
        <w:t>《详细评审标准》</w:t>
      </w:r>
    </w:p>
    <w:tbl>
      <w:tblPr>
        <w:tblW w:w="5031" w:type="pct"/>
        <w:jc w:val="center"/>
        <w:tblCellMar>
          <w:left w:w="0" w:type="dxa"/>
          <w:right w:w="0" w:type="dxa"/>
        </w:tblCellMar>
        <w:tblLook w:val="04A0" w:firstRow="1" w:lastRow="0" w:firstColumn="1" w:lastColumn="0" w:noHBand="0" w:noVBand="1"/>
      </w:tblPr>
      <w:tblGrid>
        <w:gridCol w:w="656"/>
        <w:gridCol w:w="1407"/>
        <w:gridCol w:w="942"/>
        <w:gridCol w:w="6141"/>
      </w:tblGrid>
      <w:tr w:rsidR="00270013" w:rsidRPr="00270013" w14:paraId="77CA4782" w14:textId="77777777" w:rsidTr="00040E64">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14:paraId="74017921" w14:textId="77777777" w:rsidR="00084843" w:rsidRPr="00270013" w:rsidRDefault="00084843" w:rsidP="00040E64">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14:paraId="7790CBEA" w14:textId="77777777" w:rsidR="00084843" w:rsidRPr="00270013" w:rsidRDefault="00084843" w:rsidP="00040E64">
            <w:pPr>
              <w:jc w:val="center"/>
              <w:rPr>
                <w:rFonts w:ascii="宋体" w:hAnsi="宋体" w:cs="Arial"/>
                <w:kern w:val="0"/>
                <w:sz w:val="24"/>
                <w:szCs w:val="24"/>
              </w:rPr>
            </w:pPr>
            <w:r w:rsidRPr="00270013">
              <w:rPr>
                <w:rFonts w:ascii="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14:paraId="08EBC3A0" w14:textId="77777777" w:rsidR="00084843" w:rsidRPr="00270013" w:rsidRDefault="00084843" w:rsidP="00040E64">
            <w:pPr>
              <w:jc w:val="center"/>
              <w:rPr>
                <w:rFonts w:ascii="宋体" w:hAnsi="宋体" w:cs="Arial"/>
                <w:kern w:val="0"/>
                <w:sz w:val="24"/>
                <w:szCs w:val="24"/>
              </w:rPr>
            </w:pPr>
            <w:r w:rsidRPr="00270013">
              <w:rPr>
                <w:rFonts w:ascii="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14:paraId="57BC8F17" w14:textId="77777777" w:rsidR="00084843" w:rsidRPr="00270013" w:rsidRDefault="00084843" w:rsidP="00040E64">
            <w:pPr>
              <w:jc w:val="center"/>
              <w:rPr>
                <w:rFonts w:ascii="宋体" w:hAnsi="宋体" w:cs="Arial"/>
                <w:kern w:val="0"/>
                <w:sz w:val="24"/>
                <w:szCs w:val="24"/>
              </w:rPr>
            </w:pPr>
            <w:r w:rsidRPr="00270013">
              <w:rPr>
                <w:rFonts w:ascii="宋体" w:hAnsi="宋体" w:cs="Arial" w:hint="eastAsia"/>
                <w:kern w:val="0"/>
                <w:sz w:val="24"/>
                <w:szCs w:val="24"/>
              </w:rPr>
              <w:t>评审标准</w:t>
            </w:r>
          </w:p>
        </w:tc>
      </w:tr>
      <w:tr w:rsidR="00270013" w:rsidRPr="00270013" w14:paraId="57A0811C"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26447C" w14:textId="77777777" w:rsidR="00084843" w:rsidRPr="00270013" w:rsidRDefault="00084843" w:rsidP="00040E64">
            <w:pPr>
              <w:jc w:val="center"/>
              <w:rPr>
                <w:rFonts w:ascii="宋体" w:hAnsi="宋体"/>
                <w:szCs w:val="24"/>
              </w:rPr>
            </w:pPr>
            <w:r w:rsidRPr="00270013">
              <w:rPr>
                <w:rFonts w:ascii="宋体" w:hAnsi="宋体"/>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251DFF12" w14:textId="77777777" w:rsidR="00084843" w:rsidRPr="00270013" w:rsidRDefault="00DA6484" w:rsidP="00FC130B">
            <w:pPr>
              <w:ind w:leftChars="-50" w:left="-105" w:rightChars="-50" w:right="-105"/>
              <w:jc w:val="center"/>
              <w:rPr>
                <w:rFonts w:ascii="宋体" w:hAnsi="宋体"/>
                <w:szCs w:val="24"/>
              </w:rPr>
            </w:pPr>
            <w:r w:rsidRPr="00270013">
              <w:rPr>
                <w:rFonts w:ascii="宋体" w:hAnsi="宋体" w:hint="eastAsia"/>
                <w:szCs w:val="24"/>
              </w:rPr>
              <w:t>企业类似业绩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0ACF2DF5" w14:textId="279046DD" w:rsidR="00084843" w:rsidRPr="00270013" w:rsidRDefault="0085246A" w:rsidP="00040E64">
            <w:pPr>
              <w:jc w:val="center"/>
              <w:rPr>
                <w:rFonts w:ascii="宋体" w:hAnsi="宋体"/>
                <w:szCs w:val="24"/>
              </w:rPr>
            </w:pPr>
            <w:r>
              <w:rPr>
                <w:rFonts w:ascii="宋体" w:hAnsi="宋体" w:hint="eastAsia"/>
                <w:szCs w:val="24"/>
              </w:rPr>
              <w:t>15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4922D05E" w14:textId="2D1A9A0D" w:rsidR="00084843" w:rsidRPr="00270013" w:rsidRDefault="008770F2" w:rsidP="0085246A">
            <w:pPr>
              <w:rPr>
                <w:rFonts w:ascii="宋体" w:hAnsi="宋体"/>
                <w:szCs w:val="24"/>
              </w:rPr>
            </w:pPr>
            <w:r>
              <w:rPr>
                <w:rFonts w:ascii="宋体" w:hAnsi="宋体" w:hint="eastAsia"/>
                <w:szCs w:val="24"/>
              </w:rPr>
              <w:t>投标人</w:t>
            </w:r>
            <w:r w:rsidR="00DA6484" w:rsidRPr="00270013">
              <w:rPr>
                <w:rFonts w:ascii="宋体" w:hAnsi="宋体" w:hint="eastAsia"/>
                <w:szCs w:val="24"/>
              </w:rPr>
              <w:t>近</w:t>
            </w:r>
            <w:r w:rsidR="00FC130B" w:rsidRPr="00270013">
              <w:rPr>
                <w:rFonts w:ascii="宋体" w:hAnsi="宋体" w:hint="eastAsia"/>
                <w:szCs w:val="24"/>
              </w:rPr>
              <w:t>三</w:t>
            </w:r>
            <w:r w:rsidR="00DA6484" w:rsidRPr="00270013">
              <w:rPr>
                <w:rFonts w:ascii="宋体" w:hAnsi="宋体" w:hint="eastAsia"/>
                <w:szCs w:val="24"/>
              </w:rPr>
              <w:t>年（201</w:t>
            </w:r>
            <w:r w:rsidR="00DF329B">
              <w:rPr>
                <w:rFonts w:ascii="宋体" w:hAnsi="宋体" w:hint="eastAsia"/>
                <w:szCs w:val="24"/>
              </w:rPr>
              <w:t>9</w:t>
            </w:r>
            <w:r w:rsidR="00DA6484" w:rsidRPr="00270013">
              <w:rPr>
                <w:rFonts w:ascii="宋体" w:hAnsi="宋体" w:hint="eastAsia"/>
                <w:szCs w:val="24"/>
              </w:rPr>
              <w:t>年1月1日至今）</w:t>
            </w:r>
            <w:r w:rsidR="00FC130B" w:rsidRPr="00270013">
              <w:rPr>
                <w:rFonts w:ascii="宋体" w:hAnsi="宋体" w:hint="eastAsia"/>
                <w:szCs w:val="24"/>
              </w:rPr>
              <w:t>完成的</w:t>
            </w:r>
            <w:r w:rsidR="00DA6484" w:rsidRPr="00270013">
              <w:rPr>
                <w:rFonts w:ascii="宋体" w:hAnsi="宋体" w:hint="eastAsia"/>
                <w:szCs w:val="24"/>
              </w:rPr>
              <w:t>类似业绩</w:t>
            </w:r>
            <w:r w:rsidR="00FC130B" w:rsidRPr="00270013">
              <w:rPr>
                <w:rFonts w:ascii="宋体" w:hAnsi="宋体" w:hint="eastAsia"/>
                <w:szCs w:val="24"/>
              </w:rPr>
              <w:t>，</w:t>
            </w:r>
            <w:r w:rsidR="00DA6484" w:rsidRPr="00270013">
              <w:rPr>
                <w:rFonts w:ascii="宋体" w:hAnsi="宋体" w:hint="eastAsia"/>
                <w:szCs w:val="24"/>
              </w:rPr>
              <w:t>每提供一项得</w:t>
            </w:r>
            <w:r w:rsidR="0085246A">
              <w:rPr>
                <w:rFonts w:ascii="宋体" w:hAnsi="宋体" w:hint="eastAsia"/>
                <w:szCs w:val="24"/>
              </w:rPr>
              <w:t>3</w:t>
            </w:r>
            <w:r w:rsidR="00DA6484" w:rsidRPr="00270013">
              <w:rPr>
                <w:rFonts w:ascii="宋体" w:hAnsi="宋体" w:hint="eastAsia"/>
                <w:szCs w:val="24"/>
              </w:rPr>
              <w:t>分；本项最多得</w:t>
            </w:r>
            <w:r w:rsidR="0085246A">
              <w:rPr>
                <w:rFonts w:ascii="宋体" w:hAnsi="宋体" w:hint="eastAsia"/>
                <w:szCs w:val="24"/>
              </w:rPr>
              <w:t>15</w:t>
            </w:r>
            <w:r w:rsidR="00DA6484" w:rsidRPr="00270013">
              <w:rPr>
                <w:rFonts w:ascii="宋体" w:hAnsi="宋体" w:hint="eastAsia"/>
                <w:szCs w:val="24"/>
              </w:rPr>
              <w:t>分（需提供合同或中标通知书复印件）</w:t>
            </w:r>
          </w:p>
        </w:tc>
      </w:tr>
      <w:tr w:rsidR="00270013" w:rsidRPr="00270013" w14:paraId="732B1A02" w14:textId="77777777" w:rsidTr="00F07931">
        <w:trPr>
          <w:trHeight w:val="79"/>
          <w:jc w:val="center"/>
        </w:trPr>
        <w:tc>
          <w:tcPr>
            <w:tcW w:w="359" w:type="pct"/>
            <w:vMerge w:val="restart"/>
            <w:tcBorders>
              <w:top w:val="nil"/>
              <w:left w:val="single" w:sz="8" w:space="0" w:color="auto"/>
              <w:right w:val="single" w:sz="8" w:space="0" w:color="auto"/>
            </w:tcBorders>
            <w:tcMar>
              <w:top w:w="0" w:type="dxa"/>
              <w:left w:w="108" w:type="dxa"/>
              <w:bottom w:w="0" w:type="dxa"/>
              <w:right w:w="108" w:type="dxa"/>
            </w:tcMar>
            <w:vAlign w:val="center"/>
          </w:tcPr>
          <w:p w14:paraId="4385FCA4" w14:textId="77777777" w:rsidR="001D458F" w:rsidRPr="00270013" w:rsidRDefault="001D458F" w:rsidP="00040E64">
            <w:pPr>
              <w:jc w:val="center"/>
              <w:rPr>
                <w:rFonts w:ascii="宋体" w:hAnsi="宋体"/>
                <w:szCs w:val="24"/>
              </w:rPr>
            </w:pPr>
            <w:r w:rsidRPr="00270013">
              <w:rPr>
                <w:rFonts w:ascii="宋体" w:hAnsi="宋体"/>
                <w:szCs w:val="24"/>
              </w:rPr>
              <w:t>2</w:t>
            </w:r>
          </w:p>
        </w:tc>
        <w:tc>
          <w:tcPr>
            <w:tcW w:w="769" w:type="pct"/>
            <w:vMerge w:val="restart"/>
            <w:tcBorders>
              <w:top w:val="nil"/>
              <w:left w:val="nil"/>
              <w:right w:val="single" w:sz="8" w:space="0" w:color="auto"/>
            </w:tcBorders>
            <w:tcMar>
              <w:top w:w="0" w:type="dxa"/>
              <w:left w:w="108" w:type="dxa"/>
              <w:bottom w:w="0" w:type="dxa"/>
              <w:right w:w="108" w:type="dxa"/>
            </w:tcMar>
            <w:vAlign w:val="center"/>
          </w:tcPr>
          <w:p w14:paraId="063A07E2" w14:textId="34CB7DEC" w:rsidR="001D458F" w:rsidRPr="00270013" w:rsidRDefault="006D26CE" w:rsidP="00FC130B">
            <w:pPr>
              <w:jc w:val="center"/>
              <w:rPr>
                <w:rFonts w:ascii="宋体" w:hAnsi="宋体"/>
                <w:szCs w:val="24"/>
              </w:rPr>
            </w:pPr>
            <w:r>
              <w:rPr>
                <w:rFonts w:ascii="宋体" w:hAnsi="宋体" w:hint="eastAsia"/>
                <w:szCs w:val="24"/>
              </w:rPr>
              <w:t>产品</w:t>
            </w:r>
            <w:r w:rsidR="001D458F" w:rsidRPr="00270013">
              <w:rPr>
                <w:rFonts w:ascii="宋体" w:hAnsi="宋体" w:hint="eastAsia"/>
                <w:szCs w:val="24"/>
              </w:rPr>
              <w:t>性能及技术参数</w:t>
            </w:r>
          </w:p>
        </w:tc>
        <w:tc>
          <w:tcPr>
            <w:tcW w:w="515" w:type="pct"/>
            <w:vMerge w:val="restart"/>
            <w:tcBorders>
              <w:top w:val="nil"/>
              <w:left w:val="nil"/>
              <w:right w:val="single" w:sz="8" w:space="0" w:color="auto"/>
            </w:tcBorders>
            <w:tcMar>
              <w:top w:w="0" w:type="dxa"/>
              <w:left w:w="108" w:type="dxa"/>
              <w:bottom w:w="0" w:type="dxa"/>
              <w:right w:w="108" w:type="dxa"/>
            </w:tcMar>
            <w:vAlign w:val="center"/>
          </w:tcPr>
          <w:p w14:paraId="7B4D1694" w14:textId="3C16D0DA" w:rsidR="001D458F" w:rsidRPr="00270013" w:rsidRDefault="0085246A" w:rsidP="0085246A">
            <w:pPr>
              <w:jc w:val="center"/>
              <w:rPr>
                <w:rFonts w:ascii="宋体" w:hAnsi="宋体"/>
                <w:szCs w:val="24"/>
              </w:rPr>
            </w:pPr>
            <w:r>
              <w:rPr>
                <w:rFonts w:ascii="宋体" w:hAnsi="宋体" w:hint="eastAsia"/>
                <w:szCs w:val="24"/>
              </w:rPr>
              <w:t>30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76835C8" w14:textId="70C657D6" w:rsidR="001D458F" w:rsidRPr="00270013" w:rsidRDefault="001D458F" w:rsidP="001D458F">
            <w:pPr>
              <w:rPr>
                <w:rFonts w:ascii="宋体" w:hAnsi="宋体"/>
                <w:szCs w:val="24"/>
              </w:rPr>
            </w:pPr>
            <w:r w:rsidRPr="00270013">
              <w:rPr>
                <w:rFonts w:ascii="宋体" w:hAnsi="宋体" w:hint="eastAsia"/>
                <w:szCs w:val="24"/>
              </w:rPr>
              <w:t>产品的性能或功能（1</w:t>
            </w:r>
            <w:r w:rsidR="0085246A">
              <w:rPr>
                <w:rFonts w:ascii="宋体" w:hAnsi="宋体" w:hint="eastAsia"/>
                <w:szCs w:val="24"/>
              </w:rPr>
              <w:t>5</w:t>
            </w:r>
            <w:r w:rsidRPr="00270013">
              <w:rPr>
                <w:rFonts w:ascii="宋体" w:hAnsi="宋体" w:hint="eastAsia"/>
                <w:szCs w:val="24"/>
              </w:rPr>
              <w:t>分）：</w:t>
            </w:r>
          </w:p>
          <w:p w14:paraId="53E429F9" w14:textId="55A1A8A8" w:rsidR="001D458F" w:rsidRPr="00270013" w:rsidRDefault="001D458F" w:rsidP="0085246A">
            <w:pPr>
              <w:rPr>
                <w:rFonts w:ascii="宋体" w:hAnsi="宋体"/>
                <w:szCs w:val="24"/>
              </w:rPr>
            </w:pPr>
            <w:r w:rsidRPr="00270013">
              <w:rPr>
                <w:rFonts w:ascii="宋体" w:hAnsi="宋体" w:hint="eastAsia"/>
                <w:szCs w:val="24"/>
              </w:rPr>
              <w:t>全部性能或功能项目齐全且明显</w:t>
            </w:r>
            <w:r w:rsidR="006D26CE">
              <w:rPr>
                <w:rFonts w:ascii="宋体" w:hAnsi="宋体" w:hint="eastAsia"/>
                <w:szCs w:val="24"/>
              </w:rPr>
              <w:t>优</w:t>
            </w:r>
            <w:r w:rsidRPr="00270013">
              <w:rPr>
                <w:rFonts w:ascii="宋体" w:hAnsi="宋体" w:hint="eastAsia"/>
                <w:szCs w:val="24"/>
              </w:rPr>
              <w:t>于</w:t>
            </w:r>
            <w:r w:rsidR="00980F8F">
              <w:rPr>
                <w:rFonts w:ascii="宋体" w:hAnsi="宋体" w:hint="eastAsia"/>
                <w:szCs w:val="24"/>
              </w:rPr>
              <w:t>招标</w:t>
            </w:r>
            <w:r w:rsidR="006D26CE">
              <w:rPr>
                <w:rFonts w:ascii="宋体" w:hAnsi="宋体" w:hint="eastAsia"/>
                <w:szCs w:val="24"/>
              </w:rPr>
              <w:t>文件第四章</w:t>
            </w:r>
            <w:r w:rsidR="006D26CE" w:rsidRPr="006D26CE">
              <w:rPr>
                <w:rFonts w:ascii="宋体" w:hAnsi="宋体" w:hint="eastAsia"/>
                <w:szCs w:val="24"/>
              </w:rPr>
              <w:t>技术参数标准和要求</w:t>
            </w:r>
            <w:r w:rsidRPr="00270013">
              <w:rPr>
                <w:rFonts w:ascii="宋体" w:hAnsi="宋体" w:hint="eastAsia"/>
                <w:szCs w:val="24"/>
              </w:rPr>
              <w:t>需求的，并能充分</w:t>
            </w:r>
            <w:r w:rsidR="007C029F" w:rsidRPr="00270013">
              <w:rPr>
                <w:rFonts w:ascii="宋体" w:hAnsi="宋体" w:hint="eastAsia"/>
                <w:szCs w:val="24"/>
              </w:rPr>
              <w:t>体现产品的符合标准、规范、经久耐用，使用寿命长，维护简单的特点得</w:t>
            </w:r>
            <w:r w:rsidR="00FC130B" w:rsidRPr="00270013">
              <w:rPr>
                <w:rFonts w:ascii="宋体" w:hAnsi="宋体"/>
                <w:szCs w:val="24"/>
              </w:rPr>
              <w:t>[</w:t>
            </w:r>
            <w:r w:rsidR="0085246A">
              <w:rPr>
                <w:rFonts w:ascii="宋体" w:hAnsi="宋体" w:hint="eastAsia"/>
                <w:szCs w:val="24"/>
              </w:rPr>
              <w:t>10</w:t>
            </w:r>
            <w:r w:rsidR="00FC130B" w:rsidRPr="00270013">
              <w:rPr>
                <w:rFonts w:ascii="宋体" w:hAnsi="宋体"/>
                <w:szCs w:val="24"/>
              </w:rPr>
              <w:t>-1</w:t>
            </w:r>
            <w:r w:rsidR="0085246A">
              <w:rPr>
                <w:rFonts w:ascii="宋体" w:hAnsi="宋体" w:hint="eastAsia"/>
                <w:szCs w:val="24"/>
              </w:rPr>
              <w:t>5</w:t>
            </w:r>
            <w:r w:rsidR="00FC130B" w:rsidRPr="00270013">
              <w:rPr>
                <w:rFonts w:ascii="宋体" w:hAnsi="宋体"/>
                <w:szCs w:val="24"/>
              </w:rPr>
              <w:t>]</w:t>
            </w:r>
            <w:r w:rsidRPr="00270013">
              <w:rPr>
                <w:rFonts w:ascii="宋体" w:hAnsi="宋体" w:hint="eastAsia"/>
                <w:szCs w:val="24"/>
              </w:rPr>
              <w:t>分；全部的必要性能或功能项目齐全，且非必要功能或性能与招标需求基本一致的，得</w:t>
            </w:r>
            <w:r w:rsidR="00FC130B" w:rsidRPr="00270013">
              <w:rPr>
                <w:rFonts w:ascii="宋体" w:hAnsi="宋体"/>
                <w:szCs w:val="24"/>
              </w:rPr>
              <w:t>[0-</w:t>
            </w:r>
            <w:r w:rsidR="0085246A">
              <w:rPr>
                <w:rFonts w:ascii="宋体" w:hAnsi="宋体" w:hint="eastAsia"/>
                <w:szCs w:val="24"/>
              </w:rPr>
              <w:t>9]</w:t>
            </w:r>
            <w:r w:rsidRPr="00270013">
              <w:rPr>
                <w:rFonts w:ascii="宋体" w:hAnsi="宋体" w:hint="eastAsia"/>
                <w:szCs w:val="24"/>
              </w:rPr>
              <w:t>分；缺少一项非必要性能或功能的，每项扣2分，</w:t>
            </w:r>
            <w:r w:rsidR="00FC130B" w:rsidRPr="00270013">
              <w:rPr>
                <w:rFonts w:ascii="宋体" w:hAnsi="宋体" w:hint="eastAsia"/>
                <w:szCs w:val="24"/>
              </w:rPr>
              <w:t>扣完为止；</w:t>
            </w:r>
          </w:p>
        </w:tc>
      </w:tr>
      <w:tr w:rsidR="00270013" w:rsidRPr="00270013" w14:paraId="31297420" w14:textId="77777777" w:rsidTr="00F07931">
        <w:trPr>
          <w:trHeight w:val="79"/>
          <w:jc w:val="center"/>
        </w:trPr>
        <w:tc>
          <w:tcPr>
            <w:tcW w:w="359"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791B5C9" w14:textId="77777777" w:rsidR="001D458F" w:rsidRPr="00270013" w:rsidRDefault="001D458F" w:rsidP="00040E64">
            <w:pPr>
              <w:jc w:val="center"/>
              <w:rPr>
                <w:rFonts w:ascii="宋体" w:hAnsi="宋体"/>
                <w:szCs w:val="24"/>
              </w:rPr>
            </w:pPr>
          </w:p>
        </w:tc>
        <w:tc>
          <w:tcPr>
            <w:tcW w:w="769" w:type="pct"/>
            <w:vMerge/>
            <w:tcBorders>
              <w:left w:val="nil"/>
              <w:bottom w:val="single" w:sz="8" w:space="0" w:color="auto"/>
              <w:right w:val="single" w:sz="8" w:space="0" w:color="auto"/>
            </w:tcBorders>
            <w:tcMar>
              <w:top w:w="0" w:type="dxa"/>
              <w:left w:w="108" w:type="dxa"/>
              <w:bottom w:w="0" w:type="dxa"/>
              <w:right w:w="108" w:type="dxa"/>
            </w:tcMar>
            <w:vAlign w:val="center"/>
          </w:tcPr>
          <w:p w14:paraId="0BF7D1FD" w14:textId="77777777" w:rsidR="001D458F" w:rsidRPr="00270013" w:rsidRDefault="001D458F" w:rsidP="00FC130B">
            <w:pPr>
              <w:jc w:val="center"/>
              <w:rPr>
                <w:rFonts w:ascii="宋体" w:hAnsi="宋体"/>
                <w:szCs w:val="24"/>
              </w:rPr>
            </w:pPr>
          </w:p>
        </w:tc>
        <w:tc>
          <w:tcPr>
            <w:tcW w:w="515" w:type="pct"/>
            <w:vMerge/>
            <w:tcBorders>
              <w:left w:val="nil"/>
              <w:bottom w:val="single" w:sz="8" w:space="0" w:color="auto"/>
              <w:right w:val="single" w:sz="8" w:space="0" w:color="auto"/>
            </w:tcBorders>
            <w:tcMar>
              <w:top w:w="0" w:type="dxa"/>
              <w:left w:w="108" w:type="dxa"/>
              <w:bottom w:w="0" w:type="dxa"/>
              <w:right w:w="108" w:type="dxa"/>
            </w:tcMar>
            <w:vAlign w:val="center"/>
          </w:tcPr>
          <w:p w14:paraId="3D3F94F4" w14:textId="77777777" w:rsidR="001D458F" w:rsidRPr="00270013" w:rsidRDefault="001D458F" w:rsidP="00040E64">
            <w:pPr>
              <w:jc w:val="center"/>
              <w:rPr>
                <w:rFonts w:ascii="宋体" w:hAnsi="宋体"/>
                <w:szCs w:val="24"/>
              </w:rPr>
            </w:pP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4B421767" w14:textId="0D4DDA33" w:rsidR="001D458F" w:rsidRPr="00270013" w:rsidRDefault="001D458F" w:rsidP="00F07931">
            <w:pPr>
              <w:rPr>
                <w:rFonts w:ascii="宋体" w:hAnsi="宋体"/>
                <w:szCs w:val="24"/>
              </w:rPr>
            </w:pPr>
            <w:r w:rsidRPr="00270013">
              <w:rPr>
                <w:rFonts w:ascii="宋体" w:hAnsi="宋体" w:hint="eastAsia"/>
                <w:szCs w:val="24"/>
              </w:rPr>
              <w:t>货物及技术指标要求（1</w:t>
            </w:r>
            <w:r w:rsidR="0085246A">
              <w:rPr>
                <w:rFonts w:ascii="宋体" w:hAnsi="宋体" w:hint="eastAsia"/>
                <w:szCs w:val="24"/>
              </w:rPr>
              <w:t>5</w:t>
            </w:r>
            <w:r w:rsidRPr="00270013">
              <w:rPr>
                <w:rFonts w:ascii="宋体" w:hAnsi="宋体" w:hint="eastAsia"/>
                <w:szCs w:val="24"/>
              </w:rPr>
              <w:t>分）：</w:t>
            </w:r>
          </w:p>
          <w:p w14:paraId="41889E30" w14:textId="5BCD4D6B" w:rsidR="001D458F" w:rsidRPr="00270013" w:rsidRDefault="001D458F" w:rsidP="0085246A">
            <w:pPr>
              <w:rPr>
                <w:rFonts w:ascii="宋体" w:hAnsi="宋体"/>
                <w:szCs w:val="24"/>
              </w:rPr>
            </w:pPr>
            <w:r w:rsidRPr="00270013">
              <w:rPr>
                <w:rFonts w:ascii="宋体" w:hAnsi="宋体" w:hint="eastAsia"/>
                <w:szCs w:val="24"/>
              </w:rPr>
              <w:t>所有不可偏离指标均能满足且多数指标明显优于</w:t>
            </w:r>
            <w:r w:rsidR="00980F8F">
              <w:rPr>
                <w:rFonts w:ascii="宋体" w:hAnsi="宋体" w:hint="eastAsia"/>
                <w:szCs w:val="24"/>
              </w:rPr>
              <w:t>招标</w:t>
            </w:r>
            <w:r w:rsidR="006D26CE">
              <w:rPr>
                <w:rFonts w:ascii="宋体" w:hAnsi="宋体" w:hint="eastAsia"/>
                <w:szCs w:val="24"/>
              </w:rPr>
              <w:t>文件第四章</w:t>
            </w:r>
            <w:r w:rsidR="006D26CE" w:rsidRPr="006D26CE">
              <w:rPr>
                <w:rFonts w:ascii="宋体" w:hAnsi="宋体" w:hint="eastAsia"/>
                <w:szCs w:val="24"/>
              </w:rPr>
              <w:t>技术参数标准和要求</w:t>
            </w:r>
            <w:r w:rsidRPr="00270013">
              <w:rPr>
                <w:rFonts w:ascii="宋体" w:hAnsi="宋体" w:hint="eastAsia"/>
                <w:szCs w:val="24"/>
              </w:rPr>
              <w:t>需求的，得</w:t>
            </w:r>
            <w:r w:rsidR="007C029F" w:rsidRPr="00270013">
              <w:rPr>
                <w:rFonts w:ascii="宋体" w:hAnsi="宋体"/>
                <w:szCs w:val="24"/>
              </w:rPr>
              <w:t>[</w:t>
            </w:r>
            <w:r w:rsidR="0085246A">
              <w:rPr>
                <w:rFonts w:ascii="宋体" w:hAnsi="宋体" w:hint="eastAsia"/>
                <w:szCs w:val="24"/>
              </w:rPr>
              <w:t>10</w:t>
            </w:r>
            <w:r w:rsidR="007C029F" w:rsidRPr="00270013">
              <w:rPr>
                <w:rFonts w:ascii="宋体" w:hAnsi="宋体"/>
                <w:szCs w:val="24"/>
              </w:rPr>
              <w:t>-1</w:t>
            </w:r>
            <w:r w:rsidR="0085246A">
              <w:rPr>
                <w:rFonts w:ascii="宋体" w:hAnsi="宋体" w:hint="eastAsia"/>
                <w:szCs w:val="24"/>
              </w:rPr>
              <w:t>5</w:t>
            </w:r>
            <w:r w:rsidR="007C029F" w:rsidRPr="00270013">
              <w:rPr>
                <w:rFonts w:ascii="宋体" w:hAnsi="宋体"/>
                <w:szCs w:val="24"/>
              </w:rPr>
              <w:t>]</w:t>
            </w:r>
            <w:r w:rsidRPr="00270013">
              <w:rPr>
                <w:rFonts w:ascii="宋体" w:hAnsi="宋体" w:hint="eastAsia"/>
                <w:szCs w:val="24"/>
              </w:rPr>
              <w:t>分；不可偏离指标满足且多数指标与招标需求一致的，得</w:t>
            </w:r>
            <w:r w:rsidR="007C029F" w:rsidRPr="00270013">
              <w:rPr>
                <w:rFonts w:ascii="宋体" w:hAnsi="宋体"/>
                <w:szCs w:val="24"/>
              </w:rPr>
              <w:t>[0-</w:t>
            </w:r>
            <w:r w:rsidR="0085246A">
              <w:rPr>
                <w:rFonts w:ascii="宋体" w:hAnsi="宋体" w:hint="eastAsia"/>
                <w:szCs w:val="24"/>
              </w:rPr>
              <w:t>9]</w:t>
            </w:r>
            <w:r w:rsidRPr="00270013">
              <w:rPr>
                <w:rFonts w:ascii="宋体" w:hAnsi="宋体" w:hint="eastAsia"/>
                <w:szCs w:val="24"/>
              </w:rPr>
              <w:t>分；允许偏离的指标低于招标需求（负偏离）的，每项扣2分，</w:t>
            </w:r>
            <w:r w:rsidR="00FC130B" w:rsidRPr="00270013">
              <w:rPr>
                <w:rFonts w:ascii="宋体" w:hAnsi="宋体" w:hint="eastAsia"/>
                <w:szCs w:val="24"/>
              </w:rPr>
              <w:t>扣完为止；</w:t>
            </w:r>
          </w:p>
        </w:tc>
      </w:tr>
      <w:tr w:rsidR="00270013" w:rsidRPr="00270013" w14:paraId="1459E62F"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58BD8E" w14:textId="77777777" w:rsidR="001D458F" w:rsidRPr="00270013" w:rsidRDefault="001D458F" w:rsidP="00040E64">
            <w:pPr>
              <w:jc w:val="center"/>
              <w:rPr>
                <w:rFonts w:ascii="宋体" w:hAnsi="宋体"/>
                <w:szCs w:val="24"/>
              </w:rPr>
            </w:pPr>
            <w:r w:rsidRPr="00270013">
              <w:rPr>
                <w:rFonts w:ascii="宋体" w:hAnsi="宋体"/>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4D6CA077" w14:textId="77777777" w:rsidR="001D458F" w:rsidRPr="00270013" w:rsidRDefault="001D458F" w:rsidP="00FC130B">
            <w:pPr>
              <w:ind w:leftChars="-50" w:left="-105" w:rightChars="-50" w:right="-105"/>
              <w:jc w:val="center"/>
              <w:rPr>
                <w:rFonts w:ascii="宋体" w:hAnsi="宋体"/>
                <w:szCs w:val="24"/>
              </w:rPr>
            </w:pPr>
            <w:r w:rsidRPr="00270013">
              <w:rPr>
                <w:rFonts w:ascii="宋体" w:hAnsi="宋体" w:hint="eastAsia"/>
                <w:szCs w:val="24"/>
              </w:rPr>
              <w:t>配送及安装验收方案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5B54D1B1" w14:textId="77777777" w:rsidR="001D458F" w:rsidRPr="00270013" w:rsidRDefault="001D458F" w:rsidP="00040E64">
            <w:pPr>
              <w:jc w:val="center"/>
              <w:rPr>
                <w:rFonts w:ascii="宋体" w:hAnsi="宋体"/>
                <w:szCs w:val="24"/>
              </w:rPr>
            </w:pPr>
            <w:r w:rsidRPr="00270013">
              <w:rPr>
                <w:rFonts w:ascii="宋体" w:hAnsi="宋体" w:hint="eastAsia"/>
                <w:szCs w:val="24"/>
              </w:rPr>
              <w:t>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FFD52AF" w14:textId="478F9A5E" w:rsidR="001D458F" w:rsidRPr="00270013" w:rsidRDefault="001D458F" w:rsidP="0085246A">
            <w:pPr>
              <w:rPr>
                <w:rFonts w:ascii="宋体" w:hAnsi="宋体"/>
                <w:szCs w:val="24"/>
              </w:rPr>
            </w:pPr>
            <w:r w:rsidRPr="00270013">
              <w:rPr>
                <w:rFonts w:ascii="宋体" w:hAnsi="宋体" w:hint="eastAsia"/>
                <w:szCs w:val="24"/>
              </w:rPr>
              <w:t>配送货物到指定地点的时间，是否能承诺按</w:t>
            </w:r>
            <w:r w:rsidR="00FC130B" w:rsidRPr="00270013">
              <w:rPr>
                <w:rFonts w:ascii="宋体" w:hAnsi="宋体" w:hint="eastAsia"/>
                <w:szCs w:val="24"/>
              </w:rPr>
              <w:t>用户要求配送到指定地点、安装人员安排、安装实施方案、验收方案等</w:t>
            </w:r>
            <w:r w:rsidRPr="00270013">
              <w:rPr>
                <w:rFonts w:ascii="宋体" w:hAnsi="宋体" w:hint="eastAsia"/>
                <w:szCs w:val="24"/>
              </w:rPr>
              <w:t>根据所提供内容分以下三档打分：</w:t>
            </w:r>
            <w:r w:rsidR="0085246A">
              <w:rPr>
                <w:rFonts w:ascii="宋体" w:hAnsi="宋体" w:hint="eastAsia"/>
                <w:szCs w:val="24"/>
              </w:rPr>
              <w:t>完全满足</w:t>
            </w:r>
            <w:r w:rsidR="007C029F" w:rsidRPr="00270013">
              <w:rPr>
                <w:rFonts w:ascii="宋体" w:hAnsi="宋体"/>
                <w:szCs w:val="24"/>
              </w:rPr>
              <w:t>[</w:t>
            </w:r>
            <w:r w:rsidR="007C029F" w:rsidRPr="00270013">
              <w:rPr>
                <w:rFonts w:ascii="宋体" w:hAnsi="宋体" w:hint="eastAsia"/>
                <w:szCs w:val="24"/>
              </w:rPr>
              <w:t>2</w:t>
            </w:r>
            <w:r w:rsidR="007C029F" w:rsidRPr="00270013">
              <w:rPr>
                <w:rFonts w:ascii="宋体" w:hAnsi="宋体"/>
                <w:szCs w:val="24"/>
              </w:rPr>
              <w:t>-</w:t>
            </w:r>
            <w:r w:rsidR="007C029F" w:rsidRPr="00270013">
              <w:rPr>
                <w:rFonts w:ascii="宋体" w:hAnsi="宋体" w:hint="eastAsia"/>
                <w:szCs w:val="24"/>
              </w:rPr>
              <w:t>4</w:t>
            </w:r>
            <w:r w:rsidR="007C029F" w:rsidRPr="00270013">
              <w:rPr>
                <w:rFonts w:ascii="宋体" w:hAnsi="宋体"/>
                <w:szCs w:val="24"/>
              </w:rPr>
              <w:t>]</w:t>
            </w:r>
            <w:r w:rsidRPr="00270013">
              <w:rPr>
                <w:rFonts w:ascii="宋体" w:hAnsi="宋体" w:hint="eastAsia"/>
                <w:szCs w:val="24"/>
              </w:rPr>
              <w:t>分；</w:t>
            </w:r>
            <w:r w:rsidR="0085246A">
              <w:rPr>
                <w:rFonts w:ascii="宋体" w:hAnsi="宋体" w:hint="eastAsia"/>
                <w:szCs w:val="24"/>
              </w:rPr>
              <w:t>部分满足</w:t>
            </w:r>
            <w:r w:rsidR="007C029F" w:rsidRPr="00270013">
              <w:rPr>
                <w:rFonts w:ascii="宋体" w:hAnsi="宋体"/>
                <w:szCs w:val="24"/>
              </w:rPr>
              <w:t>[</w:t>
            </w:r>
            <w:r w:rsidR="007C029F" w:rsidRPr="00270013">
              <w:rPr>
                <w:rFonts w:ascii="宋体" w:hAnsi="宋体" w:hint="eastAsia"/>
                <w:szCs w:val="24"/>
              </w:rPr>
              <w:t>1</w:t>
            </w:r>
            <w:r w:rsidR="007C029F" w:rsidRPr="00270013">
              <w:rPr>
                <w:rFonts w:ascii="宋体" w:hAnsi="宋体"/>
                <w:szCs w:val="24"/>
              </w:rPr>
              <w:t>-</w:t>
            </w:r>
            <w:r w:rsidR="007C029F" w:rsidRPr="00270013">
              <w:rPr>
                <w:rFonts w:ascii="宋体" w:hAnsi="宋体" w:hint="eastAsia"/>
                <w:szCs w:val="24"/>
              </w:rPr>
              <w:t>2）</w:t>
            </w:r>
            <w:r w:rsidRPr="00270013">
              <w:rPr>
                <w:rFonts w:ascii="宋体" w:hAnsi="宋体" w:hint="eastAsia"/>
                <w:szCs w:val="24"/>
              </w:rPr>
              <w:t>分；</w:t>
            </w:r>
            <w:r w:rsidR="0085246A">
              <w:rPr>
                <w:rFonts w:ascii="宋体" w:hAnsi="宋体" w:hint="eastAsia"/>
                <w:szCs w:val="24"/>
              </w:rPr>
              <w:t>不满足</w:t>
            </w:r>
            <w:r w:rsidR="007C029F" w:rsidRPr="00270013">
              <w:rPr>
                <w:rFonts w:ascii="宋体" w:hAnsi="宋体"/>
                <w:szCs w:val="24"/>
              </w:rPr>
              <w:t>[0-</w:t>
            </w:r>
            <w:r w:rsidR="007C029F" w:rsidRPr="00270013">
              <w:rPr>
                <w:rFonts w:ascii="宋体" w:hAnsi="宋体" w:hint="eastAsia"/>
                <w:szCs w:val="24"/>
              </w:rPr>
              <w:t>1）</w:t>
            </w:r>
            <w:r w:rsidRPr="00270013">
              <w:rPr>
                <w:rFonts w:ascii="宋体" w:hAnsi="宋体" w:hint="eastAsia"/>
                <w:szCs w:val="24"/>
              </w:rPr>
              <w:t>分（得差0分值为无此项说明）</w:t>
            </w:r>
          </w:p>
        </w:tc>
      </w:tr>
      <w:tr w:rsidR="00270013" w:rsidRPr="00270013" w14:paraId="3DCD151B"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E04E0C" w14:textId="77777777" w:rsidR="001D458F" w:rsidRPr="00270013" w:rsidRDefault="001D458F" w:rsidP="004A1DD4">
            <w:pPr>
              <w:jc w:val="center"/>
              <w:rPr>
                <w:rFonts w:ascii="宋体" w:hAnsi="宋体"/>
                <w:szCs w:val="24"/>
              </w:rPr>
            </w:pPr>
            <w:r w:rsidRPr="00270013">
              <w:rPr>
                <w:rFonts w:ascii="宋体" w:hAnsi="宋体"/>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531F0C4F" w14:textId="77777777" w:rsidR="001D458F" w:rsidRPr="00270013" w:rsidRDefault="001D458F" w:rsidP="00FC130B">
            <w:pPr>
              <w:jc w:val="center"/>
              <w:rPr>
                <w:rFonts w:ascii="宋体" w:hAnsi="宋体"/>
                <w:szCs w:val="24"/>
              </w:rPr>
            </w:pPr>
            <w:r w:rsidRPr="00270013">
              <w:rPr>
                <w:rFonts w:ascii="宋体" w:hAnsi="宋体" w:hint="eastAsia"/>
                <w:szCs w:val="24"/>
              </w:rPr>
              <w:t>质量保证方案及措施</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69280664" w14:textId="5DE2A6E7" w:rsidR="001D458F" w:rsidRPr="00270013" w:rsidRDefault="0085246A" w:rsidP="004A1DD4">
            <w:pPr>
              <w:jc w:val="center"/>
              <w:rPr>
                <w:rFonts w:ascii="宋体" w:hAnsi="宋体"/>
                <w:szCs w:val="24"/>
              </w:rPr>
            </w:pPr>
            <w:r>
              <w:rPr>
                <w:rFonts w:ascii="宋体" w:hAnsi="宋体" w:hint="eastAsia"/>
                <w:szCs w:val="24"/>
              </w:rPr>
              <w:t>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8A2669" w14:textId="6DB3E837" w:rsidR="001D458F" w:rsidRPr="00270013" w:rsidRDefault="001D458F" w:rsidP="001D458F">
            <w:pPr>
              <w:rPr>
                <w:rFonts w:ascii="宋体" w:hAnsi="宋体"/>
                <w:szCs w:val="24"/>
              </w:rPr>
            </w:pPr>
            <w:r w:rsidRPr="00270013">
              <w:rPr>
                <w:rFonts w:ascii="宋体" w:hAnsi="宋体" w:hint="eastAsia"/>
                <w:szCs w:val="24"/>
              </w:rPr>
              <w:t>质量保证方案及措施详细，实施计划、组织方案等方面均合理可行，方案总体相对优秀的，得</w:t>
            </w:r>
            <w:r w:rsidR="007C029F" w:rsidRPr="00270013">
              <w:rPr>
                <w:rFonts w:ascii="宋体" w:hAnsi="宋体"/>
                <w:szCs w:val="24"/>
              </w:rPr>
              <w:t>[</w:t>
            </w:r>
            <w:r w:rsidR="007C029F" w:rsidRPr="00270013">
              <w:rPr>
                <w:rFonts w:ascii="宋体" w:hAnsi="宋体" w:hint="eastAsia"/>
                <w:szCs w:val="24"/>
              </w:rPr>
              <w:t>4</w:t>
            </w:r>
            <w:r w:rsidR="007C029F" w:rsidRPr="00270013">
              <w:rPr>
                <w:rFonts w:ascii="宋体" w:hAnsi="宋体"/>
                <w:szCs w:val="24"/>
              </w:rPr>
              <w:t>-</w:t>
            </w:r>
            <w:r w:rsidR="0085246A">
              <w:rPr>
                <w:rFonts w:ascii="宋体" w:hAnsi="宋体" w:hint="eastAsia"/>
                <w:szCs w:val="24"/>
              </w:rPr>
              <w:t>5</w:t>
            </w:r>
            <w:r w:rsidR="007C029F" w:rsidRPr="00270013">
              <w:rPr>
                <w:rFonts w:ascii="宋体" w:hAnsi="宋体"/>
                <w:szCs w:val="24"/>
              </w:rPr>
              <w:t>]</w:t>
            </w:r>
            <w:r w:rsidRPr="00270013">
              <w:rPr>
                <w:rFonts w:ascii="宋体" w:hAnsi="宋体" w:hint="eastAsia"/>
                <w:szCs w:val="24"/>
              </w:rPr>
              <w:t>分；</w:t>
            </w:r>
          </w:p>
          <w:p w14:paraId="31F05C31" w14:textId="77777777" w:rsidR="001D458F" w:rsidRPr="00270013" w:rsidRDefault="001D458F" w:rsidP="001D458F">
            <w:pPr>
              <w:rPr>
                <w:rFonts w:ascii="宋体" w:hAnsi="宋体"/>
                <w:szCs w:val="24"/>
              </w:rPr>
            </w:pPr>
            <w:r w:rsidRPr="00270013">
              <w:rPr>
                <w:rFonts w:ascii="宋体" w:hAnsi="宋体" w:hint="eastAsia"/>
                <w:szCs w:val="24"/>
              </w:rPr>
              <w:t>质量保证方案及措施较详细，有实施计划组织方案等方面的描述，方案总体相对较好的，得</w:t>
            </w:r>
            <w:r w:rsidR="007C029F" w:rsidRPr="00270013">
              <w:rPr>
                <w:rFonts w:ascii="宋体" w:hAnsi="宋体"/>
                <w:szCs w:val="24"/>
              </w:rPr>
              <w:t>[</w:t>
            </w:r>
            <w:r w:rsidR="007C029F" w:rsidRPr="00270013">
              <w:rPr>
                <w:rFonts w:ascii="宋体" w:hAnsi="宋体" w:hint="eastAsia"/>
                <w:szCs w:val="24"/>
              </w:rPr>
              <w:t>2</w:t>
            </w:r>
            <w:r w:rsidR="007C029F" w:rsidRPr="00270013">
              <w:rPr>
                <w:rFonts w:ascii="宋体" w:hAnsi="宋体"/>
                <w:szCs w:val="24"/>
              </w:rPr>
              <w:t>-</w:t>
            </w:r>
            <w:r w:rsidR="007C029F" w:rsidRPr="00270013">
              <w:rPr>
                <w:rFonts w:ascii="宋体" w:hAnsi="宋体" w:hint="eastAsia"/>
                <w:szCs w:val="24"/>
              </w:rPr>
              <w:t>4）</w:t>
            </w:r>
            <w:r w:rsidRPr="00270013">
              <w:rPr>
                <w:rFonts w:ascii="宋体" w:hAnsi="宋体" w:hint="eastAsia"/>
                <w:szCs w:val="24"/>
              </w:rPr>
              <w:t>分；</w:t>
            </w:r>
          </w:p>
          <w:p w14:paraId="6D0D99AB" w14:textId="77777777" w:rsidR="001D458F" w:rsidRPr="00270013" w:rsidRDefault="001D458F" w:rsidP="007C029F">
            <w:pPr>
              <w:rPr>
                <w:rFonts w:ascii="宋体" w:hAnsi="宋体"/>
                <w:szCs w:val="24"/>
              </w:rPr>
            </w:pPr>
            <w:r w:rsidRPr="00270013">
              <w:rPr>
                <w:rFonts w:ascii="宋体" w:hAnsi="宋体" w:hint="eastAsia"/>
                <w:szCs w:val="24"/>
              </w:rPr>
              <w:t>提供了项目质量保证方案及措施，方案总体相对一般的，得</w:t>
            </w:r>
            <w:r w:rsidR="007C029F" w:rsidRPr="00270013">
              <w:rPr>
                <w:rFonts w:ascii="宋体" w:hAnsi="宋体"/>
                <w:szCs w:val="24"/>
              </w:rPr>
              <w:t>[0-</w:t>
            </w:r>
            <w:r w:rsidR="007C029F" w:rsidRPr="00270013">
              <w:rPr>
                <w:rFonts w:ascii="宋体" w:hAnsi="宋体" w:hint="eastAsia"/>
                <w:szCs w:val="24"/>
              </w:rPr>
              <w:t>2）</w:t>
            </w:r>
            <w:r w:rsidRPr="00270013">
              <w:rPr>
                <w:rFonts w:ascii="宋体" w:hAnsi="宋体" w:hint="eastAsia"/>
                <w:szCs w:val="24"/>
              </w:rPr>
              <w:t>分；</w:t>
            </w:r>
          </w:p>
        </w:tc>
      </w:tr>
      <w:tr w:rsidR="00270013" w:rsidRPr="00270013" w14:paraId="03C5BC73"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AF7A81" w14:textId="77777777" w:rsidR="001D458F" w:rsidRPr="00270013" w:rsidRDefault="001D458F" w:rsidP="00040E64">
            <w:pPr>
              <w:jc w:val="center"/>
              <w:rPr>
                <w:rFonts w:ascii="宋体" w:hAnsi="宋体"/>
                <w:szCs w:val="24"/>
              </w:rPr>
            </w:pPr>
            <w:r w:rsidRPr="00270013">
              <w:rPr>
                <w:rFonts w:ascii="宋体" w:hAnsi="宋体" w:hint="eastAsia"/>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09FBB4EE" w14:textId="77777777" w:rsidR="001D458F" w:rsidRPr="00270013" w:rsidRDefault="001D458F" w:rsidP="00FC130B">
            <w:pPr>
              <w:ind w:leftChars="-50" w:left="-105" w:rightChars="-50" w:right="-105"/>
              <w:jc w:val="center"/>
              <w:rPr>
                <w:rFonts w:ascii="宋体" w:hAnsi="宋体"/>
                <w:szCs w:val="24"/>
              </w:rPr>
            </w:pPr>
            <w:r w:rsidRPr="00270013">
              <w:rPr>
                <w:rFonts w:ascii="宋体" w:hAnsi="宋体" w:hint="eastAsia"/>
                <w:szCs w:val="24"/>
              </w:rPr>
              <w:t>售后服务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1858D0ED" w14:textId="77777777" w:rsidR="001D458F" w:rsidRPr="00270013" w:rsidRDefault="001D458F" w:rsidP="00040E64">
            <w:pPr>
              <w:jc w:val="center"/>
              <w:rPr>
                <w:rFonts w:ascii="宋体" w:hAnsi="宋体"/>
                <w:szCs w:val="24"/>
              </w:rPr>
            </w:pPr>
            <w:r w:rsidRPr="00270013">
              <w:rPr>
                <w:rFonts w:ascii="宋体" w:hAnsi="宋体" w:hint="eastAsia"/>
                <w:szCs w:val="24"/>
              </w:rPr>
              <w:t>10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2253CBFF" w14:textId="5BA5B9C4" w:rsidR="001D458F" w:rsidRPr="00270013" w:rsidRDefault="00BD53B7" w:rsidP="007C029F">
            <w:pPr>
              <w:rPr>
                <w:rFonts w:ascii="宋体" w:hAnsi="宋体"/>
                <w:szCs w:val="24"/>
              </w:rPr>
            </w:pPr>
            <w:r>
              <w:rPr>
                <w:rFonts w:ascii="宋体" w:hAnsi="宋体" w:hint="eastAsia"/>
                <w:szCs w:val="24"/>
              </w:rPr>
              <w:t>根据</w:t>
            </w:r>
            <w:r w:rsidR="00980F8F">
              <w:rPr>
                <w:rFonts w:ascii="宋体" w:hAnsi="宋体" w:hint="eastAsia"/>
                <w:szCs w:val="24"/>
              </w:rPr>
              <w:t>招标</w:t>
            </w:r>
            <w:r>
              <w:rPr>
                <w:rFonts w:ascii="宋体" w:hAnsi="宋体" w:hint="eastAsia"/>
                <w:szCs w:val="24"/>
              </w:rPr>
              <w:t>文件技术参数及要求</w:t>
            </w:r>
            <w:r w:rsidR="001D458F" w:rsidRPr="00270013">
              <w:rPr>
                <w:rFonts w:ascii="宋体" w:hAnsi="宋体" w:hint="eastAsia"/>
                <w:szCs w:val="24"/>
              </w:rPr>
              <w:t>对</w:t>
            </w:r>
            <w:r w:rsidR="008770F2">
              <w:rPr>
                <w:rFonts w:ascii="宋体" w:hAnsi="宋体" w:hint="eastAsia"/>
                <w:szCs w:val="24"/>
              </w:rPr>
              <w:t>投标人</w:t>
            </w:r>
            <w:r w:rsidR="001D458F" w:rsidRPr="00270013">
              <w:rPr>
                <w:rFonts w:ascii="宋体" w:hAnsi="宋体" w:hint="eastAsia"/>
                <w:szCs w:val="24"/>
              </w:rPr>
              <w:t>服务网点设置、</w:t>
            </w:r>
            <w:r>
              <w:rPr>
                <w:rFonts w:ascii="宋体" w:hAnsi="宋体" w:hint="eastAsia"/>
                <w:szCs w:val="24"/>
              </w:rPr>
              <w:t>服务质量保证、</w:t>
            </w:r>
            <w:r w:rsidR="001D458F" w:rsidRPr="00270013">
              <w:rPr>
                <w:rFonts w:ascii="宋体" w:hAnsi="宋体" w:hint="eastAsia"/>
                <w:szCs w:val="24"/>
              </w:rPr>
              <w:t>售后响应时间、维修服务承诺、备品备件配置、人员配备、</w:t>
            </w:r>
            <w:r>
              <w:rPr>
                <w:rFonts w:ascii="宋体" w:hAnsi="宋体" w:hint="eastAsia"/>
                <w:szCs w:val="24"/>
              </w:rPr>
              <w:t>人员培训、</w:t>
            </w:r>
            <w:r w:rsidR="001D458F" w:rsidRPr="00270013">
              <w:rPr>
                <w:rFonts w:ascii="宋体" w:hAnsi="宋体" w:hint="eastAsia"/>
                <w:szCs w:val="24"/>
              </w:rPr>
              <w:t>应急处理</w:t>
            </w:r>
            <w:r w:rsidR="00980F8F">
              <w:rPr>
                <w:rFonts w:ascii="宋体" w:hAnsi="宋体" w:hint="eastAsia"/>
                <w:szCs w:val="24"/>
              </w:rPr>
              <w:t>方式</w:t>
            </w:r>
            <w:r w:rsidR="001D458F" w:rsidRPr="00270013">
              <w:rPr>
                <w:rFonts w:ascii="宋体" w:hAnsi="宋体" w:hint="eastAsia"/>
                <w:szCs w:val="24"/>
              </w:rPr>
              <w:t>进行综合评审，</w:t>
            </w:r>
            <w:r w:rsidR="0085246A">
              <w:rPr>
                <w:rFonts w:ascii="宋体" w:hAnsi="宋体" w:hint="eastAsia"/>
                <w:szCs w:val="24"/>
              </w:rPr>
              <w:t>完全满足</w:t>
            </w:r>
            <w:r w:rsidR="001D458F" w:rsidRPr="00270013">
              <w:rPr>
                <w:rFonts w:ascii="宋体" w:hAnsi="宋体" w:hint="eastAsia"/>
                <w:szCs w:val="24"/>
              </w:rPr>
              <w:t>得</w:t>
            </w:r>
            <w:r w:rsidR="007C029F" w:rsidRPr="00270013">
              <w:rPr>
                <w:rFonts w:ascii="宋体" w:hAnsi="宋体"/>
                <w:szCs w:val="24"/>
              </w:rPr>
              <w:t>[</w:t>
            </w:r>
            <w:r w:rsidR="007C029F" w:rsidRPr="00270013">
              <w:rPr>
                <w:rFonts w:ascii="宋体" w:hAnsi="宋体" w:hint="eastAsia"/>
                <w:szCs w:val="24"/>
              </w:rPr>
              <w:t>6</w:t>
            </w:r>
            <w:r w:rsidR="007C029F" w:rsidRPr="00270013">
              <w:rPr>
                <w:rFonts w:ascii="宋体" w:hAnsi="宋体"/>
                <w:szCs w:val="24"/>
              </w:rPr>
              <w:t>-</w:t>
            </w:r>
            <w:r w:rsidR="007C029F" w:rsidRPr="00270013">
              <w:rPr>
                <w:rFonts w:ascii="宋体" w:hAnsi="宋体" w:hint="eastAsia"/>
                <w:szCs w:val="24"/>
              </w:rPr>
              <w:t>10</w:t>
            </w:r>
            <w:r w:rsidR="007C029F" w:rsidRPr="00270013">
              <w:rPr>
                <w:rFonts w:ascii="宋体" w:hAnsi="宋体"/>
                <w:szCs w:val="24"/>
              </w:rPr>
              <w:t>]</w:t>
            </w:r>
            <w:r w:rsidR="001D458F" w:rsidRPr="00270013">
              <w:rPr>
                <w:rFonts w:ascii="宋体" w:hAnsi="宋体" w:hint="eastAsia"/>
                <w:szCs w:val="24"/>
              </w:rPr>
              <w:t>分，</w:t>
            </w:r>
            <w:r w:rsidR="0085246A">
              <w:rPr>
                <w:rFonts w:ascii="宋体" w:hAnsi="宋体" w:hint="eastAsia"/>
                <w:szCs w:val="24"/>
              </w:rPr>
              <w:t>部分满足</w:t>
            </w:r>
            <w:r w:rsidR="001D458F" w:rsidRPr="00270013">
              <w:rPr>
                <w:rFonts w:ascii="宋体" w:hAnsi="宋体" w:hint="eastAsia"/>
                <w:szCs w:val="24"/>
              </w:rPr>
              <w:t>得</w:t>
            </w:r>
            <w:r w:rsidR="007C029F" w:rsidRPr="00270013">
              <w:rPr>
                <w:rFonts w:ascii="宋体" w:hAnsi="宋体"/>
                <w:szCs w:val="24"/>
              </w:rPr>
              <w:t>[</w:t>
            </w:r>
            <w:r w:rsidR="007C029F" w:rsidRPr="00270013">
              <w:rPr>
                <w:rFonts w:ascii="宋体" w:hAnsi="宋体" w:hint="eastAsia"/>
                <w:szCs w:val="24"/>
              </w:rPr>
              <w:t>3</w:t>
            </w:r>
            <w:r w:rsidR="007C029F" w:rsidRPr="00270013">
              <w:rPr>
                <w:rFonts w:ascii="宋体" w:hAnsi="宋体"/>
                <w:szCs w:val="24"/>
              </w:rPr>
              <w:t>-</w:t>
            </w:r>
            <w:r w:rsidR="007C029F" w:rsidRPr="00270013">
              <w:rPr>
                <w:rFonts w:ascii="宋体" w:hAnsi="宋体" w:hint="eastAsia"/>
                <w:szCs w:val="24"/>
              </w:rPr>
              <w:t>6）</w:t>
            </w:r>
            <w:r w:rsidR="001D458F" w:rsidRPr="00270013">
              <w:rPr>
                <w:rFonts w:ascii="宋体" w:hAnsi="宋体" w:hint="eastAsia"/>
                <w:szCs w:val="24"/>
              </w:rPr>
              <w:t>，</w:t>
            </w:r>
            <w:r w:rsidR="0085246A">
              <w:rPr>
                <w:rFonts w:ascii="宋体" w:hAnsi="宋体" w:hint="eastAsia"/>
                <w:szCs w:val="24"/>
              </w:rPr>
              <w:t>基本满足</w:t>
            </w:r>
            <w:r w:rsidR="001D458F" w:rsidRPr="00270013">
              <w:rPr>
                <w:rFonts w:ascii="宋体" w:hAnsi="宋体" w:hint="eastAsia"/>
                <w:szCs w:val="24"/>
              </w:rPr>
              <w:t>得</w:t>
            </w:r>
            <w:r w:rsidR="007C029F" w:rsidRPr="00270013">
              <w:rPr>
                <w:rFonts w:ascii="宋体" w:hAnsi="宋体"/>
                <w:szCs w:val="24"/>
              </w:rPr>
              <w:t>[0-</w:t>
            </w:r>
            <w:r w:rsidR="007C029F" w:rsidRPr="00270013">
              <w:rPr>
                <w:rFonts w:ascii="宋体" w:hAnsi="宋体" w:hint="eastAsia"/>
                <w:szCs w:val="24"/>
              </w:rPr>
              <w:t>3）</w:t>
            </w:r>
            <w:r w:rsidR="001D458F" w:rsidRPr="00270013">
              <w:rPr>
                <w:rFonts w:ascii="宋体" w:hAnsi="宋体" w:hint="eastAsia"/>
                <w:szCs w:val="24"/>
              </w:rPr>
              <w:t>分，未提供则不得分。</w:t>
            </w:r>
          </w:p>
        </w:tc>
      </w:tr>
      <w:tr w:rsidR="00270013" w:rsidRPr="00270013" w14:paraId="49503EB7"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B2DD7" w14:textId="77777777" w:rsidR="001D458F" w:rsidRPr="00270013" w:rsidRDefault="001D458F" w:rsidP="00040E64">
            <w:pPr>
              <w:jc w:val="center"/>
              <w:rPr>
                <w:rFonts w:ascii="宋体" w:hAnsi="宋体"/>
                <w:szCs w:val="24"/>
              </w:rPr>
            </w:pPr>
            <w:r w:rsidRPr="00270013">
              <w:rPr>
                <w:rFonts w:ascii="宋体" w:hAnsi="宋体" w:hint="eastAsia"/>
                <w:szCs w:val="24"/>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1A7A7570" w14:textId="2CB54B7E" w:rsidR="001D458F" w:rsidRPr="00270013" w:rsidRDefault="00FC130B" w:rsidP="004639CB">
            <w:pPr>
              <w:ind w:leftChars="-50" w:left="-105" w:rightChars="-50" w:right="-105" w:firstLineChars="100" w:firstLine="210"/>
              <w:rPr>
                <w:rFonts w:ascii="宋体" w:hAnsi="宋体"/>
                <w:szCs w:val="24"/>
              </w:rPr>
            </w:pPr>
            <w:r w:rsidRPr="00270013">
              <w:rPr>
                <w:rFonts w:ascii="宋体" w:hAnsi="宋体" w:hint="eastAsia"/>
                <w:szCs w:val="24"/>
              </w:rPr>
              <w:t>服务方案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66F8057A" w14:textId="062F0C28" w:rsidR="001D458F" w:rsidRPr="00270013" w:rsidRDefault="0085246A" w:rsidP="00040E64">
            <w:pPr>
              <w:jc w:val="center"/>
              <w:rPr>
                <w:rFonts w:ascii="宋体" w:hAnsi="宋体"/>
                <w:szCs w:val="24"/>
              </w:rPr>
            </w:pPr>
            <w:r>
              <w:rPr>
                <w:rFonts w:ascii="宋体" w:hAnsi="宋体" w:hint="eastAsia"/>
                <w:szCs w:val="24"/>
              </w:rPr>
              <w:t>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3F71793" w14:textId="3B86FD42" w:rsidR="001D458F" w:rsidRPr="00270013" w:rsidRDefault="006602D2" w:rsidP="0085246A">
            <w:pPr>
              <w:rPr>
                <w:rFonts w:ascii="宋体" w:hAnsi="宋体"/>
                <w:szCs w:val="24"/>
              </w:rPr>
            </w:pPr>
            <w:r w:rsidRPr="00270013">
              <w:rPr>
                <w:rFonts w:ascii="宋体" w:hAnsi="宋体" w:hint="eastAsia"/>
                <w:szCs w:val="24"/>
              </w:rPr>
              <w:t>根据</w:t>
            </w:r>
            <w:r w:rsidR="008770F2">
              <w:rPr>
                <w:rFonts w:ascii="宋体" w:hAnsi="宋体" w:hint="eastAsia"/>
                <w:szCs w:val="24"/>
              </w:rPr>
              <w:t>投标人</w:t>
            </w:r>
            <w:r w:rsidRPr="00270013">
              <w:rPr>
                <w:rFonts w:ascii="宋体" w:hAnsi="宋体" w:hint="eastAsia"/>
                <w:szCs w:val="24"/>
              </w:rPr>
              <w:t>提供的应急服务方案的详尽程度、科学性、合理性进</w:t>
            </w:r>
            <w:r w:rsidRPr="00270013">
              <w:rPr>
                <w:rFonts w:ascii="宋体" w:hAnsi="宋体" w:hint="eastAsia"/>
                <w:szCs w:val="24"/>
              </w:rPr>
              <w:lastRenderedPageBreak/>
              <w:t>行评审，</w:t>
            </w:r>
            <w:r w:rsidR="0085246A">
              <w:rPr>
                <w:rFonts w:ascii="宋体" w:hAnsi="宋体" w:hint="eastAsia"/>
                <w:szCs w:val="24"/>
              </w:rPr>
              <w:t>完全满足</w:t>
            </w:r>
            <w:r w:rsidRPr="00270013">
              <w:rPr>
                <w:rFonts w:ascii="宋体" w:hAnsi="宋体" w:hint="eastAsia"/>
                <w:szCs w:val="24"/>
              </w:rPr>
              <w:t>得</w:t>
            </w:r>
            <w:r w:rsidR="0085246A">
              <w:rPr>
                <w:rFonts w:ascii="宋体" w:hAnsi="宋体" w:hint="eastAsia"/>
                <w:szCs w:val="24"/>
              </w:rPr>
              <w:t>3</w:t>
            </w:r>
            <w:r w:rsidRPr="00270013">
              <w:rPr>
                <w:rFonts w:ascii="宋体" w:hAnsi="宋体" w:hint="eastAsia"/>
                <w:szCs w:val="24"/>
              </w:rPr>
              <w:t>分、</w:t>
            </w:r>
            <w:r w:rsidR="0085246A">
              <w:rPr>
                <w:rFonts w:ascii="宋体" w:hAnsi="宋体" w:hint="eastAsia"/>
                <w:szCs w:val="24"/>
              </w:rPr>
              <w:t>部分满足得2</w:t>
            </w:r>
            <w:r w:rsidRPr="00270013">
              <w:rPr>
                <w:rFonts w:ascii="宋体" w:hAnsi="宋体" w:hint="eastAsia"/>
                <w:szCs w:val="24"/>
              </w:rPr>
              <w:t>分，</w:t>
            </w:r>
            <w:r w:rsidR="0085246A">
              <w:rPr>
                <w:rFonts w:ascii="宋体" w:hAnsi="宋体" w:hint="eastAsia"/>
                <w:szCs w:val="24"/>
              </w:rPr>
              <w:t>基本满足得</w:t>
            </w:r>
            <w:r w:rsidRPr="00270013">
              <w:rPr>
                <w:rFonts w:ascii="宋体" w:hAnsi="宋体" w:hint="eastAsia"/>
                <w:szCs w:val="24"/>
              </w:rPr>
              <w:t>1分</w:t>
            </w:r>
            <w:r w:rsidR="007C029F" w:rsidRPr="00270013">
              <w:rPr>
                <w:rFonts w:ascii="宋体" w:hAnsi="宋体" w:hint="eastAsia"/>
                <w:szCs w:val="24"/>
              </w:rPr>
              <w:t>、</w:t>
            </w:r>
            <w:r w:rsidR="0085246A">
              <w:rPr>
                <w:rFonts w:ascii="宋体" w:hAnsi="宋体" w:hint="eastAsia"/>
                <w:szCs w:val="24"/>
              </w:rPr>
              <w:t>不满足得</w:t>
            </w:r>
            <w:r w:rsidRPr="00270013">
              <w:rPr>
                <w:rFonts w:ascii="宋体" w:hAnsi="宋体" w:hint="eastAsia"/>
                <w:szCs w:val="24"/>
              </w:rPr>
              <w:t>0分。</w:t>
            </w:r>
          </w:p>
        </w:tc>
      </w:tr>
      <w:tr w:rsidR="00270013" w:rsidRPr="00270013" w14:paraId="2E33EDDB"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82C3EE" w14:textId="77777777" w:rsidR="006602D2" w:rsidRPr="00270013" w:rsidRDefault="006602D2" w:rsidP="00040E64">
            <w:pPr>
              <w:jc w:val="center"/>
              <w:rPr>
                <w:rFonts w:ascii="宋体" w:hAnsi="宋体"/>
                <w:szCs w:val="24"/>
              </w:rPr>
            </w:pPr>
            <w:r w:rsidRPr="00270013">
              <w:rPr>
                <w:rFonts w:ascii="宋体" w:hAnsi="宋体" w:hint="eastAsia"/>
                <w:szCs w:val="24"/>
              </w:rPr>
              <w:lastRenderedPageBreak/>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01A345F3" w14:textId="77777777" w:rsidR="006602D2" w:rsidRPr="00270013" w:rsidRDefault="006602D2" w:rsidP="00FC130B">
            <w:pPr>
              <w:jc w:val="center"/>
              <w:rPr>
                <w:rFonts w:ascii="宋体" w:hAnsi="宋体"/>
                <w:szCs w:val="24"/>
              </w:rPr>
            </w:pPr>
            <w:r w:rsidRPr="00270013">
              <w:rPr>
                <w:rFonts w:ascii="宋体" w:hAnsi="宋体" w:hint="eastAsia"/>
                <w:szCs w:val="24"/>
              </w:rPr>
              <w:t>标函质量</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6FBF2F80" w14:textId="5C334DE2" w:rsidR="006602D2" w:rsidRPr="00270013" w:rsidRDefault="0085246A" w:rsidP="00040E64">
            <w:pPr>
              <w:jc w:val="center"/>
              <w:rPr>
                <w:rFonts w:ascii="宋体" w:hAnsi="宋体"/>
                <w:szCs w:val="24"/>
              </w:rPr>
            </w:pPr>
            <w:r>
              <w:rPr>
                <w:rFonts w:ascii="宋体" w:hAnsi="宋体" w:hint="eastAsia"/>
                <w:szCs w:val="24"/>
              </w:rPr>
              <w:t>2</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148E327F" w14:textId="2F88AA15" w:rsidR="006602D2" w:rsidRPr="00270013" w:rsidRDefault="007C029F" w:rsidP="0085246A">
            <w:pPr>
              <w:rPr>
                <w:rFonts w:ascii="宋体" w:hAnsi="宋体"/>
                <w:szCs w:val="24"/>
              </w:rPr>
            </w:pPr>
            <w:r w:rsidRPr="00270013">
              <w:rPr>
                <w:rFonts w:ascii="宋体" w:hAnsi="宋体" w:hint="eastAsia"/>
                <w:szCs w:val="24"/>
              </w:rPr>
              <w:t>标函编制内容完整、齐全、叙述严谨。标书无涂改、错页、漏页现象</w:t>
            </w:r>
            <w:r w:rsidR="0085246A">
              <w:rPr>
                <w:rFonts w:ascii="宋体" w:hAnsi="宋体" w:hint="eastAsia"/>
                <w:szCs w:val="24"/>
              </w:rPr>
              <w:t>得2分</w:t>
            </w:r>
            <w:r w:rsidRPr="00270013">
              <w:rPr>
                <w:rFonts w:ascii="宋体" w:hAnsi="宋体" w:hint="eastAsia"/>
                <w:szCs w:val="24"/>
              </w:rPr>
              <w:t>；标函编制内容不完整、叙述简单。标书有涂改、错页、漏页现象</w:t>
            </w:r>
            <w:r w:rsidR="0085246A">
              <w:rPr>
                <w:rFonts w:ascii="宋体" w:hAnsi="宋体" w:hint="eastAsia"/>
                <w:szCs w:val="24"/>
              </w:rPr>
              <w:t>得1分或不得分</w:t>
            </w:r>
          </w:p>
        </w:tc>
      </w:tr>
      <w:tr w:rsidR="00BA4EAC" w:rsidRPr="00270013" w14:paraId="4D517976" w14:textId="77777777" w:rsidTr="00040E64">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38BB7C" w14:textId="77777777" w:rsidR="006602D2" w:rsidRPr="00270013" w:rsidRDefault="006602D2" w:rsidP="00040E64">
            <w:pPr>
              <w:jc w:val="center"/>
              <w:rPr>
                <w:rFonts w:ascii="宋体" w:hAnsi="宋体"/>
                <w:szCs w:val="24"/>
              </w:rPr>
            </w:pPr>
            <w:r w:rsidRPr="00270013">
              <w:rPr>
                <w:rFonts w:ascii="宋体" w:hAnsi="宋体" w:hint="eastAsia"/>
                <w:szCs w:val="24"/>
              </w:rPr>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7D3E1E" w14:textId="77777777" w:rsidR="006602D2" w:rsidRPr="00270013" w:rsidRDefault="006602D2" w:rsidP="00040E64">
            <w:pPr>
              <w:jc w:val="center"/>
              <w:rPr>
                <w:rFonts w:ascii="宋体" w:hAnsi="宋体"/>
                <w:szCs w:val="24"/>
              </w:rPr>
            </w:pPr>
            <w:r w:rsidRPr="00270013">
              <w:rPr>
                <w:rFonts w:ascii="宋体" w:hAnsi="宋体" w:hint="eastAsia"/>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4FC4D5F8" w14:textId="77777777" w:rsidR="006602D2" w:rsidRPr="00270013" w:rsidRDefault="006602D2" w:rsidP="00040E64">
            <w:pPr>
              <w:rPr>
                <w:rFonts w:ascii="宋体" w:hAnsi="宋体"/>
                <w:szCs w:val="24"/>
              </w:rPr>
            </w:pPr>
          </w:p>
        </w:tc>
      </w:tr>
    </w:tbl>
    <w:p w14:paraId="49AD930F" w14:textId="77777777" w:rsidR="00084843" w:rsidRPr="00270013" w:rsidRDefault="00084843" w:rsidP="006653CE">
      <w:pPr>
        <w:jc w:val="center"/>
        <w:rPr>
          <w:rFonts w:ascii="宋体" w:hAnsi="宋体" w:cs="Arial"/>
          <w:b/>
          <w:kern w:val="0"/>
          <w:sz w:val="24"/>
          <w:szCs w:val="24"/>
        </w:rPr>
      </w:pPr>
    </w:p>
    <w:p w14:paraId="22EF9592" w14:textId="77777777" w:rsidR="00A16EFE" w:rsidRPr="00270013"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41" w:name="_Toc77455671"/>
      <w:r w:rsidRPr="00270013">
        <w:rPr>
          <w:rFonts w:ascii="宋体" w:hAnsi="宋体" w:cs="宋体"/>
          <w:b/>
          <w:sz w:val="24"/>
          <w:szCs w:val="24"/>
        </w:rPr>
        <w:t xml:space="preserve">1. </w:t>
      </w:r>
      <w:r w:rsidRPr="00270013">
        <w:rPr>
          <w:rFonts w:ascii="宋体" w:hAnsi="宋体" w:cs="宋体" w:hint="eastAsia"/>
          <w:b/>
          <w:sz w:val="24"/>
          <w:szCs w:val="24"/>
        </w:rPr>
        <w:t>评审方法</w:t>
      </w:r>
      <w:bookmarkEnd w:id="41"/>
    </w:p>
    <w:p w14:paraId="48AEA24C"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bookmarkStart w:id="42" w:name="_Toc77455672"/>
      <w:r w:rsidRPr="00906166">
        <w:rPr>
          <w:rFonts w:ascii="宋体" w:hAnsi="宋体" w:cs="Arial" w:hint="eastAsia"/>
          <w:kern w:val="0"/>
          <w:sz w:val="24"/>
          <w:szCs w:val="24"/>
        </w:rPr>
        <w:t>本次评标采用综合评分法。评标小组对满足招标文件实质性要求的投标文件，按照本节规定的评标标准进行评标。评标中各评委若发生意见分歧，以少数服从多数原则确定。</w:t>
      </w:r>
    </w:p>
    <w:p w14:paraId="2E267CBA" w14:textId="77777777" w:rsidR="00EC415E" w:rsidRPr="00906166" w:rsidRDefault="00EC415E" w:rsidP="00EC415E">
      <w:pPr>
        <w:tabs>
          <w:tab w:val="center" w:pos="4832"/>
          <w:tab w:val="left" w:pos="7140"/>
        </w:tabs>
        <w:spacing w:line="360" w:lineRule="auto"/>
        <w:ind w:firstLineChars="196" w:firstLine="472"/>
        <w:jc w:val="left"/>
        <w:outlineLvl w:val="2"/>
        <w:rPr>
          <w:rFonts w:ascii="宋体" w:hAnsi="宋体" w:cs="宋体"/>
          <w:b/>
          <w:sz w:val="24"/>
          <w:szCs w:val="24"/>
        </w:rPr>
      </w:pPr>
      <w:bookmarkStart w:id="43" w:name="_Toc77271103"/>
      <w:bookmarkStart w:id="44" w:name="_Toc485312286"/>
      <w:bookmarkEnd w:id="42"/>
      <w:r w:rsidRPr="00906166">
        <w:rPr>
          <w:rFonts w:ascii="宋体" w:hAnsi="宋体" w:cs="宋体"/>
          <w:b/>
          <w:sz w:val="24"/>
          <w:szCs w:val="24"/>
        </w:rPr>
        <w:t xml:space="preserve">2. </w:t>
      </w:r>
      <w:r w:rsidRPr="00906166">
        <w:rPr>
          <w:rFonts w:ascii="宋体" w:hAnsi="宋体" w:cs="宋体" w:hint="eastAsia"/>
          <w:b/>
          <w:sz w:val="24"/>
          <w:szCs w:val="24"/>
        </w:rPr>
        <w:t>评标标准</w:t>
      </w:r>
      <w:bookmarkEnd w:id="43"/>
    </w:p>
    <w:p w14:paraId="158BC676"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hint="eastAsia"/>
          <w:kern w:val="0"/>
          <w:sz w:val="24"/>
          <w:szCs w:val="24"/>
        </w:rPr>
        <w:t>2.1 资格审查：评标因素和评标标准见《资格审查标准》。</w:t>
      </w:r>
    </w:p>
    <w:p w14:paraId="2E495D02" w14:textId="77777777" w:rsidR="00EC415E" w:rsidRPr="00906166" w:rsidRDefault="00EC415E" w:rsidP="00EC415E">
      <w:pPr>
        <w:widowControl/>
        <w:shd w:val="clear" w:color="auto" w:fill="FFFFFF"/>
        <w:snapToGrid w:val="0"/>
        <w:spacing w:line="360" w:lineRule="auto"/>
        <w:ind w:leftChars="228" w:left="479"/>
        <w:rPr>
          <w:rFonts w:ascii="宋体" w:cs="Arial"/>
          <w:kern w:val="0"/>
          <w:sz w:val="24"/>
          <w:szCs w:val="24"/>
        </w:rPr>
      </w:pPr>
      <w:r w:rsidRPr="00906166">
        <w:rPr>
          <w:rFonts w:ascii="宋体" w:hAnsi="宋体" w:cs="Arial" w:hint="eastAsia"/>
          <w:kern w:val="0"/>
          <w:sz w:val="24"/>
          <w:szCs w:val="24"/>
        </w:rPr>
        <w:t>2.2 完备性及符合性审查：评标因素和评标标准见《完备性及符合性审查标准》。</w:t>
      </w:r>
      <w:r w:rsidRPr="00906166">
        <w:rPr>
          <w:rFonts w:ascii="宋体" w:hAnsi="宋体" w:cs="Arial"/>
          <w:kern w:val="0"/>
          <w:sz w:val="24"/>
          <w:szCs w:val="24"/>
        </w:rPr>
        <w:t>2.</w:t>
      </w:r>
      <w:r w:rsidRPr="00906166">
        <w:rPr>
          <w:rFonts w:ascii="宋体" w:hAnsi="宋体" w:cs="Arial" w:hint="eastAsia"/>
          <w:kern w:val="0"/>
          <w:sz w:val="24"/>
          <w:szCs w:val="24"/>
        </w:rPr>
        <w:t>3详细评标：</w:t>
      </w:r>
    </w:p>
    <w:p w14:paraId="4F81DBC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cs="Arial" w:hint="eastAsia"/>
          <w:kern w:val="0"/>
          <w:sz w:val="24"/>
          <w:szCs w:val="24"/>
        </w:rPr>
        <w:t>2.3.1详细评标：评标因素和评标标准见《详细评标标准》及本节第3.</w:t>
      </w:r>
      <w:r>
        <w:rPr>
          <w:rFonts w:ascii="宋体" w:cs="Arial" w:hint="eastAsia"/>
          <w:kern w:val="0"/>
          <w:sz w:val="24"/>
          <w:szCs w:val="24"/>
        </w:rPr>
        <w:t>5</w:t>
      </w:r>
      <w:r w:rsidRPr="00906166">
        <w:rPr>
          <w:rFonts w:ascii="宋体" w:cs="Arial" w:hint="eastAsia"/>
          <w:kern w:val="0"/>
          <w:sz w:val="24"/>
          <w:szCs w:val="24"/>
        </w:rPr>
        <w:t>款。</w:t>
      </w:r>
    </w:p>
    <w:p w14:paraId="43D9817D"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2.</w:t>
      </w:r>
      <w:r w:rsidRPr="00906166">
        <w:rPr>
          <w:rFonts w:ascii="宋体" w:hAnsi="宋体" w:cs="Arial" w:hint="eastAsia"/>
          <w:kern w:val="0"/>
          <w:sz w:val="24"/>
          <w:szCs w:val="24"/>
        </w:rPr>
        <w:t>3</w:t>
      </w:r>
      <w:r w:rsidRPr="00906166">
        <w:rPr>
          <w:rFonts w:ascii="宋体" w:hAnsi="宋体" w:cs="Arial"/>
          <w:kern w:val="0"/>
          <w:sz w:val="24"/>
          <w:szCs w:val="24"/>
        </w:rPr>
        <w:t xml:space="preserve">.2 </w:t>
      </w:r>
      <w:r w:rsidRPr="00906166">
        <w:rPr>
          <w:rFonts w:ascii="宋体" w:hAnsi="宋体" w:cs="Arial" w:hint="eastAsia"/>
          <w:kern w:val="0"/>
          <w:sz w:val="24"/>
          <w:szCs w:val="24"/>
        </w:rPr>
        <w:t>投标报价评分标准：</w:t>
      </w:r>
    </w:p>
    <w:p w14:paraId="0A497F9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1</w:t>
      </w:r>
      <w:r w:rsidRPr="00906166">
        <w:rPr>
          <w:rFonts w:ascii="宋体" w:hAnsi="宋体" w:cs="Arial" w:hint="eastAsia"/>
          <w:kern w:val="0"/>
          <w:sz w:val="24"/>
          <w:szCs w:val="24"/>
        </w:rPr>
        <w:t>）分值构成及权重：见评标办法前附表。</w:t>
      </w:r>
    </w:p>
    <w:p w14:paraId="40B07BE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2</w:t>
      </w:r>
      <w:r w:rsidRPr="00906166">
        <w:rPr>
          <w:rFonts w:ascii="宋体" w:hAnsi="宋体" w:cs="Arial" w:hint="eastAsia"/>
          <w:kern w:val="0"/>
          <w:sz w:val="24"/>
          <w:szCs w:val="24"/>
        </w:rPr>
        <w:t>）评标基准价计算：见评标办法前附表。</w:t>
      </w:r>
    </w:p>
    <w:p w14:paraId="4D8E21A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（3）投标报价得分的计算：见评标办法前附表。</w:t>
      </w:r>
    </w:p>
    <w:p w14:paraId="60AE3AF1" w14:textId="77777777" w:rsidR="00EC415E" w:rsidRPr="00906166" w:rsidRDefault="00EC415E" w:rsidP="00EC415E">
      <w:pPr>
        <w:tabs>
          <w:tab w:val="center" w:pos="4832"/>
          <w:tab w:val="left" w:pos="7140"/>
        </w:tabs>
        <w:spacing w:line="360" w:lineRule="auto"/>
        <w:ind w:firstLineChars="196" w:firstLine="472"/>
        <w:jc w:val="left"/>
        <w:outlineLvl w:val="2"/>
        <w:rPr>
          <w:rFonts w:ascii="宋体" w:cs="宋体"/>
          <w:b/>
          <w:sz w:val="24"/>
          <w:szCs w:val="24"/>
        </w:rPr>
      </w:pPr>
      <w:bookmarkStart w:id="45" w:name="_Toc77271104"/>
      <w:r w:rsidRPr="00906166">
        <w:rPr>
          <w:rFonts w:ascii="宋体" w:hAnsi="宋体" w:cs="宋体"/>
          <w:b/>
          <w:sz w:val="24"/>
          <w:szCs w:val="24"/>
        </w:rPr>
        <w:t xml:space="preserve">3. </w:t>
      </w:r>
      <w:r w:rsidRPr="00906166">
        <w:rPr>
          <w:rFonts w:ascii="宋体" w:hAnsi="宋体" w:cs="宋体" w:hint="eastAsia"/>
          <w:b/>
          <w:sz w:val="24"/>
          <w:szCs w:val="24"/>
        </w:rPr>
        <w:t>评标程序</w:t>
      </w:r>
      <w:bookmarkEnd w:id="45"/>
    </w:p>
    <w:p w14:paraId="171814A2" w14:textId="77777777" w:rsidR="00EC415E" w:rsidRPr="00906166" w:rsidRDefault="00EC415E" w:rsidP="00EC415E">
      <w:pPr>
        <w:pStyle w:val="15"/>
        <w:widowControl/>
        <w:numPr>
          <w:ilvl w:val="1"/>
          <w:numId w:val="33"/>
        </w:numPr>
        <w:shd w:val="clear" w:color="auto" w:fill="FFFFFF"/>
        <w:snapToGrid w:val="0"/>
        <w:spacing w:line="360" w:lineRule="auto"/>
        <w:ind w:firstLineChars="0"/>
        <w:rPr>
          <w:rFonts w:ascii="宋体" w:cs="Arial"/>
          <w:kern w:val="0"/>
          <w:sz w:val="24"/>
        </w:rPr>
      </w:pPr>
      <w:r w:rsidRPr="00906166">
        <w:rPr>
          <w:rFonts w:ascii="宋体" w:hAnsi="宋体" w:cs="Arial" w:hint="eastAsia"/>
          <w:kern w:val="0"/>
          <w:sz w:val="24"/>
        </w:rPr>
        <w:t>基本程序</w:t>
      </w:r>
    </w:p>
    <w:p w14:paraId="11DC3F9B"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hint="eastAsia"/>
          <w:kern w:val="0"/>
          <w:sz w:val="24"/>
          <w:szCs w:val="24"/>
        </w:rPr>
        <w:t>评标活动将按以下步骤进行：</w:t>
      </w:r>
    </w:p>
    <w:p w14:paraId="4980CBFD"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（1）评标准备</w:t>
      </w:r>
    </w:p>
    <w:p w14:paraId="6D1E88F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（2）资格审查</w:t>
      </w:r>
    </w:p>
    <w:p w14:paraId="477966B0"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hint="eastAsia"/>
          <w:kern w:val="0"/>
          <w:sz w:val="24"/>
          <w:szCs w:val="24"/>
        </w:rPr>
        <w:t>（3）完备性及符合性审查</w:t>
      </w:r>
    </w:p>
    <w:p w14:paraId="17654AA0"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（4）详细评标</w:t>
      </w:r>
    </w:p>
    <w:p w14:paraId="23ECAA0D"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（5）澄清、说明或补正</w:t>
      </w:r>
    </w:p>
    <w:p w14:paraId="49448AF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（6）推荐中标候选人及提交评标报告</w:t>
      </w:r>
    </w:p>
    <w:p w14:paraId="65940231"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 xml:space="preserve">3.2 </w:t>
      </w:r>
      <w:r w:rsidRPr="00906166">
        <w:rPr>
          <w:rFonts w:ascii="宋体" w:hAnsi="宋体" w:cs="Arial" w:hint="eastAsia"/>
          <w:kern w:val="0"/>
          <w:sz w:val="24"/>
          <w:szCs w:val="24"/>
        </w:rPr>
        <w:t>评标准备</w:t>
      </w:r>
    </w:p>
    <w:p w14:paraId="7A24F12E"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3.2.1</w:t>
      </w:r>
      <w:r w:rsidRPr="00906166">
        <w:rPr>
          <w:rFonts w:ascii="宋体" w:hAnsi="宋体" w:cs="Arial" w:hint="eastAsia"/>
          <w:kern w:val="0"/>
          <w:sz w:val="24"/>
          <w:szCs w:val="24"/>
        </w:rPr>
        <w:t>评标小组成员签到</w:t>
      </w:r>
    </w:p>
    <w:p w14:paraId="76457AAD"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评标小组成员到达评标现场时应当在签到表上签到以证明其出席。</w:t>
      </w:r>
    </w:p>
    <w:p w14:paraId="6280408C"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3.2.2 </w:t>
      </w:r>
      <w:r w:rsidRPr="00906166">
        <w:rPr>
          <w:rFonts w:ascii="宋体" w:hAnsi="宋体" w:cs="Arial" w:hint="eastAsia"/>
          <w:kern w:val="0"/>
          <w:sz w:val="24"/>
          <w:szCs w:val="24"/>
        </w:rPr>
        <w:t>评标小组的分工</w:t>
      </w:r>
    </w:p>
    <w:p w14:paraId="6D3924E1"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lastRenderedPageBreak/>
        <w:t>3.2.2.1</w:t>
      </w:r>
      <w:r w:rsidRPr="00906166">
        <w:rPr>
          <w:rFonts w:ascii="宋体" w:hAnsi="宋体" w:cs="Arial" w:hint="eastAsia"/>
          <w:kern w:val="0"/>
          <w:sz w:val="24"/>
          <w:szCs w:val="24"/>
        </w:rPr>
        <w:t>评标小组首先推选一名评标小组主任。评标小组主任负责评标活动的组织领导工作。评标小组主任与评标小组其他成员具有同等的评标权力。</w:t>
      </w:r>
    </w:p>
    <w:p w14:paraId="4448CCC4"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3.2.2.2 </w:t>
      </w:r>
      <w:r w:rsidRPr="00906166">
        <w:rPr>
          <w:rFonts w:ascii="宋体" w:hAnsi="宋体" w:cs="Arial" w:hint="eastAsia"/>
          <w:kern w:val="0"/>
          <w:sz w:val="24"/>
          <w:szCs w:val="24"/>
        </w:rPr>
        <w:t>评标小组主任除履行自己作为评标小组成员独立评标的职责外，主要负责以下工作：</w:t>
      </w:r>
    </w:p>
    <w:p w14:paraId="37E44CF3"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1</w:t>
      </w:r>
      <w:r w:rsidRPr="00906166">
        <w:rPr>
          <w:rFonts w:ascii="宋体" w:hAnsi="宋体" w:cs="Arial" w:hint="eastAsia"/>
          <w:kern w:val="0"/>
          <w:sz w:val="24"/>
          <w:szCs w:val="24"/>
        </w:rPr>
        <w:t>）组织评标小组成员学习招标文件；</w:t>
      </w:r>
    </w:p>
    <w:p w14:paraId="4C68E6A2"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2</w:t>
      </w:r>
      <w:r w:rsidRPr="00906166">
        <w:rPr>
          <w:rFonts w:ascii="宋体" w:hAnsi="宋体" w:cs="Arial" w:hint="eastAsia"/>
          <w:kern w:val="0"/>
          <w:sz w:val="24"/>
          <w:szCs w:val="24"/>
        </w:rPr>
        <w:t>）汇总各评标小组成员认为需要投标人澄清、说明或者补正的问题；</w:t>
      </w:r>
    </w:p>
    <w:p w14:paraId="6F64C551"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3</w:t>
      </w:r>
      <w:r w:rsidRPr="00906166">
        <w:rPr>
          <w:rFonts w:ascii="宋体" w:hAnsi="宋体" w:cs="Arial" w:hint="eastAsia"/>
          <w:kern w:val="0"/>
          <w:sz w:val="24"/>
          <w:szCs w:val="24"/>
        </w:rPr>
        <w:t>）组织评标小组对投标人质询并对投标人的答复进行评标；</w:t>
      </w:r>
    </w:p>
    <w:p w14:paraId="07F2A6EC"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4</w:t>
      </w:r>
      <w:r w:rsidRPr="00906166">
        <w:rPr>
          <w:rFonts w:ascii="宋体" w:hAnsi="宋体" w:cs="Arial" w:hint="eastAsia"/>
          <w:kern w:val="0"/>
          <w:sz w:val="24"/>
          <w:szCs w:val="24"/>
        </w:rPr>
        <w:t>）对出现较大争议的事项进行书面记录；</w:t>
      </w:r>
    </w:p>
    <w:p w14:paraId="02FA4DD5"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5</w:t>
      </w:r>
      <w:r w:rsidRPr="00906166">
        <w:rPr>
          <w:rFonts w:ascii="宋体" w:hAnsi="宋体" w:cs="Arial" w:hint="eastAsia"/>
          <w:kern w:val="0"/>
          <w:sz w:val="24"/>
          <w:szCs w:val="24"/>
        </w:rPr>
        <w:t>）组织收回评标过程中使用的文件、表格和评标记录以及其他资料，并查验评标记录的完整性及有效性；</w:t>
      </w:r>
    </w:p>
    <w:p w14:paraId="57888A4B"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6</w:t>
      </w:r>
      <w:r w:rsidRPr="00906166">
        <w:rPr>
          <w:rFonts w:ascii="宋体" w:hAnsi="宋体" w:cs="Arial" w:hint="eastAsia"/>
          <w:kern w:val="0"/>
          <w:sz w:val="24"/>
          <w:szCs w:val="24"/>
        </w:rPr>
        <w:t>）组织对评标结论进行复核确认；</w:t>
      </w:r>
    </w:p>
    <w:p w14:paraId="2C2E35A4"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7</w:t>
      </w:r>
      <w:r w:rsidRPr="00906166">
        <w:rPr>
          <w:rFonts w:ascii="宋体" w:hAnsi="宋体" w:cs="Arial" w:hint="eastAsia"/>
          <w:kern w:val="0"/>
          <w:sz w:val="24"/>
          <w:szCs w:val="24"/>
        </w:rPr>
        <w:t>）组织编写评标报告。</w:t>
      </w:r>
    </w:p>
    <w:p w14:paraId="03CCAF9F"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3.2.3 </w:t>
      </w:r>
      <w:r w:rsidRPr="00906166">
        <w:rPr>
          <w:rFonts w:ascii="宋体" w:hAnsi="宋体" w:cs="Arial" w:hint="eastAsia"/>
          <w:kern w:val="0"/>
          <w:sz w:val="24"/>
          <w:szCs w:val="24"/>
        </w:rPr>
        <w:t>熟悉文件资料</w:t>
      </w:r>
    </w:p>
    <w:p w14:paraId="5E7A0E7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3.2.3.1 </w:t>
      </w:r>
      <w:r w:rsidRPr="00906166">
        <w:rPr>
          <w:rFonts w:ascii="宋体" w:hAnsi="宋体" w:cs="Arial" w:hint="eastAsia"/>
          <w:kern w:val="0"/>
          <w:sz w:val="24"/>
          <w:szCs w:val="24"/>
        </w:rPr>
        <w:t>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B8A1C24"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 xml:space="preserve">3.2.3.2 </w:t>
      </w:r>
      <w:r w:rsidRPr="00906166">
        <w:rPr>
          <w:rFonts w:ascii="宋体" w:hAnsi="宋体" w:cs="Arial" w:hint="eastAsia"/>
          <w:kern w:val="0"/>
          <w:sz w:val="24"/>
          <w:szCs w:val="24"/>
        </w:rPr>
        <w:t>采购人或采购代理机构应当向评标小组提供评标所需的信息和数据，包括：</w:t>
      </w:r>
    </w:p>
    <w:p w14:paraId="4C663EEF"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1</w:t>
      </w:r>
      <w:r w:rsidRPr="00906166">
        <w:rPr>
          <w:rFonts w:ascii="宋体" w:hAnsi="宋体" w:cs="Arial" w:hint="eastAsia"/>
          <w:kern w:val="0"/>
          <w:sz w:val="24"/>
          <w:szCs w:val="24"/>
        </w:rPr>
        <w:t>）招标文件及其澄清修改等招标文件补充；</w:t>
      </w:r>
    </w:p>
    <w:p w14:paraId="098936F6"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2</w:t>
      </w:r>
      <w:r w:rsidRPr="00906166">
        <w:rPr>
          <w:rFonts w:ascii="宋体" w:hAnsi="宋体" w:cs="Arial" w:hint="eastAsia"/>
          <w:kern w:val="0"/>
          <w:sz w:val="24"/>
          <w:szCs w:val="24"/>
        </w:rPr>
        <w:t>）未在开标会上当场拒绝的各投标文件；</w:t>
      </w:r>
    </w:p>
    <w:p w14:paraId="700E3090"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3</w:t>
      </w:r>
      <w:r w:rsidRPr="00906166">
        <w:rPr>
          <w:rFonts w:ascii="宋体" w:hAnsi="宋体" w:cs="Arial" w:hint="eastAsia"/>
          <w:kern w:val="0"/>
          <w:sz w:val="24"/>
          <w:szCs w:val="24"/>
        </w:rPr>
        <w:t>）开标会记录；</w:t>
      </w:r>
    </w:p>
    <w:p w14:paraId="6B6A032A"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4</w:t>
      </w:r>
      <w:r w:rsidRPr="00906166">
        <w:rPr>
          <w:rFonts w:ascii="宋体" w:hAnsi="宋体" w:cs="Arial" w:hint="eastAsia"/>
          <w:kern w:val="0"/>
          <w:sz w:val="24"/>
          <w:szCs w:val="24"/>
        </w:rPr>
        <w:t>）评标表格；</w:t>
      </w:r>
    </w:p>
    <w:p w14:paraId="5D08500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5</w:t>
      </w:r>
      <w:r w:rsidRPr="00906166">
        <w:rPr>
          <w:rFonts w:ascii="宋体" w:hAnsi="宋体" w:cs="Arial" w:hint="eastAsia"/>
          <w:kern w:val="0"/>
          <w:sz w:val="24"/>
          <w:szCs w:val="24"/>
        </w:rPr>
        <w:t>）其他信息和数据。</w:t>
      </w:r>
    </w:p>
    <w:p w14:paraId="22F2FA6E"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3资格审查（适用于资格后审）</w:t>
      </w:r>
    </w:p>
    <w:p w14:paraId="5E7E184A"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2676AFEB"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3.4完备性及符合性审查</w:t>
      </w:r>
    </w:p>
    <w:p w14:paraId="3247867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4</w:t>
      </w:r>
      <w:r w:rsidRPr="00906166">
        <w:rPr>
          <w:rFonts w:ascii="宋体" w:hAnsi="宋体" w:cs="Arial"/>
          <w:kern w:val="0"/>
          <w:sz w:val="24"/>
          <w:szCs w:val="24"/>
        </w:rPr>
        <w:t xml:space="preserve">.1 </w:t>
      </w:r>
      <w:r w:rsidRPr="00906166">
        <w:rPr>
          <w:rFonts w:ascii="宋体" w:hAnsi="宋体" w:cs="Arial" w:hint="eastAsia"/>
          <w:kern w:val="0"/>
          <w:sz w:val="24"/>
          <w:szCs w:val="24"/>
        </w:rPr>
        <w:t>评标小组依据本章规定的评标因素和评标标准，对投标人的投标文件进行完备性及符合性审查。完备性及符合性审查有一项未通过评标标准，评标小组将认定整个</w:t>
      </w:r>
      <w:r w:rsidRPr="00906166">
        <w:rPr>
          <w:rFonts w:ascii="宋体" w:hAnsi="宋体" w:cs="Arial" w:hint="eastAsia"/>
          <w:kern w:val="0"/>
          <w:sz w:val="24"/>
          <w:szCs w:val="24"/>
        </w:rPr>
        <w:lastRenderedPageBreak/>
        <w:t>投标文件不响应招标文件而否决其投标，并且不允许投标人通过修改或撤销其不符合要求的差异或保留，使之成为具有响应性的投标。</w:t>
      </w:r>
    </w:p>
    <w:p w14:paraId="7CFE50A1"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4</w:t>
      </w:r>
      <w:r w:rsidRPr="00906166">
        <w:rPr>
          <w:rFonts w:ascii="宋体" w:hAnsi="宋体" w:cs="Arial"/>
          <w:kern w:val="0"/>
          <w:sz w:val="24"/>
          <w:szCs w:val="24"/>
        </w:rPr>
        <w:t xml:space="preserve">.2 </w:t>
      </w:r>
      <w:r w:rsidRPr="00906166">
        <w:rPr>
          <w:rFonts w:ascii="宋体" w:hAnsi="宋体" w:cs="Arial" w:hint="eastAsia"/>
          <w:kern w:val="0"/>
          <w:sz w:val="24"/>
          <w:szCs w:val="24"/>
        </w:rPr>
        <w:t>完备性及符合性审查条款是指对本招标项目产生了重大影响的重大偏差，而且纠正此类偏差将会对响应本次招标的其他投标人的竞争地位产生不公正的影响。</w:t>
      </w:r>
    </w:p>
    <w:p w14:paraId="436822AE"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4</w:t>
      </w:r>
      <w:r w:rsidRPr="00906166">
        <w:rPr>
          <w:rFonts w:ascii="宋体" w:hAnsi="宋体" w:cs="Arial"/>
          <w:kern w:val="0"/>
          <w:sz w:val="24"/>
          <w:szCs w:val="24"/>
        </w:rPr>
        <w:t>.3</w:t>
      </w:r>
      <w:r w:rsidRPr="00906166">
        <w:rPr>
          <w:rFonts w:ascii="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0D07402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5详细评标</w:t>
      </w:r>
    </w:p>
    <w:p w14:paraId="6A351B4A"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5</w:t>
      </w:r>
      <w:r w:rsidRPr="00906166">
        <w:rPr>
          <w:rFonts w:ascii="宋体" w:hAnsi="宋体" w:cs="Arial"/>
          <w:kern w:val="0"/>
          <w:sz w:val="24"/>
          <w:szCs w:val="24"/>
        </w:rPr>
        <w:t>.1.</w:t>
      </w:r>
      <w:r w:rsidRPr="00906166">
        <w:rPr>
          <w:rFonts w:ascii="宋体" w:hAnsi="宋体" w:cs="Arial" w:hint="eastAsia"/>
          <w:kern w:val="0"/>
          <w:sz w:val="24"/>
          <w:szCs w:val="24"/>
        </w:rPr>
        <w:t xml:space="preserve"> 只有通过了资格审查、完备性及符合性审查且投标方不少于3个方可进入详细评审。</w:t>
      </w:r>
    </w:p>
    <w:p w14:paraId="1264E125"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 xml:space="preserve"> </w:t>
      </w:r>
      <w:r w:rsidRPr="00906166">
        <w:rPr>
          <w:rFonts w:ascii="宋体" w:hAnsi="宋体" w:cs="Arial" w:hint="eastAsia"/>
          <w:kern w:val="0"/>
          <w:sz w:val="24"/>
          <w:szCs w:val="24"/>
        </w:rPr>
        <w:t>澄清、说明和补正</w:t>
      </w:r>
    </w:p>
    <w:p w14:paraId="431DF433"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6F2E255C"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2</w:t>
      </w:r>
      <w:r w:rsidRPr="00906166">
        <w:rPr>
          <w:rFonts w:ascii="宋体" w:hAnsi="宋体" w:cs="Arial"/>
          <w:kern w:val="0"/>
          <w:sz w:val="24"/>
          <w:szCs w:val="24"/>
        </w:rPr>
        <w:t>.</w:t>
      </w:r>
      <w:r w:rsidRPr="00906166">
        <w:rPr>
          <w:rFonts w:ascii="宋体" w:hAnsi="宋体" w:cs="Arial" w:hint="eastAsia"/>
          <w:kern w:val="0"/>
          <w:sz w:val="24"/>
          <w:szCs w:val="24"/>
        </w:rPr>
        <w:t>2</w:t>
      </w:r>
      <w:r w:rsidRPr="00906166">
        <w:rPr>
          <w:rFonts w:ascii="宋体"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85C3CA5"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3澄清、说明和补正内容不得改变投标文件的实质性内容（算术性错误修正的除外）。投标人的书面澄清、说明和补正属于投标文件的组成部分。</w:t>
      </w:r>
    </w:p>
    <w:p w14:paraId="658F7A74"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C599F4A"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5评标小组对投标人提交的澄清、说明或补正有疑问的，可以要求投标人进一步澄清、说明或补正，直至满足评标小组的要求。</w:t>
      </w:r>
    </w:p>
    <w:p w14:paraId="2540A9FC"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6评委评分：评委按照《详细评标标准》评分，投标人详细评标得分等于全部评委评分的算术平均值。</w:t>
      </w:r>
    </w:p>
    <w:p w14:paraId="3CC5E2B1"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lastRenderedPageBreak/>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7</w:t>
      </w:r>
      <w:r w:rsidRPr="00906166">
        <w:rPr>
          <w:rFonts w:ascii="宋体" w:hAnsi="宋体" w:cs="Arial"/>
          <w:kern w:val="0"/>
          <w:sz w:val="24"/>
          <w:szCs w:val="24"/>
        </w:rPr>
        <w:t xml:space="preserve"> </w:t>
      </w:r>
      <w:r w:rsidRPr="00906166">
        <w:rPr>
          <w:rFonts w:ascii="宋体" w:hAnsi="宋体" w:cs="Arial" w:hint="eastAsia"/>
          <w:kern w:val="0"/>
          <w:sz w:val="24"/>
          <w:szCs w:val="24"/>
        </w:rPr>
        <w:t>算术错误修正：投标价格有算术错误的，评标小组按以下原则对投标价格进行修正，修正的价格经投标人书面确认后具有约束力。投标人不接受修正价格的，其投标将被否决。</w:t>
      </w:r>
    </w:p>
    <w:p w14:paraId="0E967858"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1</w:t>
      </w:r>
      <w:r w:rsidRPr="00906166">
        <w:rPr>
          <w:rFonts w:ascii="宋体" w:hAnsi="宋体" w:cs="Arial" w:hint="eastAsia"/>
          <w:kern w:val="0"/>
          <w:sz w:val="24"/>
          <w:szCs w:val="24"/>
        </w:rPr>
        <w:t>）投标文件中的大写金额与小写金额不一致的，以大写金额为准；</w:t>
      </w:r>
    </w:p>
    <w:p w14:paraId="3D938BDB"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2</w:t>
      </w:r>
      <w:r w:rsidRPr="00906166">
        <w:rPr>
          <w:rFonts w:ascii="宋体" w:hAnsi="宋体" w:cs="Arial" w:hint="eastAsia"/>
          <w:kern w:val="0"/>
          <w:sz w:val="24"/>
          <w:szCs w:val="24"/>
        </w:rPr>
        <w:t>）总价金额与依据单价计算出的结果不一致的，以单价金额为准修正总价，但单价金额小数点有明显错误的除外。</w:t>
      </w:r>
    </w:p>
    <w:p w14:paraId="606919C3"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8</w:t>
      </w:r>
      <w:r w:rsidRPr="00906166">
        <w:rPr>
          <w:rFonts w:ascii="宋体" w:hAnsi="宋体" w:cs="Arial"/>
          <w:kern w:val="0"/>
          <w:sz w:val="24"/>
          <w:szCs w:val="24"/>
        </w:rPr>
        <w:t xml:space="preserve"> </w:t>
      </w:r>
      <w:r w:rsidRPr="00906166">
        <w:rPr>
          <w:rFonts w:ascii="宋体" w:hAnsi="宋体" w:cs="Arial" w:hint="eastAsia"/>
          <w:kern w:val="0"/>
          <w:sz w:val="24"/>
          <w:szCs w:val="24"/>
        </w:rPr>
        <w:t>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3B0E3970"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9投标报价评分：对投标报价进行投标报价得分计算，计算方法详见评标办法前附表。</w:t>
      </w:r>
    </w:p>
    <w:p w14:paraId="2BBE513C"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10</w:t>
      </w:r>
      <w:r w:rsidRPr="00906166">
        <w:rPr>
          <w:rFonts w:ascii="宋体" w:hAnsi="宋体" w:cs="Arial"/>
          <w:kern w:val="0"/>
          <w:sz w:val="24"/>
          <w:szCs w:val="24"/>
        </w:rPr>
        <w:t xml:space="preserve"> </w:t>
      </w:r>
      <w:r w:rsidRPr="00906166">
        <w:rPr>
          <w:rFonts w:ascii="宋体" w:hAnsi="宋体" w:cs="Arial" w:hint="eastAsia"/>
          <w:kern w:val="0"/>
          <w:sz w:val="24"/>
          <w:szCs w:val="24"/>
        </w:rPr>
        <w:t>汇总评分结果，评分分值计算保留小数点后两位，小数点后第三位“四舍五入”。</w:t>
      </w:r>
    </w:p>
    <w:p w14:paraId="3F3F3294"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6</w:t>
      </w:r>
      <w:r w:rsidRPr="00906166">
        <w:rPr>
          <w:rFonts w:ascii="宋体" w:hAnsi="宋体" w:cs="Arial"/>
          <w:kern w:val="0"/>
          <w:sz w:val="24"/>
          <w:szCs w:val="24"/>
        </w:rPr>
        <w:t>.</w:t>
      </w:r>
      <w:r w:rsidRPr="00906166">
        <w:rPr>
          <w:rFonts w:ascii="宋体" w:hAnsi="宋体" w:cs="Arial" w:hint="eastAsia"/>
          <w:kern w:val="0"/>
          <w:sz w:val="24"/>
          <w:szCs w:val="24"/>
        </w:rPr>
        <w:t>11</w:t>
      </w:r>
      <w:r w:rsidRPr="00906166">
        <w:rPr>
          <w:rFonts w:ascii="宋体" w:hAnsi="宋体" w:cs="Arial"/>
          <w:kern w:val="0"/>
          <w:sz w:val="24"/>
          <w:szCs w:val="24"/>
        </w:rPr>
        <w:t xml:space="preserve"> </w:t>
      </w:r>
      <w:r w:rsidRPr="00906166">
        <w:rPr>
          <w:rFonts w:ascii="宋体" w:hAnsi="宋体" w:cs="Arial" w:hint="eastAsia"/>
          <w:kern w:val="0"/>
          <w:sz w:val="24"/>
          <w:szCs w:val="24"/>
        </w:rPr>
        <w:t>详细评标工作全部结束后，投标人总得分排序按照以下原则进行。</w:t>
      </w:r>
    </w:p>
    <w:p w14:paraId="7684320D"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hint="eastAsia"/>
          <w:kern w:val="0"/>
          <w:sz w:val="24"/>
          <w:szCs w:val="24"/>
        </w:rPr>
        <w:t>3.6.11.1按照总得分由高到低顺序对投标人进行排序；</w:t>
      </w:r>
    </w:p>
    <w:p w14:paraId="48811834"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hint="eastAsia"/>
          <w:kern w:val="0"/>
          <w:sz w:val="24"/>
          <w:szCs w:val="24"/>
        </w:rPr>
        <w:t>3.6.11.2总</w:t>
      </w:r>
      <w:r w:rsidRPr="00906166">
        <w:rPr>
          <w:rFonts w:ascii="宋体" w:hAnsi="宋体" w:cs="Arial"/>
          <w:kern w:val="0"/>
          <w:sz w:val="24"/>
          <w:szCs w:val="24"/>
        </w:rPr>
        <w:t>得分</w:t>
      </w:r>
      <w:r w:rsidRPr="00906166">
        <w:rPr>
          <w:rFonts w:ascii="宋体" w:hAnsi="宋体" w:cs="Arial" w:hint="eastAsia"/>
          <w:kern w:val="0"/>
          <w:sz w:val="24"/>
          <w:szCs w:val="24"/>
        </w:rPr>
        <w:t>相同时报价低的</w:t>
      </w:r>
      <w:r w:rsidRPr="00906166">
        <w:rPr>
          <w:rFonts w:ascii="宋体" w:hAnsi="宋体" w:cs="Arial"/>
          <w:kern w:val="0"/>
          <w:sz w:val="24"/>
          <w:szCs w:val="24"/>
        </w:rPr>
        <w:t>投标人</w:t>
      </w:r>
      <w:r w:rsidRPr="00906166">
        <w:rPr>
          <w:rFonts w:ascii="宋体" w:hAnsi="宋体" w:cs="Arial" w:hint="eastAsia"/>
          <w:kern w:val="0"/>
          <w:sz w:val="24"/>
          <w:szCs w:val="24"/>
        </w:rPr>
        <w:t>排序靠前；</w:t>
      </w:r>
    </w:p>
    <w:p w14:paraId="1B8A69EB"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hint="eastAsia"/>
          <w:kern w:val="0"/>
          <w:sz w:val="24"/>
          <w:szCs w:val="24"/>
        </w:rPr>
        <w:t>3.6.11.3总</w:t>
      </w:r>
      <w:r w:rsidRPr="00906166">
        <w:rPr>
          <w:rFonts w:ascii="宋体" w:hAnsi="宋体" w:cs="Arial"/>
          <w:kern w:val="0"/>
          <w:sz w:val="24"/>
          <w:szCs w:val="24"/>
        </w:rPr>
        <w:t>得分相同</w:t>
      </w:r>
      <w:r w:rsidRPr="00906166">
        <w:rPr>
          <w:rFonts w:ascii="宋体" w:hAnsi="宋体" w:cs="Arial" w:hint="eastAsia"/>
          <w:kern w:val="0"/>
          <w:sz w:val="24"/>
          <w:szCs w:val="24"/>
        </w:rPr>
        <w:t>且报价相同的</w:t>
      </w:r>
      <w:r w:rsidRPr="00906166">
        <w:rPr>
          <w:rFonts w:ascii="宋体" w:hAnsi="宋体" w:cs="Arial"/>
          <w:kern w:val="0"/>
          <w:sz w:val="24"/>
          <w:szCs w:val="24"/>
        </w:rPr>
        <w:t>，</w:t>
      </w:r>
      <w:r w:rsidRPr="00906166">
        <w:rPr>
          <w:rFonts w:ascii="宋体" w:hAnsi="宋体" w:cs="Arial" w:hint="eastAsia"/>
          <w:kern w:val="0"/>
          <w:sz w:val="24"/>
          <w:szCs w:val="24"/>
        </w:rPr>
        <w:t>采取随机抽取方式</w:t>
      </w:r>
      <w:r w:rsidRPr="00906166">
        <w:rPr>
          <w:rFonts w:ascii="宋体" w:hAnsi="宋体" w:cs="Arial"/>
          <w:kern w:val="0"/>
          <w:sz w:val="24"/>
          <w:szCs w:val="24"/>
        </w:rPr>
        <w:t>确定</w:t>
      </w:r>
      <w:r w:rsidRPr="00906166">
        <w:rPr>
          <w:rFonts w:ascii="宋体" w:hAnsi="宋体" w:cs="Arial" w:hint="eastAsia"/>
          <w:kern w:val="0"/>
          <w:sz w:val="24"/>
          <w:szCs w:val="24"/>
        </w:rPr>
        <w:t>排序顺序。</w:t>
      </w:r>
    </w:p>
    <w:p w14:paraId="280E2CD9"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7推荐中标候选人及提交评标报告</w:t>
      </w:r>
    </w:p>
    <w:p w14:paraId="42DB3774" w14:textId="46ED1E6E"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7.</w:t>
      </w:r>
      <w:r w:rsidRPr="00906166">
        <w:rPr>
          <w:rFonts w:ascii="宋体" w:hAnsi="宋体" w:cs="Arial"/>
          <w:kern w:val="0"/>
          <w:sz w:val="24"/>
          <w:szCs w:val="24"/>
        </w:rPr>
        <w:t>1</w:t>
      </w:r>
      <w:r w:rsidRPr="00906166">
        <w:rPr>
          <w:rFonts w:ascii="宋体" w:hAnsi="宋体" w:cs="Arial" w:hint="eastAsia"/>
          <w:kern w:val="0"/>
          <w:sz w:val="24"/>
          <w:szCs w:val="24"/>
        </w:rPr>
        <w:t>评标小组推荐中标候选人，总得分排序</w:t>
      </w:r>
      <w:r w:rsidR="005738A6">
        <w:rPr>
          <w:rFonts w:ascii="宋体" w:hAnsi="宋体" w:cs="Arial" w:hint="eastAsia"/>
          <w:kern w:val="0"/>
          <w:sz w:val="24"/>
          <w:szCs w:val="24"/>
        </w:rPr>
        <w:t>第一的投标人将被确定为第一中标候选人，以此类推确定出规定数量的</w:t>
      </w:r>
      <w:r w:rsidRPr="00906166">
        <w:rPr>
          <w:rFonts w:ascii="宋体" w:hAnsi="宋体" w:cs="Arial" w:hint="eastAsia"/>
          <w:kern w:val="0"/>
          <w:sz w:val="24"/>
          <w:szCs w:val="24"/>
        </w:rPr>
        <w:t>中标候选人。</w:t>
      </w:r>
    </w:p>
    <w:p w14:paraId="6EEB46F0"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7</w:t>
      </w:r>
      <w:r w:rsidRPr="00906166">
        <w:rPr>
          <w:rFonts w:ascii="宋体" w:hAnsi="宋体" w:cs="Arial"/>
          <w:kern w:val="0"/>
          <w:sz w:val="24"/>
          <w:szCs w:val="24"/>
        </w:rPr>
        <w:t>.2</w:t>
      </w:r>
      <w:r w:rsidRPr="00906166">
        <w:rPr>
          <w:rFonts w:ascii="宋体" w:hAnsi="宋体" w:cs="Arial" w:hint="eastAsia"/>
          <w:kern w:val="0"/>
          <w:sz w:val="24"/>
          <w:szCs w:val="24"/>
        </w:rPr>
        <w:t>当通过了资格审查、完备性及符合性审查后，投标方少于3个时，采购人应当依法重新招标。</w:t>
      </w:r>
    </w:p>
    <w:p w14:paraId="530D514F"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7</w:t>
      </w:r>
      <w:r w:rsidRPr="00906166">
        <w:rPr>
          <w:rFonts w:ascii="宋体" w:hAnsi="宋体" w:cs="Arial"/>
          <w:kern w:val="0"/>
          <w:sz w:val="24"/>
          <w:szCs w:val="24"/>
        </w:rPr>
        <w:t xml:space="preserve">.3 </w:t>
      </w:r>
      <w:r w:rsidRPr="00906166">
        <w:rPr>
          <w:rFonts w:ascii="宋体" w:hAnsi="宋体" w:cs="Arial" w:hint="eastAsia"/>
          <w:kern w:val="0"/>
          <w:sz w:val="24"/>
          <w:szCs w:val="24"/>
        </w:rPr>
        <w:t>评标小组完成评标后，应当向采购人提交书面评标报告。</w:t>
      </w:r>
    </w:p>
    <w:p w14:paraId="40F521BC"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8特殊情况的处置程序</w:t>
      </w:r>
    </w:p>
    <w:p w14:paraId="171C0191"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8</w:t>
      </w:r>
      <w:r w:rsidRPr="00906166">
        <w:rPr>
          <w:rFonts w:ascii="宋体" w:hAnsi="宋体" w:cs="Arial"/>
          <w:kern w:val="0"/>
          <w:sz w:val="24"/>
          <w:szCs w:val="24"/>
        </w:rPr>
        <w:t xml:space="preserve">.1 </w:t>
      </w:r>
      <w:r w:rsidRPr="00906166">
        <w:rPr>
          <w:rFonts w:ascii="宋体" w:hAnsi="宋体" w:cs="Arial" w:hint="eastAsia"/>
          <w:kern w:val="0"/>
          <w:sz w:val="24"/>
          <w:szCs w:val="24"/>
        </w:rPr>
        <w:t>关于评标活动暂停</w:t>
      </w:r>
    </w:p>
    <w:p w14:paraId="2874CA1B"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237A2AA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8</w:t>
      </w:r>
      <w:r w:rsidRPr="00906166">
        <w:rPr>
          <w:rFonts w:ascii="宋体" w:hAnsi="宋体" w:cs="Arial"/>
          <w:kern w:val="0"/>
          <w:sz w:val="24"/>
          <w:szCs w:val="24"/>
        </w:rPr>
        <w:t>.2</w:t>
      </w:r>
      <w:r w:rsidRPr="00906166">
        <w:rPr>
          <w:rFonts w:ascii="宋体" w:hAnsi="宋体" w:cs="Arial" w:hint="eastAsia"/>
          <w:kern w:val="0"/>
          <w:sz w:val="24"/>
          <w:szCs w:val="24"/>
        </w:rPr>
        <w:t>关于评标中途更换评委</w:t>
      </w:r>
    </w:p>
    <w:p w14:paraId="20C30F07"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lastRenderedPageBreak/>
        <w:t>3.</w:t>
      </w:r>
      <w:r w:rsidRPr="00906166">
        <w:rPr>
          <w:rFonts w:ascii="宋体" w:hAnsi="宋体" w:cs="Arial" w:hint="eastAsia"/>
          <w:kern w:val="0"/>
          <w:sz w:val="24"/>
          <w:szCs w:val="24"/>
        </w:rPr>
        <w:t>8</w:t>
      </w:r>
      <w:r w:rsidRPr="00906166">
        <w:rPr>
          <w:rFonts w:ascii="宋体" w:hAnsi="宋体" w:cs="Arial"/>
          <w:kern w:val="0"/>
          <w:sz w:val="24"/>
          <w:szCs w:val="24"/>
        </w:rPr>
        <w:t xml:space="preserve">.2.1 </w:t>
      </w:r>
      <w:r w:rsidRPr="00906166">
        <w:rPr>
          <w:rFonts w:ascii="宋体" w:hAnsi="宋体" w:cs="Arial" w:hint="eastAsia"/>
          <w:kern w:val="0"/>
          <w:sz w:val="24"/>
          <w:szCs w:val="24"/>
        </w:rPr>
        <w:t>除非发生下列情况之一，评标小组成员不得在评标中途更换：</w:t>
      </w:r>
    </w:p>
    <w:p w14:paraId="76244885"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1</w:t>
      </w:r>
      <w:r w:rsidRPr="00906166">
        <w:rPr>
          <w:rFonts w:ascii="宋体" w:hAnsi="宋体" w:cs="Arial" w:hint="eastAsia"/>
          <w:kern w:val="0"/>
          <w:sz w:val="24"/>
          <w:szCs w:val="24"/>
        </w:rPr>
        <w:t>）因不可抗拒的客观原因，不能到场或需在评标中途退出评标活动。</w:t>
      </w:r>
    </w:p>
    <w:p w14:paraId="68FF135F"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hint="eastAsia"/>
          <w:kern w:val="0"/>
          <w:sz w:val="24"/>
          <w:szCs w:val="24"/>
        </w:rPr>
        <w:t>（</w:t>
      </w:r>
      <w:r w:rsidRPr="00906166">
        <w:rPr>
          <w:rFonts w:ascii="宋体" w:hAnsi="宋体" w:cs="Arial"/>
          <w:kern w:val="0"/>
          <w:sz w:val="24"/>
          <w:szCs w:val="24"/>
        </w:rPr>
        <w:t>2</w:t>
      </w:r>
      <w:r w:rsidRPr="00906166">
        <w:rPr>
          <w:rFonts w:ascii="宋体" w:hAnsi="宋体" w:cs="Arial" w:hint="eastAsia"/>
          <w:kern w:val="0"/>
          <w:sz w:val="24"/>
          <w:szCs w:val="24"/>
        </w:rPr>
        <w:t>）根据法律法规规定，某个或某几个评标小组成员需要回避。</w:t>
      </w:r>
    </w:p>
    <w:p w14:paraId="1C97037F" w14:textId="77777777" w:rsidR="00EC415E" w:rsidRPr="00906166" w:rsidRDefault="00EC415E" w:rsidP="00EC415E">
      <w:pPr>
        <w:widowControl/>
        <w:shd w:val="clear" w:color="auto" w:fill="FFFFFF"/>
        <w:snapToGrid w:val="0"/>
        <w:spacing w:line="360" w:lineRule="auto"/>
        <w:ind w:firstLineChars="200" w:firstLine="480"/>
        <w:rPr>
          <w:rFonts w:asci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8</w:t>
      </w:r>
      <w:r w:rsidRPr="00906166">
        <w:rPr>
          <w:rFonts w:ascii="宋体" w:hAnsi="宋体" w:cs="Arial"/>
          <w:kern w:val="0"/>
          <w:sz w:val="24"/>
          <w:szCs w:val="24"/>
        </w:rPr>
        <w:t xml:space="preserve">.2.2 </w:t>
      </w:r>
      <w:r w:rsidRPr="00906166">
        <w:rPr>
          <w:rFonts w:ascii="宋体" w:hAnsi="宋体" w:cs="Arial" w:hint="eastAsia"/>
          <w:kern w:val="0"/>
          <w:sz w:val="24"/>
          <w:szCs w:val="24"/>
        </w:rPr>
        <w:t>退出评标的评标小组成员，其已完成的评标行为无效，由更换的评委进行评标。</w:t>
      </w:r>
    </w:p>
    <w:p w14:paraId="686DECC3" w14:textId="77777777" w:rsidR="00EC415E" w:rsidRPr="00906166" w:rsidRDefault="00EC415E" w:rsidP="00EC415E">
      <w:pPr>
        <w:widowControl/>
        <w:shd w:val="clear" w:color="auto" w:fill="FFFFFF"/>
        <w:snapToGrid w:val="0"/>
        <w:spacing w:line="360" w:lineRule="auto"/>
        <w:ind w:firstLineChars="200" w:firstLine="480"/>
        <w:rPr>
          <w:rFonts w:ascii="宋体" w:hAnsi="宋体" w:cs="Arial"/>
          <w:kern w:val="0"/>
          <w:sz w:val="24"/>
          <w:szCs w:val="24"/>
        </w:rPr>
      </w:pPr>
      <w:r w:rsidRPr="00906166">
        <w:rPr>
          <w:rFonts w:ascii="宋体" w:hAnsi="宋体" w:cs="Arial"/>
          <w:kern w:val="0"/>
          <w:sz w:val="24"/>
          <w:szCs w:val="24"/>
        </w:rPr>
        <w:t>3.</w:t>
      </w:r>
      <w:r w:rsidRPr="00906166">
        <w:rPr>
          <w:rFonts w:ascii="宋体" w:hAnsi="宋体" w:cs="Arial" w:hint="eastAsia"/>
          <w:kern w:val="0"/>
          <w:sz w:val="24"/>
          <w:szCs w:val="24"/>
        </w:rPr>
        <w:t>8</w:t>
      </w:r>
      <w:r w:rsidRPr="00906166">
        <w:rPr>
          <w:rFonts w:ascii="宋体" w:hAnsi="宋体" w:cs="Arial"/>
          <w:kern w:val="0"/>
          <w:sz w:val="24"/>
          <w:szCs w:val="24"/>
        </w:rPr>
        <w:t xml:space="preserve">.3 </w:t>
      </w:r>
      <w:r w:rsidRPr="00906166">
        <w:rPr>
          <w:rFonts w:ascii="宋体" w:hAnsi="宋体" w:cs="Arial" w:hint="eastAsia"/>
          <w:kern w:val="0"/>
          <w:sz w:val="24"/>
          <w:szCs w:val="24"/>
        </w:rPr>
        <w:t>在评标环节中，需评标小组就某项定性的评标结论做出表决的，由评标小组全体成员按照少数服从多数的原则确定。</w:t>
      </w:r>
    </w:p>
    <w:p w14:paraId="02EE1F93" w14:textId="77777777" w:rsidR="00A16EFE" w:rsidRPr="00270013" w:rsidRDefault="00455A7E">
      <w:pPr>
        <w:widowControl/>
        <w:jc w:val="left"/>
        <w:rPr>
          <w:rFonts w:ascii="宋体" w:hAnsi="宋体" w:cs="Times New Roman"/>
          <w:b/>
          <w:sz w:val="24"/>
          <w:szCs w:val="24"/>
        </w:rPr>
      </w:pPr>
      <w:r w:rsidRPr="00270013">
        <w:rPr>
          <w:rFonts w:ascii="宋体" w:hAnsi="宋体" w:cs="Times New Roman"/>
          <w:b/>
          <w:sz w:val="24"/>
          <w:szCs w:val="24"/>
        </w:rPr>
        <w:br w:type="page"/>
      </w:r>
    </w:p>
    <w:p w14:paraId="043E02D4" w14:textId="77777777" w:rsidR="00A16EFE" w:rsidRPr="00270013" w:rsidRDefault="00455A7E">
      <w:pPr>
        <w:widowControl/>
        <w:shd w:val="clear" w:color="auto" w:fill="FFFFFF"/>
        <w:snapToGrid w:val="0"/>
        <w:spacing w:line="360" w:lineRule="auto"/>
        <w:jc w:val="center"/>
        <w:rPr>
          <w:rFonts w:ascii="宋体" w:cs="Times New Roman"/>
          <w:b/>
          <w:sz w:val="24"/>
          <w:szCs w:val="24"/>
        </w:rPr>
      </w:pPr>
      <w:r w:rsidRPr="00270013">
        <w:rPr>
          <w:rFonts w:ascii="宋体" w:hAnsi="宋体" w:cs="Times New Roman" w:hint="eastAsia"/>
          <w:b/>
          <w:sz w:val="24"/>
          <w:szCs w:val="24"/>
        </w:rPr>
        <w:lastRenderedPageBreak/>
        <w:t>问题澄清通知</w:t>
      </w:r>
    </w:p>
    <w:p w14:paraId="59FF29E0" w14:textId="77777777" w:rsidR="00A16EFE" w:rsidRPr="00270013" w:rsidRDefault="00A16EFE">
      <w:pPr>
        <w:rPr>
          <w:rFonts w:ascii="宋体" w:cs="Times New Roman"/>
          <w:sz w:val="24"/>
          <w:szCs w:val="24"/>
        </w:rPr>
      </w:pPr>
    </w:p>
    <w:p w14:paraId="2CF66350" w14:textId="758C0AD4" w:rsidR="00A16EFE" w:rsidRPr="00270013" w:rsidRDefault="00455A7E">
      <w:pPr>
        <w:rPr>
          <w:rFonts w:ascii="宋体" w:cs="Arial"/>
          <w:kern w:val="0"/>
          <w:sz w:val="24"/>
          <w:szCs w:val="24"/>
        </w:rPr>
      </w:pPr>
      <w:r w:rsidRPr="00270013">
        <w:rPr>
          <w:rFonts w:ascii="宋体" w:hAnsi="宋体" w:cs="Arial" w:hint="eastAsia"/>
          <w:kern w:val="0"/>
          <w:sz w:val="24"/>
          <w:szCs w:val="24"/>
        </w:rPr>
        <w:t>（</w:t>
      </w:r>
      <w:r w:rsidR="008770F2">
        <w:rPr>
          <w:rFonts w:ascii="宋体" w:hAnsi="宋体" w:cs="Arial" w:hint="eastAsia"/>
          <w:kern w:val="0"/>
          <w:sz w:val="24"/>
          <w:szCs w:val="24"/>
        </w:rPr>
        <w:t>投标人</w:t>
      </w:r>
      <w:r w:rsidRPr="00270013">
        <w:rPr>
          <w:rFonts w:ascii="宋体" w:hAnsi="宋体" w:cs="Arial" w:hint="eastAsia"/>
          <w:kern w:val="0"/>
          <w:sz w:val="24"/>
          <w:szCs w:val="24"/>
        </w:rPr>
        <w:t>名称）：</w:t>
      </w:r>
    </w:p>
    <w:p w14:paraId="79DA4733" w14:textId="77777777" w:rsidR="005A52C6" w:rsidRPr="00906166" w:rsidRDefault="005A52C6" w:rsidP="005A52C6">
      <w:pPr>
        <w:spacing w:line="360" w:lineRule="auto"/>
        <w:ind w:firstLineChars="200" w:firstLine="480"/>
        <w:rPr>
          <w:rFonts w:ascii="宋体" w:cs="Arial"/>
          <w:kern w:val="0"/>
          <w:sz w:val="24"/>
          <w:szCs w:val="24"/>
        </w:rPr>
      </w:pPr>
      <w:r w:rsidRPr="00906166">
        <w:rPr>
          <w:rFonts w:ascii="宋体" w:hAnsi="宋体" w:cs="Arial" w:hint="eastAsia"/>
          <w:kern w:val="0"/>
          <w:sz w:val="24"/>
          <w:szCs w:val="24"/>
        </w:rPr>
        <w:t>（招标项目名称）招标的评标小组，对你方的投标文件进行了仔细的审查，现需你方对本通知所附质疑问卷中的问题以书面形式予以澄清、说明或者补正。</w:t>
      </w:r>
    </w:p>
    <w:p w14:paraId="45EA798C" w14:textId="77777777" w:rsidR="005A52C6" w:rsidRPr="00906166" w:rsidRDefault="005A52C6" w:rsidP="005A52C6">
      <w:pPr>
        <w:spacing w:line="360" w:lineRule="auto"/>
        <w:rPr>
          <w:rFonts w:ascii="宋体" w:cs="Arial"/>
          <w:kern w:val="0"/>
          <w:sz w:val="24"/>
          <w:szCs w:val="24"/>
        </w:rPr>
      </w:pPr>
      <w:r w:rsidRPr="00906166">
        <w:rPr>
          <w:rFonts w:ascii="宋体" w:hAnsi="宋体" w:cs="Arial" w:hint="eastAsia"/>
          <w:kern w:val="0"/>
          <w:sz w:val="24"/>
          <w:szCs w:val="24"/>
        </w:rPr>
        <w:t>质疑问题：</w:t>
      </w:r>
    </w:p>
    <w:p w14:paraId="0237D1B4" w14:textId="77777777" w:rsidR="00A16EFE" w:rsidRPr="00270013" w:rsidRDefault="00A16EFE">
      <w:pPr>
        <w:rPr>
          <w:rFonts w:ascii="宋体" w:cs="Arial"/>
          <w:kern w:val="0"/>
          <w:sz w:val="24"/>
          <w:szCs w:val="24"/>
        </w:rPr>
      </w:pPr>
    </w:p>
    <w:p w14:paraId="3274A03D" w14:textId="77777777" w:rsidR="00A16EFE" w:rsidRPr="00270013" w:rsidRDefault="00A16EFE">
      <w:pPr>
        <w:rPr>
          <w:rFonts w:ascii="宋体" w:cs="Arial"/>
          <w:kern w:val="0"/>
          <w:sz w:val="24"/>
          <w:szCs w:val="24"/>
        </w:rPr>
      </w:pPr>
    </w:p>
    <w:p w14:paraId="3F340055" w14:textId="77777777" w:rsidR="00A16EFE" w:rsidRPr="00270013" w:rsidRDefault="00A16EFE">
      <w:pPr>
        <w:rPr>
          <w:rFonts w:ascii="宋体" w:cs="Arial"/>
          <w:kern w:val="0"/>
          <w:sz w:val="24"/>
          <w:szCs w:val="24"/>
        </w:rPr>
      </w:pPr>
    </w:p>
    <w:p w14:paraId="48FD81E3" w14:textId="77777777" w:rsidR="00A16EFE" w:rsidRPr="00270013" w:rsidRDefault="00A16EFE">
      <w:pPr>
        <w:rPr>
          <w:rFonts w:ascii="宋体" w:cs="Arial"/>
          <w:kern w:val="0"/>
          <w:sz w:val="24"/>
          <w:szCs w:val="24"/>
        </w:rPr>
      </w:pPr>
    </w:p>
    <w:p w14:paraId="406CC678" w14:textId="77777777" w:rsidR="00A16EFE" w:rsidRPr="00270013" w:rsidRDefault="00A16EFE">
      <w:pPr>
        <w:rPr>
          <w:rFonts w:ascii="宋体" w:cs="Arial"/>
          <w:kern w:val="0"/>
          <w:sz w:val="24"/>
          <w:szCs w:val="24"/>
        </w:rPr>
      </w:pPr>
    </w:p>
    <w:p w14:paraId="2806BDBD" w14:textId="77777777" w:rsidR="00A16EFE" w:rsidRPr="00270013" w:rsidRDefault="00A16EFE">
      <w:pPr>
        <w:rPr>
          <w:rFonts w:ascii="宋体" w:cs="Arial"/>
          <w:kern w:val="0"/>
          <w:sz w:val="24"/>
          <w:szCs w:val="24"/>
        </w:rPr>
      </w:pPr>
    </w:p>
    <w:p w14:paraId="25A9D4D4" w14:textId="77777777" w:rsidR="00A16EFE" w:rsidRPr="00270013" w:rsidRDefault="00A16EFE">
      <w:pPr>
        <w:rPr>
          <w:rFonts w:ascii="宋体" w:cs="Arial"/>
          <w:kern w:val="0"/>
          <w:sz w:val="24"/>
          <w:szCs w:val="24"/>
        </w:rPr>
      </w:pPr>
    </w:p>
    <w:p w14:paraId="7F568255" w14:textId="77777777" w:rsidR="00A16EFE" w:rsidRPr="00270013" w:rsidRDefault="00A16EFE">
      <w:pPr>
        <w:rPr>
          <w:rFonts w:ascii="宋体" w:cs="Arial"/>
          <w:kern w:val="0"/>
          <w:sz w:val="24"/>
          <w:szCs w:val="24"/>
        </w:rPr>
      </w:pPr>
    </w:p>
    <w:p w14:paraId="34D2F55C" w14:textId="77777777" w:rsidR="00A16EFE" w:rsidRPr="00270013" w:rsidRDefault="00A16EFE">
      <w:pPr>
        <w:rPr>
          <w:rFonts w:ascii="宋体" w:cs="Arial"/>
          <w:kern w:val="0"/>
          <w:sz w:val="24"/>
          <w:szCs w:val="24"/>
        </w:rPr>
      </w:pPr>
    </w:p>
    <w:p w14:paraId="1C1B9547" w14:textId="7D65ECE6" w:rsidR="00A16EFE" w:rsidRPr="00270013" w:rsidRDefault="005A52C6">
      <w:pPr>
        <w:rPr>
          <w:rFonts w:ascii="宋体" w:cs="Arial"/>
          <w:kern w:val="0"/>
          <w:sz w:val="24"/>
          <w:szCs w:val="24"/>
        </w:rPr>
      </w:pPr>
      <w:r w:rsidRPr="00906166">
        <w:rPr>
          <w:rFonts w:ascii="宋体" w:hAnsi="宋体" w:cs="Arial" w:hint="eastAsia"/>
          <w:kern w:val="0"/>
          <w:sz w:val="24"/>
          <w:szCs w:val="24"/>
        </w:rPr>
        <w:t>评标小组</w:t>
      </w:r>
      <w:r w:rsidR="00455A7E" w:rsidRPr="00270013">
        <w:rPr>
          <w:rFonts w:ascii="宋体" w:hAnsi="宋体" w:cs="Arial" w:hint="eastAsia"/>
          <w:kern w:val="0"/>
          <w:sz w:val="24"/>
          <w:szCs w:val="24"/>
        </w:rPr>
        <w:t>成员（签字）：</w:t>
      </w:r>
    </w:p>
    <w:p w14:paraId="693A89E0" w14:textId="77777777" w:rsidR="00A16EFE" w:rsidRPr="00270013" w:rsidRDefault="00A16EFE">
      <w:pPr>
        <w:rPr>
          <w:rFonts w:ascii="宋体" w:cs="Arial"/>
          <w:kern w:val="0"/>
          <w:sz w:val="24"/>
          <w:szCs w:val="24"/>
        </w:rPr>
      </w:pPr>
    </w:p>
    <w:p w14:paraId="05C8425A" w14:textId="77777777" w:rsidR="00A16EFE" w:rsidRPr="00270013" w:rsidRDefault="00455A7E">
      <w:pPr>
        <w:rPr>
          <w:rFonts w:ascii="宋体" w:cs="Arial"/>
          <w:kern w:val="0"/>
          <w:sz w:val="24"/>
          <w:szCs w:val="24"/>
        </w:rPr>
      </w:pPr>
      <w:r w:rsidRPr="00270013">
        <w:rPr>
          <w:rFonts w:ascii="宋体" w:hAnsi="宋体" w:cs="Arial" w:hint="eastAsia"/>
          <w:kern w:val="0"/>
          <w:sz w:val="24"/>
          <w:szCs w:val="24"/>
        </w:rPr>
        <w:t>日期：年月日</w:t>
      </w:r>
    </w:p>
    <w:p w14:paraId="6EA6205A" w14:textId="77777777" w:rsidR="00A16EFE" w:rsidRPr="00270013" w:rsidRDefault="00455A7E">
      <w:pPr>
        <w:jc w:val="center"/>
        <w:rPr>
          <w:rFonts w:ascii="宋体" w:cs="Times New Roman"/>
          <w:b/>
          <w:sz w:val="24"/>
          <w:szCs w:val="24"/>
        </w:rPr>
      </w:pPr>
      <w:r w:rsidRPr="00270013">
        <w:rPr>
          <w:rFonts w:ascii="宋体" w:cs="Arial"/>
          <w:kern w:val="0"/>
          <w:sz w:val="24"/>
          <w:szCs w:val="24"/>
        </w:rPr>
        <w:br w:type="page"/>
      </w:r>
      <w:r w:rsidRPr="00270013">
        <w:rPr>
          <w:rFonts w:ascii="宋体" w:hAnsi="宋体" w:cs="Times New Roman" w:hint="eastAsia"/>
          <w:b/>
          <w:sz w:val="24"/>
          <w:szCs w:val="24"/>
        </w:rPr>
        <w:lastRenderedPageBreak/>
        <w:t>问题的澄清、说明或补正</w:t>
      </w:r>
    </w:p>
    <w:p w14:paraId="76341C98" w14:textId="77777777" w:rsidR="00A16EFE" w:rsidRPr="00270013" w:rsidRDefault="00A16EFE">
      <w:pPr>
        <w:rPr>
          <w:rFonts w:ascii="宋体" w:hAnsi="宋体" w:cs="Arial"/>
          <w:kern w:val="0"/>
          <w:sz w:val="24"/>
          <w:szCs w:val="24"/>
        </w:rPr>
      </w:pPr>
    </w:p>
    <w:p w14:paraId="4839F5D2" w14:textId="57A67245" w:rsidR="00A16EFE" w:rsidRPr="00270013" w:rsidRDefault="005A52C6">
      <w:pPr>
        <w:rPr>
          <w:rFonts w:ascii="宋体" w:cs="Arial"/>
          <w:kern w:val="0"/>
          <w:sz w:val="24"/>
          <w:szCs w:val="24"/>
        </w:rPr>
      </w:pPr>
      <w:r w:rsidRPr="00906166">
        <w:rPr>
          <w:rFonts w:ascii="宋体" w:hAnsi="宋体" w:cs="Arial" w:hint="eastAsia"/>
          <w:kern w:val="0"/>
          <w:sz w:val="24"/>
          <w:szCs w:val="24"/>
        </w:rPr>
        <w:t>评标小组</w:t>
      </w:r>
      <w:r w:rsidR="00455A7E" w:rsidRPr="00270013">
        <w:rPr>
          <w:rFonts w:ascii="宋体" w:hAnsi="宋体" w:cs="Arial" w:hint="eastAsia"/>
          <w:kern w:val="0"/>
          <w:sz w:val="24"/>
          <w:szCs w:val="24"/>
        </w:rPr>
        <w:t>：</w:t>
      </w:r>
    </w:p>
    <w:p w14:paraId="729843D7" w14:textId="77777777" w:rsidR="00A16EFE" w:rsidRPr="00270013" w:rsidRDefault="00455A7E">
      <w:pPr>
        <w:ind w:firstLineChars="200" w:firstLine="480"/>
        <w:rPr>
          <w:rFonts w:ascii="宋体" w:cs="Arial"/>
          <w:kern w:val="0"/>
          <w:sz w:val="24"/>
          <w:szCs w:val="24"/>
        </w:rPr>
      </w:pPr>
      <w:r w:rsidRPr="00270013">
        <w:rPr>
          <w:rFonts w:ascii="宋体" w:hAnsi="宋体" w:cs="Arial" w:hint="eastAsia"/>
          <w:kern w:val="0"/>
          <w:sz w:val="24"/>
          <w:szCs w:val="24"/>
        </w:rPr>
        <w:t>（采购项目名称）的问题澄清通知已收悉，现澄清、说明或者补正如下：</w:t>
      </w:r>
    </w:p>
    <w:p w14:paraId="566F850B" w14:textId="77777777" w:rsidR="00A16EFE" w:rsidRPr="00270013" w:rsidRDefault="00A16EFE">
      <w:pPr>
        <w:rPr>
          <w:rFonts w:ascii="宋体" w:cs="Arial"/>
          <w:kern w:val="0"/>
          <w:sz w:val="24"/>
          <w:szCs w:val="24"/>
        </w:rPr>
      </w:pPr>
    </w:p>
    <w:p w14:paraId="0F4FCD3E" w14:textId="77777777" w:rsidR="00A16EFE" w:rsidRPr="00270013" w:rsidRDefault="00A16EFE">
      <w:pPr>
        <w:rPr>
          <w:rFonts w:ascii="宋体" w:cs="Arial"/>
          <w:kern w:val="0"/>
          <w:sz w:val="24"/>
          <w:szCs w:val="24"/>
        </w:rPr>
      </w:pPr>
    </w:p>
    <w:p w14:paraId="038179A0" w14:textId="77777777" w:rsidR="00A16EFE" w:rsidRPr="00270013" w:rsidRDefault="00A16EFE">
      <w:pPr>
        <w:rPr>
          <w:rFonts w:ascii="宋体" w:cs="Arial"/>
          <w:kern w:val="0"/>
          <w:sz w:val="24"/>
          <w:szCs w:val="24"/>
        </w:rPr>
      </w:pPr>
    </w:p>
    <w:p w14:paraId="1923A826" w14:textId="77777777" w:rsidR="00A16EFE" w:rsidRPr="00270013" w:rsidRDefault="00A16EFE">
      <w:pPr>
        <w:rPr>
          <w:rFonts w:ascii="宋体" w:cs="Arial"/>
          <w:kern w:val="0"/>
          <w:sz w:val="24"/>
          <w:szCs w:val="24"/>
        </w:rPr>
      </w:pPr>
    </w:p>
    <w:p w14:paraId="07F6760D" w14:textId="77777777" w:rsidR="00A16EFE" w:rsidRPr="00270013" w:rsidRDefault="00A16EFE">
      <w:pPr>
        <w:rPr>
          <w:rFonts w:ascii="宋体" w:cs="Arial"/>
          <w:kern w:val="0"/>
          <w:sz w:val="24"/>
          <w:szCs w:val="24"/>
        </w:rPr>
      </w:pPr>
    </w:p>
    <w:p w14:paraId="151B85B3" w14:textId="77777777" w:rsidR="00A16EFE" w:rsidRPr="00270013" w:rsidRDefault="00A16EFE">
      <w:pPr>
        <w:rPr>
          <w:rFonts w:ascii="宋体" w:cs="Arial"/>
          <w:kern w:val="0"/>
          <w:sz w:val="24"/>
          <w:szCs w:val="24"/>
        </w:rPr>
      </w:pPr>
    </w:p>
    <w:p w14:paraId="5BE4E79C" w14:textId="77777777" w:rsidR="00A16EFE" w:rsidRPr="00270013" w:rsidRDefault="00A16EFE">
      <w:pPr>
        <w:rPr>
          <w:rFonts w:ascii="宋体" w:cs="Arial"/>
          <w:kern w:val="0"/>
          <w:sz w:val="24"/>
          <w:szCs w:val="24"/>
        </w:rPr>
      </w:pPr>
    </w:p>
    <w:p w14:paraId="779645BA" w14:textId="77777777" w:rsidR="00A16EFE" w:rsidRPr="00270013" w:rsidRDefault="00A16EFE">
      <w:pPr>
        <w:rPr>
          <w:rFonts w:ascii="宋体" w:cs="Arial"/>
          <w:kern w:val="0"/>
          <w:sz w:val="24"/>
          <w:szCs w:val="24"/>
        </w:rPr>
      </w:pPr>
    </w:p>
    <w:p w14:paraId="5AFDECA6" w14:textId="77777777" w:rsidR="00A16EFE" w:rsidRPr="00270013" w:rsidRDefault="00A16EFE">
      <w:pPr>
        <w:rPr>
          <w:rFonts w:ascii="宋体" w:cs="Arial"/>
          <w:kern w:val="0"/>
          <w:sz w:val="24"/>
          <w:szCs w:val="24"/>
        </w:rPr>
      </w:pPr>
    </w:p>
    <w:p w14:paraId="5A6C94B7" w14:textId="77777777" w:rsidR="00A16EFE" w:rsidRPr="00270013" w:rsidRDefault="00455A7E">
      <w:pPr>
        <w:rPr>
          <w:rFonts w:ascii="宋体" w:cs="Arial"/>
          <w:kern w:val="0"/>
          <w:sz w:val="24"/>
          <w:szCs w:val="24"/>
        </w:rPr>
      </w:pPr>
      <w:r w:rsidRPr="00270013">
        <w:rPr>
          <w:rFonts w:ascii="宋体" w:hAnsi="宋体" w:cs="Arial" w:hint="eastAsia"/>
          <w:kern w:val="0"/>
          <w:sz w:val="24"/>
          <w:szCs w:val="24"/>
        </w:rPr>
        <w:t>法定代表人或其授权委托人（签字）：</w:t>
      </w:r>
    </w:p>
    <w:p w14:paraId="1292065A" w14:textId="77777777" w:rsidR="00A16EFE" w:rsidRPr="00270013" w:rsidRDefault="00A16EFE">
      <w:pPr>
        <w:rPr>
          <w:rFonts w:ascii="宋体" w:cs="Arial"/>
          <w:kern w:val="0"/>
          <w:sz w:val="24"/>
          <w:szCs w:val="24"/>
        </w:rPr>
      </w:pPr>
    </w:p>
    <w:p w14:paraId="070A6452" w14:textId="77777777" w:rsidR="00A16EFE" w:rsidRPr="00270013" w:rsidRDefault="00455A7E">
      <w:pPr>
        <w:rPr>
          <w:rFonts w:ascii="宋体" w:cs="Arial"/>
          <w:kern w:val="0"/>
          <w:sz w:val="24"/>
          <w:szCs w:val="24"/>
        </w:rPr>
      </w:pPr>
      <w:r w:rsidRPr="00270013">
        <w:rPr>
          <w:rFonts w:ascii="宋体" w:hAnsi="宋体" w:cs="Arial" w:hint="eastAsia"/>
          <w:kern w:val="0"/>
          <w:sz w:val="24"/>
          <w:szCs w:val="24"/>
        </w:rPr>
        <w:t>日期：年月日</w:t>
      </w:r>
    </w:p>
    <w:p w14:paraId="45027081" w14:textId="0395B141" w:rsidR="00C4599A" w:rsidRDefault="00455A7E" w:rsidP="006653CE">
      <w:pPr>
        <w:spacing w:line="440" w:lineRule="exact"/>
        <w:jc w:val="center"/>
        <w:outlineLvl w:val="0"/>
        <w:rPr>
          <w:rFonts w:ascii="宋体" w:hAnsi="宋体" w:cs="宋体"/>
          <w:b/>
          <w:sz w:val="24"/>
          <w:szCs w:val="24"/>
        </w:rPr>
      </w:pPr>
      <w:r w:rsidRPr="00270013">
        <w:rPr>
          <w:rFonts w:ascii="宋体" w:cs="Arial"/>
          <w:kern w:val="0"/>
          <w:sz w:val="24"/>
          <w:szCs w:val="24"/>
        </w:rPr>
        <w:br w:type="page"/>
      </w:r>
      <w:bookmarkStart w:id="46" w:name="_Toc60925645"/>
      <w:bookmarkStart w:id="47" w:name="_Toc77455674"/>
      <w:bookmarkEnd w:id="44"/>
      <w:r w:rsidR="006653CE" w:rsidRPr="00DE7985">
        <w:rPr>
          <w:rFonts w:ascii="宋体" w:hAnsi="宋体" w:cs="宋体" w:hint="eastAsia"/>
          <w:b/>
          <w:sz w:val="24"/>
          <w:szCs w:val="24"/>
        </w:rPr>
        <w:lastRenderedPageBreak/>
        <w:t>第三章合同</w:t>
      </w:r>
      <w:bookmarkEnd w:id="46"/>
      <w:bookmarkEnd w:id="47"/>
    </w:p>
    <w:p w14:paraId="2BC4B7EC" w14:textId="77777777" w:rsidR="00C15465" w:rsidRPr="00270013" w:rsidRDefault="00C15465" w:rsidP="00C15465">
      <w:pPr>
        <w:tabs>
          <w:tab w:val="center" w:pos="4832"/>
          <w:tab w:val="left" w:pos="7140"/>
        </w:tabs>
        <w:spacing w:line="440" w:lineRule="exact"/>
        <w:jc w:val="center"/>
        <w:outlineLvl w:val="1"/>
        <w:rPr>
          <w:rFonts w:ascii="宋体" w:cs="宋体"/>
          <w:b/>
          <w:sz w:val="24"/>
          <w:szCs w:val="24"/>
        </w:rPr>
      </w:pPr>
      <w:bookmarkStart w:id="48" w:name="_Toc485312287"/>
      <w:bookmarkStart w:id="49" w:name="_Toc60865618"/>
      <w:bookmarkStart w:id="50" w:name="_Toc77455675"/>
      <w:r w:rsidRPr="00270013">
        <w:rPr>
          <w:rFonts w:ascii="宋体" w:hAnsi="宋体" w:cs="宋体" w:hint="eastAsia"/>
          <w:b/>
          <w:sz w:val="24"/>
          <w:szCs w:val="24"/>
        </w:rPr>
        <w:t>一、合同协议书格式</w:t>
      </w:r>
      <w:bookmarkEnd w:id="48"/>
      <w:bookmarkEnd w:id="49"/>
      <w:bookmarkEnd w:id="50"/>
    </w:p>
    <w:p w14:paraId="34D0B0A0" w14:textId="77777777" w:rsidR="00C15465" w:rsidRPr="00270013" w:rsidRDefault="00C15465" w:rsidP="00C15465">
      <w:pPr>
        <w:jc w:val="center"/>
        <w:rPr>
          <w:rFonts w:ascii="宋体" w:cs="宋体"/>
          <w:b/>
          <w:sz w:val="24"/>
          <w:szCs w:val="24"/>
        </w:rPr>
      </w:pPr>
      <w:r w:rsidRPr="00270013">
        <w:rPr>
          <w:rFonts w:ascii="宋体" w:hAnsi="宋体" w:cs="宋体" w:hint="eastAsia"/>
          <w:b/>
          <w:sz w:val="24"/>
          <w:szCs w:val="24"/>
        </w:rPr>
        <w:t>合同协议书</w:t>
      </w:r>
    </w:p>
    <w:p w14:paraId="4514C670"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采购人（全称）：</w:t>
      </w:r>
      <w:r w:rsidRPr="00270013">
        <w:rPr>
          <w:rFonts w:ascii="宋体" w:hAnsi="宋体" w:cs="Times New Roman"/>
          <w:sz w:val="24"/>
          <w:szCs w:val="24"/>
          <w:u w:val="single"/>
        </w:rPr>
        <w:t>____________   _                                         _</w:t>
      </w:r>
    </w:p>
    <w:p w14:paraId="490D8822" w14:textId="77777777" w:rsidR="00C15465" w:rsidRPr="00270013" w:rsidRDefault="00C15465" w:rsidP="00C15465">
      <w:pPr>
        <w:rPr>
          <w:rFonts w:ascii="宋体" w:cs="Times New Roman"/>
          <w:sz w:val="24"/>
          <w:szCs w:val="24"/>
          <w:u w:val="single"/>
        </w:rPr>
      </w:pPr>
      <w:r w:rsidRPr="00270013">
        <w:rPr>
          <w:rFonts w:ascii="宋体" w:hAnsi="宋体" w:cs="宋体" w:hint="eastAsia"/>
          <w:b/>
          <w:sz w:val="24"/>
          <w:szCs w:val="24"/>
        </w:rPr>
        <w:t>供货人（全称）：</w:t>
      </w:r>
      <w:r w:rsidRPr="00270013">
        <w:rPr>
          <w:rFonts w:ascii="宋体" w:hAnsi="宋体" w:cs="Times New Roman"/>
          <w:sz w:val="24"/>
          <w:szCs w:val="24"/>
          <w:u w:val="single"/>
        </w:rPr>
        <w:t>____________   _                                         _</w:t>
      </w:r>
    </w:p>
    <w:p w14:paraId="272C6B33"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依照《中华人民共和国合同法》及其它有关法律、法规、规章和规范性文件的规定，双方就采购事项达成一致并订立如下协议：</w:t>
      </w:r>
    </w:p>
    <w:p w14:paraId="6E195E1D"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一、项目概况</w:t>
      </w:r>
    </w:p>
    <w:p w14:paraId="5E3C6F87"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项目名称：</w:t>
      </w:r>
      <w:r w:rsidRPr="00270013">
        <w:rPr>
          <w:rFonts w:ascii="宋体" w:hAnsi="宋体" w:cs="Times New Roman"/>
          <w:sz w:val="24"/>
          <w:szCs w:val="24"/>
          <w:u w:val="single"/>
        </w:rPr>
        <w:t>____________   _                                       ____</w:t>
      </w:r>
    </w:p>
    <w:p w14:paraId="4F8F6496" w14:textId="77777777" w:rsidR="00C15465" w:rsidRPr="00270013" w:rsidRDefault="00C15465" w:rsidP="00C15465">
      <w:pPr>
        <w:ind w:firstLineChars="200" w:firstLine="480"/>
        <w:rPr>
          <w:rFonts w:ascii="宋体" w:cs="Times New Roman"/>
          <w:sz w:val="24"/>
          <w:szCs w:val="24"/>
          <w:u w:val="single"/>
        </w:rPr>
      </w:pPr>
      <w:r w:rsidRPr="00270013">
        <w:rPr>
          <w:rFonts w:ascii="宋体" w:hAnsi="宋体" w:cs="宋体" w:hint="eastAsia"/>
          <w:sz w:val="24"/>
          <w:szCs w:val="24"/>
        </w:rPr>
        <w:t>建设地点：</w:t>
      </w:r>
      <w:r w:rsidRPr="00270013">
        <w:rPr>
          <w:rFonts w:ascii="宋体" w:hAnsi="宋体" w:cs="Times New Roman"/>
          <w:sz w:val="24"/>
          <w:szCs w:val="24"/>
          <w:u w:val="single"/>
        </w:rPr>
        <w:t>____________   _                                       ____</w:t>
      </w:r>
    </w:p>
    <w:p w14:paraId="4B12A077" w14:textId="77777777" w:rsidR="00C15465" w:rsidRPr="00270013" w:rsidRDefault="00C15465" w:rsidP="00C15465">
      <w:pPr>
        <w:ind w:firstLineChars="200" w:firstLine="480"/>
        <w:rPr>
          <w:rFonts w:ascii="宋体" w:cs="Times New Roman"/>
          <w:sz w:val="24"/>
          <w:szCs w:val="24"/>
          <w:u w:val="single"/>
        </w:rPr>
      </w:pPr>
      <w:r w:rsidRPr="00270013">
        <w:rPr>
          <w:rFonts w:ascii="宋体" w:hAnsi="宋体" w:cs="宋体" w:hint="eastAsia"/>
          <w:sz w:val="24"/>
          <w:szCs w:val="24"/>
        </w:rPr>
        <w:t>建设单位：</w:t>
      </w:r>
      <w:r w:rsidRPr="00270013">
        <w:rPr>
          <w:rFonts w:ascii="宋体" w:hAnsi="宋体" w:cs="Times New Roman"/>
          <w:sz w:val="24"/>
          <w:szCs w:val="24"/>
          <w:u w:val="single"/>
        </w:rPr>
        <w:t>____________   _                                          _</w:t>
      </w:r>
    </w:p>
    <w:p w14:paraId="24A2C422"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资金来源：</w:t>
      </w:r>
      <w:r w:rsidRPr="00270013">
        <w:rPr>
          <w:rFonts w:ascii="宋体" w:hAnsi="宋体" w:cs="Times New Roman"/>
          <w:sz w:val="24"/>
          <w:szCs w:val="24"/>
          <w:u w:val="single"/>
        </w:rPr>
        <w:t>____________   _                                         __</w:t>
      </w:r>
    </w:p>
    <w:p w14:paraId="134B0A18"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二、供货范围</w:t>
      </w:r>
      <w:r w:rsidRPr="00270013">
        <w:rPr>
          <w:rFonts w:ascii="宋体" w:hAnsi="宋体" w:cs="Times New Roman"/>
          <w:sz w:val="24"/>
          <w:szCs w:val="24"/>
          <w:u w:val="single"/>
        </w:rPr>
        <w:t>_________                                               ___</w:t>
      </w:r>
    </w:p>
    <w:p w14:paraId="40CF07F8"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三、签约合同价款</w:t>
      </w:r>
    </w:p>
    <w:p w14:paraId="61719959"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金额（大写）：</w:t>
      </w:r>
      <w:r w:rsidRPr="00270013">
        <w:rPr>
          <w:rFonts w:ascii="宋体" w:hAnsi="宋体" w:cs="Times New Roman"/>
          <w:sz w:val="24"/>
          <w:szCs w:val="24"/>
          <w:u w:val="single"/>
        </w:rPr>
        <w:t>___________  _        ______</w:t>
      </w:r>
      <w:r w:rsidRPr="00270013">
        <w:rPr>
          <w:rFonts w:ascii="宋体" w:hAnsi="宋体" w:cs="宋体" w:hint="eastAsia"/>
          <w:sz w:val="24"/>
          <w:szCs w:val="24"/>
        </w:rPr>
        <w:t>（人民币）</w:t>
      </w:r>
    </w:p>
    <w:p w14:paraId="5E14C685"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小写：元</w:t>
      </w:r>
    </w:p>
    <w:p w14:paraId="5E10B854"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四、供货周期</w:t>
      </w:r>
    </w:p>
    <w:p w14:paraId="427C4A74"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计划供货周期：自合同签订之日起日历日</w:t>
      </w:r>
    </w:p>
    <w:p w14:paraId="3541191C" w14:textId="77777777" w:rsidR="00C15465" w:rsidRPr="00270013" w:rsidRDefault="00C15465" w:rsidP="00C15465">
      <w:pPr>
        <w:ind w:firstLineChars="200" w:firstLine="480"/>
        <w:rPr>
          <w:rFonts w:ascii="宋体" w:cs="宋体"/>
          <w:sz w:val="24"/>
          <w:szCs w:val="24"/>
          <w:u w:val="single"/>
        </w:rPr>
      </w:pPr>
      <w:r w:rsidRPr="00270013">
        <w:rPr>
          <w:rFonts w:ascii="宋体" w:hAnsi="宋体" w:cs="宋体" w:hint="eastAsia"/>
          <w:sz w:val="24"/>
          <w:szCs w:val="24"/>
        </w:rPr>
        <w:t>计划开始日期年月日</w:t>
      </w:r>
    </w:p>
    <w:p w14:paraId="1D6D2044" w14:textId="77777777" w:rsidR="00C15465" w:rsidRPr="00270013" w:rsidRDefault="00C15465" w:rsidP="00C15465">
      <w:pPr>
        <w:ind w:firstLineChars="200" w:firstLine="480"/>
        <w:rPr>
          <w:rFonts w:ascii="宋体" w:cs="宋体"/>
          <w:sz w:val="24"/>
          <w:szCs w:val="24"/>
          <w:u w:val="single"/>
        </w:rPr>
      </w:pPr>
      <w:r w:rsidRPr="00270013">
        <w:rPr>
          <w:rFonts w:ascii="宋体" w:hAnsi="宋体" w:cs="宋体" w:hint="eastAsia"/>
          <w:sz w:val="24"/>
          <w:szCs w:val="24"/>
        </w:rPr>
        <w:t>计划到货日期年月日</w:t>
      </w:r>
    </w:p>
    <w:p w14:paraId="7E7B830D"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五、合同文件的组成</w:t>
      </w:r>
    </w:p>
    <w:p w14:paraId="635F8C52"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下列文件共同构成合同文件</w:t>
      </w:r>
    </w:p>
    <w:p w14:paraId="639716B4"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本协议书；</w:t>
      </w:r>
    </w:p>
    <w:p w14:paraId="364EED54"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中标通知书；</w:t>
      </w:r>
    </w:p>
    <w:p w14:paraId="0CF3859D"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合同条款专用部分；</w:t>
      </w:r>
    </w:p>
    <w:p w14:paraId="75598032"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合同条款通用部分；</w:t>
      </w:r>
    </w:p>
    <w:p w14:paraId="0597E5CB" w14:textId="2236F310" w:rsidR="00C15465" w:rsidRPr="00270013" w:rsidRDefault="00D66431" w:rsidP="00C15465">
      <w:pPr>
        <w:ind w:firstLineChars="200" w:firstLine="480"/>
        <w:rPr>
          <w:rFonts w:ascii="宋体" w:cs="宋体"/>
          <w:sz w:val="24"/>
          <w:szCs w:val="24"/>
        </w:rPr>
      </w:pPr>
      <w:r>
        <w:rPr>
          <w:rFonts w:ascii="宋体" w:hAnsi="宋体" w:cs="宋体" w:hint="eastAsia"/>
          <w:sz w:val="24"/>
          <w:szCs w:val="24"/>
        </w:rPr>
        <w:t>招标</w:t>
      </w:r>
      <w:r w:rsidR="00C15465" w:rsidRPr="00270013">
        <w:rPr>
          <w:rFonts w:ascii="宋体" w:hAnsi="宋体" w:cs="宋体" w:hint="eastAsia"/>
          <w:sz w:val="24"/>
          <w:szCs w:val="24"/>
        </w:rPr>
        <w:t>文件；</w:t>
      </w:r>
    </w:p>
    <w:p w14:paraId="2F575851"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投标文件；</w:t>
      </w:r>
    </w:p>
    <w:p w14:paraId="44E3DE69" w14:textId="77777777" w:rsidR="00C15465" w:rsidRPr="00270013" w:rsidRDefault="00C15465" w:rsidP="00C15465">
      <w:pPr>
        <w:ind w:firstLineChars="200" w:firstLine="480"/>
        <w:rPr>
          <w:rFonts w:ascii="宋体" w:cs="宋体"/>
          <w:sz w:val="24"/>
          <w:szCs w:val="24"/>
        </w:rPr>
      </w:pPr>
      <w:r w:rsidRPr="00270013">
        <w:rPr>
          <w:rFonts w:ascii="宋体" w:hAnsi="宋体" w:cs="宋体" w:hint="eastAsia"/>
          <w:sz w:val="24"/>
          <w:szCs w:val="24"/>
        </w:rPr>
        <w:t>其它合同文件。</w:t>
      </w:r>
    </w:p>
    <w:p w14:paraId="74D84AD1"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六、本协议书中有关词语定义与合同条款中的定义相同。</w:t>
      </w:r>
    </w:p>
    <w:p w14:paraId="28BB2A9D"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七、供货人承诺按照合同约定进行供货并在质保期内对所供货物承担质量保证责任。</w:t>
      </w:r>
    </w:p>
    <w:p w14:paraId="2F5E9816"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八、采购人承诺按照合同约定的条件、期限和方式向供货人支付合同价款。</w:t>
      </w:r>
    </w:p>
    <w:p w14:paraId="5AFD4FAB"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九、本协议书连同其它合同文件正本一式两份，合同双方各执一份；副本一式份，其中，采购人份，供货人份。</w:t>
      </w:r>
    </w:p>
    <w:p w14:paraId="42E63E7E"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十、合同未尽事宜，双方另行签订补充协议，补充协议是合同的组成部分。</w:t>
      </w:r>
    </w:p>
    <w:p w14:paraId="15F84CC8" w14:textId="77777777" w:rsidR="00C15465" w:rsidRPr="00270013" w:rsidRDefault="00C15465" w:rsidP="00C15465">
      <w:pPr>
        <w:rPr>
          <w:rFonts w:ascii="宋体" w:cs="宋体"/>
          <w:b/>
          <w:sz w:val="24"/>
          <w:szCs w:val="24"/>
        </w:rPr>
      </w:pPr>
      <w:r w:rsidRPr="00270013">
        <w:rPr>
          <w:rFonts w:ascii="宋体" w:hAnsi="宋体" w:cs="宋体" w:hint="eastAsia"/>
          <w:b/>
          <w:sz w:val="24"/>
          <w:szCs w:val="24"/>
        </w:rPr>
        <w:t>十一、本合同自生效，双方各自履行完成合同义务后自动失效。</w:t>
      </w:r>
    </w:p>
    <w:p w14:paraId="71A6426F" w14:textId="77777777" w:rsidR="00C15465" w:rsidRPr="00270013" w:rsidRDefault="00C15465" w:rsidP="00C15465">
      <w:pPr>
        <w:rPr>
          <w:rFonts w:ascii="宋体" w:cs="宋体"/>
          <w:sz w:val="24"/>
          <w:szCs w:val="24"/>
        </w:rPr>
      </w:pPr>
      <w:r w:rsidRPr="00270013">
        <w:rPr>
          <w:rFonts w:ascii="宋体" w:hAnsi="宋体" w:cs="宋体" w:hint="eastAsia"/>
          <w:sz w:val="24"/>
          <w:szCs w:val="24"/>
        </w:rPr>
        <w:t>采购人：（盖章）采购人：（盖章）</w:t>
      </w:r>
    </w:p>
    <w:p w14:paraId="124F9BDB" w14:textId="77777777" w:rsidR="00C15465" w:rsidRPr="00270013" w:rsidRDefault="00C15465" w:rsidP="00C15465">
      <w:pPr>
        <w:rPr>
          <w:rFonts w:ascii="宋体" w:cs="Times New Roman"/>
          <w:sz w:val="24"/>
          <w:szCs w:val="24"/>
          <w:u w:val="single"/>
        </w:rPr>
      </w:pPr>
      <w:r w:rsidRPr="00270013">
        <w:rPr>
          <w:rFonts w:ascii="宋体" w:hAnsi="宋体" w:cs="宋体" w:hint="eastAsia"/>
          <w:sz w:val="24"/>
          <w:szCs w:val="24"/>
        </w:rPr>
        <w:t>住所：住所：</w:t>
      </w:r>
      <w:r w:rsidRPr="00270013">
        <w:rPr>
          <w:rFonts w:ascii="宋体" w:hAnsi="宋体" w:cs="Times New Roman"/>
          <w:sz w:val="24"/>
          <w:szCs w:val="24"/>
          <w:u w:val="single"/>
        </w:rPr>
        <w:t xml:space="preserve">___________  _      </w:t>
      </w:r>
    </w:p>
    <w:p w14:paraId="131ADA08" w14:textId="77777777" w:rsidR="00C15465" w:rsidRPr="00270013" w:rsidRDefault="00C15465" w:rsidP="00C15465">
      <w:pPr>
        <w:rPr>
          <w:rFonts w:ascii="宋体" w:cs="宋体"/>
          <w:sz w:val="24"/>
          <w:szCs w:val="24"/>
        </w:rPr>
      </w:pPr>
      <w:r w:rsidRPr="00270013">
        <w:rPr>
          <w:rFonts w:ascii="宋体" w:hAnsi="宋体" w:cs="宋体" w:hint="eastAsia"/>
          <w:sz w:val="24"/>
          <w:szCs w:val="24"/>
        </w:rPr>
        <w:t>法定代表人或其  法定代表人或其</w:t>
      </w:r>
    </w:p>
    <w:p w14:paraId="082B2499" w14:textId="77777777" w:rsidR="00C15465" w:rsidRPr="00270013" w:rsidRDefault="00C15465" w:rsidP="00C15465">
      <w:pPr>
        <w:rPr>
          <w:rFonts w:ascii="宋体" w:cs="宋体"/>
          <w:sz w:val="24"/>
          <w:szCs w:val="24"/>
        </w:rPr>
      </w:pPr>
      <w:r w:rsidRPr="00270013">
        <w:rPr>
          <w:rFonts w:ascii="宋体" w:hAnsi="宋体" w:cs="宋体" w:hint="eastAsia"/>
          <w:sz w:val="24"/>
          <w:szCs w:val="24"/>
        </w:rPr>
        <w:t>委托代理人：（盖章）    委托代理人：（盖章）</w:t>
      </w:r>
    </w:p>
    <w:p w14:paraId="7A27C431" w14:textId="65538942" w:rsidR="00C15465" w:rsidRPr="00270013" w:rsidRDefault="00C15465" w:rsidP="005738A6">
      <w:pPr>
        <w:ind w:firstLineChars="150" w:firstLine="360"/>
        <w:rPr>
          <w:rFonts w:ascii="宋体" w:cs="宋体"/>
          <w:sz w:val="24"/>
          <w:szCs w:val="24"/>
        </w:rPr>
      </w:pPr>
      <w:r w:rsidRPr="00270013">
        <w:rPr>
          <w:rFonts w:ascii="宋体" w:hAnsi="宋体" w:cs="宋体" w:hint="eastAsia"/>
          <w:sz w:val="24"/>
          <w:szCs w:val="24"/>
        </w:rPr>
        <w:t>年</w:t>
      </w:r>
      <w:r w:rsidR="005738A6">
        <w:rPr>
          <w:rFonts w:ascii="宋体" w:hAnsi="宋体" w:cs="宋体" w:hint="eastAsia"/>
          <w:sz w:val="24"/>
          <w:szCs w:val="24"/>
        </w:rPr>
        <w:t xml:space="preserve">  </w:t>
      </w:r>
      <w:r w:rsidRPr="00270013">
        <w:rPr>
          <w:rFonts w:ascii="宋体" w:hAnsi="宋体" w:cs="宋体" w:hint="eastAsia"/>
          <w:sz w:val="24"/>
          <w:szCs w:val="24"/>
        </w:rPr>
        <w:t>月</w:t>
      </w:r>
      <w:r w:rsidR="005738A6">
        <w:rPr>
          <w:rFonts w:ascii="宋体" w:hAnsi="宋体" w:cs="宋体" w:hint="eastAsia"/>
          <w:sz w:val="24"/>
          <w:szCs w:val="24"/>
        </w:rPr>
        <w:t xml:space="preserve">  </w:t>
      </w:r>
      <w:r w:rsidRPr="00270013">
        <w:rPr>
          <w:rFonts w:ascii="宋体" w:hAnsi="宋体" w:cs="宋体" w:hint="eastAsia"/>
          <w:sz w:val="24"/>
          <w:szCs w:val="24"/>
        </w:rPr>
        <w:t>日</w:t>
      </w:r>
      <w:r w:rsidR="005738A6">
        <w:rPr>
          <w:rFonts w:ascii="宋体" w:hAnsi="宋体" w:cs="宋体" w:hint="eastAsia"/>
          <w:sz w:val="24"/>
          <w:szCs w:val="24"/>
        </w:rPr>
        <w:t xml:space="preserve">     </w:t>
      </w:r>
      <w:r w:rsidRPr="00270013">
        <w:rPr>
          <w:rFonts w:ascii="宋体" w:hAnsi="宋体" w:cs="宋体" w:hint="eastAsia"/>
          <w:sz w:val="24"/>
          <w:szCs w:val="24"/>
        </w:rPr>
        <w:t>年</w:t>
      </w:r>
      <w:r w:rsidR="005738A6">
        <w:rPr>
          <w:rFonts w:ascii="宋体" w:hAnsi="宋体" w:cs="宋体" w:hint="eastAsia"/>
          <w:sz w:val="24"/>
          <w:szCs w:val="24"/>
        </w:rPr>
        <w:t xml:space="preserve">  </w:t>
      </w:r>
      <w:r w:rsidRPr="00270013">
        <w:rPr>
          <w:rFonts w:ascii="宋体" w:hAnsi="宋体" w:cs="宋体" w:hint="eastAsia"/>
          <w:sz w:val="24"/>
          <w:szCs w:val="24"/>
        </w:rPr>
        <w:t>月</w:t>
      </w:r>
      <w:r w:rsidR="005738A6">
        <w:rPr>
          <w:rFonts w:ascii="宋体" w:hAnsi="宋体" w:cs="宋体" w:hint="eastAsia"/>
          <w:sz w:val="24"/>
          <w:szCs w:val="24"/>
        </w:rPr>
        <w:t xml:space="preserve">  </w:t>
      </w:r>
      <w:r w:rsidRPr="00270013">
        <w:rPr>
          <w:rFonts w:ascii="宋体" w:hAnsi="宋体" w:cs="宋体" w:hint="eastAsia"/>
          <w:sz w:val="24"/>
          <w:szCs w:val="24"/>
        </w:rPr>
        <w:t>日</w:t>
      </w:r>
    </w:p>
    <w:p w14:paraId="629E77FF" w14:textId="77777777" w:rsidR="00C15465" w:rsidRPr="00270013" w:rsidRDefault="00C15465" w:rsidP="00C15465">
      <w:pPr>
        <w:rPr>
          <w:rFonts w:ascii="宋体" w:cs="Times New Roman"/>
          <w:sz w:val="24"/>
          <w:szCs w:val="24"/>
          <w:u w:val="single"/>
        </w:rPr>
      </w:pPr>
      <w:r w:rsidRPr="00270013">
        <w:rPr>
          <w:rFonts w:ascii="宋体" w:hAnsi="宋体" w:cs="宋体" w:hint="eastAsia"/>
          <w:sz w:val="24"/>
          <w:szCs w:val="24"/>
        </w:rPr>
        <w:t>签订地点：</w:t>
      </w:r>
      <w:r w:rsidRPr="00270013">
        <w:rPr>
          <w:rFonts w:ascii="宋体" w:hAnsi="宋体" w:cs="Times New Roman"/>
          <w:sz w:val="24"/>
          <w:szCs w:val="24"/>
          <w:u w:val="single"/>
        </w:rPr>
        <w:t>___________  _        __                                      __</w:t>
      </w:r>
    </w:p>
    <w:p w14:paraId="746E5690" w14:textId="77777777" w:rsidR="00C15465" w:rsidRPr="00270013" w:rsidRDefault="00C15465" w:rsidP="00C15465">
      <w:pPr>
        <w:rPr>
          <w:rFonts w:ascii="宋体" w:cs="宋体"/>
          <w:b/>
          <w:sz w:val="24"/>
          <w:szCs w:val="24"/>
        </w:rPr>
      </w:pPr>
    </w:p>
    <w:p w14:paraId="47FBC5DA" w14:textId="77777777" w:rsidR="00C15465" w:rsidRPr="00270013" w:rsidRDefault="00C15465" w:rsidP="00C15465">
      <w:pPr>
        <w:tabs>
          <w:tab w:val="center" w:pos="4832"/>
          <w:tab w:val="left" w:pos="7140"/>
        </w:tabs>
        <w:spacing w:line="440" w:lineRule="exact"/>
        <w:jc w:val="center"/>
        <w:outlineLvl w:val="1"/>
        <w:rPr>
          <w:rFonts w:ascii="宋体" w:cs="宋体"/>
          <w:b/>
          <w:sz w:val="24"/>
          <w:szCs w:val="24"/>
        </w:rPr>
      </w:pPr>
      <w:r w:rsidRPr="00270013">
        <w:rPr>
          <w:rFonts w:ascii="宋体" w:cs="宋体"/>
          <w:b/>
          <w:sz w:val="24"/>
          <w:szCs w:val="24"/>
        </w:rPr>
        <w:br w:type="page"/>
      </w:r>
      <w:bookmarkStart w:id="51" w:name="_Toc375218719"/>
      <w:bookmarkStart w:id="52" w:name="_Toc381358645"/>
      <w:bookmarkStart w:id="53" w:name="_Toc485312288"/>
      <w:bookmarkStart w:id="54" w:name="_Toc60865619"/>
      <w:bookmarkStart w:id="55" w:name="_Toc77455676"/>
      <w:r w:rsidRPr="00270013">
        <w:rPr>
          <w:rFonts w:ascii="宋体" w:hAnsi="宋体" w:cs="宋体" w:hint="eastAsia"/>
          <w:b/>
          <w:sz w:val="24"/>
          <w:szCs w:val="24"/>
        </w:rPr>
        <w:lastRenderedPageBreak/>
        <w:t>二、合同条款通用部分</w:t>
      </w:r>
      <w:bookmarkEnd w:id="51"/>
      <w:bookmarkEnd w:id="52"/>
      <w:bookmarkEnd w:id="53"/>
      <w:bookmarkEnd w:id="54"/>
      <w:bookmarkEnd w:id="55"/>
    </w:p>
    <w:p w14:paraId="20E219A2" w14:textId="77777777" w:rsidR="00C15465" w:rsidRPr="00270013" w:rsidRDefault="00C15465" w:rsidP="00C15465">
      <w:pPr>
        <w:rPr>
          <w:rFonts w:ascii="宋体" w:cs="Times New Roman"/>
          <w:b/>
          <w:bCs/>
          <w:sz w:val="24"/>
          <w:szCs w:val="24"/>
        </w:rPr>
      </w:pPr>
      <w:bookmarkStart w:id="56" w:name="_Toc256955330"/>
      <w:bookmarkStart w:id="57" w:name="_Toc375218720"/>
      <w:bookmarkStart w:id="58" w:name="_Toc381358646"/>
      <w:bookmarkStart w:id="59" w:name="_Toc218048783"/>
      <w:bookmarkStart w:id="60" w:name="_Toc218048963"/>
      <w:bookmarkStart w:id="61" w:name="_Toc217443919"/>
      <w:bookmarkStart w:id="62" w:name="_Toc201377865"/>
      <w:r w:rsidRPr="00270013">
        <w:rPr>
          <w:rFonts w:ascii="宋体" w:hAnsi="宋体" w:cs="Times New Roman"/>
          <w:b/>
          <w:bCs/>
          <w:sz w:val="24"/>
          <w:szCs w:val="24"/>
        </w:rPr>
        <w:t>1.</w:t>
      </w:r>
      <w:r w:rsidRPr="00270013">
        <w:rPr>
          <w:rFonts w:ascii="宋体" w:hAnsi="宋体" w:cs="Times New Roman" w:hint="eastAsia"/>
          <w:b/>
          <w:bCs/>
          <w:sz w:val="24"/>
          <w:szCs w:val="24"/>
        </w:rPr>
        <w:t>一般规定</w:t>
      </w:r>
      <w:bookmarkEnd w:id="56"/>
      <w:bookmarkEnd w:id="57"/>
      <w:bookmarkEnd w:id="58"/>
      <w:bookmarkEnd w:id="59"/>
      <w:bookmarkEnd w:id="60"/>
      <w:bookmarkEnd w:id="61"/>
    </w:p>
    <w:p w14:paraId="1CFE22BC" w14:textId="77777777" w:rsidR="00C15465" w:rsidRPr="00270013" w:rsidRDefault="00C15465" w:rsidP="00C15465">
      <w:pPr>
        <w:rPr>
          <w:rFonts w:ascii="宋体" w:cs="Times New Roman"/>
          <w:b/>
          <w:bCs/>
          <w:sz w:val="24"/>
          <w:szCs w:val="24"/>
        </w:rPr>
      </w:pPr>
      <w:bookmarkStart w:id="63" w:name="_Toc375218721"/>
      <w:r w:rsidRPr="00270013">
        <w:rPr>
          <w:rFonts w:ascii="宋体" w:hAnsi="宋体" w:cs="Times New Roman"/>
          <w:b/>
          <w:bCs/>
          <w:sz w:val="24"/>
          <w:szCs w:val="24"/>
        </w:rPr>
        <w:t xml:space="preserve">1.1 </w:t>
      </w:r>
      <w:r w:rsidRPr="00270013">
        <w:rPr>
          <w:rFonts w:ascii="宋体" w:hAnsi="宋体" w:cs="Times New Roman" w:hint="eastAsia"/>
          <w:b/>
          <w:bCs/>
          <w:sz w:val="24"/>
          <w:szCs w:val="24"/>
        </w:rPr>
        <w:t>词语定义</w:t>
      </w:r>
      <w:bookmarkEnd w:id="63"/>
    </w:p>
    <w:p w14:paraId="5C8759B1" w14:textId="77777777" w:rsidR="00C15465" w:rsidRPr="00270013" w:rsidRDefault="00C15465" w:rsidP="00C15465">
      <w:pPr>
        <w:rPr>
          <w:rFonts w:ascii="宋体" w:cs="Times New Roman"/>
          <w:sz w:val="24"/>
          <w:szCs w:val="24"/>
        </w:rPr>
      </w:pPr>
      <w:r w:rsidRPr="00270013">
        <w:rPr>
          <w:rFonts w:ascii="宋体" w:hAnsi="宋体" w:cs="Times New Roman" w:hint="eastAsia"/>
          <w:sz w:val="24"/>
          <w:szCs w:val="24"/>
        </w:rPr>
        <w:t>除非合同条款专用部分另有约定，本合同中下列措词及用语应当具有本条款所赋予的含义。</w:t>
      </w:r>
    </w:p>
    <w:p w14:paraId="4F88BB82"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1.1.1</w:t>
      </w:r>
      <w:r w:rsidRPr="00270013">
        <w:rPr>
          <w:rFonts w:ascii="宋体" w:hAnsi="宋体" w:cs="Times New Roman" w:hint="eastAsia"/>
          <w:b/>
          <w:sz w:val="24"/>
          <w:szCs w:val="24"/>
        </w:rPr>
        <w:t>工程与货物</w:t>
      </w:r>
    </w:p>
    <w:p w14:paraId="4B8E4CC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1.1.1.1</w:t>
      </w:r>
      <w:r w:rsidRPr="00270013">
        <w:rPr>
          <w:rFonts w:ascii="宋体" w:hAnsi="宋体" w:cs="Times New Roman" w:hint="eastAsia"/>
          <w:sz w:val="24"/>
          <w:szCs w:val="24"/>
        </w:rPr>
        <w:t>整体工程：指合同协议书载明的，采购人采购并由供货人提供货物用于其建设并构成其组成部分的建设工程。</w:t>
      </w:r>
    </w:p>
    <w:p w14:paraId="2D2382D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1.1.1.2</w:t>
      </w:r>
      <w:r w:rsidRPr="00270013">
        <w:rPr>
          <w:rFonts w:ascii="宋体" w:hAnsi="宋体" w:cs="Times New Roman" w:hint="eastAsia"/>
          <w:sz w:val="24"/>
          <w:szCs w:val="24"/>
        </w:rPr>
        <w:t>采购项目：指采购人在合同协议书中约定的建设工程货物的采购事项。</w:t>
      </w:r>
    </w:p>
    <w:p w14:paraId="465F868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1.1.1.3</w:t>
      </w:r>
      <w:r w:rsidRPr="00270013">
        <w:rPr>
          <w:rFonts w:ascii="宋体" w:hAnsi="宋体" w:cs="Times New Roman" w:hint="eastAsia"/>
          <w:sz w:val="24"/>
          <w:szCs w:val="24"/>
        </w:rPr>
        <w:t>货物：指供货人按照供货合同约定向采购人提供的，构成整体工程不可分割的组成部分，且为实现整体工程基本功能所必须的工程设备、材料。</w:t>
      </w:r>
    </w:p>
    <w:p w14:paraId="59B92F7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1.1.1.4</w:t>
      </w:r>
      <w:r w:rsidRPr="00270013">
        <w:rPr>
          <w:rFonts w:ascii="宋体" w:hAnsi="宋体" w:cs="Times New Roman" w:hint="eastAsia"/>
          <w:sz w:val="24"/>
          <w:szCs w:val="24"/>
        </w:rPr>
        <w:t>服务：指供货合同约定供货人应当承担的技术服务和售后服务等与供货有关的辅助工作。</w:t>
      </w:r>
    </w:p>
    <w:p w14:paraId="305E4E6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1.1.1.5</w:t>
      </w:r>
      <w:r w:rsidRPr="00270013">
        <w:rPr>
          <w:rFonts w:ascii="宋体" w:hAnsi="宋体" w:cs="Times New Roman" w:hint="eastAsia"/>
          <w:sz w:val="24"/>
          <w:szCs w:val="24"/>
        </w:rPr>
        <w:t>供货地点：指由采购人指定的其所购买的货物运达的场所或者合同条款专用部分约定的其它场所。</w:t>
      </w:r>
    </w:p>
    <w:p w14:paraId="2CF1C5E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1.1.1.6</w:t>
      </w:r>
      <w:r w:rsidRPr="00270013">
        <w:rPr>
          <w:rFonts w:ascii="宋体" w:hAnsi="宋体" w:cs="Times New Roman" w:hint="eastAsia"/>
          <w:sz w:val="24"/>
          <w:szCs w:val="24"/>
        </w:rPr>
        <w:t>供货周期：指合同协议书中约定的供货人完成采购项目的期限。</w:t>
      </w:r>
    </w:p>
    <w:p w14:paraId="52418FD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1.1.1.7</w:t>
      </w:r>
      <w:r w:rsidRPr="00270013">
        <w:rPr>
          <w:rFonts w:ascii="宋体" w:hAnsi="宋体" w:cs="Times New Roman" w:hint="eastAsia"/>
          <w:sz w:val="24"/>
          <w:szCs w:val="24"/>
        </w:rPr>
        <w:t>质量保证期：指供货人按照国家相关法律、法规、规章、规范性文件及供货合同约定，全面履行货物质量保证的期限。</w:t>
      </w:r>
    </w:p>
    <w:p w14:paraId="38375CE2"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1.1.2</w:t>
      </w:r>
      <w:r w:rsidRPr="00270013">
        <w:rPr>
          <w:rFonts w:ascii="宋体" w:hAnsi="宋体" w:cs="Times New Roman" w:hint="eastAsia"/>
          <w:b/>
          <w:sz w:val="24"/>
          <w:szCs w:val="24"/>
        </w:rPr>
        <w:t>合同</w:t>
      </w:r>
    </w:p>
    <w:p w14:paraId="3EF30BAA"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1.1.2.1</w:t>
      </w:r>
      <w:r w:rsidRPr="00270013">
        <w:rPr>
          <w:rFonts w:ascii="宋体" w:hAnsi="宋体" w:cs="Times New Roman" w:hint="eastAsia"/>
          <w:sz w:val="24"/>
          <w:szCs w:val="24"/>
        </w:rPr>
        <w:t>供货合同：指采购人和供货人双方当事人共同签署约定双方权利义务的文件。</w:t>
      </w:r>
    </w:p>
    <w:p w14:paraId="0D135021"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1.1.2.2</w:t>
      </w:r>
      <w:r w:rsidRPr="00270013">
        <w:rPr>
          <w:rFonts w:ascii="宋体" w:hAnsi="宋体" w:cs="Times New Roman" w:hint="eastAsia"/>
          <w:sz w:val="24"/>
          <w:szCs w:val="24"/>
        </w:rPr>
        <w:t>合同文件：指合同协议书中所约定的构成供货合同的所有文件。</w:t>
      </w:r>
    </w:p>
    <w:p w14:paraId="38F5AD86"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1.1.2.3</w:t>
      </w:r>
      <w:r w:rsidRPr="00270013">
        <w:rPr>
          <w:rFonts w:ascii="宋体" w:hAnsi="宋体" w:cs="Times New Roman" w:hint="eastAsia"/>
          <w:sz w:val="24"/>
          <w:szCs w:val="24"/>
        </w:rPr>
        <w:t>合同协议书：指由采购人和供货人共同签署的用于明确当事人合同关系的文件。</w:t>
      </w:r>
    </w:p>
    <w:p w14:paraId="440EB59C"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1.1.2.4</w:t>
      </w:r>
      <w:r w:rsidRPr="00270013">
        <w:rPr>
          <w:rFonts w:ascii="宋体" w:hAnsi="宋体" w:cs="Times New Roman" w:hint="eastAsia"/>
          <w:sz w:val="24"/>
          <w:szCs w:val="24"/>
        </w:rPr>
        <w:t>中标通知书：指采购人通知供货人中标的函件。</w:t>
      </w:r>
    </w:p>
    <w:p w14:paraId="035A09E7"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1.1.2.5</w:t>
      </w:r>
      <w:r w:rsidRPr="00270013">
        <w:rPr>
          <w:rFonts w:ascii="宋体" w:hAnsi="宋体" w:cs="Times New Roman" w:hint="eastAsia"/>
          <w:sz w:val="24"/>
          <w:szCs w:val="24"/>
        </w:rPr>
        <w:t>投标函：指构成合同文件组成部分的由供货人填写并签署的投标函。</w:t>
      </w:r>
    </w:p>
    <w:p w14:paraId="303A896F"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1.1.2.6</w:t>
      </w:r>
      <w:r w:rsidRPr="00270013">
        <w:rPr>
          <w:rFonts w:ascii="宋体" w:hAnsi="宋体" w:cs="Times New Roman" w:hint="eastAsia"/>
          <w:sz w:val="24"/>
          <w:szCs w:val="24"/>
        </w:rPr>
        <w:t>投标函附录：指附在投标函后构成合同文件的投标函附录。</w:t>
      </w:r>
    </w:p>
    <w:p w14:paraId="50B728BC"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1.1.2.7</w:t>
      </w:r>
      <w:r w:rsidRPr="00270013">
        <w:rPr>
          <w:rFonts w:ascii="宋体" w:hAnsi="宋体" w:cs="Times New Roman" w:hint="eastAsia"/>
          <w:sz w:val="24"/>
          <w:szCs w:val="24"/>
        </w:rPr>
        <w:t>合同条款通用部分：指根据有关法律、法规规定，通用于房屋建筑和市政基础设施建设项目货物采购活动，明确合同当事人主要权利义务的文件。</w:t>
      </w:r>
    </w:p>
    <w:p w14:paraId="1DA2A418" w14:textId="77777777" w:rsidR="00C15465" w:rsidRPr="00270013" w:rsidRDefault="00C15465" w:rsidP="00C15465">
      <w:pPr>
        <w:ind w:firstLine="420"/>
        <w:rPr>
          <w:rFonts w:ascii="宋体" w:cs="Times New Roman"/>
          <w:sz w:val="24"/>
          <w:szCs w:val="24"/>
        </w:rPr>
      </w:pPr>
      <w:r w:rsidRPr="00270013">
        <w:rPr>
          <w:rFonts w:ascii="宋体" w:hAnsi="宋体" w:cs="Times New Roman"/>
          <w:sz w:val="24"/>
          <w:szCs w:val="24"/>
        </w:rPr>
        <w:t>1.1.2.8</w:t>
      </w:r>
      <w:r w:rsidRPr="00270013">
        <w:rPr>
          <w:rFonts w:ascii="宋体" w:hAnsi="宋体" w:cs="Times New Roman" w:hint="eastAsia"/>
          <w:sz w:val="24"/>
          <w:szCs w:val="24"/>
        </w:rPr>
        <w:t>合同条款专用部分：指合同当事人根据供货合同实际需要对合同条款通用部分相关内容的具体约定、补充和修订。</w:t>
      </w:r>
    </w:p>
    <w:p w14:paraId="037DE080" w14:textId="77777777" w:rsidR="00C15465" w:rsidRPr="00270013" w:rsidRDefault="00C15465" w:rsidP="00C15465">
      <w:pPr>
        <w:ind w:firstLine="420"/>
        <w:rPr>
          <w:rFonts w:ascii="宋体" w:cs="Times New Roman"/>
          <w:sz w:val="24"/>
          <w:szCs w:val="24"/>
        </w:rPr>
      </w:pPr>
      <w:r w:rsidRPr="00270013">
        <w:rPr>
          <w:rFonts w:ascii="宋体" w:hAnsi="宋体" w:cs="Times New Roman"/>
          <w:sz w:val="24"/>
          <w:szCs w:val="24"/>
        </w:rPr>
        <w:t>1.1.2.9</w:t>
      </w:r>
      <w:r w:rsidRPr="00270013">
        <w:rPr>
          <w:rFonts w:ascii="宋体" w:hAnsi="宋体" w:cs="Times New Roman" w:hint="eastAsia"/>
          <w:sz w:val="24"/>
          <w:szCs w:val="24"/>
        </w:rPr>
        <w:t>投标报价表：指构成合同文件组成部分的，由供货人按照规定的格式和要求填写并标明价格的投标报价表。</w:t>
      </w:r>
    </w:p>
    <w:p w14:paraId="0F1A2F52" w14:textId="77777777" w:rsidR="00C15465" w:rsidRPr="00270013" w:rsidRDefault="00C15465" w:rsidP="00C15465">
      <w:pPr>
        <w:ind w:firstLine="420"/>
        <w:rPr>
          <w:rFonts w:ascii="宋体" w:cs="Times New Roman"/>
          <w:sz w:val="24"/>
          <w:szCs w:val="24"/>
        </w:rPr>
      </w:pPr>
      <w:r w:rsidRPr="00270013">
        <w:rPr>
          <w:rFonts w:ascii="宋体" w:hAnsi="宋体" w:cs="Times New Roman"/>
          <w:sz w:val="24"/>
          <w:szCs w:val="24"/>
        </w:rPr>
        <w:t>1.1.2.10</w:t>
      </w:r>
      <w:r w:rsidRPr="00270013">
        <w:rPr>
          <w:rFonts w:ascii="宋体" w:hAnsi="宋体" w:cs="Times New Roman" w:hint="eastAsia"/>
          <w:sz w:val="24"/>
          <w:szCs w:val="24"/>
        </w:rPr>
        <w:t>技术响应资料：指构成合同文件组成部分的，由供货人按照规定的格式和要求填写的技术响应资料。</w:t>
      </w:r>
    </w:p>
    <w:p w14:paraId="7A9625B1" w14:textId="77777777" w:rsidR="00C15465" w:rsidRPr="00270013" w:rsidRDefault="00C15465" w:rsidP="00C15465">
      <w:pPr>
        <w:ind w:firstLine="420"/>
        <w:rPr>
          <w:rFonts w:ascii="宋体" w:cs="Times New Roman"/>
          <w:sz w:val="24"/>
          <w:szCs w:val="24"/>
        </w:rPr>
      </w:pPr>
      <w:r w:rsidRPr="00270013">
        <w:rPr>
          <w:rFonts w:ascii="宋体" w:hAnsi="宋体" w:cs="Times New Roman"/>
          <w:sz w:val="24"/>
          <w:szCs w:val="24"/>
        </w:rPr>
        <w:t>1.1.2.11</w:t>
      </w:r>
      <w:r w:rsidRPr="00270013">
        <w:rPr>
          <w:rFonts w:ascii="宋体" w:hAnsi="宋体" w:cs="Times New Roman" w:hint="eastAsia"/>
          <w:sz w:val="24"/>
          <w:szCs w:val="24"/>
        </w:rPr>
        <w:t>技术标准和要求：指根据采购项目的的实际情况，用以明确采购内容及范围、技术标准、技术要求、服务要求、相关图纸等内容的文件。</w:t>
      </w:r>
    </w:p>
    <w:p w14:paraId="6D30ED63" w14:textId="77777777" w:rsidR="00C15465" w:rsidRPr="00270013" w:rsidRDefault="00C15465" w:rsidP="00C15465">
      <w:pPr>
        <w:ind w:firstLine="420"/>
        <w:rPr>
          <w:rFonts w:ascii="宋体" w:cs="Times New Roman"/>
          <w:sz w:val="24"/>
          <w:szCs w:val="24"/>
        </w:rPr>
      </w:pPr>
      <w:r w:rsidRPr="00270013">
        <w:rPr>
          <w:rFonts w:ascii="宋体" w:hAnsi="宋体" w:cs="Times New Roman"/>
          <w:sz w:val="24"/>
          <w:szCs w:val="24"/>
        </w:rPr>
        <w:t>1.1.2.12</w:t>
      </w:r>
      <w:r w:rsidRPr="00270013">
        <w:rPr>
          <w:rFonts w:ascii="宋体" w:hAnsi="宋体" w:cs="Times New Roman" w:hint="eastAsia"/>
          <w:sz w:val="24"/>
          <w:szCs w:val="24"/>
        </w:rPr>
        <w:t>其它合同文件：指经合同双方当事人确认构成合同文件的其它文件。</w:t>
      </w:r>
    </w:p>
    <w:p w14:paraId="090FD2FF"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1.1.3</w:t>
      </w:r>
      <w:r w:rsidRPr="00270013">
        <w:rPr>
          <w:rFonts w:ascii="宋体" w:hAnsi="宋体" w:cs="Times New Roman" w:hint="eastAsia"/>
          <w:b/>
          <w:sz w:val="24"/>
          <w:szCs w:val="24"/>
        </w:rPr>
        <w:t>合同当事人</w:t>
      </w:r>
    </w:p>
    <w:p w14:paraId="3F1E46FF"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1.1.3.1</w:t>
      </w:r>
      <w:r w:rsidRPr="00270013">
        <w:rPr>
          <w:rFonts w:ascii="宋体" w:hAnsi="宋体" w:cs="Times New Roman" w:hint="eastAsia"/>
          <w:sz w:val="24"/>
          <w:szCs w:val="24"/>
        </w:rPr>
        <w:t>采购人：指合同协议书中载明的，具有采购约定货物及服务的主体资格，并具有支付合同价款能力的当事人以及取得该当事人资格的合法继承人。</w:t>
      </w:r>
    </w:p>
    <w:p w14:paraId="07966D9F" w14:textId="77777777" w:rsidR="00C15465" w:rsidRPr="00270013" w:rsidRDefault="00C15465" w:rsidP="00C15465">
      <w:pPr>
        <w:ind w:firstLineChars="196" w:firstLine="470"/>
        <w:rPr>
          <w:rFonts w:ascii="宋体" w:cs="Times New Roman"/>
          <w:sz w:val="24"/>
          <w:szCs w:val="24"/>
        </w:rPr>
      </w:pPr>
      <w:r w:rsidRPr="00270013">
        <w:rPr>
          <w:rFonts w:ascii="宋体" w:hAnsi="宋体" w:cs="Times New Roman"/>
          <w:sz w:val="24"/>
          <w:szCs w:val="24"/>
        </w:rPr>
        <w:t>1.1.3.2</w:t>
      </w:r>
      <w:r w:rsidRPr="00270013">
        <w:rPr>
          <w:rFonts w:ascii="宋体" w:hAnsi="宋体" w:cs="Times New Roman" w:hint="eastAsia"/>
          <w:sz w:val="24"/>
          <w:szCs w:val="24"/>
        </w:rPr>
        <w:t>供货人：指合同协议书中载明的，具有提供约定货物及服务的主体资格的当事人以及取得该当事人资格的合法继承人。</w:t>
      </w:r>
    </w:p>
    <w:p w14:paraId="30F81D17"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1.1.4</w:t>
      </w:r>
      <w:r w:rsidRPr="00270013">
        <w:rPr>
          <w:rFonts w:ascii="宋体" w:hAnsi="宋体" w:cs="Times New Roman" w:hint="eastAsia"/>
          <w:b/>
          <w:sz w:val="24"/>
          <w:szCs w:val="24"/>
        </w:rPr>
        <w:t>其它</w:t>
      </w:r>
    </w:p>
    <w:p w14:paraId="3980DB44" w14:textId="77777777" w:rsidR="00C15465" w:rsidRPr="00270013" w:rsidRDefault="00C15465" w:rsidP="00C15465">
      <w:pPr>
        <w:ind w:firstLine="420"/>
        <w:rPr>
          <w:rFonts w:ascii="宋体" w:cs="Times New Roman"/>
          <w:sz w:val="24"/>
          <w:szCs w:val="24"/>
        </w:rPr>
      </w:pPr>
      <w:r w:rsidRPr="00270013">
        <w:rPr>
          <w:rFonts w:ascii="宋体" w:hAnsi="宋体" w:cs="Times New Roman"/>
          <w:sz w:val="24"/>
          <w:szCs w:val="24"/>
        </w:rPr>
        <w:t>1.1.4.1</w:t>
      </w:r>
      <w:r w:rsidRPr="00270013">
        <w:rPr>
          <w:rFonts w:ascii="宋体" w:hAnsi="宋体" w:cs="Times New Roman" w:hint="eastAsia"/>
          <w:sz w:val="24"/>
          <w:szCs w:val="24"/>
        </w:rPr>
        <w:t>天：除特别指明外，指日历天。合同中按天计算时间的，开始当天不计入，从次日开始计算。期限最后一天的截止时间为当天</w:t>
      </w:r>
      <w:r w:rsidRPr="00270013">
        <w:rPr>
          <w:rFonts w:ascii="宋体" w:hAnsi="宋体" w:cs="Times New Roman"/>
          <w:sz w:val="24"/>
          <w:szCs w:val="24"/>
        </w:rPr>
        <w:t>24:00</w:t>
      </w:r>
      <w:r w:rsidRPr="00270013">
        <w:rPr>
          <w:rFonts w:ascii="宋体" w:hAnsi="宋体" w:cs="Times New Roman" w:hint="eastAsia"/>
          <w:sz w:val="24"/>
          <w:szCs w:val="24"/>
        </w:rPr>
        <w:t>。</w:t>
      </w:r>
    </w:p>
    <w:p w14:paraId="1F68865D" w14:textId="77777777" w:rsidR="00C15465" w:rsidRPr="00270013" w:rsidRDefault="00C15465" w:rsidP="00C15465">
      <w:pPr>
        <w:ind w:firstLine="420"/>
        <w:rPr>
          <w:rFonts w:ascii="宋体" w:cs="Times New Roman"/>
          <w:sz w:val="24"/>
          <w:szCs w:val="24"/>
        </w:rPr>
      </w:pPr>
      <w:r w:rsidRPr="00270013">
        <w:rPr>
          <w:rFonts w:ascii="宋体" w:hAnsi="宋体" w:cs="Times New Roman"/>
          <w:sz w:val="24"/>
          <w:szCs w:val="24"/>
        </w:rPr>
        <w:lastRenderedPageBreak/>
        <w:t>1.1.4.2</w:t>
      </w:r>
      <w:r w:rsidRPr="00270013">
        <w:rPr>
          <w:rFonts w:ascii="宋体" w:hAnsi="宋体" w:cs="Times New Roman" w:hint="eastAsia"/>
          <w:sz w:val="24"/>
          <w:szCs w:val="24"/>
        </w:rPr>
        <w:t>签约合同价款：指采购人和供货人在本供货合同协议书中约定的签约合同价款。</w:t>
      </w:r>
    </w:p>
    <w:p w14:paraId="07F75C4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1.1.4.3</w:t>
      </w:r>
      <w:r w:rsidRPr="00270013">
        <w:rPr>
          <w:rFonts w:ascii="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14:paraId="379BD60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1.1.4.4</w:t>
      </w:r>
      <w:r w:rsidRPr="00270013">
        <w:rPr>
          <w:rFonts w:ascii="宋体" w:hAnsi="宋体" w:cs="Times New Roman" w:hint="eastAsia"/>
          <w:sz w:val="24"/>
          <w:szCs w:val="24"/>
        </w:rPr>
        <w:t>违约责任：指合同一方不履行合同义务或履行合同义务不符合约定所应当承担的责任。</w:t>
      </w:r>
    </w:p>
    <w:p w14:paraId="706D9F6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1.1.4.5</w:t>
      </w:r>
      <w:r w:rsidRPr="00270013">
        <w:rPr>
          <w:rFonts w:ascii="宋体" w:hAnsi="宋体" w:cs="Times New Roman" w:hint="eastAsia"/>
          <w:sz w:val="24"/>
          <w:szCs w:val="24"/>
        </w:rPr>
        <w:t>不可抗力：指不能预见、不能避免且不能克服的客观情况。</w:t>
      </w:r>
    </w:p>
    <w:p w14:paraId="388937B7"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1.1.5</w:t>
      </w:r>
      <w:r w:rsidRPr="00270013">
        <w:rPr>
          <w:rFonts w:ascii="宋体" w:hAnsi="宋体" w:cs="Times New Roman" w:hint="eastAsia"/>
          <w:b/>
          <w:sz w:val="24"/>
          <w:szCs w:val="24"/>
        </w:rPr>
        <w:t>本合同涉及的其它词语定义见合同条款专用部分。</w:t>
      </w:r>
    </w:p>
    <w:p w14:paraId="032B46B8" w14:textId="77777777" w:rsidR="00C15465" w:rsidRPr="00270013" w:rsidRDefault="00C15465" w:rsidP="00C15465">
      <w:pPr>
        <w:rPr>
          <w:rFonts w:ascii="宋体" w:cs="Times New Roman"/>
          <w:b/>
          <w:bCs/>
          <w:sz w:val="24"/>
          <w:szCs w:val="24"/>
        </w:rPr>
      </w:pPr>
      <w:bookmarkStart w:id="64" w:name="_Toc375218722"/>
      <w:r w:rsidRPr="00270013">
        <w:rPr>
          <w:rFonts w:ascii="宋体" w:hAnsi="宋体" w:cs="Times New Roman"/>
          <w:b/>
          <w:bCs/>
          <w:sz w:val="24"/>
          <w:szCs w:val="24"/>
        </w:rPr>
        <w:t>1.2</w:t>
      </w:r>
      <w:r w:rsidRPr="00270013">
        <w:rPr>
          <w:rFonts w:ascii="宋体" w:hAnsi="宋体" w:cs="Times New Roman" w:hint="eastAsia"/>
          <w:b/>
          <w:bCs/>
          <w:sz w:val="24"/>
          <w:szCs w:val="24"/>
        </w:rPr>
        <w:t>解释</w:t>
      </w:r>
      <w:bookmarkEnd w:id="64"/>
    </w:p>
    <w:p w14:paraId="2E44AF2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凡指当事人或当事人各方的词语，均指具有相应民事权利能力和民事行为能力的法人或其它组织，即采购人和供货人。</w:t>
      </w:r>
    </w:p>
    <w:p w14:paraId="1C00286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14:paraId="4D1A37C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14:paraId="01DBAB83" w14:textId="77777777" w:rsidR="00C15465" w:rsidRPr="00270013" w:rsidRDefault="00C15465" w:rsidP="00C15465">
      <w:pPr>
        <w:rPr>
          <w:rFonts w:ascii="宋体" w:cs="Times New Roman"/>
          <w:b/>
          <w:bCs/>
          <w:sz w:val="24"/>
          <w:szCs w:val="24"/>
        </w:rPr>
      </w:pPr>
      <w:bookmarkStart w:id="65" w:name="_Toc375218723"/>
      <w:r w:rsidRPr="00270013">
        <w:rPr>
          <w:rFonts w:ascii="宋体" w:hAnsi="宋体" w:cs="Times New Roman"/>
          <w:b/>
          <w:bCs/>
          <w:sz w:val="24"/>
          <w:szCs w:val="24"/>
        </w:rPr>
        <w:t>1.3</w:t>
      </w:r>
      <w:r w:rsidRPr="00270013">
        <w:rPr>
          <w:rFonts w:ascii="宋体" w:hAnsi="宋体" w:cs="Times New Roman" w:hint="eastAsia"/>
          <w:b/>
          <w:bCs/>
          <w:sz w:val="24"/>
          <w:szCs w:val="24"/>
        </w:rPr>
        <w:t>书面形式</w:t>
      </w:r>
      <w:bookmarkEnd w:id="65"/>
    </w:p>
    <w:p w14:paraId="634F739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书面形式，是指手写、打字或印刷等可以有形地表现所载内容的形式。</w:t>
      </w:r>
    </w:p>
    <w:p w14:paraId="7A13429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除非合同文件另有约定，上述第</w:t>
      </w:r>
      <w:r w:rsidRPr="00270013">
        <w:rPr>
          <w:rFonts w:ascii="宋体" w:hAnsi="宋体" w:cs="Times New Roman"/>
          <w:sz w:val="24"/>
          <w:szCs w:val="24"/>
        </w:rPr>
        <w:t>1.1.2.2</w:t>
      </w:r>
      <w:r w:rsidRPr="00270013">
        <w:rPr>
          <w:rFonts w:ascii="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14:paraId="4FEFD6E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14:paraId="3F135F2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此类书面表达的通知、指示、同意、批准、证书及决定等的送达地址等见合同条款专用部分。</w:t>
      </w:r>
      <w:bookmarkStart w:id="66" w:name="_Toc218048964"/>
      <w:bookmarkStart w:id="67" w:name="_Toc217443920"/>
      <w:bookmarkStart w:id="68" w:name="_Toc218048784"/>
    </w:p>
    <w:p w14:paraId="65369789" w14:textId="77777777" w:rsidR="00C15465" w:rsidRPr="00270013" w:rsidRDefault="00C15465" w:rsidP="00C15465">
      <w:pPr>
        <w:rPr>
          <w:rFonts w:ascii="宋体" w:cs="Times New Roman"/>
          <w:b/>
          <w:bCs/>
          <w:sz w:val="24"/>
          <w:szCs w:val="24"/>
        </w:rPr>
      </w:pPr>
      <w:bookmarkStart w:id="69" w:name="_Toc256955331"/>
      <w:bookmarkStart w:id="70" w:name="_Toc375218724"/>
      <w:r w:rsidRPr="00270013">
        <w:rPr>
          <w:rFonts w:ascii="宋体" w:hAnsi="宋体" w:cs="Times New Roman"/>
          <w:b/>
          <w:bCs/>
          <w:sz w:val="24"/>
          <w:szCs w:val="24"/>
        </w:rPr>
        <w:t>1.4</w:t>
      </w:r>
      <w:r w:rsidRPr="00270013">
        <w:rPr>
          <w:rFonts w:ascii="宋体" w:hAnsi="宋体" w:cs="Times New Roman" w:hint="eastAsia"/>
          <w:b/>
          <w:bCs/>
          <w:sz w:val="24"/>
          <w:szCs w:val="24"/>
        </w:rPr>
        <w:t>语言和文字</w:t>
      </w:r>
      <w:bookmarkEnd w:id="66"/>
      <w:bookmarkEnd w:id="67"/>
      <w:bookmarkEnd w:id="68"/>
      <w:bookmarkEnd w:id="69"/>
      <w:bookmarkEnd w:id="70"/>
    </w:p>
    <w:p w14:paraId="7A60555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71" w:name="_Toc217443921"/>
      <w:bookmarkStart w:id="72" w:name="_Toc218048965"/>
      <w:bookmarkStart w:id="73" w:name="_Toc218048785"/>
    </w:p>
    <w:p w14:paraId="5CB693AA" w14:textId="77777777" w:rsidR="00C15465" w:rsidRPr="00270013" w:rsidRDefault="00C15465" w:rsidP="00C15465">
      <w:pPr>
        <w:rPr>
          <w:rFonts w:ascii="宋体" w:cs="Times New Roman"/>
          <w:b/>
          <w:bCs/>
          <w:sz w:val="24"/>
          <w:szCs w:val="24"/>
        </w:rPr>
      </w:pPr>
      <w:bookmarkStart w:id="74" w:name="_Toc256955332"/>
      <w:bookmarkStart w:id="75" w:name="_Toc375218725"/>
      <w:r w:rsidRPr="00270013">
        <w:rPr>
          <w:rFonts w:ascii="宋体" w:hAnsi="宋体" w:cs="Times New Roman"/>
          <w:b/>
          <w:bCs/>
          <w:sz w:val="24"/>
          <w:szCs w:val="24"/>
        </w:rPr>
        <w:t>1.5</w:t>
      </w:r>
      <w:r w:rsidRPr="00270013">
        <w:rPr>
          <w:rFonts w:ascii="宋体" w:hAnsi="宋体" w:cs="Times New Roman" w:hint="eastAsia"/>
          <w:b/>
          <w:bCs/>
          <w:sz w:val="24"/>
          <w:szCs w:val="24"/>
        </w:rPr>
        <w:t>合同文件的组成及解释顺序</w:t>
      </w:r>
      <w:bookmarkEnd w:id="71"/>
      <w:bookmarkEnd w:id="72"/>
      <w:bookmarkEnd w:id="73"/>
      <w:bookmarkEnd w:id="74"/>
      <w:bookmarkEnd w:id="75"/>
    </w:p>
    <w:p w14:paraId="634BCF4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构成本供货合同的合同文件之间应当能相互说明和相互补充。除非合同文件另有约定，合同文件的组成及解释顺序如下：</w:t>
      </w:r>
    </w:p>
    <w:p w14:paraId="6E5BAD8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）合同协议书；</w:t>
      </w:r>
    </w:p>
    <w:p w14:paraId="4E1E2DD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）中标通知书；</w:t>
      </w:r>
    </w:p>
    <w:p w14:paraId="76D0E0A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）投标函及其附录；</w:t>
      </w:r>
    </w:p>
    <w:p w14:paraId="4646465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）合同条款专用部分；</w:t>
      </w:r>
    </w:p>
    <w:p w14:paraId="11049CB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）合同条款通用部分；</w:t>
      </w:r>
    </w:p>
    <w:p w14:paraId="78FD0C0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）投标报价表；</w:t>
      </w:r>
    </w:p>
    <w:p w14:paraId="1EC2F91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7</w:t>
      </w:r>
      <w:r w:rsidRPr="00270013">
        <w:rPr>
          <w:rFonts w:ascii="宋体" w:hAnsi="宋体" w:cs="Times New Roman" w:hint="eastAsia"/>
          <w:sz w:val="24"/>
          <w:szCs w:val="24"/>
        </w:rPr>
        <w:t>）技术响应资料；</w:t>
      </w:r>
    </w:p>
    <w:p w14:paraId="38DB39D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8</w:t>
      </w:r>
      <w:r w:rsidRPr="00270013">
        <w:rPr>
          <w:rFonts w:ascii="宋体" w:hAnsi="宋体" w:cs="Times New Roman" w:hint="eastAsia"/>
          <w:sz w:val="24"/>
          <w:szCs w:val="24"/>
        </w:rPr>
        <w:t>）技术标准和要求；</w:t>
      </w:r>
    </w:p>
    <w:p w14:paraId="4D465C9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9</w:t>
      </w:r>
      <w:r w:rsidRPr="00270013">
        <w:rPr>
          <w:rFonts w:ascii="宋体" w:hAnsi="宋体" w:cs="Times New Roman" w:hint="eastAsia"/>
          <w:sz w:val="24"/>
          <w:szCs w:val="24"/>
        </w:rPr>
        <w:t>）其它合同文件，见合同条款专用部分规定。</w:t>
      </w:r>
    </w:p>
    <w:p w14:paraId="1F5C1B1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双方在本供货合同履行中所共同签署或认可的符合现行法律、法规、规章及规范性文件，且符合本供货合同实质性约定的指令、洽商、纪要或同类性质的文件，均构成合同文件的有效补充。</w:t>
      </w:r>
    </w:p>
    <w:p w14:paraId="2B887808" w14:textId="77777777" w:rsidR="00C15465" w:rsidRPr="00270013" w:rsidRDefault="00C15465" w:rsidP="00C15465">
      <w:pPr>
        <w:rPr>
          <w:rFonts w:ascii="宋体" w:cs="Times New Roman"/>
          <w:b/>
          <w:bCs/>
          <w:sz w:val="24"/>
          <w:szCs w:val="24"/>
        </w:rPr>
      </w:pPr>
      <w:bookmarkStart w:id="76" w:name="_Toc218048786"/>
      <w:bookmarkStart w:id="77" w:name="_Toc256955333"/>
      <w:bookmarkStart w:id="78" w:name="_Toc375218726"/>
      <w:bookmarkStart w:id="79" w:name="_Toc217443922"/>
      <w:bookmarkStart w:id="80" w:name="_Toc218048966"/>
      <w:r w:rsidRPr="00270013">
        <w:rPr>
          <w:rFonts w:ascii="宋体" w:hAnsi="宋体" w:cs="Times New Roman"/>
          <w:b/>
          <w:bCs/>
          <w:sz w:val="24"/>
          <w:szCs w:val="24"/>
        </w:rPr>
        <w:lastRenderedPageBreak/>
        <w:t>1.6</w:t>
      </w:r>
      <w:r w:rsidRPr="00270013">
        <w:rPr>
          <w:rFonts w:ascii="宋体" w:hAnsi="宋体" w:cs="Times New Roman" w:hint="eastAsia"/>
          <w:b/>
          <w:bCs/>
          <w:sz w:val="24"/>
          <w:szCs w:val="24"/>
        </w:rPr>
        <w:t>适用法律和法规</w:t>
      </w:r>
      <w:bookmarkEnd w:id="76"/>
      <w:bookmarkEnd w:id="77"/>
      <w:bookmarkEnd w:id="78"/>
      <w:bookmarkEnd w:id="79"/>
      <w:bookmarkEnd w:id="80"/>
    </w:p>
    <w:p w14:paraId="2D719E9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本供货合同适用国家法律、行政法规及乌鲁木齐市地方法规。除非合同文件另有约定，国家及乌鲁木齐市建设行政主管部门制定的规章和规范性文件也适用于本供货合同。</w:t>
      </w:r>
    </w:p>
    <w:p w14:paraId="7ADE4FA9" w14:textId="77777777" w:rsidR="00C15465" w:rsidRPr="00270013" w:rsidRDefault="00C15465" w:rsidP="00C15465">
      <w:pPr>
        <w:rPr>
          <w:rFonts w:ascii="宋体" w:cs="Times New Roman"/>
          <w:b/>
          <w:bCs/>
          <w:sz w:val="24"/>
          <w:szCs w:val="24"/>
        </w:rPr>
      </w:pPr>
      <w:bookmarkStart w:id="81" w:name="_Toc375218727"/>
      <w:r w:rsidRPr="00270013">
        <w:rPr>
          <w:rFonts w:ascii="宋体" w:hAnsi="宋体" w:cs="Times New Roman"/>
          <w:b/>
          <w:bCs/>
          <w:sz w:val="24"/>
          <w:szCs w:val="24"/>
        </w:rPr>
        <w:t>1.7</w:t>
      </w:r>
      <w:r w:rsidRPr="00270013">
        <w:rPr>
          <w:rFonts w:ascii="宋体" w:hAnsi="宋体" w:cs="Times New Roman" w:hint="eastAsia"/>
          <w:b/>
          <w:bCs/>
          <w:sz w:val="24"/>
          <w:szCs w:val="24"/>
        </w:rPr>
        <w:t>技术标准和要求</w:t>
      </w:r>
      <w:bookmarkEnd w:id="81"/>
    </w:p>
    <w:p w14:paraId="3DA2FEC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14:paraId="3115FAC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14:paraId="33428B3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如果“技术标准和要求”各条款相互之间存在矛盾，供货人应当遵循较严格的规定，相关费用已包括在合同价款内。</w:t>
      </w:r>
    </w:p>
    <w:p w14:paraId="1AE4B965" w14:textId="77777777" w:rsidR="00C15465" w:rsidRPr="00270013" w:rsidRDefault="00C15465" w:rsidP="00C15465">
      <w:pPr>
        <w:rPr>
          <w:rFonts w:ascii="宋体" w:cs="Times New Roman"/>
          <w:b/>
          <w:bCs/>
          <w:sz w:val="24"/>
          <w:szCs w:val="24"/>
        </w:rPr>
      </w:pPr>
      <w:bookmarkStart w:id="82" w:name="_Toc218048788"/>
      <w:bookmarkStart w:id="83" w:name="_Toc256955335"/>
      <w:bookmarkStart w:id="84" w:name="_Toc218048968"/>
      <w:bookmarkStart w:id="85" w:name="_Toc375218728"/>
      <w:bookmarkStart w:id="86" w:name="_Toc217443924"/>
      <w:r w:rsidRPr="00270013">
        <w:rPr>
          <w:rFonts w:ascii="宋体" w:hAnsi="宋体" w:cs="Times New Roman"/>
          <w:b/>
          <w:bCs/>
          <w:sz w:val="24"/>
          <w:szCs w:val="24"/>
        </w:rPr>
        <w:t>1.8</w:t>
      </w:r>
      <w:r w:rsidRPr="00270013">
        <w:rPr>
          <w:rFonts w:ascii="宋体" w:hAnsi="宋体" w:cs="Times New Roman" w:hint="eastAsia"/>
          <w:b/>
          <w:bCs/>
          <w:sz w:val="24"/>
          <w:szCs w:val="24"/>
        </w:rPr>
        <w:t>图纸</w:t>
      </w:r>
      <w:bookmarkEnd w:id="82"/>
      <w:bookmarkEnd w:id="83"/>
      <w:bookmarkEnd w:id="84"/>
      <w:bookmarkEnd w:id="85"/>
      <w:bookmarkEnd w:id="86"/>
    </w:p>
    <w:p w14:paraId="53A9126F"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1.8.1</w:t>
      </w:r>
      <w:r w:rsidRPr="00270013">
        <w:rPr>
          <w:rFonts w:ascii="宋体" w:hAnsi="宋体" w:cs="Times New Roman" w:hint="eastAsia"/>
          <w:b/>
          <w:sz w:val="24"/>
          <w:szCs w:val="24"/>
        </w:rPr>
        <w:t>图纸</w:t>
      </w:r>
    </w:p>
    <w:p w14:paraId="183515C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采购人应当按照合同文件约定向供货人提供图纸，提供图纸的日期及图纸套数见合同条款专用部分。</w:t>
      </w:r>
    </w:p>
    <w:p w14:paraId="4790300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采购人所提供的图纸套数无法满足需要时，由供货人自费复制。</w:t>
      </w:r>
    </w:p>
    <w:p w14:paraId="018F6F1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如果购买或复制标准图纸，购买或复制标准图纸的责任及费用由供货人承担。</w:t>
      </w:r>
    </w:p>
    <w:p w14:paraId="76A65498"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1.8.2</w:t>
      </w:r>
      <w:r w:rsidRPr="00270013">
        <w:rPr>
          <w:rFonts w:ascii="宋体" w:hAnsi="宋体" w:cs="Times New Roman" w:hint="eastAsia"/>
          <w:b/>
          <w:sz w:val="24"/>
          <w:szCs w:val="24"/>
        </w:rPr>
        <w:t>图纸误期和误期的费用</w:t>
      </w:r>
    </w:p>
    <w:p w14:paraId="660839B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14:paraId="649BEA0A"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1.8.3</w:t>
      </w:r>
      <w:r w:rsidRPr="00270013">
        <w:rPr>
          <w:rFonts w:ascii="宋体" w:hAnsi="宋体" w:cs="Times New Roman" w:hint="eastAsia"/>
          <w:b/>
          <w:sz w:val="24"/>
          <w:szCs w:val="24"/>
        </w:rPr>
        <w:t>其它规定见合同条款专用部分。</w:t>
      </w:r>
    </w:p>
    <w:p w14:paraId="4C6E6E6E" w14:textId="77777777" w:rsidR="00C15465" w:rsidRPr="00270013" w:rsidRDefault="00C15465" w:rsidP="00C15465">
      <w:pPr>
        <w:rPr>
          <w:rFonts w:ascii="宋体" w:cs="Times New Roman"/>
          <w:sz w:val="24"/>
          <w:szCs w:val="24"/>
        </w:rPr>
      </w:pPr>
      <w:bookmarkStart w:id="87" w:name="_Toc256955336"/>
      <w:bookmarkStart w:id="88" w:name="_Toc381358647"/>
      <w:bookmarkStart w:id="89" w:name="_Toc375218729"/>
      <w:r w:rsidRPr="00270013">
        <w:rPr>
          <w:rFonts w:ascii="宋体" w:hAnsi="宋体" w:cs="Times New Roman"/>
          <w:b/>
          <w:sz w:val="24"/>
          <w:szCs w:val="24"/>
        </w:rPr>
        <w:t>2.</w:t>
      </w:r>
      <w:r w:rsidRPr="00270013">
        <w:rPr>
          <w:rFonts w:ascii="宋体" w:hAnsi="宋体" w:cs="Times New Roman" w:hint="eastAsia"/>
          <w:b/>
          <w:sz w:val="24"/>
          <w:szCs w:val="24"/>
        </w:rPr>
        <w:t>采购人</w:t>
      </w:r>
      <w:bookmarkEnd w:id="87"/>
      <w:r w:rsidRPr="00270013">
        <w:rPr>
          <w:rFonts w:ascii="宋体" w:hAnsi="宋体" w:cs="Times New Roman" w:hint="eastAsia"/>
          <w:b/>
          <w:sz w:val="24"/>
          <w:szCs w:val="24"/>
        </w:rPr>
        <w:t>义务</w:t>
      </w:r>
      <w:bookmarkEnd w:id="88"/>
      <w:bookmarkEnd w:id="89"/>
    </w:p>
    <w:p w14:paraId="438F41E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采购人应当按照合同文件的约定全面履行合同义务，并承担相应的费用。其义务包括：</w:t>
      </w:r>
    </w:p>
    <w:p w14:paraId="69E05A3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14:paraId="5EF1D04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）按照合同文件的约定履行付款义务。</w:t>
      </w:r>
    </w:p>
    <w:p w14:paraId="7DCF83D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14:paraId="1D019F5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）应当按照合同文件约定向供货人提供图纸。</w:t>
      </w:r>
    </w:p>
    <w:p w14:paraId="624B2E3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）其它义务见合同条款专用部分。</w:t>
      </w:r>
    </w:p>
    <w:p w14:paraId="7938CABF" w14:textId="77777777" w:rsidR="00C15465" w:rsidRPr="00270013" w:rsidRDefault="00C15465" w:rsidP="00C15465">
      <w:pPr>
        <w:rPr>
          <w:rFonts w:ascii="宋体" w:cs="Times New Roman"/>
          <w:b/>
          <w:bCs/>
          <w:sz w:val="24"/>
          <w:szCs w:val="24"/>
        </w:rPr>
      </w:pPr>
      <w:bookmarkStart w:id="90" w:name="_Toc375218730"/>
      <w:bookmarkStart w:id="91" w:name="_Toc381358648"/>
      <w:r w:rsidRPr="00270013">
        <w:rPr>
          <w:rFonts w:ascii="宋体" w:hAnsi="宋体" w:cs="Times New Roman"/>
          <w:b/>
          <w:bCs/>
          <w:sz w:val="24"/>
          <w:szCs w:val="24"/>
        </w:rPr>
        <w:t>3.</w:t>
      </w:r>
      <w:r w:rsidRPr="00270013">
        <w:rPr>
          <w:rFonts w:ascii="宋体" w:hAnsi="宋体" w:cs="Times New Roman" w:hint="eastAsia"/>
          <w:b/>
          <w:bCs/>
          <w:sz w:val="24"/>
          <w:szCs w:val="24"/>
        </w:rPr>
        <w:t>供货人义务</w:t>
      </w:r>
      <w:bookmarkEnd w:id="90"/>
      <w:bookmarkEnd w:id="91"/>
    </w:p>
    <w:p w14:paraId="12C6E84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供货人应当按照合同文件约定全面履行合同义务，并承担相应的费用。其义务包括：</w:t>
      </w:r>
    </w:p>
    <w:p w14:paraId="73C93B5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）在履行合同过程中应当遵守任何适用的法律、法规、规章和规范性文件。</w:t>
      </w:r>
    </w:p>
    <w:p w14:paraId="09F5584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）应当严格按照本合同文件约定供货及提供相关服务。</w:t>
      </w:r>
    </w:p>
    <w:p w14:paraId="2447C0E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）应当对本采购项目货物的质量负全面责任，但属于非供货人原因造成的本采购项目的缺陷和质量事故的责任除外。</w:t>
      </w:r>
    </w:p>
    <w:p w14:paraId="6FC0517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）应当按照合同文件约定的工作内容和供货周期要求，编制采购项目供货计划。</w:t>
      </w:r>
    </w:p>
    <w:p w14:paraId="4001D2C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）采购人按照合同文件约定所发出的所有指令，供货人应当予以执行。</w:t>
      </w:r>
    </w:p>
    <w:p w14:paraId="21006EC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）采购人应当以书面形式发出指令。采购人以口头形式发出的指令，供货人有权拒绝执行，但双方另有约定的除外。</w:t>
      </w:r>
    </w:p>
    <w:p w14:paraId="28A637C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7</w:t>
      </w:r>
      <w:r w:rsidRPr="00270013">
        <w:rPr>
          <w:rFonts w:ascii="宋体" w:hAnsi="宋体" w:cs="Times New Roman" w:hint="eastAsia"/>
          <w:sz w:val="24"/>
          <w:szCs w:val="24"/>
        </w:rPr>
        <w:t>）负责本采购项目与其它项目技术支持、试验测试、设计联络、协调管理、调试、图纸资料、技术文件管理方面的工作。</w:t>
      </w:r>
    </w:p>
    <w:p w14:paraId="0BB7DB8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8</w:t>
      </w:r>
      <w:r w:rsidRPr="00270013">
        <w:rPr>
          <w:rFonts w:ascii="宋体" w:hAnsi="宋体" w:cs="Times New Roman" w:hint="eastAsia"/>
          <w:sz w:val="24"/>
          <w:szCs w:val="24"/>
        </w:rPr>
        <w:t>）合同文件约定需采购人审批、认可的货物（包括样本、文件或工作），供货人</w:t>
      </w:r>
      <w:r w:rsidRPr="00270013">
        <w:rPr>
          <w:rFonts w:ascii="宋体" w:hAnsi="宋体" w:cs="Times New Roman" w:hint="eastAsia"/>
          <w:sz w:val="24"/>
          <w:szCs w:val="24"/>
        </w:rPr>
        <w:lastRenderedPageBreak/>
        <w:t>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14:paraId="276E00B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9</w:t>
      </w:r>
      <w:r w:rsidRPr="00270013">
        <w:rPr>
          <w:rFonts w:ascii="宋体" w:hAnsi="宋体" w:cs="Times New Roman" w:hint="eastAsia"/>
          <w:sz w:val="24"/>
          <w:szCs w:val="24"/>
        </w:rPr>
        <w:t>）应当审阅所有合同文件。发现合同文件有歧义或需要补齐、补正有关内容的，应当及时告知采购人。</w:t>
      </w:r>
    </w:p>
    <w:p w14:paraId="421E668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10</w:t>
      </w:r>
      <w:r w:rsidRPr="00270013">
        <w:rPr>
          <w:rFonts w:ascii="宋体" w:hAnsi="宋体" w:cs="Times New Roman" w:hint="eastAsia"/>
          <w:sz w:val="24"/>
          <w:szCs w:val="24"/>
        </w:rPr>
        <w:t>）其它义务见合同条款专用部分。</w:t>
      </w:r>
    </w:p>
    <w:p w14:paraId="235091DA" w14:textId="77777777" w:rsidR="00C15465" w:rsidRPr="00270013" w:rsidRDefault="00C15465" w:rsidP="00C15465">
      <w:pPr>
        <w:rPr>
          <w:rFonts w:ascii="宋体" w:cs="Times New Roman"/>
          <w:b/>
          <w:bCs/>
          <w:sz w:val="24"/>
          <w:szCs w:val="24"/>
        </w:rPr>
      </w:pPr>
      <w:bookmarkStart w:id="92" w:name="_Toc255490674"/>
      <w:bookmarkStart w:id="93" w:name="_Toc255490661"/>
      <w:bookmarkStart w:id="94" w:name="_Toc255490667"/>
      <w:bookmarkStart w:id="95" w:name="_Toc255490673"/>
      <w:bookmarkStart w:id="96" w:name="_Toc255490666"/>
      <w:bookmarkStart w:id="97" w:name="_Toc255490662"/>
      <w:bookmarkStart w:id="98" w:name="_Toc255490672"/>
      <w:bookmarkStart w:id="99" w:name="_Toc255490671"/>
      <w:bookmarkStart w:id="100" w:name="_Toc255490675"/>
      <w:bookmarkStart w:id="101" w:name="_Toc255490658"/>
      <w:bookmarkStart w:id="102" w:name="_Toc255490659"/>
      <w:bookmarkStart w:id="103" w:name="_Toc255490665"/>
      <w:bookmarkStart w:id="104" w:name="_Toc255490668"/>
      <w:bookmarkStart w:id="105" w:name="_Toc255490660"/>
      <w:bookmarkStart w:id="106" w:name="_Toc255490664"/>
      <w:bookmarkStart w:id="107" w:name="_Toc255490670"/>
      <w:bookmarkStart w:id="108" w:name="_Toc255490663"/>
      <w:bookmarkStart w:id="109" w:name="_Toc256955338"/>
      <w:bookmarkStart w:id="110" w:name="_Toc381358649"/>
      <w:bookmarkStart w:id="111" w:name="_Toc37521873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270013">
        <w:rPr>
          <w:rFonts w:ascii="宋体" w:hAnsi="宋体" w:cs="Times New Roman"/>
          <w:b/>
          <w:bCs/>
          <w:sz w:val="24"/>
          <w:szCs w:val="24"/>
        </w:rPr>
        <w:t>4.</w:t>
      </w:r>
      <w:r w:rsidRPr="00270013">
        <w:rPr>
          <w:rFonts w:ascii="宋体" w:hAnsi="宋体" w:cs="Times New Roman" w:hint="eastAsia"/>
          <w:b/>
          <w:bCs/>
          <w:sz w:val="24"/>
          <w:szCs w:val="24"/>
        </w:rPr>
        <w:t>采购项目供货计划</w:t>
      </w:r>
      <w:bookmarkEnd w:id="109"/>
      <w:bookmarkEnd w:id="110"/>
      <w:bookmarkEnd w:id="111"/>
    </w:p>
    <w:p w14:paraId="64F82A3D" w14:textId="77777777" w:rsidR="00C15465" w:rsidRPr="00270013" w:rsidRDefault="00C15465" w:rsidP="00C15465">
      <w:pPr>
        <w:rPr>
          <w:rFonts w:ascii="宋体" w:cs="Times New Roman"/>
          <w:b/>
          <w:bCs/>
          <w:sz w:val="24"/>
          <w:szCs w:val="24"/>
        </w:rPr>
      </w:pPr>
      <w:bookmarkStart w:id="112" w:name="_Toc375218732"/>
      <w:r w:rsidRPr="00270013">
        <w:rPr>
          <w:rFonts w:ascii="宋体" w:hAnsi="宋体" w:cs="Times New Roman"/>
          <w:b/>
          <w:bCs/>
          <w:sz w:val="24"/>
          <w:szCs w:val="24"/>
        </w:rPr>
        <w:t>4.1</w:t>
      </w:r>
      <w:r w:rsidRPr="00270013">
        <w:rPr>
          <w:rFonts w:ascii="宋体" w:hAnsi="宋体" w:cs="Times New Roman" w:hint="eastAsia"/>
          <w:b/>
          <w:bCs/>
          <w:sz w:val="24"/>
          <w:szCs w:val="24"/>
        </w:rPr>
        <w:t>供货计划的提交</w:t>
      </w:r>
      <w:bookmarkEnd w:id="112"/>
    </w:p>
    <w:p w14:paraId="1F79626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4.1.1</w:t>
      </w:r>
      <w:r w:rsidRPr="00270013">
        <w:rPr>
          <w:rFonts w:ascii="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14:paraId="0EC0765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4.1.2</w:t>
      </w:r>
      <w:r w:rsidRPr="00270013">
        <w:rPr>
          <w:rFonts w:ascii="宋体" w:hAnsi="宋体" w:cs="Times New Roman" w:hint="eastAsia"/>
          <w:sz w:val="24"/>
          <w:szCs w:val="24"/>
        </w:rPr>
        <w:t>供货计划提交时间见合同条款专用部分。</w:t>
      </w:r>
    </w:p>
    <w:p w14:paraId="0887A8B1" w14:textId="77777777" w:rsidR="00C15465" w:rsidRPr="00270013" w:rsidRDefault="00C15465" w:rsidP="00C15465">
      <w:pPr>
        <w:rPr>
          <w:rFonts w:ascii="宋体" w:cs="Times New Roman"/>
          <w:b/>
          <w:bCs/>
          <w:sz w:val="24"/>
          <w:szCs w:val="24"/>
        </w:rPr>
      </w:pPr>
      <w:bookmarkStart w:id="113" w:name="_Toc375218733"/>
      <w:r w:rsidRPr="00270013">
        <w:rPr>
          <w:rFonts w:ascii="宋体" w:hAnsi="宋体" w:cs="Times New Roman"/>
          <w:b/>
          <w:bCs/>
          <w:sz w:val="24"/>
          <w:szCs w:val="24"/>
        </w:rPr>
        <w:t>4.2</w:t>
      </w:r>
      <w:r w:rsidRPr="00270013">
        <w:rPr>
          <w:rFonts w:ascii="宋体" w:hAnsi="宋体" w:cs="Times New Roman" w:hint="eastAsia"/>
          <w:b/>
          <w:bCs/>
          <w:sz w:val="24"/>
          <w:szCs w:val="24"/>
        </w:rPr>
        <w:t>供货计划的修订</w:t>
      </w:r>
      <w:bookmarkEnd w:id="113"/>
    </w:p>
    <w:p w14:paraId="575F48A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14:paraId="7D73B510" w14:textId="77777777" w:rsidR="00C15465" w:rsidRPr="00270013" w:rsidRDefault="00C15465" w:rsidP="00C15465">
      <w:pPr>
        <w:rPr>
          <w:rFonts w:ascii="宋体" w:cs="Times New Roman"/>
          <w:b/>
          <w:bCs/>
          <w:sz w:val="24"/>
          <w:szCs w:val="24"/>
        </w:rPr>
      </w:pPr>
      <w:bookmarkStart w:id="114" w:name="_Toc375218734"/>
      <w:r w:rsidRPr="00270013">
        <w:rPr>
          <w:rFonts w:ascii="宋体" w:hAnsi="宋体" w:cs="Times New Roman"/>
          <w:b/>
          <w:bCs/>
          <w:sz w:val="24"/>
          <w:szCs w:val="24"/>
        </w:rPr>
        <w:t>4.3</w:t>
      </w:r>
      <w:r w:rsidRPr="00270013">
        <w:rPr>
          <w:rFonts w:ascii="宋体" w:hAnsi="宋体" w:cs="Times New Roman" w:hint="eastAsia"/>
          <w:b/>
          <w:bCs/>
          <w:sz w:val="24"/>
          <w:szCs w:val="24"/>
        </w:rPr>
        <w:t>进度计划的保证</w:t>
      </w:r>
      <w:bookmarkEnd w:id="114"/>
    </w:p>
    <w:p w14:paraId="5AF62B0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供货人应当按照经采购人批准的供货计划（包括修订）供货，并承担相应费用。</w:t>
      </w:r>
    </w:p>
    <w:p w14:paraId="30DECF38" w14:textId="77777777" w:rsidR="00C15465" w:rsidRPr="00270013" w:rsidRDefault="00C15465" w:rsidP="00C15465">
      <w:pPr>
        <w:rPr>
          <w:rFonts w:ascii="宋体" w:cs="Times New Roman"/>
          <w:b/>
          <w:bCs/>
          <w:sz w:val="24"/>
          <w:szCs w:val="24"/>
        </w:rPr>
      </w:pPr>
      <w:bookmarkStart w:id="115" w:name="_Toc256955339"/>
      <w:bookmarkStart w:id="116" w:name="_Toc375218735"/>
      <w:bookmarkStart w:id="117" w:name="_Toc381358650"/>
      <w:r w:rsidRPr="00270013">
        <w:rPr>
          <w:rFonts w:ascii="宋体" w:hAnsi="宋体" w:cs="Times New Roman"/>
          <w:b/>
          <w:bCs/>
          <w:sz w:val="24"/>
          <w:szCs w:val="24"/>
        </w:rPr>
        <w:t>5.</w:t>
      </w:r>
      <w:r w:rsidRPr="00270013">
        <w:rPr>
          <w:rFonts w:ascii="宋体" w:hAnsi="宋体" w:cs="Times New Roman" w:hint="eastAsia"/>
          <w:b/>
          <w:bCs/>
          <w:sz w:val="24"/>
          <w:szCs w:val="24"/>
        </w:rPr>
        <w:t>供货周期</w:t>
      </w:r>
      <w:bookmarkEnd w:id="115"/>
      <w:bookmarkEnd w:id="116"/>
      <w:bookmarkEnd w:id="117"/>
    </w:p>
    <w:p w14:paraId="6EC058F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具体供货周期见合同条款专用部分。</w:t>
      </w:r>
    </w:p>
    <w:p w14:paraId="64227384" w14:textId="77777777" w:rsidR="00C15465" w:rsidRPr="00270013" w:rsidRDefault="00C15465" w:rsidP="00C15465">
      <w:pPr>
        <w:rPr>
          <w:rFonts w:ascii="宋体" w:cs="Times New Roman"/>
          <w:b/>
          <w:bCs/>
          <w:sz w:val="24"/>
          <w:szCs w:val="24"/>
        </w:rPr>
      </w:pPr>
      <w:bookmarkStart w:id="118" w:name="_Toc375218736"/>
      <w:bookmarkStart w:id="119" w:name="_Toc381358651"/>
      <w:bookmarkStart w:id="120" w:name="_Toc256955340"/>
      <w:r w:rsidRPr="00270013">
        <w:rPr>
          <w:rFonts w:ascii="宋体" w:hAnsi="宋体" w:cs="Times New Roman"/>
          <w:b/>
          <w:bCs/>
          <w:sz w:val="24"/>
          <w:szCs w:val="24"/>
        </w:rPr>
        <w:t>6.</w:t>
      </w:r>
      <w:r w:rsidRPr="00270013">
        <w:rPr>
          <w:rFonts w:ascii="宋体" w:hAnsi="宋体" w:cs="Times New Roman" w:hint="eastAsia"/>
          <w:b/>
          <w:bCs/>
          <w:sz w:val="24"/>
          <w:szCs w:val="24"/>
        </w:rPr>
        <w:t>供货周期延误</w:t>
      </w:r>
      <w:bookmarkEnd w:id="118"/>
      <w:bookmarkEnd w:id="119"/>
      <w:bookmarkEnd w:id="120"/>
    </w:p>
    <w:p w14:paraId="18B6832B" w14:textId="77777777" w:rsidR="00C15465" w:rsidRPr="00270013" w:rsidRDefault="00C15465" w:rsidP="00C15465">
      <w:pPr>
        <w:rPr>
          <w:rFonts w:ascii="宋体" w:cs="Times New Roman"/>
          <w:b/>
          <w:bCs/>
          <w:sz w:val="24"/>
          <w:szCs w:val="24"/>
        </w:rPr>
      </w:pPr>
      <w:bookmarkStart w:id="121" w:name="_Toc375218737"/>
      <w:r w:rsidRPr="00270013">
        <w:rPr>
          <w:rFonts w:ascii="宋体" w:hAnsi="宋体" w:cs="Times New Roman"/>
          <w:b/>
          <w:bCs/>
          <w:sz w:val="24"/>
          <w:szCs w:val="24"/>
        </w:rPr>
        <w:t>6.1</w:t>
      </w:r>
      <w:r w:rsidRPr="00270013">
        <w:rPr>
          <w:rFonts w:ascii="宋体" w:hAnsi="宋体" w:cs="Times New Roman" w:hint="eastAsia"/>
          <w:b/>
          <w:bCs/>
          <w:sz w:val="24"/>
          <w:szCs w:val="24"/>
        </w:rPr>
        <w:t>非供货人造成的延误</w:t>
      </w:r>
      <w:bookmarkEnd w:id="121"/>
    </w:p>
    <w:p w14:paraId="2CD2D7E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6.1.1</w:t>
      </w:r>
      <w:r w:rsidRPr="00270013">
        <w:rPr>
          <w:rFonts w:ascii="宋体" w:hAnsi="宋体" w:cs="Times New Roman" w:hint="eastAsia"/>
          <w:sz w:val="24"/>
          <w:szCs w:val="24"/>
        </w:rPr>
        <w:t>在履行合同过程中，本项下述原因导致属于可证明的供货周期延误时，应当延长供货周期，但供货人应当通过调整工作安排尽量减少损失。</w:t>
      </w:r>
    </w:p>
    <w:p w14:paraId="2FB14CC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）本供货合同约定的变更事项；</w:t>
      </w:r>
    </w:p>
    <w:p w14:paraId="3FDB26F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）不可抗力；</w:t>
      </w:r>
    </w:p>
    <w:p w14:paraId="5571AB5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）无法合理事先预见的现场自然条件或环境；</w:t>
      </w:r>
    </w:p>
    <w:p w14:paraId="04C60C0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）由采购人原因造成的延误、干扰或阻碍；</w:t>
      </w:r>
    </w:p>
    <w:p w14:paraId="3CC76A7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）在事前无法合理预见，并且按照合同约定不应当由供货人代其承担责任的第三方造成的延误、干扰或阻碍；</w:t>
      </w:r>
    </w:p>
    <w:p w14:paraId="494B2FF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）其它允许延长供货周期的情况见合同条款专用部分。</w:t>
      </w:r>
    </w:p>
    <w:p w14:paraId="647CECE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6.1.2</w:t>
      </w:r>
      <w:r w:rsidRPr="00270013">
        <w:rPr>
          <w:rFonts w:ascii="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14:paraId="279A2F25" w14:textId="77777777" w:rsidR="00C15465" w:rsidRPr="00270013" w:rsidRDefault="00C15465" w:rsidP="00C15465">
      <w:pPr>
        <w:rPr>
          <w:rFonts w:ascii="宋体" w:cs="Times New Roman"/>
          <w:b/>
          <w:bCs/>
          <w:sz w:val="24"/>
          <w:szCs w:val="24"/>
        </w:rPr>
      </w:pPr>
      <w:bookmarkStart w:id="122" w:name="_Toc375218738"/>
      <w:r w:rsidRPr="00270013">
        <w:rPr>
          <w:rFonts w:ascii="宋体" w:hAnsi="宋体" w:cs="Times New Roman"/>
          <w:b/>
          <w:bCs/>
          <w:sz w:val="24"/>
          <w:szCs w:val="24"/>
        </w:rPr>
        <w:t>6.2</w:t>
      </w:r>
      <w:r w:rsidRPr="00270013">
        <w:rPr>
          <w:rFonts w:ascii="宋体" w:hAnsi="宋体" w:cs="Times New Roman" w:hint="eastAsia"/>
          <w:b/>
          <w:bCs/>
          <w:sz w:val="24"/>
          <w:szCs w:val="24"/>
        </w:rPr>
        <w:t>供货人造成的供货周期延误</w:t>
      </w:r>
      <w:bookmarkEnd w:id="122"/>
    </w:p>
    <w:p w14:paraId="610F594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供货人原因造成的供货周期延误，均由供货人承担相关责任，供货周期不予顺延。</w:t>
      </w:r>
      <w:bookmarkStart w:id="123" w:name="_Toc375218739"/>
    </w:p>
    <w:p w14:paraId="24E0295F" w14:textId="77777777" w:rsidR="00C15465" w:rsidRPr="00270013" w:rsidRDefault="00C15465" w:rsidP="00C15465">
      <w:pPr>
        <w:rPr>
          <w:rFonts w:ascii="宋体" w:cs="Times New Roman"/>
          <w:b/>
          <w:bCs/>
          <w:sz w:val="24"/>
          <w:szCs w:val="24"/>
        </w:rPr>
      </w:pPr>
      <w:r w:rsidRPr="00270013">
        <w:rPr>
          <w:rFonts w:ascii="宋体" w:hAnsi="宋体" w:cs="Times New Roman"/>
          <w:b/>
          <w:bCs/>
          <w:sz w:val="24"/>
          <w:szCs w:val="24"/>
        </w:rPr>
        <w:t>6.3</w:t>
      </w:r>
      <w:r w:rsidRPr="00270013">
        <w:rPr>
          <w:rFonts w:ascii="宋体" w:hAnsi="宋体" w:cs="Times New Roman" w:hint="eastAsia"/>
          <w:b/>
          <w:bCs/>
          <w:sz w:val="24"/>
          <w:szCs w:val="24"/>
        </w:rPr>
        <w:t>供货周期延误的违约处理</w:t>
      </w:r>
      <w:bookmarkEnd w:id="123"/>
    </w:p>
    <w:p w14:paraId="469FE6A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6.3.1</w:t>
      </w:r>
      <w:r w:rsidRPr="00270013">
        <w:rPr>
          <w:rFonts w:ascii="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14:paraId="7F61210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6.3.2</w:t>
      </w:r>
      <w:r w:rsidRPr="00270013">
        <w:rPr>
          <w:rFonts w:ascii="宋体" w:hAnsi="宋体" w:cs="Times New Roman" w:hint="eastAsia"/>
          <w:sz w:val="24"/>
          <w:szCs w:val="24"/>
        </w:rPr>
        <w:t>误期违约金将从按照合同应当支付或将会支付给供货人的款项中扣除，或要求供货人偿还。</w:t>
      </w:r>
    </w:p>
    <w:p w14:paraId="4C3E2EB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6.3.3</w:t>
      </w:r>
      <w:r w:rsidRPr="00270013">
        <w:rPr>
          <w:rFonts w:ascii="宋体" w:hAnsi="宋体" w:cs="Times New Roman" w:hint="eastAsia"/>
          <w:sz w:val="24"/>
          <w:szCs w:val="24"/>
        </w:rPr>
        <w:t>如果采购人提供切实证据，证明供货人按照本条支付给采购人的误期违约金总额不足以弥补因误期供货给采购人造成的直接损失，并且该损失是供货人在订立合同</w:t>
      </w:r>
      <w:r w:rsidRPr="00270013">
        <w:rPr>
          <w:rFonts w:ascii="宋体" w:hAnsi="宋体" w:cs="Times New Roman" w:hint="eastAsia"/>
          <w:sz w:val="24"/>
          <w:szCs w:val="24"/>
        </w:rPr>
        <w:lastRenderedPageBreak/>
        <w:t>时预见到或应当预见到的，供货人应当另行向采购人支付赔偿金。</w:t>
      </w:r>
    </w:p>
    <w:p w14:paraId="0892FC79" w14:textId="77777777" w:rsidR="00C15465" w:rsidRPr="00270013" w:rsidRDefault="00C15465" w:rsidP="00C15465">
      <w:pPr>
        <w:rPr>
          <w:rFonts w:ascii="宋体" w:cs="Times New Roman"/>
          <w:b/>
          <w:bCs/>
          <w:sz w:val="24"/>
          <w:szCs w:val="24"/>
        </w:rPr>
      </w:pPr>
      <w:bookmarkStart w:id="124" w:name="_Toc381358652"/>
      <w:bookmarkStart w:id="125" w:name="_Toc375218740"/>
      <w:bookmarkStart w:id="126" w:name="_Toc256955341"/>
      <w:bookmarkStart w:id="127" w:name="_Toc218048802"/>
      <w:bookmarkStart w:id="128" w:name="_Toc217443938"/>
      <w:bookmarkStart w:id="129" w:name="_Toc218048982"/>
      <w:r w:rsidRPr="00270013">
        <w:rPr>
          <w:rFonts w:ascii="宋体" w:hAnsi="宋体" w:cs="Times New Roman"/>
          <w:b/>
          <w:bCs/>
          <w:sz w:val="24"/>
          <w:szCs w:val="24"/>
        </w:rPr>
        <w:t>7.</w:t>
      </w:r>
      <w:r w:rsidRPr="00270013">
        <w:rPr>
          <w:rFonts w:ascii="宋体" w:hAnsi="宋体" w:cs="Times New Roman" w:hint="eastAsia"/>
          <w:b/>
          <w:bCs/>
          <w:sz w:val="24"/>
          <w:szCs w:val="24"/>
        </w:rPr>
        <w:t>包装</w:t>
      </w:r>
      <w:bookmarkEnd w:id="124"/>
      <w:bookmarkEnd w:id="125"/>
      <w:bookmarkEnd w:id="126"/>
    </w:p>
    <w:p w14:paraId="09EC673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7.1</w:t>
      </w:r>
      <w:r w:rsidRPr="00270013">
        <w:rPr>
          <w:rFonts w:ascii="宋体" w:hAnsi="宋体" w:cs="Times New Roman" w:hint="eastAsia"/>
          <w:sz w:val="24"/>
          <w:szCs w:val="24"/>
        </w:rPr>
        <w:t>供货人提供的货物包装应符合本合同文件“技术标准和要求”的约定，并承担相应费用，此费用已包含在合同价款内。</w:t>
      </w:r>
    </w:p>
    <w:p w14:paraId="4D40070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7.2</w:t>
      </w:r>
      <w:r w:rsidRPr="00270013">
        <w:rPr>
          <w:rFonts w:ascii="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14:paraId="2C5AD99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7.3</w:t>
      </w:r>
      <w:r w:rsidRPr="00270013">
        <w:rPr>
          <w:rFonts w:ascii="宋体" w:hAnsi="宋体" w:cs="Times New Roman" w:hint="eastAsia"/>
          <w:sz w:val="24"/>
          <w:szCs w:val="24"/>
        </w:rPr>
        <w:t>供货人应保证货物在没有任何损坏和腐蚀的情况下安全运抵合同文件约定的供货地点。供货人应承担由于其包装或防护措施不妥而引起货物锈蚀、损坏和丢失的任何损失的责任或费用。</w:t>
      </w:r>
    </w:p>
    <w:p w14:paraId="345AFA6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7.4</w:t>
      </w:r>
      <w:r w:rsidRPr="00270013">
        <w:rPr>
          <w:rFonts w:ascii="宋体" w:hAnsi="宋体" w:cs="Times New Roman" w:hint="eastAsia"/>
          <w:sz w:val="24"/>
          <w:szCs w:val="24"/>
        </w:rPr>
        <w:t>其它包装约定见合同条款专用部分。</w:t>
      </w:r>
    </w:p>
    <w:p w14:paraId="21444ABC" w14:textId="77777777" w:rsidR="00C15465" w:rsidRPr="00270013" w:rsidRDefault="00C15465" w:rsidP="00C15465">
      <w:pPr>
        <w:rPr>
          <w:rFonts w:ascii="宋体" w:cs="Times New Roman"/>
          <w:b/>
          <w:bCs/>
          <w:sz w:val="24"/>
          <w:szCs w:val="24"/>
        </w:rPr>
      </w:pPr>
      <w:bookmarkStart w:id="130" w:name="_Toc381358653"/>
      <w:bookmarkStart w:id="131" w:name="_Toc256955342"/>
      <w:bookmarkStart w:id="132" w:name="_Toc375218741"/>
      <w:r w:rsidRPr="00270013">
        <w:rPr>
          <w:rFonts w:ascii="宋体" w:hAnsi="宋体" w:cs="Times New Roman"/>
          <w:b/>
          <w:bCs/>
          <w:sz w:val="24"/>
          <w:szCs w:val="24"/>
        </w:rPr>
        <w:t>8.</w:t>
      </w:r>
      <w:r w:rsidRPr="00270013">
        <w:rPr>
          <w:rFonts w:ascii="宋体" w:hAnsi="宋体" w:cs="Times New Roman" w:hint="eastAsia"/>
          <w:b/>
          <w:bCs/>
          <w:sz w:val="24"/>
          <w:szCs w:val="24"/>
        </w:rPr>
        <w:t>服务</w:t>
      </w:r>
      <w:bookmarkEnd w:id="130"/>
      <w:bookmarkEnd w:id="131"/>
      <w:bookmarkEnd w:id="132"/>
    </w:p>
    <w:p w14:paraId="53F3CC90" w14:textId="77777777" w:rsidR="00C15465" w:rsidRPr="00270013" w:rsidRDefault="00C15465" w:rsidP="00C15465">
      <w:pPr>
        <w:rPr>
          <w:rFonts w:ascii="宋体" w:cs="Times New Roman"/>
          <w:b/>
          <w:bCs/>
          <w:sz w:val="24"/>
          <w:szCs w:val="24"/>
        </w:rPr>
      </w:pPr>
      <w:bookmarkStart w:id="133" w:name="_Toc375218742"/>
      <w:r w:rsidRPr="00270013">
        <w:rPr>
          <w:rFonts w:ascii="宋体" w:hAnsi="宋体" w:cs="Times New Roman"/>
          <w:b/>
          <w:bCs/>
          <w:sz w:val="24"/>
          <w:szCs w:val="24"/>
        </w:rPr>
        <w:t>8.1</w:t>
      </w:r>
      <w:r w:rsidRPr="00270013">
        <w:rPr>
          <w:rFonts w:ascii="宋体" w:hAnsi="宋体" w:cs="Times New Roman" w:hint="eastAsia"/>
          <w:b/>
          <w:bCs/>
          <w:sz w:val="24"/>
          <w:szCs w:val="24"/>
        </w:rPr>
        <w:t>技术服务</w:t>
      </w:r>
      <w:bookmarkEnd w:id="133"/>
    </w:p>
    <w:p w14:paraId="4AFB87F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供货人提供的技术服务应符合本合同文件“技术标准和要求”的约定，并承担相应费用，此费用已包含在合同价款内。</w:t>
      </w:r>
    </w:p>
    <w:p w14:paraId="2E9C6F97" w14:textId="77777777" w:rsidR="00C15465" w:rsidRPr="00270013" w:rsidRDefault="00C15465" w:rsidP="00C15465">
      <w:pPr>
        <w:rPr>
          <w:rFonts w:ascii="宋体" w:cs="Times New Roman"/>
          <w:b/>
          <w:bCs/>
          <w:sz w:val="24"/>
          <w:szCs w:val="24"/>
        </w:rPr>
      </w:pPr>
      <w:bookmarkStart w:id="134" w:name="_Toc375218743"/>
      <w:r w:rsidRPr="00270013">
        <w:rPr>
          <w:rFonts w:ascii="宋体" w:hAnsi="宋体" w:cs="Times New Roman"/>
          <w:b/>
          <w:bCs/>
          <w:sz w:val="24"/>
          <w:szCs w:val="24"/>
        </w:rPr>
        <w:t>8.2</w:t>
      </w:r>
      <w:r w:rsidRPr="00270013">
        <w:rPr>
          <w:rFonts w:ascii="宋体" w:hAnsi="宋体" w:cs="Times New Roman" w:hint="eastAsia"/>
          <w:b/>
          <w:bCs/>
          <w:sz w:val="24"/>
          <w:szCs w:val="24"/>
        </w:rPr>
        <w:t>运输</w:t>
      </w:r>
      <w:bookmarkEnd w:id="134"/>
    </w:p>
    <w:p w14:paraId="4271D1A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供货人提供的货物的运输应符合本合同文件“技术标准和要求”的约定，并承担相应费用，此费用已包含在合同价款内。</w:t>
      </w:r>
    </w:p>
    <w:p w14:paraId="2385507C" w14:textId="77777777" w:rsidR="00C15465" w:rsidRPr="00270013" w:rsidRDefault="00C15465" w:rsidP="00C15465">
      <w:pPr>
        <w:rPr>
          <w:rFonts w:ascii="宋体" w:cs="Times New Roman"/>
          <w:b/>
          <w:bCs/>
          <w:sz w:val="24"/>
          <w:szCs w:val="24"/>
        </w:rPr>
      </w:pPr>
      <w:bookmarkStart w:id="135" w:name="_Toc375218744"/>
      <w:r w:rsidRPr="00270013">
        <w:rPr>
          <w:rFonts w:ascii="宋体" w:hAnsi="宋体" w:cs="Times New Roman"/>
          <w:b/>
          <w:bCs/>
          <w:sz w:val="24"/>
          <w:szCs w:val="24"/>
        </w:rPr>
        <w:t>8.3</w:t>
      </w:r>
      <w:r w:rsidRPr="00270013">
        <w:rPr>
          <w:rFonts w:ascii="宋体" w:hAnsi="宋体" w:cs="Times New Roman" w:hint="eastAsia"/>
          <w:b/>
          <w:bCs/>
          <w:sz w:val="24"/>
          <w:szCs w:val="24"/>
        </w:rPr>
        <w:t>售后服务</w:t>
      </w:r>
      <w:bookmarkEnd w:id="135"/>
    </w:p>
    <w:p w14:paraId="4C6D63D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供货人提供的售后服务应符合本合同文件“技术标准和要求”的约定，并承担相应费用，此费用已包含在合同价款内。</w:t>
      </w:r>
    </w:p>
    <w:p w14:paraId="1B9BEAD3" w14:textId="77777777" w:rsidR="00C15465" w:rsidRPr="00270013" w:rsidRDefault="00C15465" w:rsidP="00C15465">
      <w:pPr>
        <w:rPr>
          <w:rFonts w:ascii="宋体" w:cs="Times New Roman"/>
          <w:b/>
          <w:bCs/>
          <w:sz w:val="24"/>
          <w:szCs w:val="24"/>
        </w:rPr>
      </w:pPr>
      <w:bookmarkStart w:id="136" w:name="_Toc375218745"/>
      <w:r w:rsidRPr="00270013">
        <w:rPr>
          <w:rFonts w:ascii="宋体" w:hAnsi="宋体" w:cs="Times New Roman"/>
          <w:b/>
          <w:bCs/>
          <w:sz w:val="24"/>
          <w:szCs w:val="24"/>
        </w:rPr>
        <w:t>8.4</w:t>
      </w:r>
      <w:r w:rsidRPr="00270013">
        <w:rPr>
          <w:rFonts w:ascii="宋体" w:hAnsi="宋体" w:cs="Times New Roman" w:hint="eastAsia"/>
          <w:b/>
          <w:bCs/>
          <w:sz w:val="24"/>
          <w:szCs w:val="24"/>
        </w:rPr>
        <w:t>其它约定</w:t>
      </w:r>
      <w:bookmarkEnd w:id="136"/>
    </w:p>
    <w:p w14:paraId="478C719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见合同条款专用部分。</w:t>
      </w:r>
    </w:p>
    <w:p w14:paraId="71EDF4D5" w14:textId="77777777" w:rsidR="00C15465" w:rsidRPr="00270013" w:rsidRDefault="00C15465" w:rsidP="00C15465">
      <w:pPr>
        <w:rPr>
          <w:rFonts w:ascii="宋体" w:cs="Times New Roman"/>
          <w:b/>
          <w:bCs/>
          <w:sz w:val="24"/>
          <w:szCs w:val="24"/>
        </w:rPr>
      </w:pPr>
      <w:bookmarkStart w:id="137" w:name="_Toc20726474"/>
      <w:bookmarkStart w:id="138" w:name="_Toc256955343"/>
      <w:bookmarkStart w:id="139" w:name="_Toc381358654"/>
      <w:bookmarkStart w:id="140" w:name="_Toc118890574"/>
      <w:bookmarkStart w:id="141" w:name="_Toc224045264"/>
      <w:bookmarkStart w:id="142" w:name="_Toc119786534"/>
      <w:bookmarkStart w:id="143" w:name="_Toc118061579"/>
      <w:bookmarkStart w:id="144" w:name="_Toc70094741"/>
      <w:bookmarkStart w:id="145" w:name="_Toc72583548"/>
      <w:bookmarkStart w:id="146" w:name="_Toc121182366"/>
      <w:bookmarkStart w:id="147" w:name="_Toc68417397"/>
      <w:bookmarkStart w:id="148" w:name="_Toc121308096"/>
      <w:bookmarkStart w:id="149" w:name="_Toc121830639"/>
      <w:bookmarkStart w:id="150" w:name="_Toc375218746"/>
      <w:bookmarkStart w:id="151" w:name="_Toc68407804"/>
      <w:r w:rsidRPr="00270013">
        <w:rPr>
          <w:rFonts w:ascii="宋体" w:hAnsi="宋体" w:cs="Times New Roman"/>
          <w:b/>
          <w:bCs/>
          <w:sz w:val="24"/>
          <w:szCs w:val="24"/>
        </w:rPr>
        <w:t>9.</w:t>
      </w:r>
      <w:r w:rsidRPr="00270013">
        <w:rPr>
          <w:rFonts w:ascii="宋体" w:hAnsi="宋体" w:cs="Times New Roman" w:hint="eastAsia"/>
          <w:b/>
          <w:bCs/>
          <w:sz w:val="24"/>
          <w:szCs w:val="24"/>
        </w:rPr>
        <w:t>备品备件、易损件</w:t>
      </w:r>
      <w:r w:rsidRPr="00270013">
        <w:rPr>
          <w:rFonts w:ascii="宋体" w:hAnsi="宋体" w:cs="Times New Roman"/>
          <w:b/>
          <w:bCs/>
          <w:sz w:val="24"/>
          <w:szCs w:val="24"/>
        </w:rPr>
        <w:t>/</w:t>
      </w:r>
      <w:r w:rsidRPr="00270013">
        <w:rPr>
          <w:rFonts w:ascii="宋体" w:hAnsi="宋体" w:cs="Times New Roman" w:hint="eastAsia"/>
          <w:b/>
          <w:bCs/>
          <w:sz w:val="24"/>
          <w:szCs w:val="24"/>
        </w:rPr>
        <w:t>消耗性材料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0D686D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9.1</w:t>
      </w:r>
      <w:r w:rsidRPr="00270013">
        <w:rPr>
          <w:rFonts w:ascii="宋体" w:hAnsi="宋体" w:cs="Times New Roman" w:hint="eastAsia"/>
          <w:sz w:val="24"/>
          <w:szCs w:val="24"/>
        </w:rPr>
        <w:t>供货人提供的备品备件、易损件</w:t>
      </w:r>
      <w:r w:rsidRPr="00270013">
        <w:rPr>
          <w:rFonts w:ascii="宋体" w:hAnsi="宋体" w:cs="Times New Roman"/>
          <w:sz w:val="24"/>
          <w:szCs w:val="24"/>
        </w:rPr>
        <w:t>/</w:t>
      </w:r>
      <w:r w:rsidRPr="00270013">
        <w:rPr>
          <w:rFonts w:ascii="宋体" w:hAnsi="宋体" w:cs="Times New Roman" w:hint="eastAsia"/>
          <w:sz w:val="24"/>
          <w:szCs w:val="24"/>
        </w:rPr>
        <w:t>消耗性材料（含与备品备件、易损件</w:t>
      </w:r>
      <w:r w:rsidRPr="00270013">
        <w:rPr>
          <w:rFonts w:ascii="宋体" w:hAnsi="宋体" w:cs="Times New Roman"/>
          <w:sz w:val="24"/>
          <w:szCs w:val="24"/>
        </w:rPr>
        <w:t>/</w:t>
      </w:r>
      <w:r w:rsidRPr="00270013">
        <w:rPr>
          <w:rFonts w:ascii="宋体" w:hAnsi="宋体" w:cs="Times New Roman" w:hint="eastAsia"/>
          <w:sz w:val="24"/>
          <w:szCs w:val="24"/>
        </w:rPr>
        <w:t>消耗性材料有关的材料和资料）应符合本合同文件“技术标准和要求”的约定，并承担相应费用，此费用已包含在合同价款内。</w:t>
      </w:r>
    </w:p>
    <w:p w14:paraId="50FEC81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9.2</w:t>
      </w:r>
      <w:r w:rsidRPr="00270013">
        <w:rPr>
          <w:rFonts w:ascii="宋体" w:hAnsi="宋体" w:cs="Times New Roman" w:hint="eastAsia"/>
          <w:sz w:val="24"/>
          <w:szCs w:val="24"/>
        </w:rPr>
        <w:t>其它约定见合同条款专用部分。</w:t>
      </w:r>
    </w:p>
    <w:p w14:paraId="594EA465" w14:textId="77777777" w:rsidR="00C15465" w:rsidRPr="00270013" w:rsidRDefault="00C15465" w:rsidP="00C15465">
      <w:pPr>
        <w:rPr>
          <w:rFonts w:ascii="宋体" w:cs="Times New Roman"/>
          <w:b/>
          <w:bCs/>
          <w:sz w:val="24"/>
          <w:szCs w:val="24"/>
        </w:rPr>
      </w:pPr>
      <w:bookmarkStart w:id="152" w:name="_Toc381358655"/>
      <w:bookmarkStart w:id="153" w:name="_Toc256955345"/>
      <w:bookmarkStart w:id="154" w:name="_Toc375218747"/>
      <w:r w:rsidRPr="00270013">
        <w:rPr>
          <w:rFonts w:ascii="宋体" w:hAnsi="宋体" w:cs="Times New Roman"/>
          <w:b/>
          <w:bCs/>
          <w:sz w:val="24"/>
          <w:szCs w:val="24"/>
        </w:rPr>
        <w:t>10.</w:t>
      </w:r>
      <w:r w:rsidRPr="00270013">
        <w:rPr>
          <w:rFonts w:ascii="宋体" w:hAnsi="宋体" w:cs="Times New Roman" w:hint="eastAsia"/>
          <w:b/>
          <w:bCs/>
          <w:sz w:val="24"/>
          <w:szCs w:val="24"/>
        </w:rPr>
        <w:t>检验</w:t>
      </w:r>
      <w:bookmarkEnd w:id="127"/>
      <w:bookmarkEnd w:id="128"/>
      <w:bookmarkEnd w:id="129"/>
      <w:r w:rsidRPr="00270013">
        <w:rPr>
          <w:rFonts w:ascii="宋体" w:hAnsi="宋体" w:cs="Times New Roman" w:hint="eastAsia"/>
          <w:b/>
          <w:bCs/>
          <w:sz w:val="24"/>
          <w:szCs w:val="24"/>
        </w:rPr>
        <w:t>和测试</w:t>
      </w:r>
      <w:bookmarkEnd w:id="152"/>
      <w:bookmarkEnd w:id="153"/>
      <w:bookmarkEnd w:id="154"/>
    </w:p>
    <w:p w14:paraId="39059D9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10.1</w:t>
      </w:r>
      <w:r w:rsidRPr="00270013">
        <w:rPr>
          <w:rFonts w:ascii="宋体" w:hAnsi="宋体" w:cs="Times New Roman" w:hint="eastAsia"/>
          <w:sz w:val="24"/>
          <w:szCs w:val="24"/>
        </w:rPr>
        <w:t>采购人有权检验和测试本供货合同约定货物，以确认符合合同文件的要求，除非合同文件另有约定，此费用已包含在合同价款内。</w:t>
      </w:r>
    </w:p>
    <w:p w14:paraId="277AAC9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10.2</w:t>
      </w:r>
      <w:r w:rsidRPr="00270013">
        <w:rPr>
          <w:rFonts w:ascii="宋体" w:hAnsi="宋体" w:cs="Times New Roman" w:hint="eastAsia"/>
          <w:sz w:val="24"/>
          <w:szCs w:val="24"/>
        </w:rPr>
        <w:t>检验和测试的方法及标准应符合本合同文件“技术标准和要求”的约定，检验和测试时间、地点见合同条款专用部分。</w:t>
      </w:r>
    </w:p>
    <w:p w14:paraId="283B68A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10.3</w:t>
      </w:r>
      <w:r w:rsidRPr="00270013">
        <w:rPr>
          <w:rFonts w:ascii="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14:paraId="0A29D18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10.4</w:t>
      </w:r>
      <w:r w:rsidRPr="00270013">
        <w:rPr>
          <w:rFonts w:ascii="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14:paraId="015867F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10.5</w:t>
      </w:r>
      <w:r w:rsidRPr="00270013">
        <w:rPr>
          <w:rFonts w:ascii="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14:paraId="37981CA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10.6</w:t>
      </w:r>
      <w:r w:rsidRPr="00270013">
        <w:rPr>
          <w:rFonts w:ascii="宋体" w:hAnsi="宋体" w:cs="Times New Roman" w:hint="eastAsia"/>
          <w:sz w:val="24"/>
          <w:szCs w:val="24"/>
        </w:rPr>
        <w:t>采购人在货物到达合同文件约定的供货地点后，对货物进行检验的权利不会因为在启运前通过了采购人检验而受到限制或放弃。</w:t>
      </w:r>
    </w:p>
    <w:p w14:paraId="618F406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10.7</w:t>
      </w:r>
      <w:r w:rsidRPr="00270013">
        <w:rPr>
          <w:rFonts w:ascii="宋体" w:hAnsi="宋体" w:cs="Times New Roman" w:hint="eastAsia"/>
          <w:sz w:val="24"/>
          <w:szCs w:val="24"/>
        </w:rPr>
        <w:t>其它检验和测试约定见合同条款专用部分。</w:t>
      </w:r>
    </w:p>
    <w:p w14:paraId="4FA694A5" w14:textId="77777777" w:rsidR="00C15465" w:rsidRPr="00270013" w:rsidRDefault="00C15465" w:rsidP="00C15465">
      <w:pPr>
        <w:rPr>
          <w:rFonts w:ascii="宋体" w:cs="Times New Roman"/>
          <w:b/>
          <w:bCs/>
          <w:sz w:val="24"/>
          <w:szCs w:val="24"/>
        </w:rPr>
      </w:pPr>
      <w:bookmarkStart w:id="155" w:name="_Toc375218748"/>
      <w:bookmarkStart w:id="156" w:name="_Toc218048984"/>
      <w:bookmarkStart w:id="157" w:name="_Toc256955346"/>
      <w:bookmarkStart w:id="158" w:name="_Toc381358656"/>
      <w:bookmarkStart w:id="159" w:name="_Toc218048804"/>
      <w:bookmarkStart w:id="160" w:name="_Toc217443940"/>
      <w:r w:rsidRPr="00270013">
        <w:rPr>
          <w:rFonts w:ascii="宋体" w:hAnsi="宋体" w:cs="Times New Roman"/>
          <w:b/>
          <w:bCs/>
          <w:sz w:val="24"/>
          <w:szCs w:val="24"/>
        </w:rPr>
        <w:t>11.</w:t>
      </w:r>
      <w:r w:rsidRPr="00270013">
        <w:rPr>
          <w:rFonts w:ascii="宋体" w:hAnsi="宋体" w:cs="Times New Roman" w:hint="eastAsia"/>
          <w:b/>
          <w:bCs/>
          <w:sz w:val="24"/>
          <w:szCs w:val="24"/>
        </w:rPr>
        <w:t>样品</w:t>
      </w:r>
      <w:bookmarkEnd w:id="155"/>
      <w:bookmarkEnd w:id="156"/>
      <w:bookmarkEnd w:id="157"/>
      <w:bookmarkEnd w:id="158"/>
      <w:bookmarkEnd w:id="159"/>
      <w:bookmarkEnd w:id="160"/>
    </w:p>
    <w:p w14:paraId="44A166FE" w14:textId="77777777" w:rsidR="00C15465" w:rsidRPr="00270013" w:rsidRDefault="00C15465" w:rsidP="00C15465">
      <w:pPr>
        <w:rPr>
          <w:rFonts w:ascii="宋体" w:cs="Times New Roman"/>
          <w:b/>
          <w:sz w:val="24"/>
          <w:szCs w:val="24"/>
        </w:rPr>
      </w:pPr>
      <w:bookmarkStart w:id="161" w:name="_Toc375218749"/>
      <w:r w:rsidRPr="00270013">
        <w:rPr>
          <w:rFonts w:ascii="宋体" w:hAnsi="宋体" w:cs="Times New Roman"/>
          <w:b/>
          <w:sz w:val="24"/>
          <w:szCs w:val="24"/>
        </w:rPr>
        <w:t>11.1</w:t>
      </w:r>
      <w:r w:rsidRPr="00270013">
        <w:rPr>
          <w:rFonts w:ascii="宋体" w:hAnsi="宋体" w:cs="Times New Roman" w:hint="eastAsia"/>
          <w:b/>
          <w:sz w:val="24"/>
          <w:szCs w:val="24"/>
        </w:rPr>
        <w:t>样品费用</w:t>
      </w:r>
      <w:bookmarkEnd w:id="161"/>
    </w:p>
    <w:p w14:paraId="7EF8EB1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lastRenderedPageBreak/>
        <w:t>样品的提供应符合技术标准和要求的约定，并承担相应费用，此费用已包含在合同价款内。</w:t>
      </w:r>
    </w:p>
    <w:p w14:paraId="2E5F18B6" w14:textId="77777777" w:rsidR="00C15465" w:rsidRPr="00270013" w:rsidRDefault="00C15465" w:rsidP="00C15465">
      <w:pPr>
        <w:rPr>
          <w:rFonts w:ascii="宋体" w:cs="Times New Roman"/>
          <w:b/>
          <w:sz w:val="24"/>
          <w:szCs w:val="24"/>
        </w:rPr>
      </w:pPr>
      <w:bookmarkStart w:id="162" w:name="_Toc375218750"/>
      <w:r w:rsidRPr="00270013">
        <w:rPr>
          <w:rFonts w:ascii="宋体" w:hAnsi="宋体" w:cs="Times New Roman"/>
          <w:b/>
          <w:sz w:val="24"/>
          <w:szCs w:val="24"/>
        </w:rPr>
        <w:t>11.2</w:t>
      </w:r>
      <w:r w:rsidRPr="00270013">
        <w:rPr>
          <w:rFonts w:ascii="宋体" w:hAnsi="宋体" w:cs="Times New Roman" w:hint="eastAsia"/>
          <w:b/>
          <w:sz w:val="24"/>
          <w:szCs w:val="24"/>
        </w:rPr>
        <w:t>样品报送</w:t>
      </w:r>
      <w:bookmarkEnd w:id="162"/>
    </w:p>
    <w:p w14:paraId="1143CBA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11.2.1</w:t>
      </w:r>
      <w:r w:rsidRPr="00270013">
        <w:rPr>
          <w:rFonts w:ascii="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14:paraId="70E938E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11.2.2</w:t>
      </w:r>
      <w:r w:rsidRPr="00270013">
        <w:rPr>
          <w:rFonts w:ascii="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14:paraId="3E38272B" w14:textId="77777777" w:rsidR="00C15465" w:rsidRPr="00270013" w:rsidRDefault="00C15465" w:rsidP="00C15465">
      <w:pPr>
        <w:rPr>
          <w:rFonts w:ascii="宋体" w:cs="Times New Roman"/>
          <w:b/>
          <w:sz w:val="24"/>
          <w:szCs w:val="24"/>
        </w:rPr>
      </w:pPr>
      <w:bookmarkStart w:id="163" w:name="_Toc375218751"/>
      <w:r w:rsidRPr="00270013">
        <w:rPr>
          <w:rFonts w:ascii="宋体" w:hAnsi="宋体" w:cs="Times New Roman"/>
          <w:b/>
          <w:sz w:val="24"/>
          <w:szCs w:val="24"/>
        </w:rPr>
        <w:t>11.3</w:t>
      </w:r>
      <w:r w:rsidRPr="00270013">
        <w:rPr>
          <w:rFonts w:ascii="宋体" w:hAnsi="宋体" w:cs="Times New Roman" w:hint="eastAsia"/>
          <w:b/>
          <w:sz w:val="24"/>
          <w:szCs w:val="24"/>
        </w:rPr>
        <w:t>样品批复</w:t>
      </w:r>
      <w:bookmarkEnd w:id="163"/>
    </w:p>
    <w:p w14:paraId="0B437A3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11.3.1</w:t>
      </w:r>
      <w:r w:rsidRPr="00270013">
        <w:rPr>
          <w:rFonts w:ascii="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14:paraId="36B4181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11.3.2</w:t>
      </w:r>
      <w:r w:rsidRPr="00270013">
        <w:rPr>
          <w:rFonts w:ascii="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64" w:name="_Toc256955354"/>
      <w:bookmarkStart w:id="165" w:name="_Toc255490686"/>
      <w:bookmarkStart w:id="166" w:name="_Toc255490687"/>
      <w:bookmarkStart w:id="167" w:name="_Toc255490688"/>
      <w:bookmarkStart w:id="168" w:name="_Toc255490689"/>
      <w:bookmarkStart w:id="169" w:name="_Toc255490691"/>
      <w:bookmarkStart w:id="170" w:name="_Toc255490692"/>
      <w:bookmarkStart w:id="171" w:name="_Toc255490693"/>
      <w:bookmarkStart w:id="172" w:name="_Toc255490694"/>
      <w:bookmarkStart w:id="173" w:name="_Toc255490695"/>
      <w:bookmarkStart w:id="174" w:name="_Toc256955359"/>
      <w:bookmarkStart w:id="175" w:name="_Toc255490705"/>
      <w:bookmarkStart w:id="176" w:name="_Toc255490698"/>
      <w:bookmarkStart w:id="177" w:name="_Toc255490699"/>
      <w:bookmarkStart w:id="178" w:name="_Toc255490700"/>
      <w:bookmarkStart w:id="179" w:name="_Toc255490701"/>
      <w:bookmarkStart w:id="180" w:name="_Toc255490702"/>
      <w:bookmarkStart w:id="181" w:name="_Toc255490703"/>
      <w:bookmarkStart w:id="182" w:name="_Toc255490704"/>
      <w:bookmarkStart w:id="183" w:name="_Toc255490707"/>
      <w:bookmarkStart w:id="184" w:name="_Toc255490697"/>
      <w:bookmarkStart w:id="185" w:name="_Toc255490708"/>
      <w:bookmarkStart w:id="186" w:name="_Toc255490709"/>
      <w:bookmarkStart w:id="187" w:name="_Toc255490716"/>
      <w:bookmarkStart w:id="188" w:name="_Toc255490711"/>
      <w:bookmarkStart w:id="189" w:name="_Toc255490712"/>
      <w:bookmarkStart w:id="190" w:name="_Toc255490713"/>
      <w:bookmarkStart w:id="191" w:name="_Toc255490714"/>
      <w:bookmarkStart w:id="192" w:name="_Toc255490715"/>
      <w:bookmarkStart w:id="193" w:name="_Toc255490717"/>
      <w:bookmarkStart w:id="194" w:name="_Toc255490710"/>
      <w:bookmarkStart w:id="195" w:name="_Toc255490718"/>
      <w:bookmarkStart w:id="196" w:name="_Toc255490719"/>
      <w:bookmarkStart w:id="197" w:name="_Toc255490726"/>
      <w:bookmarkStart w:id="198" w:name="_Toc255490721"/>
      <w:bookmarkStart w:id="199" w:name="_Toc255490722"/>
      <w:bookmarkStart w:id="200" w:name="_Toc255490723"/>
      <w:bookmarkStart w:id="201" w:name="_Toc255490724"/>
      <w:bookmarkStart w:id="202" w:name="_Toc255490725"/>
      <w:bookmarkStart w:id="203" w:name="_Toc255490727"/>
      <w:bookmarkStart w:id="204" w:name="_Toc255490720"/>
      <w:bookmarkStart w:id="205" w:name="_Toc255490728"/>
      <w:bookmarkStart w:id="206" w:name="_Toc255490729"/>
      <w:bookmarkStart w:id="207" w:name="_Toc255490736"/>
      <w:bookmarkStart w:id="208" w:name="_Toc255490731"/>
      <w:bookmarkStart w:id="209" w:name="_Toc255490732"/>
      <w:bookmarkStart w:id="210" w:name="_Toc255490733"/>
      <w:bookmarkStart w:id="211" w:name="_Toc255490734"/>
      <w:bookmarkStart w:id="212" w:name="_Toc255490735"/>
      <w:bookmarkStart w:id="213" w:name="_Toc255490737"/>
      <w:bookmarkStart w:id="214" w:name="_Toc255490730"/>
      <w:bookmarkStart w:id="215" w:name="_Toc255490738"/>
      <w:bookmarkStart w:id="216" w:name="_Toc255490739"/>
      <w:bookmarkStart w:id="217" w:name="_Toc255490746"/>
      <w:bookmarkStart w:id="218" w:name="_Toc255490741"/>
      <w:bookmarkStart w:id="219" w:name="_Toc255490742"/>
      <w:bookmarkStart w:id="220" w:name="_Toc255490743"/>
      <w:bookmarkStart w:id="221" w:name="_Toc255490744"/>
      <w:bookmarkStart w:id="222" w:name="_Toc255490745"/>
      <w:bookmarkStart w:id="223" w:name="_Toc255490747"/>
      <w:bookmarkStart w:id="224" w:name="_Toc255490740"/>
      <w:bookmarkStart w:id="225" w:name="_Toc255490748"/>
      <w:bookmarkStart w:id="226" w:name="_Toc255490749"/>
      <w:bookmarkStart w:id="227" w:name="_Toc255490757"/>
      <w:bookmarkStart w:id="228" w:name="_Toc255490751"/>
      <w:bookmarkStart w:id="229" w:name="_Toc255490752"/>
      <w:bookmarkStart w:id="230" w:name="_Toc255490753"/>
      <w:bookmarkStart w:id="231" w:name="_Toc255490754"/>
      <w:bookmarkStart w:id="232" w:name="_Toc255490755"/>
      <w:bookmarkStart w:id="233" w:name="_Toc255490756"/>
      <w:bookmarkStart w:id="234" w:name="_Toc255490750"/>
      <w:bookmarkStart w:id="235" w:name="_Toc255490758"/>
      <w:bookmarkStart w:id="236" w:name="_Toc255490759"/>
      <w:bookmarkStart w:id="237" w:name="_Toc255490767"/>
      <w:bookmarkStart w:id="238" w:name="_Toc255490761"/>
      <w:bookmarkStart w:id="239" w:name="_Toc255490762"/>
      <w:bookmarkStart w:id="240" w:name="_Toc255490763"/>
      <w:bookmarkStart w:id="241" w:name="_Toc255490764"/>
      <w:bookmarkStart w:id="242" w:name="_Toc255490765"/>
      <w:bookmarkStart w:id="243" w:name="_Toc255490766"/>
      <w:bookmarkStart w:id="244" w:name="_Toc255490760"/>
      <w:bookmarkStart w:id="245" w:name="_Toc255490768"/>
      <w:bookmarkStart w:id="246" w:name="_Toc255490769"/>
      <w:bookmarkStart w:id="247" w:name="_Toc255490770"/>
      <w:bookmarkStart w:id="248" w:name="_Toc255490771"/>
      <w:bookmarkStart w:id="249" w:name="_Toc255490777"/>
      <w:bookmarkStart w:id="250" w:name="_Toc255490773"/>
      <w:bookmarkStart w:id="251" w:name="_Toc255490774"/>
      <w:bookmarkStart w:id="252" w:name="_Toc255490775"/>
      <w:bookmarkStart w:id="253" w:name="_Toc255490776"/>
      <w:bookmarkStart w:id="254" w:name="_Toc255490772"/>
      <w:bookmarkStart w:id="255" w:name="_Toc255490778"/>
      <w:bookmarkStart w:id="256" w:name="_Toc255490779"/>
      <w:bookmarkStart w:id="257" w:name="_Toc255490780"/>
      <w:bookmarkStart w:id="258" w:name="_Toc255490781"/>
      <w:bookmarkStart w:id="259" w:name="_Toc255490787"/>
      <w:bookmarkStart w:id="260" w:name="_Toc255490783"/>
      <w:bookmarkStart w:id="261" w:name="_Toc255490784"/>
      <w:bookmarkStart w:id="262" w:name="_Toc255490785"/>
      <w:bookmarkStart w:id="263" w:name="_Toc255490786"/>
      <w:bookmarkStart w:id="264" w:name="_Toc255490782"/>
      <w:bookmarkStart w:id="265" w:name="_Toc255490788"/>
      <w:bookmarkStart w:id="266" w:name="_Toc255490789"/>
      <w:bookmarkStart w:id="267" w:name="_Toc255490790"/>
      <w:bookmarkStart w:id="268" w:name="_Toc255490791"/>
      <w:bookmarkStart w:id="269" w:name="_Toc255490797"/>
      <w:bookmarkStart w:id="270" w:name="_Toc255490793"/>
      <w:bookmarkStart w:id="271" w:name="_Toc255490794"/>
      <w:bookmarkStart w:id="272" w:name="_Toc255490795"/>
      <w:bookmarkStart w:id="273" w:name="_Toc255490796"/>
      <w:bookmarkStart w:id="274" w:name="_Toc255490792"/>
      <w:bookmarkStart w:id="275" w:name="_Toc255490798"/>
      <w:bookmarkStart w:id="276" w:name="_Toc255490799"/>
      <w:bookmarkStart w:id="277" w:name="_Toc256434235"/>
      <w:bookmarkStart w:id="278" w:name="_Toc255490801"/>
      <w:bookmarkStart w:id="279" w:name="_Toc256434241"/>
      <w:bookmarkStart w:id="280" w:name="_Toc255490803"/>
      <w:bookmarkStart w:id="281" w:name="_Toc255490804"/>
      <w:bookmarkStart w:id="282" w:name="_Toc256434240"/>
      <w:bookmarkStart w:id="283" w:name="_Toc256955352"/>
      <w:bookmarkStart w:id="284" w:name="_Toc255490802"/>
      <w:bookmarkStart w:id="285" w:name="_Toc256955353"/>
      <w:bookmarkStart w:id="286" w:name="_Toc256434242"/>
      <w:bookmarkStart w:id="287" w:name="_Toc255490685"/>
      <w:bookmarkStart w:id="288" w:name="_Toc256434243"/>
      <w:bookmarkStart w:id="289" w:name="_Toc256434246"/>
      <w:bookmarkStart w:id="290" w:name="_Toc256434244"/>
      <w:bookmarkStart w:id="291" w:name="_Toc256955356"/>
      <w:bookmarkStart w:id="292" w:name="_Toc256434245"/>
      <w:bookmarkStart w:id="293" w:name="_Toc256955357"/>
      <w:bookmarkStart w:id="294" w:name="_Toc256955355"/>
      <w:bookmarkStart w:id="295" w:name="_Toc256955358"/>
      <w:bookmarkStart w:id="296" w:name="_Toc256434247"/>
      <w:bookmarkStart w:id="297" w:name="_Toc255490696"/>
      <w:bookmarkStart w:id="298" w:name="_Toc256434248"/>
      <w:bookmarkStart w:id="299" w:name="_Toc256955360"/>
      <w:bookmarkStart w:id="300" w:name="_Toc256434249"/>
      <w:bookmarkStart w:id="301" w:name="_Toc256434251"/>
      <w:bookmarkStart w:id="302" w:name="_Toc256434250"/>
      <w:bookmarkStart w:id="303" w:name="_Toc256955362"/>
      <w:bookmarkStart w:id="304" w:name="_Toc256955361"/>
      <w:bookmarkStart w:id="305" w:name="_Toc256955363"/>
      <w:bookmarkStart w:id="306" w:name="_Toc256434252"/>
      <w:bookmarkStart w:id="307" w:name="_Toc256955364"/>
      <w:bookmarkStart w:id="308" w:name="_Toc256434253"/>
      <w:bookmarkStart w:id="309" w:name="_Toc256955365"/>
      <w:bookmarkStart w:id="310" w:name="_Toc256434254"/>
      <w:bookmarkStart w:id="311" w:name="_Toc256434256"/>
      <w:bookmarkStart w:id="312" w:name="_Toc256434255"/>
      <w:bookmarkStart w:id="313" w:name="_Toc256955367"/>
      <w:bookmarkStart w:id="314" w:name="_Toc256955366"/>
      <w:bookmarkStart w:id="315" w:name="_Toc256955368"/>
      <w:bookmarkStart w:id="316" w:name="_Toc256434257"/>
      <w:bookmarkStart w:id="317" w:name="_Toc256955369"/>
      <w:bookmarkStart w:id="318" w:name="_Toc256434258"/>
      <w:bookmarkStart w:id="319" w:name="_Toc256955370"/>
      <w:bookmarkStart w:id="320" w:name="_Toc256434259"/>
      <w:bookmarkStart w:id="321" w:name="_Toc256434261"/>
      <w:bookmarkStart w:id="322" w:name="_Toc256434260"/>
      <w:bookmarkStart w:id="323" w:name="_Toc256955372"/>
      <w:bookmarkStart w:id="324" w:name="_Toc256955371"/>
      <w:bookmarkStart w:id="325" w:name="_Toc256955373"/>
      <w:bookmarkStart w:id="326" w:name="_Toc256434262"/>
      <w:bookmarkStart w:id="327" w:name="_Toc256955374"/>
      <w:bookmarkStart w:id="328" w:name="_Toc256434263"/>
      <w:bookmarkStart w:id="329" w:name="_Toc256955375"/>
      <w:bookmarkStart w:id="330" w:name="_Toc256434264"/>
      <w:bookmarkStart w:id="331" w:name="_Toc255490800"/>
      <w:bookmarkStart w:id="332" w:name="_Toc256434265"/>
      <w:bookmarkStart w:id="333" w:name="_Toc256955377"/>
      <w:bookmarkStart w:id="334" w:name="_Toc256955376"/>
      <w:bookmarkStart w:id="335" w:name="_Toc256955347"/>
      <w:bookmarkStart w:id="336" w:name="_Toc256434236"/>
      <w:bookmarkStart w:id="337" w:name="_Toc256955348"/>
      <w:bookmarkStart w:id="338" w:name="_Toc256434237"/>
      <w:bookmarkStart w:id="339" w:name="_Toc256955349"/>
      <w:bookmarkStart w:id="340" w:name="_Toc256434238"/>
      <w:bookmarkStart w:id="341" w:name="_Toc256955350"/>
      <w:bookmarkStart w:id="342" w:name="_Toc256434239"/>
      <w:bookmarkStart w:id="343" w:name="_Toc256955351"/>
      <w:bookmarkStart w:id="344" w:name="_Toc217443948"/>
      <w:bookmarkStart w:id="345" w:name="_Toc218048992"/>
      <w:bookmarkStart w:id="346" w:name="_Toc256955378"/>
      <w:bookmarkStart w:id="347" w:name="_Toc375218752"/>
      <w:bookmarkStart w:id="348" w:name="_Toc218048812"/>
      <w:bookmarkStart w:id="349" w:name="_Toc38135865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60C5C0E"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12.</w:t>
      </w:r>
      <w:r w:rsidRPr="00270013">
        <w:rPr>
          <w:rFonts w:ascii="宋体" w:hAnsi="宋体" w:cs="Times New Roman" w:hint="eastAsia"/>
          <w:b/>
          <w:sz w:val="24"/>
          <w:szCs w:val="24"/>
        </w:rPr>
        <w:t>合同价款</w:t>
      </w:r>
      <w:bookmarkEnd w:id="344"/>
      <w:bookmarkEnd w:id="345"/>
      <w:bookmarkEnd w:id="346"/>
      <w:bookmarkEnd w:id="347"/>
      <w:bookmarkEnd w:id="348"/>
      <w:bookmarkEnd w:id="349"/>
    </w:p>
    <w:p w14:paraId="1334660C" w14:textId="77777777" w:rsidR="00C15465" w:rsidRPr="00270013" w:rsidRDefault="00C15465" w:rsidP="00C15465">
      <w:pPr>
        <w:rPr>
          <w:rFonts w:ascii="宋体" w:cs="Times New Roman"/>
          <w:b/>
          <w:sz w:val="24"/>
          <w:szCs w:val="24"/>
        </w:rPr>
      </w:pPr>
      <w:bookmarkStart w:id="350" w:name="_Toc375218753"/>
      <w:r w:rsidRPr="00270013">
        <w:rPr>
          <w:rFonts w:ascii="宋体" w:hAnsi="宋体" w:cs="Times New Roman"/>
          <w:b/>
          <w:sz w:val="24"/>
          <w:szCs w:val="24"/>
        </w:rPr>
        <w:t>12.1</w:t>
      </w:r>
      <w:r w:rsidRPr="00270013">
        <w:rPr>
          <w:rFonts w:ascii="宋体" w:hAnsi="宋体" w:cs="Times New Roman" w:hint="eastAsia"/>
          <w:b/>
          <w:sz w:val="24"/>
          <w:szCs w:val="24"/>
        </w:rPr>
        <w:t>计价和支付货币</w:t>
      </w:r>
      <w:bookmarkEnd w:id="350"/>
    </w:p>
    <w:p w14:paraId="5C3B8F7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除非合同文件另有约定，本供货合同下的计价、支付和结算均以人民币为计价货币。</w:t>
      </w:r>
    </w:p>
    <w:p w14:paraId="73FC5991" w14:textId="77777777" w:rsidR="00C15465" w:rsidRPr="00270013" w:rsidRDefault="00C15465" w:rsidP="00C15465">
      <w:pPr>
        <w:rPr>
          <w:rFonts w:ascii="宋体" w:cs="Times New Roman"/>
          <w:b/>
          <w:sz w:val="24"/>
          <w:szCs w:val="24"/>
        </w:rPr>
      </w:pPr>
      <w:bookmarkStart w:id="351" w:name="_Toc375218754"/>
      <w:r w:rsidRPr="00270013">
        <w:rPr>
          <w:rFonts w:ascii="宋体" w:hAnsi="宋体" w:cs="Times New Roman"/>
          <w:b/>
          <w:sz w:val="24"/>
          <w:szCs w:val="24"/>
        </w:rPr>
        <w:t>12.2</w:t>
      </w:r>
      <w:r w:rsidRPr="00270013">
        <w:rPr>
          <w:rFonts w:ascii="宋体" w:hAnsi="宋体" w:cs="Times New Roman" w:hint="eastAsia"/>
          <w:b/>
          <w:sz w:val="24"/>
          <w:szCs w:val="24"/>
        </w:rPr>
        <w:t>合同价款</w:t>
      </w:r>
      <w:bookmarkEnd w:id="351"/>
    </w:p>
    <w:p w14:paraId="3305017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本供货合同采用的合同价款的约定方式见合同条款专用部分。</w:t>
      </w:r>
    </w:p>
    <w:p w14:paraId="62171550" w14:textId="77777777" w:rsidR="00C15465" w:rsidRPr="00270013" w:rsidRDefault="00C15465" w:rsidP="00C15465">
      <w:pPr>
        <w:rPr>
          <w:rFonts w:ascii="宋体" w:cs="Times New Roman"/>
          <w:b/>
          <w:sz w:val="24"/>
          <w:szCs w:val="24"/>
        </w:rPr>
      </w:pPr>
      <w:bookmarkStart w:id="352" w:name="_Toc375218755"/>
      <w:r w:rsidRPr="00270013">
        <w:rPr>
          <w:rFonts w:ascii="宋体" w:hAnsi="宋体" w:cs="Times New Roman"/>
          <w:b/>
          <w:sz w:val="24"/>
          <w:szCs w:val="24"/>
        </w:rPr>
        <w:t>12.3</w:t>
      </w:r>
      <w:r w:rsidRPr="00270013">
        <w:rPr>
          <w:rFonts w:ascii="宋体" w:hAnsi="宋体" w:cs="Times New Roman" w:hint="eastAsia"/>
          <w:b/>
          <w:sz w:val="24"/>
          <w:szCs w:val="24"/>
        </w:rPr>
        <w:t>合同价款的调整</w:t>
      </w:r>
      <w:bookmarkEnd w:id="352"/>
    </w:p>
    <w:p w14:paraId="2A99966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合同协议书中约定的签约合同价款在下述因素影响下可按照下述规定予以调整：</w:t>
      </w:r>
    </w:p>
    <w:p w14:paraId="612B95F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14:paraId="602495B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）发生变更时，按照第</w:t>
      </w:r>
      <w:r w:rsidRPr="00270013">
        <w:rPr>
          <w:rFonts w:ascii="宋体" w:hAnsi="宋体" w:cs="Times New Roman"/>
          <w:sz w:val="24"/>
          <w:szCs w:val="24"/>
        </w:rPr>
        <w:t>13</w:t>
      </w:r>
      <w:r w:rsidRPr="00270013">
        <w:rPr>
          <w:rFonts w:ascii="宋体" w:hAnsi="宋体" w:cs="Times New Roman" w:hint="eastAsia"/>
          <w:sz w:val="24"/>
          <w:szCs w:val="24"/>
        </w:rPr>
        <w:t>条和</w:t>
      </w:r>
      <w:r w:rsidRPr="00270013">
        <w:rPr>
          <w:rFonts w:ascii="宋体" w:hAnsi="宋体" w:cs="Times New Roman"/>
          <w:sz w:val="24"/>
          <w:szCs w:val="24"/>
        </w:rPr>
        <w:t>14</w:t>
      </w:r>
      <w:r w:rsidRPr="00270013">
        <w:rPr>
          <w:rFonts w:ascii="宋体" w:hAnsi="宋体" w:cs="Times New Roman" w:hint="eastAsia"/>
          <w:sz w:val="24"/>
          <w:szCs w:val="24"/>
        </w:rPr>
        <w:t>条约定调整合同价款。</w:t>
      </w:r>
    </w:p>
    <w:p w14:paraId="76918DA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）其它调整因素及方法见合同条款专用部分。</w:t>
      </w:r>
    </w:p>
    <w:p w14:paraId="48F38A78" w14:textId="77777777" w:rsidR="00C15465" w:rsidRPr="00270013" w:rsidRDefault="00C15465" w:rsidP="00C15465">
      <w:pPr>
        <w:rPr>
          <w:rFonts w:ascii="宋体" w:cs="Times New Roman"/>
          <w:b/>
          <w:sz w:val="24"/>
          <w:szCs w:val="24"/>
        </w:rPr>
      </w:pPr>
      <w:bookmarkStart w:id="353" w:name="_Toc217443949"/>
      <w:bookmarkStart w:id="354" w:name="_Toc218048813"/>
      <w:bookmarkStart w:id="355" w:name="_Toc375218756"/>
      <w:bookmarkStart w:id="356" w:name="_Toc256955379"/>
      <w:bookmarkStart w:id="357" w:name="_Toc218048993"/>
      <w:bookmarkStart w:id="358" w:name="_Toc381358658"/>
      <w:r w:rsidRPr="00270013">
        <w:rPr>
          <w:rFonts w:ascii="宋体" w:hAnsi="宋体" w:cs="Times New Roman"/>
          <w:b/>
          <w:sz w:val="24"/>
          <w:szCs w:val="24"/>
        </w:rPr>
        <w:t>13</w:t>
      </w:r>
      <w:r w:rsidRPr="00270013">
        <w:rPr>
          <w:rFonts w:ascii="宋体" w:hAnsi="宋体" w:cs="Times New Roman" w:hint="eastAsia"/>
          <w:b/>
          <w:sz w:val="24"/>
          <w:szCs w:val="24"/>
        </w:rPr>
        <w:t>变更</w:t>
      </w:r>
      <w:bookmarkEnd w:id="353"/>
      <w:bookmarkEnd w:id="354"/>
      <w:bookmarkEnd w:id="355"/>
      <w:bookmarkEnd w:id="356"/>
      <w:bookmarkEnd w:id="357"/>
      <w:bookmarkEnd w:id="358"/>
    </w:p>
    <w:p w14:paraId="4213F8EE" w14:textId="77777777" w:rsidR="00C15465" w:rsidRPr="00270013" w:rsidRDefault="00C15465" w:rsidP="00C15465">
      <w:pPr>
        <w:rPr>
          <w:rFonts w:ascii="宋体" w:cs="Times New Roman"/>
          <w:b/>
          <w:sz w:val="24"/>
          <w:szCs w:val="24"/>
        </w:rPr>
      </w:pPr>
      <w:bookmarkStart w:id="359" w:name="_Toc375218757"/>
      <w:r w:rsidRPr="00270013">
        <w:rPr>
          <w:rFonts w:ascii="宋体" w:hAnsi="宋体" w:cs="Times New Roman"/>
          <w:b/>
          <w:sz w:val="24"/>
          <w:szCs w:val="24"/>
        </w:rPr>
        <w:t>13.1</w:t>
      </w:r>
      <w:r w:rsidRPr="00270013">
        <w:rPr>
          <w:rFonts w:ascii="宋体" w:hAnsi="宋体" w:cs="Times New Roman" w:hint="eastAsia"/>
          <w:b/>
          <w:sz w:val="24"/>
          <w:szCs w:val="24"/>
        </w:rPr>
        <w:t>变更</w:t>
      </w:r>
      <w:bookmarkEnd w:id="359"/>
    </w:p>
    <w:p w14:paraId="1341AC6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如果采购人认为有必要对本采购项目做出变更，则采购人有权发出指令要求供货人进行下述工作，供货人应当遵照执行：</w:t>
      </w:r>
    </w:p>
    <w:p w14:paraId="59800BD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）增加或减少本供货合同中所包括的任何货物的数量；</w:t>
      </w:r>
    </w:p>
    <w:p w14:paraId="20530CD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）改变本供货合同中所包括的任何货物的性质、质量、规格或类型；</w:t>
      </w:r>
    </w:p>
    <w:p w14:paraId="2D1FCCB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）改变本供货合同中所包括的任何货物的供货地点；</w:t>
      </w:r>
    </w:p>
    <w:p w14:paraId="37FCC4E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）改变本供货合同中所包括的任何货物的供货周期及供货计划；</w:t>
      </w:r>
    </w:p>
    <w:p w14:paraId="771A652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）改变本供货合同中所包括的任何货物的服务；</w:t>
      </w:r>
    </w:p>
    <w:p w14:paraId="4AA83CF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）其它指令要求见合同条款专用部分。</w:t>
      </w:r>
    </w:p>
    <w:p w14:paraId="3337FD31" w14:textId="77777777" w:rsidR="00C15465" w:rsidRPr="00270013" w:rsidRDefault="00C15465" w:rsidP="00C15465">
      <w:pPr>
        <w:rPr>
          <w:rFonts w:ascii="宋体" w:cs="Times New Roman"/>
          <w:b/>
          <w:sz w:val="24"/>
          <w:szCs w:val="24"/>
        </w:rPr>
      </w:pPr>
      <w:bookmarkStart w:id="360" w:name="_Toc375218758"/>
      <w:r w:rsidRPr="00270013">
        <w:rPr>
          <w:rFonts w:ascii="宋体" w:hAnsi="宋体" w:cs="Times New Roman"/>
          <w:b/>
          <w:sz w:val="24"/>
          <w:szCs w:val="24"/>
        </w:rPr>
        <w:t>13.2</w:t>
      </w:r>
      <w:r w:rsidRPr="00270013">
        <w:rPr>
          <w:rFonts w:ascii="宋体" w:hAnsi="宋体" w:cs="Times New Roman" w:hint="eastAsia"/>
          <w:b/>
          <w:sz w:val="24"/>
          <w:szCs w:val="24"/>
        </w:rPr>
        <w:t>变更的影响</w:t>
      </w:r>
      <w:bookmarkEnd w:id="360"/>
    </w:p>
    <w:p w14:paraId="05F9076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14:paraId="3D9D187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）供货人的违约或毁约；</w:t>
      </w:r>
    </w:p>
    <w:p w14:paraId="4EC13DB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）供货人自身的方便；</w:t>
      </w:r>
    </w:p>
    <w:p w14:paraId="666A5CB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）供货人其它的原因。</w:t>
      </w:r>
    </w:p>
    <w:p w14:paraId="1972D4C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则由于上述原因引起的变更的费用应当由供货人承担。</w:t>
      </w:r>
    </w:p>
    <w:p w14:paraId="6558E3E0" w14:textId="77777777" w:rsidR="00C15465" w:rsidRPr="00270013" w:rsidRDefault="00C15465" w:rsidP="00C15465">
      <w:pPr>
        <w:rPr>
          <w:rFonts w:ascii="宋体" w:cs="Times New Roman"/>
          <w:b/>
          <w:sz w:val="24"/>
          <w:szCs w:val="24"/>
        </w:rPr>
      </w:pPr>
      <w:bookmarkStart w:id="361" w:name="_Toc375218759"/>
      <w:r w:rsidRPr="00270013">
        <w:rPr>
          <w:rFonts w:ascii="宋体" w:hAnsi="宋体" w:cs="Times New Roman"/>
          <w:b/>
          <w:sz w:val="24"/>
          <w:szCs w:val="24"/>
        </w:rPr>
        <w:t>13.3</w:t>
      </w:r>
      <w:r w:rsidRPr="00270013">
        <w:rPr>
          <w:rFonts w:ascii="宋体" w:hAnsi="宋体" w:cs="Times New Roman" w:hint="eastAsia"/>
          <w:b/>
          <w:sz w:val="24"/>
          <w:szCs w:val="24"/>
        </w:rPr>
        <w:t>变更的指令</w:t>
      </w:r>
      <w:bookmarkEnd w:id="361"/>
    </w:p>
    <w:p w14:paraId="1E2AFA9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lastRenderedPageBreak/>
        <w:t>13.3.1</w:t>
      </w:r>
      <w:r w:rsidRPr="00270013">
        <w:rPr>
          <w:rFonts w:ascii="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14:paraId="71DB5F9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13.3.2</w:t>
      </w:r>
      <w:r w:rsidRPr="00270013">
        <w:rPr>
          <w:rFonts w:ascii="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14:paraId="07F03387" w14:textId="77777777" w:rsidR="00C15465" w:rsidRPr="00270013" w:rsidRDefault="00C15465" w:rsidP="00C15465">
      <w:pPr>
        <w:rPr>
          <w:rFonts w:ascii="宋体" w:cs="Times New Roman"/>
          <w:b/>
          <w:sz w:val="24"/>
          <w:szCs w:val="24"/>
        </w:rPr>
      </w:pPr>
      <w:bookmarkStart w:id="362" w:name="_Toc375218760"/>
      <w:r w:rsidRPr="00270013">
        <w:rPr>
          <w:rFonts w:ascii="宋体" w:hAnsi="宋体" w:cs="Times New Roman"/>
          <w:b/>
          <w:sz w:val="24"/>
          <w:szCs w:val="24"/>
        </w:rPr>
        <w:t>13.4</w:t>
      </w:r>
      <w:r w:rsidRPr="00270013">
        <w:rPr>
          <w:rFonts w:ascii="宋体" w:hAnsi="宋体" w:cs="Times New Roman" w:hint="eastAsia"/>
          <w:b/>
          <w:sz w:val="24"/>
          <w:szCs w:val="24"/>
        </w:rPr>
        <w:t>供货人提出的合理化建议</w:t>
      </w:r>
      <w:bookmarkEnd w:id="362"/>
    </w:p>
    <w:p w14:paraId="24F570B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13.4.1</w:t>
      </w:r>
      <w:r w:rsidRPr="00270013">
        <w:rPr>
          <w:rFonts w:ascii="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14:paraId="76F2494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14:paraId="47F18A4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）供货人的合理化建议所涉及的工作并非供货人自身的质量缺陷、材料采购不力、技术力量不足、或供货周期延误等原因。</w:t>
      </w:r>
    </w:p>
    <w:p w14:paraId="1853624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按照上述规定，由采购人发出的书面形式确认为变更的合理化建议将构成合同条款约定的变更，其计价应当按照第</w:t>
      </w:r>
      <w:r w:rsidRPr="00270013">
        <w:rPr>
          <w:rFonts w:ascii="宋体" w:hAnsi="宋体" w:cs="Times New Roman"/>
          <w:sz w:val="24"/>
          <w:szCs w:val="24"/>
        </w:rPr>
        <w:t>14</w:t>
      </w:r>
      <w:r w:rsidRPr="00270013">
        <w:rPr>
          <w:rFonts w:ascii="宋体" w:hAnsi="宋体" w:cs="Times New Roman" w:hint="eastAsia"/>
          <w:sz w:val="24"/>
          <w:szCs w:val="24"/>
        </w:rPr>
        <w:t>条的有关约定执行。</w:t>
      </w:r>
    </w:p>
    <w:p w14:paraId="51EECB8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13.4.2</w:t>
      </w:r>
      <w:r w:rsidRPr="00270013">
        <w:rPr>
          <w:rFonts w:ascii="宋体" w:hAnsi="宋体" w:cs="Times New Roman" w:hint="eastAsia"/>
          <w:sz w:val="24"/>
          <w:szCs w:val="24"/>
        </w:rPr>
        <w:t>在供货人的合理化建议为采购人带来额外经济效益的情况下，此类经济效益应当由采购人和供货人按照合同文件约定的比例进行分享，约定的比例见合同条款专用部分。</w:t>
      </w:r>
    </w:p>
    <w:p w14:paraId="51031D03" w14:textId="77777777" w:rsidR="00C15465" w:rsidRPr="00270013" w:rsidRDefault="00C15465" w:rsidP="00C15465">
      <w:pPr>
        <w:rPr>
          <w:rFonts w:ascii="宋体" w:cs="Times New Roman"/>
          <w:b/>
          <w:sz w:val="24"/>
          <w:szCs w:val="24"/>
        </w:rPr>
      </w:pPr>
      <w:bookmarkStart w:id="363" w:name="_Toc375218761"/>
      <w:r w:rsidRPr="00270013">
        <w:rPr>
          <w:rFonts w:ascii="宋体" w:hAnsi="宋体" w:cs="Times New Roman"/>
          <w:b/>
          <w:sz w:val="24"/>
          <w:szCs w:val="24"/>
        </w:rPr>
        <w:t>13.5</w:t>
      </w:r>
      <w:r w:rsidRPr="00270013">
        <w:rPr>
          <w:rFonts w:ascii="宋体" w:hAnsi="宋体" w:cs="Times New Roman" w:hint="eastAsia"/>
          <w:b/>
          <w:sz w:val="24"/>
          <w:szCs w:val="24"/>
        </w:rPr>
        <w:t>其它要求</w:t>
      </w:r>
      <w:bookmarkEnd w:id="363"/>
    </w:p>
    <w:p w14:paraId="7F7CD88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见合同条款专用部分。</w:t>
      </w:r>
    </w:p>
    <w:p w14:paraId="738C789B" w14:textId="77777777" w:rsidR="00C15465" w:rsidRPr="00270013" w:rsidRDefault="00C15465" w:rsidP="00C15465">
      <w:pPr>
        <w:rPr>
          <w:rFonts w:ascii="宋体" w:cs="Times New Roman"/>
          <w:b/>
          <w:sz w:val="24"/>
          <w:szCs w:val="24"/>
        </w:rPr>
      </w:pPr>
      <w:bookmarkStart w:id="364" w:name="_Toc217443950"/>
      <w:bookmarkStart w:id="365" w:name="_Toc256955380"/>
      <w:bookmarkStart w:id="366" w:name="_Toc375218762"/>
      <w:bookmarkStart w:id="367" w:name="_Toc381358659"/>
      <w:bookmarkStart w:id="368" w:name="_Toc218048814"/>
      <w:bookmarkStart w:id="369" w:name="_Toc218048994"/>
      <w:r w:rsidRPr="00270013">
        <w:rPr>
          <w:rFonts w:ascii="宋体" w:hAnsi="宋体" w:cs="Times New Roman"/>
          <w:b/>
          <w:sz w:val="24"/>
          <w:szCs w:val="24"/>
        </w:rPr>
        <w:t>14.</w:t>
      </w:r>
      <w:r w:rsidRPr="00270013">
        <w:rPr>
          <w:rFonts w:ascii="宋体" w:hAnsi="宋体" w:cs="Times New Roman" w:hint="eastAsia"/>
          <w:b/>
          <w:sz w:val="24"/>
          <w:szCs w:val="24"/>
        </w:rPr>
        <w:t>变更的计价</w:t>
      </w:r>
      <w:bookmarkEnd w:id="364"/>
      <w:bookmarkEnd w:id="365"/>
      <w:bookmarkEnd w:id="366"/>
      <w:bookmarkEnd w:id="367"/>
      <w:bookmarkEnd w:id="368"/>
      <w:bookmarkEnd w:id="369"/>
    </w:p>
    <w:p w14:paraId="6EFBB4FD" w14:textId="77777777" w:rsidR="00C15465" w:rsidRPr="00270013" w:rsidRDefault="00C15465" w:rsidP="00C15465">
      <w:pPr>
        <w:rPr>
          <w:rFonts w:ascii="宋体" w:cs="Times New Roman"/>
          <w:b/>
          <w:sz w:val="24"/>
          <w:szCs w:val="24"/>
        </w:rPr>
      </w:pPr>
      <w:bookmarkStart w:id="370" w:name="_Toc375218763"/>
      <w:r w:rsidRPr="00270013">
        <w:rPr>
          <w:rFonts w:ascii="宋体" w:hAnsi="宋体" w:cs="Times New Roman"/>
          <w:b/>
          <w:sz w:val="24"/>
          <w:szCs w:val="24"/>
        </w:rPr>
        <w:t>14.1</w:t>
      </w:r>
      <w:r w:rsidRPr="00270013">
        <w:rPr>
          <w:rFonts w:ascii="宋体" w:hAnsi="宋体" w:cs="Times New Roman" w:hint="eastAsia"/>
          <w:b/>
          <w:sz w:val="24"/>
          <w:szCs w:val="24"/>
        </w:rPr>
        <w:t>变更的计价</w:t>
      </w:r>
      <w:bookmarkEnd w:id="370"/>
    </w:p>
    <w:p w14:paraId="495B304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除非合同文件另有约定，上述的所有变更需要按照本条要求予以确定其价格的追加或扣减项目，按照以下原则进行计价：</w:t>
      </w:r>
    </w:p>
    <w:p w14:paraId="4A5873C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）对合同中已有适用项目的，按合同已列明的单价计算调整合同价格；</w:t>
      </w:r>
    </w:p>
    <w:p w14:paraId="3E5D8A0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）对与合同中已有类似项目的，参照已有项目在合同中列明的单价确定单价；</w:t>
      </w:r>
    </w:p>
    <w:p w14:paraId="2585235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）合同中没有相同或类似项目的，合同双方另行协商确定单价；</w:t>
      </w:r>
    </w:p>
    <w:p w14:paraId="7FAA3AB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）其它要求见合同条款专用部分。</w:t>
      </w:r>
    </w:p>
    <w:p w14:paraId="409B6475" w14:textId="77777777" w:rsidR="00C15465" w:rsidRPr="00270013" w:rsidRDefault="00C15465" w:rsidP="00C15465">
      <w:pPr>
        <w:rPr>
          <w:rFonts w:ascii="宋体" w:cs="Times New Roman"/>
          <w:b/>
          <w:sz w:val="24"/>
          <w:szCs w:val="24"/>
        </w:rPr>
      </w:pPr>
      <w:bookmarkStart w:id="371" w:name="_Toc375218764"/>
      <w:r w:rsidRPr="00270013">
        <w:rPr>
          <w:rFonts w:ascii="宋体" w:hAnsi="宋体" w:cs="Times New Roman"/>
          <w:b/>
          <w:sz w:val="24"/>
          <w:szCs w:val="24"/>
        </w:rPr>
        <w:t>14.2</w:t>
      </w:r>
      <w:r w:rsidRPr="00270013">
        <w:rPr>
          <w:rFonts w:ascii="宋体" w:hAnsi="宋体" w:cs="Times New Roman" w:hint="eastAsia"/>
          <w:b/>
          <w:sz w:val="24"/>
          <w:szCs w:val="24"/>
        </w:rPr>
        <w:t>变更计价的程序</w:t>
      </w:r>
      <w:bookmarkEnd w:id="371"/>
    </w:p>
    <w:p w14:paraId="2469BE9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14.2.1</w:t>
      </w:r>
      <w:r w:rsidRPr="00270013">
        <w:rPr>
          <w:rFonts w:ascii="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14:paraId="07C1516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14.2.2</w:t>
      </w:r>
      <w:r w:rsidRPr="00270013">
        <w:rPr>
          <w:rFonts w:ascii="宋体" w:hAnsi="宋体" w:cs="Times New Roman" w:hint="eastAsia"/>
          <w:sz w:val="24"/>
          <w:szCs w:val="24"/>
        </w:rPr>
        <w:t>变更工作确定后，若供货人未在第</w:t>
      </w:r>
      <w:r w:rsidRPr="00270013">
        <w:rPr>
          <w:rFonts w:ascii="宋体" w:hAnsi="宋体" w:cs="Times New Roman"/>
          <w:sz w:val="24"/>
          <w:szCs w:val="24"/>
        </w:rPr>
        <w:t>14.2.1</w:t>
      </w:r>
      <w:r w:rsidRPr="00270013">
        <w:rPr>
          <w:rFonts w:ascii="宋体" w:hAnsi="宋体" w:cs="Times New Roman" w:hint="eastAsia"/>
          <w:sz w:val="24"/>
          <w:szCs w:val="24"/>
        </w:rPr>
        <w:t>项约定的时间内提出调整合同价款申请，则采购人可根据自己所掌握资料和信息自行确定是否调整合同价款和调整的具体金额。</w:t>
      </w:r>
    </w:p>
    <w:p w14:paraId="1E5D2FF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14.2.3</w:t>
      </w:r>
      <w:r w:rsidRPr="00270013">
        <w:rPr>
          <w:rFonts w:ascii="宋体" w:hAnsi="宋体" w:cs="Times New Roman" w:hint="eastAsia"/>
          <w:sz w:val="24"/>
          <w:szCs w:val="24"/>
        </w:rPr>
        <w:t>确认的变更价款按照第</w:t>
      </w:r>
      <w:r w:rsidRPr="00270013">
        <w:rPr>
          <w:rFonts w:ascii="宋体" w:hAnsi="宋体" w:cs="Times New Roman"/>
          <w:sz w:val="24"/>
          <w:szCs w:val="24"/>
        </w:rPr>
        <w:t>15.2.3</w:t>
      </w:r>
      <w:r w:rsidRPr="00270013">
        <w:rPr>
          <w:rFonts w:ascii="宋体" w:hAnsi="宋体" w:cs="Times New Roman" w:hint="eastAsia"/>
          <w:sz w:val="24"/>
          <w:szCs w:val="24"/>
        </w:rPr>
        <w:t>项规定随货款一并支付。</w:t>
      </w:r>
    </w:p>
    <w:p w14:paraId="7805019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14.2.4</w:t>
      </w:r>
      <w:r w:rsidRPr="00270013">
        <w:rPr>
          <w:rFonts w:ascii="宋体" w:hAnsi="宋体" w:cs="Times New Roman" w:hint="eastAsia"/>
          <w:sz w:val="24"/>
          <w:szCs w:val="24"/>
        </w:rPr>
        <w:t>按照指令完成变更及调整合同价款不得影响工程的连续供货。在合同价款结算时双方仍有争议，则按照第</w:t>
      </w:r>
      <w:r w:rsidRPr="00270013">
        <w:rPr>
          <w:rFonts w:ascii="宋体" w:hAnsi="宋体" w:cs="Times New Roman"/>
          <w:sz w:val="24"/>
          <w:szCs w:val="24"/>
        </w:rPr>
        <w:t>22</w:t>
      </w:r>
      <w:r w:rsidRPr="00270013">
        <w:rPr>
          <w:rFonts w:ascii="宋体" w:hAnsi="宋体" w:cs="Times New Roman" w:hint="eastAsia"/>
          <w:sz w:val="24"/>
          <w:szCs w:val="24"/>
        </w:rPr>
        <w:t>条的约定解决争议。</w:t>
      </w:r>
    </w:p>
    <w:p w14:paraId="731C1F2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14.2.5</w:t>
      </w:r>
      <w:r w:rsidRPr="00270013">
        <w:rPr>
          <w:rFonts w:ascii="宋体" w:hAnsi="宋体" w:cs="Times New Roman" w:hint="eastAsia"/>
          <w:sz w:val="24"/>
          <w:szCs w:val="24"/>
        </w:rPr>
        <w:t>除非合同文件另有约定，供货人不得以采购人和供货人之间未能就变更工作的计价达成一致而拒绝实施变更工作。</w:t>
      </w:r>
    </w:p>
    <w:p w14:paraId="18E32442" w14:textId="77777777" w:rsidR="00C15465" w:rsidRPr="00270013" w:rsidRDefault="00C15465" w:rsidP="00C15465">
      <w:pPr>
        <w:rPr>
          <w:rFonts w:ascii="宋体" w:cs="Times New Roman"/>
          <w:b/>
          <w:sz w:val="24"/>
          <w:szCs w:val="24"/>
        </w:rPr>
      </w:pPr>
      <w:bookmarkStart w:id="372" w:name="_Toc375218765"/>
      <w:r w:rsidRPr="00270013">
        <w:rPr>
          <w:rFonts w:ascii="宋体" w:hAnsi="宋体" w:cs="Times New Roman"/>
          <w:b/>
          <w:sz w:val="24"/>
          <w:szCs w:val="24"/>
        </w:rPr>
        <w:t>14.3</w:t>
      </w:r>
      <w:r w:rsidRPr="00270013">
        <w:rPr>
          <w:rFonts w:ascii="宋体" w:hAnsi="宋体" w:cs="Times New Roman" w:hint="eastAsia"/>
          <w:b/>
          <w:sz w:val="24"/>
          <w:szCs w:val="24"/>
        </w:rPr>
        <w:t>其它要求</w:t>
      </w:r>
      <w:bookmarkEnd w:id="372"/>
    </w:p>
    <w:p w14:paraId="5CF2C7C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见合同条款专用部分。</w:t>
      </w:r>
    </w:p>
    <w:p w14:paraId="68E6E1ED" w14:textId="77777777" w:rsidR="00C15465" w:rsidRPr="00270013" w:rsidRDefault="00C15465" w:rsidP="00C15465">
      <w:pPr>
        <w:rPr>
          <w:rFonts w:ascii="宋体" w:cs="Times New Roman"/>
          <w:b/>
          <w:sz w:val="24"/>
          <w:szCs w:val="24"/>
        </w:rPr>
      </w:pPr>
      <w:bookmarkStart w:id="373" w:name="_Toc217443951"/>
      <w:bookmarkStart w:id="374" w:name="_Toc381358660"/>
      <w:bookmarkStart w:id="375" w:name="_Toc375218766"/>
      <w:bookmarkStart w:id="376" w:name="_Toc256955381"/>
      <w:bookmarkStart w:id="377" w:name="_Toc218048995"/>
      <w:bookmarkStart w:id="378" w:name="_Toc218048815"/>
      <w:r w:rsidRPr="00270013">
        <w:rPr>
          <w:rFonts w:ascii="宋体" w:hAnsi="宋体" w:cs="Times New Roman"/>
          <w:b/>
          <w:sz w:val="24"/>
          <w:szCs w:val="24"/>
        </w:rPr>
        <w:lastRenderedPageBreak/>
        <w:t>15.</w:t>
      </w:r>
      <w:r w:rsidRPr="00270013">
        <w:rPr>
          <w:rFonts w:ascii="宋体" w:hAnsi="宋体" w:cs="Times New Roman" w:hint="eastAsia"/>
          <w:b/>
          <w:sz w:val="24"/>
          <w:szCs w:val="24"/>
        </w:rPr>
        <w:t>支付</w:t>
      </w:r>
      <w:bookmarkEnd w:id="373"/>
      <w:bookmarkEnd w:id="374"/>
      <w:bookmarkEnd w:id="375"/>
      <w:bookmarkEnd w:id="376"/>
      <w:bookmarkEnd w:id="377"/>
      <w:bookmarkEnd w:id="378"/>
    </w:p>
    <w:p w14:paraId="7C76299F" w14:textId="77777777" w:rsidR="00C15465" w:rsidRPr="00270013" w:rsidRDefault="00C15465" w:rsidP="00C15465">
      <w:pPr>
        <w:rPr>
          <w:rFonts w:ascii="宋体" w:cs="Times New Roman"/>
          <w:b/>
          <w:sz w:val="24"/>
          <w:szCs w:val="24"/>
        </w:rPr>
      </w:pPr>
      <w:bookmarkStart w:id="379" w:name="_Toc375218767"/>
      <w:r w:rsidRPr="00270013">
        <w:rPr>
          <w:rFonts w:ascii="宋体" w:hAnsi="宋体" w:cs="Times New Roman"/>
          <w:b/>
          <w:sz w:val="24"/>
          <w:szCs w:val="24"/>
        </w:rPr>
        <w:t>15.1</w:t>
      </w:r>
      <w:r w:rsidRPr="00270013">
        <w:rPr>
          <w:rFonts w:ascii="宋体" w:hAnsi="宋体" w:cs="Times New Roman" w:hint="eastAsia"/>
          <w:b/>
          <w:sz w:val="24"/>
          <w:szCs w:val="24"/>
        </w:rPr>
        <w:t>预付款</w:t>
      </w:r>
      <w:bookmarkEnd w:id="379"/>
    </w:p>
    <w:p w14:paraId="5C27A18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15.1.1</w:t>
      </w:r>
      <w:r w:rsidRPr="00270013">
        <w:rPr>
          <w:rFonts w:ascii="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14:paraId="776BF60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15.1.2</w:t>
      </w:r>
      <w:r w:rsidRPr="00270013">
        <w:rPr>
          <w:rFonts w:ascii="宋体" w:hAnsi="宋体" w:cs="Times New Roman" w:hint="eastAsia"/>
          <w:sz w:val="24"/>
          <w:szCs w:val="24"/>
        </w:rPr>
        <w:t>预付款的抵扣起始时间和方式见合同条款专用部分。</w:t>
      </w:r>
    </w:p>
    <w:p w14:paraId="03CA69C6" w14:textId="77777777" w:rsidR="00C15465" w:rsidRPr="00270013" w:rsidRDefault="00C15465" w:rsidP="00C15465">
      <w:pPr>
        <w:rPr>
          <w:rFonts w:ascii="宋体" w:cs="Times New Roman"/>
          <w:b/>
          <w:sz w:val="24"/>
          <w:szCs w:val="24"/>
        </w:rPr>
      </w:pPr>
      <w:bookmarkStart w:id="380" w:name="_Toc375218768"/>
      <w:r w:rsidRPr="00270013">
        <w:rPr>
          <w:rFonts w:ascii="宋体" w:hAnsi="宋体" w:cs="Times New Roman"/>
          <w:b/>
          <w:sz w:val="24"/>
          <w:szCs w:val="24"/>
        </w:rPr>
        <w:t>15.2</w:t>
      </w:r>
      <w:r w:rsidRPr="00270013">
        <w:rPr>
          <w:rFonts w:ascii="宋体" w:hAnsi="宋体" w:cs="Times New Roman" w:hint="eastAsia"/>
          <w:b/>
          <w:sz w:val="24"/>
          <w:szCs w:val="24"/>
        </w:rPr>
        <w:t>货款</w:t>
      </w:r>
      <w:bookmarkEnd w:id="380"/>
    </w:p>
    <w:p w14:paraId="074894E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15.2.1</w:t>
      </w:r>
      <w:r w:rsidRPr="00270013">
        <w:rPr>
          <w:rFonts w:ascii="宋体" w:hAnsi="宋体" w:cs="Times New Roman" w:hint="eastAsia"/>
          <w:sz w:val="24"/>
          <w:szCs w:val="24"/>
        </w:rPr>
        <w:t>货款的付款周期、条件和金额</w:t>
      </w:r>
    </w:p>
    <w:p w14:paraId="0684BF0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货款的付款周期、条件和金额见合同条款专用部分。</w:t>
      </w:r>
    </w:p>
    <w:p w14:paraId="2DA04A7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15.2.2</w:t>
      </w:r>
      <w:r w:rsidRPr="00270013">
        <w:rPr>
          <w:rFonts w:ascii="宋体" w:hAnsi="宋体" w:cs="Times New Roman" w:hint="eastAsia"/>
          <w:sz w:val="24"/>
          <w:szCs w:val="24"/>
        </w:rPr>
        <w:t>货款申请</w:t>
      </w:r>
    </w:p>
    <w:p w14:paraId="7955FE3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供货人应根据</w:t>
      </w:r>
      <w:r w:rsidRPr="00270013">
        <w:rPr>
          <w:rFonts w:ascii="宋体" w:hAnsi="宋体" w:cs="Times New Roman"/>
          <w:sz w:val="24"/>
          <w:szCs w:val="24"/>
        </w:rPr>
        <w:t>15.2.1</w:t>
      </w:r>
      <w:r w:rsidRPr="00270013">
        <w:rPr>
          <w:rFonts w:ascii="宋体" w:hAnsi="宋体" w:cs="Times New Roman" w:hint="eastAsia"/>
          <w:sz w:val="24"/>
          <w:szCs w:val="24"/>
        </w:rPr>
        <w:t>项规定的付款周期和条件，按照采购人同意的格式，向采购人提交货款申请，说明供货人认为其有权得到的款额，同时提交必要的证明文件。</w:t>
      </w:r>
    </w:p>
    <w:p w14:paraId="730754C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15.2.3</w:t>
      </w:r>
      <w:r w:rsidRPr="00270013">
        <w:rPr>
          <w:rFonts w:ascii="宋体" w:hAnsi="宋体" w:cs="Times New Roman" w:hint="eastAsia"/>
          <w:sz w:val="24"/>
          <w:szCs w:val="24"/>
        </w:rPr>
        <w:t>货款支付</w:t>
      </w:r>
    </w:p>
    <w:p w14:paraId="7B4C68C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采购人在收到供货人按照</w:t>
      </w:r>
      <w:r w:rsidRPr="00270013">
        <w:rPr>
          <w:rFonts w:ascii="宋体" w:hAnsi="宋体" w:cs="Times New Roman"/>
          <w:sz w:val="24"/>
          <w:szCs w:val="24"/>
        </w:rPr>
        <w:t>15.2.2</w:t>
      </w:r>
      <w:r w:rsidRPr="00270013">
        <w:rPr>
          <w:rFonts w:ascii="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14:paraId="3D5C7854" w14:textId="77777777" w:rsidR="00C15465" w:rsidRPr="00270013" w:rsidRDefault="00C15465" w:rsidP="00C15465">
      <w:pPr>
        <w:rPr>
          <w:rFonts w:ascii="宋体" w:cs="Times New Roman"/>
          <w:b/>
          <w:sz w:val="24"/>
          <w:szCs w:val="24"/>
        </w:rPr>
      </w:pPr>
      <w:bookmarkStart w:id="381" w:name="_Toc375218769"/>
      <w:r w:rsidRPr="00270013">
        <w:rPr>
          <w:rFonts w:ascii="宋体" w:hAnsi="宋体" w:cs="Times New Roman"/>
          <w:b/>
          <w:sz w:val="24"/>
          <w:szCs w:val="24"/>
        </w:rPr>
        <w:t>15.3</w:t>
      </w:r>
      <w:r w:rsidRPr="00270013">
        <w:rPr>
          <w:rFonts w:ascii="宋体" w:hAnsi="宋体" w:cs="Times New Roman" w:hint="eastAsia"/>
          <w:b/>
          <w:sz w:val="24"/>
          <w:szCs w:val="24"/>
        </w:rPr>
        <w:t>质量保证金</w:t>
      </w:r>
      <w:bookmarkEnd w:id="381"/>
    </w:p>
    <w:p w14:paraId="1F8106D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15.3.1</w:t>
      </w:r>
      <w:r w:rsidRPr="00270013">
        <w:rPr>
          <w:rFonts w:ascii="宋体" w:hAnsi="宋体" w:cs="Times New Roman" w:hint="eastAsia"/>
          <w:sz w:val="24"/>
          <w:szCs w:val="24"/>
        </w:rPr>
        <w:t>在按照本供货合同约定做合同价款结算支付时，采购人将从结算尾款中扣留出一笔金额作为整体工程的“质量保证金”。</w:t>
      </w:r>
    </w:p>
    <w:p w14:paraId="33F0DF5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15.3.2</w:t>
      </w:r>
      <w:r w:rsidRPr="00270013">
        <w:rPr>
          <w:rFonts w:ascii="宋体" w:hAnsi="宋体" w:cs="Times New Roman" w:hint="eastAsia"/>
          <w:sz w:val="24"/>
          <w:szCs w:val="24"/>
        </w:rPr>
        <w:t>质量保证金的额度、支付时间和方式见合同条款专用部分。</w:t>
      </w:r>
    </w:p>
    <w:p w14:paraId="3AB40583" w14:textId="77777777" w:rsidR="00C15465" w:rsidRPr="00270013" w:rsidRDefault="00C15465" w:rsidP="00C15465">
      <w:pPr>
        <w:rPr>
          <w:rFonts w:ascii="宋体" w:cs="Times New Roman"/>
          <w:b/>
          <w:sz w:val="24"/>
          <w:szCs w:val="24"/>
        </w:rPr>
      </w:pPr>
      <w:bookmarkStart w:id="382" w:name="_Toc375218770"/>
      <w:r w:rsidRPr="00270013">
        <w:rPr>
          <w:rFonts w:ascii="宋体" w:hAnsi="宋体" w:cs="Times New Roman"/>
          <w:b/>
          <w:sz w:val="24"/>
          <w:szCs w:val="24"/>
        </w:rPr>
        <w:t>15.4</w:t>
      </w:r>
      <w:r w:rsidRPr="00270013">
        <w:rPr>
          <w:rFonts w:ascii="宋体" w:hAnsi="宋体" w:cs="Times New Roman" w:hint="eastAsia"/>
          <w:b/>
          <w:sz w:val="24"/>
          <w:szCs w:val="24"/>
        </w:rPr>
        <w:t>延期支付</w:t>
      </w:r>
      <w:bookmarkEnd w:id="382"/>
    </w:p>
    <w:p w14:paraId="2744395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15.4.1</w:t>
      </w:r>
      <w:r w:rsidRPr="00270013">
        <w:rPr>
          <w:rFonts w:ascii="宋体" w:hAnsi="宋体" w:cs="Times New Roman" w:hint="eastAsia"/>
          <w:sz w:val="24"/>
          <w:szCs w:val="24"/>
        </w:rPr>
        <w:t>采购人未按照第</w:t>
      </w:r>
      <w:r w:rsidRPr="00270013">
        <w:rPr>
          <w:rFonts w:ascii="宋体" w:hAnsi="宋体" w:cs="Times New Roman"/>
          <w:sz w:val="24"/>
          <w:szCs w:val="24"/>
        </w:rPr>
        <w:t>15.1</w:t>
      </w:r>
      <w:r w:rsidRPr="00270013">
        <w:rPr>
          <w:rFonts w:ascii="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270013">
        <w:rPr>
          <w:rFonts w:ascii="宋体" w:hAnsi="宋体" w:cs="Times New Roman"/>
          <w:sz w:val="24"/>
          <w:szCs w:val="24"/>
        </w:rPr>
        <w:t>17.1.1</w:t>
      </w:r>
      <w:r w:rsidRPr="00270013">
        <w:rPr>
          <w:rFonts w:ascii="宋体" w:hAnsi="宋体" w:cs="Times New Roman" w:hint="eastAsia"/>
          <w:sz w:val="24"/>
          <w:szCs w:val="24"/>
        </w:rPr>
        <w:t>项约定执行。</w:t>
      </w:r>
    </w:p>
    <w:p w14:paraId="7F57EA9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15.4.2</w:t>
      </w:r>
      <w:r w:rsidRPr="00270013">
        <w:rPr>
          <w:rFonts w:ascii="宋体" w:hAnsi="宋体" w:cs="Times New Roman" w:hint="eastAsia"/>
          <w:sz w:val="24"/>
          <w:szCs w:val="24"/>
        </w:rPr>
        <w:t>采购人未按照第</w:t>
      </w:r>
      <w:r w:rsidRPr="00270013">
        <w:rPr>
          <w:rFonts w:ascii="宋体" w:hAnsi="宋体" w:cs="Times New Roman"/>
          <w:sz w:val="24"/>
          <w:szCs w:val="24"/>
        </w:rPr>
        <w:t>15.2</w:t>
      </w:r>
      <w:r w:rsidRPr="00270013">
        <w:rPr>
          <w:rFonts w:ascii="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270013">
        <w:rPr>
          <w:rFonts w:ascii="宋体" w:hAnsi="宋体" w:cs="Times New Roman"/>
          <w:sz w:val="24"/>
          <w:szCs w:val="24"/>
        </w:rPr>
        <w:t>17.1.1</w:t>
      </w:r>
      <w:r w:rsidRPr="00270013">
        <w:rPr>
          <w:rFonts w:ascii="宋体" w:hAnsi="宋体" w:cs="Times New Roman" w:hint="eastAsia"/>
          <w:sz w:val="24"/>
          <w:szCs w:val="24"/>
        </w:rPr>
        <w:t>项约定执行。</w:t>
      </w:r>
    </w:p>
    <w:p w14:paraId="6AD04B1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15.4.3</w:t>
      </w:r>
      <w:r w:rsidRPr="00270013">
        <w:rPr>
          <w:rFonts w:ascii="宋体" w:hAnsi="宋体" w:cs="Times New Roman" w:hint="eastAsia"/>
          <w:sz w:val="24"/>
          <w:szCs w:val="24"/>
        </w:rPr>
        <w:t>采购人未按照第</w:t>
      </w:r>
      <w:r w:rsidRPr="00270013">
        <w:rPr>
          <w:rFonts w:ascii="宋体" w:hAnsi="宋体" w:cs="Times New Roman"/>
          <w:sz w:val="24"/>
          <w:szCs w:val="24"/>
        </w:rPr>
        <w:t>15.3</w:t>
      </w:r>
      <w:r w:rsidRPr="00270013">
        <w:rPr>
          <w:rFonts w:ascii="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14:paraId="53DEC631" w14:textId="77777777" w:rsidR="00C15465" w:rsidRPr="00270013" w:rsidRDefault="00C15465" w:rsidP="00C15465">
      <w:pPr>
        <w:rPr>
          <w:rFonts w:ascii="宋体" w:cs="Times New Roman"/>
          <w:b/>
          <w:sz w:val="24"/>
          <w:szCs w:val="24"/>
        </w:rPr>
      </w:pPr>
      <w:bookmarkStart w:id="383" w:name="_Toc256955382"/>
      <w:bookmarkStart w:id="384" w:name="_Toc375218772"/>
      <w:bookmarkStart w:id="385" w:name="_Toc381358661"/>
      <w:r w:rsidRPr="00270013">
        <w:rPr>
          <w:rFonts w:ascii="宋体" w:hAnsi="宋体" w:cs="Times New Roman"/>
          <w:b/>
          <w:sz w:val="24"/>
          <w:szCs w:val="24"/>
        </w:rPr>
        <w:t>16</w:t>
      </w:r>
      <w:r w:rsidRPr="00270013">
        <w:rPr>
          <w:rFonts w:ascii="宋体" w:hAnsi="宋体" w:cs="Times New Roman" w:hint="eastAsia"/>
          <w:b/>
          <w:sz w:val="24"/>
          <w:szCs w:val="24"/>
        </w:rPr>
        <w:t>．质量保证</w:t>
      </w:r>
      <w:bookmarkEnd w:id="383"/>
      <w:bookmarkEnd w:id="384"/>
      <w:bookmarkEnd w:id="385"/>
    </w:p>
    <w:p w14:paraId="24662F3A" w14:textId="77777777" w:rsidR="00C15465" w:rsidRPr="00270013" w:rsidRDefault="00C15465" w:rsidP="00C15465">
      <w:pPr>
        <w:rPr>
          <w:rFonts w:ascii="宋体" w:hAnsi="宋体" w:cs="Times New Roman"/>
          <w:b/>
          <w:sz w:val="24"/>
          <w:szCs w:val="24"/>
        </w:rPr>
      </w:pPr>
      <w:bookmarkStart w:id="386" w:name="_Toc375218773"/>
      <w:r w:rsidRPr="00270013">
        <w:rPr>
          <w:rFonts w:ascii="宋体" w:hAnsi="宋体" w:cs="Times New Roman"/>
          <w:b/>
          <w:sz w:val="24"/>
          <w:szCs w:val="24"/>
        </w:rPr>
        <w:t>16.1</w:t>
      </w:r>
      <w:r w:rsidRPr="00270013">
        <w:rPr>
          <w:rFonts w:ascii="宋体" w:hAnsi="宋体" w:cs="Times New Roman" w:hint="eastAsia"/>
          <w:b/>
          <w:sz w:val="24"/>
          <w:szCs w:val="24"/>
        </w:rPr>
        <w:t>正常质量保证期</w:t>
      </w:r>
      <w:bookmarkEnd w:id="386"/>
    </w:p>
    <w:p w14:paraId="7F2E8D5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16.1.1</w:t>
      </w:r>
      <w:r w:rsidRPr="00270013">
        <w:rPr>
          <w:rFonts w:ascii="宋体" w:hAnsi="宋体" w:cs="Times New Roman" w:hint="eastAsia"/>
          <w:sz w:val="24"/>
          <w:szCs w:val="24"/>
        </w:rPr>
        <w:t>正常质量保证期的期限见合同条款专用部分。</w:t>
      </w:r>
    </w:p>
    <w:p w14:paraId="37F181E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16.1.2</w:t>
      </w:r>
      <w:r w:rsidRPr="00270013">
        <w:rPr>
          <w:rFonts w:ascii="宋体" w:hAnsi="宋体" w:cs="Times New Roman" w:hint="eastAsia"/>
          <w:sz w:val="24"/>
          <w:szCs w:val="24"/>
        </w:rPr>
        <w:t>在正常质量保证期内，供货人应对在正常质量保证期内出现或产生的缺陷，根据本供货合同第</w:t>
      </w:r>
      <w:r w:rsidRPr="00270013">
        <w:rPr>
          <w:rFonts w:ascii="宋体" w:hAnsi="宋体" w:cs="Times New Roman"/>
          <w:sz w:val="24"/>
          <w:szCs w:val="24"/>
        </w:rPr>
        <w:t>17.2.1</w:t>
      </w:r>
      <w:r w:rsidRPr="00270013">
        <w:rPr>
          <w:rFonts w:ascii="宋体" w:hAnsi="宋体" w:cs="Times New Roman" w:hint="eastAsia"/>
          <w:sz w:val="24"/>
          <w:szCs w:val="24"/>
        </w:rPr>
        <w:t>项的规定向采购人承担责任，并满足采购人的要求，除非该缺陷是由于采购人不遵守供货人的说明而操作及保养货物造成的。</w:t>
      </w:r>
    </w:p>
    <w:p w14:paraId="4711240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16.1.3</w:t>
      </w:r>
      <w:r w:rsidRPr="00270013">
        <w:rPr>
          <w:rFonts w:ascii="宋体" w:hAnsi="宋体" w:cs="Times New Roman" w:hint="eastAsia"/>
          <w:sz w:val="24"/>
          <w:szCs w:val="24"/>
        </w:rPr>
        <w:t>若部分货物在保证期内需要更换、重新设计、修改或更新，这部分货物的保证期自双方确认的修复完成日起重新计算。</w:t>
      </w:r>
    </w:p>
    <w:p w14:paraId="77A0FC35" w14:textId="77777777" w:rsidR="00C15465" w:rsidRPr="00270013" w:rsidRDefault="00C15465" w:rsidP="00C15465">
      <w:pPr>
        <w:rPr>
          <w:rFonts w:ascii="宋体" w:cs="Times New Roman"/>
          <w:b/>
          <w:sz w:val="24"/>
          <w:szCs w:val="24"/>
        </w:rPr>
      </w:pPr>
      <w:bookmarkStart w:id="387" w:name="_Toc375218774"/>
      <w:r w:rsidRPr="00270013">
        <w:rPr>
          <w:rFonts w:ascii="宋体" w:hAnsi="宋体" w:cs="Times New Roman"/>
          <w:b/>
          <w:sz w:val="24"/>
          <w:szCs w:val="24"/>
        </w:rPr>
        <w:lastRenderedPageBreak/>
        <w:t>16.2</w:t>
      </w:r>
      <w:r w:rsidRPr="00270013">
        <w:rPr>
          <w:rFonts w:ascii="宋体" w:hAnsi="宋体" w:cs="Times New Roman" w:hint="eastAsia"/>
          <w:b/>
          <w:sz w:val="24"/>
          <w:szCs w:val="24"/>
        </w:rPr>
        <w:t>质量保证延长期</w:t>
      </w:r>
      <w:bookmarkEnd w:id="387"/>
    </w:p>
    <w:p w14:paraId="75F8764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除依照本供货合同第</w:t>
      </w:r>
      <w:r w:rsidRPr="00270013">
        <w:rPr>
          <w:rFonts w:ascii="宋体" w:hAnsi="宋体" w:cs="Times New Roman"/>
          <w:sz w:val="24"/>
          <w:szCs w:val="24"/>
        </w:rPr>
        <w:t>16.1</w:t>
      </w:r>
      <w:r w:rsidRPr="00270013">
        <w:rPr>
          <w:rFonts w:ascii="宋体" w:hAnsi="宋体" w:cs="Times New Roman" w:hint="eastAsia"/>
          <w:sz w:val="24"/>
          <w:szCs w:val="24"/>
        </w:rPr>
        <w:t>款规定的正常保证期责任外，供货人应对主要部件在其相应的质量保证延长期内提供延长质量保证，并对之承担责任。具体要求见合同条款专用部分。</w:t>
      </w:r>
    </w:p>
    <w:p w14:paraId="57DDCFAA" w14:textId="77777777" w:rsidR="00C15465" w:rsidRPr="00270013" w:rsidRDefault="00C15465" w:rsidP="00C15465">
      <w:pPr>
        <w:rPr>
          <w:rFonts w:ascii="宋体" w:cs="Times New Roman"/>
          <w:sz w:val="24"/>
          <w:szCs w:val="24"/>
        </w:rPr>
      </w:pPr>
      <w:r w:rsidRPr="00270013">
        <w:rPr>
          <w:rFonts w:ascii="宋体" w:hAnsi="宋体" w:cs="Times New Roman"/>
          <w:b/>
          <w:sz w:val="24"/>
          <w:szCs w:val="24"/>
        </w:rPr>
        <w:t>16.3</w:t>
      </w:r>
      <w:r w:rsidRPr="00270013">
        <w:rPr>
          <w:rFonts w:ascii="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14:paraId="7374992D" w14:textId="77777777" w:rsidR="00C15465" w:rsidRPr="00270013" w:rsidRDefault="00C15465" w:rsidP="00C15465">
      <w:pPr>
        <w:rPr>
          <w:rFonts w:ascii="宋体" w:cs="Times New Roman"/>
          <w:sz w:val="24"/>
          <w:szCs w:val="24"/>
        </w:rPr>
      </w:pPr>
      <w:r w:rsidRPr="00270013">
        <w:rPr>
          <w:rFonts w:ascii="宋体" w:hAnsi="宋体" w:cs="Times New Roman"/>
          <w:b/>
          <w:sz w:val="24"/>
          <w:szCs w:val="24"/>
        </w:rPr>
        <w:t>16.4</w:t>
      </w:r>
      <w:r w:rsidRPr="00270013">
        <w:rPr>
          <w:rFonts w:ascii="宋体" w:hAnsi="宋体" w:cs="Times New Roman" w:hint="eastAsia"/>
          <w:sz w:val="24"/>
          <w:szCs w:val="24"/>
        </w:rPr>
        <w:t>如果供货人收到通知后应按照第</w:t>
      </w:r>
      <w:r w:rsidRPr="00270013">
        <w:rPr>
          <w:rFonts w:ascii="宋体" w:hAnsi="宋体" w:cs="Times New Roman"/>
          <w:sz w:val="24"/>
          <w:szCs w:val="24"/>
        </w:rPr>
        <w:t>16.3</w:t>
      </w:r>
      <w:r w:rsidRPr="00270013">
        <w:rPr>
          <w:rFonts w:ascii="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14:paraId="5B254D2E" w14:textId="77777777" w:rsidR="00C15465" w:rsidRPr="00270013" w:rsidRDefault="00C15465" w:rsidP="00C15465">
      <w:pPr>
        <w:rPr>
          <w:rFonts w:ascii="宋体" w:cs="Times New Roman"/>
          <w:sz w:val="24"/>
          <w:szCs w:val="24"/>
        </w:rPr>
      </w:pPr>
      <w:r w:rsidRPr="00270013">
        <w:rPr>
          <w:rFonts w:ascii="宋体" w:hAnsi="宋体" w:cs="Times New Roman"/>
          <w:b/>
          <w:sz w:val="24"/>
          <w:szCs w:val="24"/>
        </w:rPr>
        <w:t>16.5</w:t>
      </w:r>
      <w:r w:rsidRPr="00270013">
        <w:rPr>
          <w:rFonts w:ascii="宋体" w:hAnsi="宋体" w:cs="Times New Roman" w:hint="eastAsia"/>
          <w:sz w:val="24"/>
          <w:szCs w:val="24"/>
        </w:rPr>
        <w:t>如果任何缺损部分供货人不能按照第</w:t>
      </w:r>
      <w:r w:rsidRPr="00270013">
        <w:rPr>
          <w:rFonts w:ascii="宋体" w:hAnsi="宋体" w:cs="Times New Roman"/>
          <w:sz w:val="24"/>
          <w:szCs w:val="24"/>
        </w:rPr>
        <w:t>16.3</w:t>
      </w:r>
      <w:r w:rsidRPr="00270013">
        <w:rPr>
          <w:rFonts w:ascii="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14:paraId="410EC50A" w14:textId="77777777" w:rsidR="00C15465" w:rsidRPr="00270013" w:rsidRDefault="00C15465" w:rsidP="00C15465">
      <w:pPr>
        <w:rPr>
          <w:rFonts w:ascii="宋体" w:cs="Times New Roman"/>
          <w:sz w:val="24"/>
          <w:szCs w:val="24"/>
        </w:rPr>
      </w:pPr>
      <w:r w:rsidRPr="00270013">
        <w:rPr>
          <w:rFonts w:ascii="宋体" w:hAnsi="宋体" w:cs="Times New Roman"/>
          <w:b/>
          <w:sz w:val="24"/>
          <w:szCs w:val="24"/>
        </w:rPr>
        <w:t>16.6</w:t>
      </w:r>
      <w:r w:rsidRPr="00270013">
        <w:rPr>
          <w:rFonts w:ascii="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14:paraId="6EA9D69D" w14:textId="77777777" w:rsidR="00C15465" w:rsidRPr="00270013" w:rsidRDefault="00C15465" w:rsidP="00C15465">
      <w:pPr>
        <w:rPr>
          <w:rFonts w:ascii="宋体" w:cs="Times New Roman"/>
          <w:sz w:val="24"/>
          <w:szCs w:val="24"/>
        </w:rPr>
      </w:pPr>
      <w:r w:rsidRPr="00270013">
        <w:rPr>
          <w:rFonts w:ascii="宋体" w:hAnsi="宋体" w:cs="Times New Roman"/>
          <w:b/>
          <w:sz w:val="24"/>
          <w:szCs w:val="24"/>
        </w:rPr>
        <w:t>16.7</w:t>
      </w:r>
      <w:r w:rsidRPr="00270013">
        <w:rPr>
          <w:rFonts w:ascii="宋体" w:hAnsi="宋体" w:cs="Times New Roman" w:hint="eastAsia"/>
          <w:sz w:val="24"/>
          <w:szCs w:val="24"/>
        </w:rPr>
        <w:t>供货人还应保证合同项下所提供的服务，应按合同文件约定进行并保证不存在因供货人的过失、错误或疏忽而产生的缺陷。</w:t>
      </w:r>
    </w:p>
    <w:p w14:paraId="049B37E7" w14:textId="77777777" w:rsidR="00C15465" w:rsidRPr="00270013" w:rsidRDefault="00C15465" w:rsidP="00C15465">
      <w:pPr>
        <w:rPr>
          <w:rFonts w:ascii="宋体" w:cs="Times New Roman"/>
          <w:sz w:val="24"/>
          <w:szCs w:val="24"/>
        </w:rPr>
      </w:pPr>
      <w:r w:rsidRPr="00270013">
        <w:rPr>
          <w:rFonts w:ascii="宋体" w:hAnsi="宋体" w:cs="Times New Roman"/>
          <w:b/>
          <w:sz w:val="24"/>
          <w:szCs w:val="24"/>
        </w:rPr>
        <w:t>16.8</w:t>
      </w:r>
      <w:r w:rsidRPr="00270013">
        <w:rPr>
          <w:rFonts w:ascii="宋体" w:hAnsi="宋体" w:cs="Times New Roman" w:hint="eastAsia"/>
          <w:sz w:val="24"/>
          <w:szCs w:val="24"/>
        </w:rPr>
        <w:t>供货人所供的货物必须已得到中华人民共和国有关部门授予的在中华人民共和国使用的许可，否则，一切责任由供货人负责。</w:t>
      </w:r>
    </w:p>
    <w:p w14:paraId="51BC5DED" w14:textId="77777777" w:rsidR="00C15465" w:rsidRPr="00270013" w:rsidRDefault="00C15465" w:rsidP="00C15465">
      <w:pPr>
        <w:rPr>
          <w:rFonts w:ascii="宋体" w:cs="Times New Roman"/>
          <w:b/>
          <w:sz w:val="24"/>
          <w:szCs w:val="24"/>
        </w:rPr>
      </w:pPr>
      <w:bookmarkStart w:id="388" w:name="_Toc375218775"/>
      <w:bookmarkStart w:id="389" w:name="_Toc381358662"/>
      <w:bookmarkStart w:id="390" w:name="_Toc256955383"/>
      <w:bookmarkStart w:id="391" w:name="_Toc217443956"/>
      <w:bookmarkStart w:id="392" w:name="_Toc218048820"/>
      <w:bookmarkStart w:id="393" w:name="_Toc218049000"/>
      <w:r w:rsidRPr="00270013">
        <w:rPr>
          <w:rFonts w:ascii="宋体" w:hAnsi="宋体" w:cs="Times New Roman"/>
          <w:b/>
          <w:sz w:val="24"/>
          <w:szCs w:val="24"/>
        </w:rPr>
        <w:t>17.</w:t>
      </w:r>
      <w:r w:rsidRPr="00270013">
        <w:rPr>
          <w:rFonts w:ascii="宋体" w:hAnsi="宋体" w:cs="Times New Roman" w:hint="eastAsia"/>
          <w:b/>
          <w:sz w:val="24"/>
          <w:szCs w:val="24"/>
        </w:rPr>
        <w:t>违约</w:t>
      </w:r>
      <w:bookmarkEnd w:id="388"/>
      <w:bookmarkEnd w:id="389"/>
      <w:bookmarkEnd w:id="390"/>
    </w:p>
    <w:p w14:paraId="426C321A" w14:textId="77777777" w:rsidR="00C15465" w:rsidRPr="00270013" w:rsidRDefault="00C15465" w:rsidP="00C15465">
      <w:pPr>
        <w:rPr>
          <w:rFonts w:ascii="宋体" w:cs="Times New Roman"/>
          <w:b/>
          <w:sz w:val="24"/>
          <w:szCs w:val="24"/>
        </w:rPr>
      </w:pPr>
      <w:bookmarkStart w:id="394" w:name="_Toc375218776"/>
      <w:r w:rsidRPr="00270013">
        <w:rPr>
          <w:rFonts w:ascii="宋体" w:hAnsi="宋体" w:cs="Times New Roman"/>
          <w:b/>
          <w:sz w:val="24"/>
          <w:szCs w:val="24"/>
        </w:rPr>
        <w:t>17.1</w:t>
      </w:r>
      <w:r w:rsidRPr="00270013">
        <w:rPr>
          <w:rFonts w:ascii="宋体" w:hAnsi="宋体" w:cs="Times New Roman" w:hint="eastAsia"/>
          <w:b/>
          <w:sz w:val="24"/>
          <w:szCs w:val="24"/>
        </w:rPr>
        <w:t>采购人违约</w:t>
      </w:r>
      <w:bookmarkEnd w:id="394"/>
    </w:p>
    <w:p w14:paraId="4BCAE39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17.1.1</w:t>
      </w:r>
      <w:r w:rsidRPr="00270013">
        <w:rPr>
          <w:rFonts w:ascii="宋体" w:hAnsi="宋体" w:cs="Times New Roman" w:hint="eastAsia"/>
          <w:sz w:val="24"/>
          <w:szCs w:val="24"/>
        </w:rPr>
        <w:t>供货人有权暂停供货</w:t>
      </w:r>
    </w:p>
    <w:p w14:paraId="4189F10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17.1.1.1</w:t>
      </w:r>
      <w:r w:rsidRPr="00270013">
        <w:rPr>
          <w:rFonts w:ascii="宋体" w:hAnsi="宋体" w:cs="Times New Roman" w:hint="eastAsia"/>
          <w:sz w:val="24"/>
          <w:szCs w:val="24"/>
        </w:rPr>
        <w:t>在合同文件约定的时间内，如果采购人未能按第</w:t>
      </w:r>
      <w:r w:rsidRPr="00270013">
        <w:rPr>
          <w:rFonts w:ascii="宋体" w:hAnsi="宋体" w:cs="Times New Roman"/>
          <w:sz w:val="24"/>
          <w:szCs w:val="24"/>
        </w:rPr>
        <w:t>15</w:t>
      </w:r>
      <w:r w:rsidRPr="00270013">
        <w:rPr>
          <w:rFonts w:ascii="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14:paraId="63F02C7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17.1.1.2</w:t>
      </w:r>
      <w:r w:rsidRPr="00270013">
        <w:rPr>
          <w:rFonts w:ascii="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270013">
        <w:rPr>
          <w:rFonts w:ascii="宋体" w:hAnsi="宋体" w:cs="Times New Roman"/>
          <w:sz w:val="24"/>
          <w:szCs w:val="24"/>
        </w:rPr>
        <w:t>17.1.2</w:t>
      </w:r>
      <w:r w:rsidRPr="00270013">
        <w:rPr>
          <w:rFonts w:ascii="宋体" w:hAnsi="宋体" w:cs="Times New Roman" w:hint="eastAsia"/>
          <w:sz w:val="24"/>
          <w:szCs w:val="24"/>
        </w:rPr>
        <w:t>项所享有的解除合同的权利即告失效，供货人应当尽快恢复正常供货。</w:t>
      </w:r>
    </w:p>
    <w:p w14:paraId="0FE8029E" w14:textId="77777777" w:rsidR="00C15465" w:rsidRPr="00270013" w:rsidRDefault="00C15465" w:rsidP="00C15465">
      <w:pPr>
        <w:ind w:firstLineChars="150" w:firstLine="360"/>
        <w:rPr>
          <w:rFonts w:ascii="宋体" w:cs="Times New Roman"/>
          <w:sz w:val="24"/>
          <w:szCs w:val="24"/>
        </w:rPr>
      </w:pPr>
      <w:r w:rsidRPr="00270013">
        <w:rPr>
          <w:rFonts w:ascii="宋体" w:hAnsi="宋体" w:cs="Times New Roman"/>
          <w:sz w:val="24"/>
          <w:szCs w:val="24"/>
        </w:rPr>
        <w:t xml:space="preserve"> 17.1.1.3</w:t>
      </w:r>
      <w:r w:rsidRPr="00270013">
        <w:rPr>
          <w:rFonts w:ascii="宋体" w:hAnsi="宋体" w:cs="Times New Roman" w:hint="eastAsia"/>
          <w:sz w:val="24"/>
          <w:szCs w:val="24"/>
        </w:rPr>
        <w:t>本款的约定并不影响供货人依据第</w:t>
      </w:r>
      <w:r w:rsidRPr="00270013">
        <w:rPr>
          <w:rFonts w:ascii="宋体" w:hAnsi="宋体" w:cs="Times New Roman"/>
          <w:sz w:val="24"/>
          <w:szCs w:val="24"/>
        </w:rPr>
        <w:t>17.1.2</w:t>
      </w:r>
      <w:r w:rsidRPr="00270013">
        <w:rPr>
          <w:rFonts w:ascii="宋体" w:hAnsi="宋体" w:cs="Times New Roman" w:hint="eastAsia"/>
          <w:sz w:val="24"/>
          <w:szCs w:val="24"/>
        </w:rPr>
        <w:t>项应当享有的其它权利。</w:t>
      </w:r>
    </w:p>
    <w:p w14:paraId="52B9324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17.1.1.4</w:t>
      </w:r>
      <w:r w:rsidRPr="00270013">
        <w:rPr>
          <w:rFonts w:ascii="宋体" w:hAnsi="宋体" w:cs="Times New Roman" w:hint="eastAsia"/>
          <w:sz w:val="24"/>
          <w:szCs w:val="24"/>
        </w:rPr>
        <w:t>采购人未按合同约定支付相应款项，供货人有权暂停本采购项目或减缓供货的时间见</w:t>
      </w:r>
      <w:r w:rsidRPr="00270013">
        <w:rPr>
          <w:rFonts w:ascii="宋体" w:hAnsi="宋体" w:cs="Times New Roman" w:hint="eastAsia"/>
          <w:b/>
          <w:sz w:val="24"/>
          <w:szCs w:val="24"/>
        </w:rPr>
        <w:t>合同条款专用部分</w:t>
      </w:r>
      <w:r w:rsidRPr="00270013">
        <w:rPr>
          <w:rFonts w:ascii="宋体" w:hAnsi="宋体" w:cs="Times New Roman" w:hint="eastAsia"/>
          <w:sz w:val="24"/>
          <w:szCs w:val="24"/>
        </w:rPr>
        <w:t>。</w:t>
      </w:r>
    </w:p>
    <w:p w14:paraId="25C9ACB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17.1.2</w:t>
      </w:r>
      <w:r w:rsidRPr="00270013">
        <w:rPr>
          <w:rFonts w:ascii="宋体" w:hAnsi="宋体" w:cs="Times New Roman" w:hint="eastAsia"/>
          <w:sz w:val="24"/>
          <w:szCs w:val="24"/>
        </w:rPr>
        <w:t>供货人有权解除合同</w:t>
      </w:r>
    </w:p>
    <w:p w14:paraId="44F314A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17.1.2.1</w:t>
      </w:r>
      <w:r w:rsidRPr="00270013">
        <w:rPr>
          <w:rFonts w:ascii="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14:paraId="3C6B813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）在收到供货人按照第</w:t>
      </w:r>
      <w:r w:rsidRPr="00270013">
        <w:rPr>
          <w:rFonts w:ascii="宋体" w:hAnsi="宋体" w:cs="Times New Roman"/>
          <w:sz w:val="24"/>
          <w:szCs w:val="24"/>
        </w:rPr>
        <w:t>17.1.1</w:t>
      </w:r>
      <w:r w:rsidRPr="00270013">
        <w:rPr>
          <w:rFonts w:ascii="宋体" w:hAnsi="宋体" w:cs="Times New Roman" w:hint="eastAsia"/>
          <w:sz w:val="24"/>
          <w:szCs w:val="24"/>
        </w:rPr>
        <w:t>项发出的催款通知后，在合同条款专用部分约定的期限内仍未能向供货人支付本供货合同约定应当支付的款项，供货人有权解除本供货合同。</w:t>
      </w:r>
    </w:p>
    <w:p w14:paraId="0349DAB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）采购人采购的货物不符合强制性标准，致使供货人无法供货，且在催告后仍未履行相应义务。</w:t>
      </w:r>
    </w:p>
    <w:p w14:paraId="4357E13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）采购人破产或无力偿还债务或发生非重组、重建或合并时，则供货人有权立</w:t>
      </w:r>
      <w:r w:rsidRPr="00270013">
        <w:rPr>
          <w:rFonts w:ascii="宋体" w:hAnsi="宋体" w:cs="Times New Roman" w:hint="eastAsia"/>
          <w:sz w:val="24"/>
          <w:szCs w:val="24"/>
        </w:rPr>
        <w:lastRenderedPageBreak/>
        <w:t>即解除本供货合同。</w:t>
      </w:r>
    </w:p>
    <w:p w14:paraId="1D66D85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17.1.3</w:t>
      </w:r>
      <w:r w:rsidRPr="00270013">
        <w:rPr>
          <w:rFonts w:ascii="宋体" w:hAnsi="宋体" w:cs="Times New Roman" w:hint="eastAsia"/>
          <w:sz w:val="24"/>
          <w:szCs w:val="24"/>
        </w:rPr>
        <w:t>合同解除后的支付</w:t>
      </w:r>
    </w:p>
    <w:p w14:paraId="0D8558C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根据第</w:t>
      </w:r>
      <w:r w:rsidRPr="00270013">
        <w:rPr>
          <w:rFonts w:ascii="宋体" w:hAnsi="宋体" w:cs="Times New Roman"/>
          <w:sz w:val="24"/>
          <w:szCs w:val="24"/>
        </w:rPr>
        <w:t>17.1.2</w:t>
      </w:r>
      <w:r w:rsidRPr="00270013">
        <w:rPr>
          <w:rFonts w:ascii="宋体" w:hAnsi="宋体" w:cs="Times New Roman" w:hint="eastAsia"/>
          <w:sz w:val="24"/>
          <w:szCs w:val="24"/>
        </w:rPr>
        <w:t>项合同解除后，采购人应当退还履约保函，并支付给供货人按照第</w:t>
      </w:r>
      <w:r w:rsidRPr="00270013">
        <w:rPr>
          <w:rFonts w:ascii="宋体" w:hAnsi="宋体" w:cs="Times New Roman"/>
          <w:sz w:val="24"/>
          <w:szCs w:val="24"/>
        </w:rPr>
        <w:t>15</w:t>
      </w:r>
      <w:r w:rsidRPr="00270013">
        <w:rPr>
          <w:rFonts w:ascii="宋体" w:hAnsi="宋体" w:cs="Times New Roman" w:hint="eastAsia"/>
          <w:sz w:val="24"/>
          <w:szCs w:val="24"/>
        </w:rPr>
        <w:t>条应当支付的所有款项，及由于合同解除而使供货人蒙受的任何损失。</w:t>
      </w:r>
    </w:p>
    <w:p w14:paraId="4FAC3485" w14:textId="77777777" w:rsidR="00C15465" w:rsidRPr="00270013" w:rsidRDefault="00C15465" w:rsidP="00C15465">
      <w:pPr>
        <w:rPr>
          <w:rFonts w:ascii="宋体" w:cs="Times New Roman"/>
          <w:b/>
          <w:sz w:val="24"/>
          <w:szCs w:val="24"/>
        </w:rPr>
      </w:pPr>
      <w:bookmarkStart w:id="395" w:name="_Toc375218777"/>
      <w:r w:rsidRPr="00270013">
        <w:rPr>
          <w:rFonts w:ascii="宋体" w:hAnsi="宋体" w:cs="Times New Roman"/>
          <w:b/>
          <w:sz w:val="24"/>
          <w:szCs w:val="24"/>
        </w:rPr>
        <w:t>17.2</w:t>
      </w:r>
      <w:r w:rsidRPr="00270013">
        <w:rPr>
          <w:rFonts w:ascii="宋体" w:hAnsi="宋体" w:cs="Times New Roman" w:hint="eastAsia"/>
          <w:b/>
          <w:sz w:val="24"/>
          <w:szCs w:val="24"/>
        </w:rPr>
        <w:t>供货人违约</w:t>
      </w:r>
      <w:bookmarkEnd w:id="395"/>
    </w:p>
    <w:p w14:paraId="1C67A4D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17.2.1</w:t>
      </w:r>
      <w:r w:rsidRPr="00270013">
        <w:rPr>
          <w:rFonts w:ascii="宋体" w:hAnsi="宋体" w:cs="Times New Roman" w:hint="eastAsia"/>
          <w:sz w:val="24"/>
          <w:szCs w:val="24"/>
        </w:rPr>
        <w:t>采购人有权解除合同</w:t>
      </w:r>
    </w:p>
    <w:p w14:paraId="4F2A98E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14:paraId="3037B6FF" w14:textId="77777777" w:rsidR="00C15465" w:rsidRPr="00270013" w:rsidRDefault="00C15465" w:rsidP="00C15465">
      <w:pPr>
        <w:ind w:firstLineChars="100" w:firstLine="24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）明确表示或者以行为表明不履行合同主要义务，又不遵照采购人的要求在约定的合理时间内改正此类过失或违约行为；</w:t>
      </w:r>
    </w:p>
    <w:p w14:paraId="64742482" w14:textId="77777777" w:rsidR="00C15465" w:rsidRPr="00270013" w:rsidRDefault="00C15465" w:rsidP="00C15465">
      <w:pPr>
        <w:ind w:firstLineChars="100" w:firstLine="24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）将本供货合同进行转包、分包的；</w:t>
      </w:r>
    </w:p>
    <w:p w14:paraId="56A98131" w14:textId="77777777" w:rsidR="00C15465" w:rsidRPr="00270013" w:rsidRDefault="00C15465" w:rsidP="00C15465">
      <w:pPr>
        <w:ind w:firstLineChars="100" w:firstLine="24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）已供货物的质量不合格，并拒绝修复的。</w:t>
      </w:r>
    </w:p>
    <w:p w14:paraId="3FCE193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14:paraId="60A9C90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17.2.2</w:t>
      </w:r>
      <w:r w:rsidRPr="00270013">
        <w:rPr>
          <w:rFonts w:ascii="宋体" w:hAnsi="宋体" w:cs="Times New Roman" w:hint="eastAsia"/>
          <w:sz w:val="24"/>
          <w:szCs w:val="24"/>
        </w:rPr>
        <w:t>合同解除后的支付</w:t>
      </w:r>
    </w:p>
    <w:p w14:paraId="6C91723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采购人根据第</w:t>
      </w:r>
      <w:r w:rsidRPr="00270013">
        <w:rPr>
          <w:rFonts w:ascii="宋体" w:hAnsi="宋体" w:cs="Times New Roman"/>
          <w:sz w:val="24"/>
          <w:szCs w:val="24"/>
        </w:rPr>
        <w:t>17.2.1</w:t>
      </w:r>
      <w:r w:rsidRPr="00270013">
        <w:rPr>
          <w:rFonts w:ascii="宋体" w:hAnsi="宋体" w:cs="Times New Roman" w:hint="eastAsia"/>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14:paraId="22D7D165" w14:textId="77777777" w:rsidR="00C15465" w:rsidRPr="00270013" w:rsidRDefault="00C15465" w:rsidP="00C15465">
      <w:pPr>
        <w:rPr>
          <w:rFonts w:ascii="宋体" w:cs="Times New Roman"/>
          <w:b/>
          <w:sz w:val="24"/>
          <w:szCs w:val="24"/>
        </w:rPr>
      </w:pPr>
      <w:bookmarkStart w:id="396" w:name="_Toc255490830"/>
      <w:bookmarkStart w:id="397" w:name="_Toc255490823"/>
      <w:bookmarkStart w:id="398" w:name="_Toc255490825"/>
      <w:bookmarkStart w:id="399" w:name="_Toc255490824"/>
      <w:bookmarkStart w:id="400" w:name="_Toc255490826"/>
      <w:bookmarkStart w:id="401" w:name="_Toc255490827"/>
      <w:bookmarkStart w:id="402" w:name="_Toc255490828"/>
      <w:bookmarkStart w:id="403" w:name="_Toc255490829"/>
      <w:bookmarkStart w:id="404" w:name="_Toc255490831"/>
      <w:bookmarkStart w:id="405" w:name="_Toc255490832"/>
      <w:bookmarkStart w:id="406" w:name="_Toc255490841"/>
      <w:bookmarkStart w:id="407" w:name="_Toc255490833"/>
      <w:bookmarkStart w:id="408" w:name="_Toc255490835"/>
      <w:bookmarkStart w:id="409" w:name="_Toc255490834"/>
      <w:bookmarkStart w:id="410" w:name="_Toc255490836"/>
      <w:bookmarkStart w:id="411" w:name="_Toc255490838"/>
      <w:bookmarkStart w:id="412" w:name="_Toc255490839"/>
      <w:bookmarkStart w:id="413" w:name="_Toc255490842"/>
      <w:bookmarkStart w:id="414" w:name="_Toc255490843"/>
      <w:bookmarkStart w:id="415" w:name="_Toc255490850"/>
      <w:bookmarkStart w:id="416" w:name="_Toc255490851"/>
      <w:bookmarkStart w:id="417" w:name="_Toc255490846"/>
      <w:bookmarkStart w:id="418" w:name="_Toc255490849"/>
      <w:bookmarkStart w:id="419" w:name="_Toc255490853"/>
      <w:bookmarkStart w:id="420" w:name="_Toc255490817"/>
      <w:bookmarkStart w:id="421" w:name="_Toc255490818"/>
      <w:bookmarkStart w:id="422" w:name="_Toc255490845"/>
      <w:bookmarkStart w:id="423" w:name="_Toc255490847"/>
      <w:bookmarkStart w:id="424" w:name="_Toc255490848"/>
      <w:bookmarkStart w:id="425" w:name="_Toc255490852"/>
      <w:bookmarkStart w:id="426" w:name="_Toc255490820"/>
      <w:bookmarkStart w:id="427" w:name="_Toc255490822"/>
      <w:bookmarkStart w:id="428" w:name="_Toc255490813"/>
      <w:bookmarkStart w:id="429" w:name="_Toc255490815"/>
      <w:bookmarkStart w:id="430" w:name="_Toc255490814"/>
      <w:bookmarkStart w:id="431" w:name="_Toc255490816"/>
      <w:bookmarkStart w:id="432" w:name="_Toc255490819"/>
      <w:bookmarkStart w:id="433" w:name="_Toc255490821"/>
      <w:bookmarkStart w:id="434" w:name="_Toc255490840"/>
      <w:bookmarkStart w:id="435" w:name="_Toc255490844"/>
      <w:bookmarkStart w:id="436" w:name="_Toc256955384"/>
      <w:bookmarkStart w:id="437" w:name="_Toc375218778"/>
      <w:bookmarkStart w:id="438" w:name="_Toc381358663"/>
      <w:bookmarkEnd w:id="391"/>
      <w:bookmarkEnd w:id="392"/>
      <w:bookmarkEnd w:id="393"/>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270013">
        <w:rPr>
          <w:rFonts w:ascii="宋体" w:hAnsi="宋体" w:cs="Times New Roman"/>
          <w:b/>
          <w:sz w:val="24"/>
          <w:szCs w:val="24"/>
        </w:rPr>
        <w:t>18.</w:t>
      </w:r>
      <w:r w:rsidRPr="00270013">
        <w:rPr>
          <w:rFonts w:ascii="宋体" w:hAnsi="宋体" w:cs="Times New Roman" w:hint="eastAsia"/>
          <w:b/>
          <w:sz w:val="24"/>
          <w:szCs w:val="24"/>
        </w:rPr>
        <w:t>索赔</w:t>
      </w:r>
      <w:bookmarkEnd w:id="436"/>
      <w:bookmarkEnd w:id="437"/>
      <w:bookmarkEnd w:id="438"/>
    </w:p>
    <w:p w14:paraId="4C88DDB1" w14:textId="77777777" w:rsidR="00C15465" w:rsidRPr="00270013" w:rsidRDefault="00C15465" w:rsidP="00C15465">
      <w:pPr>
        <w:rPr>
          <w:rFonts w:ascii="宋体" w:cs="Times New Roman"/>
          <w:b/>
          <w:sz w:val="24"/>
          <w:szCs w:val="24"/>
        </w:rPr>
      </w:pPr>
      <w:bookmarkStart w:id="439" w:name="_Toc375218779"/>
      <w:r w:rsidRPr="00270013">
        <w:rPr>
          <w:rFonts w:ascii="宋体" w:hAnsi="宋体" w:cs="Times New Roman"/>
          <w:b/>
          <w:sz w:val="24"/>
          <w:szCs w:val="24"/>
        </w:rPr>
        <w:t>18.1</w:t>
      </w:r>
      <w:r w:rsidRPr="00270013">
        <w:rPr>
          <w:rFonts w:ascii="宋体" w:hAnsi="宋体" w:cs="Times New Roman" w:hint="eastAsia"/>
          <w:b/>
          <w:sz w:val="24"/>
          <w:szCs w:val="24"/>
        </w:rPr>
        <w:t>供货人索赔</w:t>
      </w:r>
      <w:bookmarkEnd w:id="439"/>
    </w:p>
    <w:p w14:paraId="39ADAC8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18.1.1</w:t>
      </w:r>
      <w:r w:rsidRPr="00270013">
        <w:rPr>
          <w:rFonts w:ascii="宋体" w:hAnsi="宋体" w:cs="Times New Roman" w:hint="eastAsia"/>
          <w:sz w:val="24"/>
          <w:szCs w:val="24"/>
        </w:rPr>
        <w:t>如果采购人未能履行合同文件约定的义务或如果采购人履行的义务存在错误给供货人造成损失，供货人可按照以下约定向采购人提出索赔。</w:t>
      </w:r>
    </w:p>
    <w:p w14:paraId="56BFF5EE" w14:textId="77777777" w:rsidR="00C15465" w:rsidRPr="00270013" w:rsidRDefault="00C15465" w:rsidP="00C15465">
      <w:pPr>
        <w:ind w:firstLineChars="200" w:firstLine="480"/>
        <w:rPr>
          <w:rFonts w:ascii="宋体" w:hAnsi="宋体" w:cs="Times New Roman"/>
          <w:sz w:val="24"/>
          <w:szCs w:val="24"/>
        </w:rPr>
      </w:pPr>
      <w:r w:rsidRPr="00270013">
        <w:rPr>
          <w:rFonts w:ascii="宋体" w:hAnsi="宋体" w:cs="Times New Roman"/>
          <w:sz w:val="24"/>
          <w:szCs w:val="24"/>
        </w:rPr>
        <w:t>18.1.2</w:t>
      </w:r>
      <w:r w:rsidRPr="00270013">
        <w:rPr>
          <w:rFonts w:ascii="宋体" w:hAnsi="宋体" w:cs="Times New Roman" w:hint="eastAsia"/>
          <w:sz w:val="24"/>
          <w:szCs w:val="24"/>
        </w:rPr>
        <w:t>供货人索赔的提出：</w:t>
      </w:r>
    </w:p>
    <w:p w14:paraId="1D4A8B3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14:paraId="4FCBC26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14:paraId="56EEBCB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14:paraId="1FC9BE2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18.1.3</w:t>
      </w:r>
      <w:r w:rsidRPr="00270013">
        <w:rPr>
          <w:rFonts w:ascii="宋体" w:hAnsi="宋体" w:cs="Times New Roman" w:hint="eastAsia"/>
          <w:sz w:val="24"/>
          <w:szCs w:val="24"/>
        </w:rPr>
        <w:t>供货人索赔的处理：</w:t>
      </w:r>
    </w:p>
    <w:p w14:paraId="198F93B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14:paraId="34228EE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约定见合同条款专用部分。</w:t>
      </w:r>
    </w:p>
    <w:p w14:paraId="2CD0E8F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lastRenderedPageBreak/>
        <w:t>（</w:t>
      </w:r>
      <w:r w:rsidRPr="00270013">
        <w:rPr>
          <w:rFonts w:ascii="宋体" w:hAnsi="宋体" w:cs="Times New Roman"/>
          <w:sz w:val="24"/>
          <w:szCs w:val="24"/>
        </w:rPr>
        <w:t>3</w:t>
      </w:r>
      <w:r w:rsidRPr="00270013">
        <w:rPr>
          <w:rFonts w:ascii="宋体" w:hAnsi="宋体" w:cs="Times New Roman" w:hint="eastAsia"/>
          <w:sz w:val="24"/>
          <w:szCs w:val="24"/>
        </w:rPr>
        <w:t>）如果采购人在收到上述索赔报告或有关索赔的进一步证明材料后，按照第</w:t>
      </w:r>
      <w:r w:rsidRPr="00270013">
        <w:rPr>
          <w:rFonts w:ascii="宋体" w:hAnsi="宋体" w:cs="Times New Roman"/>
          <w:sz w:val="24"/>
          <w:szCs w:val="24"/>
        </w:rPr>
        <w:t>18.2.3</w:t>
      </w: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）目约定的时间内未答复供货人处理结果的，则视同采购人接受了供货人的索赔要求。</w:t>
      </w:r>
    </w:p>
    <w:p w14:paraId="65863CA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）供货人接受索赔处理结果的，按照第</w:t>
      </w:r>
      <w:r w:rsidRPr="00270013">
        <w:rPr>
          <w:rFonts w:ascii="宋体" w:hAnsi="宋体" w:cs="Times New Roman"/>
          <w:sz w:val="24"/>
          <w:szCs w:val="24"/>
        </w:rPr>
        <w:t>18</w:t>
      </w:r>
      <w:r w:rsidRPr="00270013">
        <w:rPr>
          <w:rFonts w:ascii="宋体" w:cs="Times New Roman"/>
          <w:sz w:val="24"/>
          <w:szCs w:val="24"/>
        </w:rPr>
        <w:t>.</w:t>
      </w:r>
      <w:r w:rsidRPr="00270013">
        <w:rPr>
          <w:rFonts w:ascii="宋体" w:hAnsi="宋体" w:cs="Times New Roman"/>
          <w:sz w:val="24"/>
          <w:szCs w:val="24"/>
        </w:rPr>
        <w:t>1.5</w:t>
      </w:r>
      <w:r w:rsidRPr="00270013">
        <w:rPr>
          <w:rFonts w:ascii="宋体" w:hAnsi="宋体" w:cs="Times New Roman" w:hint="eastAsia"/>
          <w:sz w:val="24"/>
          <w:szCs w:val="24"/>
        </w:rPr>
        <w:t>项完成赔付。供货人不接受索赔处理结果的，按照第</w:t>
      </w:r>
      <w:r w:rsidRPr="00270013">
        <w:rPr>
          <w:rFonts w:ascii="宋体" w:hAnsi="宋体" w:cs="Times New Roman"/>
          <w:sz w:val="24"/>
          <w:szCs w:val="24"/>
        </w:rPr>
        <w:t>22</w:t>
      </w:r>
      <w:r w:rsidRPr="00270013">
        <w:rPr>
          <w:rFonts w:ascii="宋体" w:hAnsi="宋体" w:cs="Times New Roman" w:hint="eastAsia"/>
          <w:sz w:val="24"/>
          <w:szCs w:val="24"/>
        </w:rPr>
        <w:t>条的约定解决争议。</w:t>
      </w:r>
    </w:p>
    <w:p w14:paraId="69D17BE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18.1.4</w:t>
      </w:r>
      <w:r w:rsidRPr="00270013">
        <w:rPr>
          <w:rFonts w:ascii="宋体" w:hAnsi="宋体" w:cs="Times New Roman" w:hint="eastAsia"/>
          <w:sz w:val="24"/>
          <w:szCs w:val="24"/>
        </w:rPr>
        <w:t>供货人提出索赔的期限：</w:t>
      </w:r>
    </w:p>
    <w:p w14:paraId="248A3CD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）如果供货人未按照第</w:t>
      </w:r>
      <w:r w:rsidRPr="00270013">
        <w:rPr>
          <w:rFonts w:ascii="宋体" w:hAnsi="宋体" w:cs="Times New Roman"/>
          <w:sz w:val="24"/>
          <w:szCs w:val="24"/>
        </w:rPr>
        <w:t>18.1.2</w:t>
      </w:r>
      <w:r w:rsidRPr="00270013">
        <w:rPr>
          <w:rFonts w:ascii="宋体" w:hAnsi="宋体" w:cs="Times New Roman" w:hint="eastAsia"/>
          <w:sz w:val="24"/>
          <w:szCs w:val="24"/>
        </w:rPr>
        <w:t>项的时间要求提出索赔，视为供货人已放弃了对相关事件的索赔。</w:t>
      </w:r>
    </w:p>
    <w:p w14:paraId="664C85E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）如果供货人以书面形式确认了采购人审定的合同价款结算报告后，应当被认为已无权再提出合同价款结算前所发生的任何索赔。</w:t>
      </w:r>
    </w:p>
    <w:p w14:paraId="20B9D68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）供货人提交的最终合同价款结清申请单中，只限于提出供货人书面形式确认了采购人审定的合同价款结算报告后发生的索赔。提出索赔的期限自办理完合同价款最终结清手续之日止。</w:t>
      </w:r>
    </w:p>
    <w:p w14:paraId="1468745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18.1.5</w:t>
      </w:r>
      <w:r w:rsidRPr="00270013">
        <w:rPr>
          <w:rFonts w:ascii="宋体" w:hAnsi="宋体" w:cs="Times New Roman" w:hint="eastAsia"/>
          <w:sz w:val="24"/>
          <w:szCs w:val="24"/>
        </w:rPr>
        <w:t>供货人的索赔要求被批准后，其应当获得的索赔款由采购人随货款支付。</w:t>
      </w:r>
    </w:p>
    <w:p w14:paraId="06448314" w14:textId="77777777" w:rsidR="00C15465" w:rsidRPr="00270013" w:rsidRDefault="00C15465" w:rsidP="00C15465">
      <w:pPr>
        <w:rPr>
          <w:rFonts w:ascii="宋体" w:cs="Times New Roman"/>
          <w:b/>
          <w:sz w:val="24"/>
          <w:szCs w:val="24"/>
        </w:rPr>
      </w:pPr>
      <w:bookmarkStart w:id="440" w:name="_Toc375218780"/>
      <w:r w:rsidRPr="00270013">
        <w:rPr>
          <w:rFonts w:ascii="宋体" w:hAnsi="宋体" w:cs="Times New Roman"/>
          <w:b/>
          <w:sz w:val="24"/>
          <w:szCs w:val="24"/>
        </w:rPr>
        <w:t>18.2</w:t>
      </w:r>
      <w:r w:rsidRPr="00270013">
        <w:rPr>
          <w:rFonts w:ascii="宋体" w:hAnsi="宋体" w:cs="Times New Roman" w:hint="eastAsia"/>
          <w:b/>
          <w:sz w:val="24"/>
          <w:szCs w:val="24"/>
        </w:rPr>
        <w:t>采购人的索赔</w:t>
      </w:r>
      <w:bookmarkEnd w:id="440"/>
    </w:p>
    <w:p w14:paraId="0D655CB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18.2.1</w:t>
      </w:r>
      <w:r w:rsidRPr="00270013">
        <w:rPr>
          <w:rFonts w:ascii="宋体" w:hAnsi="宋体" w:cs="Times New Roman" w:hint="eastAsia"/>
          <w:sz w:val="24"/>
          <w:szCs w:val="24"/>
        </w:rPr>
        <w:t>如果供货人未能按照本合同约定履行义务或供货人所履行的义务存在错误给采购人造成损失，采购人可按照以下约定向供货人提出索赔。</w:t>
      </w:r>
    </w:p>
    <w:p w14:paraId="04A20EF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18.2.2</w:t>
      </w:r>
      <w:r w:rsidRPr="00270013">
        <w:rPr>
          <w:rFonts w:ascii="宋体" w:hAnsi="宋体" w:cs="Times New Roman" w:hint="eastAsia"/>
          <w:sz w:val="24"/>
          <w:szCs w:val="24"/>
        </w:rPr>
        <w:t>采购人索赔的提出：</w:t>
      </w:r>
    </w:p>
    <w:p w14:paraId="58255F6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14:paraId="2CC95F9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14:paraId="4465CD2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14:paraId="107CE13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18.2.3</w:t>
      </w:r>
      <w:r w:rsidRPr="00270013">
        <w:rPr>
          <w:rFonts w:ascii="宋体" w:hAnsi="宋体" w:cs="Times New Roman" w:hint="eastAsia"/>
          <w:sz w:val="24"/>
          <w:szCs w:val="24"/>
        </w:rPr>
        <w:t>采购人索赔的处理：</w:t>
      </w:r>
    </w:p>
    <w:p w14:paraId="21D982E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14:paraId="307EC18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14:paraId="09D38FC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）如果供货人在收到上述索赔报告或有关索赔的进一步证明材料后，按照第</w:t>
      </w:r>
      <w:r w:rsidRPr="00270013">
        <w:rPr>
          <w:rFonts w:ascii="宋体" w:hAnsi="宋体" w:cs="Times New Roman"/>
          <w:sz w:val="24"/>
          <w:szCs w:val="24"/>
        </w:rPr>
        <w:t>18.2.3</w:t>
      </w: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）目约定的时间内未答复采购人处理结果的，则视同供货人接受了采购人的索赔要求。</w:t>
      </w:r>
    </w:p>
    <w:p w14:paraId="143F3AB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）采购人接受索赔处理结果的，按照第</w:t>
      </w:r>
      <w:r w:rsidRPr="00270013">
        <w:rPr>
          <w:rFonts w:ascii="宋体" w:hAnsi="宋体" w:cs="Times New Roman"/>
          <w:sz w:val="24"/>
          <w:szCs w:val="24"/>
        </w:rPr>
        <w:t>18.2.5</w:t>
      </w:r>
      <w:r w:rsidRPr="00270013">
        <w:rPr>
          <w:rFonts w:ascii="宋体" w:hAnsi="宋体" w:cs="Times New Roman" w:hint="eastAsia"/>
          <w:sz w:val="24"/>
          <w:szCs w:val="24"/>
        </w:rPr>
        <w:t>项的约定完成赔付，采购人不接受索赔处理结果的，按照第</w:t>
      </w:r>
      <w:r w:rsidRPr="00270013">
        <w:rPr>
          <w:rFonts w:ascii="宋体" w:hAnsi="宋体" w:cs="Times New Roman"/>
          <w:sz w:val="24"/>
          <w:szCs w:val="24"/>
        </w:rPr>
        <w:t>22</w:t>
      </w:r>
      <w:r w:rsidRPr="00270013">
        <w:rPr>
          <w:rFonts w:ascii="宋体" w:hAnsi="宋体" w:cs="Times New Roman" w:hint="eastAsia"/>
          <w:sz w:val="24"/>
          <w:szCs w:val="24"/>
        </w:rPr>
        <w:t>条的约定解决争议。</w:t>
      </w:r>
    </w:p>
    <w:p w14:paraId="58BCDA5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18.2.4</w:t>
      </w:r>
      <w:r w:rsidRPr="00270013">
        <w:rPr>
          <w:rFonts w:ascii="宋体" w:hAnsi="宋体" w:cs="Times New Roman" w:hint="eastAsia"/>
          <w:sz w:val="24"/>
          <w:szCs w:val="24"/>
        </w:rPr>
        <w:t>采购人提出索赔的期限：</w:t>
      </w:r>
    </w:p>
    <w:p w14:paraId="6010531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）如果采购人未按照第</w:t>
      </w:r>
      <w:r w:rsidRPr="00270013">
        <w:rPr>
          <w:rFonts w:ascii="宋体" w:hAnsi="宋体" w:cs="Times New Roman"/>
          <w:sz w:val="24"/>
          <w:szCs w:val="24"/>
        </w:rPr>
        <w:t>18.2.2</w:t>
      </w:r>
      <w:r w:rsidRPr="00270013">
        <w:rPr>
          <w:rFonts w:ascii="宋体" w:hAnsi="宋体" w:cs="Times New Roman" w:hint="eastAsia"/>
          <w:sz w:val="24"/>
          <w:szCs w:val="24"/>
        </w:rPr>
        <w:t>项的时间要求提出索赔，视为采购人已放弃了对相关事件的索赔。</w:t>
      </w:r>
    </w:p>
    <w:p w14:paraId="6D50178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）当采购人开具了合同价款结算报告后，应当被认为已无权再提出合同价款结算前所发生的任何索赔。</w:t>
      </w:r>
    </w:p>
    <w:p w14:paraId="34A4950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）采购人在开具合同价款结算报告后，所提出的索赔要求，只限于开具合同价</w:t>
      </w:r>
      <w:r w:rsidRPr="00270013">
        <w:rPr>
          <w:rFonts w:ascii="宋体" w:hAnsi="宋体" w:cs="Times New Roman" w:hint="eastAsia"/>
          <w:sz w:val="24"/>
          <w:szCs w:val="24"/>
        </w:rPr>
        <w:lastRenderedPageBreak/>
        <w:t>款结算报告至办理合同价款最终结清手续期间所发生的索赔事件。提出索赔的期限至办理完合同价款最终结清手续之日止。</w:t>
      </w:r>
    </w:p>
    <w:p w14:paraId="28F508E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 xml:space="preserve"> 18.2.5</w:t>
      </w:r>
      <w:r w:rsidRPr="00270013">
        <w:rPr>
          <w:rFonts w:ascii="宋体" w:hAnsi="宋体" w:cs="Times New Roman" w:hint="eastAsia"/>
          <w:sz w:val="24"/>
          <w:szCs w:val="24"/>
        </w:rPr>
        <w:t>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14:paraId="5B644376" w14:textId="77777777" w:rsidR="00C15465" w:rsidRPr="00270013" w:rsidRDefault="00C15465" w:rsidP="00C15465">
      <w:pPr>
        <w:rPr>
          <w:rFonts w:ascii="宋体" w:cs="Times New Roman"/>
          <w:b/>
          <w:sz w:val="24"/>
          <w:szCs w:val="24"/>
        </w:rPr>
      </w:pPr>
      <w:bookmarkStart w:id="441" w:name="_Toc375218781"/>
      <w:r w:rsidRPr="00270013">
        <w:rPr>
          <w:rFonts w:ascii="宋体" w:hAnsi="宋体" w:cs="Times New Roman"/>
          <w:b/>
          <w:sz w:val="24"/>
          <w:szCs w:val="24"/>
        </w:rPr>
        <w:t>18.3</w:t>
      </w:r>
      <w:r w:rsidRPr="00270013">
        <w:rPr>
          <w:rFonts w:ascii="宋体" w:hAnsi="宋体" w:cs="Times New Roman" w:hint="eastAsia"/>
          <w:b/>
          <w:sz w:val="24"/>
          <w:szCs w:val="24"/>
        </w:rPr>
        <w:t>非索赔事项</w:t>
      </w:r>
      <w:bookmarkEnd w:id="441"/>
    </w:p>
    <w:p w14:paraId="307CFE2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以下事项按照相关条款处理，并不视作本条款所述之索赔：</w:t>
      </w:r>
    </w:p>
    <w:p w14:paraId="462DFFE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）变更对合同价款的增减按照第</w:t>
      </w:r>
      <w:r w:rsidRPr="00270013">
        <w:rPr>
          <w:rFonts w:ascii="宋体" w:hAnsi="宋体" w:cs="Times New Roman"/>
          <w:sz w:val="24"/>
          <w:szCs w:val="24"/>
        </w:rPr>
        <w:t>13</w:t>
      </w:r>
      <w:r w:rsidRPr="00270013">
        <w:rPr>
          <w:rFonts w:ascii="宋体" w:hAnsi="宋体" w:cs="Times New Roman" w:hint="eastAsia"/>
          <w:sz w:val="24"/>
          <w:szCs w:val="24"/>
        </w:rPr>
        <w:t>条和第</w:t>
      </w:r>
      <w:r w:rsidRPr="00270013">
        <w:rPr>
          <w:rFonts w:ascii="宋体" w:hAnsi="宋体" w:cs="Times New Roman"/>
          <w:sz w:val="24"/>
          <w:szCs w:val="24"/>
        </w:rPr>
        <w:t>14</w:t>
      </w:r>
      <w:r w:rsidRPr="00270013">
        <w:rPr>
          <w:rFonts w:ascii="宋体" w:hAnsi="宋体" w:cs="Times New Roman" w:hint="eastAsia"/>
          <w:sz w:val="24"/>
          <w:szCs w:val="24"/>
        </w:rPr>
        <w:t>条的约定办理；</w:t>
      </w:r>
    </w:p>
    <w:p w14:paraId="6DBFC29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）保险事宜索赔按照保险条款处理。</w:t>
      </w:r>
    </w:p>
    <w:p w14:paraId="70993475" w14:textId="77777777" w:rsidR="00C15465" w:rsidRPr="00270013" w:rsidRDefault="00C15465" w:rsidP="00C15465">
      <w:pPr>
        <w:rPr>
          <w:rFonts w:ascii="宋体" w:cs="Times New Roman"/>
          <w:b/>
          <w:sz w:val="24"/>
          <w:szCs w:val="24"/>
        </w:rPr>
      </w:pPr>
      <w:bookmarkStart w:id="442" w:name="_Toc256434292"/>
      <w:bookmarkStart w:id="443" w:name="_Toc256955404"/>
      <w:bookmarkStart w:id="444" w:name="_Toc256434293"/>
      <w:bookmarkStart w:id="445" w:name="_Toc256955405"/>
      <w:bookmarkStart w:id="446" w:name="_Toc256434294"/>
      <w:bookmarkStart w:id="447" w:name="_Toc256955406"/>
      <w:bookmarkStart w:id="448" w:name="_Toc256434295"/>
      <w:bookmarkStart w:id="449" w:name="_Toc256955407"/>
      <w:bookmarkStart w:id="450" w:name="_Toc256434296"/>
      <w:bookmarkStart w:id="451" w:name="_Toc256955408"/>
      <w:bookmarkStart w:id="452" w:name="_Toc256434297"/>
      <w:bookmarkStart w:id="453" w:name="_Toc256955409"/>
      <w:bookmarkStart w:id="454" w:name="_Toc256434298"/>
      <w:bookmarkStart w:id="455" w:name="_Toc256955410"/>
      <w:bookmarkStart w:id="456" w:name="_Toc256434299"/>
      <w:bookmarkStart w:id="457" w:name="_Toc256955411"/>
      <w:bookmarkStart w:id="458" w:name="_Toc256434300"/>
      <w:bookmarkStart w:id="459" w:name="_Toc256955412"/>
      <w:bookmarkStart w:id="460" w:name="_Toc256434301"/>
      <w:bookmarkStart w:id="461" w:name="_Toc256955413"/>
      <w:bookmarkStart w:id="462" w:name="_Toc256434302"/>
      <w:bookmarkStart w:id="463" w:name="_Toc256955414"/>
      <w:bookmarkStart w:id="464" w:name="_Toc256434303"/>
      <w:bookmarkStart w:id="465" w:name="_Toc256955415"/>
      <w:bookmarkStart w:id="466" w:name="_Toc256434304"/>
      <w:bookmarkStart w:id="467" w:name="_Toc256955416"/>
      <w:bookmarkStart w:id="468" w:name="_Toc256434305"/>
      <w:bookmarkStart w:id="469" w:name="_Toc256955417"/>
      <w:bookmarkStart w:id="470" w:name="_Toc256434306"/>
      <w:bookmarkStart w:id="471" w:name="_Toc256955418"/>
      <w:bookmarkStart w:id="472" w:name="_Toc256434307"/>
      <w:bookmarkStart w:id="473" w:name="_Toc256955419"/>
      <w:bookmarkStart w:id="474" w:name="_Toc256434308"/>
      <w:bookmarkStart w:id="475" w:name="_Toc256955420"/>
      <w:bookmarkStart w:id="476" w:name="_Toc256434309"/>
      <w:bookmarkStart w:id="477" w:name="_Toc256955421"/>
      <w:bookmarkStart w:id="478" w:name="_Toc256434310"/>
      <w:bookmarkStart w:id="479" w:name="_Toc256955422"/>
      <w:bookmarkStart w:id="480" w:name="_Toc256434311"/>
      <w:bookmarkStart w:id="481" w:name="_Toc256955423"/>
      <w:bookmarkStart w:id="482" w:name="_Toc256434312"/>
      <w:bookmarkStart w:id="483" w:name="_Toc256955424"/>
      <w:bookmarkStart w:id="484" w:name="_Toc256434313"/>
      <w:bookmarkStart w:id="485" w:name="_Toc256955425"/>
      <w:bookmarkStart w:id="486" w:name="_Toc256434314"/>
      <w:bookmarkStart w:id="487" w:name="_Toc256955426"/>
      <w:bookmarkStart w:id="488" w:name="_Toc256434315"/>
      <w:bookmarkStart w:id="489" w:name="_Toc256955427"/>
      <w:bookmarkStart w:id="490" w:name="_Toc256434276"/>
      <w:bookmarkStart w:id="491" w:name="_Toc256955388"/>
      <w:bookmarkStart w:id="492" w:name="_Toc256434277"/>
      <w:bookmarkStart w:id="493" w:name="_Toc256955389"/>
      <w:bookmarkStart w:id="494" w:name="_Toc256434273"/>
      <w:bookmarkStart w:id="495" w:name="_Toc256955385"/>
      <w:bookmarkStart w:id="496" w:name="_Toc256434274"/>
      <w:bookmarkStart w:id="497" w:name="_Toc256955386"/>
      <w:bookmarkStart w:id="498" w:name="_Toc256434275"/>
      <w:bookmarkStart w:id="499" w:name="_Toc256955387"/>
      <w:bookmarkStart w:id="500" w:name="_Toc256434286"/>
      <w:bookmarkStart w:id="501" w:name="_Toc256955398"/>
      <w:bookmarkStart w:id="502" w:name="_Toc256434287"/>
      <w:bookmarkStart w:id="503" w:name="_Toc256955399"/>
      <w:bookmarkStart w:id="504" w:name="_Toc256434283"/>
      <w:bookmarkStart w:id="505" w:name="_Toc256434285"/>
      <w:bookmarkStart w:id="506" w:name="_Toc256434282"/>
      <w:bookmarkStart w:id="507" w:name="_Toc256955396"/>
      <w:bookmarkStart w:id="508" w:name="_Toc256955394"/>
      <w:bookmarkStart w:id="509" w:name="_Toc256955402"/>
      <w:bookmarkStart w:id="510" w:name="_Toc256955390"/>
      <w:bookmarkStart w:id="511" w:name="_Toc256434281"/>
      <w:bookmarkStart w:id="512" w:name="_Toc256434278"/>
      <w:bookmarkStart w:id="513" w:name="_Toc256955391"/>
      <w:bookmarkStart w:id="514" w:name="_Toc256434279"/>
      <w:bookmarkStart w:id="515" w:name="_Toc256955397"/>
      <w:bookmarkStart w:id="516" w:name="_Toc256955392"/>
      <w:bookmarkStart w:id="517" w:name="_Toc256434291"/>
      <w:bookmarkStart w:id="518" w:name="_Toc256955403"/>
      <w:bookmarkStart w:id="519" w:name="_Toc256955400"/>
      <w:bookmarkStart w:id="520" w:name="_Toc256434289"/>
      <w:bookmarkStart w:id="521" w:name="_Toc256955395"/>
      <w:bookmarkStart w:id="522" w:name="_Toc256434288"/>
      <w:bookmarkStart w:id="523" w:name="_Toc256434290"/>
      <w:bookmarkStart w:id="524" w:name="_Toc256955401"/>
      <w:bookmarkStart w:id="525" w:name="_Toc256434280"/>
      <w:bookmarkStart w:id="526" w:name="_Toc256955393"/>
      <w:bookmarkStart w:id="527" w:name="_Toc256434284"/>
      <w:bookmarkStart w:id="528" w:name="_Toc217443958"/>
      <w:bookmarkStart w:id="529" w:name="_Toc218048822"/>
      <w:bookmarkStart w:id="530" w:name="_Toc218049002"/>
      <w:bookmarkStart w:id="531" w:name="_Toc256955428"/>
      <w:bookmarkStart w:id="532" w:name="_Toc375218782"/>
      <w:bookmarkStart w:id="533" w:name="_Toc381358664"/>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270013">
        <w:rPr>
          <w:rFonts w:ascii="宋体" w:hAnsi="宋体" w:cs="Times New Roman"/>
          <w:b/>
          <w:sz w:val="24"/>
          <w:szCs w:val="24"/>
        </w:rPr>
        <w:t>19.</w:t>
      </w:r>
      <w:r w:rsidRPr="00270013">
        <w:rPr>
          <w:rFonts w:ascii="宋体" w:hAnsi="宋体" w:cs="Times New Roman" w:hint="eastAsia"/>
          <w:b/>
          <w:sz w:val="24"/>
          <w:szCs w:val="24"/>
        </w:rPr>
        <w:t>保险</w:t>
      </w:r>
      <w:bookmarkEnd w:id="528"/>
      <w:bookmarkEnd w:id="529"/>
      <w:bookmarkEnd w:id="530"/>
      <w:bookmarkEnd w:id="531"/>
      <w:bookmarkEnd w:id="532"/>
      <w:bookmarkEnd w:id="533"/>
    </w:p>
    <w:p w14:paraId="407E546E" w14:textId="77777777" w:rsidR="00C15465" w:rsidRPr="00270013" w:rsidRDefault="00C15465" w:rsidP="00C15465">
      <w:pPr>
        <w:rPr>
          <w:rFonts w:ascii="宋体" w:cs="Times New Roman"/>
          <w:b/>
          <w:sz w:val="24"/>
          <w:szCs w:val="24"/>
        </w:rPr>
      </w:pPr>
      <w:bookmarkStart w:id="534" w:name="_Toc375218783"/>
      <w:r w:rsidRPr="00270013">
        <w:rPr>
          <w:rFonts w:ascii="宋体" w:hAnsi="宋体" w:cs="Times New Roman"/>
          <w:b/>
          <w:sz w:val="24"/>
          <w:szCs w:val="24"/>
        </w:rPr>
        <w:t>19.1</w:t>
      </w:r>
      <w:r w:rsidRPr="00270013">
        <w:rPr>
          <w:rFonts w:ascii="宋体" w:hAnsi="宋体" w:cs="Times New Roman" w:hint="eastAsia"/>
          <w:b/>
          <w:sz w:val="24"/>
          <w:szCs w:val="24"/>
        </w:rPr>
        <w:t>人身财产损伤和采购人的保障</w:t>
      </w:r>
      <w:bookmarkEnd w:id="534"/>
    </w:p>
    <w:p w14:paraId="4979D76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14:paraId="62496348" w14:textId="77777777" w:rsidR="00C15465" w:rsidRPr="00270013" w:rsidRDefault="00C15465" w:rsidP="00C15465">
      <w:pPr>
        <w:rPr>
          <w:rFonts w:ascii="宋体" w:cs="Times New Roman"/>
          <w:b/>
          <w:sz w:val="24"/>
          <w:szCs w:val="24"/>
        </w:rPr>
      </w:pPr>
      <w:bookmarkStart w:id="535" w:name="_Toc375218784"/>
      <w:r w:rsidRPr="00270013">
        <w:rPr>
          <w:rFonts w:ascii="宋体" w:hAnsi="宋体" w:cs="Times New Roman"/>
          <w:b/>
          <w:sz w:val="24"/>
          <w:szCs w:val="24"/>
        </w:rPr>
        <w:t>19.2</w:t>
      </w:r>
      <w:r w:rsidRPr="00270013">
        <w:rPr>
          <w:rFonts w:ascii="宋体" w:hAnsi="宋体" w:cs="Times New Roman" w:hint="eastAsia"/>
          <w:b/>
          <w:sz w:val="24"/>
          <w:szCs w:val="24"/>
        </w:rPr>
        <w:t>运输险及存仓保险</w:t>
      </w:r>
      <w:bookmarkEnd w:id="535"/>
    </w:p>
    <w:p w14:paraId="3472AB5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供货人应当负责其供应的货物在运送途中直至运抵现场的安全；如果认为有需要，供货人应当自行购买有关保险。</w:t>
      </w:r>
    </w:p>
    <w:p w14:paraId="2E239E1E" w14:textId="77777777" w:rsidR="00C15465" w:rsidRPr="00270013" w:rsidRDefault="00C15465" w:rsidP="00C15465">
      <w:pPr>
        <w:rPr>
          <w:rFonts w:ascii="宋体" w:cs="Times New Roman"/>
          <w:b/>
          <w:sz w:val="24"/>
          <w:szCs w:val="24"/>
        </w:rPr>
      </w:pPr>
      <w:bookmarkStart w:id="536" w:name="_Toc375218785"/>
      <w:r w:rsidRPr="00270013">
        <w:rPr>
          <w:rFonts w:ascii="宋体" w:hAnsi="宋体" w:cs="Times New Roman"/>
          <w:b/>
          <w:sz w:val="24"/>
          <w:szCs w:val="24"/>
        </w:rPr>
        <w:t>19.3</w:t>
      </w:r>
      <w:r w:rsidRPr="00270013">
        <w:rPr>
          <w:rFonts w:ascii="宋体" w:hAnsi="宋体" w:cs="Times New Roman" w:hint="eastAsia"/>
          <w:b/>
          <w:sz w:val="24"/>
          <w:szCs w:val="24"/>
        </w:rPr>
        <w:t>第三者责任险</w:t>
      </w:r>
      <w:bookmarkEnd w:id="536"/>
    </w:p>
    <w:p w14:paraId="2775AE4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19.3.1</w:t>
      </w:r>
      <w:r w:rsidRPr="00270013">
        <w:rPr>
          <w:rFonts w:ascii="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14:paraId="68AAC6C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19.3.2</w:t>
      </w:r>
      <w:r w:rsidRPr="00270013">
        <w:rPr>
          <w:rFonts w:ascii="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14:paraId="7A98D85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19.3.3</w:t>
      </w:r>
      <w:r w:rsidRPr="00270013">
        <w:rPr>
          <w:rFonts w:ascii="宋体" w:hAnsi="宋体" w:cs="Times New Roman" w:hint="eastAsia"/>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14:paraId="54AFB0A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19.3.4</w:t>
      </w:r>
      <w:r w:rsidRPr="00270013">
        <w:rPr>
          <w:rFonts w:ascii="宋体" w:hAnsi="宋体" w:cs="Times New Roman" w:hint="eastAsia"/>
          <w:sz w:val="24"/>
          <w:szCs w:val="24"/>
        </w:rPr>
        <w:t>保险期如果因供货人的过失而需延长，由此而增加的保险费均由供货人负担。</w:t>
      </w:r>
    </w:p>
    <w:p w14:paraId="7319FCD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19.3.5</w:t>
      </w:r>
      <w:r w:rsidRPr="00270013">
        <w:rPr>
          <w:rFonts w:ascii="宋体" w:hAnsi="宋体" w:cs="Times New Roman" w:hint="eastAsia"/>
          <w:sz w:val="24"/>
          <w:szCs w:val="24"/>
        </w:rPr>
        <w:t>如果本采购项目或与本采购项目有关的人员或第三者受到损伤或发生事故，供货人应当立即通知采购人，并以书面形式详述经过。</w:t>
      </w:r>
    </w:p>
    <w:p w14:paraId="4704D68F" w14:textId="77777777" w:rsidR="00C15465" w:rsidRPr="00270013" w:rsidRDefault="00C15465" w:rsidP="00C15465">
      <w:pPr>
        <w:rPr>
          <w:rFonts w:ascii="宋体" w:cs="Times New Roman"/>
          <w:b/>
          <w:sz w:val="24"/>
          <w:szCs w:val="24"/>
        </w:rPr>
      </w:pPr>
      <w:bookmarkStart w:id="537" w:name="_Toc375218786"/>
      <w:r w:rsidRPr="00270013">
        <w:rPr>
          <w:rFonts w:ascii="宋体" w:hAnsi="宋体" w:cs="Times New Roman"/>
          <w:b/>
          <w:sz w:val="24"/>
          <w:szCs w:val="24"/>
        </w:rPr>
        <w:t>19.4</w:t>
      </w:r>
      <w:r w:rsidRPr="00270013">
        <w:rPr>
          <w:rFonts w:ascii="宋体" w:hAnsi="宋体" w:cs="Times New Roman" w:hint="eastAsia"/>
          <w:b/>
          <w:sz w:val="24"/>
          <w:szCs w:val="24"/>
        </w:rPr>
        <w:t>其它商业保险</w:t>
      </w:r>
      <w:bookmarkEnd w:id="537"/>
    </w:p>
    <w:p w14:paraId="1FA816E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供货人必须为从事危险作业的职工办理意外伤害保险，支付保险费。为了分散或降低风险，供货人可办理其它商业保险，其费用由供货人自行负担。</w:t>
      </w:r>
    </w:p>
    <w:p w14:paraId="0E824A92" w14:textId="77777777" w:rsidR="00C15465" w:rsidRPr="00270013" w:rsidRDefault="00C15465" w:rsidP="00C15465">
      <w:pPr>
        <w:rPr>
          <w:rFonts w:ascii="宋体" w:cs="Times New Roman"/>
          <w:sz w:val="24"/>
          <w:szCs w:val="24"/>
        </w:rPr>
      </w:pPr>
      <w:r w:rsidRPr="00270013">
        <w:rPr>
          <w:rFonts w:ascii="宋体" w:hAnsi="宋体" w:cs="Times New Roman"/>
          <w:b/>
          <w:sz w:val="24"/>
          <w:szCs w:val="24"/>
        </w:rPr>
        <w:t>19.5</w:t>
      </w:r>
      <w:r w:rsidRPr="00270013">
        <w:rPr>
          <w:rFonts w:ascii="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14:paraId="3773898C" w14:textId="77777777" w:rsidR="00C15465" w:rsidRPr="00270013" w:rsidRDefault="00C15465" w:rsidP="00C15465">
      <w:pPr>
        <w:rPr>
          <w:rFonts w:ascii="宋体" w:cs="Times New Roman"/>
          <w:sz w:val="24"/>
          <w:szCs w:val="24"/>
        </w:rPr>
      </w:pPr>
      <w:r w:rsidRPr="00270013">
        <w:rPr>
          <w:rFonts w:ascii="宋体" w:hAnsi="宋体" w:cs="Times New Roman"/>
          <w:b/>
          <w:sz w:val="24"/>
          <w:szCs w:val="24"/>
        </w:rPr>
        <w:t>19.6</w:t>
      </w:r>
      <w:r w:rsidRPr="00270013">
        <w:rPr>
          <w:rFonts w:ascii="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14:paraId="667096C6"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19.7</w:t>
      </w:r>
      <w:r w:rsidRPr="00270013">
        <w:rPr>
          <w:rFonts w:ascii="宋体" w:hAnsi="宋体" w:cs="Times New Roman" w:hint="eastAsia"/>
          <w:b/>
          <w:sz w:val="24"/>
          <w:szCs w:val="24"/>
        </w:rPr>
        <w:t>关于保险的其它要求</w:t>
      </w:r>
    </w:p>
    <w:p w14:paraId="08551EBF" w14:textId="77777777" w:rsidR="00C15465" w:rsidRPr="00270013" w:rsidRDefault="00C15465" w:rsidP="00C15465">
      <w:pPr>
        <w:rPr>
          <w:rFonts w:ascii="宋体" w:cs="Times New Roman"/>
          <w:sz w:val="24"/>
          <w:szCs w:val="24"/>
        </w:rPr>
      </w:pPr>
      <w:r w:rsidRPr="00270013">
        <w:rPr>
          <w:rFonts w:ascii="宋体" w:hAnsi="宋体" w:cs="Times New Roman" w:hint="eastAsia"/>
          <w:sz w:val="24"/>
          <w:szCs w:val="24"/>
        </w:rPr>
        <w:t>见合同条款专用部分。</w:t>
      </w:r>
      <w:bookmarkStart w:id="538" w:name="_Toc218049003"/>
      <w:bookmarkStart w:id="539" w:name="_Toc217443959"/>
      <w:bookmarkStart w:id="540" w:name="_Toc218048823"/>
      <w:bookmarkStart w:id="541" w:name="_Toc256955429"/>
      <w:bookmarkStart w:id="542" w:name="_Toc375218787"/>
      <w:bookmarkStart w:id="543" w:name="_Toc381358665"/>
    </w:p>
    <w:p w14:paraId="44893FAE"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20.</w:t>
      </w:r>
      <w:r w:rsidRPr="00270013">
        <w:rPr>
          <w:rFonts w:ascii="宋体" w:hAnsi="宋体" w:cs="Times New Roman" w:hint="eastAsia"/>
          <w:b/>
          <w:sz w:val="24"/>
          <w:szCs w:val="24"/>
        </w:rPr>
        <w:t>保证担保</w:t>
      </w:r>
      <w:bookmarkEnd w:id="538"/>
      <w:bookmarkEnd w:id="539"/>
      <w:bookmarkEnd w:id="540"/>
      <w:bookmarkEnd w:id="541"/>
      <w:bookmarkEnd w:id="542"/>
      <w:bookmarkEnd w:id="543"/>
    </w:p>
    <w:p w14:paraId="605CDC30" w14:textId="77777777" w:rsidR="00C15465" w:rsidRPr="00270013" w:rsidRDefault="00C15465" w:rsidP="00C15465">
      <w:pPr>
        <w:rPr>
          <w:rFonts w:ascii="宋体" w:cs="Times New Roman"/>
          <w:b/>
          <w:sz w:val="24"/>
          <w:szCs w:val="24"/>
        </w:rPr>
      </w:pPr>
      <w:bookmarkStart w:id="544" w:name="_Toc375218788"/>
      <w:r w:rsidRPr="00270013">
        <w:rPr>
          <w:rFonts w:ascii="宋体" w:hAnsi="宋体" w:cs="Times New Roman"/>
          <w:b/>
          <w:sz w:val="24"/>
          <w:szCs w:val="24"/>
        </w:rPr>
        <w:t>20.1</w:t>
      </w:r>
      <w:r w:rsidRPr="00270013">
        <w:rPr>
          <w:rFonts w:ascii="宋体" w:hAnsi="宋体" w:cs="Times New Roman" w:hint="eastAsia"/>
          <w:b/>
          <w:sz w:val="24"/>
          <w:szCs w:val="24"/>
        </w:rPr>
        <w:t>预付款保证担保</w:t>
      </w:r>
      <w:bookmarkEnd w:id="544"/>
    </w:p>
    <w:p w14:paraId="6577FF7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20.1.1</w:t>
      </w:r>
      <w:r w:rsidRPr="00270013">
        <w:rPr>
          <w:rFonts w:ascii="宋体" w:hAnsi="宋体" w:cs="Times New Roman" w:hint="eastAsia"/>
          <w:sz w:val="24"/>
          <w:szCs w:val="24"/>
        </w:rPr>
        <w:t>如果合同文件约定，采购人向供货人支付预付款时，供货人应当向采购人提</w:t>
      </w:r>
      <w:r w:rsidRPr="00270013">
        <w:rPr>
          <w:rFonts w:ascii="宋体" w:hAnsi="宋体" w:cs="Times New Roman" w:hint="eastAsia"/>
          <w:sz w:val="24"/>
          <w:szCs w:val="24"/>
        </w:rPr>
        <w:lastRenderedPageBreak/>
        <w:t>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14:paraId="478F825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20.1.2</w:t>
      </w:r>
      <w:r w:rsidRPr="00270013">
        <w:rPr>
          <w:rFonts w:ascii="宋体" w:hAnsi="宋体" w:cs="Times New Roman" w:hint="eastAsia"/>
          <w:sz w:val="24"/>
          <w:szCs w:val="24"/>
        </w:rPr>
        <w:t>供货人不能按照合同文件约定使用预付款的，采购人有权要求保证人承担保证担保责任。</w:t>
      </w:r>
    </w:p>
    <w:p w14:paraId="678934B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20.1.3</w:t>
      </w:r>
      <w:r w:rsidRPr="00270013">
        <w:rPr>
          <w:rFonts w:ascii="宋体" w:hAnsi="宋体" w:cs="Times New Roman" w:hint="eastAsia"/>
          <w:sz w:val="24"/>
          <w:szCs w:val="24"/>
        </w:rPr>
        <w:t>预付款保证担保的有效期截至预付款全额返还或抵扣完之日。</w:t>
      </w:r>
    </w:p>
    <w:p w14:paraId="15B7AE17" w14:textId="77777777" w:rsidR="00C15465" w:rsidRPr="00270013" w:rsidRDefault="00C15465" w:rsidP="00C15465">
      <w:pPr>
        <w:rPr>
          <w:rFonts w:ascii="宋体" w:cs="Times New Roman"/>
          <w:b/>
          <w:sz w:val="24"/>
          <w:szCs w:val="24"/>
        </w:rPr>
      </w:pPr>
      <w:bookmarkStart w:id="545" w:name="_Toc375218789"/>
      <w:r w:rsidRPr="00270013">
        <w:rPr>
          <w:rFonts w:ascii="宋体" w:hAnsi="宋体" w:cs="Times New Roman"/>
          <w:b/>
          <w:sz w:val="24"/>
          <w:szCs w:val="24"/>
        </w:rPr>
        <w:t>20.2</w:t>
      </w:r>
      <w:r w:rsidRPr="00270013">
        <w:rPr>
          <w:rFonts w:ascii="宋体" w:hAnsi="宋体" w:cs="Times New Roman" w:hint="eastAsia"/>
          <w:b/>
          <w:sz w:val="24"/>
          <w:szCs w:val="24"/>
        </w:rPr>
        <w:t>履约保证担保</w:t>
      </w:r>
      <w:bookmarkEnd w:id="545"/>
    </w:p>
    <w:p w14:paraId="429E73E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20.2.1</w:t>
      </w:r>
      <w:r w:rsidRPr="00270013">
        <w:rPr>
          <w:rFonts w:ascii="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14:paraId="53D0828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20.2.2</w:t>
      </w:r>
      <w:r w:rsidRPr="00270013">
        <w:rPr>
          <w:rFonts w:ascii="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14:paraId="012CAF0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20.2.3</w:t>
      </w:r>
      <w:r w:rsidRPr="00270013">
        <w:rPr>
          <w:rFonts w:ascii="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14:paraId="2A42FFD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20.2.4</w:t>
      </w:r>
      <w:r w:rsidRPr="00270013">
        <w:rPr>
          <w:rFonts w:ascii="宋体" w:hAnsi="宋体" w:cs="Times New Roman" w:hint="eastAsia"/>
          <w:sz w:val="24"/>
          <w:szCs w:val="24"/>
        </w:rPr>
        <w:t>其它约定见合同条款专用部分。</w:t>
      </w:r>
    </w:p>
    <w:p w14:paraId="675E080A" w14:textId="77777777" w:rsidR="00C15465" w:rsidRPr="00270013" w:rsidRDefault="00C15465" w:rsidP="00C15465">
      <w:pPr>
        <w:rPr>
          <w:rFonts w:ascii="宋体" w:cs="Times New Roman"/>
          <w:b/>
          <w:sz w:val="24"/>
          <w:szCs w:val="24"/>
        </w:rPr>
      </w:pPr>
      <w:bookmarkStart w:id="546" w:name="_Toc375218790"/>
      <w:r w:rsidRPr="00270013">
        <w:rPr>
          <w:rFonts w:ascii="宋体" w:hAnsi="宋体" w:cs="Times New Roman"/>
          <w:b/>
          <w:sz w:val="24"/>
          <w:szCs w:val="24"/>
        </w:rPr>
        <w:t>20.3</w:t>
      </w:r>
      <w:r w:rsidRPr="00270013">
        <w:rPr>
          <w:rFonts w:ascii="宋体" w:hAnsi="宋体" w:cs="Times New Roman" w:hint="eastAsia"/>
          <w:b/>
          <w:sz w:val="24"/>
          <w:szCs w:val="24"/>
        </w:rPr>
        <w:t>支付保证担保</w:t>
      </w:r>
      <w:bookmarkEnd w:id="546"/>
    </w:p>
    <w:p w14:paraId="1D6755AB"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20.3.1</w:t>
      </w:r>
      <w:r w:rsidRPr="00270013">
        <w:rPr>
          <w:rFonts w:ascii="宋体" w:hAnsi="宋体" w:cs="Times New Roman" w:hint="eastAsia"/>
          <w:sz w:val="24"/>
          <w:szCs w:val="24"/>
        </w:rPr>
        <w:t>采购人要求供货人提交履约保证担保的，采购人应当同时向供货人提交与履约保证担保等额的货款支付保证担保。</w:t>
      </w:r>
    </w:p>
    <w:p w14:paraId="204E3DD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20.3.2</w:t>
      </w:r>
      <w:r w:rsidRPr="00270013">
        <w:rPr>
          <w:rFonts w:ascii="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14:paraId="74A6335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20.3.3</w:t>
      </w:r>
      <w:r w:rsidRPr="00270013">
        <w:rPr>
          <w:rFonts w:ascii="宋体" w:hAnsi="宋体" w:cs="Times New Roman" w:hint="eastAsia"/>
          <w:sz w:val="24"/>
          <w:szCs w:val="24"/>
        </w:rPr>
        <w:t>供货人向保证人提出索赔之前，应当以书面形式通知采购人，说明其违约情况并提交采购人未按照本供货合同约定支付货款的证明。</w:t>
      </w:r>
    </w:p>
    <w:p w14:paraId="270CAE8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20.3.4</w:t>
      </w:r>
      <w:r w:rsidRPr="00270013">
        <w:rPr>
          <w:rFonts w:ascii="宋体" w:hAnsi="宋体" w:cs="Times New Roman" w:hint="eastAsia"/>
          <w:sz w:val="24"/>
          <w:szCs w:val="24"/>
        </w:rPr>
        <w:t>其它约定见合同条款专用部分。</w:t>
      </w:r>
      <w:bookmarkStart w:id="547" w:name="_Toc375218791"/>
    </w:p>
    <w:p w14:paraId="2C915388" w14:textId="77777777" w:rsidR="00C15465" w:rsidRPr="00270013" w:rsidRDefault="00C15465" w:rsidP="00C15465">
      <w:pPr>
        <w:rPr>
          <w:rFonts w:ascii="宋体" w:cs="Times New Roman"/>
          <w:b/>
          <w:sz w:val="24"/>
          <w:szCs w:val="24"/>
        </w:rPr>
      </w:pPr>
      <w:r w:rsidRPr="00270013">
        <w:rPr>
          <w:rFonts w:ascii="宋体" w:hAnsi="宋体" w:cs="Times New Roman"/>
          <w:b/>
          <w:sz w:val="24"/>
          <w:szCs w:val="24"/>
        </w:rPr>
        <w:t>20.4</w:t>
      </w:r>
      <w:r w:rsidRPr="00270013">
        <w:rPr>
          <w:rFonts w:ascii="宋体" w:hAnsi="宋体" w:cs="Times New Roman" w:hint="eastAsia"/>
          <w:b/>
          <w:sz w:val="24"/>
          <w:szCs w:val="24"/>
        </w:rPr>
        <w:t>质量保证金保证担保</w:t>
      </w:r>
      <w:bookmarkEnd w:id="547"/>
    </w:p>
    <w:p w14:paraId="5E3E48F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20.4.1</w:t>
      </w:r>
      <w:r w:rsidRPr="00270013">
        <w:rPr>
          <w:rFonts w:ascii="宋体" w:hAnsi="宋体" w:cs="Times New Roman" w:hint="eastAsia"/>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14:paraId="1683282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20.4.2</w:t>
      </w:r>
      <w:r w:rsidRPr="00270013">
        <w:rPr>
          <w:rFonts w:ascii="宋体" w:hAnsi="宋体" w:cs="Times New Roman" w:hint="eastAsia"/>
          <w:sz w:val="24"/>
          <w:szCs w:val="24"/>
        </w:rPr>
        <w:t>供货人不履行质量保证责任时，采购人有权要求保证人承担质量保证担保责任。</w:t>
      </w:r>
    </w:p>
    <w:p w14:paraId="40A7CE2F" w14:textId="77777777" w:rsidR="00C15465" w:rsidRPr="00270013" w:rsidRDefault="00C15465" w:rsidP="00C15465">
      <w:pPr>
        <w:rPr>
          <w:rFonts w:ascii="宋体" w:cs="Times New Roman"/>
          <w:b/>
          <w:sz w:val="24"/>
          <w:szCs w:val="24"/>
        </w:rPr>
      </w:pPr>
      <w:bookmarkStart w:id="548" w:name="_Toc375218792"/>
      <w:r w:rsidRPr="00270013">
        <w:rPr>
          <w:rFonts w:ascii="宋体" w:hAnsi="宋体" w:cs="Times New Roman"/>
          <w:b/>
          <w:sz w:val="24"/>
          <w:szCs w:val="24"/>
        </w:rPr>
        <w:t>20.5</w:t>
      </w:r>
      <w:r w:rsidRPr="00270013">
        <w:rPr>
          <w:rFonts w:ascii="宋体" w:hAnsi="宋体" w:cs="Times New Roman" w:hint="eastAsia"/>
          <w:b/>
          <w:sz w:val="24"/>
          <w:szCs w:val="24"/>
        </w:rPr>
        <w:t>相关约定</w:t>
      </w:r>
      <w:bookmarkEnd w:id="548"/>
    </w:p>
    <w:p w14:paraId="009DCA8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20.5.1</w:t>
      </w:r>
      <w:r w:rsidRPr="00270013">
        <w:rPr>
          <w:rFonts w:ascii="宋体" w:hAnsi="宋体" w:cs="Times New Roman" w:hint="eastAsia"/>
          <w:sz w:val="24"/>
          <w:szCs w:val="24"/>
        </w:rPr>
        <w:t>保证人应当是依法设立的有资格的银行业金融机构或者专业担保公司。</w:t>
      </w:r>
    </w:p>
    <w:p w14:paraId="406E59C8"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20.5.2</w:t>
      </w:r>
      <w:r w:rsidRPr="00270013">
        <w:rPr>
          <w:rFonts w:ascii="宋体" w:hAnsi="宋体" w:cs="Times New Roman" w:hint="eastAsia"/>
          <w:sz w:val="24"/>
          <w:szCs w:val="24"/>
        </w:rPr>
        <w:t>货款支付保证担保和履约保证担保、货款支付保证担保和预付款保证担保不得为同一保证人。</w:t>
      </w:r>
    </w:p>
    <w:p w14:paraId="647719D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20.5.3</w:t>
      </w:r>
      <w:r w:rsidRPr="00270013">
        <w:rPr>
          <w:rFonts w:ascii="宋体" w:hAnsi="宋体" w:cs="Times New Roman" w:hint="eastAsia"/>
          <w:sz w:val="24"/>
          <w:szCs w:val="24"/>
        </w:rPr>
        <w:t>保证担保均以保函的形式出具。保证人应当在保函中明确赔付方及期限。</w:t>
      </w:r>
    </w:p>
    <w:p w14:paraId="4827E7C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20.5.4</w:t>
      </w:r>
      <w:r w:rsidRPr="00270013">
        <w:rPr>
          <w:rFonts w:ascii="宋体" w:hAnsi="宋体" w:cs="Times New Roman" w:hint="eastAsia"/>
          <w:sz w:val="24"/>
          <w:szCs w:val="24"/>
        </w:rPr>
        <w:t>保证担保的保证方式为连带保证担保，责任条件为有条件担保。</w:t>
      </w:r>
    </w:p>
    <w:p w14:paraId="3DF4D6B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20.5.5</w:t>
      </w:r>
      <w:r w:rsidRPr="00270013">
        <w:rPr>
          <w:rFonts w:ascii="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14:paraId="74DD7D7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20.5.6</w:t>
      </w:r>
      <w:r w:rsidRPr="00270013">
        <w:rPr>
          <w:rFonts w:ascii="宋体" w:hAnsi="宋体" w:cs="Times New Roman" w:hint="eastAsia"/>
          <w:sz w:val="24"/>
          <w:szCs w:val="24"/>
        </w:rPr>
        <w:t>保函约定的有效期已届满，或保函约定的担保金额已被债权人全部索赔，但债务人尚未实际履行完合同约定的义务时，债务人应当按照约定重新提交保函。</w:t>
      </w:r>
    </w:p>
    <w:p w14:paraId="7022783F" w14:textId="77777777" w:rsidR="00C15465" w:rsidRPr="00270013" w:rsidRDefault="00C15465" w:rsidP="00C15465">
      <w:pPr>
        <w:rPr>
          <w:rFonts w:ascii="宋体" w:cs="Times New Roman"/>
          <w:b/>
          <w:sz w:val="24"/>
          <w:szCs w:val="24"/>
        </w:rPr>
      </w:pPr>
      <w:bookmarkStart w:id="549" w:name="_Toc217443960"/>
      <w:bookmarkStart w:id="550" w:name="_Toc375218793"/>
      <w:bookmarkStart w:id="551" w:name="_Toc381358666"/>
      <w:bookmarkStart w:id="552" w:name="_Toc218048824"/>
      <w:bookmarkStart w:id="553" w:name="_Toc218049004"/>
      <w:bookmarkStart w:id="554" w:name="_Toc256955430"/>
      <w:r w:rsidRPr="00270013">
        <w:rPr>
          <w:rFonts w:ascii="宋体" w:hAnsi="宋体" w:cs="Times New Roman"/>
          <w:b/>
          <w:sz w:val="24"/>
          <w:szCs w:val="24"/>
        </w:rPr>
        <w:t>21.</w:t>
      </w:r>
      <w:r w:rsidRPr="00270013">
        <w:rPr>
          <w:rFonts w:ascii="宋体" w:hAnsi="宋体" w:cs="Times New Roman" w:hint="eastAsia"/>
          <w:b/>
          <w:sz w:val="24"/>
          <w:szCs w:val="24"/>
        </w:rPr>
        <w:t>不可抗力</w:t>
      </w:r>
      <w:bookmarkEnd w:id="549"/>
      <w:bookmarkEnd w:id="550"/>
      <w:bookmarkEnd w:id="551"/>
      <w:bookmarkEnd w:id="552"/>
      <w:bookmarkEnd w:id="553"/>
      <w:bookmarkEnd w:id="554"/>
    </w:p>
    <w:p w14:paraId="756BF036" w14:textId="77777777" w:rsidR="00C15465" w:rsidRPr="00270013" w:rsidRDefault="00C15465" w:rsidP="00C15465">
      <w:pPr>
        <w:rPr>
          <w:rFonts w:ascii="宋体" w:cs="Times New Roman"/>
          <w:b/>
          <w:sz w:val="24"/>
          <w:szCs w:val="24"/>
        </w:rPr>
      </w:pPr>
      <w:bookmarkStart w:id="555" w:name="_Toc375218794"/>
      <w:r w:rsidRPr="00270013">
        <w:rPr>
          <w:rFonts w:ascii="宋体" w:hAnsi="宋体" w:cs="Times New Roman"/>
          <w:b/>
          <w:sz w:val="24"/>
          <w:szCs w:val="24"/>
        </w:rPr>
        <w:lastRenderedPageBreak/>
        <w:t>21.1</w:t>
      </w:r>
      <w:r w:rsidRPr="00270013">
        <w:rPr>
          <w:rFonts w:ascii="宋体" w:hAnsi="宋体" w:cs="Times New Roman" w:hint="eastAsia"/>
          <w:b/>
          <w:sz w:val="24"/>
          <w:szCs w:val="24"/>
        </w:rPr>
        <w:t>不可抗力</w:t>
      </w:r>
      <w:bookmarkEnd w:id="555"/>
    </w:p>
    <w:p w14:paraId="48EB340A" w14:textId="77777777" w:rsidR="00C15465" w:rsidRPr="00270013" w:rsidRDefault="00C15465" w:rsidP="00C15465">
      <w:pPr>
        <w:ind w:firstLineChars="200" w:firstLine="480"/>
        <w:rPr>
          <w:rFonts w:ascii="宋体" w:hAnsi="宋体" w:cs="Times New Roman"/>
          <w:sz w:val="24"/>
          <w:szCs w:val="24"/>
        </w:rPr>
      </w:pPr>
      <w:r w:rsidRPr="00270013">
        <w:rPr>
          <w:rFonts w:ascii="宋体" w:hAnsi="宋体" w:cs="Times New Roman"/>
          <w:sz w:val="24"/>
          <w:szCs w:val="24"/>
        </w:rPr>
        <w:t>21.1.1</w:t>
      </w:r>
      <w:r w:rsidRPr="00270013">
        <w:rPr>
          <w:rFonts w:ascii="宋体" w:hAnsi="宋体" w:cs="Times New Roman" w:hint="eastAsia"/>
          <w:sz w:val="24"/>
          <w:szCs w:val="24"/>
        </w:rPr>
        <w:t>不可抗力一般包括以下的情况：</w:t>
      </w:r>
    </w:p>
    <w:p w14:paraId="0238372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）国家权威部门发布且被界定为灾害的瘟疫、地震、洪水、风灾、雪灾等；</w:t>
      </w:r>
    </w:p>
    <w:p w14:paraId="41A9A77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）战争；</w:t>
      </w:r>
    </w:p>
    <w:p w14:paraId="248B671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）离子辐射或放射性污染；</w:t>
      </w:r>
    </w:p>
    <w:p w14:paraId="12FDBCF0"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）以音速或超音速飞行的飞机或其它飞行装置产生的压力波，飞行器坠落；</w:t>
      </w:r>
    </w:p>
    <w:p w14:paraId="2B45FAC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）动乱、暴乱、骚乱或混乱，但完全局限在采购人及其供货人内部的事件除外；</w:t>
      </w:r>
    </w:p>
    <w:p w14:paraId="36B2C25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）因适用法律的变更或任何适用的后继法律的颁布所导致本供货合同的履行不再合法。</w:t>
      </w:r>
    </w:p>
    <w:p w14:paraId="02D57A57"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21.1.1</w:t>
      </w:r>
      <w:r w:rsidRPr="00270013">
        <w:rPr>
          <w:rFonts w:ascii="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14:paraId="52C31812" w14:textId="77777777" w:rsidR="00C15465" w:rsidRPr="00270013" w:rsidRDefault="00C15465" w:rsidP="00C15465">
      <w:pPr>
        <w:rPr>
          <w:rFonts w:ascii="宋体" w:cs="Times New Roman"/>
          <w:b/>
          <w:sz w:val="24"/>
          <w:szCs w:val="24"/>
        </w:rPr>
      </w:pPr>
      <w:bookmarkStart w:id="556" w:name="_Toc375218795"/>
      <w:r w:rsidRPr="00270013">
        <w:rPr>
          <w:rFonts w:ascii="宋体" w:hAnsi="宋体" w:cs="Times New Roman"/>
          <w:b/>
          <w:sz w:val="24"/>
          <w:szCs w:val="24"/>
        </w:rPr>
        <w:t>21.2</w:t>
      </w:r>
      <w:r w:rsidRPr="00270013">
        <w:rPr>
          <w:rFonts w:ascii="宋体" w:hAnsi="宋体" w:cs="Times New Roman" w:hint="eastAsia"/>
          <w:b/>
          <w:sz w:val="24"/>
          <w:szCs w:val="24"/>
        </w:rPr>
        <w:t>采购人和供货人的义务</w:t>
      </w:r>
      <w:bookmarkEnd w:id="556"/>
    </w:p>
    <w:p w14:paraId="217F5AC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21.2.1</w:t>
      </w:r>
      <w:r w:rsidRPr="00270013">
        <w:rPr>
          <w:rFonts w:ascii="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14:paraId="2DCA9F3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21.2.2</w:t>
      </w:r>
      <w:r w:rsidRPr="00270013">
        <w:rPr>
          <w:rFonts w:ascii="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14:paraId="514BFFA3" w14:textId="77777777" w:rsidR="00C15465" w:rsidRPr="00270013" w:rsidRDefault="00C15465" w:rsidP="00C15465">
      <w:pPr>
        <w:rPr>
          <w:rFonts w:ascii="宋体" w:cs="Times New Roman"/>
          <w:b/>
          <w:sz w:val="24"/>
          <w:szCs w:val="24"/>
        </w:rPr>
      </w:pPr>
      <w:bookmarkStart w:id="557" w:name="_Toc375218796"/>
      <w:r w:rsidRPr="00270013">
        <w:rPr>
          <w:rFonts w:ascii="宋体" w:hAnsi="宋体" w:cs="Times New Roman"/>
          <w:b/>
          <w:sz w:val="24"/>
          <w:szCs w:val="24"/>
        </w:rPr>
        <w:t>21.3</w:t>
      </w:r>
      <w:r w:rsidRPr="00270013">
        <w:rPr>
          <w:rFonts w:ascii="宋体" w:hAnsi="宋体" w:cs="Times New Roman" w:hint="eastAsia"/>
          <w:b/>
          <w:sz w:val="24"/>
          <w:szCs w:val="24"/>
        </w:rPr>
        <w:t>不可抗力发生情况下的付款</w:t>
      </w:r>
      <w:bookmarkEnd w:id="557"/>
    </w:p>
    <w:p w14:paraId="6B9B028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如果由于不可抗力的发生造成整体工程的损失和损害，供货人有权要求采购人将该事件发生前按照合同所完成的货款及时支付给供货人。</w:t>
      </w:r>
    </w:p>
    <w:p w14:paraId="34BDE278" w14:textId="77777777" w:rsidR="00C15465" w:rsidRPr="00270013" w:rsidRDefault="00C15465" w:rsidP="00C15465">
      <w:pPr>
        <w:rPr>
          <w:rFonts w:ascii="宋体" w:cs="Times New Roman"/>
          <w:b/>
          <w:sz w:val="24"/>
          <w:szCs w:val="24"/>
        </w:rPr>
      </w:pPr>
      <w:bookmarkStart w:id="558" w:name="_Toc375218797"/>
      <w:r w:rsidRPr="00270013">
        <w:rPr>
          <w:rFonts w:ascii="宋体" w:hAnsi="宋体" w:cs="Times New Roman"/>
          <w:b/>
          <w:sz w:val="24"/>
          <w:szCs w:val="24"/>
        </w:rPr>
        <w:t>21.4</w:t>
      </w:r>
      <w:r w:rsidRPr="00270013">
        <w:rPr>
          <w:rFonts w:ascii="宋体" w:hAnsi="宋体" w:cs="Times New Roman" w:hint="eastAsia"/>
          <w:b/>
          <w:sz w:val="24"/>
          <w:szCs w:val="24"/>
        </w:rPr>
        <w:t>不可抗力造成损害的责任划分</w:t>
      </w:r>
      <w:bookmarkEnd w:id="558"/>
    </w:p>
    <w:p w14:paraId="73A5EA2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除非合同文件另有约定，不可抗力导致的人员伤亡、财产损失、费用增加和（或）供货周期延误等后果，由合同双方按照以下原则承担：</w:t>
      </w:r>
    </w:p>
    <w:p w14:paraId="3F16100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）已运至供货场地的货物的损害，以及因工程损害造成的第三者人员伤亡和财产损失由采购人承担；</w:t>
      </w:r>
    </w:p>
    <w:p w14:paraId="4C7289A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）采购人和供货人各自承担其人员伤亡和其它财产损失及其相关费用；</w:t>
      </w:r>
    </w:p>
    <w:p w14:paraId="6118B29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）供货人的停工损失由供货人承担，但停工期间应供货人要求照管工程和清理、修复工程的费用由采购人承担；</w:t>
      </w:r>
    </w:p>
    <w:p w14:paraId="0B878D7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14:paraId="6A4BD750" w14:textId="77777777" w:rsidR="00C15465" w:rsidRPr="00270013" w:rsidRDefault="00C15465" w:rsidP="00C15465">
      <w:pPr>
        <w:rPr>
          <w:rFonts w:ascii="宋体" w:cs="Times New Roman"/>
          <w:b/>
          <w:sz w:val="24"/>
          <w:szCs w:val="24"/>
        </w:rPr>
      </w:pPr>
      <w:bookmarkStart w:id="559" w:name="_Toc375218798"/>
      <w:r w:rsidRPr="00270013">
        <w:rPr>
          <w:rFonts w:ascii="宋体" w:hAnsi="宋体" w:cs="Times New Roman"/>
          <w:b/>
          <w:sz w:val="24"/>
          <w:szCs w:val="24"/>
        </w:rPr>
        <w:t>21.5</w:t>
      </w:r>
      <w:r w:rsidRPr="00270013">
        <w:rPr>
          <w:rFonts w:ascii="宋体" w:hAnsi="宋体" w:cs="Times New Roman" w:hint="eastAsia"/>
          <w:b/>
          <w:sz w:val="24"/>
          <w:szCs w:val="24"/>
        </w:rPr>
        <w:t>避免和减少不可抗力损失</w:t>
      </w:r>
      <w:bookmarkEnd w:id="559"/>
    </w:p>
    <w:p w14:paraId="7A900F4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14:paraId="03A6C9E6" w14:textId="77777777" w:rsidR="00C15465" w:rsidRPr="00270013" w:rsidRDefault="00C15465" w:rsidP="00C15465">
      <w:pPr>
        <w:rPr>
          <w:rFonts w:ascii="宋体" w:cs="Times New Roman"/>
          <w:b/>
          <w:sz w:val="24"/>
          <w:szCs w:val="24"/>
        </w:rPr>
      </w:pPr>
      <w:bookmarkStart w:id="560" w:name="_Toc375218799"/>
      <w:r w:rsidRPr="00270013">
        <w:rPr>
          <w:rFonts w:ascii="宋体" w:hAnsi="宋体" w:cs="Times New Roman"/>
          <w:b/>
          <w:sz w:val="24"/>
          <w:szCs w:val="24"/>
        </w:rPr>
        <w:t>21.6</w:t>
      </w:r>
      <w:r w:rsidRPr="00270013">
        <w:rPr>
          <w:rFonts w:ascii="宋体" w:hAnsi="宋体" w:cs="Times New Roman" w:hint="eastAsia"/>
          <w:b/>
          <w:sz w:val="24"/>
          <w:szCs w:val="24"/>
        </w:rPr>
        <w:t>因不可抗力解除合同</w:t>
      </w:r>
      <w:bookmarkEnd w:id="560"/>
    </w:p>
    <w:p w14:paraId="309C2B8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21.6.1</w:t>
      </w:r>
      <w:r w:rsidRPr="00270013">
        <w:rPr>
          <w:rFonts w:ascii="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14:paraId="723EFC5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21.6.2</w:t>
      </w:r>
      <w:r w:rsidRPr="00270013">
        <w:rPr>
          <w:rFonts w:ascii="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270013">
        <w:rPr>
          <w:rFonts w:ascii="宋体" w:hAnsi="宋体" w:cs="Times New Roman"/>
          <w:sz w:val="24"/>
          <w:szCs w:val="24"/>
        </w:rPr>
        <w:t xml:space="preserve"> 25</w:t>
      </w:r>
      <w:r w:rsidRPr="00270013">
        <w:rPr>
          <w:rFonts w:ascii="宋体" w:hAnsi="宋体" w:cs="Times New Roman" w:hint="eastAsia"/>
          <w:sz w:val="24"/>
          <w:szCs w:val="24"/>
        </w:rPr>
        <w:t>条应当支付的所有款项。</w:t>
      </w:r>
    </w:p>
    <w:p w14:paraId="756359B6" w14:textId="77777777" w:rsidR="00C15465" w:rsidRPr="00270013" w:rsidRDefault="00C15465" w:rsidP="00C15465">
      <w:pPr>
        <w:rPr>
          <w:rFonts w:ascii="宋体" w:cs="Times New Roman"/>
          <w:b/>
          <w:sz w:val="24"/>
          <w:szCs w:val="24"/>
        </w:rPr>
      </w:pPr>
      <w:bookmarkStart w:id="561" w:name="_Toc375218800"/>
      <w:bookmarkStart w:id="562" w:name="_Toc381358667"/>
      <w:bookmarkStart w:id="563" w:name="_Toc217443961"/>
      <w:bookmarkStart w:id="564" w:name="_Toc218048825"/>
      <w:bookmarkStart w:id="565" w:name="_Toc218049005"/>
      <w:bookmarkStart w:id="566" w:name="_Toc256955431"/>
      <w:r w:rsidRPr="00270013">
        <w:rPr>
          <w:rFonts w:ascii="宋体" w:hAnsi="宋体" w:cs="Times New Roman"/>
          <w:b/>
          <w:sz w:val="24"/>
          <w:szCs w:val="24"/>
        </w:rPr>
        <w:t>22.</w:t>
      </w:r>
      <w:r w:rsidRPr="00270013">
        <w:rPr>
          <w:rFonts w:ascii="宋体" w:hAnsi="宋体" w:cs="Times New Roman" w:hint="eastAsia"/>
          <w:b/>
          <w:sz w:val="24"/>
          <w:szCs w:val="24"/>
        </w:rPr>
        <w:t>争议</w:t>
      </w:r>
      <w:bookmarkEnd w:id="561"/>
      <w:bookmarkEnd w:id="562"/>
      <w:bookmarkEnd w:id="563"/>
      <w:bookmarkEnd w:id="564"/>
      <w:bookmarkEnd w:id="565"/>
      <w:bookmarkEnd w:id="566"/>
    </w:p>
    <w:p w14:paraId="7F759FA9" w14:textId="77777777" w:rsidR="00C15465" w:rsidRPr="00270013" w:rsidRDefault="00C15465" w:rsidP="00C15465">
      <w:pPr>
        <w:rPr>
          <w:rFonts w:ascii="宋体" w:cs="Times New Roman"/>
          <w:b/>
          <w:sz w:val="24"/>
          <w:szCs w:val="24"/>
        </w:rPr>
      </w:pPr>
      <w:bookmarkStart w:id="567" w:name="_Toc375218801"/>
      <w:r w:rsidRPr="00270013">
        <w:rPr>
          <w:rFonts w:ascii="宋体" w:hAnsi="宋体" w:cs="Times New Roman"/>
          <w:b/>
          <w:sz w:val="24"/>
          <w:szCs w:val="24"/>
        </w:rPr>
        <w:lastRenderedPageBreak/>
        <w:t>22.1</w:t>
      </w:r>
      <w:r w:rsidRPr="00270013">
        <w:rPr>
          <w:rFonts w:ascii="宋体" w:hAnsi="宋体" w:cs="Times New Roman" w:hint="eastAsia"/>
          <w:b/>
          <w:sz w:val="24"/>
          <w:szCs w:val="24"/>
        </w:rPr>
        <w:t>争议解决方式</w:t>
      </w:r>
      <w:bookmarkEnd w:id="567"/>
    </w:p>
    <w:p w14:paraId="5E7B2309" w14:textId="77777777" w:rsidR="00C15465" w:rsidRPr="00270013" w:rsidRDefault="00C15465" w:rsidP="00C15465">
      <w:pPr>
        <w:ind w:firstLineChars="200" w:firstLine="480"/>
        <w:rPr>
          <w:rFonts w:ascii="宋体" w:hAnsi="宋体" w:cs="Times New Roman"/>
          <w:sz w:val="24"/>
          <w:szCs w:val="24"/>
        </w:rPr>
      </w:pPr>
      <w:r w:rsidRPr="00270013">
        <w:rPr>
          <w:rFonts w:ascii="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14:paraId="34FBE7D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）第一种解决方式：双方达成仲裁协议，向约定的仲裁委员会申请仲裁；</w:t>
      </w:r>
    </w:p>
    <w:p w14:paraId="3EFAC9B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）第二种解决方式：向有管辖权的人民法院起诉。</w:t>
      </w:r>
    </w:p>
    <w:p w14:paraId="3619A024"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争议的解决方式见合同条款专用部分。</w:t>
      </w:r>
    </w:p>
    <w:p w14:paraId="10214811" w14:textId="77777777" w:rsidR="00C15465" w:rsidRPr="00270013" w:rsidRDefault="00C15465" w:rsidP="00C15465">
      <w:pPr>
        <w:rPr>
          <w:rFonts w:ascii="宋体" w:cs="Times New Roman"/>
          <w:b/>
          <w:sz w:val="24"/>
          <w:szCs w:val="24"/>
        </w:rPr>
      </w:pPr>
      <w:bookmarkStart w:id="568" w:name="_Toc375218802"/>
      <w:r w:rsidRPr="00270013">
        <w:rPr>
          <w:rFonts w:ascii="宋体" w:hAnsi="宋体" w:cs="Times New Roman"/>
          <w:b/>
          <w:sz w:val="24"/>
          <w:szCs w:val="24"/>
        </w:rPr>
        <w:t>22.2</w:t>
      </w:r>
      <w:r w:rsidRPr="00270013">
        <w:rPr>
          <w:rFonts w:ascii="宋体" w:hAnsi="宋体" w:cs="Times New Roman" w:hint="eastAsia"/>
          <w:b/>
          <w:sz w:val="24"/>
          <w:szCs w:val="24"/>
        </w:rPr>
        <w:t>发生争议时合同的履行</w:t>
      </w:r>
      <w:bookmarkEnd w:id="568"/>
    </w:p>
    <w:p w14:paraId="67D6767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发生争议后，除非出现下列情况的，采购人和供货人都应当继续履行合同：</w:t>
      </w:r>
    </w:p>
    <w:p w14:paraId="298C69B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）单方违约导致本供货合同确已无法履行，双方协议停止供货；</w:t>
      </w:r>
    </w:p>
    <w:p w14:paraId="0AC1205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）不可抗力导致本供货合同无法履行；</w:t>
      </w:r>
    </w:p>
    <w:p w14:paraId="2E02C203"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）调解要求停止供货，且为双方接受；</w:t>
      </w:r>
    </w:p>
    <w:p w14:paraId="3AD9B219"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）仲裁机构要求停止供货；</w:t>
      </w:r>
    </w:p>
    <w:p w14:paraId="4C924E16"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）法院要求停止供货。</w:t>
      </w:r>
    </w:p>
    <w:p w14:paraId="23CA7624" w14:textId="77777777" w:rsidR="00C15465" w:rsidRPr="00270013" w:rsidRDefault="00C15465" w:rsidP="00C15465">
      <w:pPr>
        <w:rPr>
          <w:rFonts w:ascii="宋体" w:cs="Times New Roman"/>
          <w:b/>
          <w:sz w:val="24"/>
          <w:szCs w:val="24"/>
        </w:rPr>
      </w:pPr>
      <w:bookmarkStart w:id="569" w:name="_Toc218049006"/>
      <w:bookmarkStart w:id="570" w:name="_Toc218048826"/>
      <w:bookmarkStart w:id="571" w:name="_Toc217443962"/>
      <w:bookmarkStart w:id="572" w:name="_Toc256955432"/>
      <w:bookmarkStart w:id="573" w:name="_Toc375218803"/>
      <w:bookmarkStart w:id="574" w:name="_Toc381358668"/>
      <w:r w:rsidRPr="00270013">
        <w:rPr>
          <w:rFonts w:ascii="宋体" w:hAnsi="宋体" w:cs="Times New Roman"/>
          <w:b/>
          <w:sz w:val="24"/>
          <w:szCs w:val="24"/>
        </w:rPr>
        <w:t>23.</w:t>
      </w:r>
      <w:r w:rsidRPr="00270013">
        <w:rPr>
          <w:rFonts w:ascii="宋体" w:hAnsi="宋体" w:cs="Times New Roman" w:hint="eastAsia"/>
          <w:b/>
          <w:sz w:val="24"/>
          <w:szCs w:val="24"/>
        </w:rPr>
        <w:t>专利权</w:t>
      </w:r>
      <w:bookmarkEnd w:id="569"/>
      <w:bookmarkEnd w:id="570"/>
      <w:bookmarkEnd w:id="571"/>
      <w:bookmarkEnd w:id="572"/>
      <w:bookmarkEnd w:id="573"/>
      <w:bookmarkEnd w:id="574"/>
    </w:p>
    <w:p w14:paraId="2922F5E2"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23.1</w:t>
      </w:r>
      <w:r w:rsidRPr="00270013">
        <w:rPr>
          <w:rFonts w:ascii="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14:paraId="3D3F986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23.2</w:t>
      </w:r>
      <w:r w:rsidRPr="00270013">
        <w:rPr>
          <w:rFonts w:ascii="宋体" w:hAnsi="宋体" w:cs="Times New Roman" w:hint="eastAsia"/>
          <w:sz w:val="24"/>
          <w:szCs w:val="24"/>
        </w:rPr>
        <w:t>合同价已包括所有应支付的，对专利权、版权、使用权、设计或其它知识产权而需要向其它方支付的版税等费用。</w:t>
      </w:r>
    </w:p>
    <w:p w14:paraId="4BC73F5A"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sz w:val="24"/>
          <w:szCs w:val="24"/>
        </w:rPr>
        <w:t>23.3</w:t>
      </w:r>
      <w:r w:rsidRPr="00270013">
        <w:rPr>
          <w:rFonts w:ascii="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14:paraId="35D62A8D" w14:textId="77777777" w:rsidR="00C15465" w:rsidRPr="00270013" w:rsidRDefault="00C15465" w:rsidP="00C15465">
      <w:pPr>
        <w:rPr>
          <w:rFonts w:ascii="宋体" w:cs="Times New Roman"/>
          <w:b/>
          <w:sz w:val="24"/>
          <w:szCs w:val="24"/>
        </w:rPr>
      </w:pPr>
      <w:bookmarkStart w:id="575" w:name="_Toc218049008"/>
      <w:bookmarkStart w:id="576" w:name="_Toc256955433"/>
      <w:bookmarkStart w:id="577" w:name="_Toc375218804"/>
      <w:bookmarkStart w:id="578" w:name="_Toc381358669"/>
      <w:bookmarkStart w:id="579" w:name="_Toc217443964"/>
      <w:bookmarkStart w:id="580" w:name="_Toc218048828"/>
      <w:r w:rsidRPr="00270013">
        <w:rPr>
          <w:rFonts w:ascii="宋体" w:hAnsi="宋体" w:cs="Times New Roman"/>
          <w:b/>
          <w:sz w:val="24"/>
          <w:szCs w:val="24"/>
        </w:rPr>
        <w:t>24.</w:t>
      </w:r>
      <w:r w:rsidRPr="00270013">
        <w:rPr>
          <w:rFonts w:ascii="宋体" w:hAnsi="宋体" w:cs="Times New Roman" w:hint="eastAsia"/>
          <w:b/>
          <w:sz w:val="24"/>
          <w:szCs w:val="24"/>
        </w:rPr>
        <w:t>严禁贿赂</w:t>
      </w:r>
      <w:bookmarkEnd w:id="575"/>
      <w:bookmarkEnd w:id="576"/>
      <w:bookmarkEnd w:id="577"/>
      <w:bookmarkEnd w:id="578"/>
      <w:bookmarkEnd w:id="579"/>
      <w:bookmarkEnd w:id="580"/>
    </w:p>
    <w:p w14:paraId="742B284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如果采购人或供货人、代理人或服务人员给予或提出给予任何人以任何贿赂、礼品、小费或佣金作为引诱或报酬，以达到下列目的或企图：</w:t>
      </w:r>
    </w:p>
    <w:p w14:paraId="36B6244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）使该人员采取或不采取与该合同有关的任何行动；</w:t>
      </w:r>
    </w:p>
    <w:p w14:paraId="049BBAC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）使该人员对与该合同有关的任何人员表示赞同或不赞同。</w:t>
      </w:r>
    </w:p>
    <w:p w14:paraId="655A049D"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在证据确凿的情况下，供货人或采购人可在向对方发出通知后</w:t>
      </w:r>
      <w:r w:rsidRPr="00270013">
        <w:rPr>
          <w:rFonts w:ascii="宋体" w:hAnsi="宋体" w:cs="Times New Roman"/>
          <w:sz w:val="24"/>
          <w:szCs w:val="24"/>
        </w:rPr>
        <w:t>14</w:t>
      </w:r>
      <w:r w:rsidRPr="00270013">
        <w:rPr>
          <w:rFonts w:ascii="宋体" w:hAnsi="宋体" w:cs="Times New Roman" w:hint="eastAsia"/>
          <w:sz w:val="24"/>
          <w:szCs w:val="24"/>
        </w:rPr>
        <w:t>天内终止合同。终止合同的决定并不影响提出终止合同的一方按照合同所拥有的所有其它权益。</w:t>
      </w:r>
    </w:p>
    <w:p w14:paraId="496FF970" w14:textId="77777777" w:rsidR="00C15465" w:rsidRPr="00270013" w:rsidRDefault="00C15465" w:rsidP="00C15465">
      <w:pPr>
        <w:rPr>
          <w:rFonts w:ascii="宋体" w:cs="Times New Roman"/>
          <w:b/>
          <w:sz w:val="24"/>
          <w:szCs w:val="24"/>
        </w:rPr>
      </w:pPr>
      <w:bookmarkStart w:id="581" w:name="_Toc217443965"/>
      <w:bookmarkStart w:id="582" w:name="_Toc218048829"/>
      <w:bookmarkStart w:id="583" w:name="_Toc218049009"/>
      <w:bookmarkStart w:id="584" w:name="_Toc256955434"/>
      <w:bookmarkStart w:id="585" w:name="_Toc375218805"/>
      <w:bookmarkStart w:id="586" w:name="_Toc381358670"/>
      <w:r w:rsidRPr="00270013">
        <w:rPr>
          <w:rFonts w:ascii="宋体" w:hAnsi="宋体" w:cs="Times New Roman"/>
          <w:b/>
          <w:sz w:val="24"/>
          <w:szCs w:val="24"/>
        </w:rPr>
        <w:t>25.</w:t>
      </w:r>
      <w:r w:rsidRPr="00270013">
        <w:rPr>
          <w:rFonts w:ascii="宋体" w:hAnsi="宋体" w:cs="Times New Roman" w:hint="eastAsia"/>
          <w:b/>
          <w:sz w:val="24"/>
          <w:szCs w:val="24"/>
        </w:rPr>
        <w:t>保密</w:t>
      </w:r>
      <w:bookmarkEnd w:id="581"/>
      <w:bookmarkEnd w:id="582"/>
      <w:bookmarkEnd w:id="583"/>
      <w:bookmarkEnd w:id="584"/>
      <w:bookmarkEnd w:id="585"/>
      <w:bookmarkEnd w:id="586"/>
    </w:p>
    <w:p w14:paraId="67C127EF"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14:paraId="7825EB64" w14:textId="77777777" w:rsidR="00C15465" w:rsidRPr="00270013" w:rsidRDefault="00C15465" w:rsidP="00C15465">
      <w:pPr>
        <w:rPr>
          <w:rFonts w:ascii="宋体" w:cs="Times New Roman"/>
          <w:b/>
          <w:sz w:val="24"/>
          <w:szCs w:val="24"/>
        </w:rPr>
      </w:pPr>
      <w:bookmarkStart w:id="587" w:name="_Toc217443966"/>
      <w:bookmarkStart w:id="588" w:name="_Toc218048830"/>
      <w:bookmarkStart w:id="589" w:name="_Toc218049010"/>
      <w:bookmarkStart w:id="590" w:name="_Toc256955435"/>
      <w:bookmarkStart w:id="591" w:name="_Toc375218806"/>
      <w:bookmarkStart w:id="592" w:name="_Toc381358671"/>
      <w:r w:rsidRPr="00270013">
        <w:rPr>
          <w:rFonts w:ascii="宋体" w:hAnsi="宋体" w:cs="Times New Roman"/>
          <w:b/>
          <w:sz w:val="24"/>
          <w:szCs w:val="24"/>
        </w:rPr>
        <w:t>26.</w:t>
      </w:r>
      <w:r w:rsidRPr="00270013">
        <w:rPr>
          <w:rFonts w:ascii="宋体" w:hAnsi="宋体" w:cs="Times New Roman" w:hint="eastAsia"/>
          <w:b/>
          <w:sz w:val="24"/>
          <w:szCs w:val="24"/>
        </w:rPr>
        <w:t>合同文件的修改</w:t>
      </w:r>
      <w:bookmarkEnd w:id="587"/>
      <w:bookmarkEnd w:id="588"/>
      <w:bookmarkEnd w:id="589"/>
      <w:bookmarkEnd w:id="590"/>
      <w:bookmarkEnd w:id="591"/>
      <w:bookmarkEnd w:id="592"/>
    </w:p>
    <w:p w14:paraId="61C446E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14:paraId="41E1C5A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14:paraId="0D6812BA" w14:textId="77777777" w:rsidR="00C15465" w:rsidRPr="00270013" w:rsidRDefault="00C15465" w:rsidP="00C15465">
      <w:pPr>
        <w:rPr>
          <w:rFonts w:ascii="宋体" w:cs="Times New Roman"/>
          <w:b/>
          <w:sz w:val="24"/>
          <w:szCs w:val="24"/>
        </w:rPr>
      </w:pPr>
      <w:bookmarkStart w:id="593" w:name="_Toc375218807"/>
      <w:bookmarkStart w:id="594" w:name="_Toc381358672"/>
      <w:bookmarkStart w:id="595" w:name="_Toc217443967"/>
      <w:bookmarkStart w:id="596" w:name="_Toc218048831"/>
      <w:bookmarkStart w:id="597" w:name="_Toc218049011"/>
      <w:bookmarkStart w:id="598" w:name="_Toc256955436"/>
      <w:r w:rsidRPr="00270013">
        <w:rPr>
          <w:rFonts w:ascii="宋体" w:hAnsi="宋体" w:cs="Times New Roman"/>
          <w:b/>
          <w:sz w:val="24"/>
          <w:szCs w:val="24"/>
        </w:rPr>
        <w:t>27.</w:t>
      </w:r>
      <w:r w:rsidRPr="00270013">
        <w:rPr>
          <w:rFonts w:ascii="宋体" w:hAnsi="宋体" w:cs="Times New Roman" w:hint="eastAsia"/>
          <w:b/>
          <w:sz w:val="24"/>
          <w:szCs w:val="24"/>
        </w:rPr>
        <w:t>文件版权</w:t>
      </w:r>
      <w:bookmarkEnd w:id="593"/>
      <w:bookmarkEnd w:id="594"/>
      <w:bookmarkEnd w:id="595"/>
      <w:bookmarkEnd w:id="596"/>
      <w:bookmarkEnd w:id="597"/>
      <w:bookmarkEnd w:id="598"/>
    </w:p>
    <w:p w14:paraId="6CA31D7E"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采购人颁发给供货人的图纸、技术规范和反映采购人关于本供货合同的要求或其它类似性质的文件的版权属于采购人拥有，供货人可因实施本供货合同的目的而复制、使</w:t>
      </w:r>
      <w:r w:rsidRPr="00270013">
        <w:rPr>
          <w:rFonts w:ascii="宋体" w:hAnsi="宋体" w:cs="Times New Roman" w:hint="eastAsia"/>
          <w:sz w:val="24"/>
          <w:szCs w:val="24"/>
        </w:rPr>
        <w:lastRenderedPageBreak/>
        <w:t>用此类文件，但不能用于与本供货合同无关的其它事项。在征得采购人书面同意前，供货人不得为了实施其它目的而复制、使用采购人的文件或将之提供给任何第三方。</w:t>
      </w:r>
    </w:p>
    <w:p w14:paraId="48AF6641"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14:paraId="0BF2B2A5" w14:textId="77777777" w:rsidR="00C15465" w:rsidRPr="00270013" w:rsidRDefault="00C15465" w:rsidP="00C15465">
      <w:pPr>
        <w:rPr>
          <w:rFonts w:ascii="宋体" w:cs="Times New Roman"/>
          <w:b/>
          <w:sz w:val="24"/>
          <w:szCs w:val="24"/>
        </w:rPr>
      </w:pPr>
      <w:bookmarkStart w:id="599" w:name="_Toc217443968"/>
      <w:bookmarkStart w:id="600" w:name="_Toc381358673"/>
      <w:bookmarkStart w:id="601" w:name="_Toc375218808"/>
      <w:bookmarkStart w:id="602" w:name="_Toc256955437"/>
      <w:bookmarkStart w:id="603" w:name="_Toc218049012"/>
      <w:bookmarkStart w:id="604" w:name="_Toc218048832"/>
      <w:r w:rsidRPr="00270013">
        <w:rPr>
          <w:rFonts w:ascii="宋体" w:hAnsi="宋体" w:cs="Times New Roman"/>
          <w:b/>
          <w:sz w:val="24"/>
          <w:szCs w:val="24"/>
        </w:rPr>
        <w:t>28.</w:t>
      </w:r>
      <w:r w:rsidRPr="00270013">
        <w:rPr>
          <w:rFonts w:ascii="宋体" w:hAnsi="宋体" w:cs="Times New Roman" w:hint="eastAsia"/>
          <w:b/>
          <w:sz w:val="24"/>
          <w:szCs w:val="24"/>
        </w:rPr>
        <w:t>合同效力及份数</w:t>
      </w:r>
      <w:bookmarkEnd w:id="599"/>
      <w:bookmarkEnd w:id="600"/>
      <w:bookmarkEnd w:id="601"/>
      <w:bookmarkEnd w:id="602"/>
      <w:bookmarkEnd w:id="603"/>
      <w:bookmarkEnd w:id="604"/>
    </w:p>
    <w:p w14:paraId="78BC0E0C"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14:paraId="6173E5B5" w14:textId="77777777" w:rsidR="00C15465" w:rsidRPr="00270013" w:rsidRDefault="00C15465" w:rsidP="00C15465">
      <w:pPr>
        <w:ind w:firstLineChars="200" w:firstLine="480"/>
        <w:rPr>
          <w:rFonts w:ascii="宋体" w:cs="Times New Roman"/>
          <w:sz w:val="24"/>
          <w:szCs w:val="24"/>
        </w:rPr>
      </w:pPr>
      <w:r w:rsidRPr="00270013">
        <w:rPr>
          <w:rFonts w:ascii="宋体" w:hAnsi="宋体" w:cs="Times New Roman" w:hint="eastAsia"/>
          <w:bCs/>
          <w:sz w:val="24"/>
          <w:szCs w:val="24"/>
        </w:rPr>
        <w:t>合同正本贰份，采购人和供货人各执一份；副本份</w:t>
      </w:r>
      <w:r w:rsidRPr="00270013">
        <w:rPr>
          <w:rFonts w:ascii="宋体" w:hAnsi="宋体" w:cs="Times New Roman" w:hint="eastAsia"/>
          <w:sz w:val="24"/>
          <w:szCs w:val="24"/>
        </w:rPr>
        <w:t>数的约定见合同条款专用部分。</w:t>
      </w:r>
      <w:bookmarkEnd w:id="62"/>
    </w:p>
    <w:p w14:paraId="36403AA1" w14:textId="77777777" w:rsidR="00C15465" w:rsidRPr="00270013" w:rsidRDefault="00C15465" w:rsidP="00C15465">
      <w:pPr>
        <w:tabs>
          <w:tab w:val="center" w:pos="4832"/>
          <w:tab w:val="left" w:pos="7140"/>
        </w:tabs>
        <w:jc w:val="center"/>
        <w:outlineLvl w:val="1"/>
        <w:rPr>
          <w:rFonts w:ascii="宋体" w:cs="宋体"/>
          <w:b/>
          <w:bCs/>
          <w:sz w:val="24"/>
          <w:szCs w:val="24"/>
        </w:rPr>
      </w:pPr>
      <w:r w:rsidRPr="00270013">
        <w:rPr>
          <w:rFonts w:ascii="宋体" w:cs="宋体"/>
          <w:b/>
          <w:sz w:val="24"/>
          <w:szCs w:val="24"/>
        </w:rPr>
        <w:br w:type="page"/>
      </w:r>
      <w:bookmarkStart w:id="605" w:name="_Toc485312289"/>
      <w:bookmarkStart w:id="606" w:name="_Toc60865620"/>
      <w:bookmarkStart w:id="607" w:name="_Toc77455677"/>
      <w:r w:rsidRPr="00270013">
        <w:rPr>
          <w:rFonts w:ascii="宋体" w:hAnsi="宋体" w:cs="宋体" w:hint="eastAsia"/>
          <w:b/>
          <w:sz w:val="24"/>
          <w:szCs w:val="24"/>
        </w:rPr>
        <w:lastRenderedPageBreak/>
        <w:t>三、合同条款专用部分</w:t>
      </w:r>
      <w:bookmarkEnd w:id="605"/>
      <w:bookmarkEnd w:id="606"/>
      <w:bookmarkEnd w:id="607"/>
    </w:p>
    <w:p w14:paraId="5915FF37" w14:textId="77777777" w:rsidR="00C15465" w:rsidRPr="00270013" w:rsidRDefault="00C15465" w:rsidP="00C15465">
      <w:pPr>
        <w:widowControl/>
        <w:spacing w:after="120"/>
        <w:ind w:left="420"/>
        <w:rPr>
          <w:rFonts w:ascii="宋体" w:hAnsi="??" w:cs="Arial"/>
          <w:b/>
          <w:kern w:val="0"/>
          <w:sz w:val="24"/>
          <w:szCs w:val="24"/>
        </w:rPr>
      </w:pPr>
      <w:bookmarkStart w:id="608" w:name="_Toc217443411"/>
      <w:bookmarkStart w:id="609" w:name="_Toc218048833"/>
      <w:bookmarkStart w:id="610" w:name="_Toc218049013"/>
      <w:bookmarkStart w:id="611" w:name="_Toc255494563"/>
      <w:bookmarkStart w:id="612" w:name="_Toc256955766"/>
      <w:bookmarkStart w:id="613" w:name="_Toc375218810"/>
      <w:bookmarkStart w:id="614" w:name="_Toc381358675"/>
      <w:r w:rsidRPr="00270013">
        <w:rPr>
          <w:rFonts w:ascii="宋体" w:hAnsi="宋体" w:cs="Arial"/>
          <w:b/>
          <w:kern w:val="0"/>
          <w:sz w:val="24"/>
          <w:szCs w:val="24"/>
        </w:rPr>
        <w:t>1.</w:t>
      </w:r>
      <w:r w:rsidRPr="00270013">
        <w:rPr>
          <w:rFonts w:ascii="宋体" w:hAnsi="宋体" w:cs="Arial" w:hint="eastAsia"/>
          <w:b/>
          <w:kern w:val="0"/>
          <w:sz w:val="24"/>
          <w:szCs w:val="24"/>
        </w:rPr>
        <w:t>一般规定</w:t>
      </w:r>
      <w:bookmarkEnd w:id="608"/>
      <w:bookmarkEnd w:id="609"/>
      <w:bookmarkEnd w:id="610"/>
      <w:bookmarkEnd w:id="611"/>
      <w:bookmarkEnd w:id="612"/>
      <w:bookmarkEnd w:id="613"/>
      <w:bookmarkEnd w:id="614"/>
    </w:p>
    <w:p w14:paraId="3BECBAD2"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 xml:space="preserve">1.1.5 </w:t>
      </w:r>
      <w:r w:rsidRPr="00270013">
        <w:rPr>
          <w:rFonts w:ascii="宋体" w:hAnsi="宋体" w:cs="Arial" w:hint="eastAsia"/>
          <w:kern w:val="0"/>
          <w:sz w:val="24"/>
          <w:szCs w:val="24"/>
        </w:rPr>
        <w:t>其它词语定义</w:t>
      </w:r>
    </w:p>
    <w:p w14:paraId="03C7DBF7"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kern w:val="0"/>
          <w:sz w:val="24"/>
          <w:szCs w:val="24"/>
          <w:u w:val="single"/>
        </w:rPr>
        <w:t xml:space="preserve">___________    ___/                                                </w:t>
      </w:r>
    </w:p>
    <w:p w14:paraId="254E45C2" w14:textId="77777777" w:rsidR="00C15465" w:rsidRPr="00270013" w:rsidRDefault="00C15465" w:rsidP="00C15465">
      <w:pPr>
        <w:widowControl/>
        <w:spacing w:after="120"/>
        <w:ind w:left="420" w:firstLineChars="196" w:firstLine="472"/>
        <w:rPr>
          <w:rFonts w:ascii="宋体" w:hAnsi="??" w:cs="Arial"/>
          <w:b/>
          <w:kern w:val="0"/>
          <w:sz w:val="24"/>
          <w:szCs w:val="24"/>
        </w:rPr>
      </w:pPr>
      <w:r w:rsidRPr="00270013">
        <w:rPr>
          <w:rFonts w:ascii="宋体" w:hAnsi="宋体" w:cs="Arial"/>
          <w:b/>
          <w:kern w:val="0"/>
          <w:sz w:val="24"/>
          <w:szCs w:val="24"/>
        </w:rPr>
        <w:t>1.3</w:t>
      </w:r>
      <w:r w:rsidRPr="00270013">
        <w:rPr>
          <w:rFonts w:ascii="宋体" w:hAnsi="宋体" w:cs="Arial" w:hint="eastAsia"/>
          <w:b/>
          <w:kern w:val="0"/>
          <w:sz w:val="24"/>
          <w:szCs w:val="24"/>
        </w:rPr>
        <w:t>书面形式</w:t>
      </w:r>
    </w:p>
    <w:p w14:paraId="46D6F1B4"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1.3.4</w:t>
      </w:r>
      <w:r w:rsidRPr="00270013">
        <w:rPr>
          <w:rFonts w:ascii="宋体" w:hAnsi="宋体" w:cs="Arial" w:hint="eastAsia"/>
          <w:kern w:val="0"/>
          <w:sz w:val="24"/>
          <w:szCs w:val="24"/>
        </w:rPr>
        <w:t>采购人书面形式接收地址、传真号码、邮寄地址和电子传送地址：</w:t>
      </w:r>
    </w:p>
    <w:p w14:paraId="3F035225"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）传真号码：邮政编码：</w:t>
      </w:r>
      <w:r w:rsidRPr="00270013">
        <w:rPr>
          <w:rFonts w:ascii="宋体" w:hAnsi="宋体" w:cs="Arial"/>
          <w:kern w:val="0"/>
          <w:sz w:val="24"/>
          <w:szCs w:val="24"/>
          <w:u w:val="single"/>
        </w:rPr>
        <w:t>___________ _</w:t>
      </w:r>
    </w:p>
    <w:p w14:paraId="7D73216A"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）邮寄地址：</w:t>
      </w:r>
      <w:r w:rsidRPr="00270013">
        <w:rPr>
          <w:rFonts w:ascii="宋体" w:hAnsi="宋体" w:cs="Arial"/>
          <w:kern w:val="0"/>
          <w:sz w:val="24"/>
          <w:szCs w:val="24"/>
          <w:u w:val="single"/>
        </w:rPr>
        <w:t xml:space="preserve">___________    __         </w:t>
      </w:r>
    </w:p>
    <w:p w14:paraId="44D5E6C1"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）送达地址：</w:t>
      </w:r>
      <w:r w:rsidRPr="00270013">
        <w:rPr>
          <w:rFonts w:ascii="宋体" w:hAnsi="宋体" w:cs="Arial"/>
          <w:kern w:val="0"/>
          <w:sz w:val="24"/>
          <w:szCs w:val="24"/>
          <w:u w:val="single"/>
        </w:rPr>
        <w:t xml:space="preserve">___________    _       _  </w:t>
      </w:r>
    </w:p>
    <w:p w14:paraId="5D024EB5"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）电子邮箱地址：</w:t>
      </w:r>
      <w:r w:rsidRPr="00270013">
        <w:rPr>
          <w:rFonts w:ascii="宋体" w:hAnsi="宋体" w:cs="Arial"/>
          <w:kern w:val="0"/>
          <w:sz w:val="24"/>
          <w:szCs w:val="24"/>
          <w:u w:val="single"/>
        </w:rPr>
        <w:t>___________        ___</w:t>
      </w:r>
    </w:p>
    <w:p w14:paraId="3C92525E"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供货人书面形式接收地址、传真号码、邮寄地址和电子传送地址：</w:t>
      </w:r>
    </w:p>
    <w:p w14:paraId="546EA71B"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）传真号码：邮政编码：</w:t>
      </w:r>
      <w:bookmarkStart w:id="615" w:name="_Toc375218811"/>
      <w:r w:rsidRPr="00270013">
        <w:rPr>
          <w:rFonts w:ascii="宋体" w:hAnsi="宋体" w:cs="Arial"/>
          <w:kern w:val="0"/>
          <w:sz w:val="24"/>
          <w:szCs w:val="24"/>
          <w:u w:val="single"/>
        </w:rPr>
        <w:t>_________   _</w:t>
      </w:r>
    </w:p>
    <w:p w14:paraId="340D912C"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）邮寄地址：</w:t>
      </w:r>
      <w:r w:rsidRPr="00270013">
        <w:rPr>
          <w:rFonts w:ascii="宋体" w:hAnsi="宋体" w:cs="Arial"/>
          <w:kern w:val="0"/>
          <w:sz w:val="24"/>
          <w:szCs w:val="24"/>
          <w:u w:val="single"/>
        </w:rPr>
        <w:t xml:space="preserve">___________    ___        </w:t>
      </w:r>
    </w:p>
    <w:p w14:paraId="07872113"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）送达地址：</w:t>
      </w:r>
      <w:r w:rsidRPr="00270013">
        <w:rPr>
          <w:rFonts w:ascii="宋体" w:hAnsi="宋体" w:cs="Arial"/>
          <w:kern w:val="0"/>
          <w:sz w:val="24"/>
          <w:szCs w:val="24"/>
          <w:u w:val="single"/>
        </w:rPr>
        <w:t xml:space="preserve">___________    ___        </w:t>
      </w:r>
    </w:p>
    <w:p w14:paraId="660C9271"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）电子邮箱地址：</w:t>
      </w:r>
      <w:r w:rsidRPr="00270013">
        <w:rPr>
          <w:rFonts w:ascii="宋体" w:hAnsi="宋体" w:cs="Arial"/>
          <w:kern w:val="0"/>
          <w:sz w:val="24"/>
          <w:szCs w:val="24"/>
          <w:u w:val="single"/>
        </w:rPr>
        <w:t xml:space="preserve">___________    __     </w:t>
      </w:r>
    </w:p>
    <w:p w14:paraId="0B5AF044" w14:textId="77777777" w:rsidR="00C15465" w:rsidRPr="00270013" w:rsidRDefault="00C15465" w:rsidP="00C15465">
      <w:pPr>
        <w:widowControl/>
        <w:spacing w:after="120"/>
        <w:ind w:left="420" w:firstLineChars="196" w:firstLine="472"/>
        <w:rPr>
          <w:rFonts w:ascii="宋体" w:hAnsi="??" w:cs="Arial"/>
          <w:b/>
          <w:kern w:val="0"/>
          <w:sz w:val="24"/>
          <w:szCs w:val="24"/>
        </w:rPr>
      </w:pPr>
      <w:r w:rsidRPr="00270013">
        <w:rPr>
          <w:rFonts w:ascii="宋体" w:hAnsi="宋体" w:cs="Arial"/>
          <w:b/>
          <w:kern w:val="0"/>
          <w:sz w:val="24"/>
          <w:szCs w:val="24"/>
        </w:rPr>
        <w:t>1.5</w:t>
      </w:r>
      <w:r w:rsidRPr="00270013">
        <w:rPr>
          <w:rFonts w:ascii="宋体" w:hAnsi="宋体" w:cs="Arial" w:hint="eastAsia"/>
          <w:b/>
          <w:kern w:val="0"/>
          <w:sz w:val="24"/>
          <w:szCs w:val="24"/>
        </w:rPr>
        <w:t>合同文件的组成及解释顺序</w:t>
      </w:r>
      <w:bookmarkEnd w:id="615"/>
    </w:p>
    <w:p w14:paraId="3AC013CE"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9</w:t>
      </w:r>
      <w:r w:rsidRPr="00270013">
        <w:rPr>
          <w:rFonts w:ascii="宋体" w:hAnsi="宋体" w:cs="Arial" w:hint="eastAsia"/>
          <w:kern w:val="0"/>
          <w:sz w:val="24"/>
          <w:szCs w:val="24"/>
        </w:rPr>
        <w:t>）其它合同文件：</w:t>
      </w:r>
      <w:bookmarkStart w:id="616" w:name="_Toc375218812"/>
      <w:bookmarkStart w:id="617" w:name="_Toc217443412"/>
      <w:bookmarkStart w:id="618" w:name="_Toc255494564"/>
      <w:bookmarkStart w:id="619" w:name="_Toc218048834"/>
      <w:bookmarkStart w:id="620" w:name="_Toc218049014"/>
      <w:bookmarkStart w:id="621" w:name="_Toc256955767"/>
      <w:r w:rsidRPr="00270013">
        <w:rPr>
          <w:rFonts w:ascii="宋体" w:hAnsi="宋体" w:cs="Arial"/>
          <w:kern w:val="0"/>
          <w:sz w:val="24"/>
          <w:szCs w:val="24"/>
          <w:u w:val="single"/>
        </w:rPr>
        <w:t xml:space="preserve">___________    ___/                              </w:t>
      </w:r>
    </w:p>
    <w:p w14:paraId="75C49B07" w14:textId="77777777" w:rsidR="00C15465" w:rsidRPr="00270013" w:rsidRDefault="00C15465" w:rsidP="00C15465">
      <w:pPr>
        <w:widowControl/>
        <w:spacing w:after="120"/>
        <w:ind w:left="420" w:firstLineChars="196" w:firstLine="472"/>
        <w:rPr>
          <w:rFonts w:ascii="宋体" w:hAnsi="??" w:cs="Arial"/>
          <w:b/>
          <w:kern w:val="0"/>
          <w:sz w:val="24"/>
          <w:szCs w:val="24"/>
        </w:rPr>
      </w:pPr>
      <w:r w:rsidRPr="00270013">
        <w:rPr>
          <w:rFonts w:ascii="宋体" w:hAnsi="宋体" w:cs="Arial"/>
          <w:b/>
          <w:kern w:val="0"/>
          <w:sz w:val="24"/>
          <w:szCs w:val="24"/>
        </w:rPr>
        <w:t>1.8</w:t>
      </w:r>
      <w:r w:rsidRPr="00270013">
        <w:rPr>
          <w:rFonts w:ascii="宋体" w:hAnsi="宋体" w:cs="Arial" w:hint="eastAsia"/>
          <w:b/>
          <w:kern w:val="0"/>
          <w:sz w:val="24"/>
          <w:szCs w:val="24"/>
        </w:rPr>
        <w:t>图纸</w:t>
      </w:r>
      <w:bookmarkEnd w:id="616"/>
      <w:bookmarkEnd w:id="617"/>
      <w:bookmarkEnd w:id="618"/>
      <w:bookmarkEnd w:id="619"/>
      <w:bookmarkEnd w:id="620"/>
      <w:bookmarkEnd w:id="621"/>
    </w:p>
    <w:p w14:paraId="127C498A"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1.8.1</w:t>
      </w:r>
      <w:r w:rsidRPr="00270013">
        <w:rPr>
          <w:rFonts w:ascii="宋体" w:hAnsi="宋体" w:cs="Arial" w:hint="eastAsia"/>
          <w:kern w:val="0"/>
          <w:sz w:val="24"/>
          <w:szCs w:val="24"/>
        </w:rPr>
        <w:t>图纸</w:t>
      </w:r>
    </w:p>
    <w:p w14:paraId="451DFF7C"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采购人应当向供货人提供图纸的日期及图纸套数：</w:t>
      </w:r>
    </w:p>
    <w:p w14:paraId="2ADF1569"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）提供时间：</w:t>
      </w:r>
      <w:r w:rsidRPr="00270013">
        <w:rPr>
          <w:rFonts w:ascii="宋体" w:hAnsi="宋体" w:cs="Arial"/>
          <w:kern w:val="0"/>
          <w:sz w:val="24"/>
          <w:szCs w:val="24"/>
          <w:u w:val="single"/>
        </w:rPr>
        <w:t xml:space="preserve">___________    ___/                                  </w:t>
      </w:r>
    </w:p>
    <w:p w14:paraId="4B451D0F"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）提供套数：</w:t>
      </w:r>
      <w:r w:rsidRPr="00270013">
        <w:rPr>
          <w:rFonts w:ascii="宋体" w:hAnsi="宋体" w:cs="Arial"/>
          <w:kern w:val="0"/>
          <w:sz w:val="24"/>
          <w:szCs w:val="24"/>
          <w:u w:val="single"/>
        </w:rPr>
        <w:t xml:space="preserve">___________    ___/                                  </w:t>
      </w:r>
    </w:p>
    <w:p w14:paraId="35789FF7"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kern w:val="0"/>
          <w:sz w:val="24"/>
          <w:szCs w:val="24"/>
        </w:rPr>
        <w:t>1.8.3</w:t>
      </w:r>
      <w:r w:rsidRPr="00270013">
        <w:rPr>
          <w:rFonts w:ascii="宋体" w:hAnsi="宋体" w:cs="Arial" w:hint="eastAsia"/>
          <w:kern w:val="0"/>
          <w:sz w:val="24"/>
          <w:szCs w:val="24"/>
        </w:rPr>
        <w:t>其它规定：</w:t>
      </w:r>
      <w:bookmarkStart w:id="622" w:name="_Toc217443413"/>
      <w:bookmarkStart w:id="623" w:name="_Toc218049015"/>
      <w:bookmarkStart w:id="624" w:name="_Toc218048835"/>
      <w:bookmarkStart w:id="625" w:name="_Toc255494565"/>
      <w:bookmarkStart w:id="626" w:name="_Toc256955768"/>
      <w:bookmarkStart w:id="627" w:name="_Toc375218813"/>
      <w:bookmarkStart w:id="628" w:name="_Toc381358676"/>
      <w:r w:rsidRPr="00270013">
        <w:rPr>
          <w:rFonts w:ascii="宋体" w:hAnsi="宋体" w:cs="Arial"/>
          <w:kern w:val="0"/>
          <w:sz w:val="24"/>
          <w:szCs w:val="24"/>
          <w:u w:val="single"/>
        </w:rPr>
        <w:t xml:space="preserve">___________    ___/                                  </w:t>
      </w:r>
    </w:p>
    <w:p w14:paraId="6F9DA690"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2</w:t>
      </w:r>
      <w:r w:rsidRPr="00270013">
        <w:rPr>
          <w:rFonts w:ascii="宋体" w:hAnsi="宋体" w:cs="Arial" w:hint="eastAsia"/>
          <w:b/>
          <w:kern w:val="0"/>
          <w:sz w:val="24"/>
          <w:szCs w:val="24"/>
        </w:rPr>
        <w:t>．</w:t>
      </w:r>
      <w:bookmarkEnd w:id="622"/>
      <w:bookmarkEnd w:id="623"/>
      <w:bookmarkEnd w:id="624"/>
      <w:r w:rsidRPr="00270013">
        <w:rPr>
          <w:rFonts w:ascii="宋体" w:hAnsi="宋体" w:cs="Arial" w:hint="eastAsia"/>
          <w:b/>
          <w:kern w:val="0"/>
          <w:sz w:val="24"/>
          <w:szCs w:val="24"/>
        </w:rPr>
        <w:t>采购人义务</w:t>
      </w:r>
      <w:bookmarkEnd w:id="625"/>
      <w:bookmarkEnd w:id="626"/>
      <w:bookmarkEnd w:id="627"/>
      <w:bookmarkEnd w:id="628"/>
    </w:p>
    <w:p w14:paraId="0E0BC85E"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w:t>
      </w:r>
      <w:r w:rsidRPr="00270013">
        <w:rPr>
          <w:rFonts w:ascii="宋体" w:hAnsi="宋体" w:cs="Arial"/>
          <w:kern w:val="0"/>
          <w:sz w:val="24"/>
          <w:szCs w:val="24"/>
        </w:rPr>
        <w:t>5</w:t>
      </w:r>
      <w:r w:rsidRPr="00270013">
        <w:rPr>
          <w:rFonts w:ascii="宋体" w:hAnsi="宋体" w:cs="Arial" w:hint="eastAsia"/>
          <w:kern w:val="0"/>
          <w:sz w:val="24"/>
          <w:szCs w:val="24"/>
        </w:rPr>
        <w:t>）其它义务：</w:t>
      </w:r>
      <w:r w:rsidRPr="00270013">
        <w:rPr>
          <w:rFonts w:ascii="宋体" w:hAnsi="宋体" w:cs="宋体" w:hint="eastAsia"/>
          <w:kern w:val="0"/>
          <w:sz w:val="24"/>
          <w:szCs w:val="24"/>
          <w:u w:val="single"/>
        </w:rPr>
        <w:t>对双方协议价格承担保密义务</w:t>
      </w:r>
      <w:r w:rsidRPr="00270013">
        <w:rPr>
          <w:rFonts w:ascii="宋体" w:hAnsi="宋体" w:cs="Arial" w:hint="eastAsia"/>
          <w:kern w:val="0"/>
          <w:sz w:val="24"/>
          <w:szCs w:val="24"/>
          <w:u w:val="single"/>
        </w:rPr>
        <w:t>。</w:t>
      </w:r>
    </w:p>
    <w:p w14:paraId="751280E8" w14:textId="77777777" w:rsidR="00C15465" w:rsidRPr="00270013" w:rsidRDefault="00C15465" w:rsidP="00C15465">
      <w:pPr>
        <w:widowControl/>
        <w:spacing w:after="120"/>
        <w:ind w:left="420"/>
        <w:rPr>
          <w:rFonts w:ascii="宋体" w:hAnsi="??" w:cs="Arial"/>
          <w:b/>
          <w:kern w:val="0"/>
          <w:sz w:val="24"/>
          <w:szCs w:val="24"/>
        </w:rPr>
      </w:pPr>
      <w:bookmarkStart w:id="629" w:name="_Toc217443414"/>
      <w:bookmarkStart w:id="630" w:name="_Toc218048836"/>
      <w:bookmarkStart w:id="631" w:name="_Toc218049016"/>
      <w:bookmarkStart w:id="632" w:name="_Toc381358677"/>
      <w:bookmarkStart w:id="633" w:name="_Toc375218814"/>
      <w:bookmarkStart w:id="634" w:name="_Toc256955769"/>
      <w:bookmarkStart w:id="635" w:name="_Toc255494566"/>
      <w:r w:rsidRPr="00270013">
        <w:rPr>
          <w:rFonts w:ascii="宋体" w:hAnsi="宋体" w:cs="Arial"/>
          <w:b/>
          <w:kern w:val="0"/>
          <w:sz w:val="24"/>
          <w:szCs w:val="24"/>
        </w:rPr>
        <w:t>3</w:t>
      </w:r>
      <w:r w:rsidRPr="00270013">
        <w:rPr>
          <w:rFonts w:ascii="宋体" w:hAnsi="宋体" w:cs="Arial" w:hint="eastAsia"/>
          <w:b/>
          <w:kern w:val="0"/>
          <w:sz w:val="24"/>
          <w:szCs w:val="24"/>
        </w:rPr>
        <w:t>．</w:t>
      </w:r>
      <w:bookmarkEnd w:id="629"/>
      <w:bookmarkEnd w:id="630"/>
      <w:bookmarkEnd w:id="631"/>
      <w:r w:rsidRPr="00270013">
        <w:rPr>
          <w:rFonts w:ascii="宋体" w:hAnsi="宋体" w:cs="Arial" w:hint="eastAsia"/>
          <w:b/>
          <w:kern w:val="0"/>
          <w:sz w:val="24"/>
          <w:szCs w:val="24"/>
        </w:rPr>
        <w:t>供货人义务</w:t>
      </w:r>
      <w:bookmarkEnd w:id="632"/>
      <w:bookmarkEnd w:id="633"/>
      <w:bookmarkEnd w:id="634"/>
      <w:bookmarkEnd w:id="635"/>
    </w:p>
    <w:p w14:paraId="61E83E6A" w14:textId="66CE5F88"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3.</w:t>
      </w:r>
      <w:r w:rsidRPr="00270013">
        <w:rPr>
          <w:rFonts w:ascii="宋体" w:hAnsi="宋体" w:cs="Arial" w:hint="eastAsia"/>
          <w:kern w:val="0"/>
          <w:sz w:val="24"/>
          <w:szCs w:val="24"/>
        </w:rPr>
        <w:t>（</w:t>
      </w:r>
      <w:r w:rsidRPr="00270013">
        <w:rPr>
          <w:rFonts w:ascii="宋体" w:hAnsi="宋体" w:cs="Arial"/>
          <w:kern w:val="0"/>
          <w:sz w:val="24"/>
          <w:szCs w:val="24"/>
        </w:rPr>
        <w:t>10</w:t>
      </w:r>
      <w:r w:rsidRPr="00270013">
        <w:rPr>
          <w:rFonts w:ascii="宋体" w:hAnsi="宋体" w:cs="Arial" w:hint="eastAsia"/>
          <w:kern w:val="0"/>
          <w:sz w:val="24"/>
          <w:szCs w:val="24"/>
        </w:rPr>
        <w:t>）</w:t>
      </w:r>
      <w:bookmarkStart w:id="636" w:name="_Toc256955770"/>
      <w:r w:rsidRPr="00270013">
        <w:rPr>
          <w:rFonts w:ascii="宋体" w:hAnsi="宋体" w:cs="Arial" w:hint="eastAsia"/>
          <w:kern w:val="0"/>
          <w:sz w:val="24"/>
          <w:szCs w:val="24"/>
        </w:rPr>
        <w:t>其它义务：</w:t>
      </w:r>
      <w:r w:rsidR="00D66431">
        <w:rPr>
          <w:rFonts w:ascii="宋体" w:hAnsi="宋体" w:cs="Arial"/>
          <w:kern w:val="0"/>
          <w:sz w:val="24"/>
          <w:szCs w:val="24"/>
          <w:u w:val="single"/>
        </w:rPr>
        <w:t xml:space="preserve">                          </w:t>
      </w:r>
      <w:r w:rsidR="00D66431">
        <w:rPr>
          <w:rFonts w:ascii="宋体" w:hAnsi="宋体" w:cs="Arial" w:hint="eastAsia"/>
          <w:kern w:val="0"/>
          <w:sz w:val="24"/>
          <w:szCs w:val="24"/>
          <w:u w:val="single"/>
        </w:rPr>
        <w:t>。</w:t>
      </w:r>
    </w:p>
    <w:p w14:paraId="25AF4559" w14:textId="77777777" w:rsidR="00C15465" w:rsidRPr="00270013" w:rsidRDefault="00C15465" w:rsidP="00C15465">
      <w:pPr>
        <w:widowControl/>
        <w:spacing w:after="120"/>
        <w:ind w:left="420"/>
        <w:rPr>
          <w:rFonts w:ascii="宋体" w:hAnsi="??" w:cs="Arial"/>
          <w:b/>
          <w:kern w:val="0"/>
          <w:sz w:val="24"/>
          <w:szCs w:val="24"/>
        </w:rPr>
      </w:pPr>
      <w:bookmarkStart w:id="637" w:name="_Toc375218815"/>
      <w:bookmarkStart w:id="638" w:name="_Toc381358678"/>
      <w:r w:rsidRPr="00270013">
        <w:rPr>
          <w:rFonts w:ascii="宋体" w:hAnsi="宋体" w:cs="Arial"/>
          <w:b/>
          <w:kern w:val="0"/>
          <w:sz w:val="24"/>
          <w:szCs w:val="24"/>
        </w:rPr>
        <w:t xml:space="preserve">4. </w:t>
      </w:r>
      <w:r w:rsidRPr="00270013">
        <w:rPr>
          <w:rFonts w:ascii="宋体" w:hAnsi="宋体" w:cs="Arial" w:hint="eastAsia"/>
          <w:b/>
          <w:kern w:val="0"/>
          <w:sz w:val="24"/>
          <w:szCs w:val="24"/>
        </w:rPr>
        <w:t>采购项目供货计划</w:t>
      </w:r>
      <w:bookmarkEnd w:id="636"/>
      <w:bookmarkEnd w:id="637"/>
      <w:bookmarkEnd w:id="638"/>
    </w:p>
    <w:p w14:paraId="50041CD5" w14:textId="77777777" w:rsidR="00C15465" w:rsidRPr="00270013" w:rsidRDefault="00C15465" w:rsidP="00C15465">
      <w:pPr>
        <w:widowControl/>
        <w:spacing w:after="120"/>
        <w:ind w:left="420" w:firstLineChars="200" w:firstLine="482"/>
        <w:rPr>
          <w:rFonts w:ascii="宋体" w:hAnsi="宋体" w:cs="Arial"/>
          <w:b/>
          <w:kern w:val="0"/>
          <w:sz w:val="24"/>
          <w:szCs w:val="24"/>
        </w:rPr>
      </w:pPr>
      <w:bookmarkStart w:id="639" w:name="_Toc375218816"/>
      <w:r w:rsidRPr="00270013">
        <w:rPr>
          <w:rFonts w:ascii="宋体" w:hAnsi="宋体" w:cs="Arial"/>
          <w:b/>
          <w:kern w:val="0"/>
          <w:sz w:val="24"/>
          <w:szCs w:val="24"/>
        </w:rPr>
        <w:t>4.1.2</w:t>
      </w:r>
      <w:r w:rsidRPr="00270013">
        <w:rPr>
          <w:rFonts w:ascii="宋体" w:hAnsi="宋体" w:cs="Arial" w:hint="eastAsia"/>
          <w:b/>
          <w:kern w:val="0"/>
          <w:sz w:val="24"/>
          <w:szCs w:val="24"/>
        </w:rPr>
        <w:t>供货计划提交时间</w:t>
      </w:r>
      <w:bookmarkEnd w:id="639"/>
    </w:p>
    <w:p w14:paraId="48D2E561" w14:textId="77777777" w:rsidR="00C15465" w:rsidRPr="00270013" w:rsidRDefault="00C15465" w:rsidP="00C15465">
      <w:pPr>
        <w:widowControl/>
        <w:spacing w:after="120"/>
        <w:ind w:firstLineChars="450" w:firstLine="1080"/>
        <w:rPr>
          <w:rFonts w:ascii="宋体" w:hAnsi="??" w:cs="Arial"/>
          <w:kern w:val="0"/>
          <w:sz w:val="24"/>
          <w:szCs w:val="24"/>
        </w:rPr>
      </w:pPr>
      <w:bookmarkStart w:id="640" w:name="_Toc217443416"/>
      <w:bookmarkStart w:id="641" w:name="_Toc218048838"/>
      <w:bookmarkStart w:id="642" w:name="_Toc218049018"/>
      <w:bookmarkStart w:id="643" w:name="_Toc255494568"/>
      <w:bookmarkStart w:id="644" w:name="_Toc256955771"/>
      <w:bookmarkStart w:id="645" w:name="_Toc375218817"/>
      <w:bookmarkStart w:id="646" w:name="_Toc381358679"/>
      <w:r w:rsidRPr="00270013">
        <w:rPr>
          <w:rFonts w:ascii="宋体" w:hAnsi="宋体" w:cs="Arial" w:hint="eastAsia"/>
          <w:kern w:val="0"/>
          <w:sz w:val="24"/>
          <w:szCs w:val="24"/>
          <w:u w:val="single"/>
        </w:rPr>
        <w:t xml:space="preserve">           。</w:t>
      </w:r>
    </w:p>
    <w:p w14:paraId="5DB69773" w14:textId="77777777" w:rsidR="00C15465" w:rsidRPr="00270013" w:rsidRDefault="00C15465" w:rsidP="00C15465">
      <w:pPr>
        <w:widowControl/>
        <w:spacing w:after="120"/>
        <w:ind w:left="420"/>
        <w:rPr>
          <w:rFonts w:ascii="宋体" w:hAnsi="宋体" w:cs="Arial"/>
          <w:b/>
          <w:kern w:val="0"/>
          <w:sz w:val="24"/>
          <w:szCs w:val="24"/>
        </w:rPr>
      </w:pPr>
      <w:r w:rsidRPr="00270013">
        <w:rPr>
          <w:rFonts w:ascii="宋体" w:hAnsi="宋体" w:cs="Arial"/>
          <w:b/>
          <w:kern w:val="0"/>
          <w:sz w:val="24"/>
          <w:szCs w:val="24"/>
        </w:rPr>
        <w:t>5</w:t>
      </w:r>
      <w:r w:rsidRPr="00270013">
        <w:rPr>
          <w:rFonts w:ascii="宋体" w:hAnsi="宋体" w:cs="Arial" w:hint="eastAsia"/>
          <w:b/>
          <w:kern w:val="0"/>
          <w:sz w:val="24"/>
          <w:szCs w:val="24"/>
        </w:rPr>
        <w:t>．</w:t>
      </w:r>
      <w:bookmarkEnd w:id="640"/>
      <w:bookmarkEnd w:id="641"/>
      <w:bookmarkEnd w:id="642"/>
      <w:r w:rsidRPr="00270013">
        <w:rPr>
          <w:rFonts w:ascii="宋体" w:hAnsi="宋体" w:cs="Arial" w:hint="eastAsia"/>
          <w:b/>
          <w:kern w:val="0"/>
          <w:sz w:val="24"/>
          <w:szCs w:val="24"/>
        </w:rPr>
        <w:t>供货周期</w:t>
      </w:r>
      <w:bookmarkEnd w:id="643"/>
      <w:bookmarkEnd w:id="644"/>
      <w:bookmarkEnd w:id="645"/>
      <w:bookmarkEnd w:id="646"/>
    </w:p>
    <w:p w14:paraId="40DCEF1E" w14:textId="77777777" w:rsidR="00C15465" w:rsidRPr="00270013" w:rsidRDefault="00C15465" w:rsidP="00C15465">
      <w:pPr>
        <w:widowControl/>
        <w:spacing w:after="120"/>
        <w:ind w:left="420" w:firstLineChars="200" w:firstLine="480"/>
        <w:rPr>
          <w:rFonts w:ascii="宋体" w:hAnsi="??" w:cs="Arial"/>
          <w:kern w:val="0"/>
          <w:sz w:val="24"/>
          <w:szCs w:val="24"/>
        </w:rPr>
      </w:pPr>
      <w:bookmarkStart w:id="647" w:name="_Toc375218818"/>
      <w:r w:rsidRPr="00270013">
        <w:rPr>
          <w:rFonts w:ascii="宋体" w:hAnsi="宋体" w:cs="Arial" w:hint="eastAsia"/>
          <w:kern w:val="0"/>
          <w:sz w:val="24"/>
          <w:szCs w:val="24"/>
        </w:rPr>
        <w:t>具体供货周期</w:t>
      </w:r>
      <w:bookmarkStart w:id="648" w:name="_Toc217443419"/>
      <w:bookmarkStart w:id="649" w:name="_Toc218048841"/>
      <w:bookmarkStart w:id="650" w:name="_Toc218049021"/>
      <w:bookmarkStart w:id="651" w:name="_Toc255494569"/>
      <w:bookmarkStart w:id="652" w:name="_Toc256955772"/>
      <w:bookmarkStart w:id="653" w:name="_Toc375218819"/>
      <w:bookmarkStart w:id="654" w:name="_Toc381358680"/>
      <w:bookmarkEnd w:id="647"/>
      <w:r w:rsidRPr="00270013">
        <w:rPr>
          <w:rFonts w:ascii="宋体" w:hAnsi="??" w:cs="Arial" w:hint="eastAsia"/>
          <w:kern w:val="0"/>
          <w:sz w:val="24"/>
          <w:szCs w:val="24"/>
        </w:rPr>
        <w:t>：</w:t>
      </w:r>
      <w:r w:rsidRPr="00270013">
        <w:rPr>
          <w:rFonts w:ascii="宋体" w:hAnsi="宋体" w:cs="Arial" w:hint="eastAsia"/>
          <w:kern w:val="0"/>
          <w:sz w:val="24"/>
          <w:szCs w:val="24"/>
          <w:u w:val="single"/>
        </w:rPr>
        <w:t xml:space="preserve">           。</w:t>
      </w:r>
    </w:p>
    <w:p w14:paraId="76CE31A7"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6</w:t>
      </w:r>
      <w:r w:rsidRPr="00270013">
        <w:rPr>
          <w:rFonts w:ascii="宋体" w:hAnsi="宋体" w:cs="Arial" w:hint="eastAsia"/>
          <w:b/>
          <w:kern w:val="0"/>
          <w:sz w:val="24"/>
          <w:szCs w:val="24"/>
        </w:rPr>
        <w:t>．供货周期延误</w:t>
      </w:r>
      <w:bookmarkEnd w:id="648"/>
      <w:bookmarkEnd w:id="649"/>
      <w:bookmarkEnd w:id="650"/>
      <w:bookmarkEnd w:id="651"/>
      <w:bookmarkEnd w:id="652"/>
      <w:bookmarkEnd w:id="653"/>
      <w:bookmarkEnd w:id="654"/>
    </w:p>
    <w:p w14:paraId="5F53D91D"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655" w:name="_Toc375218820"/>
      <w:r w:rsidRPr="00270013">
        <w:rPr>
          <w:rFonts w:ascii="宋体" w:hAnsi="宋体" w:cs="Arial"/>
          <w:b/>
          <w:kern w:val="0"/>
          <w:sz w:val="24"/>
          <w:szCs w:val="24"/>
        </w:rPr>
        <w:t>6.1</w:t>
      </w:r>
      <w:r w:rsidRPr="00270013">
        <w:rPr>
          <w:rFonts w:ascii="宋体" w:hAnsi="宋体" w:cs="Arial" w:hint="eastAsia"/>
          <w:b/>
          <w:kern w:val="0"/>
          <w:sz w:val="24"/>
          <w:szCs w:val="24"/>
        </w:rPr>
        <w:t>非供货人造成的延误</w:t>
      </w:r>
      <w:bookmarkEnd w:id="655"/>
    </w:p>
    <w:p w14:paraId="2EBD1AB5"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lastRenderedPageBreak/>
        <w:t>6.1.1</w:t>
      </w:r>
      <w:r w:rsidRPr="00270013">
        <w:rPr>
          <w:rFonts w:ascii="宋体" w:hAnsi="宋体" w:cs="Arial" w:hint="eastAsia"/>
          <w:kern w:val="0"/>
          <w:sz w:val="24"/>
          <w:szCs w:val="24"/>
        </w:rPr>
        <w:t>（</w:t>
      </w:r>
      <w:r w:rsidRPr="00270013">
        <w:rPr>
          <w:rFonts w:ascii="宋体" w:hAnsi="宋体" w:cs="Arial"/>
          <w:kern w:val="0"/>
          <w:sz w:val="24"/>
          <w:szCs w:val="24"/>
        </w:rPr>
        <w:t>6</w:t>
      </w:r>
      <w:r w:rsidRPr="00270013">
        <w:rPr>
          <w:rFonts w:ascii="宋体" w:hAnsi="宋体" w:cs="Arial" w:hint="eastAsia"/>
          <w:kern w:val="0"/>
          <w:sz w:val="24"/>
          <w:szCs w:val="24"/>
        </w:rPr>
        <w:t>）其它允许延长供货周期的情况：</w:t>
      </w:r>
      <w:r w:rsidRPr="00270013">
        <w:rPr>
          <w:rFonts w:ascii="宋体" w:hAnsi="宋体" w:cs="Arial" w:hint="eastAsia"/>
          <w:kern w:val="0"/>
          <w:sz w:val="24"/>
          <w:szCs w:val="24"/>
          <w:u w:val="single"/>
        </w:rPr>
        <w:t>由于不可抗力的原因，但供货人应在不可抗力情形发生后2小时内通知采购人。</w:t>
      </w:r>
    </w:p>
    <w:p w14:paraId="27B65E2F" w14:textId="77777777" w:rsidR="00C15465" w:rsidRPr="00270013" w:rsidRDefault="00C15465" w:rsidP="00C15465">
      <w:pPr>
        <w:widowControl/>
        <w:spacing w:after="120"/>
        <w:ind w:left="420" w:firstLineChars="200" w:firstLine="480"/>
        <w:rPr>
          <w:rFonts w:ascii="宋体" w:hAnsi="宋体" w:cs="Arial"/>
          <w:kern w:val="0"/>
          <w:sz w:val="24"/>
          <w:szCs w:val="24"/>
        </w:rPr>
      </w:pPr>
      <w:r w:rsidRPr="00270013">
        <w:rPr>
          <w:rFonts w:ascii="宋体" w:hAnsi="宋体" w:cs="Arial"/>
          <w:kern w:val="0"/>
          <w:sz w:val="24"/>
          <w:szCs w:val="24"/>
        </w:rPr>
        <w:t>6.1.2</w:t>
      </w:r>
      <w:r w:rsidRPr="00270013">
        <w:rPr>
          <w:rFonts w:ascii="宋体" w:hAnsi="宋体" w:cs="Arial" w:hint="eastAsia"/>
          <w:kern w:val="0"/>
          <w:sz w:val="24"/>
          <w:szCs w:val="24"/>
        </w:rPr>
        <w:t>提交书面报告的时间：</w:t>
      </w:r>
      <w:r w:rsidRPr="00270013">
        <w:rPr>
          <w:rFonts w:ascii="宋体" w:hAnsi="宋体" w:cs="Arial" w:hint="eastAsia"/>
          <w:kern w:val="0"/>
          <w:sz w:val="24"/>
          <w:szCs w:val="24"/>
          <w:u w:val="single"/>
        </w:rPr>
        <w:t>应在</w:t>
      </w:r>
      <w:r w:rsidRPr="00270013">
        <w:rPr>
          <w:rFonts w:ascii="宋体" w:hAnsi="宋体" w:cs="Arial"/>
          <w:kern w:val="0"/>
          <w:sz w:val="24"/>
          <w:szCs w:val="24"/>
          <w:u w:val="single"/>
        </w:rPr>
        <w:t>24</w:t>
      </w:r>
      <w:r w:rsidRPr="00270013">
        <w:rPr>
          <w:rFonts w:ascii="宋体" w:hAnsi="宋体" w:cs="Arial" w:hint="eastAsia"/>
          <w:kern w:val="0"/>
          <w:sz w:val="24"/>
          <w:szCs w:val="24"/>
          <w:u w:val="single"/>
        </w:rPr>
        <w:t>小时内提交书面报告。</w:t>
      </w:r>
    </w:p>
    <w:p w14:paraId="1A47EF0B"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656" w:name="_Toc375218821"/>
      <w:r w:rsidRPr="00270013">
        <w:rPr>
          <w:rFonts w:ascii="宋体" w:hAnsi="宋体" w:cs="Arial"/>
          <w:b/>
          <w:kern w:val="0"/>
          <w:sz w:val="24"/>
          <w:szCs w:val="24"/>
        </w:rPr>
        <w:t xml:space="preserve">6.3 </w:t>
      </w:r>
      <w:r w:rsidRPr="00270013">
        <w:rPr>
          <w:rFonts w:ascii="宋体" w:hAnsi="宋体" w:cs="Arial" w:hint="eastAsia"/>
          <w:b/>
          <w:kern w:val="0"/>
          <w:sz w:val="24"/>
          <w:szCs w:val="24"/>
        </w:rPr>
        <w:t>供货周期延误的违约处理</w:t>
      </w:r>
      <w:bookmarkEnd w:id="656"/>
    </w:p>
    <w:p w14:paraId="54AA34CA" w14:textId="3D7B3AF7" w:rsidR="00C15465" w:rsidRPr="00C15465"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kern w:val="0"/>
          <w:sz w:val="24"/>
          <w:szCs w:val="24"/>
        </w:rPr>
        <w:t>6.3.1</w:t>
      </w:r>
      <w:r w:rsidRPr="00270013">
        <w:rPr>
          <w:rFonts w:ascii="宋体" w:hAnsi="宋体" w:cs="Arial" w:hint="eastAsia"/>
          <w:kern w:val="0"/>
          <w:sz w:val="24"/>
          <w:szCs w:val="24"/>
        </w:rPr>
        <w:t>误期违约金及误期违约金的最高限额：</w:t>
      </w:r>
      <w:r>
        <w:rPr>
          <w:rFonts w:ascii="宋体" w:hAnsi="宋体" w:cs="Arial" w:hint="eastAsia"/>
          <w:kern w:val="0"/>
          <w:sz w:val="24"/>
          <w:szCs w:val="24"/>
        </w:rPr>
        <w:t xml:space="preserve"> </w:t>
      </w:r>
      <w:r>
        <w:rPr>
          <w:rFonts w:ascii="宋体" w:hAnsi="宋体" w:cs="Arial"/>
          <w:kern w:val="0"/>
          <w:sz w:val="24"/>
          <w:szCs w:val="24"/>
          <w:u w:val="single"/>
        </w:rPr>
        <w:t xml:space="preserve">        </w:t>
      </w:r>
      <w:r>
        <w:rPr>
          <w:rFonts w:ascii="宋体" w:hAnsi="宋体" w:cs="Arial" w:hint="eastAsia"/>
          <w:kern w:val="0"/>
          <w:sz w:val="24"/>
          <w:szCs w:val="24"/>
          <w:u w:val="single"/>
        </w:rPr>
        <w:t>。</w:t>
      </w:r>
    </w:p>
    <w:p w14:paraId="4E15B6BE" w14:textId="77777777" w:rsidR="00C15465" w:rsidRPr="00270013" w:rsidRDefault="00C15465" w:rsidP="00C15465">
      <w:pPr>
        <w:widowControl/>
        <w:spacing w:after="120"/>
        <w:ind w:left="420"/>
        <w:rPr>
          <w:rFonts w:ascii="宋体" w:hAnsi="??" w:cs="Arial"/>
          <w:b/>
          <w:kern w:val="0"/>
          <w:sz w:val="24"/>
          <w:szCs w:val="24"/>
        </w:rPr>
      </w:pPr>
      <w:bookmarkStart w:id="657" w:name="_Toc217443420"/>
      <w:bookmarkStart w:id="658" w:name="_Toc218049022"/>
      <w:bookmarkStart w:id="659" w:name="_Toc218048842"/>
      <w:bookmarkStart w:id="660" w:name="_Toc381358681"/>
      <w:bookmarkStart w:id="661" w:name="_Toc375218822"/>
      <w:bookmarkStart w:id="662" w:name="_Toc256955773"/>
      <w:bookmarkStart w:id="663" w:name="_Toc255494570"/>
      <w:r w:rsidRPr="00270013">
        <w:rPr>
          <w:rFonts w:ascii="宋体" w:hAnsi="宋体" w:cs="Arial"/>
          <w:b/>
          <w:kern w:val="0"/>
          <w:sz w:val="24"/>
          <w:szCs w:val="24"/>
        </w:rPr>
        <w:t>7</w:t>
      </w:r>
      <w:r w:rsidRPr="00270013">
        <w:rPr>
          <w:rFonts w:ascii="宋体" w:hAnsi="宋体" w:cs="Arial" w:hint="eastAsia"/>
          <w:b/>
          <w:kern w:val="0"/>
          <w:sz w:val="24"/>
          <w:szCs w:val="24"/>
        </w:rPr>
        <w:t>．</w:t>
      </w:r>
      <w:bookmarkEnd w:id="657"/>
      <w:bookmarkEnd w:id="658"/>
      <w:bookmarkEnd w:id="659"/>
      <w:r w:rsidRPr="00270013">
        <w:rPr>
          <w:rFonts w:ascii="宋体" w:hAnsi="宋体" w:cs="Arial" w:hint="eastAsia"/>
          <w:b/>
          <w:kern w:val="0"/>
          <w:sz w:val="24"/>
          <w:szCs w:val="24"/>
        </w:rPr>
        <w:t>包装</w:t>
      </w:r>
      <w:bookmarkEnd w:id="660"/>
      <w:bookmarkEnd w:id="661"/>
      <w:bookmarkEnd w:id="662"/>
      <w:bookmarkEnd w:id="663"/>
    </w:p>
    <w:p w14:paraId="32106879"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664" w:name="_Toc375218823"/>
      <w:r w:rsidRPr="00270013">
        <w:rPr>
          <w:rFonts w:ascii="宋体" w:hAnsi="宋体" w:cs="Arial"/>
          <w:b/>
          <w:kern w:val="0"/>
          <w:sz w:val="24"/>
          <w:szCs w:val="24"/>
        </w:rPr>
        <w:t>7.4</w:t>
      </w:r>
      <w:r w:rsidRPr="00270013">
        <w:rPr>
          <w:rFonts w:ascii="宋体" w:hAnsi="宋体" w:cs="Arial" w:hint="eastAsia"/>
          <w:b/>
          <w:kern w:val="0"/>
          <w:sz w:val="24"/>
          <w:szCs w:val="24"/>
        </w:rPr>
        <w:t>其它包装约定</w:t>
      </w:r>
      <w:bookmarkEnd w:id="664"/>
    </w:p>
    <w:p w14:paraId="3A84AE71"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bookmarkStart w:id="665" w:name="_Toc218048844"/>
      <w:bookmarkStart w:id="666" w:name="_Toc218049024"/>
      <w:bookmarkStart w:id="667" w:name="_Toc217443422"/>
      <w:bookmarkStart w:id="668" w:name="_Toc375218824"/>
      <w:bookmarkStart w:id="669" w:name="_Toc256955774"/>
      <w:bookmarkStart w:id="670" w:name="_Toc255494572"/>
      <w:bookmarkStart w:id="671" w:name="_Toc381358682"/>
      <w:r w:rsidRPr="00270013">
        <w:rPr>
          <w:rFonts w:ascii="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p>
    <w:p w14:paraId="0F24FFA4"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8</w:t>
      </w:r>
      <w:r w:rsidRPr="00270013">
        <w:rPr>
          <w:rFonts w:ascii="宋体" w:hAnsi="宋体" w:cs="Arial" w:hint="eastAsia"/>
          <w:b/>
          <w:kern w:val="0"/>
          <w:sz w:val="24"/>
          <w:szCs w:val="24"/>
        </w:rPr>
        <w:t>．</w:t>
      </w:r>
      <w:bookmarkEnd w:id="665"/>
      <w:bookmarkEnd w:id="666"/>
      <w:bookmarkEnd w:id="667"/>
      <w:r w:rsidRPr="00270013">
        <w:rPr>
          <w:rFonts w:ascii="宋体" w:hAnsi="宋体" w:cs="Arial" w:hint="eastAsia"/>
          <w:b/>
          <w:kern w:val="0"/>
          <w:sz w:val="24"/>
          <w:szCs w:val="24"/>
        </w:rPr>
        <w:t>服务</w:t>
      </w:r>
      <w:bookmarkEnd w:id="668"/>
      <w:bookmarkEnd w:id="669"/>
      <w:bookmarkEnd w:id="670"/>
      <w:bookmarkEnd w:id="671"/>
    </w:p>
    <w:p w14:paraId="19700136"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672" w:name="_Toc375218825"/>
      <w:r w:rsidRPr="00270013">
        <w:rPr>
          <w:rFonts w:ascii="宋体" w:hAnsi="宋体" w:cs="Arial"/>
          <w:b/>
          <w:kern w:val="0"/>
          <w:sz w:val="24"/>
          <w:szCs w:val="24"/>
        </w:rPr>
        <w:t>8.4</w:t>
      </w:r>
      <w:r w:rsidRPr="00270013">
        <w:rPr>
          <w:rFonts w:ascii="宋体" w:hAnsi="宋体" w:cs="Arial" w:hint="eastAsia"/>
          <w:b/>
          <w:kern w:val="0"/>
          <w:sz w:val="24"/>
          <w:szCs w:val="24"/>
        </w:rPr>
        <w:t>其它约定</w:t>
      </w:r>
      <w:bookmarkEnd w:id="672"/>
    </w:p>
    <w:p w14:paraId="78EB24CB" w14:textId="77777777" w:rsidR="00C15465" w:rsidRPr="00270013" w:rsidRDefault="00C15465" w:rsidP="00C15465">
      <w:pPr>
        <w:widowControl/>
        <w:spacing w:after="120"/>
        <w:ind w:left="420" w:firstLineChars="200" w:firstLine="480"/>
        <w:rPr>
          <w:rFonts w:ascii="宋体" w:hAnsi="??" w:cs="Arial"/>
          <w:kern w:val="0"/>
          <w:sz w:val="24"/>
          <w:szCs w:val="24"/>
          <w:u w:val="single"/>
        </w:rPr>
      </w:pPr>
      <w:bookmarkStart w:id="673" w:name="_Toc375218826"/>
      <w:bookmarkStart w:id="674" w:name="_Toc381358683"/>
      <w:bookmarkStart w:id="675" w:name="_Toc255490682"/>
      <w:bookmarkStart w:id="676" w:name="_Toc256955775"/>
      <w:r w:rsidRPr="00270013">
        <w:rPr>
          <w:rFonts w:ascii="宋体" w:hAnsi="宋体" w:cs="Arial"/>
          <w:kern w:val="0"/>
          <w:sz w:val="24"/>
          <w:szCs w:val="24"/>
          <w:u w:val="single"/>
        </w:rPr>
        <w:t xml:space="preserve">___________    ___/                                                 </w:t>
      </w:r>
    </w:p>
    <w:p w14:paraId="6FEF7814"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9.</w:t>
      </w:r>
      <w:r w:rsidRPr="00270013">
        <w:rPr>
          <w:rFonts w:ascii="宋体" w:hAnsi="宋体" w:cs="Arial" w:hint="eastAsia"/>
          <w:b/>
          <w:kern w:val="0"/>
          <w:sz w:val="24"/>
          <w:szCs w:val="24"/>
        </w:rPr>
        <w:t>备品备件、易损件</w:t>
      </w:r>
      <w:r w:rsidRPr="00270013">
        <w:rPr>
          <w:rFonts w:ascii="宋体" w:hAnsi="宋体" w:cs="Arial"/>
          <w:b/>
          <w:kern w:val="0"/>
          <w:sz w:val="24"/>
          <w:szCs w:val="24"/>
        </w:rPr>
        <w:t>/</w:t>
      </w:r>
      <w:r w:rsidRPr="00270013">
        <w:rPr>
          <w:rFonts w:ascii="宋体" w:hAnsi="宋体" w:cs="Arial" w:hint="eastAsia"/>
          <w:b/>
          <w:kern w:val="0"/>
          <w:sz w:val="24"/>
          <w:szCs w:val="24"/>
        </w:rPr>
        <w:t>消耗性材料</w:t>
      </w:r>
      <w:bookmarkEnd w:id="673"/>
      <w:bookmarkEnd w:id="674"/>
      <w:bookmarkEnd w:id="675"/>
      <w:bookmarkEnd w:id="676"/>
    </w:p>
    <w:p w14:paraId="50DE8CAD"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677" w:name="_Toc375218827"/>
      <w:r w:rsidRPr="00270013">
        <w:rPr>
          <w:rFonts w:ascii="宋体" w:hAnsi="宋体" w:cs="Arial"/>
          <w:b/>
          <w:kern w:val="0"/>
          <w:sz w:val="24"/>
          <w:szCs w:val="24"/>
        </w:rPr>
        <w:t>9.2</w:t>
      </w:r>
      <w:r w:rsidRPr="00270013">
        <w:rPr>
          <w:rFonts w:ascii="宋体" w:hAnsi="宋体" w:cs="Arial" w:hint="eastAsia"/>
          <w:b/>
          <w:kern w:val="0"/>
          <w:sz w:val="24"/>
          <w:szCs w:val="24"/>
        </w:rPr>
        <w:t>其它约定</w:t>
      </w:r>
      <w:bookmarkEnd w:id="677"/>
    </w:p>
    <w:p w14:paraId="04C7BAF8" w14:textId="6A54BF6F" w:rsidR="00C15465" w:rsidRPr="00270013" w:rsidRDefault="00D66431" w:rsidP="00C15465">
      <w:pPr>
        <w:widowControl/>
        <w:spacing w:after="120"/>
        <w:ind w:left="420" w:firstLineChars="200" w:firstLine="480"/>
        <w:rPr>
          <w:rFonts w:ascii="宋体" w:hAnsi="宋体" w:cs="Arial"/>
          <w:kern w:val="0"/>
          <w:sz w:val="24"/>
          <w:szCs w:val="24"/>
          <w:u w:val="single"/>
        </w:rPr>
      </w:pPr>
      <w:bookmarkStart w:id="678" w:name="_Toc217443424"/>
      <w:bookmarkStart w:id="679" w:name="_Toc218048845"/>
      <w:bookmarkStart w:id="680" w:name="_Toc218049025"/>
      <w:bookmarkStart w:id="681" w:name="_Toc375218828"/>
      <w:bookmarkStart w:id="682" w:name="_Toc381358684"/>
      <w:bookmarkStart w:id="683" w:name="_Toc255494573"/>
      <w:bookmarkStart w:id="684" w:name="_Toc256955776"/>
      <w:r>
        <w:rPr>
          <w:rFonts w:ascii="宋体" w:hAnsi="宋体" w:cs="Arial" w:hint="eastAsia"/>
          <w:kern w:val="0"/>
          <w:sz w:val="24"/>
          <w:szCs w:val="24"/>
          <w:u w:val="single"/>
        </w:rPr>
        <w:t xml:space="preserve"> </w:t>
      </w:r>
      <w:r>
        <w:rPr>
          <w:rFonts w:ascii="宋体" w:hAnsi="宋体" w:cs="Arial"/>
          <w:kern w:val="0"/>
          <w:sz w:val="24"/>
          <w:szCs w:val="24"/>
          <w:u w:val="single"/>
        </w:rPr>
        <w:t xml:space="preserve">                                                                   </w:t>
      </w:r>
    </w:p>
    <w:p w14:paraId="7D5C61B4"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10</w:t>
      </w:r>
      <w:r w:rsidRPr="00270013">
        <w:rPr>
          <w:rFonts w:ascii="宋体" w:hAnsi="宋体" w:cs="Arial" w:hint="eastAsia"/>
          <w:b/>
          <w:kern w:val="0"/>
          <w:sz w:val="24"/>
          <w:szCs w:val="24"/>
        </w:rPr>
        <w:t>．</w:t>
      </w:r>
      <w:bookmarkEnd w:id="678"/>
      <w:bookmarkEnd w:id="679"/>
      <w:bookmarkEnd w:id="680"/>
      <w:r w:rsidRPr="00270013">
        <w:rPr>
          <w:rFonts w:ascii="宋体" w:hAnsi="宋体" w:cs="Arial" w:hint="eastAsia"/>
          <w:b/>
          <w:kern w:val="0"/>
          <w:sz w:val="24"/>
          <w:szCs w:val="24"/>
        </w:rPr>
        <w:t>检验和测试</w:t>
      </w:r>
      <w:bookmarkEnd w:id="681"/>
      <w:bookmarkEnd w:id="682"/>
      <w:bookmarkEnd w:id="683"/>
      <w:bookmarkEnd w:id="684"/>
    </w:p>
    <w:p w14:paraId="5C1D3DA3" w14:textId="77777777" w:rsidR="00C15465" w:rsidRPr="00270013" w:rsidRDefault="00C15465" w:rsidP="00C15465">
      <w:pPr>
        <w:widowControl/>
        <w:spacing w:after="120"/>
        <w:ind w:left="420" w:firstLineChars="200" w:firstLine="482"/>
        <w:rPr>
          <w:rFonts w:ascii="宋体" w:hAnsi="宋体" w:cs="Arial"/>
          <w:b/>
          <w:kern w:val="0"/>
          <w:sz w:val="24"/>
          <w:szCs w:val="24"/>
        </w:rPr>
      </w:pPr>
      <w:bookmarkStart w:id="685" w:name="_Toc375218829"/>
      <w:r w:rsidRPr="00270013">
        <w:rPr>
          <w:rFonts w:ascii="宋体" w:hAnsi="宋体" w:cs="Arial"/>
          <w:b/>
          <w:kern w:val="0"/>
          <w:sz w:val="24"/>
          <w:szCs w:val="24"/>
        </w:rPr>
        <w:t>10.2</w:t>
      </w:r>
      <w:r w:rsidRPr="00270013">
        <w:rPr>
          <w:rFonts w:ascii="宋体" w:hAnsi="宋体" w:cs="Arial" w:hint="eastAsia"/>
          <w:b/>
          <w:kern w:val="0"/>
          <w:sz w:val="24"/>
          <w:szCs w:val="24"/>
        </w:rPr>
        <w:t>检验和测试时间和地点</w:t>
      </w:r>
      <w:bookmarkEnd w:id="685"/>
    </w:p>
    <w:p w14:paraId="68D26ACF" w14:textId="77777777" w:rsidR="00C15465" w:rsidRPr="00270013" w:rsidRDefault="00C15465" w:rsidP="00C15465">
      <w:pPr>
        <w:widowControl/>
        <w:spacing w:after="120"/>
        <w:ind w:left="420" w:firstLineChars="200" w:firstLine="480"/>
        <w:rPr>
          <w:rFonts w:ascii="宋体" w:hAnsi="??" w:cs="Arial"/>
          <w:b/>
          <w:kern w:val="0"/>
          <w:sz w:val="24"/>
          <w:szCs w:val="24"/>
        </w:rPr>
      </w:pPr>
      <w:r w:rsidRPr="00270013">
        <w:rPr>
          <w:rFonts w:ascii="宋体" w:hAnsi="宋体" w:cs="Arial" w:hint="eastAsia"/>
          <w:kern w:val="0"/>
          <w:sz w:val="24"/>
          <w:szCs w:val="24"/>
        </w:rPr>
        <w:t>本项目</w:t>
      </w:r>
      <w:r w:rsidRPr="00270013">
        <w:rPr>
          <w:rFonts w:ascii="宋体" w:hAnsi="宋体" w:cs="Arial" w:hint="eastAsia"/>
          <w:kern w:val="0"/>
          <w:sz w:val="24"/>
          <w:szCs w:val="24"/>
          <w:u w:val="single"/>
        </w:rPr>
        <w:t>（是</w:t>
      </w:r>
      <w:r w:rsidRPr="00270013">
        <w:rPr>
          <w:rFonts w:ascii="宋体" w:hAnsi="宋体" w:cs="Arial"/>
          <w:kern w:val="0"/>
          <w:sz w:val="24"/>
          <w:szCs w:val="24"/>
          <w:u w:val="single"/>
        </w:rPr>
        <w:t>/</w:t>
      </w:r>
      <w:r w:rsidRPr="00270013">
        <w:rPr>
          <w:rFonts w:ascii="宋体" w:hAnsi="宋体" w:cs="Arial" w:hint="eastAsia"/>
          <w:kern w:val="0"/>
          <w:sz w:val="24"/>
          <w:szCs w:val="24"/>
          <w:u w:val="single"/>
        </w:rPr>
        <w:t>否）</w:t>
      </w:r>
      <w:r w:rsidRPr="00270013">
        <w:rPr>
          <w:rFonts w:ascii="宋体" w:hAnsi="宋体" w:cs="Arial" w:hint="eastAsia"/>
          <w:kern w:val="0"/>
          <w:sz w:val="24"/>
          <w:szCs w:val="24"/>
        </w:rPr>
        <w:t>需要委托专业的第三方检测机构进行检测。</w:t>
      </w:r>
    </w:p>
    <w:p w14:paraId="6B5863CF" w14:textId="44D51D0A"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检验和测试时间：</w:t>
      </w:r>
      <w:r w:rsidR="00D66431">
        <w:rPr>
          <w:rFonts w:ascii="宋体" w:hAnsi="宋体" w:cs="Arial" w:hint="eastAsia"/>
          <w:kern w:val="0"/>
          <w:sz w:val="24"/>
          <w:szCs w:val="24"/>
          <w:u w:val="single"/>
        </w:rPr>
        <w:t xml:space="preserve"> </w:t>
      </w:r>
      <w:r w:rsidR="00D66431">
        <w:rPr>
          <w:rFonts w:ascii="宋体" w:hAnsi="宋体" w:cs="Arial"/>
          <w:kern w:val="0"/>
          <w:sz w:val="24"/>
          <w:szCs w:val="24"/>
          <w:u w:val="single"/>
        </w:rPr>
        <w:t xml:space="preserve">           </w:t>
      </w:r>
    </w:p>
    <w:p w14:paraId="38F9E985" w14:textId="61AF61F2"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检验和测试地点：</w:t>
      </w:r>
      <w:r w:rsidR="00D66431">
        <w:rPr>
          <w:rFonts w:ascii="宋体" w:hAnsi="宋体" w:cs="Arial" w:hint="eastAsia"/>
          <w:kern w:val="0"/>
          <w:sz w:val="24"/>
          <w:szCs w:val="24"/>
          <w:u w:val="single"/>
        </w:rPr>
        <w:t xml:space="preserve"> </w:t>
      </w:r>
      <w:r w:rsidR="00D66431">
        <w:rPr>
          <w:rFonts w:ascii="宋体" w:hAnsi="宋体" w:cs="Arial"/>
          <w:kern w:val="0"/>
          <w:sz w:val="24"/>
          <w:szCs w:val="24"/>
          <w:u w:val="single"/>
        </w:rPr>
        <w:t xml:space="preserve">        </w:t>
      </w:r>
      <w:r w:rsidR="00D66431">
        <w:rPr>
          <w:rFonts w:ascii="宋体" w:hAnsi="宋体" w:cs="Arial" w:hint="eastAsia"/>
          <w:kern w:val="0"/>
          <w:sz w:val="24"/>
          <w:szCs w:val="24"/>
          <w:u w:val="single"/>
        </w:rPr>
        <w:t>。</w:t>
      </w:r>
      <w:r w:rsidR="00D66431" w:rsidRPr="00270013">
        <w:rPr>
          <w:rFonts w:ascii="宋体" w:hAnsi="宋体" w:cs="Arial"/>
          <w:kern w:val="0"/>
          <w:sz w:val="24"/>
          <w:szCs w:val="24"/>
          <w:u w:val="single"/>
        </w:rPr>
        <w:t xml:space="preserve"> </w:t>
      </w:r>
    </w:p>
    <w:p w14:paraId="66806DC1" w14:textId="5CAB5947" w:rsidR="00C15465" w:rsidRPr="00D66431"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验收标准：</w:t>
      </w:r>
      <w:r w:rsidR="00D66431" w:rsidRPr="00D66431">
        <w:rPr>
          <w:rFonts w:ascii="宋体" w:hAnsi="宋体" w:cs="Arial" w:hint="eastAsia"/>
          <w:kern w:val="0"/>
          <w:sz w:val="24"/>
          <w:szCs w:val="24"/>
          <w:u w:val="single"/>
        </w:rPr>
        <w:t xml:space="preserve"> </w:t>
      </w:r>
      <w:r w:rsidR="00D66431" w:rsidRPr="00D66431">
        <w:rPr>
          <w:rFonts w:ascii="宋体" w:hAnsi="宋体" w:cs="Arial"/>
          <w:kern w:val="0"/>
          <w:sz w:val="24"/>
          <w:szCs w:val="24"/>
          <w:u w:val="single"/>
        </w:rPr>
        <w:t xml:space="preserve">        </w:t>
      </w:r>
      <w:r w:rsidR="00D66431">
        <w:rPr>
          <w:rFonts w:ascii="宋体" w:hAnsi="宋体" w:cs="Arial"/>
          <w:kern w:val="0"/>
          <w:sz w:val="24"/>
          <w:szCs w:val="24"/>
        </w:rPr>
        <w:t xml:space="preserve"> </w:t>
      </w:r>
      <w:r w:rsidR="00D66431">
        <w:rPr>
          <w:rFonts w:ascii="宋体" w:hAnsi="宋体" w:cs="Arial" w:hint="eastAsia"/>
          <w:kern w:val="0"/>
          <w:sz w:val="24"/>
          <w:szCs w:val="24"/>
          <w:u w:val="single"/>
        </w:rPr>
        <w:t>。</w:t>
      </w:r>
    </w:p>
    <w:p w14:paraId="67FF682B"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686" w:name="_Toc375218830"/>
      <w:r w:rsidRPr="00270013">
        <w:rPr>
          <w:rFonts w:ascii="宋体" w:hAnsi="宋体" w:cs="Arial"/>
          <w:b/>
          <w:kern w:val="0"/>
          <w:sz w:val="24"/>
          <w:szCs w:val="24"/>
        </w:rPr>
        <w:t>10.7</w:t>
      </w:r>
      <w:r w:rsidRPr="00270013">
        <w:rPr>
          <w:rFonts w:ascii="宋体" w:hAnsi="宋体" w:cs="Arial" w:hint="eastAsia"/>
          <w:b/>
          <w:kern w:val="0"/>
          <w:sz w:val="24"/>
          <w:szCs w:val="24"/>
        </w:rPr>
        <w:t>其它检验和测试约定</w:t>
      </w:r>
      <w:bookmarkEnd w:id="686"/>
    </w:p>
    <w:p w14:paraId="4C4C1868" w14:textId="77777777" w:rsidR="00C15465" w:rsidRPr="00270013" w:rsidRDefault="00C15465" w:rsidP="00C15465">
      <w:pPr>
        <w:widowControl/>
        <w:spacing w:after="120"/>
        <w:ind w:left="420" w:firstLineChars="200" w:firstLine="480"/>
        <w:rPr>
          <w:rFonts w:ascii="宋体" w:hAnsi="??" w:cs="Arial"/>
          <w:kern w:val="0"/>
          <w:sz w:val="24"/>
          <w:szCs w:val="24"/>
          <w:u w:val="single"/>
        </w:rPr>
      </w:pPr>
      <w:bookmarkStart w:id="687" w:name="_Toc256955777"/>
      <w:bookmarkStart w:id="688" w:name="_Toc375218831"/>
      <w:bookmarkStart w:id="689" w:name="_Toc255494574"/>
      <w:bookmarkStart w:id="690" w:name="_Toc218049027"/>
      <w:bookmarkStart w:id="691" w:name="_Toc218048847"/>
      <w:bookmarkStart w:id="692" w:name="_Toc217443426"/>
      <w:bookmarkStart w:id="693" w:name="_Toc381358685"/>
      <w:r w:rsidRPr="00270013">
        <w:rPr>
          <w:rFonts w:ascii="宋体" w:hAnsi="宋体" w:cs="Arial"/>
          <w:kern w:val="0"/>
          <w:sz w:val="24"/>
          <w:szCs w:val="24"/>
          <w:u w:val="single"/>
        </w:rPr>
        <w:t xml:space="preserve">___________    ___/                                                 </w:t>
      </w:r>
    </w:p>
    <w:p w14:paraId="1E511F02"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12</w:t>
      </w:r>
      <w:r w:rsidRPr="00270013">
        <w:rPr>
          <w:rFonts w:ascii="宋体" w:hAnsi="宋体" w:cs="Arial" w:hint="eastAsia"/>
          <w:b/>
          <w:kern w:val="0"/>
          <w:sz w:val="24"/>
          <w:szCs w:val="24"/>
        </w:rPr>
        <w:t>．合同价款</w:t>
      </w:r>
      <w:bookmarkEnd w:id="687"/>
      <w:bookmarkEnd w:id="688"/>
      <w:bookmarkEnd w:id="689"/>
      <w:bookmarkEnd w:id="690"/>
      <w:bookmarkEnd w:id="691"/>
      <w:bookmarkEnd w:id="692"/>
      <w:bookmarkEnd w:id="693"/>
    </w:p>
    <w:p w14:paraId="291F3F4F"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694" w:name="_Toc375218832"/>
      <w:r w:rsidRPr="00270013">
        <w:rPr>
          <w:rFonts w:ascii="宋体" w:hAnsi="宋体" w:cs="Arial"/>
          <w:b/>
          <w:kern w:val="0"/>
          <w:sz w:val="24"/>
          <w:szCs w:val="24"/>
        </w:rPr>
        <w:t>12.2</w:t>
      </w:r>
      <w:r w:rsidRPr="00270013">
        <w:rPr>
          <w:rFonts w:ascii="宋体" w:hAnsi="宋体" w:cs="Arial" w:hint="eastAsia"/>
          <w:b/>
          <w:kern w:val="0"/>
          <w:sz w:val="24"/>
          <w:szCs w:val="24"/>
        </w:rPr>
        <w:t>合同价款</w:t>
      </w:r>
      <w:bookmarkEnd w:id="694"/>
    </w:p>
    <w:p w14:paraId="2ECC7A4A"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本供货合同采用的合同价款约定方式为：</w:t>
      </w:r>
      <w:bookmarkStart w:id="695" w:name="_Toc375218833"/>
      <w:r w:rsidRPr="00270013">
        <w:rPr>
          <w:rFonts w:ascii="宋体" w:hAnsi="宋体" w:cs="Arial"/>
          <w:kern w:val="0"/>
          <w:sz w:val="24"/>
          <w:szCs w:val="24"/>
          <w:u w:val="single"/>
        </w:rPr>
        <w:t xml:space="preserve">___________    ___/             </w:t>
      </w:r>
    </w:p>
    <w:p w14:paraId="757C3262" w14:textId="77777777" w:rsidR="00C15465" w:rsidRPr="00270013" w:rsidRDefault="00C15465" w:rsidP="00C15465">
      <w:pPr>
        <w:widowControl/>
        <w:spacing w:after="120"/>
        <w:ind w:left="420" w:firstLineChars="200" w:firstLine="482"/>
        <w:rPr>
          <w:rFonts w:ascii="宋体" w:hAnsi="??" w:cs="Arial"/>
          <w:b/>
          <w:kern w:val="0"/>
          <w:sz w:val="24"/>
          <w:szCs w:val="24"/>
        </w:rPr>
      </w:pPr>
      <w:r w:rsidRPr="00270013">
        <w:rPr>
          <w:rFonts w:ascii="宋体" w:hAnsi="宋体" w:cs="Arial"/>
          <w:b/>
          <w:kern w:val="0"/>
          <w:sz w:val="24"/>
          <w:szCs w:val="24"/>
        </w:rPr>
        <w:t>12.3</w:t>
      </w:r>
      <w:r w:rsidRPr="00270013">
        <w:rPr>
          <w:rFonts w:ascii="宋体" w:hAnsi="宋体" w:cs="Arial" w:hint="eastAsia"/>
          <w:b/>
          <w:kern w:val="0"/>
          <w:sz w:val="24"/>
          <w:szCs w:val="24"/>
        </w:rPr>
        <w:t>合同价款的调整</w:t>
      </w:r>
      <w:bookmarkEnd w:id="695"/>
    </w:p>
    <w:p w14:paraId="38A5E113"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）其它调整因素及方法：</w:t>
      </w:r>
    </w:p>
    <w:p w14:paraId="4EB858F6" w14:textId="77777777" w:rsidR="00C15465" w:rsidRPr="00270013" w:rsidRDefault="00C15465" w:rsidP="00C15465">
      <w:pPr>
        <w:widowControl/>
        <w:spacing w:after="120"/>
        <w:ind w:left="420" w:firstLineChars="200" w:firstLine="480"/>
        <w:rPr>
          <w:rFonts w:ascii="宋体" w:hAnsi="??" w:cs="Arial"/>
          <w:kern w:val="0"/>
          <w:sz w:val="24"/>
          <w:szCs w:val="24"/>
          <w:u w:val="single"/>
        </w:rPr>
      </w:pPr>
      <w:bookmarkStart w:id="696" w:name="_Toc217443427"/>
      <w:bookmarkStart w:id="697" w:name="_Toc256955778"/>
      <w:bookmarkStart w:id="698" w:name="_Toc218049028"/>
      <w:bookmarkStart w:id="699" w:name="_Toc381358686"/>
      <w:bookmarkStart w:id="700" w:name="_Toc255494575"/>
      <w:bookmarkStart w:id="701" w:name="_Toc218048848"/>
      <w:bookmarkStart w:id="702" w:name="_Toc375218834"/>
      <w:r w:rsidRPr="00270013">
        <w:rPr>
          <w:rFonts w:ascii="宋体" w:hAnsi="宋体" w:cs="Arial"/>
          <w:kern w:val="0"/>
          <w:sz w:val="24"/>
          <w:szCs w:val="24"/>
          <w:u w:val="single"/>
        </w:rPr>
        <w:t xml:space="preserve">___________    ___/                                                </w:t>
      </w:r>
    </w:p>
    <w:p w14:paraId="1139C503"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13</w:t>
      </w:r>
      <w:r w:rsidRPr="00270013">
        <w:rPr>
          <w:rFonts w:ascii="宋体" w:hAnsi="宋体" w:cs="Arial" w:hint="eastAsia"/>
          <w:b/>
          <w:kern w:val="0"/>
          <w:sz w:val="24"/>
          <w:szCs w:val="24"/>
        </w:rPr>
        <w:t>．变更</w:t>
      </w:r>
      <w:bookmarkEnd w:id="696"/>
      <w:bookmarkEnd w:id="697"/>
      <w:bookmarkEnd w:id="698"/>
      <w:bookmarkEnd w:id="699"/>
      <w:bookmarkEnd w:id="700"/>
      <w:bookmarkEnd w:id="701"/>
      <w:bookmarkEnd w:id="702"/>
    </w:p>
    <w:p w14:paraId="7047D04A"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03" w:name="_Toc375218835"/>
      <w:r w:rsidRPr="00270013">
        <w:rPr>
          <w:rFonts w:ascii="宋体" w:hAnsi="宋体" w:cs="Arial"/>
          <w:b/>
          <w:kern w:val="0"/>
          <w:sz w:val="24"/>
          <w:szCs w:val="24"/>
        </w:rPr>
        <w:t>13.1</w:t>
      </w:r>
      <w:r w:rsidRPr="00270013">
        <w:rPr>
          <w:rFonts w:ascii="宋体" w:hAnsi="宋体" w:cs="Arial" w:hint="eastAsia"/>
          <w:b/>
          <w:kern w:val="0"/>
          <w:sz w:val="24"/>
          <w:szCs w:val="24"/>
        </w:rPr>
        <w:t>变更</w:t>
      </w:r>
      <w:bookmarkEnd w:id="703"/>
    </w:p>
    <w:p w14:paraId="0E0E9CAC"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kern w:val="0"/>
          <w:sz w:val="24"/>
          <w:szCs w:val="24"/>
        </w:rPr>
        <w:t xml:space="preserve">(6) </w:t>
      </w:r>
      <w:r w:rsidRPr="00270013">
        <w:rPr>
          <w:rFonts w:ascii="宋体" w:hAnsi="宋体" w:cs="Arial" w:hint="eastAsia"/>
          <w:kern w:val="0"/>
          <w:sz w:val="24"/>
          <w:szCs w:val="24"/>
        </w:rPr>
        <w:t>其它指令要求：</w:t>
      </w:r>
      <w:bookmarkStart w:id="704" w:name="_Toc375218836"/>
      <w:r w:rsidRPr="00270013">
        <w:rPr>
          <w:rFonts w:ascii="宋体" w:hAnsi="宋体" w:cs="Arial"/>
          <w:kern w:val="0"/>
          <w:sz w:val="24"/>
          <w:szCs w:val="24"/>
          <w:u w:val="single"/>
        </w:rPr>
        <w:t>___________    ___/                         _____</w:t>
      </w:r>
    </w:p>
    <w:p w14:paraId="619D3AA3" w14:textId="77777777" w:rsidR="00C15465" w:rsidRPr="00270013" w:rsidRDefault="00C15465" w:rsidP="00C15465">
      <w:pPr>
        <w:widowControl/>
        <w:spacing w:after="120"/>
        <w:ind w:left="420" w:firstLineChars="200" w:firstLine="482"/>
        <w:rPr>
          <w:rFonts w:ascii="宋体" w:hAnsi="??" w:cs="Arial"/>
          <w:b/>
          <w:kern w:val="0"/>
          <w:sz w:val="24"/>
          <w:szCs w:val="24"/>
        </w:rPr>
      </w:pPr>
      <w:r w:rsidRPr="00270013">
        <w:rPr>
          <w:rFonts w:ascii="宋体" w:hAnsi="宋体" w:cs="Arial"/>
          <w:b/>
          <w:kern w:val="0"/>
          <w:sz w:val="24"/>
          <w:szCs w:val="24"/>
        </w:rPr>
        <w:t>13.4</w:t>
      </w:r>
      <w:r w:rsidRPr="00270013">
        <w:rPr>
          <w:rFonts w:ascii="宋体" w:hAnsi="宋体" w:cs="Arial" w:hint="eastAsia"/>
          <w:b/>
          <w:kern w:val="0"/>
          <w:sz w:val="24"/>
          <w:szCs w:val="24"/>
        </w:rPr>
        <w:t>供货人提出的合理化建议</w:t>
      </w:r>
      <w:bookmarkEnd w:id="704"/>
    </w:p>
    <w:p w14:paraId="67DF7C58"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kern w:val="0"/>
          <w:sz w:val="24"/>
          <w:szCs w:val="24"/>
        </w:rPr>
        <w:t>13.4.2</w:t>
      </w:r>
      <w:r w:rsidRPr="00270013">
        <w:rPr>
          <w:rFonts w:ascii="宋体" w:hAnsi="宋体" w:cs="Arial" w:hint="eastAsia"/>
          <w:kern w:val="0"/>
          <w:sz w:val="24"/>
          <w:szCs w:val="24"/>
        </w:rPr>
        <w:t>约定的比例：</w:t>
      </w:r>
      <w:bookmarkStart w:id="705" w:name="_Toc375218837"/>
      <w:r w:rsidRPr="00270013">
        <w:rPr>
          <w:rFonts w:ascii="宋体" w:hAnsi="宋体" w:cs="Arial"/>
          <w:kern w:val="0"/>
          <w:sz w:val="24"/>
          <w:szCs w:val="24"/>
          <w:u w:val="single"/>
        </w:rPr>
        <w:t xml:space="preserve">___________    ___/                             </w:t>
      </w:r>
    </w:p>
    <w:p w14:paraId="03B222D9" w14:textId="77777777" w:rsidR="00C15465" w:rsidRPr="00270013" w:rsidRDefault="00C15465" w:rsidP="00C15465">
      <w:pPr>
        <w:widowControl/>
        <w:spacing w:after="120"/>
        <w:ind w:left="420" w:firstLineChars="200" w:firstLine="482"/>
        <w:rPr>
          <w:rFonts w:ascii="宋体" w:hAnsi="??" w:cs="Arial"/>
          <w:b/>
          <w:kern w:val="0"/>
          <w:sz w:val="24"/>
          <w:szCs w:val="24"/>
        </w:rPr>
      </w:pPr>
      <w:r w:rsidRPr="00270013">
        <w:rPr>
          <w:rFonts w:ascii="宋体" w:hAnsi="宋体" w:cs="Arial"/>
          <w:b/>
          <w:kern w:val="0"/>
          <w:sz w:val="24"/>
          <w:szCs w:val="24"/>
        </w:rPr>
        <w:lastRenderedPageBreak/>
        <w:t>13.5</w:t>
      </w:r>
      <w:r w:rsidRPr="00270013">
        <w:rPr>
          <w:rFonts w:ascii="宋体" w:hAnsi="宋体" w:cs="Arial" w:hint="eastAsia"/>
          <w:b/>
          <w:kern w:val="0"/>
          <w:sz w:val="24"/>
          <w:szCs w:val="24"/>
        </w:rPr>
        <w:t>其它要求</w:t>
      </w:r>
      <w:bookmarkEnd w:id="705"/>
    </w:p>
    <w:p w14:paraId="63EFA15E"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bookmarkStart w:id="706" w:name="_Toc256955779"/>
      <w:bookmarkStart w:id="707" w:name="_Toc375218838"/>
      <w:bookmarkStart w:id="708" w:name="_Toc381358687"/>
      <w:bookmarkStart w:id="709" w:name="_Toc218048849"/>
      <w:bookmarkStart w:id="710" w:name="_Toc218049029"/>
      <w:bookmarkStart w:id="711" w:name="_Toc255494576"/>
      <w:bookmarkStart w:id="712" w:name="_Toc217443428"/>
      <w:r w:rsidRPr="00270013">
        <w:rPr>
          <w:rFonts w:ascii="宋体" w:hAnsi="宋体" w:cs="Arial"/>
          <w:kern w:val="0"/>
          <w:sz w:val="24"/>
          <w:szCs w:val="24"/>
          <w:u w:val="single"/>
        </w:rPr>
        <w:t>___________    ___/                                          ______</w:t>
      </w:r>
    </w:p>
    <w:p w14:paraId="7B0E7860"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14.</w:t>
      </w:r>
      <w:r w:rsidRPr="00270013">
        <w:rPr>
          <w:rFonts w:ascii="宋体" w:hAnsi="宋体" w:cs="Arial" w:hint="eastAsia"/>
          <w:b/>
          <w:kern w:val="0"/>
          <w:sz w:val="24"/>
          <w:szCs w:val="24"/>
        </w:rPr>
        <w:t>变更的计价</w:t>
      </w:r>
      <w:bookmarkEnd w:id="706"/>
      <w:bookmarkEnd w:id="707"/>
      <w:bookmarkEnd w:id="708"/>
      <w:bookmarkEnd w:id="709"/>
      <w:bookmarkEnd w:id="710"/>
      <w:bookmarkEnd w:id="711"/>
      <w:bookmarkEnd w:id="712"/>
    </w:p>
    <w:p w14:paraId="752CE3EC"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13" w:name="_Toc375218839"/>
      <w:r w:rsidRPr="00270013">
        <w:rPr>
          <w:rFonts w:ascii="宋体" w:hAnsi="宋体" w:cs="Arial"/>
          <w:b/>
          <w:kern w:val="0"/>
          <w:sz w:val="24"/>
          <w:szCs w:val="24"/>
        </w:rPr>
        <w:t>14.1</w:t>
      </w:r>
      <w:r w:rsidRPr="00270013">
        <w:rPr>
          <w:rFonts w:ascii="宋体" w:hAnsi="宋体" w:cs="Arial" w:hint="eastAsia"/>
          <w:b/>
          <w:kern w:val="0"/>
          <w:sz w:val="24"/>
          <w:szCs w:val="24"/>
        </w:rPr>
        <w:t>变更的计价</w:t>
      </w:r>
      <w:bookmarkEnd w:id="713"/>
    </w:p>
    <w:p w14:paraId="5630C80C"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 xml:space="preserve">(4) </w:t>
      </w:r>
      <w:r w:rsidRPr="00270013">
        <w:rPr>
          <w:rFonts w:ascii="宋体" w:hAnsi="宋体" w:cs="Arial" w:hint="eastAsia"/>
          <w:kern w:val="0"/>
          <w:sz w:val="24"/>
          <w:szCs w:val="24"/>
        </w:rPr>
        <w:t>其它要求：</w:t>
      </w:r>
      <w:bookmarkStart w:id="714" w:name="_Toc375218840"/>
      <w:r w:rsidRPr="00270013">
        <w:rPr>
          <w:rFonts w:ascii="宋体" w:hAnsi="宋体" w:cs="Arial"/>
          <w:kern w:val="0"/>
          <w:sz w:val="24"/>
          <w:szCs w:val="24"/>
          <w:u w:val="single"/>
        </w:rPr>
        <w:t>___________    ___/                             _____</w:t>
      </w:r>
    </w:p>
    <w:p w14:paraId="2877632E" w14:textId="77777777" w:rsidR="00C15465" w:rsidRPr="00270013" w:rsidRDefault="00C15465" w:rsidP="00C15465">
      <w:pPr>
        <w:widowControl/>
        <w:spacing w:after="120"/>
        <w:ind w:left="420" w:firstLineChars="200" w:firstLine="482"/>
        <w:rPr>
          <w:rFonts w:ascii="宋体" w:hAnsi="??" w:cs="Arial"/>
          <w:b/>
          <w:kern w:val="0"/>
          <w:sz w:val="24"/>
          <w:szCs w:val="24"/>
        </w:rPr>
      </w:pPr>
      <w:r w:rsidRPr="00270013">
        <w:rPr>
          <w:rFonts w:ascii="宋体" w:hAnsi="宋体" w:cs="Arial"/>
          <w:b/>
          <w:kern w:val="0"/>
          <w:sz w:val="24"/>
          <w:szCs w:val="24"/>
        </w:rPr>
        <w:t>14.2</w:t>
      </w:r>
      <w:r w:rsidRPr="00270013">
        <w:rPr>
          <w:rFonts w:ascii="宋体" w:hAnsi="宋体" w:cs="Arial" w:hint="eastAsia"/>
          <w:b/>
          <w:kern w:val="0"/>
          <w:sz w:val="24"/>
          <w:szCs w:val="24"/>
        </w:rPr>
        <w:t>变更计价的程序</w:t>
      </w:r>
      <w:bookmarkEnd w:id="714"/>
    </w:p>
    <w:p w14:paraId="0724A7FE"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14.2.1</w:t>
      </w:r>
      <w:r w:rsidRPr="00270013">
        <w:rPr>
          <w:rFonts w:ascii="宋体" w:hAnsi="宋体" w:cs="Arial" w:hint="eastAsia"/>
          <w:kern w:val="0"/>
          <w:sz w:val="24"/>
          <w:szCs w:val="24"/>
        </w:rPr>
        <w:t>供货人提出调整合同价申请及相关证明文件的时间：</w:t>
      </w:r>
      <w:r w:rsidRPr="00270013">
        <w:rPr>
          <w:rFonts w:ascii="宋体" w:hAnsi="宋体" w:cs="Arial"/>
          <w:kern w:val="0"/>
          <w:sz w:val="24"/>
          <w:szCs w:val="24"/>
          <w:u w:val="single"/>
        </w:rPr>
        <w:t>________ _/_____</w:t>
      </w:r>
    </w:p>
    <w:p w14:paraId="244D6B4E"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采购人针对调整合同价款申请进行确认或提出协商意见的时间：</w:t>
      </w:r>
      <w:bookmarkStart w:id="715" w:name="_Toc375218841"/>
      <w:r w:rsidRPr="00270013">
        <w:rPr>
          <w:rFonts w:ascii="宋体" w:hAnsi="宋体" w:cs="Arial"/>
          <w:kern w:val="0"/>
          <w:sz w:val="24"/>
          <w:szCs w:val="24"/>
          <w:u w:val="single"/>
        </w:rPr>
        <w:t>_____ _/ ___</w:t>
      </w:r>
    </w:p>
    <w:p w14:paraId="491A535F" w14:textId="77777777" w:rsidR="00C15465" w:rsidRPr="00270013" w:rsidRDefault="00C15465" w:rsidP="00C15465">
      <w:pPr>
        <w:widowControl/>
        <w:spacing w:after="120"/>
        <w:ind w:left="420" w:firstLineChars="200" w:firstLine="482"/>
        <w:rPr>
          <w:rFonts w:ascii="宋体" w:hAnsi="??" w:cs="Arial"/>
          <w:b/>
          <w:kern w:val="0"/>
          <w:sz w:val="24"/>
          <w:szCs w:val="24"/>
        </w:rPr>
      </w:pPr>
      <w:r w:rsidRPr="00270013">
        <w:rPr>
          <w:rFonts w:ascii="宋体" w:hAnsi="宋体" w:cs="Arial"/>
          <w:b/>
          <w:kern w:val="0"/>
          <w:sz w:val="24"/>
          <w:szCs w:val="24"/>
        </w:rPr>
        <w:t>14.3</w:t>
      </w:r>
      <w:r w:rsidRPr="00270013">
        <w:rPr>
          <w:rFonts w:ascii="宋体" w:hAnsi="宋体" w:cs="Arial" w:hint="eastAsia"/>
          <w:b/>
          <w:kern w:val="0"/>
          <w:sz w:val="24"/>
          <w:szCs w:val="24"/>
        </w:rPr>
        <w:t>其它要求</w:t>
      </w:r>
      <w:bookmarkEnd w:id="715"/>
    </w:p>
    <w:p w14:paraId="11FD3AA8" w14:textId="77777777" w:rsidR="00C15465" w:rsidRPr="00270013" w:rsidRDefault="00C15465" w:rsidP="00C15465">
      <w:pPr>
        <w:widowControl/>
        <w:spacing w:after="120"/>
        <w:ind w:left="420" w:firstLineChars="200" w:firstLine="480"/>
        <w:rPr>
          <w:rFonts w:ascii="宋体" w:hAnsi="??" w:cs="Arial"/>
          <w:kern w:val="0"/>
          <w:sz w:val="24"/>
          <w:szCs w:val="24"/>
          <w:u w:val="single"/>
        </w:rPr>
      </w:pPr>
      <w:bookmarkStart w:id="716" w:name="_Toc375218842"/>
      <w:bookmarkStart w:id="717" w:name="_Toc218048850"/>
      <w:bookmarkStart w:id="718" w:name="_Toc217443429"/>
      <w:bookmarkStart w:id="719" w:name="_Toc381358688"/>
      <w:bookmarkStart w:id="720" w:name="_Toc256955780"/>
      <w:bookmarkStart w:id="721" w:name="_Toc255494577"/>
      <w:bookmarkStart w:id="722" w:name="_Toc218049030"/>
      <w:r w:rsidRPr="00270013">
        <w:rPr>
          <w:rFonts w:ascii="宋体" w:hAnsi="宋体" w:cs="Arial"/>
          <w:kern w:val="0"/>
          <w:sz w:val="24"/>
          <w:szCs w:val="24"/>
          <w:u w:val="single"/>
        </w:rPr>
        <w:t xml:space="preserve">___________    ___/                                                 </w:t>
      </w:r>
    </w:p>
    <w:p w14:paraId="3ABFFC06"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15</w:t>
      </w:r>
      <w:r w:rsidRPr="00270013">
        <w:rPr>
          <w:rFonts w:ascii="宋体" w:hAnsi="宋体" w:cs="Arial" w:hint="eastAsia"/>
          <w:b/>
          <w:kern w:val="0"/>
          <w:sz w:val="24"/>
          <w:szCs w:val="24"/>
        </w:rPr>
        <w:t>．支付</w:t>
      </w:r>
      <w:bookmarkEnd w:id="716"/>
      <w:bookmarkEnd w:id="717"/>
      <w:bookmarkEnd w:id="718"/>
      <w:bookmarkEnd w:id="719"/>
      <w:bookmarkEnd w:id="720"/>
      <w:bookmarkEnd w:id="721"/>
      <w:bookmarkEnd w:id="722"/>
    </w:p>
    <w:p w14:paraId="72344679" w14:textId="77777777" w:rsidR="00C15465" w:rsidRPr="00270013" w:rsidRDefault="00C15465" w:rsidP="00C15465">
      <w:pPr>
        <w:widowControl/>
        <w:spacing w:after="120"/>
        <w:ind w:left="420" w:firstLineChars="200" w:firstLine="482"/>
        <w:rPr>
          <w:rFonts w:ascii="宋体" w:hAnsi="宋体" w:cs="Arial"/>
          <w:b/>
          <w:kern w:val="0"/>
          <w:sz w:val="24"/>
          <w:szCs w:val="24"/>
        </w:rPr>
      </w:pPr>
      <w:bookmarkStart w:id="723" w:name="_Toc375218843"/>
      <w:r w:rsidRPr="00270013">
        <w:rPr>
          <w:rFonts w:ascii="宋体" w:hAnsi="宋体" w:cs="Arial"/>
          <w:b/>
          <w:kern w:val="0"/>
          <w:sz w:val="24"/>
          <w:szCs w:val="24"/>
        </w:rPr>
        <w:t>15.</w:t>
      </w:r>
      <w:bookmarkEnd w:id="723"/>
      <w:r w:rsidRPr="00270013">
        <w:rPr>
          <w:rFonts w:ascii="宋体" w:hAnsi="宋体" w:cs="Arial"/>
          <w:b/>
          <w:kern w:val="0"/>
          <w:sz w:val="24"/>
          <w:szCs w:val="24"/>
        </w:rPr>
        <w:t>1</w:t>
      </w:r>
      <w:r w:rsidRPr="00270013">
        <w:rPr>
          <w:rFonts w:ascii="宋体" w:hAnsi="宋体" w:cs="Arial" w:hint="eastAsia"/>
          <w:b/>
          <w:kern w:val="0"/>
          <w:sz w:val="24"/>
          <w:szCs w:val="24"/>
        </w:rPr>
        <w:t>付款方式</w:t>
      </w:r>
    </w:p>
    <w:p w14:paraId="5A80770F" w14:textId="441B4100" w:rsidR="00C15465" w:rsidRPr="00270013" w:rsidRDefault="00C15465" w:rsidP="00C15465">
      <w:pPr>
        <w:widowControl/>
        <w:spacing w:after="120"/>
        <w:ind w:leftChars="300" w:left="630" w:firstLineChars="100" w:firstLine="240"/>
        <w:rPr>
          <w:rFonts w:ascii="宋体" w:hAnsi="??" w:cs="Arial"/>
          <w:bCs/>
          <w:kern w:val="0"/>
          <w:sz w:val="24"/>
          <w:szCs w:val="24"/>
        </w:rPr>
      </w:pPr>
      <w:bookmarkStart w:id="724" w:name="_Toc375218845"/>
      <w:r w:rsidRPr="00270013">
        <w:rPr>
          <w:rFonts w:ascii="宋体" w:hAnsi="宋体" w:cs="Arial"/>
          <w:bCs/>
          <w:kern w:val="0"/>
          <w:sz w:val="24"/>
          <w:szCs w:val="24"/>
        </w:rPr>
        <w:t>15.2.1</w:t>
      </w:r>
      <w:r w:rsidRPr="00270013">
        <w:rPr>
          <w:rFonts w:ascii="宋体" w:hAnsi="宋体" w:cs="Arial" w:hint="eastAsia"/>
          <w:bCs/>
          <w:kern w:val="0"/>
          <w:sz w:val="24"/>
          <w:szCs w:val="24"/>
        </w:rPr>
        <w:t>货物全部运抵定地点安装调试完毕并经采购人验收后支付合同总价</w:t>
      </w:r>
      <w:r>
        <w:rPr>
          <w:rFonts w:ascii="宋体" w:hAnsi="宋体" w:cs="Arial"/>
          <w:bCs/>
          <w:kern w:val="0"/>
          <w:sz w:val="24"/>
          <w:szCs w:val="24"/>
          <w:u w:val="single"/>
        </w:rPr>
        <w:t xml:space="preserve">  </w:t>
      </w:r>
      <w:r w:rsidRPr="00270013">
        <w:rPr>
          <w:rFonts w:ascii="宋体" w:hAnsi="宋体" w:cs="Arial" w:hint="eastAsia"/>
          <w:bCs/>
          <w:kern w:val="0"/>
          <w:sz w:val="24"/>
          <w:szCs w:val="24"/>
        </w:rPr>
        <w:t>货款。</w:t>
      </w:r>
    </w:p>
    <w:p w14:paraId="0D6451E5" w14:textId="1BED2EE0" w:rsidR="00C15465" w:rsidRPr="00270013" w:rsidRDefault="00C15465" w:rsidP="00C15465">
      <w:pPr>
        <w:widowControl/>
        <w:spacing w:after="120"/>
        <w:ind w:leftChars="200" w:left="420" w:firstLineChars="200" w:firstLine="480"/>
        <w:rPr>
          <w:rFonts w:ascii="宋体" w:hAnsi="宋体" w:cs="Arial"/>
          <w:bCs/>
          <w:kern w:val="0"/>
          <w:sz w:val="24"/>
          <w:szCs w:val="24"/>
        </w:rPr>
      </w:pPr>
      <w:r w:rsidRPr="00270013">
        <w:rPr>
          <w:rFonts w:ascii="宋体" w:hAnsi="宋体" w:cs="Arial"/>
          <w:bCs/>
          <w:kern w:val="0"/>
          <w:sz w:val="24"/>
          <w:szCs w:val="24"/>
        </w:rPr>
        <w:t>15.2</w:t>
      </w:r>
      <w:r w:rsidRPr="00270013">
        <w:rPr>
          <w:rFonts w:ascii="宋体" w:hAnsi="宋体" w:cs="Arial" w:hint="eastAsia"/>
          <w:bCs/>
          <w:kern w:val="0"/>
          <w:sz w:val="24"/>
          <w:szCs w:val="24"/>
        </w:rPr>
        <w:t>.</w:t>
      </w:r>
      <w:r w:rsidRPr="00270013">
        <w:rPr>
          <w:rFonts w:ascii="宋体" w:hAnsi="宋体" w:cs="Arial"/>
          <w:bCs/>
          <w:kern w:val="0"/>
          <w:sz w:val="24"/>
          <w:szCs w:val="24"/>
        </w:rPr>
        <w:t>2</w:t>
      </w:r>
      <w:r w:rsidRPr="00270013">
        <w:rPr>
          <w:rFonts w:ascii="宋体" w:hAnsi="宋体" w:cs="Arial" w:hint="eastAsia"/>
          <w:bCs/>
          <w:kern w:val="0"/>
          <w:sz w:val="24"/>
          <w:szCs w:val="24"/>
        </w:rPr>
        <w:t>留合同总价款的</w:t>
      </w:r>
      <w:r>
        <w:rPr>
          <w:rFonts w:ascii="宋体" w:hAnsi="宋体" w:cs="Arial"/>
          <w:bCs/>
          <w:kern w:val="0"/>
          <w:sz w:val="24"/>
          <w:szCs w:val="24"/>
          <w:u w:val="single"/>
        </w:rPr>
        <w:t xml:space="preserve">   </w:t>
      </w:r>
      <w:r w:rsidRPr="00270013">
        <w:rPr>
          <w:rFonts w:ascii="宋体" w:hAnsi="宋体" w:cs="Arial" w:hint="eastAsia"/>
          <w:bCs/>
          <w:kern w:val="0"/>
          <w:sz w:val="24"/>
          <w:szCs w:val="24"/>
        </w:rPr>
        <w:t>作为质量保证金，货物安装调试正常使用一年后支付。</w:t>
      </w:r>
    </w:p>
    <w:p w14:paraId="5CA670B1" w14:textId="77777777" w:rsidR="00C15465" w:rsidRPr="00270013" w:rsidRDefault="00C15465" w:rsidP="00C15465">
      <w:pPr>
        <w:widowControl/>
        <w:spacing w:after="120"/>
        <w:ind w:leftChars="200" w:left="420" w:firstLineChars="200" w:firstLine="480"/>
        <w:rPr>
          <w:rFonts w:ascii="宋体" w:hAnsi="宋体" w:cs="Arial"/>
          <w:bCs/>
          <w:kern w:val="0"/>
          <w:sz w:val="24"/>
          <w:szCs w:val="24"/>
        </w:rPr>
      </w:pPr>
      <w:r w:rsidRPr="00270013">
        <w:rPr>
          <w:rFonts w:ascii="宋体" w:hAnsi="宋体" w:cs="Arial"/>
          <w:bCs/>
          <w:kern w:val="0"/>
          <w:sz w:val="24"/>
          <w:szCs w:val="24"/>
        </w:rPr>
        <w:t>15.2.3</w:t>
      </w:r>
      <w:r w:rsidRPr="00270013">
        <w:rPr>
          <w:rFonts w:ascii="宋体" w:hAnsi="宋体" w:cs="Arial" w:hint="eastAsia"/>
          <w:bCs/>
          <w:kern w:val="0"/>
          <w:sz w:val="24"/>
          <w:szCs w:val="24"/>
        </w:rPr>
        <w:t>采购人采用转帐支票或电汇、承兑汇票等方式向中标人支付货款。</w:t>
      </w:r>
    </w:p>
    <w:p w14:paraId="783E2079" w14:textId="77777777" w:rsidR="00C15465" w:rsidRPr="00270013" w:rsidRDefault="00C15465" w:rsidP="00C15465">
      <w:pPr>
        <w:widowControl/>
        <w:spacing w:after="120"/>
        <w:ind w:leftChars="200" w:left="420" w:firstLineChars="200" w:firstLine="480"/>
        <w:rPr>
          <w:rFonts w:ascii="宋体" w:hAnsi="??" w:cs="Arial"/>
          <w:bCs/>
          <w:kern w:val="0"/>
          <w:sz w:val="24"/>
          <w:szCs w:val="24"/>
        </w:rPr>
      </w:pPr>
      <w:r w:rsidRPr="00270013">
        <w:rPr>
          <w:rFonts w:ascii="宋体" w:hAnsi="宋体" w:cs="Arial" w:hint="eastAsia"/>
          <w:bCs/>
          <w:kern w:val="0"/>
          <w:sz w:val="24"/>
          <w:szCs w:val="24"/>
        </w:rPr>
        <w:t>12.2. 实际付款进度以资金拨付情况为准。</w:t>
      </w:r>
    </w:p>
    <w:p w14:paraId="0270AA90" w14:textId="77777777" w:rsidR="00C15465" w:rsidRPr="00270013" w:rsidRDefault="00C15465" w:rsidP="00C15465">
      <w:pPr>
        <w:widowControl/>
        <w:spacing w:after="120"/>
        <w:ind w:left="420" w:firstLineChars="200" w:firstLine="482"/>
        <w:rPr>
          <w:rFonts w:ascii="宋体" w:hAnsi="??" w:cs="Arial"/>
          <w:b/>
          <w:kern w:val="0"/>
          <w:sz w:val="24"/>
          <w:szCs w:val="24"/>
        </w:rPr>
      </w:pPr>
      <w:r w:rsidRPr="00270013">
        <w:rPr>
          <w:rFonts w:ascii="宋体" w:hAnsi="宋体" w:cs="Arial"/>
          <w:b/>
          <w:kern w:val="0"/>
          <w:sz w:val="24"/>
          <w:szCs w:val="24"/>
        </w:rPr>
        <w:t>15.2</w:t>
      </w:r>
      <w:r w:rsidRPr="00270013">
        <w:rPr>
          <w:rFonts w:ascii="宋体" w:hAnsi="宋体" w:cs="Arial" w:hint="eastAsia"/>
          <w:b/>
          <w:kern w:val="0"/>
          <w:sz w:val="24"/>
          <w:szCs w:val="24"/>
        </w:rPr>
        <w:t>质量保证金</w:t>
      </w:r>
      <w:bookmarkEnd w:id="724"/>
    </w:p>
    <w:p w14:paraId="374BF94E"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15.2.1</w:t>
      </w:r>
      <w:r w:rsidRPr="00270013">
        <w:rPr>
          <w:rFonts w:ascii="宋体" w:hAnsi="宋体" w:cs="Arial" w:hint="eastAsia"/>
          <w:kern w:val="0"/>
          <w:sz w:val="24"/>
          <w:szCs w:val="24"/>
        </w:rPr>
        <w:t>质量保证金：</w:t>
      </w:r>
    </w:p>
    <w:p w14:paraId="78A7F881"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）质量保证金的额度：</w:t>
      </w:r>
      <w:r w:rsidRPr="00270013">
        <w:rPr>
          <w:rFonts w:ascii="宋体" w:hAnsi="宋体" w:cs="Arial"/>
          <w:kern w:val="0"/>
          <w:sz w:val="24"/>
          <w:szCs w:val="24"/>
          <w:u w:val="single"/>
        </w:rPr>
        <w:t>___________    ___/                  ______</w:t>
      </w:r>
    </w:p>
    <w:p w14:paraId="5EF57588"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）质量保证金的支付时间：</w:t>
      </w:r>
      <w:r w:rsidRPr="00270013">
        <w:rPr>
          <w:rFonts w:ascii="宋体" w:hAnsi="宋体" w:cs="Arial"/>
          <w:kern w:val="0"/>
          <w:sz w:val="24"/>
          <w:szCs w:val="24"/>
          <w:u w:val="single"/>
        </w:rPr>
        <w:t>______________/                 _______</w:t>
      </w:r>
    </w:p>
    <w:p w14:paraId="09AAC83D"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）质量保证金的支付方式</w:t>
      </w:r>
      <w:r w:rsidRPr="00270013">
        <w:rPr>
          <w:rFonts w:ascii="宋体" w:hAnsi="宋体" w:cs="Arial"/>
          <w:kern w:val="0"/>
          <w:sz w:val="24"/>
          <w:szCs w:val="24"/>
        </w:rPr>
        <w:t>:</w:t>
      </w:r>
      <w:r w:rsidRPr="00270013">
        <w:rPr>
          <w:rFonts w:ascii="宋体" w:hAnsi="宋体" w:cs="Arial"/>
          <w:kern w:val="0"/>
          <w:sz w:val="24"/>
          <w:szCs w:val="24"/>
          <w:u w:val="single"/>
        </w:rPr>
        <w:t xml:space="preserve"> ______________/               __ ______</w:t>
      </w:r>
    </w:p>
    <w:p w14:paraId="77D079DD" w14:textId="77777777" w:rsidR="00C15465" w:rsidRPr="00270013" w:rsidRDefault="00C15465" w:rsidP="00C15465">
      <w:pPr>
        <w:widowControl/>
        <w:spacing w:after="120"/>
        <w:ind w:left="420"/>
        <w:rPr>
          <w:rFonts w:ascii="宋体" w:hAnsi="宋体" w:cs="Arial"/>
          <w:b/>
          <w:kern w:val="0"/>
          <w:sz w:val="24"/>
          <w:szCs w:val="24"/>
        </w:rPr>
      </w:pPr>
      <w:bookmarkStart w:id="725" w:name="_Toc218048851"/>
      <w:bookmarkStart w:id="726" w:name="_Toc217443430"/>
      <w:bookmarkStart w:id="727" w:name="_Toc218049031"/>
      <w:bookmarkStart w:id="728" w:name="_Toc381358689"/>
      <w:bookmarkStart w:id="729" w:name="_Toc255494578"/>
      <w:bookmarkStart w:id="730" w:name="_Toc256955781"/>
      <w:bookmarkStart w:id="731" w:name="_Toc375218847"/>
      <w:r w:rsidRPr="00270013">
        <w:rPr>
          <w:rFonts w:ascii="宋体" w:hAnsi="宋体" w:cs="Arial"/>
          <w:b/>
          <w:kern w:val="0"/>
          <w:sz w:val="24"/>
          <w:szCs w:val="24"/>
        </w:rPr>
        <w:t>16</w:t>
      </w:r>
      <w:r w:rsidRPr="00270013">
        <w:rPr>
          <w:rFonts w:ascii="宋体" w:hAnsi="宋体" w:cs="Arial" w:hint="eastAsia"/>
          <w:b/>
          <w:kern w:val="0"/>
          <w:sz w:val="24"/>
          <w:szCs w:val="24"/>
        </w:rPr>
        <w:t>．</w:t>
      </w:r>
      <w:bookmarkEnd w:id="725"/>
      <w:bookmarkEnd w:id="726"/>
      <w:bookmarkEnd w:id="727"/>
      <w:r w:rsidRPr="00270013">
        <w:rPr>
          <w:rFonts w:ascii="宋体" w:hAnsi="宋体" w:cs="Arial" w:hint="eastAsia"/>
          <w:b/>
          <w:kern w:val="0"/>
          <w:sz w:val="24"/>
          <w:szCs w:val="24"/>
        </w:rPr>
        <w:t>质量保证</w:t>
      </w:r>
      <w:bookmarkEnd w:id="728"/>
      <w:bookmarkEnd w:id="729"/>
      <w:bookmarkEnd w:id="730"/>
      <w:bookmarkEnd w:id="731"/>
    </w:p>
    <w:p w14:paraId="13E00BD9"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32" w:name="_Toc375218848"/>
      <w:r w:rsidRPr="00270013">
        <w:rPr>
          <w:rFonts w:ascii="宋体" w:hAnsi="宋体" w:cs="Arial"/>
          <w:b/>
          <w:kern w:val="0"/>
          <w:sz w:val="24"/>
          <w:szCs w:val="24"/>
        </w:rPr>
        <w:t>16.1</w:t>
      </w:r>
      <w:r w:rsidRPr="00270013">
        <w:rPr>
          <w:rFonts w:ascii="宋体" w:hAnsi="宋体" w:cs="Arial" w:hint="eastAsia"/>
          <w:b/>
          <w:kern w:val="0"/>
          <w:sz w:val="24"/>
          <w:szCs w:val="24"/>
        </w:rPr>
        <w:t>正常质量保证期</w:t>
      </w:r>
      <w:bookmarkEnd w:id="732"/>
    </w:p>
    <w:p w14:paraId="1533415A"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16.1.1</w:t>
      </w:r>
      <w:r w:rsidRPr="00270013">
        <w:rPr>
          <w:rFonts w:ascii="宋体" w:hAnsi="宋体" w:cs="Arial" w:hint="eastAsia"/>
          <w:kern w:val="0"/>
          <w:sz w:val="24"/>
          <w:szCs w:val="24"/>
        </w:rPr>
        <w:t>正常质量保证期的期限：</w:t>
      </w:r>
      <w:r w:rsidRPr="00270013">
        <w:rPr>
          <w:rFonts w:ascii="宋体" w:hAnsi="宋体" w:cs="Arial"/>
          <w:kern w:val="0"/>
          <w:sz w:val="24"/>
          <w:szCs w:val="24"/>
          <w:u w:val="single"/>
        </w:rPr>
        <w:t>_________        _________________</w:t>
      </w:r>
    </w:p>
    <w:p w14:paraId="6A5ED20A"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33" w:name="_Toc375218849"/>
      <w:r w:rsidRPr="00270013">
        <w:rPr>
          <w:rFonts w:ascii="宋体" w:hAnsi="宋体" w:cs="Arial"/>
          <w:b/>
          <w:kern w:val="0"/>
          <w:sz w:val="24"/>
          <w:szCs w:val="24"/>
        </w:rPr>
        <w:t>16.2</w:t>
      </w:r>
      <w:r w:rsidRPr="00270013">
        <w:rPr>
          <w:rFonts w:ascii="宋体" w:hAnsi="宋体" w:cs="Arial" w:hint="eastAsia"/>
          <w:b/>
          <w:kern w:val="0"/>
          <w:sz w:val="24"/>
          <w:szCs w:val="24"/>
        </w:rPr>
        <w:t>质量保证延长期</w:t>
      </w:r>
      <w:bookmarkEnd w:id="733"/>
    </w:p>
    <w:p w14:paraId="52ACBA40"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具体要求：</w:t>
      </w:r>
      <w:r w:rsidRPr="00270013">
        <w:rPr>
          <w:rFonts w:ascii="宋体" w:hAnsi="宋体" w:cs="Arial"/>
          <w:kern w:val="0"/>
          <w:sz w:val="24"/>
          <w:szCs w:val="24"/>
          <w:u w:val="single"/>
        </w:rPr>
        <w:t>______________/                             _____      __</w:t>
      </w:r>
    </w:p>
    <w:p w14:paraId="47720350"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 xml:space="preserve">16.3 </w:t>
      </w:r>
      <w:r w:rsidRPr="00270013">
        <w:rPr>
          <w:rFonts w:ascii="宋体" w:hAnsi="宋体" w:cs="Arial" w:hint="eastAsia"/>
          <w:kern w:val="0"/>
          <w:sz w:val="24"/>
          <w:szCs w:val="24"/>
        </w:rPr>
        <w:t>供货人收到通知后进行免费维修或更换有缺陷的货物的时间：</w:t>
      </w:r>
      <w:bookmarkStart w:id="734" w:name="_Toc375218850"/>
      <w:bookmarkStart w:id="735" w:name="_Toc381358690"/>
      <w:bookmarkStart w:id="736" w:name="_Toc256955782"/>
      <w:bookmarkStart w:id="737" w:name="_Toc217443431"/>
      <w:bookmarkStart w:id="738" w:name="_Toc218048852"/>
      <w:bookmarkStart w:id="739" w:name="_Toc218049032"/>
      <w:bookmarkStart w:id="740" w:name="_Toc255494579"/>
      <w:r w:rsidRPr="00270013">
        <w:rPr>
          <w:rFonts w:ascii="宋体" w:hAnsi="宋体" w:cs="Arial"/>
          <w:kern w:val="0"/>
          <w:sz w:val="24"/>
          <w:szCs w:val="24"/>
          <w:u w:val="single"/>
        </w:rPr>
        <w:t>____/___</w:t>
      </w:r>
    </w:p>
    <w:p w14:paraId="7BF5FAA3"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17.</w:t>
      </w:r>
      <w:r w:rsidRPr="00270013">
        <w:rPr>
          <w:rFonts w:ascii="宋体" w:hAnsi="宋体" w:cs="Arial" w:hint="eastAsia"/>
          <w:b/>
          <w:kern w:val="0"/>
          <w:sz w:val="24"/>
          <w:szCs w:val="24"/>
        </w:rPr>
        <w:t>违约</w:t>
      </w:r>
      <w:bookmarkEnd w:id="734"/>
      <w:bookmarkEnd w:id="735"/>
      <w:bookmarkEnd w:id="736"/>
    </w:p>
    <w:p w14:paraId="269D329B"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41" w:name="_Toc375218851"/>
      <w:r w:rsidRPr="00270013">
        <w:rPr>
          <w:rFonts w:ascii="宋体" w:hAnsi="宋体" w:cs="Arial"/>
          <w:b/>
          <w:kern w:val="0"/>
          <w:sz w:val="24"/>
          <w:szCs w:val="24"/>
        </w:rPr>
        <w:t>17.1</w:t>
      </w:r>
      <w:r w:rsidRPr="00270013">
        <w:rPr>
          <w:rFonts w:ascii="宋体" w:hAnsi="宋体" w:cs="Arial" w:hint="eastAsia"/>
          <w:b/>
          <w:kern w:val="0"/>
          <w:sz w:val="24"/>
          <w:szCs w:val="24"/>
        </w:rPr>
        <w:t>采购人违约</w:t>
      </w:r>
      <w:bookmarkEnd w:id="741"/>
    </w:p>
    <w:p w14:paraId="74A47F84" w14:textId="46AC44BF" w:rsidR="00C15465" w:rsidRPr="00C15465"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17.1.1.4</w:t>
      </w:r>
      <w:r w:rsidRPr="00270013">
        <w:rPr>
          <w:rFonts w:ascii="宋体" w:hAnsi="宋体" w:cs="Arial" w:hint="eastAsia"/>
          <w:kern w:val="0"/>
          <w:sz w:val="24"/>
          <w:szCs w:val="24"/>
        </w:rPr>
        <w:t>采购人未按合同约定支付相应款项，供货人有权暂停本供应项目或减缓供货的时限</w:t>
      </w:r>
      <w:r w:rsidRPr="00270013">
        <w:rPr>
          <w:rFonts w:ascii="宋体" w:hAnsi="宋体" w:cs="Arial"/>
          <w:kern w:val="0"/>
          <w:sz w:val="24"/>
          <w:szCs w:val="24"/>
        </w:rPr>
        <w:t>:</w:t>
      </w:r>
      <w:r>
        <w:rPr>
          <w:rFonts w:ascii="宋体" w:hAnsi="宋体" w:cs="Arial"/>
          <w:kern w:val="0"/>
          <w:sz w:val="24"/>
          <w:szCs w:val="24"/>
          <w:u w:val="single"/>
        </w:rPr>
        <w:t xml:space="preserve">             </w:t>
      </w:r>
      <w:r>
        <w:rPr>
          <w:rFonts w:ascii="宋体" w:hAnsi="宋体" w:cs="Arial" w:hint="eastAsia"/>
          <w:kern w:val="0"/>
          <w:sz w:val="24"/>
          <w:szCs w:val="24"/>
          <w:u w:val="single"/>
        </w:rPr>
        <w:t>。</w:t>
      </w:r>
    </w:p>
    <w:p w14:paraId="06027E2C" w14:textId="7E03D8E3" w:rsidR="00C15465" w:rsidRPr="00C15465" w:rsidRDefault="00C15465" w:rsidP="00C15465">
      <w:pPr>
        <w:widowControl/>
        <w:spacing w:after="120"/>
        <w:ind w:left="420" w:firstLineChars="200" w:firstLine="480"/>
        <w:rPr>
          <w:rFonts w:ascii="宋体" w:hAnsi="宋体" w:cs="Arial"/>
          <w:kern w:val="0"/>
          <w:sz w:val="24"/>
          <w:szCs w:val="24"/>
        </w:rPr>
      </w:pPr>
      <w:r w:rsidRPr="00270013">
        <w:rPr>
          <w:rFonts w:ascii="宋体" w:hAnsi="宋体" w:cs="Arial"/>
          <w:kern w:val="0"/>
          <w:sz w:val="24"/>
          <w:szCs w:val="24"/>
        </w:rPr>
        <w:t>17.1.2</w:t>
      </w:r>
      <w:r w:rsidRPr="00270013">
        <w:rPr>
          <w:rFonts w:ascii="宋体" w:hAnsi="宋体" w:cs="Arial" w:hint="eastAsia"/>
          <w:kern w:val="0"/>
          <w:sz w:val="24"/>
          <w:szCs w:val="24"/>
        </w:rPr>
        <w:t>供货人有权解除合同</w:t>
      </w:r>
    </w:p>
    <w:p w14:paraId="28AF05C6" w14:textId="143CDA5B"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lastRenderedPageBreak/>
        <w:t>（</w:t>
      </w:r>
      <w:r w:rsidRPr="00270013">
        <w:rPr>
          <w:rFonts w:ascii="宋体" w:hAnsi="宋体" w:cs="Arial"/>
          <w:kern w:val="0"/>
          <w:sz w:val="24"/>
          <w:szCs w:val="24"/>
        </w:rPr>
        <w:t>1</w:t>
      </w:r>
      <w:r w:rsidRPr="00270013">
        <w:rPr>
          <w:rFonts w:ascii="宋体" w:hAnsi="宋体" w:cs="Arial" w:hint="eastAsia"/>
          <w:kern w:val="0"/>
          <w:sz w:val="24"/>
          <w:szCs w:val="24"/>
        </w:rPr>
        <w:t>）采购人未按合同约定支付相应款项，供货人有权解除本供应项目的时限：</w:t>
      </w:r>
      <w:r w:rsidRPr="00270013">
        <w:rPr>
          <w:rFonts w:ascii="宋体" w:hAnsi="宋体" w:cs="Arial"/>
          <w:kern w:val="0"/>
          <w:sz w:val="24"/>
          <w:szCs w:val="24"/>
          <w:u w:val="single"/>
        </w:rPr>
        <w:t>_</w:t>
      </w:r>
      <w:r w:rsidR="00D66431">
        <w:rPr>
          <w:rFonts w:ascii="宋体" w:hAnsi="宋体" w:cs="Arial"/>
          <w:kern w:val="0"/>
          <w:sz w:val="24"/>
          <w:szCs w:val="24"/>
          <w:u w:val="single"/>
        </w:rPr>
        <w:t xml:space="preserve">          </w:t>
      </w:r>
      <w:r w:rsidRPr="00270013">
        <w:rPr>
          <w:rFonts w:ascii="宋体" w:hAnsi="宋体" w:cs="Arial" w:hint="eastAsia"/>
          <w:kern w:val="0"/>
          <w:sz w:val="24"/>
          <w:szCs w:val="24"/>
          <w:u w:val="single"/>
        </w:rPr>
        <w:t>。</w:t>
      </w:r>
    </w:p>
    <w:p w14:paraId="5D7D41B6" w14:textId="77777777" w:rsidR="00C15465" w:rsidRPr="00270013" w:rsidRDefault="00C15465" w:rsidP="00C15465">
      <w:pPr>
        <w:widowControl/>
        <w:spacing w:after="120"/>
        <w:ind w:left="420"/>
        <w:rPr>
          <w:rFonts w:ascii="宋体" w:hAnsi="??" w:cs="Arial"/>
          <w:b/>
          <w:kern w:val="0"/>
          <w:sz w:val="24"/>
          <w:szCs w:val="24"/>
        </w:rPr>
      </w:pPr>
      <w:bookmarkStart w:id="742" w:name="_Toc256955783"/>
      <w:bookmarkStart w:id="743" w:name="_Toc375218852"/>
      <w:bookmarkStart w:id="744" w:name="_Toc381358691"/>
      <w:r w:rsidRPr="00270013">
        <w:rPr>
          <w:rFonts w:ascii="宋体" w:hAnsi="宋体" w:cs="Arial"/>
          <w:b/>
          <w:kern w:val="0"/>
          <w:sz w:val="24"/>
          <w:szCs w:val="24"/>
        </w:rPr>
        <w:t>18.</w:t>
      </w:r>
      <w:r w:rsidRPr="00270013">
        <w:rPr>
          <w:rFonts w:ascii="宋体" w:hAnsi="宋体" w:cs="Arial" w:hint="eastAsia"/>
          <w:b/>
          <w:kern w:val="0"/>
          <w:sz w:val="24"/>
          <w:szCs w:val="24"/>
        </w:rPr>
        <w:t>索赔</w:t>
      </w:r>
      <w:bookmarkEnd w:id="742"/>
      <w:bookmarkEnd w:id="743"/>
      <w:bookmarkEnd w:id="744"/>
    </w:p>
    <w:p w14:paraId="294ED995"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45" w:name="_Toc375218853"/>
      <w:r w:rsidRPr="00270013">
        <w:rPr>
          <w:rFonts w:ascii="宋体" w:hAnsi="宋体" w:cs="Arial"/>
          <w:b/>
          <w:kern w:val="0"/>
          <w:sz w:val="24"/>
          <w:szCs w:val="24"/>
        </w:rPr>
        <w:t>18.1</w:t>
      </w:r>
      <w:r w:rsidRPr="00270013">
        <w:rPr>
          <w:rFonts w:ascii="宋体" w:hAnsi="宋体" w:cs="Arial" w:hint="eastAsia"/>
          <w:b/>
          <w:kern w:val="0"/>
          <w:sz w:val="24"/>
          <w:szCs w:val="24"/>
        </w:rPr>
        <w:t>供货人索赔</w:t>
      </w:r>
      <w:bookmarkEnd w:id="745"/>
    </w:p>
    <w:p w14:paraId="50FDE346"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18.1.2</w:t>
      </w:r>
      <w:r w:rsidRPr="00270013">
        <w:rPr>
          <w:rFonts w:ascii="宋体" w:hAnsi="宋体" w:cs="Arial" w:hint="eastAsia"/>
          <w:kern w:val="0"/>
          <w:sz w:val="24"/>
          <w:szCs w:val="24"/>
        </w:rPr>
        <w:t>供货人索赔的提出：</w:t>
      </w:r>
    </w:p>
    <w:p w14:paraId="3704CC79"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）供货人向采购人提交索赔报告的时间：</w:t>
      </w:r>
      <w:r w:rsidRPr="00270013">
        <w:rPr>
          <w:rFonts w:ascii="宋体" w:hAnsi="宋体" w:cs="Arial"/>
          <w:kern w:val="0"/>
          <w:sz w:val="24"/>
          <w:szCs w:val="24"/>
          <w:u w:val="single"/>
        </w:rPr>
        <w:t>____________ __/           _</w:t>
      </w:r>
    </w:p>
    <w:p w14:paraId="4E2501D7"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）供货人向采购人提交最终索赔报告的时间：</w:t>
      </w:r>
      <w:r w:rsidRPr="00270013">
        <w:rPr>
          <w:rFonts w:ascii="宋体" w:hAnsi="宋体" w:cs="Arial"/>
          <w:kern w:val="0"/>
          <w:sz w:val="24"/>
          <w:szCs w:val="24"/>
          <w:u w:val="single"/>
        </w:rPr>
        <w:t>______________/      ___</w:t>
      </w:r>
    </w:p>
    <w:p w14:paraId="7CC484AC"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18.1.3</w:t>
      </w:r>
      <w:r w:rsidRPr="00270013">
        <w:rPr>
          <w:rFonts w:ascii="宋体" w:hAnsi="宋体" w:cs="Arial" w:hint="eastAsia"/>
          <w:kern w:val="0"/>
          <w:sz w:val="24"/>
          <w:szCs w:val="24"/>
        </w:rPr>
        <w:t>供货人索赔的处理：</w:t>
      </w:r>
    </w:p>
    <w:p w14:paraId="1A22A616"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）索赔处理结果答复时间：</w:t>
      </w:r>
      <w:r w:rsidRPr="00270013">
        <w:rPr>
          <w:rFonts w:ascii="宋体" w:hAnsi="宋体" w:cs="Arial"/>
          <w:kern w:val="0"/>
          <w:sz w:val="24"/>
          <w:szCs w:val="24"/>
          <w:u w:val="single"/>
        </w:rPr>
        <w:t>______________/                      ___</w:t>
      </w:r>
    </w:p>
    <w:p w14:paraId="3E4A472D"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18.2.2</w:t>
      </w:r>
      <w:r w:rsidRPr="00270013">
        <w:rPr>
          <w:rFonts w:ascii="宋体" w:hAnsi="宋体" w:cs="Arial" w:hint="eastAsia"/>
          <w:kern w:val="0"/>
          <w:sz w:val="24"/>
          <w:szCs w:val="24"/>
        </w:rPr>
        <w:t>采购人索赔的提出</w:t>
      </w:r>
    </w:p>
    <w:p w14:paraId="42995121"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）采购人向供货人提交索赔报告的时间：</w:t>
      </w:r>
      <w:r w:rsidRPr="00270013">
        <w:rPr>
          <w:rFonts w:ascii="宋体" w:hAnsi="宋体" w:cs="Arial"/>
          <w:kern w:val="0"/>
          <w:sz w:val="24"/>
          <w:szCs w:val="24"/>
          <w:u w:val="single"/>
        </w:rPr>
        <w:t>______________/         ____</w:t>
      </w:r>
    </w:p>
    <w:p w14:paraId="0ECA3948"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）采购人向供货人提交最终索赔报告的时间：</w:t>
      </w:r>
      <w:r w:rsidRPr="00270013">
        <w:rPr>
          <w:rFonts w:ascii="宋体" w:hAnsi="宋体" w:cs="Arial"/>
          <w:kern w:val="0"/>
          <w:sz w:val="24"/>
          <w:szCs w:val="24"/>
          <w:u w:val="single"/>
        </w:rPr>
        <w:t>______________/        _</w:t>
      </w:r>
    </w:p>
    <w:p w14:paraId="7F042DE8"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18.2.3</w:t>
      </w:r>
      <w:r w:rsidRPr="00270013">
        <w:rPr>
          <w:rFonts w:ascii="宋体" w:hAnsi="宋体" w:cs="Arial" w:hint="eastAsia"/>
          <w:kern w:val="0"/>
          <w:sz w:val="24"/>
          <w:szCs w:val="24"/>
        </w:rPr>
        <w:t>采购人索赔的处理：</w:t>
      </w:r>
    </w:p>
    <w:p w14:paraId="5E622AAB"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）索赔处理结果答复时间：</w:t>
      </w:r>
      <w:r w:rsidRPr="00270013">
        <w:rPr>
          <w:rFonts w:ascii="宋体" w:hAnsi="宋体" w:cs="Arial"/>
          <w:kern w:val="0"/>
          <w:sz w:val="24"/>
          <w:szCs w:val="24"/>
          <w:u w:val="single"/>
        </w:rPr>
        <w:t>_____________ _/                 _______</w:t>
      </w:r>
    </w:p>
    <w:p w14:paraId="770BD907"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18.2.5</w:t>
      </w:r>
      <w:r w:rsidRPr="00270013">
        <w:rPr>
          <w:rFonts w:ascii="宋体" w:hAnsi="宋体" w:cs="Arial" w:hint="eastAsia"/>
          <w:kern w:val="0"/>
          <w:sz w:val="24"/>
          <w:szCs w:val="24"/>
        </w:rPr>
        <w:t>差额赔偿时间：</w:t>
      </w:r>
      <w:r w:rsidRPr="00270013">
        <w:rPr>
          <w:rFonts w:ascii="宋体" w:hAnsi="宋体" w:cs="Arial"/>
          <w:kern w:val="0"/>
          <w:sz w:val="24"/>
          <w:szCs w:val="24"/>
          <w:u w:val="single"/>
        </w:rPr>
        <w:t>_________      _____/                  _______</w:t>
      </w:r>
    </w:p>
    <w:p w14:paraId="1C91EBDD" w14:textId="77777777" w:rsidR="00C15465" w:rsidRPr="00270013" w:rsidRDefault="00C15465" w:rsidP="00C15465">
      <w:pPr>
        <w:widowControl/>
        <w:spacing w:after="120"/>
        <w:ind w:left="420"/>
        <w:rPr>
          <w:rFonts w:ascii="宋体" w:hAnsi="??" w:cs="Arial"/>
          <w:b/>
          <w:kern w:val="0"/>
          <w:sz w:val="24"/>
          <w:szCs w:val="24"/>
        </w:rPr>
      </w:pPr>
      <w:bookmarkStart w:id="746" w:name="_Toc381358692"/>
      <w:bookmarkStart w:id="747" w:name="_Toc217443434"/>
      <w:bookmarkStart w:id="748" w:name="_Toc218048855"/>
      <w:bookmarkStart w:id="749" w:name="_Toc218049035"/>
      <w:bookmarkStart w:id="750" w:name="_Toc255494581"/>
      <w:bookmarkStart w:id="751" w:name="_Toc375218854"/>
      <w:bookmarkStart w:id="752" w:name="_Toc256955784"/>
      <w:bookmarkEnd w:id="737"/>
      <w:bookmarkEnd w:id="738"/>
      <w:bookmarkEnd w:id="739"/>
      <w:bookmarkEnd w:id="740"/>
      <w:r w:rsidRPr="00270013">
        <w:rPr>
          <w:rFonts w:ascii="宋体" w:hAnsi="宋体" w:cs="Arial"/>
          <w:b/>
          <w:kern w:val="0"/>
          <w:sz w:val="24"/>
          <w:szCs w:val="24"/>
        </w:rPr>
        <w:t>19</w:t>
      </w:r>
      <w:r w:rsidRPr="00270013">
        <w:rPr>
          <w:rFonts w:ascii="宋体" w:hAnsi="宋体" w:cs="Arial" w:hint="eastAsia"/>
          <w:b/>
          <w:kern w:val="0"/>
          <w:sz w:val="24"/>
          <w:szCs w:val="24"/>
        </w:rPr>
        <w:t>．保险</w:t>
      </w:r>
      <w:bookmarkEnd w:id="746"/>
    </w:p>
    <w:p w14:paraId="25123CC0" w14:textId="77777777" w:rsidR="00C15465" w:rsidRPr="00270013" w:rsidRDefault="00C15465" w:rsidP="00C15465">
      <w:pPr>
        <w:widowControl/>
        <w:spacing w:after="120"/>
        <w:ind w:left="420" w:firstLineChars="200" w:firstLine="482"/>
        <w:rPr>
          <w:rFonts w:ascii="宋体" w:hAnsi="??" w:cs="Arial"/>
          <w:b/>
          <w:kern w:val="0"/>
          <w:sz w:val="24"/>
          <w:szCs w:val="24"/>
        </w:rPr>
      </w:pPr>
      <w:r w:rsidRPr="00270013">
        <w:rPr>
          <w:rFonts w:ascii="宋体" w:hAnsi="宋体" w:cs="Arial"/>
          <w:b/>
          <w:kern w:val="0"/>
          <w:sz w:val="24"/>
          <w:szCs w:val="24"/>
        </w:rPr>
        <w:t xml:space="preserve">19.7 </w:t>
      </w:r>
      <w:r w:rsidRPr="00270013">
        <w:rPr>
          <w:rFonts w:ascii="宋体" w:hAnsi="宋体" w:cs="Arial" w:hint="eastAsia"/>
          <w:b/>
          <w:kern w:val="0"/>
          <w:sz w:val="24"/>
          <w:szCs w:val="24"/>
        </w:rPr>
        <w:t>关于保险的其它要求</w:t>
      </w:r>
    </w:p>
    <w:p w14:paraId="47B165D2"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bookmarkStart w:id="753" w:name="_Toc381358693"/>
      <w:r w:rsidRPr="00270013">
        <w:rPr>
          <w:rFonts w:ascii="宋体" w:hAnsi="宋体" w:cs="Arial"/>
          <w:kern w:val="0"/>
          <w:sz w:val="24"/>
          <w:szCs w:val="24"/>
          <w:u w:val="single"/>
        </w:rPr>
        <w:t>____________   __/                                        __ ______</w:t>
      </w:r>
    </w:p>
    <w:p w14:paraId="7B9BFB7B"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20</w:t>
      </w:r>
      <w:r w:rsidRPr="00270013">
        <w:rPr>
          <w:rFonts w:ascii="宋体" w:hAnsi="宋体" w:cs="Arial" w:hint="eastAsia"/>
          <w:b/>
          <w:kern w:val="0"/>
          <w:sz w:val="24"/>
          <w:szCs w:val="24"/>
        </w:rPr>
        <w:t>．保证担保</w:t>
      </w:r>
      <w:bookmarkEnd w:id="747"/>
      <w:bookmarkEnd w:id="748"/>
      <w:bookmarkEnd w:id="749"/>
      <w:bookmarkEnd w:id="750"/>
      <w:bookmarkEnd w:id="751"/>
      <w:bookmarkEnd w:id="752"/>
      <w:bookmarkEnd w:id="753"/>
    </w:p>
    <w:p w14:paraId="2A0BA7DA"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54" w:name="_Toc375218855"/>
      <w:r w:rsidRPr="00270013">
        <w:rPr>
          <w:rFonts w:ascii="宋体" w:hAnsi="宋体" w:cs="Arial"/>
          <w:b/>
          <w:kern w:val="0"/>
          <w:sz w:val="24"/>
          <w:szCs w:val="24"/>
        </w:rPr>
        <w:t>20.1</w:t>
      </w:r>
      <w:r w:rsidRPr="00270013">
        <w:rPr>
          <w:rFonts w:ascii="宋体" w:hAnsi="宋体" w:cs="Arial" w:hint="eastAsia"/>
          <w:b/>
          <w:kern w:val="0"/>
          <w:sz w:val="24"/>
          <w:szCs w:val="24"/>
        </w:rPr>
        <w:t>预付款保证担保</w:t>
      </w:r>
      <w:bookmarkEnd w:id="754"/>
    </w:p>
    <w:p w14:paraId="1C332DF0" w14:textId="77777777" w:rsidR="00C15465" w:rsidRPr="00270013" w:rsidRDefault="00C15465" w:rsidP="00C15465">
      <w:pPr>
        <w:widowControl/>
        <w:spacing w:after="120"/>
        <w:ind w:left="420" w:firstLineChars="200" w:firstLine="480"/>
        <w:rPr>
          <w:rFonts w:ascii="宋体" w:hAnsi="宋体" w:cs="Arial"/>
          <w:kern w:val="0"/>
          <w:sz w:val="24"/>
          <w:szCs w:val="24"/>
        </w:rPr>
      </w:pPr>
      <w:r w:rsidRPr="00270013">
        <w:rPr>
          <w:rFonts w:ascii="宋体" w:hAnsi="宋体" w:cs="Arial"/>
          <w:kern w:val="0"/>
          <w:sz w:val="24"/>
          <w:szCs w:val="24"/>
        </w:rPr>
        <w:t>20.1.1</w:t>
      </w:r>
      <w:r w:rsidRPr="00270013">
        <w:rPr>
          <w:rFonts w:ascii="宋体" w:hAnsi="宋体" w:cs="Arial" w:hint="eastAsia"/>
          <w:kern w:val="0"/>
          <w:sz w:val="24"/>
          <w:szCs w:val="24"/>
        </w:rPr>
        <w:t>采购人向供货人支付预付款时，采购人</w:t>
      </w:r>
      <w:r w:rsidRPr="00270013">
        <w:rPr>
          <w:rFonts w:ascii="宋体" w:hAnsi="宋体" w:cs="Arial"/>
          <w:kern w:val="0"/>
          <w:sz w:val="24"/>
          <w:szCs w:val="24"/>
          <w:u w:val="single"/>
        </w:rPr>
        <w:t xml:space="preserve">     /    </w:t>
      </w:r>
      <w:r w:rsidRPr="00270013">
        <w:rPr>
          <w:rFonts w:ascii="宋体" w:hAnsi="宋体" w:cs="Arial" w:hint="eastAsia"/>
          <w:kern w:val="0"/>
          <w:sz w:val="24"/>
          <w:szCs w:val="24"/>
        </w:rPr>
        <w:t>（要求</w:t>
      </w:r>
      <w:r w:rsidRPr="00270013">
        <w:rPr>
          <w:rFonts w:ascii="宋体" w:hAnsi="宋体" w:cs="Arial"/>
          <w:kern w:val="0"/>
          <w:sz w:val="24"/>
          <w:szCs w:val="24"/>
        </w:rPr>
        <w:t>/</w:t>
      </w:r>
      <w:r w:rsidRPr="00270013">
        <w:rPr>
          <w:rFonts w:ascii="宋体" w:hAnsi="宋体" w:cs="Arial" w:hint="eastAsia"/>
          <w:kern w:val="0"/>
          <w:sz w:val="24"/>
          <w:szCs w:val="24"/>
        </w:rPr>
        <w:t>不要求）供货人同时提交预付款保证担保。</w:t>
      </w:r>
    </w:p>
    <w:p w14:paraId="72761E8F" w14:textId="77777777" w:rsidR="00C15465" w:rsidRPr="00270013" w:rsidRDefault="00C15465" w:rsidP="00C15465">
      <w:pPr>
        <w:widowControl/>
        <w:spacing w:after="120"/>
        <w:ind w:left="420" w:firstLineChars="196" w:firstLine="472"/>
        <w:rPr>
          <w:rFonts w:ascii="宋体" w:hAnsi="??" w:cs="Arial"/>
          <w:b/>
          <w:kern w:val="0"/>
          <w:sz w:val="24"/>
          <w:szCs w:val="24"/>
        </w:rPr>
      </w:pPr>
      <w:bookmarkStart w:id="755" w:name="_Toc375218856"/>
      <w:r w:rsidRPr="00270013">
        <w:rPr>
          <w:rFonts w:ascii="宋体" w:hAnsi="宋体" w:cs="Arial"/>
          <w:b/>
          <w:kern w:val="0"/>
          <w:sz w:val="24"/>
          <w:szCs w:val="24"/>
        </w:rPr>
        <w:t>20.2</w:t>
      </w:r>
      <w:r w:rsidRPr="00270013">
        <w:rPr>
          <w:rFonts w:ascii="宋体" w:hAnsi="宋体" w:cs="Arial" w:hint="eastAsia"/>
          <w:b/>
          <w:kern w:val="0"/>
          <w:sz w:val="24"/>
          <w:szCs w:val="24"/>
        </w:rPr>
        <w:t>履约保证担保</w:t>
      </w:r>
      <w:bookmarkEnd w:id="755"/>
    </w:p>
    <w:p w14:paraId="387F5401"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 xml:space="preserve">20.2.1 </w:t>
      </w:r>
      <w:r w:rsidRPr="00270013">
        <w:rPr>
          <w:rFonts w:ascii="宋体" w:hAnsi="宋体" w:cs="Arial" w:hint="eastAsia"/>
          <w:kern w:val="0"/>
          <w:sz w:val="24"/>
          <w:szCs w:val="24"/>
        </w:rPr>
        <w:t>采购人</w:t>
      </w:r>
      <w:r w:rsidRPr="00270013">
        <w:rPr>
          <w:rFonts w:ascii="宋体" w:hAnsi="宋体" w:cs="Arial"/>
          <w:kern w:val="0"/>
          <w:sz w:val="24"/>
          <w:szCs w:val="24"/>
          <w:u w:val="single"/>
        </w:rPr>
        <w:t>________/______</w:t>
      </w:r>
      <w:r w:rsidRPr="00270013">
        <w:rPr>
          <w:rFonts w:ascii="宋体" w:hAnsi="宋体" w:cs="Arial" w:hint="eastAsia"/>
          <w:kern w:val="0"/>
          <w:sz w:val="24"/>
          <w:szCs w:val="24"/>
        </w:rPr>
        <w:t>（要求</w:t>
      </w:r>
      <w:r w:rsidRPr="00270013">
        <w:rPr>
          <w:rFonts w:ascii="宋体" w:hAnsi="宋体" w:cs="Arial"/>
          <w:kern w:val="0"/>
          <w:sz w:val="24"/>
          <w:szCs w:val="24"/>
        </w:rPr>
        <w:t>/</w:t>
      </w:r>
      <w:r w:rsidRPr="00270013">
        <w:rPr>
          <w:rFonts w:ascii="宋体" w:hAnsi="宋体" w:cs="Arial" w:hint="eastAsia"/>
          <w:kern w:val="0"/>
          <w:sz w:val="24"/>
          <w:szCs w:val="24"/>
        </w:rPr>
        <w:t>不要求）供货人提交履约保证担保，要求供货人提交履约保证担保时，履约保证担保的金额：</w:t>
      </w:r>
      <w:r w:rsidRPr="00270013">
        <w:rPr>
          <w:rFonts w:ascii="宋体" w:hAnsi="宋体" w:cs="Arial"/>
          <w:kern w:val="0"/>
          <w:sz w:val="24"/>
          <w:szCs w:val="24"/>
          <w:u w:val="single"/>
        </w:rPr>
        <w:t>_____________/____________</w:t>
      </w:r>
    </w:p>
    <w:p w14:paraId="07C66E2D"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 xml:space="preserve">20.2.2 </w:t>
      </w:r>
      <w:r w:rsidRPr="00270013">
        <w:rPr>
          <w:rFonts w:ascii="宋体" w:hAnsi="宋体" w:cs="Arial" w:hint="eastAsia"/>
          <w:kern w:val="0"/>
          <w:sz w:val="24"/>
          <w:szCs w:val="24"/>
        </w:rPr>
        <w:t>履约保证担保有效期的截止时间：</w:t>
      </w:r>
      <w:r w:rsidRPr="00270013">
        <w:rPr>
          <w:rFonts w:ascii="宋体" w:hAnsi="宋体" w:cs="Arial"/>
          <w:kern w:val="0"/>
          <w:sz w:val="24"/>
          <w:szCs w:val="24"/>
          <w:u w:val="single"/>
        </w:rPr>
        <w:t>___________/___________________</w:t>
      </w:r>
    </w:p>
    <w:p w14:paraId="627D7695"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 xml:space="preserve">20.2.4 </w:t>
      </w:r>
      <w:r w:rsidRPr="00270013">
        <w:rPr>
          <w:rFonts w:ascii="宋体" w:hAnsi="宋体" w:cs="Arial" w:hint="eastAsia"/>
          <w:kern w:val="0"/>
          <w:sz w:val="24"/>
          <w:szCs w:val="24"/>
        </w:rPr>
        <w:t>其它约定：</w:t>
      </w:r>
      <w:r w:rsidRPr="00270013">
        <w:rPr>
          <w:rFonts w:ascii="宋体" w:hAnsi="宋体" w:cs="Arial"/>
          <w:kern w:val="0"/>
          <w:sz w:val="24"/>
          <w:szCs w:val="24"/>
          <w:u w:val="single"/>
        </w:rPr>
        <w:t>______________________/________________   _________</w:t>
      </w:r>
    </w:p>
    <w:p w14:paraId="023B21DA" w14:textId="77777777" w:rsidR="00C15465" w:rsidRPr="00270013" w:rsidRDefault="00C15465" w:rsidP="00C15465">
      <w:pPr>
        <w:widowControl/>
        <w:spacing w:after="120"/>
        <w:ind w:left="420" w:firstLineChars="200" w:firstLine="482"/>
        <w:rPr>
          <w:rFonts w:ascii="宋体" w:hAnsi="宋体" w:cs="Arial"/>
          <w:b/>
          <w:kern w:val="0"/>
          <w:sz w:val="24"/>
          <w:szCs w:val="24"/>
        </w:rPr>
      </w:pPr>
      <w:bookmarkStart w:id="756" w:name="_Toc375218857"/>
      <w:r w:rsidRPr="00270013">
        <w:rPr>
          <w:rFonts w:ascii="宋体" w:hAnsi="宋体" w:cs="Arial"/>
          <w:b/>
          <w:kern w:val="0"/>
          <w:sz w:val="24"/>
          <w:szCs w:val="24"/>
        </w:rPr>
        <w:t>20.3</w:t>
      </w:r>
      <w:r w:rsidRPr="00270013">
        <w:rPr>
          <w:rFonts w:ascii="宋体" w:hAnsi="宋体" w:cs="Arial" w:hint="eastAsia"/>
          <w:b/>
          <w:kern w:val="0"/>
          <w:sz w:val="24"/>
          <w:szCs w:val="24"/>
        </w:rPr>
        <w:t>货款支付保证担保</w:t>
      </w:r>
      <w:bookmarkEnd w:id="756"/>
    </w:p>
    <w:p w14:paraId="318E5501"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 xml:space="preserve">20.3.2 </w:t>
      </w:r>
      <w:r w:rsidRPr="00270013">
        <w:rPr>
          <w:rFonts w:ascii="宋体" w:hAnsi="宋体" w:cs="Arial" w:hint="eastAsia"/>
          <w:kern w:val="0"/>
          <w:sz w:val="24"/>
          <w:szCs w:val="24"/>
        </w:rPr>
        <w:t>货款支付保证担保有效期的截止时间：</w:t>
      </w:r>
      <w:r w:rsidRPr="00270013">
        <w:rPr>
          <w:rFonts w:ascii="宋体" w:hAnsi="宋体" w:cs="Arial"/>
          <w:kern w:val="0"/>
          <w:sz w:val="24"/>
          <w:szCs w:val="24"/>
          <w:u w:val="single"/>
        </w:rPr>
        <w:t>_____________/_____________</w:t>
      </w:r>
    </w:p>
    <w:p w14:paraId="3C5FD2AB"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rPr>
        <w:t xml:space="preserve">20.3.4 </w:t>
      </w:r>
      <w:r w:rsidRPr="00270013">
        <w:rPr>
          <w:rFonts w:ascii="宋体" w:hAnsi="宋体" w:cs="Arial" w:hint="eastAsia"/>
          <w:kern w:val="0"/>
          <w:sz w:val="24"/>
          <w:szCs w:val="24"/>
        </w:rPr>
        <w:t>其它约定：</w:t>
      </w:r>
      <w:r w:rsidRPr="00270013">
        <w:rPr>
          <w:rFonts w:ascii="宋体" w:hAnsi="宋体" w:cs="Arial"/>
          <w:kern w:val="0"/>
          <w:sz w:val="24"/>
          <w:szCs w:val="24"/>
          <w:u w:val="single"/>
        </w:rPr>
        <w:t>_________________________/_________________ _______</w:t>
      </w:r>
    </w:p>
    <w:p w14:paraId="4321C9A8"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57" w:name="_Toc375218858"/>
      <w:r w:rsidRPr="00270013">
        <w:rPr>
          <w:rFonts w:ascii="宋体" w:hAnsi="宋体" w:cs="Arial"/>
          <w:b/>
          <w:kern w:val="0"/>
          <w:sz w:val="24"/>
          <w:szCs w:val="24"/>
        </w:rPr>
        <w:t>20.4</w:t>
      </w:r>
      <w:r w:rsidRPr="00270013">
        <w:rPr>
          <w:rFonts w:ascii="宋体" w:hAnsi="宋体" w:cs="Arial" w:hint="eastAsia"/>
          <w:b/>
          <w:kern w:val="0"/>
          <w:sz w:val="24"/>
          <w:szCs w:val="24"/>
        </w:rPr>
        <w:t>质量保证金保证担保</w:t>
      </w:r>
      <w:bookmarkEnd w:id="757"/>
    </w:p>
    <w:p w14:paraId="0241FC37" w14:textId="77777777" w:rsidR="00C15465" w:rsidRPr="00270013" w:rsidRDefault="00C15465" w:rsidP="00C15465">
      <w:pPr>
        <w:widowControl/>
        <w:spacing w:after="120"/>
        <w:ind w:left="420" w:firstLineChars="200" w:firstLine="480"/>
        <w:rPr>
          <w:rFonts w:ascii="宋体" w:hAnsi="??" w:cs="Arial"/>
          <w:kern w:val="0"/>
          <w:sz w:val="24"/>
          <w:szCs w:val="24"/>
          <w:u w:val="single"/>
        </w:rPr>
      </w:pPr>
      <w:r w:rsidRPr="00270013">
        <w:rPr>
          <w:rFonts w:ascii="宋体" w:hAnsi="宋体" w:cs="Arial"/>
          <w:kern w:val="0"/>
          <w:sz w:val="24"/>
          <w:szCs w:val="24"/>
        </w:rPr>
        <w:t xml:space="preserve">20.4.1 </w:t>
      </w:r>
      <w:r w:rsidRPr="00270013">
        <w:rPr>
          <w:rFonts w:ascii="宋体" w:hAnsi="宋体" w:cs="Arial" w:hint="eastAsia"/>
          <w:kern w:val="0"/>
          <w:sz w:val="24"/>
          <w:szCs w:val="24"/>
        </w:rPr>
        <w:t>采购人</w:t>
      </w:r>
      <w:r w:rsidRPr="00270013">
        <w:rPr>
          <w:rFonts w:ascii="宋体" w:hAnsi="宋体" w:cs="Arial"/>
          <w:kern w:val="0"/>
          <w:sz w:val="24"/>
          <w:szCs w:val="24"/>
          <w:u w:val="single"/>
        </w:rPr>
        <w:t xml:space="preserve">  /     </w:t>
      </w:r>
      <w:r w:rsidRPr="00270013">
        <w:rPr>
          <w:rFonts w:ascii="宋体" w:hAnsi="宋体" w:cs="Arial" w:hint="eastAsia"/>
          <w:kern w:val="0"/>
          <w:sz w:val="24"/>
          <w:szCs w:val="24"/>
        </w:rPr>
        <w:t>（要求</w:t>
      </w:r>
      <w:r w:rsidRPr="00270013">
        <w:rPr>
          <w:rFonts w:ascii="宋体" w:hAnsi="宋体" w:cs="Arial"/>
          <w:kern w:val="0"/>
          <w:sz w:val="24"/>
          <w:szCs w:val="24"/>
        </w:rPr>
        <w:t>/</w:t>
      </w:r>
      <w:r w:rsidRPr="00270013">
        <w:rPr>
          <w:rFonts w:ascii="宋体" w:hAnsi="宋体" w:cs="Arial" w:hint="eastAsia"/>
          <w:kern w:val="0"/>
          <w:sz w:val="24"/>
          <w:szCs w:val="24"/>
        </w:rPr>
        <w:t>不要求）供货人提交质量保证金保证担保，要求供货人提交质量保证金保证担保时，保证金保证担保的期限：</w:t>
      </w:r>
      <w:bookmarkStart w:id="758" w:name="_Toc256955785"/>
      <w:bookmarkStart w:id="759" w:name="_Toc375218859"/>
      <w:bookmarkStart w:id="760" w:name="_Toc381358694"/>
      <w:bookmarkStart w:id="761" w:name="_Toc218049036"/>
      <w:bookmarkStart w:id="762" w:name="_Toc255494582"/>
      <w:bookmarkStart w:id="763" w:name="_Toc217443435"/>
      <w:bookmarkStart w:id="764" w:name="_Toc218048856"/>
      <w:r w:rsidRPr="00270013">
        <w:rPr>
          <w:rFonts w:ascii="宋体" w:hAnsi="宋体" w:cs="Arial"/>
          <w:kern w:val="0"/>
          <w:sz w:val="24"/>
          <w:szCs w:val="24"/>
          <w:u w:val="single"/>
        </w:rPr>
        <w:t>_______ __/ ____</w:t>
      </w:r>
    </w:p>
    <w:p w14:paraId="387576B7"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21.</w:t>
      </w:r>
      <w:r w:rsidRPr="00270013">
        <w:rPr>
          <w:rFonts w:ascii="宋体" w:hAnsi="宋体" w:cs="Arial" w:hint="eastAsia"/>
          <w:b/>
          <w:kern w:val="0"/>
          <w:sz w:val="24"/>
          <w:szCs w:val="24"/>
        </w:rPr>
        <w:t>不可抗力</w:t>
      </w:r>
      <w:bookmarkEnd w:id="758"/>
      <w:bookmarkEnd w:id="759"/>
      <w:bookmarkEnd w:id="760"/>
    </w:p>
    <w:p w14:paraId="0D580ED2"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65" w:name="_Toc375218860"/>
      <w:r w:rsidRPr="00270013">
        <w:rPr>
          <w:rFonts w:ascii="宋体" w:hAnsi="宋体" w:cs="Arial"/>
          <w:b/>
          <w:kern w:val="0"/>
          <w:sz w:val="24"/>
          <w:szCs w:val="24"/>
        </w:rPr>
        <w:lastRenderedPageBreak/>
        <w:t>21.6</w:t>
      </w:r>
      <w:r w:rsidRPr="00270013">
        <w:rPr>
          <w:rFonts w:ascii="宋体" w:hAnsi="宋体" w:cs="Arial" w:hint="eastAsia"/>
          <w:b/>
          <w:kern w:val="0"/>
          <w:sz w:val="24"/>
          <w:szCs w:val="24"/>
        </w:rPr>
        <w:t>因不可抗力解除合同</w:t>
      </w:r>
      <w:bookmarkEnd w:id="765"/>
    </w:p>
    <w:p w14:paraId="063D4B96" w14:textId="77777777" w:rsidR="00C15465" w:rsidRPr="00270013" w:rsidRDefault="00C15465" w:rsidP="00C15465">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21.6.1</w:t>
      </w:r>
      <w:r w:rsidRPr="00270013">
        <w:rPr>
          <w:rFonts w:ascii="宋体" w:hAnsi="宋体" w:cs="Arial" w:hint="eastAsia"/>
          <w:kern w:val="0"/>
          <w:sz w:val="24"/>
          <w:szCs w:val="24"/>
        </w:rPr>
        <w:t>不可抗力事件发生持续超过时间的具体约定：</w:t>
      </w:r>
      <w:bookmarkStart w:id="766" w:name="_Toc256955786"/>
      <w:bookmarkStart w:id="767" w:name="_Toc375218861"/>
      <w:bookmarkStart w:id="768" w:name="_Toc381358695"/>
      <w:r w:rsidRPr="00270013">
        <w:rPr>
          <w:rFonts w:ascii="宋体" w:hAnsi="宋体" w:cs="Arial"/>
          <w:kern w:val="0"/>
          <w:sz w:val="24"/>
          <w:szCs w:val="24"/>
          <w:u w:val="single"/>
        </w:rPr>
        <w:t>_______ ___/    ______</w:t>
      </w:r>
    </w:p>
    <w:p w14:paraId="78895CEE" w14:textId="77777777" w:rsidR="00C15465" w:rsidRPr="00270013" w:rsidRDefault="00C15465" w:rsidP="00C15465">
      <w:pPr>
        <w:widowControl/>
        <w:spacing w:after="120"/>
        <w:ind w:left="420"/>
        <w:rPr>
          <w:rFonts w:ascii="宋体" w:hAnsi="??" w:cs="Arial"/>
          <w:b/>
          <w:kern w:val="0"/>
          <w:sz w:val="24"/>
          <w:szCs w:val="24"/>
        </w:rPr>
      </w:pPr>
      <w:r w:rsidRPr="00270013">
        <w:rPr>
          <w:rFonts w:ascii="宋体" w:hAnsi="宋体" w:cs="Arial"/>
          <w:b/>
          <w:kern w:val="0"/>
          <w:sz w:val="24"/>
          <w:szCs w:val="24"/>
        </w:rPr>
        <w:t>22</w:t>
      </w:r>
      <w:r w:rsidRPr="00270013">
        <w:rPr>
          <w:rFonts w:ascii="宋体" w:hAnsi="宋体" w:cs="Arial" w:hint="eastAsia"/>
          <w:b/>
          <w:kern w:val="0"/>
          <w:sz w:val="24"/>
          <w:szCs w:val="24"/>
        </w:rPr>
        <w:t>．争议</w:t>
      </w:r>
      <w:bookmarkEnd w:id="761"/>
      <w:bookmarkEnd w:id="762"/>
      <w:bookmarkEnd w:id="763"/>
      <w:bookmarkEnd w:id="764"/>
      <w:bookmarkEnd w:id="766"/>
      <w:bookmarkEnd w:id="767"/>
      <w:bookmarkEnd w:id="768"/>
    </w:p>
    <w:p w14:paraId="48BF1371" w14:textId="77777777" w:rsidR="00C15465" w:rsidRPr="00270013" w:rsidRDefault="00C15465" w:rsidP="00C15465">
      <w:pPr>
        <w:widowControl/>
        <w:spacing w:after="120"/>
        <w:ind w:left="420" w:firstLineChars="200" w:firstLine="482"/>
        <w:rPr>
          <w:rFonts w:ascii="宋体" w:hAnsi="??" w:cs="Arial"/>
          <w:b/>
          <w:kern w:val="0"/>
          <w:sz w:val="24"/>
          <w:szCs w:val="24"/>
        </w:rPr>
      </w:pPr>
      <w:bookmarkStart w:id="769" w:name="_Toc375218862"/>
      <w:r w:rsidRPr="00270013">
        <w:rPr>
          <w:rFonts w:ascii="宋体" w:hAnsi="宋体" w:cs="Arial"/>
          <w:b/>
          <w:kern w:val="0"/>
          <w:sz w:val="24"/>
          <w:szCs w:val="24"/>
        </w:rPr>
        <w:t>22.1</w:t>
      </w:r>
      <w:r w:rsidRPr="00270013">
        <w:rPr>
          <w:rFonts w:ascii="宋体" w:hAnsi="宋体" w:cs="Arial" w:hint="eastAsia"/>
          <w:b/>
          <w:kern w:val="0"/>
          <w:sz w:val="24"/>
          <w:szCs w:val="24"/>
        </w:rPr>
        <w:t>争议解决方式</w:t>
      </w:r>
      <w:bookmarkEnd w:id="769"/>
    </w:p>
    <w:p w14:paraId="6559AEFD"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本供货合同的争议解决方式约定采用如下第（3）种方式：</w:t>
      </w:r>
    </w:p>
    <w:p w14:paraId="3C9B110D"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）向乌鲁木齐仲裁委员会申请仲裁；</w:t>
      </w:r>
    </w:p>
    <w:p w14:paraId="23EA0434"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）向</w:t>
      </w:r>
      <w:r w:rsidRPr="00270013">
        <w:rPr>
          <w:rFonts w:ascii="宋体" w:hAnsi="宋体" w:cs="Arial"/>
          <w:kern w:val="0"/>
          <w:sz w:val="24"/>
          <w:szCs w:val="24"/>
          <w:u w:val="single"/>
        </w:rPr>
        <w:t xml:space="preserve">        /      </w:t>
      </w:r>
      <w:r w:rsidRPr="00270013">
        <w:rPr>
          <w:rFonts w:ascii="宋体" w:hAnsi="宋体" w:cs="Arial" w:hint="eastAsia"/>
          <w:kern w:val="0"/>
          <w:sz w:val="24"/>
          <w:szCs w:val="24"/>
        </w:rPr>
        <w:t>仲裁委员会申请仲裁；</w:t>
      </w:r>
    </w:p>
    <w:p w14:paraId="63B0089E" w14:textId="2DCF9184"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）向</w:t>
      </w:r>
      <w:r w:rsidR="00693381">
        <w:rPr>
          <w:rFonts w:ascii="宋体" w:hAnsi="宋体" w:cs="Arial" w:hint="eastAsia"/>
          <w:kern w:val="0"/>
          <w:sz w:val="24"/>
          <w:szCs w:val="24"/>
          <w:u w:val="single"/>
        </w:rPr>
        <w:t>甲方</w:t>
      </w:r>
      <w:r w:rsidRPr="00270013">
        <w:rPr>
          <w:rFonts w:ascii="宋体" w:hAnsi="宋体" w:cs="Arial" w:hint="eastAsia"/>
          <w:kern w:val="0"/>
          <w:sz w:val="24"/>
          <w:szCs w:val="24"/>
          <w:u w:val="single"/>
        </w:rPr>
        <w:t>所在地</w:t>
      </w:r>
      <w:r w:rsidRPr="00270013">
        <w:rPr>
          <w:rFonts w:ascii="宋体" w:hAnsi="宋体" w:cs="Arial" w:hint="eastAsia"/>
          <w:kern w:val="0"/>
          <w:sz w:val="24"/>
          <w:szCs w:val="24"/>
        </w:rPr>
        <w:t>人民法院起诉。</w:t>
      </w:r>
    </w:p>
    <w:p w14:paraId="73478B68" w14:textId="77777777" w:rsidR="00C15465" w:rsidRPr="00270013" w:rsidRDefault="00C15465" w:rsidP="00C15465">
      <w:pPr>
        <w:widowControl/>
        <w:spacing w:after="120"/>
        <w:ind w:left="420"/>
        <w:rPr>
          <w:rFonts w:ascii="宋体" w:hAnsi="??" w:cs="Arial"/>
          <w:b/>
          <w:kern w:val="0"/>
          <w:sz w:val="24"/>
          <w:szCs w:val="24"/>
        </w:rPr>
      </w:pPr>
      <w:bookmarkStart w:id="770" w:name="_Toc217443436"/>
      <w:bookmarkStart w:id="771" w:name="_Toc256955787"/>
      <w:bookmarkStart w:id="772" w:name="_Toc375218863"/>
      <w:bookmarkStart w:id="773" w:name="_Toc255494583"/>
      <w:bookmarkStart w:id="774" w:name="_Toc218049037"/>
      <w:bookmarkStart w:id="775" w:name="_Toc381358696"/>
      <w:bookmarkStart w:id="776" w:name="_Toc218048857"/>
      <w:r w:rsidRPr="00270013">
        <w:rPr>
          <w:rFonts w:ascii="宋体" w:hAnsi="宋体" w:cs="Arial"/>
          <w:b/>
          <w:kern w:val="0"/>
          <w:sz w:val="24"/>
          <w:szCs w:val="24"/>
        </w:rPr>
        <w:t>28</w:t>
      </w:r>
      <w:r w:rsidRPr="00270013">
        <w:rPr>
          <w:rFonts w:ascii="宋体" w:hAnsi="宋体" w:cs="Arial" w:hint="eastAsia"/>
          <w:b/>
          <w:kern w:val="0"/>
          <w:sz w:val="24"/>
          <w:szCs w:val="24"/>
        </w:rPr>
        <w:t>．合同效力及份数</w:t>
      </w:r>
      <w:bookmarkStart w:id="777" w:name="_Toc218048858"/>
      <w:bookmarkEnd w:id="770"/>
      <w:bookmarkEnd w:id="771"/>
      <w:bookmarkEnd w:id="772"/>
      <w:bookmarkEnd w:id="773"/>
      <w:bookmarkEnd w:id="774"/>
      <w:bookmarkEnd w:id="775"/>
      <w:bookmarkEnd w:id="776"/>
    </w:p>
    <w:p w14:paraId="1ABC1835"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hint="eastAsia"/>
          <w:kern w:val="0"/>
          <w:sz w:val="24"/>
          <w:szCs w:val="24"/>
        </w:rPr>
        <w:t>副本</w:t>
      </w:r>
      <w:r w:rsidRPr="00270013">
        <w:rPr>
          <w:rFonts w:ascii="宋体" w:hAnsi="宋体" w:cs="Arial" w:hint="eastAsia"/>
          <w:kern w:val="0"/>
          <w:sz w:val="24"/>
          <w:szCs w:val="24"/>
          <w:u w:val="single"/>
        </w:rPr>
        <w:t>叁</w:t>
      </w:r>
      <w:r w:rsidRPr="00270013">
        <w:rPr>
          <w:rFonts w:ascii="宋体" w:hAnsi="宋体" w:cs="Arial" w:hint="eastAsia"/>
          <w:kern w:val="0"/>
          <w:sz w:val="24"/>
          <w:szCs w:val="24"/>
        </w:rPr>
        <w:t>份。</w:t>
      </w:r>
    </w:p>
    <w:p w14:paraId="3CF973CF" w14:textId="77777777" w:rsidR="00C15465" w:rsidRPr="00270013" w:rsidRDefault="00C15465" w:rsidP="00C15465">
      <w:pPr>
        <w:widowControl/>
        <w:spacing w:after="120"/>
        <w:ind w:left="420" w:firstLineChars="200" w:firstLine="480"/>
        <w:rPr>
          <w:rFonts w:ascii="宋体" w:hAnsi="??" w:cs="Arial"/>
          <w:kern w:val="0"/>
          <w:sz w:val="24"/>
          <w:szCs w:val="24"/>
        </w:rPr>
      </w:pPr>
      <w:bookmarkStart w:id="778" w:name="_Toc256955788"/>
      <w:bookmarkStart w:id="779" w:name="_Toc375218864"/>
      <w:bookmarkStart w:id="780" w:name="_Toc381358697"/>
      <w:bookmarkStart w:id="781" w:name="_Toc255494584"/>
      <w:r w:rsidRPr="00270013">
        <w:rPr>
          <w:rFonts w:ascii="宋体" w:hAnsi="宋体" w:cs="Arial" w:hint="eastAsia"/>
          <w:kern w:val="0"/>
          <w:sz w:val="24"/>
          <w:szCs w:val="24"/>
        </w:rPr>
        <w:t>合同补充条款</w:t>
      </w:r>
      <w:bookmarkEnd w:id="777"/>
      <w:bookmarkEnd w:id="778"/>
      <w:bookmarkEnd w:id="779"/>
      <w:bookmarkEnd w:id="780"/>
      <w:bookmarkEnd w:id="781"/>
    </w:p>
    <w:p w14:paraId="48DC9BC6" w14:textId="77777777" w:rsidR="00C15465" w:rsidRPr="00270013" w:rsidRDefault="00C15465" w:rsidP="00C15465">
      <w:pPr>
        <w:widowControl/>
        <w:spacing w:after="120"/>
        <w:ind w:left="420" w:firstLineChars="200" w:firstLine="480"/>
        <w:rPr>
          <w:rFonts w:ascii="宋体" w:hAnsi="??" w:cs="Arial"/>
          <w:kern w:val="0"/>
          <w:sz w:val="24"/>
          <w:szCs w:val="24"/>
        </w:rPr>
      </w:pPr>
      <w:r w:rsidRPr="00270013">
        <w:rPr>
          <w:rFonts w:ascii="宋体" w:hAnsi="宋体" w:cs="Arial"/>
          <w:kern w:val="0"/>
          <w:sz w:val="24"/>
          <w:szCs w:val="24"/>
          <w:u w:val="single"/>
        </w:rPr>
        <w:t>____________      __/                                        _____</w:t>
      </w:r>
    </w:p>
    <w:p w14:paraId="5250D106" w14:textId="77777777" w:rsidR="00C15465" w:rsidRPr="00270013" w:rsidRDefault="00C15465" w:rsidP="00C15465">
      <w:pPr>
        <w:widowControl/>
        <w:spacing w:after="120"/>
        <w:ind w:left="420" w:firstLineChars="200" w:firstLine="480"/>
        <w:jc w:val="center"/>
        <w:rPr>
          <w:rFonts w:ascii="宋体" w:hAnsi="宋体" w:cs="Arial"/>
          <w:kern w:val="0"/>
          <w:sz w:val="24"/>
          <w:szCs w:val="24"/>
        </w:rPr>
      </w:pPr>
    </w:p>
    <w:p w14:paraId="016FA1B5" w14:textId="68FEDD5B" w:rsidR="00C15465" w:rsidRPr="00C15465" w:rsidRDefault="00C15465" w:rsidP="00C15465">
      <w:pPr>
        <w:widowControl/>
        <w:spacing w:after="120"/>
        <w:ind w:left="420" w:firstLineChars="200" w:firstLine="482"/>
        <w:jc w:val="center"/>
        <w:rPr>
          <w:rFonts w:ascii="宋体" w:hAnsi="宋体" w:cs="Arial"/>
          <w:b/>
          <w:bCs/>
          <w:kern w:val="0"/>
          <w:sz w:val="24"/>
          <w:szCs w:val="24"/>
        </w:rPr>
      </w:pPr>
      <w:r w:rsidRPr="00C15465">
        <w:rPr>
          <w:rFonts w:ascii="宋体" w:hAnsi="宋体" w:cs="Arial" w:hint="eastAsia"/>
          <w:b/>
          <w:bCs/>
          <w:kern w:val="0"/>
          <w:sz w:val="24"/>
          <w:szCs w:val="24"/>
        </w:rPr>
        <w:t>备注：上述内容仅供参考，具体内容以</w:t>
      </w:r>
      <w:r w:rsidR="0085246A">
        <w:rPr>
          <w:rFonts w:ascii="宋体" w:hAnsi="宋体" w:cs="Arial" w:hint="eastAsia"/>
          <w:b/>
          <w:bCs/>
          <w:kern w:val="0"/>
          <w:sz w:val="24"/>
          <w:szCs w:val="24"/>
        </w:rPr>
        <w:t>甲方</w:t>
      </w:r>
      <w:r w:rsidRPr="00C15465">
        <w:rPr>
          <w:rFonts w:ascii="宋体" w:hAnsi="宋体" w:cs="Arial" w:hint="eastAsia"/>
          <w:b/>
          <w:bCs/>
          <w:kern w:val="0"/>
          <w:sz w:val="24"/>
          <w:szCs w:val="24"/>
        </w:rPr>
        <w:t>签订的合同</w:t>
      </w:r>
      <w:r w:rsidR="0085246A">
        <w:rPr>
          <w:rFonts w:ascii="宋体" w:hAnsi="宋体" w:cs="Arial" w:hint="eastAsia"/>
          <w:b/>
          <w:bCs/>
          <w:kern w:val="0"/>
          <w:sz w:val="24"/>
          <w:szCs w:val="24"/>
        </w:rPr>
        <w:t>内容</w:t>
      </w:r>
      <w:r w:rsidRPr="00C15465">
        <w:rPr>
          <w:rFonts w:ascii="宋体" w:hAnsi="宋体" w:cs="Arial" w:hint="eastAsia"/>
          <w:b/>
          <w:bCs/>
          <w:kern w:val="0"/>
          <w:sz w:val="24"/>
          <w:szCs w:val="24"/>
        </w:rPr>
        <w:t>为准。</w:t>
      </w:r>
    </w:p>
    <w:p w14:paraId="20BDC895" w14:textId="77777777" w:rsidR="00C15465" w:rsidRPr="00C15465" w:rsidRDefault="00C15465" w:rsidP="006653CE">
      <w:pPr>
        <w:spacing w:line="440" w:lineRule="exact"/>
        <w:jc w:val="center"/>
        <w:outlineLvl w:val="0"/>
        <w:rPr>
          <w:rFonts w:ascii="宋体" w:hAnsi="宋体" w:cs="宋体"/>
          <w:b/>
          <w:color w:val="FF0000"/>
          <w:sz w:val="24"/>
          <w:szCs w:val="24"/>
        </w:rPr>
      </w:pPr>
    </w:p>
    <w:p w14:paraId="75E0E474" w14:textId="77777777" w:rsidR="006653CE" w:rsidRPr="00270013" w:rsidRDefault="006653CE" w:rsidP="006653CE">
      <w:pPr>
        <w:spacing w:line="360" w:lineRule="auto"/>
        <w:ind w:firstLineChars="200" w:firstLine="480"/>
        <w:rPr>
          <w:rFonts w:ascii="宋体" w:hAnsi="宋体"/>
          <w:sz w:val="24"/>
          <w:szCs w:val="24"/>
        </w:rPr>
      </w:pPr>
    </w:p>
    <w:p w14:paraId="399BAD21" w14:textId="2253356C" w:rsidR="00A16EFE" w:rsidRPr="00270013" w:rsidRDefault="00040E64">
      <w:pPr>
        <w:spacing w:line="440" w:lineRule="exact"/>
        <w:jc w:val="center"/>
        <w:outlineLvl w:val="0"/>
        <w:rPr>
          <w:rFonts w:ascii="宋体" w:hAnsi="宋体" w:cs="宋体"/>
          <w:b/>
          <w:sz w:val="24"/>
          <w:szCs w:val="24"/>
        </w:rPr>
      </w:pPr>
      <w:r w:rsidRPr="00270013">
        <w:rPr>
          <w:rFonts w:ascii="宋体" w:hAnsi="宋体" w:cs="宋体"/>
          <w:b/>
          <w:sz w:val="24"/>
          <w:szCs w:val="24"/>
        </w:rPr>
        <w:br w:type="page"/>
      </w:r>
      <w:bookmarkStart w:id="782" w:name="_Toc77455678"/>
      <w:r w:rsidR="00455A7E" w:rsidRPr="00270013">
        <w:rPr>
          <w:rFonts w:ascii="宋体" w:hAnsi="宋体" w:cs="宋体" w:hint="eastAsia"/>
          <w:b/>
          <w:sz w:val="24"/>
          <w:szCs w:val="24"/>
        </w:rPr>
        <w:lastRenderedPageBreak/>
        <w:t>第四章技术</w:t>
      </w:r>
      <w:r w:rsidR="00812557">
        <w:rPr>
          <w:rFonts w:ascii="宋体" w:hAnsi="宋体" w:cs="宋体" w:hint="eastAsia"/>
          <w:b/>
          <w:sz w:val="24"/>
          <w:szCs w:val="24"/>
        </w:rPr>
        <w:t>参数</w:t>
      </w:r>
      <w:r w:rsidR="00455A7E" w:rsidRPr="00270013">
        <w:rPr>
          <w:rFonts w:ascii="宋体" w:hAnsi="宋体" w:cs="宋体" w:hint="eastAsia"/>
          <w:b/>
          <w:sz w:val="24"/>
          <w:szCs w:val="24"/>
        </w:rPr>
        <w:t>标准和要求</w:t>
      </w:r>
      <w:bookmarkEnd w:id="782"/>
    </w:p>
    <w:p w14:paraId="244D8DFA" w14:textId="77777777" w:rsidR="00BB5DEC" w:rsidRPr="00270013" w:rsidRDefault="00BB5DEC" w:rsidP="00BB5DEC">
      <w:pPr>
        <w:widowControl/>
        <w:spacing w:after="120"/>
        <w:rPr>
          <w:rFonts w:ascii="宋体" w:hAnsi="宋体"/>
          <w:szCs w:val="21"/>
        </w:rPr>
      </w:pPr>
    </w:p>
    <w:p w14:paraId="0D0B94AD" w14:textId="77777777" w:rsidR="004875A8" w:rsidRPr="004875A8" w:rsidRDefault="004875A8" w:rsidP="004875A8">
      <w:pPr>
        <w:spacing w:line="360" w:lineRule="auto"/>
        <w:textAlignment w:val="baseline"/>
        <w:rPr>
          <w:rFonts w:ascii="宋体" w:hAnsi="宋体" w:cs="Times New Roman"/>
          <w:b/>
          <w:sz w:val="24"/>
          <w:szCs w:val="24"/>
        </w:rPr>
      </w:pPr>
      <w:r w:rsidRPr="004875A8">
        <w:rPr>
          <w:rFonts w:ascii="宋体" w:hAnsi="宋体" w:cs="Times New Roman" w:hint="eastAsia"/>
          <w:b/>
          <w:sz w:val="24"/>
          <w:szCs w:val="24"/>
        </w:rPr>
        <w:t>1.仪器品名：实时荧光定量PCR仪</w:t>
      </w:r>
    </w:p>
    <w:p w14:paraId="10536A19" w14:textId="77777777" w:rsidR="004875A8" w:rsidRPr="004875A8" w:rsidRDefault="004875A8" w:rsidP="004875A8">
      <w:pPr>
        <w:spacing w:line="324" w:lineRule="auto"/>
        <w:rPr>
          <w:rFonts w:ascii="宋体" w:hAnsi="宋体" w:cs="Times New Roman"/>
          <w:bCs/>
          <w:sz w:val="24"/>
          <w:szCs w:val="24"/>
        </w:rPr>
      </w:pPr>
      <w:r w:rsidRPr="004875A8">
        <w:rPr>
          <w:rFonts w:ascii="宋体" w:hAnsi="宋体" w:cs="Times New Roman" w:hint="eastAsia"/>
          <w:bCs/>
          <w:sz w:val="24"/>
          <w:szCs w:val="24"/>
        </w:rPr>
        <w:t>一、运行环境</w:t>
      </w:r>
    </w:p>
    <w:p w14:paraId="6B19EBDD"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1.环境温度：15～30℃；</w:t>
      </w:r>
      <w:r w:rsidRPr="004875A8">
        <w:rPr>
          <w:rFonts w:ascii="宋体" w:hAnsi="宋体" w:cs="Times New Roman" w:hint="eastAsia"/>
          <w:bCs/>
          <w:sz w:val="24"/>
          <w:szCs w:val="24"/>
        </w:rPr>
        <w:tab/>
      </w:r>
    </w:p>
    <w:p w14:paraId="5C7A729F"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2.相对湿度：10～60%。</w:t>
      </w:r>
      <w:r w:rsidRPr="004875A8">
        <w:rPr>
          <w:rFonts w:ascii="宋体" w:hAnsi="宋体" w:cs="Times New Roman" w:hint="eastAsia"/>
          <w:bCs/>
          <w:sz w:val="24"/>
          <w:szCs w:val="24"/>
        </w:rPr>
        <w:tab/>
      </w:r>
    </w:p>
    <w:p w14:paraId="608C28FC" w14:textId="77777777" w:rsidR="004875A8" w:rsidRPr="004875A8" w:rsidRDefault="004875A8" w:rsidP="004875A8">
      <w:pPr>
        <w:spacing w:line="324" w:lineRule="auto"/>
        <w:rPr>
          <w:rFonts w:ascii="宋体" w:hAnsi="宋体" w:cs="Times New Roman"/>
          <w:bCs/>
          <w:sz w:val="24"/>
          <w:szCs w:val="24"/>
        </w:rPr>
      </w:pPr>
      <w:r w:rsidRPr="004875A8">
        <w:rPr>
          <w:rFonts w:ascii="宋体" w:hAnsi="宋体" w:cs="Times New Roman" w:hint="eastAsia"/>
          <w:bCs/>
          <w:sz w:val="24"/>
          <w:szCs w:val="24"/>
        </w:rPr>
        <w:t>二、用途</w:t>
      </w:r>
    </w:p>
    <w:p w14:paraId="7C0D229C"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用于新冠病毒核酸检测试剂盒分子生物学方法的检测。</w:t>
      </w:r>
    </w:p>
    <w:p w14:paraId="1EF5BD6D" w14:textId="77777777" w:rsidR="004875A8" w:rsidRPr="004875A8" w:rsidRDefault="004875A8" w:rsidP="004875A8">
      <w:pPr>
        <w:spacing w:line="324" w:lineRule="auto"/>
        <w:rPr>
          <w:rFonts w:ascii="宋体" w:hAnsi="宋体" w:cs="Times New Roman"/>
          <w:bCs/>
          <w:sz w:val="24"/>
          <w:szCs w:val="24"/>
        </w:rPr>
      </w:pPr>
      <w:r w:rsidRPr="004875A8">
        <w:rPr>
          <w:rFonts w:ascii="宋体" w:hAnsi="宋体" w:cs="Times New Roman" w:hint="eastAsia"/>
          <w:bCs/>
          <w:sz w:val="24"/>
          <w:szCs w:val="24"/>
        </w:rPr>
        <w:t>三、技术参数</w:t>
      </w:r>
    </w:p>
    <w:p w14:paraId="5470B0B9"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1.激发光源：大功率LED光源或卤钨灯；</w:t>
      </w:r>
    </w:p>
    <w:p w14:paraId="023896E8"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2.检测器：高灵敏度光电传感器或CCD成像；</w:t>
      </w:r>
    </w:p>
    <w:p w14:paraId="5001F2C2"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3.样本容量：96孔＊0.2ml ；</w:t>
      </w:r>
    </w:p>
    <w:p w14:paraId="75CAEA52"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4.荧光检测波长：465nm-510nm、527nm -565nm、580nm-620nm、630nm-665nm（可选配置多种通道）；</w:t>
      </w:r>
    </w:p>
    <w:p w14:paraId="048C4793"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5.可检测的荧光素及染料：FAM，SYBR，VIC， HEX， Joe，TET，TMRA，CY3，ROX， Texas Red，CY5；</w:t>
      </w:r>
    </w:p>
    <w:p w14:paraId="14A28894"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6.检测方式：反应管的底部激发、检测；</w:t>
      </w:r>
    </w:p>
    <w:p w14:paraId="3A5E55C1"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7.激发、检测光的传输模式：每一反应孔独立的光纤传输；</w:t>
      </w:r>
    </w:p>
    <w:p w14:paraId="500CAB99"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8.软件应用模式：定量/定性、熔解曲线、多管多项目分析、相对定量、等位基因、HRM、SAT实时荧光等扩增；</w:t>
      </w:r>
    </w:p>
    <w:p w14:paraId="111FE84C"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9.模块温度范围：0℃-100℃；</w:t>
      </w:r>
    </w:p>
    <w:p w14:paraId="101F6BAD"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10.检测动力学范围：100-1010；</w:t>
      </w:r>
    </w:p>
    <w:p w14:paraId="20728AF1"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11.最小检测模板：单个拷贝；</w:t>
      </w:r>
    </w:p>
    <w:p w14:paraId="6548F0C7"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12.反应容积：15ul-100ul；</w:t>
      </w:r>
    </w:p>
    <w:p w14:paraId="3A49E918"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13.控温模式：半导体热电模块；</w:t>
      </w:r>
    </w:p>
    <w:p w14:paraId="40801FA6"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14.升温速率：≥4℃/S；</w:t>
      </w:r>
    </w:p>
    <w:p w14:paraId="0E4B0CA8"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15.温控精度绝对值：≤0.1℃；</w:t>
      </w:r>
    </w:p>
    <w:p w14:paraId="70314B57"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16.样品间温度均匀性绝对值：≤0.1℃；</w:t>
      </w:r>
    </w:p>
    <w:p w14:paraId="2E243F4B"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17.断电保护：有断电保护功能；</w:t>
      </w:r>
    </w:p>
    <w:p w14:paraId="3F9CEF4C"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18.输入电源：AC200V-240V  50HZ；</w:t>
      </w:r>
    </w:p>
    <w:p w14:paraId="0295024B"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19.热盖：电子自动热盖；</w:t>
      </w:r>
    </w:p>
    <w:p w14:paraId="298595E5"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*20.为新疆生产新冠病毒核酸检测试剂盒企业说明书中的适用机型；</w:t>
      </w:r>
    </w:p>
    <w:p w14:paraId="04D430D6"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*21.至少满足5个品牌以上国产新冠病毒核酸检测试剂盒说明书中的适用机型要求。</w:t>
      </w:r>
    </w:p>
    <w:p w14:paraId="5B624686" w14:textId="77777777" w:rsidR="004875A8" w:rsidRPr="004875A8" w:rsidRDefault="004875A8" w:rsidP="004875A8">
      <w:pPr>
        <w:spacing w:line="324" w:lineRule="auto"/>
        <w:rPr>
          <w:rFonts w:ascii="宋体" w:hAnsi="宋体" w:cs="Times New Roman"/>
          <w:bCs/>
          <w:sz w:val="24"/>
          <w:szCs w:val="24"/>
        </w:rPr>
      </w:pPr>
      <w:r w:rsidRPr="004875A8">
        <w:rPr>
          <w:rFonts w:ascii="宋体" w:hAnsi="宋体" w:cs="Times New Roman" w:hint="eastAsia"/>
          <w:bCs/>
          <w:sz w:val="24"/>
          <w:szCs w:val="24"/>
        </w:rPr>
        <w:t>四、技术资料</w:t>
      </w:r>
    </w:p>
    <w:p w14:paraId="64387924"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lastRenderedPageBreak/>
        <w:t>软件、操作说明、合格证书、出厂验收报告等。</w:t>
      </w:r>
    </w:p>
    <w:p w14:paraId="658C3A95" w14:textId="77777777" w:rsidR="004875A8" w:rsidRPr="004875A8" w:rsidRDefault="004875A8" w:rsidP="004875A8">
      <w:pPr>
        <w:spacing w:line="324" w:lineRule="auto"/>
        <w:rPr>
          <w:rFonts w:ascii="宋体" w:hAnsi="宋体" w:cs="Times New Roman"/>
          <w:bCs/>
          <w:sz w:val="24"/>
          <w:szCs w:val="24"/>
        </w:rPr>
      </w:pPr>
      <w:r w:rsidRPr="004875A8">
        <w:rPr>
          <w:rFonts w:ascii="宋体" w:hAnsi="宋体" w:cs="Times New Roman" w:hint="eastAsia"/>
          <w:bCs/>
          <w:sz w:val="24"/>
          <w:szCs w:val="24"/>
        </w:rPr>
        <w:t>五、服务质量保证</w:t>
      </w:r>
    </w:p>
    <w:p w14:paraId="4FB06488"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1.仪器制造商授权的技术人员到现场进行安装调试该仪器设备，并在用户实验室免费培训操作技术人员。</w:t>
      </w:r>
    </w:p>
    <w:p w14:paraId="3D0D9FA8"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2.质保期为12个月（仪器安装调试验收合格之日起计算）。</w:t>
      </w:r>
    </w:p>
    <w:p w14:paraId="4EB2B93C"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3.待仪器安装调试完毕，由供货方邀请具备资质条件的计量机构对仪器设备进行校准（校准费由供货方承担），并提供符合用户检验检测要求的校准证书。</w:t>
      </w:r>
    </w:p>
    <w:p w14:paraId="39791E65" w14:textId="77777777" w:rsidR="004875A8" w:rsidRPr="004875A8" w:rsidRDefault="004875A8" w:rsidP="004875A8">
      <w:pPr>
        <w:spacing w:line="324" w:lineRule="auto"/>
        <w:rPr>
          <w:rFonts w:ascii="宋体" w:hAnsi="宋体" w:cs="Times New Roman"/>
          <w:bCs/>
          <w:sz w:val="24"/>
          <w:szCs w:val="24"/>
        </w:rPr>
      </w:pPr>
      <w:r w:rsidRPr="004875A8">
        <w:rPr>
          <w:rFonts w:ascii="宋体" w:hAnsi="宋体" w:cs="Times New Roman" w:hint="eastAsia"/>
          <w:bCs/>
          <w:sz w:val="24"/>
          <w:szCs w:val="24"/>
        </w:rPr>
        <w:t>六、售后服务要求</w:t>
      </w:r>
    </w:p>
    <w:p w14:paraId="768FDC3C"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1.提供热线服务电话，应用技术、方法的咨询服务响应时间应不大于24小时。仪器故障时可以在1日内得到相应的解决方案。</w:t>
      </w:r>
    </w:p>
    <w:p w14:paraId="0800D7F2"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2.保修期后，供货方保证长期供应零配件和正常的售后服务。</w:t>
      </w:r>
    </w:p>
    <w:p w14:paraId="236912FE" w14:textId="77777777" w:rsidR="004875A8" w:rsidRPr="004875A8" w:rsidRDefault="004875A8" w:rsidP="004875A8">
      <w:pPr>
        <w:spacing w:line="324" w:lineRule="auto"/>
        <w:rPr>
          <w:rFonts w:ascii="宋体" w:hAnsi="宋体" w:cs="Times New Roman"/>
          <w:bCs/>
          <w:sz w:val="24"/>
          <w:szCs w:val="24"/>
        </w:rPr>
      </w:pPr>
      <w:r w:rsidRPr="004875A8">
        <w:rPr>
          <w:rFonts w:ascii="宋体" w:hAnsi="宋体" w:cs="Times New Roman" w:hint="eastAsia"/>
          <w:bCs/>
          <w:sz w:val="24"/>
          <w:szCs w:val="24"/>
        </w:rPr>
        <w:t>七、详细配制清单</w:t>
      </w:r>
    </w:p>
    <w:p w14:paraId="110A56F8"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1.主机一台；</w:t>
      </w:r>
    </w:p>
    <w:p w14:paraId="54B72084"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2.系统软件一套；</w:t>
      </w:r>
    </w:p>
    <w:p w14:paraId="1067392E" w14:textId="77777777" w:rsidR="004875A8" w:rsidRPr="004875A8" w:rsidRDefault="004875A8" w:rsidP="004875A8">
      <w:pPr>
        <w:spacing w:line="324" w:lineRule="auto"/>
        <w:ind w:firstLineChars="200" w:firstLine="480"/>
        <w:rPr>
          <w:rFonts w:ascii="宋体" w:hAnsi="宋体" w:cs="Times New Roman"/>
          <w:bCs/>
          <w:sz w:val="24"/>
          <w:szCs w:val="24"/>
        </w:rPr>
      </w:pPr>
      <w:r w:rsidRPr="004875A8">
        <w:rPr>
          <w:rFonts w:ascii="宋体" w:hAnsi="宋体" w:cs="Times New Roman" w:hint="eastAsia"/>
          <w:bCs/>
          <w:sz w:val="24"/>
          <w:szCs w:val="24"/>
        </w:rPr>
        <w:t>3.数据系统：计算机和打印机 1 套，适配设备使用的软件，配置要求：品牌计算机（CPU I7十代、内存不低于16G、固态硬盘不低于M.2 256GB+机械硬盘2T、独立显卡不低于6G、液晶显示器不低于27寸、分辨率不低于2560×1440（2K）、DVD 刻录光驱；品牌彩色激光打印机（分辨率不低于600x600dpi 4位）；正版64位中文专业版windows10、正版OFFICE办公软件。</w:t>
      </w:r>
    </w:p>
    <w:p w14:paraId="6309494A" w14:textId="77777777" w:rsidR="004875A8" w:rsidRPr="004875A8" w:rsidRDefault="004875A8" w:rsidP="004875A8">
      <w:pPr>
        <w:rPr>
          <w:rFonts w:ascii="宋体" w:hAnsi="宋体" w:cs="Times New Roman"/>
          <w:bCs/>
          <w:sz w:val="24"/>
          <w:szCs w:val="24"/>
        </w:rPr>
      </w:pPr>
    </w:p>
    <w:p w14:paraId="764D82D5" w14:textId="77777777" w:rsidR="004875A8" w:rsidRPr="004875A8" w:rsidRDefault="004875A8" w:rsidP="004875A8">
      <w:pPr>
        <w:rPr>
          <w:rFonts w:ascii="宋体" w:hAnsi="宋体" w:cs="Times New Roman"/>
          <w:bCs/>
          <w:sz w:val="24"/>
          <w:szCs w:val="24"/>
        </w:rPr>
      </w:pPr>
    </w:p>
    <w:p w14:paraId="16A11540" w14:textId="77777777" w:rsidR="004875A8" w:rsidRPr="004875A8" w:rsidRDefault="004875A8" w:rsidP="004875A8">
      <w:pPr>
        <w:rPr>
          <w:rFonts w:ascii="宋体" w:hAnsi="宋体" w:cs="Times New Roman"/>
          <w:bCs/>
          <w:sz w:val="24"/>
          <w:szCs w:val="24"/>
        </w:rPr>
      </w:pPr>
    </w:p>
    <w:p w14:paraId="3CB8F312" w14:textId="77777777" w:rsidR="004875A8" w:rsidRPr="004875A8" w:rsidRDefault="004875A8" w:rsidP="004875A8">
      <w:pPr>
        <w:rPr>
          <w:rFonts w:ascii="宋体" w:hAnsi="宋体" w:cs="Times New Roman"/>
          <w:bCs/>
          <w:sz w:val="24"/>
          <w:szCs w:val="24"/>
        </w:rPr>
      </w:pPr>
    </w:p>
    <w:p w14:paraId="1E51C392" w14:textId="77777777" w:rsidR="004875A8" w:rsidRPr="004875A8" w:rsidRDefault="004875A8" w:rsidP="004875A8">
      <w:pPr>
        <w:rPr>
          <w:rFonts w:ascii="宋体" w:hAnsi="宋体" w:cs="Times New Roman"/>
          <w:bCs/>
          <w:sz w:val="24"/>
          <w:szCs w:val="24"/>
        </w:rPr>
      </w:pPr>
    </w:p>
    <w:p w14:paraId="41C87D33" w14:textId="77777777" w:rsidR="004875A8" w:rsidRPr="004875A8" w:rsidRDefault="004875A8" w:rsidP="004875A8">
      <w:pPr>
        <w:rPr>
          <w:rFonts w:ascii="宋体" w:hAnsi="宋体" w:cs="Times New Roman"/>
          <w:bCs/>
          <w:sz w:val="24"/>
          <w:szCs w:val="24"/>
        </w:rPr>
      </w:pPr>
    </w:p>
    <w:p w14:paraId="4377DA1B" w14:textId="77777777" w:rsidR="004875A8" w:rsidRPr="004875A8" w:rsidRDefault="004875A8" w:rsidP="004875A8">
      <w:pPr>
        <w:rPr>
          <w:rFonts w:ascii="宋体" w:hAnsi="宋体" w:cs="Times New Roman"/>
          <w:bCs/>
          <w:sz w:val="24"/>
          <w:szCs w:val="24"/>
        </w:rPr>
      </w:pPr>
    </w:p>
    <w:p w14:paraId="67F709B5" w14:textId="77777777" w:rsidR="004875A8" w:rsidRPr="004875A8" w:rsidRDefault="004875A8" w:rsidP="004875A8">
      <w:pPr>
        <w:rPr>
          <w:rFonts w:ascii="宋体" w:hAnsi="宋体" w:cs="Times New Roman"/>
          <w:bCs/>
          <w:sz w:val="24"/>
          <w:szCs w:val="24"/>
        </w:rPr>
      </w:pPr>
    </w:p>
    <w:p w14:paraId="0B3C6509" w14:textId="77777777" w:rsidR="004875A8" w:rsidRPr="004875A8" w:rsidRDefault="004875A8" w:rsidP="004875A8">
      <w:pPr>
        <w:rPr>
          <w:rFonts w:ascii="宋体" w:hAnsi="宋体" w:cs="Times New Roman"/>
          <w:bCs/>
          <w:sz w:val="24"/>
          <w:szCs w:val="24"/>
        </w:rPr>
      </w:pPr>
    </w:p>
    <w:p w14:paraId="26FCBC8C" w14:textId="77777777" w:rsidR="004875A8" w:rsidRPr="004875A8" w:rsidRDefault="004875A8" w:rsidP="004875A8">
      <w:pPr>
        <w:rPr>
          <w:rFonts w:ascii="宋体" w:hAnsi="宋体" w:cs="Times New Roman"/>
          <w:bCs/>
          <w:sz w:val="24"/>
          <w:szCs w:val="24"/>
        </w:rPr>
      </w:pPr>
    </w:p>
    <w:p w14:paraId="48DA1C21" w14:textId="77777777" w:rsidR="004875A8" w:rsidRPr="004875A8" w:rsidRDefault="004875A8" w:rsidP="004875A8">
      <w:pPr>
        <w:rPr>
          <w:rFonts w:ascii="宋体" w:hAnsi="宋体" w:cs="Times New Roman"/>
          <w:bCs/>
          <w:sz w:val="24"/>
          <w:szCs w:val="24"/>
        </w:rPr>
      </w:pPr>
    </w:p>
    <w:p w14:paraId="7275EC96" w14:textId="77777777" w:rsidR="004875A8" w:rsidRPr="004875A8" w:rsidRDefault="004875A8" w:rsidP="004875A8">
      <w:pPr>
        <w:rPr>
          <w:rFonts w:ascii="宋体" w:hAnsi="宋体" w:cs="Times New Roman"/>
          <w:bCs/>
          <w:sz w:val="24"/>
          <w:szCs w:val="24"/>
        </w:rPr>
      </w:pPr>
    </w:p>
    <w:p w14:paraId="31022516" w14:textId="77777777" w:rsidR="004875A8" w:rsidRPr="004875A8" w:rsidRDefault="004875A8" w:rsidP="004875A8">
      <w:pPr>
        <w:rPr>
          <w:rFonts w:ascii="宋体" w:hAnsi="宋体" w:cs="Times New Roman"/>
          <w:bCs/>
          <w:sz w:val="24"/>
          <w:szCs w:val="24"/>
        </w:rPr>
      </w:pPr>
    </w:p>
    <w:p w14:paraId="3A559ABA" w14:textId="77777777" w:rsidR="004875A8" w:rsidRPr="004875A8" w:rsidRDefault="004875A8" w:rsidP="004875A8">
      <w:pPr>
        <w:rPr>
          <w:rFonts w:ascii="宋体" w:hAnsi="宋体" w:cs="Times New Roman"/>
          <w:bCs/>
          <w:sz w:val="24"/>
          <w:szCs w:val="24"/>
        </w:rPr>
      </w:pPr>
    </w:p>
    <w:p w14:paraId="011DB454" w14:textId="77777777" w:rsidR="004875A8" w:rsidRPr="004875A8" w:rsidRDefault="004875A8" w:rsidP="004875A8">
      <w:pPr>
        <w:rPr>
          <w:rFonts w:ascii="宋体" w:hAnsi="宋体" w:cs="Times New Roman"/>
          <w:bCs/>
          <w:sz w:val="24"/>
          <w:szCs w:val="24"/>
        </w:rPr>
      </w:pPr>
    </w:p>
    <w:p w14:paraId="6B9BBD6D" w14:textId="77777777" w:rsidR="004875A8" w:rsidRPr="004875A8" w:rsidRDefault="004875A8" w:rsidP="004875A8">
      <w:pPr>
        <w:rPr>
          <w:rFonts w:ascii="宋体" w:hAnsi="宋体" w:cs="Times New Roman"/>
          <w:bCs/>
          <w:sz w:val="24"/>
          <w:szCs w:val="24"/>
        </w:rPr>
      </w:pPr>
    </w:p>
    <w:p w14:paraId="50BEE04E" w14:textId="77777777" w:rsidR="004875A8" w:rsidRPr="004875A8" w:rsidRDefault="004875A8" w:rsidP="004875A8">
      <w:pPr>
        <w:rPr>
          <w:rFonts w:ascii="宋体" w:hAnsi="宋体" w:cs="Times New Roman"/>
          <w:bCs/>
          <w:sz w:val="24"/>
          <w:szCs w:val="24"/>
        </w:rPr>
      </w:pPr>
    </w:p>
    <w:p w14:paraId="45AFF052" w14:textId="77777777" w:rsidR="004875A8" w:rsidRPr="004875A8" w:rsidRDefault="004875A8" w:rsidP="004875A8">
      <w:pPr>
        <w:rPr>
          <w:rFonts w:ascii="宋体" w:hAnsi="宋体" w:cs="Times New Roman"/>
          <w:bCs/>
          <w:sz w:val="24"/>
          <w:szCs w:val="24"/>
        </w:rPr>
      </w:pPr>
    </w:p>
    <w:p w14:paraId="4F18A71B" w14:textId="77777777" w:rsidR="004875A8" w:rsidRPr="004875A8" w:rsidRDefault="004875A8" w:rsidP="004875A8">
      <w:pPr>
        <w:spacing w:line="520" w:lineRule="exact"/>
        <w:rPr>
          <w:rFonts w:ascii="宋体" w:hAnsi="宋体" w:cs="Times New Roman"/>
          <w:bCs/>
          <w:sz w:val="24"/>
          <w:szCs w:val="24"/>
        </w:rPr>
      </w:pPr>
    </w:p>
    <w:p w14:paraId="7FCF94B1" w14:textId="7AE6A458" w:rsidR="004875A8" w:rsidRPr="004875A8" w:rsidRDefault="004875A8" w:rsidP="004875A8">
      <w:pPr>
        <w:spacing w:line="520" w:lineRule="exact"/>
        <w:rPr>
          <w:rFonts w:ascii="宋体" w:hAnsi="宋体" w:cs="Times New Roman"/>
          <w:b/>
          <w:sz w:val="24"/>
          <w:szCs w:val="24"/>
        </w:rPr>
      </w:pPr>
      <w:r w:rsidRPr="004875A8">
        <w:rPr>
          <w:rFonts w:ascii="宋体" w:hAnsi="宋体" w:cs="Times New Roman" w:hint="eastAsia"/>
          <w:b/>
          <w:sz w:val="24"/>
          <w:szCs w:val="24"/>
        </w:rPr>
        <w:lastRenderedPageBreak/>
        <w:t xml:space="preserve">　2.仪器品名：电池测试系统</w:t>
      </w:r>
    </w:p>
    <w:p w14:paraId="59883AFE"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一、运行环境</w:t>
      </w:r>
    </w:p>
    <w:p w14:paraId="5A4C034E"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 xml:space="preserve">    室内。</w:t>
      </w:r>
    </w:p>
    <w:p w14:paraId="3127A9CB"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二、用途</w:t>
      </w:r>
    </w:p>
    <w:p w14:paraId="59A99E25"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可满足对</w:t>
      </w:r>
      <w:r w:rsidRPr="004875A8">
        <w:rPr>
          <w:rFonts w:ascii="宋体" w:hAnsi="宋体" w:cs="Times New Roman"/>
          <w:bCs/>
          <w:sz w:val="24"/>
          <w:szCs w:val="24"/>
        </w:rPr>
        <w:t>电池的挤压</w:t>
      </w:r>
      <w:r w:rsidRPr="004875A8">
        <w:rPr>
          <w:rFonts w:ascii="宋体" w:hAnsi="宋体" w:cs="Times New Roman" w:hint="eastAsia"/>
          <w:bCs/>
          <w:sz w:val="24"/>
          <w:szCs w:val="24"/>
        </w:rPr>
        <w:t>、</w:t>
      </w:r>
      <w:r w:rsidRPr="004875A8">
        <w:rPr>
          <w:rFonts w:ascii="宋体" w:hAnsi="宋体" w:cs="Times New Roman"/>
          <w:bCs/>
          <w:sz w:val="24"/>
          <w:szCs w:val="24"/>
        </w:rPr>
        <w:t>冲击</w:t>
      </w:r>
      <w:r w:rsidRPr="004875A8">
        <w:rPr>
          <w:rFonts w:ascii="宋体" w:hAnsi="宋体" w:cs="Times New Roman" w:hint="eastAsia"/>
          <w:bCs/>
          <w:sz w:val="24"/>
          <w:szCs w:val="24"/>
        </w:rPr>
        <w:t>、</w:t>
      </w:r>
      <w:r w:rsidRPr="004875A8">
        <w:rPr>
          <w:rFonts w:ascii="宋体" w:hAnsi="宋体" w:cs="Times New Roman"/>
          <w:bCs/>
          <w:sz w:val="24"/>
          <w:szCs w:val="24"/>
        </w:rPr>
        <w:t>跌落</w:t>
      </w:r>
      <w:r w:rsidRPr="004875A8">
        <w:rPr>
          <w:rFonts w:ascii="宋体" w:hAnsi="宋体" w:cs="Times New Roman" w:hint="eastAsia"/>
          <w:bCs/>
          <w:sz w:val="24"/>
          <w:szCs w:val="24"/>
        </w:rPr>
        <w:t>、</w:t>
      </w:r>
      <w:r w:rsidRPr="004875A8">
        <w:rPr>
          <w:rFonts w:ascii="宋体" w:hAnsi="宋体" w:cs="Times New Roman"/>
          <w:bCs/>
          <w:sz w:val="24"/>
          <w:szCs w:val="24"/>
        </w:rPr>
        <w:t>针刺和防爆测试项目</w:t>
      </w:r>
      <w:r w:rsidRPr="004875A8">
        <w:rPr>
          <w:rFonts w:ascii="宋体" w:hAnsi="宋体" w:cs="Times New Roman" w:hint="eastAsia"/>
          <w:bCs/>
          <w:sz w:val="24"/>
          <w:szCs w:val="24"/>
        </w:rPr>
        <w:t>的要求。</w:t>
      </w:r>
      <w:r w:rsidRPr="004875A8">
        <w:rPr>
          <w:rFonts w:ascii="宋体" w:hAnsi="宋体" w:cs="Times New Roman"/>
          <w:bCs/>
          <w:sz w:val="24"/>
          <w:szCs w:val="24"/>
        </w:rPr>
        <w:t>系统需要符合：GB</w:t>
      </w:r>
      <w:r w:rsidRPr="004875A8">
        <w:rPr>
          <w:rFonts w:ascii="宋体" w:hAnsi="宋体" w:cs="Times New Roman" w:hint="eastAsia"/>
          <w:bCs/>
          <w:sz w:val="24"/>
          <w:szCs w:val="24"/>
        </w:rPr>
        <w:t>9</w:t>
      </w:r>
      <w:r w:rsidRPr="004875A8">
        <w:rPr>
          <w:rFonts w:ascii="宋体" w:hAnsi="宋体" w:cs="Times New Roman"/>
          <w:bCs/>
          <w:sz w:val="24"/>
          <w:szCs w:val="24"/>
        </w:rPr>
        <w:t>70</w:t>
      </w:r>
      <w:r w:rsidRPr="004875A8">
        <w:rPr>
          <w:rFonts w:ascii="宋体" w:hAnsi="宋体" w:cs="Times New Roman" w:hint="eastAsia"/>
          <w:bCs/>
          <w:sz w:val="24"/>
          <w:szCs w:val="24"/>
        </w:rPr>
        <w:t>6</w:t>
      </w:r>
      <w:r w:rsidRPr="004875A8">
        <w:rPr>
          <w:rFonts w:ascii="宋体" w:hAnsi="宋体" w:cs="Times New Roman"/>
          <w:bCs/>
          <w:sz w:val="24"/>
          <w:szCs w:val="24"/>
        </w:rPr>
        <w:t>.1</w:t>
      </w:r>
      <w:r w:rsidRPr="004875A8">
        <w:rPr>
          <w:rFonts w:ascii="宋体" w:hAnsi="宋体" w:cs="Times New Roman" w:hint="eastAsia"/>
          <w:bCs/>
          <w:sz w:val="24"/>
          <w:szCs w:val="24"/>
        </w:rPr>
        <w:t>-2020中15.4.3、</w:t>
      </w:r>
      <w:r w:rsidRPr="004875A8">
        <w:rPr>
          <w:rFonts w:ascii="宋体" w:hAnsi="宋体" w:cs="Times New Roman"/>
          <w:bCs/>
          <w:sz w:val="24"/>
          <w:szCs w:val="24"/>
        </w:rPr>
        <w:t>IEC62133</w:t>
      </w:r>
      <w:r w:rsidRPr="004875A8">
        <w:rPr>
          <w:rFonts w:ascii="宋体" w:hAnsi="宋体" w:cs="Times New Roman" w:hint="eastAsia"/>
          <w:bCs/>
          <w:sz w:val="24"/>
          <w:szCs w:val="24"/>
        </w:rPr>
        <w:t>、</w:t>
      </w:r>
      <w:r w:rsidRPr="004875A8">
        <w:rPr>
          <w:rFonts w:ascii="宋体" w:hAnsi="宋体" w:cs="Times New Roman"/>
          <w:bCs/>
          <w:sz w:val="24"/>
          <w:szCs w:val="24"/>
        </w:rPr>
        <w:t>UN38.3、GB/T18287</w:t>
      </w:r>
      <w:r w:rsidRPr="004875A8">
        <w:rPr>
          <w:rFonts w:ascii="宋体" w:hAnsi="宋体" w:cs="Times New Roman" w:hint="eastAsia"/>
          <w:bCs/>
          <w:sz w:val="24"/>
          <w:szCs w:val="24"/>
        </w:rPr>
        <w:t>、</w:t>
      </w:r>
      <w:r w:rsidRPr="004875A8">
        <w:rPr>
          <w:rFonts w:ascii="宋体" w:hAnsi="宋体" w:cs="Times New Roman"/>
          <w:bCs/>
          <w:sz w:val="24"/>
          <w:szCs w:val="24"/>
        </w:rPr>
        <w:t>GB 8897</w:t>
      </w:r>
      <w:r w:rsidRPr="004875A8">
        <w:rPr>
          <w:rFonts w:ascii="宋体" w:hAnsi="宋体" w:cs="Times New Roman" w:hint="eastAsia"/>
          <w:bCs/>
          <w:sz w:val="24"/>
          <w:szCs w:val="24"/>
        </w:rPr>
        <w:t>、</w:t>
      </w:r>
      <w:r w:rsidRPr="004875A8">
        <w:rPr>
          <w:rFonts w:ascii="宋体" w:hAnsi="宋体" w:cs="Times New Roman"/>
          <w:bCs/>
          <w:sz w:val="24"/>
          <w:szCs w:val="24"/>
        </w:rPr>
        <w:t>GB</w:t>
      </w:r>
      <w:r w:rsidRPr="004875A8">
        <w:rPr>
          <w:rFonts w:ascii="宋体" w:hAnsi="宋体" w:cs="Times New Roman" w:hint="eastAsia"/>
          <w:bCs/>
          <w:sz w:val="24"/>
          <w:szCs w:val="24"/>
        </w:rPr>
        <w:t>/T 28164</w:t>
      </w:r>
      <w:r w:rsidRPr="004875A8">
        <w:rPr>
          <w:rFonts w:ascii="宋体" w:hAnsi="宋体" w:cs="Times New Roman"/>
          <w:bCs/>
          <w:sz w:val="24"/>
          <w:szCs w:val="24"/>
        </w:rPr>
        <w:t>等标准</w:t>
      </w:r>
      <w:r w:rsidRPr="004875A8">
        <w:rPr>
          <w:rFonts w:ascii="宋体" w:hAnsi="宋体" w:cs="Times New Roman" w:hint="eastAsia"/>
          <w:bCs/>
          <w:sz w:val="24"/>
          <w:szCs w:val="24"/>
        </w:rPr>
        <w:t>的检验</w:t>
      </w:r>
      <w:r w:rsidRPr="004875A8">
        <w:rPr>
          <w:rFonts w:ascii="宋体" w:hAnsi="宋体" w:cs="Times New Roman"/>
          <w:bCs/>
          <w:sz w:val="24"/>
          <w:szCs w:val="24"/>
        </w:rPr>
        <w:t>。</w:t>
      </w:r>
    </w:p>
    <w:p w14:paraId="5B24E3A1"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三、技术参数</w:t>
      </w:r>
    </w:p>
    <w:p w14:paraId="313D90CC"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1.电池挤压工装应由具有圆柱形活塞的液压油缸施加压力，其工作原理和尺寸参数应满足GB 8897.4-2008的6.5.3b的要求</w:t>
      </w:r>
      <w:r w:rsidRPr="004875A8">
        <w:rPr>
          <w:rFonts w:ascii="宋体" w:hAnsi="宋体" w:cs="Times New Roman"/>
          <w:bCs/>
          <w:sz w:val="24"/>
          <w:szCs w:val="24"/>
        </w:rPr>
        <w:t>；</w:t>
      </w:r>
    </w:p>
    <w:p w14:paraId="21E8BEDF"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2.</w:t>
      </w:r>
      <w:r w:rsidRPr="004875A8">
        <w:rPr>
          <w:rFonts w:ascii="宋体" w:hAnsi="宋体" w:cs="Times New Roman"/>
          <w:bCs/>
          <w:sz w:val="24"/>
          <w:szCs w:val="24"/>
        </w:rPr>
        <w:t>压力范围：</w:t>
      </w:r>
      <w:r w:rsidRPr="004875A8">
        <w:rPr>
          <w:rFonts w:ascii="宋体" w:hAnsi="宋体" w:cs="Times New Roman" w:hint="eastAsia"/>
          <w:bCs/>
          <w:sz w:val="24"/>
          <w:szCs w:val="24"/>
        </w:rPr>
        <w:t>5</w:t>
      </w:r>
      <w:r w:rsidRPr="004875A8">
        <w:rPr>
          <w:rFonts w:ascii="宋体" w:hAnsi="宋体" w:cs="Times New Roman"/>
          <w:bCs/>
          <w:sz w:val="24"/>
          <w:szCs w:val="24"/>
        </w:rPr>
        <w:t>～20kN(常用13kN )</w:t>
      </w:r>
      <w:r w:rsidRPr="004875A8">
        <w:rPr>
          <w:rFonts w:ascii="宋体" w:hAnsi="宋体" w:cs="Times New Roman" w:hint="eastAsia"/>
          <w:bCs/>
          <w:sz w:val="24"/>
          <w:szCs w:val="24"/>
        </w:rPr>
        <w:t>，</w:t>
      </w:r>
      <w:r w:rsidRPr="004875A8">
        <w:rPr>
          <w:rFonts w:ascii="宋体" w:hAnsi="宋体" w:cs="Times New Roman"/>
          <w:bCs/>
          <w:sz w:val="24"/>
          <w:szCs w:val="24"/>
        </w:rPr>
        <w:t>显示压力精度：±1.0kg</w:t>
      </w:r>
      <w:r w:rsidRPr="004875A8">
        <w:rPr>
          <w:rFonts w:ascii="宋体" w:hAnsi="宋体" w:cs="Times New Roman" w:hint="eastAsia"/>
          <w:bCs/>
          <w:sz w:val="24"/>
          <w:szCs w:val="24"/>
        </w:rPr>
        <w:t>；</w:t>
      </w:r>
    </w:p>
    <w:p w14:paraId="78EF45E7"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3.</w:t>
      </w:r>
      <w:r w:rsidRPr="004875A8">
        <w:rPr>
          <w:rFonts w:ascii="宋体" w:hAnsi="宋体" w:cs="Times New Roman"/>
          <w:bCs/>
          <w:sz w:val="24"/>
          <w:szCs w:val="24"/>
        </w:rPr>
        <w:t>压缩空间：</w:t>
      </w:r>
      <w:r w:rsidRPr="004875A8">
        <w:rPr>
          <w:rFonts w:ascii="宋体" w:hAnsi="宋体" w:cs="Times New Roman" w:hint="eastAsia"/>
          <w:bCs/>
          <w:sz w:val="24"/>
          <w:szCs w:val="24"/>
        </w:rPr>
        <w:t>不小于</w:t>
      </w:r>
      <w:r w:rsidRPr="004875A8">
        <w:rPr>
          <w:rFonts w:ascii="宋体" w:hAnsi="宋体" w:cs="Times New Roman"/>
          <w:bCs/>
          <w:sz w:val="24"/>
          <w:szCs w:val="24"/>
        </w:rPr>
        <w:t>300×300×300mm</w:t>
      </w:r>
      <w:r w:rsidRPr="004875A8">
        <w:rPr>
          <w:rFonts w:ascii="宋体" w:hAnsi="宋体" w:cs="Times New Roman" w:hint="eastAsia"/>
          <w:bCs/>
          <w:sz w:val="24"/>
          <w:szCs w:val="24"/>
        </w:rPr>
        <w:t>；</w:t>
      </w:r>
    </w:p>
    <w:p w14:paraId="0E59A768"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4.</w:t>
      </w:r>
      <w:r w:rsidRPr="004875A8">
        <w:rPr>
          <w:rFonts w:ascii="宋体" w:hAnsi="宋体" w:cs="Times New Roman"/>
          <w:bCs/>
          <w:sz w:val="24"/>
          <w:szCs w:val="24"/>
        </w:rPr>
        <w:t>挤压板：圆形平行挤压板，面积不小于20cm2</w:t>
      </w:r>
      <w:r w:rsidRPr="004875A8">
        <w:rPr>
          <w:rFonts w:ascii="宋体" w:hAnsi="宋体" w:cs="Times New Roman" w:hint="eastAsia"/>
          <w:bCs/>
          <w:sz w:val="24"/>
          <w:szCs w:val="24"/>
        </w:rPr>
        <w:t>；</w:t>
      </w:r>
    </w:p>
    <w:p w14:paraId="2077F742"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5.</w:t>
      </w:r>
      <w:r w:rsidRPr="004875A8">
        <w:rPr>
          <w:rFonts w:ascii="宋体" w:hAnsi="宋体" w:cs="Times New Roman"/>
          <w:bCs/>
          <w:sz w:val="24"/>
          <w:szCs w:val="24"/>
        </w:rPr>
        <w:t>箱门</w:t>
      </w:r>
      <w:r w:rsidRPr="004875A8">
        <w:rPr>
          <w:rFonts w:ascii="宋体" w:hAnsi="宋体" w:cs="Times New Roman" w:hint="eastAsia"/>
          <w:bCs/>
          <w:sz w:val="24"/>
          <w:szCs w:val="24"/>
        </w:rPr>
        <w:t>应</w:t>
      </w:r>
      <w:r w:rsidRPr="004875A8">
        <w:rPr>
          <w:rFonts w:ascii="宋体" w:hAnsi="宋体" w:cs="Times New Roman"/>
          <w:bCs/>
          <w:sz w:val="24"/>
          <w:szCs w:val="24"/>
        </w:rPr>
        <w:t>有双层可视防爆玻璃，箱体后侧</w:t>
      </w:r>
      <w:r w:rsidRPr="004875A8">
        <w:rPr>
          <w:rFonts w:ascii="宋体" w:hAnsi="宋体" w:cs="Times New Roman" w:hint="eastAsia"/>
          <w:bCs/>
          <w:sz w:val="24"/>
          <w:szCs w:val="24"/>
        </w:rPr>
        <w:t>应</w:t>
      </w:r>
      <w:r w:rsidRPr="004875A8">
        <w:rPr>
          <w:rFonts w:ascii="宋体" w:hAnsi="宋体" w:cs="Times New Roman"/>
          <w:bCs/>
          <w:sz w:val="24"/>
          <w:szCs w:val="24"/>
        </w:rPr>
        <w:t>有排气扇并预留排风导筒，方便外接实验室大型抽风机</w:t>
      </w:r>
      <w:r w:rsidRPr="004875A8">
        <w:rPr>
          <w:rFonts w:ascii="宋体" w:hAnsi="宋体" w:cs="Times New Roman" w:hint="eastAsia"/>
          <w:bCs/>
          <w:sz w:val="24"/>
          <w:szCs w:val="24"/>
        </w:rPr>
        <w:t>；</w:t>
      </w:r>
    </w:p>
    <w:p w14:paraId="3555547A"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6.</w:t>
      </w:r>
      <w:r w:rsidRPr="004875A8">
        <w:rPr>
          <w:rFonts w:ascii="宋体" w:hAnsi="宋体" w:cs="Times New Roman"/>
          <w:bCs/>
          <w:sz w:val="24"/>
          <w:szCs w:val="24"/>
        </w:rPr>
        <w:t>机台行程：</w:t>
      </w:r>
      <w:r w:rsidRPr="004875A8">
        <w:rPr>
          <w:rFonts w:ascii="宋体" w:hAnsi="宋体" w:cs="Times New Roman" w:hint="eastAsia"/>
          <w:bCs/>
          <w:sz w:val="24"/>
          <w:szCs w:val="24"/>
        </w:rPr>
        <w:t>不小于280</w:t>
      </w:r>
      <w:r w:rsidRPr="004875A8">
        <w:rPr>
          <w:rFonts w:ascii="宋体" w:hAnsi="宋体" w:cs="Times New Roman"/>
          <w:bCs/>
          <w:sz w:val="24"/>
          <w:szCs w:val="24"/>
        </w:rPr>
        <w:t>mm</w:t>
      </w:r>
      <w:r w:rsidRPr="004875A8">
        <w:rPr>
          <w:rFonts w:ascii="宋体" w:hAnsi="宋体" w:cs="Times New Roman" w:hint="eastAsia"/>
          <w:bCs/>
          <w:sz w:val="24"/>
          <w:szCs w:val="24"/>
        </w:rPr>
        <w:t>；</w:t>
      </w:r>
    </w:p>
    <w:p w14:paraId="25969A53"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7.</w:t>
      </w:r>
      <w:r w:rsidRPr="004875A8">
        <w:rPr>
          <w:rFonts w:ascii="宋体" w:hAnsi="宋体" w:cs="Times New Roman"/>
          <w:bCs/>
          <w:sz w:val="24"/>
          <w:szCs w:val="24"/>
        </w:rPr>
        <w:t xml:space="preserve">延时功能：0～60 </w:t>
      </w:r>
      <w:r w:rsidRPr="004875A8">
        <w:rPr>
          <w:rFonts w:ascii="宋体" w:hAnsi="宋体" w:cs="Times New Roman" w:hint="eastAsia"/>
          <w:bCs/>
          <w:sz w:val="24"/>
          <w:szCs w:val="24"/>
        </w:rPr>
        <w:t>min；</w:t>
      </w:r>
    </w:p>
    <w:p w14:paraId="1DAB1901"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8.</w:t>
      </w:r>
      <w:r w:rsidRPr="004875A8">
        <w:rPr>
          <w:rFonts w:ascii="宋体" w:hAnsi="宋体" w:cs="Times New Roman"/>
          <w:bCs/>
          <w:sz w:val="24"/>
          <w:szCs w:val="24"/>
        </w:rPr>
        <w:t>横杠：15.8mm(5/8英寸)的钢棒</w:t>
      </w:r>
      <w:r w:rsidRPr="004875A8">
        <w:rPr>
          <w:rFonts w:ascii="宋体" w:hAnsi="宋体" w:cs="Times New Roman" w:hint="eastAsia"/>
          <w:bCs/>
          <w:sz w:val="24"/>
          <w:szCs w:val="24"/>
        </w:rPr>
        <w:t>；</w:t>
      </w:r>
      <w:r w:rsidRPr="004875A8">
        <w:rPr>
          <w:rFonts w:ascii="宋体" w:hAnsi="宋体" w:cs="Times New Roman"/>
          <w:bCs/>
          <w:sz w:val="24"/>
          <w:szCs w:val="24"/>
        </w:rPr>
        <w:t>落球重量：9.1kg</w:t>
      </w:r>
      <w:r w:rsidRPr="004875A8">
        <w:rPr>
          <w:rFonts w:ascii="宋体" w:hAnsi="宋体" w:cs="Times New Roman" w:hint="eastAsia"/>
          <w:bCs/>
          <w:sz w:val="24"/>
          <w:szCs w:val="24"/>
        </w:rPr>
        <w:t>；</w:t>
      </w:r>
      <w:r w:rsidRPr="004875A8">
        <w:rPr>
          <w:rFonts w:ascii="宋体" w:hAnsi="宋体" w:cs="Times New Roman"/>
          <w:bCs/>
          <w:sz w:val="24"/>
          <w:szCs w:val="24"/>
        </w:rPr>
        <w:t>冲击高度：610 mm</w:t>
      </w:r>
      <w:r w:rsidRPr="004875A8">
        <w:rPr>
          <w:rFonts w:ascii="宋体" w:hAnsi="宋体" w:cs="Times New Roman" w:hint="eastAsia"/>
          <w:bCs/>
          <w:sz w:val="24"/>
          <w:szCs w:val="24"/>
        </w:rPr>
        <w:t>，允差：</w:t>
      </w:r>
      <w:r w:rsidRPr="004875A8">
        <w:rPr>
          <w:rFonts w:ascii="宋体" w:hAnsi="宋体" w:cs="Times New Roman"/>
          <w:bCs/>
          <w:sz w:val="24"/>
          <w:szCs w:val="24"/>
        </w:rPr>
        <w:t>±</w:t>
      </w:r>
      <w:r w:rsidRPr="004875A8">
        <w:rPr>
          <w:rFonts w:ascii="宋体" w:hAnsi="宋体" w:cs="Times New Roman" w:hint="eastAsia"/>
          <w:bCs/>
          <w:sz w:val="24"/>
          <w:szCs w:val="24"/>
        </w:rPr>
        <w:t>25mm（满足GB 8897.4-2008的6.5.2b的要求）；</w:t>
      </w:r>
    </w:p>
    <w:p w14:paraId="47EAED57"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9.</w:t>
      </w:r>
      <w:r w:rsidRPr="004875A8">
        <w:rPr>
          <w:rFonts w:ascii="宋体" w:hAnsi="宋体" w:cs="Times New Roman"/>
          <w:bCs/>
          <w:sz w:val="24"/>
          <w:szCs w:val="24"/>
        </w:rPr>
        <w:t>内箱材质：</w:t>
      </w:r>
      <w:r w:rsidRPr="004875A8">
        <w:rPr>
          <w:rFonts w:ascii="宋体" w:hAnsi="宋体" w:cs="Times New Roman" w:hint="eastAsia"/>
          <w:bCs/>
          <w:sz w:val="24"/>
          <w:szCs w:val="24"/>
        </w:rPr>
        <w:t>应为</w:t>
      </w:r>
      <w:r w:rsidRPr="004875A8">
        <w:rPr>
          <w:rFonts w:ascii="宋体" w:hAnsi="宋体" w:cs="Times New Roman"/>
          <w:bCs/>
          <w:sz w:val="24"/>
          <w:szCs w:val="24"/>
        </w:rPr>
        <w:t>不锈钢板</w:t>
      </w:r>
      <w:r w:rsidRPr="004875A8">
        <w:rPr>
          <w:rFonts w:ascii="宋体" w:hAnsi="宋体" w:cs="Times New Roman" w:hint="eastAsia"/>
          <w:bCs/>
          <w:sz w:val="24"/>
          <w:szCs w:val="24"/>
        </w:rPr>
        <w:t>（防锈）；</w:t>
      </w:r>
    </w:p>
    <w:p w14:paraId="1AA0025E"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10.</w:t>
      </w:r>
      <w:r w:rsidRPr="004875A8">
        <w:rPr>
          <w:rFonts w:ascii="宋体" w:hAnsi="宋体" w:cs="Times New Roman"/>
          <w:bCs/>
          <w:sz w:val="24"/>
          <w:szCs w:val="24"/>
        </w:rPr>
        <w:t>排风口：位于箱体背面</w:t>
      </w:r>
      <w:r w:rsidRPr="004875A8">
        <w:rPr>
          <w:rFonts w:ascii="宋体" w:hAnsi="宋体" w:cs="Times New Roman" w:hint="eastAsia"/>
          <w:bCs/>
          <w:sz w:val="24"/>
          <w:szCs w:val="24"/>
        </w:rPr>
        <w:t>；</w:t>
      </w:r>
    </w:p>
    <w:p w14:paraId="078788DF"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11.</w:t>
      </w:r>
      <w:r w:rsidRPr="004875A8">
        <w:rPr>
          <w:rFonts w:ascii="宋体" w:hAnsi="宋体" w:cs="Times New Roman"/>
          <w:bCs/>
          <w:sz w:val="24"/>
          <w:szCs w:val="24"/>
        </w:rPr>
        <w:t>试件最大重量：</w:t>
      </w:r>
      <w:r w:rsidRPr="004875A8">
        <w:rPr>
          <w:rFonts w:ascii="宋体" w:hAnsi="宋体" w:cs="Times New Roman" w:hint="eastAsia"/>
          <w:bCs/>
          <w:sz w:val="24"/>
          <w:szCs w:val="24"/>
        </w:rPr>
        <w:t>不小于</w:t>
      </w:r>
      <w:r w:rsidRPr="004875A8">
        <w:rPr>
          <w:rFonts w:ascii="宋体" w:hAnsi="宋体" w:cs="Times New Roman"/>
          <w:bCs/>
          <w:sz w:val="24"/>
          <w:szCs w:val="24"/>
        </w:rPr>
        <w:t>2kg</w:t>
      </w:r>
      <w:r w:rsidRPr="004875A8">
        <w:rPr>
          <w:rFonts w:ascii="宋体" w:hAnsi="宋体" w:cs="Times New Roman" w:hint="eastAsia"/>
          <w:bCs/>
          <w:sz w:val="24"/>
          <w:szCs w:val="24"/>
        </w:rPr>
        <w:t>；</w:t>
      </w:r>
    </w:p>
    <w:p w14:paraId="759A99BE"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12.</w:t>
      </w:r>
      <w:r w:rsidRPr="004875A8">
        <w:rPr>
          <w:rFonts w:ascii="宋体" w:hAnsi="宋体" w:cs="Times New Roman"/>
          <w:bCs/>
          <w:sz w:val="24"/>
          <w:szCs w:val="24"/>
        </w:rPr>
        <w:t>跌落高度：30～1500mm（可调）</w:t>
      </w:r>
      <w:r w:rsidRPr="004875A8">
        <w:rPr>
          <w:rFonts w:ascii="宋体" w:hAnsi="宋体" w:cs="Times New Roman" w:hint="eastAsia"/>
          <w:bCs/>
          <w:sz w:val="24"/>
          <w:szCs w:val="24"/>
        </w:rPr>
        <w:t>；</w:t>
      </w:r>
    </w:p>
    <w:p w14:paraId="4708F9D8"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13.</w:t>
      </w:r>
      <w:r w:rsidRPr="004875A8">
        <w:rPr>
          <w:rFonts w:ascii="宋体" w:hAnsi="宋体" w:cs="Times New Roman"/>
          <w:bCs/>
          <w:sz w:val="24"/>
          <w:szCs w:val="24"/>
        </w:rPr>
        <w:t>跌落方式：</w:t>
      </w:r>
      <w:r w:rsidRPr="004875A8">
        <w:rPr>
          <w:rFonts w:ascii="宋体" w:hAnsi="宋体" w:cs="Times New Roman" w:hint="eastAsia"/>
          <w:bCs/>
          <w:sz w:val="24"/>
          <w:szCs w:val="24"/>
        </w:rPr>
        <w:t>应为</w:t>
      </w:r>
      <w:r w:rsidRPr="004875A8">
        <w:rPr>
          <w:rFonts w:ascii="宋体" w:hAnsi="宋体" w:cs="Times New Roman"/>
          <w:bCs/>
          <w:sz w:val="24"/>
          <w:szCs w:val="24"/>
        </w:rPr>
        <w:t>突开闸式跌落,</w:t>
      </w:r>
      <w:r w:rsidRPr="004875A8">
        <w:rPr>
          <w:rFonts w:ascii="宋体" w:hAnsi="宋体" w:cs="Times New Roman" w:hint="eastAsia"/>
          <w:bCs/>
          <w:sz w:val="24"/>
          <w:szCs w:val="24"/>
        </w:rPr>
        <w:t>可以</w:t>
      </w:r>
      <w:r w:rsidRPr="004875A8">
        <w:rPr>
          <w:rFonts w:ascii="宋体" w:hAnsi="宋体" w:cs="Times New Roman"/>
          <w:bCs/>
          <w:sz w:val="24"/>
          <w:szCs w:val="24"/>
        </w:rPr>
        <w:t>自动回翻</w:t>
      </w:r>
      <w:r w:rsidRPr="004875A8">
        <w:rPr>
          <w:rFonts w:ascii="宋体" w:hAnsi="宋体" w:cs="Times New Roman" w:hint="eastAsia"/>
          <w:bCs/>
          <w:sz w:val="24"/>
          <w:szCs w:val="24"/>
        </w:rPr>
        <w:t>；</w:t>
      </w:r>
    </w:p>
    <w:p w14:paraId="3E65BBFE"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bCs/>
          <w:sz w:val="24"/>
          <w:szCs w:val="24"/>
        </w:rPr>
        <w:t>1</w:t>
      </w:r>
      <w:r w:rsidRPr="004875A8">
        <w:rPr>
          <w:rFonts w:ascii="宋体" w:hAnsi="宋体" w:cs="Times New Roman" w:hint="eastAsia"/>
          <w:bCs/>
          <w:sz w:val="24"/>
          <w:szCs w:val="24"/>
        </w:rPr>
        <w:t>4.</w:t>
      </w:r>
      <w:r w:rsidRPr="004875A8">
        <w:rPr>
          <w:rFonts w:ascii="宋体" w:hAnsi="宋体" w:cs="Times New Roman"/>
          <w:bCs/>
          <w:sz w:val="24"/>
          <w:szCs w:val="24"/>
        </w:rPr>
        <w:t>跌落高度标尺：不锈钢，最小指示1mm</w:t>
      </w:r>
      <w:r w:rsidRPr="004875A8">
        <w:rPr>
          <w:rFonts w:ascii="宋体" w:hAnsi="宋体" w:cs="Times New Roman" w:hint="eastAsia"/>
          <w:bCs/>
          <w:sz w:val="24"/>
          <w:szCs w:val="24"/>
        </w:rPr>
        <w:t>；</w:t>
      </w:r>
    </w:p>
    <w:p w14:paraId="5FE9E806"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bCs/>
          <w:sz w:val="24"/>
          <w:szCs w:val="24"/>
        </w:rPr>
        <w:t>1</w:t>
      </w:r>
      <w:r w:rsidRPr="004875A8">
        <w:rPr>
          <w:rFonts w:ascii="宋体" w:hAnsi="宋体" w:cs="Times New Roman" w:hint="eastAsia"/>
          <w:bCs/>
          <w:sz w:val="24"/>
          <w:szCs w:val="24"/>
        </w:rPr>
        <w:t>5.</w:t>
      </w:r>
      <w:r w:rsidRPr="004875A8">
        <w:rPr>
          <w:rFonts w:ascii="宋体" w:hAnsi="宋体" w:cs="Times New Roman"/>
          <w:bCs/>
          <w:sz w:val="24"/>
          <w:szCs w:val="24"/>
        </w:rPr>
        <w:t>夹持方式：气压吸附式</w:t>
      </w:r>
      <w:r w:rsidRPr="004875A8">
        <w:rPr>
          <w:rFonts w:ascii="宋体" w:hAnsi="宋体" w:cs="Times New Roman" w:hint="eastAsia"/>
          <w:bCs/>
          <w:sz w:val="24"/>
          <w:szCs w:val="24"/>
        </w:rPr>
        <w:t>；</w:t>
      </w:r>
    </w:p>
    <w:p w14:paraId="2B770579"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16.</w:t>
      </w:r>
      <w:r w:rsidRPr="004875A8">
        <w:rPr>
          <w:rFonts w:ascii="宋体" w:hAnsi="宋体" w:cs="Times New Roman"/>
          <w:bCs/>
          <w:sz w:val="24"/>
          <w:szCs w:val="24"/>
        </w:rPr>
        <w:t>跌落地板介质：不</w:t>
      </w:r>
      <w:r w:rsidRPr="004875A8">
        <w:rPr>
          <w:rFonts w:ascii="宋体" w:hAnsi="宋体" w:cs="Times New Roman" w:hint="eastAsia"/>
          <w:bCs/>
          <w:sz w:val="24"/>
          <w:szCs w:val="24"/>
        </w:rPr>
        <w:t>锈</w:t>
      </w:r>
      <w:r w:rsidRPr="004875A8">
        <w:rPr>
          <w:rFonts w:ascii="宋体" w:hAnsi="宋体" w:cs="Times New Roman"/>
          <w:bCs/>
          <w:sz w:val="24"/>
          <w:szCs w:val="24"/>
        </w:rPr>
        <w:t>钢板</w:t>
      </w:r>
      <w:r w:rsidRPr="004875A8">
        <w:rPr>
          <w:rFonts w:ascii="宋体" w:hAnsi="宋体" w:cs="Times New Roman" w:hint="eastAsia"/>
          <w:bCs/>
          <w:sz w:val="24"/>
          <w:szCs w:val="24"/>
        </w:rPr>
        <w:t>、</w:t>
      </w:r>
      <w:r w:rsidRPr="004875A8">
        <w:rPr>
          <w:rFonts w:ascii="宋体" w:hAnsi="宋体" w:cs="Times New Roman"/>
          <w:bCs/>
          <w:sz w:val="24"/>
          <w:szCs w:val="24"/>
        </w:rPr>
        <w:t>木板</w:t>
      </w:r>
      <w:r w:rsidRPr="004875A8">
        <w:rPr>
          <w:rFonts w:ascii="宋体" w:hAnsi="宋体" w:cs="Times New Roman" w:hint="eastAsia"/>
          <w:bCs/>
          <w:sz w:val="24"/>
          <w:szCs w:val="24"/>
        </w:rPr>
        <w:t>，尺寸：</w:t>
      </w:r>
      <w:r w:rsidRPr="004875A8">
        <w:rPr>
          <w:rFonts w:ascii="宋体" w:hAnsi="宋体" w:cs="Times New Roman"/>
          <w:bCs/>
          <w:sz w:val="24"/>
          <w:szCs w:val="24"/>
        </w:rPr>
        <w:t>400</w:t>
      </w:r>
      <w:r w:rsidRPr="004875A8">
        <w:rPr>
          <w:rFonts w:ascii="宋体" w:hAnsi="宋体" w:cs="Times New Roman" w:hint="eastAsia"/>
          <w:bCs/>
          <w:sz w:val="24"/>
          <w:szCs w:val="24"/>
        </w:rPr>
        <w:t>（</w:t>
      </w:r>
      <w:r w:rsidRPr="004875A8">
        <w:rPr>
          <w:rFonts w:ascii="宋体" w:hAnsi="宋体" w:cs="Times New Roman"/>
          <w:bCs/>
          <w:sz w:val="24"/>
          <w:szCs w:val="24"/>
        </w:rPr>
        <w:t>±</w:t>
      </w:r>
      <w:r w:rsidRPr="004875A8">
        <w:rPr>
          <w:rFonts w:ascii="宋体" w:hAnsi="宋体" w:cs="Times New Roman" w:hint="eastAsia"/>
          <w:bCs/>
          <w:sz w:val="24"/>
          <w:szCs w:val="24"/>
        </w:rPr>
        <w:t>40）</w:t>
      </w:r>
      <w:r w:rsidRPr="004875A8">
        <w:rPr>
          <w:rFonts w:ascii="宋体" w:hAnsi="宋体" w:cs="Times New Roman"/>
          <w:bCs/>
          <w:sz w:val="24"/>
          <w:szCs w:val="24"/>
        </w:rPr>
        <w:t>mm×300</w:t>
      </w:r>
      <w:r w:rsidRPr="004875A8">
        <w:rPr>
          <w:rFonts w:ascii="宋体" w:hAnsi="宋体" w:cs="Times New Roman" w:hint="eastAsia"/>
          <w:bCs/>
          <w:sz w:val="24"/>
          <w:szCs w:val="24"/>
        </w:rPr>
        <w:t>（</w:t>
      </w:r>
      <w:r w:rsidRPr="004875A8">
        <w:rPr>
          <w:rFonts w:ascii="宋体" w:hAnsi="宋体" w:cs="Times New Roman"/>
          <w:bCs/>
          <w:sz w:val="24"/>
          <w:szCs w:val="24"/>
        </w:rPr>
        <w:t>±</w:t>
      </w:r>
      <w:r w:rsidRPr="004875A8">
        <w:rPr>
          <w:rFonts w:ascii="宋体" w:hAnsi="宋体" w:cs="Times New Roman" w:hint="eastAsia"/>
          <w:bCs/>
          <w:sz w:val="24"/>
          <w:szCs w:val="24"/>
        </w:rPr>
        <w:t>30）</w:t>
      </w:r>
      <w:r w:rsidRPr="004875A8">
        <w:rPr>
          <w:rFonts w:ascii="宋体" w:hAnsi="宋体" w:cs="Times New Roman"/>
          <w:bCs/>
          <w:sz w:val="24"/>
          <w:szCs w:val="24"/>
        </w:rPr>
        <w:t>mm</w:t>
      </w:r>
      <w:r w:rsidRPr="004875A8">
        <w:rPr>
          <w:rFonts w:ascii="宋体" w:hAnsi="宋体" w:cs="Times New Roman" w:hint="eastAsia"/>
          <w:bCs/>
          <w:sz w:val="24"/>
          <w:szCs w:val="24"/>
        </w:rPr>
        <w:t>，厚度：</w:t>
      </w:r>
      <w:r w:rsidRPr="004875A8">
        <w:rPr>
          <w:rFonts w:ascii="宋体" w:hAnsi="宋体" w:cs="Times New Roman"/>
          <w:bCs/>
          <w:sz w:val="24"/>
          <w:szCs w:val="24"/>
        </w:rPr>
        <w:t>20±</w:t>
      </w:r>
      <w:r w:rsidRPr="004875A8">
        <w:rPr>
          <w:rFonts w:ascii="宋体" w:hAnsi="宋体" w:cs="Times New Roman" w:hint="eastAsia"/>
          <w:bCs/>
          <w:sz w:val="24"/>
          <w:szCs w:val="24"/>
        </w:rPr>
        <w:t>2</w:t>
      </w:r>
      <w:r w:rsidRPr="004875A8">
        <w:rPr>
          <w:rFonts w:ascii="宋体" w:hAnsi="宋体" w:cs="Times New Roman"/>
          <w:bCs/>
          <w:sz w:val="24"/>
          <w:szCs w:val="24"/>
        </w:rPr>
        <w:t>mm</w:t>
      </w:r>
      <w:r w:rsidRPr="004875A8">
        <w:rPr>
          <w:rFonts w:ascii="宋体" w:hAnsi="宋体" w:cs="Times New Roman" w:hint="eastAsia"/>
          <w:bCs/>
          <w:sz w:val="24"/>
          <w:szCs w:val="24"/>
        </w:rPr>
        <w:t>；</w:t>
      </w:r>
    </w:p>
    <w:p w14:paraId="1019BDE3"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lastRenderedPageBreak/>
        <w:t>17.</w:t>
      </w:r>
      <w:r w:rsidRPr="004875A8">
        <w:rPr>
          <w:rFonts w:ascii="宋体" w:hAnsi="宋体" w:cs="Times New Roman"/>
          <w:bCs/>
          <w:sz w:val="24"/>
          <w:szCs w:val="24"/>
        </w:rPr>
        <w:t>跌落方式：多角度（</w:t>
      </w:r>
      <w:r w:rsidRPr="004875A8">
        <w:rPr>
          <w:rFonts w:ascii="宋体" w:hAnsi="宋体" w:cs="Times New Roman" w:hint="eastAsia"/>
          <w:bCs/>
          <w:sz w:val="24"/>
          <w:szCs w:val="24"/>
        </w:rPr>
        <w:t>棱</w:t>
      </w:r>
      <w:r w:rsidRPr="004875A8">
        <w:rPr>
          <w:rFonts w:ascii="宋体" w:hAnsi="宋体" w:cs="Times New Roman"/>
          <w:bCs/>
          <w:sz w:val="24"/>
          <w:szCs w:val="24"/>
        </w:rPr>
        <w:t>、角、面）</w:t>
      </w:r>
      <w:r w:rsidRPr="004875A8">
        <w:rPr>
          <w:rFonts w:ascii="宋体" w:hAnsi="宋体" w:cs="Times New Roman" w:hint="eastAsia"/>
          <w:bCs/>
          <w:sz w:val="24"/>
          <w:szCs w:val="24"/>
        </w:rPr>
        <w:t>；</w:t>
      </w:r>
    </w:p>
    <w:p w14:paraId="46967984"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18.</w:t>
      </w:r>
      <w:r w:rsidRPr="004875A8">
        <w:rPr>
          <w:rFonts w:ascii="宋体" w:hAnsi="宋体" w:cs="Times New Roman"/>
          <w:bCs/>
          <w:sz w:val="24"/>
          <w:szCs w:val="24"/>
        </w:rPr>
        <w:t>底板尺寸：</w:t>
      </w:r>
      <w:r w:rsidRPr="004875A8">
        <w:rPr>
          <w:rFonts w:ascii="宋体" w:hAnsi="宋体" w:cs="Times New Roman" w:hint="eastAsia"/>
          <w:bCs/>
          <w:sz w:val="24"/>
          <w:szCs w:val="24"/>
        </w:rPr>
        <w:t>不小于</w:t>
      </w:r>
      <w:r w:rsidRPr="004875A8">
        <w:rPr>
          <w:rFonts w:ascii="宋体" w:hAnsi="宋体" w:cs="Times New Roman"/>
          <w:bCs/>
          <w:sz w:val="24"/>
          <w:szCs w:val="24"/>
        </w:rPr>
        <w:t>500×600×200mm</w:t>
      </w:r>
      <w:r w:rsidRPr="004875A8">
        <w:rPr>
          <w:rFonts w:ascii="宋体" w:hAnsi="宋体" w:cs="Times New Roman" w:hint="eastAsia"/>
          <w:bCs/>
          <w:sz w:val="24"/>
          <w:szCs w:val="24"/>
        </w:rPr>
        <w:t>；</w:t>
      </w:r>
    </w:p>
    <w:p w14:paraId="15C0A4CE"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19.</w:t>
      </w:r>
      <w:r w:rsidRPr="004875A8">
        <w:rPr>
          <w:rFonts w:ascii="宋体" w:hAnsi="宋体" w:cs="Times New Roman"/>
          <w:bCs/>
          <w:sz w:val="24"/>
          <w:szCs w:val="24"/>
        </w:rPr>
        <w:t>耐高温钢针</w:t>
      </w:r>
      <w:r w:rsidRPr="004875A8">
        <w:rPr>
          <w:rFonts w:ascii="宋体" w:hAnsi="宋体" w:cs="Times New Roman" w:hint="eastAsia"/>
          <w:bCs/>
          <w:sz w:val="24"/>
          <w:szCs w:val="24"/>
        </w:rPr>
        <w:t>：</w:t>
      </w:r>
      <w:r w:rsidRPr="004875A8">
        <w:rPr>
          <w:rFonts w:ascii="宋体" w:hAnsi="宋体" w:cs="Times New Roman"/>
          <w:bCs/>
          <w:sz w:val="24"/>
          <w:szCs w:val="24"/>
        </w:rPr>
        <w:t>ф2mm～ф8mm</w:t>
      </w:r>
      <w:r w:rsidRPr="004875A8">
        <w:rPr>
          <w:rFonts w:ascii="宋体" w:hAnsi="宋体" w:cs="Times New Roman" w:hint="eastAsia"/>
          <w:bCs/>
          <w:sz w:val="24"/>
          <w:szCs w:val="24"/>
        </w:rPr>
        <w:t>；</w:t>
      </w:r>
    </w:p>
    <w:p w14:paraId="1A7F433D"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20.</w:t>
      </w:r>
      <w:r w:rsidRPr="004875A8">
        <w:rPr>
          <w:rFonts w:ascii="宋体" w:hAnsi="宋体" w:cs="Times New Roman"/>
          <w:bCs/>
          <w:sz w:val="24"/>
          <w:szCs w:val="24"/>
        </w:rPr>
        <w:t>可夹距离：</w:t>
      </w:r>
      <w:r w:rsidRPr="004875A8">
        <w:rPr>
          <w:rFonts w:ascii="宋体" w:hAnsi="宋体" w:cs="Times New Roman" w:hint="eastAsia"/>
          <w:bCs/>
          <w:sz w:val="24"/>
          <w:szCs w:val="24"/>
        </w:rPr>
        <w:t>不小于</w:t>
      </w:r>
      <w:r w:rsidRPr="004875A8">
        <w:rPr>
          <w:rFonts w:ascii="宋体" w:hAnsi="宋体" w:cs="Times New Roman"/>
          <w:bCs/>
          <w:sz w:val="24"/>
          <w:szCs w:val="24"/>
        </w:rPr>
        <w:t>150</w:t>
      </w:r>
      <w:r w:rsidRPr="004875A8">
        <w:rPr>
          <w:rFonts w:ascii="宋体" w:hAnsi="宋体" w:cs="Times New Roman" w:hint="eastAsia"/>
          <w:bCs/>
          <w:sz w:val="24"/>
          <w:szCs w:val="24"/>
        </w:rPr>
        <w:t>mm；</w:t>
      </w:r>
    </w:p>
    <w:p w14:paraId="1F432AD1"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21.可</w:t>
      </w:r>
      <w:r w:rsidRPr="004875A8">
        <w:rPr>
          <w:rFonts w:ascii="宋体" w:hAnsi="宋体" w:cs="Times New Roman"/>
          <w:bCs/>
          <w:sz w:val="24"/>
          <w:szCs w:val="24"/>
        </w:rPr>
        <w:t>以从垂直于蓄电池极板的方向贯穿（钢针停留在蓄电池中）</w:t>
      </w:r>
      <w:r w:rsidRPr="004875A8">
        <w:rPr>
          <w:rFonts w:ascii="宋体" w:hAnsi="宋体" w:cs="Times New Roman" w:hint="eastAsia"/>
          <w:bCs/>
          <w:sz w:val="24"/>
          <w:szCs w:val="24"/>
        </w:rPr>
        <w:t>，</w:t>
      </w:r>
      <w:r w:rsidRPr="004875A8">
        <w:rPr>
          <w:rFonts w:ascii="宋体" w:hAnsi="宋体" w:cs="Times New Roman"/>
          <w:bCs/>
          <w:sz w:val="24"/>
          <w:szCs w:val="24"/>
        </w:rPr>
        <w:t>速度</w:t>
      </w:r>
      <w:r w:rsidRPr="004875A8">
        <w:rPr>
          <w:rFonts w:ascii="宋体" w:hAnsi="宋体" w:cs="Times New Roman" w:hint="eastAsia"/>
          <w:bCs/>
          <w:sz w:val="24"/>
          <w:szCs w:val="24"/>
        </w:rPr>
        <w:t>：</w:t>
      </w:r>
      <w:r w:rsidRPr="004875A8">
        <w:rPr>
          <w:rFonts w:ascii="宋体" w:hAnsi="宋体" w:cs="Times New Roman"/>
          <w:bCs/>
          <w:sz w:val="24"/>
          <w:szCs w:val="24"/>
        </w:rPr>
        <w:t>10—40mm/s</w:t>
      </w:r>
      <w:r w:rsidRPr="004875A8">
        <w:rPr>
          <w:rFonts w:ascii="宋体" w:hAnsi="宋体" w:cs="Times New Roman" w:hint="eastAsia"/>
          <w:bCs/>
          <w:sz w:val="24"/>
          <w:szCs w:val="24"/>
        </w:rPr>
        <w:t>；</w:t>
      </w:r>
    </w:p>
    <w:p w14:paraId="6ECE5B7B"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22.</w:t>
      </w:r>
      <w:r w:rsidRPr="004875A8">
        <w:rPr>
          <w:rFonts w:ascii="宋体" w:hAnsi="宋体" w:cs="Times New Roman"/>
          <w:bCs/>
          <w:sz w:val="24"/>
          <w:szCs w:val="24"/>
        </w:rPr>
        <w:t>贯穿力：150～200</w:t>
      </w:r>
      <w:r w:rsidRPr="004875A8">
        <w:rPr>
          <w:rFonts w:ascii="宋体" w:hAnsi="宋体" w:cs="Times New Roman" w:hint="eastAsia"/>
          <w:bCs/>
          <w:sz w:val="24"/>
          <w:szCs w:val="24"/>
        </w:rPr>
        <w:t>kg；</w:t>
      </w:r>
    </w:p>
    <w:p w14:paraId="7D98696D"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bCs/>
          <w:sz w:val="24"/>
          <w:szCs w:val="24"/>
        </w:rPr>
        <w:t>2</w:t>
      </w:r>
      <w:r w:rsidRPr="004875A8">
        <w:rPr>
          <w:rFonts w:ascii="宋体" w:hAnsi="宋体" w:cs="Times New Roman" w:hint="eastAsia"/>
          <w:bCs/>
          <w:sz w:val="24"/>
          <w:szCs w:val="24"/>
        </w:rPr>
        <w:t>3.</w:t>
      </w:r>
      <w:r w:rsidRPr="004875A8">
        <w:rPr>
          <w:rFonts w:ascii="宋体" w:hAnsi="宋体" w:cs="Times New Roman"/>
          <w:bCs/>
          <w:sz w:val="24"/>
          <w:szCs w:val="24"/>
        </w:rPr>
        <w:t>显示：压力传感</w:t>
      </w:r>
      <w:r w:rsidRPr="004875A8">
        <w:rPr>
          <w:rFonts w:ascii="宋体" w:hAnsi="宋体" w:cs="Times New Roman" w:hint="eastAsia"/>
          <w:bCs/>
          <w:sz w:val="24"/>
          <w:szCs w:val="24"/>
        </w:rPr>
        <w:t>应为</w:t>
      </w:r>
      <w:r w:rsidRPr="004875A8">
        <w:rPr>
          <w:rFonts w:ascii="宋体" w:hAnsi="宋体" w:cs="Times New Roman"/>
          <w:bCs/>
          <w:sz w:val="24"/>
          <w:szCs w:val="24"/>
        </w:rPr>
        <w:t>LED显示</w:t>
      </w:r>
      <w:r w:rsidRPr="004875A8">
        <w:rPr>
          <w:rFonts w:ascii="宋体" w:hAnsi="宋体" w:cs="Times New Roman" w:hint="eastAsia"/>
          <w:bCs/>
          <w:sz w:val="24"/>
          <w:szCs w:val="24"/>
        </w:rPr>
        <w:t>或更优；</w:t>
      </w:r>
    </w:p>
    <w:p w14:paraId="5B118297"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bCs/>
          <w:sz w:val="24"/>
          <w:szCs w:val="24"/>
        </w:rPr>
        <w:t>2</w:t>
      </w:r>
      <w:r w:rsidRPr="004875A8">
        <w:rPr>
          <w:rFonts w:ascii="宋体" w:hAnsi="宋体" w:cs="Times New Roman" w:hint="eastAsia"/>
          <w:bCs/>
          <w:sz w:val="24"/>
          <w:szCs w:val="24"/>
        </w:rPr>
        <w:t>4.</w:t>
      </w:r>
      <w:r w:rsidRPr="004875A8">
        <w:rPr>
          <w:rFonts w:ascii="宋体" w:hAnsi="宋体" w:cs="Times New Roman"/>
          <w:bCs/>
          <w:sz w:val="24"/>
          <w:szCs w:val="24"/>
        </w:rPr>
        <w:t>行程：</w:t>
      </w:r>
      <w:r w:rsidRPr="004875A8">
        <w:rPr>
          <w:rFonts w:ascii="宋体" w:hAnsi="宋体" w:cs="Times New Roman" w:hint="eastAsia"/>
          <w:bCs/>
          <w:sz w:val="24"/>
          <w:szCs w:val="24"/>
        </w:rPr>
        <w:t>≥100</w:t>
      </w:r>
      <w:r w:rsidRPr="004875A8">
        <w:rPr>
          <w:rFonts w:ascii="宋体" w:hAnsi="宋体" w:cs="Times New Roman"/>
          <w:bCs/>
          <w:sz w:val="24"/>
          <w:szCs w:val="24"/>
        </w:rPr>
        <w:t>mm</w:t>
      </w:r>
      <w:r w:rsidRPr="004875A8">
        <w:rPr>
          <w:rFonts w:ascii="宋体" w:hAnsi="宋体" w:cs="Times New Roman" w:hint="eastAsia"/>
          <w:bCs/>
          <w:sz w:val="24"/>
          <w:szCs w:val="24"/>
        </w:rPr>
        <w:t>；</w:t>
      </w:r>
    </w:p>
    <w:p w14:paraId="49CBCEC5"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25.应有适宜尺寸的</w:t>
      </w:r>
      <w:r w:rsidRPr="004875A8">
        <w:rPr>
          <w:rFonts w:ascii="宋体" w:hAnsi="宋体" w:cs="Times New Roman"/>
          <w:bCs/>
          <w:sz w:val="24"/>
          <w:szCs w:val="24"/>
        </w:rPr>
        <w:t>防爆箱</w:t>
      </w:r>
      <w:r w:rsidRPr="004875A8">
        <w:rPr>
          <w:rFonts w:ascii="宋体" w:hAnsi="宋体" w:cs="Times New Roman" w:hint="eastAsia"/>
          <w:bCs/>
          <w:sz w:val="24"/>
          <w:szCs w:val="24"/>
        </w:rPr>
        <w:t>。</w:t>
      </w:r>
    </w:p>
    <w:p w14:paraId="2AC83555"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四、技术资料</w:t>
      </w:r>
    </w:p>
    <w:p w14:paraId="5DB2C895"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ab/>
        <w:t>仪器使用说明书；维护手册。</w:t>
      </w:r>
    </w:p>
    <w:p w14:paraId="2EC5D9A4"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五、服务质量保证</w:t>
      </w:r>
    </w:p>
    <w:p w14:paraId="773B366D"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1.安装验收期间，免费对用户进行仪器的基本操作和日常维护的现场培训，内容包括仪器原理，使用方法和维护方法等。</w:t>
      </w:r>
    </w:p>
    <w:p w14:paraId="35A3E93C"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2.质保期：实行"三包"服务，整机"三包"一年，主要部件两年。在"三包"期内，免费提供设备易损零部件并按"三包"要求提供免费维修服务，终身维修。</w:t>
      </w:r>
    </w:p>
    <w:p w14:paraId="6C378387"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3.故障服务：仪器设备出现故障时，供货方得到通知后2小时内进行电话指导，必要时须在72小时内派维修人员到达用户现场维修。</w:t>
      </w:r>
    </w:p>
    <w:p w14:paraId="28BDBEFE"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六、详细配制清单</w:t>
      </w:r>
    </w:p>
    <w:p w14:paraId="1254CDF3"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1.主机1套；</w:t>
      </w:r>
    </w:p>
    <w:p w14:paraId="5A6D952E"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2.技术文件1套。</w:t>
      </w:r>
    </w:p>
    <w:p w14:paraId="3900DE80"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 xml:space="preserve">   </w:t>
      </w:r>
    </w:p>
    <w:p w14:paraId="30792FDF" w14:textId="30907B99" w:rsidR="00693381" w:rsidRDefault="00693381">
      <w:pPr>
        <w:widowControl/>
        <w:jc w:val="left"/>
        <w:rPr>
          <w:rFonts w:ascii="宋体" w:hAnsi="宋体" w:cs="Times New Roman"/>
          <w:b/>
          <w:sz w:val="24"/>
          <w:szCs w:val="24"/>
          <w:highlight w:val="lightGray"/>
        </w:rPr>
      </w:pPr>
      <w:r>
        <w:rPr>
          <w:rFonts w:ascii="宋体" w:hAnsi="宋体" w:cs="Times New Roman"/>
          <w:b/>
          <w:sz w:val="24"/>
          <w:szCs w:val="24"/>
          <w:highlight w:val="lightGray"/>
        </w:rPr>
        <w:br w:type="page"/>
      </w:r>
    </w:p>
    <w:p w14:paraId="31E267F6" w14:textId="77777777" w:rsidR="00693381" w:rsidRDefault="00693381">
      <w:pPr>
        <w:widowControl/>
        <w:jc w:val="left"/>
        <w:rPr>
          <w:rFonts w:ascii="宋体" w:hAnsi="宋体" w:cs="Times New Roman"/>
          <w:b/>
          <w:sz w:val="24"/>
          <w:szCs w:val="24"/>
          <w:highlight w:val="lightGray"/>
        </w:rPr>
      </w:pPr>
    </w:p>
    <w:p w14:paraId="7164B7B4" w14:textId="0F0E3E50" w:rsidR="004875A8" w:rsidRPr="004875A8" w:rsidRDefault="004875A8" w:rsidP="004875A8">
      <w:pPr>
        <w:spacing w:line="520" w:lineRule="exact"/>
        <w:rPr>
          <w:rFonts w:ascii="宋体" w:hAnsi="宋体" w:cs="Times New Roman"/>
          <w:b/>
          <w:sz w:val="24"/>
          <w:szCs w:val="24"/>
        </w:rPr>
      </w:pPr>
      <w:r>
        <w:rPr>
          <w:rFonts w:ascii="宋体" w:hAnsi="宋体" w:cs="Times New Roman" w:hint="eastAsia"/>
          <w:b/>
          <w:sz w:val="24"/>
          <w:szCs w:val="24"/>
        </w:rPr>
        <w:t>3.</w:t>
      </w:r>
      <w:r w:rsidRPr="004875A8">
        <w:rPr>
          <w:rFonts w:ascii="宋体" w:hAnsi="宋体" w:cs="Times New Roman" w:hint="eastAsia"/>
          <w:b/>
          <w:sz w:val="24"/>
          <w:szCs w:val="24"/>
        </w:rPr>
        <w:t>仪器品名：耐压测试仪（医用电介质测试仪）</w:t>
      </w:r>
    </w:p>
    <w:p w14:paraId="3FE8611D"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一、运行环境</w:t>
      </w:r>
    </w:p>
    <w:p w14:paraId="50E25E97"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 xml:space="preserve">    室内。</w:t>
      </w:r>
    </w:p>
    <w:p w14:paraId="1753A485"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二、用途</w:t>
      </w:r>
    </w:p>
    <w:p w14:paraId="7EDB37BD"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 xml:space="preserve">用于测试GB 9706.1-2020《 </w:t>
      </w:r>
      <w:r w:rsidRPr="004875A8">
        <w:rPr>
          <w:rFonts w:ascii="宋体" w:hAnsi="宋体" w:cs="Times New Roman"/>
          <w:bCs/>
          <w:sz w:val="24"/>
          <w:szCs w:val="24"/>
        </w:rPr>
        <w:t>医用电气设备第 1 部分：基本安全和基本性能的通用要求</w:t>
      </w:r>
      <w:r w:rsidRPr="004875A8">
        <w:rPr>
          <w:rFonts w:ascii="宋体" w:hAnsi="宋体" w:cs="Times New Roman" w:hint="eastAsia"/>
          <w:bCs/>
          <w:sz w:val="24"/>
          <w:szCs w:val="24"/>
        </w:rPr>
        <w:t>》的电介质强度试验。</w:t>
      </w:r>
    </w:p>
    <w:p w14:paraId="3AF63B0E"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三、技术参数</w:t>
      </w:r>
    </w:p>
    <w:p w14:paraId="1344696C"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1.</w:t>
      </w:r>
      <w:r w:rsidRPr="004875A8">
        <w:rPr>
          <w:rFonts w:ascii="宋体" w:hAnsi="宋体" w:cs="Times New Roman"/>
          <w:bCs/>
          <w:sz w:val="24"/>
          <w:szCs w:val="24"/>
        </w:rPr>
        <w:t>额定输出容量</w:t>
      </w:r>
      <w:r w:rsidRPr="004875A8">
        <w:rPr>
          <w:rFonts w:ascii="宋体" w:hAnsi="宋体" w:cs="Times New Roman" w:hint="eastAsia"/>
          <w:bCs/>
          <w:sz w:val="24"/>
          <w:szCs w:val="24"/>
        </w:rPr>
        <w:t>：不低于</w:t>
      </w:r>
      <w:r w:rsidRPr="004875A8">
        <w:rPr>
          <w:rFonts w:ascii="宋体" w:hAnsi="宋体" w:cs="Times New Roman"/>
          <w:bCs/>
          <w:sz w:val="24"/>
          <w:szCs w:val="24"/>
        </w:rPr>
        <w:t>200VA,短路电流</w:t>
      </w:r>
      <w:r w:rsidRPr="004875A8">
        <w:rPr>
          <w:rFonts w:ascii="宋体" w:hAnsi="宋体" w:cs="Times New Roman" w:hint="eastAsia"/>
          <w:bCs/>
          <w:sz w:val="24"/>
          <w:szCs w:val="24"/>
        </w:rPr>
        <w:t>：</w:t>
      </w:r>
      <w:r w:rsidRPr="004875A8">
        <w:rPr>
          <w:rFonts w:ascii="宋体" w:hAnsi="宋体" w:cs="Times New Roman"/>
          <w:bCs/>
          <w:sz w:val="24"/>
          <w:szCs w:val="24"/>
        </w:rPr>
        <w:t>大于 200mA</w:t>
      </w:r>
      <w:r w:rsidRPr="004875A8">
        <w:rPr>
          <w:rFonts w:ascii="宋体" w:hAnsi="宋体" w:cs="Times New Roman" w:hint="eastAsia"/>
          <w:bCs/>
          <w:sz w:val="24"/>
          <w:szCs w:val="24"/>
        </w:rPr>
        <w:t>；</w:t>
      </w:r>
    </w:p>
    <w:p w14:paraId="428D05D6"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2.</w:t>
      </w:r>
      <w:r w:rsidRPr="004875A8">
        <w:rPr>
          <w:rFonts w:ascii="宋体" w:hAnsi="宋体" w:cs="Times New Roman"/>
          <w:bCs/>
          <w:sz w:val="24"/>
          <w:szCs w:val="24"/>
        </w:rPr>
        <w:t>输出电压设置范围:(100～5000)V,分辨力:1V</w:t>
      </w:r>
      <w:r w:rsidRPr="004875A8">
        <w:rPr>
          <w:rFonts w:ascii="宋体" w:hAnsi="宋体" w:cs="Times New Roman" w:hint="eastAsia"/>
          <w:bCs/>
          <w:sz w:val="24"/>
          <w:szCs w:val="24"/>
        </w:rPr>
        <w:t>或更优</w:t>
      </w:r>
      <w:r w:rsidRPr="004875A8">
        <w:rPr>
          <w:rFonts w:ascii="宋体" w:hAnsi="宋体" w:cs="Times New Roman"/>
          <w:bCs/>
          <w:sz w:val="24"/>
          <w:szCs w:val="24"/>
        </w:rPr>
        <w:t>，允许误差:</w:t>
      </w:r>
      <w:r w:rsidRPr="004875A8">
        <w:rPr>
          <w:rFonts w:ascii="宋体" w:hAnsi="宋体" w:cs="Times New Roman" w:hint="eastAsia"/>
          <w:bCs/>
          <w:sz w:val="24"/>
          <w:szCs w:val="24"/>
        </w:rPr>
        <w:t>不大于</w:t>
      </w:r>
      <w:r w:rsidRPr="004875A8">
        <w:rPr>
          <w:rFonts w:ascii="宋体" w:hAnsi="宋体" w:cs="Times New Roman"/>
          <w:bCs/>
          <w:sz w:val="24"/>
          <w:szCs w:val="24"/>
        </w:rPr>
        <w:t>±1%×设定值</w:t>
      </w:r>
      <w:r w:rsidRPr="004875A8">
        <w:rPr>
          <w:rFonts w:ascii="宋体" w:hAnsi="宋体" w:cs="Times New Roman" w:hint="eastAsia"/>
          <w:bCs/>
          <w:sz w:val="24"/>
          <w:szCs w:val="24"/>
        </w:rPr>
        <w:t>；</w:t>
      </w:r>
    </w:p>
    <w:p w14:paraId="3725C606"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3.</w:t>
      </w:r>
      <w:r w:rsidRPr="004875A8">
        <w:rPr>
          <w:rFonts w:ascii="宋体" w:hAnsi="宋体" w:cs="Times New Roman"/>
          <w:bCs/>
          <w:sz w:val="24"/>
          <w:szCs w:val="24"/>
        </w:rPr>
        <w:t>输出频率设置范围50Hz/60Hz,允许误差:</w:t>
      </w:r>
      <w:r w:rsidRPr="004875A8">
        <w:rPr>
          <w:rFonts w:ascii="宋体" w:hAnsi="宋体" w:cs="Times New Roman" w:hint="eastAsia"/>
          <w:bCs/>
          <w:sz w:val="24"/>
          <w:szCs w:val="24"/>
        </w:rPr>
        <w:t>不大于</w:t>
      </w:r>
      <w:r w:rsidRPr="004875A8">
        <w:rPr>
          <w:rFonts w:ascii="宋体" w:hAnsi="宋体" w:cs="Times New Roman"/>
          <w:bCs/>
          <w:sz w:val="24"/>
          <w:szCs w:val="24"/>
        </w:rPr>
        <w:t>±0.1Hz</w:t>
      </w:r>
      <w:r w:rsidRPr="004875A8">
        <w:rPr>
          <w:rFonts w:ascii="宋体" w:hAnsi="宋体" w:cs="Times New Roman" w:hint="eastAsia"/>
          <w:bCs/>
          <w:sz w:val="24"/>
          <w:szCs w:val="24"/>
        </w:rPr>
        <w:t>；</w:t>
      </w:r>
    </w:p>
    <w:p w14:paraId="3F2AA182"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4.</w:t>
      </w:r>
      <w:r w:rsidRPr="004875A8">
        <w:rPr>
          <w:rFonts w:ascii="宋体" w:hAnsi="宋体" w:cs="Times New Roman"/>
          <w:bCs/>
          <w:sz w:val="24"/>
          <w:szCs w:val="24"/>
        </w:rPr>
        <w:t>报警电流设置上限范围:(0～40.00)mA,分辨力:0.01mA</w:t>
      </w:r>
      <w:r w:rsidRPr="004875A8">
        <w:rPr>
          <w:rFonts w:ascii="宋体" w:hAnsi="宋体" w:cs="Times New Roman" w:hint="eastAsia"/>
          <w:bCs/>
          <w:sz w:val="24"/>
          <w:szCs w:val="24"/>
        </w:rPr>
        <w:t>或更优</w:t>
      </w:r>
      <w:r w:rsidRPr="004875A8">
        <w:rPr>
          <w:rFonts w:ascii="宋体" w:hAnsi="宋体" w:cs="Times New Roman"/>
          <w:bCs/>
          <w:sz w:val="24"/>
          <w:szCs w:val="24"/>
        </w:rPr>
        <w:t>,允许误差:±1%×读数值</w:t>
      </w:r>
      <w:r w:rsidRPr="004875A8">
        <w:rPr>
          <w:rFonts w:ascii="宋体" w:hAnsi="宋体" w:cs="Times New Roman" w:hint="eastAsia"/>
          <w:bCs/>
          <w:sz w:val="24"/>
          <w:szCs w:val="24"/>
        </w:rPr>
        <w:t>，</w:t>
      </w:r>
      <w:r w:rsidRPr="004875A8">
        <w:rPr>
          <w:rFonts w:ascii="宋体" w:hAnsi="宋体" w:cs="Times New Roman"/>
          <w:bCs/>
          <w:sz w:val="24"/>
          <w:szCs w:val="24"/>
        </w:rPr>
        <w:t>下限范围:(0～9.999)mA,分辨力:0.001mA</w:t>
      </w:r>
      <w:r w:rsidRPr="004875A8">
        <w:rPr>
          <w:rFonts w:ascii="宋体" w:hAnsi="宋体" w:cs="Times New Roman" w:hint="eastAsia"/>
          <w:bCs/>
          <w:sz w:val="24"/>
          <w:szCs w:val="24"/>
        </w:rPr>
        <w:t>或更优</w:t>
      </w:r>
      <w:r w:rsidRPr="004875A8">
        <w:rPr>
          <w:rFonts w:ascii="宋体" w:hAnsi="宋体" w:cs="Times New Roman"/>
          <w:bCs/>
          <w:sz w:val="24"/>
          <w:szCs w:val="24"/>
        </w:rPr>
        <w:t>,允许误差:</w:t>
      </w:r>
      <w:r w:rsidRPr="004875A8">
        <w:rPr>
          <w:rFonts w:ascii="宋体" w:hAnsi="宋体" w:cs="Times New Roman" w:hint="eastAsia"/>
          <w:bCs/>
          <w:sz w:val="24"/>
          <w:szCs w:val="24"/>
        </w:rPr>
        <w:t>不大于</w:t>
      </w:r>
      <w:r w:rsidRPr="004875A8">
        <w:rPr>
          <w:rFonts w:ascii="宋体" w:hAnsi="宋体" w:cs="Times New Roman"/>
          <w:bCs/>
          <w:sz w:val="24"/>
          <w:szCs w:val="24"/>
        </w:rPr>
        <w:t>±1%×读数值</w:t>
      </w:r>
      <w:r w:rsidRPr="004875A8">
        <w:rPr>
          <w:rFonts w:ascii="宋体" w:hAnsi="宋体" w:cs="Times New Roman" w:hint="eastAsia"/>
          <w:bCs/>
          <w:sz w:val="24"/>
          <w:szCs w:val="24"/>
        </w:rPr>
        <w:t>；</w:t>
      </w:r>
    </w:p>
    <w:p w14:paraId="6182BD15"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5.</w:t>
      </w:r>
      <w:r w:rsidRPr="004875A8">
        <w:rPr>
          <w:rFonts w:ascii="宋体" w:hAnsi="宋体" w:cs="Times New Roman"/>
          <w:bCs/>
          <w:sz w:val="24"/>
          <w:szCs w:val="24"/>
        </w:rPr>
        <w:t>测试时间范围:0.5～999.9s</w:t>
      </w:r>
      <w:r w:rsidRPr="004875A8">
        <w:rPr>
          <w:rFonts w:ascii="宋体" w:hAnsi="宋体" w:cs="Times New Roman" w:hint="eastAsia"/>
          <w:bCs/>
          <w:sz w:val="24"/>
          <w:szCs w:val="24"/>
        </w:rPr>
        <w:t>可调</w:t>
      </w:r>
      <w:r w:rsidRPr="004875A8">
        <w:rPr>
          <w:rFonts w:ascii="宋体" w:hAnsi="宋体" w:cs="Times New Roman"/>
          <w:bCs/>
          <w:sz w:val="24"/>
          <w:szCs w:val="24"/>
        </w:rPr>
        <w:t>,分辨力:0.1s</w:t>
      </w:r>
      <w:r w:rsidRPr="004875A8">
        <w:rPr>
          <w:rFonts w:ascii="宋体" w:hAnsi="宋体" w:cs="Times New Roman" w:hint="eastAsia"/>
          <w:bCs/>
          <w:sz w:val="24"/>
          <w:szCs w:val="24"/>
        </w:rPr>
        <w:t>或更优</w:t>
      </w:r>
      <w:r w:rsidRPr="004875A8">
        <w:rPr>
          <w:rFonts w:ascii="宋体" w:hAnsi="宋体" w:cs="Times New Roman"/>
          <w:bCs/>
          <w:sz w:val="24"/>
          <w:szCs w:val="24"/>
        </w:rPr>
        <w:t>, 允许误差</w:t>
      </w:r>
      <w:r w:rsidRPr="004875A8">
        <w:rPr>
          <w:rFonts w:ascii="宋体" w:hAnsi="宋体" w:cs="Times New Roman" w:hint="eastAsia"/>
          <w:bCs/>
          <w:sz w:val="24"/>
          <w:szCs w:val="24"/>
        </w:rPr>
        <w:t>：不大于</w:t>
      </w:r>
      <w:r w:rsidRPr="004875A8">
        <w:rPr>
          <w:rFonts w:ascii="宋体" w:hAnsi="宋体" w:cs="Times New Roman"/>
          <w:bCs/>
          <w:sz w:val="24"/>
          <w:szCs w:val="24"/>
        </w:rPr>
        <w:t>±0.1%×设定值</w:t>
      </w:r>
      <w:r w:rsidRPr="004875A8">
        <w:rPr>
          <w:rFonts w:ascii="宋体" w:hAnsi="宋体" w:cs="Times New Roman" w:hint="eastAsia"/>
          <w:bCs/>
          <w:sz w:val="24"/>
          <w:szCs w:val="24"/>
        </w:rPr>
        <w:t>；</w:t>
      </w:r>
    </w:p>
    <w:p w14:paraId="6F9CCC0E"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6.</w:t>
      </w:r>
      <w:r w:rsidRPr="004875A8">
        <w:rPr>
          <w:rFonts w:ascii="宋体" w:hAnsi="宋体" w:cs="Times New Roman"/>
          <w:bCs/>
          <w:sz w:val="24"/>
          <w:szCs w:val="24"/>
        </w:rPr>
        <w:t>缓升时间范围:0.1～999.9s</w:t>
      </w:r>
      <w:r w:rsidRPr="004875A8">
        <w:rPr>
          <w:rFonts w:ascii="宋体" w:hAnsi="宋体" w:cs="Times New Roman" w:hint="eastAsia"/>
          <w:bCs/>
          <w:sz w:val="24"/>
          <w:szCs w:val="24"/>
        </w:rPr>
        <w:t>可调</w:t>
      </w:r>
      <w:r w:rsidRPr="004875A8">
        <w:rPr>
          <w:rFonts w:ascii="宋体" w:hAnsi="宋体" w:cs="Times New Roman"/>
          <w:bCs/>
          <w:sz w:val="24"/>
          <w:szCs w:val="24"/>
        </w:rPr>
        <w:t>,分辨力:0.1s</w:t>
      </w:r>
      <w:r w:rsidRPr="004875A8">
        <w:rPr>
          <w:rFonts w:ascii="宋体" w:hAnsi="宋体" w:cs="Times New Roman" w:hint="eastAsia"/>
          <w:bCs/>
          <w:sz w:val="24"/>
          <w:szCs w:val="24"/>
        </w:rPr>
        <w:t>或更优</w:t>
      </w:r>
      <w:r w:rsidRPr="004875A8">
        <w:rPr>
          <w:rFonts w:ascii="宋体" w:hAnsi="宋体" w:cs="Times New Roman"/>
          <w:bCs/>
          <w:sz w:val="24"/>
          <w:szCs w:val="24"/>
        </w:rPr>
        <w:t>, 允许误差</w:t>
      </w:r>
      <w:r w:rsidRPr="004875A8">
        <w:rPr>
          <w:rFonts w:ascii="宋体" w:hAnsi="宋体" w:cs="Times New Roman" w:hint="eastAsia"/>
          <w:bCs/>
          <w:sz w:val="24"/>
          <w:szCs w:val="24"/>
        </w:rPr>
        <w:t>：不大于</w:t>
      </w:r>
      <w:r w:rsidRPr="004875A8">
        <w:rPr>
          <w:rFonts w:ascii="宋体" w:hAnsi="宋体" w:cs="Times New Roman"/>
          <w:bCs/>
          <w:sz w:val="24"/>
          <w:szCs w:val="24"/>
        </w:rPr>
        <w:t>±0.1%×设定值</w:t>
      </w:r>
      <w:r w:rsidRPr="004875A8">
        <w:rPr>
          <w:rFonts w:ascii="宋体" w:hAnsi="宋体" w:cs="Times New Roman" w:hint="eastAsia"/>
          <w:bCs/>
          <w:sz w:val="24"/>
          <w:szCs w:val="24"/>
        </w:rPr>
        <w:t>；</w:t>
      </w:r>
    </w:p>
    <w:p w14:paraId="6D4D37D5"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7.</w:t>
      </w:r>
      <w:r w:rsidRPr="004875A8">
        <w:rPr>
          <w:rFonts w:ascii="宋体" w:hAnsi="宋体" w:cs="Times New Roman"/>
          <w:bCs/>
          <w:sz w:val="24"/>
          <w:szCs w:val="24"/>
        </w:rPr>
        <w:t>缓降时间范围:0.1～999.9s</w:t>
      </w:r>
      <w:r w:rsidRPr="004875A8">
        <w:rPr>
          <w:rFonts w:ascii="宋体" w:hAnsi="宋体" w:cs="Times New Roman" w:hint="eastAsia"/>
          <w:bCs/>
          <w:sz w:val="24"/>
          <w:szCs w:val="24"/>
        </w:rPr>
        <w:t>可调</w:t>
      </w:r>
      <w:r w:rsidRPr="004875A8">
        <w:rPr>
          <w:rFonts w:ascii="宋体" w:hAnsi="宋体" w:cs="Times New Roman"/>
          <w:bCs/>
          <w:sz w:val="24"/>
          <w:szCs w:val="24"/>
        </w:rPr>
        <w:t>,分辨力:0.1s</w:t>
      </w:r>
      <w:r w:rsidRPr="004875A8">
        <w:rPr>
          <w:rFonts w:ascii="宋体" w:hAnsi="宋体" w:cs="Times New Roman" w:hint="eastAsia"/>
          <w:bCs/>
          <w:sz w:val="24"/>
          <w:szCs w:val="24"/>
        </w:rPr>
        <w:t>或更优</w:t>
      </w:r>
      <w:r w:rsidRPr="004875A8">
        <w:rPr>
          <w:rFonts w:ascii="宋体" w:hAnsi="宋体" w:cs="Times New Roman"/>
          <w:bCs/>
          <w:sz w:val="24"/>
          <w:szCs w:val="24"/>
        </w:rPr>
        <w:t>, 允许误差</w:t>
      </w:r>
      <w:r w:rsidRPr="004875A8">
        <w:rPr>
          <w:rFonts w:ascii="宋体" w:hAnsi="宋体" w:cs="Times New Roman" w:hint="eastAsia"/>
          <w:bCs/>
          <w:sz w:val="24"/>
          <w:szCs w:val="24"/>
        </w:rPr>
        <w:t>：不大于</w:t>
      </w:r>
      <w:r w:rsidRPr="004875A8">
        <w:rPr>
          <w:rFonts w:ascii="宋体" w:hAnsi="宋体" w:cs="Times New Roman"/>
          <w:bCs/>
          <w:sz w:val="24"/>
          <w:szCs w:val="24"/>
        </w:rPr>
        <w:t>±0.1%×设定值</w:t>
      </w:r>
      <w:r w:rsidRPr="004875A8">
        <w:rPr>
          <w:rFonts w:ascii="宋体" w:hAnsi="宋体" w:cs="Times New Roman" w:hint="eastAsia"/>
          <w:bCs/>
          <w:sz w:val="24"/>
          <w:szCs w:val="24"/>
        </w:rPr>
        <w:t>；</w:t>
      </w:r>
    </w:p>
    <w:p w14:paraId="4663E53C"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8.</w:t>
      </w:r>
      <w:r w:rsidRPr="004875A8">
        <w:rPr>
          <w:rFonts w:ascii="宋体" w:hAnsi="宋体" w:cs="Times New Roman"/>
          <w:bCs/>
          <w:sz w:val="24"/>
          <w:szCs w:val="24"/>
        </w:rPr>
        <w:t>起始电压设置</w:t>
      </w:r>
      <w:r w:rsidRPr="004875A8">
        <w:rPr>
          <w:rFonts w:ascii="宋体" w:hAnsi="宋体" w:cs="Times New Roman" w:hint="eastAsia"/>
          <w:bCs/>
          <w:sz w:val="24"/>
          <w:szCs w:val="24"/>
        </w:rPr>
        <w:t>：</w:t>
      </w:r>
      <w:r w:rsidRPr="004875A8">
        <w:rPr>
          <w:rFonts w:ascii="宋体" w:hAnsi="宋体" w:cs="Times New Roman"/>
          <w:bCs/>
          <w:sz w:val="24"/>
          <w:szCs w:val="24"/>
        </w:rPr>
        <w:t>(0～50%)×输出电压设定值</w:t>
      </w:r>
      <w:r w:rsidRPr="004875A8">
        <w:rPr>
          <w:rFonts w:ascii="宋体" w:hAnsi="宋体" w:cs="Times New Roman" w:hint="eastAsia"/>
          <w:bCs/>
          <w:sz w:val="24"/>
          <w:szCs w:val="24"/>
        </w:rPr>
        <w:t>；</w:t>
      </w:r>
    </w:p>
    <w:p w14:paraId="015DF635"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9.</w:t>
      </w:r>
      <w:r w:rsidRPr="004875A8">
        <w:rPr>
          <w:rFonts w:ascii="宋体" w:hAnsi="宋体" w:cs="Times New Roman"/>
          <w:bCs/>
          <w:sz w:val="24"/>
          <w:szCs w:val="24"/>
        </w:rPr>
        <w:t>电流补偿设置</w:t>
      </w:r>
      <w:r w:rsidRPr="004875A8">
        <w:rPr>
          <w:rFonts w:ascii="宋体" w:hAnsi="宋体" w:cs="Times New Roman" w:hint="eastAsia"/>
          <w:bCs/>
          <w:sz w:val="24"/>
          <w:szCs w:val="24"/>
        </w:rPr>
        <w:t>：</w:t>
      </w:r>
      <w:r w:rsidRPr="004875A8">
        <w:rPr>
          <w:rFonts w:ascii="宋体" w:hAnsi="宋体" w:cs="Times New Roman"/>
          <w:bCs/>
          <w:sz w:val="24"/>
          <w:szCs w:val="24"/>
        </w:rPr>
        <w:t>0～40.00mA,总电流+补偿电流&lt;100.00mA</w:t>
      </w:r>
      <w:r w:rsidRPr="004875A8">
        <w:rPr>
          <w:rFonts w:ascii="宋体" w:hAnsi="宋体" w:cs="Times New Roman" w:hint="eastAsia"/>
          <w:bCs/>
          <w:sz w:val="24"/>
          <w:szCs w:val="24"/>
        </w:rPr>
        <w:t>；</w:t>
      </w:r>
    </w:p>
    <w:p w14:paraId="0CBB06B4"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10.应有</w:t>
      </w:r>
      <w:r w:rsidRPr="004875A8">
        <w:rPr>
          <w:rFonts w:ascii="宋体" w:hAnsi="宋体" w:cs="Times New Roman"/>
          <w:bCs/>
          <w:sz w:val="24"/>
          <w:szCs w:val="24"/>
        </w:rPr>
        <w:t>电弧侦测</w:t>
      </w:r>
      <w:r w:rsidRPr="004875A8">
        <w:rPr>
          <w:rFonts w:ascii="宋体" w:hAnsi="宋体" w:cs="Times New Roman" w:hint="eastAsia"/>
          <w:bCs/>
          <w:sz w:val="24"/>
          <w:szCs w:val="24"/>
        </w:rPr>
        <w:t>功能，</w:t>
      </w:r>
      <w:r w:rsidRPr="004875A8">
        <w:rPr>
          <w:rFonts w:ascii="宋体" w:hAnsi="宋体" w:cs="Times New Roman"/>
          <w:bCs/>
          <w:sz w:val="24"/>
          <w:szCs w:val="24"/>
        </w:rPr>
        <w:t>灵敏</w:t>
      </w:r>
      <w:r w:rsidRPr="004875A8">
        <w:rPr>
          <w:rFonts w:ascii="宋体" w:hAnsi="宋体" w:cs="Times New Roman" w:hint="eastAsia"/>
          <w:bCs/>
          <w:sz w:val="24"/>
          <w:szCs w:val="24"/>
        </w:rPr>
        <w:t>度可调。</w:t>
      </w:r>
    </w:p>
    <w:p w14:paraId="7DFCEAC0"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四、技术资料</w:t>
      </w:r>
    </w:p>
    <w:p w14:paraId="6AC6B867"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ab/>
        <w:t>仪器使用说明书；维护手册。</w:t>
      </w:r>
    </w:p>
    <w:p w14:paraId="649D382F"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五、服务质量保证</w:t>
      </w:r>
    </w:p>
    <w:p w14:paraId="7E814B25"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1.安装验收期间，免费对用户进行仪器的基本操作和日常维护的现场培训或远程视频指导，内容包括仪器原理，使用方法和维护方法等；</w:t>
      </w:r>
    </w:p>
    <w:p w14:paraId="412CD61C"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lastRenderedPageBreak/>
        <w:t>2.质保期：实行"三包"服务，整机"三包"一年，主要部件两年。在"三包"期内，免费提供设备易损零部件并按"三包"要求提供免费维修服务，终身维修；</w:t>
      </w:r>
    </w:p>
    <w:p w14:paraId="701EB9D3"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3.故障服务：仪器设备出现故障时，供货方得到通知后2小时内进行电话指导，必要时须在72小时内派维修人员到达用户现场维修。</w:t>
      </w:r>
    </w:p>
    <w:p w14:paraId="65CBC2B2"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六、详细配制清单</w:t>
      </w:r>
    </w:p>
    <w:p w14:paraId="54F907FF"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1.主机1套；</w:t>
      </w:r>
    </w:p>
    <w:p w14:paraId="70B4999A"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2.技术文件1套。</w:t>
      </w:r>
    </w:p>
    <w:p w14:paraId="5B758C39" w14:textId="77777777" w:rsidR="004875A8" w:rsidRPr="004875A8" w:rsidRDefault="004875A8" w:rsidP="004875A8">
      <w:pPr>
        <w:ind w:firstLine="530"/>
        <w:rPr>
          <w:rFonts w:ascii="宋体" w:hAnsi="宋体" w:cs="Times New Roman"/>
          <w:bCs/>
          <w:sz w:val="24"/>
          <w:szCs w:val="24"/>
        </w:rPr>
      </w:pPr>
    </w:p>
    <w:p w14:paraId="47915A79" w14:textId="77777777" w:rsidR="004875A8" w:rsidRPr="004875A8" w:rsidRDefault="004875A8" w:rsidP="004875A8">
      <w:pPr>
        <w:ind w:firstLine="530"/>
        <w:rPr>
          <w:rFonts w:ascii="宋体" w:hAnsi="宋体" w:cs="Times New Roman"/>
          <w:bCs/>
          <w:sz w:val="24"/>
          <w:szCs w:val="24"/>
        </w:rPr>
      </w:pPr>
    </w:p>
    <w:p w14:paraId="2E489FC9" w14:textId="77777777" w:rsidR="004875A8" w:rsidRPr="004875A8" w:rsidRDefault="004875A8" w:rsidP="004875A8">
      <w:pPr>
        <w:ind w:firstLine="530"/>
        <w:rPr>
          <w:rFonts w:ascii="宋体" w:hAnsi="宋体" w:cs="Times New Roman"/>
          <w:bCs/>
          <w:sz w:val="24"/>
          <w:szCs w:val="24"/>
        </w:rPr>
      </w:pPr>
    </w:p>
    <w:p w14:paraId="3326B4F7" w14:textId="77777777" w:rsidR="004875A8" w:rsidRPr="004875A8" w:rsidRDefault="004875A8" w:rsidP="004875A8">
      <w:pPr>
        <w:ind w:firstLine="530"/>
        <w:rPr>
          <w:rFonts w:ascii="宋体" w:hAnsi="宋体" w:cs="Times New Roman"/>
          <w:bCs/>
          <w:sz w:val="24"/>
          <w:szCs w:val="24"/>
        </w:rPr>
      </w:pPr>
    </w:p>
    <w:p w14:paraId="6EF9447D" w14:textId="77777777" w:rsidR="004875A8" w:rsidRPr="004875A8" w:rsidRDefault="004875A8" w:rsidP="004875A8">
      <w:pPr>
        <w:ind w:firstLine="530"/>
        <w:rPr>
          <w:rFonts w:ascii="宋体" w:hAnsi="宋体" w:cs="Times New Roman"/>
          <w:bCs/>
          <w:sz w:val="24"/>
          <w:szCs w:val="24"/>
        </w:rPr>
      </w:pPr>
    </w:p>
    <w:p w14:paraId="6BC56AAA" w14:textId="77777777" w:rsidR="004875A8" w:rsidRPr="004875A8" w:rsidRDefault="004875A8" w:rsidP="004875A8">
      <w:pPr>
        <w:ind w:firstLine="530"/>
        <w:rPr>
          <w:rFonts w:ascii="宋体" w:hAnsi="宋体" w:cs="Times New Roman"/>
          <w:bCs/>
          <w:sz w:val="24"/>
          <w:szCs w:val="24"/>
        </w:rPr>
      </w:pPr>
    </w:p>
    <w:p w14:paraId="0F99F452" w14:textId="77777777" w:rsidR="004875A8" w:rsidRPr="004875A8" w:rsidRDefault="004875A8" w:rsidP="004875A8">
      <w:pPr>
        <w:ind w:firstLine="530"/>
        <w:rPr>
          <w:rFonts w:ascii="宋体" w:hAnsi="宋体" w:cs="Times New Roman"/>
          <w:bCs/>
          <w:sz w:val="24"/>
          <w:szCs w:val="24"/>
        </w:rPr>
      </w:pPr>
    </w:p>
    <w:p w14:paraId="203EAB4F" w14:textId="77777777" w:rsidR="004875A8" w:rsidRPr="004875A8" w:rsidRDefault="004875A8" w:rsidP="004875A8">
      <w:pPr>
        <w:ind w:firstLine="530"/>
        <w:rPr>
          <w:rFonts w:ascii="宋体" w:hAnsi="宋体" w:cs="Times New Roman"/>
          <w:bCs/>
          <w:sz w:val="24"/>
          <w:szCs w:val="24"/>
        </w:rPr>
      </w:pPr>
    </w:p>
    <w:p w14:paraId="1F3EAE0C" w14:textId="77777777" w:rsidR="004875A8" w:rsidRPr="004875A8" w:rsidRDefault="004875A8" w:rsidP="004875A8">
      <w:pPr>
        <w:ind w:firstLine="530"/>
        <w:rPr>
          <w:rFonts w:ascii="宋体" w:hAnsi="宋体" w:cs="Times New Roman"/>
          <w:bCs/>
          <w:sz w:val="24"/>
          <w:szCs w:val="24"/>
        </w:rPr>
      </w:pPr>
    </w:p>
    <w:p w14:paraId="42A7CC9D" w14:textId="77777777" w:rsidR="004875A8" w:rsidRPr="004875A8" w:rsidRDefault="004875A8" w:rsidP="004875A8">
      <w:pPr>
        <w:ind w:firstLine="530"/>
        <w:rPr>
          <w:rFonts w:ascii="宋体" w:hAnsi="宋体" w:cs="Times New Roman"/>
          <w:bCs/>
          <w:sz w:val="24"/>
          <w:szCs w:val="24"/>
        </w:rPr>
      </w:pPr>
    </w:p>
    <w:p w14:paraId="3A617D1A" w14:textId="77777777" w:rsidR="004875A8" w:rsidRPr="004875A8" w:rsidRDefault="004875A8" w:rsidP="004875A8">
      <w:pPr>
        <w:ind w:firstLine="530"/>
        <w:rPr>
          <w:rFonts w:ascii="宋体" w:hAnsi="宋体" w:cs="Times New Roman"/>
          <w:bCs/>
          <w:sz w:val="24"/>
          <w:szCs w:val="24"/>
        </w:rPr>
      </w:pPr>
    </w:p>
    <w:p w14:paraId="49090EA9" w14:textId="77777777" w:rsidR="004875A8" w:rsidRPr="004875A8" w:rsidRDefault="004875A8" w:rsidP="004875A8">
      <w:pPr>
        <w:ind w:firstLine="530"/>
        <w:rPr>
          <w:rFonts w:ascii="宋体" w:hAnsi="宋体" w:cs="Times New Roman"/>
          <w:bCs/>
          <w:sz w:val="24"/>
          <w:szCs w:val="24"/>
        </w:rPr>
      </w:pPr>
    </w:p>
    <w:p w14:paraId="7B84366B" w14:textId="576BF55F"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w:t>
      </w:r>
    </w:p>
    <w:p w14:paraId="63B12D4E" w14:textId="77777777" w:rsidR="004875A8" w:rsidRPr="004875A8" w:rsidRDefault="004875A8">
      <w:pPr>
        <w:widowControl/>
        <w:jc w:val="left"/>
        <w:rPr>
          <w:rFonts w:ascii="宋体" w:hAnsi="宋体" w:cs="Times New Roman"/>
          <w:bCs/>
          <w:sz w:val="24"/>
          <w:szCs w:val="24"/>
        </w:rPr>
      </w:pPr>
      <w:r w:rsidRPr="004875A8">
        <w:rPr>
          <w:rFonts w:ascii="宋体" w:hAnsi="宋体" w:cs="Times New Roman"/>
          <w:bCs/>
          <w:sz w:val="24"/>
          <w:szCs w:val="24"/>
        </w:rPr>
        <w:br w:type="page"/>
      </w:r>
    </w:p>
    <w:p w14:paraId="642E186D" w14:textId="77777777" w:rsidR="004875A8" w:rsidRPr="004875A8" w:rsidRDefault="004875A8" w:rsidP="004875A8">
      <w:pPr>
        <w:spacing w:line="520" w:lineRule="exact"/>
        <w:rPr>
          <w:rFonts w:ascii="宋体" w:hAnsi="宋体" w:cs="Times New Roman"/>
          <w:bCs/>
          <w:sz w:val="24"/>
          <w:szCs w:val="24"/>
        </w:rPr>
      </w:pPr>
    </w:p>
    <w:p w14:paraId="1A289C96" w14:textId="77777777" w:rsidR="004875A8" w:rsidRPr="004875A8" w:rsidRDefault="004875A8" w:rsidP="004875A8">
      <w:pPr>
        <w:spacing w:line="520" w:lineRule="exact"/>
        <w:rPr>
          <w:rFonts w:ascii="宋体" w:hAnsi="宋体" w:cs="Times New Roman"/>
          <w:b/>
          <w:sz w:val="24"/>
          <w:szCs w:val="24"/>
        </w:rPr>
      </w:pPr>
      <w:r w:rsidRPr="004875A8">
        <w:rPr>
          <w:rFonts w:ascii="宋体" w:hAnsi="宋体" w:cs="Times New Roman" w:hint="eastAsia"/>
          <w:b/>
          <w:sz w:val="24"/>
          <w:szCs w:val="24"/>
        </w:rPr>
        <w:t>4.仪器品名：（第三版）9706.1测试工装（含人体载荷测试）</w:t>
      </w:r>
    </w:p>
    <w:p w14:paraId="230BE7C2"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一、运行环境</w:t>
      </w:r>
    </w:p>
    <w:p w14:paraId="1AC6B8F9"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 xml:space="preserve">    室内。</w:t>
      </w:r>
    </w:p>
    <w:p w14:paraId="54B2E479"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二、用途</w:t>
      </w:r>
    </w:p>
    <w:p w14:paraId="6DF3E2C0"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用于测试</w:t>
      </w:r>
      <w:r w:rsidRPr="004875A8">
        <w:rPr>
          <w:rFonts w:ascii="宋体" w:hAnsi="宋体" w:cs="Times New Roman"/>
          <w:bCs/>
          <w:sz w:val="24"/>
          <w:szCs w:val="24"/>
        </w:rPr>
        <w:t>GB 9706.1</w:t>
      </w:r>
      <w:r w:rsidRPr="004875A8">
        <w:rPr>
          <w:rFonts w:ascii="宋体" w:hAnsi="宋体" w:cs="Times New Roman" w:hint="eastAsia"/>
          <w:bCs/>
          <w:sz w:val="24"/>
          <w:szCs w:val="24"/>
        </w:rPr>
        <w:t>-2020</w:t>
      </w:r>
      <w:r w:rsidRPr="004875A8">
        <w:rPr>
          <w:rFonts w:ascii="宋体" w:hAnsi="宋体" w:cs="Times New Roman"/>
          <w:bCs/>
          <w:sz w:val="24"/>
          <w:szCs w:val="24"/>
        </w:rPr>
        <w:t>《医用电气设备第1部分：基本安全和基本性能的通用要求》</w:t>
      </w:r>
      <w:r w:rsidRPr="004875A8">
        <w:rPr>
          <w:rFonts w:ascii="宋体" w:hAnsi="宋体" w:cs="Times New Roman" w:hint="eastAsia"/>
          <w:bCs/>
          <w:sz w:val="24"/>
          <w:szCs w:val="24"/>
        </w:rPr>
        <w:t>的门框冲击、上下台阶冲击、推力测试、冲击试验等以及人体重量模型。</w:t>
      </w:r>
    </w:p>
    <w:p w14:paraId="404ED610" w14:textId="77777777" w:rsidR="004875A8" w:rsidRPr="004875A8" w:rsidRDefault="004875A8" w:rsidP="004875A8">
      <w:pPr>
        <w:numPr>
          <w:ilvl w:val="0"/>
          <w:numId w:val="35"/>
        </w:numPr>
        <w:spacing w:line="520" w:lineRule="exact"/>
        <w:rPr>
          <w:rFonts w:ascii="宋体" w:hAnsi="宋体" w:cs="Times New Roman"/>
          <w:bCs/>
          <w:sz w:val="24"/>
          <w:szCs w:val="24"/>
        </w:rPr>
      </w:pPr>
      <w:r w:rsidRPr="004875A8">
        <w:rPr>
          <w:rFonts w:ascii="宋体" w:hAnsi="宋体" w:cs="Times New Roman" w:hint="eastAsia"/>
          <w:bCs/>
          <w:sz w:val="24"/>
          <w:szCs w:val="24"/>
        </w:rPr>
        <w:t>技术参数</w:t>
      </w:r>
    </w:p>
    <w:p w14:paraId="2B76F676"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1.测试平台</w:t>
      </w:r>
    </w:p>
    <w:p w14:paraId="0DD9CDC2"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1.1应符合GB9706.1-2020标准要求，台面尺寸2800（</w:t>
      </w:r>
      <w:r w:rsidRPr="004875A8">
        <w:rPr>
          <w:rFonts w:ascii="宋体" w:hAnsi="宋体" w:cs="Times New Roman"/>
          <w:bCs/>
          <w:sz w:val="24"/>
          <w:szCs w:val="24"/>
        </w:rPr>
        <w:t>±</w:t>
      </w:r>
      <w:r w:rsidRPr="004875A8">
        <w:rPr>
          <w:rFonts w:ascii="宋体" w:hAnsi="宋体" w:cs="Times New Roman" w:hint="eastAsia"/>
          <w:bCs/>
          <w:sz w:val="24"/>
          <w:szCs w:val="24"/>
        </w:rPr>
        <w:t>100）mm×1500（</w:t>
      </w:r>
      <w:r w:rsidRPr="004875A8">
        <w:rPr>
          <w:rFonts w:ascii="宋体" w:hAnsi="宋体" w:cs="Times New Roman"/>
          <w:bCs/>
          <w:sz w:val="24"/>
          <w:szCs w:val="24"/>
        </w:rPr>
        <w:t>±</w:t>
      </w:r>
      <w:r w:rsidRPr="004875A8">
        <w:rPr>
          <w:rFonts w:ascii="宋体" w:hAnsi="宋体" w:cs="Times New Roman" w:hint="eastAsia"/>
          <w:bCs/>
          <w:sz w:val="24"/>
          <w:szCs w:val="24"/>
        </w:rPr>
        <w:t>50）mm，金属材料应以不锈钢为主，框架部分应为钢结构，木制材料部分材料密度不低于600kg/m3的实木；</w:t>
      </w:r>
    </w:p>
    <w:p w14:paraId="77B74A7D"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2.（20mm）障碍物工装</w:t>
      </w:r>
    </w:p>
    <w:p w14:paraId="4DB19465"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2.1材料应为实心不锈钢；</w:t>
      </w:r>
    </w:p>
    <w:p w14:paraId="3096D19E"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2.2长1500mm±10mm，宽100mm±10mm，厚5mm±1mm、10mm±1mm、20mm±1mm各1块（满足GB 9706.1-2020的9.4.2.3a的实验要求）。</w:t>
      </w:r>
    </w:p>
    <w:p w14:paraId="24F45598"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3.模拟门槛工装</w:t>
      </w:r>
    </w:p>
    <w:p w14:paraId="4C846EBA"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3.1材料应为实心不锈钢；</w:t>
      </w:r>
    </w:p>
    <w:p w14:paraId="0F98AC7E"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3.2长1500mm±10mm，宽100mm±10mm，厚10mm±1mm；顶部到角R为2mm，误差±0.1mm（满足GB 9706.1-2020的9.4.2.4.3的实验要求）。</w:t>
      </w:r>
    </w:p>
    <w:p w14:paraId="6F1E05DC"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4.门框冲击工装</w:t>
      </w:r>
    </w:p>
    <w:p w14:paraId="6DD3A994"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4.1材质：密度不低于600kg/m3的实木；</w:t>
      </w:r>
    </w:p>
    <w:p w14:paraId="6C1D78E4"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4.2尺寸：长1500mm±10mm，宽40mm±2mm，厚40mm±2mm（满足GB 9706.1-2020的15.3.5c的实验要求）。</w:t>
      </w:r>
    </w:p>
    <w:p w14:paraId="41B3B2D9"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5.上下台阶冲击工装</w:t>
      </w:r>
    </w:p>
    <w:p w14:paraId="25E0F797"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5.1材质：密度不低于600kg/m3的实木；</w:t>
      </w:r>
    </w:p>
    <w:p w14:paraId="42871DA5"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5.2尺寸：长1500mm±10mm，宽40mm±2mm，厚40mm±2mm（满足GB 9706.1-2020的15.3.5a和b的实验要求）。</w:t>
      </w:r>
    </w:p>
    <w:p w14:paraId="548908D9"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lastRenderedPageBreak/>
        <w:t>6.推力测试工装</w:t>
      </w:r>
    </w:p>
    <w:p w14:paraId="282558BB"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6.1材质：PVC材料；</w:t>
      </w:r>
    </w:p>
    <w:p w14:paraId="3BC9C6FD"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6.2尺寸：圆形，直径30mm，推力250N±10N（满足GB9706.1-2020的15.3.2的实验要求）；</w:t>
      </w:r>
    </w:p>
    <w:p w14:paraId="46E3B592"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7.冲击试验工装</w:t>
      </w:r>
    </w:p>
    <w:p w14:paraId="28B97DD4"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7.1材质：不锈钢；</w:t>
      </w:r>
    </w:p>
    <w:p w14:paraId="6F1CF50C"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7.2冲击头直径50mm±1mm，质量500g±25g（满足GB 9706.1-2020的15.3.3的实验要求）。</w:t>
      </w:r>
    </w:p>
    <w:p w14:paraId="44F1AEB1"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8.人体重量模型</w:t>
      </w:r>
    </w:p>
    <w:p w14:paraId="06C79458"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8.1应符合GB9706.1-2020中9.8.3标准要求；金属材料以不锈钢为主，框架部分至少为钢结构，木制材料部分材料密度不低于600kg/㎡的实木，整体尺寸1200mm（长）×1100mm（宽）×2360mm（高），允差±50mm；</w:t>
      </w:r>
    </w:p>
    <w:p w14:paraId="3192B7DB"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8.2负载形状尺寸：应符合标准GB 9706.1-2020中图33的要求；8.4负载材料：应符合标准9706.1-2020中图33要求；</w:t>
      </w:r>
    </w:p>
    <w:p w14:paraId="64A415C3"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8.3负载组成：应含200N压块10个，100N压块4个，150N压块2个，单个压块尺寸260mm×250mm，误差±2mm；</w:t>
      </w:r>
    </w:p>
    <w:p w14:paraId="05E3C571"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8.4加载方式：应采用电动加载或更优方式。</w:t>
      </w:r>
    </w:p>
    <w:p w14:paraId="0E1A2D3C"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9.垂直外力施加工装参数要求</w:t>
      </w:r>
    </w:p>
    <w:p w14:paraId="1D461E95"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向下施力工装工作表面20cm×20cm，向下施力800N（满足GB9706.1-2020中9.4.2.3b的实验要求)。</w:t>
      </w:r>
    </w:p>
    <w:p w14:paraId="260FEE0E"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四、技术资料</w:t>
      </w:r>
    </w:p>
    <w:p w14:paraId="4C2C6434"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ab/>
        <w:t>仪器使用说明书；维护手册。</w:t>
      </w:r>
    </w:p>
    <w:p w14:paraId="5E0D05EA"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五、服务质量保证</w:t>
      </w:r>
    </w:p>
    <w:p w14:paraId="34A8D8D8"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1.安装验收期间，免费对用户进行仪器的基本操作和日常维护的现场培训，内容包括仪器原理，使用方法和维护方法等；</w:t>
      </w:r>
    </w:p>
    <w:p w14:paraId="4C93B374"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2.质保期：实行"三包"服务，整机"三包"一年。在"三包"期内，免费提供设备易损零部件并按"三包"要求提供免费维修服务，终身维修；</w:t>
      </w:r>
    </w:p>
    <w:p w14:paraId="595852F0"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3.故障服务：仪器设备出现故障时，供货方得到通知后2小时内进行电话指导，必</w:t>
      </w:r>
      <w:r w:rsidRPr="004875A8">
        <w:rPr>
          <w:rFonts w:ascii="宋体" w:hAnsi="宋体" w:cs="Times New Roman" w:hint="eastAsia"/>
          <w:bCs/>
          <w:sz w:val="24"/>
          <w:szCs w:val="24"/>
        </w:rPr>
        <w:lastRenderedPageBreak/>
        <w:t>要时须在72小时内派维修人员到达用户现场维修。</w:t>
      </w:r>
    </w:p>
    <w:p w14:paraId="2C72AD4F"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六、详细配制清单</w:t>
      </w:r>
    </w:p>
    <w:p w14:paraId="466F8DA9"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1.主机1套；</w:t>
      </w:r>
    </w:p>
    <w:p w14:paraId="409A5DB1"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2.技术文件1套。</w:t>
      </w:r>
    </w:p>
    <w:p w14:paraId="7D092C35"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 xml:space="preserve">    </w:t>
      </w:r>
    </w:p>
    <w:p w14:paraId="63F1F672" w14:textId="77777777" w:rsidR="004875A8" w:rsidRPr="004875A8" w:rsidRDefault="004875A8" w:rsidP="004875A8">
      <w:pPr>
        <w:rPr>
          <w:rFonts w:ascii="宋体" w:hAnsi="宋体" w:cs="Times New Roman"/>
          <w:bCs/>
          <w:sz w:val="24"/>
          <w:szCs w:val="24"/>
        </w:rPr>
      </w:pPr>
    </w:p>
    <w:p w14:paraId="548863BB" w14:textId="77777777" w:rsidR="004875A8" w:rsidRPr="004875A8" w:rsidRDefault="004875A8" w:rsidP="004875A8">
      <w:pPr>
        <w:rPr>
          <w:rFonts w:ascii="宋体" w:hAnsi="宋体" w:cs="Times New Roman"/>
          <w:bCs/>
          <w:sz w:val="24"/>
          <w:szCs w:val="24"/>
        </w:rPr>
      </w:pPr>
    </w:p>
    <w:p w14:paraId="0F66E17E" w14:textId="77777777" w:rsidR="004875A8" w:rsidRPr="004875A8" w:rsidRDefault="004875A8" w:rsidP="004875A8">
      <w:pPr>
        <w:rPr>
          <w:rFonts w:ascii="宋体" w:hAnsi="宋体" w:cs="Times New Roman"/>
          <w:bCs/>
          <w:sz w:val="24"/>
          <w:szCs w:val="24"/>
        </w:rPr>
      </w:pPr>
    </w:p>
    <w:p w14:paraId="78E5491B" w14:textId="77777777" w:rsidR="004875A8" w:rsidRPr="004875A8" w:rsidRDefault="004875A8" w:rsidP="004875A8">
      <w:pPr>
        <w:rPr>
          <w:rFonts w:ascii="宋体" w:hAnsi="宋体" w:cs="Times New Roman"/>
          <w:bCs/>
          <w:sz w:val="24"/>
          <w:szCs w:val="24"/>
        </w:rPr>
      </w:pPr>
    </w:p>
    <w:p w14:paraId="0F3282B4" w14:textId="77777777" w:rsidR="004875A8" w:rsidRPr="004875A8" w:rsidRDefault="004875A8" w:rsidP="004875A8">
      <w:pPr>
        <w:rPr>
          <w:rFonts w:ascii="宋体" w:hAnsi="宋体" w:cs="Times New Roman"/>
          <w:bCs/>
          <w:sz w:val="24"/>
          <w:szCs w:val="24"/>
        </w:rPr>
      </w:pPr>
    </w:p>
    <w:p w14:paraId="1FCCEA77" w14:textId="77777777" w:rsidR="004875A8" w:rsidRPr="004875A8" w:rsidRDefault="004875A8" w:rsidP="004875A8">
      <w:pPr>
        <w:rPr>
          <w:rFonts w:ascii="宋体" w:hAnsi="宋体" w:cs="Times New Roman"/>
          <w:bCs/>
          <w:sz w:val="24"/>
          <w:szCs w:val="24"/>
        </w:rPr>
      </w:pPr>
    </w:p>
    <w:p w14:paraId="134B9E1E" w14:textId="77777777" w:rsidR="004875A8" w:rsidRPr="004875A8" w:rsidRDefault="004875A8" w:rsidP="004875A8">
      <w:pPr>
        <w:rPr>
          <w:rFonts w:ascii="宋体" w:hAnsi="宋体" w:cs="Times New Roman"/>
          <w:bCs/>
          <w:sz w:val="24"/>
          <w:szCs w:val="24"/>
        </w:rPr>
      </w:pPr>
    </w:p>
    <w:p w14:paraId="56FD91EE" w14:textId="77777777" w:rsidR="004875A8" w:rsidRPr="004875A8" w:rsidRDefault="004875A8" w:rsidP="004875A8">
      <w:pPr>
        <w:rPr>
          <w:rFonts w:ascii="宋体" w:hAnsi="宋体" w:cs="Times New Roman"/>
          <w:bCs/>
          <w:sz w:val="24"/>
          <w:szCs w:val="24"/>
        </w:rPr>
      </w:pPr>
    </w:p>
    <w:p w14:paraId="58D437AB" w14:textId="77777777" w:rsidR="004875A8" w:rsidRPr="004875A8" w:rsidRDefault="004875A8" w:rsidP="004875A8">
      <w:pPr>
        <w:rPr>
          <w:rFonts w:ascii="宋体" w:hAnsi="宋体" w:cs="Times New Roman"/>
          <w:bCs/>
          <w:sz w:val="24"/>
          <w:szCs w:val="24"/>
        </w:rPr>
      </w:pPr>
    </w:p>
    <w:p w14:paraId="60687DA6" w14:textId="77777777" w:rsidR="004875A8" w:rsidRPr="004875A8" w:rsidRDefault="004875A8" w:rsidP="004875A8">
      <w:pPr>
        <w:rPr>
          <w:rFonts w:ascii="宋体" w:hAnsi="宋体" w:cs="Times New Roman"/>
          <w:bCs/>
          <w:sz w:val="24"/>
          <w:szCs w:val="24"/>
        </w:rPr>
      </w:pPr>
    </w:p>
    <w:p w14:paraId="23A9440A" w14:textId="77777777" w:rsidR="004875A8" w:rsidRPr="004875A8" w:rsidRDefault="004875A8" w:rsidP="004875A8">
      <w:pPr>
        <w:rPr>
          <w:rFonts w:ascii="宋体" w:hAnsi="宋体" w:cs="Times New Roman"/>
          <w:bCs/>
          <w:sz w:val="24"/>
          <w:szCs w:val="24"/>
        </w:rPr>
      </w:pPr>
    </w:p>
    <w:p w14:paraId="2FA3FB57" w14:textId="77777777" w:rsidR="004875A8" w:rsidRPr="004875A8" w:rsidRDefault="004875A8" w:rsidP="004875A8">
      <w:pPr>
        <w:rPr>
          <w:rFonts w:ascii="宋体" w:hAnsi="宋体" w:cs="Times New Roman"/>
          <w:bCs/>
          <w:sz w:val="24"/>
          <w:szCs w:val="24"/>
        </w:rPr>
      </w:pPr>
    </w:p>
    <w:p w14:paraId="40EE0BED" w14:textId="77777777" w:rsidR="004875A8" w:rsidRPr="004875A8" w:rsidRDefault="004875A8" w:rsidP="004875A8">
      <w:pPr>
        <w:rPr>
          <w:rFonts w:ascii="宋体" w:hAnsi="宋体" w:cs="Times New Roman"/>
          <w:bCs/>
          <w:sz w:val="24"/>
          <w:szCs w:val="24"/>
        </w:rPr>
      </w:pPr>
    </w:p>
    <w:p w14:paraId="074C5C57" w14:textId="77777777" w:rsidR="004875A8" w:rsidRPr="004875A8" w:rsidRDefault="004875A8" w:rsidP="004875A8">
      <w:pPr>
        <w:rPr>
          <w:rFonts w:ascii="宋体" w:hAnsi="宋体" w:cs="Times New Roman"/>
          <w:bCs/>
          <w:sz w:val="24"/>
          <w:szCs w:val="24"/>
        </w:rPr>
      </w:pPr>
    </w:p>
    <w:p w14:paraId="177F35E6" w14:textId="77777777" w:rsidR="004875A8" w:rsidRPr="004875A8" w:rsidRDefault="004875A8" w:rsidP="004875A8">
      <w:pPr>
        <w:rPr>
          <w:rFonts w:ascii="宋体" w:hAnsi="宋体" w:cs="Times New Roman"/>
          <w:bCs/>
          <w:sz w:val="24"/>
          <w:szCs w:val="24"/>
        </w:rPr>
      </w:pPr>
    </w:p>
    <w:p w14:paraId="06436631" w14:textId="77777777" w:rsidR="004875A8" w:rsidRPr="004875A8" w:rsidRDefault="004875A8" w:rsidP="004875A8">
      <w:pPr>
        <w:rPr>
          <w:rFonts w:ascii="宋体" w:hAnsi="宋体" w:cs="Times New Roman"/>
          <w:bCs/>
          <w:sz w:val="24"/>
          <w:szCs w:val="24"/>
        </w:rPr>
      </w:pPr>
    </w:p>
    <w:p w14:paraId="62B40AAA" w14:textId="77777777" w:rsidR="004875A8" w:rsidRPr="004875A8" w:rsidRDefault="004875A8" w:rsidP="004875A8">
      <w:pPr>
        <w:rPr>
          <w:rFonts w:ascii="宋体" w:hAnsi="宋体" w:cs="Times New Roman"/>
          <w:bCs/>
          <w:sz w:val="24"/>
          <w:szCs w:val="24"/>
        </w:rPr>
      </w:pPr>
    </w:p>
    <w:p w14:paraId="300A03AF" w14:textId="77777777" w:rsidR="004875A8" w:rsidRPr="004875A8" w:rsidRDefault="004875A8" w:rsidP="004875A8">
      <w:pPr>
        <w:rPr>
          <w:rFonts w:ascii="宋体" w:hAnsi="宋体" w:cs="Times New Roman"/>
          <w:bCs/>
          <w:sz w:val="24"/>
          <w:szCs w:val="24"/>
        </w:rPr>
      </w:pPr>
    </w:p>
    <w:p w14:paraId="0B3C27F2" w14:textId="77777777" w:rsidR="004875A8" w:rsidRPr="004875A8" w:rsidRDefault="004875A8" w:rsidP="004875A8">
      <w:pPr>
        <w:rPr>
          <w:rFonts w:ascii="宋体" w:hAnsi="宋体" w:cs="Times New Roman"/>
          <w:bCs/>
          <w:sz w:val="24"/>
          <w:szCs w:val="24"/>
        </w:rPr>
      </w:pPr>
    </w:p>
    <w:p w14:paraId="1DD51A73" w14:textId="77777777" w:rsidR="004875A8" w:rsidRPr="004875A8" w:rsidRDefault="004875A8" w:rsidP="004875A8">
      <w:pPr>
        <w:rPr>
          <w:rFonts w:ascii="宋体" w:hAnsi="宋体" w:cs="Times New Roman"/>
          <w:bCs/>
          <w:sz w:val="24"/>
          <w:szCs w:val="24"/>
        </w:rPr>
      </w:pPr>
    </w:p>
    <w:p w14:paraId="136475B6" w14:textId="77777777" w:rsidR="004875A8" w:rsidRPr="004875A8" w:rsidRDefault="004875A8" w:rsidP="004875A8">
      <w:pPr>
        <w:rPr>
          <w:rFonts w:ascii="宋体" w:hAnsi="宋体" w:cs="Times New Roman"/>
          <w:bCs/>
          <w:sz w:val="24"/>
          <w:szCs w:val="24"/>
        </w:rPr>
      </w:pPr>
    </w:p>
    <w:p w14:paraId="1A07F57B" w14:textId="1702C31C" w:rsidR="004875A8" w:rsidRDefault="004875A8">
      <w:pPr>
        <w:widowControl/>
        <w:jc w:val="left"/>
        <w:rPr>
          <w:rFonts w:ascii="宋体" w:hAnsi="宋体" w:cs="Times New Roman"/>
          <w:bCs/>
          <w:sz w:val="24"/>
          <w:szCs w:val="24"/>
        </w:rPr>
      </w:pPr>
      <w:r>
        <w:rPr>
          <w:rFonts w:ascii="宋体" w:hAnsi="宋体" w:cs="Times New Roman"/>
          <w:bCs/>
          <w:sz w:val="24"/>
          <w:szCs w:val="24"/>
        </w:rPr>
        <w:br w:type="page"/>
      </w:r>
    </w:p>
    <w:p w14:paraId="6003CAF5" w14:textId="77777777" w:rsidR="004875A8" w:rsidRPr="004875A8" w:rsidRDefault="004875A8" w:rsidP="004875A8">
      <w:pPr>
        <w:widowControl/>
        <w:jc w:val="left"/>
        <w:rPr>
          <w:rFonts w:ascii="宋体" w:hAnsi="宋体" w:cs="Times New Roman"/>
          <w:bCs/>
          <w:sz w:val="24"/>
          <w:szCs w:val="24"/>
        </w:rPr>
      </w:pPr>
    </w:p>
    <w:p w14:paraId="1907D210" w14:textId="77777777" w:rsidR="004875A8" w:rsidRPr="004875A8" w:rsidRDefault="004875A8" w:rsidP="004875A8">
      <w:pPr>
        <w:spacing w:line="520" w:lineRule="exact"/>
        <w:rPr>
          <w:rFonts w:ascii="宋体" w:hAnsi="宋体" w:cs="Times New Roman"/>
          <w:b/>
          <w:sz w:val="24"/>
          <w:szCs w:val="24"/>
        </w:rPr>
      </w:pPr>
      <w:r w:rsidRPr="004875A8">
        <w:rPr>
          <w:rFonts w:ascii="宋体" w:hAnsi="宋体" w:cs="Times New Roman" w:hint="eastAsia"/>
          <w:b/>
          <w:sz w:val="24"/>
          <w:szCs w:val="24"/>
        </w:rPr>
        <w:t>5.仪器品名：声级计</w:t>
      </w:r>
    </w:p>
    <w:p w14:paraId="5C127139"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一、运行环境</w:t>
      </w:r>
    </w:p>
    <w:p w14:paraId="4A8E8780"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 xml:space="preserve">    室内。</w:t>
      </w:r>
    </w:p>
    <w:p w14:paraId="58F113A3"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二、用途</w:t>
      </w:r>
    </w:p>
    <w:p w14:paraId="338B41C3"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用于测试</w:t>
      </w:r>
      <w:r w:rsidRPr="004875A8">
        <w:rPr>
          <w:rFonts w:ascii="宋体" w:hAnsi="宋体" w:cs="Times New Roman"/>
          <w:bCs/>
          <w:sz w:val="24"/>
          <w:szCs w:val="24"/>
        </w:rPr>
        <w:t>GB 9706.1</w:t>
      </w:r>
      <w:r w:rsidRPr="004875A8">
        <w:rPr>
          <w:rFonts w:ascii="宋体" w:hAnsi="宋体" w:cs="Times New Roman" w:hint="eastAsia"/>
          <w:bCs/>
          <w:sz w:val="24"/>
          <w:szCs w:val="24"/>
        </w:rPr>
        <w:t>-2020</w:t>
      </w:r>
      <w:r w:rsidRPr="004875A8">
        <w:rPr>
          <w:rFonts w:ascii="宋体" w:hAnsi="宋体" w:cs="Times New Roman"/>
          <w:bCs/>
          <w:sz w:val="24"/>
          <w:szCs w:val="24"/>
        </w:rPr>
        <w:t>《医用电气设备第1部分：基本安全和基本性能的通用要求》</w:t>
      </w:r>
      <w:r w:rsidRPr="004875A8">
        <w:rPr>
          <w:rFonts w:ascii="宋体" w:hAnsi="宋体" w:cs="Times New Roman" w:hint="eastAsia"/>
          <w:bCs/>
          <w:sz w:val="24"/>
          <w:szCs w:val="24"/>
        </w:rPr>
        <w:t>的噪声试验。</w:t>
      </w:r>
    </w:p>
    <w:p w14:paraId="00669EC0"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三、技术参数</w:t>
      </w:r>
    </w:p>
    <w:p w14:paraId="7BE4D51B"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1.执行标准：满足GB/T 3785-2010（IEC 61672）和GB/T 3241-2010（IEC 61260）标准中 1级声级计的要求；</w:t>
      </w:r>
    </w:p>
    <w:p w14:paraId="14D07735"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2.频率范围：10 Hz～20 kHz；</w:t>
      </w:r>
    </w:p>
    <w:p w14:paraId="1C79DAA3"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 xml:space="preserve">3.测量范围：20～142 dBA；   </w:t>
      </w:r>
    </w:p>
    <w:p w14:paraId="09C56367"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 xml:space="preserve">4.频率计权：并行（同时）A、C、Z； </w:t>
      </w:r>
    </w:p>
    <w:p w14:paraId="74832521"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5.时间计权：并行（同时）F、S、I；</w:t>
      </w:r>
    </w:p>
    <w:p w14:paraId="66346476"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6.指示器：应为彩屏显示，背光延时为常开时，亮度应可自动调节，其他可手动调节；</w:t>
      </w:r>
    </w:p>
    <w:p w14:paraId="02FEFE47"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7.模块：应有积分测量、统计分析模块和数据采集分析模块；</w:t>
      </w:r>
    </w:p>
    <w:p w14:paraId="0B6DA37E"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8.24小时自动监测：每次测量时间可选，可连续测量多组24小时。</w:t>
      </w:r>
    </w:p>
    <w:p w14:paraId="0825C703"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四、技术资料</w:t>
      </w:r>
    </w:p>
    <w:p w14:paraId="2C5064F8"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ab/>
        <w:t>仪器使用说明书；维护手册。</w:t>
      </w:r>
    </w:p>
    <w:p w14:paraId="233E5318"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五、服务质量保证</w:t>
      </w:r>
    </w:p>
    <w:p w14:paraId="290679DD"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1.安装验收期间，免费对用户进行仪器的基本操作和日常维护的现场培训或远程视频指导，内容包括仪器原理，使用方法和维护方法等；</w:t>
      </w:r>
    </w:p>
    <w:p w14:paraId="787DEB53"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2.质保期：实行"三包"服务，整机"三包"一年，主要部件两年。在"三包"期内，免费提供设备易损零部件并按"三包"要求提供免费维修服务，终身维修；</w:t>
      </w:r>
    </w:p>
    <w:p w14:paraId="11B9B967"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3.故障服务：仪器设备出现故障时，供货方得到通知后2小时内进行电话指导，必要时须在72小时内派维修人员到达用户现场维修。</w:t>
      </w:r>
    </w:p>
    <w:p w14:paraId="1D0A6DC6"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六、详细配制清单</w:t>
      </w:r>
    </w:p>
    <w:p w14:paraId="3422181A"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1.主机1套；</w:t>
      </w:r>
    </w:p>
    <w:p w14:paraId="1B0368C0"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lastRenderedPageBreak/>
        <w:t>2.技术文件1套。</w:t>
      </w:r>
    </w:p>
    <w:p w14:paraId="6CD65647" w14:textId="77777777" w:rsidR="004875A8" w:rsidRPr="004875A8" w:rsidRDefault="004875A8" w:rsidP="004875A8">
      <w:pPr>
        <w:pStyle w:val="afa"/>
        <w:rPr>
          <w:rFonts w:ascii="宋体" w:hAnsi="宋体"/>
          <w:b w:val="0"/>
          <w:sz w:val="24"/>
          <w:szCs w:val="24"/>
        </w:rPr>
      </w:pPr>
    </w:p>
    <w:p w14:paraId="75B8DB66" w14:textId="77777777" w:rsidR="004875A8" w:rsidRPr="004875A8" w:rsidRDefault="004875A8" w:rsidP="004875A8">
      <w:pPr>
        <w:pStyle w:val="afa"/>
        <w:rPr>
          <w:rFonts w:ascii="宋体" w:hAnsi="宋体"/>
          <w:b w:val="0"/>
          <w:sz w:val="24"/>
          <w:szCs w:val="24"/>
        </w:rPr>
      </w:pPr>
    </w:p>
    <w:p w14:paraId="4FC5D0C3" w14:textId="77777777" w:rsidR="004875A8" w:rsidRPr="004875A8" w:rsidRDefault="004875A8" w:rsidP="004875A8">
      <w:pPr>
        <w:pStyle w:val="afa"/>
        <w:rPr>
          <w:rFonts w:ascii="宋体" w:hAnsi="宋体"/>
          <w:b w:val="0"/>
          <w:sz w:val="24"/>
          <w:szCs w:val="24"/>
        </w:rPr>
      </w:pPr>
    </w:p>
    <w:p w14:paraId="72E6BAA7" w14:textId="77777777" w:rsidR="004875A8" w:rsidRPr="004875A8" w:rsidRDefault="004875A8" w:rsidP="004875A8">
      <w:pPr>
        <w:pStyle w:val="afa"/>
        <w:rPr>
          <w:rFonts w:ascii="宋体" w:hAnsi="宋体"/>
          <w:b w:val="0"/>
          <w:sz w:val="24"/>
          <w:szCs w:val="24"/>
        </w:rPr>
      </w:pPr>
    </w:p>
    <w:p w14:paraId="18939580" w14:textId="77777777" w:rsidR="004875A8" w:rsidRPr="004875A8" w:rsidRDefault="004875A8" w:rsidP="004875A8">
      <w:pPr>
        <w:pStyle w:val="afa"/>
        <w:rPr>
          <w:rFonts w:ascii="宋体" w:hAnsi="宋体"/>
          <w:b w:val="0"/>
          <w:sz w:val="24"/>
          <w:szCs w:val="24"/>
        </w:rPr>
      </w:pPr>
    </w:p>
    <w:p w14:paraId="70DB1AA7" w14:textId="77777777" w:rsidR="004875A8" w:rsidRPr="004875A8" w:rsidRDefault="004875A8" w:rsidP="004875A8">
      <w:pPr>
        <w:pStyle w:val="afa"/>
        <w:rPr>
          <w:rFonts w:ascii="宋体" w:hAnsi="宋体"/>
          <w:b w:val="0"/>
          <w:sz w:val="24"/>
          <w:szCs w:val="24"/>
        </w:rPr>
      </w:pPr>
    </w:p>
    <w:p w14:paraId="209A59A1" w14:textId="77777777" w:rsidR="004875A8" w:rsidRPr="004875A8" w:rsidRDefault="004875A8" w:rsidP="004875A8">
      <w:pPr>
        <w:pStyle w:val="afa"/>
        <w:rPr>
          <w:rFonts w:ascii="宋体" w:hAnsi="宋体"/>
          <w:b w:val="0"/>
          <w:sz w:val="24"/>
          <w:szCs w:val="24"/>
        </w:rPr>
      </w:pPr>
    </w:p>
    <w:p w14:paraId="5C6D2AC3" w14:textId="77777777" w:rsidR="004875A8" w:rsidRPr="004875A8" w:rsidRDefault="004875A8" w:rsidP="004875A8">
      <w:pPr>
        <w:pStyle w:val="afa"/>
        <w:rPr>
          <w:rFonts w:ascii="宋体" w:hAnsi="宋体"/>
          <w:b w:val="0"/>
          <w:sz w:val="24"/>
          <w:szCs w:val="24"/>
        </w:rPr>
      </w:pPr>
    </w:p>
    <w:p w14:paraId="630E5A4C" w14:textId="77777777" w:rsidR="004875A8" w:rsidRPr="004875A8" w:rsidRDefault="004875A8" w:rsidP="004875A8">
      <w:pPr>
        <w:pStyle w:val="afa"/>
        <w:rPr>
          <w:rFonts w:ascii="宋体" w:hAnsi="宋体"/>
          <w:b w:val="0"/>
          <w:sz w:val="24"/>
          <w:szCs w:val="24"/>
        </w:rPr>
      </w:pPr>
    </w:p>
    <w:p w14:paraId="38AAFF2F" w14:textId="77777777" w:rsidR="004875A8" w:rsidRPr="004875A8" w:rsidRDefault="004875A8" w:rsidP="004875A8">
      <w:pPr>
        <w:pStyle w:val="afa"/>
        <w:rPr>
          <w:rFonts w:ascii="宋体" w:hAnsi="宋体"/>
          <w:b w:val="0"/>
          <w:sz w:val="24"/>
          <w:szCs w:val="24"/>
        </w:rPr>
      </w:pPr>
    </w:p>
    <w:p w14:paraId="130C854B" w14:textId="77777777" w:rsidR="004875A8" w:rsidRPr="004875A8" w:rsidRDefault="004875A8" w:rsidP="004875A8">
      <w:pPr>
        <w:pStyle w:val="afa"/>
        <w:rPr>
          <w:rFonts w:ascii="宋体" w:hAnsi="宋体"/>
          <w:b w:val="0"/>
          <w:sz w:val="24"/>
          <w:szCs w:val="24"/>
        </w:rPr>
      </w:pPr>
    </w:p>
    <w:p w14:paraId="62625234" w14:textId="5C637192" w:rsidR="004875A8" w:rsidRDefault="004875A8" w:rsidP="004875A8">
      <w:pPr>
        <w:pStyle w:val="afa"/>
        <w:jc w:val="both"/>
        <w:rPr>
          <w:rFonts w:ascii="宋体" w:hAnsi="宋体"/>
          <w:b w:val="0"/>
          <w:sz w:val="24"/>
          <w:szCs w:val="24"/>
        </w:rPr>
      </w:pPr>
      <w:r w:rsidRPr="004875A8">
        <w:rPr>
          <w:rFonts w:ascii="宋体" w:hAnsi="宋体" w:hint="eastAsia"/>
          <w:b w:val="0"/>
          <w:sz w:val="24"/>
          <w:szCs w:val="24"/>
        </w:rPr>
        <w:t xml:space="preserve"> </w:t>
      </w:r>
    </w:p>
    <w:p w14:paraId="3F6D3A54" w14:textId="627B6DD0" w:rsidR="004875A8" w:rsidRPr="004875A8" w:rsidRDefault="004875A8" w:rsidP="004875A8">
      <w:pPr>
        <w:widowControl/>
        <w:jc w:val="left"/>
        <w:rPr>
          <w:rFonts w:ascii="宋体" w:hAnsi="宋体" w:cs="Times New Roman"/>
          <w:bCs/>
          <w:sz w:val="24"/>
          <w:szCs w:val="24"/>
        </w:rPr>
      </w:pPr>
      <w:r>
        <w:rPr>
          <w:rFonts w:ascii="宋体" w:hAnsi="宋体"/>
          <w:b/>
          <w:sz w:val="24"/>
          <w:szCs w:val="24"/>
        </w:rPr>
        <w:br w:type="page"/>
      </w:r>
    </w:p>
    <w:p w14:paraId="70F88B6D" w14:textId="77777777" w:rsidR="004875A8" w:rsidRPr="004875A8" w:rsidRDefault="004875A8" w:rsidP="004875A8">
      <w:pPr>
        <w:spacing w:line="520" w:lineRule="exact"/>
        <w:rPr>
          <w:rFonts w:ascii="宋体" w:hAnsi="宋体" w:cs="Times New Roman"/>
          <w:b/>
          <w:sz w:val="24"/>
          <w:szCs w:val="24"/>
        </w:rPr>
      </w:pPr>
      <w:r w:rsidRPr="004875A8">
        <w:rPr>
          <w:rFonts w:ascii="宋体" w:hAnsi="宋体" w:cs="Times New Roman" w:hint="eastAsia"/>
          <w:b/>
          <w:sz w:val="24"/>
          <w:szCs w:val="24"/>
        </w:rPr>
        <w:lastRenderedPageBreak/>
        <w:t>6.仪器品名：富氧测试装置</w:t>
      </w:r>
    </w:p>
    <w:p w14:paraId="0A09BC14"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一、运行环境</w:t>
      </w:r>
    </w:p>
    <w:p w14:paraId="3280F8E6"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 xml:space="preserve">    室内。</w:t>
      </w:r>
    </w:p>
    <w:p w14:paraId="18D95AC9"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二、用途</w:t>
      </w:r>
    </w:p>
    <w:p w14:paraId="657C9294" w14:textId="77777777" w:rsidR="004875A8" w:rsidRPr="004875A8" w:rsidRDefault="004875A8" w:rsidP="004875A8">
      <w:pPr>
        <w:spacing w:line="520" w:lineRule="exact"/>
        <w:ind w:firstLineChars="200" w:firstLine="480"/>
        <w:rPr>
          <w:rFonts w:ascii="宋体" w:hAnsi="宋体" w:cs="Times New Roman"/>
          <w:bCs/>
          <w:sz w:val="24"/>
          <w:szCs w:val="24"/>
        </w:rPr>
      </w:pPr>
      <w:r w:rsidRPr="004875A8">
        <w:rPr>
          <w:rFonts w:ascii="宋体" w:hAnsi="宋体" w:cs="Times New Roman" w:hint="eastAsia"/>
          <w:bCs/>
          <w:sz w:val="24"/>
          <w:szCs w:val="24"/>
        </w:rPr>
        <w:t>用于测试</w:t>
      </w:r>
      <w:r w:rsidRPr="004875A8">
        <w:rPr>
          <w:rFonts w:ascii="宋体" w:hAnsi="宋体" w:cs="Times New Roman"/>
          <w:bCs/>
          <w:sz w:val="24"/>
          <w:szCs w:val="24"/>
        </w:rPr>
        <w:t>GB 9706.1</w:t>
      </w:r>
      <w:r w:rsidRPr="004875A8">
        <w:rPr>
          <w:rFonts w:ascii="宋体" w:hAnsi="宋体" w:cs="Times New Roman" w:hint="eastAsia"/>
          <w:bCs/>
          <w:sz w:val="24"/>
          <w:szCs w:val="24"/>
        </w:rPr>
        <w:t>-2020</w:t>
      </w:r>
      <w:r w:rsidRPr="004875A8">
        <w:rPr>
          <w:rFonts w:ascii="宋体" w:hAnsi="宋体" w:cs="Times New Roman"/>
          <w:bCs/>
          <w:sz w:val="24"/>
          <w:szCs w:val="24"/>
        </w:rPr>
        <w:t>《医用电气设备第1部分：基本安全和基本性能的通用要求》</w:t>
      </w:r>
      <w:r w:rsidRPr="004875A8">
        <w:rPr>
          <w:rFonts w:ascii="宋体" w:hAnsi="宋体" w:cs="Times New Roman" w:hint="eastAsia"/>
          <w:bCs/>
          <w:sz w:val="24"/>
          <w:szCs w:val="24"/>
        </w:rPr>
        <w:t>中富氧环境的着火风险。</w:t>
      </w:r>
    </w:p>
    <w:p w14:paraId="7710357E" w14:textId="77777777" w:rsidR="004875A8" w:rsidRPr="004875A8" w:rsidRDefault="004875A8" w:rsidP="004875A8">
      <w:pPr>
        <w:numPr>
          <w:ilvl w:val="0"/>
          <w:numId w:val="36"/>
        </w:numPr>
        <w:spacing w:line="520" w:lineRule="exact"/>
        <w:rPr>
          <w:rFonts w:ascii="宋体" w:hAnsi="宋体" w:cs="Times New Roman"/>
          <w:bCs/>
          <w:sz w:val="24"/>
          <w:szCs w:val="24"/>
        </w:rPr>
      </w:pPr>
      <w:r w:rsidRPr="004875A8">
        <w:rPr>
          <w:rFonts w:ascii="宋体" w:hAnsi="宋体" w:cs="Times New Roman" w:hint="eastAsia"/>
          <w:bCs/>
          <w:sz w:val="24"/>
          <w:szCs w:val="24"/>
        </w:rPr>
        <w:t>技术参数</w:t>
      </w:r>
    </w:p>
    <w:p w14:paraId="43E11B09"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1.</w:t>
      </w:r>
      <w:r w:rsidRPr="004875A8">
        <w:rPr>
          <w:rFonts w:ascii="宋体" w:hAnsi="宋体" w:cs="Times New Roman"/>
          <w:bCs/>
          <w:sz w:val="24"/>
          <w:szCs w:val="24"/>
        </w:rPr>
        <w:t>设备应能够制取氧气，能够抽取空气进行混合，能够检测管路内的氧气浓度，能够调节氧气和空气的进气量来调节氧浓度</w:t>
      </w:r>
      <w:r w:rsidRPr="004875A8">
        <w:rPr>
          <w:rFonts w:ascii="宋体" w:hAnsi="宋体" w:cs="Times New Roman" w:hint="eastAsia"/>
          <w:bCs/>
          <w:sz w:val="24"/>
          <w:szCs w:val="24"/>
        </w:rPr>
        <w:t>，含火花点燃装置；</w:t>
      </w:r>
    </w:p>
    <w:p w14:paraId="2DD6F047"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2.</w:t>
      </w:r>
      <w:r w:rsidRPr="004875A8">
        <w:rPr>
          <w:rFonts w:ascii="宋体" w:hAnsi="宋体" w:cs="Times New Roman"/>
          <w:bCs/>
          <w:sz w:val="24"/>
          <w:szCs w:val="24"/>
        </w:rPr>
        <w:t>电极动作：电机驱动；</w:t>
      </w:r>
    </w:p>
    <w:p w14:paraId="29CC9CA0"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3.</w:t>
      </w:r>
      <w:r w:rsidRPr="004875A8">
        <w:rPr>
          <w:rFonts w:ascii="宋体" w:hAnsi="宋体" w:cs="Times New Roman"/>
          <w:bCs/>
          <w:sz w:val="24"/>
          <w:szCs w:val="24"/>
        </w:rPr>
        <w:t>流量计：60-600ml/min；</w:t>
      </w:r>
    </w:p>
    <w:p w14:paraId="29A16EE2"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4.</w:t>
      </w:r>
      <w:r w:rsidRPr="004875A8">
        <w:rPr>
          <w:rFonts w:ascii="宋体" w:hAnsi="宋体" w:cs="Times New Roman"/>
          <w:bCs/>
          <w:sz w:val="24"/>
          <w:szCs w:val="24"/>
        </w:rPr>
        <w:t>调压器：</w:t>
      </w:r>
      <w:r w:rsidRPr="004875A8">
        <w:rPr>
          <w:rFonts w:ascii="宋体" w:hAnsi="宋体" w:cs="Times New Roman" w:hint="eastAsia"/>
          <w:bCs/>
          <w:sz w:val="24"/>
          <w:szCs w:val="24"/>
        </w:rPr>
        <w:t>不低于</w:t>
      </w:r>
      <w:r w:rsidRPr="004875A8">
        <w:rPr>
          <w:rFonts w:ascii="宋体" w:hAnsi="宋体" w:cs="Times New Roman"/>
          <w:bCs/>
          <w:sz w:val="24"/>
          <w:szCs w:val="24"/>
        </w:rPr>
        <w:t>3kVA</w:t>
      </w:r>
      <w:r w:rsidRPr="004875A8">
        <w:rPr>
          <w:rFonts w:ascii="宋体" w:hAnsi="宋体" w:cs="Times New Roman" w:hint="eastAsia"/>
          <w:bCs/>
          <w:sz w:val="24"/>
          <w:szCs w:val="24"/>
        </w:rPr>
        <w:t>，</w:t>
      </w:r>
      <w:r w:rsidRPr="004875A8">
        <w:rPr>
          <w:rFonts w:ascii="宋体" w:hAnsi="宋体" w:cs="Times New Roman"/>
          <w:bCs/>
          <w:sz w:val="24"/>
          <w:szCs w:val="24"/>
        </w:rPr>
        <w:t xml:space="preserve"> 0-250V</w:t>
      </w:r>
      <w:r w:rsidRPr="004875A8">
        <w:rPr>
          <w:rFonts w:ascii="宋体" w:hAnsi="宋体" w:cs="Times New Roman" w:hint="eastAsia"/>
          <w:bCs/>
          <w:sz w:val="24"/>
          <w:szCs w:val="24"/>
        </w:rPr>
        <w:t>可调</w:t>
      </w:r>
      <w:r w:rsidRPr="004875A8">
        <w:rPr>
          <w:rFonts w:ascii="宋体" w:hAnsi="宋体" w:cs="Times New Roman"/>
          <w:bCs/>
          <w:sz w:val="24"/>
          <w:szCs w:val="24"/>
        </w:rPr>
        <w:t>；</w:t>
      </w:r>
    </w:p>
    <w:p w14:paraId="312795E4"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5.</w:t>
      </w:r>
      <w:r w:rsidRPr="004875A8">
        <w:rPr>
          <w:rFonts w:ascii="宋体" w:hAnsi="宋体" w:cs="Times New Roman"/>
          <w:bCs/>
          <w:sz w:val="24"/>
          <w:szCs w:val="24"/>
        </w:rPr>
        <w:t>可调电阻：1档</w:t>
      </w:r>
      <w:r w:rsidRPr="004875A8">
        <w:rPr>
          <w:rFonts w:ascii="宋体" w:hAnsi="宋体" w:cs="Times New Roman" w:hint="eastAsia"/>
          <w:bCs/>
          <w:sz w:val="24"/>
          <w:szCs w:val="24"/>
        </w:rPr>
        <w:t>：</w:t>
      </w:r>
      <w:r w:rsidRPr="004875A8">
        <w:rPr>
          <w:rFonts w:ascii="宋体" w:hAnsi="宋体" w:cs="Times New Roman"/>
          <w:bCs/>
          <w:sz w:val="24"/>
          <w:szCs w:val="24"/>
        </w:rPr>
        <w:t>0-1600Ω</w:t>
      </w:r>
      <w:r w:rsidRPr="004875A8">
        <w:rPr>
          <w:rFonts w:ascii="宋体" w:hAnsi="宋体" w:cs="Times New Roman" w:hint="eastAsia"/>
          <w:bCs/>
          <w:sz w:val="24"/>
          <w:szCs w:val="24"/>
        </w:rPr>
        <w:t>、</w:t>
      </w:r>
      <w:r w:rsidRPr="004875A8">
        <w:rPr>
          <w:rFonts w:ascii="宋体" w:hAnsi="宋体" w:cs="Times New Roman"/>
          <w:bCs/>
          <w:sz w:val="24"/>
          <w:szCs w:val="24"/>
        </w:rPr>
        <w:t>2A</w:t>
      </w:r>
      <w:r w:rsidRPr="004875A8">
        <w:rPr>
          <w:rFonts w:ascii="宋体" w:hAnsi="宋体" w:cs="Times New Roman" w:hint="eastAsia"/>
          <w:bCs/>
          <w:sz w:val="24"/>
          <w:szCs w:val="24"/>
        </w:rPr>
        <w:t>；</w:t>
      </w:r>
      <w:r w:rsidRPr="004875A8">
        <w:rPr>
          <w:rFonts w:ascii="宋体" w:hAnsi="宋体" w:cs="Times New Roman"/>
          <w:bCs/>
          <w:sz w:val="24"/>
          <w:szCs w:val="24"/>
        </w:rPr>
        <w:t>2档</w:t>
      </w:r>
      <w:r w:rsidRPr="004875A8">
        <w:rPr>
          <w:rFonts w:ascii="宋体" w:hAnsi="宋体" w:cs="Times New Roman" w:hint="eastAsia"/>
          <w:bCs/>
          <w:sz w:val="24"/>
          <w:szCs w:val="24"/>
        </w:rPr>
        <w:t>：</w:t>
      </w:r>
      <w:r w:rsidRPr="004875A8">
        <w:rPr>
          <w:rFonts w:ascii="宋体" w:hAnsi="宋体" w:cs="Times New Roman"/>
          <w:bCs/>
          <w:sz w:val="24"/>
          <w:szCs w:val="24"/>
        </w:rPr>
        <w:t>0-25Ω</w:t>
      </w:r>
      <w:r w:rsidRPr="004875A8">
        <w:rPr>
          <w:rFonts w:ascii="宋体" w:hAnsi="宋体" w:cs="Times New Roman" w:hint="eastAsia"/>
          <w:bCs/>
          <w:sz w:val="24"/>
          <w:szCs w:val="24"/>
        </w:rPr>
        <w:t>、</w:t>
      </w:r>
      <w:r w:rsidRPr="004875A8">
        <w:rPr>
          <w:rFonts w:ascii="宋体" w:hAnsi="宋体" w:cs="Times New Roman"/>
          <w:bCs/>
          <w:sz w:val="24"/>
          <w:szCs w:val="24"/>
        </w:rPr>
        <w:t>10A</w:t>
      </w:r>
      <w:r w:rsidRPr="004875A8">
        <w:rPr>
          <w:rFonts w:ascii="宋体" w:hAnsi="宋体" w:cs="Times New Roman" w:hint="eastAsia"/>
          <w:bCs/>
          <w:sz w:val="24"/>
          <w:szCs w:val="24"/>
        </w:rPr>
        <w:t>；可满足</w:t>
      </w:r>
      <w:r w:rsidRPr="004875A8">
        <w:rPr>
          <w:rFonts w:ascii="宋体" w:hAnsi="宋体" w:cs="Times New Roman"/>
          <w:bCs/>
          <w:sz w:val="24"/>
          <w:szCs w:val="24"/>
        </w:rPr>
        <w:t xml:space="preserve"> GB 9706.1 </w:t>
      </w:r>
      <w:r w:rsidRPr="004875A8">
        <w:rPr>
          <w:rFonts w:ascii="宋体" w:hAnsi="宋体" w:cs="Times New Roman" w:hint="eastAsia"/>
          <w:bCs/>
          <w:sz w:val="24"/>
          <w:szCs w:val="24"/>
        </w:rPr>
        <w:t>-2020</w:t>
      </w:r>
      <w:r w:rsidRPr="004875A8">
        <w:rPr>
          <w:rFonts w:ascii="宋体" w:hAnsi="宋体" w:cs="Times New Roman"/>
          <w:bCs/>
          <w:sz w:val="24"/>
          <w:szCs w:val="24"/>
        </w:rPr>
        <w:t>中图 35</w:t>
      </w:r>
      <w:r w:rsidRPr="004875A8">
        <w:rPr>
          <w:rFonts w:ascii="宋体" w:hAnsi="宋体" w:cs="Times New Roman" w:hint="eastAsia"/>
          <w:bCs/>
          <w:sz w:val="24"/>
          <w:szCs w:val="24"/>
        </w:rPr>
        <w:t>、</w:t>
      </w:r>
      <w:r w:rsidRPr="004875A8">
        <w:rPr>
          <w:rFonts w:ascii="宋体" w:hAnsi="宋体" w:cs="Times New Roman"/>
          <w:bCs/>
          <w:sz w:val="24"/>
          <w:szCs w:val="24"/>
        </w:rPr>
        <w:t>图3</w:t>
      </w:r>
      <w:r w:rsidRPr="004875A8">
        <w:rPr>
          <w:rFonts w:ascii="宋体" w:hAnsi="宋体" w:cs="Times New Roman" w:hint="eastAsia"/>
          <w:bCs/>
          <w:sz w:val="24"/>
          <w:szCs w:val="24"/>
        </w:rPr>
        <w:t>6、</w:t>
      </w:r>
      <w:r w:rsidRPr="004875A8">
        <w:rPr>
          <w:rFonts w:ascii="宋体" w:hAnsi="宋体" w:cs="Times New Roman"/>
          <w:bCs/>
          <w:sz w:val="24"/>
          <w:szCs w:val="24"/>
        </w:rPr>
        <w:t>图 37的</w:t>
      </w:r>
      <w:r w:rsidRPr="004875A8">
        <w:rPr>
          <w:rFonts w:ascii="宋体" w:hAnsi="宋体" w:cs="Times New Roman" w:hint="eastAsia"/>
          <w:bCs/>
          <w:sz w:val="24"/>
          <w:szCs w:val="24"/>
        </w:rPr>
        <w:t>要求</w:t>
      </w:r>
      <w:r w:rsidRPr="004875A8">
        <w:rPr>
          <w:rFonts w:ascii="宋体" w:hAnsi="宋体" w:cs="Times New Roman"/>
          <w:bCs/>
          <w:sz w:val="24"/>
          <w:szCs w:val="24"/>
        </w:rPr>
        <w:t>；</w:t>
      </w:r>
    </w:p>
    <w:p w14:paraId="56AE11BC"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6.</w:t>
      </w:r>
      <w:r w:rsidRPr="004875A8">
        <w:rPr>
          <w:rFonts w:ascii="宋体" w:hAnsi="宋体" w:cs="Times New Roman"/>
          <w:bCs/>
          <w:sz w:val="24"/>
          <w:szCs w:val="24"/>
        </w:rPr>
        <w:t>十进制电感箱：0-11mH；</w:t>
      </w:r>
    </w:p>
    <w:p w14:paraId="6EEB4531" w14:textId="77777777" w:rsidR="004875A8" w:rsidRPr="004875A8" w:rsidRDefault="004875A8" w:rsidP="004875A8">
      <w:pPr>
        <w:spacing w:line="520" w:lineRule="exact"/>
        <w:ind w:firstLine="640"/>
        <w:rPr>
          <w:rFonts w:ascii="宋体" w:hAnsi="宋体" w:cs="Times New Roman"/>
          <w:bCs/>
          <w:sz w:val="24"/>
          <w:szCs w:val="24"/>
        </w:rPr>
      </w:pPr>
      <w:r w:rsidRPr="004875A8">
        <w:rPr>
          <w:rFonts w:ascii="宋体" w:hAnsi="宋体" w:cs="Times New Roman" w:hint="eastAsia"/>
          <w:bCs/>
          <w:sz w:val="24"/>
          <w:szCs w:val="24"/>
        </w:rPr>
        <w:t>7.</w:t>
      </w:r>
      <w:r w:rsidRPr="004875A8">
        <w:rPr>
          <w:rFonts w:ascii="宋体" w:hAnsi="宋体" w:cs="Times New Roman"/>
          <w:bCs/>
          <w:sz w:val="24"/>
          <w:szCs w:val="24"/>
        </w:rPr>
        <w:t>十进制电容箱：0-1111μF</w:t>
      </w:r>
      <w:r w:rsidRPr="004875A8">
        <w:rPr>
          <w:rFonts w:ascii="宋体" w:hAnsi="宋体" w:cs="Times New Roman" w:hint="eastAsia"/>
          <w:bCs/>
          <w:sz w:val="24"/>
          <w:szCs w:val="24"/>
        </w:rPr>
        <w:t>。</w:t>
      </w:r>
    </w:p>
    <w:p w14:paraId="52CA5838"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四、技术资料</w:t>
      </w:r>
    </w:p>
    <w:p w14:paraId="37A73A14"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ab/>
        <w:t>仪器使用说明书；维护手册。</w:t>
      </w:r>
    </w:p>
    <w:p w14:paraId="256BF406" w14:textId="77777777" w:rsidR="004875A8" w:rsidRPr="004875A8" w:rsidRDefault="004875A8" w:rsidP="004875A8">
      <w:pPr>
        <w:rPr>
          <w:rFonts w:ascii="宋体" w:hAnsi="宋体" w:cs="Times New Roman"/>
          <w:bCs/>
          <w:sz w:val="24"/>
          <w:szCs w:val="24"/>
        </w:rPr>
      </w:pPr>
      <w:r w:rsidRPr="004875A8">
        <w:rPr>
          <w:rFonts w:ascii="宋体" w:hAnsi="宋体" w:cs="Times New Roman" w:hint="eastAsia"/>
          <w:bCs/>
          <w:sz w:val="24"/>
          <w:szCs w:val="24"/>
        </w:rPr>
        <w:t>五、服务质量保证</w:t>
      </w:r>
    </w:p>
    <w:p w14:paraId="397D4D17"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1.安装验收期间，免费对用户进行仪器的基本操作和日常维护的现场培训，内容包括仪器原理，使用方法和维护方法等；</w:t>
      </w:r>
    </w:p>
    <w:p w14:paraId="17034D11"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2.质保期：实行"三包"服务，整机"三包"一年，主要部件两年。在"三包"期内，免费提供设备易损零部件并按"三包"要求提供免费维修服务，终身维修；</w:t>
      </w:r>
    </w:p>
    <w:p w14:paraId="74B03341"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 xml:space="preserve">    3.故障服务：仪器设备出现故障时，供货方得到通知后2小时内进行电话指导，必要时须在72小时内派维修人员到达用户现场维修。</w:t>
      </w:r>
    </w:p>
    <w:p w14:paraId="26AB39A7" w14:textId="77777777" w:rsidR="004875A8" w:rsidRPr="004875A8" w:rsidRDefault="004875A8" w:rsidP="004875A8">
      <w:pPr>
        <w:spacing w:line="520" w:lineRule="exact"/>
        <w:rPr>
          <w:rFonts w:ascii="宋体" w:hAnsi="宋体" w:cs="Times New Roman"/>
          <w:bCs/>
          <w:sz w:val="24"/>
          <w:szCs w:val="24"/>
        </w:rPr>
      </w:pPr>
      <w:r w:rsidRPr="004875A8">
        <w:rPr>
          <w:rFonts w:ascii="宋体" w:hAnsi="宋体" w:cs="Times New Roman" w:hint="eastAsia"/>
          <w:bCs/>
          <w:sz w:val="24"/>
          <w:szCs w:val="24"/>
        </w:rPr>
        <w:t>六、详细配制清单</w:t>
      </w:r>
    </w:p>
    <w:p w14:paraId="11CF8B05"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1.主机1套；</w:t>
      </w:r>
    </w:p>
    <w:p w14:paraId="62150001" w14:textId="77777777" w:rsidR="004875A8" w:rsidRPr="004875A8" w:rsidRDefault="004875A8" w:rsidP="004875A8">
      <w:pPr>
        <w:ind w:firstLine="530"/>
        <w:rPr>
          <w:rFonts w:ascii="宋体" w:hAnsi="宋体" w:cs="Times New Roman"/>
          <w:bCs/>
          <w:sz w:val="24"/>
          <w:szCs w:val="24"/>
        </w:rPr>
      </w:pPr>
      <w:r w:rsidRPr="004875A8">
        <w:rPr>
          <w:rFonts w:ascii="宋体" w:hAnsi="宋体" w:cs="Times New Roman" w:hint="eastAsia"/>
          <w:bCs/>
          <w:sz w:val="24"/>
          <w:szCs w:val="24"/>
        </w:rPr>
        <w:t>2.技术文件1套。</w:t>
      </w:r>
    </w:p>
    <w:p w14:paraId="50C0BC7B" w14:textId="77777777" w:rsidR="004875A8" w:rsidRPr="004875A8" w:rsidRDefault="004875A8" w:rsidP="006D26CE">
      <w:pPr>
        <w:widowControl/>
        <w:spacing w:after="120"/>
        <w:rPr>
          <w:rFonts w:ascii="宋体" w:hAnsi="宋体" w:cs="Times New Roman"/>
          <w:bCs/>
          <w:sz w:val="24"/>
          <w:szCs w:val="24"/>
        </w:rPr>
      </w:pPr>
    </w:p>
    <w:p w14:paraId="273D2E33" w14:textId="77777777" w:rsidR="00316C2F" w:rsidRPr="00270013" w:rsidRDefault="00316C2F" w:rsidP="00316C2F">
      <w:pPr>
        <w:jc w:val="left"/>
        <w:rPr>
          <w:b/>
        </w:rPr>
      </w:pPr>
    </w:p>
    <w:p w14:paraId="71221A10" w14:textId="44E501E5" w:rsidR="00A16EFE" w:rsidRPr="00270013" w:rsidRDefault="00455A7E" w:rsidP="004A1DD4">
      <w:pPr>
        <w:spacing w:line="440" w:lineRule="exact"/>
        <w:jc w:val="center"/>
        <w:outlineLvl w:val="0"/>
        <w:rPr>
          <w:rFonts w:ascii="宋体" w:hAnsi="宋体" w:cs="宋体"/>
          <w:b/>
          <w:sz w:val="24"/>
          <w:szCs w:val="24"/>
        </w:rPr>
      </w:pPr>
      <w:r w:rsidRPr="00270013">
        <w:rPr>
          <w:rFonts w:ascii="宋体" w:hAnsi="宋体" w:cs="宋体"/>
          <w:b/>
          <w:sz w:val="24"/>
          <w:szCs w:val="24"/>
        </w:rPr>
        <w:br w:type="page"/>
      </w:r>
      <w:bookmarkStart w:id="783" w:name="_Toc77455679"/>
      <w:r w:rsidRPr="00270013">
        <w:rPr>
          <w:rFonts w:ascii="宋体" w:hAnsi="宋体" w:cs="宋体" w:hint="eastAsia"/>
          <w:b/>
          <w:sz w:val="24"/>
          <w:szCs w:val="24"/>
        </w:rPr>
        <w:lastRenderedPageBreak/>
        <w:t>第五章</w:t>
      </w:r>
      <w:r w:rsidR="00DC7A81">
        <w:rPr>
          <w:rFonts w:ascii="宋体" w:hAnsi="宋体" w:cs="宋体" w:hint="eastAsia"/>
          <w:b/>
          <w:sz w:val="24"/>
          <w:szCs w:val="24"/>
        </w:rPr>
        <w:t>投标文件</w:t>
      </w:r>
      <w:r w:rsidRPr="00270013">
        <w:rPr>
          <w:rFonts w:ascii="宋体" w:hAnsi="宋体" w:cs="宋体" w:hint="eastAsia"/>
          <w:b/>
          <w:sz w:val="24"/>
          <w:szCs w:val="24"/>
        </w:rPr>
        <w:t>格式</w:t>
      </w:r>
      <w:bookmarkEnd w:id="783"/>
    </w:p>
    <w:p w14:paraId="444ED937" w14:textId="77777777" w:rsidR="00A16EFE" w:rsidRPr="00270013" w:rsidRDefault="00A16EFE">
      <w:pPr>
        <w:rPr>
          <w:rFonts w:ascii="宋体" w:cs="宋体"/>
          <w:b/>
          <w:sz w:val="24"/>
          <w:szCs w:val="24"/>
        </w:rPr>
      </w:pPr>
    </w:p>
    <w:p w14:paraId="1FEFE122" w14:textId="77777777" w:rsidR="00A16EFE" w:rsidRPr="00270013" w:rsidRDefault="00A16EFE">
      <w:pPr>
        <w:rPr>
          <w:rFonts w:ascii="宋体" w:cs="宋体"/>
          <w:b/>
          <w:sz w:val="24"/>
          <w:szCs w:val="24"/>
        </w:rPr>
      </w:pPr>
    </w:p>
    <w:p w14:paraId="509C9A23" w14:textId="30F9796D" w:rsidR="00A16EFE" w:rsidRPr="00270013" w:rsidRDefault="00DC7A81">
      <w:pPr>
        <w:rPr>
          <w:rFonts w:ascii="宋体" w:cs="宋体"/>
          <w:sz w:val="24"/>
          <w:szCs w:val="24"/>
          <w:u w:val="single"/>
        </w:rPr>
      </w:pPr>
      <w:r>
        <w:rPr>
          <w:rFonts w:ascii="宋体" w:hAnsi="宋体" w:cs="宋体" w:hint="eastAsia"/>
          <w:sz w:val="24"/>
          <w:szCs w:val="24"/>
          <w:u w:val="single"/>
        </w:rPr>
        <w:t>投标文件</w:t>
      </w:r>
      <w:r w:rsidR="00455A7E" w:rsidRPr="00270013">
        <w:rPr>
          <w:rFonts w:ascii="宋体" w:hAnsi="宋体" w:cs="宋体" w:hint="eastAsia"/>
          <w:sz w:val="24"/>
          <w:szCs w:val="24"/>
          <w:u w:val="single"/>
        </w:rPr>
        <w:t>封面示例</w:t>
      </w:r>
    </w:p>
    <w:p w14:paraId="22D200D1" w14:textId="77777777" w:rsidR="00A16EFE" w:rsidRPr="00270013" w:rsidRDefault="00455A7E">
      <w:pPr>
        <w:spacing w:line="720" w:lineRule="auto"/>
        <w:ind w:right="315"/>
        <w:jc w:val="right"/>
        <w:rPr>
          <w:rFonts w:ascii="宋体" w:cs="宋体"/>
          <w:b/>
          <w:sz w:val="24"/>
          <w:szCs w:val="24"/>
          <w:bdr w:val="single" w:sz="4" w:space="0" w:color="auto"/>
        </w:rPr>
      </w:pPr>
      <w:r w:rsidRPr="00270013">
        <w:rPr>
          <w:rFonts w:ascii="宋体" w:hAnsi="宋体" w:cs="宋体" w:hint="eastAsia"/>
          <w:b/>
          <w:sz w:val="24"/>
          <w:szCs w:val="24"/>
          <w:bdr w:val="single" w:sz="4" w:space="0" w:color="auto"/>
        </w:rPr>
        <w:t>正本</w:t>
      </w:r>
    </w:p>
    <w:p w14:paraId="6D760C11" w14:textId="77777777" w:rsidR="00A16EFE" w:rsidRPr="00270013" w:rsidRDefault="00455A7E">
      <w:pPr>
        <w:spacing w:line="480" w:lineRule="auto"/>
        <w:jc w:val="center"/>
        <w:rPr>
          <w:rFonts w:ascii="宋体" w:hAnsi="宋体" w:cs="宋体"/>
          <w:b/>
          <w:bCs/>
          <w:sz w:val="24"/>
          <w:szCs w:val="24"/>
          <w:u w:val="single"/>
        </w:rPr>
      </w:pPr>
      <w:r w:rsidRPr="00270013">
        <w:rPr>
          <w:rFonts w:ascii="宋体" w:hAnsi="宋体" w:cs="宋体" w:hint="eastAsia"/>
          <w:b/>
          <w:bCs/>
          <w:sz w:val="24"/>
          <w:szCs w:val="24"/>
          <w:u w:val="single"/>
        </w:rPr>
        <w:t>（项目名称）</w:t>
      </w:r>
    </w:p>
    <w:p w14:paraId="64B9E694" w14:textId="77777777" w:rsidR="00A16EFE" w:rsidRPr="00270013" w:rsidRDefault="00455A7E">
      <w:pPr>
        <w:spacing w:line="480" w:lineRule="auto"/>
        <w:jc w:val="center"/>
        <w:rPr>
          <w:rFonts w:ascii="宋体" w:cs="宋体"/>
          <w:b/>
          <w:bCs/>
          <w:sz w:val="24"/>
          <w:szCs w:val="24"/>
          <w:u w:val="single"/>
        </w:rPr>
      </w:pPr>
      <w:r w:rsidRPr="00270013">
        <w:rPr>
          <w:rFonts w:ascii="宋体" w:hAnsi="宋体" w:cs="宋体" w:hint="eastAsia"/>
          <w:b/>
          <w:bCs/>
          <w:sz w:val="24"/>
          <w:szCs w:val="24"/>
          <w:u w:val="single"/>
        </w:rPr>
        <w:t>（项目编号）</w:t>
      </w:r>
    </w:p>
    <w:p w14:paraId="4ACFA617" w14:textId="77777777" w:rsidR="00A16EFE" w:rsidRPr="00270013" w:rsidRDefault="00A16EFE">
      <w:pPr>
        <w:spacing w:line="300" w:lineRule="exact"/>
        <w:jc w:val="center"/>
        <w:rPr>
          <w:rFonts w:ascii="宋体" w:hAnsi="宋体" w:cs="宋体"/>
          <w:b/>
          <w:bCs/>
          <w:sz w:val="24"/>
          <w:szCs w:val="24"/>
        </w:rPr>
      </w:pPr>
    </w:p>
    <w:p w14:paraId="1B239088" w14:textId="77777777" w:rsidR="00A16EFE" w:rsidRPr="00270013" w:rsidRDefault="00A16EFE">
      <w:pPr>
        <w:spacing w:line="300" w:lineRule="exact"/>
        <w:jc w:val="center"/>
        <w:rPr>
          <w:rFonts w:ascii="宋体" w:hAnsi="宋体" w:cs="宋体"/>
          <w:b/>
          <w:bCs/>
          <w:sz w:val="24"/>
          <w:szCs w:val="24"/>
        </w:rPr>
      </w:pPr>
    </w:p>
    <w:p w14:paraId="3E6C7285" w14:textId="33E3A2FB" w:rsidR="00A16EFE" w:rsidRPr="00270013" w:rsidRDefault="00DC7A81">
      <w:pPr>
        <w:spacing w:line="300" w:lineRule="exact"/>
        <w:jc w:val="center"/>
        <w:rPr>
          <w:rFonts w:ascii="宋体" w:cs="宋体"/>
          <w:b/>
          <w:bCs/>
          <w:sz w:val="24"/>
          <w:szCs w:val="24"/>
        </w:rPr>
      </w:pPr>
      <w:r>
        <w:rPr>
          <w:rFonts w:ascii="宋体" w:hAnsi="宋体" w:cs="宋体" w:hint="eastAsia"/>
          <w:b/>
          <w:bCs/>
          <w:sz w:val="24"/>
          <w:szCs w:val="24"/>
        </w:rPr>
        <w:t>投标文件</w:t>
      </w:r>
    </w:p>
    <w:p w14:paraId="61722C3C" w14:textId="77777777" w:rsidR="00A16EFE" w:rsidRPr="00270013" w:rsidRDefault="00A16EFE">
      <w:pPr>
        <w:spacing w:line="720" w:lineRule="auto"/>
        <w:rPr>
          <w:rFonts w:ascii="宋体" w:cs="宋体"/>
          <w:sz w:val="24"/>
          <w:szCs w:val="24"/>
        </w:rPr>
      </w:pPr>
    </w:p>
    <w:p w14:paraId="7417E46B" w14:textId="4762CC02" w:rsidR="00A16EFE" w:rsidRPr="00270013" w:rsidRDefault="008770F2">
      <w:pPr>
        <w:spacing w:line="720" w:lineRule="auto"/>
        <w:rPr>
          <w:rFonts w:ascii="宋体" w:cs="宋体"/>
          <w:sz w:val="24"/>
          <w:szCs w:val="24"/>
        </w:rPr>
      </w:pPr>
      <w:r>
        <w:rPr>
          <w:rFonts w:ascii="宋体" w:hAnsi="宋体" w:cs="宋体" w:hint="eastAsia"/>
          <w:sz w:val="24"/>
          <w:szCs w:val="24"/>
        </w:rPr>
        <w:t>投标人</w:t>
      </w:r>
      <w:r w:rsidR="00455A7E" w:rsidRPr="00270013">
        <w:rPr>
          <w:rFonts w:ascii="宋体" w:hAnsi="宋体" w:cs="宋体" w:hint="eastAsia"/>
          <w:sz w:val="24"/>
          <w:szCs w:val="24"/>
        </w:rPr>
        <w:t>：（盖章）</w:t>
      </w:r>
    </w:p>
    <w:p w14:paraId="53A2C8EB" w14:textId="77777777" w:rsidR="00A16EFE" w:rsidRPr="00270013" w:rsidRDefault="00455A7E">
      <w:pPr>
        <w:spacing w:line="720" w:lineRule="auto"/>
        <w:rPr>
          <w:rFonts w:ascii="宋体" w:cs="宋体"/>
          <w:sz w:val="24"/>
          <w:szCs w:val="24"/>
        </w:rPr>
      </w:pPr>
      <w:r w:rsidRPr="00270013">
        <w:rPr>
          <w:rFonts w:ascii="宋体" w:hAnsi="宋体" w:cs="宋体" w:hint="eastAsia"/>
          <w:sz w:val="24"/>
          <w:szCs w:val="24"/>
        </w:rPr>
        <w:t>法定代表人：（盖章）</w:t>
      </w:r>
    </w:p>
    <w:p w14:paraId="2702B684" w14:textId="77777777" w:rsidR="00A16EFE" w:rsidRPr="00270013" w:rsidRDefault="00455A7E">
      <w:pPr>
        <w:spacing w:line="720" w:lineRule="auto"/>
        <w:rPr>
          <w:rFonts w:ascii="宋体" w:cs="宋体"/>
          <w:sz w:val="24"/>
          <w:szCs w:val="24"/>
        </w:rPr>
      </w:pPr>
      <w:r w:rsidRPr="00270013">
        <w:rPr>
          <w:rFonts w:ascii="宋体" w:hAnsi="宋体" w:cs="宋体" w:hint="eastAsia"/>
          <w:sz w:val="24"/>
          <w:szCs w:val="24"/>
        </w:rPr>
        <w:t>单位地址：</w:t>
      </w:r>
    </w:p>
    <w:p w14:paraId="2E20A2F2" w14:textId="77777777" w:rsidR="00A16EFE" w:rsidRPr="00270013" w:rsidRDefault="00455A7E">
      <w:pPr>
        <w:spacing w:line="720" w:lineRule="auto"/>
        <w:rPr>
          <w:rFonts w:ascii="宋体" w:cs="宋体"/>
          <w:sz w:val="24"/>
          <w:szCs w:val="24"/>
        </w:rPr>
      </w:pPr>
      <w:r w:rsidRPr="00270013">
        <w:rPr>
          <w:rFonts w:ascii="宋体" w:hAnsi="宋体" w:cs="宋体" w:hint="eastAsia"/>
          <w:sz w:val="24"/>
          <w:szCs w:val="24"/>
        </w:rPr>
        <w:t>邮政编码：</w:t>
      </w:r>
    </w:p>
    <w:p w14:paraId="3517F236" w14:textId="77777777" w:rsidR="00A16EFE" w:rsidRPr="00270013" w:rsidRDefault="00455A7E">
      <w:pPr>
        <w:spacing w:line="720" w:lineRule="auto"/>
        <w:rPr>
          <w:rFonts w:ascii="宋体" w:cs="宋体"/>
          <w:sz w:val="24"/>
          <w:szCs w:val="24"/>
        </w:rPr>
      </w:pPr>
      <w:r w:rsidRPr="00270013">
        <w:rPr>
          <w:rFonts w:ascii="宋体" w:hAnsi="宋体" w:cs="宋体" w:hint="eastAsia"/>
          <w:sz w:val="24"/>
          <w:szCs w:val="24"/>
        </w:rPr>
        <w:t>联系人：</w:t>
      </w:r>
    </w:p>
    <w:p w14:paraId="72B3C25A" w14:textId="77777777" w:rsidR="00A16EFE" w:rsidRPr="00270013" w:rsidRDefault="00455A7E">
      <w:pPr>
        <w:spacing w:line="720" w:lineRule="auto"/>
        <w:rPr>
          <w:rFonts w:ascii="宋体" w:cs="宋体"/>
          <w:sz w:val="24"/>
          <w:szCs w:val="24"/>
        </w:rPr>
      </w:pPr>
      <w:r w:rsidRPr="00270013">
        <w:rPr>
          <w:rFonts w:ascii="宋体" w:hAnsi="宋体" w:cs="宋体" w:hint="eastAsia"/>
          <w:sz w:val="24"/>
          <w:szCs w:val="24"/>
        </w:rPr>
        <w:t>联系电话：</w:t>
      </w:r>
    </w:p>
    <w:p w14:paraId="7533F47F" w14:textId="77777777" w:rsidR="00A16EFE" w:rsidRPr="00270013" w:rsidRDefault="00A16EFE">
      <w:pPr>
        <w:spacing w:line="720" w:lineRule="auto"/>
        <w:rPr>
          <w:rFonts w:ascii="宋体" w:cs="宋体"/>
          <w:sz w:val="24"/>
          <w:szCs w:val="24"/>
        </w:rPr>
      </w:pPr>
    </w:p>
    <w:p w14:paraId="6537AB70" w14:textId="77777777" w:rsidR="00A16EFE" w:rsidRPr="00270013" w:rsidRDefault="00455A7E">
      <w:pPr>
        <w:spacing w:line="720" w:lineRule="auto"/>
        <w:ind w:firstLineChars="1" w:firstLine="2"/>
        <w:jc w:val="center"/>
        <w:rPr>
          <w:rFonts w:ascii="宋体" w:cs="宋体"/>
          <w:sz w:val="24"/>
          <w:szCs w:val="24"/>
        </w:rPr>
      </w:pPr>
      <w:r w:rsidRPr="00270013">
        <w:rPr>
          <w:rFonts w:ascii="宋体" w:hAnsi="宋体" w:cs="宋体" w:hint="eastAsia"/>
          <w:sz w:val="24"/>
          <w:szCs w:val="24"/>
        </w:rPr>
        <w:t>年月日</w:t>
      </w:r>
    </w:p>
    <w:p w14:paraId="23B8D8E8" w14:textId="77777777"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宋体"/>
          <w:b/>
          <w:sz w:val="24"/>
          <w:szCs w:val="24"/>
        </w:rPr>
        <w:br w:type="page"/>
      </w:r>
      <w:bookmarkStart w:id="784" w:name="_Toc77455680"/>
      <w:r w:rsidRPr="00270013">
        <w:rPr>
          <w:rFonts w:ascii="宋体" w:hAnsi="宋体" w:cs="宋体" w:hint="eastAsia"/>
          <w:b/>
          <w:sz w:val="24"/>
          <w:szCs w:val="24"/>
        </w:rPr>
        <w:lastRenderedPageBreak/>
        <w:t>目录</w:t>
      </w:r>
      <w:bookmarkEnd w:id="784"/>
    </w:p>
    <w:p w14:paraId="0566015E" w14:textId="77777777"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1、投标函</w:t>
      </w:r>
    </w:p>
    <w:p w14:paraId="354F38C2" w14:textId="5D3E87AA"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2、</w:t>
      </w:r>
      <w:r w:rsidR="008770F2">
        <w:rPr>
          <w:rFonts w:ascii="宋体" w:hAnsi="宋体" w:cs="Times New Roman" w:hint="eastAsia"/>
          <w:bCs/>
          <w:sz w:val="24"/>
          <w:szCs w:val="24"/>
        </w:rPr>
        <w:t>投标</w:t>
      </w:r>
      <w:r w:rsidRPr="00270013">
        <w:rPr>
          <w:rFonts w:ascii="宋体" w:hAnsi="宋体" w:cs="Times New Roman" w:hint="eastAsia"/>
          <w:bCs/>
          <w:sz w:val="24"/>
          <w:szCs w:val="24"/>
        </w:rPr>
        <w:t>价格明细表</w:t>
      </w:r>
    </w:p>
    <w:p w14:paraId="3B413A80" w14:textId="77777777"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3、技术条款偏离表</w:t>
      </w:r>
    </w:p>
    <w:p w14:paraId="506E1A0A" w14:textId="77777777"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4、商务条款偏离表</w:t>
      </w:r>
    </w:p>
    <w:p w14:paraId="2AE9CDCC" w14:textId="77777777"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5、法定代表人身份证明书</w:t>
      </w:r>
    </w:p>
    <w:p w14:paraId="6688CE9E" w14:textId="77777777"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6、法定代表人授权委托书</w:t>
      </w:r>
    </w:p>
    <w:p w14:paraId="296B767D" w14:textId="15B84F76"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7、</w:t>
      </w:r>
      <w:r w:rsidR="008770F2">
        <w:rPr>
          <w:rFonts w:ascii="宋体" w:hAnsi="宋体" w:cs="Times New Roman" w:hint="eastAsia"/>
          <w:bCs/>
          <w:sz w:val="24"/>
          <w:szCs w:val="24"/>
        </w:rPr>
        <w:t>投标人</w:t>
      </w:r>
      <w:r w:rsidRPr="00270013">
        <w:rPr>
          <w:rFonts w:ascii="宋体" w:hAnsi="宋体" w:cs="Times New Roman" w:hint="eastAsia"/>
          <w:bCs/>
          <w:sz w:val="24"/>
          <w:szCs w:val="24"/>
        </w:rPr>
        <w:t>基本情况表</w:t>
      </w:r>
    </w:p>
    <w:p w14:paraId="1AAD7340" w14:textId="08934453"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8、</w:t>
      </w:r>
      <w:r w:rsidR="008770F2">
        <w:rPr>
          <w:rFonts w:ascii="宋体" w:hAnsi="宋体" w:cs="Times New Roman" w:hint="eastAsia"/>
          <w:bCs/>
          <w:sz w:val="24"/>
          <w:szCs w:val="24"/>
        </w:rPr>
        <w:t>投标人</w:t>
      </w:r>
      <w:r w:rsidR="00E31F58" w:rsidRPr="00270013">
        <w:rPr>
          <w:rFonts w:ascii="宋体" w:hAnsi="宋体" w:cs="Times New Roman" w:hint="eastAsia"/>
          <w:bCs/>
          <w:sz w:val="24"/>
          <w:szCs w:val="24"/>
        </w:rPr>
        <w:t>近年类似项目情况表</w:t>
      </w:r>
    </w:p>
    <w:p w14:paraId="0B2B2FED" w14:textId="77777777"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9、售后服务承诺书</w:t>
      </w:r>
    </w:p>
    <w:p w14:paraId="12DA4A20" w14:textId="67682A8E" w:rsidR="00684D22"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10、</w:t>
      </w:r>
      <w:r w:rsidR="004639CB">
        <w:rPr>
          <w:rFonts w:ascii="宋体" w:hAnsi="宋体" w:cs="Times New Roman" w:hint="eastAsia"/>
          <w:bCs/>
          <w:sz w:val="24"/>
          <w:szCs w:val="24"/>
        </w:rPr>
        <w:t>服务</w:t>
      </w:r>
      <w:r w:rsidR="00254ADB" w:rsidRPr="00270013">
        <w:rPr>
          <w:rFonts w:ascii="宋体" w:hAnsi="宋体" w:cs="Times New Roman" w:hint="eastAsia"/>
          <w:bCs/>
          <w:sz w:val="24"/>
          <w:szCs w:val="24"/>
        </w:rPr>
        <w:t>方案</w:t>
      </w:r>
      <w:r w:rsidR="00BD4C5C">
        <w:rPr>
          <w:rFonts w:ascii="宋体" w:hAnsi="宋体" w:cs="Times New Roman" w:hint="eastAsia"/>
          <w:bCs/>
          <w:sz w:val="24"/>
          <w:szCs w:val="24"/>
        </w:rPr>
        <w:t>（包括第四章</w:t>
      </w:r>
      <w:r w:rsidR="00BD4C5C" w:rsidRPr="00BD4C5C">
        <w:rPr>
          <w:rFonts w:ascii="宋体" w:hAnsi="宋体" w:cs="宋体" w:hint="eastAsia"/>
          <w:bCs/>
          <w:sz w:val="24"/>
          <w:szCs w:val="24"/>
        </w:rPr>
        <w:t>技术参数标准和要求）</w:t>
      </w:r>
    </w:p>
    <w:p w14:paraId="5B5A7BD9" w14:textId="77777777" w:rsidR="00A16EFE" w:rsidRPr="00270013" w:rsidRDefault="00684D22" w:rsidP="00EC415E">
      <w:pPr>
        <w:spacing w:line="360" w:lineRule="auto"/>
        <w:rPr>
          <w:rFonts w:ascii="宋体" w:hAnsi="宋体" w:cs="Times New Roman"/>
          <w:bCs/>
          <w:sz w:val="24"/>
          <w:szCs w:val="24"/>
        </w:rPr>
      </w:pPr>
      <w:r w:rsidRPr="00270013">
        <w:rPr>
          <w:rFonts w:ascii="宋体" w:hAnsi="宋体" w:cs="Times New Roman" w:hint="eastAsia"/>
          <w:bCs/>
          <w:sz w:val="24"/>
          <w:szCs w:val="24"/>
        </w:rPr>
        <w:t>11、其他需要提交的资料</w:t>
      </w:r>
    </w:p>
    <w:p w14:paraId="394E25F3" w14:textId="77777777" w:rsidR="00684D22" w:rsidRPr="00EC415E" w:rsidRDefault="00684D22" w:rsidP="00EC415E">
      <w:pPr>
        <w:spacing w:line="360" w:lineRule="auto"/>
        <w:rPr>
          <w:rFonts w:ascii="宋体" w:hAnsi="宋体" w:cs="Times New Roman"/>
          <w:bCs/>
          <w:sz w:val="24"/>
          <w:szCs w:val="24"/>
        </w:rPr>
      </w:pPr>
    </w:p>
    <w:p w14:paraId="0612A742" w14:textId="21BAC360" w:rsidR="00A16EFE" w:rsidRPr="00EC415E" w:rsidRDefault="00455A7E" w:rsidP="00EC415E">
      <w:pPr>
        <w:spacing w:line="360" w:lineRule="auto"/>
        <w:rPr>
          <w:rFonts w:ascii="宋体" w:hAnsi="宋体" w:cs="Times New Roman"/>
          <w:bCs/>
          <w:sz w:val="24"/>
          <w:szCs w:val="24"/>
        </w:rPr>
      </w:pPr>
      <w:r w:rsidRPr="00270013">
        <w:rPr>
          <w:rFonts w:ascii="宋体" w:hAnsi="宋体" w:cs="Times New Roman" w:hint="eastAsia"/>
          <w:bCs/>
          <w:sz w:val="24"/>
          <w:szCs w:val="24"/>
        </w:rPr>
        <w:t>注：为了便于查找，请按上述顺序编制</w:t>
      </w:r>
      <w:r w:rsidR="00DC7A81">
        <w:rPr>
          <w:rFonts w:ascii="宋体" w:hAnsi="宋体" w:cs="Times New Roman" w:hint="eastAsia"/>
          <w:bCs/>
          <w:sz w:val="24"/>
          <w:szCs w:val="24"/>
        </w:rPr>
        <w:t>投标文件</w:t>
      </w:r>
      <w:r w:rsidRPr="00270013">
        <w:rPr>
          <w:rFonts w:ascii="宋体" w:hAnsi="宋体" w:cs="Times New Roman" w:hint="eastAsia"/>
          <w:bCs/>
          <w:sz w:val="24"/>
          <w:szCs w:val="24"/>
        </w:rPr>
        <w:t>内容，并在目录中标明每项内容的起始页码。</w:t>
      </w:r>
    </w:p>
    <w:p w14:paraId="14A74980" w14:textId="77777777" w:rsidR="00A16EFE" w:rsidRPr="00270013" w:rsidRDefault="00455A7E" w:rsidP="00EC415E">
      <w:pPr>
        <w:spacing w:line="360" w:lineRule="auto"/>
        <w:rPr>
          <w:rFonts w:ascii="宋体" w:hAnsi="宋体" w:cs="宋体"/>
          <w:b/>
          <w:sz w:val="24"/>
          <w:szCs w:val="24"/>
        </w:rPr>
      </w:pPr>
      <w:r w:rsidRPr="00EC415E">
        <w:rPr>
          <w:rFonts w:ascii="宋体" w:hAnsi="宋体" w:cs="Times New Roman"/>
          <w:bCs/>
          <w:sz w:val="24"/>
          <w:szCs w:val="24"/>
        </w:rPr>
        <w:br w:type="page"/>
      </w:r>
      <w:bookmarkStart w:id="785" w:name="_Toc77455681"/>
      <w:r w:rsidRPr="00270013">
        <w:rPr>
          <w:rFonts w:ascii="宋体" w:hAnsi="宋体" w:cs="宋体" w:hint="eastAsia"/>
          <w:b/>
          <w:sz w:val="24"/>
          <w:szCs w:val="24"/>
        </w:rPr>
        <w:lastRenderedPageBreak/>
        <w:t>一、投标函</w:t>
      </w:r>
      <w:bookmarkEnd w:id="785"/>
    </w:p>
    <w:p w14:paraId="70BB61A7"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5F9E3FAC"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致：（采购人名称）</w:t>
      </w:r>
    </w:p>
    <w:p w14:paraId="54FD9B00"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20302FF6" w14:textId="0701A82A"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hint="eastAsia"/>
          <w:kern w:val="0"/>
          <w:sz w:val="24"/>
          <w:szCs w:val="24"/>
        </w:rPr>
        <w:t>根据已收到的项目的</w:t>
      </w:r>
      <w:r w:rsidR="004C3C9E">
        <w:rPr>
          <w:rFonts w:ascii="宋体" w:hAnsi="宋体" w:cs="Arial" w:hint="eastAsia"/>
          <w:kern w:val="0"/>
          <w:sz w:val="24"/>
          <w:szCs w:val="24"/>
        </w:rPr>
        <w:t>招标文件</w:t>
      </w:r>
      <w:r w:rsidRPr="00270013">
        <w:rPr>
          <w:rFonts w:ascii="宋体" w:hAnsi="宋体" w:cs="Arial" w:hint="eastAsia"/>
          <w:kern w:val="0"/>
          <w:sz w:val="24"/>
          <w:szCs w:val="24"/>
        </w:rPr>
        <w:t>，遵照招标投标法律法规的规定，经考察现场和充分研究贵方的</w:t>
      </w:r>
      <w:r w:rsidR="004C3C9E">
        <w:rPr>
          <w:rFonts w:ascii="宋体" w:hAnsi="宋体" w:cs="Arial" w:hint="eastAsia"/>
          <w:kern w:val="0"/>
          <w:sz w:val="24"/>
          <w:szCs w:val="24"/>
        </w:rPr>
        <w:t>招标文件</w:t>
      </w:r>
      <w:r w:rsidRPr="00270013">
        <w:rPr>
          <w:rFonts w:ascii="宋体" w:hAnsi="宋体" w:cs="Arial" w:hint="eastAsia"/>
          <w:kern w:val="0"/>
          <w:sz w:val="24"/>
          <w:szCs w:val="24"/>
        </w:rPr>
        <w:t>的全部内容后，我方郑重承诺如下：</w:t>
      </w:r>
    </w:p>
    <w:p w14:paraId="12D38C9A" w14:textId="44582065" w:rsidR="00812557" w:rsidRDefault="00455A7E" w:rsidP="00812557">
      <w:pPr>
        <w:widowControl/>
        <w:shd w:val="clear" w:color="auto" w:fill="FFFFFF"/>
        <w:snapToGrid w:val="0"/>
        <w:spacing w:line="384" w:lineRule="auto"/>
        <w:ind w:leftChars="200" w:left="420"/>
        <w:rPr>
          <w:rFonts w:ascii="宋体" w:hAns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我方</w:t>
      </w:r>
      <w:r w:rsidR="008770F2">
        <w:rPr>
          <w:rFonts w:ascii="宋体" w:hAnsi="宋体" w:cs="Arial" w:hint="eastAsia"/>
          <w:kern w:val="0"/>
          <w:sz w:val="24"/>
          <w:szCs w:val="24"/>
        </w:rPr>
        <w:t>投标</w:t>
      </w:r>
      <w:r w:rsidRPr="00270013">
        <w:rPr>
          <w:rFonts w:ascii="宋体" w:hAnsi="宋体" w:cs="Arial" w:hint="eastAsia"/>
          <w:kern w:val="0"/>
          <w:sz w:val="24"/>
          <w:szCs w:val="24"/>
        </w:rPr>
        <w:t>价格为人民币</w:t>
      </w:r>
      <w:r w:rsidR="007C029F" w:rsidRPr="00270013">
        <w:rPr>
          <w:rFonts w:ascii="宋体" w:hAnsi="宋体" w:cs="Arial" w:hint="eastAsia"/>
          <w:kern w:val="0"/>
          <w:sz w:val="24"/>
          <w:szCs w:val="24"/>
          <w:u w:val="single"/>
        </w:rPr>
        <w:t xml:space="preserve"> </w:t>
      </w:r>
      <w:r w:rsidR="00812557">
        <w:rPr>
          <w:rFonts w:ascii="宋体" w:hAnsi="宋体" w:cs="Arial"/>
          <w:kern w:val="0"/>
          <w:sz w:val="24"/>
          <w:szCs w:val="24"/>
          <w:u w:val="single"/>
        </w:rPr>
        <w:t xml:space="preserve">   </w:t>
      </w:r>
      <w:r w:rsidR="007C029F" w:rsidRPr="00270013">
        <w:rPr>
          <w:rFonts w:ascii="宋体" w:hAnsi="宋体" w:cs="Arial" w:hint="eastAsia"/>
          <w:kern w:val="0"/>
          <w:sz w:val="24"/>
          <w:szCs w:val="24"/>
          <w:u w:val="single"/>
        </w:rPr>
        <w:t xml:space="preserve">   </w:t>
      </w:r>
      <w:r w:rsidRPr="00270013">
        <w:rPr>
          <w:rFonts w:ascii="宋体" w:hAnsi="宋体" w:cs="Arial" w:hint="eastAsia"/>
          <w:kern w:val="0"/>
          <w:sz w:val="24"/>
          <w:szCs w:val="24"/>
        </w:rPr>
        <w:t>元（大写：</w:t>
      </w:r>
      <w:r w:rsidR="007C029F" w:rsidRPr="00270013">
        <w:rPr>
          <w:rFonts w:ascii="宋体" w:hAnsi="宋体" w:cs="Arial" w:hint="eastAsia"/>
          <w:kern w:val="0"/>
          <w:sz w:val="24"/>
          <w:szCs w:val="24"/>
          <w:u w:val="single"/>
        </w:rPr>
        <w:t xml:space="preserve">    </w:t>
      </w:r>
      <w:r w:rsidRPr="00270013">
        <w:rPr>
          <w:rFonts w:ascii="宋体" w:hAnsi="宋体" w:cs="Arial" w:hint="eastAsia"/>
          <w:kern w:val="0"/>
          <w:sz w:val="24"/>
          <w:szCs w:val="24"/>
        </w:rPr>
        <w:t>），供货周期</w:t>
      </w:r>
      <w:r w:rsidR="007C029F" w:rsidRPr="00270013">
        <w:rPr>
          <w:rFonts w:ascii="宋体" w:hAnsi="宋体" w:cs="Arial" w:hint="eastAsia"/>
          <w:kern w:val="0"/>
          <w:sz w:val="24"/>
          <w:szCs w:val="24"/>
        </w:rPr>
        <w:t>：</w:t>
      </w:r>
      <w:r w:rsidR="00812557" w:rsidRPr="00812557">
        <w:rPr>
          <w:rFonts w:ascii="宋体" w:hAnsi="宋体" w:cs="Arial" w:hint="eastAsia"/>
          <w:kern w:val="0"/>
          <w:sz w:val="24"/>
          <w:szCs w:val="24"/>
        </w:rPr>
        <w:t>自合同签订之日起个</w:t>
      </w:r>
      <w:r w:rsidR="00812557">
        <w:rPr>
          <w:rFonts w:ascii="宋体" w:hAnsi="宋体" w:cs="Arial"/>
          <w:kern w:val="0"/>
          <w:sz w:val="24"/>
          <w:szCs w:val="24"/>
          <w:u w:val="single"/>
        </w:rPr>
        <w:t xml:space="preserve">    </w:t>
      </w:r>
      <w:r w:rsidR="00812557" w:rsidRPr="00812557">
        <w:rPr>
          <w:rFonts w:ascii="宋体" w:hAnsi="宋体" w:cs="Arial" w:hint="eastAsia"/>
          <w:kern w:val="0"/>
          <w:sz w:val="24"/>
          <w:szCs w:val="24"/>
        </w:rPr>
        <w:t>日历日内送达采购人指定地点并安装调试完毕;到货率100%，不允许后期调换。</w:t>
      </w:r>
    </w:p>
    <w:p w14:paraId="4155A44C" w14:textId="56B8CDB5" w:rsidR="00A16EFE" w:rsidRPr="00270013" w:rsidRDefault="00455A7E" w:rsidP="00812557">
      <w:pPr>
        <w:widowControl/>
        <w:shd w:val="clear" w:color="auto" w:fill="FFFFFF"/>
        <w:snapToGrid w:val="0"/>
        <w:spacing w:line="384" w:lineRule="auto"/>
        <w:ind w:firstLine="42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w:t>
      </w:r>
      <w:r w:rsidR="004C3C9E">
        <w:rPr>
          <w:rFonts w:ascii="宋体" w:hAnsi="宋体" w:cs="Arial" w:hint="eastAsia"/>
          <w:kern w:val="0"/>
          <w:sz w:val="24"/>
          <w:szCs w:val="24"/>
        </w:rPr>
        <w:t>招标文件</w:t>
      </w:r>
      <w:r w:rsidRPr="00270013">
        <w:rPr>
          <w:rFonts w:ascii="宋体" w:hAnsi="宋体" w:cs="Arial" w:hint="eastAsia"/>
          <w:kern w:val="0"/>
          <w:sz w:val="24"/>
          <w:szCs w:val="24"/>
        </w:rPr>
        <w:t>的要求。</w:t>
      </w:r>
    </w:p>
    <w:p w14:paraId="0D8CC311" w14:textId="02831F5E" w:rsidR="002F1E0B" w:rsidRPr="00270013" w:rsidRDefault="002F1E0B" w:rsidP="002F1E0B">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3.</w:t>
      </w:r>
      <w:r w:rsidRPr="00270013">
        <w:rPr>
          <w:rFonts w:ascii="宋体" w:hAnsi="宋体" w:cs="Arial" w:hint="eastAsia"/>
          <w:kern w:val="0"/>
          <w:sz w:val="24"/>
          <w:szCs w:val="24"/>
        </w:rPr>
        <w:t>质保期：</w:t>
      </w:r>
      <w:r w:rsidR="004237CD" w:rsidRPr="004237CD">
        <w:rPr>
          <w:rFonts w:ascii="宋体" w:hAnsi="宋体" w:cs="Arial" w:hint="eastAsia"/>
          <w:kern w:val="0"/>
          <w:sz w:val="24"/>
          <w:szCs w:val="24"/>
          <w:u w:val="single"/>
        </w:rPr>
        <w:t>响应</w:t>
      </w:r>
      <w:r w:rsidR="004639CB">
        <w:rPr>
          <w:rFonts w:ascii="宋体" w:hAnsi="宋体" w:cs="Arial" w:hint="eastAsia"/>
          <w:kern w:val="0"/>
          <w:sz w:val="24"/>
          <w:szCs w:val="24"/>
          <w:u w:val="single"/>
        </w:rPr>
        <w:t>招标</w:t>
      </w:r>
      <w:r w:rsidR="004237CD" w:rsidRPr="004237CD">
        <w:rPr>
          <w:rFonts w:ascii="宋体" w:hAnsi="宋体" w:cs="Arial" w:hint="eastAsia"/>
          <w:kern w:val="0"/>
          <w:sz w:val="24"/>
          <w:szCs w:val="24"/>
          <w:u w:val="single"/>
        </w:rPr>
        <w:t>文件要求</w:t>
      </w:r>
      <w:r w:rsidR="007C029F" w:rsidRPr="00270013">
        <w:rPr>
          <w:rFonts w:ascii="宋体" w:hAnsi="宋体" w:cs="Arial" w:hint="eastAsia"/>
          <w:kern w:val="0"/>
          <w:sz w:val="24"/>
          <w:szCs w:val="24"/>
        </w:rPr>
        <w:t>；</w:t>
      </w:r>
      <w:r w:rsidRPr="00270013">
        <w:rPr>
          <w:rFonts w:ascii="宋体" w:hAnsi="宋体" w:cs="Arial" w:hint="eastAsia"/>
          <w:kern w:val="0"/>
          <w:sz w:val="24"/>
          <w:szCs w:val="24"/>
        </w:rPr>
        <w:t>自甲方及相关部门总体验收合格之日起计算。如果由于我方责任致使不能验收，此质保期相应顺延。</w:t>
      </w:r>
    </w:p>
    <w:p w14:paraId="6C241347" w14:textId="55C390DD"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4.</w:t>
      </w:r>
      <w:r w:rsidRPr="00270013">
        <w:rPr>
          <w:rFonts w:ascii="宋体" w:hAnsi="宋体" w:cs="Arial" w:hint="eastAsia"/>
          <w:kern w:val="0"/>
          <w:sz w:val="24"/>
          <w:szCs w:val="24"/>
        </w:rPr>
        <w:t>本</w:t>
      </w:r>
      <w:r w:rsidR="00DC7A81">
        <w:rPr>
          <w:rFonts w:ascii="宋体" w:hAnsi="宋体" w:cs="Arial" w:hint="eastAsia"/>
          <w:kern w:val="0"/>
          <w:sz w:val="24"/>
          <w:szCs w:val="24"/>
        </w:rPr>
        <w:t>投标文件</w:t>
      </w:r>
      <w:r w:rsidRPr="00270013">
        <w:rPr>
          <w:rFonts w:ascii="宋体" w:hAnsi="宋体" w:cs="Arial" w:hint="eastAsia"/>
          <w:kern w:val="0"/>
          <w:sz w:val="24"/>
          <w:szCs w:val="24"/>
        </w:rPr>
        <w:t>在</w:t>
      </w:r>
      <w:r w:rsidR="004C3C9E">
        <w:rPr>
          <w:rFonts w:ascii="宋体" w:hAnsi="宋体" w:cs="Arial" w:hint="eastAsia"/>
          <w:kern w:val="0"/>
          <w:sz w:val="24"/>
          <w:szCs w:val="24"/>
        </w:rPr>
        <w:t>招标文件</w:t>
      </w:r>
      <w:r w:rsidRPr="00270013">
        <w:rPr>
          <w:rFonts w:ascii="宋体" w:hAnsi="宋体" w:cs="Arial" w:hint="eastAsia"/>
          <w:kern w:val="0"/>
          <w:sz w:val="24"/>
          <w:szCs w:val="24"/>
        </w:rPr>
        <w:t>规定的响应有效期内对我方具有约束力，如果我方在响应有效期内撤销投标，其</w:t>
      </w:r>
      <w:r w:rsidR="008770F2">
        <w:rPr>
          <w:rFonts w:ascii="宋体" w:hAnsi="宋体" w:cs="Arial" w:hint="eastAsia"/>
          <w:kern w:val="0"/>
          <w:sz w:val="24"/>
          <w:szCs w:val="24"/>
        </w:rPr>
        <w:t>投标</w:t>
      </w:r>
      <w:r w:rsidRPr="00270013">
        <w:rPr>
          <w:rFonts w:ascii="宋体" w:hAnsi="宋体" w:cs="Arial" w:hint="eastAsia"/>
          <w:kern w:val="0"/>
          <w:sz w:val="24"/>
          <w:szCs w:val="24"/>
        </w:rPr>
        <w:t>保证金将被贵方没收。</w:t>
      </w:r>
    </w:p>
    <w:p w14:paraId="3F047C29" w14:textId="3DEE6929"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5.</w:t>
      </w:r>
      <w:r w:rsidRPr="00270013">
        <w:rPr>
          <w:rFonts w:ascii="宋体" w:hAnsi="宋体" w:cs="Arial" w:hint="eastAsia"/>
          <w:kern w:val="0"/>
          <w:sz w:val="24"/>
          <w:szCs w:val="24"/>
        </w:rPr>
        <w:t>我方已详细审查全部</w:t>
      </w:r>
      <w:r w:rsidR="004C3C9E">
        <w:rPr>
          <w:rFonts w:ascii="宋体" w:hAnsi="宋体" w:cs="Arial" w:hint="eastAsia"/>
          <w:kern w:val="0"/>
          <w:sz w:val="24"/>
          <w:szCs w:val="24"/>
        </w:rPr>
        <w:t>招标文件</w:t>
      </w:r>
      <w:r w:rsidRPr="00270013">
        <w:rPr>
          <w:rFonts w:ascii="宋体" w:hAnsi="宋体" w:cs="Arial" w:hint="eastAsia"/>
          <w:kern w:val="0"/>
          <w:sz w:val="24"/>
          <w:szCs w:val="24"/>
        </w:rPr>
        <w:t>并完全理解并同意放弃对这方面有不明及误解的权力。</w:t>
      </w:r>
    </w:p>
    <w:p w14:paraId="2A1C03FE" w14:textId="1B0FAA32"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6.</w:t>
      </w:r>
      <w:r w:rsidRPr="00270013">
        <w:rPr>
          <w:rFonts w:ascii="宋体" w:hAnsi="宋体" w:cs="Arial" w:hint="eastAsia"/>
          <w:kern w:val="0"/>
          <w:sz w:val="24"/>
          <w:szCs w:val="24"/>
        </w:rPr>
        <w:t>我方愿意提供贵方可能要求的与投标有关的一切数据或资料，完全理解贵方不一定接受最低</w:t>
      </w:r>
      <w:r w:rsidR="008770F2">
        <w:rPr>
          <w:rFonts w:ascii="宋体" w:hAnsi="宋体" w:cs="Arial" w:hint="eastAsia"/>
          <w:kern w:val="0"/>
          <w:sz w:val="24"/>
          <w:szCs w:val="24"/>
        </w:rPr>
        <w:t>投标</w:t>
      </w:r>
      <w:r w:rsidRPr="00270013">
        <w:rPr>
          <w:rFonts w:ascii="宋体" w:hAnsi="宋体" w:cs="Arial" w:hint="eastAsia"/>
          <w:kern w:val="0"/>
          <w:sz w:val="24"/>
          <w:szCs w:val="24"/>
        </w:rPr>
        <w:t>报价的投标或收到的任何投标。</w:t>
      </w:r>
    </w:p>
    <w:p w14:paraId="0FD1EB9C" w14:textId="77777777" w:rsidR="00A16EFE" w:rsidRPr="00270013" w:rsidRDefault="00455A7E">
      <w:pPr>
        <w:widowControl/>
        <w:shd w:val="clear" w:color="auto" w:fill="FFFFFF"/>
        <w:snapToGrid w:val="0"/>
        <w:spacing w:line="384" w:lineRule="auto"/>
        <w:ind w:firstLine="420"/>
        <w:jc w:val="left"/>
        <w:rPr>
          <w:rFonts w:ascii="宋体" w:hAnsi="宋体" w:cs="Arial"/>
          <w:kern w:val="0"/>
          <w:sz w:val="24"/>
          <w:szCs w:val="24"/>
        </w:rPr>
      </w:pPr>
      <w:r w:rsidRPr="00270013">
        <w:rPr>
          <w:rFonts w:ascii="宋体" w:hAnsi="宋体" w:cs="Arial"/>
          <w:kern w:val="0"/>
          <w:sz w:val="24"/>
          <w:szCs w:val="24"/>
        </w:rPr>
        <w:t>7.</w:t>
      </w:r>
      <w:r w:rsidRPr="00270013">
        <w:rPr>
          <w:rFonts w:ascii="宋体" w:hAnsi="宋体" w:cs="Arial" w:hint="eastAsia"/>
          <w:kern w:val="0"/>
          <w:sz w:val="24"/>
          <w:szCs w:val="24"/>
        </w:rPr>
        <w:t>我方派法定代表人或其授权委托人作为我方代表，负责按时参加开标会并签署与投标有关的相关文件等。</w:t>
      </w:r>
    </w:p>
    <w:p w14:paraId="03488C54" w14:textId="77777777"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14:paraId="113C1F07"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4A7EFEFA" w14:textId="618353AE" w:rsidR="00A16EFE" w:rsidRPr="00270013" w:rsidRDefault="008770F2">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455A7E" w:rsidRPr="00270013">
        <w:rPr>
          <w:rFonts w:ascii="宋体" w:hAnsi="宋体" w:cs="Arial" w:hint="eastAsia"/>
          <w:kern w:val="0"/>
          <w:sz w:val="24"/>
          <w:szCs w:val="24"/>
        </w:rPr>
        <w:t>：（盖章）</w:t>
      </w:r>
    </w:p>
    <w:p w14:paraId="0508867B"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331BBF00"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14:paraId="4A7B442F" w14:textId="77777777"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14:paraId="75F3891A" w14:textId="15D4D4A9"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Arial"/>
          <w:kern w:val="0"/>
          <w:sz w:val="24"/>
          <w:szCs w:val="24"/>
        </w:rPr>
        <w:br w:type="page"/>
      </w:r>
      <w:bookmarkStart w:id="786" w:name="_Toc77455682"/>
      <w:r w:rsidRPr="00270013">
        <w:rPr>
          <w:rFonts w:ascii="宋体" w:hAnsi="宋体" w:cs="宋体" w:hint="eastAsia"/>
          <w:b/>
          <w:sz w:val="24"/>
          <w:szCs w:val="24"/>
        </w:rPr>
        <w:lastRenderedPageBreak/>
        <w:t>二、</w:t>
      </w:r>
      <w:r w:rsidR="008770F2">
        <w:rPr>
          <w:rFonts w:ascii="宋体" w:hAnsi="宋体" w:cs="宋体" w:hint="eastAsia"/>
          <w:b/>
          <w:sz w:val="24"/>
          <w:szCs w:val="24"/>
        </w:rPr>
        <w:t>投标</w:t>
      </w:r>
      <w:r w:rsidRPr="00270013">
        <w:rPr>
          <w:rFonts w:ascii="宋体" w:hAnsi="宋体" w:cs="宋体" w:hint="eastAsia"/>
          <w:b/>
          <w:sz w:val="24"/>
          <w:szCs w:val="24"/>
        </w:rPr>
        <w:t>价格明细表</w:t>
      </w:r>
      <w:bookmarkEnd w:id="786"/>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276"/>
        <w:gridCol w:w="850"/>
        <w:gridCol w:w="860"/>
        <w:gridCol w:w="1017"/>
        <w:gridCol w:w="1017"/>
        <w:gridCol w:w="1017"/>
        <w:gridCol w:w="1017"/>
      </w:tblGrid>
      <w:tr w:rsidR="00270013" w:rsidRPr="00270013" w14:paraId="51ADAA50" w14:textId="77777777">
        <w:trPr>
          <w:trHeight w:val="674"/>
        </w:trPr>
        <w:tc>
          <w:tcPr>
            <w:tcW w:w="817" w:type="dxa"/>
            <w:vAlign w:val="center"/>
          </w:tcPr>
          <w:p w14:paraId="1ADF95F8"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序号</w:t>
            </w:r>
          </w:p>
        </w:tc>
        <w:tc>
          <w:tcPr>
            <w:tcW w:w="1276" w:type="dxa"/>
            <w:vAlign w:val="center"/>
          </w:tcPr>
          <w:p w14:paraId="0E8917C0"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货物名称</w:t>
            </w:r>
          </w:p>
        </w:tc>
        <w:tc>
          <w:tcPr>
            <w:tcW w:w="1276" w:type="dxa"/>
            <w:vAlign w:val="center"/>
          </w:tcPr>
          <w:p w14:paraId="3C60CD42"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型号规格</w:t>
            </w:r>
          </w:p>
        </w:tc>
        <w:tc>
          <w:tcPr>
            <w:tcW w:w="850" w:type="dxa"/>
            <w:vAlign w:val="center"/>
          </w:tcPr>
          <w:p w14:paraId="68AF32C4"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数量</w:t>
            </w:r>
          </w:p>
        </w:tc>
        <w:tc>
          <w:tcPr>
            <w:tcW w:w="860" w:type="dxa"/>
            <w:vAlign w:val="center"/>
          </w:tcPr>
          <w:p w14:paraId="243B8895"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品牌</w:t>
            </w:r>
          </w:p>
        </w:tc>
        <w:tc>
          <w:tcPr>
            <w:tcW w:w="1017" w:type="dxa"/>
            <w:vAlign w:val="center"/>
          </w:tcPr>
          <w:p w14:paraId="1AF38DE1"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制造商</w:t>
            </w:r>
          </w:p>
        </w:tc>
        <w:tc>
          <w:tcPr>
            <w:tcW w:w="1017" w:type="dxa"/>
            <w:vAlign w:val="center"/>
          </w:tcPr>
          <w:p w14:paraId="0C96AABC"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单价</w:t>
            </w:r>
          </w:p>
        </w:tc>
        <w:tc>
          <w:tcPr>
            <w:tcW w:w="1017" w:type="dxa"/>
            <w:vAlign w:val="center"/>
          </w:tcPr>
          <w:p w14:paraId="0B20B868"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合价</w:t>
            </w:r>
          </w:p>
        </w:tc>
        <w:tc>
          <w:tcPr>
            <w:tcW w:w="1017" w:type="dxa"/>
            <w:vAlign w:val="center"/>
          </w:tcPr>
          <w:p w14:paraId="014F138D" w14:textId="77777777"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备注</w:t>
            </w:r>
          </w:p>
        </w:tc>
      </w:tr>
      <w:tr w:rsidR="00270013" w:rsidRPr="00270013" w14:paraId="3CF33E0B" w14:textId="77777777">
        <w:tc>
          <w:tcPr>
            <w:tcW w:w="817" w:type="dxa"/>
            <w:vAlign w:val="center"/>
          </w:tcPr>
          <w:p w14:paraId="0E6BB1B5" w14:textId="77777777" w:rsidR="00A16EFE" w:rsidRPr="00270013" w:rsidRDefault="00455A7E">
            <w:pPr>
              <w:jc w:val="center"/>
              <w:rPr>
                <w:rFonts w:ascii="宋体" w:hAnsi="宋体" w:cs="宋体"/>
                <w:bCs/>
                <w:sz w:val="24"/>
                <w:szCs w:val="24"/>
              </w:rPr>
            </w:pPr>
            <w:r w:rsidRPr="00270013">
              <w:rPr>
                <w:rFonts w:ascii="宋体" w:hAnsi="宋体" w:cs="宋体"/>
                <w:bCs/>
                <w:sz w:val="24"/>
                <w:szCs w:val="24"/>
              </w:rPr>
              <w:t>1</w:t>
            </w:r>
          </w:p>
        </w:tc>
        <w:tc>
          <w:tcPr>
            <w:tcW w:w="1276" w:type="dxa"/>
            <w:vAlign w:val="center"/>
          </w:tcPr>
          <w:p w14:paraId="548D283F" w14:textId="77777777" w:rsidR="00A16EFE" w:rsidRPr="00270013" w:rsidRDefault="00A16EFE">
            <w:pPr>
              <w:jc w:val="center"/>
              <w:rPr>
                <w:rFonts w:ascii="宋体" w:hAnsi="宋体" w:cs="宋体"/>
                <w:bCs/>
                <w:sz w:val="24"/>
                <w:szCs w:val="24"/>
              </w:rPr>
            </w:pPr>
          </w:p>
        </w:tc>
        <w:tc>
          <w:tcPr>
            <w:tcW w:w="1276" w:type="dxa"/>
            <w:vAlign w:val="center"/>
          </w:tcPr>
          <w:p w14:paraId="464DDB44" w14:textId="77777777" w:rsidR="00A16EFE" w:rsidRPr="00270013" w:rsidRDefault="00A16EFE">
            <w:pPr>
              <w:jc w:val="center"/>
              <w:rPr>
                <w:rFonts w:ascii="宋体" w:hAnsi="宋体" w:cs="宋体"/>
                <w:bCs/>
                <w:sz w:val="24"/>
                <w:szCs w:val="24"/>
              </w:rPr>
            </w:pPr>
          </w:p>
        </w:tc>
        <w:tc>
          <w:tcPr>
            <w:tcW w:w="850" w:type="dxa"/>
            <w:vAlign w:val="center"/>
          </w:tcPr>
          <w:p w14:paraId="33E1AC80" w14:textId="77777777" w:rsidR="00A16EFE" w:rsidRPr="00270013" w:rsidRDefault="00A16EFE">
            <w:pPr>
              <w:jc w:val="center"/>
              <w:rPr>
                <w:rFonts w:ascii="宋体" w:hAnsi="宋体" w:cs="宋体"/>
                <w:bCs/>
                <w:sz w:val="24"/>
                <w:szCs w:val="24"/>
              </w:rPr>
            </w:pPr>
          </w:p>
        </w:tc>
        <w:tc>
          <w:tcPr>
            <w:tcW w:w="860" w:type="dxa"/>
            <w:vAlign w:val="center"/>
          </w:tcPr>
          <w:p w14:paraId="73A37A72" w14:textId="77777777" w:rsidR="00A16EFE" w:rsidRPr="00270013" w:rsidRDefault="00A16EFE">
            <w:pPr>
              <w:jc w:val="center"/>
              <w:rPr>
                <w:rFonts w:ascii="宋体" w:hAnsi="宋体" w:cs="宋体"/>
                <w:bCs/>
                <w:sz w:val="24"/>
                <w:szCs w:val="24"/>
              </w:rPr>
            </w:pPr>
          </w:p>
        </w:tc>
        <w:tc>
          <w:tcPr>
            <w:tcW w:w="1017" w:type="dxa"/>
            <w:vAlign w:val="center"/>
          </w:tcPr>
          <w:p w14:paraId="619D6059" w14:textId="77777777" w:rsidR="00A16EFE" w:rsidRPr="00270013" w:rsidRDefault="00A16EFE">
            <w:pPr>
              <w:jc w:val="center"/>
              <w:rPr>
                <w:rFonts w:ascii="宋体" w:hAnsi="宋体" w:cs="宋体"/>
                <w:bCs/>
                <w:sz w:val="24"/>
                <w:szCs w:val="24"/>
              </w:rPr>
            </w:pPr>
          </w:p>
        </w:tc>
        <w:tc>
          <w:tcPr>
            <w:tcW w:w="1017" w:type="dxa"/>
            <w:vAlign w:val="center"/>
          </w:tcPr>
          <w:p w14:paraId="6D8616C3" w14:textId="77777777" w:rsidR="00A16EFE" w:rsidRPr="00270013" w:rsidRDefault="00A16EFE">
            <w:pPr>
              <w:jc w:val="center"/>
              <w:rPr>
                <w:rFonts w:ascii="宋体" w:hAnsi="宋体" w:cs="宋体"/>
                <w:bCs/>
                <w:sz w:val="24"/>
                <w:szCs w:val="24"/>
              </w:rPr>
            </w:pPr>
          </w:p>
        </w:tc>
        <w:tc>
          <w:tcPr>
            <w:tcW w:w="1017" w:type="dxa"/>
            <w:vAlign w:val="center"/>
          </w:tcPr>
          <w:p w14:paraId="4C242E46" w14:textId="77777777" w:rsidR="00A16EFE" w:rsidRPr="00270013" w:rsidRDefault="00A16EFE">
            <w:pPr>
              <w:jc w:val="center"/>
              <w:rPr>
                <w:rFonts w:ascii="宋体" w:hAnsi="宋体" w:cs="宋体"/>
                <w:bCs/>
                <w:sz w:val="24"/>
                <w:szCs w:val="24"/>
              </w:rPr>
            </w:pPr>
          </w:p>
        </w:tc>
        <w:tc>
          <w:tcPr>
            <w:tcW w:w="1017" w:type="dxa"/>
            <w:vAlign w:val="center"/>
          </w:tcPr>
          <w:p w14:paraId="231021F3" w14:textId="77777777" w:rsidR="00A16EFE" w:rsidRPr="00270013" w:rsidRDefault="00A16EFE">
            <w:pPr>
              <w:jc w:val="center"/>
              <w:rPr>
                <w:rFonts w:ascii="宋体" w:hAnsi="宋体" w:cs="宋体"/>
                <w:bCs/>
                <w:sz w:val="24"/>
                <w:szCs w:val="24"/>
              </w:rPr>
            </w:pPr>
          </w:p>
        </w:tc>
      </w:tr>
      <w:tr w:rsidR="00270013" w:rsidRPr="00270013" w14:paraId="17CF38E4" w14:textId="77777777">
        <w:tc>
          <w:tcPr>
            <w:tcW w:w="817" w:type="dxa"/>
            <w:vAlign w:val="center"/>
          </w:tcPr>
          <w:p w14:paraId="5AA012DF" w14:textId="77777777" w:rsidR="00A16EFE" w:rsidRPr="00270013" w:rsidRDefault="00455A7E">
            <w:pPr>
              <w:jc w:val="center"/>
              <w:rPr>
                <w:rFonts w:ascii="宋体" w:hAnsi="宋体" w:cs="宋体"/>
                <w:bCs/>
                <w:sz w:val="24"/>
                <w:szCs w:val="24"/>
              </w:rPr>
            </w:pPr>
            <w:r w:rsidRPr="00270013">
              <w:rPr>
                <w:rFonts w:ascii="宋体" w:hAnsi="宋体" w:cs="宋体"/>
                <w:bCs/>
                <w:sz w:val="24"/>
                <w:szCs w:val="24"/>
              </w:rPr>
              <w:t>2</w:t>
            </w:r>
          </w:p>
        </w:tc>
        <w:tc>
          <w:tcPr>
            <w:tcW w:w="1276" w:type="dxa"/>
            <w:vAlign w:val="center"/>
          </w:tcPr>
          <w:p w14:paraId="4A00DDE9" w14:textId="77777777" w:rsidR="00A16EFE" w:rsidRPr="00270013" w:rsidRDefault="00A16EFE">
            <w:pPr>
              <w:jc w:val="center"/>
              <w:rPr>
                <w:rFonts w:ascii="宋体" w:hAnsi="宋体" w:cs="宋体"/>
                <w:bCs/>
                <w:sz w:val="24"/>
                <w:szCs w:val="24"/>
              </w:rPr>
            </w:pPr>
          </w:p>
        </w:tc>
        <w:tc>
          <w:tcPr>
            <w:tcW w:w="1276" w:type="dxa"/>
            <w:vAlign w:val="center"/>
          </w:tcPr>
          <w:p w14:paraId="1E4E18E0" w14:textId="77777777" w:rsidR="00A16EFE" w:rsidRPr="00270013" w:rsidRDefault="00A16EFE">
            <w:pPr>
              <w:jc w:val="center"/>
              <w:rPr>
                <w:rFonts w:ascii="宋体" w:hAnsi="宋体" w:cs="宋体"/>
                <w:bCs/>
                <w:sz w:val="24"/>
                <w:szCs w:val="24"/>
              </w:rPr>
            </w:pPr>
          </w:p>
        </w:tc>
        <w:tc>
          <w:tcPr>
            <w:tcW w:w="850" w:type="dxa"/>
            <w:vAlign w:val="center"/>
          </w:tcPr>
          <w:p w14:paraId="351D0C10" w14:textId="77777777" w:rsidR="00A16EFE" w:rsidRPr="00270013" w:rsidRDefault="00A16EFE">
            <w:pPr>
              <w:jc w:val="center"/>
              <w:rPr>
                <w:rFonts w:ascii="宋体" w:hAnsi="宋体" w:cs="宋体"/>
                <w:bCs/>
                <w:sz w:val="24"/>
                <w:szCs w:val="24"/>
              </w:rPr>
            </w:pPr>
          </w:p>
        </w:tc>
        <w:tc>
          <w:tcPr>
            <w:tcW w:w="860" w:type="dxa"/>
            <w:vAlign w:val="center"/>
          </w:tcPr>
          <w:p w14:paraId="36648E9D" w14:textId="77777777" w:rsidR="00A16EFE" w:rsidRPr="00270013" w:rsidRDefault="00A16EFE">
            <w:pPr>
              <w:jc w:val="center"/>
              <w:rPr>
                <w:rFonts w:ascii="宋体" w:hAnsi="宋体" w:cs="宋体"/>
                <w:bCs/>
                <w:sz w:val="24"/>
                <w:szCs w:val="24"/>
              </w:rPr>
            </w:pPr>
          </w:p>
        </w:tc>
        <w:tc>
          <w:tcPr>
            <w:tcW w:w="1017" w:type="dxa"/>
            <w:vAlign w:val="center"/>
          </w:tcPr>
          <w:p w14:paraId="4ABFFDD8" w14:textId="77777777" w:rsidR="00A16EFE" w:rsidRPr="00270013" w:rsidRDefault="00A16EFE">
            <w:pPr>
              <w:jc w:val="center"/>
              <w:rPr>
                <w:rFonts w:ascii="宋体" w:hAnsi="宋体" w:cs="宋体"/>
                <w:bCs/>
                <w:sz w:val="24"/>
                <w:szCs w:val="24"/>
              </w:rPr>
            </w:pPr>
          </w:p>
        </w:tc>
        <w:tc>
          <w:tcPr>
            <w:tcW w:w="1017" w:type="dxa"/>
            <w:vAlign w:val="center"/>
          </w:tcPr>
          <w:p w14:paraId="427A1505" w14:textId="77777777" w:rsidR="00A16EFE" w:rsidRPr="00270013" w:rsidRDefault="00A16EFE">
            <w:pPr>
              <w:jc w:val="center"/>
              <w:rPr>
                <w:rFonts w:ascii="宋体" w:hAnsi="宋体" w:cs="宋体"/>
                <w:bCs/>
                <w:sz w:val="24"/>
                <w:szCs w:val="24"/>
              </w:rPr>
            </w:pPr>
          </w:p>
        </w:tc>
        <w:tc>
          <w:tcPr>
            <w:tcW w:w="1017" w:type="dxa"/>
            <w:vAlign w:val="center"/>
          </w:tcPr>
          <w:p w14:paraId="60853A94" w14:textId="77777777" w:rsidR="00A16EFE" w:rsidRPr="00270013" w:rsidRDefault="00A16EFE">
            <w:pPr>
              <w:jc w:val="center"/>
              <w:rPr>
                <w:rFonts w:ascii="宋体" w:hAnsi="宋体" w:cs="宋体"/>
                <w:bCs/>
                <w:sz w:val="24"/>
                <w:szCs w:val="24"/>
              </w:rPr>
            </w:pPr>
          </w:p>
        </w:tc>
        <w:tc>
          <w:tcPr>
            <w:tcW w:w="1017" w:type="dxa"/>
            <w:vAlign w:val="center"/>
          </w:tcPr>
          <w:p w14:paraId="722530D4" w14:textId="77777777" w:rsidR="00A16EFE" w:rsidRPr="00270013" w:rsidRDefault="00A16EFE">
            <w:pPr>
              <w:jc w:val="center"/>
              <w:rPr>
                <w:rFonts w:ascii="宋体" w:hAnsi="宋体" w:cs="宋体"/>
                <w:bCs/>
                <w:sz w:val="24"/>
                <w:szCs w:val="24"/>
              </w:rPr>
            </w:pPr>
          </w:p>
        </w:tc>
      </w:tr>
      <w:tr w:rsidR="00270013" w:rsidRPr="00270013" w14:paraId="7238501A" w14:textId="77777777">
        <w:tc>
          <w:tcPr>
            <w:tcW w:w="817" w:type="dxa"/>
            <w:vAlign w:val="center"/>
          </w:tcPr>
          <w:p w14:paraId="03C650AF" w14:textId="77777777" w:rsidR="00A16EFE" w:rsidRPr="00270013" w:rsidRDefault="00455A7E">
            <w:pPr>
              <w:jc w:val="center"/>
              <w:rPr>
                <w:rFonts w:ascii="宋体" w:hAnsi="宋体" w:cs="宋体"/>
                <w:bCs/>
                <w:sz w:val="24"/>
                <w:szCs w:val="24"/>
              </w:rPr>
            </w:pPr>
            <w:r w:rsidRPr="00270013">
              <w:rPr>
                <w:rFonts w:ascii="宋体" w:hAnsi="宋体" w:cs="宋体"/>
                <w:bCs/>
                <w:sz w:val="24"/>
                <w:szCs w:val="24"/>
              </w:rPr>
              <w:t>3</w:t>
            </w:r>
          </w:p>
        </w:tc>
        <w:tc>
          <w:tcPr>
            <w:tcW w:w="1276" w:type="dxa"/>
            <w:vAlign w:val="center"/>
          </w:tcPr>
          <w:p w14:paraId="6A11F27C" w14:textId="77777777" w:rsidR="00A16EFE" w:rsidRPr="00270013" w:rsidRDefault="00A16EFE">
            <w:pPr>
              <w:jc w:val="center"/>
              <w:rPr>
                <w:rFonts w:ascii="宋体" w:hAnsi="宋体" w:cs="宋体"/>
                <w:bCs/>
                <w:sz w:val="24"/>
                <w:szCs w:val="24"/>
              </w:rPr>
            </w:pPr>
          </w:p>
        </w:tc>
        <w:tc>
          <w:tcPr>
            <w:tcW w:w="1276" w:type="dxa"/>
            <w:vAlign w:val="center"/>
          </w:tcPr>
          <w:p w14:paraId="4D905FA1" w14:textId="77777777" w:rsidR="00A16EFE" w:rsidRPr="00270013" w:rsidRDefault="00A16EFE">
            <w:pPr>
              <w:jc w:val="center"/>
              <w:rPr>
                <w:rFonts w:ascii="宋体" w:hAnsi="宋体" w:cs="宋体"/>
                <w:bCs/>
                <w:sz w:val="24"/>
                <w:szCs w:val="24"/>
              </w:rPr>
            </w:pPr>
          </w:p>
        </w:tc>
        <w:tc>
          <w:tcPr>
            <w:tcW w:w="850" w:type="dxa"/>
            <w:vAlign w:val="center"/>
          </w:tcPr>
          <w:p w14:paraId="36B18280" w14:textId="77777777" w:rsidR="00A16EFE" w:rsidRPr="00270013" w:rsidRDefault="00A16EFE">
            <w:pPr>
              <w:jc w:val="center"/>
              <w:rPr>
                <w:rFonts w:ascii="宋体" w:hAnsi="宋体" w:cs="宋体"/>
                <w:bCs/>
                <w:sz w:val="24"/>
                <w:szCs w:val="24"/>
              </w:rPr>
            </w:pPr>
          </w:p>
        </w:tc>
        <w:tc>
          <w:tcPr>
            <w:tcW w:w="860" w:type="dxa"/>
            <w:vAlign w:val="center"/>
          </w:tcPr>
          <w:p w14:paraId="52E82843" w14:textId="77777777" w:rsidR="00A16EFE" w:rsidRPr="00270013" w:rsidRDefault="00A16EFE">
            <w:pPr>
              <w:jc w:val="center"/>
              <w:rPr>
                <w:rFonts w:ascii="宋体" w:hAnsi="宋体" w:cs="宋体"/>
                <w:bCs/>
                <w:sz w:val="24"/>
                <w:szCs w:val="24"/>
              </w:rPr>
            </w:pPr>
          </w:p>
        </w:tc>
        <w:tc>
          <w:tcPr>
            <w:tcW w:w="1017" w:type="dxa"/>
            <w:vAlign w:val="center"/>
          </w:tcPr>
          <w:p w14:paraId="2F5D8249" w14:textId="77777777" w:rsidR="00A16EFE" w:rsidRPr="00270013" w:rsidRDefault="00A16EFE">
            <w:pPr>
              <w:jc w:val="center"/>
              <w:rPr>
                <w:rFonts w:ascii="宋体" w:hAnsi="宋体" w:cs="宋体"/>
                <w:bCs/>
                <w:sz w:val="24"/>
                <w:szCs w:val="24"/>
              </w:rPr>
            </w:pPr>
          </w:p>
        </w:tc>
        <w:tc>
          <w:tcPr>
            <w:tcW w:w="1017" w:type="dxa"/>
            <w:vAlign w:val="center"/>
          </w:tcPr>
          <w:p w14:paraId="315BEC3C" w14:textId="77777777" w:rsidR="00A16EFE" w:rsidRPr="00270013" w:rsidRDefault="00A16EFE">
            <w:pPr>
              <w:jc w:val="center"/>
              <w:rPr>
                <w:rFonts w:ascii="宋体" w:hAnsi="宋体" w:cs="宋体"/>
                <w:bCs/>
                <w:sz w:val="24"/>
                <w:szCs w:val="24"/>
              </w:rPr>
            </w:pPr>
          </w:p>
        </w:tc>
        <w:tc>
          <w:tcPr>
            <w:tcW w:w="1017" w:type="dxa"/>
            <w:vAlign w:val="center"/>
          </w:tcPr>
          <w:p w14:paraId="2E8278BD" w14:textId="77777777" w:rsidR="00A16EFE" w:rsidRPr="00270013" w:rsidRDefault="00A16EFE">
            <w:pPr>
              <w:jc w:val="center"/>
              <w:rPr>
                <w:rFonts w:ascii="宋体" w:hAnsi="宋体" w:cs="宋体"/>
                <w:bCs/>
                <w:sz w:val="24"/>
                <w:szCs w:val="24"/>
              </w:rPr>
            </w:pPr>
          </w:p>
        </w:tc>
        <w:tc>
          <w:tcPr>
            <w:tcW w:w="1017" w:type="dxa"/>
            <w:vAlign w:val="center"/>
          </w:tcPr>
          <w:p w14:paraId="5E5EB450" w14:textId="77777777" w:rsidR="00A16EFE" w:rsidRPr="00270013" w:rsidRDefault="00A16EFE">
            <w:pPr>
              <w:jc w:val="center"/>
              <w:rPr>
                <w:rFonts w:ascii="宋体" w:hAnsi="宋体" w:cs="宋体"/>
                <w:bCs/>
                <w:sz w:val="24"/>
                <w:szCs w:val="24"/>
              </w:rPr>
            </w:pPr>
          </w:p>
        </w:tc>
      </w:tr>
      <w:tr w:rsidR="00270013" w:rsidRPr="00270013" w14:paraId="68F4B00A" w14:textId="77777777">
        <w:tc>
          <w:tcPr>
            <w:tcW w:w="817" w:type="dxa"/>
            <w:vAlign w:val="center"/>
          </w:tcPr>
          <w:p w14:paraId="7565FCFD" w14:textId="77777777" w:rsidR="00A16EFE" w:rsidRPr="00270013" w:rsidRDefault="00455A7E">
            <w:pPr>
              <w:jc w:val="center"/>
              <w:rPr>
                <w:rFonts w:ascii="宋体" w:hAnsi="宋体" w:cs="宋体"/>
                <w:bCs/>
                <w:sz w:val="24"/>
                <w:szCs w:val="24"/>
              </w:rPr>
            </w:pPr>
            <w:r w:rsidRPr="00270013">
              <w:rPr>
                <w:rFonts w:ascii="宋体" w:hAnsi="宋体" w:cs="宋体"/>
                <w:bCs/>
                <w:sz w:val="24"/>
                <w:szCs w:val="24"/>
              </w:rPr>
              <w:t>4</w:t>
            </w:r>
          </w:p>
        </w:tc>
        <w:tc>
          <w:tcPr>
            <w:tcW w:w="1276" w:type="dxa"/>
            <w:vAlign w:val="center"/>
          </w:tcPr>
          <w:p w14:paraId="64A76660" w14:textId="77777777" w:rsidR="00A16EFE" w:rsidRPr="00270013" w:rsidRDefault="00A16EFE">
            <w:pPr>
              <w:jc w:val="center"/>
              <w:rPr>
                <w:rFonts w:ascii="宋体" w:hAnsi="宋体" w:cs="宋体"/>
                <w:bCs/>
                <w:sz w:val="24"/>
                <w:szCs w:val="24"/>
              </w:rPr>
            </w:pPr>
          </w:p>
        </w:tc>
        <w:tc>
          <w:tcPr>
            <w:tcW w:w="1276" w:type="dxa"/>
            <w:vAlign w:val="center"/>
          </w:tcPr>
          <w:p w14:paraId="050F6372" w14:textId="77777777" w:rsidR="00A16EFE" w:rsidRPr="00270013" w:rsidRDefault="00A16EFE">
            <w:pPr>
              <w:jc w:val="center"/>
              <w:rPr>
                <w:rFonts w:ascii="宋体" w:hAnsi="宋体" w:cs="宋体"/>
                <w:bCs/>
                <w:sz w:val="24"/>
                <w:szCs w:val="24"/>
              </w:rPr>
            </w:pPr>
          </w:p>
        </w:tc>
        <w:tc>
          <w:tcPr>
            <w:tcW w:w="850" w:type="dxa"/>
            <w:vAlign w:val="center"/>
          </w:tcPr>
          <w:p w14:paraId="3A66B57A" w14:textId="77777777" w:rsidR="00A16EFE" w:rsidRPr="00270013" w:rsidRDefault="00A16EFE">
            <w:pPr>
              <w:jc w:val="center"/>
              <w:rPr>
                <w:rFonts w:ascii="宋体" w:hAnsi="宋体" w:cs="宋体"/>
                <w:bCs/>
                <w:sz w:val="24"/>
                <w:szCs w:val="24"/>
              </w:rPr>
            </w:pPr>
          </w:p>
        </w:tc>
        <w:tc>
          <w:tcPr>
            <w:tcW w:w="860" w:type="dxa"/>
            <w:vAlign w:val="center"/>
          </w:tcPr>
          <w:p w14:paraId="114CD17B" w14:textId="77777777" w:rsidR="00A16EFE" w:rsidRPr="00270013" w:rsidRDefault="00A16EFE">
            <w:pPr>
              <w:jc w:val="center"/>
              <w:rPr>
                <w:rFonts w:ascii="宋体" w:hAnsi="宋体" w:cs="宋体"/>
                <w:bCs/>
                <w:sz w:val="24"/>
                <w:szCs w:val="24"/>
              </w:rPr>
            </w:pPr>
          </w:p>
        </w:tc>
        <w:tc>
          <w:tcPr>
            <w:tcW w:w="1017" w:type="dxa"/>
            <w:vAlign w:val="center"/>
          </w:tcPr>
          <w:p w14:paraId="4B0D0C16" w14:textId="77777777" w:rsidR="00A16EFE" w:rsidRPr="00270013" w:rsidRDefault="00A16EFE">
            <w:pPr>
              <w:jc w:val="center"/>
              <w:rPr>
                <w:rFonts w:ascii="宋体" w:hAnsi="宋体" w:cs="宋体"/>
                <w:bCs/>
                <w:sz w:val="24"/>
                <w:szCs w:val="24"/>
              </w:rPr>
            </w:pPr>
          </w:p>
        </w:tc>
        <w:tc>
          <w:tcPr>
            <w:tcW w:w="1017" w:type="dxa"/>
            <w:vAlign w:val="center"/>
          </w:tcPr>
          <w:p w14:paraId="4E958EDE" w14:textId="77777777" w:rsidR="00A16EFE" w:rsidRPr="00270013" w:rsidRDefault="00A16EFE">
            <w:pPr>
              <w:jc w:val="center"/>
              <w:rPr>
                <w:rFonts w:ascii="宋体" w:hAnsi="宋体" w:cs="宋体"/>
                <w:bCs/>
                <w:sz w:val="24"/>
                <w:szCs w:val="24"/>
              </w:rPr>
            </w:pPr>
          </w:p>
        </w:tc>
        <w:tc>
          <w:tcPr>
            <w:tcW w:w="1017" w:type="dxa"/>
            <w:vAlign w:val="center"/>
          </w:tcPr>
          <w:p w14:paraId="5A96C38C" w14:textId="77777777" w:rsidR="00A16EFE" w:rsidRPr="00270013" w:rsidRDefault="00A16EFE">
            <w:pPr>
              <w:jc w:val="center"/>
              <w:rPr>
                <w:rFonts w:ascii="宋体" w:hAnsi="宋体" w:cs="宋体"/>
                <w:bCs/>
                <w:sz w:val="24"/>
                <w:szCs w:val="24"/>
              </w:rPr>
            </w:pPr>
          </w:p>
        </w:tc>
        <w:tc>
          <w:tcPr>
            <w:tcW w:w="1017" w:type="dxa"/>
            <w:vAlign w:val="center"/>
          </w:tcPr>
          <w:p w14:paraId="64D8B716" w14:textId="77777777" w:rsidR="00A16EFE" w:rsidRPr="00270013" w:rsidRDefault="00A16EFE">
            <w:pPr>
              <w:jc w:val="center"/>
              <w:rPr>
                <w:rFonts w:ascii="宋体" w:hAnsi="宋体" w:cs="宋体"/>
                <w:bCs/>
                <w:sz w:val="24"/>
                <w:szCs w:val="24"/>
              </w:rPr>
            </w:pPr>
          </w:p>
        </w:tc>
      </w:tr>
      <w:tr w:rsidR="00270013" w:rsidRPr="00270013" w14:paraId="022ED2BA" w14:textId="77777777">
        <w:tc>
          <w:tcPr>
            <w:tcW w:w="817" w:type="dxa"/>
            <w:vAlign w:val="center"/>
          </w:tcPr>
          <w:p w14:paraId="0E1262CD" w14:textId="77777777" w:rsidR="00A16EFE" w:rsidRPr="00270013" w:rsidRDefault="00455A7E">
            <w:pPr>
              <w:jc w:val="center"/>
              <w:rPr>
                <w:rFonts w:ascii="宋体" w:hAnsi="宋体" w:cs="宋体"/>
                <w:bCs/>
                <w:sz w:val="24"/>
                <w:szCs w:val="24"/>
              </w:rPr>
            </w:pPr>
            <w:r w:rsidRPr="00270013">
              <w:rPr>
                <w:rFonts w:ascii="宋体" w:hAnsi="宋体" w:cs="宋体"/>
                <w:bCs/>
                <w:sz w:val="24"/>
                <w:szCs w:val="24"/>
              </w:rPr>
              <w:t>5</w:t>
            </w:r>
          </w:p>
        </w:tc>
        <w:tc>
          <w:tcPr>
            <w:tcW w:w="1276" w:type="dxa"/>
            <w:vAlign w:val="center"/>
          </w:tcPr>
          <w:p w14:paraId="72650CEA" w14:textId="77777777" w:rsidR="00A16EFE" w:rsidRPr="00270013" w:rsidRDefault="00A16EFE">
            <w:pPr>
              <w:jc w:val="center"/>
              <w:rPr>
                <w:rFonts w:ascii="宋体" w:hAnsi="宋体" w:cs="宋体"/>
                <w:bCs/>
                <w:sz w:val="24"/>
                <w:szCs w:val="24"/>
              </w:rPr>
            </w:pPr>
          </w:p>
        </w:tc>
        <w:tc>
          <w:tcPr>
            <w:tcW w:w="1276" w:type="dxa"/>
            <w:vAlign w:val="center"/>
          </w:tcPr>
          <w:p w14:paraId="29AD60EC" w14:textId="77777777" w:rsidR="00A16EFE" w:rsidRPr="00270013" w:rsidRDefault="00A16EFE">
            <w:pPr>
              <w:jc w:val="center"/>
              <w:rPr>
                <w:rFonts w:ascii="宋体" w:hAnsi="宋体" w:cs="宋体"/>
                <w:bCs/>
                <w:sz w:val="24"/>
                <w:szCs w:val="24"/>
              </w:rPr>
            </w:pPr>
          </w:p>
        </w:tc>
        <w:tc>
          <w:tcPr>
            <w:tcW w:w="850" w:type="dxa"/>
            <w:vAlign w:val="center"/>
          </w:tcPr>
          <w:p w14:paraId="7B6C1792" w14:textId="77777777" w:rsidR="00A16EFE" w:rsidRPr="00270013" w:rsidRDefault="00A16EFE">
            <w:pPr>
              <w:jc w:val="center"/>
              <w:rPr>
                <w:rFonts w:ascii="宋体" w:hAnsi="宋体" w:cs="宋体"/>
                <w:bCs/>
                <w:sz w:val="24"/>
                <w:szCs w:val="24"/>
              </w:rPr>
            </w:pPr>
          </w:p>
        </w:tc>
        <w:tc>
          <w:tcPr>
            <w:tcW w:w="860" w:type="dxa"/>
            <w:vAlign w:val="center"/>
          </w:tcPr>
          <w:p w14:paraId="7CD13412" w14:textId="77777777" w:rsidR="00A16EFE" w:rsidRPr="00270013" w:rsidRDefault="00A16EFE">
            <w:pPr>
              <w:jc w:val="center"/>
              <w:rPr>
                <w:rFonts w:ascii="宋体" w:hAnsi="宋体" w:cs="宋体"/>
                <w:bCs/>
                <w:sz w:val="24"/>
                <w:szCs w:val="24"/>
              </w:rPr>
            </w:pPr>
          </w:p>
        </w:tc>
        <w:tc>
          <w:tcPr>
            <w:tcW w:w="1017" w:type="dxa"/>
            <w:vAlign w:val="center"/>
          </w:tcPr>
          <w:p w14:paraId="00C79672" w14:textId="77777777" w:rsidR="00A16EFE" w:rsidRPr="00270013" w:rsidRDefault="00A16EFE">
            <w:pPr>
              <w:jc w:val="center"/>
              <w:rPr>
                <w:rFonts w:ascii="宋体" w:hAnsi="宋体" w:cs="宋体"/>
                <w:bCs/>
                <w:sz w:val="24"/>
                <w:szCs w:val="24"/>
              </w:rPr>
            </w:pPr>
          </w:p>
        </w:tc>
        <w:tc>
          <w:tcPr>
            <w:tcW w:w="1017" w:type="dxa"/>
            <w:vAlign w:val="center"/>
          </w:tcPr>
          <w:p w14:paraId="03E3494B" w14:textId="77777777" w:rsidR="00A16EFE" w:rsidRPr="00270013" w:rsidRDefault="00A16EFE">
            <w:pPr>
              <w:jc w:val="center"/>
              <w:rPr>
                <w:rFonts w:ascii="宋体" w:hAnsi="宋体" w:cs="宋体"/>
                <w:bCs/>
                <w:sz w:val="24"/>
                <w:szCs w:val="24"/>
              </w:rPr>
            </w:pPr>
          </w:p>
        </w:tc>
        <w:tc>
          <w:tcPr>
            <w:tcW w:w="1017" w:type="dxa"/>
            <w:vAlign w:val="center"/>
          </w:tcPr>
          <w:p w14:paraId="417F665D" w14:textId="77777777" w:rsidR="00A16EFE" w:rsidRPr="00270013" w:rsidRDefault="00A16EFE">
            <w:pPr>
              <w:jc w:val="center"/>
              <w:rPr>
                <w:rFonts w:ascii="宋体" w:hAnsi="宋体" w:cs="宋体"/>
                <w:bCs/>
                <w:sz w:val="24"/>
                <w:szCs w:val="24"/>
              </w:rPr>
            </w:pPr>
          </w:p>
        </w:tc>
        <w:tc>
          <w:tcPr>
            <w:tcW w:w="1017" w:type="dxa"/>
            <w:vAlign w:val="center"/>
          </w:tcPr>
          <w:p w14:paraId="4F86D1E3" w14:textId="77777777" w:rsidR="00A16EFE" w:rsidRPr="00270013" w:rsidRDefault="00A16EFE">
            <w:pPr>
              <w:jc w:val="center"/>
              <w:rPr>
                <w:rFonts w:ascii="宋体" w:hAnsi="宋体" w:cs="宋体"/>
                <w:bCs/>
                <w:sz w:val="24"/>
                <w:szCs w:val="24"/>
              </w:rPr>
            </w:pPr>
          </w:p>
        </w:tc>
      </w:tr>
      <w:tr w:rsidR="00270013" w:rsidRPr="00270013" w14:paraId="16EFE674" w14:textId="77777777">
        <w:tc>
          <w:tcPr>
            <w:tcW w:w="817" w:type="dxa"/>
            <w:vAlign w:val="center"/>
          </w:tcPr>
          <w:p w14:paraId="5956D434" w14:textId="77777777" w:rsidR="00A16EFE" w:rsidRPr="00270013" w:rsidRDefault="00455A7E">
            <w:pPr>
              <w:jc w:val="center"/>
              <w:rPr>
                <w:rFonts w:ascii="宋体" w:hAnsi="宋体" w:cs="宋体"/>
                <w:bCs/>
                <w:sz w:val="24"/>
                <w:szCs w:val="24"/>
              </w:rPr>
            </w:pPr>
            <w:r w:rsidRPr="00270013">
              <w:rPr>
                <w:rFonts w:ascii="宋体" w:hAnsi="宋体" w:cs="宋体"/>
                <w:bCs/>
                <w:sz w:val="24"/>
                <w:szCs w:val="24"/>
              </w:rPr>
              <w:t>…</w:t>
            </w:r>
          </w:p>
        </w:tc>
        <w:tc>
          <w:tcPr>
            <w:tcW w:w="1276" w:type="dxa"/>
            <w:vAlign w:val="center"/>
          </w:tcPr>
          <w:p w14:paraId="7317B64B" w14:textId="77777777" w:rsidR="00A16EFE" w:rsidRPr="00270013" w:rsidRDefault="00A16EFE">
            <w:pPr>
              <w:jc w:val="center"/>
              <w:rPr>
                <w:rFonts w:ascii="宋体" w:hAnsi="宋体" w:cs="宋体"/>
                <w:bCs/>
                <w:sz w:val="24"/>
                <w:szCs w:val="24"/>
              </w:rPr>
            </w:pPr>
          </w:p>
        </w:tc>
        <w:tc>
          <w:tcPr>
            <w:tcW w:w="1276" w:type="dxa"/>
            <w:vAlign w:val="center"/>
          </w:tcPr>
          <w:p w14:paraId="6FB93F33" w14:textId="77777777" w:rsidR="00A16EFE" w:rsidRPr="00270013" w:rsidRDefault="00A16EFE">
            <w:pPr>
              <w:jc w:val="center"/>
              <w:rPr>
                <w:rFonts w:ascii="宋体" w:hAnsi="宋体" w:cs="宋体"/>
                <w:bCs/>
                <w:sz w:val="24"/>
                <w:szCs w:val="24"/>
              </w:rPr>
            </w:pPr>
          </w:p>
        </w:tc>
        <w:tc>
          <w:tcPr>
            <w:tcW w:w="850" w:type="dxa"/>
            <w:vAlign w:val="center"/>
          </w:tcPr>
          <w:p w14:paraId="30BA6D5B" w14:textId="77777777" w:rsidR="00A16EFE" w:rsidRPr="00270013" w:rsidRDefault="00A16EFE">
            <w:pPr>
              <w:jc w:val="center"/>
              <w:rPr>
                <w:rFonts w:ascii="宋体" w:hAnsi="宋体" w:cs="宋体"/>
                <w:bCs/>
                <w:sz w:val="24"/>
                <w:szCs w:val="24"/>
              </w:rPr>
            </w:pPr>
          </w:p>
        </w:tc>
        <w:tc>
          <w:tcPr>
            <w:tcW w:w="860" w:type="dxa"/>
            <w:vAlign w:val="center"/>
          </w:tcPr>
          <w:p w14:paraId="7B021033" w14:textId="77777777" w:rsidR="00A16EFE" w:rsidRPr="00270013" w:rsidRDefault="00A16EFE">
            <w:pPr>
              <w:jc w:val="center"/>
              <w:rPr>
                <w:rFonts w:ascii="宋体" w:hAnsi="宋体" w:cs="宋体"/>
                <w:bCs/>
                <w:sz w:val="24"/>
                <w:szCs w:val="24"/>
              </w:rPr>
            </w:pPr>
          </w:p>
        </w:tc>
        <w:tc>
          <w:tcPr>
            <w:tcW w:w="1017" w:type="dxa"/>
            <w:vAlign w:val="center"/>
          </w:tcPr>
          <w:p w14:paraId="1934740F" w14:textId="77777777" w:rsidR="00A16EFE" w:rsidRPr="00270013" w:rsidRDefault="00A16EFE">
            <w:pPr>
              <w:jc w:val="center"/>
              <w:rPr>
                <w:rFonts w:ascii="宋体" w:hAnsi="宋体" w:cs="宋体"/>
                <w:bCs/>
                <w:sz w:val="24"/>
                <w:szCs w:val="24"/>
              </w:rPr>
            </w:pPr>
          </w:p>
        </w:tc>
        <w:tc>
          <w:tcPr>
            <w:tcW w:w="1017" w:type="dxa"/>
            <w:vAlign w:val="center"/>
          </w:tcPr>
          <w:p w14:paraId="0C551CEC" w14:textId="77777777" w:rsidR="00A16EFE" w:rsidRPr="00270013" w:rsidRDefault="00A16EFE">
            <w:pPr>
              <w:jc w:val="center"/>
              <w:rPr>
                <w:rFonts w:ascii="宋体" w:hAnsi="宋体" w:cs="宋体"/>
                <w:bCs/>
                <w:sz w:val="24"/>
                <w:szCs w:val="24"/>
              </w:rPr>
            </w:pPr>
          </w:p>
        </w:tc>
        <w:tc>
          <w:tcPr>
            <w:tcW w:w="1017" w:type="dxa"/>
            <w:vAlign w:val="center"/>
          </w:tcPr>
          <w:p w14:paraId="3843496D" w14:textId="77777777" w:rsidR="00A16EFE" w:rsidRPr="00270013" w:rsidRDefault="00A16EFE">
            <w:pPr>
              <w:jc w:val="center"/>
              <w:rPr>
                <w:rFonts w:ascii="宋体" w:hAnsi="宋体" w:cs="宋体"/>
                <w:bCs/>
                <w:sz w:val="24"/>
                <w:szCs w:val="24"/>
              </w:rPr>
            </w:pPr>
          </w:p>
        </w:tc>
        <w:tc>
          <w:tcPr>
            <w:tcW w:w="1017" w:type="dxa"/>
            <w:vAlign w:val="center"/>
          </w:tcPr>
          <w:p w14:paraId="08649D36" w14:textId="77777777" w:rsidR="00A16EFE" w:rsidRPr="00270013" w:rsidRDefault="00A16EFE">
            <w:pPr>
              <w:jc w:val="center"/>
              <w:rPr>
                <w:rFonts w:ascii="宋体" w:hAnsi="宋体" w:cs="宋体"/>
                <w:bCs/>
                <w:sz w:val="24"/>
                <w:szCs w:val="24"/>
              </w:rPr>
            </w:pPr>
          </w:p>
        </w:tc>
      </w:tr>
      <w:tr w:rsidR="00270013" w:rsidRPr="00270013" w14:paraId="3E5FE1BF" w14:textId="77777777">
        <w:tc>
          <w:tcPr>
            <w:tcW w:w="7113" w:type="dxa"/>
            <w:gridSpan w:val="7"/>
            <w:vAlign w:val="center"/>
          </w:tcPr>
          <w:p w14:paraId="0C68AEB6" w14:textId="77777777" w:rsidR="00A16EFE" w:rsidRPr="00270013" w:rsidRDefault="00455A7E" w:rsidP="002C22B1">
            <w:pPr>
              <w:jc w:val="center"/>
              <w:rPr>
                <w:rFonts w:ascii="宋体" w:hAnsi="宋体" w:cs="宋体"/>
                <w:bCs/>
                <w:sz w:val="24"/>
                <w:szCs w:val="24"/>
              </w:rPr>
            </w:pPr>
            <w:r w:rsidRPr="00270013">
              <w:rPr>
                <w:rFonts w:ascii="宋体" w:hAnsi="宋体" w:cs="宋体" w:hint="eastAsia"/>
                <w:bCs/>
                <w:sz w:val="24"/>
                <w:szCs w:val="24"/>
              </w:rPr>
              <w:t>合计（</w:t>
            </w:r>
            <w:r w:rsidRPr="00270013">
              <w:rPr>
                <w:rFonts w:ascii="宋体" w:hAnsi="宋体" w:cs="Times New Roman" w:hint="eastAsia"/>
                <w:sz w:val="24"/>
                <w:szCs w:val="24"/>
              </w:rPr>
              <w:t>人民币元</w:t>
            </w:r>
            <w:r w:rsidRPr="00270013">
              <w:rPr>
                <w:rFonts w:ascii="宋体" w:hAnsi="宋体" w:cs="宋体" w:hint="eastAsia"/>
                <w:bCs/>
                <w:sz w:val="24"/>
                <w:szCs w:val="24"/>
              </w:rPr>
              <w:t>）</w:t>
            </w:r>
          </w:p>
        </w:tc>
        <w:tc>
          <w:tcPr>
            <w:tcW w:w="2034" w:type="dxa"/>
            <w:gridSpan w:val="2"/>
            <w:vAlign w:val="center"/>
          </w:tcPr>
          <w:p w14:paraId="270322EF" w14:textId="77777777" w:rsidR="00A16EFE" w:rsidRPr="00270013" w:rsidRDefault="00A16EFE">
            <w:pPr>
              <w:spacing w:line="360" w:lineRule="auto"/>
              <w:jc w:val="right"/>
              <w:rPr>
                <w:rFonts w:ascii="宋体" w:cs="宋体"/>
                <w:sz w:val="24"/>
                <w:szCs w:val="24"/>
              </w:rPr>
            </w:pPr>
          </w:p>
        </w:tc>
      </w:tr>
    </w:tbl>
    <w:p w14:paraId="7F643BB1" w14:textId="77777777" w:rsidR="00A16EFE" w:rsidRPr="00270013" w:rsidRDefault="00455A7E">
      <w:pPr>
        <w:spacing w:line="360" w:lineRule="auto"/>
        <w:jc w:val="left"/>
        <w:rPr>
          <w:rFonts w:ascii="宋体" w:cs="Times New Roman"/>
          <w:sz w:val="24"/>
          <w:szCs w:val="24"/>
        </w:rPr>
      </w:pPr>
      <w:r w:rsidRPr="00270013">
        <w:rPr>
          <w:rFonts w:ascii="宋体" w:hAnsi="宋体" w:cs="Times New Roman" w:hint="eastAsia"/>
          <w:sz w:val="24"/>
          <w:szCs w:val="24"/>
        </w:rPr>
        <w:t>备注：</w:t>
      </w:r>
    </w:p>
    <w:p w14:paraId="4352F74D" w14:textId="77777777" w:rsidR="00A16EFE" w:rsidRPr="00270013" w:rsidRDefault="00455A7E">
      <w:pPr>
        <w:spacing w:line="360" w:lineRule="auto"/>
        <w:jc w:val="left"/>
        <w:rPr>
          <w:rFonts w:ascii="宋体" w:cs="Times New Roman"/>
          <w:sz w:val="24"/>
          <w:szCs w:val="24"/>
        </w:rPr>
      </w:pPr>
      <w:r w:rsidRPr="00270013">
        <w:rPr>
          <w:rFonts w:ascii="宋体" w:hAnsi="宋体" w:cs="Times New Roman"/>
          <w:sz w:val="24"/>
          <w:szCs w:val="24"/>
        </w:rPr>
        <w:t>1</w:t>
      </w:r>
      <w:r w:rsidRPr="00270013">
        <w:rPr>
          <w:rFonts w:ascii="宋体" w:hAnsi="宋体" w:cs="Times New Roman" w:hint="eastAsia"/>
          <w:sz w:val="24"/>
          <w:szCs w:val="24"/>
        </w:rPr>
        <w:t>、货物名称和数量应按照第四章“技术标准和要求”内容填写。</w:t>
      </w:r>
    </w:p>
    <w:p w14:paraId="60E62481" w14:textId="3583F1B1" w:rsidR="00A16EFE" w:rsidRPr="00270013" w:rsidRDefault="00455A7E">
      <w:pPr>
        <w:spacing w:line="360" w:lineRule="auto"/>
        <w:jc w:val="left"/>
        <w:rPr>
          <w:rFonts w:ascii="宋体" w:hAnsi="宋体" w:cs="Times New Roman"/>
          <w:sz w:val="24"/>
          <w:szCs w:val="24"/>
        </w:rPr>
      </w:pPr>
      <w:r w:rsidRPr="00270013">
        <w:rPr>
          <w:rFonts w:ascii="宋体" w:hAnsi="宋体" w:cs="Times New Roman"/>
          <w:sz w:val="24"/>
          <w:szCs w:val="24"/>
        </w:rPr>
        <w:t>2</w:t>
      </w:r>
      <w:r w:rsidRPr="00270013">
        <w:rPr>
          <w:rFonts w:ascii="宋体" w:hAnsi="宋体" w:cs="Times New Roman" w:hint="eastAsia"/>
          <w:sz w:val="24"/>
          <w:szCs w:val="24"/>
        </w:rPr>
        <w:t>、</w:t>
      </w:r>
      <w:r w:rsidR="008770F2">
        <w:rPr>
          <w:rFonts w:ascii="宋体" w:hAnsi="宋体" w:cs="Times New Roman" w:hint="eastAsia"/>
          <w:sz w:val="24"/>
          <w:szCs w:val="24"/>
        </w:rPr>
        <w:t>投标人</w:t>
      </w:r>
      <w:r w:rsidRPr="00270013">
        <w:rPr>
          <w:rFonts w:ascii="宋体" w:hAnsi="宋体" w:cs="Times New Roman" w:hint="eastAsia"/>
          <w:sz w:val="24"/>
          <w:szCs w:val="24"/>
        </w:rPr>
        <w:t>填报价格合计应与投标函载明价格一致，若不一致，应按照第二章评审办法修正原则进行修正。</w:t>
      </w:r>
    </w:p>
    <w:p w14:paraId="78135967" w14:textId="7B8C9E76" w:rsidR="00F27388" w:rsidRPr="00270013" w:rsidRDefault="00B54A8D">
      <w:pPr>
        <w:spacing w:line="360" w:lineRule="auto"/>
        <w:jc w:val="left"/>
        <w:rPr>
          <w:rFonts w:ascii="宋体" w:hAnsi="宋体" w:cs="Times New Roman"/>
          <w:sz w:val="24"/>
          <w:szCs w:val="24"/>
        </w:rPr>
      </w:pPr>
      <w:r w:rsidRPr="00270013">
        <w:rPr>
          <w:rFonts w:ascii="宋体" w:hAnsi="宋体" w:cs="Times New Roman" w:hint="eastAsia"/>
          <w:sz w:val="24"/>
          <w:szCs w:val="24"/>
        </w:rPr>
        <w:t>3、</w:t>
      </w:r>
      <w:r w:rsidRPr="00270013">
        <w:rPr>
          <w:rFonts w:ascii="宋体" w:hAnsi="宋体" w:cs="Arial" w:hint="eastAsia"/>
          <w:kern w:val="0"/>
          <w:sz w:val="24"/>
          <w:szCs w:val="24"/>
        </w:rPr>
        <w:t>投标价格应包括</w:t>
      </w:r>
      <w:r w:rsidR="008770F2">
        <w:rPr>
          <w:rFonts w:ascii="宋体" w:hAnsi="宋体" w:cs="Arial" w:hint="eastAsia"/>
          <w:kern w:val="0"/>
          <w:sz w:val="24"/>
          <w:szCs w:val="24"/>
        </w:rPr>
        <w:t>投标人</w:t>
      </w:r>
      <w:r w:rsidRPr="00270013">
        <w:rPr>
          <w:rFonts w:ascii="宋体" w:hAnsi="宋体" w:cs="Arial" w:hint="eastAsia"/>
          <w:kern w:val="0"/>
          <w:sz w:val="24"/>
          <w:szCs w:val="24"/>
        </w:rPr>
        <w:t>履行本项目合同（如果成交）所必须的所有成本费用和成交</w:t>
      </w:r>
      <w:r w:rsidR="008770F2">
        <w:rPr>
          <w:rFonts w:ascii="宋体" w:hAnsi="宋体" w:cs="Arial" w:hint="eastAsia"/>
          <w:kern w:val="0"/>
          <w:sz w:val="24"/>
          <w:szCs w:val="24"/>
        </w:rPr>
        <w:t>投标人</w:t>
      </w:r>
      <w:r w:rsidRPr="00270013">
        <w:rPr>
          <w:rFonts w:ascii="宋体" w:hAnsi="宋体" w:cs="Arial" w:hint="eastAsia"/>
          <w:kern w:val="0"/>
          <w:sz w:val="24"/>
          <w:szCs w:val="24"/>
        </w:rPr>
        <w:t>应承担的一切税费，包括但不仅限于必要资料、办公、保险、人员、设计排版、制作、运输、安装、税金等一切费用;未列和没有填写的项目费用，采购人将视为已包括在投标价格中。</w:t>
      </w:r>
    </w:p>
    <w:p w14:paraId="1959BDE1" w14:textId="77777777" w:rsidR="00A16EFE" w:rsidRPr="00270013" w:rsidRDefault="00A16EFE">
      <w:pPr>
        <w:spacing w:line="360" w:lineRule="auto"/>
        <w:jc w:val="left"/>
        <w:rPr>
          <w:rFonts w:ascii="宋体" w:cs="Times New Roman"/>
          <w:sz w:val="24"/>
          <w:szCs w:val="24"/>
        </w:rPr>
      </w:pPr>
    </w:p>
    <w:p w14:paraId="22D62526" w14:textId="77777777" w:rsidR="00A16EFE" w:rsidRPr="00270013" w:rsidRDefault="00A16EFE">
      <w:pPr>
        <w:spacing w:line="360" w:lineRule="auto"/>
        <w:jc w:val="left"/>
        <w:rPr>
          <w:rFonts w:ascii="宋体" w:cs="Times New Roman"/>
          <w:sz w:val="24"/>
          <w:szCs w:val="24"/>
        </w:rPr>
      </w:pPr>
    </w:p>
    <w:p w14:paraId="0C5BF66E" w14:textId="364E8FF2" w:rsidR="00A16EFE" w:rsidRPr="00270013" w:rsidRDefault="008770F2">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455A7E" w:rsidRPr="00270013">
        <w:rPr>
          <w:rFonts w:ascii="宋体" w:hAnsi="宋体" w:cs="Arial" w:hint="eastAsia"/>
          <w:kern w:val="0"/>
          <w:sz w:val="24"/>
          <w:szCs w:val="24"/>
        </w:rPr>
        <w:t>：（盖章）</w:t>
      </w:r>
    </w:p>
    <w:p w14:paraId="3F098259"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6ADA667F"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14:paraId="579B11FE" w14:textId="77777777"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14:paraId="730E20DA" w14:textId="77777777" w:rsidR="00A16EFE" w:rsidRPr="00270013" w:rsidRDefault="00455A7E">
      <w:pPr>
        <w:widowControl/>
        <w:jc w:val="left"/>
        <w:rPr>
          <w:rFonts w:ascii="宋体" w:cs="Arial"/>
          <w:b/>
          <w:bCs/>
          <w:kern w:val="36"/>
          <w:sz w:val="24"/>
          <w:szCs w:val="24"/>
        </w:rPr>
      </w:pPr>
      <w:r w:rsidRPr="00270013">
        <w:rPr>
          <w:rFonts w:ascii="宋体" w:cs="Arial"/>
          <w:b/>
          <w:bCs/>
          <w:kern w:val="36"/>
          <w:sz w:val="24"/>
          <w:szCs w:val="24"/>
        </w:rPr>
        <w:br w:type="page"/>
      </w:r>
    </w:p>
    <w:p w14:paraId="000F3466" w14:textId="77777777" w:rsidR="00A16EFE" w:rsidRPr="00270013" w:rsidRDefault="002F1E0B">
      <w:pPr>
        <w:tabs>
          <w:tab w:val="center" w:pos="4832"/>
          <w:tab w:val="left" w:pos="7140"/>
        </w:tabs>
        <w:jc w:val="center"/>
        <w:outlineLvl w:val="1"/>
        <w:rPr>
          <w:rFonts w:ascii="宋体" w:hAnsi="宋体" w:cs="宋体"/>
          <w:b/>
          <w:sz w:val="24"/>
          <w:szCs w:val="24"/>
        </w:rPr>
      </w:pPr>
      <w:bookmarkStart w:id="787" w:name="_Toc77455683"/>
      <w:r w:rsidRPr="00270013">
        <w:rPr>
          <w:rFonts w:ascii="宋体" w:hAnsi="宋体" w:cs="宋体" w:hint="eastAsia"/>
          <w:b/>
          <w:sz w:val="24"/>
          <w:szCs w:val="24"/>
        </w:rPr>
        <w:lastRenderedPageBreak/>
        <w:t>三</w:t>
      </w:r>
      <w:r w:rsidR="00455A7E" w:rsidRPr="00270013">
        <w:rPr>
          <w:rFonts w:ascii="宋体" w:hAnsi="宋体" w:cs="宋体" w:hint="eastAsia"/>
          <w:b/>
          <w:sz w:val="24"/>
          <w:szCs w:val="24"/>
        </w:rPr>
        <w:t>、技术条款偏离表</w:t>
      </w:r>
      <w:bookmarkEnd w:id="787"/>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270013" w:rsidRPr="00270013" w14:paraId="31093C9D" w14:textId="77777777">
        <w:trPr>
          <w:jc w:val="center"/>
        </w:trPr>
        <w:tc>
          <w:tcPr>
            <w:tcW w:w="905" w:type="dxa"/>
            <w:vAlign w:val="center"/>
          </w:tcPr>
          <w:p w14:paraId="6259E16E" w14:textId="77777777" w:rsidR="00A16EFE" w:rsidRPr="00270013" w:rsidRDefault="00455A7E">
            <w:pPr>
              <w:jc w:val="center"/>
              <w:rPr>
                <w:rFonts w:ascii="宋体" w:cs="宋体"/>
                <w:bCs/>
                <w:sz w:val="24"/>
                <w:szCs w:val="24"/>
              </w:rPr>
            </w:pPr>
            <w:r w:rsidRPr="00270013">
              <w:rPr>
                <w:rFonts w:ascii="宋体" w:hAnsi="宋体" w:cs="宋体" w:hint="eastAsia"/>
                <w:bCs/>
                <w:sz w:val="24"/>
                <w:szCs w:val="24"/>
              </w:rPr>
              <w:t>序号</w:t>
            </w:r>
          </w:p>
        </w:tc>
        <w:tc>
          <w:tcPr>
            <w:tcW w:w="1357" w:type="dxa"/>
            <w:vAlign w:val="center"/>
          </w:tcPr>
          <w:p w14:paraId="2D2A1187" w14:textId="77777777" w:rsidR="00A16EFE" w:rsidRPr="00270013" w:rsidRDefault="00455A7E">
            <w:pPr>
              <w:jc w:val="center"/>
              <w:rPr>
                <w:rFonts w:ascii="宋体" w:cs="宋体"/>
                <w:bCs/>
                <w:sz w:val="24"/>
                <w:szCs w:val="24"/>
              </w:rPr>
            </w:pPr>
            <w:r w:rsidRPr="00270013">
              <w:rPr>
                <w:rFonts w:ascii="宋体" w:hAnsi="宋体" w:cs="宋体" w:hint="eastAsia"/>
                <w:bCs/>
                <w:sz w:val="24"/>
                <w:szCs w:val="24"/>
              </w:rPr>
              <w:t>货物名称</w:t>
            </w:r>
          </w:p>
        </w:tc>
        <w:tc>
          <w:tcPr>
            <w:tcW w:w="1326" w:type="dxa"/>
            <w:vAlign w:val="center"/>
          </w:tcPr>
          <w:p w14:paraId="41EF43FB" w14:textId="3B39CED6" w:rsidR="00A16EFE" w:rsidRPr="00270013" w:rsidRDefault="004C3C9E">
            <w:pPr>
              <w:jc w:val="center"/>
              <w:rPr>
                <w:rFonts w:ascii="宋体" w:cs="宋体"/>
                <w:bCs/>
                <w:sz w:val="24"/>
                <w:szCs w:val="24"/>
              </w:rPr>
            </w:pPr>
            <w:r>
              <w:rPr>
                <w:rFonts w:ascii="宋体" w:hAnsi="宋体" w:cs="宋体" w:hint="eastAsia"/>
                <w:bCs/>
                <w:sz w:val="24"/>
                <w:szCs w:val="24"/>
              </w:rPr>
              <w:t>招标文件</w:t>
            </w:r>
            <w:r w:rsidR="00455A7E" w:rsidRPr="00270013">
              <w:rPr>
                <w:rFonts w:ascii="宋体" w:hAnsi="宋体" w:cs="宋体" w:hint="eastAsia"/>
                <w:bCs/>
                <w:sz w:val="24"/>
                <w:szCs w:val="24"/>
              </w:rPr>
              <w:t>条目号</w:t>
            </w:r>
          </w:p>
        </w:tc>
        <w:tc>
          <w:tcPr>
            <w:tcW w:w="1326" w:type="dxa"/>
            <w:vAlign w:val="center"/>
          </w:tcPr>
          <w:p w14:paraId="130FC928" w14:textId="01CCE577" w:rsidR="00A16EFE" w:rsidRPr="00270013" w:rsidRDefault="004C3C9E">
            <w:pPr>
              <w:jc w:val="center"/>
              <w:rPr>
                <w:rFonts w:ascii="宋体" w:cs="宋体"/>
                <w:bCs/>
                <w:sz w:val="24"/>
                <w:szCs w:val="24"/>
              </w:rPr>
            </w:pPr>
            <w:r>
              <w:rPr>
                <w:rFonts w:ascii="宋体" w:hAnsi="宋体" w:cs="宋体" w:hint="eastAsia"/>
                <w:bCs/>
                <w:sz w:val="24"/>
                <w:szCs w:val="24"/>
              </w:rPr>
              <w:t>招标文件</w:t>
            </w:r>
            <w:r w:rsidR="00455A7E" w:rsidRPr="00270013">
              <w:rPr>
                <w:rFonts w:ascii="宋体" w:hAnsi="宋体" w:cs="宋体" w:hint="eastAsia"/>
                <w:bCs/>
                <w:sz w:val="24"/>
                <w:szCs w:val="24"/>
              </w:rPr>
              <w:t>要求规格</w:t>
            </w:r>
          </w:p>
        </w:tc>
        <w:tc>
          <w:tcPr>
            <w:tcW w:w="1326" w:type="dxa"/>
            <w:vAlign w:val="center"/>
          </w:tcPr>
          <w:p w14:paraId="5FA4B642" w14:textId="77777777" w:rsidR="00A16EFE" w:rsidRPr="00270013" w:rsidRDefault="00455A7E">
            <w:pPr>
              <w:jc w:val="center"/>
              <w:rPr>
                <w:rFonts w:ascii="宋体" w:cs="宋体"/>
                <w:bCs/>
                <w:sz w:val="24"/>
                <w:szCs w:val="24"/>
              </w:rPr>
            </w:pPr>
            <w:r w:rsidRPr="00270013">
              <w:rPr>
                <w:rFonts w:ascii="宋体" w:hAnsi="宋体" w:cs="宋体" w:hint="eastAsia"/>
                <w:bCs/>
                <w:sz w:val="24"/>
                <w:szCs w:val="24"/>
              </w:rPr>
              <w:t>投标规格</w:t>
            </w:r>
          </w:p>
        </w:tc>
        <w:tc>
          <w:tcPr>
            <w:tcW w:w="1327" w:type="dxa"/>
            <w:vAlign w:val="center"/>
          </w:tcPr>
          <w:p w14:paraId="4CF0DAB1" w14:textId="77777777" w:rsidR="00A16EFE" w:rsidRPr="00270013" w:rsidRDefault="00455A7E">
            <w:pPr>
              <w:jc w:val="center"/>
              <w:rPr>
                <w:rFonts w:ascii="宋体" w:cs="宋体"/>
                <w:bCs/>
                <w:sz w:val="24"/>
                <w:szCs w:val="24"/>
              </w:rPr>
            </w:pPr>
            <w:r w:rsidRPr="00270013">
              <w:rPr>
                <w:rFonts w:ascii="宋体" w:hAnsi="宋体" w:cs="宋体" w:hint="eastAsia"/>
                <w:bCs/>
                <w:sz w:val="24"/>
                <w:szCs w:val="24"/>
              </w:rPr>
              <w:t>偏离</w:t>
            </w:r>
          </w:p>
        </w:tc>
        <w:tc>
          <w:tcPr>
            <w:tcW w:w="1327" w:type="dxa"/>
            <w:vAlign w:val="center"/>
          </w:tcPr>
          <w:p w14:paraId="4F029489" w14:textId="77777777" w:rsidR="00A16EFE" w:rsidRPr="00270013" w:rsidRDefault="00455A7E">
            <w:pPr>
              <w:jc w:val="center"/>
              <w:rPr>
                <w:rFonts w:ascii="宋体" w:cs="宋体"/>
                <w:bCs/>
                <w:sz w:val="24"/>
                <w:szCs w:val="24"/>
              </w:rPr>
            </w:pPr>
            <w:r w:rsidRPr="00270013">
              <w:rPr>
                <w:rFonts w:ascii="宋体" w:hAnsi="宋体" w:cs="宋体" w:hint="eastAsia"/>
                <w:bCs/>
                <w:sz w:val="24"/>
                <w:szCs w:val="24"/>
              </w:rPr>
              <w:t>说明</w:t>
            </w:r>
          </w:p>
        </w:tc>
      </w:tr>
      <w:tr w:rsidR="00270013" w:rsidRPr="00270013" w14:paraId="0E5B2A7E" w14:textId="77777777">
        <w:trPr>
          <w:jc w:val="center"/>
        </w:trPr>
        <w:tc>
          <w:tcPr>
            <w:tcW w:w="905" w:type="dxa"/>
          </w:tcPr>
          <w:p w14:paraId="4A671BA4" w14:textId="77777777" w:rsidR="00A16EFE" w:rsidRPr="00270013" w:rsidRDefault="00A16EFE">
            <w:pPr>
              <w:jc w:val="center"/>
              <w:rPr>
                <w:rFonts w:ascii="宋体" w:cs="宋体"/>
                <w:b/>
                <w:bCs/>
                <w:sz w:val="24"/>
                <w:szCs w:val="24"/>
              </w:rPr>
            </w:pPr>
          </w:p>
        </w:tc>
        <w:tc>
          <w:tcPr>
            <w:tcW w:w="1357" w:type="dxa"/>
          </w:tcPr>
          <w:p w14:paraId="709C3CCA" w14:textId="77777777" w:rsidR="00A16EFE" w:rsidRPr="00270013" w:rsidRDefault="00A16EFE">
            <w:pPr>
              <w:jc w:val="center"/>
              <w:rPr>
                <w:rFonts w:ascii="宋体" w:cs="宋体"/>
                <w:b/>
                <w:bCs/>
                <w:sz w:val="24"/>
                <w:szCs w:val="24"/>
              </w:rPr>
            </w:pPr>
          </w:p>
        </w:tc>
        <w:tc>
          <w:tcPr>
            <w:tcW w:w="1326" w:type="dxa"/>
          </w:tcPr>
          <w:p w14:paraId="34D505E6" w14:textId="77777777" w:rsidR="00A16EFE" w:rsidRPr="00270013" w:rsidRDefault="00A16EFE">
            <w:pPr>
              <w:jc w:val="center"/>
              <w:rPr>
                <w:rFonts w:ascii="宋体" w:cs="宋体"/>
                <w:b/>
                <w:bCs/>
                <w:sz w:val="24"/>
                <w:szCs w:val="24"/>
              </w:rPr>
            </w:pPr>
          </w:p>
        </w:tc>
        <w:tc>
          <w:tcPr>
            <w:tcW w:w="1326" w:type="dxa"/>
          </w:tcPr>
          <w:p w14:paraId="6B500D69" w14:textId="77777777" w:rsidR="00A16EFE" w:rsidRPr="00270013" w:rsidRDefault="00A16EFE">
            <w:pPr>
              <w:jc w:val="center"/>
              <w:rPr>
                <w:rFonts w:ascii="宋体" w:cs="宋体"/>
                <w:b/>
                <w:bCs/>
                <w:sz w:val="24"/>
                <w:szCs w:val="24"/>
              </w:rPr>
            </w:pPr>
          </w:p>
        </w:tc>
        <w:tc>
          <w:tcPr>
            <w:tcW w:w="1326" w:type="dxa"/>
          </w:tcPr>
          <w:p w14:paraId="791F7292" w14:textId="77777777" w:rsidR="00A16EFE" w:rsidRPr="00270013" w:rsidRDefault="00A16EFE">
            <w:pPr>
              <w:jc w:val="center"/>
              <w:rPr>
                <w:rFonts w:ascii="宋体" w:cs="宋体"/>
                <w:b/>
                <w:bCs/>
                <w:sz w:val="24"/>
                <w:szCs w:val="24"/>
              </w:rPr>
            </w:pPr>
          </w:p>
        </w:tc>
        <w:tc>
          <w:tcPr>
            <w:tcW w:w="1327" w:type="dxa"/>
          </w:tcPr>
          <w:p w14:paraId="467B4DF0" w14:textId="77777777" w:rsidR="00A16EFE" w:rsidRPr="00270013" w:rsidRDefault="00A16EFE">
            <w:pPr>
              <w:jc w:val="center"/>
              <w:rPr>
                <w:rFonts w:ascii="宋体" w:cs="宋体"/>
                <w:b/>
                <w:bCs/>
                <w:sz w:val="24"/>
                <w:szCs w:val="24"/>
              </w:rPr>
            </w:pPr>
          </w:p>
        </w:tc>
        <w:tc>
          <w:tcPr>
            <w:tcW w:w="1327" w:type="dxa"/>
          </w:tcPr>
          <w:p w14:paraId="0369D69E" w14:textId="77777777" w:rsidR="00A16EFE" w:rsidRPr="00270013" w:rsidRDefault="00A16EFE">
            <w:pPr>
              <w:jc w:val="center"/>
              <w:rPr>
                <w:rFonts w:ascii="宋体" w:cs="宋体"/>
                <w:b/>
                <w:bCs/>
                <w:sz w:val="24"/>
                <w:szCs w:val="24"/>
              </w:rPr>
            </w:pPr>
          </w:p>
        </w:tc>
      </w:tr>
      <w:tr w:rsidR="00270013" w:rsidRPr="00270013" w14:paraId="738551F6" w14:textId="77777777">
        <w:trPr>
          <w:jc w:val="center"/>
        </w:trPr>
        <w:tc>
          <w:tcPr>
            <w:tcW w:w="905" w:type="dxa"/>
          </w:tcPr>
          <w:p w14:paraId="5A79D500" w14:textId="77777777" w:rsidR="00A16EFE" w:rsidRPr="00270013" w:rsidRDefault="00A16EFE">
            <w:pPr>
              <w:jc w:val="center"/>
              <w:rPr>
                <w:rFonts w:ascii="宋体" w:cs="宋体"/>
                <w:b/>
                <w:bCs/>
                <w:sz w:val="24"/>
                <w:szCs w:val="24"/>
              </w:rPr>
            </w:pPr>
          </w:p>
        </w:tc>
        <w:tc>
          <w:tcPr>
            <w:tcW w:w="1357" w:type="dxa"/>
          </w:tcPr>
          <w:p w14:paraId="0EED47CE" w14:textId="77777777" w:rsidR="00A16EFE" w:rsidRPr="00270013" w:rsidRDefault="00A16EFE">
            <w:pPr>
              <w:jc w:val="center"/>
              <w:rPr>
                <w:rFonts w:ascii="宋体" w:cs="宋体"/>
                <w:b/>
                <w:bCs/>
                <w:sz w:val="24"/>
                <w:szCs w:val="24"/>
              </w:rPr>
            </w:pPr>
          </w:p>
        </w:tc>
        <w:tc>
          <w:tcPr>
            <w:tcW w:w="1326" w:type="dxa"/>
          </w:tcPr>
          <w:p w14:paraId="3FE86567" w14:textId="77777777" w:rsidR="00A16EFE" w:rsidRPr="00270013" w:rsidRDefault="00A16EFE">
            <w:pPr>
              <w:jc w:val="center"/>
              <w:rPr>
                <w:rFonts w:ascii="宋体" w:cs="宋体"/>
                <w:b/>
                <w:bCs/>
                <w:sz w:val="24"/>
                <w:szCs w:val="24"/>
              </w:rPr>
            </w:pPr>
          </w:p>
        </w:tc>
        <w:tc>
          <w:tcPr>
            <w:tcW w:w="1326" w:type="dxa"/>
          </w:tcPr>
          <w:p w14:paraId="518709C4" w14:textId="77777777" w:rsidR="00A16EFE" w:rsidRPr="00270013" w:rsidRDefault="00A16EFE">
            <w:pPr>
              <w:jc w:val="center"/>
              <w:rPr>
                <w:rFonts w:ascii="宋体" w:cs="宋体"/>
                <w:b/>
                <w:bCs/>
                <w:sz w:val="24"/>
                <w:szCs w:val="24"/>
              </w:rPr>
            </w:pPr>
          </w:p>
        </w:tc>
        <w:tc>
          <w:tcPr>
            <w:tcW w:w="1326" w:type="dxa"/>
          </w:tcPr>
          <w:p w14:paraId="448E8CE1" w14:textId="77777777" w:rsidR="00A16EFE" w:rsidRPr="00270013" w:rsidRDefault="00A16EFE">
            <w:pPr>
              <w:jc w:val="center"/>
              <w:rPr>
                <w:rFonts w:ascii="宋体" w:cs="宋体"/>
                <w:b/>
                <w:bCs/>
                <w:sz w:val="24"/>
                <w:szCs w:val="24"/>
              </w:rPr>
            </w:pPr>
          </w:p>
        </w:tc>
        <w:tc>
          <w:tcPr>
            <w:tcW w:w="1327" w:type="dxa"/>
          </w:tcPr>
          <w:p w14:paraId="2BBF6410" w14:textId="77777777" w:rsidR="00A16EFE" w:rsidRPr="00270013" w:rsidRDefault="00A16EFE">
            <w:pPr>
              <w:jc w:val="center"/>
              <w:rPr>
                <w:rFonts w:ascii="宋体" w:cs="宋体"/>
                <w:b/>
                <w:bCs/>
                <w:sz w:val="24"/>
                <w:szCs w:val="24"/>
              </w:rPr>
            </w:pPr>
          </w:p>
        </w:tc>
        <w:tc>
          <w:tcPr>
            <w:tcW w:w="1327" w:type="dxa"/>
          </w:tcPr>
          <w:p w14:paraId="686E88DC" w14:textId="77777777" w:rsidR="00A16EFE" w:rsidRPr="00270013" w:rsidRDefault="00A16EFE">
            <w:pPr>
              <w:jc w:val="center"/>
              <w:rPr>
                <w:rFonts w:ascii="宋体" w:cs="宋体"/>
                <w:b/>
                <w:bCs/>
                <w:sz w:val="24"/>
                <w:szCs w:val="24"/>
              </w:rPr>
            </w:pPr>
          </w:p>
        </w:tc>
      </w:tr>
      <w:tr w:rsidR="00270013" w:rsidRPr="00270013" w14:paraId="67A650E9" w14:textId="77777777">
        <w:trPr>
          <w:jc w:val="center"/>
        </w:trPr>
        <w:tc>
          <w:tcPr>
            <w:tcW w:w="905" w:type="dxa"/>
          </w:tcPr>
          <w:p w14:paraId="5CA635BD" w14:textId="77777777" w:rsidR="00A16EFE" w:rsidRPr="00270013" w:rsidRDefault="00A16EFE">
            <w:pPr>
              <w:jc w:val="center"/>
              <w:rPr>
                <w:rFonts w:ascii="宋体" w:cs="宋体"/>
                <w:b/>
                <w:bCs/>
                <w:sz w:val="24"/>
                <w:szCs w:val="24"/>
              </w:rPr>
            </w:pPr>
          </w:p>
        </w:tc>
        <w:tc>
          <w:tcPr>
            <w:tcW w:w="1357" w:type="dxa"/>
          </w:tcPr>
          <w:p w14:paraId="6F6878BC" w14:textId="77777777" w:rsidR="00A16EFE" w:rsidRPr="00270013" w:rsidRDefault="00A16EFE">
            <w:pPr>
              <w:jc w:val="center"/>
              <w:rPr>
                <w:rFonts w:ascii="宋体" w:cs="宋体"/>
                <w:b/>
                <w:bCs/>
                <w:sz w:val="24"/>
                <w:szCs w:val="24"/>
              </w:rPr>
            </w:pPr>
          </w:p>
        </w:tc>
        <w:tc>
          <w:tcPr>
            <w:tcW w:w="1326" w:type="dxa"/>
          </w:tcPr>
          <w:p w14:paraId="15ECC5C7" w14:textId="77777777" w:rsidR="00A16EFE" w:rsidRPr="00270013" w:rsidRDefault="00A16EFE">
            <w:pPr>
              <w:jc w:val="center"/>
              <w:rPr>
                <w:rFonts w:ascii="宋体" w:cs="宋体"/>
                <w:b/>
                <w:bCs/>
                <w:sz w:val="24"/>
                <w:szCs w:val="24"/>
              </w:rPr>
            </w:pPr>
          </w:p>
        </w:tc>
        <w:tc>
          <w:tcPr>
            <w:tcW w:w="1326" w:type="dxa"/>
          </w:tcPr>
          <w:p w14:paraId="376C11F9" w14:textId="77777777" w:rsidR="00A16EFE" w:rsidRPr="00270013" w:rsidRDefault="00A16EFE">
            <w:pPr>
              <w:jc w:val="center"/>
              <w:rPr>
                <w:rFonts w:ascii="宋体" w:cs="宋体"/>
                <w:b/>
                <w:bCs/>
                <w:sz w:val="24"/>
                <w:szCs w:val="24"/>
              </w:rPr>
            </w:pPr>
          </w:p>
        </w:tc>
        <w:tc>
          <w:tcPr>
            <w:tcW w:w="1326" w:type="dxa"/>
          </w:tcPr>
          <w:p w14:paraId="47FA5D84" w14:textId="77777777" w:rsidR="00A16EFE" w:rsidRPr="00270013" w:rsidRDefault="00A16EFE">
            <w:pPr>
              <w:jc w:val="center"/>
              <w:rPr>
                <w:rFonts w:ascii="宋体" w:cs="宋体"/>
                <w:b/>
                <w:bCs/>
                <w:sz w:val="24"/>
                <w:szCs w:val="24"/>
              </w:rPr>
            </w:pPr>
          </w:p>
        </w:tc>
        <w:tc>
          <w:tcPr>
            <w:tcW w:w="1327" w:type="dxa"/>
          </w:tcPr>
          <w:p w14:paraId="6AE2658B" w14:textId="77777777" w:rsidR="00A16EFE" w:rsidRPr="00270013" w:rsidRDefault="00A16EFE">
            <w:pPr>
              <w:jc w:val="center"/>
              <w:rPr>
                <w:rFonts w:ascii="宋体" w:cs="宋体"/>
                <w:b/>
                <w:bCs/>
                <w:sz w:val="24"/>
                <w:szCs w:val="24"/>
              </w:rPr>
            </w:pPr>
          </w:p>
        </w:tc>
        <w:tc>
          <w:tcPr>
            <w:tcW w:w="1327" w:type="dxa"/>
          </w:tcPr>
          <w:p w14:paraId="0A5E8879" w14:textId="77777777" w:rsidR="00A16EFE" w:rsidRPr="00270013" w:rsidRDefault="00A16EFE">
            <w:pPr>
              <w:jc w:val="center"/>
              <w:rPr>
                <w:rFonts w:ascii="宋体" w:cs="宋体"/>
                <w:b/>
                <w:bCs/>
                <w:sz w:val="24"/>
                <w:szCs w:val="24"/>
              </w:rPr>
            </w:pPr>
          </w:p>
        </w:tc>
      </w:tr>
      <w:tr w:rsidR="00270013" w:rsidRPr="00270013" w14:paraId="3EB0DD26" w14:textId="77777777">
        <w:trPr>
          <w:jc w:val="center"/>
        </w:trPr>
        <w:tc>
          <w:tcPr>
            <w:tcW w:w="905" w:type="dxa"/>
          </w:tcPr>
          <w:p w14:paraId="727AFB5E" w14:textId="77777777" w:rsidR="00A16EFE" w:rsidRPr="00270013" w:rsidRDefault="00A16EFE">
            <w:pPr>
              <w:jc w:val="center"/>
              <w:rPr>
                <w:rFonts w:ascii="宋体" w:cs="宋体"/>
                <w:b/>
                <w:bCs/>
                <w:sz w:val="24"/>
                <w:szCs w:val="24"/>
              </w:rPr>
            </w:pPr>
          </w:p>
        </w:tc>
        <w:tc>
          <w:tcPr>
            <w:tcW w:w="1357" w:type="dxa"/>
          </w:tcPr>
          <w:p w14:paraId="730A4799" w14:textId="77777777" w:rsidR="00A16EFE" w:rsidRPr="00270013" w:rsidRDefault="00A16EFE">
            <w:pPr>
              <w:jc w:val="center"/>
              <w:rPr>
                <w:rFonts w:ascii="宋体" w:cs="宋体"/>
                <w:b/>
                <w:bCs/>
                <w:sz w:val="24"/>
                <w:szCs w:val="24"/>
              </w:rPr>
            </w:pPr>
          </w:p>
        </w:tc>
        <w:tc>
          <w:tcPr>
            <w:tcW w:w="1326" w:type="dxa"/>
          </w:tcPr>
          <w:p w14:paraId="6C699B8F" w14:textId="77777777" w:rsidR="00A16EFE" w:rsidRPr="00270013" w:rsidRDefault="00A16EFE">
            <w:pPr>
              <w:jc w:val="center"/>
              <w:rPr>
                <w:rFonts w:ascii="宋体" w:cs="宋体"/>
                <w:b/>
                <w:bCs/>
                <w:sz w:val="24"/>
                <w:szCs w:val="24"/>
              </w:rPr>
            </w:pPr>
          </w:p>
        </w:tc>
        <w:tc>
          <w:tcPr>
            <w:tcW w:w="1326" w:type="dxa"/>
          </w:tcPr>
          <w:p w14:paraId="2A81BB34" w14:textId="77777777" w:rsidR="00A16EFE" w:rsidRPr="00270013" w:rsidRDefault="00A16EFE">
            <w:pPr>
              <w:jc w:val="center"/>
              <w:rPr>
                <w:rFonts w:ascii="宋体" w:cs="宋体"/>
                <w:b/>
                <w:bCs/>
                <w:sz w:val="24"/>
                <w:szCs w:val="24"/>
              </w:rPr>
            </w:pPr>
          </w:p>
        </w:tc>
        <w:tc>
          <w:tcPr>
            <w:tcW w:w="1326" w:type="dxa"/>
          </w:tcPr>
          <w:p w14:paraId="4DF79647" w14:textId="77777777" w:rsidR="00A16EFE" w:rsidRPr="00270013" w:rsidRDefault="00A16EFE">
            <w:pPr>
              <w:jc w:val="center"/>
              <w:rPr>
                <w:rFonts w:ascii="宋体" w:cs="宋体"/>
                <w:b/>
                <w:bCs/>
                <w:sz w:val="24"/>
                <w:szCs w:val="24"/>
              </w:rPr>
            </w:pPr>
          </w:p>
        </w:tc>
        <w:tc>
          <w:tcPr>
            <w:tcW w:w="1327" w:type="dxa"/>
          </w:tcPr>
          <w:p w14:paraId="2E4CFA36" w14:textId="77777777" w:rsidR="00A16EFE" w:rsidRPr="00270013" w:rsidRDefault="00A16EFE">
            <w:pPr>
              <w:jc w:val="center"/>
              <w:rPr>
                <w:rFonts w:ascii="宋体" w:cs="宋体"/>
                <w:b/>
                <w:bCs/>
                <w:sz w:val="24"/>
                <w:szCs w:val="24"/>
              </w:rPr>
            </w:pPr>
          </w:p>
        </w:tc>
        <w:tc>
          <w:tcPr>
            <w:tcW w:w="1327" w:type="dxa"/>
          </w:tcPr>
          <w:p w14:paraId="5A27A9FB" w14:textId="77777777" w:rsidR="00A16EFE" w:rsidRPr="00270013" w:rsidRDefault="00A16EFE">
            <w:pPr>
              <w:jc w:val="center"/>
              <w:rPr>
                <w:rFonts w:ascii="宋体" w:cs="宋体"/>
                <w:b/>
                <w:bCs/>
                <w:sz w:val="24"/>
                <w:szCs w:val="24"/>
              </w:rPr>
            </w:pPr>
          </w:p>
        </w:tc>
      </w:tr>
      <w:tr w:rsidR="00270013" w:rsidRPr="00270013" w14:paraId="28B8150F" w14:textId="77777777">
        <w:trPr>
          <w:jc w:val="center"/>
        </w:trPr>
        <w:tc>
          <w:tcPr>
            <w:tcW w:w="905" w:type="dxa"/>
          </w:tcPr>
          <w:p w14:paraId="2220C1EA" w14:textId="77777777" w:rsidR="00A16EFE" w:rsidRPr="00270013" w:rsidRDefault="00A16EFE">
            <w:pPr>
              <w:jc w:val="center"/>
              <w:rPr>
                <w:rFonts w:ascii="宋体" w:cs="宋体"/>
                <w:b/>
                <w:bCs/>
                <w:sz w:val="24"/>
                <w:szCs w:val="24"/>
              </w:rPr>
            </w:pPr>
          </w:p>
        </w:tc>
        <w:tc>
          <w:tcPr>
            <w:tcW w:w="1357" w:type="dxa"/>
          </w:tcPr>
          <w:p w14:paraId="5DBBEFF1" w14:textId="77777777" w:rsidR="00A16EFE" w:rsidRPr="00270013" w:rsidRDefault="00A16EFE">
            <w:pPr>
              <w:jc w:val="center"/>
              <w:rPr>
                <w:rFonts w:ascii="宋体" w:cs="宋体"/>
                <w:b/>
                <w:bCs/>
                <w:sz w:val="24"/>
                <w:szCs w:val="24"/>
              </w:rPr>
            </w:pPr>
          </w:p>
        </w:tc>
        <w:tc>
          <w:tcPr>
            <w:tcW w:w="1326" w:type="dxa"/>
          </w:tcPr>
          <w:p w14:paraId="0DF0EAC3" w14:textId="77777777" w:rsidR="00A16EFE" w:rsidRPr="00270013" w:rsidRDefault="00A16EFE">
            <w:pPr>
              <w:jc w:val="center"/>
              <w:rPr>
                <w:rFonts w:ascii="宋体" w:cs="宋体"/>
                <w:b/>
                <w:bCs/>
                <w:sz w:val="24"/>
                <w:szCs w:val="24"/>
              </w:rPr>
            </w:pPr>
          </w:p>
        </w:tc>
        <w:tc>
          <w:tcPr>
            <w:tcW w:w="1326" w:type="dxa"/>
          </w:tcPr>
          <w:p w14:paraId="6E6AF821" w14:textId="77777777" w:rsidR="00A16EFE" w:rsidRPr="00270013" w:rsidRDefault="00A16EFE">
            <w:pPr>
              <w:jc w:val="center"/>
              <w:rPr>
                <w:rFonts w:ascii="宋体" w:cs="宋体"/>
                <w:b/>
                <w:bCs/>
                <w:sz w:val="24"/>
                <w:szCs w:val="24"/>
              </w:rPr>
            </w:pPr>
          </w:p>
        </w:tc>
        <w:tc>
          <w:tcPr>
            <w:tcW w:w="1326" w:type="dxa"/>
          </w:tcPr>
          <w:p w14:paraId="18BDFA29" w14:textId="77777777" w:rsidR="00A16EFE" w:rsidRPr="00270013" w:rsidRDefault="00A16EFE">
            <w:pPr>
              <w:jc w:val="center"/>
              <w:rPr>
                <w:rFonts w:ascii="宋体" w:cs="宋体"/>
                <w:b/>
                <w:bCs/>
                <w:sz w:val="24"/>
                <w:szCs w:val="24"/>
              </w:rPr>
            </w:pPr>
          </w:p>
        </w:tc>
        <w:tc>
          <w:tcPr>
            <w:tcW w:w="1327" w:type="dxa"/>
          </w:tcPr>
          <w:p w14:paraId="4B32A739" w14:textId="77777777" w:rsidR="00A16EFE" w:rsidRPr="00270013" w:rsidRDefault="00A16EFE">
            <w:pPr>
              <w:jc w:val="center"/>
              <w:rPr>
                <w:rFonts w:ascii="宋体" w:cs="宋体"/>
                <w:b/>
                <w:bCs/>
                <w:sz w:val="24"/>
                <w:szCs w:val="24"/>
              </w:rPr>
            </w:pPr>
          </w:p>
        </w:tc>
        <w:tc>
          <w:tcPr>
            <w:tcW w:w="1327" w:type="dxa"/>
          </w:tcPr>
          <w:p w14:paraId="7146159D" w14:textId="77777777" w:rsidR="00A16EFE" w:rsidRPr="00270013" w:rsidRDefault="00A16EFE">
            <w:pPr>
              <w:jc w:val="center"/>
              <w:rPr>
                <w:rFonts w:ascii="宋体" w:cs="宋体"/>
                <w:b/>
                <w:bCs/>
                <w:sz w:val="24"/>
                <w:szCs w:val="24"/>
              </w:rPr>
            </w:pPr>
          </w:p>
        </w:tc>
      </w:tr>
    </w:tbl>
    <w:p w14:paraId="390C9F04" w14:textId="1A03B420" w:rsidR="00A16EFE" w:rsidRPr="00270013" w:rsidRDefault="00455A7E">
      <w:pPr>
        <w:spacing w:line="360" w:lineRule="auto"/>
        <w:ind w:firstLineChars="198" w:firstLine="475"/>
        <w:jc w:val="left"/>
        <w:rPr>
          <w:rFonts w:ascii="宋体" w:cs="Times New Roman"/>
          <w:sz w:val="24"/>
          <w:szCs w:val="24"/>
        </w:rPr>
      </w:pPr>
      <w:r w:rsidRPr="00270013">
        <w:rPr>
          <w:rFonts w:ascii="宋体" w:hAnsi="宋体" w:cs="Times New Roman" w:hint="eastAsia"/>
          <w:sz w:val="24"/>
          <w:szCs w:val="24"/>
        </w:rPr>
        <w:t>备注：</w:t>
      </w:r>
      <w:r w:rsidR="008770F2">
        <w:rPr>
          <w:rFonts w:ascii="宋体" w:hAnsi="宋体" w:cs="Times New Roman" w:hint="eastAsia"/>
          <w:sz w:val="24"/>
          <w:szCs w:val="24"/>
        </w:rPr>
        <w:t>投标人</w:t>
      </w:r>
      <w:r w:rsidRPr="00270013">
        <w:rPr>
          <w:rFonts w:ascii="宋体" w:hAnsi="宋体" w:cs="Times New Roman" w:hint="eastAsia"/>
          <w:sz w:val="24"/>
          <w:szCs w:val="24"/>
        </w:rPr>
        <w:t>应根据其提供的货物，对照</w:t>
      </w:r>
      <w:r w:rsidR="004C3C9E">
        <w:rPr>
          <w:rFonts w:ascii="宋体" w:hAnsi="宋体" w:cs="Times New Roman" w:hint="eastAsia"/>
          <w:sz w:val="24"/>
          <w:szCs w:val="24"/>
        </w:rPr>
        <w:t>招标文件</w:t>
      </w:r>
      <w:r w:rsidRPr="00270013">
        <w:rPr>
          <w:rFonts w:ascii="宋体" w:hAnsi="宋体" w:cs="Times New Roman" w:hint="eastAsia"/>
          <w:sz w:val="24"/>
          <w:szCs w:val="24"/>
        </w:rPr>
        <w:t>第四章“技术标准和要求”中的要求，有差异的，则在此表中列明实际响应的内容提要并加以说明，以便查对。本表包括所有的技术响应及差异。无差异说明表示完全响应。</w:t>
      </w:r>
    </w:p>
    <w:p w14:paraId="343D29A1"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2972E2C7"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3772A53D" w14:textId="7F87DD4D" w:rsidR="00A16EFE" w:rsidRPr="00270013" w:rsidRDefault="008770F2">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455A7E" w:rsidRPr="00270013">
        <w:rPr>
          <w:rFonts w:ascii="宋体" w:hAnsi="宋体" w:cs="Arial" w:hint="eastAsia"/>
          <w:kern w:val="0"/>
          <w:sz w:val="24"/>
          <w:szCs w:val="24"/>
        </w:rPr>
        <w:t>：（盖章）</w:t>
      </w:r>
    </w:p>
    <w:p w14:paraId="4439F0CC"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7DD7A191"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14:paraId="545E2140" w14:textId="77777777"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14:paraId="3A2E6B8B" w14:textId="77777777"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Arial"/>
          <w:b/>
          <w:bCs/>
          <w:kern w:val="36"/>
          <w:sz w:val="24"/>
          <w:szCs w:val="24"/>
        </w:rPr>
        <w:br w:type="page"/>
      </w:r>
      <w:bookmarkStart w:id="788" w:name="_Toc77455684"/>
      <w:r w:rsidR="002F1E0B" w:rsidRPr="00270013">
        <w:rPr>
          <w:rFonts w:ascii="宋体" w:hAnsi="宋体" w:cs="宋体" w:hint="eastAsia"/>
          <w:b/>
          <w:sz w:val="24"/>
          <w:szCs w:val="24"/>
        </w:rPr>
        <w:lastRenderedPageBreak/>
        <w:t>四</w:t>
      </w:r>
      <w:r w:rsidRPr="00270013">
        <w:rPr>
          <w:rFonts w:ascii="宋体" w:hAnsi="宋体" w:cs="宋体" w:hint="eastAsia"/>
          <w:b/>
          <w:sz w:val="24"/>
          <w:szCs w:val="24"/>
        </w:rPr>
        <w:t>、商务条款偏离表</w:t>
      </w:r>
      <w:bookmarkEnd w:id="788"/>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270013" w:rsidRPr="00270013" w14:paraId="40FFF33E" w14:textId="77777777">
        <w:trPr>
          <w:trHeight w:val="643"/>
          <w:jc w:val="center"/>
        </w:trPr>
        <w:tc>
          <w:tcPr>
            <w:tcW w:w="806" w:type="dxa"/>
            <w:vAlign w:val="center"/>
          </w:tcPr>
          <w:p w14:paraId="21E07E6D" w14:textId="77777777" w:rsidR="00A16EFE" w:rsidRPr="00270013" w:rsidRDefault="00455A7E">
            <w:pPr>
              <w:jc w:val="center"/>
              <w:rPr>
                <w:rFonts w:ascii="宋体" w:cs="宋体"/>
                <w:bCs/>
                <w:sz w:val="24"/>
                <w:szCs w:val="24"/>
              </w:rPr>
            </w:pPr>
            <w:r w:rsidRPr="00270013">
              <w:rPr>
                <w:rFonts w:ascii="宋体" w:hAnsi="宋体" w:cs="宋体" w:hint="eastAsia"/>
                <w:bCs/>
                <w:sz w:val="24"/>
                <w:szCs w:val="24"/>
              </w:rPr>
              <w:t>序号</w:t>
            </w:r>
          </w:p>
        </w:tc>
        <w:tc>
          <w:tcPr>
            <w:tcW w:w="2070" w:type="dxa"/>
            <w:vAlign w:val="center"/>
          </w:tcPr>
          <w:p w14:paraId="3C5EE7A7" w14:textId="75A30550" w:rsidR="00A16EFE" w:rsidRPr="00270013" w:rsidRDefault="004C3C9E">
            <w:pPr>
              <w:jc w:val="center"/>
              <w:rPr>
                <w:rFonts w:ascii="宋体" w:cs="宋体"/>
                <w:bCs/>
                <w:sz w:val="24"/>
                <w:szCs w:val="24"/>
              </w:rPr>
            </w:pPr>
            <w:r>
              <w:rPr>
                <w:rFonts w:ascii="宋体" w:hAnsi="宋体" w:cs="宋体" w:hint="eastAsia"/>
                <w:bCs/>
                <w:sz w:val="24"/>
                <w:szCs w:val="24"/>
              </w:rPr>
              <w:t>招标文件</w:t>
            </w:r>
            <w:r w:rsidR="00455A7E" w:rsidRPr="00270013">
              <w:rPr>
                <w:rFonts w:ascii="宋体" w:hAnsi="宋体" w:cs="宋体" w:hint="eastAsia"/>
                <w:bCs/>
                <w:sz w:val="24"/>
                <w:szCs w:val="24"/>
              </w:rPr>
              <w:t>条目号</w:t>
            </w:r>
          </w:p>
        </w:tc>
        <w:tc>
          <w:tcPr>
            <w:tcW w:w="2052" w:type="dxa"/>
            <w:vAlign w:val="center"/>
          </w:tcPr>
          <w:p w14:paraId="1FE9B328" w14:textId="1C1B106F" w:rsidR="00A16EFE" w:rsidRPr="00270013" w:rsidRDefault="004C3C9E">
            <w:pPr>
              <w:jc w:val="center"/>
              <w:rPr>
                <w:rFonts w:ascii="宋体" w:cs="宋体"/>
                <w:bCs/>
                <w:sz w:val="24"/>
                <w:szCs w:val="24"/>
              </w:rPr>
            </w:pPr>
            <w:r>
              <w:rPr>
                <w:rFonts w:ascii="宋体" w:hAnsi="宋体" w:cs="宋体" w:hint="eastAsia"/>
                <w:bCs/>
                <w:sz w:val="24"/>
                <w:szCs w:val="24"/>
              </w:rPr>
              <w:t>招标文件</w:t>
            </w:r>
            <w:r w:rsidR="00455A7E" w:rsidRPr="00270013">
              <w:rPr>
                <w:rFonts w:ascii="宋体" w:hAnsi="宋体" w:cs="宋体" w:hint="eastAsia"/>
                <w:bCs/>
                <w:sz w:val="24"/>
                <w:szCs w:val="24"/>
              </w:rPr>
              <w:t>的商务条款</w:t>
            </w:r>
          </w:p>
        </w:tc>
        <w:tc>
          <w:tcPr>
            <w:tcW w:w="2126" w:type="dxa"/>
            <w:vAlign w:val="center"/>
          </w:tcPr>
          <w:p w14:paraId="638AD5ED" w14:textId="7725B1A3" w:rsidR="00A16EFE" w:rsidRPr="00270013" w:rsidRDefault="00DC7A81">
            <w:pPr>
              <w:jc w:val="center"/>
              <w:rPr>
                <w:rFonts w:ascii="宋体" w:cs="宋体"/>
                <w:bCs/>
                <w:sz w:val="24"/>
                <w:szCs w:val="24"/>
              </w:rPr>
            </w:pPr>
            <w:r>
              <w:rPr>
                <w:rFonts w:ascii="宋体" w:hAnsi="宋体" w:cs="宋体" w:hint="eastAsia"/>
                <w:bCs/>
                <w:sz w:val="24"/>
                <w:szCs w:val="24"/>
              </w:rPr>
              <w:t>投标文件</w:t>
            </w:r>
            <w:r w:rsidR="00455A7E" w:rsidRPr="00270013">
              <w:rPr>
                <w:rFonts w:ascii="宋体" w:hAnsi="宋体" w:cs="宋体" w:hint="eastAsia"/>
                <w:bCs/>
                <w:sz w:val="24"/>
                <w:szCs w:val="24"/>
              </w:rPr>
              <w:t>的商务条款</w:t>
            </w:r>
          </w:p>
        </w:tc>
        <w:tc>
          <w:tcPr>
            <w:tcW w:w="1985" w:type="dxa"/>
            <w:vAlign w:val="center"/>
          </w:tcPr>
          <w:p w14:paraId="603DE17A" w14:textId="77777777" w:rsidR="00A16EFE" w:rsidRPr="00270013" w:rsidRDefault="00455A7E">
            <w:pPr>
              <w:jc w:val="center"/>
              <w:rPr>
                <w:rFonts w:ascii="宋体" w:cs="宋体"/>
                <w:bCs/>
                <w:sz w:val="24"/>
                <w:szCs w:val="24"/>
              </w:rPr>
            </w:pPr>
            <w:r w:rsidRPr="00270013">
              <w:rPr>
                <w:rFonts w:ascii="宋体" w:hAnsi="宋体" w:cs="宋体" w:hint="eastAsia"/>
                <w:bCs/>
                <w:sz w:val="24"/>
                <w:szCs w:val="24"/>
              </w:rPr>
              <w:t>说明</w:t>
            </w:r>
          </w:p>
        </w:tc>
      </w:tr>
      <w:tr w:rsidR="00270013" w:rsidRPr="00270013" w14:paraId="60274CA4" w14:textId="77777777">
        <w:trPr>
          <w:trHeight w:val="330"/>
          <w:jc w:val="center"/>
        </w:trPr>
        <w:tc>
          <w:tcPr>
            <w:tcW w:w="806" w:type="dxa"/>
          </w:tcPr>
          <w:p w14:paraId="362356E8" w14:textId="77777777" w:rsidR="00A16EFE" w:rsidRPr="00270013" w:rsidRDefault="00A16EFE">
            <w:pPr>
              <w:jc w:val="center"/>
              <w:rPr>
                <w:rFonts w:ascii="宋体" w:cs="宋体"/>
                <w:b/>
                <w:bCs/>
                <w:sz w:val="24"/>
                <w:szCs w:val="24"/>
              </w:rPr>
            </w:pPr>
          </w:p>
        </w:tc>
        <w:tc>
          <w:tcPr>
            <w:tcW w:w="2070" w:type="dxa"/>
          </w:tcPr>
          <w:p w14:paraId="04C9E3C4" w14:textId="77777777" w:rsidR="00A16EFE" w:rsidRPr="00270013" w:rsidRDefault="00A16EFE">
            <w:pPr>
              <w:jc w:val="center"/>
              <w:rPr>
                <w:rFonts w:ascii="宋体" w:cs="宋体"/>
                <w:b/>
                <w:bCs/>
                <w:sz w:val="24"/>
                <w:szCs w:val="24"/>
              </w:rPr>
            </w:pPr>
          </w:p>
        </w:tc>
        <w:tc>
          <w:tcPr>
            <w:tcW w:w="2052" w:type="dxa"/>
          </w:tcPr>
          <w:p w14:paraId="503395BE" w14:textId="77777777" w:rsidR="00A16EFE" w:rsidRPr="00270013" w:rsidRDefault="00A16EFE">
            <w:pPr>
              <w:jc w:val="center"/>
              <w:rPr>
                <w:rFonts w:ascii="宋体" w:cs="宋体"/>
                <w:b/>
                <w:bCs/>
                <w:sz w:val="24"/>
                <w:szCs w:val="24"/>
              </w:rPr>
            </w:pPr>
          </w:p>
        </w:tc>
        <w:tc>
          <w:tcPr>
            <w:tcW w:w="2126" w:type="dxa"/>
          </w:tcPr>
          <w:p w14:paraId="6604750F" w14:textId="77777777" w:rsidR="00A16EFE" w:rsidRPr="00270013" w:rsidRDefault="00A16EFE">
            <w:pPr>
              <w:jc w:val="center"/>
              <w:rPr>
                <w:rFonts w:ascii="宋体" w:cs="宋体"/>
                <w:b/>
                <w:bCs/>
                <w:sz w:val="24"/>
                <w:szCs w:val="24"/>
              </w:rPr>
            </w:pPr>
          </w:p>
        </w:tc>
        <w:tc>
          <w:tcPr>
            <w:tcW w:w="1985" w:type="dxa"/>
          </w:tcPr>
          <w:p w14:paraId="540BB4E3" w14:textId="77777777" w:rsidR="00A16EFE" w:rsidRPr="00270013" w:rsidRDefault="00A16EFE">
            <w:pPr>
              <w:jc w:val="center"/>
              <w:rPr>
                <w:rFonts w:ascii="宋体" w:cs="宋体"/>
                <w:b/>
                <w:bCs/>
                <w:sz w:val="24"/>
                <w:szCs w:val="24"/>
              </w:rPr>
            </w:pPr>
          </w:p>
        </w:tc>
      </w:tr>
      <w:tr w:rsidR="00270013" w:rsidRPr="00270013" w14:paraId="6940570C" w14:textId="77777777">
        <w:trPr>
          <w:trHeight w:val="330"/>
          <w:jc w:val="center"/>
        </w:trPr>
        <w:tc>
          <w:tcPr>
            <w:tcW w:w="806" w:type="dxa"/>
          </w:tcPr>
          <w:p w14:paraId="5EB42A29" w14:textId="77777777" w:rsidR="00A16EFE" w:rsidRPr="00270013" w:rsidRDefault="00A16EFE">
            <w:pPr>
              <w:jc w:val="center"/>
              <w:rPr>
                <w:rFonts w:ascii="宋体" w:cs="宋体"/>
                <w:b/>
                <w:bCs/>
                <w:sz w:val="24"/>
                <w:szCs w:val="24"/>
              </w:rPr>
            </w:pPr>
          </w:p>
        </w:tc>
        <w:tc>
          <w:tcPr>
            <w:tcW w:w="2070" w:type="dxa"/>
          </w:tcPr>
          <w:p w14:paraId="40C24707" w14:textId="77777777" w:rsidR="00A16EFE" w:rsidRPr="00270013" w:rsidRDefault="00A16EFE">
            <w:pPr>
              <w:jc w:val="center"/>
              <w:rPr>
                <w:rFonts w:ascii="宋体" w:cs="宋体"/>
                <w:b/>
                <w:bCs/>
                <w:sz w:val="24"/>
                <w:szCs w:val="24"/>
              </w:rPr>
            </w:pPr>
          </w:p>
        </w:tc>
        <w:tc>
          <w:tcPr>
            <w:tcW w:w="2052" w:type="dxa"/>
          </w:tcPr>
          <w:p w14:paraId="782BB31A" w14:textId="77777777" w:rsidR="00A16EFE" w:rsidRPr="00270013" w:rsidRDefault="00A16EFE">
            <w:pPr>
              <w:jc w:val="center"/>
              <w:rPr>
                <w:rFonts w:ascii="宋体" w:cs="宋体"/>
                <w:b/>
                <w:bCs/>
                <w:sz w:val="24"/>
                <w:szCs w:val="24"/>
              </w:rPr>
            </w:pPr>
          </w:p>
        </w:tc>
        <w:tc>
          <w:tcPr>
            <w:tcW w:w="2126" w:type="dxa"/>
          </w:tcPr>
          <w:p w14:paraId="3F82EB4D" w14:textId="77777777" w:rsidR="00A16EFE" w:rsidRPr="00270013" w:rsidRDefault="00A16EFE">
            <w:pPr>
              <w:jc w:val="center"/>
              <w:rPr>
                <w:rFonts w:ascii="宋体" w:cs="宋体"/>
                <w:b/>
                <w:bCs/>
                <w:sz w:val="24"/>
                <w:szCs w:val="24"/>
              </w:rPr>
            </w:pPr>
          </w:p>
        </w:tc>
        <w:tc>
          <w:tcPr>
            <w:tcW w:w="1985" w:type="dxa"/>
          </w:tcPr>
          <w:p w14:paraId="1C89B062" w14:textId="77777777" w:rsidR="00A16EFE" w:rsidRPr="00270013" w:rsidRDefault="00A16EFE">
            <w:pPr>
              <w:jc w:val="center"/>
              <w:rPr>
                <w:rFonts w:ascii="宋体" w:cs="宋体"/>
                <w:b/>
                <w:bCs/>
                <w:sz w:val="24"/>
                <w:szCs w:val="24"/>
              </w:rPr>
            </w:pPr>
          </w:p>
        </w:tc>
      </w:tr>
      <w:tr w:rsidR="00270013" w:rsidRPr="00270013" w14:paraId="4B4B2D62" w14:textId="77777777">
        <w:trPr>
          <w:trHeight w:val="330"/>
          <w:jc w:val="center"/>
        </w:trPr>
        <w:tc>
          <w:tcPr>
            <w:tcW w:w="806" w:type="dxa"/>
          </w:tcPr>
          <w:p w14:paraId="64585115" w14:textId="77777777" w:rsidR="00A16EFE" w:rsidRPr="00270013" w:rsidRDefault="00A16EFE">
            <w:pPr>
              <w:jc w:val="center"/>
              <w:rPr>
                <w:rFonts w:ascii="宋体" w:cs="宋体"/>
                <w:b/>
                <w:bCs/>
                <w:sz w:val="24"/>
                <w:szCs w:val="24"/>
              </w:rPr>
            </w:pPr>
          </w:p>
        </w:tc>
        <w:tc>
          <w:tcPr>
            <w:tcW w:w="2070" w:type="dxa"/>
          </w:tcPr>
          <w:p w14:paraId="2B2B77C9" w14:textId="77777777" w:rsidR="00A16EFE" w:rsidRPr="00270013" w:rsidRDefault="00A16EFE">
            <w:pPr>
              <w:jc w:val="center"/>
              <w:rPr>
                <w:rFonts w:ascii="宋体" w:cs="宋体"/>
                <w:b/>
                <w:bCs/>
                <w:sz w:val="24"/>
                <w:szCs w:val="24"/>
              </w:rPr>
            </w:pPr>
          </w:p>
        </w:tc>
        <w:tc>
          <w:tcPr>
            <w:tcW w:w="2052" w:type="dxa"/>
          </w:tcPr>
          <w:p w14:paraId="3D9F15BD" w14:textId="77777777" w:rsidR="00A16EFE" w:rsidRPr="00270013" w:rsidRDefault="00A16EFE">
            <w:pPr>
              <w:jc w:val="center"/>
              <w:rPr>
                <w:rFonts w:ascii="宋体" w:cs="宋体"/>
                <w:b/>
                <w:bCs/>
                <w:sz w:val="24"/>
                <w:szCs w:val="24"/>
              </w:rPr>
            </w:pPr>
          </w:p>
        </w:tc>
        <w:tc>
          <w:tcPr>
            <w:tcW w:w="2126" w:type="dxa"/>
          </w:tcPr>
          <w:p w14:paraId="1B11C496" w14:textId="77777777" w:rsidR="00A16EFE" w:rsidRPr="00270013" w:rsidRDefault="00A16EFE">
            <w:pPr>
              <w:jc w:val="center"/>
              <w:rPr>
                <w:rFonts w:ascii="宋体" w:cs="宋体"/>
                <w:b/>
                <w:bCs/>
                <w:sz w:val="24"/>
                <w:szCs w:val="24"/>
              </w:rPr>
            </w:pPr>
          </w:p>
        </w:tc>
        <w:tc>
          <w:tcPr>
            <w:tcW w:w="1985" w:type="dxa"/>
          </w:tcPr>
          <w:p w14:paraId="13AF6891" w14:textId="77777777" w:rsidR="00A16EFE" w:rsidRPr="00270013" w:rsidRDefault="00A16EFE">
            <w:pPr>
              <w:jc w:val="center"/>
              <w:rPr>
                <w:rFonts w:ascii="宋体" w:cs="宋体"/>
                <w:b/>
                <w:bCs/>
                <w:sz w:val="24"/>
                <w:szCs w:val="24"/>
              </w:rPr>
            </w:pPr>
          </w:p>
        </w:tc>
      </w:tr>
      <w:tr w:rsidR="00270013" w:rsidRPr="00270013" w14:paraId="17F22FFC" w14:textId="77777777">
        <w:trPr>
          <w:trHeight w:val="330"/>
          <w:jc w:val="center"/>
        </w:trPr>
        <w:tc>
          <w:tcPr>
            <w:tcW w:w="806" w:type="dxa"/>
          </w:tcPr>
          <w:p w14:paraId="1E18F6F9" w14:textId="77777777" w:rsidR="00A16EFE" w:rsidRPr="00270013" w:rsidRDefault="00A16EFE">
            <w:pPr>
              <w:jc w:val="center"/>
              <w:rPr>
                <w:rFonts w:ascii="宋体" w:cs="宋体"/>
                <w:b/>
                <w:bCs/>
                <w:sz w:val="24"/>
                <w:szCs w:val="24"/>
              </w:rPr>
            </w:pPr>
          </w:p>
        </w:tc>
        <w:tc>
          <w:tcPr>
            <w:tcW w:w="2070" w:type="dxa"/>
          </w:tcPr>
          <w:p w14:paraId="3EC7774A" w14:textId="77777777" w:rsidR="00A16EFE" w:rsidRPr="00270013" w:rsidRDefault="00A16EFE">
            <w:pPr>
              <w:jc w:val="center"/>
              <w:rPr>
                <w:rFonts w:ascii="宋体" w:cs="宋体"/>
                <w:b/>
                <w:bCs/>
                <w:sz w:val="24"/>
                <w:szCs w:val="24"/>
              </w:rPr>
            </w:pPr>
          </w:p>
        </w:tc>
        <w:tc>
          <w:tcPr>
            <w:tcW w:w="2052" w:type="dxa"/>
          </w:tcPr>
          <w:p w14:paraId="05381AA4" w14:textId="77777777" w:rsidR="00A16EFE" w:rsidRPr="00270013" w:rsidRDefault="00A16EFE">
            <w:pPr>
              <w:jc w:val="center"/>
              <w:rPr>
                <w:rFonts w:ascii="宋体" w:cs="宋体"/>
                <w:b/>
                <w:bCs/>
                <w:sz w:val="24"/>
                <w:szCs w:val="24"/>
              </w:rPr>
            </w:pPr>
          </w:p>
        </w:tc>
        <w:tc>
          <w:tcPr>
            <w:tcW w:w="2126" w:type="dxa"/>
          </w:tcPr>
          <w:p w14:paraId="5462C75D" w14:textId="77777777" w:rsidR="00A16EFE" w:rsidRPr="00270013" w:rsidRDefault="00A16EFE">
            <w:pPr>
              <w:jc w:val="center"/>
              <w:rPr>
                <w:rFonts w:ascii="宋体" w:cs="宋体"/>
                <w:b/>
                <w:bCs/>
                <w:sz w:val="24"/>
                <w:szCs w:val="24"/>
              </w:rPr>
            </w:pPr>
          </w:p>
        </w:tc>
        <w:tc>
          <w:tcPr>
            <w:tcW w:w="1985" w:type="dxa"/>
          </w:tcPr>
          <w:p w14:paraId="6C87270E" w14:textId="77777777" w:rsidR="00A16EFE" w:rsidRPr="00270013" w:rsidRDefault="00A16EFE">
            <w:pPr>
              <w:jc w:val="center"/>
              <w:rPr>
                <w:rFonts w:ascii="宋体" w:cs="宋体"/>
                <w:b/>
                <w:bCs/>
                <w:sz w:val="24"/>
                <w:szCs w:val="24"/>
              </w:rPr>
            </w:pPr>
          </w:p>
        </w:tc>
      </w:tr>
      <w:tr w:rsidR="00270013" w:rsidRPr="00270013" w14:paraId="0172699E" w14:textId="77777777">
        <w:trPr>
          <w:trHeight w:val="330"/>
          <w:jc w:val="center"/>
        </w:trPr>
        <w:tc>
          <w:tcPr>
            <w:tcW w:w="806" w:type="dxa"/>
          </w:tcPr>
          <w:p w14:paraId="41279F9A" w14:textId="77777777" w:rsidR="00A16EFE" w:rsidRPr="00270013" w:rsidRDefault="00A16EFE">
            <w:pPr>
              <w:jc w:val="center"/>
              <w:rPr>
                <w:rFonts w:ascii="宋体" w:cs="宋体"/>
                <w:b/>
                <w:bCs/>
                <w:sz w:val="24"/>
                <w:szCs w:val="24"/>
              </w:rPr>
            </w:pPr>
          </w:p>
        </w:tc>
        <w:tc>
          <w:tcPr>
            <w:tcW w:w="2070" w:type="dxa"/>
          </w:tcPr>
          <w:p w14:paraId="2822B49C" w14:textId="77777777" w:rsidR="00A16EFE" w:rsidRPr="00270013" w:rsidRDefault="00A16EFE">
            <w:pPr>
              <w:jc w:val="center"/>
              <w:rPr>
                <w:rFonts w:ascii="宋体" w:cs="宋体"/>
                <w:b/>
                <w:bCs/>
                <w:sz w:val="24"/>
                <w:szCs w:val="24"/>
              </w:rPr>
            </w:pPr>
          </w:p>
        </w:tc>
        <w:tc>
          <w:tcPr>
            <w:tcW w:w="2052" w:type="dxa"/>
          </w:tcPr>
          <w:p w14:paraId="56777A18" w14:textId="77777777" w:rsidR="00A16EFE" w:rsidRPr="00270013" w:rsidRDefault="00A16EFE">
            <w:pPr>
              <w:jc w:val="center"/>
              <w:rPr>
                <w:rFonts w:ascii="宋体" w:cs="宋体"/>
                <w:b/>
                <w:bCs/>
                <w:sz w:val="24"/>
                <w:szCs w:val="24"/>
              </w:rPr>
            </w:pPr>
          </w:p>
        </w:tc>
        <w:tc>
          <w:tcPr>
            <w:tcW w:w="2126" w:type="dxa"/>
          </w:tcPr>
          <w:p w14:paraId="4093D81D" w14:textId="77777777" w:rsidR="00A16EFE" w:rsidRPr="00270013" w:rsidRDefault="00A16EFE">
            <w:pPr>
              <w:jc w:val="center"/>
              <w:rPr>
                <w:rFonts w:ascii="宋体" w:cs="宋体"/>
                <w:b/>
                <w:bCs/>
                <w:sz w:val="24"/>
                <w:szCs w:val="24"/>
              </w:rPr>
            </w:pPr>
          </w:p>
        </w:tc>
        <w:tc>
          <w:tcPr>
            <w:tcW w:w="1985" w:type="dxa"/>
          </w:tcPr>
          <w:p w14:paraId="02D6B1DF" w14:textId="77777777" w:rsidR="00A16EFE" w:rsidRPr="00270013" w:rsidRDefault="00A16EFE">
            <w:pPr>
              <w:jc w:val="center"/>
              <w:rPr>
                <w:rFonts w:ascii="宋体" w:cs="宋体"/>
                <w:b/>
                <w:bCs/>
                <w:sz w:val="24"/>
                <w:szCs w:val="24"/>
              </w:rPr>
            </w:pPr>
          </w:p>
        </w:tc>
      </w:tr>
    </w:tbl>
    <w:p w14:paraId="1D4A8F52" w14:textId="6A71B58A" w:rsidR="00A16EFE" w:rsidRPr="00270013" w:rsidRDefault="00455A7E">
      <w:pPr>
        <w:spacing w:line="360" w:lineRule="auto"/>
        <w:ind w:firstLineChars="200" w:firstLine="480"/>
        <w:jc w:val="left"/>
        <w:rPr>
          <w:rFonts w:ascii="宋体" w:cs="Times New Roman"/>
          <w:sz w:val="24"/>
          <w:szCs w:val="24"/>
        </w:rPr>
      </w:pPr>
      <w:r w:rsidRPr="00270013">
        <w:rPr>
          <w:rFonts w:ascii="宋体" w:hAnsi="宋体" w:cs="Times New Roman" w:hint="eastAsia"/>
          <w:sz w:val="24"/>
          <w:szCs w:val="24"/>
        </w:rPr>
        <w:t>备注：</w:t>
      </w:r>
      <w:r w:rsidR="008770F2">
        <w:rPr>
          <w:rFonts w:ascii="宋体" w:hAnsi="宋体" w:cs="Times New Roman" w:hint="eastAsia"/>
          <w:sz w:val="24"/>
          <w:szCs w:val="24"/>
        </w:rPr>
        <w:t>投标人</w:t>
      </w:r>
      <w:r w:rsidRPr="00270013">
        <w:rPr>
          <w:rFonts w:ascii="宋体" w:hAnsi="宋体" w:cs="Times New Roman" w:hint="eastAsia"/>
          <w:sz w:val="24"/>
          <w:szCs w:val="24"/>
        </w:rPr>
        <w:t>商务条款有差异的，则在此表中列明实际响应的内容提要并加以说明，以便查对。无差异说明表示完全响应。</w:t>
      </w:r>
    </w:p>
    <w:p w14:paraId="5068FAC0" w14:textId="77777777" w:rsidR="00A16EFE" w:rsidRPr="00270013" w:rsidRDefault="00A16EFE">
      <w:pPr>
        <w:spacing w:line="360" w:lineRule="auto"/>
        <w:jc w:val="left"/>
        <w:rPr>
          <w:rFonts w:ascii="宋体" w:cs="Times New Roman"/>
          <w:sz w:val="24"/>
          <w:szCs w:val="24"/>
        </w:rPr>
      </w:pPr>
    </w:p>
    <w:p w14:paraId="666866C3" w14:textId="77777777" w:rsidR="00A16EFE" w:rsidRPr="00270013" w:rsidRDefault="00A16EFE">
      <w:pPr>
        <w:spacing w:line="360" w:lineRule="auto"/>
        <w:jc w:val="left"/>
        <w:rPr>
          <w:rFonts w:ascii="宋体" w:cs="Times New Roman"/>
          <w:sz w:val="24"/>
          <w:szCs w:val="24"/>
        </w:rPr>
      </w:pPr>
    </w:p>
    <w:p w14:paraId="4E3B2240" w14:textId="0662AFCF" w:rsidR="00A16EFE" w:rsidRPr="00270013" w:rsidRDefault="008770F2">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455A7E" w:rsidRPr="00270013">
        <w:rPr>
          <w:rFonts w:ascii="宋体" w:hAnsi="宋体" w:cs="Arial" w:hint="eastAsia"/>
          <w:kern w:val="0"/>
          <w:sz w:val="24"/>
          <w:szCs w:val="24"/>
        </w:rPr>
        <w:t>：（盖章）</w:t>
      </w:r>
    </w:p>
    <w:p w14:paraId="4D9DE22B"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3CFA5B32"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14:paraId="6B896341" w14:textId="77777777"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14:paraId="10B1A981" w14:textId="77777777"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Arial"/>
          <w:b/>
          <w:bCs/>
          <w:kern w:val="36"/>
          <w:sz w:val="24"/>
          <w:szCs w:val="24"/>
        </w:rPr>
        <w:br w:type="page"/>
      </w:r>
      <w:bookmarkStart w:id="789" w:name="_Toc77455685"/>
      <w:r w:rsidR="002F1E0B" w:rsidRPr="00270013">
        <w:rPr>
          <w:rFonts w:ascii="宋体" w:hAnsi="宋体" w:cs="宋体" w:hint="eastAsia"/>
          <w:b/>
          <w:sz w:val="24"/>
          <w:szCs w:val="24"/>
        </w:rPr>
        <w:lastRenderedPageBreak/>
        <w:t>五</w:t>
      </w:r>
      <w:r w:rsidRPr="00270013">
        <w:rPr>
          <w:rFonts w:ascii="宋体" w:hAnsi="宋体" w:cs="宋体" w:hint="eastAsia"/>
          <w:b/>
          <w:sz w:val="24"/>
          <w:szCs w:val="24"/>
        </w:rPr>
        <w:t>、法定代表人身份证明书</w:t>
      </w:r>
      <w:bookmarkEnd w:id="789"/>
    </w:p>
    <w:p w14:paraId="0AC07B21"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15405C7C" w14:textId="64637BE9" w:rsidR="00A16EFE" w:rsidRPr="00270013" w:rsidRDefault="008770F2">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455A7E" w:rsidRPr="00270013">
        <w:rPr>
          <w:rFonts w:ascii="宋体" w:hAnsi="宋体" w:cs="Arial" w:hint="eastAsia"/>
          <w:kern w:val="0"/>
          <w:sz w:val="24"/>
          <w:szCs w:val="24"/>
        </w:rPr>
        <w:t>：</w:t>
      </w:r>
    </w:p>
    <w:p w14:paraId="6128BD10"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单位性质：</w:t>
      </w:r>
    </w:p>
    <w:p w14:paraId="72E9FB9B"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地址：</w:t>
      </w:r>
    </w:p>
    <w:p w14:paraId="15665FA0"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成立时间：年月日</w:t>
      </w:r>
    </w:p>
    <w:p w14:paraId="136F2969"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经营期限：</w:t>
      </w:r>
    </w:p>
    <w:p w14:paraId="2A946209"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1981B249" w14:textId="1CD23E55"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姓名：性别：年龄：职务：系（</w:t>
      </w:r>
      <w:r w:rsidR="008770F2">
        <w:rPr>
          <w:rFonts w:ascii="宋体" w:hAnsi="宋体" w:cs="Arial" w:hint="eastAsia"/>
          <w:kern w:val="0"/>
          <w:sz w:val="24"/>
          <w:szCs w:val="24"/>
        </w:rPr>
        <w:t>投标人</w:t>
      </w:r>
      <w:r w:rsidRPr="00270013">
        <w:rPr>
          <w:rFonts w:ascii="宋体" w:hAnsi="宋体" w:cs="Arial" w:hint="eastAsia"/>
          <w:kern w:val="0"/>
          <w:sz w:val="24"/>
          <w:szCs w:val="24"/>
        </w:rPr>
        <w:t>名称）的法定代表人。</w:t>
      </w:r>
    </w:p>
    <w:p w14:paraId="1FA16B25" w14:textId="77777777"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特此证明。</w:t>
      </w:r>
    </w:p>
    <w:p w14:paraId="0E982F01"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7F4FF48E"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附：法定代表人身份证明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16EFE" w:rsidRPr="00270013" w14:paraId="132DD780" w14:textId="77777777">
        <w:trPr>
          <w:trHeight w:hRule="exact" w:val="2438"/>
        </w:trPr>
        <w:tc>
          <w:tcPr>
            <w:tcW w:w="3969" w:type="dxa"/>
            <w:vAlign w:val="center"/>
          </w:tcPr>
          <w:p w14:paraId="3965D875" w14:textId="77777777" w:rsidR="00A16EFE" w:rsidRPr="00270013" w:rsidRDefault="00455A7E">
            <w:pPr>
              <w:jc w:val="center"/>
              <w:rPr>
                <w:rFonts w:ascii="宋体" w:cs="Times New Roman"/>
                <w:kern w:val="0"/>
                <w:sz w:val="24"/>
                <w:szCs w:val="24"/>
              </w:rPr>
            </w:pPr>
            <w:r w:rsidRPr="00270013">
              <w:rPr>
                <w:rFonts w:ascii="宋体" w:hAnsi="宋体" w:cs="Arial" w:hint="eastAsia"/>
                <w:kern w:val="0"/>
                <w:sz w:val="24"/>
                <w:szCs w:val="24"/>
              </w:rPr>
              <w:t>法定代表人</w:t>
            </w:r>
            <w:r w:rsidRPr="00270013">
              <w:rPr>
                <w:rFonts w:ascii="宋体" w:hAnsi="宋体" w:cs="Times New Roman" w:hint="eastAsia"/>
                <w:kern w:val="0"/>
                <w:sz w:val="24"/>
                <w:szCs w:val="24"/>
              </w:rPr>
              <w:t>身份证复印件（正面）</w:t>
            </w:r>
          </w:p>
        </w:tc>
      </w:tr>
    </w:tbl>
    <w:p w14:paraId="60B0F88E" w14:textId="77777777" w:rsidR="00FD1B2B" w:rsidRPr="00270013" w:rsidRDefault="00FD1B2B" w:rsidP="00FD1B2B">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A4EAC" w:rsidRPr="00270013" w14:paraId="21DB579E" w14:textId="77777777">
        <w:trPr>
          <w:trHeight w:hRule="exact" w:val="2438"/>
        </w:trPr>
        <w:tc>
          <w:tcPr>
            <w:tcW w:w="3969" w:type="dxa"/>
            <w:vAlign w:val="center"/>
          </w:tcPr>
          <w:p w14:paraId="003C3C20" w14:textId="77777777" w:rsidR="00A16EFE" w:rsidRPr="00270013" w:rsidRDefault="00455A7E">
            <w:pPr>
              <w:jc w:val="center"/>
              <w:rPr>
                <w:rFonts w:ascii="宋体" w:cs="Times New Roman"/>
                <w:kern w:val="0"/>
                <w:sz w:val="24"/>
                <w:szCs w:val="24"/>
              </w:rPr>
            </w:pPr>
            <w:r w:rsidRPr="00270013">
              <w:rPr>
                <w:rFonts w:ascii="宋体" w:hAnsi="宋体" w:cs="Arial" w:hint="eastAsia"/>
                <w:kern w:val="0"/>
                <w:sz w:val="24"/>
                <w:szCs w:val="24"/>
              </w:rPr>
              <w:t>法定代表人</w:t>
            </w:r>
            <w:r w:rsidRPr="00270013">
              <w:rPr>
                <w:rFonts w:ascii="宋体" w:hAnsi="宋体" w:cs="Times New Roman" w:hint="eastAsia"/>
                <w:kern w:val="0"/>
                <w:sz w:val="24"/>
                <w:szCs w:val="24"/>
              </w:rPr>
              <w:t>身份证复印件（反面）</w:t>
            </w:r>
          </w:p>
        </w:tc>
      </w:tr>
    </w:tbl>
    <w:p w14:paraId="76BD0085"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4BC9D86A"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19803C24"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678FFE8D"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1A256062" w14:textId="55FEA526" w:rsidR="00A16EFE" w:rsidRPr="00270013" w:rsidRDefault="008770F2">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455A7E" w:rsidRPr="00270013">
        <w:rPr>
          <w:rFonts w:ascii="宋体" w:hAnsi="宋体" w:cs="Arial" w:hint="eastAsia"/>
          <w:kern w:val="0"/>
          <w:sz w:val="24"/>
          <w:szCs w:val="24"/>
        </w:rPr>
        <w:t>：（盖章）</w:t>
      </w:r>
    </w:p>
    <w:p w14:paraId="26EF5E6E" w14:textId="77777777" w:rsidR="00A16EFE" w:rsidRPr="00270013" w:rsidRDefault="00455A7E">
      <w:pPr>
        <w:widowControl/>
        <w:shd w:val="clear" w:color="auto" w:fill="FFFFFF"/>
        <w:wordWrap w:val="0"/>
        <w:snapToGrid w:val="0"/>
        <w:jc w:val="right"/>
        <w:rPr>
          <w:rFonts w:ascii="宋体" w:cs="Arial"/>
          <w:kern w:val="0"/>
          <w:sz w:val="24"/>
          <w:szCs w:val="24"/>
        </w:rPr>
      </w:pPr>
      <w:r w:rsidRPr="00270013">
        <w:rPr>
          <w:rFonts w:ascii="宋体" w:hAnsi="宋体" w:cs="Arial" w:hint="eastAsia"/>
          <w:kern w:val="0"/>
          <w:sz w:val="24"/>
          <w:szCs w:val="24"/>
        </w:rPr>
        <w:t>日期：年月日</w:t>
      </w:r>
    </w:p>
    <w:p w14:paraId="480658BC" w14:textId="77777777" w:rsidR="00A16EFE" w:rsidRPr="00270013" w:rsidRDefault="00A16EFE">
      <w:pPr>
        <w:widowControl/>
        <w:shd w:val="clear" w:color="auto" w:fill="FFFFFF"/>
        <w:snapToGrid w:val="0"/>
        <w:jc w:val="right"/>
        <w:rPr>
          <w:rFonts w:ascii="宋体" w:cs="Arial"/>
          <w:kern w:val="0"/>
          <w:sz w:val="24"/>
          <w:szCs w:val="24"/>
        </w:rPr>
      </w:pPr>
    </w:p>
    <w:p w14:paraId="3686F5AB" w14:textId="77777777" w:rsidR="00A16EFE" w:rsidRPr="00270013" w:rsidRDefault="00A16EFE">
      <w:pPr>
        <w:widowControl/>
        <w:shd w:val="clear" w:color="auto" w:fill="FFFFFF"/>
        <w:snapToGrid w:val="0"/>
        <w:jc w:val="right"/>
        <w:rPr>
          <w:rFonts w:ascii="宋体" w:cs="Arial"/>
          <w:kern w:val="0"/>
          <w:sz w:val="24"/>
          <w:szCs w:val="24"/>
        </w:rPr>
      </w:pPr>
    </w:p>
    <w:p w14:paraId="728B84FF" w14:textId="77777777" w:rsidR="00A16EFE" w:rsidRPr="00270013" w:rsidRDefault="00A16EFE">
      <w:pPr>
        <w:widowControl/>
        <w:shd w:val="clear" w:color="auto" w:fill="FFFFFF"/>
        <w:snapToGrid w:val="0"/>
        <w:jc w:val="right"/>
        <w:rPr>
          <w:rFonts w:ascii="宋体" w:cs="Arial"/>
          <w:kern w:val="0"/>
          <w:sz w:val="24"/>
          <w:szCs w:val="24"/>
        </w:rPr>
      </w:pPr>
    </w:p>
    <w:p w14:paraId="6D7A2FB5" w14:textId="77777777"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Arial"/>
          <w:b/>
          <w:bCs/>
          <w:kern w:val="0"/>
          <w:sz w:val="24"/>
          <w:szCs w:val="24"/>
        </w:rPr>
        <w:br w:type="page"/>
      </w:r>
      <w:bookmarkStart w:id="790" w:name="_Toc77455686"/>
      <w:r w:rsidR="002F1E0B" w:rsidRPr="00270013">
        <w:rPr>
          <w:rFonts w:ascii="宋体" w:hAnsi="宋体" w:cs="宋体" w:hint="eastAsia"/>
          <w:b/>
          <w:sz w:val="24"/>
          <w:szCs w:val="24"/>
        </w:rPr>
        <w:lastRenderedPageBreak/>
        <w:t>六</w:t>
      </w:r>
      <w:r w:rsidRPr="00270013">
        <w:rPr>
          <w:rFonts w:ascii="宋体" w:hAnsi="宋体" w:cs="宋体" w:hint="eastAsia"/>
          <w:b/>
          <w:sz w:val="24"/>
          <w:szCs w:val="24"/>
        </w:rPr>
        <w:t>、法定代表人授权委托书</w:t>
      </w:r>
      <w:bookmarkEnd w:id="790"/>
    </w:p>
    <w:p w14:paraId="03852360"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25AACDA7" w14:textId="555808AB"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本人（姓名）系（</w:t>
      </w:r>
      <w:r w:rsidR="008770F2">
        <w:rPr>
          <w:rFonts w:ascii="宋体" w:hAnsi="宋体" w:cs="Arial" w:hint="eastAsia"/>
          <w:kern w:val="0"/>
          <w:sz w:val="24"/>
          <w:szCs w:val="24"/>
        </w:rPr>
        <w:t>投标人</w:t>
      </w:r>
      <w:r w:rsidRPr="00270013">
        <w:rPr>
          <w:rFonts w:ascii="宋体" w:hAnsi="宋体" w:cs="Arial" w:hint="eastAsia"/>
          <w:kern w:val="0"/>
          <w:sz w:val="24"/>
          <w:szCs w:val="24"/>
        </w:rPr>
        <w:t>名称）的法定代表人，现拟派我单位（姓名）为我方委托代理人。委托代理人根据授权，就（采购项目名称）的投标，以本公司名义处理一切与之有关的事务，其法律后果由我方承担。</w:t>
      </w:r>
    </w:p>
    <w:p w14:paraId="24A046DA" w14:textId="77777777"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u w:val="single"/>
        </w:rPr>
      </w:pPr>
      <w:r w:rsidRPr="00270013">
        <w:rPr>
          <w:rFonts w:ascii="宋体" w:hAnsi="宋体" w:cs="Arial" w:hint="eastAsia"/>
          <w:kern w:val="0"/>
          <w:sz w:val="24"/>
          <w:szCs w:val="24"/>
        </w:rPr>
        <w:t>代理人：性别：年龄：</w:t>
      </w:r>
    </w:p>
    <w:p w14:paraId="33CAE21A" w14:textId="77777777"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单位：部门：职务：</w:t>
      </w:r>
    </w:p>
    <w:p w14:paraId="0950CF2C" w14:textId="77777777"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代理人无转委权，特此申明。</w:t>
      </w:r>
    </w:p>
    <w:p w14:paraId="7C2888A6" w14:textId="77777777" w:rsidR="00A16EFE" w:rsidRPr="00270013" w:rsidRDefault="00A16EFE">
      <w:pPr>
        <w:widowControl/>
        <w:shd w:val="clear" w:color="auto" w:fill="FFFFFF"/>
        <w:snapToGrid w:val="0"/>
        <w:spacing w:line="384" w:lineRule="auto"/>
        <w:ind w:firstLineChars="200" w:firstLine="480"/>
        <w:jc w:val="left"/>
        <w:rPr>
          <w:rFonts w:ascii="宋体" w:hAnsi="宋体" w:cs="Arial"/>
          <w:kern w:val="0"/>
          <w:sz w:val="24"/>
          <w:szCs w:val="24"/>
        </w:rPr>
      </w:pPr>
    </w:p>
    <w:p w14:paraId="3A0F34F4" w14:textId="77777777"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16EFE" w:rsidRPr="00270013" w14:paraId="69963F38" w14:textId="77777777">
        <w:trPr>
          <w:trHeight w:hRule="exact" w:val="2438"/>
        </w:trPr>
        <w:tc>
          <w:tcPr>
            <w:tcW w:w="3969" w:type="dxa"/>
            <w:vAlign w:val="center"/>
          </w:tcPr>
          <w:p w14:paraId="746F36CD" w14:textId="77777777" w:rsidR="00A16EFE" w:rsidRPr="00270013" w:rsidRDefault="00455A7E">
            <w:pPr>
              <w:jc w:val="center"/>
              <w:rPr>
                <w:rFonts w:ascii="宋体" w:cs="Times New Roman"/>
                <w:kern w:val="0"/>
                <w:sz w:val="24"/>
                <w:szCs w:val="24"/>
              </w:rPr>
            </w:pPr>
            <w:r w:rsidRPr="00270013">
              <w:rPr>
                <w:rFonts w:ascii="宋体" w:hAnsi="宋体" w:cs="Times New Roman" w:hint="eastAsia"/>
                <w:kern w:val="0"/>
                <w:sz w:val="24"/>
                <w:szCs w:val="24"/>
              </w:rPr>
              <w:t>代理人身份证复印件（正面）</w:t>
            </w:r>
          </w:p>
        </w:tc>
      </w:tr>
    </w:tbl>
    <w:p w14:paraId="44044526" w14:textId="77777777" w:rsidR="00FD1B2B" w:rsidRPr="00270013" w:rsidRDefault="00FD1B2B" w:rsidP="00FD1B2B">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A4EAC" w:rsidRPr="00270013" w14:paraId="3AA9D94C" w14:textId="77777777">
        <w:trPr>
          <w:trHeight w:hRule="exact" w:val="2438"/>
        </w:trPr>
        <w:tc>
          <w:tcPr>
            <w:tcW w:w="3969" w:type="dxa"/>
            <w:vAlign w:val="center"/>
          </w:tcPr>
          <w:p w14:paraId="72DD9BAB" w14:textId="77777777" w:rsidR="00A16EFE" w:rsidRPr="00270013" w:rsidRDefault="00455A7E">
            <w:pPr>
              <w:jc w:val="center"/>
              <w:rPr>
                <w:rFonts w:ascii="宋体" w:cs="Times New Roman"/>
                <w:kern w:val="0"/>
                <w:sz w:val="24"/>
                <w:szCs w:val="24"/>
              </w:rPr>
            </w:pPr>
            <w:r w:rsidRPr="00270013">
              <w:rPr>
                <w:rFonts w:ascii="宋体" w:hAnsi="宋体" w:cs="Times New Roman" w:hint="eastAsia"/>
                <w:kern w:val="0"/>
                <w:sz w:val="24"/>
                <w:szCs w:val="24"/>
              </w:rPr>
              <w:t>代理人身份证复印件（反面）</w:t>
            </w:r>
          </w:p>
        </w:tc>
      </w:tr>
    </w:tbl>
    <w:p w14:paraId="2101FAEC"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6404000E"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08830E81"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26D0102E" w14:textId="261F4C6E" w:rsidR="00A16EFE" w:rsidRPr="00270013" w:rsidRDefault="008770F2">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455A7E" w:rsidRPr="00270013">
        <w:rPr>
          <w:rFonts w:ascii="宋体" w:hAnsi="宋体" w:cs="Arial" w:hint="eastAsia"/>
          <w:kern w:val="0"/>
          <w:sz w:val="24"/>
          <w:szCs w:val="24"/>
        </w:rPr>
        <w:t>：（盖章）</w:t>
      </w:r>
    </w:p>
    <w:p w14:paraId="170979B9"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618F6CD8" w14:textId="77777777"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14:paraId="564F94FA" w14:textId="77777777"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14:paraId="461313FC"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64F28A3A" w14:textId="77777777" w:rsidR="00A16EFE" w:rsidRPr="00270013" w:rsidRDefault="00A16EFE">
      <w:pPr>
        <w:widowControl/>
        <w:shd w:val="clear" w:color="auto" w:fill="FFFFFF"/>
        <w:snapToGrid w:val="0"/>
        <w:spacing w:line="384" w:lineRule="auto"/>
        <w:jc w:val="left"/>
        <w:rPr>
          <w:rFonts w:ascii="宋体" w:cs="Arial"/>
          <w:kern w:val="0"/>
          <w:sz w:val="24"/>
          <w:szCs w:val="24"/>
        </w:rPr>
      </w:pPr>
    </w:p>
    <w:p w14:paraId="47ADD18D" w14:textId="092964CD" w:rsidR="002F1E0B" w:rsidRPr="00270013" w:rsidRDefault="00455A7E" w:rsidP="002F1E0B">
      <w:pPr>
        <w:tabs>
          <w:tab w:val="center" w:pos="4832"/>
          <w:tab w:val="left" w:pos="7140"/>
        </w:tabs>
        <w:jc w:val="center"/>
        <w:outlineLvl w:val="1"/>
        <w:rPr>
          <w:rFonts w:ascii="宋体" w:hAnsi="宋体" w:cs="宋体"/>
          <w:b/>
          <w:sz w:val="24"/>
          <w:szCs w:val="24"/>
        </w:rPr>
      </w:pPr>
      <w:r w:rsidRPr="00270013">
        <w:rPr>
          <w:rFonts w:ascii="宋体" w:cs="Arial"/>
          <w:kern w:val="0"/>
          <w:sz w:val="24"/>
          <w:szCs w:val="24"/>
        </w:rPr>
        <w:br w:type="page"/>
      </w:r>
      <w:bookmarkStart w:id="791" w:name="_Toc60925655"/>
      <w:bookmarkStart w:id="792" w:name="_Toc77455687"/>
      <w:bookmarkStart w:id="793" w:name="_Toc358451723"/>
      <w:r w:rsidR="002F1E0B" w:rsidRPr="00270013">
        <w:rPr>
          <w:rFonts w:ascii="宋体" w:hAnsi="宋体" w:cs="宋体" w:hint="eastAsia"/>
          <w:b/>
          <w:sz w:val="24"/>
          <w:szCs w:val="24"/>
        </w:rPr>
        <w:lastRenderedPageBreak/>
        <w:t>七、</w:t>
      </w:r>
      <w:r w:rsidR="008770F2">
        <w:rPr>
          <w:rFonts w:ascii="宋体" w:hAnsi="宋体" w:cs="宋体" w:hint="eastAsia"/>
          <w:b/>
          <w:sz w:val="24"/>
          <w:szCs w:val="24"/>
        </w:rPr>
        <w:t>投标人</w:t>
      </w:r>
      <w:r w:rsidR="002F1E0B" w:rsidRPr="00270013">
        <w:rPr>
          <w:rFonts w:ascii="宋体" w:hAnsi="宋体" w:cs="宋体" w:hint="eastAsia"/>
          <w:b/>
          <w:sz w:val="24"/>
          <w:szCs w:val="24"/>
        </w:rPr>
        <w:t>基本情况表</w:t>
      </w:r>
      <w:bookmarkEnd w:id="791"/>
      <w:bookmarkEnd w:id="792"/>
    </w:p>
    <w:tbl>
      <w:tblPr>
        <w:tblW w:w="0" w:type="auto"/>
        <w:jc w:val="center"/>
        <w:tblLayout w:type="fixed"/>
        <w:tblCellMar>
          <w:left w:w="0" w:type="dxa"/>
          <w:right w:w="0" w:type="dxa"/>
        </w:tblCellMar>
        <w:tblLook w:val="0000" w:firstRow="0" w:lastRow="0" w:firstColumn="0" w:lastColumn="0" w:noHBand="0" w:noVBand="0"/>
      </w:tblPr>
      <w:tblGrid>
        <w:gridCol w:w="1665"/>
        <w:gridCol w:w="1038"/>
        <w:gridCol w:w="552"/>
        <w:gridCol w:w="587"/>
        <w:gridCol w:w="988"/>
        <w:gridCol w:w="262"/>
        <w:gridCol w:w="1733"/>
        <w:gridCol w:w="2140"/>
      </w:tblGrid>
      <w:tr w:rsidR="00270013" w:rsidRPr="00270013" w14:paraId="2877D775"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24CD913" w14:textId="47A58507" w:rsidR="002F1E0B" w:rsidRPr="00270013" w:rsidRDefault="008770F2" w:rsidP="00954A8C">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投标人</w:t>
            </w:r>
            <w:r w:rsidR="002F1E0B" w:rsidRPr="00270013">
              <w:rPr>
                <w:rFonts w:ascii="宋体" w:hAnsi="宋体" w:cs="Times New Roman" w:hint="eastAsia"/>
                <w:kern w:val="0"/>
                <w:sz w:val="24"/>
                <w:szCs w:val="24"/>
              </w:rPr>
              <w:t>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14:paraId="0930995A"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7A6993E8"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8915B1A"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1B60C5BF"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6A8EE6EF"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073E41A9"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0C491397"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F5C2F3B"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4E8CBF54"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0894CBA4"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4F55090D"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0892E5AA"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A812F7E"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7907D1FB"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C0F88E3"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3B034C4C"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3D46525F"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6816D5F"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2E4D9B59"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724D63E5"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1DFE3BBC"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1D0CD5D2"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4DD2CD65"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2B1E6F17" w14:textId="77777777"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49987F33"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7A54AA0E"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71B1EB14"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tcPr>
          <w:p w14:paraId="1073A126"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14:paraId="3EF9E9B3" w14:textId="77777777"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14:paraId="14874907"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14:paraId="25095295" w14:textId="77777777"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r>
      <w:tr w:rsidR="00270013" w:rsidRPr="00270013" w14:paraId="35AC5219"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1944D02"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415B318C"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6288B04F"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14:paraId="30E0A87B"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557C7A06" w14:textId="77777777" w:rsidTr="00954A8C">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14:paraId="2ED653A3"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14:paraId="6F5363C9" w14:textId="77777777" w:rsidR="002F1E0B" w:rsidRPr="00270013" w:rsidRDefault="002F1E0B" w:rsidP="00954A8C">
            <w:pPr>
              <w:autoSpaceDE w:val="0"/>
              <w:autoSpaceDN w:val="0"/>
              <w:adjustRightInd w:val="0"/>
              <w:snapToGrid w:val="0"/>
              <w:jc w:val="center"/>
              <w:rPr>
                <w:rFonts w:ascii="宋体" w:cs="Times New Roman"/>
                <w:kern w:val="0"/>
                <w:sz w:val="24"/>
                <w:szCs w:val="24"/>
              </w:rPr>
            </w:pPr>
            <w:r w:rsidRPr="00270013">
              <w:rPr>
                <w:rFonts w:ascii="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14:paraId="6D281279"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14:paraId="3559A0EC"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其</w:t>
            </w:r>
          </w:p>
          <w:p w14:paraId="4A7F460A"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0FAED257"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40C80BE0"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0A5A4391"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2362165E" w14:textId="77777777"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right w:val="single" w:sz="4" w:space="0" w:color="auto"/>
            </w:tcBorders>
            <w:vAlign w:val="center"/>
          </w:tcPr>
          <w:p w14:paraId="0500D3FE"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right w:val="single" w:sz="4" w:space="0" w:color="auto"/>
            </w:tcBorders>
            <w:vAlign w:val="center"/>
          </w:tcPr>
          <w:p w14:paraId="0BD16176"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right w:val="single" w:sz="8" w:space="0" w:color="auto"/>
            </w:tcBorders>
            <w:vAlign w:val="center"/>
          </w:tcPr>
          <w:p w14:paraId="7A94A974"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435D32F"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0FF37849"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7F8A038E"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43DECA3F" w14:textId="77777777"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14:paraId="5501B20B"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14:paraId="3D18440F"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14:paraId="66F7DB26"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4D9F29A1"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6E0CE3BF"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14:paraId="108C5AE3"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6CB75173" w14:textId="77777777"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14:paraId="4FBC9426"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单位负责人</w:t>
            </w:r>
          </w:p>
        </w:tc>
      </w:tr>
      <w:tr w:rsidR="00270013" w:rsidRPr="00270013" w14:paraId="486AC6BB"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3876B36" w14:textId="77777777"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2D28F207"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14:paraId="16D9B051"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14:paraId="384DC8A0" w14:textId="77777777" w:rsidR="002F1E0B" w:rsidRPr="00270013" w:rsidRDefault="002F1E0B" w:rsidP="00954A8C">
            <w:pPr>
              <w:autoSpaceDE w:val="0"/>
              <w:autoSpaceDN w:val="0"/>
              <w:adjustRightInd w:val="0"/>
              <w:snapToGrid w:val="0"/>
              <w:spacing w:line="520" w:lineRule="exact"/>
              <w:ind w:firstLineChars="200" w:firstLine="480"/>
              <w:rPr>
                <w:rFonts w:ascii="宋体" w:cs="Times New Roman"/>
                <w:kern w:val="0"/>
                <w:sz w:val="24"/>
                <w:szCs w:val="24"/>
              </w:rPr>
            </w:pPr>
            <w:r w:rsidRPr="00270013">
              <w:rPr>
                <w:rFonts w:ascii="宋体" w:hAnsi="宋体"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14:paraId="1B167A9E" w14:textId="77777777"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专业</w:t>
            </w:r>
          </w:p>
        </w:tc>
      </w:tr>
      <w:tr w:rsidR="00270013" w:rsidRPr="00270013" w14:paraId="34B8B2D0"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4356CAC7" w14:textId="77777777"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73ADFBC6" w14:textId="77777777"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14:paraId="74A0BFB5" w14:textId="77777777"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14:paraId="55E7686E" w14:textId="77777777"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14:paraId="299E3089" w14:textId="77777777"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r>
      <w:tr w:rsidR="00270013" w:rsidRPr="00270013" w14:paraId="099A7050" w14:textId="77777777" w:rsidTr="00954A8C">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CB0B480" w14:textId="77777777" w:rsidR="002F1E0B" w:rsidRPr="00270013" w:rsidRDefault="002F1E0B" w:rsidP="00954A8C">
            <w:pPr>
              <w:widowControl/>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14:paraId="12094B4C" w14:textId="77777777"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r>
    </w:tbl>
    <w:p w14:paraId="04D36E67" w14:textId="77777777" w:rsidR="002F1E0B" w:rsidRPr="00270013" w:rsidRDefault="002F1E0B" w:rsidP="002F1E0B">
      <w:pPr>
        <w:spacing w:line="360" w:lineRule="auto"/>
        <w:jc w:val="left"/>
        <w:rPr>
          <w:rFonts w:ascii="宋体" w:hAnsi="宋体" w:cs="Times New Roman"/>
          <w:sz w:val="24"/>
          <w:szCs w:val="24"/>
        </w:rPr>
      </w:pPr>
      <w:r w:rsidRPr="00270013">
        <w:rPr>
          <w:rFonts w:ascii="宋体" w:hAnsi="宋体" w:cs="Times New Roman" w:hint="eastAsia"/>
          <w:sz w:val="24"/>
          <w:szCs w:val="24"/>
        </w:rPr>
        <w:t>备注：1、本表后附营业执照及其它相关材料；</w:t>
      </w:r>
    </w:p>
    <w:p w14:paraId="3E3F27E1" w14:textId="2EA919D1" w:rsidR="002F1E0B" w:rsidRPr="00270013" w:rsidRDefault="002F1E0B" w:rsidP="002F1E0B">
      <w:pPr>
        <w:spacing w:line="360" w:lineRule="auto"/>
        <w:ind w:firstLineChars="300" w:firstLine="720"/>
        <w:jc w:val="left"/>
        <w:rPr>
          <w:rFonts w:ascii="宋体" w:hAnsi="宋体" w:cs="Times New Roman"/>
          <w:sz w:val="24"/>
          <w:szCs w:val="24"/>
        </w:rPr>
      </w:pPr>
      <w:r w:rsidRPr="00270013">
        <w:rPr>
          <w:rFonts w:ascii="宋体" w:hAnsi="宋体" w:cs="Times New Roman" w:hint="eastAsia"/>
          <w:sz w:val="24"/>
          <w:szCs w:val="24"/>
        </w:rPr>
        <w:t>2、</w:t>
      </w:r>
      <w:r w:rsidR="008770F2">
        <w:rPr>
          <w:rFonts w:ascii="宋体" w:hAnsi="宋体" w:hint="eastAsia"/>
          <w:sz w:val="24"/>
          <w:szCs w:val="24"/>
        </w:rPr>
        <w:t>投标人</w:t>
      </w:r>
      <w:r w:rsidRPr="00270013">
        <w:rPr>
          <w:rFonts w:ascii="宋体" w:hAnsi="宋体" w:hint="eastAsia"/>
          <w:sz w:val="24"/>
          <w:szCs w:val="24"/>
        </w:rPr>
        <w:t>如为中小微企业、残疾人福利性单位的须提供声明函；为监狱企业的须提供由省级以上监狱管理局、戒毒管理局（含新疆生产建设兵团）出具的属于监狱企业的证明文件。</w:t>
      </w:r>
    </w:p>
    <w:p w14:paraId="17E9C100" w14:textId="77777777" w:rsidR="002F1E0B" w:rsidRPr="00270013" w:rsidRDefault="002F1E0B" w:rsidP="002F1E0B">
      <w:pPr>
        <w:spacing w:line="360" w:lineRule="auto"/>
        <w:jc w:val="left"/>
        <w:rPr>
          <w:rFonts w:ascii="宋体" w:cs="Times New Roman"/>
          <w:sz w:val="24"/>
          <w:szCs w:val="24"/>
        </w:rPr>
      </w:pPr>
    </w:p>
    <w:p w14:paraId="7D9DE3CE" w14:textId="77777777" w:rsidR="00746E11" w:rsidRPr="00270013" w:rsidRDefault="00455A7E" w:rsidP="00746E11">
      <w:pPr>
        <w:spacing w:line="588" w:lineRule="exact"/>
        <w:rPr>
          <w:rFonts w:eastAsia="仿宋_GB2312"/>
          <w:spacing w:val="6"/>
          <w:sz w:val="30"/>
          <w:szCs w:val="30"/>
        </w:rPr>
      </w:pPr>
      <w:r w:rsidRPr="00270013">
        <w:rPr>
          <w:rFonts w:ascii="宋体" w:cs="Times New Roman"/>
          <w:sz w:val="24"/>
          <w:szCs w:val="24"/>
        </w:rPr>
        <w:br w:type="page"/>
      </w:r>
      <w:r w:rsidR="00746E11" w:rsidRPr="00270013">
        <w:rPr>
          <w:rStyle w:val="afe"/>
          <w:rFonts w:ascii="宋体" w:hAnsi="宋体" w:hint="eastAsia"/>
          <w:kern w:val="0"/>
          <w:sz w:val="24"/>
          <w:szCs w:val="24"/>
        </w:rPr>
        <w:lastRenderedPageBreak/>
        <w:t>附表一、</w:t>
      </w:r>
    </w:p>
    <w:p w14:paraId="2D3948A1" w14:textId="77777777" w:rsidR="00746E11" w:rsidRPr="00270013" w:rsidRDefault="00746E11" w:rsidP="00746E11">
      <w:pPr>
        <w:spacing w:line="588" w:lineRule="exact"/>
        <w:jc w:val="center"/>
        <w:rPr>
          <w:rFonts w:ascii="宋体" w:hAnsi="宋体"/>
          <w:b/>
          <w:spacing w:val="6"/>
          <w:sz w:val="24"/>
          <w:szCs w:val="24"/>
        </w:rPr>
      </w:pPr>
      <w:r w:rsidRPr="00270013">
        <w:rPr>
          <w:rFonts w:ascii="宋体" w:hAnsi="宋体" w:hint="eastAsia"/>
          <w:b/>
          <w:spacing w:val="6"/>
          <w:sz w:val="24"/>
          <w:szCs w:val="24"/>
        </w:rPr>
        <w:t>中小企业声明函（货物）</w:t>
      </w:r>
    </w:p>
    <w:p w14:paraId="09A40675" w14:textId="77777777" w:rsidR="00746E11" w:rsidRPr="00270013" w:rsidRDefault="00746E11" w:rsidP="00746E11">
      <w:pPr>
        <w:spacing w:line="588" w:lineRule="exact"/>
        <w:jc w:val="center"/>
        <w:rPr>
          <w:rFonts w:ascii="宋体" w:hAnsi="宋体"/>
          <w:b/>
          <w:spacing w:val="6"/>
          <w:sz w:val="24"/>
          <w:szCs w:val="24"/>
        </w:rPr>
      </w:pPr>
    </w:p>
    <w:p w14:paraId="7498724B" w14:textId="77777777"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hint="eastAsia"/>
          <w:kern w:val="0"/>
          <w:sz w:val="24"/>
          <w:szCs w:val="24"/>
        </w:rPr>
        <w:t>本公司（联合体）郑重声明，根据《政府采购促进中小企业发展管理办法》（财库﹝</w:t>
      </w:r>
      <w:r w:rsidRPr="00270013">
        <w:rPr>
          <w:rFonts w:ascii="宋体" w:hAnsi="宋体" w:cs="宋体"/>
          <w:kern w:val="0"/>
          <w:sz w:val="24"/>
          <w:szCs w:val="24"/>
        </w:rPr>
        <w:t>2020</w:t>
      </w:r>
      <w:r w:rsidRPr="00270013">
        <w:rPr>
          <w:rFonts w:ascii="宋体" w:hAnsi="宋体" w:cs="宋体" w:hint="eastAsia"/>
          <w:kern w:val="0"/>
          <w:sz w:val="24"/>
          <w:szCs w:val="24"/>
        </w:rPr>
        <w:t>﹞</w:t>
      </w:r>
      <w:r w:rsidRPr="00270013">
        <w:rPr>
          <w:rFonts w:ascii="宋体" w:hAnsi="宋体" w:cs="宋体"/>
          <w:kern w:val="0"/>
          <w:sz w:val="24"/>
          <w:szCs w:val="24"/>
        </w:rPr>
        <w:t xml:space="preserve">46 </w:t>
      </w:r>
      <w:r w:rsidRPr="00270013">
        <w:rPr>
          <w:rFonts w:ascii="宋体" w:hAnsi="宋体" w:cs="宋体" w:hint="eastAsia"/>
          <w:kern w:val="0"/>
          <w:sz w:val="24"/>
          <w:szCs w:val="24"/>
        </w:rPr>
        <w:t>号）的规定，本公司</w:t>
      </w:r>
      <w:r w:rsidRPr="00270013">
        <w:rPr>
          <w:rFonts w:ascii="宋体" w:hAnsi="宋体" w:cs="宋体" w:hint="eastAsia"/>
          <w:kern w:val="0"/>
          <w:sz w:val="24"/>
          <w:szCs w:val="24"/>
          <w:u w:val="single"/>
        </w:rPr>
        <w:t>（联合体）</w:t>
      </w:r>
      <w:r w:rsidRPr="00270013">
        <w:rPr>
          <w:rFonts w:ascii="宋体" w:hAnsi="宋体" w:cs="宋体" w:hint="eastAsia"/>
          <w:kern w:val="0"/>
          <w:sz w:val="24"/>
          <w:szCs w:val="24"/>
        </w:rPr>
        <w:t>参加</w:t>
      </w:r>
      <w:r w:rsidRPr="00270013">
        <w:rPr>
          <w:rFonts w:ascii="宋体" w:hAnsi="宋体" w:cs="宋体" w:hint="eastAsia"/>
          <w:kern w:val="0"/>
          <w:sz w:val="24"/>
          <w:szCs w:val="24"/>
          <w:u w:val="single"/>
        </w:rPr>
        <w:t>（单位名称）</w:t>
      </w:r>
      <w:r w:rsidRPr="00270013">
        <w:rPr>
          <w:rFonts w:ascii="宋体" w:hAnsi="宋体" w:cs="宋体" w:hint="eastAsia"/>
          <w:kern w:val="0"/>
          <w:sz w:val="24"/>
          <w:szCs w:val="24"/>
        </w:rPr>
        <w:t>的</w:t>
      </w:r>
      <w:r w:rsidRPr="00270013">
        <w:rPr>
          <w:rFonts w:ascii="宋体" w:hAnsi="宋体" w:cs="宋体" w:hint="eastAsia"/>
          <w:kern w:val="0"/>
          <w:sz w:val="24"/>
          <w:szCs w:val="24"/>
          <w:u w:val="single"/>
        </w:rPr>
        <w:t>（项目名称）</w:t>
      </w:r>
      <w:r w:rsidRPr="00270013">
        <w:rPr>
          <w:rFonts w:ascii="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1765A581" w14:textId="77777777"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kern w:val="0"/>
          <w:sz w:val="24"/>
          <w:szCs w:val="24"/>
        </w:rPr>
        <w:t xml:space="preserve">1. </w:t>
      </w:r>
      <w:r w:rsidRPr="00270013">
        <w:rPr>
          <w:rFonts w:ascii="宋体" w:hAnsi="宋体" w:cs="宋体" w:hint="eastAsia"/>
          <w:kern w:val="0"/>
          <w:sz w:val="24"/>
          <w:szCs w:val="24"/>
          <w:u w:val="single"/>
        </w:rPr>
        <w:t>（标的名称）</w:t>
      </w:r>
      <w:r w:rsidRPr="00270013">
        <w:rPr>
          <w:rFonts w:ascii="宋体" w:hAnsi="宋体" w:cs="宋体" w:hint="eastAsia"/>
          <w:kern w:val="0"/>
          <w:sz w:val="24"/>
          <w:szCs w:val="24"/>
        </w:rPr>
        <w:t>，属于</w:t>
      </w:r>
      <w:r w:rsidRPr="00270013">
        <w:rPr>
          <w:rFonts w:ascii="宋体" w:hAnsi="宋体" w:cs="宋体" w:hint="eastAsia"/>
          <w:kern w:val="0"/>
          <w:sz w:val="24"/>
          <w:szCs w:val="24"/>
          <w:u w:val="single"/>
        </w:rPr>
        <w:t>（采购文件中明确的所属行业）</w:t>
      </w:r>
      <w:r w:rsidRPr="00270013">
        <w:rPr>
          <w:rFonts w:ascii="宋体" w:hAnsi="宋体" w:cs="宋体" w:hint="eastAsia"/>
          <w:kern w:val="0"/>
          <w:sz w:val="24"/>
          <w:szCs w:val="24"/>
        </w:rPr>
        <w:t>行业；制造商为</w:t>
      </w:r>
      <w:r w:rsidRPr="00270013">
        <w:rPr>
          <w:rFonts w:ascii="宋体" w:hAnsi="宋体" w:cs="宋体" w:hint="eastAsia"/>
          <w:kern w:val="0"/>
          <w:sz w:val="24"/>
          <w:szCs w:val="24"/>
          <w:u w:val="single"/>
        </w:rPr>
        <w:t>（企业名称）</w:t>
      </w:r>
      <w:r w:rsidRPr="00270013">
        <w:rPr>
          <w:rFonts w:ascii="宋体" w:hAnsi="宋体" w:cs="宋体" w:hint="eastAsia"/>
          <w:kern w:val="0"/>
          <w:sz w:val="24"/>
          <w:szCs w:val="24"/>
        </w:rPr>
        <w:t>，从业人员</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 xml:space="preserve"> 人，营业收入为</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万元，资产总额为</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万元，属于</w:t>
      </w:r>
      <w:r w:rsidRPr="00270013">
        <w:rPr>
          <w:rFonts w:ascii="宋体" w:hAnsi="宋体" w:cs="宋体" w:hint="eastAsia"/>
          <w:kern w:val="0"/>
          <w:sz w:val="24"/>
          <w:szCs w:val="24"/>
          <w:u w:val="single"/>
        </w:rPr>
        <w:t>（中型企业、小型企业、微型企业）</w:t>
      </w:r>
      <w:r w:rsidRPr="00270013">
        <w:rPr>
          <w:rFonts w:ascii="宋体" w:hAnsi="宋体" w:cs="宋体" w:hint="eastAsia"/>
          <w:kern w:val="0"/>
          <w:sz w:val="24"/>
          <w:szCs w:val="24"/>
        </w:rPr>
        <w:t>；</w:t>
      </w:r>
    </w:p>
    <w:p w14:paraId="318AFBE3" w14:textId="77777777"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kern w:val="0"/>
          <w:sz w:val="24"/>
          <w:szCs w:val="24"/>
        </w:rPr>
        <w:t xml:space="preserve">2. </w:t>
      </w:r>
      <w:r w:rsidRPr="00270013">
        <w:rPr>
          <w:rFonts w:ascii="宋体" w:hAnsi="宋体" w:cs="宋体" w:hint="eastAsia"/>
          <w:kern w:val="0"/>
          <w:sz w:val="24"/>
          <w:szCs w:val="24"/>
          <w:u w:val="single"/>
        </w:rPr>
        <w:t>（标的名称）</w:t>
      </w:r>
      <w:r w:rsidRPr="00270013">
        <w:rPr>
          <w:rFonts w:ascii="宋体" w:hAnsi="宋体" w:cs="宋体" w:hint="eastAsia"/>
          <w:kern w:val="0"/>
          <w:sz w:val="24"/>
          <w:szCs w:val="24"/>
        </w:rPr>
        <w:t>，属于</w:t>
      </w:r>
      <w:r w:rsidRPr="00270013">
        <w:rPr>
          <w:rFonts w:ascii="宋体" w:hAnsi="宋体" w:cs="宋体" w:hint="eastAsia"/>
          <w:kern w:val="0"/>
          <w:sz w:val="24"/>
          <w:szCs w:val="24"/>
          <w:u w:val="single"/>
        </w:rPr>
        <w:t>（采购文件中明确的所属行业）</w:t>
      </w:r>
      <w:r w:rsidRPr="00270013">
        <w:rPr>
          <w:rFonts w:ascii="宋体" w:hAnsi="宋体" w:cs="宋体" w:hint="eastAsia"/>
          <w:kern w:val="0"/>
          <w:sz w:val="24"/>
          <w:szCs w:val="24"/>
        </w:rPr>
        <w:t>行业；制造商为</w:t>
      </w:r>
      <w:r w:rsidRPr="00270013">
        <w:rPr>
          <w:rFonts w:ascii="宋体" w:hAnsi="宋体" w:cs="宋体" w:hint="eastAsia"/>
          <w:kern w:val="0"/>
          <w:sz w:val="24"/>
          <w:szCs w:val="24"/>
          <w:u w:val="single"/>
        </w:rPr>
        <w:t>（企业名称）</w:t>
      </w:r>
      <w:r w:rsidRPr="00270013">
        <w:rPr>
          <w:rFonts w:ascii="宋体" w:hAnsi="宋体" w:cs="宋体" w:hint="eastAsia"/>
          <w:kern w:val="0"/>
          <w:sz w:val="24"/>
          <w:szCs w:val="24"/>
        </w:rPr>
        <w:t>，从业人员</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 xml:space="preserve"> 人，营业收入为</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万元，资产总额为</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万元，属于</w:t>
      </w:r>
      <w:r w:rsidRPr="00270013">
        <w:rPr>
          <w:rFonts w:ascii="宋体" w:hAnsi="宋体" w:cs="宋体" w:hint="eastAsia"/>
          <w:kern w:val="0"/>
          <w:sz w:val="24"/>
          <w:szCs w:val="24"/>
          <w:u w:val="single"/>
        </w:rPr>
        <w:t>（中型企业、小型企业、微型企业）</w:t>
      </w:r>
      <w:r w:rsidRPr="00270013">
        <w:rPr>
          <w:rFonts w:ascii="宋体" w:hAnsi="宋体" w:cs="宋体" w:hint="eastAsia"/>
          <w:kern w:val="0"/>
          <w:sz w:val="24"/>
          <w:szCs w:val="24"/>
        </w:rPr>
        <w:t>；</w:t>
      </w:r>
    </w:p>
    <w:p w14:paraId="3BEE0BE1" w14:textId="77777777" w:rsidR="00746E11" w:rsidRPr="00270013" w:rsidRDefault="00746E11" w:rsidP="00746E11">
      <w:pPr>
        <w:spacing w:line="588" w:lineRule="exact"/>
        <w:rPr>
          <w:rFonts w:ascii="宋体" w:hAnsi="宋体" w:cs="宋体"/>
          <w:kern w:val="0"/>
          <w:sz w:val="24"/>
          <w:szCs w:val="24"/>
        </w:rPr>
      </w:pPr>
    </w:p>
    <w:p w14:paraId="364A9D77" w14:textId="77777777" w:rsidR="00746E11" w:rsidRPr="00270013" w:rsidRDefault="00746E11" w:rsidP="00746E11">
      <w:pPr>
        <w:spacing w:line="588" w:lineRule="exact"/>
        <w:rPr>
          <w:rFonts w:ascii="宋体" w:hAnsi="宋体" w:cs="宋体"/>
          <w:kern w:val="0"/>
          <w:sz w:val="24"/>
          <w:szCs w:val="24"/>
        </w:rPr>
      </w:pPr>
      <w:r w:rsidRPr="00270013">
        <w:rPr>
          <w:rFonts w:ascii="宋体" w:hAnsi="宋体" w:cs="宋体" w:hint="eastAsia"/>
          <w:kern w:val="0"/>
          <w:sz w:val="24"/>
          <w:szCs w:val="24"/>
        </w:rPr>
        <w:t>……</w:t>
      </w:r>
    </w:p>
    <w:p w14:paraId="6787B931" w14:textId="77777777"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hint="eastAsia"/>
          <w:kern w:val="0"/>
          <w:sz w:val="24"/>
          <w:szCs w:val="24"/>
        </w:rPr>
        <w:t>以上企业，不属于大企业的分支机构，不存在控股股东为大企业的情形，也不存在与大企业的负责人为同一人的情形。</w:t>
      </w:r>
    </w:p>
    <w:p w14:paraId="5CD87A45" w14:textId="77777777"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hint="eastAsia"/>
          <w:kern w:val="0"/>
          <w:sz w:val="24"/>
          <w:szCs w:val="24"/>
        </w:rPr>
        <w:t>本企业对上述声明内容的真实性负责。如有虚假，将依法承担相应责任。</w:t>
      </w:r>
    </w:p>
    <w:p w14:paraId="77D7915D" w14:textId="77777777" w:rsidR="00746E11" w:rsidRPr="00270013" w:rsidRDefault="00746E11" w:rsidP="00746E11">
      <w:pPr>
        <w:spacing w:line="588" w:lineRule="exact"/>
        <w:ind w:firstLineChars="200" w:firstLine="480"/>
        <w:rPr>
          <w:rFonts w:ascii="宋体" w:hAnsi="宋体" w:cs="宋体"/>
          <w:kern w:val="0"/>
          <w:sz w:val="24"/>
          <w:szCs w:val="24"/>
        </w:rPr>
      </w:pPr>
    </w:p>
    <w:p w14:paraId="23F096FF" w14:textId="77777777" w:rsidR="00746E11" w:rsidRPr="00270013" w:rsidRDefault="00746E11" w:rsidP="00746E11">
      <w:pPr>
        <w:spacing w:line="588" w:lineRule="exact"/>
        <w:ind w:right="480"/>
        <w:jc w:val="center"/>
        <w:rPr>
          <w:rFonts w:ascii="宋体" w:hAnsi="宋体" w:cs="宋体"/>
          <w:kern w:val="0"/>
          <w:sz w:val="24"/>
          <w:szCs w:val="24"/>
        </w:rPr>
      </w:pPr>
      <w:r w:rsidRPr="00270013">
        <w:rPr>
          <w:rFonts w:ascii="宋体" w:hAnsi="宋体" w:cs="宋体" w:hint="eastAsia"/>
          <w:kern w:val="0"/>
          <w:sz w:val="24"/>
          <w:szCs w:val="24"/>
        </w:rPr>
        <w:t xml:space="preserve">                                         企业名称（盖章）：</w:t>
      </w:r>
    </w:p>
    <w:p w14:paraId="5FDD7200" w14:textId="77777777" w:rsidR="00746E11" w:rsidRPr="00270013" w:rsidRDefault="00746E11" w:rsidP="00746E11">
      <w:pPr>
        <w:spacing w:line="588" w:lineRule="exact"/>
        <w:ind w:right="480" w:firstLineChars="2600" w:firstLine="6240"/>
        <w:rPr>
          <w:rFonts w:ascii="宋体" w:hAnsi="宋体" w:cs="宋体"/>
          <w:kern w:val="0"/>
          <w:sz w:val="24"/>
          <w:szCs w:val="24"/>
        </w:rPr>
      </w:pPr>
      <w:r w:rsidRPr="00270013">
        <w:rPr>
          <w:rFonts w:ascii="宋体" w:hAnsi="宋体" w:cs="宋体" w:hint="eastAsia"/>
          <w:kern w:val="0"/>
          <w:sz w:val="24"/>
          <w:szCs w:val="24"/>
        </w:rPr>
        <w:t>日期：</w:t>
      </w:r>
    </w:p>
    <w:p w14:paraId="4D6B6123" w14:textId="77777777" w:rsidR="00746E11" w:rsidRPr="00270013" w:rsidRDefault="00746E11" w:rsidP="00746E11">
      <w:pPr>
        <w:spacing w:line="588" w:lineRule="exact"/>
        <w:ind w:right="480" w:firstLineChars="2600" w:firstLine="6240"/>
        <w:rPr>
          <w:rFonts w:ascii="宋体" w:hAnsi="宋体" w:cs="宋体"/>
          <w:kern w:val="0"/>
          <w:sz w:val="24"/>
          <w:szCs w:val="24"/>
        </w:rPr>
      </w:pPr>
    </w:p>
    <w:p w14:paraId="2B7A4E36" w14:textId="77777777" w:rsidR="00746E11" w:rsidRPr="00270013" w:rsidRDefault="00746E11" w:rsidP="00746E11">
      <w:pPr>
        <w:spacing w:line="588" w:lineRule="exact"/>
        <w:rPr>
          <w:rFonts w:ascii="宋体" w:hAnsi="宋体" w:cs="宋体"/>
          <w:kern w:val="0"/>
          <w:szCs w:val="21"/>
        </w:rPr>
      </w:pPr>
      <w:r w:rsidRPr="00270013">
        <w:rPr>
          <w:rFonts w:ascii="宋体" w:hAnsi="宋体" w:cs="宋体" w:hint="eastAsia"/>
          <w:kern w:val="0"/>
          <w:szCs w:val="21"/>
        </w:rPr>
        <w:t>注：人员、营业收入、资产总额填报上一年度数据，无上一年度数据的新成立企业可不填报。</w:t>
      </w:r>
    </w:p>
    <w:p w14:paraId="0E1746EF" w14:textId="77777777" w:rsidR="00A16EFE" w:rsidRPr="00270013" w:rsidRDefault="00455A7E" w:rsidP="00746E11">
      <w:pPr>
        <w:tabs>
          <w:tab w:val="center" w:pos="4832"/>
          <w:tab w:val="left" w:pos="7140"/>
        </w:tabs>
        <w:jc w:val="left"/>
        <w:rPr>
          <w:rFonts w:eastAsia="仿宋_GB2312"/>
          <w:spacing w:val="6"/>
          <w:sz w:val="30"/>
          <w:szCs w:val="30"/>
        </w:rPr>
      </w:pPr>
      <w:r w:rsidRPr="00270013">
        <w:br w:type="page"/>
      </w:r>
      <w:r w:rsidRPr="00270013">
        <w:rPr>
          <w:rStyle w:val="afe"/>
          <w:rFonts w:ascii="宋体" w:hAnsi="宋体" w:hint="eastAsia"/>
          <w:kern w:val="0"/>
          <w:sz w:val="24"/>
          <w:szCs w:val="24"/>
        </w:rPr>
        <w:lastRenderedPageBreak/>
        <w:t>附表二、</w:t>
      </w:r>
    </w:p>
    <w:p w14:paraId="2E090615" w14:textId="77777777" w:rsidR="00A16EFE" w:rsidRPr="00270013" w:rsidRDefault="00455A7E">
      <w:pPr>
        <w:spacing w:line="588" w:lineRule="exact"/>
        <w:jc w:val="center"/>
        <w:rPr>
          <w:rFonts w:ascii="宋体" w:hAnsi="宋体"/>
          <w:b/>
          <w:spacing w:val="6"/>
          <w:sz w:val="24"/>
          <w:szCs w:val="24"/>
        </w:rPr>
      </w:pPr>
      <w:bookmarkStart w:id="794" w:name="OLE_LINK13"/>
      <w:bookmarkStart w:id="795" w:name="OLE_LINK14"/>
      <w:r w:rsidRPr="00270013">
        <w:rPr>
          <w:rFonts w:ascii="宋体" w:hAnsi="宋体" w:hint="eastAsia"/>
          <w:b/>
          <w:spacing w:val="6"/>
          <w:sz w:val="24"/>
          <w:szCs w:val="24"/>
        </w:rPr>
        <w:t>残疾人福利性单位声明函</w:t>
      </w:r>
    </w:p>
    <w:bookmarkEnd w:id="794"/>
    <w:bookmarkEnd w:id="795"/>
    <w:p w14:paraId="2B3B2381" w14:textId="77777777" w:rsidR="00A16EFE" w:rsidRPr="00270013" w:rsidRDefault="00A16EFE">
      <w:pPr>
        <w:spacing w:line="588" w:lineRule="exact"/>
        <w:rPr>
          <w:rFonts w:ascii="宋体" w:hAnsi="宋体"/>
          <w:b/>
          <w:spacing w:val="6"/>
          <w:sz w:val="24"/>
          <w:szCs w:val="24"/>
        </w:rPr>
      </w:pPr>
    </w:p>
    <w:p w14:paraId="16CDD778" w14:textId="77777777" w:rsidR="00A16EFE" w:rsidRPr="00270013" w:rsidRDefault="00455A7E">
      <w:pPr>
        <w:spacing w:line="588" w:lineRule="exact"/>
        <w:ind w:firstLineChars="200" w:firstLine="504"/>
        <w:rPr>
          <w:rFonts w:ascii="宋体" w:hAnsi="宋体"/>
          <w:spacing w:val="6"/>
          <w:sz w:val="24"/>
          <w:szCs w:val="24"/>
        </w:rPr>
      </w:pPr>
      <w:r w:rsidRPr="00270013">
        <w:rPr>
          <w:rFonts w:ascii="宋体" w:hAnsi="宋体" w:hint="eastAsia"/>
          <w:spacing w:val="6"/>
          <w:sz w:val="24"/>
          <w:szCs w:val="24"/>
        </w:rPr>
        <w:t>本单位郑重声明，根据《财政部民政部中国残疾人联合会关于促进残疾人就业政府采购政策的通知》（财库</w:t>
      </w:r>
      <w:r w:rsidRPr="00270013">
        <w:rPr>
          <w:rFonts w:ascii="宋体" w:hAnsi="宋体" w:hint="eastAsia"/>
          <w:sz w:val="24"/>
          <w:szCs w:val="24"/>
        </w:rPr>
        <w:t>〔</w:t>
      </w:r>
      <w:r w:rsidRPr="00270013">
        <w:rPr>
          <w:rFonts w:ascii="宋体" w:hAnsi="宋体"/>
          <w:sz w:val="24"/>
          <w:szCs w:val="24"/>
        </w:rPr>
        <w:t>2017</w:t>
      </w:r>
      <w:r w:rsidRPr="00270013">
        <w:rPr>
          <w:rFonts w:ascii="宋体" w:hAnsi="宋体" w:hint="eastAsia"/>
          <w:sz w:val="24"/>
          <w:szCs w:val="24"/>
        </w:rPr>
        <w:t>〕</w:t>
      </w:r>
      <w:r w:rsidRPr="00270013">
        <w:rPr>
          <w:rFonts w:ascii="宋体" w:hAnsi="宋体"/>
          <w:sz w:val="24"/>
          <w:szCs w:val="24"/>
        </w:rPr>
        <w:t xml:space="preserve"> 141</w:t>
      </w:r>
      <w:r w:rsidRPr="00270013">
        <w:rPr>
          <w:rFonts w:ascii="宋体" w:hAnsi="宋体" w:hint="eastAsia"/>
          <w:spacing w:val="6"/>
          <w:sz w:val="24"/>
          <w:szCs w:val="24"/>
        </w:rPr>
        <w:t>号）的规定，本单位为符合条件的残疾人福利性单位，且本单位参加</w:t>
      </w:r>
      <w:r w:rsidRPr="00270013">
        <w:rPr>
          <w:rFonts w:ascii="宋体" w:hAnsi="宋体"/>
          <w:spacing w:val="6"/>
          <w:sz w:val="24"/>
          <w:szCs w:val="24"/>
          <w:u w:val="single"/>
        </w:rPr>
        <w:t>____</w:t>
      </w:r>
      <w:r w:rsidRPr="00270013">
        <w:rPr>
          <w:rFonts w:ascii="宋体" w:hAnsi="宋体" w:hint="eastAsia"/>
          <w:spacing w:val="6"/>
          <w:sz w:val="24"/>
          <w:szCs w:val="24"/>
          <w:u w:val="single"/>
        </w:rPr>
        <w:t>/</w:t>
      </w:r>
      <w:r w:rsidRPr="00270013">
        <w:rPr>
          <w:rFonts w:ascii="宋体" w:hAnsi="宋体"/>
          <w:spacing w:val="6"/>
          <w:sz w:val="24"/>
          <w:szCs w:val="24"/>
          <w:u w:val="single"/>
        </w:rPr>
        <w:t>__</w:t>
      </w:r>
      <w:r w:rsidRPr="00270013">
        <w:rPr>
          <w:rFonts w:ascii="宋体" w:hAnsi="宋体" w:hint="eastAsia"/>
          <w:spacing w:val="6"/>
          <w:sz w:val="24"/>
          <w:szCs w:val="24"/>
        </w:rPr>
        <w:t>单位的</w:t>
      </w:r>
      <w:r w:rsidRPr="00270013">
        <w:rPr>
          <w:rFonts w:ascii="宋体" w:hAnsi="宋体"/>
          <w:spacing w:val="6"/>
          <w:sz w:val="24"/>
          <w:szCs w:val="24"/>
          <w:u w:val="single"/>
        </w:rPr>
        <w:t>___</w:t>
      </w:r>
      <w:r w:rsidRPr="00270013">
        <w:rPr>
          <w:rFonts w:ascii="宋体" w:hAnsi="宋体" w:hint="eastAsia"/>
          <w:spacing w:val="6"/>
          <w:sz w:val="24"/>
          <w:szCs w:val="24"/>
          <w:u w:val="single"/>
        </w:rPr>
        <w:t>/</w:t>
      </w:r>
      <w:r w:rsidRPr="00270013">
        <w:rPr>
          <w:rFonts w:ascii="宋体" w:hAnsi="宋体"/>
          <w:spacing w:val="6"/>
          <w:sz w:val="24"/>
          <w:szCs w:val="24"/>
          <w:u w:val="single"/>
        </w:rPr>
        <w:t>___</w:t>
      </w:r>
      <w:r w:rsidRPr="00270013">
        <w:rPr>
          <w:rFonts w:ascii="宋体" w:hAnsi="宋体" w:hint="eastAsia"/>
          <w:spacing w:val="6"/>
          <w:sz w:val="24"/>
          <w:szCs w:val="24"/>
        </w:rPr>
        <w:t>项目采购活动提供本单位制造的货物（由本单位承担工程</w:t>
      </w:r>
      <w:r w:rsidRPr="00270013">
        <w:rPr>
          <w:rFonts w:ascii="宋体" w:hAnsi="宋体"/>
          <w:spacing w:val="6"/>
          <w:sz w:val="24"/>
          <w:szCs w:val="24"/>
        </w:rPr>
        <w:t>/</w:t>
      </w:r>
      <w:r w:rsidRPr="00270013">
        <w:rPr>
          <w:rFonts w:ascii="宋体" w:hAnsi="宋体" w:hint="eastAsia"/>
          <w:spacing w:val="6"/>
          <w:sz w:val="24"/>
          <w:szCs w:val="24"/>
        </w:rPr>
        <w:t>提供服务），或者提供其他残疾人福利性单位制造的货物（不包括使用非残疾人福利性单位注册商标的货物）。</w:t>
      </w:r>
    </w:p>
    <w:p w14:paraId="71CFD4A2" w14:textId="77777777" w:rsidR="00A16EFE" w:rsidRPr="00270013" w:rsidRDefault="00455A7E">
      <w:pPr>
        <w:spacing w:line="588" w:lineRule="exact"/>
        <w:ind w:firstLineChars="200" w:firstLine="504"/>
        <w:rPr>
          <w:rFonts w:ascii="宋体" w:hAnsi="宋体"/>
          <w:spacing w:val="6"/>
          <w:sz w:val="24"/>
          <w:szCs w:val="24"/>
        </w:rPr>
      </w:pPr>
      <w:r w:rsidRPr="00270013">
        <w:rPr>
          <w:rFonts w:ascii="宋体" w:hAnsi="宋体" w:hint="eastAsia"/>
          <w:spacing w:val="6"/>
          <w:sz w:val="24"/>
          <w:szCs w:val="24"/>
        </w:rPr>
        <w:t>本单位对上述声明的真实性负责。如有虚假，将依法承担相应责任。</w:t>
      </w:r>
    </w:p>
    <w:p w14:paraId="4D1D33FA" w14:textId="77777777" w:rsidR="00A16EFE" w:rsidRPr="00270013" w:rsidRDefault="00A16EFE">
      <w:pPr>
        <w:spacing w:line="588" w:lineRule="exact"/>
        <w:ind w:firstLineChars="200" w:firstLine="504"/>
        <w:rPr>
          <w:rFonts w:ascii="宋体" w:hAnsi="宋体"/>
          <w:spacing w:val="6"/>
          <w:sz w:val="24"/>
          <w:szCs w:val="24"/>
        </w:rPr>
      </w:pPr>
    </w:p>
    <w:p w14:paraId="745FD1AA" w14:textId="77777777" w:rsidR="00A16EFE" w:rsidRPr="00270013" w:rsidRDefault="00A16EFE">
      <w:pPr>
        <w:spacing w:line="588" w:lineRule="exact"/>
        <w:ind w:firstLineChars="200" w:firstLine="504"/>
        <w:rPr>
          <w:rFonts w:ascii="宋体" w:hAnsi="宋体"/>
          <w:spacing w:val="6"/>
          <w:sz w:val="24"/>
          <w:szCs w:val="24"/>
        </w:rPr>
      </w:pPr>
    </w:p>
    <w:p w14:paraId="1AFB4A6A" w14:textId="77777777" w:rsidR="00A16EFE" w:rsidRPr="00270013" w:rsidRDefault="00455A7E">
      <w:pPr>
        <w:tabs>
          <w:tab w:val="left" w:pos="4860"/>
        </w:tabs>
        <w:spacing w:line="588" w:lineRule="exact"/>
        <w:ind w:right="1560" w:firstLineChars="200" w:firstLine="504"/>
        <w:jc w:val="center"/>
        <w:rPr>
          <w:rFonts w:ascii="宋体" w:hAnsi="宋体"/>
          <w:spacing w:val="6"/>
          <w:sz w:val="24"/>
          <w:szCs w:val="24"/>
        </w:rPr>
      </w:pPr>
      <w:r w:rsidRPr="00270013">
        <w:rPr>
          <w:rFonts w:ascii="宋体" w:hAnsi="宋体" w:hint="eastAsia"/>
          <w:spacing w:val="6"/>
          <w:sz w:val="24"/>
          <w:szCs w:val="24"/>
        </w:rPr>
        <w:t>单位名称（盖章）：</w:t>
      </w:r>
    </w:p>
    <w:p w14:paraId="35628E77" w14:textId="77777777" w:rsidR="00A16EFE" w:rsidRPr="00270013" w:rsidRDefault="00455A7E">
      <w:pPr>
        <w:tabs>
          <w:tab w:val="left" w:pos="4860"/>
        </w:tabs>
        <w:spacing w:line="588" w:lineRule="exact"/>
        <w:ind w:right="1560" w:firstLineChars="200" w:firstLine="504"/>
        <w:jc w:val="center"/>
        <w:rPr>
          <w:rFonts w:ascii="宋体" w:hAnsi="宋体"/>
          <w:spacing w:val="6"/>
          <w:sz w:val="24"/>
          <w:szCs w:val="24"/>
        </w:rPr>
      </w:pPr>
      <w:r w:rsidRPr="00270013">
        <w:rPr>
          <w:rFonts w:ascii="宋体" w:hAnsi="宋体" w:hint="eastAsia"/>
          <w:spacing w:val="6"/>
          <w:sz w:val="24"/>
          <w:szCs w:val="24"/>
        </w:rPr>
        <w:t>日期：</w:t>
      </w:r>
    </w:p>
    <w:p w14:paraId="2100296C" w14:textId="77777777" w:rsidR="00A16EFE" w:rsidRPr="00270013" w:rsidRDefault="00A16EFE">
      <w:pPr>
        <w:rPr>
          <w:rFonts w:ascii="宋体" w:hAnsi="宋体"/>
          <w:sz w:val="24"/>
          <w:szCs w:val="24"/>
        </w:rPr>
      </w:pPr>
    </w:p>
    <w:p w14:paraId="1E41E4EF" w14:textId="77777777" w:rsidR="00A16EFE" w:rsidRPr="00270013" w:rsidRDefault="00A16EFE">
      <w:pPr>
        <w:widowControl/>
        <w:jc w:val="left"/>
      </w:pPr>
    </w:p>
    <w:p w14:paraId="60F8705A" w14:textId="77777777" w:rsidR="00A16EFE" w:rsidRPr="00270013" w:rsidRDefault="00A16EFE">
      <w:pPr>
        <w:widowControl/>
        <w:jc w:val="left"/>
      </w:pPr>
    </w:p>
    <w:p w14:paraId="35FB0A22" w14:textId="77777777" w:rsidR="00A16EFE" w:rsidRPr="00270013" w:rsidRDefault="00455A7E">
      <w:pPr>
        <w:widowControl/>
        <w:jc w:val="left"/>
      </w:pPr>
      <w:r w:rsidRPr="00270013">
        <w:rPr>
          <w:rStyle w:val="afe"/>
          <w:rFonts w:ascii="宋体" w:hAnsi="宋体" w:hint="eastAsia"/>
          <w:kern w:val="0"/>
          <w:sz w:val="24"/>
          <w:szCs w:val="24"/>
        </w:rPr>
        <w:t>附表三、监狱企业证明文件</w:t>
      </w:r>
    </w:p>
    <w:p w14:paraId="7AC0813B" w14:textId="77777777" w:rsidR="00A16EFE" w:rsidRPr="00270013" w:rsidRDefault="00455A7E">
      <w:pPr>
        <w:pStyle w:val="af9"/>
        <w:spacing w:line="360" w:lineRule="auto"/>
        <w:ind w:firstLineChars="200" w:firstLine="480"/>
        <w:rPr>
          <w:rStyle w:val="afe"/>
        </w:rPr>
      </w:pPr>
      <w:r w:rsidRPr="00270013">
        <w:rPr>
          <w:rFonts w:hint="eastAsia"/>
        </w:rPr>
        <w:t>监狱企业参加政府采购活动时，应当提供由省级以上监狱管理局、戒毒管理局（含新疆生产建设兵团）出具的属于监狱企业的证明文件。</w:t>
      </w:r>
    </w:p>
    <w:p w14:paraId="462AAE31" w14:textId="2983D45E" w:rsidR="002F1E0B" w:rsidRPr="00270013" w:rsidRDefault="00455A7E" w:rsidP="002F1E0B">
      <w:pPr>
        <w:widowControl/>
        <w:jc w:val="center"/>
        <w:outlineLvl w:val="1"/>
        <w:rPr>
          <w:rFonts w:ascii="宋体" w:hAnsi="宋体" w:cs="宋体"/>
          <w:b/>
          <w:sz w:val="24"/>
          <w:szCs w:val="24"/>
        </w:rPr>
      </w:pPr>
      <w:r w:rsidRPr="00270013">
        <w:br w:type="page"/>
      </w:r>
      <w:bookmarkStart w:id="796" w:name="_Toc60925656"/>
      <w:bookmarkStart w:id="797" w:name="_Toc77455688"/>
      <w:bookmarkEnd w:id="793"/>
      <w:r w:rsidR="002F1E0B" w:rsidRPr="00270013">
        <w:rPr>
          <w:rFonts w:ascii="宋体" w:hAnsi="宋体" w:cs="宋体" w:hint="eastAsia"/>
          <w:b/>
          <w:sz w:val="24"/>
          <w:szCs w:val="24"/>
        </w:rPr>
        <w:lastRenderedPageBreak/>
        <w:t>八、</w:t>
      </w:r>
      <w:r w:rsidR="008770F2">
        <w:rPr>
          <w:rFonts w:ascii="宋体" w:hAnsi="宋体" w:cs="宋体" w:hint="eastAsia"/>
          <w:b/>
          <w:sz w:val="24"/>
          <w:szCs w:val="24"/>
        </w:rPr>
        <w:t>投标人</w:t>
      </w:r>
      <w:r w:rsidR="002F1E0B" w:rsidRPr="00270013">
        <w:rPr>
          <w:rFonts w:ascii="宋体" w:hAnsi="宋体" w:cs="宋体" w:hint="eastAsia"/>
          <w:b/>
          <w:sz w:val="24"/>
          <w:szCs w:val="24"/>
        </w:rPr>
        <w:t>近年类似项目情况表</w:t>
      </w:r>
      <w:bookmarkEnd w:id="796"/>
      <w:bookmarkEnd w:id="797"/>
    </w:p>
    <w:p w14:paraId="6E696E15" w14:textId="77777777" w:rsidR="002F1E0B" w:rsidRPr="00270013" w:rsidRDefault="002F1E0B" w:rsidP="002F1E0B">
      <w:pPr>
        <w:spacing w:line="360" w:lineRule="auto"/>
        <w:jc w:val="left"/>
        <w:rPr>
          <w:rFonts w:ascii="宋体" w:hAnsi="宋体"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33"/>
        <w:gridCol w:w="963"/>
        <w:gridCol w:w="1922"/>
        <w:gridCol w:w="1212"/>
        <w:gridCol w:w="1232"/>
        <w:gridCol w:w="1232"/>
        <w:gridCol w:w="795"/>
      </w:tblGrid>
      <w:tr w:rsidR="00270013" w:rsidRPr="00270013" w14:paraId="7CCE8673" w14:textId="77777777" w:rsidTr="00BD5C7F">
        <w:trPr>
          <w:trHeight w:val="496"/>
          <w:jc w:val="center"/>
        </w:trPr>
        <w:tc>
          <w:tcPr>
            <w:tcW w:w="697" w:type="dxa"/>
            <w:shd w:val="clear" w:color="auto" w:fill="auto"/>
          </w:tcPr>
          <w:p w14:paraId="5DB10520" w14:textId="77777777" w:rsidR="002F1E0B" w:rsidRPr="00270013" w:rsidRDefault="002F1E0B" w:rsidP="00954A8C">
            <w:pPr>
              <w:rPr>
                <w:rFonts w:ascii="宋体" w:hAnsi="宋体"/>
                <w:sz w:val="24"/>
                <w:szCs w:val="24"/>
              </w:rPr>
            </w:pPr>
            <w:r w:rsidRPr="00270013">
              <w:rPr>
                <w:rFonts w:ascii="宋体" w:hAnsi="宋体" w:hint="eastAsia"/>
                <w:sz w:val="24"/>
                <w:szCs w:val="24"/>
              </w:rPr>
              <w:t>序号</w:t>
            </w:r>
          </w:p>
        </w:tc>
        <w:tc>
          <w:tcPr>
            <w:tcW w:w="1233" w:type="dxa"/>
            <w:shd w:val="clear" w:color="auto" w:fill="auto"/>
          </w:tcPr>
          <w:p w14:paraId="6B1E933C" w14:textId="77777777" w:rsidR="002F1E0B" w:rsidRPr="00270013" w:rsidRDefault="002F1E0B" w:rsidP="00954A8C">
            <w:pPr>
              <w:rPr>
                <w:rFonts w:ascii="宋体" w:hAnsi="宋体"/>
                <w:sz w:val="24"/>
                <w:szCs w:val="24"/>
              </w:rPr>
            </w:pPr>
            <w:r w:rsidRPr="00270013">
              <w:rPr>
                <w:rFonts w:ascii="宋体" w:hAnsi="宋体" w:hint="eastAsia"/>
                <w:sz w:val="24"/>
                <w:szCs w:val="24"/>
              </w:rPr>
              <w:t>项目名称</w:t>
            </w:r>
          </w:p>
        </w:tc>
        <w:tc>
          <w:tcPr>
            <w:tcW w:w="963" w:type="dxa"/>
            <w:shd w:val="clear" w:color="auto" w:fill="auto"/>
          </w:tcPr>
          <w:p w14:paraId="0F03533F" w14:textId="77777777" w:rsidR="002F1E0B" w:rsidRPr="00270013" w:rsidRDefault="002F1E0B" w:rsidP="00954A8C">
            <w:pPr>
              <w:rPr>
                <w:rFonts w:ascii="宋体" w:hAnsi="宋体"/>
                <w:sz w:val="24"/>
                <w:szCs w:val="24"/>
              </w:rPr>
            </w:pPr>
            <w:r w:rsidRPr="00270013">
              <w:rPr>
                <w:rFonts w:ascii="宋体" w:hAnsi="宋体" w:hint="eastAsia"/>
                <w:sz w:val="24"/>
                <w:szCs w:val="24"/>
              </w:rPr>
              <w:t>采购人</w:t>
            </w:r>
          </w:p>
        </w:tc>
        <w:tc>
          <w:tcPr>
            <w:tcW w:w="1922" w:type="dxa"/>
            <w:shd w:val="clear" w:color="auto" w:fill="auto"/>
          </w:tcPr>
          <w:p w14:paraId="0D9D417A" w14:textId="77777777" w:rsidR="002F1E0B" w:rsidRPr="00270013" w:rsidRDefault="002F1E0B" w:rsidP="00954A8C">
            <w:pPr>
              <w:rPr>
                <w:rFonts w:ascii="宋体" w:hAnsi="宋体"/>
                <w:sz w:val="24"/>
                <w:szCs w:val="24"/>
              </w:rPr>
            </w:pPr>
            <w:r w:rsidRPr="00270013">
              <w:rPr>
                <w:rFonts w:ascii="宋体" w:hAnsi="宋体" w:hint="eastAsia"/>
                <w:sz w:val="24"/>
                <w:szCs w:val="24"/>
              </w:rPr>
              <w:t>采购人联系方式</w:t>
            </w:r>
          </w:p>
        </w:tc>
        <w:tc>
          <w:tcPr>
            <w:tcW w:w="1212" w:type="dxa"/>
            <w:shd w:val="clear" w:color="auto" w:fill="auto"/>
          </w:tcPr>
          <w:p w14:paraId="64E59187" w14:textId="77777777" w:rsidR="002F1E0B" w:rsidRPr="00270013" w:rsidRDefault="002F1E0B" w:rsidP="00954A8C">
            <w:pPr>
              <w:rPr>
                <w:rFonts w:ascii="宋体" w:hAnsi="宋体"/>
                <w:sz w:val="24"/>
                <w:szCs w:val="24"/>
              </w:rPr>
            </w:pPr>
            <w:r w:rsidRPr="00270013">
              <w:rPr>
                <w:rFonts w:ascii="宋体" w:hAnsi="宋体" w:hint="eastAsia"/>
                <w:sz w:val="24"/>
                <w:szCs w:val="24"/>
              </w:rPr>
              <w:t>合同内容</w:t>
            </w:r>
          </w:p>
        </w:tc>
        <w:tc>
          <w:tcPr>
            <w:tcW w:w="1232" w:type="dxa"/>
            <w:shd w:val="clear" w:color="auto" w:fill="auto"/>
          </w:tcPr>
          <w:p w14:paraId="560CC853" w14:textId="77777777" w:rsidR="002F1E0B" w:rsidRPr="00270013" w:rsidRDefault="002F1E0B" w:rsidP="00954A8C">
            <w:pPr>
              <w:rPr>
                <w:rFonts w:ascii="宋体" w:hAnsi="宋体"/>
                <w:sz w:val="24"/>
                <w:szCs w:val="24"/>
              </w:rPr>
            </w:pPr>
            <w:r w:rsidRPr="00270013">
              <w:rPr>
                <w:rFonts w:ascii="宋体" w:hAnsi="宋体" w:hint="eastAsia"/>
                <w:sz w:val="24"/>
                <w:szCs w:val="24"/>
              </w:rPr>
              <w:t>合同价格</w:t>
            </w:r>
          </w:p>
        </w:tc>
        <w:tc>
          <w:tcPr>
            <w:tcW w:w="1232" w:type="dxa"/>
            <w:shd w:val="clear" w:color="auto" w:fill="auto"/>
          </w:tcPr>
          <w:p w14:paraId="436E01A7" w14:textId="77777777" w:rsidR="002F1E0B" w:rsidRPr="00270013" w:rsidRDefault="002F1E0B" w:rsidP="00954A8C">
            <w:pPr>
              <w:rPr>
                <w:rFonts w:ascii="宋体" w:hAnsi="宋体"/>
                <w:sz w:val="24"/>
                <w:szCs w:val="24"/>
              </w:rPr>
            </w:pPr>
            <w:r w:rsidRPr="00270013">
              <w:rPr>
                <w:rFonts w:ascii="宋体" w:hAnsi="宋体" w:hint="eastAsia"/>
                <w:sz w:val="24"/>
                <w:szCs w:val="24"/>
              </w:rPr>
              <w:t>签约日期</w:t>
            </w:r>
          </w:p>
        </w:tc>
        <w:tc>
          <w:tcPr>
            <w:tcW w:w="795" w:type="dxa"/>
            <w:shd w:val="clear" w:color="auto" w:fill="auto"/>
          </w:tcPr>
          <w:p w14:paraId="6E4233EA" w14:textId="77777777" w:rsidR="002F1E0B" w:rsidRPr="00270013" w:rsidRDefault="002F1E0B" w:rsidP="00954A8C">
            <w:pPr>
              <w:rPr>
                <w:rFonts w:ascii="宋体" w:hAnsi="宋体"/>
                <w:sz w:val="24"/>
                <w:szCs w:val="24"/>
              </w:rPr>
            </w:pPr>
            <w:r w:rsidRPr="00270013">
              <w:rPr>
                <w:rFonts w:ascii="宋体" w:hAnsi="宋体" w:hint="eastAsia"/>
                <w:sz w:val="24"/>
                <w:szCs w:val="24"/>
              </w:rPr>
              <w:t>备注</w:t>
            </w:r>
          </w:p>
        </w:tc>
      </w:tr>
      <w:tr w:rsidR="00270013" w:rsidRPr="00270013" w14:paraId="52219A21" w14:textId="77777777" w:rsidTr="00BD5C7F">
        <w:trPr>
          <w:trHeight w:val="496"/>
          <w:jc w:val="center"/>
        </w:trPr>
        <w:tc>
          <w:tcPr>
            <w:tcW w:w="697" w:type="dxa"/>
            <w:shd w:val="clear" w:color="auto" w:fill="auto"/>
          </w:tcPr>
          <w:p w14:paraId="1A08E017" w14:textId="77777777" w:rsidR="002F1E0B" w:rsidRPr="00270013" w:rsidRDefault="002F1E0B" w:rsidP="00954A8C">
            <w:pPr>
              <w:rPr>
                <w:rFonts w:ascii="宋体" w:hAnsi="宋体"/>
                <w:sz w:val="24"/>
                <w:szCs w:val="24"/>
              </w:rPr>
            </w:pPr>
          </w:p>
        </w:tc>
        <w:tc>
          <w:tcPr>
            <w:tcW w:w="1233" w:type="dxa"/>
            <w:shd w:val="clear" w:color="auto" w:fill="auto"/>
          </w:tcPr>
          <w:p w14:paraId="6189A500" w14:textId="77777777" w:rsidR="002F1E0B" w:rsidRPr="00270013" w:rsidRDefault="002F1E0B" w:rsidP="00954A8C">
            <w:pPr>
              <w:rPr>
                <w:rFonts w:ascii="宋体" w:hAnsi="宋体"/>
                <w:sz w:val="24"/>
                <w:szCs w:val="24"/>
              </w:rPr>
            </w:pPr>
          </w:p>
        </w:tc>
        <w:tc>
          <w:tcPr>
            <w:tcW w:w="963" w:type="dxa"/>
            <w:shd w:val="clear" w:color="auto" w:fill="auto"/>
          </w:tcPr>
          <w:p w14:paraId="788BD840" w14:textId="77777777" w:rsidR="002F1E0B" w:rsidRPr="00270013" w:rsidRDefault="002F1E0B" w:rsidP="00954A8C">
            <w:pPr>
              <w:rPr>
                <w:rFonts w:ascii="宋体" w:hAnsi="宋体"/>
                <w:sz w:val="24"/>
                <w:szCs w:val="24"/>
              </w:rPr>
            </w:pPr>
          </w:p>
        </w:tc>
        <w:tc>
          <w:tcPr>
            <w:tcW w:w="1922" w:type="dxa"/>
            <w:shd w:val="clear" w:color="auto" w:fill="auto"/>
          </w:tcPr>
          <w:p w14:paraId="27F3F4A1" w14:textId="77777777" w:rsidR="002F1E0B" w:rsidRPr="00270013" w:rsidRDefault="002F1E0B" w:rsidP="00954A8C">
            <w:pPr>
              <w:rPr>
                <w:rFonts w:ascii="宋体" w:hAnsi="宋体"/>
                <w:sz w:val="24"/>
                <w:szCs w:val="24"/>
              </w:rPr>
            </w:pPr>
          </w:p>
        </w:tc>
        <w:tc>
          <w:tcPr>
            <w:tcW w:w="1212" w:type="dxa"/>
            <w:shd w:val="clear" w:color="auto" w:fill="auto"/>
          </w:tcPr>
          <w:p w14:paraId="54FC952F" w14:textId="77777777" w:rsidR="002F1E0B" w:rsidRPr="00270013" w:rsidRDefault="002F1E0B" w:rsidP="00954A8C">
            <w:pPr>
              <w:rPr>
                <w:rFonts w:ascii="宋体" w:hAnsi="宋体"/>
                <w:sz w:val="24"/>
                <w:szCs w:val="24"/>
              </w:rPr>
            </w:pPr>
          </w:p>
        </w:tc>
        <w:tc>
          <w:tcPr>
            <w:tcW w:w="1232" w:type="dxa"/>
            <w:shd w:val="clear" w:color="auto" w:fill="auto"/>
          </w:tcPr>
          <w:p w14:paraId="78F41DF6" w14:textId="77777777" w:rsidR="002F1E0B" w:rsidRPr="00270013" w:rsidRDefault="002F1E0B" w:rsidP="00954A8C">
            <w:pPr>
              <w:rPr>
                <w:rFonts w:ascii="宋体" w:hAnsi="宋体"/>
                <w:sz w:val="24"/>
                <w:szCs w:val="24"/>
              </w:rPr>
            </w:pPr>
          </w:p>
        </w:tc>
        <w:tc>
          <w:tcPr>
            <w:tcW w:w="1232" w:type="dxa"/>
            <w:shd w:val="clear" w:color="auto" w:fill="auto"/>
          </w:tcPr>
          <w:p w14:paraId="482E6A2A" w14:textId="77777777" w:rsidR="002F1E0B" w:rsidRPr="00270013" w:rsidRDefault="002F1E0B" w:rsidP="00954A8C">
            <w:pPr>
              <w:rPr>
                <w:rFonts w:ascii="宋体" w:hAnsi="宋体"/>
                <w:sz w:val="24"/>
                <w:szCs w:val="24"/>
              </w:rPr>
            </w:pPr>
          </w:p>
        </w:tc>
        <w:tc>
          <w:tcPr>
            <w:tcW w:w="795" w:type="dxa"/>
            <w:shd w:val="clear" w:color="auto" w:fill="auto"/>
          </w:tcPr>
          <w:p w14:paraId="37ABBA94" w14:textId="77777777" w:rsidR="002F1E0B" w:rsidRPr="00270013" w:rsidRDefault="002F1E0B" w:rsidP="00954A8C">
            <w:pPr>
              <w:rPr>
                <w:rFonts w:ascii="宋体" w:hAnsi="宋体"/>
                <w:sz w:val="24"/>
                <w:szCs w:val="24"/>
              </w:rPr>
            </w:pPr>
          </w:p>
        </w:tc>
      </w:tr>
      <w:tr w:rsidR="00270013" w:rsidRPr="00270013" w14:paraId="07A5F4B1" w14:textId="77777777" w:rsidTr="00BD5C7F">
        <w:trPr>
          <w:trHeight w:val="496"/>
          <w:jc w:val="center"/>
        </w:trPr>
        <w:tc>
          <w:tcPr>
            <w:tcW w:w="697" w:type="dxa"/>
            <w:shd w:val="clear" w:color="auto" w:fill="auto"/>
          </w:tcPr>
          <w:p w14:paraId="6E22C013" w14:textId="77777777" w:rsidR="002F1E0B" w:rsidRPr="00270013" w:rsidRDefault="002F1E0B" w:rsidP="00954A8C">
            <w:pPr>
              <w:rPr>
                <w:rFonts w:ascii="宋体" w:hAnsi="宋体"/>
                <w:sz w:val="24"/>
                <w:szCs w:val="24"/>
              </w:rPr>
            </w:pPr>
          </w:p>
        </w:tc>
        <w:tc>
          <w:tcPr>
            <w:tcW w:w="1233" w:type="dxa"/>
            <w:shd w:val="clear" w:color="auto" w:fill="auto"/>
          </w:tcPr>
          <w:p w14:paraId="462F7BCF" w14:textId="77777777" w:rsidR="002F1E0B" w:rsidRPr="00270013" w:rsidRDefault="002F1E0B" w:rsidP="00954A8C">
            <w:pPr>
              <w:rPr>
                <w:rFonts w:ascii="宋体" w:hAnsi="宋体"/>
                <w:sz w:val="24"/>
                <w:szCs w:val="24"/>
              </w:rPr>
            </w:pPr>
          </w:p>
        </w:tc>
        <w:tc>
          <w:tcPr>
            <w:tcW w:w="963" w:type="dxa"/>
            <w:shd w:val="clear" w:color="auto" w:fill="auto"/>
          </w:tcPr>
          <w:p w14:paraId="26AD850C" w14:textId="77777777" w:rsidR="002F1E0B" w:rsidRPr="00270013" w:rsidRDefault="002F1E0B" w:rsidP="00954A8C">
            <w:pPr>
              <w:rPr>
                <w:rFonts w:ascii="宋体" w:hAnsi="宋体"/>
                <w:sz w:val="24"/>
                <w:szCs w:val="24"/>
              </w:rPr>
            </w:pPr>
          </w:p>
        </w:tc>
        <w:tc>
          <w:tcPr>
            <w:tcW w:w="1922" w:type="dxa"/>
            <w:shd w:val="clear" w:color="auto" w:fill="auto"/>
          </w:tcPr>
          <w:p w14:paraId="69D5F6D2" w14:textId="77777777" w:rsidR="002F1E0B" w:rsidRPr="00270013" w:rsidRDefault="002F1E0B" w:rsidP="00954A8C">
            <w:pPr>
              <w:rPr>
                <w:rFonts w:ascii="宋体" w:hAnsi="宋体"/>
                <w:sz w:val="24"/>
                <w:szCs w:val="24"/>
              </w:rPr>
            </w:pPr>
          </w:p>
        </w:tc>
        <w:tc>
          <w:tcPr>
            <w:tcW w:w="1212" w:type="dxa"/>
            <w:shd w:val="clear" w:color="auto" w:fill="auto"/>
          </w:tcPr>
          <w:p w14:paraId="506AD1D8" w14:textId="77777777" w:rsidR="002F1E0B" w:rsidRPr="00270013" w:rsidRDefault="002F1E0B" w:rsidP="00954A8C">
            <w:pPr>
              <w:rPr>
                <w:rFonts w:ascii="宋体" w:hAnsi="宋体"/>
                <w:sz w:val="24"/>
                <w:szCs w:val="24"/>
              </w:rPr>
            </w:pPr>
          </w:p>
        </w:tc>
        <w:tc>
          <w:tcPr>
            <w:tcW w:w="1232" w:type="dxa"/>
            <w:shd w:val="clear" w:color="auto" w:fill="auto"/>
          </w:tcPr>
          <w:p w14:paraId="2D013977" w14:textId="77777777" w:rsidR="002F1E0B" w:rsidRPr="00270013" w:rsidRDefault="002F1E0B" w:rsidP="00954A8C">
            <w:pPr>
              <w:rPr>
                <w:rFonts w:ascii="宋体" w:hAnsi="宋体"/>
                <w:sz w:val="24"/>
                <w:szCs w:val="24"/>
              </w:rPr>
            </w:pPr>
          </w:p>
        </w:tc>
        <w:tc>
          <w:tcPr>
            <w:tcW w:w="1232" w:type="dxa"/>
            <w:shd w:val="clear" w:color="auto" w:fill="auto"/>
          </w:tcPr>
          <w:p w14:paraId="23065696" w14:textId="77777777" w:rsidR="002F1E0B" w:rsidRPr="00270013" w:rsidRDefault="002F1E0B" w:rsidP="00954A8C">
            <w:pPr>
              <w:rPr>
                <w:rFonts w:ascii="宋体" w:hAnsi="宋体"/>
                <w:sz w:val="24"/>
                <w:szCs w:val="24"/>
              </w:rPr>
            </w:pPr>
          </w:p>
        </w:tc>
        <w:tc>
          <w:tcPr>
            <w:tcW w:w="795" w:type="dxa"/>
            <w:shd w:val="clear" w:color="auto" w:fill="auto"/>
          </w:tcPr>
          <w:p w14:paraId="45346F7D" w14:textId="77777777" w:rsidR="002F1E0B" w:rsidRPr="00270013" w:rsidRDefault="002F1E0B" w:rsidP="00954A8C">
            <w:pPr>
              <w:rPr>
                <w:rFonts w:ascii="宋体" w:hAnsi="宋体"/>
                <w:sz w:val="24"/>
                <w:szCs w:val="24"/>
              </w:rPr>
            </w:pPr>
          </w:p>
        </w:tc>
      </w:tr>
      <w:tr w:rsidR="00270013" w:rsidRPr="00270013" w14:paraId="174D52D9" w14:textId="77777777" w:rsidTr="00BD5C7F">
        <w:trPr>
          <w:trHeight w:val="496"/>
          <w:jc w:val="center"/>
        </w:trPr>
        <w:tc>
          <w:tcPr>
            <w:tcW w:w="697" w:type="dxa"/>
            <w:shd w:val="clear" w:color="auto" w:fill="auto"/>
          </w:tcPr>
          <w:p w14:paraId="04A8DB75" w14:textId="77777777" w:rsidR="002F1E0B" w:rsidRPr="00270013" w:rsidRDefault="002F1E0B" w:rsidP="00954A8C">
            <w:pPr>
              <w:rPr>
                <w:rFonts w:ascii="宋体" w:hAnsi="宋体"/>
                <w:sz w:val="24"/>
                <w:szCs w:val="24"/>
              </w:rPr>
            </w:pPr>
          </w:p>
        </w:tc>
        <w:tc>
          <w:tcPr>
            <w:tcW w:w="1233" w:type="dxa"/>
            <w:shd w:val="clear" w:color="auto" w:fill="auto"/>
          </w:tcPr>
          <w:p w14:paraId="5CF7D0F9" w14:textId="77777777" w:rsidR="002F1E0B" w:rsidRPr="00270013" w:rsidRDefault="002F1E0B" w:rsidP="00954A8C">
            <w:pPr>
              <w:rPr>
                <w:rFonts w:ascii="宋体" w:hAnsi="宋体"/>
                <w:sz w:val="24"/>
                <w:szCs w:val="24"/>
              </w:rPr>
            </w:pPr>
          </w:p>
        </w:tc>
        <w:tc>
          <w:tcPr>
            <w:tcW w:w="963" w:type="dxa"/>
            <w:shd w:val="clear" w:color="auto" w:fill="auto"/>
          </w:tcPr>
          <w:p w14:paraId="2A18C683" w14:textId="77777777" w:rsidR="002F1E0B" w:rsidRPr="00270013" w:rsidRDefault="002F1E0B" w:rsidP="00954A8C">
            <w:pPr>
              <w:rPr>
                <w:rFonts w:ascii="宋体" w:hAnsi="宋体"/>
                <w:sz w:val="24"/>
                <w:szCs w:val="24"/>
              </w:rPr>
            </w:pPr>
          </w:p>
        </w:tc>
        <w:tc>
          <w:tcPr>
            <w:tcW w:w="1922" w:type="dxa"/>
            <w:shd w:val="clear" w:color="auto" w:fill="auto"/>
          </w:tcPr>
          <w:p w14:paraId="13845234" w14:textId="77777777" w:rsidR="002F1E0B" w:rsidRPr="00270013" w:rsidRDefault="002F1E0B" w:rsidP="00954A8C">
            <w:pPr>
              <w:rPr>
                <w:rFonts w:ascii="宋体" w:hAnsi="宋体"/>
                <w:sz w:val="24"/>
                <w:szCs w:val="24"/>
              </w:rPr>
            </w:pPr>
          </w:p>
        </w:tc>
        <w:tc>
          <w:tcPr>
            <w:tcW w:w="1212" w:type="dxa"/>
            <w:shd w:val="clear" w:color="auto" w:fill="auto"/>
          </w:tcPr>
          <w:p w14:paraId="56525AB9" w14:textId="77777777" w:rsidR="002F1E0B" w:rsidRPr="00270013" w:rsidRDefault="002F1E0B" w:rsidP="00954A8C">
            <w:pPr>
              <w:rPr>
                <w:rFonts w:ascii="宋体" w:hAnsi="宋体"/>
                <w:sz w:val="24"/>
                <w:szCs w:val="24"/>
              </w:rPr>
            </w:pPr>
          </w:p>
        </w:tc>
        <w:tc>
          <w:tcPr>
            <w:tcW w:w="1232" w:type="dxa"/>
            <w:shd w:val="clear" w:color="auto" w:fill="auto"/>
          </w:tcPr>
          <w:p w14:paraId="306F5023" w14:textId="77777777" w:rsidR="002F1E0B" w:rsidRPr="00270013" w:rsidRDefault="002F1E0B" w:rsidP="00954A8C">
            <w:pPr>
              <w:rPr>
                <w:rFonts w:ascii="宋体" w:hAnsi="宋体"/>
                <w:sz w:val="24"/>
                <w:szCs w:val="24"/>
              </w:rPr>
            </w:pPr>
          </w:p>
        </w:tc>
        <w:tc>
          <w:tcPr>
            <w:tcW w:w="1232" w:type="dxa"/>
            <w:shd w:val="clear" w:color="auto" w:fill="auto"/>
          </w:tcPr>
          <w:p w14:paraId="39621BE4" w14:textId="77777777" w:rsidR="002F1E0B" w:rsidRPr="00270013" w:rsidRDefault="002F1E0B" w:rsidP="00954A8C">
            <w:pPr>
              <w:rPr>
                <w:rFonts w:ascii="宋体" w:hAnsi="宋体"/>
                <w:sz w:val="24"/>
                <w:szCs w:val="24"/>
              </w:rPr>
            </w:pPr>
          </w:p>
        </w:tc>
        <w:tc>
          <w:tcPr>
            <w:tcW w:w="795" w:type="dxa"/>
            <w:shd w:val="clear" w:color="auto" w:fill="auto"/>
          </w:tcPr>
          <w:p w14:paraId="03D4D71E" w14:textId="77777777" w:rsidR="002F1E0B" w:rsidRPr="00270013" w:rsidRDefault="002F1E0B" w:rsidP="00954A8C">
            <w:pPr>
              <w:rPr>
                <w:rFonts w:ascii="宋体" w:hAnsi="宋体"/>
                <w:sz w:val="24"/>
                <w:szCs w:val="24"/>
              </w:rPr>
            </w:pPr>
          </w:p>
        </w:tc>
      </w:tr>
      <w:tr w:rsidR="00270013" w:rsidRPr="00270013" w14:paraId="51B0B487" w14:textId="77777777" w:rsidTr="00BD5C7F">
        <w:trPr>
          <w:trHeight w:val="496"/>
          <w:jc w:val="center"/>
        </w:trPr>
        <w:tc>
          <w:tcPr>
            <w:tcW w:w="697" w:type="dxa"/>
            <w:shd w:val="clear" w:color="auto" w:fill="auto"/>
          </w:tcPr>
          <w:p w14:paraId="0C70041C" w14:textId="77777777" w:rsidR="002F1E0B" w:rsidRPr="00270013" w:rsidRDefault="002F1E0B" w:rsidP="00954A8C">
            <w:pPr>
              <w:rPr>
                <w:rFonts w:ascii="宋体" w:hAnsi="宋体"/>
                <w:sz w:val="24"/>
                <w:szCs w:val="24"/>
              </w:rPr>
            </w:pPr>
          </w:p>
        </w:tc>
        <w:tc>
          <w:tcPr>
            <w:tcW w:w="1233" w:type="dxa"/>
            <w:shd w:val="clear" w:color="auto" w:fill="auto"/>
          </w:tcPr>
          <w:p w14:paraId="405A5F44" w14:textId="77777777" w:rsidR="002F1E0B" w:rsidRPr="00270013" w:rsidRDefault="002F1E0B" w:rsidP="00954A8C">
            <w:pPr>
              <w:rPr>
                <w:rFonts w:ascii="宋体" w:hAnsi="宋体"/>
                <w:sz w:val="24"/>
                <w:szCs w:val="24"/>
              </w:rPr>
            </w:pPr>
          </w:p>
        </w:tc>
        <w:tc>
          <w:tcPr>
            <w:tcW w:w="963" w:type="dxa"/>
            <w:shd w:val="clear" w:color="auto" w:fill="auto"/>
          </w:tcPr>
          <w:p w14:paraId="66059D46" w14:textId="77777777" w:rsidR="002F1E0B" w:rsidRPr="00270013" w:rsidRDefault="002F1E0B" w:rsidP="00954A8C">
            <w:pPr>
              <w:rPr>
                <w:rFonts w:ascii="宋体" w:hAnsi="宋体"/>
                <w:sz w:val="24"/>
                <w:szCs w:val="24"/>
              </w:rPr>
            </w:pPr>
          </w:p>
        </w:tc>
        <w:tc>
          <w:tcPr>
            <w:tcW w:w="1922" w:type="dxa"/>
            <w:shd w:val="clear" w:color="auto" w:fill="auto"/>
          </w:tcPr>
          <w:p w14:paraId="006F8404" w14:textId="77777777" w:rsidR="002F1E0B" w:rsidRPr="00270013" w:rsidRDefault="002F1E0B" w:rsidP="00954A8C">
            <w:pPr>
              <w:rPr>
                <w:rFonts w:ascii="宋体" w:hAnsi="宋体"/>
                <w:sz w:val="24"/>
                <w:szCs w:val="24"/>
              </w:rPr>
            </w:pPr>
          </w:p>
        </w:tc>
        <w:tc>
          <w:tcPr>
            <w:tcW w:w="1212" w:type="dxa"/>
            <w:shd w:val="clear" w:color="auto" w:fill="auto"/>
          </w:tcPr>
          <w:p w14:paraId="51282B0D" w14:textId="77777777" w:rsidR="002F1E0B" w:rsidRPr="00270013" w:rsidRDefault="002F1E0B" w:rsidP="00954A8C">
            <w:pPr>
              <w:rPr>
                <w:rFonts w:ascii="宋体" w:hAnsi="宋体"/>
                <w:sz w:val="24"/>
                <w:szCs w:val="24"/>
              </w:rPr>
            </w:pPr>
          </w:p>
        </w:tc>
        <w:tc>
          <w:tcPr>
            <w:tcW w:w="1232" w:type="dxa"/>
            <w:shd w:val="clear" w:color="auto" w:fill="auto"/>
          </w:tcPr>
          <w:p w14:paraId="0D0861E7" w14:textId="77777777" w:rsidR="002F1E0B" w:rsidRPr="00270013" w:rsidRDefault="002F1E0B" w:rsidP="00954A8C">
            <w:pPr>
              <w:rPr>
                <w:rFonts w:ascii="宋体" w:hAnsi="宋体"/>
                <w:sz w:val="24"/>
                <w:szCs w:val="24"/>
              </w:rPr>
            </w:pPr>
          </w:p>
        </w:tc>
        <w:tc>
          <w:tcPr>
            <w:tcW w:w="1232" w:type="dxa"/>
            <w:shd w:val="clear" w:color="auto" w:fill="auto"/>
          </w:tcPr>
          <w:p w14:paraId="15A08122" w14:textId="77777777" w:rsidR="002F1E0B" w:rsidRPr="00270013" w:rsidRDefault="002F1E0B" w:rsidP="00954A8C">
            <w:pPr>
              <w:rPr>
                <w:rFonts w:ascii="宋体" w:hAnsi="宋体"/>
                <w:sz w:val="24"/>
                <w:szCs w:val="24"/>
              </w:rPr>
            </w:pPr>
          </w:p>
        </w:tc>
        <w:tc>
          <w:tcPr>
            <w:tcW w:w="795" w:type="dxa"/>
            <w:shd w:val="clear" w:color="auto" w:fill="auto"/>
          </w:tcPr>
          <w:p w14:paraId="4986C141" w14:textId="77777777" w:rsidR="002F1E0B" w:rsidRPr="00270013" w:rsidRDefault="002F1E0B" w:rsidP="00954A8C">
            <w:pPr>
              <w:rPr>
                <w:rFonts w:ascii="宋体" w:hAnsi="宋体"/>
                <w:sz w:val="24"/>
                <w:szCs w:val="24"/>
              </w:rPr>
            </w:pPr>
          </w:p>
        </w:tc>
      </w:tr>
      <w:tr w:rsidR="00BD5C7F" w:rsidRPr="00270013" w14:paraId="5F055A11" w14:textId="77777777" w:rsidTr="00BD5C7F">
        <w:trPr>
          <w:trHeight w:val="496"/>
          <w:jc w:val="center"/>
        </w:trPr>
        <w:tc>
          <w:tcPr>
            <w:tcW w:w="697" w:type="dxa"/>
            <w:shd w:val="clear" w:color="auto" w:fill="auto"/>
          </w:tcPr>
          <w:p w14:paraId="030A77B0" w14:textId="77777777" w:rsidR="002F1E0B" w:rsidRPr="00270013" w:rsidRDefault="002F1E0B" w:rsidP="00954A8C">
            <w:pPr>
              <w:rPr>
                <w:rFonts w:ascii="宋体" w:hAnsi="宋体"/>
                <w:sz w:val="24"/>
                <w:szCs w:val="24"/>
              </w:rPr>
            </w:pPr>
          </w:p>
        </w:tc>
        <w:tc>
          <w:tcPr>
            <w:tcW w:w="1233" w:type="dxa"/>
            <w:shd w:val="clear" w:color="auto" w:fill="auto"/>
          </w:tcPr>
          <w:p w14:paraId="439E49D8" w14:textId="77777777" w:rsidR="002F1E0B" w:rsidRPr="00270013" w:rsidRDefault="002F1E0B" w:rsidP="00954A8C">
            <w:pPr>
              <w:rPr>
                <w:rFonts w:ascii="宋体" w:hAnsi="宋体"/>
                <w:sz w:val="24"/>
                <w:szCs w:val="24"/>
              </w:rPr>
            </w:pPr>
          </w:p>
        </w:tc>
        <w:tc>
          <w:tcPr>
            <w:tcW w:w="963" w:type="dxa"/>
            <w:shd w:val="clear" w:color="auto" w:fill="auto"/>
          </w:tcPr>
          <w:p w14:paraId="2A83B213" w14:textId="77777777" w:rsidR="002F1E0B" w:rsidRPr="00270013" w:rsidRDefault="002F1E0B" w:rsidP="00954A8C">
            <w:pPr>
              <w:rPr>
                <w:rFonts w:ascii="宋体" w:hAnsi="宋体"/>
                <w:sz w:val="24"/>
                <w:szCs w:val="24"/>
              </w:rPr>
            </w:pPr>
          </w:p>
        </w:tc>
        <w:tc>
          <w:tcPr>
            <w:tcW w:w="1922" w:type="dxa"/>
            <w:shd w:val="clear" w:color="auto" w:fill="auto"/>
          </w:tcPr>
          <w:p w14:paraId="19533BC7" w14:textId="77777777" w:rsidR="002F1E0B" w:rsidRPr="00270013" w:rsidRDefault="002F1E0B" w:rsidP="00954A8C">
            <w:pPr>
              <w:rPr>
                <w:rFonts w:ascii="宋体" w:hAnsi="宋体"/>
                <w:sz w:val="24"/>
                <w:szCs w:val="24"/>
              </w:rPr>
            </w:pPr>
          </w:p>
        </w:tc>
        <w:tc>
          <w:tcPr>
            <w:tcW w:w="1212" w:type="dxa"/>
            <w:shd w:val="clear" w:color="auto" w:fill="auto"/>
          </w:tcPr>
          <w:p w14:paraId="2928EF9A" w14:textId="77777777" w:rsidR="002F1E0B" w:rsidRPr="00270013" w:rsidRDefault="002F1E0B" w:rsidP="00954A8C">
            <w:pPr>
              <w:rPr>
                <w:rFonts w:ascii="宋体" w:hAnsi="宋体"/>
                <w:sz w:val="24"/>
                <w:szCs w:val="24"/>
              </w:rPr>
            </w:pPr>
          </w:p>
        </w:tc>
        <w:tc>
          <w:tcPr>
            <w:tcW w:w="1232" w:type="dxa"/>
            <w:shd w:val="clear" w:color="auto" w:fill="auto"/>
          </w:tcPr>
          <w:p w14:paraId="227CA42A" w14:textId="77777777" w:rsidR="002F1E0B" w:rsidRPr="00270013" w:rsidRDefault="002F1E0B" w:rsidP="00954A8C">
            <w:pPr>
              <w:rPr>
                <w:rFonts w:ascii="宋体" w:hAnsi="宋体"/>
                <w:sz w:val="24"/>
                <w:szCs w:val="24"/>
              </w:rPr>
            </w:pPr>
          </w:p>
        </w:tc>
        <w:tc>
          <w:tcPr>
            <w:tcW w:w="1232" w:type="dxa"/>
            <w:shd w:val="clear" w:color="auto" w:fill="auto"/>
          </w:tcPr>
          <w:p w14:paraId="22B2A219" w14:textId="77777777" w:rsidR="002F1E0B" w:rsidRPr="00270013" w:rsidRDefault="002F1E0B" w:rsidP="00954A8C">
            <w:pPr>
              <w:rPr>
                <w:rFonts w:ascii="宋体" w:hAnsi="宋体"/>
                <w:sz w:val="24"/>
                <w:szCs w:val="24"/>
              </w:rPr>
            </w:pPr>
          </w:p>
        </w:tc>
        <w:tc>
          <w:tcPr>
            <w:tcW w:w="795" w:type="dxa"/>
            <w:shd w:val="clear" w:color="auto" w:fill="auto"/>
          </w:tcPr>
          <w:p w14:paraId="3A014D75" w14:textId="77777777" w:rsidR="002F1E0B" w:rsidRPr="00270013" w:rsidRDefault="002F1E0B" w:rsidP="00954A8C">
            <w:pPr>
              <w:rPr>
                <w:rFonts w:ascii="宋体" w:hAnsi="宋体"/>
                <w:sz w:val="24"/>
                <w:szCs w:val="24"/>
              </w:rPr>
            </w:pPr>
          </w:p>
        </w:tc>
      </w:tr>
    </w:tbl>
    <w:p w14:paraId="6B5D32D6" w14:textId="77777777" w:rsidR="002F1E0B" w:rsidRPr="00270013" w:rsidRDefault="002F1E0B" w:rsidP="002F1E0B">
      <w:pPr>
        <w:spacing w:line="360" w:lineRule="auto"/>
        <w:jc w:val="left"/>
        <w:rPr>
          <w:rFonts w:ascii="宋体" w:hAnsi="宋体" w:cs="Times New Roman"/>
          <w:sz w:val="24"/>
          <w:szCs w:val="24"/>
        </w:rPr>
      </w:pPr>
    </w:p>
    <w:p w14:paraId="717434D3" w14:textId="77777777" w:rsidR="002F1E0B" w:rsidRPr="00270013" w:rsidRDefault="002F1E0B" w:rsidP="002F1E0B">
      <w:pPr>
        <w:spacing w:line="360" w:lineRule="auto"/>
        <w:jc w:val="left"/>
        <w:rPr>
          <w:rFonts w:ascii="宋体" w:cs="Times New Roman"/>
          <w:sz w:val="24"/>
          <w:szCs w:val="24"/>
        </w:rPr>
      </w:pPr>
      <w:r w:rsidRPr="00270013">
        <w:rPr>
          <w:rFonts w:ascii="宋体" w:hAnsi="宋体" w:cs="Times New Roman" w:hint="eastAsia"/>
          <w:sz w:val="24"/>
          <w:szCs w:val="24"/>
        </w:rPr>
        <w:t>备注：</w:t>
      </w:r>
    </w:p>
    <w:p w14:paraId="121B70E0" w14:textId="77777777" w:rsidR="002F1E0B" w:rsidRPr="00270013" w:rsidRDefault="002F1E0B" w:rsidP="002F1E0B">
      <w:pPr>
        <w:spacing w:line="360" w:lineRule="auto"/>
        <w:rPr>
          <w:rFonts w:ascii="宋体" w:hAnsi="宋体" w:cs="Times New Roman"/>
          <w:sz w:val="24"/>
          <w:szCs w:val="24"/>
        </w:rPr>
      </w:pPr>
      <w:r w:rsidRPr="00270013">
        <w:rPr>
          <w:rFonts w:ascii="宋体" w:hAnsi="宋体" w:cs="Times New Roman"/>
          <w:sz w:val="24"/>
          <w:szCs w:val="24"/>
        </w:rPr>
        <w:t>1</w:t>
      </w:r>
      <w:r w:rsidRPr="00270013">
        <w:rPr>
          <w:rFonts w:ascii="宋体" w:hAnsi="宋体" w:cs="Times New Roman" w:hint="eastAsia"/>
          <w:sz w:val="24"/>
          <w:szCs w:val="24"/>
        </w:rPr>
        <w:t>、本表后须附类似业绩的证明资料（</w:t>
      </w:r>
      <w:r w:rsidR="00764164" w:rsidRPr="00270013">
        <w:rPr>
          <w:rFonts w:ascii="宋体" w:hAnsi="宋体" w:hint="eastAsia"/>
          <w:sz w:val="24"/>
        </w:rPr>
        <w:t>需提供合同或中标通知书复印件</w:t>
      </w:r>
      <w:r w:rsidRPr="00270013">
        <w:rPr>
          <w:rFonts w:ascii="宋体" w:hAnsi="宋体" w:cs="Times New Roman" w:hint="eastAsia"/>
          <w:sz w:val="24"/>
          <w:szCs w:val="24"/>
        </w:rPr>
        <w:t>）</w:t>
      </w:r>
    </w:p>
    <w:p w14:paraId="41C5FC58" w14:textId="52A6892A" w:rsidR="002F1E0B" w:rsidRDefault="002F1E0B" w:rsidP="002F1E0B">
      <w:pPr>
        <w:spacing w:line="360" w:lineRule="auto"/>
        <w:jc w:val="left"/>
        <w:rPr>
          <w:rFonts w:ascii="宋体" w:hAnsi="宋体" w:cs="Times New Roman"/>
          <w:sz w:val="24"/>
          <w:szCs w:val="24"/>
          <w:u w:val="single"/>
        </w:rPr>
      </w:pPr>
      <w:r w:rsidRPr="00270013">
        <w:rPr>
          <w:rFonts w:ascii="宋体" w:hAnsi="宋体" w:cs="Times New Roman"/>
          <w:sz w:val="24"/>
          <w:szCs w:val="24"/>
        </w:rPr>
        <w:t>2</w:t>
      </w:r>
      <w:r w:rsidRPr="00270013">
        <w:rPr>
          <w:rFonts w:ascii="宋体" w:hAnsi="宋体" w:cs="Times New Roman" w:hint="eastAsia"/>
          <w:sz w:val="24"/>
          <w:szCs w:val="24"/>
        </w:rPr>
        <w:t>、具体年份要求：</w:t>
      </w:r>
      <w:r w:rsidRPr="00270013">
        <w:rPr>
          <w:rFonts w:ascii="宋体" w:hAnsi="宋体" w:cs="Times New Roman" w:hint="eastAsia"/>
          <w:sz w:val="24"/>
          <w:szCs w:val="24"/>
          <w:u w:val="single"/>
        </w:rPr>
        <w:t>201</w:t>
      </w:r>
      <w:r w:rsidR="00812557">
        <w:rPr>
          <w:rFonts w:ascii="宋体" w:hAnsi="宋体" w:cs="Times New Roman" w:hint="eastAsia"/>
          <w:sz w:val="24"/>
          <w:szCs w:val="24"/>
          <w:u w:val="single"/>
        </w:rPr>
        <w:t>9</w:t>
      </w:r>
      <w:r w:rsidRPr="00270013">
        <w:rPr>
          <w:rFonts w:ascii="宋体" w:hAnsi="宋体" w:cs="Times New Roman" w:hint="eastAsia"/>
          <w:sz w:val="24"/>
          <w:szCs w:val="24"/>
          <w:u w:val="single"/>
        </w:rPr>
        <w:t>年01月01日至今</w:t>
      </w:r>
    </w:p>
    <w:p w14:paraId="2C39A013" w14:textId="77777777" w:rsidR="004639CB" w:rsidRPr="00906166" w:rsidRDefault="004639CB" w:rsidP="004639CB">
      <w:pPr>
        <w:spacing w:line="360" w:lineRule="auto"/>
        <w:rPr>
          <w:rFonts w:ascii="宋体" w:hAnsi="宋体"/>
          <w:sz w:val="24"/>
          <w:szCs w:val="24"/>
        </w:rPr>
      </w:pPr>
      <w:r w:rsidRPr="00906166">
        <w:rPr>
          <w:rFonts w:ascii="宋体" w:hAnsi="宋体"/>
          <w:sz w:val="24"/>
          <w:szCs w:val="24"/>
        </w:rPr>
        <w:t>3</w:t>
      </w:r>
      <w:r w:rsidRPr="00906166">
        <w:rPr>
          <w:rFonts w:ascii="宋体" w:hAnsi="宋体" w:hint="eastAsia"/>
          <w:sz w:val="24"/>
          <w:szCs w:val="24"/>
        </w:rPr>
        <w:t>、每张表格只填写一个项目的信息，并注明序号。</w:t>
      </w:r>
    </w:p>
    <w:p w14:paraId="59E8F5C9" w14:textId="77777777" w:rsidR="004639CB" w:rsidRPr="004639CB" w:rsidRDefault="004639CB" w:rsidP="002F1E0B">
      <w:pPr>
        <w:spacing w:line="360" w:lineRule="auto"/>
        <w:jc w:val="left"/>
        <w:rPr>
          <w:rFonts w:ascii="宋体" w:cs="Times New Roman"/>
          <w:sz w:val="24"/>
          <w:szCs w:val="24"/>
          <w:u w:val="single"/>
        </w:rPr>
      </w:pPr>
    </w:p>
    <w:p w14:paraId="636E93EF" w14:textId="77777777" w:rsidR="002F1E0B" w:rsidRPr="00270013" w:rsidRDefault="002F1E0B" w:rsidP="002F1E0B">
      <w:pPr>
        <w:tabs>
          <w:tab w:val="center" w:pos="4832"/>
          <w:tab w:val="left" w:pos="7140"/>
        </w:tabs>
        <w:jc w:val="center"/>
        <w:outlineLvl w:val="1"/>
        <w:rPr>
          <w:rFonts w:ascii="宋体" w:cs="宋体"/>
          <w:b/>
          <w:sz w:val="24"/>
          <w:szCs w:val="24"/>
        </w:rPr>
      </w:pPr>
      <w:r w:rsidRPr="00270013">
        <w:rPr>
          <w:rFonts w:ascii="宋体" w:cs="Times New Roman"/>
          <w:sz w:val="24"/>
          <w:szCs w:val="24"/>
        </w:rPr>
        <w:br w:type="page"/>
      </w:r>
      <w:bookmarkStart w:id="798" w:name="_Toc60925657"/>
      <w:bookmarkStart w:id="799" w:name="_Toc77455689"/>
      <w:r w:rsidRPr="00270013">
        <w:rPr>
          <w:rFonts w:ascii="宋体" w:hAnsi="宋体" w:cs="宋体" w:hint="eastAsia"/>
          <w:b/>
          <w:sz w:val="24"/>
          <w:szCs w:val="24"/>
        </w:rPr>
        <w:lastRenderedPageBreak/>
        <w:t>九、售后服务承诺书</w:t>
      </w:r>
      <w:bookmarkEnd w:id="798"/>
      <w:bookmarkEnd w:id="799"/>
    </w:p>
    <w:p w14:paraId="242E1B1B" w14:textId="77777777" w:rsidR="00BA4A49" w:rsidRPr="00270013" w:rsidRDefault="00BA4A49" w:rsidP="00BA4A49">
      <w:pPr>
        <w:spacing w:line="360" w:lineRule="auto"/>
        <w:rPr>
          <w:rFonts w:ascii="宋体" w:hAnsi="宋体" w:cs="Times New Roman"/>
          <w:sz w:val="24"/>
          <w:szCs w:val="24"/>
        </w:rPr>
      </w:pPr>
    </w:p>
    <w:p w14:paraId="17D2A823" w14:textId="47DD9C6E" w:rsidR="002F1E0B" w:rsidRDefault="002F1E0B" w:rsidP="00BA4A49">
      <w:pPr>
        <w:spacing w:line="360" w:lineRule="auto"/>
        <w:rPr>
          <w:rFonts w:ascii="宋体" w:hAnsi="宋体" w:cs="Times New Roman"/>
          <w:sz w:val="24"/>
          <w:szCs w:val="24"/>
        </w:rPr>
      </w:pPr>
      <w:r w:rsidRPr="00270013">
        <w:rPr>
          <w:rFonts w:ascii="宋体" w:hAnsi="宋体" w:cs="Times New Roman" w:hint="eastAsia"/>
          <w:sz w:val="24"/>
          <w:szCs w:val="24"/>
        </w:rPr>
        <w:t>该承诺书格式由</w:t>
      </w:r>
      <w:r w:rsidR="008770F2">
        <w:rPr>
          <w:rFonts w:ascii="宋体" w:hAnsi="宋体" w:cs="Times New Roman" w:hint="eastAsia"/>
          <w:sz w:val="24"/>
          <w:szCs w:val="24"/>
        </w:rPr>
        <w:t>投标人</w:t>
      </w:r>
      <w:r w:rsidRPr="00270013">
        <w:rPr>
          <w:rFonts w:ascii="宋体" w:hAnsi="宋体" w:cs="Times New Roman" w:hint="eastAsia"/>
          <w:sz w:val="24"/>
          <w:szCs w:val="24"/>
        </w:rPr>
        <w:t>自行确定，应包括以下内容：</w:t>
      </w:r>
    </w:p>
    <w:p w14:paraId="19A9A9D7" w14:textId="7441F87A" w:rsidR="004237CD" w:rsidRPr="00270013" w:rsidRDefault="004237CD" w:rsidP="004237CD">
      <w:pPr>
        <w:spacing w:line="360" w:lineRule="auto"/>
        <w:ind w:firstLineChars="200" w:firstLine="480"/>
        <w:rPr>
          <w:rFonts w:ascii="宋体" w:cs="Times New Roman"/>
          <w:sz w:val="24"/>
          <w:szCs w:val="24"/>
        </w:rPr>
      </w:pPr>
      <w:r>
        <w:rPr>
          <w:rFonts w:ascii="宋体" w:hAnsi="宋体" w:cs="Times New Roman" w:hint="eastAsia"/>
          <w:sz w:val="24"/>
          <w:szCs w:val="24"/>
        </w:rPr>
        <w:t>1.包括</w:t>
      </w:r>
      <w:r w:rsidRPr="00270013">
        <w:rPr>
          <w:rFonts w:ascii="宋体" w:hAnsi="宋体" w:cs="Times New Roman" w:hint="eastAsia"/>
          <w:sz w:val="24"/>
          <w:szCs w:val="24"/>
        </w:rPr>
        <w:t>第四章“技术标准和要求”规定的</w:t>
      </w:r>
      <w:r>
        <w:rPr>
          <w:rFonts w:ascii="宋体" w:hAnsi="宋体" w:cs="Times New Roman" w:hint="eastAsia"/>
          <w:sz w:val="24"/>
          <w:szCs w:val="24"/>
        </w:rPr>
        <w:t>给予所述承诺</w:t>
      </w:r>
      <w:r w:rsidRPr="00270013">
        <w:rPr>
          <w:rFonts w:ascii="宋体" w:hAnsi="宋体" w:cs="Times New Roman" w:hint="eastAsia"/>
          <w:sz w:val="24"/>
          <w:szCs w:val="24"/>
        </w:rPr>
        <w:t>。</w:t>
      </w:r>
    </w:p>
    <w:p w14:paraId="07890B94" w14:textId="0B1A8F50" w:rsidR="002F1E0B" w:rsidRPr="00270013" w:rsidRDefault="004237CD" w:rsidP="002F1E0B">
      <w:pPr>
        <w:spacing w:line="360" w:lineRule="auto"/>
        <w:ind w:firstLineChars="200" w:firstLine="480"/>
        <w:rPr>
          <w:rFonts w:ascii="宋体" w:cs="Times New Roman"/>
          <w:sz w:val="24"/>
          <w:szCs w:val="24"/>
        </w:rPr>
      </w:pPr>
      <w:r>
        <w:rPr>
          <w:rFonts w:ascii="宋体" w:hAnsi="宋体" w:cs="Times New Roman" w:hint="eastAsia"/>
          <w:sz w:val="24"/>
          <w:szCs w:val="24"/>
        </w:rPr>
        <w:t>2</w:t>
      </w:r>
      <w:r w:rsidR="002F1E0B" w:rsidRPr="00270013">
        <w:rPr>
          <w:rFonts w:ascii="宋体" w:hAnsi="宋体" w:cs="Times New Roman"/>
          <w:sz w:val="24"/>
          <w:szCs w:val="24"/>
        </w:rPr>
        <w:t>.</w:t>
      </w:r>
      <w:r w:rsidR="002F1E0B" w:rsidRPr="00270013">
        <w:rPr>
          <w:rFonts w:ascii="宋体" w:hAnsi="宋体" w:cs="Times New Roman" w:hint="eastAsia"/>
          <w:sz w:val="24"/>
          <w:szCs w:val="24"/>
        </w:rPr>
        <w:t>包括对拟提供货物进行售后服务的机构和人员名单及其工作经验、工作时间、从事过的工作岗位等；</w:t>
      </w:r>
    </w:p>
    <w:p w14:paraId="2F8DDD78" w14:textId="2189F81A" w:rsidR="002F1E0B" w:rsidRPr="00270013" w:rsidRDefault="004237CD" w:rsidP="002F1E0B">
      <w:pPr>
        <w:spacing w:line="360" w:lineRule="auto"/>
        <w:ind w:firstLineChars="200" w:firstLine="480"/>
        <w:rPr>
          <w:rFonts w:ascii="宋体" w:cs="Times New Roman"/>
          <w:sz w:val="24"/>
          <w:szCs w:val="24"/>
        </w:rPr>
      </w:pPr>
      <w:r>
        <w:rPr>
          <w:rFonts w:ascii="宋体" w:hAnsi="宋体" w:cs="Times New Roman" w:hint="eastAsia"/>
          <w:sz w:val="24"/>
          <w:szCs w:val="24"/>
        </w:rPr>
        <w:t>3</w:t>
      </w:r>
      <w:r w:rsidR="002F1E0B" w:rsidRPr="00270013">
        <w:rPr>
          <w:rFonts w:ascii="宋体" w:hAnsi="宋体" w:cs="Times New Roman"/>
          <w:sz w:val="24"/>
          <w:szCs w:val="24"/>
        </w:rPr>
        <w:t>.</w:t>
      </w:r>
      <w:r>
        <w:rPr>
          <w:rFonts w:ascii="宋体" w:hAnsi="宋体" w:cs="Times New Roman" w:hint="eastAsia"/>
          <w:sz w:val="24"/>
          <w:szCs w:val="24"/>
        </w:rPr>
        <w:t>供货周期、</w:t>
      </w:r>
      <w:r w:rsidR="002F1E0B" w:rsidRPr="00270013">
        <w:rPr>
          <w:rFonts w:ascii="宋体" w:hAnsi="宋体" w:cs="Times New Roman" w:hint="eastAsia"/>
          <w:sz w:val="24"/>
          <w:szCs w:val="24"/>
        </w:rPr>
        <w:t>质保期内、质保期后维护计划等；</w:t>
      </w:r>
    </w:p>
    <w:p w14:paraId="707620FA" w14:textId="208F1B45" w:rsidR="002F1E0B" w:rsidRPr="00270013" w:rsidRDefault="004237CD" w:rsidP="002F1E0B">
      <w:pPr>
        <w:spacing w:line="360" w:lineRule="auto"/>
        <w:ind w:firstLineChars="200" w:firstLine="480"/>
        <w:rPr>
          <w:rFonts w:ascii="宋体" w:cs="Times New Roman"/>
          <w:sz w:val="24"/>
          <w:szCs w:val="24"/>
        </w:rPr>
      </w:pPr>
      <w:r>
        <w:rPr>
          <w:rFonts w:ascii="宋体" w:hAnsi="宋体" w:cs="Times New Roman" w:hint="eastAsia"/>
          <w:sz w:val="24"/>
          <w:szCs w:val="24"/>
        </w:rPr>
        <w:t>4</w:t>
      </w:r>
      <w:r w:rsidR="002F1E0B" w:rsidRPr="00270013">
        <w:rPr>
          <w:rFonts w:ascii="宋体" w:hAnsi="宋体" w:cs="Times New Roman"/>
          <w:sz w:val="24"/>
          <w:szCs w:val="24"/>
        </w:rPr>
        <w:t>.</w:t>
      </w:r>
      <w:r w:rsidR="002F1E0B" w:rsidRPr="00270013">
        <w:rPr>
          <w:rFonts w:ascii="宋体" w:hAnsi="宋体" w:cs="Times New Roman" w:hint="eastAsia"/>
          <w:sz w:val="24"/>
          <w:szCs w:val="24"/>
        </w:rPr>
        <w:t>售后技术服务及技术支持；</w:t>
      </w:r>
    </w:p>
    <w:p w14:paraId="7EDC1598" w14:textId="3D7216B3" w:rsidR="002F1E0B" w:rsidRDefault="004237CD" w:rsidP="002F1E0B">
      <w:pPr>
        <w:spacing w:line="360" w:lineRule="auto"/>
        <w:ind w:firstLineChars="200" w:firstLine="480"/>
        <w:rPr>
          <w:rFonts w:ascii="宋体" w:hAnsi="宋体" w:cs="Times New Roman"/>
          <w:sz w:val="24"/>
          <w:szCs w:val="24"/>
        </w:rPr>
      </w:pPr>
      <w:r>
        <w:rPr>
          <w:rFonts w:ascii="宋体" w:hAnsi="宋体" w:cs="Times New Roman" w:hint="eastAsia"/>
          <w:sz w:val="24"/>
          <w:szCs w:val="24"/>
        </w:rPr>
        <w:t>5</w:t>
      </w:r>
      <w:r w:rsidR="002F1E0B" w:rsidRPr="00270013">
        <w:rPr>
          <w:rFonts w:ascii="宋体" w:hAnsi="宋体" w:cs="Times New Roman"/>
          <w:sz w:val="24"/>
          <w:szCs w:val="24"/>
        </w:rPr>
        <w:t>.</w:t>
      </w:r>
      <w:r w:rsidR="002F1E0B" w:rsidRPr="00270013">
        <w:rPr>
          <w:rFonts w:ascii="宋体" w:hAnsi="宋体" w:cs="Times New Roman" w:hint="eastAsia"/>
          <w:sz w:val="24"/>
          <w:szCs w:val="24"/>
        </w:rPr>
        <w:t>售后服务承诺。</w:t>
      </w:r>
    </w:p>
    <w:p w14:paraId="5C35754F" w14:textId="77777777" w:rsidR="002F1E0B" w:rsidRPr="00270013" w:rsidRDefault="002F1E0B" w:rsidP="002F1E0B">
      <w:pPr>
        <w:spacing w:line="360" w:lineRule="auto"/>
        <w:ind w:firstLineChars="200" w:firstLine="480"/>
        <w:rPr>
          <w:rFonts w:ascii="宋体" w:cs="Times New Roman"/>
          <w:sz w:val="24"/>
          <w:szCs w:val="24"/>
        </w:rPr>
      </w:pPr>
    </w:p>
    <w:p w14:paraId="09E232BE" w14:textId="77777777" w:rsidR="002F1E0B" w:rsidRPr="00270013" w:rsidRDefault="002F1E0B" w:rsidP="002F1E0B">
      <w:pPr>
        <w:spacing w:line="360" w:lineRule="auto"/>
        <w:ind w:firstLineChars="200" w:firstLine="480"/>
        <w:rPr>
          <w:rFonts w:ascii="宋体" w:cs="Times New Roman"/>
          <w:sz w:val="24"/>
          <w:szCs w:val="24"/>
        </w:rPr>
      </w:pPr>
    </w:p>
    <w:p w14:paraId="45C14ABC" w14:textId="77777777" w:rsidR="002F1E0B" w:rsidRPr="00270013" w:rsidRDefault="002F1E0B" w:rsidP="002F1E0B">
      <w:pPr>
        <w:spacing w:line="360" w:lineRule="auto"/>
        <w:ind w:firstLineChars="200" w:firstLine="480"/>
        <w:rPr>
          <w:rFonts w:ascii="宋体" w:cs="Times New Roman"/>
          <w:sz w:val="24"/>
          <w:szCs w:val="24"/>
        </w:rPr>
      </w:pPr>
    </w:p>
    <w:p w14:paraId="235CF27A" w14:textId="3E4C13BF" w:rsidR="002F1E0B" w:rsidRPr="00270013" w:rsidRDefault="008770F2" w:rsidP="002F1E0B">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2F1E0B" w:rsidRPr="00270013">
        <w:rPr>
          <w:rFonts w:ascii="宋体" w:hAnsi="宋体" w:cs="Arial" w:hint="eastAsia"/>
          <w:kern w:val="0"/>
          <w:sz w:val="24"/>
          <w:szCs w:val="24"/>
        </w:rPr>
        <w:t>：（盖章）</w:t>
      </w:r>
    </w:p>
    <w:p w14:paraId="3FCF068A" w14:textId="77777777" w:rsidR="002F1E0B" w:rsidRPr="00270013" w:rsidRDefault="002F1E0B" w:rsidP="002F1E0B">
      <w:pPr>
        <w:widowControl/>
        <w:shd w:val="clear" w:color="auto" w:fill="FFFFFF"/>
        <w:snapToGrid w:val="0"/>
        <w:spacing w:line="384" w:lineRule="auto"/>
        <w:jc w:val="left"/>
        <w:rPr>
          <w:rFonts w:ascii="宋体" w:cs="Arial"/>
          <w:kern w:val="0"/>
          <w:sz w:val="24"/>
          <w:szCs w:val="24"/>
        </w:rPr>
      </w:pPr>
    </w:p>
    <w:p w14:paraId="043ABC45" w14:textId="77777777" w:rsidR="002F1E0B" w:rsidRPr="00270013" w:rsidRDefault="002F1E0B" w:rsidP="002F1E0B">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14:paraId="5C555844" w14:textId="77777777" w:rsidR="002F1E0B" w:rsidRPr="00270013" w:rsidRDefault="002F1E0B" w:rsidP="002F1E0B">
      <w:pPr>
        <w:spacing w:line="360" w:lineRule="auto"/>
        <w:ind w:firstLineChars="200" w:firstLine="480"/>
        <w:jc w:val="right"/>
        <w:rPr>
          <w:rFonts w:ascii="宋体" w:cs="Times New Roman"/>
          <w:sz w:val="24"/>
          <w:szCs w:val="24"/>
        </w:rPr>
      </w:pPr>
    </w:p>
    <w:p w14:paraId="51280131" w14:textId="1265234F" w:rsidR="002F1E0B" w:rsidRPr="00270013" w:rsidRDefault="002F1E0B" w:rsidP="002F1E0B">
      <w:pPr>
        <w:tabs>
          <w:tab w:val="center" w:pos="4832"/>
          <w:tab w:val="left" w:pos="7140"/>
        </w:tabs>
        <w:jc w:val="center"/>
        <w:outlineLvl w:val="1"/>
        <w:rPr>
          <w:rFonts w:ascii="宋体" w:hAnsi="宋体" w:cs="宋体"/>
          <w:b/>
          <w:sz w:val="24"/>
          <w:szCs w:val="24"/>
        </w:rPr>
      </w:pPr>
      <w:r w:rsidRPr="00270013">
        <w:rPr>
          <w:rFonts w:ascii="宋体" w:cs="Times New Roman"/>
          <w:sz w:val="24"/>
          <w:szCs w:val="24"/>
        </w:rPr>
        <w:br w:type="page"/>
      </w:r>
      <w:bookmarkStart w:id="800" w:name="_Toc60925658"/>
      <w:bookmarkStart w:id="801" w:name="_Toc77455690"/>
      <w:r w:rsidRPr="00270013">
        <w:rPr>
          <w:rFonts w:ascii="宋体" w:hAnsi="宋体" w:cs="宋体" w:hint="eastAsia"/>
          <w:b/>
          <w:sz w:val="24"/>
          <w:szCs w:val="24"/>
        </w:rPr>
        <w:lastRenderedPageBreak/>
        <w:t>十、</w:t>
      </w:r>
      <w:r w:rsidR="004639CB">
        <w:rPr>
          <w:rFonts w:ascii="宋体" w:hAnsi="宋体" w:cs="宋体" w:hint="eastAsia"/>
          <w:b/>
          <w:sz w:val="24"/>
          <w:szCs w:val="24"/>
        </w:rPr>
        <w:t>服务</w:t>
      </w:r>
      <w:r w:rsidRPr="00270013">
        <w:rPr>
          <w:rFonts w:ascii="宋体" w:hAnsi="宋体" w:cs="宋体" w:hint="eastAsia"/>
          <w:b/>
          <w:sz w:val="24"/>
          <w:szCs w:val="24"/>
        </w:rPr>
        <w:t>方案</w:t>
      </w:r>
      <w:bookmarkEnd w:id="800"/>
      <w:bookmarkEnd w:id="801"/>
    </w:p>
    <w:p w14:paraId="06C2A280" w14:textId="77777777" w:rsidR="00BA4A49" w:rsidRPr="00270013" w:rsidRDefault="00BA4A49" w:rsidP="002F1E0B">
      <w:pPr>
        <w:spacing w:line="360" w:lineRule="auto"/>
        <w:ind w:firstLineChars="200" w:firstLine="480"/>
        <w:rPr>
          <w:rFonts w:ascii="宋体" w:hAnsi="宋体" w:cs="Times New Roman"/>
          <w:bCs/>
          <w:sz w:val="24"/>
          <w:szCs w:val="24"/>
        </w:rPr>
      </w:pPr>
      <w:bookmarkStart w:id="802" w:name="_Toc375218897"/>
    </w:p>
    <w:p w14:paraId="73E0B8FA" w14:textId="3A18104E" w:rsidR="002F1E0B" w:rsidRPr="00270013" w:rsidRDefault="008770F2" w:rsidP="002F1E0B">
      <w:pPr>
        <w:spacing w:line="360" w:lineRule="auto"/>
        <w:ind w:firstLineChars="200" w:firstLine="480"/>
        <w:rPr>
          <w:rFonts w:ascii="宋体" w:cs="Times New Roman"/>
          <w:sz w:val="24"/>
          <w:szCs w:val="24"/>
        </w:rPr>
      </w:pPr>
      <w:r>
        <w:rPr>
          <w:rFonts w:ascii="宋体" w:hAnsi="宋体" w:cs="Times New Roman" w:hint="eastAsia"/>
          <w:bCs/>
          <w:sz w:val="24"/>
          <w:szCs w:val="24"/>
        </w:rPr>
        <w:t>投标人</w:t>
      </w:r>
      <w:r w:rsidR="002F1E0B" w:rsidRPr="00270013">
        <w:rPr>
          <w:rFonts w:ascii="宋体" w:hAnsi="宋体" w:cs="Times New Roman" w:hint="eastAsia"/>
          <w:bCs/>
          <w:sz w:val="24"/>
          <w:szCs w:val="24"/>
        </w:rPr>
        <w:t>须提交拟完成本项目的技术方案</w:t>
      </w:r>
      <w:r w:rsidR="00BD4C5C">
        <w:rPr>
          <w:rFonts w:ascii="宋体" w:hAnsi="宋体" w:cs="Times New Roman" w:hint="eastAsia"/>
          <w:bCs/>
          <w:sz w:val="24"/>
          <w:szCs w:val="24"/>
        </w:rPr>
        <w:t>（包括招标文件第四章</w:t>
      </w:r>
      <w:r w:rsidR="00BD4C5C" w:rsidRPr="00BD4C5C">
        <w:rPr>
          <w:rFonts w:ascii="宋体" w:hAnsi="宋体" w:cs="宋体" w:hint="eastAsia"/>
          <w:bCs/>
          <w:sz w:val="24"/>
          <w:szCs w:val="24"/>
        </w:rPr>
        <w:t>技术参数标准和要求部分</w:t>
      </w:r>
      <w:r w:rsidR="00BD4C5C">
        <w:rPr>
          <w:rFonts w:ascii="宋体" w:hAnsi="宋体" w:cs="Times New Roman" w:hint="eastAsia"/>
          <w:bCs/>
          <w:sz w:val="24"/>
          <w:szCs w:val="24"/>
        </w:rPr>
        <w:t>）</w:t>
      </w:r>
      <w:r w:rsidR="002F1E0B" w:rsidRPr="00270013">
        <w:rPr>
          <w:rFonts w:ascii="宋体" w:hAnsi="宋体" w:cs="Times New Roman" w:hint="eastAsia"/>
          <w:bCs/>
          <w:sz w:val="24"/>
          <w:szCs w:val="24"/>
        </w:rPr>
        <w:t>，技术方案的格式和内容由</w:t>
      </w:r>
      <w:r>
        <w:rPr>
          <w:rFonts w:ascii="宋体" w:hAnsi="宋体" w:cs="Times New Roman" w:hint="eastAsia"/>
          <w:bCs/>
          <w:sz w:val="24"/>
          <w:szCs w:val="24"/>
        </w:rPr>
        <w:t>投标人</w:t>
      </w:r>
      <w:r w:rsidR="002F1E0B" w:rsidRPr="00270013">
        <w:rPr>
          <w:rFonts w:ascii="宋体" w:hAnsi="宋体" w:cs="Times New Roman" w:hint="eastAsia"/>
          <w:bCs/>
          <w:sz w:val="24"/>
          <w:szCs w:val="24"/>
        </w:rPr>
        <w:t>根据本项目的具体情况</w:t>
      </w:r>
      <w:r w:rsidR="002F1E0B" w:rsidRPr="00270013">
        <w:rPr>
          <w:rFonts w:ascii="宋体" w:hAnsi="宋体" w:cs="Times New Roman" w:hint="eastAsia"/>
          <w:sz w:val="24"/>
          <w:szCs w:val="24"/>
        </w:rPr>
        <w:t>自行拟定，应包含但不限于以下内容：</w:t>
      </w:r>
    </w:p>
    <w:p w14:paraId="0F253CAB" w14:textId="77777777" w:rsidR="002F1E0B" w:rsidRPr="00270013" w:rsidRDefault="002F1E0B" w:rsidP="002F1E0B">
      <w:pPr>
        <w:spacing w:line="360" w:lineRule="auto"/>
        <w:ind w:firstLineChars="200" w:firstLine="480"/>
        <w:rPr>
          <w:rFonts w:ascii="宋体" w:cs="Times New Roman"/>
          <w:bCs/>
          <w:sz w:val="24"/>
          <w:szCs w:val="24"/>
        </w:rPr>
      </w:pPr>
      <w:r w:rsidRPr="00270013">
        <w:rPr>
          <w:rFonts w:ascii="宋体" w:hAnsi="宋体" w:cs="Times New Roman"/>
          <w:bCs/>
          <w:sz w:val="24"/>
          <w:szCs w:val="24"/>
        </w:rPr>
        <w:t>1</w:t>
      </w:r>
      <w:r w:rsidRPr="00270013">
        <w:rPr>
          <w:rFonts w:ascii="宋体" w:hAnsi="宋体" w:cs="Times New Roman" w:hint="eastAsia"/>
          <w:bCs/>
          <w:sz w:val="24"/>
          <w:szCs w:val="24"/>
        </w:rPr>
        <w:t>、货物描述</w:t>
      </w:r>
    </w:p>
    <w:p w14:paraId="22952AB0" w14:textId="77777777" w:rsidR="002F1E0B" w:rsidRPr="00270013" w:rsidRDefault="002F1E0B" w:rsidP="002F1E0B">
      <w:pPr>
        <w:spacing w:line="360" w:lineRule="auto"/>
        <w:ind w:firstLineChars="200" w:firstLine="480"/>
        <w:rPr>
          <w:rFonts w:ascii="宋体" w:cs="Times New Roman"/>
          <w:sz w:val="24"/>
          <w:szCs w:val="24"/>
        </w:rPr>
      </w:pPr>
      <w:bookmarkStart w:id="803" w:name="_Toc375218898"/>
      <w:r w:rsidRPr="00270013">
        <w:rPr>
          <w:rFonts w:ascii="宋体" w:hAnsi="宋体" w:cs="Times New Roman" w:hint="eastAsia"/>
          <w:sz w:val="24"/>
          <w:szCs w:val="24"/>
        </w:rPr>
        <w:t>投标货物的技术参数、产品性能、可靠性等信息，并说明对第四章“技术标准和要求”规定的质量要求、使用标准和技术要求的满足程度。</w:t>
      </w:r>
    </w:p>
    <w:p w14:paraId="4F936F1D" w14:textId="77777777" w:rsidR="002F1E0B" w:rsidRPr="00270013" w:rsidRDefault="002F1E0B" w:rsidP="002F1E0B">
      <w:pPr>
        <w:spacing w:line="360" w:lineRule="auto"/>
        <w:ind w:firstLineChars="200" w:firstLine="480"/>
        <w:rPr>
          <w:rFonts w:ascii="宋体" w:cs="Times New Roman"/>
          <w:sz w:val="24"/>
          <w:szCs w:val="24"/>
        </w:rPr>
      </w:pPr>
      <w:r w:rsidRPr="00270013">
        <w:rPr>
          <w:rFonts w:ascii="宋体" w:hAnsi="宋体" w:cs="Times New Roman"/>
          <w:sz w:val="24"/>
          <w:szCs w:val="24"/>
        </w:rPr>
        <w:t>2</w:t>
      </w:r>
      <w:r w:rsidRPr="00270013">
        <w:rPr>
          <w:rFonts w:ascii="宋体" w:hAnsi="宋体" w:cs="Times New Roman" w:hint="eastAsia"/>
          <w:sz w:val="24"/>
          <w:szCs w:val="24"/>
        </w:rPr>
        <w:t>、供货计划</w:t>
      </w:r>
      <w:bookmarkEnd w:id="803"/>
    </w:p>
    <w:p w14:paraId="66D400A3" w14:textId="77777777" w:rsidR="00BD4C5C" w:rsidRDefault="002F1E0B" w:rsidP="002F1E0B">
      <w:pPr>
        <w:spacing w:line="360" w:lineRule="auto"/>
        <w:ind w:firstLineChars="200" w:firstLine="480"/>
        <w:rPr>
          <w:rFonts w:ascii="宋体" w:hAnsi="宋体" w:cs="Times New Roman"/>
          <w:sz w:val="24"/>
          <w:szCs w:val="24"/>
        </w:rPr>
      </w:pPr>
      <w:bookmarkStart w:id="804" w:name="_Toc375218899"/>
      <w:r w:rsidRPr="00270013">
        <w:rPr>
          <w:rFonts w:ascii="宋体" w:hAnsi="宋体" w:cs="Times New Roman" w:hint="eastAsia"/>
          <w:sz w:val="24"/>
          <w:szCs w:val="24"/>
        </w:rPr>
        <w:t>履行合同的时间计划和相关保证措施，确保实现供货周期的承诺。</w:t>
      </w:r>
    </w:p>
    <w:p w14:paraId="661A88D2" w14:textId="3980F690" w:rsidR="002F1E0B" w:rsidRDefault="00BD4C5C" w:rsidP="002F1E0B">
      <w:pPr>
        <w:spacing w:line="360" w:lineRule="auto"/>
        <w:ind w:firstLineChars="200" w:firstLine="480"/>
        <w:rPr>
          <w:rFonts w:ascii="宋体" w:hAnsi="宋体" w:cs="Times New Roman"/>
          <w:sz w:val="24"/>
          <w:szCs w:val="24"/>
        </w:rPr>
      </w:pPr>
      <w:r>
        <w:rPr>
          <w:rFonts w:ascii="宋体" w:hAnsi="宋体" w:cs="Times New Roman" w:hint="eastAsia"/>
          <w:sz w:val="24"/>
          <w:szCs w:val="24"/>
        </w:rPr>
        <w:t>3、</w:t>
      </w:r>
      <w:r>
        <w:rPr>
          <w:rFonts w:ascii="宋体" w:hAnsi="宋体" w:cs="Times New Roman" w:hint="eastAsia"/>
          <w:bCs/>
          <w:sz w:val="24"/>
          <w:szCs w:val="24"/>
        </w:rPr>
        <w:t>包括招标文件第四章</w:t>
      </w:r>
      <w:r w:rsidRPr="00BD4C5C">
        <w:rPr>
          <w:rFonts w:ascii="宋体" w:hAnsi="宋体" w:cs="宋体" w:hint="eastAsia"/>
          <w:bCs/>
          <w:sz w:val="24"/>
          <w:szCs w:val="24"/>
        </w:rPr>
        <w:t>技术参数标准和要求部分</w:t>
      </w:r>
    </w:p>
    <w:p w14:paraId="6FFB1127" w14:textId="77777777" w:rsidR="00BD4C5C" w:rsidRPr="00270013" w:rsidRDefault="00BD4C5C" w:rsidP="002F1E0B">
      <w:pPr>
        <w:spacing w:line="360" w:lineRule="auto"/>
        <w:ind w:firstLineChars="200" w:firstLine="480"/>
        <w:rPr>
          <w:rFonts w:ascii="宋体" w:hAnsi="宋体" w:cs="Times New Roman"/>
          <w:sz w:val="24"/>
          <w:szCs w:val="24"/>
        </w:rPr>
      </w:pPr>
    </w:p>
    <w:bookmarkEnd w:id="802"/>
    <w:bookmarkEnd w:id="804"/>
    <w:p w14:paraId="22FFBF9A" w14:textId="77777777" w:rsidR="002F1E0B" w:rsidRPr="00270013" w:rsidRDefault="002F1E0B" w:rsidP="002F1E0B">
      <w:pPr>
        <w:spacing w:line="360" w:lineRule="auto"/>
        <w:ind w:firstLineChars="200" w:firstLine="480"/>
        <w:rPr>
          <w:rFonts w:ascii="宋体" w:hAnsi="宋体" w:cs="Times New Roman"/>
          <w:sz w:val="24"/>
          <w:szCs w:val="24"/>
        </w:rPr>
      </w:pPr>
    </w:p>
    <w:p w14:paraId="48662C38" w14:textId="77777777" w:rsidR="002F1E0B" w:rsidRPr="00270013" w:rsidRDefault="002F1E0B" w:rsidP="002F1E0B">
      <w:pPr>
        <w:spacing w:line="360" w:lineRule="auto"/>
        <w:ind w:firstLineChars="200" w:firstLine="480"/>
        <w:rPr>
          <w:rFonts w:ascii="宋体" w:hAnsi="宋体" w:cs="Times New Roman"/>
          <w:sz w:val="24"/>
          <w:szCs w:val="24"/>
        </w:rPr>
      </w:pPr>
    </w:p>
    <w:p w14:paraId="12BB3FCE" w14:textId="77777777" w:rsidR="002F1E0B" w:rsidRPr="00270013" w:rsidRDefault="002F1E0B" w:rsidP="002F1E0B">
      <w:pPr>
        <w:spacing w:line="360" w:lineRule="auto"/>
        <w:ind w:firstLineChars="200" w:firstLine="480"/>
        <w:rPr>
          <w:rFonts w:ascii="宋体" w:hAnsi="宋体" w:cs="Times New Roman"/>
          <w:sz w:val="24"/>
          <w:szCs w:val="24"/>
        </w:rPr>
      </w:pPr>
    </w:p>
    <w:p w14:paraId="348B850C" w14:textId="77777777" w:rsidR="002F1E0B" w:rsidRPr="00270013" w:rsidRDefault="00560E7E" w:rsidP="002F1E0B">
      <w:pPr>
        <w:tabs>
          <w:tab w:val="center" w:pos="4832"/>
          <w:tab w:val="left" w:pos="7140"/>
        </w:tabs>
        <w:jc w:val="center"/>
        <w:outlineLvl w:val="1"/>
        <w:rPr>
          <w:rFonts w:ascii="宋体" w:hAnsi="宋体" w:cs="宋体"/>
          <w:b/>
          <w:sz w:val="24"/>
          <w:szCs w:val="24"/>
        </w:rPr>
      </w:pPr>
      <w:bookmarkStart w:id="805" w:name="_Toc60925659"/>
      <w:r w:rsidRPr="00270013">
        <w:rPr>
          <w:rFonts w:ascii="宋体" w:hAnsi="宋体" w:cs="宋体"/>
          <w:b/>
          <w:sz w:val="24"/>
          <w:szCs w:val="24"/>
        </w:rPr>
        <w:br w:type="page"/>
      </w:r>
      <w:bookmarkStart w:id="806" w:name="_Toc77455691"/>
      <w:r w:rsidR="002F1E0B" w:rsidRPr="00270013">
        <w:rPr>
          <w:rFonts w:ascii="宋体" w:hAnsi="宋体" w:cs="宋体" w:hint="eastAsia"/>
          <w:b/>
          <w:sz w:val="24"/>
          <w:szCs w:val="24"/>
        </w:rPr>
        <w:lastRenderedPageBreak/>
        <w:t>十一、其它需要提交的资料</w:t>
      </w:r>
      <w:bookmarkEnd w:id="805"/>
      <w:bookmarkEnd w:id="806"/>
    </w:p>
    <w:p w14:paraId="677BF493" w14:textId="77777777" w:rsidR="00BA4A49" w:rsidRPr="00270013" w:rsidRDefault="00BA4A49" w:rsidP="00BA4A49">
      <w:pPr>
        <w:spacing w:line="360" w:lineRule="auto"/>
        <w:rPr>
          <w:rFonts w:ascii="宋体" w:hAnsi="宋体" w:cs="Times New Roman"/>
          <w:sz w:val="24"/>
          <w:szCs w:val="24"/>
        </w:rPr>
      </w:pPr>
    </w:p>
    <w:p w14:paraId="196295BA" w14:textId="2E597FEF" w:rsidR="00560E7E" w:rsidRPr="00270013" w:rsidRDefault="002F1E0B" w:rsidP="00BA4A49">
      <w:pPr>
        <w:spacing w:line="360" w:lineRule="auto"/>
        <w:rPr>
          <w:rFonts w:ascii="宋体" w:hAnsi="宋体" w:cs="Times New Roman"/>
          <w:sz w:val="24"/>
          <w:szCs w:val="24"/>
        </w:rPr>
      </w:pPr>
      <w:r w:rsidRPr="00270013">
        <w:rPr>
          <w:rFonts w:ascii="宋体" w:hAnsi="宋体" w:cs="Times New Roman" w:hint="eastAsia"/>
          <w:sz w:val="24"/>
          <w:szCs w:val="24"/>
        </w:rPr>
        <w:t>根据</w:t>
      </w:r>
      <w:r w:rsidR="008770F2">
        <w:rPr>
          <w:rFonts w:ascii="宋体" w:hAnsi="宋体" w:cs="Times New Roman" w:hint="eastAsia"/>
          <w:sz w:val="24"/>
          <w:szCs w:val="24"/>
        </w:rPr>
        <w:t>投标</w:t>
      </w:r>
      <w:r w:rsidR="0056259C" w:rsidRPr="00270013">
        <w:rPr>
          <w:rFonts w:ascii="宋体" w:hAnsi="宋体" w:cs="Times New Roman" w:hint="eastAsia"/>
          <w:sz w:val="24"/>
          <w:szCs w:val="24"/>
        </w:rPr>
        <w:t>文件</w:t>
      </w:r>
      <w:r w:rsidRPr="00270013">
        <w:rPr>
          <w:rFonts w:ascii="宋体" w:hAnsi="宋体" w:cs="Times New Roman" w:hint="eastAsia"/>
          <w:sz w:val="24"/>
          <w:szCs w:val="24"/>
        </w:rPr>
        <w:t>的要求和</w:t>
      </w:r>
      <w:r w:rsidR="008770F2">
        <w:rPr>
          <w:rFonts w:ascii="宋体" w:hAnsi="宋体" w:cs="Times New Roman" w:hint="eastAsia"/>
          <w:sz w:val="24"/>
          <w:szCs w:val="24"/>
        </w:rPr>
        <w:t>投标人</w:t>
      </w:r>
      <w:r w:rsidRPr="00270013">
        <w:rPr>
          <w:rFonts w:ascii="宋体" w:hAnsi="宋体" w:cs="Times New Roman" w:hint="eastAsia"/>
          <w:sz w:val="24"/>
          <w:szCs w:val="24"/>
        </w:rPr>
        <w:t>认为需要提供的资料</w:t>
      </w:r>
      <w:r w:rsidR="00560E7E" w:rsidRPr="00270013">
        <w:rPr>
          <w:rFonts w:ascii="宋体" w:hAnsi="宋体" w:cs="Times New Roman" w:hint="eastAsia"/>
          <w:sz w:val="24"/>
          <w:szCs w:val="24"/>
        </w:rPr>
        <w:t>，包括但不限于以下内容：</w:t>
      </w:r>
    </w:p>
    <w:p w14:paraId="7616D0BE" w14:textId="77777777" w:rsidR="00560E7E" w:rsidRPr="00270013" w:rsidRDefault="00560E7E" w:rsidP="00560E7E">
      <w:pPr>
        <w:spacing w:line="440" w:lineRule="exact"/>
        <w:jc w:val="center"/>
        <w:rPr>
          <w:rFonts w:ascii="宋体" w:hAnsi="宋体" w:cs="Times New Roman"/>
          <w:sz w:val="24"/>
          <w:szCs w:val="24"/>
        </w:rPr>
      </w:pPr>
      <w:r w:rsidRPr="00270013">
        <w:rPr>
          <w:rFonts w:ascii="宋体" w:hAnsi="宋体" w:cs="Times New Roman" w:hint="eastAsia"/>
          <w:sz w:val="24"/>
          <w:szCs w:val="24"/>
        </w:rPr>
        <w:t>11.1、备品、备件清单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541"/>
        <w:gridCol w:w="992"/>
        <w:gridCol w:w="1074"/>
        <w:gridCol w:w="992"/>
        <w:gridCol w:w="992"/>
      </w:tblGrid>
      <w:tr w:rsidR="00270013" w:rsidRPr="00270013" w14:paraId="3485F58B" w14:textId="77777777" w:rsidTr="00607AFE">
        <w:trPr>
          <w:cantSplit/>
          <w:trHeight w:val="480"/>
          <w:jc w:val="center"/>
        </w:trPr>
        <w:tc>
          <w:tcPr>
            <w:tcW w:w="709" w:type="dxa"/>
            <w:vAlign w:val="center"/>
          </w:tcPr>
          <w:p w14:paraId="6452F07F"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序号</w:t>
            </w:r>
          </w:p>
        </w:tc>
        <w:tc>
          <w:tcPr>
            <w:tcW w:w="1418" w:type="dxa"/>
            <w:vAlign w:val="center"/>
          </w:tcPr>
          <w:p w14:paraId="5CE1327E"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备品、备件名称</w:t>
            </w:r>
          </w:p>
        </w:tc>
        <w:tc>
          <w:tcPr>
            <w:tcW w:w="1559" w:type="dxa"/>
            <w:vAlign w:val="center"/>
          </w:tcPr>
          <w:p w14:paraId="465AFD5D"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规格、型号</w:t>
            </w:r>
          </w:p>
        </w:tc>
        <w:tc>
          <w:tcPr>
            <w:tcW w:w="1541" w:type="dxa"/>
            <w:vAlign w:val="center"/>
          </w:tcPr>
          <w:p w14:paraId="2BB6C0B6"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生产厂家</w:t>
            </w:r>
          </w:p>
        </w:tc>
        <w:tc>
          <w:tcPr>
            <w:tcW w:w="992" w:type="dxa"/>
            <w:vAlign w:val="center"/>
          </w:tcPr>
          <w:p w14:paraId="1D0BDD7C"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单位</w:t>
            </w:r>
          </w:p>
        </w:tc>
        <w:tc>
          <w:tcPr>
            <w:tcW w:w="1074" w:type="dxa"/>
            <w:vAlign w:val="center"/>
          </w:tcPr>
          <w:p w14:paraId="6B3CAFF1"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数量</w:t>
            </w:r>
          </w:p>
        </w:tc>
        <w:tc>
          <w:tcPr>
            <w:tcW w:w="992" w:type="dxa"/>
            <w:vAlign w:val="center"/>
          </w:tcPr>
          <w:p w14:paraId="12369ED9"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单价</w:t>
            </w:r>
          </w:p>
        </w:tc>
        <w:tc>
          <w:tcPr>
            <w:tcW w:w="992" w:type="dxa"/>
            <w:vAlign w:val="center"/>
          </w:tcPr>
          <w:p w14:paraId="5478ACB1"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合计</w:t>
            </w:r>
          </w:p>
        </w:tc>
      </w:tr>
      <w:tr w:rsidR="00270013" w:rsidRPr="00270013" w14:paraId="489A79F0" w14:textId="77777777" w:rsidTr="00607AFE">
        <w:trPr>
          <w:cantSplit/>
          <w:trHeight w:val="165"/>
          <w:jc w:val="center"/>
        </w:trPr>
        <w:tc>
          <w:tcPr>
            <w:tcW w:w="709" w:type="dxa"/>
          </w:tcPr>
          <w:p w14:paraId="122996E9"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1</w:t>
            </w:r>
          </w:p>
        </w:tc>
        <w:tc>
          <w:tcPr>
            <w:tcW w:w="1418" w:type="dxa"/>
          </w:tcPr>
          <w:p w14:paraId="608F3213" w14:textId="77777777" w:rsidR="00560E7E" w:rsidRPr="00270013" w:rsidRDefault="00560E7E" w:rsidP="00607AFE">
            <w:pPr>
              <w:jc w:val="center"/>
              <w:rPr>
                <w:rFonts w:ascii="宋体" w:hAnsi="宋体" w:cs="宋体"/>
                <w:bCs/>
                <w:sz w:val="24"/>
                <w:szCs w:val="24"/>
              </w:rPr>
            </w:pPr>
          </w:p>
        </w:tc>
        <w:tc>
          <w:tcPr>
            <w:tcW w:w="1559" w:type="dxa"/>
          </w:tcPr>
          <w:p w14:paraId="7080DD0A" w14:textId="77777777" w:rsidR="00560E7E" w:rsidRPr="00270013" w:rsidRDefault="00560E7E" w:rsidP="00607AFE">
            <w:pPr>
              <w:jc w:val="center"/>
              <w:rPr>
                <w:rFonts w:ascii="宋体" w:hAnsi="宋体" w:cs="宋体"/>
                <w:bCs/>
                <w:sz w:val="24"/>
                <w:szCs w:val="24"/>
              </w:rPr>
            </w:pPr>
          </w:p>
        </w:tc>
        <w:tc>
          <w:tcPr>
            <w:tcW w:w="1541" w:type="dxa"/>
          </w:tcPr>
          <w:p w14:paraId="1AACB62E" w14:textId="77777777" w:rsidR="00560E7E" w:rsidRPr="00270013" w:rsidRDefault="00560E7E" w:rsidP="00607AFE">
            <w:pPr>
              <w:jc w:val="center"/>
              <w:rPr>
                <w:rFonts w:ascii="宋体" w:hAnsi="宋体" w:cs="宋体"/>
                <w:bCs/>
                <w:sz w:val="24"/>
                <w:szCs w:val="24"/>
              </w:rPr>
            </w:pPr>
          </w:p>
        </w:tc>
        <w:tc>
          <w:tcPr>
            <w:tcW w:w="992" w:type="dxa"/>
          </w:tcPr>
          <w:p w14:paraId="6ED5CBC3" w14:textId="77777777" w:rsidR="00560E7E" w:rsidRPr="00270013" w:rsidRDefault="00560E7E" w:rsidP="00607AFE">
            <w:pPr>
              <w:jc w:val="center"/>
              <w:rPr>
                <w:rFonts w:ascii="宋体" w:hAnsi="宋体" w:cs="宋体"/>
                <w:bCs/>
                <w:sz w:val="24"/>
                <w:szCs w:val="24"/>
              </w:rPr>
            </w:pPr>
          </w:p>
        </w:tc>
        <w:tc>
          <w:tcPr>
            <w:tcW w:w="1074" w:type="dxa"/>
          </w:tcPr>
          <w:p w14:paraId="1AF6FBDE" w14:textId="77777777" w:rsidR="00560E7E" w:rsidRPr="00270013" w:rsidRDefault="00560E7E" w:rsidP="00607AFE">
            <w:pPr>
              <w:jc w:val="center"/>
              <w:rPr>
                <w:rFonts w:ascii="宋体" w:hAnsi="宋体" w:cs="宋体"/>
                <w:bCs/>
                <w:sz w:val="24"/>
                <w:szCs w:val="24"/>
              </w:rPr>
            </w:pPr>
          </w:p>
        </w:tc>
        <w:tc>
          <w:tcPr>
            <w:tcW w:w="992" w:type="dxa"/>
          </w:tcPr>
          <w:p w14:paraId="1029293A" w14:textId="77777777" w:rsidR="00560E7E" w:rsidRPr="00270013" w:rsidRDefault="00560E7E" w:rsidP="00607AFE">
            <w:pPr>
              <w:jc w:val="center"/>
              <w:rPr>
                <w:rFonts w:ascii="宋体" w:hAnsi="宋体" w:cs="宋体"/>
                <w:bCs/>
                <w:sz w:val="24"/>
                <w:szCs w:val="24"/>
              </w:rPr>
            </w:pPr>
          </w:p>
        </w:tc>
        <w:tc>
          <w:tcPr>
            <w:tcW w:w="992" w:type="dxa"/>
          </w:tcPr>
          <w:p w14:paraId="161F44AE" w14:textId="77777777" w:rsidR="00560E7E" w:rsidRPr="00270013" w:rsidRDefault="00560E7E" w:rsidP="00607AFE">
            <w:pPr>
              <w:jc w:val="center"/>
              <w:rPr>
                <w:rFonts w:ascii="宋体" w:hAnsi="宋体" w:cs="宋体"/>
                <w:bCs/>
                <w:sz w:val="24"/>
                <w:szCs w:val="24"/>
              </w:rPr>
            </w:pPr>
          </w:p>
        </w:tc>
      </w:tr>
      <w:tr w:rsidR="00270013" w:rsidRPr="00270013" w14:paraId="6D647F99" w14:textId="77777777" w:rsidTr="00607AFE">
        <w:trPr>
          <w:cantSplit/>
          <w:trHeight w:val="128"/>
          <w:jc w:val="center"/>
        </w:trPr>
        <w:tc>
          <w:tcPr>
            <w:tcW w:w="709" w:type="dxa"/>
          </w:tcPr>
          <w:p w14:paraId="6944C4E7"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2</w:t>
            </w:r>
          </w:p>
        </w:tc>
        <w:tc>
          <w:tcPr>
            <w:tcW w:w="1418" w:type="dxa"/>
          </w:tcPr>
          <w:p w14:paraId="0E42AE28" w14:textId="77777777" w:rsidR="00560E7E" w:rsidRPr="00270013" w:rsidRDefault="00560E7E" w:rsidP="00607AFE">
            <w:pPr>
              <w:jc w:val="center"/>
              <w:rPr>
                <w:rFonts w:ascii="宋体" w:hAnsi="宋体" w:cs="宋体"/>
                <w:bCs/>
                <w:sz w:val="24"/>
                <w:szCs w:val="24"/>
              </w:rPr>
            </w:pPr>
          </w:p>
        </w:tc>
        <w:tc>
          <w:tcPr>
            <w:tcW w:w="1559" w:type="dxa"/>
          </w:tcPr>
          <w:p w14:paraId="2F1FFF03" w14:textId="77777777" w:rsidR="00560E7E" w:rsidRPr="00270013" w:rsidRDefault="00560E7E" w:rsidP="00607AFE">
            <w:pPr>
              <w:jc w:val="center"/>
              <w:rPr>
                <w:rFonts w:ascii="宋体" w:hAnsi="宋体" w:cs="宋体"/>
                <w:bCs/>
                <w:sz w:val="24"/>
                <w:szCs w:val="24"/>
              </w:rPr>
            </w:pPr>
          </w:p>
        </w:tc>
        <w:tc>
          <w:tcPr>
            <w:tcW w:w="1541" w:type="dxa"/>
          </w:tcPr>
          <w:p w14:paraId="7986DEB1" w14:textId="77777777" w:rsidR="00560E7E" w:rsidRPr="00270013" w:rsidRDefault="00560E7E" w:rsidP="00607AFE">
            <w:pPr>
              <w:jc w:val="center"/>
              <w:rPr>
                <w:rFonts w:ascii="宋体" w:hAnsi="宋体" w:cs="宋体"/>
                <w:bCs/>
                <w:sz w:val="24"/>
                <w:szCs w:val="24"/>
              </w:rPr>
            </w:pPr>
          </w:p>
        </w:tc>
        <w:tc>
          <w:tcPr>
            <w:tcW w:w="992" w:type="dxa"/>
          </w:tcPr>
          <w:p w14:paraId="461A2CE1" w14:textId="77777777" w:rsidR="00560E7E" w:rsidRPr="00270013" w:rsidRDefault="00560E7E" w:rsidP="00607AFE">
            <w:pPr>
              <w:jc w:val="center"/>
              <w:rPr>
                <w:rFonts w:ascii="宋体" w:hAnsi="宋体" w:cs="宋体"/>
                <w:bCs/>
                <w:sz w:val="24"/>
                <w:szCs w:val="24"/>
              </w:rPr>
            </w:pPr>
          </w:p>
        </w:tc>
        <w:tc>
          <w:tcPr>
            <w:tcW w:w="1074" w:type="dxa"/>
          </w:tcPr>
          <w:p w14:paraId="753881E3" w14:textId="77777777" w:rsidR="00560E7E" w:rsidRPr="00270013" w:rsidRDefault="00560E7E" w:rsidP="00607AFE">
            <w:pPr>
              <w:jc w:val="center"/>
              <w:rPr>
                <w:rFonts w:ascii="宋体" w:hAnsi="宋体" w:cs="宋体"/>
                <w:bCs/>
                <w:sz w:val="24"/>
                <w:szCs w:val="24"/>
              </w:rPr>
            </w:pPr>
          </w:p>
        </w:tc>
        <w:tc>
          <w:tcPr>
            <w:tcW w:w="992" w:type="dxa"/>
          </w:tcPr>
          <w:p w14:paraId="13DBCC9E" w14:textId="77777777" w:rsidR="00560E7E" w:rsidRPr="00270013" w:rsidRDefault="00560E7E" w:rsidP="00607AFE">
            <w:pPr>
              <w:jc w:val="center"/>
              <w:rPr>
                <w:rFonts w:ascii="宋体" w:hAnsi="宋体" w:cs="宋体"/>
                <w:bCs/>
                <w:sz w:val="24"/>
                <w:szCs w:val="24"/>
              </w:rPr>
            </w:pPr>
          </w:p>
        </w:tc>
        <w:tc>
          <w:tcPr>
            <w:tcW w:w="992" w:type="dxa"/>
          </w:tcPr>
          <w:p w14:paraId="72457348" w14:textId="77777777" w:rsidR="00560E7E" w:rsidRPr="00270013" w:rsidRDefault="00560E7E" w:rsidP="00607AFE">
            <w:pPr>
              <w:jc w:val="center"/>
              <w:rPr>
                <w:rFonts w:ascii="宋体" w:hAnsi="宋体" w:cs="宋体"/>
                <w:bCs/>
                <w:sz w:val="24"/>
                <w:szCs w:val="24"/>
              </w:rPr>
            </w:pPr>
          </w:p>
        </w:tc>
      </w:tr>
      <w:tr w:rsidR="00270013" w:rsidRPr="00270013" w14:paraId="5E69F1F6" w14:textId="77777777" w:rsidTr="00607AFE">
        <w:trPr>
          <w:cantSplit/>
          <w:trHeight w:val="245"/>
          <w:jc w:val="center"/>
        </w:trPr>
        <w:tc>
          <w:tcPr>
            <w:tcW w:w="709" w:type="dxa"/>
          </w:tcPr>
          <w:p w14:paraId="438006E5"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3</w:t>
            </w:r>
          </w:p>
        </w:tc>
        <w:tc>
          <w:tcPr>
            <w:tcW w:w="1418" w:type="dxa"/>
          </w:tcPr>
          <w:p w14:paraId="219551D7" w14:textId="77777777" w:rsidR="00560E7E" w:rsidRPr="00270013" w:rsidRDefault="00560E7E" w:rsidP="00607AFE">
            <w:pPr>
              <w:jc w:val="center"/>
              <w:rPr>
                <w:rFonts w:ascii="宋体" w:hAnsi="宋体" w:cs="宋体"/>
                <w:bCs/>
                <w:sz w:val="24"/>
                <w:szCs w:val="24"/>
              </w:rPr>
            </w:pPr>
          </w:p>
        </w:tc>
        <w:tc>
          <w:tcPr>
            <w:tcW w:w="1559" w:type="dxa"/>
          </w:tcPr>
          <w:p w14:paraId="787165FE" w14:textId="77777777" w:rsidR="00560E7E" w:rsidRPr="00270013" w:rsidRDefault="00560E7E" w:rsidP="00607AFE">
            <w:pPr>
              <w:jc w:val="center"/>
              <w:rPr>
                <w:rFonts w:ascii="宋体" w:hAnsi="宋体" w:cs="宋体"/>
                <w:bCs/>
                <w:sz w:val="24"/>
                <w:szCs w:val="24"/>
              </w:rPr>
            </w:pPr>
          </w:p>
        </w:tc>
        <w:tc>
          <w:tcPr>
            <w:tcW w:w="1541" w:type="dxa"/>
          </w:tcPr>
          <w:p w14:paraId="3162A6A7" w14:textId="77777777" w:rsidR="00560E7E" w:rsidRPr="00270013" w:rsidRDefault="00560E7E" w:rsidP="00607AFE">
            <w:pPr>
              <w:jc w:val="center"/>
              <w:rPr>
                <w:rFonts w:ascii="宋体" w:hAnsi="宋体" w:cs="宋体"/>
                <w:bCs/>
                <w:sz w:val="24"/>
                <w:szCs w:val="24"/>
              </w:rPr>
            </w:pPr>
          </w:p>
        </w:tc>
        <w:tc>
          <w:tcPr>
            <w:tcW w:w="992" w:type="dxa"/>
          </w:tcPr>
          <w:p w14:paraId="30A0255E" w14:textId="77777777" w:rsidR="00560E7E" w:rsidRPr="00270013" w:rsidRDefault="00560E7E" w:rsidP="00607AFE">
            <w:pPr>
              <w:jc w:val="center"/>
              <w:rPr>
                <w:rFonts w:ascii="宋体" w:hAnsi="宋体" w:cs="宋体"/>
                <w:bCs/>
                <w:sz w:val="24"/>
                <w:szCs w:val="24"/>
              </w:rPr>
            </w:pPr>
          </w:p>
        </w:tc>
        <w:tc>
          <w:tcPr>
            <w:tcW w:w="1074" w:type="dxa"/>
          </w:tcPr>
          <w:p w14:paraId="0AC652AE" w14:textId="77777777" w:rsidR="00560E7E" w:rsidRPr="00270013" w:rsidRDefault="00560E7E" w:rsidP="00607AFE">
            <w:pPr>
              <w:jc w:val="center"/>
              <w:rPr>
                <w:rFonts w:ascii="宋体" w:hAnsi="宋体" w:cs="宋体"/>
                <w:bCs/>
                <w:sz w:val="24"/>
                <w:szCs w:val="24"/>
              </w:rPr>
            </w:pPr>
          </w:p>
        </w:tc>
        <w:tc>
          <w:tcPr>
            <w:tcW w:w="992" w:type="dxa"/>
          </w:tcPr>
          <w:p w14:paraId="755E9448" w14:textId="77777777" w:rsidR="00560E7E" w:rsidRPr="00270013" w:rsidRDefault="00560E7E" w:rsidP="00607AFE">
            <w:pPr>
              <w:jc w:val="center"/>
              <w:rPr>
                <w:rFonts w:ascii="宋体" w:hAnsi="宋体" w:cs="宋体"/>
                <w:bCs/>
                <w:sz w:val="24"/>
                <w:szCs w:val="24"/>
              </w:rPr>
            </w:pPr>
          </w:p>
        </w:tc>
        <w:tc>
          <w:tcPr>
            <w:tcW w:w="992" w:type="dxa"/>
          </w:tcPr>
          <w:p w14:paraId="486B7B67" w14:textId="77777777" w:rsidR="00560E7E" w:rsidRPr="00270013" w:rsidRDefault="00560E7E" w:rsidP="00607AFE">
            <w:pPr>
              <w:jc w:val="center"/>
              <w:rPr>
                <w:rFonts w:ascii="宋体" w:hAnsi="宋体" w:cs="宋体"/>
                <w:bCs/>
                <w:sz w:val="24"/>
                <w:szCs w:val="24"/>
              </w:rPr>
            </w:pPr>
          </w:p>
        </w:tc>
      </w:tr>
      <w:tr w:rsidR="00270013" w:rsidRPr="00270013" w14:paraId="7D7AA4F7" w14:textId="77777777" w:rsidTr="00607AFE">
        <w:trPr>
          <w:cantSplit/>
          <w:trHeight w:val="85"/>
          <w:jc w:val="center"/>
        </w:trPr>
        <w:tc>
          <w:tcPr>
            <w:tcW w:w="709" w:type="dxa"/>
          </w:tcPr>
          <w:p w14:paraId="21745884"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4</w:t>
            </w:r>
          </w:p>
        </w:tc>
        <w:tc>
          <w:tcPr>
            <w:tcW w:w="1418" w:type="dxa"/>
          </w:tcPr>
          <w:p w14:paraId="077473E2" w14:textId="77777777" w:rsidR="00560E7E" w:rsidRPr="00270013" w:rsidRDefault="00560E7E" w:rsidP="00607AFE">
            <w:pPr>
              <w:jc w:val="center"/>
              <w:rPr>
                <w:rFonts w:ascii="宋体" w:hAnsi="宋体" w:cs="宋体"/>
                <w:bCs/>
                <w:sz w:val="24"/>
                <w:szCs w:val="24"/>
              </w:rPr>
            </w:pPr>
          </w:p>
        </w:tc>
        <w:tc>
          <w:tcPr>
            <w:tcW w:w="1559" w:type="dxa"/>
          </w:tcPr>
          <w:p w14:paraId="198E53DC" w14:textId="77777777" w:rsidR="00560E7E" w:rsidRPr="00270013" w:rsidRDefault="00560E7E" w:rsidP="00607AFE">
            <w:pPr>
              <w:jc w:val="center"/>
              <w:rPr>
                <w:rFonts w:ascii="宋体" w:hAnsi="宋体" w:cs="宋体"/>
                <w:bCs/>
                <w:sz w:val="24"/>
                <w:szCs w:val="24"/>
              </w:rPr>
            </w:pPr>
          </w:p>
        </w:tc>
        <w:tc>
          <w:tcPr>
            <w:tcW w:w="1541" w:type="dxa"/>
          </w:tcPr>
          <w:p w14:paraId="0433DF97" w14:textId="77777777" w:rsidR="00560E7E" w:rsidRPr="00270013" w:rsidRDefault="00560E7E" w:rsidP="00607AFE">
            <w:pPr>
              <w:jc w:val="center"/>
              <w:rPr>
                <w:rFonts w:ascii="宋体" w:hAnsi="宋体" w:cs="宋体"/>
                <w:bCs/>
                <w:sz w:val="24"/>
                <w:szCs w:val="24"/>
              </w:rPr>
            </w:pPr>
          </w:p>
        </w:tc>
        <w:tc>
          <w:tcPr>
            <w:tcW w:w="992" w:type="dxa"/>
          </w:tcPr>
          <w:p w14:paraId="55154DF7" w14:textId="77777777" w:rsidR="00560E7E" w:rsidRPr="00270013" w:rsidRDefault="00560E7E" w:rsidP="00607AFE">
            <w:pPr>
              <w:jc w:val="center"/>
              <w:rPr>
                <w:rFonts w:ascii="宋体" w:hAnsi="宋体" w:cs="宋体"/>
                <w:bCs/>
                <w:sz w:val="24"/>
                <w:szCs w:val="24"/>
              </w:rPr>
            </w:pPr>
          </w:p>
        </w:tc>
        <w:tc>
          <w:tcPr>
            <w:tcW w:w="1074" w:type="dxa"/>
          </w:tcPr>
          <w:p w14:paraId="2D5CD9B8" w14:textId="77777777" w:rsidR="00560E7E" w:rsidRPr="00270013" w:rsidRDefault="00560E7E" w:rsidP="00607AFE">
            <w:pPr>
              <w:jc w:val="center"/>
              <w:rPr>
                <w:rFonts w:ascii="宋体" w:hAnsi="宋体" w:cs="宋体"/>
                <w:bCs/>
                <w:sz w:val="24"/>
                <w:szCs w:val="24"/>
              </w:rPr>
            </w:pPr>
          </w:p>
        </w:tc>
        <w:tc>
          <w:tcPr>
            <w:tcW w:w="992" w:type="dxa"/>
          </w:tcPr>
          <w:p w14:paraId="5E192B47" w14:textId="77777777" w:rsidR="00560E7E" w:rsidRPr="00270013" w:rsidRDefault="00560E7E" w:rsidP="00607AFE">
            <w:pPr>
              <w:jc w:val="center"/>
              <w:rPr>
                <w:rFonts w:ascii="宋体" w:hAnsi="宋体" w:cs="宋体"/>
                <w:bCs/>
                <w:sz w:val="24"/>
                <w:szCs w:val="24"/>
              </w:rPr>
            </w:pPr>
          </w:p>
        </w:tc>
        <w:tc>
          <w:tcPr>
            <w:tcW w:w="992" w:type="dxa"/>
          </w:tcPr>
          <w:p w14:paraId="069E2EEB" w14:textId="77777777" w:rsidR="00560E7E" w:rsidRPr="00270013" w:rsidRDefault="00560E7E" w:rsidP="00607AFE">
            <w:pPr>
              <w:jc w:val="center"/>
              <w:rPr>
                <w:rFonts w:ascii="宋体" w:hAnsi="宋体" w:cs="宋体"/>
                <w:bCs/>
                <w:sz w:val="24"/>
                <w:szCs w:val="24"/>
              </w:rPr>
            </w:pPr>
          </w:p>
        </w:tc>
      </w:tr>
      <w:tr w:rsidR="00270013" w:rsidRPr="00270013" w14:paraId="1EDB51B5" w14:textId="77777777" w:rsidTr="00607AFE">
        <w:trPr>
          <w:cantSplit/>
          <w:trHeight w:val="169"/>
          <w:jc w:val="center"/>
        </w:trPr>
        <w:tc>
          <w:tcPr>
            <w:tcW w:w="709" w:type="dxa"/>
          </w:tcPr>
          <w:p w14:paraId="65178F64"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5</w:t>
            </w:r>
          </w:p>
        </w:tc>
        <w:tc>
          <w:tcPr>
            <w:tcW w:w="1418" w:type="dxa"/>
          </w:tcPr>
          <w:p w14:paraId="53E4CC50" w14:textId="77777777" w:rsidR="00560E7E" w:rsidRPr="00270013" w:rsidRDefault="00560E7E" w:rsidP="00607AFE">
            <w:pPr>
              <w:jc w:val="center"/>
              <w:rPr>
                <w:rFonts w:ascii="宋体" w:hAnsi="宋体" w:cs="宋体"/>
                <w:bCs/>
                <w:sz w:val="24"/>
                <w:szCs w:val="24"/>
              </w:rPr>
            </w:pPr>
          </w:p>
        </w:tc>
        <w:tc>
          <w:tcPr>
            <w:tcW w:w="1559" w:type="dxa"/>
          </w:tcPr>
          <w:p w14:paraId="0B7F02DD" w14:textId="77777777" w:rsidR="00560E7E" w:rsidRPr="00270013" w:rsidRDefault="00560E7E" w:rsidP="00607AFE">
            <w:pPr>
              <w:jc w:val="center"/>
              <w:rPr>
                <w:rFonts w:ascii="宋体" w:hAnsi="宋体" w:cs="宋体"/>
                <w:bCs/>
                <w:sz w:val="24"/>
                <w:szCs w:val="24"/>
              </w:rPr>
            </w:pPr>
          </w:p>
        </w:tc>
        <w:tc>
          <w:tcPr>
            <w:tcW w:w="1541" w:type="dxa"/>
          </w:tcPr>
          <w:p w14:paraId="229D9E0C" w14:textId="77777777" w:rsidR="00560E7E" w:rsidRPr="00270013" w:rsidRDefault="00560E7E" w:rsidP="00607AFE">
            <w:pPr>
              <w:jc w:val="center"/>
              <w:rPr>
                <w:rFonts w:ascii="宋体" w:hAnsi="宋体" w:cs="宋体"/>
                <w:bCs/>
                <w:sz w:val="24"/>
                <w:szCs w:val="24"/>
              </w:rPr>
            </w:pPr>
          </w:p>
        </w:tc>
        <w:tc>
          <w:tcPr>
            <w:tcW w:w="992" w:type="dxa"/>
          </w:tcPr>
          <w:p w14:paraId="13C4E9F6" w14:textId="77777777" w:rsidR="00560E7E" w:rsidRPr="00270013" w:rsidRDefault="00560E7E" w:rsidP="00607AFE">
            <w:pPr>
              <w:jc w:val="center"/>
              <w:rPr>
                <w:rFonts w:ascii="宋体" w:hAnsi="宋体" w:cs="宋体"/>
                <w:bCs/>
                <w:sz w:val="24"/>
                <w:szCs w:val="24"/>
              </w:rPr>
            </w:pPr>
          </w:p>
        </w:tc>
        <w:tc>
          <w:tcPr>
            <w:tcW w:w="1074" w:type="dxa"/>
          </w:tcPr>
          <w:p w14:paraId="04502D4E" w14:textId="77777777" w:rsidR="00560E7E" w:rsidRPr="00270013" w:rsidRDefault="00560E7E" w:rsidP="00607AFE">
            <w:pPr>
              <w:jc w:val="center"/>
              <w:rPr>
                <w:rFonts w:ascii="宋体" w:hAnsi="宋体" w:cs="宋体"/>
                <w:bCs/>
                <w:sz w:val="24"/>
                <w:szCs w:val="24"/>
              </w:rPr>
            </w:pPr>
          </w:p>
        </w:tc>
        <w:tc>
          <w:tcPr>
            <w:tcW w:w="992" w:type="dxa"/>
          </w:tcPr>
          <w:p w14:paraId="12E6BFE3" w14:textId="77777777" w:rsidR="00560E7E" w:rsidRPr="00270013" w:rsidRDefault="00560E7E" w:rsidP="00607AFE">
            <w:pPr>
              <w:jc w:val="center"/>
              <w:rPr>
                <w:rFonts w:ascii="宋体" w:hAnsi="宋体" w:cs="宋体"/>
                <w:bCs/>
                <w:sz w:val="24"/>
                <w:szCs w:val="24"/>
              </w:rPr>
            </w:pPr>
          </w:p>
        </w:tc>
        <w:tc>
          <w:tcPr>
            <w:tcW w:w="992" w:type="dxa"/>
          </w:tcPr>
          <w:p w14:paraId="395C23EF" w14:textId="77777777" w:rsidR="00560E7E" w:rsidRPr="00270013" w:rsidRDefault="00560E7E" w:rsidP="00607AFE">
            <w:pPr>
              <w:jc w:val="center"/>
              <w:rPr>
                <w:rFonts w:ascii="宋体" w:hAnsi="宋体" w:cs="宋体"/>
                <w:bCs/>
                <w:sz w:val="24"/>
                <w:szCs w:val="24"/>
              </w:rPr>
            </w:pPr>
          </w:p>
        </w:tc>
      </w:tr>
      <w:tr w:rsidR="00BA4EAC" w:rsidRPr="00270013" w14:paraId="3F8D1654" w14:textId="77777777" w:rsidTr="00607AFE">
        <w:trPr>
          <w:cantSplit/>
          <w:trHeight w:val="390"/>
          <w:jc w:val="center"/>
        </w:trPr>
        <w:tc>
          <w:tcPr>
            <w:tcW w:w="709" w:type="dxa"/>
          </w:tcPr>
          <w:p w14:paraId="5EDA43F9" w14:textId="77777777"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w:t>
            </w:r>
          </w:p>
        </w:tc>
        <w:tc>
          <w:tcPr>
            <w:tcW w:w="1418" w:type="dxa"/>
          </w:tcPr>
          <w:p w14:paraId="766EA2A3" w14:textId="77777777" w:rsidR="00560E7E" w:rsidRPr="00270013" w:rsidRDefault="00560E7E" w:rsidP="00607AFE">
            <w:pPr>
              <w:jc w:val="center"/>
              <w:rPr>
                <w:rFonts w:ascii="宋体" w:hAnsi="宋体" w:cs="宋体"/>
                <w:bCs/>
                <w:sz w:val="24"/>
                <w:szCs w:val="24"/>
              </w:rPr>
            </w:pPr>
          </w:p>
        </w:tc>
        <w:tc>
          <w:tcPr>
            <w:tcW w:w="1559" w:type="dxa"/>
          </w:tcPr>
          <w:p w14:paraId="0D6238BC" w14:textId="77777777" w:rsidR="00560E7E" w:rsidRPr="00270013" w:rsidRDefault="00560E7E" w:rsidP="00607AFE">
            <w:pPr>
              <w:jc w:val="center"/>
              <w:rPr>
                <w:rFonts w:ascii="宋体" w:hAnsi="宋体" w:cs="宋体"/>
                <w:bCs/>
                <w:sz w:val="24"/>
                <w:szCs w:val="24"/>
              </w:rPr>
            </w:pPr>
          </w:p>
        </w:tc>
        <w:tc>
          <w:tcPr>
            <w:tcW w:w="1541" w:type="dxa"/>
          </w:tcPr>
          <w:p w14:paraId="0C273EF8" w14:textId="77777777" w:rsidR="00560E7E" w:rsidRPr="00270013" w:rsidRDefault="00560E7E" w:rsidP="00607AFE">
            <w:pPr>
              <w:jc w:val="center"/>
              <w:rPr>
                <w:rFonts w:ascii="宋体" w:hAnsi="宋体" w:cs="宋体"/>
                <w:bCs/>
                <w:sz w:val="24"/>
                <w:szCs w:val="24"/>
              </w:rPr>
            </w:pPr>
          </w:p>
        </w:tc>
        <w:tc>
          <w:tcPr>
            <w:tcW w:w="992" w:type="dxa"/>
          </w:tcPr>
          <w:p w14:paraId="58A76C2F" w14:textId="77777777" w:rsidR="00560E7E" w:rsidRPr="00270013" w:rsidRDefault="00560E7E" w:rsidP="00607AFE">
            <w:pPr>
              <w:jc w:val="center"/>
              <w:rPr>
                <w:rFonts w:ascii="宋体" w:hAnsi="宋体" w:cs="宋体"/>
                <w:bCs/>
                <w:sz w:val="24"/>
                <w:szCs w:val="24"/>
              </w:rPr>
            </w:pPr>
          </w:p>
        </w:tc>
        <w:tc>
          <w:tcPr>
            <w:tcW w:w="1074" w:type="dxa"/>
          </w:tcPr>
          <w:p w14:paraId="29EE3AD7" w14:textId="77777777" w:rsidR="00560E7E" w:rsidRPr="00270013" w:rsidRDefault="00560E7E" w:rsidP="00607AFE">
            <w:pPr>
              <w:jc w:val="center"/>
              <w:rPr>
                <w:rFonts w:ascii="宋体" w:hAnsi="宋体" w:cs="宋体"/>
                <w:bCs/>
                <w:sz w:val="24"/>
                <w:szCs w:val="24"/>
              </w:rPr>
            </w:pPr>
          </w:p>
        </w:tc>
        <w:tc>
          <w:tcPr>
            <w:tcW w:w="992" w:type="dxa"/>
          </w:tcPr>
          <w:p w14:paraId="335415EF" w14:textId="77777777" w:rsidR="00560E7E" w:rsidRPr="00270013" w:rsidRDefault="00560E7E" w:rsidP="00607AFE">
            <w:pPr>
              <w:jc w:val="center"/>
              <w:rPr>
                <w:rFonts w:ascii="宋体" w:hAnsi="宋体" w:cs="宋体"/>
                <w:bCs/>
                <w:sz w:val="24"/>
                <w:szCs w:val="24"/>
              </w:rPr>
            </w:pPr>
          </w:p>
        </w:tc>
        <w:tc>
          <w:tcPr>
            <w:tcW w:w="992" w:type="dxa"/>
          </w:tcPr>
          <w:p w14:paraId="3BDA44C5" w14:textId="77777777" w:rsidR="00560E7E" w:rsidRPr="00270013" w:rsidRDefault="00560E7E" w:rsidP="00607AFE">
            <w:pPr>
              <w:jc w:val="center"/>
              <w:rPr>
                <w:rFonts w:ascii="宋体" w:hAnsi="宋体" w:cs="宋体"/>
                <w:bCs/>
                <w:sz w:val="24"/>
                <w:szCs w:val="24"/>
              </w:rPr>
            </w:pPr>
          </w:p>
        </w:tc>
      </w:tr>
    </w:tbl>
    <w:p w14:paraId="229E6969" w14:textId="77777777" w:rsidR="00560E7E" w:rsidRPr="00270013" w:rsidRDefault="00560E7E" w:rsidP="00560E7E">
      <w:pPr>
        <w:spacing w:line="440" w:lineRule="exact"/>
        <w:rPr>
          <w:rFonts w:ascii="宋体" w:hAnsi="宋体"/>
          <w:sz w:val="24"/>
          <w:szCs w:val="24"/>
        </w:rPr>
      </w:pPr>
      <w:r w:rsidRPr="00270013">
        <w:rPr>
          <w:rFonts w:ascii="宋体" w:hAnsi="宋体" w:hint="eastAsia"/>
          <w:sz w:val="24"/>
          <w:szCs w:val="24"/>
        </w:rPr>
        <w:t>备注：</w:t>
      </w:r>
    </w:p>
    <w:p w14:paraId="323EB344" w14:textId="77777777" w:rsidR="00560E7E" w:rsidRPr="00270013" w:rsidRDefault="00560E7E" w:rsidP="00560E7E">
      <w:pPr>
        <w:pStyle w:val="aff9"/>
        <w:numPr>
          <w:ilvl w:val="0"/>
          <w:numId w:val="10"/>
        </w:numPr>
        <w:spacing w:line="440" w:lineRule="exact"/>
        <w:ind w:firstLineChars="0"/>
        <w:rPr>
          <w:rFonts w:ascii="宋体" w:hAnsi="宋体"/>
          <w:sz w:val="24"/>
          <w:szCs w:val="24"/>
        </w:rPr>
      </w:pPr>
      <w:r w:rsidRPr="00270013">
        <w:rPr>
          <w:rFonts w:ascii="宋体" w:hAnsi="宋体" w:hint="eastAsia"/>
          <w:sz w:val="24"/>
          <w:szCs w:val="24"/>
        </w:rPr>
        <w:t>本表中价格不计入投标报价中。</w:t>
      </w:r>
    </w:p>
    <w:p w14:paraId="2A70148A" w14:textId="77777777" w:rsidR="00560E7E" w:rsidRPr="00270013" w:rsidRDefault="00560E7E" w:rsidP="00560E7E">
      <w:pPr>
        <w:pStyle w:val="aff9"/>
        <w:numPr>
          <w:ilvl w:val="0"/>
          <w:numId w:val="10"/>
        </w:numPr>
        <w:spacing w:line="440" w:lineRule="exact"/>
        <w:ind w:firstLineChars="0"/>
        <w:rPr>
          <w:rFonts w:ascii="宋体" w:hAnsi="宋体"/>
          <w:sz w:val="24"/>
          <w:szCs w:val="24"/>
        </w:rPr>
      </w:pPr>
      <w:r w:rsidRPr="00270013">
        <w:rPr>
          <w:rFonts w:ascii="宋体" w:hAnsi="宋体" w:hint="eastAsia"/>
          <w:sz w:val="24"/>
          <w:szCs w:val="24"/>
        </w:rPr>
        <w:t>本项目实施必须的、常用消耗的备品、备件（须注明数量、单价）</w:t>
      </w:r>
    </w:p>
    <w:p w14:paraId="28D0CDFF" w14:textId="77777777" w:rsidR="00560E7E" w:rsidRPr="00270013" w:rsidRDefault="00560E7E" w:rsidP="00560E7E">
      <w:pPr>
        <w:spacing w:line="360" w:lineRule="auto"/>
        <w:jc w:val="left"/>
        <w:rPr>
          <w:rFonts w:ascii="宋体" w:cs="Times New Roman"/>
          <w:sz w:val="24"/>
          <w:szCs w:val="24"/>
        </w:rPr>
      </w:pPr>
    </w:p>
    <w:p w14:paraId="6D7B7DA2" w14:textId="6C938A60" w:rsidR="00560E7E" w:rsidRPr="00270013" w:rsidRDefault="008770F2" w:rsidP="00560E7E">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sidR="00560E7E" w:rsidRPr="00270013">
        <w:rPr>
          <w:rFonts w:ascii="宋体" w:hAnsi="宋体" w:cs="Arial" w:hint="eastAsia"/>
          <w:kern w:val="0"/>
          <w:sz w:val="24"/>
          <w:szCs w:val="24"/>
        </w:rPr>
        <w:t>：（盖章）</w:t>
      </w:r>
    </w:p>
    <w:p w14:paraId="358FB36D" w14:textId="77777777" w:rsidR="00560E7E" w:rsidRPr="00270013" w:rsidRDefault="00560E7E" w:rsidP="00560E7E">
      <w:pPr>
        <w:widowControl/>
        <w:shd w:val="clear" w:color="auto" w:fill="FFFFFF"/>
        <w:snapToGrid w:val="0"/>
        <w:spacing w:line="384" w:lineRule="auto"/>
        <w:jc w:val="left"/>
        <w:rPr>
          <w:rFonts w:ascii="宋体" w:cs="Arial"/>
          <w:kern w:val="0"/>
          <w:sz w:val="24"/>
          <w:szCs w:val="24"/>
        </w:rPr>
      </w:pPr>
    </w:p>
    <w:p w14:paraId="64E334F0" w14:textId="77777777" w:rsidR="00560E7E" w:rsidRPr="00270013" w:rsidRDefault="00560E7E" w:rsidP="00560E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14:paraId="7B72BAF1" w14:textId="77777777" w:rsidR="00560E7E" w:rsidRPr="00270013" w:rsidRDefault="00560E7E" w:rsidP="00560E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14:paraId="7B7AB4FF" w14:textId="77777777" w:rsidR="00C41F1B" w:rsidRPr="00270013" w:rsidRDefault="00C41F1B" w:rsidP="002F1E0B">
      <w:pPr>
        <w:spacing w:line="360" w:lineRule="auto"/>
        <w:ind w:firstLineChars="200" w:firstLine="480"/>
        <w:rPr>
          <w:rFonts w:ascii="宋体" w:cs="Arial"/>
          <w:kern w:val="0"/>
          <w:sz w:val="24"/>
          <w:szCs w:val="24"/>
        </w:rPr>
      </w:pPr>
    </w:p>
    <w:p w14:paraId="2D7E87CF" w14:textId="77777777" w:rsidR="002F1E0B" w:rsidRPr="00270013" w:rsidRDefault="002F1E0B" w:rsidP="002F1E0B">
      <w:pPr>
        <w:spacing w:line="440" w:lineRule="exact"/>
        <w:jc w:val="center"/>
        <w:outlineLvl w:val="0"/>
        <w:rPr>
          <w:rFonts w:ascii="宋体" w:hAnsi="宋体" w:cs="宋体"/>
          <w:b/>
          <w:sz w:val="24"/>
          <w:szCs w:val="24"/>
        </w:rPr>
      </w:pPr>
      <w:r w:rsidRPr="00270013">
        <w:rPr>
          <w:rFonts w:cs="Times New Roman"/>
        </w:rPr>
        <w:br w:type="page"/>
      </w:r>
      <w:bookmarkStart w:id="807" w:name="_Toc60925660"/>
      <w:bookmarkStart w:id="808" w:name="_Toc77455692"/>
      <w:r w:rsidRPr="00270013">
        <w:rPr>
          <w:rFonts w:ascii="宋体" w:hAnsi="宋体" w:cs="宋体" w:hint="eastAsia"/>
          <w:b/>
          <w:sz w:val="24"/>
          <w:szCs w:val="24"/>
        </w:rPr>
        <w:lastRenderedPageBreak/>
        <w:t>第六章补充条款</w:t>
      </w:r>
      <w:bookmarkEnd w:id="807"/>
      <w:bookmarkEnd w:id="808"/>
    </w:p>
    <w:p w14:paraId="6A2CDCB3" w14:textId="77777777" w:rsidR="002F1E0B" w:rsidRPr="00270013" w:rsidRDefault="002F1E0B" w:rsidP="002F1E0B"/>
    <w:p w14:paraId="561BAA53" w14:textId="77777777" w:rsidR="002F1E0B" w:rsidRPr="00270013" w:rsidRDefault="002F1E0B" w:rsidP="002F1E0B"/>
    <w:p w14:paraId="7E62102F" w14:textId="77777777" w:rsidR="002F1E0B" w:rsidRPr="00270013" w:rsidRDefault="002F1E0B" w:rsidP="002F1E0B">
      <w:pPr>
        <w:widowControl/>
        <w:jc w:val="left"/>
      </w:pPr>
    </w:p>
    <w:p w14:paraId="1313D9B5" w14:textId="77777777" w:rsidR="002F1E0B" w:rsidRPr="00270013" w:rsidRDefault="002F1E0B" w:rsidP="002F1E0B">
      <w:pPr>
        <w:widowControl/>
        <w:jc w:val="left"/>
      </w:pPr>
    </w:p>
    <w:sectPr w:rsidR="002F1E0B" w:rsidRPr="00270013" w:rsidSect="00BA4A49">
      <w:headerReference w:type="default" r:id="rId12"/>
      <w:footerReference w:type="default" r:id="rId13"/>
      <w:pgSz w:w="11906" w:h="16838"/>
      <w:pgMar w:top="1134" w:right="1418" w:bottom="1134" w:left="1418" w:header="851" w:footer="85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39AE" w14:textId="77777777" w:rsidR="002851AB" w:rsidRDefault="002851AB">
      <w:r>
        <w:separator/>
      </w:r>
    </w:p>
  </w:endnote>
  <w:endnote w:type="continuationSeparator" w:id="0">
    <w:p w14:paraId="5A767A12" w14:textId="77777777" w:rsidR="002851AB" w:rsidRDefault="0028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宋体"/>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font>
  <w:font w:name="Trebuchet MS">
    <w:panose1 w:val="020B0603020202020204"/>
    <w:charset w:val="00"/>
    <w:family w:val="swiss"/>
    <w:pitch w:val="variable"/>
    <w:sig w:usb0="00000687" w:usb1="00000000" w:usb2="00000000" w:usb3="00000000" w:csb0="0000009F" w:csb1="00000000"/>
  </w:font>
  <w:font w:name="方正仿宋简体">
    <w:altName w:val="等线"/>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9E05" w14:textId="77777777" w:rsidR="00693381" w:rsidRDefault="00693381">
    <w:pPr>
      <w:pStyle w:val="af2"/>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Pr>
        <w:rStyle w:val="aff"/>
      </w:rPr>
      <w:t>68</w:t>
    </w:r>
    <w:r>
      <w:rPr>
        <w:rStyle w:val="aff"/>
      </w:rPr>
      <w:fldChar w:fldCharType="end"/>
    </w:r>
  </w:p>
  <w:p w14:paraId="612C142F" w14:textId="77777777" w:rsidR="00693381" w:rsidRDefault="0069338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85B2" w14:textId="77777777" w:rsidR="00693381" w:rsidRDefault="00693381">
    <w:pPr>
      <w:pStyle w:val="af2"/>
      <w:ind w:right="90"/>
      <w:jc w:val="right"/>
    </w:pPr>
  </w:p>
  <w:p w14:paraId="2930BB55" w14:textId="77777777" w:rsidR="00693381" w:rsidRDefault="0069338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D345" w14:textId="77777777" w:rsidR="00693381" w:rsidRDefault="00693381">
    <w:pPr>
      <w:pStyle w:val="af2"/>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A65F81" w:rsidRPr="00A65F81">
      <w:rPr>
        <w:rFonts w:ascii="宋体" w:hAnsi="宋体"/>
        <w:noProof/>
        <w:sz w:val="30"/>
        <w:szCs w:val="30"/>
        <w:lang w:val="zh-CN"/>
      </w:rPr>
      <w:t>72</w:t>
    </w:r>
    <w:r>
      <w:rPr>
        <w:rFonts w:ascii="宋体" w:hAnsi="宋体"/>
        <w:sz w:val="30"/>
        <w:szCs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3349" w14:textId="77777777" w:rsidR="002851AB" w:rsidRDefault="002851AB">
      <w:r>
        <w:separator/>
      </w:r>
    </w:p>
  </w:footnote>
  <w:footnote w:type="continuationSeparator" w:id="0">
    <w:p w14:paraId="0BD46DA9" w14:textId="77777777" w:rsidR="002851AB" w:rsidRDefault="0028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45A1" w14:textId="77777777" w:rsidR="00693381" w:rsidRDefault="00693381">
    <w:pPr>
      <w:pStyle w:val="af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7746" w14:textId="77777777" w:rsidR="00693381" w:rsidRDefault="00693381">
    <w:pPr>
      <w:pStyle w:val="a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8519F"/>
    <w:multiLevelType w:val="singleLevel"/>
    <w:tmpl w:val="88F8519F"/>
    <w:lvl w:ilvl="0">
      <w:start w:val="1"/>
      <w:numFmt w:val="decimal"/>
      <w:lvlText w:val="%1."/>
      <w:lvlJc w:val="left"/>
      <w:pPr>
        <w:tabs>
          <w:tab w:val="num" w:pos="312"/>
        </w:tabs>
      </w:pPr>
    </w:lvl>
  </w:abstractNum>
  <w:abstractNum w:abstractNumId="1" w15:restartNumberingAfterBreak="0">
    <w:nsid w:val="00000001"/>
    <w:multiLevelType w:val="singleLevel"/>
    <w:tmpl w:val="00000001"/>
    <w:lvl w:ilvl="0">
      <w:start w:val="3"/>
      <w:numFmt w:val="decimal"/>
      <w:suff w:val="space"/>
      <w:lvlText w:val="%1、"/>
      <w:lvlJc w:val="left"/>
      <w:rPr>
        <w:rFonts w:cs="Times New Roman"/>
      </w:rPr>
    </w:lvl>
  </w:abstractNum>
  <w:abstractNum w:abstractNumId="2" w15:restartNumberingAfterBreak="0">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4" w15:restartNumberingAfterBreak="0">
    <w:nsid w:val="0000000D"/>
    <w:multiLevelType w:val="singleLevel"/>
    <w:tmpl w:val="0000000D"/>
    <w:lvl w:ilvl="0">
      <w:start w:val="7"/>
      <w:numFmt w:val="chineseCounting"/>
      <w:suff w:val="nothing"/>
      <w:lvlText w:val="%1、"/>
      <w:lvlJc w:val="left"/>
      <w:rPr>
        <w:rFonts w:cs="Times New Roman"/>
      </w:rPr>
    </w:lvl>
  </w:abstractNum>
  <w:abstractNum w:abstractNumId="5" w15:restartNumberingAfterBreak="0">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15:restartNumberingAfterBreak="0">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3A39509B"/>
    <w:multiLevelType w:val="multilevel"/>
    <w:tmpl w:val="3A39509B"/>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1DF3F3B"/>
    <w:multiLevelType w:val="multilevel"/>
    <w:tmpl w:val="41DF3F3B"/>
    <w:lvl w:ilvl="0">
      <w:start w:val="1"/>
      <w:numFmt w:val="japaneseCounting"/>
      <w:lvlText w:val="（%1）"/>
      <w:lvlJc w:val="left"/>
      <w:pPr>
        <w:ind w:left="720" w:hanging="7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15:restartNumberingAfterBreak="0">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534B1D7F"/>
    <w:multiLevelType w:val="hybridMultilevel"/>
    <w:tmpl w:val="4572AF3C"/>
    <w:lvl w:ilvl="0" w:tplc="7CD6BBC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17" w15:restartNumberingAfterBreak="0">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8" w15:restartNumberingAfterBreak="0">
    <w:nsid w:val="5FBCD2F9"/>
    <w:multiLevelType w:val="singleLevel"/>
    <w:tmpl w:val="5FBCD2F9"/>
    <w:lvl w:ilvl="0">
      <w:start w:val="1"/>
      <w:numFmt w:val="decimal"/>
      <w:suff w:val="nothing"/>
      <w:lvlText w:val="%1."/>
      <w:lvlJc w:val="left"/>
    </w:lvl>
  </w:abstractNum>
  <w:abstractNum w:abstractNumId="19" w15:restartNumberingAfterBreak="0">
    <w:nsid w:val="5FBCD316"/>
    <w:multiLevelType w:val="singleLevel"/>
    <w:tmpl w:val="5FBCD316"/>
    <w:lvl w:ilvl="0">
      <w:start w:val="1"/>
      <w:numFmt w:val="decimal"/>
      <w:suff w:val="nothing"/>
      <w:lvlText w:val="%1."/>
      <w:lvlJc w:val="left"/>
    </w:lvl>
  </w:abstractNum>
  <w:abstractNum w:abstractNumId="20" w15:restartNumberingAfterBreak="0">
    <w:nsid w:val="5FBCD349"/>
    <w:multiLevelType w:val="singleLevel"/>
    <w:tmpl w:val="5FBCD349"/>
    <w:lvl w:ilvl="0">
      <w:start w:val="1"/>
      <w:numFmt w:val="decimal"/>
      <w:suff w:val="nothing"/>
      <w:lvlText w:val="%1."/>
      <w:lvlJc w:val="left"/>
    </w:lvl>
  </w:abstractNum>
  <w:abstractNum w:abstractNumId="21" w15:restartNumberingAfterBreak="0">
    <w:nsid w:val="5FBCD35B"/>
    <w:multiLevelType w:val="singleLevel"/>
    <w:tmpl w:val="5FBCD35B"/>
    <w:lvl w:ilvl="0">
      <w:start w:val="1"/>
      <w:numFmt w:val="decimal"/>
      <w:suff w:val="nothing"/>
      <w:lvlText w:val="%1."/>
      <w:lvlJc w:val="left"/>
    </w:lvl>
  </w:abstractNum>
  <w:abstractNum w:abstractNumId="22" w15:restartNumberingAfterBreak="0">
    <w:nsid w:val="5FBCD36D"/>
    <w:multiLevelType w:val="singleLevel"/>
    <w:tmpl w:val="5FBCD36D"/>
    <w:lvl w:ilvl="0">
      <w:start w:val="1"/>
      <w:numFmt w:val="decimal"/>
      <w:suff w:val="nothing"/>
      <w:lvlText w:val="%1."/>
      <w:lvlJc w:val="left"/>
    </w:lvl>
  </w:abstractNum>
  <w:abstractNum w:abstractNumId="23" w15:restartNumberingAfterBreak="0">
    <w:nsid w:val="5FBCD37E"/>
    <w:multiLevelType w:val="singleLevel"/>
    <w:tmpl w:val="5FBCD37E"/>
    <w:lvl w:ilvl="0">
      <w:start w:val="1"/>
      <w:numFmt w:val="decimal"/>
      <w:suff w:val="nothing"/>
      <w:lvlText w:val="%1."/>
      <w:lvlJc w:val="left"/>
    </w:lvl>
  </w:abstractNum>
  <w:abstractNum w:abstractNumId="24" w15:restartNumberingAfterBreak="0">
    <w:nsid w:val="5FBCD390"/>
    <w:multiLevelType w:val="singleLevel"/>
    <w:tmpl w:val="5FBCD390"/>
    <w:lvl w:ilvl="0">
      <w:start w:val="1"/>
      <w:numFmt w:val="decimal"/>
      <w:suff w:val="nothing"/>
      <w:lvlText w:val="%1."/>
      <w:lvlJc w:val="left"/>
    </w:lvl>
  </w:abstractNum>
  <w:abstractNum w:abstractNumId="25" w15:restartNumberingAfterBreak="0">
    <w:nsid w:val="5FBCD3A1"/>
    <w:multiLevelType w:val="singleLevel"/>
    <w:tmpl w:val="5FBCD3A1"/>
    <w:lvl w:ilvl="0">
      <w:start w:val="1"/>
      <w:numFmt w:val="decimal"/>
      <w:suff w:val="nothing"/>
      <w:lvlText w:val="%1."/>
      <w:lvlJc w:val="left"/>
    </w:lvl>
  </w:abstractNum>
  <w:abstractNum w:abstractNumId="26" w15:restartNumberingAfterBreak="0">
    <w:nsid w:val="5FE04328"/>
    <w:multiLevelType w:val="multilevel"/>
    <w:tmpl w:val="5FE0432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2DFAA08"/>
    <w:multiLevelType w:val="singleLevel"/>
    <w:tmpl w:val="62DFAA08"/>
    <w:lvl w:ilvl="0">
      <w:start w:val="3"/>
      <w:numFmt w:val="chineseCounting"/>
      <w:suff w:val="nothing"/>
      <w:lvlText w:val="%1、"/>
      <w:lvlJc w:val="left"/>
    </w:lvl>
  </w:abstractNum>
  <w:abstractNum w:abstractNumId="28" w15:restartNumberingAfterBreak="0">
    <w:nsid w:val="62DFB0C7"/>
    <w:multiLevelType w:val="singleLevel"/>
    <w:tmpl w:val="62DFB0C7"/>
    <w:lvl w:ilvl="0">
      <w:start w:val="3"/>
      <w:numFmt w:val="chineseCounting"/>
      <w:suff w:val="nothing"/>
      <w:lvlText w:val="%1、"/>
      <w:lvlJc w:val="left"/>
    </w:lvl>
  </w:abstractNum>
  <w:abstractNum w:abstractNumId="29" w15:restartNumberingAfterBreak="0">
    <w:nsid w:val="632A7A91"/>
    <w:multiLevelType w:val="singleLevel"/>
    <w:tmpl w:val="632A7A91"/>
    <w:lvl w:ilvl="0">
      <w:start w:val="3"/>
      <w:numFmt w:val="decimal"/>
      <w:suff w:val="nothing"/>
      <w:lvlText w:val="%1."/>
      <w:lvlJc w:val="left"/>
    </w:lvl>
  </w:abstractNum>
  <w:abstractNum w:abstractNumId="3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15:restartNumberingAfterBreak="0">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15:restartNumberingAfterBreak="0">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3" w15:restartNumberingAfterBreak="0">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4" w15:restartNumberingAfterBreak="0">
    <w:nsid w:val="7E2CDD0D"/>
    <w:multiLevelType w:val="singleLevel"/>
    <w:tmpl w:val="7E2CDD0D"/>
    <w:lvl w:ilvl="0">
      <w:start w:val="1"/>
      <w:numFmt w:val="chineseCounting"/>
      <w:suff w:val="nothing"/>
      <w:lvlText w:val="%1、"/>
      <w:lvlJc w:val="left"/>
      <w:rPr>
        <w:rFonts w:hint="eastAsia"/>
      </w:rPr>
    </w:lvl>
  </w:abstractNum>
  <w:abstractNum w:abstractNumId="35" w15:restartNumberingAfterBreak="0">
    <w:nsid w:val="7E5E49BE"/>
    <w:multiLevelType w:val="singleLevel"/>
    <w:tmpl w:val="7E5E49BE"/>
    <w:lvl w:ilvl="0">
      <w:start w:val="2"/>
      <w:numFmt w:val="chineseCounting"/>
      <w:suff w:val="nothing"/>
      <w:lvlText w:val="%1、"/>
      <w:lvlJc w:val="left"/>
      <w:rPr>
        <w:rFonts w:hint="eastAsia"/>
      </w:rPr>
    </w:lvl>
  </w:abstractNum>
  <w:num w:numId="1" w16cid:durableId="1680155491">
    <w:abstractNumId w:val="30"/>
  </w:num>
  <w:num w:numId="2" w16cid:durableId="1597446244">
    <w:abstractNumId w:val="18"/>
  </w:num>
  <w:num w:numId="3" w16cid:durableId="388962786">
    <w:abstractNumId w:val="19"/>
  </w:num>
  <w:num w:numId="4" w16cid:durableId="1726680026">
    <w:abstractNumId w:val="20"/>
  </w:num>
  <w:num w:numId="5" w16cid:durableId="1225069835">
    <w:abstractNumId w:val="21"/>
  </w:num>
  <w:num w:numId="6" w16cid:durableId="690840427">
    <w:abstractNumId w:val="22"/>
  </w:num>
  <w:num w:numId="7" w16cid:durableId="777795281">
    <w:abstractNumId w:val="23"/>
  </w:num>
  <w:num w:numId="8" w16cid:durableId="1635015544">
    <w:abstractNumId w:val="24"/>
  </w:num>
  <w:num w:numId="9" w16cid:durableId="63920600">
    <w:abstractNumId w:val="25"/>
  </w:num>
  <w:num w:numId="10" w16cid:durableId="227040313">
    <w:abstractNumId w:val="8"/>
  </w:num>
  <w:num w:numId="11" w16cid:durableId="1701513217">
    <w:abstractNumId w:val="15"/>
  </w:num>
  <w:num w:numId="12" w16cid:durableId="412432481">
    <w:abstractNumId w:val="7"/>
  </w:num>
  <w:num w:numId="13" w16cid:durableId="1172720041">
    <w:abstractNumId w:val="14"/>
  </w:num>
  <w:num w:numId="14" w16cid:durableId="967055383">
    <w:abstractNumId w:val="32"/>
  </w:num>
  <w:num w:numId="15" w16cid:durableId="2006784682">
    <w:abstractNumId w:val="33"/>
  </w:num>
  <w:num w:numId="16" w16cid:durableId="1073431570">
    <w:abstractNumId w:val="3"/>
  </w:num>
  <w:num w:numId="17" w16cid:durableId="1787310428">
    <w:abstractNumId w:val="1"/>
  </w:num>
  <w:num w:numId="18" w16cid:durableId="592781621">
    <w:abstractNumId w:val="2"/>
  </w:num>
  <w:num w:numId="19" w16cid:durableId="850991085">
    <w:abstractNumId w:val="4"/>
  </w:num>
  <w:num w:numId="20" w16cid:durableId="677924794">
    <w:abstractNumId w:val="31"/>
  </w:num>
  <w:num w:numId="21" w16cid:durableId="1250459351">
    <w:abstractNumId w:val="13"/>
  </w:num>
  <w:num w:numId="22" w16cid:durableId="1029448266">
    <w:abstractNumId w:val="10"/>
  </w:num>
  <w:num w:numId="23" w16cid:durableId="1187910172">
    <w:abstractNumId w:val="5"/>
  </w:num>
  <w:num w:numId="24" w16cid:durableId="989135260">
    <w:abstractNumId w:val="17"/>
  </w:num>
  <w:num w:numId="25" w16cid:durableId="1328709356">
    <w:abstractNumId w:val="9"/>
  </w:num>
  <w:num w:numId="26" w16cid:durableId="1010565881">
    <w:abstractNumId w:val="6"/>
  </w:num>
  <w:num w:numId="27" w16cid:durableId="1397632805">
    <w:abstractNumId w:val="26"/>
  </w:num>
  <w:num w:numId="28" w16cid:durableId="561671833">
    <w:abstractNumId w:val="12"/>
  </w:num>
  <w:num w:numId="29" w16cid:durableId="15434828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6422978">
    <w:abstractNumId w:val="34"/>
  </w:num>
  <w:num w:numId="31" w16cid:durableId="39788907">
    <w:abstractNumId w:val="35"/>
  </w:num>
  <w:num w:numId="32" w16cid:durableId="1052312367">
    <w:abstractNumId w:val="0"/>
  </w:num>
  <w:num w:numId="33" w16cid:durableId="1218468568">
    <w:abstractNumId w:val="16"/>
  </w:num>
  <w:num w:numId="34" w16cid:durableId="1923054663">
    <w:abstractNumId w:val="29"/>
  </w:num>
  <w:num w:numId="35" w16cid:durableId="791172061">
    <w:abstractNumId w:val="27"/>
  </w:num>
  <w:num w:numId="36" w16cid:durableId="1248554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EFE"/>
    <w:rsid w:val="00010CE7"/>
    <w:rsid w:val="0002290B"/>
    <w:rsid w:val="00025D0E"/>
    <w:rsid w:val="000315E3"/>
    <w:rsid w:val="00034E8F"/>
    <w:rsid w:val="000362F5"/>
    <w:rsid w:val="00040E64"/>
    <w:rsid w:val="00051639"/>
    <w:rsid w:val="00055204"/>
    <w:rsid w:val="0006553E"/>
    <w:rsid w:val="00084843"/>
    <w:rsid w:val="0008599A"/>
    <w:rsid w:val="00092C56"/>
    <w:rsid w:val="000A60CB"/>
    <w:rsid w:val="000B582F"/>
    <w:rsid w:val="000B59DC"/>
    <w:rsid w:val="000D004B"/>
    <w:rsid w:val="000E3978"/>
    <w:rsid w:val="000E54DB"/>
    <w:rsid w:val="000F2C16"/>
    <w:rsid w:val="000F78CE"/>
    <w:rsid w:val="001016E9"/>
    <w:rsid w:val="00105D23"/>
    <w:rsid w:val="00110349"/>
    <w:rsid w:val="0012058C"/>
    <w:rsid w:val="00135DEC"/>
    <w:rsid w:val="00151445"/>
    <w:rsid w:val="00157DA0"/>
    <w:rsid w:val="00162A27"/>
    <w:rsid w:val="00193AC1"/>
    <w:rsid w:val="001C2EA0"/>
    <w:rsid w:val="001C4F69"/>
    <w:rsid w:val="001D458F"/>
    <w:rsid w:val="001E04D3"/>
    <w:rsid w:val="001E0D4F"/>
    <w:rsid w:val="001F5599"/>
    <w:rsid w:val="001F63C4"/>
    <w:rsid w:val="002004DB"/>
    <w:rsid w:val="002068DC"/>
    <w:rsid w:val="0023086A"/>
    <w:rsid w:val="00235782"/>
    <w:rsid w:val="0024260B"/>
    <w:rsid w:val="0025003E"/>
    <w:rsid w:val="00254ADB"/>
    <w:rsid w:val="00260409"/>
    <w:rsid w:val="00270013"/>
    <w:rsid w:val="002851AB"/>
    <w:rsid w:val="00292B36"/>
    <w:rsid w:val="002A1431"/>
    <w:rsid w:val="002B4152"/>
    <w:rsid w:val="002B5017"/>
    <w:rsid w:val="002B6A0D"/>
    <w:rsid w:val="002C22B1"/>
    <w:rsid w:val="002D69B4"/>
    <w:rsid w:val="002F1E0B"/>
    <w:rsid w:val="003052D0"/>
    <w:rsid w:val="003052EF"/>
    <w:rsid w:val="0031497F"/>
    <w:rsid w:val="00316C2F"/>
    <w:rsid w:val="003223CB"/>
    <w:rsid w:val="00325FF0"/>
    <w:rsid w:val="00342FA2"/>
    <w:rsid w:val="00350C10"/>
    <w:rsid w:val="00351AAD"/>
    <w:rsid w:val="003534D1"/>
    <w:rsid w:val="00363BE0"/>
    <w:rsid w:val="00367158"/>
    <w:rsid w:val="00374533"/>
    <w:rsid w:val="00384D12"/>
    <w:rsid w:val="003873E5"/>
    <w:rsid w:val="003A0F8F"/>
    <w:rsid w:val="003A3423"/>
    <w:rsid w:val="003B5E9D"/>
    <w:rsid w:val="003B6977"/>
    <w:rsid w:val="003C5603"/>
    <w:rsid w:val="003C7AC7"/>
    <w:rsid w:val="003F7CE9"/>
    <w:rsid w:val="00416F0E"/>
    <w:rsid w:val="004237CD"/>
    <w:rsid w:val="00427546"/>
    <w:rsid w:val="00433962"/>
    <w:rsid w:val="00441F09"/>
    <w:rsid w:val="00442AD9"/>
    <w:rsid w:val="00452AE6"/>
    <w:rsid w:val="00455A7E"/>
    <w:rsid w:val="00456627"/>
    <w:rsid w:val="0046115D"/>
    <w:rsid w:val="004639CB"/>
    <w:rsid w:val="004823F3"/>
    <w:rsid w:val="00483D39"/>
    <w:rsid w:val="004875A8"/>
    <w:rsid w:val="004A1DD4"/>
    <w:rsid w:val="004C3C9E"/>
    <w:rsid w:val="004C7C24"/>
    <w:rsid w:val="004D1F11"/>
    <w:rsid w:val="004D574D"/>
    <w:rsid w:val="004F7D70"/>
    <w:rsid w:val="00500DDA"/>
    <w:rsid w:val="00507C02"/>
    <w:rsid w:val="00524DEB"/>
    <w:rsid w:val="0053311A"/>
    <w:rsid w:val="00540D12"/>
    <w:rsid w:val="00543167"/>
    <w:rsid w:val="00552E7D"/>
    <w:rsid w:val="00560D36"/>
    <w:rsid w:val="00560E7E"/>
    <w:rsid w:val="0056259C"/>
    <w:rsid w:val="005655CF"/>
    <w:rsid w:val="005738A6"/>
    <w:rsid w:val="00581CD9"/>
    <w:rsid w:val="0058438C"/>
    <w:rsid w:val="005A52C6"/>
    <w:rsid w:val="005C5918"/>
    <w:rsid w:val="005C7BD2"/>
    <w:rsid w:val="005D5010"/>
    <w:rsid w:val="005E6238"/>
    <w:rsid w:val="005F52C6"/>
    <w:rsid w:val="006008A4"/>
    <w:rsid w:val="00607AFE"/>
    <w:rsid w:val="00615507"/>
    <w:rsid w:val="00655335"/>
    <w:rsid w:val="006602D2"/>
    <w:rsid w:val="006653CE"/>
    <w:rsid w:val="00667F6F"/>
    <w:rsid w:val="00673E3D"/>
    <w:rsid w:val="006778E0"/>
    <w:rsid w:val="006807A5"/>
    <w:rsid w:val="00684D22"/>
    <w:rsid w:val="00686A60"/>
    <w:rsid w:val="00693381"/>
    <w:rsid w:val="006944A8"/>
    <w:rsid w:val="006961C2"/>
    <w:rsid w:val="006A25A8"/>
    <w:rsid w:val="006A42A0"/>
    <w:rsid w:val="006B1C89"/>
    <w:rsid w:val="006B363B"/>
    <w:rsid w:val="006C3484"/>
    <w:rsid w:val="006C6FC4"/>
    <w:rsid w:val="006D26CE"/>
    <w:rsid w:val="006D6FCD"/>
    <w:rsid w:val="006E2F71"/>
    <w:rsid w:val="00717D83"/>
    <w:rsid w:val="00733FB1"/>
    <w:rsid w:val="00746E11"/>
    <w:rsid w:val="00747296"/>
    <w:rsid w:val="00764164"/>
    <w:rsid w:val="007651F6"/>
    <w:rsid w:val="00775AE7"/>
    <w:rsid w:val="0077778C"/>
    <w:rsid w:val="007A5618"/>
    <w:rsid w:val="007B2A7C"/>
    <w:rsid w:val="007C029F"/>
    <w:rsid w:val="007D7447"/>
    <w:rsid w:val="007D7C2C"/>
    <w:rsid w:val="007E2C57"/>
    <w:rsid w:val="007E41D6"/>
    <w:rsid w:val="007F52D2"/>
    <w:rsid w:val="007F7DC8"/>
    <w:rsid w:val="00812557"/>
    <w:rsid w:val="00812DD1"/>
    <w:rsid w:val="00816DA2"/>
    <w:rsid w:val="00821E5B"/>
    <w:rsid w:val="0082361A"/>
    <w:rsid w:val="0085246A"/>
    <w:rsid w:val="008637EC"/>
    <w:rsid w:val="00864605"/>
    <w:rsid w:val="00870266"/>
    <w:rsid w:val="008706A6"/>
    <w:rsid w:val="008770F2"/>
    <w:rsid w:val="00885C81"/>
    <w:rsid w:val="00890A43"/>
    <w:rsid w:val="0089283C"/>
    <w:rsid w:val="00892F1B"/>
    <w:rsid w:val="008938E4"/>
    <w:rsid w:val="00896847"/>
    <w:rsid w:val="008A30F9"/>
    <w:rsid w:val="008C5CB5"/>
    <w:rsid w:val="008E5A0A"/>
    <w:rsid w:val="008F3963"/>
    <w:rsid w:val="008F58D3"/>
    <w:rsid w:val="009038D9"/>
    <w:rsid w:val="00907AC0"/>
    <w:rsid w:val="009350B7"/>
    <w:rsid w:val="00942A81"/>
    <w:rsid w:val="00944216"/>
    <w:rsid w:val="00954A8C"/>
    <w:rsid w:val="009607A4"/>
    <w:rsid w:val="00966179"/>
    <w:rsid w:val="00974DF5"/>
    <w:rsid w:val="0097704C"/>
    <w:rsid w:val="00980F8F"/>
    <w:rsid w:val="009901C0"/>
    <w:rsid w:val="009B5734"/>
    <w:rsid w:val="009C2CA1"/>
    <w:rsid w:val="009C319B"/>
    <w:rsid w:val="009E351E"/>
    <w:rsid w:val="009F7B74"/>
    <w:rsid w:val="00A03F00"/>
    <w:rsid w:val="00A16EFE"/>
    <w:rsid w:val="00A227BE"/>
    <w:rsid w:val="00A30C9C"/>
    <w:rsid w:val="00A3143C"/>
    <w:rsid w:val="00A323EE"/>
    <w:rsid w:val="00A3659D"/>
    <w:rsid w:val="00A65F81"/>
    <w:rsid w:val="00A77BC3"/>
    <w:rsid w:val="00A9777E"/>
    <w:rsid w:val="00AA26F3"/>
    <w:rsid w:val="00AA431C"/>
    <w:rsid w:val="00AD3820"/>
    <w:rsid w:val="00AD6DE2"/>
    <w:rsid w:val="00AE6A29"/>
    <w:rsid w:val="00B036D0"/>
    <w:rsid w:val="00B05FC3"/>
    <w:rsid w:val="00B1077C"/>
    <w:rsid w:val="00B173E9"/>
    <w:rsid w:val="00B2504D"/>
    <w:rsid w:val="00B251F4"/>
    <w:rsid w:val="00B25F2F"/>
    <w:rsid w:val="00B31E79"/>
    <w:rsid w:val="00B52517"/>
    <w:rsid w:val="00B54A8D"/>
    <w:rsid w:val="00B606E7"/>
    <w:rsid w:val="00B62970"/>
    <w:rsid w:val="00B6556E"/>
    <w:rsid w:val="00B90F5A"/>
    <w:rsid w:val="00BA4A49"/>
    <w:rsid w:val="00BA4D43"/>
    <w:rsid w:val="00BA4EAC"/>
    <w:rsid w:val="00BB5DEC"/>
    <w:rsid w:val="00BB650E"/>
    <w:rsid w:val="00BC51CB"/>
    <w:rsid w:val="00BD4C5C"/>
    <w:rsid w:val="00BD53B7"/>
    <w:rsid w:val="00BD5C7F"/>
    <w:rsid w:val="00BD6E02"/>
    <w:rsid w:val="00BE1AF5"/>
    <w:rsid w:val="00BE3449"/>
    <w:rsid w:val="00C06C87"/>
    <w:rsid w:val="00C06FF8"/>
    <w:rsid w:val="00C15465"/>
    <w:rsid w:val="00C23005"/>
    <w:rsid w:val="00C41F1B"/>
    <w:rsid w:val="00C433EE"/>
    <w:rsid w:val="00C4599A"/>
    <w:rsid w:val="00C46DEB"/>
    <w:rsid w:val="00C501FB"/>
    <w:rsid w:val="00C50540"/>
    <w:rsid w:val="00C55611"/>
    <w:rsid w:val="00C60535"/>
    <w:rsid w:val="00C63C5C"/>
    <w:rsid w:val="00C7246F"/>
    <w:rsid w:val="00CA4CF7"/>
    <w:rsid w:val="00CB1C43"/>
    <w:rsid w:val="00CB1C9E"/>
    <w:rsid w:val="00CD2B85"/>
    <w:rsid w:val="00CD7087"/>
    <w:rsid w:val="00CF533F"/>
    <w:rsid w:val="00D004FF"/>
    <w:rsid w:val="00D10CCD"/>
    <w:rsid w:val="00D114FF"/>
    <w:rsid w:val="00D16535"/>
    <w:rsid w:val="00D204FD"/>
    <w:rsid w:val="00D207F2"/>
    <w:rsid w:val="00D35C9E"/>
    <w:rsid w:val="00D43A5F"/>
    <w:rsid w:val="00D54112"/>
    <w:rsid w:val="00D66431"/>
    <w:rsid w:val="00D71F12"/>
    <w:rsid w:val="00D77812"/>
    <w:rsid w:val="00D834D7"/>
    <w:rsid w:val="00DA0AF0"/>
    <w:rsid w:val="00DA4439"/>
    <w:rsid w:val="00DA6484"/>
    <w:rsid w:val="00DA666C"/>
    <w:rsid w:val="00DC3925"/>
    <w:rsid w:val="00DC7A81"/>
    <w:rsid w:val="00DD407C"/>
    <w:rsid w:val="00DE05D9"/>
    <w:rsid w:val="00DE7985"/>
    <w:rsid w:val="00DF329B"/>
    <w:rsid w:val="00DF5438"/>
    <w:rsid w:val="00E126A3"/>
    <w:rsid w:val="00E12A4F"/>
    <w:rsid w:val="00E148EC"/>
    <w:rsid w:val="00E2541D"/>
    <w:rsid w:val="00E31F58"/>
    <w:rsid w:val="00E45513"/>
    <w:rsid w:val="00E55506"/>
    <w:rsid w:val="00E665C1"/>
    <w:rsid w:val="00E66756"/>
    <w:rsid w:val="00E804A7"/>
    <w:rsid w:val="00E80C6E"/>
    <w:rsid w:val="00EA368A"/>
    <w:rsid w:val="00EA7B62"/>
    <w:rsid w:val="00EB21A8"/>
    <w:rsid w:val="00EB65B9"/>
    <w:rsid w:val="00EC415E"/>
    <w:rsid w:val="00EC4831"/>
    <w:rsid w:val="00ED66A9"/>
    <w:rsid w:val="00EE1DC1"/>
    <w:rsid w:val="00EE5DA0"/>
    <w:rsid w:val="00EF00B0"/>
    <w:rsid w:val="00EF0AB1"/>
    <w:rsid w:val="00EF0D3F"/>
    <w:rsid w:val="00F00078"/>
    <w:rsid w:val="00F0348D"/>
    <w:rsid w:val="00F0744B"/>
    <w:rsid w:val="00F07931"/>
    <w:rsid w:val="00F1775E"/>
    <w:rsid w:val="00F207DE"/>
    <w:rsid w:val="00F26BE7"/>
    <w:rsid w:val="00F27388"/>
    <w:rsid w:val="00F45668"/>
    <w:rsid w:val="00F56966"/>
    <w:rsid w:val="00F70C10"/>
    <w:rsid w:val="00F86317"/>
    <w:rsid w:val="00F96A1F"/>
    <w:rsid w:val="00FA3B18"/>
    <w:rsid w:val="00FA4066"/>
    <w:rsid w:val="00FC130B"/>
    <w:rsid w:val="00FC375F"/>
    <w:rsid w:val="00FD1B2B"/>
    <w:rsid w:val="00FD40FD"/>
    <w:rsid w:val="225A05A1"/>
    <w:rsid w:val="63F42AE5"/>
    <w:rsid w:val="72661C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B745A"/>
  <w15:docId w15:val="{556E0FCF-AFE3-4814-9DF4-5E529683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77E"/>
    <w:pPr>
      <w:widowControl w:val="0"/>
      <w:jc w:val="both"/>
    </w:pPr>
    <w:rPr>
      <w:rFonts w:ascii="Calibri" w:hAnsi="Calibri" w:cs="黑体"/>
      <w:kern w:val="2"/>
      <w:sz w:val="21"/>
      <w:szCs w:val="22"/>
    </w:rPr>
  </w:style>
  <w:style w:type="paragraph" w:styleId="1">
    <w:name w:val="heading 1"/>
    <w:basedOn w:val="a"/>
    <w:next w:val="a"/>
    <w:link w:val="10"/>
    <w:uiPriority w:val="9"/>
    <w:qFormat/>
    <w:rsid w:val="00A9777E"/>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0"/>
    <w:qFormat/>
    <w:rsid w:val="00A9777E"/>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0"/>
    <w:uiPriority w:val="99"/>
    <w:qFormat/>
    <w:rsid w:val="00A9777E"/>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rsid w:val="00A9777E"/>
    <w:pPr>
      <w:ind w:leftChars="1200" w:left="2520"/>
    </w:pPr>
    <w:rPr>
      <w:rFonts w:ascii="Times New Roman" w:hAnsi="Times New Roman" w:cs="Times New Roman"/>
      <w:szCs w:val="24"/>
    </w:rPr>
  </w:style>
  <w:style w:type="paragraph" w:styleId="a3">
    <w:name w:val="List Number"/>
    <w:basedOn w:val="a"/>
    <w:uiPriority w:val="99"/>
    <w:qFormat/>
    <w:rsid w:val="00A9777E"/>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a5"/>
    <w:uiPriority w:val="99"/>
    <w:qFormat/>
    <w:rsid w:val="00A9777E"/>
    <w:pPr>
      <w:ind w:firstLineChars="200" w:firstLine="420"/>
    </w:pPr>
    <w:rPr>
      <w:rFonts w:ascii="Times New Roman" w:hAnsi="Times New Roman" w:cs="Times New Roman"/>
      <w:kern w:val="0"/>
      <w:sz w:val="24"/>
      <w:szCs w:val="20"/>
    </w:rPr>
  </w:style>
  <w:style w:type="paragraph" w:styleId="a6">
    <w:name w:val="Document Map"/>
    <w:basedOn w:val="a"/>
    <w:link w:val="a7"/>
    <w:qFormat/>
    <w:rsid w:val="00A9777E"/>
    <w:rPr>
      <w:rFonts w:ascii="宋体" w:cs="Times New Roman"/>
      <w:kern w:val="0"/>
      <w:sz w:val="18"/>
      <w:szCs w:val="20"/>
    </w:rPr>
  </w:style>
  <w:style w:type="paragraph" w:styleId="a8">
    <w:name w:val="annotation text"/>
    <w:basedOn w:val="a"/>
    <w:link w:val="a9"/>
    <w:uiPriority w:val="99"/>
    <w:qFormat/>
    <w:rsid w:val="00A9777E"/>
    <w:pPr>
      <w:jc w:val="left"/>
    </w:pPr>
  </w:style>
  <w:style w:type="paragraph" w:styleId="aa">
    <w:name w:val="Body Text"/>
    <w:basedOn w:val="a"/>
    <w:link w:val="ab"/>
    <w:uiPriority w:val="99"/>
    <w:qFormat/>
    <w:rsid w:val="00A9777E"/>
    <w:pPr>
      <w:spacing w:after="120"/>
    </w:pPr>
    <w:rPr>
      <w:rFonts w:cs="Times New Roman"/>
      <w:kern w:val="0"/>
      <w:sz w:val="24"/>
      <w:szCs w:val="20"/>
    </w:rPr>
  </w:style>
  <w:style w:type="paragraph" w:styleId="ac">
    <w:name w:val="Body Text Indent"/>
    <w:basedOn w:val="a"/>
    <w:link w:val="ad"/>
    <w:qFormat/>
    <w:rsid w:val="00A9777E"/>
    <w:pPr>
      <w:widowControl/>
      <w:spacing w:after="120"/>
      <w:ind w:left="420"/>
    </w:pPr>
    <w:rPr>
      <w:rFonts w:ascii="??" w:hAnsi="??" w:cs="Arial"/>
      <w:kern w:val="0"/>
      <w:sz w:val="24"/>
      <w:szCs w:val="24"/>
    </w:rPr>
  </w:style>
  <w:style w:type="paragraph" w:styleId="TOC5">
    <w:name w:val="toc 5"/>
    <w:basedOn w:val="a"/>
    <w:next w:val="a"/>
    <w:qFormat/>
    <w:rsid w:val="00A9777E"/>
    <w:pPr>
      <w:ind w:leftChars="800" w:left="1680"/>
    </w:pPr>
    <w:rPr>
      <w:rFonts w:ascii="Times New Roman" w:hAnsi="Times New Roman" w:cs="Times New Roman"/>
      <w:szCs w:val="24"/>
    </w:rPr>
  </w:style>
  <w:style w:type="paragraph" w:styleId="TOC3">
    <w:name w:val="toc 3"/>
    <w:basedOn w:val="a"/>
    <w:next w:val="a"/>
    <w:uiPriority w:val="39"/>
    <w:qFormat/>
    <w:rsid w:val="00A9777E"/>
    <w:pPr>
      <w:ind w:leftChars="400" w:left="840"/>
    </w:pPr>
    <w:rPr>
      <w:rFonts w:ascii="Times New Roman" w:hAnsi="Times New Roman" w:cs="Times New Roman"/>
      <w:szCs w:val="24"/>
    </w:rPr>
  </w:style>
  <w:style w:type="paragraph" w:styleId="TOC8">
    <w:name w:val="toc 8"/>
    <w:basedOn w:val="a"/>
    <w:next w:val="a"/>
    <w:qFormat/>
    <w:rsid w:val="00A9777E"/>
    <w:pPr>
      <w:ind w:leftChars="1400" w:left="2940"/>
    </w:pPr>
    <w:rPr>
      <w:rFonts w:ascii="Times New Roman" w:hAnsi="Times New Roman" w:cs="Times New Roman"/>
      <w:szCs w:val="24"/>
    </w:rPr>
  </w:style>
  <w:style w:type="paragraph" w:styleId="ae">
    <w:name w:val="Date"/>
    <w:basedOn w:val="a"/>
    <w:next w:val="a"/>
    <w:link w:val="af"/>
    <w:qFormat/>
    <w:rsid w:val="00A9777E"/>
    <w:rPr>
      <w:szCs w:val="21"/>
    </w:rPr>
  </w:style>
  <w:style w:type="paragraph" w:styleId="21">
    <w:name w:val="Body Text Indent 2"/>
    <w:basedOn w:val="a"/>
    <w:link w:val="22"/>
    <w:uiPriority w:val="99"/>
    <w:qFormat/>
    <w:rsid w:val="00A9777E"/>
    <w:pPr>
      <w:spacing w:before="100" w:beforeAutospacing="1" w:after="100" w:afterAutospacing="1" w:line="360" w:lineRule="auto"/>
      <w:ind w:firstLine="420"/>
    </w:pPr>
    <w:rPr>
      <w:rFonts w:ascii="宋体" w:cs="Times New Roman"/>
      <w:kern w:val="0"/>
      <w:sz w:val="24"/>
      <w:szCs w:val="20"/>
    </w:rPr>
  </w:style>
  <w:style w:type="paragraph" w:styleId="af0">
    <w:name w:val="Balloon Text"/>
    <w:basedOn w:val="a"/>
    <w:link w:val="af1"/>
    <w:uiPriority w:val="99"/>
    <w:qFormat/>
    <w:rsid w:val="00A9777E"/>
    <w:rPr>
      <w:rFonts w:cs="Times New Roman"/>
      <w:sz w:val="18"/>
      <w:szCs w:val="18"/>
    </w:rPr>
  </w:style>
  <w:style w:type="paragraph" w:styleId="af2">
    <w:name w:val="footer"/>
    <w:basedOn w:val="a"/>
    <w:link w:val="af3"/>
    <w:uiPriority w:val="99"/>
    <w:qFormat/>
    <w:rsid w:val="00A9777E"/>
    <w:pPr>
      <w:tabs>
        <w:tab w:val="center" w:pos="4153"/>
        <w:tab w:val="right" w:pos="8306"/>
      </w:tabs>
      <w:snapToGrid w:val="0"/>
      <w:jc w:val="left"/>
    </w:pPr>
    <w:rPr>
      <w:rFonts w:cs="Times New Roman"/>
      <w:sz w:val="18"/>
      <w:szCs w:val="18"/>
    </w:rPr>
  </w:style>
  <w:style w:type="paragraph" w:styleId="af4">
    <w:name w:val="header"/>
    <w:basedOn w:val="a"/>
    <w:link w:val="af5"/>
    <w:uiPriority w:val="99"/>
    <w:qFormat/>
    <w:rsid w:val="00A9777E"/>
    <w:pPr>
      <w:pBdr>
        <w:bottom w:val="single" w:sz="6" w:space="1" w:color="auto"/>
      </w:pBdr>
      <w:tabs>
        <w:tab w:val="center" w:pos="4153"/>
        <w:tab w:val="right" w:pos="8306"/>
      </w:tabs>
      <w:snapToGrid w:val="0"/>
      <w:jc w:val="center"/>
    </w:pPr>
    <w:rPr>
      <w:rFonts w:cs="Times New Roman"/>
      <w:sz w:val="18"/>
      <w:szCs w:val="18"/>
    </w:rPr>
  </w:style>
  <w:style w:type="paragraph" w:styleId="TOC1">
    <w:name w:val="toc 1"/>
    <w:basedOn w:val="a"/>
    <w:next w:val="a"/>
    <w:uiPriority w:val="39"/>
    <w:qFormat/>
    <w:rsid w:val="00A9777E"/>
    <w:rPr>
      <w:rFonts w:ascii="Times New Roman" w:hAnsi="Times New Roman" w:cs="Times New Roman"/>
      <w:szCs w:val="24"/>
    </w:rPr>
  </w:style>
  <w:style w:type="paragraph" w:styleId="TOC4">
    <w:name w:val="toc 4"/>
    <w:basedOn w:val="a"/>
    <w:next w:val="a"/>
    <w:qFormat/>
    <w:rsid w:val="00A9777E"/>
    <w:pPr>
      <w:ind w:leftChars="600" w:left="1260"/>
    </w:pPr>
    <w:rPr>
      <w:rFonts w:ascii="Times New Roman" w:hAnsi="Times New Roman" w:cs="Times New Roman"/>
      <w:szCs w:val="24"/>
    </w:rPr>
  </w:style>
  <w:style w:type="paragraph" w:styleId="af6">
    <w:name w:val="footnote text"/>
    <w:basedOn w:val="a"/>
    <w:link w:val="af7"/>
    <w:semiHidden/>
    <w:qFormat/>
    <w:rsid w:val="00A9777E"/>
    <w:pPr>
      <w:snapToGrid w:val="0"/>
      <w:jc w:val="left"/>
    </w:pPr>
    <w:rPr>
      <w:rFonts w:ascii="Times New Roman" w:hAnsi="Times New Roman" w:cs="Times New Roman"/>
      <w:sz w:val="18"/>
      <w:szCs w:val="18"/>
    </w:rPr>
  </w:style>
  <w:style w:type="paragraph" w:styleId="TOC6">
    <w:name w:val="toc 6"/>
    <w:basedOn w:val="a"/>
    <w:next w:val="a"/>
    <w:qFormat/>
    <w:rsid w:val="00A9777E"/>
    <w:pPr>
      <w:ind w:leftChars="1000" w:left="2100"/>
    </w:pPr>
    <w:rPr>
      <w:rFonts w:ascii="Times New Roman" w:hAnsi="Times New Roman" w:cs="Times New Roman"/>
      <w:szCs w:val="24"/>
    </w:rPr>
  </w:style>
  <w:style w:type="paragraph" w:styleId="31">
    <w:name w:val="Body Text Indent 3"/>
    <w:basedOn w:val="a"/>
    <w:link w:val="32"/>
    <w:uiPriority w:val="99"/>
    <w:qFormat/>
    <w:rsid w:val="00A9777E"/>
    <w:pPr>
      <w:spacing w:line="440" w:lineRule="exact"/>
      <w:ind w:firstLineChars="200" w:firstLine="412"/>
    </w:pPr>
    <w:rPr>
      <w:rFonts w:ascii="宋体" w:cs="Times New Roman"/>
      <w:kern w:val="0"/>
      <w:sz w:val="20"/>
      <w:szCs w:val="20"/>
    </w:rPr>
  </w:style>
  <w:style w:type="paragraph" w:styleId="af8">
    <w:name w:val="table of figures"/>
    <w:basedOn w:val="a"/>
    <w:next w:val="a"/>
    <w:qFormat/>
    <w:rsid w:val="00A9777E"/>
    <w:pPr>
      <w:ind w:leftChars="200" w:left="200" w:hangingChars="200" w:hanging="200"/>
    </w:pPr>
    <w:rPr>
      <w:rFonts w:ascii="Times New Roman" w:hAnsi="Times New Roman" w:cs="Times New Roman"/>
      <w:szCs w:val="20"/>
    </w:rPr>
  </w:style>
  <w:style w:type="paragraph" w:styleId="TOC2">
    <w:name w:val="toc 2"/>
    <w:basedOn w:val="a"/>
    <w:next w:val="a"/>
    <w:uiPriority w:val="39"/>
    <w:qFormat/>
    <w:rsid w:val="00A9777E"/>
    <w:pPr>
      <w:ind w:leftChars="200" w:left="420"/>
    </w:pPr>
    <w:rPr>
      <w:rFonts w:ascii="Times New Roman" w:hAnsi="Times New Roman" w:cs="Times New Roman"/>
      <w:szCs w:val="24"/>
    </w:rPr>
  </w:style>
  <w:style w:type="paragraph" w:styleId="TOC9">
    <w:name w:val="toc 9"/>
    <w:basedOn w:val="a"/>
    <w:next w:val="a"/>
    <w:qFormat/>
    <w:rsid w:val="00A9777E"/>
    <w:pPr>
      <w:ind w:leftChars="1600" w:left="3360"/>
    </w:pPr>
    <w:rPr>
      <w:rFonts w:ascii="Times New Roman" w:hAnsi="Times New Roman" w:cs="Times New Roman"/>
      <w:szCs w:val="24"/>
    </w:rPr>
  </w:style>
  <w:style w:type="paragraph" w:styleId="23">
    <w:name w:val="List Continue 2"/>
    <w:basedOn w:val="a"/>
    <w:uiPriority w:val="99"/>
    <w:qFormat/>
    <w:rsid w:val="00A9777E"/>
    <w:pPr>
      <w:spacing w:after="120"/>
      <w:ind w:leftChars="400" w:left="840"/>
    </w:pPr>
    <w:rPr>
      <w:rFonts w:ascii="Times New Roman" w:hAnsi="Times New Roman" w:cs="Times New Roman"/>
      <w:szCs w:val="24"/>
    </w:rPr>
  </w:style>
  <w:style w:type="paragraph" w:styleId="af9">
    <w:name w:val="Normal (Web)"/>
    <w:basedOn w:val="a"/>
    <w:uiPriority w:val="99"/>
    <w:qFormat/>
    <w:rsid w:val="00A9777E"/>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A9777E"/>
    <w:pPr>
      <w:adjustRightInd w:val="0"/>
      <w:snapToGrid w:val="0"/>
      <w:spacing w:line="300" w:lineRule="exact"/>
    </w:pPr>
    <w:rPr>
      <w:rFonts w:ascii="宋体" w:hAnsi="宋体" w:cs="Times New Roman"/>
      <w:bCs/>
      <w:sz w:val="20"/>
      <w:szCs w:val="21"/>
    </w:rPr>
  </w:style>
  <w:style w:type="paragraph" w:styleId="afa">
    <w:name w:val="Title"/>
    <w:basedOn w:val="a"/>
    <w:next w:val="a"/>
    <w:link w:val="afb"/>
    <w:uiPriority w:val="10"/>
    <w:qFormat/>
    <w:rsid w:val="00A9777E"/>
    <w:pPr>
      <w:spacing w:before="240" w:after="60"/>
      <w:jc w:val="center"/>
      <w:outlineLvl w:val="0"/>
    </w:pPr>
    <w:rPr>
      <w:rFonts w:ascii="Cambria" w:hAnsi="Cambria" w:cs="Times New Roman"/>
      <w:b/>
      <w:bCs/>
      <w:sz w:val="32"/>
      <w:szCs w:val="32"/>
    </w:rPr>
  </w:style>
  <w:style w:type="paragraph" w:styleId="afc">
    <w:name w:val="annotation subject"/>
    <w:basedOn w:val="a8"/>
    <w:next w:val="a8"/>
    <w:link w:val="afd"/>
    <w:qFormat/>
    <w:rsid w:val="00A9777E"/>
    <w:rPr>
      <w:b/>
      <w:bCs/>
    </w:rPr>
  </w:style>
  <w:style w:type="character" w:styleId="afe">
    <w:name w:val="Strong"/>
    <w:uiPriority w:val="22"/>
    <w:qFormat/>
    <w:rsid w:val="00A9777E"/>
    <w:rPr>
      <w:rFonts w:cs="Times New Roman"/>
      <w:b/>
    </w:rPr>
  </w:style>
  <w:style w:type="character" w:styleId="aff">
    <w:name w:val="page number"/>
    <w:qFormat/>
    <w:rsid w:val="00A9777E"/>
    <w:rPr>
      <w:rFonts w:cs="Times New Roman"/>
    </w:rPr>
  </w:style>
  <w:style w:type="character" w:styleId="aff0">
    <w:name w:val="FollowedHyperlink"/>
    <w:uiPriority w:val="99"/>
    <w:qFormat/>
    <w:rsid w:val="00A9777E"/>
    <w:rPr>
      <w:rFonts w:cs="Times New Roman"/>
      <w:color w:val="555555"/>
      <w:u w:val="none"/>
    </w:rPr>
  </w:style>
  <w:style w:type="character" w:styleId="aff1">
    <w:name w:val="Emphasis"/>
    <w:qFormat/>
    <w:rsid w:val="00A9777E"/>
    <w:rPr>
      <w:rFonts w:cs="Times New Roman"/>
      <w:i/>
    </w:rPr>
  </w:style>
  <w:style w:type="character" w:styleId="HTML">
    <w:name w:val="HTML Definition"/>
    <w:uiPriority w:val="99"/>
    <w:qFormat/>
    <w:rsid w:val="00A9777E"/>
    <w:rPr>
      <w:rFonts w:cs="Times New Roman"/>
    </w:rPr>
  </w:style>
  <w:style w:type="character" w:styleId="HTML0">
    <w:name w:val="HTML Acronym"/>
    <w:uiPriority w:val="99"/>
    <w:qFormat/>
    <w:rsid w:val="00A9777E"/>
    <w:rPr>
      <w:rFonts w:cs="Times New Roman"/>
    </w:rPr>
  </w:style>
  <w:style w:type="character" w:styleId="HTML1">
    <w:name w:val="HTML Variable"/>
    <w:uiPriority w:val="99"/>
    <w:qFormat/>
    <w:rsid w:val="00A9777E"/>
    <w:rPr>
      <w:rFonts w:cs="Times New Roman"/>
    </w:rPr>
  </w:style>
  <w:style w:type="character" w:styleId="aff2">
    <w:name w:val="Hyperlink"/>
    <w:uiPriority w:val="99"/>
    <w:qFormat/>
    <w:rsid w:val="00A9777E"/>
    <w:rPr>
      <w:rFonts w:cs="Times New Roman"/>
      <w:color w:val="555555"/>
      <w:u w:val="none"/>
    </w:rPr>
  </w:style>
  <w:style w:type="character" w:styleId="HTML2">
    <w:name w:val="HTML Code"/>
    <w:uiPriority w:val="99"/>
    <w:qFormat/>
    <w:rsid w:val="00A9777E"/>
    <w:rPr>
      <w:rFonts w:ascii="monospace" w:hAnsi="monospace" w:cs="Times New Roman"/>
      <w:sz w:val="24"/>
    </w:rPr>
  </w:style>
  <w:style w:type="character" w:styleId="aff3">
    <w:name w:val="annotation reference"/>
    <w:qFormat/>
    <w:rsid w:val="00A9777E"/>
    <w:rPr>
      <w:sz w:val="21"/>
      <w:szCs w:val="21"/>
    </w:rPr>
  </w:style>
  <w:style w:type="character" w:styleId="HTML3">
    <w:name w:val="HTML Cite"/>
    <w:uiPriority w:val="99"/>
    <w:qFormat/>
    <w:rsid w:val="00A9777E"/>
    <w:rPr>
      <w:rFonts w:cs="Times New Roman"/>
    </w:rPr>
  </w:style>
  <w:style w:type="character" w:styleId="aff4">
    <w:name w:val="footnote reference"/>
    <w:semiHidden/>
    <w:qFormat/>
    <w:rsid w:val="00A9777E"/>
    <w:rPr>
      <w:vertAlign w:val="superscript"/>
    </w:rPr>
  </w:style>
  <w:style w:type="character" w:styleId="HTML4">
    <w:name w:val="HTML Keyboard"/>
    <w:uiPriority w:val="99"/>
    <w:qFormat/>
    <w:rsid w:val="00A9777E"/>
    <w:rPr>
      <w:rFonts w:ascii="monospace" w:hAnsi="monospace" w:cs="Times New Roman"/>
      <w:sz w:val="24"/>
    </w:rPr>
  </w:style>
  <w:style w:type="character" w:styleId="HTML5">
    <w:name w:val="HTML Sample"/>
    <w:uiPriority w:val="99"/>
    <w:qFormat/>
    <w:rsid w:val="00A9777E"/>
    <w:rPr>
      <w:rFonts w:ascii="monospace" w:hAnsi="monospace" w:cs="Times New Roman"/>
      <w:sz w:val="24"/>
    </w:rPr>
  </w:style>
  <w:style w:type="paragraph" w:customStyle="1" w:styleId="12">
    <w:name w:val="列出段落1"/>
    <w:basedOn w:val="a"/>
    <w:uiPriority w:val="34"/>
    <w:qFormat/>
    <w:rsid w:val="00A9777E"/>
    <w:pPr>
      <w:ind w:firstLineChars="200" w:firstLine="420"/>
    </w:pPr>
    <w:rPr>
      <w:rFonts w:cs="Times New Roman"/>
    </w:rPr>
  </w:style>
  <w:style w:type="paragraph" w:customStyle="1" w:styleId="aff5">
    <w:name w:val="表格文字"/>
    <w:basedOn w:val="a"/>
    <w:uiPriority w:val="99"/>
    <w:qFormat/>
    <w:rsid w:val="00A9777E"/>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semiHidden/>
    <w:qFormat/>
    <w:rsid w:val="00A9777E"/>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semiHidden/>
    <w:qFormat/>
    <w:rsid w:val="00A9777E"/>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rsid w:val="00A9777E"/>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rsid w:val="00A9777E"/>
    <w:pPr>
      <w:widowControl w:val="0"/>
      <w:jc w:val="both"/>
    </w:pPr>
    <w:rPr>
      <w:rFonts w:ascii="Calibri" w:hAnsi="Calibri"/>
      <w:kern w:val="2"/>
      <w:sz w:val="21"/>
      <w:szCs w:val="22"/>
    </w:rPr>
  </w:style>
  <w:style w:type="paragraph" w:customStyle="1" w:styleId="Style1">
    <w:name w:val="_Style 1"/>
    <w:basedOn w:val="a"/>
    <w:uiPriority w:val="99"/>
    <w:qFormat/>
    <w:rsid w:val="00A9777E"/>
    <w:pPr>
      <w:ind w:firstLineChars="200" w:firstLine="420"/>
    </w:pPr>
    <w:rPr>
      <w:rFonts w:ascii="Times New Roman" w:hAnsi="Times New Roman" w:cs="Times New Roman"/>
      <w:szCs w:val="24"/>
    </w:rPr>
  </w:style>
  <w:style w:type="paragraph" w:customStyle="1" w:styleId="Style21">
    <w:name w:val="_Style 21"/>
    <w:basedOn w:val="a"/>
    <w:uiPriority w:val="99"/>
    <w:qFormat/>
    <w:rsid w:val="00A9777E"/>
    <w:rPr>
      <w:rFonts w:ascii="Times New Roman" w:hAnsi="Times New Roman" w:cs="Times New Roman"/>
      <w:szCs w:val="20"/>
    </w:rPr>
  </w:style>
  <w:style w:type="paragraph" w:customStyle="1" w:styleId="p0">
    <w:name w:val="p0"/>
    <w:basedOn w:val="a"/>
    <w:uiPriority w:val="99"/>
    <w:qFormat/>
    <w:rsid w:val="00A9777E"/>
    <w:pPr>
      <w:widowControl/>
    </w:pPr>
    <w:rPr>
      <w:rFonts w:ascii="Times New Roman" w:hAnsi="Times New Roman" w:cs="Times New Roman"/>
      <w:kern w:val="0"/>
      <w:szCs w:val="21"/>
    </w:rPr>
  </w:style>
  <w:style w:type="paragraph" w:customStyle="1" w:styleId="xl37">
    <w:name w:val="xl37"/>
    <w:basedOn w:val="a"/>
    <w:qFormat/>
    <w:rsid w:val="00A9777E"/>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rsid w:val="00A9777E"/>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A9777E"/>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4">
    <w:name w:val="无间隔1"/>
    <w:uiPriority w:val="99"/>
    <w:qFormat/>
    <w:rsid w:val="00A9777E"/>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rsid w:val="00A9777E"/>
    <w:pPr>
      <w:ind w:firstLineChars="200" w:firstLine="420"/>
    </w:pPr>
    <w:rPr>
      <w:rFonts w:ascii="Times New Roman" w:hAnsi="Times New Roman" w:cs="Times New Roman"/>
      <w:szCs w:val="24"/>
    </w:rPr>
  </w:style>
  <w:style w:type="paragraph" w:customStyle="1" w:styleId="Style2">
    <w:name w:val="_Style 2"/>
    <w:basedOn w:val="a"/>
    <w:uiPriority w:val="99"/>
    <w:qFormat/>
    <w:rsid w:val="00A9777E"/>
    <w:pPr>
      <w:ind w:firstLineChars="200" w:firstLine="420"/>
    </w:pPr>
    <w:rPr>
      <w:rFonts w:cs="Times New Roman"/>
    </w:rPr>
  </w:style>
  <w:style w:type="paragraph" w:customStyle="1" w:styleId="txt14">
    <w:name w:val="txt14"/>
    <w:basedOn w:val="a"/>
    <w:uiPriority w:val="99"/>
    <w:qFormat/>
    <w:rsid w:val="00A9777E"/>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sid w:val="00A9777E"/>
    <w:rPr>
      <w:rFonts w:ascii="Times New Roman" w:hAnsi="Times New Roman" w:cs="Times New Roman"/>
      <w:szCs w:val="24"/>
    </w:rPr>
  </w:style>
  <w:style w:type="paragraph" w:customStyle="1" w:styleId="Char">
    <w:name w:val="Char"/>
    <w:basedOn w:val="a"/>
    <w:uiPriority w:val="99"/>
    <w:qFormat/>
    <w:rsid w:val="00A9777E"/>
    <w:rPr>
      <w:rFonts w:ascii="Times New Roman" w:hAnsi="Times New Roman" w:cs="Times New Roman"/>
      <w:szCs w:val="21"/>
    </w:rPr>
  </w:style>
  <w:style w:type="paragraph" w:customStyle="1" w:styleId="15">
    <w:name w:val="列出段落1"/>
    <w:basedOn w:val="a"/>
    <w:qFormat/>
    <w:rsid w:val="00A9777E"/>
    <w:pPr>
      <w:ind w:firstLineChars="200" w:firstLine="420"/>
    </w:pPr>
    <w:rPr>
      <w:rFonts w:ascii="Times New Roman" w:hAnsi="Times New Roman" w:cs="Times New Roman"/>
      <w:szCs w:val="24"/>
    </w:rPr>
  </w:style>
  <w:style w:type="paragraph" w:customStyle="1" w:styleId="24">
    <w:name w:val="列出段落2"/>
    <w:basedOn w:val="a"/>
    <w:uiPriority w:val="99"/>
    <w:qFormat/>
    <w:rsid w:val="00A9777E"/>
    <w:pPr>
      <w:ind w:firstLineChars="200" w:firstLine="420"/>
    </w:pPr>
    <w:rPr>
      <w:rFonts w:ascii="Times New Roman" w:hAnsi="Times New Roman" w:cs="Times New Roman"/>
      <w:szCs w:val="24"/>
    </w:rPr>
  </w:style>
  <w:style w:type="paragraph" w:customStyle="1" w:styleId="TOC10">
    <w:name w:val="TOC 标题1"/>
    <w:basedOn w:val="1"/>
    <w:next w:val="a"/>
    <w:uiPriority w:val="39"/>
    <w:qFormat/>
    <w:rsid w:val="00A9777E"/>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A9777E"/>
    <w:pPr>
      <w:spacing w:line="440" w:lineRule="exact"/>
      <w:ind w:firstLineChars="200" w:firstLine="412"/>
    </w:pPr>
    <w:rPr>
      <w:rFonts w:ascii="宋体" w:hAnsi="宋体" w:cs="Times New Roman"/>
      <w:kern w:val="0"/>
      <w:sz w:val="20"/>
      <w:szCs w:val="20"/>
    </w:rPr>
  </w:style>
  <w:style w:type="paragraph" w:customStyle="1" w:styleId="aff6">
    <w:name w:val="内文"/>
    <w:basedOn w:val="a"/>
    <w:qFormat/>
    <w:rsid w:val="00A9777E"/>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aff7">
    <w:name w:val="本文正文"/>
    <w:basedOn w:val="a"/>
    <w:qFormat/>
    <w:rsid w:val="00A9777E"/>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rsid w:val="00A9777E"/>
    <w:pPr>
      <w:spacing w:line="300" w:lineRule="auto"/>
    </w:pPr>
    <w:rPr>
      <w:rFonts w:ascii="Tahoma" w:hAnsi="Tahoma" w:cs="Times New Roman"/>
      <w:sz w:val="24"/>
      <w:szCs w:val="24"/>
    </w:rPr>
  </w:style>
  <w:style w:type="paragraph" w:customStyle="1" w:styleId="Default">
    <w:name w:val="Default"/>
    <w:qFormat/>
    <w:rsid w:val="00A9777E"/>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rsid w:val="00A9777E"/>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rsid w:val="00A9777E"/>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rsid w:val="00A9777E"/>
    <w:pPr>
      <w:widowControl/>
      <w:spacing w:after="160" w:line="240" w:lineRule="exact"/>
      <w:jc w:val="left"/>
    </w:pPr>
    <w:rPr>
      <w:rFonts w:ascii="Times New Roman" w:hAnsi="Times New Roman" w:cs="Times New Roman"/>
      <w:szCs w:val="24"/>
    </w:rPr>
  </w:style>
  <w:style w:type="paragraph" w:customStyle="1" w:styleId="33">
    <w:name w:val="列出段落3"/>
    <w:basedOn w:val="a"/>
    <w:qFormat/>
    <w:rsid w:val="00A9777E"/>
    <w:pPr>
      <w:ind w:firstLineChars="200" w:firstLine="420"/>
    </w:pPr>
    <w:rPr>
      <w:rFonts w:ascii="Times New Roman" w:hAnsi="Times New Roman" w:cs="Times New Roman"/>
      <w:szCs w:val="24"/>
    </w:rPr>
  </w:style>
  <w:style w:type="paragraph" w:customStyle="1" w:styleId="CharChar42">
    <w:name w:val="Char Char42"/>
    <w:basedOn w:val="a"/>
    <w:qFormat/>
    <w:rsid w:val="00A9777E"/>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rsid w:val="00A9777E"/>
    <w:pPr>
      <w:widowControl/>
      <w:spacing w:after="160" w:line="240" w:lineRule="exact"/>
      <w:jc w:val="left"/>
    </w:pPr>
    <w:rPr>
      <w:rFonts w:ascii="Times New Roman" w:hAnsi="Times New Roman" w:cs="Times New Roman"/>
      <w:szCs w:val="24"/>
    </w:rPr>
  </w:style>
  <w:style w:type="paragraph" w:customStyle="1" w:styleId="4">
    <w:name w:val="列出段落4"/>
    <w:basedOn w:val="a"/>
    <w:qFormat/>
    <w:rsid w:val="00A9777E"/>
    <w:pPr>
      <w:ind w:firstLineChars="200" w:firstLine="420"/>
    </w:pPr>
    <w:rPr>
      <w:rFonts w:ascii="Times New Roman" w:hAnsi="Times New Roman" w:cs="Times New Roman"/>
      <w:szCs w:val="24"/>
    </w:rPr>
  </w:style>
  <w:style w:type="paragraph" w:customStyle="1" w:styleId="CharChar41">
    <w:name w:val="Char Char41"/>
    <w:basedOn w:val="a"/>
    <w:qFormat/>
    <w:rsid w:val="00A9777E"/>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rsid w:val="00A9777E"/>
    <w:pPr>
      <w:widowControl/>
      <w:spacing w:after="160" w:line="240" w:lineRule="exact"/>
      <w:jc w:val="left"/>
    </w:pPr>
    <w:rPr>
      <w:rFonts w:ascii="Times New Roman" w:hAnsi="Times New Roman" w:cs="Times New Roman"/>
      <w:szCs w:val="24"/>
    </w:rPr>
  </w:style>
  <w:style w:type="paragraph" w:customStyle="1" w:styleId="5">
    <w:name w:val="列出段落5"/>
    <w:basedOn w:val="a"/>
    <w:qFormat/>
    <w:rsid w:val="00A9777E"/>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rsid w:val="00A9777E"/>
    <w:pPr>
      <w:ind w:firstLineChars="200" w:firstLine="420"/>
    </w:pPr>
    <w:rPr>
      <w:rFonts w:eastAsia="等线" w:cs="宋体"/>
    </w:rPr>
  </w:style>
  <w:style w:type="character" w:customStyle="1" w:styleId="10">
    <w:name w:val="标题 1 字符"/>
    <w:link w:val="1"/>
    <w:uiPriority w:val="9"/>
    <w:qFormat/>
    <w:rsid w:val="00A9777E"/>
    <w:rPr>
      <w:rFonts w:ascii="???" w:eastAsia="宋体" w:hAnsi="???" w:cs="Arial"/>
      <w:b/>
      <w:bCs/>
      <w:color w:val="020000"/>
      <w:kern w:val="36"/>
      <w:sz w:val="44"/>
      <w:szCs w:val="44"/>
    </w:rPr>
  </w:style>
  <w:style w:type="character" w:customStyle="1" w:styleId="20">
    <w:name w:val="标题 2 字符"/>
    <w:link w:val="2"/>
    <w:uiPriority w:val="99"/>
    <w:qFormat/>
    <w:rsid w:val="00A9777E"/>
    <w:rPr>
      <w:rFonts w:ascii="???" w:eastAsia="宋体" w:hAnsi="???" w:cs="Arial"/>
      <w:b/>
      <w:bCs/>
      <w:color w:val="020000"/>
      <w:kern w:val="0"/>
      <w:sz w:val="32"/>
      <w:szCs w:val="32"/>
    </w:rPr>
  </w:style>
  <w:style w:type="character" w:customStyle="1" w:styleId="30">
    <w:name w:val="标题 3 字符"/>
    <w:link w:val="3"/>
    <w:uiPriority w:val="99"/>
    <w:qFormat/>
    <w:rsid w:val="00A9777E"/>
    <w:rPr>
      <w:rFonts w:ascii="??" w:eastAsia="宋体" w:hAnsi="??" w:cs="Arial"/>
      <w:b/>
      <w:bCs/>
      <w:color w:val="000000"/>
      <w:kern w:val="0"/>
      <w:sz w:val="32"/>
      <w:szCs w:val="32"/>
    </w:rPr>
  </w:style>
  <w:style w:type="character" w:customStyle="1" w:styleId="af5">
    <w:name w:val="页眉 字符"/>
    <w:link w:val="af4"/>
    <w:uiPriority w:val="99"/>
    <w:qFormat/>
    <w:rsid w:val="00A9777E"/>
    <w:rPr>
      <w:rFonts w:ascii="Calibri" w:eastAsia="宋体" w:hAnsi="Calibri" w:cs="Times New Roman"/>
      <w:sz w:val="18"/>
      <w:szCs w:val="18"/>
    </w:rPr>
  </w:style>
  <w:style w:type="character" w:customStyle="1" w:styleId="af3">
    <w:name w:val="页脚 字符"/>
    <w:link w:val="af2"/>
    <w:uiPriority w:val="99"/>
    <w:qFormat/>
    <w:rsid w:val="00A9777E"/>
    <w:rPr>
      <w:rFonts w:ascii="Calibri" w:eastAsia="宋体" w:hAnsi="Calibri" w:cs="Times New Roman"/>
      <w:sz w:val="18"/>
      <w:szCs w:val="18"/>
    </w:rPr>
  </w:style>
  <w:style w:type="character" w:customStyle="1" w:styleId="ad">
    <w:name w:val="正文文本缩进 字符"/>
    <w:link w:val="ac"/>
    <w:qFormat/>
    <w:rsid w:val="00A9777E"/>
    <w:rPr>
      <w:rFonts w:ascii="??" w:eastAsia="宋体" w:hAnsi="??" w:cs="Arial"/>
      <w:kern w:val="0"/>
      <w:sz w:val="24"/>
      <w:szCs w:val="24"/>
    </w:rPr>
  </w:style>
  <w:style w:type="character" w:customStyle="1" w:styleId="2CharChar">
    <w:name w:val="标题 2 Char Char"/>
    <w:uiPriority w:val="99"/>
    <w:qFormat/>
    <w:rsid w:val="00A9777E"/>
    <w:rPr>
      <w:rFonts w:ascii="Arial" w:eastAsia="黑体" w:hAnsi="Arial"/>
      <w:b/>
      <w:kern w:val="2"/>
      <w:sz w:val="32"/>
      <w:lang w:val="en-US" w:eastAsia="zh-CN"/>
    </w:rPr>
  </w:style>
  <w:style w:type="character" w:customStyle="1" w:styleId="2charchar0">
    <w:name w:val="2charchar"/>
    <w:uiPriority w:val="99"/>
    <w:qFormat/>
    <w:rsid w:val="00A9777E"/>
    <w:rPr>
      <w:rFonts w:cs="Times New Roman"/>
    </w:rPr>
  </w:style>
  <w:style w:type="character" w:customStyle="1" w:styleId="z-Char">
    <w:name w:val="z-窗体顶端 Char"/>
    <w:link w:val="z-1"/>
    <w:uiPriority w:val="99"/>
    <w:semiHidden/>
    <w:qFormat/>
    <w:rsid w:val="00A9777E"/>
    <w:rPr>
      <w:rFonts w:ascii="Arial" w:eastAsia="宋体" w:hAnsi="Arial" w:cs="Arial"/>
      <w:vanish/>
      <w:kern w:val="0"/>
      <w:sz w:val="16"/>
      <w:szCs w:val="16"/>
    </w:rPr>
  </w:style>
  <w:style w:type="character" w:customStyle="1" w:styleId="z-Char0">
    <w:name w:val="z-窗体底端 Char"/>
    <w:link w:val="z-10"/>
    <w:uiPriority w:val="99"/>
    <w:semiHidden/>
    <w:qFormat/>
    <w:rsid w:val="00A9777E"/>
    <w:rPr>
      <w:rFonts w:ascii="Arial" w:eastAsia="宋体" w:hAnsi="Arial" w:cs="Arial"/>
      <w:vanish/>
      <w:kern w:val="0"/>
      <w:sz w:val="16"/>
      <w:szCs w:val="16"/>
    </w:rPr>
  </w:style>
  <w:style w:type="character" w:customStyle="1" w:styleId="huChar">
    <w:name w:val="hu正文 Char"/>
    <w:link w:val="hu"/>
    <w:uiPriority w:val="99"/>
    <w:qFormat/>
    <w:locked/>
    <w:rsid w:val="00A9777E"/>
    <w:rPr>
      <w:rFonts w:ascii="Times New Roman" w:eastAsia="宋体" w:hAnsi="Times New Roman" w:cs="Times New Roman"/>
      <w:kern w:val="0"/>
      <w:sz w:val="24"/>
      <w:szCs w:val="20"/>
    </w:rPr>
  </w:style>
  <w:style w:type="character" w:customStyle="1" w:styleId="af1">
    <w:name w:val="批注框文本 字符"/>
    <w:link w:val="af0"/>
    <w:uiPriority w:val="99"/>
    <w:qFormat/>
    <w:rsid w:val="00A9777E"/>
    <w:rPr>
      <w:rFonts w:ascii="Calibri" w:eastAsia="宋体" w:hAnsi="Calibri" w:cs="Times New Roman"/>
      <w:sz w:val="18"/>
      <w:szCs w:val="18"/>
    </w:rPr>
  </w:style>
  <w:style w:type="character" w:customStyle="1" w:styleId="ui-bz-bg-hover1">
    <w:name w:val="ui-bz-bg-hover1"/>
    <w:uiPriority w:val="99"/>
    <w:qFormat/>
    <w:rsid w:val="00A9777E"/>
    <w:rPr>
      <w:rFonts w:cs="Times New Roman"/>
    </w:rPr>
  </w:style>
  <w:style w:type="character" w:customStyle="1" w:styleId="Char1">
    <w:name w:val="批注框文本 Char1"/>
    <w:uiPriority w:val="99"/>
    <w:qFormat/>
    <w:rsid w:val="00A9777E"/>
    <w:rPr>
      <w:rFonts w:ascii="Times New Roman" w:eastAsia="宋体" w:hAnsi="Times New Roman"/>
      <w:sz w:val="18"/>
    </w:rPr>
  </w:style>
  <w:style w:type="character" w:customStyle="1" w:styleId="bdsnopic">
    <w:name w:val="bds_nopic"/>
    <w:uiPriority w:val="99"/>
    <w:qFormat/>
    <w:rsid w:val="00A9777E"/>
    <w:rPr>
      <w:rFonts w:cs="Times New Roman"/>
    </w:rPr>
  </w:style>
  <w:style w:type="character" w:customStyle="1" w:styleId="tip12">
    <w:name w:val="tip12"/>
    <w:uiPriority w:val="99"/>
    <w:qFormat/>
    <w:rsid w:val="00A9777E"/>
    <w:rPr>
      <w:vanish/>
      <w:color w:val="FF0000"/>
      <w:sz w:val="18"/>
    </w:rPr>
  </w:style>
  <w:style w:type="character" w:customStyle="1" w:styleId="BodyTextIndent3Char">
    <w:name w:val="Body Text Indent 3 Char"/>
    <w:uiPriority w:val="99"/>
    <w:qFormat/>
    <w:locked/>
    <w:rsid w:val="00A9777E"/>
    <w:rPr>
      <w:rFonts w:ascii="宋体" w:eastAsia="宋体"/>
    </w:rPr>
  </w:style>
  <w:style w:type="character" w:customStyle="1" w:styleId="HTMLMarkup">
    <w:name w:val="HTML Markup"/>
    <w:uiPriority w:val="99"/>
    <w:qFormat/>
    <w:rsid w:val="00A9777E"/>
    <w:rPr>
      <w:vanish/>
      <w:color w:val="FF0000"/>
    </w:rPr>
  </w:style>
  <w:style w:type="character" w:customStyle="1" w:styleId="tip7">
    <w:name w:val="tip7"/>
    <w:uiPriority w:val="99"/>
    <w:qFormat/>
    <w:rsid w:val="00A9777E"/>
    <w:rPr>
      <w:vanish/>
      <w:color w:val="FF0000"/>
      <w:sz w:val="18"/>
    </w:rPr>
  </w:style>
  <w:style w:type="character" w:customStyle="1" w:styleId="f-star">
    <w:name w:val="f-star"/>
    <w:uiPriority w:val="99"/>
    <w:qFormat/>
    <w:rsid w:val="00A9777E"/>
    <w:rPr>
      <w:color w:val="999999"/>
      <w:sz w:val="21"/>
    </w:rPr>
  </w:style>
  <w:style w:type="character" w:customStyle="1" w:styleId="DocumentMapChar1">
    <w:name w:val="Document Map Char1"/>
    <w:uiPriority w:val="99"/>
    <w:qFormat/>
    <w:rsid w:val="00A9777E"/>
    <w:rPr>
      <w:rFonts w:ascii="Times New Roman" w:hAnsi="Times New Roman"/>
      <w:kern w:val="2"/>
      <w:sz w:val="2"/>
    </w:rPr>
  </w:style>
  <w:style w:type="character" w:customStyle="1" w:styleId="my-class2">
    <w:name w:val="my-class2"/>
    <w:uiPriority w:val="99"/>
    <w:qFormat/>
    <w:rsid w:val="00A9777E"/>
    <w:rPr>
      <w:rFonts w:cs="Times New Roman"/>
    </w:rPr>
  </w:style>
  <w:style w:type="character" w:customStyle="1" w:styleId="no52">
    <w:name w:val="no52"/>
    <w:uiPriority w:val="99"/>
    <w:qFormat/>
    <w:rsid w:val="00A9777E"/>
    <w:rPr>
      <w:rFonts w:cs="Times New Roman"/>
    </w:rPr>
  </w:style>
  <w:style w:type="character" w:customStyle="1" w:styleId="no4">
    <w:name w:val="no4"/>
    <w:uiPriority w:val="99"/>
    <w:qFormat/>
    <w:rsid w:val="00A9777E"/>
    <w:rPr>
      <w:rFonts w:cs="Times New Roman"/>
    </w:rPr>
  </w:style>
  <w:style w:type="character" w:customStyle="1" w:styleId="my-notice">
    <w:name w:val="my-notice"/>
    <w:uiPriority w:val="99"/>
    <w:qFormat/>
    <w:rsid w:val="00A9777E"/>
    <w:rPr>
      <w:rFonts w:cs="Times New Roman"/>
    </w:rPr>
  </w:style>
  <w:style w:type="character" w:customStyle="1" w:styleId="ico-jiang">
    <w:name w:val="ico-jiang"/>
    <w:uiPriority w:val="99"/>
    <w:qFormat/>
    <w:rsid w:val="00A9777E"/>
    <w:rPr>
      <w:rFonts w:cs="Times New Roman"/>
    </w:rPr>
  </w:style>
  <w:style w:type="character" w:customStyle="1" w:styleId="ico-jiang2">
    <w:name w:val="ico-jiang2"/>
    <w:uiPriority w:val="99"/>
    <w:qFormat/>
    <w:rsid w:val="00A9777E"/>
    <w:rPr>
      <w:rFonts w:cs="Times New Roman"/>
    </w:rPr>
  </w:style>
  <w:style w:type="character" w:customStyle="1" w:styleId="bdsmore1">
    <w:name w:val="bds_more1"/>
    <w:uiPriority w:val="99"/>
    <w:qFormat/>
    <w:rsid w:val="00A9777E"/>
    <w:rPr>
      <w:rFonts w:ascii="宋体" w:eastAsia="宋体" w:hAnsi="宋体"/>
    </w:rPr>
  </w:style>
  <w:style w:type="character" w:customStyle="1" w:styleId="BodyTextIndent2Char">
    <w:name w:val="Body Text Indent 2 Char"/>
    <w:uiPriority w:val="99"/>
    <w:qFormat/>
    <w:locked/>
    <w:rsid w:val="00A9777E"/>
    <w:rPr>
      <w:rFonts w:ascii="宋体" w:eastAsia="宋体"/>
      <w:sz w:val="24"/>
    </w:rPr>
  </w:style>
  <w:style w:type="character" w:customStyle="1" w:styleId="orgname">
    <w:name w:val="org_name"/>
    <w:uiPriority w:val="99"/>
    <w:qFormat/>
    <w:rsid w:val="00A9777E"/>
    <w:rPr>
      <w:rFonts w:cs="Times New Roman"/>
    </w:rPr>
  </w:style>
  <w:style w:type="character" w:customStyle="1" w:styleId="orgname2">
    <w:name w:val="org_name2"/>
    <w:uiPriority w:val="99"/>
    <w:qFormat/>
    <w:rsid w:val="00A9777E"/>
    <w:rPr>
      <w:rFonts w:cs="Times New Roman"/>
    </w:rPr>
  </w:style>
  <w:style w:type="character" w:customStyle="1" w:styleId="tip10">
    <w:name w:val="tip10"/>
    <w:uiPriority w:val="99"/>
    <w:qFormat/>
    <w:rsid w:val="00A9777E"/>
    <w:rPr>
      <w:vanish/>
      <w:color w:val="FF0000"/>
      <w:sz w:val="18"/>
    </w:rPr>
  </w:style>
  <w:style w:type="character" w:customStyle="1" w:styleId="orange">
    <w:name w:val="orange"/>
    <w:uiPriority w:val="99"/>
    <w:qFormat/>
    <w:rsid w:val="00A9777E"/>
    <w:rPr>
      <w:color w:val="3FB58F"/>
    </w:rPr>
  </w:style>
  <w:style w:type="character" w:customStyle="1" w:styleId="bdsmore">
    <w:name w:val="bds_more"/>
    <w:uiPriority w:val="99"/>
    <w:qFormat/>
    <w:rsid w:val="00A9777E"/>
    <w:rPr>
      <w:rFonts w:cs="Times New Roman"/>
    </w:rPr>
  </w:style>
  <w:style w:type="character" w:customStyle="1" w:styleId="t-tag">
    <w:name w:val="t-tag"/>
    <w:uiPriority w:val="99"/>
    <w:qFormat/>
    <w:rsid w:val="00A9777E"/>
    <w:rPr>
      <w:color w:val="FFFFFF"/>
      <w:sz w:val="18"/>
      <w:shd w:val="clear" w:color="auto" w:fill="FE8833"/>
    </w:rPr>
  </w:style>
  <w:style w:type="character" w:customStyle="1" w:styleId="top-icon">
    <w:name w:val="top-icon"/>
    <w:uiPriority w:val="99"/>
    <w:qFormat/>
    <w:rsid w:val="00A9777E"/>
    <w:rPr>
      <w:rFonts w:cs="Times New Roman"/>
    </w:rPr>
  </w:style>
  <w:style w:type="character" w:customStyle="1" w:styleId="BodyTextChar">
    <w:name w:val="Body Text Char"/>
    <w:uiPriority w:val="99"/>
    <w:qFormat/>
    <w:locked/>
    <w:rsid w:val="00A9777E"/>
    <w:rPr>
      <w:sz w:val="24"/>
    </w:rPr>
  </w:style>
  <w:style w:type="character" w:customStyle="1" w:styleId="no72">
    <w:name w:val="no72"/>
    <w:uiPriority w:val="99"/>
    <w:qFormat/>
    <w:rsid w:val="00A9777E"/>
    <w:rPr>
      <w:rFonts w:cs="Times New Roman"/>
    </w:rPr>
  </w:style>
  <w:style w:type="character" w:customStyle="1" w:styleId="bdsnopic2">
    <w:name w:val="bds_nopic2"/>
    <w:uiPriority w:val="99"/>
    <w:qFormat/>
    <w:rsid w:val="00A9777E"/>
    <w:rPr>
      <w:rFonts w:cs="Times New Roman"/>
    </w:rPr>
  </w:style>
  <w:style w:type="character" w:customStyle="1" w:styleId="DocumentMapChar">
    <w:name w:val="Document Map Char"/>
    <w:uiPriority w:val="99"/>
    <w:qFormat/>
    <w:rsid w:val="00A9777E"/>
    <w:rPr>
      <w:rFonts w:ascii="宋体"/>
      <w:sz w:val="18"/>
    </w:rPr>
  </w:style>
  <w:style w:type="character" w:customStyle="1" w:styleId="no6">
    <w:name w:val="no6"/>
    <w:uiPriority w:val="99"/>
    <w:qFormat/>
    <w:rsid w:val="00A9777E"/>
    <w:rPr>
      <w:rFonts w:cs="Times New Roman"/>
    </w:rPr>
  </w:style>
  <w:style w:type="character" w:customStyle="1" w:styleId="tip">
    <w:name w:val="tip"/>
    <w:uiPriority w:val="99"/>
    <w:qFormat/>
    <w:rsid w:val="00A9777E"/>
    <w:rPr>
      <w:vanish/>
      <w:color w:val="FF0000"/>
      <w:sz w:val="18"/>
    </w:rPr>
  </w:style>
  <w:style w:type="character" w:customStyle="1" w:styleId="apple-converted-space">
    <w:name w:val="apple-converted-space"/>
    <w:uiPriority w:val="99"/>
    <w:qFormat/>
    <w:rsid w:val="00A9777E"/>
    <w:rPr>
      <w:rFonts w:cs="Times New Roman"/>
    </w:rPr>
  </w:style>
  <w:style w:type="character" w:customStyle="1" w:styleId="bdsmore2">
    <w:name w:val="bds_more2"/>
    <w:uiPriority w:val="99"/>
    <w:qFormat/>
    <w:rsid w:val="00A9777E"/>
    <w:rPr>
      <w:rFonts w:cs="Times New Roman"/>
    </w:rPr>
  </w:style>
  <w:style w:type="character" w:customStyle="1" w:styleId="my-class">
    <w:name w:val="my-class"/>
    <w:uiPriority w:val="99"/>
    <w:qFormat/>
    <w:rsid w:val="00A9777E"/>
    <w:rPr>
      <w:rFonts w:cs="Times New Roman"/>
    </w:rPr>
  </w:style>
  <w:style w:type="character" w:customStyle="1" w:styleId="ui-bz-bg-hover">
    <w:name w:val="ui-bz-bg-hover"/>
    <w:uiPriority w:val="99"/>
    <w:qFormat/>
    <w:rsid w:val="00A9777E"/>
    <w:rPr>
      <w:shd w:val="clear" w:color="auto" w:fill="000000"/>
    </w:rPr>
  </w:style>
  <w:style w:type="character" w:customStyle="1" w:styleId="no7">
    <w:name w:val="no7"/>
    <w:uiPriority w:val="99"/>
    <w:qFormat/>
    <w:rsid w:val="00A9777E"/>
    <w:rPr>
      <w:rFonts w:cs="Times New Roman"/>
    </w:rPr>
  </w:style>
  <w:style w:type="character" w:customStyle="1" w:styleId="a5">
    <w:name w:val="正文缩进 字符"/>
    <w:link w:val="a4"/>
    <w:uiPriority w:val="99"/>
    <w:qFormat/>
    <w:locked/>
    <w:rsid w:val="00A9777E"/>
    <w:rPr>
      <w:rFonts w:ascii="Times New Roman" w:eastAsia="宋体" w:hAnsi="Times New Roman" w:cs="Times New Roman"/>
      <w:kern w:val="0"/>
      <w:sz w:val="24"/>
      <w:szCs w:val="20"/>
    </w:rPr>
  </w:style>
  <w:style w:type="character" w:customStyle="1" w:styleId="ico-jiang1">
    <w:name w:val="ico-jiang1"/>
    <w:uiPriority w:val="99"/>
    <w:qFormat/>
    <w:rsid w:val="00A9777E"/>
    <w:rPr>
      <w:rFonts w:cs="Times New Roman"/>
    </w:rPr>
  </w:style>
  <w:style w:type="character" w:customStyle="1" w:styleId="no62">
    <w:name w:val="no62"/>
    <w:uiPriority w:val="99"/>
    <w:qFormat/>
    <w:rsid w:val="00A9777E"/>
    <w:rPr>
      <w:rFonts w:cs="Times New Roman"/>
    </w:rPr>
  </w:style>
  <w:style w:type="character" w:customStyle="1" w:styleId="orange5">
    <w:name w:val="orange5"/>
    <w:uiPriority w:val="99"/>
    <w:qFormat/>
    <w:rsid w:val="00A9777E"/>
    <w:rPr>
      <w:color w:val="3FB58F"/>
    </w:rPr>
  </w:style>
  <w:style w:type="character" w:customStyle="1" w:styleId="bdsmore4">
    <w:name w:val="bds_more4"/>
    <w:uiPriority w:val="99"/>
    <w:qFormat/>
    <w:rsid w:val="00A9777E"/>
    <w:rPr>
      <w:rFonts w:cs="Times New Roman"/>
    </w:rPr>
  </w:style>
  <w:style w:type="character" w:customStyle="1" w:styleId="no5">
    <w:name w:val="no5"/>
    <w:uiPriority w:val="99"/>
    <w:qFormat/>
    <w:rsid w:val="00A9777E"/>
    <w:rPr>
      <w:rFonts w:cs="Times New Roman"/>
    </w:rPr>
  </w:style>
  <w:style w:type="character" w:customStyle="1" w:styleId="bdsmore3">
    <w:name w:val="bds_more3"/>
    <w:uiPriority w:val="99"/>
    <w:qFormat/>
    <w:rsid w:val="00A9777E"/>
    <w:rPr>
      <w:rFonts w:cs="Times New Roman"/>
    </w:rPr>
  </w:style>
  <w:style w:type="character" w:customStyle="1" w:styleId="no42">
    <w:name w:val="no42"/>
    <w:uiPriority w:val="99"/>
    <w:qFormat/>
    <w:rsid w:val="00A9777E"/>
    <w:rPr>
      <w:rFonts w:cs="Times New Roman"/>
    </w:rPr>
  </w:style>
  <w:style w:type="character" w:customStyle="1" w:styleId="bdsnopic1">
    <w:name w:val="bds_nopic1"/>
    <w:uiPriority w:val="99"/>
    <w:qFormat/>
    <w:rsid w:val="00A9777E"/>
    <w:rPr>
      <w:rFonts w:cs="Times New Roman"/>
    </w:rPr>
  </w:style>
  <w:style w:type="character" w:customStyle="1" w:styleId="my-notice1">
    <w:name w:val="my-notice1"/>
    <w:uiPriority w:val="99"/>
    <w:qFormat/>
    <w:rsid w:val="00A9777E"/>
    <w:rPr>
      <w:rFonts w:cs="Times New Roman"/>
    </w:rPr>
  </w:style>
  <w:style w:type="character" w:customStyle="1" w:styleId="orange6">
    <w:name w:val="orange6"/>
    <w:uiPriority w:val="99"/>
    <w:qFormat/>
    <w:rsid w:val="00A9777E"/>
    <w:rPr>
      <w:color w:val="3FB58F"/>
    </w:rPr>
  </w:style>
  <w:style w:type="character" w:customStyle="1" w:styleId="DocumentMapChar2">
    <w:name w:val="Document Map Char2"/>
    <w:uiPriority w:val="99"/>
    <w:qFormat/>
    <w:locked/>
    <w:rsid w:val="00A9777E"/>
    <w:rPr>
      <w:rFonts w:ascii="宋体"/>
      <w:sz w:val="18"/>
    </w:rPr>
  </w:style>
  <w:style w:type="character" w:customStyle="1" w:styleId="ico-jiang3">
    <w:name w:val="ico-jiang3"/>
    <w:uiPriority w:val="99"/>
    <w:qFormat/>
    <w:rsid w:val="00A9777E"/>
    <w:rPr>
      <w:rFonts w:cs="Times New Roman"/>
    </w:rPr>
  </w:style>
  <w:style w:type="character" w:customStyle="1" w:styleId="tip13">
    <w:name w:val="tip13"/>
    <w:uiPriority w:val="99"/>
    <w:qFormat/>
    <w:rsid w:val="00A9777E"/>
    <w:rPr>
      <w:vanish/>
      <w:color w:val="FF0000"/>
      <w:sz w:val="18"/>
    </w:rPr>
  </w:style>
  <w:style w:type="character" w:customStyle="1" w:styleId="22">
    <w:name w:val="正文文本缩进 2 字符"/>
    <w:link w:val="21"/>
    <w:uiPriority w:val="99"/>
    <w:qFormat/>
    <w:rsid w:val="00A9777E"/>
    <w:rPr>
      <w:rFonts w:ascii="宋体" w:eastAsia="宋体" w:hAnsi="Calibri" w:cs="Times New Roman"/>
      <w:kern w:val="0"/>
      <w:sz w:val="24"/>
      <w:szCs w:val="20"/>
    </w:rPr>
  </w:style>
  <w:style w:type="character" w:customStyle="1" w:styleId="BodyTextIndent2Char1">
    <w:name w:val="Body Text Indent 2 Char1"/>
    <w:uiPriority w:val="99"/>
    <w:semiHidden/>
    <w:qFormat/>
    <w:locked/>
    <w:rsid w:val="00A9777E"/>
    <w:rPr>
      <w:rFonts w:cs="Times New Roman"/>
    </w:rPr>
  </w:style>
  <w:style w:type="character" w:customStyle="1" w:styleId="32">
    <w:name w:val="正文文本缩进 3 字符"/>
    <w:link w:val="31"/>
    <w:uiPriority w:val="99"/>
    <w:qFormat/>
    <w:rsid w:val="00A9777E"/>
    <w:rPr>
      <w:rFonts w:ascii="宋体" w:eastAsia="宋体" w:hAnsi="Calibri" w:cs="Times New Roman"/>
      <w:kern w:val="0"/>
      <w:sz w:val="20"/>
      <w:szCs w:val="20"/>
    </w:rPr>
  </w:style>
  <w:style w:type="character" w:customStyle="1" w:styleId="BodyTextIndent3Char1">
    <w:name w:val="Body Text Indent 3 Char1"/>
    <w:uiPriority w:val="99"/>
    <w:semiHidden/>
    <w:qFormat/>
    <w:locked/>
    <w:rsid w:val="00A9777E"/>
    <w:rPr>
      <w:rFonts w:cs="Times New Roman"/>
      <w:sz w:val="16"/>
      <w:szCs w:val="16"/>
    </w:rPr>
  </w:style>
  <w:style w:type="character" w:customStyle="1" w:styleId="a7">
    <w:name w:val="文档结构图 字符"/>
    <w:link w:val="a6"/>
    <w:uiPriority w:val="99"/>
    <w:qFormat/>
    <w:rsid w:val="00A9777E"/>
    <w:rPr>
      <w:rFonts w:ascii="宋体" w:eastAsia="宋体" w:hAnsi="Calibri" w:cs="Times New Roman"/>
      <w:kern w:val="0"/>
      <w:sz w:val="18"/>
      <w:szCs w:val="20"/>
    </w:rPr>
  </w:style>
  <w:style w:type="character" w:customStyle="1" w:styleId="DocumentMapChar3">
    <w:name w:val="Document Map Char3"/>
    <w:uiPriority w:val="99"/>
    <w:semiHidden/>
    <w:qFormat/>
    <w:locked/>
    <w:rsid w:val="00A9777E"/>
    <w:rPr>
      <w:rFonts w:ascii="Times New Roman" w:hAnsi="Times New Roman" w:cs="Times New Roman"/>
      <w:sz w:val="2"/>
    </w:rPr>
  </w:style>
  <w:style w:type="character" w:customStyle="1" w:styleId="ab">
    <w:name w:val="正文文本 字符"/>
    <w:link w:val="aa"/>
    <w:uiPriority w:val="99"/>
    <w:qFormat/>
    <w:rsid w:val="00A9777E"/>
    <w:rPr>
      <w:rFonts w:ascii="Calibri" w:eastAsia="宋体" w:hAnsi="Calibri" w:cs="Times New Roman"/>
      <w:kern w:val="0"/>
      <w:sz w:val="24"/>
      <w:szCs w:val="20"/>
    </w:rPr>
  </w:style>
  <w:style w:type="character" w:customStyle="1" w:styleId="BodyTextChar1">
    <w:name w:val="Body Text Char1"/>
    <w:uiPriority w:val="99"/>
    <w:semiHidden/>
    <w:qFormat/>
    <w:locked/>
    <w:rsid w:val="00A9777E"/>
    <w:rPr>
      <w:rFonts w:cs="Times New Roman"/>
    </w:rPr>
  </w:style>
  <w:style w:type="character" w:customStyle="1" w:styleId="font41">
    <w:name w:val="font41"/>
    <w:uiPriority w:val="99"/>
    <w:qFormat/>
    <w:rsid w:val="00A9777E"/>
    <w:rPr>
      <w:rFonts w:ascii="宋体" w:eastAsia="宋体" w:hAnsi="宋体" w:cs="宋体" w:hint="eastAsia"/>
      <w:b/>
      <w:color w:val="000000"/>
      <w:sz w:val="22"/>
      <w:szCs w:val="22"/>
      <w:u w:val="none"/>
    </w:rPr>
  </w:style>
  <w:style w:type="character" w:customStyle="1" w:styleId="font81">
    <w:name w:val="font81"/>
    <w:uiPriority w:val="99"/>
    <w:qFormat/>
    <w:rsid w:val="00A9777E"/>
    <w:rPr>
      <w:rFonts w:ascii="宋体" w:eastAsia="宋体" w:hAnsi="宋体" w:cs="宋体" w:hint="eastAsia"/>
      <w:b/>
      <w:color w:val="000000"/>
      <w:sz w:val="22"/>
      <w:szCs w:val="22"/>
      <w:u w:val="none"/>
    </w:rPr>
  </w:style>
  <w:style w:type="character" w:customStyle="1" w:styleId="font21">
    <w:name w:val="font21"/>
    <w:qFormat/>
    <w:rsid w:val="00A9777E"/>
    <w:rPr>
      <w:rFonts w:ascii="宋体" w:eastAsia="宋体" w:hAnsi="宋体" w:cs="宋体" w:hint="eastAsia"/>
      <w:color w:val="000000"/>
      <w:sz w:val="18"/>
      <w:szCs w:val="18"/>
      <w:u w:val="none"/>
    </w:rPr>
  </w:style>
  <w:style w:type="character" w:customStyle="1" w:styleId="af">
    <w:name w:val="日期 字符"/>
    <w:link w:val="ae"/>
    <w:qFormat/>
    <w:rsid w:val="00A9777E"/>
    <w:rPr>
      <w:szCs w:val="21"/>
    </w:rPr>
  </w:style>
  <w:style w:type="character" w:customStyle="1" w:styleId="font01">
    <w:name w:val="font01"/>
    <w:uiPriority w:val="99"/>
    <w:qFormat/>
    <w:rsid w:val="00A9777E"/>
    <w:rPr>
      <w:rFonts w:ascii="宋体" w:eastAsia="宋体" w:hAnsi="宋体" w:cs="宋体" w:hint="eastAsia"/>
      <w:color w:val="000000"/>
      <w:sz w:val="22"/>
      <w:szCs w:val="22"/>
      <w:u w:val="none"/>
    </w:rPr>
  </w:style>
  <w:style w:type="character" w:customStyle="1" w:styleId="CharChar1">
    <w:name w:val="Char Char1"/>
    <w:qFormat/>
    <w:rsid w:val="00A9777E"/>
    <w:rPr>
      <w:rFonts w:eastAsia="宋体"/>
      <w:kern w:val="2"/>
      <w:sz w:val="18"/>
      <w:szCs w:val="18"/>
      <w:lang w:val="en-US" w:eastAsia="zh-CN" w:bidi="ar-SA"/>
    </w:rPr>
  </w:style>
  <w:style w:type="character" w:customStyle="1" w:styleId="afb">
    <w:name w:val="标题 字符"/>
    <w:link w:val="afa"/>
    <w:uiPriority w:val="10"/>
    <w:qFormat/>
    <w:rsid w:val="00A9777E"/>
    <w:rPr>
      <w:rFonts w:ascii="Cambria" w:hAnsi="Cambria" w:cs="Times New Roman"/>
      <w:b/>
      <w:bCs/>
      <w:sz w:val="32"/>
      <w:szCs w:val="32"/>
    </w:rPr>
  </w:style>
  <w:style w:type="character" w:customStyle="1" w:styleId="hei141">
    <w:name w:val="hei141"/>
    <w:qFormat/>
    <w:rsid w:val="00A9777E"/>
    <w:rPr>
      <w:rFonts w:ascii="宋体" w:eastAsia="宋体" w:hAnsi="宋体" w:hint="eastAsia"/>
      <w:color w:val="000000"/>
      <w:sz w:val="19"/>
      <w:szCs w:val="19"/>
      <w:u w:val="none"/>
    </w:rPr>
  </w:style>
  <w:style w:type="character" w:customStyle="1" w:styleId="a9">
    <w:name w:val="批注文字 字符"/>
    <w:link w:val="a8"/>
    <w:qFormat/>
    <w:rsid w:val="00A9777E"/>
  </w:style>
  <w:style w:type="character" w:customStyle="1" w:styleId="apple-style-span">
    <w:name w:val="apple-style-span"/>
    <w:basedOn w:val="a0"/>
    <w:qFormat/>
    <w:rsid w:val="00A9777E"/>
  </w:style>
  <w:style w:type="character" w:customStyle="1" w:styleId="param-value">
    <w:name w:val="param-value"/>
    <w:uiPriority w:val="99"/>
    <w:qFormat/>
    <w:rsid w:val="00A9777E"/>
    <w:rPr>
      <w:rFonts w:cs="Times New Roman"/>
    </w:rPr>
  </w:style>
  <w:style w:type="character" w:customStyle="1" w:styleId="font61">
    <w:name w:val="font61"/>
    <w:qFormat/>
    <w:rsid w:val="00A9777E"/>
    <w:rPr>
      <w:rFonts w:ascii="宋体" w:eastAsia="宋体" w:hAnsi="宋体" w:cs="宋体" w:hint="eastAsia"/>
      <w:color w:val="000000"/>
      <w:sz w:val="22"/>
      <w:szCs w:val="22"/>
      <w:u w:val="none"/>
    </w:rPr>
  </w:style>
  <w:style w:type="character" w:customStyle="1" w:styleId="font11">
    <w:name w:val="font11"/>
    <w:qFormat/>
    <w:rsid w:val="00A9777E"/>
    <w:rPr>
      <w:rFonts w:ascii="宋体" w:eastAsia="宋体" w:hAnsi="宋体" w:cs="宋体" w:hint="eastAsia"/>
      <w:color w:val="FF0000"/>
      <w:sz w:val="22"/>
      <w:szCs w:val="22"/>
      <w:u w:val="none"/>
    </w:rPr>
  </w:style>
  <w:style w:type="character" w:customStyle="1" w:styleId="afd">
    <w:name w:val="批注主题 字符"/>
    <w:link w:val="afc"/>
    <w:qFormat/>
    <w:rsid w:val="00A9777E"/>
    <w:rPr>
      <w:b/>
      <w:bCs/>
    </w:rPr>
  </w:style>
  <w:style w:type="character" w:customStyle="1" w:styleId="Char10">
    <w:name w:val="批注文字 Char1"/>
    <w:basedOn w:val="a0"/>
    <w:uiPriority w:val="99"/>
    <w:semiHidden/>
    <w:qFormat/>
    <w:rsid w:val="00A9777E"/>
  </w:style>
  <w:style w:type="character" w:customStyle="1" w:styleId="Char11">
    <w:name w:val="批注主题 Char1"/>
    <w:uiPriority w:val="99"/>
    <w:semiHidden/>
    <w:qFormat/>
    <w:rsid w:val="00A9777E"/>
    <w:rPr>
      <w:b/>
      <w:bCs/>
    </w:rPr>
  </w:style>
  <w:style w:type="character" w:customStyle="1" w:styleId="Char12">
    <w:name w:val="日期 Char1"/>
    <w:basedOn w:val="a0"/>
    <w:uiPriority w:val="99"/>
    <w:semiHidden/>
    <w:qFormat/>
    <w:rsid w:val="00A9777E"/>
  </w:style>
  <w:style w:type="character" w:customStyle="1" w:styleId="af7">
    <w:name w:val="脚注文本 字符"/>
    <w:link w:val="af6"/>
    <w:semiHidden/>
    <w:qFormat/>
    <w:rsid w:val="00A9777E"/>
    <w:rPr>
      <w:rFonts w:ascii="Times New Roman" w:eastAsia="宋体" w:hAnsi="Times New Roman" w:cs="Times New Roman"/>
      <w:sz w:val="18"/>
      <w:szCs w:val="18"/>
    </w:rPr>
  </w:style>
  <w:style w:type="character" w:customStyle="1" w:styleId="Char13">
    <w:name w:val="标题 Char1"/>
    <w:uiPriority w:val="10"/>
    <w:qFormat/>
    <w:rsid w:val="00A9777E"/>
    <w:rPr>
      <w:rFonts w:ascii="Cambria" w:eastAsia="宋体" w:hAnsi="Cambria" w:cs="黑体"/>
      <w:b/>
      <w:bCs/>
      <w:sz w:val="32"/>
      <w:szCs w:val="32"/>
    </w:rPr>
  </w:style>
  <w:style w:type="character" w:customStyle="1" w:styleId="CharChar12">
    <w:name w:val="Char Char12"/>
    <w:qFormat/>
    <w:rsid w:val="00A9777E"/>
    <w:rPr>
      <w:rFonts w:eastAsia="宋体"/>
      <w:kern w:val="2"/>
      <w:sz w:val="18"/>
      <w:szCs w:val="18"/>
      <w:lang w:val="en-US" w:eastAsia="zh-CN" w:bidi="ar-SA"/>
    </w:rPr>
  </w:style>
  <w:style w:type="character" w:customStyle="1" w:styleId="CharChar11">
    <w:name w:val="Char Char11"/>
    <w:qFormat/>
    <w:rsid w:val="00A9777E"/>
    <w:rPr>
      <w:rFonts w:eastAsia="宋体"/>
      <w:kern w:val="2"/>
      <w:sz w:val="18"/>
      <w:szCs w:val="18"/>
      <w:lang w:val="en-US" w:eastAsia="zh-CN" w:bidi="ar-SA"/>
    </w:rPr>
  </w:style>
  <w:style w:type="character" w:customStyle="1" w:styleId="font31">
    <w:name w:val="font31"/>
    <w:qFormat/>
    <w:rsid w:val="00A9777E"/>
    <w:rPr>
      <w:rFonts w:ascii="宋体" w:eastAsia="宋体" w:hAnsi="宋体" w:cs="宋体" w:hint="eastAsia"/>
      <w:color w:val="000000"/>
      <w:sz w:val="20"/>
      <w:szCs w:val="20"/>
      <w:u w:val="none"/>
    </w:rPr>
  </w:style>
  <w:style w:type="character" w:customStyle="1" w:styleId="font51">
    <w:name w:val="font51"/>
    <w:qFormat/>
    <w:rsid w:val="00A9777E"/>
    <w:rPr>
      <w:rFonts w:ascii="宋体" w:eastAsia="宋体" w:hAnsi="宋体" w:cs="宋体" w:hint="eastAsia"/>
      <w:b/>
      <w:color w:val="000000"/>
      <w:sz w:val="20"/>
      <w:szCs w:val="20"/>
      <w:u w:val="none"/>
    </w:rPr>
  </w:style>
  <w:style w:type="character" w:customStyle="1" w:styleId="font71">
    <w:name w:val="font71"/>
    <w:qFormat/>
    <w:rsid w:val="00A9777E"/>
    <w:rPr>
      <w:rFonts w:ascii="宋体" w:eastAsia="宋体" w:hAnsi="宋体" w:cs="宋体" w:hint="eastAsia"/>
      <w:color w:val="FF0000"/>
      <w:sz w:val="20"/>
      <w:szCs w:val="20"/>
      <w:u w:val="none"/>
    </w:rPr>
  </w:style>
  <w:style w:type="table" w:styleId="aff8">
    <w:name w:val="Table Grid"/>
    <w:basedOn w:val="a1"/>
    <w:uiPriority w:val="99"/>
    <w:qFormat/>
    <w:rsid w:val="002F1E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List Paragraph"/>
    <w:basedOn w:val="a"/>
    <w:uiPriority w:val="34"/>
    <w:qFormat/>
    <w:rsid w:val="00040E64"/>
    <w:pPr>
      <w:ind w:firstLineChars="200" w:firstLine="420"/>
    </w:pPr>
    <w:rPr>
      <w:rFonts w:cs="Times New Roman"/>
    </w:rPr>
  </w:style>
  <w:style w:type="paragraph" w:styleId="z-">
    <w:name w:val="HTML Top of Form"/>
    <w:basedOn w:val="a"/>
    <w:next w:val="a"/>
    <w:hidden/>
    <w:uiPriority w:val="99"/>
    <w:semiHidden/>
    <w:rsid w:val="00040E64"/>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rsid w:val="00040E64"/>
    <w:rPr>
      <w:rFonts w:ascii="Arial" w:hAnsi="Arial" w:cs="Arial"/>
      <w:vanish/>
      <w:kern w:val="2"/>
      <w:sz w:val="16"/>
      <w:szCs w:val="16"/>
    </w:rPr>
  </w:style>
  <w:style w:type="paragraph" w:styleId="z-0">
    <w:name w:val="HTML Bottom of Form"/>
    <w:basedOn w:val="a"/>
    <w:next w:val="a"/>
    <w:hidden/>
    <w:uiPriority w:val="99"/>
    <w:semiHidden/>
    <w:rsid w:val="00040E64"/>
    <w:pPr>
      <w:widowControl/>
      <w:pBdr>
        <w:top w:val="single" w:sz="6" w:space="1" w:color="auto"/>
      </w:pBdr>
      <w:jc w:val="center"/>
    </w:pPr>
    <w:rPr>
      <w:rFonts w:ascii="Arial" w:hAnsi="Arial" w:cs="Arial"/>
      <w:vanish/>
      <w:kern w:val="0"/>
      <w:sz w:val="16"/>
      <w:szCs w:val="16"/>
    </w:rPr>
  </w:style>
  <w:style w:type="character" w:customStyle="1" w:styleId="z-Char10">
    <w:name w:val="z-窗体底端 Char1"/>
    <w:uiPriority w:val="99"/>
    <w:semiHidden/>
    <w:rsid w:val="00040E64"/>
    <w:rPr>
      <w:rFonts w:ascii="Arial" w:hAnsi="Arial" w:cs="Arial"/>
      <w:vanish/>
      <w:kern w:val="2"/>
      <w:sz w:val="16"/>
      <w:szCs w:val="16"/>
    </w:rPr>
  </w:style>
  <w:style w:type="paragraph" w:styleId="affa">
    <w:name w:val="No Spacing"/>
    <w:uiPriority w:val="99"/>
    <w:qFormat/>
    <w:rsid w:val="00040E64"/>
    <w:pPr>
      <w:widowControl w:val="0"/>
      <w:jc w:val="both"/>
    </w:pPr>
    <w:rPr>
      <w:rFonts w:ascii="Calibri" w:hAnsi="Calibri"/>
      <w:kern w:val="2"/>
      <w:sz w:val="21"/>
      <w:szCs w:val="22"/>
    </w:rPr>
  </w:style>
  <w:style w:type="paragraph" w:styleId="TOC">
    <w:name w:val="TOC Heading"/>
    <w:basedOn w:val="1"/>
    <w:next w:val="a"/>
    <w:uiPriority w:val="39"/>
    <w:qFormat/>
    <w:rsid w:val="00040E64"/>
    <w:pPr>
      <w:keepLines/>
      <w:spacing w:before="480" w:after="0" w:line="276" w:lineRule="auto"/>
      <w:jc w:val="left"/>
      <w:outlineLvl w:val="9"/>
    </w:pPr>
    <w:rPr>
      <w:rFonts w:ascii="Cambria" w:hAnsi="Cambria" w:cs="Times New Roman"/>
      <w:color w:val="365F91"/>
      <w:kern w:val="0"/>
      <w:sz w:val="28"/>
      <w:szCs w:val="28"/>
    </w:rPr>
  </w:style>
  <w:style w:type="paragraph" w:styleId="affb">
    <w:name w:val="Revision"/>
    <w:hidden/>
    <w:uiPriority w:val="99"/>
    <w:semiHidden/>
    <w:rsid w:val="00040E64"/>
    <w:rPr>
      <w:rFonts w:ascii="Calibri" w:hAnsi="Calibri"/>
      <w:kern w:val="2"/>
      <w:sz w:val="21"/>
      <w:szCs w:val="22"/>
    </w:rPr>
  </w:style>
  <w:style w:type="paragraph" w:customStyle="1" w:styleId="CharCharCharChar">
    <w:name w:val="Char Char Char Char"/>
    <w:basedOn w:val="a"/>
    <w:qFormat/>
    <w:rsid w:val="001016E9"/>
    <w:pPr>
      <w:spacing w:after="160" w:line="240" w:lineRule="exact"/>
    </w:pPr>
    <w:rPr>
      <w:rFonts w:ascii="Verdana" w:hAnsi="Verdana" w:cs="Times New Roman"/>
      <w:szCs w:val="20"/>
    </w:rPr>
  </w:style>
  <w:style w:type="paragraph" w:customStyle="1" w:styleId="xl65">
    <w:name w:val="xl65"/>
    <w:basedOn w:val="a"/>
    <w:rsid w:val="00316C2F"/>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316C2F"/>
    <w:pPr>
      <w:widowControl/>
      <w:spacing w:before="100" w:beforeAutospacing="1" w:after="100" w:afterAutospacing="1"/>
      <w:jc w:val="center"/>
    </w:pPr>
    <w:rPr>
      <w:rFonts w:ascii="宋体" w:hAnsi="宋体" w:cs="宋体"/>
      <w:kern w:val="0"/>
      <w:sz w:val="20"/>
      <w:szCs w:val="20"/>
    </w:rPr>
  </w:style>
  <w:style w:type="paragraph" w:customStyle="1" w:styleId="xl67">
    <w:name w:val="xl67"/>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0">
    <w:name w:val="xl70"/>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bookmark-item">
    <w:name w:val="bookmark-item"/>
    <w:basedOn w:val="a0"/>
    <w:rsid w:val="00110349"/>
  </w:style>
  <w:style w:type="numbering" w:customStyle="1" w:styleId="16">
    <w:name w:val="无列表1"/>
    <w:next w:val="a2"/>
    <w:uiPriority w:val="99"/>
    <w:semiHidden/>
    <w:unhideWhenUsed/>
    <w:rsid w:val="00C1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40258">
      <w:bodyDiv w:val="1"/>
      <w:marLeft w:val="0"/>
      <w:marRight w:val="0"/>
      <w:marTop w:val="0"/>
      <w:marBottom w:val="0"/>
      <w:divBdr>
        <w:top w:val="none" w:sz="0" w:space="0" w:color="auto"/>
        <w:left w:val="none" w:sz="0" w:space="0" w:color="auto"/>
        <w:bottom w:val="none" w:sz="0" w:space="0" w:color="auto"/>
        <w:right w:val="none" w:sz="0" w:space="0" w:color="auto"/>
      </w:divBdr>
    </w:div>
    <w:div w:id="956521756">
      <w:bodyDiv w:val="1"/>
      <w:marLeft w:val="0"/>
      <w:marRight w:val="0"/>
      <w:marTop w:val="0"/>
      <w:marBottom w:val="0"/>
      <w:divBdr>
        <w:top w:val="none" w:sz="0" w:space="0" w:color="auto"/>
        <w:left w:val="none" w:sz="0" w:space="0" w:color="auto"/>
        <w:bottom w:val="none" w:sz="0" w:space="0" w:color="auto"/>
        <w:right w:val="none" w:sz="0" w:space="0" w:color="auto"/>
      </w:divBdr>
    </w:div>
    <w:div w:id="1619027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B84E3-DF12-4183-B16C-75A6BEB9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7986</Words>
  <Characters>45522</Characters>
  <Application>Microsoft Office Word</Application>
  <DocSecurity>0</DocSecurity>
  <Lines>379</Lines>
  <Paragraphs>106</Paragraphs>
  <ScaleCrop>false</ScaleCrop>
  <Company>微软中国</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WHB</dc:creator>
  <cp:lastModifiedBy>延 武雄</cp:lastModifiedBy>
  <cp:revision>15</cp:revision>
  <cp:lastPrinted>2021-01-12T03:09:00Z</cp:lastPrinted>
  <dcterms:created xsi:type="dcterms:W3CDTF">2022-09-20T06:01:00Z</dcterms:created>
  <dcterms:modified xsi:type="dcterms:W3CDTF">2022-09-22T10:11:00Z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