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3DA64C" w14:textId="77777777" w:rsidR="00606B36" w:rsidRPr="0018251D" w:rsidRDefault="00000000">
      <w:pPr>
        <w:spacing w:line="480" w:lineRule="auto"/>
        <w:rPr>
          <w:sz w:val="36"/>
        </w:rPr>
      </w:pPr>
      <w:r w:rsidRPr="0018251D">
        <w:rPr>
          <w:noProof/>
          <w:sz w:val="36"/>
        </w:rPr>
        <w:drawing>
          <wp:inline distT="0" distB="0" distL="114300" distR="114300" wp14:anchorId="7CCB7E24" wp14:editId="25B31FAC">
            <wp:extent cx="800100" cy="719455"/>
            <wp:effectExtent l="0" t="0" r="0" b="4445"/>
            <wp:docPr id="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
                    <pic:cNvPicPr>
                      <a:picLocks noChangeAspect="1"/>
                    </pic:cNvPicPr>
                  </pic:nvPicPr>
                  <pic:blipFill>
                    <a:blip r:embed="rId9"/>
                    <a:stretch>
                      <a:fillRect/>
                    </a:stretch>
                  </pic:blipFill>
                  <pic:spPr>
                    <a:xfrm>
                      <a:off x="0" y="0"/>
                      <a:ext cx="800706" cy="720000"/>
                    </a:xfrm>
                    <a:prstGeom prst="rect">
                      <a:avLst/>
                    </a:prstGeom>
                  </pic:spPr>
                </pic:pic>
              </a:graphicData>
            </a:graphic>
          </wp:inline>
        </w:drawing>
      </w:r>
    </w:p>
    <w:p w14:paraId="21219F3B" w14:textId="77777777" w:rsidR="00606B36" w:rsidRPr="0018251D" w:rsidRDefault="00606B36">
      <w:pPr>
        <w:pStyle w:val="af3"/>
      </w:pPr>
    </w:p>
    <w:p w14:paraId="21E66A4F" w14:textId="77777777" w:rsidR="00606B36" w:rsidRPr="0018251D" w:rsidRDefault="00606B36"/>
    <w:p w14:paraId="1F89244E" w14:textId="77777777" w:rsidR="00606B36" w:rsidRPr="0018251D" w:rsidRDefault="00E70186">
      <w:pPr>
        <w:jc w:val="center"/>
      </w:pPr>
      <w:r>
        <w:rPr>
          <w:rFonts w:eastAsia="黑体"/>
          <w:b/>
          <w:bCs/>
          <w:sz w:val="52"/>
          <w:szCs w:val="52"/>
        </w:rPr>
        <w:t>新疆维吾尔自治区人民医院外科楼三台医疗电梯改造采购项目</w:t>
      </w:r>
    </w:p>
    <w:p w14:paraId="6B428260" w14:textId="77777777" w:rsidR="00606B36" w:rsidRPr="0018251D" w:rsidRDefault="00606B36"/>
    <w:p w14:paraId="719085FF" w14:textId="77777777" w:rsidR="00606B36" w:rsidRPr="0018251D" w:rsidRDefault="00606B36"/>
    <w:p w14:paraId="507181D8" w14:textId="77777777" w:rsidR="00606B36" w:rsidRPr="0018251D" w:rsidRDefault="00606B36"/>
    <w:p w14:paraId="2D8F1F33" w14:textId="77777777" w:rsidR="00606B36" w:rsidRPr="0018251D" w:rsidRDefault="00606B36"/>
    <w:p w14:paraId="66ACB84C" w14:textId="77777777" w:rsidR="00606B36" w:rsidRPr="0018251D" w:rsidRDefault="00000000">
      <w:pPr>
        <w:adjustRightInd w:val="0"/>
        <w:spacing w:line="360" w:lineRule="auto"/>
        <w:ind w:leftChars="-1" w:left="-1" w:hanging="1"/>
        <w:jc w:val="center"/>
        <w:textAlignment w:val="baseline"/>
        <w:rPr>
          <w:rFonts w:eastAsia="黑体"/>
          <w:b/>
          <w:bCs/>
          <w:sz w:val="84"/>
        </w:rPr>
      </w:pPr>
      <w:r w:rsidRPr="0018251D">
        <w:rPr>
          <w:rFonts w:eastAsia="黑体"/>
          <w:b/>
          <w:bCs/>
          <w:sz w:val="84"/>
        </w:rPr>
        <w:t>公开招标文件</w:t>
      </w:r>
    </w:p>
    <w:p w14:paraId="0B273479" w14:textId="77777777" w:rsidR="00606B36" w:rsidRPr="0018251D" w:rsidRDefault="00000000">
      <w:pPr>
        <w:adjustRightInd w:val="0"/>
        <w:spacing w:line="360" w:lineRule="auto"/>
        <w:ind w:leftChars="-1" w:left="-1" w:hanging="1"/>
        <w:jc w:val="center"/>
        <w:textAlignment w:val="baseline"/>
        <w:rPr>
          <w:b/>
          <w:bCs/>
          <w:sz w:val="28"/>
          <w:szCs w:val="28"/>
        </w:rPr>
      </w:pPr>
      <w:r w:rsidRPr="0018251D">
        <w:rPr>
          <w:b/>
          <w:bCs/>
          <w:sz w:val="28"/>
          <w:szCs w:val="28"/>
        </w:rPr>
        <w:t>项目编号：</w:t>
      </w:r>
      <w:r w:rsidRPr="0018251D">
        <w:rPr>
          <w:b/>
          <w:bCs/>
          <w:sz w:val="28"/>
          <w:szCs w:val="28"/>
        </w:rPr>
        <w:t>GXTC-C-22510096</w:t>
      </w:r>
    </w:p>
    <w:p w14:paraId="7A14B8E8" w14:textId="77777777" w:rsidR="00606B36" w:rsidRPr="0018251D" w:rsidRDefault="00606B36">
      <w:pPr>
        <w:autoSpaceDE w:val="0"/>
        <w:autoSpaceDN w:val="0"/>
        <w:adjustRightInd w:val="0"/>
        <w:snapToGrid w:val="0"/>
        <w:spacing w:afterLines="50" w:after="120"/>
        <w:jc w:val="center"/>
        <w:rPr>
          <w:kern w:val="0"/>
          <w:sz w:val="32"/>
          <w:szCs w:val="32"/>
        </w:rPr>
      </w:pPr>
    </w:p>
    <w:p w14:paraId="080689E8" w14:textId="77777777" w:rsidR="00606B36" w:rsidRPr="0018251D" w:rsidRDefault="00606B36">
      <w:pPr>
        <w:autoSpaceDE w:val="0"/>
        <w:autoSpaceDN w:val="0"/>
        <w:adjustRightInd w:val="0"/>
        <w:snapToGrid w:val="0"/>
        <w:spacing w:afterLines="50" w:after="120"/>
        <w:jc w:val="center"/>
        <w:rPr>
          <w:kern w:val="0"/>
          <w:sz w:val="32"/>
          <w:szCs w:val="32"/>
        </w:rPr>
      </w:pPr>
    </w:p>
    <w:p w14:paraId="7DE532DD" w14:textId="77777777" w:rsidR="00606B36" w:rsidRPr="0018251D" w:rsidRDefault="00606B36">
      <w:pPr>
        <w:pStyle w:val="af3"/>
      </w:pPr>
    </w:p>
    <w:p w14:paraId="5CDD4138" w14:textId="77777777" w:rsidR="00606B36" w:rsidRPr="0018251D" w:rsidRDefault="00606B36">
      <w:pPr>
        <w:pStyle w:val="22"/>
      </w:pPr>
    </w:p>
    <w:p w14:paraId="2F1BE1C7" w14:textId="77777777" w:rsidR="00606B36" w:rsidRPr="0018251D" w:rsidRDefault="00606B36">
      <w:pPr>
        <w:pStyle w:val="22"/>
      </w:pPr>
    </w:p>
    <w:tbl>
      <w:tblPr>
        <w:tblStyle w:val="afff4"/>
        <w:tblW w:w="6242" w:type="dxa"/>
        <w:tblInd w:w="15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049"/>
        <w:gridCol w:w="4193"/>
      </w:tblGrid>
      <w:tr w:rsidR="00606B36" w:rsidRPr="0018251D" w14:paraId="02EDCD5E" w14:textId="77777777">
        <w:trPr>
          <w:trHeight w:val="521"/>
        </w:trPr>
        <w:tc>
          <w:tcPr>
            <w:tcW w:w="2049" w:type="dxa"/>
          </w:tcPr>
          <w:p w14:paraId="5BB1605D" w14:textId="77777777" w:rsidR="00606B36" w:rsidRPr="0018251D" w:rsidRDefault="00000000">
            <w:pPr>
              <w:autoSpaceDE w:val="0"/>
              <w:autoSpaceDN w:val="0"/>
              <w:adjustRightInd w:val="0"/>
              <w:snapToGrid w:val="0"/>
              <w:spacing w:afterLines="50" w:after="120"/>
              <w:jc w:val="center"/>
              <w:rPr>
                <w:b/>
                <w:bCs/>
                <w:kern w:val="0"/>
                <w:sz w:val="28"/>
                <w:szCs w:val="28"/>
              </w:rPr>
            </w:pPr>
            <w:r w:rsidRPr="0018251D">
              <w:rPr>
                <w:b/>
                <w:bCs/>
                <w:kern w:val="0"/>
                <w:sz w:val="28"/>
                <w:szCs w:val="28"/>
              </w:rPr>
              <w:t>采</w:t>
            </w:r>
            <w:r w:rsidRPr="0018251D">
              <w:rPr>
                <w:b/>
                <w:bCs/>
                <w:kern w:val="0"/>
                <w:sz w:val="28"/>
                <w:szCs w:val="28"/>
              </w:rPr>
              <w:t xml:space="preserve">   </w:t>
            </w:r>
            <w:r w:rsidRPr="0018251D">
              <w:rPr>
                <w:b/>
                <w:bCs/>
                <w:kern w:val="0"/>
                <w:sz w:val="28"/>
                <w:szCs w:val="28"/>
              </w:rPr>
              <w:t>购</w:t>
            </w:r>
            <w:r w:rsidRPr="0018251D">
              <w:rPr>
                <w:b/>
                <w:bCs/>
                <w:kern w:val="0"/>
                <w:sz w:val="28"/>
                <w:szCs w:val="28"/>
              </w:rPr>
              <w:t xml:space="preserve">   </w:t>
            </w:r>
            <w:r w:rsidRPr="0018251D">
              <w:rPr>
                <w:b/>
                <w:bCs/>
                <w:kern w:val="0"/>
                <w:sz w:val="28"/>
                <w:szCs w:val="28"/>
              </w:rPr>
              <w:t>人：</w:t>
            </w:r>
          </w:p>
        </w:tc>
        <w:tc>
          <w:tcPr>
            <w:tcW w:w="4193" w:type="dxa"/>
          </w:tcPr>
          <w:p w14:paraId="3ECABE28" w14:textId="77777777" w:rsidR="00606B36" w:rsidRPr="0018251D" w:rsidRDefault="00000000">
            <w:pPr>
              <w:autoSpaceDE w:val="0"/>
              <w:autoSpaceDN w:val="0"/>
              <w:adjustRightInd w:val="0"/>
              <w:snapToGrid w:val="0"/>
              <w:spacing w:afterLines="50" w:after="120"/>
              <w:jc w:val="left"/>
              <w:rPr>
                <w:b/>
                <w:bCs/>
                <w:kern w:val="0"/>
                <w:sz w:val="28"/>
                <w:szCs w:val="28"/>
              </w:rPr>
            </w:pPr>
            <w:r w:rsidRPr="0018251D">
              <w:rPr>
                <w:b/>
                <w:bCs/>
                <w:kern w:val="0"/>
                <w:sz w:val="28"/>
                <w:szCs w:val="28"/>
              </w:rPr>
              <w:t>新疆维吾尔自治区人民医院</w:t>
            </w:r>
          </w:p>
        </w:tc>
      </w:tr>
      <w:tr w:rsidR="00606B36" w:rsidRPr="0018251D" w14:paraId="0A2EC482" w14:textId="77777777">
        <w:trPr>
          <w:trHeight w:val="535"/>
        </w:trPr>
        <w:tc>
          <w:tcPr>
            <w:tcW w:w="2049" w:type="dxa"/>
          </w:tcPr>
          <w:p w14:paraId="77EC318A" w14:textId="77777777" w:rsidR="00606B36" w:rsidRPr="0018251D" w:rsidRDefault="00000000">
            <w:pPr>
              <w:autoSpaceDE w:val="0"/>
              <w:autoSpaceDN w:val="0"/>
              <w:adjustRightInd w:val="0"/>
              <w:snapToGrid w:val="0"/>
              <w:spacing w:afterLines="50" w:after="120"/>
              <w:jc w:val="center"/>
              <w:rPr>
                <w:b/>
                <w:bCs/>
                <w:kern w:val="0"/>
                <w:sz w:val="28"/>
                <w:szCs w:val="28"/>
              </w:rPr>
            </w:pPr>
            <w:r w:rsidRPr="0018251D">
              <w:rPr>
                <w:b/>
                <w:bCs/>
                <w:kern w:val="0"/>
                <w:sz w:val="28"/>
                <w:szCs w:val="28"/>
              </w:rPr>
              <w:t>采购代理机构：</w:t>
            </w:r>
          </w:p>
        </w:tc>
        <w:tc>
          <w:tcPr>
            <w:tcW w:w="4193" w:type="dxa"/>
          </w:tcPr>
          <w:p w14:paraId="3B356349" w14:textId="77777777" w:rsidR="00606B36" w:rsidRPr="0018251D" w:rsidRDefault="00000000">
            <w:pPr>
              <w:autoSpaceDE w:val="0"/>
              <w:autoSpaceDN w:val="0"/>
              <w:adjustRightInd w:val="0"/>
              <w:snapToGrid w:val="0"/>
              <w:spacing w:afterLines="50" w:after="120"/>
              <w:jc w:val="left"/>
              <w:rPr>
                <w:b/>
                <w:bCs/>
                <w:kern w:val="0"/>
                <w:sz w:val="28"/>
                <w:szCs w:val="28"/>
              </w:rPr>
            </w:pPr>
            <w:r w:rsidRPr="0018251D">
              <w:rPr>
                <w:b/>
                <w:bCs/>
                <w:kern w:val="0"/>
                <w:sz w:val="28"/>
                <w:szCs w:val="28"/>
              </w:rPr>
              <w:t>国信招标集团股份有限公司</w:t>
            </w:r>
          </w:p>
        </w:tc>
      </w:tr>
    </w:tbl>
    <w:p w14:paraId="3F3572AA" w14:textId="77D66952" w:rsidR="00606B36" w:rsidRPr="0018251D" w:rsidRDefault="00000000">
      <w:pPr>
        <w:autoSpaceDE w:val="0"/>
        <w:autoSpaceDN w:val="0"/>
        <w:adjustRightInd w:val="0"/>
        <w:snapToGrid w:val="0"/>
        <w:spacing w:afterLines="50" w:after="120"/>
        <w:jc w:val="center"/>
        <w:rPr>
          <w:b/>
          <w:bCs/>
          <w:kern w:val="0"/>
          <w:sz w:val="28"/>
          <w:szCs w:val="28"/>
        </w:rPr>
      </w:pPr>
      <w:r w:rsidRPr="0018251D">
        <w:rPr>
          <w:b/>
          <w:bCs/>
          <w:kern w:val="0"/>
          <w:sz w:val="28"/>
          <w:szCs w:val="28"/>
        </w:rPr>
        <w:t>2022</w:t>
      </w:r>
      <w:r w:rsidRPr="0018251D">
        <w:rPr>
          <w:b/>
          <w:bCs/>
          <w:kern w:val="0"/>
          <w:sz w:val="28"/>
          <w:szCs w:val="28"/>
        </w:rPr>
        <w:t>年</w:t>
      </w:r>
      <w:r w:rsidRPr="0018251D">
        <w:rPr>
          <w:b/>
          <w:bCs/>
          <w:kern w:val="0"/>
          <w:sz w:val="28"/>
          <w:szCs w:val="28"/>
        </w:rPr>
        <w:t>08</w:t>
      </w:r>
      <w:r w:rsidRPr="0018251D">
        <w:rPr>
          <w:b/>
          <w:bCs/>
          <w:kern w:val="0"/>
          <w:sz w:val="28"/>
          <w:szCs w:val="28"/>
        </w:rPr>
        <w:t>月</w:t>
      </w:r>
      <w:r w:rsidR="0018251D" w:rsidRPr="0018251D">
        <w:rPr>
          <w:b/>
          <w:bCs/>
          <w:kern w:val="0"/>
          <w:sz w:val="28"/>
          <w:szCs w:val="28"/>
        </w:rPr>
        <w:t>0</w:t>
      </w:r>
      <w:r w:rsidR="00D179CE">
        <w:rPr>
          <w:b/>
          <w:bCs/>
          <w:kern w:val="0"/>
          <w:sz w:val="28"/>
          <w:szCs w:val="28"/>
        </w:rPr>
        <w:t>8</w:t>
      </w:r>
      <w:r w:rsidR="0018251D" w:rsidRPr="0018251D">
        <w:rPr>
          <w:b/>
          <w:bCs/>
          <w:kern w:val="0"/>
          <w:sz w:val="28"/>
          <w:szCs w:val="28"/>
        </w:rPr>
        <w:t>日</w:t>
      </w:r>
    </w:p>
    <w:p w14:paraId="007CA985" w14:textId="77777777" w:rsidR="00606B36" w:rsidRPr="0018251D" w:rsidRDefault="00606B36">
      <w:pPr>
        <w:sectPr w:rsidR="00606B36" w:rsidRPr="0018251D" w:rsidSect="00D179CE">
          <w:headerReference w:type="default" r:id="rId10"/>
          <w:headerReference w:type="first" r:id="rId11"/>
          <w:type w:val="nextColumn"/>
          <w:pgSz w:w="11906" w:h="16838"/>
          <w:pgMar w:top="1440" w:right="1440" w:bottom="1440" w:left="1440" w:header="851" w:footer="992" w:gutter="0"/>
          <w:cols w:space="720"/>
          <w:titlePg/>
          <w:docGrid w:linePitch="312"/>
        </w:sectPr>
      </w:pPr>
    </w:p>
    <w:sdt>
      <w:sdtPr>
        <w:rPr>
          <w:sz w:val="32"/>
          <w:szCs w:val="40"/>
        </w:rPr>
        <w:id w:val="147456720"/>
        <w15:color w:val="DBDBDB"/>
        <w:docPartObj>
          <w:docPartGallery w:val="Table of Contents"/>
          <w:docPartUnique/>
        </w:docPartObj>
      </w:sdtPr>
      <w:sdtEndPr>
        <w:rPr>
          <w:sz w:val="24"/>
          <w:szCs w:val="24"/>
        </w:rPr>
      </w:sdtEndPr>
      <w:sdtContent>
        <w:p w14:paraId="49800AEA" w14:textId="77777777" w:rsidR="00606B36" w:rsidRPr="0018251D" w:rsidRDefault="00000000">
          <w:pPr>
            <w:jc w:val="center"/>
            <w:rPr>
              <w:sz w:val="24"/>
            </w:rPr>
          </w:pPr>
          <w:r w:rsidRPr="0018251D">
            <w:rPr>
              <w:sz w:val="24"/>
            </w:rPr>
            <w:t>目</w:t>
          </w:r>
          <w:r w:rsidRPr="0018251D">
            <w:rPr>
              <w:sz w:val="24"/>
            </w:rPr>
            <w:t xml:space="preserve">   </w:t>
          </w:r>
          <w:r w:rsidRPr="0018251D">
            <w:rPr>
              <w:sz w:val="24"/>
            </w:rPr>
            <w:t>录</w:t>
          </w:r>
        </w:p>
        <w:p w14:paraId="2A53B3C9" w14:textId="732B750F" w:rsidR="00BE2843" w:rsidRPr="00BE2843" w:rsidRDefault="00000000" w:rsidP="00BE2843">
          <w:pPr>
            <w:pStyle w:val="TOC1"/>
            <w:jc w:val="both"/>
            <w:rPr>
              <w:rFonts w:eastAsiaTheme="minorEastAsia"/>
              <w:b w:val="0"/>
              <w:bCs w:val="0"/>
              <w:iCs w:val="0"/>
              <w:caps w:val="0"/>
              <w:noProof/>
              <w:kern w:val="2"/>
              <w:sz w:val="21"/>
              <w:szCs w:val="21"/>
            </w:rPr>
          </w:pPr>
          <w:r w:rsidRPr="00BE2843">
            <w:rPr>
              <w:rFonts w:eastAsiaTheme="minorEastAsia"/>
              <w:b w:val="0"/>
              <w:bCs w:val="0"/>
              <w:sz w:val="21"/>
              <w:szCs w:val="21"/>
            </w:rPr>
            <w:fldChar w:fldCharType="begin"/>
          </w:r>
          <w:r w:rsidRPr="00BE2843">
            <w:rPr>
              <w:rFonts w:eastAsiaTheme="minorEastAsia"/>
              <w:b w:val="0"/>
              <w:bCs w:val="0"/>
              <w:sz w:val="21"/>
              <w:szCs w:val="21"/>
            </w:rPr>
            <w:instrText xml:space="preserve">TOC \o "1-3" \h \u </w:instrText>
          </w:r>
          <w:r w:rsidRPr="00BE2843">
            <w:rPr>
              <w:rFonts w:eastAsiaTheme="minorEastAsia"/>
              <w:b w:val="0"/>
              <w:bCs w:val="0"/>
              <w:sz w:val="21"/>
              <w:szCs w:val="21"/>
            </w:rPr>
            <w:fldChar w:fldCharType="separate"/>
          </w:r>
          <w:hyperlink w:anchor="_Toc110849114" w:history="1">
            <w:r w:rsidR="00BE2843" w:rsidRPr="00BE2843">
              <w:rPr>
                <w:rStyle w:val="afffa"/>
                <w:rFonts w:eastAsiaTheme="minorEastAsia"/>
                <w:b w:val="0"/>
                <w:bCs w:val="0"/>
                <w:noProof/>
                <w:sz w:val="21"/>
                <w:szCs w:val="21"/>
              </w:rPr>
              <w:t>第一章</w:t>
            </w:r>
            <w:r w:rsidR="00BE2843" w:rsidRPr="00BE2843">
              <w:rPr>
                <w:rStyle w:val="afffa"/>
                <w:rFonts w:eastAsiaTheme="minorEastAsia"/>
                <w:b w:val="0"/>
                <w:bCs w:val="0"/>
                <w:noProof/>
                <w:sz w:val="21"/>
                <w:szCs w:val="21"/>
              </w:rPr>
              <w:t xml:space="preserve"> </w:t>
            </w:r>
            <w:r w:rsidR="00BE2843" w:rsidRPr="00BE2843">
              <w:rPr>
                <w:rStyle w:val="afffa"/>
                <w:rFonts w:eastAsiaTheme="minorEastAsia"/>
                <w:b w:val="0"/>
                <w:bCs w:val="0"/>
                <w:noProof/>
                <w:sz w:val="21"/>
                <w:szCs w:val="21"/>
              </w:rPr>
              <w:t>招标公告</w:t>
            </w:r>
            <w:r w:rsidR="00BE2843" w:rsidRPr="00BE2843">
              <w:rPr>
                <w:rFonts w:eastAsiaTheme="minorEastAsia"/>
                <w:b w:val="0"/>
                <w:bCs w:val="0"/>
                <w:noProof/>
                <w:sz w:val="21"/>
                <w:szCs w:val="21"/>
              </w:rPr>
              <w:tab/>
            </w:r>
            <w:r w:rsidR="00BE2843" w:rsidRPr="00BE2843">
              <w:rPr>
                <w:rFonts w:eastAsiaTheme="minorEastAsia"/>
                <w:b w:val="0"/>
                <w:bCs w:val="0"/>
                <w:noProof/>
                <w:sz w:val="21"/>
                <w:szCs w:val="21"/>
              </w:rPr>
              <w:fldChar w:fldCharType="begin"/>
            </w:r>
            <w:r w:rsidR="00BE2843" w:rsidRPr="00BE2843">
              <w:rPr>
                <w:rFonts w:eastAsiaTheme="minorEastAsia"/>
                <w:b w:val="0"/>
                <w:bCs w:val="0"/>
                <w:noProof/>
                <w:sz w:val="21"/>
                <w:szCs w:val="21"/>
              </w:rPr>
              <w:instrText xml:space="preserve"> PAGEREF _Toc110849114 \h </w:instrText>
            </w:r>
            <w:r w:rsidR="00BE2843" w:rsidRPr="00BE2843">
              <w:rPr>
                <w:rFonts w:eastAsiaTheme="minorEastAsia"/>
                <w:b w:val="0"/>
                <w:bCs w:val="0"/>
                <w:noProof/>
                <w:sz w:val="21"/>
                <w:szCs w:val="21"/>
              </w:rPr>
            </w:r>
            <w:r w:rsidR="00BE2843" w:rsidRPr="00BE2843">
              <w:rPr>
                <w:rFonts w:eastAsiaTheme="minorEastAsia"/>
                <w:b w:val="0"/>
                <w:bCs w:val="0"/>
                <w:noProof/>
                <w:sz w:val="21"/>
                <w:szCs w:val="21"/>
              </w:rPr>
              <w:fldChar w:fldCharType="separate"/>
            </w:r>
            <w:r w:rsidR="00BE2843" w:rsidRPr="00BE2843">
              <w:rPr>
                <w:rFonts w:eastAsiaTheme="minorEastAsia"/>
                <w:b w:val="0"/>
                <w:bCs w:val="0"/>
                <w:noProof/>
                <w:sz w:val="21"/>
                <w:szCs w:val="21"/>
              </w:rPr>
              <w:t>1</w:t>
            </w:r>
            <w:r w:rsidR="00BE2843" w:rsidRPr="00BE2843">
              <w:rPr>
                <w:rFonts w:eastAsiaTheme="minorEastAsia"/>
                <w:b w:val="0"/>
                <w:bCs w:val="0"/>
                <w:noProof/>
                <w:sz w:val="21"/>
                <w:szCs w:val="21"/>
              </w:rPr>
              <w:fldChar w:fldCharType="end"/>
            </w:r>
          </w:hyperlink>
        </w:p>
        <w:p w14:paraId="6825028E" w14:textId="1AEEBA2B" w:rsidR="00BE2843" w:rsidRPr="00BE2843" w:rsidRDefault="00BE2843" w:rsidP="00BE2843">
          <w:pPr>
            <w:pStyle w:val="TOC2"/>
            <w:jc w:val="both"/>
            <w:rPr>
              <w:rFonts w:eastAsiaTheme="minorEastAsia"/>
              <w:smallCaps w:val="0"/>
              <w:noProof/>
              <w:sz w:val="21"/>
              <w:szCs w:val="21"/>
            </w:rPr>
          </w:pPr>
          <w:hyperlink w:anchor="_Toc110849115" w:history="1">
            <w:r w:rsidRPr="00BE2843">
              <w:rPr>
                <w:rStyle w:val="afffa"/>
                <w:rFonts w:eastAsiaTheme="minorEastAsia"/>
                <w:noProof/>
                <w:spacing w:val="8"/>
                <w:sz w:val="21"/>
                <w:szCs w:val="21"/>
                <w:shd w:val="clear" w:color="auto" w:fill="FFFFFF"/>
              </w:rPr>
              <w:t>一、项目基本情况</w:t>
            </w:r>
            <w:r w:rsidRPr="00BE2843">
              <w:rPr>
                <w:rFonts w:eastAsiaTheme="minorEastAsia"/>
                <w:noProof/>
                <w:sz w:val="21"/>
                <w:szCs w:val="21"/>
              </w:rPr>
              <w:tab/>
            </w:r>
            <w:r w:rsidRPr="00BE2843">
              <w:rPr>
                <w:rFonts w:eastAsiaTheme="minorEastAsia"/>
                <w:noProof/>
                <w:sz w:val="21"/>
                <w:szCs w:val="21"/>
              </w:rPr>
              <w:fldChar w:fldCharType="begin"/>
            </w:r>
            <w:r w:rsidRPr="00BE2843">
              <w:rPr>
                <w:rFonts w:eastAsiaTheme="minorEastAsia"/>
                <w:noProof/>
                <w:sz w:val="21"/>
                <w:szCs w:val="21"/>
              </w:rPr>
              <w:instrText xml:space="preserve"> PAGEREF _Toc110849115 \h </w:instrText>
            </w:r>
            <w:r w:rsidRPr="00BE2843">
              <w:rPr>
                <w:rFonts w:eastAsiaTheme="minorEastAsia"/>
                <w:noProof/>
                <w:sz w:val="21"/>
                <w:szCs w:val="21"/>
              </w:rPr>
            </w:r>
            <w:r w:rsidRPr="00BE2843">
              <w:rPr>
                <w:rFonts w:eastAsiaTheme="minorEastAsia"/>
                <w:noProof/>
                <w:sz w:val="21"/>
                <w:szCs w:val="21"/>
              </w:rPr>
              <w:fldChar w:fldCharType="separate"/>
            </w:r>
            <w:r w:rsidRPr="00BE2843">
              <w:rPr>
                <w:rFonts w:eastAsiaTheme="minorEastAsia"/>
                <w:noProof/>
                <w:sz w:val="21"/>
                <w:szCs w:val="21"/>
              </w:rPr>
              <w:t>1</w:t>
            </w:r>
            <w:r w:rsidRPr="00BE2843">
              <w:rPr>
                <w:rFonts w:eastAsiaTheme="minorEastAsia"/>
                <w:noProof/>
                <w:sz w:val="21"/>
                <w:szCs w:val="21"/>
              </w:rPr>
              <w:fldChar w:fldCharType="end"/>
            </w:r>
          </w:hyperlink>
        </w:p>
        <w:p w14:paraId="6EDFE7EF" w14:textId="0BE307E2" w:rsidR="00BE2843" w:rsidRPr="00BE2843" w:rsidRDefault="00BE2843" w:rsidP="00BE2843">
          <w:pPr>
            <w:pStyle w:val="TOC2"/>
            <w:jc w:val="both"/>
            <w:rPr>
              <w:rFonts w:eastAsiaTheme="minorEastAsia"/>
              <w:smallCaps w:val="0"/>
              <w:noProof/>
              <w:sz w:val="21"/>
              <w:szCs w:val="21"/>
            </w:rPr>
          </w:pPr>
          <w:hyperlink w:anchor="_Toc110849116" w:history="1">
            <w:r w:rsidRPr="00BE2843">
              <w:rPr>
                <w:rStyle w:val="afffa"/>
                <w:rFonts w:eastAsiaTheme="minorEastAsia"/>
                <w:noProof/>
                <w:spacing w:val="8"/>
                <w:sz w:val="21"/>
                <w:szCs w:val="21"/>
                <w:shd w:val="clear" w:color="auto" w:fill="FFFFFF"/>
              </w:rPr>
              <w:t>二、申请人的资格要求</w:t>
            </w:r>
            <w:r w:rsidRPr="00BE2843">
              <w:rPr>
                <w:rFonts w:eastAsiaTheme="minorEastAsia"/>
                <w:noProof/>
                <w:sz w:val="21"/>
                <w:szCs w:val="21"/>
              </w:rPr>
              <w:tab/>
            </w:r>
            <w:r w:rsidRPr="00BE2843">
              <w:rPr>
                <w:rFonts w:eastAsiaTheme="minorEastAsia"/>
                <w:noProof/>
                <w:sz w:val="21"/>
                <w:szCs w:val="21"/>
              </w:rPr>
              <w:fldChar w:fldCharType="begin"/>
            </w:r>
            <w:r w:rsidRPr="00BE2843">
              <w:rPr>
                <w:rFonts w:eastAsiaTheme="minorEastAsia"/>
                <w:noProof/>
                <w:sz w:val="21"/>
                <w:szCs w:val="21"/>
              </w:rPr>
              <w:instrText xml:space="preserve"> PAGEREF _Toc110849116 \h </w:instrText>
            </w:r>
            <w:r w:rsidRPr="00BE2843">
              <w:rPr>
                <w:rFonts w:eastAsiaTheme="minorEastAsia"/>
                <w:noProof/>
                <w:sz w:val="21"/>
                <w:szCs w:val="21"/>
              </w:rPr>
            </w:r>
            <w:r w:rsidRPr="00BE2843">
              <w:rPr>
                <w:rFonts w:eastAsiaTheme="minorEastAsia"/>
                <w:noProof/>
                <w:sz w:val="21"/>
                <w:szCs w:val="21"/>
              </w:rPr>
              <w:fldChar w:fldCharType="separate"/>
            </w:r>
            <w:r w:rsidRPr="00BE2843">
              <w:rPr>
                <w:rFonts w:eastAsiaTheme="minorEastAsia"/>
                <w:noProof/>
                <w:sz w:val="21"/>
                <w:szCs w:val="21"/>
              </w:rPr>
              <w:t>1</w:t>
            </w:r>
            <w:r w:rsidRPr="00BE2843">
              <w:rPr>
                <w:rFonts w:eastAsiaTheme="minorEastAsia"/>
                <w:noProof/>
                <w:sz w:val="21"/>
                <w:szCs w:val="21"/>
              </w:rPr>
              <w:fldChar w:fldCharType="end"/>
            </w:r>
          </w:hyperlink>
        </w:p>
        <w:p w14:paraId="1ED1C0AD" w14:textId="380A7590" w:rsidR="00BE2843" w:rsidRPr="00BE2843" w:rsidRDefault="00BE2843" w:rsidP="00BE2843">
          <w:pPr>
            <w:pStyle w:val="TOC2"/>
            <w:jc w:val="both"/>
            <w:rPr>
              <w:rFonts w:eastAsiaTheme="minorEastAsia"/>
              <w:smallCaps w:val="0"/>
              <w:noProof/>
              <w:sz w:val="21"/>
              <w:szCs w:val="21"/>
            </w:rPr>
          </w:pPr>
          <w:hyperlink w:anchor="_Toc110849117" w:history="1">
            <w:r w:rsidRPr="00BE2843">
              <w:rPr>
                <w:rStyle w:val="afffa"/>
                <w:rFonts w:eastAsiaTheme="minorEastAsia"/>
                <w:noProof/>
                <w:spacing w:val="8"/>
                <w:sz w:val="21"/>
                <w:szCs w:val="21"/>
                <w:shd w:val="clear" w:color="auto" w:fill="FFFFFF"/>
              </w:rPr>
              <w:t>三、获取招标文件</w:t>
            </w:r>
            <w:r w:rsidRPr="00BE2843">
              <w:rPr>
                <w:rFonts w:eastAsiaTheme="minorEastAsia"/>
                <w:noProof/>
                <w:sz w:val="21"/>
                <w:szCs w:val="21"/>
              </w:rPr>
              <w:tab/>
            </w:r>
            <w:r w:rsidRPr="00BE2843">
              <w:rPr>
                <w:rFonts w:eastAsiaTheme="minorEastAsia"/>
                <w:noProof/>
                <w:sz w:val="21"/>
                <w:szCs w:val="21"/>
              </w:rPr>
              <w:fldChar w:fldCharType="begin"/>
            </w:r>
            <w:r w:rsidRPr="00BE2843">
              <w:rPr>
                <w:rFonts w:eastAsiaTheme="minorEastAsia"/>
                <w:noProof/>
                <w:sz w:val="21"/>
                <w:szCs w:val="21"/>
              </w:rPr>
              <w:instrText xml:space="preserve"> PAGEREF _Toc110849117 \h </w:instrText>
            </w:r>
            <w:r w:rsidRPr="00BE2843">
              <w:rPr>
                <w:rFonts w:eastAsiaTheme="minorEastAsia"/>
                <w:noProof/>
                <w:sz w:val="21"/>
                <w:szCs w:val="21"/>
              </w:rPr>
            </w:r>
            <w:r w:rsidRPr="00BE2843">
              <w:rPr>
                <w:rFonts w:eastAsiaTheme="minorEastAsia"/>
                <w:noProof/>
                <w:sz w:val="21"/>
                <w:szCs w:val="21"/>
              </w:rPr>
              <w:fldChar w:fldCharType="separate"/>
            </w:r>
            <w:r w:rsidRPr="00BE2843">
              <w:rPr>
                <w:rFonts w:eastAsiaTheme="minorEastAsia"/>
                <w:noProof/>
                <w:sz w:val="21"/>
                <w:szCs w:val="21"/>
              </w:rPr>
              <w:t>2</w:t>
            </w:r>
            <w:r w:rsidRPr="00BE2843">
              <w:rPr>
                <w:rFonts w:eastAsiaTheme="minorEastAsia"/>
                <w:noProof/>
                <w:sz w:val="21"/>
                <w:szCs w:val="21"/>
              </w:rPr>
              <w:fldChar w:fldCharType="end"/>
            </w:r>
          </w:hyperlink>
        </w:p>
        <w:p w14:paraId="6FD96245" w14:textId="33E90D04" w:rsidR="00BE2843" w:rsidRPr="00BE2843" w:rsidRDefault="00BE2843" w:rsidP="00BE2843">
          <w:pPr>
            <w:pStyle w:val="TOC2"/>
            <w:jc w:val="both"/>
            <w:rPr>
              <w:rFonts w:eastAsiaTheme="minorEastAsia"/>
              <w:smallCaps w:val="0"/>
              <w:noProof/>
              <w:sz w:val="21"/>
              <w:szCs w:val="21"/>
            </w:rPr>
          </w:pPr>
          <w:hyperlink w:anchor="_Toc110849118" w:history="1">
            <w:r w:rsidRPr="00BE2843">
              <w:rPr>
                <w:rStyle w:val="afffa"/>
                <w:rFonts w:eastAsiaTheme="minorEastAsia"/>
                <w:noProof/>
                <w:spacing w:val="8"/>
                <w:sz w:val="21"/>
                <w:szCs w:val="21"/>
                <w:shd w:val="clear" w:color="auto" w:fill="FFFFFF"/>
              </w:rPr>
              <w:t>四、</w:t>
            </w:r>
            <w:r w:rsidRPr="00BE2843">
              <w:rPr>
                <w:rStyle w:val="afffa"/>
                <w:rFonts w:eastAsiaTheme="minorEastAsia"/>
                <w:noProof/>
                <w:sz w:val="21"/>
                <w:szCs w:val="21"/>
              </w:rPr>
              <w:t>提交投标文件截止时间、开标时间和地点</w:t>
            </w:r>
            <w:r w:rsidRPr="00BE2843">
              <w:rPr>
                <w:rFonts w:eastAsiaTheme="minorEastAsia"/>
                <w:noProof/>
                <w:sz w:val="21"/>
                <w:szCs w:val="21"/>
              </w:rPr>
              <w:tab/>
            </w:r>
            <w:r w:rsidRPr="00BE2843">
              <w:rPr>
                <w:rFonts w:eastAsiaTheme="minorEastAsia"/>
                <w:noProof/>
                <w:sz w:val="21"/>
                <w:szCs w:val="21"/>
              </w:rPr>
              <w:fldChar w:fldCharType="begin"/>
            </w:r>
            <w:r w:rsidRPr="00BE2843">
              <w:rPr>
                <w:rFonts w:eastAsiaTheme="minorEastAsia"/>
                <w:noProof/>
                <w:sz w:val="21"/>
                <w:szCs w:val="21"/>
              </w:rPr>
              <w:instrText xml:space="preserve"> PAGEREF _Toc110849118 \h </w:instrText>
            </w:r>
            <w:r w:rsidRPr="00BE2843">
              <w:rPr>
                <w:rFonts w:eastAsiaTheme="minorEastAsia"/>
                <w:noProof/>
                <w:sz w:val="21"/>
                <w:szCs w:val="21"/>
              </w:rPr>
            </w:r>
            <w:r w:rsidRPr="00BE2843">
              <w:rPr>
                <w:rFonts w:eastAsiaTheme="minorEastAsia"/>
                <w:noProof/>
                <w:sz w:val="21"/>
                <w:szCs w:val="21"/>
              </w:rPr>
              <w:fldChar w:fldCharType="separate"/>
            </w:r>
            <w:r w:rsidRPr="00BE2843">
              <w:rPr>
                <w:rFonts w:eastAsiaTheme="minorEastAsia"/>
                <w:noProof/>
                <w:sz w:val="21"/>
                <w:szCs w:val="21"/>
              </w:rPr>
              <w:t>3</w:t>
            </w:r>
            <w:r w:rsidRPr="00BE2843">
              <w:rPr>
                <w:rFonts w:eastAsiaTheme="minorEastAsia"/>
                <w:noProof/>
                <w:sz w:val="21"/>
                <w:szCs w:val="21"/>
              </w:rPr>
              <w:fldChar w:fldCharType="end"/>
            </w:r>
          </w:hyperlink>
        </w:p>
        <w:p w14:paraId="019BDE77" w14:textId="3B20645D" w:rsidR="00BE2843" w:rsidRPr="00BE2843" w:rsidRDefault="00BE2843" w:rsidP="00BE2843">
          <w:pPr>
            <w:pStyle w:val="TOC2"/>
            <w:jc w:val="both"/>
            <w:rPr>
              <w:rFonts w:eastAsiaTheme="minorEastAsia"/>
              <w:smallCaps w:val="0"/>
              <w:noProof/>
              <w:sz w:val="21"/>
              <w:szCs w:val="21"/>
            </w:rPr>
          </w:pPr>
          <w:hyperlink w:anchor="_Toc110849119" w:history="1">
            <w:r w:rsidRPr="00BE2843">
              <w:rPr>
                <w:rStyle w:val="afffa"/>
                <w:rFonts w:eastAsiaTheme="minorEastAsia"/>
                <w:noProof/>
                <w:sz w:val="21"/>
                <w:szCs w:val="21"/>
              </w:rPr>
              <w:t>五、公告期限</w:t>
            </w:r>
            <w:r w:rsidRPr="00BE2843">
              <w:rPr>
                <w:rFonts w:eastAsiaTheme="minorEastAsia"/>
                <w:noProof/>
                <w:sz w:val="21"/>
                <w:szCs w:val="21"/>
              </w:rPr>
              <w:tab/>
            </w:r>
            <w:r w:rsidRPr="00BE2843">
              <w:rPr>
                <w:rFonts w:eastAsiaTheme="minorEastAsia"/>
                <w:noProof/>
                <w:sz w:val="21"/>
                <w:szCs w:val="21"/>
              </w:rPr>
              <w:fldChar w:fldCharType="begin"/>
            </w:r>
            <w:r w:rsidRPr="00BE2843">
              <w:rPr>
                <w:rFonts w:eastAsiaTheme="minorEastAsia"/>
                <w:noProof/>
                <w:sz w:val="21"/>
                <w:szCs w:val="21"/>
              </w:rPr>
              <w:instrText xml:space="preserve"> PAGEREF _Toc110849119 \h </w:instrText>
            </w:r>
            <w:r w:rsidRPr="00BE2843">
              <w:rPr>
                <w:rFonts w:eastAsiaTheme="minorEastAsia"/>
                <w:noProof/>
                <w:sz w:val="21"/>
                <w:szCs w:val="21"/>
              </w:rPr>
            </w:r>
            <w:r w:rsidRPr="00BE2843">
              <w:rPr>
                <w:rFonts w:eastAsiaTheme="minorEastAsia"/>
                <w:noProof/>
                <w:sz w:val="21"/>
                <w:szCs w:val="21"/>
              </w:rPr>
              <w:fldChar w:fldCharType="separate"/>
            </w:r>
            <w:r w:rsidRPr="00BE2843">
              <w:rPr>
                <w:rFonts w:eastAsiaTheme="minorEastAsia"/>
                <w:noProof/>
                <w:sz w:val="21"/>
                <w:szCs w:val="21"/>
              </w:rPr>
              <w:t>3</w:t>
            </w:r>
            <w:r w:rsidRPr="00BE2843">
              <w:rPr>
                <w:rFonts w:eastAsiaTheme="minorEastAsia"/>
                <w:noProof/>
                <w:sz w:val="21"/>
                <w:szCs w:val="21"/>
              </w:rPr>
              <w:fldChar w:fldCharType="end"/>
            </w:r>
          </w:hyperlink>
        </w:p>
        <w:p w14:paraId="53B23633" w14:textId="554757F8" w:rsidR="00BE2843" w:rsidRPr="00BE2843" w:rsidRDefault="00BE2843" w:rsidP="00BE2843">
          <w:pPr>
            <w:pStyle w:val="TOC2"/>
            <w:jc w:val="both"/>
            <w:rPr>
              <w:rFonts w:eastAsiaTheme="minorEastAsia"/>
              <w:smallCaps w:val="0"/>
              <w:noProof/>
              <w:sz w:val="21"/>
              <w:szCs w:val="21"/>
            </w:rPr>
          </w:pPr>
          <w:hyperlink w:anchor="_Toc110849120" w:history="1">
            <w:r w:rsidRPr="00BE2843">
              <w:rPr>
                <w:rStyle w:val="afffa"/>
                <w:rFonts w:eastAsiaTheme="minorEastAsia"/>
                <w:noProof/>
                <w:spacing w:val="8"/>
                <w:sz w:val="21"/>
                <w:szCs w:val="21"/>
                <w:shd w:val="clear" w:color="auto" w:fill="FFFFFF"/>
              </w:rPr>
              <w:t>六、其他补充事宜</w:t>
            </w:r>
            <w:r w:rsidRPr="00BE2843">
              <w:rPr>
                <w:rFonts w:eastAsiaTheme="minorEastAsia"/>
                <w:noProof/>
                <w:sz w:val="21"/>
                <w:szCs w:val="21"/>
              </w:rPr>
              <w:tab/>
            </w:r>
            <w:r w:rsidRPr="00BE2843">
              <w:rPr>
                <w:rFonts w:eastAsiaTheme="minorEastAsia"/>
                <w:noProof/>
                <w:sz w:val="21"/>
                <w:szCs w:val="21"/>
              </w:rPr>
              <w:fldChar w:fldCharType="begin"/>
            </w:r>
            <w:r w:rsidRPr="00BE2843">
              <w:rPr>
                <w:rFonts w:eastAsiaTheme="minorEastAsia"/>
                <w:noProof/>
                <w:sz w:val="21"/>
                <w:szCs w:val="21"/>
              </w:rPr>
              <w:instrText xml:space="preserve"> PAGEREF _Toc110849120 \h </w:instrText>
            </w:r>
            <w:r w:rsidRPr="00BE2843">
              <w:rPr>
                <w:rFonts w:eastAsiaTheme="minorEastAsia"/>
                <w:noProof/>
                <w:sz w:val="21"/>
                <w:szCs w:val="21"/>
              </w:rPr>
            </w:r>
            <w:r w:rsidRPr="00BE2843">
              <w:rPr>
                <w:rFonts w:eastAsiaTheme="minorEastAsia"/>
                <w:noProof/>
                <w:sz w:val="21"/>
                <w:szCs w:val="21"/>
              </w:rPr>
              <w:fldChar w:fldCharType="separate"/>
            </w:r>
            <w:r w:rsidRPr="00BE2843">
              <w:rPr>
                <w:rFonts w:eastAsiaTheme="minorEastAsia"/>
                <w:noProof/>
                <w:sz w:val="21"/>
                <w:szCs w:val="21"/>
              </w:rPr>
              <w:t>3</w:t>
            </w:r>
            <w:r w:rsidRPr="00BE2843">
              <w:rPr>
                <w:rFonts w:eastAsiaTheme="minorEastAsia"/>
                <w:noProof/>
                <w:sz w:val="21"/>
                <w:szCs w:val="21"/>
              </w:rPr>
              <w:fldChar w:fldCharType="end"/>
            </w:r>
          </w:hyperlink>
        </w:p>
        <w:p w14:paraId="76D61A7E" w14:textId="7AF7CBA9" w:rsidR="00BE2843" w:rsidRPr="00BE2843" w:rsidRDefault="00BE2843" w:rsidP="00BE2843">
          <w:pPr>
            <w:pStyle w:val="TOC2"/>
            <w:jc w:val="both"/>
            <w:rPr>
              <w:rFonts w:eastAsiaTheme="minorEastAsia"/>
              <w:smallCaps w:val="0"/>
              <w:noProof/>
              <w:sz w:val="21"/>
              <w:szCs w:val="21"/>
            </w:rPr>
          </w:pPr>
          <w:hyperlink w:anchor="_Toc110849121" w:history="1">
            <w:r w:rsidRPr="00BE2843">
              <w:rPr>
                <w:rStyle w:val="afffa"/>
                <w:rFonts w:eastAsiaTheme="minorEastAsia"/>
                <w:noProof/>
                <w:sz w:val="21"/>
                <w:szCs w:val="21"/>
              </w:rPr>
              <w:t>七、对本次招标提出询问，请按以下方式联系。</w:t>
            </w:r>
            <w:r w:rsidRPr="00BE2843">
              <w:rPr>
                <w:rFonts w:eastAsiaTheme="minorEastAsia"/>
                <w:noProof/>
                <w:sz w:val="21"/>
                <w:szCs w:val="21"/>
              </w:rPr>
              <w:tab/>
            </w:r>
            <w:r w:rsidRPr="00BE2843">
              <w:rPr>
                <w:rFonts w:eastAsiaTheme="minorEastAsia"/>
                <w:noProof/>
                <w:sz w:val="21"/>
                <w:szCs w:val="21"/>
              </w:rPr>
              <w:fldChar w:fldCharType="begin"/>
            </w:r>
            <w:r w:rsidRPr="00BE2843">
              <w:rPr>
                <w:rFonts w:eastAsiaTheme="minorEastAsia"/>
                <w:noProof/>
                <w:sz w:val="21"/>
                <w:szCs w:val="21"/>
              </w:rPr>
              <w:instrText xml:space="preserve"> PAGEREF _Toc110849121 \h </w:instrText>
            </w:r>
            <w:r w:rsidRPr="00BE2843">
              <w:rPr>
                <w:rFonts w:eastAsiaTheme="minorEastAsia"/>
                <w:noProof/>
                <w:sz w:val="21"/>
                <w:szCs w:val="21"/>
              </w:rPr>
            </w:r>
            <w:r w:rsidRPr="00BE2843">
              <w:rPr>
                <w:rFonts w:eastAsiaTheme="minorEastAsia"/>
                <w:noProof/>
                <w:sz w:val="21"/>
                <w:szCs w:val="21"/>
              </w:rPr>
              <w:fldChar w:fldCharType="separate"/>
            </w:r>
            <w:r w:rsidRPr="00BE2843">
              <w:rPr>
                <w:rFonts w:eastAsiaTheme="minorEastAsia"/>
                <w:noProof/>
                <w:sz w:val="21"/>
                <w:szCs w:val="21"/>
              </w:rPr>
              <w:t>4</w:t>
            </w:r>
            <w:r w:rsidRPr="00BE2843">
              <w:rPr>
                <w:rFonts w:eastAsiaTheme="minorEastAsia"/>
                <w:noProof/>
                <w:sz w:val="21"/>
                <w:szCs w:val="21"/>
              </w:rPr>
              <w:fldChar w:fldCharType="end"/>
            </w:r>
          </w:hyperlink>
        </w:p>
        <w:p w14:paraId="0EC34285" w14:textId="471CA59A" w:rsidR="00BE2843" w:rsidRPr="00BE2843" w:rsidRDefault="00BE2843" w:rsidP="00BE2843">
          <w:pPr>
            <w:pStyle w:val="TOC1"/>
            <w:jc w:val="both"/>
            <w:rPr>
              <w:rFonts w:eastAsiaTheme="minorEastAsia"/>
              <w:b w:val="0"/>
              <w:bCs w:val="0"/>
              <w:iCs w:val="0"/>
              <w:caps w:val="0"/>
              <w:noProof/>
              <w:kern w:val="2"/>
              <w:sz w:val="21"/>
              <w:szCs w:val="21"/>
            </w:rPr>
          </w:pPr>
          <w:hyperlink w:anchor="_Toc110849122" w:history="1">
            <w:r w:rsidRPr="00BE2843">
              <w:rPr>
                <w:rStyle w:val="afffa"/>
                <w:rFonts w:eastAsiaTheme="minorEastAsia"/>
                <w:b w:val="0"/>
                <w:bCs w:val="0"/>
                <w:noProof/>
                <w:sz w:val="21"/>
                <w:szCs w:val="21"/>
              </w:rPr>
              <w:t>第二章</w:t>
            </w:r>
            <w:r w:rsidRPr="00BE2843">
              <w:rPr>
                <w:rStyle w:val="afffa"/>
                <w:rFonts w:eastAsiaTheme="minorEastAsia"/>
                <w:b w:val="0"/>
                <w:bCs w:val="0"/>
                <w:noProof/>
                <w:sz w:val="21"/>
                <w:szCs w:val="21"/>
              </w:rPr>
              <w:t xml:space="preserve"> </w:t>
            </w:r>
            <w:r w:rsidRPr="00BE2843">
              <w:rPr>
                <w:rStyle w:val="afffa"/>
                <w:rFonts w:eastAsiaTheme="minorEastAsia"/>
                <w:b w:val="0"/>
                <w:bCs w:val="0"/>
                <w:noProof/>
                <w:sz w:val="21"/>
                <w:szCs w:val="21"/>
              </w:rPr>
              <w:t>投标人须知</w:t>
            </w:r>
            <w:r w:rsidRPr="00BE2843">
              <w:rPr>
                <w:rFonts w:eastAsiaTheme="minorEastAsia"/>
                <w:b w:val="0"/>
                <w:bCs w:val="0"/>
                <w:noProof/>
                <w:sz w:val="21"/>
                <w:szCs w:val="21"/>
              </w:rPr>
              <w:tab/>
            </w:r>
            <w:r w:rsidRPr="00BE2843">
              <w:rPr>
                <w:rFonts w:eastAsiaTheme="minorEastAsia"/>
                <w:b w:val="0"/>
                <w:bCs w:val="0"/>
                <w:noProof/>
                <w:sz w:val="21"/>
                <w:szCs w:val="21"/>
              </w:rPr>
              <w:fldChar w:fldCharType="begin"/>
            </w:r>
            <w:r w:rsidRPr="00BE2843">
              <w:rPr>
                <w:rFonts w:eastAsiaTheme="minorEastAsia"/>
                <w:b w:val="0"/>
                <w:bCs w:val="0"/>
                <w:noProof/>
                <w:sz w:val="21"/>
                <w:szCs w:val="21"/>
              </w:rPr>
              <w:instrText xml:space="preserve"> PAGEREF _Toc110849122 \h </w:instrText>
            </w:r>
            <w:r w:rsidRPr="00BE2843">
              <w:rPr>
                <w:rFonts w:eastAsiaTheme="minorEastAsia"/>
                <w:b w:val="0"/>
                <w:bCs w:val="0"/>
                <w:noProof/>
                <w:sz w:val="21"/>
                <w:szCs w:val="21"/>
              </w:rPr>
            </w:r>
            <w:r w:rsidRPr="00BE2843">
              <w:rPr>
                <w:rFonts w:eastAsiaTheme="minorEastAsia"/>
                <w:b w:val="0"/>
                <w:bCs w:val="0"/>
                <w:noProof/>
                <w:sz w:val="21"/>
                <w:szCs w:val="21"/>
              </w:rPr>
              <w:fldChar w:fldCharType="separate"/>
            </w:r>
            <w:r w:rsidRPr="00BE2843">
              <w:rPr>
                <w:rFonts w:eastAsiaTheme="minorEastAsia"/>
                <w:b w:val="0"/>
                <w:bCs w:val="0"/>
                <w:noProof/>
                <w:sz w:val="21"/>
                <w:szCs w:val="21"/>
              </w:rPr>
              <w:t>5</w:t>
            </w:r>
            <w:r w:rsidRPr="00BE2843">
              <w:rPr>
                <w:rFonts w:eastAsiaTheme="minorEastAsia"/>
                <w:b w:val="0"/>
                <w:bCs w:val="0"/>
                <w:noProof/>
                <w:sz w:val="21"/>
                <w:szCs w:val="21"/>
              </w:rPr>
              <w:fldChar w:fldCharType="end"/>
            </w:r>
          </w:hyperlink>
        </w:p>
        <w:p w14:paraId="73DBADC6" w14:textId="37354465" w:rsidR="00BE2843" w:rsidRPr="00BE2843" w:rsidRDefault="00BE2843" w:rsidP="00BE2843">
          <w:pPr>
            <w:pStyle w:val="TOC2"/>
            <w:jc w:val="both"/>
            <w:rPr>
              <w:rFonts w:eastAsiaTheme="minorEastAsia"/>
              <w:smallCaps w:val="0"/>
              <w:noProof/>
              <w:sz w:val="21"/>
              <w:szCs w:val="21"/>
            </w:rPr>
          </w:pPr>
          <w:hyperlink w:anchor="_Toc110849123" w:history="1">
            <w:r w:rsidRPr="00BE2843">
              <w:rPr>
                <w:rStyle w:val="afffa"/>
                <w:rFonts w:eastAsiaTheme="minorEastAsia"/>
                <w:noProof/>
                <w:kern w:val="0"/>
                <w:sz w:val="21"/>
                <w:szCs w:val="21"/>
              </w:rPr>
              <w:t>（一）投标人须知前附表</w:t>
            </w:r>
            <w:r w:rsidRPr="00BE2843">
              <w:rPr>
                <w:rFonts w:eastAsiaTheme="minorEastAsia"/>
                <w:noProof/>
                <w:sz w:val="21"/>
                <w:szCs w:val="21"/>
              </w:rPr>
              <w:tab/>
            </w:r>
            <w:r w:rsidRPr="00BE2843">
              <w:rPr>
                <w:rFonts w:eastAsiaTheme="minorEastAsia"/>
                <w:noProof/>
                <w:sz w:val="21"/>
                <w:szCs w:val="21"/>
              </w:rPr>
              <w:fldChar w:fldCharType="begin"/>
            </w:r>
            <w:r w:rsidRPr="00BE2843">
              <w:rPr>
                <w:rFonts w:eastAsiaTheme="minorEastAsia"/>
                <w:noProof/>
                <w:sz w:val="21"/>
                <w:szCs w:val="21"/>
              </w:rPr>
              <w:instrText xml:space="preserve"> PAGEREF _Toc110849123 \h </w:instrText>
            </w:r>
            <w:r w:rsidRPr="00BE2843">
              <w:rPr>
                <w:rFonts w:eastAsiaTheme="minorEastAsia"/>
                <w:noProof/>
                <w:sz w:val="21"/>
                <w:szCs w:val="21"/>
              </w:rPr>
            </w:r>
            <w:r w:rsidRPr="00BE2843">
              <w:rPr>
                <w:rFonts w:eastAsiaTheme="minorEastAsia"/>
                <w:noProof/>
                <w:sz w:val="21"/>
                <w:szCs w:val="21"/>
              </w:rPr>
              <w:fldChar w:fldCharType="separate"/>
            </w:r>
            <w:r w:rsidRPr="00BE2843">
              <w:rPr>
                <w:rFonts w:eastAsiaTheme="minorEastAsia"/>
                <w:noProof/>
                <w:sz w:val="21"/>
                <w:szCs w:val="21"/>
              </w:rPr>
              <w:t>5</w:t>
            </w:r>
            <w:r w:rsidRPr="00BE2843">
              <w:rPr>
                <w:rFonts w:eastAsiaTheme="minorEastAsia"/>
                <w:noProof/>
                <w:sz w:val="21"/>
                <w:szCs w:val="21"/>
              </w:rPr>
              <w:fldChar w:fldCharType="end"/>
            </w:r>
          </w:hyperlink>
        </w:p>
        <w:p w14:paraId="4DA66D61" w14:textId="46CE3840" w:rsidR="00BE2843" w:rsidRPr="00BE2843" w:rsidRDefault="00BE2843" w:rsidP="00BE2843">
          <w:pPr>
            <w:pStyle w:val="TOC2"/>
            <w:jc w:val="both"/>
            <w:rPr>
              <w:rFonts w:eastAsiaTheme="minorEastAsia"/>
              <w:smallCaps w:val="0"/>
              <w:noProof/>
              <w:sz w:val="21"/>
              <w:szCs w:val="21"/>
            </w:rPr>
          </w:pPr>
          <w:hyperlink w:anchor="_Toc110849124" w:history="1">
            <w:r w:rsidRPr="00BE2843">
              <w:rPr>
                <w:rStyle w:val="afffa"/>
                <w:rFonts w:eastAsiaTheme="minorEastAsia"/>
                <w:noProof/>
                <w:kern w:val="0"/>
                <w:sz w:val="21"/>
                <w:szCs w:val="21"/>
              </w:rPr>
              <w:t>（二）投标人须知</w:t>
            </w:r>
            <w:r w:rsidRPr="00BE2843">
              <w:rPr>
                <w:rFonts w:eastAsiaTheme="minorEastAsia"/>
                <w:noProof/>
                <w:sz w:val="21"/>
                <w:szCs w:val="21"/>
              </w:rPr>
              <w:tab/>
            </w:r>
            <w:r w:rsidRPr="00BE2843">
              <w:rPr>
                <w:rFonts w:eastAsiaTheme="minorEastAsia"/>
                <w:noProof/>
                <w:sz w:val="21"/>
                <w:szCs w:val="21"/>
              </w:rPr>
              <w:fldChar w:fldCharType="begin"/>
            </w:r>
            <w:r w:rsidRPr="00BE2843">
              <w:rPr>
                <w:rFonts w:eastAsiaTheme="minorEastAsia"/>
                <w:noProof/>
                <w:sz w:val="21"/>
                <w:szCs w:val="21"/>
              </w:rPr>
              <w:instrText xml:space="preserve"> PAGEREF _Toc110849124 \h </w:instrText>
            </w:r>
            <w:r w:rsidRPr="00BE2843">
              <w:rPr>
                <w:rFonts w:eastAsiaTheme="minorEastAsia"/>
                <w:noProof/>
                <w:sz w:val="21"/>
                <w:szCs w:val="21"/>
              </w:rPr>
            </w:r>
            <w:r w:rsidRPr="00BE2843">
              <w:rPr>
                <w:rFonts w:eastAsiaTheme="minorEastAsia"/>
                <w:noProof/>
                <w:sz w:val="21"/>
                <w:szCs w:val="21"/>
              </w:rPr>
              <w:fldChar w:fldCharType="separate"/>
            </w:r>
            <w:r w:rsidRPr="00BE2843">
              <w:rPr>
                <w:rFonts w:eastAsiaTheme="minorEastAsia"/>
                <w:noProof/>
                <w:sz w:val="21"/>
                <w:szCs w:val="21"/>
              </w:rPr>
              <w:t>10</w:t>
            </w:r>
            <w:r w:rsidRPr="00BE2843">
              <w:rPr>
                <w:rFonts w:eastAsiaTheme="minorEastAsia"/>
                <w:noProof/>
                <w:sz w:val="21"/>
                <w:szCs w:val="21"/>
              </w:rPr>
              <w:fldChar w:fldCharType="end"/>
            </w:r>
          </w:hyperlink>
        </w:p>
        <w:p w14:paraId="04BF042C" w14:textId="69007661" w:rsidR="00BE2843" w:rsidRPr="00BE2843" w:rsidRDefault="00BE2843" w:rsidP="00BE2843">
          <w:pPr>
            <w:pStyle w:val="TOC3"/>
            <w:jc w:val="both"/>
            <w:rPr>
              <w:rFonts w:ascii="Times New Roman" w:eastAsiaTheme="minorEastAsia" w:hAnsi="Times New Roman"/>
              <w:b w:val="0"/>
              <w:iCs w:val="0"/>
              <w:noProof/>
              <w:sz w:val="21"/>
              <w:szCs w:val="21"/>
            </w:rPr>
          </w:pPr>
          <w:hyperlink w:anchor="_Toc110849125" w:history="1">
            <w:r w:rsidRPr="00BE2843">
              <w:rPr>
                <w:rStyle w:val="afffa"/>
                <w:rFonts w:ascii="Times New Roman" w:eastAsiaTheme="minorEastAsia" w:hAnsi="Times New Roman"/>
                <w:b w:val="0"/>
                <w:noProof/>
                <w:kern w:val="0"/>
                <w:sz w:val="21"/>
                <w:szCs w:val="21"/>
              </w:rPr>
              <w:t>1</w:t>
            </w:r>
            <w:r w:rsidRPr="00BE2843">
              <w:rPr>
                <w:rFonts w:ascii="Times New Roman" w:eastAsiaTheme="minorEastAsia" w:hAnsi="Times New Roman"/>
                <w:b w:val="0"/>
                <w:iCs w:val="0"/>
                <w:noProof/>
                <w:sz w:val="21"/>
                <w:szCs w:val="21"/>
              </w:rPr>
              <w:tab/>
            </w:r>
            <w:r w:rsidRPr="00BE2843">
              <w:rPr>
                <w:rStyle w:val="afffa"/>
                <w:rFonts w:ascii="Times New Roman" w:eastAsiaTheme="minorEastAsia" w:hAnsi="Times New Roman"/>
                <w:b w:val="0"/>
                <w:noProof/>
                <w:kern w:val="0"/>
                <w:sz w:val="21"/>
                <w:szCs w:val="21"/>
              </w:rPr>
              <w:t>总则</w:t>
            </w:r>
            <w:r w:rsidRPr="00BE2843">
              <w:rPr>
                <w:rFonts w:ascii="Times New Roman" w:eastAsiaTheme="minorEastAsia" w:hAnsi="Times New Roman"/>
                <w:b w:val="0"/>
                <w:noProof/>
                <w:sz w:val="21"/>
                <w:szCs w:val="21"/>
              </w:rPr>
              <w:tab/>
            </w:r>
            <w:r w:rsidRPr="00BE2843">
              <w:rPr>
                <w:rFonts w:ascii="Times New Roman" w:eastAsiaTheme="minorEastAsia" w:hAnsi="Times New Roman"/>
                <w:b w:val="0"/>
                <w:noProof/>
                <w:sz w:val="21"/>
                <w:szCs w:val="21"/>
              </w:rPr>
              <w:fldChar w:fldCharType="begin"/>
            </w:r>
            <w:r w:rsidRPr="00BE2843">
              <w:rPr>
                <w:rFonts w:ascii="Times New Roman" w:eastAsiaTheme="minorEastAsia" w:hAnsi="Times New Roman"/>
                <w:b w:val="0"/>
                <w:noProof/>
                <w:sz w:val="21"/>
                <w:szCs w:val="21"/>
              </w:rPr>
              <w:instrText xml:space="preserve"> PAGEREF _Toc110849125 \h </w:instrText>
            </w:r>
            <w:r w:rsidRPr="00BE2843">
              <w:rPr>
                <w:rFonts w:ascii="Times New Roman" w:eastAsiaTheme="minorEastAsia" w:hAnsi="Times New Roman"/>
                <w:b w:val="0"/>
                <w:noProof/>
                <w:sz w:val="21"/>
                <w:szCs w:val="21"/>
              </w:rPr>
            </w:r>
            <w:r w:rsidRPr="00BE2843">
              <w:rPr>
                <w:rFonts w:ascii="Times New Roman" w:eastAsiaTheme="minorEastAsia" w:hAnsi="Times New Roman"/>
                <w:b w:val="0"/>
                <w:noProof/>
                <w:sz w:val="21"/>
                <w:szCs w:val="21"/>
              </w:rPr>
              <w:fldChar w:fldCharType="separate"/>
            </w:r>
            <w:r w:rsidRPr="00BE2843">
              <w:rPr>
                <w:rFonts w:ascii="Times New Roman" w:eastAsiaTheme="minorEastAsia" w:hAnsi="Times New Roman"/>
                <w:b w:val="0"/>
                <w:noProof/>
                <w:sz w:val="21"/>
                <w:szCs w:val="21"/>
              </w:rPr>
              <w:t>10</w:t>
            </w:r>
            <w:r w:rsidRPr="00BE2843">
              <w:rPr>
                <w:rFonts w:ascii="Times New Roman" w:eastAsiaTheme="minorEastAsia" w:hAnsi="Times New Roman"/>
                <w:b w:val="0"/>
                <w:noProof/>
                <w:sz w:val="21"/>
                <w:szCs w:val="21"/>
              </w:rPr>
              <w:fldChar w:fldCharType="end"/>
            </w:r>
          </w:hyperlink>
        </w:p>
        <w:p w14:paraId="2F0FCEF9" w14:textId="4173EF01" w:rsidR="00BE2843" w:rsidRPr="00BE2843" w:rsidRDefault="00BE2843" w:rsidP="00BE2843">
          <w:pPr>
            <w:pStyle w:val="TOC3"/>
            <w:jc w:val="both"/>
            <w:rPr>
              <w:rFonts w:ascii="Times New Roman" w:eastAsiaTheme="minorEastAsia" w:hAnsi="Times New Roman"/>
              <w:b w:val="0"/>
              <w:iCs w:val="0"/>
              <w:noProof/>
              <w:sz w:val="21"/>
              <w:szCs w:val="21"/>
            </w:rPr>
          </w:pPr>
          <w:hyperlink w:anchor="_Toc110849126" w:history="1">
            <w:r w:rsidRPr="00BE2843">
              <w:rPr>
                <w:rStyle w:val="afffa"/>
                <w:rFonts w:ascii="Times New Roman" w:eastAsiaTheme="minorEastAsia" w:hAnsi="Times New Roman"/>
                <w:b w:val="0"/>
                <w:noProof/>
                <w:sz w:val="21"/>
                <w:szCs w:val="21"/>
              </w:rPr>
              <w:t>2</w:t>
            </w:r>
            <w:r w:rsidRPr="00BE2843">
              <w:rPr>
                <w:rFonts w:ascii="Times New Roman" w:eastAsiaTheme="minorEastAsia" w:hAnsi="Times New Roman"/>
                <w:b w:val="0"/>
                <w:iCs w:val="0"/>
                <w:noProof/>
                <w:sz w:val="21"/>
                <w:szCs w:val="21"/>
              </w:rPr>
              <w:tab/>
            </w:r>
            <w:r w:rsidRPr="00BE2843">
              <w:rPr>
                <w:rStyle w:val="afffa"/>
                <w:rFonts w:ascii="Times New Roman" w:eastAsiaTheme="minorEastAsia" w:hAnsi="Times New Roman"/>
                <w:b w:val="0"/>
                <w:noProof/>
                <w:kern w:val="0"/>
                <w:sz w:val="21"/>
                <w:szCs w:val="21"/>
              </w:rPr>
              <w:t>招标文件</w:t>
            </w:r>
            <w:r w:rsidRPr="00BE2843">
              <w:rPr>
                <w:rFonts w:ascii="Times New Roman" w:eastAsiaTheme="minorEastAsia" w:hAnsi="Times New Roman"/>
                <w:b w:val="0"/>
                <w:noProof/>
                <w:sz w:val="21"/>
                <w:szCs w:val="21"/>
              </w:rPr>
              <w:tab/>
            </w:r>
            <w:r w:rsidRPr="00BE2843">
              <w:rPr>
                <w:rFonts w:ascii="Times New Roman" w:eastAsiaTheme="minorEastAsia" w:hAnsi="Times New Roman"/>
                <w:b w:val="0"/>
                <w:noProof/>
                <w:sz w:val="21"/>
                <w:szCs w:val="21"/>
              </w:rPr>
              <w:fldChar w:fldCharType="begin"/>
            </w:r>
            <w:r w:rsidRPr="00BE2843">
              <w:rPr>
                <w:rFonts w:ascii="Times New Roman" w:eastAsiaTheme="minorEastAsia" w:hAnsi="Times New Roman"/>
                <w:b w:val="0"/>
                <w:noProof/>
                <w:sz w:val="21"/>
                <w:szCs w:val="21"/>
              </w:rPr>
              <w:instrText xml:space="preserve"> PAGEREF _Toc110849126 \h </w:instrText>
            </w:r>
            <w:r w:rsidRPr="00BE2843">
              <w:rPr>
                <w:rFonts w:ascii="Times New Roman" w:eastAsiaTheme="minorEastAsia" w:hAnsi="Times New Roman"/>
                <w:b w:val="0"/>
                <w:noProof/>
                <w:sz w:val="21"/>
                <w:szCs w:val="21"/>
              </w:rPr>
            </w:r>
            <w:r w:rsidRPr="00BE2843">
              <w:rPr>
                <w:rFonts w:ascii="Times New Roman" w:eastAsiaTheme="minorEastAsia" w:hAnsi="Times New Roman"/>
                <w:b w:val="0"/>
                <w:noProof/>
                <w:sz w:val="21"/>
                <w:szCs w:val="21"/>
              </w:rPr>
              <w:fldChar w:fldCharType="separate"/>
            </w:r>
            <w:r w:rsidRPr="00BE2843">
              <w:rPr>
                <w:rFonts w:ascii="Times New Roman" w:eastAsiaTheme="minorEastAsia" w:hAnsi="Times New Roman"/>
                <w:b w:val="0"/>
                <w:noProof/>
                <w:sz w:val="21"/>
                <w:szCs w:val="21"/>
              </w:rPr>
              <w:t>12</w:t>
            </w:r>
            <w:r w:rsidRPr="00BE2843">
              <w:rPr>
                <w:rFonts w:ascii="Times New Roman" w:eastAsiaTheme="minorEastAsia" w:hAnsi="Times New Roman"/>
                <w:b w:val="0"/>
                <w:noProof/>
                <w:sz w:val="21"/>
                <w:szCs w:val="21"/>
              </w:rPr>
              <w:fldChar w:fldCharType="end"/>
            </w:r>
          </w:hyperlink>
        </w:p>
        <w:p w14:paraId="0C83E8C6" w14:textId="3F307ACB" w:rsidR="00BE2843" w:rsidRPr="00BE2843" w:rsidRDefault="00BE2843" w:rsidP="00BE2843">
          <w:pPr>
            <w:pStyle w:val="TOC3"/>
            <w:jc w:val="both"/>
            <w:rPr>
              <w:rFonts w:ascii="Times New Roman" w:eastAsiaTheme="minorEastAsia" w:hAnsi="Times New Roman"/>
              <w:b w:val="0"/>
              <w:iCs w:val="0"/>
              <w:noProof/>
              <w:sz w:val="21"/>
              <w:szCs w:val="21"/>
            </w:rPr>
          </w:pPr>
          <w:hyperlink w:anchor="_Toc110849127" w:history="1">
            <w:r w:rsidRPr="00BE2843">
              <w:rPr>
                <w:rStyle w:val="afffa"/>
                <w:rFonts w:ascii="Times New Roman" w:eastAsiaTheme="minorEastAsia" w:hAnsi="Times New Roman"/>
                <w:b w:val="0"/>
                <w:noProof/>
                <w:kern w:val="0"/>
                <w:sz w:val="21"/>
                <w:szCs w:val="21"/>
              </w:rPr>
              <w:t>3</w:t>
            </w:r>
            <w:r w:rsidRPr="00BE2843">
              <w:rPr>
                <w:rFonts w:ascii="Times New Roman" w:eastAsiaTheme="minorEastAsia" w:hAnsi="Times New Roman"/>
                <w:b w:val="0"/>
                <w:iCs w:val="0"/>
                <w:noProof/>
                <w:sz w:val="21"/>
                <w:szCs w:val="21"/>
              </w:rPr>
              <w:tab/>
            </w:r>
            <w:r w:rsidRPr="00BE2843">
              <w:rPr>
                <w:rStyle w:val="afffa"/>
                <w:rFonts w:ascii="Times New Roman" w:eastAsiaTheme="minorEastAsia" w:hAnsi="Times New Roman"/>
                <w:b w:val="0"/>
                <w:noProof/>
                <w:kern w:val="0"/>
                <w:sz w:val="21"/>
                <w:szCs w:val="21"/>
              </w:rPr>
              <w:t>投标文件</w:t>
            </w:r>
            <w:r w:rsidRPr="00BE2843">
              <w:rPr>
                <w:rFonts w:ascii="Times New Roman" w:eastAsiaTheme="minorEastAsia" w:hAnsi="Times New Roman"/>
                <w:b w:val="0"/>
                <w:noProof/>
                <w:sz w:val="21"/>
                <w:szCs w:val="21"/>
              </w:rPr>
              <w:tab/>
            </w:r>
            <w:r w:rsidRPr="00BE2843">
              <w:rPr>
                <w:rFonts w:ascii="Times New Roman" w:eastAsiaTheme="minorEastAsia" w:hAnsi="Times New Roman"/>
                <w:b w:val="0"/>
                <w:noProof/>
                <w:sz w:val="21"/>
                <w:szCs w:val="21"/>
              </w:rPr>
              <w:fldChar w:fldCharType="begin"/>
            </w:r>
            <w:r w:rsidRPr="00BE2843">
              <w:rPr>
                <w:rFonts w:ascii="Times New Roman" w:eastAsiaTheme="minorEastAsia" w:hAnsi="Times New Roman"/>
                <w:b w:val="0"/>
                <w:noProof/>
                <w:sz w:val="21"/>
                <w:szCs w:val="21"/>
              </w:rPr>
              <w:instrText xml:space="preserve"> PAGEREF _Toc110849127 \h </w:instrText>
            </w:r>
            <w:r w:rsidRPr="00BE2843">
              <w:rPr>
                <w:rFonts w:ascii="Times New Roman" w:eastAsiaTheme="minorEastAsia" w:hAnsi="Times New Roman"/>
                <w:b w:val="0"/>
                <w:noProof/>
                <w:sz w:val="21"/>
                <w:szCs w:val="21"/>
              </w:rPr>
            </w:r>
            <w:r w:rsidRPr="00BE2843">
              <w:rPr>
                <w:rFonts w:ascii="Times New Roman" w:eastAsiaTheme="minorEastAsia" w:hAnsi="Times New Roman"/>
                <w:b w:val="0"/>
                <w:noProof/>
                <w:sz w:val="21"/>
                <w:szCs w:val="21"/>
              </w:rPr>
              <w:fldChar w:fldCharType="separate"/>
            </w:r>
            <w:r w:rsidRPr="00BE2843">
              <w:rPr>
                <w:rFonts w:ascii="Times New Roman" w:eastAsiaTheme="minorEastAsia" w:hAnsi="Times New Roman"/>
                <w:b w:val="0"/>
                <w:noProof/>
                <w:sz w:val="21"/>
                <w:szCs w:val="21"/>
              </w:rPr>
              <w:t>13</w:t>
            </w:r>
            <w:r w:rsidRPr="00BE2843">
              <w:rPr>
                <w:rFonts w:ascii="Times New Roman" w:eastAsiaTheme="minorEastAsia" w:hAnsi="Times New Roman"/>
                <w:b w:val="0"/>
                <w:noProof/>
                <w:sz w:val="21"/>
                <w:szCs w:val="21"/>
              </w:rPr>
              <w:fldChar w:fldCharType="end"/>
            </w:r>
          </w:hyperlink>
        </w:p>
        <w:p w14:paraId="3B859DE4" w14:textId="792258B8" w:rsidR="00BE2843" w:rsidRPr="00BE2843" w:rsidRDefault="00BE2843" w:rsidP="00BE2843">
          <w:pPr>
            <w:pStyle w:val="TOC3"/>
            <w:jc w:val="both"/>
            <w:rPr>
              <w:rFonts w:ascii="Times New Roman" w:eastAsiaTheme="minorEastAsia" w:hAnsi="Times New Roman"/>
              <w:b w:val="0"/>
              <w:iCs w:val="0"/>
              <w:noProof/>
              <w:sz w:val="21"/>
              <w:szCs w:val="21"/>
            </w:rPr>
          </w:pPr>
          <w:hyperlink w:anchor="_Toc110849128" w:history="1">
            <w:r w:rsidRPr="00BE2843">
              <w:rPr>
                <w:rStyle w:val="afffa"/>
                <w:rFonts w:ascii="Times New Roman" w:eastAsiaTheme="minorEastAsia" w:hAnsi="Times New Roman"/>
                <w:b w:val="0"/>
                <w:noProof/>
                <w:kern w:val="0"/>
                <w:sz w:val="21"/>
                <w:szCs w:val="21"/>
              </w:rPr>
              <w:t>4</w:t>
            </w:r>
            <w:r w:rsidRPr="00BE2843">
              <w:rPr>
                <w:rFonts w:ascii="Times New Roman" w:eastAsiaTheme="minorEastAsia" w:hAnsi="Times New Roman"/>
                <w:b w:val="0"/>
                <w:iCs w:val="0"/>
                <w:noProof/>
                <w:sz w:val="21"/>
                <w:szCs w:val="21"/>
              </w:rPr>
              <w:tab/>
            </w:r>
            <w:r w:rsidRPr="00BE2843">
              <w:rPr>
                <w:rStyle w:val="afffa"/>
                <w:rFonts w:ascii="Times New Roman" w:eastAsiaTheme="minorEastAsia" w:hAnsi="Times New Roman"/>
                <w:b w:val="0"/>
                <w:noProof/>
                <w:kern w:val="0"/>
                <w:sz w:val="21"/>
                <w:szCs w:val="21"/>
              </w:rPr>
              <w:t>投标</w:t>
            </w:r>
            <w:r w:rsidRPr="00BE2843">
              <w:rPr>
                <w:rFonts w:ascii="Times New Roman" w:eastAsiaTheme="minorEastAsia" w:hAnsi="Times New Roman"/>
                <w:b w:val="0"/>
                <w:noProof/>
                <w:sz w:val="21"/>
                <w:szCs w:val="21"/>
              </w:rPr>
              <w:tab/>
            </w:r>
            <w:r w:rsidRPr="00BE2843">
              <w:rPr>
                <w:rFonts w:ascii="Times New Roman" w:eastAsiaTheme="minorEastAsia" w:hAnsi="Times New Roman"/>
                <w:b w:val="0"/>
                <w:noProof/>
                <w:sz w:val="21"/>
                <w:szCs w:val="21"/>
              </w:rPr>
              <w:fldChar w:fldCharType="begin"/>
            </w:r>
            <w:r w:rsidRPr="00BE2843">
              <w:rPr>
                <w:rFonts w:ascii="Times New Roman" w:eastAsiaTheme="minorEastAsia" w:hAnsi="Times New Roman"/>
                <w:b w:val="0"/>
                <w:noProof/>
                <w:sz w:val="21"/>
                <w:szCs w:val="21"/>
              </w:rPr>
              <w:instrText xml:space="preserve"> PAGEREF _Toc110849128 \h </w:instrText>
            </w:r>
            <w:r w:rsidRPr="00BE2843">
              <w:rPr>
                <w:rFonts w:ascii="Times New Roman" w:eastAsiaTheme="minorEastAsia" w:hAnsi="Times New Roman"/>
                <w:b w:val="0"/>
                <w:noProof/>
                <w:sz w:val="21"/>
                <w:szCs w:val="21"/>
              </w:rPr>
            </w:r>
            <w:r w:rsidRPr="00BE2843">
              <w:rPr>
                <w:rFonts w:ascii="Times New Roman" w:eastAsiaTheme="minorEastAsia" w:hAnsi="Times New Roman"/>
                <w:b w:val="0"/>
                <w:noProof/>
                <w:sz w:val="21"/>
                <w:szCs w:val="21"/>
              </w:rPr>
              <w:fldChar w:fldCharType="separate"/>
            </w:r>
            <w:r w:rsidRPr="00BE2843">
              <w:rPr>
                <w:rFonts w:ascii="Times New Roman" w:eastAsiaTheme="minorEastAsia" w:hAnsi="Times New Roman"/>
                <w:b w:val="0"/>
                <w:noProof/>
                <w:sz w:val="21"/>
                <w:szCs w:val="21"/>
              </w:rPr>
              <w:t>16</w:t>
            </w:r>
            <w:r w:rsidRPr="00BE2843">
              <w:rPr>
                <w:rFonts w:ascii="Times New Roman" w:eastAsiaTheme="minorEastAsia" w:hAnsi="Times New Roman"/>
                <w:b w:val="0"/>
                <w:noProof/>
                <w:sz w:val="21"/>
                <w:szCs w:val="21"/>
              </w:rPr>
              <w:fldChar w:fldCharType="end"/>
            </w:r>
          </w:hyperlink>
        </w:p>
        <w:p w14:paraId="100702E1" w14:textId="40B7AFCC" w:rsidR="00BE2843" w:rsidRPr="00BE2843" w:rsidRDefault="00BE2843" w:rsidP="00BE2843">
          <w:pPr>
            <w:pStyle w:val="TOC3"/>
            <w:jc w:val="both"/>
            <w:rPr>
              <w:rFonts w:ascii="Times New Roman" w:eastAsiaTheme="minorEastAsia" w:hAnsi="Times New Roman"/>
              <w:b w:val="0"/>
              <w:iCs w:val="0"/>
              <w:noProof/>
              <w:sz w:val="21"/>
              <w:szCs w:val="21"/>
            </w:rPr>
          </w:pPr>
          <w:hyperlink w:anchor="_Toc110849129" w:history="1">
            <w:r w:rsidRPr="00BE2843">
              <w:rPr>
                <w:rStyle w:val="afffa"/>
                <w:rFonts w:ascii="Times New Roman" w:eastAsiaTheme="minorEastAsia" w:hAnsi="Times New Roman"/>
                <w:b w:val="0"/>
                <w:noProof/>
                <w:kern w:val="0"/>
                <w:sz w:val="21"/>
                <w:szCs w:val="21"/>
              </w:rPr>
              <w:t>5</w:t>
            </w:r>
            <w:r w:rsidRPr="00BE2843">
              <w:rPr>
                <w:rFonts w:ascii="Times New Roman" w:eastAsiaTheme="minorEastAsia" w:hAnsi="Times New Roman"/>
                <w:b w:val="0"/>
                <w:iCs w:val="0"/>
                <w:noProof/>
                <w:sz w:val="21"/>
                <w:szCs w:val="21"/>
              </w:rPr>
              <w:tab/>
            </w:r>
            <w:r w:rsidRPr="00BE2843">
              <w:rPr>
                <w:rStyle w:val="afffa"/>
                <w:rFonts w:ascii="Times New Roman" w:eastAsiaTheme="minorEastAsia" w:hAnsi="Times New Roman"/>
                <w:b w:val="0"/>
                <w:noProof/>
                <w:kern w:val="0"/>
                <w:sz w:val="21"/>
                <w:szCs w:val="21"/>
              </w:rPr>
              <w:t>开标</w:t>
            </w:r>
            <w:r w:rsidRPr="00BE2843">
              <w:rPr>
                <w:rFonts w:ascii="Times New Roman" w:eastAsiaTheme="minorEastAsia" w:hAnsi="Times New Roman"/>
                <w:b w:val="0"/>
                <w:noProof/>
                <w:sz w:val="21"/>
                <w:szCs w:val="21"/>
              </w:rPr>
              <w:tab/>
            </w:r>
            <w:r w:rsidRPr="00BE2843">
              <w:rPr>
                <w:rFonts w:ascii="Times New Roman" w:eastAsiaTheme="minorEastAsia" w:hAnsi="Times New Roman"/>
                <w:b w:val="0"/>
                <w:noProof/>
                <w:sz w:val="21"/>
                <w:szCs w:val="21"/>
              </w:rPr>
              <w:fldChar w:fldCharType="begin"/>
            </w:r>
            <w:r w:rsidRPr="00BE2843">
              <w:rPr>
                <w:rFonts w:ascii="Times New Roman" w:eastAsiaTheme="minorEastAsia" w:hAnsi="Times New Roman"/>
                <w:b w:val="0"/>
                <w:noProof/>
                <w:sz w:val="21"/>
                <w:szCs w:val="21"/>
              </w:rPr>
              <w:instrText xml:space="preserve"> PAGEREF _Toc110849129 \h </w:instrText>
            </w:r>
            <w:r w:rsidRPr="00BE2843">
              <w:rPr>
                <w:rFonts w:ascii="Times New Roman" w:eastAsiaTheme="minorEastAsia" w:hAnsi="Times New Roman"/>
                <w:b w:val="0"/>
                <w:noProof/>
                <w:sz w:val="21"/>
                <w:szCs w:val="21"/>
              </w:rPr>
            </w:r>
            <w:r w:rsidRPr="00BE2843">
              <w:rPr>
                <w:rFonts w:ascii="Times New Roman" w:eastAsiaTheme="minorEastAsia" w:hAnsi="Times New Roman"/>
                <w:b w:val="0"/>
                <w:noProof/>
                <w:sz w:val="21"/>
                <w:szCs w:val="21"/>
              </w:rPr>
              <w:fldChar w:fldCharType="separate"/>
            </w:r>
            <w:r w:rsidRPr="00BE2843">
              <w:rPr>
                <w:rFonts w:ascii="Times New Roman" w:eastAsiaTheme="minorEastAsia" w:hAnsi="Times New Roman"/>
                <w:b w:val="0"/>
                <w:noProof/>
                <w:sz w:val="21"/>
                <w:szCs w:val="21"/>
              </w:rPr>
              <w:t>17</w:t>
            </w:r>
            <w:r w:rsidRPr="00BE2843">
              <w:rPr>
                <w:rFonts w:ascii="Times New Roman" w:eastAsiaTheme="minorEastAsia" w:hAnsi="Times New Roman"/>
                <w:b w:val="0"/>
                <w:noProof/>
                <w:sz w:val="21"/>
                <w:szCs w:val="21"/>
              </w:rPr>
              <w:fldChar w:fldCharType="end"/>
            </w:r>
          </w:hyperlink>
        </w:p>
        <w:p w14:paraId="78063D6A" w14:textId="164FB9B6" w:rsidR="00BE2843" w:rsidRPr="00BE2843" w:rsidRDefault="00BE2843" w:rsidP="00BE2843">
          <w:pPr>
            <w:pStyle w:val="TOC3"/>
            <w:jc w:val="both"/>
            <w:rPr>
              <w:rFonts w:ascii="Times New Roman" w:eastAsiaTheme="minorEastAsia" w:hAnsi="Times New Roman"/>
              <w:b w:val="0"/>
              <w:iCs w:val="0"/>
              <w:noProof/>
              <w:sz w:val="21"/>
              <w:szCs w:val="21"/>
            </w:rPr>
          </w:pPr>
          <w:hyperlink w:anchor="_Toc110849130" w:history="1">
            <w:r w:rsidRPr="00BE2843">
              <w:rPr>
                <w:rStyle w:val="afffa"/>
                <w:rFonts w:ascii="Times New Roman" w:eastAsiaTheme="minorEastAsia" w:hAnsi="Times New Roman"/>
                <w:b w:val="0"/>
                <w:noProof/>
                <w:kern w:val="0"/>
                <w:sz w:val="21"/>
                <w:szCs w:val="21"/>
              </w:rPr>
              <w:t>6</w:t>
            </w:r>
            <w:r w:rsidRPr="00BE2843">
              <w:rPr>
                <w:rFonts w:ascii="Times New Roman" w:eastAsiaTheme="minorEastAsia" w:hAnsi="Times New Roman"/>
                <w:b w:val="0"/>
                <w:iCs w:val="0"/>
                <w:noProof/>
                <w:sz w:val="21"/>
                <w:szCs w:val="21"/>
              </w:rPr>
              <w:tab/>
            </w:r>
            <w:r w:rsidRPr="00BE2843">
              <w:rPr>
                <w:rStyle w:val="afffa"/>
                <w:rFonts w:ascii="Times New Roman" w:eastAsiaTheme="minorEastAsia" w:hAnsi="Times New Roman"/>
                <w:b w:val="0"/>
                <w:noProof/>
                <w:kern w:val="0"/>
                <w:sz w:val="21"/>
                <w:szCs w:val="21"/>
              </w:rPr>
              <w:t>资格审查</w:t>
            </w:r>
            <w:r w:rsidRPr="00BE2843">
              <w:rPr>
                <w:rFonts w:ascii="Times New Roman" w:eastAsiaTheme="minorEastAsia" w:hAnsi="Times New Roman"/>
                <w:b w:val="0"/>
                <w:noProof/>
                <w:sz w:val="21"/>
                <w:szCs w:val="21"/>
              </w:rPr>
              <w:tab/>
            </w:r>
            <w:r w:rsidRPr="00BE2843">
              <w:rPr>
                <w:rFonts w:ascii="Times New Roman" w:eastAsiaTheme="minorEastAsia" w:hAnsi="Times New Roman"/>
                <w:b w:val="0"/>
                <w:noProof/>
                <w:sz w:val="21"/>
                <w:szCs w:val="21"/>
              </w:rPr>
              <w:fldChar w:fldCharType="begin"/>
            </w:r>
            <w:r w:rsidRPr="00BE2843">
              <w:rPr>
                <w:rFonts w:ascii="Times New Roman" w:eastAsiaTheme="minorEastAsia" w:hAnsi="Times New Roman"/>
                <w:b w:val="0"/>
                <w:noProof/>
                <w:sz w:val="21"/>
                <w:szCs w:val="21"/>
              </w:rPr>
              <w:instrText xml:space="preserve"> PAGEREF _Toc110849130 \h </w:instrText>
            </w:r>
            <w:r w:rsidRPr="00BE2843">
              <w:rPr>
                <w:rFonts w:ascii="Times New Roman" w:eastAsiaTheme="minorEastAsia" w:hAnsi="Times New Roman"/>
                <w:b w:val="0"/>
                <w:noProof/>
                <w:sz w:val="21"/>
                <w:szCs w:val="21"/>
              </w:rPr>
            </w:r>
            <w:r w:rsidRPr="00BE2843">
              <w:rPr>
                <w:rFonts w:ascii="Times New Roman" w:eastAsiaTheme="minorEastAsia" w:hAnsi="Times New Roman"/>
                <w:b w:val="0"/>
                <w:noProof/>
                <w:sz w:val="21"/>
                <w:szCs w:val="21"/>
              </w:rPr>
              <w:fldChar w:fldCharType="separate"/>
            </w:r>
            <w:r w:rsidRPr="00BE2843">
              <w:rPr>
                <w:rFonts w:ascii="Times New Roman" w:eastAsiaTheme="minorEastAsia" w:hAnsi="Times New Roman"/>
                <w:b w:val="0"/>
                <w:noProof/>
                <w:sz w:val="21"/>
                <w:szCs w:val="21"/>
              </w:rPr>
              <w:t>18</w:t>
            </w:r>
            <w:r w:rsidRPr="00BE2843">
              <w:rPr>
                <w:rFonts w:ascii="Times New Roman" w:eastAsiaTheme="minorEastAsia" w:hAnsi="Times New Roman"/>
                <w:b w:val="0"/>
                <w:noProof/>
                <w:sz w:val="21"/>
                <w:szCs w:val="21"/>
              </w:rPr>
              <w:fldChar w:fldCharType="end"/>
            </w:r>
          </w:hyperlink>
        </w:p>
        <w:p w14:paraId="226EF6E2" w14:textId="32E4DF41" w:rsidR="00BE2843" w:rsidRPr="00BE2843" w:rsidRDefault="00BE2843" w:rsidP="00BE2843">
          <w:pPr>
            <w:pStyle w:val="TOC3"/>
            <w:jc w:val="both"/>
            <w:rPr>
              <w:rFonts w:ascii="Times New Roman" w:eastAsiaTheme="minorEastAsia" w:hAnsi="Times New Roman"/>
              <w:b w:val="0"/>
              <w:iCs w:val="0"/>
              <w:noProof/>
              <w:sz w:val="21"/>
              <w:szCs w:val="21"/>
            </w:rPr>
          </w:pPr>
          <w:hyperlink w:anchor="_Toc110849131" w:history="1">
            <w:r w:rsidRPr="00BE2843">
              <w:rPr>
                <w:rStyle w:val="afffa"/>
                <w:rFonts w:ascii="Times New Roman" w:eastAsiaTheme="minorEastAsia" w:hAnsi="Times New Roman"/>
                <w:b w:val="0"/>
                <w:noProof/>
                <w:kern w:val="0"/>
                <w:sz w:val="21"/>
                <w:szCs w:val="21"/>
              </w:rPr>
              <w:t>7</w:t>
            </w:r>
            <w:r w:rsidRPr="00BE2843">
              <w:rPr>
                <w:rFonts w:ascii="Times New Roman" w:eastAsiaTheme="minorEastAsia" w:hAnsi="Times New Roman"/>
                <w:b w:val="0"/>
                <w:iCs w:val="0"/>
                <w:noProof/>
                <w:sz w:val="21"/>
                <w:szCs w:val="21"/>
              </w:rPr>
              <w:tab/>
            </w:r>
            <w:r w:rsidRPr="00BE2843">
              <w:rPr>
                <w:rStyle w:val="afffa"/>
                <w:rFonts w:ascii="Times New Roman" w:eastAsiaTheme="minorEastAsia" w:hAnsi="Times New Roman"/>
                <w:b w:val="0"/>
                <w:noProof/>
                <w:kern w:val="0"/>
                <w:sz w:val="21"/>
                <w:szCs w:val="21"/>
              </w:rPr>
              <w:t>评标</w:t>
            </w:r>
            <w:r w:rsidRPr="00BE2843">
              <w:rPr>
                <w:rFonts w:ascii="Times New Roman" w:eastAsiaTheme="minorEastAsia" w:hAnsi="Times New Roman"/>
                <w:b w:val="0"/>
                <w:noProof/>
                <w:sz w:val="21"/>
                <w:szCs w:val="21"/>
              </w:rPr>
              <w:tab/>
            </w:r>
            <w:r w:rsidRPr="00BE2843">
              <w:rPr>
                <w:rFonts w:ascii="Times New Roman" w:eastAsiaTheme="minorEastAsia" w:hAnsi="Times New Roman"/>
                <w:b w:val="0"/>
                <w:noProof/>
                <w:sz w:val="21"/>
                <w:szCs w:val="21"/>
              </w:rPr>
              <w:fldChar w:fldCharType="begin"/>
            </w:r>
            <w:r w:rsidRPr="00BE2843">
              <w:rPr>
                <w:rFonts w:ascii="Times New Roman" w:eastAsiaTheme="minorEastAsia" w:hAnsi="Times New Roman"/>
                <w:b w:val="0"/>
                <w:noProof/>
                <w:sz w:val="21"/>
                <w:szCs w:val="21"/>
              </w:rPr>
              <w:instrText xml:space="preserve"> PAGEREF _Toc110849131 \h </w:instrText>
            </w:r>
            <w:r w:rsidRPr="00BE2843">
              <w:rPr>
                <w:rFonts w:ascii="Times New Roman" w:eastAsiaTheme="minorEastAsia" w:hAnsi="Times New Roman"/>
                <w:b w:val="0"/>
                <w:noProof/>
                <w:sz w:val="21"/>
                <w:szCs w:val="21"/>
              </w:rPr>
            </w:r>
            <w:r w:rsidRPr="00BE2843">
              <w:rPr>
                <w:rFonts w:ascii="Times New Roman" w:eastAsiaTheme="minorEastAsia" w:hAnsi="Times New Roman"/>
                <w:b w:val="0"/>
                <w:noProof/>
                <w:sz w:val="21"/>
                <w:szCs w:val="21"/>
              </w:rPr>
              <w:fldChar w:fldCharType="separate"/>
            </w:r>
            <w:r w:rsidRPr="00BE2843">
              <w:rPr>
                <w:rFonts w:ascii="Times New Roman" w:eastAsiaTheme="minorEastAsia" w:hAnsi="Times New Roman"/>
                <w:b w:val="0"/>
                <w:noProof/>
                <w:sz w:val="21"/>
                <w:szCs w:val="21"/>
              </w:rPr>
              <w:t>18</w:t>
            </w:r>
            <w:r w:rsidRPr="00BE2843">
              <w:rPr>
                <w:rFonts w:ascii="Times New Roman" w:eastAsiaTheme="minorEastAsia" w:hAnsi="Times New Roman"/>
                <w:b w:val="0"/>
                <w:noProof/>
                <w:sz w:val="21"/>
                <w:szCs w:val="21"/>
              </w:rPr>
              <w:fldChar w:fldCharType="end"/>
            </w:r>
          </w:hyperlink>
        </w:p>
        <w:p w14:paraId="1601FAD2" w14:textId="7777CE99" w:rsidR="00BE2843" w:rsidRPr="00BE2843" w:rsidRDefault="00BE2843" w:rsidP="00BE2843">
          <w:pPr>
            <w:pStyle w:val="TOC3"/>
            <w:jc w:val="both"/>
            <w:rPr>
              <w:rFonts w:ascii="Times New Roman" w:eastAsiaTheme="minorEastAsia" w:hAnsi="Times New Roman"/>
              <w:b w:val="0"/>
              <w:iCs w:val="0"/>
              <w:noProof/>
              <w:sz w:val="21"/>
              <w:szCs w:val="21"/>
            </w:rPr>
          </w:pPr>
          <w:hyperlink w:anchor="_Toc110849132" w:history="1">
            <w:r w:rsidRPr="00BE2843">
              <w:rPr>
                <w:rStyle w:val="afffa"/>
                <w:rFonts w:ascii="Times New Roman" w:eastAsiaTheme="minorEastAsia" w:hAnsi="Times New Roman"/>
                <w:b w:val="0"/>
                <w:noProof/>
                <w:kern w:val="0"/>
                <w:sz w:val="21"/>
                <w:szCs w:val="21"/>
              </w:rPr>
              <w:t>8</w:t>
            </w:r>
            <w:r w:rsidRPr="00BE2843">
              <w:rPr>
                <w:rFonts w:ascii="Times New Roman" w:eastAsiaTheme="minorEastAsia" w:hAnsi="Times New Roman"/>
                <w:b w:val="0"/>
                <w:iCs w:val="0"/>
                <w:noProof/>
                <w:sz w:val="21"/>
                <w:szCs w:val="21"/>
              </w:rPr>
              <w:tab/>
            </w:r>
            <w:r w:rsidRPr="00BE2843">
              <w:rPr>
                <w:rStyle w:val="afffa"/>
                <w:rFonts w:ascii="Times New Roman" w:eastAsiaTheme="minorEastAsia" w:hAnsi="Times New Roman"/>
                <w:b w:val="0"/>
                <w:noProof/>
                <w:kern w:val="0"/>
                <w:sz w:val="21"/>
                <w:szCs w:val="21"/>
              </w:rPr>
              <w:t>合同授予</w:t>
            </w:r>
            <w:r w:rsidRPr="00BE2843">
              <w:rPr>
                <w:rFonts w:ascii="Times New Roman" w:eastAsiaTheme="minorEastAsia" w:hAnsi="Times New Roman"/>
                <w:b w:val="0"/>
                <w:noProof/>
                <w:sz w:val="21"/>
                <w:szCs w:val="21"/>
              </w:rPr>
              <w:tab/>
            </w:r>
            <w:r w:rsidRPr="00BE2843">
              <w:rPr>
                <w:rFonts w:ascii="Times New Roman" w:eastAsiaTheme="minorEastAsia" w:hAnsi="Times New Roman"/>
                <w:b w:val="0"/>
                <w:noProof/>
                <w:sz w:val="21"/>
                <w:szCs w:val="21"/>
              </w:rPr>
              <w:fldChar w:fldCharType="begin"/>
            </w:r>
            <w:r w:rsidRPr="00BE2843">
              <w:rPr>
                <w:rFonts w:ascii="Times New Roman" w:eastAsiaTheme="minorEastAsia" w:hAnsi="Times New Roman"/>
                <w:b w:val="0"/>
                <w:noProof/>
                <w:sz w:val="21"/>
                <w:szCs w:val="21"/>
              </w:rPr>
              <w:instrText xml:space="preserve"> PAGEREF _Toc110849132 \h </w:instrText>
            </w:r>
            <w:r w:rsidRPr="00BE2843">
              <w:rPr>
                <w:rFonts w:ascii="Times New Roman" w:eastAsiaTheme="minorEastAsia" w:hAnsi="Times New Roman"/>
                <w:b w:val="0"/>
                <w:noProof/>
                <w:sz w:val="21"/>
                <w:szCs w:val="21"/>
              </w:rPr>
            </w:r>
            <w:r w:rsidRPr="00BE2843">
              <w:rPr>
                <w:rFonts w:ascii="Times New Roman" w:eastAsiaTheme="minorEastAsia" w:hAnsi="Times New Roman"/>
                <w:b w:val="0"/>
                <w:noProof/>
                <w:sz w:val="21"/>
                <w:szCs w:val="21"/>
              </w:rPr>
              <w:fldChar w:fldCharType="separate"/>
            </w:r>
            <w:r w:rsidRPr="00BE2843">
              <w:rPr>
                <w:rFonts w:ascii="Times New Roman" w:eastAsiaTheme="minorEastAsia" w:hAnsi="Times New Roman"/>
                <w:b w:val="0"/>
                <w:noProof/>
                <w:sz w:val="21"/>
                <w:szCs w:val="21"/>
              </w:rPr>
              <w:t>19</w:t>
            </w:r>
            <w:r w:rsidRPr="00BE2843">
              <w:rPr>
                <w:rFonts w:ascii="Times New Roman" w:eastAsiaTheme="minorEastAsia" w:hAnsi="Times New Roman"/>
                <w:b w:val="0"/>
                <w:noProof/>
                <w:sz w:val="21"/>
                <w:szCs w:val="21"/>
              </w:rPr>
              <w:fldChar w:fldCharType="end"/>
            </w:r>
          </w:hyperlink>
        </w:p>
        <w:p w14:paraId="64FFFF09" w14:textId="3BDDA546" w:rsidR="00BE2843" w:rsidRPr="00BE2843" w:rsidRDefault="00BE2843" w:rsidP="00BE2843">
          <w:pPr>
            <w:pStyle w:val="TOC3"/>
            <w:jc w:val="both"/>
            <w:rPr>
              <w:rFonts w:ascii="Times New Roman" w:eastAsiaTheme="minorEastAsia" w:hAnsi="Times New Roman"/>
              <w:b w:val="0"/>
              <w:iCs w:val="0"/>
              <w:noProof/>
              <w:sz w:val="21"/>
              <w:szCs w:val="21"/>
            </w:rPr>
          </w:pPr>
          <w:hyperlink w:anchor="_Toc110849133" w:history="1">
            <w:r w:rsidRPr="00BE2843">
              <w:rPr>
                <w:rStyle w:val="afffa"/>
                <w:rFonts w:ascii="Times New Roman" w:eastAsiaTheme="minorEastAsia" w:hAnsi="Times New Roman"/>
                <w:b w:val="0"/>
                <w:noProof/>
                <w:kern w:val="0"/>
                <w:sz w:val="21"/>
                <w:szCs w:val="21"/>
              </w:rPr>
              <w:t>9</w:t>
            </w:r>
            <w:r w:rsidRPr="00BE2843">
              <w:rPr>
                <w:rFonts w:ascii="Times New Roman" w:eastAsiaTheme="minorEastAsia" w:hAnsi="Times New Roman"/>
                <w:b w:val="0"/>
                <w:iCs w:val="0"/>
                <w:noProof/>
                <w:sz w:val="21"/>
                <w:szCs w:val="21"/>
              </w:rPr>
              <w:tab/>
            </w:r>
            <w:r w:rsidRPr="00BE2843">
              <w:rPr>
                <w:rStyle w:val="afffa"/>
                <w:rFonts w:ascii="Times New Roman" w:eastAsiaTheme="minorEastAsia" w:hAnsi="Times New Roman"/>
                <w:b w:val="0"/>
                <w:noProof/>
                <w:kern w:val="0"/>
                <w:sz w:val="21"/>
                <w:szCs w:val="21"/>
              </w:rPr>
              <w:t>纪律和监督</w:t>
            </w:r>
            <w:r w:rsidRPr="00BE2843">
              <w:rPr>
                <w:rFonts w:ascii="Times New Roman" w:eastAsiaTheme="minorEastAsia" w:hAnsi="Times New Roman"/>
                <w:b w:val="0"/>
                <w:noProof/>
                <w:sz w:val="21"/>
                <w:szCs w:val="21"/>
              </w:rPr>
              <w:tab/>
            </w:r>
            <w:r w:rsidRPr="00BE2843">
              <w:rPr>
                <w:rFonts w:ascii="Times New Roman" w:eastAsiaTheme="minorEastAsia" w:hAnsi="Times New Roman"/>
                <w:b w:val="0"/>
                <w:noProof/>
                <w:sz w:val="21"/>
                <w:szCs w:val="21"/>
              </w:rPr>
              <w:fldChar w:fldCharType="begin"/>
            </w:r>
            <w:r w:rsidRPr="00BE2843">
              <w:rPr>
                <w:rFonts w:ascii="Times New Roman" w:eastAsiaTheme="minorEastAsia" w:hAnsi="Times New Roman"/>
                <w:b w:val="0"/>
                <w:noProof/>
                <w:sz w:val="21"/>
                <w:szCs w:val="21"/>
              </w:rPr>
              <w:instrText xml:space="preserve"> PAGEREF _Toc110849133 \h </w:instrText>
            </w:r>
            <w:r w:rsidRPr="00BE2843">
              <w:rPr>
                <w:rFonts w:ascii="Times New Roman" w:eastAsiaTheme="minorEastAsia" w:hAnsi="Times New Roman"/>
                <w:b w:val="0"/>
                <w:noProof/>
                <w:sz w:val="21"/>
                <w:szCs w:val="21"/>
              </w:rPr>
            </w:r>
            <w:r w:rsidRPr="00BE2843">
              <w:rPr>
                <w:rFonts w:ascii="Times New Roman" w:eastAsiaTheme="minorEastAsia" w:hAnsi="Times New Roman"/>
                <w:b w:val="0"/>
                <w:noProof/>
                <w:sz w:val="21"/>
                <w:szCs w:val="21"/>
              </w:rPr>
              <w:fldChar w:fldCharType="separate"/>
            </w:r>
            <w:r w:rsidRPr="00BE2843">
              <w:rPr>
                <w:rFonts w:ascii="Times New Roman" w:eastAsiaTheme="minorEastAsia" w:hAnsi="Times New Roman"/>
                <w:b w:val="0"/>
                <w:noProof/>
                <w:sz w:val="21"/>
                <w:szCs w:val="21"/>
              </w:rPr>
              <w:t>20</w:t>
            </w:r>
            <w:r w:rsidRPr="00BE2843">
              <w:rPr>
                <w:rFonts w:ascii="Times New Roman" w:eastAsiaTheme="minorEastAsia" w:hAnsi="Times New Roman"/>
                <w:b w:val="0"/>
                <w:noProof/>
                <w:sz w:val="21"/>
                <w:szCs w:val="21"/>
              </w:rPr>
              <w:fldChar w:fldCharType="end"/>
            </w:r>
          </w:hyperlink>
        </w:p>
        <w:p w14:paraId="4BE7F7AD" w14:textId="2D72F99A" w:rsidR="00BE2843" w:rsidRPr="00BE2843" w:rsidRDefault="00BE2843" w:rsidP="00BE2843">
          <w:pPr>
            <w:pStyle w:val="TOC3"/>
            <w:jc w:val="both"/>
            <w:rPr>
              <w:rFonts w:ascii="Times New Roman" w:eastAsiaTheme="minorEastAsia" w:hAnsi="Times New Roman"/>
              <w:b w:val="0"/>
              <w:iCs w:val="0"/>
              <w:noProof/>
              <w:sz w:val="21"/>
              <w:szCs w:val="21"/>
            </w:rPr>
          </w:pPr>
          <w:hyperlink w:anchor="_Toc110849134" w:history="1">
            <w:r w:rsidRPr="00BE2843">
              <w:rPr>
                <w:rStyle w:val="afffa"/>
                <w:rFonts w:ascii="Times New Roman" w:eastAsiaTheme="minorEastAsia" w:hAnsi="Times New Roman"/>
                <w:b w:val="0"/>
                <w:noProof/>
                <w:kern w:val="0"/>
                <w:sz w:val="21"/>
                <w:szCs w:val="21"/>
              </w:rPr>
              <w:t>10</w:t>
            </w:r>
            <w:r w:rsidRPr="00BE2843">
              <w:rPr>
                <w:rFonts w:ascii="Times New Roman" w:eastAsiaTheme="minorEastAsia" w:hAnsi="Times New Roman"/>
                <w:b w:val="0"/>
                <w:iCs w:val="0"/>
                <w:noProof/>
                <w:sz w:val="21"/>
                <w:szCs w:val="21"/>
              </w:rPr>
              <w:tab/>
            </w:r>
            <w:r w:rsidRPr="00BE2843">
              <w:rPr>
                <w:rStyle w:val="afffa"/>
                <w:rFonts w:ascii="Times New Roman" w:eastAsiaTheme="minorEastAsia" w:hAnsi="Times New Roman"/>
                <w:b w:val="0"/>
                <w:noProof/>
                <w:kern w:val="0"/>
                <w:sz w:val="21"/>
                <w:szCs w:val="21"/>
              </w:rPr>
              <w:t>需要补充的其他内容</w:t>
            </w:r>
            <w:r w:rsidRPr="00BE2843">
              <w:rPr>
                <w:rFonts w:ascii="Times New Roman" w:eastAsiaTheme="minorEastAsia" w:hAnsi="Times New Roman"/>
                <w:b w:val="0"/>
                <w:noProof/>
                <w:sz w:val="21"/>
                <w:szCs w:val="21"/>
              </w:rPr>
              <w:tab/>
            </w:r>
            <w:r w:rsidRPr="00BE2843">
              <w:rPr>
                <w:rFonts w:ascii="Times New Roman" w:eastAsiaTheme="minorEastAsia" w:hAnsi="Times New Roman"/>
                <w:b w:val="0"/>
                <w:noProof/>
                <w:sz w:val="21"/>
                <w:szCs w:val="21"/>
              </w:rPr>
              <w:fldChar w:fldCharType="begin"/>
            </w:r>
            <w:r w:rsidRPr="00BE2843">
              <w:rPr>
                <w:rFonts w:ascii="Times New Roman" w:eastAsiaTheme="minorEastAsia" w:hAnsi="Times New Roman"/>
                <w:b w:val="0"/>
                <w:noProof/>
                <w:sz w:val="21"/>
                <w:szCs w:val="21"/>
              </w:rPr>
              <w:instrText xml:space="preserve"> PAGEREF _Toc110849134 \h </w:instrText>
            </w:r>
            <w:r w:rsidRPr="00BE2843">
              <w:rPr>
                <w:rFonts w:ascii="Times New Roman" w:eastAsiaTheme="minorEastAsia" w:hAnsi="Times New Roman"/>
                <w:b w:val="0"/>
                <w:noProof/>
                <w:sz w:val="21"/>
                <w:szCs w:val="21"/>
              </w:rPr>
            </w:r>
            <w:r w:rsidRPr="00BE2843">
              <w:rPr>
                <w:rFonts w:ascii="Times New Roman" w:eastAsiaTheme="minorEastAsia" w:hAnsi="Times New Roman"/>
                <w:b w:val="0"/>
                <w:noProof/>
                <w:sz w:val="21"/>
                <w:szCs w:val="21"/>
              </w:rPr>
              <w:fldChar w:fldCharType="separate"/>
            </w:r>
            <w:r w:rsidRPr="00BE2843">
              <w:rPr>
                <w:rFonts w:ascii="Times New Roman" w:eastAsiaTheme="minorEastAsia" w:hAnsi="Times New Roman"/>
                <w:b w:val="0"/>
                <w:noProof/>
                <w:sz w:val="21"/>
                <w:szCs w:val="21"/>
              </w:rPr>
              <w:t>22</w:t>
            </w:r>
            <w:r w:rsidRPr="00BE2843">
              <w:rPr>
                <w:rFonts w:ascii="Times New Roman" w:eastAsiaTheme="minorEastAsia" w:hAnsi="Times New Roman"/>
                <w:b w:val="0"/>
                <w:noProof/>
                <w:sz w:val="21"/>
                <w:szCs w:val="21"/>
              </w:rPr>
              <w:fldChar w:fldCharType="end"/>
            </w:r>
          </w:hyperlink>
        </w:p>
        <w:p w14:paraId="1D1587E8" w14:textId="104600BE" w:rsidR="00BE2843" w:rsidRPr="00BE2843" w:rsidRDefault="00BE2843" w:rsidP="00BE2843">
          <w:pPr>
            <w:pStyle w:val="TOC1"/>
            <w:jc w:val="both"/>
            <w:rPr>
              <w:rFonts w:eastAsiaTheme="minorEastAsia"/>
              <w:b w:val="0"/>
              <w:bCs w:val="0"/>
              <w:iCs w:val="0"/>
              <w:caps w:val="0"/>
              <w:noProof/>
              <w:kern w:val="2"/>
              <w:sz w:val="21"/>
              <w:szCs w:val="21"/>
            </w:rPr>
          </w:pPr>
          <w:hyperlink w:anchor="_Toc110849135" w:history="1">
            <w:r w:rsidRPr="00BE2843">
              <w:rPr>
                <w:rStyle w:val="afffa"/>
                <w:rFonts w:eastAsiaTheme="minorEastAsia"/>
                <w:b w:val="0"/>
                <w:bCs w:val="0"/>
                <w:noProof/>
                <w:sz w:val="21"/>
                <w:szCs w:val="21"/>
              </w:rPr>
              <w:t>第三章</w:t>
            </w:r>
            <w:r w:rsidRPr="00BE2843">
              <w:rPr>
                <w:rStyle w:val="afffa"/>
                <w:rFonts w:eastAsiaTheme="minorEastAsia"/>
                <w:b w:val="0"/>
                <w:bCs w:val="0"/>
                <w:noProof/>
                <w:sz w:val="21"/>
                <w:szCs w:val="21"/>
              </w:rPr>
              <w:t xml:space="preserve"> </w:t>
            </w:r>
            <w:r w:rsidRPr="00BE2843">
              <w:rPr>
                <w:rStyle w:val="afffa"/>
                <w:rFonts w:eastAsiaTheme="minorEastAsia"/>
                <w:b w:val="0"/>
                <w:bCs w:val="0"/>
                <w:noProof/>
                <w:sz w:val="21"/>
                <w:szCs w:val="21"/>
              </w:rPr>
              <w:t>资格审查、评标办法和标准</w:t>
            </w:r>
            <w:r w:rsidRPr="00BE2843">
              <w:rPr>
                <w:rFonts w:eastAsiaTheme="minorEastAsia"/>
                <w:b w:val="0"/>
                <w:bCs w:val="0"/>
                <w:noProof/>
                <w:sz w:val="21"/>
                <w:szCs w:val="21"/>
              </w:rPr>
              <w:tab/>
            </w:r>
            <w:r w:rsidRPr="00BE2843">
              <w:rPr>
                <w:rFonts w:eastAsiaTheme="minorEastAsia"/>
                <w:b w:val="0"/>
                <w:bCs w:val="0"/>
                <w:noProof/>
                <w:sz w:val="21"/>
                <w:szCs w:val="21"/>
              </w:rPr>
              <w:fldChar w:fldCharType="begin"/>
            </w:r>
            <w:r w:rsidRPr="00BE2843">
              <w:rPr>
                <w:rFonts w:eastAsiaTheme="minorEastAsia"/>
                <w:b w:val="0"/>
                <w:bCs w:val="0"/>
                <w:noProof/>
                <w:sz w:val="21"/>
                <w:szCs w:val="21"/>
              </w:rPr>
              <w:instrText xml:space="preserve"> PAGEREF _Toc110849135 \h </w:instrText>
            </w:r>
            <w:r w:rsidRPr="00BE2843">
              <w:rPr>
                <w:rFonts w:eastAsiaTheme="minorEastAsia"/>
                <w:b w:val="0"/>
                <w:bCs w:val="0"/>
                <w:noProof/>
                <w:sz w:val="21"/>
                <w:szCs w:val="21"/>
              </w:rPr>
            </w:r>
            <w:r w:rsidRPr="00BE2843">
              <w:rPr>
                <w:rFonts w:eastAsiaTheme="minorEastAsia"/>
                <w:b w:val="0"/>
                <w:bCs w:val="0"/>
                <w:noProof/>
                <w:sz w:val="21"/>
                <w:szCs w:val="21"/>
              </w:rPr>
              <w:fldChar w:fldCharType="separate"/>
            </w:r>
            <w:r w:rsidRPr="00BE2843">
              <w:rPr>
                <w:rFonts w:eastAsiaTheme="minorEastAsia"/>
                <w:b w:val="0"/>
                <w:bCs w:val="0"/>
                <w:noProof/>
                <w:sz w:val="21"/>
                <w:szCs w:val="21"/>
              </w:rPr>
              <w:t>23</w:t>
            </w:r>
            <w:r w:rsidRPr="00BE2843">
              <w:rPr>
                <w:rFonts w:eastAsiaTheme="minorEastAsia"/>
                <w:b w:val="0"/>
                <w:bCs w:val="0"/>
                <w:noProof/>
                <w:sz w:val="21"/>
                <w:szCs w:val="21"/>
              </w:rPr>
              <w:fldChar w:fldCharType="end"/>
            </w:r>
          </w:hyperlink>
        </w:p>
        <w:p w14:paraId="5E0BA3E0" w14:textId="0010842C" w:rsidR="00BE2843" w:rsidRPr="00BE2843" w:rsidRDefault="00BE2843" w:rsidP="00BE2843">
          <w:pPr>
            <w:pStyle w:val="TOC2"/>
            <w:tabs>
              <w:tab w:val="left" w:pos="630"/>
            </w:tabs>
            <w:jc w:val="both"/>
            <w:rPr>
              <w:rFonts w:eastAsiaTheme="minorEastAsia"/>
              <w:smallCaps w:val="0"/>
              <w:noProof/>
              <w:sz w:val="21"/>
              <w:szCs w:val="21"/>
            </w:rPr>
          </w:pPr>
          <w:hyperlink w:anchor="_Toc110849136" w:history="1">
            <w:r w:rsidRPr="00BE2843">
              <w:rPr>
                <w:rStyle w:val="afffa"/>
                <w:rFonts w:eastAsiaTheme="minorEastAsia"/>
                <w:noProof/>
                <w:kern w:val="0"/>
                <w:sz w:val="21"/>
                <w:szCs w:val="21"/>
              </w:rPr>
              <w:t>1</w:t>
            </w:r>
            <w:r w:rsidRPr="00BE2843">
              <w:rPr>
                <w:rFonts w:eastAsiaTheme="minorEastAsia"/>
                <w:smallCaps w:val="0"/>
                <w:noProof/>
                <w:sz w:val="21"/>
                <w:szCs w:val="21"/>
              </w:rPr>
              <w:tab/>
            </w:r>
            <w:r w:rsidRPr="00BE2843">
              <w:rPr>
                <w:rStyle w:val="afffa"/>
                <w:rFonts w:eastAsiaTheme="minorEastAsia"/>
                <w:noProof/>
                <w:kern w:val="0"/>
                <w:sz w:val="21"/>
                <w:szCs w:val="21"/>
              </w:rPr>
              <w:t>评审方法</w:t>
            </w:r>
            <w:r w:rsidRPr="00BE2843">
              <w:rPr>
                <w:rFonts w:eastAsiaTheme="minorEastAsia"/>
                <w:noProof/>
                <w:sz w:val="21"/>
                <w:szCs w:val="21"/>
              </w:rPr>
              <w:tab/>
            </w:r>
            <w:r w:rsidRPr="00BE2843">
              <w:rPr>
                <w:rFonts w:eastAsiaTheme="minorEastAsia"/>
                <w:noProof/>
                <w:sz w:val="21"/>
                <w:szCs w:val="21"/>
              </w:rPr>
              <w:fldChar w:fldCharType="begin"/>
            </w:r>
            <w:r w:rsidRPr="00BE2843">
              <w:rPr>
                <w:rFonts w:eastAsiaTheme="minorEastAsia"/>
                <w:noProof/>
                <w:sz w:val="21"/>
                <w:szCs w:val="21"/>
              </w:rPr>
              <w:instrText xml:space="preserve"> PAGEREF _Toc110849136 \h </w:instrText>
            </w:r>
            <w:r w:rsidRPr="00BE2843">
              <w:rPr>
                <w:rFonts w:eastAsiaTheme="minorEastAsia"/>
                <w:noProof/>
                <w:sz w:val="21"/>
                <w:szCs w:val="21"/>
              </w:rPr>
            </w:r>
            <w:r w:rsidRPr="00BE2843">
              <w:rPr>
                <w:rFonts w:eastAsiaTheme="minorEastAsia"/>
                <w:noProof/>
                <w:sz w:val="21"/>
                <w:szCs w:val="21"/>
              </w:rPr>
              <w:fldChar w:fldCharType="separate"/>
            </w:r>
            <w:r w:rsidRPr="00BE2843">
              <w:rPr>
                <w:rFonts w:eastAsiaTheme="minorEastAsia"/>
                <w:noProof/>
                <w:sz w:val="21"/>
                <w:szCs w:val="21"/>
              </w:rPr>
              <w:t>23</w:t>
            </w:r>
            <w:r w:rsidRPr="00BE2843">
              <w:rPr>
                <w:rFonts w:eastAsiaTheme="minorEastAsia"/>
                <w:noProof/>
                <w:sz w:val="21"/>
                <w:szCs w:val="21"/>
              </w:rPr>
              <w:fldChar w:fldCharType="end"/>
            </w:r>
          </w:hyperlink>
        </w:p>
        <w:p w14:paraId="7F9AA4FC" w14:textId="0D6C52DA" w:rsidR="00BE2843" w:rsidRPr="00BE2843" w:rsidRDefault="00BE2843" w:rsidP="00BE2843">
          <w:pPr>
            <w:pStyle w:val="TOC2"/>
            <w:tabs>
              <w:tab w:val="left" w:pos="630"/>
            </w:tabs>
            <w:jc w:val="both"/>
            <w:rPr>
              <w:rFonts w:eastAsiaTheme="minorEastAsia"/>
              <w:smallCaps w:val="0"/>
              <w:noProof/>
              <w:sz w:val="21"/>
              <w:szCs w:val="21"/>
            </w:rPr>
          </w:pPr>
          <w:hyperlink w:anchor="_Toc110849137" w:history="1">
            <w:r w:rsidRPr="00BE2843">
              <w:rPr>
                <w:rStyle w:val="afffa"/>
                <w:rFonts w:eastAsiaTheme="minorEastAsia"/>
                <w:noProof/>
                <w:kern w:val="0"/>
                <w:sz w:val="21"/>
                <w:szCs w:val="21"/>
              </w:rPr>
              <w:t>2</w:t>
            </w:r>
            <w:r w:rsidRPr="00BE2843">
              <w:rPr>
                <w:rFonts w:eastAsiaTheme="minorEastAsia"/>
                <w:smallCaps w:val="0"/>
                <w:noProof/>
                <w:sz w:val="21"/>
                <w:szCs w:val="21"/>
              </w:rPr>
              <w:tab/>
            </w:r>
            <w:r w:rsidRPr="00BE2843">
              <w:rPr>
                <w:rStyle w:val="afffa"/>
                <w:rFonts w:eastAsiaTheme="minorEastAsia"/>
                <w:noProof/>
                <w:kern w:val="0"/>
                <w:sz w:val="21"/>
                <w:szCs w:val="21"/>
              </w:rPr>
              <w:t>评审标准</w:t>
            </w:r>
            <w:r w:rsidRPr="00BE2843">
              <w:rPr>
                <w:rFonts w:eastAsiaTheme="minorEastAsia"/>
                <w:noProof/>
                <w:sz w:val="21"/>
                <w:szCs w:val="21"/>
              </w:rPr>
              <w:tab/>
            </w:r>
            <w:r w:rsidRPr="00BE2843">
              <w:rPr>
                <w:rFonts w:eastAsiaTheme="minorEastAsia"/>
                <w:noProof/>
                <w:sz w:val="21"/>
                <w:szCs w:val="21"/>
              </w:rPr>
              <w:fldChar w:fldCharType="begin"/>
            </w:r>
            <w:r w:rsidRPr="00BE2843">
              <w:rPr>
                <w:rFonts w:eastAsiaTheme="minorEastAsia"/>
                <w:noProof/>
                <w:sz w:val="21"/>
                <w:szCs w:val="21"/>
              </w:rPr>
              <w:instrText xml:space="preserve"> PAGEREF _Toc110849137 \h </w:instrText>
            </w:r>
            <w:r w:rsidRPr="00BE2843">
              <w:rPr>
                <w:rFonts w:eastAsiaTheme="minorEastAsia"/>
                <w:noProof/>
                <w:sz w:val="21"/>
                <w:szCs w:val="21"/>
              </w:rPr>
            </w:r>
            <w:r w:rsidRPr="00BE2843">
              <w:rPr>
                <w:rFonts w:eastAsiaTheme="minorEastAsia"/>
                <w:noProof/>
                <w:sz w:val="21"/>
                <w:szCs w:val="21"/>
              </w:rPr>
              <w:fldChar w:fldCharType="separate"/>
            </w:r>
            <w:r w:rsidRPr="00BE2843">
              <w:rPr>
                <w:rFonts w:eastAsiaTheme="minorEastAsia"/>
                <w:noProof/>
                <w:sz w:val="21"/>
                <w:szCs w:val="21"/>
              </w:rPr>
              <w:t>23</w:t>
            </w:r>
            <w:r w:rsidRPr="00BE2843">
              <w:rPr>
                <w:rFonts w:eastAsiaTheme="minorEastAsia"/>
                <w:noProof/>
                <w:sz w:val="21"/>
                <w:szCs w:val="21"/>
              </w:rPr>
              <w:fldChar w:fldCharType="end"/>
            </w:r>
          </w:hyperlink>
        </w:p>
        <w:p w14:paraId="6AB844DD" w14:textId="37B9F405" w:rsidR="00BE2843" w:rsidRPr="00BE2843" w:rsidRDefault="00BE2843" w:rsidP="00BE2843">
          <w:pPr>
            <w:pStyle w:val="TOC2"/>
            <w:tabs>
              <w:tab w:val="left" w:pos="630"/>
            </w:tabs>
            <w:jc w:val="both"/>
            <w:rPr>
              <w:rFonts w:eastAsiaTheme="minorEastAsia"/>
              <w:smallCaps w:val="0"/>
              <w:noProof/>
              <w:sz w:val="21"/>
              <w:szCs w:val="21"/>
            </w:rPr>
          </w:pPr>
          <w:hyperlink w:anchor="_Toc110849138" w:history="1">
            <w:r w:rsidRPr="00BE2843">
              <w:rPr>
                <w:rStyle w:val="afffa"/>
                <w:rFonts w:eastAsiaTheme="minorEastAsia"/>
                <w:noProof/>
                <w:kern w:val="0"/>
                <w:sz w:val="21"/>
                <w:szCs w:val="21"/>
              </w:rPr>
              <w:t>3</w:t>
            </w:r>
            <w:r w:rsidRPr="00BE2843">
              <w:rPr>
                <w:rFonts w:eastAsiaTheme="minorEastAsia"/>
                <w:smallCaps w:val="0"/>
                <w:noProof/>
                <w:sz w:val="21"/>
                <w:szCs w:val="21"/>
              </w:rPr>
              <w:tab/>
            </w:r>
            <w:r w:rsidRPr="00BE2843">
              <w:rPr>
                <w:rStyle w:val="afffa"/>
                <w:rFonts w:eastAsiaTheme="minorEastAsia"/>
                <w:noProof/>
                <w:kern w:val="0"/>
                <w:sz w:val="21"/>
                <w:szCs w:val="21"/>
              </w:rPr>
              <w:t>评审程序</w:t>
            </w:r>
            <w:r w:rsidRPr="00BE2843">
              <w:rPr>
                <w:rFonts w:eastAsiaTheme="minorEastAsia"/>
                <w:noProof/>
                <w:sz w:val="21"/>
                <w:szCs w:val="21"/>
              </w:rPr>
              <w:tab/>
            </w:r>
            <w:r w:rsidRPr="00BE2843">
              <w:rPr>
                <w:rFonts w:eastAsiaTheme="minorEastAsia"/>
                <w:noProof/>
                <w:sz w:val="21"/>
                <w:szCs w:val="21"/>
              </w:rPr>
              <w:fldChar w:fldCharType="begin"/>
            </w:r>
            <w:r w:rsidRPr="00BE2843">
              <w:rPr>
                <w:rFonts w:eastAsiaTheme="minorEastAsia"/>
                <w:noProof/>
                <w:sz w:val="21"/>
                <w:szCs w:val="21"/>
              </w:rPr>
              <w:instrText xml:space="preserve"> PAGEREF _Toc110849138 \h </w:instrText>
            </w:r>
            <w:r w:rsidRPr="00BE2843">
              <w:rPr>
                <w:rFonts w:eastAsiaTheme="minorEastAsia"/>
                <w:noProof/>
                <w:sz w:val="21"/>
                <w:szCs w:val="21"/>
              </w:rPr>
            </w:r>
            <w:r w:rsidRPr="00BE2843">
              <w:rPr>
                <w:rFonts w:eastAsiaTheme="minorEastAsia"/>
                <w:noProof/>
                <w:sz w:val="21"/>
                <w:szCs w:val="21"/>
              </w:rPr>
              <w:fldChar w:fldCharType="separate"/>
            </w:r>
            <w:r w:rsidRPr="00BE2843">
              <w:rPr>
                <w:rFonts w:eastAsiaTheme="minorEastAsia"/>
                <w:noProof/>
                <w:sz w:val="21"/>
                <w:szCs w:val="21"/>
              </w:rPr>
              <w:t>24</w:t>
            </w:r>
            <w:r w:rsidRPr="00BE2843">
              <w:rPr>
                <w:rFonts w:eastAsiaTheme="minorEastAsia"/>
                <w:noProof/>
                <w:sz w:val="21"/>
                <w:szCs w:val="21"/>
              </w:rPr>
              <w:fldChar w:fldCharType="end"/>
            </w:r>
          </w:hyperlink>
        </w:p>
        <w:p w14:paraId="3A36D316" w14:textId="5C7AA1C4" w:rsidR="00BE2843" w:rsidRPr="00BE2843" w:rsidRDefault="00BE2843" w:rsidP="00BE2843">
          <w:pPr>
            <w:pStyle w:val="TOC2"/>
            <w:jc w:val="both"/>
            <w:rPr>
              <w:rFonts w:eastAsiaTheme="minorEastAsia"/>
              <w:smallCaps w:val="0"/>
              <w:noProof/>
              <w:sz w:val="21"/>
              <w:szCs w:val="21"/>
            </w:rPr>
          </w:pPr>
          <w:hyperlink w:anchor="_Toc110849139" w:history="1">
            <w:r w:rsidRPr="00BE2843">
              <w:rPr>
                <w:rStyle w:val="afffa"/>
                <w:rFonts w:eastAsiaTheme="minorEastAsia"/>
                <w:noProof/>
                <w:sz w:val="21"/>
                <w:szCs w:val="21"/>
              </w:rPr>
              <w:t>附表一</w:t>
            </w:r>
            <w:r w:rsidRPr="00BE2843">
              <w:rPr>
                <w:rStyle w:val="afffa"/>
                <w:rFonts w:eastAsiaTheme="minorEastAsia"/>
                <w:noProof/>
                <w:sz w:val="21"/>
                <w:szCs w:val="21"/>
              </w:rPr>
              <w:t xml:space="preserve"> </w:t>
            </w:r>
            <w:r w:rsidRPr="00BE2843">
              <w:rPr>
                <w:rStyle w:val="afffa"/>
                <w:rFonts w:eastAsiaTheme="minorEastAsia"/>
                <w:noProof/>
                <w:sz w:val="21"/>
                <w:szCs w:val="21"/>
              </w:rPr>
              <w:t>资格审查表</w:t>
            </w:r>
            <w:r w:rsidRPr="00BE2843">
              <w:rPr>
                <w:rFonts w:eastAsiaTheme="minorEastAsia"/>
                <w:noProof/>
                <w:sz w:val="21"/>
                <w:szCs w:val="21"/>
              </w:rPr>
              <w:tab/>
            </w:r>
            <w:r w:rsidRPr="00BE2843">
              <w:rPr>
                <w:rFonts w:eastAsiaTheme="minorEastAsia"/>
                <w:noProof/>
                <w:sz w:val="21"/>
                <w:szCs w:val="21"/>
              </w:rPr>
              <w:fldChar w:fldCharType="begin"/>
            </w:r>
            <w:r w:rsidRPr="00BE2843">
              <w:rPr>
                <w:rFonts w:eastAsiaTheme="minorEastAsia"/>
                <w:noProof/>
                <w:sz w:val="21"/>
                <w:szCs w:val="21"/>
              </w:rPr>
              <w:instrText xml:space="preserve"> PAGEREF _Toc110849139 \h </w:instrText>
            </w:r>
            <w:r w:rsidRPr="00BE2843">
              <w:rPr>
                <w:rFonts w:eastAsiaTheme="minorEastAsia"/>
                <w:noProof/>
                <w:sz w:val="21"/>
                <w:szCs w:val="21"/>
              </w:rPr>
            </w:r>
            <w:r w:rsidRPr="00BE2843">
              <w:rPr>
                <w:rFonts w:eastAsiaTheme="minorEastAsia"/>
                <w:noProof/>
                <w:sz w:val="21"/>
                <w:szCs w:val="21"/>
              </w:rPr>
              <w:fldChar w:fldCharType="separate"/>
            </w:r>
            <w:r w:rsidRPr="00BE2843">
              <w:rPr>
                <w:rFonts w:eastAsiaTheme="minorEastAsia"/>
                <w:noProof/>
                <w:sz w:val="21"/>
                <w:szCs w:val="21"/>
              </w:rPr>
              <w:t>27</w:t>
            </w:r>
            <w:r w:rsidRPr="00BE2843">
              <w:rPr>
                <w:rFonts w:eastAsiaTheme="minorEastAsia"/>
                <w:noProof/>
                <w:sz w:val="21"/>
                <w:szCs w:val="21"/>
              </w:rPr>
              <w:fldChar w:fldCharType="end"/>
            </w:r>
          </w:hyperlink>
        </w:p>
        <w:p w14:paraId="644CD60C" w14:textId="1D19C1DD" w:rsidR="00BE2843" w:rsidRPr="00BE2843" w:rsidRDefault="00BE2843" w:rsidP="00BE2843">
          <w:pPr>
            <w:pStyle w:val="TOC2"/>
            <w:jc w:val="both"/>
            <w:rPr>
              <w:rFonts w:eastAsiaTheme="minorEastAsia"/>
              <w:smallCaps w:val="0"/>
              <w:noProof/>
              <w:sz w:val="21"/>
              <w:szCs w:val="21"/>
            </w:rPr>
          </w:pPr>
          <w:hyperlink w:anchor="_Toc110849140" w:history="1">
            <w:r w:rsidRPr="00BE2843">
              <w:rPr>
                <w:rStyle w:val="afffa"/>
                <w:rFonts w:eastAsiaTheme="minorEastAsia"/>
                <w:noProof/>
                <w:sz w:val="21"/>
                <w:szCs w:val="21"/>
              </w:rPr>
              <w:t>附表二</w:t>
            </w:r>
            <w:r w:rsidRPr="00BE2843">
              <w:rPr>
                <w:rStyle w:val="afffa"/>
                <w:rFonts w:eastAsiaTheme="minorEastAsia"/>
                <w:noProof/>
                <w:sz w:val="21"/>
                <w:szCs w:val="21"/>
              </w:rPr>
              <w:t xml:space="preserve"> </w:t>
            </w:r>
            <w:r w:rsidRPr="00BE2843">
              <w:rPr>
                <w:rStyle w:val="afffa"/>
                <w:rFonts w:eastAsiaTheme="minorEastAsia"/>
                <w:noProof/>
                <w:sz w:val="21"/>
                <w:szCs w:val="21"/>
              </w:rPr>
              <w:t>符合性审查表</w:t>
            </w:r>
            <w:r w:rsidRPr="00BE2843">
              <w:rPr>
                <w:rFonts w:eastAsiaTheme="minorEastAsia"/>
                <w:noProof/>
                <w:sz w:val="21"/>
                <w:szCs w:val="21"/>
              </w:rPr>
              <w:tab/>
            </w:r>
            <w:r w:rsidRPr="00BE2843">
              <w:rPr>
                <w:rFonts w:eastAsiaTheme="minorEastAsia"/>
                <w:noProof/>
                <w:sz w:val="21"/>
                <w:szCs w:val="21"/>
              </w:rPr>
              <w:fldChar w:fldCharType="begin"/>
            </w:r>
            <w:r w:rsidRPr="00BE2843">
              <w:rPr>
                <w:rFonts w:eastAsiaTheme="minorEastAsia"/>
                <w:noProof/>
                <w:sz w:val="21"/>
                <w:szCs w:val="21"/>
              </w:rPr>
              <w:instrText xml:space="preserve"> PAGEREF _Toc110849140 \h </w:instrText>
            </w:r>
            <w:r w:rsidRPr="00BE2843">
              <w:rPr>
                <w:rFonts w:eastAsiaTheme="minorEastAsia"/>
                <w:noProof/>
                <w:sz w:val="21"/>
                <w:szCs w:val="21"/>
              </w:rPr>
            </w:r>
            <w:r w:rsidRPr="00BE2843">
              <w:rPr>
                <w:rFonts w:eastAsiaTheme="minorEastAsia"/>
                <w:noProof/>
                <w:sz w:val="21"/>
                <w:szCs w:val="21"/>
              </w:rPr>
              <w:fldChar w:fldCharType="separate"/>
            </w:r>
            <w:r w:rsidRPr="00BE2843">
              <w:rPr>
                <w:rFonts w:eastAsiaTheme="minorEastAsia"/>
                <w:noProof/>
                <w:sz w:val="21"/>
                <w:szCs w:val="21"/>
              </w:rPr>
              <w:t>28</w:t>
            </w:r>
            <w:r w:rsidRPr="00BE2843">
              <w:rPr>
                <w:rFonts w:eastAsiaTheme="minorEastAsia"/>
                <w:noProof/>
                <w:sz w:val="21"/>
                <w:szCs w:val="21"/>
              </w:rPr>
              <w:fldChar w:fldCharType="end"/>
            </w:r>
          </w:hyperlink>
        </w:p>
        <w:p w14:paraId="72BC6924" w14:textId="240CBCB6" w:rsidR="00BE2843" w:rsidRPr="00BE2843" w:rsidRDefault="00BE2843" w:rsidP="00BE2843">
          <w:pPr>
            <w:pStyle w:val="TOC2"/>
            <w:jc w:val="both"/>
            <w:rPr>
              <w:rFonts w:eastAsiaTheme="minorEastAsia"/>
              <w:smallCaps w:val="0"/>
              <w:noProof/>
              <w:sz w:val="21"/>
              <w:szCs w:val="21"/>
            </w:rPr>
          </w:pPr>
          <w:hyperlink w:anchor="_Toc110849141" w:history="1">
            <w:r w:rsidRPr="00BE2843">
              <w:rPr>
                <w:rStyle w:val="afffa"/>
                <w:rFonts w:eastAsiaTheme="minorEastAsia"/>
                <w:noProof/>
                <w:sz w:val="21"/>
                <w:szCs w:val="21"/>
              </w:rPr>
              <w:t>附表三</w:t>
            </w:r>
            <w:r w:rsidRPr="00BE2843">
              <w:rPr>
                <w:rStyle w:val="afffa"/>
                <w:rFonts w:eastAsiaTheme="minorEastAsia"/>
                <w:noProof/>
                <w:sz w:val="21"/>
                <w:szCs w:val="21"/>
              </w:rPr>
              <w:t xml:space="preserve"> </w:t>
            </w:r>
            <w:r w:rsidRPr="00BE2843">
              <w:rPr>
                <w:rStyle w:val="afffa"/>
                <w:rFonts w:eastAsiaTheme="minorEastAsia"/>
                <w:noProof/>
                <w:sz w:val="21"/>
                <w:szCs w:val="21"/>
              </w:rPr>
              <w:t>详细评审表</w:t>
            </w:r>
            <w:r w:rsidRPr="00BE2843">
              <w:rPr>
                <w:rFonts w:eastAsiaTheme="minorEastAsia"/>
                <w:noProof/>
                <w:sz w:val="21"/>
                <w:szCs w:val="21"/>
              </w:rPr>
              <w:tab/>
            </w:r>
            <w:r w:rsidRPr="00BE2843">
              <w:rPr>
                <w:rFonts w:eastAsiaTheme="minorEastAsia"/>
                <w:noProof/>
                <w:sz w:val="21"/>
                <w:szCs w:val="21"/>
              </w:rPr>
              <w:fldChar w:fldCharType="begin"/>
            </w:r>
            <w:r w:rsidRPr="00BE2843">
              <w:rPr>
                <w:rFonts w:eastAsiaTheme="minorEastAsia"/>
                <w:noProof/>
                <w:sz w:val="21"/>
                <w:szCs w:val="21"/>
              </w:rPr>
              <w:instrText xml:space="preserve"> PAGEREF _Toc110849141 \h </w:instrText>
            </w:r>
            <w:r w:rsidRPr="00BE2843">
              <w:rPr>
                <w:rFonts w:eastAsiaTheme="minorEastAsia"/>
                <w:noProof/>
                <w:sz w:val="21"/>
                <w:szCs w:val="21"/>
              </w:rPr>
            </w:r>
            <w:r w:rsidRPr="00BE2843">
              <w:rPr>
                <w:rFonts w:eastAsiaTheme="minorEastAsia"/>
                <w:noProof/>
                <w:sz w:val="21"/>
                <w:szCs w:val="21"/>
              </w:rPr>
              <w:fldChar w:fldCharType="separate"/>
            </w:r>
            <w:r w:rsidRPr="00BE2843">
              <w:rPr>
                <w:rFonts w:eastAsiaTheme="minorEastAsia"/>
                <w:noProof/>
                <w:sz w:val="21"/>
                <w:szCs w:val="21"/>
              </w:rPr>
              <w:t>29</w:t>
            </w:r>
            <w:r w:rsidRPr="00BE2843">
              <w:rPr>
                <w:rFonts w:eastAsiaTheme="minorEastAsia"/>
                <w:noProof/>
                <w:sz w:val="21"/>
                <w:szCs w:val="21"/>
              </w:rPr>
              <w:fldChar w:fldCharType="end"/>
            </w:r>
          </w:hyperlink>
        </w:p>
        <w:p w14:paraId="411A81AA" w14:textId="3772301B" w:rsidR="00BE2843" w:rsidRPr="00BE2843" w:rsidRDefault="00BE2843" w:rsidP="00BE2843">
          <w:pPr>
            <w:pStyle w:val="TOC3"/>
            <w:jc w:val="both"/>
            <w:rPr>
              <w:rFonts w:ascii="Times New Roman" w:eastAsiaTheme="minorEastAsia" w:hAnsi="Times New Roman"/>
              <w:b w:val="0"/>
              <w:iCs w:val="0"/>
              <w:noProof/>
              <w:sz w:val="21"/>
              <w:szCs w:val="21"/>
            </w:rPr>
          </w:pPr>
          <w:hyperlink w:anchor="_Toc110849142" w:history="1">
            <w:r w:rsidRPr="00BE2843">
              <w:rPr>
                <w:rStyle w:val="afffa"/>
                <w:rFonts w:ascii="Times New Roman" w:eastAsiaTheme="minorEastAsia" w:hAnsi="Times New Roman"/>
                <w:b w:val="0"/>
                <w:noProof/>
                <w:sz w:val="21"/>
                <w:szCs w:val="21"/>
              </w:rPr>
              <w:t>商务和技术评审标准（</w:t>
            </w:r>
            <w:r w:rsidRPr="00BE2843">
              <w:rPr>
                <w:rStyle w:val="afffa"/>
                <w:rFonts w:ascii="Times New Roman" w:eastAsiaTheme="minorEastAsia" w:hAnsi="Times New Roman"/>
                <w:b w:val="0"/>
                <w:noProof/>
                <w:sz w:val="21"/>
                <w:szCs w:val="21"/>
              </w:rPr>
              <w:t>70</w:t>
            </w:r>
            <w:r w:rsidRPr="00BE2843">
              <w:rPr>
                <w:rStyle w:val="afffa"/>
                <w:rFonts w:ascii="Times New Roman" w:eastAsiaTheme="minorEastAsia" w:hAnsi="Times New Roman"/>
                <w:b w:val="0"/>
                <w:noProof/>
                <w:sz w:val="21"/>
                <w:szCs w:val="21"/>
              </w:rPr>
              <w:t>分）</w:t>
            </w:r>
            <w:r w:rsidRPr="00BE2843">
              <w:rPr>
                <w:rFonts w:ascii="Times New Roman" w:eastAsiaTheme="minorEastAsia" w:hAnsi="Times New Roman"/>
                <w:b w:val="0"/>
                <w:noProof/>
                <w:sz w:val="21"/>
                <w:szCs w:val="21"/>
              </w:rPr>
              <w:tab/>
            </w:r>
            <w:r w:rsidRPr="00BE2843">
              <w:rPr>
                <w:rFonts w:ascii="Times New Roman" w:eastAsiaTheme="minorEastAsia" w:hAnsi="Times New Roman"/>
                <w:b w:val="0"/>
                <w:noProof/>
                <w:sz w:val="21"/>
                <w:szCs w:val="21"/>
              </w:rPr>
              <w:fldChar w:fldCharType="begin"/>
            </w:r>
            <w:r w:rsidRPr="00BE2843">
              <w:rPr>
                <w:rFonts w:ascii="Times New Roman" w:eastAsiaTheme="minorEastAsia" w:hAnsi="Times New Roman"/>
                <w:b w:val="0"/>
                <w:noProof/>
                <w:sz w:val="21"/>
                <w:szCs w:val="21"/>
              </w:rPr>
              <w:instrText xml:space="preserve"> PAGEREF _Toc110849142 \h </w:instrText>
            </w:r>
            <w:r w:rsidRPr="00BE2843">
              <w:rPr>
                <w:rFonts w:ascii="Times New Roman" w:eastAsiaTheme="minorEastAsia" w:hAnsi="Times New Roman"/>
                <w:b w:val="0"/>
                <w:noProof/>
                <w:sz w:val="21"/>
                <w:szCs w:val="21"/>
              </w:rPr>
            </w:r>
            <w:r w:rsidRPr="00BE2843">
              <w:rPr>
                <w:rFonts w:ascii="Times New Roman" w:eastAsiaTheme="minorEastAsia" w:hAnsi="Times New Roman"/>
                <w:b w:val="0"/>
                <w:noProof/>
                <w:sz w:val="21"/>
                <w:szCs w:val="21"/>
              </w:rPr>
              <w:fldChar w:fldCharType="separate"/>
            </w:r>
            <w:r w:rsidRPr="00BE2843">
              <w:rPr>
                <w:rFonts w:ascii="Times New Roman" w:eastAsiaTheme="minorEastAsia" w:hAnsi="Times New Roman"/>
                <w:b w:val="0"/>
                <w:noProof/>
                <w:sz w:val="21"/>
                <w:szCs w:val="21"/>
              </w:rPr>
              <w:t>29</w:t>
            </w:r>
            <w:r w:rsidRPr="00BE2843">
              <w:rPr>
                <w:rFonts w:ascii="Times New Roman" w:eastAsiaTheme="minorEastAsia" w:hAnsi="Times New Roman"/>
                <w:b w:val="0"/>
                <w:noProof/>
                <w:sz w:val="21"/>
                <w:szCs w:val="21"/>
              </w:rPr>
              <w:fldChar w:fldCharType="end"/>
            </w:r>
          </w:hyperlink>
        </w:p>
        <w:p w14:paraId="30ED2CB4" w14:textId="3B02F00B" w:rsidR="00BE2843" w:rsidRPr="00BE2843" w:rsidRDefault="00BE2843" w:rsidP="00BE2843">
          <w:pPr>
            <w:pStyle w:val="TOC3"/>
            <w:jc w:val="both"/>
            <w:rPr>
              <w:rFonts w:ascii="Times New Roman" w:eastAsiaTheme="minorEastAsia" w:hAnsi="Times New Roman"/>
              <w:b w:val="0"/>
              <w:iCs w:val="0"/>
              <w:noProof/>
              <w:sz w:val="21"/>
              <w:szCs w:val="21"/>
            </w:rPr>
          </w:pPr>
          <w:hyperlink w:anchor="_Toc110849143" w:history="1">
            <w:r w:rsidRPr="00BE2843">
              <w:rPr>
                <w:rStyle w:val="afffa"/>
                <w:rFonts w:ascii="Times New Roman" w:eastAsiaTheme="minorEastAsia" w:hAnsi="Times New Roman"/>
                <w:b w:val="0"/>
                <w:noProof/>
                <w:sz w:val="21"/>
                <w:szCs w:val="21"/>
              </w:rPr>
              <w:t>投标报价评分标准（</w:t>
            </w:r>
            <w:r w:rsidRPr="00BE2843">
              <w:rPr>
                <w:rStyle w:val="afffa"/>
                <w:rFonts w:ascii="Times New Roman" w:eastAsiaTheme="minorEastAsia" w:hAnsi="Times New Roman"/>
                <w:b w:val="0"/>
                <w:noProof/>
                <w:sz w:val="21"/>
                <w:szCs w:val="21"/>
              </w:rPr>
              <w:t>30</w:t>
            </w:r>
            <w:r w:rsidRPr="00BE2843">
              <w:rPr>
                <w:rStyle w:val="afffa"/>
                <w:rFonts w:ascii="Times New Roman" w:eastAsiaTheme="minorEastAsia" w:hAnsi="Times New Roman"/>
                <w:b w:val="0"/>
                <w:noProof/>
                <w:sz w:val="21"/>
                <w:szCs w:val="21"/>
              </w:rPr>
              <w:t>分）</w:t>
            </w:r>
            <w:r w:rsidRPr="00BE2843">
              <w:rPr>
                <w:rFonts w:ascii="Times New Roman" w:eastAsiaTheme="minorEastAsia" w:hAnsi="Times New Roman"/>
                <w:b w:val="0"/>
                <w:noProof/>
                <w:sz w:val="21"/>
                <w:szCs w:val="21"/>
              </w:rPr>
              <w:tab/>
            </w:r>
            <w:r w:rsidRPr="00BE2843">
              <w:rPr>
                <w:rFonts w:ascii="Times New Roman" w:eastAsiaTheme="minorEastAsia" w:hAnsi="Times New Roman"/>
                <w:b w:val="0"/>
                <w:noProof/>
                <w:sz w:val="21"/>
                <w:szCs w:val="21"/>
              </w:rPr>
              <w:fldChar w:fldCharType="begin"/>
            </w:r>
            <w:r w:rsidRPr="00BE2843">
              <w:rPr>
                <w:rFonts w:ascii="Times New Roman" w:eastAsiaTheme="minorEastAsia" w:hAnsi="Times New Roman"/>
                <w:b w:val="0"/>
                <w:noProof/>
                <w:sz w:val="21"/>
                <w:szCs w:val="21"/>
              </w:rPr>
              <w:instrText xml:space="preserve"> PAGEREF _Toc110849143 \h </w:instrText>
            </w:r>
            <w:r w:rsidRPr="00BE2843">
              <w:rPr>
                <w:rFonts w:ascii="Times New Roman" w:eastAsiaTheme="minorEastAsia" w:hAnsi="Times New Roman"/>
                <w:b w:val="0"/>
                <w:noProof/>
                <w:sz w:val="21"/>
                <w:szCs w:val="21"/>
              </w:rPr>
            </w:r>
            <w:r w:rsidRPr="00BE2843">
              <w:rPr>
                <w:rFonts w:ascii="Times New Roman" w:eastAsiaTheme="minorEastAsia" w:hAnsi="Times New Roman"/>
                <w:b w:val="0"/>
                <w:noProof/>
                <w:sz w:val="21"/>
                <w:szCs w:val="21"/>
              </w:rPr>
              <w:fldChar w:fldCharType="separate"/>
            </w:r>
            <w:r w:rsidRPr="00BE2843">
              <w:rPr>
                <w:rFonts w:ascii="Times New Roman" w:eastAsiaTheme="minorEastAsia" w:hAnsi="Times New Roman"/>
                <w:b w:val="0"/>
                <w:noProof/>
                <w:sz w:val="21"/>
                <w:szCs w:val="21"/>
              </w:rPr>
              <w:t>30</w:t>
            </w:r>
            <w:r w:rsidRPr="00BE2843">
              <w:rPr>
                <w:rFonts w:ascii="Times New Roman" w:eastAsiaTheme="minorEastAsia" w:hAnsi="Times New Roman"/>
                <w:b w:val="0"/>
                <w:noProof/>
                <w:sz w:val="21"/>
                <w:szCs w:val="21"/>
              </w:rPr>
              <w:fldChar w:fldCharType="end"/>
            </w:r>
          </w:hyperlink>
        </w:p>
        <w:p w14:paraId="15D8B5FB" w14:textId="2405C0F2" w:rsidR="00BE2843" w:rsidRPr="00BE2843" w:rsidRDefault="00BE2843" w:rsidP="00BE2843">
          <w:pPr>
            <w:pStyle w:val="TOC1"/>
            <w:jc w:val="both"/>
            <w:rPr>
              <w:rFonts w:eastAsiaTheme="minorEastAsia"/>
              <w:b w:val="0"/>
              <w:bCs w:val="0"/>
              <w:iCs w:val="0"/>
              <w:caps w:val="0"/>
              <w:noProof/>
              <w:kern w:val="2"/>
              <w:sz w:val="21"/>
              <w:szCs w:val="21"/>
            </w:rPr>
          </w:pPr>
          <w:hyperlink w:anchor="_Toc110849144" w:history="1">
            <w:r w:rsidRPr="00BE2843">
              <w:rPr>
                <w:rStyle w:val="afffa"/>
                <w:rFonts w:eastAsiaTheme="minorEastAsia"/>
                <w:b w:val="0"/>
                <w:bCs w:val="0"/>
                <w:noProof/>
                <w:sz w:val="21"/>
                <w:szCs w:val="21"/>
              </w:rPr>
              <w:t>第四章</w:t>
            </w:r>
            <w:r w:rsidRPr="00BE2843">
              <w:rPr>
                <w:rStyle w:val="afffa"/>
                <w:rFonts w:eastAsiaTheme="minorEastAsia"/>
                <w:b w:val="0"/>
                <w:bCs w:val="0"/>
                <w:noProof/>
                <w:sz w:val="21"/>
                <w:szCs w:val="21"/>
              </w:rPr>
              <w:t xml:space="preserve"> </w:t>
            </w:r>
            <w:r w:rsidRPr="00BE2843">
              <w:rPr>
                <w:rStyle w:val="afffa"/>
                <w:rFonts w:eastAsiaTheme="minorEastAsia"/>
                <w:b w:val="0"/>
                <w:bCs w:val="0"/>
                <w:noProof/>
                <w:sz w:val="21"/>
                <w:szCs w:val="21"/>
              </w:rPr>
              <w:t>合同条款</w:t>
            </w:r>
            <w:r w:rsidRPr="00BE2843">
              <w:rPr>
                <w:rFonts w:eastAsiaTheme="minorEastAsia"/>
                <w:b w:val="0"/>
                <w:bCs w:val="0"/>
                <w:noProof/>
                <w:sz w:val="21"/>
                <w:szCs w:val="21"/>
              </w:rPr>
              <w:tab/>
            </w:r>
            <w:r w:rsidRPr="00BE2843">
              <w:rPr>
                <w:rFonts w:eastAsiaTheme="minorEastAsia"/>
                <w:b w:val="0"/>
                <w:bCs w:val="0"/>
                <w:noProof/>
                <w:sz w:val="21"/>
                <w:szCs w:val="21"/>
              </w:rPr>
              <w:fldChar w:fldCharType="begin"/>
            </w:r>
            <w:r w:rsidRPr="00BE2843">
              <w:rPr>
                <w:rFonts w:eastAsiaTheme="minorEastAsia"/>
                <w:b w:val="0"/>
                <w:bCs w:val="0"/>
                <w:noProof/>
                <w:sz w:val="21"/>
                <w:szCs w:val="21"/>
              </w:rPr>
              <w:instrText xml:space="preserve"> PAGEREF _Toc110849144 \h </w:instrText>
            </w:r>
            <w:r w:rsidRPr="00BE2843">
              <w:rPr>
                <w:rFonts w:eastAsiaTheme="minorEastAsia"/>
                <w:b w:val="0"/>
                <w:bCs w:val="0"/>
                <w:noProof/>
                <w:sz w:val="21"/>
                <w:szCs w:val="21"/>
              </w:rPr>
            </w:r>
            <w:r w:rsidRPr="00BE2843">
              <w:rPr>
                <w:rFonts w:eastAsiaTheme="minorEastAsia"/>
                <w:b w:val="0"/>
                <w:bCs w:val="0"/>
                <w:noProof/>
                <w:sz w:val="21"/>
                <w:szCs w:val="21"/>
              </w:rPr>
              <w:fldChar w:fldCharType="separate"/>
            </w:r>
            <w:r w:rsidRPr="00BE2843">
              <w:rPr>
                <w:rFonts w:eastAsiaTheme="minorEastAsia"/>
                <w:b w:val="0"/>
                <w:bCs w:val="0"/>
                <w:noProof/>
                <w:sz w:val="21"/>
                <w:szCs w:val="21"/>
              </w:rPr>
              <w:t>32</w:t>
            </w:r>
            <w:r w:rsidRPr="00BE2843">
              <w:rPr>
                <w:rFonts w:eastAsiaTheme="minorEastAsia"/>
                <w:b w:val="0"/>
                <w:bCs w:val="0"/>
                <w:noProof/>
                <w:sz w:val="21"/>
                <w:szCs w:val="21"/>
              </w:rPr>
              <w:fldChar w:fldCharType="end"/>
            </w:r>
          </w:hyperlink>
        </w:p>
        <w:p w14:paraId="35CA27B0" w14:textId="02BD4512" w:rsidR="00BE2843" w:rsidRPr="00BE2843" w:rsidRDefault="00BE2843" w:rsidP="00BE2843">
          <w:pPr>
            <w:pStyle w:val="TOC1"/>
            <w:jc w:val="both"/>
            <w:rPr>
              <w:rFonts w:eastAsiaTheme="minorEastAsia"/>
              <w:b w:val="0"/>
              <w:bCs w:val="0"/>
              <w:iCs w:val="0"/>
              <w:caps w:val="0"/>
              <w:noProof/>
              <w:kern w:val="2"/>
              <w:sz w:val="21"/>
              <w:szCs w:val="21"/>
            </w:rPr>
          </w:pPr>
          <w:hyperlink w:anchor="_Toc110849145" w:history="1">
            <w:r w:rsidRPr="00BE2843">
              <w:rPr>
                <w:rStyle w:val="afffa"/>
                <w:rFonts w:eastAsiaTheme="minorEastAsia"/>
                <w:b w:val="0"/>
                <w:bCs w:val="0"/>
                <w:noProof/>
                <w:sz w:val="21"/>
                <w:szCs w:val="21"/>
              </w:rPr>
              <w:t>合同附件一：</w:t>
            </w:r>
            <w:r w:rsidRPr="00BE2843">
              <w:rPr>
                <w:rFonts w:eastAsiaTheme="minorEastAsia"/>
                <w:b w:val="0"/>
                <w:bCs w:val="0"/>
                <w:noProof/>
                <w:sz w:val="21"/>
                <w:szCs w:val="21"/>
              </w:rPr>
              <w:tab/>
            </w:r>
            <w:r w:rsidRPr="00BE2843">
              <w:rPr>
                <w:rFonts w:eastAsiaTheme="minorEastAsia"/>
                <w:b w:val="0"/>
                <w:bCs w:val="0"/>
                <w:noProof/>
                <w:sz w:val="21"/>
                <w:szCs w:val="21"/>
              </w:rPr>
              <w:fldChar w:fldCharType="begin"/>
            </w:r>
            <w:r w:rsidRPr="00BE2843">
              <w:rPr>
                <w:rFonts w:eastAsiaTheme="minorEastAsia"/>
                <w:b w:val="0"/>
                <w:bCs w:val="0"/>
                <w:noProof/>
                <w:sz w:val="21"/>
                <w:szCs w:val="21"/>
              </w:rPr>
              <w:instrText xml:space="preserve"> PAGEREF _Toc110849145 \h </w:instrText>
            </w:r>
            <w:r w:rsidRPr="00BE2843">
              <w:rPr>
                <w:rFonts w:eastAsiaTheme="minorEastAsia"/>
                <w:b w:val="0"/>
                <w:bCs w:val="0"/>
                <w:noProof/>
                <w:sz w:val="21"/>
                <w:szCs w:val="21"/>
              </w:rPr>
            </w:r>
            <w:r w:rsidRPr="00BE2843">
              <w:rPr>
                <w:rFonts w:eastAsiaTheme="minorEastAsia"/>
                <w:b w:val="0"/>
                <w:bCs w:val="0"/>
                <w:noProof/>
                <w:sz w:val="21"/>
                <w:szCs w:val="21"/>
              </w:rPr>
              <w:fldChar w:fldCharType="separate"/>
            </w:r>
            <w:r w:rsidRPr="00BE2843">
              <w:rPr>
                <w:rFonts w:eastAsiaTheme="minorEastAsia"/>
                <w:b w:val="0"/>
                <w:bCs w:val="0"/>
                <w:noProof/>
                <w:sz w:val="21"/>
                <w:szCs w:val="21"/>
              </w:rPr>
              <w:t>40</w:t>
            </w:r>
            <w:r w:rsidRPr="00BE2843">
              <w:rPr>
                <w:rFonts w:eastAsiaTheme="minorEastAsia"/>
                <w:b w:val="0"/>
                <w:bCs w:val="0"/>
                <w:noProof/>
                <w:sz w:val="21"/>
                <w:szCs w:val="21"/>
              </w:rPr>
              <w:fldChar w:fldCharType="end"/>
            </w:r>
          </w:hyperlink>
        </w:p>
        <w:p w14:paraId="27616C0C" w14:textId="37E67AAB" w:rsidR="00BE2843" w:rsidRPr="00BE2843" w:rsidRDefault="00BE2843" w:rsidP="00BE2843">
          <w:pPr>
            <w:pStyle w:val="TOC1"/>
            <w:jc w:val="both"/>
            <w:rPr>
              <w:rFonts w:eastAsiaTheme="minorEastAsia"/>
              <w:b w:val="0"/>
              <w:bCs w:val="0"/>
              <w:iCs w:val="0"/>
              <w:caps w:val="0"/>
              <w:noProof/>
              <w:kern w:val="2"/>
              <w:sz w:val="21"/>
              <w:szCs w:val="21"/>
            </w:rPr>
          </w:pPr>
          <w:hyperlink w:anchor="_Toc110849146" w:history="1">
            <w:r w:rsidRPr="00BE2843">
              <w:rPr>
                <w:rStyle w:val="afffa"/>
                <w:rFonts w:eastAsiaTheme="minorEastAsia"/>
                <w:b w:val="0"/>
                <w:bCs w:val="0"/>
                <w:noProof/>
                <w:sz w:val="21"/>
                <w:szCs w:val="21"/>
              </w:rPr>
              <w:t>采购需求、项目验收标准和程序</w:t>
            </w:r>
            <w:r w:rsidRPr="00BE2843">
              <w:rPr>
                <w:rFonts w:eastAsiaTheme="minorEastAsia"/>
                <w:b w:val="0"/>
                <w:bCs w:val="0"/>
                <w:noProof/>
                <w:sz w:val="21"/>
                <w:szCs w:val="21"/>
              </w:rPr>
              <w:tab/>
            </w:r>
            <w:r w:rsidRPr="00BE2843">
              <w:rPr>
                <w:rFonts w:eastAsiaTheme="minorEastAsia"/>
                <w:b w:val="0"/>
                <w:bCs w:val="0"/>
                <w:noProof/>
                <w:sz w:val="21"/>
                <w:szCs w:val="21"/>
              </w:rPr>
              <w:fldChar w:fldCharType="begin"/>
            </w:r>
            <w:r w:rsidRPr="00BE2843">
              <w:rPr>
                <w:rFonts w:eastAsiaTheme="minorEastAsia"/>
                <w:b w:val="0"/>
                <w:bCs w:val="0"/>
                <w:noProof/>
                <w:sz w:val="21"/>
                <w:szCs w:val="21"/>
              </w:rPr>
              <w:instrText xml:space="preserve"> PAGEREF _Toc110849146 \h </w:instrText>
            </w:r>
            <w:r w:rsidRPr="00BE2843">
              <w:rPr>
                <w:rFonts w:eastAsiaTheme="minorEastAsia"/>
                <w:b w:val="0"/>
                <w:bCs w:val="0"/>
                <w:noProof/>
                <w:sz w:val="21"/>
                <w:szCs w:val="21"/>
              </w:rPr>
            </w:r>
            <w:r w:rsidRPr="00BE2843">
              <w:rPr>
                <w:rFonts w:eastAsiaTheme="minorEastAsia"/>
                <w:b w:val="0"/>
                <w:bCs w:val="0"/>
                <w:noProof/>
                <w:sz w:val="21"/>
                <w:szCs w:val="21"/>
              </w:rPr>
              <w:fldChar w:fldCharType="separate"/>
            </w:r>
            <w:r w:rsidRPr="00BE2843">
              <w:rPr>
                <w:rFonts w:eastAsiaTheme="minorEastAsia"/>
                <w:b w:val="0"/>
                <w:bCs w:val="0"/>
                <w:noProof/>
                <w:sz w:val="21"/>
                <w:szCs w:val="21"/>
              </w:rPr>
              <w:t>40</w:t>
            </w:r>
            <w:r w:rsidRPr="00BE2843">
              <w:rPr>
                <w:rFonts w:eastAsiaTheme="minorEastAsia"/>
                <w:b w:val="0"/>
                <w:bCs w:val="0"/>
                <w:noProof/>
                <w:sz w:val="21"/>
                <w:szCs w:val="21"/>
              </w:rPr>
              <w:fldChar w:fldCharType="end"/>
            </w:r>
          </w:hyperlink>
        </w:p>
        <w:p w14:paraId="5F7ACB6B" w14:textId="1F1BCCC8" w:rsidR="00BE2843" w:rsidRPr="00BE2843" w:rsidRDefault="00BE2843" w:rsidP="00BE2843">
          <w:pPr>
            <w:pStyle w:val="TOC1"/>
            <w:jc w:val="both"/>
            <w:rPr>
              <w:rFonts w:eastAsiaTheme="minorEastAsia"/>
              <w:b w:val="0"/>
              <w:bCs w:val="0"/>
              <w:iCs w:val="0"/>
              <w:caps w:val="0"/>
              <w:noProof/>
              <w:kern w:val="2"/>
              <w:sz w:val="21"/>
              <w:szCs w:val="21"/>
            </w:rPr>
          </w:pPr>
          <w:hyperlink w:anchor="_Toc110849147" w:history="1">
            <w:r w:rsidRPr="00BE2843">
              <w:rPr>
                <w:rStyle w:val="afffa"/>
                <w:rFonts w:eastAsiaTheme="minorEastAsia"/>
                <w:b w:val="0"/>
                <w:bCs w:val="0"/>
                <w:noProof/>
                <w:sz w:val="21"/>
                <w:szCs w:val="21"/>
              </w:rPr>
              <w:t>第五章</w:t>
            </w:r>
            <w:r w:rsidRPr="00BE2843">
              <w:rPr>
                <w:rStyle w:val="afffa"/>
                <w:rFonts w:eastAsiaTheme="minorEastAsia"/>
                <w:b w:val="0"/>
                <w:bCs w:val="0"/>
                <w:noProof/>
                <w:sz w:val="21"/>
                <w:szCs w:val="21"/>
              </w:rPr>
              <w:t xml:space="preserve"> </w:t>
            </w:r>
            <w:r w:rsidRPr="00BE2843">
              <w:rPr>
                <w:rStyle w:val="afffa"/>
                <w:rFonts w:eastAsiaTheme="minorEastAsia"/>
                <w:b w:val="0"/>
                <w:bCs w:val="0"/>
                <w:noProof/>
                <w:sz w:val="21"/>
                <w:szCs w:val="21"/>
              </w:rPr>
              <w:t>采购需求</w:t>
            </w:r>
            <w:r w:rsidRPr="00BE2843">
              <w:rPr>
                <w:rFonts w:eastAsiaTheme="minorEastAsia"/>
                <w:b w:val="0"/>
                <w:bCs w:val="0"/>
                <w:noProof/>
                <w:sz w:val="21"/>
                <w:szCs w:val="21"/>
              </w:rPr>
              <w:tab/>
            </w:r>
            <w:r w:rsidRPr="00BE2843">
              <w:rPr>
                <w:rFonts w:eastAsiaTheme="minorEastAsia"/>
                <w:b w:val="0"/>
                <w:bCs w:val="0"/>
                <w:noProof/>
                <w:sz w:val="21"/>
                <w:szCs w:val="21"/>
              </w:rPr>
              <w:fldChar w:fldCharType="begin"/>
            </w:r>
            <w:r w:rsidRPr="00BE2843">
              <w:rPr>
                <w:rFonts w:eastAsiaTheme="minorEastAsia"/>
                <w:b w:val="0"/>
                <w:bCs w:val="0"/>
                <w:noProof/>
                <w:sz w:val="21"/>
                <w:szCs w:val="21"/>
              </w:rPr>
              <w:instrText xml:space="preserve"> PAGEREF _Toc110849147 \h </w:instrText>
            </w:r>
            <w:r w:rsidRPr="00BE2843">
              <w:rPr>
                <w:rFonts w:eastAsiaTheme="minorEastAsia"/>
                <w:b w:val="0"/>
                <w:bCs w:val="0"/>
                <w:noProof/>
                <w:sz w:val="21"/>
                <w:szCs w:val="21"/>
              </w:rPr>
            </w:r>
            <w:r w:rsidRPr="00BE2843">
              <w:rPr>
                <w:rFonts w:eastAsiaTheme="minorEastAsia"/>
                <w:b w:val="0"/>
                <w:bCs w:val="0"/>
                <w:noProof/>
                <w:sz w:val="21"/>
                <w:szCs w:val="21"/>
              </w:rPr>
              <w:fldChar w:fldCharType="separate"/>
            </w:r>
            <w:r w:rsidRPr="00BE2843">
              <w:rPr>
                <w:rFonts w:eastAsiaTheme="minorEastAsia"/>
                <w:b w:val="0"/>
                <w:bCs w:val="0"/>
                <w:noProof/>
                <w:sz w:val="21"/>
                <w:szCs w:val="21"/>
              </w:rPr>
              <w:t>43</w:t>
            </w:r>
            <w:r w:rsidRPr="00BE2843">
              <w:rPr>
                <w:rFonts w:eastAsiaTheme="minorEastAsia"/>
                <w:b w:val="0"/>
                <w:bCs w:val="0"/>
                <w:noProof/>
                <w:sz w:val="21"/>
                <w:szCs w:val="21"/>
              </w:rPr>
              <w:fldChar w:fldCharType="end"/>
            </w:r>
          </w:hyperlink>
        </w:p>
        <w:p w14:paraId="04DAB785" w14:textId="3AD42D9D" w:rsidR="00BE2843" w:rsidRPr="00BE2843" w:rsidRDefault="00BE2843" w:rsidP="00BE2843">
          <w:pPr>
            <w:pStyle w:val="TOC2"/>
            <w:jc w:val="both"/>
            <w:rPr>
              <w:rFonts w:eastAsiaTheme="minorEastAsia"/>
              <w:smallCaps w:val="0"/>
              <w:noProof/>
              <w:sz w:val="21"/>
              <w:szCs w:val="21"/>
            </w:rPr>
          </w:pPr>
          <w:hyperlink w:anchor="_Toc110849148" w:history="1">
            <w:r w:rsidRPr="00BE2843">
              <w:rPr>
                <w:rStyle w:val="afffa"/>
                <w:rFonts w:eastAsiaTheme="minorEastAsia"/>
                <w:noProof/>
                <w:sz w:val="21"/>
                <w:szCs w:val="21"/>
              </w:rPr>
              <w:t>一、</w:t>
            </w:r>
            <w:r w:rsidRPr="00BE2843">
              <w:rPr>
                <w:rStyle w:val="afffa"/>
                <w:rFonts w:eastAsiaTheme="minorEastAsia"/>
                <w:noProof/>
                <w:sz w:val="21"/>
                <w:szCs w:val="21"/>
              </w:rPr>
              <w:t xml:space="preserve"> </w:t>
            </w:r>
            <w:r w:rsidRPr="00BE2843">
              <w:rPr>
                <w:rStyle w:val="afffa"/>
                <w:rFonts w:eastAsiaTheme="minorEastAsia"/>
                <w:noProof/>
                <w:sz w:val="21"/>
                <w:szCs w:val="21"/>
              </w:rPr>
              <w:t>服务内容及范围</w:t>
            </w:r>
            <w:r w:rsidRPr="00BE2843">
              <w:rPr>
                <w:rFonts w:eastAsiaTheme="minorEastAsia"/>
                <w:noProof/>
                <w:sz w:val="21"/>
                <w:szCs w:val="21"/>
              </w:rPr>
              <w:tab/>
            </w:r>
            <w:r w:rsidRPr="00BE2843">
              <w:rPr>
                <w:rFonts w:eastAsiaTheme="minorEastAsia"/>
                <w:noProof/>
                <w:sz w:val="21"/>
                <w:szCs w:val="21"/>
              </w:rPr>
              <w:fldChar w:fldCharType="begin"/>
            </w:r>
            <w:r w:rsidRPr="00BE2843">
              <w:rPr>
                <w:rFonts w:eastAsiaTheme="minorEastAsia"/>
                <w:noProof/>
                <w:sz w:val="21"/>
                <w:szCs w:val="21"/>
              </w:rPr>
              <w:instrText xml:space="preserve"> PAGEREF _Toc110849148 \h </w:instrText>
            </w:r>
            <w:r w:rsidRPr="00BE2843">
              <w:rPr>
                <w:rFonts w:eastAsiaTheme="minorEastAsia"/>
                <w:noProof/>
                <w:sz w:val="21"/>
                <w:szCs w:val="21"/>
              </w:rPr>
            </w:r>
            <w:r w:rsidRPr="00BE2843">
              <w:rPr>
                <w:rFonts w:eastAsiaTheme="minorEastAsia"/>
                <w:noProof/>
                <w:sz w:val="21"/>
                <w:szCs w:val="21"/>
              </w:rPr>
              <w:fldChar w:fldCharType="separate"/>
            </w:r>
            <w:r w:rsidRPr="00BE2843">
              <w:rPr>
                <w:rFonts w:eastAsiaTheme="minorEastAsia"/>
                <w:noProof/>
                <w:sz w:val="21"/>
                <w:szCs w:val="21"/>
              </w:rPr>
              <w:t>43</w:t>
            </w:r>
            <w:r w:rsidRPr="00BE2843">
              <w:rPr>
                <w:rFonts w:eastAsiaTheme="minorEastAsia"/>
                <w:noProof/>
                <w:sz w:val="21"/>
                <w:szCs w:val="21"/>
              </w:rPr>
              <w:fldChar w:fldCharType="end"/>
            </w:r>
          </w:hyperlink>
        </w:p>
        <w:p w14:paraId="55BF0F27" w14:textId="07437881" w:rsidR="00BE2843" w:rsidRPr="00BE2843" w:rsidRDefault="00BE2843" w:rsidP="00BE2843">
          <w:pPr>
            <w:pStyle w:val="TOC2"/>
            <w:jc w:val="both"/>
            <w:rPr>
              <w:rFonts w:eastAsiaTheme="minorEastAsia"/>
              <w:smallCaps w:val="0"/>
              <w:noProof/>
              <w:sz w:val="21"/>
              <w:szCs w:val="21"/>
            </w:rPr>
          </w:pPr>
          <w:hyperlink w:anchor="_Toc110849149" w:history="1">
            <w:r w:rsidRPr="00BE2843">
              <w:rPr>
                <w:rStyle w:val="afffa"/>
                <w:rFonts w:eastAsiaTheme="minorEastAsia"/>
                <w:noProof/>
                <w:sz w:val="21"/>
                <w:szCs w:val="21"/>
              </w:rPr>
              <w:t>二、</w:t>
            </w:r>
            <w:r w:rsidRPr="00BE2843">
              <w:rPr>
                <w:rStyle w:val="afffa"/>
                <w:rFonts w:eastAsiaTheme="minorEastAsia"/>
                <w:noProof/>
                <w:sz w:val="21"/>
                <w:szCs w:val="21"/>
              </w:rPr>
              <w:t xml:space="preserve"> </w:t>
            </w:r>
            <w:r w:rsidRPr="00BE2843">
              <w:rPr>
                <w:rStyle w:val="afffa"/>
                <w:rFonts w:eastAsiaTheme="minorEastAsia"/>
                <w:noProof/>
                <w:sz w:val="21"/>
                <w:szCs w:val="21"/>
              </w:rPr>
              <w:t>商务要求</w:t>
            </w:r>
            <w:r w:rsidRPr="00BE2843">
              <w:rPr>
                <w:rFonts w:eastAsiaTheme="minorEastAsia"/>
                <w:noProof/>
                <w:sz w:val="21"/>
                <w:szCs w:val="21"/>
              </w:rPr>
              <w:tab/>
            </w:r>
            <w:r w:rsidRPr="00BE2843">
              <w:rPr>
                <w:rFonts w:eastAsiaTheme="minorEastAsia"/>
                <w:noProof/>
                <w:sz w:val="21"/>
                <w:szCs w:val="21"/>
              </w:rPr>
              <w:fldChar w:fldCharType="begin"/>
            </w:r>
            <w:r w:rsidRPr="00BE2843">
              <w:rPr>
                <w:rFonts w:eastAsiaTheme="minorEastAsia"/>
                <w:noProof/>
                <w:sz w:val="21"/>
                <w:szCs w:val="21"/>
              </w:rPr>
              <w:instrText xml:space="preserve"> PAGEREF _Toc110849149 \h </w:instrText>
            </w:r>
            <w:r w:rsidRPr="00BE2843">
              <w:rPr>
                <w:rFonts w:eastAsiaTheme="minorEastAsia"/>
                <w:noProof/>
                <w:sz w:val="21"/>
                <w:szCs w:val="21"/>
              </w:rPr>
            </w:r>
            <w:r w:rsidRPr="00BE2843">
              <w:rPr>
                <w:rFonts w:eastAsiaTheme="minorEastAsia"/>
                <w:noProof/>
                <w:sz w:val="21"/>
                <w:szCs w:val="21"/>
              </w:rPr>
              <w:fldChar w:fldCharType="separate"/>
            </w:r>
            <w:r w:rsidRPr="00BE2843">
              <w:rPr>
                <w:rFonts w:eastAsiaTheme="minorEastAsia"/>
                <w:noProof/>
                <w:sz w:val="21"/>
                <w:szCs w:val="21"/>
              </w:rPr>
              <w:t>43</w:t>
            </w:r>
            <w:r w:rsidRPr="00BE2843">
              <w:rPr>
                <w:rFonts w:eastAsiaTheme="minorEastAsia"/>
                <w:noProof/>
                <w:sz w:val="21"/>
                <w:szCs w:val="21"/>
              </w:rPr>
              <w:fldChar w:fldCharType="end"/>
            </w:r>
          </w:hyperlink>
        </w:p>
        <w:p w14:paraId="1DB540F5" w14:textId="3BA801E1" w:rsidR="00BE2843" w:rsidRPr="00BE2843" w:rsidRDefault="00BE2843" w:rsidP="00BE2843">
          <w:pPr>
            <w:pStyle w:val="TOC2"/>
            <w:jc w:val="both"/>
            <w:rPr>
              <w:rFonts w:eastAsiaTheme="minorEastAsia"/>
              <w:smallCaps w:val="0"/>
              <w:noProof/>
              <w:sz w:val="21"/>
              <w:szCs w:val="21"/>
            </w:rPr>
          </w:pPr>
          <w:hyperlink w:anchor="_Toc110849150" w:history="1">
            <w:r w:rsidRPr="00BE2843">
              <w:rPr>
                <w:rStyle w:val="afffa"/>
                <w:rFonts w:eastAsiaTheme="minorEastAsia"/>
                <w:noProof/>
                <w:sz w:val="21"/>
                <w:szCs w:val="21"/>
              </w:rPr>
              <w:t>三、</w:t>
            </w:r>
            <w:r w:rsidRPr="00BE2843">
              <w:rPr>
                <w:rStyle w:val="afffa"/>
                <w:rFonts w:eastAsiaTheme="minorEastAsia"/>
                <w:noProof/>
                <w:sz w:val="21"/>
                <w:szCs w:val="21"/>
              </w:rPr>
              <w:t xml:space="preserve"> </w:t>
            </w:r>
            <w:r w:rsidRPr="00BE2843">
              <w:rPr>
                <w:rStyle w:val="afffa"/>
                <w:rFonts w:eastAsiaTheme="minorEastAsia"/>
                <w:noProof/>
                <w:sz w:val="21"/>
                <w:szCs w:val="21"/>
              </w:rPr>
              <w:t>技术参数要求</w:t>
            </w:r>
            <w:r w:rsidRPr="00BE2843">
              <w:rPr>
                <w:rFonts w:eastAsiaTheme="minorEastAsia"/>
                <w:noProof/>
                <w:sz w:val="21"/>
                <w:szCs w:val="21"/>
              </w:rPr>
              <w:tab/>
            </w:r>
            <w:r w:rsidRPr="00BE2843">
              <w:rPr>
                <w:rFonts w:eastAsiaTheme="minorEastAsia"/>
                <w:noProof/>
                <w:sz w:val="21"/>
                <w:szCs w:val="21"/>
              </w:rPr>
              <w:fldChar w:fldCharType="begin"/>
            </w:r>
            <w:r w:rsidRPr="00BE2843">
              <w:rPr>
                <w:rFonts w:eastAsiaTheme="minorEastAsia"/>
                <w:noProof/>
                <w:sz w:val="21"/>
                <w:szCs w:val="21"/>
              </w:rPr>
              <w:instrText xml:space="preserve"> PAGEREF _Toc110849150 \h </w:instrText>
            </w:r>
            <w:r w:rsidRPr="00BE2843">
              <w:rPr>
                <w:rFonts w:eastAsiaTheme="minorEastAsia"/>
                <w:noProof/>
                <w:sz w:val="21"/>
                <w:szCs w:val="21"/>
              </w:rPr>
            </w:r>
            <w:r w:rsidRPr="00BE2843">
              <w:rPr>
                <w:rFonts w:eastAsiaTheme="minorEastAsia"/>
                <w:noProof/>
                <w:sz w:val="21"/>
                <w:szCs w:val="21"/>
              </w:rPr>
              <w:fldChar w:fldCharType="separate"/>
            </w:r>
            <w:r w:rsidRPr="00BE2843">
              <w:rPr>
                <w:rFonts w:eastAsiaTheme="minorEastAsia"/>
                <w:noProof/>
                <w:sz w:val="21"/>
                <w:szCs w:val="21"/>
              </w:rPr>
              <w:t>45</w:t>
            </w:r>
            <w:r w:rsidRPr="00BE2843">
              <w:rPr>
                <w:rFonts w:eastAsiaTheme="minorEastAsia"/>
                <w:noProof/>
                <w:sz w:val="21"/>
                <w:szCs w:val="21"/>
              </w:rPr>
              <w:fldChar w:fldCharType="end"/>
            </w:r>
          </w:hyperlink>
        </w:p>
        <w:p w14:paraId="4D89BF29" w14:textId="7FFC48C7" w:rsidR="00BE2843" w:rsidRPr="00BE2843" w:rsidRDefault="00BE2843" w:rsidP="00BE2843">
          <w:pPr>
            <w:pStyle w:val="TOC1"/>
            <w:jc w:val="both"/>
            <w:rPr>
              <w:rFonts w:eastAsiaTheme="minorEastAsia"/>
              <w:b w:val="0"/>
              <w:bCs w:val="0"/>
              <w:iCs w:val="0"/>
              <w:caps w:val="0"/>
              <w:noProof/>
              <w:kern w:val="2"/>
              <w:sz w:val="21"/>
              <w:szCs w:val="21"/>
            </w:rPr>
          </w:pPr>
          <w:hyperlink w:anchor="_Toc110849151" w:history="1">
            <w:r w:rsidRPr="00BE2843">
              <w:rPr>
                <w:rStyle w:val="afffa"/>
                <w:rFonts w:eastAsiaTheme="minorEastAsia"/>
                <w:b w:val="0"/>
                <w:bCs w:val="0"/>
                <w:noProof/>
                <w:sz w:val="21"/>
                <w:szCs w:val="21"/>
              </w:rPr>
              <w:t>第六章</w:t>
            </w:r>
            <w:r w:rsidRPr="00BE2843">
              <w:rPr>
                <w:rStyle w:val="afffa"/>
                <w:rFonts w:eastAsiaTheme="minorEastAsia"/>
                <w:b w:val="0"/>
                <w:bCs w:val="0"/>
                <w:noProof/>
                <w:sz w:val="21"/>
                <w:szCs w:val="21"/>
              </w:rPr>
              <w:t xml:space="preserve"> </w:t>
            </w:r>
            <w:r w:rsidRPr="00BE2843">
              <w:rPr>
                <w:rStyle w:val="afffa"/>
                <w:rFonts w:eastAsiaTheme="minorEastAsia"/>
                <w:b w:val="0"/>
                <w:bCs w:val="0"/>
                <w:noProof/>
                <w:sz w:val="21"/>
                <w:szCs w:val="21"/>
              </w:rPr>
              <w:t>投标文件格式（范本）</w:t>
            </w:r>
            <w:r w:rsidRPr="00BE2843">
              <w:rPr>
                <w:rFonts w:eastAsiaTheme="minorEastAsia"/>
                <w:b w:val="0"/>
                <w:bCs w:val="0"/>
                <w:noProof/>
                <w:sz w:val="21"/>
                <w:szCs w:val="21"/>
              </w:rPr>
              <w:tab/>
            </w:r>
            <w:r w:rsidRPr="00BE2843">
              <w:rPr>
                <w:rFonts w:eastAsiaTheme="minorEastAsia"/>
                <w:b w:val="0"/>
                <w:bCs w:val="0"/>
                <w:noProof/>
                <w:sz w:val="21"/>
                <w:szCs w:val="21"/>
              </w:rPr>
              <w:fldChar w:fldCharType="begin"/>
            </w:r>
            <w:r w:rsidRPr="00BE2843">
              <w:rPr>
                <w:rFonts w:eastAsiaTheme="minorEastAsia"/>
                <w:b w:val="0"/>
                <w:bCs w:val="0"/>
                <w:noProof/>
                <w:sz w:val="21"/>
                <w:szCs w:val="21"/>
              </w:rPr>
              <w:instrText xml:space="preserve"> PAGEREF _Toc110849151 \h </w:instrText>
            </w:r>
            <w:r w:rsidRPr="00BE2843">
              <w:rPr>
                <w:rFonts w:eastAsiaTheme="minorEastAsia"/>
                <w:b w:val="0"/>
                <w:bCs w:val="0"/>
                <w:noProof/>
                <w:sz w:val="21"/>
                <w:szCs w:val="21"/>
              </w:rPr>
            </w:r>
            <w:r w:rsidRPr="00BE2843">
              <w:rPr>
                <w:rFonts w:eastAsiaTheme="minorEastAsia"/>
                <w:b w:val="0"/>
                <w:bCs w:val="0"/>
                <w:noProof/>
                <w:sz w:val="21"/>
                <w:szCs w:val="21"/>
              </w:rPr>
              <w:fldChar w:fldCharType="separate"/>
            </w:r>
            <w:r w:rsidRPr="00BE2843">
              <w:rPr>
                <w:rFonts w:eastAsiaTheme="minorEastAsia"/>
                <w:b w:val="0"/>
                <w:bCs w:val="0"/>
                <w:noProof/>
                <w:sz w:val="21"/>
                <w:szCs w:val="21"/>
              </w:rPr>
              <w:t>47</w:t>
            </w:r>
            <w:r w:rsidRPr="00BE2843">
              <w:rPr>
                <w:rFonts w:eastAsiaTheme="minorEastAsia"/>
                <w:b w:val="0"/>
                <w:bCs w:val="0"/>
                <w:noProof/>
                <w:sz w:val="21"/>
                <w:szCs w:val="21"/>
              </w:rPr>
              <w:fldChar w:fldCharType="end"/>
            </w:r>
          </w:hyperlink>
        </w:p>
        <w:p w14:paraId="38775EAA" w14:textId="480949DC" w:rsidR="00BE2843" w:rsidRPr="00BE2843" w:rsidRDefault="00BE2843" w:rsidP="00BE2843">
          <w:pPr>
            <w:pStyle w:val="TOC2"/>
            <w:jc w:val="both"/>
            <w:rPr>
              <w:rFonts w:eastAsiaTheme="minorEastAsia"/>
              <w:smallCaps w:val="0"/>
              <w:noProof/>
              <w:sz w:val="21"/>
              <w:szCs w:val="21"/>
            </w:rPr>
          </w:pPr>
          <w:hyperlink w:anchor="_Toc110849152" w:history="1">
            <w:r w:rsidRPr="00BE2843">
              <w:rPr>
                <w:rStyle w:val="afffa"/>
                <w:rFonts w:eastAsiaTheme="minorEastAsia"/>
                <w:noProof/>
                <w:sz w:val="21"/>
                <w:szCs w:val="21"/>
              </w:rPr>
              <w:t>第一部分</w:t>
            </w:r>
            <w:r w:rsidRPr="00BE2843">
              <w:rPr>
                <w:rStyle w:val="afffa"/>
                <w:rFonts w:eastAsiaTheme="minorEastAsia"/>
                <w:noProof/>
                <w:sz w:val="21"/>
                <w:szCs w:val="21"/>
              </w:rPr>
              <w:t xml:space="preserve">  </w:t>
            </w:r>
            <w:r w:rsidRPr="00BE2843">
              <w:rPr>
                <w:rStyle w:val="afffa"/>
                <w:rFonts w:eastAsiaTheme="minorEastAsia"/>
                <w:noProof/>
                <w:sz w:val="21"/>
                <w:szCs w:val="21"/>
              </w:rPr>
              <w:t>商务部分</w:t>
            </w:r>
            <w:r w:rsidRPr="00BE2843">
              <w:rPr>
                <w:rFonts w:eastAsiaTheme="minorEastAsia"/>
                <w:noProof/>
                <w:sz w:val="21"/>
                <w:szCs w:val="21"/>
              </w:rPr>
              <w:tab/>
            </w:r>
            <w:r w:rsidRPr="00BE2843">
              <w:rPr>
                <w:rFonts w:eastAsiaTheme="minorEastAsia"/>
                <w:noProof/>
                <w:sz w:val="21"/>
                <w:szCs w:val="21"/>
              </w:rPr>
              <w:fldChar w:fldCharType="begin"/>
            </w:r>
            <w:r w:rsidRPr="00BE2843">
              <w:rPr>
                <w:rFonts w:eastAsiaTheme="minorEastAsia"/>
                <w:noProof/>
                <w:sz w:val="21"/>
                <w:szCs w:val="21"/>
              </w:rPr>
              <w:instrText xml:space="preserve"> PAGEREF _Toc110849152 \h </w:instrText>
            </w:r>
            <w:r w:rsidRPr="00BE2843">
              <w:rPr>
                <w:rFonts w:eastAsiaTheme="minorEastAsia"/>
                <w:noProof/>
                <w:sz w:val="21"/>
                <w:szCs w:val="21"/>
              </w:rPr>
            </w:r>
            <w:r w:rsidRPr="00BE2843">
              <w:rPr>
                <w:rFonts w:eastAsiaTheme="minorEastAsia"/>
                <w:noProof/>
                <w:sz w:val="21"/>
                <w:szCs w:val="21"/>
              </w:rPr>
              <w:fldChar w:fldCharType="separate"/>
            </w:r>
            <w:r w:rsidRPr="00BE2843">
              <w:rPr>
                <w:rFonts w:eastAsiaTheme="minorEastAsia"/>
                <w:noProof/>
                <w:sz w:val="21"/>
                <w:szCs w:val="21"/>
              </w:rPr>
              <w:t>51</w:t>
            </w:r>
            <w:r w:rsidRPr="00BE2843">
              <w:rPr>
                <w:rFonts w:eastAsiaTheme="minorEastAsia"/>
                <w:noProof/>
                <w:sz w:val="21"/>
                <w:szCs w:val="21"/>
              </w:rPr>
              <w:fldChar w:fldCharType="end"/>
            </w:r>
          </w:hyperlink>
        </w:p>
        <w:p w14:paraId="56776045" w14:textId="614AC9C0" w:rsidR="00BE2843" w:rsidRPr="00BE2843" w:rsidRDefault="00BE2843" w:rsidP="00BE2843">
          <w:pPr>
            <w:pStyle w:val="TOC3"/>
            <w:jc w:val="both"/>
            <w:rPr>
              <w:rFonts w:ascii="Times New Roman" w:eastAsiaTheme="minorEastAsia" w:hAnsi="Times New Roman"/>
              <w:b w:val="0"/>
              <w:iCs w:val="0"/>
              <w:noProof/>
              <w:sz w:val="21"/>
              <w:szCs w:val="21"/>
            </w:rPr>
          </w:pPr>
          <w:hyperlink w:anchor="_Toc110849153" w:history="1">
            <w:r w:rsidRPr="00BE2843">
              <w:rPr>
                <w:rStyle w:val="afffa"/>
                <w:rFonts w:ascii="Times New Roman" w:eastAsiaTheme="minorEastAsia" w:hAnsi="Times New Roman"/>
                <w:b w:val="0"/>
                <w:noProof/>
                <w:sz w:val="21"/>
                <w:szCs w:val="21"/>
              </w:rPr>
              <w:t>一、投标函</w:t>
            </w:r>
            <w:r w:rsidRPr="00BE2843">
              <w:rPr>
                <w:rFonts w:ascii="Times New Roman" w:eastAsiaTheme="minorEastAsia" w:hAnsi="Times New Roman"/>
                <w:b w:val="0"/>
                <w:noProof/>
                <w:sz w:val="21"/>
                <w:szCs w:val="21"/>
              </w:rPr>
              <w:tab/>
            </w:r>
            <w:r w:rsidRPr="00BE2843">
              <w:rPr>
                <w:rFonts w:ascii="Times New Roman" w:eastAsiaTheme="minorEastAsia" w:hAnsi="Times New Roman"/>
                <w:b w:val="0"/>
                <w:noProof/>
                <w:sz w:val="21"/>
                <w:szCs w:val="21"/>
              </w:rPr>
              <w:fldChar w:fldCharType="begin"/>
            </w:r>
            <w:r w:rsidRPr="00BE2843">
              <w:rPr>
                <w:rFonts w:ascii="Times New Roman" w:eastAsiaTheme="minorEastAsia" w:hAnsi="Times New Roman"/>
                <w:b w:val="0"/>
                <w:noProof/>
                <w:sz w:val="21"/>
                <w:szCs w:val="21"/>
              </w:rPr>
              <w:instrText xml:space="preserve"> PAGEREF _Toc110849153 \h </w:instrText>
            </w:r>
            <w:r w:rsidRPr="00BE2843">
              <w:rPr>
                <w:rFonts w:ascii="Times New Roman" w:eastAsiaTheme="minorEastAsia" w:hAnsi="Times New Roman"/>
                <w:b w:val="0"/>
                <w:noProof/>
                <w:sz w:val="21"/>
                <w:szCs w:val="21"/>
              </w:rPr>
            </w:r>
            <w:r w:rsidRPr="00BE2843">
              <w:rPr>
                <w:rFonts w:ascii="Times New Roman" w:eastAsiaTheme="minorEastAsia" w:hAnsi="Times New Roman"/>
                <w:b w:val="0"/>
                <w:noProof/>
                <w:sz w:val="21"/>
                <w:szCs w:val="21"/>
              </w:rPr>
              <w:fldChar w:fldCharType="separate"/>
            </w:r>
            <w:r w:rsidRPr="00BE2843">
              <w:rPr>
                <w:rFonts w:ascii="Times New Roman" w:eastAsiaTheme="minorEastAsia" w:hAnsi="Times New Roman"/>
                <w:b w:val="0"/>
                <w:noProof/>
                <w:sz w:val="21"/>
                <w:szCs w:val="21"/>
              </w:rPr>
              <w:t>51</w:t>
            </w:r>
            <w:r w:rsidRPr="00BE2843">
              <w:rPr>
                <w:rFonts w:ascii="Times New Roman" w:eastAsiaTheme="minorEastAsia" w:hAnsi="Times New Roman"/>
                <w:b w:val="0"/>
                <w:noProof/>
                <w:sz w:val="21"/>
                <w:szCs w:val="21"/>
              </w:rPr>
              <w:fldChar w:fldCharType="end"/>
            </w:r>
          </w:hyperlink>
        </w:p>
        <w:p w14:paraId="3CB51FF7" w14:textId="795FA54C" w:rsidR="00BE2843" w:rsidRPr="00BE2843" w:rsidRDefault="00BE2843" w:rsidP="00BE2843">
          <w:pPr>
            <w:pStyle w:val="TOC3"/>
            <w:jc w:val="both"/>
            <w:rPr>
              <w:rFonts w:ascii="Times New Roman" w:eastAsiaTheme="minorEastAsia" w:hAnsi="Times New Roman"/>
              <w:b w:val="0"/>
              <w:iCs w:val="0"/>
              <w:noProof/>
              <w:sz w:val="21"/>
              <w:szCs w:val="21"/>
            </w:rPr>
          </w:pPr>
          <w:hyperlink w:anchor="_Toc110849154" w:history="1">
            <w:r w:rsidRPr="00BE2843">
              <w:rPr>
                <w:rStyle w:val="afffa"/>
                <w:rFonts w:ascii="Times New Roman" w:eastAsiaTheme="minorEastAsia" w:hAnsi="Times New Roman"/>
                <w:b w:val="0"/>
                <w:noProof/>
                <w:sz w:val="21"/>
                <w:szCs w:val="21"/>
              </w:rPr>
              <w:t>二、《法定代表人资格证明书》或《法定代表人授权委托书》等</w:t>
            </w:r>
            <w:r w:rsidRPr="00BE2843">
              <w:rPr>
                <w:rFonts w:ascii="Times New Roman" w:eastAsiaTheme="minorEastAsia" w:hAnsi="Times New Roman"/>
                <w:b w:val="0"/>
                <w:noProof/>
                <w:sz w:val="21"/>
                <w:szCs w:val="21"/>
              </w:rPr>
              <w:tab/>
            </w:r>
            <w:r w:rsidRPr="00BE2843">
              <w:rPr>
                <w:rFonts w:ascii="Times New Roman" w:eastAsiaTheme="minorEastAsia" w:hAnsi="Times New Roman"/>
                <w:b w:val="0"/>
                <w:noProof/>
                <w:sz w:val="21"/>
                <w:szCs w:val="21"/>
              </w:rPr>
              <w:fldChar w:fldCharType="begin"/>
            </w:r>
            <w:r w:rsidRPr="00BE2843">
              <w:rPr>
                <w:rFonts w:ascii="Times New Roman" w:eastAsiaTheme="minorEastAsia" w:hAnsi="Times New Roman"/>
                <w:b w:val="0"/>
                <w:noProof/>
                <w:sz w:val="21"/>
                <w:szCs w:val="21"/>
              </w:rPr>
              <w:instrText xml:space="preserve"> PAGEREF _Toc110849154 \h </w:instrText>
            </w:r>
            <w:r w:rsidRPr="00BE2843">
              <w:rPr>
                <w:rFonts w:ascii="Times New Roman" w:eastAsiaTheme="minorEastAsia" w:hAnsi="Times New Roman"/>
                <w:b w:val="0"/>
                <w:noProof/>
                <w:sz w:val="21"/>
                <w:szCs w:val="21"/>
              </w:rPr>
            </w:r>
            <w:r w:rsidRPr="00BE2843">
              <w:rPr>
                <w:rFonts w:ascii="Times New Roman" w:eastAsiaTheme="minorEastAsia" w:hAnsi="Times New Roman"/>
                <w:b w:val="0"/>
                <w:noProof/>
                <w:sz w:val="21"/>
                <w:szCs w:val="21"/>
              </w:rPr>
              <w:fldChar w:fldCharType="separate"/>
            </w:r>
            <w:r w:rsidRPr="00BE2843">
              <w:rPr>
                <w:rFonts w:ascii="Times New Roman" w:eastAsiaTheme="minorEastAsia" w:hAnsi="Times New Roman"/>
                <w:b w:val="0"/>
                <w:noProof/>
                <w:sz w:val="21"/>
                <w:szCs w:val="21"/>
              </w:rPr>
              <w:t>52</w:t>
            </w:r>
            <w:r w:rsidRPr="00BE2843">
              <w:rPr>
                <w:rFonts w:ascii="Times New Roman" w:eastAsiaTheme="minorEastAsia" w:hAnsi="Times New Roman"/>
                <w:b w:val="0"/>
                <w:noProof/>
                <w:sz w:val="21"/>
                <w:szCs w:val="21"/>
              </w:rPr>
              <w:fldChar w:fldCharType="end"/>
            </w:r>
          </w:hyperlink>
        </w:p>
        <w:p w14:paraId="0B982BF6" w14:textId="398A94B1" w:rsidR="00BE2843" w:rsidRPr="00BE2843" w:rsidRDefault="00BE2843" w:rsidP="00BE2843">
          <w:pPr>
            <w:pStyle w:val="TOC2"/>
            <w:jc w:val="both"/>
            <w:rPr>
              <w:rFonts w:eastAsiaTheme="minorEastAsia"/>
              <w:smallCaps w:val="0"/>
              <w:noProof/>
              <w:sz w:val="21"/>
              <w:szCs w:val="21"/>
            </w:rPr>
          </w:pPr>
          <w:hyperlink w:anchor="_Toc110849155" w:history="1">
            <w:r w:rsidRPr="00BE2843">
              <w:rPr>
                <w:rStyle w:val="afffa"/>
                <w:rFonts w:eastAsiaTheme="minorEastAsia"/>
                <w:noProof/>
                <w:sz w:val="21"/>
                <w:szCs w:val="21"/>
              </w:rPr>
              <w:t>三、资格证明文件</w:t>
            </w:r>
            <w:r w:rsidRPr="00BE2843">
              <w:rPr>
                <w:rFonts w:eastAsiaTheme="minorEastAsia"/>
                <w:noProof/>
                <w:sz w:val="21"/>
                <w:szCs w:val="21"/>
              </w:rPr>
              <w:tab/>
            </w:r>
            <w:r w:rsidRPr="00BE2843">
              <w:rPr>
                <w:rFonts w:eastAsiaTheme="minorEastAsia"/>
                <w:noProof/>
                <w:sz w:val="21"/>
                <w:szCs w:val="21"/>
              </w:rPr>
              <w:fldChar w:fldCharType="begin"/>
            </w:r>
            <w:r w:rsidRPr="00BE2843">
              <w:rPr>
                <w:rFonts w:eastAsiaTheme="minorEastAsia"/>
                <w:noProof/>
                <w:sz w:val="21"/>
                <w:szCs w:val="21"/>
              </w:rPr>
              <w:instrText xml:space="preserve"> PAGEREF _Toc110849155 \h </w:instrText>
            </w:r>
            <w:r w:rsidRPr="00BE2843">
              <w:rPr>
                <w:rFonts w:eastAsiaTheme="minorEastAsia"/>
                <w:noProof/>
                <w:sz w:val="21"/>
                <w:szCs w:val="21"/>
              </w:rPr>
            </w:r>
            <w:r w:rsidRPr="00BE2843">
              <w:rPr>
                <w:rFonts w:eastAsiaTheme="minorEastAsia"/>
                <w:noProof/>
                <w:sz w:val="21"/>
                <w:szCs w:val="21"/>
              </w:rPr>
              <w:fldChar w:fldCharType="separate"/>
            </w:r>
            <w:r w:rsidRPr="00BE2843">
              <w:rPr>
                <w:rFonts w:eastAsiaTheme="minorEastAsia"/>
                <w:noProof/>
                <w:sz w:val="21"/>
                <w:szCs w:val="21"/>
              </w:rPr>
              <w:t>55</w:t>
            </w:r>
            <w:r w:rsidRPr="00BE2843">
              <w:rPr>
                <w:rFonts w:eastAsiaTheme="minorEastAsia"/>
                <w:noProof/>
                <w:sz w:val="21"/>
                <w:szCs w:val="21"/>
              </w:rPr>
              <w:fldChar w:fldCharType="end"/>
            </w:r>
          </w:hyperlink>
        </w:p>
        <w:p w14:paraId="67DB3F0D" w14:textId="29D0C9F9" w:rsidR="00BE2843" w:rsidRPr="00BE2843" w:rsidRDefault="00BE2843" w:rsidP="00BE2843">
          <w:pPr>
            <w:pStyle w:val="TOC3"/>
            <w:jc w:val="both"/>
            <w:rPr>
              <w:rFonts w:ascii="Times New Roman" w:eastAsiaTheme="minorEastAsia" w:hAnsi="Times New Roman"/>
              <w:b w:val="0"/>
              <w:iCs w:val="0"/>
              <w:noProof/>
              <w:sz w:val="21"/>
              <w:szCs w:val="21"/>
            </w:rPr>
          </w:pPr>
          <w:hyperlink w:anchor="_Toc110849156" w:history="1">
            <w:r w:rsidRPr="00BE2843">
              <w:rPr>
                <w:rStyle w:val="afffa"/>
                <w:rFonts w:ascii="Times New Roman" w:eastAsiaTheme="minorEastAsia" w:hAnsi="Times New Roman"/>
                <w:b w:val="0"/>
                <w:noProof/>
                <w:sz w:val="21"/>
                <w:szCs w:val="21"/>
              </w:rPr>
              <w:t xml:space="preserve">2-1 </w:t>
            </w:r>
            <w:r w:rsidRPr="00BE2843">
              <w:rPr>
                <w:rStyle w:val="afffa"/>
                <w:rFonts w:ascii="Times New Roman" w:eastAsiaTheme="minorEastAsia" w:hAnsi="Times New Roman"/>
                <w:b w:val="0"/>
                <w:noProof/>
                <w:sz w:val="21"/>
                <w:szCs w:val="21"/>
              </w:rPr>
              <w:t>投标人在国家或地方有关登记管理机关登记注册的有效证明材料复印件（如营业执照、事业单位法人证书、自然人身份证明等）</w:t>
            </w:r>
            <w:r w:rsidRPr="00BE2843">
              <w:rPr>
                <w:rFonts w:ascii="Times New Roman" w:eastAsiaTheme="minorEastAsia" w:hAnsi="Times New Roman"/>
                <w:b w:val="0"/>
                <w:noProof/>
                <w:sz w:val="21"/>
                <w:szCs w:val="21"/>
              </w:rPr>
              <w:tab/>
            </w:r>
            <w:r w:rsidRPr="00BE2843">
              <w:rPr>
                <w:rFonts w:ascii="Times New Roman" w:eastAsiaTheme="minorEastAsia" w:hAnsi="Times New Roman"/>
                <w:b w:val="0"/>
                <w:noProof/>
                <w:sz w:val="21"/>
                <w:szCs w:val="21"/>
              </w:rPr>
              <w:fldChar w:fldCharType="begin"/>
            </w:r>
            <w:r w:rsidRPr="00BE2843">
              <w:rPr>
                <w:rFonts w:ascii="Times New Roman" w:eastAsiaTheme="minorEastAsia" w:hAnsi="Times New Roman"/>
                <w:b w:val="0"/>
                <w:noProof/>
                <w:sz w:val="21"/>
                <w:szCs w:val="21"/>
              </w:rPr>
              <w:instrText xml:space="preserve"> PAGEREF _Toc110849156 \h </w:instrText>
            </w:r>
            <w:r w:rsidRPr="00BE2843">
              <w:rPr>
                <w:rFonts w:ascii="Times New Roman" w:eastAsiaTheme="minorEastAsia" w:hAnsi="Times New Roman"/>
                <w:b w:val="0"/>
                <w:noProof/>
                <w:sz w:val="21"/>
                <w:szCs w:val="21"/>
              </w:rPr>
            </w:r>
            <w:r w:rsidRPr="00BE2843">
              <w:rPr>
                <w:rFonts w:ascii="Times New Roman" w:eastAsiaTheme="minorEastAsia" w:hAnsi="Times New Roman"/>
                <w:b w:val="0"/>
                <w:noProof/>
                <w:sz w:val="21"/>
                <w:szCs w:val="21"/>
              </w:rPr>
              <w:fldChar w:fldCharType="separate"/>
            </w:r>
            <w:r w:rsidRPr="00BE2843">
              <w:rPr>
                <w:rFonts w:ascii="Times New Roman" w:eastAsiaTheme="minorEastAsia" w:hAnsi="Times New Roman"/>
                <w:b w:val="0"/>
                <w:noProof/>
                <w:sz w:val="21"/>
                <w:szCs w:val="21"/>
              </w:rPr>
              <w:t>56</w:t>
            </w:r>
            <w:r w:rsidRPr="00BE2843">
              <w:rPr>
                <w:rFonts w:ascii="Times New Roman" w:eastAsiaTheme="minorEastAsia" w:hAnsi="Times New Roman"/>
                <w:b w:val="0"/>
                <w:noProof/>
                <w:sz w:val="21"/>
                <w:szCs w:val="21"/>
              </w:rPr>
              <w:fldChar w:fldCharType="end"/>
            </w:r>
          </w:hyperlink>
        </w:p>
        <w:p w14:paraId="610EC8E3" w14:textId="75ECF60B" w:rsidR="00BE2843" w:rsidRPr="00BE2843" w:rsidRDefault="00BE2843" w:rsidP="00BE2843">
          <w:pPr>
            <w:pStyle w:val="TOC3"/>
            <w:jc w:val="both"/>
            <w:rPr>
              <w:rFonts w:ascii="Times New Roman" w:eastAsiaTheme="minorEastAsia" w:hAnsi="Times New Roman"/>
              <w:b w:val="0"/>
              <w:iCs w:val="0"/>
              <w:noProof/>
              <w:sz w:val="21"/>
              <w:szCs w:val="21"/>
            </w:rPr>
          </w:pPr>
          <w:hyperlink w:anchor="_Toc110849157" w:history="1">
            <w:r w:rsidRPr="00BE2843">
              <w:rPr>
                <w:rStyle w:val="afffa"/>
                <w:rFonts w:ascii="Times New Roman" w:eastAsiaTheme="minorEastAsia" w:hAnsi="Times New Roman"/>
                <w:b w:val="0"/>
                <w:noProof/>
                <w:sz w:val="21"/>
                <w:szCs w:val="21"/>
              </w:rPr>
              <w:t xml:space="preserve">2-2  </w:t>
            </w:r>
            <w:r w:rsidRPr="00BE2843">
              <w:rPr>
                <w:rStyle w:val="afffa"/>
                <w:rFonts w:ascii="Times New Roman" w:eastAsiaTheme="minorEastAsia" w:hAnsi="Times New Roman"/>
                <w:b w:val="0"/>
                <w:noProof/>
                <w:sz w:val="21"/>
                <w:szCs w:val="21"/>
              </w:rPr>
              <w:t>财务审计报告或财务报表</w:t>
            </w:r>
            <w:r w:rsidRPr="00BE2843">
              <w:rPr>
                <w:rFonts w:ascii="Times New Roman" w:eastAsiaTheme="minorEastAsia" w:hAnsi="Times New Roman"/>
                <w:b w:val="0"/>
                <w:noProof/>
                <w:sz w:val="21"/>
                <w:szCs w:val="21"/>
              </w:rPr>
              <w:tab/>
            </w:r>
            <w:r w:rsidRPr="00BE2843">
              <w:rPr>
                <w:rFonts w:ascii="Times New Roman" w:eastAsiaTheme="minorEastAsia" w:hAnsi="Times New Roman"/>
                <w:b w:val="0"/>
                <w:noProof/>
                <w:sz w:val="21"/>
                <w:szCs w:val="21"/>
              </w:rPr>
              <w:fldChar w:fldCharType="begin"/>
            </w:r>
            <w:r w:rsidRPr="00BE2843">
              <w:rPr>
                <w:rFonts w:ascii="Times New Roman" w:eastAsiaTheme="minorEastAsia" w:hAnsi="Times New Roman"/>
                <w:b w:val="0"/>
                <w:noProof/>
                <w:sz w:val="21"/>
                <w:szCs w:val="21"/>
              </w:rPr>
              <w:instrText xml:space="preserve"> PAGEREF _Toc110849157 \h </w:instrText>
            </w:r>
            <w:r w:rsidRPr="00BE2843">
              <w:rPr>
                <w:rFonts w:ascii="Times New Roman" w:eastAsiaTheme="minorEastAsia" w:hAnsi="Times New Roman"/>
                <w:b w:val="0"/>
                <w:noProof/>
                <w:sz w:val="21"/>
                <w:szCs w:val="21"/>
              </w:rPr>
            </w:r>
            <w:r w:rsidRPr="00BE2843">
              <w:rPr>
                <w:rFonts w:ascii="Times New Roman" w:eastAsiaTheme="minorEastAsia" w:hAnsi="Times New Roman"/>
                <w:b w:val="0"/>
                <w:noProof/>
                <w:sz w:val="21"/>
                <w:szCs w:val="21"/>
              </w:rPr>
              <w:fldChar w:fldCharType="separate"/>
            </w:r>
            <w:r w:rsidRPr="00BE2843">
              <w:rPr>
                <w:rFonts w:ascii="Times New Roman" w:eastAsiaTheme="minorEastAsia" w:hAnsi="Times New Roman"/>
                <w:b w:val="0"/>
                <w:noProof/>
                <w:sz w:val="21"/>
                <w:szCs w:val="21"/>
              </w:rPr>
              <w:t>57</w:t>
            </w:r>
            <w:r w:rsidRPr="00BE2843">
              <w:rPr>
                <w:rFonts w:ascii="Times New Roman" w:eastAsiaTheme="minorEastAsia" w:hAnsi="Times New Roman"/>
                <w:b w:val="0"/>
                <w:noProof/>
                <w:sz w:val="21"/>
                <w:szCs w:val="21"/>
              </w:rPr>
              <w:fldChar w:fldCharType="end"/>
            </w:r>
          </w:hyperlink>
        </w:p>
        <w:p w14:paraId="0F3D8D47" w14:textId="0BDFE87D" w:rsidR="00BE2843" w:rsidRPr="00BE2843" w:rsidRDefault="00BE2843" w:rsidP="00BE2843">
          <w:pPr>
            <w:pStyle w:val="TOC3"/>
            <w:jc w:val="both"/>
            <w:rPr>
              <w:rFonts w:ascii="Times New Roman" w:eastAsiaTheme="minorEastAsia" w:hAnsi="Times New Roman"/>
              <w:b w:val="0"/>
              <w:iCs w:val="0"/>
              <w:noProof/>
              <w:sz w:val="21"/>
              <w:szCs w:val="21"/>
            </w:rPr>
          </w:pPr>
          <w:hyperlink w:anchor="_Toc110849158" w:history="1">
            <w:r w:rsidRPr="00BE2843">
              <w:rPr>
                <w:rStyle w:val="afffa"/>
                <w:rFonts w:ascii="Times New Roman" w:eastAsiaTheme="minorEastAsia" w:hAnsi="Times New Roman"/>
                <w:b w:val="0"/>
                <w:noProof/>
                <w:sz w:val="21"/>
                <w:szCs w:val="21"/>
              </w:rPr>
              <w:t xml:space="preserve">2-3  </w:t>
            </w:r>
            <w:r w:rsidRPr="00BE2843">
              <w:rPr>
                <w:rStyle w:val="afffa"/>
                <w:rFonts w:ascii="Times New Roman" w:eastAsiaTheme="minorEastAsia" w:hAnsi="Times New Roman"/>
                <w:b w:val="0"/>
                <w:noProof/>
                <w:sz w:val="21"/>
                <w:szCs w:val="21"/>
              </w:rPr>
              <w:t>依法缴纳税收的证明</w:t>
            </w:r>
            <w:r w:rsidRPr="00BE2843">
              <w:rPr>
                <w:rFonts w:ascii="Times New Roman" w:eastAsiaTheme="minorEastAsia" w:hAnsi="Times New Roman"/>
                <w:b w:val="0"/>
                <w:noProof/>
                <w:sz w:val="21"/>
                <w:szCs w:val="21"/>
              </w:rPr>
              <w:tab/>
            </w:r>
            <w:r w:rsidRPr="00BE2843">
              <w:rPr>
                <w:rFonts w:ascii="Times New Roman" w:eastAsiaTheme="minorEastAsia" w:hAnsi="Times New Roman"/>
                <w:b w:val="0"/>
                <w:noProof/>
                <w:sz w:val="21"/>
                <w:szCs w:val="21"/>
              </w:rPr>
              <w:fldChar w:fldCharType="begin"/>
            </w:r>
            <w:r w:rsidRPr="00BE2843">
              <w:rPr>
                <w:rFonts w:ascii="Times New Roman" w:eastAsiaTheme="minorEastAsia" w:hAnsi="Times New Roman"/>
                <w:b w:val="0"/>
                <w:noProof/>
                <w:sz w:val="21"/>
                <w:szCs w:val="21"/>
              </w:rPr>
              <w:instrText xml:space="preserve"> PAGEREF _Toc110849158 \h </w:instrText>
            </w:r>
            <w:r w:rsidRPr="00BE2843">
              <w:rPr>
                <w:rFonts w:ascii="Times New Roman" w:eastAsiaTheme="minorEastAsia" w:hAnsi="Times New Roman"/>
                <w:b w:val="0"/>
                <w:noProof/>
                <w:sz w:val="21"/>
                <w:szCs w:val="21"/>
              </w:rPr>
            </w:r>
            <w:r w:rsidRPr="00BE2843">
              <w:rPr>
                <w:rFonts w:ascii="Times New Roman" w:eastAsiaTheme="minorEastAsia" w:hAnsi="Times New Roman"/>
                <w:b w:val="0"/>
                <w:noProof/>
                <w:sz w:val="21"/>
                <w:szCs w:val="21"/>
              </w:rPr>
              <w:fldChar w:fldCharType="separate"/>
            </w:r>
            <w:r w:rsidRPr="00BE2843">
              <w:rPr>
                <w:rFonts w:ascii="Times New Roman" w:eastAsiaTheme="minorEastAsia" w:hAnsi="Times New Roman"/>
                <w:b w:val="0"/>
                <w:noProof/>
                <w:sz w:val="21"/>
                <w:szCs w:val="21"/>
              </w:rPr>
              <w:t>58</w:t>
            </w:r>
            <w:r w:rsidRPr="00BE2843">
              <w:rPr>
                <w:rFonts w:ascii="Times New Roman" w:eastAsiaTheme="minorEastAsia" w:hAnsi="Times New Roman"/>
                <w:b w:val="0"/>
                <w:noProof/>
                <w:sz w:val="21"/>
                <w:szCs w:val="21"/>
              </w:rPr>
              <w:fldChar w:fldCharType="end"/>
            </w:r>
          </w:hyperlink>
        </w:p>
        <w:p w14:paraId="476183FB" w14:textId="56BC815A" w:rsidR="00BE2843" w:rsidRPr="00BE2843" w:rsidRDefault="00BE2843" w:rsidP="00BE2843">
          <w:pPr>
            <w:pStyle w:val="TOC3"/>
            <w:jc w:val="both"/>
            <w:rPr>
              <w:rFonts w:ascii="Times New Roman" w:eastAsiaTheme="minorEastAsia" w:hAnsi="Times New Roman"/>
              <w:b w:val="0"/>
              <w:iCs w:val="0"/>
              <w:noProof/>
              <w:sz w:val="21"/>
              <w:szCs w:val="21"/>
            </w:rPr>
          </w:pPr>
          <w:hyperlink w:anchor="_Toc110849159" w:history="1">
            <w:r w:rsidRPr="00BE2843">
              <w:rPr>
                <w:rStyle w:val="afffa"/>
                <w:rFonts w:ascii="Times New Roman" w:eastAsiaTheme="minorEastAsia" w:hAnsi="Times New Roman"/>
                <w:b w:val="0"/>
                <w:noProof/>
                <w:sz w:val="21"/>
                <w:szCs w:val="21"/>
              </w:rPr>
              <w:t xml:space="preserve">2-4  </w:t>
            </w:r>
            <w:r w:rsidRPr="00BE2843">
              <w:rPr>
                <w:rStyle w:val="afffa"/>
                <w:rFonts w:ascii="Times New Roman" w:eastAsiaTheme="minorEastAsia" w:hAnsi="Times New Roman"/>
                <w:b w:val="0"/>
                <w:noProof/>
                <w:sz w:val="21"/>
                <w:szCs w:val="21"/>
              </w:rPr>
              <w:t>社会保障资金缴纳记录</w:t>
            </w:r>
            <w:r w:rsidRPr="00BE2843">
              <w:rPr>
                <w:rFonts w:ascii="Times New Roman" w:eastAsiaTheme="minorEastAsia" w:hAnsi="Times New Roman"/>
                <w:b w:val="0"/>
                <w:noProof/>
                <w:sz w:val="21"/>
                <w:szCs w:val="21"/>
              </w:rPr>
              <w:tab/>
            </w:r>
            <w:r w:rsidRPr="00BE2843">
              <w:rPr>
                <w:rFonts w:ascii="Times New Roman" w:eastAsiaTheme="minorEastAsia" w:hAnsi="Times New Roman"/>
                <w:b w:val="0"/>
                <w:noProof/>
                <w:sz w:val="21"/>
                <w:szCs w:val="21"/>
              </w:rPr>
              <w:fldChar w:fldCharType="begin"/>
            </w:r>
            <w:r w:rsidRPr="00BE2843">
              <w:rPr>
                <w:rFonts w:ascii="Times New Roman" w:eastAsiaTheme="minorEastAsia" w:hAnsi="Times New Roman"/>
                <w:b w:val="0"/>
                <w:noProof/>
                <w:sz w:val="21"/>
                <w:szCs w:val="21"/>
              </w:rPr>
              <w:instrText xml:space="preserve"> PAGEREF _Toc110849159 \h </w:instrText>
            </w:r>
            <w:r w:rsidRPr="00BE2843">
              <w:rPr>
                <w:rFonts w:ascii="Times New Roman" w:eastAsiaTheme="minorEastAsia" w:hAnsi="Times New Roman"/>
                <w:b w:val="0"/>
                <w:noProof/>
                <w:sz w:val="21"/>
                <w:szCs w:val="21"/>
              </w:rPr>
            </w:r>
            <w:r w:rsidRPr="00BE2843">
              <w:rPr>
                <w:rFonts w:ascii="Times New Roman" w:eastAsiaTheme="minorEastAsia" w:hAnsi="Times New Roman"/>
                <w:b w:val="0"/>
                <w:noProof/>
                <w:sz w:val="21"/>
                <w:szCs w:val="21"/>
              </w:rPr>
              <w:fldChar w:fldCharType="separate"/>
            </w:r>
            <w:r w:rsidRPr="00BE2843">
              <w:rPr>
                <w:rFonts w:ascii="Times New Roman" w:eastAsiaTheme="minorEastAsia" w:hAnsi="Times New Roman"/>
                <w:b w:val="0"/>
                <w:noProof/>
                <w:sz w:val="21"/>
                <w:szCs w:val="21"/>
              </w:rPr>
              <w:t>59</w:t>
            </w:r>
            <w:r w:rsidRPr="00BE2843">
              <w:rPr>
                <w:rFonts w:ascii="Times New Roman" w:eastAsiaTheme="minorEastAsia" w:hAnsi="Times New Roman"/>
                <w:b w:val="0"/>
                <w:noProof/>
                <w:sz w:val="21"/>
                <w:szCs w:val="21"/>
              </w:rPr>
              <w:fldChar w:fldCharType="end"/>
            </w:r>
          </w:hyperlink>
        </w:p>
        <w:p w14:paraId="03110DF4" w14:textId="2367C6D4" w:rsidR="00BE2843" w:rsidRPr="00BE2843" w:rsidRDefault="00BE2843" w:rsidP="00BE2843">
          <w:pPr>
            <w:pStyle w:val="TOC3"/>
            <w:jc w:val="both"/>
            <w:rPr>
              <w:rFonts w:ascii="Times New Roman" w:eastAsiaTheme="minorEastAsia" w:hAnsi="Times New Roman"/>
              <w:b w:val="0"/>
              <w:iCs w:val="0"/>
              <w:noProof/>
              <w:sz w:val="21"/>
              <w:szCs w:val="21"/>
            </w:rPr>
          </w:pPr>
          <w:hyperlink w:anchor="_Toc110849160" w:history="1">
            <w:r w:rsidRPr="00BE2843">
              <w:rPr>
                <w:rStyle w:val="afffa"/>
                <w:rFonts w:ascii="Times New Roman" w:eastAsiaTheme="minorEastAsia" w:hAnsi="Times New Roman"/>
                <w:b w:val="0"/>
                <w:noProof/>
                <w:sz w:val="21"/>
                <w:szCs w:val="21"/>
              </w:rPr>
              <w:t xml:space="preserve">2-5  </w:t>
            </w:r>
            <w:r w:rsidRPr="00BE2843">
              <w:rPr>
                <w:rStyle w:val="afffa"/>
                <w:rFonts w:ascii="Times New Roman" w:eastAsiaTheme="minorEastAsia" w:hAnsi="Times New Roman"/>
                <w:b w:val="0"/>
                <w:noProof/>
                <w:sz w:val="21"/>
                <w:szCs w:val="21"/>
              </w:rPr>
              <w:t>提供具有履行合同所必需的人员、设备和专业技术能力的相关证明材料或声明；</w:t>
            </w:r>
            <w:r w:rsidRPr="00BE2843">
              <w:rPr>
                <w:rFonts w:ascii="Times New Roman" w:eastAsiaTheme="minorEastAsia" w:hAnsi="Times New Roman"/>
                <w:b w:val="0"/>
                <w:noProof/>
                <w:sz w:val="21"/>
                <w:szCs w:val="21"/>
              </w:rPr>
              <w:tab/>
            </w:r>
            <w:r w:rsidRPr="00BE2843">
              <w:rPr>
                <w:rFonts w:ascii="Times New Roman" w:eastAsiaTheme="minorEastAsia" w:hAnsi="Times New Roman"/>
                <w:b w:val="0"/>
                <w:noProof/>
                <w:sz w:val="21"/>
                <w:szCs w:val="21"/>
              </w:rPr>
              <w:fldChar w:fldCharType="begin"/>
            </w:r>
            <w:r w:rsidRPr="00BE2843">
              <w:rPr>
                <w:rFonts w:ascii="Times New Roman" w:eastAsiaTheme="minorEastAsia" w:hAnsi="Times New Roman"/>
                <w:b w:val="0"/>
                <w:noProof/>
                <w:sz w:val="21"/>
                <w:szCs w:val="21"/>
              </w:rPr>
              <w:instrText xml:space="preserve"> PAGEREF _Toc110849160 \h </w:instrText>
            </w:r>
            <w:r w:rsidRPr="00BE2843">
              <w:rPr>
                <w:rFonts w:ascii="Times New Roman" w:eastAsiaTheme="minorEastAsia" w:hAnsi="Times New Roman"/>
                <w:b w:val="0"/>
                <w:noProof/>
                <w:sz w:val="21"/>
                <w:szCs w:val="21"/>
              </w:rPr>
            </w:r>
            <w:r w:rsidRPr="00BE2843">
              <w:rPr>
                <w:rFonts w:ascii="Times New Roman" w:eastAsiaTheme="minorEastAsia" w:hAnsi="Times New Roman"/>
                <w:b w:val="0"/>
                <w:noProof/>
                <w:sz w:val="21"/>
                <w:szCs w:val="21"/>
              </w:rPr>
              <w:fldChar w:fldCharType="separate"/>
            </w:r>
            <w:r w:rsidRPr="00BE2843">
              <w:rPr>
                <w:rFonts w:ascii="Times New Roman" w:eastAsiaTheme="minorEastAsia" w:hAnsi="Times New Roman"/>
                <w:b w:val="0"/>
                <w:noProof/>
                <w:sz w:val="21"/>
                <w:szCs w:val="21"/>
              </w:rPr>
              <w:t>60</w:t>
            </w:r>
            <w:r w:rsidRPr="00BE2843">
              <w:rPr>
                <w:rFonts w:ascii="Times New Roman" w:eastAsiaTheme="minorEastAsia" w:hAnsi="Times New Roman"/>
                <w:b w:val="0"/>
                <w:noProof/>
                <w:sz w:val="21"/>
                <w:szCs w:val="21"/>
              </w:rPr>
              <w:fldChar w:fldCharType="end"/>
            </w:r>
          </w:hyperlink>
        </w:p>
        <w:p w14:paraId="4050EDFB" w14:textId="549ABB42" w:rsidR="00BE2843" w:rsidRPr="00BE2843" w:rsidRDefault="00BE2843" w:rsidP="00BE2843">
          <w:pPr>
            <w:pStyle w:val="TOC3"/>
            <w:jc w:val="both"/>
            <w:rPr>
              <w:rFonts w:ascii="Times New Roman" w:eastAsiaTheme="minorEastAsia" w:hAnsi="Times New Roman"/>
              <w:b w:val="0"/>
              <w:iCs w:val="0"/>
              <w:noProof/>
              <w:sz w:val="21"/>
              <w:szCs w:val="21"/>
            </w:rPr>
          </w:pPr>
          <w:hyperlink w:anchor="_Toc110849161" w:history="1">
            <w:r w:rsidRPr="00BE2843">
              <w:rPr>
                <w:rStyle w:val="afffa"/>
                <w:rFonts w:ascii="Times New Roman" w:eastAsiaTheme="minorEastAsia" w:hAnsi="Times New Roman"/>
                <w:b w:val="0"/>
                <w:noProof/>
                <w:sz w:val="21"/>
                <w:szCs w:val="21"/>
              </w:rPr>
              <w:t xml:space="preserve">2-6  </w:t>
            </w:r>
            <w:r w:rsidRPr="00BE2843">
              <w:rPr>
                <w:rStyle w:val="afffa"/>
                <w:rFonts w:ascii="Times New Roman" w:eastAsiaTheme="minorEastAsia" w:hAnsi="Times New Roman"/>
                <w:b w:val="0"/>
                <w:noProof/>
                <w:sz w:val="21"/>
                <w:szCs w:val="21"/>
              </w:rPr>
              <w:t>投标人参加政府采购活动前</w:t>
            </w:r>
            <w:r w:rsidRPr="00BE2843">
              <w:rPr>
                <w:rStyle w:val="afffa"/>
                <w:rFonts w:ascii="Times New Roman" w:eastAsiaTheme="minorEastAsia" w:hAnsi="Times New Roman"/>
                <w:b w:val="0"/>
                <w:noProof/>
                <w:sz w:val="21"/>
                <w:szCs w:val="21"/>
              </w:rPr>
              <w:t>3</w:t>
            </w:r>
            <w:r w:rsidRPr="00BE2843">
              <w:rPr>
                <w:rStyle w:val="afffa"/>
                <w:rFonts w:ascii="Times New Roman" w:eastAsiaTheme="minorEastAsia" w:hAnsi="Times New Roman"/>
                <w:b w:val="0"/>
                <w:noProof/>
                <w:sz w:val="21"/>
                <w:szCs w:val="21"/>
              </w:rPr>
              <w:t>年内在经营活动中没有重大违法记录的书面声明（格式）</w:t>
            </w:r>
            <w:r w:rsidRPr="00BE2843">
              <w:rPr>
                <w:rFonts w:ascii="Times New Roman" w:eastAsiaTheme="minorEastAsia" w:hAnsi="Times New Roman"/>
                <w:b w:val="0"/>
                <w:noProof/>
                <w:sz w:val="21"/>
                <w:szCs w:val="21"/>
              </w:rPr>
              <w:tab/>
            </w:r>
            <w:r w:rsidRPr="00BE2843">
              <w:rPr>
                <w:rFonts w:ascii="Times New Roman" w:eastAsiaTheme="minorEastAsia" w:hAnsi="Times New Roman"/>
                <w:b w:val="0"/>
                <w:noProof/>
                <w:sz w:val="21"/>
                <w:szCs w:val="21"/>
              </w:rPr>
              <w:fldChar w:fldCharType="begin"/>
            </w:r>
            <w:r w:rsidRPr="00BE2843">
              <w:rPr>
                <w:rFonts w:ascii="Times New Roman" w:eastAsiaTheme="minorEastAsia" w:hAnsi="Times New Roman"/>
                <w:b w:val="0"/>
                <w:noProof/>
                <w:sz w:val="21"/>
                <w:szCs w:val="21"/>
              </w:rPr>
              <w:instrText xml:space="preserve"> PAGEREF _Toc110849161 \h </w:instrText>
            </w:r>
            <w:r w:rsidRPr="00BE2843">
              <w:rPr>
                <w:rFonts w:ascii="Times New Roman" w:eastAsiaTheme="minorEastAsia" w:hAnsi="Times New Roman"/>
                <w:b w:val="0"/>
                <w:noProof/>
                <w:sz w:val="21"/>
                <w:szCs w:val="21"/>
              </w:rPr>
            </w:r>
            <w:r w:rsidRPr="00BE2843">
              <w:rPr>
                <w:rFonts w:ascii="Times New Roman" w:eastAsiaTheme="minorEastAsia" w:hAnsi="Times New Roman"/>
                <w:b w:val="0"/>
                <w:noProof/>
                <w:sz w:val="21"/>
                <w:szCs w:val="21"/>
              </w:rPr>
              <w:fldChar w:fldCharType="separate"/>
            </w:r>
            <w:r w:rsidRPr="00BE2843">
              <w:rPr>
                <w:rFonts w:ascii="Times New Roman" w:eastAsiaTheme="minorEastAsia" w:hAnsi="Times New Roman"/>
                <w:b w:val="0"/>
                <w:noProof/>
                <w:sz w:val="21"/>
                <w:szCs w:val="21"/>
              </w:rPr>
              <w:t>61</w:t>
            </w:r>
            <w:r w:rsidRPr="00BE2843">
              <w:rPr>
                <w:rFonts w:ascii="Times New Roman" w:eastAsiaTheme="minorEastAsia" w:hAnsi="Times New Roman"/>
                <w:b w:val="0"/>
                <w:noProof/>
                <w:sz w:val="21"/>
                <w:szCs w:val="21"/>
              </w:rPr>
              <w:fldChar w:fldCharType="end"/>
            </w:r>
          </w:hyperlink>
        </w:p>
        <w:p w14:paraId="7BC693B1" w14:textId="547EFDC2" w:rsidR="00BE2843" w:rsidRPr="00BE2843" w:rsidRDefault="00BE2843" w:rsidP="00BE2843">
          <w:pPr>
            <w:pStyle w:val="TOC3"/>
            <w:jc w:val="both"/>
            <w:rPr>
              <w:rFonts w:ascii="Times New Roman" w:eastAsiaTheme="minorEastAsia" w:hAnsi="Times New Roman"/>
              <w:b w:val="0"/>
              <w:iCs w:val="0"/>
              <w:noProof/>
              <w:sz w:val="21"/>
              <w:szCs w:val="21"/>
            </w:rPr>
          </w:pPr>
          <w:hyperlink w:anchor="_Toc110849162" w:history="1">
            <w:r w:rsidRPr="00BE2843">
              <w:rPr>
                <w:rStyle w:val="afffa"/>
                <w:rFonts w:ascii="Times New Roman" w:eastAsiaTheme="minorEastAsia" w:hAnsi="Times New Roman"/>
                <w:b w:val="0"/>
                <w:noProof/>
                <w:sz w:val="21"/>
                <w:szCs w:val="21"/>
              </w:rPr>
              <w:t xml:space="preserve">2-7  </w:t>
            </w:r>
            <w:r w:rsidRPr="00BE2843">
              <w:rPr>
                <w:rStyle w:val="afffa"/>
                <w:rFonts w:ascii="Times New Roman" w:eastAsiaTheme="minorEastAsia" w:hAnsi="Times New Roman"/>
                <w:b w:val="0"/>
                <w:noProof/>
                <w:sz w:val="21"/>
                <w:szCs w:val="21"/>
              </w:rPr>
              <w:t>其他特定资格证明（根据所投内容提供，没有则不需要提供）</w:t>
            </w:r>
            <w:r w:rsidRPr="00BE2843">
              <w:rPr>
                <w:rFonts w:ascii="Times New Roman" w:eastAsiaTheme="minorEastAsia" w:hAnsi="Times New Roman"/>
                <w:b w:val="0"/>
                <w:noProof/>
                <w:sz w:val="21"/>
                <w:szCs w:val="21"/>
              </w:rPr>
              <w:tab/>
            </w:r>
            <w:r w:rsidRPr="00BE2843">
              <w:rPr>
                <w:rFonts w:ascii="Times New Roman" w:eastAsiaTheme="minorEastAsia" w:hAnsi="Times New Roman"/>
                <w:b w:val="0"/>
                <w:noProof/>
                <w:sz w:val="21"/>
                <w:szCs w:val="21"/>
              </w:rPr>
              <w:fldChar w:fldCharType="begin"/>
            </w:r>
            <w:r w:rsidRPr="00BE2843">
              <w:rPr>
                <w:rFonts w:ascii="Times New Roman" w:eastAsiaTheme="minorEastAsia" w:hAnsi="Times New Roman"/>
                <w:b w:val="0"/>
                <w:noProof/>
                <w:sz w:val="21"/>
                <w:szCs w:val="21"/>
              </w:rPr>
              <w:instrText xml:space="preserve"> PAGEREF _Toc110849162 \h </w:instrText>
            </w:r>
            <w:r w:rsidRPr="00BE2843">
              <w:rPr>
                <w:rFonts w:ascii="Times New Roman" w:eastAsiaTheme="minorEastAsia" w:hAnsi="Times New Roman"/>
                <w:b w:val="0"/>
                <w:noProof/>
                <w:sz w:val="21"/>
                <w:szCs w:val="21"/>
              </w:rPr>
            </w:r>
            <w:r w:rsidRPr="00BE2843">
              <w:rPr>
                <w:rFonts w:ascii="Times New Roman" w:eastAsiaTheme="minorEastAsia" w:hAnsi="Times New Roman"/>
                <w:b w:val="0"/>
                <w:noProof/>
                <w:sz w:val="21"/>
                <w:szCs w:val="21"/>
              </w:rPr>
              <w:fldChar w:fldCharType="separate"/>
            </w:r>
            <w:r w:rsidRPr="00BE2843">
              <w:rPr>
                <w:rFonts w:ascii="Times New Roman" w:eastAsiaTheme="minorEastAsia" w:hAnsi="Times New Roman"/>
                <w:b w:val="0"/>
                <w:noProof/>
                <w:sz w:val="21"/>
                <w:szCs w:val="21"/>
              </w:rPr>
              <w:t>62</w:t>
            </w:r>
            <w:r w:rsidRPr="00BE2843">
              <w:rPr>
                <w:rFonts w:ascii="Times New Roman" w:eastAsiaTheme="minorEastAsia" w:hAnsi="Times New Roman"/>
                <w:b w:val="0"/>
                <w:noProof/>
                <w:sz w:val="21"/>
                <w:szCs w:val="21"/>
              </w:rPr>
              <w:fldChar w:fldCharType="end"/>
            </w:r>
          </w:hyperlink>
        </w:p>
        <w:p w14:paraId="0C1CF885" w14:textId="441DFD9C" w:rsidR="00BE2843" w:rsidRPr="00BE2843" w:rsidRDefault="00BE2843" w:rsidP="00BE2843">
          <w:pPr>
            <w:pStyle w:val="TOC3"/>
            <w:jc w:val="both"/>
            <w:rPr>
              <w:rFonts w:ascii="Times New Roman" w:eastAsiaTheme="minorEastAsia" w:hAnsi="Times New Roman"/>
              <w:b w:val="0"/>
              <w:iCs w:val="0"/>
              <w:noProof/>
              <w:sz w:val="21"/>
              <w:szCs w:val="21"/>
            </w:rPr>
          </w:pPr>
          <w:hyperlink w:anchor="_Toc110849163" w:history="1">
            <w:r w:rsidRPr="00BE2843">
              <w:rPr>
                <w:rStyle w:val="afffa"/>
                <w:rFonts w:ascii="Times New Roman" w:eastAsiaTheme="minorEastAsia" w:hAnsi="Times New Roman"/>
                <w:b w:val="0"/>
                <w:noProof/>
                <w:sz w:val="21"/>
                <w:szCs w:val="21"/>
              </w:rPr>
              <w:t xml:space="preserve">2-8  </w:t>
            </w:r>
            <w:r w:rsidRPr="00BE2843">
              <w:rPr>
                <w:rStyle w:val="afffa"/>
                <w:rFonts w:ascii="Times New Roman" w:eastAsiaTheme="minorEastAsia" w:hAnsi="Times New Roman"/>
                <w:b w:val="0"/>
                <w:noProof/>
                <w:sz w:val="21"/>
                <w:szCs w:val="21"/>
              </w:rPr>
              <w:t>政府采购政策的证明材料</w:t>
            </w:r>
            <w:r w:rsidRPr="00BE2843">
              <w:rPr>
                <w:rFonts w:ascii="Times New Roman" w:eastAsiaTheme="minorEastAsia" w:hAnsi="Times New Roman"/>
                <w:b w:val="0"/>
                <w:noProof/>
                <w:sz w:val="21"/>
                <w:szCs w:val="21"/>
              </w:rPr>
              <w:tab/>
            </w:r>
            <w:r w:rsidRPr="00BE2843">
              <w:rPr>
                <w:rFonts w:ascii="Times New Roman" w:eastAsiaTheme="minorEastAsia" w:hAnsi="Times New Roman"/>
                <w:b w:val="0"/>
                <w:noProof/>
                <w:sz w:val="21"/>
                <w:szCs w:val="21"/>
              </w:rPr>
              <w:fldChar w:fldCharType="begin"/>
            </w:r>
            <w:r w:rsidRPr="00BE2843">
              <w:rPr>
                <w:rFonts w:ascii="Times New Roman" w:eastAsiaTheme="minorEastAsia" w:hAnsi="Times New Roman"/>
                <w:b w:val="0"/>
                <w:noProof/>
                <w:sz w:val="21"/>
                <w:szCs w:val="21"/>
              </w:rPr>
              <w:instrText xml:space="preserve"> PAGEREF _Toc110849163 \h </w:instrText>
            </w:r>
            <w:r w:rsidRPr="00BE2843">
              <w:rPr>
                <w:rFonts w:ascii="Times New Roman" w:eastAsiaTheme="minorEastAsia" w:hAnsi="Times New Roman"/>
                <w:b w:val="0"/>
                <w:noProof/>
                <w:sz w:val="21"/>
                <w:szCs w:val="21"/>
              </w:rPr>
            </w:r>
            <w:r w:rsidRPr="00BE2843">
              <w:rPr>
                <w:rFonts w:ascii="Times New Roman" w:eastAsiaTheme="minorEastAsia" w:hAnsi="Times New Roman"/>
                <w:b w:val="0"/>
                <w:noProof/>
                <w:sz w:val="21"/>
                <w:szCs w:val="21"/>
              </w:rPr>
              <w:fldChar w:fldCharType="separate"/>
            </w:r>
            <w:r w:rsidRPr="00BE2843">
              <w:rPr>
                <w:rFonts w:ascii="Times New Roman" w:eastAsiaTheme="minorEastAsia" w:hAnsi="Times New Roman"/>
                <w:b w:val="0"/>
                <w:noProof/>
                <w:sz w:val="21"/>
                <w:szCs w:val="21"/>
              </w:rPr>
              <w:t>63</w:t>
            </w:r>
            <w:r w:rsidRPr="00BE2843">
              <w:rPr>
                <w:rFonts w:ascii="Times New Roman" w:eastAsiaTheme="minorEastAsia" w:hAnsi="Times New Roman"/>
                <w:b w:val="0"/>
                <w:noProof/>
                <w:sz w:val="21"/>
                <w:szCs w:val="21"/>
              </w:rPr>
              <w:fldChar w:fldCharType="end"/>
            </w:r>
          </w:hyperlink>
        </w:p>
        <w:p w14:paraId="4E76CCAC" w14:textId="4BE53F36" w:rsidR="00BE2843" w:rsidRPr="00BE2843" w:rsidRDefault="00BE2843" w:rsidP="00BE2843">
          <w:pPr>
            <w:pStyle w:val="TOC3"/>
            <w:jc w:val="both"/>
            <w:rPr>
              <w:rFonts w:ascii="Times New Roman" w:eastAsiaTheme="minorEastAsia" w:hAnsi="Times New Roman"/>
              <w:b w:val="0"/>
              <w:iCs w:val="0"/>
              <w:noProof/>
              <w:sz w:val="21"/>
              <w:szCs w:val="21"/>
            </w:rPr>
          </w:pPr>
          <w:hyperlink w:anchor="_Toc110849164" w:history="1">
            <w:r w:rsidRPr="00BE2843">
              <w:rPr>
                <w:rStyle w:val="afffa"/>
                <w:rFonts w:ascii="Times New Roman" w:eastAsiaTheme="minorEastAsia" w:hAnsi="Times New Roman"/>
                <w:b w:val="0"/>
                <w:noProof/>
                <w:sz w:val="21"/>
                <w:szCs w:val="21"/>
              </w:rPr>
              <w:t xml:space="preserve">2-9 </w:t>
            </w:r>
            <w:r w:rsidRPr="00BE2843">
              <w:rPr>
                <w:rStyle w:val="afffa"/>
                <w:rFonts w:ascii="Times New Roman" w:eastAsiaTheme="minorEastAsia" w:hAnsi="Times New Roman"/>
                <w:b w:val="0"/>
                <w:noProof/>
                <w:sz w:val="21"/>
                <w:szCs w:val="21"/>
              </w:rPr>
              <w:t>不参与围标串标承诺书</w:t>
            </w:r>
            <w:r w:rsidRPr="00BE2843">
              <w:rPr>
                <w:rFonts w:ascii="Times New Roman" w:eastAsiaTheme="minorEastAsia" w:hAnsi="Times New Roman"/>
                <w:b w:val="0"/>
                <w:noProof/>
                <w:sz w:val="21"/>
                <w:szCs w:val="21"/>
              </w:rPr>
              <w:tab/>
            </w:r>
            <w:r w:rsidRPr="00BE2843">
              <w:rPr>
                <w:rFonts w:ascii="Times New Roman" w:eastAsiaTheme="minorEastAsia" w:hAnsi="Times New Roman"/>
                <w:b w:val="0"/>
                <w:noProof/>
                <w:sz w:val="21"/>
                <w:szCs w:val="21"/>
              </w:rPr>
              <w:fldChar w:fldCharType="begin"/>
            </w:r>
            <w:r w:rsidRPr="00BE2843">
              <w:rPr>
                <w:rFonts w:ascii="Times New Roman" w:eastAsiaTheme="minorEastAsia" w:hAnsi="Times New Roman"/>
                <w:b w:val="0"/>
                <w:noProof/>
                <w:sz w:val="21"/>
                <w:szCs w:val="21"/>
              </w:rPr>
              <w:instrText xml:space="preserve"> PAGEREF _Toc110849164 \h </w:instrText>
            </w:r>
            <w:r w:rsidRPr="00BE2843">
              <w:rPr>
                <w:rFonts w:ascii="Times New Roman" w:eastAsiaTheme="minorEastAsia" w:hAnsi="Times New Roman"/>
                <w:b w:val="0"/>
                <w:noProof/>
                <w:sz w:val="21"/>
                <w:szCs w:val="21"/>
              </w:rPr>
            </w:r>
            <w:r w:rsidRPr="00BE2843">
              <w:rPr>
                <w:rFonts w:ascii="Times New Roman" w:eastAsiaTheme="minorEastAsia" w:hAnsi="Times New Roman"/>
                <w:b w:val="0"/>
                <w:noProof/>
                <w:sz w:val="21"/>
                <w:szCs w:val="21"/>
              </w:rPr>
              <w:fldChar w:fldCharType="separate"/>
            </w:r>
            <w:r w:rsidRPr="00BE2843">
              <w:rPr>
                <w:rFonts w:ascii="Times New Roman" w:eastAsiaTheme="minorEastAsia" w:hAnsi="Times New Roman"/>
                <w:b w:val="0"/>
                <w:noProof/>
                <w:sz w:val="21"/>
                <w:szCs w:val="21"/>
              </w:rPr>
              <w:t>68</w:t>
            </w:r>
            <w:r w:rsidRPr="00BE2843">
              <w:rPr>
                <w:rFonts w:ascii="Times New Roman" w:eastAsiaTheme="minorEastAsia" w:hAnsi="Times New Roman"/>
                <w:b w:val="0"/>
                <w:noProof/>
                <w:sz w:val="21"/>
                <w:szCs w:val="21"/>
              </w:rPr>
              <w:fldChar w:fldCharType="end"/>
            </w:r>
          </w:hyperlink>
        </w:p>
        <w:p w14:paraId="3E96D1D4" w14:textId="7BD20DCD" w:rsidR="00BE2843" w:rsidRPr="00BE2843" w:rsidRDefault="00BE2843" w:rsidP="00BE2843">
          <w:pPr>
            <w:pStyle w:val="TOC3"/>
            <w:jc w:val="both"/>
            <w:rPr>
              <w:rFonts w:ascii="Times New Roman" w:eastAsiaTheme="minorEastAsia" w:hAnsi="Times New Roman"/>
              <w:b w:val="0"/>
              <w:iCs w:val="0"/>
              <w:noProof/>
              <w:sz w:val="21"/>
              <w:szCs w:val="21"/>
            </w:rPr>
          </w:pPr>
          <w:hyperlink w:anchor="_Toc110849165" w:history="1">
            <w:r w:rsidRPr="00BE2843">
              <w:rPr>
                <w:rStyle w:val="afffa"/>
                <w:rFonts w:ascii="Times New Roman" w:eastAsiaTheme="minorEastAsia" w:hAnsi="Times New Roman"/>
                <w:b w:val="0"/>
                <w:noProof/>
                <w:sz w:val="21"/>
                <w:szCs w:val="21"/>
              </w:rPr>
              <w:t>2-10</w:t>
            </w:r>
            <w:r w:rsidRPr="00BE2843">
              <w:rPr>
                <w:rStyle w:val="afffa"/>
                <w:rFonts w:ascii="Times New Roman" w:eastAsiaTheme="minorEastAsia" w:hAnsi="Times New Roman"/>
                <w:b w:val="0"/>
                <w:noProof/>
                <w:sz w:val="21"/>
                <w:szCs w:val="21"/>
              </w:rPr>
              <w:t>投标保证金缴纳凭证复印件（收据、银行电汇凭证或其他支付形式的缴纳凭证等）</w:t>
            </w:r>
            <w:r w:rsidRPr="00BE2843">
              <w:rPr>
                <w:rFonts w:ascii="Times New Roman" w:eastAsiaTheme="minorEastAsia" w:hAnsi="Times New Roman"/>
                <w:b w:val="0"/>
                <w:noProof/>
                <w:sz w:val="21"/>
                <w:szCs w:val="21"/>
              </w:rPr>
              <w:tab/>
            </w:r>
            <w:r w:rsidRPr="00BE2843">
              <w:rPr>
                <w:rFonts w:ascii="Times New Roman" w:eastAsiaTheme="minorEastAsia" w:hAnsi="Times New Roman"/>
                <w:b w:val="0"/>
                <w:noProof/>
                <w:sz w:val="21"/>
                <w:szCs w:val="21"/>
              </w:rPr>
              <w:fldChar w:fldCharType="begin"/>
            </w:r>
            <w:r w:rsidRPr="00BE2843">
              <w:rPr>
                <w:rFonts w:ascii="Times New Roman" w:eastAsiaTheme="minorEastAsia" w:hAnsi="Times New Roman"/>
                <w:b w:val="0"/>
                <w:noProof/>
                <w:sz w:val="21"/>
                <w:szCs w:val="21"/>
              </w:rPr>
              <w:instrText xml:space="preserve"> PAGEREF _Toc110849165 \h </w:instrText>
            </w:r>
            <w:r w:rsidRPr="00BE2843">
              <w:rPr>
                <w:rFonts w:ascii="Times New Roman" w:eastAsiaTheme="minorEastAsia" w:hAnsi="Times New Roman"/>
                <w:b w:val="0"/>
                <w:noProof/>
                <w:sz w:val="21"/>
                <w:szCs w:val="21"/>
              </w:rPr>
            </w:r>
            <w:r w:rsidRPr="00BE2843">
              <w:rPr>
                <w:rFonts w:ascii="Times New Roman" w:eastAsiaTheme="minorEastAsia" w:hAnsi="Times New Roman"/>
                <w:b w:val="0"/>
                <w:noProof/>
                <w:sz w:val="21"/>
                <w:szCs w:val="21"/>
              </w:rPr>
              <w:fldChar w:fldCharType="separate"/>
            </w:r>
            <w:r w:rsidRPr="00BE2843">
              <w:rPr>
                <w:rFonts w:ascii="Times New Roman" w:eastAsiaTheme="minorEastAsia" w:hAnsi="Times New Roman"/>
                <w:b w:val="0"/>
                <w:noProof/>
                <w:sz w:val="21"/>
                <w:szCs w:val="21"/>
              </w:rPr>
              <w:t>69</w:t>
            </w:r>
            <w:r w:rsidRPr="00BE2843">
              <w:rPr>
                <w:rFonts w:ascii="Times New Roman" w:eastAsiaTheme="minorEastAsia" w:hAnsi="Times New Roman"/>
                <w:b w:val="0"/>
                <w:noProof/>
                <w:sz w:val="21"/>
                <w:szCs w:val="21"/>
              </w:rPr>
              <w:fldChar w:fldCharType="end"/>
            </w:r>
          </w:hyperlink>
        </w:p>
        <w:p w14:paraId="3AFC88B5" w14:textId="3980597A" w:rsidR="00BE2843" w:rsidRPr="00BE2843" w:rsidRDefault="00BE2843" w:rsidP="00BE2843">
          <w:pPr>
            <w:pStyle w:val="TOC2"/>
            <w:jc w:val="both"/>
            <w:rPr>
              <w:rFonts w:eastAsiaTheme="minorEastAsia"/>
              <w:smallCaps w:val="0"/>
              <w:noProof/>
              <w:sz w:val="21"/>
              <w:szCs w:val="21"/>
            </w:rPr>
          </w:pPr>
          <w:hyperlink w:anchor="_Toc110849166" w:history="1">
            <w:r w:rsidRPr="00BE2843">
              <w:rPr>
                <w:rStyle w:val="afffa"/>
                <w:rFonts w:eastAsiaTheme="minorEastAsia"/>
                <w:noProof/>
                <w:sz w:val="21"/>
                <w:szCs w:val="21"/>
              </w:rPr>
              <w:t>四、质保期</w:t>
            </w:r>
            <w:r w:rsidRPr="00BE2843">
              <w:rPr>
                <w:rFonts w:eastAsiaTheme="minorEastAsia"/>
                <w:noProof/>
                <w:sz w:val="21"/>
                <w:szCs w:val="21"/>
              </w:rPr>
              <w:tab/>
            </w:r>
            <w:r w:rsidRPr="00BE2843">
              <w:rPr>
                <w:rFonts w:eastAsiaTheme="minorEastAsia"/>
                <w:noProof/>
                <w:sz w:val="21"/>
                <w:szCs w:val="21"/>
              </w:rPr>
              <w:fldChar w:fldCharType="begin"/>
            </w:r>
            <w:r w:rsidRPr="00BE2843">
              <w:rPr>
                <w:rFonts w:eastAsiaTheme="minorEastAsia"/>
                <w:noProof/>
                <w:sz w:val="21"/>
                <w:szCs w:val="21"/>
              </w:rPr>
              <w:instrText xml:space="preserve"> PAGEREF _Toc110849166 \h </w:instrText>
            </w:r>
            <w:r w:rsidRPr="00BE2843">
              <w:rPr>
                <w:rFonts w:eastAsiaTheme="minorEastAsia"/>
                <w:noProof/>
                <w:sz w:val="21"/>
                <w:szCs w:val="21"/>
              </w:rPr>
            </w:r>
            <w:r w:rsidRPr="00BE2843">
              <w:rPr>
                <w:rFonts w:eastAsiaTheme="minorEastAsia"/>
                <w:noProof/>
                <w:sz w:val="21"/>
                <w:szCs w:val="21"/>
              </w:rPr>
              <w:fldChar w:fldCharType="separate"/>
            </w:r>
            <w:r w:rsidRPr="00BE2843">
              <w:rPr>
                <w:rFonts w:eastAsiaTheme="minorEastAsia"/>
                <w:noProof/>
                <w:sz w:val="21"/>
                <w:szCs w:val="21"/>
              </w:rPr>
              <w:t>70</w:t>
            </w:r>
            <w:r w:rsidRPr="00BE2843">
              <w:rPr>
                <w:rFonts w:eastAsiaTheme="minorEastAsia"/>
                <w:noProof/>
                <w:sz w:val="21"/>
                <w:szCs w:val="21"/>
              </w:rPr>
              <w:fldChar w:fldCharType="end"/>
            </w:r>
          </w:hyperlink>
        </w:p>
        <w:p w14:paraId="051567AB" w14:textId="6177F545" w:rsidR="00BE2843" w:rsidRPr="00BE2843" w:rsidRDefault="00BE2843" w:rsidP="00BE2843">
          <w:pPr>
            <w:pStyle w:val="TOC2"/>
            <w:jc w:val="both"/>
            <w:rPr>
              <w:rFonts w:eastAsiaTheme="minorEastAsia"/>
              <w:smallCaps w:val="0"/>
              <w:noProof/>
              <w:sz w:val="21"/>
              <w:szCs w:val="21"/>
            </w:rPr>
          </w:pPr>
          <w:hyperlink w:anchor="_Toc110849167" w:history="1">
            <w:r w:rsidRPr="00BE2843">
              <w:rPr>
                <w:rStyle w:val="afffa"/>
                <w:rFonts w:eastAsiaTheme="minorEastAsia"/>
                <w:noProof/>
                <w:sz w:val="21"/>
                <w:szCs w:val="21"/>
              </w:rPr>
              <w:t>五、投标人业绩一览表（</w:t>
            </w:r>
            <w:r w:rsidRPr="00BE2843">
              <w:rPr>
                <w:rStyle w:val="afffa"/>
                <w:rFonts w:eastAsiaTheme="minorEastAsia"/>
                <w:noProof/>
                <w:sz w:val="21"/>
                <w:szCs w:val="21"/>
              </w:rPr>
              <w:t>2019</w:t>
            </w:r>
            <w:r w:rsidRPr="00BE2843">
              <w:rPr>
                <w:rStyle w:val="afffa"/>
                <w:rFonts w:eastAsiaTheme="minorEastAsia"/>
                <w:noProof/>
                <w:sz w:val="21"/>
                <w:szCs w:val="21"/>
              </w:rPr>
              <w:t>年</w:t>
            </w:r>
            <w:r w:rsidRPr="00BE2843">
              <w:rPr>
                <w:rStyle w:val="afffa"/>
                <w:rFonts w:eastAsiaTheme="minorEastAsia"/>
                <w:noProof/>
                <w:sz w:val="21"/>
                <w:szCs w:val="21"/>
              </w:rPr>
              <w:t>1</w:t>
            </w:r>
            <w:r w:rsidRPr="00BE2843">
              <w:rPr>
                <w:rStyle w:val="afffa"/>
                <w:rFonts w:eastAsiaTheme="minorEastAsia"/>
                <w:noProof/>
                <w:sz w:val="21"/>
                <w:szCs w:val="21"/>
              </w:rPr>
              <w:t>月</w:t>
            </w:r>
            <w:r w:rsidRPr="00BE2843">
              <w:rPr>
                <w:rStyle w:val="afffa"/>
                <w:rFonts w:eastAsiaTheme="minorEastAsia"/>
                <w:noProof/>
                <w:sz w:val="21"/>
                <w:szCs w:val="21"/>
              </w:rPr>
              <w:t>1</w:t>
            </w:r>
            <w:r w:rsidRPr="00BE2843">
              <w:rPr>
                <w:rStyle w:val="afffa"/>
                <w:rFonts w:eastAsiaTheme="minorEastAsia"/>
                <w:noProof/>
                <w:sz w:val="21"/>
                <w:szCs w:val="21"/>
              </w:rPr>
              <w:t>日至投标截止日）</w:t>
            </w:r>
            <w:r w:rsidRPr="00BE2843">
              <w:rPr>
                <w:rFonts w:eastAsiaTheme="minorEastAsia"/>
                <w:noProof/>
                <w:sz w:val="21"/>
                <w:szCs w:val="21"/>
              </w:rPr>
              <w:tab/>
            </w:r>
            <w:r w:rsidRPr="00BE2843">
              <w:rPr>
                <w:rFonts w:eastAsiaTheme="minorEastAsia"/>
                <w:noProof/>
                <w:sz w:val="21"/>
                <w:szCs w:val="21"/>
              </w:rPr>
              <w:fldChar w:fldCharType="begin"/>
            </w:r>
            <w:r w:rsidRPr="00BE2843">
              <w:rPr>
                <w:rFonts w:eastAsiaTheme="minorEastAsia"/>
                <w:noProof/>
                <w:sz w:val="21"/>
                <w:szCs w:val="21"/>
              </w:rPr>
              <w:instrText xml:space="preserve"> PAGEREF _Toc110849167 \h </w:instrText>
            </w:r>
            <w:r w:rsidRPr="00BE2843">
              <w:rPr>
                <w:rFonts w:eastAsiaTheme="minorEastAsia"/>
                <w:noProof/>
                <w:sz w:val="21"/>
                <w:szCs w:val="21"/>
              </w:rPr>
            </w:r>
            <w:r w:rsidRPr="00BE2843">
              <w:rPr>
                <w:rFonts w:eastAsiaTheme="minorEastAsia"/>
                <w:noProof/>
                <w:sz w:val="21"/>
                <w:szCs w:val="21"/>
              </w:rPr>
              <w:fldChar w:fldCharType="separate"/>
            </w:r>
            <w:r w:rsidRPr="00BE2843">
              <w:rPr>
                <w:rFonts w:eastAsiaTheme="minorEastAsia"/>
                <w:noProof/>
                <w:sz w:val="21"/>
                <w:szCs w:val="21"/>
              </w:rPr>
              <w:t>71</w:t>
            </w:r>
            <w:r w:rsidRPr="00BE2843">
              <w:rPr>
                <w:rFonts w:eastAsiaTheme="minorEastAsia"/>
                <w:noProof/>
                <w:sz w:val="21"/>
                <w:szCs w:val="21"/>
              </w:rPr>
              <w:fldChar w:fldCharType="end"/>
            </w:r>
          </w:hyperlink>
        </w:p>
        <w:p w14:paraId="2136AB6B" w14:textId="6060FC27" w:rsidR="00BE2843" w:rsidRPr="00BE2843" w:rsidRDefault="00BE2843" w:rsidP="00BE2843">
          <w:pPr>
            <w:pStyle w:val="TOC2"/>
            <w:jc w:val="both"/>
            <w:rPr>
              <w:rFonts w:eastAsiaTheme="minorEastAsia"/>
              <w:smallCaps w:val="0"/>
              <w:noProof/>
              <w:sz w:val="21"/>
              <w:szCs w:val="21"/>
            </w:rPr>
          </w:pPr>
          <w:hyperlink w:anchor="_Toc110849168" w:history="1">
            <w:r w:rsidRPr="00BE2843">
              <w:rPr>
                <w:rStyle w:val="afffa"/>
                <w:rFonts w:eastAsiaTheme="minorEastAsia"/>
                <w:noProof/>
                <w:sz w:val="21"/>
                <w:szCs w:val="21"/>
              </w:rPr>
              <w:t>六、商务、合同条款偏差表</w:t>
            </w:r>
            <w:r w:rsidRPr="00BE2843">
              <w:rPr>
                <w:rFonts w:eastAsiaTheme="minorEastAsia"/>
                <w:noProof/>
                <w:sz w:val="21"/>
                <w:szCs w:val="21"/>
              </w:rPr>
              <w:tab/>
            </w:r>
            <w:r w:rsidRPr="00BE2843">
              <w:rPr>
                <w:rFonts w:eastAsiaTheme="minorEastAsia"/>
                <w:noProof/>
                <w:sz w:val="21"/>
                <w:szCs w:val="21"/>
              </w:rPr>
              <w:fldChar w:fldCharType="begin"/>
            </w:r>
            <w:r w:rsidRPr="00BE2843">
              <w:rPr>
                <w:rFonts w:eastAsiaTheme="minorEastAsia"/>
                <w:noProof/>
                <w:sz w:val="21"/>
                <w:szCs w:val="21"/>
              </w:rPr>
              <w:instrText xml:space="preserve"> PAGEREF _Toc110849168 \h </w:instrText>
            </w:r>
            <w:r w:rsidRPr="00BE2843">
              <w:rPr>
                <w:rFonts w:eastAsiaTheme="minorEastAsia"/>
                <w:noProof/>
                <w:sz w:val="21"/>
                <w:szCs w:val="21"/>
              </w:rPr>
            </w:r>
            <w:r w:rsidRPr="00BE2843">
              <w:rPr>
                <w:rFonts w:eastAsiaTheme="minorEastAsia"/>
                <w:noProof/>
                <w:sz w:val="21"/>
                <w:szCs w:val="21"/>
              </w:rPr>
              <w:fldChar w:fldCharType="separate"/>
            </w:r>
            <w:r w:rsidRPr="00BE2843">
              <w:rPr>
                <w:rFonts w:eastAsiaTheme="minorEastAsia"/>
                <w:noProof/>
                <w:sz w:val="21"/>
                <w:szCs w:val="21"/>
              </w:rPr>
              <w:t>72</w:t>
            </w:r>
            <w:r w:rsidRPr="00BE2843">
              <w:rPr>
                <w:rFonts w:eastAsiaTheme="minorEastAsia"/>
                <w:noProof/>
                <w:sz w:val="21"/>
                <w:szCs w:val="21"/>
              </w:rPr>
              <w:fldChar w:fldCharType="end"/>
            </w:r>
          </w:hyperlink>
        </w:p>
        <w:p w14:paraId="495AE65C" w14:textId="0D271ACC" w:rsidR="00BE2843" w:rsidRPr="00BE2843" w:rsidRDefault="00BE2843" w:rsidP="00BE2843">
          <w:pPr>
            <w:pStyle w:val="TOC2"/>
            <w:jc w:val="both"/>
            <w:rPr>
              <w:rFonts w:eastAsiaTheme="minorEastAsia"/>
              <w:smallCaps w:val="0"/>
              <w:noProof/>
              <w:sz w:val="21"/>
              <w:szCs w:val="21"/>
            </w:rPr>
          </w:pPr>
          <w:hyperlink w:anchor="_Toc110849169" w:history="1">
            <w:r w:rsidRPr="00BE2843">
              <w:rPr>
                <w:rStyle w:val="afffa"/>
                <w:rFonts w:eastAsiaTheme="minorEastAsia"/>
                <w:noProof/>
                <w:sz w:val="21"/>
                <w:szCs w:val="21"/>
              </w:rPr>
              <w:t>七、投标人基本情况表</w:t>
            </w:r>
            <w:r w:rsidRPr="00BE2843">
              <w:rPr>
                <w:rFonts w:eastAsiaTheme="minorEastAsia"/>
                <w:noProof/>
                <w:sz w:val="21"/>
                <w:szCs w:val="21"/>
              </w:rPr>
              <w:tab/>
            </w:r>
            <w:r w:rsidRPr="00BE2843">
              <w:rPr>
                <w:rFonts w:eastAsiaTheme="minorEastAsia"/>
                <w:noProof/>
                <w:sz w:val="21"/>
                <w:szCs w:val="21"/>
              </w:rPr>
              <w:fldChar w:fldCharType="begin"/>
            </w:r>
            <w:r w:rsidRPr="00BE2843">
              <w:rPr>
                <w:rFonts w:eastAsiaTheme="minorEastAsia"/>
                <w:noProof/>
                <w:sz w:val="21"/>
                <w:szCs w:val="21"/>
              </w:rPr>
              <w:instrText xml:space="preserve"> PAGEREF _Toc110849169 \h </w:instrText>
            </w:r>
            <w:r w:rsidRPr="00BE2843">
              <w:rPr>
                <w:rFonts w:eastAsiaTheme="minorEastAsia"/>
                <w:noProof/>
                <w:sz w:val="21"/>
                <w:szCs w:val="21"/>
              </w:rPr>
            </w:r>
            <w:r w:rsidRPr="00BE2843">
              <w:rPr>
                <w:rFonts w:eastAsiaTheme="minorEastAsia"/>
                <w:noProof/>
                <w:sz w:val="21"/>
                <w:szCs w:val="21"/>
              </w:rPr>
              <w:fldChar w:fldCharType="separate"/>
            </w:r>
            <w:r w:rsidRPr="00BE2843">
              <w:rPr>
                <w:rFonts w:eastAsiaTheme="minorEastAsia"/>
                <w:noProof/>
                <w:sz w:val="21"/>
                <w:szCs w:val="21"/>
              </w:rPr>
              <w:t>73</w:t>
            </w:r>
            <w:r w:rsidRPr="00BE2843">
              <w:rPr>
                <w:rFonts w:eastAsiaTheme="minorEastAsia"/>
                <w:noProof/>
                <w:sz w:val="21"/>
                <w:szCs w:val="21"/>
              </w:rPr>
              <w:fldChar w:fldCharType="end"/>
            </w:r>
          </w:hyperlink>
        </w:p>
        <w:p w14:paraId="3F4443FE" w14:textId="2C4E455C" w:rsidR="00BE2843" w:rsidRPr="00BE2843" w:rsidRDefault="00BE2843" w:rsidP="00BE2843">
          <w:pPr>
            <w:pStyle w:val="TOC2"/>
            <w:jc w:val="both"/>
            <w:rPr>
              <w:rFonts w:eastAsiaTheme="minorEastAsia"/>
              <w:smallCaps w:val="0"/>
              <w:noProof/>
              <w:sz w:val="21"/>
              <w:szCs w:val="21"/>
            </w:rPr>
          </w:pPr>
          <w:hyperlink w:anchor="_Toc110849170" w:history="1">
            <w:r w:rsidRPr="00BE2843">
              <w:rPr>
                <w:rStyle w:val="afffa"/>
                <w:rFonts w:eastAsiaTheme="minorEastAsia"/>
                <w:noProof/>
                <w:kern w:val="0"/>
                <w:sz w:val="21"/>
                <w:szCs w:val="21"/>
              </w:rPr>
              <w:t>八、</w:t>
            </w:r>
            <w:r w:rsidRPr="00BE2843">
              <w:rPr>
                <w:rStyle w:val="afffa"/>
                <w:rFonts w:eastAsiaTheme="minorEastAsia"/>
                <w:noProof/>
                <w:sz w:val="21"/>
                <w:szCs w:val="21"/>
              </w:rPr>
              <w:t>投标承诺书</w:t>
            </w:r>
            <w:r w:rsidRPr="00BE2843">
              <w:rPr>
                <w:rFonts w:eastAsiaTheme="minorEastAsia"/>
                <w:noProof/>
                <w:sz w:val="21"/>
                <w:szCs w:val="21"/>
              </w:rPr>
              <w:tab/>
            </w:r>
            <w:r w:rsidRPr="00BE2843">
              <w:rPr>
                <w:rFonts w:eastAsiaTheme="minorEastAsia"/>
                <w:noProof/>
                <w:sz w:val="21"/>
                <w:szCs w:val="21"/>
              </w:rPr>
              <w:fldChar w:fldCharType="begin"/>
            </w:r>
            <w:r w:rsidRPr="00BE2843">
              <w:rPr>
                <w:rFonts w:eastAsiaTheme="minorEastAsia"/>
                <w:noProof/>
                <w:sz w:val="21"/>
                <w:szCs w:val="21"/>
              </w:rPr>
              <w:instrText xml:space="preserve"> PAGEREF _Toc110849170 \h </w:instrText>
            </w:r>
            <w:r w:rsidRPr="00BE2843">
              <w:rPr>
                <w:rFonts w:eastAsiaTheme="minorEastAsia"/>
                <w:noProof/>
                <w:sz w:val="21"/>
                <w:szCs w:val="21"/>
              </w:rPr>
            </w:r>
            <w:r w:rsidRPr="00BE2843">
              <w:rPr>
                <w:rFonts w:eastAsiaTheme="minorEastAsia"/>
                <w:noProof/>
                <w:sz w:val="21"/>
                <w:szCs w:val="21"/>
              </w:rPr>
              <w:fldChar w:fldCharType="separate"/>
            </w:r>
            <w:r w:rsidRPr="00BE2843">
              <w:rPr>
                <w:rFonts w:eastAsiaTheme="minorEastAsia"/>
                <w:noProof/>
                <w:sz w:val="21"/>
                <w:szCs w:val="21"/>
              </w:rPr>
              <w:t>74</w:t>
            </w:r>
            <w:r w:rsidRPr="00BE2843">
              <w:rPr>
                <w:rFonts w:eastAsiaTheme="minorEastAsia"/>
                <w:noProof/>
                <w:sz w:val="21"/>
                <w:szCs w:val="21"/>
              </w:rPr>
              <w:fldChar w:fldCharType="end"/>
            </w:r>
          </w:hyperlink>
        </w:p>
        <w:p w14:paraId="38F148AE" w14:textId="1C329E8C" w:rsidR="00BE2843" w:rsidRPr="00BE2843" w:rsidRDefault="00BE2843" w:rsidP="00BE2843">
          <w:pPr>
            <w:pStyle w:val="TOC2"/>
            <w:jc w:val="both"/>
            <w:rPr>
              <w:rFonts w:eastAsiaTheme="minorEastAsia"/>
              <w:smallCaps w:val="0"/>
              <w:noProof/>
              <w:sz w:val="21"/>
              <w:szCs w:val="21"/>
            </w:rPr>
          </w:pPr>
          <w:hyperlink w:anchor="_Toc110849171" w:history="1">
            <w:r w:rsidRPr="00BE2843">
              <w:rPr>
                <w:rStyle w:val="afffa"/>
                <w:rFonts w:eastAsiaTheme="minorEastAsia"/>
                <w:noProof/>
                <w:kern w:val="0"/>
                <w:sz w:val="21"/>
                <w:szCs w:val="21"/>
              </w:rPr>
              <w:t>九、反商业贿赂承诺书</w:t>
            </w:r>
            <w:r w:rsidRPr="00BE2843">
              <w:rPr>
                <w:rFonts w:eastAsiaTheme="minorEastAsia"/>
                <w:noProof/>
                <w:sz w:val="21"/>
                <w:szCs w:val="21"/>
              </w:rPr>
              <w:tab/>
            </w:r>
            <w:r w:rsidRPr="00BE2843">
              <w:rPr>
                <w:rFonts w:eastAsiaTheme="minorEastAsia"/>
                <w:noProof/>
                <w:sz w:val="21"/>
                <w:szCs w:val="21"/>
              </w:rPr>
              <w:fldChar w:fldCharType="begin"/>
            </w:r>
            <w:r w:rsidRPr="00BE2843">
              <w:rPr>
                <w:rFonts w:eastAsiaTheme="minorEastAsia"/>
                <w:noProof/>
                <w:sz w:val="21"/>
                <w:szCs w:val="21"/>
              </w:rPr>
              <w:instrText xml:space="preserve"> PAGEREF _Toc110849171 \h </w:instrText>
            </w:r>
            <w:r w:rsidRPr="00BE2843">
              <w:rPr>
                <w:rFonts w:eastAsiaTheme="minorEastAsia"/>
                <w:noProof/>
                <w:sz w:val="21"/>
                <w:szCs w:val="21"/>
              </w:rPr>
            </w:r>
            <w:r w:rsidRPr="00BE2843">
              <w:rPr>
                <w:rFonts w:eastAsiaTheme="minorEastAsia"/>
                <w:noProof/>
                <w:sz w:val="21"/>
                <w:szCs w:val="21"/>
              </w:rPr>
              <w:fldChar w:fldCharType="separate"/>
            </w:r>
            <w:r w:rsidRPr="00BE2843">
              <w:rPr>
                <w:rFonts w:eastAsiaTheme="minorEastAsia"/>
                <w:noProof/>
                <w:sz w:val="21"/>
                <w:szCs w:val="21"/>
              </w:rPr>
              <w:t>75</w:t>
            </w:r>
            <w:r w:rsidRPr="00BE2843">
              <w:rPr>
                <w:rFonts w:eastAsiaTheme="minorEastAsia"/>
                <w:noProof/>
                <w:sz w:val="21"/>
                <w:szCs w:val="21"/>
              </w:rPr>
              <w:fldChar w:fldCharType="end"/>
            </w:r>
          </w:hyperlink>
        </w:p>
        <w:p w14:paraId="1B7E1A26" w14:textId="72CA00CA" w:rsidR="00BE2843" w:rsidRPr="00BE2843" w:rsidRDefault="00BE2843" w:rsidP="00BE2843">
          <w:pPr>
            <w:pStyle w:val="TOC2"/>
            <w:jc w:val="both"/>
            <w:rPr>
              <w:rFonts w:eastAsiaTheme="minorEastAsia"/>
              <w:smallCaps w:val="0"/>
              <w:noProof/>
              <w:sz w:val="21"/>
              <w:szCs w:val="21"/>
            </w:rPr>
          </w:pPr>
          <w:hyperlink w:anchor="_Toc110849172" w:history="1">
            <w:r w:rsidRPr="00BE2843">
              <w:rPr>
                <w:rStyle w:val="afffa"/>
                <w:rFonts w:eastAsiaTheme="minorEastAsia"/>
                <w:noProof/>
                <w:kern w:val="0"/>
                <w:sz w:val="21"/>
                <w:szCs w:val="21"/>
              </w:rPr>
              <w:t>十、拟配备人员和设备表</w:t>
            </w:r>
            <w:r w:rsidRPr="00BE2843">
              <w:rPr>
                <w:rFonts w:eastAsiaTheme="minorEastAsia"/>
                <w:noProof/>
                <w:sz w:val="21"/>
                <w:szCs w:val="21"/>
              </w:rPr>
              <w:tab/>
            </w:r>
            <w:r w:rsidRPr="00BE2843">
              <w:rPr>
                <w:rFonts w:eastAsiaTheme="minorEastAsia"/>
                <w:noProof/>
                <w:sz w:val="21"/>
                <w:szCs w:val="21"/>
              </w:rPr>
              <w:fldChar w:fldCharType="begin"/>
            </w:r>
            <w:r w:rsidRPr="00BE2843">
              <w:rPr>
                <w:rFonts w:eastAsiaTheme="minorEastAsia"/>
                <w:noProof/>
                <w:sz w:val="21"/>
                <w:szCs w:val="21"/>
              </w:rPr>
              <w:instrText xml:space="preserve"> PAGEREF _Toc110849172 \h </w:instrText>
            </w:r>
            <w:r w:rsidRPr="00BE2843">
              <w:rPr>
                <w:rFonts w:eastAsiaTheme="minorEastAsia"/>
                <w:noProof/>
                <w:sz w:val="21"/>
                <w:szCs w:val="21"/>
              </w:rPr>
            </w:r>
            <w:r w:rsidRPr="00BE2843">
              <w:rPr>
                <w:rFonts w:eastAsiaTheme="minorEastAsia"/>
                <w:noProof/>
                <w:sz w:val="21"/>
                <w:szCs w:val="21"/>
              </w:rPr>
              <w:fldChar w:fldCharType="separate"/>
            </w:r>
            <w:r w:rsidRPr="00BE2843">
              <w:rPr>
                <w:rFonts w:eastAsiaTheme="minorEastAsia"/>
                <w:noProof/>
                <w:sz w:val="21"/>
                <w:szCs w:val="21"/>
              </w:rPr>
              <w:t>76</w:t>
            </w:r>
            <w:r w:rsidRPr="00BE2843">
              <w:rPr>
                <w:rFonts w:eastAsiaTheme="minorEastAsia"/>
                <w:noProof/>
                <w:sz w:val="21"/>
                <w:szCs w:val="21"/>
              </w:rPr>
              <w:fldChar w:fldCharType="end"/>
            </w:r>
          </w:hyperlink>
        </w:p>
        <w:p w14:paraId="4FBDDC9A" w14:textId="291EC036" w:rsidR="00BE2843" w:rsidRPr="00BE2843" w:rsidRDefault="00BE2843" w:rsidP="00BE2843">
          <w:pPr>
            <w:pStyle w:val="TOC3"/>
            <w:jc w:val="both"/>
            <w:rPr>
              <w:rFonts w:ascii="Times New Roman" w:eastAsiaTheme="minorEastAsia" w:hAnsi="Times New Roman"/>
              <w:b w:val="0"/>
              <w:iCs w:val="0"/>
              <w:noProof/>
              <w:sz w:val="21"/>
              <w:szCs w:val="21"/>
            </w:rPr>
          </w:pPr>
          <w:hyperlink w:anchor="_Toc110849173" w:history="1">
            <w:r w:rsidRPr="00BE2843">
              <w:rPr>
                <w:rStyle w:val="afffa"/>
                <w:rFonts w:ascii="Times New Roman" w:eastAsiaTheme="minorEastAsia" w:hAnsi="Times New Roman"/>
                <w:b w:val="0"/>
                <w:noProof/>
                <w:sz w:val="21"/>
                <w:szCs w:val="21"/>
              </w:rPr>
              <w:t xml:space="preserve">10-1 </w:t>
            </w:r>
            <w:r w:rsidRPr="00BE2843">
              <w:rPr>
                <w:rStyle w:val="afffa"/>
                <w:rFonts w:ascii="Times New Roman" w:eastAsiaTheme="minorEastAsia" w:hAnsi="Times New Roman"/>
                <w:b w:val="0"/>
                <w:noProof/>
                <w:sz w:val="21"/>
                <w:szCs w:val="21"/>
              </w:rPr>
              <w:t>拟派施工或服务实施人员表</w:t>
            </w:r>
            <w:r w:rsidRPr="00BE2843">
              <w:rPr>
                <w:rFonts w:ascii="Times New Roman" w:eastAsiaTheme="minorEastAsia" w:hAnsi="Times New Roman"/>
                <w:b w:val="0"/>
                <w:noProof/>
                <w:sz w:val="21"/>
                <w:szCs w:val="21"/>
              </w:rPr>
              <w:tab/>
            </w:r>
            <w:r w:rsidRPr="00BE2843">
              <w:rPr>
                <w:rFonts w:ascii="Times New Roman" w:eastAsiaTheme="minorEastAsia" w:hAnsi="Times New Roman"/>
                <w:b w:val="0"/>
                <w:noProof/>
                <w:sz w:val="21"/>
                <w:szCs w:val="21"/>
              </w:rPr>
              <w:fldChar w:fldCharType="begin"/>
            </w:r>
            <w:r w:rsidRPr="00BE2843">
              <w:rPr>
                <w:rFonts w:ascii="Times New Roman" w:eastAsiaTheme="minorEastAsia" w:hAnsi="Times New Roman"/>
                <w:b w:val="0"/>
                <w:noProof/>
                <w:sz w:val="21"/>
                <w:szCs w:val="21"/>
              </w:rPr>
              <w:instrText xml:space="preserve"> PAGEREF _Toc110849173 \h </w:instrText>
            </w:r>
            <w:r w:rsidRPr="00BE2843">
              <w:rPr>
                <w:rFonts w:ascii="Times New Roman" w:eastAsiaTheme="minorEastAsia" w:hAnsi="Times New Roman"/>
                <w:b w:val="0"/>
                <w:noProof/>
                <w:sz w:val="21"/>
                <w:szCs w:val="21"/>
              </w:rPr>
            </w:r>
            <w:r w:rsidRPr="00BE2843">
              <w:rPr>
                <w:rFonts w:ascii="Times New Roman" w:eastAsiaTheme="minorEastAsia" w:hAnsi="Times New Roman"/>
                <w:b w:val="0"/>
                <w:noProof/>
                <w:sz w:val="21"/>
                <w:szCs w:val="21"/>
              </w:rPr>
              <w:fldChar w:fldCharType="separate"/>
            </w:r>
            <w:r w:rsidRPr="00BE2843">
              <w:rPr>
                <w:rFonts w:ascii="Times New Roman" w:eastAsiaTheme="minorEastAsia" w:hAnsi="Times New Roman"/>
                <w:b w:val="0"/>
                <w:noProof/>
                <w:sz w:val="21"/>
                <w:szCs w:val="21"/>
              </w:rPr>
              <w:t>76</w:t>
            </w:r>
            <w:r w:rsidRPr="00BE2843">
              <w:rPr>
                <w:rFonts w:ascii="Times New Roman" w:eastAsiaTheme="minorEastAsia" w:hAnsi="Times New Roman"/>
                <w:b w:val="0"/>
                <w:noProof/>
                <w:sz w:val="21"/>
                <w:szCs w:val="21"/>
              </w:rPr>
              <w:fldChar w:fldCharType="end"/>
            </w:r>
          </w:hyperlink>
        </w:p>
        <w:p w14:paraId="41C4CDA5" w14:textId="75D08647" w:rsidR="00BE2843" w:rsidRPr="00BE2843" w:rsidRDefault="00BE2843" w:rsidP="00BE2843">
          <w:pPr>
            <w:pStyle w:val="TOC3"/>
            <w:jc w:val="both"/>
            <w:rPr>
              <w:rFonts w:ascii="Times New Roman" w:eastAsiaTheme="minorEastAsia" w:hAnsi="Times New Roman"/>
              <w:b w:val="0"/>
              <w:iCs w:val="0"/>
              <w:noProof/>
              <w:sz w:val="21"/>
              <w:szCs w:val="21"/>
            </w:rPr>
          </w:pPr>
          <w:hyperlink w:anchor="_Toc110849174" w:history="1">
            <w:r w:rsidRPr="00BE2843">
              <w:rPr>
                <w:rStyle w:val="afffa"/>
                <w:rFonts w:ascii="Times New Roman" w:eastAsiaTheme="minorEastAsia" w:hAnsi="Times New Roman"/>
                <w:b w:val="0"/>
                <w:noProof/>
                <w:sz w:val="21"/>
                <w:szCs w:val="21"/>
              </w:rPr>
              <w:t xml:space="preserve">10-2 </w:t>
            </w:r>
            <w:r w:rsidRPr="00BE2843">
              <w:rPr>
                <w:rStyle w:val="afffa"/>
                <w:rFonts w:ascii="Times New Roman" w:eastAsiaTheme="minorEastAsia" w:hAnsi="Times New Roman"/>
                <w:b w:val="0"/>
                <w:noProof/>
                <w:sz w:val="21"/>
                <w:szCs w:val="21"/>
              </w:rPr>
              <w:t>拟派人员资历表</w:t>
            </w:r>
            <w:r w:rsidRPr="00BE2843">
              <w:rPr>
                <w:rFonts w:ascii="Times New Roman" w:eastAsiaTheme="minorEastAsia" w:hAnsi="Times New Roman"/>
                <w:b w:val="0"/>
                <w:noProof/>
                <w:sz w:val="21"/>
                <w:szCs w:val="21"/>
              </w:rPr>
              <w:tab/>
            </w:r>
            <w:r w:rsidRPr="00BE2843">
              <w:rPr>
                <w:rFonts w:ascii="Times New Roman" w:eastAsiaTheme="minorEastAsia" w:hAnsi="Times New Roman"/>
                <w:b w:val="0"/>
                <w:noProof/>
                <w:sz w:val="21"/>
                <w:szCs w:val="21"/>
              </w:rPr>
              <w:fldChar w:fldCharType="begin"/>
            </w:r>
            <w:r w:rsidRPr="00BE2843">
              <w:rPr>
                <w:rFonts w:ascii="Times New Roman" w:eastAsiaTheme="minorEastAsia" w:hAnsi="Times New Roman"/>
                <w:b w:val="0"/>
                <w:noProof/>
                <w:sz w:val="21"/>
                <w:szCs w:val="21"/>
              </w:rPr>
              <w:instrText xml:space="preserve"> PAGEREF _Toc110849174 \h </w:instrText>
            </w:r>
            <w:r w:rsidRPr="00BE2843">
              <w:rPr>
                <w:rFonts w:ascii="Times New Roman" w:eastAsiaTheme="minorEastAsia" w:hAnsi="Times New Roman"/>
                <w:b w:val="0"/>
                <w:noProof/>
                <w:sz w:val="21"/>
                <w:szCs w:val="21"/>
              </w:rPr>
            </w:r>
            <w:r w:rsidRPr="00BE2843">
              <w:rPr>
                <w:rFonts w:ascii="Times New Roman" w:eastAsiaTheme="minorEastAsia" w:hAnsi="Times New Roman"/>
                <w:b w:val="0"/>
                <w:noProof/>
                <w:sz w:val="21"/>
                <w:szCs w:val="21"/>
              </w:rPr>
              <w:fldChar w:fldCharType="separate"/>
            </w:r>
            <w:r w:rsidRPr="00BE2843">
              <w:rPr>
                <w:rFonts w:ascii="Times New Roman" w:eastAsiaTheme="minorEastAsia" w:hAnsi="Times New Roman"/>
                <w:b w:val="0"/>
                <w:noProof/>
                <w:sz w:val="21"/>
                <w:szCs w:val="21"/>
              </w:rPr>
              <w:t>77</w:t>
            </w:r>
            <w:r w:rsidRPr="00BE2843">
              <w:rPr>
                <w:rFonts w:ascii="Times New Roman" w:eastAsiaTheme="minorEastAsia" w:hAnsi="Times New Roman"/>
                <w:b w:val="0"/>
                <w:noProof/>
                <w:sz w:val="21"/>
                <w:szCs w:val="21"/>
              </w:rPr>
              <w:fldChar w:fldCharType="end"/>
            </w:r>
          </w:hyperlink>
        </w:p>
        <w:p w14:paraId="36121AA5" w14:textId="04B6679C" w:rsidR="00BE2843" w:rsidRPr="00BE2843" w:rsidRDefault="00BE2843" w:rsidP="00BE2843">
          <w:pPr>
            <w:pStyle w:val="TOC3"/>
            <w:jc w:val="both"/>
            <w:rPr>
              <w:rFonts w:ascii="Times New Roman" w:eastAsiaTheme="minorEastAsia" w:hAnsi="Times New Roman"/>
              <w:b w:val="0"/>
              <w:iCs w:val="0"/>
              <w:noProof/>
              <w:sz w:val="21"/>
              <w:szCs w:val="21"/>
            </w:rPr>
          </w:pPr>
          <w:hyperlink w:anchor="_Toc110849175" w:history="1">
            <w:r w:rsidRPr="00BE2843">
              <w:rPr>
                <w:rStyle w:val="afffa"/>
                <w:rFonts w:ascii="Times New Roman" w:eastAsiaTheme="minorEastAsia" w:hAnsi="Times New Roman"/>
                <w:b w:val="0"/>
                <w:noProof/>
                <w:sz w:val="21"/>
                <w:szCs w:val="21"/>
              </w:rPr>
              <w:t>10-3</w:t>
            </w:r>
            <w:r w:rsidRPr="00BE2843">
              <w:rPr>
                <w:rStyle w:val="afffa"/>
                <w:rFonts w:ascii="Times New Roman" w:eastAsiaTheme="minorEastAsia" w:hAnsi="Times New Roman"/>
                <w:b w:val="0"/>
                <w:noProof/>
                <w:sz w:val="21"/>
                <w:szCs w:val="21"/>
              </w:rPr>
              <w:t>拟投入本项目的主要施工设备表</w:t>
            </w:r>
            <w:r w:rsidRPr="00BE2843">
              <w:rPr>
                <w:rFonts w:ascii="Times New Roman" w:eastAsiaTheme="minorEastAsia" w:hAnsi="Times New Roman"/>
                <w:b w:val="0"/>
                <w:noProof/>
                <w:sz w:val="21"/>
                <w:szCs w:val="21"/>
              </w:rPr>
              <w:tab/>
            </w:r>
            <w:r w:rsidRPr="00BE2843">
              <w:rPr>
                <w:rFonts w:ascii="Times New Roman" w:eastAsiaTheme="minorEastAsia" w:hAnsi="Times New Roman"/>
                <w:b w:val="0"/>
                <w:noProof/>
                <w:sz w:val="21"/>
                <w:szCs w:val="21"/>
              </w:rPr>
              <w:fldChar w:fldCharType="begin"/>
            </w:r>
            <w:r w:rsidRPr="00BE2843">
              <w:rPr>
                <w:rFonts w:ascii="Times New Roman" w:eastAsiaTheme="minorEastAsia" w:hAnsi="Times New Roman"/>
                <w:b w:val="0"/>
                <w:noProof/>
                <w:sz w:val="21"/>
                <w:szCs w:val="21"/>
              </w:rPr>
              <w:instrText xml:space="preserve"> PAGEREF _Toc110849175 \h </w:instrText>
            </w:r>
            <w:r w:rsidRPr="00BE2843">
              <w:rPr>
                <w:rFonts w:ascii="Times New Roman" w:eastAsiaTheme="minorEastAsia" w:hAnsi="Times New Roman"/>
                <w:b w:val="0"/>
                <w:noProof/>
                <w:sz w:val="21"/>
                <w:szCs w:val="21"/>
              </w:rPr>
            </w:r>
            <w:r w:rsidRPr="00BE2843">
              <w:rPr>
                <w:rFonts w:ascii="Times New Roman" w:eastAsiaTheme="minorEastAsia" w:hAnsi="Times New Roman"/>
                <w:b w:val="0"/>
                <w:noProof/>
                <w:sz w:val="21"/>
                <w:szCs w:val="21"/>
              </w:rPr>
              <w:fldChar w:fldCharType="separate"/>
            </w:r>
            <w:r w:rsidRPr="00BE2843">
              <w:rPr>
                <w:rFonts w:ascii="Times New Roman" w:eastAsiaTheme="minorEastAsia" w:hAnsi="Times New Roman"/>
                <w:b w:val="0"/>
                <w:noProof/>
                <w:sz w:val="21"/>
                <w:szCs w:val="21"/>
              </w:rPr>
              <w:t>78</w:t>
            </w:r>
            <w:r w:rsidRPr="00BE2843">
              <w:rPr>
                <w:rFonts w:ascii="Times New Roman" w:eastAsiaTheme="minorEastAsia" w:hAnsi="Times New Roman"/>
                <w:b w:val="0"/>
                <w:noProof/>
                <w:sz w:val="21"/>
                <w:szCs w:val="21"/>
              </w:rPr>
              <w:fldChar w:fldCharType="end"/>
            </w:r>
          </w:hyperlink>
        </w:p>
        <w:p w14:paraId="6F94EE66" w14:textId="264E0843" w:rsidR="00BE2843" w:rsidRPr="00BE2843" w:rsidRDefault="00BE2843" w:rsidP="00BE2843">
          <w:pPr>
            <w:pStyle w:val="TOC2"/>
            <w:jc w:val="both"/>
            <w:rPr>
              <w:rFonts w:eastAsiaTheme="minorEastAsia"/>
              <w:smallCaps w:val="0"/>
              <w:noProof/>
              <w:sz w:val="21"/>
              <w:szCs w:val="21"/>
            </w:rPr>
          </w:pPr>
          <w:hyperlink w:anchor="_Toc110849176" w:history="1">
            <w:r w:rsidRPr="00BE2843">
              <w:rPr>
                <w:rStyle w:val="afffa"/>
                <w:rFonts w:eastAsiaTheme="minorEastAsia"/>
                <w:noProof/>
                <w:kern w:val="0"/>
                <w:sz w:val="21"/>
                <w:szCs w:val="21"/>
              </w:rPr>
              <w:t>十一、其他商务部分资料</w:t>
            </w:r>
            <w:r w:rsidRPr="00BE2843">
              <w:rPr>
                <w:rFonts w:eastAsiaTheme="minorEastAsia"/>
                <w:noProof/>
                <w:sz w:val="21"/>
                <w:szCs w:val="21"/>
              </w:rPr>
              <w:tab/>
            </w:r>
            <w:r w:rsidRPr="00BE2843">
              <w:rPr>
                <w:rFonts w:eastAsiaTheme="minorEastAsia"/>
                <w:noProof/>
                <w:sz w:val="21"/>
                <w:szCs w:val="21"/>
              </w:rPr>
              <w:fldChar w:fldCharType="begin"/>
            </w:r>
            <w:r w:rsidRPr="00BE2843">
              <w:rPr>
                <w:rFonts w:eastAsiaTheme="minorEastAsia"/>
                <w:noProof/>
                <w:sz w:val="21"/>
                <w:szCs w:val="21"/>
              </w:rPr>
              <w:instrText xml:space="preserve"> PAGEREF _Toc110849176 \h </w:instrText>
            </w:r>
            <w:r w:rsidRPr="00BE2843">
              <w:rPr>
                <w:rFonts w:eastAsiaTheme="minorEastAsia"/>
                <w:noProof/>
                <w:sz w:val="21"/>
                <w:szCs w:val="21"/>
              </w:rPr>
            </w:r>
            <w:r w:rsidRPr="00BE2843">
              <w:rPr>
                <w:rFonts w:eastAsiaTheme="minorEastAsia"/>
                <w:noProof/>
                <w:sz w:val="21"/>
                <w:szCs w:val="21"/>
              </w:rPr>
              <w:fldChar w:fldCharType="separate"/>
            </w:r>
            <w:r w:rsidRPr="00BE2843">
              <w:rPr>
                <w:rFonts w:eastAsiaTheme="minorEastAsia"/>
                <w:noProof/>
                <w:sz w:val="21"/>
                <w:szCs w:val="21"/>
              </w:rPr>
              <w:t>79</w:t>
            </w:r>
            <w:r w:rsidRPr="00BE2843">
              <w:rPr>
                <w:rFonts w:eastAsiaTheme="minorEastAsia"/>
                <w:noProof/>
                <w:sz w:val="21"/>
                <w:szCs w:val="21"/>
              </w:rPr>
              <w:fldChar w:fldCharType="end"/>
            </w:r>
          </w:hyperlink>
        </w:p>
        <w:p w14:paraId="3F8AC3AE" w14:textId="299D809A" w:rsidR="00BE2843" w:rsidRPr="00BE2843" w:rsidRDefault="00BE2843" w:rsidP="00BE2843">
          <w:pPr>
            <w:pStyle w:val="TOC2"/>
            <w:jc w:val="both"/>
            <w:rPr>
              <w:rFonts w:eastAsiaTheme="minorEastAsia"/>
              <w:smallCaps w:val="0"/>
              <w:noProof/>
              <w:sz w:val="21"/>
              <w:szCs w:val="21"/>
            </w:rPr>
          </w:pPr>
          <w:hyperlink w:anchor="_Toc110849177" w:history="1">
            <w:r w:rsidRPr="00BE2843">
              <w:rPr>
                <w:rStyle w:val="afffa"/>
                <w:rFonts w:eastAsiaTheme="minorEastAsia"/>
                <w:noProof/>
                <w:kern w:val="0"/>
                <w:sz w:val="21"/>
                <w:szCs w:val="21"/>
              </w:rPr>
              <w:t>十二、其他补充资料</w:t>
            </w:r>
            <w:r w:rsidRPr="00BE2843">
              <w:rPr>
                <w:rFonts w:eastAsiaTheme="minorEastAsia"/>
                <w:noProof/>
                <w:sz w:val="21"/>
                <w:szCs w:val="21"/>
              </w:rPr>
              <w:tab/>
            </w:r>
            <w:r w:rsidRPr="00BE2843">
              <w:rPr>
                <w:rFonts w:eastAsiaTheme="minorEastAsia"/>
                <w:noProof/>
                <w:sz w:val="21"/>
                <w:szCs w:val="21"/>
              </w:rPr>
              <w:fldChar w:fldCharType="begin"/>
            </w:r>
            <w:r w:rsidRPr="00BE2843">
              <w:rPr>
                <w:rFonts w:eastAsiaTheme="minorEastAsia"/>
                <w:noProof/>
                <w:sz w:val="21"/>
                <w:szCs w:val="21"/>
              </w:rPr>
              <w:instrText xml:space="preserve"> PAGEREF _Toc110849177 \h </w:instrText>
            </w:r>
            <w:r w:rsidRPr="00BE2843">
              <w:rPr>
                <w:rFonts w:eastAsiaTheme="minorEastAsia"/>
                <w:noProof/>
                <w:sz w:val="21"/>
                <w:szCs w:val="21"/>
              </w:rPr>
            </w:r>
            <w:r w:rsidRPr="00BE2843">
              <w:rPr>
                <w:rFonts w:eastAsiaTheme="minorEastAsia"/>
                <w:noProof/>
                <w:sz w:val="21"/>
                <w:szCs w:val="21"/>
              </w:rPr>
              <w:fldChar w:fldCharType="separate"/>
            </w:r>
            <w:r w:rsidRPr="00BE2843">
              <w:rPr>
                <w:rFonts w:eastAsiaTheme="minorEastAsia"/>
                <w:noProof/>
                <w:sz w:val="21"/>
                <w:szCs w:val="21"/>
              </w:rPr>
              <w:t>80</w:t>
            </w:r>
            <w:r w:rsidRPr="00BE2843">
              <w:rPr>
                <w:rFonts w:eastAsiaTheme="minorEastAsia"/>
                <w:noProof/>
                <w:sz w:val="21"/>
                <w:szCs w:val="21"/>
              </w:rPr>
              <w:fldChar w:fldCharType="end"/>
            </w:r>
          </w:hyperlink>
        </w:p>
        <w:p w14:paraId="4981B12B" w14:textId="3F3E33C2" w:rsidR="00BE2843" w:rsidRPr="00BE2843" w:rsidRDefault="00BE2843" w:rsidP="00BE2843">
          <w:pPr>
            <w:pStyle w:val="TOC2"/>
            <w:jc w:val="both"/>
            <w:rPr>
              <w:rFonts w:eastAsiaTheme="minorEastAsia"/>
              <w:smallCaps w:val="0"/>
              <w:noProof/>
              <w:sz w:val="21"/>
              <w:szCs w:val="21"/>
            </w:rPr>
          </w:pPr>
          <w:hyperlink w:anchor="_Toc110849178" w:history="1">
            <w:r w:rsidRPr="00BE2843">
              <w:rPr>
                <w:rStyle w:val="afffa"/>
                <w:rFonts w:eastAsiaTheme="minorEastAsia"/>
                <w:noProof/>
                <w:sz w:val="21"/>
                <w:szCs w:val="21"/>
              </w:rPr>
              <w:t>第二部分</w:t>
            </w:r>
            <w:r w:rsidRPr="00BE2843">
              <w:rPr>
                <w:rStyle w:val="afffa"/>
                <w:rFonts w:eastAsiaTheme="minorEastAsia"/>
                <w:noProof/>
                <w:sz w:val="21"/>
                <w:szCs w:val="21"/>
              </w:rPr>
              <w:t xml:space="preserve"> </w:t>
            </w:r>
            <w:r w:rsidRPr="00BE2843">
              <w:rPr>
                <w:rStyle w:val="afffa"/>
                <w:rFonts w:eastAsiaTheme="minorEastAsia"/>
                <w:noProof/>
                <w:sz w:val="21"/>
                <w:szCs w:val="21"/>
              </w:rPr>
              <w:t>报价部分</w:t>
            </w:r>
            <w:r w:rsidRPr="00BE2843">
              <w:rPr>
                <w:rFonts w:eastAsiaTheme="minorEastAsia"/>
                <w:noProof/>
                <w:sz w:val="21"/>
                <w:szCs w:val="21"/>
              </w:rPr>
              <w:tab/>
            </w:r>
            <w:r w:rsidRPr="00BE2843">
              <w:rPr>
                <w:rFonts w:eastAsiaTheme="minorEastAsia"/>
                <w:noProof/>
                <w:sz w:val="21"/>
                <w:szCs w:val="21"/>
              </w:rPr>
              <w:fldChar w:fldCharType="begin"/>
            </w:r>
            <w:r w:rsidRPr="00BE2843">
              <w:rPr>
                <w:rFonts w:eastAsiaTheme="minorEastAsia"/>
                <w:noProof/>
                <w:sz w:val="21"/>
                <w:szCs w:val="21"/>
              </w:rPr>
              <w:instrText xml:space="preserve"> PAGEREF _Toc110849178 \h </w:instrText>
            </w:r>
            <w:r w:rsidRPr="00BE2843">
              <w:rPr>
                <w:rFonts w:eastAsiaTheme="minorEastAsia"/>
                <w:noProof/>
                <w:sz w:val="21"/>
                <w:szCs w:val="21"/>
              </w:rPr>
            </w:r>
            <w:r w:rsidRPr="00BE2843">
              <w:rPr>
                <w:rFonts w:eastAsiaTheme="minorEastAsia"/>
                <w:noProof/>
                <w:sz w:val="21"/>
                <w:szCs w:val="21"/>
              </w:rPr>
              <w:fldChar w:fldCharType="separate"/>
            </w:r>
            <w:r w:rsidRPr="00BE2843">
              <w:rPr>
                <w:rFonts w:eastAsiaTheme="minorEastAsia"/>
                <w:noProof/>
                <w:sz w:val="21"/>
                <w:szCs w:val="21"/>
              </w:rPr>
              <w:t>83</w:t>
            </w:r>
            <w:r w:rsidRPr="00BE2843">
              <w:rPr>
                <w:rFonts w:eastAsiaTheme="minorEastAsia"/>
                <w:noProof/>
                <w:sz w:val="21"/>
                <w:szCs w:val="21"/>
              </w:rPr>
              <w:fldChar w:fldCharType="end"/>
            </w:r>
          </w:hyperlink>
        </w:p>
        <w:p w14:paraId="0F7698FD" w14:textId="3BF57BC1" w:rsidR="00BE2843" w:rsidRPr="00BE2843" w:rsidRDefault="00BE2843" w:rsidP="00BE2843">
          <w:pPr>
            <w:pStyle w:val="TOC3"/>
            <w:jc w:val="both"/>
            <w:rPr>
              <w:rFonts w:ascii="Times New Roman" w:eastAsiaTheme="minorEastAsia" w:hAnsi="Times New Roman"/>
              <w:b w:val="0"/>
              <w:iCs w:val="0"/>
              <w:noProof/>
              <w:sz w:val="21"/>
              <w:szCs w:val="21"/>
            </w:rPr>
          </w:pPr>
          <w:hyperlink w:anchor="_Toc110849179" w:history="1">
            <w:r w:rsidRPr="00BE2843">
              <w:rPr>
                <w:rStyle w:val="afffa"/>
                <w:rFonts w:ascii="Times New Roman" w:eastAsiaTheme="minorEastAsia" w:hAnsi="Times New Roman"/>
                <w:b w:val="0"/>
                <w:noProof/>
                <w:sz w:val="21"/>
                <w:szCs w:val="21"/>
              </w:rPr>
              <w:t>一、开标一览表</w:t>
            </w:r>
            <w:r w:rsidRPr="00BE2843">
              <w:rPr>
                <w:rFonts w:ascii="Times New Roman" w:eastAsiaTheme="minorEastAsia" w:hAnsi="Times New Roman"/>
                <w:b w:val="0"/>
                <w:noProof/>
                <w:sz w:val="21"/>
                <w:szCs w:val="21"/>
              </w:rPr>
              <w:tab/>
            </w:r>
            <w:r w:rsidRPr="00BE2843">
              <w:rPr>
                <w:rFonts w:ascii="Times New Roman" w:eastAsiaTheme="minorEastAsia" w:hAnsi="Times New Roman"/>
                <w:b w:val="0"/>
                <w:noProof/>
                <w:sz w:val="21"/>
                <w:szCs w:val="21"/>
              </w:rPr>
              <w:fldChar w:fldCharType="begin"/>
            </w:r>
            <w:r w:rsidRPr="00BE2843">
              <w:rPr>
                <w:rFonts w:ascii="Times New Roman" w:eastAsiaTheme="minorEastAsia" w:hAnsi="Times New Roman"/>
                <w:b w:val="0"/>
                <w:noProof/>
                <w:sz w:val="21"/>
                <w:szCs w:val="21"/>
              </w:rPr>
              <w:instrText xml:space="preserve"> PAGEREF _Toc110849179 \h </w:instrText>
            </w:r>
            <w:r w:rsidRPr="00BE2843">
              <w:rPr>
                <w:rFonts w:ascii="Times New Roman" w:eastAsiaTheme="minorEastAsia" w:hAnsi="Times New Roman"/>
                <w:b w:val="0"/>
                <w:noProof/>
                <w:sz w:val="21"/>
                <w:szCs w:val="21"/>
              </w:rPr>
            </w:r>
            <w:r w:rsidRPr="00BE2843">
              <w:rPr>
                <w:rFonts w:ascii="Times New Roman" w:eastAsiaTheme="minorEastAsia" w:hAnsi="Times New Roman"/>
                <w:b w:val="0"/>
                <w:noProof/>
                <w:sz w:val="21"/>
                <w:szCs w:val="21"/>
              </w:rPr>
              <w:fldChar w:fldCharType="separate"/>
            </w:r>
            <w:r w:rsidRPr="00BE2843">
              <w:rPr>
                <w:rFonts w:ascii="Times New Roman" w:eastAsiaTheme="minorEastAsia" w:hAnsi="Times New Roman"/>
                <w:b w:val="0"/>
                <w:noProof/>
                <w:sz w:val="21"/>
                <w:szCs w:val="21"/>
              </w:rPr>
              <w:t>83</w:t>
            </w:r>
            <w:r w:rsidRPr="00BE2843">
              <w:rPr>
                <w:rFonts w:ascii="Times New Roman" w:eastAsiaTheme="minorEastAsia" w:hAnsi="Times New Roman"/>
                <w:b w:val="0"/>
                <w:noProof/>
                <w:sz w:val="21"/>
                <w:szCs w:val="21"/>
              </w:rPr>
              <w:fldChar w:fldCharType="end"/>
            </w:r>
          </w:hyperlink>
        </w:p>
        <w:p w14:paraId="53D7D7A2" w14:textId="2DFF16CD" w:rsidR="00BE2843" w:rsidRPr="00BE2843" w:rsidRDefault="00BE2843" w:rsidP="00BE2843">
          <w:pPr>
            <w:pStyle w:val="TOC3"/>
            <w:jc w:val="both"/>
            <w:rPr>
              <w:rFonts w:ascii="Times New Roman" w:eastAsiaTheme="minorEastAsia" w:hAnsi="Times New Roman"/>
              <w:b w:val="0"/>
              <w:iCs w:val="0"/>
              <w:noProof/>
              <w:sz w:val="21"/>
              <w:szCs w:val="21"/>
            </w:rPr>
          </w:pPr>
          <w:hyperlink w:anchor="_Toc110849180" w:history="1">
            <w:r w:rsidRPr="00BE2843">
              <w:rPr>
                <w:rStyle w:val="afffa"/>
                <w:rFonts w:ascii="Times New Roman" w:eastAsiaTheme="minorEastAsia" w:hAnsi="Times New Roman"/>
                <w:b w:val="0"/>
                <w:noProof/>
                <w:sz w:val="21"/>
                <w:szCs w:val="21"/>
              </w:rPr>
              <w:t>二、投标分项报价表</w:t>
            </w:r>
            <w:r w:rsidRPr="00BE2843">
              <w:rPr>
                <w:rFonts w:ascii="Times New Roman" w:eastAsiaTheme="minorEastAsia" w:hAnsi="Times New Roman"/>
                <w:b w:val="0"/>
                <w:noProof/>
                <w:sz w:val="21"/>
                <w:szCs w:val="21"/>
              </w:rPr>
              <w:tab/>
            </w:r>
            <w:r w:rsidRPr="00BE2843">
              <w:rPr>
                <w:rFonts w:ascii="Times New Roman" w:eastAsiaTheme="minorEastAsia" w:hAnsi="Times New Roman"/>
                <w:b w:val="0"/>
                <w:noProof/>
                <w:sz w:val="21"/>
                <w:szCs w:val="21"/>
              </w:rPr>
              <w:fldChar w:fldCharType="begin"/>
            </w:r>
            <w:r w:rsidRPr="00BE2843">
              <w:rPr>
                <w:rFonts w:ascii="Times New Roman" w:eastAsiaTheme="minorEastAsia" w:hAnsi="Times New Roman"/>
                <w:b w:val="0"/>
                <w:noProof/>
                <w:sz w:val="21"/>
                <w:szCs w:val="21"/>
              </w:rPr>
              <w:instrText xml:space="preserve"> PAGEREF _Toc110849180 \h </w:instrText>
            </w:r>
            <w:r w:rsidRPr="00BE2843">
              <w:rPr>
                <w:rFonts w:ascii="Times New Roman" w:eastAsiaTheme="minorEastAsia" w:hAnsi="Times New Roman"/>
                <w:b w:val="0"/>
                <w:noProof/>
                <w:sz w:val="21"/>
                <w:szCs w:val="21"/>
              </w:rPr>
            </w:r>
            <w:r w:rsidRPr="00BE2843">
              <w:rPr>
                <w:rFonts w:ascii="Times New Roman" w:eastAsiaTheme="minorEastAsia" w:hAnsi="Times New Roman"/>
                <w:b w:val="0"/>
                <w:noProof/>
                <w:sz w:val="21"/>
                <w:szCs w:val="21"/>
              </w:rPr>
              <w:fldChar w:fldCharType="separate"/>
            </w:r>
            <w:r w:rsidRPr="00BE2843">
              <w:rPr>
                <w:rFonts w:ascii="Times New Roman" w:eastAsiaTheme="minorEastAsia" w:hAnsi="Times New Roman"/>
                <w:b w:val="0"/>
                <w:noProof/>
                <w:sz w:val="21"/>
                <w:szCs w:val="21"/>
              </w:rPr>
              <w:t>84</w:t>
            </w:r>
            <w:r w:rsidRPr="00BE2843">
              <w:rPr>
                <w:rFonts w:ascii="Times New Roman" w:eastAsiaTheme="minorEastAsia" w:hAnsi="Times New Roman"/>
                <w:b w:val="0"/>
                <w:noProof/>
                <w:sz w:val="21"/>
                <w:szCs w:val="21"/>
              </w:rPr>
              <w:fldChar w:fldCharType="end"/>
            </w:r>
          </w:hyperlink>
        </w:p>
        <w:p w14:paraId="1A7844C2" w14:textId="377606BA" w:rsidR="00BE2843" w:rsidRPr="00BE2843" w:rsidRDefault="00BE2843" w:rsidP="00BE2843">
          <w:pPr>
            <w:pStyle w:val="TOC2"/>
            <w:jc w:val="both"/>
            <w:rPr>
              <w:rFonts w:eastAsiaTheme="minorEastAsia"/>
              <w:smallCaps w:val="0"/>
              <w:noProof/>
              <w:sz w:val="21"/>
              <w:szCs w:val="21"/>
            </w:rPr>
          </w:pPr>
          <w:hyperlink w:anchor="_Toc110849181" w:history="1">
            <w:r w:rsidRPr="00BE2843">
              <w:rPr>
                <w:rStyle w:val="afffa"/>
                <w:rFonts w:eastAsiaTheme="minorEastAsia"/>
                <w:noProof/>
                <w:sz w:val="21"/>
                <w:szCs w:val="21"/>
              </w:rPr>
              <w:t>第三部分</w:t>
            </w:r>
            <w:r w:rsidRPr="00BE2843">
              <w:rPr>
                <w:rStyle w:val="afffa"/>
                <w:rFonts w:eastAsiaTheme="minorEastAsia"/>
                <w:noProof/>
                <w:sz w:val="21"/>
                <w:szCs w:val="21"/>
              </w:rPr>
              <w:t xml:space="preserve"> </w:t>
            </w:r>
            <w:r w:rsidRPr="00BE2843">
              <w:rPr>
                <w:rStyle w:val="afffa"/>
                <w:rFonts w:eastAsiaTheme="minorEastAsia"/>
                <w:noProof/>
                <w:sz w:val="21"/>
                <w:szCs w:val="21"/>
              </w:rPr>
              <w:t>技术部分</w:t>
            </w:r>
            <w:r w:rsidRPr="00BE2843">
              <w:rPr>
                <w:rFonts w:eastAsiaTheme="minorEastAsia"/>
                <w:noProof/>
                <w:sz w:val="21"/>
                <w:szCs w:val="21"/>
              </w:rPr>
              <w:tab/>
            </w:r>
            <w:r w:rsidRPr="00BE2843">
              <w:rPr>
                <w:rFonts w:eastAsiaTheme="minorEastAsia"/>
                <w:noProof/>
                <w:sz w:val="21"/>
                <w:szCs w:val="21"/>
              </w:rPr>
              <w:fldChar w:fldCharType="begin"/>
            </w:r>
            <w:r w:rsidRPr="00BE2843">
              <w:rPr>
                <w:rFonts w:eastAsiaTheme="minorEastAsia"/>
                <w:noProof/>
                <w:sz w:val="21"/>
                <w:szCs w:val="21"/>
              </w:rPr>
              <w:instrText xml:space="preserve"> PAGEREF _Toc110849181 \h </w:instrText>
            </w:r>
            <w:r w:rsidRPr="00BE2843">
              <w:rPr>
                <w:rFonts w:eastAsiaTheme="minorEastAsia"/>
                <w:noProof/>
                <w:sz w:val="21"/>
                <w:szCs w:val="21"/>
              </w:rPr>
            </w:r>
            <w:r w:rsidRPr="00BE2843">
              <w:rPr>
                <w:rFonts w:eastAsiaTheme="minorEastAsia"/>
                <w:noProof/>
                <w:sz w:val="21"/>
                <w:szCs w:val="21"/>
              </w:rPr>
              <w:fldChar w:fldCharType="separate"/>
            </w:r>
            <w:r w:rsidRPr="00BE2843">
              <w:rPr>
                <w:rFonts w:eastAsiaTheme="minorEastAsia"/>
                <w:noProof/>
                <w:sz w:val="21"/>
                <w:szCs w:val="21"/>
              </w:rPr>
              <w:t>90</w:t>
            </w:r>
            <w:r w:rsidRPr="00BE2843">
              <w:rPr>
                <w:rFonts w:eastAsiaTheme="minorEastAsia"/>
                <w:noProof/>
                <w:sz w:val="21"/>
                <w:szCs w:val="21"/>
              </w:rPr>
              <w:fldChar w:fldCharType="end"/>
            </w:r>
          </w:hyperlink>
        </w:p>
        <w:p w14:paraId="12F29754" w14:textId="2B4D8AA0" w:rsidR="00BE2843" w:rsidRPr="00BE2843" w:rsidRDefault="00BE2843" w:rsidP="00BE2843">
          <w:pPr>
            <w:pStyle w:val="TOC2"/>
            <w:jc w:val="both"/>
            <w:rPr>
              <w:rFonts w:eastAsiaTheme="minorEastAsia"/>
              <w:smallCaps w:val="0"/>
              <w:noProof/>
              <w:sz w:val="21"/>
              <w:szCs w:val="21"/>
            </w:rPr>
          </w:pPr>
          <w:hyperlink w:anchor="_Toc110849182" w:history="1">
            <w:r w:rsidRPr="00BE2843">
              <w:rPr>
                <w:rStyle w:val="afffa"/>
                <w:rFonts w:eastAsiaTheme="minorEastAsia"/>
                <w:noProof/>
                <w:sz w:val="21"/>
                <w:szCs w:val="21"/>
              </w:rPr>
              <w:t>一、技术偏离表</w:t>
            </w:r>
            <w:r w:rsidRPr="00BE2843">
              <w:rPr>
                <w:rFonts w:eastAsiaTheme="minorEastAsia"/>
                <w:noProof/>
                <w:sz w:val="21"/>
                <w:szCs w:val="21"/>
              </w:rPr>
              <w:tab/>
            </w:r>
            <w:r w:rsidRPr="00BE2843">
              <w:rPr>
                <w:rFonts w:eastAsiaTheme="minorEastAsia"/>
                <w:noProof/>
                <w:sz w:val="21"/>
                <w:szCs w:val="21"/>
              </w:rPr>
              <w:fldChar w:fldCharType="begin"/>
            </w:r>
            <w:r w:rsidRPr="00BE2843">
              <w:rPr>
                <w:rFonts w:eastAsiaTheme="minorEastAsia"/>
                <w:noProof/>
                <w:sz w:val="21"/>
                <w:szCs w:val="21"/>
              </w:rPr>
              <w:instrText xml:space="preserve"> PAGEREF _Toc110849182 \h </w:instrText>
            </w:r>
            <w:r w:rsidRPr="00BE2843">
              <w:rPr>
                <w:rFonts w:eastAsiaTheme="minorEastAsia"/>
                <w:noProof/>
                <w:sz w:val="21"/>
                <w:szCs w:val="21"/>
              </w:rPr>
            </w:r>
            <w:r w:rsidRPr="00BE2843">
              <w:rPr>
                <w:rFonts w:eastAsiaTheme="minorEastAsia"/>
                <w:noProof/>
                <w:sz w:val="21"/>
                <w:szCs w:val="21"/>
              </w:rPr>
              <w:fldChar w:fldCharType="separate"/>
            </w:r>
            <w:r w:rsidRPr="00BE2843">
              <w:rPr>
                <w:rFonts w:eastAsiaTheme="minorEastAsia"/>
                <w:noProof/>
                <w:sz w:val="21"/>
                <w:szCs w:val="21"/>
              </w:rPr>
              <w:t>90</w:t>
            </w:r>
            <w:r w:rsidRPr="00BE2843">
              <w:rPr>
                <w:rFonts w:eastAsiaTheme="minorEastAsia"/>
                <w:noProof/>
                <w:sz w:val="21"/>
                <w:szCs w:val="21"/>
              </w:rPr>
              <w:fldChar w:fldCharType="end"/>
            </w:r>
          </w:hyperlink>
        </w:p>
        <w:p w14:paraId="7FA4249D" w14:textId="0B4B48C5" w:rsidR="00BE2843" w:rsidRPr="00BE2843" w:rsidRDefault="00BE2843" w:rsidP="00BE2843">
          <w:pPr>
            <w:pStyle w:val="TOC2"/>
            <w:jc w:val="both"/>
            <w:rPr>
              <w:rFonts w:eastAsiaTheme="minorEastAsia"/>
              <w:smallCaps w:val="0"/>
              <w:noProof/>
              <w:sz w:val="21"/>
              <w:szCs w:val="21"/>
            </w:rPr>
          </w:pPr>
          <w:hyperlink w:anchor="_Toc110849183" w:history="1">
            <w:r w:rsidRPr="00BE2843">
              <w:rPr>
                <w:rStyle w:val="afffa"/>
                <w:rFonts w:eastAsiaTheme="minorEastAsia"/>
                <w:noProof/>
                <w:sz w:val="21"/>
                <w:szCs w:val="21"/>
              </w:rPr>
              <w:t>二、货物的技术规格、数量、服务标准、验收等要求的响应</w:t>
            </w:r>
            <w:r w:rsidRPr="00BE2843">
              <w:rPr>
                <w:rFonts w:eastAsiaTheme="minorEastAsia"/>
                <w:noProof/>
                <w:sz w:val="21"/>
                <w:szCs w:val="21"/>
              </w:rPr>
              <w:tab/>
            </w:r>
            <w:r w:rsidRPr="00BE2843">
              <w:rPr>
                <w:rFonts w:eastAsiaTheme="minorEastAsia"/>
                <w:noProof/>
                <w:sz w:val="21"/>
                <w:szCs w:val="21"/>
              </w:rPr>
              <w:fldChar w:fldCharType="begin"/>
            </w:r>
            <w:r w:rsidRPr="00BE2843">
              <w:rPr>
                <w:rFonts w:eastAsiaTheme="minorEastAsia"/>
                <w:noProof/>
                <w:sz w:val="21"/>
                <w:szCs w:val="21"/>
              </w:rPr>
              <w:instrText xml:space="preserve"> PAGEREF _Toc110849183 \h </w:instrText>
            </w:r>
            <w:r w:rsidRPr="00BE2843">
              <w:rPr>
                <w:rFonts w:eastAsiaTheme="minorEastAsia"/>
                <w:noProof/>
                <w:sz w:val="21"/>
                <w:szCs w:val="21"/>
              </w:rPr>
            </w:r>
            <w:r w:rsidRPr="00BE2843">
              <w:rPr>
                <w:rFonts w:eastAsiaTheme="minorEastAsia"/>
                <w:noProof/>
                <w:sz w:val="21"/>
                <w:szCs w:val="21"/>
              </w:rPr>
              <w:fldChar w:fldCharType="separate"/>
            </w:r>
            <w:r w:rsidRPr="00BE2843">
              <w:rPr>
                <w:rFonts w:eastAsiaTheme="minorEastAsia"/>
                <w:noProof/>
                <w:sz w:val="21"/>
                <w:szCs w:val="21"/>
              </w:rPr>
              <w:t>91</w:t>
            </w:r>
            <w:r w:rsidRPr="00BE2843">
              <w:rPr>
                <w:rFonts w:eastAsiaTheme="minorEastAsia"/>
                <w:noProof/>
                <w:sz w:val="21"/>
                <w:szCs w:val="21"/>
              </w:rPr>
              <w:fldChar w:fldCharType="end"/>
            </w:r>
          </w:hyperlink>
        </w:p>
        <w:p w14:paraId="571D9697" w14:textId="010C220E" w:rsidR="00BE2843" w:rsidRPr="00BE2843" w:rsidRDefault="00BE2843" w:rsidP="00BE2843">
          <w:pPr>
            <w:pStyle w:val="TOC2"/>
            <w:jc w:val="both"/>
            <w:rPr>
              <w:rFonts w:eastAsiaTheme="minorEastAsia"/>
              <w:smallCaps w:val="0"/>
              <w:noProof/>
              <w:sz w:val="21"/>
              <w:szCs w:val="21"/>
            </w:rPr>
          </w:pPr>
          <w:hyperlink w:anchor="_Toc110849184" w:history="1">
            <w:r w:rsidRPr="00BE2843">
              <w:rPr>
                <w:rStyle w:val="afffa"/>
                <w:rFonts w:eastAsiaTheme="minorEastAsia"/>
                <w:noProof/>
                <w:sz w:val="21"/>
                <w:szCs w:val="21"/>
              </w:rPr>
              <w:t>三、售后服务体系及服务情况</w:t>
            </w:r>
            <w:r w:rsidRPr="00BE2843">
              <w:rPr>
                <w:rFonts w:eastAsiaTheme="minorEastAsia"/>
                <w:noProof/>
                <w:sz w:val="21"/>
                <w:szCs w:val="21"/>
              </w:rPr>
              <w:tab/>
            </w:r>
            <w:r w:rsidRPr="00BE2843">
              <w:rPr>
                <w:rFonts w:eastAsiaTheme="minorEastAsia"/>
                <w:noProof/>
                <w:sz w:val="21"/>
                <w:szCs w:val="21"/>
              </w:rPr>
              <w:fldChar w:fldCharType="begin"/>
            </w:r>
            <w:r w:rsidRPr="00BE2843">
              <w:rPr>
                <w:rFonts w:eastAsiaTheme="minorEastAsia"/>
                <w:noProof/>
                <w:sz w:val="21"/>
                <w:szCs w:val="21"/>
              </w:rPr>
              <w:instrText xml:space="preserve"> PAGEREF _Toc110849184 \h </w:instrText>
            </w:r>
            <w:r w:rsidRPr="00BE2843">
              <w:rPr>
                <w:rFonts w:eastAsiaTheme="minorEastAsia"/>
                <w:noProof/>
                <w:sz w:val="21"/>
                <w:szCs w:val="21"/>
              </w:rPr>
            </w:r>
            <w:r w:rsidRPr="00BE2843">
              <w:rPr>
                <w:rFonts w:eastAsiaTheme="minorEastAsia"/>
                <w:noProof/>
                <w:sz w:val="21"/>
                <w:szCs w:val="21"/>
              </w:rPr>
              <w:fldChar w:fldCharType="separate"/>
            </w:r>
            <w:r w:rsidRPr="00BE2843">
              <w:rPr>
                <w:rFonts w:eastAsiaTheme="minorEastAsia"/>
                <w:noProof/>
                <w:sz w:val="21"/>
                <w:szCs w:val="21"/>
              </w:rPr>
              <w:t>92</w:t>
            </w:r>
            <w:r w:rsidRPr="00BE2843">
              <w:rPr>
                <w:rFonts w:eastAsiaTheme="minorEastAsia"/>
                <w:noProof/>
                <w:sz w:val="21"/>
                <w:szCs w:val="21"/>
              </w:rPr>
              <w:fldChar w:fldCharType="end"/>
            </w:r>
          </w:hyperlink>
        </w:p>
        <w:p w14:paraId="25270CED" w14:textId="515E3CDC" w:rsidR="00BE2843" w:rsidRPr="00BE2843" w:rsidRDefault="00BE2843" w:rsidP="00BE2843">
          <w:pPr>
            <w:pStyle w:val="TOC2"/>
            <w:jc w:val="both"/>
            <w:rPr>
              <w:rFonts w:eastAsiaTheme="minorEastAsia"/>
              <w:smallCaps w:val="0"/>
              <w:noProof/>
              <w:sz w:val="21"/>
              <w:szCs w:val="21"/>
            </w:rPr>
          </w:pPr>
          <w:hyperlink w:anchor="_Toc110849185" w:history="1">
            <w:r w:rsidRPr="00BE2843">
              <w:rPr>
                <w:rStyle w:val="afffa"/>
                <w:rFonts w:eastAsiaTheme="minorEastAsia"/>
                <w:noProof/>
                <w:sz w:val="21"/>
                <w:szCs w:val="21"/>
              </w:rPr>
              <w:t>四、售后服务承诺书</w:t>
            </w:r>
            <w:r w:rsidRPr="00BE2843">
              <w:rPr>
                <w:rFonts w:eastAsiaTheme="minorEastAsia"/>
                <w:noProof/>
                <w:sz w:val="21"/>
                <w:szCs w:val="21"/>
              </w:rPr>
              <w:tab/>
            </w:r>
            <w:r w:rsidRPr="00BE2843">
              <w:rPr>
                <w:rFonts w:eastAsiaTheme="minorEastAsia"/>
                <w:noProof/>
                <w:sz w:val="21"/>
                <w:szCs w:val="21"/>
              </w:rPr>
              <w:fldChar w:fldCharType="begin"/>
            </w:r>
            <w:r w:rsidRPr="00BE2843">
              <w:rPr>
                <w:rFonts w:eastAsiaTheme="minorEastAsia"/>
                <w:noProof/>
                <w:sz w:val="21"/>
                <w:szCs w:val="21"/>
              </w:rPr>
              <w:instrText xml:space="preserve"> PAGEREF _Toc110849185 \h </w:instrText>
            </w:r>
            <w:r w:rsidRPr="00BE2843">
              <w:rPr>
                <w:rFonts w:eastAsiaTheme="minorEastAsia"/>
                <w:noProof/>
                <w:sz w:val="21"/>
                <w:szCs w:val="21"/>
              </w:rPr>
            </w:r>
            <w:r w:rsidRPr="00BE2843">
              <w:rPr>
                <w:rFonts w:eastAsiaTheme="minorEastAsia"/>
                <w:noProof/>
                <w:sz w:val="21"/>
                <w:szCs w:val="21"/>
              </w:rPr>
              <w:fldChar w:fldCharType="separate"/>
            </w:r>
            <w:r w:rsidRPr="00BE2843">
              <w:rPr>
                <w:rFonts w:eastAsiaTheme="minorEastAsia"/>
                <w:noProof/>
                <w:sz w:val="21"/>
                <w:szCs w:val="21"/>
              </w:rPr>
              <w:t>93</w:t>
            </w:r>
            <w:r w:rsidRPr="00BE2843">
              <w:rPr>
                <w:rFonts w:eastAsiaTheme="minorEastAsia"/>
                <w:noProof/>
                <w:sz w:val="21"/>
                <w:szCs w:val="21"/>
              </w:rPr>
              <w:fldChar w:fldCharType="end"/>
            </w:r>
          </w:hyperlink>
        </w:p>
        <w:p w14:paraId="6627B36A" w14:textId="22C582EF" w:rsidR="00BE2843" w:rsidRPr="00BE2843" w:rsidRDefault="00BE2843" w:rsidP="00BE2843">
          <w:pPr>
            <w:pStyle w:val="TOC2"/>
            <w:jc w:val="both"/>
            <w:rPr>
              <w:rFonts w:eastAsiaTheme="minorEastAsia"/>
              <w:smallCaps w:val="0"/>
              <w:noProof/>
              <w:sz w:val="21"/>
              <w:szCs w:val="21"/>
            </w:rPr>
          </w:pPr>
          <w:hyperlink w:anchor="_Toc110849186" w:history="1">
            <w:r w:rsidRPr="00BE2843">
              <w:rPr>
                <w:rStyle w:val="afffa"/>
                <w:rFonts w:eastAsiaTheme="minorEastAsia"/>
                <w:noProof/>
                <w:sz w:val="21"/>
                <w:szCs w:val="21"/>
              </w:rPr>
              <w:t>五、质量保证承诺书</w:t>
            </w:r>
            <w:r w:rsidRPr="00BE2843">
              <w:rPr>
                <w:rFonts w:eastAsiaTheme="minorEastAsia"/>
                <w:noProof/>
                <w:sz w:val="21"/>
                <w:szCs w:val="21"/>
              </w:rPr>
              <w:tab/>
            </w:r>
            <w:r w:rsidRPr="00BE2843">
              <w:rPr>
                <w:rFonts w:eastAsiaTheme="minorEastAsia"/>
                <w:noProof/>
                <w:sz w:val="21"/>
                <w:szCs w:val="21"/>
              </w:rPr>
              <w:fldChar w:fldCharType="begin"/>
            </w:r>
            <w:r w:rsidRPr="00BE2843">
              <w:rPr>
                <w:rFonts w:eastAsiaTheme="minorEastAsia"/>
                <w:noProof/>
                <w:sz w:val="21"/>
                <w:szCs w:val="21"/>
              </w:rPr>
              <w:instrText xml:space="preserve"> PAGEREF _Toc110849186 \h </w:instrText>
            </w:r>
            <w:r w:rsidRPr="00BE2843">
              <w:rPr>
                <w:rFonts w:eastAsiaTheme="minorEastAsia"/>
                <w:noProof/>
                <w:sz w:val="21"/>
                <w:szCs w:val="21"/>
              </w:rPr>
            </w:r>
            <w:r w:rsidRPr="00BE2843">
              <w:rPr>
                <w:rFonts w:eastAsiaTheme="minorEastAsia"/>
                <w:noProof/>
                <w:sz w:val="21"/>
                <w:szCs w:val="21"/>
              </w:rPr>
              <w:fldChar w:fldCharType="separate"/>
            </w:r>
            <w:r w:rsidRPr="00BE2843">
              <w:rPr>
                <w:rFonts w:eastAsiaTheme="minorEastAsia"/>
                <w:noProof/>
                <w:sz w:val="21"/>
                <w:szCs w:val="21"/>
              </w:rPr>
              <w:t>94</w:t>
            </w:r>
            <w:r w:rsidRPr="00BE2843">
              <w:rPr>
                <w:rFonts w:eastAsiaTheme="minorEastAsia"/>
                <w:noProof/>
                <w:sz w:val="21"/>
                <w:szCs w:val="21"/>
              </w:rPr>
              <w:fldChar w:fldCharType="end"/>
            </w:r>
          </w:hyperlink>
        </w:p>
        <w:p w14:paraId="1C1AE91D" w14:textId="72158BDE" w:rsidR="00BE2843" w:rsidRPr="00BE2843" w:rsidRDefault="00BE2843" w:rsidP="00BE2843">
          <w:pPr>
            <w:pStyle w:val="TOC2"/>
            <w:jc w:val="both"/>
            <w:rPr>
              <w:rFonts w:eastAsiaTheme="minorEastAsia"/>
              <w:smallCaps w:val="0"/>
              <w:noProof/>
              <w:sz w:val="21"/>
              <w:szCs w:val="21"/>
            </w:rPr>
          </w:pPr>
          <w:hyperlink w:anchor="_Toc110849187" w:history="1">
            <w:r w:rsidRPr="00BE2843">
              <w:rPr>
                <w:rStyle w:val="afffa"/>
                <w:rFonts w:eastAsiaTheme="minorEastAsia"/>
                <w:noProof/>
                <w:sz w:val="21"/>
                <w:szCs w:val="21"/>
              </w:rPr>
              <w:t>六、质量保证措施</w:t>
            </w:r>
            <w:r w:rsidRPr="00BE2843">
              <w:rPr>
                <w:rFonts w:eastAsiaTheme="minorEastAsia"/>
                <w:noProof/>
                <w:sz w:val="21"/>
                <w:szCs w:val="21"/>
              </w:rPr>
              <w:tab/>
            </w:r>
            <w:r w:rsidRPr="00BE2843">
              <w:rPr>
                <w:rFonts w:eastAsiaTheme="minorEastAsia"/>
                <w:noProof/>
                <w:sz w:val="21"/>
                <w:szCs w:val="21"/>
              </w:rPr>
              <w:fldChar w:fldCharType="begin"/>
            </w:r>
            <w:r w:rsidRPr="00BE2843">
              <w:rPr>
                <w:rFonts w:eastAsiaTheme="minorEastAsia"/>
                <w:noProof/>
                <w:sz w:val="21"/>
                <w:szCs w:val="21"/>
              </w:rPr>
              <w:instrText xml:space="preserve"> PAGEREF _Toc110849187 \h </w:instrText>
            </w:r>
            <w:r w:rsidRPr="00BE2843">
              <w:rPr>
                <w:rFonts w:eastAsiaTheme="minorEastAsia"/>
                <w:noProof/>
                <w:sz w:val="21"/>
                <w:szCs w:val="21"/>
              </w:rPr>
            </w:r>
            <w:r w:rsidRPr="00BE2843">
              <w:rPr>
                <w:rFonts w:eastAsiaTheme="minorEastAsia"/>
                <w:noProof/>
                <w:sz w:val="21"/>
                <w:szCs w:val="21"/>
              </w:rPr>
              <w:fldChar w:fldCharType="separate"/>
            </w:r>
            <w:r w:rsidRPr="00BE2843">
              <w:rPr>
                <w:rFonts w:eastAsiaTheme="minorEastAsia"/>
                <w:noProof/>
                <w:sz w:val="21"/>
                <w:szCs w:val="21"/>
              </w:rPr>
              <w:t>95</w:t>
            </w:r>
            <w:r w:rsidRPr="00BE2843">
              <w:rPr>
                <w:rFonts w:eastAsiaTheme="minorEastAsia"/>
                <w:noProof/>
                <w:sz w:val="21"/>
                <w:szCs w:val="21"/>
              </w:rPr>
              <w:fldChar w:fldCharType="end"/>
            </w:r>
          </w:hyperlink>
        </w:p>
        <w:p w14:paraId="4F6DBDD3" w14:textId="06126DAB" w:rsidR="00BE2843" w:rsidRPr="00BE2843" w:rsidRDefault="00BE2843" w:rsidP="00BE2843">
          <w:pPr>
            <w:pStyle w:val="TOC3"/>
            <w:jc w:val="both"/>
            <w:rPr>
              <w:rFonts w:ascii="Times New Roman" w:eastAsiaTheme="minorEastAsia" w:hAnsi="Times New Roman"/>
              <w:b w:val="0"/>
              <w:iCs w:val="0"/>
              <w:noProof/>
              <w:sz w:val="21"/>
              <w:szCs w:val="21"/>
            </w:rPr>
          </w:pPr>
          <w:hyperlink w:anchor="_Toc110849188" w:history="1">
            <w:r w:rsidRPr="00BE2843">
              <w:rPr>
                <w:rStyle w:val="afffa"/>
                <w:rFonts w:ascii="Times New Roman" w:eastAsiaTheme="minorEastAsia" w:hAnsi="Times New Roman"/>
                <w:b w:val="0"/>
                <w:noProof/>
                <w:sz w:val="21"/>
                <w:szCs w:val="21"/>
              </w:rPr>
              <w:t>七、主要货物的技术规格、数量、主要技术指标和性能等要求的响应</w:t>
            </w:r>
            <w:r w:rsidRPr="00BE2843">
              <w:rPr>
                <w:rFonts w:ascii="Times New Roman" w:eastAsiaTheme="minorEastAsia" w:hAnsi="Times New Roman"/>
                <w:b w:val="0"/>
                <w:noProof/>
                <w:sz w:val="21"/>
                <w:szCs w:val="21"/>
              </w:rPr>
              <w:tab/>
            </w:r>
            <w:r w:rsidRPr="00BE2843">
              <w:rPr>
                <w:rFonts w:ascii="Times New Roman" w:eastAsiaTheme="minorEastAsia" w:hAnsi="Times New Roman"/>
                <w:b w:val="0"/>
                <w:noProof/>
                <w:sz w:val="21"/>
                <w:szCs w:val="21"/>
              </w:rPr>
              <w:fldChar w:fldCharType="begin"/>
            </w:r>
            <w:r w:rsidRPr="00BE2843">
              <w:rPr>
                <w:rFonts w:ascii="Times New Roman" w:eastAsiaTheme="minorEastAsia" w:hAnsi="Times New Roman"/>
                <w:b w:val="0"/>
                <w:noProof/>
                <w:sz w:val="21"/>
                <w:szCs w:val="21"/>
              </w:rPr>
              <w:instrText xml:space="preserve"> PAGEREF _Toc110849188 \h </w:instrText>
            </w:r>
            <w:r w:rsidRPr="00BE2843">
              <w:rPr>
                <w:rFonts w:ascii="Times New Roman" w:eastAsiaTheme="minorEastAsia" w:hAnsi="Times New Roman"/>
                <w:b w:val="0"/>
                <w:noProof/>
                <w:sz w:val="21"/>
                <w:szCs w:val="21"/>
              </w:rPr>
            </w:r>
            <w:r w:rsidRPr="00BE2843">
              <w:rPr>
                <w:rFonts w:ascii="Times New Roman" w:eastAsiaTheme="minorEastAsia" w:hAnsi="Times New Roman"/>
                <w:b w:val="0"/>
                <w:noProof/>
                <w:sz w:val="21"/>
                <w:szCs w:val="21"/>
              </w:rPr>
              <w:fldChar w:fldCharType="separate"/>
            </w:r>
            <w:r w:rsidRPr="00BE2843">
              <w:rPr>
                <w:rFonts w:ascii="Times New Roman" w:eastAsiaTheme="minorEastAsia" w:hAnsi="Times New Roman"/>
                <w:b w:val="0"/>
                <w:noProof/>
                <w:sz w:val="21"/>
                <w:szCs w:val="21"/>
              </w:rPr>
              <w:t>96</w:t>
            </w:r>
            <w:r w:rsidRPr="00BE2843">
              <w:rPr>
                <w:rFonts w:ascii="Times New Roman" w:eastAsiaTheme="minorEastAsia" w:hAnsi="Times New Roman"/>
                <w:b w:val="0"/>
                <w:noProof/>
                <w:sz w:val="21"/>
                <w:szCs w:val="21"/>
              </w:rPr>
              <w:fldChar w:fldCharType="end"/>
            </w:r>
          </w:hyperlink>
        </w:p>
        <w:p w14:paraId="40181BA6" w14:textId="00F8C90C" w:rsidR="00BE2843" w:rsidRPr="00BE2843" w:rsidRDefault="00BE2843" w:rsidP="00BE2843">
          <w:pPr>
            <w:pStyle w:val="TOC2"/>
            <w:jc w:val="both"/>
            <w:rPr>
              <w:rFonts w:eastAsiaTheme="minorEastAsia"/>
              <w:smallCaps w:val="0"/>
              <w:noProof/>
              <w:sz w:val="21"/>
              <w:szCs w:val="21"/>
            </w:rPr>
          </w:pPr>
          <w:hyperlink w:anchor="_Toc110849189" w:history="1">
            <w:r w:rsidRPr="00BE2843">
              <w:rPr>
                <w:rStyle w:val="afffa"/>
                <w:rFonts w:eastAsiaTheme="minorEastAsia"/>
                <w:noProof/>
                <w:sz w:val="21"/>
                <w:szCs w:val="21"/>
              </w:rPr>
              <w:t>八、其他资料</w:t>
            </w:r>
            <w:r w:rsidRPr="00BE2843">
              <w:rPr>
                <w:rFonts w:eastAsiaTheme="minorEastAsia"/>
                <w:noProof/>
                <w:sz w:val="21"/>
                <w:szCs w:val="21"/>
              </w:rPr>
              <w:tab/>
            </w:r>
            <w:r w:rsidRPr="00BE2843">
              <w:rPr>
                <w:rFonts w:eastAsiaTheme="minorEastAsia"/>
                <w:noProof/>
                <w:sz w:val="21"/>
                <w:szCs w:val="21"/>
              </w:rPr>
              <w:fldChar w:fldCharType="begin"/>
            </w:r>
            <w:r w:rsidRPr="00BE2843">
              <w:rPr>
                <w:rFonts w:eastAsiaTheme="minorEastAsia"/>
                <w:noProof/>
                <w:sz w:val="21"/>
                <w:szCs w:val="21"/>
              </w:rPr>
              <w:instrText xml:space="preserve"> PAGEREF _Toc110849189 \h </w:instrText>
            </w:r>
            <w:r w:rsidRPr="00BE2843">
              <w:rPr>
                <w:rFonts w:eastAsiaTheme="minorEastAsia"/>
                <w:noProof/>
                <w:sz w:val="21"/>
                <w:szCs w:val="21"/>
              </w:rPr>
            </w:r>
            <w:r w:rsidRPr="00BE2843">
              <w:rPr>
                <w:rFonts w:eastAsiaTheme="minorEastAsia"/>
                <w:noProof/>
                <w:sz w:val="21"/>
                <w:szCs w:val="21"/>
              </w:rPr>
              <w:fldChar w:fldCharType="separate"/>
            </w:r>
            <w:r w:rsidRPr="00BE2843">
              <w:rPr>
                <w:rFonts w:eastAsiaTheme="minorEastAsia"/>
                <w:noProof/>
                <w:sz w:val="21"/>
                <w:szCs w:val="21"/>
              </w:rPr>
              <w:t>97</w:t>
            </w:r>
            <w:r w:rsidRPr="00BE2843">
              <w:rPr>
                <w:rFonts w:eastAsiaTheme="minorEastAsia"/>
                <w:noProof/>
                <w:sz w:val="21"/>
                <w:szCs w:val="21"/>
              </w:rPr>
              <w:fldChar w:fldCharType="end"/>
            </w:r>
          </w:hyperlink>
        </w:p>
        <w:p w14:paraId="77E97A88" w14:textId="4DF8425C" w:rsidR="00BE2843" w:rsidRPr="00BE2843" w:rsidRDefault="00BE2843" w:rsidP="00BE2843">
          <w:pPr>
            <w:pStyle w:val="TOC1"/>
            <w:jc w:val="both"/>
            <w:rPr>
              <w:rFonts w:eastAsiaTheme="minorEastAsia"/>
              <w:b w:val="0"/>
              <w:bCs w:val="0"/>
              <w:iCs w:val="0"/>
              <w:caps w:val="0"/>
              <w:noProof/>
              <w:kern w:val="2"/>
              <w:sz w:val="21"/>
              <w:szCs w:val="21"/>
            </w:rPr>
          </w:pPr>
          <w:hyperlink w:anchor="_Toc110849190" w:history="1">
            <w:r w:rsidRPr="00BE2843">
              <w:rPr>
                <w:rStyle w:val="afffa"/>
                <w:rFonts w:eastAsiaTheme="minorEastAsia"/>
                <w:b w:val="0"/>
                <w:bCs w:val="0"/>
                <w:noProof/>
                <w:sz w:val="21"/>
                <w:szCs w:val="21"/>
              </w:rPr>
              <w:t>第七章</w:t>
            </w:r>
            <w:r w:rsidRPr="00BE2843">
              <w:rPr>
                <w:rStyle w:val="afffa"/>
                <w:rFonts w:eastAsiaTheme="minorEastAsia"/>
                <w:b w:val="0"/>
                <w:bCs w:val="0"/>
                <w:noProof/>
                <w:sz w:val="21"/>
                <w:szCs w:val="21"/>
              </w:rPr>
              <w:t xml:space="preserve"> </w:t>
            </w:r>
            <w:r w:rsidRPr="00BE2843">
              <w:rPr>
                <w:rStyle w:val="afffa"/>
                <w:rFonts w:eastAsiaTheme="minorEastAsia"/>
                <w:b w:val="0"/>
                <w:bCs w:val="0"/>
                <w:noProof/>
                <w:sz w:val="21"/>
                <w:szCs w:val="21"/>
              </w:rPr>
              <w:t>其它</w:t>
            </w:r>
            <w:r w:rsidRPr="00BE2843">
              <w:rPr>
                <w:rFonts w:eastAsiaTheme="minorEastAsia"/>
                <w:b w:val="0"/>
                <w:bCs w:val="0"/>
                <w:noProof/>
                <w:sz w:val="21"/>
                <w:szCs w:val="21"/>
              </w:rPr>
              <w:tab/>
            </w:r>
            <w:r w:rsidRPr="00BE2843">
              <w:rPr>
                <w:rFonts w:eastAsiaTheme="minorEastAsia"/>
                <w:b w:val="0"/>
                <w:bCs w:val="0"/>
                <w:noProof/>
                <w:sz w:val="21"/>
                <w:szCs w:val="21"/>
              </w:rPr>
              <w:fldChar w:fldCharType="begin"/>
            </w:r>
            <w:r w:rsidRPr="00BE2843">
              <w:rPr>
                <w:rFonts w:eastAsiaTheme="minorEastAsia"/>
                <w:b w:val="0"/>
                <w:bCs w:val="0"/>
                <w:noProof/>
                <w:sz w:val="21"/>
                <w:szCs w:val="21"/>
              </w:rPr>
              <w:instrText xml:space="preserve"> PAGEREF _Toc110849190 \h </w:instrText>
            </w:r>
            <w:r w:rsidRPr="00BE2843">
              <w:rPr>
                <w:rFonts w:eastAsiaTheme="minorEastAsia"/>
                <w:b w:val="0"/>
                <w:bCs w:val="0"/>
                <w:noProof/>
                <w:sz w:val="21"/>
                <w:szCs w:val="21"/>
              </w:rPr>
            </w:r>
            <w:r w:rsidRPr="00BE2843">
              <w:rPr>
                <w:rFonts w:eastAsiaTheme="minorEastAsia"/>
                <w:b w:val="0"/>
                <w:bCs w:val="0"/>
                <w:noProof/>
                <w:sz w:val="21"/>
                <w:szCs w:val="21"/>
              </w:rPr>
              <w:fldChar w:fldCharType="separate"/>
            </w:r>
            <w:r w:rsidRPr="00BE2843">
              <w:rPr>
                <w:rFonts w:eastAsiaTheme="minorEastAsia"/>
                <w:b w:val="0"/>
                <w:bCs w:val="0"/>
                <w:noProof/>
                <w:sz w:val="21"/>
                <w:szCs w:val="21"/>
              </w:rPr>
              <w:t>98</w:t>
            </w:r>
            <w:r w:rsidRPr="00BE2843">
              <w:rPr>
                <w:rFonts w:eastAsiaTheme="minorEastAsia"/>
                <w:b w:val="0"/>
                <w:bCs w:val="0"/>
                <w:noProof/>
                <w:sz w:val="21"/>
                <w:szCs w:val="21"/>
              </w:rPr>
              <w:fldChar w:fldCharType="end"/>
            </w:r>
          </w:hyperlink>
        </w:p>
        <w:p w14:paraId="5A7198E5" w14:textId="530E9B55" w:rsidR="00606B36" w:rsidRPr="0018251D" w:rsidRDefault="00000000" w:rsidP="00BE2843">
          <w:pPr>
            <w:adjustRightInd w:val="0"/>
            <w:snapToGrid w:val="0"/>
            <w:rPr>
              <w:sz w:val="24"/>
            </w:rPr>
          </w:pPr>
          <w:r w:rsidRPr="00BE2843">
            <w:rPr>
              <w:rFonts w:eastAsiaTheme="minorEastAsia"/>
              <w:szCs w:val="21"/>
            </w:rPr>
            <w:fldChar w:fldCharType="end"/>
          </w:r>
        </w:p>
      </w:sdtContent>
    </w:sdt>
    <w:p w14:paraId="53037D54" w14:textId="77777777" w:rsidR="00606B36" w:rsidRPr="0018251D" w:rsidRDefault="00000000">
      <w:pPr>
        <w:rPr>
          <w:sz w:val="24"/>
        </w:rPr>
        <w:sectPr w:rsidR="00606B36" w:rsidRPr="0018251D">
          <w:footerReference w:type="default" r:id="rId12"/>
          <w:footerReference w:type="first" r:id="rId13"/>
          <w:pgSz w:w="11906" w:h="16838"/>
          <w:pgMar w:top="1440" w:right="1440" w:bottom="1440" w:left="1440" w:header="851" w:footer="992" w:gutter="0"/>
          <w:pgNumType w:start="1"/>
          <w:cols w:space="720"/>
          <w:titlePg/>
          <w:docGrid w:linePitch="312"/>
        </w:sectPr>
      </w:pPr>
      <w:r w:rsidRPr="0018251D">
        <w:rPr>
          <w:sz w:val="24"/>
        </w:rPr>
        <w:t xml:space="preserve"> </w:t>
      </w:r>
      <w:bookmarkStart w:id="0" w:name="_Toc14097_WPSOffice_Level1"/>
    </w:p>
    <w:p w14:paraId="47EBEE2F" w14:textId="77777777" w:rsidR="00606B36" w:rsidRPr="0018251D" w:rsidRDefault="00000000">
      <w:pPr>
        <w:pStyle w:val="1"/>
        <w:numPr>
          <w:ilvl w:val="0"/>
          <w:numId w:val="2"/>
        </w:numPr>
        <w:spacing w:beforeLines="100" w:before="240" w:afterLines="100" w:after="240" w:line="360" w:lineRule="auto"/>
        <w:jc w:val="center"/>
        <w:rPr>
          <w:rFonts w:eastAsia="黑体"/>
          <w:sz w:val="36"/>
          <w:szCs w:val="36"/>
        </w:rPr>
      </w:pPr>
      <w:r w:rsidRPr="0018251D">
        <w:rPr>
          <w:rFonts w:eastAsia="黑体"/>
          <w:sz w:val="36"/>
          <w:szCs w:val="36"/>
        </w:rPr>
        <w:lastRenderedPageBreak/>
        <w:t xml:space="preserve"> </w:t>
      </w:r>
      <w:bookmarkStart w:id="1" w:name="_Toc105422102"/>
      <w:bookmarkStart w:id="2" w:name="_Toc110849114"/>
      <w:r w:rsidRPr="0018251D">
        <w:rPr>
          <w:rFonts w:eastAsia="黑体"/>
          <w:sz w:val="36"/>
          <w:szCs w:val="36"/>
        </w:rPr>
        <w:t>招标公告</w:t>
      </w:r>
      <w:bookmarkEnd w:id="0"/>
      <w:bookmarkEnd w:id="1"/>
      <w:bookmarkEnd w:id="2"/>
    </w:p>
    <w:p w14:paraId="411D65C7" w14:textId="77777777" w:rsidR="00606B36" w:rsidRPr="0018251D" w:rsidRDefault="00000000">
      <w:pPr>
        <w:pBdr>
          <w:top w:val="single" w:sz="4" w:space="1" w:color="auto"/>
          <w:left w:val="single" w:sz="4" w:space="4" w:color="auto"/>
          <w:bottom w:val="single" w:sz="4" w:space="1" w:color="auto"/>
          <w:right w:val="single" w:sz="4" w:space="4" w:color="auto"/>
        </w:pBdr>
        <w:spacing w:line="360" w:lineRule="auto"/>
        <w:rPr>
          <w:b/>
          <w:bCs/>
          <w:sz w:val="24"/>
          <w:szCs w:val="28"/>
        </w:rPr>
      </w:pPr>
      <w:bookmarkStart w:id="3" w:name="_Hlk89445349"/>
      <w:r w:rsidRPr="0018251D">
        <w:rPr>
          <w:b/>
          <w:bCs/>
          <w:sz w:val="24"/>
          <w:szCs w:val="28"/>
        </w:rPr>
        <w:t>项目概况：</w:t>
      </w:r>
    </w:p>
    <w:p w14:paraId="1FD661EE" w14:textId="78996067" w:rsidR="00606B36" w:rsidRPr="0018251D" w:rsidRDefault="00E70186">
      <w:pPr>
        <w:pBdr>
          <w:top w:val="single" w:sz="4" w:space="1" w:color="auto"/>
          <w:left w:val="single" w:sz="4" w:space="4" w:color="auto"/>
          <w:bottom w:val="single" w:sz="4" w:space="1" w:color="auto"/>
          <w:right w:val="single" w:sz="4" w:space="4" w:color="auto"/>
        </w:pBdr>
        <w:spacing w:line="360" w:lineRule="auto"/>
        <w:ind w:firstLineChars="200" w:firstLine="480"/>
        <w:rPr>
          <w:sz w:val="24"/>
          <w:szCs w:val="28"/>
        </w:rPr>
      </w:pPr>
      <w:r>
        <w:rPr>
          <w:sz w:val="24"/>
          <w:szCs w:val="28"/>
          <w:u w:val="single"/>
        </w:rPr>
        <w:t>新疆维吾尔自治区人民医院外科楼三台医疗电梯改造采购项目</w:t>
      </w:r>
      <w:r w:rsidRPr="0018251D">
        <w:rPr>
          <w:sz w:val="24"/>
          <w:szCs w:val="28"/>
        </w:rPr>
        <w:t>招标项目的潜在投标人应在</w:t>
      </w:r>
      <w:r w:rsidRPr="0018251D">
        <w:rPr>
          <w:sz w:val="24"/>
          <w:szCs w:val="28"/>
          <w:u w:val="single"/>
        </w:rPr>
        <w:t>国信招标集团股份有限公司（新疆乌鲁木齐市天山区人民路</w:t>
      </w:r>
      <w:r w:rsidRPr="0018251D">
        <w:rPr>
          <w:sz w:val="24"/>
          <w:szCs w:val="28"/>
          <w:u w:val="single"/>
        </w:rPr>
        <w:t>2</w:t>
      </w:r>
      <w:r w:rsidRPr="0018251D">
        <w:rPr>
          <w:sz w:val="24"/>
          <w:szCs w:val="28"/>
          <w:u w:val="single"/>
        </w:rPr>
        <w:t>号乌鲁木齐大厦</w:t>
      </w:r>
      <w:r w:rsidRPr="0018251D">
        <w:rPr>
          <w:sz w:val="24"/>
          <w:szCs w:val="28"/>
          <w:u w:val="single"/>
        </w:rPr>
        <w:t>9</w:t>
      </w:r>
      <w:r w:rsidRPr="0018251D">
        <w:rPr>
          <w:sz w:val="24"/>
          <w:szCs w:val="28"/>
          <w:u w:val="single"/>
        </w:rPr>
        <w:t>层</w:t>
      </w:r>
      <w:r w:rsidRPr="0018251D">
        <w:rPr>
          <w:sz w:val="24"/>
          <w:szCs w:val="28"/>
          <w:u w:val="single"/>
        </w:rPr>
        <w:t>A</w:t>
      </w:r>
      <w:r w:rsidRPr="0018251D">
        <w:rPr>
          <w:sz w:val="24"/>
          <w:szCs w:val="28"/>
          <w:u w:val="single"/>
        </w:rPr>
        <w:t>座）</w:t>
      </w:r>
      <w:r w:rsidRPr="0018251D">
        <w:rPr>
          <w:sz w:val="24"/>
          <w:szCs w:val="28"/>
        </w:rPr>
        <w:t>获取招标文件，并于</w:t>
      </w:r>
      <w:r w:rsidRPr="0018251D">
        <w:rPr>
          <w:sz w:val="24"/>
          <w:szCs w:val="28"/>
          <w:u w:val="single"/>
        </w:rPr>
        <w:t>2022</w:t>
      </w:r>
      <w:r w:rsidRPr="0018251D">
        <w:rPr>
          <w:bCs/>
          <w:sz w:val="24"/>
          <w:szCs w:val="28"/>
          <w:u w:val="single"/>
        </w:rPr>
        <w:t>年</w:t>
      </w:r>
      <w:r w:rsidRPr="0018251D">
        <w:rPr>
          <w:bCs/>
          <w:sz w:val="24"/>
          <w:szCs w:val="28"/>
          <w:u w:val="single"/>
        </w:rPr>
        <w:t>08</w:t>
      </w:r>
      <w:r w:rsidRPr="0018251D">
        <w:rPr>
          <w:bCs/>
          <w:sz w:val="24"/>
          <w:szCs w:val="28"/>
          <w:u w:val="single"/>
        </w:rPr>
        <w:t>月</w:t>
      </w:r>
      <w:r w:rsidR="00D179CE">
        <w:rPr>
          <w:bCs/>
          <w:sz w:val="24"/>
          <w:szCs w:val="28"/>
          <w:u w:val="single"/>
        </w:rPr>
        <w:t>30</w:t>
      </w:r>
      <w:r w:rsidRPr="0018251D">
        <w:rPr>
          <w:bCs/>
          <w:sz w:val="24"/>
          <w:szCs w:val="28"/>
          <w:u w:val="single"/>
        </w:rPr>
        <w:t>日</w:t>
      </w:r>
      <w:r w:rsidRPr="0018251D">
        <w:rPr>
          <w:bCs/>
          <w:sz w:val="24"/>
          <w:szCs w:val="28"/>
          <w:u w:val="single"/>
        </w:rPr>
        <w:t>11</w:t>
      </w:r>
      <w:r w:rsidRPr="0018251D">
        <w:rPr>
          <w:bCs/>
          <w:sz w:val="24"/>
          <w:szCs w:val="28"/>
          <w:u w:val="single"/>
        </w:rPr>
        <w:t>点</w:t>
      </w:r>
      <w:r w:rsidRPr="0018251D">
        <w:rPr>
          <w:bCs/>
          <w:sz w:val="24"/>
          <w:szCs w:val="28"/>
          <w:u w:val="single"/>
        </w:rPr>
        <w:t>00</w:t>
      </w:r>
      <w:r w:rsidRPr="0018251D">
        <w:rPr>
          <w:bCs/>
          <w:sz w:val="24"/>
          <w:szCs w:val="28"/>
          <w:u w:val="single"/>
        </w:rPr>
        <w:t>分（</w:t>
      </w:r>
      <w:r w:rsidRPr="0018251D">
        <w:rPr>
          <w:bCs/>
          <w:sz w:val="24"/>
          <w:szCs w:val="28"/>
        </w:rPr>
        <w:t>北京时间）前提交投标文件</w:t>
      </w:r>
      <w:r w:rsidRPr="0018251D">
        <w:rPr>
          <w:sz w:val="24"/>
          <w:szCs w:val="28"/>
        </w:rPr>
        <w:t>。</w:t>
      </w:r>
    </w:p>
    <w:p w14:paraId="7E77AABE" w14:textId="77777777" w:rsidR="00606B36" w:rsidRPr="0018251D" w:rsidRDefault="00000000">
      <w:pPr>
        <w:pStyle w:val="2"/>
        <w:widowControl/>
        <w:spacing w:before="0" w:after="0" w:line="360" w:lineRule="auto"/>
        <w:rPr>
          <w:rFonts w:ascii="Times New Roman" w:eastAsia="宋体" w:hAnsi="Times New Roman"/>
          <w:bCs w:val="0"/>
          <w:sz w:val="24"/>
          <w:szCs w:val="24"/>
        </w:rPr>
      </w:pPr>
      <w:bookmarkStart w:id="4" w:name="_Toc105422103"/>
      <w:bookmarkStart w:id="5" w:name="_Toc86409157"/>
      <w:bookmarkStart w:id="6" w:name="_Toc110849115"/>
      <w:r w:rsidRPr="0018251D">
        <w:rPr>
          <w:rFonts w:ascii="Times New Roman" w:eastAsia="宋体" w:hAnsi="Times New Roman"/>
          <w:bCs w:val="0"/>
          <w:spacing w:val="8"/>
          <w:sz w:val="24"/>
          <w:szCs w:val="24"/>
          <w:shd w:val="clear" w:color="auto" w:fill="FFFFFF"/>
        </w:rPr>
        <w:t>一、项目基本情况</w:t>
      </w:r>
      <w:bookmarkEnd w:id="4"/>
      <w:bookmarkEnd w:id="5"/>
      <w:bookmarkEnd w:id="6"/>
    </w:p>
    <w:p w14:paraId="4FDE3F92" w14:textId="77777777" w:rsidR="00606B36" w:rsidRPr="0018251D" w:rsidRDefault="00000000">
      <w:pPr>
        <w:pStyle w:val="affd"/>
        <w:spacing w:before="0" w:beforeAutospacing="0" w:after="0" w:afterAutospacing="0" w:line="360" w:lineRule="auto"/>
        <w:ind w:firstLine="555"/>
        <w:jc w:val="both"/>
        <w:rPr>
          <w:rFonts w:ascii="Times New Roman" w:eastAsia="宋体" w:hAnsi="Times New Roman" w:cs="Times New Roman"/>
        </w:rPr>
      </w:pPr>
      <w:r w:rsidRPr="0018251D">
        <w:rPr>
          <w:rFonts w:ascii="Times New Roman" w:eastAsia="宋体" w:hAnsi="Times New Roman" w:cs="Times New Roman"/>
          <w:spacing w:val="8"/>
          <w:shd w:val="clear" w:color="auto" w:fill="FFFFFF"/>
        </w:rPr>
        <w:t>项目编号：</w:t>
      </w:r>
      <w:r w:rsidRPr="0018251D">
        <w:rPr>
          <w:rFonts w:ascii="Times New Roman" w:eastAsia="宋体" w:hAnsi="Times New Roman" w:cs="Times New Roman"/>
          <w:b/>
          <w:bCs/>
        </w:rPr>
        <w:t xml:space="preserve">GXTC-C-22510096 </w:t>
      </w:r>
    </w:p>
    <w:p w14:paraId="1C39AA52" w14:textId="77777777" w:rsidR="00606B36" w:rsidRPr="0018251D" w:rsidRDefault="00000000">
      <w:pPr>
        <w:pStyle w:val="affd"/>
        <w:spacing w:before="0" w:beforeAutospacing="0" w:after="0" w:afterAutospacing="0" w:line="360" w:lineRule="auto"/>
        <w:ind w:firstLine="555"/>
        <w:jc w:val="both"/>
        <w:rPr>
          <w:rFonts w:ascii="Times New Roman" w:eastAsia="宋体" w:hAnsi="Times New Roman" w:cs="Times New Roman"/>
        </w:rPr>
      </w:pPr>
      <w:r w:rsidRPr="0018251D">
        <w:rPr>
          <w:rFonts w:ascii="Times New Roman" w:eastAsia="宋体" w:hAnsi="Times New Roman" w:cs="Times New Roman"/>
          <w:spacing w:val="8"/>
          <w:shd w:val="clear" w:color="auto" w:fill="FFFFFF"/>
        </w:rPr>
        <w:t>项目名称：</w:t>
      </w:r>
      <w:r w:rsidR="00E70186">
        <w:rPr>
          <w:rFonts w:ascii="Times New Roman" w:eastAsia="宋体" w:hAnsi="Times New Roman" w:cs="Times New Roman"/>
        </w:rPr>
        <w:t>新疆维吾尔自治区人民医院外科楼三台医疗电梯改造采购项目</w:t>
      </w:r>
    </w:p>
    <w:p w14:paraId="6B47BCF1" w14:textId="77777777" w:rsidR="00606B36" w:rsidRPr="0018251D" w:rsidRDefault="00000000">
      <w:pPr>
        <w:pStyle w:val="affd"/>
        <w:spacing w:before="0" w:beforeAutospacing="0" w:after="0" w:afterAutospacing="0" w:line="360" w:lineRule="auto"/>
        <w:ind w:firstLine="555"/>
        <w:jc w:val="both"/>
        <w:rPr>
          <w:rFonts w:ascii="Times New Roman" w:eastAsia="宋体" w:hAnsi="Times New Roman" w:cs="Times New Roman"/>
          <w:spacing w:val="8"/>
          <w:shd w:val="clear" w:color="auto" w:fill="FFFFFF"/>
        </w:rPr>
      </w:pPr>
      <w:r w:rsidRPr="0018251D">
        <w:rPr>
          <w:rFonts w:ascii="Times New Roman" w:eastAsia="宋体" w:hAnsi="Times New Roman" w:cs="Times New Roman"/>
          <w:spacing w:val="8"/>
          <w:shd w:val="clear" w:color="auto" w:fill="FFFFFF"/>
        </w:rPr>
        <w:t>招标方式：公开招标</w:t>
      </w:r>
    </w:p>
    <w:p w14:paraId="3A284962" w14:textId="77777777" w:rsidR="00606B36" w:rsidRPr="0018251D" w:rsidRDefault="00000000" w:rsidP="00E70186">
      <w:pPr>
        <w:pStyle w:val="affd"/>
        <w:tabs>
          <w:tab w:val="center" w:pos="4790"/>
        </w:tabs>
        <w:spacing w:before="0" w:beforeAutospacing="0" w:after="0" w:afterAutospacing="0" w:line="360" w:lineRule="auto"/>
        <w:ind w:firstLine="555"/>
        <w:jc w:val="both"/>
        <w:rPr>
          <w:rFonts w:ascii="Times New Roman" w:eastAsia="宋体" w:hAnsi="Times New Roman" w:cs="Times New Roman"/>
          <w:spacing w:val="8"/>
          <w:shd w:val="clear" w:color="auto" w:fill="FFFFFF"/>
        </w:rPr>
      </w:pPr>
      <w:r w:rsidRPr="0018251D">
        <w:rPr>
          <w:rFonts w:ascii="Times New Roman" w:eastAsia="宋体" w:hAnsi="Times New Roman" w:cs="Times New Roman"/>
          <w:spacing w:val="8"/>
          <w:shd w:val="clear" w:color="auto" w:fill="FFFFFF"/>
        </w:rPr>
        <w:t>预算金额</w:t>
      </w:r>
      <w:r w:rsidRPr="0018251D">
        <w:rPr>
          <w:rFonts w:ascii="Times New Roman" w:hAnsi="Times New Roman" w:cs="Times New Roman"/>
          <w:color w:val="333333"/>
          <w:shd w:val="clear" w:color="auto" w:fill="FFFFFF"/>
        </w:rPr>
        <w:t>（元）</w:t>
      </w:r>
      <w:r w:rsidRPr="0018251D">
        <w:rPr>
          <w:rFonts w:ascii="Times New Roman" w:eastAsia="宋体" w:hAnsi="Times New Roman" w:cs="Times New Roman"/>
          <w:spacing w:val="8"/>
          <w:shd w:val="clear" w:color="auto" w:fill="FFFFFF"/>
        </w:rPr>
        <w:t>：</w:t>
      </w:r>
      <w:r w:rsidRPr="0018251D">
        <w:rPr>
          <w:rFonts w:ascii="Times New Roman" w:hAnsi="Times New Roman" w:cs="Times New Roman"/>
          <w:shd w:val="clear" w:color="auto" w:fill="FFFFFF"/>
        </w:rPr>
        <w:t>360000.00</w:t>
      </w:r>
      <w:r w:rsidR="00E70186">
        <w:rPr>
          <w:rFonts w:ascii="Times New Roman" w:hAnsi="Times New Roman" w:cs="Times New Roman"/>
          <w:shd w:val="clear" w:color="auto" w:fill="FFFFFF"/>
        </w:rPr>
        <w:tab/>
      </w:r>
    </w:p>
    <w:p w14:paraId="36941ABB" w14:textId="77777777" w:rsidR="00606B36" w:rsidRPr="0018251D" w:rsidRDefault="00000000">
      <w:pPr>
        <w:pStyle w:val="affd"/>
        <w:spacing w:before="0" w:beforeAutospacing="0" w:after="0" w:afterAutospacing="0" w:line="360" w:lineRule="auto"/>
        <w:ind w:firstLine="555"/>
        <w:jc w:val="both"/>
        <w:rPr>
          <w:rFonts w:ascii="Times New Roman" w:eastAsia="宋体" w:hAnsi="Times New Roman" w:cs="Times New Roman"/>
          <w:spacing w:val="8"/>
          <w:shd w:val="clear" w:color="auto" w:fill="FFFFFF"/>
        </w:rPr>
      </w:pPr>
      <w:r w:rsidRPr="0018251D">
        <w:rPr>
          <w:rFonts w:ascii="Times New Roman" w:eastAsia="宋体" w:hAnsi="Times New Roman" w:cs="Times New Roman"/>
          <w:spacing w:val="8"/>
          <w:shd w:val="clear" w:color="auto" w:fill="FFFFFF"/>
        </w:rPr>
        <w:t>最高限价</w:t>
      </w:r>
      <w:r w:rsidRPr="0018251D">
        <w:rPr>
          <w:rFonts w:ascii="Times New Roman" w:hAnsi="Times New Roman" w:cs="Times New Roman"/>
          <w:color w:val="333333"/>
          <w:shd w:val="clear" w:color="auto" w:fill="FFFFFF"/>
        </w:rPr>
        <w:t>（元）</w:t>
      </w:r>
      <w:r w:rsidRPr="0018251D">
        <w:rPr>
          <w:rFonts w:ascii="Times New Roman" w:eastAsia="宋体" w:hAnsi="Times New Roman" w:cs="Times New Roman"/>
          <w:spacing w:val="8"/>
          <w:shd w:val="clear" w:color="auto" w:fill="FFFFFF"/>
        </w:rPr>
        <w:t>：</w:t>
      </w:r>
      <w:r w:rsidRPr="0018251D">
        <w:rPr>
          <w:rFonts w:ascii="Times New Roman" w:hAnsi="Times New Roman" w:cs="Times New Roman"/>
          <w:shd w:val="clear" w:color="auto" w:fill="FFFFFF"/>
        </w:rPr>
        <w:t>360000.00</w:t>
      </w:r>
      <w:r w:rsidRPr="0018251D">
        <w:rPr>
          <w:rFonts w:ascii="Times New Roman" w:eastAsia="宋体" w:hAnsi="Times New Roman" w:cs="Times New Roman"/>
          <w:spacing w:val="8"/>
          <w:shd w:val="clear" w:color="auto" w:fill="FFFFFF"/>
        </w:rPr>
        <w:t>（超过最高限价按否决投标处理）</w:t>
      </w:r>
    </w:p>
    <w:p w14:paraId="6AD24183" w14:textId="77777777" w:rsidR="00606B36" w:rsidRPr="00D82424" w:rsidRDefault="00000000">
      <w:pPr>
        <w:pStyle w:val="affd"/>
        <w:spacing w:beforeAutospacing="0" w:afterAutospacing="0" w:line="360" w:lineRule="auto"/>
        <w:ind w:firstLineChars="200" w:firstLine="512"/>
        <w:jc w:val="both"/>
        <w:rPr>
          <w:rFonts w:ascii="Times New Roman" w:eastAsiaTheme="minorEastAsia" w:hAnsi="Times New Roman" w:cs="Times New Roman"/>
          <w:color w:val="333333"/>
          <w:shd w:val="clear" w:color="auto" w:fill="FFFFFF"/>
        </w:rPr>
      </w:pPr>
      <w:r w:rsidRPr="00D82424">
        <w:rPr>
          <w:rFonts w:ascii="Times New Roman" w:eastAsiaTheme="minorEastAsia" w:hAnsi="Times New Roman" w:cs="Times New Roman"/>
          <w:spacing w:val="8"/>
          <w:shd w:val="clear" w:color="auto" w:fill="FFFFFF"/>
        </w:rPr>
        <w:t>采购需求：</w:t>
      </w:r>
      <w:r w:rsidRPr="00D82424">
        <w:rPr>
          <w:rFonts w:ascii="Times New Roman" w:eastAsiaTheme="minorEastAsia" w:hAnsi="Times New Roman" w:cs="Times New Roman"/>
          <w:color w:val="333333"/>
          <w:shd w:val="clear" w:color="auto" w:fill="FFFFFF"/>
        </w:rPr>
        <w:t>按照《新疆维吾尔自治区电梯安全监督管理办法》要求，</w:t>
      </w:r>
      <w:r w:rsidRPr="00D82424">
        <w:rPr>
          <w:rFonts w:ascii="Times New Roman" w:eastAsiaTheme="minorEastAsia" w:hAnsi="Times New Roman" w:cs="Times New Roman"/>
          <w:color w:val="333333"/>
          <w:shd w:val="clear" w:color="auto" w:fill="FFFFFF"/>
        </w:rPr>
        <w:t>2018</w:t>
      </w:r>
      <w:r w:rsidRPr="00D82424">
        <w:rPr>
          <w:rFonts w:ascii="Times New Roman" w:eastAsiaTheme="minorEastAsia" w:hAnsi="Times New Roman" w:cs="Times New Roman"/>
          <w:color w:val="333333"/>
          <w:shd w:val="clear" w:color="auto" w:fill="FFFFFF"/>
        </w:rPr>
        <w:t>年特检院对医院老旧电梯评估一次</w:t>
      </w:r>
      <w:r w:rsidRPr="00D82424">
        <w:rPr>
          <w:rFonts w:ascii="Times New Roman" w:eastAsiaTheme="minorEastAsia" w:hAnsi="Times New Roman" w:cs="Times New Roman"/>
          <w:color w:val="333333"/>
          <w:shd w:val="clear" w:color="auto" w:fill="FFFFFF"/>
        </w:rPr>
        <w:t>,</w:t>
      </w:r>
      <w:r w:rsidRPr="00D82424">
        <w:rPr>
          <w:rFonts w:ascii="Times New Roman" w:eastAsiaTheme="minorEastAsia" w:hAnsi="Times New Roman" w:cs="Times New Roman"/>
          <w:color w:val="333333"/>
          <w:shd w:val="clear" w:color="auto" w:fill="FFFFFF"/>
        </w:rPr>
        <w:t>评估结果要求对使用年限超过</w:t>
      </w:r>
      <w:r w:rsidRPr="00D82424">
        <w:rPr>
          <w:rFonts w:ascii="Times New Roman" w:eastAsiaTheme="minorEastAsia" w:hAnsi="Times New Roman" w:cs="Times New Roman"/>
          <w:color w:val="333333"/>
          <w:shd w:val="clear" w:color="auto" w:fill="FFFFFF"/>
        </w:rPr>
        <w:t>15</w:t>
      </w:r>
      <w:r w:rsidRPr="00D82424">
        <w:rPr>
          <w:rFonts w:ascii="Times New Roman" w:eastAsiaTheme="minorEastAsia" w:hAnsi="Times New Roman" w:cs="Times New Roman"/>
          <w:color w:val="333333"/>
          <w:shd w:val="clear" w:color="auto" w:fill="FFFFFF"/>
        </w:rPr>
        <w:t>年的外科楼电梯进行改造。外科楼</w:t>
      </w:r>
      <w:r w:rsidRPr="00D82424">
        <w:rPr>
          <w:rFonts w:ascii="Times New Roman" w:eastAsiaTheme="minorEastAsia" w:hAnsi="Times New Roman" w:cs="Times New Roman"/>
          <w:color w:val="333333"/>
          <w:shd w:val="clear" w:color="auto" w:fill="FFFFFF"/>
        </w:rPr>
        <w:t>7</w:t>
      </w:r>
      <w:r w:rsidRPr="00D82424">
        <w:rPr>
          <w:rFonts w:ascii="Times New Roman" w:eastAsiaTheme="minorEastAsia" w:hAnsi="Times New Roman" w:cs="Times New Roman"/>
          <w:color w:val="333333"/>
          <w:shd w:val="clear" w:color="auto" w:fill="FFFFFF"/>
        </w:rPr>
        <w:t>台电梯于</w:t>
      </w:r>
      <w:r w:rsidRPr="00D82424">
        <w:rPr>
          <w:rFonts w:ascii="Times New Roman" w:eastAsiaTheme="minorEastAsia" w:hAnsi="Times New Roman" w:cs="Times New Roman"/>
          <w:color w:val="333333"/>
          <w:shd w:val="clear" w:color="auto" w:fill="FFFFFF"/>
        </w:rPr>
        <w:t>2002</w:t>
      </w:r>
      <w:r w:rsidRPr="00D82424">
        <w:rPr>
          <w:rFonts w:ascii="Times New Roman" w:eastAsiaTheme="minorEastAsia" w:hAnsi="Times New Roman" w:cs="Times New Roman"/>
          <w:color w:val="333333"/>
          <w:shd w:val="clear" w:color="auto" w:fill="FFFFFF"/>
        </w:rPr>
        <w:t>年投入使用，已运行</w:t>
      </w:r>
      <w:r w:rsidRPr="00D82424">
        <w:rPr>
          <w:rFonts w:ascii="Times New Roman" w:eastAsiaTheme="minorEastAsia" w:hAnsi="Times New Roman" w:cs="Times New Roman"/>
          <w:color w:val="333333"/>
          <w:shd w:val="clear" w:color="auto" w:fill="FFFFFF"/>
        </w:rPr>
        <w:t>20</w:t>
      </w:r>
      <w:r w:rsidRPr="00D82424">
        <w:rPr>
          <w:rFonts w:ascii="Times New Roman" w:eastAsiaTheme="minorEastAsia" w:hAnsi="Times New Roman" w:cs="Times New Roman"/>
          <w:color w:val="333333"/>
          <w:shd w:val="clear" w:color="auto" w:fill="FFFFFF"/>
        </w:rPr>
        <w:t>年，</w:t>
      </w:r>
      <w:r w:rsidRPr="00D82424">
        <w:rPr>
          <w:rFonts w:ascii="Times New Roman" w:eastAsiaTheme="minorEastAsia" w:hAnsi="Times New Roman" w:cs="Times New Roman"/>
          <w:color w:val="333333"/>
          <w:shd w:val="clear" w:color="auto" w:fill="FFFFFF"/>
        </w:rPr>
        <w:t>2020</w:t>
      </w:r>
      <w:r w:rsidRPr="00D82424">
        <w:rPr>
          <w:rFonts w:ascii="Times New Roman" w:eastAsiaTheme="minorEastAsia" w:hAnsi="Times New Roman" w:cs="Times New Roman"/>
          <w:color w:val="333333"/>
          <w:shd w:val="clear" w:color="auto" w:fill="FFFFFF"/>
        </w:rPr>
        <w:t>年已按要求改造</w:t>
      </w:r>
      <w:r w:rsidRPr="00D82424">
        <w:rPr>
          <w:rFonts w:ascii="Times New Roman" w:eastAsiaTheme="minorEastAsia" w:hAnsi="Times New Roman" w:cs="Times New Roman"/>
          <w:color w:val="333333"/>
          <w:shd w:val="clear" w:color="auto" w:fill="FFFFFF"/>
        </w:rPr>
        <w:t>4</w:t>
      </w:r>
      <w:r w:rsidRPr="00D82424">
        <w:rPr>
          <w:rFonts w:ascii="Times New Roman" w:eastAsiaTheme="minorEastAsia" w:hAnsi="Times New Roman" w:cs="Times New Roman"/>
          <w:color w:val="333333"/>
          <w:shd w:val="clear" w:color="auto" w:fill="FFFFFF"/>
        </w:rPr>
        <w:t>台</w:t>
      </w:r>
      <w:r w:rsidRPr="00D82424">
        <w:rPr>
          <w:rFonts w:ascii="Times New Roman" w:eastAsiaTheme="minorEastAsia" w:hAnsi="Times New Roman" w:cs="Times New Roman"/>
          <w:color w:val="333333"/>
          <w:shd w:val="clear" w:color="auto" w:fill="FFFFFF"/>
        </w:rPr>
        <w:t>,</w:t>
      </w:r>
      <w:r w:rsidRPr="00D82424">
        <w:rPr>
          <w:rFonts w:ascii="Times New Roman" w:eastAsiaTheme="minorEastAsia" w:hAnsi="Times New Roman" w:cs="Times New Roman"/>
          <w:color w:val="333333"/>
          <w:shd w:val="clear" w:color="auto" w:fill="FFFFFF"/>
        </w:rPr>
        <w:t>目前剩余</w:t>
      </w:r>
      <w:r w:rsidRPr="00D82424">
        <w:rPr>
          <w:rFonts w:ascii="Times New Roman" w:eastAsiaTheme="minorEastAsia" w:hAnsi="Times New Roman" w:cs="Times New Roman"/>
          <w:color w:val="333333"/>
          <w:shd w:val="clear" w:color="auto" w:fill="FFFFFF"/>
        </w:rPr>
        <w:t>3</w:t>
      </w:r>
      <w:r w:rsidRPr="00D82424">
        <w:rPr>
          <w:rFonts w:ascii="Times New Roman" w:eastAsiaTheme="minorEastAsia" w:hAnsi="Times New Roman" w:cs="Times New Roman"/>
          <w:color w:val="333333"/>
          <w:shd w:val="clear" w:color="auto" w:fill="FFFFFF"/>
        </w:rPr>
        <w:t>台电梯控制系统未改造，为确保电梯安全运行，计划本年度对外科楼剩余</w:t>
      </w:r>
      <w:r w:rsidRPr="00D82424">
        <w:rPr>
          <w:rFonts w:ascii="Times New Roman" w:eastAsiaTheme="minorEastAsia" w:hAnsi="Times New Roman" w:cs="Times New Roman"/>
          <w:color w:val="333333"/>
          <w:shd w:val="clear" w:color="auto" w:fill="FFFFFF"/>
        </w:rPr>
        <w:t>3</w:t>
      </w:r>
      <w:r w:rsidRPr="00D82424">
        <w:rPr>
          <w:rFonts w:ascii="Times New Roman" w:eastAsiaTheme="minorEastAsia" w:hAnsi="Times New Roman" w:cs="Times New Roman"/>
          <w:color w:val="333333"/>
          <w:shd w:val="clear" w:color="auto" w:fill="FFFFFF"/>
        </w:rPr>
        <w:t>台电梯控制系统进行改造，延长设备使用寿命。</w:t>
      </w:r>
      <w:r w:rsidRPr="00D82424">
        <w:rPr>
          <w:rFonts w:ascii="Times New Roman" w:eastAsiaTheme="minorEastAsia" w:hAnsi="Times New Roman" w:cs="Times New Roman"/>
          <w:spacing w:val="8"/>
          <w:shd w:val="clear" w:color="auto" w:fill="FFFFFF"/>
        </w:rPr>
        <w:t>具体详见招标文件第五章采购需求。</w:t>
      </w:r>
    </w:p>
    <w:p w14:paraId="1F2826AB" w14:textId="77777777" w:rsidR="00606B36" w:rsidRPr="00D82424" w:rsidRDefault="00000000">
      <w:pPr>
        <w:pStyle w:val="affd"/>
        <w:adjustRightInd w:val="0"/>
        <w:snapToGrid w:val="0"/>
        <w:spacing w:beforeAutospacing="0" w:afterAutospacing="0" w:line="360" w:lineRule="auto"/>
        <w:ind w:firstLineChars="221" w:firstLine="566"/>
        <w:jc w:val="both"/>
        <w:rPr>
          <w:rFonts w:ascii="Times New Roman" w:eastAsiaTheme="minorEastAsia" w:hAnsi="Times New Roman" w:cs="Times New Roman"/>
          <w:shd w:val="clear" w:color="auto" w:fill="FFFFFF"/>
        </w:rPr>
      </w:pPr>
      <w:r w:rsidRPr="00D82424">
        <w:rPr>
          <w:rFonts w:ascii="Times New Roman" w:eastAsiaTheme="minorEastAsia" w:hAnsi="Times New Roman" w:cs="Times New Roman"/>
          <w:spacing w:val="8"/>
          <w:shd w:val="clear" w:color="auto" w:fill="FFFFFF"/>
        </w:rPr>
        <w:t>合同履约期限：</w:t>
      </w:r>
      <w:r w:rsidRPr="00D82424">
        <w:rPr>
          <w:rFonts w:ascii="Times New Roman" w:eastAsiaTheme="minorEastAsia" w:hAnsi="Times New Roman" w:cs="Times New Roman"/>
          <w:shd w:val="clear" w:color="auto" w:fill="FFFFFF"/>
        </w:rPr>
        <w:t>自合同签订之日起至合同履行完毕止。</w:t>
      </w:r>
    </w:p>
    <w:p w14:paraId="62602D22" w14:textId="77777777" w:rsidR="00606B36" w:rsidRPr="00D82424" w:rsidRDefault="00000000" w:rsidP="0018251D">
      <w:pPr>
        <w:pStyle w:val="affd"/>
        <w:adjustRightInd w:val="0"/>
        <w:snapToGrid w:val="0"/>
        <w:spacing w:beforeAutospacing="0" w:afterAutospacing="0" w:line="360" w:lineRule="auto"/>
        <w:ind w:firstLineChars="236" w:firstLine="566"/>
        <w:jc w:val="both"/>
        <w:rPr>
          <w:rFonts w:ascii="Times New Roman" w:eastAsiaTheme="minorEastAsia" w:hAnsi="Times New Roman" w:cs="Times New Roman"/>
          <w:shd w:val="clear" w:color="auto" w:fill="FFFFFF"/>
        </w:rPr>
      </w:pPr>
      <w:r w:rsidRPr="00D82424">
        <w:rPr>
          <w:rFonts w:ascii="Times New Roman" w:eastAsiaTheme="minorEastAsia" w:hAnsi="Times New Roman" w:cs="Times New Roman"/>
          <w:shd w:val="clear" w:color="auto" w:fill="FFFFFF"/>
        </w:rPr>
        <w:t>服务地点：新疆维吾尔自治区人民医院，最终按甲方指定地点验收；</w:t>
      </w:r>
    </w:p>
    <w:p w14:paraId="1EB06857" w14:textId="77777777" w:rsidR="00606B36" w:rsidRPr="0018251D" w:rsidRDefault="00000000">
      <w:pPr>
        <w:pStyle w:val="affd"/>
        <w:adjustRightInd w:val="0"/>
        <w:snapToGrid w:val="0"/>
        <w:spacing w:before="0" w:beforeAutospacing="0" w:after="0" w:afterAutospacing="0" w:line="360" w:lineRule="auto"/>
        <w:ind w:firstLineChars="221" w:firstLine="568"/>
        <w:jc w:val="both"/>
        <w:rPr>
          <w:rFonts w:ascii="Times New Roman" w:eastAsia="宋体" w:hAnsi="Times New Roman" w:cs="Times New Roman"/>
          <w:b/>
          <w:bCs/>
          <w:spacing w:val="8"/>
          <w:shd w:val="clear" w:color="auto" w:fill="FFFFFF"/>
        </w:rPr>
      </w:pPr>
      <w:r w:rsidRPr="0018251D">
        <w:rPr>
          <w:rFonts w:ascii="Times New Roman" w:eastAsia="宋体" w:hAnsi="Times New Roman" w:cs="Times New Roman"/>
          <w:b/>
          <w:bCs/>
          <w:spacing w:val="8"/>
          <w:shd w:val="clear" w:color="auto" w:fill="FFFFFF"/>
        </w:rPr>
        <w:t>是否专门面对中小企业采购：是</w:t>
      </w:r>
    </w:p>
    <w:p w14:paraId="709F962A" w14:textId="77777777" w:rsidR="00606B36" w:rsidRPr="0018251D" w:rsidRDefault="00000000">
      <w:pPr>
        <w:pStyle w:val="affd"/>
        <w:adjustRightInd w:val="0"/>
        <w:snapToGrid w:val="0"/>
        <w:spacing w:before="0" w:beforeAutospacing="0" w:after="0" w:afterAutospacing="0" w:line="360" w:lineRule="auto"/>
        <w:ind w:firstLineChars="221" w:firstLine="568"/>
        <w:jc w:val="both"/>
        <w:rPr>
          <w:rFonts w:ascii="Times New Roman" w:eastAsia="宋体" w:hAnsi="Times New Roman" w:cs="Times New Roman"/>
          <w:b/>
          <w:bCs/>
          <w:spacing w:val="8"/>
          <w:shd w:val="clear" w:color="auto" w:fill="FFFFFF"/>
        </w:rPr>
      </w:pPr>
      <w:r w:rsidRPr="0018251D">
        <w:rPr>
          <w:rFonts w:ascii="Times New Roman" w:eastAsia="宋体" w:hAnsi="Times New Roman" w:cs="Times New Roman"/>
          <w:b/>
          <w:bCs/>
          <w:spacing w:val="8"/>
          <w:shd w:val="clear" w:color="auto" w:fill="FFFFFF"/>
        </w:rPr>
        <w:t>中小企业划分标准所属行业：其他未列明行业。</w:t>
      </w:r>
    </w:p>
    <w:p w14:paraId="3550AAD1" w14:textId="77777777" w:rsidR="00606B36" w:rsidRPr="0018251D" w:rsidRDefault="00000000">
      <w:pPr>
        <w:pStyle w:val="affd"/>
        <w:adjustRightInd w:val="0"/>
        <w:snapToGrid w:val="0"/>
        <w:spacing w:before="0" w:beforeAutospacing="0" w:after="0" w:afterAutospacing="0" w:line="360" w:lineRule="auto"/>
        <w:ind w:firstLineChars="221" w:firstLine="566"/>
        <w:jc w:val="both"/>
        <w:rPr>
          <w:rFonts w:ascii="Times New Roman" w:eastAsia="宋体" w:hAnsi="Times New Roman" w:cs="Times New Roman"/>
          <w:spacing w:val="8"/>
          <w:shd w:val="clear" w:color="auto" w:fill="FFFFFF"/>
        </w:rPr>
      </w:pPr>
      <w:r w:rsidRPr="0018251D">
        <w:rPr>
          <w:rFonts w:ascii="Times New Roman" w:eastAsia="宋体" w:hAnsi="Times New Roman" w:cs="Times New Roman"/>
          <w:spacing w:val="8"/>
          <w:shd w:val="clear" w:color="auto" w:fill="FFFFFF"/>
        </w:rPr>
        <w:t>本项目不接受联合体投标。</w:t>
      </w:r>
    </w:p>
    <w:p w14:paraId="72B5DA95" w14:textId="77777777" w:rsidR="00606B36" w:rsidRPr="0018251D" w:rsidRDefault="00000000">
      <w:pPr>
        <w:pStyle w:val="2"/>
        <w:widowControl/>
        <w:adjustRightInd w:val="0"/>
        <w:snapToGrid w:val="0"/>
        <w:spacing w:before="0" w:after="0" w:line="360" w:lineRule="auto"/>
        <w:rPr>
          <w:rFonts w:ascii="Times New Roman" w:eastAsia="宋体" w:hAnsi="Times New Roman"/>
          <w:bCs w:val="0"/>
          <w:spacing w:val="8"/>
          <w:sz w:val="24"/>
          <w:szCs w:val="24"/>
          <w:shd w:val="clear" w:color="auto" w:fill="FFFFFF"/>
        </w:rPr>
      </w:pPr>
      <w:bookmarkStart w:id="7" w:name="_Toc86409158"/>
      <w:bookmarkStart w:id="8" w:name="_Toc105422104"/>
      <w:bookmarkStart w:id="9" w:name="_Toc110849116"/>
      <w:r w:rsidRPr="0018251D">
        <w:rPr>
          <w:rFonts w:ascii="Times New Roman" w:eastAsia="宋体" w:hAnsi="Times New Roman"/>
          <w:bCs w:val="0"/>
          <w:spacing w:val="8"/>
          <w:sz w:val="24"/>
          <w:szCs w:val="24"/>
          <w:shd w:val="clear" w:color="auto" w:fill="FFFFFF"/>
        </w:rPr>
        <w:t>二、申请人的资格要求</w:t>
      </w:r>
      <w:bookmarkEnd w:id="7"/>
      <w:bookmarkEnd w:id="8"/>
      <w:bookmarkEnd w:id="9"/>
    </w:p>
    <w:p w14:paraId="458F6AFB" w14:textId="77777777" w:rsidR="00606B36" w:rsidRPr="0018251D" w:rsidRDefault="00000000">
      <w:pPr>
        <w:spacing w:line="360" w:lineRule="auto"/>
        <w:ind w:firstLineChars="200" w:firstLine="480"/>
        <w:rPr>
          <w:sz w:val="24"/>
        </w:rPr>
      </w:pPr>
      <w:bookmarkStart w:id="10" w:name="_Toc86409159"/>
      <w:bookmarkStart w:id="11" w:name="_Toc105422105"/>
      <w:r w:rsidRPr="0018251D">
        <w:rPr>
          <w:sz w:val="24"/>
        </w:rPr>
        <w:t>1.</w:t>
      </w:r>
      <w:r w:rsidRPr="0018251D">
        <w:rPr>
          <w:sz w:val="24"/>
        </w:rPr>
        <w:t>满足《中华人民共和国政府采购法》第二十二条规定；</w:t>
      </w:r>
    </w:p>
    <w:p w14:paraId="2A080BE8" w14:textId="77777777" w:rsidR="00606B36" w:rsidRPr="00D82424" w:rsidRDefault="00000000">
      <w:pPr>
        <w:pStyle w:val="affd"/>
        <w:adjustRightInd w:val="0"/>
        <w:snapToGrid w:val="0"/>
        <w:spacing w:beforeAutospacing="0" w:afterAutospacing="0" w:line="360" w:lineRule="auto"/>
        <w:ind w:firstLineChars="200" w:firstLine="480"/>
        <w:jc w:val="both"/>
        <w:rPr>
          <w:rFonts w:ascii="Times New Roman" w:eastAsiaTheme="minorEastAsia" w:hAnsi="Times New Roman" w:cs="Times New Roman"/>
        </w:rPr>
      </w:pPr>
      <w:r w:rsidRPr="00D82424">
        <w:rPr>
          <w:rFonts w:ascii="Times New Roman" w:eastAsiaTheme="minorEastAsia" w:hAnsi="Times New Roman" w:cs="Times New Roman"/>
        </w:rPr>
        <w:lastRenderedPageBreak/>
        <w:t>2.</w:t>
      </w:r>
      <w:r w:rsidRPr="00D82424">
        <w:rPr>
          <w:rFonts w:ascii="Times New Roman" w:eastAsiaTheme="minorEastAsia" w:hAnsi="Times New Roman" w:cs="Times New Roman"/>
          <w:shd w:val="clear" w:color="auto" w:fill="FFFFFF"/>
        </w:rPr>
        <w:t>落实政府采购政策需满足的资格要求：</w:t>
      </w:r>
      <w:r w:rsidRPr="00D82424">
        <w:rPr>
          <w:rFonts w:ascii="Times New Roman" w:eastAsiaTheme="minorEastAsia" w:hAnsi="Times New Roman" w:cs="Times New Roman"/>
          <w:b/>
          <w:bCs/>
          <w:shd w:val="clear" w:color="auto" w:fill="FFFFFF"/>
        </w:rPr>
        <w:t>本项目专门面向中小企业采购，投标人应为中小微企业或监狱企业或残疾人福利性单位</w:t>
      </w:r>
      <w:r w:rsidRPr="00D82424">
        <w:rPr>
          <w:rFonts w:ascii="Times New Roman" w:eastAsiaTheme="minorEastAsia" w:hAnsi="Times New Roman" w:cs="Times New Roman"/>
          <w:shd w:val="clear" w:color="auto" w:fill="FFFFFF"/>
        </w:rPr>
        <w:t>（监狱企业、残疾人福利性单位视同小微企业；残疾人福利性单位属于小型、微型企业的，不重复享受政策）。</w:t>
      </w:r>
    </w:p>
    <w:p w14:paraId="11BD8C44" w14:textId="77777777" w:rsidR="00606B36" w:rsidRPr="0018251D" w:rsidRDefault="00000000">
      <w:pPr>
        <w:spacing w:line="360" w:lineRule="auto"/>
        <w:ind w:firstLineChars="200" w:firstLine="480"/>
        <w:rPr>
          <w:sz w:val="24"/>
        </w:rPr>
      </w:pPr>
      <w:r w:rsidRPr="0018251D">
        <w:rPr>
          <w:sz w:val="24"/>
        </w:rPr>
        <w:t>3.</w:t>
      </w:r>
      <w:r w:rsidRPr="0018251D">
        <w:rPr>
          <w:sz w:val="24"/>
        </w:rPr>
        <w:t>本项目的特定资格要求：</w:t>
      </w:r>
    </w:p>
    <w:p w14:paraId="2FBABD08" w14:textId="77777777" w:rsidR="00606B36" w:rsidRPr="0018251D" w:rsidRDefault="00000000">
      <w:pPr>
        <w:pStyle w:val="18"/>
        <w:tabs>
          <w:tab w:val="left" w:pos="709"/>
        </w:tabs>
        <w:autoSpaceDE w:val="0"/>
        <w:autoSpaceDN w:val="0"/>
        <w:adjustRightInd w:val="0"/>
        <w:snapToGrid w:val="0"/>
        <w:spacing w:afterLines="50" w:after="120" w:line="360" w:lineRule="auto"/>
        <w:ind w:firstLine="480"/>
        <w:rPr>
          <w:sz w:val="24"/>
          <w:szCs w:val="24"/>
          <w:shd w:val="clear" w:color="auto" w:fill="FFFFFF"/>
        </w:rPr>
      </w:pPr>
      <w:r w:rsidRPr="0018251D">
        <w:rPr>
          <w:sz w:val="24"/>
          <w:szCs w:val="24"/>
          <w:shd w:val="clear" w:color="auto" w:fill="FFFFFF"/>
        </w:rPr>
        <w:t>（</w:t>
      </w:r>
      <w:r w:rsidRPr="0018251D">
        <w:rPr>
          <w:sz w:val="24"/>
          <w:szCs w:val="24"/>
          <w:shd w:val="clear" w:color="auto" w:fill="FFFFFF"/>
        </w:rPr>
        <w:t>1</w:t>
      </w:r>
      <w:r w:rsidRPr="0018251D">
        <w:rPr>
          <w:sz w:val="24"/>
          <w:szCs w:val="24"/>
          <w:shd w:val="clear" w:color="auto" w:fill="FFFFFF"/>
        </w:rPr>
        <w:t>）投标人须提供</w:t>
      </w:r>
      <w:r w:rsidR="00732450">
        <w:rPr>
          <w:rFonts w:hint="eastAsia"/>
          <w:sz w:val="24"/>
          <w:szCs w:val="24"/>
          <w:shd w:val="clear" w:color="auto" w:fill="FFFFFF"/>
        </w:rPr>
        <w:t>实施</w:t>
      </w:r>
      <w:r w:rsidRPr="0018251D">
        <w:rPr>
          <w:sz w:val="24"/>
          <w:szCs w:val="24"/>
          <w:shd w:val="clear" w:color="auto" w:fill="FFFFFF"/>
        </w:rPr>
        <w:t>人员持有特种设备作业人员证。</w:t>
      </w:r>
    </w:p>
    <w:p w14:paraId="29F2BBD1" w14:textId="77777777" w:rsidR="00606B36" w:rsidRPr="0018251D" w:rsidRDefault="00000000">
      <w:pPr>
        <w:pStyle w:val="18"/>
        <w:tabs>
          <w:tab w:val="left" w:pos="709"/>
        </w:tabs>
        <w:autoSpaceDE w:val="0"/>
        <w:autoSpaceDN w:val="0"/>
        <w:adjustRightInd w:val="0"/>
        <w:snapToGrid w:val="0"/>
        <w:spacing w:afterLines="50" w:after="120" w:line="360" w:lineRule="auto"/>
        <w:ind w:firstLine="480"/>
        <w:rPr>
          <w:sz w:val="24"/>
          <w:szCs w:val="24"/>
          <w:shd w:val="clear" w:color="auto" w:fill="FFFFFF"/>
        </w:rPr>
      </w:pPr>
      <w:r w:rsidRPr="0018251D">
        <w:rPr>
          <w:sz w:val="24"/>
          <w:szCs w:val="24"/>
          <w:shd w:val="clear" w:color="auto" w:fill="FFFFFF"/>
        </w:rPr>
        <w:t>（</w:t>
      </w:r>
      <w:r w:rsidRPr="0018251D">
        <w:rPr>
          <w:sz w:val="24"/>
          <w:szCs w:val="24"/>
          <w:shd w:val="clear" w:color="auto" w:fill="FFFFFF"/>
        </w:rPr>
        <w:t>2</w:t>
      </w:r>
      <w:r w:rsidRPr="0018251D">
        <w:rPr>
          <w:sz w:val="24"/>
          <w:szCs w:val="24"/>
          <w:shd w:val="clear" w:color="auto" w:fill="FFFFFF"/>
        </w:rPr>
        <w:t>）投标人须提供</w:t>
      </w:r>
      <w:r w:rsidRPr="0018251D">
        <w:rPr>
          <w:sz w:val="24"/>
          <w:szCs w:val="24"/>
        </w:rPr>
        <w:t>《特种设备安装改造维修许可证》（乘客电梯）</w:t>
      </w:r>
      <w:r w:rsidRPr="0018251D">
        <w:rPr>
          <w:sz w:val="24"/>
          <w:szCs w:val="24"/>
        </w:rPr>
        <w:t>B</w:t>
      </w:r>
      <w:r w:rsidRPr="0018251D">
        <w:rPr>
          <w:sz w:val="24"/>
          <w:szCs w:val="24"/>
        </w:rPr>
        <w:t>级及以上资质。</w:t>
      </w:r>
      <w:r w:rsidRPr="0018251D">
        <w:rPr>
          <w:sz w:val="24"/>
          <w:szCs w:val="24"/>
        </w:rPr>
        <w:t xml:space="preserve">   </w:t>
      </w:r>
    </w:p>
    <w:p w14:paraId="601C0795" w14:textId="77777777" w:rsidR="00606B36" w:rsidRPr="0018251D" w:rsidRDefault="00000000">
      <w:pPr>
        <w:pStyle w:val="18"/>
        <w:tabs>
          <w:tab w:val="left" w:pos="709"/>
        </w:tabs>
        <w:autoSpaceDE w:val="0"/>
        <w:autoSpaceDN w:val="0"/>
        <w:adjustRightInd w:val="0"/>
        <w:snapToGrid w:val="0"/>
        <w:spacing w:afterLines="50" w:after="120" w:line="360" w:lineRule="auto"/>
        <w:ind w:firstLine="480"/>
        <w:rPr>
          <w:sz w:val="24"/>
          <w:szCs w:val="24"/>
          <w:shd w:val="clear" w:color="auto" w:fill="FFFFFF"/>
        </w:rPr>
      </w:pPr>
      <w:r w:rsidRPr="0018251D">
        <w:rPr>
          <w:sz w:val="24"/>
          <w:szCs w:val="24"/>
          <w:shd w:val="clear" w:color="auto" w:fill="FFFFFF"/>
        </w:rPr>
        <w:t>（</w:t>
      </w:r>
      <w:r w:rsidRPr="0018251D">
        <w:rPr>
          <w:sz w:val="24"/>
          <w:szCs w:val="24"/>
          <w:shd w:val="clear" w:color="auto" w:fill="FFFFFF"/>
        </w:rPr>
        <w:t>3</w:t>
      </w:r>
      <w:r w:rsidRPr="0018251D">
        <w:rPr>
          <w:sz w:val="24"/>
          <w:szCs w:val="24"/>
          <w:shd w:val="clear" w:color="auto" w:fill="FFFFFF"/>
        </w:rPr>
        <w:t>）本项目提交投标文件截止时间前被</w:t>
      </w:r>
      <w:r w:rsidRPr="0018251D">
        <w:rPr>
          <w:sz w:val="24"/>
          <w:szCs w:val="24"/>
          <w:shd w:val="clear" w:color="auto" w:fill="FFFFFF"/>
        </w:rPr>
        <w:t>“</w:t>
      </w:r>
      <w:r w:rsidRPr="0018251D">
        <w:rPr>
          <w:sz w:val="24"/>
          <w:szCs w:val="24"/>
          <w:shd w:val="clear" w:color="auto" w:fill="FFFFFF"/>
        </w:rPr>
        <w:t>信用中国</w:t>
      </w:r>
      <w:r w:rsidRPr="0018251D">
        <w:rPr>
          <w:sz w:val="24"/>
          <w:szCs w:val="24"/>
          <w:shd w:val="clear" w:color="auto" w:fill="FFFFFF"/>
        </w:rPr>
        <w:t>”</w:t>
      </w:r>
      <w:r w:rsidRPr="0018251D">
        <w:rPr>
          <w:sz w:val="24"/>
          <w:szCs w:val="24"/>
          <w:shd w:val="clear" w:color="auto" w:fill="FFFFFF"/>
        </w:rPr>
        <w:t>网站（</w:t>
      </w:r>
      <w:r w:rsidRPr="0018251D">
        <w:rPr>
          <w:sz w:val="24"/>
          <w:szCs w:val="24"/>
          <w:shd w:val="clear" w:color="auto" w:fill="FFFFFF"/>
        </w:rPr>
        <w:t>www.creditchina.gov.cn</w:t>
      </w:r>
      <w:r w:rsidRPr="0018251D">
        <w:rPr>
          <w:sz w:val="24"/>
          <w:szCs w:val="24"/>
          <w:shd w:val="clear" w:color="auto" w:fill="FFFFFF"/>
        </w:rPr>
        <w:t>）及中国执行信息公开网</w:t>
      </w:r>
      <w:r w:rsidRPr="0018251D">
        <w:rPr>
          <w:sz w:val="24"/>
          <w:szCs w:val="24"/>
          <w:shd w:val="clear" w:color="auto" w:fill="FFFFFF"/>
        </w:rPr>
        <w:t>”</w:t>
      </w:r>
      <w:r w:rsidRPr="0018251D">
        <w:rPr>
          <w:sz w:val="24"/>
          <w:szCs w:val="24"/>
          <w:shd w:val="clear" w:color="auto" w:fill="FFFFFF"/>
        </w:rPr>
        <w:t>（</w:t>
      </w:r>
      <w:r w:rsidRPr="0018251D">
        <w:rPr>
          <w:sz w:val="24"/>
          <w:szCs w:val="24"/>
          <w:shd w:val="clear" w:color="auto" w:fill="FFFFFF"/>
        </w:rPr>
        <w:t>http://zxgk.court.gov.cn/</w:t>
      </w:r>
      <w:r w:rsidRPr="0018251D">
        <w:rPr>
          <w:sz w:val="24"/>
          <w:szCs w:val="24"/>
          <w:shd w:val="clear" w:color="auto" w:fill="FFFFFF"/>
        </w:rPr>
        <w:t>）中列入失信被执行人和税收违法黑名单的投标人、被中国政府采购网（</w:t>
      </w:r>
      <w:r w:rsidRPr="0018251D">
        <w:rPr>
          <w:sz w:val="24"/>
          <w:szCs w:val="24"/>
          <w:shd w:val="clear" w:color="auto" w:fill="FFFFFF"/>
        </w:rPr>
        <w:t>www.ccgp.gov.cn</w:t>
      </w:r>
      <w:r w:rsidRPr="0018251D">
        <w:rPr>
          <w:sz w:val="24"/>
          <w:szCs w:val="24"/>
          <w:shd w:val="clear" w:color="auto" w:fill="FFFFFF"/>
        </w:rPr>
        <w:t>）列入政府采购严重违法失信行为记录名单中被财政部门禁止参加政府采购活动的投标人（处罚决定规定的时间和地域范围内），无资格参加本项目的采购活动。</w:t>
      </w:r>
    </w:p>
    <w:p w14:paraId="2E5BC3FC" w14:textId="77777777" w:rsidR="00606B36" w:rsidRPr="0018251D" w:rsidRDefault="00000000">
      <w:pPr>
        <w:pStyle w:val="18"/>
        <w:tabs>
          <w:tab w:val="left" w:pos="709"/>
        </w:tabs>
        <w:autoSpaceDE w:val="0"/>
        <w:autoSpaceDN w:val="0"/>
        <w:adjustRightInd w:val="0"/>
        <w:snapToGrid w:val="0"/>
        <w:spacing w:afterLines="50" w:after="120" w:line="360" w:lineRule="auto"/>
        <w:ind w:firstLine="480"/>
        <w:rPr>
          <w:sz w:val="24"/>
          <w:szCs w:val="24"/>
        </w:rPr>
      </w:pPr>
      <w:r w:rsidRPr="0018251D">
        <w:rPr>
          <w:sz w:val="24"/>
          <w:szCs w:val="24"/>
          <w:shd w:val="clear" w:color="auto" w:fill="FFFFFF"/>
        </w:rPr>
        <w:t>（</w:t>
      </w:r>
      <w:r w:rsidRPr="0018251D">
        <w:rPr>
          <w:sz w:val="24"/>
          <w:szCs w:val="24"/>
          <w:shd w:val="clear" w:color="auto" w:fill="FFFFFF"/>
        </w:rPr>
        <w:t>4</w:t>
      </w:r>
      <w:r w:rsidRPr="0018251D">
        <w:rPr>
          <w:sz w:val="24"/>
          <w:szCs w:val="24"/>
          <w:shd w:val="clear" w:color="auto" w:fill="FFFFFF"/>
        </w:rPr>
        <w:t>）单位负责人为同一人或者存在直接控股、管理关系的不同单位，不得同时参加本项目的投标。为本项目提供整体设计、规范编制或者项目管理、监理、检测等服务的投标人，不得再参加本项目投标。</w:t>
      </w:r>
    </w:p>
    <w:p w14:paraId="117A60C2" w14:textId="77777777" w:rsidR="00606B36" w:rsidRPr="0018251D" w:rsidRDefault="00000000">
      <w:pPr>
        <w:pStyle w:val="2"/>
        <w:widowControl/>
        <w:spacing w:before="0" w:after="0" w:line="360" w:lineRule="auto"/>
        <w:rPr>
          <w:rFonts w:ascii="Times New Roman" w:eastAsia="宋体" w:hAnsi="Times New Roman"/>
          <w:bCs w:val="0"/>
          <w:spacing w:val="8"/>
          <w:sz w:val="24"/>
          <w:szCs w:val="24"/>
          <w:shd w:val="clear" w:color="auto" w:fill="FFFFFF"/>
        </w:rPr>
      </w:pPr>
      <w:bookmarkStart w:id="12" w:name="_Toc110849117"/>
      <w:r w:rsidRPr="0018251D">
        <w:rPr>
          <w:rFonts w:ascii="Times New Roman" w:eastAsia="宋体" w:hAnsi="Times New Roman"/>
          <w:bCs w:val="0"/>
          <w:spacing w:val="8"/>
          <w:sz w:val="24"/>
          <w:szCs w:val="24"/>
          <w:shd w:val="clear" w:color="auto" w:fill="FFFFFF"/>
        </w:rPr>
        <w:t>三、获取</w:t>
      </w:r>
      <w:bookmarkEnd w:id="10"/>
      <w:r w:rsidRPr="0018251D">
        <w:rPr>
          <w:rFonts w:ascii="Times New Roman" w:eastAsia="宋体" w:hAnsi="Times New Roman"/>
          <w:bCs w:val="0"/>
          <w:spacing w:val="8"/>
          <w:sz w:val="24"/>
          <w:szCs w:val="24"/>
          <w:shd w:val="clear" w:color="auto" w:fill="FFFFFF"/>
        </w:rPr>
        <w:t>招标文件</w:t>
      </w:r>
      <w:bookmarkEnd w:id="11"/>
      <w:bookmarkEnd w:id="12"/>
    </w:p>
    <w:p w14:paraId="1EDEAD86" w14:textId="58016B96" w:rsidR="00606B36" w:rsidRPr="0018251D" w:rsidRDefault="00000000">
      <w:pPr>
        <w:pStyle w:val="affd"/>
        <w:spacing w:before="0" w:beforeAutospacing="0" w:after="0" w:afterAutospacing="0" w:line="360" w:lineRule="auto"/>
        <w:ind w:firstLine="540"/>
        <w:jc w:val="both"/>
        <w:rPr>
          <w:rFonts w:ascii="Times New Roman" w:eastAsia="宋体" w:hAnsi="Times New Roman" w:cs="Times New Roman"/>
        </w:rPr>
      </w:pPr>
      <w:r w:rsidRPr="0018251D">
        <w:rPr>
          <w:rFonts w:ascii="Times New Roman" w:eastAsia="宋体" w:hAnsi="Times New Roman" w:cs="Times New Roman"/>
          <w:spacing w:val="8"/>
          <w:shd w:val="clear" w:color="auto" w:fill="FFFFFF"/>
        </w:rPr>
        <w:t>时间：</w:t>
      </w:r>
      <w:r w:rsidRPr="0018251D">
        <w:rPr>
          <w:rFonts w:ascii="Times New Roman" w:eastAsia="宋体" w:hAnsi="Times New Roman" w:cs="Times New Roman"/>
          <w:spacing w:val="8"/>
          <w:u w:val="single"/>
          <w:shd w:val="clear" w:color="auto" w:fill="FFFFFF"/>
        </w:rPr>
        <w:t>2022</w:t>
      </w:r>
      <w:r w:rsidRPr="0018251D">
        <w:rPr>
          <w:rFonts w:ascii="Times New Roman" w:eastAsia="宋体" w:hAnsi="Times New Roman" w:cs="Times New Roman"/>
          <w:spacing w:val="8"/>
          <w:u w:val="single"/>
          <w:shd w:val="clear" w:color="auto" w:fill="FFFFFF"/>
        </w:rPr>
        <w:t>年</w:t>
      </w:r>
      <w:r w:rsidRPr="0018251D">
        <w:rPr>
          <w:rFonts w:ascii="Times New Roman" w:eastAsia="宋体" w:hAnsi="Times New Roman" w:cs="Times New Roman"/>
          <w:spacing w:val="8"/>
          <w:u w:val="single"/>
          <w:shd w:val="clear" w:color="auto" w:fill="FFFFFF"/>
        </w:rPr>
        <w:t>08</w:t>
      </w:r>
      <w:r w:rsidRPr="0018251D">
        <w:rPr>
          <w:rFonts w:ascii="Times New Roman" w:eastAsia="宋体" w:hAnsi="Times New Roman" w:cs="Times New Roman"/>
          <w:spacing w:val="8"/>
          <w:u w:val="single"/>
          <w:shd w:val="clear" w:color="auto" w:fill="FFFFFF"/>
        </w:rPr>
        <w:t>月</w:t>
      </w:r>
      <w:r w:rsidRPr="0018251D">
        <w:rPr>
          <w:rFonts w:ascii="Times New Roman" w:eastAsia="宋体" w:hAnsi="Times New Roman" w:cs="Times New Roman"/>
          <w:spacing w:val="8"/>
          <w:u w:val="single"/>
          <w:shd w:val="clear" w:color="auto" w:fill="FFFFFF"/>
        </w:rPr>
        <w:t>0</w:t>
      </w:r>
      <w:r w:rsidR="00D179CE">
        <w:rPr>
          <w:rFonts w:ascii="Times New Roman" w:eastAsia="宋体" w:hAnsi="Times New Roman" w:cs="Times New Roman"/>
          <w:spacing w:val="8"/>
          <w:u w:val="single"/>
          <w:shd w:val="clear" w:color="auto" w:fill="FFFFFF"/>
        </w:rPr>
        <w:t>8</w:t>
      </w:r>
      <w:r w:rsidRPr="0018251D">
        <w:rPr>
          <w:rFonts w:ascii="Times New Roman" w:eastAsia="宋体" w:hAnsi="Times New Roman" w:cs="Times New Roman"/>
          <w:spacing w:val="8"/>
          <w:u w:val="single"/>
          <w:shd w:val="clear" w:color="auto" w:fill="FFFFFF"/>
        </w:rPr>
        <w:t>日</w:t>
      </w:r>
      <w:r w:rsidRPr="0018251D">
        <w:rPr>
          <w:rFonts w:ascii="Times New Roman" w:eastAsia="宋体" w:hAnsi="Times New Roman" w:cs="Times New Roman"/>
          <w:spacing w:val="8"/>
          <w:shd w:val="clear" w:color="auto" w:fill="FFFFFF"/>
        </w:rPr>
        <w:t>至</w:t>
      </w:r>
      <w:r w:rsidRPr="0018251D">
        <w:rPr>
          <w:rFonts w:ascii="Times New Roman" w:eastAsia="宋体" w:hAnsi="Times New Roman" w:cs="Times New Roman"/>
          <w:spacing w:val="8"/>
          <w:u w:val="single"/>
          <w:shd w:val="clear" w:color="auto" w:fill="FFFFFF"/>
        </w:rPr>
        <w:t>2022</w:t>
      </w:r>
      <w:r w:rsidRPr="0018251D">
        <w:rPr>
          <w:rFonts w:ascii="Times New Roman" w:eastAsia="宋体" w:hAnsi="Times New Roman" w:cs="Times New Roman"/>
          <w:spacing w:val="8"/>
          <w:u w:val="single"/>
          <w:shd w:val="clear" w:color="auto" w:fill="FFFFFF"/>
        </w:rPr>
        <w:t>年</w:t>
      </w:r>
      <w:r w:rsidRPr="0018251D">
        <w:rPr>
          <w:rFonts w:ascii="Times New Roman" w:eastAsia="宋体" w:hAnsi="Times New Roman" w:cs="Times New Roman"/>
          <w:spacing w:val="8"/>
          <w:u w:val="single"/>
          <w:shd w:val="clear" w:color="auto" w:fill="FFFFFF"/>
        </w:rPr>
        <w:t>08</w:t>
      </w:r>
      <w:r w:rsidRPr="0018251D">
        <w:rPr>
          <w:rFonts w:ascii="Times New Roman" w:eastAsia="宋体" w:hAnsi="Times New Roman" w:cs="Times New Roman"/>
          <w:spacing w:val="8"/>
          <w:u w:val="single"/>
          <w:shd w:val="clear" w:color="auto" w:fill="FFFFFF"/>
        </w:rPr>
        <w:t>月</w:t>
      </w:r>
      <w:r w:rsidR="00FB1B9E">
        <w:rPr>
          <w:rFonts w:ascii="Times New Roman" w:eastAsia="宋体" w:hAnsi="Times New Roman" w:cs="Times New Roman"/>
          <w:spacing w:val="8"/>
          <w:u w:val="single"/>
          <w:shd w:val="clear" w:color="auto" w:fill="FFFFFF"/>
        </w:rPr>
        <w:t>1</w:t>
      </w:r>
      <w:r w:rsidR="00D179CE">
        <w:rPr>
          <w:rFonts w:ascii="Times New Roman" w:eastAsia="宋体" w:hAnsi="Times New Roman" w:cs="Times New Roman"/>
          <w:spacing w:val="8"/>
          <w:u w:val="single"/>
          <w:shd w:val="clear" w:color="auto" w:fill="FFFFFF"/>
        </w:rPr>
        <w:t>5</w:t>
      </w:r>
      <w:r w:rsidRPr="0018251D">
        <w:rPr>
          <w:rFonts w:ascii="Times New Roman" w:eastAsia="宋体" w:hAnsi="Times New Roman" w:cs="Times New Roman"/>
          <w:spacing w:val="8"/>
          <w:u w:val="single"/>
          <w:shd w:val="clear" w:color="auto" w:fill="FFFFFF"/>
        </w:rPr>
        <w:t>日</w:t>
      </w:r>
      <w:r w:rsidRPr="0018251D">
        <w:rPr>
          <w:rFonts w:ascii="Times New Roman" w:eastAsia="宋体" w:hAnsi="Times New Roman" w:cs="Times New Roman"/>
          <w:spacing w:val="8"/>
          <w:shd w:val="clear" w:color="auto" w:fill="FFFFFF"/>
        </w:rPr>
        <w:t>，每天上午</w:t>
      </w:r>
      <w:r w:rsidRPr="0018251D">
        <w:rPr>
          <w:rFonts w:ascii="Times New Roman" w:eastAsia="宋体" w:hAnsi="Times New Roman" w:cs="Times New Roman"/>
          <w:spacing w:val="8"/>
          <w:u w:val="single"/>
          <w:shd w:val="clear" w:color="auto" w:fill="FFFFFF"/>
        </w:rPr>
        <w:t>9:30</w:t>
      </w:r>
      <w:r w:rsidRPr="0018251D">
        <w:rPr>
          <w:rFonts w:ascii="Times New Roman" w:eastAsia="宋体" w:hAnsi="Times New Roman" w:cs="Times New Roman"/>
          <w:spacing w:val="8"/>
          <w:shd w:val="clear" w:color="auto" w:fill="FFFFFF"/>
        </w:rPr>
        <w:t>至</w:t>
      </w:r>
      <w:r w:rsidRPr="0018251D">
        <w:rPr>
          <w:rFonts w:ascii="Times New Roman" w:eastAsia="宋体" w:hAnsi="Times New Roman" w:cs="Times New Roman"/>
          <w:spacing w:val="8"/>
          <w:u w:val="single"/>
          <w:shd w:val="clear" w:color="auto" w:fill="FFFFFF"/>
        </w:rPr>
        <w:t>13:00</w:t>
      </w:r>
      <w:r w:rsidRPr="0018251D">
        <w:rPr>
          <w:rFonts w:ascii="Times New Roman" w:eastAsia="宋体" w:hAnsi="Times New Roman" w:cs="Times New Roman"/>
          <w:spacing w:val="8"/>
          <w:shd w:val="clear" w:color="auto" w:fill="FFFFFF"/>
        </w:rPr>
        <w:t>，下午</w:t>
      </w:r>
      <w:r w:rsidRPr="0018251D">
        <w:rPr>
          <w:rFonts w:ascii="Times New Roman" w:eastAsia="宋体" w:hAnsi="Times New Roman" w:cs="Times New Roman"/>
          <w:spacing w:val="8"/>
          <w:u w:val="single"/>
          <w:shd w:val="clear" w:color="auto" w:fill="FFFFFF"/>
        </w:rPr>
        <w:t>14:00</w:t>
      </w:r>
      <w:r w:rsidRPr="0018251D">
        <w:rPr>
          <w:rFonts w:ascii="Times New Roman" w:eastAsia="宋体" w:hAnsi="Times New Roman" w:cs="Times New Roman"/>
          <w:spacing w:val="8"/>
          <w:shd w:val="clear" w:color="auto" w:fill="FFFFFF"/>
        </w:rPr>
        <w:t>至</w:t>
      </w:r>
      <w:r w:rsidRPr="0018251D">
        <w:rPr>
          <w:rFonts w:ascii="Times New Roman" w:eastAsia="宋体" w:hAnsi="Times New Roman" w:cs="Times New Roman"/>
          <w:spacing w:val="8"/>
          <w:u w:val="single"/>
          <w:shd w:val="clear" w:color="auto" w:fill="FFFFFF"/>
        </w:rPr>
        <w:t>18:00</w:t>
      </w:r>
      <w:r w:rsidRPr="0018251D">
        <w:rPr>
          <w:rFonts w:ascii="Times New Roman" w:eastAsia="宋体" w:hAnsi="Times New Roman" w:cs="Times New Roman"/>
          <w:spacing w:val="8"/>
          <w:shd w:val="clear" w:color="auto" w:fill="FFFFFF"/>
        </w:rPr>
        <w:t>（北京时间，法定节假日除外）。</w:t>
      </w:r>
    </w:p>
    <w:p w14:paraId="5FB3A640" w14:textId="77777777" w:rsidR="00606B36" w:rsidRPr="0018251D" w:rsidRDefault="00000000">
      <w:pPr>
        <w:pStyle w:val="affd"/>
        <w:spacing w:before="0" w:beforeAutospacing="0" w:after="0" w:afterAutospacing="0" w:line="360" w:lineRule="auto"/>
        <w:ind w:firstLine="540"/>
        <w:jc w:val="both"/>
        <w:rPr>
          <w:rFonts w:ascii="Times New Roman" w:eastAsia="宋体" w:hAnsi="Times New Roman" w:cs="Times New Roman"/>
        </w:rPr>
      </w:pPr>
      <w:r w:rsidRPr="0018251D">
        <w:rPr>
          <w:rFonts w:ascii="Times New Roman" w:eastAsia="宋体" w:hAnsi="Times New Roman" w:cs="Times New Roman"/>
          <w:spacing w:val="8"/>
          <w:shd w:val="clear" w:color="auto" w:fill="FFFFFF"/>
        </w:rPr>
        <w:t>地点：</w:t>
      </w:r>
      <w:r w:rsidRPr="0018251D">
        <w:rPr>
          <w:rFonts w:ascii="Times New Roman" w:eastAsia="宋体" w:hAnsi="Times New Roman" w:cs="Times New Roman"/>
        </w:rPr>
        <w:t>国信招标集团股份有限公司（新疆乌鲁木齐市天山区人民路</w:t>
      </w:r>
      <w:r w:rsidRPr="0018251D">
        <w:rPr>
          <w:rFonts w:ascii="Times New Roman" w:eastAsia="宋体" w:hAnsi="Times New Roman" w:cs="Times New Roman"/>
        </w:rPr>
        <w:t>2</w:t>
      </w:r>
      <w:r w:rsidRPr="0018251D">
        <w:rPr>
          <w:rFonts w:ascii="Times New Roman" w:eastAsia="宋体" w:hAnsi="Times New Roman" w:cs="Times New Roman"/>
        </w:rPr>
        <w:t>号乌鲁木齐大厦</w:t>
      </w:r>
      <w:r w:rsidRPr="0018251D">
        <w:rPr>
          <w:rFonts w:ascii="Times New Roman" w:eastAsia="宋体" w:hAnsi="Times New Roman" w:cs="Times New Roman"/>
        </w:rPr>
        <w:t>9</w:t>
      </w:r>
      <w:r w:rsidRPr="0018251D">
        <w:rPr>
          <w:rFonts w:ascii="Times New Roman" w:eastAsia="宋体" w:hAnsi="Times New Roman" w:cs="Times New Roman"/>
        </w:rPr>
        <w:t>层</w:t>
      </w:r>
      <w:r w:rsidRPr="0018251D">
        <w:rPr>
          <w:rFonts w:ascii="Times New Roman" w:eastAsia="宋体" w:hAnsi="Times New Roman" w:cs="Times New Roman"/>
        </w:rPr>
        <w:t>A</w:t>
      </w:r>
      <w:r w:rsidRPr="0018251D">
        <w:rPr>
          <w:rFonts w:ascii="Times New Roman" w:eastAsia="宋体" w:hAnsi="Times New Roman" w:cs="Times New Roman"/>
        </w:rPr>
        <w:t>座）。</w:t>
      </w:r>
    </w:p>
    <w:p w14:paraId="09FDC46A" w14:textId="77777777" w:rsidR="00606B36" w:rsidRPr="0018251D" w:rsidRDefault="00000000">
      <w:pPr>
        <w:pStyle w:val="affd"/>
        <w:spacing w:line="360" w:lineRule="auto"/>
        <w:ind w:firstLineChars="200" w:firstLine="512"/>
        <w:rPr>
          <w:rFonts w:ascii="Times New Roman" w:eastAsia="宋体" w:hAnsi="Times New Roman" w:cs="Times New Roman"/>
          <w:spacing w:val="8"/>
          <w:shd w:val="clear" w:color="auto" w:fill="FFFFFF"/>
        </w:rPr>
      </w:pPr>
      <w:r w:rsidRPr="0018251D">
        <w:rPr>
          <w:rFonts w:ascii="Times New Roman" w:eastAsia="宋体" w:hAnsi="Times New Roman" w:cs="Times New Roman"/>
          <w:spacing w:val="8"/>
          <w:shd w:val="clear" w:color="auto" w:fill="FFFFFF"/>
        </w:rPr>
        <w:t>方式：现场获取。</w:t>
      </w:r>
      <w:r w:rsidRPr="0018251D">
        <w:rPr>
          <w:rFonts w:ascii="Times New Roman" w:eastAsia="宋体" w:hAnsi="Times New Roman" w:cs="Times New Roman"/>
        </w:rPr>
        <w:t>供应商应在规定的时间内获取招标文件，获取招标文件时应提供其《法定代表人证明》（如法定代表人授权委托代理人获取招标文件的，应提供法定代表人《授权委托书》及被授权人的有效身份证明）原件及复印件（相关证明材料均需加盖供应商公章；如供应商为自然人的，提供本人或被授权人的有效身份证明），如需开具发票的，请携带开票信息并注明发票类型（增值税专用发票或普通发票）</w:t>
      </w:r>
      <w:r w:rsidRPr="0018251D">
        <w:rPr>
          <w:rFonts w:ascii="Times New Roman" w:eastAsia="宋体" w:hAnsi="Times New Roman" w:cs="Times New Roman"/>
          <w:spacing w:val="8"/>
          <w:shd w:val="clear" w:color="auto" w:fill="FFFFFF"/>
        </w:rPr>
        <w:t>。</w:t>
      </w:r>
    </w:p>
    <w:p w14:paraId="6764BDD8" w14:textId="77777777" w:rsidR="00606B36" w:rsidRPr="0018251D" w:rsidRDefault="00000000">
      <w:pPr>
        <w:pStyle w:val="affd"/>
        <w:spacing w:line="360" w:lineRule="auto"/>
        <w:ind w:firstLineChars="200" w:firstLine="512"/>
        <w:rPr>
          <w:rFonts w:ascii="Times New Roman" w:eastAsia="宋体" w:hAnsi="Times New Roman" w:cs="Times New Roman"/>
        </w:rPr>
      </w:pPr>
      <w:r w:rsidRPr="0018251D">
        <w:rPr>
          <w:rFonts w:ascii="Times New Roman" w:eastAsia="宋体" w:hAnsi="Times New Roman" w:cs="Times New Roman"/>
          <w:spacing w:val="8"/>
          <w:shd w:val="clear" w:color="auto" w:fill="FFFFFF"/>
        </w:rPr>
        <w:t>售价：</w:t>
      </w:r>
      <w:r w:rsidRPr="0018251D">
        <w:rPr>
          <w:rFonts w:ascii="Times New Roman" w:eastAsia="宋体" w:hAnsi="Times New Roman" w:cs="Times New Roman"/>
        </w:rPr>
        <w:t>人民币</w:t>
      </w:r>
      <w:r w:rsidRPr="0018251D">
        <w:rPr>
          <w:rFonts w:ascii="Times New Roman" w:eastAsia="宋体" w:hAnsi="Times New Roman" w:cs="Times New Roman"/>
        </w:rPr>
        <w:t>200</w:t>
      </w:r>
      <w:r w:rsidRPr="0018251D">
        <w:rPr>
          <w:rFonts w:ascii="Times New Roman" w:eastAsia="宋体" w:hAnsi="Times New Roman" w:cs="Times New Roman"/>
        </w:rPr>
        <w:t>元，售后不退。</w:t>
      </w:r>
    </w:p>
    <w:p w14:paraId="1ED3EF2C" w14:textId="77777777" w:rsidR="00606B36" w:rsidRPr="0018251D" w:rsidRDefault="00000000">
      <w:pPr>
        <w:pStyle w:val="2"/>
        <w:widowControl/>
        <w:spacing w:before="0" w:after="0" w:line="360" w:lineRule="auto"/>
        <w:rPr>
          <w:rFonts w:ascii="Times New Roman" w:eastAsia="宋体" w:hAnsi="Times New Roman"/>
          <w:bCs w:val="0"/>
          <w:spacing w:val="8"/>
          <w:sz w:val="24"/>
          <w:szCs w:val="24"/>
          <w:shd w:val="clear" w:color="auto" w:fill="FFFFFF"/>
        </w:rPr>
      </w:pPr>
      <w:bookmarkStart w:id="13" w:name="_Toc86409160"/>
      <w:bookmarkStart w:id="14" w:name="_Toc105422106"/>
      <w:bookmarkStart w:id="15" w:name="_Toc110849118"/>
      <w:r w:rsidRPr="0018251D">
        <w:rPr>
          <w:rFonts w:ascii="Times New Roman" w:eastAsia="宋体" w:hAnsi="Times New Roman"/>
          <w:bCs w:val="0"/>
          <w:spacing w:val="8"/>
          <w:sz w:val="24"/>
          <w:szCs w:val="24"/>
          <w:shd w:val="clear" w:color="auto" w:fill="FFFFFF"/>
        </w:rPr>
        <w:lastRenderedPageBreak/>
        <w:t>四、</w:t>
      </w:r>
      <w:bookmarkEnd w:id="13"/>
      <w:r w:rsidRPr="0018251D">
        <w:rPr>
          <w:rFonts w:ascii="Times New Roman" w:hAnsi="Times New Roman"/>
          <w:b w:val="0"/>
          <w:sz w:val="28"/>
          <w:szCs w:val="28"/>
        </w:rPr>
        <w:t>提交投标文件截止时间、开标时间和地点</w:t>
      </w:r>
      <w:bookmarkEnd w:id="14"/>
      <w:bookmarkEnd w:id="15"/>
    </w:p>
    <w:p w14:paraId="438B2D72" w14:textId="34B06BB6" w:rsidR="00606B36" w:rsidRPr="0018251D" w:rsidRDefault="00000000">
      <w:pPr>
        <w:pStyle w:val="affd"/>
        <w:spacing w:before="0" w:beforeAutospacing="0" w:after="0" w:afterAutospacing="0" w:line="360" w:lineRule="auto"/>
        <w:ind w:firstLine="555"/>
        <w:jc w:val="both"/>
        <w:rPr>
          <w:rFonts w:ascii="Times New Roman" w:eastAsia="宋体" w:hAnsi="Times New Roman" w:cs="Times New Roman"/>
          <w:spacing w:val="8"/>
          <w:shd w:val="clear" w:color="auto" w:fill="FFFFFF"/>
        </w:rPr>
      </w:pPr>
      <w:r w:rsidRPr="0018251D">
        <w:rPr>
          <w:rFonts w:ascii="Times New Roman" w:eastAsia="宋体" w:hAnsi="Times New Roman" w:cs="Times New Roman"/>
          <w:spacing w:val="8"/>
          <w:shd w:val="clear" w:color="auto" w:fill="FFFFFF"/>
        </w:rPr>
        <w:t>截止时间：</w:t>
      </w:r>
      <w:r w:rsidRPr="0018251D">
        <w:rPr>
          <w:rFonts w:ascii="Times New Roman" w:eastAsia="宋体" w:hAnsi="Times New Roman" w:cs="Times New Roman"/>
          <w:spacing w:val="8"/>
          <w:u w:val="single"/>
          <w:shd w:val="clear" w:color="auto" w:fill="FFFFFF"/>
        </w:rPr>
        <w:t>2022</w:t>
      </w:r>
      <w:r w:rsidRPr="0018251D">
        <w:rPr>
          <w:rFonts w:ascii="Times New Roman" w:eastAsia="宋体" w:hAnsi="Times New Roman" w:cs="Times New Roman"/>
          <w:spacing w:val="8"/>
          <w:u w:val="single"/>
          <w:shd w:val="clear" w:color="auto" w:fill="FFFFFF"/>
        </w:rPr>
        <w:t>年</w:t>
      </w:r>
      <w:r w:rsidRPr="0018251D">
        <w:rPr>
          <w:rFonts w:ascii="Times New Roman" w:eastAsia="宋体" w:hAnsi="Times New Roman" w:cs="Times New Roman"/>
          <w:spacing w:val="8"/>
          <w:u w:val="single"/>
          <w:shd w:val="clear" w:color="auto" w:fill="FFFFFF"/>
        </w:rPr>
        <w:t>08</w:t>
      </w:r>
      <w:r w:rsidRPr="0018251D">
        <w:rPr>
          <w:rFonts w:ascii="Times New Roman" w:eastAsia="宋体" w:hAnsi="Times New Roman" w:cs="Times New Roman"/>
          <w:spacing w:val="8"/>
          <w:u w:val="single"/>
          <w:shd w:val="clear" w:color="auto" w:fill="FFFFFF"/>
        </w:rPr>
        <w:t>月</w:t>
      </w:r>
      <w:r w:rsidR="001376BA">
        <w:rPr>
          <w:rFonts w:ascii="Times New Roman" w:eastAsia="宋体" w:hAnsi="Times New Roman" w:cs="Times New Roman"/>
          <w:spacing w:val="8"/>
          <w:u w:val="single"/>
          <w:shd w:val="clear" w:color="auto" w:fill="FFFFFF"/>
        </w:rPr>
        <w:t>30</w:t>
      </w:r>
      <w:r w:rsidRPr="0018251D">
        <w:rPr>
          <w:rFonts w:ascii="Times New Roman" w:eastAsia="宋体" w:hAnsi="Times New Roman" w:cs="Times New Roman"/>
          <w:spacing w:val="8"/>
          <w:u w:val="single"/>
          <w:shd w:val="clear" w:color="auto" w:fill="FFFFFF"/>
        </w:rPr>
        <w:t>日</w:t>
      </w:r>
      <w:r w:rsidRPr="0018251D">
        <w:rPr>
          <w:rFonts w:ascii="Times New Roman" w:eastAsia="宋体" w:hAnsi="Times New Roman" w:cs="Times New Roman"/>
          <w:spacing w:val="8"/>
          <w:u w:val="single"/>
          <w:shd w:val="clear" w:color="auto" w:fill="FFFFFF"/>
        </w:rPr>
        <w:t>11</w:t>
      </w:r>
      <w:r w:rsidRPr="0018251D">
        <w:rPr>
          <w:rFonts w:ascii="Times New Roman" w:eastAsia="宋体" w:hAnsi="Times New Roman" w:cs="Times New Roman"/>
          <w:spacing w:val="8"/>
          <w:u w:val="single"/>
          <w:shd w:val="clear" w:color="auto" w:fill="FFFFFF"/>
        </w:rPr>
        <w:t>点</w:t>
      </w:r>
      <w:r w:rsidRPr="0018251D">
        <w:rPr>
          <w:rFonts w:ascii="Times New Roman" w:eastAsia="宋体" w:hAnsi="Times New Roman" w:cs="Times New Roman"/>
          <w:spacing w:val="8"/>
          <w:u w:val="single"/>
          <w:shd w:val="clear" w:color="auto" w:fill="FFFFFF"/>
        </w:rPr>
        <w:t>00</w:t>
      </w:r>
      <w:r w:rsidRPr="0018251D">
        <w:rPr>
          <w:rFonts w:ascii="Times New Roman" w:eastAsia="宋体" w:hAnsi="Times New Roman" w:cs="Times New Roman"/>
          <w:spacing w:val="8"/>
          <w:u w:val="single"/>
          <w:shd w:val="clear" w:color="auto" w:fill="FFFFFF"/>
        </w:rPr>
        <w:t>分</w:t>
      </w:r>
      <w:r w:rsidRPr="0018251D">
        <w:rPr>
          <w:rFonts w:ascii="Times New Roman" w:eastAsia="宋体" w:hAnsi="Times New Roman" w:cs="Times New Roman"/>
          <w:spacing w:val="8"/>
          <w:shd w:val="clear" w:color="auto" w:fill="FFFFFF"/>
        </w:rPr>
        <w:t>（北京时间）</w:t>
      </w:r>
    </w:p>
    <w:p w14:paraId="4D5B4CAC" w14:textId="77777777" w:rsidR="00606B36" w:rsidRPr="0018251D" w:rsidRDefault="00000000">
      <w:pPr>
        <w:pStyle w:val="affd"/>
        <w:spacing w:before="0" w:beforeAutospacing="0" w:after="0" w:afterAutospacing="0" w:line="360" w:lineRule="auto"/>
        <w:ind w:firstLine="555"/>
        <w:jc w:val="both"/>
        <w:rPr>
          <w:rFonts w:ascii="Times New Roman" w:eastAsia="宋体" w:hAnsi="Times New Roman" w:cs="Times New Roman"/>
        </w:rPr>
      </w:pPr>
      <w:r w:rsidRPr="0018251D">
        <w:rPr>
          <w:rFonts w:ascii="Times New Roman" w:eastAsia="宋体" w:hAnsi="Times New Roman" w:cs="Times New Roman"/>
          <w:spacing w:val="8"/>
          <w:shd w:val="clear" w:color="auto" w:fill="FFFFFF"/>
        </w:rPr>
        <w:t>地点：</w:t>
      </w:r>
      <w:r w:rsidRPr="0018251D">
        <w:rPr>
          <w:rFonts w:ascii="Times New Roman" w:eastAsia="宋体" w:hAnsi="Times New Roman" w:cs="Times New Roman"/>
        </w:rPr>
        <w:t>国信招标集团股份有限公司（新疆乌鲁木齐市天山区人民路</w:t>
      </w:r>
      <w:r w:rsidRPr="0018251D">
        <w:rPr>
          <w:rFonts w:ascii="Times New Roman" w:eastAsia="宋体" w:hAnsi="Times New Roman" w:cs="Times New Roman"/>
        </w:rPr>
        <w:t>2</w:t>
      </w:r>
      <w:r w:rsidRPr="0018251D">
        <w:rPr>
          <w:rFonts w:ascii="Times New Roman" w:eastAsia="宋体" w:hAnsi="Times New Roman" w:cs="Times New Roman"/>
        </w:rPr>
        <w:t>号乌鲁木齐大厦</w:t>
      </w:r>
      <w:r w:rsidRPr="0018251D">
        <w:rPr>
          <w:rFonts w:ascii="Times New Roman" w:eastAsia="宋体" w:hAnsi="Times New Roman" w:cs="Times New Roman"/>
        </w:rPr>
        <w:t>9</w:t>
      </w:r>
      <w:r w:rsidRPr="0018251D">
        <w:rPr>
          <w:rFonts w:ascii="Times New Roman" w:eastAsia="宋体" w:hAnsi="Times New Roman" w:cs="Times New Roman"/>
        </w:rPr>
        <w:t>层</w:t>
      </w:r>
      <w:r w:rsidRPr="0018251D">
        <w:rPr>
          <w:rFonts w:ascii="Times New Roman" w:eastAsia="宋体" w:hAnsi="Times New Roman" w:cs="Times New Roman"/>
        </w:rPr>
        <w:t>A</w:t>
      </w:r>
      <w:r w:rsidRPr="0018251D">
        <w:rPr>
          <w:rFonts w:ascii="Times New Roman" w:eastAsia="宋体" w:hAnsi="Times New Roman" w:cs="Times New Roman"/>
        </w:rPr>
        <w:t>座会议室）。</w:t>
      </w:r>
    </w:p>
    <w:p w14:paraId="42994FA8" w14:textId="77777777" w:rsidR="00606B36" w:rsidRPr="0018251D" w:rsidRDefault="00000000">
      <w:pPr>
        <w:pStyle w:val="2"/>
        <w:spacing w:before="0" w:after="0" w:line="360" w:lineRule="auto"/>
        <w:rPr>
          <w:rFonts w:ascii="Times New Roman" w:hAnsi="Times New Roman"/>
          <w:b w:val="0"/>
          <w:sz w:val="28"/>
          <w:szCs w:val="28"/>
        </w:rPr>
      </w:pPr>
      <w:bookmarkStart w:id="16" w:name="_Toc28359007"/>
      <w:bookmarkStart w:id="17" w:name="_Toc28359084"/>
      <w:bookmarkStart w:id="18" w:name="_Toc35393794"/>
      <w:bookmarkStart w:id="19" w:name="_Toc35393625"/>
      <w:bookmarkStart w:id="20" w:name="_Toc105422107"/>
      <w:bookmarkStart w:id="21" w:name="_Toc104565416"/>
      <w:bookmarkStart w:id="22" w:name="_Toc4615"/>
      <w:bookmarkStart w:id="23" w:name="_Toc86409162"/>
      <w:bookmarkStart w:id="24" w:name="_Toc110849119"/>
      <w:r w:rsidRPr="0018251D">
        <w:rPr>
          <w:rFonts w:ascii="Times New Roman" w:hAnsi="Times New Roman"/>
          <w:b w:val="0"/>
          <w:sz w:val="28"/>
          <w:szCs w:val="28"/>
        </w:rPr>
        <w:t>五、公告期限</w:t>
      </w:r>
      <w:bookmarkEnd w:id="16"/>
      <w:bookmarkEnd w:id="17"/>
      <w:bookmarkEnd w:id="18"/>
      <w:bookmarkEnd w:id="19"/>
      <w:bookmarkEnd w:id="20"/>
      <w:bookmarkEnd w:id="21"/>
      <w:bookmarkEnd w:id="22"/>
      <w:bookmarkEnd w:id="24"/>
    </w:p>
    <w:p w14:paraId="0E91AC76" w14:textId="77777777" w:rsidR="00606B36" w:rsidRPr="0018251D" w:rsidRDefault="00000000">
      <w:pPr>
        <w:spacing w:line="360" w:lineRule="auto"/>
        <w:ind w:firstLineChars="200" w:firstLine="480"/>
        <w:rPr>
          <w:kern w:val="0"/>
          <w:sz w:val="24"/>
        </w:rPr>
      </w:pPr>
      <w:r w:rsidRPr="0018251D">
        <w:rPr>
          <w:kern w:val="0"/>
          <w:sz w:val="24"/>
        </w:rPr>
        <w:t>自本公告发布之日起</w:t>
      </w:r>
      <w:r w:rsidRPr="0018251D">
        <w:rPr>
          <w:kern w:val="0"/>
          <w:sz w:val="24"/>
        </w:rPr>
        <w:t>5</w:t>
      </w:r>
      <w:r w:rsidRPr="0018251D">
        <w:rPr>
          <w:kern w:val="0"/>
          <w:sz w:val="24"/>
        </w:rPr>
        <w:t>个工作日。</w:t>
      </w:r>
    </w:p>
    <w:p w14:paraId="0591E8D6" w14:textId="77777777" w:rsidR="00606B36" w:rsidRPr="0018251D" w:rsidRDefault="00000000">
      <w:pPr>
        <w:pStyle w:val="2"/>
        <w:widowControl/>
        <w:spacing w:before="0" w:after="0" w:line="360" w:lineRule="auto"/>
        <w:rPr>
          <w:rFonts w:ascii="Times New Roman" w:eastAsia="宋体" w:hAnsi="Times New Roman"/>
          <w:bCs w:val="0"/>
          <w:spacing w:val="8"/>
          <w:sz w:val="24"/>
          <w:szCs w:val="24"/>
          <w:shd w:val="clear" w:color="auto" w:fill="FFFFFF"/>
        </w:rPr>
      </w:pPr>
      <w:bookmarkStart w:id="25" w:name="_Toc105422108"/>
      <w:bookmarkStart w:id="26" w:name="_Toc86409163"/>
      <w:bookmarkStart w:id="27" w:name="_Toc110849120"/>
      <w:bookmarkEnd w:id="23"/>
      <w:r w:rsidRPr="0018251D">
        <w:rPr>
          <w:rFonts w:ascii="Times New Roman" w:eastAsia="宋体" w:hAnsi="Times New Roman"/>
          <w:bCs w:val="0"/>
          <w:spacing w:val="8"/>
          <w:sz w:val="24"/>
          <w:szCs w:val="24"/>
          <w:shd w:val="clear" w:color="auto" w:fill="FFFFFF"/>
        </w:rPr>
        <w:t>六、其他补充事宜</w:t>
      </w:r>
      <w:bookmarkEnd w:id="25"/>
      <w:bookmarkEnd w:id="26"/>
      <w:bookmarkEnd w:id="27"/>
    </w:p>
    <w:bookmarkEnd w:id="3"/>
    <w:p w14:paraId="499E1589" w14:textId="77777777" w:rsidR="00606B36" w:rsidRPr="00D82424" w:rsidRDefault="00000000">
      <w:pPr>
        <w:pStyle w:val="affd"/>
        <w:spacing w:beforeAutospacing="0" w:afterAutospacing="0" w:line="360" w:lineRule="auto"/>
        <w:ind w:firstLineChars="200" w:firstLine="480"/>
        <w:jc w:val="both"/>
        <w:rPr>
          <w:rFonts w:ascii="Times New Roman" w:eastAsiaTheme="minorEastAsia" w:hAnsi="Times New Roman" w:cs="Times New Roman"/>
        </w:rPr>
      </w:pPr>
      <w:r w:rsidRPr="00D82424">
        <w:rPr>
          <w:rFonts w:ascii="Times New Roman" w:eastAsiaTheme="minorEastAsia" w:hAnsi="Times New Roman" w:cs="Times New Roman"/>
        </w:rPr>
        <w:t>1.</w:t>
      </w:r>
      <w:r w:rsidRPr="00D82424">
        <w:rPr>
          <w:rFonts w:ascii="Times New Roman" w:eastAsiaTheme="minorEastAsia" w:hAnsi="Times New Roman" w:cs="Times New Roman"/>
        </w:rPr>
        <w:t>采购项目执行政府采购政策</w:t>
      </w:r>
    </w:p>
    <w:p w14:paraId="50AD00A9" w14:textId="77777777" w:rsidR="00606B36" w:rsidRPr="00D82424" w:rsidRDefault="00000000">
      <w:pPr>
        <w:pStyle w:val="affd"/>
        <w:adjustRightInd w:val="0"/>
        <w:snapToGrid w:val="0"/>
        <w:spacing w:beforeAutospacing="0" w:afterAutospacing="0" w:line="360" w:lineRule="auto"/>
        <w:ind w:firstLine="539"/>
        <w:jc w:val="both"/>
        <w:rPr>
          <w:rFonts w:ascii="Times New Roman" w:eastAsiaTheme="minorEastAsia" w:hAnsi="Times New Roman" w:cs="Times New Roman"/>
        </w:rPr>
      </w:pPr>
      <w:r w:rsidRPr="00D82424">
        <w:rPr>
          <w:rFonts w:ascii="Times New Roman" w:eastAsiaTheme="minorEastAsia" w:hAnsi="Times New Roman" w:cs="Times New Roman"/>
        </w:rPr>
        <w:t>（</w:t>
      </w:r>
      <w:r w:rsidRPr="00D82424">
        <w:rPr>
          <w:rFonts w:ascii="Times New Roman" w:eastAsiaTheme="minorEastAsia" w:hAnsi="Times New Roman" w:cs="Times New Roman"/>
        </w:rPr>
        <w:t>1</w:t>
      </w:r>
      <w:r w:rsidRPr="00D82424">
        <w:rPr>
          <w:rFonts w:ascii="Times New Roman" w:eastAsiaTheme="minorEastAsia" w:hAnsi="Times New Roman" w:cs="Times New Roman"/>
        </w:rPr>
        <w:t>）对中小微企业的报价给予价格扣除（监狱企业、残疾人福利性单位视同中小企业；监狱企业、残疾人福利性单位属于中型、小型、微型企业的，不重复享受政策）。</w:t>
      </w:r>
      <w:r w:rsidRPr="00D82424">
        <w:rPr>
          <w:rFonts w:ascii="Times New Roman" w:eastAsiaTheme="minorEastAsia" w:hAnsi="Times New Roman" w:cs="Times New Roman"/>
          <w:b/>
          <w:bCs/>
          <w:snapToGrid w:val="0"/>
          <w:szCs w:val="21"/>
          <w:shd w:val="clear" w:color="auto" w:fill="FFFFFF"/>
        </w:rPr>
        <w:t>（本项目专门面向中小企业采购，本条不适用于本项目）</w:t>
      </w:r>
    </w:p>
    <w:p w14:paraId="17FF2FB5" w14:textId="77777777" w:rsidR="00606B36" w:rsidRPr="00D82424" w:rsidRDefault="00000000">
      <w:pPr>
        <w:pStyle w:val="affd"/>
        <w:adjustRightInd w:val="0"/>
        <w:snapToGrid w:val="0"/>
        <w:spacing w:beforeAutospacing="0" w:afterAutospacing="0" w:line="360" w:lineRule="auto"/>
        <w:ind w:firstLine="539"/>
        <w:rPr>
          <w:rFonts w:ascii="Times New Roman" w:eastAsiaTheme="minorEastAsia" w:hAnsi="Times New Roman" w:cs="Times New Roman"/>
        </w:rPr>
      </w:pPr>
      <w:r w:rsidRPr="00D82424">
        <w:rPr>
          <w:rFonts w:ascii="Times New Roman" w:eastAsiaTheme="minorEastAsia" w:hAnsi="Times New Roman" w:cs="Times New Roman"/>
        </w:rPr>
        <w:t>（</w:t>
      </w:r>
      <w:r w:rsidRPr="00D82424">
        <w:rPr>
          <w:rFonts w:ascii="Times New Roman" w:eastAsiaTheme="minorEastAsia" w:hAnsi="Times New Roman" w:cs="Times New Roman"/>
        </w:rPr>
        <w:t>2</w:t>
      </w:r>
      <w:r w:rsidRPr="00D82424">
        <w:rPr>
          <w:rFonts w:ascii="Times New Roman" w:eastAsiaTheme="minorEastAsia" w:hAnsi="Times New Roman" w:cs="Times New Roman"/>
        </w:rPr>
        <w:t>）优先采购节能环保产品（注：所采购的货物在政府采购节能产品、环境标志产品实施品目清单范围内，且具有国家确定的认证机构出具的、处于有效期之内的节能产品、环境标志产品认证证书）。</w:t>
      </w:r>
    </w:p>
    <w:p w14:paraId="33D60434" w14:textId="77777777" w:rsidR="00606B36" w:rsidRPr="00D82424" w:rsidRDefault="00000000">
      <w:pPr>
        <w:pStyle w:val="affd"/>
        <w:adjustRightInd w:val="0"/>
        <w:snapToGrid w:val="0"/>
        <w:spacing w:beforeAutospacing="0" w:afterAutospacing="0" w:line="360" w:lineRule="auto"/>
        <w:ind w:firstLine="539"/>
        <w:rPr>
          <w:rFonts w:ascii="Times New Roman" w:eastAsiaTheme="minorEastAsia" w:hAnsi="Times New Roman" w:cs="Times New Roman"/>
        </w:rPr>
      </w:pPr>
      <w:r w:rsidRPr="00D82424">
        <w:rPr>
          <w:rFonts w:ascii="Times New Roman" w:eastAsiaTheme="minorEastAsia" w:hAnsi="Times New Roman" w:cs="Times New Roman"/>
        </w:rPr>
        <w:t>1</w:t>
      </w:r>
      <w:r w:rsidRPr="00D82424">
        <w:rPr>
          <w:rFonts w:ascii="Times New Roman" w:eastAsiaTheme="minorEastAsia" w:hAnsi="Times New Roman" w:cs="Times New Roman"/>
        </w:rPr>
        <w:t>）财政部、国家发展改革委、生态环境部、市场监管总局《关于调整优化节能产品、环境标志产品政府采购执行机制的通知》（财库</w:t>
      </w:r>
      <w:r w:rsidRPr="00D82424">
        <w:rPr>
          <w:rFonts w:ascii="Times New Roman" w:eastAsiaTheme="minorEastAsia" w:hAnsi="Times New Roman" w:cs="Times New Roman"/>
        </w:rPr>
        <w:t>[2019]9</w:t>
      </w:r>
      <w:r w:rsidRPr="00D82424">
        <w:rPr>
          <w:rFonts w:ascii="Times New Roman" w:eastAsiaTheme="minorEastAsia" w:hAnsi="Times New Roman" w:cs="Times New Roman"/>
        </w:rPr>
        <w:t>号文）；</w:t>
      </w:r>
    </w:p>
    <w:p w14:paraId="346C0360" w14:textId="77777777" w:rsidR="00606B36" w:rsidRPr="00D82424" w:rsidRDefault="00000000">
      <w:pPr>
        <w:pStyle w:val="affd"/>
        <w:adjustRightInd w:val="0"/>
        <w:snapToGrid w:val="0"/>
        <w:spacing w:beforeAutospacing="0" w:afterAutospacing="0" w:line="360" w:lineRule="auto"/>
        <w:ind w:firstLine="539"/>
        <w:rPr>
          <w:rFonts w:ascii="Times New Roman" w:eastAsiaTheme="minorEastAsia" w:hAnsi="Times New Roman" w:cs="Times New Roman"/>
        </w:rPr>
      </w:pPr>
      <w:r w:rsidRPr="00D82424">
        <w:rPr>
          <w:rFonts w:ascii="Times New Roman" w:eastAsiaTheme="minorEastAsia" w:hAnsi="Times New Roman" w:cs="Times New Roman"/>
        </w:rPr>
        <w:t>2</w:t>
      </w:r>
      <w:r w:rsidRPr="00D82424">
        <w:rPr>
          <w:rFonts w:ascii="Times New Roman" w:eastAsiaTheme="minorEastAsia" w:hAnsi="Times New Roman" w:cs="Times New Roman"/>
        </w:rPr>
        <w:t>）财政部、生态环境部《关于印发环境标志产品政府采购品目清单的通知》（财库</w:t>
      </w:r>
      <w:r w:rsidRPr="00D82424">
        <w:rPr>
          <w:rFonts w:ascii="Times New Roman" w:eastAsiaTheme="minorEastAsia" w:hAnsi="Times New Roman" w:cs="Times New Roman"/>
        </w:rPr>
        <w:t>[2019]18</w:t>
      </w:r>
      <w:r w:rsidRPr="00D82424">
        <w:rPr>
          <w:rFonts w:ascii="Times New Roman" w:eastAsiaTheme="minorEastAsia" w:hAnsi="Times New Roman" w:cs="Times New Roman"/>
        </w:rPr>
        <w:t>号文）；</w:t>
      </w:r>
    </w:p>
    <w:p w14:paraId="2ECA5477" w14:textId="77777777" w:rsidR="00606B36" w:rsidRPr="00D82424" w:rsidRDefault="00000000">
      <w:pPr>
        <w:pStyle w:val="affd"/>
        <w:adjustRightInd w:val="0"/>
        <w:snapToGrid w:val="0"/>
        <w:spacing w:beforeAutospacing="0" w:afterAutospacing="0" w:line="360" w:lineRule="auto"/>
        <w:ind w:firstLine="539"/>
        <w:rPr>
          <w:rFonts w:ascii="Times New Roman" w:eastAsiaTheme="minorEastAsia" w:hAnsi="Times New Roman" w:cs="Times New Roman"/>
        </w:rPr>
      </w:pPr>
      <w:r w:rsidRPr="00D82424">
        <w:rPr>
          <w:rFonts w:ascii="Times New Roman" w:eastAsiaTheme="minorEastAsia" w:hAnsi="Times New Roman" w:cs="Times New Roman"/>
        </w:rPr>
        <w:t>3</w:t>
      </w:r>
      <w:r w:rsidRPr="00D82424">
        <w:rPr>
          <w:rFonts w:ascii="Times New Roman" w:eastAsiaTheme="minorEastAsia" w:hAnsi="Times New Roman" w:cs="Times New Roman"/>
        </w:rPr>
        <w:t>）财政部、发展改革委《关于印发节能产品政府采购品目清单的通知》（财库</w:t>
      </w:r>
      <w:r w:rsidRPr="00D82424">
        <w:rPr>
          <w:rFonts w:ascii="Times New Roman" w:eastAsiaTheme="minorEastAsia" w:hAnsi="Times New Roman" w:cs="Times New Roman"/>
        </w:rPr>
        <w:t>[2019]19</w:t>
      </w:r>
      <w:r w:rsidRPr="00D82424">
        <w:rPr>
          <w:rFonts w:ascii="Times New Roman" w:eastAsiaTheme="minorEastAsia" w:hAnsi="Times New Roman" w:cs="Times New Roman"/>
        </w:rPr>
        <w:t>号文）；</w:t>
      </w:r>
    </w:p>
    <w:p w14:paraId="231723DC" w14:textId="77777777" w:rsidR="00606B36" w:rsidRPr="00D82424" w:rsidRDefault="00000000">
      <w:pPr>
        <w:pStyle w:val="affd"/>
        <w:adjustRightInd w:val="0"/>
        <w:snapToGrid w:val="0"/>
        <w:spacing w:beforeAutospacing="0" w:afterAutospacing="0" w:line="360" w:lineRule="auto"/>
        <w:ind w:firstLine="539"/>
        <w:rPr>
          <w:rFonts w:ascii="Times New Roman" w:eastAsiaTheme="minorEastAsia" w:hAnsi="Times New Roman" w:cs="Times New Roman"/>
        </w:rPr>
      </w:pPr>
      <w:r w:rsidRPr="00D82424">
        <w:rPr>
          <w:rFonts w:ascii="Times New Roman" w:eastAsiaTheme="minorEastAsia" w:hAnsi="Times New Roman" w:cs="Times New Roman"/>
        </w:rPr>
        <w:t>4</w:t>
      </w:r>
      <w:r w:rsidRPr="00D82424">
        <w:rPr>
          <w:rFonts w:ascii="Times New Roman" w:eastAsiaTheme="minorEastAsia" w:hAnsi="Times New Roman" w:cs="Times New Roman"/>
        </w:rPr>
        <w:t>）市场监管总局《市场监管总局关于发布参与实施政府采购节能产品、环境标志产品认证机构名录的公告》（</w:t>
      </w:r>
      <w:r w:rsidRPr="00D82424">
        <w:rPr>
          <w:rFonts w:ascii="Times New Roman" w:eastAsiaTheme="minorEastAsia" w:hAnsi="Times New Roman" w:cs="Times New Roman"/>
        </w:rPr>
        <w:t>2019</w:t>
      </w:r>
      <w:r w:rsidRPr="00D82424">
        <w:rPr>
          <w:rFonts w:ascii="Times New Roman" w:eastAsiaTheme="minorEastAsia" w:hAnsi="Times New Roman" w:cs="Times New Roman"/>
        </w:rPr>
        <w:t>年第</w:t>
      </w:r>
      <w:r w:rsidRPr="00D82424">
        <w:rPr>
          <w:rFonts w:ascii="Times New Roman" w:eastAsiaTheme="minorEastAsia" w:hAnsi="Times New Roman" w:cs="Times New Roman"/>
        </w:rPr>
        <w:t>16</w:t>
      </w:r>
      <w:r w:rsidRPr="00D82424">
        <w:rPr>
          <w:rFonts w:ascii="Times New Roman" w:eastAsiaTheme="minorEastAsia" w:hAnsi="Times New Roman" w:cs="Times New Roman"/>
        </w:rPr>
        <w:t>号）；</w:t>
      </w:r>
    </w:p>
    <w:p w14:paraId="49C78577" w14:textId="77777777" w:rsidR="00606B36" w:rsidRPr="00D82424" w:rsidRDefault="00000000">
      <w:pPr>
        <w:pStyle w:val="affd"/>
        <w:spacing w:beforeAutospacing="0" w:afterAutospacing="0" w:line="360" w:lineRule="auto"/>
        <w:ind w:firstLine="540"/>
        <w:jc w:val="both"/>
        <w:rPr>
          <w:rFonts w:ascii="Times New Roman" w:eastAsiaTheme="minorEastAsia" w:hAnsi="Times New Roman" w:cs="Times New Roman"/>
        </w:rPr>
      </w:pPr>
      <w:r w:rsidRPr="00D82424">
        <w:rPr>
          <w:rFonts w:ascii="Times New Roman" w:eastAsiaTheme="minorEastAsia" w:hAnsi="Times New Roman" w:cs="Times New Roman"/>
        </w:rPr>
        <w:t>2.</w:t>
      </w:r>
      <w:r w:rsidRPr="00D82424">
        <w:rPr>
          <w:rFonts w:ascii="Times New Roman" w:eastAsiaTheme="minorEastAsia" w:hAnsi="Times New Roman" w:cs="Times New Roman"/>
        </w:rPr>
        <w:t>请投标人在汇款时务必注明所投标项目的项目编号及款项用途，否则，因款项用途不明导致投标无效等后果由投标人自行承担。</w:t>
      </w:r>
    </w:p>
    <w:p w14:paraId="0657F835" w14:textId="77777777" w:rsidR="00606B36" w:rsidRPr="00D82424" w:rsidRDefault="00000000">
      <w:pPr>
        <w:pStyle w:val="affd"/>
        <w:spacing w:beforeAutospacing="0" w:afterAutospacing="0" w:line="360" w:lineRule="auto"/>
        <w:ind w:firstLineChars="200" w:firstLine="482"/>
        <w:jc w:val="both"/>
        <w:rPr>
          <w:rFonts w:ascii="Times New Roman" w:eastAsiaTheme="minorEastAsia" w:hAnsi="Times New Roman" w:cs="Times New Roman"/>
          <w:b/>
          <w:bCs/>
        </w:rPr>
      </w:pPr>
      <w:r w:rsidRPr="00D82424">
        <w:rPr>
          <w:rFonts w:ascii="Times New Roman" w:eastAsiaTheme="minorEastAsia" w:hAnsi="Times New Roman" w:cs="Times New Roman"/>
          <w:b/>
          <w:bCs/>
        </w:rPr>
        <w:t>4.</w:t>
      </w:r>
      <w:r w:rsidRPr="00D82424">
        <w:rPr>
          <w:rFonts w:ascii="Times New Roman" w:eastAsiaTheme="minorEastAsia" w:hAnsi="Times New Roman" w:cs="Times New Roman"/>
          <w:b/>
          <w:bCs/>
        </w:rPr>
        <w:t>接收标书款的银行账户信息：</w:t>
      </w:r>
    </w:p>
    <w:p w14:paraId="77D9B1C9" w14:textId="77777777" w:rsidR="00606B36" w:rsidRPr="0018251D" w:rsidRDefault="00000000">
      <w:pPr>
        <w:widowControl/>
        <w:wordWrap w:val="0"/>
        <w:spacing w:line="360" w:lineRule="auto"/>
        <w:ind w:leftChars="200" w:left="420" w:firstLineChars="98" w:firstLine="236"/>
        <w:jc w:val="left"/>
        <w:rPr>
          <w:b/>
          <w:kern w:val="0"/>
          <w:sz w:val="24"/>
          <w:lang w:bidi="en-US"/>
        </w:rPr>
      </w:pPr>
      <w:r w:rsidRPr="0018251D">
        <w:rPr>
          <w:b/>
          <w:kern w:val="0"/>
          <w:sz w:val="24"/>
          <w:lang w:bidi="en-US"/>
        </w:rPr>
        <w:t>账户名称：国信招标集团股份有限公司新疆分公司</w:t>
      </w:r>
    </w:p>
    <w:p w14:paraId="7586767C" w14:textId="77777777" w:rsidR="00606B36" w:rsidRPr="0018251D" w:rsidRDefault="00000000">
      <w:pPr>
        <w:widowControl/>
        <w:wordWrap w:val="0"/>
        <w:spacing w:line="360" w:lineRule="auto"/>
        <w:ind w:leftChars="200" w:left="420" w:firstLineChars="98" w:firstLine="236"/>
        <w:jc w:val="left"/>
        <w:rPr>
          <w:b/>
          <w:kern w:val="0"/>
          <w:sz w:val="24"/>
          <w:lang w:bidi="en-US"/>
        </w:rPr>
      </w:pPr>
      <w:r w:rsidRPr="0018251D">
        <w:rPr>
          <w:b/>
          <w:kern w:val="0"/>
          <w:sz w:val="24"/>
          <w:lang w:bidi="en-US"/>
        </w:rPr>
        <w:t>开户银行：中国银行股份有限公司乌鲁木齐市人民路支行</w:t>
      </w:r>
    </w:p>
    <w:p w14:paraId="427C66A9" w14:textId="77777777" w:rsidR="00606B36" w:rsidRPr="0018251D" w:rsidRDefault="00000000">
      <w:pPr>
        <w:widowControl/>
        <w:wordWrap w:val="0"/>
        <w:spacing w:line="360" w:lineRule="auto"/>
        <w:ind w:leftChars="200" w:left="420" w:firstLineChars="98" w:firstLine="236"/>
        <w:jc w:val="left"/>
        <w:rPr>
          <w:b/>
          <w:kern w:val="0"/>
          <w:sz w:val="24"/>
          <w:lang w:bidi="en-US"/>
        </w:rPr>
      </w:pPr>
      <w:r w:rsidRPr="0018251D">
        <w:rPr>
          <w:b/>
          <w:kern w:val="0"/>
          <w:sz w:val="24"/>
          <w:lang w:bidi="en-US"/>
        </w:rPr>
        <w:lastRenderedPageBreak/>
        <w:t>银行账号：</w:t>
      </w:r>
      <w:r w:rsidRPr="0018251D">
        <w:rPr>
          <w:b/>
          <w:kern w:val="0"/>
          <w:sz w:val="24"/>
          <w:lang w:bidi="en-US"/>
        </w:rPr>
        <w:t>107076680534</w:t>
      </w:r>
      <w:r w:rsidRPr="0018251D">
        <w:rPr>
          <w:b/>
          <w:kern w:val="0"/>
          <w:sz w:val="24"/>
          <w:lang w:bidi="en-US"/>
        </w:rPr>
        <w:t>（标书款专用账户请勿汇入保证金）</w:t>
      </w:r>
    </w:p>
    <w:p w14:paraId="397B45B9" w14:textId="77777777" w:rsidR="00606B36" w:rsidRPr="0018251D" w:rsidRDefault="00000000">
      <w:pPr>
        <w:widowControl/>
        <w:wordWrap w:val="0"/>
        <w:spacing w:line="360" w:lineRule="auto"/>
        <w:ind w:leftChars="200" w:left="420" w:firstLineChars="98" w:firstLine="236"/>
        <w:jc w:val="left"/>
        <w:rPr>
          <w:b/>
          <w:kern w:val="0"/>
          <w:sz w:val="24"/>
          <w:lang w:bidi="en-US"/>
        </w:rPr>
      </w:pPr>
      <w:r w:rsidRPr="0018251D">
        <w:rPr>
          <w:b/>
          <w:kern w:val="0"/>
          <w:sz w:val="24"/>
          <w:lang w:bidi="en-US"/>
        </w:rPr>
        <w:t>银行行号：</w:t>
      </w:r>
      <w:r w:rsidRPr="0018251D">
        <w:rPr>
          <w:b/>
          <w:kern w:val="0"/>
          <w:sz w:val="24"/>
          <w:lang w:bidi="en-US"/>
        </w:rPr>
        <w:t>104881004032</w:t>
      </w:r>
    </w:p>
    <w:p w14:paraId="492EAC5D" w14:textId="77777777" w:rsidR="00606B36" w:rsidRPr="0018251D" w:rsidRDefault="00000000">
      <w:pPr>
        <w:pStyle w:val="2"/>
        <w:spacing w:before="0" w:after="0" w:line="360" w:lineRule="auto"/>
        <w:rPr>
          <w:rFonts w:ascii="Times New Roman" w:hAnsi="Times New Roman"/>
          <w:b w:val="0"/>
          <w:sz w:val="28"/>
          <w:szCs w:val="28"/>
        </w:rPr>
      </w:pPr>
      <w:bookmarkStart w:id="28" w:name="_Toc35393627"/>
      <w:bookmarkStart w:id="29" w:name="_Toc4898"/>
      <w:bookmarkStart w:id="30" w:name="_Toc28359008"/>
      <w:bookmarkStart w:id="31" w:name="_Toc19659"/>
      <w:bookmarkStart w:id="32" w:name="_Toc28359085"/>
      <w:bookmarkStart w:id="33" w:name="_Toc35393796"/>
      <w:bookmarkStart w:id="34" w:name="_Toc110849121"/>
      <w:r w:rsidRPr="0018251D">
        <w:rPr>
          <w:rFonts w:ascii="Times New Roman" w:hAnsi="Times New Roman"/>
          <w:b w:val="0"/>
          <w:sz w:val="28"/>
          <w:szCs w:val="28"/>
        </w:rPr>
        <w:t>七、对本次招标提出询问，请按以下方式联系。</w:t>
      </w:r>
      <w:bookmarkEnd w:id="28"/>
      <w:bookmarkEnd w:id="29"/>
      <w:bookmarkEnd w:id="30"/>
      <w:bookmarkEnd w:id="31"/>
      <w:bookmarkEnd w:id="32"/>
      <w:bookmarkEnd w:id="33"/>
      <w:bookmarkEnd w:id="34"/>
    </w:p>
    <w:p w14:paraId="1E9743AE" w14:textId="77777777" w:rsidR="00606B36" w:rsidRPr="0018251D" w:rsidRDefault="00000000">
      <w:pPr>
        <w:widowControl/>
        <w:adjustRightInd w:val="0"/>
        <w:snapToGrid w:val="0"/>
        <w:spacing w:line="360" w:lineRule="auto"/>
        <w:ind w:firstLineChars="200" w:firstLine="482"/>
        <w:rPr>
          <w:b/>
          <w:bCs/>
          <w:snapToGrid w:val="0"/>
          <w:kern w:val="0"/>
          <w:sz w:val="24"/>
          <w:shd w:val="clear" w:color="auto" w:fill="FFFFFF"/>
        </w:rPr>
      </w:pPr>
      <w:r w:rsidRPr="0018251D">
        <w:rPr>
          <w:b/>
          <w:bCs/>
          <w:snapToGrid w:val="0"/>
          <w:kern w:val="0"/>
          <w:sz w:val="24"/>
          <w:shd w:val="clear" w:color="auto" w:fill="FFFFFF"/>
        </w:rPr>
        <w:t>1</w:t>
      </w:r>
      <w:r w:rsidRPr="0018251D">
        <w:rPr>
          <w:b/>
          <w:bCs/>
          <w:snapToGrid w:val="0"/>
          <w:kern w:val="0"/>
          <w:sz w:val="24"/>
          <w:shd w:val="clear" w:color="auto" w:fill="FFFFFF"/>
        </w:rPr>
        <w:t>、采购人信息</w:t>
      </w:r>
    </w:p>
    <w:p w14:paraId="2C0C2029" w14:textId="77777777" w:rsidR="00606B36" w:rsidRPr="0018251D" w:rsidRDefault="00000000">
      <w:pPr>
        <w:widowControl/>
        <w:adjustRightInd w:val="0"/>
        <w:snapToGrid w:val="0"/>
        <w:spacing w:line="360" w:lineRule="auto"/>
        <w:ind w:firstLineChars="177" w:firstLine="425"/>
        <w:rPr>
          <w:snapToGrid w:val="0"/>
          <w:kern w:val="0"/>
          <w:sz w:val="24"/>
          <w:shd w:val="clear" w:color="auto" w:fill="FFFFFF"/>
        </w:rPr>
      </w:pPr>
      <w:r w:rsidRPr="0018251D">
        <w:rPr>
          <w:snapToGrid w:val="0"/>
          <w:kern w:val="0"/>
          <w:sz w:val="24"/>
          <w:shd w:val="clear" w:color="auto" w:fill="FFFFFF"/>
        </w:rPr>
        <w:t>名</w:t>
      </w:r>
      <w:r w:rsidRPr="0018251D">
        <w:rPr>
          <w:snapToGrid w:val="0"/>
          <w:kern w:val="0"/>
          <w:sz w:val="24"/>
          <w:shd w:val="clear" w:color="auto" w:fill="FFFFFF"/>
        </w:rPr>
        <w:t xml:space="preserve">    </w:t>
      </w:r>
      <w:r w:rsidRPr="0018251D">
        <w:rPr>
          <w:snapToGrid w:val="0"/>
          <w:kern w:val="0"/>
          <w:sz w:val="24"/>
          <w:shd w:val="clear" w:color="auto" w:fill="FFFFFF"/>
        </w:rPr>
        <w:t>称：新疆维吾尔自治区人民医院</w:t>
      </w:r>
    </w:p>
    <w:p w14:paraId="683A9657" w14:textId="77777777" w:rsidR="00606B36" w:rsidRPr="0018251D" w:rsidRDefault="00000000">
      <w:pPr>
        <w:widowControl/>
        <w:adjustRightInd w:val="0"/>
        <w:snapToGrid w:val="0"/>
        <w:spacing w:line="360" w:lineRule="auto"/>
        <w:ind w:firstLineChars="177" w:firstLine="425"/>
        <w:rPr>
          <w:snapToGrid w:val="0"/>
          <w:kern w:val="0"/>
          <w:sz w:val="24"/>
          <w:shd w:val="clear" w:color="auto" w:fill="FFFFFF"/>
        </w:rPr>
      </w:pPr>
      <w:r w:rsidRPr="0018251D">
        <w:rPr>
          <w:snapToGrid w:val="0"/>
          <w:kern w:val="0"/>
          <w:sz w:val="24"/>
          <w:shd w:val="clear" w:color="auto" w:fill="FFFFFF"/>
        </w:rPr>
        <w:t>项目联系人：黄老师</w:t>
      </w:r>
    </w:p>
    <w:p w14:paraId="2AA67274" w14:textId="77777777" w:rsidR="00606B36" w:rsidRPr="0018251D" w:rsidRDefault="00000000">
      <w:pPr>
        <w:widowControl/>
        <w:adjustRightInd w:val="0"/>
        <w:snapToGrid w:val="0"/>
        <w:spacing w:line="360" w:lineRule="auto"/>
        <w:ind w:firstLineChars="177" w:firstLine="425"/>
        <w:rPr>
          <w:snapToGrid w:val="0"/>
          <w:kern w:val="0"/>
          <w:sz w:val="24"/>
          <w:shd w:val="clear" w:color="auto" w:fill="FFFFFF"/>
        </w:rPr>
      </w:pPr>
      <w:r w:rsidRPr="0018251D">
        <w:rPr>
          <w:snapToGrid w:val="0"/>
          <w:kern w:val="0"/>
          <w:sz w:val="24"/>
          <w:shd w:val="clear" w:color="auto" w:fill="FFFFFF"/>
        </w:rPr>
        <w:t>联系地址：新疆乌鲁木齐市天池路</w:t>
      </w:r>
      <w:r w:rsidRPr="0018251D">
        <w:rPr>
          <w:snapToGrid w:val="0"/>
          <w:kern w:val="0"/>
          <w:sz w:val="24"/>
          <w:shd w:val="clear" w:color="auto" w:fill="FFFFFF"/>
        </w:rPr>
        <w:t>91</w:t>
      </w:r>
      <w:r w:rsidRPr="0018251D">
        <w:rPr>
          <w:snapToGrid w:val="0"/>
          <w:kern w:val="0"/>
          <w:sz w:val="24"/>
          <w:shd w:val="clear" w:color="auto" w:fill="FFFFFF"/>
        </w:rPr>
        <w:t>号</w:t>
      </w:r>
    </w:p>
    <w:p w14:paraId="4E81A6BA" w14:textId="77777777" w:rsidR="00606B36" w:rsidRPr="0018251D" w:rsidRDefault="00000000">
      <w:pPr>
        <w:widowControl/>
        <w:adjustRightInd w:val="0"/>
        <w:snapToGrid w:val="0"/>
        <w:spacing w:line="360" w:lineRule="auto"/>
        <w:ind w:firstLineChars="177" w:firstLine="425"/>
        <w:rPr>
          <w:snapToGrid w:val="0"/>
          <w:kern w:val="0"/>
          <w:sz w:val="24"/>
          <w:shd w:val="clear" w:color="auto" w:fill="FFFFFF"/>
        </w:rPr>
      </w:pPr>
      <w:r w:rsidRPr="0018251D">
        <w:rPr>
          <w:snapToGrid w:val="0"/>
          <w:kern w:val="0"/>
          <w:sz w:val="24"/>
          <w:shd w:val="clear" w:color="auto" w:fill="FFFFFF"/>
        </w:rPr>
        <w:t>联系方式：</w:t>
      </w:r>
      <w:r w:rsidRPr="0018251D">
        <w:rPr>
          <w:snapToGrid w:val="0"/>
          <w:kern w:val="0"/>
          <w:sz w:val="24"/>
          <w:shd w:val="clear" w:color="auto" w:fill="FFFFFF"/>
        </w:rPr>
        <w:t>0991-8562590</w:t>
      </w:r>
    </w:p>
    <w:p w14:paraId="5EE61E90" w14:textId="77777777" w:rsidR="00606B36" w:rsidRPr="0018251D" w:rsidRDefault="00000000">
      <w:pPr>
        <w:widowControl/>
        <w:adjustRightInd w:val="0"/>
        <w:snapToGrid w:val="0"/>
        <w:spacing w:line="360" w:lineRule="auto"/>
        <w:ind w:leftChars="101" w:left="212" w:firstLineChars="100" w:firstLine="241"/>
        <w:rPr>
          <w:b/>
          <w:bCs/>
          <w:snapToGrid w:val="0"/>
          <w:kern w:val="0"/>
          <w:sz w:val="24"/>
          <w:shd w:val="clear" w:color="auto" w:fill="FFFFFF"/>
        </w:rPr>
      </w:pPr>
      <w:r w:rsidRPr="0018251D">
        <w:rPr>
          <w:b/>
          <w:bCs/>
          <w:snapToGrid w:val="0"/>
          <w:kern w:val="0"/>
          <w:sz w:val="24"/>
          <w:shd w:val="clear" w:color="auto" w:fill="FFFFFF"/>
        </w:rPr>
        <w:t>2</w:t>
      </w:r>
      <w:r w:rsidRPr="0018251D">
        <w:rPr>
          <w:b/>
          <w:bCs/>
          <w:snapToGrid w:val="0"/>
          <w:kern w:val="0"/>
          <w:sz w:val="24"/>
          <w:shd w:val="clear" w:color="auto" w:fill="FFFFFF"/>
        </w:rPr>
        <w:t>、代理机构信息</w:t>
      </w:r>
    </w:p>
    <w:p w14:paraId="3D2F50DB" w14:textId="77777777" w:rsidR="00606B36" w:rsidRPr="0018251D" w:rsidRDefault="00000000">
      <w:pPr>
        <w:widowControl/>
        <w:adjustRightInd w:val="0"/>
        <w:snapToGrid w:val="0"/>
        <w:spacing w:line="360" w:lineRule="auto"/>
        <w:ind w:firstLineChars="177" w:firstLine="425"/>
        <w:rPr>
          <w:snapToGrid w:val="0"/>
          <w:kern w:val="0"/>
          <w:sz w:val="24"/>
          <w:shd w:val="clear" w:color="auto" w:fill="FFFFFF"/>
        </w:rPr>
      </w:pPr>
      <w:r w:rsidRPr="0018251D">
        <w:rPr>
          <w:snapToGrid w:val="0"/>
          <w:kern w:val="0"/>
          <w:sz w:val="24"/>
          <w:shd w:val="clear" w:color="auto" w:fill="FFFFFF"/>
        </w:rPr>
        <w:t>名</w:t>
      </w:r>
      <w:r w:rsidRPr="0018251D">
        <w:rPr>
          <w:snapToGrid w:val="0"/>
          <w:kern w:val="0"/>
          <w:sz w:val="24"/>
        </w:rPr>
        <w:t xml:space="preserve">    </w:t>
      </w:r>
      <w:r w:rsidRPr="0018251D">
        <w:rPr>
          <w:snapToGrid w:val="0"/>
          <w:kern w:val="0"/>
          <w:sz w:val="24"/>
          <w:shd w:val="clear" w:color="auto" w:fill="FFFFFF"/>
        </w:rPr>
        <w:t>称：国信招标集团股份有限公司</w:t>
      </w:r>
    </w:p>
    <w:p w14:paraId="5B3DB387" w14:textId="77777777" w:rsidR="00606B36" w:rsidRPr="0018251D" w:rsidRDefault="00000000">
      <w:pPr>
        <w:widowControl/>
        <w:adjustRightInd w:val="0"/>
        <w:snapToGrid w:val="0"/>
        <w:spacing w:line="360" w:lineRule="auto"/>
        <w:ind w:firstLineChars="177" w:firstLine="425"/>
        <w:rPr>
          <w:snapToGrid w:val="0"/>
          <w:kern w:val="0"/>
          <w:sz w:val="24"/>
        </w:rPr>
      </w:pPr>
      <w:r w:rsidRPr="0018251D">
        <w:rPr>
          <w:snapToGrid w:val="0"/>
          <w:kern w:val="0"/>
          <w:sz w:val="24"/>
        </w:rPr>
        <w:t>执行机构：国信招标集团股份有限公司新疆分公司</w:t>
      </w:r>
    </w:p>
    <w:p w14:paraId="691D374E" w14:textId="77777777" w:rsidR="00606B36" w:rsidRPr="0018251D" w:rsidRDefault="00000000">
      <w:pPr>
        <w:widowControl/>
        <w:adjustRightInd w:val="0"/>
        <w:snapToGrid w:val="0"/>
        <w:spacing w:line="360" w:lineRule="auto"/>
        <w:ind w:firstLineChars="177" w:firstLine="425"/>
        <w:rPr>
          <w:snapToGrid w:val="0"/>
          <w:kern w:val="0"/>
          <w:sz w:val="24"/>
        </w:rPr>
      </w:pPr>
      <w:r w:rsidRPr="0018251D">
        <w:rPr>
          <w:snapToGrid w:val="0"/>
          <w:kern w:val="0"/>
          <w:sz w:val="24"/>
        </w:rPr>
        <w:t>联</w:t>
      </w:r>
      <w:r w:rsidRPr="0018251D">
        <w:rPr>
          <w:snapToGrid w:val="0"/>
          <w:kern w:val="0"/>
          <w:sz w:val="24"/>
        </w:rPr>
        <w:t xml:space="preserve"> </w:t>
      </w:r>
      <w:r w:rsidRPr="0018251D">
        <w:rPr>
          <w:snapToGrid w:val="0"/>
          <w:kern w:val="0"/>
          <w:sz w:val="24"/>
        </w:rPr>
        <w:t>系</w:t>
      </w:r>
      <w:r w:rsidRPr="0018251D">
        <w:rPr>
          <w:snapToGrid w:val="0"/>
          <w:kern w:val="0"/>
          <w:sz w:val="24"/>
        </w:rPr>
        <w:t xml:space="preserve"> </w:t>
      </w:r>
      <w:r w:rsidRPr="0018251D">
        <w:rPr>
          <w:snapToGrid w:val="0"/>
          <w:kern w:val="0"/>
          <w:sz w:val="24"/>
        </w:rPr>
        <w:t>人：于海臣、任园园</w:t>
      </w:r>
    </w:p>
    <w:p w14:paraId="20DF8F71" w14:textId="77777777" w:rsidR="00606B36" w:rsidRPr="0018251D" w:rsidRDefault="00000000">
      <w:pPr>
        <w:widowControl/>
        <w:adjustRightInd w:val="0"/>
        <w:snapToGrid w:val="0"/>
        <w:spacing w:line="360" w:lineRule="auto"/>
        <w:ind w:firstLineChars="177" w:firstLine="425"/>
        <w:rPr>
          <w:snapToGrid w:val="0"/>
          <w:kern w:val="0"/>
          <w:sz w:val="24"/>
        </w:rPr>
      </w:pPr>
      <w:r w:rsidRPr="0018251D">
        <w:rPr>
          <w:snapToGrid w:val="0"/>
          <w:kern w:val="0"/>
          <w:sz w:val="24"/>
        </w:rPr>
        <w:t>地</w:t>
      </w:r>
      <w:r w:rsidRPr="0018251D">
        <w:rPr>
          <w:snapToGrid w:val="0"/>
          <w:kern w:val="0"/>
          <w:sz w:val="24"/>
        </w:rPr>
        <w:t xml:space="preserve">    </w:t>
      </w:r>
      <w:r w:rsidRPr="0018251D">
        <w:rPr>
          <w:snapToGrid w:val="0"/>
          <w:kern w:val="0"/>
          <w:sz w:val="24"/>
        </w:rPr>
        <w:t>址：新疆乌鲁木齐市天山区人民路</w:t>
      </w:r>
      <w:r w:rsidRPr="0018251D">
        <w:rPr>
          <w:snapToGrid w:val="0"/>
          <w:kern w:val="0"/>
          <w:sz w:val="24"/>
        </w:rPr>
        <w:t>2</w:t>
      </w:r>
      <w:r w:rsidRPr="0018251D">
        <w:rPr>
          <w:snapToGrid w:val="0"/>
          <w:kern w:val="0"/>
          <w:sz w:val="24"/>
        </w:rPr>
        <w:t>号乌鲁木齐大厦</w:t>
      </w:r>
      <w:r w:rsidRPr="0018251D">
        <w:rPr>
          <w:snapToGrid w:val="0"/>
          <w:kern w:val="0"/>
          <w:sz w:val="24"/>
        </w:rPr>
        <w:t>9</w:t>
      </w:r>
      <w:r w:rsidRPr="0018251D">
        <w:rPr>
          <w:snapToGrid w:val="0"/>
          <w:kern w:val="0"/>
          <w:sz w:val="24"/>
        </w:rPr>
        <w:t>层</w:t>
      </w:r>
      <w:r w:rsidRPr="0018251D">
        <w:rPr>
          <w:snapToGrid w:val="0"/>
          <w:kern w:val="0"/>
          <w:sz w:val="24"/>
        </w:rPr>
        <w:t>A</w:t>
      </w:r>
      <w:r w:rsidRPr="0018251D">
        <w:rPr>
          <w:snapToGrid w:val="0"/>
          <w:kern w:val="0"/>
          <w:sz w:val="24"/>
        </w:rPr>
        <w:t>座</w:t>
      </w:r>
    </w:p>
    <w:p w14:paraId="3B8EAF4D" w14:textId="77777777" w:rsidR="00606B36" w:rsidRPr="0018251D" w:rsidRDefault="00000000">
      <w:pPr>
        <w:widowControl/>
        <w:adjustRightInd w:val="0"/>
        <w:snapToGrid w:val="0"/>
        <w:spacing w:line="360" w:lineRule="auto"/>
        <w:ind w:firstLineChars="177" w:firstLine="425"/>
        <w:rPr>
          <w:snapToGrid w:val="0"/>
          <w:kern w:val="0"/>
          <w:sz w:val="24"/>
          <w:shd w:val="clear" w:color="auto" w:fill="FFFFFF"/>
        </w:rPr>
      </w:pPr>
      <w:r w:rsidRPr="0018251D">
        <w:rPr>
          <w:snapToGrid w:val="0"/>
          <w:kern w:val="0"/>
          <w:sz w:val="24"/>
          <w:shd w:val="clear" w:color="auto" w:fill="FFFFFF"/>
        </w:rPr>
        <w:t>联系方式：</w:t>
      </w:r>
      <w:r w:rsidRPr="0018251D">
        <w:rPr>
          <w:snapToGrid w:val="0"/>
          <w:kern w:val="0"/>
          <w:sz w:val="24"/>
          <w:shd w:val="clear" w:color="auto" w:fill="FFFFFF"/>
        </w:rPr>
        <w:t>18199185399</w:t>
      </w:r>
      <w:r w:rsidRPr="0018251D">
        <w:rPr>
          <w:snapToGrid w:val="0"/>
          <w:kern w:val="0"/>
          <w:sz w:val="24"/>
          <w:shd w:val="clear" w:color="auto" w:fill="FFFFFF"/>
        </w:rPr>
        <w:t>、</w:t>
      </w:r>
      <w:r w:rsidRPr="0018251D">
        <w:rPr>
          <w:snapToGrid w:val="0"/>
          <w:kern w:val="0"/>
          <w:sz w:val="24"/>
          <w:shd w:val="clear" w:color="auto" w:fill="FFFFFF"/>
        </w:rPr>
        <w:t>18195911775</w:t>
      </w:r>
    </w:p>
    <w:p w14:paraId="6BE80139" w14:textId="77777777" w:rsidR="00606B36" w:rsidRPr="0018251D" w:rsidRDefault="00000000">
      <w:pPr>
        <w:widowControl/>
        <w:adjustRightInd w:val="0"/>
        <w:snapToGrid w:val="0"/>
        <w:spacing w:line="360" w:lineRule="auto"/>
        <w:ind w:firstLineChars="177" w:firstLine="426"/>
        <w:rPr>
          <w:b/>
          <w:bCs/>
          <w:snapToGrid w:val="0"/>
          <w:kern w:val="0"/>
          <w:sz w:val="24"/>
          <w:shd w:val="clear" w:color="auto" w:fill="FFFFFF"/>
        </w:rPr>
      </w:pPr>
      <w:r w:rsidRPr="0018251D">
        <w:rPr>
          <w:b/>
          <w:bCs/>
          <w:snapToGrid w:val="0"/>
          <w:kern w:val="0"/>
          <w:sz w:val="24"/>
          <w:shd w:val="clear" w:color="auto" w:fill="FFFFFF"/>
        </w:rPr>
        <w:t>3</w:t>
      </w:r>
      <w:r w:rsidRPr="0018251D">
        <w:rPr>
          <w:b/>
          <w:bCs/>
          <w:snapToGrid w:val="0"/>
          <w:kern w:val="0"/>
          <w:sz w:val="24"/>
          <w:shd w:val="clear" w:color="auto" w:fill="FFFFFF"/>
        </w:rPr>
        <w:t>、项目联系方式</w:t>
      </w:r>
    </w:p>
    <w:p w14:paraId="3E83E942" w14:textId="77777777" w:rsidR="00606B36" w:rsidRPr="0018251D" w:rsidRDefault="00000000">
      <w:pPr>
        <w:widowControl/>
        <w:adjustRightInd w:val="0"/>
        <w:snapToGrid w:val="0"/>
        <w:spacing w:line="360" w:lineRule="auto"/>
        <w:ind w:firstLineChars="177" w:firstLine="425"/>
        <w:rPr>
          <w:snapToGrid w:val="0"/>
          <w:kern w:val="0"/>
          <w:sz w:val="24"/>
          <w:shd w:val="clear" w:color="auto" w:fill="FFFFFF"/>
        </w:rPr>
      </w:pPr>
      <w:r w:rsidRPr="0018251D">
        <w:rPr>
          <w:snapToGrid w:val="0"/>
          <w:kern w:val="0"/>
          <w:sz w:val="24"/>
          <w:shd w:val="clear" w:color="auto" w:fill="FFFFFF"/>
        </w:rPr>
        <w:t>联</w:t>
      </w:r>
      <w:r w:rsidRPr="0018251D">
        <w:rPr>
          <w:snapToGrid w:val="0"/>
          <w:kern w:val="0"/>
          <w:sz w:val="24"/>
          <w:shd w:val="clear" w:color="auto" w:fill="FFFFFF"/>
        </w:rPr>
        <w:t xml:space="preserve"> </w:t>
      </w:r>
      <w:r w:rsidRPr="0018251D">
        <w:rPr>
          <w:snapToGrid w:val="0"/>
          <w:kern w:val="0"/>
          <w:sz w:val="24"/>
          <w:shd w:val="clear" w:color="auto" w:fill="FFFFFF"/>
        </w:rPr>
        <w:t>系</w:t>
      </w:r>
      <w:r w:rsidRPr="0018251D">
        <w:rPr>
          <w:snapToGrid w:val="0"/>
          <w:kern w:val="0"/>
          <w:sz w:val="24"/>
          <w:shd w:val="clear" w:color="auto" w:fill="FFFFFF"/>
        </w:rPr>
        <w:t xml:space="preserve"> </w:t>
      </w:r>
      <w:r w:rsidRPr="0018251D">
        <w:rPr>
          <w:snapToGrid w:val="0"/>
          <w:kern w:val="0"/>
          <w:sz w:val="24"/>
          <w:shd w:val="clear" w:color="auto" w:fill="FFFFFF"/>
        </w:rPr>
        <w:t>人：于海臣、任园园</w:t>
      </w:r>
    </w:p>
    <w:p w14:paraId="65986510" w14:textId="77777777" w:rsidR="00606B36" w:rsidRPr="0018251D" w:rsidRDefault="00000000">
      <w:pPr>
        <w:widowControl/>
        <w:adjustRightInd w:val="0"/>
        <w:snapToGrid w:val="0"/>
        <w:spacing w:line="360" w:lineRule="auto"/>
        <w:ind w:firstLineChars="177" w:firstLine="425"/>
        <w:rPr>
          <w:b/>
          <w:bCs/>
          <w:color w:val="333333"/>
          <w:sz w:val="24"/>
          <w:shd w:val="clear" w:color="auto" w:fill="FFFFFF"/>
        </w:rPr>
      </w:pPr>
      <w:r w:rsidRPr="0018251D">
        <w:rPr>
          <w:snapToGrid w:val="0"/>
          <w:kern w:val="0"/>
          <w:sz w:val="24"/>
          <w:shd w:val="clear" w:color="auto" w:fill="FFFFFF"/>
        </w:rPr>
        <w:t>电</w:t>
      </w:r>
      <w:r w:rsidRPr="0018251D">
        <w:rPr>
          <w:snapToGrid w:val="0"/>
          <w:kern w:val="0"/>
          <w:sz w:val="24"/>
          <w:shd w:val="clear" w:color="auto" w:fill="FFFFFF"/>
        </w:rPr>
        <w:t xml:space="preserve">    </w:t>
      </w:r>
      <w:r w:rsidRPr="0018251D">
        <w:rPr>
          <w:snapToGrid w:val="0"/>
          <w:kern w:val="0"/>
          <w:sz w:val="24"/>
          <w:shd w:val="clear" w:color="auto" w:fill="FFFFFF"/>
        </w:rPr>
        <w:t>话：</w:t>
      </w:r>
      <w:r w:rsidRPr="0018251D">
        <w:rPr>
          <w:snapToGrid w:val="0"/>
          <w:kern w:val="0"/>
          <w:sz w:val="24"/>
          <w:shd w:val="clear" w:color="auto" w:fill="FFFFFF"/>
        </w:rPr>
        <w:t>18199185399</w:t>
      </w:r>
      <w:r w:rsidRPr="0018251D">
        <w:rPr>
          <w:snapToGrid w:val="0"/>
          <w:kern w:val="0"/>
          <w:sz w:val="24"/>
          <w:shd w:val="clear" w:color="auto" w:fill="FFFFFF"/>
        </w:rPr>
        <w:t>、</w:t>
      </w:r>
      <w:r w:rsidRPr="0018251D">
        <w:rPr>
          <w:snapToGrid w:val="0"/>
          <w:kern w:val="0"/>
          <w:sz w:val="24"/>
          <w:shd w:val="clear" w:color="auto" w:fill="FFFFFF"/>
        </w:rPr>
        <w:t>18195911775</w:t>
      </w:r>
    </w:p>
    <w:p w14:paraId="2269F9B8" w14:textId="77777777" w:rsidR="00606B36" w:rsidRPr="0018251D" w:rsidRDefault="00000000">
      <w:r w:rsidRPr="0018251D">
        <w:rPr>
          <w:kern w:val="0"/>
          <w:sz w:val="32"/>
          <w:szCs w:val="32"/>
        </w:rPr>
        <w:br w:type="page"/>
      </w:r>
    </w:p>
    <w:p w14:paraId="569DD8B1" w14:textId="77777777" w:rsidR="00606B36" w:rsidRPr="0018251D" w:rsidRDefault="00606B36">
      <w:pPr>
        <w:pStyle w:val="1"/>
        <w:numPr>
          <w:ilvl w:val="0"/>
          <w:numId w:val="3"/>
        </w:numPr>
        <w:adjustRightInd w:val="0"/>
        <w:snapToGrid w:val="0"/>
        <w:spacing w:beforeLines="20" w:before="48" w:afterLines="20" w:after="48" w:line="360" w:lineRule="auto"/>
        <w:ind w:left="0" w:firstLine="0"/>
        <w:jc w:val="center"/>
        <w:rPr>
          <w:rFonts w:eastAsia="黑体"/>
          <w:sz w:val="36"/>
          <w:szCs w:val="36"/>
        </w:rPr>
        <w:sectPr w:rsidR="00606B36" w:rsidRPr="0018251D">
          <w:footerReference w:type="default" r:id="rId14"/>
          <w:footerReference w:type="first" r:id="rId15"/>
          <w:pgSz w:w="11906" w:h="16838"/>
          <w:pgMar w:top="1440" w:right="1440" w:bottom="1440" w:left="1440" w:header="851" w:footer="992" w:gutter="0"/>
          <w:pgNumType w:start="1"/>
          <w:cols w:space="720"/>
          <w:titlePg/>
          <w:docGrid w:linePitch="312"/>
        </w:sectPr>
      </w:pPr>
      <w:bookmarkStart w:id="35" w:name="_Toc86409168"/>
    </w:p>
    <w:p w14:paraId="008ED7C5" w14:textId="77777777" w:rsidR="00606B36" w:rsidRPr="0018251D" w:rsidRDefault="00000000">
      <w:pPr>
        <w:pStyle w:val="1"/>
        <w:numPr>
          <w:ilvl w:val="0"/>
          <w:numId w:val="2"/>
        </w:numPr>
        <w:spacing w:beforeLines="100" w:before="240" w:afterLines="100" w:after="240" w:line="360" w:lineRule="auto"/>
        <w:jc w:val="center"/>
        <w:rPr>
          <w:sz w:val="28"/>
          <w:szCs w:val="28"/>
        </w:rPr>
      </w:pPr>
      <w:r w:rsidRPr="0018251D">
        <w:rPr>
          <w:rFonts w:eastAsia="黑体"/>
          <w:sz w:val="36"/>
          <w:szCs w:val="36"/>
        </w:rPr>
        <w:lastRenderedPageBreak/>
        <w:t xml:space="preserve"> </w:t>
      </w:r>
      <w:bookmarkStart w:id="36" w:name="_Toc105422110"/>
      <w:bookmarkStart w:id="37" w:name="_Toc10422_WPSOffice_Level1"/>
      <w:bookmarkStart w:id="38" w:name="_Toc110849122"/>
      <w:r w:rsidRPr="0018251D">
        <w:rPr>
          <w:rFonts w:eastAsia="黑体"/>
          <w:sz w:val="36"/>
          <w:szCs w:val="36"/>
        </w:rPr>
        <w:t>投标人须知</w:t>
      </w:r>
      <w:bookmarkEnd w:id="35"/>
      <w:bookmarkEnd w:id="36"/>
      <w:bookmarkEnd w:id="37"/>
      <w:bookmarkEnd w:id="38"/>
    </w:p>
    <w:p w14:paraId="02F84F67" w14:textId="77777777" w:rsidR="00606B36" w:rsidRPr="0018251D" w:rsidRDefault="00000000">
      <w:pPr>
        <w:autoSpaceDE w:val="0"/>
        <w:autoSpaceDN w:val="0"/>
        <w:adjustRightInd w:val="0"/>
        <w:snapToGrid w:val="0"/>
        <w:spacing w:afterLines="50" w:after="120" w:line="360" w:lineRule="auto"/>
        <w:jc w:val="center"/>
        <w:outlineLvl w:val="1"/>
        <w:rPr>
          <w:b/>
          <w:bCs/>
          <w:kern w:val="0"/>
          <w:sz w:val="28"/>
          <w:szCs w:val="28"/>
        </w:rPr>
      </w:pPr>
      <w:bookmarkStart w:id="39" w:name="_Toc86409169"/>
      <w:bookmarkStart w:id="40" w:name="_Toc105422111"/>
      <w:bookmarkStart w:id="41" w:name="_Toc110849123"/>
      <w:r w:rsidRPr="0018251D">
        <w:rPr>
          <w:b/>
          <w:bCs/>
          <w:kern w:val="0"/>
          <w:sz w:val="28"/>
          <w:szCs w:val="28"/>
        </w:rPr>
        <w:t>（一）投标人须知前附表</w:t>
      </w:r>
      <w:bookmarkEnd w:id="39"/>
      <w:bookmarkEnd w:id="40"/>
      <w:bookmarkEnd w:id="41"/>
    </w:p>
    <w:tbl>
      <w:tblPr>
        <w:tblW w:w="89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32"/>
        <w:gridCol w:w="2645"/>
        <w:gridCol w:w="6"/>
        <w:gridCol w:w="5097"/>
      </w:tblGrid>
      <w:tr w:rsidR="00606B36" w:rsidRPr="0018251D" w14:paraId="069391B3" w14:textId="77777777">
        <w:trPr>
          <w:trHeight w:val="303"/>
          <w:tblHeader/>
          <w:jc w:val="center"/>
        </w:trPr>
        <w:tc>
          <w:tcPr>
            <w:tcW w:w="1232" w:type="dxa"/>
            <w:vAlign w:val="center"/>
          </w:tcPr>
          <w:p w14:paraId="0B0AC3B1" w14:textId="77777777" w:rsidR="00606B36" w:rsidRPr="0018251D" w:rsidRDefault="00000000">
            <w:pPr>
              <w:autoSpaceDE w:val="0"/>
              <w:autoSpaceDN w:val="0"/>
              <w:adjustRightInd w:val="0"/>
              <w:snapToGrid w:val="0"/>
              <w:jc w:val="center"/>
              <w:rPr>
                <w:b/>
                <w:bCs/>
                <w:kern w:val="0"/>
                <w:sz w:val="24"/>
                <w:szCs w:val="20"/>
              </w:rPr>
            </w:pPr>
            <w:r w:rsidRPr="0018251D">
              <w:rPr>
                <w:b/>
                <w:bCs/>
                <w:kern w:val="0"/>
                <w:sz w:val="24"/>
                <w:szCs w:val="20"/>
              </w:rPr>
              <w:t>条款号</w:t>
            </w:r>
          </w:p>
        </w:tc>
        <w:tc>
          <w:tcPr>
            <w:tcW w:w="2645" w:type="dxa"/>
            <w:vAlign w:val="center"/>
          </w:tcPr>
          <w:p w14:paraId="37020ECA" w14:textId="77777777" w:rsidR="00606B36" w:rsidRPr="0018251D" w:rsidRDefault="00000000">
            <w:pPr>
              <w:autoSpaceDE w:val="0"/>
              <w:autoSpaceDN w:val="0"/>
              <w:adjustRightInd w:val="0"/>
              <w:snapToGrid w:val="0"/>
              <w:jc w:val="center"/>
              <w:rPr>
                <w:b/>
                <w:bCs/>
                <w:kern w:val="0"/>
                <w:sz w:val="24"/>
                <w:szCs w:val="20"/>
              </w:rPr>
            </w:pPr>
            <w:r w:rsidRPr="0018251D">
              <w:rPr>
                <w:b/>
                <w:bCs/>
                <w:kern w:val="0"/>
                <w:sz w:val="24"/>
                <w:szCs w:val="20"/>
              </w:rPr>
              <w:t>条</w:t>
            </w:r>
            <w:r w:rsidRPr="0018251D">
              <w:rPr>
                <w:b/>
                <w:bCs/>
                <w:kern w:val="0"/>
                <w:sz w:val="24"/>
                <w:szCs w:val="20"/>
              </w:rPr>
              <w:t xml:space="preserve"> </w:t>
            </w:r>
            <w:r w:rsidRPr="0018251D">
              <w:rPr>
                <w:b/>
                <w:bCs/>
                <w:kern w:val="0"/>
                <w:sz w:val="24"/>
                <w:szCs w:val="20"/>
              </w:rPr>
              <w:t>款</w:t>
            </w:r>
            <w:r w:rsidRPr="0018251D">
              <w:rPr>
                <w:b/>
                <w:bCs/>
                <w:kern w:val="0"/>
                <w:sz w:val="24"/>
                <w:szCs w:val="20"/>
              </w:rPr>
              <w:t xml:space="preserve"> </w:t>
            </w:r>
            <w:r w:rsidRPr="0018251D">
              <w:rPr>
                <w:b/>
                <w:bCs/>
                <w:kern w:val="0"/>
                <w:sz w:val="24"/>
                <w:szCs w:val="20"/>
              </w:rPr>
              <w:t>名</w:t>
            </w:r>
            <w:r w:rsidRPr="0018251D">
              <w:rPr>
                <w:b/>
                <w:bCs/>
                <w:kern w:val="0"/>
                <w:sz w:val="24"/>
                <w:szCs w:val="20"/>
              </w:rPr>
              <w:t xml:space="preserve"> </w:t>
            </w:r>
            <w:r w:rsidRPr="0018251D">
              <w:rPr>
                <w:b/>
                <w:bCs/>
                <w:kern w:val="0"/>
                <w:sz w:val="24"/>
                <w:szCs w:val="20"/>
              </w:rPr>
              <w:t>称</w:t>
            </w:r>
          </w:p>
        </w:tc>
        <w:tc>
          <w:tcPr>
            <w:tcW w:w="5103" w:type="dxa"/>
            <w:gridSpan w:val="2"/>
            <w:vAlign w:val="center"/>
          </w:tcPr>
          <w:p w14:paraId="64FE3065" w14:textId="77777777" w:rsidR="00606B36" w:rsidRPr="0018251D" w:rsidRDefault="00000000">
            <w:pPr>
              <w:autoSpaceDE w:val="0"/>
              <w:autoSpaceDN w:val="0"/>
              <w:adjustRightInd w:val="0"/>
              <w:snapToGrid w:val="0"/>
              <w:jc w:val="center"/>
              <w:rPr>
                <w:b/>
                <w:bCs/>
                <w:kern w:val="0"/>
                <w:sz w:val="24"/>
                <w:szCs w:val="20"/>
              </w:rPr>
            </w:pPr>
            <w:r w:rsidRPr="0018251D">
              <w:rPr>
                <w:b/>
                <w:bCs/>
                <w:kern w:val="0"/>
                <w:sz w:val="24"/>
                <w:szCs w:val="20"/>
              </w:rPr>
              <w:t>编</w:t>
            </w:r>
            <w:r w:rsidRPr="0018251D">
              <w:rPr>
                <w:b/>
                <w:bCs/>
                <w:kern w:val="0"/>
                <w:sz w:val="24"/>
                <w:szCs w:val="20"/>
              </w:rPr>
              <w:t xml:space="preserve"> </w:t>
            </w:r>
            <w:r w:rsidRPr="0018251D">
              <w:rPr>
                <w:b/>
                <w:bCs/>
                <w:kern w:val="0"/>
                <w:sz w:val="24"/>
                <w:szCs w:val="20"/>
              </w:rPr>
              <w:t>列</w:t>
            </w:r>
            <w:r w:rsidRPr="0018251D">
              <w:rPr>
                <w:b/>
                <w:bCs/>
                <w:kern w:val="0"/>
                <w:sz w:val="24"/>
                <w:szCs w:val="20"/>
              </w:rPr>
              <w:t xml:space="preserve"> </w:t>
            </w:r>
            <w:r w:rsidRPr="0018251D">
              <w:rPr>
                <w:b/>
                <w:bCs/>
                <w:kern w:val="0"/>
                <w:sz w:val="24"/>
                <w:szCs w:val="20"/>
              </w:rPr>
              <w:t>内</w:t>
            </w:r>
            <w:r w:rsidRPr="0018251D">
              <w:rPr>
                <w:b/>
                <w:bCs/>
                <w:kern w:val="0"/>
                <w:sz w:val="24"/>
                <w:szCs w:val="20"/>
              </w:rPr>
              <w:t xml:space="preserve"> </w:t>
            </w:r>
            <w:r w:rsidRPr="0018251D">
              <w:rPr>
                <w:b/>
                <w:bCs/>
                <w:kern w:val="0"/>
                <w:sz w:val="24"/>
                <w:szCs w:val="20"/>
              </w:rPr>
              <w:t>容</w:t>
            </w:r>
          </w:p>
        </w:tc>
      </w:tr>
      <w:tr w:rsidR="00606B36" w:rsidRPr="0018251D" w14:paraId="3BFBE8C0" w14:textId="77777777">
        <w:trPr>
          <w:trHeight w:val="215"/>
          <w:jc w:val="center"/>
        </w:trPr>
        <w:tc>
          <w:tcPr>
            <w:tcW w:w="1232" w:type="dxa"/>
            <w:vAlign w:val="center"/>
          </w:tcPr>
          <w:p w14:paraId="66492EEE" w14:textId="77777777" w:rsidR="00606B36" w:rsidRPr="0018251D" w:rsidRDefault="00000000">
            <w:pPr>
              <w:autoSpaceDE w:val="0"/>
              <w:autoSpaceDN w:val="0"/>
              <w:adjustRightInd w:val="0"/>
              <w:snapToGrid w:val="0"/>
              <w:jc w:val="center"/>
              <w:rPr>
                <w:sz w:val="20"/>
                <w:szCs w:val="20"/>
              </w:rPr>
            </w:pPr>
            <w:r w:rsidRPr="0018251D">
              <w:rPr>
                <w:sz w:val="20"/>
                <w:szCs w:val="20"/>
              </w:rPr>
              <w:t>1.3</w:t>
            </w:r>
          </w:p>
        </w:tc>
        <w:tc>
          <w:tcPr>
            <w:tcW w:w="2645" w:type="dxa"/>
            <w:vAlign w:val="center"/>
          </w:tcPr>
          <w:p w14:paraId="209A556D" w14:textId="77777777" w:rsidR="00606B36" w:rsidRPr="0018251D" w:rsidRDefault="00000000">
            <w:pPr>
              <w:autoSpaceDE w:val="0"/>
              <w:autoSpaceDN w:val="0"/>
              <w:adjustRightInd w:val="0"/>
              <w:snapToGrid w:val="0"/>
              <w:jc w:val="left"/>
              <w:rPr>
                <w:kern w:val="0"/>
                <w:sz w:val="24"/>
              </w:rPr>
            </w:pPr>
            <w:r w:rsidRPr="0018251D">
              <w:rPr>
                <w:kern w:val="0"/>
                <w:sz w:val="24"/>
              </w:rPr>
              <w:t>招标范围</w:t>
            </w:r>
          </w:p>
        </w:tc>
        <w:tc>
          <w:tcPr>
            <w:tcW w:w="5103" w:type="dxa"/>
            <w:gridSpan w:val="2"/>
            <w:vAlign w:val="center"/>
          </w:tcPr>
          <w:p w14:paraId="5BCBFED4" w14:textId="77777777" w:rsidR="00606B36" w:rsidRPr="0018251D" w:rsidRDefault="00000000">
            <w:pPr>
              <w:autoSpaceDE w:val="0"/>
              <w:autoSpaceDN w:val="0"/>
              <w:adjustRightInd w:val="0"/>
              <w:snapToGrid w:val="0"/>
              <w:rPr>
                <w:kern w:val="0"/>
                <w:sz w:val="24"/>
              </w:rPr>
            </w:pPr>
            <w:r w:rsidRPr="0018251D">
              <w:rPr>
                <w:kern w:val="0"/>
                <w:sz w:val="24"/>
              </w:rPr>
              <w:t>见第五章采购需求</w:t>
            </w:r>
          </w:p>
        </w:tc>
      </w:tr>
      <w:tr w:rsidR="00606B36" w:rsidRPr="0018251D" w14:paraId="3E3F3EE3" w14:textId="77777777">
        <w:trPr>
          <w:trHeight w:val="423"/>
          <w:jc w:val="center"/>
        </w:trPr>
        <w:tc>
          <w:tcPr>
            <w:tcW w:w="1232" w:type="dxa"/>
            <w:vAlign w:val="center"/>
          </w:tcPr>
          <w:p w14:paraId="4A1CF081" w14:textId="77777777" w:rsidR="00606B36" w:rsidRPr="0018251D" w:rsidRDefault="00000000">
            <w:pPr>
              <w:autoSpaceDE w:val="0"/>
              <w:autoSpaceDN w:val="0"/>
              <w:adjustRightInd w:val="0"/>
              <w:snapToGrid w:val="0"/>
              <w:jc w:val="center"/>
              <w:rPr>
                <w:kern w:val="0"/>
                <w:sz w:val="20"/>
                <w:szCs w:val="20"/>
              </w:rPr>
            </w:pPr>
            <w:r w:rsidRPr="0018251D">
              <w:rPr>
                <w:sz w:val="20"/>
                <w:szCs w:val="20"/>
              </w:rPr>
              <w:t>1.6</w:t>
            </w:r>
          </w:p>
        </w:tc>
        <w:tc>
          <w:tcPr>
            <w:tcW w:w="2645" w:type="dxa"/>
            <w:vAlign w:val="center"/>
          </w:tcPr>
          <w:p w14:paraId="53436E23" w14:textId="77777777" w:rsidR="00606B36" w:rsidRPr="0018251D" w:rsidRDefault="00000000">
            <w:pPr>
              <w:autoSpaceDE w:val="0"/>
              <w:autoSpaceDN w:val="0"/>
              <w:adjustRightInd w:val="0"/>
              <w:snapToGrid w:val="0"/>
              <w:jc w:val="left"/>
              <w:rPr>
                <w:kern w:val="0"/>
                <w:sz w:val="24"/>
                <w:szCs w:val="20"/>
              </w:rPr>
            </w:pPr>
            <w:r w:rsidRPr="0018251D">
              <w:rPr>
                <w:kern w:val="0"/>
                <w:sz w:val="24"/>
              </w:rPr>
              <w:t>是否允许采用分包方式履行合同</w:t>
            </w:r>
          </w:p>
        </w:tc>
        <w:tc>
          <w:tcPr>
            <w:tcW w:w="5103" w:type="dxa"/>
            <w:gridSpan w:val="2"/>
            <w:vAlign w:val="center"/>
          </w:tcPr>
          <w:p w14:paraId="5CE5166B" w14:textId="77777777" w:rsidR="00606B36" w:rsidRPr="0018251D" w:rsidRDefault="00000000">
            <w:pPr>
              <w:autoSpaceDE w:val="0"/>
              <w:autoSpaceDN w:val="0"/>
              <w:adjustRightInd w:val="0"/>
              <w:snapToGrid w:val="0"/>
              <w:jc w:val="left"/>
              <w:rPr>
                <w:kern w:val="0"/>
                <w:sz w:val="24"/>
              </w:rPr>
            </w:pPr>
            <w:r w:rsidRPr="0018251D">
              <w:rPr>
                <w:rFonts w:ascii="Segoe UI Symbol" w:hAnsi="Segoe UI Symbol" w:cs="Segoe UI Symbol"/>
                <w:kern w:val="0"/>
                <w:sz w:val="24"/>
              </w:rPr>
              <w:t>☑</w:t>
            </w:r>
            <w:r w:rsidRPr="0018251D">
              <w:rPr>
                <w:kern w:val="0"/>
                <w:sz w:val="24"/>
              </w:rPr>
              <w:t>不允许</w:t>
            </w:r>
          </w:p>
          <w:p w14:paraId="5B9A01AD" w14:textId="77777777" w:rsidR="00606B36" w:rsidRPr="0018251D" w:rsidRDefault="00000000">
            <w:pPr>
              <w:autoSpaceDE w:val="0"/>
              <w:autoSpaceDN w:val="0"/>
              <w:adjustRightInd w:val="0"/>
              <w:snapToGrid w:val="0"/>
              <w:rPr>
                <w:kern w:val="0"/>
                <w:sz w:val="24"/>
                <w:szCs w:val="20"/>
              </w:rPr>
            </w:pPr>
            <w:r w:rsidRPr="0018251D">
              <w:rPr>
                <w:kern w:val="0"/>
                <w:sz w:val="24"/>
              </w:rPr>
              <w:t>□</w:t>
            </w:r>
            <w:r w:rsidRPr="0018251D">
              <w:rPr>
                <w:kern w:val="0"/>
                <w:sz w:val="24"/>
              </w:rPr>
              <w:t>允许，分包要求：</w:t>
            </w:r>
            <w:r w:rsidRPr="0018251D">
              <w:rPr>
                <w:kern w:val="0"/>
                <w:sz w:val="24"/>
              </w:rPr>
              <w:t>/</w:t>
            </w:r>
          </w:p>
        </w:tc>
      </w:tr>
      <w:tr w:rsidR="00606B36" w:rsidRPr="0018251D" w14:paraId="685B9DED" w14:textId="77777777">
        <w:trPr>
          <w:trHeight w:val="840"/>
          <w:jc w:val="center"/>
        </w:trPr>
        <w:tc>
          <w:tcPr>
            <w:tcW w:w="1232" w:type="dxa"/>
            <w:vAlign w:val="center"/>
          </w:tcPr>
          <w:p w14:paraId="1B5C59AB" w14:textId="77777777" w:rsidR="00606B36" w:rsidRPr="0018251D" w:rsidRDefault="00000000">
            <w:pPr>
              <w:autoSpaceDE w:val="0"/>
              <w:autoSpaceDN w:val="0"/>
              <w:adjustRightInd w:val="0"/>
              <w:snapToGrid w:val="0"/>
              <w:jc w:val="center"/>
              <w:rPr>
                <w:kern w:val="0"/>
                <w:sz w:val="20"/>
                <w:szCs w:val="20"/>
              </w:rPr>
            </w:pPr>
            <w:r w:rsidRPr="0018251D">
              <w:rPr>
                <w:kern w:val="0"/>
                <w:sz w:val="20"/>
                <w:szCs w:val="20"/>
              </w:rPr>
              <w:t>1.11</w:t>
            </w:r>
          </w:p>
        </w:tc>
        <w:tc>
          <w:tcPr>
            <w:tcW w:w="2645" w:type="dxa"/>
            <w:vAlign w:val="center"/>
          </w:tcPr>
          <w:p w14:paraId="40E8A85F" w14:textId="77777777" w:rsidR="00606B36" w:rsidRPr="0018251D" w:rsidRDefault="00000000">
            <w:pPr>
              <w:autoSpaceDE w:val="0"/>
              <w:autoSpaceDN w:val="0"/>
              <w:adjustRightInd w:val="0"/>
              <w:snapToGrid w:val="0"/>
              <w:jc w:val="left"/>
              <w:rPr>
                <w:kern w:val="0"/>
                <w:sz w:val="24"/>
                <w:szCs w:val="20"/>
              </w:rPr>
            </w:pPr>
            <w:r w:rsidRPr="0018251D">
              <w:rPr>
                <w:kern w:val="0"/>
                <w:sz w:val="24"/>
                <w:szCs w:val="20"/>
              </w:rPr>
              <w:t>现场踏勘</w:t>
            </w:r>
          </w:p>
        </w:tc>
        <w:tc>
          <w:tcPr>
            <w:tcW w:w="5103" w:type="dxa"/>
            <w:gridSpan w:val="2"/>
            <w:vAlign w:val="center"/>
          </w:tcPr>
          <w:p w14:paraId="389027A5" w14:textId="77777777" w:rsidR="00606B36" w:rsidRPr="0018251D" w:rsidRDefault="00000000">
            <w:pPr>
              <w:autoSpaceDE w:val="0"/>
              <w:autoSpaceDN w:val="0"/>
              <w:adjustRightInd w:val="0"/>
              <w:snapToGrid w:val="0"/>
              <w:rPr>
                <w:kern w:val="0"/>
                <w:sz w:val="24"/>
                <w:szCs w:val="20"/>
              </w:rPr>
            </w:pPr>
            <w:r w:rsidRPr="0018251D">
              <w:rPr>
                <w:rFonts w:ascii="Segoe UI Symbol" w:hAnsi="Segoe UI Symbol" w:cs="Segoe UI Symbol"/>
                <w:kern w:val="0"/>
                <w:sz w:val="24"/>
              </w:rPr>
              <w:t>☑</w:t>
            </w:r>
            <w:r w:rsidRPr="0018251D">
              <w:rPr>
                <w:kern w:val="0"/>
                <w:sz w:val="24"/>
                <w:szCs w:val="20"/>
              </w:rPr>
              <w:t>不组织</w:t>
            </w:r>
          </w:p>
          <w:p w14:paraId="0D4DA456" w14:textId="77777777" w:rsidR="00606B36" w:rsidRPr="0018251D" w:rsidRDefault="00000000">
            <w:pPr>
              <w:autoSpaceDE w:val="0"/>
              <w:autoSpaceDN w:val="0"/>
              <w:adjustRightInd w:val="0"/>
              <w:snapToGrid w:val="0"/>
              <w:rPr>
                <w:kern w:val="0"/>
                <w:sz w:val="24"/>
                <w:szCs w:val="20"/>
              </w:rPr>
            </w:pPr>
            <w:r w:rsidRPr="0018251D">
              <w:rPr>
                <w:kern w:val="0"/>
                <w:sz w:val="24"/>
              </w:rPr>
              <w:t>□</w:t>
            </w:r>
            <w:r w:rsidRPr="0018251D">
              <w:rPr>
                <w:kern w:val="0"/>
                <w:sz w:val="24"/>
                <w:szCs w:val="20"/>
              </w:rPr>
              <w:t>组</w:t>
            </w:r>
            <w:r w:rsidRPr="0018251D">
              <w:rPr>
                <w:kern w:val="0"/>
                <w:sz w:val="24"/>
                <w:szCs w:val="20"/>
              </w:rPr>
              <w:t xml:space="preserve">  </w:t>
            </w:r>
            <w:r w:rsidRPr="0018251D">
              <w:rPr>
                <w:kern w:val="0"/>
                <w:sz w:val="24"/>
                <w:szCs w:val="20"/>
              </w:rPr>
              <w:t>织：</w:t>
            </w:r>
          </w:p>
          <w:p w14:paraId="76A61DFA" w14:textId="77777777" w:rsidR="00606B36" w:rsidRPr="0018251D" w:rsidRDefault="00000000">
            <w:pPr>
              <w:autoSpaceDE w:val="0"/>
              <w:autoSpaceDN w:val="0"/>
              <w:adjustRightInd w:val="0"/>
              <w:snapToGrid w:val="0"/>
              <w:rPr>
                <w:kern w:val="0"/>
                <w:sz w:val="24"/>
                <w:szCs w:val="20"/>
              </w:rPr>
            </w:pPr>
            <w:r w:rsidRPr="0018251D">
              <w:rPr>
                <w:kern w:val="0"/>
                <w:sz w:val="24"/>
                <w:szCs w:val="20"/>
              </w:rPr>
              <w:t>踏勘时间：</w:t>
            </w:r>
          </w:p>
          <w:p w14:paraId="5DD8FC80" w14:textId="77777777" w:rsidR="00606B36" w:rsidRPr="0018251D" w:rsidRDefault="00000000">
            <w:pPr>
              <w:autoSpaceDE w:val="0"/>
              <w:autoSpaceDN w:val="0"/>
              <w:adjustRightInd w:val="0"/>
              <w:snapToGrid w:val="0"/>
              <w:rPr>
                <w:kern w:val="0"/>
                <w:sz w:val="24"/>
                <w:szCs w:val="20"/>
              </w:rPr>
            </w:pPr>
            <w:r w:rsidRPr="0018251D">
              <w:rPr>
                <w:kern w:val="0"/>
                <w:sz w:val="24"/>
                <w:szCs w:val="20"/>
              </w:rPr>
              <w:t>集合地点：</w:t>
            </w:r>
          </w:p>
        </w:tc>
      </w:tr>
      <w:tr w:rsidR="00606B36" w:rsidRPr="0018251D" w14:paraId="5A9319F5" w14:textId="77777777">
        <w:trPr>
          <w:trHeight w:val="423"/>
          <w:jc w:val="center"/>
        </w:trPr>
        <w:tc>
          <w:tcPr>
            <w:tcW w:w="1232" w:type="dxa"/>
            <w:vAlign w:val="center"/>
          </w:tcPr>
          <w:p w14:paraId="1DC68EBA" w14:textId="77777777" w:rsidR="00606B36" w:rsidRPr="0018251D" w:rsidRDefault="00000000">
            <w:pPr>
              <w:autoSpaceDE w:val="0"/>
              <w:autoSpaceDN w:val="0"/>
              <w:adjustRightInd w:val="0"/>
              <w:snapToGrid w:val="0"/>
              <w:jc w:val="center"/>
              <w:rPr>
                <w:kern w:val="0"/>
                <w:sz w:val="20"/>
                <w:szCs w:val="20"/>
              </w:rPr>
            </w:pPr>
            <w:r w:rsidRPr="0018251D">
              <w:rPr>
                <w:kern w:val="0"/>
                <w:sz w:val="20"/>
                <w:szCs w:val="20"/>
              </w:rPr>
              <w:t>2.2</w:t>
            </w:r>
          </w:p>
        </w:tc>
        <w:tc>
          <w:tcPr>
            <w:tcW w:w="2645" w:type="dxa"/>
            <w:vAlign w:val="center"/>
          </w:tcPr>
          <w:p w14:paraId="655E322F" w14:textId="77777777" w:rsidR="00606B36" w:rsidRPr="0018251D" w:rsidRDefault="00000000">
            <w:pPr>
              <w:autoSpaceDE w:val="0"/>
              <w:autoSpaceDN w:val="0"/>
              <w:adjustRightInd w:val="0"/>
              <w:snapToGrid w:val="0"/>
              <w:jc w:val="left"/>
              <w:rPr>
                <w:kern w:val="0"/>
                <w:sz w:val="24"/>
                <w:szCs w:val="20"/>
              </w:rPr>
            </w:pPr>
            <w:r w:rsidRPr="0018251D">
              <w:rPr>
                <w:kern w:val="0"/>
                <w:sz w:val="24"/>
                <w:szCs w:val="20"/>
              </w:rPr>
              <w:t>投标人询问或要求澄清的截止时间</w:t>
            </w:r>
          </w:p>
        </w:tc>
        <w:tc>
          <w:tcPr>
            <w:tcW w:w="5103" w:type="dxa"/>
            <w:gridSpan w:val="2"/>
            <w:vAlign w:val="center"/>
          </w:tcPr>
          <w:p w14:paraId="69B83340" w14:textId="77777777" w:rsidR="00606B36" w:rsidRPr="0018251D" w:rsidRDefault="00000000">
            <w:pPr>
              <w:autoSpaceDE w:val="0"/>
              <w:autoSpaceDN w:val="0"/>
              <w:adjustRightInd w:val="0"/>
              <w:snapToGrid w:val="0"/>
              <w:rPr>
                <w:kern w:val="0"/>
                <w:sz w:val="24"/>
                <w:szCs w:val="20"/>
              </w:rPr>
            </w:pPr>
            <w:r w:rsidRPr="0018251D">
              <w:rPr>
                <w:kern w:val="0"/>
                <w:sz w:val="24"/>
              </w:rPr>
              <w:t>投标截止日</w:t>
            </w:r>
            <w:r w:rsidRPr="0018251D">
              <w:rPr>
                <w:kern w:val="0"/>
                <w:sz w:val="24"/>
              </w:rPr>
              <w:t>15</w:t>
            </w:r>
            <w:r w:rsidRPr="0018251D">
              <w:rPr>
                <w:kern w:val="0"/>
                <w:sz w:val="24"/>
              </w:rPr>
              <w:t>日前</w:t>
            </w:r>
          </w:p>
        </w:tc>
      </w:tr>
      <w:tr w:rsidR="00606B36" w:rsidRPr="0018251D" w14:paraId="42CA708E" w14:textId="77777777">
        <w:trPr>
          <w:trHeight w:val="2296"/>
          <w:jc w:val="center"/>
        </w:trPr>
        <w:tc>
          <w:tcPr>
            <w:tcW w:w="1232" w:type="dxa"/>
            <w:vAlign w:val="center"/>
          </w:tcPr>
          <w:p w14:paraId="5857A192" w14:textId="77777777" w:rsidR="00606B36" w:rsidRPr="0018251D" w:rsidRDefault="00000000">
            <w:pPr>
              <w:autoSpaceDE w:val="0"/>
              <w:autoSpaceDN w:val="0"/>
              <w:adjustRightInd w:val="0"/>
              <w:snapToGrid w:val="0"/>
              <w:jc w:val="center"/>
              <w:rPr>
                <w:kern w:val="0"/>
                <w:sz w:val="20"/>
                <w:szCs w:val="21"/>
              </w:rPr>
            </w:pPr>
            <w:r w:rsidRPr="0018251D">
              <w:rPr>
                <w:sz w:val="20"/>
                <w:szCs w:val="20"/>
              </w:rPr>
              <w:t>2.2.5</w:t>
            </w:r>
          </w:p>
        </w:tc>
        <w:tc>
          <w:tcPr>
            <w:tcW w:w="2645" w:type="dxa"/>
            <w:vAlign w:val="center"/>
          </w:tcPr>
          <w:p w14:paraId="34DE4883" w14:textId="77777777" w:rsidR="00606B36" w:rsidRPr="0018251D" w:rsidRDefault="00000000">
            <w:pPr>
              <w:rPr>
                <w:kern w:val="0"/>
                <w:sz w:val="24"/>
                <w:szCs w:val="20"/>
              </w:rPr>
            </w:pPr>
            <w:r w:rsidRPr="0018251D">
              <w:rPr>
                <w:sz w:val="24"/>
              </w:rPr>
              <w:t>接收质疑函的方式和联系方式</w:t>
            </w:r>
          </w:p>
        </w:tc>
        <w:tc>
          <w:tcPr>
            <w:tcW w:w="5103" w:type="dxa"/>
            <w:gridSpan w:val="2"/>
            <w:vAlign w:val="center"/>
          </w:tcPr>
          <w:p w14:paraId="4E90A7B3" w14:textId="77777777" w:rsidR="00606B36" w:rsidRPr="0018251D" w:rsidRDefault="00000000">
            <w:pPr>
              <w:autoSpaceDE w:val="0"/>
              <w:autoSpaceDN w:val="0"/>
              <w:adjustRightInd w:val="0"/>
              <w:snapToGrid w:val="0"/>
              <w:jc w:val="left"/>
              <w:rPr>
                <w:kern w:val="0"/>
                <w:sz w:val="24"/>
              </w:rPr>
            </w:pPr>
            <w:r w:rsidRPr="0018251D">
              <w:rPr>
                <w:kern w:val="0"/>
                <w:sz w:val="24"/>
              </w:rPr>
              <w:t>质疑函应以书面形式送达（仅接收派人送达、邮寄送达质疑函原件两种方式）；质疑函的内容应当符合《政府采购质疑和投诉办法》的要求；质疑函按招标文件第七章提供的质疑函范本格式编写。</w:t>
            </w:r>
          </w:p>
          <w:p w14:paraId="1E7E5D43" w14:textId="77777777" w:rsidR="00606B36" w:rsidRPr="0018251D" w:rsidRDefault="00000000">
            <w:pPr>
              <w:autoSpaceDE w:val="0"/>
              <w:autoSpaceDN w:val="0"/>
              <w:adjustRightInd w:val="0"/>
              <w:snapToGrid w:val="0"/>
              <w:jc w:val="left"/>
              <w:rPr>
                <w:kern w:val="0"/>
                <w:sz w:val="24"/>
              </w:rPr>
            </w:pPr>
            <w:r w:rsidRPr="0018251D">
              <w:rPr>
                <w:kern w:val="0"/>
                <w:sz w:val="24"/>
              </w:rPr>
              <w:t>联系部门：国信招标集团股份有限公司</w:t>
            </w:r>
          </w:p>
          <w:p w14:paraId="70CCA802" w14:textId="77777777" w:rsidR="00606B36" w:rsidRPr="0018251D" w:rsidRDefault="00000000">
            <w:pPr>
              <w:autoSpaceDE w:val="0"/>
              <w:autoSpaceDN w:val="0"/>
              <w:adjustRightInd w:val="0"/>
              <w:snapToGrid w:val="0"/>
              <w:jc w:val="left"/>
              <w:rPr>
                <w:kern w:val="0"/>
                <w:sz w:val="24"/>
              </w:rPr>
            </w:pPr>
            <w:r w:rsidRPr="0018251D">
              <w:rPr>
                <w:kern w:val="0"/>
                <w:sz w:val="24"/>
              </w:rPr>
              <w:t>联系人：于海臣</w:t>
            </w:r>
          </w:p>
          <w:p w14:paraId="7656384E" w14:textId="77777777" w:rsidR="00606B36" w:rsidRPr="0018251D" w:rsidRDefault="00000000">
            <w:pPr>
              <w:autoSpaceDE w:val="0"/>
              <w:autoSpaceDN w:val="0"/>
              <w:adjustRightInd w:val="0"/>
              <w:snapToGrid w:val="0"/>
              <w:jc w:val="left"/>
              <w:rPr>
                <w:kern w:val="0"/>
                <w:sz w:val="24"/>
              </w:rPr>
            </w:pPr>
            <w:r w:rsidRPr="0018251D">
              <w:rPr>
                <w:kern w:val="0"/>
                <w:sz w:val="24"/>
              </w:rPr>
              <w:t>联系电话：</w:t>
            </w:r>
            <w:r w:rsidRPr="0018251D">
              <w:rPr>
                <w:kern w:val="0"/>
                <w:sz w:val="24"/>
              </w:rPr>
              <w:t>0991-2329176</w:t>
            </w:r>
          </w:p>
          <w:p w14:paraId="64BAF19C" w14:textId="77777777" w:rsidR="00606B36" w:rsidRPr="0018251D" w:rsidRDefault="00000000">
            <w:pPr>
              <w:autoSpaceDE w:val="0"/>
              <w:autoSpaceDN w:val="0"/>
              <w:adjustRightInd w:val="0"/>
              <w:snapToGrid w:val="0"/>
              <w:jc w:val="left"/>
              <w:rPr>
                <w:kern w:val="0"/>
                <w:sz w:val="24"/>
              </w:rPr>
            </w:pPr>
            <w:r w:rsidRPr="0018251D">
              <w:rPr>
                <w:kern w:val="0"/>
                <w:sz w:val="24"/>
              </w:rPr>
              <w:t>通讯地址：新疆乌鲁木齐市天山区人民路</w:t>
            </w:r>
            <w:r w:rsidRPr="0018251D">
              <w:rPr>
                <w:kern w:val="0"/>
                <w:sz w:val="24"/>
              </w:rPr>
              <w:t>2</w:t>
            </w:r>
            <w:r w:rsidRPr="0018251D">
              <w:rPr>
                <w:kern w:val="0"/>
                <w:sz w:val="24"/>
              </w:rPr>
              <w:t>号乌鲁木齐大厦</w:t>
            </w:r>
            <w:r w:rsidRPr="0018251D">
              <w:rPr>
                <w:kern w:val="0"/>
                <w:sz w:val="24"/>
              </w:rPr>
              <w:t>9</w:t>
            </w:r>
            <w:r w:rsidRPr="0018251D">
              <w:rPr>
                <w:kern w:val="0"/>
                <w:sz w:val="24"/>
              </w:rPr>
              <w:t>层</w:t>
            </w:r>
            <w:r w:rsidRPr="0018251D">
              <w:rPr>
                <w:kern w:val="0"/>
                <w:sz w:val="24"/>
              </w:rPr>
              <w:t>A</w:t>
            </w:r>
            <w:r w:rsidRPr="0018251D">
              <w:rPr>
                <w:kern w:val="0"/>
                <w:sz w:val="24"/>
              </w:rPr>
              <w:t>座</w:t>
            </w:r>
          </w:p>
          <w:p w14:paraId="72D3CF73" w14:textId="77777777" w:rsidR="00606B36" w:rsidRPr="0018251D" w:rsidRDefault="00000000">
            <w:pPr>
              <w:autoSpaceDE w:val="0"/>
              <w:autoSpaceDN w:val="0"/>
              <w:adjustRightInd w:val="0"/>
              <w:snapToGrid w:val="0"/>
              <w:jc w:val="left"/>
              <w:rPr>
                <w:kern w:val="0"/>
                <w:sz w:val="24"/>
                <w:szCs w:val="20"/>
              </w:rPr>
            </w:pPr>
            <w:r w:rsidRPr="0018251D">
              <w:rPr>
                <w:kern w:val="0"/>
                <w:sz w:val="24"/>
              </w:rPr>
              <w:t>邮箱：</w:t>
            </w:r>
            <w:r w:rsidRPr="0018251D">
              <w:rPr>
                <w:kern w:val="0"/>
                <w:sz w:val="24"/>
              </w:rPr>
              <w:t>gxxj_yhc@163.com</w:t>
            </w:r>
          </w:p>
        </w:tc>
      </w:tr>
      <w:tr w:rsidR="00606B36" w:rsidRPr="0018251D" w14:paraId="0A57512F" w14:textId="77777777">
        <w:trPr>
          <w:trHeight w:val="293"/>
          <w:jc w:val="center"/>
        </w:trPr>
        <w:tc>
          <w:tcPr>
            <w:tcW w:w="1232" w:type="dxa"/>
            <w:vAlign w:val="center"/>
          </w:tcPr>
          <w:p w14:paraId="6B4CC223" w14:textId="77777777" w:rsidR="00606B36" w:rsidRPr="0018251D" w:rsidRDefault="00000000">
            <w:pPr>
              <w:autoSpaceDE w:val="0"/>
              <w:autoSpaceDN w:val="0"/>
              <w:adjustRightInd w:val="0"/>
              <w:snapToGrid w:val="0"/>
              <w:jc w:val="center"/>
              <w:rPr>
                <w:kern w:val="0"/>
                <w:sz w:val="20"/>
                <w:szCs w:val="21"/>
              </w:rPr>
            </w:pPr>
            <w:r w:rsidRPr="0018251D">
              <w:rPr>
                <w:sz w:val="20"/>
                <w:szCs w:val="20"/>
              </w:rPr>
              <w:fldChar w:fldCharType="begin"/>
            </w:r>
            <w:r w:rsidRPr="0018251D">
              <w:rPr>
                <w:sz w:val="20"/>
                <w:szCs w:val="20"/>
              </w:rPr>
              <w:instrText xml:space="preserve"> REF _Ref527102185 \r \h  \* MERGEFORMAT </w:instrText>
            </w:r>
            <w:r w:rsidRPr="0018251D">
              <w:rPr>
                <w:sz w:val="20"/>
                <w:szCs w:val="20"/>
              </w:rPr>
            </w:r>
            <w:r w:rsidRPr="0018251D">
              <w:rPr>
                <w:sz w:val="20"/>
                <w:szCs w:val="20"/>
              </w:rPr>
              <w:fldChar w:fldCharType="separate"/>
            </w:r>
            <w:r w:rsidR="00ED7C37" w:rsidRPr="00ED7C37">
              <w:rPr>
                <w:kern w:val="0"/>
                <w:sz w:val="20"/>
                <w:szCs w:val="21"/>
              </w:rPr>
              <w:t>3.6.1</w:t>
            </w:r>
            <w:r w:rsidRPr="0018251D">
              <w:rPr>
                <w:kern w:val="0"/>
                <w:sz w:val="20"/>
                <w:szCs w:val="21"/>
              </w:rPr>
              <w:fldChar w:fldCharType="end"/>
            </w:r>
          </w:p>
        </w:tc>
        <w:tc>
          <w:tcPr>
            <w:tcW w:w="2645" w:type="dxa"/>
            <w:vAlign w:val="center"/>
          </w:tcPr>
          <w:p w14:paraId="7AC0AEA6" w14:textId="77777777" w:rsidR="00606B36" w:rsidRPr="0018251D" w:rsidRDefault="00000000">
            <w:pPr>
              <w:autoSpaceDE w:val="0"/>
              <w:autoSpaceDN w:val="0"/>
              <w:adjustRightInd w:val="0"/>
              <w:snapToGrid w:val="0"/>
              <w:jc w:val="left"/>
              <w:rPr>
                <w:kern w:val="0"/>
                <w:sz w:val="24"/>
                <w:szCs w:val="20"/>
              </w:rPr>
            </w:pPr>
            <w:r w:rsidRPr="0018251D">
              <w:rPr>
                <w:kern w:val="0"/>
                <w:sz w:val="24"/>
                <w:szCs w:val="20"/>
              </w:rPr>
              <w:t>投标文件有效期</w:t>
            </w:r>
          </w:p>
        </w:tc>
        <w:tc>
          <w:tcPr>
            <w:tcW w:w="5103" w:type="dxa"/>
            <w:gridSpan w:val="2"/>
            <w:vAlign w:val="center"/>
          </w:tcPr>
          <w:p w14:paraId="4CF912E9" w14:textId="77777777" w:rsidR="00606B36" w:rsidRPr="0018251D" w:rsidRDefault="00000000">
            <w:pPr>
              <w:autoSpaceDE w:val="0"/>
              <w:autoSpaceDN w:val="0"/>
              <w:adjustRightInd w:val="0"/>
              <w:snapToGrid w:val="0"/>
              <w:rPr>
                <w:kern w:val="0"/>
                <w:sz w:val="24"/>
                <w:szCs w:val="20"/>
              </w:rPr>
            </w:pPr>
            <w:r w:rsidRPr="0018251D">
              <w:rPr>
                <w:kern w:val="0"/>
                <w:sz w:val="24"/>
              </w:rPr>
              <w:t>90</w:t>
            </w:r>
            <w:r w:rsidRPr="0018251D">
              <w:rPr>
                <w:kern w:val="0"/>
                <w:sz w:val="24"/>
              </w:rPr>
              <w:t>日历日</w:t>
            </w:r>
          </w:p>
        </w:tc>
      </w:tr>
      <w:tr w:rsidR="00606B36" w:rsidRPr="0018251D" w14:paraId="786082D3" w14:textId="77777777">
        <w:trPr>
          <w:trHeight w:val="3311"/>
          <w:jc w:val="center"/>
        </w:trPr>
        <w:tc>
          <w:tcPr>
            <w:tcW w:w="1232" w:type="dxa"/>
            <w:vAlign w:val="center"/>
          </w:tcPr>
          <w:p w14:paraId="52D23810" w14:textId="77777777" w:rsidR="00606B36" w:rsidRPr="0018251D" w:rsidRDefault="00000000">
            <w:pPr>
              <w:autoSpaceDE w:val="0"/>
              <w:autoSpaceDN w:val="0"/>
              <w:adjustRightInd w:val="0"/>
              <w:snapToGrid w:val="0"/>
              <w:jc w:val="center"/>
              <w:rPr>
                <w:kern w:val="0"/>
                <w:sz w:val="20"/>
                <w:szCs w:val="21"/>
              </w:rPr>
            </w:pPr>
            <w:r w:rsidRPr="0018251D">
              <w:rPr>
                <w:sz w:val="20"/>
                <w:szCs w:val="20"/>
              </w:rPr>
              <w:fldChar w:fldCharType="begin"/>
            </w:r>
            <w:r w:rsidRPr="0018251D">
              <w:rPr>
                <w:sz w:val="20"/>
                <w:szCs w:val="20"/>
              </w:rPr>
              <w:instrText xml:space="preserve"> REF _Ref419361076 \r \h  \* MERGEFORMAT </w:instrText>
            </w:r>
            <w:r w:rsidRPr="0018251D">
              <w:rPr>
                <w:sz w:val="20"/>
                <w:szCs w:val="20"/>
              </w:rPr>
            </w:r>
            <w:r w:rsidRPr="0018251D">
              <w:rPr>
                <w:sz w:val="20"/>
                <w:szCs w:val="20"/>
              </w:rPr>
              <w:fldChar w:fldCharType="separate"/>
            </w:r>
            <w:r w:rsidR="00ED7C37" w:rsidRPr="00ED7C37">
              <w:rPr>
                <w:kern w:val="0"/>
                <w:sz w:val="20"/>
                <w:szCs w:val="21"/>
              </w:rPr>
              <w:t>3.7.1</w:t>
            </w:r>
            <w:r w:rsidRPr="0018251D">
              <w:rPr>
                <w:kern w:val="0"/>
                <w:sz w:val="20"/>
                <w:szCs w:val="21"/>
              </w:rPr>
              <w:fldChar w:fldCharType="end"/>
            </w:r>
          </w:p>
        </w:tc>
        <w:tc>
          <w:tcPr>
            <w:tcW w:w="2645" w:type="dxa"/>
            <w:vAlign w:val="center"/>
          </w:tcPr>
          <w:p w14:paraId="65BD9C4C" w14:textId="77777777" w:rsidR="00606B36" w:rsidRPr="0018251D" w:rsidRDefault="00000000">
            <w:pPr>
              <w:autoSpaceDE w:val="0"/>
              <w:autoSpaceDN w:val="0"/>
              <w:adjustRightInd w:val="0"/>
              <w:snapToGrid w:val="0"/>
              <w:jc w:val="left"/>
              <w:rPr>
                <w:kern w:val="0"/>
                <w:sz w:val="24"/>
                <w:szCs w:val="20"/>
              </w:rPr>
            </w:pPr>
            <w:r w:rsidRPr="0018251D">
              <w:rPr>
                <w:kern w:val="0"/>
                <w:sz w:val="24"/>
                <w:szCs w:val="20"/>
              </w:rPr>
              <w:t>投标保证金</w:t>
            </w:r>
          </w:p>
        </w:tc>
        <w:tc>
          <w:tcPr>
            <w:tcW w:w="5103" w:type="dxa"/>
            <w:gridSpan w:val="2"/>
            <w:vAlign w:val="center"/>
          </w:tcPr>
          <w:p w14:paraId="3621EB53" w14:textId="77777777" w:rsidR="00606B36" w:rsidRPr="0018251D" w:rsidRDefault="00000000">
            <w:pPr>
              <w:adjustRightInd w:val="0"/>
              <w:snapToGrid w:val="0"/>
              <w:rPr>
                <w:rStyle w:val="NormalCharacter"/>
                <w:sz w:val="24"/>
              </w:rPr>
            </w:pPr>
            <w:r w:rsidRPr="0018251D">
              <w:rPr>
                <w:rStyle w:val="NormalCharacter"/>
                <w:sz w:val="24"/>
              </w:rPr>
              <w:t>投标人可以自主选择以支票、汇票、本票或者</w:t>
            </w:r>
            <w:r w:rsidRPr="0018251D">
              <w:rPr>
                <w:rStyle w:val="NormalCharacter"/>
                <w:kern w:val="0"/>
                <w:sz w:val="24"/>
              </w:rPr>
              <w:t>金融机构、担保机构出具的</w:t>
            </w:r>
            <w:r w:rsidRPr="0018251D">
              <w:rPr>
                <w:rStyle w:val="NormalCharacter"/>
                <w:sz w:val="24"/>
              </w:rPr>
              <w:t>保函等非现金形式缴纳或提交</w:t>
            </w:r>
            <w:r w:rsidRPr="0018251D">
              <w:rPr>
                <w:kern w:val="0"/>
                <w:sz w:val="24"/>
                <w:szCs w:val="20"/>
              </w:rPr>
              <w:t>投标保证金</w:t>
            </w:r>
            <w:r w:rsidRPr="0018251D">
              <w:rPr>
                <w:rStyle w:val="NormalCharacter"/>
                <w:sz w:val="24"/>
              </w:rPr>
              <w:t>。</w:t>
            </w:r>
          </w:p>
          <w:p w14:paraId="4E4D8F37" w14:textId="77777777" w:rsidR="00606B36" w:rsidRPr="0018251D" w:rsidRDefault="00000000">
            <w:pPr>
              <w:adjustRightInd w:val="0"/>
              <w:snapToGrid w:val="0"/>
              <w:rPr>
                <w:rStyle w:val="NormalCharacter"/>
                <w:kern w:val="0"/>
                <w:sz w:val="24"/>
              </w:rPr>
            </w:pPr>
            <w:r w:rsidRPr="0018251D">
              <w:rPr>
                <w:rStyle w:val="NormalCharacter"/>
                <w:kern w:val="0"/>
                <w:sz w:val="24"/>
              </w:rPr>
              <w:t>采用电汇方式提交</w:t>
            </w:r>
            <w:r w:rsidRPr="0018251D">
              <w:rPr>
                <w:kern w:val="0"/>
                <w:sz w:val="24"/>
                <w:szCs w:val="20"/>
              </w:rPr>
              <w:t>投标保证金</w:t>
            </w:r>
            <w:r w:rsidRPr="0018251D">
              <w:rPr>
                <w:rStyle w:val="NormalCharacter"/>
                <w:kern w:val="0"/>
                <w:sz w:val="24"/>
              </w:rPr>
              <w:t>时，请按以下内容办理：</w:t>
            </w:r>
          </w:p>
          <w:p w14:paraId="107C1670" w14:textId="77777777" w:rsidR="00606B36" w:rsidRPr="0018251D" w:rsidRDefault="00000000">
            <w:pPr>
              <w:pStyle w:val="31"/>
              <w:topLinePunct/>
              <w:adjustRightInd w:val="0"/>
              <w:snapToGrid w:val="0"/>
              <w:spacing w:after="0"/>
              <w:rPr>
                <w:sz w:val="24"/>
                <w:szCs w:val="24"/>
              </w:rPr>
            </w:pPr>
            <w:r w:rsidRPr="0018251D">
              <w:rPr>
                <w:kern w:val="0"/>
                <w:sz w:val="24"/>
                <w:szCs w:val="20"/>
              </w:rPr>
              <w:t>投标保证金</w:t>
            </w:r>
            <w:r w:rsidRPr="0018251D">
              <w:rPr>
                <w:sz w:val="24"/>
                <w:szCs w:val="24"/>
              </w:rPr>
              <w:t>的金额：</w:t>
            </w:r>
            <w:r w:rsidRPr="0018251D">
              <w:rPr>
                <w:b/>
                <w:bCs/>
                <w:sz w:val="24"/>
                <w:szCs w:val="24"/>
              </w:rPr>
              <w:t>2700.00</w:t>
            </w:r>
            <w:r w:rsidRPr="0018251D">
              <w:rPr>
                <w:b/>
                <w:bCs/>
                <w:sz w:val="24"/>
                <w:szCs w:val="24"/>
              </w:rPr>
              <w:t>元（大写：人民币贰仟柒佰元整）</w:t>
            </w:r>
          </w:p>
          <w:p w14:paraId="037577EB" w14:textId="77777777" w:rsidR="00606B36" w:rsidRPr="0018251D" w:rsidRDefault="00000000">
            <w:pPr>
              <w:autoSpaceDE w:val="0"/>
              <w:autoSpaceDN w:val="0"/>
              <w:adjustRightInd w:val="0"/>
              <w:snapToGrid w:val="0"/>
              <w:jc w:val="left"/>
              <w:rPr>
                <w:b/>
                <w:bCs/>
                <w:kern w:val="0"/>
                <w:sz w:val="24"/>
              </w:rPr>
            </w:pPr>
            <w:r w:rsidRPr="0018251D">
              <w:rPr>
                <w:b/>
                <w:bCs/>
                <w:kern w:val="0"/>
                <w:sz w:val="24"/>
              </w:rPr>
              <w:t>保证金账户信息：</w:t>
            </w:r>
          </w:p>
          <w:p w14:paraId="4C8632CF" w14:textId="77777777" w:rsidR="00606B36" w:rsidRPr="0018251D" w:rsidRDefault="00000000">
            <w:pPr>
              <w:rPr>
                <w:b/>
                <w:bCs/>
                <w:sz w:val="24"/>
              </w:rPr>
            </w:pPr>
            <w:r w:rsidRPr="0018251D">
              <w:rPr>
                <w:b/>
                <w:bCs/>
                <w:sz w:val="24"/>
              </w:rPr>
              <w:t>开户名称：国信招标集团股份有限公司新疆分公司</w:t>
            </w:r>
          </w:p>
          <w:p w14:paraId="53581121" w14:textId="77777777" w:rsidR="00606B36" w:rsidRPr="0018251D" w:rsidRDefault="00000000">
            <w:pPr>
              <w:rPr>
                <w:b/>
                <w:bCs/>
                <w:sz w:val="24"/>
              </w:rPr>
            </w:pPr>
            <w:r w:rsidRPr="0018251D">
              <w:rPr>
                <w:b/>
                <w:bCs/>
                <w:sz w:val="24"/>
              </w:rPr>
              <w:t>开户银行：招商银行股份有限公司乌鲁木齐人民路支行</w:t>
            </w:r>
          </w:p>
          <w:p w14:paraId="74960856" w14:textId="77777777" w:rsidR="00606B36" w:rsidRPr="0018251D" w:rsidRDefault="00000000">
            <w:pPr>
              <w:autoSpaceDE w:val="0"/>
              <w:autoSpaceDN w:val="0"/>
              <w:adjustRightInd w:val="0"/>
              <w:snapToGrid w:val="0"/>
              <w:jc w:val="left"/>
              <w:rPr>
                <w:kern w:val="0"/>
                <w:sz w:val="24"/>
              </w:rPr>
            </w:pPr>
            <w:r w:rsidRPr="0018251D">
              <w:rPr>
                <w:kern w:val="0"/>
                <w:sz w:val="24"/>
              </w:rPr>
              <w:t>银行行号：</w:t>
            </w:r>
            <w:r w:rsidRPr="0018251D">
              <w:rPr>
                <w:kern w:val="0"/>
                <w:sz w:val="24"/>
              </w:rPr>
              <w:t>308881029059</w:t>
            </w:r>
          </w:p>
          <w:p w14:paraId="3ACAB3EB" w14:textId="77777777" w:rsidR="00606B36" w:rsidRPr="0018251D" w:rsidRDefault="00000000">
            <w:pPr>
              <w:autoSpaceDE w:val="0"/>
              <w:autoSpaceDN w:val="0"/>
              <w:adjustRightInd w:val="0"/>
              <w:snapToGrid w:val="0"/>
              <w:jc w:val="left"/>
              <w:rPr>
                <w:sz w:val="24"/>
              </w:rPr>
            </w:pPr>
            <w:r w:rsidRPr="0018251D">
              <w:rPr>
                <w:kern w:val="0"/>
                <w:sz w:val="22"/>
                <w:szCs w:val="22"/>
              </w:rPr>
              <w:t>银行</w:t>
            </w:r>
            <w:r w:rsidRPr="0018251D">
              <w:rPr>
                <w:kern w:val="0"/>
                <w:sz w:val="24"/>
              </w:rPr>
              <w:t>账号：</w:t>
            </w:r>
            <w:r w:rsidRPr="0018251D">
              <w:rPr>
                <w:kern w:val="0"/>
                <w:sz w:val="24"/>
              </w:rPr>
              <w:t>9919048608102012200011849</w:t>
            </w:r>
          </w:p>
          <w:p w14:paraId="0D650EC6" w14:textId="77777777" w:rsidR="00606B36" w:rsidRPr="0018251D" w:rsidRDefault="00000000">
            <w:pPr>
              <w:pStyle w:val="31"/>
              <w:topLinePunct/>
              <w:adjustRightInd w:val="0"/>
              <w:snapToGrid w:val="0"/>
              <w:spacing w:after="0"/>
              <w:ind w:firstLineChars="200" w:firstLine="480"/>
              <w:rPr>
                <w:sz w:val="24"/>
                <w:szCs w:val="24"/>
              </w:rPr>
            </w:pPr>
            <w:r w:rsidRPr="0018251D">
              <w:rPr>
                <w:sz w:val="24"/>
                <w:szCs w:val="24"/>
              </w:rPr>
              <w:t>1</w:t>
            </w:r>
            <w:r w:rsidRPr="0018251D">
              <w:rPr>
                <w:sz w:val="24"/>
                <w:szCs w:val="24"/>
              </w:rPr>
              <w:t>、请各投标人在投标截止时间前</w:t>
            </w:r>
            <w:r w:rsidRPr="0018251D">
              <w:rPr>
                <w:sz w:val="24"/>
                <w:szCs w:val="24"/>
              </w:rPr>
              <w:t>3</w:t>
            </w:r>
            <w:r w:rsidRPr="0018251D">
              <w:rPr>
                <w:sz w:val="24"/>
                <w:szCs w:val="24"/>
              </w:rPr>
              <w:t>日，按招标文件的要求向采购代理机构递交投标保证</w:t>
            </w:r>
            <w:r w:rsidRPr="0018251D">
              <w:rPr>
                <w:sz w:val="24"/>
                <w:szCs w:val="24"/>
              </w:rPr>
              <w:lastRenderedPageBreak/>
              <w:t>金，投标截止时间之后递交的投标保证金将被拒绝。投标人必须在投标截止时间前按照招标文件中关于投标保证金的各项要求提交投标保证金，并至采购代理机构财务部开具保证金收据。</w:t>
            </w:r>
            <w:r w:rsidRPr="0018251D">
              <w:rPr>
                <w:b/>
                <w:bCs/>
                <w:sz w:val="24"/>
                <w:szCs w:val="24"/>
              </w:rPr>
              <w:t>请投标人在汇款时务必注明所参加项目的项目编号及款项用途，</w:t>
            </w:r>
            <w:r w:rsidRPr="0018251D">
              <w:rPr>
                <w:sz w:val="24"/>
                <w:szCs w:val="24"/>
              </w:rPr>
              <w:t>否则，因投标保证金未在投标截止时间之前到账或款项用途不明等原因导致投标无效等后果由投标人自行承担。</w:t>
            </w:r>
          </w:p>
          <w:p w14:paraId="78F47195" w14:textId="77777777" w:rsidR="00606B36" w:rsidRPr="0018251D" w:rsidRDefault="00000000">
            <w:pPr>
              <w:pStyle w:val="31"/>
              <w:topLinePunct/>
              <w:adjustRightInd w:val="0"/>
              <w:snapToGrid w:val="0"/>
              <w:spacing w:after="0"/>
              <w:ind w:firstLineChars="200" w:firstLine="480"/>
              <w:rPr>
                <w:sz w:val="24"/>
                <w:szCs w:val="24"/>
              </w:rPr>
            </w:pPr>
            <w:r w:rsidRPr="0018251D">
              <w:rPr>
                <w:sz w:val="24"/>
                <w:szCs w:val="24"/>
              </w:rPr>
              <w:t>2</w:t>
            </w:r>
            <w:r w:rsidRPr="0018251D">
              <w:rPr>
                <w:sz w:val="24"/>
                <w:szCs w:val="24"/>
              </w:rPr>
              <w:t>、投标保证金交纳人必须与投标人名称保持一致；投标人需保证其保证金从其基本账户中转出，若投标人未按此要求办理而产生的一切后果由投标人自行承担。</w:t>
            </w:r>
          </w:p>
          <w:p w14:paraId="54B64F0C" w14:textId="77777777" w:rsidR="00606B36" w:rsidRPr="0018251D" w:rsidRDefault="00000000">
            <w:pPr>
              <w:pStyle w:val="31"/>
              <w:topLinePunct/>
              <w:adjustRightInd w:val="0"/>
              <w:snapToGrid w:val="0"/>
              <w:spacing w:after="0"/>
              <w:ind w:firstLineChars="200" w:firstLine="482"/>
              <w:rPr>
                <w:sz w:val="24"/>
                <w:szCs w:val="24"/>
              </w:rPr>
            </w:pPr>
            <w:r w:rsidRPr="0018251D">
              <w:rPr>
                <w:b/>
                <w:bCs/>
                <w:sz w:val="24"/>
                <w:szCs w:val="24"/>
              </w:rPr>
              <w:t>3</w:t>
            </w:r>
            <w:r w:rsidRPr="0018251D">
              <w:rPr>
                <w:b/>
                <w:bCs/>
                <w:sz w:val="24"/>
                <w:szCs w:val="24"/>
              </w:rPr>
              <w:t>、投标人保证金付款的银行回单复印件（或采购代理机构开具的投标保证金收据复印件）（加盖投标人公章），需单独密封随投标文件一起递交，开标时由工作人员现场查验。</w:t>
            </w:r>
          </w:p>
          <w:p w14:paraId="71036B2E" w14:textId="77777777" w:rsidR="00606B36" w:rsidRPr="0018251D" w:rsidRDefault="00000000">
            <w:pPr>
              <w:ind w:firstLineChars="200" w:firstLine="480"/>
              <w:rPr>
                <w:snapToGrid w:val="0"/>
                <w:kern w:val="0"/>
                <w:sz w:val="24"/>
              </w:rPr>
            </w:pPr>
            <w:r w:rsidRPr="0018251D">
              <w:rPr>
                <w:kern w:val="0"/>
                <w:sz w:val="24"/>
              </w:rPr>
              <w:t>4</w:t>
            </w:r>
            <w:r w:rsidRPr="0018251D">
              <w:rPr>
                <w:kern w:val="0"/>
                <w:sz w:val="24"/>
              </w:rPr>
              <w:t>、</w:t>
            </w:r>
            <w:r w:rsidRPr="0018251D">
              <w:rPr>
                <w:snapToGrid w:val="0"/>
                <w:kern w:val="0"/>
                <w:sz w:val="24"/>
              </w:rPr>
              <w:t>中标人需在中标合同签订之日起五个工作日内，持中标合同到国信招标集团股份有限公司新疆分公司财务部办理保证金退还手续；未中标人需在中标通知书发出之日起五个工作日内到国信招标集团股份有限公司新疆分公司财务部办理保证金退还手续。逾期未办理的，我方不承担相关责任。</w:t>
            </w:r>
          </w:p>
          <w:p w14:paraId="2B33AC2A" w14:textId="77777777" w:rsidR="00606B36" w:rsidRPr="0018251D" w:rsidRDefault="00000000">
            <w:pPr>
              <w:autoSpaceDE w:val="0"/>
              <w:autoSpaceDN w:val="0"/>
              <w:adjustRightInd w:val="0"/>
              <w:snapToGrid w:val="0"/>
              <w:ind w:firstLineChars="200" w:firstLine="480"/>
              <w:rPr>
                <w:sz w:val="20"/>
                <w:szCs w:val="20"/>
              </w:rPr>
            </w:pPr>
            <w:r w:rsidRPr="0018251D">
              <w:rPr>
                <w:snapToGrid w:val="0"/>
                <w:kern w:val="0"/>
                <w:sz w:val="24"/>
              </w:rPr>
              <w:t>凡没有根据本须知的规定随附投标保证金</w:t>
            </w:r>
            <w:r w:rsidRPr="0018251D">
              <w:rPr>
                <w:snapToGrid w:val="0"/>
                <w:kern w:val="0"/>
                <w:sz w:val="24"/>
              </w:rPr>
              <w:t>/</w:t>
            </w:r>
            <w:r w:rsidRPr="0018251D">
              <w:rPr>
                <w:snapToGrid w:val="0"/>
                <w:kern w:val="0"/>
                <w:sz w:val="24"/>
              </w:rPr>
              <w:t>保函的投标，将被视为非响应性投标予以拒绝。</w:t>
            </w:r>
          </w:p>
        </w:tc>
      </w:tr>
      <w:tr w:rsidR="00606B36" w:rsidRPr="0018251D" w14:paraId="3661D5D1" w14:textId="77777777">
        <w:trPr>
          <w:trHeight w:val="920"/>
          <w:jc w:val="center"/>
        </w:trPr>
        <w:tc>
          <w:tcPr>
            <w:tcW w:w="1232" w:type="dxa"/>
            <w:vAlign w:val="center"/>
          </w:tcPr>
          <w:p w14:paraId="2987C201" w14:textId="77777777" w:rsidR="00606B36" w:rsidRPr="0018251D" w:rsidRDefault="00000000">
            <w:pPr>
              <w:autoSpaceDE w:val="0"/>
              <w:autoSpaceDN w:val="0"/>
              <w:adjustRightInd w:val="0"/>
              <w:snapToGrid w:val="0"/>
              <w:jc w:val="center"/>
              <w:rPr>
                <w:kern w:val="0"/>
                <w:sz w:val="20"/>
                <w:szCs w:val="21"/>
              </w:rPr>
            </w:pPr>
            <w:r w:rsidRPr="0018251D">
              <w:rPr>
                <w:kern w:val="0"/>
                <w:sz w:val="20"/>
                <w:szCs w:val="21"/>
              </w:rPr>
              <w:t>3.8.2</w:t>
            </w:r>
          </w:p>
        </w:tc>
        <w:tc>
          <w:tcPr>
            <w:tcW w:w="2645" w:type="dxa"/>
            <w:vAlign w:val="center"/>
          </w:tcPr>
          <w:p w14:paraId="582A62D3" w14:textId="77777777" w:rsidR="00606B36" w:rsidRPr="0018251D" w:rsidRDefault="00000000">
            <w:pPr>
              <w:autoSpaceDE w:val="0"/>
              <w:autoSpaceDN w:val="0"/>
              <w:adjustRightInd w:val="0"/>
              <w:snapToGrid w:val="0"/>
              <w:rPr>
                <w:kern w:val="0"/>
                <w:sz w:val="24"/>
              </w:rPr>
            </w:pPr>
            <w:r w:rsidRPr="0018251D">
              <w:rPr>
                <w:kern w:val="0"/>
                <w:sz w:val="24"/>
              </w:rPr>
              <w:t>签字或加盖人名章要求</w:t>
            </w:r>
          </w:p>
        </w:tc>
        <w:tc>
          <w:tcPr>
            <w:tcW w:w="5103" w:type="dxa"/>
            <w:gridSpan w:val="2"/>
            <w:vAlign w:val="center"/>
          </w:tcPr>
          <w:p w14:paraId="6D1E16E9" w14:textId="77777777" w:rsidR="00606B36" w:rsidRPr="0018251D" w:rsidRDefault="00000000">
            <w:pPr>
              <w:autoSpaceDE w:val="0"/>
              <w:autoSpaceDN w:val="0"/>
              <w:adjustRightInd w:val="0"/>
              <w:snapToGrid w:val="0"/>
              <w:spacing w:afterLines="50" w:after="120"/>
              <w:rPr>
                <w:kern w:val="0"/>
                <w:sz w:val="24"/>
                <w:szCs w:val="20"/>
              </w:rPr>
            </w:pPr>
            <w:r w:rsidRPr="0018251D">
              <w:rPr>
                <w:sz w:val="24"/>
              </w:rPr>
              <w:t>投标文件中要求加盖单位章处均应为单位公章、法人公章、法人代表签章。联合体投标时，投标书、联合体协议需加盖联合体各方公章和法人公章、法人代表签章。</w:t>
            </w:r>
          </w:p>
        </w:tc>
      </w:tr>
      <w:tr w:rsidR="00606B36" w:rsidRPr="0018251D" w14:paraId="2B53DAF2" w14:textId="77777777">
        <w:trPr>
          <w:trHeight w:val="2028"/>
          <w:jc w:val="center"/>
        </w:trPr>
        <w:tc>
          <w:tcPr>
            <w:tcW w:w="1232" w:type="dxa"/>
            <w:vAlign w:val="center"/>
          </w:tcPr>
          <w:p w14:paraId="62547F6D" w14:textId="77777777" w:rsidR="00606B36" w:rsidRPr="0018251D" w:rsidRDefault="00000000">
            <w:pPr>
              <w:autoSpaceDE w:val="0"/>
              <w:autoSpaceDN w:val="0"/>
              <w:adjustRightInd w:val="0"/>
              <w:snapToGrid w:val="0"/>
              <w:jc w:val="center"/>
              <w:rPr>
                <w:kern w:val="0"/>
                <w:sz w:val="20"/>
                <w:szCs w:val="21"/>
              </w:rPr>
            </w:pPr>
            <w:r w:rsidRPr="0018251D">
              <w:rPr>
                <w:kern w:val="0"/>
                <w:sz w:val="20"/>
                <w:szCs w:val="21"/>
              </w:rPr>
              <w:t>3.8.3</w:t>
            </w:r>
          </w:p>
        </w:tc>
        <w:tc>
          <w:tcPr>
            <w:tcW w:w="2645" w:type="dxa"/>
            <w:vAlign w:val="center"/>
          </w:tcPr>
          <w:p w14:paraId="5EA963E5" w14:textId="77777777" w:rsidR="00606B36" w:rsidRPr="0018251D" w:rsidRDefault="00000000">
            <w:pPr>
              <w:autoSpaceDE w:val="0"/>
              <w:autoSpaceDN w:val="0"/>
              <w:adjustRightInd w:val="0"/>
              <w:snapToGrid w:val="0"/>
              <w:rPr>
                <w:kern w:val="0"/>
                <w:sz w:val="24"/>
                <w:szCs w:val="20"/>
              </w:rPr>
            </w:pPr>
            <w:r w:rsidRPr="0018251D">
              <w:rPr>
                <w:kern w:val="0"/>
                <w:sz w:val="24"/>
              </w:rPr>
              <w:t>投标文件副本份数、电子版份数及开标一览表</w:t>
            </w:r>
          </w:p>
        </w:tc>
        <w:tc>
          <w:tcPr>
            <w:tcW w:w="5103" w:type="dxa"/>
            <w:gridSpan w:val="2"/>
            <w:vAlign w:val="center"/>
          </w:tcPr>
          <w:p w14:paraId="236A263A" w14:textId="77777777" w:rsidR="00606B36" w:rsidRPr="0018251D" w:rsidRDefault="00000000">
            <w:pPr>
              <w:pStyle w:val="114"/>
              <w:adjustRightInd w:val="0"/>
              <w:snapToGrid w:val="0"/>
              <w:spacing w:before="0" w:after="0"/>
              <w:ind w:firstLineChars="0" w:firstLine="0"/>
              <w:rPr>
                <w:rFonts w:ascii="Times New Roman" w:eastAsia="宋体" w:hAnsi="Times New Roman" w:cs="Times New Roman"/>
                <w:color w:val="auto"/>
                <w:kern w:val="0"/>
                <w:sz w:val="24"/>
                <w:szCs w:val="24"/>
                <w:lang w:val="en-US"/>
              </w:rPr>
            </w:pPr>
            <w:r w:rsidRPr="0018251D">
              <w:rPr>
                <w:rFonts w:ascii="Times New Roman" w:eastAsia="宋体" w:hAnsi="Times New Roman" w:cs="Times New Roman"/>
                <w:color w:val="auto"/>
                <w:kern w:val="0"/>
                <w:sz w:val="24"/>
                <w:szCs w:val="24"/>
                <w:lang w:val="en-US"/>
              </w:rPr>
              <w:t>投标文件纸质版：正本一份、副本四份；</w:t>
            </w:r>
          </w:p>
          <w:p w14:paraId="3A495756" w14:textId="77777777" w:rsidR="00606B36" w:rsidRPr="0018251D" w:rsidRDefault="00000000">
            <w:pPr>
              <w:pStyle w:val="114"/>
              <w:autoSpaceDE w:val="0"/>
              <w:autoSpaceDN w:val="0"/>
              <w:adjustRightInd w:val="0"/>
              <w:snapToGrid w:val="0"/>
              <w:spacing w:before="0" w:after="0"/>
              <w:ind w:firstLineChars="0" w:firstLine="0"/>
              <w:rPr>
                <w:rFonts w:ascii="Times New Roman" w:eastAsia="宋体" w:hAnsi="Times New Roman" w:cs="Times New Roman"/>
                <w:color w:val="auto"/>
                <w:kern w:val="0"/>
                <w:sz w:val="24"/>
                <w:szCs w:val="24"/>
                <w:lang w:val="en-US"/>
              </w:rPr>
            </w:pPr>
            <w:r w:rsidRPr="0018251D">
              <w:rPr>
                <w:rFonts w:ascii="Times New Roman" w:eastAsia="宋体" w:hAnsi="Times New Roman" w:cs="Times New Roman"/>
                <w:color w:val="auto"/>
                <w:kern w:val="0"/>
                <w:sz w:val="24"/>
                <w:szCs w:val="24"/>
                <w:lang w:val="en-US"/>
              </w:rPr>
              <w:t>投标文件电子版：一份。</w:t>
            </w:r>
          </w:p>
          <w:p w14:paraId="2AA85709" w14:textId="77777777" w:rsidR="00606B36" w:rsidRPr="0018251D" w:rsidRDefault="00000000">
            <w:pPr>
              <w:pStyle w:val="114"/>
              <w:autoSpaceDE w:val="0"/>
              <w:autoSpaceDN w:val="0"/>
              <w:adjustRightInd w:val="0"/>
              <w:snapToGrid w:val="0"/>
              <w:spacing w:before="0" w:after="0"/>
              <w:ind w:firstLine="480"/>
              <w:rPr>
                <w:rFonts w:ascii="Times New Roman" w:eastAsia="宋体" w:hAnsi="Times New Roman" w:cs="Times New Roman"/>
                <w:color w:val="auto"/>
                <w:sz w:val="24"/>
                <w:szCs w:val="24"/>
                <w:lang w:val="en-US"/>
              </w:rPr>
            </w:pPr>
            <w:r w:rsidRPr="0018251D">
              <w:rPr>
                <w:rFonts w:ascii="Times New Roman" w:eastAsia="宋体" w:hAnsi="Times New Roman" w:cs="Times New Roman"/>
                <w:color w:val="auto"/>
                <w:sz w:val="24"/>
                <w:szCs w:val="24"/>
                <w:lang w:val="en-US"/>
              </w:rPr>
              <w:t>投标文件分为开标一览表信封、投标文件纸质版信封和投标文件电子版信封，必须包括下列内容：</w:t>
            </w:r>
          </w:p>
          <w:p w14:paraId="171FB11D" w14:textId="77777777" w:rsidR="00606B36" w:rsidRPr="0018251D" w:rsidRDefault="00000000">
            <w:pPr>
              <w:pStyle w:val="114"/>
              <w:autoSpaceDE w:val="0"/>
              <w:autoSpaceDN w:val="0"/>
              <w:adjustRightInd w:val="0"/>
              <w:snapToGrid w:val="0"/>
              <w:spacing w:before="0" w:after="0"/>
              <w:ind w:firstLineChars="0" w:firstLine="0"/>
              <w:jc w:val="left"/>
              <w:rPr>
                <w:rFonts w:ascii="Times New Roman" w:eastAsia="宋体" w:hAnsi="Times New Roman" w:cs="Times New Roman"/>
                <w:b/>
                <w:bCs/>
                <w:color w:val="auto"/>
                <w:sz w:val="24"/>
                <w:szCs w:val="24"/>
                <w:lang w:val="en-US"/>
              </w:rPr>
            </w:pPr>
            <w:r w:rsidRPr="0018251D">
              <w:rPr>
                <w:rFonts w:ascii="Times New Roman" w:eastAsia="宋体" w:hAnsi="Times New Roman" w:cs="Times New Roman"/>
                <w:b/>
                <w:bCs/>
                <w:color w:val="auto"/>
                <w:sz w:val="24"/>
                <w:szCs w:val="24"/>
                <w:lang w:val="en-US"/>
              </w:rPr>
              <w:t>1</w:t>
            </w:r>
            <w:r w:rsidRPr="0018251D">
              <w:rPr>
                <w:rFonts w:ascii="Times New Roman" w:eastAsia="宋体" w:hAnsi="Times New Roman" w:cs="Times New Roman"/>
                <w:b/>
                <w:bCs/>
                <w:color w:val="auto"/>
                <w:sz w:val="24"/>
                <w:szCs w:val="24"/>
                <w:lang w:val="en-US"/>
              </w:rPr>
              <w:t>、开标一览表信封</w:t>
            </w:r>
          </w:p>
          <w:p w14:paraId="35DA6BE5" w14:textId="77777777" w:rsidR="00606B36" w:rsidRPr="0018251D" w:rsidRDefault="00000000">
            <w:pPr>
              <w:pStyle w:val="114"/>
              <w:autoSpaceDE w:val="0"/>
              <w:autoSpaceDN w:val="0"/>
              <w:adjustRightInd w:val="0"/>
              <w:snapToGrid w:val="0"/>
              <w:spacing w:before="0" w:after="0"/>
              <w:ind w:firstLineChars="0" w:firstLine="0"/>
              <w:rPr>
                <w:rFonts w:ascii="Times New Roman" w:eastAsia="宋体" w:hAnsi="Times New Roman" w:cs="Times New Roman"/>
                <w:color w:val="auto"/>
                <w:sz w:val="24"/>
                <w:szCs w:val="24"/>
                <w:lang w:val="en-US"/>
              </w:rPr>
            </w:pPr>
            <w:r w:rsidRPr="0018251D">
              <w:rPr>
                <w:rFonts w:ascii="Times New Roman" w:eastAsia="宋体" w:hAnsi="Times New Roman" w:cs="Times New Roman"/>
                <w:color w:val="auto"/>
                <w:sz w:val="24"/>
                <w:szCs w:val="24"/>
                <w:lang w:val="en-US"/>
              </w:rPr>
              <w:t>（</w:t>
            </w:r>
            <w:r w:rsidRPr="0018251D">
              <w:rPr>
                <w:rFonts w:ascii="Times New Roman" w:eastAsia="宋体" w:hAnsi="Times New Roman" w:cs="Times New Roman"/>
                <w:color w:val="auto"/>
                <w:sz w:val="24"/>
                <w:szCs w:val="24"/>
                <w:lang w:val="en-US"/>
              </w:rPr>
              <w:t>1</w:t>
            </w:r>
            <w:r w:rsidRPr="0018251D">
              <w:rPr>
                <w:rFonts w:ascii="Times New Roman" w:eastAsia="宋体" w:hAnsi="Times New Roman" w:cs="Times New Roman"/>
                <w:color w:val="auto"/>
                <w:sz w:val="24"/>
                <w:szCs w:val="24"/>
                <w:lang w:val="en-US"/>
              </w:rPr>
              <w:t>）开标一览表；</w:t>
            </w:r>
          </w:p>
          <w:p w14:paraId="1769F92D" w14:textId="77777777" w:rsidR="00606B36" w:rsidRPr="0018251D" w:rsidRDefault="00000000">
            <w:pPr>
              <w:pStyle w:val="114"/>
              <w:autoSpaceDE w:val="0"/>
              <w:autoSpaceDN w:val="0"/>
              <w:adjustRightInd w:val="0"/>
              <w:snapToGrid w:val="0"/>
              <w:spacing w:before="0" w:after="0"/>
              <w:ind w:firstLineChars="0" w:firstLine="0"/>
              <w:rPr>
                <w:rFonts w:ascii="Times New Roman" w:eastAsia="宋体" w:hAnsi="Times New Roman" w:cs="Times New Roman"/>
                <w:color w:val="auto"/>
                <w:sz w:val="24"/>
                <w:szCs w:val="24"/>
                <w:lang w:val="en-US"/>
              </w:rPr>
            </w:pPr>
            <w:r w:rsidRPr="0018251D">
              <w:rPr>
                <w:rFonts w:ascii="Times New Roman" w:eastAsia="宋体" w:hAnsi="Times New Roman" w:cs="Times New Roman"/>
                <w:color w:val="auto"/>
                <w:sz w:val="24"/>
                <w:szCs w:val="24"/>
                <w:lang w:val="en-US"/>
              </w:rPr>
              <w:t>（</w:t>
            </w:r>
            <w:r w:rsidRPr="0018251D">
              <w:rPr>
                <w:rFonts w:ascii="Times New Roman" w:eastAsia="宋体" w:hAnsi="Times New Roman" w:cs="Times New Roman"/>
                <w:color w:val="auto"/>
                <w:sz w:val="24"/>
                <w:szCs w:val="24"/>
                <w:lang w:val="en-US"/>
              </w:rPr>
              <w:t>2</w:t>
            </w:r>
            <w:r w:rsidRPr="0018251D">
              <w:rPr>
                <w:rFonts w:ascii="Times New Roman" w:eastAsia="宋体" w:hAnsi="Times New Roman" w:cs="Times New Roman"/>
                <w:color w:val="auto"/>
                <w:sz w:val="24"/>
                <w:szCs w:val="24"/>
                <w:lang w:val="en-US"/>
              </w:rPr>
              <w:t>）投标分项报价表（如有）；</w:t>
            </w:r>
          </w:p>
          <w:p w14:paraId="5788E3AD" w14:textId="77777777" w:rsidR="00606B36" w:rsidRPr="0018251D" w:rsidRDefault="00000000">
            <w:pPr>
              <w:pStyle w:val="114"/>
              <w:autoSpaceDE w:val="0"/>
              <w:autoSpaceDN w:val="0"/>
              <w:adjustRightInd w:val="0"/>
              <w:snapToGrid w:val="0"/>
              <w:spacing w:before="0" w:after="0"/>
              <w:ind w:firstLineChars="0" w:firstLine="0"/>
              <w:rPr>
                <w:rFonts w:ascii="Times New Roman" w:eastAsia="宋体" w:hAnsi="Times New Roman" w:cs="Times New Roman"/>
                <w:color w:val="auto"/>
                <w:sz w:val="24"/>
                <w:szCs w:val="24"/>
                <w:lang w:val="en-US"/>
              </w:rPr>
            </w:pPr>
            <w:r w:rsidRPr="0018251D">
              <w:rPr>
                <w:rFonts w:ascii="Times New Roman" w:eastAsia="宋体" w:hAnsi="Times New Roman" w:cs="Times New Roman"/>
                <w:color w:val="auto"/>
                <w:sz w:val="24"/>
                <w:szCs w:val="24"/>
                <w:lang w:val="en-US"/>
              </w:rPr>
              <w:t>（</w:t>
            </w:r>
            <w:r w:rsidRPr="0018251D">
              <w:rPr>
                <w:rFonts w:ascii="Times New Roman" w:eastAsia="宋体" w:hAnsi="Times New Roman" w:cs="Times New Roman"/>
                <w:color w:val="auto"/>
                <w:sz w:val="24"/>
                <w:szCs w:val="24"/>
                <w:lang w:val="en-US"/>
              </w:rPr>
              <w:t>3</w:t>
            </w:r>
            <w:r w:rsidRPr="0018251D">
              <w:rPr>
                <w:rFonts w:ascii="Times New Roman" w:eastAsia="宋体" w:hAnsi="Times New Roman" w:cs="Times New Roman"/>
                <w:color w:val="auto"/>
                <w:sz w:val="24"/>
                <w:szCs w:val="24"/>
                <w:lang w:val="en-US"/>
              </w:rPr>
              <w:t>）投标保证金支付的凭证（收据或银行汇款凭证）；</w:t>
            </w:r>
          </w:p>
          <w:p w14:paraId="399343C2" w14:textId="77777777" w:rsidR="00606B36" w:rsidRPr="0018251D" w:rsidRDefault="00000000">
            <w:pPr>
              <w:pStyle w:val="114"/>
              <w:autoSpaceDE w:val="0"/>
              <w:autoSpaceDN w:val="0"/>
              <w:adjustRightInd w:val="0"/>
              <w:snapToGrid w:val="0"/>
              <w:spacing w:before="0" w:after="0"/>
              <w:ind w:firstLineChars="0" w:firstLine="0"/>
              <w:rPr>
                <w:rFonts w:ascii="Times New Roman" w:eastAsia="宋体" w:hAnsi="Times New Roman" w:cs="Times New Roman"/>
                <w:color w:val="auto"/>
                <w:sz w:val="24"/>
                <w:szCs w:val="24"/>
                <w:lang w:val="en-US"/>
              </w:rPr>
            </w:pPr>
            <w:r w:rsidRPr="0018251D">
              <w:rPr>
                <w:rFonts w:ascii="Times New Roman" w:eastAsia="宋体" w:hAnsi="Times New Roman" w:cs="Times New Roman"/>
                <w:b/>
                <w:bCs/>
                <w:color w:val="auto"/>
                <w:sz w:val="24"/>
                <w:szCs w:val="24"/>
                <w:lang w:val="en-US"/>
              </w:rPr>
              <w:t>2</w:t>
            </w:r>
            <w:r w:rsidRPr="0018251D">
              <w:rPr>
                <w:rFonts w:ascii="Times New Roman" w:eastAsia="宋体" w:hAnsi="Times New Roman" w:cs="Times New Roman"/>
                <w:b/>
                <w:bCs/>
                <w:color w:val="auto"/>
                <w:sz w:val="24"/>
                <w:szCs w:val="24"/>
                <w:lang w:val="en-US"/>
              </w:rPr>
              <w:t>、投标文件纸质版信封</w:t>
            </w:r>
          </w:p>
          <w:p w14:paraId="619B3022" w14:textId="77777777" w:rsidR="00606B36" w:rsidRPr="0018251D" w:rsidRDefault="00000000">
            <w:pPr>
              <w:pStyle w:val="114"/>
              <w:autoSpaceDE w:val="0"/>
              <w:autoSpaceDN w:val="0"/>
              <w:adjustRightInd w:val="0"/>
              <w:snapToGrid w:val="0"/>
              <w:spacing w:before="0" w:after="0"/>
              <w:ind w:firstLineChars="0" w:firstLine="0"/>
              <w:rPr>
                <w:rFonts w:ascii="Times New Roman" w:eastAsia="宋体" w:hAnsi="Times New Roman" w:cs="Times New Roman"/>
                <w:color w:val="auto"/>
                <w:sz w:val="24"/>
                <w:szCs w:val="24"/>
                <w:lang w:val="en-US"/>
              </w:rPr>
            </w:pPr>
            <w:r w:rsidRPr="0018251D">
              <w:rPr>
                <w:rFonts w:ascii="Times New Roman" w:eastAsia="宋体" w:hAnsi="Times New Roman" w:cs="Times New Roman"/>
                <w:color w:val="auto"/>
                <w:sz w:val="24"/>
                <w:szCs w:val="24"/>
                <w:lang w:val="en-US"/>
              </w:rPr>
              <w:t>正本、副本可以单独密封，也可以密封在同一个密封袋中。</w:t>
            </w:r>
          </w:p>
          <w:p w14:paraId="19926D35" w14:textId="77777777" w:rsidR="00606B36" w:rsidRPr="0018251D" w:rsidRDefault="00000000">
            <w:pPr>
              <w:pStyle w:val="114"/>
              <w:autoSpaceDE w:val="0"/>
              <w:autoSpaceDN w:val="0"/>
              <w:adjustRightInd w:val="0"/>
              <w:snapToGrid w:val="0"/>
              <w:spacing w:before="0" w:after="0"/>
              <w:ind w:firstLineChars="0" w:firstLine="0"/>
              <w:rPr>
                <w:rFonts w:ascii="Times New Roman" w:eastAsia="宋体" w:hAnsi="Times New Roman" w:cs="Times New Roman"/>
                <w:color w:val="auto"/>
                <w:sz w:val="24"/>
                <w:szCs w:val="24"/>
                <w:lang w:val="en-US"/>
              </w:rPr>
            </w:pPr>
            <w:r w:rsidRPr="0018251D">
              <w:rPr>
                <w:rFonts w:ascii="Times New Roman" w:eastAsia="宋体" w:hAnsi="Times New Roman" w:cs="Times New Roman"/>
                <w:b/>
                <w:bCs/>
                <w:color w:val="auto"/>
                <w:sz w:val="24"/>
                <w:szCs w:val="24"/>
                <w:lang w:val="en-US"/>
              </w:rPr>
              <w:t>3</w:t>
            </w:r>
            <w:r w:rsidRPr="0018251D">
              <w:rPr>
                <w:rFonts w:ascii="Times New Roman" w:eastAsia="宋体" w:hAnsi="Times New Roman" w:cs="Times New Roman"/>
                <w:b/>
                <w:bCs/>
                <w:color w:val="auto"/>
                <w:sz w:val="24"/>
                <w:szCs w:val="24"/>
                <w:lang w:val="en-US"/>
              </w:rPr>
              <w:t>、投标文件电子版信封（</w:t>
            </w:r>
            <w:r w:rsidRPr="0018251D">
              <w:rPr>
                <w:rFonts w:ascii="Times New Roman" w:eastAsia="宋体" w:hAnsi="Times New Roman" w:cs="Times New Roman"/>
                <w:b/>
                <w:bCs/>
                <w:color w:val="auto"/>
                <w:sz w:val="24"/>
                <w:szCs w:val="24"/>
                <w:lang w:val="en-US"/>
              </w:rPr>
              <w:t>U</w:t>
            </w:r>
            <w:r w:rsidRPr="0018251D">
              <w:rPr>
                <w:rFonts w:ascii="Times New Roman" w:eastAsia="宋体" w:hAnsi="Times New Roman" w:cs="Times New Roman"/>
                <w:b/>
                <w:bCs/>
                <w:color w:val="auto"/>
                <w:sz w:val="24"/>
                <w:szCs w:val="24"/>
                <w:lang w:val="en-US"/>
              </w:rPr>
              <w:t>盘或光盘）</w:t>
            </w:r>
          </w:p>
          <w:p w14:paraId="21745077" w14:textId="77777777" w:rsidR="00606B36" w:rsidRPr="0018251D" w:rsidRDefault="00000000">
            <w:pPr>
              <w:pStyle w:val="114"/>
              <w:autoSpaceDE w:val="0"/>
              <w:autoSpaceDN w:val="0"/>
              <w:adjustRightInd w:val="0"/>
              <w:snapToGrid w:val="0"/>
              <w:spacing w:before="0" w:after="0"/>
              <w:ind w:firstLineChars="0" w:firstLine="0"/>
              <w:rPr>
                <w:rFonts w:ascii="Times New Roman" w:eastAsia="宋体" w:hAnsi="Times New Roman" w:cs="Times New Roman"/>
                <w:color w:val="auto"/>
                <w:sz w:val="24"/>
                <w:szCs w:val="24"/>
                <w:lang w:val="en-US"/>
              </w:rPr>
            </w:pPr>
            <w:r w:rsidRPr="0018251D">
              <w:rPr>
                <w:rFonts w:ascii="Times New Roman" w:eastAsia="宋体" w:hAnsi="Times New Roman" w:cs="Times New Roman"/>
                <w:color w:val="auto"/>
                <w:sz w:val="24"/>
                <w:szCs w:val="24"/>
                <w:lang w:val="en-US"/>
              </w:rPr>
              <w:lastRenderedPageBreak/>
              <w:t>（</w:t>
            </w:r>
            <w:r w:rsidRPr="0018251D">
              <w:rPr>
                <w:rFonts w:ascii="Times New Roman" w:eastAsia="宋体" w:hAnsi="Times New Roman" w:cs="Times New Roman"/>
                <w:color w:val="auto"/>
                <w:sz w:val="24"/>
                <w:szCs w:val="24"/>
                <w:lang w:val="en-US"/>
              </w:rPr>
              <w:t>1</w:t>
            </w:r>
            <w:r w:rsidRPr="0018251D">
              <w:rPr>
                <w:rFonts w:ascii="Times New Roman" w:eastAsia="宋体" w:hAnsi="Times New Roman" w:cs="Times New Roman"/>
                <w:color w:val="auto"/>
                <w:sz w:val="24"/>
                <w:szCs w:val="24"/>
                <w:lang w:val="en-US"/>
              </w:rPr>
              <w:t>）开标一览表电子版</w:t>
            </w:r>
          </w:p>
          <w:p w14:paraId="063FA047" w14:textId="77777777" w:rsidR="00606B36" w:rsidRPr="0018251D" w:rsidRDefault="00000000">
            <w:pPr>
              <w:pStyle w:val="114"/>
              <w:autoSpaceDE w:val="0"/>
              <w:autoSpaceDN w:val="0"/>
              <w:adjustRightInd w:val="0"/>
              <w:snapToGrid w:val="0"/>
              <w:spacing w:before="0" w:after="0"/>
              <w:ind w:firstLineChars="0" w:firstLine="0"/>
              <w:rPr>
                <w:rFonts w:ascii="Times New Roman" w:eastAsia="宋体" w:hAnsi="Times New Roman" w:cs="Times New Roman"/>
                <w:color w:val="auto"/>
                <w:sz w:val="24"/>
                <w:szCs w:val="24"/>
                <w:lang w:val="en-US"/>
              </w:rPr>
            </w:pPr>
            <w:r w:rsidRPr="0018251D">
              <w:rPr>
                <w:rFonts w:ascii="Times New Roman" w:eastAsia="宋体" w:hAnsi="Times New Roman" w:cs="Times New Roman"/>
                <w:color w:val="auto"/>
                <w:sz w:val="24"/>
                <w:szCs w:val="24"/>
                <w:lang w:val="en-US"/>
              </w:rPr>
              <w:t>（</w:t>
            </w:r>
            <w:r w:rsidRPr="0018251D">
              <w:rPr>
                <w:rFonts w:ascii="Times New Roman" w:eastAsia="宋体" w:hAnsi="Times New Roman" w:cs="Times New Roman"/>
                <w:color w:val="auto"/>
                <w:sz w:val="24"/>
                <w:szCs w:val="24"/>
                <w:lang w:val="en-US"/>
              </w:rPr>
              <w:t>2</w:t>
            </w:r>
            <w:r w:rsidRPr="0018251D">
              <w:rPr>
                <w:rFonts w:ascii="Times New Roman" w:eastAsia="宋体" w:hAnsi="Times New Roman" w:cs="Times New Roman"/>
                <w:color w:val="auto"/>
                <w:sz w:val="24"/>
                <w:szCs w:val="24"/>
                <w:lang w:val="en-US"/>
              </w:rPr>
              <w:t>）投标分项报价表（</w:t>
            </w:r>
            <w:r w:rsidRPr="0018251D">
              <w:rPr>
                <w:rFonts w:ascii="Times New Roman" w:eastAsia="宋体" w:hAnsi="Times New Roman" w:cs="Times New Roman"/>
                <w:color w:val="auto"/>
                <w:sz w:val="24"/>
                <w:szCs w:val="24"/>
                <w:lang w:val="en-US"/>
              </w:rPr>
              <w:t>Excel</w:t>
            </w:r>
            <w:r w:rsidRPr="0018251D">
              <w:rPr>
                <w:rFonts w:ascii="Times New Roman" w:eastAsia="宋体" w:hAnsi="Times New Roman" w:cs="Times New Roman"/>
                <w:color w:val="auto"/>
                <w:sz w:val="24"/>
                <w:szCs w:val="24"/>
                <w:lang w:val="en-US"/>
              </w:rPr>
              <w:t>格式，如有）</w:t>
            </w:r>
          </w:p>
          <w:p w14:paraId="51F47C5D" w14:textId="77777777" w:rsidR="00606B36" w:rsidRPr="0018251D" w:rsidRDefault="00000000">
            <w:pPr>
              <w:pStyle w:val="114"/>
              <w:autoSpaceDE w:val="0"/>
              <w:autoSpaceDN w:val="0"/>
              <w:adjustRightInd w:val="0"/>
              <w:snapToGrid w:val="0"/>
              <w:spacing w:before="0" w:after="0"/>
              <w:ind w:firstLineChars="0" w:firstLine="0"/>
              <w:rPr>
                <w:rFonts w:ascii="Times New Roman" w:hAnsi="Times New Roman" w:cs="Times New Roman"/>
                <w:kern w:val="0"/>
                <w:sz w:val="24"/>
                <w:szCs w:val="20"/>
              </w:rPr>
            </w:pPr>
            <w:r w:rsidRPr="0018251D">
              <w:rPr>
                <w:rFonts w:ascii="Times New Roman" w:eastAsia="宋体" w:hAnsi="Times New Roman" w:cs="Times New Roman"/>
                <w:color w:val="auto"/>
                <w:sz w:val="24"/>
                <w:szCs w:val="24"/>
                <w:lang w:val="en-US"/>
              </w:rPr>
              <w:t>（</w:t>
            </w:r>
            <w:r w:rsidRPr="0018251D">
              <w:rPr>
                <w:rFonts w:ascii="Times New Roman" w:eastAsia="宋体" w:hAnsi="Times New Roman" w:cs="Times New Roman"/>
                <w:color w:val="auto"/>
                <w:sz w:val="24"/>
                <w:szCs w:val="24"/>
                <w:lang w:val="en-US"/>
              </w:rPr>
              <w:t>3</w:t>
            </w:r>
            <w:r w:rsidRPr="0018251D">
              <w:rPr>
                <w:rFonts w:ascii="Times New Roman" w:eastAsia="宋体" w:hAnsi="Times New Roman" w:cs="Times New Roman"/>
                <w:color w:val="auto"/>
                <w:sz w:val="24"/>
                <w:szCs w:val="24"/>
                <w:lang w:val="en-US"/>
              </w:rPr>
              <w:t>）投标文件电子版：</w:t>
            </w:r>
            <w:r w:rsidRPr="0018251D">
              <w:rPr>
                <w:rFonts w:ascii="Times New Roman" w:eastAsia="宋体" w:hAnsi="Times New Roman" w:cs="Times New Roman"/>
                <w:color w:val="auto"/>
                <w:sz w:val="24"/>
                <w:szCs w:val="24"/>
                <w:lang w:val="en-US"/>
              </w:rPr>
              <w:t>Word</w:t>
            </w:r>
            <w:r w:rsidRPr="0018251D">
              <w:rPr>
                <w:rFonts w:ascii="Times New Roman" w:eastAsia="宋体" w:hAnsi="Times New Roman" w:cs="Times New Roman"/>
                <w:color w:val="auto"/>
                <w:sz w:val="24"/>
                <w:szCs w:val="24"/>
                <w:lang w:val="en-US"/>
              </w:rPr>
              <w:t>格式一份、</w:t>
            </w:r>
            <w:r w:rsidRPr="0018251D">
              <w:rPr>
                <w:rFonts w:ascii="Times New Roman" w:eastAsia="宋体" w:hAnsi="Times New Roman" w:cs="Times New Roman"/>
                <w:color w:val="auto"/>
                <w:sz w:val="24"/>
                <w:szCs w:val="24"/>
                <w:lang w:val="en-US"/>
              </w:rPr>
              <w:t>PDF</w:t>
            </w:r>
            <w:r w:rsidRPr="0018251D">
              <w:rPr>
                <w:rFonts w:ascii="Times New Roman" w:eastAsia="宋体" w:hAnsi="Times New Roman" w:cs="Times New Roman"/>
                <w:color w:val="auto"/>
                <w:sz w:val="24"/>
                <w:szCs w:val="24"/>
                <w:lang w:val="en-US"/>
              </w:rPr>
              <w:t>格式一份，</w:t>
            </w:r>
            <w:r w:rsidRPr="0018251D">
              <w:rPr>
                <w:rFonts w:ascii="Times New Roman" w:eastAsia="宋体" w:hAnsi="Times New Roman" w:cs="Times New Roman"/>
                <w:color w:val="auto"/>
                <w:sz w:val="24"/>
                <w:szCs w:val="24"/>
                <w:lang w:val="en-US"/>
              </w:rPr>
              <w:t>PDF</w:t>
            </w:r>
            <w:r w:rsidRPr="0018251D">
              <w:rPr>
                <w:rFonts w:ascii="Times New Roman" w:eastAsia="宋体" w:hAnsi="Times New Roman" w:cs="Times New Roman"/>
                <w:color w:val="auto"/>
                <w:sz w:val="24"/>
                <w:szCs w:val="24"/>
                <w:lang w:val="en-US"/>
              </w:rPr>
              <w:t>格式须为以投标文件正本按要求签字盖章后彩色扫描成</w:t>
            </w:r>
            <w:r w:rsidRPr="0018251D">
              <w:rPr>
                <w:rFonts w:ascii="Times New Roman" w:eastAsia="宋体" w:hAnsi="Times New Roman" w:cs="Times New Roman"/>
                <w:color w:val="auto"/>
                <w:sz w:val="24"/>
                <w:szCs w:val="24"/>
                <w:lang w:val="en-US"/>
              </w:rPr>
              <w:t>PDF</w:t>
            </w:r>
            <w:r w:rsidRPr="0018251D">
              <w:rPr>
                <w:rFonts w:ascii="Times New Roman" w:eastAsia="宋体" w:hAnsi="Times New Roman" w:cs="Times New Roman"/>
                <w:color w:val="auto"/>
                <w:sz w:val="24"/>
                <w:szCs w:val="24"/>
                <w:lang w:val="en-US"/>
              </w:rPr>
              <w:t>格式。投标文件电子版须包含投标文件纸质版所有内容，且电子版与纸质版内容必须一致。</w:t>
            </w:r>
          </w:p>
        </w:tc>
      </w:tr>
      <w:tr w:rsidR="00606B36" w:rsidRPr="0018251D" w14:paraId="71F6C87C" w14:textId="77777777">
        <w:trPr>
          <w:trHeight w:val="486"/>
          <w:jc w:val="center"/>
        </w:trPr>
        <w:tc>
          <w:tcPr>
            <w:tcW w:w="1232" w:type="dxa"/>
            <w:vAlign w:val="center"/>
          </w:tcPr>
          <w:p w14:paraId="4B03439D" w14:textId="77777777" w:rsidR="00606B36" w:rsidRPr="0018251D" w:rsidRDefault="00000000">
            <w:pPr>
              <w:autoSpaceDE w:val="0"/>
              <w:autoSpaceDN w:val="0"/>
              <w:adjustRightInd w:val="0"/>
              <w:snapToGrid w:val="0"/>
              <w:jc w:val="center"/>
              <w:rPr>
                <w:kern w:val="0"/>
                <w:sz w:val="20"/>
                <w:szCs w:val="21"/>
              </w:rPr>
            </w:pPr>
            <w:r w:rsidRPr="0018251D">
              <w:rPr>
                <w:kern w:val="0"/>
                <w:sz w:val="20"/>
                <w:szCs w:val="21"/>
              </w:rPr>
              <w:t>3.8.4</w:t>
            </w:r>
          </w:p>
        </w:tc>
        <w:tc>
          <w:tcPr>
            <w:tcW w:w="2645" w:type="dxa"/>
            <w:vAlign w:val="center"/>
          </w:tcPr>
          <w:p w14:paraId="5745C5BC" w14:textId="77777777" w:rsidR="00606B36" w:rsidRPr="0018251D" w:rsidRDefault="00000000">
            <w:pPr>
              <w:autoSpaceDE w:val="0"/>
              <w:autoSpaceDN w:val="0"/>
              <w:adjustRightInd w:val="0"/>
              <w:snapToGrid w:val="0"/>
              <w:jc w:val="left"/>
              <w:rPr>
                <w:kern w:val="0"/>
                <w:sz w:val="24"/>
                <w:szCs w:val="20"/>
              </w:rPr>
            </w:pPr>
            <w:r w:rsidRPr="0018251D">
              <w:rPr>
                <w:kern w:val="0"/>
                <w:sz w:val="24"/>
                <w:szCs w:val="20"/>
              </w:rPr>
              <w:t>装订要求</w:t>
            </w:r>
          </w:p>
        </w:tc>
        <w:tc>
          <w:tcPr>
            <w:tcW w:w="5103" w:type="dxa"/>
            <w:gridSpan w:val="2"/>
            <w:vAlign w:val="center"/>
          </w:tcPr>
          <w:p w14:paraId="2ABFA620" w14:textId="77777777" w:rsidR="00606B36" w:rsidRPr="0018251D" w:rsidRDefault="00000000">
            <w:pPr>
              <w:autoSpaceDE w:val="0"/>
              <w:autoSpaceDN w:val="0"/>
              <w:adjustRightInd w:val="0"/>
              <w:snapToGrid w:val="0"/>
              <w:rPr>
                <w:b/>
                <w:bCs/>
                <w:kern w:val="0"/>
                <w:sz w:val="24"/>
                <w:szCs w:val="20"/>
              </w:rPr>
            </w:pPr>
            <w:r w:rsidRPr="0018251D">
              <w:rPr>
                <w:b/>
                <w:bCs/>
                <w:kern w:val="0"/>
                <w:sz w:val="24"/>
                <w:szCs w:val="20"/>
              </w:rPr>
              <w:t>（</w:t>
            </w:r>
            <w:r w:rsidRPr="0018251D">
              <w:rPr>
                <w:b/>
                <w:bCs/>
                <w:kern w:val="0"/>
                <w:sz w:val="24"/>
                <w:szCs w:val="20"/>
              </w:rPr>
              <w:t>1</w:t>
            </w:r>
            <w:r w:rsidRPr="0018251D">
              <w:rPr>
                <w:b/>
                <w:bCs/>
                <w:kern w:val="0"/>
                <w:sz w:val="24"/>
                <w:szCs w:val="20"/>
              </w:rPr>
              <w:t>）所有投标文件采用不可拆装的胶订方式装订。</w:t>
            </w:r>
          </w:p>
          <w:p w14:paraId="1554D186" w14:textId="77777777" w:rsidR="00606B36" w:rsidRPr="0018251D" w:rsidRDefault="00000000">
            <w:pPr>
              <w:autoSpaceDE w:val="0"/>
              <w:autoSpaceDN w:val="0"/>
              <w:adjustRightInd w:val="0"/>
              <w:snapToGrid w:val="0"/>
              <w:rPr>
                <w:i/>
                <w:kern w:val="0"/>
                <w:sz w:val="24"/>
                <w:szCs w:val="20"/>
              </w:rPr>
            </w:pPr>
            <w:r w:rsidRPr="0018251D">
              <w:rPr>
                <w:b/>
                <w:bCs/>
                <w:kern w:val="0"/>
                <w:sz w:val="24"/>
                <w:szCs w:val="20"/>
              </w:rPr>
              <w:t>（</w:t>
            </w:r>
            <w:r w:rsidRPr="0018251D">
              <w:rPr>
                <w:b/>
                <w:bCs/>
                <w:kern w:val="0"/>
                <w:sz w:val="24"/>
                <w:szCs w:val="20"/>
              </w:rPr>
              <w:t>2</w:t>
            </w:r>
            <w:r w:rsidRPr="0018251D">
              <w:rPr>
                <w:b/>
                <w:bCs/>
                <w:kern w:val="0"/>
                <w:sz w:val="24"/>
                <w:szCs w:val="20"/>
              </w:rPr>
              <w:t>）投标人可以根据实际情况，将</w:t>
            </w:r>
            <w:r w:rsidRPr="0018251D">
              <w:rPr>
                <w:b/>
                <w:bCs/>
                <w:kern w:val="0"/>
                <w:sz w:val="24"/>
                <w:szCs w:val="20"/>
              </w:rPr>
              <w:t>“</w:t>
            </w:r>
            <w:r w:rsidRPr="0018251D">
              <w:rPr>
                <w:b/>
                <w:bCs/>
                <w:kern w:val="0"/>
                <w:sz w:val="24"/>
                <w:szCs w:val="20"/>
              </w:rPr>
              <w:t>商务部分、报价部分、技术部分</w:t>
            </w:r>
            <w:r w:rsidRPr="0018251D">
              <w:rPr>
                <w:b/>
                <w:bCs/>
                <w:kern w:val="0"/>
                <w:sz w:val="24"/>
                <w:szCs w:val="20"/>
              </w:rPr>
              <w:t>”</w:t>
            </w:r>
            <w:r w:rsidRPr="0018251D">
              <w:rPr>
                <w:b/>
                <w:bCs/>
                <w:kern w:val="0"/>
                <w:sz w:val="24"/>
                <w:szCs w:val="20"/>
              </w:rPr>
              <w:t>单独分册装订，也可以合并成册装订。</w:t>
            </w:r>
          </w:p>
        </w:tc>
      </w:tr>
      <w:tr w:rsidR="00606B36" w:rsidRPr="0018251D" w14:paraId="23940A6C" w14:textId="77777777">
        <w:trPr>
          <w:trHeight w:val="1256"/>
          <w:jc w:val="center"/>
        </w:trPr>
        <w:tc>
          <w:tcPr>
            <w:tcW w:w="1232" w:type="dxa"/>
            <w:vAlign w:val="center"/>
          </w:tcPr>
          <w:p w14:paraId="23762FD7" w14:textId="77777777" w:rsidR="00606B36" w:rsidRPr="0018251D" w:rsidRDefault="00000000">
            <w:pPr>
              <w:autoSpaceDE w:val="0"/>
              <w:autoSpaceDN w:val="0"/>
              <w:adjustRightInd w:val="0"/>
              <w:snapToGrid w:val="0"/>
              <w:jc w:val="center"/>
              <w:rPr>
                <w:kern w:val="0"/>
                <w:sz w:val="20"/>
                <w:szCs w:val="21"/>
              </w:rPr>
            </w:pPr>
            <w:r w:rsidRPr="0018251D">
              <w:rPr>
                <w:kern w:val="0"/>
                <w:sz w:val="20"/>
                <w:szCs w:val="21"/>
              </w:rPr>
              <w:t>4.1.2</w:t>
            </w:r>
          </w:p>
        </w:tc>
        <w:tc>
          <w:tcPr>
            <w:tcW w:w="2645" w:type="dxa"/>
            <w:vAlign w:val="center"/>
          </w:tcPr>
          <w:p w14:paraId="08160913" w14:textId="77777777" w:rsidR="00606B36" w:rsidRPr="0018251D" w:rsidRDefault="00000000">
            <w:pPr>
              <w:autoSpaceDE w:val="0"/>
              <w:autoSpaceDN w:val="0"/>
              <w:adjustRightInd w:val="0"/>
              <w:snapToGrid w:val="0"/>
              <w:jc w:val="left"/>
              <w:rPr>
                <w:kern w:val="0"/>
                <w:sz w:val="24"/>
                <w:szCs w:val="20"/>
              </w:rPr>
            </w:pPr>
            <w:r w:rsidRPr="0018251D">
              <w:rPr>
                <w:kern w:val="0"/>
                <w:sz w:val="24"/>
                <w:szCs w:val="20"/>
              </w:rPr>
              <w:t>封套上写明</w:t>
            </w:r>
          </w:p>
        </w:tc>
        <w:tc>
          <w:tcPr>
            <w:tcW w:w="5103" w:type="dxa"/>
            <w:gridSpan w:val="2"/>
            <w:vAlign w:val="center"/>
          </w:tcPr>
          <w:p w14:paraId="5066D9B2" w14:textId="77777777" w:rsidR="00606B36" w:rsidRPr="0018251D" w:rsidRDefault="00000000">
            <w:pPr>
              <w:autoSpaceDE w:val="0"/>
              <w:autoSpaceDN w:val="0"/>
              <w:adjustRightInd w:val="0"/>
              <w:snapToGrid w:val="0"/>
              <w:rPr>
                <w:kern w:val="0"/>
                <w:sz w:val="24"/>
              </w:rPr>
            </w:pPr>
            <w:r w:rsidRPr="0018251D">
              <w:rPr>
                <w:kern w:val="0"/>
                <w:sz w:val="24"/>
              </w:rPr>
              <w:t>采购人名称：</w:t>
            </w:r>
          </w:p>
          <w:p w14:paraId="14BA598F" w14:textId="77777777" w:rsidR="00606B36" w:rsidRPr="0018251D" w:rsidRDefault="00000000">
            <w:pPr>
              <w:rPr>
                <w:sz w:val="24"/>
              </w:rPr>
            </w:pPr>
            <w:r w:rsidRPr="0018251D">
              <w:rPr>
                <w:sz w:val="24"/>
              </w:rPr>
              <w:t>项目编号：</w:t>
            </w:r>
          </w:p>
          <w:p w14:paraId="4C0A78E6" w14:textId="77777777" w:rsidR="00606B36" w:rsidRPr="0018251D" w:rsidRDefault="00000000">
            <w:pPr>
              <w:rPr>
                <w:sz w:val="24"/>
              </w:rPr>
            </w:pPr>
            <w:r w:rsidRPr="0018251D">
              <w:rPr>
                <w:sz w:val="24"/>
              </w:rPr>
              <w:t>（项目名称）</w:t>
            </w:r>
          </w:p>
          <w:p w14:paraId="48CCE100" w14:textId="77777777" w:rsidR="00606B36" w:rsidRPr="0018251D" w:rsidRDefault="00000000">
            <w:pPr>
              <w:autoSpaceDE w:val="0"/>
              <w:autoSpaceDN w:val="0"/>
              <w:adjustRightInd w:val="0"/>
              <w:snapToGrid w:val="0"/>
              <w:rPr>
                <w:kern w:val="0"/>
                <w:sz w:val="24"/>
              </w:rPr>
            </w:pPr>
            <w:r w:rsidRPr="0018251D">
              <w:rPr>
                <w:kern w:val="0"/>
                <w:sz w:val="24"/>
              </w:rPr>
              <w:t>投标文件在</w:t>
            </w:r>
            <w:r w:rsidRPr="0018251D">
              <w:rPr>
                <w:kern w:val="0"/>
                <w:sz w:val="24"/>
              </w:rPr>
              <w:t xml:space="preserve">   </w:t>
            </w:r>
            <w:r w:rsidRPr="0018251D">
              <w:rPr>
                <w:kern w:val="0"/>
                <w:sz w:val="24"/>
              </w:rPr>
              <w:t>年</w:t>
            </w:r>
            <w:r w:rsidRPr="0018251D">
              <w:rPr>
                <w:kern w:val="0"/>
                <w:sz w:val="24"/>
              </w:rPr>
              <w:t xml:space="preserve">  </w:t>
            </w:r>
            <w:r w:rsidRPr="0018251D">
              <w:rPr>
                <w:kern w:val="0"/>
                <w:sz w:val="24"/>
              </w:rPr>
              <w:t>月</w:t>
            </w:r>
            <w:r w:rsidRPr="0018251D">
              <w:rPr>
                <w:kern w:val="0"/>
                <w:sz w:val="24"/>
              </w:rPr>
              <w:t xml:space="preserve">  </w:t>
            </w:r>
            <w:r w:rsidRPr="0018251D">
              <w:rPr>
                <w:kern w:val="0"/>
                <w:sz w:val="24"/>
              </w:rPr>
              <w:t>日时分前不得开启</w:t>
            </w:r>
          </w:p>
          <w:p w14:paraId="76E0A7D8" w14:textId="77777777" w:rsidR="00606B36" w:rsidRPr="0018251D" w:rsidRDefault="00000000">
            <w:pPr>
              <w:autoSpaceDE w:val="0"/>
              <w:autoSpaceDN w:val="0"/>
              <w:adjustRightInd w:val="0"/>
              <w:snapToGrid w:val="0"/>
              <w:rPr>
                <w:b/>
                <w:kern w:val="0"/>
                <w:sz w:val="24"/>
                <w:szCs w:val="20"/>
              </w:rPr>
            </w:pPr>
            <w:r w:rsidRPr="0018251D">
              <w:rPr>
                <w:kern w:val="0"/>
                <w:sz w:val="24"/>
              </w:rPr>
              <w:t>投标人名称：</w:t>
            </w:r>
          </w:p>
        </w:tc>
      </w:tr>
      <w:tr w:rsidR="00606B36" w:rsidRPr="0018251D" w14:paraId="1FC839A1" w14:textId="77777777">
        <w:trPr>
          <w:trHeight w:val="584"/>
          <w:jc w:val="center"/>
        </w:trPr>
        <w:tc>
          <w:tcPr>
            <w:tcW w:w="1232" w:type="dxa"/>
            <w:vAlign w:val="center"/>
          </w:tcPr>
          <w:p w14:paraId="01609BF1" w14:textId="77777777" w:rsidR="00606B36" w:rsidRPr="0018251D" w:rsidRDefault="00000000">
            <w:pPr>
              <w:autoSpaceDE w:val="0"/>
              <w:autoSpaceDN w:val="0"/>
              <w:adjustRightInd w:val="0"/>
              <w:snapToGrid w:val="0"/>
              <w:jc w:val="center"/>
              <w:rPr>
                <w:kern w:val="0"/>
                <w:sz w:val="20"/>
                <w:szCs w:val="21"/>
              </w:rPr>
            </w:pPr>
            <w:r w:rsidRPr="0018251D">
              <w:rPr>
                <w:sz w:val="20"/>
                <w:szCs w:val="20"/>
              </w:rPr>
              <w:fldChar w:fldCharType="begin"/>
            </w:r>
            <w:r w:rsidRPr="0018251D">
              <w:rPr>
                <w:sz w:val="20"/>
                <w:szCs w:val="20"/>
              </w:rPr>
              <w:instrText xml:space="preserve"> REF _Ref527102841 \r \h  \* MERGEFORMAT </w:instrText>
            </w:r>
            <w:r w:rsidRPr="0018251D">
              <w:rPr>
                <w:sz w:val="20"/>
                <w:szCs w:val="20"/>
              </w:rPr>
            </w:r>
            <w:r w:rsidRPr="0018251D">
              <w:rPr>
                <w:sz w:val="20"/>
                <w:szCs w:val="20"/>
              </w:rPr>
              <w:fldChar w:fldCharType="separate"/>
            </w:r>
            <w:r w:rsidR="00ED7C37">
              <w:rPr>
                <w:rFonts w:hint="eastAsia"/>
                <w:b/>
                <w:bCs/>
                <w:sz w:val="20"/>
                <w:szCs w:val="20"/>
              </w:rPr>
              <w:t>错误</w:t>
            </w:r>
            <w:r w:rsidR="00ED7C37">
              <w:rPr>
                <w:rFonts w:hint="eastAsia"/>
                <w:b/>
                <w:bCs/>
                <w:sz w:val="20"/>
                <w:szCs w:val="20"/>
              </w:rPr>
              <w:t>!</w:t>
            </w:r>
            <w:r w:rsidR="00ED7C37">
              <w:rPr>
                <w:rFonts w:hint="eastAsia"/>
                <w:b/>
                <w:bCs/>
                <w:sz w:val="20"/>
                <w:szCs w:val="20"/>
              </w:rPr>
              <w:t>未找到引用源。</w:t>
            </w:r>
            <w:r w:rsidRPr="0018251D">
              <w:rPr>
                <w:kern w:val="0"/>
                <w:sz w:val="20"/>
                <w:szCs w:val="21"/>
              </w:rPr>
              <w:fldChar w:fldCharType="end"/>
            </w:r>
          </w:p>
        </w:tc>
        <w:tc>
          <w:tcPr>
            <w:tcW w:w="2645" w:type="dxa"/>
            <w:vAlign w:val="center"/>
          </w:tcPr>
          <w:p w14:paraId="724B23B2" w14:textId="77777777" w:rsidR="00606B36" w:rsidRPr="0018251D" w:rsidRDefault="00000000">
            <w:pPr>
              <w:jc w:val="center"/>
              <w:rPr>
                <w:kern w:val="0"/>
                <w:sz w:val="24"/>
                <w:szCs w:val="20"/>
              </w:rPr>
            </w:pPr>
            <w:r w:rsidRPr="0018251D">
              <w:rPr>
                <w:kern w:val="0"/>
                <w:sz w:val="24"/>
              </w:rPr>
              <w:t>评审得分相同时随机抽取中标候选人的主体</w:t>
            </w:r>
          </w:p>
        </w:tc>
        <w:tc>
          <w:tcPr>
            <w:tcW w:w="5103" w:type="dxa"/>
            <w:gridSpan w:val="2"/>
            <w:vAlign w:val="center"/>
          </w:tcPr>
          <w:p w14:paraId="47A557E1" w14:textId="77777777" w:rsidR="00606B36" w:rsidRPr="0018251D" w:rsidRDefault="00000000">
            <w:pPr>
              <w:autoSpaceDE w:val="0"/>
              <w:autoSpaceDN w:val="0"/>
              <w:adjustRightInd w:val="0"/>
              <w:snapToGrid w:val="0"/>
              <w:spacing w:afterLines="50" w:after="120"/>
              <w:rPr>
                <w:kern w:val="0"/>
                <w:sz w:val="24"/>
              </w:rPr>
            </w:pPr>
            <w:r w:rsidRPr="0018251D">
              <w:rPr>
                <w:rFonts w:ascii="Segoe UI Symbol" w:hAnsi="Segoe UI Symbol" w:cs="Segoe UI Symbol"/>
                <w:kern w:val="0"/>
                <w:sz w:val="24"/>
              </w:rPr>
              <w:t>☑</w:t>
            </w:r>
            <w:r w:rsidRPr="0018251D">
              <w:rPr>
                <w:kern w:val="0"/>
                <w:sz w:val="24"/>
              </w:rPr>
              <w:t>采购人</w:t>
            </w:r>
          </w:p>
          <w:p w14:paraId="2D292DA1" w14:textId="77777777" w:rsidR="00606B36" w:rsidRPr="0018251D" w:rsidRDefault="00000000">
            <w:pPr>
              <w:autoSpaceDE w:val="0"/>
              <w:autoSpaceDN w:val="0"/>
              <w:adjustRightInd w:val="0"/>
              <w:snapToGrid w:val="0"/>
              <w:spacing w:afterLines="50" w:after="120"/>
              <w:rPr>
                <w:b/>
                <w:kern w:val="0"/>
                <w:sz w:val="24"/>
                <w:szCs w:val="20"/>
              </w:rPr>
            </w:pPr>
            <w:r w:rsidRPr="0018251D">
              <w:rPr>
                <w:kern w:val="0"/>
                <w:sz w:val="24"/>
              </w:rPr>
              <w:t>□</w:t>
            </w:r>
            <w:r w:rsidRPr="0018251D">
              <w:rPr>
                <w:kern w:val="0"/>
                <w:sz w:val="24"/>
              </w:rPr>
              <w:t>采购人委托评标委员会</w:t>
            </w:r>
          </w:p>
        </w:tc>
      </w:tr>
      <w:tr w:rsidR="00606B36" w:rsidRPr="0018251D" w14:paraId="3F6692B6" w14:textId="77777777">
        <w:trPr>
          <w:trHeight w:val="295"/>
          <w:jc w:val="center"/>
        </w:trPr>
        <w:tc>
          <w:tcPr>
            <w:tcW w:w="1232" w:type="dxa"/>
            <w:vAlign w:val="center"/>
          </w:tcPr>
          <w:p w14:paraId="5F579B8B" w14:textId="77777777" w:rsidR="00606B36" w:rsidRPr="0018251D" w:rsidRDefault="00000000">
            <w:pPr>
              <w:autoSpaceDE w:val="0"/>
              <w:autoSpaceDN w:val="0"/>
              <w:adjustRightInd w:val="0"/>
              <w:snapToGrid w:val="0"/>
              <w:jc w:val="center"/>
              <w:rPr>
                <w:kern w:val="0"/>
                <w:sz w:val="20"/>
                <w:szCs w:val="21"/>
              </w:rPr>
            </w:pPr>
            <w:r w:rsidRPr="0018251D">
              <w:rPr>
                <w:sz w:val="20"/>
                <w:szCs w:val="20"/>
              </w:rPr>
              <w:t>6.4.1</w:t>
            </w:r>
          </w:p>
        </w:tc>
        <w:tc>
          <w:tcPr>
            <w:tcW w:w="2645" w:type="dxa"/>
            <w:vAlign w:val="center"/>
          </w:tcPr>
          <w:p w14:paraId="3EF71D54" w14:textId="77777777" w:rsidR="00606B36" w:rsidRPr="0018251D" w:rsidRDefault="00000000">
            <w:pPr>
              <w:rPr>
                <w:kern w:val="0"/>
                <w:sz w:val="24"/>
                <w:szCs w:val="20"/>
              </w:rPr>
            </w:pPr>
            <w:r w:rsidRPr="0018251D">
              <w:rPr>
                <w:sz w:val="24"/>
              </w:rPr>
              <w:t>履约保证金</w:t>
            </w:r>
          </w:p>
        </w:tc>
        <w:tc>
          <w:tcPr>
            <w:tcW w:w="5103" w:type="dxa"/>
            <w:gridSpan w:val="2"/>
            <w:vAlign w:val="center"/>
          </w:tcPr>
          <w:p w14:paraId="292D06B2" w14:textId="77777777" w:rsidR="00606B36" w:rsidRPr="0018251D" w:rsidRDefault="00000000">
            <w:pPr>
              <w:autoSpaceDE w:val="0"/>
              <w:autoSpaceDN w:val="0"/>
              <w:adjustRightInd w:val="0"/>
              <w:snapToGrid w:val="0"/>
              <w:spacing w:afterLines="50" w:after="120"/>
              <w:rPr>
                <w:b/>
                <w:kern w:val="0"/>
                <w:sz w:val="24"/>
                <w:szCs w:val="20"/>
              </w:rPr>
            </w:pPr>
            <w:r w:rsidRPr="0018251D">
              <w:rPr>
                <w:kern w:val="0"/>
                <w:sz w:val="24"/>
              </w:rPr>
              <w:t>不收取履约保证金。</w:t>
            </w:r>
          </w:p>
        </w:tc>
      </w:tr>
      <w:tr w:rsidR="00606B36" w:rsidRPr="0018251D" w14:paraId="71122798" w14:textId="77777777">
        <w:trPr>
          <w:trHeight w:val="631"/>
          <w:jc w:val="center"/>
        </w:trPr>
        <w:tc>
          <w:tcPr>
            <w:tcW w:w="1232" w:type="dxa"/>
            <w:vAlign w:val="center"/>
          </w:tcPr>
          <w:p w14:paraId="5D1724DC" w14:textId="77777777" w:rsidR="00606B36" w:rsidRPr="0018251D" w:rsidRDefault="00000000">
            <w:pPr>
              <w:autoSpaceDE w:val="0"/>
              <w:autoSpaceDN w:val="0"/>
              <w:adjustRightInd w:val="0"/>
              <w:snapToGrid w:val="0"/>
              <w:jc w:val="center"/>
              <w:rPr>
                <w:kern w:val="0"/>
                <w:sz w:val="20"/>
                <w:szCs w:val="21"/>
              </w:rPr>
            </w:pPr>
            <w:r w:rsidRPr="0018251D">
              <w:rPr>
                <w:sz w:val="20"/>
                <w:szCs w:val="20"/>
              </w:rPr>
              <w:t>7.1.1</w:t>
            </w:r>
          </w:p>
        </w:tc>
        <w:tc>
          <w:tcPr>
            <w:tcW w:w="2645" w:type="dxa"/>
            <w:vAlign w:val="center"/>
          </w:tcPr>
          <w:p w14:paraId="5BEDF678" w14:textId="77777777" w:rsidR="00606B36" w:rsidRPr="0018251D" w:rsidRDefault="00000000">
            <w:pPr>
              <w:autoSpaceDE w:val="0"/>
              <w:autoSpaceDN w:val="0"/>
              <w:adjustRightInd w:val="0"/>
              <w:snapToGrid w:val="0"/>
              <w:jc w:val="left"/>
              <w:rPr>
                <w:kern w:val="0"/>
                <w:sz w:val="24"/>
                <w:szCs w:val="20"/>
              </w:rPr>
            </w:pPr>
            <w:r w:rsidRPr="0018251D">
              <w:rPr>
                <w:kern w:val="0"/>
                <w:sz w:val="24"/>
                <w:szCs w:val="20"/>
              </w:rPr>
              <w:t>评标委员会</w:t>
            </w:r>
          </w:p>
        </w:tc>
        <w:tc>
          <w:tcPr>
            <w:tcW w:w="5103" w:type="dxa"/>
            <w:gridSpan w:val="2"/>
            <w:vAlign w:val="center"/>
          </w:tcPr>
          <w:p w14:paraId="53153EAC" w14:textId="77777777" w:rsidR="00606B36" w:rsidRPr="0018251D" w:rsidRDefault="00000000">
            <w:pPr>
              <w:autoSpaceDE w:val="0"/>
              <w:autoSpaceDN w:val="0"/>
              <w:adjustRightInd w:val="0"/>
              <w:snapToGrid w:val="0"/>
              <w:rPr>
                <w:b/>
                <w:bCs/>
              </w:rPr>
            </w:pPr>
            <w:r w:rsidRPr="0018251D">
              <w:rPr>
                <w:kern w:val="0"/>
                <w:sz w:val="24"/>
              </w:rPr>
              <w:t>评标委员会</w:t>
            </w:r>
            <w:r w:rsidRPr="0018251D">
              <w:rPr>
                <w:bCs/>
                <w:kern w:val="0"/>
                <w:sz w:val="24"/>
              </w:rPr>
              <w:t>成员共</w:t>
            </w:r>
            <w:r w:rsidRPr="0018251D">
              <w:rPr>
                <w:bCs/>
                <w:kern w:val="0"/>
                <w:sz w:val="24"/>
              </w:rPr>
              <w:t>5</w:t>
            </w:r>
            <w:r w:rsidRPr="0018251D">
              <w:rPr>
                <w:bCs/>
                <w:kern w:val="0"/>
                <w:sz w:val="24"/>
              </w:rPr>
              <w:t>名，采购人代表</w:t>
            </w:r>
            <w:r w:rsidRPr="0018251D">
              <w:rPr>
                <w:bCs/>
                <w:kern w:val="0"/>
                <w:sz w:val="24"/>
              </w:rPr>
              <w:t>1</w:t>
            </w:r>
            <w:r w:rsidRPr="0018251D">
              <w:rPr>
                <w:bCs/>
                <w:kern w:val="0"/>
                <w:sz w:val="24"/>
              </w:rPr>
              <w:t>人，专家成员</w:t>
            </w:r>
            <w:r w:rsidRPr="0018251D">
              <w:rPr>
                <w:bCs/>
                <w:kern w:val="0"/>
                <w:sz w:val="24"/>
              </w:rPr>
              <w:t>4</w:t>
            </w:r>
            <w:r w:rsidRPr="0018251D">
              <w:rPr>
                <w:bCs/>
                <w:kern w:val="0"/>
                <w:sz w:val="24"/>
              </w:rPr>
              <w:t>人从政府采购评审专家库相关专业随机抽取。</w:t>
            </w:r>
          </w:p>
        </w:tc>
      </w:tr>
      <w:tr w:rsidR="00606B36" w:rsidRPr="0018251D" w14:paraId="5865B49F" w14:textId="77777777">
        <w:trPr>
          <w:trHeight w:val="295"/>
          <w:jc w:val="center"/>
        </w:trPr>
        <w:tc>
          <w:tcPr>
            <w:tcW w:w="1232" w:type="dxa"/>
            <w:vAlign w:val="center"/>
          </w:tcPr>
          <w:p w14:paraId="6085EDA0" w14:textId="77777777" w:rsidR="00606B36" w:rsidRPr="0018251D" w:rsidRDefault="00000000">
            <w:pPr>
              <w:autoSpaceDE w:val="0"/>
              <w:autoSpaceDN w:val="0"/>
              <w:adjustRightInd w:val="0"/>
              <w:snapToGrid w:val="0"/>
              <w:jc w:val="center"/>
              <w:rPr>
                <w:sz w:val="20"/>
                <w:szCs w:val="20"/>
              </w:rPr>
            </w:pPr>
            <w:r w:rsidRPr="0018251D">
              <w:rPr>
                <w:sz w:val="20"/>
                <w:szCs w:val="20"/>
              </w:rPr>
              <w:t>7.4</w:t>
            </w:r>
          </w:p>
        </w:tc>
        <w:tc>
          <w:tcPr>
            <w:tcW w:w="2645" w:type="dxa"/>
            <w:vAlign w:val="center"/>
          </w:tcPr>
          <w:p w14:paraId="0CF9F343" w14:textId="77777777" w:rsidR="00606B36" w:rsidRPr="0018251D" w:rsidRDefault="00000000">
            <w:pPr>
              <w:rPr>
                <w:sz w:val="24"/>
              </w:rPr>
            </w:pPr>
            <w:r w:rsidRPr="0018251D">
              <w:rPr>
                <w:kern w:val="0"/>
                <w:sz w:val="24"/>
              </w:rPr>
              <w:t>评标办法</w:t>
            </w:r>
          </w:p>
        </w:tc>
        <w:tc>
          <w:tcPr>
            <w:tcW w:w="5103" w:type="dxa"/>
            <w:gridSpan w:val="2"/>
            <w:vAlign w:val="center"/>
          </w:tcPr>
          <w:p w14:paraId="6BF60689" w14:textId="77777777" w:rsidR="00606B36" w:rsidRPr="0018251D" w:rsidRDefault="00000000">
            <w:pPr>
              <w:autoSpaceDE w:val="0"/>
              <w:autoSpaceDN w:val="0"/>
              <w:adjustRightInd w:val="0"/>
              <w:snapToGrid w:val="0"/>
              <w:spacing w:afterLines="50" w:after="120"/>
              <w:rPr>
                <w:kern w:val="0"/>
                <w:sz w:val="24"/>
              </w:rPr>
            </w:pPr>
            <w:r w:rsidRPr="0018251D">
              <w:rPr>
                <w:kern w:val="0"/>
                <w:sz w:val="24"/>
              </w:rPr>
              <w:t>综合评分法</w:t>
            </w:r>
          </w:p>
        </w:tc>
      </w:tr>
      <w:tr w:rsidR="00606B36" w:rsidRPr="0018251D" w14:paraId="617817B4" w14:textId="77777777">
        <w:trPr>
          <w:trHeight w:val="253"/>
          <w:jc w:val="center"/>
        </w:trPr>
        <w:tc>
          <w:tcPr>
            <w:tcW w:w="1232" w:type="dxa"/>
            <w:vAlign w:val="center"/>
          </w:tcPr>
          <w:p w14:paraId="50CF2588" w14:textId="77777777" w:rsidR="00606B36" w:rsidRPr="0018251D" w:rsidRDefault="00000000">
            <w:pPr>
              <w:autoSpaceDE w:val="0"/>
              <w:autoSpaceDN w:val="0"/>
              <w:adjustRightInd w:val="0"/>
              <w:snapToGrid w:val="0"/>
              <w:jc w:val="center"/>
              <w:rPr>
                <w:kern w:val="0"/>
                <w:sz w:val="20"/>
                <w:szCs w:val="21"/>
              </w:rPr>
            </w:pPr>
            <w:r w:rsidRPr="0018251D">
              <w:rPr>
                <w:sz w:val="20"/>
                <w:szCs w:val="20"/>
              </w:rPr>
              <w:t>10</w:t>
            </w:r>
          </w:p>
        </w:tc>
        <w:tc>
          <w:tcPr>
            <w:tcW w:w="7748" w:type="dxa"/>
            <w:gridSpan w:val="3"/>
            <w:vAlign w:val="center"/>
          </w:tcPr>
          <w:p w14:paraId="35DFB038" w14:textId="77777777" w:rsidR="00606B36" w:rsidRPr="0018251D" w:rsidRDefault="00000000">
            <w:pPr>
              <w:autoSpaceDE w:val="0"/>
              <w:autoSpaceDN w:val="0"/>
              <w:adjustRightInd w:val="0"/>
              <w:snapToGrid w:val="0"/>
              <w:rPr>
                <w:kern w:val="0"/>
                <w:sz w:val="24"/>
                <w:szCs w:val="20"/>
              </w:rPr>
            </w:pPr>
            <w:r w:rsidRPr="0018251D">
              <w:rPr>
                <w:kern w:val="0"/>
                <w:sz w:val="24"/>
              </w:rPr>
              <w:t>需要补充的其他内容</w:t>
            </w:r>
          </w:p>
        </w:tc>
      </w:tr>
      <w:tr w:rsidR="00606B36" w:rsidRPr="0018251D" w14:paraId="56A4D295" w14:textId="77777777">
        <w:trPr>
          <w:trHeight w:val="423"/>
          <w:jc w:val="center"/>
        </w:trPr>
        <w:tc>
          <w:tcPr>
            <w:tcW w:w="1232" w:type="dxa"/>
            <w:vAlign w:val="center"/>
          </w:tcPr>
          <w:p w14:paraId="5732398B" w14:textId="77777777" w:rsidR="00606B36" w:rsidRPr="0018251D" w:rsidRDefault="00000000">
            <w:pPr>
              <w:autoSpaceDE w:val="0"/>
              <w:autoSpaceDN w:val="0"/>
              <w:adjustRightInd w:val="0"/>
              <w:snapToGrid w:val="0"/>
              <w:jc w:val="center"/>
              <w:rPr>
                <w:kern w:val="0"/>
                <w:sz w:val="20"/>
                <w:szCs w:val="21"/>
              </w:rPr>
            </w:pPr>
            <w:r w:rsidRPr="0018251D">
              <w:rPr>
                <w:kern w:val="0"/>
                <w:sz w:val="20"/>
                <w:szCs w:val="21"/>
              </w:rPr>
              <w:t>（</w:t>
            </w:r>
            <w:r w:rsidRPr="0018251D">
              <w:rPr>
                <w:kern w:val="0"/>
                <w:sz w:val="20"/>
                <w:szCs w:val="21"/>
              </w:rPr>
              <w:t>1</w:t>
            </w:r>
            <w:r w:rsidRPr="0018251D">
              <w:rPr>
                <w:kern w:val="0"/>
                <w:sz w:val="20"/>
                <w:szCs w:val="21"/>
              </w:rPr>
              <w:t>）</w:t>
            </w:r>
          </w:p>
        </w:tc>
        <w:tc>
          <w:tcPr>
            <w:tcW w:w="2651" w:type="dxa"/>
            <w:gridSpan w:val="2"/>
            <w:vAlign w:val="center"/>
          </w:tcPr>
          <w:p w14:paraId="3CD66B94" w14:textId="77777777" w:rsidR="00606B36" w:rsidRPr="0018251D" w:rsidRDefault="00000000">
            <w:pPr>
              <w:autoSpaceDE w:val="0"/>
              <w:autoSpaceDN w:val="0"/>
              <w:adjustRightInd w:val="0"/>
              <w:snapToGrid w:val="0"/>
              <w:rPr>
                <w:kern w:val="0"/>
                <w:sz w:val="24"/>
                <w:szCs w:val="20"/>
              </w:rPr>
            </w:pPr>
            <w:r w:rsidRPr="0018251D">
              <w:rPr>
                <w:kern w:val="0"/>
                <w:sz w:val="24"/>
              </w:rPr>
              <w:t>招标代理服务费</w:t>
            </w:r>
          </w:p>
        </w:tc>
        <w:tc>
          <w:tcPr>
            <w:tcW w:w="5097" w:type="dxa"/>
            <w:vAlign w:val="center"/>
          </w:tcPr>
          <w:p w14:paraId="08E9DDB1" w14:textId="77777777" w:rsidR="00606B36" w:rsidRPr="0018251D" w:rsidRDefault="00000000">
            <w:pPr>
              <w:adjustRightInd w:val="0"/>
              <w:snapToGrid w:val="0"/>
              <w:rPr>
                <w:sz w:val="24"/>
                <w:szCs w:val="32"/>
              </w:rPr>
            </w:pPr>
            <w:r w:rsidRPr="0018251D">
              <w:rPr>
                <w:sz w:val="24"/>
                <w:szCs w:val="32"/>
              </w:rPr>
              <w:t>招标代理服务费以中标金额为基数按</w:t>
            </w:r>
            <w:r w:rsidRPr="0018251D">
              <w:rPr>
                <w:sz w:val="24"/>
                <w:szCs w:val="32"/>
              </w:rPr>
              <w:t>“</w:t>
            </w:r>
            <w:r w:rsidRPr="0018251D">
              <w:rPr>
                <w:sz w:val="24"/>
                <w:szCs w:val="32"/>
              </w:rPr>
              <w:t>计价格</w:t>
            </w:r>
            <w:r w:rsidRPr="0018251D">
              <w:rPr>
                <w:sz w:val="24"/>
                <w:szCs w:val="32"/>
              </w:rPr>
              <w:t>[2002]1980</w:t>
            </w:r>
            <w:r w:rsidRPr="0018251D">
              <w:rPr>
                <w:sz w:val="24"/>
                <w:szCs w:val="32"/>
              </w:rPr>
              <w:t>号</w:t>
            </w:r>
            <w:r w:rsidRPr="0018251D">
              <w:rPr>
                <w:sz w:val="24"/>
                <w:szCs w:val="32"/>
              </w:rPr>
              <w:t>”</w:t>
            </w:r>
            <w:r w:rsidRPr="0018251D">
              <w:rPr>
                <w:sz w:val="24"/>
                <w:szCs w:val="32"/>
              </w:rPr>
              <w:t>、</w:t>
            </w:r>
            <w:r w:rsidRPr="0018251D">
              <w:rPr>
                <w:sz w:val="24"/>
                <w:szCs w:val="32"/>
              </w:rPr>
              <w:t>“</w:t>
            </w:r>
            <w:r w:rsidRPr="0018251D">
              <w:rPr>
                <w:sz w:val="24"/>
                <w:szCs w:val="32"/>
              </w:rPr>
              <w:t>发改价格</w:t>
            </w:r>
            <w:r w:rsidRPr="0018251D">
              <w:rPr>
                <w:sz w:val="24"/>
                <w:szCs w:val="32"/>
              </w:rPr>
              <w:t>[2011]534</w:t>
            </w:r>
            <w:r w:rsidRPr="0018251D">
              <w:rPr>
                <w:sz w:val="24"/>
                <w:szCs w:val="32"/>
              </w:rPr>
              <w:t>号</w:t>
            </w:r>
            <w:r w:rsidRPr="0018251D">
              <w:rPr>
                <w:sz w:val="24"/>
                <w:szCs w:val="32"/>
              </w:rPr>
              <w:t>”</w:t>
            </w:r>
            <w:r w:rsidRPr="0018251D">
              <w:rPr>
                <w:sz w:val="24"/>
                <w:szCs w:val="32"/>
              </w:rPr>
              <w:t>文件规定的服务类标准下浮</w:t>
            </w:r>
            <w:r w:rsidRPr="0018251D">
              <w:rPr>
                <w:sz w:val="24"/>
                <w:szCs w:val="32"/>
              </w:rPr>
              <w:t>50%</w:t>
            </w:r>
            <w:r w:rsidRPr="0018251D">
              <w:rPr>
                <w:sz w:val="24"/>
                <w:szCs w:val="32"/>
              </w:rPr>
              <w:t>计算。</w:t>
            </w:r>
          </w:p>
          <w:p w14:paraId="0EEA8960" w14:textId="77777777" w:rsidR="00606B36" w:rsidRPr="0018251D" w:rsidRDefault="00000000">
            <w:pPr>
              <w:autoSpaceDE w:val="0"/>
              <w:autoSpaceDN w:val="0"/>
              <w:adjustRightInd w:val="0"/>
              <w:snapToGrid w:val="0"/>
              <w:rPr>
                <w:kern w:val="0"/>
                <w:sz w:val="24"/>
                <w:szCs w:val="20"/>
              </w:rPr>
            </w:pPr>
            <w:r w:rsidRPr="0018251D">
              <w:rPr>
                <w:sz w:val="24"/>
              </w:rPr>
              <w:t>中标人应在收到中标通知书后五个工作日内向采购代理机构交纳代理服务费。</w:t>
            </w:r>
          </w:p>
        </w:tc>
      </w:tr>
      <w:tr w:rsidR="00606B36" w:rsidRPr="0018251D" w14:paraId="31EA2B01" w14:textId="77777777">
        <w:trPr>
          <w:trHeight w:val="840"/>
          <w:jc w:val="center"/>
        </w:trPr>
        <w:tc>
          <w:tcPr>
            <w:tcW w:w="1232" w:type="dxa"/>
            <w:vAlign w:val="center"/>
          </w:tcPr>
          <w:p w14:paraId="0C2F8C80" w14:textId="77777777" w:rsidR="00606B36" w:rsidRPr="0018251D" w:rsidRDefault="00000000">
            <w:pPr>
              <w:autoSpaceDE w:val="0"/>
              <w:autoSpaceDN w:val="0"/>
              <w:adjustRightInd w:val="0"/>
              <w:snapToGrid w:val="0"/>
              <w:jc w:val="center"/>
              <w:rPr>
                <w:kern w:val="0"/>
                <w:sz w:val="20"/>
                <w:szCs w:val="21"/>
              </w:rPr>
            </w:pPr>
            <w:r w:rsidRPr="0018251D">
              <w:rPr>
                <w:kern w:val="0"/>
                <w:sz w:val="20"/>
                <w:szCs w:val="21"/>
              </w:rPr>
              <w:t>（</w:t>
            </w:r>
            <w:r w:rsidRPr="0018251D">
              <w:rPr>
                <w:kern w:val="0"/>
                <w:sz w:val="20"/>
                <w:szCs w:val="21"/>
              </w:rPr>
              <w:t>2</w:t>
            </w:r>
            <w:r w:rsidRPr="0018251D">
              <w:rPr>
                <w:kern w:val="0"/>
                <w:sz w:val="20"/>
                <w:szCs w:val="21"/>
              </w:rPr>
              <w:t>）</w:t>
            </w:r>
          </w:p>
        </w:tc>
        <w:tc>
          <w:tcPr>
            <w:tcW w:w="2645" w:type="dxa"/>
            <w:vAlign w:val="center"/>
          </w:tcPr>
          <w:p w14:paraId="172DD355" w14:textId="77777777" w:rsidR="00606B36" w:rsidRPr="0018251D" w:rsidRDefault="00000000">
            <w:pPr>
              <w:autoSpaceDE w:val="0"/>
              <w:autoSpaceDN w:val="0"/>
              <w:adjustRightInd w:val="0"/>
              <w:snapToGrid w:val="0"/>
              <w:rPr>
                <w:kern w:val="0"/>
                <w:sz w:val="24"/>
                <w:szCs w:val="20"/>
              </w:rPr>
            </w:pPr>
            <w:r w:rsidRPr="0018251D">
              <w:rPr>
                <w:kern w:val="0"/>
                <w:sz w:val="24"/>
              </w:rPr>
              <w:t>公告发布媒介</w:t>
            </w:r>
          </w:p>
        </w:tc>
        <w:tc>
          <w:tcPr>
            <w:tcW w:w="5103" w:type="dxa"/>
            <w:gridSpan w:val="2"/>
            <w:vAlign w:val="center"/>
          </w:tcPr>
          <w:p w14:paraId="54112CA2" w14:textId="77777777" w:rsidR="00606B36" w:rsidRPr="0018251D" w:rsidRDefault="00000000">
            <w:pPr>
              <w:rPr>
                <w:sz w:val="24"/>
              </w:rPr>
            </w:pPr>
            <w:r w:rsidRPr="0018251D">
              <w:rPr>
                <w:sz w:val="24"/>
              </w:rPr>
              <w:t>新疆政府采购网（</w:t>
            </w:r>
            <w:r w:rsidRPr="0018251D">
              <w:rPr>
                <w:sz w:val="24"/>
              </w:rPr>
              <w:t>www.ccgp-xinjiang.gov.cn</w:t>
            </w:r>
            <w:r w:rsidRPr="0018251D">
              <w:rPr>
                <w:sz w:val="24"/>
              </w:rPr>
              <w:t>）</w:t>
            </w:r>
          </w:p>
        </w:tc>
      </w:tr>
      <w:tr w:rsidR="00606B36" w:rsidRPr="0018251D" w14:paraId="0AA1A1AF" w14:textId="77777777">
        <w:trPr>
          <w:trHeight w:val="297"/>
          <w:jc w:val="center"/>
        </w:trPr>
        <w:tc>
          <w:tcPr>
            <w:tcW w:w="1232" w:type="dxa"/>
            <w:vAlign w:val="center"/>
          </w:tcPr>
          <w:p w14:paraId="7F808B45" w14:textId="77777777" w:rsidR="00606B36" w:rsidRPr="0018251D" w:rsidRDefault="00000000">
            <w:pPr>
              <w:autoSpaceDE w:val="0"/>
              <w:autoSpaceDN w:val="0"/>
              <w:adjustRightInd w:val="0"/>
              <w:snapToGrid w:val="0"/>
              <w:jc w:val="center"/>
              <w:rPr>
                <w:kern w:val="0"/>
                <w:sz w:val="20"/>
                <w:szCs w:val="21"/>
              </w:rPr>
            </w:pPr>
            <w:r w:rsidRPr="0018251D">
              <w:rPr>
                <w:kern w:val="0"/>
                <w:sz w:val="20"/>
                <w:szCs w:val="21"/>
              </w:rPr>
              <w:t>（</w:t>
            </w:r>
            <w:r w:rsidRPr="0018251D">
              <w:rPr>
                <w:kern w:val="0"/>
                <w:sz w:val="20"/>
                <w:szCs w:val="21"/>
              </w:rPr>
              <w:t>3</w:t>
            </w:r>
            <w:r w:rsidRPr="0018251D">
              <w:rPr>
                <w:kern w:val="0"/>
                <w:sz w:val="20"/>
                <w:szCs w:val="21"/>
              </w:rPr>
              <w:t>）</w:t>
            </w:r>
          </w:p>
        </w:tc>
        <w:tc>
          <w:tcPr>
            <w:tcW w:w="2645" w:type="dxa"/>
            <w:vAlign w:val="center"/>
          </w:tcPr>
          <w:p w14:paraId="016BC1F8" w14:textId="77777777" w:rsidR="00606B36" w:rsidRPr="0018251D" w:rsidRDefault="00000000">
            <w:pPr>
              <w:rPr>
                <w:sz w:val="24"/>
              </w:rPr>
            </w:pPr>
            <w:r w:rsidRPr="0018251D">
              <w:rPr>
                <w:sz w:val="24"/>
              </w:rPr>
              <w:t>推荐的中标候选人数量</w:t>
            </w:r>
          </w:p>
        </w:tc>
        <w:tc>
          <w:tcPr>
            <w:tcW w:w="5103" w:type="dxa"/>
            <w:gridSpan w:val="2"/>
            <w:vAlign w:val="center"/>
          </w:tcPr>
          <w:p w14:paraId="1DFCE9CA" w14:textId="77777777" w:rsidR="00606B36" w:rsidRPr="0018251D" w:rsidRDefault="00000000">
            <w:pPr>
              <w:autoSpaceDE w:val="0"/>
              <w:autoSpaceDN w:val="0"/>
              <w:adjustRightInd w:val="0"/>
              <w:snapToGrid w:val="0"/>
              <w:spacing w:afterLines="50" w:after="120"/>
            </w:pPr>
            <w:r w:rsidRPr="0018251D">
              <w:rPr>
                <w:kern w:val="0"/>
                <w:sz w:val="24"/>
              </w:rPr>
              <w:t>3</w:t>
            </w:r>
            <w:r w:rsidRPr="0018251D">
              <w:rPr>
                <w:kern w:val="0"/>
                <w:sz w:val="24"/>
              </w:rPr>
              <w:t>名</w:t>
            </w:r>
          </w:p>
        </w:tc>
      </w:tr>
      <w:tr w:rsidR="00606B36" w:rsidRPr="0018251D" w14:paraId="2A982230" w14:textId="77777777">
        <w:trPr>
          <w:trHeight w:val="840"/>
          <w:jc w:val="center"/>
        </w:trPr>
        <w:tc>
          <w:tcPr>
            <w:tcW w:w="1232" w:type="dxa"/>
            <w:vAlign w:val="center"/>
          </w:tcPr>
          <w:p w14:paraId="75C4777F" w14:textId="77777777" w:rsidR="00606B36" w:rsidRPr="0018251D" w:rsidRDefault="00000000">
            <w:pPr>
              <w:autoSpaceDE w:val="0"/>
              <w:autoSpaceDN w:val="0"/>
              <w:adjustRightInd w:val="0"/>
              <w:snapToGrid w:val="0"/>
              <w:jc w:val="center"/>
              <w:rPr>
                <w:kern w:val="0"/>
                <w:sz w:val="20"/>
                <w:szCs w:val="21"/>
              </w:rPr>
            </w:pPr>
            <w:r w:rsidRPr="0018251D">
              <w:rPr>
                <w:kern w:val="0"/>
                <w:sz w:val="20"/>
                <w:szCs w:val="21"/>
              </w:rPr>
              <w:t>（</w:t>
            </w:r>
            <w:r w:rsidRPr="0018251D">
              <w:rPr>
                <w:kern w:val="0"/>
                <w:sz w:val="20"/>
                <w:szCs w:val="21"/>
              </w:rPr>
              <w:t>4</w:t>
            </w:r>
            <w:r w:rsidRPr="0018251D">
              <w:rPr>
                <w:kern w:val="0"/>
                <w:sz w:val="20"/>
                <w:szCs w:val="21"/>
              </w:rPr>
              <w:t>）</w:t>
            </w:r>
          </w:p>
        </w:tc>
        <w:tc>
          <w:tcPr>
            <w:tcW w:w="2645" w:type="dxa"/>
            <w:vAlign w:val="center"/>
          </w:tcPr>
          <w:p w14:paraId="0D293F2F" w14:textId="77777777" w:rsidR="00606B36" w:rsidRPr="0018251D" w:rsidRDefault="00000000">
            <w:pPr>
              <w:autoSpaceDE w:val="0"/>
              <w:autoSpaceDN w:val="0"/>
              <w:adjustRightInd w:val="0"/>
              <w:snapToGrid w:val="0"/>
              <w:rPr>
                <w:kern w:val="0"/>
                <w:sz w:val="24"/>
                <w:szCs w:val="20"/>
              </w:rPr>
            </w:pPr>
            <w:r w:rsidRPr="0018251D">
              <w:rPr>
                <w:kern w:val="0"/>
                <w:sz w:val="24"/>
              </w:rPr>
              <w:t>近年财务状况的年份要求</w:t>
            </w:r>
          </w:p>
        </w:tc>
        <w:tc>
          <w:tcPr>
            <w:tcW w:w="5103" w:type="dxa"/>
            <w:gridSpan w:val="2"/>
            <w:vAlign w:val="center"/>
          </w:tcPr>
          <w:p w14:paraId="0269A97F" w14:textId="77777777" w:rsidR="00606B36" w:rsidRPr="0018251D" w:rsidRDefault="00000000">
            <w:pPr>
              <w:autoSpaceDE w:val="0"/>
              <w:autoSpaceDN w:val="0"/>
              <w:adjustRightInd w:val="0"/>
              <w:snapToGrid w:val="0"/>
              <w:jc w:val="left"/>
              <w:rPr>
                <w:kern w:val="0"/>
                <w:sz w:val="24"/>
                <w:szCs w:val="20"/>
              </w:rPr>
            </w:pPr>
            <w:r w:rsidRPr="0018251D">
              <w:rPr>
                <w:kern w:val="0"/>
                <w:sz w:val="24"/>
              </w:rPr>
              <w:t>投标人是法人的，应提供上一年度（</w:t>
            </w:r>
            <w:r w:rsidRPr="0018251D">
              <w:rPr>
                <w:kern w:val="0"/>
                <w:sz w:val="24"/>
              </w:rPr>
              <w:t>2021</w:t>
            </w:r>
            <w:r w:rsidRPr="0018251D">
              <w:rPr>
                <w:kern w:val="0"/>
                <w:sz w:val="24"/>
              </w:rPr>
              <w:t>年度）经审计的财务报告，包括资产负债表、利润表、现金流量表及其附注，成立不足一年的需提供基本开户银行出具的资信证明。部分其他组织和自然人，没有经审计的财务报告，可以提供银行出具的资信证明。</w:t>
            </w:r>
          </w:p>
        </w:tc>
      </w:tr>
      <w:tr w:rsidR="00606B36" w:rsidRPr="0018251D" w14:paraId="7F68C10D" w14:textId="77777777">
        <w:trPr>
          <w:trHeight w:val="423"/>
          <w:jc w:val="center"/>
        </w:trPr>
        <w:tc>
          <w:tcPr>
            <w:tcW w:w="1232" w:type="dxa"/>
            <w:vAlign w:val="center"/>
          </w:tcPr>
          <w:p w14:paraId="296455FF" w14:textId="77777777" w:rsidR="00606B36" w:rsidRPr="0018251D" w:rsidRDefault="00000000">
            <w:pPr>
              <w:autoSpaceDE w:val="0"/>
              <w:autoSpaceDN w:val="0"/>
              <w:adjustRightInd w:val="0"/>
              <w:snapToGrid w:val="0"/>
              <w:jc w:val="center"/>
              <w:rPr>
                <w:kern w:val="0"/>
                <w:sz w:val="20"/>
                <w:szCs w:val="21"/>
              </w:rPr>
            </w:pPr>
            <w:r w:rsidRPr="0018251D">
              <w:rPr>
                <w:kern w:val="0"/>
                <w:sz w:val="20"/>
                <w:szCs w:val="21"/>
              </w:rPr>
              <w:t>（</w:t>
            </w:r>
            <w:r w:rsidRPr="0018251D">
              <w:rPr>
                <w:kern w:val="0"/>
                <w:sz w:val="20"/>
                <w:szCs w:val="21"/>
              </w:rPr>
              <w:t>5</w:t>
            </w:r>
            <w:r w:rsidRPr="0018251D">
              <w:rPr>
                <w:kern w:val="0"/>
                <w:sz w:val="20"/>
                <w:szCs w:val="21"/>
              </w:rPr>
              <w:t>）</w:t>
            </w:r>
          </w:p>
        </w:tc>
        <w:tc>
          <w:tcPr>
            <w:tcW w:w="2645" w:type="dxa"/>
            <w:vAlign w:val="center"/>
          </w:tcPr>
          <w:p w14:paraId="0943D7DB" w14:textId="77777777" w:rsidR="00606B36" w:rsidRPr="0018251D" w:rsidRDefault="00000000">
            <w:pPr>
              <w:autoSpaceDE w:val="0"/>
              <w:autoSpaceDN w:val="0"/>
              <w:adjustRightInd w:val="0"/>
              <w:snapToGrid w:val="0"/>
              <w:rPr>
                <w:kern w:val="0"/>
                <w:sz w:val="24"/>
                <w:szCs w:val="20"/>
              </w:rPr>
            </w:pPr>
            <w:r w:rsidRPr="0018251D">
              <w:rPr>
                <w:kern w:val="0"/>
                <w:sz w:val="24"/>
              </w:rPr>
              <w:t>近年完成的类似项目的</w:t>
            </w:r>
            <w:r w:rsidRPr="0018251D">
              <w:rPr>
                <w:kern w:val="0"/>
                <w:sz w:val="24"/>
              </w:rPr>
              <w:lastRenderedPageBreak/>
              <w:t>年份要求</w:t>
            </w:r>
          </w:p>
        </w:tc>
        <w:tc>
          <w:tcPr>
            <w:tcW w:w="5103" w:type="dxa"/>
            <w:gridSpan w:val="2"/>
            <w:vAlign w:val="center"/>
          </w:tcPr>
          <w:p w14:paraId="0ABC933A" w14:textId="77777777" w:rsidR="00606B36" w:rsidRPr="0018251D" w:rsidRDefault="00FB1B9E">
            <w:pPr>
              <w:autoSpaceDE w:val="0"/>
              <w:autoSpaceDN w:val="0"/>
              <w:adjustRightInd w:val="0"/>
              <w:snapToGrid w:val="0"/>
              <w:spacing w:afterLines="50" w:after="120"/>
              <w:rPr>
                <w:kern w:val="0"/>
                <w:sz w:val="24"/>
                <w:szCs w:val="20"/>
              </w:rPr>
            </w:pPr>
            <w:r>
              <w:rPr>
                <w:rFonts w:hint="eastAsia"/>
                <w:kern w:val="0"/>
                <w:sz w:val="24"/>
              </w:rPr>
              <w:lastRenderedPageBreak/>
              <w:t>2</w:t>
            </w:r>
            <w:r>
              <w:rPr>
                <w:kern w:val="0"/>
                <w:sz w:val="24"/>
              </w:rPr>
              <w:t>019</w:t>
            </w:r>
            <w:r>
              <w:rPr>
                <w:rFonts w:hint="eastAsia"/>
                <w:kern w:val="0"/>
                <w:sz w:val="24"/>
              </w:rPr>
              <w:t>年</w:t>
            </w:r>
            <w:r>
              <w:rPr>
                <w:rFonts w:hint="eastAsia"/>
                <w:kern w:val="0"/>
                <w:sz w:val="24"/>
              </w:rPr>
              <w:t>1</w:t>
            </w:r>
            <w:r>
              <w:rPr>
                <w:rFonts w:hint="eastAsia"/>
                <w:kern w:val="0"/>
                <w:sz w:val="24"/>
              </w:rPr>
              <w:t>月</w:t>
            </w:r>
            <w:r>
              <w:rPr>
                <w:rFonts w:hint="eastAsia"/>
                <w:kern w:val="0"/>
                <w:sz w:val="24"/>
              </w:rPr>
              <w:t>1</w:t>
            </w:r>
            <w:r>
              <w:rPr>
                <w:rFonts w:hint="eastAsia"/>
                <w:kern w:val="0"/>
                <w:sz w:val="24"/>
              </w:rPr>
              <w:t>日</w:t>
            </w:r>
            <w:r w:rsidRPr="0018251D">
              <w:rPr>
                <w:kern w:val="0"/>
                <w:sz w:val="24"/>
              </w:rPr>
              <w:t>至投标截止日</w:t>
            </w:r>
          </w:p>
        </w:tc>
      </w:tr>
      <w:tr w:rsidR="00606B36" w:rsidRPr="0018251D" w14:paraId="62E1BBFC" w14:textId="77777777">
        <w:trPr>
          <w:trHeight w:val="711"/>
          <w:jc w:val="center"/>
        </w:trPr>
        <w:tc>
          <w:tcPr>
            <w:tcW w:w="1232" w:type="dxa"/>
            <w:vAlign w:val="center"/>
          </w:tcPr>
          <w:p w14:paraId="70C31DA2" w14:textId="77777777" w:rsidR="00606B36" w:rsidRPr="0018251D" w:rsidRDefault="00000000">
            <w:pPr>
              <w:autoSpaceDE w:val="0"/>
              <w:autoSpaceDN w:val="0"/>
              <w:adjustRightInd w:val="0"/>
              <w:snapToGrid w:val="0"/>
              <w:jc w:val="center"/>
              <w:rPr>
                <w:kern w:val="0"/>
                <w:sz w:val="20"/>
                <w:szCs w:val="21"/>
              </w:rPr>
            </w:pPr>
            <w:r w:rsidRPr="0018251D">
              <w:rPr>
                <w:kern w:val="0"/>
                <w:sz w:val="20"/>
                <w:szCs w:val="21"/>
              </w:rPr>
              <w:t>（</w:t>
            </w:r>
            <w:r w:rsidRPr="0018251D">
              <w:rPr>
                <w:kern w:val="0"/>
                <w:sz w:val="20"/>
                <w:szCs w:val="21"/>
              </w:rPr>
              <w:t>6</w:t>
            </w:r>
            <w:r w:rsidRPr="0018251D">
              <w:rPr>
                <w:kern w:val="0"/>
                <w:sz w:val="20"/>
                <w:szCs w:val="21"/>
              </w:rPr>
              <w:t>）</w:t>
            </w:r>
          </w:p>
        </w:tc>
        <w:tc>
          <w:tcPr>
            <w:tcW w:w="2645" w:type="dxa"/>
            <w:vAlign w:val="center"/>
          </w:tcPr>
          <w:p w14:paraId="0854D142" w14:textId="77777777" w:rsidR="00606B36" w:rsidRPr="0018251D" w:rsidRDefault="00000000">
            <w:pPr>
              <w:autoSpaceDE w:val="0"/>
              <w:autoSpaceDN w:val="0"/>
              <w:adjustRightInd w:val="0"/>
              <w:snapToGrid w:val="0"/>
              <w:rPr>
                <w:kern w:val="0"/>
                <w:sz w:val="24"/>
                <w:szCs w:val="20"/>
              </w:rPr>
            </w:pPr>
            <w:r w:rsidRPr="0018251D">
              <w:rPr>
                <w:kern w:val="0"/>
                <w:sz w:val="24"/>
              </w:rPr>
              <w:t>社保记录年份要求</w:t>
            </w:r>
          </w:p>
        </w:tc>
        <w:tc>
          <w:tcPr>
            <w:tcW w:w="5103" w:type="dxa"/>
            <w:gridSpan w:val="2"/>
            <w:vAlign w:val="center"/>
          </w:tcPr>
          <w:p w14:paraId="38EC78C4" w14:textId="77777777" w:rsidR="00606B36" w:rsidRPr="0018251D" w:rsidRDefault="00000000">
            <w:pPr>
              <w:autoSpaceDE w:val="0"/>
              <w:autoSpaceDN w:val="0"/>
              <w:adjustRightInd w:val="0"/>
              <w:snapToGrid w:val="0"/>
              <w:spacing w:afterLines="50" w:after="120"/>
              <w:rPr>
                <w:kern w:val="0"/>
                <w:sz w:val="24"/>
                <w:szCs w:val="20"/>
              </w:rPr>
            </w:pPr>
            <w:r w:rsidRPr="0018251D">
              <w:rPr>
                <w:kern w:val="0"/>
                <w:sz w:val="24"/>
              </w:rPr>
              <w:t>提供社会保险登记证或社保缴纳证明（近半年内任意一月社保缴纳证明，当月新成立公司不需提供）。</w:t>
            </w:r>
          </w:p>
        </w:tc>
      </w:tr>
      <w:tr w:rsidR="00606B36" w:rsidRPr="0018251D" w14:paraId="26291F7B" w14:textId="77777777">
        <w:trPr>
          <w:trHeight w:val="696"/>
          <w:jc w:val="center"/>
        </w:trPr>
        <w:tc>
          <w:tcPr>
            <w:tcW w:w="1232" w:type="dxa"/>
            <w:vAlign w:val="center"/>
          </w:tcPr>
          <w:p w14:paraId="08F5A903" w14:textId="77777777" w:rsidR="00606B36" w:rsidRPr="0018251D" w:rsidRDefault="00000000">
            <w:pPr>
              <w:autoSpaceDE w:val="0"/>
              <w:autoSpaceDN w:val="0"/>
              <w:adjustRightInd w:val="0"/>
              <w:snapToGrid w:val="0"/>
              <w:jc w:val="center"/>
              <w:rPr>
                <w:kern w:val="0"/>
                <w:sz w:val="20"/>
                <w:szCs w:val="21"/>
              </w:rPr>
            </w:pPr>
            <w:r w:rsidRPr="0018251D">
              <w:rPr>
                <w:kern w:val="0"/>
                <w:sz w:val="20"/>
                <w:szCs w:val="21"/>
              </w:rPr>
              <w:t>（</w:t>
            </w:r>
            <w:r w:rsidRPr="0018251D">
              <w:rPr>
                <w:kern w:val="0"/>
                <w:sz w:val="20"/>
                <w:szCs w:val="21"/>
              </w:rPr>
              <w:t>7</w:t>
            </w:r>
            <w:r w:rsidRPr="0018251D">
              <w:rPr>
                <w:kern w:val="0"/>
                <w:sz w:val="20"/>
                <w:szCs w:val="21"/>
              </w:rPr>
              <w:t>）</w:t>
            </w:r>
          </w:p>
        </w:tc>
        <w:tc>
          <w:tcPr>
            <w:tcW w:w="2645" w:type="dxa"/>
            <w:vAlign w:val="center"/>
          </w:tcPr>
          <w:p w14:paraId="5361923C" w14:textId="77777777" w:rsidR="00606B36" w:rsidRPr="0018251D" w:rsidRDefault="00000000">
            <w:pPr>
              <w:autoSpaceDE w:val="0"/>
              <w:autoSpaceDN w:val="0"/>
              <w:adjustRightInd w:val="0"/>
              <w:snapToGrid w:val="0"/>
              <w:rPr>
                <w:kern w:val="0"/>
                <w:sz w:val="24"/>
                <w:szCs w:val="20"/>
              </w:rPr>
            </w:pPr>
            <w:r w:rsidRPr="0018251D">
              <w:rPr>
                <w:kern w:val="0"/>
                <w:sz w:val="24"/>
              </w:rPr>
              <w:t>最高限价</w:t>
            </w:r>
          </w:p>
        </w:tc>
        <w:tc>
          <w:tcPr>
            <w:tcW w:w="5103" w:type="dxa"/>
            <w:gridSpan w:val="2"/>
            <w:vAlign w:val="center"/>
          </w:tcPr>
          <w:p w14:paraId="6133DFD6" w14:textId="77777777" w:rsidR="00606B36" w:rsidRPr="001376BA" w:rsidRDefault="00000000">
            <w:pPr>
              <w:pStyle w:val="affd"/>
              <w:spacing w:beforeAutospacing="0" w:afterAutospacing="0"/>
              <w:jc w:val="both"/>
              <w:rPr>
                <w:rFonts w:ascii="Times New Roman" w:eastAsiaTheme="minorEastAsia" w:hAnsi="Times New Roman" w:cs="Times New Roman"/>
                <w:b/>
                <w:bCs/>
              </w:rPr>
            </w:pPr>
            <w:r w:rsidRPr="001376BA">
              <w:rPr>
                <w:rFonts w:ascii="Times New Roman" w:eastAsiaTheme="minorEastAsia" w:hAnsi="Times New Roman" w:cs="Times New Roman"/>
                <w:b/>
                <w:bCs/>
              </w:rPr>
              <w:t>本项目最高限价</w:t>
            </w:r>
            <w:r w:rsidR="00FB1B9E" w:rsidRPr="001376BA">
              <w:rPr>
                <w:rFonts w:ascii="Times New Roman" w:eastAsiaTheme="minorEastAsia" w:hAnsi="Times New Roman" w:cs="Times New Roman" w:hint="eastAsia"/>
                <w:b/>
                <w:bCs/>
              </w:rPr>
              <w:t>：</w:t>
            </w:r>
            <w:r w:rsidRPr="001376BA">
              <w:rPr>
                <w:rFonts w:ascii="Times New Roman" w:eastAsiaTheme="minorEastAsia" w:hAnsi="Times New Roman" w:cs="Times New Roman"/>
                <w:b/>
                <w:bCs/>
              </w:rPr>
              <w:t>36</w:t>
            </w:r>
            <w:r w:rsidRPr="001376BA">
              <w:rPr>
                <w:rFonts w:ascii="Times New Roman" w:eastAsiaTheme="minorEastAsia" w:hAnsi="Times New Roman" w:cs="Times New Roman"/>
                <w:b/>
                <w:bCs/>
              </w:rPr>
              <w:t>万元（大写：叁拾陆万元整）。</w:t>
            </w:r>
          </w:p>
          <w:p w14:paraId="1E1EFEFE" w14:textId="77777777" w:rsidR="00606B36" w:rsidRPr="0018251D" w:rsidRDefault="00000000">
            <w:pPr>
              <w:pStyle w:val="affd"/>
              <w:spacing w:beforeAutospacing="0" w:afterAutospacing="0"/>
              <w:jc w:val="both"/>
              <w:rPr>
                <w:rFonts w:ascii="Times New Roman" w:hAnsi="Times New Roman" w:cs="Times New Roman"/>
                <w:b/>
                <w:bCs/>
                <w:szCs w:val="20"/>
              </w:rPr>
            </w:pPr>
            <w:r w:rsidRPr="001376BA">
              <w:rPr>
                <w:rFonts w:ascii="Times New Roman" w:eastAsiaTheme="minorEastAsia" w:hAnsi="Times New Roman" w:cs="Times New Roman"/>
                <w:b/>
                <w:bCs/>
              </w:rPr>
              <w:t>超出最高限价的投标按无效投标处理。</w:t>
            </w:r>
          </w:p>
        </w:tc>
      </w:tr>
      <w:tr w:rsidR="00606B36" w:rsidRPr="0018251D" w14:paraId="3C02A8CA" w14:textId="77777777">
        <w:trPr>
          <w:trHeight w:val="781"/>
          <w:jc w:val="center"/>
        </w:trPr>
        <w:tc>
          <w:tcPr>
            <w:tcW w:w="1232" w:type="dxa"/>
            <w:vAlign w:val="center"/>
          </w:tcPr>
          <w:p w14:paraId="12A976EC" w14:textId="77777777" w:rsidR="00606B36" w:rsidRPr="0018251D" w:rsidRDefault="00000000">
            <w:pPr>
              <w:autoSpaceDE w:val="0"/>
              <w:autoSpaceDN w:val="0"/>
              <w:adjustRightInd w:val="0"/>
              <w:snapToGrid w:val="0"/>
              <w:jc w:val="center"/>
              <w:rPr>
                <w:kern w:val="0"/>
                <w:sz w:val="20"/>
                <w:szCs w:val="21"/>
              </w:rPr>
            </w:pPr>
            <w:r w:rsidRPr="0018251D">
              <w:rPr>
                <w:kern w:val="0"/>
                <w:sz w:val="20"/>
                <w:szCs w:val="21"/>
              </w:rPr>
              <w:t>（</w:t>
            </w:r>
            <w:r w:rsidRPr="0018251D">
              <w:rPr>
                <w:kern w:val="0"/>
                <w:sz w:val="20"/>
                <w:szCs w:val="21"/>
              </w:rPr>
              <w:t>8</w:t>
            </w:r>
            <w:r w:rsidRPr="0018251D">
              <w:rPr>
                <w:kern w:val="0"/>
                <w:sz w:val="20"/>
                <w:szCs w:val="21"/>
              </w:rPr>
              <w:t>）</w:t>
            </w:r>
          </w:p>
        </w:tc>
        <w:tc>
          <w:tcPr>
            <w:tcW w:w="2645" w:type="dxa"/>
            <w:vAlign w:val="center"/>
          </w:tcPr>
          <w:p w14:paraId="0A43E8EB" w14:textId="77777777" w:rsidR="00606B36" w:rsidRPr="0018251D" w:rsidRDefault="00000000">
            <w:pPr>
              <w:autoSpaceDE w:val="0"/>
              <w:autoSpaceDN w:val="0"/>
              <w:adjustRightInd w:val="0"/>
              <w:snapToGrid w:val="0"/>
              <w:rPr>
                <w:kern w:val="0"/>
                <w:sz w:val="24"/>
              </w:rPr>
            </w:pPr>
            <w:r w:rsidRPr="0018251D">
              <w:rPr>
                <w:kern w:val="0"/>
                <w:sz w:val="24"/>
              </w:rPr>
              <w:t>资格审查主体</w:t>
            </w:r>
          </w:p>
        </w:tc>
        <w:tc>
          <w:tcPr>
            <w:tcW w:w="5103" w:type="dxa"/>
            <w:gridSpan w:val="2"/>
            <w:vAlign w:val="center"/>
          </w:tcPr>
          <w:p w14:paraId="6A4B4726" w14:textId="77777777" w:rsidR="00606B36" w:rsidRPr="0018251D" w:rsidRDefault="00000000">
            <w:pPr>
              <w:autoSpaceDE w:val="0"/>
              <w:autoSpaceDN w:val="0"/>
              <w:adjustRightInd w:val="0"/>
              <w:snapToGrid w:val="0"/>
              <w:rPr>
                <w:kern w:val="0"/>
                <w:sz w:val="24"/>
              </w:rPr>
            </w:pPr>
            <w:r w:rsidRPr="0018251D">
              <w:rPr>
                <w:rFonts w:ascii="Segoe UI Symbol" w:hAnsi="Segoe UI Symbol" w:cs="Segoe UI Symbol"/>
                <w:kern w:val="0"/>
                <w:sz w:val="24"/>
              </w:rPr>
              <w:t>☑</w:t>
            </w:r>
            <w:r w:rsidRPr="0018251D">
              <w:rPr>
                <w:kern w:val="0"/>
                <w:sz w:val="24"/>
              </w:rPr>
              <w:t>采购人</w:t>
            </w:r>
          </w:p>
          <w:p w14:paraId="64F57D74" w14:textId="77777777" w:rsidR="00606B36" w:rsidRPr="0018251D" w:rsidRDefault="00000000">
            <w:pPr>
              <w:autoSpaceDE w:val="0"/>
              <w:autoSpaceDN w:val="0"/>
              <w:adjustRightInd w:val="0"/>
              <w:snapToGrid w:val="0"/>
              <w:rPr>
                <w:kern w:val="0"/>
                <w:sz w:val="24"/>
              </w:rPr>
            </w:pPr>
            <w:r w:rsidRPr="0018251D">
              <w:rPr>
                <w:kern w:val="0"/>
                <w:sz w:val="24"/>
              </w:rPr>
              <w:t>□</w:t>
            </w:r>
            <w:r w:rsidRPr="0018251D">
              <w:rPr>
                <w:kern w:val="0"/>
                <w:sz w:val="24"/>
              </w:rPr>
              <w:t>采购人委托的采购代理机构</w:t>
            </w:r>
          </w:p>
          <w:p w14:paraId="38DAC6A0" w14:textId="77777777" w:rsidR="00606B36" w:rsidRPr="0018251D" w:rsidRDefault="00000000">
            <w:pPr>
              <w:autoSpaceDE w:val="0"/>
              <w:autoSpaceDN w:val="0"/>
              <w:adjustRightInd w:val="0"/>
              <w:snapToGrid w:val="0"/>
              <w:rPr>
                <w:kern w:val="0"/>
                <w:sz w:val="24"/>
              </w:rPr>
            </w:pPr>
            <w:r w:rsidRPr="0018251D">
              <w:rPr>
                <w:kern w:val="0"/>
                <w:sz w:val="24"/>
              </w:rPr>
              <w:t>□</w:t>
            </w:r>
            <w:r w:rsidRPr="0018251D">
              <w:rPr>
                <w:kern w:val="0"/>
                <w:sz w:val="24"/>
              </w:rPr>
              <w:t>采购人和采购代理机构</w:t>
            </w:r>
          </w:p>
        </w:tc>
      </w:tr>
      <w:tr w:rsidR="00606B36" w:rsidRPr="0018251D" w14:paraId="5D636C90" w14:textId="77777777">
        <w:trPr>
          <w:trHeight w:val="1464"/>
          <w:jc w:val="center"/>
        </w:trPr>
        <w:tc>
          <w:tcPr>
            <w:tcW w:w="1232" w:type="dxa"/>
            <w:vAlign w:val="center"/>
          </w:tcPr>
          <w:p w14:paraId="4D121DDB" w14:textId="77777777" w:rsidR="00606B36" w:rsidRPr="0018251D" w:rsidRDefault="00000000">
            <w:pPr>
              <w:autoSpaceDE w:val="0"/>
              <w:autoSpaceDN w:val="0"/>
              <w:adjustRightInd w:val="0"/>
              <w:snapToGrid w:val="0"/>
              <w:jc w:val="center"/>
              <w:rPr>
                <w:kern w:val="0"/>
                <w:sz w:val="20"/>
                <w:szCs w:val="21"/>
              </w:rPr>
            </w:pPr>
            <w:r w:rsidRPr="0018251D">
              <w:rPr>
                <w:kern w:val="0"/>
                <w:sz w:val="20"/>
                <w:szCs w:val="21"/>
              </w:rPr>
              <w:t>（</w:t>
            </w:r>
            <w:r w:rsidRPr="0018251D">
              <w:rPr>
                <w:kern w:val="0"/>
                <w:sz w:val="20"/>
                <w:szCs w:val="21"/>
              </w:rPr>
              <w:t>9</w:t>
            </w:r>
            <w:r w:rsidRPr="0018251D">
              <w:rPr>
                <w:kern w:val="0"/>
                <w:sz w:val="20"/>
                <w:szCs w:val="21"/>
              </w:rPr>
              <w:t>）</w:t>
            </w:r>
          </w:p>
        </w:tc>
        <w:tc>
          <w:tcPr>
            <w:tcW w:w="2645" w:type="dxa"/>
            <w:vAlign w:val="center"/>
          </w:tcPr>
          <w:p w14:paraId="4B10378B" w14:textId="77777777" w:rsidR="00606B36" w:rsidRPr="0018251D" w:rsidRDefault="00000000">
            <w:pPr>
              <w:autoSpaceDE w:val="0"/>
              <w:autoSpaceDN w:val="0"/>
              <w:adjustRightInd w:val="0"/>
              <w:snapToGrid w:val="0"/>
              <w:rPr>
                <w:sz w:val="24"/>
              </w:rPr>
            </w:pPr>
            <w:r w:rsidRPr="0018251D">
              <w:rPr>
                <w:kern w:val="0"/>
                <w:sz w:val="24"/>
              </w:rPr>
              <w:t>付款方式、结算方式、及质保期</w:t>
            </w:r>
          </w:p>
        </w:tc>
        <w:tc>
          <w:tcPr>
            <w:tcW w:w="5103" w:type="dxa"/>
            <w:gridSpan w:val="2"/>
            <w:vAlign w:val="center"/>
          </w:tcPr>
          <w:p w14:paraId="482FB94B" w14:textId="77777777" w:rsidR="00606B36" w:rsidRPr="0018251D" w:rsidRDefault="00000000" w:rsidP="00FB1B9E">
            <w:pPr>
              <w:pStyle w:val="af3"/>
              <w:spacing w:line="240" w:lineRule="auto"/>
              <w:jc w:val="left"/>
              <w:rPr>
                <w:kern w:val="0"/>
                <w:szCs w:val="24"/>
              </w:rPr>
            </w:pPr>
            <w:r w:rsidRPr="0018251D">
              <w:rPr>
                <w:kern w:val="0"/>
                <w:szCs w:val="24"/>
              </w:rPr>
              <w:t>（</w:t>
            </w:r>
            <w:r w:rsidRPr="0018251D">
              <w:rPr>
                <w:kern w:val="0"/>
                <w:szCs w:val="24"/>
              </w:rPr>
              <w:t>1</w:t>
            </w:r>
            <w:r w:rsidRPr="0018251D">
              <w:rPr>
                <w:kern w:val="0"/>
                <w:szCs w:val="24"/>
              </w:rPr>
              <w:t>）工程竣工验收合格后，支付合同价款的</w:t>
            </w:r>
            <w:r w:rsidRPr="0018251D">
              <w:rPr>
                <w:kern w:val="0"/>
                <w:szCs w:val="24"/>
              </w:rPr>
              <w:t>90%</w:t>
            </w:r>
            <w:r w:rsidRPr="0018251D">
              <w:rPr>
                <w:kern w:val="0"/>
                <w:szCs w:val="24"/>
              </w:rPr>
              <w:t>。</w:t>
            </w:r>
          </w:p>
          <w:p w14:paraId="69E45E5E" w14:textId="77777777" w:rsidR="00FB1B9E" w:rsidRPr="00FB1B9E" w:rsidRDefault="00000000" w:rsidP="00FB1B9E">
            <w:pPr>
              <w:pStyle w:val="TOC1"/>
              <w:spacing w:line="240" w:lineRule="auto"/>
              <w:jc w:val="left"/>
              <w:rPr>
                <w:b w:val="0"/>
                <w:bCs w:val="0"/>
                <w:sz w:val="24"/>
                <w:szCs w:val="24"/>
              </w:rPr>
            </w:pPr>
            <w:r w:rsidRPr="00FB1B9E">
              <w:rPr>
                <w:b w:val="0"/>
                <w:bCs w:val="0"/>
                <w:sz w:val="24"/>
                <w:szCs w:val="24"/>
              </w:rPr>
              <w:t>（</w:t>
            </w:r>
            <w:r w:rsidRPr="00FB1B9E">
              <w:rPr>
                <w:b w:val="0"/>
                <w:bCs w:val="0"/>
                <w:sz w:val="24"/>
                <w:szCs w:val="24"/>
              </w:rPr>
              <w:t>2</w:t>
            </w:r>
            <w:r w:rsidRPr="00FB1B9E">
              <w:rPr>
                <w:b w:val="0"/>
                <w:bCs w:val="0"/>
                <w:sz w:val="24"/>
                <w:szCs w:val="24"/>
              </w:rPr>
              <w:t>）剩余</w:t>
            </w:r>
            <w:r w:rsidRPr="00FB1B9E">
              <w:rPr>
                <w:b w:val="0"/>
                <w:bCs w:val="0"/>
                <w:sz w:val="24"/>
                <w:szCs w:val="24"/>
              </w:rPr>
              <w:t>10%</w:t>
            </w:r>
            <w:r w:rsidRPr="00FB1B9E">
              <w:rPr>
                <w:b w:val="0"/>
                <w:bCs w:val="0"/>
                <w:sz w:val="24"/>
                <w:szCs w:val="24"/>
              </w:rPr>
              <w:t>，作为质保金，质保期结束后，一次性支付</w:t>
            </w:r>
            <w:r w:rsidR="00FB1B9E" w:rsidRPr="00FB1B9E">
              <w:rPr>
                <w:rFonts w:hint="eastAsia"/>
                <w:b w:val="0"/>
                <w:bCs w:val="0"/>
                <w:sz w:val="24"/>
                <w:szCs w:val="24"/>
              </w:rPr>
              <w:t>，</w:t>
            </w:r>
            <w:r w:rsidR="00FB1B9E" w:rsidRPr="00FB1B9E">
              <w:rPr>
                <w:b w:val="0"/>
                <w:bCs w:val="0"/>
                <w:sz w:val="24"/>
                <w:szCs w:val="24"/>
              </w:rPr>
              <w:t>最终付款方式以和采购人签订合同为准。</w:t>
            </w:r>
          </w:p>
          <w:p w14:paraId="79051A1B" w14:textId="77777777" w:rsidR="00606B36" w:rsidRPr="00FB1B9E" w:rsidRDefault="00606B36" w:rsidP="00FB1B9E">
            <w:pPr>
              <w:autoSpaceDE w:val="0"/>
              <w:autoSpaceDN w:val="0"/>
              <w:adjustRightInd w:val="0"/>
              <w:snapToGrid w:val="0"/>
              <w:jc w:val="left"/>
              <w:rPr>
                <w:kern w:val="0"/>
                <w:sz w:val="24"/>
              </w:rPr>
            </w:pPr>
          </w:p>
          <w:p w14:paraId="53C77578" w14:textId="77777777" w:rsidR="00606B36" w:rsidRPr="00FB1B9E" w:rsidRDefault="00000000" w:rsidP="00FB1B9E">
            <w:pPr>
              <w:pStyle w:val="TOC1"/>
              <w:spacing w:line="240" w:lineRule="auto"/>
              <w:jc w:val="left"/>
              <w:rPr>
                <w:b w:val="0"/>
                <w:bCs w:val="0"/>
                <w:sz w:val="24"/>
                <w:szCs w:val="24"/>
              </w:rPr>
            </w:pPr>
            <w:r w:rsidRPr="00FB1B9E">
              <w:rPr>
                <w:b w:val="0"/>
                <w:bCs w:val="0"/>
                <w:sz w:val="24"/>
                <w:szCs w:val="24"/>
              </w:rPr>
              <w:t>付款币种本次招标所述的项目资金均以人民币支付。</w:t>
            </w:r>
          </w:p>
          <w:p w14:paraId="25F25995" w14:textId="77777777" w:rsidR="00606B36" w:rsidRPr="0018251D" w:rsidRDefault="00FB1B9E" w:rsidP="00FB1B9E">
            <w:pPr>
              <w:autoSpaceDE w:val="0"/>
              <w:autoSpaceDN w:val="0"/>
              <w:adjustRightInd w:val="0"/>
              <w:snapToGrid w:val="0"/>
            </w:pPr>
            <w:r>
              <w:rPr>
                <w:rFonts w:hint="eastAsia"/>
                <w:bCs/>
                <w:kern w:val="0"/>
                <w:sz w:val="24"/>
              </w:rPr>
              <w:t>质保期：</w:t>
            </w:r>
            <w:r w:rsidRPr="0018251D">
              <w:rPr>
                <w:sz w:val="24"/>
              </w:rPr>
              <w:t>两年，取得电梯改造验收，特检院出具报告之日起算</w:t>
            </w:r>
            <w:r w:rsidRPr="0018251D">
              <w:rPr>
                <w:bCs/>
                <w:kern w:val="0"/>
                <w:sz w:val="24"/>
              </w:rPr>
              <w:t>（招标文件第五章</w:t>
            </w:r>
            <w:r w:rsidRPr="0018251D">
              <w:rPr>
                <w:bCs/>
                <w:kern w:val="0"/>
                <w:sz w:val="24"/>
              </w:rPr>
              <w:t>“</w:t>
            </w:r>
            <w:r w:rsidRPr="0018251D">
              <w:rPr>
                <w:bCs/>
                <w:kern w:val="0"/>
                <w:sz w:val="24"/>
              </w:rPr>
              <w:t>采购需求</w:t>
            </w:r>
            <w:r w:rsidRPr="0018251D">
              <w:rPr>
                <w:bCs/>
                <w:kern w:val="0"/>
                <w:sz w:val="24"/>
              </w:rPr>
              <w:t>”</w:t>
            </w:r>
            <w:r w:rsidRPr="0018251D">
              <w:rPr>
                <w:bCs/>
                <w:kern w:val="0"/>
                <w:sz w:val="24"/>
              </w:rPr>
              <w:t>另有规定的，从其规定）</w:t>
            </w:r>
          </w:p>
        </w:tc>
      </w:tr>
      <w:tr w:rsidR="00606B36" w:rsidRPr="0018251D" w14:paraId="0E8FE449" w14:textId="77777777">
        <w:trPr>
          <w:trHeight w:val="423"/>
          <w:jc w:val="center"/>
        </w:trPr>
        <w:tc>
          <w:tcPr>
            <w:tcW w:w="1232" w:type="dxa"/>
            <w:vAlign w:val="center"/>
          </w:tcPr>
          <w:p w14:paraId="4A48BC6F" w14:textId="77777777" w:rsidR="00606B36" w:rsidRPr="0018251D" w:rsidRDefault="00000000">
            <w:pPr>
              <w:autoSpaceDE w:val="0"/>
              <w:autoSpaceDN w:val="0"/>
              <w:adjustRightInd w:val="0"/>
              <w:snapToGrid w:val="0"/>
              <w:jc w:val="center"/>
              <w:rPr>
                <w:kern w:val="0"/>
                <w:sz w:val="20"/>
                <w:szCs w:val="21"/>
              </w:rPr>
            </w:pPr>
            <w:r w:rsidRPr="0018251D">
              <w:rPr>
                <w:kern w:val="0"/>
                <w:sz w:val="20"/>
                <w:szCs w:val="21"/>
              </w:rPr>
              <w:t>(10)</w:t>
            </w:r>
          </w:p>
        </w:tc>
        <w:tc>
          <w:tcPr>
            <w:tcW w:w="2645" w:type="dxa"/>
            <w:vAlign w:val="center"/>
          </w:tcPr>
          <w:p w14:paraId="6371CC48" w14:textId="77777777" w:rsidR="00606B36" w:rsidRPr="0018251D" w:rsidRDefault="00000000">
            <w:pPr>
              <w:autoSpaceDE w:val="0"/>
              <w:autoSpaceDN w:val="0"/>
              <w:adjustRightInd w:val="0"/>
              <w:snapToGrid w:val="0"/>
              <w:rPr>
                <w:kern w:val="0"/>
                <w:sz w:val="24"/>
              </w:rPr>
            </w:pPr>
            <w:r w:rsidRPr="0018251D">
              <w:rPr>
                <w:kern w:val="0"/>
                <w:sz w:val="24"/>
              </w:rPr>
              <w:t>验收标准</w:t>
            </w:r>
          </w:p>
        </w:tc>
        <w:tc>
          <w:tcPr>
            <w:tcW w:w="5103" w:type="dxa"/>
            <w:gridSpan w:val="2"/>
            <w:vAlign w:val="center"/>
          </w:tcPr>
          <w:p w14:paraId="1FB6DDD2" w14:textId="77777777" w:rsidR="00606B36" w:rsidRPr="0018251D" w:rsidRDefault="00000000">
            <w:pPr>
              <w:pStyle w:val="af3"/>
              <w:spacing w:line="240" w:lineRule="auto"/>
              <w:ind w:firstLineChars="200" w:firstLine="480"/>
              <w:rPr>
                <w:bCs/>
                <w:kern w:val="0"/>
              </w:rPr>
            </w:pPr>
            <w:r w:rsidRPr="0018251D">
              <w:rPr>
                <w:bCs/>
                <w:kern w:val="0"/>
              </w:rPr>
              <w:t>按新疆维吾尔自治区人民医院验收标准规定的程序及要求组织实施验收。具体如下：</w:t>
            </w:r>
          </w:p>
          <w:p w14:paraId="456877D6" w14:textId="77777777" w:rsidR="00606B36" w:rsidRPr="0018251D" w:rsidRDefault="00E81A4C">
            <w:pPr>
              <w:pStyle w:val="af3"/>
              <w:spacing w:line="240" w:lineRule="auto"/>
              <w:rPr>
                <w:bCs/>
                <w:kern w:val="0"/>
              </w:rPr>
            </w:pPr>
            <w:r>
              <w:rPr>
                <w:bCs/>
                <w:kern w:val="0"/>
              </w:rPr>
              <w:t>1</w:t>
            </w:r>
            <w:r w:rsidRPr="0018251D">
              <w:rPr>
                <w:bCs/>
                <w:kern w:val="0"/>
              </w:rPr>
              <w:t>、产品到货后，需提供产品出厂合格证，甲方验货同意后方可施工。</w:t>
            </w:r>
          </w:p>
          <w:p w14:paraId="53CA2F92" w14:textId="77777777" w:rsidR="00606B36" w:rsidRPr="0018251D" w:rsidRDefault="00E81A4C">
            <w:pPr>
              <w:autoSpaceDE w:val="0"/>
              <w:autoSpaceDN w:val="0"/>
              <w:adjustRightInd w:val="0"/>
              <w:snapToGrid w:val="0"/>
            </w:pPr>
            <w:r>
              <w:rPr>
                <w:bCs/>
                <w:kern w:val="0"/>
                <w:sz w:val="24"/>
              </w:rPr>
              <w:t>2</w:t>
            </w:r>
            <w:r w:rsidRPr="0018251D">
              <w:rPr>
                <w:bCs/>
                <w:kern w:val="0"/>
                <w:sz w:val="24"/>
              </w:rPr>
              <w:t>、由新疆特种设备检验研究院检测验收，取得电梯使用注册登记与验收合格证后交付使用运行，检测费用由电梯施工方承担。</w:t>
            </w:r>
          </w:p>
        </w:tc>
      </w:tr>
      <w:tr w:rsidR="00606B36" w:rsidRPr="0018251D" w14:paraId="620C75B8" w14:textId="77777777">
        <w:trPr>
          <w:trHeight w:val="1880"/>
          <w:jc w:val="center"/>
        </w:trPr>
        <w:tc>
          <w:tcPr>
            <w:tcW w:w="1232" w:type="dxa"/>
            <w:vAlign w:val="center"/>
          </w:tcPr>
          <w:p w14:paraId="41357BBE" w14:textId="77777777" w:rsidR="00606B36" w:rsidRPr="0018251D" w:rsidRDefault="00000000">
            <w:pPr>
              <w:autoSpaceDE w:val="0"/>
              <w:autoSpaceDN w:val="0"/>
              <w:adjustRightInd w:val="0"/>
              <w:snapToGrid w:val="0"/>
              <w:jc w:val="center"/>
              <w:rPr>
                <w:kern w:val="0"/>
                <w:sz w:val="20"/>
                <w:szCs w:val="21"/>
              </w:rPr>
            </w:pPr>
            <w:r w:rsidRPr="0018251D">
              <w:rPr>
                <w:kern w:val="0"/>
                <w:sz w:val="20"/>
                <w:szCs w:val="21"/>
              </w:rPr>
              <w:t>(11)</w:t>
            </w:r>
          </w:p>
        </w:tc>
        <w:tc>
          <w:tcPr>
            <w:tcW w:w="2645" w:type="dxa"/>
            <w:vAlign w:val="center"/>
          </w:tcPr>
          <w:p w14:paraId="3BD8FCD8" w14:textId="77777777" w:rsidR="00606B36" w:rsidRPr="0018251D" w:rsidRDefault="00000000">
            <w:pPr>
              <w:autoSpaceDE w:val="0"/>
              <w:autoSpaceDN w:val="0"/>
              <w:adjustRightInd w:val="0"/>
              <w:snapToGrid w:val="0"/>
              <w:rPr>
                <w:sz w:val="24"/>
              </w:rPr>
            </w:pPr>
            <w:r w:rsidRPr="0018251D">
              <w:rPr>
                <w:kern w:val="0"/>
                <w:sz w:val="24"/>
              </w:rPr>
              <w:t>采购需求其他要求</w:t>
            </w:r>
          </w:p>
        </w:tc>
        <w:tc>
          <w:tcPr>
            <w:tcW w:w="5103" w:type="dxa"/>
            <w:gridSpan w:val="2"/>
            <w:vAlign w:val="center"/>
          </w:tcPr>
          <w:p w14:paraId="0E68B5A0" w14:textId="77777777" w:rsidR="00606B36" w:rsidRPr="0018251D" w:rsidRDefault="00000000">
            <w:pPr>
              <w:autoSpaceDE w:val="0"/>
              <w:autoSpaceDN w:val="0"/>
              <w:adjustRightInd w:val="0"/>
              <w:snapToGrid w:val="0"/>
              <w:rPr>
                <w:rFonts w:eastAsia="仿宋_GB2312"/>
              </w:rPr>
            </w:pPr>
            <w:r w:rsidRPr="0018251D">
              <w:rPr>
                <w:sz w:val="24"/>
              </w:rPr>
              <w:t>投标人的产品配送及安装（如有安装）实施方案、售后服务能力（人员及售后服务体系等）、培训方案（如有）及质保承诺（如有）等应满足采购人的实际需求。售后服务响应时间为接到采购人通知后</w:t>
            </w:r>
            <w:r w:rsidRPr="0018251D">
              <w:rPr>
                <w:sz w:val="24"/>
              </w:rPr>
              <w:t>24</w:t>
            </w:r>
            <w:r w:rsidRPr="0018251D">
              <w:rPr>
                <w:sz w:val="24"/>
              </w:rPr>
              <w:t>小时内到达现场。</w:t>
            </w:r>
          </w:p>
        </w:tc>
      </w:tr>
      <w:tr w:rsidR="00606B36" w:rsidRPr="0018251D" w14:paraId="32EA7C8E" w14:textId="77777777">
        <w:trPr>
          <w:trHeight w:val="576"/>
          <w:jc w:val="center"/>
        </w:trPr>
        <w:tc>
          <w:tcPr>
            <w:tcW w:w="1232" w:type="dxa"/>
            <w:vAlign w:val="center"/>
          </w:tcPr>
          <w:p w14:paraId="130CEF56" w14:textId="77777777" w:rsidR="00606B36" w:rsidRPr="0018251D" w:rsidRDefault="00000000">
            <w:pPr>
              <w:autoSpaceDE w:val="0"/>
              <w:autoSpaceDN w:val="0"/>
              <w:adjustRightInd w:val="0"/>
              <w:snapToGrid w:val="0"/>
              <w:jc w:val="center"/>
              <w:rPr>
                <w:kern w:val="0"/>
                <w:sz w:val="20"/>
                <w:szCs w:val="21"/>
              </w:rPr>
            </w:pPr>
            <w:r w:rsidRPr="0018251D">
              <w:rPr>
                <w:kern w:val="0"/>
                <w:sz w:val="20"/>
                <w:szCs w:val="21"/>
              </w:rPr>
              <w:t>（</w:t>
            </w:r>
            <w:r w:rsidRPr="0018251D">
              <w:rPr>
                <w:kern w:val="0"/>
                <w:sz w:val="20"/>
                <w:szCs w:val="21"/>
              </w:rPr>
              <w:t>12</w:t>
            </w:r>
            <w:r w:rsidRPr="0018251D">
              <w:rPr>
                <w:kern w:val="0"/>
                <w:sz w:val="20"/>
                <w:szCs w:val="21"/>
              </w:rPr>
              <w:t>）</w:t>
            </w:r>
          </w:p>
        </w:tc>
        <w:tc>
          <w:tcPr>
            <w:tcW w:w="2645" w:type="dxa"/>
            <w:vAlign w:val="center"/>
          </w:tcPr>
          <w:p w14:paraId="72466166" w14:textId="77777777" w:rsidR="00606B36" w:rsidRPr="0018251D" w:rsidRDefault="00000000">
            <w:pPr>
              <w:autoSpaceDE w:val="0"/>
              <w:autoSpaceDN w:val="0"/>
              <w:adjustRightInd w:val="0"/>
              <w:snapToGrid w:val="0"/>
              <w:jc w:val="left"/>
              <w:rPr>
                <w:kern w:val="0"/>
                <w:sz w:val="24"/>
              </w:rPr>
            </w:pPr>
            <w:r w:rsidRPr="0018251D">
              <w:rPr>
                <w:rFonts w:eastAsiaTheme="minorEastAsia"/>
                <w:sz w:val="24"/>
              </w:rPr>
              <w:t>采购标的对应的中小企业划分标准所属行业</w:t>
            </w:r>
          </w:p>
        </w:tc>
        <w:tc>
          <w:tcPr>
            <w:tcW w:w="5103" w:type="dxa"/>
            <w:gridSpan w:val="2"/>
            <w:vAlign w:val="center"/>
          </w:tcPr>
          <w:p w14:paraId="111377E0" w14:textId="77777777" w:rsidR="00606B36" w:rsidRPr="0018251D" w:rsidRDefault="00000000">
            <w:pPr>
              <w:autoSpaceDE w:val="0"/>
              <w:autoSpaceDN w:val="0"/>
              <w:adjustRightInd w:val="0"/>
              <w:snapToGrid w:val="0"/>
              <w:jc w:val="left"/>
              <w:rPr>
                <w:b/>
                <w:bCs/>
                <w:kern w:val="0"/>
                <w:sz w:val="24"/>
              </w:rPr>
            </w:pPr>
            <w:r w:rsidRPr="0018251D">
              <w:rPr>
                <w:rFonts w:eastAsiaTheme="minorEastAsia"/>
                <w:kern w:val="0"/>
                <w:sz w:val="24"/>
              </w:rPr>
              <w:t>所属行业为：</w:t>
            </w:r>
            <w:r w:rsidRPr="00E81A4C">
              <w:rPr>
                <w:b/>
                <w:bCs/>
                <w:spacing w:val="8"/>
                <w:kern w:val="0"/>
                <w:sz w:val="24"/>
                <w:shd w:val="clear" w:color="auto" w:fill="FFFFFF"/>
              </w:rPr>
              <w:t>其他未列明行业</w:t>
            </w:r>
            <w:r w:rsidRPr="00E81A4C">
              <w:rPr>
                <w:rFonts w:eastAsiaTheme="minorEastAsia"/>
                <w:kern w:val="0"/>
                <w:sz w:val="24"/>
              </w:rPr>
              <w:t>。</w:t>
            </w:r>
          </w:p>
        </w:tc>
      </w:tr>
      <w:tr w:rsidR="00606B36" w:rsidRPr="0018251D" w14:paraId="04F0E9F2" w14:textId="77777777">
        <w:trPr>
          <w:trHeight w:val="576"/>
          <w:jc w:val="center"/>
        </w:trPr>
        <w:tc>
          <w:tcPr>
            <w:tcW w:w="1232" w:type="dxa"/>
            <w:vAlign w:val="center"/>
          </w:tcPr>
          <w:p w14:paraId="68B9258E" w14:textId="77777777" w:rsidR="00606B36" w:rsidRPr="0018251D" w:rsidRDefault="00000000">
            <w:pPr>
              <w:autoSpaceDE w:val="0"/>
              <w:autoSpaceDN w:val="0"/>
              <w:adjustRightInd w:val="0"/>
              <w:snapToGrid w:val="0"/>
              <w:jc w:val="center"/>
              <w:rPr>
                <w:kern w:val="0"/>
                <w:sz w:val="20"/>
                <w:szCs w:val="21"/>
              </w:rPr>
            </w:pPr>
            <w:r w:rsidRPr="0018251D">
              <w:rPr>
                <w:kern w:val="0"/>
                <w:sz w:val="20"/>
                <w:szCs w:val="21"/>
              </w:rPr>
              <w:t>（</w:t>
            </w:r>
            <w:r w:rsidRPr="0018251D">
              <w:rPr>
                <w:kern w:val="0"/>
                <w:sz w:val="20"/>
                <w:szCs w:val="21"/>
              </w:rPr>
              <w:t>13</w:t>
            </w:r>
            <w:r w:rsidRPr="0018251D">
              <w:rPr>
                <w:kern w:val="0"/>
                <w:sz w:val="20"/>
                <w:szCs w:val="21"/>
              </w:rPr>
              <w:t>）</w:t>
            </w:r>
          </w:p>
        </w:tc>
        <w:tc>
          <w:tcPr>
            <w:tcW w:w="2645" w:type="dxa"/>
            <w:vAlign w:val="center"/>
          </w:tcPr>
          <w:p w14:paraId="21E2ADDA" w14:textId="77777777" w:rsidR="00606B36" w:rsidRPr="0018251D" w:rsidRDefault="00000000">
            <w:pPr>
              <w:autoSpaceDE w:val="0"/>
              <w:autoSpaceDN w:val="0"/>
              <w:adjustRightInd w:val="0"/>
              <w:snapToGrid w:val="0"/>
              <w:jc w:val="left"/>
              <w:rPr>
                <w:kern w:val="0"/>
                <w:sz w:val="24"/>
              </w:rPr>
            </w:pPr>
            <w:r w:rsidRPr="0018251D">
              <w:rPr>
                <w:kern w:val="0"/>
                <w:sz w:val="24"/>
              </w:rPr>
              <w:t>是否专门面向中小企业或小型、微型企业采购</w:t>
            </w:r>
          </w:p>
        </w:tc>
        <w:tc>
          <w:tcPr>
            <w:tcW w:w="5103" w:type="dxa"/>
            <w:gridSpan w:val="2"/>
            <w:vAlign w:val="center"/>
          </w:tcPr>
          <w:p w14:paraId="103441F1" w14:textId="77777777" w:rsidR="00606B36" w:rsidRPr="0018251D" w:rsidRDefault="00000000">
            <w:pPr>
              <w:autoSpaceDE w:val="0"/>
              <w:autoSpaceDN w:val="0"/>
              <w:adjustRightInd w:val="0"/>
              <w:snapToGrid w:val="0"/>
              <w:jc w:val="left"/>
              <w:rPr>
                <w:kern w:val="0"/>
                <w:sz w:val="24"/>
              </w:rPr>
            </w:pPr>
            <w:r w:rsidRPr="0018251D">
              <w:rPr>
                <w:rFonts w:ascii="Segoe UI Symbol" w:hAnsi="Segoe UI Symbol" w:cs="Segoe UI Symbol"/>
                <w:kern w:val="0"/>
                <w:sz w:val="24"/>
              </w:rPr>
              <w:t>☑</w:t>
            </w:r>
            <w:r w:rsidRPr="0018251D">
              <w:rPr>
                <w:kern w:val="0"/>
                <w:sz w:val="24"/>
              </w:rPr>
              <w:t>是</w:t>
            </w:r>
          </w:p>
          <w:p w14:paraId="3FD26170" w14:textId="77777777" w:rsidR="00606B36" w:rsidRPr="0018251D" w:rsidRDefault="00000000">
            <w:pPr>
              <w:autoSpaceDE w:val="0"/>
              <w:autoSpaceDN w:val="0"/>
              <w:adjustRightInd w:val="0"/>
              <w:snapToGrid w:val="0"/>
              <w:jc w:val="left"/>
              <w:rPr>
                <w:kern w:val="0"/>
                <w:sz w:val="24"/>
              </w:rPr>
            </w:pPr>
            <w:r w:rsidRPr="0018251D">
              <w:rPr>
                <w:kern w:val="0"/>
                <w:sz w:val="24"/>
              </w:rPr>
              <w:t>□</w:t>
            </w:r>
            <w:r w:rsidRPr="0018251D">
              <w:rPr>
                <w:kern w:val="0"/>
                <w:sz w:val="24"/>
              </w:rPr>
              <w:t>否</w:t>
            </w:r>
          </w:p>
        </w:tc>
      </w:tr>
      <w:tr w:rsidR="00606B36" w:rsidRPr="0018251D" w14:paraId="58CA5D21" w14:textId="77777777">
        <w:trPr>
          <w:trHeight w:val="792"/>
          <w:jc w:val="center"/>
        </w:trPr>
        <w:tc>
          <w:tcPr>
            <w:tcW w:w="1232" w:type="dxa"/>
            <w:vAlign w:val="center"/>
          </w:tcPr>
          <w:p w14:paraId="294B9DBD" w14:textId="77777777" w:rsidR="00606B36" w:rsidRPr="0018251D" w:rsidRDefault="00000000">
            <w:pPr>
              <w:autoSpaceDE w:val="0"/>
              <w:autoSpaceDN w:val="0"/>
              <w:adjustRightInd w:val="0"/>
              <w:snapToGrid w:val="0"/>
              <w:jc w:val="center"/>
              <w:rPr>
                <w:kern w:val="0"/>
                <w:sz w:val="20"/>
                <w:szCs w:val="21"/>
              </w:rPr>
            </w:pPr>
            <w:r w:rsidRPr="0018251D">
              <w:rPr>
                <w:kern w:val="0"/>
                <w:sz w:val="20"/>
                <w:szCs w:val="21"/>
              </w:rPr>
              <w:t>（</w:t>
            </w:r>
            <w:r w:rsidRPr="0018251D">
              <w:rPr>
                <w:kern w:val="0"/>
                <w:sz w:val="20"/>
                <w:szCs w:val="21"/>
              </w:rPr>
              <w:t>14</w:t>
            </w:r>
            <w:r w:rsidRPr="0018251D">
              <w:rPr>
                <w:kern w:val="0"/>
                <w:sz w:val="20"/>
                <w:szCs w:val="21"/>
              </w:rPr>
              <w:t>）</w:t>
            </w:r>
          </w:p>
        </w:tc>
        <w:tc>
          <w:tcPr>
            <w:tcW w:w="2645" w:type="dxa"/>
            <w:vAlign w:val="center"/>
          </w:tcPr>
          <w:p w14:paraId="54EF37AC" w14:textId="77777777" w:rsidR="00606B36" w:rsidRPr="0018251D" w:rsidRDefault="00000000">
            <w:pPr>
              <w:autoSpaceDE w:val="0"/>
              <w:autoSpaceDN w:val="0"/>
              <w:adjustRightInd w:val="0"/>
              <w:snapToGrid w:val="0"/>
              <w:jc w:val="left"/>
              <w:rPr>
                <w:kern w:val="0"/>
                <w:sz w:val="24"/>
              </w:rPr>
            </w:pPr>
            <w:r w:rsidRPr="0018251D">
              <w:rPr>
                <w:kern w:val="0"/>
                <w:sz w:val="24"/>
              </w:rPr>
              <w:t>低于成本价不正当</w:t>
            </w:r>
          </w:p>
          <w:p w14:paraId="78379D6B" w14:textId="77777777" w:rsidR="00606B36" w:rsidRPr="0018251D" w:rsidRDefault="00000000">
            <w:pPr>
              <w:autoSpaceDE w:val="0"/>
              <w:autoSpaceDN w:val="0"/>
              <w:adjustRightInd w:val="0"/>
              <w:snapToGrid w:val="0"/>
              <w:jc w:val="left"/>
              <w:rPr>
                <w:kern w:val="0"/>
                <w:sz w:val="24"/>
              </w:rPr>
            </w:pPr>
            <w:r w:rsidRPr="0018251D">
              <w:rPr>
                <w:kern w:val="0"/>
                <w:sz w:val="24"/>
              </w:rPr>
              <w:t>竞争预防措施</w:t>
            </w:r>
          </w:p>
        </w:tc>
        <w:tc>
          <w:tcPr>
            <w:tcW w:w="5103" w:type="dxa"/>
            <w:gridSpan w:val="2"/>
            <w:vAlign w:val="center"/>
          </w:tcPr>
          <w:p w14:paraId="089F0D35" w14:textId="77777777" w:rsidR="00606B36" w:rsidRPr="0018251D" w:rsidRDefault="00000000">
            <w:pPr>
              <w:rPr>
                <w:kern w:val="0"/>
                <w:sz w:val="24"/>
              </w:rPr>
            </w:pPr>
            <w:r w:rsidRPr="0018251D">
              <w:rPr>
                <w:sz w:val="24"/>
              </w:rPr>
              <w:t>在评标过程中，评标委员会认为投标人的报价明显低于其他通过符合性审查投标人的报价，有可能影响产品质量或者不能诚信履约的，应</w:t>
            </w:r>
            <w:r w:rsidRPr="0018251D">
              <w:rPr>
                <w:sz w:val="24"/>
              </w:rPr>
              <w:lastRenderedPageBreak/>
              <w:t>当要求其在评标现场合理的时间内提供书面说明，必要时提交相关证明材料；投标人不能证明其报价合理性的，评标委员会应当将其作为无效投标处理。</w:t>
            </w:r>
          </w:p>
        </w:tc>
      </w:tr>
      <w:tr w:rsidR="00606B36" w:rsidRPr="0018251D" w14:paraId="173CE493" w14:textId="77777777">
        <w:trPr>
          <w:trHeight w:val="792"/>
          <w:jc w:val="center"/>
        </w:trPr>
        <w:tc>
          <w:tcPr>
            <w:tcW w:w="8980" w:type="dxa"/>
            <w:gridSpan w:val="4"/>
            <w:vAlign w:val="center"/>
          </w:tcPr>
          <w:p w14:paraId="6663A1A3" w14:textId="77777777" w:rsidR="00606B36" w:rsidRPr="0018251D" w:rsidRDefault="00000000">
            <w:pPr>
              <w:rPr>
                <w:sz w:val="24"/>
              </w:rPr>
            </w:pPr>
            <w:r w:rsidRPr="0018251D">
              <w:rPr>
                <w:sz w:val="24"/>
              </w:rPr>
              <w:t>投标人应保证在本项目使用的任何产品和服务（包括部分使用）时，不会产生因第三方提出侵犯其专利权、商标权或其它知识产权而引起的法律和经济纠纷，如因专利权、商标权或其它知识产权而引起法律和经济纠纷，由投标人承担所有相关责任的同时不得耽误本项目供货。</w:t>
            </w:r>
          </w:p>
        </w:tc>
      </w:tr>
    </w:tbl>
    <w:p w14:paraId="1619A6A2" w14:textId="77777777" w:rsidR="00606B36" w:rsidRPr="0018251D" w:rsidRDefault="00000000">
      <w:pPr>
        <w:rPr>
          <w:b/>
          <w:bCs/>
        </w:rPr>
        <w:sectPr w:rsidR="00606B36" w:rsidRPr="0018251D">
          <w:type w:val="nextColumn"/>
          <w:pgSz w:w="11906" w:h="16838"/>
          <w:pgMar w:top="1440" w:right="1440" w:bottom="1440" w:left="1440" w:header="851" w:footer="992" w:gutter="0"/>
          <w:cols w:space="720"/>
          <w:docGrid w:linePitch="312"/>
        </w:sectPr>
      </w:pPr>
      <w:r w:rsidRPr="0018251D">
        <w:rPr>
          <w:b/>
          <w:bCs/>
        </w:rPr>
        <w:t>注：投标人须知正文与本表不一致的以本表为准。</w:t>
      </w:r>
    </w:p>
    <w:p w14:paraId="711A5669" w14:textId="77777777" w:rsidR="00606B36" w:rsidRPr="0018251D" w:rsidRDefault="00000000">
      <w:pPr>
        <w:autoSpaceDE w:val="0"/>
        <w:autoSpaceDN w:val="0"/>
        <w:adjustRightInd w:val="0"/>
        <w:snapToGrid w:val="0"/>
        <w:spacing w:afterLines="50" w:after="120"/>
        <w:jc w:val="center"/>
        <w:outlineLvl w:val="1"/>
        <w:rPr>
          <w:b/>
          <w:bCs/>
          <w:kern w:val="0"/>
          <w:sz w:val="28"/>
          <w:szCs w:val="28"/>
        </w:rPr>
      </w:pPr>
      <w:bookmarkStart w:id="42" w:name="_Toc86409170"/>
      <w:bookmarkStart w:id="43" w:name="_Toc105422112"/>
      <w:bookmarkStart w:id="44" w:name="_Toc110849124"/>
      <w:r w:rsidRPr="0018251D">
        <w:rPr>
          <w:b/>
          <w:bCs/>
          <w:kern w:val="0"/>
          <w:sz w:val="28"/>
          <w:szCs w:val="28"/>
        </w:rPr>
        <w:lastRenderedPageBreak/>
        <w:t>（二）投标人须知</w:t>
      </w:r>
      <w:bookmarkEnd w:id="42"/>
      <w:bookmarkEnd w:id="43"/>
      <w:bookmarkEnd w:id="44"/>
    </w:p>
    <w:p w14:paraId="1A71F7E0" w14:textId="77777777" w:rsidR="00606B36" w:rsidRPr="0018251D" w:rsidRDefault="00000000">
      <w:pPr>
        <w:numPr>
          <w:ilvl w:val="0"/>
          <w:numId w:val="4"/>
        </w:numPr>
        <w:autoSpaceDE w:val="0"/>
        <w:autoSpaceDN w:val="0"/>
        <w:adjustRightInd w:val="0"/>
        <w:spacing w:afterLines="50" w:after="120" w:line="360" w:lineRule="auto"/>
        <w:outlineLvl w:val="2"/>
        <w:rPr>
          <w:kern w:val="0"/>
          <w:sz w:val="24"/>
        </w:rPr>
      </w:pPr>
      <w:bookmarkStart w:id="45" w:name="_Toc86409171"/>
      <w:bookmarkStart w:id="46" w:name="_Toc195921793"/>
      <w:bookmarkStart w:id="47" w:name="_Toc105422113"/>
      <w:bookmarkStart w:id="48" w:name="_Toc110849125"/>
      <w:r w:rsidRPr="0018251D">
        <w:rPr>
          <w:kern w:val="0"/>
          <w:sz w:val="24"/>
        </w:rPr>
        <w:t>总则</w:t>
      </w:r>
      <w:bookmarkEnd w:id="45"/>
      <w:bookmarkEnd w:id="46"/>
      <w:bookmarkEnd w:id="47"/>
      <w:bookmarkEnd w:id="48"/>
    </w:p>
    <w:p w14:paraId="213F1E6C" w14:textId="77777777" w:rsidR="00606B36" w:rsidRPr="0018251D" w:rsidRDefault="00000000">
      <w:pPr>
        <w:numPr>
          <w:ilvl w:val="1"/>
          <w:numId w:val="4"/>
        </w:numPr>
        <w:autoSpaceDE w:val="0"/>
        <w:autoSpaceDN w:val="0"/>
        <w:adjustRightInd w:val="0"/>
        <w:snapToGrid w:val="0"/>
        <w:spacing w:afterLines="50" w:after="120" w:line="360" w:lineRule="auto"/>
        <w:rPr>
          <w:kern w:val="0"/>
          <w:sz w:val="24"/>
        </w:rPr>
      </w:pPr>
      <w:bookmarkStart w:id="49" w:name="_Toc195921794"/>
      <w:r w:rsidRPr="0018251D">
        <w:rPr>
          <w:kern w:val="0"/>
          <w:sz w:val="24"/>
        </w:rPr>
        <w:t>项目概况</w:t>
      </w:r>
      <w:bookmarkEnd w:id="49"/>
    </w:p>
    <w:p w14:paraId="0D7EEB1B" w14:textId="77777777" w:rsidR="00606B36" w:rsidRPr="0018251D" w:rsidRDefault="00000000">
      <w:pPr>
        <w:numPr>
          <w:ilvl w:val="2"/>
          <w:numId w:val="4"/>
        </w:numPr>
        <w:tabs>
          <w:tab w:val="left" w:pos="1260"/>
        </w:tabs>
        <w:autoSpaceDE w:val="0"/>
        <w:autoSpaceDN w:val="0"/>
        <w:adjustRightInd w:val="0"/>
        <w:snapToGrid w:val="0"/>
        <w:spacing w:afterLines="50" w:after="120" w:line="360" w:lineRule="auto"/>
        <w:rPr>
          <w:kern w:val="0"/>
          <w:sz w:val="24"/>
        </w:rPr>
      </w:pPr>
      <w:r w:rsidRPr="0018251D">
        <w:rPr>
          <w:kern w:val="0"/>
          <w:sz w:val="24"/>
        </w:rPr>
        <w:t>根据《中华人民共和国政府采购法》和《中华人民共和国政府采购法实施条例》等有关法律、法规、规章和规范性文件的规定，对本项目通过公开招标进行采购。</w:t>
      </w:r>
    </w:p>
    <w:p w14:paraId="590E246D" w14:textId="77777777" w:rsidR="00606B36" w:rsidRPr="0018251D" w:rsidRDefault="00000000">
      <w:pPr>
        <w:numPr>
          <w:ilvl w:val="2"/>
          <w:numId w:val="4"/>
        </w:numPr>
        <w:tabs>
          <w:tab w:val="left" w:pos="1260"/>
        </w:tabs>
        <w:autoSpaceDE w:val="0"/>
        <w:autoSpaceDN w:val="0"/>
        <w:adjustRightInd w:val="0"/>
        <w:snapToGrid w:val="0"/>
        <w:spacing w:afterLines="50" w:after="120" w:line="360" w:lineRule="auto"/>
        <w:rPr>
          <w:kern w:val="0"/>
          <w:sz w:val="24"/>
        </w:rPr>
      </w:pPr>
      <w:r w:rsidRPr="0018251D">
        <w:rPr>
          <w:kern w:val="0"/>
          <w:sz w:val="24"/>
        </w:rPr>
        <w:t>采购人：</w:t>
      </w:r>
      <w:r w:rsidRPr="0018251D">
        <w:rPr>
          <w:sz w:val="24"/>
        </w:rPr>
        <w:t>指依法进行政府采购的国家机关、事业单位、团体组织。本项目采购人见招标公告</w:t>
      </w:r>
      <w:r w:rsidRPr="0018251D">
        <w:rPr>
          <w:sz w:val="24"/>
        </w:rPr>
        <w:t>/</w:t>
      </w:r>
      <w:r w:rsidRPr="0018251D">
        <w:rPr>
          <w:sz w:val="24"/>
        </w:rPr>
        <w:t>投标函</w:t>
      </w:r>
      <w:r w:rsidRPr="0018251D">
        <w:rPr>
          <w:kern w:val="0"/>
          <w:sz w:val="24"/>
        </w:rPr>
        <w:t>。</w:t>
      </w:r>
    </w:p>
    <w:p w14:paraId="0E985D97" w14:textId="77777777" w:rsidR="00606B36" w:rsidRPr="0018251D" w:rsidRDefault="00000000">
      <w:pPr>
        <w:numPr>
          <w:ilvl w:val="2"/>
          <w:numId w:val="4"/>
        </w:numPr>
        <w:tabs>
          <w:tab w:val="left" w:pos="1260"/>
        </w:tabs>
        <w:autoSpaceDE w:val="0"/>
        <w:autoSpaceDN w:val="0"/>
        <w:adjustRightInd w:val="0"/>
        <w:snapToGrid w:val="0"/>
        <w:spacing w:afterLines="50" w:after="120" w:line="360" w:lineRule="auto"/>
        <w:rPr>
          <w:kern w:val="0"/>
          <w:sz w:val="24"/>
        </w:rPr>
      </w:pPr>
      <w:r w:rsidRPr="0018251D">
        <w:rPr>
          <w:kern w:val="0"/>
          <w:sz w:val="24"/>
        </w:rPr>
        <w:t>采购代理机构：</w:t>
      </w:r>
      <w:r w:rsidRPr="0018251D">
        <w:rPr>
          <w:sz w:val="24"/>
        </w:rPr>
        <w:t>指采购人委托的采购代理机构。本项目采购代理机构见招标公告</w:t>
      </w:r>
      <w:r w:rsidRPr="0018251D">
        <w:rPr>
          <w:kern w:val="0"/>
          <w:sz w:val="24"/>
        </w:rPr>
        <w:t>。</w:t>
      </w:r>
    </w:p>
    <w:p w14:paraId="064B243A" w14:textId="77777777" w:rsidR="00606B36" w:rsidRPr="0018251D" w:rsidRDefault="00000000">
      <w:pPr>
        <w:numPr>
          <w:ilvl w:val="2"/>
          <w:numId w:val="4"/>
        </w:numPr>
        <w:tabs>
          <w:tab w:val="left" w:pos="1260"/>
        </w:tabs>
        <w:autoSpaceDE w:val="0"/>
        <w:autoSpaceDN w:val="0"/>
        <w:adjustRightInd w:val="0"/>
        <w:snapToGrid w:val="0"/>
        <w:spacing w:afterLines="50" w:after="120" w:line="360" w:lineRule="auto"/>
        <w:ind w:left="1079"/>
        <w:rPr>
          <w:sz w:val="24"/>
        </w:rPr>
      </w:pPr>
      <w:r w:rsidRPr="0018251D">
        <w:rPr>
          <w:kern w:val="0"/>
          <w:sz w:val="24"/>
        </w:rPr>
        <w:t>采购项目名称：</w:t>
      </w:r>
      <w:r w:rsidRPr="0018251D">
        <w:rPr>
          <w:sz w:val="24"/>
        </w:rPr>
        <w:t>见招标公告。</w:t>
      </w:r>
    </w:p>
    <w:p w14:paraId="0BB98BA8" w14:textId="77777777" w:rsidR="00606B36" w:rsidRPr="0018251D" w:rsidRDefault="00000000">
      <w:pPr>
        <w:numPr>
          <w:ilvl w:val="1"/>
          <w:numId w:val="4"/>
        </w:numPr>
        <w:autoSpaceDE w:val="0"/>
        <w:autoSpaceDN w:val="0"/>
        <w:adjustRightInd w:val="0"/>
        <w:snapToGrid w:val="0"/>
        <w:spacing w:afterLines="50" w:after="120" w:line="360" w:lineRule="auto"/>
        <w:ind w:left="1079"/>
        <w:rPr>
          <w:sz w:val="24"/>
        </w:rPr>
      </w:pPr>
      <w:bookmarkStart w:id="50" w:name="_Toc195921795"/>
      <w:r w:rsidRPr="0018251D">
        <w:rPr>
          <w:kern w:val="0"/>
          <w:sz w:val="24"/>
        </w:rPr>
        <w:t>采购预算</w:t>
      </w:r>
      <w:bookmarkEnd w:id="50"/>
      <w:r w:rsidRPr="0018251D">
        <w:rPr>
          <w:kern w:val="0"/>
          <w:sz w:val="24"/>
        </w:rPr>
        <w:t>及最高限价：</w:t>
      </w:r>
      <w:r w:rsidRPr="0018251D">
        <w:rPr>
          <w:sz w:val="24"/>
        </w:rPr>
        <w:t>见招标公告。</w:t>
      </w:r>
    </w:p>
    <w:p w14:paraId="682F638D" w14:textId="77777777" w:rsidR="00606B36" w:rsidRPr="0018251D" w:rsidRDefault="00000000">
      <w:pPr>
        <w:numPr>
          <w:ilvl w:val="1"/>
          <w:numId w:val="4"/>
        </w:numPr>
        <w:autoSpaceDE w:val="0"/>
        <w:autoSpaceDN w:val="0"/>
        <w:adjustRightInd w:val="0"/>
        <w:snapToGrid w:val="0"/>
        <w:spacing w:afterLines="50" w:after="120" w:line="360" w:lineRule="auto"/>
        <w:ind w:left="1079"/>
        <w:rPr>
          <w:sz w:val="24"/>
        </w:rPr>
      </w:pPr>
      <w:bookmarkStart w:id="51" w:name="_Toc195921796"/>
      <w:r w:rsidRPr="0018251D">
        <w:rPr>
          <w:kern w:val="0"/>
          <w:sz w:val="24"/>
        </w:rPr>
        <w:t>采购范围、</w:t>
      </w:r>
      <w:r w:rsidR="00D24586">
        <w:rPr>
          <w:rFonts w:hint="eastAsia"/>
          <w:kern w:val="0"/>
          <w:sz w:val="24"/>
        </w:rPr>
        <w:t>服务期</w:t>
      </w:r>
      <w:r w:rsidRPr="0018251D">
        <w:rPr>
          <w:kern w:val="0"/>
          <w:sz w:val="24"/>
        </w:rPr>
        <w:t>和质量要求</w:t>
      </w:r>
      <w:bookmarkEnd w:id="51"/>
      <w:r w:rsidRPr="0018251D">
        <w:rPr>
          <w:kern w:val="0"/>
          <w:sz w:val="24"/>
        </w:rPr>
        <w:t>：</w:t>
      </w:r>
      <w:r w:rsidRPr="0018251D">
        <w:rPr>
          <w:sz w:val="24"/>
        </w:rPr>
        <w:t>见第五章采购需求。</w:t>
      </w:r>
    </w:p>
    <w:p w14:paraId="7D0B08E9" w14:textId="77777777" w:rsidR="00606B36" w:rsidRPr="0018251D" w:rsidRDefault="00000000">
      <w:pPr>
        <w:numPr>
          <w:ilvl w:val="1"/>
          <w:numId w:val="4"/>
        </w:numPr>
        <w:autoSpaceDE w:val="0"/>
        <w:autoSpaceDN w:val="0"/>
        <w:adjustRightInd w:val="0"/>
        <w:snapToGrid w:val="0"/>
        <w:spacing w:afterLines="50" w:after="120" w:line="360" w:lineRule="auto"/>
        <w:rPr>
          <w:kern w:val="0"/>
          <w:sz w:val="24"/>
        </w:rPr>
      </w:pPr>
      <w:r w:rsidRPr="0018251D">
        <w:rPr>
          <w:kern w:val="0"/>
          <w:sz w:val="24"/>
        </w:rPr>
        <w:t>申请人</w:t>
      </w:r>
      <w:r w:rsidRPr="0018251D">
        <w:rPr>
          <w:kern w:val="0"/>
          <w:sz w:val="24"/>
        </w:rPr>
        <w:t>/</w:t>
      </w:r>
      <w:r w:rsidRPr="0018251D">
        <w:rPr>
          <w:kern w:val="0"/>
          <w:sz w:val="24"/>
        </w:rPr>
        <w:t>投标人：指响应招标、参加投标竞争的法人、其他组织或者自然人。</w:t>
      </w:r>
    </w:p>
    <w:p w14:paraId="2B61DA0B" w14:textId="77777777" w:rsidR="00606B36" w:rsidRPr="0018251D" w:rsidRDefault="00000000">
      <w:pPr>
        <w:numPr>
          <w:ilvl w:val="2"/>
          <w:numId w:val="4"/>
        </w:numPr>
        <w:tabs>
          <w:tab w:val="left" w:pos="1260"/>
        </w:tabs>
        <w:autoSpaceDE w:val="0"/>
        <w:autoSpaceDN w:val="0"/>
        <w:adjustRightInd w:val="0"/>
        <w:snapToGrid w:val="0"/>
        <w:spacing w:afterLines="50" w:after="120" w:line="360" w:lineRule="auto"/>
        <w:rPr>
          <w:kern w:val="0"/>
          <w:sz w:val="24"/>
        </w:rPr>
      </w:pPr>
      <w:r w:rsidRPr="0018251D">
        <w:rPr>
          <w:kern w:val="0"/>
          <w:sz w:val="24"/>
        </w:rPr>
        <w:t>合格的申请人</w:t>
      </w:r>
      <w:r w:rsidRPr="0018251D">
        <w:rPr>
          <w:kern w:val="0"/>
          <w:sz w:val="24"/>
        </w:rPr>
        <w:t>/</w:t>
      </w:r>
      <w:r w:rsidRPr="0018251D">
        <w:rPr>
          <w:kern w:val="0"/>
          <w:sz w:val="24"/>
        </w:rPr>
        <w:t>投标人应具备以下条件：见招标公告。</w:t>
      </w:r>
    </w:p>
    <w:p w14:paraId="63F69429" w14:textId="77777777" w:rsidR="00606B36" w:rsidRPr="0018251D" w:rsidRDefault="00000000">
      <w:pPr>
        <w:numPr>
          <w:ilvl w:val="2"/>
          <w:numId w:val="4"/>
        </w:numPr>
        <w:tabs>
          <w:tab w:val="left" w:pos="1260"/>
        </w:tabs>
        <w:autoSpaceDE w:val="0"/>
        <w:autoSpaceDN w:val="0"/>
        <w:adjustRightInd w:val="0"/>
        <w:snapToGrid w:val="0"/>
        <w:spacing w:afterLines="50" w:after="120" w:line="360" w:lineRule="auto"/>
        <w:rPr>
          <w:kern w:val="0"/>
          <w:sz w:val="24"/>
        </w:rPr>
      </w:pPr>
      <w:r w:rsidRPr="0018251D">
        <w:rPr>
          <w:sz w:val="24"/>
        </w:rPr>
        <w:t>投标人应当遵循公平竞争的原则，不得恶意串通，不得妨碍其他投标人的竞争行为，不得损害采购人或者其他投标人的合法权益。</w:t>
      </w:r>
    </w:p>
    <w:p w14:paraId="059EE3A2" w14:textId="77777777" w:rsidR="00606B36" w:rsidRPr="0018251D" w:rsidRDefault="00000000">
      <w:pPr>
        <w:numPr>
          <w:ilvl w:val="2"/>
          <w:numId w:val="4"/>
        </w:numPr>
        <w:tabs>
          <w:tab w:val="left" w:pos="1260"/>
        </w:tabs>
        <w:autoSpaceDE w:val="0"/>
        <w:autoSpaceDN w:val="0"/>
        <w:adjustRightInd w:val="0"/>
        <w:snapToGrid w:val="0"/>
        <w:spacing w:afterLines="50" w:after="120" w:line="360" w:lineRule="auto"/>
        <w:rPr>
          <w:kern w:val="0"/>
          <w:sz w:val="24"/>
        </w:rPr>
      </w:pPr>
      <w:r w:rsidRPr="0018251D">
        <w:rPr>
          <w:kern w:val="0"/>
          <w:sz w:val="24"/>
        </w:rPr>
        <w:t>投标人不得以向采购人、采购代理机构、评标委员会行贿或者采取其他不正当手段谋取中标。</w:t>
      </w:r>
    </w:p>
    <w:p w14:paraId="3B8F5F32" w14:textId="77777777" w:rsidR="00606B36" w:rsidRPr="0018251D" w:rsidRDefault="00000000">
      <w:pPr>
        <w:numPr>
          <w:ilvl w:val="2"/>
          <w:numId w:val="4"/>
        </w:numPr>
        <w:tabs>
          <w:tab w:val="left" w:pos="1260"/>
        </w:tabs>
        <w:autoSpaceDE w:val="0"/>
        <w:autoSpaceDN w:val="0"/>
        <w:adjustRightInd w:val="0"/>
        <w:snapToGrid w:val="0"/>
        <w:spacing w:afterLines="50" w:after="120" w:line="360" w:lineRule="auto"/>
        <w:rPr>
          <w:kern w:val="0"/>
          <w:sz w:val="24"/>
        </w:rPr>
      </w:pPr>
      <w:r w:rsidRPr="0018251D">
        <w:rPr>
          <w:kern w:val="0"/>
          <w:sz w:val="24"/>
        </w:rPr>
        <w:t>招标公告规定接受联合体的，还应遵守以下规定：</w:t>
      </w:r>
    </w:p>
    <w:p w14:paraId="0643D47D" w14:textId="77777777" w:rsidR="00606B36" w:rsidRPr="0018251D" w:rsidRDefault="00000000">
      <w:pPr>
        <w:numPr>
          <w:ilvl w:val="0"/>
          <w:numId w:val="5"/>
        </w:numPr>
        <w:tabs>
          <w:tab w:val="left" w:pos="1701"/>
        </w:tabs>
        <w:autoSpaceDE w:val="0"/>
        <w:autoSpaceDN w:val="0"/>
        <w:adjustRightInd w:val="0"/>
        <w:snapToGrid w:val="0"/>
        <w:spacing w:afterLines="50" w:after="120" w:line="360" w:lineRule="auto"/>
        <w:ind w:left="1701" w:hanging="622"/>
        <w:rPr>
          <w:sz w:val="24"/>
        </w:rPr>
      </w:pPr>
      <w:r w:rsidRPr="0018251D">
        <w:rPr>
          <w:sz w:val="24"/>
        </w:rPr>
        <w:t>联合体各方应按招标文件提供的格式签订联合体协议书，明确联合体牵头人和各方工作内容和义务；</w:t>
      </w:r>
    </w:p>
    <w:p w14:paraId="733B7249" w14:textId="77777777" w:rsidR="00606B36" w:rsidRPr="0018251D" w:rsidRDefault="00000000">
      <w:pPr>
        <w:numPr>
          <w:ilvl w:val="0"/>
          <w:numId w:val="5"/>
        </w:numPr>
        <w:tabs>
          <w:tab w:val="left" w:pos="1701"/>
        </w:tabs>
        <w:autoSpaceDE w:val="0"/>
        <w:autoSpaceDN w:val="0"/>
        <w:adjustRightInd w:val="0"/>
        <w:snapToGrid w:val="0"/>
        <w:spacing w:afterLines="50" w:after="120" w:line="360" w:lineRule="auto"/>
        <w:ind w:left="1701" w:hanging="622"/>
        <w:rPr>
          <w:sz w:val="24"/>
        </w:rPr>
      </w:pPr>
      <w:r w:rsidRPr="0018251D">
        <w:rPr>
          <w:sz w:val="24"/>
        </w:rPr>
        <w:t>联合体中有同类资质的投标人按照联合体分工承担相同工作的，应当按照资质等级较低的投标人确定联合体的资质等级。</w:t>
      </w:r>
    </w:p>
    <w:p w14:paraId="4A9C412C" w14:textId="77777777" w:rsidR="00606B36" w:rsidRPr="0018251D" w:rsidRDefault="00000000">
      <w:pPr>
        <w:numPr>
          <w:ilvl w:val="0"/>
          <w:numId w:val="5"/>
        </w:numPr>
        <w:tabs>
          <w:tab w:val="left" w:pos="1701"/>
        </w:tabs>
        <w:autoSpaceDE w:val="0"/>
        <w:autoSpaceDN w:val="0"/>
        <w:adjustRightInd w:val="0"/>
        <w:snapToGrid w:val="0"/>
        <w:spacing w:afterLines="50" w:after="120" w:line="360" w:lineRule="auto"/>
        <w:ind w:left="1701" w:hanging="622"/>
        <w:rPr>
          <w:sz w:val="24"/>
        </w:rPr>
      </w:pPr>
      <w:r w:rsidRPr="0018251D">
        <w:rPr>
          <w:sz w:val="24"/>
        </w:rPr>
        <w:t>联合体各方不得再单独参加或者与其他投标人另外组成联合体参加同一合同项下的投标。</w:t>
      </w:r>
    </w:p>
    <w:p w14:paraId="677D0920" w14:textId="77777777" w:rsidR="00606B36" w:rsidRPr="0018251D" w:rsidRDefault="00000000">
      <w:pPr>
        <w:numPr>
          <w:ilvl w:val="0"/>
          <w:numId w:val="5"/>
        </w:numPr>
        <w:tabs>
          <w:tab w:val="left" w:pos="1701"/>
        </w:tabs>
        <w:autoSpaceDE w:val="0"/>
        <w:autoSpaceDN w:val="0"/>
        <w:adjustRightInd w:val="0"/>
        <w:snapToGrid w:val="0"/>
        <w:spacing w:afterLines="50" w:after="120" w:line="360" w:lineRule="auto"/>
        <w:ind w:left="1701" w:hanging="622"/>
        <w:rPr>
          <w:sz w:val="24"/>
        </w:rPr>
      </w:pPr>
      <w:r w:rsidRPr="0018251D">
        <w:rPr>
          <w:sz w:val="24"/>
        </w:rPr>
        <w:lastRenderedPageBreak/>
        <w:t>联合体各方应当共同与采购人签订采购合同，就合同约定的事项对采购人承担连带责任。</w:t>
      </w:r>
    </w:p>
    <w:p w14:paraId="42D41027" w14:textId="77777777" w:rsidR="00606B36" w:rsidRPr="0018251D" w:rsidRDefault="00000000">
      <w:pPr>
        <w:numPr>
          <w:ilvl w:val="1"/>
          <w:numId w:val="4"/>
        </w:numPr>
        <w:autoSpaceDE w:val="0"/>
        <w:autoSpaceDN w:val="0"/>
        <w:adjustRightInd w:val="0"/>
        <w:snapToGrid w:val="0"/>
        <w:spacing w:afterLines="50" w:after="120" w:line="360" w:lineRule="auto"/>
        <w:rPr>
          <w:kern w:val="0"/>
          <w:sz w:val="24"/>
        </w:rPr>
      </w:pPr>
      <w:r w:rsidRPr="0018251D">
        <w:rPr>
          <w:kern w:val="0"/>
          <w:sz w:val="24"/>
        </w:rPr>
        <w:t>本项目将执行在政府采购活动中查询及使用信用记录的规定，具体要求为：</w:t>
      </w:r>
    </w:p>
    <w:p w14:paraId="5C7C87DA" w14:textId="77777777" w:rsidR="00606B36" w:rsidRPr="0018251D" w:rsidRDefault="00000000">
      <w:pPr>
        <w:numPr>
          <w:ilvl w:val="0"/>
          <w:numId w:val="6"/>
        </w:numPr>
        <w:tabs>
          <w:tab w:val="left" w:pos="1701"/>
        </w:tabs>
        <w:autoSpaceDE w:val="0"/>
        <w:autoSpaceDN w:val="0"/>
        <w:adjustRightInd w:val="0"/>
        <w:snapToGrid w:val="0"/>
        <w:spacing w:afterLines="50" w:after="120" w:line="360" w:lineRule="auto"/>
        <w:ind w:left="1701" w:hanging="622"/>
        <w:rPr>
          <w:sz w:val="24"/>
        </w:rPr>
      </w:pPr>
      <w:r w:rsidRPr="0018251D">
        <w:rPr>
          <w:sz w:val="24"/>
        </w:rPr>
        <w:t>信用信息查询的截止时点：递交投标文件截止时间。</w:t>
      </w:r>
      <w:r w:rsidRPr="0018251D">
        <w:rPr>
          <w:sz w:val="24"/>
        </w:rPr>
        <w:t xml:space="preserve"> </w:t>
      </w:r>
    </w:p>
    <w:p w14:paraId="30748E50" w14:textId="77777777" w:rsidR="00606B36" w:rsidRPr="0018251D" w:rsidRDefault="00000000">
      <w:pPr>
        <w:numPr>
          <w:ilvl w:val="0"/>
          <w:numId w:val="6"/>
        </w:numPr>
        <w:tabs>
          <w:tab w:val="left" w:pos="1701"/>
        </w:tabs>
        <w:autoSpaceDE w:val="0"/>
        <w:autoSpaceDN w:val="0"/>
        <w:adjustRightInd w:val="0"/>
        <w:snapToGrid w:val="0"/>
        <w:spacing w:afterLines="50" w:after="120" w:line="360" w:lineRule="auto"/>
        <w:ind w:left="1701" w:hanging="622"/>
        <w:rPr>
          <w:sz w:val="24"/>
        </w:rPr>
      </w:pPr>
      <w:r w:rsidRPr="0018251D">
        <w:rPr>
          <w:sz w:val="24"/>
        </w:rPr>
        <w:t>查询渠道：</w:t>
      </w:r>
      <w:r w:rsidRPr="0018251D">
        <w:rPr>
          <w:sz w:val="24"/>
        </w:rPr>
        <w:t>“</w:t>
      </w:r>
      <w:r w:rsidRPr="0018251D">
        <w:rPr>
          <w:sz w:val="24"/>
        </w:rPr>
        <w:t>信用中国</w:t>
      </w:r>
      <w:r w:rsidRPr="0018251D">
        <w:rPr>
          <w:sz w:val="24"/>
        </w:rPr>
        <w:t>”</w:t>
      </w:r>
      <w:r w:rsidRPr="0018251D">
        <w:rPr>
          <w:sz w:val="24"/>
        </w:rPr>
        <w:t>网站（</w:t>
      </w:r>
      <w:r w:rsidRPr="0018251D">
        <w:rPr>
          <w:sz w:val="24"/>
        </w:rPr>
        <w:t>www.creditchina.gov.cn</w:t>
      </w:r>
      <w:r w:rsidRPr="0018251D">
        <w:rPr>
          <w:sz w:val="24"/>
        </w:rPr>
        <w:t>）、中国执行信息公开网</w:t>
      </w:r>
      <w:r w:rsidRPr="0018251D">
        <w:rPr>
          <w:sz w:val="24"/>
        </w:rPr>
        <w:t>”</w:t>
      </w:r>
      <w:r w:rsidRPr="0018251D">
        <w:rPr>
          <w:sz w:val="24"/>
        </w:rPr>
        <w:t>（</w:t>
      </w:r>
      <w:r w:rsidRPr="0018251D">
        <w:rPr>
          <w:sz w:val="24"/>
        </w:rPr>
        <w:t>http://zxgk.court.gov.cn/</w:t>
      </w:r>
      <w:r w:rsidRPr="0018251D">
        <w:rPr>
          <w:sz w:val="24"/>
        </w:rPr>
        <w:t>）</w:t>
      </w:r>
      <w:r w:rsidRPr="0018251D">
        <w:rPr>
          <w:sz w:val="24"/>
        </w:rPr>
        <w:t xml:space="preserve"> </w:t>
      </w:r>
      <w:r w:rsidRPr="0018251D">
        <w:rPr>
          <w:sz w:val="24"/>
        </w:rPr>
        <w:t>和中国政府采购网（</w:t>
      </w:r>
      <w:r w:rsidRPr="0018251D">
        <w:rPr>
          <w:sz w:val="24"/>
        </w:rPr>
        <w:t>www.ccgp.gov.cn</w:t>
      </w:r>
      <w:r w:rsidRPr="0018251D">
        <w:rPr>
          <w:sz w:val="24"/>
        </w:rPr>
        <w:t>）；</w:t>
      </w:r>
      <w:r w:rsidRPr="0018251D">
        <w:rPr>
          <w:sz w:val="24"/>
        </w:rPr>
        <w:t xml:space="preserve"> </w:t>
      </w:r>
    </w:p>
    <w:p w14:paraId="02845DEC" w14:textId="77777777" w:rsidR="00606B36" w:rsidRPr="0018251D" w:rsidRDefault="00000000">
      <w:pPr>
        <w:numPr>
          <w:ilvl w:val="0"/>
          <w:numId w:val="6"/>
        </w:numPr>
        <w:tabs>
          <w:tab w:val="left" w:pos="1701"/>
        </w:tabs>
        <w:autoSpaceDE w:val="0"/>
        <w:autoSpaceDN w:val="0"/>
        <w:adjustRightInd w:val="0"/>
        <w:snapToGrid w:val="0"/>
        <w:spacing w:afterLines="50" w:after="120" w:line="360" w:lineRule="auto"/>
        <w:ind w:left="1701" w:hanging="622"/>
        <w:rPr>
          <w:sz w:val="24"/>
        </w:rPr>
      </w:pPr>
      <w:r w:rsidRPr="0018251D">
        <w:rPr>
          <w:sz w:val="24"/>
        </w:rPr>
        <w:t>信用信息查询记录和证据留存具体方式：将经查询存在不良信用记录的潜在投标人的查询结果网页截图作为查询记录和证据，与其他招标文件一并保存；</w:t>
      </w:r>
      <w:r w:rsidRPr="0018251D">
        <w:rPr>
          <w:sz w:val="24"/>
        </w:rPr>
        <w:t xml:space="preserve"> </w:t>
      </w:r>
    </w:p>
    <w:p w14:paraId="2B13C575" w14:textId="77777777" w:rsidR="00606B36" w:rsidRPr="0018251D" w:rsidRDefault="00000000">
      <w:pPr>
        <w:numPr>
          <w:ilvl w:val="0"/>
          <w:numId w:val="6"/>
        </w:numPr>
        <w:tabs>
          <w:tab w:val="left" w:pos="1701"/>
        </w:tabs>
        <w:autoSpaceDE w:val="0"/>
        <w:autoSpaceDN w:val="0"/>
        <w:adjustRightInd w:val="0"/>
        <w:snapToGrid w:val="0"/>
        <w:spacing w:afterLines="50" w:after="120" w:line="360" w:lineRule="auto"/>
        <w:ind w:left="1701" w:hanging="622"/>
        <w:rPr>
          <w:sz w:val="24"/>
        </w:rPr>
      </w:pPr>
      <w:r w:rsidRPr="0018251D">
        <w:rPr>
          <w:sz w:val="24"/>
        </w:rPr>
        <w:t>信用信息的使用规则：本政府采购项目的投标人在信用信息查询截止时点（含）之前存在第一章招标公告</w:t>
      </w:r>
      <w:r w:rsidRPr="0018251D">
        <w:rPr>
          <w:sz w:val="24"/>
        </w:rPr>
        <w:t>“</w:t>
      </w:r>
      <w:r w:rsidRPr="0018251D">
        <w:rPr>
          <w:sz w:val="24"/>
        </w:rPr>
        <w:t>申请人的资格要求</w:t>
      </w:r>
      <w:r w:rsidRPr="0018251D">
        <w:rPr>
          <w:sz w:val="24"/>
        </w:rPr>
        <w:t>”</w:t>
      </w:r>
      <w:r w:rsidRPr="0018251D">
        <w:rPr>
          <w:sz w:val="24"/>
        </w:rPr>
        <w:t>中所述不良信用记录的，不得参与投标。</w:t>
      </w:r>
    </w:p>
    <w:p w14:paraId="308ADF1E" w14:textId="77777777" w:rsidR="00606B36" w:rsidRPr="0018251D" w:rsidRDefault="00000000">
      <w:pPr>
        <w:numPr>
          <w:ilvl w:val="1"/>
          <w:numId w:val="4"/>
        </w:numPr>
        <w:autoSpaceDE w:val="0"/>
        <w:autoSpaceDN w:val="0"/>
        <w:adjustRightInd w:val="0"/>
        <w:snapToGrid w:val="0"/>
        <w:spacing w:afterLines="50" w:after="120" w:line="360" w:lineRule="auto"/>
        <w:rPr>
          <w:kern w:val="0"/>
          <w:sz w:val="24"/>
        </w:rPr>
      </w:pPr>
      <w:bookmarkStart w:id="52" w:name="_Ref527101463"/>
      <w:r w:rsidRPr="0018251D">
        <w:rPr>
          <w:kern w:val="0"/>
          <w:sz w:val="24"/>
        </w:rPr>
        <w:t>分包</w:t>
      </w:r>
      <w:bookmarkEnd w:id="52"/>
    </w:p>
    <w:p w14:paraId="5A9E428F" w14:textId="77777777" w:rsidR="00606B36" w:rsidRPr="0018251D" w:rsidRDefault="00000000">
      <w:pPr>
        <w:autoSpaceDE w:val="0"/>
        <w:autoSpaceDN w:val="0"/>
        <w:adjustRightInd w:val="0"/>
        <w:snapToGrid w:val="0"/>
        <w:spacing w:afterLines="50" w:after="120" w:line="360" w:lineRule="auto"/>
        <w:ind w:leftChars="540" w:left="1134"/>
        <w:rPr>
          <w:kern w:val="0"/>
          <w:sz w:val="24"/>
        </w:rPr>
      </w:pPr>
      <w:r w:rsidRPr="0018251D">
        <w:rPr>
          <w:kern w:val="0"/>
          <w:sz w:val="24"/>
        </w:rPr>
        <w:t>投标人须知前附表规定允许分包的，投标人应根据招标文件的规定和采购项目的实际情况，将拟在中标后将采购项目的非主体、非关键性工作分包的，在投标文件中载明分包承担主体，分包承担主体应当具备相应资质条件且不得再次分包。政府采购合同分包履行的，中标人就采购项目和分包项目向采购人负责，分包人就分包项目承担责任。</w:t>
      </w:r>
    </w:p>
    <w:p w14:paraId="046C5ECA" w14:textId="77777777" w:rsidR="00606B36" w:rsidRPr="0018251D" w:rsidRDefault="00000000">
      <w:pPr>
        <w:numPr>
          <w:ilvl w:val="1"/>
          <w:numId w:val="4"/>
        </w:numPr>
        <w:autoSpaceDE w:val="0"/>
        <w:autoSpaceDN w:val="0"/>
        <w:adjustRightInd w:val="0"/>
        <w:snapToGrid w:val="0"/>
        <w:spacing w:afterLines="50" w:after="120" w:line="360" w:lineRule="auto"/>
        <w:rPr>
          <w:kern w:val="0"/>
          <w:sz w:val="24"/>
        </w:rPr>
      </w:pPr>
      <w:bookmarkStart w:id="53" w:name="_Toc195921799"/>
      <w:r w:rsidRPr="0018251D">
        <w:rPr>
          <w:kern w:val="0"/>
          <w:sz w:val="24"/>
        </w:rPr>
        <w:t>费用承担</w:t>
      </w:r>
      <w:bookmarkEnd w:id="53"/>
    </w:p>
    <w:p w14:paraId="4C7D2201" w14:textId="77777777" w:rsidR="00606B36" w:rsidRPr="0018251D" w:rsidRDefault="00000000">
      <w:pPr>
        <w:autoSpaceDE w:val="0"/>
        <w:autoSpaceDN w:val="0"/>
        <w:adjustRightInd w:val="0"/>
        <w:snapToGrid w:val="0"/>
        <w:spacing w:afterLines="50" w:after="120" w:line="360" w:lineRule="auto"/>
        <w:ind w:leftChars="540" w:left="1134"/>
        <w:rPr>
          <w:kern w:val="0"/>
          <w:sz w:val="24"/>
        </w:rPr>
      </w:pPr>
      <w:r w:rsidRPr="0018251D">
        <w:rPr>
          <w:kern w:val="0"/>
          <w:sz w:val="24"/>
        </w:rPr>
        <w:t>投标人准备和参加投标活动发生的费用自理。</w:t>
      </w:r>
    </w:p>
    <w:p w14:paraId="778E6A29" w14:textId="77777777" w:rsidR="00606B36" w:rsidRPr="0018251D" w:rsidRDefault="00000000">
      <w:pPr>
        <w:numPr>
          <w:ilvl w:val="1"/>
          <w:numId w:val="4"/>
        </w:numPr>
        <w:autoSpaceDE w:val="0"/>
        <w:autoSpaceDN w:val="0"/>
        <w:adjustRightInd w:val="0"/>
        <w:snapToGrid w:val="0"/>
        <w:spacing w:afterLines="50" w:after="120" w:line="360" w:lineRule="auto"/>
        <w:rPr>
          <w:kern w:val="0"/>
          <w:sz w:val="24"/>
        </w:rPr>
      </w:pPr>
      <w:bookmarkStart w:id="54" w:name="_Toc195921800"/>
      <w:r w:rsidRPr="0018251D">
        <w:rPr>
          <w:kern w:val="0"/>
          <w:sz w:val="24"/>
        </w:rPr>
        <w:t>保密</w:t>
      </w:r>
      <w:bookmarkEnd w:id="54"/>
    </w:p>
    <w:p w14:paraId="2D8B9304" w14:textId="77777777" w:rsidR="00606B36" w:rsidRPr="0018251D" w:rsidRDefault="00000000">
      <w:pPr>
        <w:autoSpaceDE w:val="0"/>
        <w:autoSpaceDN w:val="0"/>
        <w:adjustRightInd w:val="0"/>
        <w:snapToGrid w:val="0"/>
        <w:spacing w:afterLines="50" w:after="120" w:line="360" w:lineRule="auto"/>
        <w:ind w:leftChars="540" w:left="1134"/>
        <w:rPr>
          <w:kern w:val="0"/>
          <w:sz w:val="24"/>
        </w:rPr>
      </w:pPr>
      <w:r w:rsidRPr="0018251D">
        <w:rPr>
          <w:kern w:val="0"/>
          <w:sz w:val="24"/>
        </w:rPr>
        <w:t>参与招标投标活动的各方应对招标文件和投标文件中的商业和技术等秘密保密，违者应对由此造成的后果承担法律责任。</w:t>
      </w:r>
    </w:p>
    <w:p w14:paraId="5E93DE7D" w14:textId="77777777" w:rsidR="00606B36" w:rsidRPr="0018251D" w:rsidRDefault="00000000">
      <w:pPr>
        <w:numPr>
          <w:ilvl w:val="1"/>
          <w:numId w:val="4"/>
        </w:numPr>
        <w:autoSpaceDE w:val="0"/>
        <w:autoSpaceDN w:val="0"/>
        <w:adjustRightInd w:val="0"/>
        <w:snapToGrid w:val="0"/>
        <w:spacing w:afterLines="50" w:after="120" w:line="360" w:lineRule="auto"/>
        <w:rPr>
          <w:kern w:val="0"/>
          <w:sz w:val="24"/>
        </w:rPr>
      </w:pPr>
      <w:bookmarkStart w:id="55" w:name="_Toc195921801"/>
      <w:r w:rsidRPr="0018251D">
        <w:rPr>
          <w:kern w:val="0"/>
          <w:sz w:val="24"/>
        </w:rPr>
        <w:t>语言文字</w:t>
      </w:r>
      <w:bookmarkEnd w:id="55"/>
    </w:p>
    <w:p w14:paraId="69CB39AC" w14:textId="77777777" w:rsidR="00606B36" w:rsidRPr="0018251D" w:rsidRDefault="00000000">
      <w:pPr>
        <w:autoSpaceDE w:val="0"/>
        <w:autoSpaceDN w:val="0"/>
        <w:adjustRightInd w:val="0"/>
        <w:snapToGrid w:val="0"/>
        <w:spacing w:afterLines="50" w:after="120" w:line="360" w:lineRule="auto"/>
        <w:ind w:leftChars="540" w:left="1134"/>
        <w:rPr>
          <w:kern w:val="0"/>
          <w:sz w:val="24"/>
        </w:rPr>
      </w:pPr>
      <w:r w:rsidRPr="0018251D">
        <w:rPr>
          <w:kern w:val="0"/>
          <w:sz w:val="24"/>
        </w:rPr>
        <w:t>除专用术语外，与招标投标有关的语言均使用中文。必要时专用术语应附有</w:t>
      </w:r>
      <w:r w:rsidRPr="0018251D">
        <w:rPr>
          <w:kern w:val="0"/>
          <w:sz w:val="24"/>
        </w:rPr>
        <w:lastRenderedPageBreak/>
        <w:t>中文注释。</w:t>
      </w:r>
    </w:p>
    <w:p w14:paraId="34707AA4" w14:textId="77777777" w:rsidR="00606B36" w:rsidRPr="0018251D" w:rsidRDefault="00000000">
      <w:pPr>
        <w:numPr>
          <w:ilvl w:val="1"/>
          <w:numId w:val="4"/>
        </w:numPr>
        <w:autoSpaceDE w:val="0"/>
        <w:autoSpaceDN w:val="0"/>
        <w:adjustRightInd w:val="0"/>
        <w:snapToGrid w:val="0"/>
        <w:spacing w:afterLines="50" w:after="120" w:line="360" w:lineRule="auto"/>
        <w:rPr>
          <w:kern w:val="0"/>
          <w:sz w:val="24"/>
        </w:rPr>
      </w:pPr>
      <w:bookmarkStart w:id="56" w:name="_Toc195921802"/>
      <w:r w:rsidRPr="0018251D">
        <w:rPr>
          <w:kern w:val="0"/>
          <w:sz w:val="24"/>
        </w:rPr>
        <w:t>计量单位</w:t>
      </w:r>
      <w:bookmarkEnd w:id="56"/>
    </w:p>
    <w:p w14:paraId="5A1DA26B" w14:textId="77777777" w:rsidR="00606B36" w:rsidRPr="0018251D" w:rsidRDefault="00000000">
      <w:pPr>
        <w:autoSpaceDE w:val="0"/>
        <w:autoSpaceDN w:val="0"/>
        <w:adjustRightInd w:val="0"/>
        <w:snapToGrid w:val="0"/>
        <w:spacing w:afterLines="50" w:after="120" w:line="360" w:lineRule="auto"/>
        <w:ind w:leftChars="540" w:left="1134"/>
        <w:rPr>
          <w:kern w:val="0"/>
          <w:sz w:val="24"/>
        </w:rPr>
      </w:pPr>
      <w:r w:rsidRPr="0018251D">
        <w:rPr>
          <w:kern w:val="0"/>
          <w:sz w:val="24"/>
        </w:rPr>
        <w:t>所有计量均采用中华人民共和国法定计量单位。</w:t>
      </w:r>
    </w:p>
    <w:p w14:paraId="3DECCF98" w14:textId="77777777" w:rsidR="00606B36" w:rsidRPr="0018251D" w:rsidRDefault="00000000">
      <w:pPr>
        <w:numPr>
          <w:ilvl w:val="1"/>
          <w:numId w:val="4"/>
        </w:numPr>
        <w:autoSpaceDE w:val="0"/>
        <w:autoSpaceDN w:val="0"/>
        <w:adjustRightInd w:val="0"/>
        <w:snapToGrid w:val="0"/>
        <w:spacing w:afterLines="50" w:after="120" w:line="360" w:lineRule="auto"/>
        <w:rPr>
          <w:kern w:val="0"/>
          <w:sz w:val="24"/>
        </w:rPr>
      </w:pPr>
      <w:bookmarkStart w:id="57" w:name="_Ref527101478"/>
      <w:r w:rsidRPr="0018251D">
        <w:rPr>
          <w:kern w:val="0"/>
          <w:sz w:val="24"/>
        </w:rPr>
        <w:t>踏勘现场</w:t>
      </w:r>
      <w:bookmarkEnd w:id="57"/>
    </w:p>
    <w:p w14:paraId="40E4C333" w14:textId="77777777" w:rsidR="00606B36" w:rsidRPr="0018251D" w:rsidRDefault="00000000">
      <w:pPr>
        <w:numPr>
          <w:ilvl w:val="2"/>
          <w:numId w:val="4"/>
        </w:numPr>
        <w:tabs>
          <w:tab w:val="left" w:pos="1260"/>
        </w:tabs>
        <w:autoSpaceDE w:val="0"/>
        <w:autoSpaceDN w:val="0"/>
        <w:adjustRightInd w:val="0"/>
        <w:snapToGrid w:val="0"/>
        <w:spacing w:afterLines="50" w:after="120" w:line="360" w:lineRule="auto"/>
        <w:rPr>
          <w:kern w:val="0"/>
          <w:sz w:val="24"/>
        </w:rPr>
      </w:pPr>
      <w:bookmarkStart w:id="58" w:name="_Ref527292580"/>
      <w:r w:rsidRPr="0018251D">
        <w:rPr>
          <w:kern w:val="0"/>
          <w:sz w:val="24"/>
        </w:rPr>
        <w:t>投标人须知前附表规定组织踏勘现场的，采购人须按照规定时间、地点组织投标人踏勘项目现场。</w:t>
      </w:r>
      <w:bookmarkEnd w:id="58"/>
    </w:p>
    <w:p w14:paraId="23215239" w14:textId="77777777" w:rsidR="00606B36" w:rsidRPr="0018251D" w:rsidRDefault="00000000">
      <w:pPr>
        <w:numPr>
          <w:ilvl w:val="2"/>
          <w:numId w:val="4"/>
        </w:numPr>
        <w:tabs>
          <w:tab w:val="left" w:pos="1260"/>
        </w:tabs>
        <w:autoSpaceDE w:val="0"/>
        <w:autoSpaceDN w:val="0"/>
        <w:adjustRightInd w:val="0"/>
        <w:snapToGrid w:val="0"/>
        <w:spacing w:afterLines="50" w:after="120" w:line="360" w:lineRule="auto"/>
        <w:rPr>
          <w:kern w:val="0"/>
          <w:sz w:val="24"/>
        </w:rPr>
      </w:pPr>
      <w:r w:rsidRPr="0018251D">
        <w:rPr>
          <w:kern w:val="0"/>
          <w:sz w:val="24"/>
        </w:rPr>
        <w:t>投标人承担踏勘现场所发生的自身费用、责任和风险。</w:t>
      </w:r>
    </w:p>
    <w:p w14:paraId="505C0E40" w14:textId="77777777" w:rsidR="00606B36" w:rsidRPr="0018251D" w:rsidRDefault="00000000">
      <w:pPr>
        <w:numPr>
          <w:ilvl w:val="2"/>
          <w:numId w:val="4"/>
        </w:numPr>
        <w:tabs>
          <w:tab w:val="left" w:pos="1260"/>
        </w:tabs>
        <w:autoSpaceDE w:val="0"/>
        <w:autoSpaceDN w:val="0"/>
        <w:adjustRightInd w:val="0"/>
        <w:snapToGrid w:val="0"/>
        <w:spacing w:afterLines="50" w:after="120" w:line="360" w:lineRule="auto"/>
        <w:rPr>
          <w:kern w:val="0"/>
          <w:sz w:val="24"/>
        </w:rPr>
      </w:pPr>
      <w:r w:rsidRPr="0018251D">
        <w:rPr>
          <w:kern w:val="0"/>
          <w:sz w:val="24"/>
        </w:rPr>
        <w:t>采购人向投标人提供的有关现场的资料和数据，是采购人现有的能被投标人利用的资料，采购人不对投标人由此而做出的推论、理解和结论负责。</w:t>
      </w:r>
    </w:p>
    <w:p w14:paraId="769B9A45" w14:textId="77777777" w:rsidR="00606B36" w:rsidRPr="0018251D" w:rsidRDefault="00000000">
      <w:pPr>
        <w:numPr>
          <w:ilvl w:val="2"/>
          <w:numId w:val="4"/>
        </w:numPr>
        <w:tabs>
          <w:tab w:val="left" w:pos="1260"/>
        </w:tabs>
        <w:autoSpaceDE w:val="0"/>
        <w:autoSpaceDN w:val="0"/>
        <w:adjustRightInd w:val="0"/>
        <w:snapToGrid w:val="0"/>
        <w:spacing w:afterLines="50" w:after="120" w:line="360" w:lineRule="auto"/>
      </w:pPr>
      <w:r w:rsidRPr="0018251D">
        <w:rPr>
          <w:kern w:val="0"/>
          <w:sz w:val="24"/>
        </w:rPr>
        <w:t>除采购人原因外，投标人应对踏勘现场而造成的人员伤亡、财产损失以及由此引起的连带责任和费用负责。</w:t>
      </w:r>
    </w:p>
    <w:p w14:paraId="4A7A2DEB" w14:textId="77777777" w:rsidR="00606B36" w:rsidRPr="0018251D" w:rsidRDefault="00000000">
      <w:pPr>
        <w:numPr>
          <w:ilvl w:val="0"/>
          <w:numId w:val="4"/>
        </w:numPr>
        <w:autoSpaceDE w:val="0"/>
        <w:autoSpaceDN w:val="0"/>
        <w:adjustRightInd w:val="0"/>
        <w:spacing w:afterLines="50" w:after="120" w:line="360" w:lineRule="auto"/>
        <w:outlineLvl w:val="2"/>
      </w:pPr>
      <w:bookmarkStart w:id="59" w:name="_Toc105422114"/>
      <w:bookmarkStart w:id="60" w:name="_Toc110849126"/>
      <w:r w:rsidRPr="0018251D">
        <w:rPr>
          <w:kern w:val="0"/>
          <w:sz w:val="24"/>
        </w:rPr>
        <w:t>招标文件</w:t>
      </w:r>
      <w:bookmarkEnd w:id="59"/>
      <w:bookmarkEnd w:id="60"/>
    </w:p>
    <w:p w14:paraId="4C407D17" w14:textId="77777777" w:rsidR="00606B36" w:rsidRPr="0018251D" w:rsidRDefault="00000000">
      <w:pPr>
        <w:numPr>
          <w:ilvl w:val="1"/>
          <w:numId w:val="4"/>
        </w:numPr>
        <w:autoSpaceDE w:val="0"/>
        <w:autoSpaceDN w:val="0"/>
        <w:adjustRightInd w:val="0"/>
        <w:snapToGrid w:val="0"/>
        <w:spacing w:afterLines="50" w:after="120" w:line="360" w:lineRule="auto"/>
        <w:rPr>
          <w:kern w:val="0"/>
          <w:sz w:val="24"/>
        </w:rPr>
      </w:pPr>
      <w:bookmarkStart w:id="61" w:name="_Toc195921808"/>
      <w:r w:rsidRPr="0018251D">
        <w:rPr>
          <w:kern w:val="0"/>
          <w:sz w:val="24"/>
        </w:rPr>
        <w:t>招标文件的组成</w:t>
      </w:r>
      <w:bookmarkEnd w:id="61"/>
    </w:p>
    <w:p w14:paraId="610BCAB2" w14:textId="77777777" w:rsidR="00606B36" w:rsidRPr="0018251D" w:rsidRDefault="00000000">
      <w:pPr>
        <w:autoSpaceDE w:val="0"/>
        <w:autoSpaceDN w:val="0"/>
        <w:adjustRightInd w:val="0"/>
        <w:snapToGrid w:val="0"/>
        <w:spacing w:afterLines="50" w:after="120" w:line="360" w:lineRule="auto"/>
        <w:ind w:leftChars="540" w:left="1134"/>
        <w:rPr>
          <w:kern w:val="0"/>
          <w:sz w:val="24"/>
        </w:rPr>
      </w:pPr>
      <w:r w:rsidRPr="0018251D">
        <w:rPr>
          <w:kern w:val="0"/>
          <w:sz w:val="24"/>
        </w:rPr>
        <w:t>本招标文件包括：</w:t>
      </w:r>
    </w:p>
    <w:p w14:paraId="1C6C0BB9" w14:textId="77777777" w:rsidR="00606B36" w:rsidRPr="0018251D" w:rsidRDefault="00000000">
      <w:pPr>
        <w:pStyle w:val="2f6"/>
        <w:numPr>
          <w:ilvl w:val="0"/>
          <w:numId w:val="7"/>
        </w:numPr>
        <w:autoSpaceDE w:val="0"/>
        <w:autoSpaceDN w:val="0"/>
        <w:adjustRightInd w:val="0"/>
        <w:snapToGrid w:val="0"/>
        <w:spacing w:afterLines="50" w:after="120" w:line="360" w:lineRule="auto"/>
        <w:ind w:firstLineChars="0"/>
        <w:rPr>
          <w:kern w:val="0"/>
          <w:sz w:val="24"/>
        </w:rPr>
      </w:pPr>
      <w:r w:rsidRPr="0018251D">
        <w:rPr>
          <w:kern w:val="0"/>
          <w:sz w:val="24"/>
        </w:rPr>
        <w:t>招标公告</w:t>
      </w:r>
      <w:r w:rsidRPr="0018251D">
        <w:rPr>
          <w:sz w:val="24"/>
        </w:rPr>
        <w:t>或</w:t>
      </w:r>
      <w:r w:rsidRPr="0018251D">
        <w:rPr>
          <w:kern w:val="0"/>
          <w:sz w:val="24"/>
        </w:rPr>
        <w:t>（或投标邀请）；</w:t>
      </w:r>
    </w:p>
    <w:p w14:paraId="780A71C0" w14:textId="77777777" w:rsidR="00606B36" w:rsidRPr="0018251D" w:rsidRDefault="00000000">
      <w:pPr>
        <w:pStyle w:val="2f6"/>
        <w:numPr>
          <w:ilvl w:val="0"/>
          <w:numId w:val="7"/>
        </w:numPr>
        <w:autoSpaceDE w:val="0"/>
        <w:autoSpaceDN w:val="0"/>
        <w:adjustRightInd w:val="0"/>
        <w:snapToGrid w:val="0"/>
        <w:spacing w:afterLines="50" w:after="120" w:line="360" w:lineRule="auto"/>
        <w:ind w:firstLineChars="0"/>
        <w:rPr>
          <w:kern w:val="0"/>
          <w:sz w:val="24"/>
        </w:rPr>
      </w:pPr>
      <w:r w:rsidRPr="0018251D">
        <w:rPr>
          <w:kern w:val="0"/>
          <w:sz w:val="24"/>
        </w:rPr>
        <w:t>投标人须知；</w:t>
      </w:r>
    </w:p>
    <w:p w14:paraId="43BABFC5" w14:textId="77777777" w:rsidR="00606B36" w:rsidRPr="0018251D" w:rsidRDefault="00000000">
      <w:pPr>
        <w:pStyle w:val="2f6"/>
        <w:numPr>
          <w:ilvl w:val="0"/>
          <w:numId w:val="7"/>
        </w:numPr>
        <w:autoSpaceDE w:val="0"/>
        <w:autoSpaceDN w:val="0"/>
        <w:adjustRightInd w:val="0"/>
        <w:snapToGrid w:val="0"/>
        <w:spacing w:afterLines="50" w:after="120" w:line="360" w:lineRule="auto"/>
        <w:ind w:firstLineChars="0"/>
        <w:rPr>
          <w:kern w:val="0"/>
          <w:sz w:val="24"/>
        </w:rPr>
      </w:pPr>
      <w:r w:rsidRPr="0018251D">
        <w:rPr>
          <w:kern w:val="0"/>
          <w:sz w:val="24"/>
        </w:rPr>
        <w:t>评标办法和标准；</w:t>
      </w:r>
    </w:p>
    <w:p w14:paraId="6E5BCD7E" w14:textId="77777777" w:rsidR="00606B36" w:rsidRPr="0018251D" w:rsidRDefault="00000000">
      <w:pPr>
        <w:pStyle w:val="2f6"/>
        <w:numPr>
          <w:ilvl w:val="0"/>
          <w:numId w:val="7"/>
        </w:numPr>
        <w:autoSpaceDE w:val="0"/>
        <w:autoSpaceDN w:val="0"/>
        <w:adjustRightInd w:val="0"/>
        <w:snapToGrid w:val="0"/>
        <w:spacing w:afterLines="50" w:after="120" w:line="360" w:lineRule="auto"/>
        <w:ind w:firstLineChars="0"/>
        <w:rPr>
          <w:kern w:val="0"/>
          <w:sz w:val="24"/>
        </w:rPr>
      </w:pPr>
      <w:r w:rsidRPr="0018251D">
        <w:rPr>
          <w:kern w:val="0"/>
          <w:sz w:val="24"/>
        </w:rPr>
        <w:t>合同条款；</w:t>
      </w:r>
    </w:p>
    <w:p w14:paraId="52E74E50" w14:textId="77777777" w:rsidR="00606B36" w:rsidRPr="0018251D" w:rsidRDefault="00000000">
      <w:pPr>
        <w:pStyle w:val="2f6"/>
        <w:numPr>
          <w:ilvl w:val="0"/>
          <w:numId w:val="7"/>
        </w:numPr>
        <w:autoSpaceDE w:val="0"/>
        <w:autoSpaceDN w:val="0"/>
        <w:adjustRightInd w:val="0"/>
        <w:snapToGrid w:val="0"/>
        <w:spacing w:afterLines="50" w:after="120" w:line="360" w:lineRule="auto"/>
        <w:ind w:firstLineChars="0"/>
        <w:rPr>
          <w:kern w:val="0"/>
          <w:sz w:val="24"/>
        </w:rPr>
      </w:pPr>
      <w:r w:rsidRPr="0018251D">
        <w:rPr>
          <w:kern w:val="0"/>
          <w:sz w:val="24"/>
        </w:rPr>
        <w:t>采购需求</w:t>
      </w:r>
    </w:p>
    <w:p w14:paraId="0EB43080" w14:textId="77777777" w:rsidR="00606B36" w:rsidRPr="0018251D" w:rsidRDefault="00000000">
      <w:pPr>
        <w:pStyle w:val="2f6"/>
        <w:numPr>
          <w:ilvl w:val="0"/>
          <w:numId w:val="7"/>
        </w:numPr>
        <w:autoSpaceDE w:val="0"/>
        <w:autoSpaceDN w:val="0"/>
        <w:adjustRightInd w:val="0"/>
        <w:snapToGrid w:val="0"/>
        <w:spacing w:afterLines="50" w:after="120" w:line="360" w:lineRule="auto"/>
        <w:ind w:firstLineChars="0"/>
        <w:rPr>
          <w:kern w:val="0"/>
          <w:sz w:val="24"/>
        </w:rPr>
      </w:pPr>
      <w:r w:rsidRPr="0018251D">
        <w:rPr>
          <w:kern w:val="0"/>
          <w:sz w:val="24"/>
        </w:rPr>
        <w:t>投标文件格式。</w:t>
      </w:r>
    </w:p>
    <w:p w14:paraId="31B56562" w14:textId="77777777" w:rsidR="00606B36" w:rsidRPr="0018251D" w:rsidRDefault="00000000">
      <w:pPr>
        <w:autoSpaceDE w:val="0"/>
        <w:autoSpaceDN w:val="0"/>
        <w:adjustRightInd w:val="0"/>
        <w:snapToGrid w:val="0"/>
        <w:spacing w:afterLines="50" w:after="120"/>
        <w:ind w:leftChars="540" w:left="1134"/>
        <w:rPr>
          <w:kern w:val="0"/>
          <w:sz w:val="24"/>
        </w:rPr>
      </w:pPr>
      <w:bookmarkStart w:id="62" w:name="_Ref426441946"/>
      <w:bookmarkStart w:id="63" w:name="_Toc195921809"/>
      <w:bookmarkStart w:id="64" w:name="_Ref527655465"/>
      <w:r w:rsidRPr="0018251D">
        <w:rPr>
          <w:kern w:val="0"/>
          <w:sz w:val="24"/>
        </w:rPr>
        <w:t>根据本章第</w:t>
      </w:r>
      <w:r w:rsidRPr="0018251D">
        <w:rPr>
          <w:kern w:val="0"/>
          <w:sz w:val="24"/>
        </w:rPr>
        <w:fldChar w:fldCharType="begin"/>
      </w:r>
      <w:r w:rsidRPr="0018251D">
        <w:rPr>
          <w:kern w:val="0"/>
          <w:sz w:val="24"/>
        </w:rPr>
        <w:instrText xml:space="preserve"> REF _Ref426441946 \r \h  \* MERGEFORMAT </w:instrText>
      </w:r>
      <w:r w:rsidRPr="0018251D">
        <w:rPr>
          <w:kern w:val="0"/>
          <w:sz w:val="24"/>
        </w:rPr>
      </w:r>
      <w:r w:rsidRPr="0018251D">
        <w:rPr>
          <w:kern w:val="0"/>
          <w:sz w:val="24"/>
        </w:rPr>
        <w:fldChar w:fldCharType="separate"/>
      </w:r>
      <w:r w:rsidR="00ED7C37">
        <w:rPr>
          <w:kern w:val="0"/>
          <w:sz w:val="24"/>
        </w:rPr>
        <w:t>0</w:t>
      </w:r>
      <w:r w:rsidRPr="0018251D">
        <w:rPr>
          <w:kern w:val="0"/>
          <w:sz w:val="24"/>
        </w:rPr>
        <w:fldChar w:fldCharType="end"/>
      </w:r>
      <w:r w:rsidRPr="0018251D">
        <w:rPr>
          <w:kern w:val="0"/>
          <w:sz w:val="24"/>
        </w:rPr>
        <w:t>2</w:t>
      </w:r>
      <w:r w:rsidRPr="0018251D">
        <w:rPr>
          <w:kern w:val="0"/>
          <w:sz w:val="24"/>
        </w:rPr>
        <w:t>款对招标文件所作的澄清、修改，构成招标文件的组成部分。</w:t>
      </w:r>
    </w:p>
    <w:p w14:paraId="16FF3400" w14:textId="77777777" w:rsidR="00606B36" w:rsidRPr="0018251D" w:rsidRDefault="00000000">
      <w:pPr>
        <w:numPr>
          <w:ilvl w:val="1"/>
          <w:numId w:val="4"/>
        </w:numPr>
        <w:autoSpaceDE w:val="0"/>
        <w:autoSpaceDN w:val="0"/>
        <w:adjustRightInd w:val="0"/>
        <w:snapToGrid w:val="0"/>
        <w:spacing w:afterLines="50" w:after="120" w:line="360" w:lineRule="auto"/>
        <w:rPr>
          <w:kern w:val="0"/>
          <w:sz w:val="24"/>
        </w:rPr>
      </w:pPr>
      <w:r w:rsidRPr="0018251D">
        <w:rPr>
          <w:kern w:val="0"/>
          <w:sz w:val="24"/>
        </w:rPr>
        <w:t>招标文件的澄清</w:t>
      </w:r>
      <w:bookmarkEnd w:id="62"/>
      <w:bookmarkEnd w:id="63"/>
      <w:r w:rsidRPr="0018251D">
        <w:rPr>
          <w:kern w:val="0"/>
          <w:sz w:val="24"/>
        </w:rPr>
        <w:t>或修改</w:t>
      </w:r>
      <w:bookmarkEnd w:id="64"/>
    </w:p>
    <w:p w14:paraId="577A9DD8" w14:textId="77777777" w:rsidR="00606B36" w:rsidRPr="0018251D" w:rsidRDefault="00000000">
      <w:pPr>
        <w:numPr>
          <w:ilvl w:val="2"/>
          <w:numId w:val="4"/>
        </w:numPr>
        <w:tabs>
          <w:tab w:val="left" w:pos="1260"/>
        </w:tabs>
        <w:autoSpaceDE w:val="0"/>
        <w:autoSpaceDN w:val="0"/>
        <w:adjustRightInd w:val="0"/>
        <w:snapToGrid w:val="0"/>
        <w:spacing w:afterLines="50" w:after="120" w:line="360" w:lineRule="auto"/>
        <w:rPr>
          <w:kern w:val="0"/>
          <w:sz w:val="24"/>
        </w:rPr>
      </w:pPr>
      <w:r w:rsidRPr="0018251D">
        <w:rPr>
          <w:kern w:val="0"/>
          <w:sz w:val="24"/>
        </w:rPr>
        <w:t>投标人应仔细阅读和检查招标文件的全部内容。如发现缺页或附件不全，应及时向采购人提出，以便补齐。</w:t>
      </w:r>
    </w:p>
    <w:p w14:paraId="16064A01" w14:textId="77777777" w:rsidR="00606B36" w:rsidRPr="0018251D" w:rsidRDefault="00000000">
      <w:pPr>
        <w:numPr>
          <w:ilvl w:val="2"/>
          <w:numId w:val="4"/>
        </w:numPr>
        <w:tabs>
          <w:tab w:val="left" w:pos="1260"/>
        </w:tabs>
        <w:autoSpaceDE w:val="0"/>
        <w:autoSpaceDN w:val="0"/>
        <w:adjustRightInd w:val="0"/>
        <w:snapToGrid w:val="0"/>
        <w:spacing w:afterLines="50" w:after="120" w:line="360" w:lineRule="auto"/>
        <w:rPr>
          <w:sz w:val="24"/>
        </w:rPr>
      </w:pPr>
      <w:bookmarkStart w:id="65" w:name="_Ref527101604"/>
      <w:r w:rsidRPr="0018251D">
        <w:rPr>
          <w:sz w:val="24"/>
        </w:rPr>
        <w:t>投标人</w:t>
      </w:r>
      <w:r w:rsidRPr="0018251D">
        <w:rPr>
          <w:kern w:val="0"/>
          <w:sz w:val="24"/>
        </w:rPr>
        <w:t>如有疑问</w:t>
      </w:r>
      <w:r w:rsidRPr="0018251D">
        <w:rPr>
          <w:sz w:val="24"/>
        </w:rPr>
        <w:t>可以在投标人须知前附表规定的时间内向采购人提出询问</w:t>
      </w:r>
      <w:r w:rsidRPr="0018251D">
        <w:rPr>
          <w:kern w:val="0"/>
          <w:sz w:val="24"/>
        </w:rPr>
        <w:t>，</w:t>
      </w:r>
      <w:r w:rsidRPr="0018251D">
        <w:rPr>
          <w:kern w:val="0"/>
          <w:sz w:val="24"/>
        </w:rPr>
        <w:lastRenderedPageBreak/>
        <w:t>要求采购人对招标文件予以澄清。</w:t>
      </w:r>
      <w:bookmarkEnd w:id="65"/>
    </w:p>
    <w:p w14:paraId="0A51B65F" w14:textId="77777777" w:rsidR="00606B36" w:rsidRPr="0018251D" w:rsidRDefault="00000000">
      <w:pPr>
        <w:numPr>
          <w:ilvl w:val="2"/>
          <w:numId w:val="4"/>
        </w:numPr>
        <w:tabs>
          <w:tab w:val="left" w:pos="1260"/>
        </w:tabs>
        <w:autoSpaceDE w:val="0"/>
        <w:autoSpaceDN w:val="0"/>
        <w:adjustRightInd w:val="0"/>
        <w:snapToGrid w:val="0"/>
        <w:spacing w:afterLines="50" w:after="120" w:line="360" w:lineRule="auto"/>
        <w:rPr>
          <w:sz w:val="24"/>
        </w:rPr>
      </w:pPr>
      <w:r w:rsidRPr="0018251D">
        <w:rPr>
          <w:sz w:val="24"/>
        </w:rPr>
        <w:t>提交投标文件截止之日前，采购人、采购代理机构或者评标委员会可以对已发出的招标文件进行必要的澄清或者修改，澄清或者修改的内容作为招标文件的组成部分。澄清或者修改的内容可能影响投标文件编制的，采购人、采购代理机构或者评标委员会应当在提交投标文件截止之日</w:t>
      </w:r>
      <w:r w:rsidRPr="0018251D">
        <w:rPr>
          <w:sz w:val="24"/>
        </w:rPr>
        <w:t>5</w:t>
      </w:r>
      <w:r w:rsidRPr="0018251D">
        <w:rPr>
          <w:sz w:val="24"/>
        </w:rPr>
        <w:t>日前，以书面形式通知所有接收招标文件的投标人，不足</w:t>
      </w:r>
      <w:r w:rsidRPr="0018251D">
        <w:rPr>
          <w:sz w:val="24"/>
        </w:rPr>
        <w:t>5</w:t>
      </w:r>
      <w:r w:rsidRPr="0018251D">
        <w:rPr>
          <w:sz w:val="24"/>
        </w:rPr>
        <w:t>日的，应当顺延提交投标文件截止之日。</w:t>
      </w:r>
    </w:p>
    <w:p w14:paraId="7BCE2237" w14:textId="77777777" w:rsidR="00606B36" w:rsidRPr="0018251D" w:rsidRDefault="00000000">
      <w:pPr>
        <w:autoSpaceDE w:val="0"/>
        <w:autoSpaceDN w:val="0"/>
        <w:adjustRightInd w:val="0"/>
        <w:snapToGrid w:val="0"/>
        <w:spacing w:afterLines="50" w:after="120" w:line="360" w:lineRule="auto"/>
        <w:ind w:leftChars="540" w:left="1134"/>
        <w:rPr>
          <w:sz w:val="24"/>
        </w:rPr>
      </w:pPr>
      <w:r w:rsidRPr="0018251D">
        <w:rPr>
          <w:kern w:val="0"/>
          <w:sz w:val="24"/>
        </w:rPr>
        <w:t>通过发布公告邀请投标人参加投标的，澄清修改和更正内容将在招标公告发布媒体上予以公告。</w:t>
      </w:r>
    </w:p>
    <w:p w14:paraId="2E0391AA" w14:textId="77777777" w:rsidR="00606B36" w:rsidRPr="0018251D" w:rsidRDefault="00000000">
      <w:pPr>
        <w:numPr>
          <w:ilvl w:val="2"/>
          <w:numId w:val="4"/>
        </w:numPr>
        <w:tabs>
          <w:tab w:val="left" w:pos="1260"/>
        </w:tabs>
        <w:autoSpaceDE w:val="0"/>
        <w:autoSpaceDN w:val="0"/>
        <w:adjustRightInd w:val="0"/>
        <w:snapToGrid w:val="0"/>
        <w:spacing w:afterLines="50" w:after="120" w:line="360" w:lineRule="auto"/>
        <w:rPr>
          <w:kern w:val="0"/>
          <w:sz w:val="24"/>
        </w:rPr>
      </w:pPr>
      <w:bookmarkStart w:id="66" w:name="_Ref527292721"/>
      <w:r w:rsidRPr="0018251D">
        <w:rPr>
          <w:kern w:val="0"/>
          <w:sz w:val="24"/>
        </w:rPr>
        <w:t>投标人应在收到澄清或修改文件后</w:t>
      </w:r>
      <w:r w:rsidRPr="0018251D">
        <w:rPr>
          <w:sz w:val="24"/>
        </w:rPr>
        <w:t>24</w:t>
      </w:r>
      <w:r w:rsidRPr="0018251D">
        <w:rPr>
          <w:sz w:val="24"/>
        </w:rPr>
        <w:t>小时内或根据澄清通知中要求的时间内</w:t>
      </w:r>
      <w:r w:rsidRPr="0018251D">
        <w:rPr>
          <w:kern w:val="0"/>
          <w:sz w:val="24"/>
        </w:rPr>
        <w:t>，将加盖公章的回执书面形式通知采购人</w:t>
      </w:r>
      <w:r w:rsidRPr="0018251D">
        <w:rPr>
          <w:sz w:val="24"/>
        </w:rPr>
        <w:t>、采购代理机构或评标委员会</w:t>
      </w:r>
      <w:r w:rsidRPr="0018251D">
        <w:rPr>
          <w:kern w:val="0"/>
          <w:sz w:val="24"/>
        </w:rPr>
        <w:t>，确认已收到该澄清。否则，视为同意和接受该澄清或者修改内容。</w:t>
      </w:r>
      <w:bookmarkEnd w:id="66"/>
    </w:p>
    <w:p w14:paraId="59F7FFFF" w14:textId="77777777" w:rsidR="00606B36" w:rsidRPr="0018251D" w:rsidRDefault="00000000">
      <w:pPr>
        <w:numPr>
          <w:ilvl w:val="2"/>
          <w:numId w:val="4"/>
        </w:numPr>
        <w:tabs>
          <w:tab w:val="left" w:pos="1260"/>
        </w:tabs>
        <w:autoSpaceDE w:val="0"/>
        <w:autoSpaceDN w:val="0"/>
        <w:adjustRightInd w:val="0"/>
        <w:snapToGrid w:val="0"/>
        <w:spacing w:afterLines="50" w:after="120" w:line="360" w:lineRule="auto"/>
        <w:rPr>
          <w:kern w:val="0"/>
          <w:sz w:val="24"/>
        </w:rPr>
      </w:pPr>
      <w:bookmarkStart w:id="67" w:name="_Ref527101721"/>
      <w:r w:rsidRPr="0018251D">
        <w:rPr>
          <w:sz w:val="24"/>
        </w:rPr>
        <w:t>投标人对招标文件提出质疑的，应当在获取招标文件或者招标文件公告期限届满之日起</w:t>
      </w:r>
      <w:r w:rsidRPr="0018251D">
        <w:rPr>
          <w:sz w:val="24"/>
        </w:rPr>
        <w:t>7</w:t>
      </w:r>
      <w:r w:rsidRPr="0018251D">
        <w:rPr>
          <w:sz w:val="24"/>
        </w:rPr>
        <w:t>个工作日内，按投标人须知前附表中送达质疑函的方式以书面形式一次性提出质疑。投标人提出质疑应当提交质疑函和必要的证明材料，</w:t>
      </w:r>
      <w:r w:rsidRPr="0018251D">
        <w:rPr>
          <w:kern w:val="0"/>
          <w:sz w:val="24"/>
        </w:rPr>
        <w:t>质疑函的内容应符合政府采购质疑和投诉办法的规定。</w:t>
      </w:r>
      <w:bookmarkEnd w:id="67"/>
    </w:p>
    <w:p w14:paraId="1A24C04B" w14:textId="77777777" w:rsidR="00606B36" w:rsidRPr="0018251D" w:rsidRDefault="00000000">
      <w:pPr>
        <w:numPr>
          <w:ilvl w:val="0"/>
          <w:numId w:val="4"/>
        </w:numPr>
        <w:autoSpaceDE w:val="0"/>
        <w:autoSpaceDN w:val="0"/>
        <w:adjustRightInd w:val="0"/>
        <w:spacing w:afterLines="50" w:after="120" w:line="360" w:lineRule="auto"/>
        <w:outlineLvl w:val="2"/>
        <w:rPr>
          <w:kern w:val="0"/>
          <w:sz w:val="24"/>
        </w:rPr>
      </w:pPr>
      <w:bookmarkStart w:id="68" w:name="_Toc86409173"/>
      <w:bookmarkStart w:id="69" w:name="_Toc105422115"/>
      <w:bookmarkStart w:id="70" w:name="_Toc110849127"/>
      <w:r w:rsidRPr="0018251D">
        <w:rPr>
          <w:kern w:val="0"/>
          <w:sz w:val="24"/>
        </w:rPr>
        <w:t>投标文件</w:t>
      </w:r>
      <w:bookmarkEnd w:id="68"/>
      <w:bookmarkEnd w:id="69"/>
      <w:bookmarkEnd w:id="70"/>
    </w:p>
    <w:p w14:paraId="0EF1AAE1" w14:textId="77777777" w:rsidR="00606B36" w:rsidRPr="0018251D" w:rsidRDefault="00000000">
      <w:pPr>
        <w:numPr>
          <w:ilvl w:val="1"/>
          <w:numId w:val="4"/>
        </w:numPr>
        <w:autoSpaceDE w:val="0"/>
        <w:autoSpaceDN w:val="0"/>
        <w:adjustRightInd w:val="0"/>
        <w:snapToGrid w:val="0"/>
        <w:spacing w:afterLines="50" w:after="120" w:line="360" w:lineRule="auto"/>
        <w:rPr>
          <w:kern w:val="0"/>
          <w:sz w:val="24"/>
        </w:rPr>
      </w:pPr>
      <w:bookmarkStart w:id="71" w:name="_Toc195921812"/>
      <w:r w:rsidRPr="0018251D">
        <w:rPr>
          <w:kern w:val="0"/>
          <w:sz w:val="24"/>
        </w:rPr>
        <w:t>投标文件的组成</w:t>
      </w:r>
      <w:bookmarkEnd w:id="71"/>
    </w:p>
    <w:p w14:paraId="683544F7" w14:textId="77777777" w:rsidR="00606B36" w:rsidRPr="0018251D" w:rsidRDefault="00000000">
      <w:pPr>
        <w:numPr>
          <w:ilvl w:val="2"/>
          <w:numId w:val="4"/>
        </w:numPr>
        <w:tabs>
          <w:tab w:val="left" w:pos="1260"/>
        </w:tabs>
        <w:autoSpaceDE w:val="0"/>
        <w:autoSpaceDN w:val="0"/>
        <w:adjustRightInd w:val="0"/>
        <w:snapToGrid w:val="0"/>
        <w:spacing w:afterLines="50" w:after="120" w:line="360" w:lineRule="auto"/>
        <w:rPr>
          <w:kern w:val="0"/>
          <w:sz w:val="24"/>
        </w:rPr>
      </w:pPr>
      <w:r w:rsidRPr="0018251D">
        <w:rPr>
          <w:kern w:val="0"/>
          <w:sz w:val="24"/>
        </w:rPr>
        <w:t>本投标文件应包括下列内容：</w:t>
      </w:r>
    </w:p>
    <w:p w14:paraId="5EA39FA8" w14:textId="77777777" w:rsidR="00606B36" w:rsidRPr="0018251D" w:rsidRDefault="00000000">
      <w:pPr>
        <w:numPr>
          <w:ilvl w:val="0"/>
          <w:numId w:val="8"/>
        </w:numPr>
        <w:autoSpaceDE w:val="0"/>
        <w:autoSpaceDN w:val="0"/>
        <w:adjustRightInd w:val="0"/>
        <w:snapToGrid w:val="0"/>
        <w:spacing w:afterLines="50" w:after="120"/>
        <w:rPr>
          <w:kern w:val="0"/>
          <w:sz w:val="24"/>
        </w:rPr>
      </w:pPr>
      <w:bookmarkStart w:id="72" w:name="_Toc195921813"/>
      <w:r w:rsidRPr="0018251D">
        <w:rPr>
          <w:kern w:val="0"/>
          <w:sz w:val="24"/>
        </w:rPr>
        <w:t>商务部分</w:t>
      </w:r>
    </w:p>
    <w:p w14:paraId="4630C766" w14:textId="77777777" w:rsidR="00606B36" w:rsidRPr="0018251D" w:rsidRDefault="00000000">
      <w:pPr>
        <w:numPr>
          <w:ilvl w:val="0"/>
          <w:numId w:val="9"/>
        </w:numPr>
        <w:tabs>
          <w:tab w:val="left" w:pos="2694"/>
        </w:tabs>
        <w:autoSpaceDE w:val="0"/>
        <w:autoSpaceDN w:val="0"/>
        <w:adjustRightInd w:val="0"/>
        <w:snapToGrid w:val="0"/>
        <w:spacing w:afterLines="50" w:after="120"/>
        <w:ind w:left="2694" w:hanging="562"/>
        <w:rPr>
          <w:kern w:val="0"/>
          <w:sz w:val="24"/>
        </w:rPr>
      </w:pPr>
      <w:r w:rsidRPr="0018251D">
        <w:rPr>
          <w:kern w:val="0"/>
          <w:sz w:val="24"/>
        </w:rPr>
        <w:t>投标函；</w:t>
      </w:r>
    </w:p>
    <w:p w14:paraId="585E65F3" w14:textId="77777777" w:rsidR="00606B36" w:rsidRPr="0018251D" w:rsidRDefault="00000000">
      <w:pPr>
        <w:numPr>
          <w:ilvl w:val="0"/>
          <w:numId w:val="9"/>
        </w:numPr>
        <w:tabs>
          <w:tab w:val="left" w:pos="2694"/>
        </w:tabs>
        <w:autoSpaceDE w:val="0"/>
        <w:autoSpaceDN w:val="0"/>
        <w:adjustRightInd w:val="0"/>
        <w:snapToGrid w:val="0"/>
        <w:spacing w:afterLines="50" w:after="120"/>
        <w:ind w:left="2694" w:hanging="562"/>
        <w:rPr>
          <w:kern w:val="0"/>
          <w:sz w:val="24"/>
        </w:rPr>
      </w:pPr>
      <w:r w:rsidRPr="0018251D">
        <w:rPr>
          <w:kern w:val="0"/>
          <w:sz w:val="24"/>
        </w:rPr>
        <w:t>法定代表人身份证明；</w:t>
      </w:r>
    </w:p>
    <w:p w14:paraId="387A0993" w14:textId="77777777" w:rsidR="00606B36" w:rsidRPr="0018251D" w:rsidRDefault="00000000">
      <w:pPr>
        <w:numPr>
          <w:ilvl w:val="0"/>
          <w:numId w:val="9"/>
        </w:numPr>
        <w:tabs>
          <w:tab w:val="left" w:pos="2694"/>
        </w:tabs>
        <w:autoSpaceDE w:val="0"/>
        <w:autoSpaceDN w:val="0"/>
        <w:adjustRightInd w:val="0"/>
        <w:snapToGrid w:val="0"/>
        <w:spacing w:afterLines="50" w:after="120"/>
        <w:ind w:left="2694" w:hanging="562"/>
        <w:rPr>
          <w:kern w:val="0"/>
          <w:sz w:val="24"/>
        </w:rPr>
      </w:pPr>
      <w:r w:rsidRPr="0018251D">
        <w:rPr>
          <w:kern w:val="0"/>
          <w:sz w:val="24"/>
        </w:rPr>
        <w:t>授权委托书；</w:t>
      </w:r>
    </w:p>
    <w:p w14:paraId="3CCE0E44" w14:textId="77777777" w:rsidR="00606B36" w:rsidRPr="0018251D" w:rsidRDefault="00000000">
      <w:pPr>
        <w:numPr>
          <w:ilvl w:val="0"/>
          <w:numId w:val="9"/>
        </w:numPr>
        <w:tabs>
          <w:tab w:val="left" w:pos="2694"/>
        </w:tabs>
        <w:autoSpaceDE w:val="0"/>
        <w:autoSpaceDN w:val="0"/>
        <w:adjustRightInd w:val="0"/>
        <w:snapToGrid w:val="0"/>
        <w:spacing w:afterLines="50" w:after="120"/>
        <w:ind w:left="2694" w:hanging="562"/>
        <w:rPr>
          <w:kern w:val="0"/>
          <w:sz w:val="24"/>
        </w:rPr>
      </w:pPr>
      <w:r w:rsidRPr="0018251D">
        <w:rPr>
          <w:kern w:val="0"/>
          <w:sz w:val="24"/>
        </w:rPr>
        <w:t>资格证明文件（详见投标文件格式要求）；</w:t>
      </w:r>
    </w:p>
    <w:p w14:paraId="48061394" w14:textId="77777777" w:rsidR="00606B36" w:rsidRPr="0018251D" w:rsidRDefault="00000000">
      <w:pPr>
        <w:numPr>
          <w:ilvl w:val="0"/>
          <w:numId w:val="9"/>
        </w:numPr>
        <w:tabs>
          <w:tab w:val="left" w:pos="2694"/>
        </w:tabs>
        <w:autoSpaceDE w:val="0"/>
        <w:autoSpaceDN w:val="0"/>
        <w:adjustRightInd w:val="0"/>
        <w:snapToGrid w:val="0"/>
        <w:spacing w:afterLines="50" w:after="120"/>
        <w:ind w:left="2694" w:hanging="562"/>
        <w:rPr>
          <w:kern w:val="0"/>
          <w:sz w:val="24"/>
        </w:rPr>
      </w:pPr>
      <w:r w:rsidRPr="0018251D">
        <w:rPr>
          <w:kern w:val="0"/>
          <w:sz w:val="24"/>
        </w:rPr>
        <w:t>投标保证金；</w:t>
      </w:r>
    </w:p>
    <w:p w14:paraId="2C29FC8B" w14:textId="77777777" w:rsidR="00606B36" w:rsidRPr="0018251D" w:rsidRDefault="00000000">
      <w:pPr>
        <w:numPr>
          <w:ilvl w:val="0"/>
          <w:numId w:val="9"/>
        </w:numPr>
        <w:tabs>
          <w:tab w:val="left" w:pos="2694"/>
        </w:tabs>
        <w:autoSpaceDE w:val="0"/>
        <w:autoSpaceDN w:val="0"/>
        <w:adjustRightInd w:val="0"/>
        <w:snapToGrid w:val="0"/>
        <w:spacing w:afterLines="50" w:after="120"/>
        <w:ind w:left="2694" w:hanging="562"/>
        <w:rPr>
          <w:kern w:val="0"/>
          <w:sz w:val="24"/>
        </w:rPr>
      </w:pPr>
      <w:r w:rsidRPr="0018251D">
        <w:rPr>
          <w:kern w:val="0"/>
          <w:sz w:val="24"/>
        </w:rPr>
        <w:t>开标一览表；</w:t>
      </w:r>
    </w:p>
    <w:p w14:paraId="61CA29ED" w14:textId="77777777" w:rsidR="00606B36" w:rsidRPr="0018251D" w:rsidRDefault="00000000">
      <w:pPr>
        <w:numPr>
          <w:ilvl w:val="0"/>
          <w:numId w:val="9"/>
        </w:numPr>
        <w:tabs>
          <w:tab w:val="left" w:pos="2694"/>
        </w:tabs>
        <w:autoSpaceDE w:val="0"/>
        <w:autoSpaceDN w:val="0"/>
        <w:adjustRightInd w:val="0"/>
        <w:snapToGrid w:val="0"/>
        <w:spacing w:afterLines="50" w:after="120"/>
        <w:ind w:left="2694" w:hanging="562"/>
        <w:rPr>
          <w:kern w:val="0"/>
          <w:sz w:val="24"/>
        </w:rPr>
      </w:pPr>
      <w:r w:rsidRPr="0018251D">
        <w:rPr>
          <w:kern w:val="0"/>
          <w:sz w:val="24"/>
        </w:rPr>
        <w:t>投标分项报价表（如有）；</w:t>
      </w:r>
    </w:p>
    <w:p w14:paraId="23B7433D" w14:textId="77777777" w:rsidR="00606B36" w:rsidRPr="0018251D" w:rsidRDefault="00000000">
      <w:pPr>
        <w:numPr>
          <w:ilvl w:val="0"/>
          <w:numId w:val="9"/>
        </w:numPr>
        <w:tabs>
          <w:tab w:val="left" w:pos="2694"/>
        </w:tabs>
        <w:autoSpaceDE w:val="0"/>
        <w:autoSpaceDN w:val="0"/>
        <w:adjustRightInd w:val="0"/>
        <w:snapToGrid w:val="0"/>
        <w:spacing w:afterLines="50" w:after="120"/>
        <w:ind w:left="2694" w:hanging="562"/>
        <w:rPr>
          <w:kern w:val="0"/>
          <w:sz w:val="24"/>
        </w:rPr>
      </w:pPr>
      <w:r w:rsidRPr="0018251D">
        <w:rPr>
          <w:kern w:val="0"/>
          <w:sz w:val="24"/>
        </w:rPr>
        <w:t>商务、合同条款偏差表；</w:t>
      </w:r>
    </w:p>
    <w:p w14:paraId="489B4258" w14:textId="77777777" w:rsidR="00606B36" w:rsidRPr="0018251D" w:rsidRDefault="00000000">
      <w:pPr>
        <w:numPr>
          <w:ilvl w:val="0"/>
          <w:numId w:val="9"/>
        </w:numPr>
        <w:tabs>
          <w:tab w:val="left" w:pos="2694"/>
        </w:tabs>
        <w:autoSpaceDE w:val="0"/>
        <w:autoSpaceDN w:val="0"/>
        <w:adjustRightInd w:val="0"/>
        <w:snapToGrid w:val="0"/>
        <w:spacing w:afterLines="50" w:after="120"/>
        <w:ind w:left="2694" w:hanging="562"/>
        <w:rPr>
          <w:kern w:val="0"/>
          <w:sz w:val="24"/>
        </w:rPr>
      </w:pPr>
      <w:r w:rsidRPr="0018251D">
        <w:rPr>
          <w:kern w:val="0"/>
          <w:sz w:val="24"/>
        </w:rPr>
        <w:lastRenderedPageBreak/>
        <w:t>投标人基本情况表；</w:t>
      </w:r>
    </w:p>
    <w:p w14:paraId="074CF2E1" w14:textId="77777777" w:rsidR="00606B36" w:rsidRPr="0018251D" w:rsidRDefault="00000000">
      <w:pPr>
        <w:numPr>
          <w:ilvl w:val="0"/>
          <w:numId w:val="9"/>
        </w:numPr>
        <w:tabs>
          <w:tab w:val="left" w:pos="2694"/>
        </w:tabs>
        <w:autoSpaceDE w:val="0"/>
        <w:autoSpaceDN w:val="0"/>
        <w:adjustRightInd w:val="0"/>
        <w:snapToGrid w:val="0"/>
        <w:spacing w:afterLines="50" w:after="120"/>
        <w:ind w:left="2694" w:hanging="562"/>
        <w:rPr>
          <w:kern w:val="0"/>
          <w:sz w:val="24"/>
        </w:rPr>
      </w:pPr>
      <w:r w:rsidRPr="0018251D">
        <w:rPr>
          <w:kern w:val="0"/>
          <w:sz w:val="24"/>
        </w:rPr>
        <w:t>政府采购政策的证明材料（详见投标文件格式要求）；</w:t>
      </w:r>
    </w:p>
    <w:p w14:paraId="2E0E4B1A" w14:textId="77777777" w:rsidR="00606B36" w:rsidRPr="0018251D" w:rsidRDefault="00000000">
      <w:pPr>
        <w:numPr>
          <w:ilvl w:val="0"/>
          <w:numId w:val="9"/>
        </w:numPr>
        <w:tabs>
          <w:tab w:val="left" w:pos="2694"/>
        </w:tabs>
        <w:autoSpaceDE w:val="0"/>
        <w:autoSpaceDN w:val="0"/>
        <w:adjustRightInd w:val="0"/>
        <w:snapToGrid w:val="0"/>
        <w:spacing w:afterLines="50" w:after="120"/>
        <w:ind w:left="2694" w:hanging="562"/>
        <w:rPr>
          <w:kern w:val="0"/>
          <w:sz w:val="24"/>
        </w:rPr>
      </w:pPr>
      <w:r w:rsidRPr="0018251D">
        <w:rPr>
          <w:kern w:val="0"/>
          <w:sz w:val="24"/>
        </w:rPr>
        <w:t>投标人供货业绩一览表；</w:t>
      </w:r>
    </w:p>
    <w:p w14:paraId="7563E21C" w14:textId="77777777" w:rsidR="00606B36" w:rsidRPr="0018251D" w:rsidRDefault="00000000">
      <w:pPr>
        <w:numPr>
          <w:ilvl w:val="0"/>
          <w:numId w:val="9"/>
        </w:numPr>
        <w:tabs>
          <w:tab w:val="left" w:pos="2694"/>
        </w:tabs>
        <w:autoSpaceDE w:val="0"/>
        <w:autoSpaceDN w:val="0"/>
        <w:adjustRightInd w:val="0"/>
        <w:snapToGrid w:val="0"/>
        <w:spacing w:afterLines="50" w:after="120"/>
        <w:ind w:left="2694" w:hanging="562"/>
        <w:rPr>
          <w:kern w:val="0"/>
          <w:sz w:val="24"/>
        </w:rPr>
      </w:pPr>
      <w:r w:rsidRPr="0018251D">
        <w:rPr>
          <w:kern w:val="0"/>
          <w:sz w:val="24"/>
        </w:rPr>
        <w:t>投标承诺书；</w:t>
      </w:r>
    </w:p>
    <w:p w14:paraId="13E638D2" w14:textId="77777777" w:rsidR="00606B36" w:rsidRPr="0018251D" w:rsidRDefault="00000000">
      <w:pPr>
        <w:numPr>
          <w:ilvl w:val="0"/>
          <w:numId w:val="8"/>
        </w:numPr>
        <w:autoSpaceDE w:val="0"/>
        <w:autoSpaceDN w:val="0"/>
        <w:adjustRightInd w:val="0"/>
        <w:snapToGrid w:val="0"/>
        <w:spacing w:afterLines="50" w:after="120"/>
        <w:rPr>
          <w:kern w:val="0"/>
          <w:sz w:val="24"/>
        </w:rPr>
      </w:pPr>
      <w:r w:rsidRPr="0018251D">
        <w:rPr>
          <w:kern w:val="0"/>
          <w:sz w:val="24"/>
        </w:rPr>
        <w:t>技术部分：</w:t>
      </w:r>
    </w:p>
    <w:p w14:paraId="021E9274" w14:textId="77777777" w:rsidR="00606B36" w:rsidRPr="0018251D" w:rsidRDefault="00000000">
      <w:pPr>
        <w:numPr>
          <w:ilvl w:val="0"/>
          <w:numId w:val="10"/>
        </w:numPr>
        <w:tabs>
          <w:tab w:val="left" w:pos="2694"/>
        </w:tabs>
        <w:autoSpaceDE w:val="0"/>
        <w:autoSpaceDN w:val="0"/>
        <w:adjustRightInd w:val="0"/>
        <w:snapToGrid w:val="0"/>
        <w:spacing w:afterLines="50" w:after="120"/>
        <w:ind w:left="2694" w:hanging="567"/>
        <w:rPr>
          <w:kern w:val="0"/>
          <w:sz w:val="24"/>
        </w:rPr>
      </w:pPr>
      <w:r w:rsidRPr="0018251D">
        <w:rPr>
          <w:kern w:val="0"/>
          <w:sz w:val="24"/>
        </w:rPr>
        <w:t>技术偏离表；</w:t>
      </w:r>
    </w:p>
    <w:p w14:paraId="69E52E86" w14:textId="77777777" w:rsidR="00606B36" w:rsidRPr="0018251D" w:rsidRDefault="00000000">
      <w:pPr>
        <w:numPr>
          <w:ilvl w:val="0"/>
          <w:numId w:val="10"/>
        </w:numPr>
        <w:tabs>
          <w:tab w:val="left" w:pos="2694"/>
        </w:tabs>
        <w:autoSpaceDE w:val="0"/>
        <w:autoSpaceDN w:val="0"/>
        <w:adjustRightInd w:val="0"/>
        <w:snapToGrid w:val="0"/>
        <w:spacing w:afterLines="50" w:after="120"/>
        <w:ind w:left="2694" w:hanging="562"/>
        <w:rPr>
          <w:kern w:val="0"/>
          <w:sz w:val="24"/>
        </w:rPr>
      </w:pPr>
      <w:r w:rsidRPr="0018251D">
        <w:rPr>
          <w:kern w:val="0"/>
          <w:sz w:val="24"/>
        </w:rPr>
        <w:t>对</w:t>
      </w:r>
      <w:r w:rsidRPr="0018251D">
        <w:rPr>
          <w:sz w:val="24"/>
        </w:rPr>
        <w:t>采购项目的技术规格、数量、服务标准、验收等要求</w:t>
      </w:r>
      <w:r w:rsidRPr="0018251D">
        <w:rPr>
          <w:kern w:val="0"/>
          <w:sz w:val="24"/>
        </w:rPr>
        <w:t>的响应；</w:t>
      </w:r>
    </w:p>
    <w:p w14:paraId="1836C857" w14:textId="77777777" w:rsidR="00606B36" w:rsidRPr="0018251D" w:rsidRDefault="00000000">
      <w:pPr>
        <w:numPr>
          <w:ilvl w:val="255"/>
          <w:numId w:val="0"/>
        </w:numPr>
        <w:tabs>
          <w:tab w:val="left" w:pos="2694"/>
        </w:tabs>
        <w:autoSpaceDE w:val="0"/>
        <w:autoSpaceDN w:val="0"/>
        <w:adjustRightInd w:val="0"/>
        <w:snapToGrid w:val="0"/>
        <w:spacing w:afterLines="50" w:after="120"/>
        <w:ind w:left="2132"/>
        <w:rPr>
          <w:kern w:val="0"/>
          <w:sz w:val="24"/>
        </w:rPr>
      </w:pPr>
      <w:r w:rsidRPr="0018251D">
        <w:rPr>
          <w:kern w:val="0"/>
          <w:sz w:val="24"/>
        </w:rPr>
        <w:t>3</w:t>
      </w:r>
      <w:r w:rsidRPr="0018251D">
        <w:rPr>
          <w:kern w:val="0"/>
          <w:sz w:val="24"/>
        </w:rPr>
        <w:t>）</w:t>
      </w:r>
      <w:r w:rsidRPr="0018251D">
        <w:rPr>
          <w:kern w:val="0"/>
          <w:sz w:val="24"/>
        </w:rPr>
        <w:t xml:space="preserve">  </w:t>
      </w:r>
      <w:r w:rsidRPr="0018251D">
        <w:rPr>
          <w:kern w:val="0"/>
          <w:sz w:val="24"/>
        </w:rPr>
        <w:t>售后服务支持能力；</w:t>
      </w:r>
    </w:p>
    <w:p w14:paraId="08B06D2D" w14:textId="77777777" w:rsidR="00606B36" w:rsidRPr="0018251D" w:rsidRDefault="00000000">
      <w:pPr>
        <w:numPr>
          <w:ilvl w:val="255"/>
          <w:numId w:val="0"/>
        </w:numPr>
        <w:tabs>
          <w:tab w:val="left" w:pos="2694"/>
        </w:tabs>
        <w:autoSpaceDE w:val="0"/>
        <w:autoSpaceDN w:val="0"/>
        <w:adjustRightInd w:val="0"/>
        <w:snapToGrid w:val="0"/>
        <w:spacing w:afterLines="50" w:after="120"/>
        <w:ind w:left="2132"/>
        <w:rPr>
          <w:kern w:val="0"/>
          <w:sz w:val="24"/>
        </w:rPr>
      </w:pPr>
      <w:r w:rsidRPr="0018251D">
        <w:rPr>
          <w:kern w:val="0"/>
          <w:sz w:val="24"/>
        </w:rPr>
        <w:t>4</w:t>
      </w:r>
      <w:r w:rsidRPr="0018251D">
        <w:rPr>
          <w:kern w:val="0"/>
          <w:sz w:val="24"/>
        </w:rPr>
        <w:t>）</w:t>
      </w:r>
      <w:r w:rsidRPr="0018251D">
        <w:rPr>
          <w:kern w:val="0"/>
          <w:sz w:val="24"/>
        </w:rPr>
        <w:t xml:space="preserve">  </w:t>
      </w:r>
      <w:r w:rsidRPr="0018251D">
        <w:rPr>
          <w:kern w:val="0"/>
          <w:sz w:val="24"/>
        </w:rPr>
        <w:t>投标人服务承诺（如有）；</w:t>
      </w:r>
    </w:p>
    <w:p w14:paraId="73591A55" w14:textId="77777777" w:rsidR="00606B36" w:rsidRPr="0018251D" w:rsidRDefault="00000000">
      <w:pPr>
        <w:numPr>
          <w:ilvl w:val="0"/>
          <w:numId w:val="8"/>
        </w:numPr>
        <w:autoSpaceDE w:val="0"/>
        <w:autoSpaceDN w:val="0"/>
        <w:adjustRightInd w:val="0"/>
        <w:snapToGrid w:val="0"/>
        <w:spacing w:afterLines="50" w:after="120"/>
        <w:rPr>
          <w:kern w:val="0"/>
          <w:sz w:val="24"/>
        </w:rPr>
      </w:pPr>
      <w:r w:rsidRPr="0018251D">
        <w:rPr>
          <w:kern w:val="0"/>
          <w:sz w:val="24"/>
        </w:rPr>
        <w:t>投标文件要求的其他内容以及投标人认为必要的其他内容。</w:t>
      </w:r>
    </w:p>
    <w:bookmarkEnd w:id="72"/>
    <w:p w14:paraId="3C54178E" w14:textId="77777777" w:rsidR="00606B36" w:rsidRPr="0018251D" w:rsidRDefault="00000000">
      <w:pPr>
        <w:numPr>
          <w:ilvl w:val="1"/>
          <w:numId w:val="4"/>
        </w:numPr>
        <w:autoSpaceDE w:val="0"/>
        <w:autoSpaceDN w:val="0"/>
        <w:adjustRightInd w:val="0"/>
        <w:snapToGrid w:val="0"/>
        <w:spacing w:afterLines="50" w:after="120" w:line="360" w:lineRule="auto"/>
        <w:ind w:left="1133" w:hangingChars="472" w:hanging="1133"/>
        <w:rPr>
          <w:kern w:val="0"/>
          <w:sz w:val="24"/>
        </w:rPr>
      </w:pPr>
      <w:r w:rsidRPr="0018251D">
        <w:rPr>
          <w:kern w:val="0"/>
          <w:sz w:val="24"/>
        </w:rPr>
        <w:t>投标报价</w:t>
      </w:r>
    </w:p>
    <w:p w14:paraId="011872FD" w14:textId="77777777" w:rsidR="00606B36" w:rsidRPr="0018251D" w:rsidRDefault="00000000">
      <w:pPr>
        <w:numPr>
          <w:ilvl w:val="2"/>
          <w:numId w:val="4"/>
        </w:numPr>
        <w:tabs>
          <w:tab w:val="left" w:pos="1260"/>
        </w:tabs>
        <w:autoSpaceDE w:val="0"/>
        <w:autoSpaceDN w:val="0"/>
        <w:adjustRightInd w:val="0"/>
        <w:snapToGrid w:val="0"/>
        <w:spacing w:afterLines="50" w:after="120" w:line="360" w:lineRule="auto"/>
        <w:rPr>
          <w:kern w:val="0"/>
          <w:sz w:val="24"/>
        </w:rPr>
      </w:pPr>
      <w:bookmarkStart w:id="73" w:name="_Toc195921814"/>
      <w:r w:rsidRPr="0018251D">
        <w:rPr>
          <w:kern w:val="0"/>
          <w:sz w:val="24"/>
        </w:rPr>
        <w:t>投标人应按招标文件第六章提供的格式进行投标报价。</w:t>
      </w:r>
    </w:p>
    <w:p w14:paraId="22000391" w14:textId="77777777" w:rsidR="00606B36" w:rsidRPr="0018251D" w:rsidRDefault="00000000">
      <w:pPr>
        <w:numPr>
          <w:ilvl w:val="2"/>
          <w:numId w:val="4"/>
        </w:numPr>
        <w:tabs>
          <w:tab w:val="left" w:pos="1260"/>
        </w:tabs>
        <w:autoSpaceDE w:val="0"/>
        <w:autoSpaceDN w:val="0"/>
        <w:adjustRightInd w:val="0"/>
        <w:snapToGrid w:val="0"/>
        <w:spacing w:afterLines="50" w:after="120" w:line="360" w:lineRule="auto"/>
        <w:rPr>
          <w:kern w:val="0"/>
          <w:sz w:val="24"/>
        </w:rPr>
      </w:pPr>
      <w:r w:rsidRPr="0018251D">
        <w:rPr>
          <w:kern w:val="0"/>
          <w:sz w:val="24"/>
        </w:rPr>
        <w:t>所有根据合同或其它原因应由投标人支付的税款和其它应交纳的费用都应包括在投标人提交的报价中。</w:t>
      </w:r>
    </w:p>
    <w:p w14:paraId="7595993B" w14:textId="77777777" w:rsidR="00606B36" w:rsidRPr="0018251D" w:rsidRDefault="00000000">
      <w:pPr>
        <w:numPr>
          <w:ilvl w:val="2"/>
          <w:numId w:val="4"/>
        </w:numPr>
        <w:tabs>
          <w:tab w:val="left" w:pos="1260"/>
        </w:tabs>
        <w:autoSpaceDE w:val="0"/>
        <w:autoSpaceDN w:val="0"/>
        <w:adjustRightInd w:val="0"/>
        <w:snapToGrid w:val="0"/>
        <w:spacing w:afterLines="50" w:after="120" w:line="360" w:lineRule="auto"/>
        <w:rPr>
          <w:kern w:val="0"/>
          <w:sz w:val="24"/>
        </w:rPr>
      </w:pPr>
      <w:r w:rsidRPr="0018251D">
        <w:rPr>
          <w:kern w:val="0"/>
          <w:sz w:val="24"/>
        </w:rPr>
        <w:t>投标人应仔细阅读所有招标文件，填报自己认为正确的报价。</w:t>
      </w:r>
    </w:p>
    <w:p w14:paraId="072463B0" w14:textId="77777777" w:rsidR="00606B36" w:rsidRPr="0018251D" w:rsidRDefault="00000000">
      <w:pPr>
        <w:numPr>
          <w:ilvl w:val="1"/>
          <w:numId w:val="4"/>
        </w:numPr>
        <w:autoSpaceDE w:val="0"/>
        <w:autoSpaceDN w:val="0"/>
        <w:adjustRightInd w:val="0"/>
        <w:snapToGrid w:val="0"/>
        <w:spacing w:afterLines="50" w:after="120" w:line="360" w:lineRule="auto"/>
        <w:rPr>
          <w:kern w:val="0"/>
          <w:sz w:val="24"/>
        </w:rPr>
      </w:pPr>
      <w:r w:rsidRPr="0018251D">
        <w:rPr>
          <w:kern w:val="0"/>
          <w:sz w:val="24"/>
        </w:rPr>
        <w:t>投标人对采购内容只允许有一个报价，采购人不接受任何有选择的报价。</w:t>
      </w:r>
    </w:p>
    <w:p w14:paraId="1A10FA62" w14:textId="77777777" w:rsidR="00606B36" w:rsidRPr="0018251D" w:rsidRDefault="00000000">
      <w:pPr>
        <w:numPr>
          <w:ilvl w:val="1"/>
          <w:numId w:val="4"/>
        </w:numPr>
        <w:tabs>
          <w:tab w:val="left" w:pos="1260"/>
        </w:tabs>
        <w:autoSpaceDE w:val="0"/>
        <w:autoSpaceDN w:val="0"/>
        <w:adjustRightInd w:val="0"/>
        <w:snapToGrid w:val="0"/>
        <w:spacing w:afterLines="50" w:after="120" w:line="360" w:lineRule="auto"/>
        <w:rPr>
          <w:kern w:val="0"/>
          <w:sz w:val="24"/>
        </w:rPr>
      </w:pPr>
      <w:r w:rsidRPr="0018251D">
        <w:rPr>
          <w:kern w:val="0"/>
          <w:sz w:val="24"/>
        </w:rPr>
        <w:t>本项目为总价合同，除非合同另有约定，投标人所报的最后价格在合同执行过程中是固定不变的，不得以任何理由予以变更。任何包含价格调整要求的投标文件，将被认为是非实质响应性而予以拒绝。</w:t>
      </w:r>
    </w:p>
    <w:p w14:paraId="186231DC" w14:textId="77777777" w:rsidR="00606B36" w:rsidRPr="0018251D" w:rsidRDefault="00000000">
      <w:pPr>
        <w:numPr>
          <w:ilvl w:val="1"/>
          <w:numId w:val="4"/>
        </w:numPr>
        <w:autoSpaceDE w:val="0"/>
        <w:autoSpaceDN w:val="0"/>
        <w:adjustRightInd w:val="0"/>
        <w:snapToGrid w:val="0"/>
        <w:spacing w:afterLines="50" w:after="120" w:line="360" w:lineRule="auto"/>
        <w:rPr>
          <w:kern w:val="0"/>
          <w:sz w:val="24"/>
        </w:rPr>
      </w:pPr>
      <w:r w:rsidRPr="0018251D">
        <w:rPr>
          <w:kern w:val="0"/>
          <w:sz w:val="24"/>
        </w:rPr>
        <w:t>报价不得有选择性报价和附有条件的报价，且不得高于预算价或最高限价，否则其报价无效。</w:t>
      </w:r>
    </w:p>
    <w:p w14:paraId="0A1F7781" w14:textId="77777777" w:rsidR="00606B36" w:rsidRPr="0018251D" w:rsidRDefault="00000000">
      <w:pPr>
        <w:numPr>
          <w:ilvl w:val="1"/>
          <w:numId w:val="4"/>
        </w:numPr>
        <w:autoSpaceDE w:val="0"/>
        <w:autoSpaceDN w:val="0"/>
        <w:adjustRightInd w:val="0"/>
        <w:snapToGrid w:val="0"/>
        <w:spacing w:afterLines="50" w:after="120" w:line="360" w:lineRule="auto"/>
        <w:ind w:left="1133" w:hangingChars="472" w:hanging="1133"/>
        <w:rPr>
          <w:kern w:val="0"/>
          <w:sz w:val="24"/>
        </w:rPr>
      </w:pPr>
      <w:bookmarkStart w:id="74" w:name="_Ref421009326"/>
      <w:r w:rsidRPr="0018251D">
        <w:rPr>
          <w:kern w:val="0"/>
          <w:sz w:val="24"/>
        </w:rPr>
        <w:t>投标文件有效期</w:t>
      </w:r>
      <w:bookmarkEnd w:id="73"/>
      <w:bookmarkEnd w:id="74"/>
    </w:p>
    <w:p w14:paraId="74383447" w14:textId="77777777" w:rsidR="00606B36" w:rsidRPr="0018251D" w:rsidRDefault="00000000">
      <w:pPr>
        <w:numPr>
          <w:ilvl w:val="2"/>
          <w:numId w:val="4"/>
        </w:numPr>
        <w:tabs>
          <w:tab w:val="left" w:pos="1260"/>
        </w:tabs>
        <w:autoSpaceDE w:val="0"/>
        <w:autoSpaceDN w:val="0"/>
        <w:adjustRightInd w:val="0"/>
        <w:snapToGrid w:val="0"/>
        <w:spacing w:afterLines="50" w:after="120" w:line="360" w:lineRule="auto"/>
        <w:rPr>
          <w:kern w:val="0"/>
          <w:sz w:val="24"/>
        </w:rPr>
      </w:pPr>
      <w:bookmarkStart w:id="75" w:name="_Ref527102185"/>
      <w:r w:rsidRPr="0018251D">
        <w:rPr>
          <w:sz w:val="24"/>
        </w:rPr>
        <w:t>本项目</w:t>
      </w:r>
      <w:r w:rsidRPr="0018251D">
        <w:rPr>
          <w:kern w:val="0"/>
          <w:sz w:val="24"/>
        </w:rPr>
        <w:t>投标文件</w:t>
      </w:r>
      <w:r w:rsidRPr="0018251D">
        <w:rPr>
          <w:sz w:val="24"/>
        </w:rPr>
        <w:t>有效期见投标人须知前附表。</w:t>
      </w:r>
      <w:r w:rsidRPr="0018251D">
        <w:rPr>
          <w:kern w:val="0"/>
          <w:sz w:val="24"/>
        </w:rPr>
        <w:t>投标文件</w:t>
      </w:r>
      <w:r w:rsidRPr="0018251D">
        <w:rPr>
          <w:sz w:val="24"/>
        </w:rPr>
        <w:t>有效期从提交投标文件的截止之日起算。投标文件中承诺的有效期应当不少于招标文件中载明的有效期。</w:t>
      </w:r>
      <w:bookmarkEnd w:id="75"/>
    </w:p>
    <w:p w14:paraId="2B3A6C46" w14:textId="77777777" w:rsidR="00606B36" w:rsidRPr="0018251D" w:rsidRDefault="00000000">
      <w:pPr>
        <w:numPr>
          <w:ilvl w:val="2"/>
          <w:numId w:val="4"/>
        </w:numPr>
        <w:tabs>
          <w:tab w:val="left" w:pos="1260"/>
        </w:tabs>
        <w:autoSpaceDE w:val="0"/>
        <w:autoSpaceDN w:val="0"/>
        <w:adjustRightInd w:val="0"/>
        <w:snapToGrid w:val="0"/>
        <w:spacing w:afterLines="50" w:after="120" w:line="360" w:lineRule="auto"/>
        <w:rPr>
          <w:kern w:val="0"/>
          <w:sz w:val="24"/>
        </w:rPr>
      </w:pPr>
      <w:r w:rsidRPr="0018251D">
        <w:rPr>
          <w:kern w:val="0"/>
          <w:sz w:val="24"/>
        </w:rPr>
        <w:t>在投标人须知前附表规定的投标文件有效期内，投标人不得要求撤销或修改其投标文件。</w:t>
      </w:r>
    </w:p>
    <w:p w14:paraId="7B58833B" w14:textId="77777777" w:rsidR="00606B36" w:rsidRPr="0018251D" w:rsidRDefault="00000000">
      <w:pPr>
        <w:numPr>
          <w:ilvl w:val="1"/>
          <w:numId w:val="4"/>
        </w:numPr>
        <w:autoSpaceDE w:val="0"/>
        <w:autoSpaceDN w:val="0"/>
        <w:adjustRightInd w:val="0"/>
        <w:snapToGrid w:val="0"/>
        <w:spacing w:afterLines="50" w:after="120" w:line="360" w:lineRule="auto"/>
        <w:ind w:left="1133" w:hangingChars="472" w:hanging="1133"/>
        <w:rPr>
          <w:kern w:val="0"/>
          <w:sz w:val="24"/>
        </w:rPr>
      </w:pPr>
      <w:r w:rsidRPr="0018251D">
        <w:rPr>
          <w:kern w:val="0"/>
          <w:sz w:val="24"/>
        </w:rPr>
        <w:lastRenderedPageBreak/>
        <w:t>投标保证金</w:t>
      </w:r>
    </w:p>
    <w:p w14:paraId="0DAF6B6B" w14:textId="77777777" w:rsidR="00606B36" w:rsidRPr="0018251D" w:rsidRDefault="00000000">
      <w:pPr>
        <w:numPr>
          <w:ilvl w:val="2"/>
          <w:numId w:val="4"/>
        </w:numPr>
        <w:tabs>
          <w:tab w:val="left" w:pos="1260"/>
        </w:tabs>
        <w:autoSpaceDE w:val="0"/>
        <w:autoSpaceDN w:val="0"/>
        <w:adjustRightInd w:val="0"/>
        <w:snapToGrid w:val="0"/>
        <w:spacing w:afterLines="50" w:after="120" w:line="360" w:lineRule="auto"/>
        <w:rPr>
          <w:kern w:val="0"/>
          <w:sz w:val="24"/>
        </w:rPr>
      </w:pPr>
      <w:bookmarkStart w:id="76" w:name="_Ref419361076"/>
      <w:r w:rsidRPr="0018251D">
        <w:rPr>
          <w:kern w:val="0"/>
          <w:sz w:val="24"/>
        </w:rPr>
        <w:t>投标人应按投标人前附表规定的金额、形式递交投标保证金，并作为其投标文件的组成部分。以联合体形式递交投标文件的，可以由联合体中的一方或者共同提交投标保证金，以一方名义提交投标保证金的，对联合体各方均具有约束力。</w:t>
      </w:r>
      <w:bookmarkEnd w:id="76"/>
    </w:p>
    <w:p w14:paraId="1DB89A73" w14:textId="77777777" w:rsidR="00606B36" w:rsidRPr="0018251D" w:rsidRDefault="00000000">
      <w:pPr>
        <w:numPr>
          <w:ilvl w:val="2"/>
          <w:numId w:val="4"/>
        </w:numPr>
        <w:tabs>
          <w:tab w:val="left" w:pos="1260"/>
        </w:tabs>
        <w:autoSpaceDE w:val="0"/>
        <w:autoSpaceDN w:val="0"/>
        <w:adjustRightInd w:val="0"/>
        <w:snapToGrid w:val="0"/>
        <w:spacing w:afterLines="50" w:after="120" w:line="360" w:lineRule="auto"/>
        <w:rPr>
          <w:kern w:val="0"/>
          <w:sz w:val="24"/>
        </w:rPr>
      </w:pPr>
      <w:r w:rsidRPr="0018251D">
        <w:rPr>
          <w:kern w:val="0"/>
          <w:sz w:val="24"/>
        </w:rPr>
        <w:t>投标人不按本章第</w:t>
      </w:r>
      <w:r w:rsidRPr="0018251D">
        <w:fldChar w:fldCharType="begin"/>
      </w:r>
      <w:r w:rsidRPr="0018251D">
        <w:instrText xml:space="preserve"> REF _Ref419361076 \r \h  \* MERGEFORMAT </w:instrText>
      </w:r>
      <w:r w:rsidRPr="0018251D">
        <w:fldChar w:fldCharType="separate"/>
      </w:r>
      <w:r w:rsidR="00ED7C37" w:rsidRPr="00ED7C37">
        <w:rPr>
          <w:kern w:val="0"/>
          <w:sz w:val="24"/>
        </w:rPr>
        <w:t>3.7.1</w:t>
      </w:r>
      <w:r w:rsidRPr="0018251D">
        <w:rPr>
          <w:kern w:val="0"/>
          <w:sz w:val="24"/>
        </w:rPr>
        <w:fldChar w:fldCharType="end"/>
      </w:r>
      <w:r w:rsidRPr="0018251D">
        <w:rPr>
          <w:kern w:val="0"/>
          <w:sz w:val="24"/>
        </w:rPr>
        <w:t>项要求提交投标保证金的，其投标文件无效。</w:t>
      </w:r>
    </w:p>
    <w:p w14:paraId="4E09F88E" w14:textId="77777777" w:rsidR="00606B36" w:rsidRPr="0018251D" w:rsidRDefault="00000000">
      <w:pPr>
        <w:numPr>
          <w:ilvl w:val="2"/>
          <w:numId w:val="4"/>
        </w:numPr>
        <w:tabs>
          <w:tab w:val="left" w:pos="1260"/>
        </w:tabs>
        <w:autoSpaceDE w:val="0"/>
        <w:autoSpaceDN w:val="0"/>
        <w:adjustRightInd w:val="0"/>
        <w:snapToGrid w:val="0"/>
        <w:spacing w:afterLines="50" w:after="120" w:line="360" w:lineRule="auto"/>
        <w:rPr>
          <w:sz w:val="24"/>
        </w:rPr>
      </w:pPr>
      <w:bookmarkStart w:id="77" w:name="_Ref419361088"/>
      <w:r w:rsidRPr="0018251D">
        <w:rPr>
          <w:sz w:val="24"/>
        </w:rPr>
        <w:t>投标人在递交投标文件截止时间</w:t>
      </w:r>
      <w:r w:rsidRPr="0018251D">
        <w:rPr>
          <w:sz w:val="24"/>
        </w:rPr>
        <w:t>3</w:t>
      </w:r>
      <w:r w:rsidRPr="0018251D">
        <w:rPr>
          <w:sz w:val="24"/>
        </w:rPr>
        <w:t>日前，按招标文件的要求向采购代理机构递交投标保证金，递交投标文件截止时间之后递交的投标保证金将被拒绝。</w:t>
      </w:r>
      <w:bookmarkEnd w:id="77"/>
    </w:p>
    <w:p w14:paraId="6F914410" w14:textId="77777777" w:rsidR="00606B36" w:rsidRPr="0018251D" w:rsidRDefault="00000000">
      <w:pPr>
        <w:numPr>
          <w:ilvl w:val="2"/>
          <w:numId w:val="4"/>
        </w:numPr>
        <w:tabs>
          <w:tab w:val="left" w:pos="1260"/>
        </w:tabs>
        <w:autoSpaceDE w:val="0"/>
        <w:autoSpaceDN w:val="0"/>
        <w:adjustRightInd w:val="0"/>
        <w:snapToGrid w:val="0"/>
        <w:spacing w:afterLines="50" w:after="120" w:line="360" w:lineRule="auto"/>
        <w:rPr>
          <w:sz w:val="24"/>
        </w:rPr>
      </w:pPr>
      <w:r w:rsidRPr="0018251D">
        <w:rPr>
          <w:sz w:val="24"/>
        </w:rPr>
        <w:t>投标人在汇款时务必注明所参与项目的编号及用途，否则，因款项用途不明导致投标文件无效等后果由投标人自行承担。</w:t>
      </w:r>
    </w:p>
    <w:p w14:paraId="32ED09E8" w14:textId="77777777" w:rsidR="00606B36" w:rsidRPr="0018251D" w:rsidRDefault="00000000">
      <w:pPr>
        <w:numPr>
          <w:ilvl w:val="2"/>
          <w:numId w:val="4"/>
        </w:numPr>
        <w:tabs>
          <w:tab w:val="left" w:pos="1260"/>
        </w:tabs>
        <w:autoSpaceDE w:val="0"/>
        <w:autoSpaceDN w:val="0"/>
        <w:adjustRightInd w:val="0"/>
        <w:snapToGrid w:val="0"/>
        <w:spacing w:afterLines="50" w:after="120" w:line="360" w:lineRule="auto"/>
        <w:rPr>
          <w:kern w:val="0"/>
          <w:sz w:val="24"/>
        </w:rPr>
      </w:pPr>
      <w:r w:rsidRPr="0018251D">
        <w:rPr>
          <w:kern w:val="0"/>
          <w:sz w:val="24"/>
        </w:rPr>
        <w:t>采购人或者采购代理机构应当自中标通知书发出之日起</w:t>
      </w:r>
      <w:r w:rsidRPr="0018251D">
        <w:rPr>
          <w:kern w:val="0"/>
          <w:sz w:val="24"/>
        </w:rPr>
        <w:t>5</w:t>
      </w:r>
      <w:r w:rsidRPr="0018251D">
        <w:rPr>
          <w:kern w:val="0"/>
          <w:sz w:val="24"/>
        </w:rPr>
        <w:t>个工作日内退还非中标人的投标保证金，自政府采购合同签订之日起</w:t>
      </w:r>
      <w:r w:rsidRPr="0018251D">
        <w:rPr>
          <w:kern w:val="0"/>
          <w:sz w:val="24"/>
        </w:rPr>
        <w:t>5</w:t>
      </w:r>
      <w:r w:rsidRPr="0018251D">
        <w:rPr>
          <w:kern w:val="0"/>
          <w:sz w:val="24"/>
        </w:rPr>
        <w:t>个工作日内退还中标人的投标保证金。投标人未在法定时限内办理投标保证金退还手续的，相关法律责任由投标人自行承担。</w:t>
      </w:r>
    </w:p>
    <w:p w14:paraId="4AA1D8EE" w14:textId="77777777" w:rsidR="00606B36" w:rsidRPr="0018251D" w:rsidRDefault="00000000">
      <w:pPr>
        <w:autoSpaceDE w:val="0"/>
        <w:autoSpaceDN w:val="0"/>
        <w:adjustRightInd w:val="0"/>
        <w:snapToGrid w:val="0"/>
        <w:spacing w:afterLines="50" w:after="120" w:line="360" w:lineRule="auto"/>
        <w:ind w:leftChars="540" w:left="1134"/>
        <w:rPr>
          <w:kern w:val="0"/>
          <w:sz w:val="24"/>
        </w:rPr>
      </w:pPr>
      <w:r w:rsidRPr="0018251D">
        <w:rPr>
          <w:kern w:val="0"/>
          <w:sz w:val="24"/>
        </w:rPr>
        <w:t>采购人或者采购代理机构逾期退还投标保证金的，除退还投标保证金本金外，还应当按中国人民银行同期贷款基准利率上浮</w:t>
      </w:r>
      <w:r w:rsidRPr="0018251D">
        <w:rPr>
          <w:kern w:val="0"/>
          <w:sz w:val="24"/>
        </w:rPr>
        <w:t>20</w:t>
      </w:r>
      <w:r w:rsidRPr="0018251D">
        <w:rPr>
          <w:kern w:val="0"/>
          <w:sz w:val="24"/>
        </w:rPr>
        <w:t>％后的利率支付超期资金占用费，但因投标人自身原因导致无法及时退还的除外。</w:t>
      </w:r>
    </w:p>
    <w:p w14:paraId="3E0BFF86" w14:textId="77777777" w:rsidR="00606B36" w:rsidRPr="0018251D" w:rsidRDefault="00000000">
      <w:pPr>
        <w:numPr>
          <w:ilvl w:val="2"/>
          <w:numId w:val="4"/>
        </w:numPr>
        <w:tabs>
          <w:tab w:val="left" w:pos="1260"/>
        </w:tabs>
        <w:autoSpaceDE w:val="0"/>
        <w:autoSpaceDN w:val="0"/>
        <w:adjustRightInd w:val="0"/>
        <w:snapToGrid w:val="0"/>
        <w:spacing w:afterLines="50" w:after="120" w:line="360" w:lineRule="auto"/>
        <w:rPr>
          <w:kern w:val="0"/>
          <w:sz w:val="24"/>
        </w:rPr>
      </w:pPr>
      <w:r w:rsidRPr="0018251D">
        <w:rPr>
          <w:sz w:val="24"/>
        </w:rPr>
        <w:t>投标人有下列行为之一者，其投标保证金可不予退还：</w:t>
      </w:r>
    </w:p>
    <w:p w14:paraId="6D568215" w14:textId="77777777" w:rsidR="00606B36" w:rsidRPr="0018251D" w:rsidRDefault="00000000">
      <w:pPr>
        <w:tabs>
          <w:tab w:val="left" w:pos="1843"/>
        </w:tabs>
        <w:autoSpaceDE w:val="0"/>
        <w:autoSpaceDN w:val="0"/>
        <w:adjustRightInd w:val="0"/>
        <w:snapToGrid w:val="0"/>
        <w:spacing w:afterLines="50" w:after="120" w:line="360" w:lineRule="auto"/>
        <w:ind w:leftChars="540" w:left="1734" w:hangingChars="250" w:hanging="600"/>
        <w:rPr>
          <w:kern w:val="0"/>
          <w:sz w:val="24"/>
        </w:rPr>
      </w:pPr>
      <w:r w:rsidRPr="0018251D">
        <w:rPr>
          <w:kern w:val="0"/>
          <w:sz w:val="24"/>
        </w:rPr>
        <w:t>（</w:t>
      </w:r>
      <w:r w:rsidRPr="0018251D">
        <w:rPr>
          <w:kern w:val="0"/>
          <w:sz w:val="24"/>
        </w:rPr>
        <w:t>1</w:t>
      </w:r>
      <w:r w:rsidRPr="0018251D">
        <w:rPr>
          <w:kern w:val="0"/>
          <w:sz w:val="24"/>
        </w:rPr>
        <w:t>）投标人在投标文件有效期内撤回投标文件的；</w:t>
      </w:r>
    </w:p>
    <w:p w14:paraId="2AC947A2" w14:textId="77777777" w:rsidR="00606B36" w:rsidRPr="0018251D" w:rsidRDefault="00000000">
      <w:pPr>
        <w:tabs>
          <w:tab w:val="left" w:pos="1843"/>
        </w:tabs>
        <w:autoSpaceDE w:val="0"/>
        <w:autoSpaceDN w:val="0"/>
        <w:adjustRightInd w:val="0"/>
        <w:snapToGrid w:val="0"/>
        <w:spacing w:afterLines="50" w:after="120" w:line="360" w:lineRule="auto"/>
        <w:ind w:leftChars="540" w:left="1734" w:hangingChars="250" w:hanging="600"/>
        <w:rPr>
          <w:kern w:val="0"/>
          <w:sz w:val="24"/>
        </w:rPr>
      </w:pPr>
      <w:r w:rsidRPr="0018251D">
        <w:rPr>
          <w:kern w:val="0"/>
          <w:sz w:val="24"/>
        </w:rPr>
        <w:t>（</w:t>
      </w:r>
      <w:r w:rsidRPr="0018251D">
        <w:rPr>
          <w:kern w:val="0"/>
          <w:sz w:val="24"/>
        </w:rPr>
        <w:t>2</w:t>
      </w:r>
      <w:r w:rsidRPr="0018251D">
        <w:rPr>
          <w:kern w:val="0"/>
          <w:sz w:val="24"/>
        </w:rPr>
        <w:t>）投标人在投标文件中提供虚假材料的；</w:t>
      </w:r>
    </w:p>
    <w:p w14:paraId="06CDC9D4" w14:textId="77777777" w:rsidR="00606B36" w:rsidRPr="0018251D" w:rsidRDefault="00000000">
      <w:pPr>
        <w:tabs>
          <w:tab w:val="left" w:pos="1843"/>
        </w:tabs>
        <w:autoSpaceDE w:val="0"/>
        <w:autoSpaceDN w:val="0"/>
        <w:adjustRightInd w:val="0"/>
        <w:snapToGrid w:val="0"/>
        <w:spacing w:afterLines="50" w:after="120" w:line="360" w:lineRule="auto"/>
        <w:ind w:leftChars="540" w:left="1734" w:hangingChars="250" w:hanging="600"/>
        <w:rPr>
          <w:kern w:val="0"/>
          <w:sz w:val="24"/>
        </w:rPr>
      </w:pPr>
      <w:r w:rsidRPr="0018251D">
        <w:rPr>
          <w:kern w:val="0"/>
          <w:sz w:val="24"/>
        </w:rPr>
        <w:t>（</w:t>
      </w:r>
      <w:r w:rsidRPr="0018251D">
        <w:rPr>
          <w:kern w:val="0"/>
          <w:sz w:val="24"/>
        </w:rPr>
        <w:t>3</w:t>
      </w:r>
      <w:r w:rsidRPr="0018251D">
        <w:rPr>
          <w:kern w:val="0"/>
          <w:sz w:val="24"/>
        </w:rPr>
        <w:t>）除因不可抗力或招标文件认可的情形以外，中标人不与采购人签订合同的；</w:t>
      </w:r>
    </w:p>
    <w:p w14:paraId="1FC4716E" w14:textId="77777777" w:rsidR="00606B36" w:rsidRPr="0018251D" w:rsidRDefault="00000000">
      <w:pPr>
        <w:tabs>
          <w:tab w:val="left" w:pos="1843"/>
        </w:tabs>
        <w:autoSpaceDE w:val="0"/>
        <w:autoSpaceDN w:val="0"/>
        <w:adjustRightInd w:val="0"/>
        <w:snapToGrid w:val="0"/>
        <w:spacing w:afterLines="50" w:after="120" w:line="360" w:lineRule="auto"/>
        <w:ind w:leftChars="540" w:left="1734" w:hangingChars="250" w:hanging="600"/>
        <w:rPr>
          <w:kern w:val="0"/>
          <w:sz w:val="24"/>
        </w:rPr>
      </w:pPr>
      <w:r w:rsidRPr="0018251D">
        <w:rPr>
          <w:kern w:val="0"/>
          <w:sz w:val="24"/>
        </w:rPr>
        <w:t>（</w:t>
      </w:r>
      <w:r w:rsidRPr="0018251D">
        <w:rPr>
          <w:kern w:val="0"/>
          <w:sz w:val="24"/>
        </w:rPr>
        <w:t>4</w:t>
      </w:r>
      <w:r w:rsidRPr="0018251D">
        <w:rPr>
          <w:kern w:val="0"/>
          <w:sz w:val="24"/>
        </w:rPr>
        <w:t>）投标人与采购人、其他投标人或者采购代理机构恶意串通的；</w:t>
      </w:r>
    </w:p>
    <w:p w14:paraId="4E405144" w14:textId="77777777" w:rsidR="00606B36" w:rsidRPr="0018251D" w:rsidRDefault="00000000">
      <w:pPr>
        <w:tabs>
          <w:tab w:val="left" w:pos="1843"/>
        </w:tabs>
        <w:autoSpaceDE w:val="0"/>
        <w:autoSpaceDN w:val="0"/>
        <w:adjustRightInd w:val="0"/>
        <w:snapToGrid w:val="0"/>
        <w:spacing w:afterLines="50" w:after="120" w:line="360" w:lineRule="auto"/>
        <w:ind w:leftChars="540" w:left="1734" w:hangingChars="250" w:hanging="600"/>
        <w:rPr>
          <w:kern w:val="0"/>
          <w:sz w:val="24"/>
        </w:rPr>
      </w:pPr>
      <w:r w:rsidRPr="0018251D">
        <w:rPr>
          <w:kern w:val="0"/>
          <w:sz w:val="24"/>
        </w:rPr>
        <w:t>（</w:t>
      </w:r>
      <w:r w:rsidRPr="0018251D">
        <w:rPr>
          <w:kern w:val="0"/>
          <w:sz w:val="24"/>
        </w:rPr>
        <w:t>5</w:t>
      </w:r>
      <w:r w:rsidRPr="0018251D">
        <w:rPr>
          <w:kern w:val="0"/>
          <w:sz w:val="24"/>
        </w:rPr>
        <w:t>）招标文件规定应由中标人缴纳代理服务费而中标人未缴纳的；</w:t>
      </w:r>
    </w:p>
    <w:p w14:paraId="147A8269" w14:textId="77777777" w:rsidR="00606B36" w:rsidRPr="0018251D" w:rsidRDefault="00000000">
      <w:pPr>
        <w:tabs>
          <w:tab w:val="left" w:pos="1843"/>
        </w:tabs>
        <w:autoSpaceDE w:val="0"/>
        <w:autoSpaceDN w:val="0"/>
        <w:adjustRightInd w:val="0"/>
        <w:snapToGrid w:val="0"/>
        <w:spacing w:afterLines="50" w:after="120" w:line="360" w:lineRule="auto"/>
        <w:ind w:leftChars="540" w:left="1734" w:hangingChars="250" w:hanging="600"/>
        <w:rPr>
          <w:kern w:val="0"/>
          <w:sz w:val="24"/>
        </w:rPr>
      </w:pPr>
      <w:r w:rsidRPr="0018251D">
        <w:rPr>
          <w:kern w:val="0"/>
          <w:sz w:val="24"/>
        </w:rPr>
        <w:t>（</w:t>
      </w:r>
      <w:r w:rsidRPr="0018251D">
        <w:rPr>
          <w:kern w:val="0"/>
          <w:sz w:val="24"/>
        </w:rPr>
        <w:t>6</w:t>
      </w:r>
      <w:r w:rsidRPr="0018251D">
        <w:rPr>
          <w:kern w:val="0"/>
          <w:sz w:val="24"/>
        </w:rPr>
        <w:t>）招标文件规定的其他情形。</w:t>
      </w:r>
    </w:p>
    <w:p w14:paraId="3AE9AE6B" w14:textId="77777777" w:rsidR="00606B36" w:rsidRPr="0018251D" w:rsidRDefault="00000000">
      <w:pPr>
        <w:tabs>
          <w:tab w:val="left" w:pos="1843"/>
        </w:tabs>
        <w:autoSpaceDE w:val="0"/>
        <w:autoSpaceDN w:val="0"/>
        <w:adjustRightInd w:val="0"/>
        <w:snapToGrid w:val="0"/>
        <w:spacing w:afterLines="50" w:after="120" w:line="360" w:lineRule="auto"/>
        <w:ind w:leftChars="540" w:left="1734" w:hangingChars="250" w:hanging="600"/>
        <w:rPr>
          <w:kern w:val="0"/>
          <w:sz w:val="24"/>
        </w:rPr>
      </w:pPr>
      <w:r w:rsidRPr="0018251D">
        <w:rPr>
          <w:kern w:val="0"/>
          <w:sz w:val="24"/>
        </w:rPr>
        <w:t>（</w:t>
      </w:r>
      <w:r w:rsidRPr="0018251D">
        <w:rPr>
          <w:kern w:val="0"/>
          <w:sz w:val="24"/>
        </w:rPr>
        <w:t>7</w:t>
      </w:r>
      <w:r w:rsidRPr="0018251D">
        <w:rPr>
          <w:kern w:val="0"/>
          <w:sz w:val="24"/>
        </w:rPr>
        <w:t>）存在其他违法违规行为的。</w:t>
      </w:r>
    </w:p>
    <w:p w14:paraId="31D50228" w14:textId="77777777" w:rsidR="00606B36" w:rsidRPr="0018251D" w:rsidRDefault="00000000">
      <w:pPr>
        <w:numPr>
          <w:ilvl w:val="1"/>
          <w:numId w:val="4"/>
        </w:numPr>
        <w:autoSpaceDE w:val="0"/>
        <w:autoSpaceDN w:val="0"/>
        <w:adjustRightInd w:val="0"/>
        <w:snapToGrid w:val="0"/>
        <w:spacing w:afterLines="50" w:after="120" w:line="360" w:lineRule="auto"/>
        <w:ind w:left="1133" w:hangingChars="472" w:hanging="1133"/>
        <w:rPr>
          <w:kern w:val="0"/>
          <w:sz w:val="24"/>
        </w:rPr>
      </w:pPr>
      <w:bookmarkStart w:id="78" w:name="_Toc195921818"/>
      <w:r w:rsidRPr="0018251D">
        <w:rPr>
          <w:kern w:val="0"/>
          <w:sz w:val="24"/>
        </w:rPr>
        <w:lastRenderedPageBreak/>
        <w:t>投标文件的编制</w:t>
      </w:r>
      <w:bookmarkEnd w:id="78"/>
    </w:p>
    <w:p w14:paraId="53C096B7" w14:textId="77777777" w:rsidR="00606B36" w:rsidRPr="0018251D" w:rsidRDefault="00000000">
      <w:pPr>
        <w:numPr>
          <w:ilvl w:val="2"/>
          <w:numId w:val="4"/>
        </w:numPr>
        <w:tabs>
          <w:tab w:val="left" w:pos="1260"/>
        </w:tabs>
        <w:autoSpaceDE w:val="0"/>
        <w:autoSpaceDN w:val="0"/>
        <w:adjustRightInd w:val="0"/>
        <w:snapToGrid w:val="0"/>
        <w:spacing w:afterLines="50" w:after="120" w:line="360" w:lineRule="auto"/>
        <w:rPr>
          <w:kern w:val="0"/>
          <w:sz w:val="24"/>
        </w:rPr>
      </w:pPr>
      <w:r w:rsidRPr="0018251D">
        <w:rPr>
          <w:kern w:val="0"/>
          <w:sz w:val="24"/>
        </w:rPr>
        <w:t>投标文件应按第六章</w:t>
      </w:r>
      <w:r w:rsidRPr="0018251D">
        <w:rPr>
          <w:kern w:val="0"/>
          <w:sz w:val="24"/>
        </w:rPr>
        <w:t>“</w:t>
      </w:r>
      <w:r w:rsidRPr="0018251D">
        <w:rPr>
          <w:kern w:val="0"/>
          <w:sz w:val="24"/>
        </w:rPr>
        <w:t>投标文件格式</w:t>
      </w:r>
      <w:r w:rsidRPr="0018251D">
        <w:rPr>
          <w:kern w:val="0"/>
          <w:sz w:val="24"/>
        </w:rPr>
        <w:t>”</w:t>
      </w:r>
      <w:r w:rsidRPr="0018251D">
        <w:rPr>
          <w:kern w:val="0"/>
          <w:sz w:val="24"/>
        </w:rPr>
        <w:t>进行编写，如有必要，可以增加附页，作为投标文件的组成部分。投标人可以提出比招标文件要求更有利于采购人的承诺。</w:t>
      </w:r>
    </w:p>
    <w:p w14:paraId="1E62D0AF" w14:textId="77777777" w:rsidR="00606B36" w:rsidRPr="0018251D" w:rsidRDefault="00000000">
      <w:pPr>
        <w:tabs>
          <w:tab w:val="left" w:pos="1260"/>
        </w:tabs>
        <w:autoSpaceDE w:val="0"/>
        <w:autoSpaceDN w:val="0"/>
        <w:adjustRightInd w:val="0"/>
        <w:snapToGrid w:val="0"/>
        <w:spacing w:afterLines="50" w:after="120" w:line="360" w:lineRule="auto"/>
        <w:ind w:leftChars="570" w:left="1197"/>
        <w:rPr>
          <w:b/>
          <w:bCs/>
          <w:kern w:val="0"/>
          <w:sz w:val="24"/>
        </w:rPr>
      </w:pPr>
      <w:r w:rsidRPr="0018251D">
        <w:rPr>
          <w:kern w:val="0"/>
          <w:sz w:val="24"/>
        </w:rPr>
        <w:t>投标文件应当对招标文件有关工期、投标有效期、对采购需求以及</w:t>
      </w:r>
      <w:r w:rsidRPr="0018251D">
        <w:rPr>
          <w:sz w:val="24"/>
        </w:rPr>
        <w:t>采购项目的技术规格、数量、质量标准、验收</w:t>
      </w:r>
      <w:r w:rsidRPr="0018251D">
        <w:rPr>
          <w:kern w:val="0"/>
          <w:sz w:val="24"/>
        </w:rPr>
        <w:t>等实质性内容作出响应。</w:t>
      </w:r>
    </w:p>
    <w:p w14:paraId="4FEC9A1F" w14:textId="77777777" w:rsidR="00606B36" w:rsidRPr="0018251D" w:rsidRDefault="00000000">
      <w:pPr>
        <w:numPr>
          <w:ilvl w:val="2"/>
          <w:numId w:val="4"/>
        </w:numPr>
        <w:tabs>
          <w:tab w:val="left" w:pos="1260"/>
        </w:tabs>
        <w:autoSpaceDE w:val="0"/>
        <w:autoSpaceDN w:val="0"/>
        <w:adjustRightInd w:val="0"/>
        <w:snapToGrid w:val="0"/>
        <w:spacing w:afterLines="50" w:after="120" w:line="360" w:lineRule="auto"/>
        <w:rPr>
          <w:b/>
          <w:bCs/>
          <w:kern w:val="0"/>
          <w:sz w:val="24"/>
        </w:rPr>
      </w:pPr>
      <w:bookmarkStart w:id="79" w:name="_Ref527102437"/>
      <w:r w:rsidRPr="0018251D">
        <w:rPr>
          <w:b/>
          <w:bCs/>
          <w:kern w:val="0"/>
          <w:sz w:val="24"/>
        </w:rPr>
        <w:t>投标文件正本需打印或用不褪色墨水书写，投标人的法定代表人或经授权的代表须根据招标文件第六章的规定在投标文件中需要签字和（或）盖章的位置签字（或盖人名章）和（或）加盖单位公章。授权代表须持有书面的</w:t>
      </w:r>
      <w:r w:rsidRPr="0018251D">
        <w:rPr>
          <w:b/>
          <w:bCs/>
          <w:kern w:val="0"/>
          <w:sz w:val="24"/>
        </w:rPr>
        <w:t>“</w:t>
      </w:r>
      <w:r w:rsidRPr="0018251D">
        <w:rPr>
          <w:b/>
          <w:bCs/>
          <w:kern w:val="0"/>
          <w:sz w:val="24"/>
        </w:rPr>
        <w:t>法定代表人授权书</w:t>
      </w:r>
      <w:r w:rsidRPr="0018251D">
        <w:rPr>
          <w:b/>
          <w:bCs/>
          <w:kern w:val="0"/>
          <w:sz w:val="24"/>
        </w:rPr>
        <w:t>”</w:t>
      </w:r>
      <w:r w:rsidRPr="0018251D">
        <w:rPr>
          <w:b/>
          <w:bCs/>
          <w:kern w:val="0"/>
          <w:sz w:val="24"/>
        </w:rPr>
        <w:t>（格式附后），并将其附在投标文件中。</w:t>
      </w:r>
      <w:bookmarkEnd w:id="79"/>
    </w:p>
    <w:p w14:paraId="42E17B37" w14:textId="77777777" w:rsidR="00606B36" w:rsidRPr="0018251D" w:rsidRDefault="00000000">
      <w:pPr>
        <w:tabs>
          <w:tab w:val="left" w:pos="1260"/>
        </w:tabs>
        <w:autoSpaceDE w:val="0"/>
        <w:autoSpaceDN w:val="0"/>
        <w:adjustRightInd w:val="0"/>
        <w:snapToGrid w:val="0"/>
        <w:spacing w:afterLines="50" w:after="120" w:line="360" w:lineRule="auto"/>
        <w:ind w:leftChars="540" w:left="1134"/>
        <w:rPr>
          <w:b/>
          <w:bCs/>
          <w:kern w:val="0"/>
          <w:sz w:val="24"/>
        </w:rPr>
      </w:pPr>
      <w:r w:rsidRPr="0018251D">
        <w:rPr>
          <w:b/>
          <w:bCs/>
          <w:kern w:val="0"/>
          <w:sz w:val="24"/>
        </w:rPr>
        <w:t>投标文件递交截止时间前，如对投标文件进行了修改，包括在投标文件行间插字、涂改和增删，均应由投标人的法定代表人或经授权的代表在修改的每一页上签字。</w:t>
      </w:r>
    </w:p>
    <w:p w14:paraId="5F40D2A8" w14:textId="77777777" w:rsidR="00606B36" w:rsidRPr="0018251D" w:rsidRDefault="00000000">
      <w:pPr>
        <w:tabs>
          <w:tab w:val="left" w:pos="1260"/>
        </w:tabs>
        <w:autoSpaceDE w:val="0"/>
        <w:autoSpaceDN w:val="0"/>
        <w:adjustRightInd w:val="0"/>
        <w:snapToGrid w:val="0"/>
        <w:spacing w:afterLines="50" w:after="120" w:line="360" w:lineRule="auto"/>
        <w:ind w:leftChars="540" w:left="1134"/>
        <w:rPr>
          <w:kern w:val="0"/>
          <w:sz w:val="24"/>
        </w:rPr>
      </w:pPr>
      <w:r w:rsidRPr="0018251D">
        <w:rPr>
          <w:b/>
          <w:bCs/>
          <w:kern w:val="0"/>
          <w:sz w:val="24"/>
        </w:rPr>
        <w:t>投标文件的副本可采用正本的复印件。</w:t>
      </w:r>
    </w:p>
    <w:p w14:paraId="54DE6387" w14:textId="77777777" w:rsidR="00606B36" w:rsidRPr="0018251D" w:rsidRDefault="00000000">
      <w:pPr>
        <w:numPr>
          <w:ilvl w:val="2"/>
          <w:numId w:val="4"/>
        </w:numPr>
        <w:tabs>
          <w:tab w:val="left" w:pos="1260"/>
        </w:tabs>
        <w:autoSpaceDE w:val="0"/>
        <w:autoSpaceDN w:val="0"/>
        <w:adjustRightInd w:val="0"/>
        <w:snapToGrid w:val="0"/>
        <w:spacing w:afterLines="50" w:after="120" w:line="360" w:lineRule="auto"/>
        <w:rPr>
          <w:kern w:val="0"/>
          <w:sz w:val="24"/>
        </w:rPr>
      </w:pPr>
      <w:r w:rsidRPr="0018251D">
        <w:rPr>
          <w:kern w:val="0"/>
          <w:sz w:val="24"/>
        </w:rPr>
        <w:t>投标文件正本一份，副本份数及电子文档要求见投标人须知前附表。正本和副本的封面上应清楚地标记</w:t>
      </w:r>
      <w:r w:rsidRPr="0018251D">
        <w:rPr>
          <w:kern w:val="0"/>
          <w:sz w:val="24"/>
        </w:rPr>
        <w:t>“</w:t>
      </w:r>
      <w:r w:rsidRPr="0018251D">
        <w:rPr>
          <w:kern w:val="0"/>
          <w:sz w:val="24"/>
        </w:rPr>
        <w:t>正本</w:t>
      </w:r>
      <w:r w:rsidRPr="0018251D">
        <w:rPr>
          <w:kern w:val="0"/>
          <w:sz w:val="24"/>
        </w:rPr>
        <w:t>”</w:t>
      </w:r>
      <w:r w:rsidRPr="0018251D">
        <w:rPr>
          <w:kern w:val="0"/>
          <w:sz w:val="24"/>
        </w:rPr>
        <w:t>或</w:t>
      </w:r>
      <w:r w:rsidRPr="0018251D">
        <w:rPr>
          <w:kern w:val="0"/>
          <w:sz w:val="24"/>
        </w:rPr>
        <w:t>“</w:t>
      </w:r>
      <w:r w:rsidRPr="0018251D">
        <w:rPr>
          <w:kern w:val="0"/>
          <w:sz w:val="24"/>
        </w:rPr>
        <w:t>副本</w:t>
      </w:r>
      <w:r w:rsidRPr="0018251D">
        <w:rPr>
          <w:kern w:val="0"/>
          <w:sz w:val="24"/>
        </w:rPr>
        <w:t>”</w:t>
      </w:r>
      <w:r w:rsidRPr="0018251D">
        <w:rPr>
          <w:kern w:val="0"/>
          <w:sz w:val="24"/>
        </w:rPr>
        <w:t>的字样。当副本和正本不一致时，以正本为准。</w:t>
      </w:r>
    </w:p>
    <w:p w14:paraId="729D0C7B" w14:textId="77777777" w:rsidR="00606B36" w:rsidRPr="0018251D" w:rsidRDefault="00000000">
      <w:pPr>
        <w:numPr>
          <w:ilvl w:val="2"/>
          <w:numId w:val="4"/>
        </w:numPr>
        <w:tabs>
          <w:tab w:val="left" w:pos="1260"/>
        </w:tabs>
        <w:autoSpaceDE w:val="0"/>
        <w:autoSpaceDN w:val="0"/>
        <w:adjustRightInd w:val="0"/>
        <w:snapToGrid w:val="0"/>
        <w:spacing w:afterLines="50" w:after="120" w:line="360" w:lineRule="auto"/>
        <w:rPr>
          <w:kern w:val="0"/>
          <w:sz w:val="24"/>
        </w:rPr>
      </w:pPr>
      <w:bookmarkStart w:id="80" w:name="_Ref527102466"/>
      <w:r w:rsidRPr="0018251D">
        <w:rPr>
          <w:kern w:val="0"/>
          <w:sz w:val="24"/>
        </w:rPr>
        <w:t>投标文件的正本与副本应分别装订成册，并编制目录，具体分册及装订要求见投标人须知前附表规定。</w:t>
      </w:r>
      <w:bookmarkEnd w:id="80"/>
    </w:p>
    <w:p w14:paraId="0DF4ADBE" w14:textId="77777777" w:rsidR="00606B36" w:rsidRPr="0018251D" w:rsidRDefault="00000000">
      <w:pPr>
        <w:numPr>
          <w:ilvl w:val="0"/>
          <w:numId w:val="4"/>
        </w:numPr>
        <w:autoSpaceDE w:val="0"/>
        <w:autoSpaceDN w:val="0"/>
        <w:adjustRightInd w:val="0"/>
        <w:spacing w:afterLines="50" w:after="120" w:line="360" w:lineRule="auto"/>
        <w:outlineLvl w:val="2"/>
        <w:rPr>
          <w:kern w:val="0"/>
          <w:sz w:val="24"/>
        </w:rPr>
      </w:pPr>
      <w:bookmarkStart w:id="81" w:name="_Toc105422116"/>
      <w:bookmarkStart w:id="82" w:name="_Toc86409174"/>
      <w:bookmarkStart w:id="83" w:name="_Toc110849128"/>
      <w:r w:rsidRPr="0018251D">
        <w:rPr>
          <w:kern w:val="0"/>
          <w:sz w:val="24"/>
        </w:rPr>
        <w:t>投标</w:t>
      </w:r>
      <w:bookmarkEnd w:id="81"/>
      <w:bookmarkEnd w:id="82"/>
      <w:bookmarkEnd w:id="83"/>
    </w:p>
    <w:p w14:paraId="7EBA0A97" w14:textId="77777777" w:rsidR="00606B36" w:rsidRPr="0018251D" w:rsidRDefault="00000000">
      <w:pPr>
        <w:numPr>
          <w:ilvl w:val="1"/>
          <w:numId w:val="4"/>
        </w:numPr>
        <w:autoSpaceDE w:val="0"/>
        <w:autoSpaceDN w:val="0"/>
        <w:adjustRightInd w:val="0"/>
        <w:snapToGrid w:val="0"/>
        <w:spacing w:afterLines="50" w:after="120" w:line="360" w:lineRule="auto"/>
        <w:ind w:left="1133" w:hangingChars="472" w:hanging="1133"/>
        <w:rPr>
          <w:kern w:val="0"/>
          <w:sz w:val="24"/>
        </w:rPr>
      </w:pPr>
      <w:bookmarkStart w:id="84" w:name="_Toc195921820"/>
      <w:r w:rsidRPr="0018251D">
        <w:rPr>
          <w:kern w:val="0"/>
          <w:sz w:val="24"/>
        </w:rPr>
        <w:t>投标文件的</w:t>
      </w:r>
      <w:bookmarkEnd w:id="84"/>
      <w:r w:rsidRPr="0018251D">
        <w:rPr>
          <w:kern w:val="0"/>
          <w:sz w:val="24"/>
        </w:rPr>
        <w:t>密封和标记</w:t>
      </w:r>
    </w:p>
    <w:p w14:paraId="42354861" w14:textId="77777777" w:rsidR="00606B36" w:rsidRPr="0018251D" w:rsidRDefault="00000000">
      <w:pPr>
        <w:numPr>
          <w:ilvl w:val="2"/>
          <w:numId w:val="4"/>
        </w:numPr>
        <w:tabs>
          <w:tab w:val="left" w:pos="1260"/>
        </w:tabs>
        <w:autoSpaceDE w:val="0"/>
        <w:autoSpaceDN w:val="0"/>
        <w:adjustRightInd w:val="0"/>
        <w:snapToGrid w:val="0"/>
        <w:spacing w:afterLines="50" w:after="120" w:line="360" w:lineRule="auto"/>
        <w:rPr>
          <w:kern w:val="0"/>
          <w:sz w:val="24"/>
        </w:rPr>
      </w:pPr>
      <w:bookmarkStart w:id="85" w:name="_Ref421008478"/>
      <w:r w:rsidRPr="0018251D">
        <w:rPr>
          <w:kern w:val="0"/>
          <w:sz w:val="24"/>
        </w:rPr>
        <w:t>投标人递交的投标文件，应按照标包分别加以密封。密封方式为在投标文件外包装封口处加盖公章或</w:t>
      </w:r>
      <w:r w:rsidRPr="0018251D">
        <w:rPr>
          <w:kern w:val="0"/>
          <w:sz w:val="24"/>
        </w:rPr>
        <w:t>“</w:t>
      </w:r>
      <w:r w:rsidRPr="0018251D">
        <w:rPr>
          <w:kern w:val="0"/>
          <w:sz w:val="24"/>
        </w:rPr>
        <w:t>密封章</w:t>
      </w:r>
      <w:r w:rsidRPr="0018251D">
        <w:rPr>
          <w:kern w:val="0"/>
          <w:sz w:val="24"/>
        </w:rPr>
        <w:t>”</w:t>
      </w:r>
      <w:r w:rsidRPr="0018251D">
        <w:rPr>
          <w:kern w:val="0"/>
          <w:sz w:val="24"/>
        </w:rPr>
        <w:t>。</w:t>
      </w:r>
    </w:p>
    <w:p w14:paraId="11267F18" w14:textId="77777777" w:rsidR="00606B36" w:rsidRPr="0018251D" w:rsidRDefault="00000000">
      <w:pPr>
        <w:numPr>
          <w:ilvl w:val="2"/>
          <w:numId w:val="4"/>
        </w:numPr>
        <w:tabs>
          <w:tab w:val="left" w:pos="1260"/>
        </w:tabs>
        <w:autoSpaceDE w:val="0"/>
        <w:autoSpaceDN w:val="0"/>
        <w:adjustRightInd w:val="0"/>
        <w:snapToGrid w:val="0"/>
        <w:spacing w:afterLines="50" w:after="120" w:line="360" w:lineRule="auto"/>
        <w:rPr>
          <w:kern w:val="0"/>
          <w:sz w:val="24"/>
        </w:rPr>
      </w:pPr>
      <w:bookmarkStart w:id="86" w:name="_Ref527102501"/>
      <w:r w:rsidRPr="0018251D">
        <w:rPr>
          <w:kern w:val="0"/>
          <w:sz w:val="24"/>
        </w:rPr>
        <w:t>投标文件的封套上应标识的其他内容见投标人须知前附表。</w:t>
      </w:r>
      <w:bookmarkEnd w:id="85"/>
      <w:bookmarkEnd w:id="86"/>
    </w:p>
    <w:p w14:paraId="0CE664A2" w14:textId="77777777" w:rsidR="00606B36" w:rsidRPr="0018251D" w:rsidRDefault="00000000">
      <w:pPr>
        <w:numPr>
          <w:ilvl w:val="2"/>
          <w:numId w:val="4"/>
        </w:numPr>
        <w:tabs>
          <w:tab w:val="left" w:pos="1260"/>
        </w:tabs>
        <w:autoSpaceDE w:val="0"/>
        <w:autoSpaceDN w:val="0"/>
        <w:adjustRightInd w:val="0"/>
        <w:snapToGrid w:val="0"/>
        <w:spacing w:afterLines="50" w:after="120" w:line="360" w:lineRule="auto"/>
        <w:rPr>
          <w:kern w:val="0"/>
          <w:sz w:val="24"/>
        </w:rPr>
      </w:pPr>
      <w:r w:rsidRPr="0018251D">
        <w:rPr>
          <w:kern w:val="0"/>
          <w:sz w:val="24"/>
        </w:rPr>
        <w:t>未按本章第</w:t>
      </w:r>
      <w:r w:rsidRPr="0018251D">
        <w:fldChar w:fldCharType="begin"/>
      </w:r>
      <w:r w:rsidRPr="0018251D">
        <w:instrText xml:space="preserve"> REF _Ref421008478 \r \h  \* MERGEFORMAT </w:instrText>
      </w:r>
      <w:r w:rsidRPr="0018251D">
        <w:fldChar w:fldCharType="separate"/>
      </w:r>
      <w:r w:rsidR="00ED7C37" w:rsidRPr="00ED7C37">
        <w:rPr>
          <w:kern w:val="0"/>
          <w:sz w:val="24"/>
        </w:rPr>
        <w:t>4.1.1</w:t>
      </w:r>
      <w:r w:rsidRPr="0018251D">
        <w:rPr>
          <w:kern w:val="0"/>
          <w:sz w:val="24"/>
        </w:rPr>
        <w:fldChar w:fldCharType="end"/>
      </w:r>
      <w:r w:rsidRPr="0018251D">
        <w:rPr>
          <w:kern w:val="0"/>
          <w:sz w:val="24"/>
        </w:rPr>
        <w:t>项、第</w:t>
      </w:r>
      <w:r w:rsidRPr="0018251D">
        <w:rPr>
          <w:sz w:val="24"/>
          <w:szCs w:val="32"/>
        </w:rPr>
        <w:fldChar w:fldCharType="begin"/>
      </w:r>
      <w:r w:rsidRPr="0018251D">
        <w:rPr>
          <w:sz w:val="24"/>
          <w:szCs w:val="32"/>
        </w:rPr>
        <w:instrText xml:space="preserve"> REF _Ref421008478 \r \h  \* MERGEFORMAT </w:instrText>
      </w:r>
      <w:r w:rsidRPr="0018251D">
        <w:rPr>
          <w:sz w:val="24"/>
          <w:szCs w:val="32"/>
        </w:rPr>
      </w:r>
      <w:r w:rsidRPr="0018251D">
        <w:rPr>
          <w:sz w:val="24"/>
          <w:szCs w:val="32"/>
        </w:rPr>
        <w:fldChar w:fldCharType="separate"/>
      </w:r>
      <w:r w:rsidR="00ED7C37">
        <w:rPr>
          <w:sz w:val="24"/>
          <w:szCs w:val="32"/>
        </w:rPr>
        <w:t>4.1.1</w:t>
      </w:r>
      <w:r w:rsidRPr="0018251D">
        <w:rPr>
          <w:sz w:val="24"/>
          <w:szCs w:val="32"/>
        </w:rPr>
        <w:fldChar w:fldCharType="end"/>
      </w:r>
      <w:r w:rsidRPr="0018251D">
        <w:rPr>
          <w:kern w:val="0"/>
          <w:sz w:val="24"/>
        </w:rPr>
        <w:t>项要求密封并加写标识的投标文件，采购人不予受理。</w:t>
      </w:r>
    </w:p>
    <w:p w14:paraId="7DAF5511" w14:textId="77777777" w:rsidR="00606B36" w:rsidRPr="0018251D" w:rsidRDefault="00000000">
      <w:pPr>
        <w:numPr>
          <w:ilvl w:val="1"/>
          <w:numId w:val="4"/>
        </w:numPr>
        <w:autoSpaceDE w:val="0"/>
        <w:autoSpaceDN w:val="0"/>
        <w:adjustRightInd w:val="0"/>
        <w:snapToGrid w:val="0"/>
        <w:spacing w:afterLines="50" w:after="120" w:line="360" w:lineRule="auto"/>
        <w:ind w:left="1133" w:hangingChars="472" w:hanging="1133"/>
        <w:rPr>
          <w:kern w:val="0"/>
          <w:sz w:val="24"/>
        </w:rPr>
      </w:pPr>
      <w:bookmarkStart w:id="87" w:name="_Toc195921821"/>
      <w:r w:rsidRPr="0018251D">
        <w:rPr>
          <w:kern w:val="0"/>
          <w:sz w:val="24"/>
        </w:rPr>
        <w:lastRenderedPageBreak/>
        <w:t>投标文件的递交</w:t>
      </w:r>
      <w:bookmarkEnd w:id="87"/>
    </w:p>
    <w:p w14:paraId="4A5F728C" w14:textId="77777777" w:rsidR="00606B36" w:rsidRPr="0018251D" w:rsidRDefault="00000000">
      <w:pPr>
        <w:numPr>
          <w:ilvl w:val="2"/>
          <w:numId w:val="4"/>
        </w:numPr>
        <w:tabs>
          <w:tab w:val="left" w:pos="1260"/>
        </w:tabs>
        <w:autoSpaceDE w:val="0"/>
        <w:autoSpaceDN w:val="0"/>
        <w:adjustRightInd w:val="0"/>
        <w:snapToGrid w:val="0"/>
        <w:spacing w:afterLines="50" w:after="120" w:line="360" w:lineRule="auto"/>
        <w:rPr>
          <w:kern w:val="0"/>
          <w:sz w:val="24"/>
        </w:rPr>
      </w:pPr>
      <w:r w:rsidRPr="0018251D">
        <w:rPr>
          <w:kern w:val="0"/>
          <w:sz w:val="24"/>
        </w:rPr>
        <w:t>投标人应在招标公告</w:t>
      </w:r>
      <w:r w:rsidRPr="0018251D">
        <w:rPr>
          <w:sz w:val="24"/>
        </w:rPr>
        <w:t>或</w:t>
      </w:r>
      <w:r w:rsidRPr="0018251D">
        <w:rPr>
          <w:kern w:val="0"/>
          <w:sz w:val="24"/>
        </w:rPr>
        <w:t>投标邀请规定的递交投标文件截止时间前递交投标文件。如有变化，见澄清修改文件。</w:t>
      </w:r>
    </w:p>
    <w:p w14:paraId="4ABA4AFC" w14:textId="77777777" w:rsidR="00606B36" w:rsidRPr="0018251D" w:rsidRDefault="00000000">
      <w:pPr>
        <w:numPr>
          <w:ilvl w:val="2"/>
          <w:numId w:val="4"/>
        </w:numPr>
        <w:tabs>
          <w:tab w:val="left" w:pos="1260"/>
        </w:tabs>
        <w:autoSpaceDE w:val="0"/>
        <w:autoSpaceDN w:val="0"/>
        <w:adjustRightInd w:val="0"/>
        <w:snapToGrid w:val="0"/>
        <w:spacing w:afterLines="50" w:after="120" w:line="360" w:lineRule="auto"/>
        <w:rPr>
          <w:kern w:val="0"/>
          <w:sz w:val="24"/>
        </w:rPr>
      </w:pPr>
      <w:r w:rsidRPr="0018251D">
        <w:rPr>
          <w:kern w:val="0"/>
          <w:sz w:val="24"/>
        </w:rPr>
        <w:t>投标人递交投标文件的地点：见招标公告</w:t>
      </w:r>
      <w:r w:rsidRPr="0018251D">
        <w:rPr>
          <w:sz w:val="24"/>
        </w:rPr>
        <w:t>或</w:t>
      </w:r>
      <w:r w:rsidRPr="0018251D">
        <w:rPr>
          <w:kern w:val="0"/>
          <w:sz w:val="24"/>
        </w:rPr>
        <w:t>投标邀请。如有变化，见澄清修改文件。</w:t>
      </w:r>
    </w:p>
    <w:p w14:paraId="67DB957D" w14:textId="77777777" w:rsidR="00606B36" w:rsidRPr="0018251D" w:rsidRDefault="00000000">
      <w:pPr>
        <w:numPr>
          <w:ilvl w:val="2"/>
          <w:numId w:val="4"/>
        </w:numPr>
        <w:tabs>
          <w:tab w:val="left" w:pos="1260"/>
        </w:tabs>
        <w:autoSpaceDE w:val="0"/>
        <w:autoSpaceDN w:val="0"/>
        <w:adjustRightInd w:val="0"/>
        <w:snapToGrid w:val="0"/>
        <w:spacing w:afterLines="50" w:after="120" w:line="360" w:lineRule="auto"/>
        <w:rPr>
          <w:kern w:val="0"/>
          <w:sz w:val="24"/>
        </w:rPr>
      </w:pPr>
      <w:r w:rsidRPr="0018251D">
        <w:rPr>
          <w:kern w:val="0"/>
          <w:sz w:val="24"/>
        </w:rPr>
        <w:t>除因投标人不足</w:t>
      </w:r>
      <w:r w:rsidRPr="0018251D">
        <w:rPr>
          <w:kern w:val="0"/>
          <w:sz w:val="24"/>
        </w:rPr>
        <w:t>3</w:t>
      </w:r>
      <w:r w:rsidRPr="0018251D">
        <w:rPr>
          <w:kern w:val="0"/>
          <w:sz w:val="24"/>
        </w:rPr>
        <w:t>家未进行投标的情形外，投标人所递交的投标文件不予退还。</w:t>
      </w:r>
    </w:p>
    <w:p w14:paraId="6E02C47C" w14:textId="77777777" w:rsidR="00606B36" w:rsidRPr="0018251D" w:rsidRDefault="00000000">
      <w:pPr>
        <w:numPr>
          <w:ilvl w:val="2"/>
          <w:numId w:val="4"/>
        </w:numPr>
        <w:tabs>
          <w:tab w:val="left" w:pos="1260"/>
        </w:tabs>
        <w:autoSpaceDE w:val="0"/>
        <w:autoSpaceDN w:val="0"/>
        <w:adjustRightInd w:val="0"/>
        <w:snapToGrid w:val="0"/>
        <w:spacing w:afterLines="50" w:after="120" w:line="360" w:lineRule="auto"/>
        <w:rPr>
          <w:kern w:val="0"/>
          <w:sz w:val="24"/>
        </w:rPr>
      </w:pPr>
      <w:r w:rsidRPr="0018251D">
        <w:rPr>
          <w:sz w:val="24"/>
        </w:rPr>
        <w:t>逾期送达或者未按照招标文件要求密封的投标文件，采购人、采购代理机构应当拒收</w:t>
      </w:r>
      <w:r w:rsidRPr="0018251D">
        <w:rPr>
          <w:kern w:val="0"/>
          <w:sz w:val="24"/>
        </w:rPr>
        <w:t>。</w:t>
      </w:r>
    </w:p>
    <w:p w14:paraId="7B38AE59" w14:textId="77777777" w:rsidR="00606B36" w:rsidRPr="0018251D" w:rsidRDefault="00000000">
      <w:pPr>
        <w:numPr>
          <w:ilvl w:val="1"/>
          <w:numId w:val="4"/>
        </w:numPr>
        <w:autoSpaceDE w:val="0"/>
        <w:autoSpaceDN w:val="0"/>
        <w:adjustRightInd w:val="0"/>
        <w:snapToGrid w:val="0"/>
        <w:spacing w:afterLines="50" w:after="120" w:line="360" w:lineRule="auto"/>
        <w:ind w:left="1133" w:hangingChars="472" w:hanging="1133"/>
        <w:rPr>
          <w:kern w:val="0"/>
          <w:sz w:val="24"/>
        </w:rPr>
      </w:pPr>
      <w:bookmarkStart w:id="88" w:name="_Toc195921822"/>
      <w:r w:rsidRPr="0018251D">
        <w:rPr>
          <w:kern w:val="0"/>
          <w:sz w:val="24"/>
        </w:rPr>
        <w:t>投标文件的修改与撤回</w:t>
      </w:r>
      <w:bookmarkEnd w:id="88"/>
    </w:p>
    <w:p w14:paraId="48857C5A" w14:textId="77777777" w:rsidR="00606B36" w:rsidRPr="0018251D" w:rsidRDefault="00000000">
      <w:pPr>
        <w:numPr>
          <w:ilvl w:val="2"/>
          <w:numId w:val="4"/>
        </w:numPr>
        <w:tabs>
          <w:tab w:val="left" w:pos="1260"/>
        </w:tabs>
        <w:autoSpaceDE w:val="0"/>
        <w:autoSpaceDN w:val="0"/>
        <w:adjustRightInd w:val="0"/>
        <w:snapToGrid w:val="0"/>
        <w:spacing w:afterLines="50" w:after="120" w:line="360" w:lineRule="auto"/>
        <w:rPr>
          <w:kern w:val="0"/>
          <w:sz w:val="24"/>
        </w:rPr>
      </w:pPr>
      <w:r w:rsidRPr="0018251D">
        <w:rPr>
          <w:kern w:val="0"/>
          <w:sz w:val="24"/>
        </w:rPr>
        <w:t>在招标公告</w:t>
      </w:r>
      <w:r w:rsidRPr="0018251D">
        <w:rPr>
          <w:sz w:val="24"/>
        </w:rPr>
        <w:t>或</w:t>
      </w:r>
      <w:r w:rsidRPr="0018251D">
        <w:rPr>
          <w:kern w:val="0"/>
          <w:sz w:val="24"/>
        </w:rPr>
        <w:t>投标邀请规定的投标文件递交截止时间前，投标人可以修改或撤回已递交的投标文件，但应以书面形式通知采购人。</w:t>
      </w:r>
    </w:p>
    <w:p w14:paraId="44005173" w14:textId="77777777" w:rsidR="00606B36" w:rsidRPr="0018251D" w:rsidRDefault="00000000">
      <w:pPr>
        <w:numPr>
          <w:ilvl w:val="2"/>
          <w:numId w:val="4"/>
        </w:numPr>
        <w:tabs>
          <w:tab w:val="left" w:pos="1260"/>
        </w:tabs>
        <w:autoSpaceDE w:val="0"/>
        <w:autoSpaceDN w:val="0"/>
        <w:adjustRightInd w:val="0"/>
        <w:snapToGrid w:val="0"/>
        <w:spacing w:afterLines="50" w:after="120" w:line="360" w:lineRule="auto"/>
        <w:rPr>
          <w:kern w:val="0"/>
          <w:sz w:val="24"/>
        </w:rPr>
      </w:pPr>
      <w:r w:rsidRPr="0018251D">
        <w:rPr>
          <w:kern w:val="0"/>
          <w:sz w:val="24"/>
        </w:rPr>
        <w:t>修改的内容为投标文件的组成部分。修改的投标文件应按照本章第</w:t>
      </w:r>
      <w:r w:rsidRPr="0018251D">
        <w:rPr>
          <w:kern w:val="0"/>
          <w:sz w:val="24"/>
        </w:rPr>
        <w:t>3</w:t>
      </w:r>
      <w:r w:rsidRPr="0018251D">
        <w:rPr>
          <w:kern w:val="0"/>
          <w:sz w:val="24"/>
        </w:rPr>
        <w:t>条、第</w:t>
      </w:r>
      <w:r w:rsidRPr="0018251D">
        <w:rPr>
          <w:kern w:val="0"/>
          <w:sz w:val="24"/>
        </w:rPr>
        <w:t>4</w:t>
      </w:r>
      <w:r w:rsidRPr="0018251D">
        <w:rPr>
          <w:kern w:val="0"/>
          <w:sz w:val="24"/>
        </w:rPr>
        <w:t>条规定进行编制、标记和递交，并标明</w:t>
      </w:r>
      <w:r w:rsidRPr="0018251D">
        <w:rPr>
          <w:kern w:val="0"/>
          <w:sz w:val="24"/>
        </w:rPr>
        <w:t>“</w:t>
      </w:r>
      <w:r w:rsidRPr="0018251D">
        <w:rPr>
          <w:kern w:val="0"/>
          <w:sz w:val="24"/>
        </w:rPr>
        <w:t>修改</w:t>
      </w:r>
      <w:r w:rsidRPr="0018251D">
        <w:rPr>
          <w:kern w:val="0"/>
          <w:sz w:val="24"/>
        </w:rPr>
        <w:t>”</w:t>
      </w:r>
      <w:r w:rsidRPr="0018251D">
        <w:rPr>
          <w:kern w:val="0"/>
          <w:sz w:val="24"/>
        </w:rPr>
        <w:t>字样。</w:t>
      </w:r>
    </w:p>
    <w:p w14:paraId="5B4190ED" w14:textId="77777777" w:rsidR="00606B36" w:rsidRPr="0018251D" w:rsidRDefault="00000000">
      <w:pPr>
        <w:numPr>
          <w:ilvl w:val="0"/>
          <w:numId w:val="4"/>
        </w:numPr>
        <w:autoSpaceDE w:val="0"/>
        <w:autoSpaceDN w:val="0"/>
        <w:adjustRightInd w:val="0"/>
        <w:spacing w:afterLines="50" w:after="120" w:line="360" w:lineRule="auto"/>
        <w:outlineLvl w:val="2"/>
        <w:rPr>
          <w:kern w:val="0"/>
          <w:sz w:val="24"/>
        </w:rPr>
      </w:pPr>
      <w:bookmarkStart w:id="89" w:name="_Toc105422117"/>
      <w:bookmarkStart w:id="90" w:name="_Toc110849129"/>
      <w:r w:rsidRPr="0018251D">
        <w:rPr>
          <w:kern w:val="0"/>
          <w:sz w:val="24"/>
        </w:rPr>
        <w:t>开标</w:t>
      </w:r>
      <w:bookmarkEnd w:id="89"/>
      <w:bookmarkEnd w:id="90"/>
    </w:p>
    <w:p w14:paraId="7D61C05E" w14:textId="77777777" w:rsidR="00606B36" w:rsidRPr="0018251D" w:rsidRDefault="00000000">
      <w:pPr>
        <w:numPr>
          <w:ilvl w:val="1"/>
          <w:numId w:val="4"/>
        </w:numPr>
        <w:autoSpaceDE w:val="0"/>
        <w:autoSpaceDN w:val="0"/>
        <w:adjustRightInd w:val="0"/>
        <w:snapToGrid w:val="0"/>
        <w:spacing w:afterLines="50" w:after="120" w:line="360" w:lineRule="auto"/>
        <w:ind w:left="1133" w:hangingChars="472" w:hanging="1133"/>
        <w:rPr>
          <w:kern w:val="0"/>
          <w:sz w:val="24"/>
        </w:rPr>
      </w:pPr>
      <w:bookmarkStart w:id="91" w:name="_Toc195921824"/>
      <w:r w:rsidRPr="0018251D">
        <w:rPr>
          <w:kern w:val="0"/>
          <w:sz w:val="24"/>
        </w:rPr>
        <w:t>开标时间和地点</w:t>
      </w:r>
      <w:bookmarkEnd w:id="91"/>
      <w:r w:rsidRPr="0018251D">
        <w:rPr>
          <w:kern w:val="0"/>
          <w:sz w:val="24"/>
        </w:rPr>
        <w:t xml:space="preserve">   </w:t>
      </w:r>
    </w:p>
    <w:p w14:paraId="2A1DC20C" w14:textId="77777777" w:rsidR="00606B36" w:rsidRPr="0018251D" w:rsidRDefault="00000000">
      <w:pPr>
        <w:numPr>
          <w:ilvl w:val="2"/>
          <w:numId w:val="4"/>
        </w:numPr>
        <w:tabs>
          <w:tab w:val="left" w:pos="1260"/>
        </w:tabs>
        <w:autoSpaceDE w:val="0"/>
        <w:autoSpaceDN w:val="0"/>
        <w:adjustRightInd w:val="0"/>
        <w:snapToGrid w:val="0"/>
        <w:spacing w:afterLines="50" w:after="120" w:line="360" w:lineRule="auto"/>
        <w:rPr>
          <w:kern w:val="0"/>
          <w:sz w:val="24"/>
        </w:rPr>
      </w:pPr>
      <w:r w:rsidRPr="0018251D">
        <w:rPr>
          <w:kern w:val="0"/>
          <w:sz w:val="24"/>
        </w:rPr>
        <w:t>采购人在招标公告规定的投标截止时间（开标时间）和地点公开开标，并邀请所有投标人的法定代表人或其委托代理人准时参加。投标人未参加开标的，视同认可开标结果。</w:t>
      </w:r>
    </w:p>
    <w:p w14:paraId="52AA0F6A" w14:textId="77777777" w:rsidR="00606B36" w:rsidRPr="0018251D" w:rsidRDefault="00000000">
      <w:pPr>
        <w:numPr>
          <w:ilvl w:val="2"/>
          <w:numId w:val="4"/>
        </w:numPr>
        <w:tabs>
          <w:tab w:val="left" w:pos="1260"/>
        </w:tabs>
        <w:autoSpaceDE w:val="0"/>
        <w:autoSpaceDN w:val="0"/>
        <w:adjustRightInd w:val="0"/>
        <w:snapToGrid w:val="0"/>
        <w:spacing w:afterLines="50" w:after="120" w:line="360" w:lineRule="auto"/>
        <w:rPr>
          <w:kern w:val="0"/>
          <w:sz w:val="24"/>
        </w:rPr>
      </w:pPr>
      <w:r w:rsidRPr="0018251D">
        <w:rPr>
          <w:kern w:val="0"/>
          <w:sz w:val="24"/>
        </w:rPr>
        <w:t>开标时，应当由投标人或者其推选的代表检查投标文件的密封情况；经确认无误后，由</w:t>
      </w:r>
      <w:r w:rsidRPr="0018251D">
        <w:rPr>
          <w:sz w:val="24"/>
        </w:rPr>
        <w:t>采购人或者采购代理机构工作人员当众拆封，宣布投标人名称、投标价格和招标文件规定的需要宣布的其他内容</w:t>
      </w:r>
      <w:r w:rsidRPr="0018251D">
        <w:rPr>
          <w:kern w:val="0"/>
          <w:sz w:val="24"/>
        </w:rPr>
        <w:t>。</w:t>
      </w:r>
      <w:r w:rsidRPr="0018251D">
        <w:rPr>
          <w:sz w:val="24"/>
        </w:rPr>
        <w:t>投标人不足</w:t>
      </w:r>
      <w:r w:rsidRPr="0018251D">
        <w:rPr>
          <w:sz w:val="24"/>
        </w:rPr>
        <w:t>3</w:t>
      </w:r>
      <w:r w:rsidRPr="0018251D">
        <w:rPr>
          <w:sz w:val="24"/>
        </w:rPr>
        <w:t>家的，不进行开标。</w:t>
      </w:r>
    </w:p>
    <w:p w14:paraId="611E332B" w14:textId="77777777" w:rsidR="00606B36" w:rsidRPr="0018251D" w:rsidRDefault="00000000">
      <w:pPr>
        <w:numPr>
          <w:ilvl w:val="2"/>
          <w:numId w:val="4"/>
        </w:numPr>
        <w:tabs>
          <w:tab w:val="left" w:pos="1260"/>
        </w:tabs>
        <w:autoSpaceDE w:val="0"/>
        <w:autoSpaceDN w:val="0"/>
        <w:adjustRightInd w:val="0"/>
        <w:snapToGrid w:val="0"/>
        <w:spacing w:afterLines="50" w:after="120" w:line="360" w:lineRule="auto"/>
        <w:rPr>
          <w:kern w:val="0"/>
          <w:sz w:val="24"/>
        </w:rPr>
      </w:pPr>
      <w:r w:rsidRPr="0018251D">
        <w:rPr>
          <w:kern w:val="0"/>
          <w:sz w:val="24"/>
        </w:rPr>
        <w:t>开标过程由采购人或者采购代理机构负责记录，由参加开标的各投标人代表和相关工作人员签字确认后随招标文件一并存档。</w:t>
      </w:r>
    </w:p>
    <w:p w14:paraId="5E9DD468" w14:textId="77777777" w:rsidR="00606B36" w:rsidRPr="0018251D" w:rsidRDefault="00000000">
      <w:pPr>
        <w:pStyle w:val="3e"/>
        <w:snapToGrid w:val="0"/>
        <w:spacing w:afterLines="50" w:after="120"/>
        <w:ind w:leftChars="539" w:left="1132"/>
        <w:rPr>
          <w:rFonts w:ascii="Times New Roman" w:hAnsi="Times New Roman" w:cs="Times New Roman"/>
          <w:sz w:val="24"/>
          <w:szCs w:val="24"/>
        </w:rPr>
      </w:pPr>
      <w:r w:rsidRPr="0018251D">
        <w:rPr>
          <w:rFonts w:ascii="Times New Roman" w:hAnsi="Times New Roman" w:cs="Times New Roman"/>
          <w:sz w:val="24"/>
          <w:szCs w:val="24"/>
        </w:rPr>
        <w:t>投标人代表对开标过程和开标记录有疑义，以及认为采购人、采购代理机构相关工作人员有需要回避的情形的，应当场提出询问或者回避申请。</w:t>
      </w:r>
    </w:p>
    <w:p w14:paraId="67EA872D" w14:textId="77777777" w:rsidR="00606B36" w:rsidRPr="0018251D" w:rsidRDefault="00606B36">
      <w:pPr>
        <w:autoSpaceDE w:val="0"/>
        <w:autoSpaceDN w:val="0"/>
        <w:adjustRightInd w:val="0"/>
        <w:snapToGrid w:val="0"/>
        <w:spacing w:afterLines="50" w:after="120"/>
        <w:rPr>
          <w:kern w:val="0"/>
          <w:sz w:val="24"/>
        </w:rPr>
      </w:pPr>
    </w:p>
    <w:p w14:paraId="2B50AAAE" w14:textId="77777777" w:rsidR="00606B36" w:rsidRPr="0018251D" w:rsidRDefault="00000000">
      <w:pPr>
        <w:numPr>
          <w:ilvl w:val="2"/>
          <w:numId w:val="4"/>
        </w:numPr>
        <w:tabs>
          <w:tab w:val="left" w:pos="1260"/>
          <w:tab w:val="left" w:pos="1418"/>
          <w:tab w:val="left" w:pos="1800"/>
        </w:tabs>
        <w:autoSpaceDE w:val="0"/>
        <w:autoSpaceDN w:val="0"/>
        <w:adjustRightInd w:val="0"/>
        <w:snapToGrid w:val="0"/>
        <w:spacing w:before="120" w:afterLines="50" w:after="120" w:line="360" w:lineRule="auto"/>
        <w:rPr>
          <w:kern w:val="0"/>
          <w:sz w:val="24"/>
        </w:rPr>
      </w:pPr>
      <w:r w:rsidRPr="0018251D">
        <w:rPr>
          <w:kern w:val="0"/>
          <w:sz w:val="24"/>
        </w:rPr>
        <w:t>投标人对开标过程有疑义的，在开标结束后七个工作日内，按本须知</w:t>
      </w:r>
      <w:r w:rsidRPr="0018251D">
        <w:rPr>
          <w:kern w:val="0"/>
          <w:sz w:val="24"/>
        </w:rPr>
        <w:t>2.2.5</w:t>
      </w:r>
      <w:r w:rsidRPr="0018251D">
        <w:rPr>
          <w:kern w:val="0"/>
          <w:sz w:val="24"/>
        </w:rPr>
        <w:t>款接收质疑函的方式以书面形式一次性提出质疑。</w:t>
      </w:r>
    </w:p>
    <w:p w14:paraId="50B0AD2D" w14:textId="77777777" w:rsidR="00606B36" w:rsidRPr="0018251D" w:rsidRDefault="00000000">
      <w:pPr>
        <w:numPr>
          <w:ilvl w:val="0"/>
          <w:numId w:val="4"/>
        </w:numPr>
        <w:autoSpaceDE w:val="0"/>
        <w:autoSpaceDN w:val="0"/>
        <w:adjustRightInd w:val="0"/>
        <w:spacing w:afterLines="50" w:after="120" w:line="360" w:lineRule="auto"/>
        <w:outlineLvl w:val="2"/>
        <w:rPr>
          <w:kern w:val="0"/>
          <w:sz w:val="24"/>
        </w:rPr>
      </w:pPr>
      <w:bookmarkStart w:id="92" w:name="_Toc104565427"/>
      <w:bookmarkStart w:id="93" w:name="_Toc28911"/>
      <w:bookmarkStart w:id="94" w:name="_Toc6719"/>
      <w:bookmarkStart w:id="95" w:name="_Toc105422118"/>
      <w:bookmarkStart w:id="96" w:name="_Toc195921828"/>
      <w:bookmarkStart w:id="97" w:name="_Toc110849130"/>
      <w:r w:rsidRPr="0018251D">
        <w:rPr>
          <w:kern w:val="0"/>
          <w:sz w:val="24"/>
        </w:rPr>
        <w:t>资格审查</w:t>
      </w:r>
      <w:bookmarkEnd w:id="92"/>
      <w:bookmarkEnd w:id="93"/>
      <w:bookmarkEnd w:id="94"/>
      <w:bookmarkEnd w:id="95"/>
      <w:bookmarkEnd w:id="97"/>
    </w:p>
    <w:bookmarkEnd w:id="96"/>
    <w:p w14:paraId="24F07AA1" w14:textId="77777777" w:rsidR="00606B36" w:rsidRPr="0018251D" w:rsidRDefault="00000000">
      <w:pPr>
        <w:autoSpaceDE w:val="0"/>
        <w:autoSpaceDN w:val="0"/>
        <w:adjustRightInd w:val="0"/>
        <w:snapToGrid w:val="0"/>
        <w:spacing w:afterLines="50" w:after="120"/>
        <w:rPr>
          <w:kern w:val="0"/>
          <w:sz w:val="24"/>
        </w:rPr>
      </w:pPr>
      <w:r w:rsidRPr="0018251D">
        <w:rPr>
          <w:kern w:val="0"/>
          <w:sz w:val="24"/>
        </w:rPr>
        <w:t xml:space="preserve">6.1       </w:t>
      </w:r>
      <w:r w:rsidRPr="0018251D">
        <w:rPr>
          <w:kern w:val="0"/>
          <w:sz w:val="24"/>
        </w:rPr>
        <w:t>开标结束后，采购人</w:t>
      </w:r>
      <w:bookmarkStart w:id="98" w:name="_Toc195921826"/>
      <w:r w:rsidRPr="0018251D">
        <w:rPr>
          <w:kern w:val="0"/>
          <w:sz w:val="24"/>
        </w:rPr>
        <w:t>依法对投标人的资格进行审查。</w:t>
      </w:r>
    </w:p>
    <w:p w14:paraId="389D3FD1" w14:textId="77777777" w:rsidR="00606B36" w:rsidRPr="0018251D" w:rsidRDefault="00000000">
      <w:pPr>
        <w:pStyle w:val="3e"/>
        <w:snapToGrid w:val="0"/>
        <w:spacing w:afterLines="50" w:after="120"/>
        <w:ind w:leftChars="539" w:left="1132"/>
        <w:rPr>
          <w:rFonts w:ascii="Times New Roman" w:hAnsi="Times New Roman" w:cs="Times New Roman"/>
          <w:sz w:val="24"/>
          <w:szCs w:val="24"/>
        </w:rPr>
      </w:pPr>
      <w:r w:rsidRPr="0018251D">
        <w:rPr>
          <w:rFonts w:ascii="Times New Roman" w:hAnsi="Times New Roman" w:cs="Times New Roman"/>
          <w:sz w:val="24"/>
          <w:szCs w:val="24"/>
        </w:rPr>
        <w:t>通过资格审查的投标人不足</w:t>
      </w:r>
      <w:r w:rsidRPr="0018251D">
        <w:rPr>
          <w:rFonts w:ascii="Times New Roman" w:hAnsi="Times New Roman" w:cs="Times New Roman"/>
          <w:sz w:val="24"/>
          <w:szCs w:val="24"/>
        </w:rPr>
        <w:t>3</w:t>
      </w:r>
      <w:r w:rsidRPr="0018251D">
        <w:rPr>
          <w:rFonts w:ascii="Times New Roman" w:hAnsi="Times New Roman" w:cs="Times New Roman"/>
          <w:sz w:val="24"/>
          <w:szCs w:val="24"/>
        </w:rPr>
        <w:t>家的，不得评标。</w:t>
      </w:r>
    </w:p>
    <w:p w14:paraId="03A5F9CA" w14:textId="77777777" w:rsidR="00606B36" w:rsidRPr="0018251D" w:rsidRDefault="00000000">
      <w:pPr>
        <w:numPr>
          <w:ilvl w:val="0"/>
          <w:numId w:val="4"/>
        </w:numPr>
        <w:autoSpaceDE w:val="0"/>
        <w:autoSpaceDN w:val="0"/>
        <w:adjustRightInd w:val="0"/>
        <w:spacing w:afterLines="50" w:after="120" w:line="360" w:lineRule="auto"/>
        <w:outlineLvl w:val="2"/>
        <w:rPr>
          <w:kern w:val="0"/>
          <w:sz w:val="24"/>
        </w:rPr>
      </w:pPr>
      <w:bookmarkStart w:id="99" w:name="_Toc8893"/>
      <w:bookmarkStart w:id="100" w:name="_Toc104565428"/>
      <w:bookmarkStart w:id="101" w:name="_Toc105422119"/>
      <w:bookmarkStart w:id="102" w:name="_Toc30234"/>
      <w:bookmarkStart w:id="103" w:name="_Toc110849131"/>
      <w:r w:rsidRPr="0018251D">
        <w:rPr>
          <w:kern w:val="0"/>
          <w:sz w:val="24"/>
        </w:rPr>
        <w:t>评标</w:t>
      </w:r>
      <w:bookmarkEnd w:id="98"/>
      <w:bookmarkEnd w:id="99"/>
      <w:bookmarkEnd w:id="100"/>
      <w:bookmarkEnd w:id="101"/>
      <w:bookmarkEnd w:id="102"/>
      <w:bookmarkEnd w:id="103"/>
    </w:p>
    <w:p w14:paraId="116C6B17" w14:textId="77777777" w:rsidR="00606B36" w:rsidRPr="0018251D" w:rsidRDefault="00000000">
      <w:pPr>
        <w:autoSpaceDE w:val="0"/>
        <w:autoSpaceDN w:val="0"/>
        <w:adjustRightInd w:val="0"/>
        <w:snapToGrid w:val="0"/>
        <w:spacing w:afterLines="50" w:after="120"/>
        <w:rPr>
          <w:kern w:val="0"/>
          <w:sz w:val="24"/>
        </w:rPr>
      </w:pPr>
      <w:bookmarkStart w:id="104" w:name="_Toc195921827"/>
      <w:r w:rsidRPr="0018251D">
        <w:rPr>
          <w:kern w:val="0"/>
          <w:sz w:val="24"/>
        </w:rPr>
        <w:t xml:space="preserve">7.1        </w:t>
      </w:r>
      <w:r w:rsidRPr="0018251D">
        <w:rPr>
          <w:kern w:val="0"/>
          <w:sz w:val="24"/>
        </w:rPr>
        <w:t>评标委员会</w:t>
      </w:r>
      <w:bookmarkEnd w:id="104"/>
    </w:p>
    <w:p w14:paraId="07550762" w14:textId="77777777" w:rsidR="00606B36" w:rsidRPr="0018251D" w:rsidRDefault="00000000">
      <w:pPr>
        <w:tabs>
          <w:tab w:val="left" w:pos="1260"/>
        </w:tabs>
        <w:autoSpaceDE w:val="0"/>
        <w:autoSpaceDN w:val="0"/>
        <w:adjustRightInd w:val="0"/>
        <w:snapToGrid w:val="0"/>
        <w:spacing w:afterLines="50" w:after="120"/>
        <w:ind w:left="1200" w:hangingChars="500" w:hanging="1200"/>
        <w:rPr>
          <w:kern w:val="0"/>
          <w:sz w:val="24"/>
        </w:rPr>
      </w:pPr>
      <w:r w:rsidRPr="0018251D">
        <w:rPr>
          <w:kern w:val="0"/>
          <w:sz w:val="24"/>
        </w:rPr>
        <w:t xml:space="preserve">7.1.1      </w:t>
      </w:r>
      <w:r w:rsidRPr="0018251D">
        <w:rPr>
          <w:kern w:val="0"/>
          <w:sz w:val="24"/>
        </w:rPr>
        <w:t>评标由采购人依法组建的评标委员会负责。评标委员会由采购人代表和有关技术、经济等方面的专家组成。</w:t>
      </w:r>
    </w:p>
    <w:p w14:paraId="6408ECA7" w14:textId="77777777" w:rsidR="00606B36" w:rsidRPr="0018251D" w:rsidRDefault="00000000">
      <w:pPr>
        <w:tabs>
          <w:tab w:val="left" w:pos="1260"/>
        </w:tabs>
        <w:autoSpaceDE w:val="0"/>
        <w:autoSpaceDN w:val="0"/>
        <w:adjustRightInd w:val="0"/>
        <w:snapToGrid w:val="0"/>
        <w:spacing w:afterLines="50" w:after="120"/>
        <w:rPr>
          <w:kern w:val="0"/>
          <w:sz w:val="24"/>
        </w:rPr>
      </w:pPr>
      <w:r w:rsidRPr="0018251D">
        <w:rPr>
          <w:kern w:val="0"/>
          <w:sz w:val="24"/>
        </w:rPr>
        <w:t xml:space="preserve">7.1.2      </w:t>
      </w:r>
      <w:r w:rsidRPr="0018251D">
        <w:rPr>
          <w:kern w:val="0"/>
          <w:sz w:val="24"/>
        </w:rPr>
        <w:t>评标委员会成员有下列情形之一的，应当回避：</w:t>
      </w:r>
    </w:p>
    <w:p w14:paraId="456BA965" w14:textId="77777777" w:rsidR="00606B36" w:rsidRPr="0018251D" w:rsidRDefault="00000000">
      <w:pPr>
        <w:pStyle w:val="3e"/>
        <w:snapToGrid w:val="0"/>
        <w:spacing w:afterLines="50" w:after="120"/>
        <w:ind w:leftChars="540" w:left="1734" w:hangingChars="250" w:hanging="600"/>
        <w:rPr>
          <w:rFonts w:ascii="Times New Roman" w:hAnsi="Times New Roman" w:cs="Times New Roman"/>
          <w:sz w:val="24"/>
          <w:szCs w:val="24"/>
        </w:rPr>
      </w:pPr>
      <w:r w:rsidRPr="0018251D">
        <w:rPr>
          <w:rFonts w:ascii="Times New Roman" w:hAnsi="Times New Roman" w:cs="Times New Roman"/>
          <w:sz w:val="24"/>
          <w:szCs w:val="24"/>
        </w:rPr>
        <w:t>（</w:t>
      </w:r>
      <w:r w:rsidRPr="0018251D">
        <w:rPr>
          <w:rFonts w:ascii="Times New Roman" w:hAnsi="Times New Roman" w:cs="Times New Roman"/>
          <w:sz w:val="24"/>
          <w:szCs w:val="24"/>
        </w:rPr>
        <w:t>1</w:t>
      </w:r>
      <w:r w:rsidRPr="0018251D">
        <w:rPr>
          <w:rFonts w:ascii="Times New Roman" w:hAnsi="Times New Roman" w:cs="Times New Roman"/>
          <w:sz w:val="24"/>
          <w:szCs w:val="24"/>
        </w:rPr>
        <w:t>）参加采购活动前</w:t>
      </w:r>
      <w:r w:rsidRPr="0018251D">
        <w:rPr>
          <w:rFonts w:ascii="Times New Roman" w:hAnsi="Times New Roman" w:cs="Times New Roman"/>
          <w:sz w:val="24"/>
          <w:szCs w:val="24"/>
        </w:rPr>
        <w:t>3</w:t>
      </w:r>
      <w:r w:rsidRPr="0018251D">
        <w:rPr>
          <w:rFonts w:ascii="Times New Roman" w:hAnsi="Times New Roman" w:cs="Times New Roman"/>
          <w:sz w:val="24"/>
          <w:szCs w:val="24"/>
        </w:rPr>
        <w:t>年内与投标人存在劳动关系；</w:t>
      </w:r>
    </w:p>
    <w:p w14:paraId="4E4E62A7" w14:textId="77777777" w:rsidR="00606B36" w:rsidRPr="0018251D" w:rsidRDefault="00000000">
      <w:pPr>
        <w:pStyle w:val="3e"/>
        <w:snapToGrid w:val="0"/>
        <w:spacing w:afterLines="50" w:after="120"/>
        <w:ind w:leftChars="540" w:left="1734" w:hangingChars="250" w:hanging="600"/>
        <w:rPr>
          <w:rFonts w:ascii="Times New Roman" w:hAnsi="Times New Roman" w:cs="Times New Roman"/>
          <w:sz w:val="24"/>
          <w:szCs w:val="24"/>
        </w:rPr>
      </w:pPr>
      <w:r w:rsidRPr="0018251D">
        <w:rPr>
          <w:rFonts w:ascii="Times New Roman" w:hAnsi="Times New Roman" w:cs="Times New Roman"/>
          <w:sz w:val="24"/>
          <w:szCs w:val="24"/>
        </w:rPr>
        <w:t>（</w:t>
      </w:r>
      <w:r w:rsidRPr="0018251D">
        <w:rPr>
          <w:rFonts w:ascii="Times New Roman" w:hAnsi="Times New Roman" w:cs="Times New Roman"/>
          <w:sz w:val="24"/>
          <w:szCs w:val="24"/>
        </w:rPr>
        <w:t>2</w:t>
      </w:r>
      <w:r w:rsidRPr="0018251D">
        <w:rPr>
          <w:rFonts w:ascii="Times New Roman" w:hAnsi="Times New Roman" w:cs="Times New Roman"/>
          <w:sz w:val="24"/>
          <w:szCs w:val="24"/>
        </w:rPr>
        <w:t>）参加采购活动前</w:t>
      </w:r>
      <w:r w:rsidRPr="0018251D">
        <w:rPr>
          <w:rFonts w:ascii="Times New Roman" w:hAnsi="Times New Roman" w:cs="Times New Roman"/>
          <w:sz w:val="24"/>
          <w:szCs w:val="24"/>
        </w:rPr>
        <w:t>3</w:t>
      </w:r>
      <w:r w:rsidRPr="0018251D">
        <w:rPr>
          <w:rFonts w:ascii="Times New Roman" w:hAnsi="Times New Roman" w:cs="Times New Roman"/>
          <w:sz w:val="24"/>
          <w:szCs w:val="24"/>
        </w:rPr>
        <w:t>年内担任投标人的董事、监事；</w:t>
      </w:r>
    </w:p>
    <w:p w14:paraId="302B8E24" w14:textId="77777777" w:rsidR="00606B36" w:rsidRPr="0018251D" w:rsidRDefault="00000000">
      <w:pPr>
        <w:pStyle w:val="3e"/>
        <w:snapToGrid w:val="0"/>
        <w:spacing w:afterLines="50" w:after="120" w:line="360" w:lineRule="auto"/>
        <w:ind w:leftChars="540" w:left="1734" w:hangingChars="250" w:hanging="600"/>
        <w:rPr>
          <w:rFonts w:ascii="Times New Roman" w:hAnsi="Times New Roman" w:cs="Times New Roman"/>
          <w:sz w:val="24"/>
          <w:szCs w:val="24"/>
        </w:rPr>
      </w:pPr>
      <w:r w:rsidRPr="0018251D">
        <w:rPr>
          <w:rFonts w:ascii="Times New Roman" w:hAnsi="Times New Roman" w:cs="Times New Roman"/>
          <w:sz w:val="24"/>
          <w:szCs w:val="24"/>
        </w:rPr>
        <w:t>（</w:t>
      </w:r>
      <w:r w:rsidRPr="0018251D">
        <w:rPr>
          <w:rFonts w:ascii="Times New Roman" w:hAnsi="Times New Roman" w:cs="Times New Roman"/>
          <w:sz w:val="24"/>
          <w:szCs w:val="24"/>
        </w:rPr>
        <w:t>3</w:t>
      </w:r>
      <w:r w:rsidRPr="0018251D">
        <w:rPr>
          <w:rFonts w:ascii="Times New Roman" w:hAnsi="Times New Roman" w:cs="Times New Roman"/>
          <w:sz w:val="24"/>
          <w:szCs w:val="24"/>
        </w:rPr>
        <w:t>）参加采购活动前</w:t>
      </w:r>
      <w:r w:rsidRPr="0018251D">
        <w:rPr>
          <w:rFonts w:ascii="Times New Roman" w:hAnsi="Times New Roman" w:cs="Times New Roman"/>
          <w:sz w:val="24"/>
          <w:szCs w:val="24"/>
        </w:rPr>
        <w:t>3</w:t>
      </w:r>
      <w:r w:rsidRPr="0018251D">
        <w:rPr>
          <w:rFonts w:ascii="Times New Roman" w:hAnsi="Times New Roman" w:cs="Times New Roman"/>
          <w:sz w:val="24"/>
          <w:szCs w:val="24"/>
        </w:rPr>
        <w:t>年内是投标人的控股股东或者实际控制人；</w:t>
      </w:r>
    </w:p>
    <w:p w14:paraId="11F8BD05" w14:textId="77777777" w:rsidR="00606B36" w:rsidRPr="0018251D" w:rsidRDefault="00000000">
      <w:pPr>
        <w:pStyle w:val="3e"/>
        <w:snapToGrid w:val="0"/>
        <w:spacing w:afterLines="50" w:after="120" w:line="360" w:lineRule="auto"/>
        <w:ind w:leftChars="540" w:left="1734" w:hangingChars="250" w:hanging="600"/>
        <w:rPr>
          <w:rFonts w:ascii="Times New Roman" w:hAnsi="Times New Roman" w:cs="Times New Roman"/>
          <w:sz w:val="24"/>
          <w:szCs w:val="24"/>
        </w:rPr>
      </w:pPr>
      <w:r w:rsidRPr="0018251D">
        <w:rPr>
          <w:rFonts w:ascii="Times New Roman" w:hAnsi="Times New Roman" w:cs="Times New Roman"/>
          <w:sz w:val="24"/>
          <w:szCs w:val="24"/>
        </w:rPr>
        <w:t>（</w:t>
      </w:r>
      <w:r w:rsidRPr="0018251D">
        <w:rPr>
          <w:rFonts w:ascii="Times New Roman" w:hAnsi="Times New Roman" w:cs="Times New Roman"/>
          <w:sz w:val="24"/>
          <w:szCs w:val="24"/>
        </w:rPr>
        <w:t>4</w:t>
      </w:r>
      <w:r w:rsidRPr="0018251D">
        <w:rPr>
          <w:rFonts w:ascii="Times New Roman" w:hAnsi="Times New Roman" w:cs="Times New Roman"/>
          <w:sz w:val="24"/>
          <w:szCs w:val="24"/>
        </w:rPr>
        <w:t>）与投标人的法定代表人或者负责人有夫妻、直系血亲、三代以内旁系血亲或者近姻亲关系；</w:t>
      </w:r>
    </w:p>
    <w:p w14:paraId="0E78164D" w14:textId="77777777" w:rsidR="00606B36" w:rsidRPr="0018251D" w:rsidRDefault="00000000">
      <w:pPr>
        <w:pStyle w:val="3e"/>
        <w:snapToGrid w:val="0"/>
        <w:spacing w:afterLines="50" w:after="120" w:line="360" w:lineRule="auto"/>
        <w:ind w:leftChars="540" w:left="1734" w:hangingChars="250" w:hanging="600"/>
        <w:rPr>
          <w:rFonts w:ascii="Times New Roman" w:hAnsi="Times New Roman" w:cs="Times New Roman"/>
          <w:sz w:val="24"/>
          <w:szCs w:val="24"/>
        </w:rPr>
      </w:pPr>
      <w:r w:rsidRPr="0018251D">
        <w:rPr>
          <w:rFonts w:ascii="Times New Roman" w:hAnsi="Times New Roman" w:cs="Times New Roman"/>
          <w:sz w:val="24"/>
          <w:szCs w:val="24"/>
        </w:rPr>
        <w:t>（</w:t>
      </w:r>
      <w:r w:rsidRPr="0018251D">
        <w:rPr>
          <w:rFonts w:ascii="Times New Roman" w:hAnsi="Times New Roman" w:cs="Times New Roman"/>
          <w:sz w:val="24"/>
          <w:szCs w:val="24"/>
        </w:rPr>
        <w:t>5</w:t>
      </w:r>
      <w:r w:rsidRPr="0018251D">
        <w:rPr>
          <w:rFonts w:ascii="Times New Roman" w:hAnsi="Times New Roman" w:cs="Times New Roman"/>
          <w:sz w:val="24"/>
          <w:szCs w:val="24"/>
        </w:rPr>
        <w:t>）与投标人有其他可能影响政府采购活动公平、公正进行的关系。</w:t>
      </w:r>
    </w:p>
    <w:p w14:paraId="2FFC4544" w14:textId="77777777" w:rsidR="00606B36" w:rsidRPr="0018251D" w:rsidRDefault="00000000">
      <w:pPr>
        <w:tabs>
          <w:tab w:val="left" w:pos="1260"/>
          <w:tab w:val="left" w:pos="1418"/>
          <w:tab w:val="left" w:pos="1800"/>
        </w:tabs>
        <w:autoSpaceDE w:val="0"/>
        <w:autoSpaceDN w:val="0"/>
        <w:adjustRightInd w:val="0"/>
        <w:snapToGrid w:val="0"/>
        <w:spacing w:before="120" w:afterLines="50" w:after="120" w:line="360" w:lineRule="auto"/>
        <w:rPr>
          <w:kern w:val="0"/>
          <w:sz w:val="24"/>
        </w:rPr>
      </w:pPr>
      <w:r w:rsidRPr="0018251D">
        <w:rPr>
          <w:kern w:val="0"/>
          <w:sz w:val="24"/>
        </w:rPr>
        <w:t xml:space="preserve">7.1.3       </w:t>
      </w:r>
      <w:r w:rsidRPr="0018251D">
        <w:rPr>
          <w:kern w:val="0"/>
          <w:sz w:val="24"/>
        </w:rPr>
        <w:t>评标委员会</w:t>
      </w:r>
      <w:r w:rsidRPr="0018251D">
        <w:rPr>
          <w:sz w:val="24"/>
        </w:rPr>
        <w:t>负责具体评标事务，并独立履行下列职责</w:t>
      </w:r>
      <w:r w:rsidRPr="0018251D">
        <w:rPr>
          <w:kern w:val="0"/>
          <w:sz w:val="24"/>
        </w:rPr>
        <w:t>：</w:t>
      </w:r>
    </w:p>
    <w:p w14:paraId="7BFA0B81" w14:textId="77777777" w:rsidR="00606B36" w:rsidRPr="0018251D" w:rsidRDefault="00000000">
      <w:pPr>
        <w:pStyle w:val="3e"/>
        <w:snapToGrid w:val="0"/>
        <w:spacing w:afterLines="50" w:after="120" w:line="360" w:lineRule="auto"/>
        <w:ind w:leftChars="539" w:left="1840" w:hangingChars="295" w:hanging="708"/>
        <w:rPr>
          <w:rFonts w:ascii="Times New Roman" w:hAnsi="Times New Roman" w:cs="Times New Roman"/>
          <w:sz w:val="24"/>
          <w:szCs w:val="24"/>
        </w:rPr>
      </w:pPr>
      <w:r w:rsidRPr="0018251D">
        <w:rPr>
          <w:rFonts w:ascii="Times New Roman" w:hAnsi="Times New Roman" w:cs="Times New Roman"/>
          <w:sz w:val="24"/>
          <w:szCs w:val="24"/>
        </w:rPr>
        <w:t>（</w:t>
      </w:r>
      <w:r w:rsidRPr="0018251D">
        <w:rPr>
          <w:rFonts w:ascii="Times New Roman" w:hAnsi="Times New Roman" w:cs="Times New Roman"/>
          <w:sz w:val="24"/>
          <w:szCs w:val="24"/>
        </w:rPr>
        <w:t>1</w:t>
      </w:r>
      <w:r w:rsidRPr="0018251D">
        <w:rPr>
          <w:rFonts w:ascii="Times New Roman" w:hAnsi="Times New Roman" w:cs="Times New Roman"/>
          <w:sz w:val="24"/>
          <w:szCs w:val="24"/>
        </w:rPr>
        <w:t>）</w:t>
      </w:r>
      <w:r w:rsidRPr="0018251D">
        <w:rPr>
          <w:rFonts w:ascii="Times New Roman" w:hAnsi="Times New Roman" w:cs="Times New Roman"/>
          <w:sz w:val="24"/>
          <w:szCs w:val="24"/>
        </w:rPr>
        <w:tab/>
      </w:r>
      <w:r w:rsidRPr="0018251D">
        <w:rPr>
          <w:rFonts w:ascii="Times New Roman" w:hAnsi="Times New Roman" w:cs="Times New Roman"/>
          <w:sz w:val="24"/>
          <w:szCs w:val="24"/>
        </w:rPr>
        <w:t>审查、评价投标文件是否符合招标文件的商务、技术等实质性要求；</w:t>
      </w:r>
    </w:p>
    <w:p w14:paraId="429850D8" w14:textId="77777777" w:rsidR="00606B36" w:rsidRPr="0018251D" w:rsidRDefault="00000000">
      <w:pPr>
        <w:pStyle w:val="3e"/>
        <w:snapToGrid w:val="0"/>
        <w:spacing w:afterLines="50" w:after="120" w:line="360" w:lineRule="auto"/>
        <w:ind w:leftChars="539" w:left="1840" w:hangingChars="295" w:hanging="708"/>
        <w:rPr>
          <w:rFonts w:ascii="Times New Roman" w:hAnsi="Times New Roman" w:cs="Times New Roman"/>
          <w:sz w:val="24"/>
          <w:szCs w:val="24"/>
        </w:rPr>
      </w:pPr>
      <w:r w:rsidRPr="0018251D">
        <w:rPr>
          <w:rFonts w:ascii="Times New Roman" w:hAnsi="Times New Roman" w:cs="Times New Roman"/>
          <w:sz w:val="24"/>
          <w:szCs w:val="24"/>
        </w:rPr>
        <w:t>（</w:t>
      </w:r>
      <w:r w:rsidRPr="0018251D">
        <w:rPr>
          <w:rFonts w:ascii="Times New Roman" w:hAnsi="Times New Roman" w:cs="Times New Roman"/>
          <w:sz w:val="24"/>
          <w:szCs w:val="24"/>
        </w:rPr>
        <w:t>2</w:t>
      </w:r>
      <w:r w:rsidRPr="0018251D">
        <w:rPr>
          <w:rFonts w:ascii="Times New Roman" w:hAnsi="Times New Roman" w:cs="Times New Roman"/>
          <w:sz w:val="24"/>
          <w:szCs w:val="24"/>
        </w:rPr>
        <w:t>）</w:t>
      </w:r>
      <w:r w:rsidRPr="0018251D">
        <w:rPr>
          <w:rFonts w:ascii="Times New Roman" w:hAnsi="Times New Roman" w:cs="Times New Roman"/>
          <w:sz w:val="24"/>
          <w:szCs w:val="24"/>
        </w:rPr>
        <w:tab/>
      </w:r>
      <w:r w:rsidRPr="0018251D">
        <w:rPr>
          <w:rFonts w:ascii="Times New Roman" w:hAnsi="Times New Roman" w:cs="Times New Roman"/>
          <w:sz w:val="24"/>
          <w:szCs w:val="24"/>
        </w:rPr>
        <w:t>要求投标人对投标文件有关事项作出澄清或者说明；</w:t>
      </w:r>
    </w:p>
    <w:p w14:paraId="68624768" w14:textId="77777777" w:rsidR="00606B36" w:rsidRPr="0018251D" w:rsidRDefault="00000000">
      <w:pPr>
        <w:pStyle w:val="3e"/>
        <w:snapToGrid w:val="0"/>
        <w:spacing w:afterLines="50" w:after="120" w:line="360" w:lineRule="auto"/>
        <w:ind w:leftChars="539" w:left="1840" w:hangingChars="295" w:hanging="708"/>
        <w:rPr>
          <w:rFonts w:ascii="Times New Roman" w:hAnsi="Times New Roman" w:cs="Times New Roman"/>
          <w:sz w:val="24"/>
          <w:szCs w:val="24"/>
        </w:rPr>
      </w:pPr>
      <w:r w:rsidRPr="0018251D">
        <w:rPr>
          <w:rFonts w:ascii="Times New Roman" w:hAnsi="Times New Roman" w:cs="Times New Roman"/>
          <w:sz w:val="24"/>
          <w:szCs w:val="24"/>
        </w:rPr>
        <w:t>（</w:t>
      </w:r>
      <w:r w:rsidRPr="0018251D">
        <w:rPr>
          <w:rFonts w:ascii="Times New Roman" w:hAnsi="Times New Roman" w:cs="Times New Roman"/>
          <w:sz w:val="24"/>
          <w:szCs w:val="24"/>
        </w:rPr>
        <w:t>3</w:t>
      </w:r>
      <w:r w:rsidRPr="0018251D">
        <w:rPr>
          <w:rFonts w:ascii="Times New Roman" w:hAnsi="Times New Roman" w:cs="Times New Roman"/>
          <w:sz w:val="24"/>
          <w:szCs w:val="24"/>
        </w:rPr>
        <w:t>）</w:t>
      </w:r>
      <w:r w:rsidRPr="0018251D">
        <w:rPr>
          <w:rFonts w:ascii="Times New Roman" w:hAnsi="Times New Roman" w:cs="Times New Roman"/>
          <w:sz w:val="24"/>
          <w:szCs w:val="24"/>
        </w:rPr>
        <w:tab/>
      </w:r>
      <w:r w:rsidRPr="0018251D">
        <w:rPr>
          <w:rFonts w:ascii="Times New Roman" w:hAnsi="Times New Roman" w:cs="Times New Roman"/>
          <w:sz w:val="24"/>
          <w:szCs w:val="24"/>
        </w:rPr>
        <w:t>对投标文件进行比较和评价；</w:t>
      </w:r>
    </w:p>
    <w:p w14:paraId="1D5A51ED" w14:textId="77777777" w:rsidR="00606B36" w:rsidRPr="0018251D" w:rsidRDefault="00000000">
      <w:pPr>
        <w:pStyle w:val="3e"/>
        <w:snapToGrid w:val="0"/>
        <w:spacing w:afterLines="50" w:after="120" w:line="360" w:lineRule="auto"/>
        <w:ind w:leftChars="539" w:left="1840" w:hangingChars="295" w:hanging="708"/>
        <w:rPr>
          <w:rFonts w:ascii="Times New Roman" w:hAnsi="Times New Roman" w:cs="Times New Roman"/>
          <w:sz w:val="24"/>
          <w:szCs w:val="24"/>
        </w:rPr>
      </w:pPr>
      <w:r w:rsidRPr="0018251D">
        <w:rPr>
          <w:rFonts w:ascii="Times New Roman" w:hAnsi="Times New Roman" w:cs="Times New Roman"/>
          <w:sz w:val="24"/>
          <w:szCs w:val="24"/>
        </w:rPr>
        <w:t>（</w:t>
      </w:r>
      <w:r w:rsidRPr="0018251D">
        <w:rPr>
          <w:rFonts w:ascii="Times New Roman" w:hAnsi="Times New Roman" w:cs="Times New Roman"/>
          <w:sz w:val="24"/>
          <w:szCs w:val="24"/>
        </w:rPr>
        <w:t>4</w:t>
      </w:r>
      <w:r w:rsidRPr="0018251D">
        <w:rPr>
          <w:rFonts w:ascii="Times New Roman" w:hAnsi="Times New Roman" w:cs="Times New Roman"/>
          <w:sz w:val="24"/>
          <w:szCs w:val="24"/>
        </w:rPr>
        <w:t>）</w:t>
      </w:r>
      <w:r w:rsidRPr="0018251D">
        <w:rPr>
          <w:rFonts w:ascii="Times New Roman" w:hAnsi="Times New Roman" w:cs="Times New Roman"/>
          <w:sz w:val="24"/>
          <w:szCs w:val="24"/>
        </w:rPr>
        <w:tab/>
      </w:r>
      <w:r w:rsidRPr="0018251D">
        <w:rPr>
          <w:rFonts w:ascii="Times New Roman" w:hAnsi="Times New Roman" w:cs="Times New Roman"/>
          <w:sz w:val="24"/>
          <w:szCs w:val="24"/>
        </w:rPr>
        <w:t>确定中标候选人名单，以及根据采购人委托直接确定中标人；</w:t>
      </w:r>
    </w:p>
    <w:p w14:paraId="2D05AF37" w14:textId="77777777" w:rsidR="00606B36" w:rsidRPr="0018251D" w:rsidRDefault="00000000">
      <w:pPr>
        <w:pStyle w:val="3e"/>
        <w:snapToGrid w:val="0"/>
        <w:spacing w:afterLines="50" w:after="120" w:line="360" w:lineRule="auto"/>
        <w:ind w:leftChars="539" w:left="1840" w:hangingChars="295" w:hanging="708"/>
        <w:rPr>
          <w:rFonts w:ascii="Times New Roman" w:hAnsi="Times New Roman" w:cs="Times New Roman"/>
          <w:sz w:val="24"/>
          <w:szCs w:val="24"/>
        </w:rPr>
      </w:pPr>
      <w:r w:rsidRPr="0018251D">
        <w:rPr>
          <w:rFonts w:ascii="Times New Roman" w:hAnsi="Times New Roman" w:cs="Times New Roman"/>
          <w:sz w:val="24"/>
          <w:szCs w:val="24"/>
        </w:rPr>
        <w:t>（</w:t>
      </w:r>
      <w:r w:rsidRPr="0018251D">
        <w:rPr>
          <w:rFonts w:ascii="Times New Roman" w:hAnsi="Times New Roman" w:cs="Times New Roman"/>
          <w:sz w:val="24"/>
          <w:szCs w:val="24"/>
        </w:rPr>
        <w:t>5</w:t>
      </w:r>
      <w:r w:rsidRPr="0018251D">
        <w:rPr>
          <w:rFonts w:ascii="Times New Roman" w:hAnsi="Times New Roman" w:cs="Times New Roman"/>
          <w:sz w:val="24"/>
          <w:szCs w:val="24"/>
        </w:rPr>
        <w:t>）</w:t>
      </w:r>
      <w:r w:rsidRPr="0018251D">
        <w:rPr>
          <w:rFonts w:ascii="Times New Roman" w:hAnsi="Times New Roman" w:cs="Times New Roman"/>
          <w:sz w:val="24"/>
          <w:szCs w:val="24"/>
        </w:rPr>
        <w:tab/>
      </w:r>
      <w:r w:rsidRPr="0018251D">
        <w:rPr>
          <w:rFonts w:ascii="Times New Roman" w:hAnsi="Times New Roman" w:cs="Times New Roman"/>
          <w:sz w:val="24"/>
          <w:szCs w:val="24"/>
        </w:rPr>
        <w:t>向采购人、采购代理机构或者有关部门报告评标中发现的违法行为。</w:t>
      </w:r>
    </w:p>
    <w:p w14:paraId="4E1F9AB6" w14:textId="77777777" w:rsidR="00606B36" w:rsidRPr="0018251D" w:rsidRDefault="00000000">
      <w:pPr>
        <w:autoSpaceDE w:val="0"/>
        <w:autoSpaceDN w:val="0"/>
        <w:adjustRightInd w:val="0"/>
        <w:snapToGrid w:val="0"/>
        <w:spacing w:afterLines="50" w:after="120" w:line="360" w:lineRule="auto"/>
        <w:ind w:leftChars="-12" w:left="455" w:hangingChars="200" w:hanging="480"/>
        <w:rPr>
          <w:sz w:val="24"/>
        </w:rPr>
      </w:pPr>
      <w:r w:rsidRPr="0018251D">
        <w:rPr>
          <w:sz w:val="24"/>
        </w:rPr>
        <w:t xml:space="preserve">7.2        </w:t>
      </w:r>
      <w:r w:rsidRPr="0018251D">
        <w:rPr>
          <w:sz w:val="24"/>
        </w:rPr>
        <w:t>评标委员会应当对符合资格的投标人的投标文件进行符合性审查，以确定</w:t>
      </w:r>
    </w:p>
    <w:p w14:paraId="2D7F07C4" w14:textId="77777777" w:rsidR="00606B36" w:rsidRPr="0018251D" w:rsidRDefault="00000000">
      <w:pPr>
        <w:autoSpaceDE w:val="0"/>
        <w:autoSpaceDN w:val="0"/>
        <w:adjustRightInd w:val="0"/>
        <w:snapToGrid w:val="0"/>
        <w:spacing w:afterLines="50" w:after="120" w:line="360" w:lineRule="auto"/>
        <w:ind w:leftChars="104" w:left="218" w:firstLineChars="408" w:firstLine="979"/>
        <w:rPr>
          <w:kern w:val="0"/>
          <w:sz w:val="24"/>
        </w:rPr>
      </w:pPr>
      <w:r w:rsidRPr="0018251D">
        <w:rPr>
          <w:sz w:val="24"/>
        </w:rPr>
        <w:t>其是否满足招标文件的实质性要求。</w:t>
      </w:r>
    </w:p>
    <w:p w14:paraId="7D59C743" w14:textId="77777777" w:rsidR="00606B36" w:rsidRPr="0018251D" w:rsidRDefault="00000000">
      <w:pPr>
        <w:autoSpaceDE w:val="0"/>
        <w:autoSpaceDN w:val="0"/>
        <w:adjustRightInd w:val="0"/>
        <w:snapToGrid w:val="0"/>
        <w:spacing w:afterLines="50" w:after="120" w:line="360" w:lineRule="auto"/>
        <w:ind w:leftChars="28" w:left="1259" w:hangingChars="500" w:hanging="1200"/>
        <w:rPr>
          <w:kern w:val="0"/>
          <w:sz w:val="24"/>
        </w:rPr>
      </w:pPr>
      <w:r w:rsidRPr="0018251D">
        <w:rPr>
          <w:kern w:val="0"/>
          <w:sz w:val="24"/>
        </w:rPr>
        <w:t xml:space="preserve">7.3       </w:t>
      </w:r>
      <w:r w:rsidRPr="0018251D">
        <w:rPr>
          <w:kern w:val="0"/>
          <w:sz w:val="24"/>
        </w:rPr>
        <w:t>不同投标人以相同品牌产品参加同一合同项下投标，且通过资格审查、符合性审查的，按一家投标人计算，评审后得分最高的同品牌投标人获得中标</w:t>
      </w:r>
      <w:r w:rsidRPr="0018251D">
        <w:rPr>
          <w:kern w:val="0"/>
          <w:sz w:val="24"/>
        </w:rPr>
        <w:lastRenderedPageBreak/>
        <w:t>人推荐资格；评审得分相同的，由采购人或者采购人委托评标委员会采取随机抽取方式确定，其他同品牌投标人不作为中标候选人。</w:t>
      </w:r>
    </w:p>
    <w:p w14:paraId="783E461B" w14:textId="77777777" w:rsidR="00606B36" w:rsidRPr="0018251D" w:rsidRDefault="00000000">
      <w:pPr>
        <w:tabs>
          <w:tab w:val="left" w:pos="1260"/>
        </w:tabs>
        <w:autoSpaceDE w:val="0"/>
        <w:autoSpaceDN w:val="0"/>
        <w:adjustRightInd w:val="0"/>
        <w:snapToGrid w:val="0"/>
        <w:spacing w:afterLines="50" w:after="120" w:line="360" w:lineRule="auto"/>
        <w:ind w:leftChars="600" w:left="1260"/>
        <w:rPr>
          <w:kern w:val="0"/>
          <w:sz w:val="24"/>
        </w:rPr>
      </w:pPr>
      <w:r w:rsidRPr="0018251D">
        <w:rPr>
          <w:kern w:val="0"/>
          <w:sz w:val="24"/>
        </w:rPr>
        <w:t>非单一产品采购项目，多家投标人提供的核心产品品牌相同的，按前款规定</w:t>
      </w:r>
      <w:r w:rsidRPr="0018251D">
        <w:rPr>
          <w:sz w:val="24"/>
        </w:rPr>
        <w:t>处</w:t>
      </w:r>
      <w:r w:rsidRPr="0018251D">
        <w:rPr>
          <w:kern w:val="0"/>
          <w:sz w:val="24"/>
        </w:rPr>
        <w:t>理。</w:t>
      </w:r>
    </w:p>
    <w:p w14:paraId="081461E3" w14:textId="77777777" w:rsidR="00606B36" w:rsidRPr="0018251D" w:rsidRDefault="00000000">
      <w:pPr>
        <w:autoSpaceDE w:val="0"/>
        <w:autoSpaceDN w:val="0"/>
        <w:adjustRightInd w:val="0"/>
        <w:snapToGrid w:val="0"/>
        <w:spacing w:afterLines="50" w:after="120" w:line="360" w:lineRule="auto"/>
        <w:ind w:leftChars="-112" w:left="1260" w:hangingChars="623" w:hanging="1495"/>
        <w:rPr>
          <w:sz w:val="24"/>
        </w:rPr>
      </w:pPr>
      <w:r w:rsidRPr="0018251D">
        <w:rPr>
          <w:sz w:val="24"/>
        </w:rPr>
        <w:t xml:space="preserve">7.4         </w:t>
      </w:r>
      <w:r w:rsidRPr="0018251D">
        <w:rPr>
          <w:sz w:val="24"/>
        </w:rPr>
        <w:t>评标委员会按照第三章</w:t>
      </w:r>
      <w:r w:rsidRPr="0018251D">
        <w:rPr>
          <w:sz w:val="24"/>
        </w:rPr>
        <w:t>“</w:t>
      </w:r>
      <w:r w:rsidRPr="0018251D">
        <w:rPr>
          <w:sz w:val="24"/>
        </w:rPr>
        <w:t>资格审查、评标办法和标准</w:t>
      </w:r>
      <w:r w:rsidRPr="0018251D">
        <w:rPr>
          <w:sz w:val="24"/>
        </w:rPr>
        <w:t>”</w:t>
      </w:r>
      <w:r w:rsidRPr="0018251D">
        <w:rPr>
          <w:sz w:val="24"/>
        </w:rPr>
        <w:t>规定的评标方法和标准，对符合性审查合格的投标文件进行商务和技术评估，综合比较与评价。</w:t>
      </w:r>
      <w:r w:rsidRPr="0018251D">
        <w:rPr>
          <w:sz w:val="24"/>
        </w:rPr>
        <w:t>“</w:t>
      </w:r>
      <w:r w:rsidRPr="0018251D">
        <w:rPr>
          <w:sz w:val="24"/>
        </w:rPr>
        <w:t>评标办法</w:t>
      </w:r>
      <w:r w:rsidRPr="0018251D">
        <w:rPr>
          <w:sz w:val="24"/>
        </w:rPr>
        <w:t>”</w:t>
      </w:r>
      <w:r w:rsidRPr="0018251D">
        <w:rPr>
          <w:sz w:val="24"/>
        </w:rPr>
        <w:t>没有规定的方法、评审因素和标准，不作为评标依据。</w:t>
      </w:r>
    </w:p>
    <w:p w14:paraId="10FC007C" w14:textId="77777777" w:rsidR="00606B36" w:rsidRPr="0018251D" w:rsidRDefault="00000000">
      <w:pPr>
        <w:autoSpaceDE w:val="0"/>
        <w:autoSpaceDN w:val="0"/>
        <w:adjustRightInd w:val="0"/>
        <w:snapToGrid w:val="0"/>
        <w:spacing w:afterLines="50" w:after="120" w:line="360" w:lineRule="auto"/>
        <w:ind w:left="1061" w:hangingChars="442" w:hanging="1061"/>
        <w:rPr>
          <w:kern w:val="0"/>
          <w:sz w:val="24"/>
        </w:rPr>
      </w:pPr>
      <w:r w:rsidRPr="0018251D">
        <w:rPr>
          <w:sz w:val="24"/>
        </w:rPr>
        <w:t xml:space="preserve">7.5       </w:t>
      </w:r>
      <w:r w:rsidRPr="0018251D">
        <w:rPr>
          <w:kern w:val="0"/>
          <w:sz w:val="24"/>
        </w:rPr>
        <w:t>在评标过程中发现投标人有不遵循公平竞争的原则，恶意串通，妨碍其他投</w:t>
      </w:r>
    </w:p>
    <w:p w14:paraId="2EAB3F4F" w14:textId="77777777" w:rsidR="00606B36" w:rsidRPr="0018251D" w:rsidRDefault="00000000">
      <w:pPr>
        <w:autoSpaceDE w:val="0"/>
        <w:autoSpaceDN w:val="0"/>
        <w:adjustRightInd w:val="0"/>
        <w:snapToGrid w:val="0"/>
        <w:spacing w:afterLines="50" w:after="120" w:line="360" w:lineRule="auto"/>
        <w:ind w:leftChars="503" w:left="1068" w:hangingChars="5" w:hanging="12"/>
        <w:rPr>
          <w:kern w:val="0"/>
          <w:sz w:val="24"/>
        </w:rPr>
      </w:pPr>
      <w:r w:rsidRPr="0018251D">
        <w:rPr>
          <w:kern w:val="0"/>
          <w:sz w:val="24"/>
        </w:rPr>
        <w:t>标人的竞争行为，损害采购人或者其他投标人的合法权益的，评标委员会应当认定其投标无效，并书面报告本级财政部门。</w:t>
      </w:r>
    </w:p>
    <w:p w14:paraId="7AA87E41" w14:textId="77777777" w:rsidR="00606B36" w:rsidRPr="0018251D" w:rsidRDefault="00000000">
      <w:pPr>
        <w:autoSpaceDE w:val="0"/>
        <w:autoSpaceDN w:val="0"/>
        <w:adjustRightInd w:val="0"/>
        <w:snapToGrid w:val="0"/>
        <w:spacing w:afterLines="50" w:after="120" w:line="360" w:lineRule="auto"/>
        <w:ind w:leftChars="-12" w:left="1175" w:hangingChars="500" w:hanging="1200"/>
        <w:rPr>
          <w:sz w:val="24"/>
        </w:rPr>
      </w:pPr>
      <w:r w:rsidRPr="0018251D">
        <w:rPr>
          <w:sz w:val="24"/>
        </w:rPr>
        <w:t xml:space="preserve">7.6      </w:t>
      </w:r>
      <w:r w:rsidRPr="0018251D">
        <w:rPr>
          <w:sz w:val="24"/>
        </w:rPr>
        <w:t>公开招标数额标准以上的采购项目，投标截止后投标人不足</w:t>
      </w:r>
      <w:r w:rsidRPr="0018251D">
        <w:rPr>
          <w:sz w:val="24"/>
        </w:rPr>
        <w:t>3</w:t>
      </w:r>
      <w:r w:rsidRPr="0018251D">
        <w:rPr>
          <w:sz w:val="24"/>
        </w:rPr>
        <w:t>家或者通过资格</w:t>
      </w:r>
    </w:p>
    <w:p w14:paraId="2D008B89" w14:textId="77777777" w:rsidR="00606B36" w:rsidRPr="0018251D" w:rsidRDefault="00000000">
      <w:pPr>
        <w:autoSpaceDE w:val="0"/>
        <w:autoSpaceDN w:val="0"/>
        <w:adjustRightInd w:val="0"/>
        <w:snapToGrid w:val="0"/>
        <w:spacing w:afterLines="50" w:after="120" w:line="360" w:lineRule="auto"/>
        <w:ind w:leftChars="504" w:left="1195" w:hangingChars="57" w:hanging="137"/>
        <w:rPr>
          <w:sz w:val="24"/>
        </w:rPr>
      </w:pPr>
      <w:r w:rsidRPr="0018251D">
        <w:rPr>
          <w:sz w:val="24"/>
        </w:rPr>
        <w:t>审查或符合性审查的投标人不足</w:t>
      </w:r>
      <w:r w:rsidRPr="0018251D">
        <w:rPr>
          <w:sz w:val="24"/>
        </w:rPr>
        <w:t>3</w:t>
      </w:r>
      <w:r w:rsidRPr="0018251D">
        <w:rPr>
          <w:sz w:val="24"/>
        </w:rPr>
        <w:t>家的，除采购任务取消情形外，将重新招标</w:t>
      </w:r>
    </w:p>
    <w:p w14:paraId="08F5CD6E" w14:textId="77777777" w:rsidR="00606B36" w:rsidRPr="0018251D" w:rsidRDefault="00000000">
      <w:pPr>
        <w:autoSpaceDE w:val="0"/>
        <w:autoSpaceDN w:val="0"/>
        <w:adjustRightInd w:val="0"/>
        <w:snapToGrid w:val="0"/>
        <w:spacing w:afterLines="50" w:after="120" w:line="360" w:lineRule="auto"/>
        <w:ind w:leftChars="504" w:left="1195" w:hangingChars="57" w:hanging="137"/>
        <w:rPr>
          <w:color w:val="FF0000"/>
          <w:sz w:val="24"/>
        </w:rPr>
      </w:pPr>
      <w:r w:rsidRPr="0018251D">
        <w:rPr>
          <w:sz w:val="24"/>
        </w:rPr>
        <w:t>或采用其他采购方式采购。</w:t>
      </w:r>
    </w:p>
    <w:p w14:paraId="58D6B373" w14:textId="77777777" w:rsidR="00606B36" w:rsidRPr="0018251D" w:rsidRDefault="00000000">
      <w:pPr>
        <w:numPr>
          <w:ilvl w:val="0"/>
          <w:numId w:val="4"/>
        </w:numPr>
        <w:autoSpaceDE w:val="0"/>
        <w:autoSpaceDN w:val="0"/>
        <w:adjustRightInd w:val="0"/>
        <w:spacing w:afterLines="50" w:after="120" w:line="360" w:lineRule="auto"/>
        <w:outlineLvl w:val="2"/>
        <w:rPr>
          <w:kern w:val="0"/>
          <w:sz w:val="24"/>
        </w:rPr>
      </w:pPr>
      <w:bookmarkStart w:id="105" w:name="_Toc195921830"/>
      <w:bookmarkStart w:id="106" w:name="_Toc19223"/>
      <w:bookmarkStart w:id="107" w:name="_Toc104565429"/>
      <w:bookmarkStart w:id="108" w:name="_Toc105422120"/>
      <w:bookmarkStart w:id="109" w:name="_Toc22849"/>
      <w:bookmarkStart w:id="110" w:name="_Toc110849132"/>
      <w:r w:rsidRPr="0018251D">
        <w:rPr>
          <w:kern w:val="0"/>
          <w:sz w:val="24"/>
        </w:rPr>
        <w:t>合同授予</w:t>
      </w:r>
      <w:bookmarkEnd w:id="105"/>
      <w:bookmarkEnd w:id="106"/>
      <w:bookmarkEnd w:id="107"/>
      <w:bookmarkEnd w:id="108"/>
      <w:bookmarkEnd w:id="109"/>
      <w:bookmarkEnd w:id="110"/>
    </w:p>
    <w:p w14:paraId="3FAF2F59" w14:textId="77777777" w:rsidR="00606B36" w:rsidRPr="0018251D" w:rsidRDefault="00000000">
      <w:pPr>
        <w:autoSpaceDE w:val="0"/>
        <w:autoSpaceDN w:val="0"/>
        <w:adjustRightInd w:val="0"/>
        <w:snapToGrid w:val="0"/>
        <w:spacing w:afterLines="50" w:after="120" w:line="360" w:lineRule="auto"/>
        <w:ind w:leftChars="-700" w:left="-1470" w:firstLineChars="600" w:firstLine="1440"/>
        <w:rPr>
          <w:kern w:val="0"/>
          <w:sz w:val="24"/>
        </w:rPr>
      </w:pPr>
      <w:bookmarkStart w:id="111" w:name="_Toc195921831"/>
      <w:r w:rsidRPr="0018251D">
        <w:rPr>
          <w:kern w:val="0"/>
          <w:sz w:val="24"/>
        </w:rPr>
        <w:t xml:space="preserve">8.1       </w:t>
      </w:r>
      <w:r w:rsidRPr="0018251D">
        <w:rPr>
          <w:kern w:val="0"/>
          <w:sz w:val="24"/>
        </w:rPr>
        <w:t>定标方式</w:t>
      </w:r>
      <w:bookmarkEnd w:id="111"/>
    </w:p>
    <w:p w14:paraId="3EB84ABD" w14:textId="77777777" w:rsidR="00606B36" w:rsidRPr="0018251D" w:rsidRDefault="00000000">
      <w:pPr>
        <w:tabs>
          <w:tab w:val="left" w:pos="1260"/>
        </w:tabs>
        <w:autoSpaceDE w:val="0"/>
        <w:autoSpaceDN w:val="0"/>
        <w:adjustRightInd w:val="0"/>
        <w:snapToGrid w:val="0"/>
        <w:spacing w:afterLines="50" w:after="120" w:line="360" w:lineRule="auto"/>
        <w:ind w:left="1134"/>
        <w:rPr>
          <w:kern w:val="0"/>
          <w:sz w:val="24"/>
        </w:rPr>
      </w:pPr>
      <w:r w:rsidRPr="0018251D">
        <w:rPr>
          <w:sz w:val="24"/>
        </w:rPr>
        <w:t>采购人按评标报告确定的中标候选人名单中按顺序确定中标人。评标委员会确定的中标候选人的人数见投标人须知前附表。</w:t>
      </w:r>
    </w:p>
    <w:p w14:paraId="3F181398" w14:textId="77777777" w:rsidR="00606B36" w:rsidRPr="0018251D" w:rsidRDefault="00000000">
      <w:pPr>
        <w:autoSpaceDE w:val="0"/>
        <w:autoSpaceDN w:val="0"/>
        <w:adjustRightInd w:val="0"/>
        <w:snapToGrid w:val="0"/>
        <w:spacing w:afterLines="50" w:after="120" w:line="360" w:lineRule="auto"/>
        <w:ind w:leftChars="-700" w:left="-1470" w:firstLineChars="600" w:firstLine="1440"/>
        <w:rPr>
          <w:kern w:val="0"/>
          <w:sz w:val="24"/>
        </w:rPr>
      </w:pPr>
      <w:r w:rsidRPr="0018251D">
        <w:rPr>
          <w:kern w:val="0"/>
          <w:sz w:val="24"/>
        </w:rPr>
        <w:t xml:space="preserve">8.2       </w:t>
      </w:r>
      <w:r w:rsidRPr="0018251D">
        <w:rPr>
          <w:kern w:val="0"/>
          <w:sz w:val="24"/>
        </w:rPr>
        <w:t>中标公告</w:t>
      </w:r>
    </w:p>
    <w:p w14:paraId="19B48D61" w14:textId="77777777" w:rsidR="00606B36" w:rsidRPr="0018251D" w:rsidRDefault="00000000">
      <w:pPr>
        <w:autoSpaceDE w:val="0"/>
        <w:autoSpaceDN w:val="0"/>
        <w:adjustRightInd w:val="0"/>
        <w:snapToGrid w:val="0"/>
        <w:spacing w:afterLines="50" w:after="120" w:line="360" w:lineRule="auto"/>
        <w:ind w:leftChars="-700" w:left="-1470" w:firstLineChars="600" w:firstLine="1440"/>
        <w:rPr>
          <w:sz w:val="24"/>
        </w:rPr>
      </w:pPr>
      <w:r w:rsidRPr="0018251D">
        <w:rPr>
          <w:sz w:val="24"/>
        </w:rPr>
        <w:t xml:space="preserve">8.2.1     </w:t>
      </w:r>
      <w:r w:rsidRPr="0018251D">
        <w:rPr>
          <w:sz w:val="24"/>
        </w:rPr>
        <w:t>采购人或者采购代理机构应当自中标人确定之日起</w:t>
      </w:r>
      <w:r w:rsidRPr="0018251D">
        <w:rPr>
          <w:sz w:val="24"/>
        </w:rPr>
        <w:t>2</w:t>
      </w:r>
      <w:r w:rsidRPr="0018251D">
        <w:rPr>
          <w:sz w:val="24"/>
        </w:rPr>
        <w:t>个工作日内，在省级以上</w:t>
      </w:r>
    </w:p>
    <w:p w14:paraId="3EA08FF0" w14:textId="77777777" w:rsidR="00606B36" w:rsidRPr="0018251D" w:rsidRDefault="00000000">
      <w:pPr>
        <w:autoSpaceDE w:val="0"/>
        <w:autoSpaceDN w:val="0"/>
        <w:adjustRightInd w:val="0"/>
        <w:snapToGrid w:val="0"/>
        <w:spacing w:afterLines="50" w:after="120" w:line="360" w:lineRule="auto"/>
        <w:ind w:leftChars="-700" w:left="-1470" w:firstLineChars="1100" w:firstLine="2640"/>
        <w:rPr>
          <w:sz w:val="24"/>
        </w:rPr>
      </w:pPr>
      <w:r w:rsidRPr="0018251D">
        <w:rPr>
          <w:sz w:val="24"/>
        </w:rPr>
        <w:t>财政部门指定的媒体上公告中标结果。</w:t>
      </w:r>
    </w:p>
    <w:p w14:paraId="30BED1E4" w14:textId="77777777" w:rsidR="00606B36" w:rsidRPr="0018251D" w:rsidRDefault="00000000">
      <w:pPr>
        <w:tabs>
          <w:tab w:val="left" w:pos="1260"/>
        </w:tabs>
        <w:autoSpaceDE w:val="0"/>
        <w:autoSpaceDN w:val="0"/>
        <w:adjustRightInd w:val="0"/>
        <w:snapToGrid w:val="0"/>
        <w:spacing w:afterLines="50" w:after="120" w:line="360" w:lineRule="auto"/>
        <w:ind w:left="1134"/>
        <w:rPr>
          <w:sz w:val="24"/>
        </w:rPr>
      </w:pPr>
      <w:r w:rsidRPr="0018251D">
        <w:rPr>
          <w:sz w:val="24"/>
        </w:rPr>
        <w:t>中标公告期限为</w:t>
      </w:r>
      <w:r w:rsidRPr="0018251D">
        <w:rPr>
          <w:sz w:val="24"/>
        </w:rPr>
        <w:t>1</w:t>
      </w:r>
      <w:r w:rsidRPr="0018251D">
        <w:rPr>
          <w:sz w:val="24"/>
        </w:rPr>
        <w:t>个工作日。</w:t>
      </w:r>
    </w:p>
    <w:p w14:paraId="2386DA4B" w14:textId="77777777" w:rsidR="00606B36" w:rsidRPr="0018251D" w:rsidRDefault="00000000">
      <w:pPr>
        <w:tabs>
          <w:tab w:val="left" w:pos="1260"/>
        </w:tabs>
        <w:autoSpaceDE w:val="0"/>
        <w:autoSpaceDN w:val="0"/>
        <w:adjustRightInd w:val="0"/>
        <w:snapToGrid w:val="0"/>
        <w:spacing w:afterLines="50" w:after="120" w:line="360" w:lineRule="auto"/>
        <w:rPr>
          <w:sz w:val="24"/>
        </w:rPr>
      </w:pPr>
      <w:r w:rsidRPr="0018251D">
        <w:rPr>
          <w:kern w:val="0"/>
          <w:sz w:val="24"/>
        </w:rPr>
        <w:t xml:space="preserve">8.2.2     </w:t>
      </w:r>
      <w:r w:rsidRPr="0018251D">
        <w:rPr>
          <w:kern w:val="0"/>
          <w:sz w:val="24"/>
        </w:rPr>
        <w:t>投标人认为中标结果使自己的权益受到损害的，在中标公告期限届满之日</w:t>
      </w:r>
      <w:r w:rsidRPr="0018251D">
        <w:rPr>
          <w:sz w:val="24"/>
        </w:rPr>
        <w:t>起</w:t>
      </w:r>
    </w:p>
    <w:p w14:paraId="07712725" w14:textId="77777777" w:rsidR="00606B36" w:rsidRPr="0018251D" w:rsidRDefault="00000000">
      <w:pPr>
        <w:tabs>
          <w:tab w:val="left" w:pos="1260"/>
        </w:tabs>
        <w:autoSpaceDE w:val="0"/>
        <w:autoSpaceDN w:val="0"/>
        <w:adjustRightInd w:val="0"/>
        <w:snapToGrid w:val="0"/>
        <w:spacing w:afterLines="50" w:after="120" w:line="360" w:lineRule="auto"/>
        <w:ind w:leftChars="504" w:left="1072" w:hangingChars="6" w:hanging="14"/>
        <w:rPr>
          <w:sz w:val="24"/>
        </w:rPr>
      </w:pPr>
      <w:r w:rsidRPr="0018251D">
        <w:rPr>
          <w:sz w:val="24"/>
        </w:rPr>
        <w:t>七个工作日内，按本须知</w:t>
      </w:r>
      <w:r w:rsidRPr="0018251D">
        <w:rPr>
          <w:sz w:val="24"/>
        </w:rPr>
        <w:t>2.2.5</w:t>
      </w:r>
      <w:r w:rsidRPr="0018251D">
        <w:rPr>
          <w:sz w:val="24"/>
        </w:rPr>
        <w:t>款接收质疑函的方式以书面形式一次性提出对中标结果的质疑。</w:t>
      </w:r>
    </w:p>
    <w:p w14:paraId="1AF77D40" w14:textId="77777777" w:rsidR="00606B36" w:rsidRPr="0018251D" w:rsidRDefault="00000000">
      <w:pPr>
        <w:autoSpaceDE w:val="0"/>
        <w:autoSpaceDN w:val="0"/>
        <w:adjustRightInd w:val="0"/>
        <w:snapToGrid w:val="0"/>
        <w:spacing w:afterLines="50" w:after="120" w:line="360" w:lineRule="auto"/>
        <w:ind w:leftChars="-700" w:left="-1470" w:firstLineChars="600" w:firstLine="1440"/>
        <w:rPr>
          <w:kern w:val="0"/>
          <w:sz w:val="24"/>
        </w:rPr>
      </w:pPr>
      <w:bookmarkStart w:id="112" w:name="_Toc195921832"/>
      <w:r w:rsidRPr="0018251D">
        <w:rPr>
          <w:kern w:val="0"/>
          <w:sz w:val="24"/>
        </w:rPr>
        <w:t xml:space="preserve">8.3       </w:t>
      </w:r>
      <w:r w:rsidRPr="0018251D">
        <w:rPr>
          <w:kern w:val="0"/>
          <w:sz w:val="24"/>
        </w:rPr>
        <w:t>中标通知</w:t>
      </w:r>
      <w:bookmarkEnd w:id="112"/>
    </w:p>
    <w:p w14:paraId="238CCCAE" w14:textId="77777777" w:rsidR="00606B36" w:rsidRPr="0018251D" w:rsidRDefault="00000000">
      <w:pPr>
        <w:tabs>
          <w:tab w:val="left" w:pos="1260"/>
        </w:tabs>
        <w:autoSpaceDE w:val="0"/>
        <w:autoSpaceDN w:val="0"/>
        <w:adjustRightInd w:val="0"/>
        <w:snapToGrid w:val="0"/>
        <w:spacing w:afterLines="50" w:after="120" w:line="360" w:lineRule="auto"/>
        <w:ind w:left="1134"/>
        <w:rPr>
          <w:kern w:val="0"/>
          <w:sz w:val="24"/>
        </w:rPr>
      </w:pPr>
      <w:r w:rsidRPr="0018251D">
        <w:rPr>
          <w:kern w:val="0"/>
          <w:sz w:val="24"/>
        </w:rPr>
        <w:lastRenderedPageBreak/>
        <w:t>在公告中标结果的同时，采购人以书面形式向中标人发出中标通知书，同时将中标结果通知未中标的投标人。</w:t>
      </w:r>
    </w:p>
    <w:p w14:paraId="6B94ED2D" w14:textId="77777777" w:rsidR="00606B36" w:rsidRPr="0018251D" w:rsidRDefault="00000000">
      <w:pPr>
        <w:tabs>
          <w:tab w:val="left" w:pos="1260"/>
        </w:tabs>
        <w:autoSpaceDE w:val="0"/>
        <w:autoSpaceDN w:val="0"/>
        <w:adjustRightInd w:val="0"/>
        <w:snapToGrid w:val="0"/>
        <w:spacing w:afterLines="50" w:after="120" w:line="360" w:lineRule="auto"/>
        <w:ind w:left="1134"/>
        <w:rPr>
          <w:kern w:val="0"/>
          <w:sz w:val="24"/>
        </w:rPr>
      </w:pPr>
      <w:r w:rsidRPr="0018251D">
        <w:rPr>
          <w:sz w:val="24"/>
        </w:rPr>
        <w:t>中标通知书发出后，采购人不得违法改变中标结果，中标人无正当理由不得放弃中标。</w:t>
      </w:r>
    </w:p>
    <w:p w14:paraId="4B5BB981" w14:textId="77777777" w:rsidR="00606B36" w:rsidRPr="0018251D" w:rsidRDefault="00000000">
      <w:pPr>
        <w:autoSpaceDE w:val="0"/>
        <w:autoSpaceDN w:val="0"/>
        <w:adjustRightInd w:val="0"/>
        <w:snapToGrid w:val="0"/>
        <w:spacing w:afterLines="50" w:after="120" w:line="360" w:lineRule="auto"/>
        <w:rPr>
          <w:kern w:val="0"/>
          <w:sz w:val="24"/>
        </w:rPr>
      </w:pPr>
      <w:r w:rsidRPr="0018251D">
        <w:rPr>
          <w:kern w:val="0"/>
          <w:sz w:val="24"/>
        </w:rPr>
        <w:t xml:space="preserve">8.4       </w:t>
      </w:r>
      <w:r w:rsidRPr="0018251D">
        <w:rPr>
          <w:kern w:val="0"/>
          <w:sz w:val="24"/>
        </w:rPr>
        <w:t>履约保证金</w:t>
      </w:r>
    </w:p>
    <w:p w14:paraId="18E861E8" w14:textId="77777777" w:rsidR="00606B36" w:rsidRPr="0018251D" w:rsidRDefault="00000000">
      <w:pPr>
        <w:tabs>
          <w:tab w:val="left" w:pos="1260"/>
        </w:tabs>
        <w:autoSpaceDE w:val="0"/>
        <w:autoSpaceDN w:val="0"/>
        <w:adjustRightInd w:val="0"/>
        <w:snapToGrid w:val="0"/>
        <w:spacing w:afterLines="50" w:after="120" w:line="360" w:lineRule="auto"/>
        <w:ind w:left="1200" w:hangingChars="500" w:hanging="1200"/>
        <w:rPr>
          <w:kern w:val="0"/>
          <w:sz w:val="24"/>
        </w:rPr>
      </w:pPr>
      <w:bookmarkStart w:id="113" w:name="_Ref421009348"/>
      <w:r w:rsidRPr="0018251D">
        <w:rPr>
          <w:kern w:val="0"/>
          <w:sz w:val="24"/>
        </w:rPr>
        <w:t xml:space="preserve">8.4.1      </w:t>
      </w:r>
      <w:r w:rsidRPr="0018251D">
        <w:rPr>
          <w:kern w:val="0"/>
          <w:sz w:val="24"/>
        </w:rPr>
        <w:t>在签订合同前，中标人应按投标人须知前附表规定的金额、担保形式和招标文件第四章</w:t>
      </w:r>
      <w:r w:rsidRPr="0018251D">
        <w:rPr>
          <w:kern w:val="0"/>
          <w:sz w:val="24"/>
        </w:rPr>
        <w:t>“</w:t>
      </w:r>
      <w:r w:rsidRPr="0018251D">
        <w:rPr>
          <w:kern w:val="0"/>
          <w:sz w:val="24"/>
        </w:rPr>
        <w:t>合同条款及格式</w:t>
      </w:r>
      <w:r w:rsidRPr="0018251D">
        <w:rPr>
          <w:kern w:val="0"/>
          <w:sz w:val="24"/>
        </w:rPr>
        <w:t>”</w:t>
      </w:r>
      <w:r w:rsidRPr="0018251D">
        <w:rPr>
          <w:kern w:val="0"/>
          <w:sz w:val="24"/>
        </w:rPr>
        <w:t>规定的履约保证金格式向采购人提交履约保证金。</w:t>
      </w:r>
      <w:bookmarkEnd w:id="113"/>
    </w:p>
    <w:p w14:paraId="2600C52B" w14:textId="77777777" w:rsidR="00606B36" w:rsidRPr="0018251D" w:rsidRDefault="00000000">
      <w:pPr>
        <w:tabs>
          <w:tab w:val="left" w:pos="1260"/>
        </w:tabs>
        <w:autoSpaceDE w:val="0"/>
        <w:autoSpaceDN w:val="0"/>
        <w:adjustRightInd w:val="0"/>
        <w:snapToGrid w:val="0"/>
        <w:spacing w:afterLines="50" w:after="120" w:line="360" w:lineRule="auto"/>
        <w:ind w:left="1200" w:hangingChars="500" w:hanging="1200"/>
        <w:rPr>
          <w:kern w:val="0"/>
          <w:sz w:val="24"/>
        </w:rPr>
      </w:pPr>
      <w:r w:rsidRPr="0018251D">
        <w:rPr>
          <w:kern w:val="0"/>
          <w:sz w:val="24"/>
        </w:rPr>
        <w:t xml:space="preserve">8.4.2      </w:t>
      </w:r>
      <w:r w:rsidRPr="0018251D">
        <w:rPr>
          <w:kern w:val="0"/>
          <w:sz w:val="24"/>
        </w:rPr>
        <w:t>中标人不能按本章第</w:t>
      </w:r>
      <w:r w:rsidRPr="0018251D">
        <w:rPr>
          <w:kern w:val="0"/>
          <w:sz w:val="24"/>
        </w:rPr>
        <w:t>8.4.1</w:t>
      </w:r>
      <w:r w:rsidRPr="0018251D">
        <w:rPr>
          <w:kern w:val="0"/>
          <w:sz w:val="24"/>
        </w:rPr>
        <w:t>项要求提交履约保证金的，视为放弃中标，其投标保证金不予退还，给采购人造成的损失超过投标保证金数额的，中标人还应当对超过部分予以赔偿。</w:t>
      </w:r>
    </w:p>
    <w:p w14:paraId="0698CBD4" w14:textId="77777777" w:rsidR="00606B36" w:rsidRPr="0018251D" w:rsidRDefault="00000000">
      <w:pPr>
        <w:autoSpaceDE w:val="0"/>
        <w:autoSpaceDN w:val="0"/>
        <w:adjustRightInd w:val="0"/>
        <w:snapToGrid w:val="0"/>
        <w:spacing w:afterLines="50" w:after="120" w:line="360" w:lineRule="auto"/>
        <w:ind w:leftChars="-472" w:left="-991" w:firstLineChars="400" w:firstLine="960"/>
        <w:rPr>
          <w:kern w:val="0"/>
          <w:sz w:val="24"/>
        </w:rPr>
      </w:pPr>
      <w:bookmarkStart w:id="114" w:name="_Toc195921834"/>
      <w:r w:rsidRPr="0018251D">
        <w:rPr>
          <w:kern w:val="0"/>
          <w:sz w:val="24"/>
        </w:rPr>
        <w:t xml:space="preserve">8.5        </w:t>
      </w:r>
      <w:r w:rsidRPr="0018251D">
        <w:rPr>
          <w:kern w:val="0"/>
          <w:sz w:val="24"/>
        </w:rPr>
        <w:t>签订合同</w:t>
      </w:r>
      <w:bookmarkEnd w:id="114"/>
    </w:p>
    <w:p w14:paraId="2ED04940" w14:textId="77777777" w:rsidR="00606B36" w:rsidRPr="0018251D" w:rsidRDefault="00000000">
      <w:pPr>
        <w:tabs>
          <w:tab w:val="left" w:pos="1260"/>
        </w:tabs>
        <w:autoSpaceDE w:val="0"/>
        <w:autoSpaceDN w:val="0"/>
        <w:adjustRightInd w:val="0"/>
        <w:snapToGrid w:val="0"/>
        <w:spacing w:afterLines="50" w:after="120" w:line="360" w:lineRule="auto"/>
        <w:ind w:left="1200" w:hangingChars="500" w:hanging="1200"/>
        <w:rPr>
          <w:kern w:val="0"/>
          <w:sz w:val="24"/>
        </w:rPr>
      </w:pPr>
      <w:r w:rsidRPr="0018251D">
        <w:rPr>
          <w:sz w:val="24"/>
        </w:rPr>
        <w:t xml:space="preserve">8.5.1      </w:t>
      </w:r>
      <w:r w:rsidRPr="0018251D">
        <w:rPr>
          <w:sz w:val="24"/>
        </w:rPr>
        <w:t>采购人应当自中标通知书发出之日起</w:t>
      </w:r>
      <w:r w:rsidRPr="0018251D">
        <w:rPr>
          <w:sz w:val="24"/>
        </w:rPr>
        <w:t>30</w:t>
      </w:r>
      <w:r w:rsidRPr="0018251D">
        <w:rPr>
          <w:sz w:val="24"/>
        </w:rPr>
        <w:t>日内，按照招标文件和中标人投标文件的规定，与中标人签订书面合同。所签订的合同不得对招标文件确定的事项和中标人投标文件作实质性修改。</w:t>
      </w:r>
    </w:p>
    <w:p w14:paraId="0796EFCC" w14:textId="77777777" w:rsidR="00606B36" w:rsidRPr="0018251D" w:rsidRDefault="00000000">
      <w:pPr>
        <w:tabs>
          <w:tab w:val="left" w:pos="1260"/>
        </w:tabs>
        <w:autoSpaceDE w:val="0"/>
        <w:autoSpaceDN w:val="0"/>
        <w:adjustRightInd w:val="0"/>
        <w:snapToGrid w:val="0"/>
        <w:spacing w:afterLines="50" w:after="120" w:line="360" w:lineRule="auto"/>
        <w:ind w:left="1134"/>
        <w:rPr>
          <w:sz w:val="24"/>
        </w:rPr>
      </w:pPr>
      <w:r w:rsidRPr="0018251D">
        <w:rPr>
          <w:sz w:val="24"/>
        </w:rPr>
        <w:t>采购人不得向中标人提出任何不合理的要求作为签订合同的条件。</w:t>
      </w:r>
    </w:p>
    <w:p w14:paraId="447A2CE4" w14:textId="77777777" w:rsidR="00606B36" w:rsidRPr="0018251D" w:rsidRDefault="00000000">
      <w:pPr>
        <w:tabs>
          <w:tab w:val="left" w:pos="1260"/>
        </w:tabs>
        <w:autoSpaceDE w:val="0"/>
        <w:autoSpaceDN w:val="0"/>
        <w:adjustRightInd w:val="0"/>
        <w:snapToGrid w:val="0"/>
        <w:spacing w:afterLines="50" w:after="120" w:line="360" w:lineRule="auto"/>
        <w:ind w:left="1200" w:hangingChars="500" w:hanging="1200"/>
        <w:rPr>
          <w:kern w:val="0"/>
          <w:sz w:val="24"/>
        </w:rPr>
      </w:pPr>
      <w:r w:rsidRPr="0018251D">
        <w:rPr>
          <w:kern w:val="0"/>
          <w:sz w:val="24"/>
        </w:rPr>
        <w:t xml:space="preserve">8.5.2     </w:t>
      </w:r>
      <w:r w:rsidRPr="0018251D">
        <w:rPr>
          <w:kern w:val="0"/>
          <w:sz w:val="24"/>
        </w:rPr>
        <w:t>中标或者中标人拒绝与采购人签订合同的，采购人可以按照评审报告推荐的中标或者中标候选人名单排序，确定下一候选人为中标或者中标人，也可以重新开展政府采购活动。中标人无正当理由拒签合同的，采购人取消其中标资格，其投标保证金不予退还；给采购人造成的损失超过投标保证金数额的，中标人还应当对超过部分予以赔偿。</w:t>
      </w:r>
    </w:p>
    <w:p w14:paraId="1E19011E" w14:textId="77777777" w:rsidR="00606B36" w:rsidRPr="0018251D" w:rsidRDefault="00000000">
      <w:pPr>
        <w:autoSpaceDE w:val="0"/>
        <w:autoSpaceDN w:val="0"/>
        <w:adjustRightInd w:val="0"/>
        <w:snapToGrid w:val="0"/>
        <w:spacing w:afterLines="50" w:after="120" w:line="360" w:lineRule="auto"/>
        <w:ind w:left="1200" w:hangingChars="500" w:hanging="1200"/>
        <w:rPr>
          <w:kern w:val="0"/>
          <w:sz w:val="24"/>
        </w:rPr>
      </w:pPr>
      <w:r w:rsidRPr="0018251D">
        <w:rPr>
          <w:kern w:val="0"/>
          <w:sz w:val="24"/>
        </w:rPr>
        <w:t xml:space="preserve">8.5.3     </w:t>
      </w:r>
      <w:r w:rsidRPr="0018251D">
        <w:rPr>
          <w:kern w:val="0"/>
          <w:sz w:val="24"/>
        </w:rPr>
        <w:t>发出中标通知书后，采购人无正当理由拒签合同的，采购人向中标人退还投、标保证金；给中标人造成损失的，还应当赔偿损失。</w:t>
      </w:r>
    </w:p>
    <w:p w14:paraId="404CB104" w14:textId="77777777" w:rsidR="00606B36" w:rsidRPr="0018251D" w:rsidRDefault="00000000">
      <w:pPr>
        <w:tabs>
          <w:tab w:val="left" w:pos="1260"/>
        </w:tabs>
        <w:autoSpaceDE w:val="0"/>
        <w:autoSpaceDN w:val="0"/>
        <w:adjustRightInd w:val="0"/>
        <w:snapToGrid w:val="0"/>
        <w:spacing w:afterLines="50" w:after="120" w:line="360" w:lineRule="auto"/>
        <w:ind w:left="1200" w:hangingChars="500" w:hanging="1200"/>
        <w:rPr>
          <w:kern w:val="0"/>
          <w:sz w:val="24"/>
        </w:rPr>
      </w:pPr>
      <w:r w:rsidRPr="0018251D">
        <w:rPr>
          <w:kern w:val="0"/>
          <w:sz w:val="24"/>
        </w:rPr>
        <w:t xml:space="preserve">8.5.4     </w:t>
      </w:r>
      <w:r w:rsidRPr="0018251D">
        <w:rPr>
          <w:kern w:val="0"/>
          <w:sz w:val="24"/>
        </w:rPr>
        <w:t>依据《政府采购促进中小企业发展管理办法》（财库〔</w:t>
      </w:r>
      <w:r w:rsidRPr="0018251D">
        <w:rPr>
          <w:kern w:val="0"/>
          <w:sz w:val="24"/>
        </w:rPr>
        <w:t>2020</w:t>
      </w:r>
      <w:r w:rsidRPr="0018251D">
        <w:rPr>
          <w:kern w:val="0"/>
          <w:sz w:val="24"/>
        </w:rPr>
        <w:t>〕</w:t>
      </w:r>
      <w:r w:rsidRPr="0018251D">
        <w:rPr>
          <w:kern w:val="0"/>
          <w:sz w:val="24"/>
        </w:rPr>
        <w:t>46</w:t>
      </w:r>
      <w:r w:rsidRPr="0018251D">
        <w:rPr>
          <w:kern w:val="0"/>
          <w:sz w:val="24"/>
        </w:rPr>
        <w:t>号）规定享受扶持政策获得政府采购合同的，小微企业不得将合同分包给大中型企业，中型企业不得将合同分包给大型企业。</w:t>
      </w:r>
    </w:p>
    <w:p w14:paraId="592FCD7A" w14:textId="77777777" w:rsidR="00606B36" w:rsidRPr="0018251D" w:rsidRDefault="00000000">
      <w:pPr>
        <w:numPr>
          <w:ilvl w:val="0"/>
          <w:numId w:val="4"/>
        </w:numPr>
        <w:autoSpaceDE w:val="0"/>
        <w:autoSpaceDN w:val="0"/>
        <w:adjustRightInd w:val="0"/>
        <w:spacing w:afterLines="50" w:after="120" w:line="360" w:lineRule="auto"/>
        <w:outlineLvl w:val="2"/>
        <w:rPr>
          <w:kern w:val="0"/>
          <w:sz w:val="24"/>
        </w:rPr>
      </w:pPr>
      <w:bookmarkStart w:id="115" w:name="_Toc2343"/>
      <w:bookmarkStart w:id="116" w:name="_Toc104565430"/>
      <w:bookmarkStart w:id="117" w:name="_Toc195921838"/>
      <w:bookmarkStart w:id="118" w:name="_Toc28634"/>
      <w:bookmarkStart w:id="119" w:name="_Toc105422121"/>
      <w:bookmarkStart w:id="120" w:name="_Toc110849133"/>
      <w:r w:rsidRPr="0018251D">
        <w:rPr>
          <w:kern w:val="0"/>
          <w:sz w:val="24"/>
        </w:rPr>
        <w:t>纪律和监督</w:t>
      </w:r>
      <w:bookmarkEnd w:id="115"/>
      <w:bookmarkEnd w:id="116"/>
      <w:bookmarkEnd w:id="117"/>
      <w:bookmarkEnd w:id="118"/>
      <w:bookmarkEnd w:id="119"/>
      <w:bookmarkEnd w:id="120"/>
    </w:p>
    <w:p w14:paraId="19EAB829" w14:textId="77777777" w:rsidR="00606B36" w:rsidRPr="0018251D" w:rsidRDefault="00000000">
      <w:pPr>
        <w:autoSpaceDE w:val="0"/>
        <w:autoSpaceDN w:val="0"/>
        <w:adjustRightInd w:val="0"/>
        <w:snapToGrid w:val="0"/>
        <w:spacing w:afterLines="50" w:after="120" w:line="360" w:lineRule="auto"/>
        <w:rPr>
          <w:kern w:val="0"/>
          <w:sz w:val="24"/>
        </w:rPr>
      </w:pPr>
      <w:bookmarkStart w:id="121" w:name="_Toc195921839"/>
      <w:r w:rsidRPr="0018251D">
        <w:rPr>
          <w:kern w:val="0"/>
          <w:sz w:val="24"/>
        </w:rPr>
        <w:lastRenderedPageBreak/>
        <w:t xml:space="preserve">9.1       </w:t>
      </w:r>
      <w:r w:rsidRPr="0018251D">
        <w:rPr>
          <w:kern w:val="0"/>
          <w:sz w:val="24"/>
        </w:rPr>
        <w:t>对采购人的要求</w:t>
      </w:r>
      <w:bookmarkEnd w:id="121"/>
    </w:p>
    <w:p w14:paraId="5CA7B384" w14:textId="77777777" w:rsidR="00606B36" w:rsidRPr="0018251D" w:rsidRDefault="00000000">
      <w:pPr>
        <w:tabs>
          <w:tab w:val="left" w:pos="1260"/>
        </w:tabs>
        <w:autoSpaceDE w:val="0"/>
        <w:autoSpaceDN w:val="0"/>
        <w:adjustRightInd w:val="0"/>
        <w:snapToGrid w:val="0"/>
        <w:spacing w:afterLines="50" w:after="120" w:line="360" w:lineRule="auto"/>
        <w:ind w:left="1134"/>
        <w:rPr>
          <w:kern w:val="0"/>
          <w:sz w:val="24"/>
        </w:rPr>
      </w:pPr>
      <w:r w:rsidRPr="0018251D">
        <w:rPr>
          <w:sz w:val="24"/>
        </w:rPr>
        <w:t>采购人在政府采购活动中应当维护国家利益和社会公共利益，公正廉洁，诚实守信，执行政府采购政策。采购人不得向投标人索要或者接受其给予的赠品、回扣或者与采购无关的其他商品、服务</w:t>
      </w:r>
      <w:r w:rsidRPr="0018251D">
        <w:rPr>
          <w:kern w:val="0"/>
          <w:sz w:val="24"/>
        </w:rPr>
        <w:t>。</w:t>
      </w:r>
    </w:p>
    <w:p w14:paraId="289EB8C1" w14:textId="77777777" w:rsidR="00606B36" w:rsidRPr="0018251D" w:rsidRDefault="00000000">
      <w:pPr>
        <w:autoSpaceDE w:val="0"/>
        <w:autoSpaceDN w:val="0"/>
        <w:adjustRightInd w:val="0"/>
        <w:snapToGrid w:val="0"/>
        <w:spacing w:afterLines="50" w:after="120" w:line="360" w:lineRule="auto"/>
        <w:rPr>
          <w:kern w:val="0"/>
          <w:sz w:val="24"/>
        </w:rPr>
      </w:pPr>
      <w:bookmarkStart w:id="122" w:name="_Toc195921840"/>
      <w:r w:rsidRPr="0018251D">
        <w:rPr>
          <w:kern w:val="0"/>
          <w:sz w:val="24"/>
        </w:rPr>
        <w:t xml:space="preserve">9.2       </w:t>
      </w:r>
      <w:r w:rsidRPr="0018251D">
        <w:rPr>
          <w:kern w:val="0"/>
          <w:sz w:val="24"/>
        </w:rPr>
        <w:t>对采购代理机构的要求</w:t>
      </w:r>
    </w:p>
    <w:p w14:paraId="6C2289DF" w14:textId="77777777" w:rsidR="00606B36" w:rsidRPr="0018251D" w:rsidRDefault="00000000">
      <w:pPr>
        <w:tabs>
          <w:tab w:val="left" w:pos="1260"/>
        </w:tabs>
        <w:autoSpaceDE w:val="0"/>
        <w:autoSpaceDN w:val="0"/>
        <w:adjustRightInd w:val="0"/>
        <w:snapToGrid w:val="0"/>
        <w:spacing w:afterLines="50" w:after="120" w:line="360" w:lineRule="auto"/>
        <w:ind w:left="1134"/>
        <w:rPr>
          <w:sz w:val="24"/>
        </w:rPr>
      </w:pPr>
      <w:r w:rsidRPr="0018251D">
        <w:rPr>
          <w:sz w:val="24"/>
        </w:rPr>
        <w:t>采购代理机构不得与采购人、投标人恶意串通操纵政府采购活动。</w:t>
      </w:r>
    </w:p>
    <w:p w14:paraId="04100DFA" w14:textId="77777777" w:rsidR="00606B36" w:rsidRPr="0018251D" w:rsidRDefault="00000000">
      <w:pPr>
        <w:tabs>
          <w:tab w:val="left" w:pos="1260"/>
        </w:tabs>
        <w:autoSpaceDE w:val="0"/>
        <w:autoSpaceDN w:val="0"/>
        <w:adjustRightInd w:val="0"/>
        <w:snapToGrid w:val="0"/>
        <w:spacing w:afterLines="50" w:after="120" w:line="360" w:lineRule="auto"/>
        <w:ind w:left="1134"/>
        <w:rPr>
          <w:sz w:val="24"/>
        </w:rPr>
      </w:pPr>
      <w:r w:rsidRPr="0018251D">
        <w:rPr>
          <w:sz w:val="24"/>
        </w:rPr>
        <w:t>采购代理机构工作人员不得接受采购人或者投标人组织的宴请、旅游、娱乐，不得收受礼品、现金、有价证券等，不得向采购人或者投标人报销应当由个人承担的费用。</w:t>
      </w:r>
    </w:p>
    <w:p w14:paraId="76F4DAE7" w14:textId="77777777" w:rsidR="00606B36" w:rsidRPr="0018251D" w:rsidRDefault="00000000">
      <w:pPr>
        <w:autoSpaceDE w:val="0"/>
        <w:autoSpaceDN w:val="0"/>
        <w:adjustRightInd w:val="0"/>
        <w:snapToGrid w:val="0"/>
        <w:spacing w:afterLines="50" w:after="120" w:line="360" w:lineRule="auto"/>
        <w:rPr>
          <w:kern w:val="0"/>
          <w:sz w:val="24"/>
        </w:rPr>
      </w:pPr>
      <w:r w:rsidRPr="0018251D">
        <w:rPr>
          <w:kern w:val="0"/>
          <w:sz w:val="24"/>
        </w:rPr>
        <w:t xml:space="preserve">9.3       </w:t>
      </w:r>
      <w:r w:rsidRPr="0018251D">
        <w:rPr>
          <w:kern w:val="0"/>
          <w:sz w:val="24"/>
        </w:rPr>
        <w:t>对投标人的纪律要求</w:t>
      </w:r>
      <w:bookmarkEnd w:id="122"/>
    </w:p>
    <w:p w14:paraId="2A7EBAC4" w14:textId="77777777" w:rsidR="00606B36" w:rsidRPr="0018251D" w:rsidRDefault="00000000">
      <w:pPr>
        <w:tabs>
          <w:tab w:val="left" w:pos="1260"/>
        </w:tabs>
        <w:autoSpaceDE w:val="0"/>
        <w:autoSpaceDN w:val="0"/>
        <w:adjustRightInd w:val="0"/>
        <w:snapToGrid w:val="0"/>
        <w:spacing w:afterLines="50" w:after="120" w:line="360" w:lineRule="auto"/>
        <w:ind w:left="1134"/>
        <w:rPr>
          <w:kern w:val="0"/>
          <w:sz w:val="24"/>
        </w:rPr>
      </w:pPr>
      <w:r w:rsidRPr="0018251D">
        <w:rPr>
          <w:kern w:val="0"/>
          <w:sz w:val="24"/>
        </w:rPr>
        <w:t>投标人不得相互串通投标或者与采购人串通投标，不得向采购人或者评标委员会成员行贿谋取中标，不得以他人名义投标或者以其他方式弄虚作假骗取中标；投标人不得以任何方式干扰、影响评标工作。</w:t>
      </w:r>
    </w:p>
    <w:p w14:paraId="5ACFCBF1" w14:textId="77777777" w:rsidR="00606B36" w:rsidRPr="0018251D" w:rsidRDefault="00000000">
      <w:pPr>
        <w:autoSpaceDE w:val="0"/>
        <w:autoSpaceDN w:val="0"/>
        <w:adjustRightInd w:val="0"/>
        <w:snapToGrid w:val="0"/>
        <w:spacing w:afterLines="50" w:after="120" w:line="360" w:lineRule="auto"/>
        <w:ind w:leftChars="-472" w:left="-991" w:firstLineChars="400" w:firstLine="960"/>
        <w:rPr>
          <w:kern w:val="0"/>
          <w:sz w:val="24"/>
        </w:rPr>
      </w:pPr>
      <w:bookmarkStart w:id="123" w:name="_Toc195921841"/>
      <w:r w:rsidRPr="0018251D">
        <w:rPr>
          <w:kern w:val="0"/>
          <w:sz w:val="24"/>
        </w:rPr>
        <w:t xml:space="preserve">9.4       </w:t>
      </w:r>
      <w:r w:rsidRPr="0018251D">
        <w:rPr>
          <w:kern w:val="0"/>
          <w:sz w:val="24"/>
        </w:rPr>
        <w:t>评标委员会及其成员不得有下列行为</w:t>
      </w:r>
      <w:bookmarkEnd w:id="123"/>
    </w:p>
    <w:p w14:paraId="70CFB51D" w14:textId="77777777" w:rsidR="00606B36" w:rsidRPr="0018251D" w:rsidRDefault="00000000">
      <w:pPr>
        <w:snapToGrid w:val="0"/>
        <w:spacing w:afterLines="50" w:after="120" w:line="360" w:lineRule="auto"/>
        <w:ind w:leftChars="539" w:left="1840" w:hangingChars="295" w:hanging="708"/>
        <w:rPr>
          <w:sz w:val="24"/>
        </w:rPr>
      </w:pPr>
      <w:r w:rsidRPr="0018251D">
        <w:rPr>
          <w:sz w:val="24"/>
        </w:rPr>
        <w:t>（</w:t>
      </w:r>
      <w:r w:rsidRPr="0018251D">
        <w:rPr>
          <w:sz w:val="24"/>
        </w:rPr>
        <w:t>1</w:t>
      </w:r>
      <w:r w:rsidRPr="0018251D">
        <w:rPr>
          <w:sz w:val="24"/>
        </w:rPr>
        <w:t>）</w:t>
      </w:r>
      <w:r w:rsidRPr="0018251D">
        <w:rPr>
          <w:sz w:val="24"/>
        </w:rPr>
        <w:tab/>
      </w:r>
      <w:r w:rsidRPr="0018251D">
        <w:rPr>
          <w:sz w:val="24"/>
        </w:rPr>
        <w:t>确定参与评标至评标结束前私自接触投标人；</w:t>
      </w:r>
    </w:p>
    <w:p w14:paraId="6B640E32" w14:textId="77777777" w:rsidR="00606B36" w:rsidRPr="0018251D" w:rsidRDefault="00000000">
      <w:pPr>
        <w:snapToGrid w:val="0"/>
        <w:spacing w:afterLines="50" w:after="120" w:line="360" w:lineRule="auto"/>
        <w:ind w:leftChars="539" w:left="1840" w:hangingChars="295" w:hanging="708"/>
        <w:rPr>
          <w:sz w:val="24"/>
        </w:rPr>
      </w:pPr>
      <w:r w:rsidRPr="0018251D">
        <w:rPr>
          <w:sz w:val="24"/>
        </w:rPr>
        <w:t>（</w:t>
      </w:r>
      <w:r w:rsidRPr="0018251D">
        <w:rPr>
          <w:sz w:val="24"/>
        </w:rPr>
        <w:t>2</w:t>
      </w:r>
      <w:r w:rsidRPr="0018251D">
        <w:rPr>
          <w:sz w:val="24"/>
        </w:rPr>
        <w:t>）</w:t>
      </w:r>
      <w:r w:rsidRPr="0018251D">
        <w:rPr>
          <w:sz w:val="24"/>
        </w:rPr>
        <w:tab/>
      </w:r>
      <w:r w:rsidRPr="0018251D">
        <w:rPr>
          <w:sz w:val="24"/>
        </w:rPr>
        <w:t>接受投标人提出的与投标文件不一致的澄清或者说明，评标委员会要求投标人作出必要的澄清、说明或者补正的情形除外；</w:t>
      </w:r>
    </w:p>
    <w:p w14:paraId="78818D52" w14:textId="77777777" w:rsidR="00606B36" w:rsidRPr="0018251D" w:rsidRDefault="00000000">
      <w:pPr>
        <w:snapToGrid w:val="0"/>
        <w:spacing w:afterLines="50" w:after="120" w:line="360" w:lineRule="auto"/>
        <w:ind w:leftChars="539" w:left="1840" w:hangingChars="295" w:hanging="708"/>
        <w:rPr>
          <w:sz w:val="24"/>
        </w:rPr>
      </w:pPr>
      <w:r w:rsidRPr="0018251D">
        <w:rPr>
          <w:sz w:val="24"/>
        </w:rPr>
        <w:t>（</w:t>
      </w:r>
      <w:r w:rsidRPr="0018251D">
        <w:rPr>
          <w:sz w:val="24"/>
        </w:rPr>
        <w:t>3</w:t>
      </w:r>
      <w:r w:rsidRPr="0018251D">
        <w:rPr>
          <w:sz w:val="24"/>
        </w:rPr>
        <w:t>）</w:t>
      </w:r>
      <w:r w:rsidRPr="0018251D">
        <w:rPr>
          <w:sz w:val="24"/>
        </w:rPr>
        <w:tab/>
      </w:r>
      <w:r w:rsidRPr="0018251D">
        <w:rPr>
          <w:sz w:val="24"/>
        </w:rPr>
        <w:t>违反评标纪律发表倾向性意见或者征询采购人的倾向性意见；</w:t>
      </w:r>
    </w:p>
    <w:p w14:paraId="1D17780E" w14:textId="77777777" w:rsidR="00606B36" w:rsidRPr="0018251D" w:rsidRDefault="00000000">
      <w:pPr>
        <w:snapToGrid w:val="0"/>
        <w:spacing w:afterLines="50" w:after="120" w:line="360" w:lineRule="auto"/>
        <w:ind w:leftChars="539" w:left="1840" w:hangingChars="295" w:hanging="708"/>
        <w:rPr>
          <w:sz w:val="24"/>
        </w:rPr>
      </w:pPr>
      <w:r w:rsidRPr="0018251D">
        <w:rPr>
          <w:sz w:val="24"/>
        </w:rPr>
        <w:t>（</w:t>
      </w:r>
      <w:r w:rsidRPr="0018251D">
        <w:rPr>
          <w:sz w:val="24"/>
        </w:rPr>
        <w:t>4</w:t>
      </w:r>
      <w:r w:rsidRPr="0018251D">
        <w:rPr>
          <w:sz w:val="24"/>
        </w:rPr>
        <w:t>）</w:t>
      </w:r>
      <w:r w:rsidRPr="0018251D">
        <w:rPr>
          <w:sz w:val="24"/>
        </w:rPr>
        <w:tab/>
      </w:r>
      <w:r w:rsidRPr="0018251D">
        <w:rPr>
          <w:sz w:val="24"/>
        </w:rPr>
        <w:t>对需要专业判断的主观评审因素协商评分；</w:t>
      </w:r>
    </w:p>
    <w:p w14:paraId="28656EE7" w14:textId="77777777" w:rsidR="00606B36" w:rsidRPr="0018251D" w:rsidRDefault="00000000">
      <w:pPr>
        <w:snapToGrid w:val="0"/>
        <w:spacing w:afterLines="50" w:after="120" w:line="360" w:lineRule="auto"/>
        <w:ind w:leftChars="539" w:left="1840" w:hangingChars="295" w:hanging="708"/>
        <w:rPr>
          <w:sz w:val="24"/>
        </w:rPr>
      </w:pPr>
      <w:r w:rsidRPr="0018251D">
        <w:rPr>
          <w:sz w:val="24"/>
        </w:rPr>
        <w:t>（</w:t>
      </w:r>
      <w:r w:rsidRPr="0018251D">
        <w:rPr>
          <w:sz w:val="24"/>
        </w:rPr>
        <w:t>5</w:t>
      </w:r>
      <w:r w:rsidRPr="0018251D">
        <w:rPr>
          <w:sz w:val="24"/>
        </w:rPr>
        <w:t>）</w:t>
      </w:r>
      <w:r w:rsidRPr="0018251D">
        <w:rPr>
          <w:sz w:val="24"/>
        </w:rPr>
        <w:tab/>
      </w:r>
      <w:r w:rsidRPr="0018251D">
        <w:rPr>
          <w:sz w:val="24"/>
        </w:rPr>
        <w:t>在评标过程中擅离职守，影响评标程序正常进行的；</w:t>
      </w:r>
    </w:p>
    <w:p w14:paraId="565C6823" w14:textId="77777777" w:rsidR="00606B36" w:rsidRPr="0018251D" w:rsidRDefault="00000000">
      <w:pPr>
        <w:snapToGrid w:val="0"/>
        <w:spacing w:afterLines="50" w:after="120" w:line="360" w:lineRule="auto"/>
        <w:ind w:leftChars="539" w:left="1840" w:hangingChars="295" w:hanging="708"/>
        <w:rPr>
          <w:sz w:val="24"/>
        </w:rPr>
      </w:pPr>
      <w:r w:rsidRPr="0018251D">
        <w:rPr>
          <w:sz w:val="24"/>
        </w:rPr>
        <w:t>（</w:t>
      </w:r>
      <w:r w:rsidRPr="0018251D">
        <w:rPr>
          <w:sz w:val="24"/>
        </w:rPr>
        <w:t>6</w:t>
      </w:r>
      <w:r w:rsidRPr="0018251D">
        <w:rPr>
          <w:sz w:val="24"/>
        </w:rPr>
        <w:t>）</w:t>
      </w:r>
      <w:r w:rsidRPr="0018251D">
        <w:rPr>
          <w:sz w:val="24"/>
        </w:rPr>
        <w:tab/>
      </w:r>
      <w:r w:rsidRPr="0018251D">
        <w:rPr>
          <w:sz w:val="24"/>
        </w:rPr>
        <w:t>记录、复制或者带走任何评标资料；</w:t>
      </w:r>
    </w:p>
    <w:p w14:paraId="3213E6D9" w14:textId="77777777" w:rsidR="00606B36" w:rsidRPr="0018251D" w:rsidRDefault="00000000">
      <w:pPr>
        <w:snapToGrid w:val="0"/>
        <w:spacing w:afterLines="50" w:after="120" w:line="360" w:lineRule="auto"/>
        <w:ind w:leftChars="539" w:left="1840" w:hangingChars="295" w:hanging="708"/>
        <w:rPr>
          <w:sz w:val="24"/>
        </w:rPr>
      </w:pPr>
      <w:r w:rsidRPr="0018251D">
        <w:rPr>
          <w:sz w:val="24"/>
        </w:rPr>
        <w:t>（</w:t>
      </w:r>
      <w:r w:rsidRPr="0018251D">
        <w:rPr>
          <w:sz w:val="24"/>
        </w:rPr>
        <w:t>7</w:t>
      </w:r>
      <w:r w:rsidRPr="0018251D">
        <w:rPr>
          <w:sz w:val="24"/>
        </w:rPr>
        <w:t>）</w:t>
      </w:r>
      <w:r w:rsidRPr="0018251D">
        <w:rPr>
          <w:sz w:val="24"/>
        </w:rPr>
        <w:tab/>
      </w:r>
      <w:r w:rsidRPr="0018251D">
        <w:rPr>
          <w:sz w:val="24"/>
        </w:rPr>
        <w:t>其他不遵守评标纪律的行为。</w:t>
      </w:r>
    </w:p>
    <w:p w14:paraId="408BEE65" w14:textId="77777777" w:rsidR="00606B36" w:rsidRPr="0018251D" w:rsidRDefault="00000000">
      <w:pPr>
        <w:autoSpaceDE w:val="0"/>
        <w:autoSpaceDN w:val="0"/>
        <w:adjustRightInd w:val="0"/>
        <w:snapToGrid w:val="0"/>
        <w:spacing w:afterLines="50" w:after="120" w:line="360" w:lineRule="auto"/>
        <w:rPr>
          <w:kern w:val="0"/>
          <w:sz w:val="24"/>
        </w:rPr>
      </w:pPr>
      <w:bookmarkStart w:id="124" w:name="_Toc195921842"/>
      <w:r w:rsidRPr="0018251D">
        <w:rPr>
          <w:kern w:val="0"/>
          <w:sz w:val="24"/>
        </w:rPr>
        <w:t xml:space="preserve">9.5       </w:t>
      </w:r>
      <w:r w:rsidRPr="0018251D">
        <w:rPr>
          <w:kern w:val="0"/>
          <w:sz w:val="24"/>
        </w:rPr>
        <w:t>对与评标活动有关的工作人员的纪律要求</w:t>
      </w:r>
      <w:bookmarkEnd w:id="124"/>
    </w:p>
    <w:p w14:paraId="5345712E" w14:textId="77777777" w:rsidR="00606B36" w:rsidRPr="0018251D" w:rsidRDefault="00000000">
      <w:pPr>
        <w:tabs>
          <w:tab w:val="left" w:pos="1260"/>
        </w:tabs>
        <w:autoSpaceDE w:val="0"/>
        <w:autoSpaceDN w:val="0"/>
        <w:adjustRightInd w:val="0"/>
        <w:snapToGrid w:val="0"/>
        <w:spacing w:afterLines="50" w:after="120" w:line="360" w:lineRule="auto"/>
        <w:ind w:left="1134"/>
        <w:rPr>
          <w:kern w:val="0"/>
          <w:sz w:val="24"/>
        </w:rPr>
      </w:pPr>
      <w:r w:rsidRPr="0018251D">
        <w:rPr>
          <w:kern w:val="0"/>
          <w:sz w:val="24"/>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w:t>
      </w:r>
      <w:r w:rsidRPr="0018251D">
        <w:rPr>
          <w:kern w:val="0"/>
          <w:sz w:val="24"/>
        </w:rPr>
        <w:lastRenderedPageBreak/>
        <w:t>程序正常进行。</w:t>
      </w:r>
    </w:p>
    <w:p w14:paraId="2A13DF68" w14:textId="77777777" w:rsidR="00606B36" w:rsidRPr="0018251D" w:rsidRDefault="00000000">
      <w:pPr>
        <w:autoSpaceDE w:val="0"/>
        <w:autoSpaceDN w:val="0"/>
        <w:adjustRightInd w:val="0"/>
        <w:snapToGrid w:val="0"/>
        <w:spacing w:afterLines="50" w:after="120" w:line="360" w:lineRule="auto"/>
        <w:rPr>
          <w:kern w:val="0"/>
          <w:sz w:val="24"/>
        </w:rPr>
      </w:pPr>
      <w:bookmarkStart w:id="125" w:name="_Toc195921843"/>
      <w:r w:rsidRPr="0018251D">
        <w:rPr>
          <w:kern w:val="0"/>
          <w:sz w:val="24"/>
        </w:rPr>
        <w:t xml:space="preserve">9.6       </w:t>
      </w:r>
      <w:r w:rsidRPr="0018251D">
        <w:rPr>
          <w:kern w:val="0"/>
          <w:sz w:val="24"/>
        </w:rPr>
        <w:t>投诉</w:t>
      </w:r>
      <w:bookmarkEnd w:id="125"/>
    </w:p>
    <w:p w14:paraId="576E6F9F" w14:textId="77777777" w:rsidR="00606B36" w:rsidRPr="0018251D" w:rsidRDefault="00000000">
      <w:pPr>
        <w:tabs>
          <w:tab w:val="left" w:pos="1260"/>
        </w:tabs>
        <w:autoSpaceDE w:val="0"/>
        <w:autoSpaceDN w:val="0"/>
        <w:adjustRightInd w:val="0"/>
        <w:snapToGrid w:val="0"/>
        <w:spacing w:afterLines="50" w:after="120" w:line="360" w:lineRule="auto"/>
        <w:ind w:left="1134"/>
        <w:rPr>
          <w:kern w:val="0"/>
          <w:sz w:val="24"/>
        </w:rPr>
      </w:pPr>
      <w:r w:rsidRPr="0018251D">
        <w:rPr>
          <w:kern w:val="0"/>
          <w:sz w:val="24"/>
        </w:rPr>
        <w:t>投标人和其他利害关系人认为本次招标活动违反法律、法规和规章规定的，有权向有关行政监督部门投诉。</w:t>
      </w:r>
    </w:p>
    <w:p w14:paraId="42BD149B" w14:textId="77777777" w:rsidR="00606B36" w:rsidRPr="0018251D" w:rsidRDefault="00000000">
      <w:pPr>
        <w:numPr>
          <w:ilvl w:val="0"/>
          <w:numId w:val="4"/>
        </w:numPr>
        <w:autoSpaceDE w:val="0"/>
        <w:autoSpaceDN w:val="0"/>
        <w:adjustRightInd w:val="0"/>
        <w:spacing w:afterLines="50" w:after="120" w:line="360" w:lineRule="auto"/>
        <w:outlineLvl w:val="2"/>
        <w:rPr>
          <w:kern w:val="0"/>
          <w:sz w:val="24"/>
        </w:rPr>
      </w:pPr>
      <w:bookmarkStart w:id="126" w:name="_Toc25557"/>
      <w:bookmarkStart w:id="127" w:name="_Toc105422122"/>
      <w:bookmarkStart w:id="128" w:name="_Toc104565431"/>
      <w:bookmarkStart w:id="129" w:name="_Toc29652"/>
      <w:bookmarkStart w:id="130" w:name="_Toc195921844"/>
      <w:bookmarkStart w:id="131" w:name="_Toc110849134"/>
      <w:r w:rsidRPr="0018251D">
        <w:rPr>
          <w:kern w:val="0"/>
          <w:sz w:val="24"/>
        </w:rPr>
        <w:t>需要补充的其他内容</w:t>
      </w:r>
      <w:bookmarkEnd w:id="126"/>
      <w:bookmarkEnd w:id="127"/>
      <w:bookmarkEnd w:id="128"/>
      <w:bookmarkEnd w:id="129"/>
      <w:bookmarkEnd w:id="130"/>
      <w:bookmarkEnd w:id="131"/>
    </w:p>
    <w:p w14:paraId="6ACC6316" w14:textId="77777777" w:rsidR="00606B36" w:rsidRPr="0018251D" w:rsidRDefault="00000000">
      <w:pPr>
        <w:numPr>
          <w:ilvl w:val="0"/>
          <w:numId w:val="11"/>
        </w:numPr>
        <w:autoSpaceDE w:val="0"/>
        <w:autoSpaceDN w:val="0"/>
        <w:adjustRightInd w:val="0"/>
        <w:snapToGrid w:val="0"/>
        <w:spacing w:afterLines="50" w:after="120" w:line="360" w:lineRule="auto"/>
        <w:ind w:left="1843" w:hanging="822"/>
        <w:rPr>
          <w:kern w:val="0"/>
          <w:sz w:val="24"/>
        </w:rPr>
      </w:pPr>
      <w:r w:rsidRPr="0018251D">
        <w:rPr>
          <w:kern w:val="0"/>
          <w:sz w:val="24"/>
        </w:rPr>
        <w:t>投标人中标后须向招标代理机构交纳招标服务费。具体见投标人须知前附表。</w:t>
      </w:r>
    </w:p>
    <w:p w14:paraId="3E022898" w14:textId="77777777" w:rsidR="00606B36" w:rsidRPr="0018251D" w:rsidRDefault="00000000">
      <w:pPr>
        <w:tabs>
          <w:tab w:val="left" w:pos="1260"/>
        </w:tabs>
        <w:autoSpaceDE w:val="0"/>
        <w:autoSpaceDN w:val="0"/>
        <w:adjustRightInd w:val="0"/>
        <w:snapToGrid w:val="0"/>
        <w:spacing w:afterLines="50" w:after="120" w:line="360" w:lineRule="auto"/>
        <w:ind w:left="1134"/>
        <w:rPr>
          <w:kern w:val="0"/>
          <w:sz w:val="24"/>
          <w:highlight w:val="yellow"/>
        </w:rPr>
      </w:pPr>
      <w:r w:rsidRPr="0018251D">
        <w:rPr>
          <w:kern w:val="0"/>
          <w:sz w:val="24"/>
        </w:rPr>
        <w:t>需要补充的其他内容：见投标人须知前附表。</w:t>
      </w:r>
    </w:p>
    <w:p w14:paraId="73DC34BE" w14:textId="77777777" w:rsidR="00606B36" w:rsidRPr="0018251D" w:rsidRDefault="00000000">
      <w:pPr>
        <w:pStyle w:val="1"/>
        <w:numPr>
          <w:ilvl w:val="0"/>
          <w:numId w:val="2"/>
        </w:numPr>
        <w:spacing w:beforeLines="100" w:before="240" w:afterLines="100" w:after="240" w:line="360" w:lineRule="auto"/>
        <w:jc w:val="center"/>
        <w:rPr>
          <w:kern w:val="0"/>
          <w:sz w:val="24"/>
        </w:rPr>
      </w:pPr>
      <w:r w:rsidRPr="0018251D">
        <w:br w:type="page"/>
      </w:r>
      <w:bookmarkStart w:id="132" w:name="_Toc195921851"/>
      <w:bookmarkStart w:id="133" w:name="_Toc86409180"/>
      <w:r w:rsidRPr="0018251D">
        <w:lastRenderedPageBreak/>
        <w:t xml:space="preserve"> </w:t>
      </w:r>
      <w:bookmarkStart w:id="134" w:name="_Toc28780_WPSOffice_Level1"/>
      <w:bookmarkStart w:id="135" w:name="_Toc105422123"/>
      <w:bookmarkStart w:id="136" w:name="_Toc110849135"/>
      <w:bookmarkEnd w:id="132"/>
      <w:bookmarkEnd w:id="133"/>
      <w:r w:rsidRPr="0018251D">
        <w:rPr>
          <w:rFonts w:eastAsia="黑体"/>
          <w:kern w:val="0"/>
          <w:sz w:val="32"/>
          <w:szCs w:val="32"/>
        </w:rPr>
        <w:t>资格审查、评标办法和标准</w:t>
      </w:r>
      <w:bookmarkStart w:id="137" w:name="_Toc86409181"/>
      <w:bookmarkEnd w:id="134"/>
      <w:bookmarkEnd w:id="135"/>
      <w:bookmarkEnd w:id="136"/>
    </w:p>
    <w:p w14:paraId="61E061F2" w14:textId="77777777" w:rsidR="00606B36" w:rsidRPr="0018251D" w:rsidRDefault="00000000">
      <w:pPr>
        <w:autoSpaceDE w:val="0"/>
        <w:autoSpaceDN w:val="0"/>
        <w:adjustRightInd w:val="0"/>
        <w:snapToGrid w:val="0"/>
        <w:spacing w:afterLines="50" w:after="120"/>
        <w:ind w:leftChars="472" w:left="991"/>
        <w:rPr>
          <w:kern w:val="0"/>
          <w:sz w:val="24"/>
        </w:rPr>
      </w:pPr>
      <w:bookmarkStart w:id="138" w:name="_Toc31577"/>
      <w:bookmarkStart w:id="139" w:name="_Toc104565433"/>
      <w:bookmarkStart w:id="140" w:name="_Toc105422124"/>
      <w:bookmarkStart w:id="141" w:name="_Toc13499"/>
      <w:r w:rsidRPr="0018251D">
        <w:rPr>
          <w:kern w:val="0"/>
          <w:sz w:val="24"/>
        </w:rPr>
        <w:t>资格审查及标准</w:t>
      </w:r>
      <w:bookmarkEnd w:id="138"/>
      <w:bookmarkEnd w:id="139"/>
      <w:bookmarkEnd w:id="140"/>
      <w:bookmarkEnd w:id="141"/>
    </w:p>
    <w:p w14:paraId="781A63BE" w14:textId="77777777" w:rsidR="00606B36" w:rsidRPr="0018251D" w:rsidRDefault="00000000">
      <w:pPr>
        <w:autoSpaceDE w:val="0"/>
        <w:autoSpaceDN w:val="0"/>
        <w:adjustRightInd w:val="0"/>
        <w:snapToGrid w:val="0"/>
        <w:spacing w:afterLines="50" w:after="120"/>
        <w:ind w:leftChars="472" w:left="991"/>
        <w:rPr>
          <w:kern w:val="0"/>
          <w:sz w:val="24"/>
        </w:rPr>
      </w:pPr>
      <w:r w:rsidRPr="0018251D">
        <w:rPr>
          <w:kern w:val="0"/>
          <w:sz w:val="24"/>
        </w:rPr>
        <w:t>详见投标人须知前附表</w:t>
      </w:r>
      <w:r w:rsidRPr="0018251D">
        <w:rPr>
          <w:kern w:val="0"/>
          <w:sz w:val="24"/>
        </w:rPr>
        <w:t>6.1</w:t>
      </w:r>
      <w:r w:rsidRPr="0018251D">
        <w:rPr>
          <w:kern w:val="0"/>
          <w:sz w:val="24"/>
        </w:rPr>
        <w:t>，由采购人或采购代理机构按附表一所列审查标准，对投标人资格进行审查，以确定投标人是否具备投标资格，投标人未通过资格审查的，其投标无效。</w:t>
      </w:r>
    </w:p>
    <w:p w14:paraId="27716045" w14:textId="77777777" w:rsidR="00606B36" w:rsidRPr="0018251D" w:rsidRDefault="00000000">
      <w:pPr>
        <w:numPr>
          <w:ilvl w:val="0"/>
          <w:numId w:val="12"/>
        </w:numPr>
        <w:tabs>
          <w:tab w:val="left" w:pos="993"/>
        </w:tabs>
        <w:autoSpaceDE w:val="0"/>
        <w:autoSpaceDN w:val="0"/>
        <w:adjustRightInd w:val="0"/>
        <w:snapToGrid w:val="0"/>
        <w:spacing w:line="360" w:lineRule="auto"/>
        <w:ind w:left="993" w:hanging="993"/>
        <w:jc w:val="left"/>
        <w:outlineLvl w:val="1"/>
        <w:rPr>
          <w:kern w:val="0"/>
          <w:sz w:val="24"/>
        </w:rPr>
      </w:pPr>
      <w:bookmarkStart w:id="142" w:name="_Toc105422125"/>
      <w:bookmarkStart w:id="143" w:name="_Toc110849136"/>
      <w:r w:rsidRPr="0018251D">
        <w:rPr>
          <w:kern w:val="0"/>
          <w:sz w:val="24"/>
        </w:rPr>
        <w:t>评审方法</w:t>
      </w:r>
      <w:bookmarkEnd w:id="137"/>
      <w:bookmarkEnd w:id="142"/>
      <w:bookmarkEnd w:id="143"/>
    </w:p>
    <w:p w14:paraId="4386EE70" w14:textId="77777777" w:rsidR="00606B36" w:rsidRPr="0018251D" w:rsidRDefault="00000000">
      <w:pPr>
        <w:tabs>
          <w:tab w:val="left" w:pos="993"/>
        </w:tabs>
        <w:autoSpaceDE w:val="0"/>
        <w:autoSpaceDN w:val="0"/>
        <w:adjustRightInd w:val="0"/>
        <w:snapToGrid w:val="0"/>
        <w:spacing w:line="360" w:lineRule="auto"/>
        <w:ind w:leftChars="503" w:left="1056"/>
        <w:jc w:val="left"/>
        <w:rPr>
          <w:kern w:val="0"/>
          <w:sz w:val="24"/>
        </w:rPr>
      </w:pPr>
      <w:r w:rsidRPr="0018251D">
        <w:rPr>
          <w:kern w:val="0"/>
          <w:sz w:val="24"/>
        </w:rPr>
        <w:t>本次评审采用综合评分法。评标委员会对满足招标文件实质性要求的投标文件，按照本章第</w:t>
      </w:r>
      <w:r w:rsidRPr="0018251D">
        <w:rPr>
          <w:kern w:val="0"/>
          <w:sz w:val="24"/>
        </w:rPr>
        <w:t>2</w:t>
      </w:r>
      <w:r w:rsidRPr="0018251D">
        <w:rPr>
          <w:kern w:val="0"/>
          <w:sz w:val="24"/>
        </w:rPr>
        <w:t>条规定的评审标准进行打分，并按得分由高到低顺序推荐中标候选人，或根据采购人授权直接确定中标人。得分相同的，按投标报价由低到高顺序排列。得分且投标报价相同的并列。中标候选人并列的，由采购人或者采购人委托评标委员会按照招标文件规定的方式确定中标人；招标文件未规定的，采取随机抽取的方式确定。</w:t>
      </w:r>
    </w:p>
    <w:p w14:paraId="2A762172" w14:textId="77777777" w:rsidR="00606B36" w:rsidRPr="0018251D" w:rsidRDefault="00000000">
      <w:pPr>
        <w:numPr>
          <w:ilvl w:val="0"/>
          <w:numId w:val="12"/>
        </w:numPr>
        <w:tabs>
          <w:tab w:val="left" w:pos="993"/>
        </w:tabs>
        <w:autoSpaceDE w:val="0"/>
        <w:autoSpaceDN w:val="0"/>
        <w:adjustRightInd w:val="0"/>
        <w:snapToGrid w:val="0"/>
        <w:spacing w:line="360" w:lineRule="auto"/>
        <w:ind w:left="993" w:hanging="993"/>
        <w:jc w:val="left"/>
        <w:outlineLvl w:val="1"/>
        <w:rPr>
          <w:kern w:val="0"/>
          <w:sz w:val="24"/>
        </w:rPr>
      </w:pPr>
      <w:bookmarkStart w:id="144" w:name="_Toc105422126"/>
      <w:bookmarkStart w:id="145" w:name="_Toc86409182"/>
      <w:bookmarkStart w:id="146" w:name="_Toc110849137"/>
      <w:r w:rsidRPr="0018251D">
        <w:rPr>
          <w:kern w:val="0"/>
          <w:sz w:val="24"/>
        </w:rPr>
        <w:t>评审标准</w:t>
      </w:r>
      <w:bookmarkEnd w:id="144"/>
      <w:bookmarkEnd w:id="145"/>
      <w:bookmarkEnd w:id="146"/>
    </w:p>
    <w:p w14:paraId="10EDD554" w14:textId="77777777" w:rsidR="00606B36" w:rsidRPr="0018251D" w:rsidRDefault="00000000">
      <w:pPr>
        <w:numPr>
          <w:ilvl w:val="1"/>
          <w:numId w:val="12"/>
        </w:numPr>
        <w:tabs>
          <w:tab w:val="left" w:pos="993"/>
        </w:tabs>
        <w:autoSpaceDE w:val="0"/>
        <w:autoSpaceDN w:val="0"/>
        <w:adjustRightInd w:val="0"/>
        <w:snapToGrid w:val="0"/>
        <w:spacing w:line="360" w:lineRule="auto"/>
        <w:jc w:val="left"/>
        <w:rPr>
          <w:kern w:val="0"/>
          <w:sz w:val="24"/>
        </w:rPr>
      </w:pPr>
      <w:r w:rsidRPr="0018251D">
        <w:rPr>
          <w:kern w:val="0"/>
          <w:sz w:val="24"/>
        </w:rPr>
        <w:t xml:space="preserve"> </w:t>
      </w:r>
      <w:r w:rsidRPr="0018251D">
        <w:rPr>
          <w:kern w:val="0"/>
          <w:sz w:val="24"/>
        </w:rPr>
        <w:t>资格审查和符合性评审标准：见附表一附表二。投标人须满足附表一附表二审查表的全部内容，否则其投标无效。</w:t>
      </w:r>
      <w:r w:rsidRPr="0018251D">
        <w:rPr>
          <w:kern w:val="0"/>
          <w:sz w:val="24"/>
        </w:rPr>
        <w:t xml:space="preserve">  </w:t>
      </w:r>
    </w:p>
    <w:p w14:paraId="0F1DB2DD" w14:textId="77777777" w:rsidR="00606B36" w:rsidRPr="0018251D" w:rsidRDefault="00000000">
      <w:pPr>
        <w:numPr>
          <w:ilvl w:val="1"/>
          <w:numId w:val="12"/>
        </w:numPr>
        <w:tabs>
          <w:tab w:val="left" w:pos="993"/>
        </w:tabs>
        <w:autoSpaceDE w:val="0"/>
        <w:autoSpaceDN w:val="0"/>
        <w:adjustRightInd w:val="0"/>
        <w:snapToGrid w:val="0"/>
        <w:spacing w:line="360" w:lineRule="auto"/>
        <w:jc w:val="left"/>
        <w:rPr>
          <w:kern w:val="0"/>
          <w:sz w:val="24"/>
        </w:rPr>
      </w:pPr>
      <w:r w:rsidRPr="0018251D">
        <w:rPr>
          <w:kern w:val="0"/>
          <w:sz w:val="24"/>
        </w:rPr>
        <w:t>分值构成，</w:t>
      </w:r>
    </w:p>
    <w:p w14:paraId="0163765F" w14:textId="77777777" w:rsidR="00606B36" w:rsidRPr="0018251D" w:rsidRDefault="00000000">
      <w:pPr>
        <w:tabs>
          <w:tab w:val="left" w:pos="993"/>
        </w:tabs>
        <w:autoSpaceDE w:val="0"/>
        <w:autoSpaceDN w:val="0"/>
        <w:adjustRightInd w:val="0"/>
        <w:snapToGrid w:val="0"/>
        <w:spacing w:line="360" w:lineRule="auto"/>
        <w:ind w:firstLineChars="400" w:firstLine="960"/>
        <w:jc w:val="left"/>
        <w:rPr>
          <w:kern w:val="0"/>
          <w:sz w:val="24"/>
        </w:rPr>
      </w:pPr>
      <w:r w:rsidRPr="0018251D">
        <w:rPr>
          <w:kern w:val="0"/>
          <w:sz w:val="24"/>
        </w:rPr>
        <w:t>分值构成：总分</w:t>
      </w:r>
      <w:r w:rsidRPr="0018251D">
        <w:rPr>
          <w:kern w:val="0"/>
          <w:sz w:val="24"/>
        </w:rPr>
        <w:t>100</w:t>
      </w:r>
      <w:r w:rsidRPr="0018251D">
        <w:rPr>
          <w:kern w:val="0"/>
          <w:sz w:val="24"/>
        </w:rPr>
        <w:t>分。</w:t>
      </w:r>
    </w:p>
    <w:p w14:paraId="5FC0C2D2" w14:textId="77777777" w:rsidR="00606B36" w:rsidRPr="0018251D" w:rsidRDefault="00000000">
      <w:pPr>
        <w:numPr>
          <w:ilvl w:val="1"/>
          <w:numId w:val="12"/>
        </w:numPr>
        <w:tabs>
          <w:tab w:val="left" w:pos="993"/>
        </w:tabs>
        <w:autoSpaceDE w:val="0"/>
        <w:autoSpaceDN w:val="0"/>
        <w:adjustRightInd w:val="0"/>
        <w:snapToGrid w:val="0"/>
        <w:spacing w:line="360" w:lineRule="auto"/>
        <w:jc w:val="left"/>
        <w:rPr>
          <w:kern w:val="0"/>
          <w:sz w:val="24"/>
        </w:rPr>
      </w:pPr>
      <w:r w:rsidRPr="0018251D">
        <w:rPr>
          <w:kern w:val="0"/>
          <w:sz w:val="24"/>
        </w:rPr>
        <w:t>商务和技术评审标准</w:t>
      </w:r>
    </w:p>
    <w:p w14:paraId="00FEE7DB" w14:textId="77777777" w:rsidR="00606B36" w:rsidRPr="0018251D" w:rsidRDefault="00000000">
      <w:pPr>
        <w:pStyle w:val="af3"/>
        <w:numPr>
          <w:ilvl w:val="2"/>
          <w:numId w:val="12"/>
        </w:numPr>
        <w:adjustRightInd w:val="0"/>
        <w:snapToGrid w:val="0"/>
        <w:ind w:hanging="358"/>
      </w:pPr>
      <w:r w:rsidRPr="0018251D">
        <w:t xml:space="preserve"> </w:t>
      </w:r>
      <w:r w:rsidRPr="0018251D">
        <w:t>商务部分评分标准：见附表三</w:t>
      </w:r>
      <w:r w:rsidRPr="0018251D">
        <w:t xml:space="preserve"> </w:t>
      </w:r>
    </w:p>
    <w:p w14:paraId="4E117B46" w14:textId="77777777" w:rsidR="00606B36" w:rsidRPr="0018251D" w:rsidRDefault="00000000">
      <w:pPr>
        <w:pStyle w:val="af3"/>
        <w:numPr>
          <w:ilvl w:val="2"/>
          <w:numId w:val="12"/>
        </w:numPr>
        <w:adjustRightInd w:val="0"/>
        <w:snapToGrid w:val="0"/>
        <w:ind w:hanging="358"/>
      </w:pPr>
      <w:r w:rsidRPr="0018251D">
        <w:t xml:space="preserve"> </w:t>
      </w:r>
      <w:r w:rsidRPr="0018251D">
        <w:t>技术部分评分标准：见附表三</w:t>
      </w:r>
      <w:r w:rsidRPr="0018251D">
        <w:t xml:space="preserve"> </w:t>
      </w:r>
    </w:p>
    <w:p w14:paraId="0FB3078C" w14:textId="77777777" w:rsidR="00606B36" w:rsidRPr="0018251D" w:rsidRDefault="00000000">
      <w:pPr>
        <w:pStyle w:val="af3"/>
        <w:numPr>
          <w:ilvl w:val="2"/>
          <w:numId w:val="12"/>
        </w:numPr>
        <w:adjustRightInd w:val="0"/>
        <w:snapToGrid w:val="0"/>
        <w:ind w:hanging="358"/>
      </w:pPr>
      <w:r w:rsidRPr="0018251D">
        <w:t xml:space="preserve"> </w:t>
      </w:r>
      <w:r w:rsidRPr="0018251D">
        <w:t>投标报价评分标准：</w:t>
      </w:r>
    </w:p>
    <w:p w14:paraId="62354001" w14:textId="77777777" w:rsidR="00606B36" w:rsidRPr="0018251D" w:rsidRDefault="00000000">
      <w:pPr>
        <w:tabs>
          <w:tab w:val="left" w:pos="993"/>
        </w:tabs>
        <w:autoSpaceDE w:val="0"/>
        <w:autoSpaceDN w:val="0"/>
        <w:adjustRightInd w:val="0"/>
        <w:snapToGrid w:val="0"/>
        <w:spacing w:afterLines="50" w:after="120"/>
        <w:ind w:leftChars="513" w:left="1696" w:hangingChars="258" w:hanging="619"/>
        <w:jc w:val="left"/>
        <w:rPr>
          <w:kern w:val="0"/>
          <w:sz w:val="24"/>
        </w:rPr>
      </w:pPr>
      <w:r w:rsidRPr="0018251D">
        <w:rPr>
          <w:kern w:val="0"/>
          <w:sz w:val="24"/>
        </w:rPr>
        <w:t>（</w:t>
      </w:r>
      <w:r w:rsidRPr="0018251D">
        <w:rPr>
          <w:kern w:val="0"/>
          <w:sz w:val="24"/>
        </w:rPr>
        <w:t>1</w:t>
      </w:r>
      <w:r w:rsidRPr="0018251D">
        <w:rPr>
          <w:kern w:val="0"/>
          <w:sz w:val="24"/>
        </w:rPr>
        <w:t>）根据《政府采购促进中小企业发展管理办法》（财库〔</w:t>
      </w:r>
      <w:r w:rsidRPr="0018251D">
        <w:rPr>
          <w:kern w:val="0"/>
          <w:sz w:val="24"/>
        </w:rPr>
        <w:t>2020</w:t>
      </w:r>
      <w:r w:rsidRPr="0018251D">
        <w:rPr>
          <w:kern w:val="0"/>
          <w:sz w:val="24"/>
        </w:rPr>
        <w:t>〕</w:t>
      </w:r>
      <w:r w:rsidRPr="0018251D">
        <w:rPr>
          <w:kern w:val="0"/>
          <w:sz w:val="24"/>
        </w:rPr>
        <w:t>46</w:t>
      </w:r>
      <w:r w:rsidRPr="0018251D">
        <w:rPr>
          <w:kern w:val="0"/>
          <w:sz w:val="24"/>
        </w:rPr>
        <w:t>号）调整投标人参与评标的价格，用扣除后的价格参加评审。</w:t>
      </w:r>
      <w:r w:rsidRPr="0018251D">
        <w:rPr>
          <w:b/>
          <w:bCs/>
          <w:kern w:val="0"/>
          <w:sz w:val="24"/>
        </w:rPr>
        <w:t>（适用于非专门面向中小企业的项目）</w:t>
      </w:r>
    </w:p>
    <w:p w14:paraId="2FE53E68" w14:textId="77777777" w:rsidR="00606B36" w:rsidRPr="0018251D" w:rsidRDefault="00000000">
      <w:pPr>
        <w:tabs>
          <w:tab w:val="left" w:pos="993"/>
        </w:tabs>
        <w:autoSpaceDE w:val="0"/>
        <w:autoSpaceDN w:val="0"/>
        <w:adjustRightInd w:val="0"/>
        <w:snapToGrid w:val="0"/>
        <w:spacing w:afterLines="50" w:after="120"/>
        <w:ind w:leftChars="809" w:left="1699"/>
        <w:jc w:val="left"/>
        <w:rPr>
          <w:kern w:val="0"/>
          <w:sz w:val="24"/>
        </w:rPr>
      </w:pPr>
      <w:r w:rsidRPr="0018251D">
        <w:rPr>
          <w:kern w:val="0"/>
          <w:sz w:val="24"/>
        </w:rPr>
        <w:t>对小型和微型企业报价给予</w:t>
      </w:r>
      <w:r w:rsidR="0073702A">
        <w:rPr>
          <w:kern w:val="0"/>
          <w:sz w:val="24"/>
        </w:rPr>
        <w:t>10</w:t>
      </w:r>
      <w:r w:rsidRPr="0018251D">
        <w:rPr>
          <w:kern w:val="0"/>
          <w:sz w:val="24"/>
        </w:rPr>
        <w:t>%</w:t>
      </w:r>
      <w:r w:rsidRPr="0018251D">
        <w:rPr>
          <w:kern w:val="0"/>
          <w:sz w:val="24"/>
        </w:rPr>
        <w:t>的扣除。或</w:t>
      </w:r>
    </w:p>
    <w:p w14:paraId="0897DFAC" w14:textId="77777777" w:rsidR="00606B36" w:rsidRPr="0018251D" w:rsidRDefault="00000000">
      <w:pPr>
        <w:tabs>
          <w:tab w:val="left" w:pos="993"/>
        </w:tabs>
        <w:autoSpaceDE w:val="0"/>
        <w:autoSpaceDN w:val="0"/>
        <w:adjustRightInd w:val="0"/>
        <w:snapToGrid w:val="0"/>
        <w:spacing w:afterLines="50" w:after="120"/>
        <w:ind w:leftChars="809" w:left="1699"/>
        <w:jc w:val="left"/>
        <w:rPr>
          <w:kern w:val="0"/>
          <w:sz w:val="24"/>
        </w:rPr>
      </w:pPr>
      <w:r w:rsidRPr="0018251D">
        <w:rPr>
          <w:kern w:val="0"/>
          <w:sz w:val="24"/>
        </w:rPr>
        <w:t>大中型企业与小型、微型企业组成联合体，联合协议约定小型、微型企业的合同份额占到合同总金额</w:t>
      </w:r>
      <w:r w:rsidRPr="0018251D">
        <w:rPr>
          <w:kern w:val="0"/>
          <w:sz w:val="24"/>
        </w:rPr>
        <w:t>30%</w:t>
      </w:r>
      <w:r w:rsidRPr="0018251D">
        <w:rPr>
          <w:kern w:val="0"/>
          <w:sz w:val="24"/>
        </w:rPr>
        <w:t>以上的，联合体的报价给予</w:t>
      </w:r>
      <w:r w:rsidRPr="0018251D">
        <w:rPr>
          <w:kern w:val="0"/>
          <w:sz w:val="24"/>
        </w:rPr>
        <w:t>/%</w:t>
      </w:r>
      <w:r w:rsidRPr="0018251D">
        <w:rPr>
          <w:kern w:val="0"/>
          <w:sz w:val="24"/>
        </w:rPr>
        <w:t>的扣除。</w:t>
      </w:r>
    </w:p>
    <w:p w14:paraId="456C6C53" w14:textId="77777777" w:rsidR="00606B36" w:rsidRPr="0018251D" w:rsidRDefault="00000000">
      <w:pPr>
        <w:tabs>
          <w:tab w:val="left" w:pos="993"/>
        </w:tabs>
        <w:autoSpaceDE w:val="0"/>
        <w:autoSpaceDN w:val="0"/>
        <w:adjustRightInd w:val="0"/>
        <w:snapToGrid w:val="0"/>
        <w:spacing w:afterLines="50" w:after="120"/>
        <w:ind w:leftChars="809" w:left="1699"/>
        <w:jc w:val="left"/>
        <w:rPr>
          <w:kern w:val="0"/>
          <w:sz w:val="24"/>
        </w:rPr>
      </w:pPr>
      <w:r w:rsidRPr="0018251D">
        <w:rPr>
          <w:kern w:val="0"/>
          <w:sz w:val="24"/>
        </w:rPr>
        <w:t>分包意向协议约定中型、小型、微型企业的合同份额占到合同总金额</w:t>
      </w:r>
      <w:r w:rsidRPr="0018251D">
        <w:rPr>
          <w:kern w:val="0"/>
          <w:sz w:val="24"/>
        </w:rPr>
        <w:t>30%</w:t>
      </w:r>
      <w:r w:rsidRPr="0018251D">
        <w:rPr>
          <w:kern w:val="0"/>
          <w:sz w:val="24"/>
        </w:rPr>
        <w:t>以上的，大中型企业的报价给予</w:t>
      </w:r>
      <w:r w:rsidRPr="0018251D">
        <w:rPr>
          <w:kern w:val="0"/>
          <w:sz w:val="24"/>
        </w:rPr>
        <w:t>/%</w:t>
      </w:r>
      <w:r w:rsidRPr="0018251D">
        <w:rPr>
          <w:kern w:val="0"/>
          <w:sz w:val="24"/>
        </w:rPr>
        <w:t>的扣除。</w:t>
      </w:r>
    </w:p>
    <w:p w14:paraId="6B8497BF" w14:textId="77777777" w:rsidR="00606B36" w:rsidRPr="0018251D" w:rsidRDefault="00000000">
      <w:pPr>
        <w:tabs>
          <w:tab w:val="left" w:pos="993"/>
        </w:tabs>
        <w:autoSpaceDE w:val="0"/>
        <w:autoSpaceDN w:val="0"/>
        <w:adjustRightInd w:val="0"/>
        <w:snapToGrid w:val="0"/>
        <w:spacing w:afterLines="50" w:after="120"/>
        <w:ind w:leftChars="809" w:left="1699"/>
        <w:jc w:val="left"/>
        <w:rPr>
          <w:kern w:val="0"/>
          <w:sz w:val="24"/>
        </w:rPr>
      </w:pPr>
      <w:r w:rsidRPr="0018251D">
        <w:rPr>
          <w:kern w:val="0"/>
          <w:sz w:val="24"/>
        </w:rPr>
        <w:t>注：联合体各方均为小型、微型企业的，联合体视同小型、微型企业；监狱企业、残疾人福利性单位视同小微企业；监狱企业、残疾人福利性</w:t>
      </w:r>
      <w:r w:rsidRPr="0018251D">
        <w:rPr>
          <w:kern w:val="0"/>
          <w:sz w:val="24"/>
        </w:rPr>
        <w:lastRenderedPageBreak/>
        <w:t>单位属于小型、微型企业的，不重复享受政策。</w:t>
      </w:r>
    </w:p>
    <w:p w14:paraId="58BE744B" w14:textId="77777777" w:rsidR="00606B36" w:rsidRPr="0018251D" w:rsidRDefault="00000000">
      <w:pPr>
        <w:tabs>
          <w:tab w:val="left" w:pos="993"/>
        </w:tabs>
        <w:autoSpaceDE w:val="0"/>
        <w:autoSpaceDN w:val="0"/>
        <w:adjustRightInd w:val="0"/>
        <w:snapToGrid w:val="0"/>
        <w:spacing w:afterLines="50" w:after="120"/>
        <w:ind w:leftChars="515" w:left="2041" w:hangingChars="400" w:hanging="960"/>
        <w:jc w:val="left"/>
        <w:rPr>
          <w:kern w:val="0"/>
          <w:sz w:val="24"/>
        </w:rPr>
      </w:pPr>
      <w:bookmarkStart w:id="147" w:name="_Toc86409183"/>
      <w:r w:rsidRPr="0018251D">
        <w:rPr>
          <w:kern w:val="0"/>
          <w:sz w:val="24"/>
        </w:rPr>
        <w:t>（</w:t>
      </w:r>
      <w:r w:rsidRPr="0018251D">
        <w:rPr>
          <w:kern w:val="0"/>
          <w:sz w:val="24"/>
        </w:rPr>
        <w:t>2</w:t>
      </w:r>
      <w:r w:rsidRPr="0018251D">
        <w:rPr>
          <w:kern w:val="0"/>
          <w:sz w:val="24"/>
        </w:rPr>
        <w:t>）评标基准价</w:t>
      </w:r>
    </w:p>
    <w:p w14:paraId="1D804F78" w14:textId="4C251FAC" w:rsidR="00606B36" w:rsidRPr="0018251D" w:rsidRDefault="00000000">
      <w:pPr>
        <w:tabs>
          <w:tab w:val="left" w:pos="993"/>
        </w:tabs>
        <w:autoSpaceDE w:val="0"/>
        <w:autoSpaceDN w:val="0"/>
        <w:adjustRightInd w:val="0"/>
        <w:snapToGrid w:val="0"/>
        <w:spacing w:afterLines="50" w:after="120"/>
        <w:ind w:leftChars="809" w:left="1699"/>
        <w:jc w:val="left"/>
        <w:rPr>
          <w:kern w:val="0"/>
          <w:sz w:val="24"/>
        </w:rPr>
      </w:pPr>
      <w:r w:rsidRPr="0018251D">
        <w:rPr>
          <w:kern w:val="0"/>
          <w:sz w:val="24"/>
        </w:rPr>
        <w:t>有效投标文件中的并按</w:t>
      </w:r>
      <w:r w:rsidR="001E51CC">
        <w:rPr>
          <w:kern w:val="0"/>
          <w:sz w:val="24"/>
        </w:rPr>
        <w:t>2</w:t>
      </w:r>
      <w:r w:rsidR="001E51CC">
        <w:rPr>
          <w:rFonts w:hint="eastAsia"/>
          <w:kern w:val="0"/>
          <w:sz w:val="24"/>
        </w:rPr>
        <w:t>.</w:t>
      </w:r>
      <w:r w:rsidR="001E51CC">
        <w:rPr>
          <w:kern w:val="0"/>
          <w:sz w:val="24"/>
        </w:rPr>
        <w:t>3</w:t>
      </w:r>
      <w:r w:rsidR="001E51CC">
        <w:rPr>
          <w:rFonts w:hint="eastAsia"/>
          <w:kern w:val="0"/>
          <w:sz w:val="24"/>
        </w:rPr>
        <w:t>.</w:t>
      </w:r>
      <w:r w:rsidR="001E51CC">
        <w:rPr>
          <w:kern w:val="0"/>
          <w:sz w:val="24"/>
        </w:rPr>
        <w:t>3</w:t>
      </w:r>
      <w:r w:rsidRPr="0018251D">
        <w:rPr>
          <w:kern w:val="0"/>
          <w:sz w:val="24"/>
        </w:rPr>
        <w:t>项（</w:t>
      </w:r>
      <w:r w:rsidRPr="0018251D">
        <w:rPr>
          <w:kern w:val="0"/>
          <w:sz w:val="24"/>
        </w:rPr>
        <w:t>1</w:t>
      </w:r>
      <w:r w:rsidRPr="0018251D">
        <w:rPr>
          <w:kern w:val="0"/>
          <w:sz w:val="24"/>
        </w:rPr>
        <w:t>）进行调整的最低报价为评标基准价。</w:t>
      </w:r>
    </w:p>
    <w:p w14:paraId="5E75697C" w14:textId="3D7E659F" w:rsidR="00606B36" w:rsidRPr="0018251D" w:rsidRDefault="00000000">
      <w:pPr>
        <w:tabs>
          <w:tab w:val="left" w:pos="993"/>
        </w:tabs>
        <w:autoSpaceDE w:val="0"/>
        <w:autoSpaceDN w:val="0"/>
        <w:adjustRightInd w:val="0"/>
        <w:snapToGrid w:val="0"/>
        <w:spacing w:afterLines="50" w:after="120"/>
        <w:ind w:leftChars="515" w:left="2041" w:hangingChars="400" w:hanging="960"/>
        <w:jc w:val="left"/>
        <w:rPr>
          <w:kern w:val="0"/>
          <w:sz w:val="24"/>
        </w:rPr>
      </w:pPr>
      <w:r w:rsidRPr="0018251D">
        <w:rPr>
          <w:kern w:val="0"/>
          <w:sz w:val="24"/>
        </w:rPr>
        <w:t>（</w:t>
      </w:r>
      <w:r w:rsidRPr="0018251D">
        <w:rPr>
          <w:kern w:val="0"/>
          <w:sz w:val="24"/>
        </w:rPr>
        <w:t>3</w:t>
      </w:r>
      <w:r w:rsidRPr="0018251D">
        <w:rPr>
          <w:kern w:val="0"/>
          <w:sz w:val="24"/>
        </w:rPr>
        <w:t>）投标人报价（按</w:t>
      </w:r>
      <w:r w:rsidR="001E51CC">
        <w:rPr>
          <w:kern w:val="0"/>
          <w:sz w:val="24"/>
        </w:rPr>
        <w:t>2</w:t>
      </w:r>
      <w:r w:rsidR="001E51CC">
        <w:rPr>
          <w:rFonts w:hint="eastAsia"/>
          <w:kern w:val="0"/>
          <w:sz w:val="24"/>
        </w:rPr>
        <w:t>.</w:t>
      </w:r>
      <w:r w:rsidR="001E51CC">
        <w:rPr>
          <w:kern w:val="0"/>
          <w:sz w:val="24"/>
        </w:rPr>
        <w:t>3</w:t>
      </w:r>
      <w:r w:rsidR="001E51CC">
        <w:rPr>
          <w:rFonts w:hint="eastAsia"/>
          <w:kern w:val="0"/>
          <w:sz w:val="24"/>
        </w:rPr>
        <w:t>.</w:t>
      </w:r>
      <w:r w:rsidR="001E51CC">
        <w:rPr>
          <w:kern w:val="0"/>
          <w:sz w:val="24"/>
        </w:rPr>
        <w:t>3</w:t>
      </w:r>
      <w:r w:rsidRPr="0018251D">
        <w:rPr>
          <w:kern w:val="0"/>
          <w:sz w:val="24"/>
        </w:rPr>
        <w:t>项（</w:t>
      </w:r>
      <w:r w:rsidRPr="0018251D">
        <w:rPr>
          <w:kern w:val="0"/>
          <w:sz w:val="24"/>
        </w:rPr>
        <w:t>1</w:t>
      </w:r>
      <w:r w:rsidRPr="0018251D">
        <w:rPr>
          <w:kern w:val="0"/>
          <w:sz w:val="24"/>
        </w:rPr>
        <w:t>）进行调整后价格）得分：</w:t>
      </w:r>
    </w:p>
    <w:p w14:paraId="595CB168" w14:textId="77777777" w:rsidR="00606B36" w:rsidRPr="0018251D" w:rsidRDefault="00000000">
      <w:pPr>
        <w:tabs>
          <w:tab w:val="left" w:pos="993"/>
        </w:tabs>
        <w:autoSpaceDE w:val="0"/>
        <w:autoSpaceDN w:val="0"/>
        <w:adjustRightInd w:val="0"/>
        <w:snapToGrid w:val="0"/>
        <w:spacing w:afterLines="50" w:after="120"/>
        <w:ind w:leftChars="810" w:left="2039" w:hangingChars="141" w:hanging="338"/>
        <w:jc w:val="left"/>
        <w:rPr>
          <w:kern w:val="0"/>
          <w:sz w:val="24"/>
        </w:rPr>
      </w:pPr>
      <w:r w:rsidRPr="0018251D">
        <w:rPr>
          <w:kern w:val="0"/>
          <w:sz w:val="24"/>
        </w:rPr>
        <w:t>投标报价得分</w:t>
      </w:r>
      <w:r w:rsidRPr="0018251D">
        <w:rPr>
          <w:kern w:val="0"/>
          <w:sz w:val="24"/>
        </w:rPr>
        <w:t>=(</w:t>
      </w:r>
      <w:r w:rsidRPr="0018251D">
        <w:rPr>
          <w:kern w:val="0"/>
          <w:sz w:val="24"/>
        </w:rPr>
        <w:t>评标基准价／投标报价</w:t>
      </w:r>
      <w:r w:rsidRPr="0018251D">
        <w:rPr>
          <w:kern w:val="0"/>
          <w:sz w:val="24"/>
        </w:rPr>
        <w:t>)×100</w:t>
      </w:r>
    </w:p>
    <w:p w14:paraId="540ECA2E" w14:textId="77777777" w:rsidR="00606B36" w:rsidRPr="0018251D" w:rsidRDefault="00000000">
      <w:pPr>
        <w:numPr>
          <w:ilvl w:val="0"/>
          <w:numId w:val="12"/>
        </w:numPr>
        <w:tabs>
          <w:tab w:val="left" w:pos="1134"/>
        </w:tabs>
        <w:autoSpaceDE w:val="0"/>
        <w:autoSpaceDN w:val="0"/>
        <w:adjustRightInd w:val="0"/>
        <w:snapToGrid w:val="0"/>
        <w:spacing w:afterLines="50" w:after="120" w:line="360" w:lineRule="auto"/>
        <w:ind w:left="1134" w:hanging="1134"/>
        <w:jc w:val="left"/>
        <w:outlineLvl w:val="1"/>
        <w:rPr>
          <w:kern w:val="0"/>
          <w:sz w:val="24"/>
        </w:rPr>
      </w:pPr>
      <w:bookmarkStart w:id="148" w:name="_Toc105422127"/>
      <w:bookmarkStart w:id="149" w:name="_Toc110849138"/>
      <w:r w:rsidRPr="0018251D">
        <w:rPr>
          <w:kern w:val="0"/>
          <w:sz w:val="24"/>
        </w:rPr>
        <w:t>评审程序</w:t>
      </w:r>
      <w:bookmarkEnd w:id="147"/>
      <w:bookmarkEnd w:id="148"/>
      <w:bookmarkEnd w:id="149"/>
    </w:p>
    <w:p w14:paraId="566F3A06" w14:textId="77777777" w:rsidR="00606B36" w:rsidRPr="0018251D" w:rsidRDefault="00000000">
      <w:pPr>
        <w:numPr>
          <w:ilvl w:val="2"/>
          <w:numId w:val="12"/>
        </w:numPr>
        <w:tabs>
          <w:tab w:val="left" w:pos="1134"/>
          <w:tab w:val="left" w:pos="1560"/>
        </w:tabs>
        <w:autoSpaceDE w:val="0"/>
        <w:autoSpaceDN w:val="0"/>
        <w:adjustRightInd w:val="0"/>
        <w:snapToGrid w:val="0"/>
        <w:spacing w:afterLines="50" w:after="120" w:line="360" w:lineRule="auto"/>
        <w:ind w:left="1134" w:hanging="1134"/>
        <w:jc w:val="left"/>
        <w:rPr>
          <w:kern w:val="0"/>
          <w:sz w:val="24"/>
        </w:rPr>
      </w:pPr>
      <w:bookmarkStart w:id="150" w:name="_Toc86409184"/>
      <w:r w:rsidRPr="0018251D">
        <w:rPr>
          <w:kern w:val="0"/>
          <w:sz w:val="24"/>
        </w:rPr>
        <w:t>资格审查及符合性审查</w:t>
      </w:r>
      <w:bookmarkEnd w:id="150"/>
    </w:p>
    <w:p w14:paraId="0411E6ED" w14:textId="77777777" w:rsidR="00606B36" w:rsidRPr="0018251D" w:rsidRDefault="00000000">
      <w:pPr>
        <w:numPr>
          <w:ilvl w:val="2"/>
          <w:numId w:val="12"/>
        </w:numPr>
        <w:tabs>
          <w:tab w:val="left" w:pos="1134"/>
          <w:tab w:val="left" w:pos="1560"/>
        </w:tabs>
        <w:autoSpaceDE w:val="0"/>
        <w:autoSpaceDN w:val="0"/>
        <w:adjustRightInd w:val="0"/>
        <w:snapToGrid w:val="0"/>
        <w:spacing w:afterLines="50" w:after="120" w:line="360" w:lineRule="auto"/>
        <w:ind w:left="1134" w:hanging="1134"/>
        <w:jc w:val="left"/>
        <w:rPr>
          <w:kern w:val="0"/>
          <w:sz w:val="24"/>
        </w:rPr>
      </w:pPr>
      <w:r w:rsidRPr="0018251D">
        <w:rPr>
          <w:kern w:val="0"/>
          <w:sz w:val="24"/>
        </w:rPr>
        <w:t>采购人按附表一所列审查标准，对投标人资格进行审查，以确定投标人是否具备投标资格。</w:t>
      </w:r>
    </w:p>
    <w:p w14:paraId="3DD4D768" w14:textId="77777777" w:rsidR="00606B36" w:rsidRPr="0018251D" w:rsidRDefault="00000000">
      <w:pPr>
        <w:numPr>
          <w:ilvl w:val="2"/>
          <w:numId w:val="12"/>
        </w:numPr>
        <w:tabs>
          <w:tab w:val="left" w:pos="1134"/>
          <w:tab w:val="left" w:pos="1560"/>
        </w:tabs>
        <w:autoSpaceDE w:val="0"/>
        <w:autoSpaceDN w:val="0"/>
        <w:adjustRightInd w:val="0"/>
        <w:snapToGrid w:val="0"/>
        <w:spacing w:afterLines="50" w:after="120" w:line="360" w:lineRule="auto"/>
        <w:ind w:left="1134" w:hanging="1134"/>
        <w:rPr>
          <w:kern w:val="0"/>
          <w:sz w:val="24"/>
        </w:rPr>
      </w:pPr>
      <w:r w:rsidRPr="0018251D">
        <w:rPr>
          <w:kern w:val="0"/>
          <w:sz w:val="24"/>
        </w:rPr>
        <w:t>评标委员会对符合资格要求的投标人按附表二进行符合性审查，以确定其是否满足招标文件的实质性要求（见本章内的符合性审查表）。</w:t>
      </w:r>
    </w:p>
    <w:p w14:paraId="29588B4C" w14:textId="77777777" w:rsidR="00606B36" w:rsidRPr="0018251D" w:rsidRDefault="00000000">
      <w:pPr>
        <w:numPr>
          <w:ilvl w:val="2"/>
          <w:numId w:val="12"/>
        </w:numPr>
        <w:tabs>
          <w:tab w:val="left" w:pos="1134"/>
          <w:tab w:val="left" w:pos="1560"/>
        </w:tabs>
        <w:autoSpaceDE w:val="0"/>
        <w:autoSpaceDN w:val="0"/>
        <w:adjustRightInd w:val="0"/>
        <w:snapToGrid w:val="0"/>
        <w:spacing w:afterLines="50" w:after="120" w:line="360" w:lineRule="auto"/>
        <w:ind w:left="1134" w:hanging="1134"/>
        <w:rPr>
          <w:kern w:val="0"/>
          <w:sz w:val="24"/>
        </w:rPr>
      </w:pPr>
      <w:r w:rsidRPr="0018251D">
        <w:rPr>
          <w:kern w:val="0"/>
          <w:sz w:val="24"/>
        </w:rPr>
        <w:t>澄清有关问题</w:t>
      </w:r>
    </w:p>
    <w:p w14:paraId="44E4A645" w14:textId="77777777" w:rsidR="00606B36" w:rsidRPr="0018251D" w:rsidRDefault="00000000">
      <w:pPr>
        <w:tabs>
          <w:tab w:val="left" w:pos="1134"/>
          <w:tab w:val="left" w:pos="1560"/>
        </w:tabs>
        <w:autoSpaceDE w:val="0"/>
        <w:autoSpaceDN w:val="0"/>
        <w:adjustRightInd w:val="0"/>
        <w:snapToGrid w:val="0"/>
        <w:spacing w:afterLines="50" w:after="120" w:line="360" w:lineRule="auto"/>
        <w:ind w:leftChars="456" w:left="958"/>
        <w:rPr>
          <w:kern w:val="0"/>
          <w:sz w:val="24"/>
        </w:rPr>
      </w:pPr>
      <w:r w:rsidRPr="0018251D">
        <w:rPr>
          <w:kern w:val="0"/>
          <w:sz w:val="24"/>
        </w:rPr>
        <w:t>（</w:t>
      </w:r>
      <w:r w:rsidRPr="0018251D">
        <w:rPr>
          <w:kern w:val="0"/>
          <w:sz w:val="24"/>
        </w:rPr>
        <w:t>1</w:t>
      </w:r>
      <w:r w:rsidRPr="0018251D">
        <w:rPr>
          <w:kern w:val="0"/>
          <w:sz w:val="24"/>
        </w:rPr>
        <w:t>）对投标文件中含义不明确、同类问题表述不一致或者有明显文字和计算错误的内容，评标委员会可以书面形式要求投标人作出必要的澄清、说明或者纠正。投标人的澄清、说明或者补正应当采用书面形式，由其授权的代表签字，并不得超出投标文件的范围或者改变投标文件的实质性内容。</w:t>
      </w:r>
    </w:p>
    <w:p w14:paraId="12CB7FBC" w14:textId="77777777" w:rsidR="00606B36" w:rsidRPr="0018251D" w:rsidRDefault="00000000">
      <w:pPr>
        <w:tabs>
          <w:tab w:val="left" w:pos="993"/>
          <w:tab w:val="left" w:pos="1418"/>
        </w:tabs>
        <w:autoSpaceDE w:val="0"/>
        <w:autoSpaceDN w:val="0"/>
        <w:adjustRightInd w:val="0"/>
        <w:snapToGrid w:val="0"/>
        <w:spacing w:before="120" w:afterLines="50" w:after="120" w:line="360" w:lineRule="auto"/>
        <w:ind w:leftChars="539" w:left="1132"/>
        <w:rPr>
          <w:kern w:val="0"/>
          <w:sz w:val="24"/>
        </w:rPr>
      </w:pPr>
      <w:r w:rsidRPr="0018251D">
        <w:rPr>
          <w:kern w:val="0"/>
          <w:sz w:val="24"/>
        </w:rPr>
        <w:t>（</w:t>
      </w:r>
      <w:r w:rsidRPr="0018251D">
        <w:rPr>
          <w:kern w:val="0"/>
          <w:sz w:val="24"/>
        </w:rPr>
        <w:t>2</w:t>
      </w:r>
      <w:r w:rsidRPr="0018251D">
        <w:rPr>
          <w:kern w:val="0"/>
          <w:sz w:val="24"/>
        </w:rPr>
        <w:t>）采购人和评标委员会不接受投标人主动提出的澄清、说明或补正。</w:t>
      </w:r>
    </w:p>
    <w:p w14:paraId="23EFFA88" w14:textId="77777777" w:rsidR="00606B36" w:rsidRPr="0018251D" w:rsidRDefault="00000000">
      <w:pPr>
        <w:tabs>
          <w:tab w:val="left" w:pos="993"/>
          <w:tab w:val="left" w:pos="1418"/>
        </w:tabs>
        <w:autoSpaceDE w:val="0"/>
        <w:autoSpaceDN w:val="0"/>
        <w:adjustRightInd w:val="0"/>
        <w:snapToGrid w:val="0"/>
        <w:spacing w:before="120" w:afterLines="50" w:after="120" w:line="360" w:lineRule="auto"/>
        <w:ind w:leftChars="539" w:left="1132"/>
        <w:rPr>
          <w:kern w:val="0"/>
          <w:sz w:val="24"/>
        </w:rPr>
      </w:pPr>
      <w:r w:rsidRPr="0018251D">
        <w:rPr>
          <w:kern w:val="0"/>
          <w:sz w:val="24"/>
        </w:rPr>
        <w:t>（</w:t>
      </w:r>
      <w:r w:rsidRPr="0018251D">
        <w:rPr>
          <w:kern w:val="0"/>
          <w:sz w:val="24"/>
        </w:rPr>
        <w:t>3</w:t>
      </w:r>
      <w:r w:rsidRPr="0018251D">
        <w:rPr>
          <w:kern w:val="0"/>
          <w:sz w:val="24"/>
        </w:rPr>
        <w:t>）投标人的书面澄清、说明和补正属于投标文件的组成部分。</w:t>
      </w:r>
    </w:p>
    <w:p w14:paraId="486B05D4" w14:textId="77777777" w:rsidR="00606B36" w:rsidRPr="0018251D" w:rsidRDefault="00000000">
      <w:pPr>
        <w:tabs>
          <w:tab w:val="left" w:pos="993"/>
          <w:tab w:val="left" w:pos="1418"/>
        </w:tabs>
        <w:autoSpaceDE w:val="0"/>
        <w:autoSpaceDN w:val="0"/>
        <w:adjustRightInd w:val="0"/>
        <w:snapToGrid w:val="0"/>
        <w:spacing w:before="120" w:afterLines="50" w:after="120" w:line="360" w:lineRule="auto"/>
        <w:ind w:leftChars="539" w:left="1132"/>
        <w:rPr>
          <w:kern w:val="0"/>
          <w:sz w:val="24"/>
        </w:rPr>
      </w:pPr>
      <w:r w:rsidRPr="0018251D">
        <w:rPr>
          <w:kern w:val="0"/>
          <w:sz w:val="24"/>
        </w:rPr>
        <w:t>（</w:t>
      </w:r>
      <w:r w:rsidRPr="0018251D">
        <w:rPr>
          <w:kern w:val="0"/>
          <w:sz w:val="24"/>
        </w:rPr>
        <w:t>4</w:t>
      </w:r>
      <w:r w:rsidRPr="0018251D">
        <w:rPr>
          <w:kern w:val="0"/>
          <w:sz w:val="24"/>
        </w:rPr>
        <w:t>）采购人和评标委员会对投标人提交的澄清、说明或补正有疑问的，可以要求投标人进一步澄清、说明或补正，直至满足采购人或评标委员会的要求。</w:t>
      </w:r>
    </w:p>
    <w:p w14:paraId="4CCB685D" w14:textId="77777777" w:rsidR="00606B36" w:rsidRPr="0018251D" w:rsidRDefault="00000000">
      <w:pPr>
        <w:tabs>
          <w:tab w:val="left" w:pos="1134"/>
          <w:tab w:val="left" w:pos="1560"/>
        </w:tabs>
        <w:autoSpaceDE w:val="0"/>
        <w:autoSpaceDN w:val="0"/>
        <w:adjustRightInd w:val="0"/>
        <w:snapToGrid w:val="0"/>
        <w:spacing w:afterLines="50" w:after="120" w:line="360" w:lineRule="auto"/>
        <w:rPr>
          <w:sz w:val="22"/>
          <w:szCs w:val="28"/>
        </w:rPr>
      </w:pPr>
      <w:r w:rsidRPr="0018251D">
        <w:rPr>
          <w:sz w:val="22"/>
          <w:szCs w:val="28"/>
        </w:rPr>
        <w:t xml:space="preserve">3.1.4     </w:t>
      </w:r>
      <w:r w:rsidRPr="0018251D">
        <w:rPr>
          <w:sz w:val="22"/>
          <w:szCs w:val="28"/>
        </w:rPr>
        <w:t>投标文件报价出现前后不一致的，除招标文件另有规定外，按照下列规定修正：</w:t>
      </w:r>
    </w:p>
    <w:p w14:paraId="326F832A" w14:textId="77777777" w:rsidR="00606B36" w:rsidRPr="0018251D" w:rsidRDefault="00000000">
      <w:pPr>
        <w:tabs>
          <w:tab w:val="left" w:pos="993"/>
        </w:tabs>
        <w:snapToGrid w:val="0"/>
        <w:spacing w:after="156" w:line="360" w:lineRule="auto"/>
        <w:ind w:leftChars="513" w:left="1696" w:hangingChars="258" w:hanging="619"/>
        <w:jc w:val="left"/>
        <w:rPr>
          <w:rStyle w:val="NormalCharacter"/>
          <w:kern w:val="0"/>
          <w:sz w:val="24"/>
        </w:rPr>
      </w:pPr>
      <w:r w:rsidRPr="0018251D">
        <w:rPr>
          <w:rStyle w:val="NormalCharacter"/>
          <w:kern w:val="0"/>
          <w:sz w:val="24"/>
        </w:rPr>
        <w:t>（</w:t>
      </w:r>
      <w:r w:rsidRPr="0018251D">
        <w:rPr>
          <w:rStyle w:val="NormalCharacter"/>
          <w:kern w:val="0"/>
          <w:sz w:val="24"/>
        </w:rPr>
        <w:t>1</w:t>
      </w:r>
      <w:r w:rsidRPr="0018251D">
        <w:rPr>
          <w:rStyle w:val="NormalCharacter"/>
          <w:kern w:val="0"/>
          <w:sz w:val="24"/>
        </w:rPr>
        <w:t>）</w:t>
      </w:r>
      <w:r w:rsidRPr="0018251D">
        <w:rPr>
          <w:rStyle w:val="NormalCharacter"/>
          <w:kern w:val="0"/>
          <w:sz w:val="24"/>
        </w:rPr>
        <w:tab/>
      </w:r>
      <w:r w:rsidRPr="0018251D">
        <w:rPr>
          <w:rStyle w:val="NormalCharacter"/>
          <w:kern w:val="0"/>
          <w:sz w:val="24"/>
        </w:rPr>
        <w:t>投标文件中开标一览表（报价表）内容与投标文件中相应内容不一致的，以开标一览表（报价表）为准（如有）；</w:t>
      </w:r>
    </w:p>
    <w:p w14:paraId="7B07B1C1" w14:textId="77777777" w:rsidR="00606B36" w:rsidRPr="0018251D" w:rsidRDefault="00000000">
      <w:pPr>
        <w:tabs>
          <w:tab w:val="left" w:pos="993"/>
        </w:tabs>
        <w:snapToGrid w:val="0"/>
        <w:spacing w:after="156" w:line="360" w:lineRule="auto"/>
        <w:ind w:leftChars="513" w:left="1696" w:hangingChars="258" w:hanging="619"/>
        <w:jc w:val="left"/>
        <w:rPr>
          <w:rStyle w:val="NormalCharacter"/>
          <w:kern w:val="0"/>
          <w:sz w:val="24"/>
        </w:rPr>
      </w:pPr>
      <w:r w:rsidRPr="0018251D">
        <w:rPr>
          <w:rStyle w:val="NormalCharacter"/>
          <w:kern w:val="0"/>
          <w:sz w:val="24"/>
        </w:rPr>
        <w:t>（</w:t>
      </w:r>
      <w:r w:rsidRPr="0018251D">
        <w:rPr>
          <w:rStyle w:val="NormalCharacter"/>
          <w:kern w:val="0"/>
          <w:sz w:val="24"/>
        </w:rPr>
        <w:t>2</w:t>
      </w:r>
      <w:r w:rsidRPr="0018251D">
        <w:rPr>
          <w:rStyle w:val="NormalCharacter"/>
          <w:kern w:val="0"/>
          <w:sz w:val="24"/>
        </w:rPr>
        <w:t>）</w:t>
      </w:r>
      <w:r w:rsidRPr="0018251D">
        <w:rPr>
          <w:rStyle w:val="NormalCharacter"/>
          <w:kern w:val="0"/>
          <w:sz w:val="24"/>
        </w:rPr>
        <w:tab/>
      </w:r>
      <w:r w:rsidRPr="0018251D">
        <w:rPr>
          <w:rStyle w:val="NormalCharacter"/>
          <w:kern w:val="0"/>
          <w:sz w:val="24"/>
        </w:rPr>
        <w:t>大写金额和小写金额不一致的，以大写金额为准；</w:t>
      </w:r>
    </w:p>
    <w:p w14:paraId="713B2E99" w14:textId="77777777" w:rsidR="00606B36" w:rsidRPr="0018251D" w:rsidRDefault="00000000">
      <w:pPr>
        <w:tabs>
          <w:tab w:val="left" w:pos="993"/>
        </w:tabs>
        <w:snapToGrid w:val="0"/>
        <w:spacing w:after="156" w:line="360" w:lineRule="auto"/>
        <w:ind w:leftChars="513" w:left="1696" w:hangingChars="258" w:hanging="619"/>
        <w:jc w:val="left"/>
        <w:rPr>
          <w:rStyle w:val="NormalCharacter"/>
          <w:kern w:val="0"/>
          <w:sz w:val="24"/>
        </w:rPr>
      </w:pPr>
      <w:r w:rsidRPr="0018251D">
        <w:rPr>
          <w:rStyle w:val="NormalCharacter"/>
          <w:kern w:val="0"/>
          <w:sz w:val="24"/>
        </w:rPr>
        <w:t>（</w:t>
      </w:r>
      <w:r w:rsidRPr="0018251D">
        <w:rPr>
          <w:rStyle w:val="NormalCharacter"/>
          <w:kern w:val="0"/>
          <w:sz w:val="24"/>
        </w:rPr>
        <w:t>3</w:t>
      </w:r>
      <w:r w:rsidRPr="0018251D">
        <w:rPr>
          <w:rStyle w:val="NormalCharacter"/>
          <w:kern w:val="0"/>
          <w:sz w:val="24"/>
        </w:rPr>
        <w:t>）</w:t>
      </w:r>
      <w:r w:rsidRPr="0018251D">
        <w:rPr>
          <w:rStyle w:val="NormalCharacter"/>
          <w:kern w:val="0"/>
          <w:sz w:val="24"/>
        </w:rPr>
        <w:tab/>
      </w:r>
      <w:r w:rsidRPr="0018251D">
        <w:rPr>
          <w:rStyle w:val="NormalCharacter"/>
          <w:kern w:val="0"/>
          <w:sz w:val="24"/>
        </w:rPr>
        <w:t>单价金额小数点或者百分比有明显错位的，以开标一览表（报价表）的单价合计为准，并修改单价；</w:t>
      </w:r>
    </w:p>
    <w:p w14:paraId="06779C98" w14:textId="77777777" w:rsidR="00606B36" w:rsidRPr="0018251D" w:rsidRDefault="00000000">
      <w:pPr>
        <w:tabs>
          <w:tab w:val="left" w:pos="993"/>
        </w:tabs>
        <w:snapToGrid w:val="0"/>
        <w:spacing w:after="156" w:line="360" w:lineRule="auto"/>
        <w:ind w:leftChars="513" w:left="1696" w:hangingChars="258" w:hanging="619"/>
        <w:jc w:val="left"/>
        <w:rPr>
          <w:rStyle w:val="NormalCharacter"/>
          <w:kern w:val="0"/>
          <w:sz w:val="24"/>
        </w:rPr>
      </w:pPr>
      <w:r w:rsidRPr="0018251D">
        <w:rPr>
          <w:rStyle w:val="NormalCharacter"/>
          <w:kern w:val="0"/>
          <w:sz w:val="24"/>
        </w:rPr>
        <w:lastRenderedPageBreak/>
        <w:t>（</w:t>
      </w:r>
      <w:r w:rsidRPr="0018251D">
        <w:rPr>
          <w:rStyle w:val="NormalCharacter"/>
          <w:kern w:val="0"/>
          <w:sz w:val="24"/>
        </w:rPr>
        <w:t>4</w:t>
      </w:r>
      <w:r w:rsidRPr="0018251D">
        <w:rPr>
          <w:rStyle w:val="NormalCharacter"/>
          <w:kern w:val="0"/>
          <w:sz w:val="24"/>
        </w:rPr>
        <w:t>）</w:t>
      </w:r>
      <w:r w:rsidRPr="0018251D">
        <w:rPr>
          <w:rStyle w:val="NormalCharacter"/>
          <w:kern w:val="0"/>
          <w:sz w:val="24"/>
        </w:rPr>
        <w:tab/>
      </w:r>
      <w:r w:rsidRPr="0018251D">
        <w:rPr>
          <w:rStyle w:val="NormalCharacter"/>
          <w:kern w:val="0"/>
          <w:sz w:val="24"/>
        </w:rPr>
        <w:t>单价计算结果与单价合计金额不一致的，以单价金额计算结果为准。</w:t>
      </w:r>
    </w:p>
    <w:p w14:paraId="35BF342F" w14:textId="77777777" w:rsidR="00606B36" w:rsidRPr="0018251D" w:rsidRDefault="00000000">
      <w:pPr>
        <w:tabs>
          <w:tab w:val="left" w:pos="993"/>
        </w:tabs>
        <w:snapToGrid w:val="0"/>
        <w:spacing w:after="156" w:line="360" w:lineRule="auto"/>
        <w:ind w:leftChars="472" w:left="991" w:firstLine="2"/>
        <w:rPr>
          <w:rStyle w:val="NormalCharacter"/>
          <w:sz w:val="24"/>
        </w:rPr>
      </w:pPr>
      <w:r w:rsidRPr="0018251D">
        <w:rPr>
          <w:rStyle w:val="NormalCharacter"/>
          <w:sz w:val="24"/>
        </w:rPr>
        <w:t>同时出现两种以上不一致的，按照前款规定的顺序修正。修正后的报价经投标人确认后产生约束力，投标人不确认的，其响应无效。</w:t>
      </w:r>
    </w:p>
    <w:p w14:paraId="0341B510" w14:textId="77777777" w:rsidR="00606B36" w:rsidRPr="0018251D" w:rsidRDefault="00000000">
      <w:pPr>
        <w:tabs>
          <w:tab w:val="left" w:pos="993"/>
        </w:tabs>
        <w:snapToGrid w:val="0"/>
        <w:spacing w:after="156" w:line="360" w:lineRule="auto"/>
        <w:ind w:leftChars="472" w:left="991" w:firstLine="2"/>
        <w:rPr>
          <w:rStyle w:val="NormalCharacter"/>
          <w:sz w:val="24"/>
        </w:rPr>
      </w:pPr>
      <w:r w:rsidRPr="0018251D">
        <w:rPr>
          <w:rStyle w:val="NormalCharacter"/>
          <w:sz w:val="24"/>
        </w:rPr>
        <w:t>投标人的确认应当采用书面形式，并加盖公章，或者由法定代表人或其授权的代表签字。</w:t>
      </w:r>
    </w:p>
    <w:p w14:paraId="0ACBCCF4" w14:textId="77777777" w:rsidR="00606B36" w:rsidRPr="0018251D" w:rsidRDefault="00000000">
      <w:pPr>
        <w:tabs>
          <w:tab w:val="left" w:pos="993"/>
        </w:tabs>
        <w:autoSpaceDE w:val="0"/>
        <w:autoSpaceDN w:val="0"/>
        <w:adjustRightInd w:val="0"/>
        <w:snapToGrid w:val="0"/>
        <w:spacing w:afterLines="50" w:after="120" w:line="360" w:lineRule="auto"/>
        <w:jc w:val="left"/>
        <w:rPr>
          <w:kern w:val="0"/>
          <w:sz w:val="24"/>
        </w:rPr>
      </w:pPr>
      <w:r w:rsidRPr="0018251D">
        <w:rPr>
          <w:kern w:val="0"/>
          <w:sz w:val="24"/>
        </w:rPr>
        <w:t xml:space="preserve">3.2      </w:t>
      </w:r>
      <w:r w:rsidRPr="0018251D">
        <w:rPr>
          <w:kern w:val="0"/>
          <w:sz w:val="24"/>
        </w:rPr>
        <w:t>商务和技术评审</w:t>
      </w:r>
    </w:p>
    <w:p w14:paraId="47827194" w14:textId="77777777" w:rsidR="00606B36" w:rsidRPr="0018251D" w:rsidRDefault="00000000">
      <w:pPr>
        <w:tabs>
          <w:tab w:val="left" w:pos="993"/>
        </w:tabs>
        <w:autoSpaceDE w:val="0"/>
        <w:autoSpaceDN w:val="0"/>
        <w:adjustRightInd w:val="0"/>
        <w:snapToGrid w:val="0"/>
        <w:spacing w:afterLines="50" w:after="120" w:line="360" w:lineRule="auto"/>
        <w:jc w:val="left"/>
        <w:rPr>
          <w:kern w:val="0"/>
          <w:sz w:val="24"/>
        </w:rPr>
      </w:pPr>
      <w:r w:rsidRPr="0018251D">
        <w:rPr>
          <w:kern w:val="0"/>
          <w:sz w:val="24"/>
        </w:rPr>
        <w:t xml:space="preserve">3.2.1     </w:t>
      </w:r>
      <w:r w:rsidRPr="0018251D">
        <w:rPr>
          <w:kern w:val="0"/>
          <w:sz w:val="24"/>
        </w:rPr>
        <w:t>比较与评价</w:t>
      </w:r>
    </w:p>
    <w:p w14:paraId="724C096E" w14:textId="77777777" w:rsidR="00606B36" w:rsidRPr="0018251D" w:rsidRDefault="00000000">
      <w:pPr>
        <w:tabs>
          <w:tab w:val="left" w:pos="993"/>
        </w:tabs>
        <w:autoSpaceDE w:val="0"/>
        <w:autoSpaceDN w:val="0"/>
        <w:adjustRightInd w:val="0"/>
        <w:snapToGrid w:val="0"/>
        <w:spacing w:before="120" w:afterLines="50" w:after="120" w:line="360" w:lineRule="auto"/>
        <w:ind w:leftChars="472" w:left="991"/>
        <w:rPr>
          <w:sz w:val="24"/>
        </w:rPr>
      </w:pPr>
      <w:r w:rsidRPr="0018251D">
        <w:rPr>
          <w:kern w:val="0"/>
          <w:sz w:val="24"/>
        </w:rPr>
        <w:t>评标委员会按本章第</w:t>
      </w:r>
      <w:r w:rsidRPr="0018251D">
        <w:rPr>
          <w:kern w:val="0"/>
          <w:sz w:val="24"/>
        </w:rPr>
        <w:t>2.3</w:t>
      </w:r>
      <w:r w:rsidRPr="0018251D">
        <w:rPr>
          <w:kern w:val="0"/>
          <w:sz w:val="24"/>
        </w:rPr>
        <w:t>款</w:t>
      </w:r>
      <w:r w:rsidRPr="0018251D">
        <w:rPr>
          <w:kern w:val="0"/>
          <w:sz w:val="24"/>
        </w:rPr>
        <w:t>[</w:t>
      </w:r>
      <w:r w:rsidRPr="0018251D">
        <w:rPr>
          <w:kern w:val="0"/>
          <w:sz w:val="24"/>
        </w:rPr>
        <w:t>详细评审标准</w:t>
      </w:r>
      <w:r w:rsidRPr="0018251D">
        <w:rPr>
          <w:kern w:val="0"/>
          <w:sz w:val="24"/>
        </w:rPr>
        <w:t>]</w:t>
      </w:r>
      <w:r w:rsidRPr="0018251D">
        <w:rPr>
          <w:sz w:val="24"/>
        </w:rPr>
        <w:t>对资格审查合格且符合性审查合格的投标文件进行商务和技术评估，综合比较与评价。</w:t>
      </w:r>
    </w:p>
    <w:p w14:paraId="6A12A73C" w14:textId="77777777" w:rsidR="00606B36" w:rsidRPr="0018251D" w:rsidRDefault="00000000">
      <w:pPr>
        <w:tabs>
          <w:tab w:val="left" w:pos="993"/>
        </w:tabs>
        <w:autoSpaceDE w:val="0"/>
        <w:autoSpaceDN w:val="0"/>
        <w:adjustRightInd w:val="0"/>
        <w:snapToGrid w:val="0"/>
        <w:spacing w:before="120" w:afterLines="50" w:after="120" w:line="360" w:lineRule="auto"/>
        <w:ind w:leftChars="472" w:left="991"/>
        <w:rPr>
          <w:sz w:val="24"/>
        </w:rPr>
      </w:pPr>
      <w:r w:rsidRPr="0018251D">
        <w:rPr>
          <w:sz w:val="24"/>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68A6A6C0" w14:textId="387C13C6" w:rsidR="00606B36" w:rsidRPr="0018251D" w:rsidRDefault="00000000">
      <w:pPr>
        <w:tabs>
          <w:tab w:val="left" w:pos="993"/>
        </w:tabs>
        <w:autoSpaceDE w:val="0"/>
        <w:autoSpaceDN w:val="0"/>
        <w:adjustRightInd w:val="0"/>
        <w:snapToGrid w:val="0"/>
        <w:spacing w:afterLines="50" w:after="120" w:line="360" w:lineRule="auto"/>
        <w:ind w:left="1200" w:hangingChars="500" w:hanging="1200"/>
        <w:rPr>
          <w:kern w:val="0"/>
          <w:sz w:val="24"/>
        </w:rPr>
      </w:pPr>
      <w:r w:rsidRPr="0018251D">
        <w:rPr>
          <w:kern w:val="0"/>
          <w:sz w:val="24"/>
        </w:rPr>
        <w:t xml:space="preserve">3.2.2     </w:t>
      </w:r>
      <w:r w:rsidRPr="0018251D">
        <w:rPr>
          <w:kern w:val="0"/>
          <w:sz w:val="24"/>
        </w:rPr>
        <w:t>评标委员会按本章第</w:t>
      </w:r>
      <w:r w:rsidR="001376BA">
        <w:rPr>
          <w:kern w:val="0"/>
          <w:sz w:val="24"/>
        </w:rPr>
        <w:t>2</w:t>
      </w:r>
      <w:r w:rsidR="001376BA">
        <w:rPr>
          <w:rFonts w:hint="eastAsia"/>
          <w:kern w:val="0"/>
          <w:sz w:val="24"/>
        </w:rPr>
        <w:t>.</w:t>
      </w:r>
      <w:r w:rsidR="001376BA">
        <w:rPr>
          <w:kern w:val="0"/>
          <w:sz w:val="24"/>
        </w:rPr>
        <w:t>3</w:t>
      </w:r>
      <w:r w:rsidRPr="0018251D">
        <w:rPr>
          <w:kern w:val="0"/>
          <w:sz w:val="24"/>
        </w:rPr>
        <w:t>款规定的量化因素和分值进行打分，并计算出综合评估得分。</w:t>
      </w:r>
    </w:p>
    <w:p w14:paraId="5C57FA8D" w14:textId="05A61A02" w:rsidR="00606B36" w:rsidRPr="0018251D" w:rsidRDefault="00000000">
      <w:pPr>
        <w:tabs>
          <w:tab w:val="left" w:pos="993"/>
        </w:tabs>
        <w:autoSpaceDE w:val="0"/>
        <w:autoSpaceDN w:val="0"/>
        <w:adjustRightInd w:val="0"/>
        <w:snapToGrid w:val="0"/>
        <w:spacing w:afterLines="50" w:after="120" w:line="360" w:lineRule="auto"/>
        <w:ind w:leftChars="514" w:left="1679" w:hangingChars="250" w:hanging="600"/>
        <w:rPr>
          <w:kern w:val="0"/>
          <w:sz w:val="24"/>
        </w:rPr>
      </w:pPr>
      <w:r w:rsidRPr="0018251D">
        <w:rPr>
          <w:kern w:val="0"/>
          <w:sz w:val="24"/>
        </w:rPr>
        <w:t>（</w:t>
      </w:r>
      <w:r w:rsidRPr="0018251D">
        <w:rPr>
          <w:kern w:val="0"/>
          <w:sz w:val="24"/>
        </w:rPr>
        <w:t>1</w:t>
      </w:r>
      <w:r w:rsidRPr="0018251D">
        <w:rPr>
          <w:kern w:val="0"/>
          <w:sz w:val="24"/>
        </w:rPr>
        <w:t>）按本章第</w:t>
      </w:r>
      <w:r w:rsidR="001376BA">
        <w:rPr>
          <w:kern w:val="0"/>
          <w:sz w:val="24"/>
        </w:rPr>
        <w:t>2</w:t>
      </w:r>
      <w:r w:rsidR="001376BA">
        <w:rPr>
          <w:rFonts w:hint="eastAsia"/>
          <w:kern w:val="0"/>
          <w:sz w:val="24"/>
        </w:rPr>
        <w:t>.</w:t>
      </w:r>
      <w:r w:rsidR="001376BA">
        <w:rPr>
          <w:kern w:val="0"/>
          <w:sz w:val="24"/>
        </w:rPr>
        <w:t>3</w:t>
      </w:r>
      <w:r w:rsidR="001376BA">
        <w:rPr>
          <w:rFonts w:hint="eastAsia"/>
          <w:kern w:val="0"/>
          <w:sz w:val="24"/>
        </w:rPr>
        <w:t>.</w:t>
      </w:r>
      <w:r w:rsidR="001376BA">
        <w:rPr>
          <w:kern w:val="0"/>
          <w:sz w:val="24"/>
        </w:rPr>
        <w:t>1</w:t>
      </w:r>
      <w:r w:rsidRPr="0018251D">
        <w:rPr>
          <w:kern w:val="0"/>
          <w:sz w:val="24"/>
        </w:rPr>
        <w:t>项规定的评审因素和分值对商务部分计算出得分</w:t>
      </w:r>
      <w:r w:rsidRPr="0018251D">
        <w:rPr>
          <w:kern w:val="0"/>
          <w:sz w:val="24"/>
        </w:rPr>
        <w:t>A</w:t>
      </w:r>
      <w:r w:rsidRPr="0018251D">
        <w:rPr>
          <w:kern w:val="0"/>
          <w:sz w:val="24"/>
        </w:rPr>
        <w:t>；</w:t>
      </w:r>
    </w:p>
    <w:p w14:paraId="3633D528" w14:textId="7434F08A" w:rsidR="00606B36" w:rsidRPr="0018251D" w:rsidRDefault="00000000">
      <w:pPr>
        <w:tabs>
          <w:tab w:val="left" w:pos="993"/>
        </w:tabs>
        <w:autoSpaceDE w:val="0"/>
        <w:autoSpaceDN w:val="0"/>
        <w:adjustRightInd w:val="0"/>
        <w:snapToGrid w:val="0"/>
        <w:spacing w:afterLines="50" w:after="120" w:line="360" w:lineRule="auto"/>
        <w:ind w:leftChars="514" w:left="1679" w:hangingChars="250" w:hanging="600"/>
        <w:rPr>
          <w:kern w:val="0"/>
          <w:sz w:val="24"/>
        </w:rPr>
      </w:pPr>
      <w:r w:rsidRPr="0018251D">
        <w:rPr>
          <w:kern w:val="0"/>
          <w:sz w:val="24"/>
        </w:rPr>
        <w:t>（</w:t>
      </w:r>
      <w:r w:rsidRPr="0018251D">
        <w:rPr>
          <w:kern w:val="0"/>
          <w:sz w:val="24"/>
        </w:rPr>
        <w:t>2</w:t>
      </w:r>
      <w:r w:rsidRPr="0018251D">
        <w:rPr>
          <w:kern w:val="0"/>
          <w:sz w:val="24"/>
        </w:rPr>
        <w:t>）按本章第</w:t>
      </w:r>
      <w:r w:rsidR="001376BA">
        <w:rPr>
          <w:kern w:val="0"/>
          <w:sz w:val="24"/>
        </w:rPr>
        <w:t>2</w:t>
      </w:r>
      <w:r w:rsidR="001376BA">
        <w:rPr>
          <w:rFonts w:hint="eastAsia"/>
          <w:kern w:val="0"/>
          <w:sz w:val="24"/>
        </w:rPr>
        <w:t>.</w:t>
      </w:r>
      <w:r w:rsidR="001376BA">
        <w:rPr>
          <w:kern w:val="0"/>
          <w:sz w:val="24"/>
        </w:rPr>
        <w:t>3</w:t>
      </w:r>
      <w:r w:rsidR="001376BA">
        <w:rPr>
          <w:rFonts w:hint="eastAsia"/>
          <w:kern w:val="0"/>
          <w:sz w:val="24"/>
        </w:rPr>
        <w:t>.</w:t>
      </w:r>
      <w:r w:rsidR="001376BA">
        <w:rPr>
          <w:kern w:val="0"/>
          <w:sz w:val="24"/>
        </w:rPr>
        <w:t>2</w:t>
      </w:r>
      <w:r w:rsidRPr="0018251D">
        <w:rPr>
          <w:kern w:val="0"/>
          <w:sz w:val="24"/>
        </w:rPr>
        <w:t>项规定的评审因素和分值对技术部分计算出得分</w:t>
      </w:r>
      <w:r w:rsidRPr="0018251D">
        <w:rPr>
          <w:kern w:val="0"/>
          <w:sz w:val="24"/>
        </w:rPr>
        <w:t>B</w:t>
      </w:r>
      <w:r w:rsidRPr="0018251D">
        <w:rPr>
          <w:kern w:val="0"/>
          <w:sz w:val="24"/>
        </w:rPr>
        <w:t>；</w:t>
      </w:r>
    </w:p>
    <w:p w14:paraId="7D852284" w14:textId="0DC1A53F" w:rsidR="00606B36" w:rsidRPr="0018251D" w:rsidRDefault="00000000">
      <w:pPr>
        <w:tabs>
          <w:tab w:val="left" w:pos="993"/>
        </w:tabs>
        <w:autoSpaceDE w:val="0"/>
        <w:autoSpaceDN w:val="0"/>
        <w:adjustRightInd w:val="0"/>
        <w:snapToGrid w:val="0"/>
        <w:spacing w:afterLines="50" w:after="120" w:line="360" w:lineRule="auto"/>
        <w:ind w:leftChars="514" w:left="1679" w:hangingChars="250" w:hanging="600"/>
      </w:pPr>
      <w:r w:rsidRPr="0018251D">
        <w:rPr>
          <w:kern w:val="0"/>
          <w:sz w:val="24"/>
        </w:rPr>
        <w:t>（</w:t>
      </w:r>
      <w:r w:rsidRPr="0018251D">
        <w:rPr>
          <w:kern w:val="0"/>
          <w:sz w:val="24"/>
        </w:rPr>
        <w:t>3</w:t>
      </w:r>
      <w:r w:rsidRPr="0018251D">
        <w:rPr>
          <w:kern w:val="0"/>
          <w:sz w:val="24"/>
        </w:rPr>
        <w:t>）按本章第</w:t>
      </w:r>
      <w:r w:rsidR="001376BA">
        <w:rPr>
          <w:kern w:val="0"/>
          <w:sz w:val="24"/>
        </w:rPr>
        <w:t>2</w:t>
      </w:r>
      <w:r w:rsidR="001376BA">
        <w:rPr>
          <w:rFonts w:hint="eastAsia"/>
          <w:kern w:val="0"/>
          <w:sz w:val="24"/>
        </w:rPr>
        <w:t>.</w:t>
      </w:r>
      <w:r w:rsidR="001376BA">
        <w:rPr>
          <w:kern w:val="0"/>
          <w:sz w:val="24"/>
        </w:rPr>
        <w:t>3</w:t>
      </w:r>
      <w:r w:rsidR="001376BA">
        <w:rPr>
          <w:rFonts w:hint="eastAsia"/>
          <w:kern w:val="0"/>
          <w:sz w:val="24"/>
        </w:rPr>
        <w:t>.</w:t>
      </w:r>
      <w:r w:rsidR="001376BA">
        <w:rPr>
          <w:kern w:val="0"/>
          <w:sz w:val="24"/>
        </w:rPr>
        <w:t>3</w:t>
      </w:r>
      <w:r w:rsidRPr="0018251D">
        <w:rPr>
          <w:kern w:val="0"/>
          <w:sz w:val="24"/>
        </w:rPr>
        <w:t>项规定的评审因素和分值对报价部分计算出得分</w:t>
      </w:r>
      <w:r w:rsidRPr="0018251D">
        <w:rPr>
          <w:kern w:val="0"/>
          <w:sz w:val="24"/>
        </w:rPr>
        <w:t>C</w:t>
      </w:r>
      <w:r w:rsidRPr="0018251D">
        <w:rPr>
          <w:kern w:val="0"/>
          <w:sz w:val="24"/>
        </w:rPr>
        <w:t>。</w:t>
      </w:r>
    </w:p>
    <w:p w14:paraId="778A0AA0" w14:textId="77777777" w:rsidR="00606B36" w:rsidRPr="0018251D" w:rsidRDefault="00000000">
      <w:pPr>
        <w:tabs>
          <w:tab w:val="left" w:pos="993"/>
        </w:tabs>
        <w:autoSpaceDE w:val="0"/>
        <w:autoSpaceDN w:val="0"/>
        <w:adjustRightInd w:val="0"/>
        <w:snapToGrid w:val="0"/>
        <w:spacing w:afterLines="50" w:after="120" w:line="360" w:lineRule="auto"/>
        <w:jc w:val="left"/>
        <w:rPr>
          <w:kern w:val="0"/>
          <w:sz w:val="24"/>
        </w:rPr>
      </w:pPr>
      <w:r w:rsidRPr="0018251D">
        <w:t xml:space="preserve">3.2.3     </w:t>
      </w:r>
      <w:r w:rsidRPr="0018251D">
        <w:rPr>
          <w:kern w:val="0"/>
          <w:sz w:val="24"/>
        </w:rPr>
        <w:t>评分分值计算保留小数点后两位，小数点后第三位</w:t>
      </w:r>
      <w:r w:rsidRPr="0018251D">
        <w:rPr>
          <w:kern w:val="0"/>
          <w:sz w:val="24"/>
        </w:rPr>
        <w:t>“</w:t>
      </w:r>
      <w:r w:rsidRPr="0018251D">
        <w:rPr>
          <w:kern w:val="0"/>
          <w:sz w:val="24"/>
        </w:rPr>
        <w:t>四舍五入</w:t>
      </w:r>
      <w:r w:rsidRPr="0018251D">
        <w:rPr>
          <w:kern w:val="0"/>
          <w:sz w:val="24"/>
        </w:rPr>
        <w:t>”</w:t>
      </w:r>
      <w:r w:rsidRPr="0018251D">
        <w:rPr>
          <w:kern w:val="0"/>
          <w:sz w:val="24"/>
        </w:rPr>
        <w:t>。</w:t>
      </w:r>
    </w:p>
    <w:p w14:paraId="05C692E4" w14:textId="77777777" w:rsidR="00606B36" w:rsidRPr="0018251D" w:rsidRDefault="00000000">
      <w:pPr>
        <w:tabs>
          <w:tab w:val="left" w:pos="993"/>
        </w:tabs>
        <w:autoSpaceDE w:val="0"/>
        <w:autoSpaceDN w:val="0"/>
        <w:adjustRightInd w:val="0"/>
        <w:snapToGrid w:val="0"/>
        <w:spacing w:afterLines="50" w:after="120" w:line="360" w:lineRule="auto"/>
        <w:jc w:val="left"/>
        <w:rPr>
          <w:kern w:val="0"/>
          <w:sz w:val="24"/>
        </w:rPr>
      </w:pPr>
      <w:r w:rsidRPr="0018251D">
        <w:rPr>
          <w:kern w:val="0"/>
          <w:sz w:val="24"/>
        </w:rPr>
        <w:t xml:space="preserve">3.2.4    </w:t>
      </w:r>
      <w:r w:rsidRPr="0018251D">
        <w:rPr>
          <w:kern w:val="0"/>
          <w:sz w:val="24"/>
        </w:rPr>
        <w:t>投标人得分</w:t>
      </w:r>
      <w:r w:rsidRPr="0018251D">
        <w:rPr>
          <w:kern w:val="0"/>
          <w:sz w:val="24"/>
        </w:rPr>
        <w:t>=A</w:t>
      </w:r>
      <w:r w:rsidRPr="0018251D">
        <w:rPr>
          <w:kern w:val="0"/>
          <w:sz w:val="24"/>
        </w:rPr>
        <w:t>＋</w:t>
      </w:r>
      <w:r w:rsidRPr="0018251D">
        <w:rPr>
          <w:kern w:val="0"/>
          <w:sz w:val="24"/>
        </w:rPr>
        <w:t>B</w:t>
      </w:r>
      <w:r w:rsidRPr="0018251D">
        <w:rPr>
          <w:kern w:val="0"/>
          <w:sz w:val="24"/>
        </w:rPr>
        <w:t>＋</w:t>
      </w:r>
      <w:r w:rsidRPr="0018251D">
        <w:rPr>
          <w:kern w:val="0"/>
          <w:sz w:val="24"/>
        </w:rPr>
        <w:t>C</w:t>
      </w:r>
    </w:p>
    <w:p w14:paraId="2DFDE48F" w14:textId="77777777" w:rsidR="00606B36" w:rsidRPr="0018251D" w:rsidRDefault="00000000">
      <w:pPr>
        <w:tabs>
          <w:tab w:val="left" w:pos="993"/>
        </w:tabs>
        <w:autoSpaceDE w:val="0"/>
        <w:autoSpaceDN w:val="0"/>
        <w:adjustRightInd w:val="0"/>
        <w:snapToGrid w:val="0"/>
        <w:spacing w:afterLines="50" w:after="120" w:line="360" w:lineRule="auto"/>
        <w:jc w:val="left"/>
        <w:rPr>
          <w:kern w:val="0"/>
          <w:sz w:val="24"/>
        </w:rPr>
      </w:pPr>
      <w:r w:rsidRPr="0018251D">
        <w:rPr>
          <w:kern w:val="0"/>
          <w:sz w:val="24"/>
        </w:rPr>
        <w:t xml:space="preserve">3.3     </w:t>
      </w:r>
      <w:r w:rsidRPr="0018251D">
        <w:rPr>
          <w:kern w:val="0"/>
          <w:sz w:val="24"/>
        </w:rPr>
        <w:t>评标结果</w:t>
      </w:r>
    </w:p>
    <w:p w14:paraId="0036107A" w14:textId="77777777" w:rsidR="00606B36" w:rsidRPr="0018251D" w:rsidRDefault="00000000">
      <w:pPr>
        <w:tabs>
          <w:tab w:val="left" w:pos="993"/>
        </w:tabs>
        <w:autoSpaceDE w:val="0"/>
        <w:autoSpaceDN w:val="0"/>
        <w:adjustRightInd w:val="0"/>
        <w:snapToGrid w:val="0"/>
        <w:spacing w:afterLines="50" w:after="120" w:line="360" w:lineRule="auto"/>
        <w:ind w:left="960" w:hangingChars="400" w:hanging="960"/>
        <w:jc w:val="left"/>
        <w:rPr>
          <w:kern w:val="0"/>
          <w:sz w:val="24"/>
        </w:rPr>
      </w:pPr>
      <w:r w:rsidRPr="0018251D">
        <w:rPr>
          <w:kern w:val="0"/>
          <w:sz w:val="24"/>
        </w:rPr>
        <w:t xml:space="preserve">3.3.1    </w:t>
      </w:r>
      <w:r w:rsidRPr="0018251D">
        <w:rPr>
          <w:kern w:val="0"/>
          <w:sz w:val="24"/>
        </w:rPr>
        <w:t>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14:paraId="3522D995" w14:textId="77777777" w:rsidR="00606B36" w:rsidRPr="0018251D" w:rsidRDefault="00000000">
      <w:pPr>
        <w:tabs>
          <w:tab w:val="left" w:pos="993"/>
        </w:tabs>
        <w:autoSpaceDE w:val="0"/>
        <w:autoSpaceDN w:val="0"/>
        <w:adjustRightInd w:val="0"/>
        <w:snapToGrid w:val="0"/>
        <w:spacing w:afterLines="50" w:after="120" w:line="360" w:lineRule="auto"/>
        <w:ind w:left="960" w:hangingChars="400" w:hanging="960"/>
        <w:jc w:val="left"/>
        <w:rPr>
          <w:kern w:val="0"/>
          <w:sz w:val="24"/>
        </w:rPr>
      </w:pPr>
      <w:r w:rsidRPr="0018251D">
        <w:rPr>
          <w:kern w:val="0"/>
          <w:sz w:val="24"/>
        </w:rPr>
        <w:lastRenderedPageBreak/>
        <w:t xml:space="preserve">3.3.2    </w:t>
      </w:r>
      <w:r w:rsidRPr="0018251D">
        <w:rPr>
          <w:kern w:val="0"/>
          <w:sz w:val="24"/>
        </w:rPr>
        <w:t>除第二章</w:t>
      </w:r>
      <w:r w:rsidRPr="0018251D">
        <w:rPr>
          <w:kern w:val="0"/>
          <w:sz w:val="24"/>
        </w:rPr>
        <w:t>“</w:t>
      </w:r>
      <w:r w:rsidRPr="0018251D">
        <w:rPr>
          <w:kern w:val="0"/>
          <w:sz w:val="24"/>
        </w:rPr>
        <w:t>投标人须知</w:t>
      </w:r>
      <w:r w:rsidRPr="0018251D">
        <w:rPr>
          <w:kern w:val="0"/>
          <w:sz w:val="24"/>
        </w:rPr>
        <w:t>”</w:t>
      </w:r>
      <w:r w:rsidRPr="0018251D">
        <w:rPr>
          <w:kern w:val="0"/>
          <w:sz w:val="24"/>
        </w:rPr>
        <w:t>前附表授权直接确定中标人外，评标委员会按照得分由高到低的顺序推荐中标候选人。</w:t>
      </w:r>
    </w:p>
    <w:p w14:paraId="15020AFD" w14:textId="77777777" w:rsidR="00606B36" w:rsidRPr="0018251D" w:rsidRDefault="00000000">
      <w:pPr>
        <w:tabs>
          <w:tab w:val="left" w:pos="1134"/>
          <w:tab w:val="left" w:pos="1560"/>
        </w:tabs>
        <w:autoSpaceDE w:val="0"/>
        <w:autoSpaceDN w:val="0"/>
        <w:adjustRightInd w:val="0"/>
        <w:snapToGrid w:val="0"/>
        <w:spacing w:afterLines="50" w:after="120" w:line="360" w:lineRule="auto"/>
        <w:rPr>
          <w:b/>
          <w:sz w:val="28"/>
          <w:szCs w:val="28"/>
        </w:rPr>
        <w:sectPr w:rsidR="00606B36" w:rsidRPr="0018251D">
          <w:type w:val="nextColumn"/>
          <w:pgSz w:w="11906" w:h="16838"/>
          <w:pgMar w:top="1440" w:right="1440" w:bottom="1440" w:left="1440" w:header="851" w:footer="992" w:gutter="0"/>
          <w:cols w:space="720"/>
          <w:docGrid w:linePitch="312"/>
        </w:sectPr>
      </w:pPr>
      <w:r w:rsidRPr="0018251D">
        <w:rPr>
          <w:kern w:val="0"/>
          <w:sz w:val="24"/>
        </w:rPr>
        <w:t xml:space="preserve">3.3.3    </w:t>
      </w:r>
      <w:r w:rsidRPr="0018251D">
        <w:rPr>
          <w:kern w:val="0"/>
          <w:sz w:val="24"/>
        </w:rPr>
        <w:t>评标委员会完成评标后，应当向采购人提交书面评标报告。</w:t>
      </w:r>
    </w:p>
    <w:p w14:paraId="0A6C5651" w14:textId="77777777" w:rsidR="00606B36" w:rsidRPr="0018251D" w:rsidRDefault="00000000">
      <w:pPr>
        <w:tabs>
          <w:tab w:val="left" w:pos="-94"/>
          <w:tab w:val="left" w:pos="428"/>
        </w:tabs>
        <w:adjustRightInd w:val="0"/>
        <w:spacing w:line="360" w:lineRule="auto"/>
        <w:ind w:leftChars="11" w:left="23"/>
        <w:jc w:val="center"/>
        <w:textAlignment w:val="baseline"/>
        <w:outlineLvl w:val="1"/>
        <w:rPr>
          <w:b/>
          <w:sz w:val="28"/>
          <w:szCs w:val="28"/>
        </w:rPr>
      </w:pPr>
      <w:bookmarkStart w:id="151" w:name="_Toc27034"/>
      <w:bookmarkStart w:id="152" w:name="_Toc9913"/>
      <w:bookmarkStart w:id="153" w:name="_Toc10490"/>
      <w:bookmarkStart w:id="154" w:name="_Toc110849139"/>
      <w:r w:rsidRPr="0018251D">
        <w:rPr>
          <w:b/>
          <w:sz w:val="28"/>
          <w:szCs w:val="28"/>
        </w:rPr>
        <w:lastRenderedPageBreak/>
        <w:t>附表一</w:t>
      </w:r>
      <w:r w:rsidRPr="0018251D">
        <w:rPr>
          <w:b/>
          <w:sz w:val="28"/>
          <w:szCs w:val="28"/>
        </w:rPr>
        <w:t xml:space="preserve"> </w:t>
      </w:r>
      <w:r w:rsidRPr="0018251D">
        <w:rPr>
          <w:b/>
          <w:sz w:val="28"/>
          <w:szCs w:val="28"/>
        </w:rPr>
        <w:t>资格审查表</w:t>
      </w:r>
      <w:bookmarkEnd w:id="151"/>
      <w:bookmarkEnd w:id="154"/>
    </w:p>
    <w:tbl>
      <w:tblPr>
        <w:tblW w:w="8522" w:type="dxa"/>
        <w:jc w:val="center"/>
        <w:tblLayout w:type="fixed"/>
        <w:tblLook w:val="04A0" w:firstRow="1" w:lastRow="0" w:firstColumn="1" w:lastColumn="0" w:noHBand="0" w:noVBand="1"/>
      </w:tblPr>
      <w:tblGrid>
        <w:gridCol w:w="463"/>
        <w:gridCol w:w="1874"/>
        <w:gridCol w:w="4820"/>
        <w:gridCol w:w="425"/>
        <w:gridCol w:w="425"/>
        <w:gridCol w:w="515"/>
      </w:tblGrid>
      <w:tr w:rsidR="00606B36" w:rsidRPr="0018251D" w14:paraId="02593262" w14:textId="77777777">
        <w:trPr>
          <w:jc w:val="center"/>
        </w:trPr>
        <w:tc>
          <w:tcPr>
            <w:tcW w:w="2337" w:type="dxa"/>
            <w:gridSpan w:val="2"/>
            <w:vMerge w:val="restart"/>
            <w:tcBorders>
              <w:top w:val="single" w:sz="4" w:space="0" w:color="auto"/>
              <w:left w:val="single" w:sz="4" w:space="0" w:color="auto"/>
              <w:bottom w:val="single" w:sz="4" w:space="0" w:color="auto"/>
              <w:right w:val="single" w:sz="4" w:space="0" w:color="auto"/>
            </w:tcBorders>
            <w:vAlign w:val="center"/>
          </w:tcPr>
          <w:p w14:paraId="7938230F" w14:textId="77777777" w:rsidR="00606B36" w:rsidRPr="0018251D" w:rsidRDefault="00000000">
            <w:pPr>
              <w:pStyle w:val="af9"/>
              <w:rPr>
                <w:rFonts w:ascii="Times New Roman" w:hAnsi="Times New Roman" w:cs="Times New Roman"/>
              </w:rPr>
            </w:pPr>
            <w:bookmarkStart w:id="155" w:name="_Hlk104564639"/>
            <w:r w:rsidRPr="0018251D">
              <w:rPr>
                <w:rFonts w:ascii="Times New Roman" w:hAnsi="Times New Roman" w:cs="Times New Roman"/>
                <w:kern w:val="0"/>
              </w:rPr>
              <w:t>审查内容</w:t>
            </w:r>
          </w:p>
        </w:tc>
        <w:tc>
          <w:tcPr>
            <w:tcW w:w="4820" w:type="dxa"/>
            <w:vMerge w:val="restart"/>
            <w:tcBorders>
              <w:top w:val="single" w:sz="4" w:space="0" w:color="auto"/>
              <w:left w:val="single" w:sz="4" w:space="0" w:color="auto"/>
              <w:bottom w:val="single" w:sz="4" w:space="0" w:color="auto"/>
              <w:right w:val="single" w:sz="4" w:space="0" w:color="auto"/>
            </w:tcBorders>
            <w:vAlign w:val="center"/>
          </w:tcPr>
          <w:p w14:paraId="79A5FB25" w14:textId="77777777" w:rsidR="00606B36" w:rsidRPr="0018251D" w:rsidRDefault="00000000">
            <w:pPr>
              <w:pStyle w:val="af9"/>
              <w:ind w:firstLineChars="200" w:firstLine="420"/>
              <w:rPr>
                <w:rFonts w:ascii="Times New Roman" w:hAnsi="Times New Roman" w:cs="Times New Roman"/>
              </w:rPr>
            </w:pPr>
            <w:r w:rsidRPr="0018251D">
              <w:rPr>
                <w:rFonts w:ascii="Times New Roman" w:hAnsi="Times New Roman" w:cs="Times New Roman"/>
                <w:kern w:val="0"/>
              </w:rPr>
              <w:t>审查标准</w:t>
            </w:r>
          </w:p>
        </w:tc>
        <w:tc>
          <w:tcPr>
            <w:tcW w:w="1365" w:type="dxa"/>
            <w:gridSpan w:val="3"/>
            <w:tcBorders>
              <w:top w:val="single" w:sz="4" w:space="0" w:color="auto"/>
              <w:left w:val="single" w:sz="4" w:space="0" w:color="auto"/>
              <w:bottom w:val="single" w:sz="4" w:space="0" w:color="auto"/>
              <w:right w:val="single" w:sz="4" w:space="0" w:color="auto"/>
            </w:tcBorders>
            <w:vAlign w:val="center"/>
          </w:tcPr>
          <w:p w14:paraId="6FA0AEA7" w14:textId="77777777" w:rsidR="00606B36" w:rsidRPr="0018251D" w:rsidRDefault="00000000">
            <w:pPr>
              <w:pStyle w:val="af9"/>
              <w:jc w:val="center"/>
              <w:rPr>
                <w:rFonts w:ascii="Times New Roman" w:hAnsi="Times New Roman" w:cs="Times New Roman"/>
              </w:rPr>
            </w:pPr>
            <w:r w:rsidRPr="0018251D">
              <w:rPr>
                <w:rFonts w:ascii="Times New Roman" w:hAnsi="Times New Roman" w:cs="Times New Roman"/>
                <w:kern w:val="0"/>
              </w:rPr>
              <w:t>投标人名称</w:t>
            </w:r>
          </w:p>
        </w:tc>
      </w:tr>
      <w:tr w:rsidR="00606B36" w:rsidRPr="0018251D" w14:paraId="296B858E" w14:textId="77777777">
        <w:trPr>
          <w:jc w:val="center"/>
        </w:trPr>
        <w:tc>
          <w:tcPr>
            <w:tcW w:w="2337" w:type="dxa"/>
            <w:gridSpan w:val="2"/>
            <w:vMerge/>
            <w:tcBorders>
              <w:top w:val="single" w:sz="4" w:space="0" w:color="auto"/>
              <w:left w:val="single" w:sz="4" w:space="0" w:color="auto"/>
              <w:bottom w:val="single" w:sz="4" w:space="0" w:color="auto"/>
              <w:right w:val="single" w:sz="4" w:space="0" w:color="auto"/>
            </w:tcBorders>
            <w:vAlign w:val="center"/>
          </w:tcPr>
          <w:p w14:paraId="32EE9ADD" w14:textId="77777777" w:rsidR="00606B36" w:rsidRPr="0018251D" w:rsidRDefault="00606B36">
            <w:pPr>
              <w:pStyle w:val="af9"/>
              <w:ind w:firstLineChars="200" w:firstLine="420"/>
              <w:rPr>
                <w:rFonts w:ascii="Times New Roman" w:hAnsi="Times New Roman" w:cs="Times New Roman"/>
              </w:rPr>
            </w:pPr>
          </w:p>
        </w:tc>
        <w:tc>
          <w:tcPr>
            <w:tcW w:w="4820" w:type="dxa"/>
            <w:vMerge/>
            <w:tcBorders>
              <w:top w:val="single" w:sz="4" w:space="0" w:color="auto"/>
              <w:left w:val="single" w:sz="4" w:space="0" w:color="auto"/>
              <w:bottom w:val="single" w:sz="4" w:space="0" w:color="auto"/>
              <w:right w:val="single" w:sz="4" w:space="0" w:color="auto"/>
            </w:tcBorders>
            <w:vAlign w:val="center"/>
          </w:tcPr>
          <w:p w14:paraId="06B7F226" w14:textId="77777777" w:rsidR="00606B36" w:rsidRPr="0018251D" w:rsidRDefault="00606B36">
            <w:pPr>
              <w:pStyle w:val="af9"/>
              <w:ind w:firstLineChars="200" w:firstLine="420"/>
              <w:rPr>
                <w:rFonts w:ascii="Times New Roman" w:hAnsi="Times New Roman" w:cs="Times New Roman"/>
              </w:rPr>
            </w:pPr>
          </w:p>
        </w:tc>
        <w:tc>
          <w:tcPr>
            <w:tcW w:w="425" w:type="dxa"/>
            <w:tcBorders>
              <w:top w:val="single" w:sz="4" w:space="0" w:color="auto"/>
              <w:left w:val="single" w:sz="4" w:space="0" w:color="auto"/>
              <w:bottom w:val="single" w:sz="4" w:space="0" w:color="auto"/>
              <w:right w:val="single" w:sz="4" w:space="0" w:color="auto"/>
            </w:tcBorders>
            <w:vAlign w:val="center"/>
          </w:tcPr>
          <w:p w14:paraId="59D14876" w14:textId="77777777" w:rsidR="00606B36" w:rsidRPr="0018251D" w:rsidRDefault="00000000">
            <w:pPr>
              <w:pStyle w:val="af9"/>
              <w:jc w:val="center"/>
              <w:rPr>
                <w:rFonts w:ascii="Times New Roman" w:hAnsi="Times New Roman" w:cs="Times New Roman"/>
              </w:rPr>
            </w:pPr>
            <w:r w:rsidRPr="0018251D">
              <w:rPr>
                <w:rFonts w:ascii="Times New Roman" w:hAnsi="Times New Roman" w:cs="Times New Roman"/>
                <w:kern w:val="0"/>
              </w:rPr>
              <w:t>1</w:t>
            </w:r>
          </w:p>
        </w:tc>
        <w:tc>
          <w:tcPr>
            <w:tcW w:w="425" w:type="dxa"/>
            <w:tcBorders>
              <w:top w:val="single" w:sz="4" w:space="0" w:color="auto"/>
              <w:left w:val="single" w:sz="4" w:space="0" w:color="auto"/>
              <w:bottom w:val="single" w:sz="4" w:space="0" w:color="auto"/>
              <w:right w:val="single" w:sz="4" w:space="0" w:color="auto"/>
            </w:tcBorders>
            <w:vAlign w:val="center"/>
          </w:tcPr>
          <w:p w14:paraId="4CD5BA99" w14:textId="77777777" w:rsidR="00606B36" w:rsidRPr="0018251D" w:rsidRDefault="00000000">
            <w:pPr>
              <w:pStyle w:val="af9"/>
              <w:jc w:val="center"/>
              <w:rPr>
                <w:rFonts w:ascii="Times New Roman" w:hAnsi="Times New Roman" w:cs="Times New Roman"/>
              </w:rPr>
            </w:pPr>
            <w:r w:rsidRPr="0018251D">
              <w:rPr>
                <w:rFonts w:ascii="Times New Roman" w:hAnsi="Times New Roman" w:cs="Times New Roman"/>
                <w:kern w:val="0"/>
              </w:rPr>
              <w:t>2</w:t>
            </w:r>
          </w:p>
        </w:tc>
        <w:tc>
          <w:tcPr>
            <w:tcW w:w="515" w:type="dxa"/>
            <w:tcBorders>
              <w:top w:val="single" w:sz="4" w:space="0" w:color="auto"/>
              <w:left w:val="single" w:sz="4" w:space="0" w:color="auto"/>
              <w:bottom w:val="single" w:sz="4" w:space="0" w:color="auto"/>
              <w:right w:val="single" w:sz="4" w:space="0" w:color="auto"/>
            </w:tcBorders>
            <w:vAlign w:val="center"/>
          </w:tcPr>
          <w:p w14:paraId="3E64505B" w14:textId="77777777" w:rsidR="00606B36" w:rsidRPr="0018251D" w:rsidRDefault="00000000">
            <w:pPr>
              <w:pStyle w:val="af9"/>
              <w:jc w:val="center"/>
              <w:rPr>
                <w:rFonts w:ascii="Times New Roman" w:hAnsi="Times New Roman" w:cs="Times New Roman"/>
              </w:rPr>
            </w:pPr>
            <w:r w:rsidRPr="0018251D">
              <w:rPr>
                <w:rFonts w:ascii="Times New Roman" w:hAnsi="Times New Roman" w:cs="Times New Roman"/>
                <w:kern w:val="0"/>
              </w:rPr>
              <w:t>…</w:t>
            </w:r>
          </w:p>
        </w:tc>
      </w:tr>
      <w:tr w:rsidR="00606B36" w:rsidRPr="0018251D" w14:paraId="7D3D83CE" w14:textId="77777777">
        <w:trPr>
          <w:jc w:val="center"/>
        </w:trPr>
        <w:tc>
          <w:tcPr>
            <w:tcW w:w="463" w:type="dxa"/>
            <w:tcBorders>
              <w:top w:val="single" w:sz="4" w:space="0" w:color="auto"/>
              <w:left w:val="single" w:sz="4" w:space="0" w:color="auto"/>
              <w:bottom w:val="single" w:sz="4" w:space="0" w:color="auto"/>
              <w:right w:val="single" w:sz="4" w:space="0" w:color="auto"/>
            </w:tcBorders>
            <w:vAlign w:val="center"/>
          </w:tcPr>
          <w:p w14:paraId="1CEF71E7" w14:textId="77777777" w:rsidR="00606B36" w:rsidRPr="0018251D" w:rsidRDefault="00000000">
            <w:pPr>
              <w:jc w:val="center"/>
              <w:rPr>
                <w:szCs w:val="21"/>
              </w:rPr>
            </w:pPr>
            <w:r w:rsidRPr="0018251D">
              <w:rPr>
                <w:szCs w:val="21"/>
              </w:rPr>
              <w:t>1</w:t>
            </w:r>
          </w:p>
        </w:tc>
        <w:tc>
          <w:tcPr>
            <w:tcW w:w="1874" w:type="dxa"/>
            <w:tcBorders>
              <w:top w:val="single" w:sz="4" w:space="0" w:color="auto"/>
              <w:left w:val="single" w:sz="4" w:space="0" w:color="auto"/>
              <w:bottom w:val="single" w:sz="4" w:space="0" w:color="auto"/>
              <w:right w:val="single" w:sz="4" w:space="0" w:color="auto"/>
            </w:tcBorders>
            <w:vAlign w:val="center"/>
          </w:tcPr>
          <w:p w14:paraId="28F1722D" w14:textId="77777777" w:rsidR="00606B36" w:rsidRPr="0018251D" w:rsidRDefault="00000000">
            <w:pPr>
              <w:pStyle w:val="af9"/>
              <w:rPr>
                <w:rFonts w:ascii="Times New Roman" w:hAnsi="Times New Roman" w:cs="Times New Roman"/>
              </w:rPr>
            </w:pPr>
            <w:r w:rsidRPr="0018251D">
              <w:rPr>
                <w:rFonts w:ascii="Times New Roman" w:hAnsi="Times New Roman" w:cs="Times New Roman"/>
                <w:kern w:val="0"/>
              </w:rPr>
              <w:t>具有独立承担民事责任的能力</w:t>
            </w:r>
          </w:p>
        </w:tc>
        <w:tc>
          <w:tcPr>
            <w:tcW w:w="4820" w:type="dxa"/>
            <w:tcBorders>
              <w:top w:val="single" w:sz="4" w:space="0" w:color="auto"/>
              <w:left w:val="single" w:sz="4" w:space="0" w:color="auto"/>
              <w:bottom w:val="single" w:sz="4" w:space="0" w:color="auto"/>
              <w:right w:val="single" w:sz="4" w:space="0" w:color="auto"/>
            </w:tcBorders>
            <w:vAlign w:val="center"/>
          </w:tcPr>
          <w:p w14:paraId="51B5F838" w14:textId="77777777" w:rsidR="00606B36" w:rsidRPr="0018251D" w:rsidRDefault="00000000">
            <w:pPr>
              <w:pStyle w:val="af9"/>
              <w:rPr>
                <w:rFonts w:ascii="Times New Roman" w:hAnsi="Times New Roman" w:cs="Times New Roman"/>
              </w:rPr>
            </w:pPr>
            <w:r w:rsidRPr="0018251D">
              <w:rPr>
                <w:rFonts w:ascii="Times New Roman" w:hAnsi="Times New Roman" w:cs="Times New Roman"/>
                <w:kern w:val="0"/>
              </w:rPr>
              <w:t>法人或者其他组织的营业执照等证明文件；自然人需提供身份证明；</w:t>
            </w:r>
          </w:p>
        </w:tc>
        <w:tc>
          <w:tcPr>
            <w:tcW w:w="425" w:type="dxa"/>
            <w:tcBorders>
              <w:top w:val="single" w:sz="4" w:space="0" w:color="auto"/>
              <w:left w:val="single" w:sz="4" w:space="0" w:color="auto"/>
              <w:bottom w:val="single" w:sz="4" w:space="0" w:color="auto"/>
              <w:right w:val="single" w:sz="4" w:space="0" w:color="auto"/>
            </w:tcBorders>
            <w:vAlign w:val="center"/>
          </w:tcPr>
          <w:p w14:paraId="4D006E4F" w14:textId="77777777" w:rsidR="00606B36" w:rsidRPr="0018251D" w:rsidRDefault="00606B36">
            <w:pPr>
              <w:pStyle w:val="af9"/>
              <w:ind w:firstLineChars="200" w:firstLine="420"/>
              <w:rPr>
                <w:rFonts w:ascii="Times New Roman" w:hAnsi="Times New Roman" w:cs="Times New Roman"/>
              </w:rPr>
            </w:pPr>
          </w:p>
        </w:tc>
        <w:tc>
          <w:tcPr>
            <w:tcW w:w="425" w:type="dxa"/>
            <w:tcBorders>
              <w:top w:val="single" w:sz="4" w:space="0" w:color="auto"/>
              <w:left w:val="single" w:sz="4" w:space="0" w:color="auto"/>
              <w:bottom w:val="single" w:sz="4" w:space="0" w:color="auto"/>
              <w:right w:val="single" w:sz="4" w:space="0" w:color="auto"/>
            </w:tcBorders>
          </w:tcPr>
          <w:p w14:paraId="2494B11B" w14:textId="77777777" w:rsidR="00606B36" w:rsidRPr="0018251D" w:rsidRDefault="00606B36">
            <w:pPr>
              <w:pStyle w:val="af9"/>
              <w:ind w:firstLineChars="200" w:firstLine="420"/>
              <w:rPr>
                <w:rFonts w:ascii="Times New Roman" w:hAnsi="Times New Roman" w:cs="Times New Roman"/>
              </w:rPr>
            </w:pPr>
          </w:p>
        </w:tc>
        <w:tc>
          <w:tcPr>
            <w:tcW w:w="515" w:type="dxa"/>
            <w:tcBorders>
              <w:top w:val="single" w:sz="4" w:space="0" w:color="auto"/>
              <w:left w:val="single" w:sz="4" w:space="0" w:color="auto"/>
              <w:bottom w:val="single" w:sz="4" w:space="0" w:color="auto"/>
              <w:right w:val="single" w:sz="4" w:space="0" w:color="auto"/>
            </w:tcBorders>
          </w:tcPr>
          <w:p w14:paraId="775B1B91" w14:textId="77777777" w:rsidR="00606B36" w:rsidRPr="0018251D" w:rsidRDefault="00606B36">
            <w:pPr>
              <w:pStyle w:val="af9"/>
              <w:ind w:firstLineChars="200" w:firstLine="420"/>
              <w:rPr>
                <w:rFonts w:ascii="Times New Roman" w:hAnsi="Times New Roman" w:cs="Times New Roman"/>
              </w:rPr>
            </w:pPr>
          </w:p>
        </w:tc>
      </w:tr>
      <w:tr w:rsidR="00606B36" w:rsidRPr="0018251D" w14:paraId="1C3B98B7" w14:textId="77777777">
        <w:trPr>
          <w:jc w:val="center"/>
        </w:trPr>
        <w:tc>
          <w:tcPr>
            <w:tcW w:w="463" w:type="dxa"/>
            <w:tcBorders>
              <w:top w:val="single" w:sz="4" w:space="0" w:color="auto"/>
              <w:left w:val="single" w:sz="4" w:space="0" w:color="auto"/>
              <w:bottom w:val="single" w:sz="4" w:space="0" w:color="auto"/>
              <w:right w:val="single" w:sz="4" w:space="0" w:color="auto"/>
            </w:tcBorders>
            <w:vAlign w:val="center"/>
          </w:tcPr>
          <w:p w14:paraId="3BF67909" w14:textId="77777777" w:rsidR="00606B36" w:rsidRPr="0018251D" w:rsidRDefault="00000000">
            <w:pPr>
              <w:jc w:val="center"/>
              <w:rPr>
                <w:szCs w:val="21"/>
              </w:rPr>
            </w:pPr>
            <w:r w:rsidRPr="0018251D">
              <w:rPr>
                <w:szCs w:val="21"/>
              </w:rPr>
              <w:t>2</w:t>
            </w:r>
          </w:p>
        </w:tc>
        <w:tc>
          <w:tcPr>
            <w:tcW w:w="1874" w:type="dxa"/>
            <w:tcBorders>
              <w:top w:val="single" w:sz="4" w:space="0" w:color="auto"/>
              <w:left w:val="single" w:sz="4" w:space="0" w:color="auto"/>
              <w:bottom w:val="single" w:sz="4" w:space="0" w:color="auto"/>
              <w:right w:val="single" w:sz="4" w:space="0" w:color="auto"/>
            </w:tcBorders>
            <w:vAlign w:val="center"/>
          </w:tcPr>
          <w:p w14:paraId="798E2A34" w14:textId="77777777" w:rsidR="00606B36" w:rsidRPr="0018251D" w:rsidRDefault="00000000">
            <w:pPr>
              <w:pStyle w:val="af9"/>
              <w:rPr>
                <w:rFonts w:ascii="Times New Roman" w:hAnsi="Times New Roman" w:cs="Times New Roman"/>
                <w:kern w:val="0"/>
              </w:rPr>
            </w:pPr>
            <w:r w:rsidRPr="0018251D">
              <w:rPr>
                <w:rFonts w:ascii="Times New Roman" w:hAnsi="Times New Roman" w:cs="Times New Roman"/>
                <w:spacing w:val="-2"/>
              </w:rPr>
              <w:t>投标人代表身份证明</w:t>
            </w:r>
          </w:p>
        </w:tc>
        <w:tc>
          <w:tcPr>
            <w:tcW w:w="4820" w:type="dxa"/>
            <w:tcBorders>
              <w:top w:val="single" w:sz="4" w:space="0" w:color="auto"/>
              <w:left w:val="single" w:sz="4" w:space="0" w:color="auto"/>
              <w:bottom w:val="single" w:sz="4" w:space="0" w:color="auto"/>
              <w:right w:val="single" w:sz="4" w:space="0" w:color="auto"/>
            </w:tcBorders>
            <w:vAlign w:val="center"/>
          </w:tcPr>
          <w:p w14:paraId="5DF60839" w14:textId="77777777" w:rsidR="00606B36" w:rsidRPr="0018251D" w:rsidRDefault="00000000">
            <w:pPr>
              <w:spacing w:after="100" w:afterAutospacing="1"/>
              <w:rPr>
                <w:szCs w:val="21"/>
              </w:rPr>
            </w:pPr>
            <w:r w:rsidRPr="0018251D">
              <w:rPr>
                <w:szCs w:val="21"/>
              </w:rPr>
              <w:t>提供有效的《法定代表人资格证明书》或《法定代表人授权委托书》等；</w:t>
            </w:r>
          </w:p>
        </w:tc>
        <w:tc>
          <w:tcPr>
            <w:tcW w:w="425" w:type="dxa"/>
            <w:tcBorders>
              <w:top w:val="single" w:sz="4" w:space="0" w:color="auto"/>
              <w:left w:val="single" w:sz="4" w:space="0" w:color="auto"/>
              <w:bottom w:val="single" w:sz="4" w:space="0" w:color="auto"/>
              <w:right w:val="single" w:sz="4" w:space="0" w:color="auto"/>
            </w:tcBorders>
            <w:vAlign w:val="center"/>
          </w:tcPr>
          <w:p w14:paraId="42A64BF2" w14:textId="77777777" w:rsidR="00606B36" w:rsidRPr="0018251D" w:rsidRDefault="00606B36">
            <w:pPr>
              <w:pStyle w:val="af9"/>
              <w:ind w:firstLineChars="200" w:firstLine="420"/>
              <w:rPr>
                <w:rFonts w:ascii="Times New Roman" w:hAnsi="Times New Roman" w:cs="Times New Roman"/>
              </w:rPr>
            </w:pPr>
          </w:p>
        </w:tc>
        <w:tc>
          <w:tcPr>
            <w:tcW w:w="425" w:type="dxa"/>
            <w:tcBorders>
              <w:top w:val="single" w:sz="4" w:space="0" w:color="auto"/>
              <w:left w:val="single" w:sz="4" w:space="0" w:color="auto"/>
              <w:bottom w:val="single" w:sz="4" w:space="0" w:color="auto"/>
              <w:right w:val="single" w:sz="4" w:space="0" w:color="auto"/>
            </w:tcBorders>
          </w:tcPr>
          <w:p w14:paraId="00BC6992" w14:textId="77777777" w:rsidR="00606B36" w:rsidRPr="0018251D" w:rsidRDefault="00606B36">
            <w:pPr>
              <w:pStyle w:val="af9"/>
              <w:ind w:firstLineChars="200" w:firstLine="420"/>
              <w:rPr>
                <w:rFonts w:ascii="Times New Roman" w:hAnsi="Times New Roman" w:cs="Times New Roman"/>
              </w:rPr>
            </w:pPr>
          </w:p>
        </w:tc>
        <w:tc>
          <w:tcPr>
            <w:tcW w:w="515" w:type="dxa"/>
            <w:tcBorders>
              <w:top w:val="single" w:sz="4" w:space="0" w:color="auto"/>
              <w:left w:val="single" w:sz="4" w:space="0" w:color="auto"/>
              <w:bottom w:val="single" w:sz="4" w:space="0" w:color="auto"/>
              <w:right w:val="single" w:sz="4" w:space="0" w:color="auto"/>
            </w:tcBorders>
          </w:tcPr>
          <w:p w14:paraId="572AB3AB" w14:textId="77777777" w:rsidR="00606B36" w:rsidRPr="0018251D" w:rsidRDefault="00606B36">
            <w:pPr>
              <w:pStyle w:val="af9"/>
              <w:ind w:firstLineChars="200" w:firstLine="420"/>
              <w:rPr>
                <w:rFonts w:ascii="Times New Roman" w:hAnsi="Times New Roman" w:cs="Times New Roman"/>
              </w:rPr>
            </w:pPr>
          </w:p>
        </w:tc>
      </w:tr>
      <w:tr w:rsidR="00606B36" w:rsidRPr="0018251D" w14:paraId="28E18039" w14:textId="77777777">
        <w:trPr>
          <w:jc w:val="center"/>
        </w:trPr>
        <w:tc>
          <w:tcPr>
            <w:tcW w:w="463" w:type="dxa"/>
            <w:tcBorders>
              <w:top w:val="single" w:sz="4" w:space="0" w:color="auto"/>
              <w:left w:val="single" w:sz="4" w:space="0" w:color="auto"/>
              <w:bottom w:val="single" w:sz="4" w:space="0" w:color="auto"/>
              <w:right w:val="single" w:sz="4" w:space="0" w:color="auto"/>
            </w:tcBorders>
            <w:vAlign w:val="center"/>
          </w:tcPr>
          <w:p w14:paraId="355E7182" w14:textId="77777777" w:rsidR="00606B36" w:rsidRPr="0018251D" w:rsidRDefault="00000000">
            <w:pPr>
              <w:jc w:val="center"/>
              <w:rPr>
                <w:szCs w:val="21"/>
              </w:rPr>
            </w:pPr>
            <w:r w:rsidRPr="0018251D">
              <w:rPr>
                <w:szCs w:val="21"/>
              </w:rPr>
              <w:t>3</w:t>
            </w:r>
          </w:p>
        </w:tc>
        <w:tc>
          <w:tcPr>
            <w:tcW w:w="1874" w:type="dxa"/>
            <w:tcBorders>
              <w:top w:val="single" w:sz="4" w:space="0" w:color="auto"/>
              <w:left w:val="single" w:sz="4" w:space="0" w:color="auto"/>
              <w:bottom w:val="single" w:sz="4" w:space="0" w:color="auto"/>
              <w:right w:val="single" w:sz="4" w:space="0" w:color="auto"/>
            </w:tcBorders>
            <w:vAlign w:val="center"/>
          </w:tcPr>
          <w:p w14:paraId="03355794" w14:textId="77777777" w:rsidR="00606B36" w:rsidRPr="0018251D" w:rsidRDefault="00000000">
            <w:pPr>
              <w:pStyle w:val="af9"/>
              <w:rPr>
                <w:rFonts w:ascii="Times New Roman" w:hAnsi="Times New Roman" w:cs="Times New Roman"/>
              </w:rPr>
            </w:pPr>
            <w:r w:rsidRPr="0018251D">
              <w:rPr>
                <w:rFonts w:ascii="Times New Roman" w:hAnsi="Times New Roman" w:cs="Times New Roman"/>
                <w:kern w:val="0"/>
              </w:rPr>
              <w:t>健全的财务会计制度</w:t>
            </w:r>
          </w:p>
        </w:tc>
        <w:tc>
          <w:tcPr>
            <w:tcW w:w="4820" w:type="dxa"/>
            <w:tcBorders>
              <w:top w:val="single" w:sz="4" w:space="0" w:color="auto"/>
              <w:left w:val="single" w:sz="4" w:space="0" w:color="auto"/>
              <w:bottom w:val="single" w:sz="4" w:space="0" w:color="auto"/>
              <w:right w:val="single" w:sz="4" w:space="0" w:color="auto"/>
            </w:tcBorders>
            <w:vAlign w:val="center"/>
          </w:tcPr>
          <w:p w14:paraId="306D89F4" w14:textId="77777777" w:rsidR="00606B36" w:rsidRPr="0018251D" w:rsidRDefault="00000000">
            <w:pPr>
              <w:spacing w:after="100" w:afterAutospacing="1"/>
              <w:rPr>
                <w:szCs w:val="21"/>
              </w:rPr>
            </w:pPr>
            <w:r w:rsidRPr="0018251D">
              <w:rPr>
                <w:szCs w:val="21"/>
              </w:rPr>
              <w:t>提供上年度（</w:t>
            </w:r>
            <w:r w:rsidR="00E81A4C">
              <w:rPr>
                <w:szCs w:val="21"/>
              </w:rPr>
              <w:t>2021</w:t>
            </w:r>
            <w:r w:rsidR="00E81A4C">
              <w:rPr>
                <w:szCs w:val="21"/>
              </w:rPr>
              <w:t>年度</w:t>
            </w:r>
            <w:r w:rsidRPr="0018251D">
              <w:rPr>
                <w:szCs w:val="21"/>
              </w:rPr>
              <w:t>）财务审计报告或半年内任意一个月财务报表（财务报表应至少包括资产负债表、利润表、现金流量表或财务状况变动表，当月新成立公司不需提供）。</w:t>
            </w:r>
          </w:p>
        </w:tc>
        <w:tc>
          <w:tcPr>
            <w:tcW w:w="425" w:type="dxa"/>
            <w:tcBorders>
              <w:top w:val="single" w:sz="4" w:space="0" w:color="auto"/>
              <w:left w:val="single" w:sz="4" w:space="0" w:color="auto"/>
              <w:bottom w:val="single" w:sz="4" w:space="0" w:color="auto"/>
              <w:right w:val="single" w:sz="4" w:space="0" w:color="auto"/>
            </w:tcBorders>
            <w:vAlign w:val="center"/>
          </w:tcPr>
          <w:p w14:paraId="75523087" w14:textId="77777777" w:rsidR="00606B36" w:rsidRPr="0018251D" w:rsidRDefault="00606B36">
            <w:pPr>
              <w:pStyle w:val="af9"/>
              <w:ind w:firstLineChars="200" w:firstLine="420"/>
              <w:rPr>
                <w:rFonts w:ascii="Times New Roman" w:hAnsi="Times New Roman" w:cs="Times New Roman"/>
              </w:rPr>
            </w:pPr>
          </w:p>
        </w:tc>
        <w:tc>
          <w:tcPr>
            <w:tcW w:w="425" w:type="dxa"/>
            <w:tcBorders>
              <w:top w:val="single" w:sz="4" w:space="0" w:color="auto"/>
              <w:left w:val="single" w:sz="4" w:space="0" w:color="auto"/>
              <w:bottom w:val="single" w:sz="4" w:space="0" w:color="auto"/>
              <w:right w:val="single" w:sz="4" w:space="0" w:color="auto"/>
            </w:tcBorders>
          </w:tcPr>
          <w:p w14:paraId="6D1CA88C" w14:textId="77777777" w:rsidR="00606B36" w:rsidRPr="0018251D" w:rsidRDefault="00606B36">
            <w:pPr>
              <w:pStyle w:val="af9"/>
              <w:ind w:firstLineChars="200" w:firstLine="420"/>
              <w:rPr>
                <w:rFonts w:ascii="Times New Roman" w:hAnsi="Times New Roman" w:cs="Times New Roman"/>
              </w:rPr>
            </w:pPr>
          </w:p>
        </w:tc>
        <w:tc>
          <w:tcPr>
            <w:tcW w:w="515" w:type="dxa"/>
            <w:tcBorders>
              <w:top w:val="single" w:sz="4" w:space="0" w:color="auto"/>
              <w:left w:val="single" w:sz="4" w:space="0" w:color="auto"/>
              <w:bottom w:val="single" w:sz="4" w:space="0" w:color="auto"/>
              <w:right w:val="single" w:sz="4" w:space="0" w:color="auto"/>
            </w:tcBorders>
          </w:tcPr>
          <w:p w14:paraId="7F7AE649" w14:textId="77777777" w:rsidR="00606B36" w:rsidRPr="0018251D" w:rsidRDefault="00606B36">
            <w:pPr>
              <w:pStyle w:val="af9"/>
              <w:ind w:firstLineChars="200" w:firstLine="420"/>
              <w:rPr>
                <w:rFonts w:ascii="Times New Roman" w:hAnsi="Times New Roman" w:cs="Times New Roman"/>
              </w:rPr>
            </w:pPr>
          </w:p>
        </w:tc>
      </w:tr>
      <w:tr w:rsidR="00606B36" w:rsidRPr="0018251D" w14:paraId="2D9A9AF0" w14:textId="77777777">
        <w:trPr>
          <w:jc w:val="center"/>
        </w:trPr>
        <w:tc>
          <w:tcPr>
            <w:tcW w:w="463" w:type="dxa"/>
            <w:tcBorders>
              <w:top w:val="single" w:sz="4" w:space="0" w:color="auto"/>
              <w:left w:val="single" w:sz="4" w:space="0" w:color="auto"/>
              <w:bottom w:val="single" w:sz="4" w:space="0" w:color="auto"/>
              <w:right w:val="single" w:sz="4" w:space="0" w:color="auto"/>
            </w:tcBorders>
            <w:vAlign w:val="center"/>
          </w:tcPr>
          <w:p w14:paraId="6E00CE5D" w14:textId="77777777" w:rsidR="00606B36" w:rsidRPr="0018251D" w:rsidRDefault="00000000">
            <w:pPr>
              <w:jc w:val="center"/>
              <w:rPr>
                <w:szCs w:val="21"/>
              </w:rPr>
            </w:pPr>
            <w:r w:rsidRPr="0018251D">
              <w:rPr>
                <w:szCs w:val="21"/>
              </w:rPr>
              <w:t>4</w:t>
            </w:r>
          </w:p>
        </w:tc>
        <w:tc>
          <w:tcPr>
            <w:tcW w:w="1874" w:type="dxa"/>
            <w:tcBorders>
              <w:top w:val="single" w:sz="4" w:space="0" w:color="auto"/>
              <w:left w:val="single" w:sz="4" w:space="0" w:color="auto"/>
              <w:bottom w:val="single" w:sz="4" w:space="0" w:color="auto"/>
              <w:right w:val="single" w:sz="4" w:space="0" w:color="auto"/>
            </w:tcBorders>
            <w:vAlign w:val="center"/>
          </w:tcPr>
          <w:p w14:paraId="2FF9C6D0" w14:textId="77777777" w:rsidR="00606B36" w:rsidRPr="0018251D" w:rsidRDefault="00000000">
            <w:pPr>
              <w:spacing w:after="100" w:afterAutospacing="1"/>
              <w:rPr>
                <w:szCs w:val="21"/>
              </w:rPr>
            </w:pPr>
            <w:r w:rsidRPr="0018251D">
              <w:rPr>
                <w:szCs w:val="21"/>
              </w:rPr>
              <w:t>缴纳税收</w:t>
            </w:r>
          </w:p>
        </w:tc>
        <w:tc>
          <w:tcPr>
            <w:tcW w:w="4820" w:type="dxa"/>
            <w:tcBorders>
              <w:top w:val="single" w:sz="4" w:space="0" w:color="auto"/>
              <w:left w:val="single" w:sz="4" w:space="0" w:color="auto"/>
              <w:bottom w:val="single" w:sz="4" w:space="0" w:color="auto"/>
              <w:right w:val="single" w:sz="4" w:space="0" w:color="auto"/>
            </w:tcBorders>
            <w:vAlign w:val="center"/>
          </w:tcPr>
          <w:p w14:paraId="1C4CEB50" w14:textId="77777777" w:rsidR="00606B36" w:rsidRPr="0018251D" w:rsidRDefault="00000000">
            <w:pPr>
              <w:spacing w:after="100" w:afterAutospacing="1"/>
              <w:rPr>
                <w:szCs w:val="21"/>
              </w:rPr>
            </w:pPr>
            <w:r w:rsidRPr="0018251D">
              <w:rPr>
                <w:szCs w:val="21"/>
              </w:rPr>
              <w:t>提供的近半年内任意一月依法缴纳税收证明，当月新成立公司不需提供；无需纳税或免税的也需提供相应证明材料。</w:t>
            </w:r>
          </w:p>
        </w:tc>
        <w:tc>
          <w:tcPr>
            <w:tcW w:w="425" w:type="dxa"/>
            <w:tcBorders>
              <w:top w:val="single" w:sz="4" w:space="0" w:color="auto"/>
              <w:left w:val="single" w:sz="4" w:space="0" w:color="auto"/>
              <w:bottom w:val="single" w:sz="4" w:space="0" w:color="auto"/>
              <w:right w:val="single" w:sz="4" w:space="0" w:color="auto"/>
            </w:tcBorders>
            <w:vAlign w:val="center"/>
          </w:tcPr>
          <w:p w14:paraId="4DEC160E" w14:textId="77777777" w:rsidR="00606B36" w:rsidRPr="0018251D" w:rsidRDefault="00606B36">
            <w:pPr>
              <w:pStyle w:val="af9"/>
              <w:ind w:firstLineChars="200" w:firstLine="420"/>
              <w:rPr>
                <w:rFonts w:ascii="Times New Roman" w:hAnsi="Times New Roman" w:cs="Times New Roman"/>
              </w:rPr>
            </w:pPr>
          </w:p>
        </w:tc>
        <w:tc>
          <w:tcPr>
            <w:tcW w:w="425" w:type="dxa"/>
            <w:tcBorders>
              <w:top w:val="single" w:sz="4" w:space="0" w:color="auto"/>
              <w:left w:val="single" w:sz="4" w:space="0" w:color="auto"/>
              <w:bottom w:val="single" w:sz="4" w:space="0" w:color="auto"/>
              <w:right w:val="single" w:sz="4" w:space="0" w:color="auto"/>
            </w:tcBorders>
          </w:tcPr>
          <w:p w14:paraId="7517078D" w14:textId="77777777" w:rsidR="00606B36" w:rsidRPr="0018251D" w:rsidRDefault="00606B36">
            <w:pPr>
              <w:pStyle w:val="af9"/>
              <w:ind w:firstLineChars="200" w:firstLine="420"/>
              <w:rPr>
                <w:rFonts w:ascii="Times New Roman" w:hAnsi="Times New Roman" w:cs="Times New Roman"/>
              </w:rPr>
            </w:pPr>
          </w:p>
        </w:tc>
        <w:tc>
          <w:tcPr>
            <w:tcW w:w="515" w:type="dxa"/>
            <w:tcBorders>
              <w:top w:val="single" w:sz="4" w:space="0" w:color="auto"/>
              <w:left w:val="single" w:sz="4" w:space="0" w:color="auto"/>
              <w:bottom w:val="single" w:sz="4" w:space="0" w:color="auto"/>
              <w:right w:val="single" w:sz="4" w:space="0" w:color="auto"/>
            </w:tcBorders>
          </w:tcPr>
          <w:p w14:paraId="0F899EB7" w14:textId="77777777" w:rsidR="00606B36" w:rsidRPr="0018251D" w:rsidRDefault="00606B36">
            <w:pPr>
              <w:pStyle w:val="af9"/>
              <w:ind w:firstLineChars="200" w:firstLine="420"/>
              <w:rPr>
                <w:rFonts w:ascii="Times New Roman" w:hAnsi="Times New Roman" w:cs="Times New Roman"/>
              </w:rPr>
            </w:pPr>
          </w:p>
        </w:tc>
      </w:tr>
      <w:tr w:rsidR="00606B36" w:rsidRPr="0018251D" w14:paraId="05E231BD" w14:textId="77777777">
        <w:trPr>
          <w:jc w:val="center"/>
        </w:trPr>
        <w:tc>
          <w:tcPr>
            <w:tcW w:w="463" w:type="dxa"/>
            <w:tcBorders>
              <w:top w:val="single" w:sz="4" w:space="0" w:color="auto"/>
              <w:left w:val="single" w:sz="4" w:space="0" w:color="auto"/>
              <w:bottom w:val="single" w:sz="4" w:space="0" w:color="auto"/>
              <w:right w:val="single" w:sz="4" w:space="0" w:color="auto"/>
            </w:tcBorders>
            <w:vAlign w:val="center"/>
          </w:tcPr>
          <w:p w14:paraId="1F36B578" w14:textId="77777777" w:rsidR="00606B36" w:rsidRPr="0018251D" w:rsidRDefault="00000000">
            <w:pPr>
              <w:jc w:val="center"/>
              <w:rPr>
                <w:szCs w:val="21"/>
              </w:rPr>
            </w:pPr>
            <w:r w:rsidRPr="0018251D">
              <w:rPr>
                <w:szCs w:val="21"/>
              </w:rPr>
              <w:t>5</w:t>
            </w:r>
          </w:p>
        </w:tc>
        <w:tc>
          <w:tcPr>
            <w:tcW w:w="1874" w:type="dxa"/>
            <w:tcBorders>
              <w:top w:val="single" w:sz="4" w:space="0" w:color="auto"/>
              <w:left w:val="single" w:sz="4" w:space="0" w:color="auto"/>
              <w:bottom w:val="single" w:sz="4" w:space="0" w:color="auto"/>
              <w:right w:val="single" w:sz="4" w:space="0" w:color="auto"/>
            </w:tcBorders>
            <w:vAlign w:val="center"/>
          </w:tcPr>
          <w:p w14:paraId="10DC6CA0" w14:textId="77777777" w:rsidR="00606B36" w:rsidRPr="0018251D" w:rsidRDefault="00000000">
            <w:pPr>
              <w:spacing w:after="100" w:afterAutospacing="1"/>
              <w:rPr>
                <w:szCs w:val="21"/>
              </w:rPr>
            </w:pPr>
            <w:r w:rsidRPr="0018251D">
              <w:rPr>
                <w:szCs w:val="21"/>
              </w:rPr>
              <w:t>缴纳社会保障资金</w:t>
            </w:r>
          </w:p>
        </w:tc>
        <w:tc>
          <w:tcPr>
            <w:tcW w:w="4820" w:type="dxa"/>
            <w:tcBorders>
              <w:top w:val="single" w:sz="4" w:space="0" w:color="auto"/>
              <w:left w:val="single" w:sz="4" w:space="0" w:color="auto"/>
              <w:bottom w:val="single" w:sz="4" w:space="0" w:color="auto"/>
              <w:right w:val="single" w:sz="4" w:space="0" w:color="auto"/>
            </w:tcBorders>
            <w:vAlign w:val="center"/>
          </w:tcPr>
          <w:p w14:paraId="733FFA28" w14:textId="77777777" w:rsidR="00606B36" w:rsidRPr="0018251D" w:rsidRDefault="00000000">
            <w:pPr>
              <w:spacing w:after="100" w:afterAutospacing="1"/>
              <w:rPr>
                <w:szCs w:val="21"/>
              </w:rPr>
            </w:pPr>
            <w:r w:rsidRPr="0018251D">
              <w:rPr>
                <w:szCs w:val="21"/>
              </w:rPr>
              <w:t>提供社保缴纳证明（近半年内任意一月社保缴纳证明，当月新成立公司不需提供）</w:t>
            </w:r>
          </w:p>
        </w:tc>
        <w:tc>
          <w:tcPr>
            <w:tcW w:w="425" w:type="dxa"/>
            <w:tcBorders>
              <w:top w:val="single" w:sz="4" w:space="0" w:color="auto"/>
              <w:left w:val="single" w:sz="4" w:space="0" w:color="auto"/>
              <w:bottom w:val="single" w:sz="4" w:space="0" w:color="auto"/>
              <w:right w:val="single" w:sz="4" w:space="0" w:color="auto"/>
            </w:tcBorders>
            <w:vAlign w:val="center"/>
          </w:tcPr>
          <w:p w14:paraId="786CCE08" w14:textId="77777777" w:rsidR="00606B36" w:rsidRPr="0018251D" w:rsidRDefault="00606B36">
            <w:pPr>
              <w:jc w:val="center"/>
              <w:rPr>
                <w:szCs w:val="21"/>
              </w:rPr>
            </w:pPr>
          </w:p>
        </w:tc>
        <w:tc>
          <w:tcPr>
            <w:tcW w:w="425" w:type="dxa"/>
            <w:tcBorders>
              <w:top w:val="single" w:sz="4" w:space="0" w:color="auto"/>
              <w:left w:val="single" w:sz="4" w:space="0" w:color="auto"/>
              <w:bottom w:val="single" w:sz="4" w:space="0" w:color="auto"/>
              <w:right w:val="single" w:sz="4" w:space="0" w:color="auto"/>
            </w:tcBorders>
          </w:tcPr>
          <w:p w14:paraId="012912B4" w14:textId="77777777" w:rsidR="00606B36" w:rsidRPr="0018251D" w:rsidRDefault="00606B36">
            <w:pPr>
              <w:jc w:val="center"/>
              <w:rPr>
                <w:szCs w:val="21"/>
              </w:rPr>
            </w:pPr>
          </w:p>
        </w:tc>
        <w:tc>
          <w:tcPr>
            <w:tcW w:w="515" w:type="dxa"/>
            <w:tcBorders>
              <w:top w:val="single" w:sz="4" w:space="0" w:color="auto"/>
              <w:left w:val="single" w:sz="4" w:space="0" w:color="auto"/>
              <w:bottom w:val="single" w:sz="4" w:space="0" w:color="auto"/>
              <w:right w:val="single" w:sz="4" w:space="0" w:color="auto"/>
            </w:tcBorders>
          </w:tcPr>
          <w:p w14:paraId="1FBF385E" w14:textId="77777777" w:rsidR="00606B36" w:rsidRPr="0018251D" w:rsidRDefault="00606B36">
            <w:pPr>
              <w:jc w:val="center"/>
              <w:rPr>
                <w:szCs w:val="21"/>
              </w:rPr>
            </w:pPr>
          </w:p>
        </w:tc>
      </w:tr>
      <w:tr w:rsidR="00606B36" w:rsidRPr="0018251D" w14:paraId="61A85619" w14:textId="77777777">
        <w:trPr>
          <w:jc w:val="center"/>
        </w:trPr>
        <w:tc>
          <w:tcPr>
            <w:tcW w:w="463" w:type="dxa"/>
            <w:tcBorders>
              <w:top w:val="single" w:sz="4" w:space="0" w:color="auto"/>
              <w:left w:val="single" w:sz="4" w:space="0" w:color="auto"/>
              <w:bottom w:val="single" w:sz="4" w:space="0" w:color="auto"/>
              <w:right w:val="single" w:sz="4" w:space="0" w:color="auto"/>
            </w:tcBorders>
            <w:vAlign w:val="center"/>
          </w:tcPr>
          <w:p w14:paraId="519AD87E" w14:textId="77777777" w:rsidR="00606B36" w:rsidRPr="0018251D" w:rsidRDefault="00000000">
            <w:pPr>
              <w:jc w:val="center"/>
              <w:rPr>
                <w:szCs w:val="21"/>
              </w:rPr>
            </w:pPr>
            <w:r w:rsidRPr="0018251D">
              <w:rPr>
                <w:szCs w:val="21"/>
              </w:rPr>
              <w:t>6</w:t>
            </w:r>
          </w:p>
        </w:tc>
        <w:tc>
          <w:tcPr>
            <w:tcW w:w="1874" w:type="dxa"/>
            <w:tcBorders>
              <w:top w:val="single" w:sz="4" w:space="0" w:color="auto"/>
              <w:left w:val="single" w:sz="4" w:space="0" w:color="auto"/>
              <w:bottom w:val="single" w:sz="4" w:space="0" w:color="auto"/>
              <w:right w:val="single" w:sz="4" w:space="0" w:color="auto"/>
            </w:tcBorders>
            <w:vAlign w:val="center"/>
          </w:tcPr>
          <w:p w14:paraId="3C703E24" w14:textId="77777777" w:rsidR="00606B36" w:rsidRPr="0018251D" w:rsidRDefault="00000000">
            <w:pPr>
              <w:spacing w:after="100" w:afterAutospacing="1"/>
              <w:rPr>
                <w:szCs w:val="21"/>
              </w:rPr>
            </w:pPr>
            <w:r w:rsidRPr="0018251D">
              <w:rPr>
                <w:szCs w:val="21"/>
              </w:rPr>
              <w:t>履行合同所必需的设备和能力</w:t>
            </w:r>
          </w:p>
        </w:tc>
        <w:tc>
          <w:tcPr>
            <w:tcW w:w="4820" w:type="dxa"/>
            <w:tcBorders>
              <w:top w:val="single" w:sz="4" w:space="0" w:color="auto"/>
              <w:left w:val="single" w:sz="4" w:space="0" w:color="auto"/>
              <w:bottom w:val="single" w:sz="4" w:space="0" w:color="auto"/>
              <w:right w:val="single" w:sz="4" w:space="0" w:color="auto"/>
            </w:tcBorders>
            <w:vAlign w:val="center"/>
          </w:tcPr>
          <w:p w14:paraId="390CBD80" w14:textId="77777777" w:rsidR="00606B36" w:rsidRPr="0018251D" w:rsidRDefault="00000000">
            <w:pPr>
              <w:spacing w:after="100" w:afterAutospacing="1"/>
              <w:rPr>
                <w:szCs w:val="21"/>
              </w:rPr>
            </w:pPr>
            <w:r w:rsidRPr="0018251D">
              <w:rPr>
                <w:szCs w:val="21"/>
              </w:rPr>
              <w:t>提供具有履行合同所必需的设备和专业技术能力相关证明材料或声明；</w:t>
            </w:r>
          </w:p>
        </w:tc>
        <w:tc>
          <w:tcPr>
            <w:tcW w:w="425" w:type="dxa"/>
            <w:tcBorders>
              <w:top w:val="single" w:sz="4" w:space="0" w:color="auto"/>
              <w:left w:val="single" w:sz="4" w:space="0" w:color="auto"/>
              <w:bottom w:val="single" w:sz="4" w:space="0" w:color="auto"/>
              <w:right w:val="single" w:sz="4" w:space="0" w:color="auto"/>
            </w:tcBorders>
            <w:vAlign w:val="center"/>
          </w:tcPr>
          <w:p w14:paraId="38CEA9D9" w14:textId="77777777" w:rsidR="00606B36" w:rsidRPr="0018251D" w:rsidRDefault="00606B36">
            <w:pPr>
              <w:jc w:val="center"/>
              <w:rPr>
                <w:szCs w:val="21"/>
              </w:rPr>
            </w:pPr>
          </w:p>
        </w:tc>
        <w:tc>
          <w:tcPr>
            <w:tcW w:w="425" w:type="dxa"/>
            <w:tcBorders>
              <w:top w:val="single" w:sz="4" w:space="0" w:color="auto"/>
              <w:left w:val="single" w:sz="4" w:space="0" w:color="auto"/>
              <w:bottom w:val="single" w:sz="4" w:space="0" w:color="auto"/>
              <w:right w:val="single" w:sz="4" w:space="0" w:color="auto"/>
            </w:tcBorders>
          </w:tcPr>
          <w:p w14:paraId="6B56B535" w14:textId="77777777" w:rsidR="00606B36" w:rsidRPr="0018251D" w:rsidRDefault="00606B36">
            <w:pPr>
              <w:jc w:val="center"/>
              <w:rPr>
                <w:szCs w:val="21"/>
              </w:rPr>
            </w:pPr>
          </w:p>
        </w:tc>
        <w:tc>
          <w:tcPr>
            <w:tcW w:w="515" w:type="dxa"/>
            <w:tcBorders>
              <w:top w:val="single" w:sz="4" w:space="0" w:color="auto"/>
              <w:left w:val="single" w:sz="4" w:space="0" w:color="auto"/>
              <w:bottom w:val="single" w:sz="4" w:space="0" w:color="auto"/>
              <w:right w:val="single" w:sz="4" w:space="0" w:color="auto"/>
            </w:tcBorders>
          </w:tcPr>
          <w:p w14:paraId="7872A81D" w14:textId="77777777" w:rsidR="00606B36" w:rsidRPr="0018251D" w:rsidRDefault="00606B36">
            <w:pPr>
              <w:jc w:val="center"/>
              <w:rPr>
                <w:szCs w:val="21"/>
              </w:rPr>
            </w:pPr>
          </w:p>
        </w:tc>
      </w:tr>
      <w:tr w:rsidR="00606B36" w:rsidRPr="0018251D" w14:paraId="2B0A18C4" w14:textId="77777777">
        <w:trPr>
          <w:jc w:val="center"/>
        </w:trPr>
        <w:tc>
          <w:tcPr>
            <w:tcW w:w="463" w:type="dxa"/>
            <w:tcBorders>
              <w:top w:val="single" w:sz="4" w:space="0" w:color="auto"/>
              <w:left w:val="single" w:sz="4" w:space="0" w:color="auto"/>
              <w:bottom w:val="single" w:sz="4" w:space="0" w:color="auto"/>
              <w:right w:val="single" w:sz="4" w:space="0" w:color="auto"/>
            </w:tcBorders>
            <w:vAlign w:val="center"/>
          </w:tcPr>
          <w:p w14:paraId="11FBD6C6" w14:textId="77777777" w:rsidR="00606B36" w:rsidRPr="0018251D" w:rsidRDefault="00000000">
            <w:pPr>
              <w:jc w:val="center"/>
              <w:rPr>
                <w:szCs w:val="21"/>
              </w:rPr>
            </w:pPr>
            <w:r w:rsidRPr="0018251D">
              <w:rPr>
                <w:szCs w:val="21"/>
              </w:rPr>
              <w:t>7</w:t>
            </w:r>
          </w:p>
        </w:tc>
        <w:tc>
          <w:tcPr>
            <w:tcW w:w="1874" w:type="dxa"/>
            <w:tcBorders>
              <w:top w:val="single" w:sz="4" w:space="0" w:color="auto"/>
              <w:left w:val="single" w:sz="4" w:space="0" w:color="auto"/>
              <w:bottom w:val="single" w:sz="4" w:space="0" w:color="auto"/>
              <w:right w:val="single" w:sz="4" w:space="0" w:color="auto"/>
            </w:tcBorders>
            <w:vAlign w:val="center"/>
          </w:tcPr>
          <w:p w14:paraId="056B2DAB" w14:textId="77777777" w:rsidR="00606B36" w:rsidRPr="0018251D" w:rsidRDefault="00000000">
            <w:pPr>
              <w:spacing w:after="100" w:afterAutospacing="1"/>
              <w:rPr>
                <w:szCs w:val="21"/>
              </w:rPr>
            </w:pPr>
            <w:r w:rsidRPr="0018251D">
              <w:rPr>
                <w:szCs w:val="21"/>
              </w:rPr>
              <w:t>提供无重大违法记录声明书</w:t>
            </w:r>
          </w:p>
        </w:tc>
        <w:tc>
          <w:tcPr>
            <w:tcW w:w="4820" w:type="dxa"/>
            <w:tcBorders>
              <w:top w:val="single" w:sz="4" w:space="0" w:color="auto"/>
              <w:left w:val="single" w:sz="4" w:space="0" w:color="auto"/>
              <w:bottom w:val="single" w:sz="4" w:space="0" w:color="auto"/>
              <w:right w:val="single" w:sz="4" w:space="0" w:color="auto"/>
            </w:tcBorders>
            <w:vAlign w:val="center"/>
          </w:tcPr>
          <w:p w14:paraId="7BC3B463" w14:textId="77777777" w:rsidR="00606B36" w:rsidRPr="0018251D" w:rsidRDefault="00000000">
            <w:pPr>
              <w:rPr>
                <w:szCs w:val="21"/>
              </w:rPr>
            </w:pPr>
            <w:r w:rsidRPr="0018251D">
              <w:rPr>
                <w:szCs w:val="21"/>
              </w:rPr>
              <w:t>提供无重大违法记录声明书；</w:t>
            </w:r>
          </w:p>
        </w:tc>
        <w:tc>
          <w:tcPr>
            <w:tcW w:w="425" w:type="dxa"/>
            <w:tcBorders>
              <w:top w:val="single" w:sz="4" w:space="0" w:color="auto"/>
              <w:left w:val="single" w:sz="4" w:space="0" w:color="auto"/>
              <w:bottom w:val="single" w:sz="4" w:space="0" w:color="auto"/>
              <w:right w:val="single" w:sz="4" w:space="0" w:color="auto"/>
            </w:tcBorders>
            <w:vAlign w:val="center"/>
          </w:tcPr>
          <w:p w14:paraId="1DEC2DCE" w14:textId="77777777" w:rsidR="00606B36" w:rsidRPr="0018251D" w:rsidRDefault="00606B36">
            <w:pPr>
              <w:jc w:val="center"/>
              <w:rPr>
                <w:szCs w:val="21"/>
              </w:rPr>
            </w:pPr>
          </w:p>
        </w:tc>
        <w:tc>
          <w:tcPr>
            <w:tcW w:w="425" w:type="dxa"/>
            <w:tcBorders>
              <w:top w:val="single" w:sz="4" w:space="0" w:color="auto"/>
              <w:left w:val="single" w:sz="4" w:space="0" w:color="auto"/>
              <w:bottom w:val="single" w:sz="4" w:space="0" w:color="auto"/>
              <w:right w:val="single" w:sz="4" w:space="0" w:color="auto"/>
            </w:tcBorders>
          </w:tcPr>
          <w:p w14:paraId="08A60AC9" w14:textId="77777777" w:rsidR="00606B36" w:rsidRPr="0018251D" w:rsidRDefault="00606B36">
            <w:pPr>
              <w:jc w:val="center"/>
              <w:rPr>
                <w:szCs w:val="21"/>
              </w:rPr>
            </w:pPr>
          </w:p>
        </w:tc>
        <w:tc>
          <w:tcPr>
            <w:tcW w:w="515" w:type="dxa"/>
            <w:tcBorders>
              <w:top w:val="single" w:sz="4" w:space="0" w:color="auto"/>
              <w:left w:val="single" w:sz="4" w:space="0" w:color="auto"/>
              <w:bottom w:val="single" w:sz="4" w:space="0" w:color="auto"/>
              <w:right w:val="single" w:sz="4" w:space="0" w:color="auto"/>
            </w:tcBorders>
          </w:tcPr>
          <w:p w14:paraId="64F8776A" w14:textId="77777777" w:rsidR="00606B36" w:rsidRPr="0018251D" w:rsidRDefault="00606B36">
            <w:pPr>
              <w:jc w:val="center"/>
              <w:rPr>
                <w:szCs w:val="21"/>
              </w:rPr>
            </w:pPr>
          </w:p>
        </w:tc>
      </w:tr>
      <w:tr w:rsidR="00606B36" w:rsidRPr="0018251D" w14:paraId="1ECBC53B" w14:textId="77777777">
        <w:trPr>
          <w:jc w:val="center"/>
        </w:trPr>
        <w:tc>
          <w:tcPr>
            <w:tcW w:w="463" w:type="dxa"/>
            <w:tcBorders>
              <w:top w:val="single" w:sz="4" w:space="0" w:color="auto"/>
              <w:left w:val="single" w:sz="4" w:space="0" w:color="auto"/>
              <w:bottom w:val="single" w:sz="4" w:space="0" w:color="auto"/>
              <w:right w:val="single" w:sz="4" w:space="0" w:color="auto"/>
            </w:tcBorders>
            <w:vAlign w:val="center"/>
          </w:tcPr>
          <w:p w14:paraId="3D64E953" w14:textId="77777777" w:rsidR="00606B36" w:rsidRPr="0018251D" w:rsidRDefault="00000000">
            <w:pPr>
              <w:jc w:val="center"/>
              <w:rPr>
                <w:szCs w:val="21"/>
              </w:rPr>
            </w:pPr>
            <w:r w:rsidRPr="0018251D">
              <w:rPr>
                <w:szCs w:val="21"/>
              </w:rPr>
              <w:t>8</w:t>
            </w:r>
          </w:p>
        </w:tc>
        <w:tc>
          <w:tcPr>
            <w:tcW w:w="1874" w:type="dxa"/>
            <w:tcBorders>
              <w:top w:val="single" w:sz="4" w:space="0" w:color="auto"/>
              <w:left w:val="single" w:sz="4" w:space="0" w:color="auto"/>
              <w:bottom w:val="single" w:sz="4" w:space="0" w:color="auto"/>
              <w:right w:val="single" w:sz="4" w:space="0" w:color="auto"/>
            </w:tcBorders>
            <w:vAlign w:val="center"/>
          </w:tcPr>
          <w:p w14:paraId="6357F1FD" w14:textId="77777777" w:rsidR="00606B36" w:rsidRPr="0018251D" w:rsidRDefault="00000000">
            <w:pPr>
              <w:spacing w:after="100" w:afterAutospacing="1"/>
              <w:rPr>
                <w:szCs w:val="21"/>
              </w:rPr>
            </w:pPr>
            <w:r w:rsidRPr="0018251D">
              <w:rPr>
                <w:szCs w:val="21"/>
              </w:rPr>
              <w:t>其他特定资格证明</w:t>
            </w:r>
          </w:p>
        </w:tc>
        <w:tc>
          <w:tcPr>
            <w:tcW w:w="4820" w:type="dxa"/>
            <w:tcBorders>
              <w:top w:val="single" w:sz="4" w:space="0" w:color="auto"/>
              <w:left w:val="single" w:sz="4" w:space="0" w:color="auto"/>
              <w:bottom w:val="single" w:sz="4" w:space="0" w:color="auto"/>
              <w:right w:val="single" w:sz="4" w:space="0" w:color="auto"/>
            </w:tcBorders>
            <w:vAlign w:val="center"/>
          </w:tcPr>
          <w:p w14:paraId="3FEB52C6" w14:textId="77777777" w:rsidR="00732450" w:rsidRPr="00732450" w:rsidRDefault="00732450" w:rsidP="00732450">
            <w:pPr>
              <w:adjustRightInd w:val="0"/>
              <w:snapToGrid w:val="0"/>
              <w:rPr>
                <w:szCs w:val="21"/>
              </w:rPr>
            </w:pPr>
            <w:r w:rsidRPr="00732450">
              <w:rPr>
                <w:rFonts w:hint="eastAsia"/>
                <w:szCs w:val="21"/>
              </w:rPr>
              <w:t>（</w:t>
            </w:r>
            <w:r w:rsidRPr="00732450">
              <w:rPr>
                <w:rFonts w:hint="eastAsia"/>
                <w:szCs w:val="21"/>
              </w:rPr>
              <w:t>1</w:t>
            </w:r>
            <w:r w:rsidRPr="00732450">
              <w:rPr>
                <w:rFonts w:hint="eastAsia"/>
                <w:szCs w:val="21"/>
              </w:rPr>
              <w:t>）投标人须提供实施人员持有特种设备作业人员证。</w:t>
            </w:r>
          </w:p>
          <w:p w14:paraId="41D343EE" w14:textId="77777777" w:rsidR="00606B36" w:rsidRPr="0018251D" w:rsidRDefault="00732450" w:rsidP="00732450">
            <w:pPr>
              <w:adjustRightInd w:val="0"/>
              <w:snapToGrid w:val="0"/>
              <w:rPr>
                <w:szCs w:val="21"/>
              </w:rPr>
            </w:pPr>
            <w:r w:rsidRPr="00732450">
              <w:rPr>
                <w:rFonts w:hint="eastAsia"/>
                <w:szCs w:val="21"/>
              </w:rPr>
              <w:t>（</w:t>
            </w:r>
            <w:r w:rsidRPr="00732450">
              <w:rPr>
                <w:rFonts w:hint="eastAsia"/>
                <w:szCs w:val="21"/>
              </w:rPr>
              <w:t>2</w:t>
            </w:r>
            <w:r w:rsidRPr="00732450">
              <w:rPr>
                <w:rFonts w:hint="eastAsia"/>
                <w:szCs w:val="21"/>
              </w:rPr>
              <w:t>）投标人须提供《特种设备安装改造维修许可证》（乘客电梯）</w:t>
            </w:r>
            <w:r w:rsidRPr="00732450">
              <w:rPr>
                <w:rFonts w:hint="eastAsia"/>
                <w:szCs w:val="21"/>
              </w:rPr>
              <w:t>B</w:t>
            </w:r>
            <w:r w:rsidRPr="00732450">
              <w:rPr>
                <w:rFonts w:hint="eastAsia"/>
                <w:szCs w:val="21"/>
              </w:rPr>
              <w:t>级及以上资质。</w:t>
            </w:r>
            <w:r w:rsidRPr="00732450">
              <w:rPr>
                <w:rFonts w:hint="eastAsia"/>
                <w:szCs w:val="21"/>
              </w:rPr>
              <w:t xml:space="preserve">  </w:t>
            </w:r>
          </w:p>
        </w:tc>
        <w:tc>
          <w:tcPr>
            <w:tcW w:w="425" w:type="dxa"/>
            <w:tcBorders>
              <w:top w:val="single" w:sz="4" w:space="0" w:color="auto"/>
              <w:left w:val="single" w:sz="4" w:space="0" w:color="auto"/>
              <w:bottom w:val="single" w:sz="4" w:space="0" w:color="auto"/>
              <w:right w:val="single" w:sz="4" w:space="0" w:color="auto"/>
            </w:tcBorders>
            <w:vAlign w:val="center"/>
          </w:tcPr>
          <w:p w14:paraId="60E1DEAC" w14:textId="77777777" w:rsidR="00606B36" w:rsidRPr="0018251D" w:rsidRDefault="00606B36">
            <w:pPr>
              <w:jc w:val="center"/>
              <w:rPr>
                <w:szCs w:val="21"/>
              </w:rPr>
            </w:pPr>
          </w:p>
        </w:tc>
        <w:tc>
          <w:tcPr>
            <w:tcW w:w="425" w:type="dxa"/>
            <w:tcBorders>
              <w:top w:val="single" w:sz="4" w:space="0" w:color="auto"/>
              <w:left w:val="single" w:sz="4" w:space="0" w:color="auto"/>
              <w:bottom w:val="single" w:sz="4" w:space="0" w:color="auto"/>
              <w:right w:val="single" w:sz="4" w:space="0" w:color="auto"/>
            </w:tcBorders>
          </w:tcPr>
          <w:p w14:paraId="542844D3" w14:textId="77777777" w:rsidR="00606B36" w:rsidRPr="0018251D" w:rsidRDefault="00606B36">
            <w:pPr>
              <w:jc w:val="center"/>
              <w:rPr>
                <w:szCs w:val="21"/>
              </w:rPr>
            </w:pPr>
          </w:p>
        </w:tc>
        <w:tc>
          <w:tcPr>
            <w:tcW w:w="515" w:type="dxa"/>
            <w:tcBorders>
              <w:top w:val="single" w:sz="4" w:space="0" w:color="auto"/>
              <w:left w:val="single" w:sz="4" w:space="0" w:color="auto"/>
              <w:bottom w:val="single" w:sz="4" w:space="0" w:color="auto"/>
              <w:right w:val="single" w:sz="4" w:space="0" w:color="auto"/>
            </w:tcBorders>
          </w:tcPr>
          <w:p w14:paraId="27E5326A" w14:textId="77777777" w:rsidR="00606B36" w:rsidRPr="0018251D" w:rsidRDefault="00606B36">
            <w:pPr>
              <w:jc w:val="center"/>
              <w:rPr>
                <w:szCs w:val="21"/>
              </w:rPr>
            </w:pPr>
          </w:p>
        </w:tc>
      </w:tr>
      <w:tr w:rsidR="00606B36" w:rsidRPr="0018251D" w14:paraId="222DF7E9" w14:textId="77777777">
        <w:trPr>
          <w:jc w:val="center"/>
        </w:trPr>
        <w:tc>
          <w:tcPr>
            <w:tcW w:w="463" w:type="dxa"/>
            <w:tcBorders>
              <w:top w:val="single" w:sz="4" w:space="0" w:color="auto"/>
              <w:left w:val="single" w:sz="4" w:space="0" w:color="auto"/>
              <w:bottom w:val="single" w:sz="4" w:space="0" w:color="auto"/>
              <w:right w:val="single" w:sz="4" w:space="0" w:color="auto"/>
            </w:tcBorders>
            <w:vAlign w:val="center"/>
          </w:tcPr>
          <w:p w14:paraId="0A5A2F2B" w14:textId="77777777" w:rsidR="00606B36" w:rsidRPr="0018251D" w:rsidRDefault="00000000">
            <w:pPr>
              <w:jc w:val="center"/>
              <w:rPr>
                <w:szCs w:val="21"/>
              </w:rPr>
            </w:pPr>
            <w:r w:rsidRPr="0018251D">
              <w:rPr>
                <w:szCs w:val="21"/>
              </w:rPr>
              <w:t>9</w:t>
            </w:r>
          </w:p>
        </w:tc>
        <w:tc>
          <w:tcPr>
            <w:tcW w:w="1874" w:type="dxa"/>
            <w:tcBorders>
              <w:top w:val="single" w:sz="4" w:space="0" w:color="auto"/>
              <w:left w:val="single" w:sz="4" w:space="0" w:color="auto"/>
              <w:bottom w:val="single" w:sz="4" w:space="0" w:color="auto"/>
              <w:right w:val="single" w:sz="4" w:space="0" w:color="auto"/>
            </w:tcBorders>
            <w:vAlign w:val="center"/>
          </w:tcPr>
          <w:p w14:paraId="40D04A14" w14:textId="77777777" w:rsidR="00606B36" w:rsidRPr="0018251D" w:rsidRDefault="00000000">
            <w:pPr>
              <w:pStyle w:val="af9"/>
              <w:rPr>
                <w:rFonts w:ascii="Times New Roman" w:hAnsi="Times New Roman" w:cs="Times New Roman"/>
                <w:kern w:val="0"/>
              </w:rPr>
            </w:pPr>
            <w:r w:rsidRPr="0018251D">
              <w:rPr>
                <w:rFonts w:ascii="Times New Roman" w:hAnsi="Times New Roman" w:cs="Times New Roman"/>
                <w:kern w:val="0"/>
              </w:rPr>
              <w:t>落实政府采购政策需满足的资格要求</w:t>
            </w:r>
          </w:p>
        </w:tc>
        <w:tc>
          <w:tcPr>
            <w:tcW w:w="4820" w:type="dxa"/>
            <w:tcBorders>
              <w:top w:val="single" w:sz="4" w:space="0" w:color="auto"/>
              <w:left w:val="single" w:sz="4" w:space="0" w:color="auto"/>
              <w:bottom w:val="single" w:sz="4" w:space="0" w:color="auto"/>
              <w:right w:val="single" w:sz="4" w:space="0" w:color="auto"/>
            </w:tcBorders>
            <w:vAlign w:val="center"/>
          </w:tcPr>
          <w:p w14:paraId="11B6C9B8" w14:textId="6E8850DF" w:rsidR="00606B36" w:rsidRPr="0018251D" w:rsidRDefault="00000000" w:rsidP="00203C1B">
            <w:pPr>
              <w:adjustRightInd w:val="0"/>
              <w:snapToGrid w:val="0"/>
              <w:rPr>
                <w:szCs w:val="21"/>
              </w:rPr>
            </w:pPr>
            <w:r w:rsidRPr="0018251D">
              <w:rPr>
                <w:szCs w:val="21"/>
              </w:rPr>
              <w:t>本项目专门面向中小企业采购的项目，投标人应为中小微企业或监狱企业或残疾人福利性单位；</w:t>
            </w:r>
          </w:p>
          <w:p w14:paraId="2C655343" w14:textId="77777777" w:rsidR="00606B36" w:rsidRPr="0018251D" w:rsidRDefault="00000000" w:rsidP="00203C1B">
            <w:pPr>
              <w:adjustRightInd w:val="0"/>
              <w:snapToGrid w:val="0"/>
              <w:rPr>
                <w:szCs w:val="21"/>
              </w:rPr>
            </w:pPr>
            <w:r w:rsidRPr="0018251D">
              <w:rPr>
                <w:szCs w:val="21"/>
              </w:rPr>
              <w:t>投标人应按招标文件要求提供《中小企业声明函》或《残疾人福利性单位声明函》或监狱企业证明材料；</w:t>
            </w:r>
          </w:p>
        </w:tc>
        <w:tc>
          <w:tcPr>
            <w:tcW w:w="425" w:type="dxa"/>
            <w:tcBorders>
              <w:top w:val="single" w:sz="4" w:space="0" w:color="auto"/>
              <w:left w:val="single" w:sz="4" w:space="0" w:color="auto"/>
              <w:bottom w:val="single" w:sz="4" w:space="0" w:color="auto"/>
              <w:right w:val="single" w:sz="4" w:space="0" w:color="auto"/>
            </w:tcBorders>
            <w:vAlign w:val="center"/>
          </w:tcPr>
          <w:p w14:paraId="46380CC1" w14:textId="77777777" w:rsidR="00606B36" w:rsidRPr="0018251D" w:rsidRDefault="00606B36">
            <w:pPr>
              <w:jc w:val="center"/>
              <w:rPr>
                <w:szCs w:val="21"/>
              </w:rPr>
            </w:pPr>
          </w:p>
        </w:tc>
        <w:tc>
          <w:tcPr>
            <w:tcW w:w="425" w:type="dxa"/>
            <w:tcBorders>
              <w:top w:val="single" w:sz="4" w:space="0" w:color="auto"/>
              <w:left w:val="single" w:sz="4" w:space="0" w:color="auto"/>
              <w:bottom w:val="single" w:sz="4" w:space="0" w:color="auto"/>
              <w:right w:val="single" w:sz="4" w:space="0" w:color="auto"/>
            </w:tcBorders>
          </w:tcPr>
          <w:p w14:paraId="6F4E12AA" w14:textId="77777777" w:rsidR="00606B36" w:rsidRPr="0018251D" w:rsidRDefault="00606B36">
            <w:pPr>
              <w:jc w:val="center"/>
              <w:rPr>
                <w:szCs w:val="21"/>
              </w:rPr>
            </w:pPr>
          </w:p>
        </w:tc>
        <w:tc>
          <w:tcPr>
            <w:tcW w:w="515" w:type="dxa"/>
            <w:tcBorders>
              <w:top w:val="single" w:sz="4" w:space="0" w:color="auto"/>
              <w:left w:val="single" w:sz="4" w:space="0" w:color="auto"/>
              <w:bottom w:val="single" w:sz="4" w:space="0" w:color="auto"/>
              <w:right w:val="single" w:sz="4" w:space="0" w:color="auto"/>
            </w:tcBorders>
          </w:tcPr>
          <w:p w14:paraId="212EF9B2" w14:textId="77777777" w:rsidR="00606B36" w:rsidRPr="0018251D" w:rsidRDefault="00606B36">
            <w:pPr>
              <w:jc w:val="center"/>
              <w:rPr>
                <w:szCs w:val="21"/>
              </w:rPr>
            </w:pPr>
          </w:p>
        </w:tc>
      </w:tr>
      <w:tr w:rsidR="00606B36" w:rsidRPr="0018251D" w14:paraId="1AFB63D9" w14:textId="77777777">
        <w:trPr>
          <w:jc w:val="center"/>
        </w:trPr>
        <w:tc>
          <w:tcPr>
            <w:tcW w:w="463" w:type="dxa"/>
            <w:tcBorders>
              <w:top w:val="single" w:sz="4" w:space="0" w:color="auto"/>
              <w:left w:val="single" w:sz="4" w:space="0" w:color="auto"/>
              <w:bottom w:val="single" w:sz="4" w:space="0" w:color="auto"/>
              <w:right w:val="single" w:sz="4" w:space="0" w:color="auto"/>
            </w:tcBorders>
            <w:vAlign w:val="center"/>
          </w:tcPr>
          <w:p w14:paraId="588C5BBE" w14:textId="77777777" w:rsidR="00606B36" w:rsidRPr="0018251D" w:rsidRDefault="00000000">
            <w:pPr>
              <w:jc w:val="center"/>
              <w:rPr>
                <w:szCs w:val="21"/>
              </w:rPr>
            </w:pPr>
            <w:r w:rsidRPr="0018251D">
              <w:rPr>
                <w:szCs w:val="21"/>
              </w:rPr>
              <w:t>10</w:t>
            </w:r>
          </w:p>
        </w:tc>
        <w:tc>
          <w:tcPr>
            <w:tcW w:w="1874" w:type="dxa"/>
            <w:tcBorders>
              <w:top w:val="single" w:sz="4" w:space="0" w:color="auto"/>
              <w:left w:val="single" w:sz="4" w:space="0" w:color="auto"/>
              <w:bottom w:val="single" w:sz="4" w:space="0" w:color="auto"/>
              <w:right w:val="single" w:sz="4" w:space="0" w:color="auto"/>
            </w:tcBorders>
            <w:vAlign w:val="center"/>
          </w:tcPr>
          <w:p w14:paraId="1BA86769" w14:textId="77777777" w:rsidR="00606B36" w:rsidRPr="0018251D" w:rsidRDefault="00000000">
            <w:pPr>
              <w:pStyle w:val="af9"/>
              <w:rPr>
                <w:rFonts w:ascii="Times New Roman" w:hAnsi="Times New Roman" w:cs="Times New Roman"/>
              </w:rPr>
            </w:pPr>
            <w:r w:rsidRPr="0018251D">
              <w:rPr>
                <w:rFonts w:ascii="Times New Roman" w:hAnsi="Times New Roman" w:cs="Times New Roman"/>
                <w:kern w:val="0"/>
              </w:rPr>
              <w:t>信用查询结果</w:t>
            </w:r>
          </w:p>
        </w:tc>
        <w:tc>
          <w:tcPr>
            <w:tcW w:w="4820" w:type="dxa"/>
            <w:tcBorders>
              <w:top w:val="single" w:sz="4" w:space="0" w:color="auto"/>
              <w:left w:val="single" w:sz="4" w:space="0" w:color="auto"/>
              <w:bottom w:val="single" w:sz="4" w:space="0" w:color="auto"/>
              <w:right w:val="single" w:sz="4" w:space="0" w:color="auto"/>
            </w:tcBorders>
            <w:vAlign w:val="center"/>
          </w:tcPr>
          <w:p w14:paraId="2693E364" w14:textId="77777777" w:rsidR="00606B36" w:rsidRPr="0018251D" w:rsidRDefault="00000000">
            <w:pPr>
              <w:pStyle w:val="af9"/>
              <w:rPr>
                <w:rFonts w:ascii="Times New Roman" w:hAnsi="Times New Roman" w:cs="Times New Roman"/>
                <w:kern w:val="0"/>
              </w:rPr>
            </w:pPr>
            <w:r w:rsidRPr="0018251D">
              <w:rPr>
                <w:rFonts w:ascii="Times New Roman" w:hAnsi="Times New Roman" w:cs="Times New Roman"/>
                <w:kern w:val="0"/>
              </w:rPr>
              <w:t>1</w:t>
            </w:r>
            <w:r w:rsidRPr="0018251D">
              <w:rPr>
                <w:rFonts w:ascii="Times New Roman" w:hAnsi="Times New Roman" w:cs="Times New Roman"/>
                <w:kern w:val="0"/>
              </w:rPr>
              <w:t>、</w:t>
            </w:r>
            <w:r w:rsidRPr="0018251D">
              <w:rPr>
                <w:rFonts w:ascii="Times New Roman" w:hAnsi="Times New Roman" w:cs="Times New Roman"/>
                <w:kern w:val="0"/>
              </w:rPr>
              <w:t>“</w:t>
            </w:r>
            <w:r w:rsidRPr="0018251D">
              <w:rPr>
                <w:rFonts w:ascii="Times New Roman" w:hAnsi="Times New Roman" w:cs="Times New Roman"/>
                <w:kern w:val="0"/>
              </w:rPr>
              <w:t>信用中国</w:t>
            </w:r>
            <w:r w:rsidRPr="0018251D">
              <w:rPr>
                <w:rFonts w:ascii="Times New Roman" w:hAnsi="Times New Roman" w:cs="Times New Roman"/>
                <w:kern w:val="0"/>
              </w:rPr>
              <w:t>”</w:t>
            </w:r>
            <w:r w:rsidRPr="0018251D">
              <w:rPr>
                <w:rFonts w:ascii="Times New Roman" w:hAnsi="Times New Roman" w:cs="Times New Roman"/>
                <w:kern w:val="0"/>
              </w:rPr>
              <w:t>（</w:t>
            </w:r>
            <w:r w:rsidRPr="0018251D">
              <w:rPr>
                <w:rFonts w:ascii="Times New Roman" w:hAnsi="Times New Roman" w:cs="Times New Roman"/>
                <w:kern w:val="0"/>
              </w:rPr>
              <w:t>www.creditchina.gov.cn</w:t>
            </w:r>
            <w:r w:rsidRPr="0018251D">
              <w:rPr>
                <w:rFonts w:ascii="Times New Roman" w:hAnsi="Times New Roman" w:cs="Times New Roman"/>
                <w:kern w:val="0"/>
              </w:rPr>
              <w:t>）未被列入重大税收违法案件当事人名单；</w:t>
            </w:r>
          </w:p>
          <w:p w14:paraId="1287284E" w14:textId="77777777" w:rsidR="00606B36" w:rsidRPr="0018251D" w:rsidRDefault="00000000">
            <w:pPr>
              <w:pStyle w:val="af9"/>
              <w:rPr>
                <w:rFonts w:ascii="Times New Roman" w:hAnsi="Times New Roman" w:cs="Times New Roman"/>
                <w:kern w:val="0"/>
              </w:rPr>
            </w:pPr>
            <w:r w:rsidRPr="0018251D">
              <w:rPr>
                <w:rFonts w:ascii="Times New Roman" w:hAnsi="Times New Roman" w:cs="Times New Roman"/>
                <w:kern w:val="0"/>
              </w:rPr>
              <w:t>2</w:t>
            </w:r>
            <w:r w:rsidRPr="0018251D">
              <w:rPr>
                <w:rFonts w:ascii="Times New Roman" w:hAnsi="Times New Roman" w:cs="Times New Roman"/>
                <w:kern w:val="0"/>
              </w:rPr>
              <w:t>、</w:t>
            </w:r>
            <w:r w:rsidRPr="0018251D">
              <w:rPr>
                <w:rFonts w:ascii="Times New Roman" w:hAnsi="Times New Roman" w:cs="Times New Roman"/>
                <w:kern w:val="0"/>
              </w:rPr>
              <w:t>“</w:t>
            </w:r>
            <w:r w:rsidRPr="0018251D">
              <w:rPr>
                <w:rFonts w:ascii="Times New Roman" w:hAnsi="Times New Roman" w:cs="Times New Roman"/>
                <w:kern w:val="0"/>
              </w:rPr>
              <w:t>中国执行信息公开网</w:t>
            </w:r>
            <w:r w:rsidRPr="0018251D">
              <w:rPr>
                <w:rFonts w:ascii="Times New Roman" w:hAnsi="Times New Roman" w:cs="Times New Roman"/>
                <w:kern w:val="0"/>
              </w:rPr>
              <w:t>”</w:t>
            </w:r>
            <w:r w:rsidRPr="0018251D">
              <w:rPr>
                <w:rFonts w:ascii="Times New Roman" w:hAnsi="Times New Roman" w:cs="Times New Roman"/>
                <w:kern w:val="0"/>
              </w:rPr>
              <w:t>（</w:t>
            </w:r>
            <w:r w:rsidRPr="0018251D">
              <w:rPr>
                <w:rFonts w:ascii="Times New Roman" w:hAnsi="Times New Roman" w:cs="Times New Roman"/>
                <w:kern w:val="0"/>
              </w:rPr>
              <w:t>http://zxgk.court.gov.cn/</w:t>
            </w:r>
            <w:r w:rsidRPr="0018251D">
              <w:rPr>
                <w:rFonts w:ascii="Times New Roman" w:hAnsi="Times New Roman" w:cs="Times New Roman"/>
                <w:kern w:val="0"/>
              </w:rPr>
              <w:t>）未被列入失信被执行人；</w:t>
            </w:r>
          </w:p>
          <w:p w14:paraId="6621FBEB" w14:textId="77777777" w:rsidR="00606B36" w:rsidRPr="0018251D" w:rsidRDefault="00000000">
            <w:pPr>
              <w:pStyle w:val="af9"/>
              <w:rPr>
                <w:rFonts w:ascii="Times New Roman" w:hAnsi="Times New Roman" w:cs="Times New Roman"/>
              </w:rPr>
            </w:pPr>
            <w:r w:rsidRPr="0018251D">
              <w:rPr>
                <w:rFonts w:ascii="Times New Roman" w:hAnsi="Times New Roman" w:cs="Times New Roman"/>
                <w:kern w:val="0"/>
              </w:rPr>
              <w:t>3</w:t>
            </w:r>
            <w:r w:rsidRPr="0018251D">
              <w:rPr>
                <w:rFonts w:ascii="Times New Roman" w:hAnsi="Times New Roman" w:cs="Times New Roman"/>
                <w:kern w:val="0"/>
              </w:rPr>
              <w:t>、</w:t>
            </w:r>
            <w:r w:rsidRPr="0018251D">
              <w:rPr>
                <w:rFonts w:ascii="Times New Roman" w:hAnsi="Times New Roman" w:cs="Times New Roman"/>
                <w:kern w:val="0"/>
              </w:rPr>
              <w:t>“</w:t>
            </w:r>
            <w:r w:rsidRPr="0018251D">
              <w:rPr>
                <w:rFonts w:ascii="Times New Roman" w:hAnsi="Times New Roman" w:cs="Times New Roman"/>
                <w:kern w:val="0"/>
              </w:rPr>
              <w:t>中国政府采购网</w:t>
            </w:r>
            <w:r w:rsidRPr="0018251D">
              <w:rPr>
                <w:rFonts w:ascii="Times New Roman" w:hAnsi="Times New Roman" w:cs="Times New Roman"/>
                <w:kern w:val="0"/>
              </w:rPr>
              <w:t>”</w:t>
            </w:r>
            <w:r w:rsidRPr="0018251D">
              <w:rPr>
                <w:rFonts w:ascii="Times New Roman" w:hAnsi="Times New Roman" w:cs="Times New Roman"/>
                <w:kern w:val="0"/>
              </w:rPr>
              <w:t>（</w:t>
            </w:r>
            <w:r w:rsidRPr="0018251D">
              <w:rPr>
                <w:rFonts w:ascii="Times New Roman" w:hAnsi="Times New Roman" w:cs="Times New Roman"/>
                <w:kern w:val="0"/>
              </w:rPr>
              <w:t>www.ccgp.gov.cn</w:t>
            </w:r>
            <w:r w:rsidRPr="0018251D">
              <w:rPr>
                <w:rFonts w:ascii="Times New Roman" w:hAnsi="Times New Roman" w:cs="Times New Roman"/>
                <w:kern w:val="0"/>
              </w:rPr>
              <w:t>）网站上未被列入政府采购严重违法失信行为记录名单；</w:t>
            </w:r>
          </w:p>
        </w:tc>
        <w:tc>
          <w:tcPr>
            <w:tcW w:w="425" w:type="dxa"/>
            <w:tcBorders>
              <w:top w:val="single" w:sz="4" w:space="0" w:color="auto"/>
              <w:left w:val="single" w:sz="4" w:space="0" w:color="auto"/>
              <w:bottom w:val="single" w:sz="4" w:space="0" w:color="auto"/>
              <w:right w:val="single" w:sz="4" w:space="0" w:color="auto"/>
            </w:tcBorders>
            <w:vAlign w:val="center"/>
          </w:tcPr>
          <w:p w14:paraId="40CA606E" w14:textId="77777777" w:rsidR="00606B36" w:rsidRPr="0018251D" w:rsidRDefault="00606B36">
            <w:pPr>
              <w:jc w:val="center"/>
              <w:rPr>
                <w:szCs w:val="21"/>
              </w:rPr>
            </w:pPr>
          </w:p>
        </w:tc>
        <w:tc>
          <w:tcPr>
            <w:tcW w:w="425" w:type="dxa"/>
            <w:tcBorders>
              <w:top w:val="single" w:sz="4" w:space="0" w:color="auto"/>
              <w:left w:val="single" w:sz="4" w:space="0" w:color="auto"/>
              <w:bottom w:val="single" w:sz="4" w:space="0" w:color="auto"/>
              <w:right w:val="single" w:sz="4" w:space="0" w:color="auto"/>
            </w:tcBorders>
          </w:tcPr>
          <w:p w14:paraId="2EE231AE" w14:textId="77777777" w:rsidR="00606B36" w:rsidRPr="0018251D" w:rsidRDefault="00606B36">
            <w:pPr>
              <w:jc w:val="center"/>
              <w:rPr>
                <w:szCs w:val="21"/>
              </w:rPr>
            </w:pPr>
          </w:p>
        </w:tc>
        <w:tc>
          <w:tcPr>
            <w:tcW w:w="515" w:type="dxa"/>
            <w:tcBorders>
              <w:top w:val="single" w:sz="4" w:space="0" w:color="auto"/>
              <w:left w:val="single" w:sz="4" w:space="0" w:color="auto"/>
              <w:bottom w:val="single" w:sz="4" w:space="0" w:color="auto"/>
              <w:right w:val="single" w:sz="4" w:space="0" w:color="auto"/>
            </w:tcBorders>
          </w:tcPr>
          <w:p w14:paraId="3698B242" w14:textId="77777777" w:rsidR="00606B36" w:rsidRPr="0018251D" w:rsidRDefault="00606B36">
            <w:pPr>
              <w:jc w:val="center"/>
              <w:rPr>
                <w:szCs w:val="21"/>
              </w:rPr>
            </w:pPr>
          </w:p>
        </w:tc>
      </w:tr>
      <w:tr w:rsidR="00606B36" w:rsidRPr="0018251D" w14:paraId="59673768" w14:textId="77777777">
        <w:trPr>
          <w:jc w:val="center"/>
        </w:trPr>
        <w:tc>
          <w:tcPr>
            <w:tcW w:w="463" w:type="dxa"/>
            <w:tcBorders>
              <w:top w:val="single" w:sz="4" w:space="0" w:color="auto"/>
              <w:left w:val="single" w:sz="4" w:space="0" w:color="auto"/>
              <w:bottom w:val="single" w:sz="4" w:space="0" w:color="auto"/>
              <w:right w:val="single" w:sz="4" w:space="0" w:color="auto"/>
            </w:tcBorders>
            <w:vAlign w:val="center"/>
          </w:tcPr>
          <w:p w14:paraId="39323574" w14:textId="77777777" w:rsidR="00606B36" w:rsidRPr="0018251D" w:rsidRDefault="00000000">
            <w:pPr>
              <w:jc w:val="center"/>
              <w:rPr>
                <w:kern w:val="0"/>
                <w:szCs w:val="21"/>
              </w:rPr>
            </w:pPr>
            <w:r w:rsidRPr="0018251D">
              <w:rPr>
                <w:kern w:val="0"/>
                <w:szCs w:val="21"/>
              </w:rPr>
              <w:t>11</w:t>
            </w:r>
          </w:p>
        </w:tc>
        <w:tc>
          <w:tcPr>
            <w:tcW w:w="1874" w:type="dxa"/>
            <w:tcBorders>
              <w:top w:val="single" w:sz="4" w:space="0" w:color="auto"/>
              <w:left w:val="single" w:sz="4" w:space="0" w:color="auto"/>
              <w:bottom w:val="single" w:sz="4" w:space="0" w:color="auto"/>
              <w:right w:val="single" w:sz="4" w:space="0" w:color="auto"/>
            </w:tcBorders>
            <w:vAlign w:val="center"/>
          </w:tcPr>
          <w:p w14:paraId="563970C4" w14:textId="77777777" w:rsidR="00606B36" w:rsidRPr="0018251D" w:rsidRDefault="00000000">
            <w:pPr>
              <w:spacing w:after="100" w:afterAutospacing="1"/>
              <w:rPr>
                <w:kern w:val="0"/>
                <w:szCs w:val="21"/>
              </w:rPr>
            </w:pPr>
            <w:r w:rsidRPr="0018251D">
              <w:rPr>
                <w:kern w:val="0"/>
                <w:szCs w:val="21"/>
              </w:rPr>
              <w:t>不参与围标串标承诺书</w:t>
            </w:r>
          </w:p>
        </w:tc>
        <w:tc>
          <w:tcPr>
            <w:tcW w:w="4820" w:type="dxa"/>
            <w:tcBorders>
              <w:top w:val="single" w:sz="4" w:space="0" w:color="auto"/>
              <w:left w:val="single" w:sz="4" w:space="0" w:color="auto"/>
              <w:bottom w:val="single" w:sz="4" w:space="0" w:color="auto"/>
              <w:right w:val="single" w:sz="4" w:space="0" w:color="auto"/>
            </w:tcBorders>
            <w:vAlign w:val="center"/>
          </w:tcPr>
          <w:p w14:paraId="74A7EFEF" w14:textId="77777777" w:rsidR="00606B36" w:rsidRPr="0018251D" w:rsidRDefault="00000000">
            <w:pPr>
              <w:spacing w:after="100" w:afterAutospacing="1"/>
              <w:rPr>
                <w:kern w:val="0"/>
                <w:szCs w:val="21"/>
              </w:rPr>
            </w:pPr>
            <w:r w:rsidRPr="0018251D">
              <w:rPr>
                <w:kern w:val="0"/>
                <w:szCs w:val="21"/>
              </w:rPr>
              <w:t>提供不参与围标串标承诺书；</w:t>
            </w:r>
          </w:p>
        </w:tc>
        <w:tc>
          <w:tcPr>
            <w:tcW w:w="425" w:type="dxa"/>
            <w:tcBorders>
              <w:top w:val="single" w:sz="4" w:space="0" w:color="auto"/>
              <w:left w:val="single" w:sz="4" w:space="0" w:color="auto"/>
              <w:bottom w:val="single" w:sz="4" w:space="0" w:color="auto"/>
              <w:right w:val="single" w:sz="4" w:space="0" w:color="auto"/>
            </w:tcBorders>
            <w:vAlign w:val="center"/>
          </w:tcPr>
          <w:p w14:paraId="69AC90C5" w14:textId="77777777" w:rsidR="00606B36" w:rsidRPr="0018251D" w:rsidRDefault="00606B36">
            <w:pPr>
              <w:jc w:val="center"/>
              <w:rPr>
                <w:szCs w:val="21"/>
              </w:rPr>
            </w:pPr>
          </w:p>
        </w:tc>
        <w:tc>
          <w:tcPr>
            <w:tcW w:w="425" w:type="dxa"/>
            <w:tcBorders>
              <w:top w:val="single" w:sz="4" w:space="0" w:color="auto"/>
              <w:left w:val="single" w:sz="4" w:space="0" w:color="auto"/>
              <w:bottom w:val="single" w:sz="4" w:space="0" w:color="auto"/>
              <w:right w:val="single" w:sz="4" w:space="0" w:color="auto"/>
            </w:tcBorders>
          </w:tcPr>
          <w:p w14:paraId="1C3AB39B" w14:textId="77777777" w:rsidR="00606B36" w:rsidRPr="0018251D" w:rsidRDefault="00606B36">
            <w:pPr>
              <w:jc w:val="center"/>
              <w:rPr>
                <w:szCs w:val="21"/>
              </w:rPr>
            </w:pPr>
          </w:p>
        </w:tc>
        <w:tc>
          <w:tcPr>
            <w:tcW w:w="515" w:type="dxa"/>
            <w:tcBorders>
              <w:top w:val="single" w:sz="4" w:space="0" w:color="auto"/>
              <w:left w:val="single" w:sz="4" w:space="0" w:color="auto"/>
              <w:bottom w:val="single" w:sz="4" w:space="0" w:color="auto"/>
              <w:right w:val="single" w:sz="4" w:space="0" w:color="auto"/>
            </w:tcBorders>
          </w:tcPr>
          <w:p w14:paraId="1308F337" w14:textId="77777777" w:rsidR="00606B36" w:rsidRPr="0018251D" w:rsidRDefault="00606B36">
            <w:pPr>
              <w:jc w:val="center"/>
              <w:rPr>
                <w:szCs w:val="21"/>
              </w:rPr>
            </w:pPr>
          </w:p>
        </w:tc>
      </w:tr>
      <w:tr w:rsidR="00606B36" w:rsidRPr="0018251D" w14:paraId="66787514" w14:textId="77777777">
        <w:trPr>
          <w:trHeight w:val="533"/>
          <w:jc w:val="center"/>
        </w:trPr>
        <w:tc>
          <w:tcPr>
            <w:tcW w:w="463" w:type="dxa"/>
            <w:tcBorders>
              <w:top w:val="single" w:sz="4" w:space="0" w:color="auto"/>
              <w:left w:val="single" w:sz="4" w:space="0" w:color="auto"/>
              <w:bottom w:val="single" w:sz="4" w:space="0" w:color="auto"/>
              <w:right w:val="single" w:sz="4" w:space="0" w:color="auto"/>
            </w:tcBorders>
            <w:vAlign w:val="center"/>
          </w:tcPr>
          <w:p w14:paraId="67C573FC" w14:textId="77777777" w:rsidR="00606B36" w:rsidRPr="0018251D" w:rsidRDefault="00000000">
            <w:pPr>
              <w:jc w:val="center"/>
              <w:rPr>
                <w:kern w:val="0"/>
                <w:szCs w:val="21"/>
              </w:rPr>
            </w:pPr>
            <w:r w:rsidRPr="0018251D">
              <w:rPr>
                <w:kern w:val="0"/>
                <w:szCs w:val="21"/>
              </w:rPr>
              <w:t>12</w:t>
            </w:r>
          </w:p>
        </w:tc>
        <w:tc>
          <w:tcPr>
            <w:tcW w:w="1874" w:type="dxa"/>
            <w:tcBorders>
              <w:top w:val="single" w:sz="4" w:space="0" w:color="auto"/>
              <w:left w:val="single" w:sz="4" w:space="0" w:color="auto"/>
              <w:bottom w:val="single" w:sz="4" w:space="0" w:color="auto"/>
              <w:right w:val="single" w:sz="4" w:space="0" w:color="auto"/>
            </w:tcBorders>
            <w:vAlign w:val="center"/>
          </w:tcPr>
          <w:p w14:paraId="1CFF7745" w14:textId="77777777" w:rsidR="00606B36" w:rsidRPr="0018251D" w:rsidRDefault="00000000">
            <w:pPr>
              <w:spacing w:after="100" w:afterAutospacing="1"/>
              <w:rPr>
                <w:kern w:val="0"/>
                <w:szCs w:val="21"/>
              </w:rPr>
            </w:pPr>
            <w:r w:rsidRPr="0018251D">
              <w:rPr>
                <w:kern w:val="0"/>
                <w:szCs w:val="21"/>
              </w:rPr>
              <w:t>投标保证金</w:t>
            </w:r>
          </w:p>
        </w:tc>
        <w:tc>
          <w:tcPr>
            <w:tcW w:w="4820" w:type="dxa"/>
            <w:tcBorders>
              <w:top w:val="single" w:sz="4" w:space="0" w:color="auto"/>
              <w:left w:val="single" w:sz="4" w:space="0" w:color="auto"/>
              <w:bottom w:val="single" w:sz="4" w:space="0" w:color="auto"/>
              <w:right w:val="single" w:sz="4" w:space="0" w:color="auto"/>
            </w:tcBorders>
            <w:vAlign w:val="center"/>
          </w:tcPr>
          <w:p w14:paraId="0F8F5B0D" w14:textId="77777777" w:rsidR="00606B36" w:rsidRPr="0018251D" w:rsidRDefault="00000000">
            <w:pPr>
              <w:spacing w:after="100" w:afterAutospacing="1"/>
              <w:rPr>
                <w:kern w:val="0"/>
                <w:szCs w:val="21"/>
              </w:rPr>
            </w:pPr>
            <w:r w:rsidRPr="0018251D">
              <w:rPr>
                <w:kern w:val="0"/>
                <w:szCs w:val="21"/>
              </w:rPr>
              <w:t>是否按照投标须知要求金额递交了投标保证金，并提供了投标保证金缴纳凭证。</w:t>
            </w:r>
          </w:p>
        </w:tc>
        <w:tc>
          <w:tcPr>
            <w:tcW w:w="425" w:type="dxa"/>
            <w:tcBorders>
              <w:top w:val="single" w:sz="4" w:space="0" w:color="auto"/>
              <w:left w:val="single" w:sz="4" w:space="0" w:color="auto"/>
              <w:bottom w:val="single" w:sz="4" w:space="0" w:color="auto"/>
              <w:right w:val="single" w:sz="4" w:space="0" w:color="auto"/>
            </w:tcBorders>
            <w:vAlign w:val="center"/>
          </w:tcPr>
          <w:p w14:paraId="09A4B20E" w14:textId="77777777" w:rsidR="00606B36" w:rsidRPr="0018251D" w:rsidRDefault="00606B36">
            <w:pPr>
              <w:jc w:val="center"/>
              <w:rPr>
                <w:szCs w:val="21"/>
              </w:rPr>
            </w:pPr>
          </w:p>
        </w:tc>
        <w:tc>
          <w:tcPr>
            <w:tcW w:w="425" w:type="dxa"/>
            <w:tcBorders>
              <w:top w:val="single" w:sz="4" w:space="0" w:color="auto"/>
              <w:left w:val="single" w:sz="4" w:space="0" w:color="auto"/>
              <w:bottom w:val="single" w:sz="4" w:space="0" w:color="auto"/>
              <w:right w:val="single" w:sz="4" w:space="0" w:color="auto"/>
            </w:tcBorders>
          </w:tcPr>
          <w:p w14:paraId="0E4F7CA2" w14:textId="77777777" w:rsidR="00606B36" w:rsidRPr="0018251D" w:rsidRDefault="00606B36">
            <w:pPr>
              <w:jc w:val="center"/>
              <w:rPr>
                <w:szCs w:val="21"/>
              </w:rPr>
            </w:pPr>
          </w:p>
        </w:tc>
        <w:tc>
          <w:tcPr>
            <w:tcW w:w="515" w:type="dxa"/>
            <w:tcBorders>
              <w:top w:val="single" w:sz="4" w:space="0" w:color="auto"/>
              <w:left w:val="single" w:sz="4" w:space="0" w:color="auto"/>
              <w:bottom w:val="single" w:sz="4" w:space="0" w:color="auto"/>
              <w:right w:val="single" w:sz="4" w:space="0" w:color="auto"/>
            </w:tcBorders>
          </w:tcPr>
          <w:p w14:paraId="1A6D1983" w14:textId="77777777" w:rsidR="00606B36" w:rsidRPr="0018251D" w:rsidRDefault="00606B36">
            <w:pPr>
              <w:jc w:val="center"/>
              <w:rPr>
                <w:szCs w:val="21"/>
              </w:rPr>
            </w:pPr>
          </w:p>
        </w:tc>
      </w:tr>
      <w:tr w:rsidR="00606B36" w:rsidRPr="0018251D" w14:paraId="2403EDDD" w14:textId="77777777">
        <w:trPr>
          <w:trHeight w:val="315"/>
          <w:jc w:val="center"/>
        </w:trPr>
        <w:tc>
          <w:tcPr>
            <w:tcW w:w="7157" w:type="dxa"/>
            <w:gridSpan w:val="3"/>
            <w:tcBorders>
              <w:top w:val="single" w:sz="4" w:space="0" w:color="auto"/>
              <w:left w:val="single" w:sz="4" w:space="0" w:color="auto"/>
              <w:bottom w:val="single" w:sz="4" w:space="0" w:color="auto"/>
              <w:right w:val="single" w:sz="4" w:space="0" w:color="auto"/>
            </w:tcBorders>
            <w:vAlign w:val="center"/>
          </w:tcPr>
          <w:p w14:paraId="36306CD6" w14:textId="77777777" w:rsidR="00606B36" w:rsidRPr="0018251D" w:rsidRDefault="00000000">
            <w:pPr>
              <w:spacing w:after="100" w:afterAutospacing="1"/>
              <w:ind w:leftChars="-18" w:hangingChars="18" w:hanging="38"/>
              <w:jc w:val="center"/>
              <w:rPr>
                <w:szCs w:val="21"/>
              </w:rPr>
            </w:pPr>
            <w:r w:rsidRPr="0018251D">
              <w:rPr>
                <w:szCs w:val="21"/>
              </w:rPr>
              <w:t>资格审查结果</w:t>
            </w:r>
          </w:p>
        </w:tc>
        <w:tc>
          <w:tcPr>
            <w:tcW w:w="425" w:type="dxa"/>
            <w:tcBorders>
              <w:top w:val="single" w:sz="4" w:space="0" w:color="auto"/>
              <w:left w:val="single" w:sz="4" w:space="0" w:color="auto"/>
              <w:bottom w:val="single" w:sz="4" w:space="0" w:color="auto"/>
              <w:right w:val="single" w:sz="4" w:space="0" w:color="auto"/>
            </w:tcBorders>
            <w:vAlign w:val="center"/>
          </w:tcPr>
          <w:p w14:paraId="7ACC2F25" w14:textId="77777777" w:rsidR="00606B36" w:rsidRPr="0018251D" w:rsidRDefault="00606B36">
            <w:pPr>
              <w:jc w:val="center"/>
              <w:rPr>
                <w:szCs w:val="21"/>
              </w:rPr>
            </w:pPr>
          </w:p>
        </w:tc>
        <w:tc>
          <w:tcPr>
            <w:tcW w:w="425" w:type="dxa"/>
            <w:tcBorders>
              <w:top w:val="single" w:sz="4" w:space="0" w:color="auto"/>
              <w:left w:val="single" w:sz="4" w:space="0" w:color="auto"/>
              <w:bottom w:val="single" w:sz="4" w:space="0" w:color="auto"/>
              <w:right w:val="single" w:sz="4" w:space="0" w:color="auto"/>
            </w:tcBorders>
          </w:tcPr>
          <w:p w14:paraId="0639A3BE" w14:textId="77777777" w:rsidR="00606B36" w:rsidRPr="0018251D" w:rsidRDefault="00606B36">
            <w:pPr>
              <w:jc w:val="center"/>
              <w:rPr>
                <w:szCs w:val="21"/>
              </w:rPr>
            </w:pPr>
          </w:p>
        </w:tc>
        <w:tc>
          <w:tcPr>
            <w:tcW w:w="515" w:type="dxa"/>
            <w:tcBorders>
              <w:top w:val="single" w:sz="4" w:space="0" w:color="auto"/>
              <w:left w:val="single" w:sz="4" w:space="0" w:color="auto"/>
              <w:bottom w:val="single" w:sz="4" w:space="0" w:color="auto"/>
              <w:right w:val="single" w:sz="4" w:space="0" w:color="auto"/>
            </w:tcBorders>
          </w:tcPr>
          <w:p w14:paraId="6C4B68E4" w14:textId="77777777" w:rsidR="00606B36" w:rsidRPr="0018251D" w:rsidRDefault="00606B36">
            <w:pPr>
              <w:jc w:val="center"/>
              <w:rPr>
                <w:szCs w:val="21"/>
              </w:rPr>
            </w:pPr>
          </w:p>
        </w:tc>
      </w:tr>
      <w:tr w:rsidR="00606B36" w:rsidRPr="0018251D" w14:paraId="5C9F799A" w14:textId="77777777">
        <w:trPr>
          <w:trHeight w:val="418"/>
          <w:jc w:val="center"/>
        </w:trPr>
        <w:tc>
          <w:tcPr>
            <w:tcW w:w="7157" w:type="dxa"/>
            <w:gridSpan w:val="3"/>
            <w:tcBorders>
              <w:top w:val="single" w:sz="4" w:space="0" w:color="auto"/>
              <w:left w:val="single" w:sz="4" w:space="0" w:color="auto"/>
              <w:bottom w:val="single" w:sz="4" w:space="0" w:color="auto"/>
              <w:right w:val="single" w:sz="4" w:space="0" w:color="auto"/>
            </w:tcBorders>
            <w:vAlign w:val="center"/>
          </w:tcPr>
          <w:p w14:paraId="45C8F4A7" w14:textId="77777777" w:rsidR="00606B36" w:rsidRPr="0018251D" w:rsidRDefault="00000000">
            <w:pPr>
              <w:spacing w:after="100" w:afterAutospacing="1"/>
              <w:ind w:leftChars="-18" w:hangingChars="18" w:hanging="38"/>
              <w:jc w:val="center"/>
              <w:rPr>
                <w:szCs w:val="21"/>
              </w:rPr>
            </w:pPr>
            <w:r w:rsidRPr="0018251D">
              <w:rPr>
                <w:szCs w:val="21"/>
              </w:rPr>
              <w:t>不通过理由说明</w:t>
            </w:r>
          </w:p>
        </w:tc>
        <w:tc>
          <w:tcPr>
            <w:tcW w:w="425" w:type="dxa"/>
            <w:tcBorders>
              <w:top w:val="single" w:sz="4" w:space="0" w:color="auto"/>
              <w:left w:val="single" w:sz="4" w:space="0" w:color="auto"/>
              <w:bottom w:val="single" w:sz="4" w:space="0" w:color="auto"/>
              <w:right w:val="single" w:sz="4" w:space="0" w:color="auto"/>
            </w:tcBorders>
            <w:vAlign w:val="center"/>
          </w:tcPr>
          <w:p w14:paraId="495E7B71" w14:textId="77777777" w:rsidR="00606B36" w:rsidRPr="0018251D" w:rsidRDefault="00606B36">
            <w:pPr>
              <w:jc w:val="center"/>
              <w:rPr>
                <w:szCs w:val="21"/>
              </w:rPr>
            </w:pPr>
          </w:p>
        </w:tc>
        <w:tc>
          <w:tcPr>
            <w:tcW w:w="425" w:type="dxa"/>
            <w:tcBorders>
              <w:top w:val="single" w:sz="4" w:space="0" w:color="auto"/>
              <w:left w:val="single" w:sz="4" w:space="0" w:color="auto"/>
              <w:bottom w:val="single" w:sz="4" w:space="0" w:color="auto"/>
              <w:right w:val="single" w:sz="4" w:space="0" w:color="auto"/>
            </w:tcBorders>
          </w:tcPr>
          <w:p w14:paraId="48B2708C" w14:textId="77777777" w:rsidR="00606B36" w:rsidRPr="0018251D" w:rsidRDefault="00606B36">
            <w:pPr>
              <w:jc w:val="center"/>
              <w:rPr>
                <w:szCs w:val="21"/>
              </w:rPr>
            </w:pPr>
          </w:p>
        </w:tc>
        <w:tc>
          <w:tcPr>
            <w:tcW w:w="515" w:type="dxa"/>
            <w:tcBorders>
              <w:top w:val="single" w:sz="4" w:space="0" w:color="auto"/>
              <w:left w:val="single" w:sz="4" w:space="0" w:color="auto"/>
              <w:bottom w:val="single" w:sz="4" w:space="0" w:color="auto"/>
              <w:right w:val="single" w:sz="4" w:space="0" w:color="auto"/>
            </w:tcBorders>
          </w:tcPr>
          <w:p w14:paraId="0094842E" w14:textId="77777777" w:rsidR="00606B36" w:rsidRPr="0018251D" w:rsidRDefault="00606B36">
            <w:pPr>
              <w:jc w:val="center"/>
              <w:rPr>
                <w:szCs w:val="21"/>
              </w:rPr>
            </w:pPr>
          </w:p>
        </w:tc>
      </w:tr>
    </w:tbl>
    <w:p w14:paraId="6D08FF2E" w14:textId="77777777" w:rsidR="00606B36" w:rsidRPr="0018251D" w:rsidRDefault="00000000">
      <w:bookmarkStart w:id="156" w:name="_Hlk104564648"/>
      <w:bookmarkEnd w:id="155"/>
      <w:r w:rsidRPr="0018251D">
        <w:t>审核人员签字：</w:t>
      </w:r>
      <w:r w:rsidRPr="0018251D">
        <w:t>_________</w:t>
      </w:r>
    </w:p>
    <w:p w14:paraId="0D328525" w14:textId="77777777" w:rsidR="00606B36" w:rsidRPr="0018251D" w:rsidRDefault="00000000">
      <w:r w:rsidRPr="0018251D">
        <w:t>注：</w:t>
      </w:r>
    </w:p>
    <w:p w14:paraId="662A929D" w14:textId="77777777" w:rsidR="00606B36" w:rsidRPr="0018251D" w:rsidRDefault="00000000">
      <w:r w:rsidRPr="0018251D">
        <w:t>1</w:t>
      </w:r>
      <w:r w:rsidRPr="0018251D">
        <w:t>、本表由采购人或采购代理机构核对并如实填写。</w:t>
      </w:r>
    </w:p>
    <w:p w14:paraId="0A477764" w14:textId="77777777" w:rsidR="00606B36" w:rsidRPr="0018251D" w:rsidRDefault="00000000">
      <w:r w:rsidRPr="0018251D">
        <w:t>2</w:t>
      </w:r>
      <w:r w:rsidRPr="0018251D">
        <w:t>、审查项目有一项不满足则结论为不合格，</w:t>
      </w:r>
      <w:r w:rsidRPr="0018251D">
        <w:rPr>
          <w:szCs w:val="21"/>
        </w:rPr>
        <w:t>符合要求用</w:t>
      </w:r>
      <w:r w:rsidRPr="0018251D">
        <w:rPr>
          <w:szCs w:val="21"/>
        </w:rPr>
        <w:t>“</w:t>
      </w:r>
      <w:r w:rsidRPr="0018251D">
        <w:rPr>
          <w:b/>
          <w:szCs w:val="21"/>
        </w:rPr>
        <w:t>√</w:t>
      </w:r>
      <w:r w:rsidRPr="0018251D">
        <w:rPr>
          <w:szCs w:val="21"/>
        </w:rPr>
        <w:t>”</w:t>
      </w:r>
      <w:r w:rsidRPr="0018251D">
        <w:rPr>
          <w:szCs w:val="21"/>
        </w:rPr>
        <w:t>表示，不符合用</w:t>
      </w:r>
      <w:r w:rsidRPr="0018251D">
        <w:rPr>
          <w:szCs w:val="21"/>
        </w:rPr>
        <w:t>“×”</w:t>
      </w:r>
      <w:r w:rsidRPr="0018251D">
        <w:rPr>
          <w:szCs w:val="21"/>
        </w:rPr>
        <w:t>表示</w:t>
      </w:r>
      <w:r w:rsidRPr="0018251D">
        <w:t>。</w:t>
      </w:r>
    </w:p>
    <w:bookmarkEnd w:id="156"/>
    <w:p w14:paraId="72BBEF72" w14:textId="77777777" w:rsidR="00606B36" w:rsidRPr="0018251D" w:rsidRDefault="00606B36">
      <w:pPr>
        <w:tabs>
          <w:tab w:val="left" w:pos="-94"/>
          <w:tab w:val="left" w:pos="428"/>
        </w:tabs>
        <w:adjustRightInd w:val="0"/>
        <w:spacing w:line="360" w:lineRule="auto"/>
        <w:ind w:leftChars="11" w:left="23"/>
        <w:jc w:val="center"/>
        <w:textAlignment w:val="baseline"/>
        <w:outlineLvl w:val="1"/>
        <w:rPr>
          <w:b/>
          <w:sz w:val="28"/>
          <w:szCs w:val="28"/>
        </w:rPr>
        <w:sectPr w:rsidR="00606B36" w:rsidRPr="0018251D">
          <w:footerReference w:type="default" r:id="rId16"/>
          <w:type w:val="nextColumn"/>
          <w:pgSz w:w="11906" w:h="16838"/>
          <w:pgMar w:top="1440" w:right="1440" w:bottom="1440" w:left="1797" w:header="851" w:footer="992" w:gutter="0"/>
          <w:cols w:space="720"/>
          <w:docGrid w:linePitch="312"/>
        </w:sectPr>
      </w:pPr>
    </w:p>
    <w:p w14:paraId="2EDDEA7E" w14:textId="77777777" w:rsidR="00606B36" w:rsidRPr="0018251D" w:rsidRDefault="00000000">
      <w:pPr>
        <w:tabs>
          <w:tab w:val="left" w:pos="-94"/>
          <w:tab w:val="left" w:pos="428"/>
        </w:tabs>
        <w:adjustRightInd w:val="0"/>
        <w:spacing w:line="360" w:lineRule="auto"/>
        <w:ind w:leftChars="11" w:left="23"/>
        <w:jc w:val="center"/>
        <w:textAlignment w:val="baseline"/>
        <w:outlineLvl w:val="1"/>
        <w:rPr>
          <w:b/>
          <w:sz w:val="28"/>
          <w:szCs w:val="28"/>
        </w:rPr>
      </w:pPr>
      <w:bookmarkStart w:id="157" w:name="_Toc24621"/>
      <w:bookmarkStart w:id="158" w:name="_Toc110849140"/>
      <w:r w:rsidRPr="0018251D">
        <w:rPr>
          <w:b/>
          <w:sz w:val="28"/>
          <w:szCs w:val="28"/>
        </w:rPr>
        <w:lastRenderedPageBreak/>
        <w:t>附表二</w:t>
      </w:r>
      <w:r w:rsidRPr="0018251D">
        <w:rPr>
          <w:b/>
          <w:sz w:val="28"/>
          <w:szCs w:val="28"/>
        </w:rPr>
        <w:t xml:space="preserve"> </w:t>
      </w:r>
      <w:r w:rsidRPr="0018251D">
        <w:rPr>
          <w:b/>
          <w:sz w:val="28"/>
          <w:szCs w:val="28"/>
        </w:rPr>
        <w:t>符合性审查表</w:t>
      </w:r>
      <w:bookmarkEnd w:id="157"/>
      <w:bookmarkEnd w:id="158"/>
    </w:p>
    <w:tbl>
      <w:tblPr>
        <w:tblW w:w="9059"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593"/>
        <w:gridCol w:w="6136"/>
        <w:gridCol w:w="593"/>
        <w:gridCol w:w="593"/>
        <w:gridCol w:w="593"/>
        <w:gridCol w:w="551"/>
      </w:tblGrid>
      <w:tr w:rsidR="00606B36" w:rsidRPr="0018251D" w14:paraId="12EC0BC2" w14:textId="77777777">
        <w:trPr>
          <w:trHeight w:val="448"/>
          <w:jc w:val="center"/>
        </w:trPr>
        <w:tc>
          <w:tcPr>
            <w:tcW w:w="6729" w:type="dxa"/>
            <w:gridSpan w:val="2"/>
            <w:vMerge w:val="restart"/>
            <w:tcBorders>
              <w:right w:val="single" w:sz="4" w:space="0" w:color="auto"/>
            </w:tcBorders>
            <w:vAlign w:val="center"/>
          </w:tcPr>
          <w:p w14:paraId="1279A3D7" w14:textId="77777777" w:rsidR="00606B36" w:rsidRPr="0018251D" w:rsidRDefault="00000000">
            <w:pPr>
              <w:jc w:val="center"/>
              <w:rPr>
                <w:szCs w:val="21"/>
              </w:rPr>
            </w:pPr>
            <w:r w:rsidRPr="0018251D">
              <w:rPr>
                <w:szCs w:val="21"/>
              </w:rPr>
              <w:t>评审内容</w:t>
            </w:r>
          </w:p>
        </w:tc>
        <w:tc>
          <w:tcPr>
            <w:tcW w:w="2330" w:type="dxa"/>
            <w:gridSpan w:val="4"/>
            <w:tcBorders>
              <w:left w:val="single" w:sz="4" w:space="0" w:color="auto"/>
              <w:bottom w:val="single" w:sz="4" w:space="0" w:color="auto"/>
            </w:tcBorders>
            <w:vAlign w:val="center"/>
          </w:tcPr>
          <w:p w14:paraId="5F8F2E32" w14:textId="77777777" w:rsidR="00606B36" w:rsidRPr="0018251D" w:rsidRDefault="00000000">
            <w:pPr>
              <w:jc w:val="center"/>
              <w:rPr>
                <w:b/>
                <w:szCs w:val="21"/>
              </w:rPr>
            </w:pPr>
            <w:r w:rsidRPr="0018251D">
              <w:rPr>
                <w:b/>
                <w:szCs w:val="21"/>
              </w:rPr>
              <w:t>投标人名称</w:t>
            </w:r>
          </w:p>
        </w:tc>
      </w:tr>
      <w:tr w:rsidR="00606B36" w:rsidRPr="0018251D" w14:paraId="79CA2A01" w14:textId="77777777">
        <w:trPr>
          <w:trHeight w:val="453"/>
          <w:jc w:val="center"/>
        </w:trPr>
        <w:tc>
          <w:tcPr>
            <w:tcW w:w="6729" w:type="dxa"/>
            <w:gridSpan w:val="2"/>
            <w:vMerge/>
            <w:tcBorders>
              <w:right w:val="single" w:sz="4" w:space="0" w:color="auto"/>
            </w:tcBorders>
            <w:vAlign w:val="center"/>
          </w:tcPr>
          <w:p w14:paraId="048BD1EB" w14:textId="77777777" w:rsidR="00606B36" w:rsidRPr="0018251D" w:rsidRDefault="00606B36">
            <w:pPr>
              <w:jc w:val="center"/>
              <w:rPr>
                <w:szCs w:val="21"/>
              </w:rPr>
            </w:pPr>
          </w:p>
        </w:tc>
        <w:tc>
          <w:tcPr>
            <w:tcW w:w="593" w:type="dxa"/>
            <w:tcBorders>
              <w:top w:val="single" w:sz="4" w:space="0" w:color="auto"/>
              <w:left w:val="single" w:sz="4" w:space="0" w:color="auto"/>
              <w:right w:val="single" w:sz="4" w:space="0" w:color="auto"/>
            </w:tcBorders>
            <w:vAlign w:val="center"/>
          </w:tcPr>
          <w:p w14:paraId="0300DFF1" w14:textId="77777777" w:rsidR="00606B36" w:rsidRPr="0018251D" w:rsidRDefault="00000000">
            <w:pPr>
              <w:jc w:val="center"/>
              <w:rPr>
                <w:b/>
                <w:szCs w:val="21"/>
              </w:rPr>
            </w:pPr>
            <w:r w:rsidRPr="0018251D">
              <w:rPr>
                <w:b/>
                <w:szCs w:val="21"/>
              </w:rPr>
              <w:t>1</w:t>
            </w:r>
          </w:p>
        </w:tc>
        <w:tc>
          <w:tcPr>
            <w:tcW w:w="593" w:type="dxa"/>
            <w:tcBorders>
              <w:top w:val="single" w:sz="4" w:space="0" w:color="auto"/>
              <w:left w:val="single" w:sz="4" w:space="0" w:color="auto"/>
            </w:tcBorders>
            <w:vAlign w:val="center"/>
          </w:tcPr>
          <w:p w14:paraId="539BE389" w14:textId="77777777" w:rsidR="00606B36" w:rsidRPr="0018251D" w:rsidRDefault="00000000">
            <w:pPr>
              <w:jc w:val="center"/>
              <w:rPr>
                <w:b/>
                <w:szCs w:val="21"/>
              </w:rPr>
            </w:pPr>
            <w:r w:rsidRPr="0018251D">
              <w:rPr>
                <w:b/>
                <w:szCs w:val="21"/>
              </w:rPr>
              <w:t>2</w:t>
            </w:r>
          </w:p>
        </w:tc>
        <w:tc>
          <w:tcPr>
            <w:tcW w:w="593" w:type="dxa"/>
            <w:vAlign w:val="center"/>
          </w:tcPr>
          <w:p w14:paraId="1E74E773" w14:textId="77777777" w:rsidR="00606B36" w:rsidRPr="0018251D" w:rsidRDefault="00000000">
            <w:pPr>
              <w:jc w:val="center"/>
              <w:rPr>
                <w:b/>
                <w:szCs w:val="21"/>
              </w:rPr>
            </w:pPr>
            <w:r w:rsidRPr="0018251D">
              <w:rPr>
                <w:b/>
                <w:szCs w:val="21"/>
              </w:rPr>
              <w:t>3</w:t>
            </w:r>
          </w:p>
        </w:tc>
        <w:tc>
          <w:tcPr>
            <w:tcW w:w="551" w:type="dxa"/>
            <w:vAlign w:val="center"/>
          </w:tcPr>
          <w:p w14:paraId="05DFE7BE" w14:textId="77777777" w:rsidR="00606B36" w:rsidRPr="0018251D" w:rsidRDefault="00000000">
            <w:pPr>
              <w:jc w:val="center"/>
              <w:rPr>
                <w:b/>
                <w:szCs w:val="21"/>
              </w:rPr>
            </w:pPr>
            <w:r w:rsidRPr="0018251D">
              <w:rPr>
                <w:b/>
                <w:szCs w:val="21"/>
              </w:rPr>
              <w:t>…</w:t>
            </w:r>
          </w:p>
        </w:tc>
      </w:tr>
      <w:tr w:rsidR="00606B36" w:rsidRPr="0018251D" w14:paraId="294AB5D2" w14:textId="77777777">
        <w:trPr>
          <w:trHeight w:val="540"/>
          <w:jc w:val="center"/>
        </w:trPr>
        <w:tc>
          <w:tcPr>
            <w:tcW w:w="593" w:type="dxa"/>
            <w:vAlign w:val="center"/>
          </w:tcPr>
          <w:p w14:paraId="5BBA5B3A" w14:textId="77777777" w:rsidR="00606B36" w:rsidRPr="0018251D" w:rsidRDefault="00000000">
            <w:pPr>
              <w:jc w:val="center"/>
              <w:textAlignment w:val="center"/>
              <w:rPr>
                <w:szCs w:val="21"/>
              </w:rPr>
            </w:pPr>
            <w:r w:rsidRPr="0018251D">
              <w:rPr>
                <w:szCs w:val="21"/>
              </w:rPr>
              <w:t>1</w:t>
            </w:r>
          </w:p>
        </w:tc>
        <w:tc>
          <w:tcPr>
            <w:tcW w:w="6136" w:type="dxa"/>
            <w:tcBorders>
              <w:right w:val="single" w:sz="4" w:space="0" w:color="auto"/>
            </w:tcBorders>
            <w:vAlign w:val="center"/>
          </w:tcPr>
          <w:p w14:paraId="174AAB72" w14:textId="77777777" w:rsidR="00606B36" w:rsidRPr="0018251D" w:rsidRDefault="009B2338">
            <w:pPr>
              <w:rPr>
                <w:szCs w:val="21"/>
              </w:rPr>
            </w:pPr>
            <w:r>
              <w:rPr>
                <w:szCs w:val="21"/>
              </w:rPr>
              <w:t>投标函</w:t>
            </w:r>
            <w:r w:rsidRPr="0018251D">
              <w:rPr>
                <w:szCs w:val="21"/>
              </w:rPr>
              <w:t>是否有投标人盖章及法定代表人或法定代表人授权的代理人签字或盖章的；</w:t>
            </w:r>
          </w:p>
        </w:tc>
        <w:tc>
          <w:tcPr>
            <w:tcW w:w="593" w:type="dxa"/>
            <w:tcBorders>
              <w:left w:val="single" w:sz="4" w:space="0" w:color="auto"/>
              <w:right w:val="single" w:sz="4" w:space="0" w:color="auto"/>
            </w:tcBorders>
            <w:vAlign w:val="center"/>
          </w:tcPr>
          <w:p w14:paraId="269FF30E" w14:textId="77777777" w:rsidR="00606B36" w:rsidRPr="0018251D" w:rsidRDefault="00606B36">
            <w:pPr>
              <w:jc w:val="center"/>
              <w:rPr>
                <w:szCs w:val="21"/>
              </w:rPr>
            </w:pPr>
          </w:p>
        </w:tc>
        <w:tc>
          <w:tcPr>
            <w:tcW w:w="593" w:type="dxa"/>
            <w:tcBorders>
              <w:left w:val="single" w:sz="4" w:space="0" w:color="auto"/>
            </w:tcBorders>
            <w:vAlign w:val="center"/>
          </w:tcPr>
          <w:p w14:paraId="613C343B" w14:textId="77777777" w:rsidR="00606B36" w:rsidRPr="0018251D" w:rsidRDefault="00606B36">
            <w:pPr>
              <w:jc w:val="center"/>
              <w:rPr>
                <w:szCs w:val="21"/>
              </w:rPr>
            </w:pPr>
          </w:p>
        </w:tc>
        <w:tc>
          <w:tcPr>
            <w:tcW w:w="593" w:type="dxa"/>
            <w:tcBorders>
              <w:right w:val="single" w:sz="4" w:space="0" w:color="auto"/>
            </w:tcBorders>
            <w:vAlign w:val="center"/>
          </w:tcPr>
          <w:p w14:paraId="5DAC9499" w14:textId="77777777" w:rsidR="00606B36" w:rsidRPr="0018251D" w:rsidRDefault="00606B36">
            <w:pPr>
              <w:jc w:val="center"/>
              <w:rPr>
                <w:szCs w:val="21"/>
              </w:rPr>
            </w:pPr>
          </w:p>
        </w:tc>
        <w:tc>
          <w:tcPr>
            <w:tcW w:w="551" w:type="dxa"/>
            <w:tcBorders>
              <w:left w:val="single" w:sz="4" w:space="0" w:color="auto"/>
            </w:tcBorders>
            <w:vAlign w:val="center"/>
          </w:tcPr>
          <w:p w14:paraId="40CD9144" w14:textId="77777777" w:rsidR="00606B36" w:rsidRPr="0018251D" w:rsidRDefault="00606B36">
            <w:pPr>
              <w:jc w:val="center"/>
              <w:rPr>
                <w:szCs w:val="21"/>
              </w:rPr>
            </w:pPr>
          </w:p>
        </w:tc>
      </w:tr>
      <w:tr w:rsidR="00606B36" w:rsidRPr="0018251D" w14:paraId="15CC9795" w14:textId="77777777">
        <w:trPr>
          <w:trHeight w:val="453"/>
          <w:jc w:val="center"/>
        </w:trPr>
        <w:tc>
          <w:tcPr>
            <w:tcW w:w="593" w:type="dxa"/>
            <w:vAlign w:val="center"/>
          </w:tcPr>
          <w:p w14:paraId="322E0425" w14:textId="77777777" w:rsidR="00606B36" w:rsidRPr="0018251D" w:rsidRDefault="00000000">
            <w:pPr>
              <w:jc w:val="center"/>
              <w:textAlignment w:val="center"/>
              <w:rPr>
                <w:szCs w:val="21"/>
              </w:rPr>
            </w:pPr>
            <w:r w:rsidRPr="0018251D">
              <w:rPr>
                <w:szCs w:val="21"/>
              </w:rPr>
              <w:t>2</w:t>
            </w:r>
          </w:p>
        </w:tc>
        <w:tc>
          <w:tcPr>
            <w:tcW w:w="6136" w:type="dxa"/>
            <w:tcBorders>
              <w:right w:val="single" w:sz="4" w:space="0" w:color="auto"/>
            </w:tcBorders>
            <w:vAlign w:val="center"/>
          </w:tcPr>
          <w:p w14:paraId="2A61C487" w14:textId="77777777" w:rsidR="00606B36" w:rsidRPr="0018251D" w:rsidRDefault="00000000">
            <w:pPr>
              <w:rPr>
                <w:szCs w:val="21"/>
              </w:rPr>
            </w:pPr>
            <w:r w:rsidRPr="0018251D">
              <w:rPr>
                <w:szCs w:val="21"/>
              </w:rPr>
              <w:t>投标文件有效期是否满足招标文件要求的；</w:t>
            </w:r>
          </w:p>
        </w:tc>
        <w:tc>
          <w:tcPr>
            <w:tcW w:w="593" w:type="dxa"/>
            <w:tcBorders>
              <w:left w:val="single" w:sz="4" w:space="0" w:color="auto"/>
              <w:right w:val="single" w:sz="4" w:space="0" w:color="auto"/>
            </w:tcBorders>
            <w:vAlign w:val="center"/>
          </w:tcPr>
          <w:p w14:paraId="03BD34A8" w14:textId="77777777" w:rsidR="00606B36" w:rsidRPr="0018251D" w:rsidRDefault="00606B36">
            <w:pPr>
              <w:shd w:val="clear" w:color="auto" w:fill="FAFAFA"/>
              <w:spacing w:line="360" w:lineRule="auto"/>
              <w:jc w:val="center"/>
              <w:rPr>
                <w:szCs w:val="21"/>
              </w:rPr>
            </w:pPr>
          </w:p>
        </w:tc>
        <w:tc>
          <w:tcPr>
            <w:tcW w:w="593" w:type="dxa"/>
            <w:tcBorders>
              <w:left w:val="single" w:sz="4" w:space="0" w:color="auto"/>
            </w:tcBorders>
            <w:vAlign w:val="center"/>
          </w:tcPr>
          <w:p w14:paraId="0C99BAB2" w14:textId="77777777" w:rsidR="00606B36" w:rsidRPr="0018251D" w:rsidRDefault="00606B36">
            <w:pPr>
              <w:jc w:val="center"/>
              <w:rPr>
                <w:szCs w:val="21"/>
              </w:rPr>
            </w:pPr>
          </w:p>
        </w:tc>
        <w:tc>
          <w:tcPr>
            <w:tcW w:w="593" w:type="dxa"/>
            <w:tcBorders>
              <w:right w:val="single" w:sz="4" w:space="0" w:color="auto"/>
            </w:tcBorders>
            <w:vAlign w:val="center"/>
          </w:tcPr>
          <w:p w14:paraId="009BF1D8" w14:textId="77777777" w:rsidR="00606B36" w:rsidRPr="0018251D" w:rsidRDefault="00606B36">
            <w:pPr>
              <w:jc w:val="center"/>
              <w:rPr>
                <w:szCs w:val="21"/>
              </w:rPr>
            </w:pPr>
          </w:p>
        </w:tc>
        <w:tc>
          <w:tcPr>
            <w:tcW w:w="551" w:type="dxa"/>
            <w:tcBorders>
              <w:left w:val="single" w:sz="4" w:space="0" w:color="auto"/>
            </w:tcBorders>
            <w:vAlign w:val="center"/>
          </w:tcPr>
          <w:p w14:paraId="7999A144" w14:textId="77777777" w:rsidR="00606B36" w:rsidRPr="0018251D" w:rsidRDefault="00606B36">
            <w:pPr>
              <w:jc w:val="center"/>
              <w:rPr>
                <w:szCs w:val="21"/>
              </w:rPr>
            </w:pPr>
          </w:p>
        </w:tc>
      </w:tr>
      <w:tr w:rsidR="00606B36" w:rsidRPr="0018251D" w14:paraId="12026680" w14:textId="77777777">
        <w:trPr>
          <w:trHeight w:val="453"/>
          <w:jc w:val="center"/>
        </w:trPr>
        <w:tc>
          <w:tcPr>
            <w:tcW w:w="593" w:type="dxa"/>
            <w:vAlign w:val="center"/>
          </w:tcPr>
          <w:p w14:paraId="64DFE11B" w14:textId="77777777" w:rsidR="00606B36" w:rsidRPr="0018251D" w:rsidRDefault="00000000">
            <w:pPr>
              <w:jc w:val="center"/>
              <w:textAlignment w:val="center"/>
              <w:rPr>
                <w:szCs w:val="21"/>
              </w:rPr>
            </w:pPr>
            <w:r w:rsidRPr="0018251D">
              <w:rPr>
                <w:szCs w:val="21"/>
              </w:rPr>
              <w:t>3</w:t>
            </w:r>
          </w:p>
        </w:tc>
        <w:tc>
          <w:tcPr>
            <w:tcW w:w="6136" w:type="dxa"/>
            <w:tcBorders>
              <w:right w:val="single" w:sz="4" w:space="0" w:color="auto"/>
            </w:tcBorders>
            <w:vAlign w:val="center"/>
          </w:tcPr>
          <w:p w14:paraId="7BCBA890" w14:textId="77777777" w:rsidR="00606B36" w:rsidRPr="0018251D" w:rsidRDefault="00000000">
            <w:pPr>
              <w:rPr>
                <w:szCs w:val="21"/>
              </w:rPr>
            </w:pPr>
            <w:r w:rsidRPr="0018251D">
              <w:rPr>
                <w:szCs w:val="21"/>
              </w:rPr>
              <w:t>是否按规定提交投标文件份数；</w:t>
            </w:r>
          </w:p>
        </w:tc>
        <w:tc>
          <w:tcPr>
            <w:tcW w:w="593" w:type="dxa"/>
            <w:tcBorders>
              <w:left w:val="single" w:sz="4" w:space="0" w:color="auto"/>
              <w:right w:val="single" w:sz="4" w:space="0" w:color="auto"/>
            </w:tcBorders>
            <w:vAlign w:val="center"/>
          </w:tcPr>
          <w:p w14:paraId="4F0EA1C2" w14:textId="77777777" w:rsidR="00606B36" w:rsidRPr="0018251D" w:rsidRDefault="00606B36">
            <w:pPr>
              <w:jc w:val="center"/>
              <w:rPr>
                <w:szCs w:val="21"/>
              </w:rPr>
            </w:pPr>
          </w:p>
        </w:tc>
        <w:tc>
          <w:tcPr>
            <w:tcW w:w="593" w:type="dxa"/>
            <w:tcBorders>
              <w:left w:val="single" w:sz="4" w:space="0" w:color="auto"/>
            </w:tcBorders>
            <w:vAlign w:val="center"/>
          </w:tcPr>
          <w:p w14:paraId="7F607CA5" w14:textId="77777777" w:rsidR="00606B36" w:rsidRPr="0018251D" w:rsidRDefault="00606B36">
            <w:pPr>
              <w:jc w:val="center"/>
              <w:rPr>
                <w:szCs w:val="21"/>
              </w:rPr>
            </w:pPr>
          </w:p>
        </w:tc>
        <w:tc>
          <w:tcPr>
            <w:tcW w:w="593" w:type="dxa"/>
            <w:tcBorders>
              <w:right w:val="single" w:sz="4" w:space="0" w:color="auto"/>
            </w:tcBorders>
            <w:vAlign w:val="center"/>
          </w:tcPr>
          <w:p w14:paraId="339AB8BC" w14:textId="77777777" w:rsidR="00606B36" w:rsidRPr="0018251D" w:rsidRDefault="00606B36">
            <w:pPr>
              <w:jc w:val="center"/>
              <w:rPr>
                <w:szCs w:val="21"/>
              </w:rPr>
            </w:pPr>
          </w:p>
        </w:tc>
        <w:tc>
          <w:tcPr>
            <w:tcW w:w="551" w:type="dxa"/>
            <w:tcBorders>
              <w:left w:val="single" w:sz="4" w:space="0" w:color="auto"/>
            </w:tcBorders>
            <w:vAlign w:val="center"/>
          </w:tcPr>
          <w:p w14:paraId="51ADC243" w14:textId="77777777" w:rsidR="00606B36" w:rsidRPr="0018251D" w:rsidRDefault="00606B36">
            <w:pPr>
              <w:jc w:val="center"/>
              <w:rPr>
                <w:szCs w:val="21"/>
              </w:rPr>
            </w:pPr>
          </w:p>
        </w:tc>
      </w:tr>
      <w:tr w:rsidR="00606B36" w:rsidRPr="0018251D" w14:paraId="131CF5D3" w14:textId="77777777">
        <w:trPr>
          <w:trHeight w:val="453"/>
          <w:jc w:val="center"/>
        </w:trPr>
        <w:tc>
          <w:tcPr>
            <w:tcW w:w="593" w:type="dxa"/>
            <w:vAlign w:val="center"/>
          </w:tcPr>
          <w:p w14:paraId="0122EE08" w14:textId="77777777" w:rsidR="00606B36" w:rsidRPr="0018251D" w:rsidRDefault="00000000">
            <w:pPr>
              <w:jc w:val="center"/>
              <w:textAlignment w:val="center"/>
              <w:rPr>
                <w:szCs w:val="21"/>
              </w:rPr>
            </w:pPr>
            <w:r w:rsidRPr="0018251D">
              <w:rPr>
                <w:szCs w:val="21"/>
              </w:rPr>
              <w:t>4</w:t>
            </w:r>
          </w:p>
        </w:tc>
        <w:tc>
          <w:tcPr>
            <w:tcW w:w="6136" w:type="dxa"/>
            <w:tcBorders>
              <w:right w:val="single" w:sz="4" w:space="0" w:color="auto"/>
            </w:tcBorders>
            <w:vAlign w:val="center"/>
          </w:tcPr>
          <w:p w14:paraId="34125EDB" w14:textId="77777777" w:rsidR="00606B36" w:rsidRPr="0018251D" w:rsidRDefault="00000000">
            <w:pPr>
              <w:textAlignment w:val="center"/>
              <w:rPr>
                <w:szCs w:val="21"/>
              </w:rPr>
            </w:pPr>
            <w:r w:rsidRPr="0018251D">
              <w:rPr>
                <w:szCs w:val="21"/>
              </w:rPr>
              <w:t>投标文件是否按照要求签署、盖章；</w:t>
            </w:r>
          </w:p>
        </w:tc>
        <w:tc>
          <w:tcPr>
            <w:tcW w:w="593" w:type="dxa"/>
            <w:tcBorders>
              <w:left w:val="single" w:sz="4" w:space="0" w:color="auto"/>
              <w:right w:val="single" w:sz="4" w:space="0" w:color="auto"/>
            </w:tcBorders>
            <w:vAlign w:val="center"/>
          </w:tcPr>
          <w:p w14:paraId="3FCDC902" w14:textId="77777777" w:rsidR="00606B36" w:rsidRPr="0018251D" w:rsidRDefault="00606B36">
            <w:pPr>
              <w:jc w:val="center"/>
              <w:rPr>
                <w:szCs w:val="21"/>
              </w:rPr>
            </w:pPr>
          </w:p>
        </w:tc>
        <w:tc>
          <w:tcPr>
            <w:tcW w:w="593" w:type="dxa"/>
            <w:tcBorders>
              <w:left w:val="single" w:sz="4" w:space="0" w:color="auto"/>
            </w:tcBorders>
            <w:vAlign w:val="center"/>
          </w:tcPr>
          <w:p w14:paraId="54A521B6" w14:textId="77777777" w:rsidR="00606B36" w:rsidRPr="0018251D" w:rsidRDefault="00606B36">
            <w:pPr>
              <w:jc w:val="center"/>
              <w:rPr>
                <w:szCs w:val="21"/>
              </w:rPr>
            </w:pPr>
          </w:p>
        </w:tc>
        <w:tc>
          <w:tcPr>
            <w:tcW w:w="593" w:type="dxa"/>
            <w:tcBorders>
              <w:right w:val="single" w:sz="4" w:space="0" w:color="auto"/>
            </w:tcBorders>
            <w:vAlign w:val="center"/>
          </w:tcPr>
          <w:p w14:paraId="5E0B2C51" w14:textId="77777777" w:rsidR="00606B36" w:rsidRPr="0018251D" w:rsidRDefault="00606B36">
            <w:pPr>
              <w:jc w:val="center"/>
              <w:rPr>
                <w:szCs w:val="21"/>
              </w:rPr>
            </w:pPr>
          </w:p>
        </w:tc>
        <w:tc>
          <w:tcPr>
            <w:tcW w:w="551" w:type="dxa"/>
            <w:tcBorders>
              <w:left w:val="single" w:sz="4" w:space="0" w:color="auto"/>
            </w:tcBorders>
            <w:vAlign w:val="center"/>
          </w:tcPr>
          <w:p w14:paraId="6DAFFA29" w14:textId="77777777" w:rsidR="00606B36" w:rsidRPr="0018251D" w:rsidRDefault="00606B36">
            <w:pPr>
              <w:jc w:val="center"/>
              <w:rPr>
                <w:szCs w:val="21"/>
              </w:rPr>
            </w:pPr>
          </w:p>
        </w:tc>
      </w:tr>
      <w:tr w:rsidR="00606B36" w:rsidRPr="0018251D" w14:paraId="63302E12" w14:textId="77777777">
        <w:trPr>
          <w:trHeight w:val="453"/>
          <w:jc w:val="center"/>
        </w:trPr>
        <w:tc>
          <w:tcPr>
            <w:tcW w:w="593" w:type="dxa"/>
            <w:vAlign w:val="center"/>
          </w:tcPr>
          <w:p w14:paraId="590F6E1A" w14:textId="77777777" w:rsidR="00606B36" w:rsidRPr="0018251D" w:rsidRDefault="00000000">
            <w:pPr>
              <w:jc w:val="center"/>
              <w:textAlignment w:val="center"/>
              <w:rPr>
                <w:szCs w:val="21"/>
              </w:rPr>
            </w:pPr>
            <w:r w:rsidRPr="0018251D">
              <w:rPr>
                <w:szCs w:val="21"/>
              </w:rPr>
              <w:t>5</w:t>
            </w:r>
          </w:p>
        </w:tc>
        <w:tc>
          <w:tcPr>
            <w:tcW w:w="6136" w:type="dxa"/>
            <w:tcBorders>
              <w:right w:val="single" w:sz="4" w:space="0" w:color="auto"/>
            </w:tcBorders>
            <w:vAlign w:val="center"/>
          </w:tcPr>
          <w:p w14:paraId="3FFFBC1A" w14:textId="77777777" w:rsidR="00606B36" w:rsidRPr="0018251D" w:rsidRDefault="00000000">
            <w:pPr>
              <w:rPr>
                <w:szCs w:val="21"/>
              </w:rPr>
            </w:pPr>
            <w:r w:rsidRPr="0018251D">
              <w:rPr>
                <w:szCs w:val="21"/>
              </w:rPr>
              <w:t>投标报价是否在采购预算或最高限价以内；</w:t>
            </w:r>
          </w:p>
        </w:tc>
        <w:tc>
          <w:tcPr>
            <w:tcW w:w="593" w:type="dxa"/>
            <w:tcBorders>
              <w:left w:val="single" w:sz="4" w:space="0" w:color="auto"/>
              <w:right w:val="single" w:sz="4" w:space="0" w:color="auto"/>
            </w:tcBorders>
            <w:vAlign w:val="center"/>
          </w:tcPr>
          <w:p w14:paraId="50E0176C" w14:textId="77777777" w:rsidR="00606B36" w:rsidRPr="0018251D" w:rsidRDefault="00606B36">
            <w:pPr>
              <w:jc w:val="center"/>
              <w:rPr>
                <w:szCs w:val="21"/>
              </w:rPr>
            </w:pPr>
          </w:p>
        </w:tc>
        <w:tc>
          <w:tcPr>
            <w:tcW w:w="593" w:type="dxa"/>
            <w:tcBorders>
              <w:left w:val="single" w:sz="4" w:space="0" w:color="auto"/>
            </w:tcBorders>
            <w:vAlign w:val="center"/>
          </w:tcPr>
          <w:p w14:paraId="3FEF6C3E" w14:textId="77777777" w:rsidR="00606B36" w:rsidRPr="0018251D" w:rsidRDefault="00606B36">
            <w:pPr>
              <w:jc w:val="center"/>
              <w:rPr>
                <w:szCs w:val="21"/>
              </w:rPr>
            </w:pPr>
          </w:p>
        </w:tc>
        <w:tc>
          <w:tcPr>
            <w:tcW w:w="593" w:type="dxa"/>
            <w:tcBorders>
              <w:right w:val="single" w:sz="4" w:space="0" w:color="auto"/>
            </w:tcBorders>
            <w:vAlign w:val="center"/>
          </w:tcPr>
          <w:p w14:paraId="5F18507A" w14:textId="77777777" w:rsidR="00606B36" w:rsidRPr="0018251D" w:rsidRDefault="00606B36">
            <w:pPr>
              <w:jc w:val="center"/>
              <w:rPr>
                <w:szCs w:val="21"/>
              </w:rPr>
            </w:pPr>
          </w:p>
        </w:tc>
        <w:tc>
          <w:tcPr>
            <w:tcW w:w="551" w:type="dxa"/>
            <w:tcBorders>
              <w:left w:val="single" w:sz="4" w:space="0" w:color="auto"/>
            </w:tcBorders>
            <w:vAlign w:val="center"/>
          </w:tcPr>
          <w:p w14:paraId="42D43CE0" w14:textId="77777777" w:rsidR="00606B36" w:rsidRPr="0018251D" w:rsidRDefault="00606B36">
            <w:pPr>
              <w:jc w:val="center"/>
              <w:rPr>
                <w:szCs w:val="21"/>
              </w:rPr>
            </w:pPr>
          </w:p>
        </w:tc>
      </w:tr>
      <w:tr w:rsidR="00606B36" w:rsidRPr="0018251D" w14:paraId="713CC631" w14:textId="77777777">
        <w:trPr>
          <w:trHeight w:val="453"/>
          <w:jc w:val="center"/>
        </w:trPr>
        <w:tc>
          <w:tcPr>
            <w:tcW w:w="593" w:type="dxa"/>
            <w:vAlign w:val="center"/>
          </w:tcPr>
          <w:p w14:paraId="4A645A6E" w14:textId="77777777" w:rsidR="00606B36" w:rsidRPr="0018251D" w:rsidRDefault="00000000">
            <w:pPr>
              <w:jc w:val="center"/>
              <w:textAlignment w:val="center"/>
              <w:rPr>
                <w:szCs w:val="21"/>
              </w:rPr>
            </w:pPr>
            <w:r w:rsidRPr="0018251D">
              <w:rPr>
                <w:szCs w:val="21"/>
              </w:rPr>
              <w:t>6</w:t>
            </w:r>
          </w:p>
        </w:tc>
        <w:tc>
          <w:tcPr>
            <w:tcW w:w="6136" w:type="dxa"/>
            <w:tcBorders>
              <w:right w:val="single" w:sz="4" w:space="0" w:color="auto"/>
            </w:tcBorders>
            <w:vAlign w:val="center"/>
          </w:tcPr>
          <w:p w14:paraId="06EE0B66" w14:textId="77777777" w:rsidR="00606B36" w:rsidRPr="0018251D" w:rsidRDefault="00000000">
            <w:pPr>
              <w:rPr>
                <w:szCs w:val="21"/>
              </w:rPr>
            </w:pPr>
            <w:r w:rsidRPr="0018251D">
              <w:rPr>
                <w:szCs w:val="21"/>
              </w:rPr>
              <w:t>投标人所报服务期限是否超过招标文件规定期限的；</w:t>
            </w:r>
          </w:p>
        </w:tc>
        <w:tc>
          <w:tcPr>
            <w:tcW w:w="593" w:type="dxa"/>
            <w:tcBorders>
              <w:left w:val="single" w:sz="4" w:space="0" w:color="auto"/>
              <w:right w:val="single" w:sz="4" w:space="0" w:color="auto"/>
            </w:tcBorders>
            <w:vAlign w:val="center"/>
          </w:tcPr>
          <w:p w14:paraId="75380EEF" w14:textId="77777777" w:rsidR="00606B36" w:rsidRPr="0018251D" w:rsidRDefault="00606B36">
            <w:pPr>
              <w:shd w:val="clear" w:color="auto" w:fill="FAFAFA"/>
              <w:spacing w:line="360" w:lineRule="auto"/>
              <w:jc w:val="center"/>
              <w:rPr>
                <w:szCs w:val="21"/>
              </w:rPr>
            </w:pPr>
          </w:p>
        </w:tc>
        <w:tc>
          <w:tcPr>
            <w:tcW w:w="593" w:type="dxa"/>
            <w:tcBorders>
              <w:left w:val="single" w:sz="4" w:space="0" w:color="auto"/>
            </w:tcBorders>
            <w:vAlign w:val="center"/>
          </w:tcPr>
          <w:p w14:paraId="02A1E096" w14:textId="77777777" w:rsidR="00606B36" w:rsidRPr="0018251D" w:rsidRDefault="00606B36">
            <w:pPr>
              <w:jc w:val="center"/>
              <w:rPr>
                <w:szCs w:val="21"/>
              </w:rPr>
            </w:pPr>
          </w:p>
        </w:tc>
        <w:tc>
          <w:tcPr>
            <w:tcW w:w="593" w:type="dxa"/>
            <w:tcBorders>
              <w:right w:val="single" w:sz="4" w:space="0" w:color="auto"/>
            </w:tcBorders>
            <w:vAlign w:val="center"/>
          </w:tcPr>
          <w:p w14:paraId="1731946A" w14:textId="77777777" w:rsidR="00606B36" w:rsidRPr="0018251D" w:rsidRDefault="00606B36">
            <w:pPr>
              <w:jc w:val="center"/>
              <w:rPr>
                <w:szCs w:val="21"/>
              </w:rPr>
            </w:pPr>
          </w:p>
        </w:tc>
        <w:tc>
          <w:tcPr>
            <w:tcW w:w="551" w:type="dxa"/>
            <w:tcBorders>
              <w:left w:val="single" w:sz="4" w:space="0" w:color="auto"/>
            </w:tcBorders>
            <w:vAlign w:val="center"/>
          </w:tcPr>
          <w:p w14:paraId="641769A5" w14:textId="77777777" w:rsidR="00606B36" w:rsidRPr="0018251D" w:rsidRDefault="00606B36">
            <w:pPr>
              <w:jc w:val="center"/>
              <w:rPr>
                <w:szCs w:val="21"/>
              </w:rPr>
            </w:pPr>
          </w:p>
        </w:tc>
      </w:tr>
      <w:tr w:rsidR="00606B36" w:rsidRPr="0018251D" w14:paraId="7F93A3D7" w14:textId="77777777">
        <w:trPr>
          <w:trHeight w:val="453"/>
          <w:jc w:val="center"/>
        </w:trPr>
        <w:tc>
          <w:tcPr>
            <w:tcW w:w="593" w:type="dxa"/>
            <w:vAlign w:val="center"/>
          </w:tcPr>
          <w:p w14:paraId="438C2B2E" w14:textId="77777777" w:rsidR="00606B36" w:rsidRPr="0018251D" w:rsidRDefault="00000000">
            <w:pPr>
              <w:jc w:val="center"/>
              <w:textAlignment w:val="center"/>
              <w:rPr>
                <w:szCs w:val="21"/>
              </w:rPr>
            </w:pPr>
            <w:r w:rsidRPr="0018251D">
              <w:rPr>
                <w:szCs w:val="21"/>
              </w:rPr>
              <w:t>7</w:t>
            </w:r>
          </w:p>
        </w:tc>
        <w:tc>
          <w:tcPr>
            <w:tcW w:w="6136" w:type="dxa"/>
            <w:tcBorders>
              <w:right w:val="single" w:sz="4" w:space="0" w:color="auto"/>
            </w:tcBorders>
            <w:vAlign w:val="center"/>
          </w:tcPr>
          <w:p w14:paraId="73615468" w14:textId="77777777" w:rsidR="00606B36" w:rsidRPr="0018251D" w:rsidRDefault="00000000">
            <w:pPr>
              <w:rPr>
                <w:szCs w:val="21"/>
              </w:rPr>
            </w:pPr>
            <w:r w:rsidRPr="0018251D">
              <w:rPr>
                <w:szCs w:val="21"/>
              </w:rPr>
              <w:t>是否满足招标文件规定免费质保年限（以售后服务承诺为准）；</w:t>
            </w:r>
          </w:p>
        </w:tc>
        <w:tc>
          <w:tcPr>
            <w:tcW w:w="593" w:type="dxa"/>
            <w:tcBorders>
              <w:left w:val="single" w:sz="4" w:space="0" w:color="auto"/>
              <w:right w:val="single" w:sz="4" w:space="0" w:color="auto"/>
            </w:tcBorders>
            <w:vAlign w:val="center"/>
          </w:tcPr>
          <w:p w14:paraId="77F00BAB" w14:textId="77777777" w:rsidR="00606B36" w:rsidRPr="0018251D" w:rsidRDefault="00606B36">
            <w:pPr>
              <w:jc w:val="center"/>
              <w:rPr>
                <w:szCs w:val="21"/>
              </w:rPr>
            </w:pPr>
          </w:p>
        </w:tc>
        <w:tc>
          <w:tcPr>
            <w:tcW w:w="593" w:type="dxa"/>
            <w:tcBorders>
              <w:left w:val="single" w:sz="4" w:space="0" w:color="auto"/>
            </w:tcBorders>
            <w:vAlign w:val="center"/>
          </w:tcPr>
          <w:p w14:paraId="4EFCA2EB" w14:textId="77777777" w:rsidR="00606B36" w:rsidRPr="0018251D" w:rsidRDefault="00606B36">
            <w:pPr>
              <w:shd w:val="clear" w:color="auto" w:fill="FAFAFA"/>
              <w:spacing w:line="360" w:lineRule="auto"/>
              <w:jc w:val="center"/>
              <w:rPr>
                <w:szCs w:val="21"/>
              </w:rPr>
            </w:pPr>
          </w:p>
        </w:tc>
        <w:tc>
          <w:tcPr>
            <w:tcW w:w="593" w:type="dxa"/>
            <w:tcBorders>
              <w:right w:val="single" w:sz="4" w:space="0" w:color="auto"/>
            </w:tcBorders>
            <w:vAlign w:val="center"/>
          </w:tcPr>
          <w:p w14:paraId="4D02FEB1" w14:textId="77777777" w:rsidR="00606B36" w:rsidRPr="0018251D" w:rsidRDefault="00606B36">
            <w:pPr>
              <w:jc w:val="center"/>
              <w:rPr>
                <w:szCs w:val="21"/>
              </w:rPr>
            </w:pPr>
          </w:p>
        </w:tc>
        <w:tc>
          <w:tcPr>
            <w:tcW w:w="551" w:type="dxa"/>
            <w:tcBorders>
              <w:left w:val="single" w:sz="4" w:space="0" w:color="auto"/>
            </w:tcBorders>
            <w:vAlign w:val="center"/>
          </w:tcPr>
          <w:p w14:paraId="06F1A6AB" w14:textId="77777777" w:rsidR="00606B36" w:rsidRPr="0018251D" w:rsidRDefault="00606B36">
            <w:pPr>
              <w:jc w:val="center"/>
              <w:rPr>
                <w:szCs w:val="21"/>
              </w:rPr>
            </w:pPr>
          </w:p>
        </w:tc>
      </w:tr>
      <w:tr w:rsidR="00606B36" w:rsidRPr="0018251D" w14:paraId="7FD98A0D" w14:textId="77777777">
        <w:trPr>
          <w:trHeight w:val="453"/>
          <w:jc w:val="center"/>
        </w:trPr>
        <w:tc>
          <w:tcPr>
            <w:tcW w:w="593" w:type="dxa"/>
            <w:vAlign w:val="center"/>
          </w:tcPr>
          <w:p w14:paraId="5E01785F" w14:textId="77777777" w:rsidR="00606B36" w:rsidRPr="0018251D" w:rsidRDefault="00000000">
            <w:pPr>
              <w:jc w:val="center"/>
              <w:textAlignment w:val="center"/>
              <w:rPr>
                <w:szCs w:val="21"/>
              </w:rPr>
            </w:pPr>
            <w:r w:rsidRPr="0018251D">
              <w:rPr>
                <w:szCs w:val="21"/>
              </w:rPr>
              <w:t>8</w:t>
            </w:r>
          </w:p>
        </w:tc>
        <w:tc>
          <w:tcPr>
            <w:tcW w:w="6136" w:type="dxa"/>
            <w:tcBorders>
              <w:right w:val="single" w:sz="4" w:space="0" w:color="auto"/>
            </w:tcBorders>
            <w:vAlign w:val="center"/>
          </w:tcPr>
          <w:p w14:paraId="7973CBB8" w14:textId="77777777" w:rsidR="00606B36" w:rsidRPr="0018251D" w:rsidRDefault="00000000">
            <w:pPr>
              <w:rPr>
                <w:szCs w:val="21"/>
              </w:rPr>
            </w:pPr>
            <w:r w:rsidRPr="0018251D">
              <w:rPr>
                <w:szCs w:val="21"/>
              </w:rPr>
              <w:t>技术条款响应是否符合</w:t>
            </w:r>
            <w:r w:rsidRPr="0018251D">
              <w:rPr>
                <w:szCs w:val="21"/>
              </w:rPr>
              <w:t>“</w:t>
            </w:r>
            <w:r w:rsidRPr="0018251D">
              <w:rPr>
                <w:szCs w:val="21"/>
              </w:rPr>
              <w:t>采购需求</w:t>
            </w:r>
            <w:r w:rsidRPr="0018251D">
              <w:rPr>
                <w:szCs w:val="21"/>
              </w:rPr>
              <w:t>”</w:t>
            </w:r>
            <w:r w:rsidRPr="0018251D">
              <w:rPr>
                <w:szCs w:val="21"/>
              </w:rPr>
              <w:t>，无重大偏差（满足</w:t>
            </w:r>
            <w:r w:rsidRPr="0018251D">
              <w:rPr>
                <w:szCs w:val="21"/>
              </w:rPr>
              <w:t>“*”</w:t>
            </w:r>
            <w:r w:rsidRPr="0018251D">
              <w:rPr>
                <w:szCs w:val="21"/>
              </w:rPr>
              <w:t>号条款要求）。</w:t>
            </w:r>
          </w:p>
        </w:tc>
        <w:tc>
          <w:tcPr>
            <w:tcW w:w="593" w:type="dxa"/>
            <w:tcBorders>
              <w:left w:val="single" w:sz="4" w:space="0" w:color="auto"/>
              <w:right w:val="single" w:sz="4" w:space="0" w:color="auto"/>
            </w:tcBorders>
            <w:vAlign w:val="center"/>
          </w:tcPr>
          <w:p w14:paraId="6A5B51AB" w14:textId="77777777" w:rsidR="00606B36" w:rsidRPr="0018251D" w:rsidRDefault="00606B36">
            <w:pPr>
              <w:jc w:val="center"/>
              <w:rPr>
                <w:szCs w:val="21"/>
              </w:rPr>
            </w:pPr>
          </w:p>
        </w:tc>
        <w:tc>
          <w:tcPr>
            <w:tcW w:w="593" w:type="dxa"/>
            <w:tcBorders>
              <w:left w:val="single" w:sz="4" w:space="0" w:color="auto"/>
            </w:tcBorders>
            <w:vAlign w:val="center"/>
          </w:tcPr>
          <w:p w14:paraId="4C5908D4" w14:textId="77777777" w:rsidR="00606B36" w:rsidRPr="0018251D" w:rsidRDefault="00606B36">
            <w:pPr>
              <w:shd w:val="clear" w:color="auto" w:fill="FAFAFA"/>
              <w:spacing w:line="360" w:lineRule="auto"/>
              <w:jc w:val="center"/>
              <w:rPr>
                <w:szCs w:val="21"/>
              </w:rPr>
            </w:pPr>
          </w:p>
        </w:tc>
        <w:tc>
          <w:tcPr>
            <w:tcW w:w="593" w:type="dxa"/>
            <w:tcBorders>
              <w:right w:val="single" w:sz="4" w:space="0" w:color="auto"/>
            </w:tcBorders>
            <w:vAlign w:val="center"/>
          </w:tcPr>
          <w:p w14:paraId="0EB48296" w14:textId="77777777" w:rsidR="00606B36" w:rsidRPr="0018251D" w:rsidRDefault="00606B36">
            <w:pPr>
              <w:jc w:val="center"/>
              <w:rPr>
                <w:szCs w:val="21"/>
              </w:rPr>
            </w:pPr>
          </w:p>
        </w:tc>
        <w:tc>
          <w:tcPr>
            <w:tcW w:w="551" w:type="dxa"/>
            <w:tcBorders>
              <w:left w:val="single" w:sz="4" w:space="0" w:color="auto"/>
            </w:tcBorders>
            <w:vAlign w:val="center"/>
          </w:tcPr>
          <w:p w14:paraId="3E02789A" w14:textId="77777777" w:rsidR="00606B36" w:rsidRPr="0018251D" w:rsidRDefault="00606B36">
            <w:pPr>
              <w:jc w:val="center"/>
              <w:rPr>
                <w:szCs w:val="21"/>
              </w:rPr>
            </w:pPr>
          </w:p>
        </w:tc>
      </w:tr>
      <w:tr w:rsidR="00606B36" w:rsidRPr="0018251D" w14:paraId="0B74F16C" w14:textId="77777777">
        <w:trPr>
          <w:trHeight w:val="453"/>
          <w:jc w:val="center"/>
        </w:trPr>
        <w:tc>
          <w:tcPr>
            <w:tcW w:w="593" w:type="dxa"/>
            <w:vAlign w:val="center"/>
          </w:tcPr>
          <w:p w14:paraId="57921A52" w14:textId="77777777" w:rsidR="00606B36" w:rsidRPr="0018251D" w:rsidRDefault="00000000">
            <w:pPr>
              <w:jc w:val="center"/>
              <w:textAlignment w:val="center"/>
              <w:rPr>
                <w:szCs w:val="21"/>
              </w:rPr>
            </w:pPr>
            <w:r w:rsidRPr="0018251D">
              <w:rPr>
                <w:szCs w:val="21"/>
              </w:rPr>
              <w:t>9</w:t>
            </w:r>
          </w:p>
        </w:tc>
        <w:tc>
          <w:tcPr>
            <w:tcW w:w="6136" w:type="dxa"/>
            <w:tcBorders>
              <w:right w:val="single" w:sz="4" w:space="0" w:color="auto"/>
            </w:tcBorders>
            <w:vAlign w:val="center"/>
          </w:tcPr>
          <w:p w14:paraId="1B089089" w14:textId="77777777" w:rsidR="00606B36" w:rsidRPr="0018251D" w:rsidRDefault="00000000">
            <w:pPr>
              <w:rPr>
                <w:szCs w:val="21"/>
              </w:rPr>
            </w:pPr>
            <w:r w:rsidRPr="0018251D">
              <w:rPr>
                <w:szCs w:val="21"/>
              </w:rPr>
              <w:t>是否存在法律、法规和招标文件规定的其他无效情形。</w:t>
            </w:r>
          </w:p>
        </w:tc>
        <w:tc>
          <w:tcPr>
            <w:tcW w:w="593" w:type="dxa"/>
            <w:tcBorders>
              <w:left w:val="single" w:sz="4" w:space="0" w:color="auto"/>
              <w:right w:val="single" w:sz="4" w:space="0" w:color="auto"/>
            </w:tcBorders>
            <w:vAlign w:val="center"/>
          </w:tcPr>
          <w:p w14:paraId="329D9BF5" w14:textId="77777777" w:rsidR="00606B36" w:rsidRPr="0018251D" w:rsidRDefault="00606B36">
            <w:pPr>
              <w:jc w:val="center"/>
              <w:rPr>
                <w:szCs w:val="21"/>
              </w:rPr>
            </w:pPr>
          </w:p>
        </w:tc>
        <w:tc>
          <w:tcPr>
            <w:tcW w:w="593" w:type="dxa"/>
            <w:tcBorders>
              <w:left w:val="single" w:sz="4" w:space="0" w:color="auto"/>
            </w:tcBorders>
            <w:vAlign w:val="center"/>
          </w:tcPr>
          <w:p w14:paraId="6374C4B8" w14:textId="77777777" w:rsidR="00606B36" w:rsidRPr="0018251D" w:rsidRDefault="00606B36">
            <w:pPr>
              <w:shd w:val="clear" w:color="auto" w:fill="FAFAFA"/>
              <w:spacing w:line="360" w:lineRule="auto"/>
              <w:jc w:val="center"/>
              <w:rPr>
                <w:szCs w:val="21"/>
              </w:rPr>
            </w:pPr>
          </w:p>
        </w:tc>
        <w:tc>
          <w:tcPr>
            <w:tcW w:w="593" w:type="dxa"/>
            <w:tcBorders>
              <w:right w:val="single" w:sz="4" w:space="0" w:color="auto"/>
            </w:tcBorders>
            <w:vAlign w:val="center"/>
          </w:tcPr>
          <w:p w14:paraId="11ABA1F6" w14:textId="77777777" w:rsidR="00606B36" w:rsidRPr="0018251D" w:rsidRDefault="00606B36">
            <w:pPr>
              <w:jc w:val="center"/>
              <w:rPr>
                <w:szCs w:val="21"/>
              </w:rPr>
            </w:pPr>
          </w:p>
        </w:tc>
        <w:tc>
          <w:tcPr>
            <w:tcW w:w="551" w:type="dxa"/>
            <w:tcBorders>
              <w:left w:val="single" w:sz="4" w:space="0" w:color="auto"/>
            </w:tcBorders>
            <w:vAlign w:val="center"/>
          </w:tcPr>
          <w:p w14:paraId="0071090D" w14:textId="77777777" w:rsidR="00606B36" w:rsidRPr="0018251D" w:rsidRDefault="00606B36">
            <w:pPr>
              <w:jc w:val="center"/>
              <w:rPr>
                <w:szCs w:val="21"/>
              </w:rPr>
            </w:pPr>
          </w:p>
        </w:tc>
      </w:tr>
      <w:tr w:rsidR="00606B36" w:rsidRPr="0018251D" w14:paraId="37251522" w14:textId="77777777">
        <w:trPr>
          <w:trHeight w:val="453"/>
          <w:jc w:val="center"/>
        </w:trPr>
        <w:tc>
          <w:tcPr>
            <w:tcW w:w="6729" w:type="dxa"/>
            <w:gridSpan w:val="2"/>
            <w:tcBorders>
              <w:right w:val="single" w:sz="4" w:space="0" w:color="auto"/>
            </w:tcBorders>
            <w:vAlign w:val="center"/>
          </w:tcPr>
          <w:p w14:paraId="205E6A78" w14:textId="77777777" w:rsidR="00606B36" w:rsidRPr="0018251D" w:rsidRDefault="00000000">
            <w:pPr>
              <w:jc w:val="center"/>
              <w:rPr>
                <w:szCs w:val="21"/>
              </w:rPr>
            </w:pPr>
            <w:r w:rsidRPr="0018251D">
              <w:rPr>
                <w:szCs w:val="21"/>
              </w:rPr>
              <w:t>审查结果</w:t>
            </w:r>
          </w:p>
        </w:tc>
        <w:tc>
          <w:tcPr>
            <w:tcW w:w="593" w:type="dxa"/>
            <w:tcBorders>
              <w:left w:val="single" w:sz="4" w:space="0" w:color="auto"/>
              <w:right w:val="single" w:sz="4" w:space="0" w:color="auto"/>
            </w:tcBorders>
            <w:vAlign w:val="center"/>
          </w:tcPr>
          <w:p w14:paraId="61273F57" w14:textId="77777777" w:rsidR="00606B36" w:rsidRPr="0018251D" w:rsidRDefault="00606B36">
            <w:pPr>
              <w:jc w:val="center"/>
              <w:rPr>
                <w:szCs w:val="21"/>
              </w:rPr>
            </w:pPr>
          </w:p>
        </w:tc>
        <w:tc>
          <w:tcPr>
            <w:tcW w:w="593" w:type="dxa"/>
            <w:tcBorders>
              <w:left w:val="single" w:sz="4" w:space="0" w:color="auto"/>
            </w:tcBorders>
            <w:vAlign w:val="center"/>
          </w:tcPr>
          <w:p w14:paraId="39B5E893" w14:textId="77777777" w:rsidR="00606B36" w:rsidRPr="0018251D" w:rsidRDefault="00606B36">
            <w:pPr>
              <w:jc w:val="center"/>
              <w:rPr>
                <w:szCs w:val="21"/>
              </w:rPr>
            </w:pPr>
          </w:p>
        </w:tc>
        <w:tc>
          <w:tcPr>
            <w:tcW w:w="593" w:type="dxa"/>
            <w:vAlign w:val="center"/>
          </w:tcPr>
          <w:p w14:paraId="12A82A38" w14:textId="77777777" w:rsidR="00606B36" w:rsidRPr="0018251D" w:rsidRDefault="00606B36">
            <w:pPr>
              <w:jc w:val="center"/>
              <w:rPr>
                <w:szCs w:val="21"/>
              </w:rPr>
            </w:pPr>
          </w:p>
        </w:tc>
        <w:tc>
          <w:tcPr>
            <w:tcW w:w="551" w:type="dxa"/>
            <w:vAlign w:val="center"/>
          </w:tcPr>
          <w:p w14:paraId="58685F83" w14:textId="77777777" w:rsidR="00606B36" w:rsidRPr="0018251D" w:rsidRDefault="00606B36">
            <w:pPr>
              <w:jc w:val="center"/>
              <w:rPr>
                <w:szCs w:val="21"/>
              </w:rPr>
            </w:pPr>
          </w:p>
        </w:tc>
      </w:tr>
      <w:tr w:rsidR="00606B36" w:rsidRPr="0018251D" w14:paraId="102519AF" w14:textId="77777777">
        <w:trPr>
          <w:trHeight w:val="463"/>
          <w:jc w:val="center"/>
        </w:trPr>
        <w:tc>
          <w:tcPr>
            <w:tcW w:w="6729" w:type="dxa"/>
            <w:gridSpan w:val="2"/>
            <w:tcBorders>
              <w:right w:val="single" w:sz="4" w:space="0" w:color="auto"/>
            </w:tcBorders>
            <w:vAlign w:val="center"/>
          </w:tcPr>
          <w:p w14:paraId="24A88C73" w14:textId="77777777" w:rsidR="00606B36" w:rsidRPr="0018251D" w:rsidRDefault="00000000">
            <w:pPr>
              <w:jc w:val="center"/>
              <w:rPr>
                <w:szCs w:val="21"/>
              </w:rPr>
            </w:pPr>
            <w:r w:rsidRPr="0018251D">
              <w:rPr>
                <w:szCs w:val="21"/>
              </w:rPr>
              <w:t>不通过理由说明</w:t>
            </w:r>
          </w:p>
        </w:tc>
        <w:tc>
          <w:tcPr>
            <w:tcW w:w="593" w:type="dxa"/>
            <w:tcBorders>
              <w:left w:val="single" w:sz="4" w:space="0" w:color="auto"/>
              <w:right w:val="single" w:sz="4" w:space="0" w:color="auto"/>
            </w:tcBorders>
            <w:vAlign w:val="center"/>
          </w:tcPr>
          <w:p w14:paraId="7120DC1C" w14:textId="77777777" w:rsidR="00606B36" w:rsidRPr="0018251D" w:rsidRDefault="00606B36">
            <w:pPr>
              <w:jc w:val="center"/>
              <w:rPr>
                <w:szCs w:val="21"/>
              </w:rPr>
            </w:pPr>
          </w:p>
        </w:tc>
        <w:tc>
          <w:tcPr>
            <w:tcW w:w="593" w:type="dxa"/>
            <w:tcBorders>
              <w:left w:val="single" w:sz="4" w:space="0" w:color="auto"/>
            </w:tcBorders>
            <w:vAlign w:val="center"/>
          </w:tcPr>
          <w:p w14:paraId="14A91131" w14:textId="77777777" w:rsidR="00606B36" w:rsidRPr="0018251D" w:rsidRDefault="00606B36">
            <w:pPr>
              <w:jc w:val="center"/>
              <w:rPr>
                <w:szCs w:val="21"/>
              </w:rPr>
            </w:pPr>
          </w:p>
        </w:tc>
        <w:tc>
          <w:tcPr>
            <w:tcW w:w="593" w:type="dxa"/>
            <w:vAlign w:val="center"/>
          </w:tcPr>
          <w:p w14:paraId="35053162" w14:textId="77777777" w:rsidR="00606B36" w:rsidRPr="0018251D" w:rsidRDefault="00606B36">
            <w:pPr>
              <w:jc w:val="center"/>
              <w:rPr>
                <w:szCs w:val="21"/>
              </w:rPr>
            </w:pPr>
          </w:p>
        </w:tc>
        <w:tc>
          <w:tcPr>
            <w:tcW w:w="551" w:type="dxa"/>
            <w:vAlign w:val="center"/>
          </w:tcPr>
          <w:p w14:paraId="2344595D" w14:textId="77777777" w:rsidR="00606B36" w:rsidRPr="0018251D" w:rsidRDefault="00606B36">
            <w:pPr>
              <w:jc w:val="center"/>
              <w:rPr>
                <w:szCs w:val="21"/>
              </w:rPr>
            </w:pPr>
          </w:p>
        </w:tc>
      </w:tr>
    </w:tbl>
    <w:p w14:paraId="7A56FA54" w14:textId="77777777" w:rsidR="00606B36" w:rsidRPr="0018251D" w:rsidRDefault="00000000">
      <w:pPr>
        <w:tabs>
          <w:tab w:val="left" w:pos="1260"/>
          <w:tab w:val="left" w:pos="1620"/>
        </w:tabs>
        <w:adjustRightInd w:val="0"/>
        <w:spacing w:line="360" w:lineRule="auto"/>
        <w:jc w:val="left"/>
        <w:textAlignment w:val="baseline"/>
        <w:rPr>
          <w:b/>
          <w:szCs w:val="21"/>
        </w:rPr>
      </w:pPr>
      <w:r w:rsidRPr="0018251D">
        <w:rPr>
          <w:b/>
          <w:szCs w:val="21"/>
        </w:rPr>
        <w:t>注：</w:t>
      </w:r>
      <w:r w:rsidRPr="0018251D">
        <w:rPr>
          <w:b/>
          <w:szCs w:val="21"/>
        </w:rPr>
        <w:t>1</w:t>
      </w:r>
      <w:r w:rsidRPr="0018251D">
        <w:rPr>
          <w:b/>
          <w:szCs w:val="21"/>
        </w:rPr>
        <w:t>、符合招标文件要求用</w:t>
      </w:r>
      <w:r w:rsidRPr="0018251D">
        <w:rPr>
          <w:b/>
          <w:szCs w:val="21"/>
        </w:rPr>
        <w:t>“√”</w:t>
      </w:r>
      <w:r w:rsidRPr="0018251D">
        <w:rPr>
          <w:b/>
          <w:szCs w:val="21"/>
        </w:rPr>
        <w:t>表示，不符合用</w:t>
      </w:r>
      <w:r w:rsidRPr="0018251D">
        <w:rPr>
          <w:b/>
          <w:szCs w:val="21"/>
        </w:rPr>
        <w:t>“×”</w:t>
      </w:r>
      <w:r w:rsidRPr="0018251D">
        <w:rPr>
          <w:b/>
          <w:szCs w:val="21"/>
        </w:rPr>
        <w:t>表示。有一项不符合要求，结论为不合格。</w:t>
      </w:r>
    </w:p>
    <w:p w14:paraId="75CE6BB6" w14:textId="77777777" w:rsidR="00606B36" w:rsidRPr="0018251D" w:rsidRDefault="00606B36">
      <w:pPr>
        <w:tabs>
          <w:tab w:val="left" w:pos="1260"/>
          <w:tab w:val="left" w:pos="1620"/>
        </w:tabs>
        <w:adjustRightInd w:val="0"/>
        <w:spacing w:line="360" w:lineRule="auto"/>
        <w:jc w:val="left"/>
        <w:textAlignment w:val="baseline"/>
        <w:rPr>
          <w:b/>
          <w:szCs w:val="21"/>
        </w:rPr>
      </w:pPr>
    </w:p>
    <w:p w14:paraId="0B07276C" w14:textId="77777777" w:rsidR="00606B36" w:rsidRPr="0018251D" w:rsidRDefault="00000000">
      <w:pPr>
        <w:tabs>
          <w:tab w:val="left" w:pos="1260"/>
          <w:tab w:val="left" w:pos="1620"/>
        </w:tabs>
        <w:adjustRightInd w:val="0"/>
        <w:spacing w:line="360" w:lineRule="auto"/>
        <w:jc w:val="left"/>
        <w:textAlignment w:val="baseline"/>
        <w:rPr>
          <w:rFonts w:eastAsia="黑体"/>
          <w:sz w:val="28"/>
          <w:szCs w:val="28"/>
        </w:rPr>
      </w:pPr>
      <w:r w:rsidRPr="0018251D">
        <w:rPr>
          <w:b/>
          <w:szCs w:val="21"/>
        </w:rPr>
        <w:br w:type="page"/>
      </w:r>
      <w:bookmarkStart w:id="159" w:name="_Toc8395"/>
      <w:bookmarkStart w:id="160" w:name="_Toc410631198"/>
      <w:bookmarkStart w:id="161" w:name="_Toc414446034"/>
      <w:bookmarkStart w:id="162" w:name="_Toc15146"/>
      <w:bookmarkStart w:id="163" w:name="_Toc11463"/>
    </w:p>
    <w:p w14:paraId="2C8008EB" w14:textId="77777777" w:rsidR="00606B36" w:rsidRPr="0018251D" w:rsidRDefault="00000000">
      <w:pPr>
        <w:tabs>
          <w:tab w:val="left" w:pos="-94"/>
          <w:tab w:val="left" w:pos="428"/>
        </w:tabs>
        <w:adjustRightInd w:val="0"/>
        <w:spacing w:line="360" w:lineRule="auto"/>
        <w:ind w:leftChars="11" w:left="23"/>
        <w:jc w:val="center"/>
        <w:textAlignment w:val="baseline"/>
        <w:outlineLvl w:val="1"/>
        <w:rPr>
          <w:b/>
          <w:sz w:val="28"/>
          <w:szCs w:val="28"/>
        </w:rPr>
      </w:pPr>
      <w:bookmarkStart w:id="164" w:name="_Toc19447"/>
      <w:bookmarkStart w:id="165" w:name="_Toc110849141"/>
      <w:r w:rsidRPr="0018251D">
        <w:rPr>
          <w:b/>
          <w:sz w:val="28"/>
          <w:szCs w:val="28"/>
        </w:rPr>
        <w:lastRenderedPageBreak/>
        <w:t>附表三</w:t>
      </w:r>
      <w:r w:rsidRPr="0018251D">
        <w:rPr>
          <w:b/>
          <w:sz w:val="28"/>
          <w:szCs w:val="28"/>
        </w:rPr>
        <w:t xml:space="preserve"> </w:t>
      </w:r>
      <w:r w:rsidRPr="0018251D">
        <w:rPr>
          <w:b/>
          <w:sz w:val="28"/>
          <w:szCs w:val="28"/>
        </w:rPr>
        <w:t>详细评审表</w:t>
      </w:r>
      <w:bookmarkEnd w:id="159"/>
      <w:bookmarkEnd w:id="164"/>
      <w:bookmarkEnd w:id="165"/>
    </w:p>
    <w:p w14:paraId="46E2D911" w14:textId="77777777" w:rsidR="00606B36" w:rsidRPr="0018251D" w:rsidRDefault="00000000">
      <w:pPr>
        <w:spacing w:line="360" w:lineRule="auto"/>
        <w:jc w:val="center"/>
        <w:rPr>
          <w:b/>
          <w:sz w:val="30"/>
          <w:szCs w:val="30"/>
        </w:rPr>
      </w:pPr>
      <w:r w:rsidRPr="0018251D">
        <w:rPr>
          <w:b/>
          <w:sz w:val="30"/>
          <w:szCs w:val="30"/>
        </w:rPr>
        <w:t>评分标准（</w:t>
      </w:r>
      <w:r w:rsidRPr="0018251D">
        <w:rPr>
          <w:b/>
          <w:sz w:val="30"/>
          <w:szCs w:val="30"/>
        </w:rPr>
        <w:t>100</w:t>
      </w:r>
      <w:r w:rsidRPr="0018251D">
        <w:rPr>
          <w:b/>
          <w:sz w:val="30"/>
          <w:szCs w:val="30"/>
        </w:rPr>
        <w:t>分）</w:t>
      </w:r>
    </w:p>
    <w:p w14:paraId="07AE35C6" w14:textId="77777777" w:rsidR="00606B36" w:rsidRPr="0018251D" w:rsidRDefault="00000000">
      <w:pPr>
        <w:pStyle w:val="3"/>
        <w:spacing w:before="0" w:after="0" w:line="360" w:lineRule="auto"/>
        <w:jc w:val="center"/>
        <w:rPr>
          <w:rFonts w:eastAsia="黑体"/>
          <w:b w:val="0"/>
          <w:bCs w:val="0"/>
          <w:sz w:val="28"/>
          <w:szCs w:val="28"/>
        </w:rPr>
      </w:pPr>
      <w:bookmarkStart w:id="166" w:name="_Toc23012"/>
      <w:bookmarkStart w:id="167" w:name="_Toc15935"/>
      <w:bookmarkStart w:id="168" w:name="_Toc110849142"/>
      <w:bookmarkEnd w:id="160"/>
      <w:bookmarkEnd w:id="161"/>
      <w:bookmarkEnd w:id="162"/>
      <w:bookmarkEnd w:id="163"/>
      <w:r w:rsidRPr="0018251D">
        <w:rPr>
          <w:rFonts w:eastAsia="黑体"/>
          <w:b w:val="0"/>
          <w:bCs w:val="0"/>
          <w:sz w:val="28"/>
          <w:szCs w:val="28"/>
        </w:rPr>
        <w:t>商务和技术评审标准（</w:t>
      </w:r>
      <w:r w:rsidRPr="0018251D">
        <w:rPr>
          <w:rFonts w:eastAsia="黑体"/>
          <w:b w:val="0"/>
          <w:bCs w:val="0"/>
          <w:sz w:val="28"/>
          <w:szCs w:val="28"/>
        </w:rPr>
        <w:t>70</w:t>
      </w:r>
      <w:r w:rsidRPr="0018251D">
        <w:rPr>
          <w:rFonts w:eastAsia="黑体"/>
          <w:b w:val="0"/>
          <w:bCs w:val="0"/>
          <w:sz w:val="28"/>
          <w:szCs w:val="28"/>
        </w:rPr>
        <w:t>分）</w:t>
      </w:r>
      <w:bookmarkEnd w:id="166"/>
      <w:bookmarkEnd w:id="168"/>
    </w:p>
    <w:tbl>
      <w:tblPr>
        <w:tblW w:w="8600" w:type="dxa"/>
        <w:jc w:val="center"/>
        <w:tblBorders>
          <w:top w:val="single" w:sz="6" w:space="0" w:color="auto"/>
          <w:left w:val="single" w:sz="6" w:space="0" w:color="auto"/>
          <w:bottom w:val="single" w:sz="4"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502"/>
        <w:gridCol w:w="1425"/>
        <w:gridCol w:w="1287"/>
        <w:gridCol w:w="5386"/>
      </w:tblGrid>
      <w:tr w:rsidR="00606B36" w:rsidRPr="0018251D" w14:paraId="41C6FC00" w14:textId="77777777">
        <w:trPr>
          <w:cantSplit/>
          <w:trHeight w:val="593"/>
          <w:tblHeader/>
          <w:jc w:val="center"/>
        </w:trPr>
        <w:tc>
          <w:tcPr>
            <w:tcW w:w="502" w:type="dxa"/>
            <w:vAlign w:val="center"/>
          </w:tcPr>
          <w:p w14:paraId="4151A32E" w14:textId="77777777" w:rsidR="00606B36" w:rsidRPr="0018251D" w:rsidRDefault="00000000">
            <w:pPr>
              <w:pStyle w:val="21212"/>
              <w:spacing w:before="0" w:after="0" w:line="240" w:lineRule="auto"/>
              <w:ind w:firstLine="0"/>
              <w:jc w:val="center"/>
              <w:rPr>
                <w:b/>
                <w:bCs/>
              </w:rPr>
            </w:pPr>
            <w:r w:rsidRPr="0018251D">
              <w:rPr>
                <w:b/>
                <w:bCs/>
              </w:rPr>
              <w:t>序号</w:t>
            </w:r>
          </w:p>
        </w:tc>
        <w:tc>
          <w:tcPr>
            <w:tcW w:w="1425" w:type="dxa"/>
            <w:vAlign w:val="center"/>
          </w:tcPr>
          <w:p w14:paraId="73EDE2AA" w14:textId="77777777" w:rsidR="00606B36" w:rsidRPr="0018251D" w:rsidRDefault="00000000">
            <w:pPr>
              <w:pStyle w:val="21212"/>
              <w:spacing w:before="0" w:after="0" w:line="240" w:lineRule="auto"/>
              <w:ind w:firstLine="0"/>
              <w:jc w:val="center"/>
              <w:rPr>
                <w:b/>
                <w:bCs/>
              </w:rPr>
            </w:pPr>
            <w:r w:rsidRPr="0018251D">
              <w:rPr>
                <w:b/>
                <w:bCs/>
              </w:rPr>
              <w:t>评审项目</w:t>
            </w:r>
          </w:p>
        </w:tc>
        <w:tc>
          <w:tcPr>
            <w:tcW w:w="1287" w:type="dxa"/>
            <w:vAlign w:val="center"/>
          </w:tcPr>
          <w:p w14:paraId="081D947D" w14:textId="77777777" w:rsidR="00606B36" w:rsidRPr="0018251D" w:rsidRDefault="00000000">
            <w:pPr>
              <w:pStyle w:val="21212"/>
              <w:spacing w:before="0" w:after="0" w:line="240" w:lineRule="auto"/>
              <w:ind w:firstLine="0"/>
              <w:jc w:val="center"/>
              <w:rPr>
                <w:b/>
                <w:bCs/>
              </w:rPr>
            </w:pPr>
            <w:r w:rsidRPr="0018251D">
              <w:rPr>
                <w:b/>
                <w:bCs/>
              </w:rPr>
              <w:t>评审因素及分值</w:t>
            </w:r>
          </w:p>
        </w:tc>
        <w:tc>
          <w:tcPr>
            <w:tcW w:w="5386" w:type="dxa"/>
            <w:vAlign w:val="center"/>
          </w:tcPr>
          <w:p w14:paraId="71D63548" w14:textId="77777777" w:rsidR="00606B36" w:rsidRPr="0018251D" w:rsidRDefault="00000000">
            <w:pPr>
              <w:pStyle w:val="21212"/>
              <w:spacing w:before="0" w:after="0" w:line="240" w:lineRule="auto"/>
              <w:ind w:firstLine="0"/>
              <w:jc w:val="center"/>
              <w:rPr>
                <w:b/>
                <w:bCs/>
              </w:rPr>
            </w:pPr>
            <w:r w:rsidRPr="0018251D">
              <w:rPr>
                <w:b/>
                <w:bCs/>
              </w:rPr>
              <w:t>评分标准</w:t>
            </w:r>
          </w:p>
        </w:tc>
      </w:tr>
      <w:tr w:rsidR="00606B36" w:rsidRPr="0018251D" w14:paraId="16DF2419" w14:textId="77777777">
        <w:trPr>
          <w:cantSplit/>
          <w:trHeight w:val="1119"/>
          <w:jc w:val="center"/>
        </w:trPr>
        <w:tc>
          <w:tcPr>
            <w:tcW w:w="502" w:type="dxa"/>
            <w:vMerge w:val="restart"/>
            <w:vAlign w:val="center"/>
          </w:tcPr>
          <w:p w14:paraId="09BE54C2" w14:textId="77777777" w:rsidR="00606B36" w:rsidRPr="0018251D" w:rsidRDefault="00000000">
            <w:pPr>
              <w:pStyle w:val="21212"/>
              <w:spacing w:before="0" w:after="0" w:line="240" w:lineRule="auto"/>
              <w:ind w:firstLine="0"/>
              <w:jc w:val="center"/>
            </w:pPr>
            <w:r w:rsidRPr="0018251D">
              <w:t>1</w:t>
            </w:r>
          </w:p>
        </w:tc>
        <w:tc>
          <w:tcPr>
            <w:tcW w:w="1425" w:type="dxa"/>
            <w:vMerge w:val="restart"/>
            <w:vAlign w:val="center"/>
          </w:tcPr>
          <w:p w14:paraId="65C65843" w14:textId="77777777" w:rsidR="00606B36" w:rsidRPr="0018251D" w:rsidRDefault="00000000">
            <w:pPr>
              <w:pStyle w:val="21212"/>
              <w:spacing w:line="240" w:lineRule="auto"/>
              <w:ind w:firstLine="0"/>
            </w:pPr>
            <w:r w:rsidRPr="0018251D">
              <w:t>所投产品选型及兼容性</w:t>
            </w:r>
          </w:p>
        </w:tc>
        <w:tc>
          <w:tcPr>
            <w:tcW w:w="1287" w:type="dxa"/>
            <w:vAlign w:val="center"/>
          </w:tcPr>
          <w:p w14:paraId="0534EE9D" w14:textId="77777777" w:rsidR="00606B36" w:rsidRPr="0018251D" w:rsidRDefault="00000000">
            <w:pPr>
              <w:pStyle w:val="21212"/>
              <w:spacing w:line="240" w:lineRule="auto"/>
              <w:ind w:firstLine="0"/>
              <w:jc w:val="center"/>
            </w:pPr>
            <w:r w:rsidRPr="0018251D">
              <w:t>产品选型（</w:t>
            </w:r>
            <w:r w:rsidRPr="0018251D">
              <w:t>5</w:t>
            </w:r>
            <w:r w:rsidRPr="0018251D">
              <w:t>分）</w:t>
            </w:r>
          </w:p>
        </w:tc>
        <w:tc>
          <w:tcPr>
            <w:tcW w:w="5386" w:type="dxa"/>
            <w:vAlign w:val="center"/>
          </w:tcPr>
          <w:p w14:paraId="5AB2C291" w14:textId="77777777" w:rsidR="00606B36" w:rsidRPr="0018251D" w:rsidRDefault="00000000">
            <w:pPr>
              <w:rPr>
                <w:sz w:val="24"/>
              </w:rPr>
            </w:pPr>
            <w:r w:rsidRPr="0018251D">
              <w:rPr>
                <w:sz w:val="24"/>
              </w:rPr>
              <w:t>从投标产品功能和质量（包括性能、材料、结构、安全）等方面来评审产品的选型合理性，合理得</w:t>
            </w:r>
            <w:r w:rsidRPr="0018251D">
              <w:rPr>
                <w:sz w:val="24"/>
              </w:rPr>
              <w:t>5</w:t>
            </w:r>
            <w:r w:rsidRPr="0018251D">
              <w:rPr>
                <w:sz w:val="24"/>
              </w:rPr>
              <w:t>分；基本合理，得</w:t>
            </w:r>
            <w:r w:rsidRPr="0018251D">
              <w:rPr>
                <w:sz w:val="24"/>
              </w:rPr>
              <w:t>3</w:t>
            </w:r>
            <w:r w:rsidRPr="0018251D">
              <w:rPr>
                <w:sz w:val="24"/>
              </w:rPr>
              <w:t>分；不合理，得</w:t>
            </w:r>
            <w:r w:rsidRPr="0018251D">
              <w:rPr>
                <w:sz w:val="24"/>
              </w:rPr>
              <w:t>1</w:t>
            </w:r>
            <w:r w:rsidRPr="0018251D">
              <w:rPr>
                <w:sz w:val="24"/>
              </w:rPr>
              <w:t>分；不提供不得分。</w:t>
            </w:r>
          </w:p>
        </w:tc>
      </w:tr>
      <w:tr w:rsidR="00606B36" w:rsidRPr="0018251D" w14:paraId="2D489A44" w14:textId="77777777">
        <w:trPr>
          <w:cantSplit/>
          <w:trHeight w:val="773"/>
          <w:jc w:val="center"/>
        </w:trPr>
        <w:tc>
          <w:tcPr>
            <w:tcW w:w="502" w:type="dxa"/>
            <w:vMerge/>
            <w:vAlign w:val="center"/>
          </w:tcPr>
          <w:p w14:paraId="09788A62" w14:textId="77777777" w:rsidR="00606B36" w:rsidRPr="0018251D" w:rsidRDefault="00606B36">
            <w:pPr>
              <w:pStyle w:val="21212"/>
              <w:spacing w:before="0" w:after="0" w:line="240" w:lineRule="auto"/>
              <w:ind w:firstLine="0"/>
              <w:jc w:val="center"/>
            </w:pPr>
          </w:p>
        </w:tc>
        <w:tc>
          <w:tcPr>
            <w:tcW w:w="1425" w:type="dxa"/>
            <w:vMerge/>
            <w:vAlign w:val="center"/>
          </w:tcPr>
          <w:p w14:paraId="70618706" w14:textId="77777777" w:rsidR="00606B36" w:rsidRPr="0018251D" w:rsidRDefault="00606B36">
            <w:pPr>
              <w:pStyle w:val="21212"/>
              <w:spacing w:before="0" w:after="0" w:line="240" w:lineRule="auto"/>
              <w:ind w:firstLine="0"/>
              <w:jc w:val="center"/>
            </w:pPr>
          </w:p>
        </w:tc>
        <w:tc>
          <w:tcPr>
            <w:tcW w:w="1287" w:type="dxa"/>
            <w:vAlign w:val="center"/>
          </w:tcPr>
          <w:p w14:paraId="6885DE93" w14:textId="77777777" w:rsidR="00606B36" w:rsidRPr="0018251D" w:rsidRDefault="00000000">
            <w:pPr>
              <w:pStyle w:val="21212"/>
              <w:spacing w:before="0" w:after="0" w:line="240" w:lineRule="auto"/>
              <w:ind w:firstLine="0"/>
              <w:jc w:val="center"/>
            </w:pPr>
            <w:r w:rsidRPr="0018251D">
              <w:t>产品兼容性（</w:t>
            </w:r>
            <w:r w:rsidRPr="0018251D">
              <w:t>2</w:t>
            </w:r>
            <w:r w:rsidRPr="0018251D">
              <w:t>分）</w:t>
            </w:r>
          </w:p>
        </w:tc>
        <w:tc>
          <w:tcPr>
            <w:tcW w:w="5386" w:type="dxa"/>
            <w:vAlign w:val="center"/>
          </w:tcPr>
          <w:p w14:paraId="72B88EBB" w14:textId="77777777" w:rsidR="00606B36" w:rsidRPr="0018251D" w:rsidRDefault="00000000">
            <w:pPr>
              <w:rPr>
                <w:sz w:val="24"/>
              </w:rPr>
            </w:pPr>
            <w:r w:rsidRPr="0018251D">
              <w:rPr>
                <w:sz w:val="24"/>
              </w:rPr>
              <w:t>投标方所投主要产品能够与用户现有投入的设备以及整个系统进行兼容，得</w:t>
            </w:r>
            <w:r w:rsidRPr="0018251D">
              <w:rPr>
                <w:sz w:val="24"/>
              </w:rPr>
              <w:t>2</w:t>
            </w:r>
            <w:r w:rsidRPr="0018251D">
              <w:rPr>
                <w:sz w:val="24"/>
              </w:rPr>
              <w:t>分；不兼容不得分。</w:t>
            </w:r>
          </w:p>
        </w:tc>
      </w:tr>
      <w:tr w:rsidR="00606B36" w:rsidRPr="0018251D" w14:paraId="47356682" w14:textId="77777777">
        <w:trPr>
          <w:cantSplit/>
          <w:trHeight w:val="593"/>
          <w:jc w:val="center"/>
        </w:trPr>
        <w:tc>
          <w:tcPr>
            <w:tcW w:w="502" w:type="dxa"/>
            <w:tcBorders>
              <w:bottom w:val="single" w:sz="4" w:space="0" w:color="auto"/>
            </w:tcBorders>
            <w:vAlign w:val="center"/>
          </w:tcPr>
          <w:p w14:paraId="5552DFC5" w14:textId="77777777" w:rsidR="00606B36" w:rsidRPr="0018251D" w:rsidRDefault="00000000">
            <w:pPr>
              <w:pStyle w:val="afffffff1"/>
              <w:jc w:val="center"/>
              <w:rPr>
                <w:rFonts w:ascii="Times New Roman" w:hAnsi="Times New Roman"/>
                <w:sz w:val="24"/>
              </w:rPr>
            </w:pPr>
            <w:r w:rsidRPr="0018251D">
              <w:rPr>
                <w:rFonts w:ascii="Times New Roman" w:hAnsi="Times New Roman"/>
                <w:sz w:val="24"/>
              </w:rPr>
              <w:t>2</w:t>
            </w:r>
          </w:p>
        </w:tc>
        <w:tc>
          <w:tcPr>
            <w:tcW w:w="1425" w:type="dxa"/>
            <w:tcBorders>
              <w:bottom w:val="single" w:sz="4" w:space="0" w:color="auto"/>
            </w:tcBorders>
            <w:vAlign w:val="center"/>
          </w:tcPr>
          <w:p w14:paraId="675F63D4" w14:textId="77777777" w:rsidR="00606B36" w:rsidRPr="0018251D" w:rsidRDefault="00000000">
            <w:pPr>
              <w:pStyle w:val="21212"/>
              <w:spacing w:before="0" w:after="0" w:line="240" w:lineRule="auto"/>
              <w:ind w:firstLine="0"/>
              <w:jc w:val="center"/>
            </w:pPr>
            <w:r w:rsidRPr="0018251D">
              <w:t>产品配置及性能指标</w:t>
            </w:r>
          </w:p>
        </w:tc>
        <w:tc>
          <w:tcPr>
            <w:tcW w:w="1287" w:type="dxa"/>
            <w:tcBorders>
              <w:bottom w:val="single" w:sz="4" w:space="0" w:color="auto"/>
            </w:tcBorders>
            <w:vAlign w:val="center"/>
          </w:tcPr>
          <w:p w14:paraId="51859EFF" w14:textId="77777777" w:rsidR="00606B36" w:rsidRPr="0018251D" w:rsidRDefault="00000000">
            <w:pPr>
              <w:pStyle w:val="21212"/>
              <w:spacing w:before="0" w:after="0" w:line="240" w:lineRule="auto"/>
              <w:ind w:firstLine="0"/>
              <w:jc w:val="center"/>
            </w:pPr>
            <w:r w:rsidRPr="0018251D">
              <w:t>配置及性能指标（</w:t>
            </w:r>
            <w:r w:rsidRPr="0018251D">
              <w:t>40</w:t>
            </w:r>
            <w:r w:rsidRPr="0018251D">
              <w:t>分）</w:t>
            </w:r>
          </w:p>
        </w:tc>
        <w:tc>
          <w:tcPr>
            <w:tcW w:w="5386" w:type="dxa"/>
            <w:tcBorders>
              <w:bottom w:val="single" w:sz="4" w:space="0" w:color="auto"/>
            </w:tcBorders>
            <w:vAlign w:val="center"/>
          </w:tcPr>
          <w:p w14:paraId="0E317475" w14:textId="77777777" w:rsidR="00606B36" w:rsidRPr="0018251D" w:rsidRDefault="00000000">
            <w:pPr>
              <w:pStyle w:val="21212"/>
              <w:spacing w:before="0" w:after="0" w:line="240" w:lineRule="auto"/>
              <w:ind w:firstLine="0"/>
            </w:pPr>
            <w:r w:rsidRPr="0018251D">
              <w:t>根据所投产品的配置与性能指标的响应程度打分，所投产品所有技术参数全部满足的招标文件要求的得</w:t>
            </w:r>
            <w:r w:rsidRPr="0018251D">
              <w:t>40</w:t>
            </w:r>
            <w:r w:rsidRPr="0018251D">
              <w:t>分。</w:t>
            </w:r>
          </w:p>
          <w:p w14:paraId="1A4D5B7D" w14:textId="77777777" w:rsidR="00606B36" w:rsidRPr="0018251D" w:rsidRDefault="00000000">
            <w:pPr>
              <w:pStyle w:val="21212"/>
              <w:spacing w:before="0" w:after="0" w:line="240" w:lineRule="auto"/>
              <w:ind w:firstLine="0"/>
            </w:pPr>
            <w:r w:rsidRPr="0018251D">
              <w:t>每有一项指标低于招标文件要求的扣</w:t>
            </w:r>
            <w:r w:rsidRPr="0018251D">
              <w:t>5</w:t>
            </w:r>
            <w:r w:rsidRPr="0018251D">
              <w:t>分，最多扣至</w:t>
            </w:r>
            <w:r w:rsidRPr="0018251D">
              <w:t>0</w:t>
            </w:r>
            <w:r w:rsidRPr="0018251D">
              <w:t>分。</w:t>
            </w:r>
          </w:p>
          <w:p w14:paraId="24BB799E" w14:textId="77777777" w:rsidR="00606B36" w:rsidRPr="0018251D" w:rsidRDefault="00000000">
            <w:pPr>
              <w:pStyle w:val="21212"/>
              <w:spacing w:before="0" w:after="0" w:line="240" w:lineRule="auto"/>
              <w:ind w:firstLine="0"/>
            </w:pPr>
            <w:r w:rsidRPr="0018251D">
              <w:t>（以投标人提供</w:t>
            </w:r>
            <w:r w:rsidR="0073702A">
              <w:rPr>
                <w:rFonts w:hint="eastAsia"/>
              </w:rPr>
              <w:t>的投标人自身出具的或其他相关</w:t>
            </w:r>
            <w:r w:rsidRPr="0018251D">
              <w:t>机构出具的关于本次招标</w:t>
            </w:r>
            <w:r w:rsidR="0073702A">
              <w:rPr>
                <w:rFonts w:hint="eastAsia"/>
              </w:rPr>
              <w:t>涉及的</w:t>
            </w:r>
            <w:r w:rsidRPr="0018251D">
              <w:t>主要产品的检测报告中的检测结果数据为依据进行评分。）</w:t>
            </w:r>
          </w:p>
        </w:tc>
      </w:tr>
      <w:tr w:rsidR="00606B36" w:rsidRPr="0018251D" w14:paraId="0E684DCA" w14:textId="77777777">
        <w:trPr>
          <w:cantSplit/>
          <w:trHeight w:val="985"/>
          <w:jc w:val="center"/>
        </w:trPr>
        <w:tc>
          <w:tcPr>
            <w:tcW w:w="502" w:type="dxa"/>
            <w:vMerge w:val="restart"/>
            <w:tcBorders>
              <w:top w:val="single" w:sz="4" w:space="0" w:color="auto"/>
              <w:left w:val="single" w:sz="4" w:space="0" w:color="auto"/>
              <w:bottom w:val="single" w:sz="4" w:space="0" w:color="auto"/>
              <w:right w:val="single" w:sz="4" w:space="0" w:color="auto"/>
            </w:tcBorders>
            <w:vAlign w:val="center"/>
          </w:tcPr>
          <w:p w14:paraId="66AA6756" w14:textId="77777777" w:rsidR="00606B36" w:rsidRPr="0018251D" w:rsidRDefault="00000000">
            <w:pPr>
              <w:pStyle w:val="21212"/>
              <w:spacing w:line="240" w:lineRule="auto"/>
              <w:ind w:firstLine="72"/>
            </w:pPr>
            <w:r w:rsidRPr="0018251D">
              <w:t>3</w:t>
            </w:r>
          </w:p>
        </w:tc>
        <w:tc>
          <w:tcPr>
            <w:tcW w:w="1425" w:type="dxa"/>
            <w:vMerge w:val="restart"/>
            <w:tcBorders>
              <w:top w:val="single" w:sz="4" w:space="0" w:color="auto"/>
              <w:left w:val="single" w:sz="4" w:space="0" w:color="auto"/>
              <w:bottom w:val="single" w:sz="4" w:space="0" w:color="auto"/>
              <w:right w:val="single" w:sz="4" w:space="0" w:color="auto"/>
            </w:tcBorders>
            <w:vAlign w:val="center"/>
          </w:tcPr>
          <w:p w14:paraId="324B2D7A" w14:textId="77777777" w:rsidR="00606B36" w:rsidRPr="0018251D" w:rsidRDefault="00000000">
            <w:pPr>
              <w:rPr>
                <w:sz w:val="24"/>
              </w:rPr>
            </w:pPr>
            <w:r w:rsidRPr="0018251D">
              <w:rPr>
                <w:sz w:val="24"/>
              </w:rPr>
              <w:t>售后服务体系及服务情况</w:t>
            </w:r>
          </w:p>
        </w:tc>
        <w:tc>
          <w:tcPr>
            <w:tcW w:w="1287" w:type="dxa"/>
            <w:tcBorders>
              <w:top w:val="single" w:sz="4" w:space="0" w:color="auto"/>
              <w:left w:val="single" w:sz="4" w:space="0" w:color="auto"/>
              <w:bottom w:val="single" w:sz="4" w:space="0" w:color="auto"/>
              <w:right w:val="single" w:sz="4" w:space="0" w:color="auto"/>
            </w:tcBorders>
            <w:vAlign w:val="center"/>
          </w:tcPr>
          <w:p w14:paraId="091C75FE" w14:textId="77777777" w:rsidR="00606B36" w:rsidRPr="0018251D" w:rsidRDefault="00000000">
            <w:pPr>
              <w:jc w:val="center"/>
              <w:rPr>
                <w:sz w:val="24"/>
              </w:rPr>
            </w:pPr>
            <w:r w:rsidRPr="0018251D">
              <w:rPr>
                <w:sz w:val="24"/>
              </w:rPr>
              <w:t>售后服务人员</w:t>
            </w:r>
          </w:p>
          <w:p w14:paraId="23E74E7E" w14:textId="77777777" w:rsidR="00606B36" w:rsidRPr="0018251D" w:rsidRDefault="00000000">
            <w:pPr>
              <w:jc w:val="center"/>
              <w:rPr>
                <w:sz w:val="24"/>
              </w:rPr>
            </w:pPr>
            <w:r w:rsidRPr="0018251D">
              <w:rPr>
                <w:sz w:val="24"/>
              </w:rPr>
              <w:t>（</w:t>
            </w:r>
            <w:r w:rsidRPr="0018251D">
              <w:rPr>
                <w:sz w:val="24"/>
              </w:rPr>
              <w:t>4</w:t>
            </w:r>
            <w:r w:rsidRPr="0018251D">
              <w:rPr>
                <w:sz w:val="24"/>
              </w:rPr>
              <w:t>分）</w:t>
            </w:r>
          </w:p>
        </w:tc>
        <w:tc>
          <w:tcPr>
            <w:tcW w:w="5386" w:type="dxa"/>
            <w:tcBorders>
              <w:top w:val="single" w:sz="4" w:space="0" w:color="auto"/>
              <w:left w:val="single" w:sz="4" w:space="0" w:color="auto"/>
              <w:bottom w:val="single" w:sz="4" w:space="0" w:color="auto"/>
              <w:right w:val="single" w:sz="4" w:space="0" w:color="auto"/>
            </w:tcBorders>
            <w:vAlign w:val="center"/>
          </w:tcPr>
          <w:p w14:paraId="7BBAFA9B" w14:textId="77777777" w:rsidR="00606B36" w:rsidRPr="0018251D" w:rsidRDefault="00000000">
            <w:pPr>
              <w:rPr>
                <w:sz w:val="24"/>
              </w:rPr>
            </w:pPr>
            <w:r w:rsidRPr="0018251D">
              <w:rPr>
                <w:sz w:val="24"/>
              </w:rPr>
              <w:t>厂家在新疆具备稳定的技术人员，并具备相应的资格证明，得</w:t>
            </w:r>
            <w:r w:rsidRPr="0018251D">
              <w:rPr>
                <w:sz w:val="24"/>
              </w:rPr>
              <w:t>2</w:t>
            </w:r>
            <w:r w:rsidRPr="0018251D">
              <w:rPr>
                <w:sz w:val="24"/>
              </w:rPr>
              <w:t>分（需提供证明材料）</w:t>
            </w:r>
          </w:p>
          <w:p w14:paraId="4F2D0D69" w14:textId="77777777" w:rsidR="00606B36" w:rsidRPr="0018251D" w:rsidRDefault="00000000">
            <w:pPr>
              <w:rPr>
                <w:sz w:val="24"/>
              </w:rPr>
            </w:pPr>
            <w:r w:rsidRPr="0018251D">
              <w:rPr>
                <w:sz w:val="24"/>
              </w:rPr>
              <w:t>厂家在新疆具备稳定的技术支持，并具备相应的资格证明，得</w:t>
            </w:r>
            <w:r w:rsidRPr="0018251D">
              <w:rPr>
                <w:sz w:val="24"/>
              </w:rPr>
              <w:t>2</w:t>
            </w:r>
            <w:r w:rsidRPr="0018251D">
              <w:rPr>
                <w:sz w:val="24"/>
              </w:rPr>
              <w:t>分（需提供证明材料）</w:t>
            </w:r>
          </w:p>
        </w:tc>
      </w:tr>
      <w:tr w:rsidR="00606B36" w:rsidRPr="0018251D" w14:paraId="7BCF7C88" w14:textId="77777777">
        <w:trPr>
          <w:cantSplit/>
          <w:trHeight w:val="985"/>
          <w:jc w:val="center"/>
        </w:trPr>
        <w:tc>
          <w:tcPr>
            <w:tcW w:w="502" w:type="dxa"/>
            <w:vMerge/>
            <w:tcBorders>
              <w:top w:val="single" w:sz="4" w:space="0" w:color="auto"/>
              <w:left w:val="single" w:sz="4" w:space="0" w:color="auto"/>
              <w:bottom w:val="single" w:sz="4" w:space="0" w:color="auto"/>
              <w:right w:val="single" w:sz="4" w:space="0" w:color="auto"/>
            </w:tcBorders>
            <w:vAlign w:val="center"/>
          </w:tcPr>
          <w:p w14:paraId="527CED4A" w14:textId="77777777" w:rsidR="00606B36" w:rsidRPr="0018251D" w:rsidRDefault="00606B36">
            <w:pPr>
              <w:pStyle w:val="21212"/>
              <w:spacing w:line="240" w:lineRule="auto"/>
              <w:ind w:firstLine="72"/>
            </w:pPr>
          </w:p>
        </w:tc>
        <w:tc>
          <w:tcPr>
            <w:tcW w:w="1425" w:type="dxa"/>
            <w:vMerge/>
            <w:tcBorders>
              <w:top w:val="single" w:sz="4" w:space="0" w:color="auto"/>
              <w:left w:val="single" w:sz="4" w:space="0" w:color="auto"/>
              <w:bottom w:val="single" w:sz="4" w:space="0" w:color="auto"/>
              <w:right w:val="single" w:sz="4" w:space="0" w:color="auto"/>
            </w:tcBorders>
            <w:vAlign w:val="center"/>
          </w:tcPr>
          <w:p w14:paraId="1DA7FE7C" w14:textId="77777777" w:rsidR="00606B36" w:rsidRPr="0018251D" w:rsidRDefault="00606B36">
            <w:pPr>
              <w:rPr>
                <w:sz w:val="24"/>
              </w:rPr>
            </w:pPr>
          </w:p>
        </w:tc>
        <w:tc>
          <w:tcPr>
            <w:tcW w:w="1287" w:type="dxa"/>
            <w:tcBorders>
              <w:top w:val="single" w:sz="4" w:space="0" w:color="auto"/>
              <w:left w:val="single" w:sz="4" w:space="0" w:color="auto"/>
              <w:bottom w:val="single" w:sz="4" w:space="0" w:color="auto"/>
              <w:right w:val="single" w:sz="4" w:space="0" w:color="auto"/>
            </w:tcBorders>
            <w:vAlign w:val="center"/>
          </w:tcPr>
          <w:p w14:paraId="50DAA347" w14:textId="77777777" w:rsidR="00606B36" w:rsidRPr="0018251D" w:rsidRDefault="00000000">
            <w:pPr>
              <w:jc w:val="center"/>
              <w:rPr>
                <w:sz w:val="24"/>
              </w:rPr>
            </w:pPr>
            <w:r w:rsidRPr="0018251D">
              <w:rPr>
                <w:sz w:val="24"/>
              </w:rPr>
              <w:t>售后服务响应时间</w:t>
            </w:r>
          </w:p>
          <w:p w14:paraId="6EB6B887" w14:textId="77777777" w:rsidR="00606B36" w:rsidRPr="0018251D" w:rsidRDefault="00000000">
            <w:pPr>
              <w:jc w:val="center"/>
              <w:rPr>
                <w:sz w:val="24"/>
              </w:rPr>
            </w:pPr>
            <w:r w:rsidRPr="0018251D">
              <w:rPr>
                <w:sz w:val="24"/>
              </w:rPr>
              <w:t>（</w:t>
            </w:r>
            <w:r w:rsidRPr="0018251D">
              <w:rPr>
                <w:sz w:val="24"/>
              </w:rPr>
              <w:t>1</w:t>
            </w:r>
            <w:r w:rsidRPr="0018251D">
              <w:rPr>
                <w:sz w:val="24"/>
              </w:rPr>
              <w:t>分）</w:t>
            </w:r>
          </w:p>
        </w:tc>
        <w:tc>
          <w:tcPr>
            <w:tcW w:w="5386" w:type="dxa"/>
            <w:tcBorders>
              <w:top w:val="single" w:sz="4" w:space="0" w:color="auto"/>
              <w:left w:val="single" w:sz="4" w:space="0" w:color="auto"/>
              <w:bottom w:val="single" w:sz="4" w:space="0" w:color="auto"/>
              <w:right w:val="single" w:sz="4" w:space="0" w:color="auto"/>
            </w:tcBorders>
            <w:vAlign w:val="center"/>
          </w:tcPr>
          <w:p w14:paraId="72D1F5CC" w14:textId="77777777" w:rsidR="00606B36" w:rsidRPr="0018251D" w:rsidRDefault="00000000">
            <w:pPr>
              <w:rPr>
                <w:sz w:val="24"/>
              </w:rPr>
            </w:pPr>
            <w:r w:rsidRPr="0018251D">
              <w:rPr>
                <w:sz w:val="24"/>
              </w:rPr>
              <w:t>投标人售后服务响应时间满足招标文件的得</w:t>
            </w:r>
            <w:r w:rsidRPr="0018251D">
              <w:rPr>
                <w:sz w:val="24"/>
              </w:rPr>
              <w:t>1</w:t>
            </w:r>
            <w:r w:rsidRPr="0018251D">
              <w:rPr>
                <w:sz w:val="24"/>
              </w:rPr>
              <w:t>分，否则不得分。</w:t>
            </w:r>
          </w:p>
        </w:tc>
      </w:tr>
      <w:tr w:rsidR="00606B36" w:rsidRPr="0018251D" w14:paraId="59BC5661" w14:textId="77777777">
        <w:trPr>
          <w:cantSplit/>
          <w:trHeight w:val="985"/>
          <w:jc w:val="center"/>
        </w:trPr>
        <w:tc>
          <w:tcPr>
            <w:tcW w:w="502" w:type="dxa"/>
            <w:vMerge/>
            <w:tcBorders>
              <w:top w:val="single" w:sz="4" w:space="0" w:color="auto"/>
              <w:left w:val="single" w:sz="4" w:space="0" w:color="auto"/>
              <w:bottom w:val="single" w:sz="4" w:space="0" w:color="auto"/>
              <w:right w:val="single" w:sz="4" w:space="0" w:color="auto"/>
            </w:tcBorders>
            <w:vAlign w:val="center"/>
          </w:tcPr>
          <w:p w14:paraId="61E95D1F" w14:textId="77777777" w:rsidR="00606B36" w:rsidRPr="0018251D" w:rsidRDefault="00606B36">
            <w:pPr>
              <w:pStyle w:val="Char10"/>
              <w:spacing w:line="240" w:lineRule="auto"/>
              <w:ind w:firstLine="72"/>
              <w:rPr>
                <w:rFonts w:ascii="Times New Roman" w:hAnsi="Times New Roman"/>
                <w:sz w:val="24"/>
                <w:szCs w:val="24"/>
                <w:lang w:eastAsia="zh-CN"/>
              </w:rPr>
            </w:pPr>
          </w:p>
        </w:tc>
        <w:tc>
          <w:tcPr>
            <w:tcW w:w="1425" w:type="dxa"/>
            <w:vMerge/>
            <w:tcBorders>
              <w:top w:val="single" w:sz="4" w:space="0" w:color="auto"/>
              <w:left w:val="single" w:sz="4" w:space="0" w:color="auto"/>
              <w:bottom w:val="single" w:sz="4" w:space="0" w:color="auto"/>
              <w:right w:val="single" w:sz="4" w:space="0" w:color="auto"/>
            </w:tcBorders>
            <w:vAlign w:val="center"/>
          </w:tcPr>
          <w:p w14:paraId="50A667DF" w14:textId="77777777" w:rsidR="00606B36" w:rsidRPr="0018251D" w:rsidRDefault="00606B36">
            <w:pPr>
              <w:rPr>
                <w:sz w:val="24"/>
              </w:rPr>
            </w:pPr>
          </w:p>
        </w:tc>
        <w:tc>
          <w:tcPr>
            <w:tcW w:w="1287" w:type="dxa"/>
            <w:tcBorders>
              <w:top w:val="single" w:sz="4" w:space="0" w:color="auto"/>
              <w:left w:val="single" w:sz="4" w:space="0" w:color="auto"/>
              <w:bottom w:val="single" w:sz="4" w:space="0" w:color="auto"/>
              <w:right w:val="single" w:sz="4" w:space="0" w:color="auto"/>
            </w:tcBorders>
            <w:vAlign w:val="center"/>
          </w:tcPr>
          <w:p w14:paraId="1AEBA849" w14:textId="77777777" w:rsidR="00606B36" w:rsidRPr="0018251D" w:rsidRDefault="00000000">
            <w:pPr>
              <w:jc w:val="center"/>
              <w:rPr>
                <w:sz w:val="24"/>
              </w:rPr>
            </w:pPr>
            <w:r w:rsidRPr="0018251D">
              <w:rPr>
                <w:sz w:val="24"/>
              </w:rPr>
              <w:t>售后服务体系</w:t>
            </w:r>
          </w:p>
          <w:p w14:paraId="5DA3BCED" w14:textId="77777777" w:rsidR="00606B36" w:rsidRPr="0018251D" w:rsidRDefault="00000000">
            <w:pPr>
              <w:jc w:val="center"/>
              <w:rPr>
                <w:sz w:val="24"/>
              </w:rPr>
            </w:pPr>
            <w:r w:rsidRPr="0018251D">
              <w:rPr>
                <w:sz w:val="24"/>
              </w:rPr>
              <w:t>（</w:t>
            </w:r>
            <w:r w:rsidRPr="0018251D">
              <w:rPr>
                <w:sz w:val="24"/>
              </w:rPr>
              <w:t>2</w:t>
            </w:r>
            <w:r w:rsidRPr="0018251D">
              <w:rPr>
                <w:sz w:val="24"/>
              </w:rPr>
              <w:t>分）</w:t>
            </w:r>
          </w:p>
        </w:tc>
        <w:tc>
          <w:tcPr>
            <w:tcW w:w="5386" w:type="dxa"/>
            <w:tcBorders>
              <w:top w:val="single" w:sz="4" w:space="0" w:color="auto"/>
              <w:left w:val="single" w:sz="4" w:space="0" w:color="auto"/>
              <w:bottom w:val="single" w:sz="4" w:space="0" w:color="auto"/>
              <w:right w:val="single" w:sz="4" w:space="0" w:color="auto"/>
            </w:tcBorders>
            <w:vAlign w:val="center"/>
          </w:tcPr>
          <w:p w14:paraId="6D93CA14" w14:textId="77777777" w:rsidR="00606B36" w:rsidRPr="0018251D" w:rsidRDefault="00000000">
            <w:pPr>
              <w:rPr>
                <w:sz w:val="24"/>
              </w:rPr>
            </w:pPr>
            <w:r w:rsidRPr="0018251D">
              <w:rPr>
                <w:sz w:val="24"/>
              </w:rPr>
              <w:t>投标文件中有明确售后服务体系，在疆内设有技术支持机构并提供相关证明材料的得基本分</w:t>
            </w:r>
            <w:r w:rsidRPr="0018251D">
              <w:rPr>
                <w:sz w:val="24"/>
              </w:rPr>
              <w:t>2</w:t>
            </w:r>
            <w:r w:rsidRPr="0018251D">
              <w:rPr>
                <w:sz w:val="24"/>
              </w:rPr>
              <w:t>分，在国内（疆外）设有技术运营服务机构并提供相关证明材料的得</w:t>
            </w:r>
            <w:r w:rsidRPr="0018251D">
              <w:rPr>
                <w:sz w:val="24"/>
              </w:rPr>
              <w:t>1</w:t>
            </w:r>
            <w:r w:rsidRPr="0018251D">
              <w:rPr>
                <w:sz w:val="24"/>
              </w:rPr>
              <w:t>分。（需提供房产租赁合同或房产证等证明材料，无此项得</w:t>
            </w:r>
            <w:r w:rsidRPr="0018251D">
              <w:rPr>
                <w:sz w:val="24"/>
              </w:rPr>
              <w:t>0</w:t>
            </w:r>
            <w:r w:rsidRPr="0018251D">
              <w:rPr>
                <w:sz w:val="24"/>
              </w:rPr>
              <w:t>分）</w:t>
            </w:r>
          </w:p>
        </w:tc>
      </w:tr>
      <w:tr w:rsidR="00606B36" w:rsidRPr="0018251D" w14:paraId="62293902" w14:textId="77777777">
        <w:trPr>
          <w:cantSplit/>
          <w:trHeight w:val="1636"/>
          <w:jc w:val="center"/>
        </w:trPr>
        <w:tc>
          <w:tcPr>
            <w:tcW w:w="502" w:type="dxa"/>
            <w:vMerge/>
            <w:tcBorders>
              <w:top w:val="single" w:sz="4" w:space="0" w:color="auto"/>
              <w:left w:val="single" w:sz="4" w:space="0" w:color="auto"/>
              <w:bottom w:val="single" w:sz="4" w:space="0" w:color="auto"/>
              <w:right w:val="single" w:sz="4" w:space="0" w:color="auto"/>
            </w:tcBorders>
            <w:vAlign w:val="center"/>
          </w:tcPr>
          <w:p w14:paraId="294A9D7C" w14:textId="77777777" w:rsidR="00606B36" w:rsidRPr="0018251D" w:rsidRDefault="00606B36">
            <w:pPr>
              <w:pStyle w:val="Char10"/>
              <w:spacing w:line="240" w:lineRule="auto"/>
              <w:ind w:firstLine="72"/>
              <w:rPr>
                <w:rFonts w:ascii="Times New Roman" w:hAnsi="Times New Roman"/>
                <w:sz w:val="24"/>
                <w:szCs w:val="24"/>
                <w:lang w:eastAsia="zh-CN"/>
              </w:rPr>
            </w:pPr>
          </w:p>
        </w:tc>
        <w:tc>
          <w:tcPr>
            <w:tcW w:w="1425" w:type="dxa"/>
            <w:vMerge/>
            <w:tcBorders>
              <w:top w:val="single" w:sz="4" w:space="0" w:color="auto"/>
              <w:left w:val="single" w:sz="4" w:space="0" w:color="auto"/>
              <w:bottom w:val="single" w:sz="4" w:space="0" w:color="auto"/>
              <w:right w:val="single" w:sz="4" w:space="0" w:color="auto"/>
            </w:tcBorders>
            <w:vAlign w:val="center"/>
          </w:tcPr>
          <w:p w14:paraId="2E885426" w14:textId="77777777" w:rsidR="00606B36" w:rsidRPr="0018251D" w:rsidRDefault="00606B36">
            <w:pPr>
              <w:rPr>
                <w:sz w:val="24"/>
              </w:rPr>
            </w:pPr>
          </w:p>
        </w:tc>
        <w:tc>
          <w:tcPr>
            <w:tcW w:w="1287" w:type="dxa"/>
            <w:tcBorders>
              <w:top w:val="single" w:sz="4" w:space="0" w:color="auto"/>
              <w:left w:val="single" w:sz="4" w:space="0" w:color="auto"/>
              <w:bottom w:val="single" w:sz="4" w:space="0" w:color="auto"/>
              <w:right w:val="single" w:sz="4" w:space="0" w:color="auto"/>
            </w:tcBorders>
            <w:vAlign w:val="center"/>
          </w:tcPr>
          <w:p w14:paraId="3F10EED3" w14:textId="77777777" w:rsidR="00606B36" w:rsidRPr="0018251D" w:rsidRDefault="00000000">
            <w:pPr>
              <w:jc w:val="center"/>
              <w:rPr>
                <w:sz w:val="24"/>
              </w:rPr>
            </w:pPr>
            <w:r w:rsidRPr="0018251D">
              <w:rPr>
                <w:sz w:val="24"/>
              </w:rPr>
              <w:t>实施方案</w:t>
            </w:r>
          </w:p>
          <w:p w14:paraId="07A6F743" w14:textId="77777777" w:rsidR="00606B36" w:rsidRPr="0018251D" w:rsidRDefault="00000000">
            <w:pPr>
              <w:jc w:val="center"/>
              <w:rPr>
                <w:sz w:val="24"/>
              </w:rPr>
            </w:pPr>
            <w:r w:rsidRPr="0018251D">
              <w:rPr>
                <w:sz w:val="24"/>
              </w:rPr>
              <w:t>（</w:t>
            </w:r>
            <w:r w:rsidR="0073702A">
              <w:rPr>
                <w:sz w:val="24"/>
              </w:rPr>
              <w:t>4</w:t>
            </w:r>
            <w:r w:rsidRPr="0018251D">
              <w:rPr>
                <w:sz w:val="24"/>
              </w:rPr>
              <w:t>分）</w:t>
            </w:r>
          </w:p>
        </w:tc>
        <w:tc>
          <w:tcPr>
            <w:tcW w:w="5386" w:type="dxa"/>
            <w:tcBorders>
              <w:top w:val="single" w:sz="4" w:space="0" w:color="auto"/>
              <w:left w:val="single" w:sz="4" w:space="0" w:color="auto"/>
              <w:bottom w:val="single" w:sz="4" w:space="0" w:color="auto"/>
              <w:right w:val="single" w:sz="4" w:space="0" w:color="auto"/>
            </w:tcBorders>
            <w:vAlign w:val="center"/>
          </w:tcPr>
          <w:p w14:paraId="2B687A51" w14:textId="77777777" w:rsidR="00606B36" w:rsidRPr="0018251D" w:rsidRDefault="00000000">
            <w:pPr>
              <w:rPr>
                <w:sz w:val="24"/>
              </w:rPr>
            </w:pPr>
            <w:r w:rsidRPr="0018251D">
              <w:rPr>
                <w:sz w:val="24"/>
              </w:rPr>
              <w:t>从</w:t>
            </w:r>
            <w:r w:rsidRPr="0018251D">
              <w:rPr>
                <w:rFonts w:ascii="宋体" w:hAnsi="宋体" w:cs="宋体" w:hint="eastAsia"/>
                <w:sz w:val="24"/>
              </w:rPr>
              <w:t>①</w:t>
            </w:r>
            <w:r w:rsidRPr="0018251D">
              <w:rPr>
                <w:sz w:val="24"/>
              </w:rPr>
              <w:t>配送计划、</w:t>
            </w:r>
            <w:r w:rsidRPr="0018251D">
              <w:rPr>
                <w:rFonts w:ascii="宋体" w:hAnsi="宋体" w:cs="宋体" w:hint="eastAsia"/>
                <w:sz w:val="24"/>
              </w:rPr>
              <w:t>②</w:t>
            </w:r>
            <w:r w:rsidRPr="0018251D">
              <w:rPr>
                <w:sz w:val="24"/>
              </w:rPr>
              <w:t>安装调试方案、</w:t>
            </w:r>
            <w:r w:rsidRPr="0018251D">
              <w:rPr>
                <w:rFonts w:ascii="宋体" w:hAnsi="宋体" w:cs="宋体" w:hint="eastAsia"/>
                <w:sz w:val="24"/>
              </w:rPr>
              <w:t>③</w:t>
            </w:r>
            <w:r w:rsidR="0073702A">
              <w:rPr>
                <w:rFonts w:hint="eastAsia"/>
                <w:sz w:val="24"/>
              </w:rPr>
              <w:t>服务方案</w:t>
            </w:r>
            <w:r w:rsidRPr="0018251D">
              <w:rPr>
                <w:sz w:val="24"/>
              </w:rPr>
              <w:t>等方面对投标人提供实施方案进行评价，满足需求、完整合理、针对性强的得</w:t>
            </w:r>
            <w:r w:rsidR="0073702A">
              <w:rPr>
                <w:sz w:val="24"/>
              </w:rPr>
              <w:t>4</w:t>
            </w:r>
            <w:r w:rsidRPr="0018251D">
              <w:rPr>
                <w:sz w:val="24"/>
              </w:rPr>
              <w:t>分，不够完善的得</w:t>
            </w:r>
            <w:r w:rsidRPr="0018251D">
              <w:rPr>
                <w:sz w:val="24"/>
              </w:rPr>
              <w:t>3</w:t>
            </w:r>
            <w:r w:rsidRPr="0018251D">
              <w:rPr>
                <w:sz w:val="24"/>
              </w:rPr>
              <w:t>分，极不完善的得</w:t>
            </w:r>
            <w:r w:rsidRPr="0018251D">
              <w:rPr>
                <w:sz w:val="24"/>
              </w:rPr>
              <w:t>1</w:t>
            </w:r>
            <w:r w:rsidRPr="0018251D">
              <w:rPr>
                <w:sz w:val="24"/>
              </w:rPr>
              <w:t>分，未提供的不得分。</w:t>
            </w:r>
          </w:p>
        </w:tc>
      </w:tr>
      <w:tr w:rsidR="00606B36" w:rsidRPr="0018251D" w14:paraId="53CA81E7" w14:textId="77777777">
        <w:trPr>
          <w:cantSplit/>
          <w:trHeight w:val="985"/>
          <w:jc w:val="center"/>
        </w:trPr>
        <w:tc>
          <w:tcPr>
            <w:tcW w:w="502" w:type="dxa"/>
            <w:vMerge/>
            <w:tcBorders>
              <w:top w:val="single" w:sz="4" w:space="0" w:color="auto"/>
            </w:tcBorders>
            <w:vAlign w:val="center"/>
          </w:tcPr>
          <w:p w14:paraId="627CFBC8" w14:textId="77777777" w:rsidR="00606B36" w:rsidRPr="0018251D" w:rsidRDefault="00606B36">
            <w:pPr>
              <w:pStyle w:val="Char10"/>
              <w:spacing w:line="240" w:lineRule="auto"/>
              <w:ind w:firstLine="72"/>
              <w:rPr>
                <w:rFonts w:ascii="Times New Roman" w:hAnsi="Times New Roman"/>
                <w:sz w:val="24"/>
                <w:szCs w:val="24"/>
                <w:lang w:eastAsia="zh-CN"/>
              </w:rPr>
            </w:pPr>
          </w:p>
        </w:tc>
        <w:tc>
          <w:tcPr>
            <w:tcW w:w="1425" w:type="dxa"/>
            <w:vMerge/>
            <w:tcBorders>
              <w:top w:val="single" w:sz="4" w:space="0" w:color="auto"/>
            </w:tcBorders>
            <w:vAlign w:val="center"/>
          </w:tcPr>
          <w:p w14:paraId="6FD423BC" w14:textId="77777777" w:rsidR="00606B36" w:rsidRPr="0018251D" w:rsidRDefault="00606B36">
            <w:pPr>
              <w:rPr>
                <w:sz w:val="24"/>
              </w:rPr>
            </w:pPr>
          </w:p>
        </w:tc>
        <w:tc>
          <w:tcPr>
            <w:tcW w:w="1287" w:type="dxa"/>
            <w:tcBorders>
              <w:top w:val="single" w:sz="4" w:space="0" w:color="auto"/>
              <w:bottom w:val="single" w:sz="4" w:space="0" w:color="auto"/>
            </w:tcBorders>
            <w:vAlign w:val="center"/>
          </w:tcPr>
          <w:p w14:paraId="386BDBB5" w14:textId="77777777" w:rsidR="00606B36" w:rsidRPr="0018251D" w:rsidRDefault="00000000">
            <w:pPr>
              <w:rPr>
                <w:sz w:val="24"/>
              </w:rPr>
            </w:pPr>
            <w:r w:rsidRPr="0018251D">
              <w:rPr>
                <w:sz w:val="24"/>
              </w:rPr>
              <w:t>培训方案</w:t>
            </w:r>
          </w:p>
          <w:p w14:paraId="1CD884B3" w14:textId="77777777" w:rsidR="00606B36" w:rsidRPr="0018251D" w:rsidRDefault="00000000">
            <w:pPr>
              <w:rPr>
                <w:sz w:val="24"/>
              </w:rPr>
            </w:pPr>
            <w:r w:rsidRPr="0018251D">
              <w:rPr>
                <w:sz w:val="24"/>
              </w:rPr>
              <w:t>（</w:t>
            </w:r>
            <w:r w:rsidR="0073702A">
              <w:rPr>
                <w:sz w:val="24"/>
              </w:rPr>
              <w:t>4</w:t>
            </w:r>
            <w:r w:rsidRPr="0018251D">
              <w:rPr>
                <w:sz w:val="24"/>
              </w:rPr>
              <w:t>分）</w:t>
            </w:r>
          </w:p>
        </w:tc>
        <w:tc>
          <w:tcPr>
            <w:tcW w:w="5386" w:type="dxa"/>
            <w:tcBorders>
              <w:top w:val="single" w:sz="4" w:space="0" w:color="auto"/>
              <w:bottom w:val="single" w:sz="4" w:space="0" w:color="auto"/>
            </w:tcBorders>
            <w:vAlign w:val="center"/>
          </w:tcPr>
          <w:p w14:paraId="3967879E" w14:textId="77777777" w:rsidR="00606B36" w:rsidRPr="0018251D" w:rsidRDefault="00000000">
            <w:pPr>
              <w:rPr>
                <w:sz w:val="24"/>
              </w:rPr>
            </w:pPr>
            <w:r w:rsidRPr="0018251D">
              <w:rPr>
                <w:sz w:val="24"/>
              </w:rPr>
              <w:t>从</w:t>
            </w:r>
            <w:r w:rsidRPr="0018251D">
              <w:rPr>
                <w:rFonts w:ascii="宋体" w:hAnsi="宋体" w:cs="宋体" w:hint="eastAsia"/>
                <w:sz w:val="24"/>
              </w:rPr>
              <w:t>①</w:t>
            </w:r>
            <w:r w:rsidRPr="0018251D">
              <w:rPr>
                <w:sz w:val="24"/>
              </w:rPr>
              <w:t>培训内容、</w:t>
            </w:r>
            <w:r w:rsidRPr="0018251D">
              <w:rPr>
                <w:rFonts w:ascii="宋体" w:hAnsi="宋体" w:cs="宋体" w:hint="eastAsia"/>
                <w:sz w:val="24"/>
              </w:rPr>
              <w:t>②</w:t>
            </w:r>
            <w:r w:rsidRPr="0018251D">
              <w:rPr>
                <w:sz w:val="24"/>
              </w:rPr>
              <w:t>培训方式、</w:t>
            </w:r>
            <w:r w:rsidRPr="0018251D">
              <w:rPr>
                <w:rFonts w:ascii="宋体" w:hAnsi="宋体" w:cs="宋体" w:hint="eastAsia"/>
                <w:sz w:val="24"/>
              </w:rPr>
              <w:t>③</w:t>
            </w:r>
            <w:r w:rsidRPr="0018251D">
              <w:rPr>
                <w:sz w:val="24"/>
              </w:rPr>
              <w:t>培训覆盖面、</w:t>
            </w:r>
            <w:r w:rsidRPr="0018251D">
              <w:rPr>
                <w:rFonts w:ascii="宋体" w:hAnsi="宋体" w:cs="宋体" w:hint="eastAsia"/>
                <w:sz w:val="24"/>
              </w:rPr>
              <w:t>④</w:t>
            </w:r>
            <w:r w:rsidRPr="0018251D">
              <w:rPr>
                <w:sz w:val="24"/>
              </w:rPr>
              <w:t>预期培训效果等方面对投标人提供的培训方案进行评价，完整合理、针对性强的得</w:t>
            </w:r>
            <w:r w:rsidR="0073702A">
              <w:rPr>
                <w:sz w:val="24"/>
              </w:rPr>
              <w:t>4</w:t>
            </w:r>
            <w:r w:rsidRPr="0018251D">
              <w:rPr>
                <w:sz w:val="24"/>
              </w:rPr>
              <w:t>分，不够完善的得</w:t>
            </w:r>
            <w:r w:rsidRPr="0018251D">
              <w:rPr>
                <w:sz w:val="24"/>
              </w:rPr>
              <w:t>3</w:t>
            </w:r>
            <w:r w:rsidRPr="0018251D">
              <w:rPr>
                <w:sz w:val="24"/>
              </w:rPr>
              <w:t>分，极不完善的得</w:t>
            </w:r>
            <w:r w:rsidRPr="0018251D">
              <w:rPr>
                <w:sz w:val="24"/>
              </w:rPr>
              <w:t>1</w:t>
            </w:r>
            <w:r w:rsidRPr="0018251D">
              <w:rPr>
                <w:sz w:val="24"/>
              </w:rPr>
              <w:t>分，未提供的不得分。</w:t>
            </w:r>
          </w:p>
        </w:tc>
      </w:tr>
      <w:tr w:rsidR="00606B36" w:rsidRPr="0018251D" w14:paraId="34D5D52D" w14:textId="77777777">
        <w:trPr>
          <w:cantSplit/>
          <w:trHeight w:val="985"/>
          <w:jc w:val="center"/>
        </w:trPr>
        <w:tc>
          <w:tcPr>
            <w:tcW w:w="502" w:type="dxa"/>
            <w:vAlign w:val="center"/>
          </w:tcPr>
          <w:p w14:paraId="1AE65C07" w14:textId="77777777" w:rsidR="00606B36" w:rsidRPr="0018251D" w:rsidRDefault="00000000">
            <w:pPr>
              <w:pStyle w:val="Char10"/>
              <w:spacing w:line="240" w:lineRule="auto"/>
              <w:ind w:firstLine="72"/>
              <w:rPr>
                <w:rFonts w:ascii="Times New Roman" w:hAnsi="Times New Roman"/>
                <w:sz w:val="24"/>
                <w:szCs w:val="24"/>
              </w:rPr>
            </w:pPr>
            <w:r w:rsidRPr="0018251D">
              <w:rPr>
                <w:rFonts w:ascii="Times New Roman" w:hAnsi="Times New Roman"/>
                <w:sz w:val="24"/>
                <w:szCs w:val="24"/>
              </w:rPr>
              <w:lastRenderedPageBreak/>
              <w:t>4</w:t>
            </w:r>
          </w:p>
        </w:tc>
        <w:tc>
          <w:tcPr>
            <w:tcW w:w="1425" w:type="dxa"/>
            <w:vAlign w:val="center"/>
          </w:tcPr>
          <w:p w14:paraId="12653B9B" w14:textId="77777777" w:rsidR="00606B36" w:rsidRPr="0018251D" w:rsidRDefault="00000000">
            <w:pPr>
              <w:rPr>
                <w:sz w:val="24"/>
              </w:rPr>
            </w:pPr>
            <w:r w:rsidRPr="0018251D">
              <w:rPr>
                <w:sz w:val="24"/>
              </w:rPr>
              <w:t>相关项目业绩</w:t>
            </w:r>
          </w:p>
        </w:tc>
        <w:tc>
          <w:tcPr>
            <w:tcW w:w="1287" w:type="dxa"/>
            <w:tcBorders>
              <w:top w:val="single" w:sz="4" w:space="0" w:color="auto"/>
              <w:bottom w:val="single" w:sz="4" w:space="0" w:color="auto"/>
            </w:tcBorders>
            <w:vAlign w:val="center"/>
          </w:tcPr>
          <w:p w14:paraId="50AC7296" w14:textId="77777777" w:rsidR="00606B36" w:rsidRPr="0018251D" w:rsidRDefault="00000000">
            <w:pPr>
              <w:jc w:val="center"/>
              <w:rPr>
                <w:sz w:val="24"/>
              </w:rPr>
            </w:pPr>
            <w:r w:rsidRPr="0018251D">
              <w:rPr>
                <w:sz w:val="24"/>
              </w:rPr>
              <w:t>相关项目业绩</w:t>
            </w:r>
          </w:p>
          <w:p w14:paraId="02B4D710" w14:textId="77777777" w:rsidR="00606B36" w:rsidRPr="0018251D" w:rsidRDefault="00000000">
            <w:pPr>
              <w:jc w:val="center"/>
              <w:rPr>
                <w:sz w:val="24"/>
              </w:rPr>
            </w:pPr>
            <w:r w:rsidRPr="0018251D">
              <w:rPr>
                <w:sz w:val="24"/>
              </w:rPr>
              <w:t>（</w:t>
            </w:r>
            <w:r w:rsidR="0073702A">
              <w:rPr>
                <w:sz w:val="24"/>
              </w:rPr>
              <w:t>8</w:t>
            </w:r>
            <w:r w:rsidRPr="0018251D">
              <w:rPr>
                <w:sz w:val="24"/>
              </w:rPr>
              <w:t>分）</w:t>
            </w:r>
          </w:p>
        </w:tc>
        <w:tc>
          <w:tcPr>
            <w:tcW w:w="5386" w:type="dxa"/>
            <w:tcBorders>
              <w:top w:val="single" w:sz="4" w:space="0" w:color="auto"/>
              <w:bottom w:val="single" w:sz="4" w:space="0" w:color="auto"/>
            </w:tcBorders>
            <w:vAlign w:val="center"/>
          </w:tcPr>
          <w:p w14:paraId="6EAB29DF" w14:textId="77777777" w:rsidR="00606B36" w:rsidRPr="0018251D" w:rsidRDefault="00000000">
            <w:pPr>
              <w:rPr>
                <w:sz w:val="24"/>
              </w:rPr>
            </w:pPr>
            <w:r w:rsidRPr="0018251D">
              <w:rPr>
                <w:sz w:val="24"/>
              </w:rPr>
              <w:t>根据投标文件所提供投标截止日前所投产品的同类项目经营业绩进行评审，每提供一项经营业绩得</w:t>
            </w:r>
            <w:r w:rsidR="0073702A">
              <w:rPr>
                <w:sz w:val="24"/>
              </w:rPr>
              <w:t>2</w:t>
            </w:r>
            <w:r w:rsidRPr="0018251D">
              <w:rPr>
                <w:sz w:val="24"/>
              </w:rPr>
              <w:t>分，最高得</w:t>
            </w:r>
            <w:r w:rsidR="0073702A">
              <w:rPr>
                <w:sz w:val="24"/>
              </w:rPr>
              <w:t>8</w:t>
            </w:r>
            <w:r w:rsidRPr="0018251D">
              <w:rPr>
                <w:sz w:val="24"/>
              </w:rPr>
              <w:t>分；</w:t>
            </w:r>
          </w:p>
          <w:p w14:paraId="37723E89" w14:textId="77777777" w:rsidR="00606B36" w:rsidRPr="0018251D" w:rsidRDefault="00000000">
            <w:pPr>
              <w:rPr>
                <w:sz w:val="24"/>
              </w:rPr>
            </w:pPr>
            <w:r w:rsidRPr="0018251D">
              <w:rPr>
                <w:sz w:val="24"/>
              </w:rPr>
              <w:t>（以投标人提供的合同或中标通知书复印件为依据进行评分）</w:t>
            </w:r>
          </w:p>
        </w:tc>
      </w:tr>
    </w:tbl>
    <w:p w14:paraId="0A5FFD29" w14:textId="77777777" w:rsidR="00606B36" w:rsidRPr="0018251D" w:rsidRDefault="00000000">
      <w:pPr>
        <w:pStyle w:val="3"/>
        <w:spacing w:before="0" w:after="0" w:line="360" w:lineRule="auto"/>
        <w:jc w:val="center"/>
        <w:rPr>
          <w:rFonts w:eastAsia="黑体"/>
          <w:b w:val="0"/>
          <w:bCs w:val="0"/>
          <w:sz w:val="28"/>
          <w:szCs w:val="28"/>
        </w:rPr>
      </w:pPr>
      <w:bookmarkStart w:id="169" w:name="_Toc110849143"/>
      <w:r w:rsidRPr="0018251D">
        <w:rPr>
          <w:rFonts w:eastAsia="黑体"/>
          <w:b w:val="0"/>
          <w:bCs w:val="0"/>
          <w:sz w:val="28"/>
          <w:szCs w:val="28"/>
        </w:rPr>
        <w:t>投标报价评分标准（</w:t>
      </w:r>
      <w:r w:rsidRPr="0018251D">
        <w:rPr>
          <w:rFonts w:eastAsia="黑体"/>
          <w:b w:val="0"/>
          <w:bCs w:val="0"/>
          <w:sz w:val="28"/>
          <w:szCs w:val="28"/>
        </w:rPr>
        <w:t>30</w:t>
      </w:r>
      <w:r w:rsidRPr="0018251D">
        <w:rPr>
          <w:rFonts w:eastAsia="黑体"/>
          <w:b w:val="0"/>
          <w:bCs w:val="0"/>
          <w:sz w:val="28"/>
          <w:szCs w:val="28"/>
        </w:rPr>
        <w:t>分）</w:t>
      </w:r>
      <w:bookmarkEnd w:id="167"/>
      <w:bookmarkEnd w:id="169"/>
    </w:p>
    <w:p w14:paraId="1F7FD142" w14:textId="77777777" w:rsidR="00606B36" w:rsidRPr="0018251D" w:rsidRDefault="00606B36">
      <w:pPr>
        <w:rPr>
          <w:szCs w:val="21"/>
        </w:rPr>
      </w:pPr>
    </w:p>
    <w:tbl>
      <w:tblPr>
        <w:tblW w:w="8507"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28"/>
        <w:gridCol w:w="809"/>
        <w:gridCol w:w="758"/>
        <w:gridCol w:w="6412"/>
      </w:tblGrid>
      <w:tr w:rsidR="00606B36" w:rsidRPr="0018251D" w14:paraId="5AE5261E" w14:textId="77777777">
        <w:trPr>
          <w:trHeight w:val="607"/>
          <w:tblHeader/>
          <w:jc w:val="center"/>
        </w:trPr>
        <w:tc>
          <w:tcPr>
            <w:tcW w:w="528" w:type="dxa"/>
            <w:tcBorders>
              <w:top w:val="single" w:sz="4" w:space="0" w:color="auto"/>
              <w:bottom w:val="single" w:sz="4" w:space="0" w:color="auto"/>
              <w:right w:val="single" w:sz="4" w:space="0" w:color="auto"/>
            </w:tcBorders>
            <w:vAlign w:val="center"/>
          </w:tcPr>
          <w:p w14:paraId="058B8FC5" w14:textId="77777777" w:rsidR="00606B36" w:rsidRPr="0018251D" w:rsidRDefault="00000000">
            <w:pPr>
              <w:jc w:val="center"/>
              <w:rPr>
                <w:b/>
                <w:bCs/>
                <w:sz w:val="24"/>
              </w:rPr>
            </w:pPr>
            <w:r w:rsidRPr="0018251D">
              <w:rPr>
                <w:b/>
                <w:bCs/>
                <w:sz w:val="24"/>
              </w:rPr>
              <w:t>序号</w:t>
            </w:r>
          </w:p>
        </w:tc>
        <w:tc>
          <w:tcPr>
            <w:tcW w:w="809" w:type="dxa"/>
            <w:tcBorders>
              <w:top w:val="single" w:sz="4" w:space="0" w:color="auto"/>
              <w:left w:val="single" w:sz="4" w:space="0" w:color="auto"/>
              <w:bottom w:val="single" w:sz="4" w:space="0" w:color="auto"/>
              <w:right w:val="single" w:sz="4" w:space="0" w:color="auto"/>
            </w:tcBorders>
            <w:vAlign w:val="center"/>
          </w:tcPr>
          <w:p w14:paraId="56173449" w14:textId="77777777" w:rsidR="00606B36" w:rsidRPr="0018251D" w:rsidRDefault="00000000">
            <w:pPr>
              <w:jc w:val="center"/>
              <w:rPr>
                <w:b/>
                <w:bCs/>
                <w:sz w:val="24"/>
              </w:rPr>
            </w:pPr>
            <w:r w:rsidRPr="0018251D">
              <w:rPr>
                <w:b/>
                <w:bCs/>
                <w:sz w:val="24"/>
              </w:rPr>
              <w:t>评审项目</w:t>
            </w:r>
          </w:p>
        </w:tc>
        <w:tc>
          <w:tcPr>
            <w:tcW w:w="758" w:type="dxa"/>
            <w:tcBorders>
              <w:top w:val="single" w:sz="4" w:space="0" w:color="auto"/>
              <w:left w:val="single" w:sz="4" w:space="0" w:color="auto"/>
              <w:bottom w:val="single" w:sz="4" w:space="0" w:color="auto"/>
              <w:right w:val="single" w:sz="4" w:space="0" w:color="auto"/>
            </w:tcBorders>
            <w:vAlign w:val="center"/>
          </w:tcPr>
          <w:p w14:paraId="533DA571" w14:textId="77777777" w:rsidR="00606B36" w:rsidRPr="0018251D" w:rsidRDefault="00000000">
            <w:pPr>
              <w:jc w:val="center"/>
              <w:rPr>
                <w:b/>
                <w:bCs/>
                <w:sz w:val="24"/>
              </w:rPr>
            </w:pPr>
            <w:r w:rsidRPr="0018251D">
              <w:rPr>
                <w:b/>
                <w:bCs/>
                <w:sz w:val="24"/>
              </w:rPr>
              <w:t>分值</w:t>
            </w:r>
          </w:p>
        </w:tc>
        <w:tc>
          <w:tcPr>
            <w:tcW w:w="6412" w:type="dxa"/>
            <w:tcBorders>
              <w:top w:val="single" w:sz="4" w:space="0" w:color="auto"/>
              <w:left w:val="single" w:sz="4" w:space="0" w:color="auto"/>
              <w:bottom w:val="single" w:sz="4" w:space="0" w:color="auto"/>
            </w:tcBorders>
            <w:vAlign w:val="center"/>
          </w:tcPr>
          <w:p w14:paraId="7F00C07B" w14:textId="77777777" w:rsidR="00606B36" w:rsidRPr="0018251D" w:rsidRDefault="00000000">
            <w:pPr>
              <w:jc w:val="center"/>
              <w:rPr>
                <w:b/>
                <w:bCs/>
                <w:sz w:val="24"/>
              </w:rPr>
            </w:pPr>
            <w:r w:rsidRPr="0018251D">
              <w:rPr>
                <w:b/>
                <w:bCs/>
                <w:sz w:val="24"/>
              </w:rPr>
              <w:t>评分标准</w:t>
            </w:r>
          </w:p>
        </w:tc>
      </w:tr>
      <w:tr w:rsidR="00606B36" w:rsidRPr="0018251D" w14:paraId="49C90BB6" w14:textId="77777777">
        <w:trPr>
          <w:trHeight w:val="1327"/>
          <w:jc w:val="center"/>
        </w:trPr>
        <w:tc>
          <w:tcPr>
            <w:tcW w:w="528" w:type="dxa"/>
            <w:tcBorders>
              <w:top w:val="single" w:sz="4" w:space="0" w:color="auto"/>
              <w:bottom w:val="single" w:sz="4" w:space="0" w:color="auto"/>
              <w:right w:val="single" w:sz="4" w:space="0" w:color="auto"/>
            </w:tcBorders>
            <w:vAlign w:val="center"/>
          </w:tcPr>
          <w:p w14:paraId="23F43B6B" w14:textId="77777777" w:rsidR="00606B36" w:rsidRPr="0018251D" w:rsidRDefault="00000000">
            <w:pPr>
              <w:jc w:val="center"/>
              <w:rPr>
                <w:sz w:val="24"/>
              </w:rPr>
            </w:pPr>
            <w:r w:rsidRPr="0018251D">
              <w:rPr>
                <w:sz w:val="24"/>
              </w:rPr>
              <w:t>1</w:t>
            </w:r>
          </w:p>
        </w:tc>
        <w:tc>
          <w:tcPr>
            <w:tcW w:w="809" w:type="dxa"/>
            <w:tcBorders>
              <w:top w:val="single" w:sz="4" w:space="0" w:color="auto"/>
              <w:left w:val="single" w:sz="4" w:space="0" w:color="auto"/>
              <w:bottom w:val="single" w:sz="4" w:space="0" w:color="auto"/>
              <w:right w:val="single" w:sz="4" w:space="0" w:color="auto"/>
            </w:tcBorders>
            <w:vAlign w:val="center"/>
          </w:tcPr>
          <w:p w14:paraId="6B984EA3" w14:textId="77777777" w:rsidR="00606B36" w:rsidRPr="0018251D" w:rsidRDefault="00000000">
            <w:pPr>
              <w:jc w:val="center"/>
              <w:rPr>
                <w:sz w:val="24"/>
              </w:rPr>
            </w:pPr>
            <w:r w:rsidRPr="0018251D">
              <w:rPr>
                <w:sz w:val="24"/>
              </w:rPr>
              <w:t>投标报价</w:t>
            </w:r>
          </w:p>
        </w:tc>
        <w:tc>
          <w:tcPr>
            <w:tcW w:w="758" w:type="dxa"/>
            <w:tcBorders>
              <w:top w:val="single" w:sz="4" w:space="0" w:color="auto"/>
              <w:left w:val="single" w:sz="4" w:space="0" w:color="auto"/>
              <w:bottom w:val="single" w:sz="4" w:space="0" w:color="auto"/>
              <w:right w:val="single" w:sz="4" w:space="0" w:color="auto"/>
            </w:tcBorders>
            <w:vAlign w:val="center"/>
          </w:tcPr>
          <w:p w14:paraId="4D0DAA17" w14:textId="77777777" w:rsidR="00606B36" w:rsidRPr="0018251D" w:rsidRDefault="00000000">
            <w:pPr>
              <w:spacing w:line="360" w:lineRule="auto"/>
              <w:rPr>
                <w:sz w:val="24"/>
              </w:rPr>
            </w:pPr>
            <w:r w:rsidRPr="0018251D">
              <w:rPr>
                <w:sz w:val="24"/>
              </w:rPr>
              <w:t>30</w:t>
            </w:r>
            <w:r w:rsidRPr="0018251D">
              <w:rPr>
                <w:sz w:val="24"/>
              </w:rPr>
              <w:t>分</w:t>
            </w:r>
          </w:p>
        </w:tc>
        <w:tc>
          <w:tcPr>
            <w:tcW w:w="6412" w:type="dxa"/>
            <w:tcBorders>
              <w:top w:val="single" w:sz="4" w:space="0" w:color="auto"/>
              <w:left w:val="single" w:sz="4" w:space="0" w:color="auto"/>
              <w:bottom w:val="single" w:sz="4" w:space="0" w:color="auto"/>
            </w:tcBorders>
            <w:vAlign w:val="center"/>
          </w:tcPr>
          <w:p w14:paraId="20431D55" w14:textId="280432FC" w:rsidR="00606B36" w:rsidRPr="0018251D" w:rsidRDefault="00000000">
            <w:pPr>
              <w:rPr>
                <w:sz w:val="24"/>
              </w:rPr>
            </w:pPr>
            <w:r w:rsidRPr="0018251D">
              <w:rPr>
                <w:sz w:val="24"/>
              </w:rPr>
              <w:t>在满足招标文件要求的前提下，取各投标人有效报价的最低价作为评标基准价</w:t>
            </w:r>
            <w:r w:rsidR="00FC67D4">
              <w:rPr>
                <w:rFonts w:hint="eastAsia"/>
                <w:sz w:val="24"/>
              </w:rPr>
              <w:t>，</w:t>
            </w:r>
            <w:r w:rsidRPr="0018251D">
              <w:rPr>
                <w:sz w:val="24"/>
              </w:rPr>
              <w:t>满分为</w:t>
            </w:r>
            <w:r w:rsidRPr="0018251D">
              <w:rPr>
                <w:sz w:val="24"/>
              </w:rPr>
              <w:t>30</w:t>
            </w:r>
            <w:r w:rsidRPr="0018251D">
              <w:rPr>
                <w:sz w:val="24"/>
              </w:rPr>
              <w:t>分；价格分的计算投标报价得分</w:t>
            </w:r>
            <w:r w:rsidRPr="0018251D">
              <w:rPr>
                <w:sz w:val="24"/>
              </w:rPr>
              <w:t>=(</w:t>
            </w:r>
            <w:r w:rsidRPr="0018251D">
              <w:rPr>
                <w:sz w:val="24"/>
              </w:rPr>
              <w:t>评标基准价／投标报价</w:t>
            </w:r>
            <w:r w:rsidRPr="0018251D">
              <w:rPr>
                <w:sz w:val="24"/>
              </w:rPr>
              <w:t xml:space="preserve">)×30 </w:t>
            </w:r>
            <w:r w:rsidRPr="0018251D">
              <w:rPr>
                <w:sz w:val="24"/>
              </w:rPr>
              <w:t>。（计算分值时，百分比按四舍五入原则，保留小数点后二位数）</w:t>
            </w:r>
          </w:p>
        </w:tc>
      </w:tr>
    </w:tbl>
    <w:p w14:paraId="40D32A0C" w14:textId="77777777" w:rsidR="00606B36" w:rsidRPr="0018251D" w:rsidRDefault="00000000">
      <w:pPr>
        <w:tabs>
          <w:tab w:val="left" w:pos="0"/>
        </w:tabs>
        <w:adjustRightInd w:val="0"/>
        <w:snapToGrid w:val="0"/>
        <w:spacing w:line="440" w:lineRule="exact"/>
        <w:ind w:firstLineChars="200" w:firstLine="420"/>
        <w:rPr>
          <w:kern w:val="0"/>
          <w:szCs w:val="21"/>
        </w:rPr>
      </w:pPr>
      <w:r w:rsidRPr="0018251D">
        <w:rPr>
          <w:kern w:val="0"/>
          <w:szCs w:val="21"/>
        </w:rPr>
        <w:t>注：评标委员会将根据政府采购政策支持中小企业对投标报价进行价格扣除</w:t>
      </w:r>
      <w:r w:rsidRPr="0018251D">
        <w:rPr>
          <w:rFonts w:eastAsia="黑体"/>
          <w:b/>
          <w:bCs/>
          <w:kern w:val="0"/>
          <w:sz w:val="22"/>
          <w:szCs w:val="22"/>
        </w:rPr>
        <w:t>（本项目专门面向中小企业采购，不再进行价格扣除）</w:t>
      </w:r>
      <w:r w:rsidRPr="0018251D">
        <w:rPr>
          <w:kern w:val="0"/>
          <w:szCs w:val="21"/>
        </w:rPr>
        <w:t>，扣除后的价格将作为评标价格</w:t>
      </w:r>
      <w:r w:rsidRPr="0018251D">
        <w:rPr>
          <w:bCs/>
          <w:szCs w:val="21"/>
        </w:rPr>
        <w:t>，具体如下：</w:t>
      </w:r>
      <w:r w:rsidRPr="0018251D">
        <w:rPr>
          <w:kern w:val="0"/>
          <w:szCs w:val="21"/>
        </w:rPr>
        <w:t xml:space="preserve"> </w:t>
      </w:r>
    </w:p>
    <w:p w14:paraId="0000DB8A" w14:textId="77777777" w:rsidR="00606B36" w:rsidRPr="0018251D" w:rsidRDefault="00000000">
      <w:pPr>
        <w:tabs>
          <w:tab w:val="left" w:pos="0"/>
        </w:tabs>
        <w:adjustRightInd w:val="0"/>
        <w:snapToGrid w:val="0"/>
        <w:spacing w:line="440" w:lineRule="exact"/>
        <w:ind w:firstLineChars="200" w:firstLine="420"/>
      </w:pPr>
      <w:r w:rsidRPr="0018251D">
        <w:rPr>
          <w:bCs/>
          <w:szCs w:val="21"/>
        </w:rPr>
        <w:t>（一）</w:t>
      </w:r>
      <w:r w:rsidRPr="0018251D">
        <w:t>节能产品及环保产品价格折扣比例及方法</w:t>
      </w:r>
    </w:p>
    <w:tbl>
      <w:tblPr>
        <w:tblW w:w="8755" w:type="dxa"/>
        <w:tblBorders>
          <w:top w:val="single" w:sz="4" w:space="0" w:color="auto"/>
          <w:left w:val="single" w:sz="4" w:space="0" w:color="auto"/>
          <w:bottom w:val="single" w:sz="4" w:space="0" w:color="auto"/>
          <w:right w:val="single" w:sz="4" w:space="0" w:color="auto"/>
          <w:insideH w:val="single" w:sz="6" w:space="0" w:color="auto"/>
          <w:insideV w:val="single" w:sz="4" w:space="0" w:color="auto"/>
        </w:tblBorders>
        <w:tblLayout w:type="fixed"/>
        <w:tblLook w:val="04A0" w:firstRow="1" w:lastRow="0" w:firstColumn="1" w:lastColumn="0" w:noHBand="0" w:noVBand="1"/>
      </w:tblPr>
      <w:tblGrid>
        <w:gridCol w:w="844"/>
        <w:gridCol w:w="1532"/>
        <w:gridCol w:w="6379"/>
      </w:tblGrid>
      <w:tr w:rsidR="00606B36" w:rsidRPr="0018251D" w14:paraId="08412042" w14:textId="77777777">
        <w:trPr>
          <w:trHeight w:val="420"/>
        </w:trPr>
        <w:tc>
          <w:tcPr>
            <w:tcW w:w="844" w:type="dxa"/>
            <w:tcBorders>
              <w:top w:val="single" w:sz="4" w:space="0" w:color="auto"/>
            </w:tcBorders>
            <w:vAlign w:val="center"/>
          </w:tcPr>
          <w:p w14:paraId="3BF2F40E" w14:textId="77777777" w:rsidR="00606B36" w:rsidRPr="0018251D" w:rsidRDefault="00000000">
            <w:pPr>
              <w:adjustRightInd w:val="0"/>
              <w:snapToGrid w:val="0"/>
              <w:spacing w:line="440" w:lineRule="exact"/>
              <w:jc w:val="center"/>
              <w:rPr>
                <w:b/>
              </w:rPr>
            </w:pPr>
            <w:r w:rsidRPr="0018251D">
              <w:rPr>
                <w:b/>
              </w:rPr>
              <w:t>序号</w:t>
            </w:r>
          </w:p>
        </w:tc>
        <w:tc>
          <w:tcPr>
            <w:tcW w:w="1532" w:type="dxa"/>
            <w:tcBorders>
              <w:top w:val="single" w:sz="4" w:space="0" w:color="auto"/>
            </w:tcBorders>
            <w:vAlign w:val="center"/>
          </w:tcPr>
          <w:p w14:paraId="72899C65" w14:textId="77777777" w:rsidR="00606B36" w:rsidRPr="0018251D" w:rsidRDefault="00000000">
            <w:pPr>
              <w:adjustRightInd w:val="0"/>
              <w:snapToGrid w:val="0"/>
              <w:spacing w:line="440" w:lineRule="exact"/>
              <w:jc w:val="center"/>
              <w:rPr>
                <w:b/>
              </w:rPr>
            </w:pPr>
            <w:r w:rsidRPr="0018251D">
              <w:rPr>
                <w:b/>
              </w:rPr>
              <w:t>项目</w:t>
            </w:r>
          </w:p>
        </w:tc>
        <w:tc>
          <w:tcPr>
            <w:tcW w:w="6379" w:type="dxa"/>
            <w:tcBorders>
              <w:top w:val="single" w:sz="4" w:space="0" w:color="auto"/>
            </w:tcBorders>
            <w:vAlign w:val="center"/>
          </w:tcPr>
          <w:p w14:paraId="2441B81E" w14:textId="77777777" w:rsidR="00606B36" w:rsidRPr="0018251D" w:rsidRDefault="00000000">
            <w:pPr>
              <w:adjustRightInd w:val="0"/>
              <w:snapToGrid w:val="0"/>
              <w:spacing w:line="440" w:lineRule="exact"/>
              <w:jc w:val="center"/>
              <w:rPr>
                <w:b/>
              </w:rPr>
            </w:pPr>
            <w:r w:rsidRPr="0018251D">
              <w:rPr>
                <w:b/>
              </w:rPr>
              <w:t>折扣比例及方法</w:t>
            </w:r>
          </w:p>
        </w:tc>
      </w:tr>
      <w:tr w:rsidR="00606B36" w:rsidRPr="0018251D" w14:paraId="14100ED3" w14:textId="77777777">
        <w:trPr>
          <w:trHeight w:val="493"/>
        </w:trPr>
        <w:tc>
          <w:tcPr>
            <w:tcW w:w="844" w:type="dxa"/>
            <w:vAlign w:val="center"/>
          </w:tcPr>
          <w:p w14:paraId="457F30C9" w14:textId="77777777" w:rsidR="00606B36" w:rsidRPr="0018251D" w:rsidRDefault="00000000">
            <w:pPr>
              <w:adjustRightInd w:val="0"/>
              <w:snapToGrid w:val="0"/>
              <w:spacing w:line="440" w:lineRule="exact"/>
              <w:jc w:val="center"/>
            </w:pPr>
            <w:r w:rsidRPr="0018251D">
              <w:t>1</w:t>
            </w:r>
          </w:p>
        </w:tc>
        <w:tc>
          <w:tcPr>
            <w:tcW w:w="1532" w:type="dxa"/>
            <w:vAlign w:val="center"/>
          </w:tcPr>
          <w:p w14:paraId="3B7F5A53" w14:textId="77777777" w:rsidR="00606B36" w:rsidRPr="0018251D" w:rsidRDefault="00000000">
            <w:pPr>
              <w:adjustRightInd w:val="0"/>
              <w:snapToGrid w:val="0"/>
              <w:spacing w:line="440" w:lineRule="exact"/>
              <w:jc w:val="center"/>
            </w:pPr>
            <w:r w:rsidRPr="0018251D">
              <w:t>节能产品</w:t>
            </w:r>
          </w:p>
        </w:tc>
        <w:tc>
          <w:tcPr>
            <w:tcW w:w="6379" w:type="dxa"/>
            <w:vAlign w:val="center"/>
          </w:tcPr>
          <w:p w14:paraId="1FB8EAAF" w14:textId="77777777" w:rsidR="00606B36" w:rsidRPr="0018251D" w:rsidRDefault="00000000">
            <w:pPr>
              <w:spacing w:line="440" w:lineRule="exact"/>
            </w:pPr>
            <w:r w:rsidRPr="0018251D">
              <w:t>折扣金额</w:t>
            </w:r>
            <w:r w:rsidRPr="0018251D">
              <w:t>=</w:t>
            </w:r>
            <w:r w:rsidRPr="0018251D">
              <w:t>（节能清单部分产品的价格</w:t>
            </w:r>
            <w:r w:rsidRPr="0018251D">
              <w:t>/</w:t>
            </w:r>
            <w:r w:rsidRPr="0018251D">
              <w:t>投标报价）</w:t>
            </w:r>
            <w:r w:rsidRPr="0018251D">
              <w:t>×3%×</w:t>
            </w:r>
            <w:r w:rsidRPr="0018251D">
              <w:t>投标报价</w:t>
            </w:r>
          </w:p>
        </w:tc>
      </w:tr>
      <w:tr w:rsidR="00606B36" w:rsidRPr="0018251D" w14:paraId="050967C5" w14:textId="77777777">
        <w:trPr>
          <w:trHeight w:val="613"/>
        </w:trPr>
        <w:tc>
          <w:tcPr>
            <w:tcW w:w="844" w:type="dxa"/>
            <w:vAlign w:val="center"/>
          </w:tcPr>
          <w:p w14:paraId="4715608F" w14:textId="77777777" w:rsidR="00606B36" w:rsidRPr="0018251D" w:rsidRDefault="00000000">
            <w:pPr>
              <w:adjustRightInd w:val="0"/>
              <w:snapToGrid w:val="0"/>
              <w:spacing w:line="440" w:lineRule="exact"/>
              <w:jc w:val="center"/>
            </w:pPr>
            <w:r w:rsidRPr="0018251D">
              <w:t>2</w:t>
            </w:r>
          </w:p>
        </w:tc>
        <w:tc>
          <w:tcPr>
            <w:tcW w:w="1532" w:type="dxa"/>
            <w:vAlign w:val="center"/>
          </w:tcPr>
          <w:p w14:paraId="1A2638BA" w14:textId="77777777" w:rsidR="00606B36" w:rsidRPr="0018251D" w:rsidRDefault="00000000">
            <w:pPr>
              <w:adjustRightInd w:val="0"/>
              <w:snapToGrid w:val="0"/>
              <w:spacing w:line="440" w:lineRule="exact"/>
              <w:jc w:val="center"/>
            </w:pPr>
            <w:r w:rsidRPr="0018251D">
              <w:t>环保产品</w:t>
            </w:r>
          </w:p>
        </w:tc>
        <w:tc>
          <w:tcPr>
            <w:tcW w:w="6379" w:type="dxa"/>
            <w:vAlign w:val="center"/>
          </w:tcPr>
          <w:p w14:paraId="475AE4D4" w14:textId="77777777" w:rsidR="00606B36" w:rsidRPr="0018251D" w:rsidRDefault="00000000">
            <w:pPr>
              <w:spacing w:line="440" w:lineRule="exact"/>
            </w:pPr>
            <w:r w:rsidRPr="0018251D">
              <w:t>折扣金额</w:t>
            </w:r>
            <w:r w:rsidRPr="0018251D">
              <w:t>=</w:t>
            </w:r>
            <w:r w:rsidRPr="0018251D">
              <w:t>（环境清单部分产品的价格</w:t>
            </w:r>
            <w:r w:rsidRPr="0018251D">
              <w:t>/</w:t>
            </w:r>
            <w:r w:rsidRPr="0018251D">
              <w:t>投标报价）</w:t>
            </w:r>
            <w:r w:rsidRPr="0018251D">
              <w:t>×3%×</w:t>
            </w:r>
            <w:r w:rsidRPr="0018251D">
              <w:t>投标报价</w:t>
            </w:r>
          </w:p>
        </w:tc>
      </w:tr>
      <w:tr w:rsidR="00606B36" w:rsidRPr="0018251D" w14:paraId="0624ADE2" w14:textId="77777777">
        <w:trPr>
          <w:trHeight w:val="420"/>
        </w:trPr>
        <w:tc>
          <w:tcPr>
            <w:tcW w:w="844" w:type="dxa"/>
            <w:tcBorders>
              <w:bottom w:val="single" w:sz="4" w:space="0" w:color="auto"/>
            </w:tcBorders>
            <w:vAlign w:val="center"/>
          </w:tcPr>
          <w:p w14:paraId="54DEA05F" w14:textId="77777777" w:rsidR="00606B36" w:rsidRPr="0018251D" w:rsidRDefault="00000000">
            <w:pPr>
              <w:adjustRightInd w:val="0"/>
              <w:snapToGrid w:val="0"/>
              <w:spacing w:line="440" w:lineRule="exact"/>
              <w:jc w:val="center"/>
            </w:pPr>
            <w:r w:rsidRPr="0018251D">
              <w:t>3</w:t>
            </w:r>
          </w:p>
        </w:tc>
        <w:tc>
          <w:tcPr>
            <w:tcW w:w="1532" w:type="dxa"/>
            <w:tcBorders>
              <w:bottom w:val="single" w:sz="4" w:space="0" w:color="auto"/>
            </w:tcBorders>
            <w:vAlign w:val="center"/>
          </w:tcPr>
          <w:p w14:paraId="7BBB3200" w14:textId="77777777" w:rsidR="00606B36" w:rsidRPr="0018251D" w:rsidRDefault="00000000">
            <w:pPr>
              <w:adjustRightInd w:val="0"/>
              <w:snapToGrid w:val="0"/>
              <w:spacing w:line="440" w:lineRule="exact"/>
              <w:jc w:val="center"/>
            </w:pPr>
            <w:r w:rsidRPr="0018251D">
              <w:t>证明材料说明</w:t>
            </w:r>
          </w:p>
        </w:tc>
        <w:tc>
          <w:tcPr>
            <w:tcW w:w="6379" w:type="dxa"/>
            <w:tcBorders>
              <w:bottom w:val="single" w:sz="4" w:space="0" w:color="auto"/>
            </w:tcBorders>
            <w:vAlign w:val="center"/>
          </w:tcPr>
          <w:p w14:paraId="577A33DE" w14:textId="77777777" w:rsidR="00606B36" w:rsidRPr="0018251D" w:rsidRDefault="00000000">
            <w:pPr>
              <w:spacing w:line="440" w:lineRule="exact"/>
            </w:pPr>
            <w:r w:rsidRPr="0018251D">
              <w:t>须提供中国政府采购网节能环保查询结果</w:t>
            </w:r>
          </w:p>
        </w:tc>
      </w:tr>
    </w:tbl>
    <w:p w14:paraId="482F6F99" w14:textId="77777777" w:rsidR="00606B36" w:rsidRPr="0018251D" w:rsidRDefault="00000000">
      <w:pPr>
        <w:tabs>
          <w:tab w:val="left" w:pos="0"/>
        </w:tabs>
        <w:adjustRightInd w:val="0"/>
        <w:snapToGrid w:val="0"/>
        <w:spacing w:line="440" w:lineRule="exact"/>
      </w:pPr>
      <w:r w:rsidRPr="0018251D">
        <w:t>说明：</w:t>
      </w:r>
      <w:r w:rsidRPr="0018251D">
        <w:t>1.</w:t>
      </w:r>
      <w:r w:rsidRPr="0018251D">
        <w:t>如有多种产品符合此项政策时，折扣价格为每种产品的折扣金额汇总。</w:t>
      </w:r>
    </w:p>
    <w:p w14:paraId="5ED918C5" w14:textId="77777777" w:rsidR="00606B36" w:rsidRPr="0018251D" w:rsidRDefault="00000000">
      <w:pPr>
        <w:tabs>
          <w:tab w:val="left" w:pos="0"/>
        </w:tabs>
        <w:adjustRightInd w:val="0"/>
        <w:snapToGrid w:val="0"/>
        <w:spacing w:line="440" w:lineRule="exact"/>
      </w:pPr>
      <w:r w:rsidRPr="0018251D">
        <w:t xml:space="preserve">      2.</w:t>
      </w:r>
      <w:r w:rsidRPr="0018251D">
        <w:t>若所投产品同时属于节能产品及环保产品，只进行一次价格折扣认定。</w:t>
      </w:r>
    </w:p>
    <w:p w14:paraId="499835C0" w14:textId="77777777" w:rsidR="00606B36" w:rsidRPr="0018251D" w:rsidRDefault="00000000">
      <w:pPr>
        <w:tabs>
          <w:tab w:val="left" w:pos="0"/>
        </w:tabs>
        <w:adjustRightInd w:val="0"/>
        <w:snapToGrid w:val="0"/>
        <w:spacing w:line="440" w:lineRule="exact"/>
        <w:ind w:firstLineChars="200" w:firstLine="420"/>
      </w:pPr>
      <w:r w:rsidRPr="0018251D">
        <w:rPr>
          <w:kern w:val="0"/>
          <w:szCs w:val="21"/>
        </w:rPr>
        <w:t xml:space="preserve"> </w:t>
      </w:r>
      <w:r w:rsidRPr="0018251D">
        <w:rPr>
          <w:bCs/>
          <w:szCs w:val="21"/>
        </w:rPr>
        <w:t>（二）</w:t>
      </w:r>
      <w:r w:rsidRPr="0018251D">
        <w:t>中小企业产品价格折扣比例及方法</w:t>
      </w:r>
      <w:r w:rsidRPr="0018251D">
        <w:rPr>
          <w:b/>
          <w:bCs/>
        </w:rPr>
        <w:t>（适用于非专门面向中小企业采购项目）</w:t>
      </w:r>
    </w:p>
    <w:tbl>
      <w:tblPr>
        <w:tblW w:w="8714"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8714"/>
      </w:tblGrid>
      <w:tr w:rsidR="00606B36" w:rsidRPr="0018251D" w14:paraId="32769EC8" w14:textId="77777777">
        <w:trPr>
          <w:trHeight w:val="5835"/>
          <w:jc w:val="center"/>
        </w:trPr>
        <w:tc>
          <w:tcPr>
            <w:tcW w:w="8714" w:type="dxa"/>
            <w:tcBorders>
              <w:top w:val="single" w:sz="4" w:space="0" w:color="auto"/>
              <w:bottom w:val="single" w:sz="4" w:space="0" w:color="auto"/>
            </w:tcBorders>
            <w:vAlign w:val="center"/>
          </w:tcPr>
          <w:p w14:paraId="6F52EE13" w14:textId="77777777" w:rsidR="00606B36" w:rsidRPr="0018251D" w:rsidRDefault="00000000">
            <w:pPr>
              <w:snapToGrid w:val="0"/>
              <w:spacing w:line="300" w:lineRule="auto"/>
              <w:ind w:firstLineChars="150" w:firstLine="315"/>
              <w:rPr>
                <w:szCs w:val="21"/>
              </w:rPr>
            </w:pPr>
            <w:r w:rsidRPr="0018251D">
              <w:rPr>
                <w:szCs w:val="21"/>
              </w:rPr>
              <w:lastRenderedPageBreak/>
              <w:t>根据中华人民共和国财政部、中华人民共和国工业和信息化部《政府采购促进中小企业发展管理办法》（财库〔</w:t>
            </w:r>
            <w:r w:rsidRPr="0018251D">
              <w:rPr>
                <w:szCs w:val="21"/>
              </w:rPr>
              <w:t>2020</w:t>
            </w:r>
            <w:r w:rsidRPr="0018251D">
              <w:rPr>
                <w:szCs w:val="21"/>
              </w:rPr>
              <w:t>〕</w:t>
            </w:r>
            <w:r w:rsidRPr="0018251D">
              <w:rPr>
                <w:szCs w:val="21"/>
              </w:rPr>
              <w:t>46</w:t>
            </w:r>
            <w:r w:rsidRPr="0018251D">
              <w:rPr>
                <w:szCs w:val="21"/>
              </w:rPr>
              <w:t>号）文件的规定，</w:t>
            </w:r>
            <w:r w:rsidRPr="0018251D">
              <w:rPr>
                <w:bCs/>
                <w:szCs w:val="21"/>
              </w:rPr>
              <w:t>属于中小企业</w:t>
            </w:r>
            <w:r w:rsidRPr="0018251D">
              <w:rPr>
                <w:szCs w:val="21"/>
              </w:rPr>
              <w:t>评审优惠内容及幅度如下：</w:t>
            </w:r>
          </w:p>
          <w:p w14:paraId="5B843B3F" w14:textId="77777777" w:rsidR="00606B36" w:rsidRPr="0018251D" w:rsidRDefault="00000000">
            <w:pPr>
              <w:snapToGrid w:val="0"/>
              <w:spacing w:line="300" w:lineRule="auto"/>
              <w:ind w:firstLineChars="100" w:firstLine="211"/>
              <w:rPr>
                <w:szCs w:val="21"/>
              </w:rPr>
            </w:pPr>
            <w:r w:rsidRPr="0018251D">
              <w:rPr>
                <w:b/>
                <w:szCs w:val="21"/>
              </w:rPr>
              <w:t>（一）</w:t>
            </w:r>
            <w:r w:rsidRPr="0018251D">
              <w:rPr>
                <w:szCs w:val="21"/>
              </w:rPr>
              <w:t>中小企业（含中型、小型、微型企业）应当</w:t>
            </w:r>
            <w:r w:rsidRPr="0018251D">
              <w:rPr>
                <w:b/>
                <w:szCs w:val="21"/>
              </w:rPr>
              <w:t>同时符合</w:t>
            </w:r>
            <w:r w:rsidRPr="0018251D">
              <w:rPr>
                <w:szCs w:val="21"/>
              </w:rPr>
              <w:t>以下条件：</w:t>
            </w:r>
          </w:p>
          <w:p w14:paraId="7AE1D2E6" w14:textId="77777777" w:rsidR="00606B36" w:rsidRPr="0018251D" w:rsidRDefault="00000000">
            <w:pPr>
              <w:pStyle w:val="2934"/>
              <w:spacing w:line="300" w:lineRule="auto"/>
              <w:ind w:firstLineChars="200" w:firstLine="420"/>
              <w:rPr>
                <w:rFonts w:ascii="Times New Roman" w:hAnsi="Times New Roman"/>
                <w:szCs w:val="21"/>
              </w:rPr>
            </w:pPr>
            <w:r w:rsidRPr="0018251D">
              <w:rPr>
                <w:rFonts w:ascii="宋体" w:hAnsi="宋体" w:cs="宋体" w:hint="eastAsia"/>
                <w:szCs w:val="21"/>
              </w:rPr>
              <w:t>①</w:t>
            </w:r>
            <w:r w:rsidRPr="0018251D">
              <w:rPr>
                <w:rFonts w:ascii="Times New Roman" w:hAnsi="Times New Roman"/>
                <w:szCs w:val="21"/>
              </w:rPr>
              <w:t>符合中小企业划分标准（按《关于印发中小企业划型标准规定的通知》（工信部联企业〔</w:t>
            </w:r>
            <w:r w:rsidRPr="0018251D">
              <w:rPr>
                <w:rFonts w:ascii="Times New Roman" w:hAnsi="Times New Roman"/>
                <w:szCs w:val="21"/>
              </w:rPr>
              <w:t>2011</w:t>
            </w:r>
            <w:r w:rsidRPr="0018251D">
              <w:rPr>
                <w:rFonts w:ascii="Times New Roman" w:hAnsi="Times New Roman"/>
                <w:szCs w:val="21"/>
              </w:rPr>
              <w:t>〕</w:t>
            </w:r>
            <w:r w:rsidRPr="0018251D">
              <w:rPr>
                <w:rFonts w:ascii="Times New Roman" w:hAnsi="Times New Roman"/>
                <w:szCs w:val="21"/>
              </w:rPr>
              <w:t>300</w:t>
            </w:r>
            <w:r w:rsidRPr="0018251D">
              <w:rPr>
                <w:rFonts w:ascii="Times New Roman" w:hAnsi="Times New Roman"/>
                <w:szCs w:val="21"/>
              </w:rPr>
              <w:t>号）执行）；</w:t>
            </w:r>
          </w:p>
          <w:p w14:paraId="4464BACA" w14:textId="77777777" w:rsidR="00606B36" w:rsidRPr="0018251D" w:rsidRDefault="00000000">
            <w:pPr>
              <w:pStyle w:val="2934"/>
              <w:spacing w:line="300" w:lineRule="auto"/>
              <w:ind w:firstLineChars="200" w:firstLine="420"/>
              <w:rPr>
                <w:rFonts w:ascii="Times New Roman" w:hAnsi="Times New Roman"/>
                <w:szCs w:val="21"/>
              </w:rPr>
            </w:pPr>
            <w:r w:rsidRPr="0018251D">
              <w:rPr>
                <w:rFonts w:ascii="宋体" w:hAnsi="宋体" w:cs="宋体" w:hint="eastAsia"/>
                <w:szCs w:val="21"/>
              </w:rPr>
              <w:t>②</w:t>
            </w:r>
            <w:r w:rsidRPr="0018251D">
              <w:rPr>
                <w:rFonts w:ascii="Times New Roman" w:hAnsi="Times New Roman"/>
                <w:szCs w:val="21"/>
              </w:rPr>
              <w:t>提供本企业制造的货物、承建的工程或者承担的服务，或者提供其他中小企业制造的货物。本项所称货物不包括使用大型企业注册商标的货物；</w:t>
            </w:r>
          </w:p>
          <w:p w14:paraId="675EAD53" w14:textId="77777777" w:rsidR="00606B36" w:rsidRPr="0018251D" w:rsidRDefault="00000000">
            <w:pPr>
              <w:pStyle w:val="2934"/>
              <w:spacing w:line="300" w:lineRule="auto"/>
              <w:ind w:firstLineChars="200" w:firstLine="420"/>
              <w:rPr>
                <w:rFonts w:ascii="Times New Roman" w:hAnsi="Times New Roman"/>
                <w:szCs w:val="21"/>
              </w:rPr>
            </w:pPr>
            <w:r w:rsidRPr="0018251D">
              <w:rPr>
                <w:rFonts w:ascii="宋体" w:hAnsi="宋体" w:cs="宋体" w:hint="eastAsia"/>
                <w:szCs w:val="21"/>
              </w:rPr>
              <w:t>③</w:t>
            </w:r>
            <w:r w:rsidRPr="0018251D">
              <w:rPr>
                <w:rFonts w:ascii="Times New Roman" w:hAnsi="Times New Roman"/>
                <w:szCs w:val="21"/>
              </w:rPr>
              <w:t>小型、微型企业提供中型企业制造的货物的，视同为中型企业。</w:t>
            </w:r>
          </w:p>
          <w:p w14:paraId="362C301B" w14:textId="77777777" w:rsidR="00606B36" w:rsidRPr="0018251D" w:rsidRDefault="00000000">
            <w:pPr>
              <w:snapToGrid w:val="0"/>
              <w:spacing w:line="300" w:lineRule="auto"/>
              <w:ind w:firstLineChars="150" w:firstLine="316"/>
              <w:rPr>
                <w:szCs w:val="21"/>
              </w:rPr>
            </w:pPr>
            <w:r w:rsidRPr="0018251D">
              <w:rPr>
                <w:b/>
                <w:szCs w:val="21"/>
              </w:rPr>
              <w:t>（二）</w:t>
            </w:r>
            <w:r w:rsidRPr="0018251D">
              <w:rPr>
                <w:szCs w:val="21"/>
              </w:rPr>
              <w:t>价格扣除办法：</w:t>
            </w:r>
          </w:p>
          <w:p w14:paraId="583E4550" w14:textId="77777777" w:rsidR="00606B36" w:rsidRPr="0018251D" w:rsidRDefault="00000000">
            <w:pPr>
              <w:pStyle w:val="2934"/>
              <w:spacing w:line="300" w:lineRule="auto"/>
              <w:ind w:firstLineChars="200" w:firstLine="420"/>
              <w:rPr>
                <w:rFonts w:ascii="Times New Roman" w:hAnsi="Times New Roman"/>
                <w:szCs w:val="21"/>
              </w:rPr>
            </w:pPr>
            <w:r w:rsidRPr="0018251D">
              <w:rPr>
                <w:rFonts w:ascii="Times New Roman" w:hAnsi="Times New Roman"/>
                <w:szCs w:val="21"/>
              </w:rPr>
              <w:t>对于非专门面向中小企业的项目，对小型和微型企业（或联合体各方均为小型、微型企业的，残疾人福利性单位、监狱企业视为小微企业）产品的价格给予</w:t>
            </w:r>
            <w:r w:rsidR="0073702A">
              <w:rPr>
                <w:rFonts w:ascii="Times New Roman" w:hAnsi="Times New Roman"/>
                <w:szCs w:val="21"/>
              </w:rPr>
              <w:t>10</w:t>
            </w:r>
            <w:r w:rsidRPr="0018251D">
              <w:rPr>
                <w:rFonts w:ascii="Times New Roman" w:hAnsi="Times New Roman"/>
                <w:szCs w:val="21"/>
              </w:rPr>
              <w:t>%</w:t>
            </w:r>
            <w:r w:rsidRPr="0018251D">
              <w:rPr>
                <w:rFonts w:ascii="Times New Roman" w:hAnsi="Times New Roman"/>
                <w:szCs w:val="21"/>
              </w:rPr>
              <w:t>的扣除，用扣除后的价格参与价格的评审。</w:t>
            </w:r>
          </w:p>
          <w:p w14:paraId="67F5EF2B" w14:textId="77777777" w:rsidR="00606B36" w:rsidRPr="0018251D" w:rsidRDefault="00000000">
            <w:pPr>
              <w:snapToGrid w:val="0"/>
              <w:spacing w:line="300" w:lineRule="auto"/>
              <w:ind w:firstLineChars="150" w:firstLine="316"/>
              <w:rPr>
                <w:szCs w:val="21"/>
              </w:rPr>
            </w:pPr>
            <w:r w:rsidRPr="0018251D">
              <w:rPr>
                <w:b/>
                <w:szCs w:val="21"/>
              </w:rPr>
              <w:t>（三）</w:t>
            </w:r>
            <w:r w:rsidRPr="0018251D">
              <w:rPr>
                <w:szCs w:val="21"/>
              </w:rPr>
              <w:t>小型和微型企业适用价格扣除办法时应提供的相关资料：投标人《中小企业声明函》或《残疾人福利性单位声明函》或《监狱企业证明》。</w:t>
            </w:r>
          </w:p>
          <w:p w14:paraId="60E52E0B" w14:textId="77777777" w:rsidR="00606B36" w:rsidRPr="0018251D" w:rsidRDefault="00000000">
            <w:pPr>
              <w:pStyle w:val="2934"/>
              <w:spacing w:line="300" w:lineRule="auto"/>
              <w:ind w:firstLineChars="200" w:firstLine="420"/>
              <w:rPr>
                <w:rFonts w:ascii="Times New Roman" w:hAnsi="Times New Roman"/>
                <w:szCs w:val="21"/>
              </w:rPr>
            </w:pPr>
            <w:r w:rsidRPr="0018251D">
              <w:rPr>
                <w:rFonts w:ascii="Times New Roman" w:hAnsi="Times New Roman"/>
                <w:szCs w:val="21"/>
              </w:rPr>
              <w:t>投标人应提供以上材料，否则将不给予价格扣除。若所供应产品为进口产品的，不适用《政府采购促进中小企业发展</w:t>
            </w:r>
            <w:r w:rsidR="0073702A">
              <w:rPr>
                <w:rFonts w:ascii="Times New Roman" w:hAnsi="Times New Roman" w:hint="eastAsia"/>
                <w:szCs w:val="21"/>
              </w:rPr>
              <w:t>管理</w:t>
            </w:r>
            <w:r w:rsidRPr="0018251D">
              <w:rPr>
                <w:rFonts w:ascii="Times New Roman" w:hAnsi="Times New Roman"/>
                <w:szCs w:val="21"/>
              </w:rPr>
              <w:t>办法》。</w:t>
            </w:r>
          </w:p>
          <w:p w14:paraId="53244BA3" w14:textId="77777777" w:rsidR="00606B36" w:rsidRPr="0018251D" w:rsidRDefault="00000000">
            <w:pPr>
              <w:pStyle w:val="2934"/>
              <w:spacing w:line="300" w:lineRule="auto"/>
              <w:ind w:firstLineChars="200" w:firstLine="420"/>
              <w:rPr>
                <w:rFonts w:ascii="Times New Roman" w:hAnsi="Times New Roman"/>
                <w:bCs/>
                <w:szCs w:val="21"/>
              </w:rPr>
            </w:pPr>
            <w:r w:rsidRPr="0018251D">
              <w:rPr>
                <w:rFonts w:ascii="Times New Roman" w:hAnsi="Times New Roman"/>
                <w:bCs/>
                <w:szCs w:val="21"/>
              </w:rPr>
              <w:t>注：监狱企业、残疾人福利性单位视同小微企业；残疾人福利性单位属于小型、微型企业的，不重复享受政策。</w:t>
            </w:r>
          </w:p>
        </w:tc>
      </w:tr>
    </w:tbl>
    <w:p w14:paraId="0BB62E15" w14:textId="77777777" w:rsidR="00606B36" w:rsidRPr="0018251D" w:rsidRDefault="00000000">
      <w:pPr>
        <w:rPr>
          <w:rFonts w:eastAsia="黑体"/>
          <w:sz w:val="36"/>
          <w:szCs w:val="36"/>
        </w:rPr>
      </w:pPr>
      <w:r w:rsidRPr="0018251D">
        <w:rPr>
          <w:rFonts w:eastAsia="黑体"/>
          <w:sz w:val="36"/>
          <w:szCs w:val="36"/>
        </w:rPr>
        <w:br w:type="page"/>
      </w:r>
    </w:p>
    <w:p w14:paraId="6712A3C8" w14:textId="77777777" w:rsidR="00606B36" w:rsidRPr="0018251D" w:rsidRDefault="00000000">
      <w:pPr>
        <w:pStyle w:val="1"/>
        <w:numPr>
          <w:ilvl w:val="0"/>
          <w:numId w:val="2"/>
        </w:numPr>
        <w:spacing w:beforeLines="100" w:before="240" w:afterLines="100" w:after="240" w:line="360" w:lineRule="auto"/>
        <w:jc w:val="center"/>
        <w:rPr>
          <w:rFonts w:eastAsia="黑体"/>
          <w:sz w:val="36"/>
          <w:szCs w:val="36"/>
        </w:rPr>
      </w:pPr>
      <w:r w:rsidRPr="0018251D">
        <w:rPr>
          <w:rFonts w:eastAsia="黑体"/>
          <w:sz w:val="36"/>
          <w:szCs w:val="36"/>
        </w:rPr>
        <w:lastRenderedPageBreak/>
        <w:t xml:space="preserve"> </w:t>
      </w:r>
      <w:bookmarkStart w:id="170" w:name="_Toc17849_WPSOffice_Level1"/>
      <w:bookmarkStart w:id="171" w:name="_Toc105422131"/>
      <w:bookmarkStart w:id="172" w:name="_Toc86409191"/>
      <w:bookmarkStart w:id="173" w:name="_Toc110849144"/>
      <w:r w:rsidRPr="0018251D">
        <w:rPr>
          <w:rFonts w:eastAsia="黑体"/>
          <w:sz w:val="36"/>
          <w:szCs w:val="36"/>
        </w:rPr>
        <w:t>合同条款</w:t>
      </w:r>
      <w:bookmarkEnd w:id="152"/>
      <w:bookmarkEnd w:id="153"/>
      <w:bookmarkEnd w:id="170"/>
      <w:bookmarkEnd w:id="171"/>
      <w:bookmarkEnd w:id="172"/>
      <w:bookmarkEnd w:id="173"/>
    </w:p>
    <w:p w14:paraId="51222CC9" w14:textId="77777777" w:rsidR="00606B36" w:rsidRPr="0018251D" w:rsidRDefault="00000000">
      <w:pPr>
        <w:jc w:val="center"/>
        <w:rPr>
          <w:sz w:val="24"/>
        </w:rPr>
      </w:pPr>
      <w:bookmarkStart w:id="174" w:name="_Toc15800"/>
      <w:r w:rsidRPr="0018251D">
        <w:rPr>
          <w:sz w:val="24"/>
        </w:rPr>
        <w:t>（所提供为合同条款格式，中标人与采购人可根据项目实际情况进行编制）</w:t>
      </w:r>
      <w:bookmarkEnd w:id="174"/>
    </w:p>
    <w:p w14:paraId="271D01E6" w14:textId="77777777" w:rsidR="00606B36" w:rsidRPr="0018251D" w:rsidRDefault="00606B36"/>
    <w:p w14:paraId="1EDE9718" w14:textId="77777777" w:rsidR="00606B36" w:rsidRPr="0018251D" w:rsidRDefault="00606B36"/>
    <w:p w14:paraId="5C573295" w14:textId="77777777" w:rsidR="00606B36" w:rsidRPr="0018251D" w:rsidRDefault="00000000">
      <w:r w:rsidRPr="0018251D">
        <w:br w:type="page"/>
      </w:r>
    </w:p>
    <w:p w14:paraId="49FC658D" w14:textId="77777777" w:rsidR="0018251D" w:rsidRPr="0018251D" w:rsidRDefault="0018251D" w:rsidP="0018251D">
      <w:pPr>
        <w:snapToGrid w:val="0"/>
        <w:spacing w:line="400" w:lineRule="exact"/>
        <w:jc w:val="right"/>
        <w:rPr>
          <w:sz w:val="24"/>
          <w:u w:val="single"/>
        </w:rPr>
      </w:pPr>
      <w:r w:rsidRPr="0018251D">
        <w:rPr>
          <w:sz w:val="24"/>
        </w:rPr>
        <w:lastRenderedPageBreak/>
        <w:t>合同编号：</w:t>
      </w:r>
    </w:p>
    <w:p w14:paraId="72D0A923" w14:textId="77777777" w:rsidR="0018251D" w:rsidRPr="0018251D" w:rsidRDefault="0018251D" w:rsidP="0018251D">
      <w:pPr>
        <w:snapToGrid w:val="0"/>
        <w:spacing w:line="360" w:lineRule="auto"/>
        <w:jc w:val="center"/>
        <w:rPr>
          <w:rFonts w:eastAsia="方正小标宋简体"/>
          <w:sz w:val="52"/>
          <w:szCs w:val="52"/>
          <w:u w:val="single"/>
        </w:rPr>
      </w:pPr>
    </w:p>
    <w:p w14:paraId="49F59887" w14:textId="77777777" w:rsidR="0018251D" w:rsidRPr="0018251D" w:rsidRDefault="0018251D" w:rsidP="0018251D">
      <w:pPr>
        <w:snapToGrid w:val="0"/>
        <w:spacing w:line="360" w:lineRule="auto"/>
        <w:jc w:val="center"/>
        <w:rPr>
          <w:rFonts w:eastAsia="方正小标宋简体"/>
          <w:sz w:val="52"/>
          <w:szCs w:val="52"/>
          <w:u w:val="single"/>
        </w:rPr>
      </w:pPr>
    </w:p>
    <w:p w14:paraId="6DE953C6" w14:textId="77777777" w:rsidR="0018251D" w:rsidRPr="0018251D" w:rsidRDefault="0018251D" w:rsidP="0018251D">
      <w:pPr>
        <w:snapToGrid w:val="0"/>
        <w:spacing w:line="360" w:lineRule="auto"/>
        <w:jc w:val="center"/>
        <w:rPr>
          <w:rFonts w:eastAsia="方正小标宋简体"/>
          <w:sz w:val="52"/>
          <w:szCs w:val="52"/>
          <w:u w:val="single"/>
        </w:rPr>
      </w:pPr>
      <w:r w:rsidRPr="0018251D">
        <w:rPr>
          <w:rFonts w:eastAsia="方正小标宋简体"/>
          <w:sz w:val="52"/>
          <w:szCs w:val="52"/>
          <w:u w:val="single"/>
        </w:rPr>
        <w:t>（填写政府采购项目名称）</w:t>
      </w:r>
    </w:p>
    <w:p w14:paraId="2B3FBFE1" w14:textId="77777777" w:rsidR="0018251D" w:rsidRPr="0018251D" w:rsidRDefault="0018251D" w:rsidP="0018251D">
      <w:pPr>
        <w:snapToGrid w:val="0"/>
        <w:spacing w:line="360" w:lineRule="auto"/>
        <w:jc w:val="center"/>
        <w:rPr>
          <w:rFonts w:eastAsia="方正小标宋简体"/>
          <w:sz w:val="48"/>
          <w:szCs w:val="48"/>
        </w:rPr>
      </w:pPr>
      <w:r w:rsidRPr="0018251D">
        <w:rPr>
          <w:rFonts w:eastAsia="方正小标宋简体"/>
          <w:sz w:val="48"/>
          <w:szCs w:val="48"/>
        </w:rPr>
        <w:t>合同</w:t>
      </w:r>
    </w:p>
    <w:p w14:paraId="47B0D269" w14:textId="77777777" w:rsidR="0018251D" w:rsidRPr="0018251D" w:rsidRDefault="0018251D" w:rsidP="0018251D">
      <w:pPr>
        <w:pStyle w:val="TOC1"/>
      </w:pPr>
    </w:p>
    <w:p w14:paraId="6584DE68" w14:textId="77777777" w:rsidR="0018251D" w:rsidRPr="0018251D" w:rsidRDefault="0018251D" w:rsidP="0018251D"/>
    <w:p w14:paraId="35553AEF" w14:textId="77777777" w:rsidR="0018251D" w:rsidRPr="0018251D" w:rsidRDefault="0018251D" w:rsidP="0018251D">
      <w:pPr>
        <w:pStyle w:val="TOC1"/>
      </w:pPr>
    </w:p>
    <w:p w14:paraId="21C2C608" w14:textId="77777777" w:rsidR="0018251D" w:rsidRPr="0018251D" w:rsidRDefault="0018251D" w:rsidP="0018251D"/>
    <w:p w14:paraId="4833E744" w14:textId="77777777" w:rsidR="0018251D" w:rsidRPr="0018251D" w:rsidRDefault="0018251D" w:rsidP="0018251D">
      <w:pPr>
        <w:pStyle w:val="TOC1"/>
      </w:pPr>
    </w:p>
    <w:p w14:paraId="0A3BE4B0" w14:textId="77777777" w:rsidR="0018251D" w:rsidRPr="0018251D" w:rsidRDefault="0018251D" w:rsidP="0018251D">
      <w:pPr>
        <w:autoSpaceDE w:val="0"/>
        <w:autoSpaceDN w:val="0"/>
        <w:spacing w:line="520" w:lineRule="exact"/>
        <w:ind w:leftChars="700" w:left="2310" w:right="84" w:hangingChars="300" w:hanging="840"/>
        <w:rPr>
          <w:rFonts w:eastAsia="仿宋"/>
          <w:bCs/>
          <w:sz w:val="28"/>
          <w:szCs w:val="28"/>
          <w:u w:val="single"/>
        </w:rPr>
      </w:pPr>
      <w:r w:rsidRPr="0018251D">
        <w:rPr>
          <w:rFonts w:eastAsia="仿宋"/>
          <w:bCs/>
          <w:sz w:val="28"/>
          <w:szCs w:val="28"/>
          <w:lang w:val="zh-CN"/>
        </w:rPr>
        <w:t>项目名称：</w:t>
      </w:r>
      <w:r w:rsidRPr="0018251D">
        <w:rPr>
          <w:rFonts w:eastAsia="仿宋"/>
          <w:bCs/>
          <w:sz w:val="28"/>
          <w:szCs w:val="28"/>
          <w:u w:val="single"/>
        </w:rPr>
        <w:t xml:space="preserve">        XXXXXXXXXXXXX</w:t>
      </w:r>
    </w:p>
    <w:p w14:paraId="36C0E444" w14:textId="77777777" w:rsidR="0018251D" w:rsidRPr="0018251D" w:rsidRDefault="0018251D" w:rsidP="0018251D">
      <w:pPr>
        <w:autoSpaceDE w:val="0"/>
        <w:autoSpaceDN w:val="0"/>
        <w:spacing w:line="520" w:lineRule="exact"/>
        <w:rPr>
          <w:rFonts w:eastAsia="仿宋"/>
          <w:b/>
          <w:bCs/>
          <w:sz w:val="28"/>
          <w:szCs w:val="28"/>
        </w:rPr>
      </w:pPr>
    </w:p>
    <w:p w14:paraId="2101E49D" w14:textId="77777777" w:rsidR="0018251D" w:rsidRPr="0018251D" w:rsidRDefault="0018251D" w:rsidP="0018251D">
      <w:pPr>
        <w:autoSpaceDE w:val="0"/>
        <w:autoSpaceDN w:val="0"/>
        <w:spacing w:line="520" w:lineRule="exact"/>
        <w:rPr>
          <w:rFonts w:eastAsia="仿宋"/>
          <w:b/>
          <w:bCs/>
          <w:sz w:val="28"/>
          <w:szCs w:val="28"/>
        </w:rPr>
      </w:pPr>
      <w:r w:rsidRPr="0018251D">
        <w:rPr>
          <w:rFonts w:eastAsia="仿宋"/>
          <w:b/>
          <w:bCs/>
          <w:sz w:val="28"/>
          <w:szCs w:val="28"/>
        </w:rPr>
        <w:t xml:space="preserve">          </w:t>
      </w:r>
      <w:r w:rsidRPr="0018251D">
        <w:rPr>
          <w:rFonts w:eastAsia="仿宋"/>
          <w:sz w:val="28"/>
          <w:szCs w:val="28"/>
          <w:lang w:val="zh-CN"/>
        </w:rPr>
        <w:t>采购人（甲方）：新疆维吾尔自治区人民医院</w:t>
      </w:r>
    </w:p>
    <w:p w14:paraId="60AC21B1" w14:textId="77777777" w:rsidR="0018251D" w:rsidRPr="0018251D" w:rsidRDefault="0018251D" w:rsidP="0018251D">
      <w:pPr>
        <w:tabs>
          <w:tab w:val="left" w:pos="1620"/>
        </w:tabs>
        <w:autoSpaceDE w:val="0"/>
        <w:autoSpaceDN w:val="0"/>
        <w:spacing w:line="520" w:lineRule="exact"/>
        <w:rPr>
          <w:rFonts w:eastAsia="仿宋"/>
          <w:b/>
          <w:bCs/>
          <w:sz w:val="28"/>
          <w:szCs w:val="28"/>
        </w:rPr>
      </w:pPr>
    </w:p>
    <w:p w14:paraId="46956827" w14:textId="77777777" w:rsidR="0018251D" w:rsidRPr="0018251D" w:rsidRDefault="0018251D" w:rsidP="0018251D">
      <w:pPr>
        <w:autoSpaceDE w:val="0"/>
        <w:autoSpaceDN w:val="0"/>
        <w:spacing w:line="520" w:lineRule="exact"/>
        <w:ind w:firstLineChars="500" w:firstLine="1400"/>
        <w:rPr>
          <w:rFonts w:eastAsia="仿宋"/>
          <w:sz w:val="28"/>
          <w:szCs w:val="28"/>
        </w:rPr>
      </w:pPr>
      <w:r w:rsidRPr="0018251D">
        <w:rPr>
          <w:rFonts w:eastAsia="仿宋"/>
          <w:sz w:val="28"/>
          <w:szCs w:val="28"/>
          <w:lang w:val="zh-CN"/>
        </w:rPr>
        <w:t>服务商</w:t>
      </w:r>
      <w:r w:rsidRPr="0018251D">
        <w:rPr>
          <w:rFonts w:eastAsia="仿宋"/>
          <w:sz w:val="28"/>
          <w:szCs w:val="28"/>
        </w:rPr>
        <w:t>（</w:t>
      </w:r>
      <w:r w:rsidRPr="0018251D">
        <w:rPr>
          <w:rFonts w:eastAsia="仿宋"/>
          <w:sz w:val="28"/>
          <w:szCs w:val="28"/>
          <w:lang w:val="zh-CN"/>
        </w:rPr>
        <w:t>乙方</w:t>
      </w:r>
      <w:r w:rsidRPr="0018251D">
        <w:rPr>
          <w:rFonts w:eastAsia="仿宋"/>
          <w:sz w:val="28"/>
          <w:szCs w:val="28"/>
        </w:rPr>
        <w:t>）：</w:t>
      </w:r>
      <w:r w:rsidRPr="0018251D">
        <w:rPr>
          <w:rFonts w:eastAsia="仿宋"/>
          <w:bCs/>
          <w:sz w:val="28"/>
          <w:szCs w:val="28"/>
          <w:u w:val="single"/>
        </w:rPr>
        <w:t xml:space="preserve">        XXXXXXXXXXXXX</w:t>
      </w:r>
    </w:p>
    <w:p w14:paraId="6CC98CBD" w14:textId="77777777" w:rsidR="0018251D" w:rsidRPr="0018251D" w:rsidRDefault="0018251D" w:rsidP="0018251D"/>
    <w:p w14:paraId="0B291012" w14:textId="77777777" w:rsidR="0018251D" w:rsidRPr="0018251D" w:rsidRDefault="0018251D" w:rsidP="0018251D">
      <w:pPr>
        <w:pStyle w:val="TOC1"/>
      </w:pPr>
    </w:p>
    <w:p w14:paraId="415A3B1C" w14:textId="77777777" w:rsidR="0018251D" w:rsidRPr="0018251D" w:rsidRDefault="0018251D" w:rsidP="0018251D"/>
    <w:p w14:paraId="3D9A8055" w14:textId="77777777" w:rsidR="0018251D" w:rsidRPr="0018251D" w:rsidRDefault="0018251D" w:rsidP="0018251D">
      <w:pPr>
        <w:pStyle w:val="TOC1"/>
      </w:pPr>
    </w:p>
    <w:p w14:paraId="6B3A0A94" w14:textId="77777777" w:rsidR="0018251D" w:rsidRPr="0018251D" w:rsidRDefault="0018251D" w:rsidP="0018251D">
      <w:pPr>
        <w:autoSpaceDE w:val="0"/>
        <w:autoSpaceDN w:val="0"/>
        <w:spacing w:line="520" w:lineRule="exact"/>
        <w:ind w:right="1440"/>
        <w:jc w:val="center"/>
        <w:rPr>
          <w:rFonts w:eastAsia="仿宋"/>
          <w:bCs/>
          <w:sz w:val="28"/>
          <w:szCs w:val="28"/>
        </w:rPr>
      </w:pPr>
      <w:r w:rsidRPr="0018251D">
        <w:rPr>
          <w:rFonts w:eastAsia="仿宋"/>
          <w:bCs/>
          <w:sz w:val="28"/>
          <w:szCs w:val="28"/>
          <w:lang w:val="zh-CN"/>
        </w:rPr>
        <w:t>签订日期：二</w:t>
      </w:r>
      <w:r w:rsidRPr="0018251D">
        <w:rPr>
          <w:rFonts w:eastAsia="仿宋"/>
          <w:bCs/>
          <w:sz w:val="28"/>
          <w:szCs w:val="28"/>
        </w:rPr>
        <w:t>〇</w:t>
      </w:r>
      <w:r w:rsidRPr="0018251D">
        <w:rPr>
          <w:rFonts w:eastAsia="仿宋"/>
          <w:bCs/>
          <w:sz w:val="28"/>
          <w:szCs w:val="28"/>
          <w:lang w:val="zh-CN"/>
        </w:rPr>
        <w:t>二二年</w:t>
      </w:r>
      <w:r w:rsidRPr="0018251D">
        <w:rPr>
          <w:rFonts w:eastAsia="仿宋"/>
          <w:bCs/>
          <w:sz w:val="28"/>
          <w:szCs w:val="28"/>
          <w:u w:val="single"/>
        </w:rPr>
        <w:t xml:space="preserve">  </w:t>
      </w:r>
      <w:r w:rsidRPr="0018251D">
        <w:rPr>
          <w:rFonts w:eastAsia="仿宋"/>
          <w:bCs/>
          <w:sz w:val="28"/>
          <w:szCs w:val="28"/>
          <w:lang w:val="zh-CN"/>
        </w:rPr>
        <w:t>月</w:t>
      </w:r>
      <w:r w:rsidRPr="0018251D">
        <w:rPr>
          <w:rFonts w:eastAsia="仿宋"/>
          <w:bCs/>
          <w:sz w:val="28"/>
          <w:szCs w:val="28"/>
          <w:u w:val="single"/>
        </w:rPr>
        <w:t xml:space="preserve">  </w:t>
      </w:r>
      <w:r w:rsidRPr="0018251D">
        <w:rPr>
          <w:rFonts w:eastAsia="仿宋"/>
          <w:bCs/>
          <w:sz w:val="28"/>
          <w:szCs w:val="28"/>
          <w:u w:val="single"/>
        </w:rPr>
        <w:t>日</w:t>
      </w:r>
    </w:p>
    <w:p w14:paraId="2CB4B778" w14:textId="77777777" w:rsidR="0018251D" w:rsidRPr="0018251D" w:rsidRDefault="0018251D" w:rsidP="0018251D"/>
    <w:p w14:paraId="2BEF390F" w14:textId="77777777" w:rsidR="0018251D" w:rsidRPr="0018251D" w:rsidRDefault="0018251D" w:rsidP="0018251D">
      <w:pPr>
        <w:snapToGrid w:val="0"/>
        <w:spacing w:line="360" w:lineRule="auto"/>
        <w:rPr>
          <w:rFonts w:eastAsia="方正楷体简体"/>
          <w:sz w:val="84"/>
          <w:szCs w:val="84"/>
        </w:rPr>
      </w:pPr>
    </w:p>
    <w:p w14:paraId="136CAC59" w14:textId="77777777" w:rsidR="0018251D" w:rsidRPr="0018251D" w:rsidRDefault="0018251D" w:rsidP="0018251D">
      <w:pPr>
        <w:widowControl/>
        <w:snapToGrid w:val="0"/>
        <w:spacing w:line="400" w:lineRule="exact"/>
        <w:ind w:firstLineChars="200" w:firstLine="420"/>
      </w:pPr>
    </w:p>
    <w:p w14:paraId="4B1C9924" w14:textId="77777777" w:rsidR="0018251D" w:rsidRPr="0018251D" w:rsidRDefault="0018251D" w:rsidP="0018251D">
      <w:pPr>
        <w:snapToGrid w:val="0"/>
        <w:spacing w:line="400" w:lineRule="exact"/>
        <w:rPr>
          <w:sz w:val="24"/>
          <w:u w:val="single"/>
        </w:rPr>
      </w:pPr>
      <w:r w:rsidRPr="0018251D">
        <w:rPr>
          <w:sz w:val="24"/>
        </w:rPr>
        <w:lastRenderedPageBreak/>
        <w:t>项目编号：</w:t>
      </w:r>
    </w:p>
    <w:p w14:paraId="232BC682" w14:textId="77777777" w:rsidR="0018251D" w:rsidRPr="0018251D" w:rsidRDefault="0018251D" w:rsidP="0018251D">
      <w:pPr>
        <w:snapToGrid w:val="0"/>
        <w:spacing w:line="400" w:lineRule="exact"/>
        <w:rPr>
          <w:sz w:val="24"/>
          <w:u w:val="single"/>
        </w:rPr>
      </w:pPr>
      <w:r w:rsidRPr="0018251D">
        <w:rPr>
          <w:sz w:val="24"/>
        </w:rPr>
        <w:t>甲方（买方）：</w:t>
      </w:r>
    </w:p>
    <w:p w14:paraId="616B2731" w14:textId="77777777" w:rsidR="0018251D" w:rsidRPr="0018251D" w:rsidRDefault="0018251D" w:rsidP="0018251D">
      <w:pPr>
        <w:widowControl/>
        <w:snapToGrid w:val="0"/>
        <w:spacing w:line="400" w:lineRule="exact"/>
      </w:pPr>
      <w:r w:rsidRPr="0018251D">
        <w:rPr>
          <w:sz w:val="24"/>
        </w:rPr>
        <w:t>乙方（卖方）：</w:t>
      </w:r>
    </w:p>
    <w:p w14:paraId="66CB64F4" w14:textId="77777777" w:rsidR="0018251D" w:rsidRPr="0018251D" w:rsidRDefault="0018251D" w:rsidP="0018251D">
      <w:pPr>
        <w:widowControl/>
        <w:snapToGrid w:val="0"/>
        <w:spacing w:line="400" w:lineRule="exact"/>
        <w:ind w:firstLineChars="200" w:firstLine="420"/>
      </w:pPr>
    </w:p>
    <w:p w14:paraId="23ECE2E6" w14:textId="77777777" w:rsidR="0018251D" w:rsidRPr="0018251D" w:rsidRDefault="0018251D" w:rsidP="0018251D">
      <w:pPr>
        <w:widowControl/>
        <w:snapToGrid w:val="0"/>
        <w:spacing w:line="400" w:lineRule="exact"/>
        <w:ind w:firstLineChars="200" w:firstLine="420"/>
      </w:pPr>
      <w:r w:rsidRPr="0018251D">
        <w:t>甲方与乙方就</w:t>
      </w:r>
      <w:r w:rsidRPr="0018251D">
        <w:rPr>
          <w:u w:val="single"/>
        </w:rPr>
        <w:t>（填写项目名称）</w:t>
      </w:r>
      <w:r w:rsidRPr="0018251D">
        <w:t>相关事宜进行友好协商，根据《中华人民共和国民法典》的规定，按下述条款签订本合同。</w:t>
      </w:r>
    </w:p>
    <w:p w14:paraId="51C94781" w14:textId="77777777" w:rsidR="0018251D" w:rsidRPr="0018251D" w:rsidRDefault="0018251D" w:rsidP="0018251D">
      <w:pPr>
        <w:pStyle w:val="114"/>
        <w:adjustRightInd w:val="0"/>
        <w:snapToGrid w:val="0"/>
        <w:spacing w:before="0" w:after="0" w:line="400" w:lineRule="exact"/>
        <w:ind w:firstLineChars="149" w:firstLine="417"/>
        <w:rPr>
          <w:rFonts w:ascii="Times New Roman" w:eastAsia="黑体" w:hAnsi="Times New Roman" w:cs="Times New Roman"/>
          <w:color w:val="auto"/>
          <w:sz w:val="28"/>
          <w:szCs w:val="28"/>
        </w:rPr>
      </w:pPr>
      <w:r w:rsidRPr="0018251D">
        <w:rPr>
          <w:rFonts w:ascii="Times New Roman" w:eastAsia="黑体" w:hAnsi="Times New Roman" w:cs="Times New Roman"/>
          <w:color w:val="auto"/>
          <w:sz w:val="28"/>
          <w:szCs w:val="28"/>
        </w:rPr>
        <w:t>一、定义</w:t>
      </w:r>
    </w:p>
    <w:p w14:paraId="31C8F150" w14:textId="77777777" w:rsidR="0018251D" w:rsidRPr="0018251D" w:rsidRDefault="0018251D" w:rsidP="0018251D">
      <w:pPr>
        <w:pStyle w:val="114"/>
        <w:adjustRightInd w:val="0"/>
        <w:snapToGrid w:val="0"/>
        <w:spacing w:before="0" w:after="0" w:line="400" w:lineRule="exact"/>
        <w:ind w:firstLineChars="176" w:firstLine="422"/>
        <w:rPr>
          <w:rFonts w:ascii="Times New Roman" w:eastAsia="宋体" w:hAnsi="Times New Roman" w:cs="Times New Roman"/>
          <w:bCs/>
          <w:color w:val="auto"/>
          <w:sz w:val="24"/>
          <w:szCs w:val="24"/>
        </w:rPr>
      </w:pPr>
      <w:r w:rsidRPr="0018251D">
        <w:rPr>
          <w:rFonts w:ascii="Times New Roman" w:eastAsia="宋体" w:hAnsi="Times New Roman" w:cs="Times New Roman"/>
          <w:bCs/>
          <w:color w:val="auto"/>
          <w:sz w:val="24"/>
          <w:szCs w:val="24"/>
        </w:rPr>
        <w:t>1.</w:t>
      </w:r>
      <w:r w:rsidRPr="0018251D">
        <w:rPr>
          <w:rFonts w:ascii="Times New Roman" w:eastAsia="宋体" w:hAnsi="Times New Roman" w:cs="Times New Roman"/>
          <w:bCs/>
          <w:color w:val="auto"/>
          <w:sz w:val="24"/>
          <w:szCs w:val="24"/>
        </w:rPr>
        <w:t>本合同下列术语解释：</w:t>
      </w:r>
    </w:p>
    <w:p w14:paraId="04DE4E8D" w14:textId="77777777" w:rsidR="0018251D" w:rsidRPr="0018251D" w:rsidRDefault="0018251D" w:rsidP="0018251D">
      <w:pPr>
        <w:widowControl/>
        <w:snapToGrid w:val="0"/>
        <w:spacing w:line="400" w:lineRule="exact"/>
        <w:ind w:firstLineChars="177" w:firstLine="372"/>
      </w:pPr>
      <w:r w:rsidRPr="0018251D">
        <w:t>1.1 “</w:t>
      </w:r>
      <w:r w:rsidRPr="0018251D">
        <w:t>合同</w:t>
      </w:r>
      <w:r w:rsidRPr="0018251D">
        <w:t>”</w:t>
      </w:r>
      <w:r w:rsidRPr="0018251D">
        <w:t>系指买卖双方签署的、合同格式中载明的买卖双方所达成的协议，包括所有的附件、附录和构成合同的其他文件。</w:t>
      </w:r>
    </w:p>
    <w:p w14:paraId="5F782B72" w14:textId="77777777" w:rsidR="0018251D" w:rsidRPr="0018251D" w:rsidRDefault="0018251D" w:rsidP="0018251D">
      <w:pPr>
        <w:widowControl/>
        <w:snapToGrid w:val="0"/>
        <w:spacing w:line="400" w:lineRule="exact"/>
        <w:ind w:firstLineChars="177" w:firstLine="372"/>
      </w:pPr>
      <w:r w:rsidRPr="0018251D">
        <w:t>1.2 “</w:t>
      </w:r>
      <w:r w:rsidRPr="0018251D">
        <w:t>合同价</w:t>
      </w:r>
      <w:r w:rsidRPr="0018251D">
        <w:t>”</w:t>
      </w:r>
      <w:r w:rsidRPr="0018251D">
        <w:t>系指根据合同约定，卖方在完全履行合同义务后买方应付给卖方的价格。</w:t>
      </w:r>
    </w:p>
    <w:p w14:paraId="2027A568" w14:textId="77777777" w:rsidR="0018251D" w:rsidRPr="0018251D" w:rsidRDefault="0018251D" w:rsidP="0018251D">
      <w:pPr>
        <w:widowControl/>
        <w:snapToGrid w:val="0"/>
        <w:spacing w:line="400" w:lineRule="exact"/>
        <w:ind w:firstLineChars="177" w:firstLine="372"/>
      </w:pPr>
      <w:bookmarkStart w:id="175" w:name="_Ref467378840"/>
      <w:r w:rsidRPr="0018251D">
        <w:t>1.3 “</w:t>
      </w:r>
      <w:r w:rsidRPr="0018251D">
        <w:t>甲方</w:t>
      </w:r>
      <w:r w:rsidRPr="0018251D">
        <w:t>”</w:t>
      </w:r>
      <w:r w:rsidRPr="0018251D">
        <w:t>系指与中标人签署合同的人（含最终用户）。</w:t>
      </w:r>
      <w:bookmarkEnd w:id="175"/>
    </w:p>
    <w:p w14:paraId="2C015D53" w14:textId="77777777" w:rsidR="0018251D" w:rsidRPr="0018251D" w:rsidRDefault="0018251D" w:rsidP="0018251D">
      <w:pPr>
        <w:widowControl/>
        <w:snapToGrid w:val="0"/>
        <w:spacing w:line="400" w:lineRule="exact"/>
        <w:ind w:firstLineChars="177" w:firstLine="372"/>
      </w:pPr>
      <w:bookmarkStart w:id="176" w:name="_Ref467379400"/>
      <w:r w:rsidRPr="0018251D">
        <w:t>1.4 “</w:t>
      </w:r>
      <w:r w:rsidRPr="0018251D">
        <w:t>乙方</w:t>
      </w:r>
      <w:r w:rsidRPr="0018251D">
        <w:t>”</w:t>
      </w:r>
      <w:r w:rsidRPr="0018251D">
        <w:t>系指根据合同约定提供相关服务的中标人。</w:t>
      </w:r>
      <w:bookmarkEnd w:id="176"/>
    </w:p>
    <w:p w14:paraId="4B660B20" w14:textId="77777777" w:rsidR="0018251D" w:rsidRPr="0018251D" w:rsidRDefault="0018251D" w:rsidP="0018251D">
      <w:pPr>
        <w:pStyle w:val="114"/>
        <w:adjustRightInd w:val="0"/>
        <w:snapToGrid w:val="0"/>
        <w:spacing w:before="0" w:after="0" w:line="400" w:lineRule="exact"/>
        <w:ind w:firstLineChars="149" w:firstLine="417"/>
        <w:rPr>
          <w:rFonts w:ascii="Times New Roman" w:eastAsia="黑体" w:hAnsi="Times New Roman" w:cs="Times New Roman"/>
          <w:color w:val="auto"/>
          <w:sz w:val="28"/>
          <w:szCs w:val="28"/>
        </w:rPr>
      </w:pPr>
      <w:r w:rsidRPr="0018251D">
        <w:rPr>
          <w:rFonts w:ascii="Times New Roman" w:eastAsia="黑体" w:hAnsi="Times New Roman" w:cs="Times New Roman"/>
          <w:color w:val="auto"/>
          <w:sz w:val="28"/>
          <w:szCs w:val="28"/>
        </w:rPr>
        <w:t>二、合同内容及期限</w:t>
      </w:r>
    </w:p>
    <w:p w14:paraId="24C59987" w14:textId="77777777" w:rsidR="0018251D" w:rsidRPr="0018251D" w:rsidRDefault="0018251D" w:rsidP="0018251D">
      <w:pPr>
        <w:pStyle w:val="114"/>
        <w:adjustRightInd w:val="0"/>
        <w:snapToGrid w:val="0"/>
        <w:spacing w:before="0" w:after="0" w:line="400" w:lineRule="exact"/>
        <w:ind w:firstLineChars="176" w:firstLine="422"/>
        <w:rPr>
          <w:rFonts w:ascii="Times New Roman" w:eastAsia="宋体" w:hAnsi="Times New Roman" w:cs="Times New Roman"/>
          <w:b/>
          <w:bCs/>
          <w:color w:val="auto"/>
          <w:sz w:val="24"/>
          <w:szCs w:val="24"/>
        </w:rPr>
      </w:pPr>
      <w:r w:rsidRPr="0018251D">
        <w:rPr>
          <w:rFonts w:ascii="Times New Roman" w:eastAsia="宋体" w:hAnsi="Times New Roman" w:cs="Times New Roman"/>
          <w:bCs/>
          <w:color w:val="auto"/>
          <w:sz w:val="24"/>
          <w:szCs w:val="24"/>
        </w:rPr>
        <w:t>2.</w:t>
      </w:r>
      <w:r w:rsidRPr="0018251D">
        <w:rPr>
          <w:rFonts w:ascii="Times New Roman" w:eastAsia="宋体" w:hAnsi="Times New Roman" w:cs="Times New Roman"/>
          <w:bCs/>
          <w:color w:val="auto"/>
          <w:sz w:val="24"/>
          <w:szCs w:val="24"/>
        </w:rPr>
        <w:t>甲方购买乙方提供的以下服务：</w:t>
      </w:r>
      <w:r w:rsidRPr="0018251D">
        <w:rPr>
          <w:rFonts w:ascii="Times New Roman" w:eastAsia="宋体" w:hAnsi="Times New Roman" w:cs="Times New Roman"/>
          <w:bCs/>
          <w:color w:val="auto"/>
          <w:sz w:val="24"/>
          <w:szCs w:val="24"/>
          <w:u w:val="single"/>
        </w:rPr>
        <w:t>（填写项目名称）</w:t>
      </w:r>
      <w:r w:rsidRPr="0018251D">
        <w:rPr>
          <w:rFonts w:ascii="Times New Roman" w:eastAsia="仿宋" w:hAnsi="Times New Roman" w:cs="Times New Roman"/>
          <w:color w:val="auto"/>
          <w:sz w:val="28"/>
          <w:szCs w:val="28"/>
          <w:u w:val="single"/>
        </w:rPr>
        <w:t>。</w:t>
      </w:r>
    </w:p>
    <w:p w14:paraId="4B9F8DC9" w14:textId="77777777" w:rsidR="0018251D" w:rsidRPr="0018251D" w:rsidRDefault="0018251D" w:rsidP="0018251D">
      <w:pPr>
        <w:widowControl/>
        <w:snapToGrid w:val="0"/>
        <w:spacing w:line="400" w:lineRule="exact"/>
        <w:ind w:firstLineChars="177" w:firstLine="372"/>
      </w:pPr>
      <w:r w:rsidRPr="0018251D">
        <w:t xml:space="preserve">2.1 </w:t>
      </w:r>
      <w:r w:rsidRPr="0018251D">
        <w:t>服务项目要求：（工作任务、工作任务下达方式、数量</w:t>
      </w:r>
      <w:r w:rsidRPr="0018251D">
        <w:t>/</w:t>
      </w:r>
      <w:r w:rsidRPr="0018251D">
        <w:t>质量要求、完成方式、特殊需求等）</w:t>
      </w:r>
    </w:p>
    <w:p w14:paraId="430F2545" w14:textId="77777777" w:rsidR="0018251D" w:rsidRPr="0018251D" w:rsidRDefault="0018251D" w:rsidP="0018251D">
      <w:pPr>
        <w:spacing w:line="440" w:lineRule="exact"/>
        <w:ind w:firstLineChars="177" w:firstLine="372"/>
        <w:rPr>
          <w:u w:val="single"/>
        </w:rPr>
      </w:pPr>
      <w:r w:rsidRPr="0018251D">
        <w:t>（</w:t>
      </w:r>
      <w:r w:rsidRPr="0018251D">
        <w:t>1</w:t>
      </w:r>
      <w:r w:rsidRPr="0018251D">
        <w:t>）</w:t>
      </w:r>
      <w:r w:rsidRPr="0018251D">
        <w:rPr>
          <w:u w:val="single"/>
        </w:rPr>
        <w:t xml:space="preserve">                           </w:t>
      </w:r>
      <w:r w:rsidRPr="0018251D">
        <w:t>；</w:t>
      </w:r>
    </w:p>
    <w:p w14:paraId="3715AC52" w14:textId="77777777" w:rsidR="0018251D" w:rsidRPr="0018251D" w:rsidRDefault="0018251D" w:rsidP="0018251D">
      <w:pPr>
        <w:spacing w:line="440" w:lineRule="exact"/>
        <w:ind w:firstLineChars="177" w:firstLine="372"/>
        <w:rPr>
          <w:u w:val="single"/>
        </w:rPr>
      </w:pPr>
      <w:r w:rsidRPr="0018251D">
        <w:t>（</w:t>
      </w:r>
      <w:r w:rsidRPr="0018251D">
        <w:t>2</w:t>
      </w:r>
      <w:r w:rsidRPr="0018251D">
        <w:t>）</w:t>
      </w:r>
      <w:r w:rsidRPr="0018251D">
        <w:rPr>
          <w:u w:val="single"/>
        </w:rPr>
        <w:t xml:space="preserve">                           </w:t>
      </w:r>
      <w:r w:rsidRPr="0018251D">
        <w:t>；</w:t>
      </w:r>
    </w:p>
    <w:p w14:paraId="5580A0FA" w14:textId="77777777" w:rsidR="0018251D" w:rsidRPr="0018251D" w:rsidRDefault="0018251D" w:rsidP="0018251D">
      <w:pPr>
        <w:spacing w:line="440" w:lineRule="exact"/>
        <w:ind w:firstLineChars="177" w:firstLine="372"/>
        <w:rPr>
          <w:u w:val="single"/>
        </w:rPr>
      </w:pPr>
      <w:r w:rsidRPr="0018251D">
        <w:t>（</w:t>
      </w:r>
      <w:r w:rsidRPr="0018251D">
        <w:t>3</w:t>
      </w:r>
      <w:r w:rsidRPr="0018251D">
        <w:t>）</w:t>
      </w:r>
      <w:r w:rsidRPr="0018251D">
        <w:rPr>
          <w:u w:val="single"/>
        </w:rPr>
        <w:t xml:space="preserve">                           </w:t>
      </w:r>
      <w:r w:rsidRPr="0018251D">
        <w:t>。</w:t>
      </w:r>
    </w:p>
    <w:p w14:paraId="42AC72D5" w14:textId="77777777" w:rsidR="0018251D" w:rsidRPr="0018251D" w:rsidRDefault="0018251D" w:rsidP="0018251D">
      <w:pPr>
        <w:widowControl/>
        <w:snapToGrid w:val="0"/>
        <w:spacing w:line="400" w:lineRule="exact"/>
        <w:ind w:firstLineChars="177" w:firstLine="372"/>
        <w:rPr>
          <w:u w:val="single"/>
        </w:rPr>
      </w:pPr>
      <w:r w:rsidRPr="0018251D">
        <w:t xml:space="preserve">2.2 </w:t>
      </w:r>
      <w:r w:rsidRPr="0018251D">
        <w:t>提供服务地点：</w:t>
      </w:r>
      <w:r w:rsidRPr="0018251D">
        <w:rPr>
          <w:u w:val="single"/>
        </w:rPr>
        <w:t xml:space="preserve">              </w:t>
      </w:r>
      <w:r w:rsidRPr="0018251D">
        <w:t>。</w:t>
      </w:r>
    </w:p>
    <w:p w14:paraId="6CBE3150" w14:textId="77777777" w:rsidR="0018251D" w:rsidRPr="0018251D" w:rsidRDefault="0018251D" w:rsidP="0018251D">
      <w:pPr>
        <w:widowControl/>
        <w:snapToGrid w:val="0"/>
        <w:spacing w:line="400" w:lineRule="exact"/>
        <w:ind w:firstLineChars="177" w:firstLine="372"/>
        <w:rPr>
          <w:bCs/>
        </w:rPr>
      </w:pPr>
      <w:r w:rsidRPr="0018251D">
        <w:rPr>
          <w:bCs/>
        </w:rPr>
        <w:t>3.</w:t>
      </w:r>
      <w:r w:rsidRPr="0018251D">
        <w:rPr>
          <w:bCs/>
        </w:rPr>
        <w:t>本</w:t>
      </w:r>
      <w:r w:rsidRPr="0018251D">
        <w:t>合同</w:t>
      </w:r>
      <w:r w:rsidRPr="0018251D">
        <w:rPr>
          <w:bCs/>
        </w:rPr>
        <w:t>项目下的服务期限</w:t>
      </w:r>
    </w:p>
    <w:p w14:paraId="5776C565" w14:textId="77777777" w:rsidR="0018251D" w:rsidRPr="0018251D" w:rsidRDefault="0018251D" w:rsidP="0018251D">
      <w:pPr>
        <w:widowControl/>
        <w:snapToGrid w:val="0"/>
        <w:spacing w:line="400" w:lineRule="exact"/>
        <w:ind w:firstLineChars="177" w:firstLine="372"/>
        <w:rPr>
          <w:b/>
        </w:rPr>
      </w:pPr>
      <w:r w:rsidRPr="0018251D">
        <w:t xml:space="preserve">3.1 </w:t>
      </w:r>
      <w:r w:rsidRPr="0018251D">
        <w:t>自合同生效起至</w:t>
      </w:r>
      <w:r w:rsidRPr="0018251D">
        <w:t>______</w:t>
      </w:r>
      <w:r w:rsidRPr="0018251D">
        <w:t>年</w:t>
      </w:r>
      <w:r w:rsidRPr="0018251D">
        <w:t>___</w:t>
      </w:r>
      <w:r w:rsidRPr="0018251D">
        <w:rPr>
          <w:u w:val="single"/>
        </w:rPr>
        <w:t xml:space="preserve"> </w:t>
      </w:r>
      <w:r w:rsidRPr="0018251D">
        <w:t>月</w:t>
      </w:r>
      <w:r w:rsidRPr="0018251D">
        <w:rPr>
          <w:u w:val="single"/>
        </w:rPr>
        <w:t xml:space="preserve">    </w:t>
      </w:r>
      <w:r w:rsidRPr="0018251D">
        <w:t>日止。</w:t>
      </w:r>
    </w:p>
    <w:p w14:paraId="027F8CEF" w14:textId="77777777" w:rsidR="0018251D" w:rsidRPr="0018251D" w:rsidRDefault="0018251D" w:rsidP="0018251D">
      <w:pPr>
        <w:snapToGrid w:val="0"/>
        <w:spacing w:line="400" w:lineRule="exact"/>
        <w:ind w:firstLineChars="200" w:firstLine="560"/>
        <w:rPr>
          <w:rFonts w:eastAsia="黑体"/>
          <w:sz w:val="28"/>
          <w:szCs w:val="28"/>
        </w:rPr>
      </w:pPr>
    </w:p>
    <w:p w14:paraId="724E6D1C" w14:textId="77777777" w:rsidR="0018251D" w:rsidRPr="0018251D" w:rsidRDefault="0018251D" w:rsidP="0018251D">
      <w:pPr>
        <w:pStyle w:val="114"/>
        <w:adjustRightInd w:val="0"/>
        <w:snapToGrid w:val="0"/>
        <w:spacing w:before="0" w:after="0" w:line="400" w:lineRule="exact"/>
        <w:ind w:firstLineChars="149" w:firstLine="417"/>
        <w:rPr>
          <w:rFonts w:ascii="Times New Roman" w:eastAsia="黑体" w:hAnsi="Times New Roman" w:cs="Times New Roman"/>
          <w:color w:val="auto"/>
          <w:sz w:val="28"/>
          <w:szCs w:val="28"/>
        </w:rPr>
      </w:pPr>
      <w:r w:rsidRPr="0018251D">
        <w:rPr>
          <w:rFonts w:ascii="Times New Roman" w:eastAsia="黑体" w:hAnsi="Times New Roman" w:cs="Times New Roman"/>
          <w:color w:val="auto"/>
          <w:sz w:val="28"/>
          <w:szCs w:val="28"/>
        </w:rPr>
        <w:t>三、合同价格</w:t>
      </w:r>
    </w:p>
    <w:p w14:paraId="45BCC588" w14:textId="77777777" w:rsidR="0018251D" w:rsidRPr="0018251D" w:rsidRDefault="0018251D" w:rsidP="0018251D">
      <w:pPr>
        <w:widowControl/>
        <w:snapToGrid w:val="0"/>
        <w:spacing w:line="400" w:lineRule="exact"/>
        <w:ind w:firstLineChars="177" w:firstLine="372"/>
      </w:pPr>
      <w:r w:rsidRPr="0018251D">
        <w:rPr>
          <w:bCs/>
        </w:rPr>
        <w:t>4.</w:t>
      </w:r>
      <w:r w:rsidRPr="0018251D">
        <w:rPr>
          <w:bCs/>
        </w:rPr>
        <w:t>本合同</w:t>
      </w:r>
      <w:r w:rsidRPr="0018251D">
        <w:t>服务费</w:t>
      </w:r>
      <w:r w:rsidRPr="0018251D">
        <w:rPr>
          <w:bCs/>
        </w:rPr>
        <w:t>总金额为人民币（大写）：</w:t>
      </w:r>
      <w:r w:rsidRPr="0018251D">
        <w:t>__________</w:t>
      </w:r>
      <w:r w:rsidRPr="0018251D">
        <w:t>元（￥</w:t>
      </w:r>
      <w:r w:rsidRPr="0018251D">
        <w:t>____</w:t>
      </w:r>
      <w:r w:rsidRPr="0018251D">
        <w:t>元）。（此项目发生的与本合同执行有关的一切税费均由乙方负担）</w:t>
      </w:r>
    </w:p>
    <w:p w14:paraId="75F2D4A2" w14:textId="77777777" w:rsidR="0018251D" w:rsidRPr="0018251D" w:rsidRDefault="0018251D" w:rsidP="0018251D">
      <w:pPr>
        <w:widowControl/>
        <w:snapToGrid w:val="0"/>
        <w:spacing w:line="400" w:lineRule="exact"/>
        <w:ind w:firstLineChars="177" w:firstLine="372"/>
      </w:pPr>
      <w:r w:rsidRPr="0018251D">
        <w:rPr>
          <w:bCs/>
          <w:kern w:val="20"/>
          <w:lang w:val="zh-CN"/>
        </w:rPr>
        <w:t>5.</w:t>
      </w:r>
      <w:r w:rsidRPr="0018251D">
        <w:t>服务</w:t>
      </w:r>
      <w:r w:rsidRPr="0018251D">
        <w:rPr>
          <w:bCs/>
          <w:kern w:val="20"/>
          <w:lang w:val="zh-CN"/>
        </w:rPr>
        <w:t>支出包括</w:t>
      </w:r>
      <w:r w:rsidRPr="0018251D">
        <w:t>：</w:t>
      </w:r>
      <w:r w:rsidRPr="0018251D">
        <w:rPr>
          <w:u w:val="single"/>
        </w:rPr>
        <w:t xml:space="preserve">                                            </w:t>
      </w:r>
      <w:r w:rsidRPr="0018251D">
        <w:t>。</w:t>
      </w:r>
    </w:p>
    <w:p w14:paraId="7FD45012" w14:textId="77777777" w:rsidR="0018251D" w:rsidRPr="0018251D" w:rsidRDefault="0018251D" w:rsidP="0018251D">
      <w:pPr>
        <w:pStyle w:val="114"/>
        <w:adjustRightInd w:val="0"/>
        <w:snapToGrid w:val="0"/>
        <w:spacing w:before="0" w:after="0" w:line="400" w:lineRule="exact"/>
        <w:ind w:firstLineChars="149" w:firstLine="417"/>
        <w:rPr>
          <w:rFonts w:ascii="Times New Roman" w:eastAsia="黑体" w:hAnsi="Times New Roman" w:cs="Times New Roman"/>
          <w:color w:val="auto"/>
          <w:sz w:val="28"/>
          <w:szCs w:val="28"/>
        </w:rPr>
      </w:pPr>
      <w:r w:rsidRPr="0018251D">
        <w:rPr>
          <w:rFonts w:ascii="Times New Roman" w:eastAsia="黑体" w:hAnsi="Times New Roman" w:cs="Times New Roman"/>
          <w:color w:val="auto"/>
          <w:sz w:val="28"/>
          <w:szCs w:val="28"/>
        </w:rPr>
        <w:t>四、支付和结算方式</w:t>
      </w:r>
    </w:p>
    <w:p w14:paraId="0F10C13F" w14:textId="77777777" w:rsidR="0018251D" w:rsidRPr="0018251D" w:rsidRDefault="0018251D" w:rsidP="0018251D">
      <w:pPr>
        <w:widowControl/>
        <w:snapToGrid w:val="0"/>
        <w:spacing w:line="400" w:lineRule="exact"/>
        <w:ind w:firstLineChars="177" w:firstLine="372"/>
        <w:rPr>
          <w:bCs/>
        </w:rPr>
      </w:pPr>
      <w:r w:rsidRPr="0018251D">
        <w:rPr>
          <w:bCs/>
          <w:lang w:val="zh-CN"/>
        </w:rPr>
        <w:t>6</w:t>
      </w:r>
      <w:r w:rsidRPr="0018251D">
        <w:rPr>
          <w:bCs/>
        </w:rPr>
        <w:t>.</w:t>
      </w:r>
      <w:r w:rsidRPr="0018251D">
        <w:rPr>
          <w:bCs/>
        </w:rPr>
        <w:t>双方因本合同发生的一切费用均以人民币结算及支付。</w:t>
      </w:r>
    </w:p>
    <w:p w14:paraId="10D2475C" w14:textId="77777777" w:rsidR="0018251D" w:rsidRPr="0018251D" w:rsidRDefault="0018251D" w:rsidP="0018251D">
      <w:pPr>
        <w:widowControl/>
        <w:snapToGrid w:val="0"/>
        <w:spacing w:line="400" w:lineRule="exact"/>
        <w:ind w:firstLineChars="177" w:firstLine="372"/>
        <w:rPr>
          <w:bCs/>
        </w:rPr>
      </w:pPr>
      <w:r w:rsidRPr="0018251D">
        <w:rPr>
          <w:bCs/>
        </w:rPr>
        <w:t>7.</w:t>
      </w:r>
      <w:r w:rsidRPr="0018251D">
        <w:rPr>
          <w:bCs/>
        </w:rPr>
        <w:t>双方的帐户名称、开户银行及帐号以本合同提供的为准。</w:t>
      </w:r>
    </w:p>
    <w:p w14:paraId="6E08541C" w14:textId="77777777" w:rsidR="0018251D" w:rsidRPr="0018251D" w:rsidRDefault="0018251D" w:rsidP="0018251D">
      <w:pPr>
        <w:pStyle w:val="114"/>
        <w:adjustRightInd w:val="0"/>
        <w:snapToGrid w:val="0"/>
        <w:spacing w:before="0" w:after="0" w:line="400" w:lineRule="exact"/>
        <w:ind w:firstLineChars="176" w:firstLine="422"/>
        <w:rPr>
          <w:rFonts w:ascii="Times New Roman" w:eastAsia="宋体" w:hAnsi="Times New Roman" w:cs="Times New Roman"/>
          <w:bCs/>
          <w:color w:val="auto"/>
          <w:sz w:val="24"/>
          <w:szCs w:val="24"/>
        </w:rPr>
      </w:pPr>
      <w:r w:rsidRPr="0018251D">
        <w:rPr>
          <w:rFonts w:ascii="Times New Roman" w:eastAsia="宋体" w:hAnsi="Times New Roman" w:cs="Times New Roman"/>
          <w:bCs/>
          <w:color w:val="auto"/>
          <w:sz w:val="24"/>
          <w:szCs w:val="24"/>
        </w:rPr>
        <w:t>8.</w:t>
      </w:r>
      <w:r w:rsidRPr="0018251D">
        <w:rPr>
          <w:rFonts w:ascii="Times New Roman" w:eastAsia="宋体" w:hAnsi="Times New Roman" w:cs="Times New Roman"/>
          <w:bCs/>
          <w:color w:val="auto"/>
          <w:sz w:val="24"/>
          <w:szCs w:val="24"/>
        </w:rPr>
        <w:t>付款方式：</w:t>
      </w:r>
    </w:p>
    <w:p w14:paraId="508F9F25" w14:textId="77777777" w:rsidR="0018251D" w:rsidRPr="0018251D" w:rsidRDefault="0018251D" w:rsidP="0018251D">
      <w:pPr>
        <w:pStyle w:val="18"/>
        <w:snapToGrid w:val="0"/>
        <w:spacing w:line="400" w:lineRule="exact"/>
      </w:pPr>
      <w:r w:rsidRPr="0018251D">
        <w:t xml:space="preserve">     </w:t>
      </w:r>
      <w:r w:rsidRPr="0018251D">
        <w:rPr>
          <w:kern w:val="0"/>
          <w:sz w:val="24"/>
          <w:bdr w:val="single" w:sz="4" w:space="0" w:color="auto"/>
        </w:rPr>
        <w:t xml:space="preserve">  </w:t>
      </w:r>
      <w:r w:rsidRPr="0018251D">
        <w:t xml:space="preserve"> </w:t>
      </w:r>
      <w:r w:rsidRPr="0018251D">
        <w:t>一次性支付</w:t>
      </w:r>
      <w:r w:rsidRPr="0018251D">
        <w:t xml:space="preserve">            </w:t>
      </w:r>
      <w:r w:rsidRPr="0018251D">
        <w:rPr>
          <w:kern w:val="0"/>
          <w:sz w:val="24"/>
          <w:bdr w:val="single" w:sz="4" w:space="0" w:color="auto"/>
        </w:rPr>
        <w:t xml:space="preserve">  </w:t>
      </w:r>
      <w:r w:rsidRPr="0018251D">
        <w:t xml:space="preserve"> </w:t>
      </w:r>
      <w:r w:rsidRPr="0018251D">
        <w:t>分期支付</w:t>
      </w:r>
      <w:r w:rsidRPr="0018251D">
        <w:t xml:space="preserve">              </w:t>
      </w:r>
      <w:r w:rsidRPr="0018251D">
        <w:rPr>
          <w:kern w:val="0"/>
          <w:sz w:val="24"/>
          <w:bdr w:val="single" w:sz="4" w:space="0" w:color="auto"/>
        </w:rPr>
        <w:t xml:space="preserve">  </w:t>
      </w:r>
      <w:r w:rsidRPr="0018251D">
        <w:t xml:space="preserve"> </w:t>
      </w:r>
      <w:r w:rsidRPr="0018251D">
        <w:t>按服务进度支付</w:t>
      </w:r>
    </w:p>
    <w:p w14:paraId="30D93AB7" w14:textId="77777777" w:rsidR="0018251D" w:rsidRPr="0018251D" w:rsidRDefault="0018251D" w:rsidP="0018251D">
      <w:pPr>
        <w:pStyle w:val="114"/>
        <w:adjustRightInd w:val="0"/>
        <w:snapToGrid w:val="0"/>
        <w:spacing w:before="0" w:after="0" w:line="400" w:lineRule="exact"/>
        <w:ind w:firstLineChars="176" w:firstLine="422"/>
        <w:rPr>
          <w:rFonts w:ascii="Times New Roman" w:eastAsia="宋体" w:hAnsi="Times New Roman" w:cs="Times New Roman"/>
          <w:bCs/>
          <w:color w:val="auto"/>
          <w:sz w:val="24"/>
          <w:szCs w:val="24"/>
        </w:rPr>
      </w:pPr>
      <w:r w:rsidRPr="0018251D">
        <w:rPr>
          <w:rFonts w:ascii="Times New Roman" w:eastAsia="宋体" w:hAnsi="Times New Roman" w:cs="Times New Roman"/>
          <w:bCs/>
          <w:color w:val="auto"/>
          <w:sz w:val="24"/>
          <w:szCs w:val="24"/>
        </w:rPr>
        <w:t xml:space="preserve">8.1 </w:t>
      </w:r>
      <w:r w:rsidRPr="0018251D">
        <w:rPr>
          <w:rFonts w:ascii="Times New Roman" w:eastAsia="宋体" w:hAnsi="Times New Roman" w:cs="Times New Roman"/>
          <w:bCs/>
          <w:color w:val="auto"/>
          <w:sz w:val="24"/>
          <w:szCs w:val="24"/>
        </w:rPr>
        <w:t>一次性支付</w:t>
      </w:r>
    </w:p>
    <w:p w14:paraId="18AE4404" w14:textId="77777777" w:rsidR="0018251D" w:rsidRPr="0018251D" w:rsidRDefault="0018251D" w:rsidP="0018251D">
      <w:pPr>
        <w:pStyle w:val="18"/>
        <w:snapToGrid w:val="0"/>
        <w:spacing w:line="400" w:lineRule="exact"/>
      </w:pPr>
      <w:r w:rsidRPr="0018251D">
        <w:lastRenderedPageBreak/>
        <w:t>乙方履约完毕经甲方验收合格后</w:t>
      </w:r>
      <w:r w:rsidRPr="0018251D">
        <w:rPr>
          <w:u w:val="single"/>
        </w:rPr>
        <w:t xml:space="preserve">   </w:t>
      </w:r>
      <w:r w:rsidRPr="0018251D">
        <w:t>日内，一次性支付全部服务费。</w:t>
      </w:r>
    </w:p>
    <w:p w14:paraId="70741681" w14:textId="77777777" w:rsidR="0018251D" w:rsidRPr="0018251D" w:rsidRDefault="0018251D" w:rsidP="0018251D">
      <w:pPr>
        <w:pStyle w:val="114"/>
        <w:adjustRightInd w:val="0"/>
        <w:snapToGrid w:val="0"/>
        <w:spacing w:before="0" w:after="0" w:line="400" w:lineRule="exact"/>
        <w:ind w:firstLineChars="176" w:firstLine="422"/>
        <w:rPr>
          <w:rFonts w:ascii="Times New Roman" w:eastAsia="宋体" w:hAnsi="Times New Roman" w:cs="Times New Roman"/>
          <w:bCs/>
          <w:color w:val="auto"/>
          <w:sz w:val="24"/>
          <w:szCs w:val="24"/>
        </w:rPr>
      </w:pPr>
      <w:r w:rsidRPr="0018251D">
        <w:rPr>
          <w:rFonts w:ascii="Times New Roman" w:eastAsia="宋体" w:hAnsi="Times New Roman" w:cs="Times New Roman"/>
          <w:bCs/>
          <w:color w:val="auto"/>
          <w:sz w:val="24"/>
          <w:szCs w:val="24"/>
        </w:rPr>
        <w:t xml:space="preserve">8.2 </w:t>
      </w:r>
      <w:r w:rsidRPr="0018251D">
        <w:rPr>
          <w:rFonts w:ascii="Times New Roman" w:eastAsia="宋体" w:hAnsi="Times New Roman" w:cs="Times New Roman"/>
          <w:bCs/>
          <w:color w:val="auto"/>
          <w:sz w:val="24"/>
          <w:szCs w:val="24"/>
        </w:rPr>
        <w:t>分期支付</w:t>
      </w:r>
    </w:p>
    <w:p w14:paraId="309056E3" w14:textId="77777777" w:rsidR="0018251D" w:rsidRPr="0018251D" w:rsidRDefault="0018251D" w:rsidP="0018251D">
      <w:pPr>
        <w:pStyle w:val="18"/>
        <w:snapToGrid w:val="0"/>
        <w:spacing w:line="400" w:lineRule="exact"/>
      </w:pPr>
      <w:r w:rsidRPr="0018251D">
        <w:t>（</w:t>
      </w:r>
      <w:r w:rsidRPr="0018251D">
        <w:t>1</w:t>
      </w:r>
      <w:r w:rsidRPr="0018251D">
        <w:t>）合同签订后</w:t>
      </w:r>
      <w:r w:rsidRPr="0018251D">
        <w:rPr>
          <w:u w:val="single"/>
        </w:rPr>
        <w:t xml:space="preserve">  </w:t>
      </w:r>
      <w:r w:rsidRPr="0018251D">
        <w:t>日内，甲方向乙方支付</w:t>
      </w:r>
      <w:r w:rsidRPr="0018251D">
        <w:rPr>
          <w:u w:val="single"/>
        </w:rPr>
        <w:t xml:space="preserve">   </w:t>
      </w:r>
      <w:r w:rsidRPr="0018251D">
        <w:t xml:space="preserve"> </w:t>
      </w:r>
      <w:r w:rsidRPr="0018251D">
        <w:t>元（或服务费总额的</w:t>
      </w:r>
      <w:r w:rsidRPr="0018251D">
        <w:rPr>
          <w:u w:val="single"/>
        </w:rPr>
        <w:t xml:space="preserve">    </w:t>
      </w:r>
      <w:r w:rsidRPr="0018251D">
        <w:t xml:space="preserve">% </w:t>
      </w:r>
      <w:r w:rsidRPr="0018251D">
        <w:t>）。</w:t>
      </w:r>
    </w:p>
    <w:p w14:paraId="2C621E67" w14:textId="77777777" w:rsidR="0018251D" w:rsidRPr="0018251D" w:rsidRDefault="0018251D" w:rsidP="0018251D">
      <w:pPr>
        <w:pStyle w:val="18"/>
        <w:snapToGrid w:val="0"/>
        <w:spacing w:line="400" w:lineRule="exact"/>
      </w:pPr>
      <w:r w:rsidRPr="0018251D">
        <w:t>（</w:t>
      </w:r>
      <w:r w:rsidRPr="0018251D">
        <w:t>2</w:t>
      </w:r>
      <w:r w:rsidRPr="0018251D">
        <w:t>）乙方履约完毕，甲方验收合格后</w:t>
      </w:r>
      <w:r w:rsidRPr="0018251D">
        <w:rPr>
          <w:u w:val="single"/>
        </w:rPr>
        <w:t xml:space="preserve">   </w:t>
      </w:r>
      <w:r w:rsidRPr="0018251D">
        <w:t>日内，支付</w:t>
      </w:r>
      <w:r w:rsidRPr="0018251D">
        <w:rPr>
          <w:u w:val="single"/>
        </w:rPr>
        <w:t xml:space="preserve">   </w:t>
      </w:r>
      <w:r w:rsidRPr="0018251D">
        <w:t>元（或服务费总额的</w:t>
      </w:r>
      <w:r w:rsidRPr="0018251D">
        <w:rPr>
          <w:u w:val="single"/>
        </w:rPr>
        <w:t xml:space="preserve">   </w:t>
      </w:r>
      <w:r w:rsidRPr="0018251D">
        <w:t>%</w:t>
      </w:r>
      <w:r w:rsidRPr="0018251D">
        <w:t>）。</w:t>
      </w:r>
    </w:p>
    <w:p w14:paraId="4B352A63" w14:textId="77777777" w:rsidR="0018251D" w:rsidRPr="0018251D" w:rsidRDefault="0018251D" w:rsidP="0018251D">
      <w:pPr>
        <w:pStyle w:val="114"/>
        <w:adjustRightInd w:val="0"/>
        <w:snapToGrid w:val="0"/>
        <w:spacing w:before="0" w:after="0" w:line="400" w:lineRule="exact"/>
        <w:ind w:firstLineChars="176" w:firstLine="422"/>
        <w:rPr>
          <w:rFonts w:ascii="Times New Roman" w:eastAsia="宋体" w:hAnsi="Times New Roman" w:cs="Times New Roman"/>
          <w:bCs/>
          <w:color w:val="auto"/>
          <w:sz w:val="24"/>
          <w:szCs w:val="24"/>
        </w:rPr>
      </w:pPr>
      <w:r w:rsidRPr="0018251D">
        <w:rPr>
          <w:rFonts w:ascii="Times New Roman" w:eastAsia="宋体" w:hAnsi="Times New Roman" w:cs="Times New Roman"/>
          <w:bCs/>
          <w:color w:val="auto"/>
          <w:sz w:val="24"/>
          <w:szCs w:val="24"/>
        </w:rPr>
        <w:t xml:space="preserve">8.3 </w:t>
      </w:r>
      <w:r w:rsidRPr="0018251D">
        <w:rPr>
          <w:rFonts w:ascii="Times New Roman" w:eastAsia="宋体" w:hAnsi="Times New Roman" w:cs="Times New Roman"/>
          <w:bCs/>
          <w:color w:val="auto"/>
          <w:sz w:val="24"/>
          <w:szCs w:val="24"/>
        </w:rPr>
        <w:t>按服务进度支付</w:t>
      </w:r>
    </w:p>
    <w:p w14:paraId="51A7F10E" w14:textId="77777777" w:rsidR="0018251D" w:rsidRPr="0018251D" w:rsidRDefault="0018251D" w:rsidP="0018251D">
      <w:pPr>
        <w:pStyle w:val="18"/>
        <w:snapToGrid w:val="0"/>
        <w:spacing w:line="400" w:lineRule="exact"/>
      </w:pPr>
      <w:r w:rsidRPr="0018251D">
        <w:t>（</w:t>
      </w:r>
      <w:r w:rsidRPr="0018251D">
        <w:t>1)</w:t>
      </w:r>
      <w:r w:rsidRPr="0018251D">
        <w:t>服务人员到达服务地并提交服务实施方案后</w:t>
      </w:r>
      <w:r w:rsidRPr="0018251D">
        <w:rPr>
          <w:u w:val="single"/>
        </w:rPr>
        <w:t xml:space="preserve">     </w:t>
      </w:r>
      <w:r w:rsidRPr="0018251D">
        <w:t>天内，甲方应向乙方支付</w:t>
      </w:r>
      <w:r w:rsidRPr="0018251D">
        <w:rPr>
          <w:u w:val="single"/>
        </w:rPr>
        <w:t xml:space="preserve">     </w:t>
      </w:r>
      <w:r w:rsidRPr="0018251D">
        <w:t>元（或服务费总额的</w:t>
      </w:r>
      <w:r w:rsidRPr="0018251D">
        <w:rPr>
          <w:u w:val="single"/>
        </w:rPr>
        <w:t xml:space="preserve">   </w:t>
      </w:r>
      <w:r w:rsidRPr="0018251D">
        <w:t>%</w:t>
      </w:r>
      <w:r w:rsidRPr="0018251D">
        <w:t>）。</w:t>
      </w:r>
    </w:p>
    <w:p w14:paraId="32D77ECD" w14:textId="77777777" w:rsidR="0018251D" w:rsidRPr="0018251D" w:rsidRDefault="0018251D" w:rsidP="0018251D">
      <w:pPr>
        <w:pStyle w:val="18"/>
        <w:snapToGrid w:val="0"/>
        <w:spacing w:line="400" w:lineRule="exact"/>
      </w:pPr>
      <w:r w:rsidRPr="0018251D">
        <w:t>（</w:t>
      </w:r>
      <w:r w:rsidRPr="0018251D">
        <w:t>2)</w:t>
      </w:r>
      <w:r w:rsidRPr="0018251D">
        <w:t>乙方履约完毕，甲方验收合格后</w:t>
      </w:r>
      <w:r w:rsidRPr="0018251D">
        <w:rPr>
          <w:u w:val="single"/>
        </w:rPr>
        <w:t xml:space="preserve">   </w:t>
      </w:r>
      <w:r w:rsidRPr="0018251D">
        <w:t>日内，支付</w:t>
      </w:r>
      <w:r w:rsidRPr="0018251D">
        <w:rPr>
          <w:u w:val="single"/>
        </w:rPr>
        <w:t xml:space="preserve">   </w:t>
      </w:r>
      <w:r w:rsidRPr="0018251D">
        <w:t>元（或服务费总额的</w:t>
      </w:r>
      <w:r w:rsidRPr="0018251D">
        <w:rPr>
          <w:u w:val="single"/>
        </w:rPr>
        <w:t xml:space="preserve">   </w:t>
      </w:r>
      <w:r w:rsidRPr="0018251D">
        <w:t>%</w:t>
      </w:r>
      <w:r w:rsidRPr="0018251D">
        <w:t>）。</w:t>
      </w:r>
    </w:p>
    <w:p w14:paraId="10285AB6" w14:textId="77777777" w:rsidR="0018251D" w:rsidRPr="0018251D" w:rsidRDefault="0018251D" w:rsidP="0018251D">
      <w:pPr>
        <w:pStyle w:val="114"/>
        <w:adjustRightInd w:val="0"/>
        <w:snapToGrid w:val="0"/>
        <w:spacing w:before="0" w:after="0" w:line="400" w:lineRule="exact"/>
        <w:ind w:firstLineChars="149" w:firstLine="417"/>
        <w:rPr>
          <w:rFonts w:ascii="Times New Roman" w:eastAsia="黑体" w:hAnsi="Times New Roman" w:cs="Times New Roman"/>
          <w:color w:val="auto"/>
          <w:sz w:val="28"/>
          <w:szCs w:val="28"/>
        </w:rPr>
      </w:pPr>
      <w:r w:rsidRPr="0018251D">
        <w:rPr>
          <w:rFonts w:ascii="Times New Roman" w:eastAsia="黑体" w:hAnsi="Times New Roman" w:cs="Times New Roman"/>
          <w:color w:val="auto"/>
          <w:sz w:val="28"/>
          <w:szCs w:val="28"/>
        </w:rPr>
        <w:t>五</w:t>
      </w:r>
      <w:r w:rsidRPr="0018251D">
        <w:rPr>
          <w:rFonts w:ascii="Times New Roman" w:eastAsia="黑体" w:hAnsi="Times New Roman" w:cs="Times New Roman"/>
          <w:color w:val="auto"/>
          <w:sz w:val="28"/>
          <w:szCs w:val="28"/>
        </w:rPr>
        <w:t>.</w:t>
      </w:r>
      <w:r w:rsidRPr="0018251D">
        <w:rPr>
          <w:rFonts w:ascii="Times New Roman" w:eastAsia="黑体" w:hAnsi="Times New Roman" w:cs="Times New Roman"/>
          <w:color w:val="auto"/>
          <w:sz w:val="28"/>
          <w:szCs w:val="28"/>
        </w:rPr>
        <w:t>履约验收</w:t>
      </w:r>
    </w:p>
    <w:p w14:paraId="772CC298" w14:textId="77777777" w:rsidR="0018251D" w:rsidRPr="0018251D" w:rsidRDefault="0018251D" w:rsidP="0018251D">
      <w:pPr>
        <w:pStyle w:val="114"/>
        <w:adjustRightInd w:val="0"/>
        <w:snapToGrid w:val="0"/>
        <w:spacing w:before="0" w:after="0" w:line="400" w:lineRule="exact"/>
        <w:ind w:firstLineChars="176" w:firstLine="422"/>
        <w:rPr>
          <w:rFonts w:ascii="Times New Roman" w:eastAsia="宋体" w:hAnsi="Times New Roman" w:cs="Times New Roman"/>
          <w:color w:val="auto"/>
          <w:sz w:val="24"/>
          <w:szCs w:val="24"/>
        </w:rPr>
      </w:pPr>
      <w:r w:rsidRPr="0018251D">
        <w:rPr>
          <w:rFonts w:ascii="Times New Roman" w:eastAsia="宋体" w:hAnsi="Times New Roman" w:cs="Times New Roman"/>
          <w:bCs/>
          <w:color w:val="auto"/>
          <w:sz w:val="24"/>
          <w:szCs w:val="24"/>
        </w:rPr>
        <w:t>9.</w:t>
      </w:r>
      <w:r w:rsidRPr="0018251D">
        <w:rPr>
          <w:rFonts w:ascii="Times New Roman" w:eastAsia="宋体" w:hAnsi="Times New Roman" w:cs="Times New Roman"/>
          <w:bCs/>
          <w:color w:val="auto"/>
          <w:sz w:val="24"/>
          <w:szCs w:val="24"/>
        </w:rPr>
        <w:t>验收时间</w:t>
      </w:r>
      <w:r w:rsidRPr="0018251D">
        <w:rPr>
          <w:rFonts w:ascii="Times New Roman" w:eastAsia="宋体" w:hAnsi="Times New Roman" w:cs="Times New Roman"/>
          <w:b/>
          <w:bCs/>
          <w:color w:val="auto"/>
          <w:sz w:val="24"/>
          <w:szCs w:val="24"/>
        </w:rPr>
        <w:t>：</w:t>
      </w:r>
      <w:r w:rsidRPr="0018251D">
        <w:rPr>
          <w:rFonts w:ascii="Times New Roman" w:eastAsia="宋体" w:hAnsi="Times New Roman" w:cs="Times New Roman"/>
          <w:color w:val="auto"/>
          <w:sz w:val="24"/>
          <w:szCs w:val="24"/>
          <w:u w:val="single"/>
        </w:rPr>
        <w:t xml:space="preserve">        </w:t>
      </w:r>
      <w:r w:rsidRPr="0018251D">
        <w:rPr>
          <w:rFonts w:ascii="Times New Roman" w:eastAsia="宋体" w:hAnsi="Times New Roman" w:cs="Times New Roman"/>
          <w:color w:val="auto"/>
          <w:sz w:val="24"/>
          <w:szCs w:val="24"/>
        </w:rPr>
        <w:t>年</w:t>
      </w:r>
      <w:r w:rsidRPr="0018251D">
        <w:rPr>
          <w:rFonts w:ascii="Times New Roman" w:eastAsia="宋体" w:hAnsi="Times New Roman" w:cs="Times New Roman"/>
          <w:color w:val="auto"/>
          <w:sz w:val="24"/>
          <w:szCs w:val="24"/>
          <w:u w:val="single"/>
        </w:rPr>
        <w:t xml:space="preserve">       </w:t>
      </w:r>
      <w:r w:rsidRPr="0018251D">
        <w:rPr>
          <w:rFonts w:ascii="Times New Roman" w:eastAsia="宋体" w:hAnsi="Times New Roman" w:cs="Times New Roman"/>
          <w:color w:val="auto"/>
          <w:sz w:val="24"/>
          <w:szCs w:val="24"/>
        </w:rPr>
        <w:t>月</w:t>
      </w:r>
      <w:r w:rsidRPr="0018251D">
        <w:rPr>
          <w:rFonts w:ascii="Times New Roman" w:eastAsia="宋体" w:hAnsi="Times New Roman" w:cs="Times New Roman"/>
          <w:color w:val="auto"/>
          <w:sz w:val="24"/>
          <w:szCs w:val="24"/>
          <w:u w:val="single"/>
        </w:rPr>
        <w:t xml:space="preserve">       </w:t>
      </w:r>
      <w:r w:rsidRPr="0018251D">
        <w:rPr>
          <w:rFonts w:ascii="Times New Roman" w:eastAsia="宋体" w:hAnsi="Times New Roman" w:cs="Times New Roman"/>
          <w:color w:val="auto"/>
          <w:sz w:val="24"/>
          <w:szCs w:val="24"/>
        </w:rPr>
        <w:t>日。</w:t>
      </w:r>
    </w:p>
    <w:p w14:paraId="0B323031" w14:textId="77777777" w:rsidR="0018251D" w:rsidRPr="0018251D" w:rsidRDefault="0018251D" w:rsidP="0018251D">
      <w:pPr>
        <w:pStyle w:val="114"/>
        <w:adjustRightInd w:val="0"/>
        <w:snapToGrid w:val="0"/>
        <w:spacing w:before="0" w:after="0" w:line="400" w:lineRule="exact"/>
        <w:ind w:firstLineChars="176" w:firstLine="422"/>
        <w:rPr>
          <w:rFonts w:ascii="Times New Roman" w:eastAsia="宋体" w:hAnsi="Times New Roman" w:cs="Times New Roman"/>
          <w:bCs/>
          <w:color w:val="auto"/>
          <w:sz w:val="24"/>
          <w:szCs w:val="24"/>
        </w:rPr>
      </w:pPr>
      <w:r w:rsidRPr="0018251D">
        <w:rPr>
          <w:rFonts w:ascii="Times New Roman" w:eastAsia="宋体" w:hAnsi="Times New Roman" w:cs="Times New Roman"/>
          <w:bCs/>
          <w:color w:val="auto"/>
          <w:sz w:val="24"/>
          <w:szCs w:val="24"/>
        </w:rPr>
        <w:t>10.</w:t>
      </w:r>
      <w:r w:rsidRPr="0018251D">
        <w:rPr>
          <w:rFonts w:ascii="Times New Roman" w:eastAsia="宋体" w:hAnsi="Times New Roman" w:cs="Times New Roman"/>
          <w:bCs/>
          <w:color w:val="auto"/>
          <w:sz w:val="24"/>
          <w:szCs w:val="24"/>
        </w:rPr>
        <w:t>验收方式：</w:t>
      </w:r>
    </w:p>
    <w:p w14:paraId="1F6F7BBA" w14:textId="77777777" w:rsidR="0018251D" w:rsidRPr="0018251D" w:rsidRDefault="0018251D" w:rsidP="0018251D">
      <w:pPr>
        <w:pStyle w:val="114"/>
        <w:adjustRightInd w:val="0"/>
        <w:snapToGrid w:val="0"/>
        <w:spacing w:before="0" w:after="0" w:line="400" w:lineRule="exact"/>
        <w:ind w:firstLineChars="176" w:firstLine="422"/>
        <w:rPr>
          <w:rFonts w:ascii="Times New Roman" w:eastAsia="宋体" w:hAnsi="Times New Roman" w:cs="Times New Roman"/>
          <w:bCs/>
          <w:color w:val="auto"/>
          <w:sz w:val="24"/>
          <w:szCs w:val="24"/>
        </w:rPr>
      </w:pPr>
      <w:r w:rsidRPr="0018251D">
        <w:rPr>
          <w:rFonts w:ascii="Times New Roman" w:eastAsia="宋体" w:hAnsi="Times New Roman" w:cs="Times New Roman"/>
          <w:bCs/>
          <w:color w:val="auto"/>
          <w:sz w:val="24"/>
          <w:szCs w:val="24"/>
        </w:rPr>
        <w:t>11.</w:t>
      </w:r>
      <w:r w:rsidRPr="0018251D">
        <w:rPr>
          <w:rFonts w:ascii="Times New Roman" w:eastAsia="宋体" w:hAnsi="Times New Roman" w:cs="Times New Roman"/>
          <w:bCs/>
          <w:color w:val="auto"/>
          <w:sz w:val="24"/>
          <w:szCs w:val="24"/>
        </w:rPr>
        <w:t>验收程序与标准：</w:t>
      </w:r>
    </w:p>
    <w:p w14:paraId="12EA63B1" w14:textId="77777777" w:rsidR="0018251D" w:rsidRPr="0018251D" w:rsidRDefault="0018251D" w:rsidP="0018251D">
      <w:pPr>
        <w:pStyle w:val="114"/>
        <w:adjustRightInd w:val="0"/>
        <w:snapToGrid w:val="0"/>
        <w:spacing w:before="0" w:after="0" w:line="400" w:lineRule="exact"/>
        <w:ind w:firstLineChars="149" w:firstLine="417"/>
        <w:rPr>
          <w:rFonts w:ascii="Times New Roman" w:eastAsia="黑体" w:hAnsi="Times New Roman" w:cs="Times New Roman"/>
          <w:color w:val="auto"/>
          <w:sz w:val="28"/>
          <w:szCs w:val="28"/>
        </w:rPr>
      </w:pPr>
      <w:r w:rsidRPr="0018251D">
        <w:rPr>
          <w:rFonts w:ascii="Times New Roman" w:eastAsia="黑体" w:hAnsi="Times New Roman" w:cs="Times New Roman"/>
          <w:color w:val="auto"/>
          <w:sz w:val="28"/>
          <w:szCs w:val="28"/>
        </w:rPr>
        <w:t>六、甲乙双方权利义务</w:t>
      </w:r>
    </w:p>
    <w:p w14:paraId="44FF3DF7" w14:textId="77777777" w:rsidR="0018251D" w:rsidRPr="0018251D" w:rsidRDefault="0018251D" w:rsidP="0018251D">
      <w:pPr>
        <w:pStyle w:val="114"/>
        <w:adjustRightInd w:val="0"/>
        <w:snapToGrid w:val="0"/>
        <w:spacing w:before="0" w:after="0" w:line="400" w:lineRule="exact"/>
        <w:ind w:firstLineChars="176" w:firstLine="422"/>
        <w:rPr>
          <w:rFonts w:ascii="Times New Roman" w:eastAsia="宋体" w:hAnsi="Times New Roman" w:cs="Times New Roman"/>
          <w:bCs/>
          <w:color w:val="auto"/>
          <w:sz w:val="24"/>
          <w:szCs w:val="24"/>
        </w:rPr>
      </w:pPr>
      <w:r w:rsidRPr="0018251D">
        <w:rPr>
          <w:rFonts w:ascii="Times New Roman" w:eastAsia="宋体" w:hAnsi="Times New Roman" w:cs="Times New Roman"/>
          <w:bCs/>
          <w:color w:val="auto"/>
          <w:sz w:val="24"/>
          <w:szCs w:val="24"/>
        </w:rPr>
        <w:t>12.</w:t>
      </w:r>
      <w:r w:rsidRPr="0018251D">
        <w:rPr>
          <w:rFonts w:ascii="Times New Roman" w:eastAsia="宋体" w:hAnsi="Times New Roman" w:cs="Times New Roman"/>
          <w:bCs/>
          <w:color w:val="auto"/>
          <w:sz w:val="24"/>
          <w:szCs w:val="24"/>
        </w:rPr>
        <w:t>甲方的权利和义务</w:t>
      </w:r>
    </w:p>
    <w:p w14:paraId="0EF8FD35" w14:textId="77777777" w:rsidR="0018251D" w:rsidRPr="0018251D" w:rsidRDefault="0018251D" w:rsidP="0018251D">
      <w:pPr>
        <w:pStyle w:val="114"/>
        <w:adjustRightInd w:val="0"/>
        <w:snapToGrid w:val="0"/>
        <w:spacing w:before="0" w:after="0" w:line="400" w:lineRule="exact"/>
        <w:ind w:firstLineChars="176" w:firstLine="422"/>
        <w:rPr>
          <w:rFonts w:ascii="Times New Roman" w:eastAsia="宋体" w:hAnsi="Times New Roman" w:cs="Times New Roman"/>
          <w:bCs/>
          <w:color w:val="auto"/>
          <w:sz w:val="24"/>
          <w:szCs w:val="24"/>
        </w:rPr>
      </w:pPr>
      <w:r w:rsidRPr="0018251D">
        <w:rPr>
          <w:rFonts w:ascii="Times New Roman" w:eastAsia="宋体" w:hAnsi="Times New Roman" w:cs="Times New Roman"/>
          <w:bCs/>
          <w:color w:val="auto"/>
          <w:sz w:val="24"/>
          <w:szCs w:val="24"/>
        </w:rPr>
        <w:t>12.1</w:t>
      </w:r>
      <w:r w:rsidRPr="0018251D">
        <w:rPr>
          <w:rFonts w:ascii="Times New Roman" w:eastAsia="宋体" w:hAnsi="Times New Roman" w:cs="Times New Roman"/>
          <w:bCs/>
          <w:color w:val="auto"/>
          <w:sz w:val="24"/>
          <w:szCs w:val="24"/>
        </w:rPr>
        <w:t>根据需要向乙方以书面形式下达工作任务。</w:t>
      </w:r>
    </w:p>
    <w:p w14:paraId="011690E1" w14:textId="77777777" w:rsidR="0018251D" w:rsidRPr="0018251D" w:rsidRDefault="0018251D" w:rsidP="0018251D">
      <w:pPr>
        <w:pStyle w:val="114"/>
        <w:adjustRightInd w:val="0"/>
        <w:snapToGrid w:val="0"/>
        <w:spacing w:before="0" w:after="0" w:line="400" w:lineRule="exact"/>
        <w:ind w:firstLineChars="176" w:firstLine="422"/>
        <w:rPr>
          <w:rFonts w:ascii="Times New Roman" w:eastAsia="宋体" w:hAnsi="Times New Roman" w:cs="Times New Roman"/>
          <w:bCs/>
          <w:color w:val="auto"/>
          <w:sz w:val="24"/>
          <w:szCs w:val="24"/>
        </w:rPr>
      </w:pPr>
      <w:r w:rsidRPr="0018251D">
        <w:rPr>
          <w:rFonts w:ascii="Times New Roman" w:eastAsia="宋体" w:hAnsi="Times New Roman" w:cs="Times New Roman"/>
          <w:bCs/>
          <w:color w:val="auto"/>
          <w:sz w:val="24"/>
          <w:szCs w:val="24"/>
        </w:rPr>
        <w:t>12.2</w:t>
      </w:r>
      <w:r w:rsidRPr="0018251D">
        <w:rPr>
          <w:rFonts w:ascii="Times New Roman" w:eastAsia="宋体" w:hAnsi="Times New Roman" w:cs="Times New Roman"/>
          <w:bCs/>
          <w:color w:val="auto"/>
          <w:sz w:val="24"/>
          <w:szCs w:val="24"/>
        </w:rPr>
        <w:t>根据项目要求，监督乙方的服务质量。</w:t>
      </w:r>
    </w:p>
    <w:p w14:paraId="59C0CB2C" w14:textId="77777777" w:rsidR="0018251D" w:rsidRPr="0018251D" w:rsidRDefault="0018251D" w:rsidP="0018251D">
      <w:pPr>
        <w:pStyle w:val="114"/>
        <w:adjustRightInd w:val="0"/>
        <w:snapToGrid w:val="0"/>
        <w:spacing w:before="0" w:after="0" w:line="400" w:lineRule="exact"/>
        <w:ind w:firstLineChars="176" w:firstLine="422"/>
        <w:rPr>
          <w:rFonts w:ascii="Times New Roman" w:eastAsia="宋体" w:hAnsi="Times New Roman" w:cs="Times New Roman"/>
          <w:bCs/>
          <w:color w:val="auto"/>
          <w:sz w:val="24"/>
          <w:szCs w:val="24"/>
        </w:rPr>
      </w:pPr>
      <w:r w:rsidRPr="0018251D">
        <w:rPr>
          <w:rFonts w:ascii="Times New Roman" w:eastAsia="宋体" w:hAnsi="Times New Roman" w:cs="Times New Roman"/>
          <w:bCs/>
          <w:color w:val="auto"/>
          <w:sz w:val="24"/>
          <w:szCs w:val="24"/>
        </w:rPr>
        <w:t>12.3</w:t>
      </w:r>
      <w:r w:rsidRPr="0018251D">
        <w:rPr>
          <w:rFonts w:ascii="Times New Roman" w:eastAsia="宋体" w:hAnsi="Times New Roman" w:cs="Times New Roman"/>
          <w:bCs/>
          <w:color w:val="auto"/>
          <w:sz w:val="24"/>
          <w:szCs w:val="24"/>
        </w:rPr>
        <w:t>协调乙方在提供服务过程相关的政府部门和单位有关事宜。</w:t>
      </w:r>
    </w:p>
    <w:p w14:paraId="543F431B" w14:textId="77777777" w:rsidR="0018251D" w:rsidRPr="0018251D" w:rsidRDefault="0018251D" w:rsidP="0018251D">
      <w:pPr>
        <w:pStyle w:val="114"/>
        <w:adjustRightInd w:val="0"/>
        <w:snapToGrid w:val="0"/>
        <w:spacing w:before="0" w:after="0" w:line="400" w:lineRule="exact"/>
        <w:ind w:firstLineChars="176" w:firstLine="422"/>
        <w:rPr>
          <w:rFonts w:ascii="Times New Roman" w:eastAsia="宋体" w:hAnsi="Times New Roman" w:cs="Times New Roman"/>
          <w:bCs/>
          <w:color w:val="auto"/>
          <w:sz w:val="24"/>
          <w:szCs w:val="24"/>
        </w:rPr>
      </w:pPr>
      <w:r w:rsidRPr="0018251D">
        <w:rPr>
          <w:rFonts w:ascii="Times New Roman" w:eastAsia="宋体" w:hAnsi="Times New Roman" w:cs="Times New Roman"/>
          <w:bCs/>
          <w:color w:val="auto"/>
          <w:sz w:val="24"/>
          <w:szCs w:val="24"/>
        </w:rPr>
        <w:t>12.4 ……</w:t>
      </w:r>
    </w:p>
    <w:p w14:paraId="19FE4C3C" w14:textId="77777777" w:rsidR="0018251D" w:rsidRPr="0018251D" w:rsidRDefault="0018251D" w:rsidP="0018251D">
      <w:pPr>
        <w:pStyle w:val="114"/>
        <w:adjustRightInd w:val="0"/>
        <w:snapToGrid w:val="0"/>
        <w:spacing w:before="0" w:after="0" w:line="400" w:lineRule="exact"/>
        <w:ind w:firstLineChars="176" w:firstLine="422"/>
        <w:rPr>
          <w:rFonts w:ascii="Times New Roman" w:eastAsia="宋体" w:hAnsi="Times New Roman" w:cs="Times New Roman"/>
          <w:bCs/>
          <w:color w:val="auto"/>
          <w:sz w:val="24"/>
          <w:szCs w:val="24"/>
        </w:rPr>
      </w:pPr>
      <w:r w:rsidRPr="0018251D">
        <w:rPr>
          <w:rFonts w:ascii="Times New Roman" w:eastAsia="宋体" w:hAnsi="Times New Roman" w:cs="Times New Roman"/>
          <w:bCs/>
          <w:color w:val="auto"/>
          <w:sz w:val="24"/>
          <w:szCs w:val="24"/>
        </w:rPr>
        <w:t>13.</w:t>
      </w:r>
      <w:r w:rsidRPr="0018251D">
        <w:rPr>
          <w:rFonts w:ascii="Times New Roman" w:eastAsia="宋体" w:hAnsi="Times New Roman" w:cs="Times New Roman"/>
          <w:bCs/>
          <w:color w:val="auto"/>
          <w:sz w:val="24"/>
          <w:szCs w:val="24"/>
        </w:rPr>
        <w:t>乙方的权利和义务：</w:t>
      </w:r>
    </w:p>
    <w:p w14:paraId="4BBF6314" w14:textId="77777777" w:rsidR="0018251D" w:rsidRPr="0018251D" w:rsidRDefault="0018251D" w:rsidP="0018251D">
      <w:pPr>
        <w:pStyle w:val="114"/>
        <w:adjustRightInd w:val="0"/>
        <w:snapToGrid w:val="0"/>
        <w:spacing w:before="0" w:after="0" w:line="400" w:lineRule="exact"/>
        <w:ind w:firstLineChars="176" w:firstLine="422"/>
        <w:rPr>
          <w:rFonts w:ascii="Times New Roman" w:eastAsia="宋体" w:hAnsi="Times New Roman" w:cs="Times New Roman"/>
          <w:bCs/>
          <w:color w:val="auto"/>
          <w:sz w:val="24"/>
          <w:szCs w:val="24"/>
        </w:rPr>
      </w:pPr>
      <w:r w:rsidRPr="0018251D">
        <w:rPr>
          <w:rFonts w:ascii="Times New Roman" w:eastAsia="宋体" w:hAnsi="Times New Roman" w:cs="Times New Roman"/>
          <w:bCs/>
          <w:color w:val="auto"/>
          <w:sz w:val="24"/>
          <w:szCs w:val="24"/>
        </w:rPr>
        <w:t>13.1</w:t>
      </w:r>
      <w:r w:rsidRPr="0018251D">
        <w:rPr>
          <w:rFonts w:ascii="Times New Roman" w:eastAsia="宋体" w:hAnsi="Times New Roman" w:cs="Times New Roman"/>
          <w:bCs/>
          <w:color w:val="auto"/>
          <w:sz w:val="24"/>
          <w:szCs w:val="24"/>
        </w:rPr>
        <w:t>乙方可要求甲方按本合同的规定按时足额拨付项目经费。</w:t>
      </w:r>
    </w:p>
    <w:p w14:paraId="0848C279" w14:textId="77777777" w:rsidR="0018251D" w:rsidRPr="0018251D" w:rsidRDefault="0018251D" w:rsidP="0018251D">
      <w:pPr>
        <w:pStyle w:val="114"/>
        <w:adjustRightInd w:val="0"/>
        <w:snapToGrid w:val="0"/>
        <w:spacing w:before="0" w:after="0" w:line="400" w:lineRule="exact"/>
        <w:ind w:firstLineChars="176" w:firstLine="422"/>
        <w:rPr>
          <w:rFonts w:ascii="Times New Roman" w:eastAsia="宋体" w:hAnsi="Times New Roman" w:cs="Times New Roman"/>
          <w:bCs/>
          <w:color w:val="auto"/>
          <w:sz w:val="24"/>
          <w:szCs w:val="24"/>
        </w:rPr>
      </w:pPr>
      <w:r w:rsidRPr="0018251D">
        <w:rPr>
          <w:rFonts w:ascii="Times New Roman" w:eastAsia="宋体" w:hAnsi="Times New Roman" w:cs="Times New Roman"/>
          <w:bCs/>
          <w:color w:val="auto"/>
          <w:sz w:val="24"/>
          <w:szCs w:val="24"/>
        </w:rPr>
        <w:t>13.2</w:t>
      </w:r>
      <w:r w:rsidRPr="0018251D">
        <w:rPr>
          <w:rFonts w:ascii="Times New Roman" w:eastAsia="宋体" w:hAnsi="Times New Roman" w:cs="Times New Roman"/>
          <w:bCs/>
          <w:color w:val="auto"/>
          <w:sz w:val="24"/>
          <w:szCs w:val="24"/>
        </w:rPr>
        <w:t>应依法独立完成的工作任务，不得以任何形式转包于其他机构。</w:t>
      </w:r>
    </w:p>
    <w:p w14:paraId="6A594504" w14:textId="77777777" w:rsidR="0018251D" w:rsidRPr="0018251D" w:rsidRDefault="0018251D" w:rsidP="0018251D">
      <w:pPr>
        <w:pStyle w:val="114"/>
        <w:adjustRightInd w:val="0"/>
        <w:snapToGrid w:val="0"/>
        <w:spacing w:before="0" w:after="0" w:line="400" w:lineRule="exact"/>
        <w:ind w:firstLineChars="176" w:firstLine="422"/>
        <w:rPr>
          <w:rFonts w:ascii="Times New Roman" w:eastAsia="宋体" w:hAnsi="Times New Roman" w:cs="Times New Roman"/>
          <w:bCs/>
          <w:color w:val="auto"/>
          <w:sz w:val="24"/>
          <w:szCs w:val="24"/>
        </w:rPr>
      </w:pPr>
      <w:r w:rsidRPr="0018251D">
        <w:rPr>
          <w:rFonts w:ascii="Times New Roman" w:eastAsia="宋体" w:hAnsi="Times New Roman" w:cs="Times New Roman"/>
          <w:bCs/>
          <w:color w:val="auto"/>
          <w:sz w:val="24"/>
          <w:szCs w:val="24"/>
        </w:rPr>
        <w:t>13.3</w:t>
      </w:r>
      <w:r w:rsidRPr="0018251D">
        <w:rPr>
          <w:rFonts w:ascii="Times New Roman" w:eastAsia="宋体" w:hAnsi="Times New Roman" w:cs="Times New Roman"/>
          <w:bCs/>
          <w:color w:val="auto"/>
          <w:sz w:val="24"/>
          <w:szCs w:val="24"/>
        </w:rPr>
        <w:t>乙方应严格按照服务承诺完成相关工作。</w:t>
      </w:r>
    </w:p>
    <w:p w14:paraId="7DB998F8" w14:textId="77777777" w:rsidR="0018251D" w:rsidRPr="0018251D" w:rsidRDefault="0018251D" w:rsidP="0018251D">
      <w:pPr>
        <w:pStyle w:val="114"/>
        <w:adjustRightInd w:val="0"/>
        <w:snapToGrid w:val="0"/>
        <w:spacing w:before="0" w:after="0" w:line="400" w:lineRule="exact"/>
        <w:ind w:firstLineChars="176" w:firstLine="422"/>
        <w:rPr>
          <w:rFonts w:ascii="Times New Roman" w:eastAsia="宋体" w:hAnsi="Times New Roman" w:cs="Times New Roman"/>
          <w:bCs/>
          <w:color w:val="auto"/>
          <w:sz w:val="24"/>
          <w:szCs w:val="24"/>
        </w:rPr>
      </w:pPr>
      <w:r w:rsidRPr="0018251D">
        <w:rPr>
          <w:rFonts w:ascii="Times New Roman" w:eastAsia="宋体" w:hAnsi="Times New Roman" w:cs="Times New Roman"/>
          <w:bCs/>
          <w:color w:val="auto"/>
          <w:sz w:val="24"/>
          <w:szCs w:val="24"/>
        </w:rPr>
        <w:t>13.4</w:t>
      </w:r>
      <w:r w:rsidRPr="0018251D">
        <w:rPr>
          <w:rFonts w:ascii="Times New Roman" w:eastAsia="宋体" w:hAnsi="Times New Roman" w:cs="Times New Roman"/>
          <w:bCs/>
          <w:color w:val="auto"/>
          <w:sz w:val="24"/>
          <w:szCs w:val="24"/>
        </w:rPr>
        <w:t>乙方对甲方提供的资料负有保密义务。</w:t>
      </w:r>
    </w:p>
    <w:p w14:paraId="542E5F39" w14:textId="77777777" w:rsidR="0018251D" w:rsidRPr="0018251D" w:rsidRDefault="0018251D" w:rsidP="0018251D">
      <w:pPr>
        <w:pStyle w:val="114"/>
        <w:adjustRightInd w:val="0"/>
        <w:snapToGrid w:val="0"/>
        <w:spacing w:before="0" w:after="0" w:line="400" w:lineRule="exact"/>
        <w:ind w:firstLineChars="176" w:firstLine="422"/>
        <w:rPr>
          <w:rFonts w:ascii="Times New Roman" w:eastAsia="宋体" w:hAnsi="Times New Roman" w:cs="Times New Roman"/>
          <w:bCs/>
          <w:color w:val="auto"/>
          <w:sz w:val="24"/>
          <w:szCs w:val="24"/>
        </w:rPr>
      </w:pPr>
      <w:r w:rsidRPr="0018251D">
        <w:rPr>
          <w:rFonts w:ascii="Times New Roman" w:eastAsia="宋体" w:hAnsi="Times New Roman" w:cs="Times New Roman"/>
          <w:bCs/>
          <w:color w:val="auto"/>
          <w:sz w:val="24"/>
          <w:szCs w:val="24"/>
        </w:rPr>
        <w:t>13.5</w:t>
      </w:r>
      <w:r w:rsidRPr="0018251D">
        <w:rPr>
          <w:rFonts w:ascii="Times New Roman" w:eastAsia="宋体" w:hAnsi="Times New Roman" w:cs="Times New Roman"/>
          <w:bCs/>
          <w:color w:val="auto"/>
          <w:sz w:val="24"/>
          <w:szCs w:val="24"/>
          <w:lang w:val="en-US"/>
        </w:rPr>
        <w:t xml:space="preserve"> </w:t>
      </w:r>
      <w:r w:rsidRPr="0018251D">
        <w:rPr>
          <w:rFonts w:ascii="Times New Roman" w:eastAsia="宋体" w:hAnsi="Times New Roman" w:cs="Times New Roman"/>
          <w:bCs/>
          <w:color w:val="auto"/>
          <w:sz w:val="24"/>
          <w:szCs w:val="24"/>
        </w:rPr>
        <w:t>……</w:t>
      </w:r>
    </w:p>
    <w:p w14:paraId="1207F4BD" w14:textId="77777777" w:rsidR="0018251D" w:rsidRPr="0018251D" w:rsidRDefault="0018251D" w:rsidP="0018251D">
      <w:pPr>
        <w:pStyle w:val="114"/>
        <w:adjustRightInd w:val="0"/>
        <w:snapToGrid w:val="0"/>
        <w:spacing w:before="0" w:after="0" w:line="400" w:lineRule="exact"/>
        <w:ind w:firstLineChars="149" w:firstLine="417"/>
        <w:rPr>
          <w:rFonts w:ascii="Times New Roman" w:eastAsia="黑体" w:hAnsi="Times New Roman" w:cs="Times New Roman"/>
          <w:color w:val="auto"/>
          <w:sz w:val="28"/>
          <w:szCs w:val="28"/>
        </w:rPr>
      </w:pPr>
      <w:r w:rsidRPr="0018251D">
        <w:rPr>
          <w:rFonts w:ascii="Times New Roman" w:eastAsia="黑体" w:hAnsi="Times New Roman" w:cs="Times New Roman"/>
          <w:color w:val="auto"/>
          <w:sz w:val="28"/>
          <w:szCs w:val="28"/>
        </w:rPr>
        <w:t>七、知识产权和使用权</w:t>
      </w:r>
    </w:p>
    <w:p w14:paraId="5644A0C5" w14:textId="77777777" w:rsidR="0018251D" w:rsidRPr="0018251D" w:rsidRDefault="0018251D" w:rsidP="0018251D">
      <w:pPr>
        <w:pStyle w:val="114"/>
        <w:adjustRightInd w:val="0"/>
        <w:snapToGrid w:val="0"/>
        <w:spacing w:before="0" w:after="0" w:line="400" w:lineRule="exact"/>
        <w:ind w:firstLineChars="176" w:firstLine="422"/>
        <w:rPr>
          <w:rFonts w:ascii="Times New Roman" w:hAnsi="Times New Roman" w:cs="Times New Roman"/>
          <w:b/>
          <w:bCs/>
          <w:color w:val="auto"/>
        </w:rPr>
      </w:pPr>
      <w:r w:rsidRPr="0018251D">
        <w:rPr>
          <w:rFonts w:ascii="Times New Roman" w:eastAsia="宋体" w:hAnsi="Times New Roman" w:cs="Times New Roman"/>
          <w:bCs/>
          <w:color w:val="auto"/>
          <w:sz w:val="24"/>
          <w:szCs w:val="24"/>
        </w:rPr>
        <w:t>14.</w:t>
      </w:r>
      <w:r w:rsidRPr="0018251D">
        <w:rPr>
          <w:rFonts w:ascii="Times New Roman" w:eastAsia="宋体" w:hAnsi="Times New Roman" w:cs="Times New Roman"/>
          <w:bCs/>
          <w:color w:val="auto"/>
          <w:sz w:val="24"/>
          <w:szCs w:val="24"/>
        </w:rPr>
        <w:t>知识产权和使用权归属：</w:t>
      </w:r>
      <w:r w:rsidRPr="0018251D">
        <w:rPr>
          <w:rFonts w:ascii="Times New Roman" w:hAnsi="Times New Roman" w:cs="Times New Roman"/>
          <w:color w:val="auto"/>
          <w:u w:val="single"/>
        </w:rPr>
        <w:t xml:space="preserve">                            </w:t>
      </w:r>
      <w:r w:rsidRPr="0018251D">
        <w:rPr>
          <w:rFonts w:ascii="Times New Roman" w:hAnsi="Times New Roman" w:cs="Times New Roman"/>
          <w:color w:val="auto"/>
        </w:rPr>
        <w:t>。</w:t>
      </w:r>
    </w:p>
    <w:p w14:paraId="21D8828E" w14:textId="77777777" w:rsidR="0018251D" w:rsidRPr="0018251D" w:rsidRDefault="0018251D" w:rsidP="0018251D">
      <w:pPr>
        <w:pStyle w:val="114"/>
        <w:adjustRightInd w:val="0"/>
        <w:snapToGrid w:val="0"/>
        <w:spacing w:before="0" w:after="0" w:line="400" w:lineRule="exact"/>
        <w:ind w:firstLineChars="176" w:firstLine="422"/>
        <w:rPr>
          <w:rFonts w:ascii="Times New Roman" w:eastAsia="宋体" w:hAnsi="Times New Roman" w:cs="Times New Roman"/>
          <w:bCs/>
          <w:color w:val="auto"/>
          <w:sz w:val="24"/>
          <w:szCs w:val="24"/>
        </w:rPr>
      </w:pPr>
      <w:r w:rsidRPr="0018251D">
        <w:rPr>
          <w:rFonts w:ascii="Times New Roman" w:eastAsia="宋体" w:hAnsi="Times New Roman" w:cs="Times New Roman"/>
          <w:bCs/>
          <w:color w:val="auto"/>
          <w:sz w:val="24"/>
          <w:szCs w:val="24"/>
        </w:rPr>
        <w:t>15.</w:t>
      </w:r>
      <w:r w:rsidRPr="0018251D">
        <w:rPr>
          <w:rFonts w:ascii="Times New Roman" w:eastAsia="宋体" w:hAnsi="Times New Roman" w:cs="Times New Roman"/>
          <w:bCs/>
          <w:color w:val="auto"/>
          <w:sz w:val="24"/>
          <w:szCs w:val="24"/>
        </w:rPr>
        <w:t>乙方应保证，甲方在使用乙方提供的服务或与服务配套的货物时，免受第三方提出的侵犯其专利权、商标权或工业设计权等的起诉。如果任何第三方提出侵权指控，卖方须与第三方交涉并承担由此发生的一切责任、费用和经济赔偿。</w:t>
      </w:r>
    </w:p>
    <w:p w14:paraId="0A154506" w14:textId="77777777" w:rsidR="0018251D" w:rsidRPr="0018251D" w:rsidRDefault="0018251D" w:rsidP="0018251D">
      <w:pPr>
        <w:pStyle w:val="114"/>
        <w:adjustRightInd w:val="0"/>
        <w:snapToGrid w:val="0"/>
        <w:spacing w:before="0" w:after="0" w:line="400" w:lineRule="exact"/>
        <w:ind w:firstLineChars="149" w:firstLine="417"/>
        <w:rPr>
          <w:rFonts w:ascii="Times New Roman" w:eastAsia="黑体" w:hAnsi="Times New Roman" w:cs="Times New Roman"/>
          <w:color w:val="auto"/>
          <w:sz w:val="28"/>
          <w:szCs w:val="28"/>
        </w:rPr>
      </w:pPr>
      <w:r w:rsidRPr="0018251D">
        <w:rPr>
          <w:rFonts w:ascii="Times New Roman" w:eastAsia="黑体" w:hAnsi="Times New Roman" w:cs="Times New Roman"/>
          <w:color w:val="auto"/>
          <w:sz w:val="28"/>
          <w:szCs w:val="28"/>
        </w:rPr>
        <w:t>八、履约保证金和预付款保证金</w:t>
      </w:r>
    </w:p>
    <w:p w14:paraId="6D05BCEF" w14:textId="77777777" w:rsidR="0018251D" w:rsidRPr="0018251D" w:rsidRDefault="0018251D" w:rsidP="0018251D">
      <w:pPr>
        <w:pStyle w:val="114"/>
        <w:adjustRightInd w:val="0"/>
        <w:snapToGrid w:val="0"/>
        <w:spacing w:before="0" w:after="0" w:line="400" w:lineRule="exact"/>
        <w:ind w:firstLineChars="176" w:firstLine="422"/>
        <w:rPr>
          <w:rFonts w:ascii="Times New Roman" w:eastAsia="宋体" w:hAnsi="Times New Roman" w:cs="Times New Roman"/>
          <w:bCs/>
          <w:color w:val="auto"/>
          <w:sz w:val="24"/>
          <w:szCs w:val="24"/>
        </w:rPr>
      </w:pPr>
      <w:r w:rsidRPr="0018251D">
        <w:rPr>
          <w:rFonts w:ascii="Times New Roman" w:eastAsia="宋体" w:hAnsi="Times New Roman" w:cs="Times New Roman"/>
          <w:bCs/>
          <w:color w:val="auto"/>
          <w:sz w:val="24"/>
          <w:szCs w:val="24"/>
        </w:rPr>
        <w:t>16.</w:t>
      </w:r>
      <w:r w:rsidRPr="0018251D">
        <w:rPr>
          <w:rFonts w:ascii="Times New Roman" w:eastAsia="宋体" w:hAnsi="Times New Roman" w:cs="Times New Roman"/>
          <w:bCs/>
          <w:color w:val="auto"/>
          <w:sz w:val="24"/>
          <w:szCs w:val="24"/>
        </w:rPr>
        <w:t>履约保证金</w:t>
      </w:r>
    </w:p>
    <w:p w14:paraId="102E2127" w14:textId="77777777" w:rsidR="0018251D" w:rsidRPr="0018251D" w:rsidRDefault="0018251D" w:rsidP="0018251D">
      <w:pPr>
        <w:pStyle w:val="114"/>
        <w:adjustRightInd w:val="0"/>
        <w:snapToGrid w:val="0"/>
        <w:spacing w:before="0" w:after="0" w:line="400" w:lineRule="exact"/>
        <w:ind w:firstLineChars="176" w:firstLine="422"/>
        <w:rPr>
          <w:rFonts w:ascii="Times New Roman" w:eastAsia="宋体" w:hAnsi="Times New Roman" w:cs="Times New Roman"/>
          <w:bCs/>
          <w:color w:val="auto"/>
          <w:sz w:val="24"/>
          <w:szCs w:val="24"/>
        </w:rPr>
      </w:pPr>
      <w:r w:rsidRPr="0018251D">
        <w:rPr>
          <w:rFonts w:ascii="Times New Roman" w:eastAsia="宋体" w:hAnsi="Times New Roman" w:cs="Times New Roman"/>
          <w:bCs/>
          <w:color w:val="auto"/>
          <w:sz w:val="24"/>
          <w:szCs w:val="24"/>
        </w:rPr>
        <w:t xml:space="preserve">16.1 </w:t>
      </w:r>
      <w:r w:rsidRPr="0018251D">
        <w:rPr>
          <w:rFonts w:ascii="Times New Roman" w:eastAsia="宋体" w:hAnsi="Times New Roman" w:cs="Times New Roman"/>
          <w:bCs/>
          <w:color w:val="auto"/>
          <w:sz w:val="24"/>
          <w:szCs w:val="24"/>
        </w:rPr>
        <w:t>乙方在合同签订后且甲方付款前，向甲方提供相当于合同总价</w:t>
      </w:r>
      <w:r w:rsidRPr="0018251D">
        <w:rPr>
          <w:rFonts w:ascii="Times New Roman" w:eastAsia="宋体" w:hAnsi="Times New Roman" w:cs="Times New Roman"/>
          <w:bCs/>
          <w:color w:val="auto"/>
          <w:sz w:val="24"/>
          <w:szCs w:val="24"/>
          <w:u w:val="single"/>
        </w:rPr>
        <w:t xml:space="preserve">   </w:t>
      </w:r>
      <w:r w:rsidRPr="0018251D">
        <w:rPr>
          <w:rFonts w:ascii="Times New Roman" w:eastAsia="宋体" w:hAnsi="Times New Roman" w:cs="Times New Roman"/>
          <w:bCs/>
          <w:color w:val="auto"/>
          <w:sz w:val="24"/>
          <w:szCs w:val="24"/>
        </w:rPr>
        <w:t>%</w:t>
      </w:r>
      <w:r w:rsidRPr="0018251D">
        <w:rPr>
          <w:rFonts w:ascii="Times New Roman" w:eastAsia="宋体" w:hAnsi="Times New Roman" w:cs="Times New Roman"/>
          <w:bCs/>
          <w:color w:val="auto"/>
          <w:sz w:val="24"/>
          <w:szCs w:val="24"/>
        </w:rPr>
        <w:t>的履约保证金。</w:t>
      </w:r>
    </w:p>
    <w:p w14:paraId="54BA8040" w14:textId="77777777" w:rsidR="0018251D" w:rsidRPr="0018251D" w:rsidRDefault="0018251D" w:rsidP="0018251D">
      <w:pPr>
        <w:pStyle w:val="114"/>
        <w:adjustRightInd w:val="0"/>
        <w:snapToGrid w:val="0"/>
        <w:spacing w:before="0" w:after="0" w:line="400" w:lineRule="exact"/>
        <w:ind w:firstLineChars="176" w:firstLine="422"/>
        <w:rPr>
          <w:rFonts w:ascii="Times New Roman" w:eastAsia="宋体" w:hAnsi="Times New Roman" w:cs="Times New Roman"/>
          <w:bCs/>
          <w:color w:val="auto"/>
          <w:sz w:val="24"/>
          <w:szCs w:val="24"/>
        </w:rPr>
      </w:pPr>
      <w:r w:rsidRPr="0018251D">
        <w:rPr>
          <w:rFonts w:ascii="Times New Roman" w:eastAsia="宋体" w:hAnsi="Times New Roman" w:cs="Times New Roman"/>
          <w:bCs/>
          <w:color w:val="auto"/>
          <w:sz w:val="24"/>
          <w:szCs w:val="24"/>
        </w:rPr>
        <w:lastRenderedPageBreak/>
        <w:t xml:space="preserve">16.2 </w:t>
      </w:r>
      <w:r w:rsidRPr="0018251D">
        <w:rPr>
          <w:rFonts w:ascii="Times New Roman" w:eastAsia="宋体" w:hAnsi="Times New Roman" w:cs="Times New Roman"/>
          <w:bCs/>
          <w:color w:val="auto"/>
          <w:sz w:val="24"/>
          <w:szCs w:val="24"/>
        </w:rPr>
        <w:t>乙方的履约保证金将在合同执行完成并且甲方完成支付后</w:t>
      </w:r>
      <w:r w:rsidRPr="0018251D">
        <w:rPr>
          <w:rFonts w:ascii="Times New Roman" w:eastAsia="宋体" w:hAnsi="Times New Roman" w:cs="Times New Roman"/>
          <w:bCs/>
          <w:color w:val="auto"/>
          <w:sz w:val="24"/>
          <w:szCs w:val="24"/>
          <w:u w:val="single"/>
        </w:rPr>
        <w:t xml:space="preserve"> 7 </w:t>
      </w:r>
      <w:r w:rsidRPr="0018251D">
        <w:rPr>
          <w:rFonts w:ascii="Times New Roman" w:eastAsia="宋体" w:hAnsi="Times New Roman" w:cs="Times New Roman"/>
          <w:bCs/>
          <w:color w:val="auto"/>
          <w:sz w:val="24"/>
          <w:szCs w:val="24"/>
        </w:rPr>
        <w:t>个工作日内提交退款手续办理退保证金事宜。</w:t>
      </w:r>
    </w:p>
    <w:p w14:paraId="11D7021A" w14:textId="77777777" w:rsidR="0018251D" w:rsidRPr="0018251D" w:rsidRDefault="0018251D" w:rsidP="0018251D">
      <w:pPr>
        <w:pStyle w:val="114"/>
        <w:adjustRightInd w:val="0"/>
        <w:snapToGrid w:val="0"/>
        <w:spacing w:before="0" w:after="0" w:line="400" w:lineRule="exact"/>
        <w:ind w:firstLineChars="176" w:firstLine="422"/>
        <w:rPr>
          <w:rFonts w:ascii="Times New Roman" w:eastAsia="宋体" w:hAnsi="Times New Roman" w:cs="Times New Roman"/>
          <w:bCs/>
          <w:color w:val="auto"/>
          <w:sz w:val="24"/>
          <w:szCs w:val="24"/>
        </w:rPr>
      </w:pPr>
      <w:r w:rsidRPr="0018251D">
        <w:rPr>
          <w:rFonts w:ascii="Times New Roman" w:eastAsia="宋体" w:hAnsi="Times New Roman" w:cs="Times New Roman"/>
          <w:bCs/>
          <w:color w:val="auto"/>
          <w:sz w:val="24"/>
          <w:szCs w:val="24"/>
        </w:rPr>
        <w:t xml:space="preserve">16.3 </w:t>
      </w:r>
      <w:r w:rsidRPr="0018251D">
        <w:rPr>
          <w:rFonts w:ascii="Times New Roman" w:eastAsia="宋体" w:hAnsi="Times New Roman" w:cs="Times New Roman"/>
          <w:bCs/>
          <w:color w:val="auto"/>
          <w:sz w:val="24"/>
          <w:szCs w:val="24"/>
        </w:rPr>
        <w:t>履约保证金以电汇、履约保函或双发约定的其他形式向甲方提供履约保证金。</w:t>
      </w:r>
    </w:p>
    <w:p w14:paraId="007853AD" w14:textId="77777777" w:rsidR="0018251D" w:rsidRPr="0018251D" w:rsidRDefault="0018251D" w:rsidP="0018251D">
      <w:pPr>
        <w:pStyle w:val="114"/>
        <w:adjustRightInd w:val="0"/>
        <w:snapToGrid w:val="0"/>
        <w:spacing w:before="0" w:after="0" w:line="400" w:lineRule="exact"/>
        <w:ind w:firstLineChars="176" w:firstLine="422"/>
        <w:rPr>
          <w:rFonts w:ascii="Times New Roman" w:eastAsia="宋体" w:hAnsi="Times New Roman" w:cs="Times New Roman"/>
          <w:bCs/>
          <w:color w:val="auto"/>
          <w:sz w:val="24"/>
          <w:szCs w:val="24"/>
        </w:rPr>
      </w:pPr>
      <w:r w:rsidRPr="0018251D">
        <w:rPr>
          <w:rFonts w:ascii="Times New Roman" w:eastAsia="宋体" w:hAnsi="Times New Roman" w:cs="Times New Roman"/>
          <w:bCs/>
          <w:color w:val="auto"/>
          <w:sz w:val="24"/>
          <w:szCs w:val="24"/>
        </w:rPr>
        <w:t>17.</w:t>
      </w:r>
      <w:r w:rsidRPr="0018251D">
        <w:rPr>
          <w:rFonts w:ascii="Times New Roman" w:eastAsia="宋体" w:hAnsi="Times New Roman" w:cs="Times New Roman"/>
          <w:bCs/>
          <w:color w:val="auto"/>
          <w:sz w:val="24"/>
          <w:szCs w:val="24"/>
        </w:rPr>
        <w:t>预付款保函</w:t>
      </w:r>
    </w:p>
    <w:p w14:paraId="232EB81D" w14:textId="77777777" w:rsidR="0018251D" w:rsidRPr="0018251D" w:rsidRDefault="0018251D" w:rsidP="0018251D">
      <w:pPr>
        <w:pStyle w:val="114"/>
        <w:adjustRightInd w:val="0"/>
        <w:snapToGrid w:val="0"/>
        <w:spacing w:before="0" w:after="0" w:line="400" w:lineRule="exact"/>
        <w:ind w:firstLineChars="176" w:firstLine="422"/>
        <w:rPr>
          <w:rFonts w:ascii="Times New Roman" w:eastAsia="宋体" w:hAnsi="Times New Roman" w:cs="Times New Roman"/>
          <w:bCs/>
          <w:color w:val="auto"/>
          <w:sz w:val="24"/>
          <w:szCs w:val="24"/>
        </w:rPr>
      </w:pPr>
      <w:r w:rsidRPr="0018251D">
        <w:rPr>
          <w:rFonts w:ascii="Times New Roman" w:eastAsia="宋体" w:hAnsi="Times New Roman" w:cs="Times New Roman"/>
          <w:bCs/>
          <w:color w:val="auto"/>
          <w:sz w:val="24"/>
          <w:szCs w:val="24"/>
        </w:rPr>
        <w:t xml:space="preserve">17.1 </w:t>
      </w:r>
      <w:r w:rsidRPr="0018251D">
        <w:rPr>
          <w:rFonts w:ascii="Times New Roman" w:eastAsia="宋体" w:hAnsi="Times New Roman" w:cs="Times New Roman"/>
          <w:bCs/>
          <w:color w:val="auto"/>
          <w:sz w:val="24"/>
          <w:szCs w:val="24"/>
        </w:rPr>
        <w:t>乙方在合同签订后且甲方付款前，向甲方提供相当于合同总价</w:t>
      </w:r>
      <w:r w:rsidRPr="0018251D">
        <w:rPr>
          <w:rFonts w:ascii="Times New Roman" w:eastAsia="宋体" w:hAnsi="Times New Roman" w:cs="Times New Roman"/>
          <w:bCs/>
          <w:color w:val="auto"/>
          <w:sz w:val="24"/>
          <w:szCs w:val="24"/>
          <w:u w:val="single"/>
        </w:rPr>
        <w:t xml:space="preserve">  </w:t>
      </w:r>
      <w:r w:rsidRPr="0018251D">
        <w:rPr>
          <w:rFonts w:ascii="Times New Roman" w:eastAsia="宋体" w:hAnsi="Times New Roman" w:cs="Times New Roman"/>
          <w:bCs/>
          <w:color w:val="auto"/>
          <w:sz w:val="24"/>
          <w:szCs w:val="24"/>
        </w:rPr>
        <w:t>%</w:t>
      </w:r>
      <w:r w:rsidRPr="0018251D">
        <w:rPr>
          <w:rFonts w:ascii="Times New Roman" w:eastAsia="宋体" w:hAnsi="Times New Roman" w:cs="Times New Roman"/>
          <w:bCs/>
          <w:color w:val="auto"/>
          <w:sz w:val="24"/>
          <w:szCs w:val="24"/>
        </w:rPr>
        <w:t>的预付款保函。</w:t>
      </w:r>
    </w:p>
    <w:p w14:paraId="525A0714" w14:textId="77777777" w:rsidR="0018251D" w:rsidRPr="0018251D" w:rsidRDefault="0018251D" w:rsidP="0018251D">
      <w:pPr>
        <w:pStyle w:val="114"/>
        <w:adjustRightInd w:val="0"/>
        <w:snapToGrid w:val="0"/>
        <w:spacing w:before="0" w:after="0" w:line="400" w:lineRule="exact"/>
        <w:ind w:firstLineChars="176" w:firstLine="422"/>
        <w:rPr>
          <w:rFonts w:ascii="Times New Roman" w:eastAsia="宋体" w:hAnsi="Times New Roman" w:cs="Times New Roman"/>
          <w:bCs/>
          <w:color w:val="auto"/>
          <w:sz w:val="24"/>
          <w:szCs w:val="24"/>
        </w:rPr>
      </w:pPr>
      <w:r w:rsidRPr="0018251D">
        <w:rPr>
          <w:rFonts w:ascii="Times New Roman" w:eastAsia="宋体" w:hAnsi="Times New Roman" w:cs="Times New Roman"/>
          <w:bCs/>
          <w:color w:val="auto"/>
          <w:sz w:val="24"/>
          <w:szCs w:val="24"/>
        </w:rPr>
        <w:t xml:space="preserve">17.2 </w:t>
      </w:r>
      <w:r w:rsidRPr="0018251D">
        <w:rPr>
          <w:rFonts w:ascii="Times New Roman" w:eastAsia="宋体" w:hAnsi="Times New Roman" w:cs="Times New Roman"/>
          <w:bCs/>
          <w:color w:val="auto"/>
          <w:sz w:val="24"/>
          <w:szCs w:val="24"/>
        </w:rPr>
        <w:t>乙方的预付款保函将在合同执行完成并且甲方完成支付后</w:t>
      </w:r>
      <w:r w:rsidRPr="0018251D">
        <w:rPr>
          <w:rFonts w:ascii="Times New Roman" w:eastAsia="宋体" w:hAnsi="Times New Roman" w:cs="Times New Roman"/>
          <w:bCs/>
          <w:color w:val="auto"/>
          <w:sz w:val="24"/>
          <w:szCs w:val="24"/>
          <w:u w:val="single"/>
        </w:rPr>
        <w:t xml:space="preserve"> 7 </w:t>
      </w:r>
      <w:r w:rsidRPr="0018251D">
        <w:rPr>
          <w:rFonts w:ascii="Times New Roman" w:eastAsia="宋体" w:hAnsi="Times New Roman" w:cs="Times New Roman"/>
          <w:bCs/>
          <w:color w:val="auto"/>
          <w:sz w:val="24"/>
          <w:szCs w:val="24"/>
        </w:rPr>
        <w:t>个工作日内提交退款手续办理退预付款保函事宜。</w:t>
      </w:r>
    </w:p>
    <w:p w14:paraId="62CE67BD" w14:textId="77777777" w:rsidR="0018251D" w:rsidRPr="0018251D" w:rsidRDefault="0018251D" w:rsidP="0018251D">
      <w:pPr>
        <w:pStyle w:val="114"/>
        <w:adjustRightInd w:val="0"/>
        <w:snapToGrid w:val="0"/>
        <w:spacing w:before="0" w:after="0" w:line="400" w:lineRule="exact"/>
        <w:ind w:firstLineChars="176" w:firstLine="422"/>
        <w:rPr>
          <w:rFonts w:ascii="Times New Roman" w:eastAsia="宋体" w:hAnsi="Times New Roman" w:cs="Times New Roman"/>
          <w:bCs/>
          <w:color w:val="auto"/>
          <w:sz w:val="24"/>
          <w:szCs w:val="24"/>
        </w:rPr>
      </w:pPr>
      <w:r w:rsidRPr="0018251D">
        <w:rPr>
          <w:rFonts w:ascii="Times New Roman" w:eastAsia="宋体" w:hAnsi="Times New Roman" w:cs="Times New Roman"/>
          <w:bCs/>
          <w:color w:val="auto"/>
          <w:sz w:val="24"/>
          <w:szCs w:val="24"/>
        </w:rPr>
        <w:t xml:space="preserve">17.3 </w:t>
      </w:r>
      <w:r w:rsidRPr="0018251D">
        <w:rPr>
          <w:rFonts w:ascii="Times New Roman" w:eastAsia="宋体" w:hAnsi="Times New Roman" w:cs="Times New Roman"/>
          <w:bCs/>
          <w:color w:val="auto"/>
          <w:sz w:val="24"/>
          <w:szCs w:val="24"/>
        </w:rPr>
        <w:t>预付款保函以电汇、履约保函或双发约定的其他形式向甲方提供履约保证金。</w:t>
      </w:r>
    </w:p>
    <w:p w14:paraId="236E9B2C" w14:textId="77777777" w:rsidR="0018251D" w:rsidRPr="0018251D" w:rsidRDefault="0018251D" w:rsidP="0018251D">
      <w:pPr>
        <w:pStyle w:val="114"/>
        <w:adjustRightInd w:val="0"/>
        <w:snapToGrid w:val="0"/>
        <w:spacing w:before="0" w:after="0" w:line="400" w:lineRule="exact"/>
        <w:ind w:firstLineChars="149" w:firstLine="417"/>
        <w:rPr>
          <w:rFonts w:ascii="Times New Roman" w:eastAsia="黑体" w:hAnsi="Times New Roman" w:cs="Times New Roman"/>
          <w:color w:val="auto"/>
          <w:sz w:val="28"/>
          <w:szCs w:val="28"/>
        </w:rPr>
      </w:pPr>
      <w:r w:rsidRPr="0018251D">
        <w:rPr>
          <w:rFonts w:ascii="Times New Roman" w:eastAsia="黑体" w:hAnsi="Times New Roman" w:cs="Times New Roman"/>
          <w:color w:val="auto"/>
          <w:sz w:val="28"/>
          <w:szCs w:val="28"/>
        </w:rPr>
        <w:t>九、违约责任</w:t>
      </w:r>
    </w:p>
    <w:p w14:paraId="6543B4D5" w14:textId="77777777" w:rsidR="0018251D" w:rsidRPr="0018251D" w:rsidRDefault="0018251D" w:rsidP="0018251D">
      <w:pPr>
        <w:pStyle w:val="114"/>
        <w:adjustRightInd w:val="0"/>
        <w:snapToGrid w:val="0"/>
        <w:spacing w:before="0" w:after="0" w:line="400" w:lineRule="exact"/>
        <w:ind w:firstLineChars="176" w:firstLine="422"/>
        <w:rPr>
          <w:rFonts w:ascii="Times New Roman" w:eastAsia="宋体" w:hAnsi="Times New Roman" w:cs="Times New Roman"/>
          <w:bCs/>
          <w:color w:val="auto"/>
          <w:sz w:val="24"/>
          <w:szCs w:val="24"/>
        </w:rPr>
      </w:pPr>
      <w:r w:rsidRPr="0018251D">
        <w:rPr>
          <w:rFonts w:ascii="Times New Roman" w:eastAsia="宋体" w:hAnsi="Times New Roman" w:cs="Times New Roman"/>
          <w:bCs/>
          <w:color w:val="auto"/>
          <w:sz w:val="24"/>
          <w:szCs w:val="24"/>
        </w:rPr>
        <w:t>18.</w:t>
      </w:r>
      <w:r w:rsidRPr="0018251D">
        <w:rPr>
          <w:rFonts w:ascii="Times New Roman" w:eastAsia="宋体" w:hAnsi="Times New Roman" w:cs="Times New Roman"/>
          <w:bCs/>
          <w:color w:val="auto"/>
          <w:sz w:val="24"/>
          <w:szCs w:val="24"/>
        </w:rPr>
        <w:t>因乙方提供的服务使合同标的无法实现的；乙方转包服务的；或未按规定时间提供服务逾期超过</w:t>
      </w:r>
      <w:r w:rsidRPr="0018251D">
        <w:rPr>
          <w:rFonts w:ascii="Times New Roman" w:eastAsia="宋体" w:hAnsi="Times New Roman" w:cs="Times New Roman"/>
          <w:bCs/>
          <w:color w:val="auto"/>
          <w:sz w:val="24"/>
          <w:szCs w:val="24"/>
          <w:u w:val="single"/>
        </w:rPr>
        <w:t xml:space="preserve">   </w:t>
      </w:r>
      <w:r w:rsidRPr="0018251D">
        <w:rPr>
          <w:rFonts w:ascii="Times New Roman" w:eastAsia="宋体" w:hAnsi="Times New Roman" w:cs="Times New Roman"/>
          <w:bCs/>
          <w:color w:val="auto"/>
          <w:sz w:val="24"/>
          <w:szCs w:val="24"/>
        </w:rPr>
        <w:t>天以上的，甲方有权解除合同，乙方须向甲方支付本合同总价</w:t>
      </w:r>
      <w:r w:rsidRPr="0018251D">
        <w:rPr>
          <w:rFonts w:ascii="Times New Roman" w:eastAsia="宋体" w:hAnsi="Times New Roman" w:cs="Times New Roman"/>
          <w:bCs/>
          <w:color w:val="auto"/>
          <w:sz w:val="24"/>
          <w:szCs w:val="24"/>
        </w:rPr>
        <w:t>___%</w:t>
      </w:r>
      <w:r w:rsidRPr="0018251D">
        <w:rPr>
          <w:rFonts w:ascii="Times New Roman" w:eastAsia="宋体" w:hAnsi="Times New Roman" w:cs="Times New Roman"/>
          <w:bCs/>
          <w:color w:val="auto"/>
          <w:sz w:val="24"/>
          <w:szCs w:val="24"/>
        </w:rPr>
        <w:t>的违约金。</w:t>
      </w:r>
    </w:p>
    <w:p w14:paraId="717D4503" w14:textId="77777777" w:rsidR="0018251D" w:rsidRPr="0018251D" w:rsidRDefault="0018251D" w:rsidP="0018251D">
      <w:pPr>
        <w:pStyle w:val="114"/>
        <w:adjustRightInd w:val="0"/>
        <w:snapToGrid w:val="0"/>
        <w:spacing w:before="0" w:after="0" w:line="400" w:lineRule="exact"/>
        <w:ind w:firstLineChars="149" w:firstLine="417"/>
        <w:rPr>
          <w:rFonts w:ascii="Times New Roman" w:eastAsia="黑体" w:hAnsi="Times New Roman" w:cs="Times New Roman"/>
          <w:color w:val="auto"/>
          <w:sz w:val="28"/>
          <w:szCs w:val="28"/>
        </w:rPr>
      </w:pPr>
      <w:r w:rsidRPr="0018251D">
        <w:rPr>
          <w:rFonts w:ascii="Times New Roman" w:eastAsia="黑体" w:hAnsi="Times New Roman" w:cs="Times New Roman"/>
          <w:color w:val="auto"/>
          <w:sz w:val="28"/>
          <w:szCs w:val="28"/>
        </w:rPr>
        <w:t>十、不可抗力</w:t>
      </w:r>
    </w:p>
    <w:p w14:paraId="6DCD8B09" w14:textId="77777777" w:rsidR="0018251D" w:rsidRPr="0018251D" w:rsidRDefault="0018251D" w:rsidP="0018251D">
      <w:pPr>
        <w:pStyle w:val="114"/>
        <w:adjustRightInd w:val="0"/>
        <w:snapToGrid w:val="0"/>
        <w:spacing w:before="0" w:after="0" w:line="400" w:lineRule="exact"/>
        <w:ind w:firstLineChars="176" w:firstLine="422"/>
        <w:rPr>
          <w:rFonts w:ascii="Times New Roman" w:eastAsia="宋体" w:hAnsi="Times New Roman" w:cs="Times New Roman"/>
          <w:bCs/>
          <w:color w:val="auto"/>
          <w:sz w:val="24"/>
          <w:szCs w:val="24"/>
        </w:rPr>
      </w:pPr>
      <w:r w:rsidRPr="0018251D">
        <w:rPr>
          <w:rFonts w:ascii="Times New Roman" w:eastAsia="宋体" w:hAnsi="Times New Roman" w:cs="Times New Roman"/>
          <w:bCs/>
          <w:color w:val="auto"/>
          <w:sz w:val="24"/>
          <w:szCs w:val="24"/>
        </w:rPr>
        <w:t>19.</w:t>
      </w:r>
      <w:r w:rsidRPr="0018251D">
        <w:rPr>
          <w:rFonts w:ascii="Times New Roman" w:eastAsia="宋体" w:hAnsi="Times New Roman" w:cs="Times New Roman"/>
          <w:bCs/>
          <w:color w:val="auto"/>
          <w:sz w:val="24"/>
          <w:szCs w:val="24"/>
        </w:rPr>
        <w:t>不可抗力指下列事件：战争、动乱、瘟疫、严重火灾、洪水、地震、风暴或其他自然灾害，以及本合同各方不可预见、不可防止并不能避免或克服的一切其他因素及事件。</w:t>
      </w:r>
    </w:p>
    <w:p w14:paraId="015BB75C" w14:textId="77777777" w:rsidR="0018251D" w:rsidRPr="0018251D" w:rsidRDefault="0018251D" w:rsidP="0018251D">
      <w:pPr>
        <w:pStyle w:val="114"/>
        <w:adjustRightInd w:val="0"/>
        <w:snapToGrid w:val="0"/>
        <w:spacing w:before="0" w:after="0" w:line="400" w:lineRule="exact"/>
        <w:ind w:firstLineChars="176" w:firstLine="422"/>
        <w:rPr>
          <w:rFonts w:ascii="Times New Roman" w:eastAsia="宋体" w:hAnsi="Times New Roman" w:cs="Times New Roman"/>
          <w:bCs/>
          <w:color w:val="auto"/>
          <w:sz w:val="24"/>
          <w:szCs w:val="24"/>
        </w:rPr>
      </w:pPr>
      <w:r w:rsidRPr="0018251D">
        <w:rPr>
          <w:rFonts w:ascii="Times New Roman" w:eastAsia="宋体" w:hAnsi="Times New Roman" w:cs="Times New Roman"/>
          <w:bCs/>
          <w:color w:val="auto"/>
          <w:sz w:val="24"/>
          <w:szCs w:val="24"/>
        </w:rPr>
        <w:t>20.</w:t>
      </w:r>
      <w:r w:rsidRPr="0018251D">
        <w:rPr>
          <w:rFonts w:ascii="Times New Roman" w:eastAsia="宋体" w:hAnsi="Times New Roman" w:cs="Times New Roman"/>
          <w:bCs/>
          <w:color w:val="auto"/>
          <w:sz w:val="24"/>
          <w:szCs w:val="24"/>
        </w:rPr>
        <w:t>任何一方因不可抗力不能履行本合同规定的全部或部分义务，该方应尽快通知另一方，并须在不可抗力发生后三日内以书面形式向另一方提供详细情况报告及不可抗力对履行本合同的影响程度的说明。就上述不可抗力的发生须由受到不可抗力影响的一方负责同时提供由公证机关作出的公证证明。</w:t>
      </w:r>
    </w:p>
    <w:p w14:paraId="3695E4DE" w14:textId="77777777" w:rsidR="0018251D" w:rsidRPr="0018251D" w:rsidRDefault="0018251D" w:rsidP="0018251D">
      <w:pPr>
        <w:pStyle w:val="114"/>
        <w:adjustRightInd w:val="0"/>
        <w:snapToGrid w:val="0"/>
        <w:spacing w:before="0" w:after="0" w:line="400" w:lineRule="exact"/>
        <w:ind w:firstLineChars="176" w:firstLine="422"/>
        <w:rPr>
          <w:rFonts w:ascii="Times New Roman" w:eastAsia="宋体" w:hAnsi="Times New Roman" w:cs="Times New Roman"/>
          <w:bCs/>
          <w:color w:val="auto"/>
          <w:sz w:val="24"/>
          <w:szCs w:val="24"/>
        </w:rPr>
      </w:pPr>
      <w:r w:rsidRPr="0018251D">
        <w:rPr>
          <w:rFonts w:ascii="Times New Roman" w:eastAsia="宋体" w:hAnsi="Times New Roman" w:cs="Times New Roman"/>
          <w:bCs/>
          <w:color w:val="auto"/>
          <w:sz w:val="24"/>
          <w:szCs w:val="24"/>
        </w:rPr>
        <w:t>21.</w:t>
      </w:r>
      <w:r w:rsidRPr="0018251D">
        <w:rPr>
          <w:rFonts w:ascii="Times New Roman" w:eastAsia="宋体" w:hAnsi="Times New Roman" w:cs="Times New Roman"/>
          <w:bCs/>
          <w:color w:val="auto"/>
          <w:sz w:val="24"/>
          <w:szCs w:val="24"/>
        </w:rPr>
        <w:t>发生不可抗力事件，任何一方均不对因不可抗力无法履行或迟延履行本合同义务而使另一方蒙受的任何损失承担责任。但遭受不可抗力影响的一方有责任尽可能及时采取适当或必要措施减少或消除不可抗力的影响。遭受不可抗力影响的一方对因未尽本项责任而造成的相关损失承担责任。</w:t>
      </w:r>
    </w:p>
    <w:p w14:paraId="2F79E514" w14:textId="77777777" w:rsidR="0018251D" w:rsidRPr="0018251D" w:rsidRDefault="0018251D" w:rsidP="0018251D">
      <w:pPr>
        <w:pStyle w:val="114"/>
        <w:adjustRightInd w:val="0"/>
        <w:snapToGrid w:val="0"/>
        <w:spacing w:before="0" w:after="0" w:line="400" w:lineRule="exact"/>
        <w:ind w:firstLineChars="176" w:firstLine="422"/>
        <w:rPr>
          <w:rFonts w:ascii="Times New Roman" w:eastAsia="宋体" w:hAnsi="Times New Roman" w:cs="Times New Roman"/>
          <w:bCs/>
          <w:color w:val="auto"/>
          <w:sz w:val="24"/>
          <w:szCs w:val="24"/>
        </w:rPr>
      </w:pPr>
      <w:r w:rsidRPr="0018251D">
        <w:rPr>
          <w:rFonts w:ascii="Times New Roman" w:eastAsia="宋体" w:hAnsi="Times New Roman" w:cs="Times New Roman"/>
          <w:bCs/>
          <w:color w:val="auto"/>
          <w:sz w:val="24"/>
          <w:szCs w:val="24"/>
        </w:rPr>
        <w:t>22.</w:t>
      </w:r>
      <w:r w:rsidRPr="0018251D">
        <w:rPr>
          <w:rFonts w:ascii="Times New Roman" w:eastAsia="宋体" w:hAnsi="Times New Roman" w:cs="Times New Roman"/>
          <w:bCs/>
          <w:color w:val="auto"/>
          <w:sz w:val="24"/>
          <w:szCs w:val="24"/>
        </w:rPr>
        <w:t>合同各方应根据不可抗力对本合同履行的影响程度，协商确定是否终止本合同，或是继续履行本合同。</w:t>
      </w:r>
    </w:p>
    <w:p w14:paraId="7255F9B1" w14:textId="77777777" w:rsidR="0018251D" w:rsidRPr="0018251D" w:rsidRDefault="0018251D" w:rsidP="0018251D">
      <w:pPr>
        <w:pStyle w:val="114"/>
        <w:adjustRightInd w:val="0"/>
        <w:snapToGrid w:val="0"/>
        <w:spacing w:before="0" w:after="0" w:line="400" w:lineRule="exact"/>
        <w:ind w:firstLineChars="149" w:firstLine="417"/>
        <w:rPr>
          <w:rFonts w:ascii="Times New Roman" w:eastAsia="黑体" w:hAnsi="Times New Roman" w:cs="Times New Roman"/>
          <w:color w:val="auto"/>
          <w:sz w:val="28"/>
          <w:szCs w:val="28"/>
        </w:rPr>
      </w:pPr>
      <w:r w:rsidRPr="0018251D">
        <w:rPr>
          <w:rFonts w:ascii="Times New Roman" w:eastAsia="黑体" w:hAnsi="Times New Roman" w:cs="Times New Roman"/>
          <w:color w:val="auto"/>
          <w:sz w:val="28"/>
          <w:szCs w:val="28"/>
        </w:rPr>
        <w:t>十一、保密条款</w:t>
      </w:r>
    </w:p>
    <w:p w14:paraId="6758FBCD" w14:textId="77777777" w:rsidR="0018251D" w:rsidRPr="0018251D" w:rsidRDefault="0018251D" w:rsidP="0018251D">
      <w:pPr>
        <w:pStyle w:val="114"/>
        <w:adjustRightInd w:val="0"/>
        <w:snapToGrid w:val="0"/>
        <w:spacing w:before="0" w:after="0" w:line="400" w:lineRule="exact"/>
        <w:ind w:firstLineChars="176" w:firstLine="422"/>
        <w:rPr>
          <w:rFonts w:ascii="Times New Roman" w:eastAsia="宋体" w:hAnsi="Times New Roman" w:cs="Times New Roman"/>
          <w:bCs/>
          <w:color w:val="auto"/>
          <w:sz w:val="24"/>
          <w:szCs w:val="24"/>
        </w:rPr>
      </w:pPr>
      <w:r w:rsidRPr="0018251D">
        <w:rPr>
          <w:rFonts w:ascii="Times New Roman" w:eastAsia="宋体" w:hAnsi="Times New Roman" w:cs="Times New Roman"/>
          <w:bCs/>
          <w:color w:val="auto"/>
          <w:sz w:val="24"/>
          <w:szCs w:val="24"/>
        </w:rPr>
        <w:t>23.</w:t>
      </w:r>
      <w:r w:rsidRPr="0018251D">
        <w:rPr>
          <w:rFonts w:ascii="Times New Roman" w:eastAsia="宋体" w:hAnsi="Times New Roman" w:cs="Times New Roman"/>
          <w:bCs/>
          <w:color w:val="auto"/>
          <w:sz w:val="24"/>
          <w:szCs w:val="24"/>
        </w:rPr>
        <w:t>任何一方对其获知的本合同及附件中其他各方的商业秘密和国家秘密负有保密义务。</w:t>
      </w:r>
    </w:p>
    <w:p w14:paraId="5BC0D517" w14:textId="77777777" w:rsidR="0018251D" w:rsidRPr="0018251D" w:rsidRDefault="0018251D" w:rsidP="0018251D">
      <w:pPr>
        <w:pStyle w:val="114"/>
        <w:adjustRightInd w:val="0"/>
        <w:snapToGrid w:val="0"/>
        <w:spacing w:before="0" w:after="0" w:line="400" w:lineRule="exact"/>
        <w:ind w:firstLineChars="176" w:firstLine="422"/>
        <w:rPr>
          <w:rFonts w:ascii="Times New Roman" w:eastAsia="宋体" w:hAnsi="Times New Roman" w:cs="Times New Roman"/>
          <w:bCs/>
          <w:color w:val="auto"/>
          <w:sz w:val="24"/>
          <w:szCs w:val="24"/>
        </w:rPr>
      </w:pPr>
      <w:r w:rsidRPr="0018251D">
        <w:rPr>
          <w:rFonts w:ascii="Times New Roman" w:eastAsia="宋体" w:hAnsi="Times New Roman" w:cs="Times New Roman"/>
          <w:bCs/>
          <w:color w:val="auto"/>
          <w:sz w:val="24"/>
          <w:szCs w:val="24"/>
        </w:rPr>
        <w:t>24.</w:t>
      </w:r>
      <w:r w:rsidRPr="0018251D">
        <w:rPr>
          <w:rFonts w:ascii="Times New Roman" w:eastAsia="宋体" w:hAnsi="Times New Roman" w:cs="Times New Roman"/>
          <w:bCs/>
          <w:color w:val="auto"/>
          <w:sz w:val="24"/>
          <w:szCs w:val="24"/>
        </w:rPr>
        <w:t>在下列情形下：当发布中标公告和其它公告时，当国家机关调查、审查、审计时，以及其他符合法律规定的情形下，无须事先征求投标人</w:t>
      </w:r>
      <w:r w:rsidRPr="0018251D">
        <w:rPr>
          <w:rFonts w:ascii="Times New Roman" w:eastAsia="宋体" w:hAnsi="Times New Roman" w:cs="Times New Roman"/>
          <w:bCs/>
          <w:color w:val="auto"/>
          <w:sz w:val="24"/>
          <w:szCs w:val="24"/>
        </w:rPr>
        <w:t>/</w:t>
      </w:r>
      <w:r w:rsidRPr="0018251D">
        <w:rPr>
          <w:rFonts w:ascii="Times New Roman" w:eastAsia="宋体" w:hAnsi="Times New Roman" w:cs="Times New Roman"/>
          <w:bCs/>
          <w:color w:val="auto"/>
          <w:sz w:val="24"/>
          <w:szCs w:val="24"/>
        </w:rPr>
        <w:t>中标供应商同意而可</w:t>
      </w:r>
      <w:r w:rsidRPr="0018251D">
        <w:rPr>
          <w:rFonts w:ascii="Times New Roman" w:eastAsia="宋体" w:hAnsi="Times New Roman" w:cs="Times New Roman"/>
          <w:bCs/>
          <w:color w:val="auto"/>
          <w:sz w:val="24"/>
          <w:szCs w:val="24"/>
        </w:rPr>
        <w:lastRenderedPageBreak/>
        <w:t>以披露关于采购过程、合同文本、签署情况的资料、投标人</w:t>
      </w:r>
      <w:r w:rsidRPr="0018251D">
        <w:rPr>
          <w:rFonts w:ascii="Times New Roman" w:eastAsia="宋体" w:hAnsi="Times New Roman" w:cs="Times New Roman"/>
          <w:bCs/>
          <w:color w:val="auto"/>
          <w:sz w:val="24"/>
          <w:szCs w:val="24"/>
        </w:rPr>
        <w:t>/</w:t>
      </w:r>
      <w:r w:rsidRPr="0018251D">
        <w:rPr>
          <w:rFonts w:ascii="Times New Roman" w:eastAsia="宋体" w:hAnsi="Times New Roman" w:cs="Times New Roman"/>
          <w:bCs/>
          <w:color w:val="auto"/>
          <w:sz w:val="24"/>
          <w:szCs w:val="24"/>
        </w:rPr>
        <w:t>中标供应商的名称及地址、采购内容的有关信息以及补充条款等，但应当在合理的必要范围内。对任何已经公布过的内容或与之内容相同的资料，以及投标人</w:t>
      </w:r>
      <w:r w:rsidRPr="0018251D">
        <w:rPr>
          <w:rFonts w:ascii="Times New Roman" w:eastAsia="宋体" w:hAnsi="Times New Roman" w:cs="Times New Roman"/>
          <w:bCs/>
          <w:color w:val="auto"/>
          <w:sz w:val="24"/>
          <w:szCs w:val="24"/>
        </w:rPr>
        <w:t>/</w:t>
      </w:r>
      <w:r w:rsidRPr="0018251D">
        <w:rPr>
          <w:rFonts w:ascii="Times New Roman" w:eastAsia="宋体" w:hAnsi="Times New Roman" w:cs="Times New Roman"/>
          <w:bCs/>
          <w:color w:val="auto"/>
          <w:sz w:val="24"/>
          <w:szCs w:val="24"/>
        </w:rPr>
        <w:t>中标供应商已经泄露或公开的，无须再承担保密责任。</w:t>
      </w:r>
    </w:p>
    <w:p w14:paraId="0FBBC998" w14:textId="77777777" w:rsidR="0018251D" w:rsidRPr="0018251D" w:rsidRDefault="0018251D" w:rsidP="0018251D">
      <w:pPr>
        <w:pStyle w:val="114"/>
        <w:adjustRightInd w:val="0"/>
        <w:snapToGrid w:val="0"/>
        <w:spacing w:before="0" w:after="0" w:line="400" w:lineRule="exact"/>
        <w:ind w:firstLineChars="176" w:firstLine="422"/>
        <w:rPr>
          <w:rFonts w:ascii="Times New Roman" w:eastAsia="宋体" w:hAnsi="Times New Roman" w:cs="Times New Roman"/>
          <w:bCs/>
          <w:color w:val="auto"/>
          <w:sz w:val="24"/>
          <w:szCs w:val="24"/>
        </w:rPr>
      </w:pPr>
      <w:r w:rsidRPr="0018251D">
        <w:rPr>
          <w:rFonts w:ascii="Times New Roman" w:eastAsia="宋体" w:hAnsi="Times New Roman" w:cs="Times New Roman"/>
          <w:bCs/>
          <w:color w:val="auto"/>
          <w:sz w:val="24"/>
          <w:szCs w:val="24"/>
        </w:rPr>
        <w:t>25.</w:t>
      </w:r>
      <w:r w:rsidRPr="0018251D">
        <w:rPr>
          <w:rFonts w:ascii="Times New Roman" w:eastAsia="宋体" w:hAnsi="Times New Roman" w:cs="Times New Roman"/>
          <w:bCs/>
          <w:color w:val="auto"/>
          <w:sz w:val="24"/>
          <w:szCs w:val="24"/>
        </w:rPr>
        <w:t>此外的其它情形下，除非法律、法规另有规定或得到本合同之其他各方的书面许可，任何一方不得向第三人泄露前款规定的商业秘密和国家秘密。保密期限自任何一方获知该商业秘密和国家秘密之日起至本条规定的秘密成为公众信息之日止。</w:t>
      </w:r>
    </w:p>
    <w:p w14:paraId="323197D3" w14:textId="77777777" w:rsidR="0018251D" w:rsidRPr="0018251D" w:rsidRDefault="0018251D" w:rsidP="0018251D">
      <w:pPr>
        <w:pStyle w:val="114"/>
        <w:adjustRightInd w:val="0"/>
        <w:snapToGrid w:val="0"/>
        <w:spacing w:before="0" w:after="0" w:line="400" w:lineRule="exact"/>
        <w:ind w:firstLineChars="149" w:firstLine="417"/>
        <w:rPr>
          <w:rFonts w:ascii="Times New Roman" w:eastAsia="黑体" w:hAnsi="Times New Roman" w:cs="Times New Roman"/>
          <w:color w:val="auto"/>
          <w:sz w:val="28"/>
          <w:szCs w:val="28"/>
        </w:rPr>
      </w:pPr>
      <w:r w:rsidRPr="0018251D">
        <w:rPr>
          <w:rFonts w:ascii="Times New Roman" w:eastAsia="黑体" w:hAnsi="Times New Roman" w:cs="Times New Roman"/>
          <w:color w:val="auto"/>
          <w:sz w:val="28"/>
          <w:szCs w:val="28"/>
        </w:rPr>
        <w:t>十二、合同的解释和法律适用</w:t>
      </w:r>
    </w:p>
    <w:p w14:paraId="339A37B2" w14:textId="77777777" w:rsidR="0018251D" w:rsidRPr="0018251D" w:rsidRDefault="0018251D" w:rsidP="0018251D">
      <w:pPr>
        <w:pStyle w:val="114"/>
        <w:adjustRightInd w:val="0"/>
        <w:snapToGrid w:val="0"/>
        <w:spacing w:before="0" w:after="0" w:line="400" w:lineRule="exact"/>
        <w:ind w:firstLineChars="176" w:firstLine="422"/>
        <w:rPr>
          <w:rFonts w:ascii="Times New Roman" w:eastAsia="宋体" w:hAnsi="Times New Roman" w:cs="Times New Roman"/>
          <w:bCs/>
          <w:color w:val="auto"/>
          <w:sz w:val="24"/>
          <w:szCs w:val="24"/>
        </w:rPr>
      </w:pPr>
      <w:r w:rsidRPr="0018251D">
        <w:rPr>
          <w:rFonts w:ascii="Times New Roman" w:eastAsia="宋体" w:hAnsi="Times New Roman" w:cs="Times New Roman"/>
          <w:bCs/>
          <w:color w:val="auto"/>
          <w:sz w:val="24"/>
          <w:szCs w:val="24"/>
        </w:rPr>
        <w:t>26.</w:t>
      </w:r>
      <w:r w:rsidRPr="0018251D">
        <w:rPr>
          <w:rFonts w:ascii="Times New Roman" w:eastAsia="宋体" w:hAnsi="Times New Roman" w:cs="Times New Roman"/>
          <w:bCs/>
          <w:color w:val="auto"/>
          <w:sz w:val="24"/>
          <w:szCs w:val="24"/>
        </w:rPr>
        <w:t>任何一方对本合同及其附件的解释均应遵循诚实信用原则</w:t>
      </w:r>
      <w:r w:rsidRPr="0018251D">
        <w:rPr>
          <w:rFonts w:ascii="Times New Roman" w:eastAsia="宋体" w:hAnsi="Times New Roman" w:cs="Times New Roman"/>
          <w:bCs/>
          <w:color w:val="auto"/>
          <w:sz w:val="24"/>
          <w:szCs w:val="24"/>
        </w:rPr>
        <w:t>,</w:t>
      </w:r>
      <w:r w:rsidRPr="0018251D">
        <w:rPr>
          <w:rFonts w:ascii="Times New Roman" w:eastAsia="宋体" w:hAnsi="Times New Roman" w:cs="Times New Roman"/>
          <w:bCs/>
          <w:color w:val="auto"/>
          <w:sz w:val="24"/>
          <w:szCs w:val="24"/>
        </w:rPr>
        <w:t>依照本合同签订时有效的中国法律、法规以及通常的理解进行。</w:t>
      </w:r>
    </w:p>
    <w:p w14:paraId="3E576A6D" w14:textId="77777777" w:rsidR="0018251D" w:rsidRPr="0018251D" w:rsidRDefault="0018251D" w:rsidP="0018251D">
      <w:pPr>
        <w:pStyle w:val="114"/>
        <w:adjustRightInd w:val="0"/>
        <w:snapToGrid w:val="0"/>
        <w:spacing w:before="0" w:after="0" w:line="400" w:lineRule="exact"/>
        <w:ind w:firstLineChars="176" w:firstLine="422"/>
        <w:rPr>
          <w:rFonts w:ascii="Times New Roman" w:eastAsia="宋体" w:hAnsi="Times New Roman" w:cs="Times New Roman"/>
          <w:bCs/>
          <w:color w:val="auto"/>
          <w:sz w:val="24"/>
          <w:szCs w:val="24"/>
        </w:rPr>
      </w:pPr>
      <w:r w:rsidRPr="0018251D">
        <w:rPr>
          <w:rFonts w:ascii="Times New Roman" w:eastAsia="宋体" w:hAnsi="Times New Roman" w:cs="Times New Roman"/>
          <w:bCs/>
          <w:color w:val="auto"/>
          <w:sz w:val="24"/>
          <w:szCs w:val="24"/>
        </w:rPr>
        <w:t>27.</w:t>
      </w:r>
      <w:r w:rsidRPr="0018251D">
        <w:rPr>
          <w:rFonts w:ascii="Times New Roman" w:eastAsia="宋体" w:hAnsi="Times New Roman" w:cs="Times New Roman"/>
          <w:bCs/>
          <w:color w:val="auto"/>
          <w:sz w:val="24"/>
          <w:szCs w:val="24"/>
        </w:rPr>
        <w:t>本合同标题仅供查阅方便，并非对本合同的诠释或解释；本合同中以日表述的时间期限均指自然日。</w:t>
      </w:r>
    </w:p>
    <w:p w14:paraId="3A9AAB5E" w14:textId="77777777" w:rsidR="0018251D" w:rsidRPr="0018251D" w:rsidRDefault="0018251D" w:rsidP="0018251D">
      <w:pPr>
        <w:pStyle w:val="114"/>
        <w:adjustRightInd w:val="0"/>
        <w:snapToGrid w:val="0"/>
        <w:spacing w:before="0" w:after="0" w:line="400" w:lineRule="exact"/>
        <w:ind w:firstLineChars="176" w:firstLine="422"/>
        <w:rPr>
          <w:rFonts w:ascii="Times New Roman" w:eastAsia="宋体" w:hAnsi="Times New Roman" w:cs="Times New Roman"/>
          <w:bCs/>
          <w:color w:val="auto"/>
          <w:sz w:val="24"/>
          <w:szCs w:val="24"/>
        </w:rPr>
      </w:pPr>
      <w:r w:rsidRPr="0018251D">
        <w:rPr>
          <w:rFonts w:ascii="Times New Roman" w:eastAsia="宋体" w:hAnsi="Times New Roman" w:cs="Times New Roman"/>
          <w:bCs/>
          <w:color w:val="auto"/>
          <w:sz w:val="24"/>
          <w:szCs w:val="24"/>
        </w:rPr>
        <w:t>28.</w:t>
      </w:r>
      <w:r w:rsidRPr="0018251D">
        <w:rPr>
          <w:rFonts w:ascii="Times New Roman" w:eastAsia="宋体" w:hAnsi="Times New Roman" w:cs="Times New Roman"/>
          <w:bCs/>
          <w:color w:val="auto"/>
          <w:sz w:val="24"/>
          <w:szCs w:val="24"/>
        </w:rPr>
        <w:t>对本合同的任何解释均应以书面作出。</w:t>
      </w:r>
    </w:p>
    <w:p w14:paraId="5AAD11D5" w14:textId="77777777" w:rsidR="0018251D" w:rsidRPr="0018251D" w:rsidRDefault="0018251D" w:rsidP="0018251D">
      <w:pPr>
        <w:pStyle w:val="114"/>
        <w:adjustRightInd w:val="0"/>
        <w:snapToGrid w:val="0"/>
        <w:spacing w:before="0" w:after="0" w:line="400" w:lineRule="exact"/>
        <w:ind w:firstLineChars="176" w:firstLine="422"/>
        <w:rPr>
          <w:rFonts w:ascii="Times New Roman" w:eastAsia="宋体" w:hAnsi="Times New Roman" w:cs="Times New Roman"/>
          <w:bCs/>
          <w:color w:val="auto"/>
          <w:sz w:val="24"/>
          <w:szCs w:val="24"/>
        </w:rPr>
      </w:pPr>
      <w:r w:rsidRPr="0018251D">
        <w:rPr>
          <w:rFonts w:ascii="Times New Roman" w:eastAsia="宋体" w:hAnsi="Times New Roman" w:cs="Times New Roman"/>
          <w:bCs/>
          <w:color w:val="auto"/>
          <w:sz w:val="24"/>
          <w:szCs w:val="24"/>
        </w:rPr>
        <w:t>29.</w:t>
      </w:r>
      <w:r w:rsidRPr="0018251D">
        <w:rPr>
          <w:rFonts w:ascii="Times New Roman" w:eastAsia="宋体" w:hAnsi="Times New Roman" w:cs="Times New Roman"/>
          <w:bCs/>
          <w:color w:val="auto"/>
          <w:sz w:val="24"/>
          <w:szCs w:val="24"/>
        </w:rPr>
        <w:t>本合同及附件的订立、效力、解释、履行、争议的解决等适用本合同签订时有效的中华人民共和国法律、法规的有关规定。</w:t>
      </w:r>
    </w:p>
    <w:p w14:paraId="3C920CAB" w14:textId="77777777" w:rsidR="0018251D" w:rsidRPr="0018251D" w:rsidRDefault="0018251D" w:rsidP="0018251D">
      <w:pPr>
        <w:pStyle w:val="114"/>
        <w:adjustRightInd w:val="0"/>
        <w:snapToGrid w:val="0"/>
        <w:spacing w:before="0" w:after="0" w:line="400" w:lineRule="exact"/>
        <w:ind w:firstLineChars="149" w:firstLine="417"/>
        <w:rPr>
          <w:rFonts w:ascii="Times New Roman" w:eastAsia="黑体" w:hAnsi="Times New Roman" w:cs="Times New Roman"/>
          <w:color w:val="auto"/>
          <w:sz w:val="28"/>
          <w:szCs w:val="28"/>
        </w:rPr>
      </w:pPr>
      <w:r w:rsidRPr="0018251D">
        <w:rPr>
          <w:rFonts w:ascii="Times New Roman" w:eastAsia="黑体" w:hAnsi="Times New Roman" w:cs="Times New Roman"/>
          <w:color w:val="auto"/>
          <w:sz w:val="28"/>
          <w:szCs w:val="28"/>
        </w:rPr>
        <w:t>十三、合同的终止</w:t>
      </w:r>
    </w:p>
    <w:p w14:paraId="49FCD25D" w14:textId="77777777" w:rsidR="0018251D" w:rsidRPr="0018251D" w:rsidRDefault="0018251D" w:rsidP="0018251D">
      <w:pPr>
        <w:pStyle w:val="114"/>
        <w:adjustRightInd w:val="0"/>
        <w:snapToGrid w:val="0"/>
        <w:spacing w:before="0" w:after="0" w:line="400" w:lineRule="exact"/>
        <w:ind w:firstLineChars="176" w:firstLine="422"/>
        <w:rPr>
          <w:rFonts w:ascii="Times New Roman" w:eastAsia="宋体" w:hAnsi="Times New Roman" w:cs="Times New Roman"/>
          <w:bCs/>
          <w:color w:val="auto"/>
          <w:sz w:val="24"/>
          <w:szCs w:val="24"/>
        </w:rPr>
      </w:pPr>
      <w:r w:rsidRPr="0018251D">
        <w:rPr>
          <w:rFonts w:ascii="Times New Roman" w:eastAsia="宋体" w:hAnsi="Times New Roman" w:cs="Times New Roman"/>
          <w:bCs/>
          <w:color w:val="auto"/>
          <w:sz w:val="24"/>
          <w:szCs w:val="24"/>
        </w:rPr>
        <w:t>30.</w:t>
      </w:r>
      <w:r w:rsidRPr="0018251D">
        <w:rPr>
          <w:rFonts w:ascii="Times New Roman" w:eastAsia="宋体" w:hAnsi="Times New Roman" w:cs="Times New Roman"/>
          <w:bCs/>
          <w:color w:val="auto"/>
          <w:sz w:val="24"/>
          <w:szCs w:val="24"/>
        </w:rPr>
        <w:t>本合同因下列原因而终止：</w:t>
      </w:r>
    </w:p>
    <w:p w14:paraId="031F1640" w14:textId="77777777" w:rsidR="0018251D" w:rsidRPr="0018251D" w:rsidRDefault="0018251D" w:rsidP="0018251D">
      <w:pPr>
        <w:pStyle w:val="114"/>
        <w:adjustRightInd w:val="0"/>
        <w:snapToGrid w:val="0"/>
        <w:spacing w:before="0" w:after="0" w:line="400" w:lineRule="exact"/>
        <w:ind w:firstLineChars="176" w:firstLine="422"/>
        <w:rPr>
          <w:rFonts w:ascii="Times New Roman" w:eastAsia="宋体" w:hAnsi="Times New Roman" w:cs="Times New Roman"/>
          <w:bCs/>
          <w:color w:val="auto"/>
          <w:sz w:val="24"/>
          <w:szCs w:val="24"/>
        </w:rPr>
      </w:pPr>
      <w:r w:rsidRPr="0018251D">
        <w:rPr>
          <w:rFonts w:ascii="Times New Roman" w:eastAsia="宋体" w:hAnsi="Times New Roman" w:cs="Times New Roman"/>
          <w:bCs/>
          <w:color w:val="auto"/>
          <w:sz w:val="24"/>
          <w:szCs w:val="24"/>
        </w:rPr>
        <w:t>30.1</w:t>
      </w:r>
      <w:r w:rsidRPr="0018251D">
        <w:rPr>
          <w:rFonts w:ascii="Times New Roman" w:eastAsia="宋体" w:hAnsi="Times New Roman" w:cs="Times New Roman"/>
          <w:bCs/>
          <w:color w:val="auto"/>
          <w:sz w:val="24"/>
          <w:szCs w:val="24"/>
        </w:rPr>
        <w:t>本合同正常履行完毕。</w:t>
      </w:r>
    </w:p>
    <w:p w14:paraId="5AA54E45" w14:textId="77777777" w:rsidR="0018251D" w:rsidRPr="0018251D" w:rsidRDefault="0018251D" w:rsidP="0018251D">
      <w:pPr>
        <w:pStyle w:val="114"/>
        <w:adjustRightInd w:val="0"/>
        <w:snapToGrid w:val="0"/>
        <w:spacing w:before="0" w:after="0" w:line="400" w:lineRule="exact"/>
        <w:ind w:firstLineChars="176" w:firstLine="422"/>
        <w:rPr>
          <w:rFonts w:ascii="Times New Roman" w:eastAsia="宋体" w:hAnsi="Times New Roman" w:cs="Times New Roman"/>
          <w:bCs/>
          <w:color w:val="auto"/>
          <w:sz w:val="24"/>
          <w:szCs w:val="24"/>
        </w:rPr>
      </w:pPr>
      <w:r w:rsidRPr="0018251D">
        <w:rPr>
          <w:rFonts w:ascii="Times New Roman" w:eastAsia="宋体" w:hAnsi="Times New Roman" w:cs="Times New Roman"/>
          <w:bCs/>
          <w:color w:val="auto"/>
          <w:sz w:val="24"/>
          <w:szCs w:val="24"/>
        </w:rPr>
        <w:t>30.2</w:t>
      </w:r>
      <w:r w:rsidRPr="0018251D">
        <w:rPr>
          <w:rFonts w:ascii="Times New Roman" w:eastAsia="宋体" w:hAnsi="Times New Roman" w:cs="Times New Roman"/>
          <w:bCs/>
          <w:color w:val="auto"/>
          <w:sz w:val="24"/>
          <w:szCs w:val="24"/>
        </w:rPr>
        <w:t>合同双方协议终止本合同的履行。</w:t>
      </w:r>
    </w:p>
    <w:p w14:paraId="12B88FAD" w14:textId="77777777" w:rsidR="0018251D" w:rsidRPr="0018251D" w:rsidRDefault="0018251D" w:rsidP="0018251D">
      <w:pPr>
        <w:pStyle w:val="114"/>
        <w:adjustRightInd w:val="0"/>
        <w:snapToGrid w:val="0"/>
        <w:spacing w:before="0" w:after="0" w:line="400" w:lineRule="exact"/>
        <w:ind w:firstLineChars="176" w:firstLine="422"/>
        <w:rPr>
          <w:rFonts w:ascii="Times New Roman" w:eastAsia="宋体" w:hAnsi="Times New Roman" w:cs="Times New Roman"/>
          <w:bCs/>
          <w:color w:val="auto"/>
          <w:sz w:val="24"/>
          <w:szCs w:val="24"/>
        </w:rPr>
      </w:pPr>
      <w:r w:rsidRPr="0018251D">
        <w:rPr>
          <w:rFonts w:ascii="Times New Roman" w:eastAsia="宋体" w:hAnsi="Times New Roman" w:cs="Times New Roman"/>
          <w:bCs/>
          <w:color w:val="auto"/>
          <w:sz w:val="24"/>
          <w:szCs w:val="24"/>
        </w:rPr>
        <w:t>30.3</w:t>
      </w:r>
      <w:r w:rsidRPr="0018251D">
        <w:rPr>
          <w:rFonts w:ascii="Times New Roman" w:eastAsia="宋体" w:hAnsi="Times New Roman" w:cs="Times New Roman"/>
          <w:bCs/>
          <w:color w:val="auto"/>
          <w:sz w:val="24"/>
          <w:szCs w:val="24"/>
        </w:rPr>
        <w:t>不可抗力事件导致本合同无法履行或履行不必要。</w:t>
      </w:r>
    </w:p>
    <w:p w14:paraId="4D6CABD3" w14:textId="77777777" w:rsidR="0018251D" w:rsidRPr="0018251D" w:rsidRDefault="0018251D" w:rsidP="0018251D">
      <w:pPr>
        <w:pStyle w:val="114"/>
        <w:adjustRightInd w:val="0"/>
        <w:snapToGrid w:val="0"/>
        <w:spacing w:before="0" w:after="0" w:line="400" w:lineRule="exact"/>
        <w:ind w:firstLineChars="176" w:firstLine="422"/>
        <w:rPr>
          <w:rFonts w:ascii="Times New Roman" w:eastAsia="宋体" w:hAnsi="Times New Roman" w:cs="Times New Roman"/>
          <w:bCs/>
          <w:color w:val="auto"/>
          <w:sz w:val="24"/>
          <w:szCs w:val="24"/>
        </w:rPr>
      </w:pPr>
      <w:r w:rsidRPr="0018251D">
        <w:rPr>
          <w:rFonts w:ascii="Times New Roman" w:eastAsia="宋体" w:hAnsi="Times New Roman" w:cs="Times New Roman"/>
          <w:bCs/>
          <w:color w:val="auto"/>
          <w:sz w:val="24"/>
          <w:szCs w:val="24"/>
        </w:rPr>
        <w:t>30.4</w:t>
      </w:r>
      <w:r w:rsidRPr="0018251D">
        <w:rPr>
          <w:rFonts w:ascii="Times New Roman" w:eastAsia="宋体" w:hAnsi="Times New Roman" w:cs="Times New Roman"/>
          <w:bCs/>
          <w:color w:val="auto"/>
          <w:sz w:val="24"/>
          <w:szCs w:val="24"/>
        </w:rPr>
        <w:t>任何一方行使解除权，解除本合同。</w:t>
      </w:r>
    </w:p>
    <w:p w14:paraId="5D089E88" w14:textId="77777777" w:rsidR="0018251D" w:rsidRPr="0018251D" w:rsidRDefault="0018251D" w:rsidP="0018251D">
      <w:pPr>
        <w:pStyle w:val="114"/>
        <w:adjustRightInd w:val="0"/>
        <w:snapToGrid w:val="0"/>
        <w:spacing w:before="0" w:after="0" w:line="400" w:lineRule="exact"/>
        <w:ind w:firstLineChars="176" w:firstLine="422"/>
        <w:rPr>
          <w:rFonts w:ascii="Times New Roman" w:eastAsia="宋体" w:hAnsi="Times New Roman" w:cs="Times New Roman"/>
          <w:bCs/>
          <w:color w:val="auto"/>
          <w:sz w:val="24"/>
          <w:szCs w:val="24"/>
        </w:rPr>
      </w:pPr>
      <w:r w:rsidRPr="0018251D">
        <w:rPr>
          <w:rFonts w:ascii="Times New Roman" w:eastAsia="宋体" w:hAnsi="Times New Roman" w:cs="Times New Roman"/>
          <w:bCs/>
          <w:color w:val="auto"/>
          <w:sz w:val="24"/>
          <w:szCs w:val="24"/>
        </w:rPr>
        <w:t>31.</w:t>
      </w:r>
      <w:r w:rsidRPr="0018251D">
        <w:rPr>
          <w:rFonts w:ascii="Times New Roman" w:eastAsia="宋体" w:hAnsi="Times New Roman" w:cs="Times New Roman"/>
          <w:bCs/>
          <w:color w:val="auto"/>
          <w:sz w:val="24"/>
          <w:szCs w:val="24"/>
        </w:rPr>
        <w:t>对本合同终止有过错的一方应赔偿另一方因合同终止而受到的损失。对合同终止双方均无过错的，则各自承担所受到的损失。</w:t>
      </w:r>
    </w:p>
    <w:p w14:paraId="2EB6C24A" w14:textId="77777777" w:rsidR="0018251D" w:rsidRPr="0018251D" w:rsidRDefault="0018251D" w:rsidP="0018251D">
      <w:pPr>
        <w:pStyle w:val="114"/>
        <w:adjustRightInd w:val="0"/>
        <w:snapToGrid w:val="0"/>
        <w:spacing w:before="0" w:after="0" w:line="400" w:lineRule="exact"/>
        <w:ind w:firstLineChars="149" w:firstLine="417"/>
        <w:rPr>
          <w:rFonts w:ascii="Times New Roman" w:eastAsia="黑体" w:hAnsi="Times New Roman" w:cs="Times New Roman"/>
          <w:color w:val="auto"/>
          <w:sz w:val="28"/>
          <w:szCs w:val="28"/>
        </w:rPr>
      </w:pPr>
      <w:r w:rsidRPr="0018251D">
        <w:rPr>
          <w:rFonts w:ascii="Times New Roman" w:eastAsia="黑体" w:hAnsi="Times New Roman" w:cs="Times New Roman"/>
          <w:color w:val="auto"/>
          <w:sz w:val="28"/>
          <w:szCs w:val="28"/>
        </w:rPr>
        <w:t>十四、权利的保留</w:t>
      </w:r>
    </w:p>
    <w:p w14:paraId="34486687" w14:textId="77777777" w:rsidR="0018251D" w:rsidRPr="0018251D" w:rsidRDefault="0018251D" w:rsidP="0018251D">
      <w:pPr>
        <w:pStyle w:val="114"/>
        <w:adjustRightInd w:val="0"/>
        <w:snapToGrid w:val="0"/>
        <w:spacing w:before="0" w:after="0" w:line="400" w:lineRule="exact"/>
        <w:ind w:firstLineChars="176" w:firstLine="422"/>
        <w:rPr>
          <w:rFonts w:ascii="Times New Roman" w:eastAsia="宋体" w:hAnsi="Times New Roman" w:cs="Times New Roman"/>
          <w:bCs/>
          <w:color w:val="auto"/>
          <w:sz w:val="24"/>
          <w:szCs w:val="24"/>
        </w:rPr>
      </w:pPr>
      <w:r w:rsidRPr="0018251D">
        <w:rPr>
          <w:rFonts w:ascii="Times New Roman" w:eastAsia="宋体" w:hAnsi="Times New Roman" w:cs="Times New Roman"/>
          <w:bCs/>
          <w:color w:val="auto"/>
          <w:sz w:val="24"/>
          <w:szCs w:val="24"/>
        </w:rPr>
        <w:t>32.</w:t>
      </w:r>
      <w:r w:rsidRPr="0018251D">
        <w:rPr>
          <w:rFonts w:ascii="Times New Roman" w:eastAsia="宋体" w:hAnsi="Times New Roman" w:cs="Times New Roman"/>
          <w:bCs/>
          <w:color w:val="auto"/>
          <w:sz w:val="24"/>
          <w:szCs w:val="24"/>
        </w:rPr>
        <w:t>任何一方没有行使其权利或没有就违约方的违约行为采取任何行动，不应被视为是对其权利的放弃或对追究另一方违约责任权利的放弃。任何一方放弃针对违约方的某种权利，或放弃追究违约方的某种责任，不应视为对其他权利或追究其他责任的放弃。</w:t>
      </w:r>
    </w:p>
    <w:p w14:paraId="5892141F" w14:textId="77777777" w:rsidR="0018251D" w:rsidRPr="0018251D" w:rsidRDefault="0018251D" w:rsidP="0018251D">
      <w:pPr>
        <w:pStyle w:val="114"/>
        <w:adjustRightInd w:val="0"/>
        <w:snapToGrid w:val="0"/>
        <w:spacing w:before="0" w:after="0" w:line="400" w:lineRule="exact"/>
        <w:ind w:firstLineChars="176" w:firstLine="422"/>
        <w:rPr>
          <w:rFonts w:ascii="Times New Roman" w:eastAsia="宋体" w:hAnsi="Times New Roman" w:cs="Times New Roman"/>
          <w:bCs/>
          <w:color w:val="auto"/>
          <w:sz w:val="24"/>
          <w:szCs w:val="24"/>
        </w:rPr>
      </w:pPr>
      <w:r w:rsidRPr="0018251D">
        <w:rPr>
          <w:rFonts w:ascii="Times New Roman" w:eastAsia="宋体" w:hAnsi="Times New Roman" w:cs="Times New Roman"/>
          <w:bCs/>
          <w:color w:val="auto"/>
          <w:sz w:val="24"/>
          <w:szCs w:val="24"/>
        </w:rPr>
        <w:t>33.</w:t>
      </w:r>
      <w:r w:rsidRPr="0018251D">
        <w:rPr>
          <w:rFonts w:ascii="Times New Roman" w:eastAsia="宋体" w:hAnsi="Times New Roman" w:cs="Times New Roman"/>
          <w:bCs/>
          <w:color w:val="auto"/>
          <w:sz w:val="24"/>
          <w:szCs w:val="24"/>
        </w:rPr>
        <w:t>如果本合同部分条款依据现行有关法律、法规被确认为无效或无法履行，且该部分无效或无法履行的条款不影响本合同其他条款效力的，本合同其他条款继续有效；同时，合同双方应根据现行有关法律、法规对该部分无效或无法履行的条款进行调整，使其依法成为有效条款，并尽量符合本合同所体现的原则和精神。</w:t>
      </w:r>
    </w:p>
    <w:p w14:paraId="771AC33F" w14:textId="77777777" w:rsidR="0018251D" w:rsidRPr="0018251D" w:rsidRDefault="0018251D" w:rsidP="0018251D">
      <w:pPr>
        <w:pStyle w:val="114"/>
        <w:adjustRightInd w:val="0"/>
        <w:snapToGrid w:val="0"/>
        <w:spacing w:before="0" w:after="0" w:line="400" w:lineRule="exact"/>
        <w:ind w:firstLineChars="149" w:firstLine="417"/>
        <w:rPr>
          <w:rFonts w:ascii="Times New Roman" w:eastAsia="黑体" w:hAnsi="Times New Roman" w:cs="Times New Roman"/>
          <w:color w:val="auto"/>
          <w:sz w:val="28"/>
          <w:szCs w:val="28"/>
        </w:rPr>
      </w:pPr>
      <w:r w:rsidRPr="0018251D">
        <w:rPr>
          <w:rFonts w:ascii="Times New Roman" w:eastAsia="黑体" w:hAnsi="Times New Roman" w:cs="Times New Roman"/>
          <w:color w:val="auto"/>
          <w:sz w:val="28"/>
          <w:szCs w:val="28"/>
        </w:rPr>
        <w:t>十五、争议的解决</w:t>
      </w:r>
    </w:p>
    <w:p w14:paraId="58C14DDB" w14:textId="77777777" w:rsidR="0018251D" w:rsidRPr="0018251D" w:rsidRDefault="0018251D" w:rsidP="0018251D">
      <w:pPr>
        <w:pStyle w:val="114"/>
        <w:adjustRightInd w:val="0"/>
        <w:snapToGrid w:val="0"/>
        <w:spacing w:before="0" w:after="0" w:line="400" w:lineRule="exact"/>
        <w:ind w:firstLineChars="176" w:firstLine="422"/>
        <w:rPr>
          <w:rFonts w:ascii="Times New Roman" w:eastAsia="宋体" w:hAnsi="Times New Roman" w:cs="Times New Roman"/>
          <w:bCs/>
          <w:color w:val="auto"/>
          <w:sz w:val="24"/>
          <w:szCs w:val="24"/>
        </w:rPr>
      </w:pPr>
      <w:r w:rsidRPr="0018251D">
        <w:rPr>
          <w:rFonts w:ascii="Times New Roman" w:eastAsia="宋体" w:hAnsi="Times New Roman" w:cs="Times New Roman"/>
          <w:bCs/>
          <w:color w:val="auto"/>
          <w:sz w:val="24"/>
          <w:szCs w:val="24"/>
        </w:rPr>
        <w:lastRenderedPageBreak/>
        <w:t>34.</w:t>
      </w:r>
      <w:r w:rsidRPr="0018251D">
        <w:rPr>
          <w:rFonts w:ascii="Times New Roman" w:eastAsia="宋体" w:hAnsi="Times New Roman" w:cs="Times New Roman"/>
          <w:bCs/>
          <w:color w:val="auto"/>
          <w:sz w:val="24"/>
          <w:szCs w:val="24"/>
        </w:rPr>
        <w:t>合同双方应通过友好协商解决因解释﹑执行本合同所发生的和本合同有关的一切争议。如果经协商不能达成协议，则双方同意：</w:t>
      </w:r>
    </w:p>
    <w:p w14:paraId="0AD4C213" w14:textId="77777777" w:rsidR="0018251D" w:rsidRPr="0018251D" w:rsidRDefault="0018251D" w:rsidP="0018251D">
      <w:pPr>
        <w:pStyle w:val="114"/>
        <w:adjustRightInd w:val="0"/>
        <w:snapToGrid w:val="0"/>
        <w:spacing w:before="0" w:after="0" w:line="400" w:lineRule="exact"/>
        <w:ind w:firstLineChars="176" w:firstLine="422"/>
        <w:rPr>
          <w:rFonts w:ascii="Times New Roman" w:eastAsia="宋体" w:hAnsi="Times New Roman" w:cs="Times New Roman"/>
          <w:bCs/>
          <w:color w:val="auto"/>
          <w:sz w:val="24"/>
          <w:szCs w:val="24"/>
        </w:rPr>
      </w:pPr>
      <w:r w:rsidRPr="0018251D">
        <w:rPr>
          <w:rFonts w:ascii="Times New Roman" w:eastAsia="宋体" w:hAnsi="Times New Roman" w:cs="Times New Roman"/>
          <w:bCs/>
          <w:color w:val="auto"/>
          <w:sz w:val="24"/>
          <w:szCs w:val="24"/>
        </w:rPr>
        <w:t xml:space="preserve">34.1 </w:t>
      </w:r>
      <w:r w:rsidRPr="0018251D">
        <w:rPr>
          <w:rFonts w:ascii="Times New Roman" w:eastAsia="宋体" w:hAnsi="Times New Roman" w:cs="Times New Roman"/>
          <w:bCs/>
          <w:color w:val="auto"/>
          <w:sz w:val="24"/>
          <w:szCs w:val="24"/>
        </w:rPr>
        <w:t>在甲方住所地有管辖权的人民法院提起诉讼；</w:t>
      </w:r>
    </w:p>
    <w:p w14:paraId="1F25FB84" w14:textId="77777777" w:rsidR="0018251D" w:rsidRPr="0018251D" w:rsidRDefault="0018251D" w:rsidP="0018251D">
      <w:pPr>
        <w:pStyle w:val="114"/>
        <w:adjustRightInd w:val="0"/>
        <w:snapToGrid w:val="0"/>
        <w:spacing w:before="0" w:after="0" w:line="400" w:lineRule="exact"/>
        <w:ind w:firstLineChars="176" w:firstLine="422"/>
        <w:rPr>
          <w:rFonts w:ascii="Times New Roman" w:eastAsia="宋体" w:hAnsi="Times New Roman" w:cs="Times New Roman"/>
          <w:bCs/>
          <w:color w:val="auto"/>
          <w:sz w:val="24"/>
          <w:szCs w:val="24"/>
        </w:rPr>
      </w:pPr>
      <w:r w:rsidRPr="0018251D">
        <w:rPr>
          <w:rFonts w:ascii="Times New Roman" w:eastAsia="宋体" w:hAnsi="Times New Roman" w:cs="Times New Roman"/>
          <w:bCs/>
          <w:color w:val="auto"/>
          <w:sz w:val="24"/>
          <w:szCs w:val="24"/>
        </w:rPr>
        <w:t xml:space="preserve">34.2 </w:t>
      </w:r>
      <w:r w:rsidRPr="0018251D">
        <w:rPr>
          <w:rFonts w:ascii="Times New Roman" w:eastAsia="宋体" w:hAnsi="Times New Roman" w:cs="Times New Roman"/>
          <w:bCs/>
          <w:color w:val="auto"/>
          <w:sz w:val="24"/>
          <w:szCs w:val="24"/>
        </w:rPr>
        <w:t>由贸易仲裁委员会根据其现行有效的仲裁程序进行仲裁。仲裁裁决为最终裁决对双方均具有约束力。</w:t>
      </w:r>
    </w:p>
    <w:p w14:paraId="0F2EBBAA" w14:textId="77777777" w:rsidR="0018251D" w:rsidRPr="0018251D" w:rsidRDefault="0018251D" w:rsidP="0018251D">
      <w:pPr>
        <w:pStyle w:val="114"/>
        <w:adjustRightInd w:val="0"/>
        <w:snapToGrid w:val="0"/>
        <w:spacing w:before="0" w:after="0" w:line="400" w:lineRule="exact"/>
        <w:ind w:firstLineChars="176" w:firstLine="422"/>
        <w:rPr>
          <w:rFonts w:ascii="Times New Roman" w:eastAsia="宋体" w:hAnsi="Times New Roman" w:cs="Times New Roman"/>
          <w:bCs/>
          <w:color w:val="auto"/>
          <w:sz w:val="24"/>
          <w:szCs w:val="24"/>
        </w:rPr>
      </w:pPr>
      <w:r w:rsidRPr="0018251D">
        <w:rPr>
          <w:rFonts w:ascii="Times New Roman" w:eastAsia="宋体" w:hAnsi="Times New Roman" w:cs="Times New Roman"/>
          <w:bCs/>
          <w:color w:val="auto"/>
          <w:sz w:val="24"/>
          <w:szCs w:val="24"/>
        </w:rPr>
        <w:t>35.</w:t>
      </w:r>
      <w:r w:rsidRPr="0018251D">
        <w:rPr>
          <w:rFonts w:ascii="Times New Roman" w:eastAsia="宋体" w:hAnsi="Times New Roman" w:cs="Times New Roman"/>
          <w:bCs/>
          <w:color w:val="auto"/>
          <w:sz w:val="24"/>
          <w:szCs w:val="24"/>
        </w:rPr>
        <w:t>本合同甲、乙双方一致认为，本合同仅属于甲、乙双方之间的协议，任何争议均只应当按照本合同的约定方式处理，任何情形下采购代理机构均不应当成为该等争议的当事人，无论该等仲裁或诉讼均不得针对采购代理机构提起。</w:t>
      </w:r>
    </w:p>
    <w:p w14:paraId="0EE231E4" w14:textId="77777777" w:rsidR="0018251D" w:rsidRPr="0018251D" w:rsidRDefault="0018251D" w:rsidP="0018251D">
      <w:pPr>
        <w:pStyle w:val="114"/>
        <w:adjustRightInd w:val="0"/>
        <w:snapToGrid w:val="0"/>
        <w:spacing w:before="0" w:after="0" w:line="400" w:lineRule="exact"/>
        <w:ind w:firstLineChars="176" w:firstLine="422"/>
        <w:rPr>
          <w:rFonts w:ascii="Times New Roman" w:eastAsia="宋体" w:hAnsi="Times New Roman" w:cs="Times New Roman"/>
          <w:bCs/>
          <w:color w:val="auto"/>
          <w:sz w:val="24"/>
          <w:szCs w:val="24"/>
        </w:rPr>
      </w:pPr>
      <w:r w:rsidRPr="0018251D">
        <w:rPr>
          <w:rFonts w:ascii="Times New Roman" w:eastAsia="宋体" w:hAnsi="Times New Roman" w:cs="Times New Roman"/>
          <w:bCs/>
          <w:color w:val="auto"/>
          <w:sz w:val="24"/>
          <w:szCs w:val="24"/>
        </w:rPr>
        <w:t>36.</w:t>
      </w:r>
      <w:r w:rsidRPr="0018251D">
        <w:rPr>
          <w:rFonts w:ascii="Times New Roman" w:eastAsia="宋体" w:hAnsi="Times New Roman" w:cs="Times New Roman"/>
          <w:bCs/>
          <w:color w:val="auto"/>
          <w:sz w:val="24"/>
          <w:szCs w:val="24"/>
        </w:rPr>
        <w:t>在争议解决期间，除了诉讼或仲裁进行过程中正在解决的那部分问题外，合同其余部分应继续履行。</w:t>
      </w:r>
    </w:p>
    <w:p w14:paraId="16A0B619" w14:textId="77777777" w:rsidR="0018251D" w:rsidRPr="0018251D" w:rsidRDefault="0018251D" w:rsidP="0018251D">
      <w:pPr>
        <w:pStyle w:val="114"/>
        <w:adjustRightInd w:val="0"/>
        <w:snapToGrid w:val="0"/>
        <w:spacing w:before="0" w:after="0" w:line="400" w:lineRule="exact"/>
        <w:ind w:firstLineChars="149" w:firstLine="417"/>
        <w:rPr>
          <w:rFonts w:ascii="Times New Roman" w:eastAsia="黑体" w:hAnsi="Times New Roman" w:cs="Times New Roman"/>
          <w:color w:val="auto"/>
          <w:sz w:val="28"/>
          <w:szCs w:val="28"/>
        </w:rPr>
      </w:pPr>
      <w:r w:rsidRPr="0018251D">
        <w:rPr>
          <w:rFonts w:ascii="Times New Roman" w:eastAsia="黑体" w:hAnsi="Times New Roman" w:cs="Times New Roman"/>
          <w:color w:val="auto"/>
          <w:sz w:val="28"/>
          <w:szCs w:val="28"/>
        </w:rPr>
        <w:t>十六、合同的补充修改和变更</w:t>
      </w:r>
    </w:p>
    <w:p w14:paraId="2E768E63" w14:textId="77777777" w:rsidR="0018251D" w:rsidRPr="0018251D" w:rsidRDefault="0018251D" w:rsidP="0018251D">
      <w:pPr>
        <w:pStyle w:val="114"/>
        <w:adjustRightInd w:val="0"/>
        <w:snapToGrid w:val="0"/>
        <w:spacing w:before="0" w:after="0" w:line="400" w:lineRule="exact"/>
        <w:ind w:firstLineChars="176" w:firstLine="422"/>
        <w:rPr>
          <w:rFonts w:ascii="Times New Roman" w:eastAsia="宋体" w:hAnsi="Times New Roman" w:cs="Times New Roman"/>
          <w:bCs/>
          <w:color w:val="auto"/>
          <w:sz w:val="24"/>
          <w:szCs w:val="24"/>
        </w:rPr>
      </w:pPr>
      <w:r w:rsidRPr="0018251D">
        <w:rPr>
          <w:rFonts w:ascii="Times New Roman" w:eastAsia="宋体" w:hAnsi="Times New Roman" w:cs="Times New Roman"/>
          <w:bCs/>
          <w:color w:val="auto"/>
          <w:sz w:val="24"/>
          <w:szCs w:val="24"/>
        </w:rPr>
        <w:t>37.</w:t>
      </w:r>
      <w:r w:rsidRPr="0018251D">
        <w:rPr>
          <w:rFonts w:ascii="Times New Roman" w:eastAsia="宋体" w:hAnsi="Times New Roman" w:cs="Times New Roman"/>
          <w:bCs/>
          <w:color w:val="auto"/>
          <w:sz w:val="24"/>
          <w:szCs w:val="24"/>
        </w:rPr>
        <w:t>双方协商一致，可以对本合同进行补充、修改或变更。</w:t>
      </w:r>
    </w:p>
    <w:p w14:paraId="15413360" w14:textId="77777777" w:rsidR="0018251D" w:rsidRPr="0018251D" w:rsidRDefault="0018251D" w:rsidP="0018251D">
      <w:pPr>
        <w:pStyle w:val="114"/>
        <w:adjustRightInd w:val="0"/>
        <w:snapToGrid w:val="0"/>
        <w:spacing w:before="0" w:after="0" w:line="400" w:lineRule="exact"/>
        <w:ind w:firstLineChars="176" w:firstLine="422"/>
        <w:rPr>
          <w:rFonts w:ascii="Times New Roman" w:eastAsia="宋体" w:hAnsi="Times New Roman" w:cs="Times New Roman"/>
          <w:bCs/>
          <w:color w:val="auto"/>
          <w:sz w:val="24"/>
          <w:szCs w:val="24"/>
        </w:rPr>
      </w:pPr>
      <w:r w:rsidRPr="0018251D">
        <w:rPr>
          <w:rFonts w:ascii="Times New Roman" w:eastAsia="宋体" w:hAnsi="Times New Roman" w:cs="Times New Roman"/>
          <w:bCs/>
          <w:color w:val="auto"/>
          <w:sz w:val="24"/>
          <w:szCs w:val="24"/>
        </w:rPr>
        <w:t>38.</w:t>
      </w:r>
      <w:r w:rsidRPr="0018251D">
        <w:rPr>
          <w:rFonts w:ascii="Times New Roman" w:eastAsia="宋体" w:hAnsi="Times New Roman" w:cs="Times New Roman"/>
          <w:bCs/>
          <w:color w:val="auto"/>
          <w:sz w:val="24"/>
          <w:szCs w:val="24"/>
        </w:rPr>
        <w:t>对本合同的补充、修改或变更必须以书面形式进行，并由乙方自签订补充合同之日起五日内报采购代理机构备案。补充、修改或变更的协议的签署及生效方式与本合同的签署及生效方式相同。</w:t>
      </w:r>
    </w:p>
    <w:p w14:paraId="015CA153" w14:textId="77777777" w:rsidR="0018251D" w:rsidRPr="0018251D" w:rsidRDefault="0018251D" w:rsidP="0018251D">
      <w:pPr>
        <w:pStyle w:val="114"/>
        <w:adjustRightInd w:val="0"/>
        <w:snapToGrid w:val="0"/>
        <w:spacing w:before="0" w:after="0" w:line="400" w:lineRule="exact"/>
        <w:ind w:firstLineChars="176" w:firstLine="422"/>
        <w:rPr>
          <w:rFonts w:ascii="Times New Roman" w:eastAsia="宋体" w:hAnsi="Times New Roman" w:cs="Times New Roman"/>
          <w:bCs/>
          <w:color w:val="auto"/>
          <w:sz w:val="24"/>
          <w:szCs w:val="24"/>
        </w:rPr>
      </w:pPr>
      <w:r w:rsidRPr="0018251D">
        <w:rPr>
          <w:rFonts w:ascii="Times New Roman" w:eastAsia="宋体" w:hAnsi="Times New Roman" w:cs="Times New Roman"/>
          <w:bCs/>
          <w:color w:val="auto"/>
          <w:sz w:val="24"/>
          <w:szCs w:val="24"/>
        </w:rPr>
        <w:t>39.</w:t>
      </w:r>
      <w:r w:rsidRPr="0018251D">
        <w:rPr>
          <w:rFonts w:ascii="Times New Roman" w:eastAsia="宋体" w:hAnsi="Times New Roman" w:cs="Times New Roman"/>
          <w:bCs/>
          <w:color w:val="auto"/>
          <w:sz w:val="24"/>
          <w:szCs w:val="24"/>
        </w:rPr>
        <w:t>招投标文件及其全部条款、双方签订的补充协议以及修改或变更的条款与本合同具有同等法律效力。</w:t>
      </w:r>
    </w:p>
    <w:p w14:paraId="59A5B083" w14:textId="77777777" w:rsidR="0018251D" w:rsidRPr="0018251D" w:rsidRDefault="0018251D" w:rsidP="0018251D">
      <w:pPr>
        <w:pStyle w:val="114"/>
        <w:adjustRightInd w:val="0"/>
        <w:snapToGrid w:val="0"/>
        <w:spacing w:before="0" w:after="0" w:line="400" w:lineRule="exact"/>
        <w:ind w:firstLineChars="149" w:firstLine="417"/>
        <w:rPr>
          <w:rFonts w:ascii="Times New Roman" w:eastAsia="黑体" w:hAnsi="Times New Roman" w:cs="Times New Roman"/>
          <w:color w:val="auto"/>
          <w:sz w:val="28"/>
          <w:szCs w:val="28"/>
        </w:rPr>
      </w:pPr>
      <w:r w:rsidRPr="0018251D">
        <w:rPr>
          <w:rFonts w:ascii="Times New Roman" w:eastAsia="黑体" w:hAnsi="Times New Roman" w:cs="Times New Roman"/>
          <w:color w:val="auto"/>
          <w:sz w:val="28"/>
          <w:szCs w:val="28"/>
        </w:rPr>
        <w:t>十七、合同的生效</w:t>
      </w:r>
    </w:p>
    <w:p w14:paraId="447176BF" w14:textId="77777777" w:rsidR="0018251D" w:rsidRPr="0018251D" w:rsidRDefault="0018251D" w:rsidP="0018251D">
      <w:pPr>
        <w:pStyle w:val="114"/>
        <w:adjustRightInd w:val="0"/>
        <w:snapToGrid w:val="0"/>
        <w:spacing w:before="0" w:after="0" w:line="400" w:lineRule="exact"/>
        <w:ind w:firstLineChars="176" w:firstLine="422"/>
        <w:rPr>
          <w:rFonts w:ascii="Times New Roman" w:eastAsia="宋体" w:hAnsi="Times New Roman" w:cs="Times New Roman"/>
          <w:bCs/>
          <w:color w:val="auto"/>
          <w:sz w:val="24"/>
          <w:szCs w:val="24"/>
        </w:rPr>
      </w:pPr>
      <w:r w:rsidRPr="0018251D">
        <w:rPr>
          <w:rFonts w:ascii="Times New Roman" w:eastAsia="宋体" w:hAnsi="Times New Roman" w:cs="Times New Roman"/>
          <w:bCs/>
          <w:color w:val="auto"/>
          <w:sz w:val="24"/>
          <w:szCs w:val="24"/>
        </w:rPr>
        <w:t>40.</w:t>
      </w:r>
      <w:r w:rsidRPr="0018251D">
        <w:rPr>
          <w:rFonts w:ascii="Times New Roman" w:eastAsia="宋体" w:hAnsi="Times New Roman" w:cs="Times New Roman"/>
          <w:bCs/>
          <w:color w:val="auto"/>
          <w:sz w:val="24"/>
          <w:szCs w:val="24"/>
        </w:rPr>
        <w:t>本合同经双方法定代表人（负责人）或授权代表签字并加盖单位公章后生效。</w:t>
      </w:r>
    </w:p>
    <w:p w14:paraId="4FE54491" w14:textId="77777777" w:rsidR="0018251D" w:rsidRPr="0018251D" w:rsidRDefault="0018251D" w:rsidP="0018251D">
      <w:pPr>
        <w:pStyle w:val="114"/>
        <w:adjustRightInd w:val="0"/>
        <w:snapToGrid w:val="0"/>
        <w:spacing w:before="0" w:after="0" w:line="400" w:lineRule="exact"/>
        <w:ind w:firstLineChars="149" w:firstLine="417"/>
        <w:rPr>
          <w:rFonts w:ascii="Times New Roman" w:eastAsia="黑体" w:hAnsi="Times New Roman" w:cs="Times New Roman"/>
          <w:color w:val="auto"/>
          <w:sz w:val="28"/>
          <w:szCs w:val="28"/>
        </w:rPr>
      </w:pPr>
      <w:r w:rsidRPr="0018251D">
        <w:rPr>
          <w:rFonts w:ascii="Times New Roman" w:eastAsia="黑体" w:hAnsi="Times New Roman" w:cs="Times New Roman"/>
          <w:color w:val="auto"/>
          <w:sz w:val="28"/>
          <w:szCs w:val="28"/>
        </w:rPr>
        <w:t>十八、其他约定事项</w:t>
      </w:r>
    </w:p>
    <w:p w14:paraId="29845DF2" w14:textId="77777777" w:rsidR="0018251D" w:rsidRPr="0018251D" w:rsidRDefault="0018251D" w:rsidP="0018251D">
      <w:pPr>
        <w:pStyle w:val="114"/>
        <w:adjustRightInd w:val="0"/>
        <w:snapToGrid w:val="0"/>
        <w:spacing w:before="0" w:after="0" w:line="400" w:lineRule="exact"/>
        <w:ind w:firstLineChars="176" w:firstLine="422"/>
        <w:rPr>
          <w:rFonts w:ascii="Times New Roman" w:eastAsia="宋体" w:hAnsi="Times New Roman" w:cs="Times New Roman"/>
          <w:bCs/>
          <w:color w:val="auto"/>
          <w:sz w:val="24"/>
          <w:szCs w:val="24"/>
        </w:rPr>
      </w:pPr>
      <w:r w:rsidRPr="0018251D">
        <w:rPr>
          <w:rFonts w:ascii="Times New Roman" w:eastAsia="宋体" w:hAnsi="Times New Roman" w:cs="Times New Roman"/>
          <w:bCs/>
          <w:color w:val="auto"/>
          <w:sz w:val="24"/>
          <w:szCs w:val="24"/>
        </w:rPr>
        <w:t>41.</w:t>
      </w:r>
      <w:r w:rsidRPr="0018251D">
        <w:rPr>
          <w:rFonts w:ascii="Times New Roman" w:eastAsia="宋体" w:hAnsi="Times New Roman" w:cs="Times New Roman"/>
          <w:bCs/>
          <w:color w:val="auto"/>
          <w:sz w:val="24"/>
          <w:szCs w:val="24"/>
        </w:rPr>
        <w:t>本合同中的附件均为本合同不可分割的部分，与本合同具有相同的法律效力。</w:t>
      </w:r>
    </w:p>
    <w:p w14:paraId="5614DCA3" w14:textId="77777777" w:rsidR="0018251D" w:rsidRPr="0018251D" w:rsidRDefault="0018251D" w:rsidP="0018251D">
      <w:pPr>
        <w:pStyle w:val="114"/>
        <w:adjustRightInd w:val="0"/>
        <w:snapToGrid w:val="0"/>
        <w:spacing w:before="0" w:after="0" w:line="400" w:lineRule="exact"/>
        <w:ind w:firstLineChars="176" w:firstLine="422"/>
        <w:rPr>
          <w:rFonts w:ascii="Times New Roman" w:eastAsia="宋体" w:hAnsi="Times New Roman" w:cs="Times New Roman"/>
          <w:bCs/>
          <w:color w:val="auto"/>
          <w:sz w:val="24"/>
          <w:szCs w:val="24"/>
        </w:rPr>
      </w:pPr>
      <w:r w:rsidRPr="0018251D">
        <w:rPr>
          <w:rFonts w:ascii="Times New Roman" w:eastAsia="宋体" w:hAnsi="Times New Roman" w:cs="Times New Roman"/>
          <w:bCs/>
          <w:color w:val="auto"/>
          <w:sz w:val="24"/>
          <w:szCs w:val="24"/>
        </w:rPr>
        <w:t>42.</w:t>
      </w:r>
      <w:r w:rsidRPr="0018251D">
        <w:rPr>
          <w:rFonts w:ascii="Times New Roman" w:eastAsia="宋体" w:hAnsi="Times New Roman" w:cs="Times New Roman"/>
          <w:bCs/>
          <w:color w:val="auto"/>
          <w:sz w:val="24"/>
          <w:szCs w:val="24"/>
        </w:rPr>
        <w:t>一方当事人未经另一方事先书面同意，不得将其在合同项下的权利或义务全部或部分转让给第三人，有关分包事项或服务委托等须事先取得采购代理机构书面同意并且须遵守相关法律、法规；有关联合投标须在本次招标允许的情况下并须符合本次招标的全部规定。</w:t>
      </w:r>
    </w:p>
    <w:p w14:paraId="79613D3E" w14:textId="77777777" w:rsidR="0018251D" w:rsidRPr="0018251D" w:rsidRDefault="0018251D" w:rsidP="0018251D">
      <w:pPr>
        <w:pStyle w:val="114"/>
        <w:adjustRightInd w:val="0"/>
        <w:snapToGrid w:val="0"/>
        <w:spacing w:before="0" w:after="0" w:line="400" w:lineRule="exact"/>
        <w:ind w:firstLineChars="176" w:firstLine="422"/>
        <w:rPr>
          <w:rFonts w:ascii="Times New Roman" w:eastAsia="宋体" w:hAnsi="Times New Roman" w:cs="Times New Roman"/>
          <w:bCs/>
          <w:color w:val="auto"/>
          <w:sz w:val="24"/>
          <w:szCs w:val="24"/>
        </w:rPr>
      </w:pPr>
      <w:r w:rsidRPr="0018251D">
        <w:rPr>
          <w:rFonts w:ascii="Times New Roman" w:eastAsia="宋体" w:hAnsi="Times New Roman" w:cs="Times New Roman"/>
          <w:bCs/>
          <w:color w:val="auto"/>
          <w:sz w:val="24"/>
          <w:szCs w:val="24"/>
        </w:rPr>
        <w:t>43.</w:t>
      </w:r>
      <w:r w:rsidRPr="0018251D">
        <w:rPr>
          <w:rFonts w:ascii="Times New Roman" w:eastAsia="宋体" w:hAnsi="Times New Roman" w:cs="Times New Roman"/>
          <w:bCs/>
          <w:color w:val="auto"/>
          <w:sz w:val="24"/>
          <w:szCs w:val="24"/>
        </w:rPr>
        <w:t>本合同正本一式</w:t>
      </w:r>
      <w:r w:rsidRPr="0018251D">
        <w:rPr>
          <w:rFonts w:ascii="Times New Roman" w:eastAsia="宋体" w:hAnsi="Times New Roman" w:cs="Times New Roman"/>
          <w:bCs/>
          <w:color w:val="auto"/>
          <w:sz w:val="24"/>
          <w:szCs w:val="24"/>
          <w:u w:val="single"/>
        </w:rPr>
        <w:t xml:space="preserve">   </w:t>
      </w:r>
      <w:r w:rsidRPr="0018251D">
        <w:rPr>
          <w:rFonts w:ascii="Times New Roman" w:eastAsia="宋体" w:hAnsi="Times New Roman" w:cs="Times New Roman"/>
          <w:bCs/>
          <w:color w:val="auto"/>
          <w:sz w:val="24"/>
          <w:szCs w:val="24"/>
        </w:rPr>
        <w:t>份，甲、乙双方各执</w:t>
      </w:r>
      <w:r w:rsidRPr="0018251D">
        <w:rPr>
          <w:rFonts w:ascii="Times New Roman" w:eastAsia="宋体" w:hAnsi="Times New Roman" w:cs="Times New Roman"/>
          <w:bCs/>
          <w:color w:val="auto"/>
          <w:sz w:val="24"/>
          <w:szCs w:val="24"/>
          <w:u w:val="single"/>
        </w:rPr>
        <w:t xml:space="preserve">  </w:t>
      </w:r>
      <w:r w:rsidRPr="0018251D">
        <w:rPr>
          <w:rFonts w:ascii="Times New Roman" w:eastAsia="宋体" w:hAnsi="Times New Roman" w:cs="Times New Roman"/>
          <w:bCs/>
          <w:color w:val="auto"/>
          <w:sz w:val="24"/>
          <w:szCs w:val="24"/>
        </w:rPr>
        <w:t>份，每份正本具有同等法律效力。</w:t>
      </w:r>
    </w:p>
    <w:p w14:paraId="2277602C" w14:textId="77777777" w:rsidR="0018251D" w:rsidRPr="0018251D" w:rsidRDefault="0018251D" w:rsidP="0018251D">
      <w:pPr>
        <w:snapToGrid w:val="0"/>
        <w:spacing w:line="400" w:lineRule="exact"/>
        <w:rPr>
          <w:b/>
          <w:bCs/>
          <w:sz w:val="28"/>
          <w:szCs w:val="28"/>
        </w:rPr>
      </w:pPr>
    </w:p>
    <w:p w14:paraId="58B13A25" w14:textId="77777777" w:rsidR="0018251D" w:rsidRPr="0018251D" w:rsidRDefault="0018251D" w:rsidP="0018251D">
      <w:pPr>
        <w:snapToGrid w:val="0"/>
        <w:spacing w:line="400" w:lineRule="exact"/>
        <w:rPr>
          <w:b/>
          <w:bCs/>
          <w:sz w:val="28"/>
          <w:szCs w:val="28"/>
        </w:rPr>
      </w:pPr>
    </w:p>
    <w:p w14:paraId="22108631" w14:textId="77777777" w:rsidR="0018251D" w:rsidRPr="0018251D" w:rsidRDefault="0018251D" w:rsidP="0018251D">
      <w:pPr>
        <w:snapToGrid w:val="0"/>
        <w:spacing w:line="400" w:lineRule="exact"/>
        <w:rPr>
          <w:sz w:val="28"/>
          <w:szCs w:val="28"/>
        </w:rPr>
        <w:sectPr w:rsidR="0018251D" w:rsidRPr="0018251D">
          <w:pgSz w:w="11906" w:h="16838"/>
          <w:pgMar w:top="1440" w:right="1440" w:bottom="1440" w:left="1797" w:header="851" w:footer="992" w:gutter="0"/>
          <w:cols w:space="720"/>
          <w:docGrid w:linePitch="312"/>
        </w:sectPr>
      </w:pPr>
    </w:p>
    <w:p w14:paraId="6EF8DD17" w14:textId="77777777" w:rsidR="0018251D" w:rsidRPr="0018251D" w:rsidRDefault="0018251D" w:rsidP="0018251D">
      <w:pPr>
        <w:snapToGrid w:val="0"/>
        <w:spacing w:line="400" w:lineRule="exact"/>
        <w:rPr>
          <w:sz w:val="28"/>
          <w:szCs w:val="28"/>
        </w:rPr>
      </w:pPr>
      <w:r w:rsidRPr="0018251D">
        <w:rPr>
          <w:sz w:val="28"/>
          <w:szCs w:val="28"/>
        </w:rPr>
        <w:lastRenderedPageBreak/>
        <w:t>甲乙双方签字盖公章：</w:t>
      </w:r>
    </w:p>
    <w:p w14:paraId="5C46ACA5" w14:textId="77777777" w:rsidR="0018251D" w:rsidRPr="0018251D" w:rsidRDefault="0018251D" w:rsidP="0018251D">
      <w:pPr>
        <w:snapToGrid w:val="0"/>
        <w:spacing w:line="400" w:lineRule="exact"/>
      </w:pPr>
    </w:p>
    <w:p w14:paraId="1E5A285C" w14:textId="77777777" w:rsidR="0018251D" w:rsidRPr="0018251D" w:rsidRDefault="0018251D" w:rsidP="0018251D">
      <w:pPr>
        <w:snapToGrid w:val="0"/>
        <w:spacing w:line="400" w:lineRule="exact"/>
      </w:pPr>
      <w:r w:rsidRPr="0018251D">
        <w:t>甲方：</w:t>
      </w:r>
    </w:p>
    <w:p w14:paraId="03CB12EA" w14:textId="77777777" w:rsidR="0018251D" w:rsidRPr="0018251D" w:rsidRDefault="0018251D" w:rsidP="0018251D">
      <w:pPr>
        <w:snapToGrid w:val="0"/>
        <w:spacing w:line="400" w:lineRule="exact"/>
      </w:pPr>
      <w:r w:rsidRPr="0018251D">
        <w:t>联系人：</w:t>
      </w:r>
    </w:p>
    <w:p w14:paraId="20A1450B" w14:textId="77777777" w:rsidR="0018251D" w:rsidRPr="0018251D" w:rsidRDefault="0018251D" w:rsidP="0018251D">
      <w:pPr>
        <w:snapToGrid w:val="0"/>
        <w:spacing w:line="400" w:lineRule="exact"/>
      </w:pPr>
      <w:r w:rsidRPr="0018251D">
        <w:t>地址：</w:t>
      </w:r>
      <w:r w:rsidRPr="0018251D">
        <w:t xml:space="preserve">                                      </w:t>
      </w:r>
      <w:r w:rsidRPr="0018251D">
        <w:t>邮编：</w:t>
      </w:r>
    </w:p>
    <w:p w14:paraId="65E28D03" w14:textId="77777777" w:rsidR="0018251D" w:rsidRPr="0018251D" w:rsidRDefault="0018251D" w:rsidP="0018251D">
      <w:pPr>
        <w:snapToGrid w:val="0"/>
        <w:spacing w:line="400" w:lineRule="exact"/>
      </w:pPr>
      <w:r w:rsidRPr="0018251D">
        <w:t>电话：</w:t>
      </w:r>
      <w:r w:rsidRPr="0018251D">
        <w:t xml:space="preserve">                                      </w:t>
      </w:r>
      <w:r w:rsidRPr="0018251D">
        <w:t>传真：</w:t>
      </w:r>
    </w:p>
    <w:p w14:paraId="3F489A03" w14:textId="77777777" w:rsidR="0018251D" w:rsidRPr="0018251D" w:rsidRDefault="0018251D" w:rsidP="0018251D">
      <w:pPr>
        <w:snapToGrid w:val="0"/>
        <w:spacing w:line="400" w:lineRule="exact"/>
      </w:pPr>
      <w:r w:rsidRPr="0018251D">
        <w:t>开户银行及帐号：</w:t>
      </w:r>
    </w:p>
    <w:p w14:paraId="5F492A79" w14:textId="77777777" w:rsidR="0018251D" w:rsidRPr="0018251D" w:rsidRDefault="0018251D" w:rsidP="0018251D">
      <w:pPr>
        <w:snapToGrid w:val="0"/>
        <w:spacing w:line="400" w:lineRule="exact"/>
      </w:pPr>
      <w:r w:rsidRPr="0018251D">
        <w:t>法人或授权代表：</w:t>
      </w:r>
      <w:r w:rsidRPr="0018251D">
        <w:rPr>
          <w:u w:val="single"/>
        </w:rPr>
        <w:t>（签名）</w:t>
      </w:r>
    </w:p>
    <w:p w14:paraId="14EF4571" w14:textId="77777777" w:rsidR="0018251D" w:rsidRPr="0018251D" w:rsidRDefault="0018251D" w:rsidP="0018251D">
      <w:pPr>
        <w:snapToGrid w:val="0"/>
        <w:spacing w:line="400" w:lineRule="exact"/>
        <w:ind w:right="480" w:firstLineChars="2000" w:firstLine="4200"/>
      </w:pPr>
    </w:p>
    <w:p w14:paraId="3A47BF97" w14:textId="77777777" w:rsidR="0018251D" w:rsidRPr="0018251D" w:rsidRDefault="0018251D" w:rsidP="0018251D">
      <w:pPr>
        <w:snapToGrid w:val="0"/>
        <w:spacing w:line="400" w:lineRule="exact"/>
        <w:ind w:right="480" w:firstLineChars="2400" w:firstLine="5040"/>
      </w:pPr>
      <w:r w:rsidRPr="0018251D">
        <w:t>年</w:t>
      </w:r>
      <w:r w:rsidRPr="0018251D">
        <w:t xml:space="preserve">  </w:t>
      </w:r>
      <w:r w:rsidRPr="0018251D">
        <w:t>月</w:t>
      </w:r>
      <w:r w:rsidRPr="0018251D">
        <w:t xml:space="preserve">  </w:t>
      </w:r>
      <w:r w:rsidRPr="0018251D">
        <w:t>日</w:t>
      </w:r>
    </w:p>
    <w:p w14:paraId="6D8DDEE4" w14:textId="77777777" w:rsidR="0018251D" w:rsidRPr="0018251D" w:rsidRDefault="0018251D" w:rsidP="0018251D">
      <w:pPr>
        <w:snapToGrid w:val="0"/>
        <w:spacing w:line="400" w:lineRule="exact"/>
      </w:pPr>
      <w:r w:rsidRPr="0018251D">
        <w:t>乙方：</w:t>
      </w:r>
      <w:r w:rsidRPr="0018251D">
        <w:tab/>
      </w:r>
    </w:p>
    <w:p w14:paraId="76ACC544" w14:textId="77777777" w:rsidR="0018251D" w:rsidRPr="0018251D" w:rsidRDefault="0018251D" w:rsidP="0018251D">
      <w:pPr>
        <w:snapToGrid w:val="0"/>
        <w:spacing w:line="400" w:lineRule="exact"/>
      </w:pPr>
      <w:r w:rsidRPr="0018251D">
        <w:t>联系人：</w:t>
      </w:r>
    </w:p>
    <w:p w14:paraId="5D18A608" w14:textId="77777777" w:rsidR="0018251D" w:rsidRPr="0018251D" w:rsidRDefault="0018251D" w:rsidP="0018251D">
      <w:pPr>
        <w:snapToGrid w:val="0"/>
        <w:spacing w:line="400" w:lineRule="exact"/>
      </w:pPr>
      <w:r w:rsidRPr="0018251D">
        <w:t>地址：</w:t>
      </w:r>
      <w:r w:rsidRPr="0018251D">
        <w:t xml:space="preserve">                                      </w:t>
      </w:r>
      <w:r w:rsidRPr="0018251D">
        <w:t>邮编：</w:t>
      </w:r>
    </w:p>
    <w:p w14:paraId="15A66324" w14:textId="77777777" w:rsidR="0018251D" w:rsidRPr="0018251D" w:rsidRDefault="0018251D" w:rsidP="0018251D">
      <w:pPr>
        <w:snapToGrid w:val="0"/>
        <w:spacing w:line="400" w:lineRule="exact"/>
      </w:pPr>
      <w:r w:rsidRPr="0018251D">
        <w:t>电话：</w:t>
      </w:r>
      <w:r w:rsidRPr="0018251D">
        <w:t xml:space="preserve">                                      </w:t>
      </w:r>
      <w:r w:rsidRPr="0018251D">
        <w:t>传真：</w:t>
      </w:r>
    </w:p>
    <w:p w14:paraId="2B361493" w14:textId="77777777" w:rsidR="0018251D" w:rsidRPr="0018251D" w:rsidRDefault="0018251D" w:rsidP="0018251D">
      <w:pPr>
        <w:snapToGrid w:val="0"/>
        <w:spacing w:line="400" w:lineRule="exact"/>
      </w:pPr>
      <w:r w:rsidRPr="0018251D">
        <w:t>开户银行及帐号：</w:t>
      </w:r>
    </w:p>
    <w:p w14:paraId="54C02398" w14:textId="77777777" w:rsidR="0018251D" w:rsidRPr="0018251D" w:rsidRDefault="0018251D" w:rsidP="0018251D">
      <w:pPr>
        <w:snapToGrid w:val="0"/>
        <w:spacing w:line="400" w:lineRule="exact"/>
      </w:pPr>
      <w:r w:rsidRPr="0018251D">
        <w:t>法人或授权代表：</w:t>
      </w:r>
      <w:r w:rsidRPr="0018251D">
        <w:rPr>
          <w:u w:val="single"/>
        </w:rPr>
        <w:t>（签名）</w:t>
      </w:r>
    </w:p>
    <w:p w14:paraId="6A22500A" w14:textId="77777777" w:rsidR="0018251D" w:rsidRPr="0018251D" w:rsidRDefault="0018251D" w:rsidP="0018251D">
      <w:pPr>
        <w:snapToGrid w:val="0"/>
        <w:spacing w:line="400" w:lineRule="exact"/>
        <w:ind w:right="480" w:firstLineChars="2000" w:firstLine="4200"/>
      </w:pPr>
    </w:p>
    <w:p w14:paraId="416576F6" w14:textId="77777777" w:rsidR="0018251D" w:rsidRPr="0018251D" w:rsidRDefault="0018251D" w:rsidP="0018251D">
      <w:pPr>
        <w:snapToGrid w:val="0"/>
        <w:spacing w:line="400" w:lineRule="exact"/>
        <w:ind w:right="480" w:firstLineChars="2400" w:firstLine="5040"/>
      </w:pPr>
      <w:r w:rsidRPr="0018251D">
        <w:t>年</w:t>
      </w:r>
      <w:r w:rsidRPr="0018251D">
        <w:t xml:space="preserve">  </w:t>
      </w:r>
      <w:r w:rsidRPr="0018251D">
        <w:t>月</w:t>
      </w:r>
      <w:r w:rsidRPr="0018251D">
        <w:t xml:space="preserve">  </w:t>
      </w:r>
      <w:r w:rsidRPr="0018251D">
        <w:t>日</w:t>
      </w:r>
    </w:p>
    <w:p w14:paraId="6C918159" w14:textId="77777777" w:rsidR="0018251D" w:rsidRPr="0018251D" w:rsidRDefault="0018251D" w:rsidP="0018251D">
      <w:pPr>
        <w:pStyle w:val="1e"/>
        <w:snapToGrid w:val="0"/>
        <w:spacing w:afterLines="50" w:after="120"/>
        <w:ind w:firstLine="480"/>
        <w:outlineLvl w:val="0"/>
        <w:rPr>
          <w:rFonts w:ascii="Times New Roman" w:hAnsi="Times New Roman"/>
          <w:color w:val="auto"/>
          <w:sz w:val="24"/>
        </w:rPr>
      </w:pPr>
      <w:r w:rsidRPr="0018251D">
        <w:rPr>
          <w:rFonts w:ascii="Times New Roman" w:hAnsi="Times New Roman"/>
          <w:color w:val="auto"/>
          <w:sz w:val="24"/>
        </w:rPr>
        <w:br w:type="page"/>
      </w:r>
      <w:bookmarkStart w:id="177" w:name="_Toc7530"/>
      <w:bookmarkStart w:id="178" w:name="_Toc110597820"/>
      <w:bookmarkStart w:id="179" w:name="_Toc110614879"/>
      <w:bookmarkStart w:id="180" w:name="_Toc110849145"/>
      <w:r w:rsidRPr="0018251D">
        <w:rPr>
          <w:rFonts w:ascii="Times New Roman" w:hAnsi="Times New Roman"/>
          <w:color w:val="auto"/>
          <w:sz w:val="24"/>
        </w:rPr>
        <w:lastRenderedPageBreak/>
        <w:t>合同附件一：</w:t>
      </w:r>
      <w:bookmarkEnd w:id="177"/>
      <w:bookmarkEnd w:id="178"/>
      <w:bookmarkEnd w:id="179"/>
      <w:bookmarkEnd w:id="180"/>
    </w:p>
    <w:p w14:paraId="251C2633" w14:textId="77777777" w:rsidR="0018251D" w:rsidRPr="0018251D" w:rsidRDefault="0018251D" w:rsidP="0018251D">
      <w:pPr>
        <w:pStyle w:val="1e"/>
        <w:snapToGrid w:val="0"/>
        <w:spacing w:afterLines="50" w:after="120"/>
        <w:ind w:firstLine="480"/>
        <w:outlineLvl w:val="0"/>
        <w:rPr>
          <w:rFonts w:ascii="Times New Roman" w:hAnsi="Times New Roman"/>
          <w:color w:val="auto"/>
          <w:sz w:val="24"/>
        </w:rPr>
      </w:pPr>
      <w:bookmarkStart w:id="181" w:name="_Toc23276"/>
      <w:bookmarkStart w:id="182" w:name="_Toc110597821"/>
      <w:bookmarkStart w:id="183" w:name="_Toc110614880"/>
      <w:bookmarkStart w:id="184" w:name="_Toc110849146"/>
      <w:r w:rsidRPr="0018251D">
        <w:rPr>
          <w:rFonts w:ascii="Times New Roman" w:hAnsi="Times New Roman"/>
          <w:color w:val="auto"/>
          <w:sz w:val="24"/>
        </w:rPr>
        <w:t>采购需求、项目验收标准和程序</w:t>
      </w:r>
      <w:bookmarkEnd w:id="181"/>
      <w:bookmarkEnd w:id="182"/>
      <w:bookmarkEnd w:id="183"/>
      <w:bookmarkEnd w:id="184"/>
    </w:p>
    <w:p w14:paraId="43F23789" w14:textId="77777777" w:rsidR="0018251D" w:rsidRPr="0018251D" w:rsidRDefault="0018251D" w:rsidP="0018251D"/>
    <w:p w14:paraId="3E4967C6" w14:textId="77777777" w:rsidR="0018251D" w:rsidRPr="0018251D" w:rsidRDefault="0018251D" w:rsidP="0018251D"/>
    <w:p w14:paraId="211EEB14" w14:textId="77777777" w:rsidR="0018251D" w:rsidRPr="0018251D" w:rsidRDefault="0018251D" w:rsidP="0018251D"/>
    <w:p w14:paraId="3A2D1111" w14:textId="77777777" w:rsidR="0018251D" w:rsidRPr="0018251D" w:rsidRDefault="0018251D" w:rsidP="0018251D"/>
    <w:p w14:paraId="6DF498DB" w14:textId="77777777" w:rsidR="0018251D" w:rsidRPr="0018251D" w:rsidRDefault="0018251D" w:rsidP="0018251D"/>
    <w:p w14:paraId="5B990809" w14:textId="77777777" w:rsidR="0018251D" w:rsidRPr="0018251D" w:rsidRDefault="0018251D" w:rsidP="0018251D">
      <w:r w:rsidRPr="0018251D">
        <w:br w:type="page"/>
      </w:r>
      <w:bookmarkStart w:id="185" w:name="_Toc4582"/>
      <w:r w:rsidRPr="0018251D">
        <w:lastRenderedPageBreak/>
        <w:t>合同附件二（如有）：</w:t>
      </w:r>
      <w:bookmarkEnd w:id="185"/>
    </w:p>
    <w:p w14:paraId="18D6327D" w14:textId="77777777" w:rsidR="0018251D" w:rsidRPr="0018251D" w:rsidRDefault="0018251D" w:rsidP="0018251D">
      <w:pPr>
        <w:snapToGrid w:val="0"/>
        <w:spacing w:line="400" w:lineRule="exact"/>
        <w:jc w:val="center"/>
        <w:rPr>
          <w:rFonts w:eastAsiaTheme="majorEastAsia"/>
          <w:caps/>
          <w:sz w:val="24"/>
        </w:rPr>
      </w:pPr>
      <w:r w:rsidRPr="0018251D">
        <w:rPr>
          <w:rFonts w:eastAsiaTheme="majorEastAsia"/>
          <w:caps/>
          <w:sz w:val="24"/>
        </w:rPr>
        <w:t>履约保证金担保函（格式）</w:t>
      </w:r>
    </w:p>
    <w:p w14:paraId="6C5BAA7E" w14:textId="77777777" w:rsidR="0018251D" w:rsidRPr="0018251D" w:rsidRDefault="0018251D" w:rsidP="0018251D">
      <w:pPr>
        <w:snapToGrid w:val="0"/>
        <w:spacing w:line="400" w:lineRule="exact"/>
        <w:rPr>
          <w:szCs w:val="21"/>
        </w:rPr>
      </w:pPr>
    </w:p>
    <w:p w14:paraId="13A88FC0" w14:textId="77777777" w:rsidR="0018251D" w:rsidRPr="0018251D" w:rsidRDefault="0018251D" w:rsidP="0018251D">
      <w:pPr>
        <w:snapToGrid w:val="0"/>
        <w:spacing w:line="400" w:lineRule="exact"/>
        <w:rPr>
          <w:b/>
          <w:szCs w:val="21"/>
        </w:rPr>
      </w:pPr>
      <w:r w:rsidRPr="0018251D">
        <w:rPr>
          <w:szCs w:val="21"/>
        </w:rPr>
        <w:t>编号：</w:t>
      </w:r>
    </w:p>
    <w:p w14:paraId="449F627C" w14:textId="77777777" w:rsidR="0018251D" w:rsidRPr="0018251D" w:rsidRDefault="0018251D" w:rsidP="0018251D">
      <w:pPr>
        <w:snapToGrid w:val="0"/>
        <w:spacing w:line="400" w:lineRule="exact"/>
        <w:rPr>
          <w:szCs w:val="21"/>
        </w:rPr>
      </w:pPr>
      <w:r w:rsidRPr="0018251D">
        <w:rPr>
          <w:szCs w:val="21"/>
          <w:u w:val="single"/>
        </w:rPr>
        <w:t>（填写买方名称）</w:t>
      </w:r>
      <w:r w:rsidRPr="0018251D">
        <w:rPr>
          <w:szCs w:val="21"/>
        </w:rPr>
        <w:t>：</w:t>
      </w:r>
      <w:r w:rsidRPr="0018251D">
        <w:rPr>
          <w:szCs w:val="21"/>
        </w:rPr>
        <w:t xml:space="preserve"> </w:t>
      </w:r>
    </w:p>
    <w:p w14:paraId="31920F8E" w14:textId="77777777" w:rsidR="0018251D" w:rsidRPr="0018251D" w:rsidRDefault="0018251D" w:rsidP="0018251D">
      <w:pPr>
        <w:snapToGrid w:val="0"/>
        <w:spacing w:line="400" w:lineRule="exact"/>
        <w:ind w:firstLineChars="200" w:firstLine="420"/>
        <w:rPr>
          <w:szCs w:val="21"/>
        </w:rPr>
      </w:pPr>
    </w:p>
    <w:p w14:paraId="4B6B92A0" w14:textId="77777777" w:rsidR="0018251D" w:rsidRPr="0018251D" w:rsidRDefault="0018251D" w:rsidP="0018251D">
      <w:pPr>
        <w:snapToGrid w:val="0"/>
        <w:spacing w:line="400" w:lineRule="exact"/>
        <w:ind w:firstLineChars="200" w:firstLine="420"/>
        <w:rPr>
          <w:szCs w:val="21"/>
          <w:u w:val="single"/>
        </w:rPr>
      </w:pPr>
      <w:r w:rsidRPr="0018251D">
        <w:rPr>
          <w:szCs w:val="21"/>
        </w:rPr>
        <w:t>鉴于你方与</w:t>
      </w:r>
      <w:r w:rsidRPr="0018251D">
        <w:rPr>
          <w:szCs w:val="21"/>
          <w:u w:val="single"/>
        </w:rPr>
        <w:t>（填写供应商名称）</w:t>
      </w:r>
      <w:r w:rsidRPr="0018251D">
        <w:rPr>
          <w:szCs w:val="21"/>
        </w:rPr>
        <w:t>（以下简称供应商）于</w:t>
      </w:r>
      <w:r w:rsidRPr="0018251D">
        <w:rPr>
          <w:szCs w:val="21"/>
          <w:u w:val="single"/>
        </w:rPr>
        <w:t xml:space="preserve">  </w:t>
      </w:r>
      <w:r w:rsidRPr="0018251D">
        <w:rPr>
          <w:szCs w:val="21"/>
        </w:rPr>
        <w:t>年</w:t>
      </w:r>
      <w:r w:rsidRPr="0018251D">
        <w:rPr>
          <w:szCs w:val="21"/>
          <w:u w:val="single"/>
        </w:rPr>
        <w:t xml:space="preserve">  </w:t>
      </w:r>
      <w:r w:rsidRPr="0018251D">
        <w:rPr>
          <w:szCs w:val="21"/>
        </w:rPr>
        <w:t>月</w:t>
      </w:r>
      <w:r w:rsidRPr="0018251D">
        <w:rPr>
          <w:szCs w:val="21"/>
          <w:u w:val="single"/>
        </w:rPr>
        <w:t xml:space="preserve">  </w:t>
      </w:r>
      <w:r w:rsidRPr="0018251D">
        <w:rPr>
          <w:szCs w:val="21"/>
        </w:rPr>
        <w:t>日签定的《</w:t>
      </w:r>
      <w:r w:rsidRPr="0018251D">
        <w:rPr>
          <w:szCs w:val="21"/>
          <w:u w:val="single"/>
        </w:rPr>
        <w:t xml:space="preserve">    </w:t>
      </w:r>
      <w:r w:rsidRPr="0018251D">
        <w:rPr>
          <w:szCs w:val="21"/>
        </w:rPr>
        <w:t>政府采购合同》（以下简称主合同），且依据该合同的约定，供应商应在</w:t>
      </w:r>
      <w:r w:rsidRPr="0018251D">
        <w:rPr>
          <w:szCs w:val="21"/>
          <w:u w:val="single"/>
        </w:rPr>
        <w:t xml:space="preserve">  </w:t>
      </w:r>
      <w:r w:rsidRPr="0018251D">
        <w:rPr>
          <w:szCs w:val="21"/>
        </w:rPr>
        <w:t>年</w:t>
      </w:r>
      <w:r w:rsidRPr="0018251D">
        <w:rPr>
          <w:szCs w:val="21"/>
          <w:u w:val="single"/>
        </w:rPr>
        <w:t xml:space="preserve">  </w:t>
      </w:r>
      <w:r w:rsidRPr="0018251D">
        <w:rPr>
          <w:szCs w:val="21"/>
        </w:rPr>
        <w:t>月</w:t>
      </w:r>
      <w:r w:rsidRPr="0018251D">
        <w:rPr>
          <w:szCs w:val="21"/>
          <w:u w:val="single"/>
        </w:rPr>
        <w:t xml:space="preserve">  </w:t>
      </w:r>
      <w:r w:rsidRPr="0018251D">
        <w:rPr>
          <w:szCs w:val="21"/>
        </w:rPr>
        <w:t>日前向你方交纳履约保证金，且可以履约担保函的形式交纳履约保证金。应供应商的申请，我方以保证的方式向你方提供如下履约保证金担保：</w:t>
      </w:r>
    </w:p>
    <w:p w14:paraId="78E4EE5F" w14:textId="77777777" w:rsidR="0018251D" w:rsidRPr="0018251D" w:rsidRDefault="0018251D" w:rsidP="0018251D">
      <w:pPr>
        <w:snapToGrid w:val="0"/>
        <w:spacing w:line="400" w:lineRule="exact"/>
        <w:ind w:firstLineChars="200" w:firstLine="422"/>
        <w:rPr>
          <w:b/>
          <w:szCs w:val="21"/>
        </w:rPr>
      </w:pPr>
      <w:r w:rsidRPr="0018251D">
        <w:rPr>
          <w:b/>
          <w:szCs w:val="21"/>
        </w:rPr>
        <w:t>一、保证责任的情形及保证金额</w:t>
      </w:r>
    </w:p>
    <w:p w14:paraId="0199A216" w14:textId="77777777" w:rsidR="0018251D" w:rsidRPr="0018251D" w:rsidRDefault="0018251D" w:rsidP="0018251D">
      <w:pPr>
        <w:snapToGrid w:val="0"/>
        <w:spacing w:line="400" w:lineRule="exact"/>
        <w:ind w:firstLineChars="200" w:firstLine="420"/>
        <w:rPr>
          <w:szCs w:val="21"/>
        </w:rPr>
      </w:pPr>
      <w:r w:rsidRPr="0018251D">
        <w:rPr>
          <w:szCs w:val="21"/>
        </w:rPr>
        <w:t>（一）在供应商出现下列情形之一时，我方承担保证责任：</w:t>
      </w:r>
    </w:p>
    <w:p w14:paraId="7DEBC4EF" w14:textId="77777777" w:rsidR="0018251D" w:rsidRPr="0018251D" w:rsidRDefault="0018251D" w:rsidP="0018251D">
      <w:pPr>
        <w:snapToGrid w:val="0"/>
        <w:spacing w:line="400" w:lineRule="exact"/>
        <w:ind w:firstLineChars="200" w:firstLine="420"/>
        <w:rPr>
          <w:szCs w:val="21"/>
        </w:rPr>
      </w:pPr>
      <w:r w:rsidRPr="0018251D">
        <w:rPr>
          <w:szCs w:val="21"/>
        </w:rPr>
        <w:t>1.</w:t>
      </w:r>
      <w:r w:rsidRPr="0018251D">
        <w:rPr>
          <w:szCs w:val="21"/>
        </w:rPr>
        <w:t>将中标项目转让给他人，或者在投标文件中未说明，且未经采购人同意，将中标项目分包给他人的；</w:t>
      </w:r>
    </w:p>
    <w:p w14:paraId="58EF05B3" w14:textId="77777777" w:rsidR="0018251D" w:rsidRPr="0018251D" w:rsidRDefault="0018251D" w:rsidP="0018251D">
      <w:pPr>
        <w:snapToGrid w:val="0"/>
        <w:spacing w:line="400" w:lineRule="exact"/>
        <w:ind w:firstLineChars="200" w:firstLine="420"/>
        <w:rPr>
          <w:szCs w:val="21"/>
          <w:u w:val="single"/>
        </w:rPr>
      </w:pPr>
      <w:r w:rsidRPr="0018251D">
        <w:rPr>
          <w:szCs w:val="21"/>
        </w:rPr>
        <w:t>2.</w:t>
      </w:r>
      <w:r w:rsidRPr="0018251D">
        <w:rPr>
          <w:szCs w:val="21"/>
        </w:rPr>
        <w:t>未按主合同约定的质量、数量和期限执行的。</w:t>
      </w:r>
    </w:p>
    <w:p w14:paraId="64BA9997" w14:textId="77777777" w:rsidR="0018251D" w:rsidRPr="0018251D" w:rsidRDefault="0018251D" w:rsidP="0018251D">
      <w:pPr>
        <w:snapToGrid w:val="0"/>
        <w:spacing w:line="400" w:lineRule="exact"/>
        <w:ind w:firstLineChars="200" w:firstLine="420"/>
        <w:rPr>
          <w:szCs w:val="21"/>
        </w:rPr>
      </w:pPr>
      <w:r w:rsidRPr="0018251D">
        <w:rPr>
          <w:szCs w:val="21"/>
        </w:rPr>
        <w:t>（二）我方的保证范围是主合同约定的合同价款总额的</w:t>
      </w:r>
      <w:r w:rsidRPr="0018251D">
        <w:rPr>
          <w:szCs w:val="21"/>
          <w:u w:val="single"/>
        </w:rPr>
        <w:t xml:space="preserve">  </w:t>
      </w:r>
      <w:r w:rsidRPr="0018251D">
        <w:rPr>
          <w:szCs w:val="21"/>
        </w:rPr>
        <w:t>%</w:t>
      </w:r>
      <w:r w:rsidRPr="0018251D">
        <w:rPr>
          <w:szCs w:val="21"/>
        </w:rPr>
        <w:t>数额为</w:t>
      </w:r>
      <w:r w:rsidRPr="0018251D">
        <w:t>人民币</w:t>
      </w:r>
      <w:r w:rsidRPr="0018251D">
        <w:rPr>
          <w:u w:val="single"/>
        </w:rPr>
        <w:t xml:space="preserve">  </w:t>
      </w:r>
      <w:r w:rsidRPr="0018251D">
        <w:rPr>
          <w:u w:val="single"/>
        </w:rPr>
        <w:t>大写金额</w:t>
      </w:r>
      <w:r w:rsidRPr="0018251D">
        <w:rPr>
          <w:u w:val="single"/>
        </w:rPr>
        <w:t xml:space="preserve">  </w:t>
      </w:r>
      <w:r w:rsidRPr="0018251D">
        <w:t>元整（</w:t>
      </w:r>
      <w:r w:rsidRPr="0018251D">
        <w:rPr>
          <w:bCs/>
        </w:rPr>
        <w:t>¥</w:t>
      </w:r>
      <w:r w:rsidRPr="0018251D">
        <w:rPr>
          <w:bCs/>
          <w:u w:val="single"/>
        </w:rPr>
        <w:t>小写</w:t>
      </w:r>
      <w:r w:rsidRPr="0018251D">
        <w:t>）</w:t>
      </w:r>
      <w:r w:rsidRPr="0018251D">
        <w:rPr>
          <w:szCs w:val="21"/>
        </w:rPr>
        <w:t>。（即主合同履约保证金金额）</w:t>
      </w:r>
    </w:p>
    <w:p w14:paraId="65A30F78" w14:textId="77777777" w:rsidR="0018251D" w:rsidRPr="0018251D" w:rsidRDefault="0018251D" w:rsidP="0018251D">
      <w:pPr>
        <w:snapToGrid w:val="0"/>
        <w:spacing w:line="400" w:lineRule="exact"/>
        <w:ind w:firstLineChars="200" w:firstLine="422"/>
        <w:rPr>
          <w:b/>
          <w:szCs w:val="21"/>
        </w:rPr>
      </w:pPr>
      <w:r w:rsidRPr="0018251D">
        <w:rPr>
          <w:b/>
          <w:szCs w:val="21"/>
        </w:rPr>
        <w:t>二、保证的方式及保证期间</w:t>
      </w:r>
      <w:r w:rsidRPr="0018251D">
        <w:rPr>
          <w:b/>
          <w:szCs w:val="21"/>
        </w:rPr>
        <w:t xml:space="preserve"> </w:t>
      </w:r>
    </w:p>
    <w:p w14:paraId="3B9551B9" w14:textId="77777777" w:rsidR="0018251D" w:rsidRPr="0018251D" w:rsidRDefault="0018251D" w:rsidP="0018251D">
      <w:pPr>
        <w:snapToGrid w:val="0"/>
        <w:spacing w:line="400" w:lineRule="exact"/>
        <w:ind w:firstLineChars="200" w:firstLine="420"/>
        <w:rPr>
          <w:szCs w:val="21"/>
        </w:rPr>
      </w:pPr>
      <w:r w:rsidRPr="0018251D">
        <w:rPr>
          <w:szCs w:val="21"/>
        </w:rPr>
        <w:t>我方保证的方式为：连带责任保证。</w:t>
      </w:r>
      <w:r w:rsidRPr="0018251D">
        <w:rPr>
          <w:szCs w:val="21"/>
        </w:rPr>
        <w:t xml:space="preserve"> </w:t>
      </w:r>
    </w:p>
    <w:p w14:paraId="6A6D0BF5" w14:textId="77777777" w:rsidR="0018251D" w:rsidRPr="0018251D" w:rsidRDefault="0018251D" w:rsidP="0018251D">
      <w:pPr>
        <w:snapToGrid w:val="0"/>
        <w:spacing w:line="400" w:lineRule="exact"/>
        <w:ind w:firstLineChars="200" w:firstLine="420"/>
        <w:rPr>
          <w:szCs w:val="21"/>
        </w:rPr>
      </w:pPr>
      <w:r w:rsidRPr="0018251D">
        <w:rPr>
          <w:szCs w:val="21"/>
        </w:rPr>
        <w:t>我方保证的期间为：自本合同生效之日起至供应商按照主合同约定的</w:t>
      </w:r>
      <w:r w:rsidRPr="0018251D">
        <w:rPr>
          <w:szCs w:val="21"/>
          <w:u w:val="single"/>
        </w:rPr>
        <w:t xml:space="preserve"> </w:t>
      </w:r>
      <w:r w:rsidRPr="0018251D">
        <w:rPr>
          <w:szCs w:val="21"/>
          <w:u w:val="single"/>
        </w:rPr>
        <w:t>完工</w:t>
      </w:r>
      <w:r w:rsidRPr="0018251D">
        <w:rPr>
          <w:szCs w:val="21"/>
        </w:rPr>
        <w:t>期限届满后</w:t>
      </w:r>
      <w:r w:rsidRPr="0018251D">
        <w:rPr>
          <w:szCs w:val="21"/>
          <w:u w:val="single"/>
        </w:rPr>
        <w:t xml:space="preserve">   </w:t>
      </w:r>
      <w:r w:rsidRPr="0018251D">
        <w:rPr>
          <w:szCs w:val="21"/>
        </w:rPr>
        <w:t>日内。</w:t>
      </w:r>
    </w:p>
    <w:p w14:paraId="7470A977" w14:textId="77777777" w:rsidR="0018251D" w:rsidRPr="0018251D" w:rsidRDefault="0018251D" w:rsidP="0018251D">
      <w:pPr>
        <w:snapToGrid w:val="0"/>
        <w:spacing w:line="400" w:lineRule="exact"/>
        <w:ind w:firstLineChars="200" w:firstLine="420"/>
        <w:rPr>
          <w:szCs w:val="21"/>
        </w:rPr>
      </w:pPr>
      <w:r w:rsidRPr="0018251D">
        <w:rPr>
          <w:szCs w:val="21"/>
        </w:rPr>
        <w:t>如果供应商未按主合同约定向贵方提供服务的，由我方在保证金额内向你方支付上述款项。</w:t>
      </w:r>
      <w:r w:rsidRPr="0018251D">
        <w:rPr>
          <w:szCs w:val="21"/>
        </w:rPr>
        <w:t xml:space="preserve"> </w:t>
      </w:r>
    </w:p>
    <w:p w14:paraId="212236EA" w14:textId="77777777" w:rsidR="0018251D" w:rsidRPr="0018251D" w:rsidRDefault="0018251D" w:rsidP="0018251D">
      <w:pPr>
        <w:snapToGrid w:val="0"/>
        <w:spacing w:line="400" w:lineRule="exact"/>
        <w:ind w:firstLineChars="200" w:firstLine="422"/>
        <w:rPr>
          <w:b/>
          <w:szCs w:val="21"/>
        </w:rPr>
      </w:pPr>
      <w:r w:rsidRPr="0018251D">
        <w:rPr>
          <w:b/>
          <w:szCs w:val="21"/>
        </w:rPr>
        <w:t>三、承担保证责任的程序</w:t>
      </w:r>
    </w:p>
    <w:p w14:paraId="38A16C13" w14:textId="77777777" w:rsidR="0018251D" w:rsidRPr="0018251D" w:rsidRDefault="0018251D" w:rsidP="0018251D">
      <w:pPr>
        <w:snapToGrid w:val="0"/>
        <w:spacing w:line="400" w:lineRule="exact"/>
        <w:ind w:firstLineChars="200" w:firstLine="420"/>
        <w:rPr>
          <w:b/>
          <w:szCs w:val="21"/>
        </w:rPr>
      </w:pPr>
      <w:r w:rsidRPr="0018251D">
        <w:rPr>
          <w:szCs w:val="21"/>
        </w:rPr>
        <w:t>1.</w:t>
      </w:r>
      <w:r w:rsidRPr="0018251D">
        <w:rPr>
          <w:szCs w:val="21"/>
        </w:rPr>
        <w:t>你方要求我方承担保证责任的，应在本保函保证期间内向我方发出书面索赔通知。索赔通知应写明要求索赔的金额，支付款项应到达的帐号。并附有证明供应商违约事实的证明材料。</w:t>
      </w:r>
      <w:r w:rsidRPr="0018251D">
        <w:rPr>
          <w:szCs w:val="21"/>
        </w:rPr>
        <w:t xml:space="preserve"> </w:t>
      </w:r>
    </w:p>
    <w:p w14:paraId="23BBF02B" w14:textId="77777777" w:rsidR="0018251D" w:rsidRPr="0018251D" w:rsidRDefault="0018251D" w:rsidP="0018251D">
      <w:pPr>
        <w:snapToGrid w:val="0"/>
        <w:spacing w:line="400" w:lineRule="exact"/>
        <w:ind w:firstLineChars="200" w:firstLine="420"/>
        <w:rPr>
          <w:szCs w:val="21"/>
        </w:rPr>
      </w:pPr>
      <w:r w:rsidRPr="0018251D">
        <w:rPr>
          <w:szCs w:val="21"/>
        </w:rPr>
        <w:t>如果你方与供应商因服务质量问题产生争议，你方还需同时提供有关部门出具的质量检测报告，或经诉讼（仲裁）程序裁决后的裁决书、调解书，本保证人即按照检测结果或裁决书、调解书决定是否承担保证责任。</w:t>
      </w:r>
    </w:p>
    <w:p w14:paraId="7BF95E3C" w14:textId="77777777" w:rsidR="0018251D" w:rsidRPr="0018251D" w:rsidRDefault="0018251D" w:rsidP="0018251D">
      <w:pPr>
        <w:snapToGrid w:val="0"/>
        <w:spacing w:line="400" w:lineRule="exact"/>
        <w:ind w:firstLineChars="200" w:firstLine="420"/>
        <w:rPr>
          <w:szCs w:val="21"/>
        </w:rPr>
      </w:pPr>
      <w:r w:rsidRPr="0018251D">
        <w:rPr>
          <w:szCs w:val="21"/>
        </w:rPr>
        <w:t>2.</w:t>
      </w:r>
      <w:r w:rsidRPr="0018251D">
        <w:rPr>
          <w:szCs w:val="21"/>
        </w:rPr>
        <w:t>我方收到你方的书面索赔通知及相应证明材料，在</w:t>
      </w:r>
      <w:r w:rsidRPr="0018251D">
        <w:rPr>
          <w:szCs w:val="21"/>
          <w:u w:val="single"/>
        </w:rPr>
        <w:t xml:space="preserve">  </w:t>
      </w:r>
      <w:r w:rsidRPr="0018251D">
        <w:rPr>
          <w:szCs w:val="21"/>
        </w:rPr>
        <w:t>个工作日内进行核定后按照本保函的承诺承担保证责任。</w:t>
      </w:r>
    </w:p>
    <w:p w14:paraId="28A121FA" w14:textId="77777777" w:rsidR="0018251D" w:rsidRPr="0018251D" w:rsidRDefault="0018251D" w:rsidP="0018251D">
      <w:pPr>
        <w:snapToGrid w:val="0"/>
        <w:spacing w:line="400" w:lineRule="exact"/>
        <w:ind w:firstLineChars="200" w:firstLine="422"/>
        <w:rPr>
          <w:b/>
          <w:szCs w:val="21"/>
        </w:rPr>
      </w:pPr>
      <w:r w:rsidRPr="0018251D">
        <w:rPr>
          <w:b/>
          <w:szCs w:val="21"/>
        </w:rPr>
        <w:t>四、保证责任的终止</w:t>
      </w:r>
    </w:p>
    <w:p w14:paraId="48A1492A" w14:textId="77777777" w:rsidR="0018251D" w:rsidRPr="0018251D" w:rsidRDefault="0018251D" w:rsidP="0018251D">
      <w:pPr>
        <w:snapToGrid w:val="0"/>
        <w:spacing w:line="400" w:lineRule="exact"/>
        <w:ind w:firstLineChars="200" w:firstLine="420"/>
        <w:rPr>
          <w:szCs w:val="21"/>
        </w:rPr>
      </w:pPr>
      <w:r w:rsidRPr="0018251D">
        <w:rPr>
          <w:szCs w:val="21"/>
        </w:rPr>
        <w:t>1.</w:t>
      </w:r>
      <w:r w:rsidRPr="0018251D">
        <w:rPr>
          <w:szCs w:val="21"/>
        </w:rPr>
        <w:t>保证期满你方未向我方书面主张保证责任的，自保证期间届满次日起，我方保证责任自动终止。</w:t>
      </w:r>
    </w:p>
    <w:p w14:paraId="6E80A5D3" w14:textId="77777777" w:rsidR="0018251D" w:rsidRPr="0018251D" w:rsidRDefault="0018251D" w:rsidP="0018251D">
      <w:pPr>
        <w:snapToGrid w:val="0"/>
        <w:spacing w:line="400" w:lineRule="exact"/>
        <w:ind w:firstLineChars="200" w:firstLine="420"/>
        <w:rPr>
          <w:szCs w:val="21"/>
        </w:rPr>
      </w:pPr>
      <w:r w:rsidRPr="0018251D">
        <w:rPr>
          <w:szCs w:val="21"/>
        </w:rPr>
        <w:t>2.</w:t>
      </w:r>
      <w:r w:rsidRPr="0018251D">
        <w:rPr>
          <w:szCs w:val="21"/>
        </w:rPr>
        <w:t>我方按照本保函向你方履行了保证责任后，自我方向你方支付款项（支付款项从我方账户划出）之日起，保证责任即终止。</w:t>
      </w:r>
    </w:p>
    <w:p w14:paraId="58667A20" w14:textId="77777777" w:rsidR="0018251D" w:rsidRPr="0018251D" w:rsidRDefault="0018251D" w:rsidP="0018251D">
      <w:pPr>
        <w:snapToGrid w:val="0"/>
        <w:spacing w:line="400" w:lineRule="exact"/>
        <w:ind w:firstLineChars="200" w:firstLine="420"/>
        <w:rPr>
          <w:szCs w:val="21"/>
        </w:rPr>
      </w:pPr>
      <w:r w:rsidRPr="0018251D">
        <w:rPr>
          <w:szCs w:val="21"/>
        </w:rPr>
        <w:lastRenderedPageBreak/>
        <w:t>3.</w:t>
      </w:r>
      <w:r w:rsidRPr="0018251D">
        <w:rPr>
          <w:szCs w:val="21"/>
        </w:rPr>
        <w:t>按照法律法规的规定或出现应终止我方保证责任的其它情形的，我方在本保函项下的保证责任亦终止。</w:t>
      </w:r>
    </w:p>
    <w:p w14:paraId="6E67FBCF" w14:textId="77777777" w:rsidR="0018251D" w:rsidRPr="0018251D" w:rsidRDefault="0018251D" w:rsidP="0018251D">
      <w:pPr>
        <w:snapToGrid w:val="0"/>
        <w:spacing w:line="400" w:lineRule="exact"/>
        <w:ind w:firstLineChars="200" w:firstLine="420"/>
        <w:rPr>
          <w:szCs w:val="21"/>
        </w:rPr>
      </w:pPr>
      <w:r w:rsidRPr="0018251D">
        <w:rPr>
          <w:szCs w:val="21"/>
        </w:rPr>
        <w:t>你方与供应商修改主合同，加重我方保证责任的，我方对加重部分不承担保证责任，但该等修改事先经我方书面同意的除外；你方与供应商修改主合同履行期限，我方保证期间仍依修改前的履行期限计算，但该等修改事先经我方书面同意的除外。</w:t>
      </w:r>
    </w:p>
    <w:p w14:paraId="26341A67" w14:textId="77777777" w:rsidR="0018251D" w:rsidRPr="0018251D" w:rsidRDefault="0018251D" w:rsidP="0018251D">
      <w:pPr>
        <w:snapToGrid w:val="0"/>
        <w:spacing w:line="400" w:lineRule="exact"/>
        <w:ind w:firstLineChars="200" w:firstLine="422"/>
        <w:rPr>
          <w:b/>
          <w:szCs w:val="21"/>
        </w:rPr>
      </w:pPr>
      <w:r w:rsidRPr="0018251D">
        <w:rPr>
          <w:b/>
          <w:szCs w:val="21"/>
        </w:rPr>
        <w:t>五、免责条款</w:t>
      </w:r>
    </w:p>
    <w:p w14:paraId="37E5B1F7" w14:textId="77777777" w:rsidR="0018251D" w:rsidRPr="0018251D" w:rsidRDefault="0018251D" w:rsidP="0018251D">
      <w:pPr>
        <w:snapToGrid w:val="0"/>
        <w:spacing w:line="400" w:lineRule="exact"/>
        <w:ind w:firstLineChars="200" w:firstLine="420"/>
        <w:rPr>
          <w:szCs w:val="21"/>
        </w:rPr>
      </w:pPr>
      <w:r w:rsidRPr="0018251D">
        <w:rPr>
          <w:szCs w:val="21"/>
        </w:rPr>
        <w:t>1.</w:t>
      </w:r>
      <w:r w:rsidRPr="0018251D">
        <w:rPr>
          <w:szCs w:val="21"/>
        </w:rPr>
        <w:t>因你方违反主合同约定致使供应商不能履行义务的，我方不承担保证责任。</w:t>
      </w:r>
    </w:p>
    <w:p w14:paraId="01E934B0" w14:textId="77777777" w:rsidR="0018251D" w:rsidRPr="0018251D" w:rsidRDefault="0018251D" w:rsidP="0018251D">
      <w:pPr>
        <w:snapToGrid w:val="0"/>
        <w:spacing w:line="400" w:lineRule="exact"/>
        <w:ind w:firstLineChars="200" w:firstLine="420"/>
        <w:rPr>
          <w:b/>
          <w:szCs w:val="21"/>
        </w:rPr>
      </w:pPr>
      <w:r w:rsidRPr="0018251D">
        <w:rPr>
          <w:szCs w:val="21"/>
        </w:rPr>
        <w:t>2.</w:t>
      </w:r>
      <w:r w:rsidRPr="0018251D">
        <w:rPr>
          <w:szCs w:val="21"/>
        </w:rPr>
        <w:t>依照法律法规的规定或你方与供应商的另行约定，全部或者部分免除供应商应缴纳的保证金义务的，我方亦免除相应的保证责任。</w:t>
      </w:r>
    </w:p>
    <w:p w14:paraId="6A970340" w14:textId="77777777" w:rsidR="0018251D" w:rsidRPr="0018251D" w:rsidRDefault="0018251D" w:rsidP="0018251D">
      <w:pPr>
        <w:snapToGrid w:val="0"/>
        <w:spacing w:line="400" w:lineRule="exact"/>
        <w:ind w:firstLineChars="200" w:firstLine="420"/>
        <w:rPr>
          <w:szCs w:val="21"/>
        </w:rPr>
      </w:pPr>
      <w:r w:rsidRPr="0018251D">
        <w:rPr>
          <w:szCs w:val="21"/>
        </w:rPr>
        <w:t>3.</w:t>
      </w:r>
      <w:r w:rsidRPr="0018251D">
        <w:rPr>
          <w:szCs w:val="21"/>
        </w:rPr>
        <w:t>因不可抗力造成供应商不能履行合同义务的，我方不承担保证责任。</w:t>
      </w:r>
    </w:p>
    <w:p w14:paraId="3E649AC0" w14:textId="77777777" w:rsidR="0018251D" w:rsidRPr="0018251D" w:rsidRDefault="0018251D" w:rsidP="0018251D">
      <w:pPr>
        <w:snapToGrid w:val="0"/>
        <w:spacing w:line="400" w:lineRule="exact"/>
        <w:ind w:firstLineChars="200" w:firstLine="422"/>
        <w:rPr>
          <w:b/>
          <w:szCs w:val="21"/>
        </w:rPr>
      </w:pPr>
      <w:r w:rsidRPr="0018251D">
        <w:rPr>
          <w:b/>
          <w:szCs w:val="21"/>
        </w:rPr>
        <w:t>六、争议的解决</w:t>
      </w:r>
    </w:p>
    <w:p w14:paraId="349182D4" w14:textId="77777777" w:rsidR="0018251D" w:rsidRPr="0018251D" w:rsidRDefault="0018251D" w:rsidP="0018251D">
      <w:pPr>
        <w:snapToGrid w:val="0"/>
        <w:spacing w:line="400" w:lineRule="exact"/>
        <w:ind w:firstLineChars="200" w:firstLine="420"/>
        <w:rPr>
          <w:szCs w:val="21"/>
        </w:rPr>
      </w:pPr>
      <w:r w:rsidRPr="0018251D">
        <w:rPr>
          <w:szCs w:val="21"/>
        </w:rPr>
        <w:t>因本保函发生的纠纷，由你我双方协商解决，协商不成的，通过诉讼程序解决，诉讼管辖地法院为法院。</w:t>
      </w:r>
    </w:p>
    <w:p w14:paraId="4D54D901" w14:textId="77777777" w:rsidR="0018251D" w:rsidRPr="0018251D" w:rsidRDefault="0018251D" w:rsidP="0018251D">
      <w:pPr>
        <w:snapToGrid w:val="0"/>
        <w:spacing w:line="400" w:lineRule="exact"/>
        <w:ind w:firstLineChars="200" w:firstLine="422"/>
        <w:rPr>
          <w:b/>
          <w:szCs w:val="21"/>
        </w:rPr>
      </w:pPr>
      <w:r w:rsidRPr="0018251D">
        <w:rPr>
          <w:b/>
          <w:szCs w:val="21"/>
        </w:rPr>
        <w:t>七、保函的生效</w:t>
      </w:r>
      <w:r w:rsidRPr="0018251D">
        <w:rPr>
          <w:b/>
          <w:szCs w:val="21"/>
        </w:rPr>
        <w:t xml:space="preserve"> </w:t>
      </w:r>
    </w:p>
    <w:p w14:paraId="4B15DAF9" w14:textId="77777777" w:rsidR="0018251D" w:rsidRPr="0018251D" w:rsidRDefault="0018251D" w:rsidP="0018251D">
      <w:pPr>
        <w:snapToGrid w:val="0"/>
        <w:spacing w:line="400" w:lineRule="exact"/>
        <w:ind w:firstLineChars="200" w:firstLine="420"/>
        <w:rPr>
          <w:szCs w:val="21"/>
        </w:rPr>
      </w:pPr>
      <w:r w:rsidRPr="0018251D">
        <w:rPr>
          <w:szCs w:val="21"/>
        </w:rPr>
        <w:t>本保函自我方加盖公章之日起生效。</w:t>
      </w:r>
      <w:r w:rsidRPr="0018251D">
        <w:rPr>
          <w:szCs w:val="21"/>
        </w:rPr>
        <w:t xml:space="preserve"> </w:t>
      </w:r>
    </w:p>
    <w:p w14:paraId="207E539B" w14:textId="77777777" w:rsidR="0018251D" w:rsidRPr="0018251D" w:rsidRDefault="0018251D" w:rsidP="0018251D">
      <w:pPr>
        <w:snapToGrid w:val="0"/>
        <w:spacing w:line="400" w:lineRule="exact"/>
        <w:ind w:right="960" w:firstLine="4620"/>
        <w:jc w:val="right"/>
        <w:rPr>
          <w:szCs w:val="21"/>
        </w:rPr>
      </w:pPr>
    </w:p>
    <w:p w14:paraId="295A3049" w14:textId="77777777" w:rsidR="0018251D" w:rsidRPr="0018251D" w:rsidRDefault="0018251D" w:rsidP="0018251D">
      <w:pPr>
        <w:snapToGrid w:val="0"/>
        <w:spacing w:line="400" w:lineRule="exact"/>
        <w:ind w:right="960" w:firstLine="4620"/>
        <w:jc w:val="right"/>
        <w:rPr>
          <w:szCs w:val="21"/>
        </w:rPr>
      </w:pPr>
    </w:p>
    <w:p w14:paraId="03FB253C" w14:textId="77777777" w:rsidR="0018251D" w:rsidRPr="0018251D" w:rsidRDefault="0018251D" w:rsidP="0018251D">
      <w:pPr>
        <w:snapToGrid w:val="0"/>
        <w:spacing w:line="400" w:lineRule="exact"/>
        <w:ind w:right="960" w:firstLine="4620"/>
        <w:jc w:val="right"/>
        <w:rPr>
          <w:szCs w:val="21"/>
        </w:rPr>
      </w:pPr>
      <w:r w:rsidRPr="0018251D">
        <w:rPr>
          <w:szCs w:val="21"/>
        </w:rPr>
        <w:t>保证人：（公章）</w:t>
      </w:r>
      <w:r w:rsidRPr="0018251D">
        <w:rPr>
          <w:szCs w:val="21"/>
        </w:rPr>
        <w:t xml:space="preserve"> </w:t>
      </w:r>
    </w:p>
    <w:p w14:paraId="54D01190" w14:textId="77777777" w:rsidR="0018251D" w:rsidRPr="0018251D" w:rsidRDefault="0018251D" w:rsidP="0018251D">
      <w:pPr>
        <w:snapToGrid w:val="0"/>
        <w:spacing w:line="400" w:lineRule="exact"/>
        <w:jc w:val="right"/>
        <w:rPr>
          <w:szCs w:val="21"/>
        </w:rPr>
      </w:pPr>
    </w:p>
    <w:p w14:paraId="4D3EA5F1" w14:textId="77777777" w:rsidR="0018251D" w:rsidRPr="0018251D" w:rsidRDefault="0018251D" w:rsidP="0018251D">
      <w:pPr>
        <w:snapToGrid w:val="0"/>
        <w:spacing w:line="400" w:lineRule="exact"/>
        <w:jc w:val="center"/>
        <w:rPr>
          <w:rFonts w:eastAsia="方正小标宋简体"/>
          <w:caps/>
          <w:sz w:val="32"/>
          <w:szCs w:val="32"/>
        </w:rPr>
      </w:pPr>
      <w:r w:rsidRPr="0018251D">
        <w:rPr>
          <w:szCs w:val="21"/>
        </w:rPr>
        <w:t xml:space="preserve">                                    </w:t>
      </w:r>
      <w:r w:rsidRPr="0018251D">
        <w:rPr>
          <w:szCs w:val="21"/>
        </w:rPr>
        <w:t>年</w:t>
      </w:r>
      <w:r w:rsidRPr="0018251D">
        <w:rPr>
          <w:szCs w:val="21"/>
        </w:rPr>
        <w:t xml:space="preserve">   </w:t>
      </w:r>
      <w:r w:rsidRPr="0018251D">
        <w:rPr>
          <w:szCs w:val="21"/>
        </w:rPr>
        <w:t>月</w:t>
      </w:r>
      <w:r w:rsidRPr="0018251D">
        <w:rPr>
          <w:szCs w:val="21"/>
        </w:rPr>
        <w:t xml:space="preserve">   </w:t>
      </w:r>
      <w:r w:rsidRPr="0018251D">
        <w:rPr>
          <w:szCs w:val="21"/>
        </w:rPr>
        <w:t>日</w:t>
      </w:r>
    </w:p>
    <w:p w14:paraId="7770E637" w14:textId="77777777" w:rsidR="0018251D" w:rsidRPr="0018251D" w:rsidRDefault="0018251D" w:rsidP="0018251D">
      <w:pPr>
        <w:autoSpaceDE w:val="0"/>
        <w:autoSpaceDN w:val="0"/>
        <w:spacing w:line="360" w:lineRule="auto"/>
        <w:ind w:firstLine="425"/>
        <w:rPr>
          <w:rFonts w:eastAsia="仿宋"/>
          <w:sz w:val="28"/>
          <w:szCs w:val="28"/>
          <w:lang w:val="zh-CN"/>
        </w:rPr>
      </w:pPr>
      <w:r w:rsidRPr="0018251D">
        <w:rPr>
          <w:rFonts w:eastAsia="仿宋"/>
          <w:sz w:val="28"/>
          <w:szCs w:val="28"/>
          <w:lang w:val="zh-CN"/>
        </w:rPr>
        <w:t xml:space="preserve">  </w:t>
      </w:r>
    </w:p>
    <w:p w14:paraId="413CB9C0" w14:textId="77777777" w:rsidR="0018251D" w:rsidRPr="0018251D" w:rsidRDefault="0018251D" w:rsidP="0018251D"/>
    <w:p w14:paraId="51AED8A2" w14:textId="77777777" w:rsidR="0018251D" w:rsidRPr="0018251D" w:rsidRDefault="0018251D" w:rsidP="0018251D"/>
    <w:p w14:paraId="3BB9AF8B" w14:textId="77777777" w:rsidR="0018251D" w:rsidRPr="0018251D" w:rsidRDefault="0018251D" w:rsidP="0018251D"/>
    <w:p w14:paraId="5D904887" w14:textId="77777777" w:rsidR="0018251D" w:rsidRPr="0018251D" w:rsidRDefault="0018251D" w:rsidP="0018251D">
      <w:pPr>
        <w:ind w:firstLineChars="200" w:firstLine="420"/>
        <w:rPr>
          <w:sz w:val="24"/>
        </w:rPr>
      </w:pPr>
      <w:r w:rsidRPr="0018251D">
        <w:rPr>
          <w:rFonts w:eastAsia="仿宋"/>
        </w:rPr>
        <w:t>注：最终合同以实际签订为准。</w:t>
      </w:r>
    </w:p>
    <w:p w14:paraId="033B4581" w14:textId="77777777" w:rsidR="0018251D" w:rsidRPr="0018251D" w:rsidRDefault="0018251D" w:rsidP="0018251D">
      <w:pPr>
        <w:ind w:firstLineChars="200" w:firstLine="420"/>
        <w:rPr>
          <w:rFonts w:eastAsia="仿宋"/>
        </w:rPr>
      </w:pPr>
    </w:p>
    <w:p w14:paraId="13E60CE7" w14:textId="77777777" w:rsidR="00606B36" w:rsidRPr="0018251D" w:rsidRDefault="00606B36">
      <w:pPr>
        <w:pStyle w:val="af9"/>
        <w:spacing w:line="440" w:lineRule="exact"/>
        <w:rPr>
          <w:rFonts w:ascii="Times New Roman" w:hAnsi="Times New Roman" w:cs="Times New Roman"/>
          <w:b/>
          <w:bCs/>
          <w:sz w:val="24"/>
          <w:szCs w:val="24"/>
        </w:rPr>
      </w:pPr>
    </w:p>
    <w:p w14:paraId="7B89C5BF" w14:textId="77777777" w:rsidR="00606B36" w:rsidRPr="0018251D" w:rsidRDefault="00606B36">
      <w:pPr>
        <w:pStyle w:val="af3"/>
      </w:pPr>
    </w:p>
    <w:p w14:paraId="6F741A55" w14:textId="77777777" w:rsidR="00606B36" w:rsidRPr="0018251D" w:rsidRDefault="00606B36">
      <w:pPr>
        <w:pStyle w:val="p0"/>
        <w:spacing w:line="500" w:lineRule="atLeast"/>
      </w:pPr>
    </w:p>
    <w:p w14:paraId="54232916" w14:textId="77777777" w:rsidR="00606B36" w:rsidRPr="0018251D" w:rsidRDefault="00606B36">
      <w:pPr>
        <w:jc w:val="left"/>
        <w:rPr>
          <w:sz w:val="24"/>
        </w:rPr>
      </w:pPr>
    </w:p>
    <w:p w14:paraId="63EC14B8" w14:textId="77777777" w:rsidR="00606B36" w:rsidRPr="0018251D" w:rsidRDefault="00606B36">
      <w:pPr>
        <w:pStyle w:val="UserStyle16"/>
        <w:snapToGrid w:val="0"/>
        <w:spacing w:after="156"/>
        <w:rPr>
          <w:rStyle w:val="NormalCharacter"/>
          <w:rFonts w:ascii="Times New Roman" w:hAnsi="Times New Roman"/>
          <w:sz w:val="24"/>
          <w:szCs w:val="24"/>
        </w:rPr>
      </w:pPr>
    </w:p>
    <w:p w14:paraId="72E3CDFA" w14:textId="77777777" w:rsidR="00606B36" w:rsidRPr="0018251D" w:rsidRDefault="00606B36">
      <w:pPr>
        <w:pStyle w:val="1e"/>
        <w:snapToGrid w:val="0"/>
        <w:spacing w:afterLines="50" w:after="120"/>
        <w:ind w:firstLine="480"/>
        <w:rPr>
          <w:rFonts w:ascii="Times New Roman" w:hAnsi="Times New Roman"/>
          <w:color w:val="auto"/>
          <w:sz w:val="24"/>
        </w:rPr>
      </w:pPr>
    </w:p>
    <w:p w14:paraId="2861E8AE" w14:textId="77777777" w:rsidR="0018251D" w:rsidRPr="0018251D" w:rsidRDefault="0018251D">
      <w:pPr>
        <w:pStyle w:val="1"/>
        <w:numPr>
          <w:ilvl w:val="0"/>
          <w:numId w:val="2"/>
        </w:numPr>
        <w:spacing w:beforeLines="100" w:before="240" w:afterLines="100" w:after="240" w:line="360" w:lineRule="auto"/>
        <w:jc w:val="center"/>
        <w:rPr>
          <w:rFonts w:eastAsia="黑体"/>
          <w:sz w:val="36"/>
          <w:szCs w:val="36"/>
        </w:rPr>
        <w:sectPr w:rsidR="0018251D" w:rsidRPr="0018251D">
          <w:pgSz w:w="11906" w:h="16838"/>
          <w:pgMar w:top="1440" w:right="1440" w:bottom="1440" w:left="1797" w:header="851" w:footer="992" w:gutter="0"/>
          <w:cols w:space="720"/>
          <w:docGrid w:linePitch="312"/>
        </w:sectPr>
      </w:pPr>
      <w:bookmarkStart w:id="186" w:name="_Toc86409233"/>
      <w:bookmarkStart w:id="187" w:name="_Hlk89445389"/>
    </w:p>
    <w:p w14:paraId="4F28349A" w14:textId="77777777" w:rsidR="00606B36" w:rsidRPr="0018251D" w:rsidRDefault="00000000">
      <w:pPr>
        <w:pStyle w:val="1"/>
        <w:numPr>
          <w:ilvl w:val="0"/>
          <w:numId w:val="2"/>
        </w:numPr>
        <w:spacing w:beforeLines="100" w:before="240" w:afterLines="100" w:after="240" w:line="360" w:lineRule="auto"/>
        <w:jc w:val="center"/>
        <w:rPr>
          <w:rFonts w:eastAsia="黑体"/>
          <w:sz w:val="36"/>
          <w:szCs w:val="36"/>
        </w:rPr>
      </w:pPr>
      <w:r w:rsidRPr="0018251D">
        <w:rPr>
          <w:rFonts w:eastAsia="黑体"/>
          <w:sz w:val="36"/>
          <w:szCs w:val="36"/>
        </w:rPr>
        <w:lastRenderedPageBreak/>
        <w:t xml:space="preserve"> </w:t>
      </w:r>
      <w:bookmarkStart w:id="188" w:name="_Toc105422132"/>
      <w:bookmarkStart w:id="189" w:name="_Toc19509_WPSOffice_Level1"/>
      <w:bookmarkStart w:id="190" w:name="_Toc110849147"/>
      <w:r w:rsidRPr="0018251D">
        <w:rPr>
          <w:rFonts w:eastAsia="黑体"/>
          <w:sz w:val="36"/>
          <w:szCs w:val="36"/>
        </w:rPr>
        <w:t>采购需求</w:t>
      </w:r>
      <w:bookmarkEnd w:id="186"/>
      <w:bookmarkEnd w:id="188"/>
      <w:bookmarkEnd w:id="189"/>
      <w:bookmarkEnd w:id="190"/>
    </w:p>
    <w:p w14:paraId="5476C62B" w14:textId="77777777" w:rsidR="0073702A" w:rsidRPr="0073702A" w:rsidRDefault="0073702A" w:rsidP="0073702A">
      <w:pPr>
        <w:pStyle w:val="2"/>
        <w:numPr>
          <w:ilvl w:val="0"/>
          <w:numId w:val="14"/>
        </w:numPr>
        <w:spacing w:before="120" w:after="120"/>
        <w:ind w:leftChars="-1" w:left="0" w:hanging="2"/>
        <w:rPr>
          <w:rFonts w:ascii="Times New Roman" w:hAnsi="Times New Roman"/>
          <w:sz w:val="24"/>
          <w:szCs w:val="24"/>
        </w:rPr>
      </w:pPr>
      <w:bookmarkStart w:id="191" w:name="_Toc86409241"/>
      <w:bookmarkStart w:id="192" w:name="_Toc110849148"/>
      <w:bookmarkEnd w:id="187"/>
      <w:r w:rsidRPr="0073702A">
        <w:rPr>
          <w:rFonts w:ascii="Times New Roman" w:hAnsi="Times New Roman" w:hint="eastAsia"/>
          <w:sz w:val="24"/>
          <w:szCs w:val="24"/>
        </w:rPr>
        <w:t>服务内容及范围</w:t>
      </w:r>
      <w:bookmarkEnd w:id="192"/>
    </w:p>
    <w:p w14:paraId="6B9D51BC" w14:textId="77777777" w:rsidR="0018251D" w:rsidRPr="0073702A" w:rsidRDefault="0073702A" w:rsidP="0073702A">
      <w:pPr>
        <w:pStyle w:val="Style1"/>
        <w:spacing w:line="360" w:lineRule="auto"/>
        <w:ind w:firstLineChars="200" w:firstLine="480"/>
        <w:rPr>
          <w:rFonts w:ascii="Times New Roman" w:hAnsi="Times New Roman" w:cs="Times New Roman"/>
          <w:sz w:val="24"/>
          <w:szCs w:val="24"/>
        </w:rPr>
      </w:pPr>
      <w:r>
        <w:rPr>
          <w:rFonts w:ascii="Times New Roman" w:hAnsi="Times New Roman" w:cs="Times New Roman" w:hint="eastAsia"/>
          <w:sz w:val="24"/>
          <w:szCs w:val="24"/>
        </w:rPr>
        <w:t>1</w:t>
      </w:r>
      <w:r>
        <w:rPr>
          <w:rFonts w:ascii="Times New Roman" w:hAnsi="Times New Roman" w:cs="Times New Roman" w:hint="eastAsia"/>
          <w:sz w:val="24"/>
          <w:szCs w:val="24"/>
        </w:rPr>
        <w:t>、</w:t>
      </w:r>
      <w:r w:rsidR="0018251D" w:rsidRPr="0073702A">
        <w:rPr>
          <w:rFonts w:ascii="Times New Roman" w:hAnsi="Times New Roman" w:cs="Times New Roman"/>
          <w:sz w:val="24"/>
          <w:szCs w:val="24"/>
        </w:rPr>
        <w:t>按照《新疆维吾尔自治区电梯安全监督管理办法》要求，</w:t>
      </w:r>
      <w:r w:rsidR="0018251D" w:rsidRPr="0073702A">
        <w:rPr>
          <w:rFonts w:ascii="Times New Roman" w:hAnsi="Times New Roman" w:cs="Times New Roman"/>
          <w:sz w:val="24"/>
          <w:szCs w:val="24"/>
        </w:rPr>
        <w:t>2018</w:t>
      </w:r>
      <w:r w:rsidR="0018251D" w:rsidRPr="0073702A">
        <w:rPr>
          <w:rFonts w:ascii="Times New Roman" w:hAnsi="Times New Roman" w:cs="Times New Roman"/>
          <w:sz w:val="24"/>
          <w:szCs w:val="24"/>
        </w:rPr>
        <w:t>年特检院对医院老旧电梯评估一次</w:t>
      </w:r>
      <w:r w:rsidR="0018251D" w:rsidRPr="0073702A">
        <w:rPr>
          <w:rFonts w:ascii="Times New Roman" w:hAnsi="Times New Roman" w:cs="Times New Roman"/>
          <w:sz w:val="24"/>
          <w:szCs w:val="24"/>
        </w:rPr>
        <w:t>,</w:t>
      </w:r>
      <w:r w:rsidR="0018251D" w:rsidRPr="0073702A">
        <w:rPr>
          <w:rFonts w:ascii="Times New Roman" w:hAnsi="Times New Roman" w:cs="Times New Roman"/>
          <w:sz w:val="24"/>
          <w:szCs w:val="24"/>
        </w:rPr>
        <w:t>评估结果要求对使用年限超过</w:t>
      </w:r>
      <w:r w:rsidR="0018251D" w:rsidRPr="0073702A">
        <w:rPr>
          <w:rFonts w:ascii="Times New Roman" w:hAnsi="Times New Roman" w:cs="Times New Roman"/>
          <w:sz w:val="24"/>
          <w:szCs w:val="24"/>
        </w:rPr>
        <w:t>15</w:t>
      </w:r>
      <w:r w:rsidR="0018251D" w:rsidRPr="0073702A">
        <w:rPr>
          <w:rFonts w:ascii="Times New Roman" w:hAnsi="Times New Roman" w:cs="Times New Roman"/>
          <w:sz w:val="24"/>
          <w:szCs w:val="24"/>
        </w:rPr>
        <w:t>年的外科楼电梯进行改造。外科楼</w:t>
      </w:r>
      <w:r w:rsidR="0018251D" w:rsidRPr="0073702A">
        <w:rPr>
          <w:rFonts w:ascii="Times New Roman" w:hAnsi="Times New Roman" w:cs="Times New Roman"/>
          <w:sz w:val="24"/>
          <w:szCs w:val="24"/>
        </w:rPr>
        <w:t>7</w:t>
      </w:r>
      <w:r w:rsidR="0018251D" w:rsidRPr="0073702A">
        <w:rPr>
          <w:rFonts w:ascii="Times New Roman" w:hAnsi="Times New Roman" w:cs="Times New Roman"/>
          <w:sz w:val="24"/>
          <w:szCs w:val="24"/>
        </w:rPr>
        <w:t>台电梯于</w:t>
      </w:r>
      <w:r w:rsidR="0018251D" w:rsidRPr="0073702A">
        <w:rPr>
          <w:rFonts w:ascii="Times New Roman" w:hAnsi="Times New Roman" w:cs="Times New Roman"/>
          <w:sz w:val="24"/>
          <w:szCs w:val="24"/>
        </w:rPr>
        <w:t>2002</w:t>
      </w:r>
      <w:r w:rsidR="0018251D" w:rsidRPr="0073702A">
        <w:rPr>
          <w:rFonts w:ascii="Times New Roman" w:hAnsi="Times New Roman" w:cs="Times New Roman"/>
          <w:sz w:val="24"/>
          <w:szCs w:val="24"/>
        </w:rPr>
        <w:t>年投入使用，已运行</w:t>
      </w:r>
      <w:r w:rsidR="0018251D" w:rsidRPr="0073702A">
        <w:rPr>
          <w:rFonts w:ascii="Times New Roman" w:hAnsi="Times New Roman" w:cs="Times New Roman"/>
          <w:sz w:val="24"/>
          <w:szCs w:val="24"/>
        </w:rPr>
        <w:t>20</w:t>
      </w:r>
      <w:r w:rsidR="0018251D" w:rsidRPr="0073702A">
        <w:rPr>
          <w:rFonts w:ascii="Times New Roman" w:hAnsi="Times New Roman" w:cs="Times New Roman"/>
          <w:sz w:val="24"/>
          <w:szCs w:val="24"/>
        </w:rPr>
        <w:t>年，</w:t>
      </w:r>
      <w:r w:rsidR="0018251D" w:rsidRPr="0073702A">
        <w:rPr>
          <w:rFonts w:ascii="Times New Roman" w:hAnsi="Times New Roman" w:cs="Times New Roman"/>
          <w:sz w:val="24"/>
          <w:szCs w:val="24"/>
        </w:rPr>
        <w:t>2020</w:t>
      </w:r>
      <w:r w:rsidR="0018251D" w:rsidRPr="0073702A">
        <w:rPr>
          <w:rFonts w:ascii="Times New Roman" w:hAnsi="Times New Roman" w:cs="Times New Roman"/>
          <w:sz w:val="24"/>
          <w:szCs w:val="24"/>
        </w:rPr>
        <w:t>年已按要求改造</w:t>
      </w:r>
      <w:r w:rsidR="0018251D" w:rsidRPr="0073702A">
        <w:rPr>
          <w:rFonts w:ascii="Times New Roman" w:hAnsi="Times New Roman" w:cs="Times New Roman"/>
          <w:sz w:val="24"/>
          <w:szCs w:val="24"/>
        </w:rPr>
        <w:t>4</w:t>
      </w:r>
      <w:r w:rsidR="0018251D" w:rsidRPr="0073702A">
        <w:rPr>
          <w:rFonts w:ascii="Times New Roman" w:hAnsi="Times New Roman" w:cs="Times New Roman"/>
          <w:sz w:val="24"/>
          <w:szCs w:val="24"/>
        </w:rPr>
        <w:t>台</w:t>
      </w:r>
      <w:r w:rsidR="0018251D" w:rsidRPr="0073702A">
        <w:rPr>
          <w:rFonts w:ascii="Times New Roman" w:hAnsi="Times New Roman" w:cs="Times New Roman"/>
          <w:sz w:val="24"/>
          <w:szCs w:val="24"/>
        </w:rPr>
        <w:t>,</w:t>
      </w:r>
      <w:r w:rsidR="0018251D" w:rsidRPr="0073702A">
        <w:rPr>
          <w:rFonts w:ascii="Times New Roman" w:hAnsi="Times New Roman" w:cs="Times New Roman"/>
          <w:sz w:val="24"/>
          <w:szCs w:val="24"/>
        </w:rPr>
        <w:t>目前剩余</w:t>
      </w:r>
      <w:r w:rsidR="0018251D" w:rsidRPr="0073702A">
        <w:rPr>
          <w:rFonts w:ascii="Times New Roman" w:hAnsi="Times New Roman" w:cs="Times New Roman"/>
          <w:sz w:val="24"/>
          <w:szCs w:val="24"/>
        </w:rPr>
        <w:t>3</w:t>
      </w:r>
      <w:r w:rsidR="0018251D" w:rsidRPr="0073702A">
        <w:rPr>
          <w:rFonts w:ascii="Times New Roman" w:hAnsi="Times New Roman" w:cs="Times New Roman"/>
          <w:sz w:val="24"/>
          <w:szCs w:val="24"/>
        </w:rPr>
        <w:t>台电梯控制系统未改造，为确保电梯安全运行，计划本年度对外科楼剩余</w:t>
      </w:r>
      <w:r w:rsidR="0018251D" w:rsidRPr="0073702A">
        <w:rPr>
          <w:rFonts w:ascii="Times New Roman" w:hAnsi="Times New Roman" w:cs="Times New Roman"/>
          <w:sz w:val="24"/>
          <w:szCs w:val="24"/>
        </w:rPr>
        <w:t>3</w:t>
      </w:r>
      <w:r w:rsidR="0018251D" w:rsidRPr="0073702A">
        <w:rPr>
          <w:rFonts w:ascii="Times New Roman" w:hAnsi="Times New Roman" w:cs="Times New Roman"/>
          <w:sz w:val="24"/>
          <w:szCs w:val="24"/>
        </w:rPr>
        <w:t>台电梯控制系统进行改造，延长设备使用寿命。</w:t>
      </w:r>
    </w:p>
    <w:p w14:paraId="0D558BA4" w14:textId="77777777" w:rsidR="00606B36" w:rsidRPr="0018251D" w:rsidRDefault="0073702A" w:rsidP="0073702A">
      <w:pPr>
        <w:pStyle w:val="Style1"/>
        <w:spacing w:line="360" w:lineRule="auto"/>
        <w:ind w:firstLineChars="200" w:firstLine="480"/>
        <w:rPr>
          <w:rFonts w:ascii="Times New Roman" w:hAnsi="Times New Roman" w:cs="Times New Roman"/>
          <w:sz w:val="24"/>
          <w:szCs w:val="24"/>
        </w:rPr>
      </w:pPr>
      <w:r>
        <w:rPr>
          <w:rFonts w:ascii="Times New Roman" w:hAnsi="Times New Roman" w:cs="Times New Roman" w:hint="eastAsia"/>
          <w:sz w:val="24"/>
          <w:szCs w:val="24"/>
        </w:rPr>
        <w:t>2</w:t>
      </w:r>
      <w:r>
        <w:rPr>
          <w:rFonts w:ascii="Times New Roman" w:hAnsi="Times New Roman" w:cs="Times New Roman" w:hint="eastAsia"/>
          <w:sz w:val="24"/>
          <w:szCs w:val="24"/>
        </w:rPr>
        <w:t>、</w:t>
      </w:r>
      <w:r w:rsidRPr="0018251D">
        <w:rPr>
          <w:rFonts w:ascii="Times New Roman" w:hAnsi="Times New Roman" w:cs="Times New Roman"/>
          <w:sz w:val="24"/>
          <w:szCs w:val="24"/>
        </w:rPr>
        <w:t>外科楼</w:t>
      </w:r>
      <w:r w:rsidRPr="0018251D">
        <w:rPr>
          <w:rFonts w:ascii="Times New Roman" w:hAnsi="Times New Roman" w:cs="Times New Roman"/>
          <w:sz w:val="24"/>
          <w:szCs w:val="24"/>
        </w:rPr>
        <w:t>3</w:t>
      </w:r>
      <w:r w:rsidRPr="0018251D">
        <w:rPr>
          <w:rFonts w:ascii="Times New Roman" w:hAnsi="Times New Roman" w:cs="Times New Roman"/>
          <w:sz w:val="24"/>
          <w:szCs w:val="24"/>
        </w:rPr>
        <w:t>台</w:t>
      </w:r>
      <w:r w:rsidRPr="0018251D">
        <w:rPr>
          <w:rFonts w:ascii="Times New Roman" w:hAnsi="Times New Roman" w:cs="Times New Roman"/>
          <w:sz w:val="24"/>
          <w:szCs w:val="24"/>
        </w:rPr>
        <w:t>1600KG</w:t>
      </w:r>
      <w:r w:rsidRPr="0018251D">
        <w:rPr>
          <w:rFonts w:ascii="Times New Roman" w:hAnsi="Times New Roman" w:cs="Times New Roman"/>
          <w:sz w:val="24"/>
          <w:szCs w:val="24"/>
        </w:rPr>
        <w:t>医疗电梯控制系统改造：控制柜，轿门门机变频器，限速器，夹绳器，井道、轿厢显示按钮通讯系统，井道、地坑、轿顶电气安全保护装置及线路、所有厅轿门主副电气开关、轿门地坎，其中</w:t>
      </w:r>
      <w:r w:rsidRPr="0018251D">
        <w:rPr>
          <w:rFonts w:ascii="Times New Roman" w:hAnsi="Times New Roman" w:cs="Times New Roman"/>
          <w:sz w:val="24"/>
          <w:szCs w:val="24"/>
        </w:rPr>
        <w:t>2</w:t>
      </w:r>
      <w:r w:rsidRPr="0018251D">
        <w:rPr>
          <w:rFonts w:ascii="Times New Roman" w:hAnsi="Times New Roman" w:cs="Times New Roman"/>
          <w:sz w:val="24"/>
          <w:szCs w:val="24"/>
        </w:rPr>
        <w:t>台：</w:t>
      </w:r>
      <w:r w:rsidRPr="0018251D">
        <w:rPr>
          <w:rFonts w:ascii="Times New Roman" w:hAnsi="Times New Roman" w:cs="Times New Roman"/>
          <w:sz w:val="24"/>
          <w:szCs w:val="24"/>
        </w:rPr>
        <w:t>15</w:t>
      </w:r>
      <w:r w:rsidRPr="0018251D">
        <w:rPr>
          <w:rFonts w:ascii="Times New Roman" w:hAnsi="Times New Roman" w:cs="Times New Roman"/>
          <w:sz w:val="24"/>
          <w:szCs w:val="24"/>
        </w:rPr>
        <w:t>层</w:t>
      </w:r>
      <w:r w:rsidRPr="0018251D">
        <w:rPr>
          <w:rFonts w:ascii="Times New Roman" w:hAnsi="Times New Roman" w:cs="Times New Roman"/>
          <w:sz w:val="24"/>
          <w:szCs w:val="24"/>
        </w:rPr>
        <w:t>15</w:t>
      </w:r>
      <w:r w:rsidRPr="0018251D">
        <w:rPr>
          <w:rFonts w:ascii="Times New Roman" w:hAnsi="Times New Roman" w:cs="Times New Roman"/>
          <w:sz w:val="24"/>
          <w:szCs w:val="24"/>
        </w:rPr>
        <w:t>站；</w:t>
      </w:r>
      <w:r w:rsidRPr="0018251D">
        <w:rPr>
          <w:rFonts w:ascii="Times New Roman" w:hAnsi="Times New Roman" w:cs="Times New Roman"/>
          <w:sz w:val="24"/>
          <w:szCs w:val="24"/>
        </w:rPr>
        <w:t>1</w:t>
      </w:r>
      <w:r w:rsidRPr="0018251D">
        <w:rPr>
          <w:rFonts w:ascii="Times New Roman" w:hAnsi="Times New Roman" w:cs="Times New Roman"/>
          <w:sz w:val="24"/>
          <w:szCs w:val="24"/>
        </w:rPr>
        <w:t>台：</w:t>
      </w:r>
      <w:r w:rsidRPr="0018251D">
        <w:rPr>
          <w:rFonts w:ascii="Times New Roman" w:hAnsi="Times New Roman" w:cs="Times New Roman"/>
          <w:sz w:val="24"/>
          <w:szCs w:val="24"/>
        </w:rPr>
        <w:t>14</w:t>
      </w:r>
      <w:r w:rsidRPr="0018251D">
        <w:rPr>
          <w:rFonts w:ascii="Times New Roman" w:hAnsi="Times New Roman" w:cs="Times New Roman"/>
          <w:sz w:val="24"/>
          <w:szCs w:val="24"/>
        </w:rPr>
        <w:t>层</w:t>
      </w:r>
      <w:r w:rsidRPr="0018251D">
        <w:rPr>
          <w:rFonts w:ascii="Times New Roman" w:hAnsi="Times New Roman" w:cs="Times New Roman"/>
          <w:sz w:val="24"/>
          <w:szCs w:val="24"/>
        </w:rPr>
        <w:t>14</w:t>
      </w:r>
      <w:r w:rsidRPr="0018251D">
        <w:rPr>
          <w:rFonts w:ascii="Times New Roman" w:hAnsi="Times New Roman" w:cs="Times New Roman"/>
          <w:sz w:val="24"/>
          <w:szCs w:val="24"/>
        </w:rPr>
        <w:t>站。</w:t>
      </w:r>
    </w:p>
    <w:p w14:paraId="25DACD40" w14:textId="77777777" w:rsidR="00606B36" w:rsidRPr="0018251D" w:rsidRDefault="0073702A" w:rsidP="0073702A">
      <w:pPr>
        <w:pStyle w:val="Style1"/>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3</w:t>
      </w:r>
      <w:r w:rsidRPr="0018251D">
        <w:rPr>
          <w:rFonts w:ascii="Times New Roman" w:hAnsi="Times New Roman" w:cs="Times New Roman"/>
          <w:sz w:val="24"/>
          <w:szCs w:val="24"/>
        </w:rPr>
        <w:t>、电梯改造招标内包含运输、安装、特检院验收、注册。</w:t>
      </w:r>
      <w:r w:rsidRPr="0018251D">
        <w:rPr>
          <w:rFonts w:ascii="Times New Roman" w:hAnsi="Times New Roman" w:cs="Times New Roman"/>
          <w:sz w:val="24"/>
          <w:szCs w:val="24"/>
        </w:rPr>
        <w:t xml:space="preserve">     </w:t>
      </w:r>
    </w:p>
    <w:p w14:paraId="5600CC57" w14:textId="77777777" w:rsidR="00606B36" w:rsidRPr="0018251D" w:rsidRDefault="0073702A" w:rsidP="0073702A">
      <w:pPr>
        <w:pStyle w:val="Style1"/>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4</w:t>
      </w:r>
      <w:r w:rsidRPr="0018251D">
        <w:rPr>
          <w:rFonts w:ascii="Times New Roman" w:hAnsi="Times New Roman" w:cs="Times New Roman"/>
          <w:sz w:val="24"/>
          <w:szCs w:val="24"/>
        </w:rPr>
        <w:t>、产品符合国家、地方颁布的相关标准、规范要求。</w:t>
      </w:r>
      <w:r w:rsidRPr="0018251D">
        <w:rPr>
          <w:rFonts w:ascii="Times New Roman" w:hAnsi="Times New Roman" w:cs="Times New Roman"/>
          <w:sz w:val="24"/>
          <w:szCs w:val="24"/>
        </w:rPr>
        <w:t xml:space="preserve"> </w:t>
      </w:r>
    </w:p>
    <w:p w14:paraId="77AC195E" w14:textId="77777777" w:rsidR="009256BD" w:rsidRDefault="0073702A" w:rsidP="009256BD">
      <w:pPr>
        <w:pStyle w:val="Style1"/>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5</w:t>
      </w:r>
      <w:r w:rsidRPr="0018251D">
        <w:rPr>
          <w:rFonts w:ascii="Times New Roman" w:hAnsi="Times New Roman" w:cs="Times New Roman"/>
          <w:sz w:val="24"/>
          <w:szCs w:val="24"/>
        </w:rPr>
        <w:t>、在生产、检测、验收过程中，严格执行电梯相关标准和施工验收规范。</w:t>
      </w:r>
    </w:p>
    <w:p w14:paraId="20561D57" w14:textId="77777777" w:rsidR="00606B36" w:rsidRPr="0018251D" w:rsidRDefault="009256BD" w:rsidP="009256BD">
      <w:pPr>
        <w:pStyle w:val="Style1"/>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6</w:t>
      </w:r>
      <w:r w:rsidRPr="0018251D">
        <w:rPr>
          <w:rFonts w:ascii="Times New Roman" w:hAnsi="Times New Roman" w:cs="Times New Roman"/>
          <w:sz w:val="24"/>
          <w:szCs w:val="24"/>
        </w:rPr>
        <w:t>、电梯相关技术要求见本章</w:t>
      </w:r>
      <w:r w:rsidRPr="0018251D">
        <w:rPr>
          <w:rFonts w:ascii="Times New Roman" w:hAnsi="Times New Roman" w:cs="Times New Roman"/>
          <w:sz w:val="24"/>
          <w:szCs w:val="24"/>
        </w:rPr>
        <w:t>“</w:t>
      </w:r>
      <w:r>
        <w:rPr>
          <w:rFonts w:ascii="Times New Roman" w:hAnsi="Times New Roman" w:cs="Times New Roman" w:hint="eastAsia"/>
          <w:sz w:val="24"/>
          <w:szCs w:val="24"/>
        </w:rPr>
        <w:t>三</w:t>
      </w:r>
      <w:r w:rsidRPr="0018251D">
        <w:rPr>
          <w:rFonts w:ascii="Times New Roman" w:hAnsi="Times New Roman" w:cs="Times New Roman"/>
          <w:sz w:val="24"/>
          <w:szCs w:val="24"/>
        </w:rPr>
        <w:t>、技术参数要求</w:t>
      </w:r>
      <w:r w:rsidRPr="0018251D">
        <w:rPr>
          <w:rFonts w:ascii="Times New Roman" w:hAnsi="Times New Roman" w:cs="Times New Roman"/>
          <w:sz w:val="24"/>
          <w:szCs w:val="24"/>
        </w:rPr>
        <w:t>”</w:t>
      </w:r>
      <w:r w:rsidRPr="0018251D">
        <w:rPr>
          <w:rFonts w:ascii="Times New Roman" w:hAnsi="Times New Roman" w:cs="Times New Roman"/>
          <w:sz w:val="24"/>
          <w:szCs w:val="24"/>
        </w:rPr>
        <w:t>。</w:t>
      </w:r>
      <w:r w:rsidRPr="0018251D">
        <w:rPr>
          <w:rFonts w:ascii="Times New Roman" w:hAnsi="Times New Roman" w:cs="Times New Roman"/>
          <w:sz w:val="24"/>
          <w:szCs w:val="24"/>
        </w:rPr>
        <w:t xml:space="preserve">                                                                                                                                                           </w:t>
      </w:r>
    </w:p>
    <w:p w14:paraId="22B0658E" w14:textId="77777777" w:rsidR="00606B36" w:rsidRPr="0018251D" w:rsidRDefault="00000000">
      <w:pPr>
        <w:pStyle w:val="2"/>
        <w:numPr>
          <w:ilvl w:val="0"/>
          <w:numId w:val="14"/>
        </w:numPr>
        <w:spacing w:before="120" w:after="120"/>
        <w:ind w:leftChars="-1" w:left="0" w:hanging="2"/>
        <w:rPr>
          <w:rFonts w:ascii="Times New Roman" w:hAnsi="Times New Roman"/>
          <w:sz w:val="24"/>
          <w:szCs w:val="24"/>
        </w:rPr>
      </w:pPr>
      <w:bookmarkStart w:id="193" w:name="_Toc98232230"/>
      <w:bookmarkStart w:id="194" w:name="_Toc13440"/>
      <w:bookmarkStart w:id="195" w:name="_Toc110849149"/>
      <w:r w:rsidRPr="0018251D">
        <w:rPr>
          <w:rFonts w:ascii="Times New Roman" w:hAnsi="Times New Roman"/>
          <w:sz w:val="24"/>
          <w:szCs w:val="24"/>
        </w:rPr>
        <w:t>商务要求</w:t>
      </w:r>
      <w:bookmarkEnd w:id="193"/>
      <w:bookmarkEnd w:id="194"/>
      <w:bookmarkEnd w:id="195"/>
    </w:p>
    <w:p w14:paraId="6434AEFB" w14:textId="77777777" w:rsidR="00606B36" w:rsidRPr="0018251D" w:rsidRDefault="00000000">
      <w:pPr>
        <w:pStyle w:val="af3"/>
        <w:ind w:firstLineChars="200" w:firstLine="482"/>
        <w:rPr>
          <w:b/>
          <w:bCs/>
        </w:rPr>
      </w:pPr>
      <w:r w:rsidRPr="0018251D">
        <w:rPr>
          <w:b/>
          <w:bCs/>
        </w:rPr>
        <w:t>1</w:t>
      </w:r>
      <w:r w:rsidRPr="0018251D">
        <w:rPr>
          <w:b/>
          <w:bCs/>
        </w:rPr>
        <w:t>、投标报价：</w:t>
      </w:r>
      <w:r w:rsidRPr="0018251D">
        <w:t>以人民币报价。供应商报价须包含本采购文件约定的所有工作内容及相关费用。货物金额、安装费、包装费、软件接口费、运输费及运输途中保险费、装卸费、税金及其它产生的相关所有费用均包含在报价总额中。</w:t>
      </w:r>
    </w:p>
    <w:p w14:paraId="5429CE71" w14:textId="77777777" w:rsidR="009256BD" w:rsidRDefault="00000000">
      <w:pPr>
        <w:pStyle w:val="af3"/>
        <w:ind w:firstLineChars="200" w:firstLine="482"/>
        <w:rPr>
          <w:b/>
          <w:bCs/>
        </w:rPr>
      </w:pPr>
      <w:r w:rsidRPr="0018251D">
        <w:rPr>
          <w:b/>
          <w:bCs/>
        </w:rPr>
        <w:t>2</w:t>
      </w:r>
      <w:r w:rsidRPr="0018251D">
        <w:rPr>
          <w:b/>
          <w:bCs/>
        </w:rPr>
        <w:t>、付款方式：</w:t>
      </w:r>
      <w:r w:rsidRPr="0018251D">
        <w:rPr>
          <w:b/>
          <w:bCs/>
        </w:rPr>
        <w:t xml:space="preserve"> </w:t>
      </w:r>
    </w:p>
    <w:p w14:paraId="62E1972C" w14:textId="77777777" w:rsidR="00606B36" w:rsidRPr="009256BD" w:rsidRDefault="00000000" w:rsidP="009256BD">
      <w:pPr>
        <w:pStyle w:val="af3"/>
        <w:ind w:firstLineChars="200" w:firstLine="480"/>
      </w:pPr>
      <w:r w:rsidRPr="009256BD">
        <w:t>（</w:t>
      </w:r>
      <w:r w:rsidRPr="009256BD">
        <w:t>1</w:t>
      </w:r>
      <w:r w:rsidRPr="009256BD">
        <w:t>）工程竣工验收合格后，支付合同价款的</w:t>
      </w:r>
      <w:r w:rsidRPr="009256BD">
        <w:t>90%</w:t>
      </w:r>
      <w:r w:rsidRPr="009256BD">
        <w:t>。</w:t>
      </w:r>
    </w:p>
    <w:p w14:paraId="03714FD3" w14:textId="77777777" w:rsidR="00606B36" w:rsidRPr="009256BD" w:rsidRDefault="00000000" w:rsidP="009256BD">
      <w:pPr>
        <w:pStyle w:val="af3"/>
        <w:ind w:firstLineChars="200" w:firstLine="480"/>
      </w:pPr>
      <w:r w:rsidRPr="009256BD">
        <w:t>（</w:t>
      </w:r>
      <w:r w:rsidRPr="009256BD">
        <w:t>2</w:t>
      </w:r>
      <w:r w:rsidRPr="009256BD">
        <w:t>）剩余</w:t>
      </w:r>
      <w:r w:rsidRPr="009256BD">
        <w:t>10%</w:t>
      </w:r>
      <w:r w:rsidRPr="009256BD">
        <w:t>，作为质保金，质保期结束后，一次性支付。</w:t>
      </w:r>
    </w:p>
    <w:p w14:paraId="2D100727" w14:textId="77777777" w:rsidR="00606B36" w:rsidRPr="009256BD" w:rsidRDefault="00000000" w:rsidP="009256BD">
      <w:pPr>
        <w:pStyle w:val="af3"/>
        <w:ind w:firstLineChars="200" w:firstLine="480"/>
      </w:pPr>
      <w:r w:rsidRPr="009256BD">
        <w:t>最终付款方式以和采购人签订合同为准。</w:t>
      </w:r>
    </w:p>
    <w:p w14:paraId="5AEF312B" w14:textId="77777777" w:rsidR="00606B36" w:rsidRPr="0018251D" w:rsidRDefault="00000000">
      <w:pPr>
        <w:pStyle w:val="af3"/>
        <w:ind w:firstLineChars="200" w:firstLine="482"/>
      </w:pPr>
      <w:r w:rsidRPr="0018251D">
        <w:rPr>
          <w:b/>
          <w:bCs/>
        </w:rPr>
        <w:t>3</w:t>
      </w:r>
      <w:r w:rsidRPr="0018251D">
        <w:rPr>
          <w:b/>
          <w:bCs/>
        </w:rPr>
        <w:t>、服务期：</w:t>
      </w:r>
      <w:r w:rsidR="00D24586" w:rsidRPr="0018251D">
        <w:t xml:space="preserve"> </w:t>
      </w:r>
      <w:r w:rsidRPr="0018251D">
        <w:t>45</w:t>
      </w:r>
      <w:r w:rsidRPr="0018251D">
        <w:t>天，含订货、运输、施工、验收。</w:t>
      </w:r>
    </w:p>
    <w:p w14:paraId="253E1BD5" w14:textId="77777777" w:rsidR="00606B36" w:rsidRPr="0018251D" w:rsidRDefault="00000000">
      <w:pPr>
        <w:pStyle w:val="af3"/>
        <w:ind w:firstLineChars="200" w:firstLine="482"/>
      </w:pPr>
      <w:r w:rsidRPr="0018251D">
        <w:rPr>
          <w:b/>
          <w:bCs/>
        </w:rPr>
        <w:t>4</w:t>
      </w:r>
      <w:r w:rsidRPr="0018251D">
        <w:rPr>
          <w:b/>
          <w:bCs/>
        </w:rPr>
        <w:t>、服务地点：新疆维吾尔自治区人民医院，最终按甲方指定地点验收</w:t>
      </w:r>
      <w:r w:rsidRPr="0018251D">
        <w:t>。</w:t>
      </w:r>
    </w:p>
    <w:p w14:paraId="5ABE92B8" w14:textId="77777777" w:rsidR="00606B36" w:rsidRPr="0018251D" w:rsidRDefault="00000000">
      <w:pPr>
        <w:pStyle w:val="af3"/>
        <w:ind w:firstLineChars="200" w:firstLine="482"/>
      </w:pPr>
      <w:r w:rsidRPr="0018251D">
        <w:rPr>
          <w:b/>
          <w:bCs/>
        </w:rPr>
        <w:t>5</w:t>
      </w:r>
      <w:r w:rsidRPr="0018251D">
        <w:rPr>
          <w:b/>
          <w:bCs/>
        </w:rPr>
        <w:t>、质量标准：</w:t>
      </w:r>
      <w:r w:rsidRPr="0018251D">
        <w:t>合格；质量符合国家、地方和行业相关标准和规范。</w:t>
      </w:r>
    </w:p>
    <w:p w14:paraId="5C0F7C9A" w14:textId="77777777" w:rsidR="00606B36" w:rsidRPr="0018251D" w:rsidRDefault="00000000">
      <w:pPr>
        <w:pStyle w:val="af3"/>
        <w:ind w:firstLineChars="200" w:firstLine="482"/>
      </w:pPr>
      <w:r w:rsidRPr="0018251D">
        <w:rPr>
          <w:b/>
          <w:bCs/>
        </w:rPr>
        <w:t>6</w:t>
      </w:r>
      <w:bookmarkStart w:id="196" w:name="_Hlk86920487"/>
      <w:r w:rsidRPr="0018251D">
        <w:rPr>
          <w:b/>
          <w:bCs/>
        </w:rPr>
        <w:t>、验收标准：</w:t>
      </w:r>
      <w:r w:rsidRPr="0018251D">
        <w:t>按新疆维吾尔自治区人民医院验收标准规定的程序及要求组织实施验收。具体如下：</w:t>
      </w:r>
    </w:p>
    <w:p w14:paraId="592BFF07" w14:textId="77777777" w:rsidR="00606B36" w:rsidRPr="0018251D" w:rsidRDefault="009256BD">
      <w:pPr>
        <w:pStyle w:val="af3"/>
        <w:ind w:firstLineChars="200" w:firstLine="480"/>
      </w:pPr>
      <w:r>
        <w:rPr>
          <w:rFonts w:hint="eastAsia"/>
        </w:rPr>
        <w:lastRenderedPageBreak/>
        <w:t>（</w:t>
      </w:r>
      <w:r>
        <w:rPr>
          <w:rFonts w:hint="eastAsia"/>
        </w:rPr>
        <w:t>1</w:t>
      </w:r>
      <w:r>
        <w:rPr>
          <w:rFonts w:hint="eastAsia"/>
        </w:rPr>
        <w:t>）</w:t>
      </w:r>
      <w:r w:rsidRPr="0018251D">
        <w:t>产品到货后，需提供产品出厂合格证，甲方验货同意后方可施工。</w:t>
      </w:r>
    </w:p>
    <w:p w14:paraId="07E39CA4" w14:textId="77777777" w:rsidR="00606B36" w:rsidRPr="0018251D" w:rsidRDefault="009256BD">
      <w:pPr>
        <w:pStyle w:val="af3"/>
        <w:ind w:firstLineChars="200" w:firstLine="480"/>
      </w:pPr>
      <w:r>
        <w:rPr>
          <w:rFonts w:hint="eastAsia"/>
        </w:rPr>
        <w:t>（</w:t>
      </w:r>
      <w:r>
        <w:rPr>
          <w:rFonts w:hint="eastAsia"/>
        </w:rPr>
        <w:t>2</w:t>
      </w:r>
      <w:r>
        <w:rPr>
          <w:rFonts w:hint="eastAsia"/>
        </w:rPr>
        <w:t>）</w:t>
      </w:r>
      <w:r w:rsidRPr="0018251D">
        <w:t>由新疆特种设备检验研究院检测验收，取得电梯使用注册登记与验收合格证后交付使用运行，检测费用由电梯施工方承担。</w:t>
      </w:r>
    </w:p>
    <w:p w14:paraId="41FD0509" w14:textId="77777777" w:rsidR="00606B36" w:rsidRPr="0018251D" w:rsidRDefault="00000000">
      <w:pPr>
        <w:pStyle w:val="af3"/>
        <w:ind w:firstLineChars="200" w:firstLine="482"/>
      </w:pPr>
      <w:r w:rsidRPr="0018251D">
        <w:rPr>
          <w:b/>
          <w:bCs/>
        </w:rPr>
        <w:t>7</w:t>
      </w:r>
      <w:r w:rsidRPr="0018251D">
        <w:rPr>
          <w:b/>
          <w:bCs/>
        </w:rPr>
        <w:t>、包装和运输：</w:t>
      </w:r>
      <w:r w:rsidRPr="0018251D">
        <w:t>供应商应根据货物的特点和运输的条件进行包装，避免货物损坏或变质。包装上应标注运输、装卸标记。货物包装应符合国家标准，以保证货物在运输过程中不受损伤。货物在运输或邮寄途中发生毁损或丢失，由乙方负责。在运输途中、交货前、卸货中发生人身伤害或货物受损的，由乙方负责承担。</w:t>
      </w:r>
    </w:p>
    <w:p w14:paraId="22B712B9" w14:textId="77777777" w:rsidR="00606B36" w:rsidRPr="0018251D" w:rsidRDefault="00606B36"/>
    <w:bookmarkEnd w:id="196"/>
    <w:p w14:paraId="6455FEA0" w14:textId="77777777" w:rsidR="00606B36" w:rsidRPr="0018251D" w:rsidRDefault="00000000">
      <w:pPr>
        <w:pStyle w:val="af3"/>
        <w:ind w:firstLineChars="200" w:firstLine="482"/>
        <w:rPr>
          <w:b/>
          <w:bCs/>
        </w:rPr>
      </w:pPr>
      <w:r w:rsidRPr="0018251D">
        <w:rPr>
          <w:b/>
          <w:bCs/>
        </w:rPr>
        <w:t>8</w:t>
      </w:r>
      <w:r w:rsidRPr="0018251D">
        <w:rPr>
          <w:b/>
          <w:bCs/>
        </w:rPr>
        <w:t>、售后服务要求：</w:t>
      </w:r>
      <w:r w:rsidRPr="0018251D">
        <w:t>应具有相应售后服务能力，发现产品质量问题时能够无条件进行调换服务。</w:t>
      </w:r>
    </w:p>
    <w:p w14:paraId="52161B89" w14:textId="77777777" w:rsidR="00606B36" w:rsidRPr="0018251D" w:rsidRDefault="00000000">
      <w:pPr>
        <w:pStyle w:val="af3"/>
        <w:ind w:firstLineChars="200" w:firstLine="482"/>
      </w:pPr>
      <w:bookmarkStart w:id="197" w:name="_Toc87614578"/>
      <w:bookmarkStart w:id="198" w:name="_Toc98232231"/>
      <w:r w:rsidRPr="0018251D">
        <w:rPr>
          <w:b/>
          <w:bCs/>
        </w:rPr>
        <w:t>9</w:t>
      </w:r>
      <w:r w:rsidRPr="0018251D">
        <w:rPr>
          <w:b/>
          <w:bCs/>
        </w:rPr>
        <w:t>、培训服务要求</w:t>
      </w:r>
      <w:r w:rsidRPr="0018251D">
        <w:t>：供应商负责对采购方维修人员和使用人员进行培训。每套设备所需相关人员：操作人员</w:t>
      </w:r>
      <w:r w:rsidRPr="0018251D">
        <w:t>2</w:t>
      </w:r>
      <w:r w:rsidRPr="0018251D">
        <w:t>名，培训地点：院内。使采购方维修人员能对设备的日常维护和一般性故障的查找及故障的排除，使用人员能熟练掌握设备的各项操作。</w:t>
      </w:r>
    </w:p>
    <w:p w14:paraId="352B47B0" w14:textId="77777777" w:rsidR="00606B36" w:rsidRPr="0018251D" w:rsidRDefault="00000000">
      <w:pPr>
        <w:spacing w:line="400" w:lineRule="exact"/>
        <w:ind w:firstLineChars="200" w:firstLine="482"/>
        <w:jc w:val="left"/>
        <w:rPr>
          <w:b/>
          <w:bCs/>
          <w:color w:val="000000"/>
          <w:sz w:val="24"/>
        </w:rPr>
      </w:pPr>
      <w:r w:rsidRPr="0018251D">
        <w:rPr>
          <w:b/>
          <w:bCs/>
          <w:color w:val="000000"/>
          <w:sz w:val="24"/>
        </w:rPr>
        <w:t>10</w:t>
      </w:r>
      <w:r w:rsidRPr="0018251D">
        <w:rPr>
          <w:b/>
          <w:bCs/>
          <w:color w:val="000000"/>
          <w:sz w:val="24"/>
        </w:rPr>
        <w:t>、质保期：</w:t>
      </w:r>
      <w:r w:rsidRPr="0018251D">
        <w:rPr>
          <w:sz w:val="24"/>
        </w:rPr>
        <w:t>两年，</w:t>
      </w:r>
      <w:r w:rsidR="009256BD">
        <w:rPr>
          <w:rFonts w:hint="eastAsia"/>
          <w:sz w:val="24"/>
        </w:rPr>
        <w:t>自</w:t>
      </w:r>
      <w:r w:rsidRPr="0018251D">
        <w:rPr>
          <w:sz w:val="24"/>
        </w:rPr>
        <w:t>取得电梯改造验收</w:t>
      </w:r>
      <w:r w:rsidR="009256BD">
        <w:rPr>
          <w:rFonts w:hint="eastAsia"/>
          <w:sz w:val="24"/>
        </w:rPr>
        <w:t>完成后，</w:t>
      </w:r>
      <w:r w:rsidRPr="0018251D">
        <w:rPr>
          <w:sz w:val="24"/>
        </w:rPr>
        <w:t>特检院出具报告之日起算。</w:t>
      </w:r>
      <w:r w:rsidRPr="0018251D">
        <w:rPr>
          <w:b/>
          <w:bCs/>
          <w:color w:val="000000"/>
          <w:sz w:val="24"/>
        </w:rPr>
        <w:t xml:space="preserve">                                               </w:t>
      </w:r>
    </w:p>
    <w:p w14:paraId="5869FA83" w14:textId="77777777" w:rsidR="00606B36" w:rsidRPr="0018251D" w:rsidRDefault="00606B36">
      <w:pPr>
        <w:tabs>
          <w:tab w:val="left" w:pos="3840"/>
        </w:tabs>
        <w:sectPr w:rsidR="00606B36" w:rsidRPr="0018251D">
          <w:pgSz w:w="11906" w:h="16838"/>
          <w:pgMar w:top="1440" w:right="1440" w:bottom="1440" w:left="1797" w:header="851" w:footer="992" w:gutter="0"/>
          <w:cols w:space="720"/>
          <w:docGrid w:linePitch="312"/>
        </w:sectPr>
      </w:pPr>
    </w:p>
    <w:p w14:paraId="74BC49AE" w14:textId="77777777" w:rsidR="00606B36" w:rsidRPr="0018251D" w:rsidRDefault="00000000">
      <w:pPr>
        <w:pStyle w:val="2"/>
        <w:numPr>
          <w:ilvl w:val="0"/>
          <w:numId w:val="14"/>
        </w:numPr>
        <w:spacing w:before="120" w:after="120"/>
        <w:ind w:leftChars="-1" w:left="0" w:hanging="2"/>
        <w:rPr>
          <w:rFonts w:ascii="Times New Roman" w:hAnsi="Times New Roman"/>
          <w:sz w:val="24"/>
          <w:szCs w:val="24"/>
        </w:rPr>
      </w:pPr>
      <w:bookmarkStart w:id="199" w:name="_Toc14436"/>
      <w:bookmarkStart w:id="200" w:name="_Toc110849150"/>
      <w:r w:rsidRPr="0018251D">
        <w:rPr>
          <w:rFonts w:ascii="Times New Roman" w:hAnsi="Times New Roman"/>
          <w:sz w:val="24"/>
          <w:szCs w:val="24"/>
        </w:rPr>
        <w:lastRenderedPageBreak/>
        <w:t>技术参数</w:t>
      </w:r>
      <w:bookmarkEnd w:id="197"/>
      <w:bookmarkEnd w:id="198"/>
      <w:r w:rsidRPr="0018251D">
        <w:rPr>
          <w:rFonts w:ascii="Times New Roman" w:hAnsi="Times New Roman"/>
          <w:sz w:val="24"/>
          <w:szCs w:val="24"/>
        </w:rPr>
        <w:t>要求</w:t>
      </w:r>
      <w:bookmarkEnd w:id="199"/>
      <w:bookmarkEnd w:id="200"/>
    </w:p>
    <w:p w14:paraId="76638D19" w14:textId="77777777" w:rsidR="00606B36" w:rsidRPr="0018251D" w:rsidRDefault="00000000">
      <w:pPr>
        <w:autoSpaceDE w:val="0"/>
        <w:autoSpaceDN w:val="0"/>
        <w:adjustRightInd w:val="0"/>
        <w:spacing w:line="520" w:lineRule="exact"/>
        <w:rPr>
          <w:rFonts w:eastAsiaTheme="minorEastAsia"/>
        </w:rPr>
      </w:pPr>
      <w:r w:rsidRPr="0018251D">
        <w:rPr>
          <w:rFonts w:eastAsiaTheme="minorEastAsia"/>
          <w:b/>
          <w:bCs/>
          <w:color w:val="000000"/>
          <w:sz w:val="28"/>
          <w:szCs w:val="28"/>
          <w:lang w:val="zh-CN"/>
        </w:rPr>
        <w:t>附表</w:t>
      </w:r>
      <w:r w:rsidRPr="0018251D">
        <w:rPr>
          <w:rFonts w:eastAsiaTheme="minorEastAsia"/>
          <w:b/>
          <w:bCs/>
          <w:color w:val="000000"/>
          <w:sz w:val="28"/>
          <w:szCs w:val="28"/>
        </w:rPr>
        <w:t>1</w:t>
      </w:r>
      <w:r w:rsidRPr="0018251D">
        <w:rPr>
          <w:rFonts w:eastAsiaTheme="minorEastAsia"/>
          <w:b/>
          <w:bCs/>
          <w:color w:val="000000"/>
          <w:sz w:val="28"/>
          <w:szCs w:val="28"/>
        </w:rPr>
        <w:t>：电梯改造</w:t>
      </w:r>
      <w:r w:rsidRPr="0018251D">
        <w:rPr>
          <w:rFonts w:eastAsiaTheme="minorEastAsia"/>
          <w:b/>
          <w:bCs/>
          <w:color w:val="000000"/>
          <w:sz w:val="28"/>
          <w:szCs w:val="28"/>
          <w:lang w:val="zh-CN"/>
        </w:rPr>
        <w:t>技术规格一览表</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79"/>
        <w:gridCol w:w="6276"/>
      </w:tblGrid>
      <w:tr w:rsidR="00606B36" w:rsidRPr="0018251D" w14:paraId="119DC46A" w14:textId="77777777">
        <w:tc>
          <w:tcPr>
            <w:tcW w:w="2479" w:type="dxa"/>
            <w:vAlign w:val="center"/>
          </w:tcPr>
          <w:p w14:paraId="6428DFB5" w14:textId="77777777" w:rsidR="00606B36" w:rsidRPr="0018251D" w:rsidRDefault="00000000">
            <w:pPr>
              <w:rPr>
                <w:rFonts w:eastAsiaTheme="minorEastAsia"/>
                <w:b/>
                <w:color w:val="000000"/>
                <w:spacing w:val="18"/>
                <w:kern w:val="0"/>
                <w:szCs w:val="21"/>
              </w:rPr>
            </w:pPr>
            <w:r w:rsidRPr="0018251D">
              <w:rPr>
                <w:rFonts w:eastAsiaTheme="minorEastAsia"/>
                <w:noProof/>
                <w:color w:val="000000"/>
                <w:spacing w:val="18"/>
                <w:kern w:val="0"/>
                <w:szCs w:val="21"/>
              </w:rPr>
              <mc:AlternateContent>
                <mc:Choice Requires="wps">
                  <w:drawing>
                    <wp:anchor distT="0" distB="0" distL="114300" distR="114300" simplePos="0" relativeHeight="251660800" behindDoc="0" locked="0" layoutInCell="1" allowOverlap="1" wp14:anchorId="63D2BD42" wp14:editId="26B37A86">
                      <wp:simplePos x="0" y="0"/>
                      <wp:positionH relativeFrom="column">
                        <wp:posOffset>-83185</wp:posOffset>
                      </wp:positionH>
                      <wp:positionV relativeFrom="paragraph">
                        <wp:posOffset>34925</wp:posOffset>
                      </wp:positionV>
                      <wp:extent cx="1583055" cy="263525"/>
                      <wp:effectExtent l="635" t="4445" r="3810" b="11430"/>
                      <wp:wrapNone/>
                      <wp:docPr id="12" name="直接连接符 12"/>
                      <wp:cNvGraphicFramePr/>
                      <a:graphic xmlns:a="http://schemas.openxmlformats.org/drawingml/2006/main">
                        <a:graphicData uri="http://schemas.microsoft.com/office/word/2010/wordprocessingShape">
                          <wps:wsp>
                            <wps:cNvCnPr/>
                            <wps:spPr>
                              <a:xfrm flipH="1" flipV="1">
                                <a:off x="0" y="0"/>
                                <a:ext cx="1583055" cy="263525"/>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w14:anchorId="785BA73E" id="直接连接符 12" o:spid="_x0000_s1026" style="position:absolute;left:0;text-align:left;flip:x y;z-index:251660800;visibility:visible;mso-wrap-style:square;mso-wrap-distance-left:9pt;mso-wrap-distance-top:0;mso-wrap-distance-right:9pt;mso-wrap-distance-bottom:0;mso-position-horizontal:absolute;mso-position-horizontal-relative:text;mso-position-vertical:absolute;mso-position-vertical-relative:text" from="-6.55pt,2.75pt" to="118.1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QRfvwEAAIUDAAAOAAAAZHJzL2Uyb0RvYy54bWysU02P0zAQvSPxHyzfadKuslqipnvYsnBA&#10;sBIf96k/Ekv+ksc07b9n7JSywAUhcrDGnvHzvDcv2/uTs+yoEprgB75etZwpL4I0fhz4l8+Pr+44&#10;wwxegg1eDfyskN/vXr7YzrFXmzAFK1ViBOKxn+PAp5xj3zQoJuUAVyEqT0kdkoNM2zQ2MsFM6M42&#10;m7a9beaQZExBKEQ63S9Jvqv4WiuRP2qNKjM7cOot1zXV9VDWZreFfkwQJyMubcA/dOHAeHr0CrWH&#10;DOxbMn9AOSNSwKDzSgTXBK2NUJUDsVm3v7H5NEFUlQuJg/EqE/4/WPHh+OCfEskwR+wxPqXC4qST&#10;Y9qa+I5mymv0tUQlRz2zUxXwfBVQnTITdLju7m7aruNMUG5ze9NtuqJwsyCW2zFhfquCYyUYuDW+&#10;EIQeju8xL6U/Ssqx9Wwe+OuCwwSQP7SFTKGLcuDox3oXgzXy0VhbbmAaDw82sSOUidfv0sIvZeWR&#10;PeC01NXU4oVJgXzjJcvnSHb1ZFpeWnBKcmYVebxE1TUZjP2bSmJvfWlNVT9eeP6Uu0SHIM91Ck3Z&#10;0ayraBdfFjM931P8/O/ZfQcAAP//AwBQSwMEFAAGAAgAAAAhAGZtP6/cAAAACAEAAA8AAABkcnMv&#10;ZG93bnJldi54bWxMj8FuwjAQRO+V+g/WVuIGdkIhURoHVUh8ALRCPZp4G0e112lsSPj7uqf2OJrR&#10;zJt6NzvLbjiG3pOEbCWAIbVe99RJeH87LEtgISrSynpCCXcMsGseH2pVaT/REW+n2LFUQqFSEkyM&#10;Q8V5aA06FVZ+QErepx+dikmOHdejmlK5szwXYsud6iktGDXg3mD7dbo6CbYU5fd5X0wfR51WDmdr&#10;qMikXDzNry/AIs7xLwy/+AkdmsR08VfSgVkJy2ydpaiEzQZY8vP1Ngd2kfBcCOBNzf8faH4AAAD/&#10;/wMAUEsBAi0AFAAGAAgAAAAhALaDOJL+AAAA4QEAABMAAAAAAAAAAAAAAAAAAAAAAFtDb250ZW50&#10;X1R5cGVzXS54bWxQSwECLQAUAAYACAAAACEAOP0h/9YAAACUAQAACwAAAAAAAAAAAAAAAAAvAQAA&#10;X3JlbHMvLnJlbHNQSwECLQAUAAYACAAAACEABEEEX78BAACFAwAADgAAAAAAAAAAAAAAAAAuAgAA&#10;ZHJzL2Uyb0RvYy54bWxQSwECLQAUAAYACAAAACEAZm0/r9wAAAAIAQAADwAAAAAAAAAAAAAAAAAZ&#10;BAAAZHJzL2Rvd25yZXYueG1sUEsFBgAAAAAEAAQA8wAAACIFAAAAAA==&#10;"/>
                  </w:pict>
                </mc:Fallback>
              </mc:AlternateContent>
            </w:r>
            <w:r w:rsidRPr="0018251D">
              <w:rPr>
                <w:rFonts w:eastAsiaTheme="minorEastAsia"/>
                <w:color w:val="000000"/>
                <w:spacing w:val="18"/>
                <w:kern w:val="0"/>
                <w:szCs w:val="21"/>
              </w:rPr>
              <w:t xml:space="preserve"> </w:t>
            </w:r>
            <w:r w:rsidRPr="0018251D">
              <w:rPr>
                <w:rFonts w:eastAsiaTheme="minorEastAsia"/>
                <w:b/>
                <w:color w:val="000000"/>
                <w:spacing w:val="18"/>
                <w:kern w:val="0"/>
                <w:szCs w:val="21"/>
              </w:rPr>
              <w:t xml:space="preserve">    </w:t>
            </w:r>
            <w:r w:rsidRPr="0018251D">
              <w:rPr>
                <w:rFonts w:eastAsiaTheme="minorEastAsia"/>
                <w:b/>
                <w:color w:val="000000"/>
                <w:spacing w:val="18"/>
                <w:kern w:val="0"/>
                <w:szCs w:val="21"/>
              </w:rPr>
              <w:t>改造名称</w:t>
            </w:r>
          </w:p>
          <w:p w14:paraId="0F1B04B0" w14:textId="77777777" w:rsidR="00606B36" w:rsidRPr="0018251D" w:rsidRDefault="00000000">
            <w:pPr>
              <w:rPr>
                <w:rFonts w:eastAsiaTheme="minorEastAsia"/>
                <w:color w:val="000000"/>
                <w:spacing w:val="18"/>
                <w:kern w:val="0"/>
                <w:szCs w:val="21"/>
              </w:rPr>
            </w:pPr>
            <w:r w:rsidRPr="0018251D">
              <w:rPr>
                <w:rFonts w:eastAsiaTheme="minorEastAsia"/>
                <w:b/>
                <w:color w:val="000000"/>
                <w:spacing w:val="18"/>
                <w:kern w:val="0"/>
                <w:szCs w:val="21"/>
              </w:rPr>
              <w:t>改造部位</w:t>
            </w:r>
          </w:p>
        </w:tc>
        <w:tc>
          <w:tcPr>
            <w:tcW w:w="6276" w:type="dxa"/>
            <w:vAlign w:val="center"/>
          </w:tcPr>
          <w:p w14:paraId="1A8F96ED" w14:textId="77777777" w:rsidR="00606B36" w:rsidRPr="0018251D" w:rsidRDefault="00000000">
            <w:pPr>
              <w:jc w:val="center"/>
              <w:rPr>
                <w:rFonts w:eastAsiaTheme="minorEastAsia"/>
                <w:color w:val="000000"/>
                <w:spacing w:val="18"/>
                <w:kern w:val="0"/>
                <w:szCs w:val="21"/>
              </w:rPr>
            </w:pPr>
            <w:r w:rsidRPr="0018251D">
              <w:rPr>
                <w:rFonts w:eastAsiaTheme="minorEastAsia"/>
                <w:color w:val="000000"/>
                <w:spacing w:val="18"/>
                <w:kern w:val="0"/>
                <w:szCs w:val="21"/>
              </w:rPr>
              <w:t>外科楼</w:t>
            </w:r>
            <w:r w:rsidRPr="0018251D">
              <w:rPr>
                <w:rFonts w:eastAsiaTheme="minorEastAsia"/>
                <w:color w:val="000000"/>
                <w:spacing w:val="18"/>
                <w:kern w:val="0"/>
                <w:szCs w:val="21"/>
              </w:rPr>
              <w:t>3</w:t>
            </w:r>
            <w:r w:rsidRPr="0018251D">
              <w:rPr>
                <w:rFonts w:eastAsiaTheme="minorEastAsia"/>
                <w:color w:val="000000"/>
                <w:spacing w:val="18"/>
                <w:kern w:val="0"/>
                <w:szCs w:val="21"/>
              </w:rPr>
              <w:t>台电梯控制系统改造</w:t>
            </w:r>
          </w:p>
        </w:tc>
      </w:tr>
      <w:tr w:rsidR="00606B36" w:rsidRPr="0018251D" w14:paraId="7D4BA7B1" w14:textId="77777777">
        <w:tc>
          <w:tcPr>
            <w:tcW w:w="2479" w:type="dxa"/>
            <w:vAlign w:val="center"/>
          </w:tcPr>
          <w:p w14:paraId="6C84C077" w14:textId="77777777" w:rsidR="00606B36" w:rsidRPr="0018251D" w:rsidRDefault="00000000">
            <w:pPr>
              <w:spacing w:line="360" w:lineRule="auto"/>
              <w:jc w:val="center"/>
              <w:rPr>
                <w:rFonts w:eastAsiaTheme="minorEastAsia"/>
                <w:b/>
                <w:color w:val="000000"/>
                <w:spacing w:val="18"/>
                <w:kern w:val="0"/>
                <w:szCs w:val="21"/>
              </w:rPr>
            </w:pPr>
            <w:r w:rsidRPr="0018251D">
              <w:rPr>
                <w:rFonts w:eastAsiaTheme="minorEastAsia"/>
                <w:b/>
                <w:color w:val="000000"/>
                <w:kern w:val="0"/>
                <w:szCs w:val="21"/>
              </w:rPr>
              <w:t>控制方式</w:t>
            </w:r>
          </w:p>
        </w:tc>
        <w:tc>
          <w:tcPr>
            <w:tcW w:w="6276" w:type="dxa"/>
            <w:vAlign w:val="center"/>
          </w:tcPr>
          <w:p w14:paraId="3BD88AA5" w14:textId="77777777" w:rsidR="00606B36" w:rsidRPr="0018251D" w:rsidRDefault="00000000">
            <w:pPr>
              <w:spacing w:line="360" w:lineRule="auto"/>
              <w:jc w:val="center"/>
              <w:rPr>
                <w:rFonts w:eastAsiaTheme="minorEastAsia"/>
                <w:color w:val="000000"/>
                <w:spacing w:val="18"/>
                <w:kern w:val="0"/>
                <w:szCs w:val="21"/>
              </w:rPr>
            </w:pPr>
            <w:r w:rsidRPr="0018251D">
              <w:rPr>
                <w:rFonts w:eastAsiaTheme="minorEastAsia"/>
                <w:color w:val="000000"/>
                <w:kern w:val="0"/>
                <w:szCs w:val="21"/>
              </w:rPr>
              <w:t>国内一线品牌一体机（配备原厂操作器）</w:t>
            </w:r>
          </w:p>
        </w:tc>
      </w:tr>
      <w:tr w:rsidR="00606B36" w:rsidRPr="0018251D" w14:paraId="367EE221" w14:textId="77777777">
        <w:tc>
          <w:tcPr>
            <w:tcW w:w="2479" w:type="dxa"/>
            <w:vAlign w:val="center"/>
          </w:tcPr>
          <w:p w14:paraId="5A6D23A4" w14:textId="77777777" w:rsidR="00606B36" w:rsidRPr="0018251D" w:rsidRDefault="00000000">
            <w:pPr>
              <w:spacing w:line="360" w:lineRule="auto"/>
              <w:jc w:val="center"/>
              <w:rPr>
                <w:rFonts w:eastAsiaTheme="minorEastAsia"/>
                <w:b/>
                <w:color w:val="000000"/>
                <w:kern w:val="0"/>
                <w:szCs w:val="21"/>
              </w:rPr>
            </w:pPr>
            <w:r w:rsidRPr="0018251D">
              <w:rPr>
                <w:rFonts w:eastAsiaTheme="minorEastAsia"/>
                <w:b/>
                <w:color w:val="000000"/>
                <w:kern w:val="0"/>
                <w:szCs w:val="21"/>
              </w:rPr>
              <w:t>数量</w:t>
            </w:r>
          </w:p>
        </w:tc>
        <w:tc>
          <w:tcPr>
            <w:tcW w:w="6276" w:type="dxa"/>
            <w:vAlign w:val="center"/>
          </w:tcPr>
          <w:p w14:paraId="27FD2B9D" w14:textId="77777777" w:rsidR="00606B36" w:rsidRPr="0018251D" w:rsidRDefault="00000000">
            <w:pPr>
              <w:spacing w:line="360" w:lineRule="auto"/>
              <w:jc w:val="center"/>
              <w:rPr>
                <w:rFonts w:eastAsiaTheme="minorEastAsia"/>
                <w:color w:val="000000"/>
                <w:kern w:val="0"/>
                <w:szCs w:val="21"/>
              </w:rPr>
            </w:pPr>
            <w:r w:rsidRPr="0018251D">
              <w:rPr>
                <w:rFonts w:eastAsiaTheme="minorEastAsia"/>
                <w:color w:val="000000"/>
                <w:spacing w:val="18"/>
                <w:kern w:val="0"/>
                <w:szCs w:val="21"/>
              </w:rPr>
              <w:t>3</w:t>
            </w:r>
            <w:r w:rsidRPr="0018251D">
              <w:rPr>
                <w:rFonts w:eastAsiaTheme="minorEastAsia"/>
                <w:color w:val="000000"/>
                <w:spacing w:val="18"/>
                <w:kern w:val="0"/>
                <w:szCs w:val="21"/>
              </w:rPr>
              <w:t>台</w:t>
            </w:r>
          </w:p>
        </w:tc>
      </w:tr>
      <w:tr w:rsidR="00606B36" w:rsidRPr="0018251D" w14:paraId="66D6DA7A" w14:textId="77777777">
        <w:tc>
          <w:tcPr>
            <w:tcW w:w="2479" w:type="dxa"/>
            <w:vAlign w:val="center"/>
          </w:tcPr>
          <w:p w14:paraId="3CB5D964" w14:textId="77777777" w:rsidR="00606B36" w:rsidRPr="0018251D" w:rsidRDefault="00000000">
            <w:pPr>
              <w:spacing w:line="360" w:lineRule="auto"/>
              <w:jc w:val="center"/>
              <w:rPr>
                <w:rFonts w:eastAsiaTheme="minorEastAsia"/>
                <w:b/>
                <w:color w:val="000000"/>
                <w:spacing w:val="18"/>
                <w:kern w:val="0"/>
                <w:szCs w:val="21"/>
              </w:rPr>
            </w:pPr>
            <w:r w:rsidRPr="0018251D">
              <w:rPr>
                <w:rFonts w:eastAsiaTheme="minorEastAsia"/>
                <w:b/>
                <w:color w:val="000000"/>
                <w:spacing w:val="18"/>
                <w:kern w:val="0"/>
                <w:szCs w:val="21"/>
              </w:rPr>
              <w:t>载重量</w:t>
            </w:r>
          </w:p>
        </w:tc>
        <w:tc>
          <w:tcPr>
            <w:tcW w:w="6276" w:type="dxa"/>
            <w:vAlign w:val="center"/>
          </w:tcPr>
          <w:p w14:paraId="27619D28" w14:textId="77777777" w:rsidR="00606B36" w:rsidRPr="0018251D" w:rsidRDefault="00000000">
            <w:pPr>
              <w:spacing w:line="360" w:lineRule="auto"/>
              <w:jc w:val="center"/>
              <w:rPr>
                <w:rFonts w:eastAsiaTheme="minorEastAsia"/>
                <w:b/>
                <w:color w:val="000000"/>
                <w:spacing w:val="18"/>
                <w:kern w:val="0"/>
                <w:szCs w:val="21"/>
              </w:rPr>
            </w:pPr>
            <w:r w:rsidRPr="0018251D">
              <w:rPr>
                <w:rFonts w:eastAsiaTheme="minorEastAsia"/>
                <w:color w:val="000000"/>
                <w:spacing w:val="18"/>
                <w:kern w:val="0"/>
                <w:szCs w:val="21"/>
              </w:rPr>
              <w:t>1600KG</w:t>
            </w:r>
          </w:p>
        </w:tc>
      </w:tr>
      <w:tr w:rsidR="00606B36" w:rsidRPr="0018251D" w14:paraId="3E5207CD" w14:textId="77777777">
        <w:tc>
          <w:tcPr>
            <w:tcW w:w="2479" w:type="dxa"/>
            <w:vAlign w:val="center"/>
          </w:tcPr>
          <w:p w14:paraId="5B885715" w14:textId="77777777" w:rsidR="00606B36" w:rsidRPr="0018251D" w:rsidRDefault="00000000">
            <w:pPr>
              <w:spacing w:line="360" w:lineRule="auto"/>
              <w:jc w:val="center"/>
              <w:rPr>
                <w:rFonts w:eastAsiaTheme="minorEastAsia"/>
                <w:b/>
                <w:color w:val="000000"/>
                <w:spacing w:val="18"/>
                <w:kern w:val="0"/>
                <w:szCs w:val="21"/>
              </w:rPr>
            </w:pPr>
            <w:r w:rsidRPr="0018251D">
              <w:rPr>
                <w:rFonts w:eastAsiaTheme="minorEastAsia"/>
                <w:b/>
                <w:color w:val="000000"/>
                <w:spacing w:val="18"/>
                <w:kern w:val="0"/>
                <w:szCs w:val="21"/>
              </w:rPr>
              <w:t>曳引机功率</w:t>
            </w:r>
          </w:p>
        </w:tc>
        <w:tc>
          <w:tcPr>
            <w:tcW w:w="6276" w:type="dxa"/>
            <w:vAlign w:val="center"/>
          </w:tcPr>
          <w:p w14:paraId="18819587" w14:textId="77777777" w:rsidR="00606B36" w:rsidRPr="0018251D" w:rsidRDefault="00000000">
            <w:pPr>
              <w:spacing w:line="360" w:lineRule="auto"/>
              <w:jc w:val="center"/>
              <w:rPr>
                <w:rFonts w:eastAsiaTheme="minorEastAsia"/>
                <w:color w:val="000000"/>
                <w:spacing w:val="18"/>
                <w:kern w:val="0"/>
                <w:szCs w:val="21"/>
              </w:rPr>
            </w:pPr>
            <w:r w:rsidRPr="0018251D">
              <w:rPr>
                <w:rFonts w:eastAsiaTheme="minorEastAsia"/>
                <w:color w:val="000000"/>
                <w:spacing w:val="18"/>
                <w:kern w:val="0"/>
                <w:szCs w:val="21"/>
              </w:rPr>
              <w:t>3</w:t>
            </w:r>
            <w:r w:rsidRPr="0018251D">
              <w:rPr>
                <w:rFonts w:eastAsiaTheme="minorEastAsia"/>
                <w:color w:val="000000"/>
                <w:spacing w:val="18"/>
                <w:kern w:val="0"/>
                <w:szCs w:val="21"/>
              </w:rPr>
              <w:t>台：</w:t>
            </w:r>
            <w:r w:rsidRPr="0018251D">
              <w:rPr>
                <w:rFonts w:eastAsiaTheme="minorEastAsia"/>
                <w:color w:val="000000"/>
                <w:spacing w:val="18"/>
                <w:kern w:val="0"/>
                <w:szCs w:val="21"/>
              </w:rPr>
              <w:t>25KW</w:t>
            </w:r>
          </w:p>
        </w:tc>
      </w:tr>
      <w:tr w:rsidR="00606B36" w:rsidRPr="0018251D" w14:paraId="5CD22C76" w14:textId="77777777">
        <w:tc>
          <w:tcPr>
            <w:tcW w:w="2479" w:type="dxa"/>
            <w:vAlign w:val="center"/>
          </w:tcPr>
          <w:p w14:paraId="6C02204E" w14:textId="77777777" w:rsidR="00606B36" w:rsidRPr="0018251D" w:rsidRDefault="00000000">
            <w:pPr>
              <w:spacing w:line="360" w:lineRule="auto"/>
              <w:jc w:val="center"/>
              <w:rPr>
                <w:rFonts w:eastAsiaTheme="minorEastAsia"/>
                <w:b/>
                <w:color w:val="000000"/>
                <w:spacing w:val="18"/>
                <w:kern w:val="0"/>
                <w:szCs w:val="21"/>
              </w:rPr>
            </w:pPr>
            <w:r w:rsidRPr="0018251D">
              <w:rPr>
                <w:rFonts w:eastAsiaTheme="minorEastAsia"/>
                <w:b/>
                <w:color w:val="000000"/>
                <w:spacing w:val="18"/>
                <w:kern w:val="0"/>
                <w:szCs w:val="21"/>
              </w:rPr>
              <w:t>拖动方式</w:t>
            </w:r>
          </w:p>
        </w:tc>
        <w:tc>
          <w:tcPr>
            <w:tcW w:w="6276" w:type="dxa"/>
            <w:vAlign w:val="center"/>
          </w:tcPr>
          <w:p w14:paraId="289E5290" w14:textId="77777777" w:rsidR="00606B36" w:rsidRPr="0018251D" w:rsidRDefault="00000000">
            <w:pPr>
              <w:spacing w:line="360" w:lineRule="auto"/>
              <w:jc w:val="center"/>
              <w:rPr>
                <w:rFonts w:eastAsiaTheme="minorEastAsia"/>
                <w:color w:val="000000"/>
                <w:spacing w:val="18"/>
                <w:kern w:val="0"/>
                <w:szCs w:val="21"/>
              </w:rPr>
            </w:pPr>
            <w:r w:rsidRPr="0018251D">
              <w:rPr>
                <w:rFonts w:eastAsiaTheme="minorEastAsia"/>
                <w:color w:val="000000"/>
                <w:spacing w:val="18"/>
                <w:kern w:val="0"/>
                <w:szCs w:val="21"/>
              </w:rPr>
              <w:t>1:1</w:t>
            </w:r>
            <w:r w:rsidRPr="0018251D">
              <w:rPr>
                <w:rFonts w:eastAsiaTheme="minorEastAsia"/>
                <w:color w:val="000000"/>
                <w:spacing w:val="18"/>
                <w:kern w:val="0"/>
                <w:szCs w:val="21"/>
              </w:rPr>
              <w:t>、两台行星齿轮</w:t>
            </w:r>
          </w:p>
        </w:tc>
      </w:tr>
      <w:tr w:rsidR="00606B36" w:rsidRPr="0018251D" w14:paraId="7BCAECBA" w14:textId="77777777">
        <w:tc>
          <w:tcPr>
            <w:tcW w:w="2479" w:type="dxa"/>
            <w:vAlign w:val="center"/>
          </w:tcPr>
          <w:p w14:paraId="06009605" w14:textId="77777777" w:rsidR="00606B36" w:rsidRPr="0018251D" w:rsidRDefault="00000000">
            <w:pPr>
              <w:spacing w:line="360" w:lineRule="auto"/>
              <w:jc w:val="center"/>
              <w:rPr>
                <w:rFonts w:eastAsiaTheme="minorEastAsia"/>
                <w:b/>
                <w:color w:val="000000"/>
                <w:spacing w:val="18"/>
                <w:kern w:val="0"/>
                <w:szCs w:val="21"/>
              </w:rPr>
            </w:pPr>
            <w:r w:rsidRPr="0018251D">
              <w:rPr>
                <w:rFonts w:eastAsiaTheme="minorEastAsia"/>
                <w:b/>
                <w:color w:val="000000"/>
                <w:spacing w:val="18"/>
                <w:kern w:val="0"/>
                <w:szCs w:val="21"/>
              </w:rPr>
              <w:t>运行层站（层）</w:t>
            </w:r>
          </w:p>
        </w:tc>
        <w:tc>
          <w:tcPr>
            <w:tcW w:w="6276" w:type="dxa"/>
            <w:vAlign w:val="center"/>
          </w:tcPr>
          <w:p w14:paraId="5F87E78D" w14:textId="77777777" w:rsidR="00606B36" w:rsidRPr="0018251D" w:rsidRDefault="00000000">
            <w:pPr>
              <w:spacing w:line="360" w:lineRule="auto"/>
              <w:rPr>
                <w:rFonts w:eastAsiaTheme="minorEastAsia"/>
                <w:color w:val="000000"/>
                <w:spacing w:val="18"/>
                <w:kern w:val="0"/>
                <w:szCs w:val="21"/>
              </w:rPr>
            </w:pPr>
            <w:r w:rsidRPr="0018251D">
              <w:rPr>
                <w:rFonts w:eastAsiaTheme="minorEastAsia"/>
                <w:color w:val="000000"/>
                <w:spacing w:val="18"/>
                <w:kern w:val="0"/>
                <w:szCs w:val="21"/>
              </w:rPr>
              <w:t>1</w:t>
            </w:r>
            <w:r w:rsidRPr="0018251D">
              <w:rPr>
                <w:rFonts w:eastAsiaTheme="minorEastAsia"/>
                <w:color w:val="000000"/>
                <w:spacing w:val="18"/>
                <w:kern w:val="0"/>
                <w:szCs w:val="21"/>
              </w:rPr>
              <w:t>台：</w:t>
            </w:r>
            <w:r w:rsidRPr="0018251D">
              <w:rPr>
                <w:rFonts w:eastAsiaTheme="minorEastAsia"/>
                <w:color w:val="000000"/>
                <w:spacing w:val="18"/>
                <w:kern w:val="0"/>
                <w:szCs w:val="21"/>
              </w:rPr>
              <w:t>14</w:t>
            </w:r>
            <w:r w:rsidRPr="0018251D">
              <w:rPr>
                <w:rFonts w:eastAsiaTheme="minorEastAsia"/>
                <w:color w:val="000000"/>
                <w:spacing w:val="18"/>
                <w:kern w:val="0"/>
                <w:szCs w:val="21"/>
              </w:rPr>
              <w:t>层</w:t>
            </w:r>
            <w:r w:rsidRPr="0018251D">
              <w:rPr>
                <w:rFonts w:eastAsiaTheme="minorEastAsia"/>
                <w:color w:val="000000"/>
                <w:spacing w:val="18"/>
                <w:kern w:val="0"/>
                <w:szCs w:val="21"/>
              </w:rPr>
              <w:t>14</w:t>
            </w:r>
            <w:r w:rsidRPr="0018251D">
              <w:rPr>
                <w:rFonts w:eastAsiaTheme="minorEastAsia"/>
                <w:color w:val="000000"/>
                <w:spacing w:val="18"/>
                <w:kern w:val="0"/>
                <w:szCs w:val="21"/>
              </w:rPr>
              <w:t>站；</w:t>
            </w:r>
            <w:r w:rsidRPr="0018251D">
              <w:rPr>
                <w:rFonts w:eastAsiaTheme="minorEastAsia"/>
                <w:color w:val="000000"/>
                <w:spacing w:val="18"/>
                <w:kern w:val="0"/>
                <w:szCs w:val="21"/>
              </w:rPr>
              <w:t xml:space="preserve">   2</w:t>
            </w:r>
            <w:r w:rsidRPr="0018251D">
              <w:rPr>
                <w:rFonts w:eastAsiaTheme="minorEastAsia"/>
                <w:color w:val="000000"/>
                <w:spacing w:val="18"/>
                <w:kern w:val="0"/>
                <w:szCs w:val="21"/>
              </w:rPr>
              <w:t>台：</w:t>
            </w:r>
            <w:r w:rsidRPr="0018251D">
              <w:rPr>
                <w:rFonts w:eastAsiaTheme="minorEastAsia"/>
                <w:color w:val="000000"/>
                <w:spacing w:val="18"/>
                <w:kern w:val="0"/>
                <w:szCs w:val="21"/>
              </w:rPr>
              <w:t>15</w:t>
            </w:r>
            <w:r w:rsidRPr="0018251D">
              <w:rPr>
                <w:rFonts w:eastAsiaTheme="minorEastAsia"/>
                <w:color w:val="000000"/>
                <w:spacing w:val="18"/>
                <w:kern w:val="0"/>
                <w:szCs w:val="21"/>
              </w:rPr>
              <w:t>层</w:t>
            </w:r>
            <w:r w:rsidRPr="0018251D">
              <w:rPr>
                <w:rFonts w:eastAsiaTheme="minorEastAsia"/>
                <w:color w:val="000000"/>
                <w:spacing w:val="18"/>
                <w:kern w:val="0"/>
                <w:szCs w:val="21"/>
              </w:rPr>
              <w:t>15</w:t>
            </w:r>
            <w:r w:rsidRPr="0018251D">
              <w:rPr>
                <w:rFonts w:eastAsiaTheme="minorEastAsia"/>
                <w:color w:val="000000"/>
                <w:spacing w:val="18"/>
                <w:kern w:val="0"/>
                <w:szCs w:val="21"/>
              </w:rPr>
              <w:t>站</w:t>
            </w:r>
          </w:p>
        </w:tc>
      </w:tr>
      <w:tr w:rsidR="00606B36" w:rsidRPr="0018251D" w14:paraId="499AFBD4" w14:textId="77777777">
        <w:tc>
          <w:tcPr>
            <w:tcW w:w="2479" w:type="dxa"/>
            <w:vAlign w:val="center"/>
          </w:tcPr>
          <w:p w14:paraId="32E899FA" w14:textId="77777777" w:rsidR="00606B36" w:rsidRPr="0018251D" w:rsidRDefault="00000000">
            <w:pPr>
              <w:spacing w:line="360" w:lineRule="auto"/>
              <w:jc w:val="center"/>
              <w:rPr>
                <w:rFonts w:eastAsiaTheme="minorEastAsia"/>
                <w:b/>
                <w:color w:val="000000"/>
                <w:spacing w:val="18"/>
                <w:kern w:val="0"/>
                <w:szCs w:val="21"/>
              </w:rPr>
            </w:pPr>
            <w:r w:rsidRPr="0018251D">
              <w:rPr>
                <w:rFonts w:eastAsiaTheme="minorEastAsia"/>
                <w:b/>
                <w:color w:val="000000"/>
                <w:spacing w:val="18"/>
                <w:kern w:val="0"/>
                <w:szCs w:val="21"/>
              </w:rPr>
              <w:t>控制方式</w:t>
            </w:r>
          </w:p>
        </w:tc>
        <w:tc>
          <w:tcPr>
            <w:tcW w:w="6276" w:type="dxa"/>
            <w:vAlign w:val="center"/>
          </w:tcPr>
          <w:p w14:paraId="2067CFC8" w14:textId="77777777" w:rsidR="00606B36" w:rsidRPr="0018251D" w:rsidRDefault="00000000">
            <w:pPr>
              <w:spacing w:line="360" w:lineRule="auto"/>
              <w:jc w:val="center"/>
              <w:rPr>
                <w:rFonts w:eastAsiaTheme="minorEastAsia"/>
                <w:color w:val="000000"/>
                <w:spacing w:val="18"/>
                <w:kern w:val="0"/>
                <w:szCs w:val="21"/>
              </w:rPr>
            </w:pPr>
            <w:r w:rsidRPr="0018251D">
              <w:rPr>
                <w:rFonts w:eastAsiaTheme="minorEastAsia"/>
                <w:color w:val="000000"/>
                <w:spacing w:val="18"/>
                <w:kern w:val="0"/>
                <w:szCs w:val="21"/>
              </w:rPr>
              <w:t>集选</w:t>
            </w:r>
          </w:p>
        </w:tc>
      </w:tr>
      <w:tr w:rsidR="00606B36" w:rsidRPr="0018251D" w14:paraId="34B824ED" w14:textId="77777777">
        <w:tc>
          <w:tcPr>
            <w:tcW w:w="2479" w:type="dxa"/>
            <w:vAlign w:val="center"/>
          </w:tcPr>
          <w:p w14:paraId="59BBDB7E" w14:textId="77777777" w:rsidR="00606B36" w:rsidRPr="0018251D" w:rsidRDefault="00000000">
            <w:pPr>
              <w:spacing w:line="360" w:lineRule="auto"/>
              <w:jc w:val="center"/>
              <w:rPr>
                <w:rFonts w:eastAsiaTheme="minorEastAsia"/>
                <w:b/>
                <w:color w:val="000000"/>
                <w:spacing w:val="18"/>
                <w:kern w:val="0"/>
                <w:szCs w:val="21"/>
              </w:rPr>
            </w:pPr>
            <w:r w:rsidRPr="0018251D">
              <w:rPr>
                <w:rFonts w:eastAsiaTheme="minorEastAsia"/>
                <w:b/>
                <w:color w:val="000000"/>
                <w:spacing w:val="18"/>
                <w:kern w:val="0"/>
                <w:szCs w:val="21"/>
              </w:rPr>
              <w:t>按钮</w:t>
            </w:r>
          </w:p>
        </w:tc>
        <w:tc>
          <w:tcPr>
            <w:tcW w:w="6276" w:type="dxa"/>
            <w:vAlign w:val="center"/>
          </w:tcPr>
          <w:p w14:paraId="16E044B2" w14:textId="77777777" w:rsidR="00606B36" w:rsidRPr="0018251D" w:rsidRDefault="00000000">
            <w:pPr>
              <w:spacing w:line="360" w:lineRule="auto"/>
              <w:jc w:val="center"/>
              <w:rPr>
                <w:rFonts w:eastAsiaTheme="minorEastAsia"/>
                <w:color w:val="000000"/>
                <w:spacing w:val="18"/>
                <w:kern w:val="0"/>
                <w:szCs w:val="21"/>
              </w:rPr>
            </w:pPr>
            <w:r w:rsidRPr="0018251D">
              <w:rPr>
                <w:rFonts w:eastAsiaTheme="minorEastAsia"/>
                <w:color w:val="000000"/>
                <w:spacing w:val="18"/>
                <w:kern w:val="0"/>
                <w:szCs w:val="21"/>
              </w:rPr>
              <w:t>数字带盲文</w:t>
            </w:r>
          </w:p>
        </w:tc>
      </w:tr>
      <w:tr w:rsidR="00606B36" w:rsidRPr="0018251D" w14:paraId="59F3EDB9" w14:textId="77777777">
        <w:tc>
          <w:tcPr>
            <w:tcW w:w="2479" w:type="dxa"/>
            <w:vAlign w:val="center"/>
          </w:tcPr>
          <w:p w14:paraId="176D5DC9" w14:textId="77777777" w:rsidR="00606B36" w:rsidRPr="0018251D" w:rsidRDefault="00000000">
            <w:pPr>
              <w:spacing w:line="360" w:lineRule="auto"/>
              <w:jc w:val="center"/>
              <w:rPr>
                <w:rFonts w:eastAsiaTheme="minorEastAsia"/>
                <w:b/>
                <w:color w:val="000000"/>
                <w:spacing w:val="18"/>
                <w:kern w:val="0"/>
                <w:szCs w:val="21"/>
              </w:rPr>
            </w:pPr>
            <w:r w:rsidRPr="0018251D">
              <w:rPr>
                <w:rFonts w:eastAsiaTheme="minorEastAsia"/>
                <w:b/>
                <w:color w:val="000000"/>
                <w:spacing w:val="18"/>
                <w:kern w:val="0"/>
                <w:szCs w:val="21"/>
              </w:rPr>
              <w:t>速度</w:t>
            </w:r>
          </w:p>
        </w:tc>
        <w:tc>
          <w:tcPr>
            <w:tcW w:w="6276" w:type="dxa"/>
            <w:vAlign w:val="center"/>
          </w:tcPr>
          <w:p w14:paraId="59B398A6" w14:textId="77777777" w:rsidR="00606B36" w:rsidRPr="0018251D" w:rsidRDefault="00000000">
            <w:pPr>
              <w:spacing w:line="360" w:lineRule="auto"/>
              <w:jc w:val="center"/>
              <w:rPr>
                <w:rFonts w:eastAsiaTheme="minorEastAsia"/>
                <w:color w:val="000000"/>
                <w:spacing w:val="18"/>
                <w:kern w:val="0"/>
                <w:szCs w:val="21"/>
              </w:rPr>
            </w:pPr>
            <w:r w:rsidRPr="0018251D">
              <w:rPr>
                <w:rFonts w:eastAsiaTheme="minorEastAsia"/>
                <w:color w:val="000000"/>
                <w:spacing w:val="18"/>
                <w:kern w:val="0"/>
                <w:szCs w:val="21"/>
              </w:rPr>
              <w:t>1.0m/s</w:t>
            </w:r>
          </w:p>
        </w:tc>
      </w:tr>
      <w:tr w:rsidR="00606B36" w:rsidRPr="0018251D" w14:paraId="3B066283" w14:textId="77777777">
        <w:tc>
          <w:tcPr>
            <w:tcW w:w="2479" w:type="dxa"/>
            <w:vAlign w:val="center"/>
          </w:tcPr>
          <w:p w14:paraId="7DF3AEBD" w14:textId="77777777" w:rsidR="00606B36" w:rsidRPr="0018251D" w:rsidRDefault="00000000">
            <w:pPr>
              <w:spacing w:line="360" w:lineRule="auto"/>
              <w:jc w:val="center"/>
              <w:rPr>
                <w:rFonts w:eastAsiaTheme="minorEastAsia"/>
                <w:b/>
                <w:color w:val="000000"/>
                <w:spacing w:val="18"/>
                <w:kern w:val="0"/>
                <w:szCs w:val="21"/>
              </w:rPr>
            </w:pPr>
            <w:r w:rsidRPr="0018251D">
              <w:rPr>
                <w:rFonts w:eastAsiaTheme="minorEastAsia"/>
                <w:b/>
                <w:color w:val="000000"/>
                <w:kern w:val="0"/>
                <w:szCs w:val="21"/>
              </w:rPr>
              <w:t>轿厢操作板</w:t>
            </w:r>
          </w:p>
        </w:tc>
        <w:tc>
          <w:tcPr>
            <w:tcW w:w="6276" w:type="dxa"/>
            <w:vAlign w:val="center"/>
          </w:tcPr>
          <w:p w14:paraId="08839561" w14:textId="77777777" w:rsidR="00606B36" w:rsidRPr="0018251D" w:rsidRDefault="00000000">
            <w:pPr>
              <w:spacing w:line="360" w:lineRule="auto"/>
              <w:jc w:val="center"/>
              <w:rPr>
                <w:rFonts w:eastAsiaTheme="minorEastAsia"/>
                <w:color w:val="000000"/>
                <w:spacing w:val="18"/>
                <w:kern w:val="0"/>
                <w:szCs w:val="21"/>
              </w:rPr>
            </w:pPr>
            <w:r w:rsidRPr="0018251D">
              <w:rPr>
                <w:rFonts w:eastAsiaTheme="minorEastAsia"/>
                <w:color w:val="000000"/>
                <w:spacing w:val="18"/>
                <w:kern w:val="0"/>
                <w:szCs w:val="21"/>
              </w:rPr>
              <w:t>3</w:t>
            </w:r>
            <w:r w:rsidRPr="0018251D">
              <w:rPr>
                <w:rFonts w:eastAsiaTheme="minorEastAsia"/>
                <w:color w:val="000000"/>
                <w:spacing w:val="18"/>
                <w:kern w:val="0"/>
                <w:szCs w:val="21"/>
              </w:rPr>
              <w:t>套单操作盘（含</w:t>
            </w:r>
            <w:r w:rsidRPr="0018251D">
              <w:rPr>
                <w:rFonts w:eastAsiaTheme="minorEastAsia"/>
                <w:color w:val="000000"/>
                <w:spacing w:val="18"/>
                <w:kern w:val="0"/>
                <w:szCs w:val="21"/>
              </w:rPr>
              <w:t>10</w:t>
            </w:r>
            <w:r w:rsidRPr="0018251D">
              <w:rPr>
                <w:rFonts w:eastAsiaTheme="minorEastAsia"/>
                <w:color w:val="000000"/>
                <w:spacing w:val="18"/>
                <w:kern w:val="0"/>
                <w:szCs w:val="21"/>
              </w:rPr>
              <w:t>寸液晶）</w:t>
            </w:r>
          </w:p>
        </w:tc>
      </w:tr>
      <w:tr w:rsidR="00606B36" w:rsidRPr="0018251D" w14:paraId="1B6D153B" w14:textId="77777777">
        <w:tc>
          <w:tcPr>
            <w:tcW w:w="2479" w:type="dxa"/>
            <w:vAlign w:val="center"/>
          </w:tcPr>
          <w:p w14:paraId="7EFDFEDF" w14:textId="77777777" w:rsidR="00606B36" w:rsidRPr="0018251D" w:rsidRDefault="00000000">
            <w:pPr>
              <w:spacing w:line="360" w:lineRule="auto"/>
              <w:jc w:val="center"/>
              <w:rPr>
                <w:rFonts w:eastAsiaTheme="minorEastAsia"/>
                <w:b/>
                <w:color w:val="000000"/>
                <w:kern w:val="0"/>
                <w:szCs w:val="21"/>
              </w:rPr>
            </w:pPr>
            <w:r w:rsidRPr="0018251D">
              <w:rPr>
                <w:rFonts w:eastAsiaTheme="minorEastAsia"/>
                <w:b/>
                <w:color w:val="000000"/>
                <w:kern w:val="0"/>
                <w:szCs w:val="21"/>
              </w:rPr>
              <w:t>外呼显示</w:t>
            </w:r>
          </w:p>
        </w:tc>
        <w:tc>
          <w:tcPr>
            <w:tcW w:w="6276" w:type="dxa"/>
            <w:vAlign w:val="center"/>
          </w:tcPr>
          <w:p w14:paraId="7127B58F" w14:textId="77777777" w:rsidR="00606B36" w:rsidRPr="0018251D" w:rsidRDefault="00000000">
            <w:pPr>
              <w:spacing w:line="360" w:lineRule="auto"/>
              <w:jc w:val="center"/>
              <w:rPr>
                <w:rFonts w:eastAsiaTheme="minorEastAsia"/>
                <w:color w:val="000000"/>
                <w:kern w:val="0"/>
                <w:szCs w:val="21"/>
              </w:rPr>
            </w:pPr>
            <w:r w:rsidRPr="0018251D">
              <w:rPr>
                <w:rFonts w:eastAsiaTheme="minorEastAsia"/>
                <w:b/>
                <w:color w:val="000000"/>
                <w:kern w:val="0"/>
                <w:szCs w:val="21"/>
              </w:rPr>
              <w:t>外呼显示</w:t>
            </w:r>
            <w:r w:rsidRPr="0018251D">
              <w:rPr>
                <w:rFonts w:eastAsiaTheme="minorEastAsia"/>
                <w:color w:val="000000"/>
                <w:kern w:val="0"/>
                <w:szCs w:val="21"/>
              </w:rPr>
              <w:t>4.3</w:t>
            </w:r>
            <w:r w:rsidRPr="0018251D">
              <w:rPr>
                <w:rFonts w:eastAsiaTheme="minorEastAsia"/>
                <w:color w:val="000000"/>
                <w:kern w:val="0"/>
                <w:szCs w:val="21"/>
              </w:rPr>
              <w:t>寸</w:t>
            </w:r>
            <w:r w:rsidRPr="0018251D">
              <w:rPr>
                <w:rFonts w:eastAsiaTheme="minorEastAsia"/>
                <w:color w:val="000000"/>
                <w:szCs w:val="21"/>
              </w:rPr>
              <w:t>蓝屏；</w:t>
            </w:r>
            <w:r w:rsidRPr="0018251D">
              <w:rPr>
                <w:rFonts w:eastAsiaTheme="minorEastAsia"/>
                <w:b/>
                <w:color w:val="000000"/>
                <w:kern w:val="0"/>
                <w:szCs w:val="21"/>
              </w:rPr>
              <w:t>首层门楣显</w:t>
            </w:r>
            <w:r w:rsidRPr="0018251D">
              <w:rPr>
                <w:rFonts w:eastAsiaTheme="minorEastAsia"/>
                <w:color w:val="000000"/>
                <w:kern w:val="0"/>
                <w:szCs w:val="21"/>
              </w:rPr>
              <w:t>7</w:t>
            </w:r>
            <w:r w:rsidRPr="0018251D">
              <w:rPr>
                <w:rFonts w:eastAsiaTheme="minorEastAsia"/>
                <w:color w:val="000000"/>
                <w:kern w:val="0"/>
                <w:szCs w:val="21"/>
              </w:rPr>
              <w:t>寸蓝屏</w:t>
            </w:r>
          </w:p>
        </w:tc>
      </w:tr>
      <w:tr w:rsidR="00606B36" w:rsidRPr="0018251D" w14:paraId="566CA318" w14:textId="77777777">
        <w:tc>
          <w:tcPr>
            <w:tcW w:w="2479" w:type="dxa"/>
            <w:vAlign w:val="center"/>
          </w:tcPr>
          <w:p w14:paraId="42D429A9" w14:textId="77777777" w:rsidR="00606B36" w:rsidRPr="0018251D" w:rsidRDefault="00000000">
            <w:pPr>
              <w:spacing w:line="360" w:lineRule="auto"/>
              <w:jc w:val="center"/>
              <w:rPr>
                <w:rFonts w:eastAsiaTheme="minorEastAsia"/>
                <w:b/>
                <w:color w:val="000000"/>
                <w:spacing w:val="18"/>
                <w:kern w:val="0"/>
                <w:szCs w:val="21"/>
              </w:rPr>
            </w:pPr>
            <w:r w:rsidRPr="0018251D">
              <w:rPr>
                <w:rFonts w:eastAsiaTheme="minorEastAsia"/>
                <w:b/>
                <w:color w:val="000000"/>
                <w:kern w:val="0"/>
                <w:szCs w:val="21"/>
              </w:rPr>
              <w:t>机房位置</w:t>
            </w:r>
          </w:p>
        </w:tc>
        <w:tc>
          <w:tcPr>
            <w:tcW w:w="6276" w:type="dxa"/>
            <w:vAlign w:val="center"/>
          </w:tcPr>
          <w:p w14:paraId="604F1F32" w14:textId="77777777" w:rsidR="00606B36" w:rsidRPr="0018251D" w:rsidRDefault="00000000">
            <w:pPr>
              <w:spacing w:line="360" w:lineRule="auto"/>
              <w:jc w:val="center"/>
              <w:rPr>
                <w:rFonts w:eastAsiaTheme="minorEastAsia"/>
                <w:color w:val="000000"/>
                <w:spacing w:val="18"/>
                <w:kern w:val="0"/>
                <w:szCs w:val="21"/>
              </w:rPr>
            </w:pPr>
            <w:r w:rsidRPr="0018251D">
              <w:rPr>
                <w:rFonts w:eastAsiaTheme="minorEastAsia"/>
                <w:color w:val="000000"/>
                <w:kern w:val="0"/>
                <w:szCs w:val="21"/>
              </w:rPr>
              <w:t>有机房</w:t>
            </w:r>
          </w:p>
        </w:tc>
      </w:tr>
      <w:tr w:rsidR="00606B36" w:rsidRPr="0018251D" w14:paraId="1169E086" w14:textId="77777777">
        <w:tc>
          <w:tcPr>
            <w:tcW w:w="2479" w:type="dxa"/>
            <w:vAlign w:val="center"/>
          </w:tcPr>
          <w:p w14:paraId="20B9B912" w14:textId="77777777" w:rsidR="00606B36" w:rsidRPr="0018251D" w:rsidRDefault="00000000">
            <w:pPr>
              <w:spacing w:line="360" w:lineRule="auto"/>
              <w:jc w:val="center"/>
              <w:rPr>
                <w:rFonts w:eastAsiaTheme="minorEastAsia"/>
                <w:b/>
                <w:color w:val="000000"/>
                <w:kern w:val="0"/>
                <w:szCs w:val="21"/>
              </w:rPr>
            </w:pPr>
            <w:r w:rsidRPr="0018251D">
              <w:rPr>
                <w:rFonts w:eastAsiaTheme="minorEastAsia"/>
                <w:b/>
                <w:color w:val="000000"/>
                <w:kern w:val="0"/>
                <w:szCs w:val="21"/>
              </w:rPr>
              <w:t>门机变频器</w:t>
            </w:r>
          </w:p>
        </w:tc>
        <w:tc>
          <w:tcPr>
            <w:tcW w:w="6276" w:type="dxa"/>
            <w:vAlign w:val="center"/>
          </w:tcPr>
          <w:p w14:paraId="0FFDA9DB" w14:textId="77777777" w:rsidR="00606B36" w:rsidRPr="0018251D" w:rsidRDefault="00000000">
            <w:pPr>
              <w:spacing w:line="360" w:lineRule="auto"/>
              <w:jc w:val="center"/>
              <w:rPr>
                <w:rFonts w:eastAsiaTheme="minorEastAsia"/>
                <w:color w:val="000000"/>
                <w:kern w:val="0"/>
                <w:szCs w:val="21"/>
              </w:rPr>
            </w:pPr>
            <w:r w:rsidRPr="0018251D">
              <w:rPr>
                <w:rFonts w:eastAsiaTheme="minorEastAsia"/>
                <w:color w:val="000000"/>
                <w:kern w:val="0"/>
                <w:szCs w:val="21"/>
              </w:rPr>
              <w:t>与控制系统匹配；</w:t>
            </w:r>
            <w:r w:rsidRPr="0018251D">
              <w:rPr>
                <w:rFonts w:eastAsiaTheme="minorEastAsia"/>
                <w:color w:val="000000"/>
                <w:kern w:val="0"/>
                <w:szCs w:val="21"/>
              </w:rPr>
              <w:t>3</w:t>
            </w:r>
            <w:r w:rsidRPr="0018251D">
              <w:rPr>
                <w:rFonts w:eastAsiaTheme="minorEastAsia"/>
                <w:color w:val="000000"/>
                <w:kern w:val="0"/>
                <w:szCs w:val="21"/>
              </w:rPr>
              <w:t>套</w:t>
            </w:r>
          </w:p>
        </w:tc>
      </w:tr>
      <w:tr w:rsidR="00606B36" w:rsidRPr="0018251D" w14:paraId="1AA50C07" w14:textId="77777777">
        <w:tc>
          <w:tcPr>
            <w:tcW w:w="2479" w:type="dxa"/>
            <w:vAlign w:val="center"/>
          </w:tcPr>
          <w:p w14:paraId="25D71D5E" w14:textId="77777777" w:rsidR="00606B36" w:rsidRPr="0018251D" w:rsidRDefault="00000000">
            <w:pPr>
              <w:spacing w:line="360" w:lineRule="auto"/>
              <w:jc w:val="center"/>
              <w:rPr>
                <w:rFonts w:eastAsiaTheme="minorEastAsia"/>
                <w:b/>
                <w:color w:val="000000"/>
                <w:kern w:val="0"/>
                <w:szCs w:val="21"/>
              </w:rPr>
            </w:pPr>
            <w:r w:rsidRPr="0018251D">
              <w:rPr>
                <w:rFonts w:eastAsiaTheme="minorEastAsia"/>
                <w:b/>
                <w:color w:val="000000"/>
                <w:kern w:val="0"/>
                <w:szCs w:val="21"/>
              </w:rPr>
              <w:t>井道安全开关</w:t>
            </w:r>
          </w:p>
        </w:tc>
        <w:tc>
          <w:tcPr>
            <w:tcW w:w="6276" w:type="dxa"/>
            <w:vAlign w:val="center"/>
          </w:tcPr>
          <w:p w14:paraId="488E6AD3" w14:textId="77777777" w:rsidR="00606B36" w:rsidRPr="0018251D" w:rsidRDefault="00000000">
            <w:pPr>
              <w:spacing w:line="360" w:lineRule="auto"/>
              <w:rPr>
                <w:rFonts w:eastAsiaTheme="minorEastAsia"/>
                <w:color w:val="000000"/>
                <w:kern w:val="0"/>
                <w:szCs w:val="21"/>
              </w:rPr>
            </w:pPr>
            <w:r w:rsidRPr="0018251D">
              <w:rPr>
                <w:rFonts w:eastAsiaTheme="minorEastAsia"/>
                <w:color w:val="000000"/>
                <w:kern w:val="0"/>
                <w:szCs w:val="21"/>
              </w:rPr>
              <w:t>限位、极限、端站、平层感应器、电气安全开关</w:t>
            </w:r>
          </w:p>
        </w:tc>
      </w:tr>
      <w:tr w:rsidR="00606B36" w:rsidRPr="0018251D" w14:paraId="20B3DF83" w14:textId="77777777">
        <w:tc>
          <w:tcPr>
            <w:tcW w:w="2479" w:type="dxa"/>
            <w:vAlign w:val="center"/>
          </w:tcPr>
          <w:p w14:paraId="48CB272F" w14:textId="77777777" w:rsidR="00606B36" w:rsidRPr="0018251D" w:rsidRDefault="00000000">
            <w:pPr>
              <w:spacing w:line="360" w:lineRule="auto"/>
              <w:jc w:val="center"/>
              <w:rPr>
                <w:rFonts w:eastAsiaTheme="minorEastAsia"/>
                <w:b/>
                <w:color w:val="000000"/>
                <w:kern w:val="0"/>
                <w:szCs w:val="21"/>
              </w:rPr>
            </w:pPr>
            <w:r w:rsidRPr="0018251D">
              <w:rPr>
                <w:rFonts w:eastAsiaTheme="minorEastAsia"/>
                <w:b/>
                <w:color w:val="000000"/>
                <w:kern w:val="0"/>
                <w:szCs w:val="21"/>
              </w:rPr>
              <w:t>语音报站</w:t>
            </w:r>
          </w:p>
        </w:tc>
        <w:tc>
          <w:tcPr>
            <w:tcW w:w="6276" w:type="dxa"/>
            <w:vAlign w:val="center"/>
          </w:tcPr>
          <w:p w14:paraId="34AB0A38" w14:textId="77777777" w:rsidR="00606B36" w:rsidRPr="0018251D" w:rsidRDefault="00000000">
            <w:pPr>
              <w:spacing w:line="360" w:lineRule="auto"/>
              <w:jc w:val="center"/>
              <w:rPr>
                <w:rFonts w:eastAsiaTheme="minorEastAsia"/>
                <w:color w:val="000000"/>
                <w:kern w:val="0"/>
                <w:szCs w:val="21"/>
              </w:rPr>
            </w:pPr>
            <w:r w:rsidRPr="0018251D">
              <w:rPr>
                <w:rFonts w:eastAsiaTheme="minorEastAsia"/>
                <w:color w:val="000000"/>
                <w:kern w:val="0"/>
                <w:szCs w:val="21"/>
              </w:rPr>
              <w:t>背景音乐、楼层提示</w:t>
            </w:r>
          </w:p>
        </w:tc>
      </w:tr>
      <w:tr w:rsidR="00606B36" w:rsidRPr="0018251D" w14:paraId="5DE382B1" w14:textId="77777777">
        <w:tc>
          <w:tcPr>
            <w:tcW w:w="2479" w:type="dxa"/>
            <w:vAlign w:val="center"/>
          </w:tcPr>
          <w:p w14:paraId="2F925DE9" w14:textId="77777777" w:rsidR="00606B36" w:rsidRPr="0018251D" w:rsidRDefault="00000000">
            <w:pPr>
              <w:spacing w:line="360" w:lineRule="auto"/>
              <w:jc w:val="center"/>
              <w:rPr>
                <w:rFonts w:eastAsiaTheme="minorEastAsia"/>
                <w:b/>
                <w:color w:val="000000"/>
                <w:kern w:val="0"/>
                <w:szCs w:val="21"/>
              </w:rPr>
            </w:pPr>
            <w:r w:rsidRPr="0018251D">
              <w:rPr>
                <w:rFonts w:eastAsiaTheme="minorEastAsia"/>
                <w:b/>
                <w:color w:val="000000"/>
                <w:kern w:val="0"/>
                <w:szCs w:val="21"/>
              </w:rPr>
              <w:t>井道通讯</w:t>
            </w:r>
          </w:p>
        </w:tc>
        <w:tc>
          <w:tcPr>
            <w:tcW w:w="6276" w:type="dxa"/>
            <w:vAlign w:val="center"/>
          </w:tcPr>
          <w:p w14:paraId="1D298BC3" w14:textId="77777777" w:rsidR="00606B36" w:rsidRPr="0018251D" w:rsidRDefault="00000000">
            <w:pPr>
              <w:spacing w:line="360" w:lineRule="auto"/>
              <w:jc w:val="center"/>
              <w:rPr>
                <w:rFonts w:eastAsiaTheme="minorEastAsia"/>
                <w:color w:val="000000"/>
                <w:kern w:val="0"/>
                <w:szCs w:val="21"/>
              </w:rPr>
            </w:pPr>
            <w:r w:rsidRPr="0018251D">
              <w:rPr>
                <w:rFonts w:eastAsiaTheme="minorEastAsia"/>
                <w:color w:val="000000"/>
                <w:kern w:val="0"/>
                <w:szCs w:val="21"/>
              </w:rPr>
              <w:t>轿厢扁电缆；外呼线缆</w:t>
            </w:r>
          </w:p>
        </w:tc>
      </w:tr>
      <w:tr w:rsidR="00606B36" w:rsidRPr="0018251D" w14:paraId="1C3A5B86" w14:textId="77777777">
        <w:tc>
          <w:tcPr>
            <w:tcW w:w="2479" w:type="dxa"/>
            <w:vAlign w:val="center"/>
          </w:tcPr>
          <w:p w14:paraId="7C19ABBF" w14:textId="77777777" w:rsidR="00606B36" w:rsidRPr="0018251D" w:rsidRDefault="00000000">
            <w:pPr>
              <w:spacing w:line="360" w:lineRule="auto"/>
              <w:jc w:val="center"/>
              <w:rPr>
                <w:rFonts w:eastAsiaTheme="minorEastAsia"/>
                <w:b/>
                <w:color w:val="000000"/>
                <w:kern w:val="0"/>
                <w:szCs w:val="21"/>
              </w:rPr>
            </w:pPr>
            <w:r w:rsidRPr="0018251D">
              <w:rPr>
                <w:rFonts w:eastAsiaTheme="minorEastAsia"/>
                <w:b/>
                <w:color w:val="000000"/>
                <w:kern w:val="0"/>
                <w:szCs w:val="21"/>
              </w:rPr>
              <w:t>井道安全装置电缆</w:t>
            </w:r>
          </w:p>
        </w:tc>
        <w:tc>
          <w:tcPr>
            <w:tcW w:w="6276" w:type="dxa"/>
            <w:vAlign w:val="center"/>
          </w:tcPr>
          <w:p w14:paraId="7FDEAA5B" w14:textId="77777777" w:rsidR="00606B36" w:rsidRPr="0018251D" w:rsidRDefault="00000000">
            <w:pPr>
              <w:spacing w:line="360" w:lineRule="auto"/>
              <w:jc w:val="center"/>
              <w:rPr>
                <w:rFonts w:eastAsiaTheme="minorEastAsia"/>
                <w:color w:val="000000"/>
                <w:kern w:val="0"/>
                <w:szCs w:val="21"/>
              </w:rPr>
            </w:pPr>
            <w:r w:rsidRPr="0018251D">
              <w:rPr>
                <w:rFonts w:eastAsiaTheme="minorEastAsia"/>
                <w:color w:val="000000"/>
                <w:kern w:val="0"/>
                <w:szCs w:val="21"/>
              </w:rPr>
              <w:t>厅轿门开关电缆、地坑电气开关电缆</w:t>
            </w:r>
          </w:p>
        </w:tc>
      </w:tr>
      <w:tr w:rsidR="00606B36" w:rsidRPr="0018251D" w14:paraId="5E2C3D70" w14:textId="77777777">
        <w:tc>
          <w:tcPr>
            <w:tcW w:w="2479" w:type="dxa"/>
            <w:vAlign w:val="center"/>
          </w:tcPr>
          <w:p w14:paraId="05D5DDE7" w14:textId="77777777" w:rsidR="00606B36" w:rsidRPr="0018251D" w:rsidRDefault="00000000">
            <w:pPr>
              <w:spacing w:line="360" w:lineRule="auto"/>
              <w:jc w:val="center"/>
              <w:rPr>
                <w:rFonts w:eastAsiaTheme="minorEastAsia"/>
                <w:b/>
                <w:color w:val="000000"/>
                <w:kern w:val="0"/>
                <w:szCs w:val="21"/>
              </w:rPr>
            </w:pPr>
            <w:r w:rsidRPr="0018251D">
              <w:rPr>
                <w:rFonts w:eastAsiaTheme="minorEastAsia"/>
                <w:b/>
                <w:color w:val="000000"/>
                <w:kern w:val="0"/>
                <w:szCs w:val="21"/>
              </w:rPr>
              <w:t>其它</w:t>
            </w:r>
          </w:p>
        </w:tc>
        <w:tc>
          <w:tcPr>
            <w:tcW w:w="6276" w:type="dxa"/>
            <w:vAlign w:val="center"/>
          </w:tcPr>
          <w:p w14:paraId="78AE9F90" w14:textId="77777777" w:rsidR="00606B36" w:rsidRPr="0018251D" w:rsidRDefault="00000000">
            <w:pPr>
              <w:spacing w:line="360" w:lineRule="auto"/>
              <w:jc w:val="center"/>
              <w:rPr>
                <w:rFonts w:eastAsiaTheme="minorEastAsia"/>
                <w:color w:val="000000"/>
                <w:kern w:val="0"/>
                <w:szCs w:val="21"/>
              </w:rPr>
            </w:pPr>
            <w:r w:rsidRPr="0018251D">
              <w:rPr>
                <w:rFonts w:eastAsiaTheme="minorEastAsia"/>
                <w:color w:val="000000"/>
                <w:kern w:val="0"/>
                <w:szCs w:val="21"/>
              </w:rPr>
              <w:t>所有厅轿门电气检测开关、轿门地坎；加装上行保护</w:t>
            </w:r>
          </w:p>
        </w:tc>
      </w:tr>
      <w:tr w:rsidR="00606B36" w:rsidRPr="0018251D" w14:paraId="7B08A56E" w14:textId="77777777">
        <w:tc>
          <w:tcPr>
            <w:tcW w:w="8755" w:type="dxa"/>
            <w:gridSpan w:val="2"/>
            <w:vAlign w:val="center"/>
          </w:tcPr>
          <w:p w14:paraId="623DE1B4" w14:textId="77777777" w:rsidR="00606B36" w:rsidRPr="0018251D" w:rsidRDefault="00000000">
            <w:pPr>
              <w:spacing w:line="360" w:lineRule="auto"/>
              <w:jc w:val="center"/>
              <w:rPr>
                <w:rFonts w:eastAsiaTheme="minorEastAsia"/>
                <w:color w:val="000000"/>
                <w:kern w:val="0"/>
                <w:szCs w:val="21"/>
              </w:rPr>
            </w:pPr>
            <w:r w:rsidRPr="0018251D">
              <w:rPr>
                <w:rFonts w:eastAsiaTheme="minorEastAsia"/>
                <w:b/>
                <w:color w:val="000000"/>
                <w:kern w:val="0"/>
                <w:szCs w:val="21"/>
              </w:rPr>
              <w:t>（以上为电梯电气系统改造范围，发货前须核对电梯改造部件）</w:t>
            </w:r>
          </w:p>
        </w:tc>
      </w:tr>
    </w:tbl>
    <w:p w14:paraId="15BF7482" w14:textId="77777777" w:rsidR="00606B36" w:rsidRPr="0018251D" w:rsidRDefault="00606B36">
      <w:pPr>
        <w:autoSpaceDE w:val="0"/>
        <w:autoSpaceDN w:val="0"/>
        <w:adjustRightInd w:val="0"/>
        <w:spacing w:line="520" w:lineRule="exact"/>
        <w:rPr>
          <w:rFonts w:eastAsiaTheme="minorEastAsia"/>
          <w:b/>
          <w:bCs/>
          <w:color w:val="000000"/>
          <w:sz w:val="28"/>
          <w:szCs w:val="28"/>
          <w:lang w:val="zh-CN"/>
        </w:rPr>
        <w:sectPr w:rsidR="00606B36" w:rsidRPr="0018251D">
          <w:pgSz w:w="11906" w:h="16838"/>
          <w:pgMar w:top="1440" w:right="1440" w:bottom="1440" w:left="1797" w:header="851" w:footer="992" w:gutter="0"/>
          <w:cols w:space="720"/>
          <w:docGrid w:linePitch="312"/>
        </w:sectPr>
      </w:pPr>
    </w:p>
    <w:p w14:paraId="6CE56954" w14:textId="77777777" w:rsidR="00606B36" w:rsidRPr="0018251D" w:rsidRDefault="00000000">
      <w:pPr>
        <w:autoSpaceDE w:val="0"/>
        <w:autoSpaceDN w:val="0"/>
        <w:adjustRightInd w:val="0"/>
        <w:spacing w:line="520" w:lineRule="exact"/>
        <w:rPr>
          <w:rFonts w:eastAsiaTheme="minorEastAsia"/>
          <w:lang w:val="zh-CN"/>
        </w:rPr>
      </w:pPr>
      <w:r w:rsidRPr="0018251D">
        <w:rPr>
          <w:rFonts w:eastAsiaTheme="minorEastAsia"/>
          <w:b/>
          <w:bCs/>
          <w:color w:val="000000"/>
          <w:sz w:val="28"/>
          <w:szCs w:val="28"/>
          <w:lang w:val="zh-CN"/>
        </w:rPr>
        <w:lastRenderedPageBreak/>
        <w:t>附表</w:t>
      </w:r>
      <w:r w:rsidRPr="0018251D">
        <w:rPr>
          <w:rFonts w:eastAsiaTheme="minorEastAsia"/>
          <w:b/>
          <w:bCs/>
          <w:color w:val="000000"/>
          <w:sz w:val="28"/>
          <w:szCs w:val="28"/>
        </w:rPr>
        <w:t>2</w:t>
      </w:r>
      <w:r w:rsidRPr="0018251D">
        <w:rPr>
          <w:rFonts w:eastAsiaTheme="minorEastAsia"/>
          <w:b/>
          <w:bCs/>
          <w:color w:val="000000"/>
          <w:sz w:val="28"/>
          <w:szCs w:val="28"/>
        </w:rPr>
        <w:t>：</w:t>
      </w:r>
      <w:r w:rsidRPr="0018251D">
        <w:rPr>
          <w:rFonts w:eastAsiaTheme="minorEastAsia"/>
          <w:b/>
          <w:bCs/>
          <w:color w:val="000000"/>
          <w:sz w:val="28"/>
          <w:szCs w:val="28"/>
          <w:lang w:val="zh-CN"/>
        </w:rPr>
        <w:t>电梯功能、配置要求</w:t>
      </w:r>
    </w:p>
    <w:tbl>
      <w:tblPr>
        <w:tblW w:w="0" w:type="auto"/>
        <w:jc w:val="center"/>
        <w:tblLayout w:type="fixed"/>
        <w:tblCellMar>
          <w:left w:w="0" w:type="dxa"/>
          <w:right w:w="0" w:type="dxa"/>
        </w:tblCellMar>
        <w:tblLook w:val="04A0" w:firstRow="1" w:lastRow="0" w:firstColumn="1" w:lastColumn="0" w:noHBand="0" w:noVBand="1"/>
      </w:tblPr>
      <w:tblGrid>
        <w:gridCol w:w="5885"/>
        <w:gridCol w:w="2468"/>
      </w:tblGrid>
      <w:tr w:rsidR="00606B36" w:rsidRPr="0018251D" w14:paraId="1DA7165B" w14:textId="77777777" w:rsidTr="009256BD">
        <w:trPr>
          <w:trHeight w:val="43"/>
          <w:jc w:val="center"/>
        </w:trPr>
        <w:tc>
          <w:tcPr>
            <w:tcW w:w="588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3806AE02" w14:textId="77777777" w:rsidR="00606B36" w:rsidRPr="0018251D" w:rsidRDefault="00000000">
            <w:pPr>
              <w:tabs>
                <w:tab w:val="left" w:pos="4158"/>
              </w:tabs>
              <w:spacing w:line="360" w:lineRule="exact"/>
              <w:jc w:val="center"/>
              <w:rPr>
                <w:rFonts w:eastAsia="仿宋_GB2312"/>
                <w:b/>
                <w:color w:val="000000"/>
                <w:kern w:val="0"/>
                <w:sz w:val="24"/>
              </w:rPr>
            </w:pPr>
            <w:r w:rsidRPr="0018251D">
              <w:rPr>
                <w:rFonts w:eastAsia="仿宋_GB2312"/>
                <w:b/>
                <w:color w:val="000000"/>
                <w:kern w:val="0"/>
                <w:sz w:val="24"/>
              </w:rPr>
              <w:t>功能要求</w:t>
            </w:r>
          </w:p>
        </w:tc>
        <w:tc>
          <w:tcPr>
            <w:tcW w:w="2468"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734E4B2E" w14:textId="77777777" w:rsidR="00606B36" w:rsidRPr="0018251D" w:rsidRDefault="00000000">
            <w:pPr>
              <w:tabs>
                <w:tab w:val="left" w:pos="4158"/>
              </w:tabs>
              <w:spacing w:line="360" w:lineRule="exact"/>
              <w:jc w:val="center"/>
              <w:rPr>
                <w:rFonts w:eastAsia="仿宋_GB2312"/>
                <w:b/>
                <w:color w:val="000000"/>
                <w:kern w:val="0"/>
                <w:sz w:val="24"/>
              </w:rPr>
            </w:pPr>
            <w:r w:rsidRPr="0018251D">
              <w:rPr>
                <w:rFonts w:eastAsia="仿宋_GB2312"/>
                <w:b/>
                <w:color w:val="000000"/>
                <w:kern w:val="0"/>
                <w:sz w:val="24"/>
              </w:rPr>
              <w:t>备注</w:t>
            </w:r>
          </w:p>
        </w:tc>
      </w:tr>
      <w:tr w:rsidR="00606B36" w:rsidRPr="0018251D" w14:paraId="410D9992" w14:textId="77777777">
        <w:trPr>
          <w:trHeight w:val="12990"/>
          <w:jc w:val="center"/>
        </w:trPr>
        <w:tc>
          <w:tcPr>
            <w:tcW w:w="588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2E11513D" w14:textId="77777777" w:rsidR="00606B36" w:rsidRPr="0018251D" w:rsidRDefault="00000000">
            <w:pPr>
              <w:numPr>
                <w:ilvl w:val="0"/>
                <w:numId w:val="15"/>
              </w:numPr>
              <w:tabs>
                <w:tab w:val="left" w:pos="4158"/>
              </w:tabs>
              <w:spacing w:line="300" w:lineRule="exact"/>
              <w:rPr>
                <w:rFonts w:eastAsia="仿宋_GB2312"/>
                <w:b/>
                <w:color w:val="000000"/>
                <w:kern w:val="0"/>
                <w:sz w:val="24"/>
              </w:rPr>
            </w:pPr>
            <w:r w:rsidRPr="0018251D">
              <w:rPr>
                <w:rFonts w:eastAsia="仿宋_GB2312"/>
                <w:b/>
                <w:color w:val="000000"/>
                <w:kern w:val="0"/>
                <w:sz w:val="24"/>
              </w:rPr>
              <w:t>全集选控制</w:t>
            </w:r>
          </w:p>
          <w:p w14:paraId="69666321" w14:textId="77777777" w:rsidR="00606B36" w:rsidRPr="0018251D" w:rsidRDefault="00000000">
            <w:pPr>
              <w:numPr>
                <w:ilvl w:val="0"/>
                <w:numId w:val="15"/>
              </w:numPr>
              <w:tabs>
                <w:tab w:val="left" w:pos="4158"/>
              </w:tabs>
              <w:spacing w:line="300" w:lineRule="exact"/>
              <w:rPr>
                <w:rFonts w:eastAsia="仿宋_GB2312"/>
                <w:b/>
                <w:color w:val="000000"/>
                <w:kern w:val="0"/>
                <w:sz w:val="24"/>
              </w:rPr>
            </w:pPr>
            <w:r w:rsidRPr="0018251D">
              <w:rPr>
                <w:rFonts w:eastAsia="仿宋_GB2312"/>
                <w:b/>
                <w:color w:val="000000"/>
                <w:kern w:val="0"/>
                <w:sz w:val="24"/>
              </w:rPr>
              <w:t>检修运行方式</w:t>
            </w:r>
          </w:p>
          <w:p w14:paraId="17F5DE41" w14:textId="77777777" w:rsidR="00606B36" w:rsidRPr="0018251D" w:rsidRDefault="00000000">
            <w:pPr>
              <w:numPr>
                <w:ilvl w:val="0"/>
                <w:numId w:val="15"/>
              </w:numPr>
              <w:tabs>
                <w:tab w:val="left" w:pos="4158"/>
              </w:tabs>
              <w:spacing w:line="300" w:lineRule="exact"/>
              <w:rPr>
                <w:rFonts w:eastAsia="仿宋_GB2312"/>
                <w:b/>
                <w:color w:val="000000"/>
                <w:kern w:val="0"/>
                <w:sz w:val="24"/>
              </w:rPr>
            </w:pPr>
            <w:r w:rsidRPr="0018251D">
              <w:rPr>
                <w:rFonts w:eastAsia="仿宋_GB2312"/>
                <w:b/>
                <w:color w:val="000000"/>
                <w:kern w:val="0"/>
                <w:sz w:val="24"/>
              </w:rPr>
              <w:t>召唤功能</w:t>
            </w:r>
          </w:p>
          <w:p w14:paraId="4E5C215B" w14:textId="77777777" w:rsidR="00606B36" w:rsidRPr="0018251D" w:rsidRDefault="00000000">
            <w:pPr>
              <w:numPr>
                <w:ilvl w:val="0"/>
                <w:numId w:val="15"/>
              </w:numPr>
              <w:tabs>
                <w:tab w:val="left" w:pos="4158"/>
              </w:tabs>
              <w:spacing w:line="300" w:lineRule="exact"/>
              <w:rPr>
                <w:rFonts w:eastAsia="仿宋_GB2312"/>
                <w:b/>
                <w:color w:val="000000"/>
                <w:kern w:val="0"/>
                <w:sz w:val="24"/>
              </w:rPr>
            </w:pPr>
            <w:r w:rsidRPr="0018251D">
              <w:rPr>
                <w:rFonts w:eastAsia="仿宋_GB2312"/>
                <w:b/>
                <w:color w:val="000000"/>
                <w:kern w:val="0"/>
                <w:sz w:val="24"/>
              </w:rPr>
              <w:t>电梯自救运行</w:t>
            </w:r>
          </w:p>
          <w:p w14:paraId="3F786D4F" w14:textId="77777777" w:rsidR="00606B36" w:rsidRPr="0018251D" w:rsidRDefault="00000000">
            <w:pPr>
              <w:numPr>
                <w:ilvl w:val="0"/>
                <w:numId w:val="15"/>
              </w:numPr>
              <w:tabs>
                <w:tab w:val="left" w:pos="4158"/>
              </w:tabs>
              <w:spacing w:line="300" w:lineRule="exact"/>
              <w:rPr>
                <w:rFonts w:eastAsia="仿宋_GB2312"/>
                <w:b/>
                <w:color w:val="000000"/>
                <w:kern w:val="0"/>
                <w:sz w:val="24"/>
              </w:rPr>
            </w:pPr>
            <w:r w:rsidRPr="0018251D">
              <w:rPr>
                <w:rFonts w:eastAsia="仿宋_GB2312"/>
                <w:b/>
                <w:color w:val="000000"/>
                <w:kern w:val="0"/>
                <w:sz w:val="24"/>
              </w:rPr>
              <w:t>到站自动开门</w:t>
            </w:r>
          </w:p>
          <w:p w14:paraId="0A0653F5" w14:textId="77777777" w:rsidR="00606B36" w:rsidRPr="0018251D" w:rsidRDefault="00000000">
            <w:pPr>
              <w:numPr>
                <w:ilvl w:val="0"/>
                <w:numId w:val="15"/>
              </w:numPr>
              <w:tabs>
                <w:tab w:val="left" w:pos="4158"/>
              </w:tabs>
              <w:spacing w:line="300" w:lineRule="exact"/>
              <w:rPr>
                <w:rFonts w:eastAsia="仿宋_GB2312"/>
                <w:b/>
                <w:color w:val="000000"/>
                <w:kern w:val="0"/>
                <w:sz w:val="24"/>
              </w:rPr>
            </w:pPr>
            <w:r w:rsidRPr="0018251D">
              <w:rPr>
                <w:rFonts w:eastAsia="仿宋_GB2312"/>
                <w:b/>
                <w:color w:val="000000"/>
                <w:kern w:val="0"/>
                <w:sz w:val="24"/>
              </w:rPr>
              <w:t>自动关门</w:t>
            </w:r>
          </w:p>
          <w:p w14:paraId="2FCF92D4" w14:textId="77777777" w:rsidR="00606B36" w:rsidRPr="0018251D" w:rsidRDefault="00000000">
            <w:pPr>
              <w:numPr>
                <w:ilvl w:val="0"/>
                <w:numId w:val="15"/>
              </w:numPr>
              <w:tabs>
                <w:tab w:val="left" w:pos="4158"/>
              </w:tabs>
              <w:spacing w:line="300" w:lineRule="exact"/>
              <w:rPr>
                <w:rFonts w:eastAsia="仿宋_GB2312"/>
                <w:b/>
                <w:color w:val="000000"/>
                <w:kern w:val="0"/>
                <w:sz w:val="24"/>
              </w:rPr>
            </w:pPr>
            <w:r w:rsidRPr="0018251D">
              <w:rPr>
                <w:rFonts w:eastAsia="仿宋_GB2312"/>
                <w:b/>
                <w:color w:val="000000"/>
                <w:kern w:val="0"/>
                <w:sz w:val="24"/>
              </w:rPr>
              <w:t>对讲机通讯、警铃（五方通话）</w:t>
            </w:r>
          </w:p>
          <w:p w14:paraId="4940AB07" w14:textId="77777777" w:rsidR="00606B36" w:rsidRPr="0018251D" w:rsidRDefault="00000000">
            <w:pPr>
              <w:numPr>
                <w:ilvl w:val="0"/>
                <w:numId w:val="15"/>
              </w:numPr>
              <w:tabs>
                <w:tab w:val="left" w:pos="4158"/>
              </w:tabs>
              <w:spacing w:line="300" w:lineRule="exact"/>
              <w:rPr>
                <w:rFonts w:eastAsia="仿宋_GB2312"/>
                <w:b/>
                <w:color w:val="000000"/>
                <w:kern w:val="0"/>
                <w:sz w:val="24"/>
              </w:rPr>
            </w:pPr>
            <w:r w:rsidRPr="0018251D">
              <w:rPr>
                <w:rFonts w:eastAsia="仿宋_GB2312"/>
                <w:b/>
                <w:color w:val="000000"/>
                <w:kern w:val="0"/>
                <w:sz w:val="24"/>
              </w:rPr>
              <w:t>关门按钮提前关门</w:t>
            </w:r>
          </w:p>
          <w:p w14:paraId="50EE077B" w14:textId="77777777" w:rsidR="00606B36" w:rsidRPr="0018251D" w:rsidRDefault="00000000">
            <w:pPr>
              <w:numPr>
                <w:ilvl w:val="0"/>
                <w:numId w:val="15"/>
              </w:numPr>
              <w:tabs>
                <w:tab w:val="left" w:pos="4158"/>
              </w:tabs>
              <w:spacing w:line="300" w:lineRule="exact"/>
              <w:rPr>
                <w:rFonts w:eastAsia="仿宋_GB2312"/>
                <w:b/>
                <w:color w:val="000000"/>
                <w:kern w:val="0"/>
                <w:sz w:val="24"/>
              </w:rPr>
            </w:pPr>
            <w:r w:rsidRPr="0018251D">
              <w:rPr>
                <w:rFonts w:eastAsia="仿宋_GB2312"/>
                <w:b/>
                <w:color w:val="000000"/>
                <w:kern w:val="0"/>
                <w:sz w:val="24"/>
              </w:rPr>
              <w:t>闲驶时轿内照明、风扇自动断电</w:t>
            </w:r>
          </w:p>
          <w:p w14:paraId="56A1CEA7" w14:textId="77777777" w:rsidR="00606B36" w:rsidRPr="0018251D" w:rsidRDefault="00000000">
            <w:pPr>
              <w:spacing w:line="300" w:lineRule="exact"/>
              <w:rPr>
                <w:rFonts w:eastAsia="仿宋_GB2312"/>
                <w:b/>
                <w:sz w:val="24"/>
              </w:rPr>
            </w:pPr>
            <w:r w:rsidRPr="0018251D">
              <w:rPr>
                <w:rFonts w:eastAsia="仿宋_GB2312"/>
                <w:b/>
                <w:sz w:val="24"/>
              </w:rPr>
              <w:t>10.</w:t>
            </w:r>
            <w:r w:rsidRPr="0018251D">
              <w:rPr>
                <w:rFonts w:eastAsia="仿宋_GB2312"/>
                <w:b/>
                <w:sz w:val="24"/>
              </w:rPr>
              <w:t>故障重开门</w:t>
            </w:r>
          </w:p>
          <w:p w14:paraId="1881B5C3" w14:textId="77777777" w:rsidR="00606B36" w:rsidRPr="0018251D" w:rsidRDefault="00000000">
            <w:pPr>
              <w:tabs>
                <w:tab w:val="left" w:pos="4158"/>
              </w:tabs>
              <w:spacing w:line="300" w:lineRule="exact"/>
              <w:rPr>
                <w:rFonts w:eastAsia="仿宋_GB2312"/>
                <w:b/>
                <w:color w:val="000000"/>
                <w:kern w:val="0"/>
                <w:sz w:val="24"/>
              </w:rPr>
            </w:pPr>
            <w:r w:rsidRPr="0018251D">
              <w:rPr>
                <w:rFonts w:eastAsia="仿宋_GB2312"/>
                <w:b/>
                <w:color w:val="000000"/>
                <w:kern w:val="0"/>
                <w:sz w:val="24"/>
              </w:rPr>
              <w:t>11.</w:t>
            </w:r>
            <w:r w:rsidRPr="0018251D">
              <w:rPr>
                <w:rFonts w:eastAsia="仿宋_GB2312"/>
                <w:b/>
                <w:color w:val="000000"/>
                <w:kern w:val="0"/>
                <w:sz w:val="24"/>
              </w:rPr>
              <w:t>楼层自由设定</w:t>
            </w:r>
          </w:p>
          <w:p w14:paraId="4326AC31" w14:textId="77777777" w:rsidR="00606B36" w:rsidRPr="0018251D" w:rsidRDefault="00000000">
            <w:pPr>
              <w:tabs>
                <w:tab w:val="left" w:pos="4158"/>
              </w:tabs>
              <w:spacing w:line="300" w:lineRule="exact"/>
              <w:rPr>
                <w:rFonts w:eastAsia="仿宋_GB2312"/>
                <w:b/>
                <w:color w:val="000000"/>
                <w:kern w:val="0"/>
                <w:sz w:val="24"/>
              </w:rPr>
            </w:pPr>
            <w:r w:rsidRPr="0018251D">
              <w:rPr>
                <w:rFonts w:eastAsia="仿宋_GB2312"/>
                <w:b/>
                <w:color w:val="000000"/>
                <w:kern w:val="0"/>
                <w:sz w:val="24"/>
              </w:rPr>
              <w:t>12.</w:t>
            </w:r>
            <w:r w:rsidRPr="0018251D">
              <w:rPr>
                <w:rFonts w:eastAsia="仿宋_GB2312"/>
                <w:b/>
                <w:color w:val="000000"/>
                <w:kern w:val="0"/>
                <w:sz w:val="24"/>
              </w:rPr>
              <w:t>满载直行</w:t>
            </w:r>
          </w:p>
          <w:p w14:paraId="3DA8B00A" w14:textId="77777777" w:rsidR="00606B36" w:rsidRPr="0018251D" w:rsidRDefault="00000000">
            <w:pPr>
              <w:tabs>
                <w:tab w:val="left" w:pos="4158"/>
              </w:tabs>
              <w:spacing w:line="300" w:lineRule="exact"/>
              <w:rPr>
                <w:rFonts w:eastAsia="仿宋_GB2312"/>
                <w:b/>
                <w:color w:val="000000"/>
                <w:kern w:val="0"/>
                <w:sz w:val="24"/>
              </w:rPr>
            </w:pPr>
            <w:r w:rsidRPr="0018251D">
              <w:rPr>
                <w:rFonts w:eastAsia="仿宋_GB2312"/>
                <w:b/>
                <w:color w:val="000000"/>
                <w:kern w:val="0"/>
                <w:sz w:val="24"/>
              </w:rPr>
              <w:t>13.</w:t>
            </w:r>
            <w:r w:rsidRPr="0018251D">
              <w:rPr>
                <w:rFonts w:eastAsia="仿宋_GB2312"/>
                <w:b/>
                <w:color w:val="000000"/>
                <w:kern w:val="0"/>
                <w:sz w:val="24"/>
              </w:rPr>
              <w:t>变频器多重保护</w:t>
            </w:r>
          </w:p>
          <w:p w14:paraId="0B763A1D" w14:textId="77777777" w:rsidR="00606B36" w:rsidRPr="0018251D" w:rsidRDefault="00000000">
            <w:pPr>
              <w:tabs>
                <w:tab w:val="left" w:pos="4158"/>
              </w:tabs>
              <w:spacing w:line="300" w:lineRule="exact"/>
              <w:rPr>
                <w:rFonts w:eastAsia="仿宋_GB2312"/>
                <w:b/>
                <w:color w:val="000000"/>
                <w:kern w:val="0"/>
                <w:sz w:val="24"/>
              </w:rPr>
            </w:pPr>
            <w:r w:rsidRPr="0018251D">
              <w:rPr>
                <w:rFonts w:eastAsia="仿宋_GB2312"/>
                <w:b/>
                <w:color w:val="000000"/>
                <w:kern w:val="0"/>
                <w:sz w:val="24"/>
              </w:rPr>
              <w:t>14.</w:t>
            </w:r>
            <w:r w:rsidRPr="0018251D">
              <w:rPr>
                <w:rFonts w:eastAsia="仿宋_GB2312"/>
                <w:b/>
                <w:color w:val="000000"/>
                <w:kern w:val="0"/>
                <w:sz w:val="24"/>
              </w:rPr>
              <w:t>故障历史记录</w:t>
            </w:r>
          </w:p>
          <w:p w14:paraId="51A03324" w14:textId="77777777" w:rsidR="00606B36" w:rsidRPr="0018251D" w:rsidRDefault="00000000">
            <w:pPr>
              <w:tabs>
                <w:tab w:val="left" w:pos="4158"/>
              </w:tabs>
              <w:spacing w:line="300" w:lineRule="exact"/>
              <w:rPr>
                <w:rFonts w:eastAsia="仿宋_GB2312"/>
                <w:b/>
                <w:color w:val="000000"/>
                <w:kern w:val="0"/>
                <w:sz w:val="24"/>
              </w:rPr>
            </w:pPr>
            <w:r w:rsidRPr="0018251D">
              <w:rPr>
                <w:rFonts w:eastAsia="仿宋_GB2312"/>
                <w:b/>
                <w:color w:val="000000"/>
                <w:kern w:val="0"/>
                <w:sz w:val="24"/>
              </w:rPr>
              <w:t>15.</w:t>
            </w:r>
            <w:r w:rsidRPr="0018251D">
              <w:rPr>
                <w:rFonts w:eastAsia="仿宋_GB2312"/>
                <w:b/>
                <w:color w:val="000000"/>
                <w:kern w:val="0"/>
                <w:sz w:val="24"/>
              </w:rPr>
              <w:t>井道层数数据自学习</w:t>
            </w:r>
          </w:p>
          <w:p w14:paraId="09D6C64C" w14:textId="77777777" w:rsidR="00606B36" w:rsidRPr="0018251D" w:rsidRDefault="00000000">
            <w:pPr>
              <w:tabs>
                <w:tab w:val="left" w:pos="4158"/>
              </w:tabs>
              <w:spacing w:line="300" w:lineRule="exact"/>
              <w:rPr>
                <w:rFonts w:eastAsia="仿宋_GB2312"/>
                <w:b/>
                <w:color w:val="000000"/>
                <w:kern w:val="0"/>
                <w:sz w:val="24"/>
              </w:rPr>
            </w:pPr>
            <w:r w:rsidRPr="0018251D">
              <w:rPr>
                <w:rFonts w:eastAsia="仿宋_GB2312"/>
                <w:b/>
                <w:color w:val="000000"/>
                <w:kern w:val="0"/>
                <w:sz w:val="24"/>
              </w:rPr>
              <w:t>16.</w:t>
            </w:r>
            <w:r w:rsidRPr="0018251D">
              <w:rPr>
                <w:rFonts w:eastAsia="仿宋_GB2312"/>
                <w:b/>
                <w:color w:val="000000"/>
                <w:kern w:val="0"/>
                <w:sz w:val="24"/>
              </w:rPr>
              <w:t>层数位置信号的自动修正</w:t>
            </w:r>
          </w:p>
          <w:p w14:paraId="0F81F966" w14:textId="77777777" w:rsidR="00606B36" w:rsidRPr="0018251D" w:rsidRDefault="00000000">
            <w:pPr>
              <w:tabs>
                <w:tab w:val="left" w:pos="4158"/>
              </w:tabs>
              <w:spacing w:line="300" w:lineRule="exact"/>
              <w:rPr>
                <w:rFonts w:eastAsia="仿宋_GB2312"/>
                <w:b/>
                <w:color w:val="000000"/>
                <w:kern w:val="0"/>
                <w:sz w:val="24"/>
              </w:rPr>
            </w:pPr>
            <w:r w:rsidRPr="0018251D">
              <w:rPr>
                <w:rFonts w:eastAsia="仿宋_GB2312"/>
                <w:b/>
                <w:color w:val="000000"/>
                <w:kern w:val="0"/>
                <w:sz w:val="24"/>
              </w:rPr>
              <w:t>17.</w:t>
            </w:r>
            <w:r w:rsidRPr="0018251D">
              <w:rPr>
                <w:rFonts w:eastAsia="仿宋_GB2312"/>
                <w:b/>
                <w:color w:val="000000"/>
                <w:kern w:val="0"/>
                <w:sz w:val="24"/>
              </w:rPr>
              <w:t>泊梯</w:t>
            </w:r>
          </w:p>
          <w:p w14:paraId="084982D8" w14:textId="77777777" w:rsidR="00606B36" w:rsidRPr="0018251D" w:rsidRDefault="00000000">
            <w:pPr>
              <w:tabs>
                <w:tab w:val="left" w:pos="4158"/>
              </w:tabs>
              <w:spacing w:line="300" w:lineRule="exact"/>
              <w:rPr>
                <w:rFonts w:eastAsia="仿宋_GB2312"/>
                <w:b/>
                <w:color w:val="000000"/>
                <w:kern w:val="0"/>
                <w:sz w:val="24"/>
              </w:rPr>
            </w:pPr>
            <w:r w:rsidRPr="0018251D">
              <w:rPr>
                <w:rFonts w:eastAsia="仿宋_GB2312"/>
                <w:b/>
                <w:color w:val="000000"/>
                <w:kern w:val="0"/>
                <w:sz w:val="24"/>
              </w:rPr>
              <w:t>18.</w:t>
            </w:r>
            <w:r w:rsidRPr="0018251D">
              <w:rPr>
                <w:rFonts w:eastAsia="仿宋_GB2312"/>
                <w:b/>
                <w:color w:val="000000"/>
                <w:kern w:val="0"/>
                <w:sz w:val="24"/>
              </w:rPr>
              <w:t>门区外不能开门保护装置</w:t>
            </w:r>
          </w:p>
          <w:p w14:paraId="072D4235" w14:textId="77777777" w:rsidR="00606B36" w:rsidRPr="0018251D" w:rsidRDefault="00000000">
            <w:pPr>
              <w:tabs>
                <w:tab w:val="left" w:pos="4158"/>
              </w:tabs>
              <w:spacing w:line="300" w:lineRule="exact"/>
              <w:rPr>
                <w:rFonts w:eastAsia="仿宋_GB2312"/>
                <w:b/>
                <w:color w:val="000000"/>
                <w:kern w:val="0"/>
                <w:sz w:val="24"/>
              </w:rPr>
            </w:pPr>
            <w:r w:rsidRPr="0018251D">
              <w:rPr>
                <w:rFonts w:eastAsia="仿宋_GB2312"/>
                <w:b/>
                <w:color w:val="000000"/>
                <w:kern w:val="0"/>
                <w:sz w:val="24"/>
              </w:rPr>
              <w:t>19.</w:t>
            </w:r>
            <w:r w:rsidRPr="0018251D">
              <w:rPr>
                <w:rFonts w:eastAsia="仿宋_GB2312"/>
                <w:b/>
                <w:color w:val="000000"/>
                <w:kern w:val="0"/>
                <w:sz w:val="24"/>
              </w:rPr>
              <w:t>光幕保护</w:t>
            </w:r>
          </w:p>
          <w:p w14:paraId="6E51A565" w14:textId="77777777" w:rsidR="00606B36" w:rsidRPr="0018251D" w:rsidRDefault="00000000">
            <w:pPr>
              <w:tabs>
                <w:tab w:val="left" w:pos="4158"/>
              </w:tabs>
              <w:spacing w:line="300" w:lineRule="exact"/>
              <w:rPr>
                <w:rFonts w:eastAsia="仿宋_GB2312"/>
                <w:b/>
                <w:color w:val="000000"/>
                <w:kern w:val="0"/>
                <w:sz w:val="24"/>
              </w:rPr>
            </w:pPr>
            <w:r w:rsidRPr="0018251D">
              <w:rPr>
                <w:rFonts w:eastAsia="仿宋_GB2312"/>
                <w:b/>
                <w:color w:val="000000"/>
                <w:kern w:val="0"/>
                <w:sz w:val="24"/>
              </w:rPr>
              <w:t>20.</w:t>
            </w:r>
            <w:r w:rsidRPr="0018251D">
              <w:rPr>
                <w:rFonts w:eastAsia="仿宋_GB2312"/>
                <w:b/>
                <w:color w:val="000000"/>
                <w:kern w:val="0"/>
                <w:sz w:val="24"/>
              </w:rPr>
              <w:t>开关门受阻保护装置</w:t>
            </w:r>
          </w:p>
          <w:p w14:paraId="4D431218" w14:textId="77777777" w:rsidR="00606B36" w:rsidRPr="0018251D" w:rsidRDefault="00000000">
            <w:pPr>
              <w:tabs>
                <w:tab w:val="left" w:pos="4158"/>
              </w:tabs>
              <w:spacing w:line="300" w:lineRule="exact"/>
              <w:rPr>
                <w:rFonts w:eastAsia="仿宋_GB2312"/>
                <w:b/>
                <w:color w:val="000000"/>
                <w:kern w:val="0"/>
                <w:sz w:val="24"/>
              </w:rPr>
            </w:pPr>
            <w:r w:rsidRPr="0018251D">
              <w:rPr>
                <w:rFonts w:eastAsia="仿宋_GB2312"/>
                <w:b/>
                <w:color w:val="000000"/>
                <w:kern w:val="0"/>
                <w:sz w:val="24"/>
              </w:rPr>
              <w:t>21.</w:t>
            </w:r>
            <w:r w:rsidRPr="0018251D">
              <w:rPr>
                <w:rFonts w:eastAsia="仿宋_GB2312"/>
                <w:b/>
                <w:color w:val="000000"/>
                <w:kern w:val="0"/>
                <w:sz w:val="24"/>
              </w:rPr>
              <w:t>超载保护</w:t>
            </w:r>
          </w:p>
          <w:p w14:paraId="211A0D0B" w14:textId="77777777" w:rsidR="00606B36" w:rsidRPr="0018251D" w:rsidRDefault="00000000">
            <w:pPr>
              <w:tabs>
                <w:tab w:val="left" w:pos="4158"/>
              </w:tabs>
              <w:spacing w:line="300" w:lineRule="exact"/>
              <w:rPr>
                <w:rFonts w:eastAsia="仿宋_GB2312"/>
                <w:b/>
                <w:color w:val="000000"/>
                <w:kern w:val="0"/>
                <w:sz w:val="24"/>
              </w:rPr>
            </w:pPr>
            <w:r w:rsidRPr="0018251D">
              <w:rPr>
                <w:rFonts w:eastAsia="仿宋_GB2312"/>
                <w:b/>
                <w:color w:val="000000"/>
                <w:kern w:val="0"/>
                <w:sz w:val="24"/>
              </w:rPr>
              <w:t>22.</w:t>
            </w:r>
            <w:r w:rsidRPr="0018251D">
              <w:rPr>
                <w:rFonts w:eastAsia="仿宋_GB2312"/>
                <w:b/>
                <w:color w:val="000000"/>
                <w:kern w:val="0"/>
                <w:sz w:val="24"/>
              </w:rPr>
              <w:t>超速保护</w:t>
            </w:r>
          </w:p>
          <w:p w14:paraId="7F732F2A" w14:textId="77777777" w:rsidR="00606B36" w:rsidRPr="0018251D" w:rsidRDefault="00000000">
            <w:pPr>
              <w:tabs>
                <w:tab w:val="left" w:pos="4158"/>
              </w:tabs>
              <w:spacing w:line="300" w:lineRule="exact"/>
              <w:rPr>
                <w:rFonts w:eastAsia="仿宋_GB2312"/>
                <w:b/>
                <w:color w:val="000000"/>
                <w:kern w:val="0"/>
                <w:sz w:val="24"/>
              </w:rPr>
            </w:pPr>
            <w:r w:rsidRPr="0018251D">
              <w:rPr>
                <w:rFonts w:eastAsia="仿宋_GB2312"/>
                <w:b/>
                <w:color w:val="000000"/>
                <w:kern w:val="0"/>
                <w:sz w:val="24"/>
              </w:rPr>
              <w:t>23.</w:t>
            </w:r>
            <w:r w:rsidRPr="0018251D">
              <w:rPr>
                <w:rFonts w:eastAsia="仿宋_GB2312"/>
                <w:b/>
                <w:color w:val="000000"/>
                <w:kern w:val="0"/>
                <w:sz w:val="24"/>
              </w:rPr>
              <w:t>运行超时保护</w:t>
            </w:r>
          </w:p>
          <w:p w14:paraId="00E56C1A" w14:textId="77777777" w:rsidR="00606B36" w:rsidRPr="0018251D" w:rsidRDefault="00000000">
            <w:pPr>
              <w:tabs>
                <w:tab w:val="left" w:pos="4158"/>
              </w:tabs>
              <w:spacing w:line="300" w:lineRule="exact"/>
              <w:rPr>
                <w:rFonts w:eastAsia="仿宋_GB2312"/>
                <w:b/>
                <w:color w:val="000000"/>
                <w:kern w:val="0"/>
                <w:sz w:val="24"/>
              </w:rPr>
            </w:pPr>
            <w:r w:rsidRPr="0018251D">
              <w:rPr>
                <w:rFonts w:eastAsia="仿宋_GB2312"/>
                <w:b/>
                <w:color w:val="000000"/>
                <w:kern w:val="0"/>
                <w:sz w:val="24"/>
              </w:rPr>
              <w:t>24.</w:t>
            </w:r>
            <w:r w:rsidRPr="0018251D">
              <w:rPr>
                <w:rFonts w:eastAsia="仿宋_GB2312"/>
                <w:b/>
                <w:color w:val="000000"/>
                <w:kern w:val="0"/>
                <w:sz w:val="24"/>
              </w:rPr>
              <w:t>防溜车保护</w:t>
            </w:r>
          </w:p>
          <w:p w14:paraId="7C70CF13" w14:textId="77777777" w:rsidR="00606B36" w:rsidRPr="0018251D" w:rsidRDefault="00000000">
            <w:pPr>
              <w:tabs>
                <w:tab w:val="left" w:pos="4158"/>
              </w:tabs>
              <w:spacing w:line="300" w:lineRule="exact"/>
              <w:rPr>
                <w:rFonts w:eastAsia="仿宋_GB2312"/>
                <w:b/>
                <w:color w:val="000000"/>
                <w:kern w:val="0"/>
                <w:sz w:val="24"/>
              </w:rPr>
            </w:pPr>
            <w:r w:rsidRPr="0018251D">
              <w:rPr>
                <w:rFonts w:eastAsia="仿宋_GB2312"/>
                <w:b/>
                <w:color w:val="000000"/>
                <w:kern w:val="0"/>
                <w:sz w:val="24"/>
              </w:rPr>
              <w:t>25.</w:t>
            </w:r>
            <w:r w:rsidRPr="0018251D">
              <w:rPr>
                <w:rFonts w:eastAsia="仿宋_GB2312"/>
                <w:b/>
                <w:color w:val="000000"/>
                <w:kern w:val="0"/>
                <w:sz w:val="24"/>
              </w:rPr>
              <w:t>防终端越程保护</w:t>
            </w:r>
          </w:p>
          <w:p w14:paraId="0EC4FD80" w14:textId="77777777" w:rsidR="00606B36" w:rsidRPr="0018251D" w:rsidRDefault="00000000">
            <w:pPr>
              <w:tabs>
                <w:tab w:val="left" w:pos="4158"/>
              </w:tabs>
              <w:spacing w:line="300" w:lineRule="exact"/>
              <w:rPr>
                <w:rFonts w:eastAsia="仿宋_GB2312"/>
                <w:b/>
                <w:color w:val="000000"/>
                <w:kern w:val="0"/>
                <w:sz w:val="24"/>
              </w:rPr>
            </w:pPr>
            <w:r w:rsidRPr="0018251D">
              <w:rPr>
                <w:rFonts w:eastAsia="仿宋_GB2312"/>
                <w:b/>
                <w:color w:val="000000"/>
                <w:kern w:val="0"/>
                <w:sz w:val="24"/>
              </w:rPr>
              <w:t>26.</w:t>
            </w:r>
            <w:r w:rsidRPr="0018251D">
              <w:rPr>
                <w:rFonts w:eastAsia="仿宋_GB2312"/>
                <w:b/>
                <w:color w:val="000000"/>
                <w:kern w:val="0"/>
                <w:sz w:val="24"/>
              </w:rPr>
              <w:t>安全接触器触点检测保护</w:t>
            </w:r>
          </w:p>
          <w:p w14:paraId="363DBE3D" w14:textId="77777777" w:rsidR="00606B36" w:rsidRPr="0018251D" w:rsidRDefault="00000000">
            <w:pPr>
              <w:tabs>
                <w:tab w:val="left" w:pos="4158"/>
              </w:tabs>
              <w:spacing w:line="300" w:lineRule="exact"/>
              <w:rPr>
                <w:rFonts w:eastAsia="仿宋_GB2312"/>
                <w:b/>
                <w:color w:val="000000"/>
                <w:kern w:val="0"/>
                <w:sz w:val="24"/>
              </w:rPr>
            </w:pPr>
            <w:r w:rsidRPr="0018251D">
              <w:rPr>
                <w:rFonts w:eastAsia="仿宋_GB2312"/>
                <w:b/>
                <w:color w:val="000000"/>
                <w:kern w:val="0"/>
                <w:sz w:val="24"/>
              </w:rPr>
              <w:t>27.</w:t>
            </w:r>
            <w:r w:rsidRPr="0018251D">
              <w:rPr>
                <w:rFonts w:eastAsia="仿宋_GB2312"/>
                <w:b/>
                <w:color w:val="000000"/>
                <w:kern w:val="0"/>
                <w:sz w:val="24"/>
              </w:rPr>
              <w:t>无效内指令自动消除功能</w:t>
            </w:r>
            <w:r w:rsidRPr="0018251D">
              <w:rPr>
                <w:rFonts w:eastAsia="仿宋_GB2312"/>
                <w:b/>
                <w:color w:val="000000"/>
                <w:kern w:val="0"/>
                <w:sz w:val="24"/>
              </w:rPr>
              <w:t xml:space="preserve"> </w:t>
            </w:r>
          </w:p>
          <w:p w14:paraId="79B80079" w14:textId="77777777" w:rsidR="00606B36" w:rsidRPr="0018251D" w:rsidRDefault="00000000">
            <w:pPr>
              <w:tabs>
                <w:tab w:val="left" w:pos="4158"/>
              </w:tabs>
              <w:spacing w:line="300" w:lineRule="exact"/>
              <w:rPr>
                <w:rFonts w:eastAsia="仿宋_GB2312"/>
                <w:b/>
                <w:color w:val="000000"/>
                <w:kern w:val="0"/>
                <w:sz w:val="24"/>
              </w:rPr>
            </w:pPr>
            <w:r w:rsidRPr="0018251D">
              <w:rPr>
                <w:rFonts w:eastAsia="仿宋_GB2312"/>
                <w:b/>
                <w:color w:val="000000"/>
                <w:kern w:val="0"/>
                <w:sz w:val="24"/>
              </w:rPr>
              <w:t>28.</w:t>
            </w:r>
            <w:r w:rsidRPr="0018251D">
              <w:rPr>
                <w:rFonts w:eastAsia="仿宋_GB2312"/>
                <w:b/>
                <w:color w:val="000000"/>
                <w:kern w:val="0"/>
                <w:sz w:val="24"/>
              </w:rPr>
              <w:t>电梯运行次数显示</w:t>
            </w:r>
          </w:p>
          <w:p w14:paraId="22F72BC1" w14:textId="77777777" w:rsidR="00606B36" w:rsidRPr="0018251D" w:rsidRDefault="00000000">
            <w:pPr>
              <w:tabs>
                <w:tab w:val="left" w:pos="4158"/>
              </w:tabs>
              <w:spacing w:line="300" w:lineRule="exact"/>
              <w:rPr>
                <w:rFonts w:eastAsia="仿宋_GB2312"/>
                <w:b/>
                <w:color w:val="000000"/>
                <w:kern w:val="0"/>
                <w:sz w:val="24"/>
              </w:rPr>
            </w:pPr>
            <w:r w:rsidRPr="0018251D">
              <w:rPr>
                <w:rFonts w:eastAsia="仿宋_GB2312"/>
                <w:b/>
                <w:color w:val="000000"/>
                <w:kern w:val="0"/>
                <w:sz w:val="24"/>
              </w:rPr>
              <w:t>29.</w:t>
            </w:r>
            <w:r w:rsidRPr="0018251D">
              <w:rPr>
                <w:rFonts w:eastAsia="仿宋_GB2312"/>
                <w:b/>
                <w:color w:val="000000"/>
                <w:kern w:val="0"/>
                <w:sz w:val="24"/>
              </w:rPr>
              <w:t>欠相保护</w:t>
            </w:r>
          </w:p>
          <w:p w14:paraId="7F564016" w14:textId="77777777" w:rsidR="00606B36" w:rsidRPr="0018251D" w:rsidRDefault="00000000">
            <w:pPr>
              <w:tabs>
                <w:tab w:val="left" w:pos="4158"/>
              </w:tabs>
              <w:spacing w:line="300" w:lineRule="exact"/>
              <w:rPr>
                <w:rFonts w:eastAsia="仿宋_GB2312"/>
                <w:b/>
                <w:color w:val="000000"/>
                <w:kern w:val="0"/>
                <w:sz w:val="24"/>
              </w:rPr>
            </w:pPr>
            <w:r w:rsidRPr="0018251D">
              <w:rPr>
                <w:rFonts w:eastAsia="仿宋_GB2312"/>
                <w:b/>
                <w:color w:val="000000"/>
                <w:kern w:val="0"/>
                <w:sz w:val="24"/>
              </w:rPr>
              <w:t>30.</w:t>
            </w:r>
            <w:r w:rsidRPr="0018251D">
              <w:rPr>
                <w:rFonts w:eastAsia="仿宋_GB2312"/>
                <w:b/>
                <w:color w:val="000000"/>
                <w:kern w:val="0"/>
                <w:sz w:val="24"/>
              </w:rPr>
              <w:t>停电照明功能</w:t>
            </w:r>
          </w:p>
          <w:p w14:paraId="2AE575F1" w14:textId="77777777" w:rsidR="00606B36" w:rsidRPr="0018251D" w:rsidRDefault="00000000">
            <w:pPr>
              <w:tabs>
                <w:tab w:val="left" w:pos="4158"/>
              </w:tabs>
              <w:spacing w:line="300" w:lineRule="exact"/>
              <w:rPr>
                <w:rFonts w:eastAsia="仿宋_GB2312"/>
                <w:b/>
                <w:color w:val="000000"/>
                <w:kern w:val="0"/>
                <w:sz w:val="24"/>
              </w:rPr>
            </w:pPr>
            <w:r w:rsidRPr="0018251D">
              <w:rPr>
                <w:rFonts w:eastAsia="仿宋_GB2312"/>
                <w:b/>
                <w:color w:val="000000"/>
                <w:kern w:val="0"/>
                <w:sz w:val="24"/>
              </w:rPr>
              <w:t>31.</w:t>
            </w:r>
            <w:r w:rsidRPr="0018251D">
              <w:rPr>
                <w:rFonts w:eastAsia="仿宋_GB2312"/>
                <w:b/>
                <w:color w:val="000000"/>
                <w:kern w:val="0"/>
                <w:sz w:val="24"/>
              </w:rPr>
              <w:t>防门锁短接</w:t>
            </w:r>
          </w:p>
          <w:p w14:paraId="3FEA7265" w14:textId="77777777" w:rsidR="00606B36" w:rsidRPr="0018251D" w:rsidRDefault="00000000">
            <w:pPr>
              <w:tabs>
                <w:tab w:val="left" w:pos="4158"/>
              </w:tabs>
              <w:spacing w:line="300" w:lineRule="exact"/>
              <w:rPr>
                <w:rFonts w:eastAsia="仿宋_GB2312"/>
                <w:b/>
                <w:color w:val="000000"/>
                <w:kern w:val="0"/>
                <w:sz w:val="24"/>
              </w:rPr>
            </w:pPr>
            <w:r w:rsidRPr="0018251D">
              <w:rPr>
                <w:rFonts w:eastAsia="仿宋_GB2312"/>
                <w:b/>
                <w:color w:val="000000"/>
                <w:kern w:val="0"/>
                <w:sz w:val="24"/>
              </w:rPr>
              <w:t>32.</w:t>
            </w:r>
            <w:r w:rsidRPr="0018251D">
              <w:rPr>
                <w:rFonts w:eastAsia="仿宋_GB2312"/>
                <w:b/>
                <w:color w:val="000000"/>
                <w:kern w:val="0"/>
                <w:sz w:val="24"/>
              </w:rPr>
              <w:t>消防功能；</w:t>
            </w:r>
          </w:p>
          <w:p w14:paraId="20337059" w14:textId="77777777" w:rsidR="00606B36" w:rsidRPr="0018251D" w:rsidRDefault="00000000">
            <w:pPr>
              <w:tabs>
                <w:tab w:val="left" w:pos="4158"/>
              </w:tabs>
              <w:spacing w:line="300" w:lineRule="exact"/>
              <w:rPr>
                <w:rFonts w:eastAsia="仿宋_GB2312"/>
                <w:b/>
                <w:color w:val="000000"/>
                <w:kern w:val="0"/>
                <w:sz w:val="24"/>
              </w:rPr>
            </w:pPr>
            <w:r w:rsidRPr="0018251D">
              <w:rPr>
                <w:rFonts w:eastAsia="仿宋_GB2312"/>
                <w:b/>
                <w:color w:val="000000"/>
                <w:kern w:val="0"/>
                <w:sz w:val="24"/>
              </w:rPr>
              <w:t>33.</w:t>
            </w:r>
            <w:r w:rsidRPr="0018251D">
              <w:rPr>
                <w:rFonts w:eastAsia="仿宋_GB2312"/>
                <w:b/>
                <w:color w:val="000000"/>
                <w:kern w:val="0"/>
                <w:sz w:val="24"/>
              </w:rPr>
              <w:t>出厂配备原厂节能反馈装置</w:t>
            </w:r>
          </w:p>
          <w:p w14:paraId="7069D022" w14:textId="77777777" w:rsidR="00606B36" w:rsidRPr="0018251D" w:rsidRDefault="00000000">
            <w:pPr>
              <w:tabs>
                <w:tab w:val="left" w:pos="4158"/>
              </w:tabs>
              <w:spacing w:line="300" w:lineRule="exact"/>
              <w:rPr>
                <w:rFonts w:eastAsia="仿宋_GB2312"/>
                <w:b/>
                <w:color w:val="000000"/>
                <w:kern w:val="0"/>
                <w:sz w:val="24"/>
              </w:rPr>
            </w:pPr>
            <w:r w:rsidRPr="0018251D">
              <w:rPr>
                <w:rFonts w:eastAsia="仿宋_GB2312"/>
                <w:b/>
                <w:color w:val="000000"/>
                <w:kern w:val="0"/>
                <w:sz w:val="24"/>
              </w:rPr>
              <w:t>34.</w:t>
            </w:r>
            <w:r w:rsidRPr="0018251D">
              <w:rPr>
                <w:rFonts w:eastAsia="仿宋_GB2312"/>
                <w:b/>
                <w:color w:val="000000"/>
                <w:kern w:val="0"/>
                <w:sz w:val="24"/>
              </w:rPr>
              <w:t>外线电话；（扁电缆预留两根轿厢电话屏蔽线）</w:t>
            </w:r>
          </w:p>
          <w:p w14:paraId="2662A555" w14:textId="77777777" w:rsidR="00606B36" w:rsidRPr="0018251D" w:rsidRDefault="00000000">
            <w:pPr>
              <w:tabs>
                <w:tab w:val="left" w:pos="4158"/>
              </w:tabs>
              <w:spacing w:line="300" w:lineRule="exact"/>
              <w:rPr>
                <w:rFonts w:eastAsia="仿宋_GB2312"/>
                <w:b/>
                <w:color w:val="000000"/>
                <w:kern w:val="0"/>
                <w:sz w:val="24"/>
              </w:rPr>
            </w:pPr>
            <w:r w:rsidRPr="0018251D">
              <w:rPr>
                <w:rFonts w:eastAsia="仿宋_GB2312"/>
                <w:b/>
                <w:color w:val="000000"/>
                <w:kern w:val="0"/>
                <w:sz w:val="24"/>
              </w:rPr>
              <w:t>35.</w:t>
            </w:r>
            <w:r w:rsidRPr="0018251D">
              <w:rPr>
                <w:rFonts w:eastAsia="仿宋_GB2312"/>
                <w:b/>
                <w:color w:val="000000"/>
                <w:kern w:val="0"/>
                <w:sz w:val="24"/>
              </w:rPr>
              <w:t>专用运行</w:t>
            </w:r>
          </w:p>
          <w:p w14:paraId="316D86D2" w14:textId="77777777" w:rsidR="00606B36" w:rsidRPr="0018251D" w:rsidRDefault="00000000">
            <w:pPr>
              <w:tabs>
                <w:tab w:val="left" w:pos="4158"/>
              </w:tabs>
              <w:spacing w:line="300" w:lineRule="exact"/>
              <w:rPr>
                <w:rFonts w:eastAsia="仿宋_GB2312"/>
                <w:b/>
                <w:color w:val="000000"/>
                <w:kern w:val="0"/>
                <w:sz w:val="24"/>
              </w:rPr>
            </w:pPr>
            <w:r w:rsidRPr="0018251D">
              <w:rPr>
                <w:rFonts w:eastAsia="仿宋_GB2312"/>
                <w:b/>
                <w:color w:val="000000"/>
                <w:kern w:val="0"/>
                <w:sz w:val="24"/>
              </w:rPr>
              <w:t>36.</w:t>
            </w:r>
            <w:r w:rsidRPr="0018251D">
              <w:rPr>
                <w:rFonts w:eastAsia="仿宋_GB2312"/>
                <w:b/>
                <w:color w:val="000000"/>
                <w:kern w:val="0"/>
                <w:sz w:val="24"/>
              </w:rPr>
              <w:t>有司机运行</w:t>
            </w:r>
          </w:p>
          <w:p w14:paraId="51D9F111" w14:textId="77777777" w:rsidR="00606B36" w:rsidRPr="0018251D" w:rsidRDefault="00000000">
            <w:pPr>
              <w:tabs>
                <w:tab w:val="left" w:pos="4158"/>
              </w:tabs>
              <w:spacing w:line="300" w:lineRule="exact"/>
              <w:rPr>
                <w:rFonts w:eastAsia="仿宋_GB2312"/>
                <w:b/>
                <w:color w:val="000000"/>
                <w:kern w:val="0"/>
                <w:sz w:val="24"/>
              </w:rPr>
            </w:pPr>
            <w:r w:rsidRPr="0018251D">
              <w:rPr>
                <w:rFonts w:eastAsia="仿宋_GB2312"/>
                <w:b/>
                <w:color w:val="000000"/>
                <w:kern w:val="0"/>
                <w:sz w:val="24"/>
              </w:rPr>
              <w:t>37.</w:t>
            </w:r>
            <w:r w:rsidRPr="0018251D">
              <w:rPr>
                <w:rFonts w:eastAsia="仿宋_GB2312"/>
                <w:b/>
                <w:color w:val="000000"/>
                <w:kern w:val="0"/>
                <w:sz w:val="24"/>
              </w:rPr>
              <w:t>语音报站（有背景音乐的提示到站）</w:t>
            </w:r>
          </w:p>
          <w:p w14:paraId="3101FDA8" w14:textId="77777777" w:rsidR="00606B36" w:rsidRPr="0018251D" w:rsidRDefault="00000000">
            <w:pPr>
              <w:tabs>
                <w:tab w:val="left" w:pos="4158"/>
              </w:tabs>
              <w:spacing w:line="300" w:lineRule="exact"/>
              <w:rPr>
                <w:rFonts w:eastAsia="仿宋_GB2312"/>
                <w:b/>
                <w:color w:val="000000"/>
                <w:kern w:val="0"/>
                <w:sz w:val="24"/>
              </w:rPr>
            </w:pPr>
            <w:r w:rsidRPr="0018251D">
              <w:rPr>
                <w:rFonts w:eastAsia="仿宋_GB2312"/>
                <w:b/>
                <w:color w:val="000000"/>
                <w:kern w:val="0"/>
                <w:sz w:val="24"/>
              </w:rPr>
              <w:t>38.</w:t>
            </w:r>
            <w:r w:rsidRPr="0018251D">
              <w:rPr>
                <w:rFonts w:eastAsia="仿宋_GB2312"/>
                <w:b/>
                <w:color w:val="000000"/>
                <w:kern w:val="0"/>
                <w:sz w:val="24"/>
              </w:rPr>
              <w:t>防捣乱功能</w:t>
            </w:r>
          </w:p>
          <w:p w14:paraId="346CDFC3" w14:textId="77777777" w:rsidR="00606B36" w:rsidRPr="0018251D" w:rsidRDefault="00000000">
            <w:pPr>
              <w:tabs>
                <w:tab w:val="left" w:pos="4158"/>
              </w:tabs>
              <w:spacing w:line="300" w:lineRule="exact"/>
              <w:rPr>
                <w:rFonts w:eastAsia="仿宋_GB2312"/>
                <w:b/>
                <w:color w:val="000000"/>
                <w:kern w:val="0"/>
                <w:sz w:val="24"/>
              </w:rPr>
            </w:pPr>
            <w:r w:rsidRPr="0018251D">
              <w:rPr>
                <w:rFonts w:eastAsia="仿宋_GB2312"/>
                <w:b/>
                <w:color w:val="000000"/>
                <w:kern w:val="0"/>
                <w:sz w:val="24"/>
              </w:rPr>
              <w:t>39.</w:t>
            </w:r>
            <w:r w:rsidRPr="0018251D">
              <w:rPr>
                <w:rFonts w:eastAsia="仿宋_GB2312"/>
                <w:b/>
                <w:color w:val="000000"/>
                <w:kern w:val="0"/>
                <w:sz w:val="24"/>
              </w:rPr>
              <w:t>电动机空转保护功能</w:t>
            </w:r>
          </w:p>
          <w:p w14:paraId="4FD10B7D" w14:textId="77777777" w:rsidR="00606B36" w:rsidRPr="0018251D" w:rsidRDefault="00000000">
            <w:pPr>
              <w:tabs>
                <w:tab w:val="left" w:pos="4158"/>
              </w:tabs>
              <w:spacing w:line="360" w:lineRule="exact"/>
              <w:rPr>
                <w:rFonts w:eastAsia="仿宋_GB2312"/>
                <w:b/>
                <w:color w:val="000000"/>
                <w:kern w:val="0"/>
                <w:sz w:val="24"/>
              </w:rPr>
            </w:pPr>
            <w:r w:rsidRPr="0018251D">
              <w:rPr>
                <w:rFonts w:eastAsia="仿宋_GB2312"/>
                <w:b/>
                <w:color w:val="000000"/>
                <w:kern w:val="0"/>
                <w:sz w:val="24"/>
              </w:rPr>
              <w:t>40.</w:t>
            </w:r>
            <w:r w:rsidRPr="0018251D">
              <w:rPr>
                <w:rFonts w:eastAsia="仿宋_GB2312"/>
                <w:b/>
                <w:color w:val="000000"/>
                <w:kern w:val="0"/>
                <w:sz w:val="24"/>
              </w:rPr>
              <w:t>反向内指令自动消除功能</w:t>
            </w:r>
          </w:p>
          <w:p w14:paraId="21B29779" w14:textId="77777777" w:rsidR="00606B36" w:rsidRPr="0018251D" w:rsidRDefault="00000000">
            <w:pPr>
              <w:tabs>
                <w:tab w:val="left" w:pos="4158"/>
              </w:tabs>
              <w:spacing w:line="360" w:lineRule="exact"/>
              <w:rPr>
                <w:rFonts w:eastAsia="仿宋_GB2312"/>
                <w:b/>
                <w:color w:val="000000"/>
                <w:kern w:val="0"/>
                <w:sz w:val="24"/>
              </w:rPr>
            </w:pPr>
            <w:r w:rsidRPr="0018251D">
              <w:rPr>
                <w:rFonts w:eastAsia="仿宋_GB2312"/>
                <w:b/>
                <w:color w:val="000000"/>
                <w:kern w:val="0"/>
                <w:sz w:val="24"/>
              </w:rPr>
              <w:t>41.</w:t>
            </w:r>
            <w:r w:rsidRPr="0018251D">
              <w:rPr>
                <w:rFonts w:eastAsia="仿宋_GB2312"/>
                <w:b/>
                <w:color w:val="000000"/>
                <w:kern w:val="0"/>
                <w:sz w:val="24"/>
              </w:rPr>
              <w:t>微动平层功能</w:t>
            </w:r>
          </w:p>
          <w:p w14:paraId="5B69C75C" w14:textId="77777777" w:rsidR="00606B36" w:rsidRPr="0018251D" w:rsidRDefault="00000000">
            <w:pPr>
              <w:tabs>
                <w:tab w:val="left" w:pos="4158"/>
              </w:tabs>
              <w:spacing w:line="360" w:lineRule="exact"/>
              <w:rPr>
                <w:rFonts w:eastAsia="仿宋_GB2312"/>
                <w:b/>
                <w:color w:val="000000"/>
                <w:kern w:val="0"/>
                <w:sz w:val="24"/>
              </w:rPr>
            </w:pPr>
            <w:r w:rsidRPr="0018251D">
              <w:rPr>
                <w:rFonts w:eastAsia="仿宋_GB2312"/>
                <w:b/>
                <w:color w:val="000000"/>
                <w:kern w:val="0"/>
                <w:sz w:val="24"/>
              </w:rPr>
              <w:t>42.</w:t>
            </w:r>
            <w:r w:rsidRPr="0018251D">
              <w:rPr>
                <w:rFonts w:eastAsia="仿宋_GB2312"/>
                <w:b/>
                <w:color w:val="000000"/>
                <w:kern w:val="0"/>
                <w:sz w:val="24"/>
              </w:rPr>
              <w:t>轿厢意外移动保护功能及防扒门装置。</w:t>
            </w:r>
          </w:p>
        </w:tc>
        <w:tc>
          <w:tcPr>
            <w:tcW w:w="2468" w:type="dxa"/>
            <w:tcBorders>
              <w:top w:val="nil"/>
              <w:left w:val="nil"/>
              <w:bottom w:val="single" w:sz="4" w:space="0" w:color="auto"/>
              <w:right w:val="single" w:sz="4" w:space="0" w:color="auto"/>
            </w:tcBorders>
            <w:tcMar>
              <w:top w:w="15" w:type="dxa"/>
              <w:left w:w="15" w:type="dxa"/>
              <w:bottom w:w="0" w:type="dxa"/>
              <w:right w:w="15" w:type="dxa"/>
            </w:tcMar>
            <w:vAlign w:val="center"/>
          </w:tcPr>
          <w:p w14:paraId="0411FC6D" w14:textId="77777777" w:rsidR="00606B36" w:rsidRPr="0018251D" w:rsidRDefault="00606B36">
            <w:pPr>
              <w:tabs>
                <w:tab w:val="left" w:pos="4158"/>
              </w:tabs>
              <w:spacing w:line="360" w:lineRule="exact"/>
              <w:rPr>
                <w:rFonts w:eastAsia="仿宋_GB2312"/>
                <w:color w:val="000000"/>
                <w:kern w:val="0"/>
                <w:sz w:val="24"/>
              </w:rPr>
            </w:pPr>
          </w:p>
        </w:tc>
      </w:tr>
    </w:tbl>
    <w:p w14:paraId="41C943D1" w14:textId="77777777" w:rsidR="00606B36" w:rsidRPr="0018251D" w:rsidRDefault="00606B36">
      <w:pPr>
        <w:pStyle w:val="22"/>
      </w:pPr>
    </w:p>
    <w:p w14:paraId="613B713B" w14:textId="77777777" w:rsidR="00606B36" w:rsidRPr="0018251D" w:rsidRDefault="00000000">
      <w:pPr>
        <w:pStyle w:val="1"/>
        <w:numPr>
          <w:ilvl w:val="0"/>
          <w:numId w:val="2"/>
        </w:numPr>
        <w:spacing w:beforeLines="100" w:before="240" w:afterLines="100" w:after="240" w:line="360" w:lineRule="auto"/>
        <w:jc w:val="center"/>
        <w:rPr>
          <w:rFonts w:eastAsia="黑体"/>
          <w:sz w:val="36"/>
          <w:szCs w:val="36"/>
        </w:rPr>
      </w:pPr>
      <w:bookmarkStart w:id="201" w:name="_Toc105422138"/>
      <w:bookmarkStart w:id="202" w:name="_Toc17034_WPSOffice_Level1"/>
      <w:bookmarkStart w:id="203" w:name="_Toc110849151"/>
      <w:r w:rsidRPr="0018251D">
        <w:rPr>
          <w:rFonts w:eastAsia="黑体"/>
          <w:sz w:val="36"/>
          <w:szCs w:val="36"/>
        </w:rPr>
        <w:t>投标文件格式（范本）</w:t>
      </w:r>
      <w:bookmarkEnd w:id="191"/>
      <w:bookmarkEnd w:id="201"/>
      <w:bookmarkEnd w:id="202"/>
      <w:bookmarkEnd w:id="203"/>
    </w:p>
    <w:p w14:paraId="4073C923" w14:textId="77777777" w:rsidR="00606B36" w:rsidRPr="0018251D" w:rsidRDefault="00000000">
      <w:pPr>
        <w:pStyle w:val="af3"/>
        <w:jc w:val="center"/>
        <w:rPr>
          <w:i/>
          <w:iCs/>
        </w:rPr>
      </w:pPr>
      <w:r w:rsidRPr="0018251D">
        <w:rPr>
          <w:i/>
          <w:iCs/>
        </w:rPr>
        <w:t>注：投标人可根据项目实际情况编制投标文件</w:t>
      </w:r>
    </w:p>
    <w:p w14:paraId="34F8225A" w14:textId="77777777" w:rsidR="00606B36" w:rsidRPr="0018251D" w:rsidRDefault="00000000">
      <w:r w:rsidRPr="0018251D">
        <w:br w:type="page"/>
      </w:r>
    </w:p>
    <w:p w14:paraId="2E4A99FB" w14:textId="77777777" w:rsidR="00606B36" w:rsidRPr="0018251D" w:rsidRDefault="00000000">
      <w:pPr>
        <w:rPr>
          <w:b/>
          <w:bCs/>
          <w:sz w:val="28"/>
          <w:szCs w:val="28"/>
        </w:rPr>
      </w:pPr>
      <w:r w:rsidRPr="0018251D">
        <w:rPr>
          <w:b/>
          <w:bCs/>
          <w:sz w:val="28"/>
          <w:szCs w:val="28"/>
        </w:rPr>
        <w:lastRenderedPageBreak/>
        <w:t>封面</w:t>
      </w:r>
    </w:p>
    <w:p w14:paraId="7F02105D" w14:textId="77777777" w:rsidR="00606B36" w:rsidRPr="0018251D" w:rsidRDefault="00000000">
      <w:pPr>
        <w:jc w:val="center"/>
        <w:rPr>
          <w:sz w:val="44"/>
          <w:szCs w:val="44"/>
        </w:rPr>
      </w:pPr>
      <w:r w:rsidRPr="0018251D">
        <w:rPr>
          <w:b/>
          <w:bCs/>
          <w:sz w:val="28"/>
          <w:szCs w:val="28"/>
        </w:rPr>
        <w:t xml:space="preserve">            </w:t>
      </w:r>
      <w:r w:rsidRPr="0018251D">
        <w:t xml:space="preserve">        </w:t>
      </w:r>
      <w:r w:rsidRPr="0018251D">
        <w:rPr>
          <w:sz w:val="44"/>
          <w:szCs w:val="44"/>
        </w:rPr>
        <w:t xml:space="preserve">                 </w:t>
      </w:r>
    </w:p>
    <w:p w14:paraId="0D3ACC5B" w14:textId="77777777" w:rsidR="00606B36" w:rsidRPr="0018251D" w:rsidRDefault="00000000">
      <w:pPr>
        <w:jc w:val="center"/>
        <w:rPr>
          <w:sz w:val="44"/>
          <w:szCs w:val="44"/>
        </w:rPr>
      </w:pPr>
      <w:r w:rsidRPr="0018251D">
        <w:rPr>
          <w:sz w:val="44"/>
          <w:szCs w:val="44"/>
        </w:rPr>
        <w:t xml:space="preserve">                             </w:t>
      </w:r>
      <w:r w:rsidRPr="0018251D">
        <w:rPr>
          <w:sz w:val="44"/>
          <w:szCs w:val="44"/>
          <w:bdr w:val="single" w:sz="12" w:space="0" w:color="000000"/>
        </w:rPr>
        <w:t>正本</w:t>
      </w:r>
      <w:r w:rsidRPr="0018251D">
        <w:rPr>
          <w:sz w:val="44"/>
          <w:szCs w:val="44"/>
          <w:bdr w:val="single" w:sz="12" w:space="0" w:color="000000"/>
        </w:rPr>
        <w:t>/</w:t>
      </w:r>
      <w:r w:rsidRPr="0018251D">
        <w:rPr>
          <w:sz w:val="44"/>
          <w:szCs w:val="44"/>
          <w:bdr w:val="single" w:sz="12" w:space="0" w:color="000000"/>
        </w:rPr>
        <w:t>副本</w:t>
      </w:r>
    </w:p>
    <w:p w14:paraId="23BE693F" w14:textId="77777777" w:rsidR="00606B36" w:rsidRPr="0018251D" w:rsidRDefault="00606B36">
      <w:pPr>
        <w:jc w:val="center"/>
        <w:rPr>
          <w:kern w:val="0"/>
          <w:szCs w:val="21"/>
          <w:u w:val="single"/>
        </w:rPr>
      </w:pPr>
    </w:p>
    <w:p w14:paraId="5AD8537A" w14:textId="77777777" w:rsidR="00606B36" w:rsidRPr="0018251D" w:rsidRDefault="00606B36">
      <w:pPr>
        <w:jc w:val="center"/>
        <w:rPr>
          <w:kern w:val="0"/>
          <w:szCs w:val="21"/>
          <w:u w:val="single"/>
        </w:rPr>
      </w:pPr>
    </w:p>
    <w:p w14:paraId="38075500" w14:textId="77777777" w:rsidR="00606B36" w:rsidRPr="0018251D" w:rsidRDefault="00606B36">
      <w:pPr>
        <w:jc w:val="center"/>
        <w:rPr>
          <w:kern w:val="0"/>
          <w:szCs w:val="21"/>
          <w:u w:val="single"/>
        </w:rPr>
      </w:pPr>
    </w:p>
    <w:p w14:paraId="0C54A723" w14:textId="77777777" w:rsidR="00606B36" w:rsidRPr="0018251D" w:rsidRDefault="00606B36">
      <w:pPr>
        <w:jc w:val="center"/>
        <w:rPr>
          <w:kern w:val="0"/>
          <w:szCs w:val="21"/>
          <w:u w:val="single"/>
        </w:rPr>
      </w:pPr>
    </w:p>
    <w:p w14:paraId="269C9DCB" w14:textId="77777777" w:rsidR="00606B36" w:rsidRPr="0018251D" w:rsidRDefault="00606B36">
      <w:pPr>
        <w:jc w:val="center"/>
        <w:rPr>
          <w:kern w:val="0"/>
          <w:szCs w:val="21"/>
          <w:u w:val="single"/>
        </w:rPr>
      </w:pPr>
    </w:p>
    <w:p w14:paraId="615E3170" w14:textId="77777777" w:rsidR="00606B36" w:rsidRPr="0018251D" w:rsidRDefault="00000000">
      <w:pPr>
        <w:jc w:val="center"/>
        <w:rPr>
          <w:sz w:val="28"/>
          <w:u w:val="single"/>
        </w:rPr>
      </w:pPr>
      <w:r w:rsidRPr="0018251D">
        <w:rPr>
          <w:kern w:val="0"/>
          <w:szCs w:val="21"/>
          <w:u w:val="single"/>
        </w:rPr>
        <w:t xml:space="preserve">                   </w:t>
      </w:r>
      <w:r w:rsidRPr="0018251D">
        <w:rPr>
          <w:sz w:val="28"/>
          <w:u w:val="single"/>
        </w:rPr>
        <w:t>（项目名称）</w:t>
      </w:r>
    </w:p>
    <w:p w14:paraId="759B7478" w14:textId="77777777" w:rsidR="00606B36" w:rsidRPr="0018251D" w:rsidRDefault="00606B36">
      <w:pPr>
        <w:rPr>
          <w:u w:val="single"/>
        </w:rPr>
      </w:pPr>
    </w:p>
    <w:p w14:paraId="67D0172D" w14:textId="77777777" w:rsidR="00606B36" w:rsidRPr="0018251D" w:rsidRDefault="00000000">
      <w:pPr>
        <w:jc w:val="center"/>
        <w:rPr>
          <w:sz w:val="32"/>
          <w:szCs w:val="32"/>
          <w:u w:val="single"/>
        </w:rPr>
      </w:pPr>
      <w:r w:rsidRPr="0018251D">
        <w:rPr>
          <w:kern w:val="0"/>
          <w:szCs w:val="21"/>
          <w:u w:val="single"/>
        </w:rPr>
        <w:t xml:space="preserve">                   </w:t>
      </w:r>
      <w:r w:rsidRPr="0018251D">
        <w:rPr>
          <w:sz w:val="32"/>
          <w:szCs w:val="32"/>
          <w:u w:val="single"/>
        </w:rPr>
        <w:t>（</w:t>
      </w:r>
      <w:r w:rsidRPr="0018251D">
        <w:rPr>
          <w:sz w:val="28"/>
          <w:u w:val="single"/>
        </w:rPr>
        <w:t>项目编号</w:t>
      </w:r>
      <w:r w:rsidRPr="0018251D">
        <w:rPr>
          <w:sz w:val="32"/>
          <w:szCs w:val="32"/>
          <w:u w:val="single"/>
        </w:rPr>
        <w:t>）</w:t>
      </w:r>
    </w:p>
    <w:p w14:paraId="351615A8" w14:textId="77777777" w:rsidR="00606B36" w:rsidRPr="0018251D" w:rsidRDefault="00606B36">
      <w:pPr>
        <w:rPr>
          <w:u w:val="single"/>
        </w:rPr>
      </w:pPr>
    </w:p>
    <w:p w14:paraId="2B498E9F" w14:textId="77777777" w:rsidR="00606B36" w:rsidRPr="0018251D" w:rsidRDefault="00606B36">
      <w:pPr>
        <w:rPr>
          <w:u w:val="single"/>
        </w:rPr>
      </w:pPr>
    </w:p>
    <w:p w14:paraId="3FF13344" w14:textId="77777777" w:rsidR="00606B36" w:rsidRPr="0018251D" w:rsidRDefault="00606B36"/>
    <w:p w14:paraId="234898D0" w14:textId="77777777" w:rsidR="00606B36" w:rsidRPr="0018251D" w:rsidRDefault="00606B36">
      <w:pPr>
        <w:jc w:val="center"/>
        <w:rPr>
          <w:sz w:val="72"/>
          <w:szCs w:val="72"/>
        </w:rPr>
      </w:pPr>
    </w:p>
    <w:p w14:paraId="331B26A0" w14:textId="77777777" w:rsidR="00606B36" w:rsidRPr="0018251D" w:rsidRDefault="00000000">
      <w:pPr>
        <w:jc w:val="center"/>
        <w:rPr>
          <w:b/>
          <w:bCs/>
          <w:sz w:val="72"/>
          <w:szCs w:val="72"/>
        </w:rPr>
      </w:pPr>
      <w:r w:rsidRPr="0018251D">
        <w:rPr>
          <w:b/>
          <w:bCs/>
          <w:sz w:val="72"/>
          <w:szCs w:val="72"/>
        </w:rPr>
        <w:t>投</w:t>
      </w:r>
      <w:r w:rsidRPr="0018251D">
        <w:rPr>
          <w:b/>
          <w:bCs/>
          <w:sz w:val="72"/>
          <w:szCs w:val="72"/>
        </w:rPr>
        <w:t xml:space="preserve">   </w:t>
      </w:r>
      <w:r w:rsidRPr="0018251D">
        <w:rPr>
          <w:b/>
          <w:bCs/>
          <w:sz w:val="72"/>
          <w:szCs w:val="72"/>
        </w:rPr>
        <w:t>标</w:t>
      </w:r>
      <w:r w:rsidRPr="0018251D">
        <w:rPr>
          <w:b/>
          <w:bCs/>
          <w:sz w:val="72"/>
          <w:szCs w:val="72"/>
        </w:rPr>
        <w:t xml:space="preserve">  </w:t>
      </w:r>
      <w:r w:rsidRPr="0018251D">
        <w:rPr>
          <w:b/>
          <w:bCs/>
          <w:sz w:val="72"/>
          <w:szCs w:val="72"/>
        </w:rPr>
        <w:t>文</w:t>
      </w:r>
      <w:r w:rsidRPr="0018251D">
        <w:rPr>
          <w:b/>
          <w:bCs/>
          <w:sz w:val="72"/>
          <w:szCs w:val="72"/>
        </w:rPr>
        <w:t xml:space="preserve">  </w:t>
      </w:r>
      <w:r w:rsidRPr="0018251D">
        <w:rPr>
          <w:b/>
          <w:bCs/>
          <w:sz w:val="72"/>
          <w:szCs w:val="72"/>
        </w:rPr>
        <w:t>件</w:t>
      </w:r>
    </w:p>
    <w:p w14:paraId="33A59168" w14:textId="77777777" w:rsidR="00606B36" w:rsidRPr="0018251D" w:rsidRDefault="00606B36"/>
    <w:p w14:paraId="71C80EFB" w14:textId="77777777" w:rsidR="00606B36" w:rsidRPr="0018251D" w:rsidRDefault="00606B36"/>
    <w:p w14:paraId="22F3A8F9" w14:textId="77777777" w:rsidR="00606B36" w:rsidRPr="0018251D" w:rsidRDefault="00000000">
      <w:pPr>
        <w:jc w:val="center"/>
        <w:rPr>
          <w:sz w:val="52"/>
          <w:szCs w:val="72"/>
        </w:rPr>
      </w:pPr>
      <w:r w:rsidRPr="0018251D">
        <w:rPr>
          <w:sz w:val="52"/>
          <w:szCs w:val="72"/>
        </w:rPr>
        <w:t>（商务部分）</w:t>
      </w:r>
    </w:p>
    <w:p w14:paraId="78A6209C" w14:textId="77777777" w:rsidR="00606B36" w:rsidRPr="0018251D" w:rsidRDefault="00606B36"/>
    <w:p w14:paraId="183DFDCE" w14:textId="77777777" w:rsidR="00606B36" w:rsidRPr="0018251D" w:rsidRDefault="00606B36"/>
    <w:p w14:paraId="1D3E8880" w14:textId="77777777" w:rsidR="00606B36" w:rsidRPr="0018251D" w:rsidRDefault="00606B36"/>
    <w:p w14:paraId="030766FA" w14:textId="77777777" w:rsidR="00606B36" w:rsidRPr="0018251D" w:rsidRDefault="00606B36"/>
    <w:p w14:paraId="4E063B71" w14:textId="77777777" w:rsidR="00606B36" w:rsidRPr="0018251D" w:rsidRDefault="00606B36"/>
    <w:p w14:paraId="602347DA" w14:textId="77777777" w:rsidR="00606B36" w:rsidRPr="0018251D" w:rsidRDefault="00606B36"/>
    <w:p w14:paraId="448852F5" w14:textId="77777777" w:rsidR="00606B36" w:rsidRPr="0018251D" w:rsidRDefault="00606B36"/>
    <w:p w14:paraId="3CE355E6" w14:textId="77777777" w:rsidR="00606B36" w:rsidRPr="0018251D" w:rsidRDefault="00606B36"/>
    <w:p w14:paraId="78632AAC" w14:textId="77777777" w:rsidR="00606B36" w:rsidRPr="0018251D" w:rsidRDefault="00606B36"/>
    <w:p w14:paraId="0F690BB0" w14:textId="77777777" w:rsidR="00606B36" w:rsidRPr="0018251D" w:rsidRDefault="00606B36"/>
    <w:p w14:paraId="4BF21483" w14:textId="77777777" w:rsidR="00606B36" w:rsidRPr="0018251D" w:rsidRDefault="00606B36"/>
    <w:p w14:paraId="2109BA90" w14:textId="77777777" w:rsidR="00606B36" w:rsidRPr="0018251D" w:rsidRDefault="00606B36"/>
    <w:p w14:paraId="0D46D90B" w14:textId="77777777" w:rsidR="00606B36" w:rsidRPr="0018251D" w:rsidRDefault="00000000">
      <w:pPr>
        <w:spacing w:line="360" w:lineRule="auto"/>
        <w:ind w:firstLineChars="300" w:firstLine="960"/>
        <w:jc w:val="left"/>
        <w:rPr>
          <w:sz w:val="32"/>
          <w:szCs w:val="32"/>
        </w:rPr>
      </w:pPr>
      <w:r w:rsidRPr="0018251D">
        <w:rPr>
          <w:sz w:val="32"/>
          <w:szCs w:val="32"/>
        </w:rPr>
        <w:t>投</w:t>
      </w:r>
      <w:r w:rsidRPr="0018251D">
        <w:rPr>
          <w:sz w:val="32"/>
          <w:szCs w:val="32"/>
        </w:rPr>
        <w:t xml:space="preserve">  </w:t>
      </w:r>
      <w:r w:rsidRPr="0018251D">
        <w:rPr>
          <w:sz w:val="32"/>
          <w:szCs w:val="32"/>
        </w:rPr>
        <w:t>标</w:t>
      </w:r>
      <w:r w:rsidRPr="0018251D">
        <w:rPr>
          <w:sz w:val="32"/>
          <w:szCs w:val="32"/>
        </w:rPr>
        <w:t xml:space="preserve">  </w:t>
      </w:r>
      <w:r w:rsidRPr="0018251D">
        <w:rPr>
          <w:sz w:val="32"/>
          <w:szCs w:val="32"/>
        </w:rPr>
        <w:t>人：</w:t>
      </w:r>
      <w:r w:rsidRPr="0018251D">
        <w:rPr>
          <w:sz w:val="32"/>
          <w:szCs w:val="32"/>
          <w:u w:val="single"/>
        </w:rPr>
        <w:t xml:space="preserve">                      </w:t>
      </w:r>
      <w:r w:rsidRPr="0018251D">
        <w:rPr>
          <w:sz w:val="32"/>
          <w:szCs w:val="32"/>
        </w:rPr>
        <w:t>（盖单位章）</w:t>
      </w:r>
    </w:p>
    <w:p w14:paraId="72012D58" w14:textId="77777777" w:rsidR="00606B36" w:rsidRPr="0018251D" w:rsidRDefault="00000000">
      <w:pPr>
        <w:spacing w:line="360" w:lineRule="auto"/>
        <w:ind w:firstLineChars="300" w:firstLine="960"/>
        <w:jc w:val="left"/>
        <w:rPr>
          <w:sz w:val="32"/>
          <w:szCs w:val="32"/>
        </w:rPr>
      </w:pPr>
      <w:r w:rsidRPr="0018251D">
        <w:rPr>
          <w:sz w:val="32"/>
          <w:szCs w:val="32"/>
        </w:rPr>
        <w:t>法定代表人或其委托代理人：</w:t>
      </w:r>
      <w:r w:rsidRPr="0018251D">
        <w:rPr>
          <w:sz w:val="32"/>
          <w:szCs w:val="32"/>
          <w:u w:val="single"/>
        </w:rPr>
        <w:t xml:space="preserve">            </w:t>
      </w:r>
      <w:r w:rsidRPr="0018251D">
        <w:rPr>
          <w:sz w:val="32"/>
          <w:szCs w:val="32"/>
        </w:rPr>
        <w:t>（签字）</w:t>
      </w:r>
    </w:p>
    <w:p w14:paraId="32358B92" w14:textId="77777777" w:rsidR="00606B36" w:rsidRPr="0018251D" w:rsidRDefault="00000000">
      <w:pPr>
        <w:spacing w:line="360" w:lineRule="auto"/>
        <w:ind w:firstLineChars="300" w:firstLine="960"/>
        <w:rPr>
          <w:sz w:val="32"/>
          <w:szCs w:val="32"/>
        </w:rPr>
      </w:pPr>
      <w:r w:rsidRPr="0018251D">
        <w:rPr>
          <w:sz w:val="32"/>
          <w:szCs w:val="32"/>
        </w:rPr>
        <w:t>日</w:t>
      </w:r>
      <w:r w:rsidRPr="0018251D">
        <w:rPr>
          <w:sz w:val="32"/>
          <w:szCs w:val="32"/>
        </w:rPr>
        <w:t xml:space="preserve">      </w:t>
      </w:r>
      <w:r w:rsidRPr="0018251D">
        <w:rPr>
          <w:sz w:val="32"/>
          <w:szCs w:val="32"/>
        </w:rPr>
        <w:t>期：</w:t>
      </w:r>
      <w:r w:rsidRPr="0018251D">
        <w:rPr>
          <w:sz w:val="32"/>
          <w:szCs w:val="32"/>
          <w:u w:val="single"/>
        </w:rPr>
        <w:t xml:space="preserve">        </w:t>
      </w:r>
      <w:r w:rsidRPr="0018251D">
        <w:rPr>
          <w:sz w:val="32"/>
          <w:szCs w:val="32"/>
        </w:rPr>
        <w:t>年</w:t>
      </w:r>
      <w:r w:rsidRPr="0018251D">
        <w:rPr>
          <w:sz w:val="32"/>
          <w:szCs w:val="32"/>
          <w:u w:val="single"/>
        </w:rPr>
        <w:t xml:space="preserve">      </w:t>
      </w:r>
      <w:r w:rsidRPr="0018251D">
        <w:rPr>
          <w:sz w:val="32"/>
          <w:szCs w:val="32"/>
        </w:rPr>
        <w:t>月</w:t>
      </w:r>
      <w:r w:rsidRPr="0018251D">
        <w:rPr>
          <w:sz w:val="32"/>
          <w:szCs w:val="32"/>
          <w:u w:val="single"/>
        </w:rPr>
        <w:t xml:space="preserve">      </w:t>
      </w:r>
      <w:r w:rsidRPr="0018251D">
        <w:rPr>
          <w:sz w:val="32"/>
          <w:szCs w:val="32"/>
        </w:rPr>
        <w:t>日</w:t>
      </w:r>
    </w:p>
    <w:p w14:paraId="4B382A98" w14:textId="77777777" w:rsidR="00606B36" w:rsidRPr="0018251D" w:rsidRDefault="00606B36">
      <w:pPr>
        <w:pStyle w:val="Style1"/>
        <w:rPr>
          <w:rFonts w:ascii="Times New Roman" w:hAnsi="Times New Roman" w:cs="Times New Roman"/>
        </w:rPr>
      </w:pPr>
    </w:p>
    <w:p w14:paraId="44C6D8CB" w14:textId="77777777" w:rsidR="00606B36" w:rsidRPr="0018251D" w:rsidRDefault="00000000">
      <w:pPr>
        <w:pStyle w:val="Style1"/>
        <w:jc w:val="center"/>
        <w:rPr>
          <w:rFonts w:ascii="Times New Roman" w:hAnsi="Times New Roman" w:cs="Times New Roman"/>
          <w:i/>
          <w:iCs/>
        </w:rPr>
      </w:pPr>
      <w:r w:rsidRPr="0018251D">
        <w:rPr>
          <w:rFonts w:ascii="Times New Roman" w:hAnsi="Times New Roman" w:cs="Times New Roman"/>
          <w:i/>
          <w:iCs/>
          <w:sz w:val="28"/>
          <w:szCs w:val="28"/>
        </w:rPr>
        <w:t>投标文件在</w:t>
      </w:r>
      <w:r w:rsidRPr="0018251D">
        <w:rPr>
          <w:rFonts w:ascii="Times New Roman" w:hAnsi="Times New Roman" w:cs="Times New Roman"/>
          <w:i/>
          <w:iCs/>
          <w:sz w:val="28"/>
          <w:szCs w:val="28"/>
        </w:rPr>
        <w:t xml:space="preserve">   </w:t>
      </w:r>
      <w:r w:rsidRPr="0018251D">
        <w:rPr>
          <w:rFonts w:ascii="Times New Roman" w:hAnsi="Times New Roman" w:cs="Times New Roman"/>
          <w:i/>
          <w:iCs/>
          <w:sz w:val="28"/>
          <w:szCs w:val="28"/>
        </w:rPr>
        <w:t>年</w:t>
      </w:r>
      <w:r w:rsidRPr="0018251D">
        <w:rPr>
          <w:rFonts w:ascii="Times New Roman" w:hAnsi="Times New Roman" w:cs="Times New Roman"/>
          <w:i/>
          <w:iCs/>
          <w:sz w:val="28"/>
          <w:szCs w:val="28"/>
        </w:rPr>
        <w:t xml:space="preserve">  </w:t>
      </w:r>
      <w:r w:rsidRPr="0018251D">
        <w:rPr>
          <w:rFonts w:ascii="Times New Roman" w:hAnsi="Times New Roman" w:cs="Times New Roman"/>
          <w:i/>
          <w:iCs/>
          <w:sz w:val="28"/>
          <w:szCs w:val="28"/>
        </w:rPr>
        <w:t>月</w:t>
      </w:r>
      <w:r w:rsidRPr="0018251D">
        <w:rPr>
          <w:rFonts w:ascii="Times New Roman" w:hAnsi="Times New Roman" w:cs="Times New Roman"/>
          <w:i/>
          <w:iCs/>
          <w:sz w:val="28"/>
          <w:szCs w:val="28"/>
        </w:rPr>
        <w:t xml:space="preserve">  </w:t>
      </w:r>
      <w:r w:rsidRPr="0018251D">
        <w:rPr>
          <w:rFonts w:ascii="Times New Roman" w:hAnsi="Times New Roman" w:cs="Times New Roman"/>
          <w:i/>
          <w:iCs/>
          <w:sz w:val="28"/>
          <w:szCs w:val="28"/>
        </w:rPr>
        <w:t>日时分前不得开启</w:t>
      </w:r>
    </w:p>
    <w:p w14:paraId="1B77B9D7" w14:textId="77777777" w:rsidR="00606B36" w:rsidRPr="0018251D" w:rsidRDefault="00606B36">
      <w:pPr>
        <w:pStyle w:val="Style1"/>
        <w:rPr>
          <w:rFonts w:ascii="Times New Roman" w:hAnsi="Times New Roman" w:cs="Times New Roman"/>
        </w:rPr>
        <w:sectPr w:rsidR="00606B36" w:rsidRPr="0018251D">
          <w:pgSz w:w="11906" w:h="16838"/>
          <w:pgMar w:top="1440" w:right="1440" w:bottom="1440" w:left="1797" w:header="851" w:footer="992" w:gutter="0"/>
          <w:cols w:space="720"/>
          <w:docGrid w:linePitch="312"/>
        </w:sectPr>
      </w:pPr>
    </w:p>
    <w:p w14:paraId="5B213BA1" w14:textId="77777777" w:rsidR="00606B36" w:rsidRPr="0018251D" w:rsidRDefault="00000000">
      <w:pPr>
        <w:jc w:val="center"/>
        <w:rPr>
          <w:b/>
          <w:bCs/>
          <w:sz w:val="32"/>
          <w:szCs w:val="40"/>
        </w:rPr>
      </w:pPr>
      <w:bookmarkStart w:id="204" w:name="_Toc2190"/>
      <w:bookmarkStart w:id="205" w:name="_Toc416103813"/>
      <w:bookmarkStart w:id="206" w:name="_Toc298434671"/>
      <w:bookmarkStart w:id="207" w:name="_Toc327276295"/>
      <w:bookmarkStart w:id="208" w:name="_Toc298745650"/>
      <w:bookmarkStart w:id="209" w:name="_Toc298745568"/>
      <w:bookmarkStart w:id="210" w:name="_Toc414445763"/>
      <w:bookmarkStart w:id="211" w:name="_Toc350418253"/>
      <w:bookmarkStart w:id="212" w:name="_Toc298458725"/>
      <w:bookmarkStart w:id="213" w:name="_Toc332094984"/>
      <w:bookmarkStart w:id="214" w:name="_Toc410631171"/>
      <w:bookmarkStart w:id="215" w:name="_Toc86409242"/>
      <w:bookmarkStart w:id="216" w:name="_Toc23024"/>
      <w:bookmarkStart w:id="217" w:name="_Toc298434528"/>
      <w:r w:rsidRPr="0018251D">
        <w:rPr>
          <w:b/>
          <w:bCs/>
          <w:sz w:val="32"/>
          <w:szCs w:val="40"/>
        </w:rPr>
        <w:lastRenderedPageBreak/>
        <w:t>评审索引</w:t>
      </w:r>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p>
    <w:tbl>
      <w:tblPr>
        <w:tblW w:w="88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65"/>
        <w:gridCol w:w="14"/>
        <w:gridCol w:w="1708"/>
        <w:gridCol w:w="14"/>
        <w:gridCol w:w="4478"/>
        <w:gridCol w:w="44"/>
        <w:gridCol w:w="1843"/>
      </w:tblGrid>
      <w:tr w:rsidR="00606B36" w:rsidRPr="0018251D" w14:paraId="216EE42C" w14:textId="77777777">
        <w:trPr>
          <w:trHeight w:val="454"/>
          <w:jc w:val="center"/>
        </w:trPr>
        <w:tc>
          <w:tcPr>
            <w:tcW w:w="765" w:type="dxa"/>
            <w:vAlign w:val="center"/>
          </w:tcPr>
          <w:p w14:paraId="24F9771E" w14:textId="77777777" w:rsidR="00606B36" w:rsidRPr="0018251D" w:rsidRDefault="00000000">
            <w:pPr>
              <w:snapToGrid w:val="0"/>
              <w:jc w:val="center"/>
              <w:rPr>
                <w:sz w:val="20"/>
                <w:szCs w:val="21"/>
              </w:rPr>
            </w:pPr>
            <w:r w:rsidRPr="0018251D">
              <w:rPr>
                <w:sz w:val="20"/>
                <w:szCs w:val="21"/>
              </w:rPr>
              <w:t>序号</w:t>
            </w:r>
          </w:p>
        </w:tc>
        <w:tc>
          <w:tcPr>
            <w:tcW w:w="1722" w:type="dxa"/>
            <w:gridSpan w:val="2"/>
            <w:vAlign w:val="center"/>
          </w:tcPr>
          <w:p w14:paraId="115B7565" w14:textId="77777777" w:rsidR="00606B36" w:rsidRPr="0018251D" w:rsidRDefault="00000000">
            <w:pPr>
              <w:snapToGrid w:val="0"/>
              <w:jc w:val="center"/>
              <w:rPr>
                <w:sz w:val="20"/>
                <w:szCs w:val="21"/>
              </w:rPr>
            </w:pPr>
            <w:r w:rsidRPr="0018251D">
              <w:rPr>
                <w:sz w:val="20"/>
                <w:szCs w:val="21"/>
              </w:rPr>
              <w:t>评标办法条款号</w:t>
            </w:r>
          </w:p>
        </w:tc>
        <w:tc>
          <w:tcPr>
            <w:tcW w:w="4536" w:type="dxa"/>
            <w:gridSpan w:val="3"/>
            <w:vAlign w:val="center"/>
          </w:tcPr>
          <w:p w14:paraId="7CB35FB5" w14:textId="77777777" w:rsidR="00606B36" w:rsidRPr="0018251D" w:rsidRDefault="00000000">
            <w:pPr>
              <w:snapToGrid w:val="0"/>
              <w:jc w:val="center"/>
              <w:rPr>
                <w:sz w:val="20"/>
                <w:szCs w:val="21"/>
              </w:rPr>
            </w:pPr>
            <w:r w:rsidRPr="0018251D">
              <w:rPr>
                <w:sz w:val="20"/>
                <w:szCs w:val="21"/>
              </w:rPr>
              <w:t>评标办法要求</w:t>
            </w:r>
          </w:p>
        </w:tc>
        <w:tc>
          <w:tcPr>
            <w:tcW w:w="1843" w:type="dxa"/>
            <w:vAlign w:val="center"/>
          </w:tcPr>
          <w:p w14:paraId="086B8F8E" w14:textId="77777777" w:rsidR="00606B36" w:rsidRPr="0018251D" w:rsidRDefault="00000000">
            <w:pPr>
              <w:snapToGrid w:val="0"/>
              <w:jc w:val="center"/>
              <w:rPr>
                <w:sz w:val="20"/>
                <w:szCs w:val="21"/>
              </w:rPr>
            </w:pPr>
            <w:r w:rsidRPr="0018251D">
              <w:rPr>
                <w:sz w:val="20"/>
                <w:szCs w:val="21"/>
              </w:rPr>
              <w:t>投标文件对应内容的册及页码</w:t>
            </w:r>
          </w:p>
        </w:tc>
      </w:tr>
      <w:tr w:rsidR="00606B36" w:rsidRPr="0018251D" w14:paraId="0D50ADDF" w14:textId="77777777">
        <w:trPr>
          <w:trHeight w:val="454"/>
          <w:jc w:val="center"/>
        </w:trPr>
        <w:tc>
          <w:tcPr>
            <w:tcW w:w="8866" w:type="dxa"/>
            <w:gridSpan w:val="7"/>
            <w:vAlign w:val="center"/>
          </w:tcPr>
          <w:p w14:paraId="36343E8E" w14:textId="77777777" w:rsidR="00606B36" w:rsidRPr="0018251D" w:rsidRDefault="00000000">
            <w:pPr>
              <w:snapToGrid w:val="0"/>
              <w:jc w:val="center"/>
              <w:rPr>
                <w:sz w:val="20"/>
                <w:szCs w:val="21"/>
              </w:rPr>
            </w:pPr>
            <w:r w:rsidRPr="0018251D">
              <w:rPr>
                <w:sz w:val="20"/>
                <w:szCs w:val="21"/>
              </w:rPr>
              <w:t>资格审查</w:t>
            </w:r>
          </w:p>
        </w:tc>
      </w:tr>
      <w:tr w:rsidR="00606B36" w:rsidRPr="0018251D" w14:paraId="25B4C4A2" w14:textId="77777777">
        <w:trPr>
          <w:trHeight w:val="454"/>
          <w:jc w:val="center"/>
        </w:trPr>
        <w:tc>
          <w:tcPr>
            <w:tcW w:w="765" w:type="dxa"/>
            <w:vAlign w:val="center"/>
          </w:tcPr>
          <w:p w14:paraId="6B2B0725" w14:textId="77777777" w:rsidR="00606B36" w:rsidRPr="0018251D" w:rsidRDefault="00000000">
            <w:pPr>
              <w:snapToGrid w:val="0"/>
              <w:jc w:val="center"/>
              <w:rPr>
                <w:sz w:val="20"/>
                <w:szCs w:val="21"/>
              </w:rPr>
            </w:pPr>
            <w:r w:rsidRPr="0018251D">
              <w:rPr>
                <w:sz w:val="20"/>
                <w:szCs w:val="21"/>
              </w:rPr>
              <w:t>1</w:t>
            </w:r>
          </w:p>
        </w:tc>
        <w:tc>
          <w:tcPr>
            <w:tcW w:w="1722" w:type="dxa"/>
            <w:gridSpan w:val="2"/>
            <w:vAlign w:val="center"/>
          </w:tcPr>
          <w:p w14:paraId="6CBE0D0D" w14:textId="77777777" w:rsidR="00606B36" w:rsidRPr="0018251D" w:rsidRDefault="00000000">
            <w:pPr>
              <w:snapToGrid w:val="0"/>
              <w:jc w:val="left"/>
              <w:rPr>
                <w:sz w:val="20"/>
              </w:rPr>
            </w:pPr>
            <w:r w:rsidRPr="0018251D">
              <w:t>具有独立承担民事责任的能力</w:t>
            </w:r>
          </w:p>
        </w:tc>
        <w:tc>
          <w:tcPr>
            <w:tcW w:w="4536" w:type="dxa"/>
            <w:gridSpan w:val="3"/>
            <w:vAlign w:val="center"/>
          </w:tcPr>
          <w:p w14:paraId="52079A3E" w14:textId="77777777" w:rsidR="00606B36" w:rsidRPr="0018251D" w:rsidRDefault="00000000">
            <w:pPr>
              <w:snapToGrid w:val="0"/>
              <w:jc w:val="left"/>
              <w:rPr>
                <w:sz w:val="20"/>
              </w:rPr>
            </w:pPr>
            <w:r w:rsidRPr="0018251D">
              <w:t>法人或者其他组织的营业执照等证明文件；自然人需提供身份证明；</w:t>
            </w:r>
          </w:p>
        </w:tc>
        <w:tc>
          <w:tcPr>
            <w:tcW w:w="1843" w:type="dxa"/>
            <w:vAlign w:val="center"/>
          </w:tcPr>
          <w:p w14:paraId="08B5135E" w14:textId="77777777" w:rsidR="00606B36" w:rsidRPr="0018251D" w:rsidRDefault="00000000">
            <w:pPr>
              <w:snapToGrid w:val="0"/>
              <w:ind w:firstLine="480"/>
              <w:rPr>
                <w:sz w:val="20"/>
                <w:szCs w:val="21"/>
              </w:rPr>
            </w:pPr>
            <w:r w:rsidRPr="0018251D">
              <w:rPr>
                <w:szCs w:val="21"/>
              </w:rPr>
              <w:t>第</w:t>
            </w:r>
            <w:r w:rsidRPr="0018251D">
              <w:rPr>
                <w:szCs w:val="21"/>
              </w:rPr>
              <w:t xml:space="preserve">  1  </w:t>
            </w:r>
            <w:r w:rsidRPr="0018251D">
              <w:rPr>
                <w:szCs w:val="21"/>
              </w:rPr>
              <w:t>页</w:t>
            </w:r>
          </w:p>
        </w:tc>
      </w:tr>
      <w:tr w:rsidR="00606B36" w:rsidRPr="0018251D" w14:paraId="26C0C127" w14:textId="77777777">
        <w:trPr>
          <w:trHeight w:val="454"/>
          <w:jc w:val="center"/>
        </w:trPr>
        <w:tc>
          <w:tcPr>
            <w:tcW w:w="765" w:type="dxa"/>
            <w:vAlign w:val="center"/>
          </w:tcPr>
          <w:p w14:paraId="22E83945" w14:textId="77777777" w:rsidR="00606B36" w:rsidRPr="0018251D" w:rsidRDefault="00000000">
            <w:pPr>
              <w:snapToGrid w:val="0"/>
              <w:jc w:val="center"/>
              <w:rPr>
                <w:sz w:val="20"/>
                <w:szCs w:val="21"/>
              </w:rPr>
            </w:pPr>
            <w:r w:rsidRPr="0018251D">
              <w:rPr>
                <w:sz w:val="20"/>
                <w:szCs w:val="21"/>
              </w:rPr>
              <w:t>2</w:t>
            </w:r>
          </w:p>
        </w:tc>
        <w:tc>
          <w:tcPr>
            <w:tcW w:w="1722" w:type="dxa"/>
            <w:gridSpan w:val="2"/>
            <w:vAlign w:val="center"/>
          </w:tcPr>
          <w:p w14:paraId="41E9CB4E" w14:textId="77777777" w:rsidR="00606B36" w:rsidRPr="0018251D" w:rsidRDefault="00606B36">
            <w:pPr>
              <w:snapToGrid w:val="0"/>
              <w:jc w:val="left"/>
              <w:rPr>
                <w:sz w:val="20"/>
              </w:rPr>
            </w:pPr>
          </w:p>
        </w:tc>
        <w:tc>
          <w:tcPr>
            <w:tcW w:w="4536" w:type="dxa"/>
            <w:gridSpan w:val="3"/>
            <w:vAlign w:val="center"/>
          </w:tcPr>
          <w:p w14:paraId="412954DD" w14:textId="77777777" w:rsidR="00606B36" w:rsidRPr="0018251D" w:rsidRDefault="00606B36">
            <w:pPr>
              <w:snapToGrid w:val="0"/>
              <w:jc w:val="left"/>
              <w:rPr>
                <w:sz w:val="20"/>
                <w:szCs w:val="21"/>
              </w:rPr>
            </w:pPr>
          </w:p>
        </w:tc>
        <w:tc>
          <w:tcPr>
            <w:tcW w:w="1843" w:type="dxa"/>
            <w:vAlign w:val="center"/>
          </w:tcPr>
          <w:p w14:paraId="69A980D8" w14:textId="77777777" w:rsidR="00606B36" w:rsidRPr="0018251D" w:rsidRDefault="00000000">
            <w:pPr>
              <w:snapToGrid w:val="0"/>
              <w:ind w:firstLine="480"/>
              <w:rPr>
                <w:sz w:val="20"/>
                <w:szCs w:val="21"/>
              </w:rPr>
            </w:pPr>
            <w:r w:rsidRPr="0018251D">
              <w:rPr>
                <w:szCs w:val="21"/>
              </w:rPr>
              <w:t>第</w:t>
            </w:r>
            <w:r w:rsidRPr="0018251D">
              <w:rPr>
                <w:szCs w:val="21"/>
              </w:rPr>
              <w:t xml:space="preserve"> 2-3  </w:t>
            </w:r>
            <w:r w:rsidRPr="0018251D">
              <w:rPr>
                <w:szCs w:val="21"/>
              </w:rPr>
              <w:t>页</w:t>
            </w:r>
          </w:p>
        </w:tc>
      </w:tr>
      <w:tr w:rsidR="00606B36" w:rsidRPr="0018251D" w14:paraId="78FB30D7" w14:textId="77777777">
        <w:trPr>
          <w:trHeight w:val="454"/>
          <w:jc w:val="center"/>
        </w:trPr>
        <w:tc>
          <w:tcPr>
            <w:tcW w:w="765" w:type="dxa"/>
            <w:vAlign w:val="center"/>
          </w:tcPr>
          <w:p w14:paraId="4BBEB11C" w14:textId="77777777" w:rsidR="00606B36" w:rsidRPr="0018251D" w:rsidRDefault="00000000">
            <w:pPr>
              <w:snapToGrid w:val="0"/>
              <w:jc w:val="center"/>
              <w:rPr>
                <w:sz w:val="20"/>
                <w:szCs w:val="21"/>
              </w:rPr>
            </w:pPr>
            <w:r w:rsidRPr="0018251D">
              <w:rPr>
                <w:sz w:val="20"/>
                <w:szCs w:val="21"/>
              </w:rPr>
              <w:t>3</w:t>
            </w:r>
          </w:p>
        </w:tc>
        <w:tc>
          <w:tcPr>
            <w:tcW w:w="1722" w:type="dxa"/>
            <w:gridSpan w:val="2"/>
            <w:vAlign w:val="center"/>
          </w:tcPr>
          <w:p w14:paraId="6D9D64FF" w14:textId="77777777" w:rsidR="00606B36" w:rsidRPr="0018251D" w:rsidRDefault="00606B36">
            <w:pPr>
              <w:pStyle w:val="af9"/>
              <w:rPr>
                <w:rFonts w:ascii="Times New Roman" w:hAnsi="Times New Roman" w:cs="Times New Roman"/>
                <w:sz w:val="20"/>
              </w:rPr>
            </w:pPr>
          </w:p>
        </w:tc>
        <w:tc>
          <w:tcPr>
            <w:tcW w:w="4536" w:type="dxa"/>
            <w:gridSpan w:val="3"/>
            <w:vAlign w:val="center"/>
          </w:tcPr>
          <w:p w14:paraId="4A388512" w14:textId="77777777" w:rsidR="00606B36" w:rsidRPr="0018251D" w:rsidRDefault="00606B36">
            <w:pPr>
              <w:spacing w:after="100" w:afterAutospacing="1"/>
              <w:rPr>
                <w:sz w:val="20"/>
                <w:szCs w:val="21"/>
              </w:rPr>
            </w:pPr>
          </w:p>
        </w:tc>
        <w:tc>
          <w:tcPr>
            <w:tcW w:w="1843" w:type="dxa"/>
            <w:vAlign w:val="center"/>
          </w:tcPr>
          <w:p w14:paraId="7555D5E2" w14:textId="77777777" w:rsidR="00606B36" w:rsidRPr="0018251D" w:rsidRDefault="00606B36">
            <w:pPr>
              <w:snapToGrid w:val="0"/>
              <w:ind w:firstLine="480"/>
              <w:jc w:val="center"/>
              <w:rPr>
                <w:sz w:val="20"/>
                <w:szCs w:val="21"/>
              </w:rPr>
            </w:pPr>
          </w:p>
        </w:tc>
      </w:tr>
      <w:tr w:rsidR="00606B36" w:rsidRPr="0018251D" w14:paraId="30F225F5" w14:textId="77777777">
        <w:trPr>
          <w:trHeight w:val="454"/>
          <w:jc w:val="center"/>
        </w:trPr>
        <w:tc>
          <w:tcPr>
            <w:tcW w:w="765" w:type="dxa"/>
            <w:vAlign w:val="center"/>
          </w:tcPr>
          <w:p w14:paraId="578D9E1E" w14:textId="77777777" w:rsidR="00606B36" w:rsidRPr="0018251D" w:rsidRDefault="00000000">
            <w:pPr>
              <w:snapToGrid w:val="0"/>
              <w:jc w:val="center"/>
              <w:rPr>
                <w:sz w:val="20"/>
                <w:szCs w:val="21"/>
              </w:rPr>
            </w:pPr>
            <w:r w:rsidRPr="0018251D">
              <w:rPr>
                <w:sz w:val="20"/>
                <w:szCs w:val="21"/>
              </w:rPr>
              <w:t>4</w:t>
            </w:r>
          </w:p>
        </w:tc>
        <w:tc>
          <w:tcPr>
            <w:tcW w:w="1722" w:type="dxa"/>
            <w:gridSpan w:val="2"/>
            <w:vAlign w:val="center"/>
          </w:tcPr>
          <w:p w14:paraId="6EF7C208" w14:textId="77777777" w:rsidR="00606B36" w:rsidRPr="0018251D" w:rsidRDefault="00606B36">
            <w:pPr>
              <w:spacing w:after="100" w:afterAutospacing="1"/>
              <w:rPr>
                <w:sz w:val="20"/>
                <w:szCs w:val="21"/>
              </w:rPr>
            </w:pPr>
          </w:p>
        </w:tc>
        <w:tc>
          <w:tcPr>
            <w:tcW w:w="4536" w:type="dxa"/>
            <w:gridSpan w:val="3"/>
            <w:vAlign w:val="center"/>
          </w:tcPr>
          <w:p w14:paraId="31DBA4A5" w14:textId="77777777" w:rsidR="00606B36" w:rsidRPr="0018251D" w:rsidRDefault="00606B36">
            <w:pPr>
              <w:spacing w:after="100" w:afterAutospacing="1"/>
              <w:rPr>
                <w:sz w:val="20"/>
                <w:szCs w:val="21"/>
              </w:rPr>
            </w:pPr>
          </w:p>
        </w:tc>
        <w:tc>
          <w:tcPr>
            <w:tcW w:w="1843" w:type="dxa"/>
            <w:vAlign w:val="center"/>
          </w:tcPr>
          <w:p w14:paraId="52480B9B" w14:textId="77777777" w:rsidR="00606B36" w:rsidRPr="0018251D" w:rsidRDefault="00606B36">
            <w:pPr>
              <w:snapToGrid w:val="0"/>
              <w:ind w:firstLine="480"/>
              <w:jc w:val="center"/>
              <w:rPr>
                <w:sz w:val="20"/>
                <w:szCs w:val="21"/>
              </w:rPr>
            </w:pPr>
          </w:p>
        </w:tc>
      </w:tr>
      <w:tr w:rsidR="00606B36" w:rsidRPr="0018251D" w14:paraId="199F30B4" w14:textId="77777777">
        <w:trPr>
          <w:trHeight w:val="454"/>
          <w:jc w:val="center"/>
        </w:trPr>
        <w:tc>
          <w:tcPr>
            <w:tcW w:w="765" w:type="dxa"/>
            <w:vAlign w:val="center"/>
          </w:tcPr>
          <w:p w14:paraId="54A6EA04" w14:textId="77777777" w:rsidR="00606B36" w:rsidRPr="0018251D" w:rsidRDefault="00000000">
            <w:pPr>
              <w:snapToGrid w:val="0"/>
              <w:jc w:val="center"/>
              <w:rPr>
                <w:sz w:val="20"/>
                <w:szCs w:val="21"/>
              </w:rPr>
            </w:pPr>
            <w:r w:rsidRPr="0018251D">
              <w:rPr>
                <w:sz w:val="20"/>
                <w:szCs w:val="21"/>
              </w:rPr>
              <w:t>5</w:t>
            </w:r>
          </w:p>
        </w:tc>
        <w:tc>
          <w:tcPr>
            <w:tcW w:w="1722" w:type="dxa"/>
            <w:gridSpan w:val="2"/>
            <w:vAlign w:val="center"/>
          </w:tcPr>
          <w:p w14:paraId="226C7645" w14:textId="77777777" w:rsidR="00606B36" w:rsidRPr="0018251D" w:rsidRDefault="00606B36">
            <w:pPr>
              <w:spacing w:after="100" w:afterAutospacing="1"/>
              <w:rPr>
                <w:sz w:val="20"/>
                <w:szCs w:val="21"/>
              </w:rPr>
            </w:pPr>
          </w:p>
        </w:tc>
        <w:tc>
          <w:tcPr>
            <w:tcW w:w="4536" w:type="dxa"/>
            <w:gridSpan w:val="3"/>
            <w:vAlign w:val="center"/>
          </w:tcPr>
          <w:p w14:paraId="3601EE3D" w14:textId="77777777" w:rsidR="00606B36" w:rsidRPr="0018251D" w:rsidRDefault="00606B36">
            <w:pPr>
              <w:spacing w:after="100" w:afterAutospacing="1"/>
              <w:rPr>
                <w:sz w:val="20"/>
                <w:szCs w:val="21"/>
              </w:rPr>
            </w:pPr>
          </w:p>
        </w:tc>
        <w:tc>
          <w:tcPr>
            <w:tcW w:w="1843" w:type="dxa"/>
            <w:vAlign w:val="center"/>
          </w:tcPr>
          <w:p w14:paraId="031D6458" w14:textId="77777777" w:rsidR="00606B36" w:rsidRPr="0018251D" w:rsidRDefault="00606B36">
            <w:pPr>
              <w:snapToGrid w:val="0"/>
              <w:ind w:firstLine="480"/>
              <w:jc w:val="center"/>
              <w:rPr>
                <w:sz w:val="20"/>
                <w:szCs w:val="21"/>
              </w:rPr>
            </w:pPr>
          </w:p>
        </w:tc>
      </w:tr>
      <w:tr w:rsidR="00606B36" w:rsidRPr="0018251D" w14:paraId="2486AA37" w14:textId="77777777">
        <w:trPr>
          <w:trHeight w:val="454"/>
          <w:jc w:val="center"/>
        </w:trPr>
        <w:tc>
          <w:tcPr>
            <w:tcW w:w="765" w:type="dxa"/>
            <w:vAlign w:val="center"/>
          </w:tcPr>
          <w:p w14:paraId="0B1C2DBB" w14:textId="77777777" w:rsidR="00606B36" w:rsidRPr="0018251D" w:rsidRDefault="00000000">
            <w:pPr>
              <w:snapToGrid w:val="0"/>
              <w:jc w:val="center"/>
              <w:rPr>
                <w:sz w:val="20"/>
                <w:szCs w:val="21"/>
              </w:rPr>
            </w:pPr>
            <w:r w:rsidRPr="0018251D">
              <w:rPr>
                <w:sz w:val="20"/>
                <w:szCs w:val="21"/>
              </w:rPr>
              <w:t>6</w:t>
            </w:r>
          </w:p>
        </w:tc>
        <w:tc>
          <w:tcPr>
            <w:tcW w:w="1722" w:type="dxa"/>
            <w:gridSpan w:val="2"/>
            <w:vAlign w:val="center"/>
          </w:tcPr>
          <w:p w14:paraId="53131C39" w14:textId="77777777" w:rsidR="00606B36" w:rsidRPr="0018251D" w:rsidRDefault="00606B36">
            <w:pPr>
              <w:spacing w:after="100" w:afterAutospacing="1"/>
              <w:rPr>
                <w:sz w:val="20"/>
                <w:szCs w:val="21"/>
              </w:rPr>
            </w:pPr>
          </w:p>
        </w:tc>
        <w:tc>
          <w:tcPr>
            <w:tcW w:w="4536" w:type="dxa"/>
            <w:gridSpan w:val="3"/>
            <w:vAlign w:val="center"/>
          </w:tcPr>
          <w:p w14:paraId="1F2EA6E1" w14:textId="77777777" w:rsidR="00606B36" w:rsidRPr="0018251D" w:rsidRDefault="00606B36">
            <w:pPr>
              <w:spacing w:after="100" w:afterAutospacing="1"/>
              <w:rPr>
                <w:sz w:val="20"/>
                <w:szCs w:val="21"/>
              </w:rPr>
            </w:pPr>
          </w:p>
        </w:tc>
        <w:tc>
          <w:tcPr>
            <w:tcW w:w="1843" w:type="dxa"/>
            <w:vAlign w:val="center"/>
          </w:tcPr>
          <w:p w14:paraId="5BC4B5FE" w14:textId="77777777" w:rsidR="00606B36" w:rsidRPr="0018251D" w:rsidRDefault="00606B36">
            <w:pPr>
              <w:snapToGrid w:val="0"/>
              <w:ind w:firstLine="480"/>
              <w:jc w:val="center"/>
              <w:rPr>
                <w:sz w:val="20"/>
                <w:szCs w:val="21"/>
              </w:rPr>
            </w:pPr>
          </w:p>
        </w:tc>
      </w:tr>
      <w:tr w:rsidR="00606B36" w:rsidRPr="0018251D" w14:paraId="599C966F" w14:textId="77777777">
        <w:trPr>
          <w:trHeight w:val="454"/>
          <w:jc w:val="center"/>
        </w:trPr>
        <w:tc>
          <w:tcPr>
            <w:tcW w:w="765" w:type="dxa"/>
            <w:vAlign w:val="center"/>
          </w:tcPr>
          <w:p w14:paraId="5D3CCAC2" w14:textId="77777777" w:rsidR="00606B36" w:rsidRPr="0018251D" w:rsidRDefault="00000000">
            <w:pPr>
              <w:snapToGrid w:val="0"/>
              <w:jc w:val="center"/>
              <w:rPr>
                <w:sz w:val="20"/>
                <w:szCs w:val="21"/>
              </w:rPr>
            </w:pPr>
            <w:r w:rsidRPr="0018251D">
              <w:rPr>
                <w:sz w:val="20"/>
                <w:szCs w:val="21"/>
              </w:rPr>
              <w:t>7</w:t>
            </w:r>
          </w:p>
        </w:tc>
        <w:tc>
          <w:tcPr>
            <w:tcW w:w="1722" w:type="dxa"/>
            <w:gridSpan w:val="2"/>
            <w:vAlign w:val="center"/>
          </w:tcPr>
          <w:p w14:paraId="003B58F6" w14:textId="77777777" w:rsidR="00606B36" w:rsidRPr="0018251D" w:rsidRDefault="00606B36">
            <w:pPr>
              <w:rPr>
                <w:szCs w:val="21"/>
              </w:rPr>
            </w:pPr>
          </w:p>
        </w:tc>
        <w:tc>
          <w:tcPr>
            <w:tcW w:w="4536" w:type="dxa"/>
            <w:gridSpan w:val="3"/>
            <w:vAlign w:val="center"/>
          </w:tcPr>
          <w:p w14:paraId="7FD078BB" w14:textId="77777777" w:rsidR="00606B36" w:rsidRPr="0018251D" w:rsidRDefault="00606B36">
            <w:pPr>
              <w:rPr>
                <w:szCs w:val="21"/>
              </w:rPr>
            </w:pPr>
          </w:p>
        </w:tc>
        <w:tc>
          <w:tcPr>
            <w:tcW w:w="1843" w:type="dxa"/>
            <w:vAlign w:val="center"/>
          </w:tcPr>
          <w:p w14:paraId="7BB493F2" w14:textId="77777777" w:rsidR="00606B36" w:rsidRPr="0018251D" w:rsidRDefault="00606B36">
            <w:pPr>
              <w:snapToGrid w:val="0"/>
              <w:ind w:firstLine="480"/>
              <w:jc w:val="center"/>
              <w:rPr>
                <w:sz w:val="20"/>
                <w:szCs w:val="21"/>
              </w:rPr>
            </w:pPr>
          </w:p>
        </w:tc>
      </w:tr>
      <w:tr w:rsidR="00606B36" w:rsidRPr="0018251D" w14:paraId="45D51CF8" w14:textId="77777777">
        <w:trPr>
          <w:trHeight w:val="454"/>
          <w:jc w:val="center"/>
        </w:trPr>
        <w:tc>
          <w:tcPr>
            <w:tcW w:w="765" w:type="dxa"/>
            <w:vAlign w:val="center"/>
          </w:tcPr>
          <w:p w14:paraId="67441356" w14:textId="77777777" w:rsidR="00606B36" w:rsidRPr="0018251D" w:rsidRDefault="00000000">
            <w:pPr>
              <w:snapToGrid w:val="0"/>
              <w:jc w:val="center"/>
              <w:rPr>
                <w:sz w:val="20"/>
                <w:szCs w:val="21"/>
              </w:rPr>
            </w:pPr>
            <w:r w:rsidRPr="0018251D">
              <w:rPr>
                <w:sz w:val="20"/>
                <w:szCs w:val="21"/>
              </w:rPr>
              <w:t>8</w:t>
            </w:r>
          </w:p>
        </w:tc>
        <w:tc>
          <w:tcPr>
            <w:tcW w:w="1722" w:type="dxa"/>
            <w:gridSpan w:val="2"/>
            <w:vAlign w:val="center"/>
          </w:tcPr>
          <w:p w14:paraId="39A6C37A" w14:textId="77777777" w:rsidR="00606B36" w:rsidRPr="0018251D" w:rsidRDefault="00606B36">
            <w:pPr>
              <w:pStyle w:val="af9"/>
              <w:rPr>
                <w:rFonts w:ascii="Times New Roman" w:hAnsi="Times New Roman" w:cs="Times New Roman"/>
              </w:rPr>
            </w:pPr>
          </w:p>
        </w:tc>
        <w:tc>
          <w:tcPr>
            <w:tcW w:w="4536" w:type="dxa"/>
            <w:gridSpan w:val="3"/>
            <w:vAlign w:val="center"/>
          </w:tcPr>
          <w:p w14:paraId="4DA5F51D" w14:textId="77777777" w:rsidR="00606B36" w:rsidRPr="0018251D" w:rsidRDefault="00606B36">
            <w:pPr>
              <w:spacing w:after="100" w:afterAutospacing="1"/>
              <w:rPr>
                <w:szCs w:val="21"/>
              </w:rPr>
            </w:pPr>
          </w:p>
        </w:tc>
        <w:tc>
          <w:tcPr>
            <w:tcW w:w="1843" w:type="dxa"/>
            <w:vAlign w:val="center"/>
          </w:tcPr>
          <w:p w14:paraId="72B9328C" w14:textId="77777777" w:rsidR="00606B36" w:rsidRPr="0018251D" w:rsidRDefault="00606B36">
            <w:pPr>
              <w:snapToGrid w:val="0"/>
              <w:ind w:firstLine="480"/>
              <w:jc w:val="center"/>
              <w:rPr>
                <w:sz w:val="20"/>
                <w:szCs w:val="21"/>
              </w:rPr>
            </w:pPr>
          </w:p>
        </w:tc>
      </w:tr>
      <w:tr w:rsidR="00606B36" w:rsidRPr="0018251D" w14:paraId="47468229" w14:textId="77777777">
        <w:trPr>
          <w:trHeight w:val="454"/>
          <w:jc w:val="center"/>
        </w:trPr>
        <w:tc>
          <w:tcPr>
            <w:tcW w:w="765" w:type="dxa"/>
            <w:vAlign w:val="center"/>
          </w:tcPr>
          <w:p w14:paraId="1BC53687" w14:textId="77777777" w:rsidR="00606B36" w:rsidRPr="0018251D" w:rsidRDefault="00000000">
            <w:pPr>
              <w:snapToGrid w:val="0"/>
              <w:jc w:val="center"/>
              <w:rPr>
                <w:sz w:val="20"/>
                <w:szCs w:val="21"/>
              </w:rPr>
            </w:pPr>
            <w:r w:rsidRPr="0018251D">
              <w:rPr>
                <w:sz w:val="20"/>
                <w:szCs w:val="21"/>
              </w:rPr>
              <w:t>9</w:t>
            </w:r>
          </w:p>
        </w:tc>
        <w:tc>
          <w:tcPr>
            <w:tcW w:w="1722" w:type="dxa"/>
            <w:gridSpan w:val="2"/>
            <w:vAlign w:val="center"/>
          </w:tcPr>
          <w:p w14:paraId="77C9AA1D" w14:textId="77777777" w:rsidR="00606B36" w:rsidRPr="0018251D" w:rsidRDefault="00606B36">
            <w:pPr>
              <w:pStyle w:val="af9"/>
              <w:rPr>
                <w:rFonts w:ascii="Times New Roman" w:hAnsi="Times New Roman" w:cs="Times New Roman"/>
                <w:sz w:val="20"/>
              </w:rPr>
            </w:pPr>
          </w:p>
        </w:tc>
        <w:tc>
          <w:tcPr>
            <w:tcW w:w="4536" w:type="dxa"/>
            <w:gridSpan w:val="3"/>
            <w:vAlign w:val="center"/>
          </w:tcPr>
          <w:p w14:paraId="0E9008E8" w14:textId="77777777" w:rsidR="00606B36" w:rsidRPr="0018251D" w:rsidRDefault="00606B36">
            <w:pPr>
              <w:pStyle w:val="af9"/>
              <w:rPr>
                <w:rFonts w:ascii="Times New Roman" w:hAnsi="Times New Roman" w:cs="Times New Roman"/>
                <w:sz w:val="20"/>
              </w:rPr>
            </w:pPr>
          </w:p>
        </w:tc>
        <w:tc>
          <w:tcPr>
            <w:tcW w:w="1843" w:type="dxa"/>
            <w:vAlign w:val="center"/>
          </w:tcPr>
          <w:p w14:paraId="46B27530" w14:textId="77777777" w:rsidR="00606B36" w:rsidRPr="0018251D" w:rsidRDefault="00606B36">
            <w:pPr>
              <w:snapToGrid w:val="0"/>
              <w:ind w:firstLine="480"/>
              <w:jc w:val="center"/>
              <w:rPr>
                <w:sz w:val="20"/>
                <w:szCs w:val="21"/>
              </w:rPr>
            </w:pPr>
          </w:p>
        </w:tc>
      </w:tr>
      <w:tr w:rsidR="00606B36" w:rsidRPr="0018251D" w14:paraId="36918226" w14:textId="77777777">
        <w:trPr>
          <w:trHeight w:val="454"/>
          <w:jc w:val="center"/>
        </w:trPr>
        <w:tc>
          <w:tcPr>
            <w:tcW w:w="765" w:type="dxa"/>
            <w:vAlign w:val="center"/>
          </w:tcPr>
          <w:p w14:paraId="76FC42EC" w14:textId="77777777" w:rsidR="00606B36" w:rsidRPr="0018251D" w:rsidRDefault="00000000">
            <w:pPr>
              <w:snapToGrid w:val="0"/>
              <w:jc w:val="center"/>
              <w:rPr>
                <w:sz w:val="20"/>
                <w:szCs w:val="21"/>
              </w:rPr>
            </w:pPr>
            <w:r w:rsidRPr="0018251D">
              <w:rPr>
                <w:sz w:val="20"/>
                <w:szCs w:val="21"/>
              </w:rPr>
              <w:t>10</w:t>
            </w:r>
          </w:p>
        </w:tc>
        <w:tc>
          <w:tcPr>
            <w:tcW w:w="1722" w:type="dxa"/>
            <w:gridSpan w:val="2"/>
            <w:vAlign w:val="center"/>
          </w:tcPr>
          <w:p w14:paraId="46A04461" w14:textId="77777777" w:rsidR="00606B36" w:rsidRPr="0018251D" w:rsidRDefault="00606B36">
            <w:pPr>
              <w:pStyle w:val="af9"/>
              <w:rPr>
                <w:rFonts w:ascii="Times New Roman" w:hAnsi="Times New Roman" w:cs="Times New Roman"/>
                <w:sz w:val="20"/>
              </w:rPr>
            </w:pPr>
          </w:p>
        </w:tc>
        <w:tc>
          <w:tcPr>
            <w:tcW w:w="4536" w:type="dxa"/>
            <w:gridSpan w:val="3"/>
            <w:vAlign w:val="center"/>
          </w:tcPr>
          <w:p w14:paraId="0D6C25C4" w14:textId="77777777" w:rsidR="00606B36" w:rsidRPr="0018251D" w:rsidRDefault="00606B36">
            <w:pPr>
              <w:pStyle w:val="af9"/>
              <w:rPr>
                <w:rFonts w:ascii="Times New Roman" w:hAnsi="Times New Roman" w:cs="Times New Roman"/>
                <w:sz w:val="20"/>
              </w:rPr>
            </w:pPr>
          </w:p>
        </w:tc>
        <w:tc>
          <w:tcPr>
            <w:tcW w:w="1843" w:type="dxa"/>
            <w:vAlign w:val="center"/>
          </w:tcPr>
          <w:p w14:paraId="08F19298" w14:textId="77777777" w:rsidR="00606B36" w:rsidRPr="0018251D" w:rsidRDefault="00606B36">
            <w:pPr>
              <w:snapToGrid w:val="0"/>
              <w:ind w:firstLine="480"/>
              <w:jc w:val="center"/>
              <w:rPr>
                <w:sz w:val="20"/>
                <w:szCs w:val="21"/>
              </w:rPr>
            </w:pPr>
          </w:p>
        </w:tc>
      </w:tr>
      <w:tr w:rsidR="00606B36" w:rsidRPr="0018251D" w14:paraId="04F362B8" w14:textId="77777777">
        <w:trPr>
          <w:trHeight w:val="454"/>
          <w:jc w:val="center"/>
        </w:trPr>
        <w:tc>
          <w:tcPr>
            <w:tcW w:w="765" w:type="dxa"/>
            <w:vAlign w:val="center"/>
          </w:tcPr>
          <w:p w14:paraId="073AB6BD" w14:textId="77777777" w:rsidR="00606B36" w:rsidRPr="0018251D" w:rsidRDefault="00606B36">
            <w:pPr>
              <w:snapToGrid w:val="0"/>
              <w:jc w:val="center"/>
              <w:rPr>
                <w:sz w:val="20"/>
                <w:szCs w:val="21"/>
              </w:rPr>
            </w:pPr>
          </w:p>
        </w:tc>
        <w:tc>
          <w:tcPr>
            <w:tcW w:w="1722" w:type="dxa"/>
            <w:gridSpan w:val="2"/>
            <w:vAlign w:val="center"/>
          </w:tcPr>
          <w:p w14:paraId="72811659" w14:textId="77777777" w:rsidR="00606B36" w:rsidRPr="0018251D" w:rsidRDefault="00000000">
            <w:pPr>
              <w:snapToGrid w:val="0"/>
              <w:jc w:val="center"/>
              <w:rPr>
                <w:sz w:val="20"/>
                <w:szCs w:val="21"/>
              </w:rPr>
            </w:pPr>
            <w:r w:rsidRPr="0018251D">
              <w:rPr>
                <w:rFonts w:eastAsia="仿宋"/>
                <w:szCs w:val="21"/>
              </w:rPr>
              <w:t>……</w:t>
            </w:r>
          </w:p>
        </w:tc>
        <w:tc>
          <w:tcPr>
            <w:tcW w:w="4536" w:type="dxa"/>
            <w:gridSpan w:val="3"/>
            <w:vAlign w:val="center"/>
          </w:tcPr>
          <w:p w14:paraId="5D433C2E" w14:textId="77777777" w:rsidR="00606B36" w:rsidRPr="0018251D" w:rsidRDefault="00606B36">
            <w:pPr>
              <w:snapToGrid w:val="0"/>
              <w:jc w:val="center"/>
              <w:rPr>
                <w:sz w:val="20"/>
                <w:szCs w:val="21"/>
              </w:rPr>
            </w:pPr>
          </w:p>
        </w:tc>
        <w:tc>
          <w:tcPr>
            <w:tcW w:w="1843" w:type="dxa"/>
            <w:vAlign w:val="center"/>
          </w:tcPr>
          <w:p w14:paraId="7768A79E" w14:textId="77777777" w:rsidR="00606B36" w:rsidRPr="0018251D" w:rsidRDefault="00606B36">
            <w:pPr>
              <w:snapToGrid w:val="0"/>
              <w:ind w:firstLine="480"/>
              <w:jc w:val="center"/>
              <w:rPr>
                <w:sz w:val="20"/>
                <w:szCs w:val="21"/>
              </w:rPr>
            </w:pPr>
          </w:p>
        </w:tc>
      </w:tr>
      <w:tr w:rsidR="00606B36" w:rsidRPr="0018251D" w14:paraId="35910AAF" w14:textId="77777777">
        <w:trPr>
          <w:trHeight w:val="454"/>
          <w:jc w:val="center"/>
        </w:trPr>
        <w:tc>
          <w:tcPr>
            <w:tcW w:w="765" w:type="dxa"/>
            <w:vAlign w:val="center"/>
          </w:tcPr>
          <w:p w14:paraId="081EEC50" w14:textId="77777777" w:rsidR="00606B36" w:rsidRPr="0018251D" w:rsidRDefault="00606B36">
            <w:pPr>
              <w:snapToGrid w:val="0"/>
              <w:jc w:val="center"/>
              <w:rPr>
                <w:sz w:val="20"/>
                <w:szCs w:val="21"/>
              </w:rPr>
            </w:pPr>
          </w:p>
        </w:tc>
        <w:tc>
          <w:tcPr>
            <w:tcW w:w="1722" w:type="dxa"/>
            <w:gridSpan w:val="2"/>
            <w:vAlign w:val="center"/>
          </w:tcPr>
          <w:p w14:paraId="255C66C5" w14:textId="77777777" w:rsidR="00606B36" w:rsidRPr="0018251D" w:rsidRDefault="00000000">
            <w:pPr>
              <w:snapToGrid w:val="0"/>
              <w:jc w:val="center"/>
              <w:rPr>
                <w:sz w:val="20"/>
                <w:szCs w:val="21"/>
              </w:rPr>
            </w:pPr>
            <w:r w:rsidRPr="0018251D">
              <w:rPr>
                <w:rFonts w:eastAsia="仿宋"/>
                <w:szCs w:val="21"/>
              </w:rPr>
              <w:t>……</w:t>
            </w:r>
          </w:p>
        </w:tc>
        <w:tc>
          <w:tcPr>
            <w:tcW w:w="4536" w:type="dxa"/>
            <w:gridSpan w:val="3"/>
            <w:vAlign w:val="center"/>
          </w:tcPr>
          <w:p w14:paraId="64DF65C3" w14:textId="77777777" w:rsidR="00606B36" w:rsidRPr="0018251D" w:rsidRDefault="00606B36">
            <w:pPr>
              <w:snapToGrid w:val="0"/>
              <w:jc w:val="center"/>
              <w:rPr>
                <w:sz w:val="20"/>
                <w:szCs w:val="21"/>
              </w:rPr>
            </w:pPr>
          </w:p>
        </w:tc>
        <w:tc>
          <w:tcPr>
            <w:tcW w:w="1843" w:type="dxa"/>
            <w:vAlign w:val="center"/>
          </w:tcPr>
          <w:p w14:paraId="694FCDA4" w14:textId="77777777" w:rsidR="00606B36" w:rsidRPr="0018251D" w:rsidRDefault="00606B36">
            <w:pPr>
              <w:snapToGrid w:val="0"/>
              <w:ind w:firstLine="480"/>
              <w:jc w:val="center"/>
              <w:rPr>
                <w:sz w:val="20"/>
                <w:szCs w:val="21"/>
              </w:rPr>
            </w:pPr>
          </w:p>
        </w:tc>
      </w:tr>
      <w:tr w:rsidR="00606B36" w:rsidRPr="0018251D" w14:paraId="5CABA8F7" w14:textId="77777777">
        <w:trPr>
          <w:trHeight w:val="454"/>
          <w:jc w:val="center"/>
        </w:trPr>
        <w:tc>
          <w:tcPr>
            <w:tcW w:w="8866" w:type="dxa"/>
            <w:gridSpan w:val="7"/>
            <w:vAlign w:val="center"/>
          </w:tcPr>
          <w:p w14:paraId="1853A9F4" w14:textId="77777777" w:rsidR="00606B36" w:rsidRPr="0018251D" w:rsidRDefault="00000000">
            <w:pPr>
              <w:snapToGrid w:val="0"/>
              <w:jc w:val="center"/>
              <w:rPr>
                <w:sz w:val="20"/>
                <w:szCs w:val="21"/>
              </w:rPr>
            </w:pPr>
            <w:r w:rsidRPr="0018251D">
              <w:rPr>
                <w:b/>
                <w:bCs/>
                <w:sz w:val="24"/>
              </w:rPr>
              <w:t>符合性审查</w:t>
            </w:r>
          </w:p>
        </w:tc>
      </w:tr>
      <w:tr w:rsidR="00606B36" w:rsidRPr="0018251D" w14:paraId="381107F7" w14:textId="77777777">
        <w:trPr>
          <w:trHeight w:val="454"/>
          <w:jc w:val="center"/>
        </w:trPr>
        <w:tc>
          <w:tcPr>
            <w:tcW w:w="779" w:type="dxa"/>
            <w:gridSpan w:val="2"/>
            <w:vAlign w:val="center"/>
          </w:tcPr>
          <w:p w14:paraId="407DF5D4" w14:textId="77777777" w:rsidR="00606B36" w:rsidRPr="0018251D" w:rsidRDefault="00000000">
            <w:pPr>
              <w:snapToGrid w:val="0"/>
              <w:jc w:val="center"/>
              <w:rPr>
                <w:rFonts w:eastAsia="仿宋"/>
                <w:szCs w:val="21"/>
              </w:rPr>
            </w:pPr>
            <w:r w:rsidRPr="0018251D">
              <w:rPr>
                <w:rFonts w:eastAsia="仿宋"/>
                <w:szCs w:val="21"/>
              </w:rPr>
              <w:t>1</w:t>
            </w:r>
          </w:p>
        </w:tc>
        <w:tc>
          <w:tcPr>
            <w:tcW w:w="1722" w:type="dxa"/>
            <w:gridSpan w:val="2"/>
            <w:vAlign w:val="center"/>
          </w:tcPr>
          <w:p w14:paraId="3B4CA7A6" w14:textId="77777777" w:rsidR="00606B36" w:rsidRPr="0018251D" w:rsidRDefault="00000000">
            <w:pPr>
              <w:snapToGrid w:val="0"/>
              <w:jc w:val="center"/>
              <w:rPr>
                <w:rFonts w:eastAsia="仿宋"/>
                <w:szCs w:val="21"/>
              </w:rPr>
            </w:pPr>
            <w:r w:rsidRPr="0018251D">
              <w:rPr>
                <w:rFonts w:eastAsia="仿宋"/>
                <w:szCs w:val="21"/>
              </w:rPr>
              <w:t>/</w:t>
            </w:r>
          </w:p>
        </w:tc>
        <w:tc>
          <w:tcPr>
            <w:tcW w:w="4478" w:type="dxa"/>
          </w:tcPr>
          <w:p w14:paraId="06C858C9" w14:textId="77777777" w:rsidR="00606B36" w:rsidRPr="0018251D" w:rsidRDefault="009B2338">
            <w:pPr>
              <w:snapToGrid w:val="0"/>
              <w:jc w:val="left"/>
              <w:rPr>
                <w:rFonts w:eastAsia="仿宋"/>
                <w:szCs w:val="21"/>
              </w:rPr>
            </w:pPr>
            <w:r>
              <w:t>投标函</w:t>
            </w:r>
            <w:r w:rsidRPr="0018251D">
              <w:t>是否有投标人盖章及法定代表人或法定代表人授权的代理人签字或盖章的；</w:t>
            </w:r>
          </w:p>
        </w:tc>
        <w:tc>
          <w:tcPr>
            <w:tcW w:w="1887" w:type="dxa"/>
            <w:gridSpan w:val="2"/>
            <w:vAlign w:val="center"/>
          </w:tcPr>
          <w:p w14:paraId="4F02C374" w14:textId="77777777" w:rsidR="00606B36" w:rsidRPr="0018251D" w:rsidRDefault="00000000">
            <w:pPr>
              <w:snapToGrid w:val="0"/>
              <w:ind w:firstLine="480"/>
              <w:jc w:val="center"/>
              <w:rPr>
                <w:szCs w:val="21"/>
              </w:rPr>
            </w:pPr>
            <w:r w:rsidRPr="0018251D">
              <w:rPr>
                <w:szCs w:val="21"/>
              </w:rPr>
              <w:t>第</w:t>
            </w:r>
            <w:r w:rsidRPr="0018251D">
              <w:rPr>
                <w:szCs w:val="21"/>
              </w:rPr>
              <w:t xml:space="preserve">   </w:t>
            </w:r>
            <w:r w:rsidRPr="0018251D">
              <w:rPr>
                <w:szCs w:val="21"/>
              </w:rPr>
              <w:t>页</w:t>
            </w:r>
          </w:p>
        </w:tc>
      </w:tr>
      <w:tr w:rsidR="00606B36" w:rsidRPr="0018251D" w14:paraId="5FB5AC3D" w14:textId="77777777">
        <w:trPr>
          <w:trHeight w:val="454"/>
          <w:jc w:val="center"/>
        </w:trPr>
        <w:tc>
          <w:tcPr>
            <w:tcW w:w="779" w:type="dxa"/>
            <w:gridSpan w:val="2"/>
            <w:vAlign w:val="center"/>
          </w:tcPr>
          <w:p w14:paraId="006B6BDF" w14:textId="77777777" w:rsidR="00606B36" w:rsidRPr="0018251D" w:rsidRDefault="00606B36">
            <w:pPr>
              <w:snapToGrid w:val="0"/>
              <w:jc w:val="center"/>
              <w:rPr>
                <w:rFonts w:eastAsia="仿宋"/>
                <w:szCs w:val="21"/>
              </w:rPr>
            </w:pPr>
          </w:p>
        </w:tc>
        <w:tc>
          <w:tcPr>
            <w:tcW w:w="1722" w:type="dxa"/>
            <w:gridSpan w:val="2"/>
            <w:vAlign w:val="center"/>
          </w:tcPr>
          <w:p w14:paraId="3415F506" w14:textId="77777777" w:rsidR="00606B36" w:rsidRPr="0018251D" w:rsidRDefault="00606B36">
            <w:pPr>
              <w:snapToGrid w:val="0"/>
              <w:jc w:val="center"/>
              <w:rPr>
                <w:rFonts w:eastAsia="仿宋"/>
                <w:szCs w:val="21"/>
              </w:rPr>
            </w:pPr>
          </w:p>
        </w:tc>
        <w:tc>
          <w:tcPr>
            <w:tcW w:w="4478" w:type="dxa"/>
          </w:tcPr>
          <w:p w14:paraId="4965A4B2" w14:textId="77777777" w:rsidR="00606B36" w:rsidRPr="0018251D" w:rsidRDefault="00606B36">
            <w:pPr>
              <w:snapToGrid w:val="0"/>
              <w:jc w:val="left"/>
            </w:pPr>
          </w:p>
        </w:tc>
        <w:tc>
          <w:tcPr>
            <w:tcW w:w="1887" w:type="dxa"/>
            <w:gridSpan w:val="2"/>
            <w:vAlign w:val="center"/>
          </w:tcPr>
          <w:p w14:paraId="5B6C2AE0" w14:textId="77777777" w:rsidR="00606B36" w:rsidRPr="0018251D" w:rsidRDefault="00606B36">
            <w:pPr>
              <w:snapToGrid w:val="0"/>
              <w:ind w:firstLine="480"/>
              <w:jc w:val="center"/>
              <w:rPr>
                <w:szCs w:val="21"/>
              </w:rPr>
            </w:pPr>
          </w:p>
        </w:tc>
      </w:tr>
      <w:tr w:rsidR="00606B36" w:rsidRPr="0018251D" w14:paraId="68F24F23" w14:textId="77777777">
        <w:trPr>
          <w:trHeight w:val="454"/>
          <w:jc w:val="center"/>
        </w:trPr>
        <w:tc>
          <w:tcPr>
            <w:tcW w:w="779" w:type="dxa"/>
            <w:gridSpan w:val="2"/>
            <w:vAlign w:val="center"/>
          </w:tcPr>
          <w:p w14:paraId="579D8A55" w14:textId="77777777" w:rsidR="00606B36" w:rsidRPr="0018251D" w:rsidRDefault="00606B36">
            <w:pPr>
              <w:snapToGrid w:val="0"/>
              <w:jc w:val="center"/>
              <w:rPr>
                <w:sz w:val="20"/>
                <w:szCs w:val="21"/>
              </w:rPr>
            </w:pPr>
          </w:p>
        </w:tc>
        <w:tc>
          <w:tcPr>
            <w:tcW w:w="1722" w:type="dxa"/>
            <w:gridSpan w:val="2"/>
            <w:vAlign w:val="center"/>
          </w:tcPr>
          <w:p w14:paraId="51D0C77A" w14:textId="77777777" w:rsidR="00606B36" w:rsidRPr="0018251D" w:rsidRDefault="00000000">
            <w:pPr>
              <w:snapToGrid w:val="0"/>
              <w:jc w:val="center"/>
              <w:rPr>
                <w:sz w:val="20"/>
                <w:szCs w:val="21"/>
              </w:rPr>
            </w:pPr>
            <w:r w:rsidRPr="0018251D">
              <w:rPr>
                <w:rFonts w:eastAsia="仿宋"/>
                <w:szCs w:val="21"/>
              </w:rPr>
              <w:t>……</w:t>
            </w:r>
          </w:p>
        </w:tc>
        <w:tc>
          <w:tcPr>
            <w:tcW w:w="4478" w:type="dxa"/>
            <w:vAlign w:val="center"/>
          </w:tcPr>
          <w:p w14:paraId="5181830A" w14:textId="77777777" w:rsidR="00606B36" w:rsidRPr="0018251D" w:rsidRDefault="00606B36">
            <w:pPr>
              <w:snapToGrid w:val="0"/>
              <w:jc w:val="center"/>
              <w:rPr>
                <w:sz w:val="20"/>
                <w:szCs w:val="21"/>
              </w:rPr>
            </w:pPr>
          </w:p>
        </w:tc>
        <w:tc>
          <w:tcPr>
            <w:tcW w:w="1887" w:type="dxa"/>
            <w:gridSpan w:val="2"/>
            <w:vAlign w:val="center"/>
          </w:tcPr>
          <w:p w14:paraId="708CE9CD" w14:textId="77777777" w:rsidR="00606B36" w:rsidRPr="0018251D" w:rsidRDefault="00606B36">
            <w:pPr>
              <w:snapToGrid w:val="0"/>
              <w:ind w:firstLine="480"/>
              <w:jc w:val="center"/>
              <w:rPr>
                <w:sz w:val="20"/>
                <w:szCs w:val="21"/>
              </w:rPr>
            </w:pPr>
          </w:p>
        </w:tc>
      </w:tr>
      <w:tr w:rsidR="00606B36" w:rsidRPr="0018251D" w14:paraId="443FDDD6" w14:textId="77777777">
        <w:trPr>
          <w:trHeight w:val="454"/>
          <w:jc w:val="center"/>
        </w:trPr>
        <w:tc>
          <w:tcPr>
            <w:tcW w:w="779" w:type="dxa"/>
            <w:gridSpan w:val="2"/>
            <w:vAlign w:val="center"/>
          </w:tcPr>
          <w:p w14:paraId="32D2E0AF" w14:textId="77777777" w:rsidR="00606B36" w:rsidRPr="0018251D" w:rsidRDefault="00606B36">
            <w:pPr>
              <w:snapToGrid w:val="0"/>
              <w:jc w:val="center"/>
              <w:rPr>
                <w:sz w:val="20"/>
                <w:szCs w:val="21"/>
              </w:rPr>
            </w:pPr>
          </w:p>
        </w:tc>
        <w:tc>
          <w:tcPr>
            <w:tcW w:w="1722" w:type="dxa"/>
            <w:gridSpan w:val="2"/>
            <w:vAlign w:val="center"/>
          </w:tcPr>
          <w:p w14:paraId="5F0273C9" w14:textId="77777777" w:rsidR="00606B36" w:rsidRPr="0018251D" w:rsidRDefault="00000000">
            <w:pPr>
              <w:snapToGrid w:val="0"/>
              <w:jc w:val="center"/>
              <w:rPr>
                <w:sz w:val="20"/>
                <w:szCs w:val="21"/>
              </w:rPr>
            </w:pPr>
            <w:r w:rsidRPr="0018251D">
              <w:rPr>
                <w:rFonts w:eastAsia="仿宋"/>
                <w:szCs w:val="21"/>
              </w:rPr>
              <w:t>……</w:t>
            </w:r>
          </w:p>
        </w:tc>
        <w:tc>
          <w:tcPr>
            <w:tcW w:w="4478" w:type="dxa"/>
            <w:vAlign w:val="center"/>
          </w:tcPr>
          <w:p w14:paraId="7C20DA88" w14:textId="77777777" w:rsidR="00606B36" w:rsidRPr="0018251D" w:rsidRDefault="00606B36">
            <w:pPr>
              <w:snapToGrid w:val="0"/>
              <w:jc w:val="center"/>
              <w:rPr>
                <w:sz w:val="20"/>
                <w:szCs w:val="21"/>
              </w:rPr>
            </w:pPr>
          </w:p>
        </w:tc>
        <w:tc>
          <w:tcPr>
            <w:tcW w:w="1887" w:type="dxa"/>
            <w:gridSpan w:val="2"/>
            <w:vAlign w:val="center"/>
          </w:tcPr>
          <w:p w14:paraId="136C7E8F" w14:textId="77777777" w:rsidR="00606B36" w:rsidRPr="0018251D" w:rsidRDefault="00606B36">
            <w:pPr>
              <w:snapToGrid w:val="0"/>
              <w:ind w:firstLine="480"/>
              <w:jc w:val="center"/>
              <w:rPr>
                <w:sz w:val="20"/>
                <w:szCs w:val="21"/>
              </w:rPr>
            </w:pPr>
          </w:p>
        </w:tc>
      </w:tr>
    </w:tbl>
    <w:p w14:paraId="612E22D2" w14:textId="77777777" w:rsidR="00606B36" w:rsidRPr="0018251D" w:rsidRDefault="00606B36">
      <w:pPr>
        <w:spacing w:line="360" w:lineRule="auto"/>
        <w:ind w:firstLine="480"/>
        <w:jc w:val="left"/>
        <w:rPr>
          <w:szCs w:val="21"/>
        </w:rPr>
      </w:pPr>
    </w:p>
    <w:p w14:paraId="41FAC874" w14:textId="77777777" w:rsidR="00606B36" w:rsidRPr="0018251D" w:rsidRDefault="00000000">
      <w:pPr>
        <w:rPr>
          <w:szCs w:val="21"/>
        </w:rPr>
      </w:pPr>
      <w:r w:rsidRPr="0018251D">
        <w:rPr>
          <w:szCs w:val="21"/>
        </w:rPr>
        <w:t>注：该评审索引表格放在投标文件目录后，正文的第一页。</w:t>
      </w:r>
    </w:p>
    <w:p w14:paraId="4CE8CEC6" w14:textId="77777777" w:rsidR="00606B36" w:rsidRPr="0018251D" w:rsidRDefault="00606B36">
      <w:pPr>
        <w:rPr>
          <w:szCs w:val="21"/>
        </w:rPr>
      </w:pPr>
    </w:p>
    <w:p w14:paraId="1A516A75" w14:textId="77777777" w:rsidR="00606B36" w:rsidRPr="0018251D" w:rsidRDefault="00000000">
      <w:pPr>
        <w:widowControl/>
        <w:jc w:val="left"/>
        <w:rPr>
          <w:szCs w:val="21"/>
        </w:rPr>
      </w:pPr>
      <w:r w:rsidRPr="0018251D">
        <w:rPr>
          <w:szCs w:val="21"/>
        </w:rPr>
        <w:br w:type="page"/>
      </w:r>
    </w:p>
    <w:p w14:paraId="406DCCE4" w14:textId="77777777" w:rsidR="00606B36" w:rsidRPr="0018251D" w:rsidRDefault="00000000">
      <w:pPr>
        <w:jc w:val="center"/>
        <w:rPr>
          <w:rFonts w:eastAsia="黑体"/>
          <w:b/>
          <w:bCs/>
          <w:sz w:val="30"/>
          <w:szCs w:val="30"/>
        </w:rPr>
      </w:pPr>
      <w:bookmarkStart w:id="218" w:name="_A1_投标书"/>
      <w:bookmarkStart w:id="219" w:name="_Toc192127128"/>
      <w:bookmarkStart w:id="220" w:name="_Toc86409243"/>
      <w:bookmarkStart w:id="221" w:name="_Toc192127127"/>
      <w:bookmarkStart w:id="222" w:name="_Toc176663528"/>
      <w:bookmarkStart w:id="223" w:name="_Toc162669084"/>
      <w:bookmarkStart w:id="224" w:name="_Toc128455956"/>
      <w:bookmarkStart w:id="225" w:name="_Toc181038076"/>
      <w:bookmarkStart w:id="226" w:name="_Toc179091096"/>
      <w:bookmarkEnd w:id="218"/>
      <w:r w:rsidRPr="0018251D">
        <w:rPr>
          <w:rFonts w:eastAsia="黑体"/>
          <w:b/>
          <w:bCs/>
          <w:sz w:val="30"/>
          <w:szCs w:val="30"/>
        </w:rPr>
        <w:lastRenderedPageBreak/>
        <w:t>评标索引</w:t>
      </w:r>
    </w:p>
    <w:p w14:paraId="4F5A1E1E" w14:textId="77777777" w:rsidR="00606B36" w:rsidRPr="0018251D" w:rsidRDefault="00606B36"/>
    <w:tbl>
      <w:tblPr>
        <w:tblW w:w="88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65"/>
        <w:gridCol w:w="1886"/>
        <w:gridCol w:w="4355"/>
        <w:gridCol w:w="17"/>
        <w:gridCol w:w="1843"/>
      </w:tblGrid>
      <w:tr w:rsidR="00606B36" w:rsidRPr="0018251D" w14:paraId="056EE480" w14:textId="77777777">
        <w:trPr>
          <w:trHeight w:val="454"/>
          <w:tblHeader/>
          <w:jc w:val="center"/>
        </w:trPr>
        <w:tc>
          <w:tcPr>
            <w:tcW w:w="765" w:type="dxa"/>
            <w:vAlign w:val="center"/>
          </w:tcPr>
          <w:p w14:paraId="4F425630" w14:textId="77777777" w:rsidR="00606B36" w:rsidRPr="0018251D" w:rsidRDefault="00000000">
            <w:pPr>
              <w:snapToGrid w:val="0"/>
              <w:jc w:val="center"/>
              <w:rPr>
                <w:rFonts w:eastAsia="仿宋"/>
                <w:b/>
                <w:bCs/>
                <w:szCs w:val="21"/>
              </w:rPr>
            </w:pPr>
            <w:r w:rsidRPr="0018251D">
              <w:rPr>
                <w:b/>
                <w:bCs/>
                <w:szCs w:val="21"/>
              </w:rPr>
              <w:t>序号</w:t>
            </w:r>
          </w:p>
        </w:tc>
        <w:tc>
          <w:tcPr>
            <w:tcW w:w="1886" w:type="dxa"/>
            <w:vAlign w:val="center"/>
          </w:tcPr>
          <w:p w14:paraId="3EF161DA" w14:textId="77777777" w:rsidR="00606B36" w:rsidRPr="0018251D" w:rsidRDefault="00000000">
            <w:pPr>
              <w:snapToGrid w:val="0"/>
              <w:jc w:val="center"/>
              <w:rPr>
                <w:rFonts w:eastAsia="仿宋"/>
                <w:b/>
                <w:bCs/>
                <w:szCs w:val="21"/>
              </w:rPr>
            </w:pPr>
            <w:r w:rsidRPr="0018251D">
              <w:rPr>
                <w:b/>
                <w:bCs/>
                <w:szCs w:val="21"/>
              </w:rPr>
              <w:t>评标办法审查内容</w:t>
            </w:r>
          </w:p>
        </w:tc>
        <w:tc>
          <w:tcPr>
            <w:tcW w:w="4372" w:type="dxa"/>
            <w:gridSpan w:val="2"/>
            <w:vAlign w:val="center"/>
          </w:tcPr>
          <w:p w14:paraId="4D43D00C" w14:textId="77777777" w:rsidR="00606B36" w:rsidRPr="0018251D" w:rsidRDefault="00000000">
            <w:pPr>
              <w:snapToGrid w:val="0"/>
              <w:jc w:val="center"/>
              <w:rPr>
                <w:rFonts w:eastAsia="仿宋"/>
                <w:b/>
                <w:bCs/>
                <w:szCs w:val="21"/>
              </w:rPr>
            </w:pPr>
            <w:r w:rsidRPr="0018251D">
              <w:rPr>
                <w:b/>
                <w:bCs/>
                <w:szCs w:val="21"/>
              </w:rPr>
              <w:t>评标办法审查标准</w:t>
            </w:r>
          </w:p>
        </w:tc>
        <w:tc>
          <w:tcPr>
            <w:tcW w:w="1843" w:type="dxa"/>
            <w:vAlign w:val="center"/>
          </w:tcPr>
          <w:p w14:paraId="3D912CC2" w14:textId="77777777" w:rsidR="00606B36" w:rsidRPr="0018251D" w:rsidRDefault="00000000">
            <w:pPr>
              <w:snapToGrid w:val="0"/>
              <w:jc w:val="center"/>
              <w:rPr>
                <w:b/>
                <w:bCs/>
                <w:szCs w:val="21"/>
              </w:rPr>
            </w:pPr>
            <w:r w:rsidRPr="0018251D">
              <w:rPr>
                <w:b/>
                <w:bCs/>
                <w:szCs w:val="21"/>
              </w:rPr>
              <w:t>投标文件对应内容的册及页码</w:t>
            </w:r>
          </w:p>
        </w:tc>
      </w:tr>
      <w:tr w:rsidR="00606B36" w:rsidRPr="0018251D" w14:paraId="6CD4A90C" w14:textId="77777777">
        <w:trPr>
          <w:trHeight w:val="454"/>
          <w:jc w:val="center"/>
        </w:trPr>
        <w:tc>
          <w:tcPr>
            <w:tcW w:w="8866" w:type="dxa"/>
            <w:gridSpan w:val="5"/>
            <w:tcBorders>
              <w:top w:val="single" w:sz="4" w:space="0" w:color="auto"/>
              <w:left w:val="single" w:sz="4" w:space="0" w:color="auto"/>
              <w:bottom w:val="single" w:sz="4" w:space="0" w:color="auto"/>
              <w:right w:val="single" w:sz="4" w:space="0" w:color="auto"/>
            </w:tcBorders>
            <w:vAlign w:val="center"/>
          </w:tcPr>
          <w:p w14:paraId="0A40A3B2" w14:textId="77777777" w:rsidR="00606B36" w:rsidRPr="0018251D" w:rsidRDefault="00000000">
            <w:pPr>
              <w:snapToGrid w:val="0"/>
              <w:ind w:firstLine="480"/>
              <w:jc w:val="center"/>
              <w:rPr>
                <w:b/>
                <w:bCs/>
                <w:szCs w:val="21"/>
              </w:rPr>
            </w:pPr>
            <w:r w:rsidRPr="0018251D">
              <w:rPr>
                <w:b/>
                <w:bCs/>
                <w:sz w:val="28"/>
                <w:szCs w:val="28"/>
              </w:rPr>
              <w:t>商务技术部分评审</w:t>
            </w:r>
          </w:p>
        </w:tc>
      </w:tr>
      <w:tr w:rsidR="00606B36" w:rsidRPr="0018251D" w14:paraId="3667182D" w14:textId="77777777">
        <w:trPr>
          <w:trHeight w:val="454"/>
          <w:jc w:val="center"/>
        </w:trPr>
        <w:tc>
          <w:tcPr>
            <w:tcW w:w="765" w:type="dxa"/>
            <w:tcBorders>
              <w:top w:val="single" w:sz="4" w:space="0" w:color="auto"/>
              <w:left w:val="single" w:sz="4" w:space="0" w:color="auto"/>
              <w:bottom w:val="single" w:sz="4" w:space="0" w:color="auto"/>
              <w:right w:val="single" w:sz="4" w:space="0" w:color="auto"/>
            </w:tcBorders>
            <w:vAlign w:val="center"/>
          </w:tcPr>
          <w:p w14:paraId="356612D8" w14:textId="77777777" w:rsidR="00606B36" w:rsidRPr="0018251D" w:rsidRDefault="00000000">
            <w:pPr>
              <w:snapToGrid w:val="0"/>
              <w:jc w:val="center"/>
              <w:rPr>
                <w:rFonts w:eastAsia="仿宋"/>
                <w:szCs w:val="21"/>
              </w:rPr>
            </w:pPr>
            <w:r w:rsidRPr="0018251D">
              <w:rPr>
                <w:rFonts w:eastAsia="仿宋"/>
                <w:szCs w:val="21"/>
              </w:rPr>
              <w:t>1</w:t>
            </w:r>
          </w:p>
        </w:tc>
        <w:tc>
          <w:tcPr>
            <w:tcW w:w="1886" w:type="dxa"/>
            <w:tcBorders>
              <w:top w:val="single" w:sz="4" w:space="0" w:color="auto"/>
              <w:left w:val="single" w:sz="4" w:space="0" w:color="auto"/>
              <w:bottom w:val="single" w:sz="4" w:space="0" w:color="auto"/>
              <w:right w:val="single" w:sz="4" w:space="0" w:color="auto"/>
            </w:tcBorders>
            <w:vAlign w:val="center"/>
          </w:tcPr>
          <w:p w14:paraId="27EDA816" w14:textId="77777777" w:rsidR="00606B36" w:rsidRPr="0018251D" w:rsidRDefault="00606B36">
            <w:pPr>
              <w:pStyle w:val="af9"/>
              <w:snapToGrid w:val="0"/>
              <w:spacing w:line="400" w:lineRule="exact"/>
              <w:jc w:val="center"/>
              <w:rPr>
                <w:rFonts w:ascii="Times New Roman" w:eastAsia="仿宋" w:hAnsi="Times New Roman" w:cs="Times New Roman"/>
              </w:rPr>
            </w:pPr>
          </w:p>
        </w:tc>
        <w:tc>
          <w:tcPr>
            <w:tcW w:w="4355" w:type="dxa"/>
            <w:tcBorders>
              <w:top w:val="single" w:sz="4" w:space="0" w:color="auto"/>
              <w:left w:val="single" w:sz="4" w:space="0" w:color="auto"/>
              <w:bottom w:val="single" w:sz="4" w:space="0" w:color="auto"/>
              <w:right w:val="single" w:sz="4" w:space="0" w:color="auto"/>
            </w:tcBorders>
            <w:vAlign w:val="center"/>
          </w:tcPr>
          <w:p w14:paraId="63560FA2" w14:textId="77777777" w:rsidR="00606B36" w:rsidRPr="0018251D" w:rsidRDefault="00606B36">
            <w:pPr>
              <w:pStyle w:val="af9"/>
              <w:spacing w:line="300" w:lineRule="exact"/>
              <w:rPr>
                <w:rFonts w:ascii="Times New Roman" w:eastAsia="仿宋" w:hAnsi="Times New Roman" w:cs="Times New Roman"/>
              </w:rPr>
            </w:pPr>
          </w:p>
        </w:tc>
        <w:tc>
          <w:tcPr>
            <w:tcW w:w="1860" w:type="dxa"/>
            <w:gridSpan w:val="2"/>
            <w:tcBorders>
              <w:top w:val="single" w:sz="4" w:space="0" w:color="auto"/>
              <w:left w:val="single" w:sz="4" w:space="0" w:color="auto"/>
              <w:bottom w:val="single" w:sz="4" w:space="0" w:color="auto"/>
              <w:right w:val="single" w:sz="4" w:space="0" w:color="auto"/>
            </w:tcBorders>
            <w:vAlign w:val="center"/>
          </w:tcPr>
          <w:p w14:paraId="77A2AA2A" w14:textId="77777777" w:rsidR="00606B36" w:rsidRPr="0018251D" w:rsidRDefault="00000000">
            <w:pPr>
              <w:snapToGrid w:val="0"/>
              <w:ind w:firstLine="480"/>
              <w:jc w:val="center"/>
              <w:rPr>
                <w:szCs w:val="21"/>
              </w:rPr>
            </w:pPr>
            <w:r w:rsidRPr="0018251D">
              <w:rPr>
                <w:szCs w:val="21"/>
              </w:rPr>
              <w:t>第</w:t>
            </w:r>
            <w:r w:rsidRPr="0018251D">
              <w:rPr>
                <w:szCs w:val="21"/>
              </w:rPr>
              <w:t xml:space="preserve">   </w:t>
            </w:r>
            <w:r w:rsidRPr="0018251D">
              <w:rPr>
                <w:szCs w:val="21"/>
              </w:rPr>
              <w:t>页</w:t>
            </w:r>
          </w:p>
        </w:tc>
      </w:tr>
      <w:tr w:rsidR="00606B36" w:rsidRPr="0018251D" w14:paraId="033B219C" w14:textId="77777777">
        <w:trPr>
          <w:trHeight w:val="454"/>
          <w:jc w:val="center"/>
        </w:trPr>
        <w:tc>
          <w:tcPr>
            <w:tcW w:w="765" w:type="dxa"/>
            <w:tcBorders>
              <w:top w:val="single" w:sz="4" w:space="0" w:color="auto"/>
              <w:left w:val="single" w:sz="4" w:space="0" w:color="auto"/>
              <w:bottom w:val="single" w:sz="4" w:space="0" w:color="auto"/>
              <w:right w:val="single" w:sz="4" w:space="0" w:color="auto"/>
            </w:tcBorders>
            <w:vAlign w:val="center"/>
          </w:tcPr>
          <w:p w14:paraId="2C174732" w14:textId="77777777" w:rsidR="00606B36" w:rsidRPr="0018251D" w:rsidRDefault="00000000">
            <w:pPr>
              <w:snapToGrid w:val="0"/>
              <w:jc w:val="center"/>
              <w:rPr>
                <w:rFonts w:eastAsia="仿宋"/>
                <w:szCs w:val="21"/>
              </w:rPr>
            </w:pPr>
            <w:r w:rsidRPr="0018251D">
              <w:rPr>
                <w:rFonts w:eastAsia="仿宋"/>
                <w:szCs w:val="21"/>
              </w:rPr>
              <w:t>2</w:t>
            </w:r>
          </w:p>
        </w:tc>
        <w:tc>
          <w:tcPr>
            <w:tcW w:w="1886" w:type="dxa"/>
            <w:tcBorders>
              <w:top w:val="single" w:sz="4" w:space="0" w:color="auto"/>
              <w:left w:val="single" w:sz="4" w:space="0" w:color="auto"/>
              <w:bottom w:val="single" w:sz="4" w:space="0" w:color="auto"/>
              <w:right w:val="single" w:sz="4" w:space="0" w:color="auto"/>
            </w:tcBorders>
            <w:vAlign w:val="center"/>
          </w:tcPr>
          <w:p w14:paraId="141322A2" w14:textId="77777777" w:rsidR="00606B36" w:rsidRPr="0018251D" w:rsidRDefault="00606B36">
            <w:pPr>
              <w:pStyle w:val="af9"/>
              <w:snapToGrid w:val="0"/>
              <w:spacing w:line="400" w:lineRule="exact"/>
              <w:jc w:val="center"/>
              <w:rPr>
                <w:rFonts w:ascii="Times New Roman" w:eastAsia="仿宋" w:hAnsi="Times New Roman" w:cs="Times New Roman"/>
              </w:rPr>
            </w:pPr>
          </w:p>
        </w:tc>
        <w:tc>
          <w:tcPr>
            <w:tcW w:w="4355" w:type="dxa"/>
            <w:tcBorders>
              <w:top w:val="single" w:sz="4" w:space="0" w:color="auto"/>
              <w:left w:val="single" w:sz="4" w:space="0" w:color="auto"/>
              <w:bottom w:val="single" w:sz="4" w:space="0" w:color="auto"/>
              <w:right w:val="single" w:sz="4" w:space="0" w:color="auto"/>
            </w:tcBorders>
            <w:vAlign w:val="center"/>
          </w:tcPr>
          <w:p w14:paraId="3D244FAF" w14:textId="77777777" w:rsidR="00606B36" w:rsidRPr="0018251D" w:rsidRDefault="00606B36">
            <w:pPr>
              <w:pStyle w:val="af9"/>
              <w:spacing w:line="300" w:lineRule="exact"/>
              <w:rPr>
                <w:rFonts w:ascii="Times New Roman" w:eastAsia="仿宋" w:hAnsi="Times New Roman" w:cs="Times New Roman"/>
              </w:rPr>
            </w:pPr>
          </w:p>
        </w:tc>
        <w:tc>
          <w:tcPr>
            <w:tcW w:w="1860" w:type="dxa"/>
            <w:gridSpan w:val="2"/>
            <w:tcBorders>
              <w:top w:val="single" w:sz="4" w:space="0" w:color="auto"/>
              <w:left w:val="single" w:sz="4" w:space="0" w:color="auto"/>
              <w:bottom w:val="single" w:sz="4" w:space="0" w:color="auto"/>
              <w:right w:val="single" w:sz="4" w:space="0" w:color="auto"/>
            </w:tcBorders>
            <w:vAlign w:val="center"/>
          </w:tcPr>
          <w:p w14:paraId="3511B435" w14:textId="77777777" w:rsidR="00606B36" w:rsidRPr="0018251D" w:rsidRDefault="00606B36">
            <w:pPr>
              <w:snapToGrid w:val="0"/>
              <w:ind w:firstLine="480"/>
              <w:jc w:val="center"/>
              <w:rPr>
                <w:szCs w:val="21"/>
              </w:rPr>
            </w:pPr>
          </w:p>
        </w:tc>
      </w:tr>
      <w:tr w:rsidR="00606B36" w:rsidRPr="0018251D" w14:paraId="42961F7F" w14:textId="77777777">
        <w:trPr>
          <w:trHeight w:val="454"/>
          <w:jc w:val="center"/>
        </w:trPr>
        <w:tc>
          <w:tcPr>
            <w:tcW w:w="765" w:type="dxa"/>
            <w:tcBorders>
              <w:top w:val="single" w:sz="4" w:space="0" w:color="auto"/>
              <w:left w:val="single" w:sz="4" w:space="0" w:color="auto"/>
              <w:bottom w:val="single" w:sz="4" w:space="0" w:color="auto"/>
              <w:right w:val="single" w:sz="4" w:space="0" w:color="auto"/>
            </w:tcBorders>
            <w:vAlign w:val="center"/>
          </w:tcPr>
          <w:p w14:paraId="0E8514AC" w14:textId="77777777" w:rsidR="00606B36" w:rsidRPr="0018251D" w:rsidRDefault="00000000">
            <w:pPr>
              <w:snapToGrid w:val="0"/>
              <w:jc w:val="center"/>
              <w:rPr>
                <w:rFonts w:eastAsia="仿宋"/>
                <w:szCs w:val="21"/>
              </w:rPr>
            </w:pPr>
            <w:r w:rsidRPr="0018251D">
              <w:rPr>
                <w:rFonts w:eastAsia="仿宋"/>
                <w:szCs w:val="21"/>
              </w:rPr>
              <w:t>3</w:t>
            </w:r>
          </w:p>
        </w:tc>
        <w:tc>
          <w:tcPr>
            <w:tcW w:w="1886" w:type="dxa"/>
            <w:tcBorders>
              <w:top w:val="single" w:sz="4" w:space="0" w:color="auto"/>
              <w:left w:val="single" w:sz="4" w:space="0" w:color="auto"/>
              <w:bottom w:val="single" w:sz="4" w:space="0" w:color="auto"/>
              <w:right w:val="single" w:sz="4" w:space="0" w:color="auto"/>
            </w:tcBorders>
            <w:vAlign w:val="center"/>
          </w:tcPr>
          <w:p w14:paraId="2276CA67" w14:textId="77777777" w:rsidR="00606B36" w:rsidRPr="0018251D" w:rsidRDefault="00606B36">
            <w:pPr>
              <w:jc w:val="center"/>
              <w:rPr>
                <w:rFonts w:eastAsia="仿宋"/>
                <w:szCs w:val="21"/>
              </w:rPr>
            </w:pPr>
          </w:p>
        </w:tc>
        <w:tc>
          <w:tcPr>
            <w:tcW w:w="4355" w:type="dxa"/>
            <w:tcBorders>
              <w:top w:val="single" w:sz="4" w:space="0" w:color="auto"/>
              <w:left w:val="single" w:sz="4" w:space="0" w:color="auto"/>
              <w:bottom w:val="single" w:sz="4" w:space="0" w:color="auto"/>
              <w:right w:val="single" w:sz="4" w:space="0" w:color="auto"/>
            </w:tcBorders>
            <w:vAlign w:val="center"/>
          </w:tcPr>
          <w:p w14:paraId="423F9993" w14:textId="77777777" w:rsidR="00606B36" w:rsidRPr="0018251D" w:rsidRDefault="00606B36">
            <w:pPr>
              <w:pStyle w:val="af9"/>
              <w:spacing w:line="300" w:lineRule="exact"/>
              <w:rPr>
                <w:rFonts w:ascii="Times New Roman" w:eastAsia="仿宋" w:hAnsi="Times New Roman" w:cs="Times New Roman"/>
              </w:rPr>
            </w:pPr>
          </w:p>
        </w:tc>
        <w:tc>
          <w:tcPr>
            <w:tcW w:w="1860" w:type="dxa"/>
            <w:gridSpan w:val="2"/>
            <w:tcBorders>
              <w:top w:val="single" w:sz="4" w:space="0" w:color="auto"/>
              <w:left w:val="single" w:sz="4" w:space="0" w:color="auto"/>
              <w:bottom w:val="single" w:sz="4" w:space="0" w:color="auto"/>
              <w:right w:val="single" w:sz="4" w:space="0" w:color="auto"/>
            </w:tcBorders>
            <w:vAlign w:val="center"/>
          </w:tcPr>
          <w:p w14:paraId="1CF3732C" w14:textId="77777777" w:rsidR="00606B36" w:rsidRPr="0018251D" w:rsidRDefault="00606B36">
            <w:pPr>
              <w:snapToGrid w:val="0"/>
              <w:ind w:firstLine="480"/>
              <w:jc w:val="center"/>
              <w:rPr>
                <w:szCs w:val="21"/>
              </w:rPr>
            </w:pPr>
          </w:p>
        </w:tc>
      </w:tr>
      <w:tr w:rsidR="00606B36" w:rsidRPr="0018251D" w14:paraId="3F702493" w14:textId="77777777">
        <w:trPr>
          <w:trHeight w:val="454"/>
          <w:jc w:val="center"/>
        </w:trPr>
        <w:tc>
          <w:tcPr>
            <w:tcW w:w="765" w:type="dxa"/>
            <w:tcBorders>
              <w:top w:val="single" w:sz="4" w:space="0" w:color="auto"/>
              <w:left w:val="single" w:sz="4" w:space="0" w:color="auto"/>
              <w:right w:val="single" w:sz="4" w:space="0" w:color="auto"/>
            </w:tcBorders>
            <w:vAlign w:val="center"/>
          </w:tcPr>
          <w:p w14:paraId="1443340A" w14:textId="77777777" w:rsidR="00606B36" w:rsidRPr="0018251D" w:rsidRDefault="00000000">
            <w:pPr>
              <w:snapToGrid w:val="0"/>
              <w:jc w:val="center"/>
              <w:rPr>
                <w:rFonts w:eastAsia="仿宋"/>
                <w:szCs w:val="21"/>
              </w:rPr>
            </w:pPr>
            <w:r w:rsidRPr="0018251D">
              <w:rPr>
                <w:rFonts w:eastAsia="仿宋"/>
                <w:szCs w:val="21"/>
              </w:rPr>
              <w:t>4</w:t>
            </w:r>
          </w:p>
          <w:p w14:paraId="7130227F" w14:textId="77777777" w:rsidR="00606B36" w:rsidRPr="0018251D" w:rsidRDefault="00606B36">
            <w:pPr>
              <w:snapToGrid w:val="0"/>
              <w:jc w:val="center"/>
              <w:rPr>
                <w:rFonts w:eastAsia="仿宋"/>
                <w:szCs w:val="21"/>
              </w:rPr>
            </w:pPr>
          </w:p>
        </w:tc>
        <w:tc>
          <w:tcPr>
            <w:tcW w:w="1886" w:type="dxa"/>
            <w:tcBorders>
              <w:top w:val="single" w:sz="4" w:space="0" w:color="auto"/>
              <w:left w:val="single" w:sz="4" w:space="0" w:color="auto"/>
              <w:right w:val="single" w:sz="4" w:space="0" w:color="auto"/>
            </w:tcBorders>
            <w:vAlign w:val="center"/>
          </w:tcPr>
          <w:p w14:paraId="5EA84B2F" w14:textId="77777777" w:rsidR="00606B36" w:rsidRPr="0018251D" w:rsidRDefault="00606B36">
            <w:pPr>
              <w:jc w:val="center"/>
              <w:rPr>
                <w:rFonts w:eastAsia="仿宋"/>
                <w:szCs w:val="21"/>
              </w:rPr>
            </w:pPr>
          </w:p>
        </w:tc>
        <w:tc>
          <w:tcPr>
            <w:tcW w:w="4355" w:type="dxa"/>
            <w:tcBorders>
              <w:top w:val="single" w:sz="4" w:space="0" w:color="auto"/>
              <w:left w:val="single" w:sz="4" w:space="0" w:color="auto"/>
              <w:bottom w:val="single" w:sz="4" w:space="0" w:color="auto"/>
              <w:right w:val="single" w:sz="4" w:space="0" w:color="auto"/>
            </w:tcBorders>
            <w:vAlign w:val="center"/>
          </w:tcPr>
          <w:p w14:paraId="79593D63" w14:textId="77777777" w:rsidR="00606B36" w:rsidRPr="0018251D" w:rsidRDefault="00606B36">
            <w:pPr>
              <w:pStyle w:val="af9"/>
              <w:spacing w:line="300" w:lineRule="exact"/>
              <w:rPr>
                <w:rFonts w:ascii="Times New Roman" w:eastAsia="仿宋" w:hAnsi="Times New Roman" w:cs="Times New Roman"/>
              </w:rPr>
            </w:pPr>
          </w:p>
        </w:tc>
        <w:tc>
          <w:tcPr>
            <w:tcW w:w="1860" w:type="dxa"/>
            <w:gridSpan w:val="2"/>
            <w:tcBorders>
              <w:top w:val="single" w:sz="4" w:space="0" w:color="auto"/>
              <w:left w:val="single" w:sz="4" w:space="0" w:color="auto"/>
              <w:bottom w:val="single" w:sz="4" w:space="0" w:color="auto"/>
              <w:right w:val="single" w:sz="4" w:space="0" w:color="auto"/>
            </w:tcBorders>
            <w:vAlign w:val="center"/>
          </w:tcPr>
          <w:p w14:paraId="6F94EDB5" w14:textId="77777777" w:rsidR="00606B36" w:rsidRPr="0018251D" w:rsidRDefault="00606B36">
            <w:pPr>
              <w:snapToGrid w:val="0"/>
              <w:ind w:firstLine="480"/>
              <w:jc w:val="center"/>
              <w:rPr>
                <w:szCs w:val="21"/>
              </w:rPr>
            </w:pPr>
          </w:p>
        </w:tc>
      </w:tr>
      <w:tr w:rsidR="00606B36" w:rsidRPr="0018251D" w14:paraId="07945CA4" w14:textId="77777777">
        <w:trPr>
          <w:trHeight w:val="454"/>
          <w:jc w:val="center"/>
        </w:trPr>
        <w:tc>
          <w:tcPr>
            <w:tcW w:w="765" w:type="dxa"/>
            <w:tcBorders>
              <w:left w:val="single" w:sz="4" w:space="0" w:color="auto"/>
              <w:bottom w:val="single" w:sz="4" w:space="0" w:color="auto"/>
              <w:right w:val="single" w:sz="4" w:space="0" w:color="auto"/>
            </w:tcBorders>
            <w:vAlign w:val="center"/>
          </w:tcPr>
          <w:p w14:paraId="4C3803ED" w14:textId="4B55F3FD" w:rsidR="00606B36" w:rsidRPr="0018251D" w:rsidRDefault="00F121A6">
            <w:pPr>
              <w:snapToGrid w:val="0"/>
              <w:jc w:val="center"/>
              <w:rPr>
                <w:rFonts w:eastAsia="仿宋"/>
                <w:szCs w:val="21"/>
              </w:rPr>
            </w:pPr>
            <w:r>
              <w:rPr>
                <w:rFonts w:eastAsia="仿宋" w:hint="eastAsia"/>
                <w:szCs w:val="21"/>
              </w:rPr>
              <w:t>5</w:t>
            </w:r>
          </w:p>
        </w:tc>
        <w:tc>
          <w:tcPr>
            <w:tcW w:w="1886" w:type="dxa"/>
            <w:tcBorders>
              <w:left w:val="single" w:sz="4" w:space="0" w:color="auto"/>
              <w:bottom w:val="single" w:sz="4" w:space="0" w:color="auto"/>
              <w:right w:val="single" w:sz="4" w:space="0" w:color="auto"/>
            </w:tcBorders>
            <w:vAlign w:val="center"/>
          </w:tcPr>
          <w:p w14:paraId="1BFB83DA" w14:textId="77777777" w:rsidR="00606B36" w:rsidRPr="0018251D" w:rsidRDefault="00606B36">
            <w:pPr>
              <w:jc w:val="center"/>
              <w:rPr>
                <w:rFonts w:eastAsia="仿宋"/>
                <w:szCs w:val="21"/>
              </w:rPr>
            </w:pPr>
          </w:p>
        </w:tc>
        <w:tc>
          <w:tcPr>
            <w:tcW w:w="4355" w:type="dxa"/>
            <w:tcBorders>
              <w:top w:val="single" w:sz="4" w:space="0" w:color="auto"/>
              <w:left w:val="single" w:sz="4" w:space="0" w:color="auto"/>
              <w:bottom w:val="single" w:sz="4" w:space="0" w:color="auto"/>
              <w:right w:val="single" w:sz="4" w:space="0" w:color="auto"/>
            </w:tcBorders>
            <w:vAlign w:val="center"/>
          </w:tcPr>
          <w:p w14:paraId="1AFDF320" w14:textId="77777777" w:rsidR="00606B36" w:rsidRPr="0018251D" w:rsidRDefault="00606B36">
            <w:pPr>
              <w:pStyle w:val="af9"/>
              <w:spacing w:line="300" w:lineRule="exact"/>
              <w:rPr>
                <w:rFonts w:ascii="Times New Roman" w:eastAsia="仿宋" w:hAnsi="Times New Roman" w:cs="Times New Roman"/>
              </w:rPr>
            </w:pPr>
          </w:p>
        </w:tc>
        <w:tc>
          <w:tcPr>
            <w:tcW w:w="1860" w:type="dxa"/>
            <w:gridSpan w:val="2"/>
            <w:tcBorders>
              <w:top w:val="single" w:sz="4" w:space="0" w:color="auto"/>
              <w:left w:val="single" w:sz="4" w:space="0" w:color="auto"/>
              <w:bottom w:val="single" w:sz="4" w:space="0" w:color="auto"/>
              <w:right w:val="single" w:sz="4" w:space="0" w:color="auto"/>
            </w:tcBorders>
            <w:vAlign w:val="center"/>
          </w:tcPr>
          <w:p w14:paraId="1B64DD8E" w14:textId="77777777" w:rsidR="00606B36" w:rsidRPr="0018251D" w:rsidRDefault="00606B36">
            <w:pPr>
              <w:snapToGrid w:val="0"/>
              <w:ind w:firstLine="480"/>
              <w:jc w:val="center"/>
              <w:rPr>
                <w:szCs w:val="21"/>
              </w:rPr>
            </w:pPr>
          </w:p>
        </w:tc>
      </w:tr>
      <w:tr w:rsidR="00606B36" w:rsidRPr="0018251D" w14:paraId="59807121" w14:textId="77777777">
        <w:trPr>
          <w:trHeight w:val="454"/>
          <w:jc w:val="center"/>
        </w:trPr>
        <w:tc>
          <w:tcPr>
            <w:tcW w:w="765" w:type="dxa"/>
            <w:tcBorders>
              <w:top w:val="single" w:sz="4" w:space="0" w:color="auto"/>
              <w:left w:val="single" w:sz="4" w:space="0" w:color="auto"/>
              <w:bottom w:val="single" w:sz="4" w:space="0" w:color="auto"/>
              <w:right w:val="single" w:sz="4" w:space="0" w:color="auto"/>
            </w:tcBorders>
            <w:vAlign w:val="center"/>
          </w:tcPr>
          <w:p w14:paraId="61B2C110" w14:textId="6FF8DC31" w:rsidR="00606B36" w:rsidRPr="0018251D" w:rsidRDefault="00F121A6">
            <w:pPr>
              <w:snapToGrid w:val="0"/>
              <w:jc w:val="center"/>
              <w:rPr>
                <w:rFonts w:eastAsia="仿宋"/>
                <w:szCs w:val="21"/>
              </w:rPr>
            </w:pPr>
            <w:r>
              <w:rPr>
                <w:rFonts w:eastAsia="仿宋"/>
                <w:szCs w:val="21"/>
              </w:rPr>
              <w:t>6</w:t>
            </w:r>
          </w:p>
        </w:tc>
        <w:tc>
          <w:tcPr>
            <w:tcW w:w="1886" w:type="dxa"/>
            <w:tcBorders>
              <w:top w:val="single" w:sz="4" w:space="0" w:color="auto"/>
              <w:left w:val="single" w:sz="4" w:space="0" w:color="auto"/>
              <w:bottom w:val="single" w:sz="4" w:space="0" w:color="auto"/>
              <w:right w:val="single" w:sz="4" w:space="0" w:color="auto"/>
            </w:tcBorders>
            <w:vAlign w:val="center"/>
          </w:tcPr>
          <w:p w14:paraId="21A57993" w14:textId="77777777" w:rsidR="00606B36" w:rsidRPr="0018251D" w:rsidRDefault="00606B36">
            <w:pPr>
              <w:pStyle w:val="af9"/>
              <w:snapToGrid w:val="0"/>
              <w:spacing w:line="400" w:lineRule="exact"/>
              <w:jc w:val="center"/>
              <w:rPr>
                <w:rFonts w:ascii="Times New Roman" w:eastAsia="仿宋" w:hAnsi="Times New Roman" w:cs="Times New Roman"/>
              </w:rPr>
            </w:pPr>
          </w:p>
        </w:tc>
        <w:tc>
          <w:tcPr>
            <w:tcW w:w="4355" w:type="dxa"/>
            <w:tcBorders>
              <w:top w:val="single" w:sz="4" w:space="0" w:color="auto"/>
              <w:left w:val="single" w:sz="4" w:space="0" w:color="auto"/>
              <w:bottom w:val="single" w:sz="4" w:space="0" w:color="auto"/>
              <w:right w:val="single" w:sz="4" w:space="0" w:color="auto"/>
            </w:tcBorders>
            <w:vAlign w:val="center"/>
          </w:tcPr>
          <w:p w14:paraId="6435D26B" w14:textId="77777777" w:rsidR="00606B36" w:rsidRPr="0018251D" w:rsidRDefault="00606B36">
            <w:pPr>
              <w:pStyle w:val="af9"/>
              <w:spacing w:line="300" w:lineRule="exact"/>
              <w:rPr>
                <w:rFonts w:ascii="Times New Roman" w:eastAsia="仿宋" w:hAnsi="Times New Roman" w:cs="Times New Roman"/>
              </w:rPr>
            </w:pPr>
          </w:p>
        </w:tc>
        <w:tc>
          <w:tcPr>
            <w:tcW w:w="1860" w:type="dxa"/>
            <w:gridSpan w:val="2"/>
            <w:tcBorders>
              <w:top w:val="single" w:sz="4" w:space="0" w:color="auto"/>
              <w:left w:val="single" w:sz="4" w:space="0" w:color="auto"/>
              <w:bottom w:val="single" w:sz="4" w:space="0" w:color="auto"/>
              <w:right w:val="single" w:sz="4" w:space="0" w:color="auto"/>
            </w:tcBorders>
            <w:vAlign w:val="center"/>
          </w:tcPr>
          <w:p w14:paraId="7FD640CA" w14:textId="77777777" w:rsidR="00606B36" w:rsidRPr="0018251D" w:rsidRDefault="00606B36">
            <w:pPr>
              <w:snapToGrid w:val="0"/>
              <w:ind w:firstLine="480"/>
              <w:jc w:val="center"/>
              <w:rPr>
                <w:szCs w:val="21"/>
              </w:rPr>
            </w:pPr>
          </w:p>
        </w:tc>
      </w:tr>
      <w:tr w:rsidR="00606B36" w:rsidRPr="0018251D" w14:paraId="559CFE19" w14:textId="77777777">
        <w:trPr>
          <w:trHeight w:val="454"/>
          <w:jc w:val="center"/>
        </w:trPr>
        <w:tc>
          <w:tcPr>
            <w:tcW w:w="765" w:type="dxa"/>
            <w:tcBorders>
              <w:top w:val="single" w:sz="4" w:space="0" w:color="auto"/>
              <w:left w:val="single" w:sz="4" w:space="0" w:color="auto"/>
              <w:bottom w:val="single" w:sz="4" w:space="0" w:color="auto"/>
              <w:right w:val="single" w:sz="4" w:space="0" w:color="auto"/>
            </w:tcBorders>
            <w:vAlign w:val="center"/>
          </w:tcPr>
          <w:p w14:paraId="2F80E09F" w14:textId="3DA83F40" w:rsidR="00606B36" w:rsidRPr="0018251D" w:rsidRDefault="00F121A6">
            <w:pPr>
              <w:snapToGrid w:val="0"/>
              <w:jc w:val="center"/>
              <w:rPr>
                <w:rFonts w:eastAsia="仿宋"/>
                <w:szCs w:val="21"/>
              </w:rPr>
            </w:pPr>
            <w:r>
              <w:rPr>
                <w:rFonts w:eastAsia="仿宋"/>
                <w:szCs w:val="21"/>
              </w:rPr>
              <w:t>7</w:t>
            </w:r>
          </w:p>
        </w:tc>
        <w:tc>
          <w:tcPr>
            <w:tcW w:w="1886" w:type="dxa"/>
            <w:tcBorders>
              <w:top w:val="single" w:sz="4" w:space="0" w:color="auto"/>
              <w:left w:val="single" w:sz="4" w:space="0" w:color="auto"/>
              <w:bottom w:val="single" w:sz="4" w:space="0" w:color="auto"/>
              <w:right w:val="single" w:sz="4" w:space="0" w:color="auto"/>
            </w:tcBorders>
            <w:vAlign w:val="center"/>
          </w:tcPr>
          <w:p w14:paraId="7E36013C" w14:textId="77777777" w:rsidR="00606B36" w:rsidRPr="0018251D" w:rsidRDefault="00606B36">
            <w:pPr>
              <w:pStyle w:val="af9"/>
              <w:snapToGrid w:val="0"/>
              <w:spacing w:line="400" w:lineRule="exact"/>
              <w:jc w:val="center"/>
              <w:rPr>
                <w:rFonts w:ascii="Times New Roman" w:eastAsia="仿宋" w:hAnsi="Times New Roman" w:cs="Times New Roman"/>
              </w:rPr>
            </w:pPr>
          </w:p>
        </w:tc>
        <w:tc>
          <w:tcPr>
            <w:tcW w:w="4355" w:type="dxa"/>
            <w:tcBorders>
              <w:top w:val="single" w:sz="4" w:space="0" w:color="auto"/>
              <w:left w:val="single" w:sz="4" w:space="0" w:color="auto"/>
              <w:bottom w:val="single" w:sz="4" w:space="0" w:color="auto"/>
              <w:right w:val="single" w:sz="4" w:space="0" w:color="auto"/>
            </w:tcBorders>
            <w:vAlign w:val="center"/>
          </w:tcPr>
          <w:p w14:paraId="78DA53F4" w14:textId="77777777" w:rsidR="00606B36" w:rsidRPr="0018251D" w:rsidRDefault="00606B36">
            <w:pPr>
              <w:pStyle w:val="af9"/>
              <w:spacing w:line="300" w:lineRule="exact"/>
              <w:rPr>
                <w:rFonts w:ascii="Times New Roman" w:eastAsia="仿宋" w:hAnsi="Times New Roman" w:cs="Times New Roman"/>
              </w:rPr>
            </w:pPr>
          </w:p>
        </w:tc>
        <w:tc>
          <w:tcPr>
            <w:tcW w:w="1860" w:type="dxa"/>
            <w:gridSpan w:val="2"/>
            <w:tcBorders>
              <w:top w:val="single" w:sz="4" w:space="0" w:color="auto"/>
              <w:left w:val="single" w:sz="4" w:space="0" w:color="auto"/>
              <w:bottom w:val="single" w:sz="4" w:space="0" w:color="auto"/>
              <w:right w:val="single" w:sz="4" w:space="0" w:color="auto"/>
            </w:tcBorders>
            <w:vAlign w:val="center"/>
          </w:tcPr>
          <w:p w14:paraId="6AD3ACE7" w14:textId="77777777" w:rsidR="00606B36" w:rsidRPr="0018251D" w:rsidRDefault="00606B36">
            <w:pPr>
              <w:snapToGrid w:val="0"/>
              <w:ind w:firstLine="480"/>
              <w:jc w:val="center"/>
              <w:rPr>
                <w:szCs w:val="21"/>
              </w:rPr>
            </w:pPr>
          </w:p>
        </w:tc>
      </w:tr>
      <w:tr w:rsidR="00606B36" w:rsidRPr="0018251D" w14:paraId="63BB1C59" w14:textId="77777777">
        <w:trPr>
          <w:trHeight w:val="454"/>
          <w:jc w:val="center"/>
        </w:trPr>
        <w:tc>
          <w:tcPr>
            <w:tcW w:w="765" w:type="dxa"/>
            <w:tcBorders>
              <w:top w:val="single" w:sz="4" w:space="0" w:color="auto"/>
              <w:left w:val="single" w:sz="4" w:space="0" w:color="auto"/>
              <w:bottom w:val="single" w:sz="4" w:space="0" w:color="auto"/>
              <w:right w:val="single" w:sz="4" w:space="0" w:color="auto"/>
            </w:tcBorders>
            <w:vAlign w:val="center"/>
          </w:tcPr>
          <w:p w14:paraId="02CCD961" w14:textId="67FE6380" w:rsidR="00606B36" w:rsidRPr="0018251D" w:rsidRDefault="00F121A6">
            <w:pPr>
              <w:snapToGrid w:val="0"/>
              <w:jc w:val="center"/>
              <w:rPr>
                <w:rFonts w:eastAsia="仿宋"/>
                <w:szCs w:val="21"/>
              </w:rPr>
            </w:pPr>
            <w:r>
              <w:rPr>
                <w:rFonts w:eastAsia="仿宋"/>
                <w:szCs w:val="21"/>
              </w:rPr>
              <w:t>8</w:t>
            </w:r>
          </w:p>
        </w:tc>
        <w:tc>
          <w:tcPr>
            <w:tcW w:w="1886" w:type="dxa"/>
            <w:tcBorders>
              <w:top w:val="single" w:sz="4" w:space="0" w:color="auto"/>
              <w:left w:val="single" w:sz="4" w:space="0" w:color="auto"/>
              <w:bottom w:val="single" w:sz="4" w:space="0" w:color="auto"/>
              <w:right w:val="single" w:sz="4" w:space="0" w:color="auto"/>
            </w:tcBorders>
            <w:vAlign w:val="center"/>
          </w:tcPr>
          <w:p w14:paraId="07BC1EFB" w14:textId="77777777" w:rsidR="00606B36" w:rsidRPr="0018251D" w:rsidRDefault="00606B36">
            <w:pPr>
              <w:pStyle w:val="af9"/>
              <w:snapToGrid w:val="0"/>
              <w:spacing w:line="400" w:lineRule="exact"/>
              <w:jc w:val="center"/>
              <w:rPr>
                <w:rFonts w:ascii="Times New Roman" w:eastAsia="仿宋" w:hAnsi="Times New Roman" w:cs="Times New Roman"/>
              </w:rPr>
            </w:pPr>
          </w:p>
        </w:tc>
        <w:tc>
          <w:tcPr>
            <w:tcW w:w="4355" w:type="dxa"/>
            <w:tcBorders>
              <w:top w:val="single" w:sz="4" w:space="0" w:color="auto"/>
              <w:left w:val="single" w:sz="4" w:space="0" w:color="auto"/>
              <w:bottom w:val="single" w:sz="4" w:space="0" w:color="auto"/>
              <w:right w:val="single" w:sz="4" w:space="0" w:color="auto"/>
            </w:tcBorders>
            <w:vAlign w:val="center"/>
          </w:tcPr>
          <w:p w14:paraId="56FD3443" w14:textId="77777777" w:rsidR="00606B36" w:rsidRPr="0018251D" w:rsidRDefault="00606B36">
            <w:pPr>
              <w:pStyle w:val="af9"/>
              <w:spacing w:line="300" w:lineRule="exact"/>
              <w:rPr>
                <w:rFonts w:ascii="Times New Roman" w:eastAsia="仿宋" w:hAnsi="Times New Roman" w:cs="Times New Roman"/>
              </w:rPr>
            </w:pPr>
          </w:p>
        </w:tc>
        <w:tc>
          <w:tcPr>
            <w:tcW w:w="1860" w:type="dxa"/>
            <w:gridSpan w:val="2"/>
            <w:tcBorders>
              <w:top w:val="single" w:sz="4" w:space="0" w:color="auto"/>
              <w:left w:val="single" w:sz="4" w:space="0" w:color="auto"/>
              <w:bottom w:val="single" w:sz="4" w:space="0" w:color="auto"/>
              <w:right w:val="single" w:sz="4" w:space="0" w:color="auto"/>
            </w:tcBorders>
            <w:vAlign w:val="center"/>
          </w:tcPr>
          <w:p w14:paraId="4ACADE33" w14:textId="77777777" w:rsidR="00606B36" w:rsidRPr="0018251D" w:rsidRDefault="00606B36">
            <w:pPr>
              <w:snapToGrid w:val="0"/>
              <w:ind w:firstLine="480"/>
              <w:jc w:val="center"/>
              <w:rPr>
                <w:szCs w:val="21"/>
              </w:rPr>
            </w:pPr>
          </w:p>
        </w:tc>
      </w:tr>
      <w:tr w:rsidR="00606B36" w:rsidRPr="0018251D" w14:paraId="7377B109" w14:textId="77777777">
        <w:trPr>
          <w:trHeight w:val="454"/>
          <w:jc w:val="center"/>
        </w:trPr>
        <w:tc>
          <w:tcPr>
            <w:tcW w:w="765" w:type="dxa"/>
            <w:tcBorders>
              <w:top w:val="single" w:sz="4" w:space="0" w:color="auto"/>
              <w:left w:val="single" w:sz="4" w:space="0" w:color="auto"/>
              <w:bottom w:val="single" w:sz="4" w:space="0" w:color="auto"/>
              <w:right w:val="single" w:sz="4" w:space="0" w:color="auto"/>
            </w:tcBorders>
            <w:vAlign w:val="center"/>
          </w:tcPr>
          <w:p w14:paraId="1C3B69A9" w14:textId="0B12AF05" w:rsidR="00606B36" w:rsidRPr="0018251D" w:rsidRDefault="00F121A6">
            <w:pPr>
              <w:snapToGrid w:val="0"/>
              <w:jc w:val="center"/>
              <w:rPr>
                <w:rFonts w:eastAsia="仿宋"/>
                <w:szCs w:val="21"/>
              </w:rPr>
            </w:pPr>
            <w:r>
              <w:rPr>
                <w:rFonts w:eastAsia="仿宋"/>
                <w:szCs w:val="21"/>
              </w:rPr>
              <w:t>9</w:t>
            </w:r>
          </w:p>
        </w:tc>
        <w:tc>
          <w:tcPr>
            <w:tcW w:w="1886" w:type="dxa"/>
            <w:tcBorders>
              <w:top w:val="single" w:sz="4" w:space="0" w:color="auto"/>
              <w:left w:val="single" w:sz="4" w:space="0" w:color="auto"/>
              <w:bottom w:val="single" w:sz="4" w:space="0" w:color="auto"/>
              <w:right w:val="single" w:sz="4" w:space="0" w:color="auto"/>
            </w:tcBorders>
            <w:vAlign w:val="center"/>
          </w:tcPr>
          <w:p w14:paraId="2E513E61" w14:textId="77777777" w:rsidR="00606B36" w:rsidRPr="0018251D" w:rsidRDefault="00000000">
            <w:pPr>
              <w:snapToGrid w:val="0"/>
              <w:jc w:val="center"/>
              <w:rPr>
                <w:rFonts w:eastAsia="仿宋"/>
              </w:rPr>
            </w:pPr>
            <w:r w:rsidRPr="0018251D">
              <w:rPr>
                <w:rFonts w:eastAsia="仿宋"/>
                <w:szCs w:val="21"/>
              </w:rPr>
              <w:t>……</w:t>
            </w:r>
          </w:p>
        </w:tc>
        <w:tc>
          <w:tcPr>
            <w:tcW w:w="4355" w:type="dxa"/>
            <w:tcBorders>
              <w:top w:val="single" w:sz="4" w:space="0" w:color="auto"/>
              <w:left w:val="single" w:sz="4" w:space="0" w:color="auto"/>
              <w:bottom w:val="single" w:sz="4" w:space="0" w:color="auto"/>
              <w:right w:val="single" w:sz="4" w:space="0" w:color="auto"/>
            </w:tcBorders>
            <w:vAlign w:val="center"/>
          </w:tcPr>
          <w:p w14:paraId="7DD2DBBD" w14:textId="77777777" w:rsidR="00606B36" w:rsidRPr="0018251D" w:rsidRDefault="00606B36">
            <w:pPr>
              <w:rPr>
                <w:rFonts w:eastAsia="仿宋"/>
                <w:szCs w:val="21"/>
              </w:rPr>
            </w:pPr>
          </w:p>
        </w:tc>
        <w:tc>
          <w:tcPr>
            <w:tcW w:w="1860" w:type="dxa"/>
            <w:gridSpan w:val="2"/>
            <w:tcBorders>
              <w:top w:val="single" w:sz="4" w:space="0" w:color="auto"/>
              <w:left w:val="single" w:sz="4" w:space="0" w:color="auto"/>
              <w:bottom w:val="single" w:sz="4" w:space="0" w:color="auto"/>
              <w:right w:val="single" w:sz="4" w:space="0" w:color="auto"/>
            </w:tcBorders>
            <w:vAlign w:val="center"/>
          </w:tcPr>
          <w:p w14:paraId="1D44CCF6" w14:textId="77777777" w:rsidR="00606B36" w:rsidRPr="0018251D" w:rsidRDefault="00606B36">
            <w:pPr>
              <w:snapToGrid w:val="0"/>
              <w:ind w:firstLine="480"/>
              <w:jc w:val="center"/>
              <w:rPr>
                <w:szCs w:val="21"/>
              </w:rPr>
            </w:pPr>
          </w:p>
        </w:tc>
      </w:tr>
      <w:tr w:rsidR="00606B36" w:rsidRPr="0018251D" w14:paraId="55DCDC23" w14:textId="77777777">
        <w:trPr>
          <w:trHeight w:val="454"/>
          <w:jc w:val="center"/>
        </w:trPr>
        <w:tc>
          <w:tcPr>
            <w:tcW w:w="765" w:type="dxa"/>
            <w:tcBorders>
              <w:top w:val="single" w:sz="4" w:space="0" w:color="auto"/>
              <w:left w:val="single" w:sz="4" w:space="0" w:color="auto"/>
              <w:bottom w:val="single" w:sz="4" w:space="0" w:color="auto"/>
              <w:right w:val="single" w:sz="4" w:space="0" w:color="auto"/>
            </w:tcBorders>
            <w:vAlign w:val="center"/>
          </w:tcPr>
          <w:p w14:paraId="51CFA4E6" w14:textId="7DB72839" w:rsidR="00606B36" w:rsidRPr="0018251D" w:rsidRDefault="00606B36">
            <w:pPr>
              <w:snapToGrid w:val="0"/>
              <w:jc w:val="center"/>
              <w:rPr>
                <w:rFonts w:eastAsia="仿宋"/>
                <w:szCs w:val="21"/>
              </w:rPr>
            </w:pPr>
          </w:p>
        </w:tc>
        <w:tc>
          <w:tcPr>
            <w:tcW w:w="1886" w:type="dxa"/>
            <w:tcBorders>
              <w:top w:val="single" w:sz="4" w:space="0" w:color="auto"/>
              <w:left w:val="single" w:sz="4" w:space="0" w:color="auto"/>
              <w:bottom w:val="single" w:sz="4" w:space="0" w:color="auto"/>
              <w:right w:val="single" w:sz="4" w:space="0" w:color="auto"/>
            </w:tcBorders>
            <w:vAlign w:val="center"/>
          </w:tcPr>
          <w:p w14:paraId="25F5E47F" w14:textId="66D11247" w:rsidR="00606B36" w:rsidRPr="0018251D" w:rsidRDefault="00606B36">
            <w:pPr>
              <w:snapToGrid w:val="0"/>
              <w:jc w:val="center"/>
              <w:rPr>
                <w:rFonts w:eastAsia="仿宋"/>
                <w:szCs w:val="21"/>
              </w:rPr>
            </w:pPr>
          </w:p>
        </w:tc>
        <w:tc>
          <w:tcPr>
            <w:tcW w:w="4355" w:type="dxa"/>
            <w:tcBorders>
              <w:top w:val="single" w:sz="4" w:space="0" w:color="auto"/>
              <w:left w:val="single" w:sz="4" w:space="0" w:color="auto"/>
              <w:bottom w:val="single" w:sz="4" w:space="0" w:color="auto"/>
              <w:right w:val="single" w:sz="4" w:space="0" w:color="auto"/>
            </w:tcBorders>
            <w:vAlign w:val="center"/>
          </w:tcPr>
          <w:p w14:paraId="654BA6EA" w14:textId="77777777" w:rsidR="00606B36" w:rsidRPr="0018251D" w:rsidRDefault="00606B36">
            <w:pPr>
              <w:rPr>
                <w:rFonts w:eastAsia="仿宋"/>
                <w:szCs w:val="21"/>
              </w:rPr>
            </w:pPr>
          </w:p>
        </w:tc>
        <w:tc>
          <w:tcPr>
            <w:tcW w:w="1860" w:type="dxa"/>
            <w:gridSpan w:val="2"/>
            <w:tcBorders>
              <w:top w:val="single" w:sz="4" w:space="0" w:color="auto"/>
              <w:left w:val="single" w:sz="4" w:space="0" w:color="auto"/>
              <w:bottom w:val="single" w:sz="4" w:space="0" w:color="auto"/>
              <w:right w:val="single" w:sz="4" w:space="0" w:color="auto"/>
            </w:tcBorders>
            <w:vAlign w:val="center"/>
          </w:tcPr>
          <w:p w14:paraId="224F437D" w14:textId="77777777" w:rsidR="00606B36" w:rsidRPr="0018251D" w:rsidRDefault="00606B36">
            <w:pPr>
              <w:snapToGrid w:val="0"/>
              <w:ind w:firstLine="480"/>
              <w:jc w:val="center"/>
              <w:rPr>
                <w:szCs w:val="21"/>
              </w:rPr>
            </w:pPr>
          </w:p>
        </w:tc>
      </w:tr>
    </w:tbl>
    <w:p w14:paraId="14F620BB" w14:textId="77777777" w:rsidR="00606B36" w:rsidRPr="0018251D" w:rsidRDefault="00606B36">
      <w:pPr>
        <w:jc w:val="center"/>
        <w:rPr>
          <w:szCs w:val="21"/>
        </w:rPr>
      </w:pPr>
    </w:p>
    <w:p w14:paraId="41525CA2" w14:textId="77777777" w:rsidR="00606B36" w:rsidRPr="0018251D" w:rsidRDefault="00000000">
      <w:r w:rsidRPr="0018251D">
        <w:rPr>
          <w:szCs w:val="21"/>
        </w:rPr>
        <w:tab/>
      </w:r>
      <w:r w:rsidRPr="0018251D">
        <w:t>注：该评标索引表格放在投标文件目录后，正文的第一页。</w:t>
      </w:r>
    </w:p>
    <w:p w14:paraId="0FB87D42" w14:textId="77777777" w:rsidR="00606B36" w:rsidRPr="0018251D" w:rsidRDefault="00000000">
      <w:pPr>
        <w:tabs>
          <w:tab w:val="left" w:pos="360"/>
          <w:tab w:val="center" w:pos="4334"/>
        </w:tabs>
        <w:jc w:val="left"/>
        <w:rPr>
          <w:szCs w:val="21"/>
        </w:rPr>
      </w:pPr>
      <w:r w:rsidRPr="0018251D">
        <w:rPr>
          <w:szCs w:val="21"/>
        </w:rPr>
        <w:tab/>
      </w:r>
    </w:p>
    <w:p w14:paraId="33AA0E9D" w14:textId="77777777" w:rsidR="00606B36" w:rsidRPr="0018251D" w:rsidRDefault="00606B36">
      <w:pPr>
        <w:jc w:val="center"/>
        <w:rPr>
          <w:rFonts w:eastAsia="黑体"/>
          <w:b/>
          <w:bCs/>
          <w:sz w:val="30"/>
          <w:szCs w:val="30"/>
        </w:rPr>
        <w:sectPr w:rsidR="00606B36" w:rsidRPr="0018251D">
          <w:type w:val="nextColumn"/>
          <w:pgSz w:w="11906" w:h="16838"/>
          <w:pgMar w:top="1440" w:right="1440" w:bottom="1440" w:left="1797" w:header="851" w:footer="992" w:gutter="0"/>
          <w:cols w:space="720"/>
          <w:docGrid w:linePitch="312"/>
        </w:sectPr>
      </w:pPr>
    </w:p>
    <w:p w14:paraId="1DFF7B5F" w14:textId="77777777" w:rsidR="00606B36" w:rsidRPr="0018251D" w:rsidRDefault="00000000">
      <w:pPr>
        <w:pStyle w:val="2"/>
        <w:spacing w:before="0" w:after="0" w:line="240" w:lineRule="auto"/>
        <w:rPr>
          <w:rFonts w:ascii="Times New Roman" w:hAnsi="Times New Roman"/>
          <w:sz w:val="28"/>
          <w:szCs w:val="28"/>
        </w:rPr>
      </w:pPr>
      <w:bookmarkStart w:id="227" w:name="_Toc103677755"/>
      <w:bookmarkStart w:id="228" w:name="_Toc104565463"/>
      <w:bookmarkStart w:id="229" w:name="_Toc110849152"/>
      <w:bookmarkEnd w:id="219"/>
      <w:bookmarkEnd w:id="220"/>
      <w:bookmarkEnd w:id="221"/>
      <w:bookmarkEnd w:id="222"/>
      <w:bookmarkEnd w:id="223"/>
      <w:bookmarkEnd w:id="224"/>
      <w:bookmarkEnd w:id="225"/>
      <w:bookmarkEnd w:id="226"/>
      <w:r w:rsidRPr="0018251D">
        <w:rPr>
          <w:rFonts w:ascii="Times New Roman" w:hAnsi="Times New Roman"/>
          <w:sz w:val="28"/>
          <w:szCs w:val="28"/>
        </w:rPr>
        <w:lastRenderedPageBreak/>
        <w:t>第一部分</w:t>
      </w:r>
      <w:r w:rsidRPr="0018251D">
        <w:rPr>
          <w:rFonts w:ascii="Times New Roman" w:hAnsi="Times New Roman"/>
          <w:sz w:val="28"/>
          <w:szCs w:val="28"/>
        </w:rPr>
        <w:t xml:space="preserve">  </w:t>
      </w:r>
      <w:r w:rsidRPr="0018251D">
        <w:rPr>
          <w:rFonts w:ascii="Times New Roman" w:hAnsi="Times New Roman"/>
          <w:sz w:val="28"/>
          <w:szCs w:val="28"/>
        </w:rPr>
        <w:t>商务部分</w:t>
      </w:r>
      <w:bookmarkEnd w:id="227"/>
      <w:bookmarkEnd w:id="228"/>
      <w:bookmarkEnd w:id="229"/>
    </w:p>
    <w:p w14:paraId="6D2CB949" w14:textId="77777777" w:rsidR="00606B36" w:rsidRPr="0018251D" w:rsidRDefault="00000000">
      <w:pPr>
        <w:pStyle w:val="3"/>
        <w:spacing w:before="0" w:after="0" w:line="240" w:lineRule="auto"/>
        <w:rPr>
          <w:rFonts w:eastAsia="黑体"/>
          <w:sz w:val="28"/>
          <w:szCs w:val="28"/>
        </w:rPr>
      </w:pPr>
      <w:bookmarkStart w:id="230" w:name="_Toc104565464"/>
      <w:bookmarkStart w:id="231" w:name="_Toc103677756"/>
      <w:bookmarkStart w:id="232" w:name="_Toc110849153"/>
      <w:r w:rsidRPr="0018251D">
        <w:rPr>
          <w:rFonts w:eastAsia="黑体"/>
          <w:sz w:val="28"/>
          <w:szCs w:val="28"/>
        </w:rPr>
        <w:t>一、投标函</w:t>
      </w:r>
      <w:bookmarkEnd w:id="230"/>
      <w:bookmarkEnd w:id="231"/>
      <w:bookmarkEnd w:id="232"/>
    </w:p>
    <w:p w14:paraId="67CD1430" w14:textId="77777777" w:rsidR="00606B36" w:rsidRPr="0018251D" w:rsidRDefault="00000000">
      <w:pPr>
        <w:autoSpaceDE w:val="0"/>
        <w:autoSpaceDN w:val="0"/>
        <w:adjustRightInd w:val="0"/>
        <w:spacing w:line="360" w:lineRule="auto"/>
        <w:jc w:val="center"/>
        <w:rPr>
          <w:rFonts w:eastAsia="黑体"/>
          <w:b/>
          <w:bCs/>
          <w:kern w:val="0"/>
          <w:sz w:val="36"/>
          <w:szCs w:val="36"/>
        </w:rPr>
      </w:pPr>
      <w:r w:rsidRPr="0018251D">
        <w:rPr>
          <w:rFonts w:eastAsia="黑体"/>
          <w:b/>
          <w:bCs/>
          <w:kern w:val="0"/>
          <w:sz w:val="36"/>
          <w:szCs w:val="36"/>
        </w:rPr>
        <w:t>投标函</w:t>
      </w:r>
    </w:p>
    <w:p w14:paraId="418C5A37" w14:textId="77777777" w:rsidR="00606B36" w:rsidRPr="0018251D" w:rsidRDefault="00000000">
      <w:pPr>
        <w:autoSpaceDE w:val="0"/>
        <w:autoSpaceDN w:val="0"/>
        <w:adjustRightInd w:val="0"/>
        <w:snapToGrid w:val="0"/>
        <w:spacing w:line="360" w:lineRule="auto"/>
        <w:jc w:val="left"/>
        <w:rPr>
          <w:b/>
          <w:bCs/>
          <w:kern w:val="0"/>
          <w:sz w:val="24"/>
        </w:rPr>
      </w:pPr>
      <w:r w:rsidRPr="0018251D">
        <w:rPr>
          <w:b/>
          <w:bCs/>
          <w:kern w:val="0"/>
          <w:sz w:val="24"/>
          <w:u w:val="single"/>
        </w:rPr>
        <w:t>新疆维吾尔自治区人民医院</w:t>
      </w:r>
      <w:r w:rsidRPr="0018251D">
        <w:rPr>
          <w:b/>
          <w:bCs/>
          <w:kern w:val="0"/>
          <w:sz w:val="24"/>
        </w:rPr>
        <w:t>（采购人名称）：</w:t>
      </w:r>
    </w:p>
    <w:p w14:paraId="406DD595" w14:textId="77777777" w:rsidR="00606B36" w:rsidRPr="0018251D" w:rsidRDefault="00000000">
      <w:pPr>
        <w:autoSpaceDE w:val="0"/>
        <w:autoSpaceDN w:val="0"/>
        <w:adjustRightInd w:val="0"/>
        <w:snapToGrid w:val="0"/>
        <w:spacing w:line="360" w:lineRule="auto"/>
        <w:ind w:firstLineChars="200" w:firstLine="480"/>
        <w:rPr>
          <w:kern w:val="0"/>
          <w:sz w:val="24"/>
        </w:rPr>
      </w:pPr>
      <w:r w:rsidRPr="0018251D">
        <w:rPr>
          <w:kern w:val="0"/>
          <w:sz w:val="24"/>
        </w:rPr>
        <w:t>1.</w:t>
      </w:r>
      <w:r w:rsidRPr="0018251D">
        <w:rPr>
          <w:kern w:val="0"/>
          <w:sz w:val="24"/>
        </w:rPr>
        <w:t>我方已仔细研究了</w:t>
      </w:r>
      <w:r w:rsidRPr="0018251D">
        <w:rPr>
          <w:kern w:val="0"/>
          <w:sz w:val="24"/>
          <w:u w:val="single"/>
        </w:rPr>
        <w:t xml:space="preserve">  </w:t>
      </w:r>
      <w:r w:rsidRPr="0018251D">
        <w:rPr>
          <w:kern w:val="0"/>
          <w:sz w:val="24"/>
          <w:u w:val="single"/>
        </w:rPr>
        <w:t>（项目名称）</w:t>
      </w:r>
      <w:r w:rsidRPr="0018251D">
        <w:rPr>
          <w:kern w:val="0"/>
          <w:sz w:val="24"/>
        </w:rPr>
        <w:t>招标文件（包括修改、澄清文件）的全部内容，且对招标文件无任何异议，并愿意以</w:t>
      </w:r>
      <w:r w:rsidRPr="0018251D">
        <w:rPr>
          <w:kern w:val="0"/>
          <w:sz w:val="24"/>
        </w:rPr>
        <w:t>“</w:t>
      </w:r>
      <w:r w:rsidRPr="0018251D">
        <w:rPr>
          <w:kern w:val="0"/>
          <w:sz w:val="24"/>
        </w:rPr>
        <w:t>开标一览表</w:t>
      </w:r>
      <w:r w:rsidRPr="0018251D">
        <w:rPr>
          <w:kern w:val="0"/>
          <w:sz w:val="24"/>
        </w:rPr>
        <w:t>”</w:t>
      </w:r>
      <w:r w:rsidRPr="0018251D">
        <w:rPr>
          <w:kern w:val="0"/>
          <w:sz w:val="24"/>
        </w:rPr>
        <w:t>所填写的投标报价、</w:t>
      </w:r>
      <w:r w:rsidR="00D24586">
        <w:rPr>
          <w:rFonts w:hint="eastAsia"/>
          <w:kern w:val="0"/>
          <w:sz w:val="24"/>
        </w:rPr>
        <w:t>服务期</w:t>
      </w:r>
      <w:r w:rsidRPr="0018251D">
        <w:rPr>
          <w:kern w:val="0"/>
          <w:sz w:val="24"/>
        </w:rPr>
        <w:t>及服务地点，向你方</w:t>
      </w:r>
      <w:r w:rsidRPr="0018251D">
        <w:rPr>
          <w:sz w:val="24"/>
        </w:rPr>
        <w:t>提供招标文件要求的货物、施工和相关服务</w:t>
      </w:r>
      <w:r w:rsidRPr="0018251D">
        <w:rPr>
          <w:kern w:val="0"/>
          <w:sz w:val="24"/>
        </w:rPr>
        <w:t>。</w:t>
      </w:r>
    </w:p>
    <w:p w14:paraId="50A79AA8" w14:textId="77777777" w:rsidR="00606B36" w:rsidRPr="0018251D" w:rsidRDefault="00000000">
      <w:pPr>
        <w:autoSpaceDE w:val="0"/>
        <w:autoSpaceDN w:val="0"/>
        <w:adjustRightInd w:val="0"/>
        <w:snapToGrid w:val="0"/>
        <w:spacing w:line="360" w:lineRule="auto"/>
        <w:ind w:firstLineChars="200" w:firstLine="480"/>
        <w:jc w:val="left"/>
        <w:rPr>
          <w:kern w:val="0"/>
          <w:sz w:val="24"/>
        </w:rPr>
      </w:pPr>
      <w:r w:rsidRPr="0018251D">
        <w:rPr>
          <w:kern w:val="0"/>
          <w:sz w:val="24"/>
        </w:rPr>
        <w:t>2.</w:t>
      </w:r>
      <w:r w:rsidRPr="0018251D">
        <w:rPr>
          <w:kern w:val="0"/>
          <w:sz w:val="24"/>
        </w:rPr>
        <w:t>我方承诺在投标有效期内不修改或撤销投标文件。否则，你方可不予退还我方的投标保证金。</w:t>
      </w:r>
    </w:p>
    <w:p w14:paraId="48E4FD97" w14:textId="77777777" w:rsidR="00606B36" w:rsidRPr="0018251D" w:rsidRDefault="00000000">
      <w:pPr>
        <w:autoSpaceDE w:val="0"/>
        <w:autoSpaceDN w:val="0"/>
        <w:adjustRightInd w:val="0"/>
        <w:snapToGrid w:val="0"/>
        <w:spacing w:line="360" w:lineRule="auto"/>
        <w:ind w:firstLineChars="200" w:firstLine="480"/>
        <w:jc w:val="left"/>
        <w:rPr>
          <w:kern w:val="0"/>
          <w:sz w:val="24"/>
        </w:rPr>
      </w:pPr>
      <w:r w:rsidRPr="0018251D">
        <w:rPr>
          <w:kern w:val="0"/>
          <w:sz w:val="24"/>
        </w:rPr>
        <w:t>3.</w:t>
      </w:r>
      <w:r w:rsidRPr="0018251D">
        <w:rPr>
          <w:kern w:val="0"/>
          <w:sz w:val="24"/>
        </w:rPr>
        <w:t>随同本投标函提交投标保证金一份，金额见</w:t>
      </w:r>
      <w:r w:rsidRPr="0018251D">
        <w:rPr>
          <w:kern w:val="0"/>
          <w:sz w:val="24"/>
        </w:rPr>
        <w:t>“</w:t>
      </w:r>
      <w:r w:rsidRPr="0018251D">
        <w:rPr>
          <w:kern w:val="0"/>
          <w:sz w:val="24"/>
        </w:rPr>
        <w:t>开标一览表</w:t>
      </w:r>
      <w:r w:rsidRPr="0018251D">
        <w:rPr>
          <w:kern w:val="0"/>
          <w:sz w:val="24"/>
        </w:rPr>
        <w:t>”</w:t>
      </w:r>
      <w:r w:rsidRPr="0018251D">
        <w:rPr>
          <w:kern w:val="0"/>
          <w:sz w:val="24"/>
        </w:rPr>
        <w:t>。</w:t>
      </w:r>
    </w:p>
    <w:p w14:paraId="13E16C8A" w14:textId="77777777" w:rsidR="00606B36" w:rsidRPr="0018251D" w:rsidRDefault="00000000">
      <w:pPr>
        <w:autoSpaceDE w:val="0"/>
        <w:autoSpaceDN w:val="0"/>
        <w:adjustRightInd w:val="0"/>
        <w:snapToGrid w:val="0"/>
        <w:spacing w:line="360" w:lineRule="auto"/>
        <w:ind w:firstLineChars="200" w:firstLine="480"/>
        <w:jc w:val="left"/>
        <w:rPr>
          <w:kern w:val="0"/>
          <w:sz w:val="24"/>
        </w:rPr>
      </w:pPr>
      <w:r w:rsidRPr="0018251D">
        <w:rPr>
          <w:kern w:val="0"/>
          <w:sz w:val="24"/>
        </w:rPr>
        <w:t>4.</w:t>
      </w:r>
      <w:r w:rsidRPr="0018251D">
        <w:rPr>
          <w:kern w:val="0"/>
          <w:sz w:val="24"/>
        </w:rPr>
        <w:t>本投标的投标有效期为自投标截止之日起</w:t>
      </w:r>
      <w:r w:rsidRPr="0018251D">
        <w:rPr>
          <w:kern w:val="0"/>
          <w:sz w:val="24"/>
          <w:u w:val="single"/>
        </w:rPr>
        <w:t xml:space="preserve"> 90 </w:t>
      </w:r>
      <w:r w:rsidRPr="0018251D">
        <w:rPr>
          <w:kern w:val="0"/>
          <w:sz w:val="24"/>
        </w:rPr>
        <w:t>个日历天。</w:t>
      </w:r>
    </w:p>
    <w:p w14:paraId="4A0DA613" w14:textId="77777777" w:rsidR="00606B36" w:rsidRPr="0018251D" w:rsidRDefault="00000000">
      <w:pPr>
        <w:autoSpaceDE w:val="0"/>
        <w:autoSpaceDN w:val="0"/>
        <w:adjustRightInd w:val="0"/>
        <w:snapToGrid w:val="0"/>
        <w:spacing w:line="360" w:lineRule="auto"/>
        <w:ind w:firstLineChars="200" w:firstLine="480"/>
        <w:jc w:val="left"/>
        <w:rPr>
          <w:kern w:val="0"/>
          <w:sz w:val="24"/>
        </w:rPr>
      </w:pPr>
      <w:r w:rsidRPr="0018251D">
        <w:rPr>
          <w:kern w:val="0"/>
          <w:sz w:val="24"/>
        </w:rPr>
        <w:t>5.</w:t>
      </w:r>
      <w:r w:rsidRPr="0018251D">
        <w:rPr>
          <w:kern w:val="0"/>
          <w:sz w:val="24"/>
        </w:rPr>
        <w:t>我方承诺所提交的投标文件及有关资料是完整的、真实的和准确的，否则，我方承担由此造成的任何损失及引起的任何后果。若我方已经收到中标通知书，我方将无条件的承认该中标通知书无效，对采购人不具有任何法律约束力。</w:t>
      </w:r>
    </w:p>
    <w:p w14:paraId="08A90CBC" w14:textId="77777777" w:rsidR="00606B36" w:rsidRPr="0018251D" w:rsidRDefault="00000000">
      <w:pPr>
        <w:autoSpaceDE w:val="0"/>
        <w:autoSpaceDN w:val="0"/>
        <w:adjustRightInd w:val="0"/>
        <w:snapToGrid w:val="0"/>
        <w:spacing w:line="360" w:lineRule="auto"/>
        <w:ind w:firstLineChars="200" w:firstLine="480"/>
        <w:jc w:val="left"/>
        <w:rPr>
          <w:kern w:val="0"/>
          <w:sz w:val="24"/>
        </w:rPr>
      </w:pPr>
      <w:r w:rsidRPr="0018251D">
        <w:rPr>
          <w:kern w:val="0"/>
          <w:sz w:val="24"/>
        </w:rPr>
        <w:t>6</w:t>
      </w:r>
      <w:r w:rsidRPr="0018251D">
        <w:rPr>
          <w:kern w:val="0"/>
          <w:sz w:val="24"/>
        </w:rPr>
        <w:t>．如我方中标：</w:t>
      </w:r>
    </w:p>
    <w:p w14:paraId="585A3601" w14:textId="77777777" w:rsidR="00606B36" w:rsidRPr="0018251D" w:rsidRDefault="00000000">
      <w:pPr>
        <w:autoSpaceDE w:val="0"/>
        <w:autoSpaceDN w:val="0"/>
        <w:adjustRightInd w:val="0"/>
        <w:snapToGrid w:val="0"/>
        <w:spacing w:line="360" w:lineRule="auto"/>
        <w:ind w:leftChars="171" w:left="359"/>
        <w:jc w:val="left"/>
        <w:rPr>
          <w:kern w:val="0"/>
          <w:sz w:val="24"/>
        </w:rPr>
      </w:pPr>
      <w:r w:rsidRPr="0018251D">
        <w:rPr>
          <w:kern w:val="0"/>
          <w:sz w:val="24"/>
        </w:rPr>
        <w:t>（</w:t>
      </w:r>
      <w:r w:rsidRPr="0018251D">
        <w:rPr>
          <w:kern w:val="0"/>
          <w:sz w:val="24"/>
        </w:rPr>
        <w:t>1</w:t>
      </w:r>
      <w:r w:rsidRPr="0018251D">
        <w:rPr>
          <w:kern w:val="0"/>
          <w:sz w:val="24"/>
        </w:rPr>
        <w:t>）我方承诺在收到中标通知书后，在中标通知书规定的期限内与你方签订合同。</w:t>
      </w:r>
    </w:p>
    <w:p w14:paraId="17D69690" w14:textId="77777777" w:rsidR="00606B36" w:rsidRPr="0018251D" w:rsidRDefault="00000000">
      <w:pPr>
        <w:autoSpaceDE w:val="0"/>
        <w:autoSpaceDN w:val="0"/>
        <w:adjustRightInd w:val="0"/>
        <w:snapToGrid w:val="0"/>
        <w:spacing w:line="360" w:lineRule="auto"/>
        <w:ind w:leftChars="171" w:left="359"/>
        <w:jc w:val="left"/>
        <w:rPr>
          <w:kern w:val="0"/>
          <w:sz w:val="24"/>
        </w:rPr>
      </w:pPr>
      <w:r w:rsidRPr="0018251D">
        <w:rPr>
          <w:kern w:val="0"/>
          <w:sz w:val="24"/>
        </w:rPr>
        <w:t>（</w:t>
      </w:r>
      <w:r w:rsidRPr="0018251D">
        <w:rPr>
          <w:kern w:val="0"/>
          <w:sz w:val="24"/>
        </w:rPr>
        <w:t>2</w:t>
      </w:r>
      <w:r w:rsidRPr="0018251D">
        <w:rPr>
          <w:kern w:val="0"/>
          <w:sz w:val="24"/>
        </w:rPr>
        <w:t>）我方承诺按照招标文件规定向你方递交履约保证金。</w:t>
      </w:r>
    </w:p>
    <w:p w14:paraId="1E5ACFC2" w14:textId="77777777" w:rsidR="00606B36" w:rsidRPr="0018251D" w:rsidRDefault="00000000">
      <w:pPr>
        <w:autoSpaceDE w:val="0"/>
        <w:autoSpaceDN w:val="0"/>
        <w:adjustRightInd w:val="0"/>
        <w:snapToGrid w:val="0"/>
        <w:spacing w:line="360" w:lineRule="auto"/>
        <w:ind w:leftChars="171" w:left="359"/>
        <w:jc w:val="left"/>
        <w:rPr>
          <w:kern w:val="0"/>
          <w:sz w:val="24"/>
        </w:rPr>
      </w:pPr>
      <w:r w:rsidRPr="0018251D">
        <w:rPr>
          <w:kern w:val="0"/>
          <w:sz w:val="24"/>
        </w:rPr>
        <w:t>（</w:t>
      </w:r>
      <w:r w:rsidRPr="0018251D">
        <w:rPr>
          <w:kern w:val="0"/>
          <w:sz w:val="24"/>
        </w:rPr>
        <w:t>3</w:t>
      </w:r>
      <w:r w:rsidRPr="0018251D">
        <w:rPr>
          <w:kern w:val="0"/>
          <w:sz w:val="24"/>
        </w:rPr>
        <w:t>）我方承诺按合同约定的期限和地点，提供符合招标文件要求的全部的招标货物（</w:t>
      </w:r>
      <w:r w:rsidRPr="0018251D">
        <w:rPr>
          <w:kern w:val="0"/>
          <w:sz w:val="24"/>
        </w:rPr>
        <w:t>/</w:t>
      </w:r>
      <w:r w:rsidRPr="0018251D">
        <w:rPr>
          <w:kern w:val="0"/>
          <w:sz w:val="24"/>
        </w:rPr>
        <w:t>或服务）。</w:t>
      </w:r>
    </w:p>
    <w:p w14:paraId="1CE0F6DB" w14:textId="77777777" w:rsidR="00606B36" w:rsidRPr="0018251D" w:rsidRDefault="00000000">
      <w:pPr>
        <w:autoSpaceDE w:val="0"/>
        <w:autoSpaceDN w:val="0"/>
        <w:adjustRightInd w:val="0"/>
        <w:snapToGrid w:val="0"/>
        <w:spacing w:line="360" w:lineRule="auto"/>
        <w:ind w:leftChars="171" w:left="359"/>
        <w:jc w:val="left"/>
        <w:rPr>
          <w:kern w:val="0"/>
          <w:sz w:val="24"/>
        </w:rPr>
      </w:pPr>
      <w:r w:rsidRPr="0018251D">
        <w:rPr>
          <w:kern w:val="0"/>
          <w:sz w:val="24"/>
        </w:rPr>
        <w:t>（</w:t>
      </w:r>
      <w:r w:rsidRPr="0018251D">
        <w:rPr>
          <w:kern w:val="0"/>
          <w:sz w:val="24"/>
        </w:rPr>
        <w:t>4</w:t>
      </w:r>
      <w:r w:rsidRPr="0018251D">
        <w:rPr>
          <w:kern w:val="0"/>
          <w:sz w:val="24"/>
        </w:rPr>
        <w:t>）我方将按招标文件规定提交履约保证金，作为履行合同的担保。</w:t>
      </w:r>
    </w:p>
    <w:p w14:paraId="7D6AFDEE" w14:textId="77777777" w:rsidR="00606B36" w:rsidRPr="0018251D" w:rsidRDefault="00000000">
      <w:pPr>
        <w:autoSpaceDE w:val="0"/>
        <w:autoSpaceDN w:val="0"/>
        <w:adjustRightInd w:val="0"/>
        <w:snapToGrid w:val="0"/>
        <w:spacing w:line="360" w:lineRule="auto"/>
        <w:ind w:leftChars="171" w:left="359"/>
        <w:jc w:val="left"/>
        <w:rPr>
          <w:kern w:val="0"/>
          <w:sz w:val="24"/>
        </w:rPr>
      </w:pPr>
      <w:r w:rsidRPr="0018251D">
        <w:rPr>
          <w:kern w:val="0"/>
          <w:sz w:val="24"/>
        </w:rPr>
        <w:t>（</w:t>
      </w:r>
      <w:r w:rsidRPr="0018251D">
        <w:rPr>
          <w:kern w:val="0"/>
          <w:sz w:val="24"/>
        </w:rPr>
        <w:t>5</w:t>
      </w:r>
      <w:r w:rsidRPr="0018251D">
        <w:rPr>
          <w:kern w:val="0"/>
          <w:sz w:val="24"/>
        </w:rPr>
        <w:t>）我方保证在收到中标通知书后五个工作日内按要求支付招标服务费。</w:t>
      </w:r>
    </w:p>
    <w:p w14:paraId="0C9C9384" w14:textId="77777777" w:rsidR="00606B36" w:rsidRPr="0018251D" w:rsidRDefault="00000000">
      <w:pPr>
        <w:autoSpaceDE w:val="0"/>
        <w:autoSpaceDN w:val="0"/>
        <w:adjustRightInd w:val="0"/>
        <w:snapToGrid w:val="0"/>
        <w:spacing w:line="360" w:lineRule="auto"/>
        <w:ind w:firstLineChars="200" w:firstLine="480"/>
        <w:jc w:val="left"/>
        <w:rPr>
          <w:kern w:val="0"/>
          <w:sz w:val="24"/>
        </w:rPr>
      </w:pPr>
      <w:r w:rsidRPr="0018251D">
        <w:rPr>
          <w:kern w:val="0"/>
          <w:sz w:val="24"/>
        </w:rPr>
        <w:t>7</w:t>
      </w:r>
      <w:r w:rsidRPr="0018251D">
        <w:rPr>
          <w:kern w:val="0"/>
          <w:sz w:val="24"/>
        </w:rPr>
        <w:t>．</w:t>
      </w:r>
      <w:r w:rsidRPr="0018251D">
        <w:rPr>
          <w:kern w:val="0"/>
          <w:sz w:val="24"/>
          <w:u w:val="single"/>
        </w:rPr>
        <w:t xml:space="preserve">                </w:t>
      </w:r>
      <w:r w:rsidRPr="0018251D">
        <w:rPr>
          <w:kern w:val="0"/>
          <w:sz w:val="24"/>
        </w:rPr>
        <w:t>（其他补充说明）。</w:t>
      </w:r>
    </w:p>
    <w:p w14:paraId="6DD3F2C3" w14:textId="77777777" w:rsidR="00606B36" w:rsidRPr="0018251D" w:rsidRDefault="00000000">
      <w:pPr>
        <w:autoSpaceDE w:val="0"/>
        <w:autoSpaceDN w:val="0"/>
        <w:adjustRightInd w:val="0"/>
        <w:snapToGrid w:val="0"/>
        <w:spacing w:line="360" w:lineRule="auto"/>
        <w:ind w:firstLineChars="1300" w:firstLine="3120"/>
        <w:jc w:val="left"/>
        <w:rPr>
          <w:kern w:val="0"/>
          <w:sz w:val="24"/>
        </w:rPr>
      </w:pPr>
      <w:r w:rsidRPr="0018251D">
        <w:rPr>
          <w:kern w:val="0"/>
          <w:sz w:val="24"/>
        </w:rPr>
        <w:t>投</w:t>
      </w:r>
      <w:r w:rsidRPr="0018251D">
        <w:rPr>
          <w:kern w:val="0"/>
          <w:sz w:val="24"/>
        </w:rPr>
        <w:t xml:space="preserve"> </w:t>
      </w:r>
      <w:r w:rsidRPr="0018251D">
        <w:rPr>
          <w:kern w:val="0"/>
          <w:sz w:val="24"/>
        </w:rPr>
        <w:t>标</w:t>
      </w:r>
      <w:r w:rsidRPr="0018251D">
        <w:rPr>
          <w:kern w:val="0"/>
          <w:sz w:val="24"/>
        </w:rPr>
        <w:t xml:space="preserve"> </w:t>
      </w:r>
      <w:r w:rsidRPr="0018251D">
        <w:rPr>
          <w:kern w:val="0"/>
          <w:sz w:val="24"/>
        </w:rPr>
        <w:t>人：</w:t>
      </w:r>
      <w:r w:rsidRPr="0018251D">
        <w:rPr>
          <w:kern w:val="0"/>
          <w:sz w:val="24"/>
        </w:rPr>
        <w:t xml:space="preserve"> </w:t>
      </w:r>
      <w:r w:rsidRPr="0018251D">
        <w:rPr>
          <w:kern w:val="0"/>
          <w:sz w:val="24"/>
        </w:rPr>
        <w:t>（盖单位章）</w:t>
      </w:r>
    </w:p>
    <w:p w14:paraId="77150B70" w14:textId="77777777" w:rsidR="00606B36" w:rsidRPr="0018251D" w:rsidRDefault="00000000">
      <w:pPr>
        <w:autoSpaceDE w:val="0"/>
        <w:autoSpaceDN w:val="0"/>
        <w:adjustRightInd w:val="0"/>
        <w:snapToGrid w:val="0"/>
        <w:spacing w:line="360" w:lineRule="auto"/>
        <w:ind w:firstLineChars="1300" w:firstLine="3120"/>
        <w:jc w:val="left"/>
        <w:rPr>
          <w:kern w:val="0"/>
          <w:sz w:val="24"/>
        </w:rPr>
      </w:pPr>
      <w:r w:rsidRPr="0018251D">
        <w:rPr>
          <w:kern w:val="0"/>
          <w:sz w:val="24"/>
        </w:rPr>
        <w:t>法定代表人或其委托代理人：（签字或加盖人名章）</w:t>
      </w:r>
    </w:p>
    <w:p w14:paraId="7D64B767" w14:textId="77777777" w:rsidR="00606B36" w:rsidRPr="0018251D" w:rsidRDefault="00000000">
      <w:pPr>
        <w:autoSpaceDE w:val="0"/>
        <w:autoSpaceDN w:val="0"/>
        <w:adjustRightInd w:val="0"/>
        <w:snapToGrid w:val="0"/>
        <w:spacing w:line="360" w:lineRule="auto"/>
        <w:ind w:firstLineChars="1300" w:firstLine="3120"/>
        <w:jc w:val="left"/>
        <w:rPr>
          <w:kern w:val="0"/>
          <w:sz w:val="24"/>
        </w:rPr>
      </w:pPr>
      <w:r w:rsidRPr="0018251D">
        <w:rPr>
          <w:kern w:val="0"/>
          <w:sz w:val="24"/>
        </w:rPr>
        <w:t>地址：</w:t>
      </w:r>
    </w:p>
    <w:p w14:paraId="1BDCE407" w14:textId="77777777" w:rsidR="00606B36" w:rsidRPr="0018251D" w:rsidRDefault="00000000">
      <w:pPr>
        <w:autoSpaceDE w:val="0"/>
        <w:autoSpaceDN w:val="0"/>
        <w:adjustRightInd w:val="0"/>
        <w:snapToGrid w:val="0"/>
        <w:spacing w:line="360" w:lineRule="auto"/>
        <w:ind w:firstLineChars="1300" w:firstLine="3120"/>
        <w:jc w:val="left"/>
        <w:rPr>
          <w:kern w:val="0"/>
          <w:sz w:val="24"/>
        </w:rPr>
      </w:pPr>
      <w:r w:rsidRPr="0018251D">
        <w:rPr>
          <w:kern w:val="0"/>
          <w:sz w:val="24"/>
        </w:rPr>
        <w:t>电话：</w:t>
      </w:r>
    </w:p>
    <w:p w14:paraId="0424B2E5" w14:textId="77777777" w:rsidR="00606B36" w:rsidRPr="0018251D" w:rsidRDefault="00000000">
      <w:pPr>
        <w:autoSpaceDE w:val="0"/>
        <w:autoSpaceDN w:val="0"/>
        <w:adjustRightInd w:val="0"/>
        <w:snapToGrid w:val="0"/>
        <w:spacing w:line="360" w:lineRule="auto"/>
        <w:ind w:firstLineChars="1300" w:firstLine="3120"/>
        <w:rPr>
          <w:kern w:val="0"/>
          <w:sz w:val="24"/>
        </w:rPr>
      </w:pPr>
      <w:r w:rsidRPr="0018251D">
        <w:rPr>
          <w:kern w:val="0"/>
          <w:sz w:val="24"/>
        </w:rPr>
        <w:t>传真：</w:t>
      </w:r>
    </w:p>
    <w:p w14:paraId="0EEFA036" w14:textId="77777777" w:rsidR="00606B36" w:rsidRPr="0018251D" w:rsidRDefault="00000000">
      <w:pPr>
        <w:autoSpaceDE w:val="0"/>
        <w:autoSpaceDN w:val="0"/>
        <w:adjustRightInd w:val="0"/>
        <w:snapToGrid w:val="0"/>
        <w:spacing w:line="360" w:lineRule="auto"/>
        <w:ind w:leftChars="2828" w:left="5939"/>
        <w:jc w:val="left"/>
        <w:sectPr w:rsidR="00606B36" w:rsidRPr="0018251D">
          <w:type w:val="nextColumn"/>
          <w:pgSz w:w="11906" w:h="16838"/>
          <w:pgMar w:top="1440" w:right="1440" w:bottom="1440" w:left="1797" w:header="851" w:footer="992" w:gutter="0"/>
          <w:cols w:space="720"/>
          <w:docGrid w:linePitch="312"/>
        </w:sectPr>
      </w:pPr>
      <w:r w:rsidRPr="0018251D">
        <w:rPr>
          <w:kern w:val="0"/>
          <w:sz w:val="24"/>
        </w:rPr>
        <w:t>年</w:t>
      </w:r>
      <w:r w:rsidRPr="0018251D">
        <w:rPr>
          <w:kern w:val="0"/>
          <w:sz w:val="24"/>
        </w:rPr>
        <w:t xml:space="preserve">  </w:t>
      </w:r>
      <w:r w:rsidRPr="0018251D">
        <w:rPr>
          <w:kern w:val="0"/>
          <w:sz w:val="24"/>
        </w:rPr>
        <w:t>月</w:t>
      </w:r>
      <w:r w:rsidRPr="0018251D">
        <w:rPr>
          <w:kern w:val="0"/>
          <w:sz w:val="24"/>
        </w:rPr>
        <w:t xml:space="preserve">   </w:t>
      </w:r>
      <w:r w:rsidRPr="0018251D">
        <w:rPr>
          <w:kern w:val="0"/>
          <w:sz w:val="24"/>
        </w:rPr>
        <w:t>日</w:t>
      </w:r>
      <w:r w:rsidRPr="0018251D">
        <w:br w:type="page"/>
      </w:r>
    </w:p>
    <w:p w14:paraId="19E1E0C1" w14:textId="77777777" w:rsidR="00606B36" w:rsidRPr="0018251D" w:rsidRDefault="00000000">
      <w:pPr>
        <w:pStyle w:val="3"/>
        <w:adjustRightInd w:val="0"/>
        <w:snapToGrid w:val="0"/>
        <w:spacing w:before="0" w:after="0" w:line="360" w:lineRule="auto"/>
        <w:rPr>
          <w:rFonts w:eastAsia="黑体"/>
          <w:sz w:val="28"/>
          <w:szCs w:val="28"/>
        </w:rPr>
      </w:pPr>
      <w:bookmarkStart w:id="233" w:name="_Toc104565465"/>
      <w:bookmarkStart w:id="234" w:name="_Toc110849154"/>
      <w:r w:rsidRPr="0018251D">
        <w:rPr>
          <w:rFonts w:eastAsia="黑体"/>
          <w:sz w:val="28"/>
          <w:szCs w:val="28"/>
        </w:rPr>
        <w:lastRenderedPageBreak/>
        <w:t>二、《法定代表人资格证明书》或《法定代表人授权委托书》等</w:t>
      </w:r>
      <w:bookmarkEnd w:id="233"/>
      <w:bookmarkEnd w:id="234"/>
    </w:p>
    <w:p w14:paraId="09781B3E" w14:textId="77777777" w:rsidR="00606B36" w:rsidRPr="0018251D" w:rsidRDefault="00000000">
      <w:pPr>
        <w:pStyle w:val="4"/>
        <w:adjustRightInd w:val="0"/>
        <w:snapToGrid w:val="0"/>
        <w:spacing w:before="0" w:after="0" w:line="360" w:lineRule="auto"/>
        <w:jc w:val="center"/>
        <w:rPr>
          <w:rFonts w:ascii="Times New Roman" w:eastAsia="黑体" w:hAnsi="Times New Roman"/>
          <w:sz w:val="36"/>
          <w:szCs w:val="36"/>
        </w:rPr>
      </w:pPr>
      <w:r w:rsidRPr="0018251D">
        <w:rPr>
          <w:rFonts w:ascii="Times New Roman" w:eastAsia="黑体" w:hAnsi="Times New Roman"/>
          <w:sz w:val="36"/>
          <w:szCs w:val="36"/>
        </w:rPr>
        <w:t>（</w:t>
      </w:r>
      <w:r w:rsidRPr="0018251D">
        <w:rPr>
          <w:rFonts w:ascii="Times New Roman" w:eastAsia="黑体" w:hAnsi="Times New Roman"/>
          <w:sz w:val="36"/>
          <w:szCs w:val="36"/>
        </w:rPr>
        <w:t>1</w:t>
      </w:r>
      <w:r w:rsidRPr="0018251D">
        <w:rPr>
          <w:rFonts w:ascii="Times New Roman" w:eastAsia="黑体" w:hAnsi="Times New Roman"/>
          <w:sz w:val="36"/>
          <w:szCs w:val="36"/>
        </w:rPr>
        <w:t>）法定代表人资格证明书</w:t>
      </w:r>
    </w:p>
    <w:p w14:paraId="5FB9C5CE" w14:textId="77777777" w:rsidR="00606B36" w:rsidRPr="0018251D" w:rsidRDefault="00000000">
      <w:pPr>
        <w:autoSpaceDE w:val="0"/>
        <w:autoSpaceDN w:val="0"/>
        <w:adjustRightInd w:val="0"/>
        <w:snapToGrid w:val="0"/>
        <w:spacing w:line="360" w:lineRule="auto"/>
        <w:jc w:val="center"/>
        <w:rPr>
          <w:rFonts w:eastAsia="黑体"/>
          <w:b/>
          <w:bCs/>
          <w:i/>
          <w:iCs/>
          <w:kern w:val="0"/>
          <w:sz w:val="28"/>
          <w:szCs w:val="28"/>
        </w:rPr>
      </w:pPr>
      <w:r w:rsidRPr="0018251D">
        <w:rPr>
          <w:rFonts w:eastAsia="黑体"/>
          <w:b/>
          <w:bCs/>
          <w:i/>
          <w:iCs/>
          <w:kern w:val="0"/>
          <w:sz w:val="28"/>
          <w:szCs w:val="28"/>
        </w:rPr>
        <w:t>（适用于法定代表人参加投标）</w:t>
      </w:r>
    </w:p>
    <w:p w14:paraId="74E65716" w14:textId="77777777" w:rsidR="00606B36" w:rsidRPr="0018251D" w:rsidRDefault="00000000">
      <w:pPr>
        <w:autoSpaceDE w:val="0"/>
        <w:autoSpaceDN w:val="0"/>
        <w:adjustRightInd w:val="0"/>
        <w:spacing w:line="360" w:lineRule="auto"/>
        <w:jc w:val="left"/>
        <w:rPr>
          <w:kern w:val="0"/>
          <w:sz w:val="24"/>
        </w:rPr>
      </w:pPr>
      <w:r w:rsidRPr="0018251D">
        <w:rPr>
          <w:kern w:val="0"/>
          <w:sz w:val="24"/>
        </w:rPr>
        <w:t>投标人名称：</w:t>
      </w:r>
      <w:r w:rsidRPr="0018251D">
        <w:rPr>
          <w:kern w:val="0"/>
          <w:sz w:val="24"/>
          <w:u w:val="single"/>
        </w:rPr>
        <w:t xml:space="preserve">                     </w:t>
      </w:r>
      <w:r w:rsidRPr="0018251D">
        <w:rPr>
          <w:kern w:val="0"/>
          <w:sz w:val="24"/>
        </w:rPr>
        <w:t xml:space="preserve"> </w:t>
      </w:r>
    </w:p>
    <w:p w14:paraId="43A7CC5F" w14:textId="77777777" w:rsidR="00606B36" w:rsidRPr="0018251D" w:rsidRDefault="00000000">
      <w:pPr>
        <w:autoSpaceDE w:val="0"/>
        <w:autoSpaceDN w:val="0"/>
        <w:adjustRightInd w:val="0"/>
        <w:spacing w:line="360" w:lineRule="auto"/>
        <w:jc w:val="left"/>
        <w:rPr>
          <w:kern w:val="0"/>
          <w:sz w:val="24"/>
        </w:rPr>
      </w:pPr>
      <w:r w:rsidRPr="0018251D">
        <w:rPr>
          <w:kern w:val="0"/>
          <w:sz w:val="24"/>
        </w:rPr>
        <w:t>单位性质：</w:t>
      </w:r>
      <w:r w:rsidRPr="0018251D">
        <w:rPr>
          <w:kern w:val="0"/>
          <w:sz w:val="24"/>
        </w:rPr>
        <w:t xml:space="preserve"> </w:t>
      </w:r>
      <w:r w:rsidRPr="0018251D">
        <w:rPr>
          <w:kern w:val="0"/>
          <w:sz w:val="24"/>
          <w:u w:val="single"/>
        </w:rPr>
        <w:t xml:space="preserve">                      </w:t>
      </w:r>
      <w:r w:rsidRPr="0018251D">
        <w:rPr>
          <w:kern w:val="0"/>
          <w:sz w:val="24"/>
        </w:rPr>
        <w:t xml:space="preserve"> </w:t>
      </w:r>
    </w:p>
    <w:p w14:paraId="17582936" w14:textId="77777777" w:rsidR="00606B36" w:rsidRPr="0018251D" w:rsidRDefault="00000000">
      <w:pPr>
        <w:autoSpaceDE w:val="0"/>
        <w:autoSpaceDN w:val="0"/>
        <w:adjustRightInd w:val="0"/>
        <w:spacing w:line="360" w:lineRule="auto"/>
        <w:jc w:val="left"/>
        <w:rPr>
          <w:kern w:val="0"/>
          <w:sz w:val="24"/>
        </w:rPr>
      </w:pPr>
      <w:r w:rsidRPr="0018251D">
        <w:rPr>
          <w:kern w:val="0"/>
          <w:sz w:val="24"/>
        </w:rPr>
        <w:t>地</w:t>
      </w:r>
      <w:r w:rsidRPr="0018251D">
        <w:rPr>
          <w:kern w:val="0"/>
          <w:sz w:val="24"/>
        </w:rPr>
        <w:t xml:space="preserve">    </w:t>
      </w:r>
      <w:r w:rsidRPr="0018251D">
        <w:rPr>
          <w:kern w:val="0"/>
          <w:sz w:val="24"/>
        </w:rPr>
        <w:t>址：</w:t>
      </w:r>
      <w:r w:rsidRPr="0018251D">
        <w:rPr>
          <w:kern w:val="0"/>
          <w:sz w:val="24"/>
        </w:rPr>
        <w:t xml:space="preserve"> </w:t>
      </w:r>
      <w:r w:rsidRPr="0018251D">
        <w:rPr>
          <w:kern w:val="0"/>
          <w:sz w:val="24"/>
          <w:u w:val="single"/>
        </w:rPr>
        <w:t xml:space="preserve">                       </w:t>
      </w:r>
    </w:p>
    <w:p w14:paraId="2C31C825" w14:textId="77777777" w:rsidR="00606B36" w:rsidRPr="0018251D" w:rsidRDefault="00000000">
      <w:pPr>
        <w:autoSpaceDE w:val="0"/>
        <w:autoSpaceDN w:val="0"/>
        <w:adjustRightInd w:val="0"/>
        <w:spacing w:line="360" w:lineRule="auto"/>
        <w:jc w:val="left"/>
        <w:rPr>
          <w:kern w:val="0"/>
          <w:sz w:val="24"/>
        </w:rPr>
      </w:pPr>
      <w:r w:rsidRPr="0018251D">
        <w:rPr>
          <w:kern w:val="0"/>
          <w:sz w:val="24"/>
        </w:rPr>
        <w:t>成立时间：</w:t>
      </w:r>
      <w:r w:rsidRPr="0018251D">
        <w:rPr>
          <w:kern w:val="0"/>
          <w:sz w:val="24"/>
          <w:u w:val="single"/>
        </w:rPr>
        <w:t xml:space="preserve">     </w:t>
      </w:r>
      <w:r w:rsidRPr="0018251D">
        <w:rPr>
          <w:kern w:val="0"/>
          <w:sz w:val="24"/>
        </w:rPr>
        <w:t xml:space="preserve"> </w:t>
      </w:r>
      <w:r w:rsidRPr="0018251D">
        <w:rPr>
          <w:kern w:val="0"/>
          <w:sz w:val="24"/>
        </w:rPr>
        <w:t>年</w:t>
      </w:r>
      <w:r w:rsidRPr="0018251D">
        <w:rPr>
          <w:kern w:val="0"/>
          <w:sz w:val="24"/>
          <w:u w:val="single"/>
        </w:rPr>
        <w:t xml:space="preserve">  </w:t>
      </w:r>
      <w:r w:rsidRPr="0018251D">
        <w:rPr>
          <w:kern w:val="0"/>
          <w:sz w:val="24"/>
        </w:rPr>
        <w:t>月</w:t>
      </w:r>
      <w:r w:rsidRPr="0018251D">
        <w:rPr>
          <w:kern w:val="0"/>
          <w:sz w:val="24"/>
          <w:u w:val="single"/>
        </w:rPr>
        <w:t xml:space="preserve">   </w:t>
      </w:r>
      <w:r w:rsidRPr="0018251D">
        <w:rPr>
          <w:kern w:val="0"/>
          <w:sz w:val="24"/>
        </w:rPr>
        <w:t>日</w:t>
      </w:r>
    </w:p>
    <w:p w14:paraId="0CD810E1" w14:textId="77777777" w:rsidR="00606B36" w:rsidRPr="0018251D" w:rsidRDefault="00000000">
      <w:pPr>
        <w:autoSpaceDE w:val="0"/>
        <w:autoSpaceDN w:val="0"/>
        <w:adjustRightInd w:val="0"/>
        <w:spacing w:line="360" w:lineRule="auto"/>
        <w:jc w:val="left"/>
        <w:rPr>
          <w:kern w:val="0"/>
          <w:sz w:val="24"/>
        </w:rPr>
      </w:pPr>
      <w:r w:rsidRPr="0018251D">
        <w:rPr>
          <w:kern w:val="0"/>
          <w:sz w:val="24"/>
        </w:rPr>
        <w:t>经营期限：</w:t>
      </w:r>
    </w:p>
    <w:p w14:paraId="580C4E9F" w14:textId="77777777" w:rsidR="00606B36" w:rsidRPr="0018251D" w:rsidRDefault="00606B36">
      <w:pPr>
        <w:autoSpaceDE w:val="0"/>
        <w:autoSpaceDN w:val="0"/>
        <w:adjustRightInd w:val="0"/>
        <w:spacing w:line="360" w:lineRule="auto"/>
        <w:jc w:val="left"/>
        <w:rPr>
          <w:kern w:val="0"/>
          <w:sz w:val="24"/>
        </w:rPr>
      </w:pPr>
    </w:p>
    <w:p w14:paraId="6B30FD28" w14:textId="77777777" w:rsidR="00606B36" w:rsidRPr="0018251D" w:rsidRDefault="00606B36">
      <w:pPr>
        <w:autoSpaceDE w:val="0"/>
        <w:autoSpaceDN w:val="0"/>
        <w:adjustRightInd w:val="0"/>
        <w:spacing w:line="360" w:lineRule="auto"/>
        <w:jc w:val="left"/>
        <w:rPr>
          <w:kern w:val="0"/>
          <w:sz w:val="24"/>
        </w:rPr>
      </w:pPr>
    </w:p>
    <w:p w14:paraId="516CC7BD" w14:textId="77777777" w:rsidR="00606B36" w:rsidRPr="0018251D" w:rsidRDefault="00000000">
      <w:pPr>
        <w:autoSpaceDE w:val="0"/>
        <w:autoSpaceDN w:val="0"/>
        <w:adjustRightInd w:val="0"/>
        <w:spacing w:line="360" w:lineRule="auto"/>
        <w:jc w:val="left"/>
        <w:rPr>
          <w:kern w:val="0"/>
          <w:sz w:val="24"/>
        </w:rPr>
      </w:pPr>
      <w:r w:rsidRPr="0018251D">
        <w:rPr>
          <w:kern w:val="0"/>
          <w:sz w:val="24"/>
        </w:rPr>
        <w:t>姓名：</w:t>
      </w:r>
      <w:r w:rsidRPr="0018251D">
        <w:rPr>
          <w:kern w:val="0"/>
          <w:sz w:val="24"/>
          <w:u w:val="single"/>
        </w:rPr>
        <w:t xml:space="preserve">    </w:t>
      </w:r>
      <w:r w:rsidRPr="0018251D">
        <w:rPr>
          <w:kern w:val="0"/>
          <w:sz w:val="24"/>
        </w:rPr>
        <w:t>性别：</w:t>
      </w:r>
      <w:r w:rsidRPr="0018251D">
        <w:rPr>
          <w:kern w:val="0"/>
          <w:sz w:val="24"/>
          <w:u w:val="single"/>
        </w:rPr>
        <w:t xml:space="preserve">    </w:t>
      </w:r>
      <w:r w:rsidRPr="0018251D">
        <w:rPr>
          <w:kern w:val="0"/>
          <w:sz w:val="24"/>
        </w:rPr>
        <w:t>年龄：</w:t>
      </w:r>
      <w:r w:rsidRPr="0018251D">
        <w:rPr>
          <w:kern w:val="0"/>
          <w:sz w:val="24"/>
          <w:u w:val="single"/>
        </w:rPr>
        <w:t xml:space="preserve">   </w:t>
      </w:r>
      <w:r w:rsidRPr="0018251D">
        <w:rPr>
          <w:kern w:val="0"/>
          <w:sz w:val="24"/>
        </w:rPr>
        <w:t xml:space="preserve"> </w:t>
      </w:r>
      <w:r w:rsidRPr="0018251D">
        <w:rPr>
          <w:kern w:val="0"/>
          <w:sz w:val="24"/>
        </w:rPr>
        <w:t>职务：</w:t>
      </w:r>
      <w:r w:rsidRPr="0018251D">
        <w:rPr>
          <w:kern w:val="0"/>
          <w:sz w:val="24"/>
          <w:u w:val="single"/>
        </w:rPr>
        <w:t xml:space="preserve">     </w:t>
      </w:r>
      <w:r w:rsidRPr="0018251D">
        <w:rPr>
          <w:kern w:val="0"/>
          <w:sz w:val="24"/>
        </w:rPr>
        <w:t>系</w:t>
      </w:r>
      <w:r w:rsidRPr="0018251D">
        <w:rPr>
          <w:kern w:val="0"/>
          <w:sz w:val="24"/>
          <w:u w:val="single"/>
        </w:rPr>
        <w:t xml:space="preserve">             </w:t>
      </w:r>
      <w:r w:rsidRPr="0018251D">
        <w:rPr>
          <w:kern w:val="0"/>
          <w:sz w:val="24"/>
        </w:rPr>
        <w:t>（投标人名称）的法定代表人。</w:t>
      </w:r>
    </w:p>
    <w:p w14:paraId="55378031" w14:textId="77777777" w:rsidR="00606B36" w:rsidRPr="0018251D" w:rsidRDefault="00000000">
      <w:pPr>
        <w:autoSpaceDE w:val="0"/>
        <w:autoSpaceDN w:val="0"/>
        <w:adjustRightInd w:val="0"/>
        <w:spacing w:line="360" w:lineRule="auto"/>
        <w:jc w:val="left"/>
        <w:rPr>
          <w:kern w:val="0"/>
          <w:sz w:val="24"/>
        </w:rPr>
      </w:pPr>
      <w:r w:rsidRPr="0018251D">
        <w:rPr>
          <w:kern w:val="0"/>
          <w:sz w:val="24"/>
        </w:rPr>
        <w:t>特此证明。</w:t>
      </w:r>
    </w:p>
    <w:p w14:paraId="4D3DAC2B" w14:textId="77777777" w:rsidR="00606B36" w:rsidRPr="0018251D" w:rsidRDefault="00606B36">
      <w:pPr>
        <w:autoSpaceDE w:val="0"/>
        <w:autoSpaceDN w:val="0"/>
        <w:adjustRightInd w:val="0"/>
        <w:spacing w:line="360" w:lineRule="auto"/>
        <w:jc w:val="left"/>
        <w:rPr>
          <w:kern w:val="0"/>
          <w:sz w:val="24"/>
        </w:rPr>
      </w:pPr>
    </w:p>
    <w:p w14:paraId="5202DBB1" w14:textId="77777777" w:rsidR="00606B36" w:rsidRPr="0018251D" w:rsidRDefault="00606B36">
      <w:pPr>
        <w:autoSpaceDE w:val="0"/>
        <w:autoSpaceDN w:val="0"/>
        <w:adjustRightInd w:val="0"/>
        <w:spacing w:line="360" w:lineRule="auto"/>
        <w:jc w:val="left"/>
        <w:rPr>
          <w:kern w:val="0"/>
          <w:sz w:val="24"/>
        </w:rPr>
      </w:pPr>
    </w:p>
    <w:p w14:paraId="52B2E89F" w14:textId="77777777" w:rsidR="00606B36" w:rsidRPr="0018251D" w:rsidRDefault="00606B36">
      <w:pPr>
        <w:autoSpaceDE w:val="0"/>
        <w:autoSpaceDN w:val="0"/>
        <w:adjustRightInd w:val="0"/>
        <w:spacing w:line="360" w:lineRule="auto"/>
        <w:jc w:val="left"/>
        <w:rPr>
          <w:kern w:val="0"/>
          <w:sz w:val="24"/>
        </w:rPr>
      </w:pPr>
    </w:p>
    <w:p w14:paraId="3492F501" w14:textId="77777777" w:rsidR="00606B36" w:rsidRPr="0018251D" w:rsidRDefault="00606B36">
      <w:pPr>
        <w:autoSpaceDE w:val="0"/>
        <w:autoSpaceDN w:val="0"/>
        <w:adjustRightInd w:val="0"/>
        <w:spacing w:line="360" w:lineRule="auto"/>
        <w:jc w:val="left"/>
        <w:rPr>
          <w:kern w:val="0"/>
          <w:sz w:val="24"/>
        </w:rPr>
      </w:pPr>
    </w:p>
    <w:p w14:paraId="04CDE7A8" w14:textId="77777777" w:rsidR="00606B36" w:rsidRPr="0018251D" w:rsidRDefault="00000000">
      <w:pPr>
        <w:autoSpaceDE w:val="0"/>
        <w:autoSpaceDN w:val="0"/>
        <w:adjustRightInd w:val="0"/>
        <w:spacing w:line="360" w:lineRule="auto"/>
        <w:jc w:val="right"/>
        <w:rPr>
          <w:kern w:val="0"/>
          <w:sz w:val="24"/>
        </w:rPr>
      </w:pPr>
      <w:r w:rsidRPr="0018251D">
        <w:rPr>
          <w:kern w:val="0"/>
          <w:sz w:val="24"/>
        </w:rPr>
        <w:t>投标人：</w:t>
      </w:r>
      <w:r w:rsidRPr="0018251D">
        <w:rPr>
          <w:kern w:val="0"/>
          <w:sz w:val="24"/>
          <w:u w:val="single"/>
        </w:rPr>
        <w:t xml:space="preserve">           </w:t>
      </w:r>
      <w:r w:rsidRPr="0018251D">
        <w:rPr>
          <w:kern w:val="0"/>
          <w:sz w:val="24"/>
        </w:rPr>
        <w:t>（盖投标人公章）</w:t>
      </w:r>
    </w:p>
    <w:p w14:paraId="6A3CC5A9" w14:textId="77777777" w:rsidR="00606B36" w:rsidRPr="0018251D" w:rsidRDefault="00606B36">
      <w:pPr>
        <w:autoSpaceDE w:val="0"/>
        <w:autoSpaceDN w:val="0"/>
        <w:adjustRightInd w:val="0"/>
        <w:spacing w:line="360" w:lineRule="auto"/>
        <w:ind w:leftChars="2571" w:left="5399"/>
        <w:jc w:val="left"/>
        <w:rPr>
          <w:kern w:val="0"/>
          <w:sz w:val="24"/>
        </w:rPr>
      </w:pPr>
    </w:p>
    <w:p w14:paraId="3877D5FD" w14:textId="77777777" w:rsidR="00606B36" w:rsidRPr="0018251D" w:rsidRDefault="00000000">
      <w:pPr>
        <w:autoSpaceDE w:val="0"/>
        <w:autoSpaceDN w:val="0"/>
        <w:adjustRightInd w:val="0"/>
        <w:spacing w:line="360" w:lineRule="auto"/>
        <w:ind w:leftChars="3171" w:left="6659"/>
        <w:jc w:val="left"/>
        <w:rPr>
          <w:sz w:val="24"/>
        </w:rPr>
      </w:pPr>
      <w:r w:rsidRPr="0018251D">
        <w:rPr>
          <w:kern w:val="0"/>
          <w:sz w:val="24"/>
        </w:rPr>
        <w:t>年</w:t>
      </w:r>
      <w:r w:rsidRPr="0018251D">
        <w:rPr>
          <w:kern w:val="0"/>
          <w:sz w:val="24"/>
        </w:rPr>
        <w:t xml:space="preserve">  </w:t>
      </w:r>
      <w:r w:rsidRPr="0018251D">
        <w:rPr>
          <w:kern w:val="0"/>
          <w:sz w:val="24"/>
        </w:rPr>
        <w:t>月</w:t>
      </w:r>
      <w:r w:rsidRPr="0018251D">
        <w:rPr>
          <w:kern w:val="0"/>
          <w:sz w:val="24"/>
        </w:rPr>
        <w:t xml:space="preserve">  </w:t>
      </w:r>
      <w:r w:rsidRPr="0018251D">
        <w:rPr>
          <w:kern w:val="0"/>
          <w:sz w:val="24"/>
        </w:rPr>
        <w:t>日</w:t>
      </w:r>
      <w:bookmarkStart w:id="235" w:name="_Toc195922058"/>
    </w:p>
    <w:p w14:paraId="68590C78" w14:textId="77777777" w:rsidR="00606B36" w:rsidRPr="0018251D" w:rsidRDefault="00000000">
      <w:pPr>
        <w:rPr>
          <w:rFonts w:eastAsia="黑体"/>
          <w:sz w:val="36"/>
          <w:szCs w:val="36"/>
        </w:rPr>
      </w:pPr>
      <w:r w:rsidRPr="0018251D">
        <w:rPr>
          <w:rFonts w:eastAsia="黑体"/>
          <w:sz w:val="36"/>
          <w:szCs w:val="36"/>
        </w:rPr>
        <w:br w:type="page"/>
      </w:r>
    </w:p>
    <w:p w14:paraId="3B405553" w14:textId="77777777" w:rsidR="00606B36" w:rsidRPr="0018251D" w:rsidRDefault="00000000">
      <w:pPr>
        <w:pStyle w:val="4"/>
        <w:adjustRightInd w:val="0"/>
        <w:snapToGrid w:val="0"/>
        <w:spacing w:before="0" w:after="0" w:line="360" w:lineRule="auto"/>
        <w:jc w:val="center"/>
        <w:rPr>
          <w:rFonts w:ascii="Times New Roman" w:eastAsia="黑体" w:hAnsi="Times New Roman"/>
          <w:sz w:val="36"/>
          <w:szCs w:val="36"/>
        </w:rPr>
      </w:pPr>
      <w:r w:rsidRPr="0018251D">
        <w:rPr>
          <w:rFonts w:ascii="Times New Roman" w:eastAsia="黑体" w:hAnsi="Times New Roman"/>
          <w:sz w:val="36"/>
          <w:szCs w:val="36"/>
        </w:rPr>
        <w:lastRenderedPageBreak/>
        <w:t>（</w:t>
      </w:r>
      <w:r w:rsidRPr="0018251D">
        <w:rPr>
          <w:rFonts w:ascii="Times New Roman" w:eastAsia="黑体" w:hAnsi="Times New Roman"/>
          <w:sz w:val="36"/>
          <w:szCs w:val="36"/>
        </w:rPr>
        <w:t>2</w:t>
      </w:r>
      <w:r w:rsidRPr="0018251D">
        <w:rPr>
          <w:rFonts w:ascii="Times New Roman" w:eastAsia="黑体" w:hAnsi="Times New Roman"/>
          <w:sz w:val="36"/>
          <w:szCs w:val="36"/>
        </w:rPr>
        <w:t>）授权委托书</w:t>
      </w:r>
      <w:bookmarkEnd w:id="235"/>
    </w:p>
    <w:p w14:paraId="2E16230D" w14:textId="77777777" w:rsidR="00606B36" w:rsidRPr="0018251D" w:rsidRDefault="00606B36">
      <w:pPr>
        <w:autoSpaceDE w:val="0"/>
        <w:autoSpaceDN w:val="0"/>
        <w:adjustRightInd w:val="0"/>
        <w:jc w:val="left"/>
        <w:rPr>
          <w:kern w:val="0"/>
          <w:szCs w:val="21"/>
        </w:rPr>
      </w:pPr>
    </w:p>
    <w:p w14:paraId="224B71A8" w14:textId="77777777" w:rsidR="00606B36" w:rsidRPr="0018251D" w:rsidRDefault="00000000">
      <w:pPr>
        <w:autoSpaceDE w:val="0"/>
        <w:autoSpaceDN w:val="0"/>
        <w:adjustRightInd w:val="0"/>
        <w:spacing w:line="360" w:lineRule="auto"/>
        <w:ind w:firstLineChars="200" w:firstLine="480"/>
        <w:jc w:val="left"/>
        <w:rPr>
          <w:kern w:val="0"/>
          <w:sz w:val="24"/>
        </w:rPr>
      </w:pPr>
      <w:r w:rsidRPr="0018251D">
        <w:rPr>
          <w:kern w:val="0"/>
          <w:sz w:val="24"/>
        </w:rPr>
        <w:t>本人</w:t>
      </w:r>
      <w:r w:rsidRPr="0018251D">
        <w:rPr>
          <w:kern w:val="0"/>
          <w:sz w:val="24"/>
          <w:u w:val="single"/>
        </w:rPr>
        <w:t xml:space="preserve">      </w:t>
      </w:r>
      <w:r w:rsidRPr="0018251D">
        <w:rPr>
          <w:kern w:val="0"/>
          <w:sz w:val="24"/>
        </w:rPr>
        <w:t>（姓名）系</w:t>
      </w:r>
      <w:r w:rsidRPr="0018251D">
        <w:rPr>
          <w:kern w:val="0"/>
          <w:sz w:val="24"/>
          <w:u w:val="single"/>
        </w:rPr>
        <w:t xml:space="preserve">        </w:t>
      </w:r>
      <w:r w:rsidRPr="0018251D">
        <w:rPr>
          <w:kern w:val="0"/>
          <w:sz w:val="24"/>
        </w:rPr>
        <w:t>（投标人名称）的法定代表人，现委托</w:t>
      </w:r>
      <w:r w:rsidRPr="0018251D">
        <w:rPr>
          <w:kern w:val="0"/>
          <w:sz w:val="24"/>
          <w:u w:val="single"/>
        </w:rPr>
        <w:t xml:space="preserve">      </w:t>
      </w:r>
      <w:r w:rsidRPr="0018251D">
        <w:rPr>
          <w:kern w:val="0"/>
          <w:sz w:val="24"/>
        </w:rPr>
        <w:t>（姓名）为我方代理人。代理人根据授权，以我方名义签署、澄清、说明、补正、递交、撤回、修改</w:t>
      </w:r>
      <w:r w:rsidRPr="0018251D">
        <w:rPr>
          <w:kern w:val="0"/>
          <w:sz w:val="24"/>
          <w:u w:val="single"/>
        </w:rPr>
        <w:t xml:space="preserve">            </w:t>
      </w:r>
      <w:r w:rsidRPr="0018251D">
        <w:rPr>
          <w:kern w:val="0"/>
          <w:sz w:val="24"/>
        </w:rPr>
        <w:t>（项目名称）投标文件、签订合同和处理有关事宜，其法律后果由我方承担。</w:t>
      </w:r>
    </w:p>
    <w:p w14:paraId="4353FBE5" w14:textId="77777777" w:rsidR="00606B36" w:rsidRPr="0018251D" w:rsidRDefault="00000000">
      <w:pPr>
        <w:autoSpaceDE w:val="0"/>
        <w:autoSpaceDN w:val="0"/>
        <w:adjustRightInd w:val="0"/>
        <w:spacing w:line="360" w:lineRule="auto"/>
        <w:jc w:val="left"/>
        <w:rPr>
          <w:kern w:val="0"/>
          <w:sz w:val="24"/>
        </w:rPr>
      </w:pPr>
      <w:r w:rsidRPr="0018251D">
        <w:rPr>
          <w:kern w:val="0"/>
          <w:sz w:val="24"/>
        </w:rPr>
        <w:t>委托期限：</w:t>
      </w:r>
      <w:r w:rsidRPr="0018251D">
        <w:rPr>
          <w:kern w:val="0"/>
          <w:sz w:val="24"/>
          <w:u w:val="single"/>
        </w:rPr>
        <w:t xml:space="preserve">             </w:t>
      </w:r>
      <w:r w:rsidRPr="0018251D">
        <w:rPr>
          <w:kern w:val="0"/>
          <w:sz w:val="24"/>
        </w:rPr>
        <w:t xml:space="preserve"> </w:t>
      </w:r>
      <w:r w:rsidRPr="0018251D">
        <w:rPr>
          <w:kern w:val="0"/>
          <w:sz w:val="24"/>
        </w:rPr>
        <w:t>。</w:t>
      </w:r>
    </w:p>
    <w:p w14:paraId="07F34D12" w14:textId="77777777" w:rsidR="00606B36" w:rsidRPr="0018251D" w:rsidRDefault="00606B36">
      <w:pPr>
        <w:autoSpaceDE w:val="0"/>
        <w:autoSpaceDN w:val="0"/>
        <w:adjustRightInd w:val="0"/>
        <w:spacing w:line="360" w:lineRule="auto"/>
        <w:jc w:val="left"/>
        <w:rPr>
          <w:kern w:val="0"/>
          <w:sz w:val="24"/>
        </w:rPr>
      </w:pPr>
    </w:p>
    <w:p w14:paraId="1BE06CF4" w14:textId="77777777" w:rsidR="00606B36" w:rsidRPr="0018251D" w:rsidRDefault="00000000">
      <w:pPr>
        <w:autoSpaceDE w:val="0"/>
        <w:autoSpaceDN w:val="0"/>
        <w:adjustRightInd w:val="0"/>
        <w:spacing w:line="360" w:lineRule="auto"/>
        <w:jc w:val="left"/>
        <w:rPr>
          <w:kern w:val="0"/>
          <w:sz w:val="24"/>
        </w:rPr>
      </w:pPr>
      <w:r w:rsidRPr="0018251D">
        <w:rPr>
          <w:kern w:val="0"/>
          <w:sz w:val="24"/>
        </w:rPr>
        <w:t>代理人无转委托权。</w:t>
      </w:r>
    </w:p>
    <w:p w14:paraId="0BC09613" w14:textId="77777777" w:rsidR="00606B36" w:rsidRPr="0018251D" w:rsidRDefault="00606B36">
      <w:pPr>
        <w:autoSpaceDE w:val="0"/>
        <w:autoSpaceDN w:val="0"/>
        <w:adjustRightInd w:val="0"/>
        <w:spacing w:line="360" w:lineRule="auto"/>
        <w:jc w:val="left"/>
        <w:rPr>
          <w:kern w:val="0"/>
          <w:sz w:val="24"/>
        </w:rPr>
      </w:pPr>
    </w:p>
    <w:p w14:paraId="764A0AAD" w14:textId="77777777" w:rsidR="00606B36" w:rsidRPr="0018251D" w:rsidRDefault="00606B36">
      <w:pPr>
        <w:autoSpaceDE w:val="0"/>
        <w:autoSpaceDN w:val="0"/>
        <w:adjustRightInd w:val="0"/>
        <w:spacing w:line="360" w:lineRule="auto"/>
        <w:jc w:val="left"/>
        <w:rPr>
          <w:kern w:val="0"/>
          <w:sz w:val="24"/>
        </w:rPr>
      </w:pPr>
    </w:p>
    <w:p w14:paraId="11887C65" w14:textId="77777777" w:rsidR="00606B36" w:rsidRPr="0018251D" w:rsidRDefault="00606B36">
      <w:pPr>
        <w:autoSpaceDE w:val="0"/>
        <w:autoSpaceDN w:val="0"/>
        <w:adjustRightInd w:val="0"/>
        <w:spacing w:line="360" w:lineRule="auto"/>
        <w:jc w:val="left"/>
        <w:rPr>
          <w:kern w:val="0"/>
          <w:sz w:val="24"/>
        </w:rPr>
      </w:pPr>
    </w:p>
    <w:p w14:paraId="3C18F7BF" w14:textId="77777777" w:rsidR="00606B36" w:rsidRPr="0018251D" w:rsidRDefault="00000000">
      <w:pPr>
        <w:autoSpaceDE w:val="0"/>
        <w:autoSpaceDN w:val="0"/>
        <w:adjustRightInd w:val="0"/>
        <w:spacing w:line="360" w:lineRule="auto"/>
        <w:jc w:val="left"/>
        <w:rPr>
          <w:kern w:val="0"/>
          <w:sz w:val="24"/>
        </w:rPr>
      </w:pPr>
      <w:r w:rsidRPr="0018251D">
        <w:rPr>
          <w:kern w:val="0"/>
          <w:sz w:val="24"/>
        </w:rPr>
        <w:t>附：法定代表人身份证复印件</w:t>
      </w:r>
    </w:p>
    <w:p w14:paraId="24E5380D" w14:textId="77777777" w:rsidR="00606B36" w:rsidRPr="0018251D" w:rsidRDefault="00000000">
      <w:pPr>
        <w:autoSpaceDE w:val="0"/>
        <w:autoSpaceDN w:val="0"/>
        <w:adjustRightInd w:val="0"/>
        <w:spacing w:line="360" w:lineRule="auto"/>
        <w:ind w:firstLine="480"/>
        <w:jc w:val="left"/>
        <w:rPr>
          <w:kern w:val="0"/>
          <w:sz w:val="24"/>
        </w:rPr>
      </w:pPr>
      <w:r w:rsidRPr="0018251D">
        <w:rPr>
          <w:kern w:val="0"/>
          <w:sz w:val="24"/>
        </w:rPr>
        <w:t>委托代理人身份证复印件</w:t>
      </w:r>
    </w:p>
    <w:p w14:paraId="08A40026" w14:textId="77777777" w:rsidR="00606B36" w:rsidRPr="0018251D" w:rsidRDefault="00606B36">
      <w:pPr>
        <w:autoSpaceDE w:val="0"/>
        <w:autoSpaceDN w:val="0"/>
        <w:adjustRightInd w:val="0"/>
        <w:spacing w:line="360" w:lineRule="auto"/>
        <w:jc w:val="left"/>
        <w:rPr>
          <w:kern w:val="0"/>
          <w:sz w:val="24"/>
        </w:rPr>
      </w:pPr>
    </w:p>
    <w:p w14:paraId="16A678D7" w14:textId="77777777" w:rsidR="00606B36" w:rsidRPr="0018251D" w:rsidRDefault="00606B36">
      <w:pPr>
        <w:autoSpaceDE w:val="0"/>
        <w:autoSpaceDN w:val="0"/>
        <w:adjustRightInd w:val="0"/>
        <w:spacing w:line="360" w:lineRule="auto"/>
        <w:jc w:val="left"/>
        <w:rPr>
          <w:kern w:val="0"/>
          <w:sz w:val="24"/>
        </w:rPr>
      </w:pPr>
    </w:p>
    <w:p w14:paraId="0B768B14" w14:textId="77777777" w:rsidR="00606B36" w:rsidRPr="0018251D" w:rsidRDefault="00606B36">
      <w:pPr>
        <w:autoSpaceDE w:val="0"/>
        <w:autoSpaceDN w:val="0"/>
        <w:adjustRightInd w:val="0"/>
        <w:spacing w:line="360" w:lineRule="auto"/>
        <w:jc w:val="left"/>
        <w:rPr>
          <w:kern w:val="0"/>
          <w:sz w:val="24"/>
        </w:rPr>
      </w:pPr>
    </w:p>
    <w:p w14:paraId="5DC22FDE" w14:textId="77777777" w:rsidR="00606B36" w:rsidRPr="0018251D" w:rsidRDefault="00000000">
      <w:pPr>
        <w:autoSpaceDE w:val="0"/>
        <w:autoSpaceDN w:val="0"/>
        <w:adjustRightInd w:val="0"/>
        <w:spacing w:line="360" w:lineRule="auto"/>
        <w:ind w:leftChars="1885" w:left="3958"/>
        <w:jc w:val="left"/>
        <w:rPr>
          <w:kern w:val="0"/>
          <w:sz w:val="24"/>
        </w:rPr>
      </w:pPr>
      <w:r w:rsidRPr="0018251D">
        <w:rPr>
          <w:kern w:val="0"/>
          <w:sz w:val="24"/>
        </w:rPr>
        <w:t>投标人：</w:t>
      </w:r>
      <w:r w:rsidRPr="0018251D">
        <w:rPr>
          <w:kern w:val="0"/>
          <w:sz w:val="24"/>
        </w:rPr>
        <w:t xml:space="preserve">            </w:t>
      </w:r>
      <w:r w:rsidRPr="0018251D">
        <w:rPr>
          <w:kern w:val="0"/>
          <w:sz w:val="24"/>
        </w:rPr>
        <w:t>（盖单位章）</w:t>
      </w:r>
    </w:p>
    <w:p w14:paraId="7DB33AED" w14:textId="77777777" w:rsidR="00606B36" w:rsidRPr="0018251D" w:rsidRDefault="00000000">
      <w:pPr>
        <w:autoSpaceDE w:val="0"/>
        <w:autoSpaceDN w:val="0"/>
        <w:adjustRightInd w:val="0"/>
        <w:spacing w:line="360" w:lineRule="auto"/>
        <w:ind w:leftChars="1885" w:left="3958"/>
        <w:jc w:val="left"/>
        <w:rPr>
          <w:kern w:val="0"/>
          <w:sz w:val="24"/>
        </w:rPr>
      </w:pPr>
      <w:r w:rsidRPr="0018251D">
        <w:rPr>
          <w:kern w:val="0"/>
          <w:sz w:val="24"/>
        </w:rPr>
        <w:t>法定代表人：</w:t>
      </w:r>
      <w:r w:rsidRPr="0018251D">
        <w:rPr>
          <w:kern w:val="0"/>
          <w:sz w:val="24"/>
        </w:rPr>
        <w:t xml:space="preserve">             </w:t>
      </w:r>
      <w:r w:rsidRPr="0018251D">
        <w:rPr>
          <w:kern w:val="0"/>
          <w:sz w:val="24"/>
        </w:rPr>
        <w:t>（签字或加盖人名章）</w:t>
      </w:r>
    </w:p>
    <w:p w14:paraId="5FE889C9" w14:textId="77777777" w:rsidR="00606B36" w:rsidRPr="0018251D" w:rsidRDefault="00000000">
      <w:pPr>
        <w:autoSpaceDE w:val="0"/>
        <w:autoSpaceDN w:val="0"/>
        <w:adjustRightInd w:val="0"/>
        <w:spacing w:line="360" w:lineRule="auto"/>
        <w:ind w:leftChars="1885" w:left="3958"/>
        <w:jc w:val="left"/>
        <w:rPr>
          <w:kern w:val="0"/>
          <w:sz w:val="24"/>
        </w:rPr>
      </w:pPr>
      <w:r w:rsidRPr="0018251D">
        <w:rPr>
          <w:kern w:val="0"/>
          <w:sz w:val="24"/>
        </w:rPr>
        <w:t>身份证号码：</w:t>
      </w:r>
    </w:p>
    <w:p w14:paraId="76FACF3D" w14:textId="77777777" w:rsidR="00606B36" w:rsidRPr="0018251D" w:rsidRDefault="00000000">
      <w:pPr>
        <w:autoSpaceDE w:val="0"/>
        <w:autoSpaceDN w:val="0"/>
        <w:adjustRightInd w:val="0"/>
        <w:spacing w:line="360" w:lineRule="auto"/>
        <w:ind w:leftChars="1885" w:left="3958"/>
        <w:jc w:val="left"/>
        <w:rPr>
          <w:kern w:val="0"/>
          <w:sz w:val="24"/>
        </w:rPr>
      </w:pPr>
      <w:r w:rsidRPr="0018251D">
        <w:rPr>
          <w:kern w:val="0"/>
          <w:sz w:val="24"/>
        </w:rPr>
        <w:t>委托代理人：</w:t>
      </w:r>
      <w:r w:rsidRPr="0018251D">
        <w:rPr>
          <w:kern w:val="0"/>
          <w:sz w:val="24"/>
        </w:rPr>
        <w:t xml:space="preserve">              </w:t>
      </w:r>
      <w:r w:rsidRPr="0018251D">
        <w:rPr>
          <w:kern w:val="0"/>
          <w:sz w:val="24"/>
        </w:rPr>
        <w:t>（签字或加盖人名章）</w:t>
      </w:r>
    </w:p>
    <w:p w14:paraId="0EED5498" w14:textId="77777777" w:rsidR="00606B36" w:rsidRPr="0018251D" w:rsidRDefault="00000000">
      <w:pPr>
        <w:autoSpaceDE w:val="0"/>
        <w:autoSpaceDN w:val="0"/>
        <w:adjustRightInd w:val="0"/>
        <w:spacing w:line="360" w:lineRule="auto"/>
        <w:ind w:leftChars="1885" w:left="3958"/>
        <w:jc w:val="left"/>
        <w:rPr>
          <w:kern w:val="0"/>
          <w:sz w:val="24"/>
        </w:rPr>
      </w:pPr>
      <w:r w:rsidRPr="0018251D">
        <w:rPr>
          <w:kern w:val="0"/>
          <w:sz w:val="24"/>
        </w:rPr>
        <w:t>身份证号码：</w:t>
      </w:r>
    </w:p>
    <w:p w14:paraId="41D30164" w14:textId="77777777" w:rsidR="00606B36" w:rsidRPr="0018251D" w:rsidRDefault="00000000">
      <w:pPr>
        <w:autoSpaceDE w:val="0"/>
        <w:autoSpaceDN w:val="0"/>
        <w:adjustRightInd w:val="0"/>
        <w:spacing w:line="360" w:lineRule="auto"/>
        <w:ind w:leftChars="1885" w:left="3958"/>
        <w:jc w:val="left"/>
        <w:rPr>
          <w:kern w:val="0"/>
          <w:sz w:val="24"/>
        </w:rPr>
      </w:pPr>
      <w:r w:rsidRPr="0018251D">
        <w:rPr>
          <w:kern w:val="0"/>
          <w:sz w:val="24"/>
        </w:rPr>
        <w:t>年</w:t>
      </w:r>
      <w:r w:rsidRPr="0018251D">
        <w:rPr>
          <w:kern w:val="0"/>
          <w:sz w:val="24"/>
        </w:rPr>
        <w:t xml:space="preserve"> </w:t>
      </w:r>
      <w:r w:rsidRPr="0018251D">
        <w:rPr>
          <w:kern w:val="0"/>
          <w:sz w:val="24"/>
        </w:rPr>
        <w:t>月</w:t>
      </w:r>
      <w:r w:rsidRPr="0018251D">
        <w:rPr>
          <w:kern w:val="0"/>
          <w:sz w:val="24"/>
        </w:rPr>
        <w:t xml:space="preserve"> </w:t>
      </w:r>
      <w:r w:rsidRPr="0018251D">
        <w:rPr>
          <w:kern w:val="0"/>
          <w:sz w:val="24"/>
        </w:rPr>
        <w:t>日</w:t>
      </w:r>
    </w:p>
    <w:p w14:paraId="56E93FAE" w14:textId="77777777" w:rsidR="00606B36" w:rsidRPr="0018251D" w:rsidRDefault="00606B36"/>
    <w:p w14:paraId="4D3CD4B2" w14:textId="77777777" w:rsidR="00606B36" w:rsidRPr="0018251D" w:rsidRDefault="00606B36"/>
    <w:p w14:paraId="31B88C61" w14:textId="77777777" w:rsidR="00606B36" w:rsidRPr="0018251D" w:rsidRDefault="00606B36"/>
    <w:p w14:paraId="0FEE254E" w14:textId="77777777" w:rsidR="00606B36" w:rsidRPr="0018251D" w:rsidRDefault="00606B36">
      <w:pPr>
        <w:spacing w:line="360" w:lineRule="auto"/>
        <w:outlineLvl w:val="1"/>
        <w:rPr>
          <w:b/>
          <w:sz w:val="24"/>
        </w:rPr>
        <w:sectPr w:rsidR="00606B36" w:rsidRPr="0018251D">
          <w:pgSz w:w="11906" w:h="16838"/>
          <w:pgMar w:top="1440" w:right="1440" w:bottom="1440" w:left="1797" w:header="851" w:footer="992" w:gutter="0"/>
          <w:cols w:space="720"/>
          <w:docGrid w:linePitch="312"/>
        </w:sectPr>
      </w:pPr>
    </w:p>
    <w:p w14:paraId="3E19E06D" w14:textId="77777777" w:rsidR="00606B36" w:rsidRPr="0018251D" w:rsidRDefault="00000000">
      <w:pPr>
        <w:pStyle w:val="4"/>
        <w:adjustRightInd w:val="0"/>
        <w:snapToGrid w:val="0"/>
        <w:spacing w:before="0" w:after="0" w:line="360" w:lineRule="auto"/>
        <w:jc w:val="center"/>
        <w:rPr>
          <w:rFonts w:ascii="Times New Roman" w:eastAsia="黑体" w:hAnsi="Times New Roman"/>
          <w:sz w:val="36"/>
          <w:szCs w:val="36"/>
        </w:rPr>
      </w:pPr>
      <w:r w:rsidRPr="0018251D">
        <w:rPr>
          <w:rFonts w:ascii="Times New Roman" w:eastAsia="黑体" w:hAnsi="Times New Roman"/>
          <w:sz w:val="36"/>
          <w:szCs w:val="36"/>
        </w:rPr>
        <w:lastRenderedPageBreak/>
        <w:t>（</w:t>
      </w:r>
      <w:r w:rsidRPr="0018251D">
        <w:rPr>
          <w:rFonts w:ascii="Times New Roman" w:eastAsia="黑体" w:hAnsi="Times New Roman"/>
          <w:sz w:val="36"/>
          <w:szCs w:val="36"/>
        </w:rPr>
        <w:t>3</w:t>
      </w:r>
      <w:r w:rsidRPr="0018251D">
        <w:rPr>
          <w:rFonts w:ascii="Times New Roman" w:eastAsia="黑体" w:hAnsi="Times New Roman"/>
          <w:sz w:val="36"/>
          <w:szCs w:val="36"/>
        </w:rPr>
        <w:t>）授权委托书</w:t>
      </w:r>
    </w:p>
    <w:p w14:paraId="01C38D31" w14:textId="77777777" w:rsidR="00606B36" w:rsidRPr="0018251D" w:rsidRDefault="00000000">
      <w:pPr>
        <w:autoSpaceDE w:val="0"/>
        <w:autoSpaceDN w:val="0"/>
        <w:adjustRightInd w:val="0"/>
        <w:spacing w:beforeLines="100" w:before="240" w:afterLines="100" w:after="240"/>
        <w:jc w:val="center"/>
        <w:rPr>
          <w:b/>
          <w:bCs/>
          <w:i/>
          <w:iCs/>
          <w:kern w:val="0"/>
          <w:sz w:val="32"/>
          <w:szCs w:val="32"/>
        </w:rPr>
      </w:pPr>
      <w:r w:rsidRPr="0018251D">
        <w:rPr>
          <w:b/>
          <w:bCs/>
          <w:i/>
          <w:iCs/>
          <w:kern w:val="0"/>
          <w:sz w:val="32"/>
          <w:szCs w:val="32"/>
        </w:rPr>
        <w:t xml:space="preserve"> </w:t>
      </w:r>
      <w:r w:rsidRPr="0018251D">
        <w:rPr>
          <w:b/>
          <w:bCs/>
          <w:i/>
          <w:iCs/>
          <w:kern w:val="0"/>
          <w:sz w:val="32"/>
          <w:szCs w:val="32"/>
        </w:rPr>
        <w:t>（适用于自然人授权代理人投标）</w:t>
      </w:r>
    </w:p>
    <w:p w14:paraId="460C513D" w14:textId="77777777" w:rsidR="00606B36" w:rsidRPr="0018251D" w:rsidRDefault="00000000">
      <w:pPr>
        <w:autoSpaceDE w:val="0"/>
        <w:autoSpaceDN w:val="0"/>
        <w:adjustRightInd w:val="0"/>
        <w:spacing w:line="360" w:lineRule="auto"/>
        <w:rPr>
          <w:kern w:val="0"/>
          <w:sz w:val="24"/>
        </w:rPr>
      </w:pPr>
      <w:r w:rsidRPr="0018251D">
        <w:rPr>
          <w:kern w:val="0"/>
          <w:sz w:val="24"/>
        </w:rPr>
        <w:t>致：</w:t>
      </w:r>
      <w:r w:rsidRPr="0018251D">
        <w:rPr>
          <w:kern w:val="0"/>
          <w:sz w:val="24"/>
        </w:rPr>
        <w:t>____________(</w:t>
      </w:r>
      <w:r w:rsidRPr="0018251D">
        <w:rPr>
          <w:kern w:val="0"/>
          <w:sz w:val="24"/>
        </w:rPr>
        <w:t>采购人</w:t>
      </w:r>
      <w:r w:rsidRPr="0018251D">
        <w:rPr>
          <w:kern w:val="0"/>
          <w:sz w:val="24"/>
        </w:rPr>
        <w:t>)</w:t>
      </w:r>
    </w:p>
    <w:p w14:paraId="61957318" w14:textId="77777777" w:rsidR="00606B36" w:rsidRPr="0018251D" w:rsidRDefault="00000000">
      <w:pPr>
        <w:autoSpaceDE w:val="0"/>
        <w:autoSpaceDN w:val="0"/>
        <w:adjustRightInd w:val="0"/>
        <w:spacing w:line="360" w:lineRule="auto"/>
        <w:ind w:firstLineChars="200" w:firstLine="480"/>
        <w:jc w:val="left"/>
        <w:rPr>
          <w:kern w:val="0"/>
          <w:sz w:val="24"/>
        </w:rPr>
      </w:pPr>
      <w:r w:rsidRPr="0018251D">
        <w:rPr>
          <w:kern w:val="0"/>
          <w:sz w:val="24"/>
        </w:rPr>
        <w:t>我</w:t>
      </w:r>
      <w:r w:rsidRPr="0018251D">
        <w:rPr>
          <w:kern w:val="0"/>
          <w:sz w:val="24"/>
        </w:rPr>
        <w:t>________(</w:t>
      </w:r>
      <w:r w:rsidRPr="0018251D">
        <w:rPr>
          <w:kern w:val="0"/>
          <w:sz w:val="24"/>
        </w:rPr>
        <w:t>姓名</w:t>
      </w:r>
      <w:r w:rsidRPr="0018251D">
        <w:rPr>
          <w:kern w:val="0"/>
          <w:sz w:val="24"/>
        </w:rPr>
        <w:t>)</w:t>
      </w:r>
      <w:r w:rsidRPr="0018251D">
        <w:rPr>
          <w:kern w:val="0"/>
          <w:sz w:val="24"/>
        </w:rPr>
        <w:t>系自然人，现授权委托</w:t>
      </w:r>
      <w:r w:rsidRPr="0018251D">
        <w:rPr>
          <w:kern w:val="0"/>
          <w:sz w:val="24"/>
        </w:rPr>
        <w:t>____________(</w:t>
      </w:r>
      <w:r w:rsidRPr="0018251D">
        <w:rPr>
          <w:kern w:val="0"/>
          <w:sz w:val="24"/>
        </w:rPr>
        <w:t>姓名</w:t>
      </w:r>
      <w:r w:rsidRPr="0018251D">
        <w:rPr>
          <w:kern w:val="0"/>
          <w:sz w:val="24"/>
        </w:rPr>
        <w:t>)</w:t>
      </w:r>
      <w:r w:rsidRPr="0018251D">
        <w:rPr>
          <w:kern w:val="0"/>
          <w:sz w:val="24"/>
        </w:rPr>
        <w:t>以本人名义参加</w:t>
      </w:r>
      <w:r w:rsidRPr="0018251D">
        <w:rPr>
          <w:kern w:val="0"/>
          <w:sz w:val="24"/>
        </w:rPr>
        <w:t>____________(</w:t>
      </w:r>
      <w:r w:rsidRPr="0018251D">
        <w:rPr>
          <w:kern w:val="0"/>
          <w:sz w:val="24"/>
        </w:rPr>
        <w:t>项目名称</w:t>
      </w:r>
      <w:r w:rsidRPr="0018251D">
        <w:rPr>
          <w:kern w:val="0"/>
          <w:sz w:val="24"/>
        </w:rPr>
        <w:t xml:space="preserve">) </w:t>
      </w:r>
      <w:r w:rsidRPr="0018251D">
        <w:rPr>
          <w:kern w:val="0"/>
          <w:sz w:val="24"/>
        </w:rPr>
        <w:t>，项目编号为</w:t>
      </w:r>
      <w:r w:rsidRPr="0018251D">
        <w:rPr>
          <w:kern w:val="0"/>
          <w:sz w:val="24"/>
          <w:u w:val="single"/>
        </w:rPr>
        <w:t>（</w:t>
      </w:r>
      <w:r w:rsidRPr="0018251D">
        <w:rPr>
          <w:kern w:val="0"/>
          <w:sz w:val="24"/>
          <w:u w:val="single"/>
        </w:rPr>
        <w:t xml:space="preserve">          </w:t>
      </w:r>
      <w:r w:rsidRPr="0018251D">
        <w:rPr>
          <w:kern w:val="0"/>
          <w:sz w:val="24"/>
          <w:u w:val="single"/>
        </w:rPr>
        <w:t>）</w:t>
      </w:r>
      <w:r w:rsidRPr="0018251D">
        <w:rPr>
          <w:kern w:val="0"/>
          <w:sz w:val="24"/>
        </w:rPr>
        <w:t>的投标活动，并代表本人全权办理针对上述项目的投标、签约等具体事务和签署相关文件。</w:t>
      </w:r>
    </w:p>
    <w:p w14:paraId="3D6D39B5" w14:textId="77777777" w:rsidR="00606B36" w:rsidRPr="0018251D" w:rsidRDefault="00000000">
      <w:pPr>
        <w:autoSpaceDE w:val="0"/>
        <w:autoSpaceDN w:val="0"/>
        <w:adjustRightInd w:val="0"/>
        <w:spacing w:line="360" w:lineRule="auto"/>
        <w:ind w:firstLineChars="200" w:firstLine="480"/>
        <w:jc w:val="left"/>
        <w:rPr>
          <w:kern w:val="0"/>
          <w:sz w:val="24"/>
        </w:rPr>
      </w:pPr>
      <w:r w:rsidRPr="0018251D">
        <w:rPr>
          <w:kern w:val="0"/>
          <w:sz w:val="24"/>
        </w:rPr>
        <w:t>本人对授权代表的签字事项负全部责任。</w:t>
      </w:r>
    </w:p>
    <w:p w14:paraId="224BB45D" w14:textId="77777777" w:rsidR="00606B36" w:rsidRPr="0018251D" w:rsidRDefault="00000000">
      <w:pPr>
        <w:autoSpaceDE w:val="0"/>
        <w:autoSpaceDN w:val="0"/>
        <w:adjustRightInd w:val="0"/>
        <w:spacing w:line="360" w:lineRule="auto"/>
        <w:ind w:firstLineChars="200" w:firstLine="480"/>
        <w:jc w:val="left"/>
        <w:rPr>
          <w:kern w:val="0"/>
          <w:sz w:val="24"/>
        </w:rPr>
      </w:pPr>
      <w:r w:rsidRPr="0018251D">
        <w:rPr>
          <w:kern w:val="0"/>
          <w:sz w:val="24"/>
        </w:rPr>
        <w:t>授权委托代理期限：从　　　年　　月　　日起至　　　年　　月　　日止。</w:t>
      </w:r>
    </w:p>
    <w:p w14:paraId="4D5324EF" w14:textId="77777777" w:rsidR="00606B36" w:rsidRPr="0018251D" w:rsidRDefault="00606B36">
      <w:pPr>
        <w:autoSpaceDE w:val="0"/>
        <w:autoSpaceDN w:val="0"/>
        <w:adjustRightInd w:val="0"/>
        <w:spacing w:line="360" w:lineRule="auto"/>
        <w:ind w:firstLineChars="200" w:firstLine="480"/>
        <w:jc w:val="left"/>
        <w:rPr>
          <w:kern w:val="0"/>
          <w:sz w:val="24"/>
        </w:rPr>
      </w:pPr>
    </w:p>
    <w:p w14:paraId="09BCB3CD" w14:textId="77777777" w:rsidR="00606B36" w:rsidRPr="0018251D" w:rsidRDefault="00000000">
      <w:pPr>
        <w:autoSpaceDE w:val="0"/>
        <w:autoSpaceDN w:val="0"/>
        <w:adjustRightInd w:val="0"/>
        <w:spacing w:line="360" w:lineRule="auto"/>
        <w:ind w:firstLineChars="200" w:firstLine="480"/>
        <w:jc w:val="left"/>
        <w:rPr>
          <w:kern w:val="0"/>
          <w:sz w:val="24"/>
        </w:rPr>
      </w:pPr>
      <w:r w:rsidRPr="0018251D">
        <w:rPr>
          <w:kern w:val="0"/>
          <w:sz w:val="24"/>
        </w:rPr>
        <w:t>代理人无转委托权，特此委托。</w:t>
      </w:r>
    </w:p>
    <w:p w14:paraId="274A842F" w14:textId="77777777" w:rsidR="00606B36" w:rsidRPr="0018251D" w:rsidRDefault="00606B36">
      <w:pPr>
        <w:autoSpaceDE w:val="0"/>
        <w:autoSpaceDN w:val="0"/>
        <w:adjustRightInd w:val="0"/>
        <w:spacing w:line="360" w:lineRule="auto"/>
        <w:ind w:firstLineChars="200" w:firstLine="480"/>
        <w:jc w:val="left"/>
        <w:rPr>
          <w:kern w:val="0"/>
          <w:sz w:val="24"/>
        </w:rPr>
      </w:pPr>
    </w:p>
    <w:p w14:paraId="70BDC834" w14:textId="77777777" w:rsidR="00606B36" w:rsidRPr="0018251D" w:rsidRDefault="00000000">
      <w:pPr>
        <w:autoSpaceDE w:val="0"/>
        <w:autoSpaceDN w:val="0"/>
        <w:adjustRightInd w:val="0"/>
        <w:spacing w:line="360" w:lineRule="auto"/>
        <w:ind w:firstLineChars="200" w:firstLine="480"/>
        <w:jc w:val="left"/>
        <w:rPr>
          <w:kern w:val="0"/>
          <w:sz w:val="24"/>
        </w:rPr>
      </w:pPr>
      <w:r w:rsidRPr="0018251D">
        <w:rPr>
          <w:kern w:val="0"/>
          <w:sz w:val="24"/>
        </w:rPr>
        <w:t>我已在下面签字，以资证明。</w:t>
      </w:r>
    </w:p>
    <w:p w14:paraId="3BB65785" w14:textId="77777777" w:rsidR="00606B36" w:rsidRPr="0018251D" w:rsidRDefault="00606B36">
      <w:pPr>
        <w:autoSpaceDE w:val="0"/>
        <w:autoSpaceDN w:val="0"/>
        <w:adjustRightInd w:val="0"/>
        <w:spacing w:line="360" w:lineRule="auto"/>
        <w:ind w:firstLineChars="200" w:firstLine="480"/>
        <w:jc w:val="left"/>
        <w:rPr>
          <w:kern w:val="0"/>
          <w:sz w:val="24"/>
        </w:rPr>
      </w:pPr>
    </w:p>
    <w:p w14:paraId="5D48610E" w14:textId="77777777" w:rsidR="00606B36" w:rsidRPr="0018251D" w:rsidRDefault="00000000">
      <w:pPr>
        <w:autoSpaceDE w:val="0"/>
        <w:autoSpaceDN w:val="0"/>
        <w:adjustRightInd w:val="0"/>
        <w:spacing w:line="360" w:lineRule="auto"/>
        <w:ind w:firstLineChars="200" w:firstLine="480"/>
        <w:jc w:val="left"/>
        <w:rPr>
          <w:kern w:val="0"/>
          <w:sz w:val="24"/>
        </w:rPr>
      </w:pPr>
      <w:r w:rsidRPr="0018251D">
        <w:rPr>
          <w:kern w:val="0"/>
          <w:sz w:val="24"/>
        </w:rPr>
        <w:t>自然人签字并在签名处加盖食指指印：　　　　年　　月　　日</w:t>
      </w:r>
    </w:p>
    <w:p w14:paraId="3CC04AD3" w14:textId="77777777" w:rsidR="00606B36" w:rsidRPr="0018251D" w:rsidRDefault="00606B36">
      <w:pPr>
        <w:autoSpaceDE w:val="0"/>
        <w:autoSpaceDN w:val="0"/>
        <w:adjustRightInd w:val="0"/>
        <w:spacing w:line="360" w:lineRule="auto"/>
        <w:ind w:firstLineChars="200" w:firstLine="480"/>
        <w:jc w:val="left"/>
        <w:rPr>
          <w:kern w:val="0"/>
          <w:sz w:val="24"/>
        </w:rPr>
      </w:pPr>
    </w:p>
    <w:p w14:paraId="38035A58" w14:textId="77777777" w:rsidR="00606B36" w:rsidRPr="0018251D" w:rsidRDefault="00606B36">
      <w:pPr>
        <w:spacing w:line="360" w:lineRule="auto"/>
        <w:outlineLvl w:val="1"/>
        <w:rPr>
          <w:b/>
          <w:sz w:val="24"/>
          <w:highlight w:val="yellow"/>
        </w:rPr>
        <w:sectPr w:rsidR="00606B36" w:rsidRPr="0018251D">
          <w:footerReference w:type="default" r:id="rId17"/>
          <w:type w:val="nextColumn"/>
          <w:pgSz w:w="11906" w:h="16838"/>
          <w:pgMar w:top="1440" w:right="1440" w:bottom="1440" w:left="1440" w:header="851" w:footer="992" w:gutter="0"/>
          <w:cols w:space="720"/>
          <w:docGrid w:linePitch="312"/>
        </w:sectPr>
      </w:pPr>
    </w:p>
    <w:p w14:paraId="73ADA5B3" w14:textId="77777777" w:rsidR="00606B36" w:rsidRPr="0018251D" w:rsidRDefault="00AA5006">
      <w:pPr>
        <w:spacing w:line="360" w:lineRule="auto"/>
        <w:outlineLvl w:val="1"/>
        <w:rPr>
          <w:b/>
          <w:sz w:val="24"/>
        </w:rPr>
      </w:pPr>
      <w:bookmarkStart w:id="236" w:name="_Toc105422144"/>
      <w:bookmarkStart w:id="237" w:name="_Toc110849155"/>
      <w:r>
        <w:rPr>
          <w:rFonts w:hint="eastAsia"/>
          <w:b/>
          <w:sz w:val="24"/>
        </w:rPr>
        <w:lastRenderedPageBreak/>
        <w:t>三、</w:t>
      </w:r>
      <w:r w:rsidRPr="0018251D">
        <w:rPr>
          <w:b/>
          <w:sz w:val="24"/>
        </w:rPr>
        <w:t>资格证明文件</w:t>
      </w:r>
      <w:bookmarkEnd w:id="236"/>
      <w:bookmarkEnd w:id="237"/>
    </w:p>
    <w:p w14:paraId="67BACC05" w14:textId="77777777" w:rsidR="00606B36" w:rsidRPr="0018251D" w:rsidRDefault="00000000">
      <w:pPr>
        <w:spacing w:line="360" w:lineRule="auto"/>
        <w:ind w:firstLineChars="200" w:firstLine="480"/>
        <w:rPr>
          <w:snapToGrid w:val="0"/>
          <w:kern w:val="0"/>
          <w:sz w:val="24"/>
        </w:rPr>
      </w:pPr>
      <w:r w:rsidRPr="0018251D">
        <w:rPr>
          <w:snapToGrid w:val="0"/>
          <w:kern w:val="0"/>
          <w:sz w:val="24"/>
        </w:rPr>
        <w:t>1</w:t>
      </w:r>
      <w:r w:rsidRPr="0018251D">
        <w:rPr>
          <w:snapToGrid w:val="0"/>
          <w:kern w:val="0"/>
          <w:sz w:val="24"/>
        </w:rPr>
        <w:t>、投标人在国家或地方有关登记管理机关登记注册的有效证明材料复印件（如营业执照、事业单位法人证书、自然人身份证明等）（格式见</w:t>
      </w:r>
      <w:r w:rsidRPr="0018251D">
        <w:rPr>
          <w:snapToGrid w:val="0"/>
          <w:kern w:val="0"/>
          <w:sz w:val="24"/>
        </w:rPr>
        <w:t>2-1</w:t>
      </w:r>
      <w:r w:rsidRPr="0018251D">
        <w:rPr>
          <w:snapToGrid w:val="0"/>
          <w:kern w:val="0"/>
          <w:sz w:val="24"/>
        </w:rPr>
        <w:t>）</w:t>
      </w:r>
    </w:p>
    <w:p w14:paraId="0431CFBC" w14:textId="77777777" w:rsidR="00606B36" w:rsidRPr="0018251D" w:rsidRDefault="00000000">
      <w:pPr>
        <w:spacing w:line="360" w:lineRule="auto"/>
        <w:ind w:firstLineChars="200" w:firstLine="480"/>
        <w:rPr>
          <w:snapToGrid w:val="0"/>
          <w:kern w:val="0"/>
          <w:sz w:val="24"/>
        </w:rPr>
      </w:pPr>
      <w:r w:rsidRPr="0018251D">
        <w:rPr>
          <w:snapToGrid w:val="0"/>
          <w:kern w:val="0"/>
          <w:sz w:val="24"/>
        </w:rPr>
        <w:t>2</w:t>
      </w:r>
      <w:r w:rsidRPr="0018251D">
        <w:rPr>
          <w:snapToGrid w:val="0"/>
          <w:kern w:val="0"/>
          <w:sz w:val="24"/>
        </w:rPr>
        <w:t>、提供上年度（</w:t>
      </w:r>
      <w:r w:rsidR="00E81A4C">
        <w:rPr>
          <w:snapToGrid w:val="0"/>
          <w:kern w:val="0"/>
          <w:sz w:val="24"/>
        </w:rPr>
        <w:t>2021</w:t>
      </w:r>
      <w:r w:rsidR="00E81A4C">
        <w:rPr>
          <w:snapToGrid w:val="0"/>
          <w:kern w:val="0"/>
          <w:sz w:val="24"/>
        </w:rPr>
        <w:t>年度</w:t>
      </w:r>
      <w:r w:rsidRPr="0018251D">
        <w:rPr>
          <w:snapToGrid w:val="0"/>
          <w:kern w:val="0"/>
          <w:sz w:val="24"/>
        </w:rPr>
        <w:t>）财务审计报告或半年内任意一个月财务报表（财务报表应至少包括资产负债表、利润表、现金流量表或财务状况变动表，当月新成立公司不需提供）（格式见</w:t>
      </w:r>
      <w:r w:rsidRPr="0018251D">
        <w:rPr>
          <w:snapToGrid w:val="0"/>
          <w:kern w:val="0"/>
          <w:sz w:val="24"/>
        </w:rPr>
        <w:t>2-2</w:t>
      </w:r>
      <w:r w:rsidRPr="0018251D">
        <w:rPr>
          <w:snapToGrid w:val="0"/>
          <w:kern w:val="0"/>
          <w:sz w:val="24"/>
        </w:rPr>
        <w:t>）</w:t>
      </w:r>
    </w:p>
    <w:p w14:paraId="05FB12B4" w14:textId="77777777" w:rsidR="00606B36" w:rsidRPr="0018251D" w:rsidRDefault="00000000">
      <w:pPr>
        <w:spacing w:line="360" w:lineRule="auto"/>
        <w:ind w:firstLineChars="200" w:firstLine="480"/>
        <w:rPr>
          <w:snapToGrid w:val="0"/>
          <w:kern w:val="0"/>
          <w:sz w:val="24"/>
        </w:rPr>
      </w:pPr>
      <w:r w:rsidRPr="0018251D">
        <w:rPr>
          <w:snapToGrid w:val="0"/>
          <w:kern w:val="0"/>
          <w:sz w:val="24"/>
        </w:rPr>
        <w:t>3</w:t>
      </w:r>
      <w:r w:rsidRPr="0018251D">
        <w:rPr>
          <w:snapToGrid w:val="0"/>
          <w:kern w:val="0"/>
          <w:sz w:val="24"/>
        </w:rPr>
        <w:t>、提供的近半年内任意一月依法缴纳税收证明（当月新成立公司不需提供；无需纳税或免税的须提供相应证明材料。）（格式见</w:t>
      </w:r>
      <w:r w:rsidRPr="0018251D">
        <w:rPr>
          <w:snapToGrid w:val="0"/>
          <w:kern w:val="0"/>
          <w:sz w:val="24"/>
        </w:rPr>
        <w:t>2-3</w:t>
      </w:r>
      <w:r w:rsidRPr="0018251D">
        <w:rPr>
          <w:snapToGrid w:val="0"/>
          <w:kern w:val="0"/>
          <w:sz w:val="24"/>
        </w:rPr>
        <w:t>）</w:t>
      </w:r>
    </w:p>
    <w:p w14:paraId="0C0927BC" w14:textId="77777777" w:rsidR="00606B36" w:rsidRPr="0018251D" w:rsidRDefault="00000000">
      <w:pPr>
        <w:spacing w:line="360" w:lineRule="auto"/>
        <w:ind w:firstLineChars="200" w:firstLine="480"/>
        <w:rPr>
          <w:snapToGrid w:val="0"/>
          <w:kern w:val="0"/>
          <w:sz w:val="24"/>
        </w:rPr>
      </w:pPr>
      <w:r w:rsidRPr="0018251D">
        <w:rPr>
          <w:snapToGrid w:val="0"/>
          <w:kern w:val="0"/>
          <w:sz w:val="24"/>
        </w:rPr>
        <w:t>4</w:t>
      </w:r>
      <w:r w:rsidRPr="0018251D">
        <w:rPr>
          <w:snapToGrid w:val="0"/>
          <w:kern w:val="0"/>
          <w:sz w:val="24"/>
        </w:rPr>
        <w:t>、提供社保缴纳证明（近半年内任意一月社保缴纳证明，当月新成立公司不需提供）（格式见</w:t>
      </w:r>
      <w:r w:rsidRPr="0018251D">
        <w:rPr>
          <w:snapToGrid w:val="0"/>
          <w:kern w:val="0"/>
          <w:sz w:val="24"/>
        </w:rPr>
        <w:t>2-4</w:t>
      </w:r>
      <w:r w:rsidRPr="0018251D">
        <w:rPr>
          <w:snapToGrid w:val="0"/>
          <w:kern w:val="0"/>
          <w:sz w:val="24"/>
        </w:rPr>
        <w:t>）</w:t>
      </w:r>
    </w:p>
    <w:p w14:paraId="56460E71" w14:textId="77777777" w:rsidR="00606B36" w:rsidRPr="0018251D" w:rsidRDefault="00000000">
      <w:pPr>
        <w:spacing w:line="360" w:lineRule="auto"/>
        <w:ind w:firstLineChars="200" w:firstLine="480"/>
        <w:rPr>
          <w:snapToGrid w:val="0"/>
          <w:kern w:val="0"/>
          <w:sz w:val="24"/>
        </w:rPr>
      </w:pPr>
      <w:r w:rsidRPr="0018251D">
        <w:rPr>
          <w:snapToGrid w:val="0"/>
          <w:kern w:val="0"/>
          <w:sz w:val="24"/>
        </w:rPr>
        <w:t>5</w:t>
      </w:r>
      <w:r w:rsidRPr="0018251D">
        <w:rPr>
          <w:snapToGrid w:val="0"/>
          <w:kern w:val="0"/>
          <w:sz w:val="24"/>
        </w:rPr>
        <w:t>、具有履行合同所必需的人员、设备和专业技术能力的相关证明材料或声明（格式见</w:t>
      </w:r>
      <w:r w:rsidRPr="0018251D">
        <w:rPr>
          <w:snapToGrid w:val="0"/>
          <w:kern w:val="0"/>
          <w:sz w:val="24"/>
        </w:rPr>
        <w:t>2-5</w:t>
      </w:r>
      <w:r w:rsidRPr="0018251D">
        <w:rPr>
          <w:snapToGrid w:val="0"/>
          <w:kern w:val="0"/>
          <w:sz w:val="24"/>
        </w:rPr>
        <w:t>）；</w:t>
      </w:r>
    </w:p>
    <w:p w14:paraId="58A4F943" w14:textId="77777777" w:rsidR="00606B36" w:rsidRPr="0018251D" w:rsidRDefault="00000000">
      <w:pPr>
        <w:spacing w:line="360" w:lineRule="auto"/>
        <w:ind w:firstLineChars="200" w:firstLine="480"/>
        <w:rPr>
          <w:snapToGrid w:val="0"/>
          <w:kern w:val="0"/>
          <w:sz w:val="24"/>
        </w:rPr>
      </w:pPr>
      <w:r w:rsidRPr="0018251D">
        <w:rPr>
          <w:snapToGrid w:val="0"/>
          <w:kern w:val="0"/>
          <w:sz w:val="24"/>
        </w:rPr>
        <w:t>6</w:t>
      </w:r>
      <w:r w:rsidRPr="0018251D">
        <w:rPr>
          <w:snapToGrid w:val="0"/>
          <w:kern w:val="0"/>
          <w:sz w:val="24"/>
        </w:rPr>
        <w:t>、投标人参加政府采购活动前</w:t>
      </w:r>
      <w:r w:rsidRPr="0018251D">
        <w:rPr>
          <w:snapToGrid w:val="0"/>
          <w:kern w:val="0"/>
          <w:sz w:val="24"/>
        </w:rPr>
        <w:t>3</w:t>
      </w:r>
      <w:r w:rsidRPr="0018251D">
        <w:rPr>
          <w:snapToGrid w:val="0"/>
          <w:kern w:val="0"/>
          <w:sz w:val="24"/>
        </w:rPr>
        <w:t>年内在经营活动中没有重大违法记录的书面声明（格式见</w:t>
      </w:r>
      <w:r w:rsidRPr="0018251D">
        <w:rPr>
          <w:snapToGrid w:val="0"/>
          <w:kern w:val="0"/>
          <w:sz w:val="24"/>
        </w:rPr>
        <w:t>2-6)</w:t>
      </w:r>
    </w:p>
    <w:p w14:paraId="4BFB74FA" w14:textId="77777777" w:rsidR="00606B36" w:rsidRPr="0018251D" w:rsidRDefault="00000000">
      <w:pPr>
        <w:spacing w:line="360" w:lineRule="auto"/>
        <w:ind w:firstLineChars="200" w:firstLine="480"/>
        <w:rPr>
          <w:snapToGrid w:val="0"/>
          <w:kern w:val="0"/>
          <w:sz w:val="24"/>
        </w:rPr>
      </w:pPr>
      <w:r w:rsidRPr="0018251D">
        <w:rPr>
          <w:snapToGrid w:val="0"/>
          <w:kern w:val="0"/>
          <w:sz w:val="24"/>
        </w:rPr>
        <w:t>7</w:t>
      </w:r>
      <w:r w:rsidRPr="0018251D">
        <w:rPr>
          <w:snapToGrid w:val="0"/>
          <w:kern w:val="0"/>
          <w:sz w:val="24"/>
        </w:rPr>
        <w:t>、其他特定资格证明（格式见</w:t>
      </w:r>
      <w:r w:rsidRPr="0018251D">
        <w:rPr>
          <w:snapToGrid w:val="0"/>
          <w:kern w:val="0"/>
          <w:sz w:val="24"/>
        </w:rPr>
        <w:t xml:space="preserve">2-7)  </w:t>
      </w:r>
    </w:p>
    <w:p w14:paraId="08C37B68" w14:textId="77777777" w:rsidR="00606B36" w:rsidRPr="0018251D" w:rsidRDefault="00000000">
      <w:pPr>
        <w:spacing w:line="360" w:lineRule="auto"/>
        <w:ind w:firstLineChars="200" w:firstLine="480"/>
        <w:rPr>
          <w:snapToGrid w:val="0"/>
          <w:kern w:val="0"/>
          <w:sz w:val="24"/>
        </w:rPr>
      </w:pPr>
      <w:r w:rsidRPr="0018251D">
        <w:rPr>
          <w:snapToGrid w:val="0"/>
          <w:kern w:val="0"/>
          <w:sz w:val="24"/>
        </w:rPr>
        <w:t>8</w:t>
      </w:r>
      <w:r w:rsidRPr="0018251D">
        <w:rPr>
          <w:snapToGrid w:val="0"/>
          <w:kern w:val="0"/>
          <w:sz w:val="24"/>
        </w:rPr>
        <w:t>、落实政府采购政策的证明材料（格式见</w:t>
      </w:r>
      <w:r w:rsidRPr="0018251D">
        <w:rPr>
          <w:snapToGrid w:val="0"/>
          <w:kern w:val="0"/>
          <w:sz w:val="24"/>
        </w:rPr>
        <w:t xml:space="preserve">2-8)  </w:t>
      </w:r>
    </w:p>
    <w:p w14:paraId="4E61FD6D" w14:textId="77777777" w:rsidR="00606B36" w:rsidRPr="0018251D" w:rsidRDefault="00000000">
      <w:pPr>
        <w:spacing w:line="360" w:lineRule="auto"/>
        <w:ind w:firstLineChars="200" w:firstLine="480"/>
        <w:rPr>
          <w:snapToGrid w:val="0"/>
          <w:kern w:val="0"/>
          <w:sz w:val="24"/>
        </w:rPr>
      </w:pPr>
      <w:r w:rsidRPr="0018251D">
        <w:rPr>
          <w:snapToGrid w:val="0"/>
          <w:kern w:val="0"/>
          <w:sz w:val="24"/>
        </w:rPr>
        <w:t>9</w:t>
      </w:r>
      <w:r w:rsidRPr="0018251D">
        <w:rPr>
          <w:snapToGrid w:val="0"/>
          <w:kern w:val="0"/>
          <w:sz w:val="24"/>
        </w:rPr>
        <w:t>、不参与围标串标承诺书（格式见</w:t>
      </w:r>
      <w:r w:rsidRPr="0018251D">
        <w:rPr>
          <w:snapToGrid w:val="0"/>
          <w:kern w:val="0"/>
          <w:sz w:val="24"/>
        </w:rPr>
        <w:t>2-9</w:t>
      </w:r>
      <w:r w:rsidRPr="0018251D">
        <w:rPr>
          <w:snapToGrid w:val="0"/>
          <w:kern w:val="0"/>
          <w:sz w:val="24"/>
        </w:rPr>
        <w:t>）</w:t>
      </w:r>
    </w:p>
    <w:p w14:paraId="204424BA" w14:textId="77777777" w:rsidR="00606B36" w:rsidRPr="0018251D" w:rsidRDefault="00000000">
      <w:pPr>
        <w:spacing w:line="360" w:lineRule="auto"/>
        <w:ind w:firstLineChars="200" w:firstLine="480"/>
        <w:rPr>
          <w:snapToGrid w:val="0"/>
          <w:kern w:val="0"/>
          <w:sz w:val="24"/>
        </w:rPr>
      </w:pPr>
      <w:r w:rsidRPr="0018251D">
        <w:rPr>
          <w:snapToGrid w:val="0"/>
          <w:kern w:val="0"/>
          <w:sz w:val="24"/>
        </w:rPr>
        <w:t>10</w:t>
      </w:r>
      <w:r w:rsidRPr="0018251D">
        <w:rPr>
          <w:snapToGrid w:val="0"/>
          <w:kern w:val="0"/>
          <w:sz w:val="24"/>
        </w:rPr>
        <w:t>、投标保证金缴纳凭证复印件（收据、银行电汇凭证或其他支付形式的缴纳凭证等）（格式见</w:t>
      </w:r>
      <w:r w:rsidRPr="0018251D">
        <w:rPr>
          <w:snapToGrid w:val="0"/>
          <w:kern w:val="0"/>
          <w:sz w:val="24"/>
        </w:rPr>
        <w:t>2-10</w:t>
      </w:r>
      <w:r w:rsidRPr="0018251D">
        <w:rPr>
          <w:snapToGrid w:val="0"/>
          <w:kern w:val="0"/>
          <w:sz w:val="24"/>
        </w:rPr>
        <w:t>）</w:t>
      </w:r>
    </w:p>
    <w:p w14:paraId="7141BD26" w14:textId="77777777" w:rsidR="00606B36" w:rsidRPr="0018251D" w:rsidRDefault="00000000">
      <w:pPr>
        <w:spacing w:line="360" w:lineRule="auto"/>
        <w:ind w:firstLineChars="200" w:firstLine="482"/>
        <w:rPr>
          <w:b/>
          <w:bCs/>
          <w:snapToGrid w:val="0"/>
          <w:kern w:val="0"/>
          <w:sz w:val="24"/>
        </w:rPr>
      </w:pPr>
      <w:r w:rsidRPr="0018251D">
        <w:rPr>
          <w:b/>
          <w:bCs/>
          <w:snapToGrid w:val="0"/>
          <w:kern w:val="0"/>
          <w:sz w:val="24"/>
        </w:rPr>
        <w:t>以上提供的原件、扫描件、复印件须加盖投标人公章。</w:t>
      </w:r>
    </w:p>
    <w:p w14:paraId="020242E2" w14:textId="77777777" w:rsidR="00606B36" w:rsidRPr="0018251D" w:rsidRDefault="00000000">
      <w:pPr>
        <w:spacing w:line="360" w:lineRule="auto"/>
        <w:sectPr w:rsidR="00606B36" w:rsidRPr="0018251D">
          <w:pgSz w:w="11906" w:h="16838"/>
          <w:pgMar w:top="1440" w:right="1440" w:bottom="1440" w:left="1440" w:header="851" w:footer="992" w:gutter="0"/>
          <w:cols w:space="720"/>
          <w:docGrid w:linePitch="312"/>
        </w:sectPr>
      </w:pPr>
      <w:r w:rsidRPr="0018251D">
        <w:rPr>
          <w:snapToGrid w:val="0"/>
          <w:kern w:val="0"/>
          <w:sz w:val="24"/>
        </w:rPr>
        <w:br w:type="page"/>
      </w:r>
      <w:bookmarkStart w:id="238" w:name="_Hlt520274121"/>
      <w:bookmarkStart w:id="239" w:name="_Toc15604"/>
      <w:bookmarkStart w:id="240" w:name="_Toc18442"/>
      <w:bookmarkStart w:id="241" w:name="_Toc387"/>
      <w:bookmarkStart w:id="242" w:name="_Toc31740"/>
      <w:bookmarkEnd w:id="238"/>
    </w:p>
    <w:p w14:paraId="2BCC971E" w14:textId="77777777" w:rsidR="00606B36" w:rsidRPr="0018251D" w:rsidRDefault="00000000">
      <w:pPr>
        <w:outlineLvl w:val="2"/>
        <w:rPr>
          <w:b/>
          <w:sz w:val="24"/>
        </w:rPr>
      </w:pPr>
      <w:bookmarkStart w:id="243" w:name="_Toc105422145"/>
      <w:bookmarkStart w:id="244" w:name="_Toc110849156"/>
      <w:r w:rsidRPr="0018251D">
        <w:rPr>
          <w:b/>
          <w:sz w:val="24"/>
        </w:rPr>
        <w:lastRenderedPageBreak/>
        <w:t xml:space="preserve">2-1 </w:t>
      </w:r>
      <w:r w:rsidRPr="0018251D">
        <w:rPr>
          <w:b/>
          <w:sz w:val="24"/>
        </w:rPr>
        <w:t>投标人在国家或地方有关登记管理机关登记注册的有效证明材料复印件（如营业执照、事业单位法人证书、自然人身份证明等）</w:t>
      </w:r>
      <w:bookmarkEnd w:id="239"/>
      <w:bookmarkEnd w:id="240"/>
      <w:bookmarkEnd w:id="241"/>
      <w:bookmarkEnd w:id="242"/>
      <w:bookmarkEnd w:id="243"/>
      <w:bookmarkEnd w:id="244"/>
    </w:p>
    <w:p w14:paraId="62CE2A86" w14:textId="77777777" w:rsidR="00606B36" w:rsidRPr="0018251D" w:rsidRDefault="00606B36">
      <w:pPr>
        <w:jc w:val="left"/>
        <w:rPr>
          <w:rFonts w:eastAsia="仿宋"/>
          <w:sz w:val="24"/>
        </w:rPr>
      </w:pPr>
    </w:p>
    <w:p w14:paraId="1A42323F" w14:textId="77777777" w:rsidR="00606B36" w:rsidRPr="0018251D" w:rsidRDefault="00000000">
      <w:pPr>
        <w:snapToGrid w:val="0"/>
        <w:spacing w:line="380" w:lineRule="exact"/>
        <w:textAlignment w:val="baseline"/>
        <w:rPr>
          <w:sz w:val="20"/>
        </w:rPr>
      </w:pPr>
      <w:r w:rsidRPr="0018251D">
        <w:t>说明：</w:t>
      </w:r>
    </w:p>
    <w:p w14:paraId="788E4D03" w14:textId="77777777" w:rsidR="00606B36" w:rsidRPr="0018251D" w:rsidRDefault="00000000">
      <w:pPr>
        <w:snapToGrid w:val="0"/>
        <w:spacing w:line="380" w:lineRule="exact"/>
        <w:ind w:firstLineChars="200" w:firstLine="420"/>
        <w:textAlignment w:val="baseline"/>
        <w:rPr>
          <w:sz w:val="20"/>
        </w:rPr>
      </w:pPr>
      <w:r w:rsidRPr="0018251D">
        <w:t>投标人是企业（包括合伙企业）的，应提供其在工商部门注册的有效</w:t>
      </w:r>
      <w:r w:rsidRPr="0018251D">
        <w:t>“</w:t>
      </w:r>
      <w:r w:rsidRPr="0018251D">
        <w:t>企业营业执照</w:t>
      </w:r>
      <w:r w:rsidRPr="0018251D">
        <w:t>”</w:t>
      </w:r>
      <w:r w:rsidRPr="0018251D">
        <w:t>复印件；</w:t>
      </w:r>
    </w:p>
    <w:p w14:paraId="062D59CA" w14:textId="77777777" w:rsidR="00606B36" w:rsidRPr="0018251D" w:rsidRDefault="00000000">
      <w:pPr>
        <w:snapToGrid w:val="0"/>
        <w:spacing w:line="380" w:lineRule="exact"/>
        <w:ind w:firstLineChars="200" w:firstLine="420"/>
        <w:textAlignment w:val="baseline"/>
        <w:rPr>
          <w:sz w:val="20"/>
        </w:rPr>
      </w:pPr>
      <w:r w:rsidRPr="0018251D">
        <w:t>投标人是事业单位的，应提供其有效的</w:t>
      </w:r>
      <w:r w:rsidRPr="0018251D">
        <w:t>“</w:t>
      </w:r>
      <w:r w:rsidRPr="0018251D">
        <w:t>事业单位法人证书</w:t>
      </w:r>
      <w:r w:rsidRPr="0018251D">
        <w:t>”</w:t>
      </w:r>
      <w:r w:rsidRPr="0018251D">
        <w:t>复印件；</w:t>
      </w:r>
    </w:p>
    <w:p w14:paraId="14DA4ADD" w14:textId="77777777" w:rsidR="00606B36" w:rsidRPr="0018251D" w:rsidRDefault="00000000">
      <w:pPr>
        <w:snapToGrid w:val="0"/>
        <w:spacing w:line="380" w:lineRule="exact"/>
        <w:ind w:firstLineChars="200" w:firstLine="420"/>
        <w:textAlignment w:val="baseline"/>
        <w:rPr>
          <w:sz w:val="20"/>
        </w:rPr>
      </w:pPr>
      <w:r w:rsidRPr="0018251D">
        <w:t>投标人是非企业专业服务机构的，应提供其有效的</w:t>
      </w:r>
      <w:r w:rsidRPr="0018251D">
        <w:t>“</w:t>
      </w:r>
      <w:r w:rsidRPr="0018251D">
        <w:t>执业许可证</w:t>
      </w:r>
      <w:r w:rsidRPr="0018251D">
        <w:t>”</w:t>
      </w:r>
      <w:r w:rsidRPr="0018251D">
        <w:t>复印件；</w:t>
      </w:r>
    </w:p>
    <w:p w14:paraId="1576C7C5" w14:textId="77777777" w:rsidR="00606B36" w:rsidRPr="0018251D" w:rsidRDefault="00000000">
      <w:pPr>
        <w:snapToGrid w:val="0"/>
        <w:spacing w:line="380" w:lineRule="exact"/>
        <w:ind w:firstLineChars="200" w:firstLine="420"/>
        <w:textAlignment w:val="baseline"/>
        <w:rPr>
          <w:sz w:val="20"/>
        </w:rPr>
      </w:pPr>
      <w:r w:rsidRPr="0018251D">
        <w:t>投标人是个体工商户的，应提供其有效的</w:t>
      </w:r>
      <w:r w:rsidRPr="0018251D">
        <w:t>“</w:t>
      </w:r>
      <w:r w:rsidRPr="0018251D">
        <w:t>个体工商户营业执照</w:t>
      </w:r>
      <w:r w:rsidRPr="0018251D">
        <w:t>”</w:t>
      </w:r>
      <w:r w:rsidRPr="0018251D">
        <w:t>复印件；</w:t>
      </w:r>
    </w:p>
    <w:p w14:paraId="08DA8EFC" w14:textId="77777777" w:rsidR="00606B36" w:rsidRPr="0018251D" w:rsidRDefault="00000000">
      <w:pPr>
        <w:snapToGrid w:val="0"/>
        <w:spacing w:line="380" w:lineRule="exact"/>
        <w:ind w:firstLineChars="200" w:firstLine="420"/>
        <w:textAlignment w:val="baseline"/>
        <w:rPr>
          <w:sz w:val="20"/>
        </w:rPr>
      </w:pPr>
      <w:r w:rsidRPr="0018251D">
        <w:t>投标人是自然人的，应提供其有效的自然人身份证明复印件。</w:t>
      </w:r>
    </w:p>
    <w:p w14:paraId="43AC18C9" w14:textId="77777777" w:rsidR="00606B36" w:rsidRPr="0018251D" w:rsidRDefault="00606B36">
      <w:pPr>
        <w:jc w:val="left"/>
        <w:rPr>
          <w:rFonts w:eastAsia="仿宋_GB2312"/>
          <w:sz w:val="24"/>
        </w:rPr>
      </w:pPr>
    </w:p>
    <w:p w14:paraId="3C3FBC8C" w14:textId="77777777" w:rsidR="00606B36" w:rsidRPr="0018251D" w:rsidRDefault="00606B36">
      <w:pPr>
        <w:jc w:val="left"/>
        <w:rPr>
          <w:rFonts w:eastAsia="仿宋_GB2312"/>
          <w:sz w:val="24"/>
        </w:rPr>
      </w:pPr>
    </w:p>
    <w:p w14:paraId="7431256B" w14:textId="77777777" w:rsidR="00606B36" w:rsidRPr="0018251D" w:rsidRDefault="00000000">
      <w:pPr>
        <w:adjustRightInd w:val="0"/>
        <w:spacing w:line="360" w:lineRule="atLeast"/>
        <w:jc w:val="left"/>
        <w:textAlignment w:val="baseline"/>
        <w:rPr>
          <w:b/>
          <w:sz w:val="28"/>
        </w:rPr>
      </w:pPr>
      <w:r w:rsidRPr="0018251D">
        <w:rPr>
          <w:b/>
        </w:rPr>
        <w:br w:type="page"/>
      </w:r>
    </w:p>
    <w:p w14:paraId="1C755C8E" w14:textId="77777777" w:rsidR="00606B36" w:rsidRPr="0018251D" w:rsidRDefault="00000000">
      <w:pPr>
        <w:outlineLvl w:val="2"/>
        <w:rPr>
          <w:b/>
          <w:sz w:val="24"/>
        </w:rPr>
      </w:pPr>
      <w:bookmarkStart w:id="245" w:name="_Toc105422146"/>
      <w:bookmarkStart w:id="246" w:name="_Toc21701"/>
      <w:bookmarkStart w:id="247" w:name="_Toc16787"/>
      <w:bookmarkStart w:id="248" w:name="_Toc16920"/>
      <w:bookmarkStart w:id="249" w:name="_Toc21548"/>
      <w:bookmarkStart w:id="250" w:name="_Toc110849157"/>
      <w:r w:rsidRPr="0018251D">
        <w:rPr>
          <w:b/>
          <w:sz w:val="24"/>
        </w:rPr>
        <w:lastRenderedPageBreak/>
        <w:t xml:space="preserve">2-2  </w:t>
      </w:r>
      <w:bookmarkEnd w:id="245"/>
      <w:bookmarkEnd w:id="246"/>
      <w:bookmarkEnd w:id="247"/>
      <w:bookmarkEnd w:id="248"/>
      <w:bookmarkEnd w:id="249"/>
      <w:r w:rsidRPr="0018251D">
        <w:rPr>
          <w:b/>
          <w:sz w:val="24"/>
        </w:rPr>
        <w:t>财务审计报告或财务报表</w:t>
      </w:r>
      <w:bookmarkEnd w:id="250"/>
    </w:p>
    <w:p w14:paraId="5D6C6F9A" w14:textId="77777777" w:rsidR="00606B36" w:rsidRPr="0018251D" w:rsidRDefault="00606B36">
      <w:pPr>
        <w:spacing w:line="360" w:lineRule="auto"/>
        <w:rPr>
          <w:szCs w:val="21"/>
        </w:rPr>
      </w:pPr>
    </w:p>
    <w:p w14:paraId="240253BE" w14:textId="77777777" w:rsidR="00606B36" w:rsidRPr="0018251D" w:rsidRDefault="00000000">
      <w:pPr>
        <w:autoSpaceDE w:val="0"/>
        <w:autoSpaceDN w:val="0"/>
        <w:snapToGrid w:val="0"/>
        <w:spacing w:line="380" w:lineRule="exact"/>
      </w:pPr>
      <w:r w:rsidRPr="0018251D">
        <w:t>说明：</w:t>
      </w:r>
    </w:p>
    <w:p w14:paraId="08536FFA" w14:textId="77777777" w:rsidR="00606B36" w:rsidRPr="0018251D" w:rsidRDefault="00606B36">
      <w:pPr>
        <w:spacing w:line="360" w:lineRule="auto"/>
        <w:ind w:right="155"/>
        <w:rPr>
          <w:szCs w:val="21"/>
        </w:rPr>
      </w:pPr>
    </w:p>
    <w:p w14:paraId="03FB7608" w14:textId="77777777" w:rsidR="00606B36" w:rsidRPr="0018251D" w:rsidRDefault="00000000">
      <w:pPr>
        <w:snapToGrid w:val="0"/>
        <w:spacing w:before="156" w:line="440" w:lineRule="exact"/>
        <w:ind w:leftChars="327" w:left="687" w:firstLineChars="200" w:firstLine="420"/>
        <w:textAlignment w:val="baseline"/>
        <w:rPr>
          <w:rFonts w:eastAsia="仿宋_GB2312"/>
          <w:sz w:val="24"/>
        </w:rPr>
      </w:pPr>
      <w:r w:rsidRPr="0018251D">
        <w:rPr>
          <w:snapToGrid w:val="0"/>
          <w:kern w:val="0"/>
          <w:szCs w:val="21"/>
        </w:rPr>
        <w:t>提供上一年度</w:t>
      </w:r>
      <w:r w:rsidRPr="0018251D">
        <w:rPr>
          <w:szCs w:val="21"/>
        </w:rPr>
        <w:t>（</w:t>
      </w:r>
      <w:r w:rsidRPr="0018251D">
        <w:rPr>
          <w:szCs w:val="21"/>
        </w:rPr>
        <w:t>2021</w:t>
      </w:r>
      <w:r w:rsidRPr="0018251D">
        <w:rPr>
          <w:szCs w:val="21"/>
        </w:rPr>
        <w:t>年度）</w:t>
      </w:r>
      <w:r w:rsidRPr="0018251D">
        <w:rPr>
          <w:snapToGrid w:val="0"/>
          <w:kern w:val="0"/>
          <w:szCs w:val="21"/>
        </w:rPr>
        <w:t>经审计的财务报告，包括资产负债表、利润表、现金流量表及其附注</w:t>
      </w:r>
      <w:r w:rsidRPr="0018251D">
        <w:rPr>
          <w:snapToGrid w:val="0"/>
          <w:kern w:val="0"/>
          <w:szCs w:val="21"/>
          <w:shd w:val="clear" w:color="auto" w:fill="FFFFFF"/>
        </w:rPr>
        <w:t>，成立不足一年的需提供基本开户银行出具的资信证明</w:t>
      </w:r>
      <w:r w:rsidRPr="0018251D">
        <w:rPr>
          <w:snapToGrid w:val="0"/>
          <w:kern w:val="0"/>
          <w:szCs w:val="21"/>
        </w:rPr>
        <w:t>。部分其他组织和自然人，没有经审计的财务报告，可以提供银行出具的资信证明。</w:t>
      </w:r>
    </w:p>
    <w:p w14:paraId="60EBCAD3" w14:textId="77777777" w:rsidR="00606B36" w:rsidRPr="0018251D" w:rsidRDefault="00606B36">
      <w:pPr>
        <w:spacing w:beforeLines="50" w:before="120" w:line="440" w:lineRule="exact"/>
        <w:ind w:leftChars="327" w:left="687"/>
        <w:rPr>
          <w:rFonts w:eastAsia="仿宋_GB2312"/>
          <w:sz w:val="24"/>
        </w:rPr>
      </w:pPr>
    </w:p>
    <w:p w14:paraId="50D0EA27" w14:textId="77777777" w:rsidR="00606B36" w:rsidRPr="0018251D" w:rsidRDefault="00000000">
      <w:pPr>
        <w:tabs>
          <w:tab w:val="left" w:pos="993"/>
          <w:tab w:val="left" w:pos="1030"/>
          <w:tab w:val="left" w:pos="8364"/>
        </w:tabs>
        <w:snapToGrid w:val="0"/>
        <w:spacing w:afterLines="50" w:after="120"/>
        <w:ind w:rightChars="-27" w:right="-57"/>
        <w:jc w:val="left"/>
        <w:rPr>
          <w:b/>
          <w:spacing w:val="20"/>
          <w:sz w:val="24"/>
        </w:rPr>
      </w:pPr>
      <w:r w:rsidRPr="0018251D">
        <w:rPr>
          <w:b/>
          <w:spacing w:val="20"/>
          <w:sz w:val="24"/>
        </w:rPr>
        <w:br w:type="page"/>
      </w:r>
    </w:p>
    <w:p w14:paraId="79B3AA6A" w14:textId="77777777" w:rsidR="00606B36" w:rsidRPr="0018251D" w:rsidRDefault="00000000">
      <w:pPr>
        <w:tabs>
          <w:tab w:val="left" w:pos="993"/>
          <w:tab w:val="left" w:pos="1030"/>
          <w:tab w:val="left" w:pos="8364"/>
        </w:tabs>
        <w:snapToGrid w:val="0"/>
        <w:spacing w:afterLines="50" w:after="120"/>
        <w:ind w:rightChars="-27" w:right="-57"/>
        <w:jc w:val="left"/>
        <w:outlineLvl w:val="2"/>
        <w:rPr>
          <w:b/>
          <w:sz w:val="24"/>
        </w:rPr>
      </w:pPr>
      <w:bookmarkStart w:id="251" w:name="_Toc105422148"/>
      <w:bookmarkStart w:id="252" w:name="_Toc11244"/>
      <w:bookmarkStart w:id="253" w:name="_Toc10448"/>
      <w:bookmarkStart w:id="254" w:name="_Toc19881"/>
      <w:bookmarkStart w:id="255" w:name="_Toc1233"/>
      <w:bookmarkStart w:id="256" w:name="_Toc110849158"/>
      <w:r w:rsidRPr="0018251D">
        <w:rPr>
          <w:b/>
          <w:sz w:val="24"/>
        </w:rPr>
        <w:lastRenderedPageBreak/>
        <w:t xml:space="preserve">2-3  </w:t>
      </w:r>
      <w:r w:rsidRPr="0018251D">
        <w:rPr>
          <w:b/>
          <w:sz w:val="24"/>
        </w:rPr>
        <w:t>依法缴纳税收的证明</w:t>
      </w:r>
      <w:bookmarkEnd w:id="251"/>
      <w:bookmarkEnd w:id="252"/>
      <w:bookmarkEnd w:id="253"/>
      <w:bookmarkEnd w:id="254"/>
      <w:bookmarkEnd w:id="255"/>
      <w:bookmarkEnd w:id="256"/>
    </w:p>
    <w:p w14:paraId="7C9D92F3" w14:textId="77777777" w:rsidR="00606B36" w:rsidRPr="0018251D" w:rsidRDefault="00606B36">
      <w:pPr>
        <w:tabs>
          <w:tab w:val="left" w:pos="993"/>
          <w:tab w:val="left" w:pos="1030"/>
          <w:tab w:val="left" w:pos="8364"/>
        </w:tabs>
        <w:snapToGrid w:val="0"/>
        <w:spacing w:afterLines="50" w:after="120"/>
        <w:ind w:rightChars="-27" w:right="-57"/>
        <w:jc w:val="left"/>
        <w:rPr>
          <w:sz w:val="24"/>
        </w:rPr>
      </w:pPr>
    </w:p>
    <w:p w14:paraId="441B6A97" w14:textId="77777777" w:rsidR="00606B36" w:rsidRPr="0018251D" w:rsidRDefault="00000000">
      <w:pPr>
        <w:tabs>
          <w:tab w:val="left" w:pos="993"/>
          <w:tab w:val="left" w:pos="1030"/>
          <w:tab w:val="left" w:pos="8364"/>
        </w:tabs>
        <w:snapToGrid w:val="0"/>
        <w:spacing w:after="156"/>
        <w:ind w:right="-56"/>
        <w:jc w:val="left"/>
        <w:textAlignment w:val="baseline"/>
        <w:rPr>
          <w:sz w:val="24"/>
        </w:rPr>
      </w:pPr>
      <w:r w:rsidRPr="0018251D">
        <w:rPr>
          <w:sz w:val="24"/>
        </w:rPr>
        <w:t>说明：</w:t>
      </w:r>
    </w:p>
    <w:p w14:paraId="6AD4F580" w14:textId="77777777" w:rsidR="00606B36" w:rsidRPr="0018251D" w:rsidRDefault="00000000">
      <w:pPr>
        <w:tabs>
          <w:tab w:val="left" w:pos="993"/>
          <w:tab w:val="left" w:pos="1030"/>
          <w:tab w:val="left" w:pos="8364"/>
        </w:tabs>
        <w:snapToGrid w:val="0"/>
        <w:spacing w:after="156"/>
        <w:ind w:right="-56" w:firstLineChars="200" w:firstLine="480"/>
        <w:jc w:val="left"/>
        <w:textAlignment w:val="baseline"/>
        <w:rPr>
          <w:sz w:val="24"/>
        </w:rPr>
      </w:pPr>
      <w:r w:rsidRPr="0018251D">
        <w:rPr>
          <w:sz w:val="24"/>
        </w:rPr>
        <w:t>提供的近半年内任意一月依法缴纳税收证明，当月新成立公司不需提供；无需纳税或免税的也需提供相应证明材料。</w:t>
      </w:r>
    </w:p>
    <w:p w14:paraId="06DB16C1" w14:textId="77777777" w:rsidR="00606B36" w:rsidRPr="0018251D" w:rsidRDefault="00606B36">
      <w:pPr>
        <w:tabs>
          <w:tab w:val="left" w:pos="993"/>
          <w:tab w:val="left" w:pos="1030"/>
          <w:tab w:val="left" w:pos="8364"/>
        </w:tabs>
        <w:snapToGrid w:val="0"/>
        <w:spacing w:afterLines="50" w:after="120"/>
        <w:ind w:left="420" w:rightChars="-27" w:right="-57" w:firstLineChars="200" w:firstLine="480"/>
        <w:jc w:val="left"/>
        <w:rPr>
          <w:sz w:val="24"/>
        </w:rPr>
      </w:pPr>
    </w:p>
    <w:p w14:paraId="1E04A948" w14:textId="77777777" w:rsidR="00606B36" w:rsidRPr="0018251D" w:rsidRDefault="00606B36">
      <w:pPr>
        <w:tabs>
          <w:tab w:val="left" w:pos="993"/>
          <w:tab w:val="left" w:pos="1030"/>
          <w:tab w:val="left" w:pos="8364"/>
        </w:tabs>
        <w:snapToGrid w:val="0"/>
        <w:spacing w:afterLines="50" w:after="120"/>
        <w:ind w:left="420" w:rightChars="-27" w:right="-57" w:firstLineChars="200" w:firstLine="480"/>
        <w:jc w:val="left"/>
        <w:rPr>
          <w:sz w:val="24"/>
        </w:rPr>
      </w:pPr>
    </w:p>
    <w:p w14:paraId="33DEE75B" w14:textId="77777777" w:rsidR="00606B36" w:rsidRPr="0018251D" w:rsidRDefault="00000000">
      <w:r w:rsidRPr="0018251D">
        <w:rPr>
          <w:sz w:val="24"/>
        </w:rPr>
        <w:br w:type="page"/>
      </w:r>
    </w:p>
    <w:p w14:paraId="095E4A61" w14:textId="77777777" w:rsidR="00606B36" w:rsidRPr="0018251D" w:rsidRDefault="00000000">
      <w:pPr>
        <w:tabs>
          <w:tab w:val="left" w:pos="993"/>
          <w:tab w:val="left" w:pos="1030"/>
          <w:tab w:val="left" w:pos="8364"/>
        </w:tabs>
        <w:snapToGrid w:val="0"/>
        <w:spacing w:afterLines="50" w:after="120"/>
        <w:ind w:rightChars="-27" w:right="-57"/>
        <w:jc w:val="left"/>
        <w:outlineLvl w:val="2"/>
        <w:rPr>
          <w:sz w:val="24"/>
        </w:rPr>
      </w:pPr>
      <w:bookmarkStart w:id="257" w:name="_Toc29373"/>
      <w:bookmarkStart w:id="258" w:name="_Toc22356"/>
      <w:bookmarkStart w:id="259" w:name="_Toc2794"/>
      <w:bookmarkStart w:id="260" w:name="_Toc105422149"/>
      <w:bookmarkStart w:id="261" w:name="_Toc16271"/>
      <w:bookmarkStart w:id="262" w:name="_Toc110849159"/>
      <w:r w:rsidRPr="0018251D">
        <w:rPr>
          <w:b/>
          <w:sz w:val="24"/>
        </w:rPr>
        <w:lastRenderedPageBreak/>
        <w:t xml:space="preserve">2-4  </w:t>
      </w:r>
      <w:r w:rsidRPr="0018251D">
        <w:rPr>
          <w:b/>
          <w:sz w:val="24"/>
        </w:rPr>
        <w:t>社会保障资金缴纳记录</w:t>
      </w:r>
      <w:bookmarkEnd w:id="257"/>
      <w:bookmarkEnd w:id="258"/>
      <w:bookmarkEnd w:id="259"/>
      <w:bookmarkEnd w:id="260"/>
      <w:bookmarkEnd w:id="261"/>
      <w:bookmarkEnd w:id="262"/>
    </w:p>
    <w:p w14:paraId="0158272F" w14:textId="77777777" w:rsidR="00606B36" w:rsidRPr="0018251D" w:rsidRDefault="00606B36">
      <w:pPr>
        <w:tabs>
          <w:tab w:val="left" w:pos="993"/>
          <w:tab w:val="left" w:pos="1030"/>
          <w:tab w:val="left" w:pos="8364"/>
        </w:tabs>
        <w:snapToGrid w:val="0"/>
        <w:spacing w:afterLines="50" w:after="120"/>
        <w:ind w:leftChars="200" w:left="420" w:rightChars="-27" w:right="-57"/>
        <w:jc w:val="left"/>
        <w:rPr>
          <w:sz w:val="24"/>
        </w:rPr>
      </w:pPr>
    </w:p>
    <w:p w14:paraId="2DE3F58A" w14:textId="77777777" w:rsidR="00606B36" w:rsidRPr="0018251D" w:rsidRDefault="00606B36">
      <w:pPr>
        <w:tabs>
          <w:tab w:val="left" w:pos="993"/>
          <w:tab w:val="left" w:pos="1030"/>
          <w:tab w:val="left" w:pos="8364"/>
        </w:tabs>
        <w:snapToGrid w:val="0"/>
        <w:spacing w:afterLines="50" w:after="120"/>
        <w:ind w:leftChars="200" w:left="420" w:rightChars="-27" w:right="-57"/>
        <w:jc w:val="left"/>
        <w:rPr>
          <w:sz w:val="24"/>
        </w:rPr>
      </w:pPr>
    </w:p>
    <w:p w14:paraId="1D4F8335" w14:textId="77777777" w:rsidR="00606B36" w:rsidRPr="0018251D" w:rsidRDefault="00000000">
      <w:pPr>
        <w:tabs>
          <w:tab w:val="left" w:pos="993"/>
          <w:tab w:val="left" w:pos="1030"/>
          <w:tab w:val="left" w:pos="8364"/>
        </w:tabs>
        <w:snapToGrid w:val="0"/>
        <w:spacing w:afterLines="50" w:after="120"/>
        <w:ind w:rightChars="-27" w:right="-57"/>
        <w:jc w:val="left"/>
        <w:rPr>
          <w:sz w:val="24"/>
        </w:rPr>
      </w:pPr>
      <w:r w:rsidRPr="0018251D">
        <w:rPr>
          <w:sz w:val="24"/>
        </w:rPr>
        <w:t>说明：</w:t>
      </w:r>
    </w:p>
    <w:p w14:paraId="0E693F98" w14:textId="77777777" w:rsidR="00606B36" w:rsidRPr="0018251D" w:rsidRDefault="00000000">
      <w:pPr>
        <w:tabs>
          <w:tab w:val="left" w:pos="993"/>
          <w:tab w:val="left" w:pos="1030"/>
          <w:tab w:val="left" w:pos="8364"/>
        </w:tabs>
        <w:snapToGrid w:val="0"/>
        <w:spacing w:after="156"/>
        <w:ind w:left="420" w:right="-56" w:firstLineChars="200" w:firstLine="480"/>
        <w:jc w:val="left"/>
        <w:textAlignment w:val="baseline"/>
        <w:rPr>
          <w:sz w:val="24"/>
        </w:rPr>
      </w:pPr>
      <w:r w:rsidRPr="0018251D">
        <w:rPr>
          <w:sz w:val="24"/>
        </w:rPr>
        <w:t>提供社会保险登记证或社保缴纳证明（近半年内任意一月社保缴纳证明，当月新成立公司不需提供）。</w:t>
      </w:r>
    </w:p>
    <w:p w14:paraId="76B94FF1" w14:textId="77777777" w:rsidR="00606B36" w:rsidRPr="0018251D" w:rsidRDefault="00606B36">
      <w:pPr>
        <w:numPr>
          <w:ilvl w:val="255"/>
          <w:numId w:val="0"/>
        </w:numPr>
        <w:tabs>
          <w:tab w:val="left" w:pos="993"/>
          <w:tab w:val="left" w:pos="1030"/>
          <w:tab w:val="left" w:pos="8364"/>
        </w:tabs>
        <w:snapToGrid w:val="0"/>
        <w:spacing w:afterLines="50" w:after="120"/>
        <w:ind w:rightChars="-27" w:right="-57"/>
        <w:jc w:val="left"/>
        <w:rPr>
          <w:sz w:val="24"/>
        </w:rPr>
      </w:pPr>
    </w:p>
    <w:p w14:paraId="3E3CCF11" w14:textId="77777777" w:rsidR="00606B36" w:rsidRPr="0018251D" w:rsidRDefault="00000000">
      <w:pPr>
        <w:tabs>
          <w:tab w:val="left" w:pos="5580"/>
        </w:tabs>
        <w:spacing w:before="120" w:line="360" w:lineRule="auto"/>
        <w:ind w:firstLineChars="200" w:firstLine="480"/>
        <w:rPr>
          <w:sz w:val="24"/>
        </w:rPr>
      </w:pPr>
      <w:r w:rsidRPr="0018251D">
        <w:rPr>
          <w:sz w:val="24"/>
        </w:rPr>
        <w:br w:type="page"/>
      </w:r>
    </w:p>
    <w:p w14:paraId="3DE0A0CF" w14:textId="77777777" w:rsidR="00606B36" w:rsidRPr="0018251D" w:rsidRDefault="00606B36">
      <w:pPr>
        <w:tabs>
          <w:tab w:val="left" w:pos="993"/>
          <w:tab w:val="left" w:pos="1030"/>
          <w:tab w:val="left" w:pos="8364"/>
        </w:tabs>
        <w:snapToGrid w:val="0"/>
        <w:spacing w:afterLines="50" w:after="120"/>
        <w:ind w:left="420" w:rightChars="-27" w:right="-57"/>
        <w:jc w:val="left"/>
        <w:rPr>
          <w:rFonts w:eastAsia="仿宋_GB2312"/>
          <w:sz w:val="24"/>
        </w:rPr>
      </w:pPr>
    </w:p>
    <w:p w14:paraId="6D85F2AC" w14:textId="77777777" w:rsidR="00606B36" w:rsidRPr="0018251D" w:rsidRDefault="00000000">
      <w:pPr>
        <w:tabs>
          <w:tab w:val="left" w:pos="993"/>
          <w:tab w:val="left" w:pos="1030"/>
          <w:tab w:val="left" w:pos="8364"/>
        </w:tabs>
        <w:snapToGrid w:val="0"/>
        <w:spacing w:afterLines="50" w:after="120"/>
        <w:ind w:rightChars="-27" w:right="-57"/>
        <w:jc w:val="left"/>
        <w:outlineLvl w:val="2"/>
        <w:rPr>
          <w:b/>
          <w:sz w:val="24"/>
        </w:rPr>
      </w:pPr>
      <w:bookmarkStart w:id="263" w:name="_Toc17455"/>
      <w:bookmarkStart w:id="264" w:name="_Toc14366"/>
      <w:bookmarkStart w:id="265" w:name="_Toc26453"/>
      <w:bookmarkStart w:id="266" w:name="_Toc27325"/>
      <w:bookmarkStart w:id="267" w:name="_Toc105422150"/>
      <w:bookmarkStart w:id="268" w:name="_Toc110849160"/>
      <w:r w:rsidRPr="0018251D">
        <w:rPr>
          <w:b/>
          <w:sz w:val="24"/>
        </w:rPr>
        <w:t xml:space="preserve">2-5  </w:t>
      </w:r>
      <w:bookmarkEnd w:id="263"/>
      <w:bookmarkEnd w:id="264"/>
      <w:bookmarkEnd w:id="265"/>
      <w:bookmarkEnd w:id="266"/>
      <w:r w:rsidRPr="0018251D">
        <w:rPr>
          <w:b/>
          <w:sz w:val="24"/>
        </w:rPr>
        <w:t>提供具有履行合同所必需的人员、设备和专业技术能力的相关证明材料或声明；</w:t>
      </w:r>
      <w:bookmarkEnd w:id="267"/>
      <w:bookmarkEnd w:id="268"/>
    </w:p>
    <w:p w14:paraId="46BBA9A5" w14:textId="77777777" w:rsidR="00606B36" w:rsidRPr="0018251D" w:rsidRDefault="00000000">
      <w:pPr>
        <w:snapToGrid w:val="0"/>
        <w:spacing w:line="360" w:lineRule="auto"/>
        <w:jc w:val="left"/>
        <w:textAlignment w:val="baseline"/>
        <w:rPr>
          <w:kern w:val="0"/>
          <w:sz w:val="24"/>
        </w:rPr>
      </w:pPr>
      <w:r w:rsidRPr="0018251D">
        <w:rPr>
          <w:kern w:val="0"/>
          <w:sz w:val="24"/>
        </w:rPr>
        <w:t>若提供声明函，参考格式如下：</w:t>
      </w:r>
    </w:p>
    <w:p w14:paraId="2867EDD8" w14:textId="77777777" w:rsidR="00606B36" w:rsidRPr="0018251D" w:rsidRDefault="00606B36">
      <w:pPr>
        <w:spacing w:line="360" w:lineRule="auto"/>
        <w:jc w:val="center"/>
        <w:rPr>
          <w:rFonts w:eastAsia="黑体"/>
          <w:b/>
          <w:bCs/>
          <w:sz w:val="28"/>
          <w:szCs w:val="36"/>
        </w:rPr>
      </w:pPr>
    </w:p>
    <w:p w14:paraId="361C3536" w14:textId="77777777" w:rsidR="00606B36" w:rsidRPr="0018251D" w:rsidRDefault="00000000">
      <w:pPr>
        <w:spacing w:line="360" w:lineRule="auto"/>
        <w:jc w:val="center"/>
        <w:rPr>
          <w:rFonts w:eastAsia="黑体"/>
          <w:b/>
          <w:bCs/>
          <w:sz w:val="28"/>
          <w:szCs w:val="36"/>
        </w:rPr>
      </w:pPr>
      <w:r w:rsidRPr="0018251D">
        <w:rPr>
          <w:rFonts w:eastAsia="黑体"/>
          <w:b/>
          <w:bCs/>
          <w:sz w:val="28"/>
          <w:szCs w:val="36"/>
        </w:rPr>
        <w:t>具有履行合同所必需的人员、设备和专业技术能力的声明函</w:t>
      </w:r>
    </w:p>
    <w:p w14:paraId="733225DE" w14:textId="77777777" w:rsidR="00606B36" w:rsidRPr="0018251D" w:rsidRDefault="00606B36">
      <w:pPr>
        <w:snapToGrid w:val="0"/>
        <w:spacing w:line="360" w:lineRule="auto"/>
        <w:textAlignment w:val="baseline"/>
        <w:rPr>
          <w:kern w:val="0"/>
          <w:sz w:val="24"/>
          <w:u w:val="single" w:color="000000"/>
        </w:rPr>
      </w:pPr>
    </w:p>
    <w:p w14:paraId="65E399E7" w14:textId="77777777" w:rsidR="00606B36" w:rsidRPr="0018251D" w:rsidRDefault="00000000">
      <w:pPr>
        <w:snapToGrid w:val="0"/>
        <w:spacing w:line="360" w:lineRule="auto"/>
        <w:textAlignment w:val="baseline"/>
        <w:rPr>
          <w:kern w:val="0"/>
          <w:sz w:val="24"/>
          <w:u w:val="single" w:color="000000"/>
        </w:rPr>
      </w:pPr>
      <w:r w:rsidRPr="0018251D">
        <w:rPr>
          <w:kern w:val="0"/>
          <w:sz w:val="24"/>
          <w:u w:val="single" w:color="000000"/>
        </w:rPr>
        <w:t>新疆维吾尔自治区人民医院</w:t>
      </w:r>
      <w:r w:rsidRPr="0018251D">
        <w:rPr>
          <w:kern w:val="0"/>
          <w:sz w:val="24"/>
          <w:u w:val="single" w:color="000000"/>
        </w:rPr>
        <w:t>(</w:t>
      </w:r>
      <w:r w:rsidRPr="0018251D">
        <w:rPr>
          <w:kern w:val="0"/>
          <w:sz w:val="24"/>
          <w:u w:val="single" w:color="000000"/>
        </w:rPr>
        <w:t>采购人名称</w:t>
      </w:r>
      <w:r w:rsidRPr="0018251D">
        <w:rPr>
          <w:kern w:val="0"/>
          <w:sz w:val="24"/>
          <w:u w:val="single" w:color="000000"/>
        </w:rPr>
        <w:t xml:space="preserve">) </w:t>
      </w:r>
      <w:r w:rsidRPr="0018251D">
        <w:rPr>
          <w:kern w:val="0"/>
          <w:sz w:val="24"/>
          <w:u w:val="single" w:color="000000"/>
        </w:rPr>
        <w:t>：</w:t>
      </w:r>
    </w:p>
    <w:p w14:paraId="67940E41" w14:textId="77777777" w:rsidR="00606B36" w:rsidRPr="0018251D" w:rsidRDefault="00000000">
      <w:pPr>
        <w:snapToGrid w:val="0"/>
        <w:spacing w:line="360" w:lineRule="auto"/>
        <w:ind w:firstLine="480"/>
        <w:textAlignment w:val="baseline"/>
        <w:rPr>
          <w:kern w:val="0"/>
          <w:sz w:val="24"/>
        </w:rPr>
      </w:pPr>
      <w:r w:rsidRPr="0018251D">
        <w:rPr>
          <w:kern w:val="0"/>
          <w:sz w:val="24"/>
        </w:rPr>
        <w:t>我方承诺</w:t>
      </w:r>
      <w:r w:rsidRPr="0018251D">
        <w:rPr>
          <w:sz w:val="24"/>
        </w:rPr>
        <w:t>具备履行合同所必需的人员、设备和专业技术能力，具体配备人员和设备详见《九、拟配备人员和设备表》</w:t>
      </w:r>
      <w:r w:rsidRPr="0018251D">
        <w:rPr>
          <w:kern w:val="0"/>
          <w:sz w:val="24"/>
        </w:rPr>
        <w:t>。</w:t>
      </w:r>
    </w:p>
    <w:p w14:paraId="35F3BD90" w14:textId="77777777" w:rsidR="00606B36" w:rsidRPr="0018251D" w:rsidRDefault="00000000">
      <w:pPr>
        <w:snapToGrid w:val="0"/>
        <w:spacing w:line="360" w:lineRule="auto"/>
        <w:ind w:firstLine="480"/>
        <w:textAlignment w:val="baseline"/>
        <w:rPr>
          <w:kern w:val="0"/>
          <w:sz w:val="24"/>
        </w:rPr>
      </w:pPr>
      <w:r w:rsidRPr="0018251D">
        <w:rPr>
          <w:kern w:val="0"/>
          <w:sz w:val="24"/>
        </w:rPr>
        <w:t>特此声明</w:t>
      </w:r>
    </w:p>
    <w:p w14:paraId="62BC1101" w14:textId="77777777" w:rsidR="00606B36" w:rsidRPr="0018251D" w:rsidRDefault="00606B36">
      <w:pPr>
        <w:snapToGrid w:val="0"/>
        <w:spacing w:line="360" w:lineRule="auto"/>
        <w:ind w:firstLine="480"/>
        <w:textAlignment w:val="baseline"/>
        <w:rPr>
          <w:b/>
          <w:sz w:val="24"/>
        </w:rPr>
      </w:pPr>
    </w:p>
    <w:p w14:paraId="63E54F71" w14:textId="77777777" w:rsidR="00606B36" w:rsidRPr="0018251D" w:rsidRDefault="00606B36">
      <w:pPr>
        <w:snapToGrid w:val="0"/>
        <w:ind w:firstLine="480"/>
        <w:textAlignment w:val="baseline"/>
        <w:rPr>
          <w:b/>
          <w:sz w:val="24"/>
        </w:rPr>
      </w:pPr>
    </w:p>
    <w:p w14:paraId="6F259A75" w14:textId="77777777" w:rsidR="00606B36" w:rsidRPr="0018251D" w:rsidRDefault="00606B36">
      <w:pPr>
        <w:snapToGrid w:val="0"/>
        <w:ind w:firstLine="480"/>
        <w:textAlignment w:val="baseline"/>
        <w:rPr>
          <w:b/>
          <w:sz w:val="24"/>
        </w:rPr>
      </w:pPr>
    </w:p>
    <w:p w14:paraId="10A376BD" w14:textId="77777777" w:rsidR="00606B36" w:rsidRPr="0018251D" w:rsidRDefault="00000000">
      <w:pPr>
        <w:snapToGrid w:val="0"/>
        <w:spacing w:before="156" w:line="440" w:lineRule="exact"/>
        <w:ind w:leftChars="-49" w:left="-103" w:firstLineChars="257" w:firstLine="617"/>
        <w:textAlignment w:val="baseline"/>
        <w:rPr>
          <w:sz w:val="24"/>
        </w:rPr>
      </w:pPr>
      <w:r w:rsidRPr="0018251D">
        <w:rPr>
          <w:sz w:val="24"/>
        </w:rPr>
        <w:t>投标人名称：</w:t>
      </w:r>
      <w:r w:rsidRPr="0018251D">
        <w:rPr>
          <w:sz w:val="24"/>
          <w:u w:val="single"/>
        </w:rPr>
        <w:t xml:space="preserve">             </w:t>
      </w:r>
      <w:r w:rsidRPr="0018251D">
        <w:rPr>
          <w:sz w:val="24"/>
        </w:rPr>
        <w:t>（公章）</w:t>
      </w:r>
    </w:p>
    <w:p w14:paraId="6A0EEA6D" w14:textId="77777777" w:rsidR="00606B36" w:rsidRPr="0018251D" w:rsidRDefault="00000000">
      <w:pPr>
        <w:snapToGrid w:val="0"/>
        <w:spacing w:before="156" w:line="440" w:lineRule="exact"/>
        <w:ind w:leftChars="219" w:left="460"/>
        <w:textAlignment w:val="baseline"/>
        <w:rPr>
          <w:sz w:val="24"/>
        </w:rPr>
      </w:pPr>
      <w:r w:rsidRPr="0018251D">
        <w:rPr>
          <w:sz w:val="24"/>
        </w:rPr>
        <w:t>法定代表人或其委托代理人：</w:t>
      </w:r>
      <w:r w:rsidRPr="0018251D">
        <w:rPr>
          <w:sz w:val="24"/>
          <w:u w:val="single"/>
        </w:rPr>
        <w:t xml:space="preserve">           </w:t>
      </w:r>
      <w:r w:rsidRPr="0018251D">
        <w:rPr>
          <w:sz w:val="24"/>
        </w:rPr>
        <w:t>（签字或加盖人名章）</w:t>
      </w:r>
    </w:p>
    <w:p w14:paraId="59445986" w14:textId="77777777" w:rsidR="00606B36" w:rsidRPr="0018251D" w:rsidRDefault="00000000">
      <w:pPr>
        <w:snapToGrid w:val="0"/>
        <w:spacing w:before="156" w:line="440" w:lineRule="exact"/>
        <w:ind w:leftChars="219" w:left="460"/>
        <w:textAlignment w:val="baseline"/>
        <w:rPr>
          <w:sz w:val="24"/>
          <w:u w:val="single"/>
        </w:rPr>
      </w:pPr>
      <w:r w:rsidRPr="0018251D">
        <w:rPr>
          <w:sz w:val="24"/>
        </w:rPr>
        <w:t>日期：</w:t>
      </w:r>
      <w:r w:rsidRPr="0018251D">
        <w:rPr>
          <w:sz w:val="24"/>
          <w:u w:val="single"/>
        </w:rPr>
        <w:t xml:space="preserve">           </w:t>
      </w:r>
    </w:p>
    <w:p w14:paraId="2E2B422C" w14:textId="77777777" w:rsidR="00606B36" w:rsidRPr="0018251D" w:rsidRDefault="00606B36">
      <w:pPr>
        <w:tabs>
          <w:tab w:val="left" w:pos="5580"/>
        </w:tabs>
        <w:spacing w:before="120" w:line="360" w:lineRule="auto"/>
        <w:ind w:firstLineChars="200" w:firstLine="480"/>
        <w:rPr>
          <w:rFonts w:eastAsia="仿宋_GB2312"/>
          <w:sz w:val="24"/>
        </w:rPr>
      </w:pPr>
    </w:p>
    <w:p w14:paraId="4C965951" w14:textId="77777777" w:rsidR="00606B36" w:rsidRPr="0018251D" w:rsidRDefault="00606B36">
      <w:pPr>
        <w:tabs>
          <w:tab w:val="left" w:pos="5580"/>
        </w:tabs>
        <w:spacing w:before="120" w:line="360" w:lineRule="auto"/>
        <w:ind w:firstLineChars="200" w:firstLine="480"/>
        <w:rPr>
          <w:rFonts w:eastAsia="仿宋_GB2312"/>
          <w:sz w:val="24"/>
        </w:rPr>
      </w:pPr>
    </w:p>
    <w:p w14:paraId="3EED4F45" w14:textId="77777777" w:rsidR="00606B36" w:rsidRPr="0018251D" w:rsidRDefault="00606B36">
      <w:pPr>
        <w:tabs>
          <w:tab w:val="left" w:pos="993"/>
          <w:tab w:val="left" w:pos="1030"/>
          <w:tab w:val="left" w:pos="8364"/>
        </w:tabs>
        <w:snapToGrid w:val="0"/>
        <w:spacing w:afterLines="50" w:after="120"/>
        <w:ind w:left="420" w:rightChars="-27" w:right="-57" w:firstLineChars="200" w:firstLine="480"/>
        <w:jc w:val="left"/>
        <w:rPr>
          <w:rFonts w:eastAsia="仿宋_GB2312"/>
          <w:sz w:val="24"/>
        </w:rPr>
      </w:pPr>
    </w:p>
    <w:p w14:paraId="3106D18D" w14:textId="77777777" w:rsidR="00606B36" w:rsidRPr="0018251D" w:rsidRDefault="00000000">
      <w:pPr>
        <w:widowControl/>
        <w:jc w:val="left"/>
        <w:rPr>
          <w:rFonts w:eastAsia="仿宋_GB2312"/>
          <w:b/>
          <w:sz w:val="24"/>
        </w:rPr>
      </w:pPr>
      <w:r w:rsidRPr="0018251D">
        <w:rPr>
          <w:rFonts w:eastAsia="仿宋_GB2312"/>
          <w:b/>
          <w:sz w:val="24"/>
        </w:rPr>
        <w:br w:type="page"/>
      </w:r>
    </w:p>
    <w:p w14:paraId="6DA1CCA3" w14:textId="77777777" w:rsidR="00606B36" w:rsidRPr="0018251D" w:rsidRDefault="00000000">
      <w:pPr>
        <w:tabs>
          <w:tab w:val="left" w:pos="993"/>
          <w:tab w:val="left" w:pos="1030"/>
          <w:tab w:val="left" w:pos="8364"/>
        </w:tabs>
        <w:snapToGrid w:val="0"/>
        <w:spacing w:afterLines="50" w:after="120"/>
        <w:ind w:rightChars="-27" w:right="-57"/>
        <w:jc w:val="left"/>
        <w:outlineLvl w:val="2"/>
        <w:rPr>
          <w:b/>
          <w:sz w:val="24"/>
        </w:rPr>
      </w:pPr>
      <w:bookmarkStart w:id="269" w:name="_Toc11412"/>
      <w:bookmarkStart w:id="270" w:name="_Toc105422151"/>
      <w:bookmarkStart w:id="271" w:name="_Toc2139"/>
      <w:bookmarkStart w:id="272" w:name="_Toc9381"/>
      <w:bookmarkStart w:id="273" w:name="_Toc12562"/>
      <w:bookmarkStart w:id="274" w:name="_Toc110849161"/>
      <w:r w:rsidRPr="0018251D">
        <w:rPr>
          <w:b/>
          <w:sz w:val="24"/>
        </w:rPr>
        <w:lastRenderedPageBreak/>
        <w:t xml:space="preserve">2-6  </w:t>
      </w:r>
      <w:r w:rsidRPr="0018251D">
        <w:rPr>
          <w:b/>
          <w:sz w:val="24"/>
        </w:rPr>
        <w:t>投标人参加政府采购活动前</w:t>
      </w:r>
      <w:r w:rsidRPr="0018251D">
        <w:rPr>
          <w:b/>
          <w:sz w:val="24"/>
        </w:rPr>
        <w:t>3</w:t>
      </w:r>
      <w:r w:rsidRPr="0018251D">
        <w:rPr>
          <w:b/>
          <w:sz w:val="24"/>
        </w:rPr>
        <w:t>年内在经营活动中没有重大违法记录的书面声明（格式）</w:t>
      </w:r>
      <w:bookmarkEnd w:id="269"/>
      <w:bookmarkEnd w:id="270"/>
      <w:bookmarkEnd w:id="271"/>
      <w:bookmarkEnd w:id="272"/>
      <w:bookmarkEnd w:id="273"/>
      <w:bookmarkEnd w:id="274"/>
    </w:p>
    <w:p w14:paraId="73346ED1" w14:textId="77777777" w:rsidR="00606B36" w:rsidRPr="0018251D" w:rsidRDefault="00606B36">
      <w:pPr>
        <w:jc w:val="center"/>
        <w:rPr>
          <w:sz w:val="24"/>
        </w:rPr>
      </w:pPr>
    </w:p>
    <w:p w14:paraId="3D8C2D74" w14:textId="77777777" w:rsidR="00606B36" w:rsidRPr="0018251D" w:rsidRDefault="00000000">
      <w:pPr>
        <w:spacing w:line="360" w:lineRule="auto"/>
        <w:jc w:val="center"/>
        <w:rPr>
          <w:rFonts w:eastAsia="黑体"/>
          <w:b/>
          <w:bCs/>
          <w:sz w:val="28"/>
          <w:szCs w:val="36"/>
        </w:rPr>
      </w:pPr>
      <w:bookmarkStart w:id="275" w:name="_Toc14660"/>
      <w:bookmarkStart w:id="276" w:name="_Toc15314"/>
      <w:bookmarkStart w:id="277" w:name="_Toc1047"/>
      <w:bookmarkStart w:id="278" w:name="_Toc20882"/>
      <w:r w:rsidRPr="0018251D">
        <w:rPr>
          <w:rFonts w:eastAsia="黑体"/>
          <w:b/>
          <w:bCs/>
          <w:sz w:val="28"/>
          <w:szCs w:val="36"/>
        </w:rPr>
        <w:t>声明函</w:t>
      </w:r>
    </w:p>
    <w:p w14:paraId="45B899C6" w14:textId="77777777" w:rsidR="00606B36" w:rsidRPr="0018251D" w:rsidRDefault="00606B36">
      <w:pPr>
        <w:snapToGrid w:val="0"/>
        <w:jc w:val="center"/>
        <w:textAlignment w:val="baseline"/>
        <w:rPr>
          <w:sz w:val="24"/>
        </w:rPr>
      </w:pPr>
    </w:p>
    <w:p w14:paraId="55F02A94" w14:textId="77777777" w:rsidR="00606B36" w:rsidRPr="0018251D" w:rsidRDefault="00000000">
      <w:pPr>
        <w:tabs>
          <w:tab w:val="left" w:pos="5580"/>
        </w:tabs>
        <w:snapToGrid w:val="0"/>
        <w:spacing w:before="120" w:line="360" w:lineRule="auto"/>
        <w:textAlignment w:val="baseline"/>
        <w:rPr>
          <w:sz w:val="24"/>
        </w:rPr>
      </w:pPr>
      <w:r w:rsidRPr="0018251D">
        <w:rPr>
          <w:sz w:val="24"/>
        </w:rPr>
        <w:t>致：</w:t>
      </w:r>
      <w:r w:rsidRPr="0018251D">
        <w:rPr>
          <w:sz w:val="24"/>
          <w:u w:val="single" w:color="000000"/>
        </w:rPr>
        <w:t xml:space="preserve">   </w:t>
      </w:r>
      <w:r w:rsidRPr="0018251D">
        <w:rPr>
          <w:sz w:val="24"/>
          <w:u w:val="single" w:color="000000"/>
        </w:rPr>
        <w:t>（采购人）</w:t>
      </w:r>
      <w:r w:rsidRPr="0018251D">
        <w:rPr>
          <w:sz w:val="24"/>
          <w:u w:val="single" w:color="000000"/>
        </w:rPr>
        <w:t xml:space="preserve">  </w:t>
      </w:r>
    </w:p>
    <w:p w14:paraId="799E4DF3" w14:textId="77777777" w:rsidR="00606B36" w:rsidRPr="0018251D" w:rsidRDefault="00606B36">
      <w:pPr>
        <w:tabs>
          <w:tab w:val="left" w:pos="5580"/>
        </w:tabs>
        <w:snapToGrid w:val="0"/>
        <w:spacing w:before="120" w:line="360" w:lineRule="auto"/>
        <w:ind w:firstLineChars="200" w:firstLine="480"/>
        <w:textAlignment w:val="baseline"/>
        <w:rPr>
          <w:sz w:val="24"/>
        </w:rPr>
      </w:pPr>
    </w:p>
    <w:p w14:paraId="4921497B" w14:textId="77777777" w:rsidR="00606B36" w:rsidRPr="0018251D" w:rsidRDefault="00000000">
      <w:pPr>
        <w:tabs>
          <w:tab w:val="left" w:pos="5580"/>
        </w:tabs>
        <w:snapToGrid w:val="0"/>
        <w:spacing w:before="120" w:line="360" w:lineRule="auto"/>
        <w:ind w:firstLineChars="200" w:firstLine="480"/>
        <w:textAlignment w:val="baseline"/>
        <w:rPr>
          <w:sz w:val="24"/>
        </w:rPr>
      </w:pPr>
      <w:r w:rsidRPr="0018251D">
        <w:rPr>
          <w:sz w:val="24"/>
        </w:rPr>
        <w:t>在本项目投标截止时间前，我方郑重承诺在参加本项目政府采购活动前三年内，在经营活动中无重大违法记录。我方未受到刑事处罚或责令停业、吊销许可证（或执照）、较大数额罚款等行政处罚；未处于财产被接管、冻结、破产状况。</w:t>
      </w:r>
    </w:p>
    <w:p w14:paraId="1D0CC43C" w14:textId="77777777" w:rsidR="00606B36" w:rsidRPr="0018251D" w:rsidRDefault="00000000">
      <w:pPr>
        <w:tabs>
          <w:tab w:val="left" w:pos="5580"/>
        </w:tabs>
        <w:snapToGrid w:val="0"/>
        <w:spacing w:before="120" w:line="360" w:lineRule="auto"/>
        <w:ind w:firstLineChars="200" w:firstLine="480"/>
        <w:textAlignment w:val="baseline"/>
        <w:rPr>
          <w:sz w:val="24"/>
        </w:rPr>
      </w:pPr>
      <w:r w:rsidRPr="0018251D">
        <w:rPr>
          <w:sz w:val="24"/>
        </w:rPr>
        <w:t>如发现我方提供的声明函不实时，我方将按照《政府采购法》有关提供虚假材料的规定，接受处罚。</w:t>
      </w:r>
    </w:p>
    <w:p w14:paraId="0DD0EF64" w14:textId="77777777" w:rsidR="00606B36" w:rsidRPr="0018251D" w:rsidRDefault="00000000">
      <w:pPr>
        <w:tabs>
          <w:tab w:val="left" w:pos="5580"/>
        </w:tabs>
        <w:snapToGrid w:val="0"/>
        <w:spacing w:before="120" w:line="360" w:lineRule="auto"/>
        <w:ind w:firstLineChars="200" w:firstLine="480"/>
        <w:textAlignment w:val="baseline"/>
        <w:rPr>
          <w:sz w:val="24"/>
        </w:rPr>
      </w:pPr>
      <w:r w:rsidRPr="0018251D">
        <w:rPr>
          <w:sz w:val="24"/>
        </w:rPr>
        <w:t>特此声明。</w:t>
      </w:r>
    </w:p>
    <w:p w14:paraId="237C8EA5" w14:textId="77777777" w:rsidR="00606B36" w:rsidRPr="0018251D" w:rsidRDefault="00606B36">
      <w:pPr>
        <w:tabs>
          <w:tab w:val="left" w:pos="5580"/>
        </w:tabs>
        <w:snapToGrid w:val="0"/>
        <w:spacing w:before="120" w:line="360" w:lineRule="auto"/>
        <w:ind w:firstLineChars="200" w:firstLine="480"/>
        <w:textAlignment w:val="baseline"/>
        <w:rPr>
          <w:sz w:val="24"/>
        </w:rPr>
      </w:pPr>
    </w:p>
    <w:p w14:paraId="7C791612" w14:textId="77777777" w:rsidR="00606B36" w:rsidRPr="0018251D" w:rsidRDefault="00606B36">
      <w:pPr>
        <w:tabs>
          <w:tab w:val="left" w:pos="5580"/>
        </w:tabs>
        <w:snapToGrid w:val="0"/>
        <w:spacing w:before="120" w:line="360" w:lineRule="auto"/>
        <w:ind w:firstLineChars="200" w:firstLine="480"/>
        <w:textAlignment w:val="baseline"/>
        <w:rPr>
          <w:sz w:val="24"/>
        </w:rPr>
      </w:pPr>
    </w:p>
    <w:p w14:paraId="4C50B157" w14:textId="77777777" w:rsidR="00606B36" w:rsidRPr="0018251D" w:rsidRDefault="00606B36">
      <w:pPr>
        <w:tabs>
          <w:tab w:val="left" w:pos="5580"/>
        </w:tabs>
        <w:snapToGrid w:val="0"/>
        <w:spacing w:before="120" w:line="360" w:lineRule="auto"/>
        <w:ind w:firstLineChars="200" w:firstLine="480"/>
        <w:textAlignment w:val="baseline"/>
        <w:rPr>
          <w:sz w:val="24"/>
        </w:rPr>
      </w:pPr>
    </w:p>
    <w:p w14:paraId="4EB039BC" w14:textId="77777777" w:rsidR="00606B36" w:rsidRPr="0018251D" w:rsidRDefault="00000000">
      <w:pPr>
        <w:pStyle w:val="1e"/>
        <w:snapToGrid w:val="0"/>
        <w:spacing w:line="360" w:lineRule="auto"/>
        <w:ind w:firstLine="480"/>
        <w:rPr>
          <w:rFonts w:ascii="Times New Roman" w:hAnsi="Times New Roman"/>
          <w:color w:val="auto"/>
          <w:sz w:val="24"/>
        </w:rPr>
      </w:pPr>
      <w:r w:rsidRPr="0018251D">
        <w:rPr>
          <w:rFonts w:ascii="Times New Roman" w:hAnsi="Times New Roman"/>
          <w:color w:val="auto"/>
          <w:sz w:val="24"/>
        </w:rPr>
        <w:t>法定代表人或其委托代理人（签字或加盖人名章</w:t>
      </w:r>
      <w:r w:rsidRPr="0018251D">
        <w:rPr>
          <w:rFonts w:ascii="Times New Roman" w:hAnsi="Times New Roman"/>
          <w:color w:val="auto"/>
        </w:rPr>
        <w:t>）</w:t>
      </w:r>
      <w:r w:rsidRPr="0018251D">
        <w:rPr>
          <w:rFonts w:ascii="Times New Roman" w:hAnsi="Times New Roman"/>
          <w:color w:val="auto"/>
          <w:sz w:val="24"/>
        </w:rPr>
        <w:t>：</w:t>
      </w:r>
      <w:r w:rsidRPr="0018251D">
        <w:rPr>
          <w:rFonts w:ascii="Times New Roman" w:hAnsi="Times New Roman"/>
          <w:color w:val="auto"/>
          <w:sz w:val="24"/>
        </w:rPr>
        <w:t>____________________________</w:t>
      </w:r>
    </w:p>
    <w:p w14:paraId="59A3C70C" w14:textId="77777777" w:rsidR="00606B36" w:rsidRPr="0018251D" w:rsidRDefault="00000000">
      <w:pPr>
        <w:pStyle w:val="1e"/>
        <w:snapToGrid w:val="0"/>
        <w:spacing w:line="360" w:lineRule="auto"/>
        <w:ind w:firstLine="480"/>
        <w:rPr>
          <w:rFonts w:ascii="Times New Roman" w:hAnsi="Times New Roman"/>
          <w:color w:val="auto"/>
          <w:sz w:val="24"/>
          <w:u w:val="single" w:color="000000"/>
        </w:rPr>
      </w:pPr>
      <w:r w:rsidRPr="0018251D">
        <w:rPr>
          <w:rFonts w:ascii="Times New Roman" w:hAnsi="Times New Roman"/>
          <w:color w:val="auto"/>
          <w:sz w:val="24"/>
        </w:rPr>
        <w:t>投标人名称</w:t>
      </w:r>
      <w:r w:rsidRPr="0018251D">
        <w:rPr>
          <w:rFonts w:ascii="Times New Roman" w:hAnsi="Times New Roman"/>
          <w:color w:val="auto"/>
          <w:sz w:val="24"/>
        </w:rPr>
        <w:t>(</w:t>
      </w:r>
      <w:r w:rsidRPr="0018251D">
        <w:rPr>
          <w:rFonts w:ascii="Times New Roman" w:hAnsi="Times New Roman"/>
          <w:color w:val="auto"/>
          <w:sz w:val="24"/>
        </w:rPr>
        <w:t>盖章</w:t>
      </w:r>
      <w:r w:rsidRPr="0018251D">
        <w:rPr>
          <w:rFonts w:ascii="Times New Roman" w:hAnsi="Times New Roman"/>
          <w:color w:val="auto"/>
          <w:sz w:val="24"/>
        </w:rPr>
        <w:t>)</w:t>
      </w:r>
      <w:r w:rsidRPr="0018251D">
        <w:rPr>
          <w:rFonts w:ascii="Times New Roman" w:hAnsi="Times New Roman"/>
          <w:color w:val="auto"/>
          <w:sz w:val="24"/>
        </w:rPr>
        <w:t>：</w:t>
      </w:r>
      <w:r w:rsidRPr="0018251D">
        <w:rPr>
          <w:rFonts w:ascii="Times New Roman" w:hAnsi="Times New Roman"/>
          <w:color w:val="auto"/>
          <w:sz w:val="24"/>
          <w:u w:val="single" w:color="000000"/>
        </w:rPr>
        <w:t xml:space="preserve"> </w:t>
      </w:r>
      <w:r w:rsidRPr="0018251D">
        <w:rPr>
          <w:rFonts w:ascii="Times New Roman" w:hAnsi="Times New Roman"/>
          <w:color w:val="auto"/>
          <w:sz w:val="24"/>
          <w:u w:val="single" w:color="000000"/>
        </w:rPr>
        <w:tab/>
        <w:t xml:space="preserve">                        </w:t>
      </w:r>
      <w:r w:rsidRPr="0018251D">
        <w:rPr>
          <w:rFonts w:ascii="Times New Roman" w:hAnsi="Times New Roman"/>
          <w:color w:val="auto"/>
          <w:sz w:val="24"/>
          <w:u w:val="single" w:color="000000"/>
        </w:rPr>
        <w:tab/>
      </w:r>
    </w:p>
    <w:p w14:paraId="7B180AD2" w14:textId="77777777" w:rsidR="00606B36" w:rsidRPr="0018251D" w:rsidRDefault="00000000">
      <w:pPr>
        <w:pStyle w:val="1e"/>
        <w:snapToGrid w:val="0"/>
        <w:spacing w:line="360" w:lineRule="auto"/>
        <w:ind w:firstLine="480"/>
        <w:rPr>
          <w:rFonts w:ascii="Times New Roman" w:hAnsi="Times New Roman"/>
          <w:sz w:val="24"/>
        </w:rPr>
      </w:pPr>
      <w:r w:rsidRPr="0018251D">
        <w:rPr>
          <w:rFonts w:ascii="Times New Roman" w:hAnsi="Times New Roman"/>
          <w:color w:val="auto"/>
          <w:sz w:val="24"/>
        </w:rPr>
        <w:t>日期：</w:t>
      </w:r>
      <w:r w:rsidRPr="0018251D">
        <w:rPr>
          <w:rFonts w:ascii="Times New Roman" w:hAnsi="Times New Roman"/>
          <w:color w:val="auto"/>
          <w:sz w:val="24"/>
          <w:u w:val="single"/>
        </w:rPr>
        <w:t xml:space="preserve">                                </w:t>
      </w:r>
      <w:r w:rsidRPr="0018251D">
        <w:rPr>
          <w:rFonts w:ascii="Times New Roman" w:hAnsi="Times New Roman"/>
          <w:color w:val="auto"/>
          <w:sz w:val="24"/>
        </w:rPr>
        <w:t xml:space="preserve">       </w:t>
      </w:r>
      <w:r w:rsidRPr="0018251D">
        <w:rPr>
          <w:rFonts w:ascii="Times New Roman" w:hAnsi="Times New Roman"/>
          <w:sz w:val="24"/>
        </w:rPr>
        <w:t xml:space="preserve">                      </w:t>
      </w:r>
    </w:p>
    <w:p w14:paraId="646416F8" w14:textId="77777777" w:rsidR="00606B36" w:rsidRPr="0018251D" w:rsidRDefault="00000000">
      <w:pPr>
        <w:pStyle w:val="1e"/>
        <w:snapToGrid w:val="0"/>
        <w:spacing w:line="360" w:lineRule="auto"/>
        <w:ind w:firstLine="480"/>
        <w:rPr>
          <w:rFonts w:ascii="Times New Roman" w:hAnsi="Times New Roman"/>
          <w:sz w:val="24"/>
          <w:u w:val="single"/>
        </w:rPr>
      </w:pPr>
      <w:r w:rsidRPr="0018251D">
        <w:rPr>
          <w:rFonts w:ascii="Times New Roman" w:hAnsi="Times New Roman"/>
          <w:sz w:val="24"/>
          <w:u w:val="single"/>
        </w:rPr>
        <w:br/>
      </w:r>
    </w:p>
    <w:p w14:paraId="6ED20B85" w14:textId="77777777" w:rsidR="00606B36" w:rsidRPr="0018251D" w:rsidRDefault="00000000">
      <w:pPr>
        <w:tabs>
          <w:tab w:val="left" w:pos="993"/>
          <w:tab w:val="left" w:pos="1030"/>
          <w:tab w:val="left" w:pos="8364"/>
        </w:tabs>
        <w:snapToGrid w:val="0"/>
        <w:spacing w:after="156"/>
        <w:ind w:right="-56"/>
        <w:jc w:val="left"/>
        <w:textAlignment w:val="baseline"/>
        <w:rPr>
          <w:b/>
          <w:sz w:val="24"/>
        </w:rPr>
      </w:pPr>
      <w:r w:rsidRPr="0018251D">
        <w:rPr>
          <w:b/>
          <w:sz w:val="24"/>
        </w:rPr>
        <w:br w:type="page"/>
      </w:r>
    </w:p>
    <w:p w14:paraId="0B10EEF2" w14:textId="77777777" w:rsidR="00606B36" w:rsidRPr="0018251D" w:rsidRDefault="00000000">
      <w:pPr>
        <w:tabs>
          <w:tab w:val="left" w:pos="993"/>
          <w:tab w:val="left" w:pos="1030"/>
          <w:tab w:val="left" w:pos="8364"/>
        </w:tabs>
        <w:snapToGrid w:val="0"/>
        <w:spacing w:afterLines="50" w:after="120"/>
        <w:ind w:rightChars="-27" w:right="-57"/>
        <w:jc w:val="left"/>
        <w:outlineLvl w:val="2"/>
        <w:rPr>
          <w:b/>
          <w:sz w:val="24"/>
        </w:rPr>
      </w:pPr>
      <w:bookmarkStart w:id="279" w:name="_Toc105422152"/>
      <w:bookmarkStart w:id="280" w:name="_Toc110849162"/>
      <w:r w:rsidRPr="0018251D">
        <w:rPr>
          <w:b/>
          <w:sz w:val="24"/>
        </w:rPr>
        <w:lastRenderedPageBreak/>
        <w:t xml:space="preserve">2-7  </w:t>
      </w:r>
      <w:r w:rsidRPr="0018251D">
        <w:rPr>
          <w:b/>
          <w:sz w:val="24"/>
        </w:rPr>
        <w:t>其他特定资格证明（根据所投内容提供，没有则不需要提供）</w:t>
      </w:r>
      <w:bookmarkEnd w:id="280"/>
    </w:p>
    <w:p w14:paraId="23AB76AF" w14:textId="77777777" w:rsidR="00606B36" w:rsidRPr="0018251D" w:rsidRDefault="00606B36">
      <w:pPr>
        <w:sectPr w:rsidR="00606B36" w:rsidRPr="0018251D">
          <w:type w:val="nextColumn"/>
          <w:pgSz w:w="11906" w:h="16838"/>
          <w:pgMar w:top="1440" w:right="1440" w:bottom="1440" w:left="1440" w:header="851" w:footer="992" w:gutter="0"/>
          <w:cols w:space="720"/>
          <w:docGrid w:linePitch="312"/>
        </w:sectPr>
      </w:pPr>
    </w:p>
    <w:p w14:paraId="03F4D6F8" w14:textId="77777777" w:rsidR="00606B36" w:rsidRPr="0018251D" w:rsidRDefault="00000000">
      <w:pPr>
        <w:tabs>
          <w:tab w:val="left" w:pos="993"/>
          <w:tab w:val="left" w:pos="1030"/>
          <w:tab w:val="left" w:pos="8364"/>
        </w:tabs>
        <w:snapToGrid w:val="0"/>
        <w:spacing w:afterLines="50" w:after="120"/>
        <w:ind w:rightChars="-27" w:right="-57"/>
        <w:jc w:val="left"/>
        <w:outlineLvl w:val="2"/>
        <w:rPr>
          <w:b/>
          <w:sz w:val="24"/>
        </w:rPr>
      </w:pPr>
      <w:bookmarkStart w:id="281" w:name="_Toc12656"/>
      <w:bookmarkStart w:id="282" w:name="_Toc9094"/>
      <w:bookmarkStart w:id="283" w:name="_Toc105422163"/>
      <w:bookmarkStart w:id="284" w:name="_Toc110849163"/>
      <w:r w:rsidRPr="0018251D">
        <w:rPr>
          <w:b/>
          <w:sz w:val="24"/>
        </w:rPr>
        <w:lastRenderedPageBreak/>
        <w:t xml:space="preserve">2-8 </w:t>
      </w:r>
      <w:bookmarkEnd w:id="281"/>
      <w:bookmarkEnd w:id="282"/>
      <w:r w:rsidRPr="0018251D">
        <w:rPr>
          <w:b/>
          <w:sz w:val="24"/>
        </w:rPr>
        <w:t xml:space="preserve"> </w:t>
      </w:r>
      <w:r w:rsidRPr="0018251D">
        <w:rPr>
          <w:b/>
          <w:sz w:val="24"/>
        </w:rPr>
        <w:t>政府采购政策的证明材料</w:t>
      </w:r>
      <w:bookmarkEnd w:id="283"/>
      <w:bookmarkEnd w:id="284"/>
    </w:p>
    <w:p w14:paraId="62E78ED4" w14:textId="77777777" w:rsidR="00606B36" w:rsidRPr="0018251D" w:rsidRDefault="00000000">
      <w:pPr>
        <w:pStyle w:val="a3"/>
        <w:rPr>
          <w:rFonts w:ascii="Times New Roman" w:hAnsi="Times New Roman" w:cs="Times New Roman"/>
          <w:sz w:val="28"/>
          <w:szCs w:val="28"/>
        </w:rPr>
      </w:pPr>
      <w:r w:rsidRPr="0018251D">
        <w:rPr>
          <w:rFonts w:ascii="Times New Roman" w:hAnsi="Times New Roman" w:cs="Times New Roman"/>
          <w:sz w:val="28"/>
          <w:szCs w:val="28"/>
        </w:rPr>
        <w:t>落实政府采购政策的证明材料</w:t>
      </w:r>
    </w:p>
    <w:p w14:paraId="685F57B2" w14:textId="77777777" w:rsidR="00606B36" w:rsidRPr="0018251D" w:rsidRDefault="00606B36">
      <w:pPr>
        <w:pStyle w:val="1e"/>
        <w:snapToGrid w:val="0"/>
        <w:spacing w:beforeLines="50" w:before="120"/>
        <w:ind w:firstLine="480"/>
        <w:rPr>
          <w:rFonts w:ascii="Times New Roman" w:hAnsi="Times New Roman"/>
          <w:sz w:val="24"/>
        </w:rPr>
      </w:pPr>
    </w:p>
    <w:p w14:paraId="2CB42B18" w14:textId="77777777" w:rsidR="00606B36" w:rsidRPr="0018251D" w:rsidRDefault="00000000">
      <w:pPr>
        <w:pStyle w:val="5"/>
        <w:spacing w:before="0" w:after="0" w:line="360" w:lineRule="auto"/>
        <w:ind w:left="0" w:firstLine="0"/>
        <w:jc w:val="center"/>
        <w:rPr>
          <w:rFonts w:eastAsia="黑体"/>
          <w:b w:val="0"/>
          <w:sz w:val="36"/>
          <w:szCs w:val="36"/>
        </w:rPr>
      </w:pPr>
      <w:r w:rsidRPr="0018251D">
        <w:rPr>
          <w:rFonts w:eastAsia="黑体"/>
          <w:b w:val="0"/>
          <w:sz w:val="36"/>
          <w:szCs w:val="36"/>
        </w:rPr>
        <w:t>（一）节能、环境标志产品优惠明细表</w:t>
      </w:r>
    </w:p>
    <w:p w14:paraId="16E612FC" w14:textId="77777777" w:rsidR="00606B36" w:rsidRPr="0018251D" w:rsidRDefault="00000000">
      <w:pPr>
        <w:spacing w:line="440" w:lineRule="exact"/>
        <w:jc w:val="center"/>
        <w:rPr>
          <w:b/>
        </w:rPr>
      </w:pPr>
      <w:r w:rsidRPr="0018251D">
        <w:rPr>
          <w:b/>
        </w:rPr>
        <w:t>(</w:t>
      </w:r>
      <w:r w:rsidRPr="0018251D">
        <w:rPr>
          <w:b/>
        </w:rPr>
        <w:t>若有，请如实填写</w:t>
      </w:r>
      <w:r w:rsidRPr="0018251D">
        <w:rPr>
          <w:b/>
        </w:rPr>
        <w:t>)</w:t>
      </w:r>
    </w:p>
    <w:p w14:paraId="13730A2B" w14:textId="77777777" w:rsidR="00606B36" w:rsidRPr="0018251D" w:rsidRDefault="00000000">
      <w:pPr>
        <w:spacing w:line="440" w:lineRule="exact"/>
        <w:ind w:firstLineChars="50" w:firstLine="105"/>
        <w:rPr>
          <w:u w:val="single"/>
        </w:rPr>
      </w:pPr>
      <w:r w:rsidRPr="0018251D">
        <w:t>投标人名称（公章）：</w:t>
      </w:r>
      <w:r w:rsidRPr="0018251D">
        <w:rPr>
          <w:u w:val="single"/>
        </w:rPr>
        <w:t xml:space="preserve">　　　　　</w:t>
      </w:r>
      <w:r w:rsidRPr="0018251D">
        <w:rPr>
          <w:u w:val="single"/>
        </w:rPr>
        <w:t xml:space="preserve">         </w:t>
      </w:r>
      <w:r w:rsidRPr="0018251D">
        <w:t>项目编号：</w:t>
      </w:r>
      <w:r w:rsidRPr="0018251D">
        <w:rPr>
          <w:u w:val="single"/>
        </w:rPr>
        <w:t xml:space="preserve">　　　　</w:t>
      </w:r>
      <w:r w:rsidRPr="0018251D">
        <w:rPr>
          <w:u w:val="single"/>
        </w:rPr>
        <w:t xml:space="preserve">           </w:t>
      </w:r>
    </w:p>
    <w:p w14:paraId="3F59C513" w14:textId="77777777" w:rsidR="00606B36" w:rsidRPr="0018251D" w:rsidRDefault="00000000">
      <w:pPr>
        <w:spacing w:line="440" w:lineRule="exact"/>
      </w:pPr>
      <w:r w:rsidRPr="0018251D">
        <w:t>（</w:t>
      </w:r>
      <w:r w:rsidRPr="0018251D">
        <w:t>1</w:t>
      </w:r>
      <w:r w:rsidRPr="0018251D">
        <w:t>）节能产品明细清单</w:t>
      </w:r>
      <w:r w:rsidRPr="0018251D">
        <w:t xml:space="preserve">                        </w:t>
      </w:r>
      <w:r w:rsidRPr="0018251D">
        <w:t>报价货币种类</w:t>
      </w:r>
      <w:r w:rsidRPr="0018251D">
        <w:rPr>
          <w:u w:val="single"/>
        </w:rPr>
        <w:t xml:space="preserve">      </w:t>
      </w:r>
      <w:r w:rsidRPr="0018251D">
        <w:t>金额单位：元</w:t>
      </w:r>
    </w:p>
    <w:tbl>
      <w:tblPr>
        <w:tblW w:w="86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0"/>
        <w:gridCol w:w="571"/>
        <w:gridCol w:w="1796"/>
        <w:gridCol w:w="1185"/>
        <w:gridCol w:w="1856"/>
        <w:gridCol w:w="788"/>
        <w:gridCol w:w="682"/>
        <w:gridCol w:w="824"/>
        <w:gridCol w:w="7"/>
      </w:tblGrid>
      <w:tr w:rsidR="00606B36" w:rsidRPr="0018251D" w14:paraId="0AF95382" w14:textId="77777777">
        <w:trPr>
          <w:trHeight w:val="765"/>
        </w:trPr>
        <w:tc>
          <w:tcPr>
            <w:tcW w:w="950" w:type="dxa"/>
            <w:vAlign w:val="center"/>
          </w:tcPr>
          <w:p w14:paraId="71EA3F3E" w14:textId="77777777" w:rsidR="00606B36" w:rsidRPr="0018251D" w:rsidRDefault="00000000">
            <w:pPr>
              <w:spacing w:line="440" w:lineRule="exact"/>
              <w:jc w:val="center"/>
            </w:pPr>
            <w:r w:rsidRPr="0018251D">
              <w:t>制造商</w:t>
            </w:r>
          </w:p>
        </w:tc>
        <w:tc>
          <w:tcPr>
            <w:tcW w:w="571" w:type="dxa"/>
            <w:vAlign w:val="center"/>
          </w:tcPr>
          <w:p w14:paraId="42892974" w14:textId="77777777" w:rsidR="00606B36" w:rsidRPr="0018251D" w:rsidRDefault="00000000">
            <w:pPr>
              <w:spacing w:line="440" w:lineRule="exact"/>
              <w:jc w:val="center"/>
            </w:pPr>
            <w:r w:rsidRPr="0018251D">
              <w:t>品牌</w:t>
            </w:r>
          </w:p>
        </w:tc>
        <w:tc>
          <w:tcPr>
            <w:tcW w:w="1796" w:type="dxa"/>
            <w:vAlign w:val="center"/>
          </w:tcPr>
          <w:p w14:paraId="230831C4" w14:textId="77777777" w:rsidR="00606B36" w:rsidRPr="0018251D" w:rsidRDefault="00000000">
            <w:pPr>
              <w:spacing w:line="440" w:lineRule="exact"/>
              <w:jc w:val="center"/>
            </w:pPr>
            <w:r w:rsidRPr="0018251D">
              <w:t>产品名称、规格型号</w:t>
            </w:r>
          </w:p>
        </w:tc>
        <w:tc>
          <w:tcPr>
            <w:tcW w:w="1185" w:type="dxa"/>
            <w:vAlign w:val="center"/>
          </w:tcPr>
          <w:p w14:paraId="0C69F1E4" w14:textId="77777777" w:rsidR="00606B36" w:rsidRPr="0018251D" w:rsidRDefault="00000000">
            <w:pPr>
              <w:spacing w:line="440" w:lineRule="exact"/>
              <w:jc w:val="center"/>
            </w:pPr>
            <w:r w:rsidRPr="0018251D">
              <w:t>节字标志认证证书号</w:t>
            </w:r>
          </w:p>
        </w:tc>
        <w:tc>
          <w:tcPr>
            <w:tcW w:w="1856" w:type="dxa"/>
            <w:vAlign w:val="center"/>
          </w:tcPr>
          <w:p w14:paraId="57716875" w14:textId="77777777" w:rsidR="00606B36" w:rsidRPr="0018251D" w:rsidRDefault="00000000">
            <w:pPr>
              <w:spacing w:line="440" w:lineRule="exact"/>
              <w:jc w:val="center"/>
            </w:pPr>
            <w:r w:rsidRPr="0018251D">
              <w:t>节能产品认证证书有效截止日期</w:t>
            </w:r>
          </w:p>
        </w:tc>
        <w:tc>
          <w:tcPr>
            <w:tcW w:w="788" w:type="dxa"/>
            <w:vAlign w:val="center"/>
          </w:tcPr>
          <w:p w14:paraId="34C125EC" w14:textId="77777777" w:rsidR="00606B36" w:rsidRPr="0018251D" w:rsidRDefault="00000000">
            <w:pPr>
              <w:spacing w:line="440" w:lineRule="exact"/>
              <w:jc w:val="center"/>
            </w:pPr>
            <w:r w:rsidRPr="0018251D">
              <w:t>单位</w:t>
            </w:r>
          </w:p>
        </w:tc>
        <w:tc>
          <w:tcPr>
            <w:tcW w:w="682" w:type="dxa"/>
            <w:vAlign w:val="center"/>
          </w:tcPr>
          <w:p w14:paraId="70D8AB45" w14:textId="77777777" w:rsidR="00606B36" w:rsidRPr="0018251D" w:rsidRDefault="00000000">
            <w:pPr>
              <w:spacing w:line="440" w:lineRule="exact"/>
              <w:jc w:val="center"/>
            </w:pPr>
            <w:r w:rsidRPr="0018251D">
              <w:t>数量</w:t>
            </w:r>
          </w:p>
        </w:tc>
        <w:tc>
          <w:tcPr>
            <w:tcW w:w="831" w:type="dxa"/>
            <w:gridSpan w:val="2"/>
            <w:vAlign w:val="center"/>
          </w:tcPr>
          <w:p w14:paraId="432F5C6B" w14:textId="77777777" w:rsidR="00606B36" w:rsidRPr="0018251D" w:rsidRDefault="00000000">
            <w:pPr>
              <w:spacing w:line="440" w:lineRule="exact"/>
              <w:jc w:val="center"/>
            </w:pPr>
            <w:r w:rsidRPr="0018251D">
              <w:t>单价</w:t>
            </w:r>
          </w:p>
        </w:tc>
      </w:tr>
      <w:tr w:rsidR="00606B36" w:rsidRPr="0018251D" w14:paraId="66243BCE" w14:textId="77777777">
        <w:trPr>
          <w:trHeight w:val="567"/>
        </w:trPr>
        <w:tc>
          <w:tcPr>
            <w:tcW w:w="950" w:type="dxa"/>
            <w:vAlign w:val="center"/>
          </w:tcPr>
          <w:p w14:paraId="1A056584" w14:textId="77777777" w:rsidR="00606B36" w:rsidRPr="0018251D" w:rsidRDefault="00606B36">
            <w:pPr>
              <w:spacing w:line="440" w:lineRule="exact"/>
              <w:jc w:val="center"/>
            </w:pPr>
          </w:p>
        </w:tc>
        <w:tc>
          <w:tcPr>
            <w:tcW w:w="571" w:type="dxa"/>
            <w:vAlign w:val="center"/>
          </w:tcPr>
          <w:p w14:paraId="5C1430C6" w14:textId="77777777" w:rsidR="00606B36" w:rsidRPr="0018251D" w:rsidRDefault="00606B36">
            <w:pPr>
              <w:spacing w:line="440" w:lineRule="exact"/>
              <w:jc w:val="center"/>
            </w:pPr>
          </w:p>
        </w:tc>
        <w:tc>
          <w:tcPr>
            <w:tcW w:w="1796" w:type="dxa"/>
            <w:vAlign w:val="center"/>
          </w:tcPr>
          <w:p w14:paraId="0DA00223" w14:textId="77777777" w:rsidR="00606B36" w:rsidRPr="0018251D" w:rsidRDefault="00606B36">
            <w:pPr>
              <w:spacing w:line="440" w:lineRule="exact"/>
              <w:jc w:val="center"/>
            </w:pPr>
          </w:p>
        </w:tc>
        <w:tc>
          <w:tcPr>
            <w:tcW w:w="1185" w:type="dxa"/>
            <w:vAlign w:val="center"/>
          </w:tcPr>
          <w:p w14:paraId="4E7EA2E6" w14:textId="77777777" w:rsidR="00606B36" w:rsidRPr="0018251D" w:rsidRDefault="00606B36">
            <w:pPr>
              <w:spacing w:line="440" w:lineRule="exact"/>
              <w:jc w:val="center"/>
            </w:pPr>
          </w:p>
        </w:tc>
        <w:tc>
          <w:tcPr>
            <w:tcW w:w="1856" w:type="dxa"/>
            <w:vAlign w:val="center"/>
          </w:tcPr>
          <w:p w14:paraId="6B3C3582" w14:textId="77777777" w:rsidR="00606B36" w:rsidRPr="0018251D" w:rsidRDefault="00606B36">
            <w:pPr>
              <w:spacing w:line="440" w:lineRule="exact"/>
              <w:jc w:val="center"/>
            </w:pPr>
          </w:p>
        </w:tc>
        <w:tc>
          <w:tcPr>
            <w:tcW w:w="788" w:type="dxa"/>
            <w:vAlign w:val="center"/>
          </w:tcPr>
          <w:p w14:paraId="7FDDA1E7" w14:textId="77777777" w:rsidR="00606B36" w:rsidRPr="0018251D" w:rsidRDefault="00606B36">
            <w:pPr>
              <w:spacing w:line="440" w:lineRule="exact"/>
              <w:jc w:val="center"/>
            </w:pPr>
          </w:p>
        </w:tc>
        <w:tc>
          <w:tcPr>
            <w:tcW w:w="682" w:type="dxa"/>
            <w:vAlign w:val="center"/>
          </w:tcPr>
          <w:p w14:paraId="7499077C" w14:textId="77777777" w:rsidR="00606B36" w:rsidRPr="0018251D" w:rsidRDefault="00606B36">
            <w:pPr>
              <w:spacing w:line="440" w:lineRule="exact"/>
              <w:jc w:val="center"/>
            </w:pPr>
          </w:p>
        </w:tc>
        <w:tc>
          <w:tcPr>
            <w:tcW w:w="831" w:type="dxa"/>
            <w:gridSpan w:val="2"/>
            <w:vAlign w:val="center"/>
          </w:tcPr>
          <w:p w14:paraId="2DC127E5" w14:textId="77777777" w:rsidR="00606B36" w:rsidRPr="0018251D" w:rsidRDefault="00606B36">
            <w:pPr>
              <w:spacing w:line="440" w:lineRule="exact"/>
              <w:jc w:val="center"/>
            </w:pPr>
          </w:p>
        </w:tc>
      </w:tr>
      <w:tr w:rsidR="00606B36" w:rsidRPr="0018251D" w14:paraId="3234E55F" w14:textId="77777777">
        <w:trPr>
          <w:trHeight w:val="567"/>
        </w:trPr>
        <w:tc>
          <w:tcPr>
            <w:tcW w:w="950" w:type="dxa"/>
            <w:vAlign w:val="center"/>
          </w:tcPr>
          <w:p w14:paraId="17172FD8" w14:textId="77777777" w:rsidR="00606B36" w:rsidRPr="0018251D" w:rsidRDefault="00606B36">
            <w:pPr>
              <w:spacing w:line="440" w:lineRule="exact"/>
              <w:jc w:val="center"/>
            </w:pPr>
          </w:p>
        </w:tc>
        <w:tc>
          <w:tcPr>
            <w:tcW w:w="571" w:type="dxa"/>
            <w:vAlign w:val="center"/>
          </w:tcPr>
          <w:p w14:paraId="6F933B6C" w14:textId="77777777" w:rsidR="00606B36" w:rsidRPr="0018251D" w:rsidRDefault="00606B36">
            <w:pPr>
              <w:spacing w:line="440" w:lineRule="exact"/>
              <w:jc w:val="center"/>
            </w:pPr>
          </w:p>
        </w:tc>
        <w:tc>
          <w:tcPr>
            <w:tcW w:w="1796" w:type="dxa"/>
            <w:vAlign w:val="center"/>
          </w:tcPr>
          <w:p w14:paraId="7E5B82C9" w14:textId="77777777" w:rsidR="00606B36" w:rsidRPr="0018251D" w:rsidRDefault="00606B36">
            <w:pPr>
              <w:spacing w:line="440" w:lineRule="exact"/>
              <w:jc w:val="center"/>
            </w:pPr>
          </w:p>
        </w:tc>
        <w:tc>
          <w:tcPr>
            <w:tcW w:w="1185" w:type="dxa"/>
            <w:vAlign w:val="center"/>
          </w:tcPr>
          <w:p w14:paraId="17B5503C" w14:textId="77777777" w:rsidR="00606B36" w:rsidRPr="0018251D" w:rsidRDefault="00606B36">
            <w:pPr>
              <w:spacing w:line="440" w:lineRule="exact"/>
              <w:jc w:val="center"/>
            </w:pPr>
          </w:p>
        </w:tc>
        <w:tc>
          <w:tcPr>
            <w:tcW w:w="1856" w:type="dxa"/>
            <w:vAlign w:val="center"/>
          </w:tcPr>
          <w:p w14:paraId="21D3C0FA" w14:textId="77777777" w:rsidR="00606B36" w:rsidRPr="0018251D" w:rsidRDefault="00606B36">
            <w:pPr>
              <w:spacing w:line="440" w:lineRule="exact"/>
              <w:jc w:val="center"/>
            </w:pPr>
          </w:p>
        </w:tc>
        <w:tc>
          <w:tcPr>
            <w:tcW w:w="788" w:type="dxa"/>
            <w:vAlign w:val="center"/>
          </w:tcPr>
          <w:p w14:paraId="539EEC9E" w14:textId="77777777" w:rsidR="00606B36" w:rsidRPr="0018251D" w:rsidRDefault="00606B36">
            <w:pPr>
              <w:spacing w:line="440" w:lineRule="exact"/>
              <w:jc w:val="center"/>
            </w:pPr>
          </w:p>
        </w:tc>
        <w:tc>
          <w:tcPr>
            <w:tcW w:w="682" w:type="dxa"/>
            <w:vAlign w:val="center"/>
          </w:tcPr>
          <w:p w14:paraId="12E85346" w14:textId="77777777" w:rsidR="00606B36" w:rsidRPr="0018251D" w:rsidRDefault="00606B36">
            <w:pPr>
              <w:spacing w:line="440" w:lineRule="exact"/>
              <w:jc w:val="center"/>
            </w:pPr>
          </w:p>
        </w:tc>
        <w:tc>
          <w:tcPr>
            <w:tcW w:w="831" w:type="dxa"/>
            <w:gridSpan w:val="2"/>
            <w:vAlign w:val="center"/>
          </w:tcPr>
          <w:p w14:paraId="75CF7127" w14:textId="77777777" w:rsidR="00606B36" w:rsidRPr="0018251D" w:rsidRDefault="00606B36">
            <w:pPr>
              <w:spacing w:line="440" w:lineRule="exact"/>
              <w:jc w:val="center"/>
            </w:pPr>
          </w:p>
        </w:tc>
      </w:tr>
      <w:tr w:rsidR="00606B36" w:rsidRPr="0018251D" w14:paraId="13FB5859" w14:textId="77777777">
        <w:trPr>
          <w:gridAfter w:val="1"/>
          <w:wAfter w:w="7" w:type="dxa"/>
          <w:trHeight w:val="567"/>
        </w:trPr>
        <w:tc>
          <w:tcPr>
            <w:tcW w:w="6358" w:type="dxa"/>
            <w:gridSpan w:val="5"/>
            <w:vAlign w:val="center"/>
          </w:tcPr>
          <w:p w14:paraId="32503F42" w14:textId="77777777" w:rsidR="00606B36" w:rsidRPr="0018251D" w:rsidRDefault="00000000">
            <w:pPr>
              <w:spacing w:line="440" w:lineRule="exact"/>
            </w:pPr>
            <w:r w:rsidRPr="0018251D">
              <w:t>合计金额</w:t>
            </w:r>
          </w:p>
        </w:tc>
        <w:tc>
          <w:tcPr>
            <w:tcW w:w="2294" w:type="dxa"/>
            <w:gridSpan w:val="3"/>
            <w:vAlign w:val="center"/>
          </w:tcPr>
          <w:p w14:paraId="4B97A755" w14:textId="77777777" w:rsidR="00606B36" w:rsidRPr="0018251D" w:rsidRDefault="00606B36">
            <w:pPr>
              <w:spacing w:line="440" w:lineRule="exact"/>
            </w:pPr>
          </w:p>
        </w:tc>
      </w:tr>
    </w:tbl>
    <w:p w14:paraId="2C791A76" w14:textId="77777777" w:rsidR="00606B36" w:rsidRPr="0018251D" w:rsidRDefault="00606B36">
      <w:pPr>
        <w:spacing w:line="440" w:lineRule="exact"/>
      </w:pPr>
    </w:p>
    <w:p w14:paraId="3CF8E953" w14:textId="77777777" w:rsidR="00606B36" w:rsidRPr="0018251D" w:rsidRDefault="00000000">
      <w:pPr>
        <w:spacing w:line="440" w:lineRule="exact"/>
      </w:pPr>
      <w:r w:rsidRPr="0018251D">
        <w:t>（</w:t>
      </w:r>
      <w:r w:rsidRPr="0018251D">
        <w:t>2</w:t>
      </w:r>
      <w:r w:rsidRPr="0018251D">
        <w:t>）环保产品明细清单</w:t>
      </w:r>
      <w:r w:rsidRPr="0018251D">
        <w:t xml:space="preserve">                    </w:t>
      </w:r>
      <w:r w:rsidRPr="0018251D">
        <w:t>报价货币种类</w:t>
      </w:r>
      <w:r w:rsidRPr="0018251D">
        <w:rPr>
          <w:u w:val="single"/>
        </w:rPr>
        <w:t xml:space="preserve">      </w:t>
      </w:r>
      <w:r w:rsidRPr="0018251D">
        <w:t>金额单位：元</w:t>
      </w:r>
    </w:p>
    <w:tbl>
      <w:tblPr>
        <w:tblW w:w="86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0"/>
        <w:gridCol w:w="930"/>
        <w:gridCol w:w="1259"/>
        <w:gridCol w:w="1626"/>
        <w:gridCol w:w="1628"/>
        <w:gridCol w:w="658"/>
        <w:gridCol w:w="738"/>
        <w:gridCol w:w="890"/>
      </w:tblGrid>
      <w:tr w:rsidR="00606B36" w:rsidRPr="0018251D" w14:paraId="63E1E8C2" w14:textId="77777777">
        <w:trPr>
          <w:trHeight w:val="765"/>
        </w:trPr>
        <w:tc>
          <w:tcPr>
            <w:tcW w:w="930" w:type="dxa"/>
            <w:vAlign w:val="center"/>
          </w:tcPr>
          <w:p w14:paraId="341BE16E" w14:textId="77777777" w:rsidR="00606B36" w:rsidRPr="0018251D" w:rsidRDefault="00000000">
            <w:pPr>
              <w:spacing w:line="440" w:lineRule="exact"/>
              <w:jc w:val="center"/>
            </w:pPr>
            <w:r w:rsidRPr="0018251D">
              <w:t>制造商</w:t>
            </w:r>
          </w:p>
        </w:tc>
        <w:tc>
          <w:tcPr>
            <w:tcW w:w="930" w:type="dxa"/>
            <w:vAlign w:val="center"/>
          </w:tcPr>
          <w:p w14:paraId="2CA40F5B" w14:textId="77777777" w:rsidR="00606B36" w:rsidRPr="0018251D" w:rsidRDefault="00000000">
            <w:pPr>
              <w:spacing w:line="440" w:lineRule="exact"/>
              <w:jc w:val="center"/>
            </w:pPr>
            <w:r w:rsidRPr="0018251D">
              <w:t>品牌</w:t>
            </w:r>
          </w:p>
        </w:tc>
        <w:tc>
          <w:tcPr>
            <w:tcW w:w="1259" w:type="dxa"/>
            <w:vAlign w:val="center"/>
          </w:tcPr>
          <w:p w14:paraId="2CEDDA18" w14:textId="77777777" w:rsidR="00606B36" w:rsidRPr="0018251D" w:rsidRDefault="00000000">
            <w:pPr>
              <w:spacing w:line="440" w:lineRule="exact"/>
              <w:jc w:val="center"/>
            </w:pPr>
            <w:r w:rsidRPr="0018251D">
              <w:t>产品名称、规格型号</w:t>
            </w:r>
          </w:p>
        </w:tc>
        <w:tc>
          <w:tcPr>
            <w:tcW w:w="1626" w:type="dxa"/>
            <w:vAlign w:val="center"/>
          </w:tcPr>
          <w:p w14:paraId="3BD4A1DC" w14:textId="77777777" w:rsidR="00606B36" w:rsidRPr="0018251D" w:rsidRDefault="00000000">
            <w:pPr>
              <w:spacing w:line="440" w:lineRule="exact"/>
              <w:jc w:val="center"/>
            </w:pPr>
            <w:r w:rsidRPr="0018251D">
              <w:t>中国环境标志认证证书编号</w:t>
            </w:r>
          </w:p>
        </w:tc>
        <w:tc>
          <w:tcPr>
            <w:tcW w:w="1628" w:type="dxa"/>
            <w:vAlign w:val="center"/>
          </w:tcPr>
          <w:p w14:paraId="67525846" w14:textId="77777777" w:rsidR="00606B36" w:rsidRPr="0018251D" w:rsidRDefault="00000000">
            <w:pPr>
              <w:spacing w:line="440" w:lineRule="exact"/>
              <w:jc w:val="center"/>
            </w:pPr>
            <w:r w:rsidRPr="0018251D">
              <w:t>认证证书有效截止日期</w:t>
            </w:r>
          </w:p>
        </w:tc>
        <w:tc>
          <w:tcPr>
            <w:tcW w:w="658" w:type="dxa"/>
            <w:vAlign w:val="center"/>
          </w:tcPr>
          <w:p w14:paraId="5D117016" w14:textId="77777777" w:rsidR="00606B36" w:rsidRPr="0018251D" w:rsidRDefault="00000000">
            <w:pPr>
              <w:spacing w:line="440" w:lineRule="exact"/>
              <w:jc w:val="center"/>
            </w:pPr>
            <w:r w:rsidRPr="0018251D">
              <w:t>单位</w:t>
            </w:r>
          </w:p>
        </w:tc>
        <w:tc>
          <w:tcPr>
            <w:tcW w:w="738" w:type="dxa"/>
            <w:vAlign w:val="center"/>
          </w:tcPr>
          <w:p w14:paraId="0105E319" w14:textId="77777777" w:rsidR="00606B36" w:rsidRPr="0018251D" w:rsidRDefault="00000000">
            <w:pPr>
              <w:spacing w:line="440" w:lineRule="exact"/>
              <w:jc w:val="center"/>
            </w:pPr>
            <w:r w:rsidRPr="0018251D">
              <w:t>数量</w:t>
            </w:r>
          </w:p>
        </w:tc>
        <w:tc>
          <w:tcPr>
            <w:tcW w:w="890" w:type="dxa"/>
            <w:vAlign w:val="center"/>
          </w:tcPr>
          <w:p w14:paraId="59E5E729" w14:textId="77777777" w:rsidR="00606B36" w:rsidRPr="0018251D" w:rsidRDefault="00000000">
            <w:pPr>
              <w:spacing w:line="440" w:lineRule="exact"/>
              <w:jc w:val="center"/>
            </w:pPr>
            <w:r w:rsidRPr="0018251D">
              <w:t>单价</w:t>
            </w:r>
          </w:p>
        </w:tc>
      </w:tr>
      <w:tr w:rsidR="00606B36" w:rsidRPr="0018251D" w14:paraId="7C3CE829" w14:textId="77777777">
        <w:trPr>
          <w:trHeight w:val="567"/>
        </w:trPr>
        <w:tc>
          <w:tcPr>
            <w:tcW w:w="930" w:type="dxa"/>
            <w:vAlign w:val="center"/>
          </w:tcPr>
          <w:p w14:paraId="6CAB501D" w14:textId="77777777" w:rsidR="00606B36" w:rsidRPr="0018251D" w:rsidRDefault="00606B36">
            <w:pPr>
              <w:spacing w:line="440" w:lineRule="exact"/>
              <w:jc w:val="center"/>
            </w:pPr>
          </w:p>
        </w:tc>
        <w:tc>
          <w:tcPr>
            <w:tcW w:w="930" w:type="dxa"/>
            <w:vAlign w:val="center"/>
          </w:tcPr>
          <w:p w14:paraId="032D491F" w14:textId="77777777" w:rsidR="00606B36" w:rsidRPr="0018251D" w:rsidRDefault="00606B36">
            <w:pPr>
              <w:spacing w:line="440" w:lineRule="exact"/>
              <w:jc w:val="center"/>
            </w:pPr>
          </w:p>
        </w:tc>
        <w:tc>
          <w:tcPr>
            <w:tcW w:w="1259" w:type="dxa"/>
            <w:vAlign w:val="center"/>
          </w:tcPr>
          <w:p w14:paraId="7B5AE2FB" w14:textId="77777777" w:rsidR="00606B36" w:rsidRPr="0018251D" w:rsidRDefault="00606B36">
            <w:pPr>
              <w:spacing w:line="440" w:lineRule="exact"/>
              <w:jc w:val="center"/>
            </w:pPr>
          </w:p>
        </w:tc>
        <w:tc>
          <w:tcPr>
            <w:tcW w:w="1626" w:type="dxa"/>
            <w:vAlign w:val="center"/>
          </w:tcPr>
          <w:p w14:paraId="68C2A448" w14:textId="77777777" w:rsidR="00606B36" w:rsidRPr="0018251D" w:rsidRDefault="00606B36">
            <w:pPr>
              <w:spacing w:line="440" w:lineRule="exact"/>
              <w:jc w:val="center"/>
            </w:pPr>
          </w:p>
        </w:tc>
        <w:tc>
          <w:tcPr>
            <w:tcW w:w="1628" w:type="dxa"/>
            <w:vAlign w:val="center"/>
          </w:tcPr>
          <w:p w14:paraId="0E253AB2" w14:textId="77777777" w:rsidR="00606B36" w:rsidRPr="0018251D" w:rsidRDefault="00606B36">
            <w:pPr>
              <w:spacing w:line="440" w:lineRule="exact"/>
              <w:jc w:val="center"/>
            </w:pPr>
          </w:p>
        </w:tc>
        <w:tc>
          <w:tcPr>
            <w:tcW w:w="658" w:type="dxa"/>
            <w:vAlign w:val="center"/>
          </w:tcPr>
          <w:p w14:paraId="45497EA7" w14:textId="77777777" w:rsidR="00606B36" w:rsidRPr="0018251D" w:rsidRDefault="00606B36">
            <w:pPr>
              <w:spacing w:line="440" w:lineRule="exact"/>
              <w:jc w:val="center"/>
            </w:pPr>
          </w:p>
        </w:tc>
        <w:tc>
          <w:tcPr>
            <w:tcW w:w="738" w:type="dxa"/>
            <w:vAlign w:val="center"/>
          </w:tcPr>
          <w:p w14:paraId="2F8CAB27" w14:textId="77777777" w:rsidR="00606B36" w:rsidRPr="0018251D" w:rsidRDefault="00606B36">
            <w:pPr>
              <w:spacing w:line="440" w:lineRule="exact"/>
              <w:jc w:val="center"/>
            </w:pPr>
          </w:p>
        </w:tc>
        <w:tc>
          <w:tcPr>
            <w:tcW w:w="890" w:type="dxa"/>
            <w:vAlign w:val="center"/>
          </w:tcPr>
          <w:p w14:paraId="428ED2E1" w14:textId="77777777" w:rsidR="00606B36" w:rsidRPr="0018251D" w:rsidRDefault="00606B36">
            <w:pPr>
              <w:spacing w:line="440" w:lineRule="exact"/>
              <w:jc w:val="center"/>
            </w:pPr>
          </w:p>
        </w:tc>
      </w:tr>
      <w:tr w:rsidR="00606B36" w:rsidRPr="0018251D" w14:paraId="19355F8D" w14:textId="77777777">
        <w:trPr>
          <w:trHeight w:val="567"/>
        </w:trPr>
        <w:tc>
          <w:tcPr>
            <w:tcW w:w="930" w:type="dxa"/>
            <w:vAlign w:val="center"/>
          </w:tcPr>
          <w:p w14:paraId="47A378B6" w14:textId="77777777" w:rsidR="00606B36" w:rsidRPr="0018251D" w:rsidRDefault="00606B36">
            <w:pPr>
              <w:spacing w:line="440" w:lineRule="exact"/>
              <w:jc w:val="center"/>
            </w:pPr>
          </w:p>
        </w:tc>
        <w:tc>
          <w:tcPr>
            <w:tcW w:w="930" w:type="dxa"/>
            <w:vAlign w:val="center"/>
          </w:tcPr>
          <w:p w14:paraId="655AB5DB" w14:textId="77777777" w:rsidR="00606B36" w:rsidRPr="0018251D" w:rsidRDefault="00606B36">
            <w:pPr>
              <w:spacing w:line="440" w:lineRule="exact"/>
              <w:jc w:val="center"/>
            </w:pPr>
          </w:p>
        </w:tc>
        <w:tc>
          <w:tcPr>
            <w:tcW w:w="1259" w:type="dxa"/>
            <w:vAlign w:val="center"/>
          </w:tcPr>
          <w:p w14:paraId="63FF874C" w14:textId="77777777" w:rsidR="00606B36" w:rsidRPr="0018251D" w:rsidRDefault="00606B36">
            <w:pPr>
              <w:spacing w:line="440" w:lineRule="exact"/>
              <w:jc w:val="center"/>
            </w:pPr>
          </w:p>
        </w:tc>
        <w:tc>
          <w:tcPr>
            <w:tcW w:w="1626" w:type="dxa"/>
            <w:vAlign w:val="center"/>
          </w:tcPr>
          <w:p w14:paraId="5CF6484C" w14:textId="77777777" w:rsidR="00606B36" w:rsidRPr="0018251D" w:rsidRDefault="00606B36">
            <w:pPr>
              <w:spacing w:line="440" w:lineRule="exact"/>
              <w:jc w:val="center"/>
            </w:pPr>
          </w:p>
        </w:tc>
        <w:tc>
          <w:tcPr>
            <w:tcW w:w="1628" w:type="dxa"/>
            <w:vAlign w:val="center"/>
          </w:tcPr>
          <w:p w14:paraId="6F4075B5" w14:textId="77777777" w:rsidR="00606B36" w:rsidRPr="0018251D" w:rsidRDefault="00606B36">
            <w:pPr>
              <w:spacing w:line="440" w:lineRule="exact"/>
              <w:jc w:val="center"/>
            </w:pPr>
          </w:p>
        </w:tc>
        <w:tc>
          <w:tcPr>
            <w:tcW w:w="658" w:type="dxa"/>
            <w:vAlign w:val="center"/>
          </w:tcPr>
          <w:p w14:paraId="16F08263" w14:textId="77777777" w:rsidR="00606B36" w:rsidRPr="0018251D" w:rsidRDefault="00606B36">
            <w:pPr>
              <w:spacing w:line="440" w:lineRule="exact"/>
              <w:jc w:val="center"/>
            </w:pPr>
          </w:p>
        </w:tc>
        <w:tc>
          <w:tcPr>
            <w:tcW w:w="738" w:type="dxa"/>
            <w:vAlign w:val="center"/>
          </w:tcPr>
          <w:p w14:paraId="23C6DD85" w14:textId="77777777" w:rsidR="00606B36" w:rsidRPr="0018251D" w:rsidRDefault="00606B36">
            <w:pPr>
              <w:spacing w:line="440" w:lineRule="exact"/>
              <w:jc w:val="center"/>
            </w:pPr>
          </w:p>
        </w:tc>
        <w:tc>
          <w:tcPr>
            <w:tcW w:w="890" w:type="dxa"/>
            <w:vAlign w:val="center"/>
          </w:tcPr>
          <w:p w14:paraId="1F2CEAB8" w14:textId="77777777" w:rsidR="00606B36" w:rsidRPr="0018251D" w:rsidRDefault="00606B36">
            <w:pPr>
              <w:spacing w:line="440" w:lineRule="exact"/>
              <w:jc w:val="center"/>
            </w:pPr>
          </w:p>
        </w:tc>
      </w:tr>
      <w:tr w:rsidR="00606B36" w:rsidRPr="0018251D" w14:paraId="66B6D40F" w14:textId="77777777">
        <w:trPr>
          <w:trHeight w:val="567"/>
        </w:trPr>
        <w:tc>
          <w:tcPr>
            <w:tcW w:w="6373" w:type="dxa"/>
            <w:gridSpan w:val="5"/>
            <w:vAlign w:val="center"/>
          </w:tcPr>
          <w:p w14:paraId="2F9F5B5F" w14:textId="77777777" w:rsidR="00606B36" w:rsidRPr="0018251D" w:rsidRDefault="00000000">
            <w:pPr>
              <w:spacing w:line="440" w:lineRule="exact"/>
            </w:pPr>
            <w:r w:rsidRPr="0018251D">
              <w:t>合计金额</w:t>
            </w:r>
          </w:p>
        </w:tc>
        <w:tc>
          <w:tcPr>
            <w:tcW w:w="2286" w:type="dxa"/>
            <w:gridSpan w:val="3"/>
            <w:vAlign w:val="center"/>
          </w:tcPr>
          <w:p w14:paraId="0F81195E" w14:textId="77777777" w:rsidR="00606B36" w:rsidRPr="0018251D" w:rsidRDefault="00606B36">
            <w:pPr>
              <w:spacing w:line="440" w:lineRule="exact"/>
            </w:pPr>
          </w:p>
        </w:tc>
      </w:tr>
    </w:tbl>
    <w:p w14:paraId="0EF22409" w14:textId="77777777" w:rsidR="00606B36" w:rsidRPr="0018251D" w:rsidRDefault="00000000">
      <w:pPr>
        <w:tabs>
          <w:tab w:val="left" w:pos="13000"/>
        </w:tabs>
        <w:spacing w:line="440" w:lineRule="exact"/>
      </w:pPr>
      <w:r w:rsidRPr="0018251D">
        <w:t>注：</w:t>
      </w:r>
    </w:p>
    <w:p w14:paraId="7A5D25E9" w14:textId="77777777" w:rsidR="00606B36" w:rsidRPr="0018251D" w:rsidRDefault="00000000">
      <w:pPr>
        <w:tabs>
          <w:tab w:val="left" w:pos="13000"/>
        </w:tabs>
        <w:spacing w:line="440" w:lineRule="exact"/>
        <w:rPr>
          <w:b/>
        </w:rPr>
      </w:pPr>
      <w:r w:rsidRPr="0018251D">
        <w:rPr>
          <w:b/>
        </w:rPr>
        <w:t>若无货物属于优先采购节能、环境标志产品的，则不填写此表。</w:t>
      </w:r>
    </w:p>
    <w:p w14:paraId="62846822" w14:textId="77777777" w:rsidR="00606B36" w:rsidRPr="0018251D" w:rsidRDefault="00606B36">
      <w:pPr>
        <w:adjustRightInd w:val="0"/>
        <w:snapToGrid w:val="0"/>
        <w:spacing w:line="440" w:lineRule="exact"/>
      </w:pPr>
    </w:p>
    <w:p w14:paraId="0C9BD05F" w14:textId="77777777" w:rsidR="00606B36" w:rsidRPr="0018251D" w:rsidRDefault="00000000">
      <w:pPr>
        <w:adjustRightInd w:val="0"/>
        <w:snapToGrid w:val="0"/>
        <w:spacing w:line="440" w:lineRule="exact"/>
      </w:pPr>
      <w:r w:rsidRPr="0018251D">
        <w:t>投标人（加盖公章）：</w:t>
      </w:r>
    </w:p>
    <w:p w14:paraId="50959531" w14:textId="77777777" w:rsidR="00606B36" w:rsidRPr="0018251D" w:rsidRDefault="00000000">
      <w:pPr>
        <w:adjustRightInd w:val="0"/>
        <w:snapToGrid w:val="0"/>
        <w:spacing w:line="440" w:lineRule="exact"/>
      </w:pPr>
      <w:r w:rsidRPr="0018251D">
        <w:t>法定代表人或其授权代表签字：</w:t>
      </w:r>
      <w:r w:rsidRPr="0018251D">
        <w:rPr>
          <w:u w:val="single"/>
        </w:rPr>
        <w:t xml:space="preserve">       </w:t>
      </w:r>
    </w:p>
    <w:p w14:paraId="158959FC" w14:textId="77777777" w:rsidR="00606B36" w:rsidRPr="0018251D" w:rsidRDefault="00000000">
      <w:pPr>
        <w:spacing w:line="440" w:lineRule="exact"/>
      </w:pPr>
      <w:r w:rsidRPr="0018251D">
        <w:t>日期：</w:t>
      </w:r>
      <w:r w:rsidRPr="0018251D">
        <w:rPr>
          <w:u w:val="single"/>
        </w:rPr>
        <w:t xml:space="preserve">         </w:t>
      </w:r>
      <w:r w:rsidRPr="0018251D">
        <w:t>年</w:t>
      </w:r>
      <w:r w:rsidRPr="0018251D">
        <w:rPr>
          <w:u w:val="single"/>
        </w:rPr>
        <w:t xml:space="preserve">    </w:t>
      </w:r>
      <w:r w:rsidRPr="0018251D">
        <w:t>月</w:t>
      </w:r>
      <w:r w:rsidRPr="0018251D">
        <w:rPr>
          <w:u w:val="single"/>
        </w:rPr>
        <w:t xml:space="preserve">   </w:t>
      </w:r>
      <w:r w:rsidRPr="0018251D">
        <w:t>日</w:t>
      </w:r>
    </w:p>
    <w:p w14:paraId="514DE293" w14:textId="77777777" w:rsidR="00606B36" w:rsidRPr="0018251D" w:rsidRDefault="00606B36"/>
    <w:p w14:paraId="33FA0CED" w14:textId="77777777" w:rsidR="00606B36" w:rsidRPr="0018251D" w:rsidRDefault="00606B36"/>
    <w:p w14:paraId="1ACEACAD" w14:textId="77777777" w:rsidR="00606B36" w:rsidRPr="0018251D" w:rsidRDefault="00000000">
      <w:pPr>
        <w:adjustRightInd w:val="0"/>
        <w:snapToGrid w:val="0"/>
        <w:spacing w:line="440" w:lineRule="exact"/>
        <w:ind w:right="24"/>
        <w:jc w:val="center"/>
        <w:rPr>
          <w:b/>
          <w:sz w:val="30"/>
          <w:szCs w:val="30"/>
        </w:rPr>
      </w:pPr>
      <w:r w:rsidRPr="0018251D">
        <w:rPr>
          <w:b/>
          <w:sz w:val="30"/>
          <w:szCs w:val="30"/>
        </w:rPr>
        <w:br w:type="page"/>
      </w:r>
    </w:p>
    <w:p w14:paraId="05C334C1" w14:textId="77777777" w:rsidR="00606B36" w:rsidRPr="0018251D" w:rsidRDefault="00000000">
      <w:pPr>
        <w:pStyle w:val="5"/>
        <w:spacing w:before="0" w:after="0" w:line="360" w:lineRule="auto"/>
        <w:ind w:left="0" w:firstLine="0"/>
        <w:jc w:val="center"/>
        <w:rPr>
          <w:rFonts w:eastAsia="黑体"/>
          <w:b w:val="0"/>
          <w:sz w:val="36"/>
          <w:szCs w:val="36"/>
        </w:rPr>
      </w:pPr>
      <w:r w:rsidRPr="0018251D">
        <w:rPr>
          <w:rFonts w:eastAsia="黑体"/>
          <w:b w:val="0"/>
          <w:sz w:val="36"/>
          <w:szCs w:val="36"/>
        </w:rPr>
        <w:lastRenderedPageBreak/>
        <w:t>（二）节能、环境标志产品证明材料</w:t>
      </w:r>
    </w:p>
    <w:p w14:paraId="2CCB83AA" w14:textId="77777777" w:rsidR="00606B36" w:rsidRPr="0018251D" w:rsidRDefault="00606B36">
      <w:pPr>
        <w:adjustRightInd w:val="0"/>
        <w:snapToGrid w:val="0"/>
        <w:spacing w:line="440" w:lineRule="exact"/>
        <w:ind w:right="24"/>
        <w:rPr>
          <w:bCs/>
        </w:rPr>
      </w:pPr>
    </w:p>
    <w:p w14:paraId="1686E967" w14:textId="77777777" w:rsidR="00606B36" w:rsidRPr="0018251D" w:rsidRDefault="00000000">
      <w:pPr>
        <w:spacing w:line="360" w:lineRule="auto"/>
        <w:ind w:firstLineChars="200" w:firstLine="480"/>
        <w:rPr>
          <w:sz w:val="24"/>
        </w:rPr>
      </w:pPr>
      <w:r w:rsidRPr="0018251D">
        <w:rPr>
          <w:sz w:val="24"/>
        </w:rPr>
        <w:t>1.</w:t>
      </w:r>
      <w:r w:rsidRPr="0018251D">
        <w:rPr>
          <w:sz w:val="24"/>
        </w:rPr>
        <w:t>节能产品：应在</w:t>
      </w:r>
    </w:p>
    <w:p w14:paraId="50B4C353" w14:textId="77777777" w:rsidR="00606B36" w:rsidRPr="0018251D" w:rsidRDefault="00000000">
      <w:pPr>
        <w:spacing w:line="360" w:lineRule="auto"/>
        <w:ind w:firstLineChars="200" w:firstLine="480"/>
        <w:rPr>
          <w:sz w:val="24"/>
        </w:rPr>
      </w:pPr>
      <w:r w:rsidRPr="0018251D">
        <w:rPr>
          <w:sz w:val="24"/>
        </w:rPr>
        <w:t>中国政府采购网（</w:t>
      </w:r>
      <w:r w:rsidRPr="0018251D">
        <w:rPr>
          <w:sz w:val="24"/>
        </w:rPr>
        <w:t xml:space="preserve"> http://www.ccgp.gov.cn </w:t>
      </w:r>
      <w:r w:rsidRPr="0018251D">
        <w:rPr>
          <w:sz w:val="24"/>
        </w:rPr>
        <w:t>）</w:t>
      </w:r>
    </w:p>
    <w:p w14:paraId="41B615C1" w14:textId="77777777" w:rsidR="00606B36" w:rsidRPr="0018251D" w:rsidRDefault="00000000">
      <w:pPr>
        <w:spacing w:line="360" w:lineRule="auto"/>
        <w:ind w:firstLineChars="200" w:firstLine="480"/>
        <w:rPr>
          <w:sz w:val="24"/>
        </w:rPr>
      </w:pPr>
      <w:r w:rsidRPr="0018251D">
        <w:rPr>
          <w:sz w:val="24"/>
        </w:rPr>
        <w:t>2.</w:t>
      </w:r>
      <w:r w:rsidRPr="0018251D">
        <w:rPr>
          <w:sz w:val="24"/>
        </w:rPr>
        <w:t>环境标志产品：应在</w:t>
      </w:r>
    </w:p>
    <w:p w14:paraId="016D5559" w14:textId="77777777" w:rsidR="00606B36" w:rsidRPr="0018251D" w:rsidRDefault="00000000">
      <w:pPr>
        <w:spacing w:line="360" w:lineRule="auto"/>
        <w:ind w:firstLineChars="200" w:firstLine="480"/>
        <w:rPr>
          <w:sz w:val="24"/>
        </w:rPr>
      </w:pPr>
      <w:r w:rsidRPr="0018251D">
        <w:rPr>
          <w:sz w:val="24"/>
        </w:rPr>
        <w:t>中国政府采购网（</w:t>
      </w:r>
      <w:r w:rsidRPr="0018251D">
        <w:rPr>
          <w:sz w:val="24"/>
        </w:rPr>
        <w:t xml:space="preserve"> http://www.ccgp.gov.cn </w:t>
      </w:r>
      <w:r w:rsidRPr="0018251D">
        <w:rPr>
          <w:sz w:val="24"/>
        </w:rPr>
        <w:t>）</w:t>
      </w:r>
    </w:p>
    <w:p w14:paraId="5A6FEEB4" w14:textId="77777777" w:rsidR="00606B36" w:rsidRPr="0018251D" w:rsidRDefault="00000000">
      <w:pPr>
        <w:spacing w:line="360" w:lineRule="auto"/>
        <w:ind w:firstLineChars="200" w:firstLine="480"/>
        <w:rPr>
          <w:sz w:val="24"/>
        </w:rPr>
      </w:pPr>
      <w:r w:rsidRPr="0018251D">
        <w:rPr>
          <w:sz w:val="24"/>
        </w:rPr>
        <w:t>3.</w:t>
      </w:r>
      <w:r w:rsidRPr="0018251D">
        <w:rPr>
          <w:sz w:val="24"/>
        </w:rPr>
        <w:t>属优先采购节能、环境标志产品须从以上权威媒体网站上查询并打印结果。</w:t>
      </w:r>
    </w:p>
    <w:p w14:paraId="13255226" w14:textId="77777777" w:rsidR="00606B36" w:rsidRPr="0018251D" w:rsidRDefault="00000000">
      <w:pPr>
        <w:spacing w:line="360" w:lineRule="auto"/>
        <w:ind w:firstLineChars="200" w:firstLine="480"/>
        <w:rPr>
          <w:sz w:val="24"/>
        </w:rPr>
      </w:pPr>
      <w:r w:rsidRPr="0018251D">
        <w:rPr>
          <w:sz w:val="24"/>
        </w:rPr>
        <w:t>4.</w:t>
      </w:r>
      <w:r w:rsidRPr="0018251D">
        <w:rPr>
          <w:sz w:val="24"/>
        </w:rPr>
        <w:t>证明材料加盖投标人公章。</w:t>
      </w:r>
    </w:p>
    <w:p w14:paraId="19CD4A2F" w14:textId="77777777" w:rsidR="00606B36" w:rsidRPr="0018251D" w:rsidRDefault="00606B36"/>
    <w:p w14:paraId="73A3A066" w14:textId="77777777" w:rsidR="00606B36" w:rsidRPr="0018251D" w:rsidRDefault="00606B36"/>
    <w:p w14:paraId="674D5327" w14:textId="77777777" w:rsidR="00606B36" w:rsidRPr="0018251D" w:rsidRDefault="00606B36"/>
    <w:p w14:paraId="1C7BE0CD" w14:textId="77777777" w:rsidR="00606B36" w:rsidRPr="0018251D" w:rsidRDefault="00606B36"/>
    <w:p w14:paraId="576BE5F3" w14:textId="77777777" w:rsidR="00606B36" w:rsidRPr="0018251D" w:rsidRDefault="00606B36"/>
    <w:p w14:paraId="61616E12" w14:textId="77777777" w:rsidR="00606B36" w:rsidRPr="0018251D" w:rsidRDefault="00606B36"/>
    <w:p w14:paraId="71C89DB9" w14:textId="77777777" w:rsidR="00606B36" w:rsidRPr="0018251D" w:rsidRDefault="00606B36"/>
    <w:p w14:paraId="3857C5B5" w14:textId="77777777" w:rsidR="00606B36" w:rsidRPr="0018251D" w:rsidRDefault="00606B36"/>
    <w:p w14:paraId="1A488234" w14:textId="77777777" w:rsidR="00606B36" w:rsidRPr="0018251D" w:rsidRDefault="00606B36"/>
    <w:p w14:paraId="6AB7C95F" w14:textId="77777777" w:rsidR="00606B36" w:rsidRPr="0018251D" w:rsidRDefault="00606B36"/>
    <w:p w14:paraId="27B54277" w14:textId="77777777" w:rsidR="00606B36" w:rsidRPr="0018251D" w:rsidRDefault="00606B36"/>
    <w:p w14:paraId="6FC399DB" w14:textId="77777777" w:rsidR="00606B36" w:rsidRPr="0018251D" w:rsidRDefault="00606B36"/>
    <w:p w14:paraId="3DF26377" w14:textId="77777777" w:rsidR="00606B36" w:rsidRPr="0018251D" w:rsidRDefault="00606B36"/>
    <w:p w14:paraId="16DE9E48" w14:textId="77777777" w:rsidR="00606B36" w:rsidRPr="0018251D" w:rsidRDefault="00606B36"/>
    <w:p w14:paraId="756ADFA8" w14:textId="77777777" w:rsidR="00606B36" w:rsidRPr="0018251D" w:rsidRDefault="00606B36"/>
    <w:p w14:paraId="20133661" w14:textId="77777777" w:rsidR="00606B36" w:rsidRPr="0018251D" w:rsidRDefault="00606B36"/>
    <w:p w14:paraId="1C19F4F1" w14:textId="77777777" w:rsidR="00606B36" w:rsidRPr="0018251D" w:rsidRDefault="00606B36">
      <w:pPr>
        <w:jc w:val="center"/>
        <w:outlineLvl w:val="2"/>
        <w:rPr>
          <w:sz w:val="32"/>
          <w:szCs w:val="32"/>
        </w:rPr>
        <w:sectPr w:rsidR="00606B36" w:rsidRPr="0018251D">
          <w:type w:val="nextColumn"/>
          <w:pgSz w:w="11906" w:h="16838"/>
          <w:pgMar w:top="1440" w:right="1440" w:bottom="1440" w:left="1797" w:header="851" w:footer="992" w:gutter="0"/>
          <w:cols w:space="425"/>
          <w:docGrid w:linePitch="312"/>
        </w:sectPr>
      </w:pPr>
    </w:p>
    <w:p w14:paraId="2AD682E4" w14:textId="77777777" w:rsidR="00606B36" w:rsidRPr="0018251D" w:rsidRDefault="00000000">
      <w:pPr>
        <w:pStyle w:val="5"/>
        <w:spacing w:before="0" w:after="0" w:line="360" w:lineRule="auto"/>
        <w:ind w:left="0" w:firstLine="0"/>
        <w:jc w:val="center"/>
        <w:rPr>
          <w:rFonts w:eastAsia="黑体"/>
          <w:b w:val="0"/>
          <w:sz w:val="36"/>
          <w:szCs w:val="36"/>
        </w:rPr>
      </w:pPr>
      <w:r w:rsidRPr="0018251D">
        <w:rPr>
          <w:rFonts w:eastAsia="黑体"/>
          <w:b w:val="0"/>
          <w:sz w:val="36"/>
          <w:szCs w:val="36"/>
        </w:rPr>
        <w:lastRenderedPageBreak/>
        <w:t>（三）中小企业声明函（服务）</w:t>
      </w:r>
    </w:p>
    <w:p w14:paraId="0268274B" w14:textId="77777777" w:rsidR="00606B36" w:rsidRPr="0018251D" w:rsidRDefault="00000000">
      <w:pPr>
        <w:jc w:val="center"/>
        <w:rPr>
          <w:sz w:val="24"/>
        </w:rPr>
      </w:pPr>
      <w:r w:rsidRPr="0018251D">
        <w:rPr>
          <w:sz w:val="24"/>
        </w:rPr>
        <w:t>（注：符合中小企业划型标准的企业请提供本函，不符合的不提供本函）</w:t>
      </w:r>
    </w:p>
    <w:p w14:paraId="70B82024" w14:textId="77777777" w:rsidR="00606B36" w:rsidRPr="0018251D" w:rsidRDefault="00606B36">
      <w:pPr>
        <w:spacing w:line="360" w:lineRule="auto"/>
        <w:ind w:firstLineChars="200" w:firstLine="480"/>
        <w:rPr>
          <w:sz w:val="24"/>
        </w:rPr>
      </w:pPr>
    </w:p>
    <w:p w14:paraId="62B5F240" w14:textId="77777777" w:rsidR="00606B36" w:rsidRPr="0018251D" w:rsidRDefault="00000000">
      <w:pPr>
        <w:spacing w:line="360" w:lineRule="auto"/>
        <w:ind w:firstLineChars="200" w:firstLine="480"/>
        <w:rPr>
          <w:sz w:val="24"/>
        </w:rPr>
      </w:pPr>
      <w:r w:rsidRPr="0018251D">
        <w:rPr>
          <w:sz w:val="24"/>
        </w:rPr>
        <w:t>本公司（联合体）郑重声明，根据《政府采购促进中小企业发展管理办法》（财库﹝</w:t>
      </w:r>
      <w:r w:rsidRPr="0018251D">
        <w:rPr>
          <w:sz w:val="24"/>
        </w:rPr>
        <w:t>2020</w:t>
      </w:r>
      <w:r w:rsidRPr="0018251D">
        <w:rPr>
          <w:sz w:val="24"/>
        </w:rPr>
        <w:t>﹞</w:t>
      </w:r>
      <w:r w:rsidRPr="0018251D">
        <w:rPr>
          <w:sz w:val="24"/>
        </w:rPr>
        <w:t xml:space="preserve">46 </w:t>
      </w:r>
      <w:r w:rsidRPr="0018251D">
        <w:rPr>
          <w:sz w:val="24"/>
        </w:rPr>
        <w:t>号）的规定，本公司（联合体）参加</w:t>
      </w:r>
      <w:r w:rsidRPr="0018251D">
        <w:rPr>
          <w:sz w:val="24"/>
          <w:u w:val="single"/>
        </w:rPr>
        <w:t xml:space="preserve"> </w:t>
      </w:r>
      <w:r w:rsidRPr="0018251D">
        <w:rPr>
          <w:i/>
          <w:iCs/>
          <w:sz w:val="24"/>
          <w:u w:val="single"/>
        </w:rPr>
        <w:t>（</w:t>
      </w:r>
      <w:r w:rsidRPr="0018251D">
        <w:rPr>
          <w:i/>
          <w:iCs/>
          <w:sz w:val="24"/>
          <w:u w:val="single"/>
        </w:rPr>
        <w:t xml:space="preserve"> </w:t>
      </w:r>
      <w:r w:rsidRPr="0018251D">
        <w:rPr>
          <w:i/>
          <w:iCs/>
          <w:sz w:val="24"/>
          <w:u w:val="single"/>
        </w:rPr>
        <w:t>单位名称</w:t>
      </w:r>
      <w:r w:rsidRPr="0018251D">
        <w:rPr>
          <w:i/>
          <w:iCs/>
          <w:sz w:val="24"/>
          <w:u w:val="single"/>
        </w:rPr>
        <w:t xml:space="preserve"> </w:t>
      </w:r>
      <w:r w:rsidRPr="0018251D">
        <w:rPr>
          <w:i/>
          <w:iCs/>
          <w:sz w:val="24"/>
          <w:u w:val="single"/>
        </w:rPr>
        <w:t>）</w:t>
      </w:r>
      <w:r w:rsidRPr="0018251D">
        <w:rPr>
          <w:sz w:val="24"/>
          <w:u w:val="single"/>
        </w:rPr>
        <w:t xml:space="preserve"> </w:t>
      </w:r>
      <w:r w:rsidRPr="0018251D">
        <w:rPr>
          <w:sz w:val="24"/>
        </w:rPr>
        <w:t>的</w:t>
      </w:r>
      <w:r w:rsidRPr="0018251D">
        <w:rPr>
          <w:sz w:val="24"/>
          <w:u w:val="single"/>
        </w:rPr>
        <w:t xml:space="preserve"> </w:t>
      </w:r>
      <w:r w:rsidRPr="0018251D">
        <w:rPr>
          <w:i/>
          <w:iCs/>
          <w:sz w:val="24"/>
          <w:u w:val="single"/>
        </w:rPr>
        <w:t>（</w:t>
      </w:r>
      <w:r w:rsidRPr="0018251D">
        <w:rPr>
          <w:i/>
          <w:iCs/>
          <w:sz w:val="24"/>
          <w:u w:val="single"/>
        </w:rPr>
        <w:t xml:space="preserve"> </w:t>
      </w:r>
      <w:r w:rsidRPr="0018251D">
        <w:rPr>
          <w:i/>
          <w:iCs/>
          <w:sz w:val="24"/>
          <w:u w:val="single"/>
        </w:rPr>
        <w:t>项目名称</w:t>
      </w:r>
      <w:r w:rsidRPr="0018251D">
        <w:rPr>
          <w:i/>
          <w:iCs/>
          <w:sz w:val="24"/>
          <w:u w:val="single"/>
        </w:rPr>
        <w:t xml:space="preserve"> </w:t>
      </w:r>
      <w:r w:rsidRPr="0018251D">
        <w:rPr>
          <w:i/>
          <w:iCs/>
          <w:sz w:val="24"/>
          <w:u w:val="single"/>
        </w:rPr>
        <w:t>）</w:t>
      </w:r>
      <w:r w:rsidRPr="0018251D">
        <w:rPr>
          <w:sz w:val="24"/>
          <w:u w:val="single"/>
        </w:rPr>
        <w:t xml:space="preserve"> </w:t>
      </w:r>
      <w:r w:rsidRPr="0018251D">
        <w:rPr>
          <w:sz w:val="24"/>
        </w:rPr>
        <w:t>采购活动，服务全部由符合政策要求的中小企业承接。相关企业（含联合体中的中小企业、签订分包意向协议的中小企业）的具体情况如下：</w:t>
      </w:r>
    </w:p>
    <w:p w14:paraId="791B64AD" w14:textId="77777777" w:rsidR="00606B36" w:rsidRPr="0018251D" w:rsidRDefault="00000000">
      <w:pPr>
        <w:spacing w:line="360" w:lineRule="auto"/>
        <w:ind w:left="120" w:firstLineChars="200" w:firstLine="480"/>
        <w:rPr>
          <w:sz w:val="24"/>
        </w:rPr>
      </w:pPr>
      <w:r w:rsidRPr="0018251D">
        <w:rPr>
          <w:sz w:val="24"/>
        </w:rPr>
        <w:t>1.</w:t>
      </w:r>
      <w:r w:rsidRPr="0018251D">
        <w:rPr>
          <w:i/>
          <w:iCs/>
          <w:sz w:val="24"/>
          <w:u w:val="single"/>
        </w:rPr>
        <w:t>（</w:t>
      </w:r>
      <w:r w:rsidRPr="0018251D">
        <w:rPr>
          <w:i/>
          <w:iCs/>
          <w:sz w:val="24"/>
          <w:u w:val="single"/>
        </w:rPr>
        <w:t xml:space="preserve"> </w:t>
      </w:r>
      <w:r w:rsidRPr="0018251D">
        <w:rPr>
          <w:i/>
          <w:iCs/>
          <w:sz w:val="24"/>
          <w:u w:val="single"/>
        </w:rPr>
        <w:t>标的名称</w:t>
      </w:r>
      <w:r w:rsidRPr="0018251D">
        <w:rPr>
          <w:i/>
          <w:iCs/>
          <w:sz w:val="24"/>
          <w:u w:val="single"/>
        </w:rPr>
        <w:t xml:space="preserve"> </w:t>
      </w:r>
      <w:r w:rsidRPr="0018251D">
        <w:rPr>
          <w:i/>
          <w:iCs/>
          <w:sz w:val="24"/>
          <w:u w:val="single"/>
        </w:rPr>
        <w:t>）</w:t>
      </w:r>
      <w:r w:rsidRPr="0018251D">
        <w:rPr>
          <w:sz w:val="24"/>
        </w:rPr>
        <w:t xml:space="preserve"> </w:t>
      </w:r>
      <w:r w:rsidRPr="0018251D">
        <w:rPr>
          <w:sz w:val="24"/>
        </w:rPr>
        <w:t>，属于</w:t>
      </w:r>
      <w:r w:rsidRPr="0018251D">
        <w:rPr>
          <w:sz w:val="24"/>
        </w:rPr>
        <w:t xml:space="preserve"> </w:t>
      </w:r>
      <w:r w:rsidRPr="0018251D">
        <w:rPr>
          <w:i/>
          <w:iCs/>
          <w:sz w:val="24"/>
          <w:u w:val="single"/>
        </w:rPr>
        <w:t>（</w:t>
      </w:r>
      <w:r w:rsidRPr="0018251D">
        <w:rPr>
          <w:i/>
          <w:iCs/>
          <w:sz w:val="24"/>
          <w:u w:val="single"/>
        </w:rPr>
        <w:t xml:space="preserve"> </w:t>
      </w:r>
      <w:r w:rsidRPr="0018251D">
        <w:rPr>
          <w:i/>
          <w:iCs/>
          <w:sz w:val="24"/>
          <w:u w:val="single"/>
        </w:rPr>
        <w:t>招标文件中明确的所属行业</w:t>
      </w:r>
      <w:r w:rsidRPr="0018251D">
        <w:rPr>
          <w:i/>
          <w:iCs/>
          <w:sz w:val="24"/>
          <w:u w:val="single"/>
        </w:rPr>
        <w:t xml:space="preserve"> </w:t>
      </w:r>
      <w:r w:rsidRPr="0018251D">
        <w:rPr>
          <w:i/>
          <w:iCs/>
          <w:sz w:val="24"/>
          <w:u w:val="single"/>
        </w:rPr>
        <w:t>）</w:t>
      </w:r>
      <w:r w:rsidRPr="0018251D">
        <w:rPr>
          <w:i/>
          <w:iCs/>
          <w:sz w:val="24"/>
          <w:u w:val="single"/>
        </w:rPr>
        <w:t xml:space="preserve"> </w:t>
      </w:r>
      <w:r w:rsidRPr="0018251D">
        <w:rPr>
          <w:i/>
          <w:iCs/>
          <w:sz w:val="24"/>
          <w:u w:val="single"/>
        </w:rPr>
        <w:t>行业；</w:t>
      </w:r>
      <w:r w:rsidRPr="0018251D">
        <w:rPr>
          <w:i/>
          <w:iCs/>
          <w:sz w:val="24"/>
        </w:rPr>
        <w:t>承接企业</w:t>
      </w:r>
      <w:r w:rsidRPr="0018251D">
        <w:rPr>
          <w:sz w:val="24"/>
        </w:rPr>
        <w:t>为</w:t>
      </w:r>
      <w:r w:rsidRPr="0018251D">
        <w:rPr>
          <w:sz w:val="24"/>
          <w:u w:val="single"/>
        </w:rPr>
        <w:t xml:space="preserve"> </w:t>
      </w:r>
      <w:r w:rsidRPr="0018251D">
        <w:rPr>
          <w:i/>
          <w:iCs/>
          <w:sz w:val="24"/>
          <w:u w:val="single"/>
        </w:rPr>
        <w:t>（</w:t>
      </w:r>
      <w:r w:rsidRPr="0018251D">
        <w:rPr>
          <w:i/>
          <w:iCs/>
          <w:sz w:val="24"/>
          <w:u w:val="single"/>
        </w:rPr>
        <w:t xml:space="preserve"> </w:t>
      </w:r>
      <w:r w:rsidRPr="0018251D">
        <w:rPr>
          <w:i/>
          <w:iCs/>
          <w:sz w:val="24"/>
          <w:u w:val="single"/>
        </w:rPr>
        <w:t>企业名称</w:t>
      </w:r>
      <w:r w:rsidRPr="0018251D">
        <w:rPr>
          <w:i/>
          <w:iCs/>
          <w:sz w:val="24"/>
          <w:u w:val="single"/>
        </w:rPr>
        <w:t xml:space="preserve"> </w:t>
      </w:r>
      <w:r w:rsidRPr="0018251D">
        <w:rPr>
          <w:i/>
          <w:iCs/>
          <w:sz w:val="24"/>
          <w:u w:val="single"/>
        </w:rPr>
        <w:t>）</w:t>
      </w:r>
      <w:r w:rsidRPr="0018251D">
        <w:rPr>
          <w:sz w:val="24"/>
          <w:u w:val="single"/>
        </w:rPr>
        <w:t xml:space="preserve"> </w:t>
      </w:r>
      <w:r w:rsidRPr="0018251D">
        <w:rPr>
          <w:sz w:val="24"/>
        </w:rPr>
        <w:t>，从业人员</w:t>
      </w:r>
      <w:r w:rsidRPr="0018251D">
        <w:rPr>
          <w:sz w:val="24"/>
          <w:u w:val="single"/>
        </w:rPr>
        <w:t xml:space="preserve">     </w:t>
      </w:r>
      <w:r w:rsidRPr="0018251D">
        <w:rPr>
          <w:sz w:val="24"/>
        </w:rPr>
        <w:t>人，营业收入为</w:t>
      </w:r>
      <w:r w:rsidRPr="0018251D">
        <w:rPr>
          <w:sz w:val="24"/>
          <w:u w:val="single"/>
        </w:rPr>
        <w:t xml:space="preserve">     </w:t>
      </w:r>
      <w:r w:rsidRPr="0018251D">
        <w:rPr>
          <w:sz w:val="24"/>
        </w:rPr>
        <w:t>万元，资产总额为</w:t>
      </w:r>
      <w:r w:rsidRPr="0018251D">
        <w:rPr>
          <w:sz w:val="24"/>
          <w:u w:val="single"/>
        </w:rPr>
        <w:t xml:space="preserve">    </w:t>
      </w:r>
      <w:r w:rsidRPr="0018251D">
        <w:rPr>
          <w:sz w:val="24"/>
        </w:rPr>
        <w:t>万元，属于</w:t>
      </w:r>
      <w:r w:rsidRPr="0018251D">
        <w:rPr>
          <w:sz w:val="24"/>
          <w:u w:val="single"/>
        </w:rPr>
        <w:t xml:space="preserve"> </w:t>
      </w:r>
      <w:r w:rsidRPr="0018251D">
        <w:rPr>
          <w:i/>
          <w:iCs/>
          <w:sz w:val="24"/>
          <w:u w:val="single"/>
        </w:rPr>
        <w:t>（</w:t>
      </w:r>
      <w:r w:rsidRPr="0018251D">
        <w:rPr>
          <w:i/>
          <w:iCs/>
          <w:sz w:val="24"/>
          <w:u w:val="single"/>
        </w:rPr>
        <w:t xml:space="preserve"> </w:t>
      </w:r>
      <w:r w:rsidRPr="0018251D">
        <w:rPr>
          <w:i/>
          <w:iCs/>
          <w:sz w:val="24"/>
          <w:u w:val="single"/>
        </w:rPr>
        <w:t>中型企业、小型企业、微型企业</w:t>
      </w:r>
      <w:r w:rsidRPr="0018251D">
        <w:rPr>
          <w:i/>
          <w:iCs/>
          <w:sz w:val="24"/>
          <w:u w:val="single"/>
        </w:rPr>
        <w:t xml:space="preserve"> </w:t>
      </w:r>
      <w:r w:rsidRPr="0018251D">
        <w:rPr>
          <w:i/>
          <w:iCs/>
          <w:sz w:val="24"/>
          <w:u w:val="single"/>
        </w:rPr>
        <w:t>）</w:t>
      </w:r>
      <w:r w:rsidRPr="0018251D">
        <w:rPr>
          <w:sz w:val="24"/>
        </w:rPr>
        <w:t xml:space="preserve"> </w:t>
      </w:r>
      <w:r w:rsidRPr="0018251D">
        <w:rPr>
          <w:sz w:val="24"/>
        </w:rPr>
        <w:t>；</w:t>
      </w:r>
      <w:r w:rsidRPr="0018251D">
        <w:rPr>
          <w:sz w:val="24"/>
        </w:rPr>
        <w:t xml:space="preserve"> </w:t>
      </w:r>
    </w:p>
    <w:p w14:paraId="2AF2427A" w14:textId="77777777" w:rsidR="00606B36" w:rsidRPr="0018251D" w:rsidRDefault="00000000">
      <w:pPr>
        <w:spacing w:line="360" w:lineRule="auto"/>
        <w:ind w:left="120" w:firstLineChars="200" w:firstLine="480"/>
        <w:rPr>
          <w:sz w:val="24"/>
        </w:rPr>
      </w:pPr>
      <w:r w:rsidRPr="0018251D">
        <w:rPr>
          <w:sz w:val="24"/>
        </w:rPr>
        <w:t>2.</w:t>
      </w:r>
      <w:r w:rsidRPr="0018251D">
        <w:rPr>
          <w:i/>
          <w:iCs/>
          <w:sz w:val="24"/>
          <w:u w:val="single"/>
        </w:rPr>
        <w:t>（</w:t>
      </w:r>
      <w:r w:rsidRPr="0018251D">
        <w:rPr>
          <w:i/>
          <w:iCs/>
          <w:sz w:val="24"/>
          <w:u w:val="single"/>
        </w:rPr>
        <w:t xml:space="preserve"> </w:t>
      </w:r>
      <w:r w:rsidRPr="0018251D">
        <w:rPr>
          <w:i/>
          <w:iCs/>
          <w:sz w:val="24"/>
          <w:u w:val="single"/>
        </w:rPr>
        <w:t>标的名称</w:t>
      </w:r>
      <w:r w:rsidRPr="0018251D">
        <w:rPr>
          <w:i/>
          <w:iCs/>
          <w:sz w:val="24"/>
          <w:u w:val="single"/>
        </w:rPr>
        <w:t xml:space="preserve"> </w:t>
      </w:r>
      <w:r w:rsidRPr="0018251D">
        <w:rPr>
          <w:i/>
          <w:iCs/>
          <w:sz w:val="24"/>
          <w:u w:val="single"/>
        </w:rPr>
        <w:t>）</w:t>
      </w:r>
      <w:r w:rsidRPr="0018251D">
        <w:rPr>
          <w:sz w:val="24"/>
        </w:rPr>
        <w:t xml:space="preserve"> </w:t>
      </w:r>
      <w:r w:rsidRPr="0018251D">
        <w:rPr>
          <w:sz w:val="24"/>
        </w:rPr>
        <w:t>，属于</w:t>
      </w:r>
      <w:r w:rsidRPr="0018251D">
        <w:rPr>
          <w:sz w:val="24"/>
        </w:rPr>
        <w:t xml:space="preserve"> </w:t>
      </w:r>
      <w:r w:rsidRPr="0018251D">
        <w:rPr>
          <w:i/>
          <w:iCs/>
          <w:sz w:val="24"/>
          <w:u w:val="single"/>
        </w:rPr>
        <w:t>（</w:t>
      </w:r>
      <w:r w:rsidRPr="0018251D">
        <w:rPr>
          <w:i/>
          <w:iCs/>
          <w:sz w:val="24"/>
          <w:u w:val="single"/>
        </w:rPr>
        <w:t xml:space="preserve"> </w:t>
      </w:r>
      <w:r w:rsidRPr="0018251D">
        <w:rPr>
          <w:i/>
          <w:iCs/>
          <w:sz w:val="24"/>
          <w:u w:val="single"/>
        </w:rPr>
        <w:t>招标文件中明确的所属行业</w:t>
      </w:r>
      <w:r w:rsidRPr="0018251D">
        <w:rPr>
          <w:i/>
          <w:iCs/>
          <w:sz w:val="24"/>
          <w:u w:val="single"/>
        </w:rPr>
        <w:t xml:space="preserve"> </w:t>
      </w:r>
      <w:r w:rsidRPr="0018251D">
        <w:rPr>
          <w:i/>
          <w:iCs/>
          <w:sz w:val="24"/>
          <w:u w:val="single"/>
        </w:rPr>
        <w:t>）</w:t>
      </w:r>
      <w:r w:rsidRPr="0018251D">
        <w:rPr>
          <w:i/>
          <w:iCs/>
          <w:sz w:val="24"/>
          <w:u w:val="single"/>
        </w:rPr>
        <w:t xml:space="preserve"> </w:t>
      </w:r>
      <w:r w:rsidRPr="0018251D">
        <w:rPr>
          <w:i/>
          <w:iCs/>
          <w:sz w:val="24"/>
          <w:u w:val="single"/>
        </w:rPr>
        <w:t>行业；</w:t>
      </w:r>
      <w:r w:rsidRPr="0018251D">
        <w:rPr>
          <w:i/>
          <w:iCs/>
          <w:sz w:val="24"/>
        </w:rPr>
        <w:t>承接企业</w:t>
      </w:r>
      <w:r w:rsidRPr="0018251D">
        <w:rPr>
          <w:sz w:val="24"/>
        </w:rPr>
        <w:t>为</w:t>
      </w:r>
      <w:r w:rsidRPr="0018251D">
        <w:rPr>
          <w:sz w:val="24"/>
          <w:u w:val="single"/>
        </w:rPr>
        <w:t xml:space="preserve"> </w:t>
      </w:r>
      <w:r w:rsidRPr="0018251D">
        <w:rPr>
          <w:i/>
          <w:iCs/>
          <w:sz w:val="24"/>
          <w:u w:val="single"/>
        </w:rPr>
        <w:t>（</w:t>
      </w:r>
      <w:r w:rsidRPr="0018251D">
        <w:rPr>
          <w:i/>
          <w:iCs/>
          <w:sz w:val="24"/>
          <w:u w:val="single"/>
        </w:rPr>
        <w:t xml:space="preserve"> </w:t>
      </w:r>
      <w:r w:rsidRPr="0018251D">
        <w:rPr>
          <w:i/>
          <w:iCs/>
          <w:sz w:val="24"/>
          <w:u w:val="single"/>
        </w:rPr>
        <w:t>企业名称</w:t>
      </w:r>
      <w:r w:rsidRPr="0018251D">
        <w:rPr>
          <w:i/>
          <w:iCs/>
          <w:sz w:val="24"/>
          <w:u w:val="single"/>
        </w:rPr>
        <w:t xml:space="preserve"> </w:t>
      </w:r>
      <w:r w:rsidRPr="0018251D">
        <w:rPr>
          <w:i/>
          <w:iCs/>
          <w:sz w:val="24"/>
          <w:u w:val="single"/>
        </w:rPr>
        <w:t>）</w:t>
      </w:r>
      <w:r w:rsidRPr="0018251D">
        <w:rPr>
          <w:sz w:val="24"/>
          <w:u w:val="single"/>
        </w:rPr>
        <w:t xml:space="preserve"> </w:t>
      </w:r>
      <w:r w:rsidRPr="0018251D">
        <w:rPr>
          <w:sz w:val="24"/>
        </w:rPr>
        <w:t>，从业人员</w:t>
      </w:r>
      <w:r w:rsidRPr="0018251D">
        <w:rPr>
          <w:sz w:val="24"/>
          <w:u w:val="single"/>
        </w:rPr>
        <w:t xml:space="preserve">     </w:t>
      </w:r>
      <w:r w:rsidRPr="0018251D">
        <w:rPr>
          <w:sz w:val="24"/>
        </w:rPr>
        <w:t>人，营业收入为</w:t>
      </w:r>
      <w:r w:rsidRPr="0018251D">
        <w:rPr>
          <w:sz w:val="24"/>
          <w:u w:val="single"/>
        </w:rPr>
        <w:t xml:space="preserve">     </w:t>
      </w:r>
      <w:r w:rsidRPr="0018251D">
        <w:rPr>
          <w:sz w:val="24"/>
        </w:rPr>
        <w:t>万元，资产总额为</w:t>
      </w:r>
      <w:r w:rsidRPr="0018251D">
        <w:rPr>
          <w:sz w:val="24"/>
          <w:u w:val="single"/>
        </w:rPr>
        <w:t xml:space="preserve">    </w:t>
      </w:r>
      <w:r w:rsidRPr="0018251D">
        <w:rPr>
          <w:sz w:val="24"/>
        </w:rPr>
        <w:t>万元，属于</w:t>
      </w:r>
      <w:r w:rsidRPr="0018251D">
        <w:rPr>
          <w:sz w:val="24"/>
          <w:u w:val="single"/>
        </w:rPr>
        <w:t xml:space="preserve"> </w:t>
      </w:r>
      <w:r w:rsidRPr="0018251D">
        <w:rPr>
          <w:i/>
          <w:iCs/>
          <w:sz w:val="24"/>
          <w:u w:val="single"/>
        </w:rPr>
        <w:t>（</w:t>
      </w:r>
      <w:r w:rsidRPr="0018251D">
        <w:rPr>
          <w:i/>
          <w:iCs/>
          <w:sz w:val="24"/>
          <w:u w:val="single"/>
        </w:rPr>
        <w:t xml:space="preserve"> </w:t>
      </w:r>
      <w:r w:rsidRPr="0018251D">
        <w:rPr>
          <w:i/>
          <w:iCs/>
          <w:sz w:val="24"/>
          <w:u w:val="single"/>
        </w:rPr>
        <w:t>中型企业、小型企业、微型企业</w:t>
      </w:r>
      <w:r w:rsidRPr="0018251D">
        <w:rPr>
          <w:i/>
          <w:iCs/>
          <w:sz w:val="24"/>
          <w:u w:val="single"/>
        </w:rPr>
        <w:t xml:space="preserve"> </w:t>
      </w:r>
      <w:r w:rsidRPr="0018251D">
        <w:rPr>
          <w:i/>
          <w:iCs/>
          <w:sz w:val="24"/>
          <w:u w:val="single"/>
        </w:rPr>
        <w:t>）</w:t>
      </w:r>
      <w:r w:rsidRPr="0018251D">
        <w:rPr>
          <w:sz w:val="24"/>
        </w:rPr>
        <w:t xml:space="preserve"> </w:t>
      </w:r>
      <w:r w:rsidRPr="0018251D">
        <w:rPr>
          <w:sz w:val="24"/>
        </w:rPr>
        <w:t>；</w:t>
      </w:r>
      <w:r w:rsidRPr="0018251D">
        <w:rPr>
          <w:sz w:val="24"/>
        </w:rPr>
        <w:t xml:space="preserve"> </w:t>
      </w:r>
    </w:p>
    <w:p w14:paraId="2AECFF17" w14:textId="77777777" w:rsidR="00606B36" w:rsidRPr="0018251D" w:rsidRDefault="00000000">
      <w:pPr>
        <w:spacing w:line="360" w:lineRule="auto"/>
        <w:ind w:left="120" w:firstLineChars="200" w:firstLine="480"/>
        <w:rPr>
          <w:sz w:val="24"/>
        </w:rPr>
      </w:pPr>
      <w:r w:rsidRPr="0018251D">
        <w:rPr>
          <w:sz w:val="24"/>
        </w:rPr>
        <w:t xml:space="preserve"> </w:t>
      </w:r>
    </w:p>
    <w:p w14:paraId="6102D4BE" w14:textId="77777777" w:rsidR="00606B36" w:rsidRPr="0018251D" w:rsidRDefault="00000000">
      <w:pPr>
        <w:spacing w:line="360" w:lineRule="auto"/>
        <w:ind w:left="120" w:firstLineChars="200" w:firstLine="480"/>
        <w:rPr>
          <w:sz w:val="24"/>
        </w:rPr>
      </w:pPr>
      <w:r w:rsidRPr="0018251D">
        <w:rPr>
          <w:sz w:val="24"/>
        </w:rPr>
        <w:t xml:space="preserve">…… </w:t>
      </w:r>
    </w:p>
    <w:p w14:paraId="44A8707D" w14:textId="77777777" w:rsidR="00606B36" w:rsidRPr="0018251D" w:rsidRDefault="00000000">
      <w:pPr>
        <w:spacing w:line="360" w:lineRule="auto"/>
        <w:ind w:left="120" w:firstLineChars="200" w:firstLine="480"/>
        <w:rPr>
          <w:sz w:val="24"/>
        </w:rPr>
      </w:pPr>
      <w:r w:rsidRPr="0018251D">
        <w:rPr>
          <w:sz w:val="24"/>
        </w:rPr>
        <w:t>以上企业，不属于大企业的分支机构，不存在控股股东为大企业的情形，也不存在与大企业的负责人为同一人的情形。</w:t>
      </w:r>
      <w:r w:rsidRPr="0018251D">
        <w:rPr>
          <w:sz w:val="24"/>
        </w:rPr>
        <w:t xml:space="preserve"> </w:t>
      </w:r>
    </w:p>
    <w:p w14:paraId="0CF041BB" w14:textId="77777777" w:rsidR="00606B36" w:rsidRPr="0018251D" w:rsidRDefault="00000000">
      <w:pPr>
        <w:spacing w:line="360" w:lineRule="auto"/>
        <w:ind w:left="120" w:firstLineChars="200" w:firstLine="480"/>
        <w:rPr>
          <w:sz w:val="24"/>
        </w:rPr>
      </w:pPr>
      <w:r w:rsidRPr="0018251D">
        <w:rPr>
          <w:sz w:val="24"/>
        </w:rPr>
        <w:t>本企业对上述声明内容的真实性负责。如有虚假，将依法承担相应责任。</w:t>
      </w:r>
      <w:r w:rsidRPr="0018251D">
        <w:rPr>
          <w:sz w:val="24"/>
        </w:rPr>
        <w:t xml:space="preserve"> </w:t>
      </w:r>
    </w:p>
    <w:p w14:paraId="78165FFF" w14:textId="77777777" w:rsidR="00606B36" w:rsidRPr="0018251D" w:rsidRDefault="00606B36">
      <w:pPr>
        <w:spacing w:line="360" w:lineRule="auto"/>
        <w:ind w:left="120"/>
        <w:rPr>
          <w:sz w:val="24"/>
        </w:rPr>
      </w:pPr>
    </w:p>
    <w:p w14:paraId="0D6DBB44" w14:textId="77777777" w:rsidR="00606B36" w:rsidRPr="0018251D" w:rsidRDefault="00606B36">
      <w:pPr>
        <w:spacing w:line="360" w:lineRule="auto"/>
        <w:ind w:left="120"/>
        <w:rPr>
          <w:sz w:val="24"/>
        </w:rPr>
      </w:pPr>
    </w:p>
    <w:p w14:paraId="45B5DC78" w14:textId="77777777" w:rsidR="00606B36" w:rsidRPr="0018251D" w:rsidRDefault="00000000">
      <w:pPr>
        <w:spacing w:line="360" w:lineRule="auto"/>
        <w:ind w:left="120"/>
        <w:jc w:val="center"/>
        <w:rPr>
          <w:sz w:val="24"/>
        </w:rPr>
      </w:pPr>
      <w:r w:rsidRPr="0018251D">
        <w:rPr>
          <w:sz w:val="24"/>
        </w:rPr>
        <w:t xml:space="preserve">          </w:t>
      </w:r>
      <w:r w:rsidRPr="0018251D">
        <w:rPr>
          <w:sz w:val="24"/>
        </w:rPr>
        <w:t>企业名称（盖章）：</w:t>
      </w:r>
    </w:p>
    <w:p w14:paraId="6CD7CD58" w14:textId="77777777" w:rsidR="00606B36" w:rsidRPr="0018251D" w:rsidRDefault="00000000">
      <w:pPr>
        <w:spacing w:line="360" w:lineRule="auto"/>
        <w:ind w:left="120"/>
        <w:jc w:val="center"/>
        <w:rPr>
          <w:sz w:val="24"/>
        </w:rPr>
      </w:pPr>
      <w:r w:rsidRPr="0018251D">
        <w:rPr>
          <w:sz w:val="24"/>
        </w:rPr>
        <w:t>日</w:t>
      </w:r>
      <w:r w:rsidRPr="0018251D">
        <w:rPr>
          <w:sz w:val="24"/>
        </w:rPr>
        <w:t xml:space="preserve"> </w:t>
      </w:r>
      <w:r w:rsidRPr="0018251D">
        <w:rPr>
          <w:sz w:val="24"/>
        </w:rPr>
        <w:t>期：</w:t>
      </w:r>
    </w:p>
    <w:p w14:paraId="2DED9C6F" w14:textId="77777777" w:rsidR="00606B36" w:rsidRPr="0018251D" w:rsidRDefault="00606B36">
      <w:pPr>
        <w:pStyle w:val="TOC1"/>
        <w:rPr>
          <w:sz w:val="24"/>
        </w:rPr>
      </w:pPr>
    </w:p>
    <w:p w14:paraId="0F9724B8" w14:textId="77777777" w:rsidR="00606B36" w:rsidRPr="0018251D" w:rsidRDefault="00606B36">
      <w:pPr>
        <w:rPr>
          <w:sz w:val="24"/>
        </w:rPr>
      </w:pPr>
    </w:p>
    <w:p w14:paraId="34686AE1" w14:textId="77777777" w:rsidR="00606B36" w:rsidRPr="0018251D" w:rsidRDefault="00606B36">
      <w:pPr>
        <w:pStyle w:val="TOC1"/>
      </w:pPr>
    </w:p>
    <w:p w14:paraId="24D910E2" w14:textId="77777777" w:rsidR="00606B36" w:rsidRPr="0018251D" w:rsidRDefault="00000000">
      <w:pPr>
        <w:rPr>
          <w:u w:val="single"/>
        </w:rPr>
      </w:pPr>
      <w:r w:rsidRPr="0018251D">
        <w:t xml:space="preserve"> </w:t>
      </w:r>
      <w:r w:rsidRPr="0018251D">
        <w:rPr>
          <w:u w:val="single"/>
        </w:rPr>
        <w:t xml:space="preserve">                                                                            </w:t>
      </w:r>
    </w:p>
    <w:p w14:paraId="36696B18" w14:textId="77777777" w:rsidR="00606B36" w:rsidRPr="0018251D" w:rsidRDefault="00000000">
      <w:pPr>
        <w:rPr>
          <w:sz w:val="24"/>
        </w:rPr>
      </w:pPr>
      <w:r w:rsidRPr="0018251D">
        <w:rPr>
          <w:sz w:val="18"/>
          <w:szCs w:val="18"/>
        </w:rPr>
        <w:t xml:space="preserve">1 </w:t>
      </w:r>
      <w:r w:rsidRPr="0018251D">
        <w:rPr>
          <w:sz w:val="18"/>
          <w:szCs w:val="18"/>
        </w:rPr>
        <w:t>从业人员、营业收入、资产总额填报上一年度数据，无上一年度数据的新成立企业可不填报。</w:t>
      </w:r>
      <w:r w:rsidRPr="0018251D">
        <w:rPr>
          <w:sz w:val="24"/>
        </w:rPr>
        <w:br w:type="page"/>
      </w:r>
    </w:p>
    <w:p w14:paraId="053E4C04" w14:textId="77777777" w:rsidR="00606B36" w:rsidRPr="0018251D" w:rsidRDefault="00606B36">
      <w:pPr>
        <w:pStyle w:val="1e"/>
        <w:snapToGrid w:val="0"/>
        <w:spacing w:beforeLines="50" w:before="120"/>
        <w:ind w:firstLine="480"/>
        <w:rPr>
          <w:rFonts w:ascii="Times New Roman" w:hAnsi="Times New Roman"/>
          <w:sz w:val="24"/>
        </w:rPr>
      </w:pPr>
    </w:p>
    <w:p w14:paraId="41F6F631" w14:textId="77777777" w:rsidR="00606B36" w:rsidRPr="0018251D" w:rsidRDefault="00000000">
      <w:pPr>
        <w:pStyle w:val="5"/>
        <w:spacing w:before="0" w:after="0" w:line="360" w:lineRule="auto"/>
        <w:ind w:left="0" w:firstLine="0"/>
        <w:jc w:val="center"/>
        <w:rPr>
          <w:rFonts w:eastAsia="黑体"/>
          <w:b w:val="0"/>
          <w:sz w:val="36"/>
          <w:szCs w:val="36"/>
        </w:rPr>
      </w:pPr>
      <w:r w:rsidRPr="0018251D">
        <w:rPr>
          <w:rFonts w:eastAsia="黑体"/>
          <w:b w:val="0"/>
          <w:sz w:val="36"/>
          <w:szCs w:val="36"/>
        </w:rPr>
        <w:t>（四）监狱企业证明</w:t>
      </w:r>
    </w:p>
    <w:p w14:paraId="3A4F8D3E" w14:textId="77777777" w:rsidR="00606B36" w:rsidRPr="0018251D" w:rsidRDefault="00000000">
      <w:pPr>
        <w:jc w:val="center"/>
        <w:rPr>
          <w:sz w:val="24"/>
        </w:rPr>
      </w:pPr>
      <w:r w:rsidRPr="0018251D">
        <w:rPr>
          <w:sz w:val="24"/>
        </w:rPr>
        <w:t>（注：符合条件的监狱企业请提供证明文件，不符合的不提供）</w:t>
      </w:r>
    </w:p>
    <w:p w14:paraId="18EA5C64" w14:textId="77777777" w:rsidR="00606B36" w:rsidRPr="0018251D" w:rsidRDefault="00606B36">
      <w:pPr>
        <w:pStyle w:val="1e"/>
        <w:snapToGrid w:val="0"/>
        <w:spacing w:beforeLines="50" w:before="120"/>
        <w:ind w:firstLine="480"/>
        <w:rPr>
          <w:rFonts w:ascii="Times New Roman" w:hAnsi="Times New Roman"/>
          <w:sz w:val="24"/>
        </w:rPr>
      </w:pPr>
    </w:p>
    <w:p w14:paraId="71E72C23" w14:textId="77777777" w:rsidR="00606B36" w:rsidRPr="0018251D" w:rsidRDefault="00000000">
      <w:pPr>
        <w:pStyle w:val="1e"/>
        <w:snapToGrid w:val="0"/>
        <w:spacing w:beforeLines="50" w:before="120" w:line="360" w:lineRule="auto"/>
        <w:ind w:firstLine="480"/>
        <w:rPr>
          <w:rFonts w:ascii="Times New Roman" w:hAnsi="Times New Roman"/>
          <w:color w:val="auto"/>
          <w:sz w:val="24"/>
        </w:rPr>
      </w:pPr>
      <w:r w:rsidRPr="0018251D">
        <w:rPr>
          <w:rFonts w:ascii="Times New Roman" w:hAnsi="Times New Roman"/>
          <w:color w:val="auto"/>
          <w:sz w:val="24"/>
        </w:rPr>
        <w:t>省级以上监狱管理局、戒毒管理局（含新疆生产建设兵团）出具的属于监狱企业的证明文件；</w:t>
      </w:r>
    </w:p>
    <w:p w14:paraId="4C952350" w14:textId="77777777" w:rsidR="00606B36" w:rsidRPr="0018251D" w:rsidRDefault="00606B36">
      <w:pPr>
        <w:pStyle w:val="4"/>
        <w:spacing w:before="0" w:after="0" w:line="240" w:lineRule="auto"/>
        <w:jc w:val="center"/>
        <w:rPr>
          <w:rFonts w:ascii="Times New Roman" w:eastAsia="黑体" w:hAnsi="Times New Roman"/>
          <w:b w:val="0"/>
          <w:bCs w:val="0"/>
          <w:sz w:val="36"/>
          <w:szCs w:val="36"/>
        </w:rPr>
        <w:sectPr w:rsidR="00606B36" w:rsidRPr="0018251D">
          <w:pgSz w:w="11906" w:h="16838"/>
          <w:pgMar w:top="1440" w:right="1440" w:bottom="1440" w:left="1797" w:header="851" w:footer="992" w:gutter="0"/>
          <w:cols w:space="720"/>
          <w:docGrid w:linePitch="312"/>
        </w:sectPr>
      </w:pPr>
    </w:p>
    <w:p w14:paraId="1078A3C9" w14:textId="77777777" w:rsidR="00606B36" w:rsidRPr="0018251D" w:rsidRDefault="00000000">
      <w:pPr>
        <w:pStyle w:val="5"/>
        <w:spacing w:before="0" w:after="0" w:line="360" w:lineRule="auto"/>
        <w:ind w:left="0" w:firstLine="0"/>
        <w:jc w:val="center"/>
        <w:rPr>
          <w:rFonts w:eastAsia="黑体"/>
          <w:b w:val="0"/>
          <w:sz w:val="36"/>
          <w:szCs w:val="36"/>
        </w:rPr>
      </w:pPr>
      <w:r w:rsidRPr="0018251D">
        <w:rPr>
          <w:rFonts w:eastAsia="黑体"/>
          <w:b w:val="0"/>
          <w:sz w:val="36"/>
          <w:szCs w:val="36"/>
        </w:rPr>
        <w:lastRenderedPageBreak/>
        <w:t>（五）残疾人福利性单位声明函</w:t>
      </w:r>
    </w:p>
    <w:p w14:paraId="7F3002D3" w14:textId="77777777" w:rsidR="00606B36" w:rsidRPr="0018251D" w:rsidRDefault="00000000">
      <w:pPr>
        <w:jc w:val="center"/>
        <w:rPr>
          <w:sz w:val="24"/>
        </w:rPr>
      </w:pPr>
      <w:r w:rsidRPr="0018251D">
        <w:rPr>
          <w:sz w:val="24"/>
        </w:rPr>
        <w:t>（注：符合条件的残疾人福利性单位请提供本函，不符合的不提供本函）</w:t>
      </w:r>
    </w:p>
    <w:p w14:paraId="6FE94A51" w14:textId="77777777" w:rsidR="00606B36" w:rsidRPr="0018251D" w:rsidRDefault="00606B36">
      <w:pPr>
        <w:rPr>
          <w:sz w:val="24"/>
        </w:rPr>
      </w:pPr>
    </w:p>
    <w:p w14:paraId="63D4F465" w14:textId="77777777" w:rsidR="00606B36" w:rsidRPr="0018251D" w:rsidRDefault="00606B36">
      <w:pPr>
        <w:rPr>
          <w:sz w:val="24"/>
        </w:rPr>
      </w:pPr>
    </w:p>
    <w:p w14:paraId="7BB0A0FA" w14:textId="77777777" w:rsidR="00606B36" w:rsidRPr="0018251D" w:rsidRDefault="00000000">
      <w:pPr>
        <w:spacing w:line="360" w:lineRule="auto"/>
        <w:ind w:firstLineChars="200" w:firstLine="480"/>
        <w:rPr>
          <w:sz w:val="24"/>
        </w:rPr>
      </w:pPr>
      <w:r w:rsidRPr="0018251D">
        <w:rPr>
          <w:sz w:val="24"/>
        </w:rPr>
        <w:t>本单位郑重声明，根据《财政部</w:t>
      </w:r>
      <w:r w:rsidRPr="0018251D">
        <w:rPr>
          <w:sz w:val="24"/>
        </w:rPr>
        <w:t xml:space="preserve"> </w:t>
      </w:r>
      <w:r w:rsidRPr="0018251D">
        <w:rPr>
          <w:sz w:val="24"/>
        </w:rPr>
        <w:t>民政部</w:t>
      </w:r>
      <w:r w:rsidRPr="0018251D">
        <w:rPr>
          <w:sz w:val="24"/>
        </w:rPr>
        <w:t xml:space="preserve"> </w:t>
      </w:r>
      <w:r w:rsidRPr="0018251D">
        <w:rPr>
          <w:sz w:val="24"/>
        </w:rPr>
        <w:t>中国残疾人联合会关于促进残疾人就业政府采购政策的通知》（财库〔</w:t>
      </w:r>
      <w:r w:rsidRPr="0018251D">
        <w:rPr>
          <w:sz w:val="24"/>
        </w:rPr>
        <w:t>2017</w:t>
      </w:r>
      <w:r w:rsidRPr="0018251D">
        <w:rPr>
          <w:sz w:val="24"/>
        </w:rPr>
        <w:t>〕</w:t>
      </w:r>
      <w:r w:rsidRPr="0018251D">
        <w:rPr>
          <w:sz w:val="24"/>
        </w:rPr>
        <w:t>141</w:t>
      </w:r>
      <w:r w:rsidRPr="0018251D">
        <w:rPr>
          <w:sz w:val="24"/>
        </w:rPr>
        <w:t>号）的规定，本单位为符合条件的残疾人福利性单位，且本单位参加</w:t>
      </w:r>
      <w:r w:rsidRPr="0018251D">
        <w:rPr>
          <w:sz w:val="24"/>
          <w:u w:val="single"/>
        </w:rPr>
        <w:t xml:space="preserve">          </w:t>
      </w:r>
      <w:r w:rsidRPr="0018251D">
        <w:rPr>
          <w:sz w:val="24"/>
          <w:u w:val="single"/>
        </w:rPr>
        <w:t>（项目名称）</w:t>
      </w:r>
      <w:r w:rsidRPr="0018251D">
        <w:rPr>
          <w:sz w:val="24"/>
          <w:u w:val="single"/>
        </w:rPr>
        <w:t xml:space="preserve">         </w:t>
      </w:r>
      <w:r w:rsidRPr="0018251D">
        <w:rPr>
          <w:sz w:val="24"/>
        </w:rPr>
        <w:t>项目采购活动提供本单位制造的货物（由本单位承担工程</w:t>
      </w:r>
      <w:r w:rsidRPr="0018251D">
        <w:rPr>
          <w:sz w:val="24"/>
        </w:rPr>
        <w:t>/</w:t>
      </w:r>
      <w:r w:rsidRPr="0018251D">
        <w:rPr>
          <w:sz w:val="24"/>
        </w:rPr>
        <w:t>提供服务），或者提供其他残疾人福利性单位制造的货物（不包括使用非残疾人福利性单位注册商标的货物）。</w:t>
      </w:r>
    </w:p>
    <w:p w14:paraId="421C924D" w14:textId="77777777" w:rsidR="00606B36" w:rsidRPr="0018251D" w:rsidRDefault="00606B36">
      <w:pPr>
        <w:spacing w:line="360" w:lineRule="auto"/>
        <w:rPr>
          <w:sz w:val="24"/>
        </w:rPr>
      </w:pPr>
    </w:p>
    <w:p w14:paraId="5D257AFF" w14:textId="77777777" w:rsidR="00606B36" w:rsidRPr="0018251D" w:rsidRDefault="00000000">
      <w:pPr>
        <w:spacing w:line="360" w:lineRule="auto"/>
        <w:ind w:firstLineChars="200" w:firstLine="480"/>
        <w:rPr>
          <w:sz w:val="24"/>
        </w:rPr>
      </w:pPr>
      <w:r w:rsidRPr="0018251D">
        <w:rPr>
          <w:sz w:val="24"/>
        </w:rPr>
        <w:t>本单位对上述声明的真实性负责。如有虚假，将依法承担相应责任。</w:t>
      </w:r>
    </w:p>
    <w:p w14:paraId="01EC7F7A" w14:textId="77777777" w:rsidR="00606B36" w:rsidRPr="0018251D" w:rsidRDefault="00606B36">
      <w:pPr>
        <w:spacing w:line="360" w:lineRule="auto"/>
        <w:rPr>
          <w:sz w:val="24"/>
        </w:rPr>
      </w:pPr>
    </w:p>
    <w:p w14:paraId="68E321F1" w14:textId="77777777" w:rsidR="00606B36" w:rsidRPr="0018251D" w:rsidRDefault="00000000">
      <w:pPr>
        <w:spacing w:line="360" w:lineRule="auto"/>
        <w:rPr>
          <w:sz w:val="24"/>
        </w:rPr>
      </w:pPr>
      <w:r w:rsidRPr="0018251D">
        <w:rPr>
          <w:sz w:val="24"/>
        </w:rPr>
        <w:t xml:space="preserve"> </w:t>
      </w:r>
    </w:p>
    <w:p w14:paraId="6C9A0459" w14:textId="77777777" w:rsidR="00606B36" w:rsidRPr="0018251D" w:rsidRDefault="00606B36">
      <w:pPr>
        <w:spacing w:line="360" w:lineRule="auto"/>
        <w:rPr>
          <w:sz w:val="24"/>
        </w:rPr>
      </w:pPr>
    </w:p>
    <w:p w14:paraId="6BA5CD74" w14:textId="77777777" w:rsidR="00606B36" w:rsidRPr="0018251D" w:rsidRDefault="00000000">
      <w:pPr>
        <w:spacing w:line="360" w:lineRule="auto"/>
        <w:rPr>
          <w:sz w:val="24"/>
        </w:rPr>
      </w:pPr>
      <w:r w:rsidRPr="0018251D">
        <w:rPr>
          <w:sz w:val="24"/>
        </w:rPr>
        <w:t xml:space="preserve"> </w:t>
      </w:r>
    </w:p>
    <w:p w14:paraId="52C7D68C" w14:textId="77777777" w:rsidR="00606B36" w:rsidRPr="0018251D" w:rsidRDefault="00606B36">
      <w:pPr>
        <w:spacing w:line="360" w:lineRule="auto"/>
        <w:rPr>
          <w:sz w:val="24"/>
        </w:rPr>
      </w:pPr>
    </w:p>
    <w:p w14:paraId="577E98FE" w14:textId="77777777" w:rsidR="00606B36" w:rsidRPr="0018251D" w:rsidRDefault="00000000">
      <w:pPr>
        <w:spacing w:line="360" w:lineRule="auto"/>
        <w:jc w:val="center"/>
        <w:rPr>
          <w:sz w:val="24"/>
        </w:rPr>
      </w:pPr>
      <w:r w:rsidRPr="0018251D">
        <w:rPr>
          <w:sz w:val="24"/>
        </w:rPr>
        <w:t xml:space="preserve">          </w:t>
      </w:r>
      <w:r w:rsidRPr="0018251D">
        <w:rPr>
          <w:sz w:val="24"/>
        </w:rPr>
        <w:t>单位名称（盖章）：</w:t>
      </w:r>
    </w:p>
    <w:p w14:paraId="2EC023D6" w14:textId="77777777" w:rsidR="00606B36" w:rsidRPr="0018251D" w:rsidRDefault="00606B36">
      <w:pPr>
        <w:spacing w:line="360" w:lineRule="auto"/>
        <w:rPr>
          <w:sz w:val="24"/>
        </w:rPr>
      </w:pPr>
    </w:p>
    <w:p w14:paraId="1C2BA13C" w14:textId="77777777" w:rsidR="00606B36" w:rsidRPr="0018251D" w:rsidRDefault="00000000">
      <w:pPr>
        <w:snapToGrid w:val="0"/>
        <w:ind w:firstLineChars="200" w:firstLine="480"/>
        <w:textAlignment w:val="baseline"/>
        <w:rPr>
          <w:b/>
          <w:sz w:val="24"/>
        </w:rPr>
        <w:sectPr w:rsidR="00606B36" w:rsidRPr="0018251D">
          <w:pgSz w:w="11906" w:h="16838"/>
          <w:pgMar w:top="1440" w:right="1440" w:bottom="1440" w:left="1440" w:header="851" w:footer="992" w:gutter="0"/>
          <w:cols w:space="720"/>
          <w:docGrid w:linePitch="312"/>
        </w:sectPr>
      </w:pPr>
      <w:r w:rsidRPr="0018251D">
        <w:rPr>
          <w:sz w:val="24"/>
        </w:rPr>
        <w:t>日</w:t>
      </w:r>
      <w:r w:rsidRPr="0018251D">
        <w:rPr>
          <w:sz w:val="24"/>
        </w:rPr>
        <w:t xml:space="preserve">  </w:t>
      </w:r>
      <w:r w:rsidRPr="0018251D">
        <w:rPr>
          <w:sz w:val="24"/>
        </w:rPr>
        <w:t>期：</w:t>
      </w:r>
    </w:p>
    <w:p w14:paraId="50D54221" w14:textId="77777777" w:rsidR="00606B36" w:rsidRPr="0018251D" w:rsidRDefault="00000000">
      <w:pPr>
        <w:tabs>
          <w:tab w:val="left" w:pos="993"/>
          <w:tab w:val="left" w:pos="1030"/>
          <w:tab w:val="left" w:pos="8364"/>
        </w:tabs>
        <w:snapToGrid w:val="0"/>
        <w:spacing w:afterLines="50" w:after="120"/>
        <w:ind w:rightChars="-27" w:right="-57"/>
        <w:jc w:val="left"/>
        <w:outlineLvl w:val="2"/>
        <w:rPr>
          <w:b/>
          <w:sz w:val="24"/>
        </w:rPr>
      </w:pPr>
      <w:bookmarkStart w:id="285" w:name="_Toc105422156"/>
      <w:bookmarkStart w:id="286" w:name="_Toc10509"/>
      <w:bookmarkStart w:id="287" w:name="_Toc110849164"/>
      <w:bookmarkEnd w:id="275"/>
      <w:bookmarkEnd w:id="276"/>
      <w:bookmarkEnd w:id="277"/>
      <w:bookmarkEnd w:id="278"/>
      <w:bookmarkEnd w:id="279"/>
      <w:r w:rsidRPr="0018251D">
        <w:rPr>
          <w:b/>
          <w:sz w:val="24"/>
        </w:rPr>
        <w:lastRenderedPageBreak/>
        <w:t xml:space="preserve">2-9 </w:t>
      </w:r>
      <w:r w:rsidRPr="0018251D">
        <w:rPr>
          <w:b/>
          <w:sz w:val="24"/>
        </w:rPr>
        <w:t>不参与围标串标承诺书</w:t>
      </w:r>
      <w:bookmarkEnd w:id="285"/>
      <w:bookmarkEnd w:id="286"/>
      <w:bookmarkEnd w:id="287"/>
    </w:p>
    <w:p w14:paraId="2056C2D5" w14:textId="77777777" w:rsidR="00606B36" w:rsidRPr="0018251D" w:rsidRDefault="00000000">
      <w:pPr>
        <w:snapToGrid w:val="0"/>
        <w:spacing w:line="360" w:lineRule="auto"/>
        <w:ind w:firstLine="420"/>
        <w:textAlignment w:val="baseline"/>
        <w:rPr>
          <w:sz w:val="24"/>
        </w:rPr>
      </w:pPr>
      <w:bookmarkStart w:id="288" w:name="_Toc5518"/>
      <w:bookmarkStart w:id="289" w:name="_Toc105422157"/>
      <w:r w:rsidRPr="0018251D">
        <w:rPr>
          <w:sz w:val="24"/>
        </w:rPr>
        <w:t>本人作为经授权的投标人代表，清楚知晓我方本项目投标活动，对以下事项作出承诺</w:t>
      </w:r>
      <w:r w:rsidRPr="0018251D">
        <w:rPr>
          <w:rFonts w:ascii="宋体" w:hAnsi="宋体" w:cs="宋体" w:hint="eastAsia"/>
          <w:sz w:val="24"/>
        </w:rPr>
        <w:t>∶</w:t>
      </w:r>
    </w:p>
    <w:p w14:paraId="3B7D2CDC" w14:textId="77777777" w:rsidR="00606B36" w:rsidRPr="0018251D" w:rsidRDefault="00000000">
      <w:pPr>
        <w:snapToGrid w:val="0"/>
        <w:spacing w:line="360" w:lineRule="auto"/>
        <w:ind w:firstLine="420"/>
        <w:textAlignment w:val="baseline"/>
        <w:rPr>
          <w:sz w:val="24"/>
        </w:rPr>
      </w:pPr>
      <w:r w:rsidRPr="0018251D">
        <w:rPr>
          <w:sz w:val="24"/>
        </w:rPr>
        <w:t>一、我方和我本人遵循公开、公平、公正、诚实守信的原则，依法依规参与本项目竞标。</w:t>
      </w:r>
    </w:p>
    <w:p w14:paraId="4C2ED8B3" w14:textId="77777777" w:rsidR="00606B36" w:rsidRPr="0018251D" w:rsidRDefault="00000000">
      <w:pPr>
        <w:snapToGrid w:val="0"/>
        <w:spacing w:line="360" w:lineRule="auto"/>
        <w:ind w:firstLine="420"/>
        <w:textAlignment w:val="baseline"/>
        <w:rPr>
          <w:sz w:val="24"/>
        </w:rPr>
      </w:pPr>
      <w:r w:rsidRPr="0018251D">
        <w:rPr>
          <w:sz w:val="24"/>
        </w:rPr>
        <w:t>二、我方和我本人在本项目采购活动中，未参与围标串标。</w:t>
      </w:r>
    </w:p>
    <w:p w14:paraId="3C3C30A1" w14:textId="77777777" w:rsidR="00606B36" w:rsidRPr="0018251D" w:rsidRDefault="00000000">
      <w:pPr>
        <w:snapToGrid w:val="0"/>
        <w:spacing w:line="360" w:lineRule="auto"/>
        <w:ind w:firstLine="420"/>
        <w:textAlignment w:val="baseline"/>
        <w:rPr>
          <w:sz w:val="24"/>
        </w:rPr>
      </w:pPr>
      <w:r w:rsidRPr="0018251D">
        <w:rPr>
          <w:sz w:val="24"/>
        </w:rPr>
        <w:t>三、我方如被查实在本项目采购活动中存在围标串标的，递交投标文件行为作为实施串通采购违法行为的关键环节，本人承担直接责任人员法律责任，接受相应行政处罚和失信惩戒。</w:t>
      </w:r>
    </w:p>
    <w:p w14:paraId="6C227604" w14:textId="77777777" w:rsidR="00606B36" w:rsidRPr="0018251D" w:rsidRDefault="00606B36">
      <w:pPr>
        <w:pStyle w:val="af9"/>
        <w:snapToGrid w:val="0"/>
        <w:textAlignment w:val="baseline"/>
        <w:rPr>
          <w:rFonts w:ascii="Times New Roman" w:hAnsi="Times New Roman" w:cs="Times New Roman"/>
          <w:b/>
          <w:sz w:val="24"/>
          <w:szCs w:val="24"/>
        </w:rPr>
      </w:pPr>
    </w:p>
    <w:p w14:paraId="01165604" w14:textId="77777777" w:rsidR="00606B36" w:rsidRPr="0018251D" w:rsidRDefault="00606B36">
      <w:pPr>
        <w:snapToGrid w:val="0"/>
        <w:ind w:firstLine="426"/>
        <w:textAlignment w:val="baseline"/>
        <w:rPr>
          <w:sz w:val="24"/>
        </w:rPr>
      </w:pPr>
    </w:p>
    <w:p w14:paraId="50EE93EB" w14:textId="77777777" w:rsidR="00606B36" w:rsidRPr="0018251D" w:rsidRDefault="00000000">
      <w:pPr>
        <w:snapToGrid w:val="0"/>
        <w:spacing w:line="360" w:lineRule="auto"/>
        <w:ind w:firstLine="426"/>
        <w:textAlignment w:val="baseline"/>
        <w:rPr>
          <w:sz w:val="24"/>
        </w:rPr>
      </w:pPr>
      <w:r w:rsidRPr="0018251D">
        <w:rPr>
          <w:sz w:val="24"/>
        </w:rPr>
        <w:t>投标人名称（公章）：</w:t>
      </w:r>
      <w:r w:rsidRPr="0018251D">
        <w:rPr>
          <w:sz w:val="24"/>
        </w:rPr>
        <w:t xml:space="preserve"> </w:t>
      </w:r>
    </w:p>
    <w:p w14:paraId="6BAD8E9D" w14:textId="77777777" w:rsidR="00606B36" w:rsidRPr="0018251D" w:rsidRDefault="00000000">
      <w:pPr>
        <w:snapToGrid w:val="0"/>
        <w:spacing w:line="360" w:lineRule="auto"/>
        <w:ind w:firstLine="420"/>
        <w:textAlignment w:val="baseline"/>
        <w:rPr>
          <w:sz w:val="24"/>
        </w:rPr>
      </w:pPr>
      <w:r w:rsidRPr="0018251D">
        <w:rPr>
          <w:sz w:val="24"/>
        </w:rPr>
        <w:t>法定代表人或其委托代理人（签字或加盖人名章）：</w:t>
      </w:r>
    </w:p>
    <w:p w14:paraId="7C450615" w14:textId="77777777" w:rsidR="00606B36" w:rsidRPr="0018251D" w:rsidRDefault="00000000">
      <w:pPr>
        <w:snapToGrid w:val="0"/>
        <w:spacing w:line="360" w:lineRule="auto"/>
        <w:ind w:firstLineChars="200" w:firstLine="480"/>
        <w:textAlignment w:val="baseline"/>
        <w:rPr>
          <w:b/>
          <w:sz w:val="24"/>
        </w:rPr>
        <w:sectPr w:rsidR="00606B36" w:rsidRPr="0018251D">
          <w:type w:val="nextColumn"/>
          <w:pgSz w:w="11906" w:h="16838"/>
          <w:pgMar w:top="1440" w:right="1440" w:bottom="1440" w:left="1797" w:header="851" w:footer="992" w:gutter="0"/>
          <w:cols w:space="720"/>
          <w:docGrid w:linePitch="312"/>
        </w:sectPr>
      </w:pPr>
      <w:r w:rsidRPr="0018251D">
        <w:rPr>
          <w:sz w:val="24"/>
        </w:rPr>
        <w:t>日</w:t>
      </w:r>
      <w:r w:rsidRPr="0018251D">
        <w:rPr>
          <w:sz w:val="24"/>
        </w:rPr>
        <w:t xml:space="preserve">    </w:t>
      </w:r>
      <w:r w:rsidRPr="0018251D">
        <w:rPr>
          <w:sz w:val="24"/>
        </w:rPr>
        <w:t>期：</w:t>
      </w:r>
      <w:r w:rsidRPr="0018251D">
        <w:rPr>
          <w:sz w:val="24"/>
        </w:rPr>
        <w:t xml:space="preserve">     </w:t>
      </w:r>
      <w:r w:rsidRPr="0018251D">
        <w:rPr>
          <w:sz w:val="24"/>
        </w:rPr>
        <w:t>年</w:t>
      </w:r>
      <w:r w:rsidRPr="0018251D">
        <w:rPr>
          <w:sz w:val="24"/>
        </w:rPr>
        <w:t xml:space="preserve">   </w:t>
      </w:r>
      <w:r w:rsidRPr="0018251D">
        <w:rPr>
          <w:sz w:val="24"/>
        </w:rPr>
        <w:t>月</w:t>
      </w:r>
      <w:r w:rsidRPr="0018251D">
        <w:rPr>
          <w:sz w:val="24"/>
        </w:rPr>
        <w:t xml:space="preserve">    </w:t>
      </w:r>
      <w:r w:rsidRPr="0018251D">
        <w:rPr>
          <w:sz w:val="24"/>
        </w:rPr>
        <w:t>日</w:t>
      </w:r>
    </w:p>
    <w:p w14:paraId="7F0746F1" w14:textId="77777777" w:rsidR="00606B36" w:rsidRPr="0018251D" w:rsidRDefault="00000000">
      <w:pPr>
        <w:tabs>
          <w:tab w:val="left" w:pos="993"/>
          <w:tab w:val="left" w:pos="1030"/>
          <w:tab w:val="left" w:pos="8364"/>
        </w:tabs>
        <w:snapToGrid w:val="0"/>
        <w:spacing w:afterLines="50" w:after="120"/>
        <w:ind w:rightChars="-27" w:right="-57"/>
        <w:jc w:val="left"/>
        <w:outlineLvl w:val="2"/>
        <w:rPr>
          <w:b/>
          <w:sz w:val="24"/>
        </w:rPr>
      </w:pPr>
      <w:bookmarkStart w:id="290" w:name="_Toc86409246"/>
      <w:bookmarkStart w:id="291" w:name="_Toc105422158"/>
      <w:bookmarkStart w:id="292" w:name="_Toc110849165"/>
      <w:bookmarkEnd w:id="288"/>
      <w:bookmarkEnd w:id="289"/>
      <w:r w:rsidRPr="0018251D">
        <w:rPr>
          <w:b/>
          <w:sz w:val="24"/>
        </w:rPr>
        <w:lastRenderedPageBreak/>
        <w:t>2-10</w:t>
      </w:r>
      <w:bookmarkEnd w:id="290"/>
      <w:bookmarkEnd w:id="291"/>
      <w:r w:rsidRPr="0018251D">
        <w:rPr>
          <w:b/>
          <w:sz w:val="24"/>
        </w:rPr>
        <w:t>投标保证金缴纳凭证复印件（收据、银行电汇凭证或其他支付形式的缴纳凭证等）</w:t>
      </w:r>
      <w:bookmarkEnd w:id="292"/>
    </w:p>
    <w:p w14:paraId="55397A5E" w14:textId="77777777" w:rsidR="00606B36" w:rsidRPr="0018251D" w:rsidRDefault="00606B36">
      <w:pPr>
        <w:jc w:val="center"/>
        <w:rPr>
          <w:b/>
          <w:sz w:val="24"/>
        </w:rPr>
      </w:pPr>
    </w:p>
    <w:p w14:paraId="19185ADE" w14:textId="77777777" w:rsidR="00606B36" w:rsidRPr="0018251D" w:rsidRDefault="00606B36">
      <w:pPr>
        <w:ind w:firstLine="422"/>
        <w:rPr>
          <w:b/>
          <w:szCs w:val="21"/>
        </w:rPr>
      </w:pPr>
    </w:p>
    <w:p w14:paraId="5662ADA5" w14:textId="77777777" w:rsidR="00606B36" w:rsidRPr="0018251D" w:rsidRDefault="00606B36">
      <w:pPr>
        <w:ind w:firstLine="422"/>
        <w:rPr>
          <w:b/>
          <w:szCs w:val="21"/>
        </w:rPr>
      </w:pPr>
    </w:p>
    <w:p w14:paraId="22AC7938" w14:textId="77777777" w:rsidR="00606B36" w:rsidRPr="0018251D" w:rsidRDefault="00606B36">
      <w:pPr>
        <w:ind w:firstLine="422"/>
        <w:rPr>
          <w:b/>
          <w:szCs w:val="21"/>
        </w:rPr>
      </w:pPr>
    </w:p>
    <w:p w14:paraId="4DB330DC" w14:textId="77777777" w:rsidR="00606B36" w:rsidRPr="0018251D" w:rsidRDefault="00606B36">
      <w:pPr>
        <w:ind w:firstLine="422"/>
        <w:rPr>
          <w:b/>
          <w:szCs w:val="21"/>
        </w:rPr>
      </w:pPr>
    </w:p>
    <w:p w14:paraId="6E6647C1" w14:textId="77777777" w:rsidR="00606B36" w:rsidRPr="0018251D" w:rsidRDefault="00606B36">
      <w:pPr>
        <w:ind w:firstLine="422"/>
        <w:rPr>
          <w:b/>
          <w:szCs w:val="21"/>
        </w:rPr>
      </w:pPr>
    </w:p>
    <w:p w14:paraId="64DB9D2A" w14:textId="77777777" w:rsidR="00606B36" w:rsidRPr="0018251D" w:rsidRDefault="00606B36">
      <w:pPr>
        <w:ind w:firstLine="422"/>
        <w:rPr>
          <w:b/>
          <w:szCs w:val="21"/>
        </w:rPr>
      </w:pPr>
    </w:p>
    <w:p w14:paraId="58293D62" w14:textId="77777777" w:rsidR="00606B36" w:rsidRPr="0018251D" w:rsidRDefault="00606B36">
      <w:pPr>
        <w:ind w:firstLine="422"/>
        <w:rPr>
          <w:b/>
          <w:szCs w:val="21"/>
        </w:rPr>
      </w:pPr>
    </w:p>
    <w:p w14:paraId="4124AC5F" w14:textId="77777777" w:rsidR="00606B36" w:rsidRPr="0018251D" w:rsidRDefault="00606B36">
      <w:pPr>
        <w:ind w:firstLine="422"/>
        <w:rPr>
          <w:b/>
          <w:szCs w:val="21"/>
        </w:rPr>
      </w:pPr>
    </w:p>
    <w:p w14:paraId="36F59533" w14:textId="77777777" w:rsidR="00606B36" w:rsidRPr="0018251D" w:rsidRDefault="00606B36">
      <w:pPr>
        <w:ind w:firstLine="422"/>
        <w:rPr>
          <w:b/>
          <w:szCs w:val="21"/>
        </w:rPr>
      </w:pPr>
    </w:p>
    <w:p w14:paraId="06699375" w14:textId="77777777" w:rsidR="00606B36" w:rsidRPr="0018251D" w:rsidRDefault="00000000">
      <w:pPr>
        <w:ind w:firstLine="422"/>
        <w:rPr>
          <w:b/>
          <w:szCs w:val="21"/>
        </w:rPr>
      </w:pPr>
      <w:r w:rsidRPr="0018251D">
        <w:rPr>
          <w:b/>
          <w:szCs w:val="21"/>
        </w:rPr>
        <w:t>说明：</w:t>
      </w:r>
    </w:p>
    <w:p w14:paraId="1B4A9F63" w14:textId="77777777" w:rsidR="00606B36" w:rsidRPr="0018251D" w:rsidRDefault="00000000">
      <w:pPr>
        <w:spacing w:before="120" w:after="120" w:line="360" w:lineRule="auto"/>
        <w:ind w:firstLineChars="200" w:firstLine="420"/>
        <w:rPr>
          <w:szCs w:val="21"/>
        </w:rPr>
      </w:pPr>
      <w:r w:rsidRPr="0018251D">
        <w:rPr>
          <w:szCs w:val="21"/>
        </w:rPr>
        <w:t>投标人提交的投标保证金应采用招标文件中规定的形式，并在此提供相应凭证的复印件。</w:t>
      </w:r>
    </w:p>
    <w:p w14:paraId="18D14F11" w14:textId="77777777" w:rsidR="00606B36" w:rsidRPr="0018251D" w:rsidRDefault="00606B36">
      <w:pPr>
        <w:spacing w:before="120" w:after="120" w:line="360" w:lineRule="auto"/>
        <w:ind w:firstLineChars="200" w:firstLine="420"/>
        <w:rPr>
          <w:szCs w:val="21"/>
        </w:rPr>
      </w:pPr>
    </w:p>
    <w:p w14:paraId="30D2F833" w14:textId="77777777" w:rsidR="00606B36" w:rsidRPr="0018251D" w:rsidRDefault="00606B36">
      <w:pPr>
        <w:spacing w:before="120" w:after="120" w:line="360" w:lineRule="auto"/>
        <w:ind w:firstLineChars="200" w:firstLine="420"/>
        <w:rPr>
          <w:szCs w:val="21"/>
        </w:rPr>
      </w:pPr>
    </w:p>
    <w:p w14:paraId="288878C5" w14:textId="77777777" w:rsidR="00606B36" w:rsidRPr="0018251D" w:rsidRDefault="00000000">
      <w:pPr>
        <w:spacing w:before="120" w:after="120" w:line="360" w:lineRule="auto"/>
        <w:ind w:firstLineChars="200" w:firstLine="420"/>
        <w:rPr>
          <w:szCs w:val="21"/>
        </w:rPr>
      </w:pPr>
      <w:r w:rsidRPr="0018251D">
        <w:rPr>
          <w:szCs w:val="21"/>
        </w:rPr>
        <w:t>投标人名称（公章）：</w:t>
      </w:r>
      <w:r w:rsidRPr="0018251D">
        <w:rPr>
          <w:szCs w:val="21"/>
        </w:rPr>
        <w:t xml:space="preserve"> </w:t>
      </w:r>
    </w:p>
    <w:p w14:paraId="168DF8E8" w14:textId="77777777" w:rsidR="00606B36" w:rsidRPr="0018251D" w:rsidRDefault="00000000">
      <w:pPr>
        <w:spacing w:before="120" w:after="120" w:line="360" w:lineRule="auto"/>
        <w:ind w:firstLineChars="200" w:firstLine="420"/>
        <w:rPr>
          <w:szCs w:val="21"/>
        </w:rPr>
      </w:pPr>
      <w:r w:rsidRPr="0018251D">
        <w:rPr>
          <w:szCs w:val="21"/>
        </w:rPr>
        <w:t>法定代表人或其授权代表（签字或加盖人名章）：</w:t>
      </w:r>
    </w:p>
    <w:p w14:paraId="5F929FDD" w14:textId="77777777" w:rsidR="00606B36" w:rsidRPr="0018251D" w:rsidRDefault="00000000">
      <w:pPr>
        <w:spacing w:before="120" w:after="120" w:line="360" w:lineRule="auto"/>
        <w:ind w:firstLineChars="200" w:firstLine="420"/>
        <w:rPr>
          <w:szCs w:val="21"/>
        </w:rPr>
        <w:sectPr w:rsidR="00606B36" w:rsidRPr="0018251D">
          <w:pgSz w:w="11906" w:h="16838"/>
          <w:pgMar w:top="1440" w:right="1440" w:bottom="1440" w:left="1440" w:header="851" w:footer="992" w:gutter="0"/>
          <w:cols w:space="720"/>
          <w:docGrid w:linePitch="312"/>
        </w:sectPr>
      </w:pPr>
      <w:r w:rsidRPr="0018251D">
        <w:rPr>
          <w:szCs w:val="21"/>
        </w:rPr>
        <w:t>日</w:t>
      </w:r>
      <w:r w:rsidRPr="0018251D">
        <w:rPr>
          <w:szCs w:val="21"/>
        </w:rPr>
        <w:t xml:space="preserve">    </w:t>
      </w:r>
      <w:r w:rsidRPr="0018251D">
        <w:rPr>
          <w:szCs w:val="21"/>
        </w:rPr>
        <w:t>期：</w:t>
      </w:r>
      <w:r w:rsidRPr="0018251D">
        <w:rPr>
          <w:szCs w:val="21"/>
        </w:rPr>
        <w:t xml:space="preserve">     </w:t>
      </w:r>
      <w:r w:rsidRPr="0018251D">
        <w:rPr>
          <w:szCs w:val="21"/>
        </w:rPr>
        <w:t>年</w:t>
      </w:r>
      <w:r w:rsidRPr="0018251D">
        <w:rPr>
          <w:szCs w:val="21"/>
        </w:rPr>
        <w:t xml:space="preserve">   </w:t>
      </w:r>
      <w:r w:rsidRPr="0018251D">
        <w:rPr>
          <w:szCs w:val="21"/>
        </w:rPr>
        <w:t>月</w:t>
      </w:r>
      <w:r w:rsidRPr="0018251D">
        <w:rPr>
          <w:szCs w:val="21"/>
        </w:rPr>
        <w:t xml:space="preserve">    </w:t>
      </w:r>
      <w:r w:rsidRPr="0018251D">
        <w:rPr>
          <w:szCs w:val="21"/>
        </w:rPr>
        <w:t>日</w:t>
      </w:r>
    </w:p>
    <w:p w14:paraId="170BDB59" w14:textId="77777777" w:rsidR="00606B36" w:rsidRPr="0018251D" w:rsidRDefault="00AA5006">
      <w:pPr>
        <w:spacing w:line="360" w:lineRule="auto"/>
        <w:outlineLvl w:val="1"/>
      </w:pPr>
      <w:bookmarkStart w:id="293" w:name="_Toc110849166"/>
      <w:r>
        <w:rPr>
          <w:rFonts w:hint="eastAsia"/>
          <w:b/>
          <w:sz w:val="24"/>
        </w:rPr>
        <w:lastRenderedPageBreak/>
        <w:t>四</w:t>
      </w:r>
      <w:r w:rsidRPr="0018251D">
        <w:rPr>
          <w:b/>
          <w:sz w:val="24"/>
        </w:rPr>
        <w:t>、质保期</w:t>
      </w:r>
      <w:bookmarkEnd w:id="293"/>
    </w:p>
    <w:p w14:paraId="3CEA94B0" w14:textId="77777777" w:rsidR="00606B36" w:rsidRPr="0018251D" w:rsidRDefault="00000000">
      <w:pPr>
        <w:spacing w:line="360" w:lineRule="auto"/>
        <w:rPr>
          <w:kern w:val="0"/>
          <w:sz w:val="24"/>
        </w:rPr>
      </w:pPr>
      <w:r w:rsidRPr="0018251D">
        <w:rPr>
          <w:kern w:val="0"/>
          <w:sz w:val="24"/>
        </w:rPr>
        <w:t>说明：格式自拟，并加盖公章。</w:t>
      </w:r>
    </w:p>
    <w:p w14:paraId="0E56F5FD" w14:textId="77777777" w:rsidR="00606B36" w:rsidRPr="0018251D" w:rsidRDefault="00606B36">
      <w:pPr>
        <w:pStyle w:val="3"/>
        <w:sectPr w:rsidR="00606B36" w:rsidRPr="0018251D">
          <w:pgSz w:w="11906" w:h="16838"/>
          <w:pgMar w:top="1440" w:right="1440" w:bottom="1440" w:left="1440" w:header="851" w:footer="992" w:gutter="0"/>
          <w:cols w:space="720"/>
          <w:docGrid w:linePitch="312"/>
        </w:sectPr>
      </w:pPr>
    </w:p>
    <w:p w14:paraId="39279A6A" w14:textId="77777777" w:rsidR="00606B36" w:rsidRPr="0018251D" w:rsidRDefault="00AA5006">
      <w:pPr>
        <w:spacing w:line="360" w:lineRule="auto"/>
        <w:outlineLvl w:val="1"/>
        <w:rPr>
          <w:b/>
          <w:sz w:val="24"/>
        </w:rPr>
      </w:pPr>
      <w:bookmarkStart w:id="294" w:name="_Toc110849167"/>
      <w:r>
        <w:rPr>
          <w:rFonts w:hint="eastAsia"/>
          <w:b/>
          <w:sz w:val="24"/>
        </w:rPr>
        <w:lastRenderedPageBreak/>
        <w:t>五</w:t>
      </w:r>
      <w:r w:rsidRPr="0018251D">
        <w:rPr>
          <w:b/>
          <w:sz w:val="24"/>
        </w:rPr>
        <w:t>、投标人业绩一览表</w:t>
      </w:r>
      <w:r w:rsidRPr="0018251D">
        <w:rPr>
          <w:rFonts w:eastAsia="黑体"/>
          <w:sz w:val="28"/>
          <w:szCs w:val="28"/>
        </w:rPr>
        <w:t>（</w:t>
      </w:r>
      <w:r>
        <w:rPr>
          <w:rFonts w:eastAsia="黑体" w:hint="eastAsia"/>
          <w:sz w:val="28"/>
          <w:szCs w:val="28"/>
        </w:rPr>
        <w:t>2</w:t>
      </w:r>
      <w:r>
        <w:rPr>
          <w:rFonts w:eastAsia="黑体"/>
          <w:sz w:val="28"/>
          <w:szCs w:val="28"/>
        </w:rPr>
        <w:t>019</w:t>
      </w:r>
      <w:r>
        <w:rPr>
          <w:rFonts w:eastAsia="黑体" w:hint="eastAsia"/>
          <w:sz w:val="28"/>
          <w:szCs w:val="28"/>
        </w:rPr>
        <w:t>年</w:t>
      </w:r>
      <w:r>
        <w:rPr>
          <w:rFonts w:eastAsia="黑体" w:hint="eastAsia"/>
          <w:sz w:val="28"/>
          <w:szCs w:val="28"/>
        </w:rPr>
        <w:t>1</w:t>
      </w:r>
      <w:r>
        <w:rPr>
          <w:rFonts w:eastAsia="黑体" w:hint="eastAsia"/>
          <w:sz w:val="28"/>
          <w:szCs w:val="28"/>
        </w:rPr>
        <w:t>月</w:t>
      </w:r>
      <w:r>
        <w:rPr>
          <w:rFonts w:eastAsia="黑体" w:hint="eastAsia"/>
          <w:sz w:val="28"/>
          <w:szCs w:val="28"/>
        </w:rPr>
        <w:t>1</w:t>
      </w:r>
      <w:r>
        <w:rPr>
          <w:rFonts w:eastAsia="黑体" w:hint="eastAsia"/>
          <w:sz w:val="28"/>
          <w:szCs w:val="28"/>
        </w:rPr>
        <w:t>日</w:t>
      </w:r>
      <w:r w:rsidRPr="0018251D">
        <w:rPr>
          <w:rFonts w:eastAsia="黑体"/>
          <w:sz w:val="28"/>
          <w:szCs w:val="28"/>
        </w:rPr>
        <w:t>至投标截止日）</w:t>
      </w:r>
      <w:bookmarkEnd w:id="294"/>
    </w:p>
    <w:p w14:paraId="3F5BB47E" w14:textId="77777777" w:rsidR="00606B36" w:rsidRPr="0018251D" w:rsidRDefault="00606B36"/>
    <w:tbl>
      <w:tblPr>
        <w:tblW w:w="12962"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008"/>
        <w:gridCol w:w="2271"/>
        <w:gridCol w:w="2646"/>
        <w:gridCol w:w="1454"/>
        <w:gridCol w:w="2234"/>
        <w:gridCol w:w="2104"/>
        <w:gridCol w:w="1245"/>
      </w:tblGrid>
      <w:tr w:rsidR="00606B36" w:rsidRPr="0018251D" w14:paraId="53811DD1" w14:textId="77777777">
        <w:trPr>
          <w:trHeight w:val="725"/>
          <w:jc w:val="center"/>
        </w:trPr>
        <w:tc>
          <w:tcPr>
            <w:tcW w:w="1008" w:type="dxa"/>
            <w:vAlign w:val="center"/>
          </w:tcPr>
          <w:p w14:paraId="3C281366" w14:textId="77777777" w:rsidR="00606B36" w:rsidRPr="0018251D" w:rsidRDefault="00000000">
            <w:pPr>
              <w:jc w:val="center"/>
              <w:rPr>
                <w:sz w:val="24"/>
                <w:szCs w:val="20"/>
              </w:rPr>
            </w:pPr>
            <w:r w:rsidRPr="0018251D">
              <w:rPr>
                <w:sz w:val="24"/>
                <w:szCs w:val="20"/>
              </w:rPr>
              <w:t>年份</w:t>
            </w:r>
          </w:p>
        </w:tc>
        <w:tc>
          <w:tcPr>
            <w:tcW w:w="2271" w:type="dxa"/>
            <w:vAlign w:val="center"/>
          </w:tcPr>
          <w:p w14:paraId="687D10C9" w14:textId="77777777" w:rsidR="00606B36" w:rsidRPr="0018251D" w:rsidRDefault="00000000">
            <w:pPr>
              <w:jc w:val="center"/>
              <w:rPr>
                <w:sz w:val="24"/>
                <w:szCs w:val="20"/>
              </w:rPr>
            </w:pPr>
            <w:r w:rsidRPr="0018251D">
              <w:rPr>
                <w:sz w:val="24"/>
                <w:szCs w:val="20"/>
              </w:rPr>
              <w:t>项目名称</w:t>
            </w:r>
          </w:p>
        </w:tc>
        <w:tc>
          <w:tcPr>
            <w:tcW w:w="2646" w:type="dxa"/>
            <w:vAlign w:val="center"/>
          </w:tcPr>
          <w:p w14:paraId="20F9DBF8" w14:textId="77777777" w:rsidR="00606B36" w:rsidRPr="0018251D" w:rsidRDefault="00000000">
            <w:pPr>
              <w:jc w:val="center"/>
              <w:rPr>
                <w:sz w:val="24"/>
                <w:szCs w:val="20"/>
              </w:rPr>
            </w:pPr>
            <w:r w:rsidRPr="0018251D">
              <w:rPr>
                <w:sz w:val="24"/>
                <w:szCs w:val="20"/>
              </w:rPr>
              <w:t>项目内容</w:t>
            </w:r>
          </w:p>
        </w:tc>
        <w:tc>
          <w:tcPr>
            <w:tcW w:w="1454" w:type="dxa"/>
            <w:vAlign w:val="center"/>
          </w:tcPr>
          <w:p w14:paraId="2C78709E" w14:textId="77777777" w:rsidR="00606B36" w:rsidRPr="0018251D" w:rsidRDefault="00000000">
            <w:pPr>
              <w:jc w:val="center"/>
              <w:rPr>
                <w:sz w:val="24"/>
                <w:szCs w:val="20"/>
              </w:rPr>
            </w:pPr>
            <w:r w:rsidRPr="0018251D">
              <w:rPr>
                <w:sz w:val="24"/>
                <w:szCs w:val="20"/>
              </w:rPr>
              <w:t>合同总价</w:t>
            </w:r>
          </w:p>
        </w:tc>
        <w:tc>
          <w:tcPr>
            <w:tcW w:w="2234" w:type="dxa"/>
            <w:vAlign w:val="center"/>
          </w:tcPr>
          <w:p w14:paraId="238527BB" w14:textId="77777777" w:rsidR="00606B36" w:rsidRPr="0018251D" w:rsidRDefault="00000000">
            <w:pPr>
              <w:jc w:val="center"/>
              <w:rPr>
                <w:sz w:val="24"/>
                <w:szCs w:val="20"/>
              </w:rPr>
            </w:pPr>
            <w:r w:rsidRPr="0018251D">
              <w:rPr>
                <w:sz w:val="24"/>
                <w:szCs w:val="20"/>
              </w:rPr>
              <w:t>业主方单位名称</w:t>
            </w:r>
          </w:p>
        </w:tc>
        <w:tc>
          <w:tcPr>
            <w:tcW w:w="2104" w:type="dxa"/>
            <w:vAlign w:val="center"/>
          </w:tcPr>
          <w:p w14:paraId="4651EB9A" w14:textId="77777777" w:rsidR="00606B36" w:rsidRPr="0018251D" w:rsidRDefault="00000000">
            <w:pPr>
              <w:jc w:val="center"/>
              <w:rPr>
                <w:sz w:val="24"/>
                <w:szCs w:val="20"/>
              </w:rPr>
            </w:pPr>
            <w:r w:rsidRPr="0018251D">
              <w:rPr>
                <w:sz w:val="24"/>
                <w:szCs w:val="20"/>
              </w:rPr>
              <w:t>业主方单位联系人及电话</w:t>
            </w:r>
          </w:p>
        </w:tc>
        <w:tc>
          <w:tcPr>
            <w:tcW w:w="1245" w:type="dxa"/>
            <w:vAlign w:val="center"/>
          </w:tcPr>
          <w:p w14:paraId="4FC85567" w14:textId="77777777" w:rsidR="00606B36" w:rsidRPr="0018251D" w:rsidRDefault="00000000">
            <w:pPr>
              <w:jc w:val="center"/>
              <w:rPr>
                <w:sz w:val="24"/>
                <w:szCs w:val="20"/>
              </w:rPr>
            </w:pPr>
            <w:r w:rsidRPr="0018251D">
              <w:rPr>
                <w:sz w:val="24"/>
                <w:szCs w:val="20"/>
              </w:rPr>
              <w:t>备注</w:t>
            </w:r>
          </w:p>
        </w:tc>
      </w:tr>
      <w:tr w:rsidR="00606B36" w:rsidRPr="0018251D" w14:paraId="50A3057F" w14:textId="77777777">
        <w:trPr>
          <w:trHeight w:val="454"/>
          <w:jc w:val="center"/>
        </w:trPr>
        <w:tc>
          <w:tcPr>
            <w:tcW w:w="1008" w:type="dxa"/>
            <w:vAlign w:val="center"/>
          </w:tcPr>
          <w:p w14:paraId="1B61CD1E" w14:textId="77777777" w:rsidR="00606B36" w:rsidRPr="0018251D" w:rsidRDefault="00000000">
            <w:pPr>
              <w:jc w:val="center"/>
              <w:rPr>
                <w:sz w:val="24"/>
                <w:szCs w:val="20"/>
              </w:rPr>
            </w:pPr>
            <w:r w:rsidRPr="0018251D">
              <w:rPr>
                <w:sz w:val="24"/>
                <w:szCs w:val="20"/>
              </w:rPr>
              <w:t xml:space="preserve">20  </w:t>
            </w:r>
            <w:r w:rsidRPr="0018251D">
              <w:rPr>
                <w:sz w:val="24"/>
                <w:szCs w:val="20"/>
              </w:rPr>
              <w:t>年</w:t>
            </w:r>
          </w:p>
        </w:tc>
        <w:tc>
          <w:tcPr>
            <w:tcW w:w="2271" w:type="dxa"/>
            <w:vAlign w:val="center"/>
          </w:tcPr>
          <w:p w14:paraId="1206CAD9" w14:textId="77777777" w:rsidR="00606B36" w:rsidRPr="0018251D" w:rsidRDefault="00606B36">
            <w:pPr>
              <w:jc w:val="center"/>
              <w:rPr>
                <w:sz w:val="24"/>
                <w:szCs w:val="20"/>
              </w:rPr>
            </w:pPr>
          </w:p>
        </w:tc>
        <w:tc>
          <w:tcPr>
            <w:tcW w:w="2646" w:type="dxa"/>
            <w:vAlign w:val="center"/>
          </w:tcPr>
          <w:p w14:paraId="29A09D3B" w14:textId="77777777" w:rsidR="00606B36" w:rsidRPr="0018251D" w:rsidRDefault="00606B36">
            <w:pPr>
              <w:jc w:val="center"/>
              <w:rPr>
                <w:sz w:val="24"/>
                <w:szCs w:val="20"/>
              </w:rPr>
            </w:pPr>
          </w:p>
        </w:tc>
        <w:tc>
          <w:tcPr>
            <w:tcW w:w="1454" w:type="dxa"/>
            <w:vAlign w:val="center"/>
          </w:tcPr>
          <w:p w14:paraId="11BCB555" w14:textId="77777777" w:rsidR="00606B36" w:rsidRPr="0018251D" w:rsidRDefault="00606B36">
            <w:pPr>
              <w:jc w:val="center"/>
              <w:rPr>
                <w:sz w:val="24"/>
                <w:szCs w:val="20"/>
              </w:rPr>
            </w:pPr>
          </w:p>
        </w:tc>
        <w:tc>
          <w:tcPr>
            <w:tcW w:w="2234" w:type="dxa"/>
            <w:vAlign w:val="center"/>
          </w:tcPr>
          <w:p w14:paraId="0F8529A4" w14:textId="77777777" w:rsidR="00606B36" w:rsidRPr="0018251D" w:rsidRDefault="00606B36">
            <w:pPr>
              <w:jc w:val="center"/>
              <w:rPr>
                <w:sz w:val="24"/>
                <w:szCs w:val="20"/>
              </w:rPr>
            </w:pPr>
          </w:p>
        </w:tc>
        <w:tc>
          <w:tcPr>
            <w:tcW w:w="2104" w:type="dxa"/>
            <w:vAlign w:val="center"/>
          </w:tcPr>
          <w:p w14:paraId="029B2F0E" w14:textId="77777777" w:rsidR="00606B36" w:rsidRPr="0018251D" w:rsidRDefault="00606B36">
            <w:pPr>
              <w:jc w:val="center"/>
              <w:rPr>
                <w:sz w:val="24"/>
                <w:szCs w:val="20"/>
              </w:rPr>
            </w:pPr>
          </w:p>
        </w:tc>
        <w:tc>
          <w:tcPr>
            <w:tcW w:w="1245" w:type="dxa"/>
            <w:vAlign w:val="center"/>
          </w:tcPr>
          <w:p w14:paraId="1668E196" w14:textId="77777777" w:rsidR="00606B36" w:rsidRPr="0018251D" w:rsidRDefault="00606B36">
            <w:pPr>
              <w:jc w:val="center"/>
              <w:rPr>
                <w:sz w:val="24"/>
                <w:szCs w:val="20"/>
              </w:rPr>
            </w:pPr>
          </w:p>
        </w:tc>
      </w:tr>
      <w:tr w:rsidR="00606B36" w:rsidRPr="0018251D" w14:paraId="073BEE39" w14:textId="77777777">
        <w:trPr>
          <w:trHeight w:val="454"/>
          <w:jc w:val="center"/>
        </w:trPr>
        <w:tc>
          <w:tcPr>
            <w:tcW w:w="1008" w:type="dxa"/>
            <w:vAlign w:val="center"/>
          </w:tcPr>
          <w:p w14:paraId="1916A6FD" w14:textId="77777777" w:rsidR="00606B36" w:rsidRPr="0018251D" w:rsidRDefault="00606B36">
            <w:pPr>
              <w:jc w:val="center"/>
              <w:rPr>
                <w:sz w:val="24"/>
                <w:szCs w:val="20"/>
              </w:rPr>
            </w:pPr>
          </w:p>
        </w:tc>
        <w:tc>
          <w:tcPr>
            <w:tcW w:w="2271" w:type="dxa"/>
            <w:vAlign w:val="center"/>
          </w:tcPr>
          <w:p w14:paraId="15110730" w14:textId="77777777" w:rsidR="00606B36" w:rsidRPr="0018251D" w:rsidRDefault="00606B36">
            <w:pPr>
              <w:jc w:val="center"/>
              <w:rPr>
                <w:sz w:val="24"/>
                <w:szCs w:val="20"/>
              </w:rPr>
            </w:pPr>
          </w:p>
        </w:tc>
        <w:tc>
          <w:tcPr>
            <w:tcW w:w="2646" w:type="dxa"/>
            <w:vAlign w:val="center"/>
          </w:tcPr>
          <w:p w14:paraId="494D76A8" w14:textId="77777777" w:rsidR="00606B36" w:rsidRPr="0018251D" w:rsidRDefault="00606B36">
            <w:pPr>
              <w:jc w:val="center"/>
              <w:rPr>
                <w:sz w:val="24"/>
                <w:szCs w:val="20"/>
              </w:rPr>
            </w:pPr>
          </w:p>
        </w:tc>
        <w:tc>
          <w:tcPr>
            <w:tcW w:w="1454" w:type="dxa"/>
            <w:vAlign w:val="center"/>
          </w:tcPr>
          <w:p w14:paraId="3BCDEA0A" w14:textId="77777777" w:rsidR="00606B36" w:rsidRPr="0018251D" w:rsidRDefault="00606B36">
            <w:pPr>
              <w:jc w:val="center"/>
              <w:rPr>
                <w:sz w:val="24"/>
                <w:szCs w:val="20"/>
              </w:rPr>
            </w:pPr>
          </w:p>
        </w:tc>
        <w:tc>
          <w:tcPr>
            <w:tcW w:w="2234" w:type="dxa"/>
            <w:vAlign w:val="center"/>
          </w:tcPr>
          <w:p w14:paraId="659867C2" w14:textId="77777777" w:rsidR="00606B36" w:rsidRPr="0018251D" w:rsidRDefault="00606B36">
            <w:pPr>
              <w:jc w:val="center"/>
              <w:rPr>
                <w:sz w:val="24"/>
                <w:szCs w:val="20"/>
              </w:rPr>
            </w:pPr>
          </w:p>
        </w:tc>
        <w:tc>
          <w:tcPr>
            <w:tcW w:w="2104" w:type="dxa"/>
            <w:vAlign w:val="center"/>
          </w:tcPr>
          <w:p w14:paraId="22D16D6C" w14:textId="77777777" w:rsidR="00606B36" w:rsidRPr="0018251D" w:rsidRDefault="00606B36">
            <w:pPr>
              <w:jc w:val="center"/>
              <w:rPr>
                <w:sz w:val="24"/>
                <w:szCs w:val="20"/>
              </w:rPr>
            </w:pPr>
          </w:p>
        </w:tc>
        <w:tc>
          <w:tcPr>
            <w:tcW w:w="1245" w:type="dxa"/>
            <w:vAlign w:val="center"/>
          </w:tcPr>
          <w:p w14:paraId="575F89F2" w14:textId="77777777" w:rsidR="00606B36" w:rsidRPr="0018251D" w:rsidRDefault="00606B36">
            <w:pPr>
              <w:jc w:val="center"/>
              <w:rPr>
                <w:sz w:val="24"/>
                <w:szCs w:val="20"/>
              </w:rPr>
            </w:pPr>
          </w:p>
        </w:tc>
      </w:tr>
      <w:tr w:rsidR="00606B36" w:rsidRPr="0018251D" w14:paraId="45AB4E9D" w14:textId="77777777">
        <w:trPr>
          <w:trHeight w:val="454"/>
          <w:jc w:val="center"/>
        </w:trPr>
        <w:tc>
          <w:tcPr>
            <w:tcW w:w="1008" w:type="dxa"/>
            <w:vAlign w:val="center"/>
          </w:tcPr>
          <w:p w14:paraId="212EA400" w14:textId="77777777" w:rsidR="00606B36" w:rsidRPr="0018251D" w:rsidRDefault="00000000">
            <w:pPr>
              <w:jc w:val="center"/>
              <w:rPr>
                <w:sz w:val="24"/>
                <w:szCs w:val="20"/>
              </w:rPr>
            </w:pPr>
            <w:r w:rsidRPr="0018251D">
              <w:rPr>
                <w:sz w:val="24"/>
                <w:szCs w:val="20"/>
              </w:rPr>
              <w:t xml:space="preserve">20  </w:t>
            </w:r>
            <w:r w:rsidRPr="0018251D">
              <w:rPr>
                <w:sz w:val="24"/>
                <w:szCs w:val="20"/>
              </w:rPr>
              <w:t>年</w:t>
            </w:r>
          </w:p>
        </w:tc>
        <w:tc>
          <w:tcPr>
            <w:tcW w:w="2271" w:type="dxa"/>
            <w:vAlign w:val="center"/>
          </w:tcPr>
          <w:p w14:paraId="15565CAF" w14:textId="77777777" w:rsidR="00606B36" w:rsidRPr="0018251D" w:rsidRDefault="00606B36">
            <w:pPr>
              <w:jc w:val="center"/>
              <w:rPr>
                <w:sz w:val="24"/>
                <w:szCs w:val="20"/>
              </w:rPr>
            </w:pPr>
          </w:p>
        </w:tc>
        <w:tc>
          <w:tcPr>
            <w:tcW w:w="2646" w:type="dxa"/>
            <w:vAlign w:val="center"/>
          </w:tcPr>
          <w:p w14:paraId="2D2E6065" w14:textId="77777777" w:rsidR="00606B36" w:rsidRPr="0018251D" w:rsidRDefault="00606B36">
            <w:pPr>
              <w:jc w:val="center"/>
              <w:rPr>
                <w:sz w:val="24"/>
                <w:szCs w:val="20"/>
              </w:rPr>
            </w:pPr>
          </w:p>
        </w:tc>
        <w:tc>
          <w:tcPr>
            <w:tcW w:w="1454" w:type="dxa"/>
            <w:vAlign w:val="center"/>
          </w:tcPr>
          <w:p w14:paraId="6734CCB8" w14:textId="77777777" w:rsidR="00606B36" w:rsidRPr="0018251D" w:rsidRDefault="00606B36">
            <w:pPr>
              <w:jc w:val="center"/>
              <w:rPr>
                <w:sz w:val="24"/>
                <w:szCs w:val="20"/>
              </w:rPr>
            </w:pPr>
          </w:p>
        </w:tc>
        <w:tc>
          <w:tcPr>
            <w:tcW w:w="2234" w:type="dxa"/>
            <w:vAlign w:val="center"/>
          </w:tcPr>
          <w:p w14:paraId="6F9E9A5D" w14:textId="77777777" w:rsidR="00606B36" w:rsidRPr="0018251D" w:rsidRDefault="00606B36">
            <w:pPr>
              <w:jc w:val="center"/>
              <w:rPr>
                <w:sz w:val="24"/>
                <w:szCs w:val="20"/>
              </w:rPr>
            </w:pPr>
          </w:p>
        </w:tc>
        <w:tc>
          <w:tcPr>
            <w:tcW w:w="2104" w:type="dxa"/>
            <w:vAlign w:val="center"/>
          </w:tcPr>
          <w:p w14:paraId="3294D4BA" w14:textId="77777777" w:rsidR="00606B36" w:rsidRPr="0018251D" w:rsidRDefault="00606B36">
            <w:pPr>
              <w:jc w:val="center"/>
              <w:rPr>
                <w:sz w:val="24"/>
                <w:szCs w:val="20"/>
              </w:rPr>
            </w:pPr>
          </w:p>
        </w:tc>
        <w:tc>
          <w:tcPr>
            <w:tcW w:w="1245" w:type="dxa"/>
            <w:vAlign w:val="center"/>
          </w:tcPr>
          <w:p w14:paraId="12B1AFA0" w14:textId="77777777" w:rsidR="00606B36" w:rsidRPr="0018251D" w:rsidRDefault="00606B36">
            <w:pPr>
              <w:jc w:val="center"/>
              <w:rPr>
                <w:sz w:val="24"/>
                <w:szCs w:val="20"/>
              </w:rPr>
            </w:pPr>
          </w:p>
        </w:tc>
      </w:tr>
      <w:tr w:rsidR="00606B36" w:rsidRPr="0018251D" w14:paraId="24A63179" w14:textId="77777777">
        <w:trPr>
          <w:trHeight w:val="454"/>
          <w:jc w:val="center"/>
        </w:trPr>
        <w:tc>
          <w:tcPr>
            <w:tcW w:w="1008" w:type="dxa"/>
            <w:vAlign w:val="center"/>
          </w:tcPr>
          <w:p w14:paraId="57F3AD6F" w14:textId="77777777" w:rsidR="00606B36" w:rsidRPr="0018251D" w:rsidRDefault="00606B36">
            <w:pPr>
              <w:jc w:val="center"/>
              <w:rPr>
                <w:sz w:val="24"/>
                <w:szCs w:val="20"/>
              </w:rPr>
            </w:pPr>
          </w:p>
        </w:tc>
        <w:tc>
          <w:tcPr>
            <w:tcW w:w="2271" w:type="dxa"/>
            <w:vAlign w:val="center"/>
          </w:tcPr>
          <w:p w14:paraId="3A515158" w14:textId="77777777" w:rsidR="00606B36" w:rsidRPr="0018251D" w:rsidRDefault="00606B36">
            <w:pPr>
              <w:jc w:val="center"/>
              <w:rPr>
                <w:sz w:val="24"/>
                <w:szCs w:val="20"/>
              </w:rPr>
            </w:pPr>
          </w:p>
        </w:tc>
        <w:tc>
          <w:tcPr>
            <w:tcW w:w="2646" w:type="dxa"/>
            <w:vAlign w:val="center"/>
          </w:tcPr>
          <w:p w14:paraId="5CAA6486" w14:textId="77777777" w:rsidR="00606B36" w:rsidRPr="0018251D" w:rsidRDefault="00606B36">
            <w:pPr>
              <w:jc w:val="center"/>
              <w:rPr>
                <w:sz w:val="24"/>
                <w:szCs w:val="20"/>
              </w:rPr>
            </w:pPr>
          </w:p>
        </w:tc>
        <w:tc>
          <w:tcPr>
            <w:tcW w:w="1454" w:type="dxa"/>
            <w:vAlign w:val="center"/>
          </w:tcPr>
          <w:p w14:paraId="0FDF546E" w14:textId="77777777" w:rsidR="00606B36" w:rsidRPr="0018251D" w:rsidRDefault="00606B36">
            <w:pPr>
              <w:jc w:val="center"/>
              <w:rPr>
                <w:sz w:val="24"/>
                <w:szCs w:val="20"/>
              </w:rPr>
            </w:pPr>
          </w:p>
        </w:tc>
        <w:tc>
          <w:tcPr>
            <w:tcW w:w="2234" w:type="dxa"/>
            <w:vAlign w:val="center"/>
          </w:tcPr>
          <w:p w14:paraId="05B6BB15" w14:textId="77777777" w:rsidR="00606B36" w:rsidRPr="0018251D" w:rsidRDefault="00606B36">
            <w:pPr>
              <w:jc w:val="center"/>
              <w:rPr>
                <w:sz w:val="24"/>
                <w:szCs w:val="20"/>
              </w:rPr>
            </w:pPr>
          </w:p>
        </w:tc>
        <w:tc>
          <w:tcPr>
            <w:tcW w:w="2104" w:type="dxa"/>
            <w:vAlign w:val="center"/>
          </w:tcPr>
          <w:p w14:paraId="4E33D42B" w14:textId="77777777" w:rsidR="00606B36" w:rsidRPr="0018251D" w:rsidRDefault="00606B36">
            <w:pPr>
              <w:jc w:val="center"/>
              <w:rPr>
                <w:sz w:val="24"/>
                <w:szCs w:val="20"/>
              </w:rPr>
            </w:pPr>
          </w:p>
        </w:tc>
        <w:tc>
          <w:tcPr>
            <w:tcW w:w="1245" w:type="dxa"/>
            <w:vAlign w:val="center"/>
          </w:tcPr>
          <w:p w14:paraId="355F50A9" w14:textId="77777777" w:rsidR="00606B36" w:rsidRPr="0018251D" w:rsidRDefault="00606B36">
            <w:pPr>
              <w:jc w:val="center"/>
              <w:rPr>
                <w:sz w:val="24"/>
                <w:szCs w:val="20"/>
              </w:rPr>
            </w:pPr>
          </w:p>
        </w:tc>
      </w:tr>
      <w:tr w:rsidR="00606B36" w:rsidRPr="0018251D" w14:paraId="5B24F8F9" w14:textId="77777777">
        <w:trPr>
          <w:trHeight w:val="454"/>
          <w:jc w:val="center"/>
        </w:trPr>
        <w:tc>
          <w:tcPr>
            <w:tcW w:w="1008" w:type="dxa"/>
            <w:vAlign w:val="center"/>
          </w:tcPr>
          <w:p w14:paraId="16C4ACC7" w14:textId="77777777" w:rsidR="00606B36" w:rsidRPr="0018251D" w:rsidRDefault="00000000">
            <w:pPr>
              <w:jc w:val="center"/>
              <w:rPr>
                <w:sz w:val="24"/>
                <w:szCs w:val="20"/>
              </w:rPr>
            </w:pPr>
            <w:r w:rsidRPr="0018251D">
              <w:rPr>
                <w:sz w:val="24"/>
                <w:szCs w:val="20"/>
              </w:rPr>
              <w:t xml:space="preserve">20  </w:t>
            </w:r>
            <w:r w:rsidRPr="0018251D">
              <w:rPr>
                <w:sz w:val="24"/>
                <w:szCs w:val="20"/>
              </w:rPr>
              <w:t>年</w:t>
            </w:r>
          </w:p>
        </w:tc>
        <w:tc>
          <w:tcPr>
            <w:tcW w:w="2271" w:type="dxa"/>
            <w:vAlign w:val="center"/>
          </w:tcPr>
          <w:p w14:paraId="1224FC27" w14:textId="77777777" w:rsidR="00606B36" w:rsidRPr="0018251D" w:rsidRDefault="00606B36">
            <w:pPr>
              <w:jc w:val="center"/>
              <w:rPr>
                <w:sz w:val="24"/>
                <w:szCs w:val="20"/>
              </w:rPr>
            </w:pPr>
          </w:p>
        </w:tc>
        <w:tc>
          <w:tcPr>
            <w:tcW w:w="2646" w:type="dxa"/>
            <w:vAlign w:val="center"/>
          </w:tcPr>
          <w:p w14:paraId="2FEA1DF0" w14:textId="77777777" w:rsidR="00606B36" w:rsidRPr="0018251D" w:rsidRDefault="00606B36">
            <w:pPr>
              <w:jc w:val="center"/>
              <w:rPr>
                <w:sz w:val="24"/>
                <w:szCs w:val="20"/>
              </w:rPr>
            </w:pPr>
          </w:p>
        </w:tc>
        <w:tc>
          <w:tcPr>
            <w:tcW w:w="1454" w:type="dxa"/>
            <w:vAlign w:val="center"/>
          </w:tcPr>
          <w:p w14:paraId="438B5BC0" w14:textId="77777777" w:rsidR="00606B36" w:rsidRPr="0018251D" w:rsidRDefault="00606B36">
            <w:pPr>
              <w:jc w:val="center"/>
              <w:rPr>
                <w:sz w:val="24"/>
                <w:szCs w:val="20"/>
              </w:rPr>
            </w:pPr>
          </w:p>
        </w:tc>
        <w:tc>
          <w:tcPr>
            <w:tcW w:w="2234" w:type="dxa"/>
            <w:vAlign w:val="center"/>
          </w:tcPr>
          <w:p w14:paraId="544BAD3D" w14:textId="77777777" w:rsidR="00606B36" w:rsidRPr="0018251D" w:rsidRDefault="00606B36">
            <w:pPr>
              <w:jc w:val="center"/>
              <w:rPr>
                <w:sz w:val="24"/>
                <w:szCs w:val="20"/>
              </w:rPr>
            </w:pPr>
          </w:p>
        </w:tc>
        <w:tc>
          <w:tcPr>
            <w:tcW w:w="2104" w:type="dxa"/>
            <w:vAlign w:val="center"/>
          </w:tcPr>
          <w:p w14:paraId="7641EADA" w14:textId="77777777" w:rsidR="00606B36" w:rsidRPr="0018251D" w:rsidRDefault="00606B36">
            <w:pPr>
              <w:jc w:val="center"/>
              <w:rPr>
                <w:sz w:val="24"/>
                <w:szCs w:val="20"/>
              </w:rPr>
            </w:pPr>
          </w:p>
        </w:tc>
        <w:tc>
          <w:tcPr>
            <w:tcW w:w="1245" w:type="dxa"/>
            <w:vAlign w:val="center"/>
          </w:tcPr>
          <w:p w14:paraId="59DBAA66" w14:textId="77777777" w:rsidR="00606B36" w:rsidRPr="0018251D" w:rsidRDefault="00606B36">
            <w:pPr>
              <w:jc w:val="center"/>
              <w:rPr>
                <w:sz w:val="24"/>
                <w:szCs w:val="20"/>
              </w:rPr>
            </w:pPr>
          </w:p>
        </w:tc>
      </w:tr>
      <w:tr w:rsidR="00606B36" w:rsidRPr="0018251D" w14:paraId="313D8243" w14:textId="77777777">
        <w:trPr>
          <w:trHeight w:val="454"/>
          <w:jc w:val="center"/>
        </w:trPr>
        <w:tc>
          <w:tcPr>
            <w:tcW w:w="1008" w:type="dxa"/>
            <w:vAlign w:val="center"/>
          </w:tcPr>
          <w:p w14:paraId="34705434" w14:textId="77777777" w:rsidR="00606B36" w:rsidRPr="0018251D" w:rsidRDefault="00606B36">
            <w:pPr>
              <w:jc w:val="center"/>
              <w:rPr>
                <w:sz w:val="24"/>
                <w:szCs w:val="20"/>
              </w:rPr>
            </w:pPr>
          </w:p>
        </w:tc>
        <w:tc>
          <w:tcPr>
            <w:tcW w:w="2271" w:type="dxa"/>
            <w:vAlign w:val="center"/>
          </w:tcPr>
          <w:p w14:paraId="545B305F" w14:textId="77777777" w:rsidR="00606B36" w:rsidRPr="0018251D" w:rsidRDefault="00606B36">
            <w:pPr>
              <w:jc w:val="center"/>
              <w:rPr>
                <w:sz w:val="24"/>
                <w:szCs w:val="20"/>
              </w:rPr>
            </w:pPr>
          </w:p>
        </w:tc>
        <w:tc>
          <w:tcPr>
            <w:tcW w:w="2646" w:type="dxa"/>
            <w:vAlign w:val="center"/>
          </w:tcPr>
          <w:p w14:paraId="495B926A" w14:textId="77777777" w:rsidR="00606B36" w:rsidRPr="0018251D" w:rsidRDefault="00606B36">
            <w:pPr>
              <w:jc w:val="center"/>
              <w:rPr>
                <w:sz w:val="24"/>
                <w:szCs w:val="20"/>
              </w:rPr>
            </w:pPr>
          </w:p>
        </w:tc>
        <w:tc>
          <w:tcPr>
            <w:tcW w:w="1454" w:type="dxa"/>
            <w:vAlign w:val="center"/>
          </w:tcPr>
          <w:p w14:paraId="590CC78B" w14:textId="77777777" w:rsidR="00606B36" w:rsidRPr="0018251D" w:rsidRDefault="00606B36">
            <w:pPr>
              <w:jc w:val="center"/>
              <w:rPr>
                <w:sz w:val="24"/>
                <w:szCs w:val="20"/>
              </w:rPr>
            </w:pPr>
          </w:p>
        </w:tc>
        <w:tc>
          <w:tcPr>
            <w:tcW w:w="2234" w:type="dxa"/>
            <w:vAlign w:val="center"/>
          </w:tcPr>
          <w:p w14:paraId="5A5013EF" w14:textId="77777777" w:rsidR="00606B36" w:rsidRPr="0018251D" w:rsidRDefault="00606B36">
            <w:pPr>
              <w:jc w:val="center"/>
              <w:rPr>
                <w:sz w:val="24"/>
                <w:szCs w:val="20"/>
              </w:rPr>
            </w:pPr>
          </w:p>
        </w:tc>
        <w:tc>
          <w:tcPr>
            <w:tcW w:w="2104" w:type="dxa"/>
            <w:vAlign w:val="center"/>
          </w:tcPr>
          <w:p w14:paraId="4D199C01" w14:textId="77777777" w:rsidR="00606B36" w:rsidRPr="0018251D" w:rsidRDefault="00606B36">
            <w:pPr>
              <w:jc w:val="center"/>
              <w:rPr>
                <w:sz w:val="24"/>
                <w:szCs w:val="20"/>
              </w:rPr>
            </w:pPr>
          </w:p>
        </w:tc>
        <w:tc>
          <w:tcPr>
            <w:tcW w:w="1245" w:type="dxa"/>
            <w:vAlign w:val="center"/>
          </w:tcPr>
          <w:p w14:paraId="6A82A695" w14:textId="77777777" w:rsidR="00606B36" w:rsidRPr="0018251D" w:rsidRDefault="00606B36">
            <w:pPr>
              <w:jc w:val="center"/>
              <w:rPr>
                <w:sz w:val="24"/>
                <w:szCs w:val="20"/>
              </w:rPr>
            </w:pPr>
          </w:p>
        </w:tc>
      </w:tr>
    </w:tbl>
    <w:p w14:paraId="1FBB1FE8" w14:textId="77777777" w:rsidR="00606B36" w:rsidRPr="0018251D" w:rsidRDefault="00000000">
      <w:pPr>
        <w:autoSpaceDE w:val="0"/>
        <w:autoSpaceDN w:val="0"/>
        <w:ind w:left="700" w:hangingChars="332" w:hanging="700"/>
        <w:rPr>
          <w:sz w:val="24"/>
        </w:rPr>
      </w:pPr>
      <w:r w:rsidRPr="0018251D">
        <w:rPr>
          <w:b/>
          <w:szCs w:val="21"/>
        </w:rPr>
        <w:t>注：</w:t>
      </w:r>
    </w:p>
    <w:p w14:paraId="68C3B968" w14:textId="77777777" w:rsidR="00606B36" w:rsidRPr="0018251D" w:rsidRDefault="00000000">
      <w:pPr>
        <w:numPr>
          <w:ilvl w:val="0"/>
          <w:numId w:val="16"/>
        </w:numPr>
        <w:autoSpaceDE w:val="0"/>
        <w:autoSpaceDN w:val="0"/>
        <w:adjustRightInd w:val="0"/>
        <w:spacing w:line="360" w:lineRule="auto"/>
        <w:rPr>
          <w:szCs w:val="21"/>
        </w:rPr>
      </w:pPr>
      <w:r w:rsidRPr="0018251D">
        <w:rPr>
          <w:szCs w:val="21"/>
        </w:rPr>
        <w:t>投标人须提供相应的证明文件（投标人需提供合同复印件）</w:t>
      </w:r>
    </w:p>
    <w:p w14:paraId="37ACB87A" w14:textId="77777777" w:rsidR="00606B36" w:rsidRPr="0018251D" w:rsidRDefault="00000000">
      <w:pPr>
        <w:numPr>
          <w:ilvl w:val="0"/>
          <w:numId w:val="16"/>
        </w:numPr>
        <w:autoSpaceDE w:val="0"/>
        <w:autoSpaceDN w:val="0"/>
        <w:adjustRightInd w:val="0"/>
        <w:spacing w:line="360" w:lineRule="auto"/>
        <w:rPr>
          <w:szCs w:val="21"/>
        </w:rPr>
      </w:pPr>
      <w:r w:rsidRPr="0018251D">
        <w:rPr>
          <w:szCs w:val="21"/>
        </w:rPr>
        <w:t>正在执行的类似业绩需标明执行状态，投标人需在备注栏填写合同执行的状态。</w:t>
      </w:r>
    </w:p>
    <w:p w14:paraId="782DF729" w14:textId="77777777" w:rsidR="00606B36" w:rsidRPr="0018251D" w:rsidRDefault="00000000">
      <w:pPr>
        <w:spacing w:beforeLines="50" w:before="120" w:line="440" w:lineRule="exact"/>
        <w:ind w:leftChars="-49" w:left="-103" w:firstLineChars="57" w:firstLine="120"/>
      </w:pPr>
      <w:r w:rsidRPr="0018251D">
        <w:t>投标人：（公章）</w:t>
      </w:r>
    </w:p>
    <w:p w14:paraId="166FCDBE" w14:textId="77777777" w:rsidR="00606B36" w:rsidRPr="0018251D" w:rsidRDefault="00000000">
      <w:pPr>
        <w:sectPr w:rsidR="00606B36" w:rsidRPr="0018251D">
          <w:pgSz w:w="16838" w:h="11906" w:orient="landscape"/>
          <w:pgMar w:top="1440" w:right="1440" w:bottom="1440" w:left="1440" w:header="851" w:footer="992" w:gutter="0"/>
          <w:cols w:space="720"/>
          <w:docGrid w:linePitch="312"/>
        </w:sectPr>
      </w:pPr>
      <w:r w:rsidRPr="0018251D">
        <w:t>法定代表人或其授权代表：（签字或加盖人名章）日期：</w:t>
      </w:r>
      <w:r w:rsidRPr="0018251D">
        <w:t xml:space="preserve">  </w:t>
      </w:r>
      <w:r w:rsidRPr="0018251D">
        <w:t>年</w:t>
      </w:r>
      <w:r w:rsidRPr="0018251D">
        <w:t xml:space="preserve"> </w:t>
      </w:r>
      <w:r w:rsidRPr="0018251D">
        <w:t>月</w:t>
      </w:r>
      <w:r w:rsidRPr="0018251D">
        <w:t xml:space="preserve">  </w:t>
      </w:r>
      <w:r w:rsidRPr="0018251D">
        <w:t>日</w:t>
      </w:r>
    </w:p>
    <w:p w14:paraId="5A34B096" w14:textId="77777777" w:rsidR="00606B36" w:rsidRPr="0018251D" w:rsidRDefault="00606B36"/>
    <w:p w14:paraId="32675E08" w14:textId="77777777" w:rsidR="00606B36" w:rsidRPr="0018251D" w:rsidRDefault="00AA5006">
      <w:pPr>
        <w:spacing w:line="360" w:lineRule="auto"/>
        <w:outlineLvl w:val="1"/>
        <w:rPr>
          <w:b/>
          <w:sz w:val="24"/>
        </w:rPr>
      </w:pPr>
      <w:bookmarkStart w:id="295" w:name="_Toc110849168"/>
      <w:r>
        <w:rPr>
          <w:rFonts w:hint="eastAsia"/>
          <w:b/>
          <w:sz w:val="24"/>
        </w:rPr>
        <w:t>六</w:t>
      </w:r>
      <w:r w:rsidRPr="0018251D">
        <w:rPr>
          <w:b/>
          <w:sz w:val="24"/>
        </w:rPr>
        <w:t>、商务、合同条款偏差表</w:t>
      </w:r>
      <w:bookmarkEnd w:id="295"/>
    </w:p>
    <w:p w14:paraId="428F3631" w14:textId="77777777" w:rsidR="00606B36" w:rsidRPr="0018251D" w:rsidRDefault="00606B36">
      <w:pPr>
        <w:spacing w:after="240"/>
        <w:ind w:hanging="119"/>
      </w:pPr>
    </w:p>
    <w:p w14:paraId="0B1ED51D" w14:textId="77777777" w:rsidR="00606B36" w:rsidRPr="0018251D" w:rsidRDefault="00000000">
      <w:pPr>
        <w:spacing w:after="240"/>
        <w:ind w:hanging="119"/>
        <w:jc w:val="center"/>
        <w:rPr>
          <w:u w:val="single"/>
        </w:rPr>
      </w:pPr>
      <w:r w:rsidRPr="0018251D">
        <w:rPr>
          <w:b/>
          <w:sz w:val="24"/>
        </w:rPr>
        <w:t>商务条款偏差表</w:t>
      </w:r>
    </w:p>
    <w:tbl>
      <w:tblPr>
        <w:tblW w:w="9011"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2093"/>
        <w:gridCol w:w="3623"/>
        <w:gridCol w:w="1134"/>
        <w:gridCol w:w="851"/>
        <w:gridCol w:w="1310"/>
      </w:tblGrid>
      <w:tr w:rsidR="00606B36" w:rsidRPr="0018251D" w14:paraId="73A95A89" w14:textId="77777777">
        <w:trPr>
          <w:trHeight w:val="591"/>
          <w:jc w:val="center"/>
        </w:trPr>
        <w:tc>
          <w:tcPr>
            <w:tcW w:w="2093" w:type="dxa"/>
          </w:tcPr>
          <w:p w14:paraId="38E26ECF" w14:textId="77777777" w:rsidR="00606B36" w:rsidRPr="0018251D" w:rsidRDefault="00000000">
            <w:pPr>
              <w:spacing w:line="440" w:lineRule="atLeast"/>
              <w:jc w:val="center"/>
              <w:rPr>
                <w:sz w:val="20"/>
                <w:szCs w:val="20"/>
              </w:rPr>
            </w:pPr>
            <w:r w:rsidRPr="0018251D">
              <w:rPr>
                <w:sz w:val="20"/>
                <w:szCs w:val="20"/>
              </w:rPr>
              <w:t>招标文件条目号</w:t>
            </w:r>
          </w:p>
        </w:tc>
        <w:tc>
          <w:tcPr>
            <w:tcW w:w="3623" w:type="dxa"/>
          </w:tcPr>
          <w:p w14:paraId="61C1DAA8" w14:textId="77777777" w:rsidR="00606B36" w:rsidRPr="0018251D" w:rsidRDefault="00000000">
            <w:pPr>
              <w:spacing w:line="440" w:lineRule="atLeast"/>
              <w:jc w:val="center"/>
              <w:rPr>
                <w:sz w:val="20"/>
                <w:szCs w:val="20"/>
              </w:rPr>
            </w:pPr>
            <w:r w:rsidRPr="0018251D">
              <w:rPr>
                <w:sz w:val="20"/>
                <w:szCs w:val="20"/>
              </w:rPr>
              <w:t>招标文件的商务条款</w:t>
            </w:r>
          </w:p>
        </w:tc>
        <w:tc>
          <w:tcPr>
            <w:tcW w:w="1134" w:type="dxa"/>
          </w:tcPr>
          <w:p w14:paraId="64EE489A" w14:textId="77777777" w:rsidR="00606B36" w:rsidRPr="0018251D" w:rsidRDefault="00000000">
            <w:pPr>
              <w:spacing w:line="440" w:lineRule="atLeast"/>
              <w:jc w:val="center"/>
              <w:rPr>
                <w:sz w:val="20"/>
                <w:szCs w:val="20"/>
              </w:rPr>
            </w:pPr>
            <w:r w:rsidRPr="0018251D">
              <w:rPr>
                <w:sz w:val="20"/>
                <w:szCs w:val="20"/>
              </w:rPr>
              <w:t>完全响应</w:t>
            </w:r>
          </w:p>
        </w:tc>
        <w:tc>
          <w:tcPr>
            <w:tcW w:w="851" w:type="dxa"/>
          </w:tcPr>
          <w:p w14:paraId="24643987" w14:textId="77777777" w:rsidR="00606B36" w:rsidRPr="0018251D" w:rsidRDefault="00000000">
            <w:pPr>
              <w:spacing w:line="440" w:lineRule="atLeast"/>
              <w:jc w:val="center"/>
              <w:rPr>
                <w:sz w:val="20"/>
                <w:szCs w:val="20"/>
              </w:rPr>
            </w:pPr>
            <w:r w:rsidRPr="0018251D">
              <w:rPr>
                <w:sz w:val="20"/>
                <w:szCs w:val="20"/>
              </w:rPr>
              <w:t>有偏离</w:t>
            </w:r>
          </w:p>
        </w:tc>
        <w:tc>
          <w:tcPr>
            <w:tcW w:w="1310" w:type="dxa"/>
          </w:tcPr>
          <w:p w14:paraId="33FFB401" w14:textId="77777777" w:rsidR="00606B36" w:rsidRPr="0018251D" w:rsidRDefault="00000000">
            <w:pPr>
              <w:spacing w:line="440" w:lineRule="atLeast"/>
              <w:jc w:val="center"/>
              <w:rPr>
                <w:sz w:val="20"/>
                <w:szCs w:val="20"/>
              </w:rPr>
            </w:pPr>
            <w:r w:rsidRPr="0018251D">
              <w:rPr>
                <w:sz w:val="20"/>
                <w:szCs w:val="20"/>
              </w:rPr>
              <w:t>偏离简述</w:t>
            </w:r>
          </w:p>
        </w:tc>
      </w:tr>
      <w:tr w:rsidR="00606B36" w:rsidRPr="0018251D" w14:paraId="18F814C5" w14:textId="77777777">
        <w:trPr>
          <w:trHeight w:val="409"/>
          <w:jc w:val="center"/>
        </w:trPr>
        <w:tc>
          <w:tcPr>
            <w:tcW w:w="2093" w:type="dxa"/>
          </w:tcPr>
          <w:p w14:paraId="4303213F" w14:textId="77777777" w:rsidR="00606B36" w:rsidRPr="0018251D" w:rsidRDefault="00606B36">
            <w:pPr>
              <w:spacing w:line="440" w:lineRule="atLeast"/>
              <w:rPr>
                <w:sz w:val="20"/>
                <w:szCs w:val="20"/>
              </w:rPr>
            </w:pPr>
          </w:p>
        </w:tc>
        <w:tc>
          <w:tcPr>
            <w:tcW w:w="3623" w:type="dxa"/>
          </w:tcPr>
          <w:p w14:paraId="6A1F41E1" w14:textId="77777777" w:rsidR="00606B36" w:rsidRPr="0018251D" w:rsidRDefault="00606B36">
            <w:pPr>
              <w:spacing w:line="440" w:lineRule="atLeast"/>
              <w:rPr>
                <w:sz w:val="20"/>
                <w:szCs w:val="20"/>
              </w:rPr>
            </w:pPr>
          </w:p>
        </w:tc>
        <w:tc>
          <w:tcPr>
            <w:tcW w:w="1134" w:type="dxa"/>
          </w:tcPr>
          <w:p w14:paraId="4C2F4654" w14:textId="77777777" w:rsidR="00606B36" w:rsidRPr="0018251D" w:rsidRDefault="00606B36">
            <w:pPr>
              <w:spacing w:line="440" w:lineRule="atLeast"/>
              <w:rPr>
                <w:sz w:val="20"/>
                <w:szCs w:val="20"/>
              </w:rPr>
            </w:pPr>
          </w:p>
        </w:tc>
        <w:tc>
          <w:tcPr>
            <w:tcW w:w="851" w:type="dxa"/>
          </w:tcPr>
          <w:p w14:paraId="4CA9EC71" w14:textId="77777777" w:rsidR="00606B36" w:rsidRPr="0018251D" w:rsidRDefault="00606B36">
            <w:pPr>
              <w:spacing w:line="440" w:lineRule="atLeast"/>
              <w:rPr>
                <w:sz w:val="20"/>
                <w:szCs w:val="20"/>
              </w:rPr>
            </w:pPr>
          </w:p>
        </w:tc>
        <w:tc>
          <w:tcPr>
            <w:tcW w:w="1310" w:type="dxa"/>
          </w:tcPr>
          <w:p w14:paraId="2DE0826B" w14:textId="77777777" w:rsidR="00606B36" w:rsidRPr="0018251D" w:rsidRDefault="00606B36">
            <w:pPr>
              <w:spacing w:line="440" w:lineRule="atLeast"/>
              <w:rPr>
                <w:sz w:val="20"/>
                <w:szCs w:val="20"/>
              </w:rPr>
            </w:pPr>
          </w:p>
        </w:tc>
      </w:tr>
      <w:tr w:rsidR="00606B36" w:rsidRPr="0018251D" w14:paraId="642A7086" w14:textId="77777777">
        <w:trPr>
          <w:trHeight w:val="454"/>
          <w:jc w:val="center"/>
        </w:trPr>
        <w:tc>
          <w:tcPr>
            <w:tcW w:w="2093" w:type="dxa"/>
          </w:tcPr>
          <w:p w14:paraId="00419180" w14:textId="77777777" w:rsidR="00606B36" w:rsidRPr="0018251D" w:rsidRDefault="00606B36">
            <w:pPr>
              <w:spacing w:line="440" w:lineRule="atLeast"/>
              <w:rPr>
                <w:sz w:val="20"/>
                <w:szCs w:val="20"/>
              </w:rPr>
            </w:pPr>
          </w:p>
        </w:tc>
        <w:tc>
          <w:tcPr>
            <w:tcW w:w="3623" w:type="dxa"/>
          </w:tcPr>
          <w:p w14:paraId="6E779D5C" w14:textId="77777777" w:rsidR="00606B36" w:rsidRPr="0018251D" w:rsidRDefault="00606B36">
            <w:pPr>
              <w:spacing w:line="440" w:lineRule="atLeast"/>
              <w:rPr>
                <w:sz w:val="20"/>
                <w:szCs w:val="20"/>
              </w:rPr>
            </w:pPr>
          </w:p>
        </w:tc>
        <w:tc>
          <w:tcPr>
            <w:tcW w:w="1134" w:type="dxa"/>
          </w:tcPr>
          <w:p w14:paraId="7DDCC5A9" w14:textId="77777777" w:rsidR="00606B36" w:rsidRPr="0018251D" w:rsidRDefault="00606B36">
            <w:pPr>
              <w:spacing w:line="440" w:lineRule="atLeast"/>
              <w:rPr>
                <w:sz w:val="20"/>
                <w:szCs w:val="20"/>
              </w:rPr>
            </w:pPr>
          </w:p>
        </w:tc>
        <w:tc>
          <w:tcPr>
            <w:tcW w:w="851" w:type="dxa"/>
          </w:tcPr>
          <w:p w14:paraId="1997DA8F" w14:textId="77777777" w:rsidR="00606B36" w:rsidRPr="0018251D" w:rsidRDefault="00606B36">
            <w:pPr>
              <w:spacing w:line="440" w:lineRule="atLeast"/>
              <w:rPr>
                <w:sz w:val="20"/>
                <w:szCs w:val="20"/>
              </w:rPr>
            </w:pPr>
          </w:p>
        </w:tc>
        <w:tc>
          <w:tcPr>
            <w:tcW w:w="1310" w:type="dxa"/>
          </w:tcPr>
          <w:p w14:paraId="71A864A8" w14:textId="77777777" w:rsidR="00606B36" w:rsidRPr="0018251D" w:rsidRDefault="00606B36">
            <w:pPr>
              <w:spacing w:line="440" w:lineRule="atLeast"/>
              <w:rPr>
                <w:sz w:val="20"/>
                <w:szCs w:val="20"/>
              </w:rPr>
            </w:pPr>
          </w:p>
        </w:tc>
      </w:tr>
      <w:tr w:rsidR="00606B36" w:rsidRPr="0018251D" w14:paraId="3A1304A9" w14:textId="77777777">
        <w:trPr>
          <w:trHeight w:val="454"/>
          <w:jc w:val="center"/>
        </w:trPr>
        <w:tc>
          <w:tcPr>
            <w:tcW w:w="2093" w:type="dxa"/>
          </w:tcPr>
          <w:p w14:paraId="4B2BA94F" w14:textId="77777777" w:rsidR="00606B36" w:rsidRPr="0018251D" w:rsidRDefault="00606B36">
            <w:pPr>
              <w:spacing w:line="440" w:lineRule="atLeast"/>
              <w:rPr>
                <w:sz w:val="20"/>
                <w:szCs w:val="20"/>
              </w:rPr>
            </w:pPr>
          </w:p>
        </w:tc>
        <w:tc>
          <w:tcPr>
            <w:tcW w:w="3623" w:type="dxa"/>
          </w:tcPr>
          <w:p w14:paraId="650B135D" w14:textId="77777777" w:rsidR="00606B36" w:rsidRPr="0018251D" w:rsidRDefault="00606B36">
            <w:pPr>
              <w:spacing w:line="440" w:lineRule="atLeast"/>
              <w:rPr>
                <w:sz w:val="20"/>
                <w:szCs w:val="20"/>
              </w:rPr>
            </w:pPr>
          </w:p>
        </w:tc>
        <w:tc>
          <w:tcPr>
            <w:tcW w:w="1134" w:type="dxa"/>
          </w:tcPr>
          <w:p w14:paraId="74F2C48D" w14:textId="77777777" w:rsidR="00606B36" w:rsidRPr="0018251D" w:rsidRDefault="00606B36">
            <w:pPr>
              <w:spacing w:line="440" w:lineRule="atLeast"/>
              <w:rPr>
                <w:sz w:val="20"/>
                <w:szCs w:val="20"/>
              </w:rPr>
            </w:pPr>
          </w:p>
        </w:tc>
        <w:tc>
          <w:tcPr>
            <w:tcW w:w="851" w:type="dxa"/>
          </w:tcPr>
          <w:p w14:paraId="206B5966" w14:textId="77777777" w:rsidR="00606B36" w:rsidRPr="0018251D" w:rsidRDefault="00606B36">
            <w:pPr>
              <w:spacing w:line="440" w:lineRule="atLeast"/>
              <w:rPr>
                <w:sz w:val="20"/>
                <w:szCs w:val="20"/>
              </w:rPr>
            </w:pPr>
          </w:p>
        </w:tc>
        <w:tc>
          <w:tcPr>
            <w:tcW w:w="1310" w:type="dxa"/>
          </w:tcPr>
          <w:p w14:paraId="5151616A" w14:textId="77777777" w:rsidR="00606B36" w:rsidRPr="0018251D" w:rsidRDefault="00606B36">
            <w:pPr>
              <w:spacing w:line="440" w:lineRule="atLeast"/>
              <w:rPr>
                <w:sz w:val="20"/>
                <w:szCs w:val="20"/>
              </w:rPr>
            </w:pPr>
          </w:p>
        </w:tc>
      </w:tr>
      <w:tr w:rsidR="00606B36" w:rsidRPr="0018251D" w14:paraId="52C5C900" w14:textId="77777777">
        <w:trPr>
          <w:trHeight w:val="454"/>
          <w:jc w:val="center"/>
        </w:trPr>
        <w:tc>
          <w:tcPr>
            <w:tcW w:w="2093" w:type="dxa"/>
            <w:vAlign w:val="center"/>
          </w:tcPr>
          <w:p w14:paraId="06A6A97B" w14:textId="77777777" w:rsidR="00606B36" w:rsidRPr="0018251D" w:rsidRDefault="00606B36">
            <w:pPr>
              <w:spacing w:line="440" w:lineRule="atLeast"/>
              <w:rPr>
                <w:sz w:val="20"/>
                <w:szCs w:val="20"/>
              </w:rPr>
            </w:pPr>
          </w:p>
        </w:tc>
        <w:tc>
          <w:tcPr>
            <w:tcW w:w="3623" w:type="dxa"/>
            <w:vAlign w:val="center"/>
          </w:tcPr>
          <w:p w14:paraId="42C07E3E" w14:textId="77777777" w:rsidR="00606B36" w:rsidRPr="0018251D" w:rsidRDefault="00606B36">
            <w:pPr>
              <w:spacing w:line="440" w:lineRule="atLeast"/>
              <w:rPr>
                <w:sz w:val="20"/>
                <w:szCs w:val="20"/>
              </w:rPr>
            </w:pPr>
          </w:p>
        </w:tc>
        <w:tc>
          <w:tcPr>
            <w:tcW w:w="1134" w:type="dxa"/>
          </w:tcPr>
          <w:p w14:paraId="6DB7F0F4" w14:textId="77777777" w:rsidR="00606B36" w:rsidRPr="0018251D" w:rsidRDefault="00606B36">
            <w:pPr>
              <w:spacing w:line="440" w:lineRule="atLeast"/>
              <w:rPr>
                <w:sz w:val="20"/>
                <w:szCs w:val="20"/>
              </w:rPr>
            </w:pPr>
          </w:p>
        </w:tc>
        <w:tc>
          <w:tcPr>
            <w:tcW w:w="851" w:type="dxa"/>
          </w:tcPr>
          <w:p w14:paraId="44A3B814" w14:textId="77777777" w:rsidR="00606B36" w:rsidRPr="0018251D" w:rsidRDefault="00606B36">
            <w:pPr>
              <w:spacing w:line="440" w:lineRule="atLeast"/>
              <w:rPr>
                <w:sz w:val="20"/>
                <w:szCs w:val="20"/>
              </w:rPr>
            </w:pPr>
          </w:p>
        </w:tc>
        <w:tc>
          <w:tcPr>
            <w:tcW w:w="1310" w:type="dxa"/>
          </w:tcPr>
          <w:p w14:paraId="57D99F6C" w14:textId="77777777" w:rsidR="00606B36" w:rsidRPr="0018251D" w:rsidRDefault="00606B36">
            <w:pPr>
              <w:spacing w:line="440" w:lineRule="atLeast"/>
              <w:rPr>
                <w:sz w:val="20"/>
                <w:szCs w:val="20"/>
              </w:rPr>
            </w:pPr>
          </w:p>
        </w:tc>
      </w:tr>
      <w:tr w:rsidR="00606B36" w:rsidRPr="0018251D" w14:paraId="6A7F9FC4" w14:textId="77777777">
        <w:trPr>
          <w:trHeight w:val="454"/>
          <w:jc w:val="center"/>
        </w:trPr>
        <w:tc>
          <w:tcPr>
            <w:tcW w:w="2093" w:type="dxa"/>
            <w:vAlign w:val="center"/>
          </w:tcPr>
          <w:p w14:paraId="08BCEBE1" w14:textId="77777777" w:rsidR="00606B36" w:rsidRPr="0018251D" w:rsidRDefault="00606B36">
            <w:pPr>
              <w:spacing w:line="440" w:lineRule="atLeast"/>
              <w:rPr>
                <w:sz w:val="20"/>
                <w:szCs w:val="21"/>
              </w:rPr>
            </w:pPr>
          </w:p>
        </w:tc>
        <w:tc>
          <w:tcPr>
            <w:tcW w:w="3623" w:type="dxa"/>
            <w:vAlign w:val="center"/>
          </w:tcPr>
          <w:p w14:paraId="52B1D946" w14:textId="77777777" w:rsidR="00606B36" w:rsidRPr="0018251D" w:rsidRDefault="00606B36">
            <w:pPr>
              <w:spacing w:line="440" w:lineRule="atLeast"/>
              <w:rPr>
                <w:sz w:val="20"/>
                <w:szCs w:val="21"/>
              </w:rPr>
            </w:pPr>
          </w:p>
        </w:tc>
        <w:tc>
          <w:tcPr>
            <w:tcW w:w="1134" w:type="dxa"/>
          </w:tcPr>
          <w:p w14:paraId="0BE937A9" w14:textId="77777777" w:rsidR="00606B36" w:rsidRPr="0018251D" w:rsidRDefault="00606B36">
            <w:pPr>
              <w:spacing w:line="440" w:lineRule="atLeast"/>
              <w:rPr>
                <w:sz w:val="20"/>
                <w:szCs w:val="20"/>
              </w:rPr>
            </w:pPr>
          </w:p>
        </w:tc>
        <w:tc>
          <w:tcPr>
            <w:tcW w:w="851" w:type="dxa"/>
          </w:tcPr>
          <w:p w14:paraId="0D091116" w14:textId="77777777" w:rsidR="00606B36" w:rsidRPr="0018251D" w:rsidRDefault="00606B36">
            <w:pPr>
              <w:spacing w:line="440" w:lineRule="atLeast"/>
              <w:rPr>
                <w:sz w:val="20"/>
                <w:szCs w:val="20"/>
              </w:rPr>
            </w:pPr>
          </w:p>
        </w:tc>
        <w:tc>
          <w:tcPr>
            <w:tcW w:w="1310" w:type="dxa"/>
          </w:tcPr>
          <w:p w14:paraId="2FE11F6F" w14:textId="77777777" w:rsidR="00606B36" w:rsidRPr="0018251D" w:rsidRDefault="00606B36">
            <w:pPr>
              <w:spacing w:line="440" w:lineRule="atLeast"/>
              <w:rPr>
                <w:sz w:val="20"/>
                <w:szCs w:val="20"/>
              </w:rPr>
            </w:pPr>
          </w:p>
        </w:tc>
      </w:tr>
      <w:tr w:rsidR="00606B36" w:rsidRPr="0018251D" w14:paraId="337A52A1" w14:textId="77777777">
        <w:trPr>
          <w:trHeight w:val="454"/>
          <w:jc w:val="center"/>
        </w:trPr>
        <w:tc>
          <w:tcPr>
            <w:tcW w:w="2093" w:type="dxa"/>
            <w:vAlign w:val="center"/>
          </w:tcPr>
          <w:p w14:paraId="3D21161E" w14:textId="77777777" w:rsidR="00606B36" w:rsidRPr="0018251D" w:rsidRDefault="00000000">
            <w:pPr>
              <w:spacing w:line="440" w:lineRule="atLeast"/>
              <w:rPr>
                <w:sz w:val="20"/>
                <w:szCs w:val="21"/>
              </w:rPr>
            </w:pPr>
            <w:r w:rsidRPr="0018251D">
              <w:rPr>
                <w:sz w:val="20"/>
                <w:szCs w:val="21"/>
              </w:rPr>
              <w:t>……</w:t>
            </w:r>
          </w:p>
        </w:tc>
        <w:tc>
          <w:tcPr>
            <w:tcW w:w="3623" w:type="dxa"/>
            <w:vAlign w:val="center"/>
          </w:tcPr>
          <w:p w14:paraId="395A56AA" w14:textId="77777777" w:rsidR="00606B36" w:rsidRPr="0018251D" w:rsidRDefault="00000000">
            <w:pPr>
              <w:spacing w:line="440" w:lineRule="atLeast"/>
              <w:rPr>
                <w:sz w:val="20"/>
                <w:szCs w:val="21"/>
              </w:rPr>
            </w:pPr>
            <w:r w:rsidRPr="0018251D">
              <w:rPr>
                <w:sz w:val="20"/>
                <w:szCs w:val="21"/>
              </w:rPr>
              <w:t>……</w:t>
            </w:r>
          </w:p>
        </w:tc>
        <w:tc>
          <w:tcPr>
            <w:tcW w:w="1134" w:type="dxa"/>
          </w:tcPr>
          <w:p w14:paraId="59BB8276" w14:textId="77777777" w:rsidR="00606B36" w:rsidRPr="0018251D" w:rsidRDefault="00606B36">
            <w:pPr>
              <w:spacing w:line="440" w:lineRule="atLeast"/>
              <w:rPr>
                <w:sz w:val="20"/>
                <w:szCs w:val="20"/>
              </w:rPr>
            </w:pPr>
          </w:p>
        </w:tc>
        <w:tc>
          <w:tcPr>
            <w:tcW w:w="851" w:type="dxa"/>
          </w:tcPr>
          <w:p w14:paraId="0988C662" w14:textId="77777777" w:rsidR="00606B36" w:rsidRPr="0018251D" w:rsidRDefault="00606B36">
            <w:pPr>
              <w:spacing w:line="440" w:lineRule="atLeast"/>
              <w:rPr>
                <w:sz w:val="20"/>
                <w:szCs w:val="20"/>
              </w:rPr>
            </w:pPr>
          </w:p>
        </w:tc>
        <w:tc>
          <w:tcPr>
            <w:tcW w:w="1310" w:type="dxa"/>
          </w:tcPr>
          <w:p w14:paraId="5F2F4516" w14:textId="77777777" w:rsidR="00606B36" w:rsidRPr="0018251D" w:rsidRDefault="00606B36">
            <w:pPr>
              <w:spacing w:line="440" w:lineRule="atLeast"/>
              <w:rPr>
                <w:sz w:val="20"/>
                <w:szCs w:val="20"/>
              </w:rPr>
            </w:pPr>
          </w:p>
        </w:tc>
      </w:tr>
    </w:tbl>
    <w:p w14:paraId="76C0CB11" w14:textId="77777777" w:rsidR="00606B36" w:rsidRPr="0018251D" w:rsidRDefault="00000000">
      <w:pPr>
        <w:spacing w:beforeLines="50" w:before="120" w:line="440" w:lineRule="exact"/>
        <w:ind w:leftChars="-49" w:left="-103" w:firstLine="15"/>
      </w:pPr>
      <w:r w:rsidRPr="0018251D">
        <w:t>投标人：（公章）</w:t>
      </w:r>
    </w:p>
    <w:p w14:paraId="5D3B508C" w14:textId="77777777" w:rsidR="00606B36" w:rsidRPr="0018251D" w:rsidRDefault="00000000">
      <w:pPr>
        <w:spacing w:beforeLines="50" w:before="120" w:line="440" w:lineRule="exact"/>
        <w:ind w:leftChars="-49" w:left="-103"/>
      </w:pPr>
      <w:r w:rsidRPr="0018251D">
        <w:t>法定代表人或其授权代表：（签字或加盖人名章）</w:t>
      </w:r>
    </w:p>
    <w:p w14:paraId="478DF0FD" w14:textId="77777777" w:rsidR="00606B36" w:rsidRPr="0018251D" w:rsidRDefault="00000000">
      <w:pPr>
        <w:spacing w:beforeLines="50" w:before="120" w:line="440" w:lineRule="exact"/>
        <w:ind w:leftChars="-49" w:left="-103"/>
      </w:pPr>
      <w:r w:rsidRPr="0018251D">
        <w:t>日期：</w:t>
      </w:r>
    </w:p>
    <w:p w14:paraId="2B62E37E" w14:textId="77777777" w:rsidR="00606B36" w:rsidRPr="0018251D" w:rsidRDefault="00606B36"/>
    <w:p w14:paraId="0BBE1A7D" w14:textId="77777777" w:rsidR="00606B36" w:rsidRPr="0018251D" w:rsidRDefault="00000000">
      <w:pPr>
        <w:spacing w:beforeLines="50" w:before="120" w:line="440" w:lineRule="exact"/>
        <w:ind w:leftChars="-49" w:left="-103"/>
      </w:pPr>
      <w:r w:rsidRPr="0018251D">
        <w:t>注：</w:t>
      </w:r>
      <w:r w:rsidRPr="0018251D">
        <w:t>1.</w:t>
      </w:r>
      <w:r w:rsidRPr="0018251D">
        <w:t>投标人递交的投标文件中与招标文件的技术部分的要求有不同时，应逐条列在商务、合同偏差表中，否则将认为投标人接受招标文件的要求。</w:t>
      </w:r>
    </w:p>
    <w:p w14:paraId="170AEC5A" w14:textId="77777777" w:rsidR="00606B36" w:rsidRPr="0018251D" w:rsidRDefault="00000000">
      <w:pPr>
        <w:spacing w:beforeLines="50" w:before="120" w:line="440" w:lineRule="exact"/>
        <w:ind w:leftChars="-49" w:left="-103"/>
      </w:pPr>
      <w:r w:rsidRPr="0018251D">
        <w:t>2.</w:t>
      </w:r>
      <w:r w:rsidRPr="0018251D">
        <w:t>如完全响应可填无偏离。</w:t>
      </w:r>
    </w:p>
    <w:p w14:paraId="191A025A" w14:textId="77777777" w:rsidR="00606B36" w:rsidRPr="0018251D" w:rsidRDefault="00000000">
      <w:pPr>
        <w:rPr>
          <w:b/>
          <w:sz w:val="24"/>
        </w:rPr>
      </w:pPr>
      <w:r w:rsidRPr="0018251D">
        <w:rPr>
          <w:b/>
          <w:sz w:val="24"/>
        </w:rPr>
        <w:br w:type="page"/>
      </w:r>
    </w:p>
    <w:p w14:paraId="15D8FF61" w14:textId="77777777" w:rsidR="00606B36" w:rsidRPr="0018251D" w:rsidRDefault="00606B36">
      <w:pPr>
        <w:spacing w:beforeLines="50" w:before="120" w:line="440" w:lineRule="exact"/>
        <w:ind w:firstLine="422"/>
        <w:rPr>
          <w:b/>
          <w:szCs w:val="21"/>
        </w:rPr>
      </w:pPr>
    </w:p>
    <w:p w14:paraId="40C9E70F" w14:textId="77777777" w:rsidR="00606B36" w:rsidRPr="0018251D" w:rsidRDefault="00AA5006">
      <w:pPr>
        <w:spacing w:line="360" w:lineRule="auto"/>
        <w:outlineLvl w:val="1"/>
        <w:rPr>
          <w:b/>
          <w:sz w:val="24"/>
        </w:rPr>
      </w:pPr>
      <w:bookmarkStart w:id="296" w:name="_Toc86409249"/>
      <w:bookmarkStart w:id="297" w:name="_Toc105422162"/>
      <w:bookmarkStart w:id="298" w:name="_Toc110849169"/>
      <w:r>
        <w:rPr>
          <w:rFonts w:hint="eastAsia"/>
          <w:b/>
          <w:sz w:val="24"/>
        </w:rPr>
        <w:t>七</w:t>
      </w:r>
      <w:r w:rsidRPr="0018251D">
        <w:rPr>
          <w:b/>
          <w:sz w:val="24"/>
        </w:rPr>
        <w:t>、投标人基本情况表</w:t>
      </w:r>
      <w:bookmarkEnd w:id="296"/>
      <w:bookmarkEnd w:id="297"/>
      <w:bookmarkEnd w:id="298"/>
    </w:p>
    <w:p w14:paraId="1CB1F47B" w14:textId="77777777" w:rsidR="00606B36" w:rsidRPr="0018251D" w:rsidRDefault="00606B36"/>
    <w:p w14:paraId="71FCD7D7" w14:textId="77777777" w:rsidR="00606B36" w:rsidRPr="0018251D" w:rsidRDefault="00000000">
      <w:pPr>
        <w:spacing w:line="360" w:lineRule="auto"/>
        <w:jc w:val="center"/>
        <w:rPr>
          <w:b/>
          <w:sz w:val="24"/>
        </w:rPr>
      </w:pPr>
      <w:r w:rsidRPr="0018251D">
        <w:rPr>
          <w:b/>
          <w:sz w:val="24"/>
        </w:rPr>
        <w:t>投标人基本情况表</w:t>
      </w:r>
    </w:p>
    <w:p w14:paraId="0BF1460D" w14:textId="77777777" w:rsidR="00606B36" w:rsidRPr="0018251D" w:rsidRDefault="00606B36">
      <w:pPr>
        <w:spacing w:line="440" w:lineRule="exact"/>
        <w:ind w:firstLineChars="200" w:firstLine="420"/>
      </w:pP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43"/>
        <w:gridCol w:w="154"/>
        <w:gridCol w:w="2887"/>
        <w:gridCol w:w="140"/>
        <w:gridCol w:w="1238"/>
        <w:gridCol w:w="197"/>
        <w:gridCol w:w="2363"/>
      </w:tblGrid>
      <w:tr w:rsidR="00606B36" w:rsidRPr="0018251D" w14:paraId="52338570" w14:textId="77777777">
        <w:trPr>
          <w:trHeight w:val="397"/>
          <w:jc w:val="center"/>
        </w:trPr>
        <w:tc>
          <w:tcPr>
            <w:tcW w:w="1543" w:type="dxa"/>
            <w:vAlign w:val="center"/>
          </w:tcPr>
          <w:p w14:paraId="42190669" w14:textId="77777777" w:rsidR="00606B36" w:rsidRPr="0018251D" w:rsidRDefault="00000000">
            <w:pPr>
              <w:rPr>
                <w:sz w:val="24"/>
                <w:szCs w:val="20"/>
              </w:rPr>
            </w:pPr>
            <w:r w:rsidRPr="0018251D">
              <w:rPr>
                <w:sz w:val="24"/>
                <w:szCs w:val="20"/>
              </w:rPr>
              <w:t>企业名称</w:t>
            </w:r>
          </w:p>
        </w:tc>
        <w:tc>
          <w:tcPr>
            <w:tcW w:w="3181" w:type="dxa"/>
            <w:gridSpan w:val="3"/>
            <w:vAlign w:val="center"/>
          </w:tcPr>
          <w:p w14:paraId="5517D1FF" w14:textId="77777777" w:rsidR="00606B36" w:rsidRPr="0018251D" w:rsidRDefault="00606B36">
            <w:pPr>
              <w:rPr>
                <w:sz w:val="24"/>
                <w:szCs w:val="20"/>
              </w:rPr>
            </w:pPr>
          </w:p>
        </w:tc>
        <w:tc>
          <w:tcPr>
            <w:tcW w:w="1435" w:type="dxa"/>
            <w:gridSpan w:val="2"/>
            <w:vAlign w:val="center"/>
          </w:tcPr>
          <w:p w14:paraId="0DDFF40A" w14:textId="77777777" w:rsidR="00606B36" w:rsidRPr="0018251D" w:rsidRDefault="00000000">
            <w:pPr>
              <w:rPr>
                <w:sz w:val="24"/>
                <w:szCs w:val="20"/>
              </w:rPr>
            </w:pPr>
            <w:r w:rsidRPr="0018251D">
              <w:rPr>
                <w:sz w:val="24"/>
                <w:szCs w:val="20"/>
              </w:rPr>
              <w:t>成立日期</w:t>
            </w:r>
          </w:p>
        </w:tc>
        <w:tc>
          <w:tcPr>
            <w:tcW w:w="2363" w:type="dxa"/>
            <w:vAlign w:val="center"/>
          </w:tcPr>
          <w:p w14:paraId="63A1D349" w14:textId="77777777" w:rsidR="00606B36" w:rsidRPr="0018251D" w:rsidRDefault="00606B36">
            <w:pPr>
              <w:rPr>
                <w:sz w:val="24"/>
                <w:szCs w:val="20"/>
              </w:rPr>
            </w:pPr>
          </w:p>
        </w:tc>
      </w:tr>
      <w:tr w:rsidR="00606B36" w:rsidRPr="0018251D" w14:paraId="547648BD" w14:textId="77777777">
        <w:trPr>
          <w:trHeight w:val="397"/>
          <w:jc w:val="center"/>
        </w:trPr>
        <w:tc>
          <w:tcPr>
            <w:tcW w:w="4724" w:type="dxa"/>
            <w:gridSpan w:val="4"/>
            <w:vAlign w:val="center"/>
          </w:tcPr>
          <w:p w14:paraId="1D930570" w14:textId="77777777" w:rsidR="00606B36" w:rsidRPr="0018251D" w:rsidRDefault="00000000">
            <w:pPr>
              <w:rPr>
                <w:sz w:val="24"/>
                <w:szCs w:val="20"/>
              </w:rPr>
            </w:pPr>
            <w:r w:rsidRPr="0018251D">
              <w:rPr>
                <w:sz w:val="24"/>
                <w:szCs w:val="20"/>
              </w:rPr>
              <w:t>统一社会信用代码</w:t>
            </w:r>
          </w:p>
        </w:tc>
        <w:tc>
          <w:tcPr>
            <w:tcW w:w="3798" w:type="dxa"/>
            <w:gridSpan w:val="3"/>
            <w:vAlign w:val="center"/>
          </w:tcPr>
          <w:p w14:paraId="2C4454CF" w14:textId="77777777" w:rsidR="00606B36" w:rsidRPr="0018251D" w:rsidRDefault="00606B36">
            <w:pPr>
              <w:rPr>
                <w:sz w:val="24"/>
                <w:szCs w:val="20"/>
              </w:rPr>
            </w:pPr>
          </w:p>
        </w:tc>
      </w:tr>
      <w:tr w:rsidR="00606B36" w:rsidRPr="0018251D" w14:paraId="164A20FA" w14:textId="77777777">
        <w:trPr>
          <w:trHeight w:val="397"/>
          <w:jc w:val="center"/>
        </w:trPr>
        <w:tc>
          <w:tcPr>
            <w:tcW w:w="1697" w:type="dxa"/>
            <w:gridSpan w:val="2"/>
            <w:vAlign w:val="center"/>
          </w:tcPr>
          <w:p w14:paraId="58D155B2" w14:textId="77777777" w:rsidR="00606B36" w:rsidRPr="0018251D" w:rsidRDefault="00000000">
            <w:pPr>
              <w:rPr>
                <w:sz w:val="24"/>
                <w:szCs w:val="20"/>
              </w:rPr>
            </w:pPr>
            <w:r w:rsidRPr="0018251D">
              <w:rPr>
                <w:sz w:val="24"/>
                <w:szCs w:val="20"/>
              </w:rPr>
              <w:t>注册资本</w:t>
            </w:r>
          </w:p>
        </w:tc>
        <w:tc>
          <w:tcPr>
            <w:tcW w:w="3027" w:type="dxa"/>
            <w:gridSpan w:val="2"/>
            <w:vAlign w:val="center"/>
          </w:tcPr>
          <w:p w14:paraId="71D1821A" w14:textId="77777777" w:rsidR="00606B36" w:rsidRPr="0018251D" w:rsidRDefault="00606B36">
            <w:pPr>
              <w:rPr>
                <w:sz w:val="24"/>
                <w:szCs w:val="20"/>
              </w:rPr>
            </w:pPr>
          </w:p>
        </w:tc>
        <w:tc>
          <w:tcPr>
            <w:tcW w:w="1435" w:type="dxa"/>
            <w:gridSpan w:val="2"/>
            <w:vAlign w:val="center"/>
          </w:tcPr>
          <w:p w14:paraId="0D7903A1" w14:textId="77777777" w:rsidR="00606B36" w:rsidRPr="0018251D" w:rsidRDefault="00000000">
            <w:pPr>
              <w:rPr>
                <w:sz w:val="24"/>
                <w:szCs w:val="20"/>
              </w:rPr>
            </w:pPr>
            <w:r w:rsidRPr="0018251D">
              <w:rPr>
                <w:sz w:val="24"/>
                <w:szCs w:val="20"/>
              </w:rPr>
              <w:t>企业类型</w:t>
            </w:r>
          </w:p>
        </w:tc>
        <w:tc>
          <w:tcPr>
            <w:tcW w:w="2363" w:type="dxa"/>
            <w:vAlign w:val="center"/>
          </w:tcPr>
          <w:p w14:paraId="768CE56B" w14:textId="77777777" w:rsidR="00606B36" w:rsidRPr="0018251D" w:rsidRDefault="00606B36">
            <w:pPr>
              <w:rPr>
                <w:sz w:val="24"/>
                <w:szCs w:val="20"/>
              </w:rPr>
            </w:pPr>
          </w:p>
        </w:tc>
      </w:tr>
      <w:tr w:rsidR="00606B36" w:rsidRPr="0018251D" w14:paraId="33CB420C" w14:textId="77777777">
        <w:trPr>
          <w:trHeight w:val="397"/>
          <w:jc w:val="center"/>
        </w:trPr>
        <w:tc>
          <w:tcPr>
            <w:tcW w:w="1697" w:type="dxa"/>
            <w:gridSpan w:val="2"/>
            <w:vAlign w:val="center"/>
          </w:tcPr>
          <w:p w14:paraId="34DFC7E6" w14:textId="77777777" w:rsidR="00606B36" w:rsidRPr="0018251D" w:rsidRDefault="00000000">
            <w:pPr>
              <w:rPr>
                <w:sz w:val="24"/>
                <w:szCs w:val="20"/>
              </w:rPr>
            </w:pPr>
            <w:r w:rsidRPr="0018251D">
              <w:rPr>
                <w:sz w:val="24"/>
                <w:szCs w:val="20"/>
              </w:rPr>
              <w:t>批准登记机关</w:t>
            </w:r>
          </w:p>
        </w:tc>
        <w:tc>
          <w:tcPr>
            <w:tcW w:w="6825" w:type="dxa"/>
            <w:gridSpan w:val="5"/>
            <w:vAlign w:val="center"/>
          </w:tcPr>
          <w:p w14:paraId="08049B6C" w14:textId="77777777" w:rsidR="00606B36" w:rsidRPr="0018251D" w:rsidRDefault="00606B36">
            <w:pPr>
              <w:rPr>
                <w:sz w:val="24"/>
                <w:szCs w:val="20"/>
              </w:rPr>
            </w:pPr>
          </w:p>
        </w:tc>
      </w:tr>
      <w:tr w:rsidR="00606B36" w:rsidRPr="0018251D" w14:paraId="2FC39C1A" w14:textId="77777777">
        <w:trPr>
          <w:trHeight w:val="397"/>
          <w:jc w:val="center"/>
        </w:trPr>
        <w:tc>
          <w:tcPr>
            <w:tcW w:w="1697" w:type="dxa"/>
            <w:gridSpan w:val="2"/>
            <w:vAlign w:val="center"/>
          </w:tcPr>
          <w:p w14:paraId="17B18899" w14:textId="77777777" w:rsidR="00606B36" w:rsidRPr="0018251D" w:rsidRDefault="00000000">
            <w:pPr>
              <w:rPr>
                <w:sz w:val="24"/>
                <w:szCs w:val="20"/>
              </w:rPr>
            </w:pPr>
            <w:r w:rsidRPr="0018251D">
              <w:rPr>
                <w:sz w:val="24"/>
                <w:szCs w:val="20"/>
              </w:rPr>
              <w:t>法定代表人</w:t>
            </w:r>
          </w:p>
        </w:tc>
        <w:tc>
          <w:tcPr>
            <w:tcW w:w="3027" w:type="dxa"/>
            <w:gridSpan w:val="2"/>
            <w:vAlign w:val="center"/>
          </w:tcPr>
          <w:p w14:paraId="10D21EF1" w14:textId="77777777" w:rsidR="00606B36" w:rsidRPr="0018251D" w:rsidRDefault="00606B36">
            <w:pPr>
              <w:rPr>
                <w:sz w:val="24"/>
                <w:szCs w:val="20"/>
              </w:rPr>
            </w:pPr>
          </w:p>
        </w:tc>
        <w:tc>
          <w:tcPr>
            <w:tcW w:w="1435" w:type="dxa"/>
            <w:gridSpan w:val="2"/>
            <w:vAlign w:val="center"/>
          </w:tcPr>
          <w:p w14:paraId="67F9B05B" w14:textId="77777777" w:rsidR="00606B36" w:rsidRPr="0018251D" w:rsidRDefault="00000000">
            <w:pPr>
              <w:rPr>
                <w:sz w:val="24"/>
                <w:szCs w:val="20"/>
              </w:rPr>
            </w:pPr>
            <w:r w:rsidRPr="0018251D">
              <w:rPr>
                <w:sz w:val="24"/>
                <w:szCs w:val="20"/>
              </w:rPr>
              <w:t>营业期限</w:t>
            </w:r>
          </w:p>
        </w:tc>
        <w:tc>
          <w:tcPr>
            <w:tcW w:w="2363" w:type="dxa"/>
            <w:vAlign w:val="center"/>
          </w:tcPr>
          <w:p w14:paraId="70EF84B9" w14:textId="77777777" w:rsidR="00606B36" w:rsidRPr="0018251D" w:rsidRDefault="00606B36">
            <w:pPr>
              <w:rPr>
                <w:sz w:val="24"/>
                <w:szCs w:val="20"/>
              </w:rPr>
            </w:pPr>
          </w:p>
        </w:tc>
      </w:tr>
      <w:tr w:rsidR="00606B36" w:rsidRPr="0018251D" w14:paraId="57810F9B" w14:textId="77777777">
        <w:trPr>
          <w:trHeight w:val="397"/>
          <w:jc w:val="center"/>
        </w:trPr>
        <w:tc>
          <w:tcPr>
            <w:tcW w:w="1697" w:type="dxa"/>
            <w:gridSpan w:val="2"/>
            <w:vAlign w:val="center"/>
          </w:tcPr>
          <w:p w14:paraId="7E4864B0" w14:textId="77777777" w:rsidR="00606B36" w:rsidRPr="0018251D" w:rsidRDefault="00000000">
            <w:pPr>
              <w:rPr>
                <w:sz w:val="24"/>
                <w:szCs w:val="20"/>
              </w:rPr>
            </w:pPr>
            <w:r w:rsidRPr="0018251D">
              <w:rPr>
                <w:sz w:val="24"/>
                <w:szCs w:val="20"/>
              </w:rPr>
              <w:t>资质类型</w:t>
            </w:r>
          </w:p>
        </w:tc>
        <w:tc>
          <w:tcPr>
            <w:tcW w:w="3027" w:type="dxa"/>
            <w:gridSpan w:val="2"/>
            <w:vAlign w:val="center"/>
          </w:tcPr>
          <w:p w14:paraId="3A4BAC93" w14:textId="77777777" w:rsidR="00606B36" w:rsidRPr="0018251D" w:rsidRDefault="00606B36">
            <w:pPr>
              <w:rPr>
                <w:sz w:val="24"/>
                <w:szCs w:val="20"/>
              </w:rPr>
            </w:pPr>
          </w:p>
        </w:tc>
        <w:tc>
          <w:tcPr>
            <w:tcW w:w="1435" w:type="dxa"/>
            <w:gridSpan w:val="2"/>
            <w:vAlign w:val="center"/>
          </w:tcPr>
          <w:p w14:paraId="042847F7" w14:textId="77777777" w:rsidR="00606B36" w:rsidRPr="0018251D" w:rsidRDefault="00000000">
            <w:pPr>
              <w:rPr>
                <w:sz w:val="24"/>
                <w:szCs w:val="20"/>
              </w:rPr>
            </w:pPr>
            <w:r w:rsidRPr="0018251D">
              <w:rPr>
                <w:sz w:val="24"/>
                <w:szCs w:val="20"/>
              </w:rPr>
              <w:t>资质等级</w:t>
            </w:r>
          </w:p>
        </w:tc>
        <w:tc>
          <w:tcPr>
            <w:tcW w:w="2363" w:type="dxa"/>
            <w:vAlign w:val="center"/>
          </w:tcPr>
          <w:p w14:paraId="185D89ED" w14:textId="77777777" w:rsidR="00606B36" w:rsidRPr="0018251D" w:rsidRDefault="00606B36">
            <w:pPr>
              <w:rPr>
                <w:sz w:val="24"/>
                <w:szCs w:val="20"/>
              </w:rPr>
            </w:pPr>
          </w:p>
        </w:tc>
      </w:tr>
      <w:tr w:rsidR="00606B36" w:rsidRPr="0018251D" w14:paraId="27E595FA" w14:textId="77777777">
        <w:trPr>
          <w:trHeight w:val="397"/>
          <w:jc w:val="center"/>
        </w:trPr>
        <w:tc>
          <w:tcPr>
            <w:tcW w:w="1697" w:type="dxa"/>
            <w:gridSpan w:val="2"/>
            <w:vAlign w:val="center"/>
          </w:tcPr>
          <w:p w14:paraId="0D40843B" w14:textId="77777777" w:rsidR="00606B36" w:rsidRPr="0018251D" w:rsidRDefault="00000000">
            <w:pPr>
              <w:rPr>
                <w:sz w:val="24"/>
                <w:szCs w:val="20"/>
              </w:rPr>
            </w:pPr>
            <w:r w:rsidRPr="0018251D">
              <w:rPr>
                <w:sz w:val="24"/>
                <w:szCs w:val="20"/>
              </w:rPr>
              <w:t>主营业务</w:t>
            </w:r>
          </w:p>
        </w:tc>
        <w:tc>
          <w:tcPr>
            <w:tcW w:w="6825" w:type="dxa"/>
            <w:gridSpan w:val="5"/>
            <w:vAlign w:val="center"/>
          </w:tcPr>
          <w:p w14:paraId="7F1D7384" w14:textId="77777777" w:rsidR="00606B36" w:rsidRPr="0018251D" w:rsidRDefault="00606B36">
            <w:pPr>
              <w:rPr>
                <w:sz w:val="24"/>
                <w:szCs w:val="20"/>
              </w:rPr>
            </w:pPr>
          </w:p>
        </w:tc>
      </w:tr>
      <w:tr w:rsidR="00606B36" w:rsidRPr="0018251D" w14:paraId="5C259D9D" w14:textId="77777777">
        <w:trPr>
          <w:trHeight w:val="397"/>
          <w:jc w:val="center"/>
        </w:trPr>
        <w:tc>
          <w:tcPr>
            <w:tcW w:w="1697" w:type="dxa"/>
            <w:gridSpan w:val="2"/>
            <w:vAlign w:val="center"/>
          </w:tcPr>
          <w:p w14:paraId="2DB75796" w14:textId="77777777" w:rsidR="00606B36" w:rsidRPr="0018251D" w:rsidRDefault="00000000">
            <w:pPr>
              <w:rPr>
                <w:sz w:val="24"/>
                <w:szCs w:val="20"/>
              </w:rPr>
            </w:pPr>
            <w:r w:rsidRPr="0018251D">
              <w:rPr>
                <w:sz w:val="24"/>
                <w:szCs w:val="20"/>
              </w:rPr>
              <w:t>地</w:t>
            </w:r>
            <w:r w:rsidRPr="0018251D">
              <w:rPr>
                <w:sz w:val="24"/>
                <w:szCs w:val="20"/>
              </w:rPr>
              <w:t xml:space="preserve">  </w:t>
            </w:r>
            <w:r w:rsidRPr="0018251D">
              <w:rPr>
                <w:sz w:val="24"/>
                <w:szCs w:val="20"/>
              </w:rPr>
              <w:t>址</w:t>
            </w:r>
          </w:p>
        </w:tc>
        <w:tc>
          <w:tcPr>
            <w:tcW w:w="6825" w:type="dxa"/>
            <w:gridSpan w:val="5"/>
            <w:vAlign w:val="center"/>
          </w:tcPr>
          <w:p w14:paraId="6DA7DF12" w14:textId="77777777" w:rsidR="00606B36" w:rsidRPr="0018251D" w:rsidRDefault="00606B36">
            <w:pPr>
              <w:rPr>
                <w:sz w:val="24"/>
                <w:szCs w:val="20"/>
              </w:rPr>
            </w:pPr>
          </w:p>
        </w:tc>
      </w:tr>
      <w:tr w:rsidR="00606B36" w:rsidRPr="0018251D" w14:paraId="14C9C0EA" w14:textId="77777777">
        <w:trPr>
          <w:trHeight w:val="397"/>
          <w:jc w:val="center"/>
        </w:trPr>
        <w:tc>
          <w:tcPr>
            <w:tcW w:w="1697" w:type="dxa"/>
            <w:gridSpan w:val="2"/>
            <w:vAlign w:val="center"/>
          </w:tcPr>
          <w:p w14:paraId="2A1C756A" w14:textId="77777777" w:rsidR="00606B36" w:rsidRPr="0018251D" w:rsidRDefault="00000000">
            <w:pPr>
              <w:rPr>
                <w:sz w:val="24"/>
                <w:szCs w:val="20"/>
              </w:rPr>
            </w:pPr>
            <w:r w:rsidRPr="0018251D">
              <w:rPr>
                <w:sz w:val="24"/>
                <w:szCs w:val="20"/>
              </w:rPr>
              <w:t>开户银行</w:t>
            </w:r>
          </w:p>
        </w:tc>
        <w:tc>
          <w:tcPr>
            <w:tcW w:w="6825" w:type="dxa"/>
            <w:gridSpan w:val="5"/>
            <w:vAlign w:val="center"/>
          </w:tcPr>
          <w:p w14:paraId="20D13422" w14:textId="77777777" w:rsidR="00606B36" w:rsidRPr="0018251D" w:rsidRDefault="00606B36">
            <w:pPr>
              <w:rPr>
                <w:sz w:val="24"/>
                <w:szCs w:val="20"/>
              </w:rPr>
            </w:pPr>
          </w:p>
        </w:tc>
      </w:tr>
      <w:tr w:rsidR="00606B36" w:rsidRPr="0018251D" w14:paraId="6A7AF6E8" w14:textId="77777777">
        <w:trPr>
          <w:trHeight w:val="397"/>
          <w:jc w:val="center"/>
        </w:trPr>
        <w:tc>
          <w:tcPr>
            <w:tcW w:w="1697" w:type="dxa"/>
            <w:gridSpan w:val="2"/>
            <w:vAlign w:val="center"/>
          </w:tcPr>
          <w:p w14:paraId="1AFA8C34" w14:textId="77777777" w:rsidR="00606B36" w:rsidRPr="0018251D" w:rsidRDefault="00000000">
            <w:pPr>
              <w:rPr>
                <w:sz w:val="24"/>
                <w:szCs w:val="20"/>
              </w:rPr>
            </w:pPr>
            <w:r w:rsidRPr="0018251D">
              <w:rPr>
                <w:sz w:val="24"/>
                <w:szCs w:val="20"/>
              </w:rPr>
              <w:t>开户行号</w:t>
            </w:r>
          </w:p>
          <w:p w14:paraId="18E16D67" w14:textId="77777777" w:rsidR="00606B36" w:rsidRPr="0018251D" w:rsidRDefault="00000000">
            <w:pPr>
              <w:rPr>
                <w:sz w:val="24"/>
                <w:szCs w:val="20"/>
              </w:rPr>
            </w:pPr>
            <w:r w:rsidRPr="0018251D">
              <w:rPr>
                <w:sz w:val="24"/>
                <w:szCs w:val="20"/>
              </w:rPr>
              <w:t>（如有）</w:t>
            </w:r>
          </w:p>
        </w:tc>
        <w:tc>
          <w:tcPr>
            <w:tcW w:w="6825" w:type="dxa"/>
            <w:gridSpan w:val="5"/>
            <w:vAlign w:val="center"/>
          </w:tcPr>
          <w:p w14:paraId="1B2EB8F9" w14:textId="77777777" w:rsidR="00606B36" w:rsidRPr="0018251D" w:rsidRDefault="00606B36">
            <w:pPr>
              <w:rPr>
                <w:sz w:val="24"/>
                <w:szCs w:val="20"/>
              </w:rPr>
            </w:pPr>
          </w:p>
        </w:tc>
      </w:tr>
      <w:tr w:rsidR="00606B36" w:rsidRPr="0018251D" w14:paraId="03B40845" w14:textId="77777777">
        <w:trPr>
          <w:trHeight w:val="397"/>
          <w:jc w:val="center"/>
        </w:trPr>
        <w:tc>
          <w:tcPr>
            <w:tcW w:w="1697" w:type="dxa"/>
            <w:gridSpan w:val="2"/>
            <w:vAlign w:val="center"/>
          </w:tcPr>
          <w:p w14:paraId="0A5F02F1" w14:textId="77777777" w:rsidR="00606B36" w:rsidRPr="0018251D" w:rsidRDefault="00000000">
            <w:pPr>
              <w:rPr>
                <w:sz w:val="24"/>
                <w:szCs w:val="20"/>
              </w:rPr>
            </w:pPr>
            <w:r w:rsidRPr="0018251D">
              <w:rPr>
                <w:sz w:val="24"/>
                <w:szCs w:val="20"/>
              </w:rPr>
              <w:t>银行账号</w:t>
            </w:r>
          </w:p>
        </w:tc>
        <w:tc>
          <w:tcPr>
            <w:tcW w:w="6825" w:type="dxa"/>
            <w:gridSpan w:val="5"/>
            <w:vAlign w:val="center"/>
          </w:tcPr>
          <w:p w14:paraId="7A009729" w14:textId="77777777" w:rsidR="00606B36" w:rsidRPr="0018251D" w:rsidRDefault="00606B36">
            <w:pPr>
              <w:rPr>
                <w:sz w:val="24"/>
                <w:szCs w:val="20"/>
              </w:rPr>
            </w:pPr>
          </w:p>
        </w:tc>
      </w:tr>
      <w:tr w:rsidR="00606B36" w:rsidRPr="0018251D" w14:paraId="389AE4F4" w14:textId="77777777">
        <w:trPr>
          <w:trHeight w:val="397"/>
          <w:jc w:val="center"/>
        </w:trPr>
        <w:tc>
          <w:tcPr>
            <w:tcW w:w="1697" w:type="dxa"/>
            <w:gridSpan w:val="2"/>
            <w:vAlign w:val="center"/>
          </w:tcPr>
          <w:p w14:paraId="2CADE2A9" w14:textId="77777777" w:rsidR="00606B36" w:rsidRPr="0018251D" w:rsidRDefault="00000000">
            <w:pPr>
              <w:rPr>
                <w:sz w:val="24"/>
                <w:szCs w:val="20"/>
              </w:rPr>
            </w:pPr>
            <w:r w:rsidRPr="0018251D">
              <w:rPr>
                <w:sz w:val="24"/>
                <w:szCs w:val="20"/>
              </w:rPr>
              <w:t>电</w:t>
            </w:r>
            <w:r w:rsidRPr="0018251D">
              <w:rPr>
                <w:sz w:val="24"/>
                <w:szCs w:val="20"/>
              </w:rPr>
              <w:t xml:space="preserve">  </w:t>
            </w:r>
            <w:r w:rsidRPr="0018251D">
              <w:rPr>
                <w:sz w:val="24"/>
                <w:szCs w:val="20"/>
              </w:rPr>
              <w:t>话</w:t>
            </w:r>
          </w:p>
        </w:tc>
        <w:tc>
          <w:tcPr>
            <w:tcW w:w="2887" w:type="dxa"/>
            <w:vAlign w:val="center"/>
          </w:tcPr>
          <w:p w14:paraId="25DD2B96" w14:textId="77777777" w:rsidR="00606B36" w:rsidRPr="0018251D" w:rsidRDefault="00606B36">
            <w:pPr>
              <w:rPr>
                <w:sz w:val="24"/>
                <w:szCs w:val="20"/>
              </w:rPr>
            </w:pPr>
          </w:p>
        </w:tc>
        <w:tc>
          <w:tcPr>
            <w:tcW w:w="1378" w:type="dxa"/>
            <w:gridSpan w:val="2"/>
            <w:vAlign w:val="center"/>
          </w:tcPr>
          <w:p w14:paraId="30DDEA31" w14:textId="77777777" w:rsidR="00606B36" w:rsidRPr="0018251D" w:rsidRDefault="00000000">
            <w:pPr>
              <w:rPr>
                <w:sz w:val="24"/>
                <w:szCs w:val="20"/>
              </w:rPr>
            </w:pPr>
            <w:r w:rsidRPr="0018251D">
              <w:rPr>
                <w:sz w:val="24"/>
                <w:szCs w:val="20"/>
              </w:rPr>
              <w:t>传</w:t>
            </w:r>
            <w:r w:rsidRPr="0018251D">
              <w:rPr>
                <w:sz w:val="24"/>
                <w:szCs w:val="20"/>
              </w:rPr>
              <w:t xml:space="preserve">  </w:t>
            </w:r>
            <w:r w:rsidRPr="0018251D">
              <w:rPr>
                <w:sz w:val="24"/>
                <w:szCs w:val="20"/>
              </w:rPr>
              <w:t>真</w:t>
            </w:r>
          </w:p>
        </w:tc>
        <w:tc>
          <w:tcPr>
            <w:tcW w:w="2560" w:type="dxa"/>
            <w:gridSpan w:val="2"/>
            <w:vAlign w:val="center"/>
          </w:tcPr>
          <w:p w14:paraId="4C6E2554" w14:textId="77777777" w:rsidR="00606B36" w:rsidRPr="0018251D" w:rsidRDefault="00606B36">
            <w:pPr>
              <w:rPr>
                <w:sz w:val="24"/>
                <w:szCs w:val="20"/>
              </w:rPr>
            </w:pPr>
          </w:p>
        </w:tc>
      </w:tr>
      <w:tr w:rsidR="00606B36" w:rsidRPr="0018251D" w14:paraId="5C43F5C2" w14:textId="77777777">
        <w:trPr>
          <w:trHeight w:val="397"/>
          <w:jc w:val="center"/>
        </w:trPr>
        <w:tc>
          <w:tcPr>
            <w:tcW w:w="1697" w:type="dxa"/>
            <w:gridSpan w:val="2"/>
            <w:vAlign w:val="center"/>
          </w:tcPr>
          <w:p w14:paraId="294E2B86" w14:textId="77777777" w:rsidR="00606B36" w:rsidRPr="0018251D" w:rsidRDefault="00000000">
            <w:pPr>
              <w:rPr>
                <w:sz w:val="24"/>
                <w:szCs w:val="20"/>
              </w:rPr>
            </w:pPr>
            <w:r w:rsidRPr="0018251D">
              <w:rPr>
                <w:sz w:val="24"/>
                <w:szCs w:val="20"/>
              </w:rPr>
              <w:t>邮</w:t>
            </w:r>
            <w:r w:rsidRPr="0018251D">
              <w:rPr>
                <w:sz w:val="24"/>
                <w:szCs w:val="20"/>
              </w:rPr>
              <w:t xml:space="preserve">  </w:t>
            </w:r>
            <w:r w:rsidRPr="0018251D">
              <w:rPr>
                <w:sz w:val="24"/>
                <w:szCs w:val="20"/>
              </w:rPr>
              <w:t>箱</w:t>
            </w:r>
          </w:p>
        </w:tc>
        <w:tc>
          <w:tcPr>
            <w:tcW w:w="2887" w:type="dxa"/>
            <w:vAlign w:val="center"/>
          </w:tcPr>
          <w:p w14:paraId="36E88713" w14:textId="77777777" w:rsidR="00606B36" w:rsidRPr="0018251D" w:rsidRDefault="00606B36">
            <w:pPr>
              <w:rPr>
                <w:sz w:val="24"/>
                <w:szCs w:val="20"/>
              </w:rPr>
            </w:pPr>
          </w:p>
        </w:tc>
        <w:tc>
          <w:tcPr>
            <w:tcW w:w="1378" w:type="dxa"/>
            <w:gridSpan w:val="2"/>
            <w:vAlign w:val="center"/>
          </w:tcPr>
          <w:p w14:paraId="1192C41D" w14:textId="77777777" w:rsidR="00606B36" w:rsidRPr="0018251D" w:rsidRDefault="00000000">
            <w:pPr>
              <w:rPr>
                <w:sz w:val="24"/>
                <w:szCs w:val="20"/>
              </w:rPr>
            </w:pPr>
            <w:r w:rsidRPr="0018251D">
              <w:rPr>
                <w:sz w:val="24"/>
                <w:szCs w:val="20"/>
              </w:rPr>
              <w:t>邮</w:t>
            </w:r>
            <w:r w:rsidRPr="0018251D">
              <w:rPr>
                <w:sz w:val="24"/>
                <w:szCs w:val="20"/>
              </w:rPr>
              <w:t xml:space="preserve">  </w:t>
            </w:r>
            <w:r w:rsidRPr="0018251D">
              <w:rPr>
                <w:sz w:val="24"/>
                <w:szCs w:val="20"/>
              </w:rPr>
              <w:t>编</w:t>
            </w:r>
          </w:p>
        </w:tc>
        <w:tc>
          <w:tcPr>
            <w:tcW w:w="2560" w:type="dxa"/>
            <w:gridSpan w:val="2"/>
            <w:vAlign w:val="center"/>
          </w:tcPr>
          <w:p w14:paraId="467A48B4" w14:textId="77777777" w:rsidR="00606B36" w:rsidRPr="0018251D" w:rsidRDefault="00606B36">
            <w:pPr>
              <w:rPr>
                <w:sz w:val="24"/>
                <w:szCs w:val="20"/>
              </w:rPr>
            </w:pPr>
          </w:p>
        </w:tc>
      </w:tr>
      <w:tr w:rsidR="00606B36" w:rsidRPr="0018251D" w14:paraId="4CBBCA75" w14:textId="77777777">
        <w:trPr>
          <w:trHeight w:val="397"/>
          <w:jc w:val="center"/>
        </w:trPr>
        <w:tc>
          <w:tcPr>
            <w:tcW w:w="1697" w:type="dxa"/>
            <w:gridSpan w:val="2"/>
            <w:vAlign w:val="center"/>
          </w:tcPr>
          <w:p w14:paraId="3638018C" w14:textId="77777777" w:rsidR="00606B36" w:rsidRPr="0018251D" w:rsidRDefault="00000000">
            <w:pPr>
              <w:rPr>
                <w:sz w:val="24"/>
                <w:szCs w:val="20"/>
              </w:rPr>
            </w:pPr>
            <w:r w:rsidRPr="0018251D">
              <w:rPr>
                <w:sz w:val="24"/>
                <w:szCs w:val="20"/>
              </w:rPr>
              <w:t>联系人</w:t>
            </w:r>
          </w:p>
        </w:tc>
        <w:tc>
          <w:tcPr>
            <w:tcW w:w="2887" w:type="dxa"/>
            <w:vAlign w:val="center"/>
          </w:tcPr>
          <w:p w14:paraId="1DA02B2F" w14:textId="77777777" w:rsidR="00606B36" w:rsidRPr="0018251D" w:rsidRDefault="00606B36">
            <w:pPr>
              <w:rPr>
                <w:sz w:val="24"/>
                <w:szCs w:val="20"/>
              </w:rPr>
            </w:pPr>
          </w:p>
        </w:tc>
        <w:tc>
          <w:tcPr>
            <w:tcW w:w="1378" w:type="dxa"/>
            <w:gridSpan w:val="2"/>
            <w:vAlign w:val="center"/>
          </w:tcPr>
          <w:p w14:paraId="24A55CF4" w14:textId="77777777" w:rsidR="00606B36" w:rsidRPr="0018251D" w:rsidRDefault="00000000">
            <w:pPr>
              <w:rPr>
                <w:sz w:val="24"/>
                <w:szCs w:val="20"/>
              </w:rPr>
            </w:pPr>
            <w:r w:rsidRPr="0018251D">
              <w:rPr>
                <w:sz w:val="24"/>
                <w:szCs w:val="20"/>
              </w:rPr>
              <w:t>联系方式</w:t>
            </w:r>
          </w:p>
        </w:tc>
        <w:tc>
          <w:tcPr>
            <w:tcW w:w="2560" w:type="dxa"/>
            <w:gridSpan w:val="2"/>
            <w:vAlign w:val="center"/>
          </w:tcPr>
          <w:p w14:paraId="76EBBCED" w14:textId="77777777" w:rsidR="00606B36" w:rsidRPr="0018251D" w:rsidRDefault="00606B36">
            <w:pPr>
              <w:rPr>
                <w:sz w:val="24"/>
                <w:szCs w:val="20"/>
              </w:rPr>
            </w:pPr>
          </w:p>
        </w:tc>
      </w:tr>
      <w:tr w:rsidR="00606B36" w:rsidRPr="0018251D" w14:paraId="0F158EBC" w14:textId="77777777">
        <w:trPr>
          <w:trHeight w:val="397"/>
          <w:jc w:val="center"/>
        </w:trPr>
        <w:tc>
          <w:tcPr>
            <w:tcW w:w="8522" w:type="dxa"/>
            <w:gridSpan w:val="7"/>
            <w:vAlign w:val="bottom"/>
          </w:tcPr>
          <w:p w14:paraId="5B52B5CE" w14:textId="77777777" w:rsidR="00606B36" w:rsidRPr="0018251D" w:rsidRDefault="00000000">
            <w:pPr>
              <w:wordWrap w:val="0"/>
              <w:jc w:val="right"/>
              <w:rPr>
                <w:sz w:val="24"/>
                <w:szCs w:val="20"/>
                <w:u w:val="single"/>
              </w:rPr>
            </w:pPr>
            <w:r w:rsidRPr="0018251D">
              <w:rPr>
                <w:sz w:val="24"/>
                <w:szCs w:val="20"/>
              </w:rPr>
              <w:t>投标人盖章：</w:t>
            </w:r>
            <w:r w:rsidRPr="0018251D">
              <w:rPr>
                <w:sz w:val="24"/>
                <w:szCs w:val="20"/>
                <w:u w:val="single"/>
              </w:rPr>
              <w:t xml:space="preserve">                </w:t>
            </w:r>
          </w:p>
        </w:tc>
      </w:tr>
    </w:tbl>
    <w:p w14:paraId="49116F2E" w14:textId="77777777" w:rsidR="00606B36" w:rsidRPr="0018251D" w:rsidRDefault="00606B36">
      <w:pPr>
        <w:spacing w:line="440" w:lineRule="exact"/>
        <w:ind w:firstLineChars="200" w:firstLine="420"/>
      </w:pPr>
    </w:p>
    <w:p w14:paraId="3CE309FC" w14:textId="77777777" w:rsidR="00606B36" w:rsidRPr="0018251D" w:rsidRDefault="00000000">
      <w:pPr>
        <w:spacing w:line="440" w:lineRule="exact"/>
        <w:ind w:firstLineChars="200" w:firstLine="420"/>
      </w:pPr>
      <w:r w:rsidRPr="0018251D">
        <w:t>兹声明上述信息是真实、正确的，并提供了全部能提供的资料和数据；如我方提供的证明材料有虚假情况，愿承担相应后果。</w:t>
      </w:r>
    </w:p>
    <w:p w14:paraId="6D02CCF4" w14:textId="77777777" w:rsidR="00606B36" w:rsidRPr="0018251D" w:rsidRDefault="00606B36"/>
    <w:p w14:paraId="1F7DA6A0" w14:textId="77777777" w:rsidR="00606B36" w:rsidRPr="0018251D" w:rsidRDefault="00606B36"/>
    <w:p w14:paraId="326E16E0" w14:textId="77777777" w:rsidR="00606B36" w:rsidRPr="0018251D" w:rsidRDefault="00606B36"/>
    <w:p w14:paraId="4470658B" w14:textId="77777777" w:rsidR="00606B36" w:rsidRPr="0018251D" w:rsidRDefault="00000000">
      <w:pPr>
        <w:spacing w:beforeLines="50" w:before="120" w:line="440" w:lineRule="exact"/>
        <w:ind w:leftChars="-49" w:left="-103" w:firstLineChars="257" w:firstLine="540"/>
      </w:pPr>
      <w:r w:rsidRPr="0018251D">
        <w:t>投标人：（公章）</w:t>
      </w:r>
    </w:p>
    <w:p w14:paraId="26F45AFE" w14:textId="77777777" w:rsidR="00606B36" w:rsidRPr="0018251D" w:rsidRDefault="00000000">
      <w:pPr>
        <w:spacing w:beforeLines="50" w:before="120" w:line="440" w:lineRule="exact"/>
        <w:ind w:leftChars="219" w:left="460"/>
      </w:pPr>
      <w:r w:rsidRPr="0018251D">
        <w:t>法定代表人或其授权代表：（签字或加盖人名章）</w:t>
      </w:r>
    </w:p>
    <w:p w14:paraId="07537F6B" w14:textId="77777777" w:rsidR="00606B36" w:rsidRPr="0018251D" w:rsidRDefault="00000000">
      <w:pPr>
        <w:spacing w:beforeLines="50" w:before="120" w:line="440" w:lineRule="exact"/>
        <w:ind w:leftChars="219" w:left="460"/>
      </w:pPr>
      <w:r w:rsidRPr="0018251D">
        <w:t>日期：</w:t>
      </w:r>
    </w:p>
    <w:p w14:paraId="294BE7BE" w14:textId="77777777" w:rsidR="00606B36" w:rsidRPr="0018251D" w:rsidRDefault="00606B36">
      <w:pPr>
        <w:spacing w:beforeLines="50" w:before="120" w:line="440" w:lineRule="exact"/>
        <w:ind w:leftChars="219" w:left="460"/>
      </w:pPr>
    </w:p>
    <w:p w14:paraId="60061C85" w14:textId="77777777" w:rsidR="00606B36" w:rsidRPr="0018251D" w:rsidRDefault="00606B36">
      <w:pPr>
        <w:spacing w:beforeLines="50" w:before="120" w:line="440" w:lineRule="exact"/>
        <w:ind w:leftChars="219" w:left="460"/>
      </w:pPr>
    </w:p>
    <w:p w14:paraId="6580F281" w14:textId="77777777" w:rsidR="00606B36" w:rsidRPr="0018251D" w:rsidRDefault="00606B36">
      <w:pPr>
        <w:spacing w:beforeLines="50" w:before="120" w:line="440" w:lineRule="exact"/>
        <w:ind w:leftChars="219" w:left="460"/>
      </w:pPr>
    </w:p>
    <w:p w14:paraId="1EE4370D" w14:textId="77777777" w:rsidR="00606B36" w:rsidRPr="0018251D" w:rsidRDefault="00AA5006">
      <w:pPr>
        <w:pStyle w:val="2f6"/>
        <w:spacing w:line="360" w:lineRule="auto"/>
        <w:ind w:firstLineChars="0" w:firstLine="0"/>
        <w:jc w:val="left"/>
        <w:outlineLvl w:val="1"/>
        <w:rPr>
          <w:b/>
          <w:sz w:val="24"/>
        </w:rPr>
      </w:pPr>
      <w:bookmarkStart w:id="299" w:name="_Toc86409267"/>
      <w:bookmarkStart w:id="300" w:name="_Toc105422164"/>
      <w:bookmarkStart w:id="301" w:name="_Toc110849170"/>
      <w:r>
        <w:rPr>
          <w:rFonts w:hint="eastAsia"/>
          <w:b/>
          <w:kern w:val="0"/>
          <w:sz w:val="24"/>
          <w:szCs w:val="28"/>
        </w:rPr>
        <w:lastRenderedPageBreak/>
        <w:t>八</w:t>
      </w:r>
      <w:r w:rsidRPr="0018251D">
        <w:rPr>
          <w:b/>
          <w:kern w:val="0"/>
          <w:sz w:val="24"/>
          <w:szCs w:val="28"/>
        </w:rPr>
        <w:t>、</w:t>
      </w:r>
      <w:r w:rsidRPr="0018251D">
        <w:rPr>
          <w:b/>
          <w:sz w:val="24"/>
        </w:rPr>
        <w:t>投标承诺书</w:t>
      </w:r>
      <w:bookmarkEnd w:id="299"/>
      <w:bookmarkEnd w:id="300"/>
      <w:bookmarkEnd w:id="301"/>
    </w:p>
    <w:p w14:paraId="3420AEB0" w14:textId="77777777" w:rsidR="00606B36" w:rsidRPr="0018251D" w:rsidRDefault="00606B36">
      <w:pPr>
        <w:rPr>
          <w:szCs w:val="21"/>
        </w:rPr>
      </w:pPr>
    </w:p>
    <w:p w14:paraId="64DA5BEB" w14:textId="77777777" w:rsidR="00606B36" w:rsidRPr="0018251D" w:rsidRDefault="00000000">
      <w:pPr>
        <w:jc w:val="center"/>
        <w:rPr>
          <w:sz w:val="32"/>
          <w:szCs w:val="32"/>
        </w:rPr>
      </w:pPr>
      <w:r w:rsidRPr="0018251D">
        <w:rPr>
          <w:sz w:val="32"/>
          <w:szCs w:val="32"/>
        </w:rPr>
        <w:t>投标承诺书</w:t>
      </w:r>
    </w:p>
    <w:p w14:paraId="2805393D" w14:textId="77777777" w:rsidR="00606B36" w:rsidRPr="0018251D" w:rsidRDefault="00000000">
      <w:pPr>
        <w:spacing w:line="360" w:lineRule="auto"/>
        <w:rPr>
          <w:sz w:val="24"/>
        </w:rPr>
      </w:pPr>
      <w:r w:rsidRPr="0018251D">
        <w:rPr>
          <w:sz w:val="24"/>
        </w:rPr>
        <w:t>致：</w:t>
      </w:r>
    </w:p>
    <w:p w14:paraId="6B719E18" w14:textId="77777777" w:rsidR="00606B36" w:rsidRPr="0018251D" w:rsidRDefault="00000000">
      <w:pPr>
        <w:spacing w:line="360" w:lineRule="auto"/>
        <w:ind w:firstLineChars="200" w:firstLine="480"/>
        <w:rPr>
          <w:sz w:val="24"/>
        </w:rPr>
      </w:pPr>
      <w:r w:rsidRPr="0018251D">
        <w:rPr>
          <w:sz w:val="24"/>
        </w:rPr>
        <w:t>我方在此声明，我方以下事项进行承诺：</w:t>
      </w:r>
    </w:p>
    <w:p w14:paraId="00CADCC2" w14:textId="77777777" w:rsidR="00606B36" w:rsidRPr="0018251D" w:rsidRDefault="00000000">
      <w:pPr>
        <w:spacing w:line="360" w:lineRule="auto"/>
        <w:ind w:firstLineChars="200" w:firstLine="480"/>
        <w:rPr>
          <w:sz w:val="24"/>
        </w:rPr>
      </w:pPr>
      <w:r w:rsidRPr="0018251D">
        <w:rPr>
          <w:sz w:val="24"/>
        </w:rPr>
        <w:t>（</w:t>
      </w:r>
      <w:r w:rsidRPr="0018251D">
        <w:rPr>
          <w:sz w:val="24"/>
        </w:rPr>
        <w:t>1</w:t>
      </w:r>
      <w:r w:rsidRPr="0018251D">
        <w:rPr>
          <w:sz w:val="24"/>
        </w:rPr>
        <w:t>）</w:t>
      </w:r>
      <w:r w:rsidRPr="0018251D">
        <w:rPr>
          <w:sz w:val="24"/>
        </w:rPr>
        <w:t xml:space="preserve"> </w:t>
      </w:r>
      <w:r w:rsidRPr="0018251D">
        <w:rPr>
          <w:sz w:val="24"/>
        </w:rPr>
        <w:t>在本次投标中我方无与其他投标人相互串通，或与采购人串通的行为；</w:t>
      </w:r>
    </w:p>
    <w:p w14:paraId="0183B075" w14:textId="77777777" w:rsidR="00606B36" w:rsidRPr="0018251D" w:rsidRDefault="00000000">
      <w:pPr>
        <w:spacing w:line="360" w:lineRule="auto"/>
        <w:ind w:firstLineChars="200" w:firstLine="480"/>
        <w:rPr>
          <w:sz w:val="24"/>
        </w:rPr>
      </w:pPr>
      <w:r w:rsidRPr="0018251D">
        <w:rPr>
          <w:sz w:val="24"/>
        </w:rPr>
        <w:t>（</w:t>
      </w:r>
      <w:r w:rsidRPr="0018251D">
        <w:rPr>
          <w:sz w:val="24"/>
        </w:rPr>
        <w:t>2</w:t>
      </w:r>
      <w:r w:rsidRPr="0018251D">
        <w:rPr>
          <w:sz w:val="24"/>
        </w:rPr>
        <w:t>）</w:t>
      </w:r>
      <w:r w:rsidRPr="0018251D">
        <w:rPr>
          <w:sz w:val="24"/>
        </w:rPr>
        <w:t xml:space="preserve"> </w:t>
      </w:r>
      <w:r w:rsidRPr="0018251D">
        <w:rPr>
          <w:sz w:val="24"/>
        </w:rPr>
        <w:t>在本次投标中我方无向采购人或评标委员会成员行贿的手段谋取中标的行为；</w:t>
      </w:r>
    </w:p>
    <w:p w14:paraId="341531E7" w14:textId="77777777" w:rsidR="00606B36" w:rsidRPr="0018251D" w:rsidRDefault="00000000">
      <w:pPr>
        <w:spacing w:line="360" w:lineRule="auto"/>
        <w:ind w:firstLineChars="200" w:firstLine="480"/>
        <w:rPr>
          <w:sz w:val="24"/>
        </w:rPr>
      </w:pPr>
      <w:r w:rsidRPr="0018251D">
        <w:rPr>
          <w:sz w:val="24"/>
        </w:rPr>
        <w:t>（</w:t>
      </w:r>
      <w:r w:rsidRPr="0018251D">
        <w:rPr>
          <w:sz w:val="24"/>
        </w:rPr>
        <w:t>3</w:t>
      </w:r>
      <w:r w:rsidRPr="0018251D">
        <w:rPr>
          <w:sz w:val="24"/>
        </w:rPr>
        <w:t>）</w:t>
      </w:r>
      <w:r w:rsidRPr="0018251D">
        <w:rPr>
          <w:sz w:val="24"/>
        </w:rPr>
        <w:t xml:space="preserve"> </w:t>
      </w:r>
      <w:r w:rsidRPr="0018251D">
        <w:rPr>
          <w:sz w:val="24"/>
        </w:rPr>
        <w:t>在本次投标中我方无出借或借用资质行为、在投标文件中所附资料（业绩、项目负责人资料等）无弄虚作假；</w:t>
      </w:r>
    </w:p>
    <w:p w14:paraId="2C282F24" w14:textId="77777777" w:rsidR="00606B36" w:rsidRPr="0018251D" w:rsidRDefault="00000000">
      <w:pPr>
        <w:spacing w:line="360" w:lineRule="auto"/>
        <w:ind w:firstLineChars="200" w:firstLine="480"/>
        <w:rPr>
          <w:sz w:val="24"/>
        </w:rPr>
      </w:pPr>
      <w:r w:rsidRPr="0018251D">
        <w:rPr>
          <w:sz w:val="24"/>
        </w:rPr>
        <w:t>（</w:t>
      </w:r>
      <w:r w:rsidRPr="0018251D">
        <w:rPr>
          <w:sz w:val="24"/>
        </w:rPr>
        <w:t>4</w:t>
      </w:r>
      <w:r w:rsidRPr="0018251D">
        <w:rPr>
          <w:sz w:val="24"/>
        </w:rPr>
        <w:t>）</w:t>
      </w:r>
      <w:r w:rsidRPr="0018251D">
        <w:rPr>
          <w:sz w:val="24"/>
        </w:rPr>
        <w:t xml:space="preserve"> </w:t>
      </w:r>
      <w:r w:rsidRPr="0018251D">
        <w:rPr>
          <w:sz w:val="24"/>
        </w:rPr>
        <w:t>我方没有处于被责令停产、停业、投标资格被取消状态；</w:t>
      </w:r>
    </w:p>
    <w:p w14:paraId="1CA53675" w14:textId="77777777" w:rsidR="00606B36" w:rsidRPr="0018251D" w:rsidRDefault="00000000">
      <w:pPr>
        <w:spacing w:line="360" w:lineRule="auto"/>
        <w:ind w:firstLineChars="200" w:firstLine="480"/>
        <w:rPr>
          <w:sz w:val="24"/>
        </w:rPr>
      </w:pPr>
      <w:r w:rsidRPr="0018251D">
        <w:rPr>
          <w:sz w:val="24"/>
        </w:rPr>
        <w:t>（</w:t>
      </w:r>
      <w:r w:rsidRPr="0018251D">
        <w:rPr>
          <w:sz w:val="24"/>
        </w:rPr>
        <w:t>5</w:t>
      </w:r>
      <w:r w:rsidRPr="0018251D">
        <w:rPr>
          <w:sz w:val="24"/>
        </w:rPr>
        <w:t>）我方不采用非法手段获取证据进行质疑、投诉，在质疑、投诉过程中不提供虚假情况或进行恶意质疑、投诉。</w:t>
      </w:r>
    </w:p>
    <w:p w14:paraId="0926F572" w14:textId="77777777" w:rsidR="00606B36" w:rsidRPr="0018251D" w:rsidRDefault="00000000">
      <w:pPr>
        <w:spacing w:line="360" w:lineRule="auto"/>
        <w:ind w:firstLineChars="200" w:firstLine="480"/>
        <w:rPr>
          <w:sz w:val="24"/>
        </w:rPr>
      </w:pPr>
      <w:r w:rsidRPr="0018251D">
        <w:rPr>
          <w:sz w:val="24"/>
        </w:rPr>
        <w:t>上述承诺内容如有不实，我方愿意承担由此造成的一切法律责任，并承诺以投标保证金赔偿给采购人造成的损失。</w:t>
      </w:r>
    </w:p>
    <w:p w14:paraId="36A2C475" w14:textId="77777777" w:rsidR="00606B36" w:rsidRPr="0018251D" w:rsidRDefault="00000000">
      <w:pPr>
        <w:spacing w:line="360" w:lineRule="auto"/>
        <w:ind w:firstLineChars="200" w:firstLine="480"/>
        <w:rPr>
          <w:sz w:val="24"/>
        </w:rPr>
      </w:pPr>
      <w:r w:rsidRPr="0018251D">
        <w:rPr>
          <w:sz w:val="24"/>
        </w:rPr>
        <w:t>特此承诺</w:t>
      </w:r>
    </w:p>
    <w:p w14:paraId="1D579AE1" w14:textId="77777777" w:rsidR="00606B36" w:rsidRPr="0018251D" w:rsidRDefault="00606B36">
      <w:pPr>
        <w:spacing w:line="360" w:lineRule="auto"/>
        <w:ind w:firstLineChars="200" w:firstLine="480"/>
        <w:rPr>
          <w:sz w:val="24"/>
        </w:rPr>
      </w:pPr>
    </w:p>
    <w:p w14:paraId="44DD67C7" w14:textId="77777777" w:rsidR="00606B36" w:rsidRPr="0018251D" w:rsidRDefault="00000000">
      <w:pPr>
        <w:spacing w:line="360" w:lineRule="auto"/>
        <w:ind w:firstLineChars="200" w:firstLine="480"/>
        <w:rPr>
          <w:sz w:val="24"/>
        </w:rPr>
      </w:pPr>
      <w:r w:rsidRPr="0018251D">
        <w:rPr>
          <w:sz w:val="24"/>
        </w:rPr>
        <w:t>投标人名称（公章）：</w:t>
      </w:r>
      <w:r w:rsidRPr="0018251D">
        <w:rPr>
          <w:sz w:val="24"/>
        </w:rPr>
        <w:t xml:space="preserve"> </w:t>
      </w:r>
    </w:p>
    <w:p w14:paraId="7CE3266A" w14:textId="77777777" w:rsidR="00606B36" w:rsidRPr="0018251D" w:rsidRDefault="00000000">
      <w:pPr>
        <w:spacing w:line="360" w:lineRule="auto"/>
        <w:ind w:firstLineChars="200" w:firstLine="480"/>
        <w:rPr>
          <w:sz w:val="24"/>
        </w:rPr>
      </w:pPr>
      <w:r w:rsidRPr="0018251D">
        <w:rPr>
          <w:sz w:val="24"/>
        </w:rPr>
        <w:t>法定代表人或其授权代表（签字或加盖人名章）：</w:t>
      </w:r>
    </w:p>
    <w:p w14:paraId="3145AAA4" w14:textId="77777777" w:rsidR="00606B36" w:rsidRPr="0018251D" w:rsidRDefault="00000000">
      <w:pPr>
        <w:spacing w:line="360" w:lineRule="auto"/>
        <w:ind w:firstLineChars="200" w:firstLine="480"/>
        <w:rPr>
          <w:sz w:val="24"/>
        </w:rPr>
      </w:pPr>
      <w:r w:rsidRPr="0018251D">
        <w:rPr>
          <w:sz w:val="24"/>
        </w:rPr>
        <w:t>日</w:t>
      </w:r>
      <w:r w:rsidRPr="0018251D">
        <w:rPr>
          <w:sz w:val="24"/>
        </w:rPr>
        <w:t xml:space="preserve">    </w:t>
      </w:r>
      <w:r w:rsidRPr="0018251D">
        <w:rPr>
          <w:sz w:val="24"/>
        </w:rPr>
        <w:t>期：</w:t>
      </w:r>
      <w:r w:rsidRPr="0018251D">
        <w:rPr>
          <w:sz w:val="24"/>
        </w:rPr>
        <w:t xml:space="preserve">     </w:t>
      </w:r>
      <w:r w:rsidRPr="0018251D">
        <w:rPr>
          <w:sz w:val="24"/>
        </w:rPr>
        <w:t>年</w:t>
      </w:r>
      <w:r w:rsidRPr="0018251D">
        <w:rPr>
          <w:sz w:val="24"/>
        </w:rPr>
        <w:t xml:space="preserve">   </w:t>
      </w:r>
      <w:r w:rsidRPr="0018251D">
        <w:rPr>
          <w:sz w:val="24"/>
        </w:rPr>
        <w:t>月</w:t>
      </w:r>
      <w:r w:rsidRPr="0018251D">
        <w:rPr>
          <w:sz w:val="24"/>
        </w:rPr>
        <w:t xml:space="preserve">    </w:t>
      </w:r>
      <w:r w:rsidRPr="0018251D">
        <w:rPr>
          <w:sz w:val="24"/>
        </w:rPr>
        <w:t>日</w:t>
      </w:r>
    </w:p>
    <w:p w14:paraId="58B0326A" w14:textId="77777777" w:rsidR="00606B36" w:rsidRPr="0018251D" w:rsidRDefault="00606B36"/>
    <w:p w14:paraId="7A8AE85E" w14:textId="77777777" w:rsidR="00606B36" w:rsidRPr="0018251D" w:rsidRDefault="00606B36"/>
    <w:p w14:paraId="3E015283" w14:textId="77777777" w:rsidR="00606B36" w:rsidRPr="0018251D" w:rsidRDefault="00606B36"/>
    <w:p w14:paraId="53C748E0" w14:textId="77777777" w:rsidR="00606B36" w:rsidRPr="0018251D" w:rsidRDefault="00606B36"/>
    <w:p w14:paraId="1F4398B0" w14:textId="77777777" w:rsidR="00606B36" w:rsidRPr="0018251D" w:rsidRDefault="00606B36"/>
    <w:p w14:paraId="7F454D35" w14:textId="77777777" w:rsidR="00606B36" w:rsidRPr="0018251D" w:rsidRDefault="00606B36"/>
    <w:p w14:paraId="20AFF014" w14:textId="77777777" w:rsidR="00606B36" w:rsidRPr="0018251D" w:rsidRDefault="00606B36"/>
    <w:p w14:paraId="1899F2A1" w14:textId="77777777" w:rsidR="00606B36" w:rsidRPr="0018251D" w:rsidRDefault="00606B36"/>
    <w:p w14:paraId="64FDC947" w14:textId="77777777" w:rsidR="00606B36" w:rsidRPr="0018251D" w:rsidRDefault="00606B36"/>
    <w:p w14:paraId="771F8ADF" w14:textId="77777777" w:rsidR="00606B36" w:rsidRPr="0018251D" w:rsidRDefault="00606B36"/>
    <w:p w14:paraId="101F844D" w14:textId="77777777" w:rsidR="00606B36" w:rsidRPr="0018251D" w:rsidRDefault="00606B36"/>
    <w:p w14:paraId="2423380B" w14:textId="77777777" w:rsidR="00606B36" w:rsidRPr="0018251D" w:rsidRDefault="00606B36">
      <w:pPr>
        <w:spacing w:line="360" w:lineRule="auto"/>
        <w:outlineLvl w:val="1"/>
        <w:rPr>
          <w:b/>
          <w:sz w:val="24"/>
        </w:rPr>
        <w:sectPr w:rsidR="00606B36" w:rsidRPr="0018251D">
          <w:footerReference w:type="default" r:id="rId18"/>
          <w:pgSz w:w="11906" w:h="16838"/>
          <w:pgMar w:top="1440" w:right="1440" w:bottom="1440" w:left="1440" w:header="851" w:footer="992" w:gutter="0"/>
          <w:cols w:space="720"/>
          <w:docGrid w:linePitch="312"/>
        </w:sectPr>
      </w:pPr>
    </w:p>
    <w:p w14:paraId="7629CF11" w14:textId="77777777" w:rsidR="00606B36" w:rsidRPr="0018251D" w:rsidRDefault="00AA5006">
      <w:pPr>
        <w:pStyle w:val="2f6"/>
        <w:spacing w:line="360" w:lineRule="auto"/>
        <w:ind w:firstLineChars="0" w:firstLine="0"/>
        <w:jc w:val="left"/>
        <w:outlineLvl w:val="1"/>
        <w:rPr>
          <w:b/>
          <w:kern w:val="0"/>
          <w:sz w:val="24"/>
          <w:szCs w:val="28"/>
        </w:rPr>
      </w:pPr>
      <w:bookmarkStart w:id="302" w:name="_Toc103677765"/>
      <w:bookmarkStart w:id="303" w:name="_Toc104565473"/>
      <w:bookmarkStart w:id="304" w:name="_Toc110849171"/>
      <w:r>
        <w:rPr>
          <w:rFonts w:hint="eastAsia"/>
          <w:b/>
          <w:kern w:val="0"/>
          <w:sz w:val="24"/>
          <w:szCs w:val="28"/>
        </w:rPr>
        <w:lastRenderedPageBreak/>
        <w:t>九</w:t>
      </w:r>
      <w:r w:rsidRPr="0018251D">
        <w:rPr>
          <w:b/>
          <w:kern w:val="0"/>
          <w:sz w:val="24"/>
          <w:szCs w:val="28"/>
        </w:rPr>
        <w:t>、反商业贿赂承诺书</w:t>
      </w:r>
      <w:bookmarkEnd w:id="302"/>
      <w:bookmarkEnd w:id="303"/>
      <w:bookmarkEnd w:id="304"/>
    </w:p>
    <w:p w14:paraId="3CF9AD8C" w14:textId="77777777" w:rsidR="00606B36" w:rsidRPr="0018251D" w:rsidRDefault="00606B36">
      <w:pPr>
        <w:jc w:val="center"/>
        <w:rPr>
          <w:sz w:val="32"/>
          <w:szCs w:val="32"/>
        </w:rPr>
      </w:pPr>
    </w:p>
    <w:p w14:paraId="51839CC4" w14:textId="77777777" w:rsidR="00606B36" w:rsidRPr="0018251D" w:rsidRDefault="00000000">
      <w:pPr>
        <w:jc w:val="center"/>
        <w:rPr>
          <w:rFonts w:eastAsia="黑体"/>
          <w:b/>
          <w:bCs/>
          <w:sz w:val="32"/>
          <w:szCs w:val="32"/>
        </w:rPr>
      </w:pPr>
      <w:r w:rsidRPr="0018251D">
        <w:rPr>
          <w:rFonts w:eastAsia="黑体"/>
          <w:b/>
          <w:bCs/>
          <w:sz w:val="32"/>
          <w:szCs w:val="32"/>
        </w:rPr>
        <w:t>反商业贿赂承诺书</w:t>
      </w:r>
    </w:p>
    <w:p w14:paraId="4121DAED" w14:textId="77777777" w:rsidR="00606B36" w:rsidRPr="0018251D" w:rsidRDefault="00606B36">
      <w:pPr>
        <w:pStyle w:val="af5"/>
        <w:spacing w:line="440" w:lineRule="exact"/>
        <w:ind w:firstLineChars="200" w:firstLine="480"/>
        <w:rPr>
          <w:rFonts w:ascii="Times New Roman"/>
          <w:sz w:val="24"/>
        </w:rPr>
      </w:pPr>
    </w:p>
    <w:p w14:paraId="4AD89A20" w14:textId="77777777" w:rsidR="00606B36" w:rsidRPr="0018251D" w:rsidRDefault="00000000">
      <w:pPr>
        <w:pStyle w:val="af5"/>
        <w:spacing w:line="440" w:lineRule="exact"/>
        <w:ind w:firstLineChars="200" w:firstLine="480"/>
        <w:rPr>
          <w:rFonts w:ascii="Times New Roman"/>
          <w:sz w:val="24"/>
        </w:rPr>
      </w:pPr>
      <w:r w:rsidRPr="0018251D">
        <w:rPr>
          <w:rFonts w:ascii="Times New Roman"/>
          <w:sz w:val="24"/>
        </w:rPr>
        <w:t>我方承诺在</w:t>
      </w:r>
      <w:r w:rsidRPr="0018251D">
        <w:rPr>
          <w:rFonts w:ascii="Times New Roman"/>
          <w:sz w:val="24"/>
          <w:u w:val="single"/>
        </w:rPr>
        <w:t>（项目名称、项目编号）</w:t>
      </w:r>
      <w:r w:rsidRPr="0018251D">
        <w:rPr>
          <w:rFonts w:ascii="Times New Roman"/>
          <w:sz w:val="24"/>
        </w:rPr>
        <w:t>招标活动中，不给予采购方工作人员以及采购代理机构工作人员及其亲属各种形式的商业贿赂（包括送礼金礼品、有价证券、购物券、回扣、佣金、咨询费、劳务费、赞助费、宣传费、支付旅游费用、报销各种消费凭证、宴请、娱乐等），如有上述行为，我方及项目参与人员愿意按照《反不正当竞争法》的有关规定接受处罚。</w:t>
      </w:r>
    </w:p>
    <w:p w14:paraId="729DAA45" w14:textId="77777777" w:rsidR="00606B36" w:rsidRPr="0018251D" w:rsidRDefault="00606B36">
      <w:pPr>
        <w:spacing w:line="360" w:lineRule="auto"/>
        <w:ind w:firstLineChars="200" w:firstLine="480"/>
        <w:rPr>
          <w:sz w:val="24"/>
        </w:rPr>
      </w:pPr>
    </w:p>
    <w:p w14:paraId="259A0172" w14:textId="77777777" w:rsidR="00606B36" w:rsidRPr="0018251D" w:rsidRDefault="00606B36">
      <w:pPr>
        <w:spacing w:line="360" w:lineRule="auto"/>
        <w:ind w:firstLineChars="200" w:firstLine="480"/>
        <w:rPr>
          <w:sz w:val="24"/>
        </w:rPr>
      </w:pPr>
    </w:p>
    <w:p w14:paraId="203626F1" w14:textId="77777777" w:rsidR="00606B36" w:rsidRPr="0018251D" w:rsidRDefault="00000000">
      <w:pPr>
        <w:spacing w:line="360" w:lineRule="auto"/>
        <w:ind w:firstLineChars="200" w:firstLine="480"/>
        <w:rPr>
          <w:sz w:val="24"/>
        </w:rPr>
      </w:pPr>
      <w:r w:rsidRPr="0018251D">
        <w:rPr>
          <w:sz w:val="24"/>
        </w:rPr>
        <w:t>投标人名称（公章）：</w:t>
      </w:r>
      <w:r w:rsidRPr="0018251D">
        <w:rPr>
          <w:sz w:val="24"/>
        </w:rPr>
        <w:t xml:space="preserve"> </w:t>
      </w:r>
    </w:p>
    <w:p w14:paraId="5880ABB0" w14:textId="77777777" w:rsidR="00606B36" w:rsidRPr="0018251D" w:rsidRDefault="00000000">
      <w:pPr>
        <w:spacing w:line="360" w:lineRule="auto"/>
        <w:ind w:firstLineChars="200" w:firstLine="480"/>
        <w:rPr>
          <w:sz w:val="24"/>
        </w:rPr>
      </w:pPr>
      <w:r w:rsidRPr="0018251D">
        <w:rPr>
          <w:sz w:val="24"/>
        </w:rPr>
        <w:t>法定代表人或其委托代理人（签字或加盖人名章）：</w:t>
      </w:r>
    </w:p>
    <w:p w14:paraId="5B476B5B" w14:textId="77777777" w:rsidR="00606B36" w:rsidRPr="0018251D" w:rsidRDefault="00000000">
      <w:pPr>
        <w:spacing w:line="360" w:lineRule="auto"/>
        <w:ind w:firstLineChars="200" w:firstLine="480"/>
        <w:rPr>
          <w:sz w:val="24"/>
        </w:rPr>
      </w:pPr>
      <w:r w:rsidRPr="0018251D">
        <w:rPr>
          <w:sz w:val="24"/>
        </w:rPr>
        <w:t>日</w:t>
      </w:r>
      <w:r w:rsidRPr="0018251D">
        <w:rPr>
          <w:sz w:val="24"/>
        </w:rPr>
        <w:t xml:space="preserve">    </w:t>
      </w:r>
      <w:r w:rsidRPr="0018251D">
        <w:rPr>
          <w:sz w:val="24"/>
        </w:rPr>
        <w:t>期：</w:t>
      </w:r>
      <w:r w:rsidRPr="0018251D">
        <w:rPr>
          <w:sz w:val="24"/>
        </w:rPr>
        <w:t xml:space="preserve">     </w:t>
      </w:r>
      <w:r w:rsidRPr="0018251D">
        <w:rPr>
          <w:sz w:val="24"/>
        </w:rPr>
        <w:t>年</w:t>
      </w:r>
      <w:r w:rsidRPr="0018251D">
        <w:rPr>
          <w:sz w:val="24"/>
        </w:rPr>
        <w:t xml:space="preserve">   </w:t>
      </w:r>
      <w:r w:rsidRPr="0018251D">
        <w:rPr>
          <w:sz w:val="24"/>
        </w:rPr>
        <w:t>月</w:t>
      </w:r>
      <w:r w:rsidRPr="0018251D">
        <w:rPr>
          <w:sz w:val="24"/>
        </w:rPr>
        <w:t xml:space="preserve">    </w:t>
      </w:r>
      <w:r w:rsidRPr="0018251D">
        <w:rPr>
          <w:sz w:val="24"/>
        </w:rPr>
        <w:t>日</w:t>
      </w:r>
    </w:p>
    <w:p w14:paraId="5DEE7BE4" w14:textId="77777777" w:rsidR="00606B36" w:rsidRPr="0018251D" w:rsidRDefault="00606B36">
      <w:pPr>
        <w:pStyle w:val="2f6"/>
        <w:spacing w:line="360" w:lineRule="auto"/>
        <w:ind w:firstLineChars="0" w:firstLine="0"/>
        <w:outlineLvl w:val="1"/>
        <w:rPr>
          <w:b/>
          <w:kern w:val="0"/>
          <w:sz w:val="24"/>
          <w:szCs w:val="28"/>
        </w:rPr>
        <w:sectPr w:rsidR="00606B36" w:rsidRPr="0018251D">
          <w:pgSz w:w="11906" w:h="16838"/>
          <w:pgMar w:top="1440" w:right="1440" w:bottom="1440" w:left="1440" w:header="851" w:footer="992" w:gutter="0"/>
          <w:cols w:space="720"/>
          <w:docGrid w:linePitch="312"/>
        </w:sectPr>
      </w:pPr>
    </w:p>
    <w:p w14:paraId="2113C102" w14:textId="77777777" w:rsidR="00606B36" w:rsidRPr="0018251D" w:rsidRDefault="00AA5006">
      <w:pPr>
        <w:pStyle w:val="2f6"/>
        <w:spacing w:line="360" w:lineRule="auto"/>
        <w:ind w:firstLineChars="0" w:firstLine="0"/>
        <w:outlineLvl w:val="1"/>
        <w:rPr>
          <w:b/>
          <w:sz w:val="24"/>
        </w:rPr>
      </w:pPr>
      <w:bookmarkStart w:id="305" w:name="_Toc110849172"/>
      <w:r>
        <w:rPr>
          <w:rFonts w:hint="eastAsia"/>
          <w:b/>
          <w:kern w:val="0"/>
          <w:sz w:val="24"/>
          <w:szCs w:val="28"/>
        </w:rPr>
        <w:lastRenderedPageBreak/>
        <w:t>十</w:t>
      </w:r>
      <w:r w:rsidRPr="0018251D">
        <w:rPr>
          <w:b/>
          <w:kern w:val="0"/>
          <w:sz w:val="24"/>
          <w:szCs w:val="28"/>
        </w:rPr>
        <w:t>、拟配备人员和设备表</w:t>
      </w:r>
      <w:bookmarkEnd w:id="305"/>
    </w:p>
    <w:p w14:paraId="0DE021C7" w14:textId="77777777" w:rsidR="00606B36" w:rsidRPr="0018251D" w:rsidRDefault="00AA5006">
      <w:pPr>
        <w:widowControl/>
        <w:jc w:val="center"/>
        <w:outlineLvl w:val="2"/>
      </w:pPr>
      <w:bookmarkStart w:id="306" w:name="_Toc105422170"/>
      <w:bookmarkStart w:id="307" w:name="_Toc86409271"/>
      <w:bookmarkStart w:id="308" w:name="_Toc110849173"/>
      <w:r>
        <w:rPr>
          <w:sz w:val="30"/>
          <w:szCs w:val="30"/>
        </w:rPr>
        <w:t>10</w:t>
      </w:r>
      <w:r w:rsidRPr="0018251D">
        <w:rPr>
          <w:sz w:val="30"/>
          <w:szCs w:val="30"/>
        </w:rPr>
        <w:t xml:space="preserve">-1 </w:t>
      </w:r>
      <w:r w:rsidRPr="0018251D">
        <w:rPr>
          <w:sz w:val="30"/>
          <w:szCs w:val="30"/>
        </w:rPr>
        <w:t>拟派施工或服务实施人员表</w:t>
      </w:r>
      <w:bookmarkEnd w:id="306"/>
      <w:bookmarkEnd w:id="307"/>
      <w:bookmarkEnd w:id="308"/>
    </w:p>
    <w:p w14:paraId="6A7C7DAC" w14:textId="77777777" w:rsidR="00606B36" w:rsidRPr="0018251D" w:rsidRDefault="00000000">
      <w:pPr>
        <w:pStyle w:val="2f1"/>
        <w:snapToGrid w:val="0"/>
        <w:spacing w:line="360" w:lineRule="auto"/>
        <w:jc w:val="both"/>
        <w:rPr>
          <w:b/>
          <w:sz w:val="21"/>
          <w:szCs w:val="21"/>
        </w:rPr>
      </w:pPr>
      <w:r w:rsidRPr="0018251D">
        <w:rPr>
          <w:sz w:val="21"/>
          <w:szCs w:val="21"/>
        </w:rPr>
        <w:t>项目名称：</w:t>
      </w:r>
    </w:p>
    <w:p w14:paraId="44EE1A08" w14:textId="77777777" w:rsidR="00606B36" w:rsidRPr="0018251D" w:rsidRDefault="00000000">
      <w:pPr>
        <w:pStyle w:val="2f1"/>
        <w:snapToGrid w:val="0"/>
        <w:spacing w:line="360" w:lineRule="auto"/>
        <w:jc w:val="both"/>
        <w:rPr>
          <w:sz w:val="21"/>
          <w:szCs w:val="21"/>
        </w:rPr>
      </w:pPr>
      <w:r w:rsidRPr="0018251D">
        <w:rPr>
          <w:sz w:val="21"/>
          <w:szCs w:val="21"/>
        </w:rPr>
        <w:t>项目编号：</w:t>
      </w:r>
    </w:p>
    <w:p w14:paraId="7D6989FB" w14:textId="77777777" w:rsidR="00606B36" w:rsidRPr="0018251D" w:rsidRDefault="00000000">
      <w:pPr>
        <w:pStyle w:val="2f1"/>
        <w:snapToGrid w:val="0"/>
        <w:spacing w:line="360" w:lineRule="auto"/>
        <w:jc w:val="both"/>
        <w:rPr>
          <w:b/>
          <w:bCs/>
          <w:kern w:val="2"/>
          <w:sz w:val="21"/>
          <w:szCs w:val="24"/>
        </w:rPr>
      </w:pPr>
      <w:r w:rsidRPr="0018251D">
        <w:rPr>
          <w:b/>
          <w:bCs/>
          <w:kern w:val="2"/>
          <w:sz w:val="21"/>
          <w:szCs w:val="24"/>
        </w:rPr>
        <w:t>1</w:t>
      </w:r>
      <w:r w:rsidRPr="0018251D">
        <w:rPr>
          <w:b/>
          <w:bCs/>
          <w:kern w:val="2"/>
          <w:sz w:val="21"/>
          <w:szCs w:val="24"/>
        </w:rPr>
        <w:t>、项目负责人简历表</w:t>
      </w:r>
    </w:p>
    <w:tbl>
      <w:tblPr>
        <w:tblW w:w="8673" w:type="dxa"/>
        <w:jc w:val="center"/>
        <w:tblLayout w:type="fixed"/>
        <w:tblLook w:val="04A0" w:firstRow="1" w:lastRow="0" w:firstColumn="1" w:lastColumn="0" w:noHBand="0" w:noVBand="1"/>
      </w:tblPr>
      <w:tblGrid>
        <w:gridCol w:w="1285"/>
        <w:gridCol w:w="2422"/>
        <w:gridCol w:w="1005"/>
        <w:gridCol w:w="1072"/>
        <w:gridCol w:w="1235"/>
        <w:gridCol w:w="1654"/>
      </w:tblGrid>
      <w:tr w:rsidR="00606B36" w:rsidRPr="0018251D" w14:paraId="2363D68B" w14:textId="77777777">
        <w:trPr>
          <w:jc w:val="center"/>
        </w:trPr>
        <w:tc>
          <w:tcPr>
            <w:tcW w:w="1285" w:type="dxa"/>
            <w:tcBorders>
              <w:top w:val="single" w:sz="6" w:space="0" w:color="auto"/>
              <w:left w:val="single" w:sz="6" w:space="0" w:color="auto"/>
              <w:bottom w:val="single" w:sz="6" w:space="0" w:color="auto"/>
              <w:right w:val="single" w:sz="6" w:space="0" w:color="auto"/>
            </w:tcBorders>
          </w:tcPr>
          <w:p w14:paraId="54DF63A9" w14:textId="77777777" w:rsidR="00606B36" w:rsidRPr="0018251D" w:rsidRDefault="00000000">
            <w:pPr>
              <w:spacing w:line="440" w:lineRule="exact"/>
            </w:pPr>
            <w:r w:rsidRPr="0018251D">
              <w:t>姓名</w:t>
            </w:r>
          </w:p>
        </w:tc>
        <w:tc>
          <w:tcPr>
            <w:tcW w:w="2422" w:type="dxa"/>
            <w:tcBorders>
              <w:top w:val="single" w:sz="6" w:space="0" w:color="auto"/>
              <w:left w:val="single" w:sz="6" w:space="0" w:color="auto"/>
              <w:bottom w:val="single" w:sz="6" w:space="0" w:color="auto"/>
              <w:right w:val="single" w:sz="6" w:space="0" w:color="auto"/>
            </w:tcBorders>
          </w:tcPr>
          <w:p w14:paraId="18FF1F71" w14:textId="77777777" w:rsidR="00606B36" w:rsidRPr="0018251D" w:rsidRDefault="00606B36">
            <w:pPr>
              <w:spacing w:line="440" w:lineRule="exact"/>
            </w:pPr>
          </w:p>
        </w:tc>
        <w:tc>
          <w:tcPr>
            <w:tcW w:w="1005" w:type="dxa"/>
            <w:tcBorders>
              <w:top w:val="single" w:sz="6" w:space="0" w:color="auto"/>
              <w:left w:val="single" w:sz="6" w:space="0" w:color="auto"/>
              <w:bottom w:val="single" w:sz="6" w:space="0" w:color="auto"/>
              <w:right w:val="single" w:sz="6" w:space="0" w:color="auto"/>
            </w:tcBorders>
          </w:tcPr>
          <w:p w14:paraId="0E65EBC0" w14:textId="77777777" w:rsidR="00606B36" w:rsidRPr="0018251D" w:rsidRDefault="00000000">
            <w:pPr>
              <w:spacing w:line="440" w:lineRule="exact"/>
            </w:pPr>
            <w:r w:rsidRPr="0018251D">
              <w:t>年龄</w:t>
            </w:r>
          </w:p>
        </w:tc>
        <w:tc>
          <w:tcPr>
            <w:tcW w:w="1072" w:type="dxa"/>
            <w:tcBorders>
              <w:top w:val="single" w:sz="6" w:space="0" w:color="auto"/>
              <w:left w:val="single" w:sz="6" w:space="0" w:color="auto"/>
              <w:bottom w:val="single" w:sz="6" w:space="0" w:color="auto"/>
              <w:right w:val="single" w:sz="6" w:space="0" w:color="auto"/>
            </w:tcBorders>
          </w:tcPr>
          <w:p w14:paraId="7711D2FA" w14:textId="77777777" w:rsidR="00606B36" w:rsidRPr="0018251D" w:rsidRDefault="00606B36">
            <w:pPr>
              <w:spacing w:line="440" w:lineRule="exact"/>
            </w:pPr>
          </w:p>
        </w:tc>
        <w:tc>
          <w:tcPr>
            <w:tcW w:w="1235" w:type="dxa"/>
            <w:tcBorders>
              <w:top w:val="single" w:sz="6" w:space="0" w:color="auto"/>
              <w:left w:val="single" w:sz="6" w:space="0" w:color="auto"/>
              <w:bottom w:val="single" w:sz="6" w:space="0" w:color="auto"/>
              <w:right w:val="single" w:sz="6" w:space="0" w:color="auto"/>
            </w:tcBorders>
          </w:tcPr>
          <w:p w14:paraId="01D7C3CD" w14:textId="77777777" w:rsidR="00606B36" w:rsidRPr="0018251D" w:rsidRDefault="00000000">
            <w:pPr>
              <w:spacing w:line="440" w:lineRule="exact"/>
            </w:pPr>
            <w:r w:rsidRPr="0018251D">
              <w:t>身份证号码</w:t>
            </w:r>
          </w:p>
        </w:tc>
        <w:tc>
          <w:tcPr>
            <w:tcW w:w="1654" w:type="dxa"/>
            <w:tcBorders>
              <w:top w:val="single" w:sz="6" w:space="0" w:color="auto"/>
              <w:left w:val="single" w:sz="6" w:space="0" w:color="auto"/>
              <w:bottom w:val="single" w:sz="6" w:space="0" w:color="auto"/>
              <w:right w:val="single" w:sz="6" w:space="0" w:color="auto"/>
            </w:tcBorders>
          </w:tcPr>
          <w:p w14:paraId="4D7F3011" w14:textId="77777777" w:rsidR="00606B36" w:rsidRPr="0018251D" w:rsidRDefault="00606B36">
            <w:pPr>
              <w:spacing w:line="440" w:lineRule="exact"/>
            </w:pPr>
          </w:p>
        </w:tc>
      </w:tr>
      <w:tr w:rsidR="00606B36" w:rsidRPr="0018251D" w14:paraId="5A5A2168" w14:textId="77777777">
        <w:trPr>
          <w:jc w:val="center"/>
        </w:trPr>
        <w:tc>
          <w:tcPr>
            <w:tcW w:w="1285" w:type="dxa"/>
            <w:tcBorders>
              <w:top w:val="single" w:sz="6" w:space="0" w:color="auto"/>
              <w:left w:val="single" w:sz="6" w:space="0" w:color="auto"/>
              <w:bottom w:val="single" w:sz="6" w:space="0" w:color="auto"/>
              <w:right w:val="single" w:sz="6" w:space="0" w:color="auto"/>
            </w:tcBorders>
          </w:tcPr>
          <w:p w14:paraId="482A5F39" w14:textId="77777777" w:rsidR="00606B36" w:rsidRPr="0018251D" w:rsidRDefault="00000000">
            <w:pPr>
              <w:spacing w:line="440" w:lineRule="exact"/>
            </w:pPr>
            <w:r w:rsidRPr="0018251D">
              <w:t>毕业学校</w:t>
            </w:r>
          </w:p>
        </w:tc>
        <w:tc>
          <w:tcPr>
            <w:tcW w:w="4499" w:type="dxa"/>
            <w:gridSpan w:val="3"/>
            <w:tcBorders>
              <w:top w:val="single" w:sz="6" w:space="0" w:color="auto"/>
              <w:left w:val="single" w:sz="6" w:space="0" w:color="auto"/>
              <w:bottom w:val="single" w:sz="6" w:space="0" w:color="auto"/>
              <w:right w:val="single" w:sz="6" w:space="0" w:color="auto"/>
            </w:tcBorders>
          </w:tcPr>
          <w:p w14:paraId="1C93E78C" w14:textId="77777777" w:rsidR="00606B36" w:rsidRPr="0018251D" w:rsidRDefault="00606B36">
            <w:pPr>
              <w:spacing w:line="440" w:lineRule="exact"/>
            </w:pPr>
          </w:p>
        </w:tc>
        <w:tc>
          <w:tcPr>
            <w:tcW w:w="1235" w:type="dxa"/>
            <w:tcBorders>
              <w:top w:val="single" w:sz="6" w:space="0" w:color="auto"/>
              <w:left w:val="single" w:sz="6" w:space="0" w:color="auto"/>
              <w:bottom w:val="single" w:sz="6" w:space="0" w:color="auto"/>
              <w:right w:val="single" w:sz="6" w:space="0" w:color="auto"/>
            </w:tcBorders>
          </w:tcPr>
          <w:p w14:paraId="7126B787" w14:textId="77777777" w:rsidR="00606B36" w:rsidRPr="0018251D" w:rsidRDefault="00000000">
            <w:pPr>
              <w:spacing w:line="440" w:lineRule="exact"/>
            </w:pPr>
            <w:r w:rsidRPr="0018251D">
              <w:t>专业</w:t>
            </w:r>
          </w:p>
        </w:tc>
        <w:tc>
          <w:tcPr>
            <w:tcW w:w="1654" w:type="dxa"/>
            <w:tcBorders>
              <w:top w:val="single" w:sz="6" w:space="0" w:color="auto"/>
              <w:left w:val="single" w:sz="6" w:space="0" w:color="auto"/>
              <w:bottom w:val="single" w:sz="6" w:space="0" w:color="auto"/>
              <w:right w:val="single" w:sz="6" w:space="0" w:color="auto"/>
            </w:tcBorders>
          </w:tcPr>
          <w:p w14:paraId="755BB5CB" w14:textId="77777777" w:rsidR="00606B36" w:rsidRPr="0018251D" w:rsidRDefault="00606B36">
            <w:pPr>
              <w:spacing w:line="440" w:lineRule="exact"/>
            </w:pPr>
          </w:p>
        </w:tc>
      </w:tr>
      <w:tr w:rsidR="00606B36" w:rsidRPr="0018251D" w14:paraId="2BE86845" w14:textId="77777777">
        <w:trPr>
          <w:jc w:val="center"/>
        </w:trPr>
        <w:tc>
          <w:tcPr>
            <w:tcW w:w="1285" w:type="dxa"/>
            <w:tcBorders>
              <w:top w:val="single" w:sz="6" w:space="0" w:color="auto"/>
              <w:left w:val="single" w:sz="6" w:space="0" w:color="auto"/>
              <w:bottom w:val="single" w:sz="6" w:space="0" w:color="auto"/>
              <w:right w:val="single" w:sz="6" w:space="0" w:color="auto"/>
            </w:tcBorders>
          </w:tcPr>
          <w:p w14:paraId="4EC08BF1" w14:textId="77777777" w:rsidR="00606B36" w:rsidRPr="0018251D" w:rsidRDefault="00000000">
            <w:pPr>
              <w:spacing w:line="440" w:lineRule="exact"/>
            </w:pPr>
            <w:r w:rsidRPr="0018251D">
              <w:t>学位</w:t>
            </w:r>
          </w:p>
        </w:tc>
        <w:tc>
          <w:tcPr>
            <w:tcW w:w="2422" w:type="dxa"/>
            <w:tcBorders>
              <w:top w:val="single" w:sz="6" w:space="0" w:color="auto"/>
              <w:left w:val="single" w:sz="6" w:space="0" w:color="auto"/>
              <w:bottom w:val="single" w:sz="6" w:space="0" w:color="auto"/>
              <w:right w:val="single" w:sz="6" w:space="0" w:color="auto"/>
            </w:tcBorders>
          </w:tcPr>
          <w:p w14:paraId="4BC56B60" w14:textId="77777777" w:rsidR="00606B36" w:rsidRPr="0018251D" w:rsidRDefault="00606B36">
            <w:pPr>
              <w:spacing w:line="440" w:lineRule="exact"/>
            </w:pPr>
          </w:p>
        </w:tc>
        <w:tc>
          <w:tcPr>
            <w:tcW w:w="1005" w:type="dxa"/>
            <w:tcBorders>
              <w:top w:val="single" w:sz="6" w:space="0" w:color="auto"/>
              <w:left w:val="single" w:sz="6" w:space="0" w:color="auto"/>
              <w:bottom w:val="single" w:sz="6" w:space="0" w:color="auto"/>
              <w:right w:val="single" w:sz="6" w:space="0" w:color="auto"/>
            </w:tcBorders>
          </w:tcPr>
          <w:p w14:paraId="6FB51F02" w14:textId="77777777" w:rsidR="00606B36" w:rsidRPr="0018251D" w:rsidRDefault="00000000">
            <w:pPr>
              <w:spacing w:line="440" w:lineRule="exact"/>
            </w:pPr>
            <w:r w:rsidRPr="0018251D">
              <w:t>职称</w:t>
            </w:r>
          </w:p>
        </w:tc>
        <w:tc>
          <w:tcPr>
            <w:tcW w:w="1072" w:type="dxa"/>
            <w:tcBorders>
              <w:top w:val="single" w:sz="6" w:space="0" w:color="auto"/>
              <w:left w:val="single" w:sz="6" w:space="0" w:color="auto"/>
              <w:bottom w:val="single" w:sz="6" w:space="0" w:color="auto"/>
              <w:right w:val="single" w:sz="6" w:space="0" w:color="auto"/>
            </w:tcBorders>
          </w:tcPr>
          <w:p w14:paraId="12738777" w14:textId="77777777" w:rsidR="00606B36" w:rsidRPr="0018251D" w:rsidRDefault="00606B36">
            <w:pPr>
              <w:spacing w:line="440" w:lineRule="exact"/>
            </w:pPr>
          </w:p>
        </w:tc>
        <w:tc>
          <w:tcPr>
            <w:tcW w:w="1235" w:type="dxa"/>
            <w:tcBorders>
              <w:top w:val="single" w:sz="6" w:space="0" w:color="auto"/>
              <w:left w:val="single" w:sz="6" w:space="0" w:color="auto"/>
              <w:bottom w:val="single" w:sz="6" w:space="0" w:color="auto"/>
              <w:right w:val="single" w:sz="6" w:space="0" w:color="auto"/>
            </w:tcBorders>
          </w:tcPr>
          <w:p w14:paraId="75209DE5" w14:textId="77777777" w:rsidR="00606B36" w:rsidRPr="0018251D" w:rsidRDefault="00000000">
            <w:pPr>
              <w:spacing w:line="440" w:lineRule="exact"/>
            </w:pPr>
            <w:r w:rsidRPr="0018251D">
              <w:t>职务</w:t>
            </w:r>
          </w:p>
        </w:tc>
        <w:tc>
          <w:tcPr>
            <w:tcW w:w="1654" w:type="dxa"/>
            <w:tcBorders>
              <w:top w:val="single" w:sz="6" w:space="0" w:color="auto"/>
              <w:left w:val="single" w:sz="6" w:space="0" w:color="auto"/>
              <w:bottom w:val="single" w:sz="6" w:space="0" w:color="auto"/>
              <w:right w:val="single" w:sz="6" w:space="0" w:color="auto"/>
            </w:tcBorders>
          </w:tcPr>
          <w:p w14:paraId="7F5646D5" w14:textId="77777777" w:rsidR="00606B36" w:rsidRPr="0018251D" w:rsidRDefault="00606B36">
            <w:pPr>
              <w:spacing w:line="440" w:lineRule="exact"/>
            </w:pPr>
          </w:p>
        </w:tc>
      </w:tr>
      <w:tr w:rsidR="00606B36" w:rsidRPr="0018251D" w14:paraId="527260FA" w14:textId="77777777">
        <w:trPr>
          <w:jc w:val="center"/>
        </w:trPr>
        <w:tc>
          <w:tcPr>
            <w:tcW w:w="1285" w:type="dxa"/>
            <w:tcBorders>
              <w:top w:val="single" w:sz="6" w:space="0" w:color="auto"/>
              <w:left w:val="single" w:sz="6" w:space="0" w:color="auto"/>
              <w:bottom w:val="single" w:sz="6" w:space="0" w:color="auto"/>
              <w:right w:val="single" w:sz="6" w:space="0" w:color="auto"/>
            </w:tcBorders>
          </w:tcPr>
          <w:p w14:paraId="0DF4E188" w14:textId="77777777" w:rsidR="00606B36" w:rsidRPr="0018251D" w:rsidRDefault="00000000">
            <w:pPr>
              <w:spacing w:line="440" w:lineRule="exact"/>
            </w:pPr>
            <w:r w:rsidRPr="0018251D">
              <w:t>现所在机构或部门</w:t>
            </w:r>
          </w:p>
        </w:tc>
        <w:tc>
          <w:tcPr>
            <w:tcW w:w="4499" w:type="dxa"/>
            <w:gridSpan w:val="3"/>
            <w:tcBorders>
              <w:top w:val="single" w:sz="6" w:space="0" w:color="auto"/>
              <w:left w:val="single" w:sz="6" w:space="0" w:color="auto"/>
              <w:bottom w:val="single" w:sz="6" w:space="0" w:color="auto"/>
              <w:right w:val="single" w:sz="6" w:space="0" w:color="auto"/>
            </w:tcBorders>
          </w:tcPr>
          <w:p w14:paraId="067CD64E" w14:textId="77777777" w:rsidR="00606B36" w:rsidRPr="0018251D" w:rsidRDefault="00606B36">
            <w:pPr>
              <w:spacing w:line="440" w:lineRule="exact"/>
            </w:pPr>
          </w:p>
        </w:tc>
        <w:tc>
          <w:tcPr>
            <w:tcW w:w="1235" w:type="dxa"/>
            <w:tcBorders>
              <w:top w:val="single" w:sz="6" w:space="0" w:color="auto"/>
              <w:left w:val="single" w:sz="6" w:space="0" w:color="auto"/>
              <w:bottom w:val="single" w:sz="6" w:space="0" w:color="auto"/>
              <w:right w:val="single" w:sz="6" w:space="0" w:color="auto"/>
            </w:tcBorders>
            <w:vAlign w:val="center"/>
          </w:tcPr>
          <w:p w14:paraId="7E363524" w14:textId="77777777" w:rsidR="00606B36" w:rsidRPr="0018251D" w:rsidRDefault="00000000">
            <w:pPr>
              <w:spacing w:line="440" w:lineRule="exact"/>
            </w:pPr>
            <w:r w:rsidRPr="0018251D">
              <w:t>服务时间</w:t>
            </w:r>
          </w:p>
        </w:tc>
        <w:tc>
          <w:tcPr>
            <w:tcW w:w="1654" w:type="dxa"/>
            <w:tcBorders>
              <w:top w:val="single" w:sz="6" w:space="0" w:color="auto"/>
              <w:left w:val="single" w:sz="6" w:space="0" w:color="auto"/>
              <w:bottom w:val="single" w:sz="6" w:space="0" w:color="auto"/>
              <w:right w:val="single" w:sz="6" w:space="0" w:color="auto"/>
            </w:tcBorders>
          </w:tcPr>
          <w:p w14:paraId="00A198DF" w14:textId="77777777" w:rsidR="00606B36" w:rsidRPr="0018251D" w:rsidRDefault="00606B36">
            <w:pPr>
              <w:spacing w:line="440" w:lineRule="exact"/>
            </w:pPr>
          </w:p>
        </w:tc>
      </w:tr>
      <w:tr w:rsidR="00606B36" w:rsidRPr="0018251D" w14:paraId="6FADD788" w14:textId="77777777">
        <w:trPr>
          <w:jc w:val="center"/>
        </w:trPr>
        <w:tc>
          <w:tcPr>
            <w:tcW w:w="1285" w:type="dxa"/>
            <w:tcBorders>
              <w:top w:val="single" w:sz="6" w:space="0" w:color="auto"/>
              <w:left w:val="single" w:sz="6" w:space="0" w:color="auto"/>
              <w:bottom w:val="single" w:sz="6" w:space="0" w:color="auto"/>
              <w:right w:val="single" w:sz="6" w:space="0" w:color="auto"/>
            </w:tcBorders>
            <w:vAlign w:val="center"/>
          </w:tcPr>
          <w:p w14:paraId="08FF38FB" w14:textId="77777777" w:rsidR="00606B36" w:rsidRPr="0018251D" w:rsidRDefault="00606B36">
            <w:pPr>
              <w:spacing w:line="440" w:lineRule="exact"/>
            </w:pPr>
          </w:p>
          <w:p w14:paraId="4239B22D" w14:textId="77777777" w:rsidR="00606B36" w:rsidRPr="0018251D" w:rsidRDefault="00000000">
            <w:pPr>
              <w:spacing w:line="440" w:lineRule="exact"/>
            </w:pPr>
            <w:r w:rsidRPr="0018251D">
              <w:t>主要经历</w:t>
            </w:r>
          </w:p>
          <w:p w14:paraId="3A753CA5" w14:textId="77777777" w:rsidR="00606B36" w:rsidRPr="0018251D" w:rsidRDefault="00606B36">
            <w:pPr>
              <w:spacing w:line="440" w:lineRule="exact"/>
            </w:pPr>
          </w:p>
        </w:tc>
        <w:tc>
          <w:tcPr>
            <w:tcW w:w="7388" w:type="dxa"/>
            <w:gridSpan w:val="5"/>
            <w:tcBorders>
              <w:top w:val="single" w:sz="6" w:space="0" w:color="auto"/>
              <w:left w:val="single" w:sz="6" w:space="0" w:color="auto"/>
              <w:bottom w:val="single" w:sz="6" w:space="0" w:color="auto"/>
              <w:right w:val="single" w:sz="6" w:space="0" w:color="auto"/>
            </w:tcBorders>
          </w:tcPr>
          <w:p w14:paraId="3EA446AE" w14:textId="77777777" w:rsidR="00606B36" w:rsidRPr="0018251D" w:rsidRDefault="00606B36">
            <w:pPr>
              <w:spacing w:line="440" w:lineRule="exact"/>
            </w:pPr>
          </w:p>
          <w:p w14:paraId="3F3858A7" w14:textId="77777777" w:rsidR="00606B36" w:rsidRPr="0018251D" w:rsidRDefault="00606B36">
            <w:pPr>
              <w:spacing w:line="440" w:lineRule="exact"/>
            </w:pPr>
          </w:p>
        </w:tc>
      </w:tr>
      <w:tr w:rsidR="00606B36" w:rsidRPr="0018251D" w14:paraId="5B0A31AA" w14:textId="77777777">
        <w:trPr>
          <w:jc w:val="center"/>
        </w:trPr>
        <w:tc>
          <w:tcPr>
            <w:tcW w:w="1285" w:type="dxa"/>
            <w:tcBorders>
              <w:top w:val="single" w:sz="6" w:space="0" w:color="auto"/>
              <w:left w:val="single" w:sz="6" w:space="0" w:color="auto"/>
              <w:bottom w:val="single" w:sz="6" w:space="0" w:color="auto"/>
              <w:right w:val="single" w:sz="6" w:space="0" w:color="auto"/>
            </w:tcBorders>
          </w:tcPr>
          <w:p w14:paraId="7B326694" w14:textId="77777777" w:rsidR="00606B36" w:rsidRPr="0018251D" w:rsidRDefault="00000000">
            <w:pPr>
              <w:spacing w:line="440" w:lineRule="exact"/>
              <w:jc w:val="center"/>
            </w:pPr>
            <w:r w:rsidRPr="0018251D">
              <w:t>日期</w:t>
            </w:r>
          </w:p>
        </w:tc>
        <w:tc>
          <w:tcPr>
            <w:tcW w:w="3427" w:type="dxa"/>
            <w:gridSpan w:val="2"/>
            <w:tcBorders>
              <w:top w:val="single" w:sz="6" w:space="0" w:color="auto"/>
              <w:left w:val="single" w:sz="6" w:space="0" w:color="auto"/>
              <w:bottom w:val="single" w:sz="6" w:space="0" w:color="auto"/>
              <w:right w:val="single" w:sz="6" w:space="0" w:color="auto"/>
            </w:tcBorders>
          </w:tcPr>
          <w:p w14:paraId="57962470" w14:textId="77777777" w:rsidR="00606B36" w:rsidRPr="0018251D" w:rsidRDefault="00000000">
            <w:pPr>
              <w:spacing w:line="440" w:lineRule="exact"/>
              <w:jc w:val="center"/>
            </w:pPr>
            <w:r w:rsidRPr="0018251D">
              <w:t>参加过的项目名称</w:t>
            </w:r>
          </w:p>
        </w:tc>
        <w:tc>
          <w:tcPr>
            <w:tcW w:w="2307" w:type="dxa"/>
            <w:gridSpan w:val="2"/>
            <w:tcBorders>
              <w:top w:val="single" w:sz="6" w:space="0" w:color="auto"/>
              <w:left w:val="single" w:sz="6" w:space="0" w:color="auto"/>
              <w:bottom w:val="single" w:sz="6" w:space="0" w:color="auto"/>
              <w:right w:val="single" w:sz="6" w:space="0" w:color="auto"/>
            </w:tcBorders>
          </w:tcPr>
          <w:p w14:paraId="3600D373" w14:textId="77777777" w:rsidR="00606B36" w:rsidRPr="0018251D" w:rsidRDefault="00000000">
            <w:pPr>
              <w:spacing w:line="440" w:lineRule="exact"/>
              <w:jc w:val="center"/>
            </w:pPr>
            <w:r w:rsidRPr="0018251D">
              <w:t>担任何职务</w:t>
            </w:r>
          </w:p>
        </w:tc>
        <w:tc>
          <w:tcPr>
            <w:tcW w:w="1654" w:type="dxa"/>
            <w:tcBorders>
              <w:top w:val="single" w:sz="6" w:space="0" w:color="auto"/>
              <w:left w:val="single" w:sz="6" w:space="0" w:color="auto"/>
              <w:bottom w:val="single" w:sz="6" w:space="0" w:color="auto"/>
              <w:right w:val="single" w:sz="6" w:space="0" w:color="auto"/>
            </w:tcBorders>
          </w:tcPr>
          <w:p w14:paraId="58BCB8CB" w14:textId="77777777" w:rsidR="00606B36" w:rsidRPr="0018251D" w:rsidRDefault="00000000">
            <w:pPr>
              <w:spacing w:line="440" w:lineRule="exact"/>
              <w:jc w:val="center"/>
            </w:pPr>
            <w:r w:rsidRPr="0018251D">
              <w:t>备注</w:t>
            </w:r>
          </w:p>
        </w:tc>
      </w:tr>
      <w:tr w:rsidR="00606B36" w:rsidRPr="0018251D" w14:paraId="10758BCD" w14:textId="77777777">
        <w:trPr>
          <w:jc w:val="center"/>
        </w:trPr>
        <w:tc>
          <w:tcPr>
            <w:tcW w:w="1285" w:type="dxa"/>
            <w:tcBorders>
              <w:top w:val="single" w:sz="6" w:space="0" w:color="auto"/>
              <w:left w:val="single" w:sz="6" w:space="0" w:color="auto"/>
              <w:bottom w:val="single" w:sz="6" w:space="0" w:color="auto"/>
              <w:right w:val="single" w:sz="6" w:space="0" w:color="auto"/>
            </w:tcBorders>
          </w:tcPr>
          <w:p w14:paraId="31203282" w14:textId="77777777" w:rsidR="00606B36" w:rsidRPr="0018251D" w:rsidRDefault="00606B36">
            <w:pPr>
              <w:spacing w:line="440" w:lineRule="exact"/>
            </w:pPr>
          </w:p>
        </w:tc>
        <w:tc>
          <w:tcPr>
            <w:tcW w:w="3427" w:type="dxa"/>
            <w:gridSpan w:val="2"/>
            <w:tcBorders>
              <w:top w:val="single" w:sz="6" w:space="0" w:color="auto"/>
              <w:left w:val="single" w:sz="6" w:space="0" w:color="auto"/>
              <w:bottom w:val="single" w:sz="6" w:space="0" w:color="auto"/>
              <w:right w:val="single" w:sz="6" w:space="0" w:color="auto"/>
            </w:tcBorders>
          </w:tcPr>
          <w:p w14:paraId="3B3E6058" w14:textId="77777777" w:rsidR="00606B36" w:rsidRPr="0018251D" w:rsidRDefault="00606B36">
            <w:pPr>
              <w:spacing w:line="440" w:lineRule="exact"/>
            </w:pPr>
          </w:p>
        </w:tc>
        <w:tc>
          <w:tcPr>
            <w:tcW w:w="2307" w:type="dxa"/>
            <w:gridSpan w:val="2"/>
            <w:tcBorders>
              <w:top w:val="single" w:sz="6" w:space="0" w:color="auto"/>
              <w:left w:val="single" w:sz="6" w:space="0" w:color="auto"/>
              <w:bottom w:val="single" w:sz="6" w:space="0" w:color="auto"/>
              <w:right w:val="single" w:sz="6" w:space="0" w:color="auto"/>
            </w:tcBorders>
          </w:tcPr>
          <w:p w14:paraId="6302F5DF" w14:textId="77777777" w:rsidR="00606B36" w:rsidRPr="0018251D" w:rsidRDefault="00606B36">
            <w:pPr>
              <w:spacing w:line="440" w:lineRule="exact"/>
            </w:pPr>
          </w:p>
        </w:tc>
        <w:tc>
          <w:tcPr>
            <w:tcW w:w="1654" w:type="dxa"/>
            <w:tcBorders>
              <w:top w:val="single" w:sz="6" w:space="0" w:color="auto"/>
              <w:left w:val="single" w:sz="6" w:space="0" w:color="auto"/>
              <w:bottom w:val="single" w:sz="6" w:space="0" w:color="auto"/>
              <w:right w:val="single" w:sz="6" w:space="0" w:color="auto"/>
            </w:tcBorders>
          </w:tcPr>
          <w:p w14:paraId="039F470E" w14:textId="77777777" w:rsidR="00606B36" w:rsidRPr="0018251D" w:rsidRDefault="00606B36">
            <w:pPr>
              <w:spacing w:line="440" w:lineRule="exact"/>
            </w:pPr>
          </w:p>
        </w:tc>
      </w:tr>
      <w:tr w:rsidR="00606B36" w:rsidRPr="0018251D" w14:paraId="22AFFD02" w14:textId="77777777">
        <w:trPr>
          <w:jc w:val="center"/>
        </w:trPr>
        <w:tc>
          <w:tcPr>
            <w:tcW w:w="1285" w:type="dxa"/>
            <w:tcBorders>
              <w:top w:val="single" w:sz="6" w:space="0" w:color="auto"/>
              <w:left w:val="single" w:sz="6" w:space="0" w:color="auto"/>
              <w:bottom w:val="single" w:sz="6" w:space="0" w:color="auto"/>
              <w:right w:val="single" w:sz="6" w:space="0" w:color="auto"/>
            </w:tcBorders>
          </w:tcPr>
          <w:p w14:paraId="0880F54B" w14:textId="77777777" w:rsidR="00606B36" w:rsidRPr="0018251D" w:rsidRDefault="00606B36">
            <w:pPr>
              <w:spacing w:line="440" w:lineRule="exact"/>
            </w:pPr>
          </w:p>
        </w:tc>
        <w:tc>
          <w:tcPr>
            <w:tcW w:w="3427" w:type="dxa"/>
            <w:gridSpan w:val="2"/>
            <w:tcBorders>
              <w:top w:val="single" w:sz="6" w:space="0" w:color="auto"/>
              <w:left w:val="single" w:sz="6" w:space="0" w:color="auto"/>
              <w:bottom w:val="single" w:sz="6" w:space="0" w:color="auto"/>
              <w:right w:val="single" w:sz="6" w:space="0" w:color="auto"/>
            </w:tcBorders>
          </w:tcPr>
          <w:p w14:paraId="564EEC1A" w14:textId="77777777" w:rsidR="00606B36" w:rsidRPr="0018251D" w:rsidRDefault="00606B36">
            <w:pPr>
              <w:spacing w:line="440" w:lineRule="exact"/>
            </w:pPr>
          </w:p>
        </w:tc>
        <w:tc>
          <w:tcPr>
            <w:tcW w:w="2307" w:type="dxa"/>
            <w:gridSpan w:val="2"/>
            <w:tcBorders>
              <w:top w:val="single" w:sz="6" w:space="0" w:color="auto"/>
              <w:left w:val="single" w:sz="6" w:space="0" w:color="auto"/>
              <w:bottom w:val="single" w:sz="6" w:space="0" w:color="auto"/>
              <w:right w:val="single" w:sz="6" w:space="0" w:color="auto"/>
            </w:tcBorders>
          </w:tcPr>
          <w:p w14:paraId="2CC48194" w14:textId="77777777" w:rsidR="00606B36" w:rsidRPr="0018251D" w:rsidRDefault="00606B36">
            <w:pPr>
              <w:spacing w:line="440" w:lineRule="exact"/>
            </w:pPr>
          </w:p>
        </w:tc>
        <w:tc>
          <w:tcPr>
            <w:tcW w:w="1654" w:type="dxa"/>
            <w:tcBorders>
              <w:top w:val="single" w:sz="6" w:space="0" w:color="auto"/>
              <w:left w:val="single" w:sz="6" w:space="0" w:color="auto"/>
              <w:bottom w:val="single" w:sz="6" w:space="0" w:color="auto"/>
              <w:right w:val="single" w:sz="6" w:space="0" w:color="auto"/>
            </w:tcBorders>
          </w:tcPr>
          <w:p w14:paraId="09ABE655" w14:textId="77777777" w:rsidR="00606B36" w:rsidRPr="0018251D" w:rsidRDefault="00606B36">
            <w:pPr>
              <w:spacing w:line="440" w:lineRule="exact"/>
            </w:pPr>
          </w:p>
        </w:tc>
      </w:tr>
      <w:tr w:rsidR="00606B36" w:rsidRPr="0018251D" w14:paraId="1EBE8EF0" w14:textId="77777777">
        <w:trPr>
          <w:jc w:val="center"/>
        </w:trPr>
        <w:tc>
          <w:tcPr>
            <w:tcW w:w="1285" w:type="dxa"/>
            <w:tcBorders>
              <w:top w:val="single" w:sz="6" w:space="0" w:color="auto"/>
              <w:left w:val="single" w:sz="6" w:space="0" w:color="auto"/>
              <w:bottom w:val="single" w:sz="6" w:space="0" w:color="auto"/>
              <w:right w:val="single" w:sz="6" w:space="0" w:color="auto"/>
            </w:tcBorders>
          </w:tcPr>
          <w:p w14:paraId="5489FD0F" w14:textId="77777777" w:rsidR="00606B36" w:rsidRPr="0018251D" w:rsidRDefault="00606B36">
            <w:pPr>
              <w:spacing w:line="440" w:lineRule="exact"/>
            </w:pPr>
          </w:p>
        </w:tc>
        <w:tc>
          <w:tcPr>
            <w:tcW w:w="3427" w:type="dxa"/>
            <w:gridSpan w:val="2"/>
            <w:tcBorders>
              <w:top w:val="single" w:sz="6" w:space="0" w:color="auto"/>
              <w:left w:val="single" w:sz="6" w:space="0" w:color="auto"/>
              <w:bottom w:val="single" w:sz="6" w:space="0" w:color="auto"/>
              <w:right w:val="single" w:sz="6" w:space="0" w:color="auto"/>
            </w:tcBorders>
          </w:tcPr>
          <w:p w14:paraId="4CBDFF4A" w14:textId="77777777" w:rsidR="00606B36" w:rsidRPr="0018251D" w:rsidRDefault="00606B36">
            <w:pPr>
              <w:spacing w:line="440" w:lineRule="exact"/>
            </w:pPr>
          </w:p>
        </w:tc>
        <w:tc>
          <w:tcPr>
            <w:tcW w:w="2307" w:type="dxa"/>
            <w:gridSpan w:val="2"/>
            <w:tcBorders>
              <w:top w:val="single" w:sz="6" w:space="0" w:color="auto"/>
              <w:left w:val="single" w:sz="6" w:space="0" w:color="auto"/>
              <w:bottom w:val="single" w:sz="6" w:space="0" w:color="auto"/>
              <w:right w:val="single" w:sz="6" w:space="0" w:color="auto"/>
            </w:tcBorders>
          </w:tcPr>
          <w:p w14:paraId="2FF7A7BB" w14:textId="77777777" w:rsidR="00606B36" w:rsidRPr="0018251D" w:rsidRDefault="00606B36">
            <w:pPr>
              <w:spacing w:line="440" w:lineRule="exact"/>
            </w:pPr>
          </w:p>
        </w:tc>
        <w:tc>
          <w:tcPr>
            <w:tcW w:w="1654" w:type="dxa"/>
            <w:tcBorders>
              <w:top w:val="single" w:sz="6" w:space="0" w:color="auto"/>
              <w:left w:val="single" w:sz="6" w:space="0" w:color="auto"/>
              <w:bottom w:val="single" w:sz="6" w:space="0" w:color="auto"/>
              <w:right w:val="single" w:sz="6" w:space="0" w:color="auto"/>
            </w:tcBorders>
          </w:tcPr>
          <w:p w14:paraId="4AEA6F59" w14:textId="77777777" w:rsidR="00606B36" w:rsidRPr="0018251D" w:rsidRDefault="00606B36">
            <w:pPr>
              <w:spacing w:line="440" w:lineRule="exact"/>
            </w:pPr>
          </w:p>
        </w:tc>
      </w:tr>
    </w:tbl>
    <w:p w14:paraId="0F7E4C5B" w14:textId="77777777" w:rsidR="00606B36" w:rsidRPr="0018251D" w:rsidRDefault="00000000">
      <w:pPr>
        <w:autoSpaceDE w:val="0"/>
        <w:autoSpaceDN w:val="0"/>
        <w:adjustRightInd w:val="0"/>
        <w:spacing w:line="440" w:lineRule="exact"/>
        <w:rPr>
          <w:b/>
          <w:bCs/>
        </w:rPr>
      </w:pPr>
      <w:r w:rsidRPr="0018251D">
        <w:rPr>
          <w:b/>
          <w:bCs/>
        </w:rPr>
        <w:t>2</w:t>
      </w:r>
      <w:r w:rsidRPr="0018251D">
        <w:rPr>
          <w:b/>
          <w:bCs/>
        </w:rPr>
        <w:t>、拟投入本项目的主要成员表</w:t>
      </w:r>
    </w:p>
    <w:tbl>
      <w:tblPr>
        <w:tblW w:w="85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0"/>
        <w:gridCol w:w="1330"/>
        <w:gridCol w:w="2040"/>
        <w:gridCol w:w="1421"/>
        <w:gridCol w:w="1328"/>
        <w:gridCol w:w="1701"/>
      </w:tblGrid>
      <w:tr w:rsidR="00606B36" w:rsidRPr="0018251D" w14:paraId="6BBA78ED" w14:textId="77777777">
        <w:trPr>
          <w:cantSplit/>
          <w:trHeight w:val="480"/>
          <w:jc w:val="center"/>
        </w:trPr>
        <w:tc>
          <w:tcPr>
            <w:tcW w:w="740" w:type="dxa"/>
            <w:vAlign w:val="center"/>
          </w:tcPr>
          <w:p w14:paraId="7B43F740" w14:textId="77777777" w:rsidR="00606B36" w:rsidRPr="0018251D" w:rsidRDefault="00000000">
            <w:pPr>
              <w:spacing w:line="440" w:lineRule="exact"/>
              <w:jc w:val="center"/>
            </w:pPr>
            <w:r w:rsidRPr="0018251D">
              <w:t>序号</w:t>
            </w:r>
          </w:p>
        </w:tc>
        <w:tc>
          <w:tcPr>
            <w:tcW w:w="1330" w:type="dxa"/>
            <w:vAlign w:val="center"/>
          </w:tcPr>
          <w:p w14:paraId="79715B4A" w14:textId="77777777" w:rsidR="00606B36" w:rsidRPr="0018251D" w:rsidRDefault="00000000">
            <w:pPr>
              <w:spacing w:line="440" w:lineRule="exact"/>
              <w:jc w:val="center"/>
            </w:pPr>
            <w:r w:rsidRPr="0018251D">
              <w:t>姓名</w:t>
            </w:r>
          </w:p>
        </w:tc>
        <w:tc>
          <w:tcPr>
            <w:tcW w:w="2040" w:type="dxa"/>
            <w:vAlign w:val="center"/>
          </w:tcPr>
          <w:p w14:paraId="0CC82EA1" w14:textId="77777777" w:rsidR="00606B36" w:rsidRPr="0018251D" w:rsidRDefault="00000000">
            <w:pPr>
              <w:spacing w:line="440" w:lineRule="exact"/>
              <w:jc w:val="center"/>
            </w:pPr>
            <w:r w:rsidRPr="0018251D">
              <w:t>性别</w:t>
            </w:r>
          </w:p>
        </w:tc>
        <w:tc>
          <w:tcPr>
            <w:tcW w:w="1421" w:type="dxa"/>
            <w:vAlign w:val="center"/>
          </w:tcPr>
          <w:p w14:paraId="76B19CFE" w14:textId="77777777" w:rsidR="00606B36" w:rsidRPr="0018251D" w:rsidRDefault="00000000">
            <w:pPr>
              <w:spacing w:line="440" w:lineRule="exact"/>
              <w:jc w:val="center"/>
            </w:pPr>
            <w:r w:rsidRPr="0018251D">
              <w:t>职称</w:t>
            </w:r>
          </w:p>
        </w:tc>
        <w:tc>
          <w:tcPr>
            <w:tcW w:w="1328" w:type="dxa"/>
            <w:vAlign w:val="center"/>
          </w:tcPr>
          <w:p w14:paraId="16E0B98E" w14:textId="77777777" w:rsidR="00606B36" w:rsidRPr="0018251D" w:rsidRDefault="00000000">
            <w:pPr>
              <w:spacing w:line="440" w:lineRule="exact"/>
              <w:jc w:val="center"/>
            </w:pPr>
            <w:r w:rsidRPr="0018251D">
              <w:t>岗位</w:t>
            </w:r>
          </w:p>
        </w:tc>
        <w:tc>
          <w:tcPr>
            <w:tcW w:w="1701" w:type="dxa"/>
            <w:vAlign w:val="center"/>
          </w:tcPr>
          <w:p w14:paraId="463B4B09" w14:textId="77777777" w:rsidR="00606B36" w:rsidRPr="0018251D" w:rsidRDefault="00000000">
            <w:pPr>
              <w:spacing w:line="440" w:lineRule="exact"/>
              <w:jc w:val="center"/>
            </w:pPr>
            <w:r w:rsidRPr="0018251D">
              <w:t>从事该岗位时间</w:t>
            </w:r>
          </w:p>
        </w:tc>
      </w:tr>
      <w:tr w:rsidR="00606B36" w:rsidRPr="0018251D" w14:paraId="4458102F" w14:textId="77777777">
        <w:trPr>
          <w:cantSplit/>
          <w:trHeight w:val="390"/>
          <w:jc w:val="center"/>
        </w:trPr>
        <w:tc>
          <w:tcPr>
            <w:tcW w:w="740" w:type="dxa"/>
          </w:tcPr>
          <w:p w14:paraId="6BBE0213" w14:textId="77777777" w:rsidR="00606B36" w:rsidRPr="0018251D" w:rsidRDefault="00000000">
            <w:pPr>
              <w:spacing w:line="440" w:lineRule="exact"/>
              <w:jc w:val="center"/>
            </w:pPr>
            <w:r w:rsidRPr="0018251D">
              <w:t>1</w:t>
            </w:r>
          </w:p>
        </w:tc>
        <w:tc>
          <w:tcPr>
            <w:tcW w:w="1330" w:type="dxa"/>
          </w:tcPr>
          <w:p w14:paraId="736274FB" w14:textId="77777777" w:rsidR="00606B36" w:rsidRPr="0018251D" w:rsidRDefault="00606B36">
            <w:pPr>
              <w:spacing w:line="440" w:lineRule="exact"/>
              <w:jc w:val="center"/>
            </w:pPr>
          </w:p>
        </w:tc>
        <w:tc>
          <w:tcPr>
            <w:tcW w:w="2040" w:type="dxa"/>
          </w:tcPr>
          <w:p w14:paraId="232EB88C" w14:textId="77777777" w:rsidR="00606B36" w:rsidRPr="0018251D" w:rsidRDefault="00606B36">
            <w:pPr>
              <w:spacing w:line="440" w:lineRule="exact"/>
              <w:jc w:val="center"/>
            </w:pPr>
          </w:p>
        </w:tc>
        <w:tc>
          <w:tcPr>
            <w:tcW w:w="1421" w:type="dxa"/>
          </w:tcPr>
          <w:p w14:paraId="526A93F9" w14:textId="77777777" w:rsidR="00606B36" w:rsidRPr="0018251D" w:rsidRDefault="00606B36">
            <w:pPr>
              <w:spacing w:line="440" w:lineRule="exact"/>
              <w:jc w:val="center"/>
            </w:pPr>
          </w:p>
        </w:tc>
        <w:tc>
          <w:tcPr>
            <w:tcW w:w="1328" w:type="dxa"/>
          </w:tcPr>
          <w:p w14:paraId="5DBB8B60" w14:textId="77777777" w:rsidR="00606B36" w:rsidRPr="0018251D" w:rsidRDefault="00606B36">
            <w:pPr>
              <w:spacing w:line="440" w:lineRule="exact"/>
              <w:jc w:val="center"/>
            </w:pPr>
          </w:p>
        </w:tc>
        <w:tc>
          <w:tcPr>
            <w:tcW w:w="1701" w:type="dxa"/>
          </w:tcPr>
          <w:p w14:paraId="7EDECC7F" w14:textId="77777777" w:rsidR="00606B36" w:rsidRPr="0018251D" w:rsidRDefault="00606B36">
            <w:pPr>
              <w:spacing w:line="440" w:lineRule="exact"/>
              <w:jc w:val="center"/>
            </w:pPr>
          </w:p>
        </w:tc>
      </w:tr>
      <w:tr w:rsidR="00606B36" w:rsidRPr="0018251D" w14:paraId="7ACD870F" w14:textId="77777777">
        <w:trPr>
          <w:cantSplit/>
          <w:trHeight w:val="435"/>
          <w:jc w:val="center"/>
        </w:trPr>
        <w:tc>
          <w:tcPr>
            <w:tcW w:w="740" w:type="dxa"/>
          </w:tcPr>
          <w:p w14:paraId="0171B238" w14:textId="77777777" w:rsidR="00606B36" w:rsidRPr="0018251D" w:rsidRDefault="00000000">
            <w:pPr>
              <w:spacing w:line="440" w:lineRule="exact"/>
              <w:jc w:val="center"/>
            </w:pPr>
            <w:r w:rsidRPr="0018251D">
              <w:t>2</w:t>
            </w:r>
          </w:p>
        </w:tc>
        <w:tc>
          <w:tcPr>
            <w:tcW w:w="1330" w:type="dxa"/>
          </w:tcPr>
          <w:p w14:paraId="01CECB57" w14:textId="77777777" w:rsidR="00606B36" w:rsidRPr="0018251D" w:rsidRDefault="00606B36">
            <w:pPr>
              <w:spacing w:line="440" w:lineRule="exact"/>
              <w:jc w:val="center"/>
            </w:pPr>
          </w:p>
        </w:tc>
        <w:tc>
          <w:tcPr>
            <w:tcW w:w="2040" w:type="dxa"/>
          </w:tcPr>
          <w:p w14:paraId="755B7689" w14:textId="77777777" w:rsidR="00606B36" w:rsidRPr="0018251D" w:rsidRDefault="00606B36">
            <w:pPr>
              <w:spacing w:line="440" w:lineRule="exact"/>
              <w:jc w:val="center"/>
            </w:pPr>
          </w:p>
        </w:tc>
        <w:tc>
          <w:tcPr>
            <w:tcW w:w="1421" w:type="dxa"/>
          </w:tcPr>
          <w:p w14:paraId="50DF585F" w14:textId="77777777" w:rsidR="00606B36" w:rsidRPr="0018251D" w:rsidRDefault="00606B36">
            <w:pPr>
              <w:spacing w:line="440" w:lineRule="exact"/>
              <w:jc w:val="center"/>
            </w:pPr>
          </w:p>
        </w:tc>
        <w:tc>
          <w:tcPr>
            <w:tcW w:w="1328" w:type="dxa"/>
          </w:tcPr>
          <w:p w14:paraId="234E03B7" w14:textId="77777777" w:rsidR="00606B36" w:rsidRPr="0018251D" w:rsidRDefault="00606B36">
            <w:pPr>
              <w:spacing w:line="440" w:lineRule="exact"/>
              <w:jc w:val="center"/>
            </w:pPr>
          </w:p>
        </w:tc>
        <w:tc>
          <w:tcPr>
            <w:tcW w:w="1701" w:type="dxa"/>
          </w:tcPr>
          <w:p w14:paraId="02F136BC" w14:textId="77777777" w:rsidR="00606B36" w:rsidRPr="0018251D" w:rsidRDefault="00606B36">
            <w:pPr>
              <w:spacing w:line="440" w:lineRule="exact"/>
              <w:jc w:val="center"/>
            </w:pPr>
          </w:p>
        </w:tc>
      </w:tr>
      <w:tr w:rsidR="00606B36" w:rsidRPr="0018251D" w14:paraId="663BDA4B" w14:textId="77777777">
        <w:trPr>
          <w:cantSplit/>
          <w:trHeight w:val="390"/>
          <w:jc w:val="center"/>
        </w:trPr>
        <w:tc>
          <w:tcPr>
            <w:tcW w:w="740" w:type="dxa"/>
          </w:tcPr>
          <w:p w14:paraId="39C35691" w14:textId="77777777" w:rsidR="00606B36" w:rsidRPr="0018251D" w:rsidRDefault="00000000">
            <w:pPr>
              <w:spacing w:line="440" w:lineRule="exact"/>
              <w:jc w:val="center"/>
            </w:pPr>
            <w:r w:rsidRPr="0018251D">
              <w:t>3</w:t>
            </w:r>
          </w:p>
        </w:tc>
        <w:tc>
          <w:tcPr>
            <w:tcW w:w="1330" w:type="dxa"/>
          </w:tcPr>
          <w:p w14:paraId="15DCDCDC" w14:textId="77777777" w:rsidR="00606B36" w:rsidRPr="0018251D" w:rsidRDefault="00606B36">
            <w:pPr>
              <w:spacing w:line="440" w:lineRule="exact"/>
              <w:jc w:val="center"/>
            </w:pPr>
          </w:p>
        </w:tc>
        <w:tc>
          <w:tcPr>
            <w:tcW w:w="2040" w:type="dxa"/>
          </w:tcPr>
          <w:p w14:paraId="551191C7" w14:textId="77777777" w:rsidR="00606B36" w:rsidRPr="0018251D" w:rsidRDefault="00606B36">
            <w:pPr>
              <w:spacing w:line="440" w:lineRule="exact"/>
              <w:jc w:val="center"/>
            </w:pPr>
          </w:p>
        </w:tc>
        <w:tc>
          <w:tcPr>
            <w:tcW w:w="1421" w:type="dxa"/>
          </w:tcPr>
          <w:p w14:paraId="1E125F6E" w14:textId="77777777" w:rsidR="00606B36" w:rsidRPr="0018251D" w:rsidRDefault="00606B36">
            <w:pPr>
              <w:spacing w:line="440" w:lineRule="exact"/>
              <w:jc w:val="center"/>
            </w:pPr>
          </w:p>
        </w:tc>
        <w:tc>
          <w:tcPr>
            <w:tcW w:w="1328" w:type="dxa"/>
          </w:tcPr>
          <w:p w14:paraId="41E3B429" w14:textId="77777777" w:rsidR="00606B36" w:rsidRPr="0018251D" w:rsidRDefault="00606B36">
            <w:pPr>
              <w:spacing w:line="440" w:lineRule="exact"/>
              <w:jc w:val="center"/>
            </w:pPr>
          </w:p>
        </w:tc>
        <w:tc>
          <w:tcPr>
            <w:tcW w:w="1701" w:type="dxa"/>
          </w:tcPr>
          <w:p w14:paraId="57836162" w14:textId="77777777" w:rsidR="00606B36" w:rsidRPr="0018251D" w:rsidRDefault="00606B36">
            <w:pPr>
              <w:spacing w:line="440" w:lineRule="exact"/>
              <w:jc w:val="center"/>
            </w:pPr>
          </w:p>
        </w:tc>
      </w:tr>
      <w:tr w:rsidR="00606B36" w:rsidRPr="0018251D" w14:paraId="33CE5473" w14:textId="77777777">
        <w:trPr>
          <w:cantSplit/>
          <w:trHeight w:val="390"/>
          <w:jc w:val="center"/>
        </w:trPr>
        <w:tc>
          <w:tcPr>
            <w:tcW w:w="740" w:type="dxa"/>
          </w:tcPr>
          <w:p w14:paraId="21326C74" w14:textId="77777777" w:rsidR="00606B36" w:rsidRPr="0018251D" w:rsidRDefault="00000000">
            <w:pPr>
              <w:spacing w:line="440" w:lineRule="exact"/>
              <w:jc w:val="center"/>
            </w:pPr>
            <w:r w:rsidRPr="0018251D">
              <w:t>…</w:t>
            </w:r>
          </w:p>
        </w:tc>
        <w:tc>
          <w:tcPr>
            <w:tcW w:w="1330" w:type="dxa"/>
          </w:tcPr>
          <w:p w14:paraId="267765A0" w14:textId="77777777" w:rsidR="00606B36" w:rsidRPr="0018251D" w:rsidRDefault="00606B36">
            <w:pPr>
              <w:spacing w:line="440" w:lineRule="exact"/>
              <w:jc w:val="center"/>
            </w:pPr>
          </w:p>
        </w:tc>
        <w:tc>
          <w:tcPr>
            <w:tcW w:w="2040" w:type="dxa"/>
          </w:tcPr>
          <w:p w14:paraId="4D82698A" w14:textId="77777777" w:rsidR="00606B36" w:rsidRPr="0018251D" w:rsidRDefault="00606B36">
            <w:pPr>
              <w:spacing w:line="440" w:lineRule="exact"/>
              <w:jc w:val="center"/>
            </w:pPr>
          </w:p>
        </w:tc>
        <w:tc>
          <w:tcPr>
            <w:tcW w:w="1421" w:type="dxa"/>
          </w:tcPr>
          <w:p w14:paraId="1F17B8BD" w14:textId="77777777" w:rsidR="00606B36" w:rsidRPr="0018251D" w:rsidRDefault="00606B36">
            <w:pPr>
              <w:spacing w:line="440" w:lineRule="exact"/>
              <w:jc w:val="center"/>
            </w:pPr>
          </w:p>
        </w:tc>
        <w:tc>
          <w:tcPr>
            <w:tcW w:w="1328" w:type="dxa"/>
          </w:tcPr>
          <w:p w14:paraId="6C16E9D3" w14:textId="77777777" w:rsidR="00606B36" w:rsidRPr="0018251D" w:rsidRDefault="00606B36">
            <w:pPr>
              <w:spacing w:line="440" w:lineRule="exact"/>
              <w:jc w:val="center"/>
            </w:pPr>
          </w:p>
        </w:tc>
        <w:tc>
          <w:tcPr>
            <w:tcW w:w="1701" w:type="dxa"/>
          </w:tcPr>
          <w:p w14:paraId="46152236" w14:textId="77777777" w:rsidR="00606B36" w:rsidRPr="0018251D" w:rsidRDefault="00606B36">
            <w:pPr>
              <w:spacing w:line="440" w:lineRule="exact"/>
              <w:jc w:val="center"/>
            </w:pPr>
          </w:p>
        </w:tc>
      </w:tr>
    </w:tbl>
    <w:p w14:paraId="0D8A89A9" w14:textId="77777777" w:rsidR="00606B36" w:rsidRPr="0018251D" w:rsidRDefault="00000000">
      <w:pPr>
        <w:jc w:val="left"/>
        <w:rPr>
          <w:b/>
          <w:sz w:val="28"/>
          <w:szCs w:val="28"/>
        </w:rPr>
      </w:pPr>
      <w:r w:rsidRPr="0018251D">
        <w:rPr>
          <w:b/>
          <w:sz w:val="28"/>
          <w:szCs w:val="28"/>
        </w:rPr>
        <w:t>注：投标人应附相应的证明材料（如工程师、相关专业技师、技工证书等）。项目组主要人员（项目负责人、技术主管）须单独列表详细说明，且在项目执行过程中未得到采购人书面同意不得更换。</w:t>
      </w:r>
    </w:p>
    <w:p w14:paraId="16CFCF9F" w14:textId="77777777" w:rsidR="00606B36" w:rsidRPr="0018251D" w:rsidRDefault="00606B36">
      <w:pPr>
        <w:ind w:left="420" w:hangingChars="200" w:hanging="420"/>
        <w:jc w:val="left"/>
        <w:rPr>
          <w:bCs/>
          <w:szCs w:val="21"/>
        </w:rPr>
      </w:pPr>
    </w:p>
    <w:p w14:paraId="3D5CB538" w14:textId="77777777" w:rsidR="00606B36" w:rsidRPr="0018251D" w:rsidRDefault="00000000">
      <w:pPr>
        <w:pStyle w:val="affffffc"/>
        <w:adjustRightInd/>
        <w:snapToGrid/>
        <w:spacing w:after="0"/>
        <w:rPr>
          <w:sz w:val="21"/>
          <w:szCs w:val="21"/>
          <w:u w:val="single"/>
        </w:rPr>
      </w:pPr>
      <w:r w:rsidRPr="0018251D">
        <w:rPr>
          <w:sz w:val="21"/>
          <w:szCs w:val="21"/>
        </w:rPr>
        <w:t>投标人名称：</w:t>
      </w:r>
      <w:r w:rsidRPr="0018251D">
        <w:rPr>
          <w:sz w:val="21"/>
          <w:szCs w:val="21"/>
          <w:u w:val="single"/>
        </w:rPr>
        <w:t xml:space="preserve">        </w:t>
      </w:r>
      <w:r w:rsidRPr="0018251D">
        <w:rPr>
          <w:sz w:val="21"/>
          <w:szCs w:val="21"/>
          <w:u w:val="single"/>
        </w:rPr>
        <w:t>公章</w:t>
      </w:r>
      <w:r w:rsidRPr="0018251D">
        <w:rPr>
          <w:sz w:val="21"/>
          <w:szCs w:val="21"/>
          <w:u w:val="single"/>
        </w:rPr>
        <w:t xml:space="preserve">         </w:t>
      </w:r>
    </w:p>
    <w:p w14:paraId="28A0F080" w14:textId="77777777" w:rsidR="00606B36" w:rsidRPr="0018251D" w:rsidRDefault="00000000">
      <w:pPr>
        <w:rPr>
          <w:szCs w:val="21"/>
          <w:u w:val="single"/>
        </w:rPr>
      </w:pPr>
      <w:r w:rsidRPr="0018251D">
        <w:rPr>
          <w:szCs w:val="21"/>
        </w:rPr>
        <w:t>授权代表：</w:t>
      </w:r>
      <w:r w:rsidRPr="0018251D">
        <w:rPr>
          <w:szCs w:val="21"/>
          <w:u w:val="single"/>
        </w:rPr>
        <w:t xml:space="preserve">     </w:t>
      </w:r>
      <w:r w:rsidRPr="0018251D">
        <w:rPr>
          <w:szCs w:val="21"/>
          <w:u w:val="single"/>
        </w:rPr>
        <w:t>签字或加盖人名章</w:t>
      </w:r>
      <w:r w:rsidRPr="0018251D">
        <w:rPr>
          <w:szCs w:val="21"/>
          <w:u w:val="single"/>
        </w:rPr>
        <w:t xml:space="preserve">             </w:t>
      </w:r>
    </w:p>
    <w:p w14:paraId="41371918" w14:textId="77777777" w:rsidR="00606B36" w:rsidRPr="0018251D" w:rsidRDefault="00000000">
      <w:pPr>
        <w:jc w:val="left"/>
        <w:rPr>
          <w:szCs w:val="21"/>
        </w:rPr>
      </w:pPr>
      <w:r w:rsidRPr="0018251D">
        <w:rPr>
          <w:szCs w:val="21"/>
        </w:rPr>
        <w:t>日期</w:t>
      </w:r>
      <w:r w:rsidRPr="0018251D">
        <w:rPr>
          <w:szCs w:val="21"/>
        </w:rPr>
        <w:t xml:space="preserve"> </w:t>
      </w:r>
      <w:r w:rsidRPr="0018251D">
        <w:rPr>
          <w:szCs w:val="21"/>
        </w:rPr>
        <w:t>：</w:t>
      </w:r>
      <w:r w:rsidRPr="0018251D">
        <w:rPr>
          <w:szCs w:val="21"/>
          <w:u w:val="single"/>
        </w:rPr>
        <w:t xml:space="preserve">                         </w:t>
      </w:r>
    </w:p>
    <w:p w14:paraId="79CA8934" w14:textId="77777777" w:rsidR="00606B36" w:rsidRPr="0018251D" w:rsidRDefault="00606B36">
      <w:pPr>
        <w:sectPr w:rsidR="00606B36" w:rsidRPr="0018251D">
          <w:pgSz w:w="11906" w:h="16838"/>
          <w:pgMar w:top="1440" w:right="1440" w:bottom="1440" w:left="1797" w:header="851" w:footer="992" w:gutter="0"/>
          <w:cols w:space="720"/>
          <w:docGrid w:linePitch="312"/>
        </w:sectPr>
      </w:pPr>
    </w:p>
    <w:p w14:paraId="69FE87C6" w14:textId="77777777" w:rsidR="00606B36" w:rsidRPr="0018251D" w:rsidRDefault="00AA5006">
      <w:pPr>
        <w:widowControl/>
        <w:jc w:val="center"/>
        <w:outlineLvl w:val="2"/>
        <w:rPr>
          <w:sz w:val="30"/>
          <w:szCs w:val="30"/>
        </w:rPr>
      </w:pPr>
      <w:bookmarkStart w:id="309" w:name="_Toc86409272"/>
      <w:bookmarkStart w:id="310" w:name="_Toc105422171"/>
      <w:bookmarkStart w:id="311" w:name="_Toc110849174"/>
      <w:r>
        <w:rPr>
          <w:sz w:val="30"/>
          <w:szCs w:val="30"/>
        </w:rPr>
        <w:lastRenderedPageBreak/>
        <w:t>10</w:t>
      </w:r>
      <w:r w:rsidRPr="0018251D">
        <w:rPr>
          <w:sz w:val="30"/>
          <w:szCs w:val="30"/>
        </w:rPr>
        <w:t xml:space="preserve">-2 </w:t>
      </w:r>
      <w:r w:rsidRPr="0018251D">
        <w:rPr>
          <w:sz w:val="30"/>
          <w:szCs w:val="30"/>
        </w:rPr>
        <w:t>拟派人员资历表</w:t>
      </w:r>
      <w:bookmarkEnd w:id="309"/>
      <w:bookmarkEnd w:id="310"/>
      <w:bookmarkEnd w:id="311"/>
    </w:p>
    <w:p w14:paraId="64ABA8BE" w14:textId="77777777" w:rsidR="00606B36" w:rsidRPr="0018251D" w:rsidRDefault="00000000">
      <w:pPr>
        <w:pStyle w:val="2f1"/>
        <w:snapToGrid w:val="0"/>
        <w:spacing w:line="360" w:lineRule="auto"/>
        <w:jc w:val="both"/>
        <w:rPr>
          <w:b/>
          <w:sz w:val="21"/>
          <w:szCs w:val="21"/>
        </w:rPr>
      </w:pPr>
      <w:r w:rsidRPr="0018251D">
        <w:rPr>
          <w:sz w:val="21"/>
          <w:szCs w:val="21"/>
        </w:rPr>
        <w:t>项目名称：</w:t>
      </w:r>
    </w:p>
    <w:p w14:paraId="28757DDB" w14:textId="77777777" w:rsidR="00606B36" w:rsidRPr="0018251D" w:rsidRDefault="00000000">
      <w:pPr>
        <w:pStyle w:val="2f1"/>
        <w:snapToGrid w:val="0"/>
        <w:spacing w:line="360" w:lineRule="auto"/>
        <w:jc w:val="both"/>
        <w:rPr>
          <w:b/>
          <w:sz w:val="21"/>
          <w:szCs w:val="21"/>
        </w:rPr>
      </w:pPr>
      <w:r w:rsidRPr="0018251D">
        <w:rPr>
          <w:sz w:val="21"/>
          <w:szCs w:val="21"/>
        </w:rPr>
        <w:t>项目编号：</w:t>
      </w:r>
    </w:p>
    <w:tbl>
      <w:tblPr>
        <w:tblW w:w="946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078"/>
        <w:gridCol w:w="1786"/>
        <w:gridCol w:w="1153"/>
        <w:gridCol w:w="1888"/>
        <w:gridCol w:w="1435"/>
        <w:gridCol w:w="350"/>
        <w:gridCol w:w="1778"/>
      </w:tblGrid>
      <w:tr w:rsidR="00606B36" w:rsidRPr="0018251D" w14:paraId="23B62792" w14:textId="77777777">
        <w:trPr>
          <w:cantSplit/>
          <w:trHeight w:val="600"/>
        </w:trPr>
        <w:tc>
          <w:tcPr>
            <w:tcW w:w="1078" w:type="dxa"/>
            <w:vAlign w:val="center"/>
          </w:tcPr>
          <w:p w14:paraId="3E6A0590" w14:textId="77777777" w:rsidR="00606B36" w:rsidRPr="0018251D" w:rsidRDefault="00000000">
            <w:pPr>
              <w:snapToGrid w:val="0"/>
              <w:jc w:val="center"/>
              <w:rPr>
                <w:sz w:val="20"/>
                <w:szCs w:val="20"/>
              </w:rPr>
            </w:pPr>
            <w:r w:rsidRPr="0018251D">
              <w:rPr>
                <w:sz w:val="20"/>
                <w:szCs w:val="20"/>
              </w:rPr>
              <w:t>姓名</w:t>
            </w:r>
          </w:p>
        </w:tc>
        <w:tc>
          <w:tcPr>
            <w:tcW w:w="1786" w:type="dxa"/>
            <w:vAlign w:val="center"/>
          </w:tcPr>
          <w:p w14:paraId="04643856" w14:textId="77777777" w:rsidR="00606B36" w:rsidRPr="0018251D" w:rsidRDefault="00606B36">
            <w:pPr>
              <w:snapToGrid w:val="0"/>
              <w:jc w:val="center"/>
              <w:rPr>
                <w:sz w:val="20"/>
                <w:szCs w:val="20"/>
              </w:rPr>
            </w:pPr>
          </w:p>
        </w:tc>
        <w:tc>
          <w:tcPr>
            <w:tcW w:w="1153" w:type="dxa"/>
            <w:vAlign w:val="center"/>
          </w:tcPr>
          <w:p w14:paraId="13D1F89D" w14:textId="77777777" w:rsidR="00606B36" w:rsidRPr="0018251D" w:rsidRDefault="00000000">
            <w:pPr>
              <w:snapToGrid w:val="0"/>
              <w:jc w:val="center"/>
              <w:rPr>
                <w:sz w:val="20"/>
                <w:szCs w:val="20"/>
              </w:rPr>
            </w:pPr>
            <w:r w:rsidRPr="0018251D">
              <w:rPr>
                <w:sz w:val="20"/>
                <w:szCs w:val="20"/>
              </w:rPr>
              <w:t>职务</w:t>
            </w:r>
          </w:p>
        </w:tc>
        <w:tc>
          <w:tcPr>
            <w:tcW w:w="1888" w:type="dxa"/>
            <w:vAlign w:val="center"/>
          </w:tcPr>
          <w:p w14:paraId="793B4971" w14:textId="77777777" w:rsidR="00606B36" w:rsidRPr="0018251D" w:rsidRDefault="00606B36">
            <w:pPr>
              <w:snapToGrid w:val="0"/>
              <w:jc w:val="center"/>
              <w:rPr>
                <w:sz w:val="20"/>
                <w:szCs w:val="20"/>
              </w:rPr>
            </w:pPr>
          </w:p>
        </w:tc>
        <w:tc>
          <w:tcPr>
            <w:tcW w:w="1785" w:type="dxa"/>
            <w:gridSpan w:val="2"/>
            <w:vAlign w:val="center"/>
          </w:tcPr>
          <w:p w14:paraId="727D6CE8" w14:textId="77777777" w:rsidR="00606B36" w:rsidRPr="0018251D" w:rsidRDefault="00000000">
            <w:pPr>
              <w:snapToGrid w:val="0"/>
              <w:ind w:left="57"/>
              <w:jc w:val="center"/>
              <w:rPr>
                <w:sz w:val="20"/>
                <w:szCs w:val="20"/>
              </w:rPr>
            </w:pPr>
            <w:r w:rsidRPr="0018251D">
              <w:rPr>
                <w:sz w:val="20"/>
                <w:szCs w:val="20"/>
              </w:rPr>
              <w:t>职称</w:t>
            </w:r>
          </w:p>
        </w:tc>
        <w:tc>
          <w:tcPr>
            <w:tcW w:w="1778" w:type="dxa"/>
            <w:vAlign w:val="center"/>
          </w:tcPr>
          <w:p w14:paraId="50C80009" w14:textId="77777777" w:rsidR="00606B36" w:rsidRPr="0018251D" w:rsidRDefault="00606B36">
            <w:pPr>
              <w:snapToGrid w:val="0"/>
              <w:jc w:val="center"/>
              <w:rPr>
                <w:sz w:val="20"/>
                <w:szCs w:val="20"/>
              </w:rPr>
            </w:pPr>
          </w:p>
        </w:tc>
      </w:tr>
      <w:tr w:rsidR="00606B36" w:rsidRPr="0018251D" w14:paraId="6439FC8B" w14:textId="77777777">
        <w:trPr>
          <w:cantSplit/>
          <w:trHeight w:val="655"/>
        </w:trPr>
        <w:tc>
          <w:tcPr>
            <w:tcW w:w="1078" w:type="dxa"/>
            <w:vAlign w:val="center"/>
          </w:tcPr>
          <w:p w14:paraId="1E18DEC3" w14:textId="77777777" w:rsidR="00606B36" w:rsidRPr="0018251D" w:rsidRDefault="00000000">
            <w:pPr>
              <w:snapToGrid w:val="0"/>
              <w:jc w:val="center"/>
              <w:rPr>
                <w:sz w:val="20"/>
                <w:szCs w:val="20"/>
              </w:rPr>
            </w:pPr>
            <w:r w:rsidRPr="0018251D">
              <w:rPr>
                <w:sz w:val="20"/>
                <w:szCs w:val="20"/>
              </w:rPr>
              <w:t>年龄</w:t>
            </w:r>
          </w:p>
        </w:tc>
        <w:tc>
          <w:tcPr>
            <w:tcW w:w="1786" w:type="dxa"/>
            <w:vAlign w:val="center"/>
          </w:tcPr>
          <w:p w14:paraId="3B26A6B2" w14:textId="77777777" w:rsidR="00606B36" w:rsidRPr="0018251D" w:rsidRDefault="00606B36">
            <w:pPr>
              <w:snapToGrid w:val="0"/>
              <w:jc w:val="center"/>
              <w:rPr>
                <w:sz w:val="20"/>
                <w:szCs w:val="20"/>
              </w:rPr>
            </w:pPr>
          </w:p>
        </w:tc>
        <w:tc>
          <w:tcPr>
            <w:tcW w:w="1153" w:type="dxa"/>
            <w:vAlign w:val="center"/>
          </w:tcPr>
          <w:p w14:paraId="54D5DBEC" w14:textId="77777777" w:rsidR="00606B36" w:rsidRPr="0018251D" w:rsidRDefault="00000000">
            <w:pPr>
              <w:snapToGrid w:val="0"/>
              <w:jc w:val="center"/>
              <w:rPr>
                <w:sz w:val="20"/>
                <w:szCs w:val="20"/>
              </w:rPr>
            </w:pPr>
            <w:r w:rsidRPr="0018251D">
              <w:rPr>
                <w:sz w:val="20"/>
                <w:szCs w:val="20"/>
              </w:rPr>
              <w:t>拟任职</w:t>
            </w:r>
          </w:p>
        </w:tc>
        <w:tc>
          <w:tcPr>
            <w:tcW w:w="1888" w:type="dxa"/>
            <w:vAlign w:val="center"/>
          </w:tcPr>
          <w:p w14:paraId="2B62BDBC" w14:textId="77777777" w:rsidR="00606B36" w:rsidRPr="0018251D" w:rsidRDefault="00606B36">
            <w:pPr>
              <w:snapToGrid w:val="0"/>
              <w:jc w:val="center"/>
              <w:rPr>
                <w:sz w:val="20"/>
                <w:szCs w:val="20"/>
              </w:rPr>
            </w:pPr>
          </w:p>
        </w:tc>
        <w:tc>
          <w:tcPr>
            <w:tcW w:w="1785" w:type="dxa"/>
            <w:gridSpan w:val="2"/>
            <w:vAlign w:val="center"/>
          </w:tcPr>
          <w:p w14:paraId="06159657" w14:textId="77777777" w:rsidR="00606B36" w:rsidRPr="0018251D" w:rsidRDefault="00000000">
            <w:pPr>
              <w:snapToGrid w:val="0"/>
              <w:ind w:left="192"/>
              <w:jc w:val="center"/>
              <w:rPr>
                <w:sz w:val="20"/>
                <w:szCs w:val="20"/>
              </w:rPr>
            </w:pPr>
            <w:r w:rsidRPr="0018251D">
              <w:rPr>
                <w:sz w:val="20"/>
                <w:szCs w:val="20"/>
              </w:rPr>
              <w:t>单位任职时间</w:t>
            </w:r>
          </w:p>
        </w:tc>
        <w:tc>
          <w:tcPr>
            <w:tcW w:w="1778" w:type="dxa"/>
            <w:vAlign w:val="center"/>
          </w:tcPr>
          <w:p w14:paraId="05352E33" w14:textId="77777777" w:rsidR="00606B36" w:rsidRPr="0018251D" w:rsidRDefault="00606B36">
            <w:pPr>
              <w:snapToGrid w:val="0"/>
              <w:jc w:val="center"/>
              <w:rPr>
                <w:sz w:val="20"/>
                <w:szCs w:val="20"/>
              </w:rPr>
            </w:pPr>
          </w:p>
        </w:tc>
      </w:tr>
      <w:tr w:rsidR="00606B36" w:rsidRPr="0018251D" w14:paraId="0FEBEB4E" w14:textId="77777777">
        <w:trPr>
          <w:cantSplit/>
          <w:trHeight w:val="660"/>
        </w:trPr>
        <w:tc>
          <w:tcPr>
            <w:tcW w:w="9468" w:type="dxa"/>
            <w:gridSpan w:val="7"/>
          </w:tcPr>
          <w:p w14:paraId="1F9A4C2C" w14:textId="77777777" w:rsidR="00606B36" w:rsidRPr="0018251D" w:rsidRDefault="00000000">
            <w:pPr>
              <w:snapToGrid w:val="0"/>
              <w:rPr>
                <w:sz w:val="20"/>
                <w:szCs w:val="20"/>
              </w:rPr>
            </w:pPr>
            <w:r w:rsidRPr="0018251D">
              <w:rPr>
                <w:sz w:val="20"/>
                <w:szCs w:val="20"/>
              </w:rPr>
              <w:t>学历（毕业学校、时间、专业）及取得的专业认证情况：</w:t>
            </w:r>
          </w:p>
          <w:p w14:paraId="7D68E822" w14:textId="77777777" w:rsidR="00606B36" w:rsidRPr="0018251D" w:rsidRDefault="00606B36">
            <w:pPr>
              <w:snapToGrid w:val="0"/>
              <w:rPr>
                <w:sz w:val="20"/>
                <w:szCs w:val="20"/>
              </w:rPr>
            </w:pPr>
          </w:p>
          <w:p w14:paraId="3C9E4A60" w14:textId="77777777" w:rsidR="00606B36" w:rsidRPr="0018251D" w:rsidRDefault="00606B36">
            <w:pPr>
              <w:snapToGrid w:val="0"/>
              <w:rPr>
                <w:sz w:val="20"/>
                <w:szCs w:val="20"/>
              </w:rPr>
            </w:pPr>
          </w:p>
          <w:p w14:paraId="1F981F9E" w14:textId="77777777" w:rsidR="00606B36" w:rsidRPr="0018251D" w:rsidRDefault="00606B36">
            <w:pPr>
              <w:snapToGrid w:val="0"/>
              <w:rPr>
                <w:sz w:val="20"/>
                <w:szCs w:val="20"/>
              </w:rPr>
            </w:pPr>
          </w:p>
          <w:p w14:paraId="2A01A29A" w14:textId="77777777" w:rsidR="00606B36" w:rsidRPr="0018251D" w:rsidRDefault="00606B36">
            <w:pPr>
              <w:snapToGrid w:val="0"/>
              <w:rPr>
                <w:sz w:val="20"/>
                <w:szCs w:val="20"/>
              </w:rPr>
            </w:pPr>
          </w:p>
          <w:p w14:paraId="1BC7BC3F" w14:textId="77777777" w:rsidR="00606B36" w:rsidRPr="0018251D" w:rsidRDefault="00606B36">
            <w:pPr>
              <w:snapToGrid w:val="0"/>
              <w:rPr>
                <w:sz w:val="20"/>
                <w:szCs w:val="20"/>
              </w:rPr>
            </w:pPr>
          </w:p>
          <w:p w14:paraId="588D8F9B" w14:textId="77777777" w:rsidR="00606B36" w:rsidRPr="0018251D" w:rsidRDefault="00606B36">
            <w:pPr>
              <w:snapToGrid w:val="0"/>
              <w:rPr>
                <w:sz w:val="20"/>
                <w:szCs w:val="20"/>
              </w:rPr>
            </w:pPr>
          </w:p>
          <w:p w14:paraId="49CB1B87" w14:textId="77777777" w:rsidR="00606B36" w:rsidRPr="0018251D" w:rsidRDefault="00606B36">
            <w:pPr>
              <w:snapToGrid w:val="0"/>
              <w:rPr>
                <w:sz w:val="20"/>
                <w:szCs w:val="20"/>
              </w:rPr>
            </w:pPr>
          </w:p>
        </w:tc>
      </w:tr>
      <w:tr w:rsidR="00606B36" w:rsidRPr="0018251D" w14:paraId="219A4317" w14:textId="77777777">
        <w:trPr>
          <w:cantSplit/>
          <w:trHeight w:val="390"/>
        </w:trPr>
        <w:tc>
          <w:tcPr>
            <w:tcW w:w="7340" w:type="dxa"/>
            <w:gridSpan w:val="5"/>
            <w:vAlign w:val="center"/>
          </w:tcPr>
          <w:p w14:paraId="68AEB9F8" w14:textId="77777777" w:rsidR="00606B36" w:rsidRPr="0018251D" w:rsidRDefault="00000000">
            <w:pPr>
              <w:snapToGrid w:val="0"/>
              <w:jc w:val="center"/>
              <w:rPr>
                <w:sz w:val="20"/>
                <w:szCs w:val="20"/>
              </w:rPr>
            </w:pPr>
            <w:r w:rsidRPr="0018251D">
              <w:rPr>
                <w:sz w:val="20"/>
                <w:szCs w:val="20"/>
              </w:rPr>
              <w:t>参加过的主要项目</w:t>
            </w:r>
          </w:p>
        </w:tc>
        <w:tc>
          <w:tcPr>
            <w:tcW w:w="2128" w:type="dxa"/>
            <w:gridSpan w:val="2"/>
            <w:vAlign w:val="center"/>
          </w:tcPr>
          <w:p w14:paraId="1221467F" w14:textId="77777777" w:rsidR="00606B36" w:rsidRPr="0018251D" w:rsidRDefault="00000000">
            <w:pPr>
              <w:snapToGrid w:val="0"/>
              <w:jc w:val="center"/>
              <w:rPr>
                <w:sz w:val="20"/>
                <w:szCs w:val="20"/>
              </w:rPr>
            </w:pPr>
            <w:r w:rsidRPr="0018251D">
              <w:rPr>
                <w:sz w:val="20"/>
                <w:szCs w:val="20"/>
              </w:rPr>
              <w:t>担任职务</w:t>
            </w:r>
          </w:p>
        </w:tc>
      </w:tr>
      <w:tr w:rsidR="00606B36" w:rsidRPr="0018251D" w14:paraId="67D3BCF6" w14:textId="77777777">
        <w:trPr>
          <w:cantSplit/>
          <w:trHeight w:val="557"/>
        </w:trPr>
        <w:tc>
          <w:tcPr>
            <w:tcW w:w="7340" w:type="dxa"/>
            <w:gridSpan w:val="5"/>
            <w:vAlign w:val="center"/>
          </w:tcPr>
          <w:p w14:paraId="360C91BD" w14:textId="77777777" w:rsidR="00606B36" w:rsidRPr="0018251D" w:rsidRDefault="00000000">
            <w:pPr>
              <w:snapToGrid w:val="0"/>
              <w:rPr>
                <w:sz w:val="20"/>
                <w:szCs w:val="20"/>
              </w:rPr>
            </w:pPr>
            <w:r w:rsidRPr="0018251D">
              <w:rPr>
                <w:sz w:val="20"/>
                <w:szCs w:val="20"/>
              </w:rPr>
              <w:t>1.</w:t>
            </w:r>
            <w:r w:rsidRPr="0018251D">
              <w:rPr>
                <w:sz w:val="20"/>
                <w:szCs w:val="20"/>
              </w:rPr>
              <w:t>业主单位名称</w:t>
            </w:r>
          </w:p>
          <w:p w14:paraId="1B3FC4F9" w14:textId="77777777" w:rsidR="00606B36" w:rsidRPr="0018251D" w:rsidRDefault="00000000">
            <w:pPr>
              <w:snapToGrid w:val="0"/>
              <w:rPr>
                <w:sz w:val="20"/>
                <w:szCs w:val="20"/>
              </w:rPr>
            </w:pPr>
            <w:r w:rsidRPr="0018251D">
              <w:rPr>
                <w:sz w:val="20"/>
                <w:szCs w:val="20"/>
              </w:rPr>
              <w:t>2.</w:t>
            </w:r>
            <w:r w:rsidRPr="0018251D">
              <w:rPr>
                <w:sz w:val="20"/>
                <w:szCs w:val="20"/>
              </w:rPr>
              <w:t>项目名称</w:t>
            </w:r>
          </w:p>
          <w:p w14:paraId="7874389B" w14:textId="77777777" w:rsidR="00606B36" w:rsidRPr="0018251D" w:rsidRDefault="00000000">
            <w:pPr>
              <w:snapToGrid w:val="0"/>
              <w:rPr>
                <w:sz w:val="20"/>
                <w:szCs w:val="20"/>
              </w:rPr>
            </w:pPr>
            <w:r w:rsidRPr="0018251D">
              <w:rPr>
                <w:sz w:val="20"/>
                <w:szCs w:val="20"/>
              </w:rPr>
              <w:t>3.</w:t>
            </w:r>
            <w:r w:rsidRPr="0018251D">
              <w:rPr>
                <w:sz w:val="20"/>
                <w:szCs w:val="20"/>
              </w:rPr>
              <w:t>合同金额</w:t>
            </w:r>
          </w:p>
          <w:p w14:paraId="1DAC7C56" w14:textId="77777777" w:rsidR="00606B36" w:rsidRPr="0018251D" w:rsidRDefault="00000000">
            <w:pPr>
              <w:snapToGrid w:val="0"/>
              <w:rPr>
                <w:sz w:val="20"/>
                <w:szCs w:val="20"/>
              </w:rPr>
            </w:pPr>
            <w:r w:rsidRPr="0018251D">
              <w:rPr>
                <w:sz w:val="20"/>
                <w:szCs w:val="20"/>
              </w:rPr>
              <w:t>4.</w:t>
            </w:r>
            <w:r w:rsidRPr="0018251D">
              <w:rPr>
                <w:sz w:val="20"/>
                <w:szCs w:val="20"/>
              </w:rPr>
              <w:t>业主联系方式</w:t>
            </w:r>
          </w:p>
        </w:tc>
        <w:tc>
          <w:tcPr>
            <w:tcW w:w="2128" w:type="dxa"/>
            <w:gridSpan w:val="2"/>
          </w:tcPr>
          <w:p w14:paraId="7D2AA39D" w14:textId="77777777" w:rsidR="00606B36" w:rsidRPr="0018251D" w:rsidRDefault="00606B36">
            <w:pPr>
              <w:snapToGrid w:val="0"/>
              <w:rPr>
                <w:sz w:val="20"/>
                <w:szCs w:val="20"/>
              </w:rPr>
            </w:pPr>
          </w:p>
        </w:tc>
      </w:tr>
      <w:tr w:rsidR="00606B36" w:rsidRPr="0018251D" w14:paraId="1E755948" w14:textId="77777777">
        <w:trPr>
          <w:cantSplit/>
          <w:trHeight w:val="562"/>
        </w:trPr>
        <w:tc>
          <w:tcPr>
            <w:tcW w:w="7340" w:type="dxa"/>
            <w:gridSpan w:val="5"/>
          </w:tcPr>
          <w:p w14:paraId="41051E2E" w14:textId="77777777" w:rsidR="00606B36" w:rsidRPr="0018251D" w:rsidRDefault="00000000">
            <w:pPr>
              <w:snapToGrid w:val="0"/>
              <w:rPr>
                <w:sz w:val="20"/>
                <w:szCs w:val="20"/>
              </w:rPr>
            </w:pPr>
            <w:r w:rsidRPr="0018251D">
              <w:rPr>
                <w:sz w:val="20"/>
                <w:szCs w:val="20"/>
              </w:rPr>
              <w:t>1.</w:t>
            </w:r>
            <w:r w:rsidRPr="0018251D">
              <w:rPr>
                <w:sz w:val="20"/>
                <w:szCs w:val="20"/>
              </w:rPr>
              <w:t>业主单位名称</w:t>
            </w:r>
          </w:p>
          <w:p w14:paraId="7C63AB5D" w14:textId="77777777" w:rsidR="00606B36" w:rsidRPr="0018251D" w:rsidRDefault="00000000">
            <w:pPr>
              <w:snapToGrid w:val="0"/>
              <w:rPr>
                <w:sz w:val="20"/>
                <w:szCs w:val="20"/>
              </w:rPr>
            </w:pPr>
            <w:r w:rsidRPr="0018251D">
              <w:rPr>
                <w:sz w:val="20"/>
                <w:szCs w:val="20"/>
              </w:rPr>
              <w:t>2.</w:t>
            </w:r>
            <w:r w:rsidRPr="0018251D">
              <w:rPr>
                <w:sz w:val="20"/>
                <w:szCs w:val="20"/>
              </w:rPr>
              <w:t>项目名称</w:t>
            </w:r>
          </w:p>
          <w:p w14:paraId="16B21B21" w14:textId="77777777" w:rsidR="00606B36" w:rsidRPr="0018251D" w:rsidRDefault="00000000">
            <w:pPr>
              <w:snapToGrid w:val="0"/>
              <w:rPr>
                <w:sz w:val="20"/>
                <w:szCs w:val="20"/>
              </w:rPr>
            </w:pPr>
            <w:r w:rsidRPr="0018251D">
              <w:rPr>
                <w:sz w:val="20"/>
                <w:szCs w:val="20"/>
              </w:rPr>
              <w:t>3.</w:t>
            </w:r>
            <w:r w:rsidRPr="0018251D">
              <w:rPr>
                <w:sz w:val="20"/>
                <w:szCs w:val="20"/>
              </w:rPr>
              <w:t>合同金额</w:t>
            </w:r>
          </w:p>
          <w:p w14:paraId="49C77CB5" w14:textId="77777777" w:rsidR="00606B36" w:rsidRPr="0018251D" w:rsidRDefault="00000000">
            <w:pPr>
              <w:rPr>
                <w:sz w:val="20"/>
                <w:szCs w:val="20"/>
              </w:rPr>
            </w:pPr>
            <w:r w:rsidRPr="0018251D">
              <w:rPr>
                <w:sz w:val="20"/>
                <w:szCs w:val="20"/>
              </w:rPr>
              <w:t>4.</w:t>
            </w:r>
            <w:r w:rsidRPr="0018251D">
              <w:rPr>
                <w:sz w:val="20"/>
                <w:szCs w:val="20"/>
              </w:rPr>
              <w:t>业主联系方式</w:t>
            </w:r>
          </w:p>
        </w:tc>
        <w:tc>
          <w:tcPr>
            <w:tcW w:w="2128" w:type="dxa"/>
            <w:gridSpan w:val="2"/>
          </w:tcPr>
          <w:p w14:paraId="0507FCAE" w14:textId="77777777" w:rsidR="00606B36" w:rsidRPr="0018251D" w:rsidRDefault="00606B36">
            <w:pPr>
              <w:rPr>
                <w:sz w:val="20"/>
                <w:szCs w:val="20"/>
              </w:rPr>
            </w:pPr>
          </w:p>
        </w:tc>
      </w:tr>
      <w:tr w:rsidR="00606B36" w:rsidRPr="0018251D" w14:paraId="205CEAE2" w14:textId="77777777">
        <w:trPr>
          <w:cantSplit/>
          <w:trHeight w:val="694"/>
        </w:trPr>
        <w:tc>
          <w:tcPr>
            <w:tcW w:w="7340" w:type="dxa"/>
            <w:gridSpan w:val="5"/>
          </w:tcPr>
          <w:p w14:paraId="16EEF03B" w14:textId="77777777" w:rsidR="00606B36" w:rsidRPr="0018251D" w:rsidRDefault="00000000">
            <w:pPr>
              <w:rPr>
                <w:sz w:val="20"/>
                <w:szCs w:val="20"/>
              </w:rPr>
            </w:pPr>
            <w:r w:rsidRPr="0018251D">
              <w:rPr>
                <w:sz w:val="20"/>
                <w:szCs w:val="20"/>
              </w:rPr>
              <w:t>……</w:t>
            </w:r>
          </w:p>
        </w:tc>
        <w:tc>
          <w:tcPr>
            <w:tcW w:w="2128" w:type="dxa"/>
            <w:gridSpan w:val="2"/>
          </w:tcPr>
          <w:p w14:paraId="6782CF70" w14:textId="77777777" w:rsidR="00606B36" w:rsidRPr="0018251D" w:rsidRDefault="00606B36">
            <w:pPr>
              <w:rPr>
                <w:sz w:val="20"/>
                <w:szCs w:val="20"/>
              </w:rPr>
            </w:pPr>
          </w:p>
        </w:tc>
      </w:tr>
      <w:tr w:rsidR="00606B36" w:rsidRPr="0018251D" w14:paraId="7D092906" w14:textId="77777777">
        <w:trPr>
          <w:cantSplit/>
          <w:trHeight w:val="694"/>
        </w:trPr>
        <w:tc>
          <w:tcPr>
            <w:tcW w:w="7340" w:type="dxa"/>
            <w:gridSpan w:val="5"/>
          </w:tcPr>
          <w:p w14:paraId="27ABA8DC" w14:textId="77777777" w:rsidR="00606B36" w:rsidRPr="0018251D" w:rsidRDefault="00606B36">
            <w:pPr>
              <w:rPr>
                <w:sz w:val="20"/>
                <w:szCs w:val="20"/>
              </w:rPr>
            </w:pPr>
          </w:p>
        </w:tc>
        <w:tc>
          <w:tcPr>
            <w:tcW w:w="2128" w:type="dxa"/>
            <w:gridSpan w:val="2"/>
          </w:tcPr>
          <w:p w14:paraId="7F79C1B5" w14:textId="77777777" w:rsidR="00606B36" w:rsidRPr="0018251D" w:rsidRDefault="00606B36">
            <w:pPr>
              <w:rPr>
                <w:sz w:val="20"/>
                <w:szCs w:val="20"/>
              </w:rPr>
            </w:pPr>
          </w:p>
        </w:tc>
      </w:tr>
      <w:tr w:rsidR="00606B36" w:rsidRPr="0018251D" w14:paraId="39E7C836" w14:textId="77777777">
        <w:trPr>
          <w:cantSplit/>
          <w:trHeight w:val="694"/>
        </w:trPr>
        <w:tc>
          <w:tcPr>
            <w:tcW w:w="7340" w:type="dxa"/>
            <w:gridSpan w:val="5"/>
          </w:tcPr>
          <w:p w14:paraId="6377B726" w14:textId="77777777" w:rsidR="00606B36" w:rsidRPr="0018251D" w:rsidRDefault="00606B36">
            <w:pPr>
              <w:rPr>
                <w:sz w:val="20"/>
                <w:szCs w:val="20"/>
              </w:rPr>
            </w:pPr>
          </w:p>
        </w:tc>
        <w:tc>
          <w:tcPr>
            <w:tcW w:w="2128" w:type="dxa"/>
            <w:gridSpan w:val="2"/>
          </w:tcPr>
          <w:p w14:paraId="02BA2345" w14:textId="77777777" w:rsidR="00606B36" w:rsidRPr="0018251D" w:rsidRDefault="00606B36">
            <w:pPr>
              <w:rPr>
                <w:sz w:val="20"/>
                <w:szCs w:val="20"/>
              </w:rPr>
            </w:pPr>
          </w:p>
        </w:tc>
      </w:tr>
      <w:tr w:rsidR="00606B36" w:rsidRPr="0018251D" w14:paraId="3973F5A9" w14:textId="77777777">
        <w:trPr>
          <w:cantSplit/>
          <w:trHeight w:val="694"/>
        </w:trPr>
        <w:tc>
          <w:tcPr>
            <w:tcW w:w="7340" w:type="dxa"/>
            <w:gridSpan w:val="5"/>
          </w:tcPr>
          <w:p w14:paraId="0BF897AA" w14:textId="77777777" w:rsidR="00606B36" w:rsidRPr="0018251D" w:rsidRDefault="00606B36">
            <w:pPr>
              <w:rPr>
                <w:sz w:val="20"/>
                <w:szCs w:val="20"/>
              </w:rPr>
            </w:pPr>
          </w:p>
        </w:tc>
        <w:tc>
          <w:tcPr>
            <w:tcW w:w="2128" w:type="dxa"/>
            <w:gridSpan w:val="2"/>
          </w:tcPr>
          <w:p w14:paraId="5ADF0948" w14:textId="77777777" w:rsidR="00606B36" w:rsidRPr="0018251D" w:rsidRDefault="00606B36">
            <w:pPr>
              <w:rPr>
                <w:sz w:val="20"/>
                <w:szCs w:val="20"/>
              </w:rPr>
            </w:pPr>
          </w:p>
        </w:tc>
      </w:tr>
      <w:tr w:rsidR="00606B36" w:rsidRPr="0018251D" w14:paraId="2F05F2D9" w14:textId="77777777">
        <w:trPr>
          <w:cantSplit/>
          <w:trHeight w:val="672"/>
        </w:trPr>
        <w:tc>
          <w:tcPr>
            <w:tcW w:w="7340" w:type="dxa"/>
            <w:gridSpan w:val="5"/>
          </w:tcPr>
          <w:p w14:paraId="30A41A74" w14:textId="77777777" w:rsidR="00606B36" w:rsidRPr="0018251D" w:rsidRDefault="00606B36">
            <w:pPr>
              <w:rPr>
                <w:sz w:val="20"/>
                <w:szCs w:val="20"/>
              </w:rPr>
            </w:pPr>
          </w:p>
        </w:tc>
        <w:tc>
          <w:tcPr>
            <w:tcW w:w="2128" w:type="dxa"/>
            <w:gridSpan w:val="2"/>
          </w:tcPr>
          <w:p w14:paraId="2297A79D" w14:textId="77777777" w:rsidR="00606B36" w:rsidRPr="0018251D" w:rsidRDefault="00606B36">
            <w:pPr>
              <w:rPr>
                <w:sz w:val="20"/>
                <w:szCs w:val="20"/>
              </w:rPr>
            </w:pPr>
          </w:p>
        </w:tc>
      </w:tr>
    </w:tbl>
    <w:p w14:paraId="12424D3F" w14:textId="77777777" w:rsidR="00606B36" w:rsidRPr="0018251D" w:rsidRDefault="00606B36">
      <w:pPr>
        <w:pStyle w:val="affffffc"/>
        <w:adjustRightInd/>
        <w:snapToGrid/>
        <w:spacing w:after="0"/>
      </w:pPr>
    </w:p>
    <w:p w14:paraId="149A1845" w14:textId="77777777" w:rsidR="00606B36" w:rsidRPr="0018251D" w:rsidRDefault="00000000">
      <w:pPr>
        <w:pStyle w:val="affffffc"/>
        <w:adjustRightInd/>
        <w:snapToGrid/>
        <w:spacing w:after="0"/>
        <w:rPr>
          <w:sz w:val="21"/>
          <w:szCs w:val="21"/>
          <w:u w:val="single"/>
        </w:rPr>
      </w:pPr>
      <w:r w:rsidRPr="0018251D">
        <w:rPr>
          <w:sz w:val="21"/>
          <w:szCs w:val="21"/>
        </w:rPr>
        <w:t>投标人名称：</w:t>
      </w:r>
      <w:r w:rsidRPr="0018251D">
        <w:rPr>
          <w:sz w:val="21"/>
          <w:szCs w:val="21"/>
          <w:u w:val="single"/>
        </w:rPr>
        <w:t xml:space="preserve">        </w:t>
      </w:r>
      <w:r w:rsidRPr="0018251D">
        <w:rPr>
          <w:sz w:val="21"/>
          <w:szCs w:val="21"/>
          <w:u w:val="single"/>
        </w:rPr>
        <w:t>公章</w:t>
      </w:r>
      <w:r w:rsidRPr="0018251D">
        <w:rPr>
          <w:sz w:val="21"/>
          <w:szCs w:val="21"/>
          <w:u w:val="single"/>
        </w:rPr>
        <w:t xml:space="preserve">         </w:t>
      </w:r>
    </w:p>
    <w:p w14:paraId="76A1D340" w14:textId="77777777" w:rsidR="00606B36" w:rsidRPr="0018251D" w:rsidRDefault="00000000">
      <w:pPr>
        <w:rPr>
          <w:szCs w:val="21"/>
          <w:u w:val="single"/>
        </w:rPr>
      </w:pPr>
      <w:r w:rsidRPr="0018251D">
        <w:rPr>
          <w:szCs w:val="21"/>
        </w:rPr>
        <w:t>授权代表：</w:t>
      </w:r>
      <w:r w:rsidRPr="0018251D">
        <w:rPr>
          <w:szCs w:val="21"/>
          <w:u w:val="single"/>
        </w:rPr>
        <w:t xml:space="preserve">     </w:t>
      </w:r>
      <w:r w:rsidRPr="0018251D">
        <w:rPr>
          <w:szCs w:val="21"/>
          <w:u w:val="single"/>
        </w:rPr>
        <w:t>签字或加盖人名章</w:t>
      </w:r>
      <w:r w:rsidRPr="0018251D">
        <w:rPr>
          <w:szCs w:val="21"/>
          <w:u w:val="single"/>
        </w:rPr>
        <w:t xml:space="preserve">             </w:t>
      </w:r>
    </w:p>
    <w:p w14:paraId="39322354" w14:textId="77777777" w:rsidR="00606B36" w:rsidRPr="0018251D" w:rsidRDefault="00000000">
      <w:pPr>
        <w:jc w:val="left"/>
        <w:rPr>
          <w:szCs w:val="21"/>
        </w:rPr>
      </w:pPr>
      <w:r w:rsidRPr="0018251D">
        <w:rPr>
          <w:szCs w:val="21"/>
        </w:rPr>
        <w:t>日期</w:t>
      </w:r>
      <w:r w:rsidRPr="0018251D">
        <w:rPr>
          <w:szCs w:val="21"/>
        </w:rPr>
        <w:t xml:space="preserve"> </w:t>
      </w:r>
      <w:r w:rsidRPr="0018251D">
        <w:rPr>
          <w:szCs w:val="21"/>
        </w:rPr>
        <w:t>：</w:t>
      </w:r>
      <w:r w:rsidRPr="0018251D">
        <w:rPr>
          <w:szCs w:val="21"/>
          <w:u w:val="single"/>
        </w:rPr>
        <w:t xml:space="preserve">                         </w:t>
      </w:r>
    </w:p>
    <w:p w14:paraId="538228B4" w14:textId="77777777" w:rsidR="00606B36" w:rsidRPr="0018251D" w:rsidRDefault="00000000">
      <w:pPr>
        <w:widowControl/>
        <w:jc w:val="left"/>
        <w:rPr>
          <w:sz w:val="24"/>
        </w:rPr>
      </w:pPr>
      <w:r w:rsidRPr="0018251D">
        <w:rPr>
          <w:sz w:val="24"/>
        </w:rPr>
        <w:br w:type="page"/>
      </w:r>
    </w:p>
    <w:p w14:paraId="43605D67" w14:textId="77777777" w:rsidR="00606B36" w:rsidRPr="0018251D" w:rsidRDefault="00606B36">
      <w:pPr>
        <w:pStyle w:val="2f6"/>
        <w:spacing w:line="360" w:lineRule="auto"/>
        <w:ind w:firstLineChars="0" w:firstLine="0"/>
        <w:outlineLvl w:val="1"/>
        <w:rPr>
          <w:b/>
          <w:sz w:val="24"/>
        </w:rPr>
        <w:sectPr w:rsidR="00606B36" w:rsidRPr="0018251D">
          <w:pgSz w:w="11906" w:h="16838"/>
          <w:pgMar w:top="1440" w:right="1440" w:bottom="1440" w:left="1440" w:header="851" w:footer="992" w:gutter="0"/>
          <w:cols w:space="720"/>
          <w:docGrid w:linePitch="312"/>
        </w:sectPr>
      </w:pPr>
    </w:p>
    <w:p w14:paraId="62EC145A" w14:textId="77777777" w:rsidR="00606B36" w:rsidRPr="0018251D" w:rsidRDefault="00AA5006">
      <w:pPr>
        <w:widowControl/>
        <w:jc w:val="center"/>
        <w:outlineLvl w:val="2"/>
        <w:rPr>
          <w:sz w:val="30"/>
          <w:szCs w:val="30"/>
        </w:rPr>
      </w:pPr>
      <w:bookmarkStart w:id="312" w:name="_Toc110849175"/>
      <w:r>
        <w:rPr>
          <w:sz w:val="30"/>
          <w:szCs w:val="30"/>
        </w:rPr>
        <w:lastRenderedPageBreak/>
        <w:t>10</w:t>
      </w:r>
      <w:r w:rsidRPr="0018251D">
        <w:rPr>
          <w:sz w:val="30"/>
          <w:szCs w:val="30"/>
        </w:rPr>
        <w:t>-3</w:t>
      </w:r>
      <w:r w:rsidRPr="0018251D">
        <w:rPr>
          <w:sz w:val="30"/>
          <w:szCs w:val="30"/>
        </w:rPr>
        <w:t>拟投入本项目的主要施工设备表</w:t>
      </w:r>
      <w:bookmarkEnd w:id="312"/>
    </w:p>
    <w:p w14:paraId="15D5BC08" w14:textId="77777777" w:rsidR="00606B36" w:rsidRPr="0018251D" w:rsidRDefault="00000000">
      <w:pPr>
        <w:ind w:firstLine="444"/>
        <w:rPr>
          <w:i/>
          <w:iCs/>
          <w:lang w:val="zh-CN"/>
        </w:rPr>
      </w:pPr>
      <w:r w:rsidRPr="0018251D">
        <w:rPr>
          <w:i/>
          <w:iCs/>
          <w:lang w:val="zh-CN"/>
        </w:rPr>
        <w:t>（投标人可根据实施方案及项目需求，增加或删减表格内容）</w:t>
      </w:r>
    </w:p>
    <w:tbl>
      <w:tblPr>
        <w:tblpPr w:leftFromText="180" w:rightFromText="180" w:vertAnchor="text" w:tblpX="250" w:tblpY="1"/>
        <w:tblOverlap w:val="never"/>
        <w:tblW w:w="8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80"/>
        <w:gridCol w:w="1530"/>
        <w:gridCol w:w="1530"/>
        <w:gridCol w:w="1530"/>
        <w:gridCol w:w="1926"/>
        <w:gridCol w:w="1134"/>
      </w:tblGrid>
      <w:tr w:rsidR="00606B36" w:rsidRPr="0018251D" w14:paraId="55051245" w14:textId="77777777">
        <w:trPr>
          <w:trHeight w:val="436"/>
        </w:trPr>
        <w:tc>
          <w:tcPr>
            <w:tcW w:w="1280" w:type="dxa"/>
            <w:vAlign w:val="center"/>
          </w:tcPr>
          <w:p w14:paraId="439B31A2" w14:textId="77777777" w:rsidR="00606B36" w:rsidRPr="0018251D" w:rsidRDefault="00000000">
            <w:pPr>
              <w:spacing w:line="440" w:lineRule="exact"/>
              <w:jc w:val="center"/>
              <w:rPr>
                <w:b/>
                <w:bCs/>
                <w:szCs w:val="21"/>
              </w:rPr>
            </w:pPr>
            <w:r w:rsidRPr="0018251D">
              <w:rPr>
                <w:b/>
                <w:bCs/>
                <w:szCs w:val="21"/>
              </w:rPr>
              <w:t>序号</w:t>
            </w:r>
          </w:p>
        </w:tc>
        <w:tc>
          <w:tcPr>
            <w:tcW w:w="1530" w:type="dxa"/>
            <w:vAlign w:val="center"/>
          </w:tcPr>
          <w:p w14:paraId="33CBEC91" w14:textId="77777777" w:rsidR="00606B36" w:rsidRPr="0018251D" w:rsidRDefault="00000000">
            <w:pPr>
              <w:spacing w:line="440" w:lineRule="exact"/>
              <w:jc w:val="center"/>
              <w:rPr>
                <w:b/>
                <w:bCs/>
                <w:szCs w:val="21"/>
              </w:rPr>
            </w:pPr>
            <w:r w:rsidRPr="0018251D">
              <w:rPr>
                <w:b/>
                <w:bCs/>
                <w:szCs w:val="21"/>
              </w:rPr>
              <w:t>设备名称</w:t>
            </w:r>
          </w:p>
        </w:tc>
        <w:tc>
          <w:tcPr>
            <w:tcW w:w="1530" w:type="dxa"/>
            <w:vAlign w:val="center"/>
          </w:tcPr>
          <w:p w14:paraId="313F52EA" w14:textId="77777777" w:rsidR="00606B36" w:rsidRPr="0018251D" w:rsidRDefault="00000000">
            <w:pPr>
              <w:spacing w:line="440" w:lineRule="exact"/>
              <w:jc w:val="center"/>
              <w:rPr>
                <w:b/>
                <w:bCs/>
                <w:szCs w:val="21"/>
              </w:rPr>
            </w:pPr>
            <w:r w:rsidRPr="0018251D">
              <w:rPr>
                <w:b/>
                <w:bCs/>
                <w:szCs w:val="21"/>
              </w:rPr>
              <w:t>型号规格</w:t>
            </w:r>
          </w:p>
        </w:tc>
        <w:tc>
          <w:tcPr>
            <w:tcW w:w="1530" w:type="dxa"/>
            <w:vAlign w:val="center"/>
          </w:tcPr>
          <w:p w14:paraId="655CA57C" w14:textId="77777777" w:rsidR="00606B36" w:rsidRPr="0018251D" w:rsidRDefault="00000000">
            <w:pPr>
              <w:spacing w:line="440" w:lineRule="exact"/>
              <w:jc w:val="center"/>
              <w:rPr>
                <w:b/>
                <w:bCs/>
                <w:szCs w:val="21"/>
              </w:rPr>
            </w:pPr>
            <w:r w:rsidRPr="0018251D">
              <w:rPr>
                <w:b/>
                <w:bCs/>
                <w:szCs w:val="21"/>
              </w:rPr>
              <w:t>数量</w:t>
            </w:r>
          </w:p>
        </w:tc>
        <w:tc>
          <w:tcPr>
            <w:tcW w:w="1926" w:type="dxa"/>
            <w:vAlign w:val="center"/>
          </w:tcPr>
          <w:p w14:paraId="2E457504" w14:textId="77777777" w:rsidR="00606B36" w:rsidRPr="0018251D" w:rsidRDefault="00000000">
            <w:pPr>
              <w:spacing w:line="440" w:lineRule="exact"/>
              <w:jc w:val="center"/>
              <w:rPr>
                <w:b/>
                <w:bCs/>
                <w:szCs w:val="21"/>
              </w:rPr>
            </w:pPr>
            <w:r w:rsidRPr="0018251D">
              <w:rPr>
                <w:b/>
                <w:bCs/>
                <w:szCs w:val="21"/>
              </w:rPr>
              <w:t>用于施工部位</w:t>
            </w:r>
          </w:p>
        </w:tc>
        <w:tc>
          <w:tcPr>
            <w:tcW w:w="1134" w:type="dxa"/>
            <w:vAlign w:val="center"/>
          </w:tcPr>
          <w:p w14:paraId="39A6F4AB" w14:textId="77777777" w:rsidR="00606B36" w:rsidRPr="0018251D" w:rsidRDefault="00000000">
            <w:pPr>
              <w:spacing w:line="440" w:lineRule="exact"/>
              <w:jc w:val="center"/>
              <w:rPr>
                <w:b/>
                <w:bCs/>
                <w:szCs w:val="21"/>
              </w:rPr>
            </w:pPr>
            <w:r w:rsidRPr="0018251D">
              <w:rPr>
                <w:b/>
                <w:bCs/>
                <w:szCs w:val="21"/>
              </w:rPr>
              <w:t>备注</w:t>
            </w:r>
          </w:p>
        </w:tc>
      </w:tr>
      <w:tr w:rsidR="00606B36" w:rsidRPr="0018251D" w14:paraId="0B0D2C96" w14:textId="77777777">
        <w:tc>
          <w:tcPr>
            <w:tcW w:w="1280" w:type="dxa"/>
            <w:vAlign w:val="center"/>
          </w:tcPr>
          <w:p w14:paraId="3E9ACC37" w14:textId="77777777" w:rsidR="00606B36" w:rsidRPr="0018251D" w:rsidRDefault="00606B36">
            <w:pPr>
              <w:spacing w:line="440" w:lineRule="exact"/>
              <w:ind w:firstLine="444"/>
              <w:jc w:val="center"/>
              <w:rPr>
                <w:szCs w:val="21"/>
              </w:rPr>
            </w:pPr>
          </w:p>
        </w:tc>
        <w:tc>
          <w:tcPr>
            <w:tcW w:w="1530" w:type="dxa"/>
            <w:vAlign w:val="center"/>
          </w:tcPr>
          <w:p w14:paraId="53992A14" w14:textId="77777777" w:rsidR="00606B36" w:rsidRPr="0018251D" w:rsidRDefault="00606B36">
            <w:pPr>
              <w:spacing w:line="440" w:lineRule="exact"/>
              <w:ind w:firstLine="444"/>
              <w:jc w:val="center"/>
              <w:rPr>
                <w:szCs w:val="21"/>
              </w:rPr>
            </w:pPr>
          </w:p>
        </w:tc>
        <w:tc>
          <w:tcPr>
            <w:tcW w:w="1530" w:type="dxa"/>
            <w:vAlign w:val="center"/>
          </w:tcPr>
          <w:p w14:paraId="35F021C6" w14:textId="77777777" w:rsidR="00606B36" w:rsidRPr="0018251D" w:rsidRDefault="00606B36">
            <w:pPr>
              <w:spacing w:line="440" w:lineRule="exact"/>
              <w:ind w:firstLine="444"/>
              <w:jc w:val="center"/>
              <w:rPr>
                <w:szCs w:val="21"/>
              </w:rPr>
            </w:pPr>
          </w:p>
        </w:tc>
        <w:tc>
          <w:tcPr>
            <w:tcW w:w="1530" w:type="dxa"/>
            <w:vAlign w:val="center"/>
          </w:tcPr>
          <w:p w14:paraId="584C80F8" w14:textId="77777777" w:rsidR="00606B36" w:rsidRPr="0018251D" w:rsidRDefault="00606B36">
            <w:pPr>
              <w:spacing w:line="440" w:lineRule="exact"/>
              <w:ind w:firstLine="444"/>
              <w:jc w:val="center"/>
              <w:rPr>
                <w:szCs w:val="21"/>
              </w:rPr>
            </w:pPr>
          </w:p>
        </w:tc>
        <w:tc>
          <w:tcPr>
            <w:tcW w:w="1926" w:type="dxa"/>
            <w:vAlign w:val="center"/>
          </w:tcPr>
          <w:p w14:paraId="09FC9458" w14:textId="77777777" w:rsidR="00606B36" w:rsidRPr="0018251D" w:rsidRDefault="00606B36">
            <w:pPr>
              <w:spacing w:line="440" w:lineRule="exact"/>
              <w:ind w:firstLine="444"/>
              <w:jc w:val="center"/>
              <w:rPr>
                <w:szCs w:val="21"/>
              </w:rPr>
            </w:pPr>
          </w:p>
        </w:tc>
        <w:tc>
          <w:tcPr>
            <w:tcW w:w="1134" w:type="dxa"/>
            <w:vAlign w:val="center"/>
          </w:tcPr>
          <w:p w14:paraId="39D3BD2D" w14:textId="77777777" w:rsidR="00606B36" w:rsidRPr="0018251D" w:rsidRDefault="00606B36">
            <w:pPr>
              <w:spacing w:line="440" w:lineRule="exact"/>
              <w:ind w:firstLine="444"/>
              <w:jc w:val="center"/>
              <w:rPr>
                <w:szCs w:val="21"/>
              </w:rPr>
            </w:pPr>
          </w:p>
        </w:tc>
      </w:tr>
      <w:tr w:rsidR="00606B36" w:rsidRPr="0018251D" w14:paraId="7F4D947D" w14:textId="77777777">
        <w:tc>
          <w:tcPr>
            <w:tcW w:w="1280" w:type="dxa"/>
            <w:vAlign w:val="center"/>
          </w:tcPr>
          <w:p w14:paraId="137423AD" w14:textId="77777777" w:rsidR="00606B36" w:rsidRPr="0018251D" w:rsidRDefault="00606B36">
            <w:pPr>
              <w:spacing w:line="440" w:lineRule="exact"/>
              <w:ind w:firstLine="444"/>
              <w:jc w:val="center"/>
              <w:rPr>
                <w:szCs w:val="21"/>
              </w:rPr>
            </w:pPr>
          </w:p>
        </w:tc>
        <w:tc>
          <w:tcPr>
            <w:tcW w:w="1530" w:type="dxa"/>
            <w:vAlign w:val="center"/>
          </w:tcPr>
          <w:p w14:paraId="69896BA0" w14:textId="77777777" w:rsidR="00606B36" w:rsidRPr="0018251D" w:rsidRDefault="00606B36">
            <w:pPr>
              <w:spacing w:line="440" w:lineRule="exact"/>
              <w:ind w:firstLine="444"/>
              <w:jc w:val="center"/>
              <w:rPr>
                <w:szCs w:val="21"/>
              </w:rPr>
            </w:pPr>
          </w:p>
        </w:tc>
        <w:tc>
          <w:tcPr>
            <w:tcW w:w="1530" w:type="dxa"/>
            <w:vAlign w:val="center"/>
          </w:tcPr>
          <w:p w14:paraId="57F2D9C7" w14:textId="77777777" w:rsidR="00606B36" w:rsidRPr="0018251D" w:rsidRDefault="00606B36">
            <w:pPr>
              <w:spacing w:line="440" w:lineRule="exact"/>
              <w:ind w:firstLine="444"/>
              <w:jc w:val="center"/>
              <w:rPr>
                <w:szCs w:val="21"/>
              </w:rPr>
            </w:pPr>
          </w:p>
        </w:tc>
        <w:tc>
          <w:tcPr>
            <w:tcW w:w="1530" w:type="dxa"/>
            <w:vAlign w:val="center"/>
          </w:tcPr>
          <w:p w14:paraId="1A997C6A" w14:textId="77777777" w:rsidR="00606B36" w:rsidRPr="0018251D" w:rsidRDefault="00606B36">
            <w:pPr>
              <w:spacing w:line="440" w:lineRule="exact"/>
              <w:ind w:firstLine="444"/>
              <w:jc w:val="center"/>
              <w:rPr>
                <w:szCs w:val="21"/>
              </w:rPr>
            </w:pPr>
          </w:p>
        </w:tc>
        <w:tc>
          <w:tcPr>
            <w:tcW w:w="1926" w:type="dxa"/>
            <w:vAlign w:val="center"/>
          </w:tcPr>
          <w:p w14:paraId="0D46AF2D" w14:textId="77777777" w:rsidR="00606B36" w:rsidRPr="0018251D" w:rsidRDefault="00606B36">
            <w:pPr>
              <w:spacing w:line="440" w:lineRule="exact"/>
              <w:ind w:firstLine="444"/>
              <w:jc w:val="center"/>
              <w:rPr>
                <w:szCs w:val="21"/>
              </w:rPr>
            </w:pPr>
          </w:p>
        </w:tc>
        <w:tc>
          <w:tcPr>
            <w:tcW w:w="1134" w:type="dxa"/>
            <w:vAlign w:val="center"/>
          </w:tcPr>
          <w:p w14:paraId="6BBAFB74" w14:textId="77777777" w:rsidR="00606B36" w:rsidRPr="0018251D" w:rsidRDefault="00606B36">
            <w:pPr>
              <w:spacing w:line="440" w:lineRule="exact"/>
              <w:ind w:firstLine="444"/>
              <w:jc w:val="center"/>
              <w:rPr>
                <w:szCs w:val="21"/>
              </w:rPr>
            </w:pPr>
          </w:p>
        </w:tc>
      </w:tr>
      <w:tr w:rsidR="00606B36" w:rsidRPr="0018251D" w14:paraId="1334A375" w14:textId="77777777">
        <w:tc>
          <w:tcPr>
            <w:tcW w:w="1280" w:type="dxa"/>
            <w:vAlign w:val="center"/>
          </w:tcPr>
          <w:p w14:paraId="5E466948" w14:textId="77777777" w:rsidR="00606B36" w:rsidRPr="0018251D" w:rsidRDefault="00606B36">
            <w:pPr>
              <w:spacing w:line="440" w:lineRule="exact"/>
              <w:ind w:firstLine="444"/>
              <w:jc w:val="center"/>
              <w:rPr>
                <w:szCs w:val="21"/>
              </w:rPr>
            </w:pPr>
          </w:p>
        </w:tc>
        <w:tc>
          <w:tcPr>
            <w:tcW w:w="1530" w:type="dxa"/>
            <w:vAlign w:val="center"/>
          </w:tcPr>
          <w:p w14:paraId="4E41E252" w14:textId="77777777" w:rsidR="00606B36" w:rsidRPr="0018251D" w:rsidRDefault="00606B36">
            <w:pPr>
              <w:spacing w:line="440" w:lineRule="exact"/>
              <w:ind w:firstLine="444"/>
              <w:jc w:val="center"/>
              <w:rPr>
                <w:szCs w:val="21"/>
              </w:rPr>
            </w:pPr>
          </w:p>
        </w:tc>
        <w:tc>
          <w:tcPr>
            <w:tcW w:w="1530" w:type="dxa"/>
            <w:vAlign w:val="center"/>
          </w:tcPr>
          <w:p w14:paraId="50944499" w14:textId="77777777" w:rsidR="00606B36" w:rsidRPr="0018251D" w:rsidRDefault="00606B36">
            <w:pPr>
              <w:spacing w:line="440" w:lineRule="exact"/>
              <w:ind w:firstLine="444"/>
              <w:jc w:val="center"/>
              <w:rPr>
                <w:szCs w:val="21"/>
              </w:rPr>
            </w:pPr>
          </w:p>
        </w:tc>
        <w:tc>
          <w:tcPr>
            <w:tcW w:w="1530" w:type="dxa"/>
            <w:vAlign w:val="center"/>
          </w:tcPr>
          <w:p w14:paraId="63186F22" w14:textId="77777777" w:rsidR="00606B36" w:rsidRPr="0018251D" w:rsidRDefault="00606B36">
            <w:pPr>
              <w:spacing w:line="440" w:lineRule="exact"/>
              <w:ind w:firstLine="444"/>
              <w:jc w:val="center"/>
              <w:rPr>
                <w:szCs w:val="21"/>
              </w:rPr>
            </w:pPr>
          </w:p>
        </w:tc>
        <w:tc>
          <w:tcPr>
            <w:tcW w:w="1926" w:type="dxa"/>
            <w:vAlign w:val="center"/>
          </w:tcPr>
          <w:p w14:paraId="3B6C451E" w14:textId="77777777" w:rsidR="00606B36" w:rsidRPr="0018251D" w:rsidRDefault="00606B36">
            <w:pPr>
              <w:spacing w:line="440" w:lineRule="exact"/>
              <w:ind w:firstLine="444"/>
              <w:jc w:val="center"/>
              <w:rPr>
                <w:szCs w:val="21"/>
              </w:rPr>
            </w:pPr>
          </w:p>
        </w:tc>
        <w:tc>
          <w:tcPr>
            <w:tcW w:w="1134" w:type="dxa"/>
            <w:vAlign w:val="center"/>
          </w:tcPr>
          <w:p w14:paraId="43A45A9A" w14:textId="77777777" w:rsidR="00606B36" w:rsidRPr="0018251D" w:rsidRDefault="00606B36">
            <w:pPr>
              <w:spacing w:line="440" w:lineRule="exact"/>
              <w:ind w:firstLine="444"/>
              <w:jc w:val="center"/>
              <w:rPr>
                <w:szCs w:val="21"/>
              </w:rPr>
            </w:pPr>
          </w:p>
        </w:tc>
      </w:tr>
      <w:tr w:rsidR="00606B36" w:rsidRPr="0018251D" w14:paraId="1E134900" w14:textId="77777777">
        <w:tc>
          <w:tcPr>
            <w:tcW w:w="1280" w:type="dxa"/>
            <w:vAlign w:val="center"/>
          </w:tcPr>
          <w:p w14:paraId="656F8D5A" w14:textId="77777777" w:rsidR="00606B36" w:rsidRPr="0018251D" w:rsidRDefault="00606B36">
            <w:pPr>
              <w:spacing w:line="440" w:lineRule="exact"/>
              <w:ind w:firstLine="444"/>
              <w:jc w:val="center"/>
              <w:rPr>
                <w:szCs w:val="21"/>
              </w:rPr>
            </w:pPr>
          </w:p>
        </w:tc>
        <w:tc>
          <w:tcPr>
            <w:tcW w:w="1530" w:type="dxa"/>
            <w:vAlign w:val="center"/>
          </w:tcPr>
          <w:p w14:paraId="038EAB56" w14:textId="77777777" w:rsidR="00606B36" w:rsidRPr="0018251D" w:rsidRDefault="00606B36">
            <w:pPr>
              <w:spacing w:line="440" w:lineRule="exact"/>
              <w:ind w:firstLine="444"/>
              <w:jc w:val="center"/>
              <w:rPr>
                <w:szCs w:val="21"/>
              </w:rPr>
            </w:pPr>
          </w:p>
        </w:tc>
        <w:tc>
          <w:tcPr>
            <w:tcW w:w="1530" w:type="dxa"/>
            <w:vAlign w:val="center"/>
          </w:tcPr>
          <w:p w14:paraId="134FBC77" w14:textId="77777777" w:rsidR="00606B36" w:rsidRPr="0018251D" w:rsidRDefault="00606B36">
            <w:pPr>
              <w:spacing w:line="440" w:lineRule="exact"/>
              <w:ind w:firstLine="444"/>
              <w:jc w:val="center"/>
              <w:rPr>
                <w:szCs w:val="21"/>
              </w:rPr>
            </w:pPr>
          </w:p>
        </w:tc>
        <w:tc>
          <w:tcPr>
            <w:tcW w:w="1530" w:type="dxa"/>
            <w:vAlign w:val="center"/>
          </w:tcPr>
          <w:p w14:paraId="74FDD9E0" w14:textId="77777777" w:rsidR="00606B36" w:rsidRPr="0018251D" w:rsidRDefault="00606B36">
            <w:pPr>
              <w:spacing w:line="440" w:lineRule="exact"/>
              <w:ind w:firstLine="444"/>
              <w:jc w:val="center"/>
              <w:rPr>
                <w:szCs w:val="21"/>
              </w:rPr>
            </w:pPr>
          </w:p>
        </w:tc>
        <w:tc>
          <w:tcPr>
            <w:tcW w:w="1926" w:type="dxa"/>
            <w:vAlign w:val="center"/>
          </w:tcPr>
          <w:p w14:paraId="499C4C81" w14:textId="77777777" w:rsidR="00606B36" w:rsidRPr="0018251D" w:rsidRDefault="00606B36">
            <w:pPr>
              <w:spacing w:line="440" w:lineRule="exact"/>
              <w:ind w:firstLine="444"/>
              <w:jc w:val="center"/>
              <w:rPr>
                <w:szCs w:val="21"/>
              </w:rPr>
            </w:pPr>
          </w:p>
        </w:tc>
        <w:tc>
          <w:tcPr>
            <w:tcW w:w="1134" w:type="dxa"/>
            <w:vAlign w:val="center"/>
          </w:tcPr>
          <w:p w14:paraId="0C2FBA85" w14:textId="77777777" w:rsidR="00606B36" w:rsidRPr="0018251D" w:rsidRDefault="00606B36">
            <w:pPr>
              <w:spacing w:line="440" w:lineRule="exact"/>
              <w:ind w:firstLine="444"/>
              <w:jc w:val="center"/>
              <w:rPr>
                <w:szCs w:val="21"/>
              </w:rPr>
            </w:pPr>
          </w:p>
        </w:tc>
      </w:tr>
      <w:tr w:rsidR="00606B36" w:rsidRPr="0018251D" w14:paraId="21533B4C" w14:textId="77777777">
        <w:tc>
          <w:tcPr>
            <w:tcW w:w="1280" w:type="dxa"/>
            <w:vAlign w:val="center"/>
          </w:tcPr>
          <w:p w14:paraId="64E43FD1" w14:textId="77777777" w:rsidR="00606B36" w:rsidRPr="0018251D" w:rsidRDefault="00606B36">
            <w:pPr>
              <w:spacing w:line="440" w:lineRule="exact"/>
              <w:ind w:firstLine="444"/>
              <w:jc w:val="center"/>
              <w:rPr>
                <w:szCs w:val="21"/>
              </w:rPr>
            </w:pPr>
          </w:p>
        </w:tc>
        <w:tc>
          <w:tcPr>
            <w:tcW w:w="1530" w:type="dxa"/>
            <w:vAlign w:val="center"/>
          </w:tcPr>
          <w:p w14:paraId="23712552" w14:textId="77777777" w:rsidR="00606B36" w:rsidRPr="0018251D" w:rsidRDefault="00606B36">
            <w:pPr>
              <w:spacing w:line="440" w:lineRule="exact"/>
              <w:ind w:firstLine="444"/>
              <w:jc w:val="center"/>
              <w:rPr>
                <w:szCs w:val="21"/>
              </w:rPr>
            </w:pPr>
          </w:p>
        </w:tc>
        <w:tc>
          <w:tcPr>
            <w:tcW w:w="1530" w:type="dxa"/>
            <w:vAlign w:val="center"/>
          </w:tcPr>
          <w:p w14:paraId="46B17FF3" w14:textId="77777777" w:rsidR="00606B36" w:rsidRPr="0018251D" w:rsidRDefault="00606B36">
            <w:pPr>
              <w:spacing w:line="440" w:lineRule="exact"/>
              <w:ind w:firstLine="444"/>
              <w:jc w:val="center"/>
              <w:rPr>
                <w:szCs w:val="21"/>
              </w:rPr>
            </w:pPr>
          </w:p>
        </w:tc>
        <w:tc>
          <w:tcPr>
            <w:tcW w:w="1530" w:type="dxa"/>
            <w:vAlign w:val="center"/>
          </w:tcPr>
          <w:p w14:paraId="228659DB" w14:textId="77777777" w:rsidR="00606B36" w:rsidRPr="0018251D" w:rsidRDefault="00606B36">
            <w:pPr>
              <w:spacing w:line="440" w:lineRule="exact"/>
              <w:ind w:firstLine="444"/>
              <w:jc w:val="center"/>
              <w:rPr>
                <w:szCs w:val="21"/>
              </w:rPr>
            </w:pPr>
          </w:p>
        </w:tc>
        <w:tc>
          <w:tcPr>
            <w:tcW w:w="1926" w:type="dxa"/>
            <w:vAlign w:val="center"/>
          </w:tcPr>
          <w:p w14:paraId="1731F277" w14:textId="77777777" w:rsidR="00606B36" w:rsidRPr="0018251D" w:rsidRDefault="00606B36">
            <w:pPr>
              <w:spacing w:line="440" w:lineRule="exact"/>
              <w:ind w:firstLine="444"/>
              <w:jc w:val="center"/>
              <w:rPr>
                <w:szCs w:val="21"/>
              </w:rPr>
            </w:pPr>
          </w:p>
        </w:tc>
        <w:tc>
          <w:tcPr>
            <w:tcW w:w="1134" w:type="dxa"/>
            <w:vAlign w:val="center"/>
          </w:tcPr>
          <w:p w14:paraId="722F72C7" w14:textId="77777777" w:rsidR="00606B36" w:rsidRPr="0018251D" w:rsidRDefault="00606B36">
            <w:pPr>
              <w:spacing w:line="440" w:lineRule="exact"/>
              <w:ind w:firstLine="444"/>
              <w:jc w:val="center"/>
              <w:rPr>
                <w:szCs w:val="21"/>
              </w:rPr>
            </w:pPr>
          </w:p>
        </w:tc>
      </w:tr>
      <w:tr w:rsidR="00606B36" w:rsidRPr="0018251D" w14:paraId="26094636" w14:textId="77777777">
        <w:tc>
          <w:tcPr>
            <w:tcW w:w="1280" w:type="dxa"/>
            <w:vAlign w:val="center"/>
          </w:tcPr>
          <w:p w14:paraId="1116A7F5" w14:textId="77777777" w:rsidR="00606B36" w:rsidRPr="0018251D" w:rsidRDefault="00606B36">
            <w:pPr>
              <w:spacing w:line="440" w:lineRule="exact"/>
              <w:ind w:firstLine="444"/>
              <w:jc w:val="center"/>
              <w:rPr>
                <w:szCs w:val="21"/>
              </w:rPr>
            </w:pPr>
          </w:p>
        </w:tc>
        <w:tc>
          <w:tcPr>
            <w:tcW w:w="1530" w:type="dxa"/>
            <w:vAlign w:val="center"/>
          </w:tcPr>
          <w:p w14:paraId="2D361136" w14:textId="77777777" w:rsidR="00606B36" w:rsidRPr="0018251D" w:rsidRDefault="00606B36">
            <w:pPr>
              <w:spacing w:line="440" w:lineRule="exact"/>
              <w:ind w:firstLine="444"/>
              <w:jc w:val="center"/>
              <w:rPr>
                <w:szCs w:val="21"/>
              </w:rPr>
            </w:pPr>
          </w:p>
        </w:tc>
        <w:tc>
          <w:tcPr>
            <w:tcW w:w="1530" w:type="dxa"/>
            <w:vAlign w:val="center"/>
          </w:tcPr>
          <w:p w14:paraId="0E3F08BB" w14:textId="77777777" w:rsidR="00606B36" w:rsidRPr="0018251D" w:rsidRDefault="00606B36">
            <w:pPr>
              <w:spacing w:line="440" w:lineRule="exact"/>
              <w:ind w:firstLine="444"/>
              <w:jc w:val="center"/>
              <w:rPr>
                <w:szCs w:val="21"/>
              </w:rPr>
            </w:pPr>
          </w:p>
        </w:tc>
        <w:tc>
          <w:tcPr>
            <w:tcW w:w="1530" w:type="dxa"/>
            <w:vAlign w:val="center"/>
          </w:tcPr>
          <w:p w14:paraId="233EA5AF" w14:textId="77777777" w:rsidR="00606B36" w:rsidRPr="0018251D" w:rsidRDefault="00606B36">
            <w:pPr>
              <w:spacing w:line="440" w:lineRule="exact"/>
              <w:ind w:firstLine="444"/>
              <w:jc w:val="center"/>
              <w:rPr>
                <w:szCs w:val="21"/>
              </w:rPr>
            </w:pPr>
          </w:p>
        </w:tc>
        <w:tc>
          <w:tcPr>
            <w:tcW w:w="1926" w:type="dxa"/>
            <w:vAlign w:val="center"/>
          </w:tcPr>
          <w:p w14:paraId="3566E372" w14:textId="77777777" w:rsidR="00606B36" w:rsidRPr="0018251D" w:rsidRDefault="00606B36">
            <w:pPr>
              <w:spacing w:line="440" w:lineRule="exact"/>
              <w:ind w:firstLine="444"/>
              <w:jc w:val="center"/>
              <w:rPr>
                <w:szCs w:val="21"/>
              </w:rPr>
            </w:pPr>
          </w:p>
        </w:tc>
        <w:tc>
          <w:tcPr>
            <w:tcW w:w="1134" w:type="dxa"/>
            <w:vAlign w:val="center"/>
          </w:tcPr>
          <w:p w14:paraId="47306115" w14:textId="77777777" w:rsidR="00606B36" w:rsidRPr="0018251D" w:rsidRDefault="00606B36">
            <w:pPr>
              <w:spacing w:line="440" w:lineRule="exact"/>
              <w:ind w:firstLine="444"/>
              <w:jc w:val="center"/>
              <w:rPr>
                <w:szCs w:val="21"/>
              </w:rPr>
            </w:pPr>
          </w:p>
        </w:tc>
      </w:tr>
      <w:tr w:rsidR="00606B36" w:rsidRPr="0018251D" w14:paraId="5930058C" w14:textId="77777777">
        <w:tc>
          <w:tcPr>
            <w:tcW w:w="1280" w:type="dxa"/>
            <w:vAlign w:val="center"/>
          </w:tcPr>
          <w:p w14:paraId="4CD74874" w14:textId="77777777" w:rsidR="00606B36" w:rsidRPr="0018251D" w:rsidRDefault="00606B36">
            <w:pPr>
              <w:spacing w:line="440" w:lineRule="exact"/>
              <w:ind w:firstLine="444"/>
              <w:jc w:val="center"/>
              <w:rPr>
                <w:szCs w:val="21"/>
              </w:rPr>
            </w:pPr>
          </w:p>
        </w:tc>
        <w:tc>
          <w:tcPr>
            <w:tcW w:w="1530" w:type="dxa"/>
            <w:vAlign w:val="center"/>
          </w:tcPr>
          <w:p w14:paraId="7A0364E0" w14:textId="77777777" w:rsidR="00606B36" w:rsidRPr="0018251D" w:rsidRDefault="00606B36">
            <w:pPr>
              <w:spacing w:line="440" w:lineRule="exact"/>
              <w:ind w:firstLine="444"/>
              <w:jc w:val="center"/>
              <w:rPr>
                <w:szCs w:val="21"/>
              </w:rPr>
            </w:pPr>
          </w:p>
        </w:tc>
        <w:tc>
          <w:tcPr>
            <w:tcW w:w="1530" w:type="dxa"/>
            <w:vAlign w:val="center"/>
          </w:tcPr>
          <w:p w14:paraId="6F41E44D" w14:textId="77777777" w:rsidR="00606B36" w:rsidRPr="0018251D" w:rsidRDefault="00606B36">
            <w:pPr>
              <w:spacing w:line="440" w:lineRule="exact"/>
              <w:ind w:firstLine="444"/>
              <w:jc w:val="center"/>
              <w:rPr>
                <w:szCs w:val="21"/>
              </w:rPr>
            </w:pPr>
          </w:p>
        </w:tc>
        <w:tc>
          <w:tcPr>
            <w:tcW w:w="1530" w:type="dxa"/>
            <w:vAlign w:val="center"/>
          </w:tcPr>
          <w:p w14:paraId="4DE052C9" w14:textId="77777777" w:rsidR="00606B36" w:rsidRPr="0018251D" w:rsidRDefault="00606B36">
            <w:pPr>
              <w:spacing w:line="440" w:lineRule="exact"/>
              <w:ind w:firstLine="444"/>
              <w:jc w:val="center"/>
              <w:rPr>
                <w:szCs w:val="21"/>
              </w:rPr>
            </w:pPr>
          </w:p>
        </w:tc>
        <w:tc>
          <w:tcPr>
            <w:tcW w:w="1926" w:type="dxa"/>
            <w:vAlign w:val="center"/>
          </w:tcPr>
          <w:p w14:paraId="31D4C9C1" w14:textId="77777777" w:rsidR="00606B36" w:rsidRPr="0018251D" w:rsidRDefault="00606B36">
            <w:pPr>
              <w:spacing w:line="440" w:lineRule="exact"/>
              <w:ind w:firstLine="444"/>
              <w:jc w:val="center"/>
              <w:rPr>
                <w:szCs w:val="21"/>
              </w:rPr>
            </w:pPr>
          </w:p>
        </w:tc>
        <w:tc>
          <w:tcPr>
            <w:tcW w:w="1134" w:type="dxa"/>
            <w:vAlign w:val="center"/>
          </w:tcPr>
          <w:p w14:paraId="4B4CB7B2" w14:textId="77777777" w:rsidR="00606B36" w:rsidRPr="0018251D" w:rsidRDefault="00606B36">
            <w:pPr>
              <w:spacing w:line="440" w:lineRule="exact"/>
              <w:ind w:firstLine="444"/>
              <w:jc w:val="center"/>
              <w:rPr>
                <w:szCs w:val="21"/>
              </w:rPr>
            </w:pPr>
          </w:p>
        </w:tc>
      </w:tr>
      <w:tr w:rsidR="00606B36" w:rsidRPr="0018251D" w14:paraId="3A2595D6" w14:textId="77777777">
        <w:tc>
          <w:tcPr>
            <w:tcW w:w="1280" w:type="dxa"/>
            <w:vAlign w:val="center"/>
          </w:tcPr>
          <w:p w14:paraId="2251BC8E" w14:textId="77777777" w:rsidR="00606B36" w:rsidRPr="0018251D" w:rsidRDefault="00606B36">
            <w:pPr>
              <w:spacing w:line="440" w:lineRule="exact"/>
              <w:ind w:firstLine="444"/>
              <w:jc w:val="center"/>
              <w:rPr>
                <w:szCs w:val="21"/>
              </w:rPr>
            </w:pPr>
          </w:p>
        </w:tc>
        <w:tc>
          <w:tcPr>
            <w:tcW w:w="1530" w:type="dxa"/>
            <w:vAlign w:val="center"/>
          </w:tcPr>
          <w:p w14:paraId="34BB4E41" w14:textId="77777777" w:rsidR="00606B36" w:rsidRPr="0018251D" w:rsidRDefault="00606B36">
            <w:pPr>
              <w:spacing w:line="440" w:lineRule="exact"/>
              <w:ind w:firstLine="444"/>
              <w:jc w:val="center"/>
              <w:rPr>
                <w:szCs w:val="21"/>
              </w:rPr>
            </w:pPr>
          </w:p>
        </w:tc>
        <w:tc>
          <w:tcPr>
            <w:tcW w:w="1530" w:type="dxa"/>
            <w:vAlign w:val="center"/>
          </w:tcPr>
          <w:p w14:paraId="10B5F613" w14:textId="77777777" w:rsidR="00606B36" w:rsidRPr="0018251D" w:rsidRDefault="00606B36">
            <w:pPr>
              <w:spacing w:line="440" w:lineRule="exact"/>
              <w:ind w:firstLine="444"/>
              <w:jc w:val="center"/>
              <w:rPr>
                <w:szCs w:val="21"/>
              </w:rPr>
            </w:pPr>
          </w:p>
        </w:tc>
        <w:tc>
          <w:tcPr>
            <w:tcW w:w="1530" w:type="dxa"/>
            <w:vAlign w:val="center"/>
          </w:tcPr>
          <w:p w14:paraId="2FADDDF1" w14:textId="77777777" w:rsidR="00606B36" w:rsidRPr="0018251D" w:rsidRDefault="00606B36">
            <w:pPr>
              <w:spacing w:line="440" w:lineRule="exact"/>
              <w:ind w:firstLine="444"/>
              <w:jc w:val="center"/>
              <w:rPr>
                <w:szCs w:val="21"/>
              </w:rPr>
            </w:pPr>
          </w:p>
        </w:tc>
        <w:tc>
          <w:tcPr>
            <w:tcW w:w="1926" w:type="dxa"/>
            <w:vAlign w:val="center"/>
          </w:tcPr>
          <w:p w14:paraId="3C283261" w14:textId="77777777" w:rsidR="00606B36" w:rsidRPr="0018251D" w:rsidRDefault="00606B36">
            <w:pPr>
              <w:spacing w:line="440" w:lineRule="exact"/>
              <w:ind w:firstLine="444"/>
              <w:jc w:val="center"/>
              <w:rPr>
                <w:szCs w:val="21"/>
              </w:rPr>
            </w:pPr>
          </w:p>
        </w:tc>
        <w:tc>
          <w:tcPr>
            <w:tcW w:w="1134" w:type="dxa"/>
            <w:vAlign w:val="center"/>
          </w:tcPr>
          <w:p w14:paraId="6D21862E" w14:textId="77777777" w:rsidR="00606B36" w:rsidRPr="0018251D" w:rsidRDefault="00606B36">
            <w:pPr>
              <w:spacing w:line="440" w:lineRule="exact"/>
              <w:ind w:firstLine="444"/>
              <w:jc w:val="center"/>
              <w:rPr>
                <w:szCs w:val="21"/>
              </w:rPr>
            </w:pPr>
          </w:p>
        </w:tc>
      </w:tr>
      <w:tr w:rsidR="00606B36" w:rsidRPr="0018251D" w14:paraId="0BE85FEB" w14:textId="77777777">
        <w:tc>
          <w:tcPr>
            <w:tcW w:w="1280" w:type="dxa"/>
            <w:vAlign w:val="center"/>
          </w:tcPr>
          <w:p w14:paraId="4EF207C9" w14:textId="77777777" w:rsidR="00606B36" w:rsidRPr="0018251D" w:rsidRDefault="00606B36">
            <w:pPr>
              <w:spacing w:line="440" w:lineRule="exact"/>
              <w:ind w:firstLine="444"/>
              <w:jc w:val="center"/>
              <w:rPr>
                <w:szCs w:val="21"/>
              </w:rPr>
            </w:pPr>
          </w:p>
        </w:tc>
        <w:tc>
          <w:tcPr>
            <w:tcW w:w="1530" w:type="dxa"/>
            <w:vAlign w:val="center"/>
          </w:tcPr>
          <w:p w14:paraId="36218A14" w14:textId="77777777" w:rsidR="00606B36" w:rsidRPr="0018251D" w:rsidRDefault="00606B36">
            <w:pPr>
              <w:spacing w:line="440" w:lineRule="exact"/>
              <w:ind w:firstLine="444"/>
              <w:jc w:val="center"/>
              <w:rPr>
                <w:szCs w:val="21"/>
              </w:rPr>
            </w:pPr>
          </w:p>
        </w:tc>
        <w:tc>
          <w:tcPr>
            <w:tcW w:w="1530" w:type="dxa"/>
            <w:vAlign w:val="center"/>
          </w:tcPr>
          <w:p w14:paraId="3FBAF5DC" w14:textId="77777777" w:rsidR="00606B36" w:rsidRPr="0018251D" w:rsidRDefault="00606B36">
            <w:pPr>
              <w:spacing w:line="440" w:lineRule="exact"/>
              <w:ind w:firstLine="444"/>
              <w:jc w:val="center"/>
              <w:rPr>
                <w:szCs w:val="21"/>
              </w:rPr>
            </w:pPr>
          </w:p>
        </w:tc>
        <w:tc>
          <w:tcPr>
            <w:tcW w:w="1530" w:type="dxa"/>
            <w:vAlign w:val="center"/>
          </w:tcPr>
          <w:p w14:paraId="0276D58A" w14:textId="77777777" w:rsidR="00606B36" w:rsidRPr="0018251D" w:rsidRDefault="00606B36">
            <w:pPr>
              <w:spacing w:line="440" w:lineRule="exact"/>
              <w:ind w:firstLine="444"/>
              <w:jc w:val="center"/>
              <w:rPr>
                <w:szCs w:val="21"/>
              </w:rPr>
            </w:pPr>
          </w:p>
        </w:tc>
        <w:tc>
          <w:tcPr>
            <w:tcW w:w="1926" w:type="dxa"/>
            <w:vAlign w:val="center"/>
          </w:tcPr>
          <w:p w14:paraId="23EAAFBB" w14:textId="77777777" w:rsidR="00606B36" w:rsidRPr="0018251D" w:rsidRDefault="00606B36">
            <w:pPr>
              <w:spacing w:line="440" w:lineRule="exact"/>
              <w:ind w:firstLine="444"/>
              <w:jc w:val="center"/>
              <w:rPr>
                <w:szCs w:val="21"/>
              </w:rPr>
            </w:pPr>
          </w:p>
        </w:tc>
        <w:tc>
          <w:tcPr>
            <w:tcW w:w="1134" w:type="dxa"/>
            <w:vAlign w:val="center"/>
          </w:tcPr>
          <w:p w14:paraId="7D644CEF" w14:textId="77777777" w:rsidR="00606B36" w:rsidRPr="0018251D" w:rsidRDefault="00606B36">
            <w:pPr>
              <w:spacing w:line="440" w:lineRule="exact"/>
              <w:ind w:firstLine="444"/>
              <w:jc w:val="center"/>
              <w:rPr>
                <w:szCs w:val="21"/>
              </w:rPr>
            </w:pPr>
          </w:p>
        </w:tc>
      </w:tr>
      <w:tr w:rsidR="00606B36" w:rsidRPr="0018251D" w14:paraId="6DB0C12C" w14:textId="77777777">
        <w:tc>
          <w:tcPr>
            <w:tcW w:w="1280" w:type="dxa"/>
            <w:vAlign w:val="center"/>
          </w:tcPr>
          <w:p w14:paraId="6CB46DD8" w14:textId="77777777" w:rsidR="00606B36" w:rsidRPr="0018251D" w:rsidRDefault="00606B36">
            <w:pPr>
              <w:spacing w:line="440" w:lineRule="exact"/>
              <w:ind w:firstLine="444"/>
              <w:jc w:val="center"/>
              <w:rPr>
                <w:szCs w:val="21"/>
              </w:rPr>
            </w:pPr>
          </w:p>
        </w:tc>
        <w:tc>
          <w:tcPr>
            <w:tcW w:w="1530" w:type="dxa"/>
            <w:vAlign w:val="center"/>
          </w:tcPr>
          <w:p w14:paraId="60E6EF81" w14:textId="77777777" w:rsidR="00606B36" w:rsidRPr="0018251D" w:rsidRDefault="00606B36">
            <w:pPr>
              <w:spacing w:line="440" w:lineRule="exact"/>
              <w:ind w:firstLine="444"/>
              <w:jc w:val="center"/>
              <w:rPr>
                <w:szCs w:val="21"/>
              </w:rPr>
            </w:pPr>
          </w:p>
        </w:tc>
        <w:tc>
          <w:tcPr>
            <w:tcW w:w="1530" w:type="dxa"/>
            <w:vAlign w:val="center"/>
          </w:tcPr>
          <w:p w14:paraId="167F0168" w14:textId="77777777" w:rsidR="00606B36" w:rsidRPr="0018251D" w:rsidRDefault="00606B36">
            <w:pPr>
              <w:spacing w:line="440" w:lineRule="exact"/>
              <w:ind w:firstLine="444"/>
              <w:jc w:val="center"/>
              <w:rPr>
                <w:szCs w:val="21"/>
              </w:rPr>
            </w:pPr>
          </w:p>
        </w:tc>
        <w:tc>
          <w:tcPr>
            <w:tcW w:w="1530" w:type="dxa"/>
            <w:vAlign w:val="center"/>
          </w:tcPr>
          <w:p w14:paraId="2165A895" w14:textId="77777777" w:rsidR="00606B36" w:rsidRPr="0018251D" w:rsidRDefault="00606B36">
            <w:pPr>
              <w:spacing w:line="440" w:lineRule="exact"/>
              <w:ind w:firstLine="444"/>
              <w:jc w:val="center"/>
              <w:rPr>
                <w:szCs w:val="21"/>
              </w:rPr>
            </w:pPr>
          </w:p>
        </w:tc>
        <w:tc>
          <w:tcPr>
            <w:tcW w:w="1926" w:type="dxa"/>
            <w:vAlign w:val="center"/>
          </w:tcPr>
          <w:p w14:paraId="54011FA3" w14:textId="77777777" w:rsidR="00606B36" w:rsidRPr="0018251D" w:rsidRDefault="00606B36">
            <w:pPr>
              <w:spacing w:line="440" w:lineRule="exact"/>
              <w:ind w:firstLine="444"/>
              <w:jc w:val="center"/>
              <w:rPr>
                <w:szCs w:val="21"/>
              </w:rPr>
            </w:pPr>
          </w:p>
        </w:tc>
        <w:tc>
          <w:tcPr>
            <w:tcW w:w="1134" w:type="dxa"/>
            <w:vAlign w:val="center"/>
          </w:tcPr>
          <w:p w14:paraId="4A27A34E" w14:textId="77777777" w:rsidR="00606B36" w:rsidRPr="0018251D" w:rsidRDefault="00606B36">
            <w:pPr>
              <w:spacing w:line="440" w:lineRule="exact"/>
              <w:ind w:firstLine="444"/>
              <w:jc w:val="center"/>
              <w:rPr>
                <w:szCs w:val="21"/>
              </w:rPr>
            </w:pPr>
          </w:p>
        </w:tc>
      </w:tr>
    </w:tbl>
    <w:p w14:paraId="30EFAD05" w14:textId="77777777" w:rsidR="00606B36" w:rsidRPr="0018251D" w:rsidRDefault="00000000">
      <w:pPr>
        <w:ind w:firstLineChars="90" w:firstLine="199"/>
        <w:rPr>
          <w:b/>
          <w:sz w:val="24"/>
        </w:rPr>
        <w:sectPr w:rsidR="00606B36" w:rsidRPr="0018251D">
          <w:pgSz w:w="11906" w:h="16838"/>
          <w:pgMar w:top="1440" w:right="1440" w:bottom="1440" w:left="1440" w:header="851" w:footer="992" w:gutter="0"/>
          <w:cols w:space="720"/>
          <w:docGrid w:linePitch="312"/>
        </w:sectPr>
      </w:pPr>
      <w:r w:rsidRPr="0018251D">
        <w:rPr>
          <w:b/>
          <w:bCs/>
          <w:sz w:val="22"/>
        </w:rPr>
        <w:t>注：须提供项目施工涉及相关设备的购置发票（或租赁合同协议或相关证明材料或自行承诺具有设备使用权的承诺书）。</w:t>
      </w:r>
    </w:p>
    <w:p w14:paraId="75CD725A" w14:textId="77777777" w:rsidR="00606B36" w:rsidRPr="0018251D" w:rsidRDefault="00000000">
      <w:pPr>
        <w:pStyle w:val="2f6"/>
        <w:spacing w:line="360" w:lineRule="auto"/>
        <w:ind w:firstLineChars="0" w:firstLine="0"/>
        <w:outlineLvl w:val="1"/>
        <w:rPr>
          <w:b/>
          <w:kern w:val="0"/>
          <w:sz w:val="24"/>
          <w:szCs w:val="28"/>
        </w:rPr>
      </w:pPr>
      <w:bookmarkStart w:id="313" w:name="_Toc103677767"/>
      <w:bookmarkStart w:id="314" w:name="_Toc104565475"/>
      <w:bookmarkStart w:id="315" w:name="_Toc110849176"/>
      <w:r w:rsidRPr="0018251D">
        <w:rPr>
          <w:b/>
          <w:kern w:val="0"/>
          <w:sz w:val="24"/>
          <w:szCs w:val="28"/>
        </w:rPr>
        <w:lastRenderedPageBreak/>
        <w:t>十</w:t>
      </w:r>
      <w:r w:rsidR="00AA5006">
        <w:rPr>
          <w:rFonts w:hint="eastAsia"/>
          <w:b/>
          <w:kern w:val="0"/>
          <w:sz w:val="24"/>
          <w:szCs w:val="28"/>
        </w:rPr>
        <w:t>一</w:t>
      </w:r>
      <w:r w:rsidRPr="0018251D">
        <w:rPr>
          <w:b/>
          <w:kern w:val="0"/>
          <w:sz w:val="24"/>
          <w:szCs w:val="28"/>
        </w:rPr>
        <w:t>、其他商务部分资料</w:t>
      </w:r>
      <w:bookmarkEnd w:id="313"/>
      <w:bookmarkEnd w:id="314"/>
      <w:bookmarkEnd w:id="315"/>
    </w:p>
    <w:p w14:paraId="65A8E938" w14:textId="77777777" w:rsidR="00606B36" w:rsidRPr="0018251D" w:rsidRDefault="00606B36">
      <w:pPr>
        <w:spacing w:line="360" w:lineRule="auto"/>
        <w:ind w:firstLineChars="200" w:firstLine="480"/>
        <w:rPr>
          <w:sz w:val="24"/>
        </w:rPr>
      </w:pPr>
    </w:p>
    <w:p w14:paraId="1C07F35F" w14:textId="77777777" w:rsidR="00606B36" w:rsidRPr="0018251D" w:rsidRDefault="00000000">
      <w:pPr>
        <w:spacing w:line="360" w:lineRule="auto"/>
        <w:ind w:firstLineChars="200" w:firstLine="480"/>
        <w:rPr>
          <w:sz w:val="24"/>
        </w:rPr>
      </w:pPr>
      <w:r w:rsidRPr="0018251D">
        <w:rPr>
          <w:sz w:val="24"/>
        </w:rPr>
        <w:t>招标文件中要求提交的其他商务部分资料或投标人认为需要提供的其它商务部分说明或资料。</w:t>
      </w:r>
    </w:p>
    <w:p w14:paraId="781037CF" w14:textId="77777777" w:rsidR="00606B36" w:rsidRPr="0018251D" w:rsidRDefault="00606B36">
      <w:pPr>
        <w:pStyle w:val="3"/>
        <w:sectPr w:rsidR="00606B36" w:rsidRPr="0018251D">
          <w:pgSz w:w="11906" w:h="16838"/>
          <w:pgMar w:top="1440" w:right="1440" w:bottom="1440" w:left="1440" w:header="851" w:footer="992" w:gutter="0"/>
          <w:cols w:space="720"/>
          <w:docGrid w:linePitch="312"/>
        </w:sectPr>
      </w:pPr>
    </w:p>
    <w:p w14:paraId="2139F829" w14:textId="77777777" w:rsidR="00606B36" w:rsidRPr="0018251D" w:rsidRDefault="00000000">
      <w:pPr>
        <w:pStyle w:val="2f6"/>
        <w:spacing w:line="360" w:lineRule="auto"/>
        <w:ind w:firstLineChars="0" w:firstLine="0"/>
        <w:outlineLvl w:val="1"/>
        <w:rPr>
          <w:b/>
          <w:kern w:val="0"/>
          <w:sz w:val="24"/>
          <w:szCs w:val="28"/>
        </w:rPr>
      </w:pPr>
      <w:bookmarkStart w:id="316" w:name="_Toc104565476"/>
      <w:bookmarkStart w:id="317" w:name="_Toc103677768"/>
      <w:bookmarkStart w:id="318" w:name="_Toc110849177"/>
      <w:r w:rsidRPr="0018251D">
        <w:rPr>
          <w:b/>
          <w:kern w:val="0"/>
          <w:sz w:val="24"/>
          <w:szCs w:val="28"/>
        </w:rPr>
        <w:lastRenderedPageBreak/>
        <w:t>十</w:t>
      </w:r>
      <w:r w:rsidR="00AA5006">
        <w:rPr>
          <w:rFonts w:hint="eastAsia"/>
          <w:b/>
          <w:kern w:val="0"/>
          <w:sz w:val="24"/>
          <w:szCs w:val="28"/>
        </w:rPr>
        <w:t>二</w:t>
      </w:r>
      <w:r w:rsidRPr="0018251D">
        <w:rPr>
          <w:b/>
          <w:kern w:val="0"/>
          <w:sz w:val="24"/>
          <w:szCs w:val="28"/>
        </w:rPr>
        <w:t>、其他补充资料</w:t>
      </w:r>
      <w:bookmarkEnd w:id="316"/>
      <w:bookmarkEnd w:id="317"/>
      <w:bookmarkEnd w:id="318"/>
    </w:p>
    <w:p w14:paraId="47F20F64" w14:textId="77777777" w:rsidR="00606B36" w:rsidRPr="0018251D" w:rsidRDefault="00000000">
      <w:pPr>
        <w:spacing w:line="360" w:lineRule="auto"/>
        <w:ind w:firstLineChars="200" w:firstLine="480"/>
        <w:rPr>
          <w:sz w:val="24"/>
        </w:rPr>
      </w:pPr>
      <w:r w:rsidRPr="0018251D">
        <w:rPr>
          <w:sz w:val="24"/>
        </w:rPr>
        <w:t>为了便于为投标人在招标文件规定时间内尽快退还投标保证金，节省办理相关手续所需时间，在此邀请投标人单独提供以下两项资料</w:t>
      </w:r>
      <w:r w:rsidRPr="0018251D">
        <w:rPr>
          <w:b/>
          <w:bCs/>
          <w:sz w:val="24"/>
        </w:rPr>
        <w:t>（投标文件中无需提供）</w:t>
      </w:r>
      <w:r w:rsidRPr="0018251D">
        <w:rPr>
          <w:sz w:val="24"/>
        </w:rPr>
        <w:t>，建议密封后递交。未提供以下两项补充资料的，不构成不响应招标文件要求。</w:t>
      </w:r>
    </w:p>
    <w:p w14:paraId="2C4548A5" w14:textId="77777777" w:rsidR="00606B36" w:rsidRPr="0018251D" w:rsidRDefault="00000000">
      <w:pPr>
        <w:pStyle w:val="4"/>
        <w:spacing w:before="0" w:after="0" w:line="360" w:lineRule="auto"/>
        <w:jc w:val="left"/>
        <w:rPr>
          <w:rFonts w:ascii="Times New Roman" w:eastAsia="黑体" w:hAnsi="Times New Roman"/>
          <w:b w:val="0"/>
          <w:bCs w:val="0"/>
        </w:rPr>
      </w:pPr>
      <w:r w:rsidRPr="0018251D">
        <w:rPr>
          <w:rFonts w:ascii="Times New Roman" w:eastAsia="黑体" w:hAnsi="Times New Roman"/>
          <w:b w:val="0"/>
          <w:bCs w:val="0"/>
        </w:rPr>
        <w:t>（</w:t>
      </w:r>
      <w:r w:rsidRPr="0018251D">
        <w:rPr>
          <w:rFonts w:ascii="Times New Roman" w:eastAsia="黑体" w:hAnsi="Times New Roman"/>
          <w:b w:val="0"/>
          <w:bCs w:val="0"/>
        </w:rPr>
        <w:t>1</w:t>
      </w:r>
      <w:r w:rsidRPr="0018251D">
        <w:rPr>
          <w:rFonts w:ascii="Times New Roman" w:eastAsia="黑体" w:hAnsi="Times New Roman"/>
          <w:b w:val="0"/>
          <w:bCs w:val="0"/>
        </w:rPr>
        <w:t>）补充资料一：开户许可证复印件；或银行账户信息（加盖公章）</w:t>
      </w:r>
    </w:p>
    <w:p w14:paraId="7900A932" w14:textId="77777777" w:rsidR="00606B36" w:rsidRPr="0018251D" w:rsidRDefault="00000000">
      <w:pPr>
        <w:spacing w:line="360" w:lineRule="auto"/>
        <w:rPr>
          <w:sz w:val="24"/>
        </w:rPr>
      </w:pPr>
      <w:r w:rsidRPr="0018251D">
        <w:rPr>
          <w:sz w:val="24"/>
        </w:rPr>
        <w:t>若选择提供银行账户信息的，可以按以下格式格式提供：</w:t>
      </w:r>
    </w:p>
    <w:p w14:paraId="2967D967" w14:textId="77777777" w:rsidR="00606B36" w:rsidRPr="0018251D" w:rsidRDefault="00000000">
      <w:pPr>
        <w:spacing w:line="360" w:lineRule="auto"/>
        <w:ind w:firstLineChars="152" w:firstLine="365"/>
        <w:rPr>
          <w:sz w:val="24"/>
          <w:szCs w:val="32"/>
        </w:rPr>
      </w:pPr>
      <w:r w:rsidRPr="0018251D">
        <w:rPr>
          <w:sz w:val="24"/>
          <w:szCs w:val="32"/>
        </w:rPr>
        <w:t>单位名称：</w:t>
      </w:r>
    </w:p>
    <w:p w14:paraId="100C102C" w14:textId="77777777" w:rsidR="00606B36" w:rsidRPr="0018251D" w:rsidRDefault="00000000">
      <w:pPr>
        <w:spacing w:line="360" w:lineRule="auto"/>
        <w:ind w:firstLineChars="152" w:firstLine="365"/>
        <w:rPr>
          <w:sz w:val="24"/>
          <w:szCs w:val="32"/>
        </w:rPr>
      </w:pPr>
      <w:r w:rsidRPr="0018251D">
        <w:rPr>
          <w:sz w:val="24"/>
          <w:szCs w:val="32"/>
        </w:rPr>
        <w:t>开户银行：</w:t>
      </w:r>
    </w:p>
    <w:p w14:paraId="39D533F6" w14:textId="77777777" w:rsidR="00606B36" w:rsidRPr="0018251D" w:rsidRDefault="00000000">
      <w:pPr>
        <w:spacing w:line="360" w:lineRule="auto"/>
        <w:ind w:firstLineChars="152" w:firstLine="365"/>
        <w:rPr>
          <w:sz w:val="24"/>
          <w:szCs w:val="32"/>
        </w:rPr>
      </w:pPr>
      <w:r w:rsidRPr="0018251D">
        <w:rPr>
          <w:sz w:val="24"/>
          <w:szCs w:val="32"/>
        </w:rPr>
        <w:t>银行账号：</w:t>
      </w:r>
    </w:p>
    <w:p w14:paraId="43374540" w14:textId="77777777" w:rsidR="00606B36" w:rsidRPr="0018251D" w:rsidRDefault="00000000">
      <w:pPr>
        <w:spacing w:line="360" w:lineRule="auto"/>
        <w:ind w:firstLineChars="152" w:firstLine="365"/>
        <w:rPr>
          <w:sz w:val="24"/>
          <w:szCs w:val="32"/>
        </w:rPr>
      </w:pPr>
      <w:r w:rsidRPr="0018251D">
        <w:rPr>
          <w:sz w:val="24"/>
          <w:szCs w:val="32"/>
        </w:rPr>
        <w:t>开户行号：</w:t>
      </w:r>
    </w:p>
    <w:p w14:paraId="3A687CC5" w14:textId="77777777" w:rsidR="00606B36" w:rsidRPr="0018251D" w:rsidRDefault="00000000">
      <w:pPr>
        <w:spacing w:line="360" w:lineRule="auto"/>
        <w:ind w:firstLineChars="152" w:firstLine="365"/>
        <w:rPr>
          <w:sz w:val="24"/>
          <w:szCs w:val="32"/>
        </w:rPr>
      </w:pPr>
      <w:r w:rsidRPr="0018251D">
        <w:rPr>
          <w:sz w:val="24"/>
          <w:szCs w:val="32"/>
        </w:rPr>
        <w:t>单位地址：</w:t>
      </w:r>
    </w:p>
    <w:p w14:paraId="55876735" w14:textId="77777777" w:rsidR="00606B36" w:rsidRPr="0018251D" w:rsidRDefault="00000000">
      <w:pPr>
        <w:spacing w:line="360" w:lineRule="auto"/>
        <w:ind w:firstLineChars="152" w:firstLine="365"/>
        <w:rPr>
          <w:sz w:val="24"/>
          <w:szCs w:val="32"/>
        </w:rPr>
      </w:pPr>
      <w:r w:rsidRPr="0018251D">
        <w:rPr>
          <w:sz w:val="24"/>
          <w:szCs w:val="32"/>
        </w:rPr>
        <w:t>财务部门联系电话：</w:t>
      </w:r>
    </w:p>
    <w:p w14:paraId="468F4DB2" w14:textId="77777777" w:rsidR="00606B36" w:rsidRPr="0018251D" w:rsidRDefault="00606B36"/>
    <w:p w14:paraId="02A47FA8" w14:textId="77777777" w:rsidR="00606B36" w:rsidRPr="0018251D" w:rsidRDefault="00606B36">
      <w:pPr>
        <w:pStyle w:val="4"/>
        <w:spacing w:before="0" w:after="0" w:line="360" w:lineRule="auto"/>
        <w:jc w:val="left"/>
        <w:rPr>
          <w:rFonts w:ascii="Times New Roman" w:eastAsia="黑体" w:hAnsi="Times New Roman"/>
          <w:b w:val="0"/>
          <w:bCs w:val="0"/>
        </w:rPr>
        <w:sectPr w:rsidR="00606B36" w:rsidRPr="0018251D">
          <w:pgSz w:w="11906" w:h="16838"/>
          <w:pgMar w:top="1440" w:right="1440" w:bottom="1440" w:left="1797" w:header="851" w:footer="992" w:gutter="0"/>
          <w:cols w:space="720"/>
          <w:docGrid w:linePitch="312"/>
        </w:sectPr>
      </w:pPr>
    </w:p>
    <w:p w14:paraId="7BC20946" w14:textId="77777777" w:rsidR="00606B36" w:rsidRPr="0018251D" w:rsidRDefault="00000000">
      <w:pPr>
        <w:pStyle w:val="4"/>
        <w:spacing w:before="0" w:after="0" w:line="360" w:lineRule="auto"/>
        <w:jc w:val="left"/>
        <w:rPr>
          <w:rFonts w:ascii="Times New Roman" w:eastAsia="黑体" w:hAnsi="Times New Roman"/>
          <w:b w:val="0"/>
          <w:bCs w:val="0"/>
        </w:rPr>
      </w:pPr>
      <w:r w:rsidRPr="0018251D">
        <w:rPr>
          <w:rFonts w:ascii="Times New Roman" w:eastAsia="黑体" w:hAnsi="Times New Roman"/>
          <w:b w:val="0"/>
          <w:bCs w:val="0"/>
        </w:rPr>
        <w:lastRenderedPageBreak/>
        <w:t>（</w:t>
      </w:r>
      <w:r w:rsidRPr="0018251D">
        <w:rPr>
          <w:rFonts w:ascii="Times New Roman" w:eastAsia="黑体" w:hAnsi="Times New Roman"/>
          <w:b w:val="0"/>
          <w:bCs w:val="0"/>
        </w:rPr>
        <w:t>2</w:t>
      </w:r>
      <w:r w:rsidRPr="0018251D">
        <w:rPr>
          <w:rFonts w:ascii="Times New Roman" w:eastAsia="黑体" w:hAnsi="Times New Roman"/>
          <w:b w:val="0"/>
          <w:bCs w:val="0"/>
        </w:rPr>
        <w:t>）补充资料二：投标保证金转招标服务费说明（如有）</w:t>
      </w:r>
    </w:p>
    <w:p w14:paraId="5DEAB9F1" w14:textId="77777777" w:rsidR="00606B36" w:rsidRPr="0018251D" w:rsidRDefault="00606B36">
      <w:pPr>
        <w:pStyle w:val="af3"/>
        <w:tabs>
          <w:tab w:val="left" w:pos="567"/>
        </w:tabs>
        <w:jc w:val="center"/>
        <w:rPr>
          <w:b/>
        </w:rPr>
      </w:pPr>
    </w:p>
    <w:p w14:paraId="10EC3888" w14:textId="77777777" w:rsidR="00606B36" w:rsidRPr="0018251D" w:rsidRDefault="00000000">
      <w:pPr>
        <w:pStyle w:val="af3"/>
        <w:tabs>
          <w:tab w:val="left" w:pos="567"/>
        </w:tabs>
        <w:jc w:val="center"/>
        <w:rPr>
          <w:sz w:val="22"/>
          <w:szCs w:val="28"/>
          <w:u w:val="single"/>
        </w:rPr>
      </w:pPr>
      <w:r w:rsidRPr="0018251D">
        <w:rPr>
          <w:b/>
          <w:sz w:val="28"/>
          <w:szCs w:val="28"/>
        </w:rPr>
        <w:t>投标保证金转招标服务费说明</w:t>
      </w:r>
    </w:p>
    <w:p w14:paraId="5141750C" w14:textId="77777777" w:rsidR="00606B36" w:rsidRPr="0018251D" w:rsidRDefault="00000000">
      <w:pPr>
        <w:adjustRightInd w:val="0"/>
        <w:snapToGrid w:val="0"/>
        <w:spacing w:line="360" w:lineRule="auto"/>
        <w:rPr>
          <w:snapToGrid w:val="0"/>
          <w:kern w:val="0"/>
          <w:sz w:val="24"/>
          <w:u w:val="single"/>
        </w:rPr>
      </w:pPr>
      <w:r w:rsidRPr="0018251D">
        <w:rPr>
          <w:snapToGrid w:val="0"/>
          <w:kern w:val="0"/>
          <w:sz w:val="24"/>
          <w:u w:val="single"/>
        </w:rPr>
        <w:t>国信招标集团股份有限公司新疆分公司：</w:t>
      </w:r>
    </w:p>
    <w:p w14:paraId="57343DAD" w14:textId="77777777" w:rsidR="00606B36" w:rsidRPr="0018251D" w:rsidRDefault="00000000">
      <w:pPr>
        <w:spacing w:line="360" w:lineRule="auto"/>
        <w:ind w:firstLineChars="200" w:firstLine="480"/>
        <w:rPr>
          <w:sz w:val="24"/>
        </w:rPr>
      </w:pPr>
      <w:r w:rsidRPr="0018251D">
        <w:rPr>
          <w:sz w:val="24"/>
        </w:rPr>
        <w:t>我方如在</w:t>
      </w:r>
      <w:r w:rsidR="00E70186">
        <w:rPr>
          <w:sz w:val="24"/>
          <w:u w:val="single"/>
        </w:rPr>
        <w:t>新疆维吾尔自治区人民医院外科楼三台医疗电梯改造采购项目</w:t>
      </w:r>
      <w:r w:rsidRPr="0018251D">
        <w:rPr>
          <w:sz w:val="24"/>
        </w:rPr>
        <w:t>（项目编号：</w:t>
      </w:r>
      <w:r w:rsidRPr="0018251D">
        <w:rPr>
          <w:sz w:val="24"/>
          <w:u w:val="single"/>
        </w:rPr>
        <w:t>GXTC-C-22510096</w:t>
      </w:r>
      <w:r w:rsidRPr="0018251D">
        <w:rPr>
          <w:sz w:val="24"/>
        </w:rPr>
        <w:t>）中中标，请按照《招标服务费通知单》中的服务费金额从我方交纳的投标保证金</w:t>
      </w:r>
      <w:r w:rsidRPr="0018251D">
        <w:rPr>
          <w:sz w:val="24"/>
        </w:rPr>
        <w:t>RMB</w:t>
      </w:r>
      <w:r w:rsidRPr="0018251D">
        <w:rPr>
          <w:sz w:val="24"/>
          <w:u w:val="single"/>
        </w:rPr>
        <w:t xml:space="preserve">     </w:t>
      </w:r>
      <w:r w:rsidRPr="0018251D">
        <w:rPr>
          <w:sz w:val="24"/>
          <w:u w:val="single"/>
        </w:rPr>
        <w:t>元</w:t>
      </w:r>
      <w:r w:rsidRPr="0018251D">
        <w:rPr>
          <w:sz w:val="24"/>
          <w:u w:val="single"/>
        </w:rPr>
        <w:t xml:space="preserve"> </w:t>
      </w:r>
      <w:r w:rsidRPr="0018251D">
        <w:rPr>
          <w:sz w:val="24"/>
          <w:u w:val="single"/>
        </w:rPr>
        <w:t>（大写：</w:t>
      </w:r>
      <w:r w:rsidRPr="0018251D">
        <w:rPr>
          <w:sz w:val="24"/>
          <w:u w:val="single"/>
        </w:rPr>
        <w:t xml:space="preserve"> </w:t>
      </w:r>
      <w:r w:rsidRPr="0018251D">
        <w:rPr>
          <w:sz w:val="24"/>
          <w:u w:val="single"/>
        </w:rPr>
        <w:t>）</w:t>
      </w:r>
      <w:r w:rsidRPr="0018251D">
        <w:rPr>
          <w:sz w:val="24"/>
        </w:rPr>
        <w:t>元中扣除，并开具</w:t>
      </w:r>
    </w:p>
    <w:p w14:paraId="0A2EFA68" w14:textId="77777777" w:rsidR="00606B36" w:rsidRPr="0018251D" w:rsidRDefault="00000000">
      <w:pPr>
        <w:spacing w:line="360" w:lineRule="auto"/>
        <w:ind w:firstLineChars="200" w:firstLine="480"/>
        <w:rPr>
          <w:sz w:val="24"/>
        </w:rPr>
      </w:pPr>
      <w:r w:rsidRPr="0018251D">
        <w:rPr>
          <w:rFonts w:eastAsiaTheme="minorEastAsia"/>
          <w:sz w:val="24"/>
        </w:rPr>
        <w:sym w:font="Wingdings 2" w:char="F0A3"/>
      </w:r>
      <w:r w:rsidRPr="0018251D">
        <w:rPr>
          <w:sz w:val="24"/>
        </w:rPr>
        <w:t>增值税普通发票</w:t>
      </w:r>
    </w:p>
    <w:p w14:paraId="4749121E" w14:textId="77777777" w:rsidR="00606B36" w:rsidRPr="0018251D" w:rsidRDefault="00000000">
      <w:pPr>
        <w:spacing w:line="360" w:lineRule="auto"/>
        <w:ind w:firstLineChars="200" w:firstLine="480"/>
        <w:rPr>
          <w:sz w:val="24"/>
        </w:rPr>
      </w:pPr>
      <w:r w:rsidRPr="0018251D">
        <w:rPr>
          <w:sz w:val="24"/>
        </w:rPr>
        <w:sym w:font="Wingdings 2" w:char="F0A3"/>
      </w:r>
      <w:r w:rsidRPr="0018251D">
        <w:rPr>
          <w:sz w:val="24"/>
        </w:rPr>
        <w:t>或按照以下信息开具增值税专用发票：</w:t>
      </w:r>
    </w:p>
    <w:p w14:paraId="5948D46D" w14:textId="77777777" w:rsidR="00606B36" w:rsidRPr="0018251D" w:rsidRDefault="00000000">
      <w:pPr>
        <w:spacing w:line="360" w:lineRule="auto"/>
        <w:ind w:firstLineChars="200" w:firstLine="480"/>
        <w:rPr>
          <w:sz w:val="24"/>
        </w:rPr>
      </w:pPr>
      <w:r w:rsidRPr="0018251D">
        <w:rPr>
          <w:sz w:val="24"/>
        </w:rPr>
        <w:t>单位名称：</w:t>
      </w:r>
    </w:p>
    <w:p w14:paraId="5A0A3708" w14:textId="77777777" w:rsidR="00606B36" w:rsidRPr="0018251D" w:rsidRDefault="00000000">
      <w:pPr>
        <w:spacing w:line="360" w:lineRule="auto"/>
        <w:ind w:firstLineChars="200" w:firstLine="480"/>
        <w:rPr>
          <w:sz w:val="24"/>
        </w:rPr>
      </w:pPr>
      <w:r w:rsidRPr="0018251D">
        <w:rPr>
          <w:sz w:val="24"/>
        </w:rPr>
        <w:t>纳税人识别号：</w:t>
      </w:r>
    </w:p>
    <w:p w14:paraId="54EE1B27" w14:textId="77777777" w:rsidR="00606B36" w:rsidRPr="0018251D" w:rsidRDefault="00000000">
      <w:pPr>
        <w:spacing w:line="360" w:lineRule="auto"/>
        <w:ind w:firstLineChars="200" w:firstLine="480"/>
        <w:rPr>
          <w:sz w:val="24"/>
        </w:rPr>
      </w:pPr>
      <w:r w:rsidRPr="0018251D">
        <w:rPr>
          <w:sz w:val="24"/>
        </w:rPr>
        <w:t>地址：</w:t>
      </w:r>
    </w:p>
    <w:p w14:paraId="4D947A90" w14:textId="77777777" w:rsidR="00606B36" w:rsidRPr="0018251D" w:rsidRDefault="00000000">
      <w:pPr>
        <w:spacing w:line="360" w:lineRule="auto"/>
        <w:ind w:firstLineChars="200" w:firstLine="480"/>
        <w:rPr>
          <w:sz w:val="24"/>
        </w:rPr>
      </w:pPr>
      <w:r w:rsidRPr="0018251D">
        <w:rPr>
          <w:sz w:val="24"/>
        </w:rPr>
        <w:t>电话：</w:t>
      </w:r>
    </w:p>
    <w:p w14:paraId="542EC685" w14:textId="77777777" w:rsidR="00606B36" w:rsidRPr="0018251D" w:rsidRDefault="00000000">
      <w:pPr>
        <w:spacing w:line="360" w:lineRule="auto"/>
        <w:ind w:firstLineChars="200" w:firstLine="480"/>
        <w:rPr>
          <w:sz w:val="24"/>
        </w:rPr>
      </w:pPr>
      <w:r w:rsidRPr="0018251D">
        <w:rPr>
          <w:sz w:val="24"/>
        </w:rPr>
        <w:t>开户行：</w:t>
      </w:r>
    </w:p>
    <w:p w14:paraId="2182BED9" w14:textId="77777777" w:rsidR="00606B36" w:rsidRPr="0018251D" w:rsidRDefault="00000000">
      <w:pPr>
        <w:spacing w:line="360" w:lineRule="auto"/>
        <w:ind w:firstLineChars="200" w:firstLine="480"/>
        <w:rPr>
          <w:sz w:val="24"/>
        </w:rPr>
      </w:pPr>
      <w:r w:rsidRPr="0018251D">
        <w:rPr>
          <w:sz w:val="24"/>
        </w:rPr>
        <w:t>账号：</w:t>
      </w:r>
    </w:p>
    <w:p w14:paraId="2FE05F34" w14:textId="77777777" w:rsidR="00606B36" w:rsidRPr="0018251D" w:rsidRDefault="00606B36">
      <w:pPr>
        <w:spacing w:line="360" w:lineRule="auto"/>
        <w:ind w:firstLineChars="200" w:firstLine="480"/>
        <w:rPr>
          <w:sz w:val="24"/>
        </w:rPr>
      </w:pPr>
    </w:p>
    <w:p w14:paraId="4DB11599" w14:textId="77777777" w:rsidR="00606B36" w:rsidRPr="0018251D" w:rsidRDefault="00000000">
      <w:pPr>
        <w:spacing w:line="360" w:lineRule="auto"/>
        <w:ind w:firstLineChars="200" w:firstLine="480"/>
        <w:rPr>
          <w:sz w:val="24"/>
        </w:rPr>
      </w:pPr>
      <w:r w:rsidRPr="0018251D">
        <w:rPr>
          <w:sz w:val="24"/>
        </w:rPr>
        <w:t xml:space="preserve">                                  </w:t>
      </w:r>
      <w:r w:rsidRPr="0018251D">
        <w:rPr>
          <w:sz w:val="24"/>
        </w:rPr>
        <w:t>投标人名称：</w:t>
      </w:r>
      <w:r w:rsidRPr="0018251D">
        <w:rPr>
          <w:sz w:val="24"/>
          <w:u w:val="single"/>
        </w:rPr>
        <w:t xml:space="preserve">       </w:t>
      </w:r>
      <w:r w:rsidRPr="0018251D">
        <w:rPr>
          <w:sz w:val="24"/>
        </w:rPr>
        <w:t>（公章）</w:t>
      </w:r>
    </w:p>
    <w:p w14:paraId="1D9661E8" w14:textId="77777777" w:rsidR="00606B36" w:rsidRPr="0018251D" w:rsidRDefault="00000000">
      <w:pPr>
        <w:spacing w:line="360" w:lineRule="auto"/>
        <w:ind w:firstLineChars="200" w:firstLine="480"/>
      </w:pPr>
      <w:r w:rsidRPr="0018251D">
        <w:rPr>
          <w:sz w:val="24"/>
        </w:rPr>
        <w:t xml:space="preserve">                                         20  </w:t>
      </w:r>
      <w:r w:rsidRPr="0018251D">
        <w:rPr>
          <w:sz w:val="24"/>
        </w:rPr>
        <w:t>年</w:t>
      </w:r>
      <w:r w:rsidRPr="0018251D">
        <w:rPr>
          <w:sz w:val="24"/>
        </w:rPr>
        <w:t xml:space="preserve">  </w:t>
      </w:r>
      <w:r w:rsidRPr="0018251D">
        <w:rPr>
          <w:sz w:val="24"/>
        </w:rPr>
        <w:t>月</w:t>
      </w:r>
      <w:r w:rsidRPr="0018251D">
        <w:rPr>
          <w:sz w:val="24"/>
        </w:rPr>
        <w:t xml:space="preserve">  </w:t>
      </w:r>
      <w:r w:rsidRPr="0018251D">
        <w:rPr>
          <w:sz w:val="24"/>
        </w:rPr>
        <w:t>日</w:t>
      </w:r>
    </w:p>
    <w:p w14:paraId="2D36B429" w14:textId="77777777" w:rsidR="00606B36" w:rsidRPr="0018251D" w:rsidRDefault="00606B36"/>
    <w:p w14:paraId="26AA492F" w14:textId="77777777" w:rsidR="00606B36" w:rsidRPr="0018251D" w:rsidRDefault="00000000">
      <w:pPr>
        <w:jc w:val="center"/>
        <w:rPr>
          <w:b/>
        </w:rPr>
      </w:pPr>
      <w:r w:rsidRPr="0018251D">
        <w:rPr>
          <w:b/>
        </w:rPr>
        <w:t>（注：</w:t>
      </w:r>
      <w:r w:rsidRPr="0018251D">
        <w:rPr>
          <w:b/>
        </w:rPr>
        <w:t xml:space="preserve"> </w:t>
      </w:r>
      <w:r w:rsidRPr="0018251D">
        <w:rPr>
          <w:b/>
        </w:rPr>
        <w:t>此说明要求投标人填写后单独提交）</w:t>
      </w:r>
    </w:p>
    <w:p w14:paraId="6DC66411" w14:textId="77777777" w:rsidR="00606B36" w:rsidRPr="0018251D" w:rsidRDefault="00606B36">
      <w:pPr>
        <w:pStyle w:val="3"/>
        <w:sectPr w:rsidR="00606B36" w:rsidRPr="0018251D">
          <w:pgSz w:w="11906" w:h="16838"/>
          <w:pgMar w:top="1440" w:right="1440" w:bottom="1440" w:left="1440" w:header="851" w:footer="992" w:gutter="0"/>
          <w:cols w:space="720"/>
          <w:docGrid w:linePitch="312"/>
        </w:sectPr>
      </w:pPr>
    </w:p>
    <w:p w14:paraId="6EF9D1C4" w14:textId="77777777" w:rsidR="00606B36" w:rsidRPr="0018251D" w:rsidRDefault="00000000">
      <w:pPr>
        <w:rPr>
          <w:b/>
          <w:bCs/>
          <w:sz w:val="28"/>
          <w:szCs w:val="28"/>
        </w:rPr>
      </w:pPr>
      <w:bookmarkStart w:id="319" w:name="_Toc105422159"/>
      <w:r w:rsidRPr="0018251D">
        <w:rPr>
          <w:b/>
          <w:bCs/>
          <w:sz w:val="28"/>
          <w:szCs w:val="28"/>
        </w:rPr>
        <w:lastRenderedPageBreak/>
        <w:t>封面</w:t>
      </w:r>
    </w:p>
    <w:p w14:paraId="00F13422" w14:textId="77777777" w:rsidR="00606B36" w:rsidRPr="0018251D" w:rsidRDefault="00000000">
      <w:pPr>
        <w:jc w:val="center"/>
        <w:rPr>
          <w:sz w:val="44"/>
          <w:szCs w:val="44"/>
        </w:rPr>
      </w:pPr>
      <w:r w:rsidRPr="0018251D">
        <w:rPr>
          <w:b/>
          <w:bCs/>
          <w:sz w:val="28"/>
          <w:szCs w:val="28"/>
        </w:rPr>
        <w:t xml:space="preserve">            </w:t>
      </w:r>
      <w:r w:rsidRPr="0018251D">
        <w:t xml:space="preserve">        </w:t>
      </w:r>
      <w:r w:rsidRPr="0018251D">
        <w:rPr>
          <w:sz w:val="44"/>
          <w:szCs w:val="44"/>
        </w:rPr>
        <w:t xml:space="preserve">                 </w:t>
      </w:r>
    </w:p>
    <w:p w14:paraId="4069AD6E" w14:textId="77777777" w:rsidR="00606B36" w:rsidRPr="0018251D" w:rsidRDefault="00000000">
      <w:pPr>
        <w:jc w:val="center"/>
        <w:rPr>
          <w:sz w:val="44"/>
          <w:szCs w:val="44"/>
        </w:rPr>
      </w:pPr>
      <w:r w:rsidRPr="0018251D">
        <w:rPr>
          <w:sz w:val="44"/>
          <w:szCs w:val="44"/>
        </w:rPr>
        <w:t xml:space="preserve">                             </w:t>
      </w:r>
      <w:r w:rsidRPr="0018251D">
        <w:rPr>
          <w:sz w:val="44"/>
          <w:szCs w:val="44"/>
          <w:bdr w:val="single" w:sz="12" w:space="0" w:color="000000"/>
        </w:rPr>
        <w:t>正本</w:t>
      </w:r>
      <w:r w:rsidRPr="0018251D">
        <w:rPr>
          <w:sz w:val="44"/>
          <w:szCs w:val="44"/>
          <w:bdr w:val="single" w:sz="12" w:space="0" w:color="000000"/>
        </w:rPr>
        <w:t>/</w:t>
      </w:r>
      <w:r w:rsidRPr="0018251D">
        <w:rPr>
          <w:sz w:val="44"/>
          <w:szCs w:val="44"/>
          <w:bdr w:val="single" w:sz="12" w:space="0" w:color="000000"/>
        </w:rPr>
        <w:t>副本</w:t>
      </w:r>
    </w:p>
    <w:p w14:paraId="312F2DD4" w14:textId="77777777" w:rsidR="00606B36" w:rsidRPr="0018251D" w:rsidRDefault="00606B36">
      <w:pPr>
        <w:jc w:val="center"/>
        <w:rPr>
          <w:kern w:val="0"/>
          <w:szCs w:val="21"/>
          <w:u w:val="single"/>
        </w:rPr>
      </w:pPr>
    </w:p>
    <w:p w14:paraId="79FDED49" w14:textId="77777777" w:rsidR="00606B36" w:rsidRPr="0018251D" w:rsidRDefault="00606B36">
      <w:pPr>
        <w:jc w:val="center"/>
        <w:rPr>
          <w:kern w:val="0"/>
          <w:szCs w:val="21"/>
          <w:u w:val="single"/>
        </w:rPr>
      </w:pPr>
    </w:p>
    <w:p w14:paraId="1D851078" w14:textId="77777777" w:rsidR="00606B36" w:rsidRPr="0018251D" w:rsidRDefault="00606B36">
      <w:pPr>
        <w:jc w:val="center"/>
        <w:rPr>
          <w:kern w:val="0"/>
          <w:szCs w:val="21"/>
          <w:u w:val="single"/>
        </w:rPr>
      </w:pPr>
    </w:p>
    <w:p w14:paraId="14D58451" w14:textId="77777777" w:rsidR="00606B36" w:rsidRPr="0018251D" w:rsidRDefault="00606B36">
      <w:pPr>
        <w:jc w:val="center"/>
        <w:rPr>
          <w:kern w:val="0"/>
          <w:szCs w:val="21"/>
          <w:u w:val="single"/>
        </w:rPr>
      </w:pPr>
    </w:p>
    <w:p w14:paraId="5E41DE28" w14:textId="77777777" w:rsidR="00606B36" w:rsidRPr="0018251D" w:rsidRDefault="00606B36">
      <w:pPr>
        <w:jc w:val="center"/>
        <w:rPr>
          <w:kern w:val="0"/>
          <w:szCs w:val="21"/>
          <w:u w:val="single"/>
        </w:rPr>
      </w:pPr>
    </w:p>
    <w:p w14:paraId="1FF4905B" w14:textId="77777777" w:rsidR="00606B36" w:rsidRPr="0018251D" w:rsidRDefault="00000000">
      <w:pPr>
        <w:jc w:val="center"/>
        <w:rPr>
          <w:sz w:val="28"/>
          <w:u w:val="single"/>
        </w:rPr>
      </w:pPr>
      <w:r w:rsidRPr="0018251D">
        <w:rPr>
          <w:kern w:val="0"/>
          <w:szCs w:val="21"/>
          <w:u w:val="single"/>
        </w:rPr>
        <w:t xml:space="preserve">                   </w:t>
      </w:r>
      <w:r w:rsidRPr="0018251D">
        <w:rPr>
          <w:sz w:val="28"/>
          <w:u w:val="single"/>
        </w:rPr>
        <w:t>（项目名称）</w:t>
      </w:r>
    </w:p>
    <w:p w14:paraId="0452B526" w14:textId="77777777" w:rsidR="00606B36" w:rsidRPr="0018251D" w:rsidRDefault="00606B36">
      <w:pPr>
        <w:rPr>
          <w:u w:val="single"/>
        </w:rPr>
      </w:pPr>
    </w:p>
    <w:p w14:paraId="73FC2E38" w14:textId="77777777" w:rsidR="00606B36" w:rsidRPr="0018251D" w:rsidRDefault="00000000">
      <w:pPr>
        <w:jc w:val="center"/>
        <w:rPr>
          <w:sz w:val="32"/>
          <w:szCs w:val="32"/>
          <w:u w:val="single"/>
        </w:rPr>
      </w:pPr>
      <w:r w:rsidRPr="0018251D">
        <w:rPr>
          <w:kern w:val="0"/>
          <w:szCs w:val="21"/>
          <w:u w:val="single"/>
        </w:rPr>
        <w:t xml:space="preserve">                   </w:t>
      </w:r>
      <w:r w:rsidRPr="0018251D">
        <w:rPr>
          <w:sz w:val="32"/>
          <w:szCs w:val="32"/>
          <w:u w:val="single"/>
        </w:rPr>
        <w:t>（</w:t>
      </w:r>
      <w:r w:rsidRPr="0018251D">
        <w:rPr>
          <w:sz w:val="28"/>
          <w:u w:val="single"/>
        </w:rPr>
        <w:t>项目编号</w:t>
      </w:r>
      <w:r w:rsidRPr="0018251D">
        <w:rPr>
          <w:sz w:val="32"/>
          <w:szCs w:val="32"/>
          <w:u w:val="single"/>
        </w:rPr>
        <w:t>）</w:t>
      </w:r>
    </w:p>
    <w:p w14:paraId="2C861C1F" w14:textId="77777777" w:rsidR="00606B36" w:rsidRPr="0018251D" w:rsidRDefault="00606B36">
      <w:pPr>
        <w:rPr>
          <w:u w:val="single"/>
        </w:rPr>
      </w:pPr>
    </w:p>
    <w:p w14:paraId="2FF19BD1" w14:textId="77777777" w:rsidR="00606B36" w:rsidRPr="0018251D" w:rsidRDefault="00606B36"/>
    <w:p w14:paraId="62F3707F" w14:textId="77777777" w:rsidR="00606B36" w:rsidRPr="0018251D" w:rsidRDefault="00606B36">
      <w:pPr>
        <w:jc w:val="center"/>
        <w:rPr>
          <w:sz w:val="72"/>
          <w:szCs w:val="72"/>
        </w:rPr>
      </w:pPr>
    </w:p>
    <w:p w14:paraId="302FB498" w14:textId="77777777" w:rsidR="00606B36" w:rsidRPr="0018251D" w:rsidRDefault="00000000">
      <w:pPr>
        <w:jc w:val="center"/>
        <w:rPr>
          <w:b/>
          <w:bCs/>
          <w:sz w:val="72"/>
          <w:szCs w:val="72"/>
        </w:rPr>
      </w:pPr>
      <w:r w:rsidRPr="0018251D">
        <w:rPr>
          <w:b/>
          <w:bCs/>
          <w:sz w:val="72"/>
          <w:szCs w:val="72"/>
        </w:rPr>
        <w:t>投</w:t>
      </w:r>
      <w:r w:rsidRPr="0018251D">
        <w:rPr>
          <w:b/>
          <w:bCs/>
          <w:sz w:val="72"/>
          <w:szCs w:val="72"/>
        </w:rPr>
        <w:t xml:space="preserve">   </w:t>
      </w:r>
      <w:r w:rsidRPr="0018251D">
        <w:rPr>
          <w:b/>
          <w:bCs/>
          <w:sz w:val="72"/>
          <w:szCs w:val="72"/>
        </w:rPr>
        <w:t>标</w:t>
      </w:r>
      <w:r w:rsidRPr="0018251D">
        <w:rPr>
          <w:b/>
          <w:bCs/>
          <w:sz w:val="72"/>
          <w:szCs w:val="72"/>
        </w:rPr>
        <w:t xml:space="preserve">  </w:t>
      </w:r>
      <w:r w:rsidRPr="0018251D">
        <w:rPr>
          <w:b/>
          <w:bCs/>
          <w:sz w:val="72"/>
          <w:szCs w:val="72"/>
        </w:rPr>
        <w:t>文</w:t>
      </w:r>
      <w:r w:rsidRPr="0018251D">
        <w:rPr>
          <w:b/>
          <w:bCs/>
          <w:sz w:val="72"/>
          <w:szCs w:val="72"/>
        </w:rPr>
        <w:t xml:space="preserve">  </w:t>
      </w:r>
      <w:r w:rsidRPr="0018251D">
        <w:rPr>
          <w:b/>
          <w:bCs/>
          <w:sz w:val="72"/>
          <w:szCs w:val="72"/>
        </w:rPr>
        <w:t>件</w:t>
      </w:r>
    </w:p>
    <w:p w14:paraId="312FF9BF" w14:textId="77777777" w:rsidR="00606B36" w:rsidRPr="0018251D" w:rsidRDefault="00606B36"/>
    <w:p w14:paraId="188CD5A7" w14:textId="77777777" w:rsidR="00606B36" w:rsidRPr="0018251D" w:rsidRDefault="00000000">
      <w:pPr>
        <w:jc w:val="center"/>
        <w:rPr>
          <w:sz w:val="52"/>
          <w:szCs w:val="72"/>
        </w:rPr>
      </w:pPr>
      <w:r w:rsidRPr="0018251D">
        <w:rPr>
          <w:sz w:val="52"/>
          <w:szCs w:val="72"/>
        </w:rPr>
        <w:t>（报价部分）</w:t>
      </w:r>
    </w:p>
    <w:p w14:paraId="6DED2329" w14:textId="77777777" w:rsidR="00606B36" w:rsidRPr="0018251D" w:rsidRDefault="00606B36"/>
    <w:p w14:paraId="3D6ABE47" w14:textId="77777777" w:rsidR="00606B36" w:rsidRPr="0018251D" w:rsidRDefault="00606B36"/>
    <w:p w14:paraId="4312704D" w14:textId="77777777" w:rsidR="00606B36" w:rsidRPr="0018251D" w:rsidRDefault="00606B36"/>
    <w:p w14:paraId="356B10E4" w14:textId="77777777" w:rsidR="00606B36" w:rsidRPr="0018251D" w:rsidRDefault="00606B36"/>
    <w:p w14:paraId="6773C947" w14:textId="77777777" w:rsidR="00606B36" w:rsidRPr="0018251D" w:rsidRDefault="00606B36"/>
    <w:p w14:paraId="5FFD8973" w14:textId="77777777" w:rsidR="00606B36" w:rsidRPr="0018251D" w:rsidRDefault="00606B36"/>
    <w:p w14:paraId="1C8EE6C2" w14:textId="77777777" w:rsidR="00606B36" w:rsidRPr="0018251D" w:rsidRDefault="00606B36"/>
    <w:p w14:paraId="31375C1F" w14:textId="77777777" w:rsidR="00606B36" w:rsidRPr="0018251D" w:rsidRDefault="00606B36"/>
    <w:p w14:paraId="33D5DB38" w14:textId="77777777" w:rsidR="00606B36" w:rsidRPr="0018251D" w:rsidRDefault="00606B36"/>
    <w:p w14:paraId="2E47B189" w14:textId="77777777" w:rsidR="00606B36" w:rsidRPr="0018251D" w:rsidRDefault="00606B36"/>
    <w:p w14:paraId="0F72A578" w14:textId="77777777" w:rsidR="00606B36" w:rsidRPr="0018251D" w:rsidRDefault="00606B36"/>
    <w:p w14:paraId="3C42B81F" w14:textId="77777777" w:rsidR="00606B36" w:rsidRPr="0018251D" w:rsidRDefault="00606B36"/>
    <w:p w14:paraId="669E5AB2" w14:textId="77777777" w:rsidR="00606B36" w:rsidRPr="0018251D" w:rsidRDefault="00000000">
      <w:pPr>
        <w:spacing w:line="360" w:lineRule="auto"/>
        <w:ind w:firstLineChars="300" w:firstLine="960"/>
        <w:jc w:val="left"/>
        <w:rPr>
          <w:sz w:val="32"/>
          <w:szCs w:val="32"/>
        </w:rPr>
      </w:pPr>
      <w:r w:rsidRPr="0018251D">
        <w:rPr>
          <w:sz w:val="32"/>
          <w:szCs w:val="32"/>
        </w:rPr>
        <w:t>投</w:t>
      </w:r>
      <w:r w:rsidRPr="0018251D">
        <w:rPr>
          <w:sz w:val="32"/>
          <w:szCs w:val="32"/>
        </w:rPr>
        <w:t xml:space="preserve">  </w:t>
      </w:r>
      <w:r w:rsidRPr="0018251D">
        <w:rPr>
          <w:sz w:val="32"/>
          <w:szCs w:val="32"/>
        </w:rPr>
        <w:t>标</w:t>
      </w:r>
      <w:r w:rsidRPr="0018251D">
        <w:rPr>
          <w:sz w:val="32"/>
          <w:szCs w:val="32"/>
        </w:rPr>
        <w:t xml:space="preserve">  </w:t>
      </w:r>
      <w:r w:rsidRPr="0018251D">
        <w:rPr>
          <w:sz w:val="32"/>
          <w:szCs w:val="32"/>
        </w:rPr>
        <w:t>人：</w:t>
      </w:r>
      <w:r w:rsidRPr="0018251D">
        <w:rPr>
          <w:sz w:val="32"/>
          <w:szCs w:val="32"/>
          <w:u w:val="single"/>
        </w:rPr>
        <w:t xml:space="preserve">                      </w:t>
      </w:r>
      <w:r w:rsidRPr="0018251D">
        <w:rPr>
          <w:sz w:val="32"/>
          <w:szCs w:val="32"/>
        </w:rPr>
        <w:t>（盖单位章）</w:t>
      </w:r>
    </w:p>
    <w:p w14:paraId="640A4BE8" w14:textId="77777777" w:rsidR="00606B36" w:rsidRPr="0018251D" w:rsidRDefault="00000000">
      <w:pPr>
        <w:spacing w:line="360" w:lineRule="auto"/>
        <w:ind w:firstLineChars="300" w:firstLine="960"/>
        <w:jc w:val="left"/>
        <w:rPr>
          <w:sz w:val="32"/>
          <w:szCs w:val="32"/>
        </w:rPr>
      </w:pPr>
      <w:r w:rsidRPr="0018251D">
        <w:rPr>
          <w:sz w:val="32"/>
          <w:szCs w:val="32"/>
        </w:rPr>
        <w:t>法定代表人或其委托代理人：</w:t>
      </w:r>
      <w:r w:rsidRPr="0018251D">
        <w:rPr>
          <w:sz w:val="32"/>
          <w:szCs w:val="32"/>
          <w:u w:val="single"/>
        </w:rPr>
        <w:t xml:space="preserve">            </w:t>
      </w:r>
      <w:r w:rsidRPr="0018251D">
        <w:rPr>
          <w:sz w:val="32"/>
          <w:szCs w:val="32"/>
        </w:rPr>
        <w:t>（签字）</w:t>
      </w:r>
    </w:p>
    <w:p w14:paraId="7A0EFD09" w14:textId="77777777" w:rsidR="00606B36" w:rsidRPr="0018251D" w:rsidRDefault="00000000">
      <w:pPr>
        <w:spacing w:line="360" w:lineRule="auto"/>
        <w:ind w:firstLineChars="300" w:firstLine="960"/>
        <w:rPr>
          <w:sz w:val="32"/>
          <w:szCs w:val="32"/>
        </w:rPr>
      </w:pPr>
      <w:r w:rsidRPr="0018251D">
        <w:rPr>
          <w:sz w:val="32"/>
          <w:szCs w:val="32"/>
        </w:rPr>
        <w:t>日</w:t>
      </w:r>
      <w:r w:rsidRPr="0018251D">
        <w:rPr>
          <w:sz w:val="32"/>
          <w:szCs w:val="32"/>
        </w:rPr>
        <w:t xml:space="preserve">      </w:t>
      </w:r>
      <w:r w:rsidRPr="0018251D">
        <w:rPr>
          <w:sz w:val="32"/>
          <w:szCs w:val="32"/>
        </w:rPr>
        <w:t>期：</w:t>
      </w:r>
      <w:r w:rsidRPr="0018251D">
        <w:rPr>
          <w:sz w:val="32"/>
          <w:szCs w:val="32"/>
          <w:u w:val="single"/>
        </w:rPr>
        <w:t xml:space="preserve">        </w:t>
      </w:r>
      <w:r w:rsidRPr="0018251D">
        <w:rPr>
          <w:sz w:val="32"/>
          <w:szCs w:val="32"/>
        </w:rPr>
        <w:t>年</w:t>
      </w:r>
      <w:r w:rsidRPr="0018251D">
        <w:rPr>
          <w:sz w:val="32"/>
          <w:szCs w:val="32"/>
          <w:u w:val="single"/>
        </w:rPr>
        <w:t xml:space="preserve">      </w:t>
      </w:r>
      <w:r w:rsidRPr="0018251D">
        <w:rPr>
          <w:sz w:val="32"/>
          <w:szCs w:val="32"/>
        </w:rPr>
        <w:t>月</w:t>
      </w:r>
      <w:r w:rsidRPr="0018251D">
        <w:rPr>
          <w:sz w:val="32"/>
          <w:szCs w:val="32"/>
          <w:u w:val="single"/>
        </w:rPr>
        <w:t xml:space="preserve">      </w:t>
      </w:r>
      <w:r w:rsidRPr="0018251D">
        <w:rPr>
          <w:sz w:val="32"/>
          <w:szCs w:val="32"/>
        </w:rPr>
        <w:t>日</w:t>
      </w:r>
    </w:p>
    <w:p w14:paraId="2C0E48D8" w14:textId="77777777" w:rsidR="00606B36" w:rsidRPr="0018251D" w:rsidRDefault="00606B36"/>
    <w:p w14:paraId="3B0D42A3" w14:textId="77777777" w:rsidR="00606B36" w:rsidRPr="0018251D" w:rsidRDefault="00000000">
      <w:pPr>
        <w:pStyle w:val="Style1"/>
        <w:jc w:val="center"/>
        <w:rPr>
          <w:rFonts w:ascii="Times New Roman" w:hAnsi="Times New Roman" w:cs="Times New Roman"/>
          <w:b/>
          <w:sz w:val="24"/>
        </w:rPr>
        <w:sectPr w:rsidR="00606B36" w:rsidRPr="0018251D">
          <w:footerReference w:type="default" r:id="rId19"/>
          <w:type w:val="nextColumn"/>
          <w:pgSz w:w="11906" w:h="16838"/>
          <w:pgMar w:top="1440" w:right="1440" w:bottom="1440" w:left="1440" w:header="851" w:footer="992" w:gutter="0"/>
          <w:cols w:space="720"/>
          <w:docGrid w:linePitch="312"/>
        </w:sectPr>
      </w:pPr>
      <w:r w:rsidRPr="0018251D">
        <w:rPr>
          <w:rFonts w:ascii="Times New Roman" w:hAnsi="Times New Roman" w:cs="Times New Roman"/>
          <w:i/>
          <w:iCs/>
          <w:sz w:val="28"/>
          <w:szCs w:val="28"/>
        </w:rPr>
        <w:t>投标文件在</w:t>
      </w:r>
      <w:r w:rsidRPr="0018251D">
        <w:rPr>
          <w:rFonts w:ascii="Times New Roman" w:hAnsi="Times New Roman" w:cs="Times New Roman"/>
          <w:i/>
          <w:iCs/>
          <w:sz w:val="28"/>
          <w:szCs w:val="28"/>
        </w:rPr>
        <w:t xml:space="preserve">   </w:t>
      </w:r>
      <w:r w:rsidRPr="0018251D">
        <w:rPr>
          <w:rFonts w:ascii="Times New Roman" w:hAnsi="Times New Roman" w:cs="Times New Roman"/>
          <w:i/>
          <w:iCs/>
          <w:sz w:val="28"/>
          <w:szCs w:val="28"/>
        </w:rPr>
        <w:t>年</w:t>
      </w:r>
      <w:r w:rsidRPr="0018251D">
        <w:rPr>
          <w:rFonts w:ascii="Times New Roman" w:hAnsi="Times New Roman" w:cs="Times New Roman"/>
          <w:i/>
          <w:iCs/>
          <w:sz w:val="28"/>
          <w:szCs w:val="28"/>
        </w:rPr>
        <w:t xml:space="preserve">  </w:t>
      </w:r>
      <w:r w:rsidRPr="0018251D">
        <w:rPr>
          <w:rFonts w:ascii="Times New Roman" w:hAnsi="Times New Roman" w:cs="Times New Roman"/>
          <w:i/>
          <w:iCs/>
          <w:sz w:val="28"/>
          <w:szCs w:val="28"/>
        </w:rPr>
        <w:t>月</w:t>
      </w:r>
      <w:r w:rsidRPr="0018251D">
        <w:rPr>
          <w:rFonts w:ascii="Times New Roman" w:hAnsi="Times New Roman" w:cs="Times New Roman"/>
          <w:i/>
          <w:iCs/>
          <w:sz w:val="28"/>
          <w:szCs w:val="28"/>
        </w:rPr>
        <w:t xml:space="preserve">  </w:t>
      </w:r>
      <w:r w:rsidRPr="0018251D">
        <w:rPr>
          <w:rFonts w:ascii="Times New Roman" w:hAnsi="Times New Roman" w:cs="Times New Roman"/>
          <w:i/>
          <w:iCs/>
          <w:sz w:val="28"/>
          <w:szCs w:val="28"/>
        </w:rPr>
        <w:t>日时分前不得开启</w:t>
      </w:r>
    </w:p>
    <w:p w14:paraId="06C23B97" w14:textId="77777777" w:rsidR="00606B36" w:rsidRPr="0018251D" w:rsidRDefault="00000000">
      <w:pPr>
        <w:pStyle w:val="2"/>
        <w:numPr>
          <w:ilvl w:val="0"/>
          <w:numId w:val="17"/>
        </w:numPr>
        <w:spacing w:before="0" w:after="0" w:line="240" w:lineRule="auto"/>
        <w:rPr>
          <w:rFonts w:ascii="Times New Roman" w:hAnsi="Times New Roman"/>
          <w:sz w:val="28"/>
          <w:szCs w:val="28"/>
        </w:rPr>
      </w:pPr>
      <w:r w:rsidRPr="0018251D">
        <w:rPr>
          <w:rFonts w:ascii="Times New Roman" w:hAnsi="Times New Roman"/>
          <w:sz w:val="28"/>
          <w:szCs w:val="28"/>
        </w:rPr>
        <w:lastRenderedPageBreak/>
        <w:t xml:space="preserve"> </w:t>
      </w:r>
      <w:bookmarkStart w:id="320" w:name="_Toc110849178"/>
      <w:r w:rsidRPr="0018251D">
        <w:rPr>
          <w:rFonts w:ascii="Times New Roman" w:hAnsi="Times New Roman"/>
          <w:sz w:val="28"/>
          <w:szCs w:val="28"/>
        </w:rPr>
        <w:t>报价部分</w:t>
      </w:r>
      <w:bookmarkStart w:id="321" w:name="_Toc105422160"/>
      <w:bookmarkStart w:id="322" w:name="_Toc86409247"/>
      <w:bookmarkEnd w:id="319"/>
      <w:bookmarkEnd w:id="320"/>
    </w:p>
    <w:p w14:paraId="6474B132" w14:textId="77777777" w:rsidR="00606B36" w:rsidRPr="0018251D" w:rsidRDefault="00000000">
      <w:pPr>
        <w:pStyle w:val="3"/>
        <w:spacing w:before="0" w:after="0" w:line="240" w:lineRule="auto"/>
      </w:pPr>
      <w:bookmarkStart w:id="323" w:name="_Toc103677770"/>
      <w:bookmarkStart w:id="324" w:name="_Toc591"/>
      <w:bookmarkStart w:id="325" w:name="_Toc110849179"/>
      <w:r w:rsidRPr="0018251D">
        <w:rPr>
          <w:rFonts w:eastAsia="黑体"/>
          <w:sz w:val="28"/>
          <w:szCs w:val="28"/>
        </w:rPr>
        <w:t>一、开标一览表</w:t>
      </w:r>
      <w:bookmarkEnd w:id="323"/>
      <w:bookmarkEnd w:id="324"/>
      <w:bookmarkEnd w:id="325"/>
    </w:p>
    <w:p w14:paraId="6BBEC4D8" w14:textId="77777777" w:rsidR="00606B36" w:rsidRPr="0018251D" w:rsidRDefault="00000000">
      <w:pPr>
        <w:spacing w:line="360" w:lineRule="auto"/>
        <w:jc w:val="center"/>
        <w:rPr>
          <w:rFonts w:eastAsia="黑体"/>
          <w:b/>
          <w:bCs/>
          <w:sz w:val="32"/>
          <w:szCs w:val="32"/>
        </w:rPr>
      </w:pPr>
      <w:r w:rsidRPr="0018251D">
        <w:rPr>
          <w:rFonts w:eastAsia="黑体"/>
          <w:b/>
          <w:bCs/>
          <w:sz w:val="32"/>
          <w:szCs w:val="32"/>
        </w:rPr>
        <w:t>开标一览表</w:t>
      </w:r>
    </w:p>
    <w:tbl>
      <w:tblPr>
        <w:tblW w:w="84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4A0" w:firstRow="1" w:lastRow="0" w:firstColumn="1" w:lastColumn="0" w:noHBand="0" w:noVBand="1"/>
      </w:tblPr>
      <w:tblGrid>
        <w:gridCol w:w="1946"/>
        <w:gridCol w:w="6504"/>
      </w:tblGrid>
      <w:tr w:rsidR="00606B36" w:rsidRPr="0018251D" w14:paraId="675642AA" w14:textId="77777777">
        <w:trPr>
          <w:trHeight w:val="633"/>
          <w:jc w:val="center"/>
        </w:trPr>
        <w:tc>
          <w:tcPr>
            <w:tcW w:w="1946" w:type="dxa"/>
            <w:vAlign w:val="center"/>
          </w:tcPr>
          <w:p w14:paraId="10929213" w14:textId="77777777" w:rsidR="00606B36" w:rsidRPr="0018251D" w:rsidRDefault="00000000">
            <w:pPr>
              <w:ind w:leftChars="67" w:left="141" w:rightChars="49" w:right="103"/>
              <w:jc w:val="center"/>
              <w:rPr>
                <w:b/>
                <w:sz w:val="24"/>
              </w:rPr>
            </w:pPr>
            <w:r w:rsidRPr="0018251D">
              <w:rPr>
                <w:b/>
                <w:sz w:val="24"/>
              </w:rPr>
              <w:t>项目编号</w:t>
            </w:r>
          </w:p>
        </w:tc>
        <w:tc>
          <w:tcPr>
            <w:tcW w:w="6504" w:type="dxa"/>
            <w:vAlign w:val="center"/>
          </w:tcPr>
          <w:p w14:paraId="61FAA344" w14:textId="77777777" w:rsidR="00606B36" w:rsidRPr="0018251D" w:rsidRDefault="00000000">
            <w:pPr>
              <w:ind w:leftChars="90" w:left="189" w:firstLine="1"/>
              <w:jc w:val="left"/>
              <w:rPr>
                <w:sz w:val="24"/>
              </w:rPr>
            </w:pPr>
            <w:r w:rsidRPr="0018251D">
              <w:rPr>
                <w:sz w:val="24"/>
              </w:rPr>
              <w:t>GXTC-C-22510096</w:t>
            </w:r>
          </w:p>
        </w:tc>
      </w:tr>
      <w:tr w:rsidR="00606B36" w:rsidRPr="0018251D" w14:paraId="791ACE5A" w14:textId="77777777">
        <w:trPr>
          <w:trHeight w:val="698"/>
          <w:jc w:val="center"/>
        </w:trPr>
        <w:tc>
          <w:tcPr>
            <w:tcW w:w="1946" w:type="dxa"/>
            <w:vAlign w:val="center"/>
          </w:tcPr>
          <w:p w14:paraId="7348613A" w14:textId="77777777" w:rsidR="00606B36" w:rsidRPr="0018251D" w:rsidRDefault="00000000">
            <w:pPr>
              <w:ind w:leftChars="67" w:left="141" w:rightChars="49" w:right="103"/>
              <w:jc w:val="center"/>
              <w:rPr>
                <w:b/>
                <w:sz w:val="24"/>
              </w:rPr>
            </w:pPr>
            <w:r w:rsidRPr="0018251D">
              <w:rPr>
                <w:b/>
                <w:bCs/>
                <w:sz w:val="24"/>
              </w:rPr>
              <w:t>项目名称</w:t>
            </w:r>
          </w:p>
        </w:tc>
        <w:tc>
          <w:tcPr>
            <w:tcW w:w="6504" w:type="dxa"/>
            <w:vAlign w:val="center"/>
          </w:tcPr>
          <w:p w14:paraId="3AC6D65F" w14:textId="77777777" w:rsidR="00606B36" w:rsidRPr="0018251D" w:rsidRDefault="00E70186">
            <w:pPr>
              <w:ind w:leftChars="90" w:left="189" w:firstLine="1"/>
              <w:jc w:val="left"/>
              <w:rPr>
                <w:sz w:val="24"/>
              </w:rPr>
            </w:pPr>
            <w:r>
              <w:rPr>
                <w:sz w:val="24"/>
              </w:rPr>
              <w:t>新疆维吾尔自治区人民医院外科楼三台医疗电梯改造采购项目</w:t>
            </w:r>
          </w:p>
        </w:tc>
      </w:tr>
      <w:tr w:rsidR="00606B36" w:rsidRPr="0018251D" w14:paraId="5FF460E0" w14:textId="77777777">
        <w:trPr>
          <w:trHeight w:val="553"/>
          <w:jc w:val="center"/>
        </w:trPr>
        <w:tc>
          <w:tcPr>
            <w:tcW w:w="1946" w:type="dxa"/>
            <w:vAlign w:val="center"/>
          </w:tcPr>
          <w:p w14:paraId="146B5CB7" w14:textId="77777777" w:rsidR="00606B36" w:rsidRPr="0018251D" w:rsidRDefault="00000000">
            <w:pPr>
              <w:ind w:leftChars="-6" w:left="-13"/>
              <w:jc w:val="center"/>
              <w:rPr>
                <w:b/>
                <w:sz w:val="24"/>
              </w:rPr>
            </w:pPr>
            <w:r w:rsidRPr="0018251D">
              <w:rPr>
                <w:b/>
                <w:sz w:val="24"/>
              </w:rPr>
              <w:t>标项名称</w:t>
            </w:r>
          </w:p>
        </w:tc>
        <w:tc>
          <w:tcPr>
            <w:tcW w:w="6504" w:type="dxa"/>
            <w:vAlign w:val="center"/>
          </w:tcPr>
          <w:p w14:paraId="75D0A26F" w14:textId="77777777" w:rsidR="00606B36" w:rsidRPr="0018251D" w:rsidRDefault="00000000">
            <w:pPr>
              <w:ind w:leftChars="90" w:left="189" w:firstLine="1"/>
              <w:jc w:val="left"/>
              <w:rPr>
                <w:sz w:val="24"/>
              </w:rPr>
            </w:pPr>
            <w:r w:rsidRPr="0018251D">
              <w:rPr>
                <w:sz w:val="24"/>
              </w:rPr>
              <w:t>/</w:t>
            </w:r>
          </w:p>
        </w:tc>
      </w:tr>
      <w:tr w:rsidR="00606B36" w:rsidRPr="0018251D" w14:paraId="4A0F5B32" w14:textId="77777777">
        <w:trPr>
          <w:trHeight w:val="553"/>
          <w:jc w:val="center"/>
        </w:trPr>
        <w:tc>
          <w:tcPr>
            <w:tcW w:w="1946" w:type="dxa"/>
            <w:vAlign w:val="center"/>
          </w:tcPr>
          <w:p w14:paraId="3D356896" w14:textId="77777777" w:rsidR="00606B36" w:rsidRPr="0018251D" w:rsidRDefault="00000000">
            <w:pPr>
              <w:ind w:leftChars="-6" w:left="-13"/>
              <w:jc w:val="center"/>
              <w:rPr>
                <w:b/>
                <w:sz w:val="24"/>
              </w:rPr>
            </w:pPr>
            <w:r w:rsidRPr="0018251D">
              <w:rPr>
                <w:b/>
                <w:sz w:val="24"/>
              </w:rPr>
              <w:t>标项号</w:t>
            </w:r>
          </w:p>
        </w:tc>
        <w:tc>
          <w:tcPr>
            <w:tcW w:w="6504" w:type="dxa"/>
            <w:vAlign w:val="center"/>
          </w:tcPr>
          <w:p w14:paraId="44FA1BF5" w14:textId="77777777" w:rsidR="00606B36" w:rsidRPr="0018251D" w:rsidRDefault="00000000">
            <w:pPr>
              <w:ind w:leftChars="90" w:left="189" w:firstLine="1"/>
              <w:jc w:val="left"/>
              <w:rPr>
                <w:sz w:val="24"/>
              </w:rPr>
            </w:pPr>
            <w:r w:rsidRPr="0018251D">
              <w:rPr>
                <w:sz w:val="24"/>
              </w:rPr>
              <w:t>/</w:t>
            </w:r>
          </w:p>
        </w:tc>
      </w:tr>
      <w:tr w:rsidR="00606B36" w:rsidRPr="0018251D" w14:paraId="01645AC4" w14:textId="77777777">
        <w:trPr>
          <w:trHeight w:val="1286"/>
          <w:jc w:val="center"/>
        </w:trPr>
        <w:tc>
          <w:tcPr>
            <w:tcW w:w="1946" w:type="dxa"/>
            <w:vAlign w:val="center"/>
          </w:tcPr>
          <w:p w14:paraId="4A2A7B29" w14:textId="77777777" w:rsidR="00606B36" w:rsidRPr="0018251D" w:rsidRDefault="00000000">
            <w:pPr>
              <w:ind w:leftChars="-6" w:left="-13"/>
              <w:jc w:val="center"/>
              <w:rPr>
                <w:b/>
                <w:sz w:val="24"/>
              </w:rPr>
            </w:pPr>
            <w:r w:rsidRPr="0018251D">
              <w:rPr>
                <w:b/>
                <w:sz w:val="24"/>
              </w:rPr>
              <w:t>投标报价</w:t>
            </w:r>
          </w:p>
          <w:p w14:paraId="5AC3A03F" w14:textId="77777777" w:rsidR="00606B36" w:rsidRPr="0018251D" w:rsidRDefault="00000000">
            <w:pPr>
              <w:ind w:leftChars="-6" w:left="-13"/>
              <w:jc w:val="center"/>
              <w:rPr>
                <w:b/>
                <w:sz w:val="24"/>
              </w:rPr>
            </w:pPr>
            <w:r w:rsidRPr="0018251D">
              <w:rPr>
                <w:b/>
                <w:sz w:val="24"/>
              </w:rPr>
              <w:t>（元）</w:t>
            </w:r>
          </w:p>
        </w:tc>
        <w:tc>
          <w:tcPr>
            <w:tcW w:w="6504" w:type="dxa"/>
            <w:vAlign w:val="center"/>
          </w:tcPr>
          <w:p w14:paraId="1DE76E40" w14:textId="77777777" w:rsidR="00606B36" w:rsidRPr="0018251D" w:rsidRDefault="00000000">
            <w:pPr>
              <w:ind w:leftChars="90" w:left="189" w:firstLine="1"/>
              <w:jc w:val="left"/>
              <w:rPr>
                <w:sz w:val="24"/>
              </w:rPr>
            </w:pPr>
            <w:r w:rsidRPr="0018251D">
              <w:rPr>
                <w:sz w:val="24"/>
              </w:rPr>
              <w:t>人民币（小写金额）：</w:t>
            </w:r>
            <w:r w:rsidRPr="0018251D">
              <w:rPr>
                <w:sz w:val="24"/>
                <w:u w:val="single"/>
              </w:rPr>
              <w:t xml:space="preserve">                         </w:t>
            </w:r>
            <w:r w:rsidRPr="0018251D">
              <w:rPr>
                <w:sz w:val="24"/>
              </w:rPr>
              <w:t>元</w:t>
            </w:r>
          </w:p>
          <w:p w14:paraId="527D4D2A" w14:textId="77777777" w:rsidR="00606B36" w:rsidRPr="0018251D" w:rsidRDefault="00000000">
            <w:pPr>
              <w:ind w:leftChars="90" w:left="189" w:firstLine="1"/>
              <w:jc w:val="left"/>
              <w:rPr>
                <w:sz w:val="24"/>
                <w:u w:val="single"/>
              </w:rPr>
            </w:pPr>
            <w:r w:rsidRPr="0018251D">
              <w:rPr>
                <w:sz w:val="24"/>
              </w:rPr>
              <w:t>人民币（大写金额）：</w:t>
            </w:r>
            <w:r w:rsidRPr="0018251D">
              <w:rPr>
                <w:sz w:val="24"/>
                <w:u w:val="single"/>
              </w:rPr>
              <w:t xml:space="preserve">                          </w:t>
            </w:r>
          </w:p>
          <w:p w14:paraId="2C061BC7" w14:textId="77777777" w:rsidR="00606B36" w:rsidRPr="0018251D" w:rsidRDefault="00000000">
            <w:pPr>
              <w:ind w:leftChars="90" w:left="189" w:firstLine="1"/>
              <w:jc w:val="left"/>
              <w:rPr>
                <w:sz w:val="24"/>
              </w:rPr>
            </w:pPr>
            <w:r w:rsidRPr="0018251D">
              <w:rPr>
                <w:sz w:val="24"/>
              </w:rPr>
              <w:t>注：如有不一致，以大写为准。</w:t>
            </w:r>
          </w:p>
        </w:tc>
      </w:tr>
      <w:tr w:rsidR="00606B36" w:rsidRPr="0018251D" w14:paraId="6194E72B" w14:textId="77777777">
        <w:trPr>
          <w:trHeight w:val="880"/>
          <w:jc w:val="center"/>
        </w:trPr>
        <w:tc>
          <w:tcPr>
            <w:tcW w:w="1946" w:type="dxa"/>
            <w:vAlign w:val="center"/>
          </w:tcPr>
          <w:p w14:paraId="01FAD0E5" w14:textId="77777777" w:rsidR="00606B36" w:rsidRPr="0018251D" w:rsidRDefault="00000000">
            <w:pPr>
              <w:ind w:leftChars="-6" w:left="-13"/>
              <w:jc w:val="center"/>
              <w:rPr>
                <w:b/>
                <w:sz w:val="24"/>
              </w:rPr>
            </w:pPr>
            <w:r w:rsidRPr="0018251D">
              <w:rPr>
                <w:b/>
                <w:sz w:val="24"/>
              </w:rPr>
              <w:t>投标保证金</w:t>
            </w:r>
          </w:p>
        </w:tc>
        <w:tc>
          <w:tcPr>
            <w:tcW w:w="6504" w:type="dxa"/>
            <w:vAlign w:val="center"/>
          </w:tcPr>
          <w:p w14:paraId="0E2CA3CF" w14:textId="77777777" w:rsidR="00606B36" w:rsidRPr="0018251D" w:rsidRDefault="00000000">
            <w:pPr>
              <w:ind w:leftChars="90" w:left="189" w:firstLine="1"/>
              <w:jc w:val="left"/>
              <w:rPr>
                <w:sz w:val="24"/>
              </w:rPr>
            </w:pPr>
            <w:r w:rsidRPr="0018251D">
              <w:rPr>
                <w:sz w:val="24"/>
              </w:rPr>
              <w:t>人民币</w:t>
            </w:r>
            <w:r w:rsidRPr="0018251D">
              <w:rPr>
                <w:sz w:val="24"/>
                <w:u w:val="single"/>
              </w:rPr>
              <w:t xml:space="preserve">       </w:t>
            </w:r>
            <w:r w:rsidRPr="0018251D">
              <w:rPr>
                <w:sz w:val="24"/>
              </w:rPr>
              <w:t>元</w:t>
            </w:r>
          </w:p>
        </w:tc>
      </w:tr>
      <w:tr w:rsidR="00606B36" w:rsidRPr="0018251D" w14:paraId="4C241699" w14:textId="77777777">
        <w:trPr>
          <w:trHeight w:val="761"/>
          <w:jc w:val="center"/>
        </w:trPr>
        <w:tc>
          <w:tcPr>
            <w:tcW w:w="1946" w:type="dxa"/>
            <w:vAlign w:val="center"/>
          </w:tcPr>
          <w:p w14:paraId="28753932" w14:textId="77777777" w:rsidR="00606B36" w:rsidRPr="0018251D" w:rsidRDefault="00000000">
            <w:pPr>
              <w:ind w:leftChars="-6" w:left="-13"/>
              <w:jc w:val="center"/>
              <w:rPr>
                <w:b/>
                <w:sz w:val="24"/>
              </w:rPr>
            </w:pPr>
            <w:r w:rsidRPr="0018251D">
              <w:rPr>
                <w:b/>
                <w:sz w:val="24"/>
              </w:rPr>
              <w:t>服务期</w:t>
            </w:r>
          </w:p>
        </w:tc>
        <w:tc>
          <w:tcPr>
            <w:tcW w:w="6504" w:type="dxa"/>
            <w:vAlign w:val="center"/>
          </w:tcPr>
          <w:p w14:paraId="342009C8" w14:textId="77777777" w:rsidR="00606B36" w:rsidRPr="0018251D" w:rsidRDefault="00000000">
            <w:pPr>
              <w:spacing w:line="440" w:lineRule="exact"/>
              <w:jc w:val="left"/>
              <w:rPr>
                <w:sz w:val="24"/>
              </w:rPr>
            </w:pPr>
            <w:r w:rsidRPr="0018251D">
              <w:rPr>
                <w:sz w:val="24"/>
              </w:rPr>
              <w:t>45</w:t>
            </w:r>
            <w:r w:rsidRPr="0018251D">
              <w:rPr>
                <w:sz w:val="24"/>
              </w:rPr>
              <w:t>天，含订货、运输、施工、验收。</w:t>
            </w:r>
          </w:p>
        </w:tc>
      </w:tr>
      <w:tr w:rsidR="00606B36" w:rsidRPr="0018251D" w14:paraId="2F5626A6" w14:textId="77777777">
        <w:trPr>
          <w:trHeight w:val="761"/>
          <w:jc w:val="center"/>
        </w:trPr>
        <w:tc>
          <w:tcPr>
            <w:tcW w:w="1946" w:type="dxa"/>
            <w:vAlign w:val="center"/>
          </w:tcPr>
          <w:p w14:paraId="1F83B65D" w14:textId="77777777" w:rsidR="00606B36" w:rsidRPr="0018251D" w:rsidRDefault="00000000">
            <w:pPr>
              <w:ind w:leftChars="-6" w:left="-13"/>
              <w:jc w:val="center"/>
              <w:rPr>
                <w:b/>
                <w:sz w:val="24"/>
              </w:rPr>
            </w:pPr>
            <w:r w:rsidRPr="0018251D">
              <w:rPr>
                <w:b/>
                <w:sz w:val="24"/>
              </w:rPr>
              <w:t>服务地点</w:t>
            </w:r>
          </w:p>
        </w:tc>
        <w:tc>
          <w:tcPr>
            <w:tcW w:w="6504" w:type="dxa"/>
            <w:vAlign w:val="center"/>
          </w:tcPr>
          <w:p w14:paraId="1AF7CBE7" w14:textId="77777777" w:rsidR="00606B36" w:rsidRPr="0018251D" w:rsidRDefault="00000000">
            <w:pPr>
              <w:ind w:leftChars="90" w:left="189" w:firstLine="1"/>
              <w:jc w:val="left"/>
              <w:rPr>
                <w:sz w:val="24"/>
              </w:rPr>
            </w:pPr>
            <w:r w:rsidRPr="0018251D">
              <w:rPr>
                <w:sz w:val="24"/>
              </w:rPr>
              <w:t>新疆维吾尔自治区人民医院，最终按甲方指定地点验收。</w:t>
            </w:r>
          </w:p>
        </w:tc>
      </w:tr>
      <w:tr w:rsidR="00606B36" w:rsidRPr="0018251D" w14:paraId="127281CC" w14:textId="77777777">
        <w:trPr>
          <w:trHeight w:val="789"/>
          <w:jc w:val="center"/>
        </w:trPr>
        <w:tc>
          <w:tcPr>
            <w:tcW w:w="1946" w:type="dxa"/>
            <w:vAlign w:val="center"/>
          </w:tcPr>
          <w:p w14:paraId="17157DF5" w14:textId="77777777" w:rsidR="00606B36" w:rsidRPr="0018251D" w:rsidRDefault="00000000">
            <w:pPr>
              <w:jc w:val="center"/>
              <w:rPr>
                <w:b/>
                <w:sz w:val="24"/>
              </w:rPr>
            </w:pPr>
            <w:r w:rsidRPr="0018251D">
              <w:rPr>
                <w:b/>
                <w:sz w:val="24"/>
              </w:rPr>
              <w:t>其他声明（如有）</w:t>
            </w:r>
          </w:p>
        </w:tc>
        <w:tc>
          <w:tcPr>
            <w:tcW w:w="6504" w:type="dxa"/>
            <w:vAlign w:val="center"/>
          </w:tcPr>
          <w:p w14:paraId="2E8DD6B4" w14:textId="77777777" w:rsidR="00606B36" w:rsidRPr="0018251D" w:rsidRDefault="00606B36">
            <w:pPr>
              <w:ind w:leftChars="428" w:left="899" w:firstLine="1"/>
              <w:rPr>
                <w:sz w:val="24"/>
              </w:rPr>
            </w:pPr>
          </w:p>
        </w:tc>
      </w:tr>
      <w:tr w:rsidR="00951B1A" w:rsidRPr="0018251D" w14:paraId="04189FFD" w14:textId="77777777" w:rsidTr="008560D1">
        <w:trPr>
          <w:trHeight w:val="789"/>
          <w:jc w:val="center"/>
        </w:trPr>
        <w:tc>
          <w:tcPr>
            <w:tcW w:w="8450" w:type="dxa"/>
            <w:gridSpan w:val="2"/>
            <w:vAlign w:val="center"/>
          </w:tcPr>
          <w:p w14:paraId="4DEA30BF" w14:textId="77777777" w:rsidR="00951B1A" w:rsidRPr="00E40CEF" w:rsidRDefault="00951B1A" w:rsidP="00951B1A">
            <w:pPr>
              <w:ind w:firstLineChars="200" w:firstLine="480"/>
              <w:jc w:val="left"/>
              <w:rPr>
                <w:sz w:val="24"/>
                <w:u w:val="single"/>
              </w:rPr>
            </w:pPr>
            <w:r w:rsidRPr="00E40CEF">
              <w:rPr>
                <w:rFonts w:hint="eastAsia"/>
                <w:sz w:val="24"/>
              </w:rPr>
              <w:t>我方属于</w:t>
            </w:r>
            <w:r w:rsidRPr="00E40CEF">
              <w:rPr>
                <w:rFonts w:hint="eastAsia"/>
                <w:sz w:val="24"/>
                <w:u w:val="single"/>
              </w:rPr>
              <w:t xml:space="preserve">    </w:t>
            </w:r>
            <w:r w:rsidRPr="00E40CEF">
              <w:rPr>
                <w:sz w:val="24"/>
                <w:u w:val="single"/>
              </w:rPr>
              <w:t xml:space="preserve">         </w:t>
            </w:r>
            <w:r w:rsidRPr="00E40CEF">
              <w:rPr>
                <w:rFonts w:hint="eastAsia"/>
                <w:sz w:val="24"/>
                <w:u w:val="single"/>
              </w:rPr>
              <w:t>（填写示例：小型企业）。</w:t>
            </w:r>
          </w:p>
          <w:p w14:paraId="2C5CEDB9" w14:textId="77777777" w:rsidR="00951B1A" w:rsidRPr="0018251D" w:rsidRDefault="00951B1A" w:rsidP="00951B1A">
            <w:pPr>
              <w:ind w:firstLineChars="200" w:firstLine="480"/>
              <w:jc w:val="left"/>
              <w:rPr>
                <w:sz w:val="24"/>
              </w:rPr>
            </w:pPr>
            <w:r w:rsidRPr="00E40CEF">
              <w:rPr>
                <w:rFonts w:hint="eastAsia"/>
                <w:sz w:val="24"/>
              </w:rPr>
              <w:t>注：请根据供应商实际情况，在横线处填写：</w:t>
            </w:r>
            <w:r w:rsidRPr="00E40CEF">
              <w:rPr>
                <w:rFonts w:hint="eastAsia"/>
                <w:b/>
                <w:bCs/>
                <w:sz w:val="24"/>
              </w:rPr>
              <w:t>大</w:t>
            </w:r>
            <w:r w:rsidRPr="00E40CEF">
              <w:rPr>
                <w:rFonts w:hint="eastAsia"/>
                <w:b/>
                <w:bCs/>
                <w:sz w:val="24"/>
              </w:rPr>
              <w:t>/</w:t>
            </w:r>
            <w:r w:rsidRPr="00E40CEF">
              <w:rPr>
                <w:rFonts w:hint="eastAsia"/>
                <w:b/>
                <w:bCs/>
                <w:sz w:val="24"/>
              </w:rPr>
              <w:t>中</w:t>
            </w:r>
            <w:r w:rsidRPr="00E40CEF">
              <w:rPr>
                <w:rFonts w:hint="eastAsia"/>
                <w:b/>
                <w:bCs/>
                <w:sz w:val="24"/>
              </w:rPr>
              <w:t>/</w:t>
            </w:r>
            <w:r w:rsidRPr="00E40CEF">
              <w:rPr>
                <w:rFonts w:hint="eastAsia"/>
                <w:b/>
                <w:bCs/>
                <w:sz w:val="24"/>
              </w:rPr>
              <w:t>小</w:t>
            </w:r>
            <w:r w:rsidRPr="00E40CEF">
              <w:rPr>
                <w:rFonts w:hint="eastAsia"/>
                <w:b/>
                <w:bCs/>
                <w:sz w:val="24"/>
              </w:rPr>
              <w:t>/</w:t>
            </w:r>
            <w:r w:rsidRPr="00E40CEF">
              <w:rPr>
                <w:rFonts w:hint="eastAsia"/>
                <w:b/>
                <w:bCs/>
                <w:sz w:val="24"/>
              </w:rPr>
              <w:t>微型企业，或监狱企业，或残疾人福利性单位。</w:t>
            </w:r>
          </w:p>
        </w:tc>
      </w:tr>
    </w:tbl>
    <w:p w14:paraId="3FBE4EDA" w14:textId="77777777" w:rsidR="00606B36" w:rsidRPr="0018251D" w:rsidRDefault="00000000">
      <w:pPr>
        <w:pStyle w:val="1e"/>
        <w:tabs>
          <w:tab w:val="left" w:pos="5580"/>
        </w:tabs>
        <w:spacing w:before="120"/>
        <w:ind w:firstLineChars="300" w:firstLine="720"/>
        <w:rPr>
          <w:rFonts w:ascii="Times New Roman" w:hAnsi="Times New Roman"/>
          <w:color w:val="auto"/>
          <w:sz w:val="24"/>
        </w:rPr>
      </w:pPr>
      <w:r w:rsidRPr="0018251D">
        <w:rPr>
          <w:rFonts w:ascii="Times New Roman" w:hAnsi="Times New Roman"/>
          <w:color w:val="auto"/>
          <w:sz w:val="24"/>
        </w:rPr>
        <w:t>投标人名称（盖章）：</w:t>
      </w:r>
      <w:r w:rsidRPr="0018251D">
        <w:rPr>
          <w:rFonts w:ascii="Times New Roman" w:hAnsi="Times New Roman"/>
          <w:color w:val="auto"/>
          <w:sz w:val="24"/>
          <w:u w:val="single"/>
        </w:rPr>
        <w:t xml:space="preserve">                              </w:t>
      </w:r>
    </w:p>
    <w:p w14:paraId="02E3E5E7" w14:textId="77777777" w:rsidR="00606B36" w:rsidRPr="0018251D" w:rsidRDefault="00000000">
      <w:pPr>
        <w:pStyle w:val="1e"/>
        <w:tabs>
          <w:tab w:val="left" w:pos="5340"/>
        </w:tabs>
        <w:spacing w:before="120"/>
        <w:ind w:firstLineChars="300" w:firstLine="720"/>
        <w:rPr>
          <w:rFonts w:ascii="Times New Roman" w:hAnsi="Times New Roman"/>
          <w:color w:val="auto"/>
          <w:sz w:val="24"/>
          <w:u w:val="single"/>
        </w:rPr>
      </w:pPr>
      <w:r w:rsidRPr="0018251D">
        <w:rPr>
          <w:rFonts w:ascii="Times New Roman" w:hAnsi="Times New Roman"/>
          <w:color w:val="auto"/>
          <w:sz w:val="24"/>
        </w:rPr>
        <w:t>法定代表人或其委托代理人</w:t>
      </w:r>
      <w:r w:rsidRPr="0018251D">
        <w:rPr>
          <w:rFonts w:ascii="Times New Roman" w:hAnsi="Times New Roman"/>
          <w:color w:val="auto"/>
          <w:sz w:val="24"/>
        </w:rPr>
        <w:t>(</w:t>
      </w:r>
      <w:r w:rsidRPr="0018251D">
        <w:rPr>
          <w:rFonts w:ascii="Times New Roman" w:hAnsi="Times New Roman"/>
          <w:color w:val="auto"/>
        </w:rPr>
        <w:t>签字或加盖人名章</w:t>
      </w:r>
      <w:r w:rsidRPr="0018251D">
        <w:rPr>
          <w:rFonts w:ascii="Times New Roman" w:hAnsi="Times New Roman"/>
          <w:color w:val="auto"/>
          <w:sz w:val="24"/>
        </w:rPr>
        <w:t>)</w:t>
      </w:r>
      <w:r w:rsidRPr="0018251D">
        <w:rPr>
          <w:rFonts w:ascii="Times New Roman" w:hAnsi="Times New Roman"/>
          <w:color w:val="auto"/>
          <w:sz w:val="24"/>
        </w:rPr>
        <w:t>：</w:t>
      </w:r>
      <w:r w:rsidRPr="0018251D">
        <w:rPr>
          <w:rFonts w:ascii="Times New Roman" w:hAnsi="Times New Roman"/>
          <w:color w:val="auto"/>
          <w:sz w:val="24"/>
          <w:u w:val="single"/>
        </w:rPr>
        <w:tab/>
        <w:t xml:space="preserve">       </w:t>
      </w:r>
    </w:p>
    <w:p w14:paraId="7BF78730" w14:textId="77777777" w:rsidR="00606B36" w:rsidRPr="0018251D" w:rsidRDefault="00000000">
      <w:pPr>
        <w:pStyle w:val="1e"/>
        <w:tabs>
          <w:tab w:val="left" w:pos="5580"/>
        </w:tabs>
        <w:spacing w:before="120"/>
        <w:ind w:firstLineChars="300" w:firstLine="720"/>
        <w:rPr>
          <w:rFonts w:ascii="Times New Roman" w:hAnsi="Times New Roman"/>
          <w:color w:val="auto"/>
          <w:sz w:val="24"/>
          <w:u w:val="single"/>
        </w:rPr>
      </w:pPr>
      <w:r w:rsidRPr="0018251D">
        <w:rPr>
          <w:rFonts w:ascii="Times New Roman" w:hAnsi="Times New Roman"/>
          <w:color w:val="auto"/>
          <w:sz w:val="24"/>
        </w:rPr>
        <w:t>日期：</w:t>
      </w:r>
      <w:r w:rsidRPr="0018251D">
        <w:rPr>
          <w:rFonts w:ascii="Times New Roman" w:hAnsi="Times New Roman"/>
          <w:color w:val="auto"/>
          <w:sz w:val="24"/>
          <w:u w:val="single"/>
        </w:rPr>
        <w:t xml:space="preserve">                                             </w:t>
      </w:r>
    </w:p>
    <w:p w14:paraId="620A2616" w14:textId="77777777" w:rsidR="00606B36" w:rsidRPr="0018251D" w:rsidRDefault="00606B36">
      <w:pPr>
        <w:spacing w:line="480" w:lineRule="exact"/>
        <w:ind w:firstLineChars="200" w:firstLine="482"/>
        <w:rPr>
          <w:rFonts w:eastAsia="仿宋_GB2312"/>
          <w:b/>
          <w:kern w:val="0"/>
          <w:sz w:val="24"/>
          <w:szCs w:val="28"/>
        </w:rPr>
      </w:pPr>
    </w:p>
    <w:p w14:paraId="3A640F41" w14:textId="77777777" w:rsidR="00606B36" w:rsidRPr="0018251D" w:rsidRDefault="00000000">
      <w:pPr>
        <w:rPr>
          <w:sz w:val="28"/>
          <w:szCs w:val="36"/>
        </w:rPr>
      </w:pPr>
      <w:r w:rsidRPr="0018251D">
        <w:rPr>
          <w:sz w:val="28"/>
          <w:szCs w:val="36"/>
        </w:rPr>
        <w:t>（注：《开标一览表》除在投标文件中提供外，还须单独密封提交一份）</w:t>
      </w:r>
    </w:p>
    <w:p w14:paraId="2BAA14B8" w14:textId="77777777" w:rsidR="00606B36" w:rsidRPr="0018251D" w:rsidRDefault="00000000">
      <w:pPr>
        <w:rPr>
          <w:b/>
          <w:sz w:val="28"/>
          <w:szCs w:val="36"/>
        </w:rPr>
      </w:pPr>
      <w:r w:rsidRPr="0018251D">
        <w:rPr>
          <w:b/>
          <w:sz w:val="28"/>
          <w:szCs w:val="36"/>
        </w:rPr>
        <w:br w:type="page"/>
      </w:r>
    </w:p>
    <w:bookmarkEnd w:id="321"/>
    <w:bookmarkEnd w:id="322"/>
    <w:p w14:paraId="36E9A418" w14:textId="77777777" w:rsidR="00606B36" w:rsidRPr="0018251D" w:rsidRDefault="00606B36">
      <w:pPr>
        <w:widowControl/>
        <w:jc w:val="left"/>
        <w:rPr>
          <w:sz w:val="24"/>
        </w:rPr>
        <w:sectPr w:rsidR="00606B36" w:rsidRPr="0018251D">
          <w:pgSz w:w="11906" w:h="16838"/>
          <w:pgMar w:top="1440" w:right="1440" w:bottom="1440" w:left="1440" w:header="851" w:footer="992" w:gutter="0"/>
          <w:cols w:space="720"/>
          <w:docGrid w:linePitch="312"/>
        </w:sectPr>
      </w:pPr>
    </w:p>
    <w:p w14:paraId="3C4910F9" w14:textId="77777777" w:rsidR="00606B36" w:rsidRPr="0018251D" w:rsidRDefault="00000000">
      <w:pPr>
        <w:pStyle w:val="3"/>
        <w:spacing w:before="0" w:after="0" w:line="240" w:lineRule="auto"/>
        <w:rPr>
          <w:rFonts w:eastAsia="黑体"/>
          <w:sz w:val="28"/>
          <w:szCs w:val="28"/>
        </w:rPr>
      </w:pPr>
      <w:bookmarkStart w:id="326" w:name="_Toc21124"/>
      <w:bookmarkStart w:id="327" w:name="_Toc103677771"/>
      <w:bookmarkStart w:id="328" w:name="_Toc110849180"/>
      <w:r w:rsidRPr="0018251D">
        <w:rPr>
          <w:rFonts w:eastAsia="黑体"/>
          <w:sz w:val="28"/>
          <w:szCs w:val="28"/>
        </w:rPr>
        <w:lastRenderedPageBreak/>
        <w:t>二、投标分项报价表</w:t>
      </w:r>
      <w:bookmarkEnd w:id="326"/>
      <w:bookmarkEnd w:id="327"/>
      <w:bookmarkEnd w:id="328"/>
    </w:p>
    <w:p w14:paraId="5A1CFBA5" w14:textId="77777777" w:rsidR="00606B36" w:rsidRPr="0018251D" w:rsidRDefault="00606B36">
      <w:pPr>
        <w:rPr>
          <w:sz w:val="24"/>
          <w:szCs w:val="32"/>
        </w:rPr>
      </w:pPr>
    </w:p>
    <w:p w14:paraId="24EEC4F5" w14:textId="77777777" w:rsidR="00606B36" w:rsidRPr="0018251D" w:rsidRDefault="00000000">
      <w:pPr>
        <w:rPr>
          <w:sz w:val="24"/>
          <w:szCs w:val="32"/>
        </w:rPr>
      </w:pPr>
      <w:bookmarkStart w:id="329" w:name="_Toc27049"/>
      <w:bookmarkStart w:id="330" w:name="_Toc25369"/>
      <w:bookmarkStart w:id="331" w:name="_Toc100686683"/>
      <w:bookmarkStart w:id="332" w:name="_Toc7894"/>
      <w:r w:rsidRPr="0018251D">
        <w:rPr>
          <w:sz w:val="24"/>
          <w:szCs w:val="32"/>
        </w:rPr>
        <w:t>附件</w:t>
      </w:r>
      <w:r w:rsidRPr="0018251D">
        <w:rPr>
          <w:sz w:val="24"/>
          <w:szCs w:val="32"/>
        </w:rPr>
        <w:t xml:space="preserve">2-1   </w:t>
      </w:r>
      <w:r w:rsidRPr="0018251D">
        <w:rPr>
          <w:sz w:val="24"/>
          <w:szCs w:val="32"/>
        </w:rPr>
        <w:t>投标货物分项</w:t>
      </w:r>
      <w:bookmarkEnd w:id="329"/>
      <w:bookmarkEnd w:id="330"/>
      <w:r w:rsidRPr="0018251D">
        <w:rPr>
          <w:sz w:val="24"/>
          <w:szCs w:val="32"/>
        </w:rPr>
        <w:t>报价表</w:t>
      </w:r>
      <w:bookmarkEnd w:id="331"/>
      <w:bookmarkEnd w:id="332"/>
    </w:p>
    <w:p w14:paraId="7706A093" w14:textId="77777777" w:rsidR="00606B36" w:rsidRPr="0018251D" w:rsidRDefault="00000000">
      <w:pPr>
        <w:spacing w:line="480" w:lineRule="exact"/>
        <w:ind w:firstLineChars="200" w:firstLine="420"/>
        <w:jc w:val="left"/>
        <w:rPr>
          <w:szCs w:val="21"/>
        </w:rPr>
      </w:pPr>
      <w:r w:rsidRPr="0018251D">
        <w:rPr>
          <w:szCs w:val="21"/>
        </w:rPr>
        <w:t>项目编号：</w:t>
      </w:r>
      <w:r w:rsidRPr="0018251D">
        <w:rPr>
          <w:szCs w:val="21"/>
        </w:rPr>
        <w:t xml:space="preserve">  </w:t>
      </w:r>
    </w:p>
    <w:p w14:paraId="544B22BC" w14:textId="77777777" w:rsidR="00606B36" w:rsidRPr="0018251D" w:rsidRDefault="00000000">
      <w:pPr>
        <w:pStyle w:val="Style1"/>
        <w:rPr>
          <w:rFonts w:ascii="Times New Roman" w:hAnsi="Times New Roman" w:cs="Times New Roman"/>
        </w:rPr>
      </w:pPr>
      <w:r w:rsidRPr="0018251D">
        <w:rPr>
          <w:rFonts w:ascii="Times New Roman" w:hAnsi="Times New Roman" w:cs="Times New Roman"/>
          <w:szCs w:val="21"/>
        </w:rPr>
        <w:t xml:space="preserve">    </w:t>
      </w:r>
      <w:r w:rsidRPr="0018251D">
        <w:rPr>
          <w:rFonts w:ascii="Times New Roman" w:eastAsia="宋体" w:hAnsi="Times New Roman" w:cs="Times New Roman"/>
          <w:kern w:val="2"/>
          <w:sz w:val="21"/>
          <w:szCs w:val="21"/>
        </w:rPr>
        <w:t>标项号：</w:t>
      </w:r>
    </w:p>
    <w:p w14:paraId="61805F89" w14:textId="77777777" w:rsidR="00606B36" w:rsidRPr="0018251D" w:rsidRDefault="00000000">
      <w:pPr>
        <w:spacing w:line="480" w:lineRule="exact"/>
        <w:ind w:firstLineChars="200" w:firstLine="482"/>
        <w:jc w:val="center"/>
        <w:rPr>
          <w:rFonts w:eastAsia="仿宋_GB2312"/>
          <w:b/>
          <w:kern w:val="0"/>
          <w:sz w:val="24"/>
          <w:szCs w:val="28"/>
        </w:rPr>
      </w:pPr>
      <w:r w:rsidRPr="0018251D">
        <w:rPr>
          <w:rFonts w:eastAsia="仿宋_GB2312"/>
          <w:b/>
          <w:kern w:val="0"/>
          <w:sz w:val="24"/>
          <w:szCs w:val="28"/>
        </w:rPr>
        <w:t>投标货物分项报价表</w:t>
      </w:r>
    </w:p>
    <w:tbl>
      <w:tblPr>
        <w:tblW w:w="136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39"/>
        <w:gridCol w:w="1233"/>
        <w:gridCol w:w="1115"/>
        <w:gridCol w:w="1014"/>
        <w:gridCol w:w="957"/>
        <w:gridCol w:w="851"/>
        <w:gridCol w:w="851"/>
        <w:gridCol w:w="1147"/>
        <w:gridCol w:w="1546"/>
        <w:gridCol w:w="850"/>
        <w:gridCol w:w="992"/>
        <w:gridCol w:w="1701"/>
      </w:tblGrid>
      <w:tr w:rsidR="00606B36" w:rsidRPr="0018251D" w14:paraId="76D480CB" w14:textId="77777777">
        <w:trPr>
          <w:trHeight w:val="397"/>
          <w:jc w:val="center"/>
        </w:trPr>
        <w:tc>
          <w:tcPr>
            <w:tcW w:w="1439" w:type="dxa"/>
            <w:vAlign w:val="center"/>
          </w:tcPr>
          <w:p w14:paraId="14DDF16D" w14:textId="77777777" w:rsidR="00606B36" w:rsidRPr="0018251D" w:rsidRDefault="00000000">
            <w:pPr>
              <w:snapToGrid w:val="0"/>
              <w:jc w:val="center"/>
              <w:rPr>
                <w:b/>
                <w:szCs w:val="21"/>
              </w:rPr>
            </w:pPr>
            <w:r w:rsidRPr="0018251D">
              <w:rPr>
                <w:b/>
                <w:szCs w:val="21"/>
              </w:rPr>
              <w:t>1</w:t>
            </w:r>
          </w:p>
        </w:tc>
        <w:tc>
          <w:tcPr>
            <w:tcW w:w="1233" w:type="dxa"/>
            <w:vAlign w:val="center"/>
          </w:tcPr>
          <w:p w14:paraId="2183903B" w14:textId="77777777" w:rsidR="00606B36" w:rsidRPr="0018251D" w:rsidRDefault="00000000">
            <w:pPr>
              <w:snapToGrid w:val="0"/>
              <w:jc w:val="center"/>
              <w:rPr>
                <w:b/>
                <w:szCs w:val="21"/>
              </w:rPr>
            </w:pPr>
            <w:r w:rsidRPr="0018251D">
              <w:rPr>
                <w:b/>
                <w:szCs w:val="21"/>
              </w:rPr>
              <w:t>2</w:t>
            </w:r>
          </w:p>
        </w:tc>
        <w:tc>
          <w:tcPr>
            <w:tcW w:w="1115" w:type="dxa"/>
            <w:vAlign w:val="center"/>
          </w:tcPr>
          <w:p w14:paraId="4F40F2A9" w14:textId="77777777" w:rsidR="00606B36" w:rsidRPr="0018251D" w:rsidRDefault="00000000">
            <w:pPr>
              <w:snapToGrid w:val="0"/>
              <w:jc w:val="center"/>
              <w:rPr>
                <w:b/>
                <w:szCs w:val="21"/>
              </w:rPr>
            </w:pPr>
            <w:r w:rsidRPr="0018251D">
              <w:rPr>
                <w:b/>
                <w:szCs w:val="21"/>
              </w:rPr>
              <w:t>3</w:t>
            </w:r>
          </w:p>
        </w:tc>
        <w:tc>
          <w:tcPr>
            <w:tcW w:w="1014" w:type="dxa"/>
            <w:vAlign w:val="center"/>
          </w:tcPr>
          <w:p w14:paraId="09AA2553" w14:textId="77777777" w:rsidR="00606B36" w:rsidRPr="0018251D" w:rsidRDefault="00000000">
            <w:pPr>
              <w:snapToGrid w:val="0"/>
              <w:jc w:val="center"/>
              <w:rPr>
                <w:b/>
                <w:szCs w:val="21"/>
              </w:rPr>
            </w:pPr>
            <w:r w:rsidRPr="0018251D">
              <w:rPr>
                <w:b/>
                <w:szCs w:val="21"/>
              </w:rPr>
              <w:t>4</w:t>
            </w:r>
          </w:p>
        </w:tc>
        <w:tc>
          <w:tcPr>
            <w:tcW w:w="957" w:type="dxa"/>
            <w:vAlign w:val="center"/>
          </w:tcPr>
          <w:p w14:paraId="5F669227" w14:textId="77777777" w:rsidR="00606B36" w:rsidRPr="0018251D" w:rsidRDefault="00000000">
            <w:pPr>
              <w:snapToGrid w:val="0"/>
              <w:jc w:val="center"/>
              <w:rPr>
                <w:b/>
                <w:szCs w:val="21"/>
              </w:rPr>
            </w:pPr>
            <w:r w:rsidRPr="0018251D">
              <w:rPr>
                <w:b/>
                <w:szCs w:val="21"/>
              </w:rPr>
              <w:t>5</w:t>
            </w:r>
          </w:p>
        </w:tc>
        <w:tc>
          <w:tcPr>
            <w:tcW w:w="851" w:type="dxa"/>
            <w:vAlign w:val="center"/>
          </w:tcPr>
          <w:p w14:paraId="7D01DA6D" w14:textId="77777777" w:rsidR="00606B36" w:rsidRPr="0018251D" w:rsidRDefault="00000000">
            <w:pPr>
              <w:snapToGrid w:val="0"/>
              <w:jc w:val="center"/>
              <w:rPr>
                <w:b/>
                <w:szCs w:val="21"/>
              </w:rPr>
            </w:pPr>
            <w:r w:rsidRPr="0018251D">
              <w:rPr>
                <w:b/>
                <w:szCs w:val="21"/>
              </w:rPr>
              <w:t>6</w:t>
            </w:r>
          </w:p>
        </w:tc>
        <w:tc>
          <w:tcPr>
            <w:tcW w:w="851" w:type="dxa"/>
            <w:vAlign w:val="center"/>
          </w:tcPr>
          <w:p w14:paraId="4B2575E4" w14:textId="77777777" w:rsidR="00606B36" w:rsidRPr="0018251D" w:rsidRDefault="00000000">
            <w:pPr>
              <w:snapToGrid w:val="0"/>
              <w:jc w:val="center"/>
              <w:rPr>
                <w:b/>
                <w:szCs w:val="21"/>
              </w:rPr>
            </w:pPr>
            <w:r w:rsidRPr="0018251D">
              <w:rPr>
                <w:b/>
                <w:szCs w:val="21"/>
              </w:rPr>
              <w:t>7</w:t>
            </w:r>
          </w:p>
        </w:tc>
        <w:tc>
          <w:tcPr>
            <w:tcW w:w="1147" w:type="dxa"/>
            <w:vAlign w:val="center"/>
          </w:tcPr>
          <w:p w14:paraId="7728940D" w14:textId="77777777" w:rsidR="00606B36" w:rsidRPr="0018251D" w:rsidRDefault="00000000">
            <w:pPr>
              <w:snapToGrid w:val="0"/>
              <w:jc w:val="center"/>
              <w:rPr>
                <w:b/>
                <w:szCs w:val="21"/>
              </w:rPr>
            </w:pPr>
            <w:r w:rsidRPr="0018251D">
              <w:rPr>
                <w:b/>
                <w:szCs w:val="21"/>
              </w:rPr>
              <w:t>8</w:t>
            </w:r>
          </w:p>
        </w:tc>
        <w:tc>
          <w:tcPr>
            <w:tcW w:w="1546" w:type="dxa"/>
            <w:vAlign w:val="center"/>
          </w:tcPr>
          <w:p w14:paraId="6AC4A9F6" w14:textId="77777777" w:rsidR="00606B36" w:rsidRPr="0018251D" w:rsidRDefault="00000000">
            <w:pPr>
              <w:snapToGrid w:val="0"/>
              <w:jc w:val="center"/>
              <w:rPr>
                <w:b/>
                <w:szCs w:val="21"/>
              </w:rPr>
            </w:pPr>
            <w:r w:rsidRPr="0018251D">
              <w:rPr>
                <w:b/>
                <w:szCs w:val="21"/>
              </w:rPr>
              <w:t>9</w:t>
            </w:r>
          </w:p>
        </w:tc>
        <w:tc>
          <w:tcPr>
            <w:tcW w:w="850" w:type="dxa"/>
            <w:vAlign w:val="center"/>
          </w:tcPr>
          <w:p w14:paraId="15B92A4C" w14:textId="77777777" w:rsidR="00606B36" w:rsidRPr="0018251D" w:rsidRDefault="00000000">
            <w:pPr>
              <w:snapToGrid w:val="0"/>
              <w:jc w:val="center"/>
              <w:rPr>
                <w:b/>
                <w:szCs w:val="21"/>
              </w:rPr>
            </w:pPr>
            <w:r w:rsidRPr="0018251D">
              <w:rPr>
                <w:b/>
                <w:szCs w:val="21"/>
              </w:rPr>
              <w:t>10</w:t>
            </w:r>
          </w:p>
        </w:tc>
        <w:tc>
          <w:tcPr>
            <w:tcW w:w="992" w:type="dxa"/>
            <w:vAlign w:val="center"/>
          </w:tcPr>
          <w:p w14:paraId="7B9856AF" w14:textId="77777777" w:rsidR="00606B36" w:rsidRPr="0018251D" w:rsidRDefault="00000000">
            <w:pPr>
              <w:snapToGrid w:val="0"/>
              <w:jc w:val="center"/>
              <w:rPr>
                <w:b/>
                <w:szCs w:val="21"/>
              </w:rPr>
            </w:pPr>
            <w:r w:rsidRPr="0018251D">
              <w:rPr>
                <w:b/>
                <w:szCs w:val="21"/>
              </w:rPr>
              <w:t>11</w:t>
            </w:r>
          </w:p>
        </w:tc>
        <w:tc>
          <w:tcPr>
            <w:tcW w:w="1701" w:type="dxa"/>
            <w:vAlign w:val="center"/>
          </w:tcPr>
          <w:p w14:paraId="1E4276CE" w14:textId="77777777" w:rsidR="00606B36" w:rsidRPr="0018251D" w:rsidRDefault="00000000">
            <w:pPr>
              <w:snapToGrid w:val="0"/>
              <w:jc w:val="center"/>
              <w:rPr>
                <w:b/>
                <w:szCs w:val="21"/>
              </w:rPr>
            </w:pPr>
            <w:r w:rsidRPr="0018251D">
              <w:rPr>
                <w:b/>
                <w:szCs w:val="21"/>
              </w:rPr>
              <w:t>12</w:t>
            </w:r>
          </w:p>
        </w:tc>
      </w:tr>
      <w:tr w:rsidR="00606B36" w:rsidRPr="0018251D" w14:paraId="056F38A5" w14:textId="77777777">
        <w:trPr>
          <w:trHeight w:val="397"/>
          <w:jc w:val="center"/>
        </w:trPr>
        <w:tc>
          <w:tcPr>
            <w:tcW w:w="1439" w:type="dxa"/>
            <w:vAlign w:val="center"/>
          </w:tcPr>
          <w:p w14:paraId="515DE248" w14:textId="77777777" w:rsidR="00606B36" w:rsidRPr="0018251D" w:rsidRDefault="00000000">
            <w:pPr>
              <w:snapToGrid w:val="0"/>
              <w:jc w:val="center"/>
              <w:rPr>
                <w:b/>
                <w:szCs w:val="21"/>
              </w:rPr>
            </w:pPr>
            <w:r w:rsidRPr="0018251D">
              <w:rPr>
                <w:b/>
                <w:szCs w:val="21"/>
              </w:rPr>
              <w:t>货物名称</w:t>
            </w:r>
          </w:p>
        </w:tc>
        <w:tc>
          <w:tcPr>
            <w:tcW w:w="1233" w:type="dxa"/>
            <w:vAlign w:val="center"/>
          </w:tcPr>
          <w:p w14:paraId="19BECBC9" w14:textId="77777777" w:rsidR="00606B36" w:rsidRPr="0018251D" w:rsidRDefault="00000000">
            <w:pPr>
              <w:snapToGrid w:val="0"/>
              <w:jc w:val="center"/>
              <w:rPr>
                <w:b/>
                <w:szCs w:val="21"/>
              </w:rPr>
            </w:pPr>
            <w:r w:rsidRPr="0018251D">
              <w:rPr>
                <w:b/>
                <w:szCs w:val="21"/>
              </w:rPr>
              <w:t>规格型号</w:t>
            </w:r>
          </w:p>
        </w:tc>
        <w:tc>
          <w:tcPr>
            <w:tcW w:w="1115" w:type="dxa"/>
            <w:vAlign w:val="center"/>
          </w:tcPr>
          <w:p w14:paraId="479C9983" w14:textId="77777777" w:rsidR="00606B36" w:rsidRPr="0018251D" w:rsidRDefault="00000000">
            <w:pPr>
              <w:snapToGrid w:val="0"/>
              <w:jc w:val="center"/>
              <w:rPr>
                <w:b/>
                <w:szCs w:val="21"/>
              </w:rPr>
            </w:pPr>
            <w:r w:rsidRPr="0018251D">
              <w:rPr>
                <w:b/>
                <w:szCs w:val="21"/>
              </w:rPr>
              <w:t>产品品牌</w:t>
            </w:r>
          </w:p>
        </w:tc>
        <w:tc>
          <w:tcPr>
            <w:tcW w:w="1014" w:type="dxa"/>
            <w:vAlign w:val="center"/>
          </w:tcPr>
          <w:p w14:paraId="5DBA18F8" w14:textId="77777777" w:rsidR="00606B36" w:rsidRPr="0018251D" w:rsidRDefault="00000000">
            <w:pPr>
              <w:snapToGrid w:val="0"/>
              <w:jc w:val="center"/>
              <w:rPr>
                <w:b/>
                <w:szCs w:val="21"/>
              </w:rPr>
            </w:pPr>
            <w:r w:rsidRPr="0018251D">
              <w:rPr>
                <w:b/>
                <w:szCs w:val="21"/>
              </w:rPr>
              <w:t>出厂价</w:t>
            </w:r>
          </w:p>
        </w:tc>
        <w:tc>
          <w:tcPr>
            <w:tcW w:w="957" w:type="dxa"/>
            <w:vAlign w:val="center"/>
          </w:tcPr>
          <w:p w14:paraId="475CCEE4" w14:textId="77777777" w:rsidR="00606B36" w:rsidRPr="0018251D" w:rsidRDefault="00000000">
            <w:pPr>
              <w:snapToGrid w:val="0"/>
              <w:jc w:val="center"/>
              <w:rPr>
                <w:b/>
                <w:szCs w:val="21"/>
              </w:rPr>
            </w:pPr>
            <w:r w:rsidRPr="0018251D">
              <w:rPr>
                <w:b/>
                <w:szCs w:val="21"/>
              </w:rPr>
              <w:t>运输费</w:t>
            </w:r>
          </w:p>
        </w:tc>
        <w:tc>
          <w:tcPr>
            <w:tcW w:w="851" w:type="dxa"/>
            <w:vAlign w:val="center"/>
          </w:tcPr>
          <w:p w14:paraId="4E79D0C7" w14:textId="77777777" w:rsidR="00606B36" w:rsidRPr="0018251D" w:rsidRDefault="00000000">
            <w:pPr>
              <w:snapToGrid w:val="0"/>
              <w:jc w:val="center"/>
              <w:rPr>
                <w:b/>
                <w:szCs w:val="21"/>
              </w:rPr>
            </w:pPr>
            <w:r w:rsidRPr="0018251D">
              <w:rPr>
                <w:b/>
                <w:szCs w:val="21"/>
              </w:rPr>
              <w:t>保险费</w:t>
            </w:r>
          </w:p>
        </w:tc>
        <w:tc>
          <w:tcPr>
            <w:tcW w:w="851" w:type="dxa"/>
            <w:vAlign w:val="center"/>
          </w:tcPr>
          <w:p w14:paraId="324B34DD" w14:textId="77777777" w:rsidR="00606B36" w:rsidRPr="0018251D" w:rsidRDefault="00000000">
            <w:pPr>
              <w:snapToGrid w:val="0"/>
              <w:jc w:val="center"/>
              <w:rPr>
                <w:b/>
                <w:szCs w:val="21"/>
              </w:rPr>
            </w:pPr>
            <w:r w:rsidRPr="0018251D">
              <w:rPr>
                <w:b/>
                <w:szCs w:val="21"/>
              </w:rPr>
              <w:t>装卸费</w:t>
            </w:r>
          </w:p>
        </w:tc>
        <w:tc>
          <w:tcPr>
            <w:tcW w:w="1147" w:type="dxa"/>
            <w:vAlign w:val="center"/>
          </w:tcPr>
          <w:p w14:paraId="0A37E292" w14:textId="77777777" w:rsidR="00606B36" w:rsidRPr="0018251D" w:rsidRDefault="00000000">
            <w:pPr>
              <w:snapToGrid w:val="0"/>
              <w:jc w:val="center"/>
              <w:rPr>
                <w:b/>
                <w:szCs w:val="21"/>
              </w:rPr>
            </w:pPr>
            <w:r w:rsidRPr="0018251D">
              <w:rPr>
                <w:b/>
                <w:szCs w:val="21"/>
              </w:rPr>
              <w:t>其他费用</w:t>
            </w:r>
          </w:p>
        </w:tc>
        <w:tc>
          <w:tcPr>
            <w:tcW w:w="1546" w:type="dxa"/>
            <w:vAlign w:val="center"/>
          </w:tcPr>
          <w:p w14:paraId="1CFBBE2D" w14:textId="77777777" w:rsidR="00606B36" w:rsidRPr="0018251D" w:rsidRDefault="00000000">
            <w:pPr>
              <w:snapToGrid w:val="0"/>
              <w:jc w:val="center"/>
              <w:rPr>
                <w:b/>
                <w:szCs w:val="21"/>
              </w:rPr>
            </w:pPr>
            <w:r w:rsidRPr="0018251D">
              <w:rPr>
                <w:b/>
                <w:szCs w:val="21"/>
              </w:rPr>
              <w:t>设备单价</w:t>
            </w:r>
          </w:p>
          <w:p w14:paraId="00BB949A" w14:textId="77777777" w:rsidR="00606B36" w:rsidRPr="0018251D" w:rsidRDefault="00000000">
            <w:pPr>
              <w:snapToGrid w:val="0"/>
              <w:jc w:val="center"/>
              <w:rPr>
                <w:b/>
                <w:szCs w:val="21"/>
              </w:rPr>
            </w:pPr>
            <w:r w:rsidRPr="0018251D">
              <w:rPr>
                <w:b/>
                <w:szCs w:val="21"/>
              </w:rPr>
              <w:t>（现场</w:t>
            </w:r>
            <w:r w:rsidRPr="0018251D">
              <w:rPr>
                <w:b/>
                <w:i/>
                <w:szCs w:val="21"/>
              </w:rPr>
              <w:t>落地</w:t>
            </w:r>
            <w:r w:rsidRPr="0018251D">
              <w:rPr>
                <w:b/>
                <w:i/>
                <w:szCs w:val="21"/>
              </w:rPr>
              <w:t>/</w:t>
            </w:r>
            <w:r w:rsidRPr="0018251D">
              <w:rPr>
                <w:b/>
                <w:i/>
                <w:szCs w:val="21"/>
              </w:rPr>
              <w:t>车板</w:t>
            </w:r>
            <w:r w:rsidRPr="0018251D">
              <w:rPr>
                <w:b/>
                <w:szCs w:val="21"/>
              </w:rPr>
              <w:t>价）</w:t>
            </w:r>
          </w:p>
          <w:p w14:paraId="374079AA" w14:textId="77777777" w:rsidR="00606B36" w:rsidRPr="0018251D" w:rsidRDefault="00000000">
            <w:pPr>
              <w:snapToGrid w:val="0"/>
              <w:jc w:val="center"/>
              <w:rPr>
                <w:b/>
                <w:szCs w:val="21"/>
              </w:rPr>
            </w:pPr>
            <w:r w:rsidRPr="0018251D">
              <w:rPr>
                <w:b/>
                <w:szCs w:val="21"/>
              </w:rPr>
              <w:t>9=4+5+6+7+8</w:t>
            </w:r>
          </w:p>
        </w:tc>
        <w:tc>
          <w:tcPr>
            <w:tcW w:w="850" w:type="dxa"/>
            <w:vAlign w:val="center"/>
          </w:tcPr>
          <w:p w14:paraId="3F883E8F" w14:textId="77777777" w:rsidR="00606B36" w:rsidRPr="0018251D" w:rsidRDefault="00000000">
            <w:pPr>
              <w:snapToGrid w:val="0"/>
              <w:jc w:val="center"/>
              <w:rPr>
                <w:b/>
                <w:szCs w:val="21"/>
              </w:rPr>
            </w:pPr>
            <w:r w:rsidRPr="0018251D">
              <w:rPr>
                <w:b/>
                <w:szCs w:val="21"/>
              </w:rPr>
              <w:t>单位</w:t>
            </w:r>
          </w:p>
        </w:tc>
        <w:tc>
          <w:tcPr>
            <w:tcW w:w="992" w:type="dxa"/>
            <w:vAlign w:val="center"/>
          </w:tcPr>
          <w:p w14:paraId="68D4C40C" w14:textId="77777777" w:rsidR="00606B36" w:rsidRPr="0018251D" w:rsidRDefault="00000000">
            <w:pPr>
              <w:snapToGrid w:val="0"/>
              <w:jc w:val="center"/>
              <w:rPr>
                <w:b/>
                <w:szCs w:val="21"/>
              </w:rPr>
            </w:pPr>
            <w:r w:rsidRPr="0018251D">
              <w:rPr>
                <w:b/>
                <w:szCs w:val="21"/>
              </w:rPr>
              <w:t>数量</w:t>
            </w:r>
          </w:p>
        </w:tc>
        <w:tc>
          <w:tcPr>
            <w:tcW w:w="1701" w:type="dxa"/>
            <w:vAlign w:val="center"/>
          </w:tcPr>
          <w:p w14:paraId="4571E0DE" w14:textId="77777777" w:rsidR="00606B36" w:rsidRPr="0018251D" w:rsidRDefault="00000000">
            <w:pPr>
              <w:snapToGrid w:val="0"/>
              <w:jc w:val="center"/>
              <w:rPr>
                <w:b/>
                <w:szCs w:val="21"/>
              </w:rPr>
            </w:pPr>
            <w:r w:rsidRPr="0018251D">
              <w:rPr>
                <w:b/>
                <w:szCs w:val="21"/>
              </w:rPr>
              <w:t>设备总价</w:t>
            </w:r>
          </w:p>
          <w:p w14:paraId="3CCC7CB1" w14:textId="77777777" w:rsidR="00606B36" w:rsidRPr="0018251D" w:rsidRDefault="00000000">
            <w:pPr>
              <w:snapToGrid w:val="0"/>
              <w:jc w:val="center"/>
              <w:rPr>
                <w:b/>
                <w:szCs w:val="21"/>
              </w:rPr>
            </w:pPr>
            <w:r w:rsidRPr="0018251D">
              <w:rPr>
                <w:b/>
                <w:szCs w:val="21"/>
              </w:rPr>
              <w:t>（现场</w:t>
            </w:r>
            <w:r w:rsidRPr="0018251D">
              <w:rPr>
                <w:b/>
                <w:i/>
                <w:szCs w:val="21"/>
              </w:rPr>
              <w:t>落地</w:t>
            </w:r>
            <w:r w:rsidRPr="0018251D">
              <w:rPr>
                <w:b/>
                <w:i/>
                <w:szCs w:val="21"/>
              </w:rPr>
              <w:t>/</w:t>
            </w:r>
            <w:r w:rsidRPr="0018251D">
              <w:rPr>
                <w:b/>
                <w:i/>
                <w:szCs w:val="21"/>
              </w:rPr>
              <w:t>车板</w:t>
            </w:r>
            <w:r w:rsidRPr="0018251D">
              <w:rPr>
                <w:b/>
                <w:szCs w:val="21"/>
              </w:rPr>
              <w:t>价）</w:t>
            </w:r>
          </w:p>
          <w:p w14:paraId="0BD85630" w14:textId="77777777" w:rsidR="00606B36" w:rsidRPr="0018251D" w:rsidRDefault="00000000">
            <w:pPr>
              <w:snapToGrid w:val="0"/>
              <w:jc w:val="center"/>
              <w:rPr>
                <w:b/>
                <w:szCs w:val="21"/>
              </w:rPr>
            </w:pPr>
            <w:r w:rsidRPr="0018251D">
              <w:rPr>
                <w:b/>
                <w:szCs w:val="21"/>
              </w:rPr>
              <w:t>12=11×9</w:t>
            </w:r>
          </w:p>
        </w:tc>
      </w:tr>
      <w:tr w:rsidR="00606B36" w:rsidRPr="0018251D" w14:paraId="02535A62" w14:textId="77777777">
        <w:trPr>
          <w:trHeight w:val="397"/>
          <w:jc w:val="center"/>
        </w:trPr>
        <w:tc>
          <w:tcPr>
            <w:tcW w:w="1439" w:type="dxa"/>
            <w:vAlign w:val="center"/>
          </w:tcPr>
          <w:p w14:paraId="16DCD72E" w14:textId="77777777" w:rsidR="00606B36" w:rsidRPr="0018251D" w:rsidRDefault="00606B36">
            <w:pPr>
              <w:snapToGrid w:val="0"/>
              <w:jc w:val="center"/>
              <w:rPr>
                <w:szCs w:val="21"/>
              </w:rPr>
            </w:pPr>
          </w:p>
        </w:tc>
        <w:tc>
          <w:tcPr>
            <w:tcW w:w="1233" w:type="dxa"/>
            <w:vAlign w:val="center"/>
          </w:tcPr>
          <w:p w14:paraId="3137ACE5" w14:textId="77777777" w:rsidR="00606B36" w:rsidRPr="0018251D" w:rsidRDefault="00606B36">
            <w:pPr>
              <w:snapToGrid w:val="0"/>
              <w:jc w:val="center"/>
              <w:rPr>
                <w:szCs w:val="21"/>
              </w:rPr>
            </w:pPr>
          </w:p>
        </w:tc>
        <w:tc>
          <w:tcPr>
            <w:tcW w:w="1115" w:type="dxa"/>
            <w:vAlign w:val="center"/>
          </w:tcPr>
          <w:p w14:paraId="3FF094F9" w14:textId="77777777" w:rsidR="00606B36" w:rsidRPr="0018251D" w:rsidRDefault="00606B36">
            <w:pPr>
              <w:snapToGrid w:val="0"/>
              <w:jc w:val="center"/>
              <w:rPr>
                <w:szCs w:val="21"/>
              </w:rPr>
            </w:pPr>
          </w:p>
        </w:tc>
        <w:tc>
          <w:tcPr>
            <w:tcW w:w="1014" w:type="dxa"/>
            <w:vAlign w:val="center"/>
          </w:tcPr>
          <w:p w14:paraId="0B8FEEC0" w14:textId="77777777" w:rsidR="00606B36" w:rsidRPr="0018251D" w:rsidRDefault="00606B36">
            <w:pPr>
              <w:snapToGrid w:val="0"/>
              <w:jc w:val="center"/>
              <w:rPr>
                <w:szCs w:val="21"/>
              </w:rPr>
            </w:pPr>
          </w:p>
        </w:tc>
        <w:tc>
          <w:tcPr>
            <w:tcW w:w="957" w:type="dxa"/>
            <w:vAlign w:val="center"/>
          </w:tcPr>
          <w:p w14:paraId="2BC6EA82" w14:textId="77777777" w:rsidR="00606B36" w:rsidRPr="0018251D" w:rsidRDefault="00606B36">
            <w:pPr>
              <w:snapToGrid w:val="0"/>
              <w:jc w:val="center"/>
              <w:rPr>
                <w:szCs w:val="21"/>
              </w:rPr>
            </w:pPr>
          </w:p>
        </w:tc>
        <w:tc>
          <w:tcPr>
            <w:tcW w:w="851" w:type="dxa"/>
            <w:vAlign w:val="center"/>
          </w:tcPr>
          <w:p w14:paraId="091F3DE5" w14:textId="77777777" w:rsidR="00606B36" w:rsidRPr="0018251D" w:rsidRDefault="00606B36">
            <w:pPr>
              <w:snapToGrid w:val="0"/>
              <w:jc w:val="center"/>
              <w:rPr>
                <w:szCs w:val="21"/>
              </w:rPr>
            </w:pPr>
          </w:p>
        </w:tc>
        <w:tc>
          <w:tcPr>
            <w:tcW w:w="851" w:type="dxa"/>
            <w:vAlign w:val="center"/>
          </w:tcPr>
          <w:p w14:paraId="0E96244E" w14:textId="77777777" w:rsidR="00606B36" w:rsidRPr="0018251D" w:rsidRDefault="00606B36">
            <w:pPr>
              <w:snapToGrid w:val="0"/>
              <w:jc w:val="center"/>
              <w:rPr>
                <w:szCs w:val="21"/>
              </w:rPr>
            </w:pPr>
          </w:p>
        </w:tc>
        <w:tc>
          <w:tcPr>
            <w:tcW w:w="1147" w:type="dxa"/>
            <w:vAlign w:val="center"/>
          </w:tcPr>
          <w:p w14:paraId="30FB7AF6" w14:textId="77777777" w:rsidR="00606B36" w:rsidRPr="0018251D" w:rsidRDefault="00606B36">
            <w:pPr>
              <w:snapToGrid w:val="0"/>
              <w:jc w:val="center"/>
              <w:rPr>
                <w:szCs w:val="21"/>
              </w:rPr>
            </w:pPr>
          </w:p>
        </w:tc>
        <w:tc>
          <w:tcPr>
            <w:tcW w:w="1546" w:type="dxa"/>
            <w:vAlign w:val="center"/>
          </w:tcPr>
          <w:p w14:paraId="3AA8F2CE" w14:textId="77777777" w:rsidR="00606B36" w:rsidRPr="0018251D" w:rsidRDefault="00606B36">
            <w:pPr>
              <w:snapToGrid w:val="0"/>
              <w:jc w:val="center"/>
              <w:rPr>
                <w:szCs w:val="21"/>
              </w:rPr>
            </w:pPr>
          </w:p>
        </w:tc>
        <w:tc>
          <w:tcPr>
            <w:tcW w:w="850" w:type="dxa"/>
            <w:vAlign w:val="center"/>
          </w:tcPr>
          <w:p w14:paraId="7E778E97" w14:textId="77777777" w:rsidR="00606B36" w:rsidRPr="0018251D" w:rsidRDefault="00606B36">
            <w:pPr>
              <w:snapToGrid w:val="0"/>
              <w:jc w:val="center"/>
              <w:rPr>
                <w:szCs w:val="21"/>
              </w:rPr>
            </w:pPr>
          </w:p>
        </w:tc>
        <w:tc>
          <w:tcPr>
            <w:tcW w:w="992" w:type="dxa"/>
            <w:vAlign w:val="center"/>
          </w:tcPr>
          <w:p w14:paraId="4BA63B2E" w14:textId="77777777" w:rsidR="00606B36" w:rsidRPr="0018251D" w:rsidRDefault="00606B36">
            <w:pPr>
              <w:snapToGrid w:val="0"/>
              <w:jc w:val="center"/>
              <w:rPr>
                <w:szCs w:val="21"/>
              </w:rPr>
            </w:pPr>
          </w:p>
        </w:tc>
        <w:tc>
          <w:tcPr>
            <w:tcW w:w="1701" w:type="dxa"/>
            <w:vAlign w:val="center"/>
          </w:tcPr>
          <w:p w14:paraId="43392528" w14:textId="77777777" w:rsidR="00606B36" w:rsidRPr="0018251D" w:rsidRDefault="00606B36">
            <w:pPr>
              <w:snapToGrid w:val="0"/>
              <w:jc w:val="center"/>
              <w:rPr>
                <w:szCs w:val="21"/>
              </w:rPr>
            </w:pPr>
          </w:p>
        </w:tc>
      </w:tr>
      <w:tr w:rsidR="00606B36" w:rsidRPr="0018251D" w14:paraId="42A9F00F" w14:textId="77777777">
        <w:trPr>
          <w:trHeight w:val="397"/>
          <w:jc w:val="center"/>
        </w:trPr>
        <w:tc>
          <w:tcPr>
            <w:tcW w:w="1439" w:type="dxa"/>
            <w:vAlign w:val="center"/>
          </w:tcPr>
          <w:p w14:paraId="52BF15D3" w14:textId="77777777" w:rsidR="00606B36" w:rsidRPr="0018251D" w:rsidRDefault="00606B36">
            <w:pPr>
              <w:snapToGrid w:val="0"/>
              <w:jc w:val="center"/>
              <w:rPr>
                <w:szCs w:val="21"/>
              </w:rPr>
            </w:pPr>
          </w:p>
        </w:tc>
        <w:tc>
          <w:tcPr>
            <w:tcW w:w="1233" w:type="dxa"/>
            <w:vAlign w:val="center"/>
          </w:tcPr>
          <w:p w14:paraId="07B530A6" w14:textId="77777777" w:rsidR="00606B36" w:rsidRPr="0018251D" w:rsidRDefault="00606B36">
            <w:pPr>
              <w:snapToGrid w:val="0"/>
              <w:jc w:val="center"/>
              <w:rPr>
                <w:szCs w:val="21"/>
              </w:rPr>
            </w:pPr>
          </w:p>
        </w:tc>
        <w:tc>
          <w:tcPr>
            <w:tcW w:w="1115" w:type="dxa"/>
            <w:vAlign w:val="center"/>
          </w:tcPr>
          <w:p w14:paraId="4D18177C" w14:textId="77777777" w:rsidR="00606B36" w:rsidRPr="0018251D" w:rsidRDefault="00606B36">
            <w:pPr>
              <w:snapToGrid w:val="0"/>
              <w:jc w:val="center"/>
              <w:rPr>
                <w:szCs w:val="21"/>
              </w:rPr>
            </w:pPr>
          </w:p>
        </w:tc>
        <w:tc>
          <w:tcPr>
            <w:tcW w:w="1014" w:type="dxa"/>
            <w:vAlign w:val="center"/>
          </w:tcPr>
          <w:p w14:paraId="3049DF51" w14:textId="77777777" w:rsidR="00606B36" w:rsidRPr="0018251D" w:rsidRDefault="00606B36">
            <w:pPr>
              <w:snapToGrid w:val="0"/>
              <w:jc w:val="center"/>
              <w:rPr>
                <w:szCs w:val="21"/>
              </w:rPr>
            </w:pPr>
          </w:p>
        </w:tc>
        <w:tc>
          <w:tcPr>
            <w:tcW w:w="957" w:type="dxa"/>
            <w:vAlign w:val="center"/>
          </w:tcPr>
          <w:p w14:paraId="1D08F627" w14:textId="77777777" w:rsidR="00606B36" w:rsidRPr="0018251D" w:rsidRDefault="00606B36">
            <w:pPr>
              <w:snapToGrid w:val="0"/>
              <w:jc w:val="center"/>
              <w:rPr>
                <w:szCs w:val="21"/>
              </w:rPr>
            </w:pPr>
          </w:p>
        </w:tc>
        <w:tc>
          <w:tcPr>
            <w:tcW w:w="851" w:type="dxa"/>
            <w:vAlign w:val="center"/>
          </w:tcPr>
          <w:p w14:paraId="7BD7F3D5" w14:textId="77777777" w:rsidR="00606B36" w:rsidRPr="0018251D" w:rsidRDefault="00606B36">
            <w:pPr>
              <w:snapToGrid w:val="0"/>
              <w:jc w:val="center"/>
              <w:rPr>
                <w:szCs w:val="21"/>
              </w:rPr>
            </w:pPr>
          </w:p>
        </w:tc>
        <w:tc>
          <w:tcPr>
            <w:tcW w:w="851" w:type="dxa"/>
            <w:vAlign w:val="center"/>
          </w:tcPr>
          <w:p w14:paraId="26B21F07" w14:textId="77777777" w:rsidR="00606B36" w:rsidRPr="0018251D" w:rsidRDefault="00606B36">
            <w:pPr>
              <w:snapToGrid w:val="0"/>
              <w:jc w:val="center"/>
              <w:rPr>
                <w:szCs w:val="21"/>
              </w:rPr>
            </w:pPr>
          </w:p>
        </w:tc>
        <w:tc>
          <w:tcPr>
            <w:tcW w:w="1147" w:type="dxa"/>
            <w:vAlign w:val="center"/>
          </w:tcPr>
          <w:p w14:paraId="1A5D11B5" w14:textId="77777777" w:rsidR="00606B36" w:rsidRPr="0018251D" w:rsidRDefault="00606B36">
            <w:pPr>
              <w:snapToGrid w:val="0"/>
              <w:jc w:val="center"/>
              <w:rPr>
                <w:szCs w:val="21"/>
              </w:rPr>
            </w:pPr>
          </w:p>
        </w:tc>
        <w:tc>
          <w:tcPr>
            <w:tcW w:w="1546" w:type="dxa"/>
            <w:vAlign w:val="center"/>
          </w:tcPr>
          <w:p w14:paraId="7F7D0F23" w14:textId="77777777" w:rsidR="00606B36" w:rsidRPr="0018251D" w:rsidRDefault="00606B36">
            <w:pPr>
              <w:snapToGrid w:val="0"/>
              <w:jc w:val="center"/>
              <w:rPr>
                <w:szCs w:val="21"/>
              </w:rPr>
            </w:pPr>
          </w:p>
        </w:tc>
        <w:tc>
          <w:tcPr>
            <w:tcW w:w="850" w:type="dxa"/>
            <w:vAlign w:val="center"/>
          </w:tcPr>
          <w:p w14:paraId="7BBAAF5E" w14:textId="77777777" w:rsidR="00606B36" w:rsidRPr="0018251D" w:rsidRDefault="00606B36">
            <w:pPr>
              <w:snapToGrid w:val="0"/>
              <w:jc w:val="center"/>
              <w:rPr>
                <w:szCs w:val="21"/>
              </w:rPr>
            </w:pPr>
          </w:p>
        </w:tc>
        <w:tc>
          <w:tcPr>
            <w:tcW w:w="992" w:type="dxa"/>
            <w:vAlign w:val="center"/>
          </w:tcPr>
          <w:p w14:paraId="43E69A84" w14:textId="77777777" w:rsidR="00606B36" w:rsidRPr="0018251D" w:rsidRDefault="00606B36">
            <w:pPr>
              <w:snapToGrid w:val="0"/>
              <w:jc w:val="center"/>
              <w:rPr>
                <w:szCs w:val="21"/>
              </w:rPr>
            </w:pPr>
          </w:p>
        </w:tc>
        <w:tc>
          <w:tcPr>
            <w:tcW w:w="1701" w:type="dxa"/>
            <w:vAlign w:val="center"/>
          </w:tcPr>
          <w:p w14:paraId="00C28D0E" w14:textId="77777777" w:rsidR="00606B36" w:rsidRPr="0018251D" w:rsidRDefault="00606B36">
            <w:pPr>
              <w:snapToGrid w:val="0"/>
              <w:jc w:val="center"/>
              <w:rPr>
                <w:szCs w:val="21"/>
              </w:rPr>
            </w:pPr>
          </w:p>
        </w:tc>
      </w:tr>
      <w:tr w:rsidR="00606B36" w:rsidRPr="0018251D" w14:paraId="5C870528" w14:textId="77777777">
        <w:trPr>
          <w:trHeight w:val="397"/>
          <w:jc w:val="center"/>
        </w:trPr>
        <w:tc>
          <w:tcPr>
            <w:tcW w:w="1439" w:type="dxa"/>
            <w:vAlign w:val="center"/>
          </w:tcPr>
          <w:p w14:paraId="0C6B3C1B" w14:textId="77777777" w:rsidR="00606B36" w:rsidRPr="0018251D" w:rsidRDefault="00606B36">
            <w:pPr>
              <w:snapToGrid w:val="0"/>
              <w:jc w:val="center"/>
              <w:rPr>
                <w:szCs w:val="21"/>
              </w:rPr>
            </w:pPr>
          </w:p>
        </w:tc>
        <w:tc>
          <w:tcPr>
            <w:tcW w:w="1233" w:type="dxa"/>
            <w:vAlign w:val="center"/>
          </w:tcPr>
          <w:p w14:paraId="08ED8FC9" w14:textId="77777777" w:rsidR="00606B36" w:rsidRPr="0018251D" w:rsidRDefault="00606B36">
            <w:pPr>
              <w:snapToGrid w:val="0"/>
              <w:jc w:val="center"/>
              <w:rPr>
                <w:szCs w:val="21"/>
              </w:rPr>
            </w:pPr>
          </w:p>
        </w:tc>
        <w:tc>
          <w:tcPr>
            <w:tcW w:w="1115" w:type="dxa"/>
            <w:vAlign w:val="center"/>
          </w:tcPr>
          <w:p w14:paraId="1CB1B96F" w14:textId="77777777" w:rsidR="00606B36" w:rsidRPr="0018251D" w:rsidRDefault="00606B36">
            <w:pPr>
              <w:snapToGrid w:val="0"/>
              <w:jc w:val="center"/>
              <w:rPr>
                <w:szCs w:val="21"/>
              </w:rPr>
            </w:pPr>
          </w:p>
        </w:tc>
        <w:tc>
          <w:tcPr>
            <w:tcW w:w="1014" w:type="dxa"/>
            <w:vAlign w:val="center"/>
          </w:tcPr>
          <w:p w14:paraId="69239FA1" w14:textId="77777777" w:rsidR="00606B36" w:rsidRPr="0018251D" w:rsidRDefault="00606B36">
            <w:pPr>
              <w:snapToGrid w:val="0"/>
              <w:jc w:val="center"/>
              <w:rPr>
                <w:szCs w:val="21"/>
              </w:rPr>
            </w:pPr>
          </w:p>
        </w:tc>
        <w:tc>
          <w:tcPr>
            <w:tcW w:w="957" w:type="dxa"/>
            <w:vAlign w:val="center"/>
          </w:tcPr>
          <w:p w14:paraId="16AFC832" w14:textId="77777777" w:rsidR="00606B36" w:rsidRPr="0018251D" w:rsidRDefault="00606B36">
            <w:pPr>
              <w:snapToGrid w:val="0"/>
              <w:jc w:val="center"/>
              <w:rPr>
                <w:szCs w:val="21"/>
              </w:rPr>
            </w:pPr>
          </w:p>
        </w:tc>
        <w:tc>
          <w:tcPr>
            <w:tcW w:w="851" w:type="dxa"/>
            <w:vAlign w:val="center"/>
          </w:tcPr>
          <w:p w14:paraId="709FDE6F" w14:textId="77777777" w:rsidR="00606B36" w:rsidRPr="0018251D" w:rsidRDefault="00606B36">
            <w:pPr>
              <w:snapToGrid w:val="0"/>
              <w:jc w:val="center"/>
              <w:rPr>
                <w:szCs w:val="21"/>
              </w:rPr>
            </w:pPr>
          </w:p>
        </w:tc>
        <w:tc>
          <w:tcPr>
            <w:tcW w:w="851" w:type="dxa"/>
            <w:vAlign w:val="center"/>
          </w:tcPr>
          <w:p w14:paraId="402531F9" w14:textId="77777777" w:rsidR="00606B36" w:rsidRPr="0018251D" w:rsidRDefault="00606B36">
            <w:pPr>
              <w:snapToGrid w:val="0"/>
              <w:jc w:val="center"/>
              <w:rPr>
                <w:szCs w:val="21"/>
              </w:rPr>
            </w:pPr>
          </w:p>
        </w:tc>
        <w:tc>
          <w:tcPr>
            <w:tcW w:w="1147" w:type="dxa"/>
            <w:vAlign w:val="center"/>
          </w:tcPr>
          <w:p w14:paraId="6DFAFBCA" w14:textId="77777777" w:rsidR="00606B36" w:rsidRPr="0018251D" w:rsidRDefault="00606B36">
            <w:pPr>
              <w:snapToGrid w:val="0"/>
              <w:jc w:val="center"/>
              <w:rPr>
                <w:szCs w:val="21"/>
              </w:rPr>
            </w:pPr>
          </w:p>
        </w:tc>
        <w:tc>
          <w:tcPr>
            <w:tcW w:w="1546" w:type="dxa"/>
            <w:vAlign w:val="center"/>
          </w:tcPr>
          <w:p w14:paraId="509A6885" w14:textId="77777777" w:rsidR="00606B36" w:rsidRPr="0018251D" w:rsidRDefault="00606B36">
            <w:pPr>
              <w:snapToGrid w:val="0"/>
              <w:jc w:val="center"/>
              <w:rPr>
                <w:szCs w:val="21"/>
              </w:rPr>
            </w:pPr>
          </w:p>
        </w:tc>
        <w:tc>
          <w:tcPr>
            <w:tcW w:w="850" w:type="dxa"/>
            <w:vAlign w:val="center"/>
          </w:tcPr>
          <w:p w14:paraId="4EA8A523" w14:textId="77777777" w:rsidR="00606B36" w:rsidRPr="0018251D" w:rsidRDefault="00606B36">
            <w:pPr>
              <w:snapToGrid w:val="0"/>
              <w:jc w:val="center"/>
              <w:rPr>
                <w:szCs w:val="21"/>
              </w:rPr>
            </w:pPr>
          </w:p>
        </w:tc>
        <w:tc>
          <w:tcPr>
            <w:tcW w:w="992" w:type="dxa"/>
            <w:vAlign w:val="center"/>
          </w:tcPr>
          <w:p w14:paraId="36D3FBFE" w14:textId="77777777" w:rsidR="00606B36" w:rsidRPr="0018251D" w:rsidRDefault="00606B36">
            <w:pPr>
              <w:snapToGrid w:val="0"/>
              <w:jc w:val="center"/>
              <w:rPr>
                <w:szCs w:val="21"/>
              </w:rPr>
            </w:pPr>
          </w:p>
        </w:tc>
        <w:tc>
          <w:tcPr>
            <w:tcW w:w="1701" w:type="dxa"/>
            <w:vAlign w:val="center"/>
          </w:tcPr>
          <w:p w14:paraId="7D7715AA" w14:textId="77777777" w:rsidR="00606B36" w:rsidRPr="0018251D" w:rsidRDefault="00606B36">
            <w:pPr>
              <w:snapToGrid w:val="0"/>
              <w:jc w:val="center"/>
              <w:rPr>
                <w:szCs w:val="21"/>
              </w:rPr>
            </w:pPr>
          </w:p>
        </w:tc>
      </w:tr>
      <w:tr w:rsidR="00606B36" w:rsidRPr="0018251D" w14:paraId="2D01296C" w14:textId="77777777">
        <w:trPr>
          <w:trHeight w:val="397"/>
          <w:jc w:val="center"/>
        </w:trPr>
        <w:tc>
          <w:tcPr>
            <w:tcW w:w="1439" w:type="dxa"/>
            <w:vAlign w:val="center"/>
          </w:tcPr>
          <w:p w14:paraId="42DDA6AC" w14:textId="77777777" w:rsidR="00606B36" w:rsidRPr="0018251D" w:rsidRDefault="00606B36">
            <w:pPr>
              <w:snapToGrid w:val="0"/>
              <w:jc w:val="center"/>
              <w:rPr>
                <w:szCs w:val="21"/>
              </w:rPr>
            </w:pPr>
          </w:p>
        </w:tc>
        <w:tc>
          <w:tcPr>
            <w:tcW w:w="1233" w:type="dxa"/>
            <w:vAlign w:val="center"/>
          </w:tcPr>
          <w:p w14:paraId="4C4FF7D7" w14:textId="77777777" w:rsidR="00606B36" w:rsidRPr="0018251D" w:rsidRDefault="00606B36">
            <w:pPr>
              <w:snapToGrid w:val="0"/>
              <w:jc w:val="center"/>
              <w:rPr>
                <w:szCs w:val="21"/>
              </w:rPr>
            </w:pPr>
          </w:p>
        </w:tc>
        <w:tc>
          <w:tcPr>
            <w:tcW w:w="1115" w:type="dxa"/>
            <w:vAlign w:val="center"/>
          </w:tcPr>
          <w:p w14:paraId="32E3C767" w14:textId="77777777" w:rsidR="00606B36" w:rsidRPr="0018251D" w:rsidRDefault="00606B36">
            <w:pPr>
              <w:snapToGrid w:val="0"/>
              <w:jc w:val="center"/>
              <w:rPr>
                <w:szCs w:val="21"/>
              </w:rPr>
            </w:pPr>
          </w:p>
        </w:tc>
        <w:tc>
          <w:tcPr>
            <w:tcW w:w="1014" w:type="dxa"/>
            <w:vAlign w:val="center"/>
          </w:tcPr>
          <w:p w14:paraId="67657B27" w14:textId="77777777" w:rsidR="00606B36" w:rsidRPr="0018251D" w:rsidRDefault="00606B36">
            <w:pPr>
              <w:snapToGrid w:val="0"/>
              <w:jc w:val="center"/>
              <w:rPr>
                <w:szCs w:val="21"/>
              </w:rPr>
            </w:pPr>
          </w:p>
        </w:tc>
        <w:tc>
          <w:tcPr>
            <w:tcW w:w="957" w:type="dxa"/>
            <w:vAlign w:val="center"/>
          </w:tcPr>
          <w:p w14:paraId="3B3284F9" w14:textId="77777777" w:rsidR="00606B36" w:rsidRPr="0018251D" w:rsidRDefault="00606B36">
            <w:pPr>
              <w:snapToGrid w:val="0"/>
              <w:jc w:val="center"/>
              <w:rPr>
                <w:szCs w:val="21"/>
              </w:rPr>
            </w:pPr>
          </w:p>
        </w:tc>
        <w:tc>
          <w:tcPr>
            <w:tcW w:w="851" w:type="dxa"/>
            <w:vAlign w:val="center"/>
          </w:tcPr>
          <w:p w14:paraId="1C241D53" w14:textId="77777777" w:rsidR="00606B36" w:rsidRPr="0018251D" w:rsidRDefault="00606B36">
            <w:pPr>
              <w:snapToGrid w:val="0"/>
              <w:jc w:val="center"/>
              <w:rPr>
                <w:szCs w:val="21"/>
              </w:rPr>
            </w:pPr>
          </w:p>
        </w:tc>
        <w:tc>
          <w:tcPr>
            <w:tcW w:w="851" w:type="dxa"/>
            <w:vAlign w:val="center"/>
          </w:tcPr>
          <w:p w14:paraId="3085BCF7" w14:textId="77777777" w:rsidR="00606B36" w:rsidRPr="0018251D" w:rsidRDefault="00606B36">
            <w:pPr>
              <w:snapToGrid w:val="0"/>
              <w:jc w:val="center"/>
              <w:rPr>
                <w:szCs w:val="21"/>
              </w:rPr>
            </w:pPr>
          </w:p>
        </w:tc>
        <w:tc>
          <w:tcPr>
            <w:tcW w:w="1147" w:type="dxa"/>
            <w:vAlign w:val="center"/>
          </w:tcPr>
          <w:p w14:paraId="15AF11F8" w14:textId="77777777" w:rsidR="00606B36" w:rsidRPr="0018251D" w:rsidRDefault="00606B36">
            <w:pPr>
              <w:snapToGrid w:val="0"/>
              <w:jc w:val="center"/>
              <w:rPr>
                <w:szCs w:val="21"/>
              </w:rPr>
            </w:pPr>
          </w:p>
        </w:tc>
        <w:tc>
          <w:tcPr>
            <w:tcW w:w="1546" w:type="dxa"/>
            <w:vAlign w:val="center"/>
          </w:tcPr>
          <w:p w14:paraId="78512072" w14:textId="77777777" w:rsidR="00606B36" w:rsidRPr="0018251D" w:rsidRDefault="00606B36">
            <w:pPr>
              <w:snapToGrid w:val="0"/>
              <w:jc w:val="center"/>
              <w:rPr>
                <w:szCs w:val="21"/>
              </w:rPr>
            </w:pPr>
          </w:p>
        </w:tc>
        <w:tc>
          <w:tcPr>
            <w:tcW w:w="850" w:type="dxa"/>
            <w:vAlign w:val="center"/>
          </w:tcPr>
          <w:p w14:paraId="5B56AEF2" w14:textId="77777777" w:rsidR="00606B36" w:rsidRPr="0018251D" w:rsidRDefault="00606B36">
            <w:pPr>
              <w:snapToGrid w:val="0"/>
              <w:jc w:val="center"/>
              <w:rPr>
                <w:szCs w:val="21"/>
              </w:rPr>
            </w:pPr>
          </w:p>
        </w:tc>
        <w:tc>
          <w:tcPr>
            <w:tcW w:w="992" w:type="dxa"/>
            <w:vAlign w:val="center"/>
          </w:tcPr>
          <w:p w14:paraId="27826BBB" w14:textId="77777777" w:rsidR="00606B36" w:rsidRPr="0018251D" w:rsidRDefault="00606B36">
            <w:pPr>
              <w:snapToGrid w:val="0"/>
              <w:jc w:val="center"/>
              <w:rPr>
                <w:szCs w:val="21"/>
              </w:rPr>
            </w:pPr>
          </w:p>
        </w:tc>
        <w:tc>
          <w:tcPr>
            <w:tcW w:w="1701" w:type="dxa"/>
            <w:vAlign w:val="center"/>
          </w:tcPr>
          <w:p w14:paraId="516BBB66" w14:textId="77777777" w:rsidR="00606B36" w:rsidRPr="0018251D" w:rsidRDefault="00606B36">
            <w:pPr>
              <w:snapToGrid w:val="0"/>
              <w:jc w:val="center"/>
              <w:rPr>
                <w:szCs w:val="21"/>
              </w:rPr>
            </w:pPr>
          </w:p>
        </w:tc>
      </w:tr>
      <w:tr w:rsidR="00606B36" w:rsidRPr="0018251D" w14:paraId="371F085B" w14:textId="77777777">
        <w:trPr>
          <w:trHeight w:val="397"/>
          <w:jc w:val="center"/>
        </w:trPr>
        <w:tc>
          <w:tcPr>
            <w:tcW w:w="1439" w:type="dxa"/>
            <w:vAlign w:val="center"/>
          </w:tcPr>
          <w:p w14:paraId="209EE742" w14:textId="77777777" w:rsidR="00606B36" w:rsidRPr="0018251D" w:rsidRDefault="00000000">
            <w:pPr>
              <w:snapToGrid w:val="0"/>
              <w:jc w:val="center"/>
              <w:rPr>
                <w:szCs w:val="21"/>
              </w:rPr>
            </w:pPr>
            <w:r w:rsidRPr="0018251D">
              <w:rPr>
                <w:szCs w:val="21"/>
              </w:rPr>
              <w:t>……</w:t>
            </w:r>
          </w:p>
        </w:tc>
        <w:tc>
          <w:tcPr>
            <w:tcW w:w="1233" w:type="dxa"/>
            <w:vAlign w:val="center"/>
          </w:tcPr>
          <w:p w14:paraId="0B1A8C59" w14:textId="77777777" w:rsidR="00606B36" w:rsidRPr="0018251D" w:rsidRDefault="00606B36">
            <w:pPr>
              <w:snapToGrid w:val="0"/>
              <w:jc w:val="center"/>
              <w:rPr>
                <w:szCs w:val="21"/>
              </w:rPr>
            </w:pPr>
          </w:p>
        </w:tc>
        <w:tc>
          <w:tcPr>
            <w:tcW w:w="1115" w:type="dxa"/>
            <w:vAlign w:val="center"/>
          </w:tcPr>
          <w:p w14:paraId="1486DCBF" w14:textId="77777777" w:rsidR="00606B36" w:rsidRPr="0018251D" w:rsidRDefault="00606B36">
            <w:pPr>
              <w:snapToGrid w:val="0"/>
              <w:jc w:val="center"/>
              <w:rPr>
                <w:szCs w:val="21"/>
              </w:rPr>
            </w:pPr>
          </w:p>
        </w:tc>
        <w:tc>
          <w:tcPr>
            <w:tcW w:w="1014" w:type="dxa"/>
            <w:vAlign w:val="center"/>
          </w:tcPr>
          <w:p w14:paraId="14CF3786" w14:textId="77777777" w:rsidR="00606B36" w:rsidRPr="0018251D" w:rsidRDefault="00606B36">
            <w:pPr>
              <w:snapToGrid w:val="0"/>
              <w:jc w:val="center"/>
              <w:rPr>
                <w:szCs w:val="21"/>
              </w:rPr>
            </w:pPr>
          </w:p>
        </w:tc>
        <w:tc>
          <w:tcPr>
            <w:tcW w:w="957" w:type="dxa"/>
            <w:vAlign w:val="center"/>
          </w:tcPr>
          <w:p w14:paraId="6C91C2A1" w14:textId="77777777" w:rsidR="00606B36" w:rsidRPr="0018251D" w:rsidRDefault="00606B36">
            <w:pPr>
              <w:snapToGrid w:val="0"/>
              <w:jc w:val="center"/>
              <w:rPr>
                <w:szCs w:val="21"/>
              </w:rPr>
            </w:pPr>
          </w:p>
        </w:tc>
        <w:tc>
          <w:tcPr>
            <w:tcW w:w="851" w:type="dxa"/>
            <w:vAlign w:val="center"/>
          </w:tcPr>
          <w:p w14:paraId="2EE4881C" w14:textId="77777777" w:rsidR="00606B36" w:rsidRPr="0018251D" w:rsidRDefault="00606B36">
            <w:pPr>
              <w:snapToGrid w:val="0"/>
              <w:jc w:val="center"/>
              <w:rPr>
                <w:szCs w:val="21"/>
              </w:rPr>
            </w:pPr>
          </w:p>
        </w:tc>
        <w:tc>
          <w:tcPr>
            <w:tcW w:w="851" w:type="dxa"/>
            <w:vAlign w:val="center"/>
          </w:tcPr>
          <w:p w14:paraId="10466A20" w14:textId="77777777" w:rsidR="00606B36" w:rsidRPr="0018251D" w:rsidRDefault="00606B36">
            <w:pPr>
              <w:snapToGrid w:val="0"/>
              <w:jc w:val="center"/>
              <w:rPr>
                <w:szCs w:val="21"/>
              </w:rPr>
            </w:pPr>
          </w:p>
        </w:tc>
        <w:tc>
          <w:tcPr>
            <w:tcW w:w="1147" w:type="dxa"/>
            <w:vAlign w:val="center"/>
          </w:tcPr>
          <w:p w14:paraId="7861F9D4" w14:textId="77777777" w:rsidR="00606B36" w:rsidRPr="0018251D" w:rsidRDefault="00606B36">
            <w:pPr>
              <w:snapToGrid w:val="0"/>
              <w:jc w:val="center"/>
              <w:rPr>
                <w:szCs w:val="21"/>
              </w:rPr>
            </w:pPr>
          </w:p>
        </w:tc>
        <w:tc>
          <w:tcPr>
            <w:tcW w:w="1546" w:type="dxa"/>
            <w:vAlign w:val="center"/>
          </w:tcPr>
          <w:p w14:paraId="61BA40A9" w14:textId="77777777" w:rsidR="00606B36" w:rsidRPr="0018251D" w:rsidRDefault="00606B36">
            <w:pPr>
              <w:snapToGrid w:val="0"/>
              <w:jc w:val="center"/>
              <w:rPr>
                <w:szCs w:val="21"/>
              </w:rPr>
            </w:pPr>
          </w:p>
        </w:tc>
        <w:tc>
          <w:tcPr>
            <w:tcW w:w="850" w:type="dxa"/>
            <w:vAlign w:val="center"/>
          </w:tcPr>
          <w:p w14:paraId="414F7CF8" w14:textId="77777777" w:rsidR="00606B36" w:rsidRPr="0018251D" w:rsidRDefault="00606B36">
            <w:pPr>
              <w:snapToGrid w:val="0"/>
              <w:jc w:val="center"/>
              <w:rPr>
                <w:szCs w:val="21"/>
              </w:rPr>
            </w:pPr>
          </w:p>
        </w:tc>
        <w:tc>
          <w:tcPr>
            <w:tcW w:w="992" w:type="dxa"/>
            <w:vAlign w:val="center"/>
          </w:tcPr>
          <w:p w14:paraId="217A0D50" w14:textId="77777777" w:rsidR="00606B36" w:rsidRPr="0018251D" w:rsidRDefault="00606B36">
            <w:pPr>
              <w:snapToGrid w:val="0"/>
              <w:jc w:val="center"/>
              <w:rPr>
                <w:szCs w:val="21"/>
              </w:rPr>
            </w:pPr>
          </w:p>
        </w:tc>
        <w:tc>
          <w:tcPr>
            <w:tcW w:w="1701" w:type="dxa"/>
            <w:vAlign w:val="center"/>
          </w:tcPr>
          <w:p w14:paraId="625D7A05" w14:textId="77777777" w:rsidR="00606B36" w:rsidRPr="0018251D" w:rsidRDefault="00606B36">
            <w:pPr>
              <w:snapToGrid w:val="0"/>
              <w:jc w:val="center"/>
              <w:rPr>
                <w:szCs w:val="21"/>
              </w:rPr>
            </w:pPr>
          </w:p>
        </w:tc>
      </w:tr>
    </w:tbl>
    <w:p w14:paraId="3C904C2C" w14:textId="77777777" w:rsidR="00606B36" w:rsidRPr="0018251D" w:rsidRDefault="00000000">
      <w:pPr>
        <w:spacing w:beforeLines="50" w:before="120" w:line="288" w:lineRule="auto"/>
        <w:ind w:leftChars="-58" w:left="-122"/>
        <w:rPr>
          <w:szCs w:val="21"/>
        </w:rPr>
      </w:pPr>
      <w:r w:rsidRPr="0018251D">
        <w:rPr>
          <w:szCs w:val="21"/>
        </w:rPr>
        <w:t>投标人名称（公章）：</w:t>
      </w:r>
    </w:p>
    <w:p w14:paraId="06C707E8" w14:textId="77777777" w:rsidR="00606B36" w:rsidRPr="0018251D" w:rsidRDefault="00000000">
      <w:pPr>
        <w:spacing w:beforeLines="50" w:before="120" w:line="288" w:lineRule="auto"/>
        <w:ind w:leftChars="-58" w:left="-122"/>
        <w:rPr>
          <w:szCs w:val="21"/>
        </w:rPr>
      </w:pPr>
      <w:r w:rsidRPr="0018251D">
        <w:rPr>
          <w:szCs w:val="21"/>
        </w:rPr>
        <w:t>法定代表人或其委托代理人（签字或加盖人名章）：</w:t>
      </w:r>
    </w:p>
    <w:p w14:paraId="1C87138B" w14:textId="77777777" w:rsidR="00606B36" w:rsidRPr="0018251D" w:rsidRDefault="00000000">
      <w:pPr>
        <w:spacing w:beforeLines="50" w:before="120" w:line="288" w:lineRule="auto"/>
        <w:ind w:leftChars="-58" w:left="-122"/>
        <w:rPr>
          <w:szCs w:val="21"/>
        </w:rPr>
      </w:pPr>
      <w:r w:rsidRPr="0018251D">
        <w:rPr>
          <w:szCs w:val="21"/>
        </w:rPr>
        <w:t>日期：</w:t>
      </w:r>
    </w:p>
    <w:p w14:paraId="0505812F" w14:textId="77777777" w:rsidR="00606B36" w:rsidRPr="0018251D" w:rsidRDefault="00000000">
      <w:pPr>
        <w:spacing w:line="288" w:lineRule="auto"/>
        <w:rPr>
          <w:bCs/>
          <w:szCs w:val="21"/>
        </w:rPr>
      </w:pPr>
      <w:r w:rsidRPr="0018251D">
        <w:rPr>
          <w:bCs/>
          <w:szCs w:val="21"/>
        </w:rPr>
        <w:t>注：</w:t>
      </w:r>
      <w:r w:rsidRPr="0018251D">
        <w:rPr>
          <w:bCs/>
          <w:szCs w:val="21"/>
        </w:rPr>
        <w:t>1</w:t>
      </w:r>
      <w:r w:rsidRPr="0018251D">
        <w:rPr>
          <w:bCs/>
          <w:szCs w:val="21"/>
        </w:rPr>
        <w:t>、此表为开标一览表之设备分项报价表。</w:t>
      </w:r>
    </w:p>
    <w:p w14:paraId="3F3998B4" w14:textId="77777777" w:rsidR="00606B36" w:rsidRPr="0018251D" w:rsidRDefault="00000000">
      <w:pPr>
        <w:spacing w:line="288" w:lineRule="auto"/>
        <w:ind w:firstLineChars="200" w:firstLine="420"/>
        <w:rPr>
          <w:bCs/>
          <w:szCs w:val="21"/>
        </w:rPr>
      </w:pPr>
      <w:r w:rsidRPr="0018251D">
        <w:rPr>
          <w:bCs/>
          <w:szCs w:val="21"/>
        </w:rPr>
        <w:t>2</w:t>
      </w:r>
      <w:r w:rsidRPr="0018251D">
        <w:rPr>
          <w:bCs/>
          <w:szCs w:val="21"/>
        </w:rPr>
        <w:t>、所报内容需参照招标文件及采购需求相关条款的要求。</w:t>
      </w:r>
    </w:p>
    <w:p w14:paraId="1FA406D0" w14:textId="77777777" w:rsidR="00606B36" w:rsidRPr="0018251D" w:rsidRDefault="00000000">
      <w:pPr>
        <w:spacing w:line="288" w:lineRule="auto"/>
        <w:ind w:firstLineChars="200" w:firstLine="643"/>
        <w:rPr>
          <w:b/>
          <w:sz w:val="32"/>
          <w:szCs w:val="32"/>
        </w:rPr>
        <w:sectPr w:rsidR="00606B36" w:rsidRPr="0018251D">
          <w:pgSz w:w="16838" w:h="11906" w:orient="landscape"/>
          <w:pgMar w:top="1440" w:right="1440" w:bottom="1440" w:left="1440" w:header="851" w:footer="992" w:gutter="0"/>
          <w:cols w:space="720"/>
          <w:docGrid w:linePitch="312"/>
        </w:sectPr>
      </w:pPr>
      <w:r w:rsidRPr="0018251D">
        <w:rPr>
          <w:b/>
          <w:sz w:val="32"/>
          <w:szCs w:val="32"/>
        </w:rPr>
        <w:t>（注：《投标货物分项报价表》除在投标文件中提供外，还须单独密封提交一份。）</w:t>
      </w:r>
    </w:p>
    <w:p w14:paraId="72A60FBC" w14:textId="77777777" w:rsidR="00606B36" w:rsidRPr="0018251D" w:rsidRDefault="00000000">
      <w:pPr>
        <w:rPr>
          <w:sz w:val="24"/>
          <w:szCs w:val="32"/>
        </w:rPr>
      </w:pPr>
      <w:bookmarkStart w:id="333" w:name="_Toc15462"/>
      <w:bookmarkStart w:id="334" w:name="_Toc19704"/>
      <w:bookmarkStart w:id="335" w:name="_Toc8480"/>
      <w:bookmarkStart w:id="336" w:name="_Toc100686684"/>
      <w:bookmarkStart w:id="337" w:name="_Toc7809"/>
      <w:r w:rsidRPr="0018251D">
        <w:rPr>
          <w:sz w:val="24"/>
          <w:szCs w:val="32"/>
        </w:rPr>
        <w:lastRenderedPageBreak/>
        <w:t>附件</w:t>
      </w:r>
      <w:r w:rsidRPr="0018251D">
        <w:rPr>
          <w:sz w:val="24"/>
          <w:szCs w:val="32"/>
        </w:rPr>
        <w:t xml:space="preserve">2-2   </w:t>
      </w:r>
      <w:r w:rsidRPr="0018251D">
        <w:rPr>
          <w:sz w:val="24"/>
          <w:szCs w:val="32"/>
        </w:rPr>
        <w:t>备品备件、专用工具和专用试验仪器分项</w:t>
      </w:r>
      <w:bookmarkEnd w:id="333"/>
      <w:bookmarkEnd w:id="334"/>
      <w:bookmarkEnd w:id="335"/>
      <w:r w:rsidRPr="0018251D">
        <w:rPr>
          <w:sz w:val="24"/>
          <w:szCs w:val="32"/>
        </w:rPr>
        <w:t>报价表</w:t>
      </w:r>
      <w:bookmarkEnd w:id="336"/>
      <w:r w:rsidRPr="0018251D">
        <w:rPr>
          <w:sz w:val="24"/>
          <w:szCs w:val="32"/>
        </w:rPr>
        <w:t>（如有）</w:t>
      </w:r>
      <w:bookmarkEnd w:id="337"/>
    </w:p>
    <w:p w14:paraId="67B685A6" w14:textId="77777777" w:rsidR="00606B36" w:rsidRPr="0018251D" w:rsidRDefault="00000000">
      <w:pPr>
        <w:spacing w:beforeLines="50" w:before="120" w:line="288" w:lineRule="auto"/>
        <w:ind w:hanging="104"/>
        <w:jc w:val="center"/>
        <w:rPr>
          <w:szCs w:val="21"/>
        </w:rPr>
      </w:pPr>
      <w:r w:rsidRPr="0018251D">
        <w:rPr>
          <w:szCs w:val="21"/>
        </w:rPr>
        <w:t>备品备件、专用工具和专用试验仪器分项报价表</w:t>
      </w:r>
    </w:p>
    <w:p w14:paraId="60320FF0" w14:textId="77777777" w:rsidR="00606B36" w:rsidRPr="0018251D" w:rsidRDefault="00000000">
      <w:pPr>
        <w:spacing w:line="288" w:lineRule="auto"/>
        <w:ind w:right="420"/>
        <w:rPr>
          <w:szCs w:val="21"/>
        </w:rPr>
      </w:pPr>
      <w:r w:rsidRPr="0018251D">
        <w:rPr>
          <w:szCs w:val="21"/>
        </w:rPr>
        <w:t>项目编号：</w:t>
      </w:r>
      <w:r w:rsidRPr="0018251D">
        <w:rPr>
          <w:szCs w:val="21"/>
        </w:rPr>
        <w:t xml:space="preserve">                                          </w:t>
      </w:r>
      <w:r w:rsidRPr="0018251D">
        <w:rPr>
          <w:szCs w:val="21"/>
        </w:rPr>
        <w:t>标项号：</w:t>
      </w:r>
      <w:r w:rsidRPr="0018251D">
        <w:rPr>
          <w:szCs w:val="21"/>
        </w:rPr>
        <w:t xml:space="preserve">                                         [</w:t>
      </w:r>
      <w:r w:rsidRPr="0018251D">
        <w:rPr>
          <w:szCs w:val="21"/>
        </w:rPr>
        <w:t>货币单位：人民币元</w:t>
      </w:r>
      <w:r w:rsidRPr="0018251D">
        <w:rPr>
          <w:szCs w:val="21"/>
        </w:rPr>
        <w:t>]</w:t>
      </w:r>
    </w:p>
    <w:tbl>
      <w:tblPr>
        <w:tblW w:w="136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39"/>
        <w:gridCol w:w="1233"/>
        <w:gridCol w:w="1115"/>
        <w:gridCol w:w="1014"/>
        <w:gridCol w:w="957"/>
        <w:gridCol w:w="851"/>
        <w:gridCol w:w="851"/>
        <w:gridCol w:w="1147"/>
        <w:gridCol w:w="1546"/>
        <w:gridCol w:w="850"/>
        <w:gridCol w:w="992"/>
        <w:gridCol w:w="1701"/>
      </w:tblGrid>
      <w:tr w:rsidR="00606B36" w:rsidRPr="0018251D" w14:paraId="0E63672B" w14:textId="77777777">
        <w:trPr>
          <w:trHeight w:val="397"/>
          <w:jc w:val="center"/>
        </w:trPr>
        <w:tc>
          <w:tcPr>
            <w:tcW w:w="1439" w:type="dxa"/>
            <w:vAlign w:val="center"/>
          </w:tcPr>
          <w:p w14:paraId="7B9A53D5" w14:textId="77777777" w:rsidR="00606B36" w:rsidRPr="0018251D" w:rsidRDefault="00000000">
            <w:pPr>
              <w:snapToGrid w:val="0"/>
              <w:jc w:val="center"/>
              <w:rPr>
                <w:b/>
                <w:szCs w:val="21"/>
              </w:rPr>
            </w:pPr>
            <w:r w:rsidRPr="0018251D">
              <w:rPr>
                <w:b/>
                <w:szCs w:val="21"/>
              </w:rPr>
              <w:t>1</w:t>
            </w:r>
          </w:p>
        </w:tc>
        <w:tc>
          <w:tcPr>
            <w:tcW w:w="1233" w:type="dxa"/>
            <w:vAlign w:val="center"/>
          </w:tcPr>
          <w:p w14:paraId="6A8F16ED" w14:textId="77777777" w:rsidR="00606B36" w:rsidRPr="0018251D" w:rsidRDefault="00000000">
            <w:pPr>
              <w:snapToGrid w:val="0"/>
              <w:jc w:val="center"/>
              <w:rPr>
                <w:b/>
                <w:szCs w:val="21"/>
              </w:rPr>
            </w:pPr>
            <w:r w:rsidRPr="0018251D">
              <w:rPr>
                <w:b/>
                <w:szCs w:val="21"/>
              </w:rPr>
              <w:t>2</w:t>
            </w:r>
          </w:p>
        </w:tc>
        <w:tc>
          <w:tcPr>
            <w:tcW w:w="1115" w:type="dxa"/>
            <w:vAlign w:val="center"/>
          </w:tcPr>
          <w:p w14:paraId="0E6F6861" w14:textId="77777777" w:rsidR="00606B36" w:rsidRPr="0018251D" w:rsidRDefault="00000000">
            <w:pPr>
              <w:snapToGrid w:val="0"/>
              <w:jc w:val="center"/>
              <w:rPr>
                <w:b/>
                <w:szCs w:val="21"/>
              </w:rPr>
            </w:pPr>
            <w:r w:rsidRPr="0018251D">
              <w:rPr>
                <w:b/>
                <w:szCs w:val="21"/>
              </w:rPr>
              <w:t>3</w:t>
            </w:r>
          </w:p>
        </w:tc>
        <w:tc>
          <w:tcPr>
            <w:tcW w:w="1014" w:type="dxa"/>
            <w:vAlign w:val="center"/>
          </w:tcPr>
          <w:p w14:paraId="63040264" w14:textId="77777777" w:rsidR="00606B36" w:rsidRPr="0018251D" w:rsidRDefault="00000000">
            <w:pPr>
              <w:snapToGrid w:val="0"/>
              <w:jc w:val="center"/>
              <w:rPr>
                <w:b/>
                <w:szCs w:val="21"/>
              </w:rPr>
            </w:pPr>
            <w:r w:rsidRPr="0018251D">
              <w:rPr>
                <w:b/>
                <w:szCs w:val="21"/>
              </w:rPr>
              <w:t>4</w:t>
            </w:r>
          </w:p>
        </w:tc>
        <w:tc>
          <w:tcPr>
            <w:tcW w:w="957" w:type="dxa"/>
            <w:vAlign w:val="center"/>
          </w:tcPr>
          <w:p w14:paraId="2BDC962A" w14:textId="77777777" w:rsidR="00606B36" w:rsidRPr="0018251D" w:rsidRDefault="00000000">
            <w:pPr>
              <w:snapToGrid w:val="0"/>
              <w:jc w:val="center"/>
              <w:rPr>
                <w:b/>
                <w:szCs w:val="21"/>
              </w:rPr>
            </w:pPr>
            <w:r w:rsidRPr="0018251D">
              <w:rPr>
                <w:b/>
                <w:szCs w:val="21"/>
              </w:rPr>
              <w:t>5</w:t>
            </w:r>
          </w:p>
        </w:tc>
        <w:tc>
          <w:tcPr>
            <w:tcW w:w="851" w:type="dxa"/>
            <w:vAlign w:val="center"/>
          </w:tcPr>
          <w:p w14:paraId="487988F2" w14:textId="77777777" w:rsidR="00606B36" w:rsidRPr="0018251D" w:rsidRDefault="00000000">
            <w:pPr>
              <w:snapToGrid w:val="0"/>
              <w:jc w:val="center"/>
              <w:rPr>
                <w:b/>
                <w:szCs w:val="21"/>
              </w:rPr>
            </w:pPr>
            <w:r w:rsidRPr="0018251D">
              <w:rPr>
                <w:b/>
                <w:szCs w:val="21"/>
              </w:rPr>
              <w:t>6</w:t>
            </w:r>
          </w:p>
        </w:tc>
        <w:tc>
          <w:tcPr>
            <w:tcW w:w="851" w:type="dxa"/>
            <w:vAlign w:val="center"/>
          </w:tcPr>
          <w:p w14:paraId="798794E3" w14:textId="77777777" w:rsidR="00606B36" w:rsidRPr="0018251D" w:rsidRDefault="00000000">
            <w:pPr>
              <w:snapToGrid w:val="0"/>
              <w:jc w:val="center"/>
              <w:rPr>
                <w:b/>
                <w:szCs w:val="21"/>
              </w:rPr>
            </w:pPr>
            <w:r w:rsidRPr="0018251D">
              <w:rPr>
                <w:b/>
                <w:szCs w:val="21"/>
              </w:rPr>
              <w:t>7</w:t>
            </w:r>
          </w:p>
        </w:tc>
        <w:tc>
          <w:tcPr>
            <w:tcW w:w="1147" w:type="dxa"/>
            <w:vAlign w:val="center"/>
          </w:tcPr>
          <w:p w14:paraId="6167B4A9" w14:textId="77777777" w:rsidR="00606B36" w:rsidRPr="0018251D" w:rsidRDefault="00000000">
            <w:pPr>
              <w:snapToGrid w:val="0"/>
              <w:jc w:val="center"/>
              <w:rPr>
                <w:b/>
                <w:szCs w:val="21"/>
              </w:rPr>
            </w:pPr>
            <w:r w:rsidRPr="0018251D">
              <w:rPr>
                <w:b/>
                <w:szCs w:val="21"/>
              </w:rPr>
              <w:t>8</w:t>
            </w:r>
          </w:p>
        </w:tc>
        <w:tc>
          <w:tcPr>
            <w:tcW w:w="1546" w:type="dxa"/>
            <w:vAlign w:val="center"/>
          </w:tcPr>
          <w:p w14:paraId="628A9C52" w14:textId="77777777" w:rsidR="00606B36" w:rsidRPr="0018251D" w:rsidRDefault="00000000">
            <w:pPr>
              <w:snapToGrid w:val="0"/>
              <w:jc w:val="center"/>
              <w:rPr>
                <w:b/>
                <w:szCs w:val="21"/>
              </w:rPr>
            </w:pPr>
            <w:r w:rsidRPr="0018251D">
              <w:rPr>
                <w:b/>
                <w:szCs w:val="21"/>
              </w:rPr>
              <w:t>9</w:t>
            </w:r>
          </w:p>
        </w:tc>
        <w:tc>
          <w:tcPr>
            <w:tcW w:w="850" w:type="dxa"/>
            <w:vAlign w:val="center"/>
          </w:tcPr>
          <w:p w14:paraId="7A9BE953" w14:textId="77777777" w:rsidR="00606B36" w:rsidRPr="0018251D" w:rsidRDefault="00000000">
            <w:pPr>
              <w:snapToGrid w:val="0"/>
              <w:jc w:val="center"/>
              <w:rPr>
                <w:b/>
                <w:szCs w:val="21"/>
              </w:rPr>
            </w:pPr>
            <w:r w:rsidRPr="0018251D">
              <w:rPr>
                <w:b/>
                <w:szCs w:val="21"/>
              </w:rPr>
              <w:t>10</w:t>
            </w:r>
          </w:p>
        </w:tc>
        <w:tc>
          <w:tcPr>
            <w:tcW w:w="992" w:type="dxa"/>
            <w:vAlign w:val="center"/>
          </w:tcPr>
          <w:p w14:paraId="4A5318CD" w14:textId="77777777" w:rsidR="00606B36" w:rsidRPr="0018251D" w:rsidRDefault="00000000">
            <w:pPr>
              <w:snapToGrid w:val="0"/>
              <w:jc w:val="center"/>
              <w:rPr>
                <w:b/>
                <w:szCs w:val="21"/>
              </w:rPr>
            </w:pPr>
            <w:r w:rsidRPr="0018251D">
              <w:rPr>
                <w:b/>
                <w:szCs w:val="21"/>
              </w:rPr>
              <w:t>11</w:t>
            </w:r>
          </w:p>
        </w:tc>
        <w:tc>
          <w:tcPr>
            <w:tcW w:w="1701" w:type="dxa"/>
            <w:vAlign w:val="center"/>
          </w:tcPr>
          <w:p w14:paraId="70EB4FDB" w14:textId="77777777" w:rsidR="00606B36" w:rsidRPr="0018251D" w:rsidRDefault="00000000">
            <w:pPr>
              <w:snapToGrid w:val="0"/>
              <w:jc w:val="center"/>
              <w:rPr>
                <w:b/>
                <w:szCs w:val="21"/>
              </w:rPr>
            </w:pPr>
            <w:r w:rsidRPr="0018251D">
              <w:rPr>
                <w:b/>
                <w:szCs w:val="21"/>
              </w:rPr>
              <w:t>12</w:t>
            </w:r>
          </w:p>
        </w:tc>
      </w:tr>
      <w:tr w:rsidR="00606B36" w:rsidRPr="0018251D" w14:paraId="70AB2BFD" w14:textId="77777777">
        <w:trPr>
          <w:trHeight w:val="397"/>
          <w:jc w:val="center"/>
        </w:trPr>
        <w:tc>
          <w:tcPr>
            <w:tcW w:w="1439" w:type="dxa"/>
            <w:vAlign w:val="center"/>
          </w:tcPr>
          <w:p w14:paraId="16799199" w14:textId="77777777" w:rsidR="00606B36" w:rsidRPr="0018251D" w:rsidRDefault="00000000">
            <w:pPr>
              <w:snapToGrid w:val="0"/>
              <w:jc w:val="center"/>
              <w:rPr>
                <w:b/>
                <w:szCs w:val="21"/>
              </w:rPr>
            </w:pPr>
            <w:r w:rsidRPr="0018251D">
              <w:rPr>
                <w:b/>
                <w:szCs w:val="21"/>
              </w:rPr>
              <w:t>名称</w:t>
            </w:r>
          </w:p>
        </w:tc>
        <w:tc>
          <w:tcPr>
            <w:tcW w:w="1233" w:type="dxa"/>
            <w:vAlign w:val="center"/>
          </w:tcPr>
          <w:p w14:paraId="50D35E2B" w14:textId="77777777" w:rsidR="00606B36" w:rsidRPr="0018251D" w:rsidRDefault="00000000">
            <w:pPr>
              <w:snapToGrid w:val="0"/>
              <w:jc w:val="center"/>
              <w:rPr>
                <w:b/>
                <w:szCs w:val="21"/>
              </w:rPr>
            </w:pPr>
            <w:r w:rsidRPr="0018251D">
              <w:rPr>
                <w:b/>
                <w:szCs w:val="21"/>
              </w:rPr>
              <w:t>规格型号</w:t>
            </w:r>
          </w:p>
        </w:tc>
        <w:tc>
          <w:tcPr>
            <w:tcW w:w="1115" w:type="dxa"/>
            <w:vAlign w:val="center"/>
          </w:tcPr>
          <w:p w14:paraId="57D06B51" w14:textId="77777777" w:rsidR="00606B36" w:rsidRPr="0018251D" w:rsidRDefault="00000000">
            <w:pPr>
              <w:snapToGrid w:val="0"/>
              <w:jc w:val="center"/>
              <w:rPr>
                <w:b/>
                <w:szCs w:val="21"/>
              </w:rPr>
            </w:pPr>
            <w:r w:rsidRPr="0018251D">
              <w:rPr>
                <w:b/>
                <w:szCs w:val="21"/>
              </w:rPr>
              <w:t>产品品牌</w:t>
            </w:r>
          </w:p>
        </w:tc>
        <w:tc>
          <w:tcPr>
            <w:tcW w:w="1014" w:type="dxa"/>
            <w:vAlign w:val="center"/>
          </w:tcPr>
          <w:p w14:paraId="71B1D824" w14:textId="77777777" w:rsidR="00606B36" w:rsidRPr="0018251D" w:rsidRDefault="00000000">
            <w:pPr>
              <w:snapToGrid w:val="0"/>
              <w:jc w:val="center"/>
              <w:rPr>
                <w:b/>
                <w:szCs w:val="21"/>
              </w:rPr>
            </w:pPr>
            <w:r w:rsidRPr="0018251D">
              <w:rPr>
                <w:b/>
                <w:szCs w:val="21"/>
              </w:rPr>
              <w:t>出厂价</w:t>
            </w:r>
          </w:p>
        </w:tc>
        <w:tc>
          <w:tcPr>
            <w:tcW w:w="957" w:type="dxa"/>
            <w:vAlign w:val="center"/>
          </w:tcPr>
          <w:p w14:paraId="4EBDD57D" w14:textId="77777777" w:rsidR="00606B36" w:rsidRPr="0018251D" w:rsidRDefault="00000000">
            <w:pPr>
              <w:snapToGrid w:val="0"/>
              <w:jc w:val="center"/>
              <w:rPr>
                <w:b/>
                <w:szCs w:val="21"/>
              </w:rPr>
            </w:pPr>
            <w:r w:rsidRPr="0018251D">
              <w:rPr>
                <w:b/>
                <w:szCs w:val="21"/>
              </w:rPr>
              <w:t>运输费</w:t>
            </w:r>
          </w:p>
        </w:tc>
        <w:tc>
          <w:tcPr>
            <w:tcW w:w="851" w:type="dxa"/>
            <w:vAlign w:val="center"/>
          </w:tcPr>
          <w:p w14:paraId="63B3F25A" w14:textId="77777777" w:rsidR="00606B36" w:rsidRPr="0018251D" w:rsidRDefault="00000000">
            <w:pPr>
              <w:snapToGrid w:val="0"/>
              <w:jc w:val="center"/>
              <w:rPr>
                <w:b/>
                <w:szCs w:val="21"/>
              </w:rPr>
            </w:pPr>
            <w:r w:rsidRPr="0018251D">
              <w:rPr>
                <w:b/>
                <w:szCs w:val="21"/>
              </w:rPr>
              <w:t>保险费</w:t>
            </w:r>
          </w:p>
        </w:tc>
        <w:tc>
          <w:tcPr>
            <w:tcW w:w="851" w:type="dxa"/>
            <w:vAlign w:val="center"/>
          </w:tcPr>
          <w:p w14:paraId="09654DA7" w14:textId="77777777" w:rsidR="00606B36" w:rsidRPr="0018251D" w:rsidRDefault="00000000">
            <w:pPr>
              <w:snapToGrid w:val="0"/>
              <w:jc w:val="center"/>
              <w:rPr>
                <w:b/>
                <w:szCs w:val="21"/>
              </w:rPr>
            </w:pPr>
            <w:r w:rsidRPr="0018251D">
              <w:rPr>
                <w:b/>
                <w:szCs w:val="21"/>
              </w:rPr>
              <w:t>装卸费</w:t>
            </w:r>
          </w:p>
        </w:tc>
        <w:tc>
          <w:tcPr>
            <w:tcW w:w="1147" w:type="dxa"/>
            <w:vAlign w:val="center"/>
          </w:tcPr>
          <w:p w14:paraId="0E60A2D0" w14:textId="77777777" w:rsidR="00606B36" w:rsidRPr="0018251D" w:rsidRDefault="00000000">
            <w:pPr>
              <w:snapToGrid w:val="0"/>
              <w:jc w:val="center"/>
              <w:rPr>
                <w:b/>
                <w:szCs w:val="21"/>
              </w:rPr>
            </w:pPr>
            <w:r w:rsidRPr="0018251D">
              <w:rPr>
                <w:b/>
                <w:szCs w:val="21"/>
              </w:rPr>
              <w:t>其他费用</w:t>
            </w:r>
          </w:p>
        </w:tc>
        <w:tc>
          <w:tcPr>
            <w:tcW w:w="1546" w:type="dxa"/>
            <w:vAlign w:val="center"/>
          </w:tcPr>
          <w:p w14:paraId="2C52C04F" w14:textId="77777777" w:rsidR="00606B36" w:rsidRPr="0018251D" w:rsidRDefault="00000000">
            <w:pPr>
              <w:snapToGrid w:val="0"/>
              <w:jc w:val="center"/>
              <w:rPr>
                <w:b/>
                <w:szCs w:val="21"/>
              </w:rPr>
            </w:pPr>
            <w:r w:rsidRPr="0018251D">
              <w:rPr>
                <w:b/>
                <w:szCs w:val="21"/>
              </w:rPr>
              <w:t>设备单价</w:t>
            </w:r>
          </w:p>
          <w:p w14:paraId="7DA859C2" w14:textId="77777777" w:rsidR="00606B36" w:rsidRPr="0018251D" w:rsidRDefault="00000000">
            <w:pPr>
              <w:snapToGrid w:val="0"/>
              <w:jc w:val="center"/>
              <w:rPr>
                <w:b/>
                <w:szCs w:val="21"/>
              </w:rPr>
            </w:pPr>
            <w:r w:rsidRPr="0018251D">
              <w:rPr>
                <w:b/>
                <w:szCs w:val="21"/>
              </w:rPr>
              <w:t>（现场</w:t>
            </w:r>
            <w:r w:rsidRPr="0018251D">
              <w:rPr>
                <w:b/>
                <w:i/>
                <w:szCs w:val="21"/>
              </w:rPr>
              <w:t>落地</w:t>
            </w:r>
            <w:r w:rsidRPr="0018251D">
              <w:rPr>
                <w:b/>
                <w:i/>
                <w:szCs w:val="21"/>
              </w:rPr>
              <w:t>/</w:t>
            </w:r>
            <w:r w:rsidRPr="0018251D">
              <w:rPr>
                <w:b/>
                <w:i/>
                <w:szCs w:val="21"/>
              </w:rPr>
              <w:t>车板</w:t>
            </w:r>
            <w:r w:rsidRPr="0018251D">
              <w:rPr>
                <w:b/>
                <w:szCs w:val="21"/>
              </w:rPr>
              <w:t>价）</w:t>
            </w:r>
          </w:p>
          <w:p w14:paraId="3E88571F" w14:textId="77777777" w:rsidR="00606B36" w:rsidRPr="0018251D" w:rsidRDefault="00000000">
            <w:pPr>
              <w:snapToGrid w:val="0"/>
              <w:jc w:val="center"/>
              <w:rPr>
                <w:b/>
                <w:szCs w:val="21"/>
              </w:rPr>
            </w:pPr>
            <w:r w:rsidRPr="0018251D">
              <w:rPr>
                <w:b/>
                <w:szCs w:val="21"/>
              </w:rPr>
              <w:t>9=4+5+6+7+8</w:t>
            </w:r>
          </w:p>
        </w:tc>
        <w:tc>
          <w:tcPr>
            <w:tcW w:w="850" w:type="dxa"/>
            <w:vAlign w:val="center"/>
          </w:tcPr>
          <w:p w14:paraId="0F830C9E" w14:textId="77777777" w:rsidR="00606B36" w:rsidRPr="0018251D" w:rsidRDefault="00000000">
            <w:pPr>
              <w:snapToGrid w:val="0"/>
              <w:jc w:val="center"/>
              <w:rPr>
                <w:b/>
                <w:szCs w:val="21"/>
              </w:rPr>
            </w:pPr>
            <w:r w:rsidRPr="0018251D">
              <w:rPr>
                <w:b/>
                <w:szCs w:val="21"/>
              </w:rPr>
              <w:t>单位</w:t>
            </w:r>
          </w:p>
        </w:tc>
        <w:tc>
          <w:tcPr>
            <w:tcW w:w="992" w:type="dxa"/>
            <w:vAlign w:val="center"/>
          </w:tcPr>
          <w:p w14:paraId="3187C066" w14:textId="77777777" w:rsidR="00606B36" w:rsidRPr="0018251D" w:rsidRDefault="00000000">
            <w:pPr>
              <w:snapToGrid w:val="0"/>
              <w:jc w:val="center"/>
              <w:rPr>
                <w:b/>
                <w:szCs w:val="21"/>
              </w:rPr>
            </w:pPr>
            <w:r w:rsidRPr="0018251D">
              <w:rPr>
                <w:b/>
                <w:szCs w:val="21"/>
              </w:rPr>
              <w:t>数量</w:t>
            </w:r>
          </w:p>
        </w:tc>
        <w:tc>
          <w:tcPr>
            <w:tcW w:w="1701" w:type="dxa"/>
            <w:vAlign w:val="center"/>
          </w:tcPr>
          <w:p w14:paraId="3FECC8F8" w14:textId="77777777" w:rsidR="00606B36" w:rsidRPr="0018251D" w:rsidRDefault="00000000">
            <w:pPr>
              <w:snapToGrid w:val="0"/>
              <w:jc w:val="center"/>
              <w:rPr>
                <w:b/>
                <w:szCs w:val="21"/>
              </w:rPr>
            </w:pPr>
            <w:r w:rsidRPr="0018251D">
              <w:rPr>
                <w:b/>
                <w:szCs w:val="21"/>
              </w:rPr>
              <w:t>设备总价</w:t>
            </w:r>
          </w:p>
          <w:p w14:paraId="79E6A99B" w14:textId="77777777" w:rsidR="00606B36" w:rsidRPr="0018251D" w:rsidRDefault="00000000">
            <w:pPr>
              <w:snapToGrid w:val="0"/>
              <w:jc w:val="center"/>
              <w:rPr>
                <w:b/>
                <w:szCs w:val="21"/>
              </w:rPr>
            </w:pPr>
            <w:r w:rsidRPr="0018251D">
              <w:rPr>
                <w:b/>
                <w:szCs w:val="21"/>
              </w:rPr>
              <w:t>（现场</w:t>
            </w:r>
            <w:r w:rsidRPr="0018251D">
              <w:rPr>
                <w:b/>
                <w:i/>
                <w:szCs w:val="21"/>
              </w:rPr>
              <w:t>落地</w:t>
            </w:r>
            <w:r w:rsidRPr="0018251D">
              <w:rPr>
                <w:b/>
                <w:i/>
                <w:szCs w:val="21"/>
              </w:rPr>
              <w:t>/</w:t>
            </w:r>
            <w:r w:rsidRPr="0018251D">
              <w:rPr>
                <w:b/>
                <w:i/>
                <w:szCs w:val="21"/>
              </w:rPr>
              <w:t>车板</w:t>
            </w:r>
            <w:r w:rsidRPr="0018251D">
              <w:rPr>
                <w:b/>
                <w:szCs w:val="21"/>
              </w:rPr>
              <w:t>价）</w:t>
            </w:r>
          </w:p>
          <w:p w14:paraId="2105A582" w14:textId="77777777" w:rsidR="00606B36" w:rsidRPr="0018251D" w:rsidRDefault="00000000">
            <w:pPr>
              <w:snapToGrid w:val="0"/>
              <w:jc w:val="center"/>
              <w:rPr>
                <w:b/>
                <w:szCs w:val="21"/>
              </w:rPr>
            </w:pPr>
            <w:r w:rsidRPr="0018251D">
              <w:rPr>
                <w:b/>
                <w:szCs w:val="21"/>
              </w:rPr>
              <w:t>12=11×9</w:t>
            </w:r>
          </w:p>
        </w:tc>
      </w:tr>
      <w:tr w:rsidR="00606B36" w:rsidRPr="0018251D" w14:paraId="19CF461D" w14:textId="77777777">
        <w:trPr>
          <w:trHeight w:val="397"/>
          <w:jc w:val="center"/>
        </w:trPr>
        <w:tc>
          <w:tcPr>
            <w:tcW w:w="1439" w:type="dxa"/>
            <w:vAlign w:val="center"/>
          </w:tcPr>
          <w:p w14:paraId="71C378DA" w14:textId="77777777" w:rsidR="00606B36" w:rsidRPr="0018251D" w:rsidRDefault="00606B36">
            <w:pPr>
              <w:snapToGrid w:val="0"/>
              <w:jc w:val="center"/>
              <w:rPr>
                <w:szCs w:val="21"/>
              </w:rPr>
            </w:pPr>
          </w:p>
        </w:tc>
        <w:tc>
          <w:tcPr>
            <w:tcW w:w="1233" w:type="dxa"/>
            <w:vAlign w:val="center"/>
          </w:tcPr>
          <w:p w14:paraId="73002B6B" w14:textId="77777777" w:rsidR="00606B36" w:rsidRPr="0018251D" w:rsidRDefault="00606B36">
            <w:pPr>
              <w:snapToGrid w:val="0"/>
              <w:jc w:val="center"/>
              <w:rPr>
                <w:szCs w:val="21"/>
              </w:rPr>
            </w:pPr>
          </w:p>
        </w:tc>
        <w:tc>
          <w:tcPr>
            <w:tcW w:w="1115" w:type="dxa"/>
            <w:vAlign w:val="center"/>
          </w:tcPr>
          <w:p w14:paraId="688E9B2F" w14:textId="77777777" w:rsidR="00606B36" w:rsidRPr="0018251D" w:rsidRDefault="00606B36">
            <w:pPr>
              <w:snapToGrid w:val="0"/>
              <w:jc w:val="center"/>
              <w:rPr>
                <w:szCs w:val="21"/>
              </w:rPr>
            </w:pPr>
          </w:p>
        </w:tc>
        <w:tc>
          <w:tcPr>
            <w:tcW w:w="1014" w:type="dxa"/>
            <w:vAlign w:val="center"/>
          </w:tcPr>
          <w:p w14:paraId="41E448E5" w14:textId="77777777" w:rsidR="00606B36" w:rsidRPr="0018251D" w:rsidRDefault="00606B36">
            <w:pPr>
              <w:snapToGrid w:val="0"/>
              <w:jc w:val="center"/>
              <w:rPr>
                <w:szCs w:val="21"/>
              </w:rPr>
            </w:pPr>
          </w:p>
        </w:tc>
        <w:tc>
          <w:tcPr>
            <w:tcW w:w="957" w:type="dxa"/>
            <w:vAlign w:val="center"/>
          </w:tcPr>
          <w:p w14:paraId="6DCD4577" w14:textId="77777777" w:rsidR="00606B36" w:rsidRPr="0018251D" w:rsidRDefault="00606B36">
            <w:pPr>
              <w:snapToGrid w:val="0"/>
              <w:jc w:val="center"/>
              <w:rPr>
                <w:szCs w:val="21"/>
              </w:rPr>
            </w:pPr>
          </w:p>
        </w:tc>
        <w:tc>
          <w:tcPr>
            <w:tcW w:w="851" w:type="dxa"/>
            <w:vAlign w:val="center"/>
          </w:tcPr>
          <w:p w14:paraId="76EEE2FC" w14:textId="77777777" w:rsidR="00606B36" w:rsidRPr="0018251D" w:rsidRDefault="00606B36">
            <w:pPr>
              <w:snapToGrid w:val="0"/>
              <w:jc w:val="center"/>
              <w:rPr>
                <w:szCs w:val="21"/>
              </w:rPr>
            </w:pPr>
          </w:p>
        </w:tc>
        <w:tc>
          <w:tcPr>
            <w:tcW w:w="851" w:type="dxa"/>
            <w:vAlign w:val="center"/>
          </w:tcPr>
          <w:p w14:paraId="4586C805" w14:textId="77777777" w:rsidR="00606B36" w:rsidRPr="0018251D" w:rsidRDefault="00606B36">
            <w:pPr>
              <w:snapToGrid w:val="0"/>
              <w:jc w:val="center"/>
              <w:rPr>
                <w:szCs w:val="21"/>
              </w:rPr>
            </w:pPr>
          </w:p>
        </w:tc>
        <w:tc>
          <w:tcPr>
            <w:tcW w:w="1147" w:type="dxa"/>
            <w:vAlign w:val="center"/>
          </w:tcPr>
          <w:p w14:paraId="5EB44600" w14:textId="77777777" w:rsidR="00606B36" w:rsidRPr="0018251D" w:rsidRDefault="00606B36">
            <w:pPr>
              <w:snapToGrid w:val="0"/>
              <w:jc w:val="center"/>
              <w:rPr>
                <w:szCs w:val="21"/>
              </w:rPr>
            </w:pPr>
          </w:p>
        </w:tc>
        <w:tc>
          <w:tcPr>
            <w:tcW w:w="1546" w:type="dxa"/>
            <w:vAlign w:val="center"/>
          </w:tcPr>
          <w:p w14:paraId="44EE5434" w14:textId="77777777" w:rsidR="00606B36" w:rsidRPr="0018251D" w:rsidRDefault="00606B36">
            <w:pPr>
              <w:snapToGrid w:val="0"/>
              <w:jc w:val="center"/>
              <w:rPr>
                <w:szCs w:val="21"/>
              </w:rPr>
            </w:pPr>
          </w:p>
        </w:tc>
        <w:tc>
          <w:tcPr>
            <w:tcW w:w="850" w:type="dxa"/>
            <w:vAlign w:val="center"/>
          </w:tcPr>
          <w:p w14:paraId="06211F71" w14:textId="77777777" w:rsidR="00606B36" w:rsidRPr="0018251D" w:rsidRDefault="00606B36">
            <w:pPr>
              <w:snapToGrid w:val="0"/>
              <w:jc w:val="center"/>
              <w:rPr>
                <w:szCs w:val="21"/>
              </w:rPr>
            </w:pPr>
          </w:p>
        </w:tc>
        <w:tc>
          <w:tcPr>
            <w:tcW w:w="992" w:type="dxa"/>
            <w:vAlign w:val="center"/>
          </w:tcPr>
          <w:p w14:paraId="3FBFEFA4" w14:textId="77777777" w:rsidR="00606B36" w:rsidRPr="0018251D" w:rsidRDefault="00606B36">
            <w:pPr>
              <w:snapToGrid w:val="0"/>
              <w:jc w:val="center"/>
              <w:rPr>
                <w:szCs w:val="21"/>
              </w:rPr>
            </w:pPr>
          </w:p>
        </w:tc>
        <w:tc>
          <w:tcPr>
            <w:tcW w:w="1701" w:type="dxa"/>
            <w:vAlign w:val="center"/>
          </w:tcPr>
          <w:p w14:paraId="41594C42" w14:textId="77777777" w:rsidR="00606B36" w:rsidRPr="0018251D" w:rsidRDefault="00606B36">
            <w:pPr>
              <w:snapToGrid w:val="0"/>
              <w:jc w:val="center"/>
              <w:rPr>
                <w:szCs w:val="21"/>
              </w:rPr>
            </w:pPr>
          </w:p>
        </w:tc>
      </w:tr>
      <w:tr w:rsidR="00606B36" w:rsidRPr="0018251D" w14:paraId="436849C9" w14:textId="77777777">
        <w:trPr>
          <w:trHeight w:val="397"/>
          <w:jc w:val="center"/>
        </w:trPr>
        <w:tc>
          <w:tcPr>
            <w:tcW w:w="1439" w:type="dxa"/>
            <w:vAlign w:val="center"/>
          </w:tcPr>
          <w:p w14:paraId="3FC17A9C" w14:textId="77777777" w:rsidR="00606B36" w:rsidRPr="0018251D" w:rsidRDefault="00606B36">
            <w:pPr>
              <w:snapToGrid w:val="0"/>
              <w:jc w:val="center"/>
              <w:rPr>
                <w:szCs w:val="21"/>
              </w:rPr>
            </w:pPr>
          </w:p>
        </w:tc>
        <w:tc>
          <w:tcPr>
            <w:tcW w:w="1233" w:type="dxa"/>
            <w:vAlign w:val="center"/>
          </w:tcPr>
          <w:p w14:paraId="7C8995B9" w14:textId="77777777" w:rsidR="00606B36" w:rsidRPr="0018251D" w:rsidRDefault="00606B36">
            <w:pPr>
              <w:snapToGrid w:val="0"/>
              <w:jc w:val="center"/>
              <w:rPr>
                <w:szCs w:val="21"/>
              </w:rPr>
            </w:pPr>
          </w:p>
        </w:tc>
        <w:tc>
          <w:tcPr>
            <w:tcW w:w="1115" w:type="dxa"/>
            <w:vAlign w:val="center"/>
          </w:tcPr>
          <w:p w14:paraId="4541DF5B" w14:textId="77777777" w:rsidR="00606B36" w:rsidRPr="0018251D" w:rsidRDefault="00606B36">
            <w:pPr>
              <w:snapToGrid w:val="0"/>
              <w:jc w:val="center"/>
              <w:rPr>
                <w:szCs w:val="21"/>
              </w:rPr>
            </w:pPr>
          </w:p>
        </w:tc>
        <w:tc>
          <w:tcPr>
            <w:tcW w:w="1014" w:type="dxa"/>
            <w:vAlign w:val="center"/>
          </w:tcPr>
          <w:p w14:paraId="0B22775C" w14:textId="77777777" w:rsidR="00606B36" w:rsidRPr="0018251D" w:rsidRDefault="00606B36">
            <w:pPr>
              <w:snapToGrid w:val="0"/>
              <w:jc w:val="center"/>
              <w:rPr>
                <w:szCs w:val="21"/>
              </w:rPr>
            </w:pPr>
          </w:p>
        </w:tc>
        <w:tc>
          <w:tcPr>
            <w:tcW w:w="957" w:type="dxa"/>
            <w:vAlign w:val="center"/>
          </w:tcPr>
          <w:p w14:paraId="4449BAF8" w14:textId="77777777" w:rsidR="00606B36" w:rsidRPr="0018251D" w:rsidRDefault="00606B36">
            <w:pPr>
              <w:snapToGrid w:val="0"/>
              <w:jc w:val="center"/>
              <w:rPr>
                <w:szCs w:val="21"/>
              </w:rPr>
            </w:pPr>
          </w:p>
        </w:tc>
        <w:tc>
          <w:tcPr>
            <w:tcW w:w="851" w:type="dxa"/>
            <w:vAlign w:val="center"/>
          </w:tcPr>
          <w:p w14:paraId="5B969EEC" w14:textId="77777777" w:rsidR="00606B36" w:rsidRPr="0018251D" w:rsidRDefault="00606B36">
            <w:pPr>
              <w:snapToGrid w:val="0"/>
              <w:jc w:val="center"/>
              <w:rPr>
                <w:szCs w:val="21"/>
              </w:rPr>
            </w:pPr>
          </w:p>
        </w:tc>
        <w:tc>
          <w:tcPr>
            <w:tcW w:w="851" w:type="dxa"/>
            <w:vAlign w:val="center"/>
          </w:tcPr>
          <w:p w14:paraId="3C5BB3FA" w14:textId="77777777" w:rsidR="00606B36" w:rsidRPr="0018251D" w:rsidRDefault="00606B36">
            <w:pPr>
              <w:snapToGrid w:val="0"/>
              <w:jc w:val="center"/>
              <w:rPr>
                <w:szCs w:val="21"/>
              </w:rPr>
            </w:pPr>
          </w:p>
        </w:tc>
        <w:tc>
          <w:tcPr>
            <w:tcW w:w="1147" w:type="dxa"/>
            <w:vAlign w:val="center"/>
          </w:tcPr>
          <w:p w14:paraId="25145B68" w14:textId="77777777" w:rsidR="00606B36" w:rsidRPr="0018251D" w:rsidRDefault="00606B36">
            <w:pPr>
              <w:snapToGrid w:val="0"/>
              <w:jc w:val="center"/>
              <w:rPr>
                <w:szCs w:val="21"/>
              </w:rPr>
            </w:pPr>
          </w:p>
        </w:tc>
        <w:tc>
          <w:tcPr>
            <w:tcW w:w="1546" w:type="dxa"/>
            <w:vAlign w:val="center"/>
          </w:tcPr>
          <w:p w14:paraId="1903799A" w14:textId="77777777" w:rsidR="00606B36" w:rsidRPr="0018251D" w:rsidRDefault="00606B36">
            <w:pPr>
              <w:snapToGrid w:val="0"/>
              <w:jc w:val="center"/>
              <w:rPr>
                <w:szCs w:val="21"/>
              </w:rPr>
            </w:pPr>
          </w:p>
        </w:tc>
        <w:tc>
          <w:tcPr>
            <w:tcW w:w="850" w:type="dxa"/>
            <w:vAlign w:val="center"/>
          </w:tcPr>
          <w:p w14:paraId="355CD419" w14:textId="77777777" w:rsidR="00606B36" w:rsidRPr="0018251D" w:rsidRDefault="00606B36">
            <w:pPr>
              <w:snapToGrid w:val="0"/>
              <w:jc w:val="center"/>
              <w:rPr>
                <w:szCs w:val="21"/>
              </w:rPr>
            </w:pPr>
          </w:p>
        </w:tc>
        <w:tc>
          <w:tcPr>
            <w:tcW w:w="992" w:type="dxa"/>
            <w:vAlign w:val="center"/>
          </w:tcPr>
          <w:p w14:paraId="4541A40A" w14:textId="77777777" w:rsidR="00606B36" w:rsidRPr="0018251D" w:rsidRDefault="00606B36">
            <w:pPr>
              <w:snapToGrid w:val="0"/>
              <w:jc w:val="center"/>
              <w:rPr>
                <w:szCs w:val="21"/>
              </w:rPr>
            </w:pPr>
          </w:p>
        </w:tc>
        <w:tc>
          <w:tcPr>
            <w:tcW w:w="1701" w:type="dxa"/>
            <w:vAlign w:val="center"/>
          </w:tcPr>
          <w:p w14:paraId="023EEF20" w14:textId="77777777" w:rsidR="00606B36" w:rsidRPr="0018251D" w:rsidRDefault="00606B36">
            <w:pPr>
              <w:snapToGrid w:val="0"/>
              <w:jc w:val="center"/>
              <w:rPr>
                <w:szCs w:val="21"/>
              </w:rPr>
            </w:pPr>
          </w:p>
        </w:tc>
      </w:tr>
      <w:tr w:rsidR="00606B36" w:rsidRPr="0018251D" w14:paraId="2F2553F6" w14:textId="77777777">
        <w:trPr>
          <w:trHeight w:val="397"/>
          <w:jc w:val="center"/>
        </w:trPr>
        <w:tc>
          <w:tcPr>
            <w:tcW w:w="1439" w:type="dxa"/>
            <w:vAlign w:val="center"/>
          </w:tcPr>
          <w:p w14:paraId="12E36F7A" w14:textId="77777777" w:rsidR="00606B36" w:rsidRPr="0018251D" w:rsidRDefault="00606B36">
            <w:pPr>
              <w:snapToGrid w:val="0"/>
              <w:jc w:val="center"/>
              <w:rPr>
                <w:szCs w:val="21"/>
              </w:rPr>
            </w:pPr>
          </w:p>
        </w:tc>
        <w:tc>
          <w:tcPr>
            <w:tcW w:w="1233" w:type="dxa"/>
            <w:vAlign w:val="center"/>
          </w:tcPr>
          <w:p w14:paraId="3A38626E" w14:textId="77777777" w:rsidR="00606B36" w:rsidRPr="0018251D" w:rsidRDefault="00606B36">
            <w:pPr>
              <w:snapToGrid w:val="0"/>
              <w:jc w:val="center"/>
              <w:rPr>
                <w:szCs w:val="21"/>
              </w:rPr>
            </w:pPr>
          </w:p>
        </w:tc>
        <w:tc>
          <w:tcPr>
            <w:tcW w:w="1115" w:type="dxa"/>
            <w:vAlign w:val="center"/>
          </w:tcPr>
          <w:p w14:paraId="2024D7E6" w14:textId="77777777" w:rsidR="00606B36" w:rsidRPr="0018251D" w:rsidRDefault="00606B36">
            <w:pPr>
              <w:snapToGrid w:val="0"/>
              <w:jc w:val="center"/>
              <w:rPr>
                <w:szCs w:val="21"/>
              </w:rPr>
            </w:pPr>
          </w:p>
        </w:tc>
        <w:tc>
          <w:tcPr>
            <w:tcW w:w="1014" w:type="dxa"/>
            <w:vAlign w:val="center"/>
          </w:tcPr>
          <w:p w14:paraId="407B6666" w14:textId="77777777" w:rsidR="00606B36" w:rsidRPr="0018251D" w:rsidRDefault="00606B36">
            <w:pPr>
              <w:snapToGrid w:val="0"/>
              <w:jc w:val="center"/>
              <w:rPr>
                <w:szCs w:val="21"/>
              </w:rPr>
            </w:pPr>
          </w:p>
        </w:tc>
        <w:tc>
          <w:tcPr>
            <w:tcW w:w="957" w:type="dxa"/>
            <w:vAlign w:val="center"/>
          </w:tcPr>
          <w:p w14:paraId="59143AB5" w14:textId="77777777" w:rsidR="00606B36" w:rsidRPr="0018251D" w:rsidRDefault="00606B36">
            <w:pPr>
              <w:snapToGrid w:val="0"/>
              <w:jc w:val="center"/>
              <w:rPr>
                <w:szCs w:val="21"/>
              </w:rPr>
            </w:pPr>
          </w:p>
        </w:tc>
        <w:tc>
          <w:tcPr>
            <w:tcW w:w="851" w:type="dxa"/>
            <w:vAlign w:val="center"/>
          </w:tcPr>
          <w:p w14:paraId="781D21EB" w14:textId="77777777" w:rsidR="00606B36" w:rsidRPr="0018251D" w:rsidRDefault="00606B36">
            <w:pPr>
              <w:snapToGrid w:val="0"/>
              <w:jc w:val="center"/>
              <w:rPr>
                <w:szCs w:val="21"/>
              </w:rPr>
            </w:pPr>
          </w:p>
        </w:tc>
        <w:tc>
          <w:tcPr>
            <w:tcW w:w="851" w:type="dxa"/>
            <w:vAlign w:val="center"/>
          </w:tcPr>
          <w:p w14:paraId="10AB315B" w14:textId="77777777" w:rsidR="00606B36" w:rsidRPr="0018251D" w:rsidRDefault="00606B36">
            <w:pPr>
              <w:snapToGrid w:val="0"/>
              <w:jc w:val="center"/>
              <w:rPr>
                <w:szCs w:val="21"/>
              </w:rPr>
            </w:pPr>
          </w:p>
        </w:tc>
        <w:tc>
          <w:tcPr>
            <w:tcW w:w="1147" w:type="dxa"/>
            <w:vAlign w:val="center"/>
          </w:tcPr>
          <w:p w14:paraId="129122A3" w14:textId="77777777" w:rsidR="00606B36" w:rsidRPr="0018251D" w:rsidRDefault="00606B36">
            <w:pPr>
              <w:snapToGrid w:val="0"/>
              <w:jc w:val="center"/>
              <w:rPr>
                <w:szCs w:val="21"/>
              </w:rPr>
            </w:pPr>
          </w:p>
        </w:tc>
        <w:tc>
          <w:tcPr>
            <w:tcW w:w="1546" w:type="dxa"/>
            <w:vAlign w:val="center"/>
          </w:tcPr>
          <w:p w14:paraId="64EA91FE" w14:textId="77777777" w:rsidR="00606B36" w:rsidRPr="0018251D" w:rsidRDefault="00606B36">
            <w:pPr>
              <w:snapToGrid w:val="0"/>
              <w:jc w:val="center"/>
              <w:rPr>
                <w:szCs w:val="21"/>
              </w:rPr>
            </w:pPr>
          </w:p>
        </w:tc>
        <w:tc>
          <w:tcPr>
            <w:tcW w:w="850" w:type="dxa"/>
            <w:vAlign w:val="center"/>
          </w:tcPr>
          <w:p w14:paraId="15EFA1C1" w14:textId="77777777" w:rsidR="00606B36" w:rsidRPr="0018251D" w:rsidRDefault="00606B36">
            <w:pPr>
              <w:snapToGrid w:val="0"/>
              <w:jc w:val="center"/>
              <w:rPr>
                <w:szCs w:val="21"/>
              </w:rPr>
            </w:pPr>
          </w:p>
        </w:tc>
        <w:tc>
          <w:tcPr>
            <w:tcW w:w="992" w:type="dxa"/>
            <w:vAlign w:val="center"/>
          </w:tcPr>
          <w:p w14:paraId="251D32D8" w14:textId="77777777" w:rsidR="00606B36" w:rsidRPr="0018251D" w:rsidRDefault="00606B36">
            <w:pPr>
              <w:snapToGrid w:val="0"/>
              <w:jc w:val="center"/>
              <w:rPr>
                <w:szCs w:val="21"/>
              </w:rPr>
            </w:pPr>
          </w:p>
        </w:tc>
        <w:tc>
          <w:tcPr>
            <w:tcW w:w="1701" w:type="dxa"/>
            <w:vAlign w:val="center"/>
          </w:tcPr>
          <w:p w14:paraId="6C34581D" w14:textId="77777777" w:rsidR="00606B36" w:rsidRPr="0018251D" w:rsidRDefault="00606B36">
            <w:pPr>
              <w:snapToGrid w:val="0"/>
              <w:jc w:val="center"/>
              <w:rPr>
                <w:szCs w:val="21"/>
              </w:rPr>
            </w:pPr>
          </w:p>
        </w:tc>
      </w:tr>
      <w:tr w:rsidR="00606B36" w:rsidRPr="0018251D" w14:paraId="05CBD9F3" w14:textId="77777777">
        <w:trPr>
          <w:trHeight w:val="397"/>
          <w:jc w:val="center"/>
        </w:trPr>
        <w:tc>
          <w:tcPr>
            <w:tcW w:w="1439" w:type="dxa"/>
            <w:vAlign w:val="center"/>
          </w:tcPr>
          <w:p w14:paraId="4612CEEC" w14:textId="77777777" w:rsidR="00606B36" w:rsidRPr="0018251D" w:rsidRDefault="00606B36">
            <w:pPr>
              <w:snapToGrid w:val="0"/>
              <w:jc w:val="center"/>
              <w:rPr>
                <w:szCs w:val="21"/>
              </w:rPr>
            </w:pPr>
          </w:p>
        </w:tc>
        <w:tc>
          <w:tcPr>
            <w:tcW w:w="1233" w:type="dxa"/>
            <w:vAlign w:val="center"/>
          </w:tcPr>
          <w:p w14:paraId="5A99034F" w14:textId="77777777" w:rsidR="00606B36" w:rsidRPr="0018251D" w:rsidRDefault="00606B36">
            <w:pPr>
              <w:snapToGrid w:val="0"/>
              <w:jc w:val="center"/>
              <w:rPr>
                <w:szCs w:val="21"/>
              </w:rPr>
            </w:pPr>
          </w:p>
        </w:tc>
        <w:tc>
          <w:tcPr>
            <w:tcW w:w="1115" w:type="dxa"/>
            <w:vAlign w:val="center"/>
          </w:tcPr>
          <w:p w14:paraId="3B20C3CB" w14:textId="77777777" w:rsidR="00606B36" w:rsidRPr="0018251D" w:rsidRDefault="00606B36">
            <w:pPr>
              <w:snapToGrid w:val="0"/>
              <w:jc w:val="center"/>
              <w:rPr>
                <w:szCs w:val="21"/>
              </w:rPr>
            </w:pPr>
          </w:p>
        </w:tc>
        <w:tc>
          <w:tcPr>
            <w:tcW w:w="1014" w:type="dxa"/>
            <w:vAlign w:val="center"/>
          </w:tcPr>
          <w:p w14:paraId="73041145" w14:textId="77777777" w:rsidR="00606B36" w:rsidRPr="0018251D" w:rsidRDefault="00606B36">
            <w:pPr>
              <w:snapToGrid w:val="0"/>
              <w:jc w:val="center"/>
              <w:rPr>
                <w:szCs w:val="21"/>
              </w:rPr>
            </w:pPr>
          </w:p>
        </w:tc>
        <w:tc>
          <w:tcPr>
            <w:tcW w:w="957" w:type="dxa"/>
            <w:vAlign w:val="center"/>
          </w:tcPr>
          <w:p w14:paraId="7E176BB0" w14:textId="77777777" w:rsidR="00606B36" w:rsidRPr="0018251D" w:rsidRDefault="00606B36">
            <w:pPr>
              <w:snapToGrid w:val="0"/>
              <w:jc w:val="center"/>
              <w:rPr>
                <w:szCs w:val="21"/>
              </w:rPr>
            </w:pPr>
          </w:p>
        </w:tc>
        <w:tc>
          <w:tcPr>
            <w:tcW w:w="851" w:type="dxa"/>
            <w:vAlign w:val="center"/>
          </w:tcPr>
          <w:p w14:paraId="638B473B" w14:textId="77777777" w:rsidR="00606B36" w:rsidRPr="0018251D" w:rsidRDefault="00606B36">
            <w:pPr>
              <w:snapToGrid w:val="0"/>
              <w:jc w:val="center"/>
              <w:rPr>
                <w:szCs w:val="21"/>
              </w:rPr>
            </w:pPr>
          </w:p>
        </w:tc>
        <w:tc>
          <w:tcPr>
            <w:tcW w:w="851" w:type="dxa"/>
            <w:vAlign w:val="center"/>
          </w:tcPr>
          <w:p w14:paraId="71388BDB" w14:textId="77777777" w:rsidR="00606B36" w:rsidRPr="0018251D" w:rsidRDefault="00606B36">
            <w:pPr>
              <w:snapToGrid w:val="0"/>
              <w:jc w:val="center"/>
              <w:rPr>
                <w:szCs w:val="21"/>
              </w:rPr>
            </w:pPr>
          </w:p>
        </w:tc>
        <w:tc>
          <w:tcPr>
            <w:tcW w:w="1147" w:type="dxa"/>
            <w:vAlign w:val="center"/>
          </w:tcPr>
          <w:p w14:paraId="215A4034" w14:textId="77777777" w:rsidR="00606B36" w:rsidRPr="0018251D" w:rsidRDefault="00606B36">
            <w:pPr>
              <w:snapToGrid w:val="0"/>
              <w:jc w:val="center"/>
              <w:rPr>
                <w:szCs w:val="21"/>
              </w:rPr>
            </w:pPr>
          </w:p>
        </w:tc>
        <w:tc>
          <w:tcPr>
            <w:tcW w:w="1546" w:type="dxa"/>
            <w:vAlign w:val="center"/>
          </w:tcPr>
          <w:p w14:paraId="1E5DD73F" w14:textId="77777777" w:rsidR="00606B36" w:rsidRPr="0018251D" w:rsidRDefault="00606B36">
            <w:pPr>
              <w:snapToGrid w:val="0"/>
              <w:jc w:val="center"/>
              <w:rPr>
                <w:szCs w:val="21"/>
              </w:rPr>
            </w:pPr>
          </w:p>
        </w:tc>
        <w:tc>
          <w:tcPr>
            <w:tcW w:w="850" w:type="dxa"/>
            <w:vAlign w:val="center"/>
          </w:tcPr>
          <w:p w14:paraId="111742E3" w14:textId="77777777" w:rsidR="00606B36" w:rsidRPr="0018251D" w:rsidRDefault="00606B36">
            <w:pPr>
              <w:snapToGrid w:val="0"/>
              <w:jc w:val="center"/>
              <w:rPr>
                <w:szCs w:val="21"/>
              </w:rPr>
            </w:pPr>
          </w:p>
        </w:tc>
        <w:tc>
          <w:tcPr>
            <w:tcW w:w="992" w:type="dxa"/>
            <w:vAlign w:val="center"/>
          </w:tcPr>
          <w:p w14:paraId="446DBE61" w14:textId="77777777" w:rsidR="00606B36" w:rsidRPr="0018251D" w:rsidRDefault="00606B36">
            <w:pPr>
              <w:snapToGrid w:val="0"/>
              <w:jc w:val="center"/>
              <w:rPr>
                <w:szCs w:val="21"/>
              </w:rPr>
            </w:pPr>
          </w:p>
        </w:tc>
        <w:tc>
          <w:tcPr>
            <w:tcW w:w="1701" w:type="dxa"/>
            <w:vAlign w:val="center"/>
          </w:tcPr>
          <w:p w14:paraId="412D66C1" w14:textId="77777777" w:rsidR="00606B36" w:rsidRPr="0018251D" w:rsidRDefault="00606B36">
            <w:pPr>
              <w:snapToGrid w:val="0"/>
              <w:jc w:val="center"/>
              <w:rPr>
                <w:szCs w:val="21"/>
              </w:rPr>
            </w:pPr>
          </w:p>
        </w:tc>
      </w:tr>
      <w:tr w:rsidR="00606B36" w:rsidRPr="0018251D" w14:paraId="135E3102" w14:textId="77777777">
        <w:trPr>
          <w:trHeight w:val="397"/>
          <w:jc w:val="center"/>
        </w:trPr>
        <w:tc>
          <w:tcPr>
            <w:tcW w:w="1439" w:type="dxa"/>
            <w:vAlign w:val="center"/>
          </w:tcPr>
          <w:p w14:paraId="7874FEF7" w14:textId="77777777" w:rsidR="00606B36" w:rsidRPr="0018251D" w:rsidRDefault="00000000">
            <w:pPr>
              <w:snapToGrid w:val="0"/>
              <w:jc w:val="center"/>
              <w:rPr>
                <w:szCs w:val="21"/>
              </w:rPr>
            </w:pPr>
            <w:r w:rsidRPr="0018251D">
              <w:rPr>
                <w:szCs w:val="21"/>
              </w:rPr>
              <w:t>……</w:t>
            </w:r>
          </w:p>
        </w:tc>
        <w:tc>
          <w:tcPr>
            <w:tcW w:w="1233" w:type="dxa"/>
            <w:vAlign w:val="center"/>
          </w:tcPr>
          <w:p w14:paraId="3B6632B5" w14:textId="77777777" w:rsidR="00606B36" w:rsidRPr="0018251D" w:rsidRDefault="00606B36">
            <w:pPr>
              <w:snapToGrid w:val="0"/>
              <w:jc w:val="center"/>
              <w:rPr>
                <w:szCs w:val="21"/>
              </w:rPr>
            </w:pPr>
          </w:p>
        </w:tc>
        <w:tc>
          <w:tcPr>
            <w:tcW w:w="1115" w:type="dxa"/>
            <w:vAlign w:val="center"/>
          </w:tcPr>
          <w:p w14:paraId="5AB40FA9" w14:textId="77777777" w:rsidR="00606B36" w:rsidRPr="0018251D" w:rsidRDefault="00606B36">
            <w:pPr>
              <w:snapToGrid w:val="0"/>
              <w:jc w:val="center"/>
              <w:rPr>
                <w:szCs w:val="21"/>
              </w:rPr>
            </w:pPr>
          </w:p>
        </w:tc>
        <w:tc>
          <w:tcPr>
            <w:tcW w:w="1014" w:type="dxa"/>
            <w:vAlign w:val="center"/>
          </w:tcPr>
          <w:p w14:paraId="48C9B24B" w14:textId="77777777" w:rsidR="00606B36" w:rsidRPr="0018251D" w:rsidRDefault="00606B36">
            <w:pPr>
              <w:snapToGrid w:val="0"/>
              <w:jc w:val="center"/>
              <w:rPr>
                <w:szCs w:val="21"/>
              </w:rPr>
            </w:pPr>
          </w:p>
        </w:tc>
        <w:tc>
          <w:tcPr>
            <w:tcW w:w="957" w:type="dxa"/>
            <w:vAlign w:val="center"/>
          </w:tcPr>
          <w:p w14:paraId="7CC9B04C" w14:textId="77777777" w:rsidR="00606B36" w:rsidRPr="0018251D" w:rsidRDefault="00606B36">
            <w:pPr>
              <w:snapToGrid w:val="0"/>
              <w:jc w:val="center"/>
              <w:rPr>
                <w:szCs w:val="21"/>
              </w:rPr>
            </w:pPr>
          </w:p>
        </w:tc>
        <w:tc>
          <w:tcPr>
            <w:tcW w:w="851" w:type="dxa"/>
            <w:vAlign w:val="center"/>
          </w:tcPr>
          <w:p w14:paraId="607D57A2" w14:textId="77777777" w:rsidR="00606B36" w:rsidRPr="0018251D" w:rsidRDefault="00606B36">
            <w:pPr>
              <w:snapToGrid w:val="0"/>
              <w:jc w:val="center"/>
              <w:rPr>
                <w:szCs w:val="21"/>
              </w:rPr>
            </w:pPr>
          </w:p>
        </w:tc>
        <w:tc>
          <w:tcPr>
            <w:tcW w:w="851" w:type="dxa"/>
            <w:vAlign w:val="center"/>
          </w:tcPr>
          <w:p w14:paraId="4397BDCA" w14:textId="77777777" w:rsidR="00606B36" w:rsidRPr="0018251D" w:rsidRDefault="00606B36">
            <w:pPr>
              <w:snapToGrid w:val="0"/>
              <w:jc w:val="center"/>
              <w:rPr>
                <w:szCs w:val="21"/>
              </w:rPr>
            </w:pPr>
          </w:p>
        </w:tc>
        <w:tc>
          <w:tcPr>
            <w:tcW w:w="1147" w:type="dxa"/>
            <w:vAlign w:val="center"/>
          </w:tcPr>
          <w:p w14:paraId="2F58C35A" w14:textId="77777777" w:rsidR="00606B36" w:rsidRPr="0018251D" w:rsidRDefault="00606B36">
            <w:pPr>
              <w:snapToGrid w:val="0"/>
              <w:jc w:val="center"/>
              <w:rPr>
                <w:szCs w:val="21"/>
              </w:rPr>
            </w:pPr>
          </w:p>
        </w:tc>
        <w:tc>
          <w:tcPr>
            <w:tcW w:w="1546" w:type="dxa"/>
            <w:vAlign w:val="center"/>
          </w:tcPr>
          <w:p w14:paraId="7B4B2CC8" w14:textId="77777777" w:rsidR="00606B36" w:rsidRPr="0018251D" w:rsidRDefault="00606B36">
            <w:pPr>
              <w:snapToGrid w:val="0"/>
              <w:jc w:val="center"/>
              <w:rPr>
                <w:szCs w:val="21"/>
              </w:rPr>
            </w:pPr>
          </w:p>
        </w:tc>
        <w:tc>
          <w:tcPr>
            <w:tcW w:w="850" w:type="dxa"/>
            <w:vAlign w:val="center"/>
          </w:tcPr>
          <w:p w14:paraId="0E01F3BD" w14:textId="77777777" w:rsidR="00606B36" w:rsidRPr="0018251D" w:rsidRDefault="00606B36">
            <w:pPr>
              <w:snapToGrid w:val="0"/>
              <w:jc w:val="center"/>
              <w:rPr>
                <w:szCs w:val="21"/>
              </w:rPr>
            </w:pPr>
          </w:p>
        </w:tc>
        <w:tc>
          <w:tcPr>
            <w:tcW w:w="992" w:type="dxa"/>
            <w:vAlign w:val="center"/>
          </w:tcPr>
          <w:p w14:paraId="7BF04F88" w14:textId="77777777" w:rsidR="00606B36" w:rsidRPr="0018251D" w:rsidRDefault="00606B36">
            <w:pPr>
              <w:snapToGrid w:val="0"/>
              <w:jc w:val="center"/>
              <w:rPr>
                <w:szCs w:val="21"/>
              </w:rPr>
            </w:pPr>
          </w:p>
        </w:tc>
        <w:tc>
          <w:tcPr>
            <w:tcW w:w="1701" w:type="dxa"/>
            <w:vAlign w:val="center"/>
          </w:tcPr>
          <w:p w14:paraId="4D28053F" w14:textId="77777777" w:rsidR="00606B36" w:rsidRPr="0018251D" w:rsidRDefault="00606B36">
            <w:pPr>
              <w:snapToGrid w:val="0"/>
              <w:jc w:val="center"/>
              <w:rPr>
                <w:szCs w:val="21"/>
              </w:rPr>
            </w:pPr>
          </w:p>
        </w:tc>
      </w:tr>
    </w:tbl>
    <w:p w14:paraId="1F8ADB84" w14:textId="77777777" w:rsidR="00606B36" w:rsidRPr="0018251D" w:rsidRDefault="00000000">
      <w:pPr>
        <w:spacing w:beforeLines="50" w:before="120" w:line="288" w:lineRule="auto"/>
        <w:ind w:leftChars="-58" w:left="-122"/>
        <w:rPr>
          <w:szCs w:val="21"/>
        </w:rPr>
      </w:pPr>
      <w:r w:rsidRPr="0018251D">
        <w:rPr>
          <w:szCs w:val="21"/>
        </w:rPr>
        <w:t>投标人名称（公章）：</w:t>
      </w:r>
    </w:p>
    <w:p w14:paraId="2D141CDD" w14:textId="77777777" w:rsidR="00606B36" w:rsidRPr="0018251D" w:rsidRDefault="00000000">
      <w:pPr>
        <w:spacing w:beforeLines="50" w:before="120" w:line="288" w:lineRule="auto"/>
        <w:ind w:leftChars="-58" w:left="-122"/>
        <w:rPr>
          <w:szCs w:val="21"/>
        </w:rPr>
      </w:pPr>
      <w:r w:rsidRPr="0018251D">
        <w:rPr>
          <w:szCs w:val="21"/>
        </w:rPr>
        <w:t>法定代表人或其委托代理人（签字或加盖人名章）：</w:t>
      </w:r>
    </w:p>
    <w:p w14:paraId="77A40FD1" w14:textId="77777777" w:rsidR="00606B36" w:rsidRPr="0018251D" w:rsidRDefault="00000000">
      <w:pPr>
        <w:spacing w:beforeLines="50" w:before="120" w:line="288" w:lineRule="auto"/>
        <w:ind w:leftChars="-58" w:left="-122"/>
        <w:rPr>
          <w:szCs w:val="21"/>
        </w:rPr>
      </w:pPr>
      <w:r w:rsidRPr="0018251D">
        <w:rPr>
          <w:szCs w:val="21"/>
        </w:rPr>
        <w:t>日期：</w:t>
      </w:r>
    </w:p>
    <w:p w14:paraId="6BFFB458" w14:textId="77777777" w:rsidR="00606B36" w:rsidRPr="0018251D" w:rsidRDefault="00000000">
      <w:pPr>
        <w:spacing w:line="288" w:lineRule="auto"/>
        <w:rPr>
          <w:bCs/>
          <w:szCs w:val="21"/>
        </w:rPr>
      </w:pPr>
      <w:r w:rsidRPr="0018251D">
        <w:rPr>
          <w:bCs/>
          <w:szCs w:val="21"/>
        </w:rPr>
        <w:t>注：</w:t>
      </w:r>
      <w:r w:rsidRPr="0018251D">
        <w:rPr>
          <w:bCs/>
          <w:szCs w:val="21"/>
        </w:rPr>
        <w:t>1</w:t>
      </w:r>
      <w:r w:rsidRPr="0018251D">
        <w:rPr>
          <w:bCs/>
          <w:szCs w:val="21"/>
        </w:rPr>
        <w:t>、此表为报价汇总表之备品备件、专用工具和专用试验仪器分项报价表。</w:t>
      </w:r>
    </w:p>
    <w:p w14:paraId="4BB671B4" w14:textId="77777777" w:rsidR="00606B36" w:rsidRPr="0018251D" w:rsidRDefault="00000000">
      <w:pPr>
        <w:spacing w:line="288" w:lineRule="auto"/>
        <w:ind w:leftChars="202" w:left="424"/>
        <w:rPr>
          <w:bCs/>
          <w:szCs w:val="21"/>
        </w:rPr>
      </w:pPr>
      <w:r w:rsidRPr="0018251D">
        <w:rPr>
          <w:bCs/>
          <w:szCs w:val="21"/>
        </w:rPr>
        <w:t>2</w:t>
      </w:r>
      <w:r w:rsidRPr="0018251D">
        <w:rPr>
          <w:bCs/>
          <w:szCs w:val="21"/>
        </w:rPr>
        <w:t>、所报内容详见采购需求相关条款的要求。</w:t>
      </w:r>
    </w:p>
    <w:p w14:paraId="3134E939" w14:textId="77777777" w:rsidR="00606B36" w:rsidRPr="0018251D" w:rsidRDefault="00000000">
      <w:pPr>
        <w:spacing w:line="288" w:lineRule="auto"/>
        <w:ind w:firstLineChars="200" w:firstLine="420"/>
        <w:rPr>
          <w:bCs/>
          <w:szCs w:val="21"/>
        </w:rPr>
        <w:sectPr w:rsidR="00606B36" w:rsidRPr="0018251D">
          <w:pgSz w:w="16838" w:h="11906" w:orient="landscape"/>
          <w:pgMar w:top="1440" w:right="1440" w:bottom="1440" w:left="1440" w:header="851" w:footer="992" w:gutter="0"/>
          <w:cols w:space="720"/>
          <w:docGrid w:linePitch="312"/>
        </w:sectPr>
      </w:pPr>
      <w:r w:rsidRPr="0018251D">
        <w:rPr>
          <w:bCs/>
          <w:szCs w:val="21"/>
        </w:rPr>
        <w:t>3</w:t>
      </w:r>
      <w:r w:rsidRPr="0018251D">
        <w:rPr>
          <w:bCs/>
          <w:szCs w:val="21"/>
        </w:rPr>
        <w:t>、本表费用均需报出，不可填</w:t>
      </w:r>
      <w:r w:rsidRPr="0018251D">
        <w:rPr>
          <w:bCs/>
          <w:szCs w:val="21"/>
        </w:rPr>
        <w:t>“</w:t>
      </w:r>
      <w:r w:rsidRPr="0018251D">
        <w:rPr>
          <w:bCs/>
          <w:szCs w:val="21"/>
        </w:rPr>
        <w:t>已含</w:t>
      </w:r>
      <w:r w:rsidRPr="0018251D">
        <w:rPr>
          <w:bCs/>
          <w:szCs w:val="21"/>
        </w:rPr>
        <w:t>”</w:t>
      </w:r>
      <w:r w:rsidRPr="0018251D">
        <w:rPr>
          <w:bCs/>
          <w:szCs w:val="21"/>
        </w:rPr>
        <w:t>或</w:t>
      </w:r>
      <w:r w:rsidRPr="0018251D">
        <w:rPr>
          <w:bCs/>
          <w:szCs w:val="21"/>
        </w:rPr>
        <w:t>“</w:t>
      </w:r>
      <w:r w:rsidRPr="0018251D">
        <w:rPr>
          <w:bCs/>
          <w:szCs w:val="21"/>
        </w:rPr>
        <w:t>已包括</w:t>
      </w:r>
      <w:r w:rsidRPr="0018251D">
        <w:rPr>
          <w:bCs/>
          <w:szCs w:val="21"/>
        </w:rPr>
        <w:t>”</w:t>
      </w:r>
    </w:p>
    <w:p w14:paraId="55E3F996" w14:textId="77777777" w:rsidR="00606B36" w:rsidRPr="0018251D" w:rsidRDefault="00000000">
      <w:pPr>
        <w:rPr>
          <w:sz w:val="24"/>
          <w:szCs w:val="32"/>
        </w:rPr>
      </w:pPr>
      <w:bookmarkStart w:id="338" w:name="_Toc26457"/>
      <w:bookmarkStart w:id="339" w:name="_Toc24068"/>
      <w:bookmarkStart w:id="340" w:name="_Toc365"/>
      <w:bookmarkStart w:id="341" w:name="_Toc100686685"/>
      <w:bookmarkStart w:id="342" w:name="_Toc24400"/>
      <w:r w:rsidRPr="0018251D">
        <w:rPr>
          <w:sz w:val="24"/>
          <w:szCs w:val="32"/>
        </w:rPr>
        <w:lastRenderedPageBreak/>
        <w:t>附件</w:t>
      </w:r>
      <w:r w:rsidRPr="0018251D">
        <w:rPr>
          <w:sz w:val="24"/>
          <w:szCs w:val="32"/>
        </w:rPr>
        <w:t xml:space="preserve">2-3   </w:t>
      </w:r>
      <w:r w:rsidRPr="0018251D">
        <w:rPr>
          <w:sz w:val="24"/>
          <w:szCs w:val="32"/>
        </w:rPr>
        <w:t>服务费分项</w:t>
      </w:r>
      <w:bookmarkEnd w:id="338"/>
      <w:bookmarkEnd w:id="339"/>
      <w:bookmarkEnd w:id="340"/>
      <w:r w:rsidRPr="0018251D">
        <w:rPr>
          <w:sz w:val="24"/>
          <w:szCs w:val="32"/>
        </w:rPr>
        <w:t>报价表</w:t>
      </w:r>
      <w:bookmarkEnd w:id="341"/>
      <w:bookmarkEnd w:id="342"/>
    </w:p>
    <w:p w14:paraId="25EACD14" w14:textId="77777777" w:rsidR="00606B36" w:rsidRPr="0018251D" w:rsidRDefault="00000000">
      <w:pPr>
        <w:spacing w:beforeLines="50" w:before="120" w:line="288" w:lineRule="auto"/>
        <w:ind w:hanging="104"/>
        <w:jc w:val="center"/>
        <w:rPr>
          <w:szCs w:val="21"/>
        </w:rPr>
      </w:pPr>
      <w:r w:rsidRPr="0018251D">
        <w:rPr>
          <w:szCs w:val="21"/>
        </w:rPr>
        <w:t>服务费分项报价表</w:t>
      </w:r>
    </w:p>
    <w:p w14:paraId="3BCA4D16" w14:textId="77777777" w:rsidR="00606B36" w:rsidRPr="0018251D" w:rsidRDefault="00606B36">
      <w:pPr>
        <w:spacing w:line="288" w:lineRule="auto"/>
        <w:jc w:val="center"/>
        <w:rPr>
          <w:b/>
          <w:szCs w:val="21"/>
        </w:rPr>
      </w:pPr>
    </w:p>
    <w:p w14:paraId="5AFC1025" w14:textId="77777777" w:rsidR="00606B36" w:rsidRPr="0018251D" w:rsidRDefault="00000000">
      <w:pPr>
        <w:spacing w:line="288" w:lineRule="auto"/>
        <w:rPr>
          <w:szCs w:val="21"/>
        </w:rPr>
      </w:pPr>
      <w:r w:rsidRPr="0018251D">
        <w:rPr>
          <w:szCs w:val="21"/>
        </w:rPr>
        <w:t>项目编号：</w:t>
      </w:r>
      <w:r w:rsidRPr="0018251D">
        <w:rPr>
          <w:szCs w:val="21"/>
        </w:rPr>
        <w:t xml:space="preserve">                   </w:t>
      </w:r>
      <w:r w:rsidRPr="0018251D">
        <w:rPr>
          <w:szCs w:val="21"/>
        </w:rPr>
        <w:t>标项号：</w:t>
      </w:r>
      <w:r w:rsidRPr="0018251D">
        <w:rPr>
          <w:szCs w:val="21"/>
        </w:rPr>
        <w:t xml:space="preserve">                  [</w:t>
      </w:r>
      <w:r w:rsidRPr="0018251D">
        <w:rPr>
          <w:szCs w:val="21"/>
        </w:rPr>
        <w:t>货币单位：人民币元</w:t>
      </w:r>
      <w:r w:rsidRPr="0018251D">
        <w:rPr>
          <w:szCs w:val="21"/>
        </w:rPr>
        <w:t>]</w:t>
      </w:r>
    </w:p>
    <w:tbl>
      <w:tblPr>
        <w:tblW w:w="91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0"/>
        <w:gridCol w:w="4594"/>
        <w:gridCol w:w="720"/>
        <w:gridCol w:w="720"/>
        <w:gridCol w:w="1080"/>
        <w:gridCol w:w="1359"/>
      </w:tblGrid>
      <w:tr w:rsidR="00606B36" w:rsidRPr="0018251D" w14:paraId="1BE88BD9" w14:textId="77777777">
        <w:trPr>
          <w:trHeight w:val="473"/>
          <w:jc w:val="center"/>
        </w:trPr>
        <w:tc>
          <w:tcPr>
            <w:tcW w:w="650" w:type="dxa"/>
            <w:vAlign w:val="center"/>
          </w:tcPr>
          <w:p w14:paraId="13043C67" w14:textId="77777777" w:rsidR="00606B36" w:rsidRPr="0018251D" w:rsidRDefault="00000000">
            <w:pPr>
              <w:spacing w:line="288" w:lineRule="auto"/>
              <w:jc w:val="center"/>
              <w:rPr>
                <w:szCs w:val="21"/>
              </w:rPr>
            </w:pPr>
            <w:r w:rsidRPr="0018251D">
              <w:rPr>
                <w:szCs w:val="21"/>
              </w:rPr>
              <w:t>项号</w:t>
            </w:r>
          </w:p>
        </w:tc>
        <w:tc>
          <w:tcPr>
            <w:tcW w:w="4594" w:type="dxa"/>
            <w:vAlign w:val="center"/>
          </w:tcPr>
          <w:p w14:paraId="248DF08B" w14:textId="77777777" w:rsidR="00606B36" w:rsidRPr="0018251D" w:rsidRDefault="00000000">
            <w:pPr>
              <w:spacing w:line="288" w:lineRule="auto"/>
              <w:jc w:val="center"/>
              <w:rPr>
                <w:szCs w:val="21"/>
              </w:rPr>
            </w:pPr>
            <w:r w:rsidRPr="0018251D">
              <w:rPr>
                <w:szCs w:val="21"/>
              </w:rPr>
              <w:t>服务</w:t>
            </w:r>
          </w:p>
        </w:tc>
        <w:tc>
          <w:tcPr>
            <w:tcW w:w="720" w:type="dxa"/>
            <w:vAlign w:val="center"/>
          </w:tcPr>
          <w:p w14:paraId="7451D604" w14:textId="77777777" w:rsidR="00606B36" w:rsidRPr="0018251D" w:rsidRDefault="00000000">
            <w:pPr>
              <w:spacing w:line="288" w:lineRule="auto"/>
              <w:jc w:val="center"/>
              <w:rPr>
                <w:szCs w:val="21"/>
              </w:rPr>
            </w:pPr>
            <w:r w:rsidRPr="0018251D">
              <w:rPr>
                <w:szCs w:val="21"/>
              </w:rPr>
              <w:t>数量</w:t>
            </w:r>
          </w:p>
        </w:tc>
        <w:tc>
          <w:tcPr>
            <w:tcW w:w="720" w:type="dxa"/>
            <w:vAlign w:val="center"/>
          </w:tcPr>
          <w:p w14:paraId="028C4946" w14:textId="77777777" w:rsidR="00606B36" w:rsidRPr="0018251D" w:rsidRDefault="00000000">
            <w:pPr>
              <w:spacing w:line="288" w:lineRule="auto"/>
              <w:jc w:val="center"/>
              <w:rPr>
                <w:szCs w:val="21"/>
              </w:rPr>
            </w:pPr>
            <w:r w:rsidRPr="0018251D">
              <w:rPr>
                <w:szCs w:val="21"/>
              </w:rPr>
              <w:t>单价</w:t>
            </w:r>
          </w:p>
        </w:tc>
        <w:tc>
          <w:tcPr>
            <w:tcW w:w="1080" w:type="dxa"/>
            <w:vAlign w:val="center"/>
          </w:tcPr>
          <w:p w14:paraId="5AE3B29B" w14:textId="77777777" w:rsidR="00606B36" w:rsidRPr="0018251D" w:rsidRDefault="00000000">
            <w:pPr>
              <w:spacing w:line="288" w:lineRule="auto"/>
              <w:jc w:val="center"/>
              <w:rPr>
                <w:szCs w:val="21"/>
              </w:rPr>
            </w:pPr>
            <w:r w:rsidRPr="0018251D">
              <w:rPr>
                <w:szCs w:val="21"/>
              </w:rPr>
              <w:t>总价</w:t>
            </w:r>
          </w:p>
        </w:tc>
        <w:tc>
          <w:tcPr>
            <w:tcW w:w="1359" w:type="dxa"/>
            <w:vAlign w:val="center"/>
          </w:tcPr>
          <w:p w14:paraId="6C47DCA5" w14:textId="77777777" w:rsidR="00606B36" w:rsidRPr="0018251D" w:rsidRDefault="00000000">
            <w:pPr>
              <w:spacing w:line="288" w:lineRule="auto"/>
              <w:jc w:val="center"/>
              <w:rPr>
                <w:szCs w:val="21"/>
              </w:rPr>
            </w:pPr>
            <w:r w:rsidRPr="0018251D">
              <w:rPr>
                <w:szCs w:val="21"/>
              </w:rPr>
              <w:t>备注</w:t>
            </w:r>
          </w:p>
        </w:tc>
      </w:tr>
      <w:tr w:rsidR="00606B36" w:rsidRPr="0018251D" w14:paraId="079971A3" w14:textId="77777777">
        <w:trPr>
          <w:trHeight w:val="615"/>
          <w:jc w:val="center"/>
        </w:trPr>
        <w:tc>
          <w:tcPr>
            <w:tcW w:w="650" w:type="dxa"/>
            <w:vAlign w:val="center"/>
          </w:tcPr>
          <w:p w14:paraId="4349B882" w14:textId="77777777" w:rsidR="00606B36" w:rsidRPr="0018251D" w:rsidRDefault="00000000">
            <w:pPr>
              <w:spacing w:line="288" w:lineRule="auto"/>
              <w:jc w:val="center"/>
              <w:rPr>
                <w:szCs w:val="21"/>
              </w:rPr>
            </w:pPr>
            <w:r w:rsidRPr="0018251D">
              <w:rPr>
                <w:szCs w:val="21"/>
              </w:rPr>
              <w:t>1</w:t>
            </w:r>
          </w:p>
        </w:tc>
        <w:tc>
          <w:tcPr>
            <w:tcW w:w="4594" w:type="dxa"/>
            <w:vAlign w:val="center"/>
          </w:tcPr>
          <w:p w14:paraId="7E38214C" w14:textId="77777777" w:rsidR="00606B36" w:rsidRPr="0018251D" w:rsidRDefault="00000000">
            <w:pPr>
              <w:spacing w:line="288" w:lineRule="auto"/>
              <w:rPr>
                <w:szCs w:val="21"/>
              </w:rPr>
            </w:pPr>
            <w:r w:rsidRPr="0018251D">
              <w:rPr>
                <w:szCs w:val="21"/>
              </w:rPr>
              <w:t>设计联络</w:t>
            </w:r>
          </w:p>
        </w:tc>
        <w:tc>
          <w:tcPr>
            <w:tcW w:w="720" w:type="dxa"/>
            <w:vAlign w:val="center"/>
          </w:tcPr>
          <w:p w14:paraId="4A626B27" w14:textId="77777777" w:rsidR="00606B36" w:rsidRPr="0018251D" w:rsidRDefault="00606B36">
            <w:pPr>
              <w:spacing w:line="288" w:lineRule="auto"/>
              <w:rPr>
                <w:szCs w:val="21"/>
              </w:rPr>
            </w:pPr>
          </w:p>
        </w:tc>
        <w:tc>
          <w:tcPr>
            <w:tcW w:w="720" w:type="dxa"/>
            <w:vAlign w:val="center"/>
          </w:tcPr>
          <w:p w14:paraId="3CB58B76" w14:textId="77777777" w:rsidR="00606B36" w:rsidRPr="0018251D" w:rsidRDefault="00606B36">
            <w:pPr>
              <w:spacing w:line="288" w:lineRule="auto"/>
              <w:rPr>
                <w:szCs w:val="21"/>
              </w:rPr>
            </w:pPr>
          </w:p>
        </w:tc>
        <w:tc>
          <w:tcPr>
            <w:tcW w:w="1080" w:type="dxa"/>
            <w:vAlign w:val="center"/>
          </w:tcPr>
          <w:p w14:paraId="1BB414F9" w14:textId="77777777" w:rsidR="00606B36" w:rsidRPr="0018251D" w:rsidRDefault="00606B36">
            <w:pPr>
              <w:spacing w:line="288" w:lineRule="auto"/>
              <w:rPr>
                <w:szCs w:val="21"/>
              </w:rPr>
            </w:pPr>
          </w:p>
        </w:tc>
        <w:tc>
          <w:tcPr>
            <w:tcW w:w="1359" w:type="dxa"/>
            <w:vAlign w:val="center"/>
          </w:tcPr>
          <w:p w14:paraId="66954588" w14:textId="77777777" w:rsidR="00606B36" w:rsidRPr="0018251D" w:rsidRDefault="00606B36">
            <w:pPr>
              <w:spacing w:line="288" w:lineRule="auto"/>
              <w:rPr>
                <w:szCs w:val="21"/>
              </w:rPr>
            </w:pPr>
          </w:p>
        </w:tc>
      </w:tr>
      <w:tr w:rsidR="00606B36" w:rsidRPr="0018251D" w14:paraId="2AA8A3EE" w14:textId="77777777">
        <w:trPr>
          <w:trHeight w:val="615"/>
          <w:jc w:val="center"/>
        </w:trPr>
        <w:tc>
          <w:tcPr>
            <w:tcW w:w="650" w:type="dxa"/>
            <w:vAlign w:val="center"/>
          </w:tcPr>
          <w:p w14:paraId="24A93E07" w14:textId="77777777" w:rsidR="00606B36" w:rsidRPr="0018251D" w:rsidRDefault="00000000">
            <w:pPr>
              <w:spacing w:line="288" w:lineRule="auto"/>
              <w:jc w:val="center"/>
              <w:rPr>
                <w:szCs w:val="21"/>
              </w:rPr>
            </w:pPr>
            <w:r w:rsidRPr="0018251D">
              <w:rPr>
                <w:szCs w:val="21"/>
              </w:rPr>
              <w:t>2</w:t>
            </w:r>
          </w:p>
        </w:tc>
        <w:tc>
          <w:tcPr>
            <w:tcW w:w="4594" w:type="dxa"/>
            <w:vAlign w:val="center"/>
          </w:tcPr>
          <w:p w14:paraId="0BBD54C8" w14:textId="77777777" w:rsidR="00606B36" w:rsidRPr="0018251D" w:rsidRDefault="00000000">
            <w:pPr>
              <w:spacing w:line="288" w:lineRule="auto"/>
              <w:rPr>
                <w:szCs w:val="21"/>
              </w:rPr>
            </w:pPr>
            <w:r w:rsidRPr="0018251D">
              <w:rPr>
                <w:szCs w:val="21"/>
              </w:rPr>
              <w:t>相关验收</w:t>
            </w:r>
          </w:p>
        </w:tc>
        <w:tc>
          <w:tcPr>
            <w:tcW w:w="720" w:type="dxa"/>
            <w:vAlign w:val="center"/>
          </w:tcPr>
          <w:p w14:paraId="796A4602" w14:textId="77777777" w:rsidR="00606B36" w:rsidRPr="0018251D" w:rsidRDefault="00606B36">
            <w:pPr>
              <w:spacing w:line="288" w:lineRule="auto"/>
              <w:rPr>
                <w:szCs w:val="21"/>
              </w:rPr>
            </w:pPr>
          </w:p>
        </w:tc>
        <w:tc>
          <w:tcPr>
            <w:tcW w:w="720" w:type="dxa"/>
            <w:vAlign w:val="center"/>
          </w:tcPr>
          <w:p w14:paraId="7D0CB442" w14:textId="77777777" w:rsidR="00606B36" w:rsidRPr="0018251D" w:rsidRDefault="00606B36">
            <w:pPr>
              <w:spacing w:line="288" w:lineRule="auto"/>
              <w:rPr>
                <w:szCs w:val="21"/>
              </w:rPr>
            </w:pPr>
          </w:p>
        </w:tc>
        <w:tc>
          <w:tcPr>
            <w:tcW w:w="1080" w:type="dxa"/>
            <w:vAlign w:val="center"/>
          </w:tcPr>
          <w:p w14:paraId="6B6C39CA" w14:textId="77777777" w:rsidR="00606B36" w:rsidRPr="0018251D" w:rsidRDefault="00606B36">
            <w:pPr>
              <w:spacing w:line="288" w:lineRule="auto"/>
              <w:rPr>
                <w:szCs w:val="21"/>
              </w:rPr>
            </w:pPr>
          </w:p>
        </w:tc>
        <w:tc>
          <w:tcPr>
            <w:tcW w:w="1359" w:type="dxa"/>
            <w:vAlign w:val="center"/>
          </w:tcPr>
          <w:p w14:paraId="31F1F74A" w14:textId="77777777" w:rsidR="00606B36" w:rsidRPr="0018251D" w:rsidRDefault="00606B36">
            <w:pPr>
              <w:spacing w:line="288" w:lineRule="auto"/>
              <w:rPr>
                <w:szCs w:val="21"/>
              </w:rPr>
            </w:pPr>
          </w:p>
        </w:tc>
      </w:tr>
      <w:tr w:rsidR="00606B36" w:rsidRPr="0018251D" w14:paraId="65E61A94" w14:textId="77777777">
        <w:trPr>
          <w:trHeight w:val="615"/>
          <w:jc w:val="center"/>
        </w:trPr>
        <w:tc>
          <w:tcPr>
            <w:tcW w:w="650" w:type="dxa"/>
            <w:vAlign w:val="center"/>
          </w:tcPr>
          <w:p w14:paraId="22A5B755" w14:textId="77777777" w:rsidR="00606B36" w:rsidRPr="0018251D" w:rsidRDefault="00000000">
            <w:pPr>
              <w:spacing w:line="288" w:lineRule="auto"/>
              <w:jc w:val="center"/>
              <w:rPr>
                <w:szCs w:val="21"/>
              </w:rPr>
            </w:pPr>
            <w:r w:rsidRPr="0018251D">
              <w:rPr>
                <w:szCs w:val="21"/>
              </w:rPr>
              <w:t>3</w:t>
            </w:r>
          </w:p>
        </w:tc>
        <w:tc>
          <w:tcPr>
            <w:tcW w:w="4594" w:type="dxa"/>
            <w:vAlign w:val="center"/>
          </w:tcPr>
          <w:p w14:paraId="4A76F180" w14:textId="77777777" w:rsidR="00606B36" w:rsidRPr="0018251D" w:rsidRDefault="00000000">
            <w:pPr>
              <w:spacing w:line="288" w:lineRule="auto"/>
              <w:rPr>
                <w:szCs w:val="21"/>
              </w:rPr>
            </w:pPr>
            <w:r w:rsidRPr="0018251D">
              <w:rPr>
                <w:szCs w:val="21"/>
              </w:rPr>
              <w:t>安装调试（或安装督导）</w:t>
            </w:r>
          </w:p>
        </w:tc>
        <w:tc>
          <w:tcPr>
            <w:tcW w:w="720" w:type="dxa"/>
            <w:vAlign w:val="center"/>
          </w:tcPr>
          <w:p w14:paraId="501B8920" w14:textId="77777777" w:rsidR="00606B36" w:rsidRPr="0018251D" w:rsidRDefault="00606B36">
            <w:pPr>
              <w:spacing w:line="288" w:lineRule="auto"/>
              <w:rPr>
                <w:szCs w:val="21"/>
              </w:rPr>
            </w:pPr>
          </w:p>
        </w:tc>
        <w:tc>
          <w:tcPr>
            <w:tcW w:w="720" w:type="dxa"/>
            <w:vAlign w:val="center"/>
          </w:tcPr>
          <w:p w14:paraId="4B68715B" w14:textId="77777777" w:rsidR="00606B36" w:rsidRPr="0018251D" w:rsidRDefault="00606B36">
            <w:pPr>
              <w:spacing w:line="288" w:lineRule="auto"/>
              <w:rPr>
                <w:szCs w:val="21"/>
              </w:rPr>
            </w:pPr>
          </w:p>
        </w:tc>
        <w:tc>
          <w:tcPr>
            <w:tcW w:w="1080" w:type="dxa"/>
            <w:vAlign w:val="center"/>
          </w:tcPr>
          <w:p w14:paraId="00D19D02" w14:textId="77777777" w:rsidR="00606B36" w:rsidRPr="0018251D" w:rsidRDefault="00606B36">
            <w:pPr>
              <w:spacing w:line="288" w:lineRule="auto"/>
              <w:rPr>
                <w:szCs w:val="21"/>
              </w:rPr>
            </w:pPr>
          </w:p>
        </w:tc>
        <w:tc>
          <w:tcPr>
            <w:tcW w:w="1359" w:type="dxa"/>
            <w:vAlign w:val="center"/>
          </w:tcPr>
          <w:p w14:paraId="04810D41" w14:textId="77777777" w:rsidR="00606B36" w:rsidRPr="0018251D" w:rsidRDefault="00606B36">
            <w:pPr>
              <w:spacing w:line="288" w:lineRule="auto"/>
              <w:rPr>
                <w:szCs w:val="21"/>
              </w:rPr>
            </w:pPr>
          </w:p>
        </w:tc>
      </w:tr>
      <w:tr w:rsidR="00606B36" w:rsidRPr="0018251D" w14:paraId="14D3D7D7" w14:textId="77777777">
        <w:trPr>
          <w:trHeight w:val="615"/>
          <w:jc w:val="center"/>
        </w:trPr>
        <w:tc>
          <w:tcPr>
            <w:tcW w:w="650" w:type="dxa"/>
            <w:vAlign w:val="center"/>
          </w:tcPr>
          <w:p w14:paraId="47968C4B" w14:textId="77777777" w:rsidR="00606B36" w:rsidRPr="0018251D" w:rsidRDefault="00000000">
            <w:pPr>
              <w:spacing w:line="288" w:lineRule="auto"/>
              <w:jc w:val="center"/>
              <w:rPr>
                <w:szCs w:val="21"/>
              </w:rPr>
            </w:pPr>
            <w:r w:rsidRPr="0018251D">
              <w:rPr>
                <w:szCs w:val="21"/>
              </w:rPr>
              <w:t>4</w:t>
            </w:r>
          </w:p>
        </w:tc>
        <w:tc>
          <w:tcPr>
            <w:tcW w:w="4594" w:type="dxa"/>
            <w:vAlign w:val="center"/>
          </w:tcPr>
          <w:p w14:paraId="759102BE" w14:textId="77777777" w:rsidR="00606B36" w:rsidRPr="0018251D" w:rsidRDefault="00000000">
            <w:pPr>
              <w:spacing w:line="288" w:lineRule="auto"/>
              <w:rPr>
                <w:szCs w:val="21"/>
              </w:rPr>
            </w:pPr>
            <w:r w:rsidRPr="0018251D">
              <w:rPr>
                <w:szCs w:val="21"/>
              </w:rPr>
              <w:t>培训</w:t>
            </w:r>
          </w:p>
        </w:tc>
        <w:tc>
          <w:tcPr>
            <w:tcW w:w="720" w:type="dxa"/>
            <w:vAlign w:val="center"/>
          </w:tcPr>
          <w:p w14:paraId="572329A2" w14:textId="77777777" w:rsidR="00606B36" w:rsidRPr="0018251D" w:rsidRDefault="00606B36">
            <w:pPr>
              <w:spacing w:line="288" w:lineRule="auto"/>
              <w:rPr>
                <w:szCs w:val="21"/>
              </w:rPr>
            </w:pPr>
          </w:p>
        </w:tc>
        <w:tc>
          <w:tcPr>
            <w:tcW w:w="720" w:type="dxa"/>
            <w:vAlign w:val="center"/>
          </w:tcPr>
          <w:p w14:paraId="7B011A5E" w14:textId="77777777" w:rsidR="00606B36" w:rsidRPr="0018251D" w:rsidRDefault="00606B36">
            <w:pPr>
              <w:spacing w:line="288" w:lineRule="auto"/>
              <w:rPr>
                <w:szCs w:val="21"/>
              </w:rPr>
            </w:pPr>
          </w:p>
        </w:tc>
        <w:tc>
          <w:tcPr>
            <w:tcW w:w="1080" w:type="dxa"/>
            <w:vAlign w:val="center"/>
          </w:tcPr>
          <w:p w14:paraId="745D8547" w14:textId="77777777" w:rsidR="00606B36" w:rsidRPr="0018251D" w:rsidRDefault="00606B36">
            <w:pPr>
              <w:spacing w:line="288" w:lineRule="auto"/>
              <w:rPr>
                <w:szCs w:val="21"/>
              </w:rPr>
            </w:pPr>
          </w:p>
        </w:tc>
        <w:tc>
          <w:tcPr>
            <w:tcW w:w="1359" w:type="dxa"/>
            <w:vAlign w:val="center"/>
          </w:tcPr>
          <w:p w14:paraId="42CEDBD2" w14:textId="77777777" w:rsidR="00606B36" w:rsidRPr="0018251D" w:rsidRDefault="00606B36">
            <w:pPr>
              <w:spacing w:line="288" w:lineRule="auto"/>
              <w:rPr>
                <w:szCs w:val="21"/>
              </w:rPr>
            </w:pPr>
          </w:p>
        </w:tc>
      </w:tr>
      <w:tr w:rsidR="00606B36" w:rsidRPr="0018251D" w14:paraId="6FB8D163" w14:textId="77777777">
        <w:trPr>
          <w:trHeight w:val="615"/>
          <w:jc w:val="center"/>
        </w:trPr>
        <w:tc>
          <w:tcPr>
            <w:tcW w:w="650" w:type="dxa"/>
            <w:vAlign w:val="center"/>
          </w:tcPr>
          <w:p w14:paraId="1E0C10B3" w14:textId="77777777" w:rsidR="00606B36" w:rsidRPr="0018251D" w:rsidRDefault="00000000">
            <w:pPr>
              <w:spacing w:line="288" w:lineRule="auto"/>
              <w:jc w:val="center"/>
              <w:rPr>
                <w:szCs w:val="21"/>
              </w:rPr>
            </w:pPr>
            <w:r w:rsidRPr="0018251D">
              <w:rPr>
                <w:szCs w:val="21"/>
              </w:rPr>
              <w:t>5</w:t>
            </w:r>
          </w:p>
        </w:tc>
        <w:tc>
          <w:tcPr>
            <w:tcW w:w="4594" w:type="dxa"/>
            <w:vAlign w:val="center"/>
          </w:tcPr>
          <w:p w14:paraId="4FE96257" w14:textId="77777777" w:rsidR="00606B36" w:rsidRPr="0018251D" w:rsidRDefault="00000000">
            <w:pPr>
              <w:spacing w:line="288" w:lineRule="auto"/>
              <w:rPr>
                <w:szCs w:val="21"/>
              </w:rPr>
            </w:pPr>
            <w:r w:rsidRPr="0018251D">
              <w:rPr>
                <w:szCs w:val="21"/>
              </w:rPr>
              <w:t>配合费用</w:t>
            </w:r>
          </w:p>
        </w:tc>
        <w:tc>
          <w:tcPr>
            <w:tcW w:w="720" w:type="dxa"/>
            <w:vAlign w:val="center"/>
          </w:tcPr>
          <w:p w14:paraId="476E901A" w14:textId="77777777" w:rsidR="00606B36" w:rsidRPr="0018251D" w:rsidRDefault="00606B36">
            <w:pPr>
              <w:spacing w:line="288" w:lineRule="auto"/>
              <w:rPr>
                <w:szCs w:val="21"/>
              </w:rPr>
            </w:pPr>
          </w:p>
        </w:tc>
        <w:tc>
          <w:tcPr>
            <w:tcW w:w="720" w:type="dxa"/>
            <w:vAlign w:val="center"/>
          </w:tcPr>
          <w:p w14:paraId="779B0FE1" w14:textId="77777777" w:rsidR="00606B36" w:rsidRPr="0018251D" w:rsidRDefault="00606B36">
            <w:pPr>
              <w:spacing w:line="288" w:lineRule="auto"/>
              <w:rPr>
                <w:szCs w:val="21"/>
              </w:rPr>
            </w:pPr>
          </w:p>
        </w:tc>
        <w:tc>
          <w:tcPr>
            <w:tcW w:w="1080" w:type="dxa"/>
            <w:vAlign w:val="center"/>
          </w:tcPr>
          <w:p w14:paraId="12BD3429" w14:textId="77777777" w:rsidR="00606B36" w:rsidRPr="0018251D" w:rsidRDefault="00606B36">
            <w:pPr>
              <w:spacing w:line="288" w:lineRule="auto"/>
              <w:rPr>
                <w:szCs w:val="21"/>
              </w:rPr>
            </w:pPr>
          </w:p>
        </w:tc>
        <w:tc>
          <w:tcPr>
            <w:tcW w:w="1359" w:type="dxa"/>
            <w:vAlign w:val="center"/>
          </w:tcPr>
          <w:p w14:paraId="7F86C176" w14:textId="77777777" w:rsidR="00606B36" w:rsidRPr="0018251D" w:rsidRDefault="00606B36">
            <w:pPr>
              <w:spacing w:line="288" w:lineRule="auto"/>
              <w:rPr>
                <w:szCs w:val="21"/>
              </w:rPr>
            </w:pPr>
          </w:p>
        </w:tc>
      </w:tr>
      <w:tr w:rsidR="00606B36" w:rsidRPr="0018251D" w14:paraId="05FB31B8" w14:textId="77777777">
        <w:trPr>
          <w:trHeight w:val="615"/>
          <w:jc w:val="center"/>
        </w:trPr>
        <w:tc>
          <w:tcPr>
            <w:tcW w:w="650" w:type="dxa"/>
            <w:vAlign w:val="center"/>
          </w:tcPr>
          <w:p w14:paraId="2045B72E" w14:textId="77777777" w:rsidR="00606B36" w:rsidRPr="0018251D" w:rsidRDefault="00000000">
            <w:pPr>
              <w:spacing w:line="288" w:lineRule="auto"/>
              <w:jc w:val="center"/>
              <w:rPr>
                <w:szCs w:val="21"/>
              </w:rPr>
            </w:pPr>
            <w:r w:rsidRPr="0018251D">
              <w:rPr>
                <w:szCs w:val="21"/>
              </w:rPr>
              <w:t>…</w:t>
            </w:r>
          </w:p>
        </w:tc>
        <w:tc>
          <w:tcPr>
            <w:tcW w:w="4594" w:type="dxa"/>
            <w:vAlign w:val="center"/>
          </w:tcPr>
          <w:p w14:paraId="2D912F10" w14:textId="77777777" w:rsidR="00606B36" w:rsidRPr="0018251D" w:rsidRDefault="00000000">
            <w:pPr>
              <w:spacing w:line="288" w:lineRule="auto"/>
              <w:rPr>
                <w:szCs w:val="21"/>
              </w:rPr>
            </w:pPr>
            <w:r w:rsidRPr="0018251D">
              <w:rPr>
                <w:szCs w:val="21"/>
              </w:rPr>
              <w:t>……</w:t>
            </w:r>
          </w:p>
        </w:tc>
        <w:tc>
          <w:tcPr>
            <w:tcW w:w="720" w:type="dxa"/>
            <w:vAlign w:val="center"/>
          </w:tcPr>
          <w:p w14:paraId="35C73A00" w14:textId="77777777" w:rsidR="00606B36" w:rsidRPr="0018251D" w:rsidRDefault="00606B36">
            <w:pPr>
              <w:spacing w:line="288" w:lineRule="auto"/>
              <w:rPr>
                <w:szCs w:val="21"/>
              </w:rPr>
            </w:pPr>
          </w:p>
        </w:tc>
        <w:tc>
          <w:tcPr>
            <w:tcW w:w="720" w:type="dxa"/>
            <w:vAlign w:val="center"/>
          </w:tcPr>
          <w:p w14:paraId="3708ECE4" w14:textId="77777777" w:rsidR="00606B36" w:rsidRPr="0018251D" w:rsidRDefault="00606B36">
            <w:pPr>
              <w:spacing w:line="288" w:lineRule="auto"/>
              <w:rPr>
                <w:szCs w:val="21"/>
              </w:rPr>
            </w:pPr>
          </w:p>
        </w:tc>
        <w:tc>
          <w:tcPr>
            <w:tcW w:w="1080" w:type="dxa"/>
            <w:vAlign w:val="center"/>
          </w:tcPr>
          <w:p w14:paraId="6C74A6F7" w14:textId="77777777" w:rsidR="00606B36" w:rsidRPr="0018251D" w:rsidRDefault="00606B36">
            <w:pPr>
              <w:spacing w:line="288" w:lineRule="auto"/>
              <w:rPr>
                <w:szCs w:val="21"/>
              </w:rPr>
            </w:pPr>
          </w:p>
        </w:tc>
        <w:tc>
          <w:tcPr>
            <w:tcW w:w="1359" w:type="dxa"/>
            <w:vAlign w:val="center"/>
          </w:tcPr>
          <w:p w14:paraId="52363E27" w14:textId="77777777" w:rsidR="00606B36" w:rsidRPr="0018251D" w:rsidRDefault="00606B36">
            <w:pPr>
              <w:spacing w:line="288" w:lineRule="auto"/>
              <w:rPr>
                <w:szCs w:val="21"/>
              </w:rPr>
            </w:pPr>
          </w:p>
        </w:tc>
      </w:tr>
      <w:tr w:rsidR="00606B36" w:rsidRPr="0018251D" w14:paraId="0FAFA608" w14:textId="77777777">
        <w:trPr>
          <w:trHeight w:val="615"/>
          <w:jc w:val="center"/>
        </w:trPr>
        <w:tc>
          <w:tcPr>
            <w:tcW w:w="650" w:type="dxa"/>
            <w:vAlign w:val="center"/>
          </w:tcPr>
          <w:p w14:paraId="10AF0144" w14:textId="77777777" w:rsidR="00606B36" w:rsidRPr="0018251D" w:rsidRDefault="00606B36">
            <w:pPr>
              <w:spacing w:line="288" w:lineRule="auto"/>
              <w:rPr>
                <w:szCs w:val="21"/>
              </w:rPr>
            </w:pPr>
          </w:p>
        </w:tc>
        <w:tc>
          <w:tcPr>
            <w:tcW w:w="4594" w:type="dxa"/>
            <w:vAlign w:val="center"/>
          </w:tcPr>
          <w:p w14:paraId="24D041A1" w14:textId="77777777" w:rsidR="00606B36" w:rsidRPr="0018251D" w:rsidRDefault="00606B36">
            <w:pPr>
              <w:spacing w:line="288" w:lineRule="auto"/>
              <w:rPr>
                <w:szCs w:val="21"/>
              </w:rPr>
            </w:pPr>
          </w:p>
        </w:tc>
        <w:tc>
          <w:tcPr>
            <w:tcW w:w="720" w:type="dxa"/>
            <w:vAlign w:val="center"/>
          </w:tcPr>
          <w:p w14:paraId="6472929B" w14:textId="77777777" w:rsidR="00606B36" w:rsidRPr="0018251D" w:rsidRDefault="00606B36">
            <w:pPr>
              <w:spacing w:line="288" w:lineRule="auto"/>
              <w:rPr>
                <w:szCs w:val="21"/>
              </w:rPr>
            </w:pPr>
          </w:p>
        </w:tc>
        <w:tc>
          <w:tcPr>
            <w:tcW w:w="720" w:type="dxa"/>
            <w:vAlign w:val="center"/>
          </w:tcPr>
          <w:p w14:paraId="1A6F2B56" w14:textId="77777777" w:rsidR="00606B36" w:rsidRPr="0018251D" w:rsidRDefault="00606B36">
            <w:pPr>
              <w:spacing w:line="288" w:lineRule="auto"/>
              <w:rPr>
                <w:szCs w:val="21"/>
              </w:rPr>
            </w:pPr>
          </w:p>
        </w:tc>
        <w:tc>
          <w:tcPr>
            <w:tcW w:w="1080" w:type="dxa"/>
            <w:vAlign w:val="center"/>
          </w:tcPr>
          <w:p w14:paraId="35DE52B7" w14:textId="77777777" w:rsidR="00606B36" w:rsidRPr="0018251D" w:rsidRDefault="00606B36">
            <w:pPr>
              <w:spacing w:line="288" w:lineRule="auto"/>
              <w:rPr>
                <w:szCs w:val="21"/>
              </w:rPr>
            </w:pPr>
          </w:p>
        </w:tc>
        <w:tc>
          <w:tcPr>
            <w:tcW w:w="1359" w:type="dxa"/>
            <w:vAlign w:val="center"/>
          </w:tcPr>
          <w:p w14:paraId="2D181378" w14:textId="77777777" w:rsidR="00606B36" w:rsidRPr="0018251D" w:rsidRDefault="00606B36">
            <w:pPr>
              <w:spacing w:line="288" w:lineRule="auto"/>
              <w:rPr>
                <w:szCs w:val="21"/>
              </w:rPr>
            </w:pPr>
          </w:p>
        </w:tc>
      </w:tr>
      <w:tr w:rsidR="00606B36" w:rsidRPr="0018251D" w14:paraId="31B1EB81" w14:textId="77777777">
        <w:trPr>
          <w:trHeight w:val="615"/>
          <w:jc w:val="center"/>
        </w:trPr>
        <w:tc>
          <w:tcPr>
            <w:tcW w:w="650" w:type="dxa"/>
            <w:vAlign w:val="center"/>
          </w:tcPr>
          <w:p w14:paraId="608146AA" w14:textId="77777777" w:rsidR="00606B36" w:rsidRPr="0018251D" w:rsidRDefault="00606B36">
            <w:pPr>
              <w:spacing w:line="288" w:lineRule="auto"/>
              <w:rPr>
                <w:szCs w:val="21"/>
              </w:rPr>
            </w:pPr>
          </w:p>
        </w:tc>
        <w:tc>
          <w:tcPr>
            <w:tcW w:w="4594" w:type="dxa"/>
            <w:vAlign w:val="center"/>
          </w:tcPr>
          <w:p w14:paraId="5A80C5B7" w14:textId="77777777" w:rsidR="00606B36" w:rsidRPr="0018251D" w:rsidRDefault="00606B36">
            <w:pPr>
              <w:spacing w:line="288" w:lineRule="auto"/>
              <w:rPr>
                <w:szCs w:val="21"/>
              </w:rPr>
            </w:pPr>
          </w:p>
        </w:tc>
        <w:tc>
          <w:tcPr>
            <w:tcW w:w="720" w:type="dxa"/>
            <w:vAlign w:val="center"/>
          </w:tcPr>
          <w:p w14:paraId="192DF525" w14:textId="77777777" w:rsidR="00606B36" w:rsidRPr="0018251D" w:rsidRDefault="00606B36">
            <w:pPr>
              <w:spacing w:line="288" w:lineRule="auto"/>
              <w:rPr>
                <w:szCs w:val="21"/>
              </w:rPr>
            </w:pPr>
          </w:p>
        </w:tc>
        <w:tc>
          <w:tcPr>
            <w:tcW w:w="720" w:type="dxa"/>
            <w:vAlign w:val="center"/>
          </w:tcPr>
          <w:p w14:paraId="132242FE" w14:textId="77777777" w:rsidR="00606B36" w:rsidRPr="0018251D" w:rsidRDefault="00606B36">
            <w:pPr>
              <w:spacing w:line="288" w:lineRule="auto"/>
              <w:rPr>
                <w:szCs w:val="21"/>
              </w:rPr>
            </w:pPr>
          </w:p>
        </w:tc>
        <w:tc>
          <w:tcPr>
            <w:tcW w:w="1080" w:type="dxa"/>
            <w:vAlign w:val="center"/>
          </w:tcPr>
          <w:p w14:paraId="2470C6BE" w14:textId="77777777" w:rsidR="00606B36" w:rsidRPr="0018251D" w:rsidRDefault="00606B36">
            <w:pPr>
              <w:spacing w:line="288" w:lineRule="auto"/>
              <w:rPr>
                <w:szCs w:val="21"/>
              </w:rPr>
            </w:pPr>
          </w:p>
        </w:tc>
        <w:tc>
          <w:tcPr>
            <w:tcW w:w="1359" w:type="dxa"/>
            <w:vAlign w:val="center"/>
          </w:tcPr>
          <w:p w14:paraId="158530E8" w14:textId="77777777" w:rsidR="00606B36" w:rsidRPr="0018251D" w:rsidRDefault="00606B36">
            <w:pPr>
              <w:spacing w:line="288" w:lineRule="auto"/>
              <w:rPr>
                <w:szCs w:val="21"/>
              </w:rPr>
            </w:pPr>
          </w:p>
        </w:tc>
      </w:tr>
      <w:tr w:rsidR="00606B36" w:rsidRPr="0018251D" w14:paraId="1B7BA2AF" w14:textId="77777777">
        <w:trPr>
          <w:jc w:val="center"/>
        </w:trPr>
        <w:tc>
          <w:tcPr>
            <w:tcW w:w="6684" w:type="dxa"/>
            <w:gridSpan w:val="4"/>
            <w:vAlign w:val="center"/>
          </w:tcPr>
          <w:p w14:paraId="11A488AF" w14:textId="77777777" w:rsidR="00606B36" w:rsidRPr="0018251D" w:rsidRDefault="00000000">
            <w:pPr>
              <w:spacing w:line="288" w:lineRule="auto"/>
              <w:jc w:val="center"/>
              <w:rPr>
                <w:szCs w:val="21"/>
              </w:rPr>
            </w:pPr>
            <w:r w:rsidRPr="0018251D">
              <w:rPr>
                <w:szCs w:val="21"/>
              </w:rPr>
              <w:t>合计</w:t>
            </w:r>
          </w:p>
        </w:tc>
        <w:tc>
          <w:tcPr>
            <w:tcW w:w="1080" w:type="dxa"/>
          </w:tcPr>
          <w:p w14:paraId="701C6CBA" w14:textId="77777777" w:rsidR="00606B36" w:rsidRPr="0018251D" w:rsidRDefault="00606B36">
            <w:pPr>
              <w:spacing w:line="288" w:lineRule="auto"/>
              <w:rPr>
                <w:szCs w:val="21"/>
              </w:rPr>
            </w:pPr>
          </w:p>
        </w:tc>
        <w:tc>
          <w:tcPr>
            <w:tcW w:w="1359" w:type="dxa"/>
          </w:tcPr>
          <w:p w14:paraId="0D83FC88" w14:textId="77777777" w:rsidR="00606B36" w:rsidRPr="0018251D" w:rsidRDefault="00606B36">
            <w:pPr>
              <w:spacing w:line="288" w:lineRule="auto"/>
              <w:rPr>
                <w:szCs w:val="21"/>
              </w:rPr>
            </w:pPr>
          </w:p>
        </w:tc>
      </w:tr>
    </w:tbl>
    <w:p w14:paraId="711CCCAB" w14:textId="77777777" w:rsidR="00606B36" w:rsidRPr="0018251D" w:rsidRDefault="00000000">
      <w:pPr>
        <w:spacing w:beforeLines="50" w:before="120" w:line="288" w:lineRule="auto"/>
        <w:ind w:leftChars="-49" w:left="-103" w:firstLine="15"/>
        <w:rPr>
          <w:szCs w:val="21"/>
        </w:rPr>
      </w:pPr>
      <w:r w:rsidRPr="0018251D">
        <w:rPr>
          <w:szCs w:val="21"/>
        </w:rPr>
        <w:t>投标人名称（公章）：</w:t>
      </w:r>
    </w:p>
    <w:p w14:paraId="78E4A5B1" w14:textId="77777777" w:rsidR="00606B36" w:rsidRPr="0018251D" w:rsidRDefault="00000000">
      <w:pPr>
        <w:spacing w:beforeLines="50" w:before="120" w:line="288" w:lineRule="auto"/>
        <w:ind w:leftChars="-49" w:left="-103"/>
        <w:rPr>
          <w:szCs w:val="21"/>
        </w:rPr>
      </w:pPr>
      <w:r w:rsidRPr="0018251D">
        <w:rPr>
          <w:szCs w:val="21"/>
        </w:rPr>
        <w:t>法定代表人或其委托代理人（签字或加盖人名章）：</w:t>
      </w:r>
    </w:p>
    <w:p w14:paraId="76B574F4" w14:textId="77777777" w:rsidR="00606B36" w:rsidRPr="0018251D" w:rsidRDefault="00000000">
      <w:pPr>
        <w:spacing w:beforeLines="50" w:before="120" w:line="288" w:lineRule="auto"/>
        <w:ind w:leftChars="-49" w:left="-103"/>
        <w:rPr>
          <w:szCs w:val="21"/>
        </w:rPr>
      </w:pPr>
      <w:r w:rsidRPr="0018251D">
        <w:rPr>
          <w:szCs w:val="21"/>
        </w:rPr>
        <w:t>日期：</w:t>
      </w:r>
    </w:p>
    <w:p w14:paraId="2A54A602" w14:textId="77777777" w:rsidR="00606B36" w:rsidRPr="0018251D" w:rsidRDefault="00000000">
      <w:pPr>
        <w:snapToGrid w:val="0"/>
        <w:spacing w:afterLines="50" w:after="120" w:line="288" w:lineRule="auto"/>
        <w:ind w:left="708" w:hangingChars="337" w:hanging="708"/>
        <w:rPr>
          <w:szCs w:val="21"/>
        </w:rPr>
      </w:pPr>
      <w:r w:rsidRPr="0018251D">
        <w:rPr>
          <w:bCs/>
          <w:szCs w:val="21"/>
        </w:rPr>
        <w:t>注：</w:t>
      </w:r>
      <w:r w:rsidRPr="0018251D">
        <w:rPr>
          <w:bCs/>
          <w:szCs w:val="21"/>
        </w:rPr>
        <w:t>1</w:t>
      </w:r>
      <w:r w:rsidRPr="0018251D">
        <w:rPr>
          <w:bCs/>
          <w:szCs w:val="21"/>
        </w:rPr>
        <w:t>、</w:t>
      </w:r>
      <w:r w:rsidRPr="0018251D">
        <w:rPr>
          <w:szCs w:val="21"/>
        </w:rPr>
        <w:t>此表为报价汇总表之服务费分项报价表。上述服务项目应由投标人根据投标人的经验及本招标项目的特点进行合理报价，上述服务项目的报价基准，参见</w:t>
      </w:r>
      <w:r w:rsidRPr="0018251D">
        <w:rPr>
          <w:szCs w:val="21"/>
        </w:rPr>
        <w:t>“</w:t>
      </w:r>
      <w:r w:rsidRPr="0018251D">
        <w:rPr>
          <w:szCs w:val="21"/>
        </w:rPr>
        <w:t>采购需求</w:t>
      </w:r>
      <w:r w:rsidRPr="0018251D">
        <w:rPr>
          <w:szCs w:val="21"/>
        </w:rPr>
        <w:t>”</w:t>
      </w:r>
      <w:r w:rsidRPr="0018251D">
        <w:rPr>
          <w:szCs w:val="21"/>
        </w:rPr>
        <w:t>的要求。</w:t>
      </w:r>
    </w:p>
    <w:p w14:paraId="0C716DD3" w14:textId="77777777" w:rsidR="00606B36" w:rsidRPr="0018251D" w:rsidRDefault="00000000">
      <w:pPr>
        <w:spacing w:line="288" w:lineRule="auto"/>
        <w:ind w:leftChars="202" w:left="424"/>
        <w:rPr>
          <w:bCs/>
          <w:szCs w:val="21"/>
        </w:rPr>
      </w:pPr>
      <w:r w:rsidRPr="0018251D">
        <w:rPr>
          <w:bCs/>
          <w:szCs w:val="21"/>
        </w:rPr>
        <w:t>2</w:t>
      </w:r>
      <w:r w:rsidRPr="0018251D">
        <w:rPr>
          <w:bCs/>
          <w:szCs w:val="21"/>
        </w:rPr>
        <w:t>、投标人所涉及的所有服务费用均应含在此报价表中。</w:t>
      </w:r>
    </w:p>
    <w:p w14:paraId="768EFBFC" w14:textId="77777777" w:rsidR="00606B36" w:rsidRPr="0018251D" w:rsidRDefault="00000000">
      <w:pPr>
        <w:spacing w:line="288" w:lineRule="auto"/>
        <w:rPr>
          <w:szCs w:val="21"/>
        </w:rPr>
      </w:pPr>
      <w:r w:rsidRPr="0018251D">
        <w:rPr>
          <w:szCs w:val="21"/>
        </w:rPr>
        <w:br w:type="page"/>
      </w:r>
    </w:p>
    <w:p w14:paraId="6665E58F" w14:textId="77777777" w:rsidR="00606B36" w:rsidRPr="0018251D" w:rsidRDefault="00000000">
      <w:pPr>
        <w:rPr>
          <w:sz w:val="24"/>
          <w:szCs w:val="32"/>
        </w:rPr>
      </w:pPr>
      <w:bookmarkStart w:id="343" w:name="_Toc4663"/>
      <w:bookmarkStart w:id="344" w:name="_Toc100686686"/>
      <w:bookmarkStart w:id="345" w:name="_Toc21657"/>
      <w:bookmarkStart w:id="346" w:name="_Toc1282"/>
      <w:bookmarkStart w:id="347" w:name="_Toc21600"/>
      <w:r w:rsidRPr="0018251D">
        <w:rPr>
          <w:sz w:val="24"/>
          <w:szCs w:val="32"/>
        </w:rPr>
        <w:lastRenderedPageBreak/>
        <w:t>附件</w:t>
      </w:r>
      <w:r w:rsidRPr="0018251D">
        <w:rPr>
          <w:sz w:val="24"/>
          <w:szCs w:val="32"/>
        </w:rPr>
        <w:t xml:space="preserve">2-4   </w:t>
      </w:r>
      <w:r w:rsidRPr="0018251D">
        <w:rPr>
          <w:sz w:val="24"/>
          <w:szCs w:val="32"/>
        </w:rPr>
        <w:t>单件货物价格构成表</w:t>
      </w:r>
      <w:bookmarkEnd w:id="343"/>
      <w:bookmarkEnd w:id="344"/>
      <w:bookmarkEnd w:id="345"/>
      <w:bookmarkEnd w:id="346"/>
      <w:r w:rsidRPr="0018251D">
        <w:rPr>
          <w:sz w:val="24"/>
          <w:szCs w:val="32"/>
        </w:rPr>
        <w:t>（如有）</w:t>
      </w:r>
      <w:bookmarkEnd w:id="347"/>
    </w:p>
    <w:p w14:paraId="6E249841" w14:textId="77777777" w:rsidR="00606B36" w:rsidRPr="0018251D" w:rsidRDefault="00000000">
      <w:pPr>
        <w:spacing w:beforeLines="50" w:before="120" w:line="288" w:lineRule="auto"/>
        <w:ind w:hanging="104"/>
        <w:jc w:val="center"/>
        <w:rPr>
          <w:szCs w:val="21"/>
        </w:rPr>
      </w:pPr>
      <w:r w:rsidRPr="0018251D">
        <w:rPr>
          <w:szCs w:val="21"/>
        </w:rPr>
        <w:t>单件货物价格构成表</w:t>
      </w:r>
    </w:p>
    <w:p w14:paraId="0CF1F8BE" w14:textId="77777777" w:rsidR="00606B36" w:rsidRPr="0018251D" w:rsidRDefault="00606B36">
      <w:pPr>
        <w:spacing w:line="288" w:lineRule="auto"/>
        <w:rPr>
          <w:szCs w:val="21"/>
        </w:rPr>
      </w:pPr>
    </w:p>
    <w:p w14:paraId="39E03FB4" w14:textId="77777777" w:rsidR="00606B36" w:rsidRPr="0018251D" w:rsidRDefault="00000000">
      <w:pPr>
        <w:spacing w:line="288" w:lineRule="auto"/>
        <w:rPr>
          <w:szCs w:val="21"/>
        </w:rPr>
      </w:pPr>
      <w:r w:rsidRPr="0018251D">
        <w:rPr>
          <w:szCs w:val="21"/>
        </w:rPr>
        <w:t>项目编号：</w:t>
      </w:r>
      <w:r w:rsidRPr="0018251D">
        <w:rPr>
          <w:szCs w:val="21"/>
        </w:rPr>
        <w:t xml:space="preserve">              </w:t>
      </w:r>
      <w:r w:rsidRPr="0018251D">
        <w:rPr>
          <w:szCs w:val="21"/>
        </w:rPr>
        <w:t>标项号：</w:t>
      </w:r>
      <w:r w:rsidRPr="0018251D">
        <w:rPr>
          <w:szCs w:val="21"/>
        </w:rPr>
        <w:t xml:space="preserve">                         [</w:t>
      </w:r>
      <w:r w:rsidRPr="0018251D">
        <w:rPr>
          <w:szCs w:val="21"/>
        </w:rPr>
        <w:t>货币单位：人民币元</w:t>
      </w:r>
      <w:r w:rsidRPr="0018251D">
        <w:rPr>
          <w:szCs w:val="21"/>
        </w:rPr>
        <w:t>]</w:t>
      </w:r>
    </w:p>
    <w:tbl>
      <w:tblPr>
        <w:tblW w:w="91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6"/>
        <w:gridCol w:w="1590"/>
        <w:gridCol w:w="410"/>
        <w:gridCol w:w="470"/>
        <w:gridCol w:w="757"/>
        <w:gridCol w:w="1598"/>
        <w:gridCol w:w="1237"/>
        <w:gridCol w:w="1238"/>
        <w:gridCol w:w="1238"/>
      </w:tblGrid>
      <w:tr w:rsidR="00606B36" w:rsidRPr="0018251D" w14:paraId="4F7E8533" w14:textId="77777777">
        <w:trPr>
          <w:trHeight w:hRule="exact" w:val="573"/>
          <w:jc w:val="center"/>
        </w:trPr>
        <w:tc>
          <w:tcPr>
            <w:tcW w:w="2636" w:type="dxa"/>
            <w:gridSpan w:val="3"/>
            <w:vAlign w:val="center"/>
          </w:tcPr>
          <w:p w14:paraId="6AF8BC72" w14:textId="77777777" w:rsidR="00606B36" w:rsidRPr="0018251D" w:rsidRDefault="00000000">
            <w:pPr>
              <w:spacing w:line="288" w:lineRule="auto"/>
              <w:jc w:val="center"/>
              <w:rPr>
                <w:szCs w:val="21"/>
              </w:rPr>
            </w:pPr>
            <w:r w:rsidRPr="0018251D">
              <w:rPr>
                <w:szCs w:val="21"/>
              </w:rPr>
              <w:t>货物名称</w:t>
            </w:r>
          </w:p>
        </w:tc>
        <w:tc>
          <w:tcPr>
            <w:tcW w:w="6538" w:type="dxa"/>
            <w:gridSpan w:val="6"/>
            <w:vAlign w:val="center"/>
          </w:tcPr>
          <w:p w14:paraId="63625C5F" w14:textId="77777777" w:rsidR="00606B36" w:rsidRPr="0018251D" w:rsidRDefault="00606B36">
            <w:pPr>
              <w:spacing w:line="288" w:lineRule="auto"/>
              <w:jc w:val="center"/>
              <w:rPr>
                <w:b/>
                <w:szCs w:val="21"/>
              </w:rPr>
            </w:pPr>
          </w:p>
        </w:tc>
      </w:tr>
      <w:tr w:rsidR="00606B36" w:rsidRPr="0018251D" w14:paraId="07FF0F63" w14:textId="77777777">
        <w:trPr>
          <w:trHeight w:val="573"/>
          <w:jc w:val="center"/>
        </w:trPr>
        <w:tc>
          <w:tcPr>
            <w:tcW w:w="9174" w:type="dxa"/>
            <w:gridSpan w:val="9"/>
            <w:vAlign w:val="center"/>
          </w:tcPr>
          <w:p w14:paraId="43C8C374" w14:textId="77777777" w:rsidR="00606B36" w:rsidRPr="0018251D" w:rsidRDefault="00000000">
            <w:pPr>
              <w:spacing w:line="288" w:lineRule="auto"/>
              <w:ind w:firstLineChars="1833" w:firstLine="3849"/>
              <w:rPr>
                <w:szCs w:val="21"/>
              </w:rPr>
            </w:pPr>
            <w:r w:rsidRPr="0018251D">
              <w:rPr>
                <w:szCs w:val="21"/>
              </w:rPr>
              <w:t>主要元器件（</w:t>
            </w:r>
            <w:r w:rsidRPr="0018251D">
              <w:rPr>
                <w:szCs w:val="21"/>
              </w:rPr>
              <w:t>/</w:t>
            </w:r>
            <w:r w:rsidRPr="0018251D">
              <w:rPr>
                <w:szCs w:val="21"/>
              </w:rPr>
              <w:t>材料）明细</w:t>
            </w:r>
          </w:p>
        </w:tc>
      </w:tr>
      <w:tr w:rsidR="00606B36" w:rsidRPr="0018251D" w14:paraId="4660AA90" w14:textId="77777777">
        <w:trPr>
          <w:trHeight w:hRule="exact" w:val="728"/>
          <w:jc w:val="center"/>
        </w:trPr>
        <w:tc>
          <w:tcPr>
            <w:tcW w:w="636" w:type="dxa"/>
            <w:vAlign w:val="center"/>
          </w:tcPr>
          <w:p w14:paraId="5EFDFF10" w14:textId="77777777" w:rsidR="00606B36" w:rsidRPr="0018251D" w:rsidRDefault="00000000">
            <w:pPr>
              <w:spacing w:line="288" w:lineRule="auto"/>
              <w:jc w:val="center"/>
              <w:rPr>
                <w:szCs w:val="21"/>
              </w:rPr>
            </w:pPr>
            <w:r w:rsidRPr="0018251D">
              <w:rPr>
                <w:szCs w:val="21"/>
              </w:rPr>
              <w:t>序号</w:t>
            </w:r>
          </w:p>
        </w:tc>
        <w:tc>
          <w:tcPr>
            <w:tcW w:w="1590" w:type="dxa"/>
            <w:vAlign w:val="center"/>
          </w:tcPr>
          <w:p w14:paraId="512EE832" w14:textId="77777777" w:rsidR="00606B36" w:rsidRPr="0018251D" w:rsidRDefault="00000000">
            <w:pPr>
              <w:spacing w:line="288" w:lineRule="auto"/>
              <w:jc w:val="center"/>
              <w:rPr>
                <w:szCs w:val="21"/>
              </w:rPr>
            </w:pPr>
            <w:r w:rsidRPr="0018251D">
              <w:rPr>
                <w:szCs w:val="21"/>
              </w:rPr>
              <w:t>名称</w:t>
            </w:r>
          </w:p>
        </w:tc>
        <w:tc>
          <w:tcPr>
            <w:tcW w:w="880" w:type="dxa"/>
            <w:gridSpan w:val="2"/>
            <w:vAlign w:val="center"/>
          </w:tcPr>
          <w:p w14:paraId="0F8EA8C6" w14:textId="77777777" w:rsidR="00606B36" w:rsidRPr="0018251D" w:rsidRDefault="00000000">
            <w:pPr>
              <w:spacing w:line="288" w:lineRule="auto"/>
              <w:jc w:val="center"/>
              <w:rPr>
                <w:szCs w:val="21"/>
              </w:rPr>
            </w:pPr>
            <w:r w:rsidRPr="0018251D">
              <w:rPr>
                <w:szCs w:val="21"/>
              </w:rPr>
              <w:t>规格</w:t>
            </w:r>
          </w:p>
        </w:tc>
        <w:tc>
          <w:tcPr>
            <w:tcW w:w="757" w:type="dxa"/>
            <w:vAlign w:val="center"/>
          </w:tcPr>
          <w:p w14:paraId="6EED68E7" w14:textId="77777777" w:rsidR="00606B36" w:rsidRPr="0018251D" w:rsidRDefault="00000000">
            <w:pPr>
              <w:spacing w:line="288" w:lineRule="auto"/>
              <w:jc w:val="center"/>
              <w:rPr>
                <w:szCs w:val="21"/>
              </w:rPr>
            </w:pPr>
            <w:r w:rsidRPr="0018251D">
              <w:rPr>
                <w:szCs w:val="21"/>
              </w:rPr>
              <w:t>型号</w:t>
            </w:r>
          </w:p>
        </w:tc>
        <w:tc>
          <w:tcPr>
            <w:tcW w:w="1598" w:type="dxa"/>
            <w:vAlign w:val="center"/>
          </w:tcPr>
          <w:p w14:paraId="24DE4FDE" w14:textId="77777777" w:rsidR="00606B36" w:rsidRPr="0018251D" w:rsidRDefault="00000000">
            <w:pPr>
              <w:spacing w:line="288" w:lineRule="auto"/>
              <w:jc w:val="center"/>
              <w:rPr>
                <w:szCs w:val="21"/>
              </w:rPr>
            </w:pPr>
            <w:r w:rsidRPr="0018251D">
              <w:rPr>
                <w:szCs w:val="21"/>
              </w:rPr>
              <w:t>生产厂家</w:t>
            </w:r>
            <w:r w:rsidRPr="0018251D">
              <w:rPr>
                <w:szCs w:val="21"/>
              </w:rPr>
              <w:t>/</w:t>
            </w:r>
            <w:r w:rsidRPr="0018251D">
              <w:rPr>
                <w:szCs w:val="21"/>
              </w:rPr>
              <w:t>产地</w:t>
            </w:r>
          </w:p>
        </w:tc>
        <w:tc>
          <w:tcPr>
            <w:tcW w:w="1237" w:type="dxa"/>
            <w:vAlign w:val="center"/>
          </w:tcPr>
          <w:p w14:paraId="7FAACB7D" w14:textId="77777777" w:rsidR="00606B36" w:rsidRPr="0018251D" w:rsidRDefault="00000000">
            <w:pPr>
              <w:spacing w:line="288" w:lineRule="auto"/>
              <w:jc w:val="center"/>
              <w:rPr>
                <w:szCs w:val="21"/>
              </w:rPr>
            </w:pPr>
            <w:r w:rsidRPr="0018251D">
              <w:rPr>
                <w:szCs w:val="21"/>
              </w:rPr>
              <w:t>数量（个）</w:t>
            </w:r>
          </w:p>
        </w:tc>
        <w:tc>
          <w:tcPr>
            <w:tcW w:w="1238" w:type="dxa"/>
            <w:vAlign w:val="center"/>
          </w:tcPr>
          <w:p w14:paraId="564D846D" w14:textId="77777777" w:rsidR="00606B36" w:rsidRPr="0018251D" w:rsidRDefault="00000000">
            <w:pPr>
              <w:spacing w:line="288" w:lineRule="auto"/>
              <w:jc w:val="center"/>
              <w:rPr>
                <w:szCs w:val="21"/>
              </w:rPr>
            </w:pPr>
            <w:r w:rsidRPr="0018251D">
              <w:rPr>
                <w:szCs w:val="21"/>
              </w:rPr>
              <w:t>单价（元）</w:t>
            </w:r>
          </w:p>
        </w:tc>
        <w:tc>
          <w:tcPr>
            <w:tcW w:w="1238" w:type="dxa"/>
            <w:vAlign w:val="center"/>
          </w:tcPr>
          <w:p w14:paraId="76DE39EA" w14:textId="77777777" w:rsidR="00606B36" w:rsidRPr="0018251D" w:rsidRDefault="00000000">
            <w:pPr>
              <w:spacing w:line="288" w:lineRule="auto"/>
              <w:jc w:val="center"/>
              <w:rPr>
                <w:szCs w:val="21"/>
              </w:rPr>
            </w:pPr>
            <w:r w:rsidRPr="0018251D">
              <w:rPr>
                <w:szCs w:val="21"/>
              </w:rPr>
              <w:t>合价（元）</w:t>
            </w:r>
          </w:p>
        </w:tc>
      </w:tr>
      <w:tr w:rsidR="00606B36" w:rsidRPr="0018251D" w14:paraId="38158D6B" w14:textId="77777777">
        <w:trPr>
          <w:trHeight w:hRule="exact" w:val="359"/>
          <w:jc w:val="center"/>
        </w:trPr>
        <w:tc>
          <w:tcPr>
            <w:tcW w:w="636" w:type="dxa"/>
            <w:vAlign w:val="center"/>
          </w:tcPr>
          <w:p w14:paraId="057C272A" w14:textId="77777777" w:rsidR="00606B36" w:rsidRPr="0018251D" w:rsidRDefault="00000000">
            <w:pPr>
              <w:spacing w:line="288" w:lineRule="auto"/>
              <w:jc w:val="center"/>
              <w:rPr>
                <w:szCs w:val="21"/>
              </w:rPr>
            </w:pPr>
            <w:r w:rsidRPr="0018251D">
              <w:rPr>
                <w:szCs w:val="21"/>
              </w:rPr>
              <w:t>1</w:t>
            </w:r>
          </w:p>
        </w:tc>
        <w:tc>
          <w:tcPr>
            <w:tcW w:w="1590" w:type="dxa"/>
            <w:vAlign w:val="center"/>
          </w:tcPr>
          <w:p w14:paraId="06F7295D" w14:textId="77777777" w:rsidR="00606B36" w:rsidRPr="0018251D" w:rsidRDefault="00606B36">
            <w:pPr>
              <w:spacing w:line="288" w:lineRule="auto"/>
              <w:rPr>
                <w:szCs w:val="21"/>
              </w:rPr>
            </w:pPr>
          </w:p>
        </w:tc>
        <w:tc>
          <w:tcPr>
            <w:tcW w:w="880" w:type="dxa"/>
            <w:gridSpan w:val="2"/>
            <w:vAlign w:val="center"/>
          </w:tcPr>
          <w:p w14:paraId="52FA839D" w14:textId="77777777" w:rsidR="00606B36" w:rsidRPr="0018251D" w:rsidRDefault="00606B36">
            <w:pPr>
              <w:spacing w:line="288" w:lineRule="auto"/>
              <w:jc w:val="center"/>
              <w:rPr>
                <w:b/>
                <w:szCs w:val="21"/>
              </w:rPr>
            </w:pPr>
          </w:p>
        </w:tc>
        <w:tc>
          <w:tcPr>
            <w:tcW w:w="757" w:type="dxa"/>
            <w:vAlign w:val="center"/>
          </w:tcPr>
          <w:p w14:paraId="6F980C07" w14:textId="77777777" w:rsidR="00606B36" w:rsidRPr="0018251D" w:rsidRDefault="00606B36">
            <w:pPr>
              <w:spacing w:line="288" w:lineRule="auto"/>
              <w:jc w:val="center"/>
              <w:rPr>
                <w:b/>
                <w:szCs w:val="21"/>
              </w:rPr>
            </w:pPr>
          </w:p>
        </w:tc>
        <w:tc>
          <w:tcPr>
            <w:tcW w:w="1598" w:type="dxa"/>
            <w:vAlign w:val="center"/>
          </w:tcPr>
          <w:p w14:paraId="37125B42" w14:textId="77777777" w:rsidR="00606B36" w:rsidRPr="0018251D" w:rsidRDefault="00606B36">
            <w:pPr>
              <w:spacing w:line="288" w:lineRule="auto"/>
              <w:jc w:val="center"/>
              <w:rPr>
                <w:b/>
                <w:szCs w:val="21"/>
              </w:rPr>
            </w:pPr>
          </w:p>
        </w:tc>
        <w:tc>
          <w:tcPr>
            <w:tcW w:w="1237" w:type="dxa"/>
            <w:vAlign w:val="center"/>
          </w:tcPr>
          <w:p w14:paraId="5643D069" w14:textId="77777777" w:rsidR="00606B36" w:rsidRPr="0018251D" w:rsidRDefault="00606B36">
            <w:pPr>
              <w:spacing w:line="288" w:lineRule="auto"/>
              <w:jc w:val="center"/>
              <w:rPr>
                <w:b/>
                <w:szCs w:val="21"/>
              </w:rPr>
            </w:pPr>
          </w:p>
        </w:tc>
        <w:tc>
          <w:tcPr>
            <w:tcW w:w="1238" w:type="dxa"/>
            <w:vAlign w:val="center"/>
          </w:tcPr>
          <w:p w14:paraId="029F3965" w14:textId="77777777" w:rsidR="00606B36" w:rsidRPr="0018251D" w:rsidRDefault="00606B36">
            <w:pPr>
              <w:spacing w:line="288" w:lineRule="auto"/>
              <w:jc w:val="center"/>
              <w:rPr>
                <w:b/>
                <w:szCs w:val="21"/>
              </w:rPr>
            </w:pPr>
          </w:p>
        </w:tc>
        <w:tc>
          <w:tcPr>
            <w:tcW w:w="1238" w:type="dxa"/>
            <w:vAlign w:val="center"/>
          </w:tcPr>
          <w:p w14:paraId="316984B9" w14:textId="77777777" w:rsidR="00606B36" w:rsidRPr="0018251D" w:rsidRDefault="00606B36">
            <w:pPr>
              <w:spacing w:line="288" w:lineRule="auto"/>
              <w:jc w:val="center"/>
              <w:rPr>
                <w:b/>
                <w:szCs w:val="21"/>
              </w:rPr>
            </w:pPr>
          </w:p>
        </w:tc>
      </w:tr>
      <w:tr w:rsidR="00606B36" w:rsidRPr="0018251D" w14:paraId="1DE4892E" w14:textId="77777777">
        <w:trPr>
          <w:trHeight w:hRule="exact" w:val="322"/>
          <w:jc w:val="center"/>
        </w:trPr>
        <w:tc>
          <w:tcPr>
            <w:tcW w:w="636" w:type="dxa"/>
            <w:vAlign w:val="center"/>
          </w:tcPr>
          <w:p w14:paraId="2DDF150B" w14:textId="77777777" w:rsidR="00606B36" w:rsidRPr="0018251D" w:rsidRDefault="00000000">
            <w:pPr>
              <w:spacing w:line="288" w:lineRule="auto"/>
              <w:jc w:val="center"/>
              <w:rPr>
                <w:szCs w:val="21"/>
              </w:rPr>
            </w:pPr>
            <w:r w:rsidRPr="0018251D">
              <w:rPr>
                <w:szCs w:val="21"/>
              </w:rPr>
              <w:t>2</w:t>
            </w:r>
          </w:p>
        </w:tc>
        <w:tc>
          <w:tcPr>
            <w:tcW w:w="1590" w:type="dxa"/>
            <w:vAlign w:val="center"/>
          </w:tcPr>
          <w:p w14:paraId="6237124C" w14:textId="77777777" w:rsidR="00606B36" w:rsidRPr="0018251D" w:rsidRDefault="00606B36">
            <w:pPr>
              <w:spacing w:line="288" w:lineRule="auto"/>
              <w:rPr>
                <w:szCs w:val="21"/>
              </w:rPr>
            </w:pPr>
          </w:p>
        </w:tc>
        <w:tc>
          <w:tcPr>
            <w:tcW w:w="880" w:type="dxa"/>
            <w:gridSpan w:val="2"/>
            <w:vAlign w:val="center"/>
          </w:tcPr>
          <w:p w14:paraId="75C5DC80" w14:textId="77777777" w:rsidR="00606B36" w:rsidRPr="0018251D" w:rsidRDefault="00606B36">
            <w:pPr>
              <w:spacing w:line="288" w:lineRule="auto"/>
              <w:jc w:val="center"/>
              <w:rPr>
                <w:b/>
                <w:szCs w:val="21"/>
              </w:rPr>
            </w:pPr>
          </w:p>
        </w:tc>
        <w:tc>
          <w:tcPr>
            <w:tcW w:w="757" w:type="dxa"/>
            <w:vAlign w:val="center"/>
          </w:tcPr>
          <w:p w14:paraId="42A9141C" w14:textId="77777777" w:rsidR="00606B36" w:rsidRPr="0018251D" w:rsidRDefault="00606B36">
            <w:pPr>
              <w:spacing w:line="288" w:lineRule="auto"/>
              <w:jc w:val="center"/>
              <w:rPr>
                <w:b/>
                <w:szCs w:val="21"/>
              </w:rPr>
            </w:pPr>
          </w:p>
        </w:tc>
        <w:tc>
          <w:tcPr>
            <w:tcW w:w="1598" w:type="dxa"/>
            <w:vAlign w:val="center"/>
          </w:tcPr>
          <w:p w14:paraId="6B754884" w14:textId="77777777" w:rsidR="00606B36" w:rsidRPr="0018251D" w:rsidRDefault="00606B36">
            <w:pPr>
              <w:spacing w:line="288" w:lineRule="auto"/>
              <w:jc w:val="center"/>
              <w:rPr>
                <w:b/>
                <w:szCs w:val="21"/>
              </w:rPr>
            </w:pPr>
          </w:p>
        </w:tc>
        <w:tc>
          <w:tcPr>
            <w:tcW w:w="1237" w:type="dxa"/>
            <w:vAlign w:val="center"/>
          </w:tcPr>
          <w:p w14:paraId="0D6BE1B3" w14:textId="77777777" w:rsidR="00606B36" w:rsidRPr="0018251D" w:rsidRDefault="00606B36">
            <w:pPr>
              <w:spacing w:line="288" w:lineRule="auto"/>
              <w:jc w:val="center"/>
              <w:rPr>
                <w:b/>
                <w:szCs w:val="21"/>
              </w:rPr>
            </w:pPr>
          </w:p>
        </w:tc>
        <w:tc>
          <w:tcPr>
            <w:tcW w:w="1238" w:type="dxa"/>
            <w:vAlign w:val="center"/>
          </w:tcPr>
          <w:p w14:paraId="7EBE394F" w14:textId="77777777" w:rsidR="00606B36" w:rsidRPr="0018251D" w:rsidRDefault="00606B36">
            <w:pPr>
              <w:spacing w:line="288" w:lineRule="auto"/>
              <w:jc w:val="center"/>
              <w:rPr>
                <w:b/>
                <w:szCs w:val="21"/>
              </w:rPr>
            </w:pPr>
          </w:p>
        </w:tc>
        <w:tc>
          <w:tcPr>
            <w:tcW w:w="1238" w:type="dxa"/>
            <w:vAlign w:val="center"/>
          </w:tcPr>
          <w:p w14:paraId="62A98F1F" w14:textId="77777777" w:rsidR="00606B36" w:rsidRPr="0018251D" w:rsidRDefault="00606B36">
            <w:pPr>
              <w:spacing w:line="288" w:lineRule="auto"/>
              <w:jc w:val="center"/>
              <w:rPr>
                <w:b/>
                <w:szCs w:val="21"/>
              </w:rPr>
            </w:pPr>
          </w:p>
        </w:tc>
      </w:tr>
      <w:tr w:rsidR="00606B36" w:rsidRPr="0018251D" w14:paraId="53797DCC" w14:textId="77777777">
        <w:trPr>
          <w:trHeight w:hRule="exact" w:val="312"/>
          <w:jc w:val="center"/>
        </w:trPr>
        <w:tc>
          <w:tcPr>
            <w:tcW w:w="636" w:type="dxa"/>
            <w:vAlign w:val="center"/>
          </w:tcPr>
          <w:p w14:paraId="636F7948" w14:textId="77777777" w:rsidR="00606B36" w:rsidRPr="0018251D" w:rsidRDefault="00000000">
            <w:pPr>
              <w:spacing w:line="288" w:lineRule="auto"/>
              <w:jc w:val="center"/>
              <w:rPr>
                <w:szCs w:val="21"/>
              </w:rPr>
            </w:pPr>
            <w:r w:rsidRPr="0018251D">
              <w:rPr>
                <w:szCs w:val="21"/>
              </w:rPr>
              <w:t>3</w:t>
            </w:r>
          </w:p>
        </w:tc>
        <w:tc>
          <w:tcPr>
            <w:tcW w:w="1590" w:type="dxa"/>
            <w:vAlign w:val="center"/>
          </w:tcPr>
          <w:p w14:paraId="468CBB9D" w14:textId="77777777" w:rsidR="00606B36" w:rsidRPr="0018251D" w:rsidRDefault="00606B36">
            <w:pPr>
              <w:spacing w:line="288" w:lineRule="auto"/>
              <w:rPr>
                <w:szCs w:val="21"/>
              </w:rPr>
            </w:pPr>
          </w:p>
        </w:tc>
        <w:tc>
          <w:tcPr>
            <w:tcW w:w="880" w:type="dxa"/>
            <w:gridSpan w:val="2"/>
            <w:vAlign w:val="center"/>
          </w:tcPr>
          <w:p w14:paraId="20064490" w14:textId="77777777" w:rsidR="00606B36" w:rsidRPr="0018251D" w:rsidRDefault="00606B36">
            <w:pPr>
              <w:spacing w:line="288" w:lineRule="auto"/>
              <w:jc w:val="center"/>
              <w:rPr>
                <w:b/>
                <w:szCs w:val="21"/>
              </w:rPr>
            </w:pPr>
          </w:p>
        </w:tc>
        <w:tc>
          <w:tcPr>
            <w:tcW w:w="757" w:type="dxa"/>
            <w:vAlign w:val="center"/>
          </w:tcPr>
          <w:p w14:paraId="2B810994" w14:textId="77777777" w:rsidR="00606B36" w:rsidRPr="0018251D" w:rsidRDefault="00606B36">
            <w:pPr>
              <w:spacing w:line="288" w:lineRule="auto"/>
              <w:jc w:val="center"/>
              <w:rPr>
                <w:b/>
                <w:szCs w:val="21"/>
              </w:rPr>
            </w:pPr>
          </w:p>
        </w:tc>
        <w:tc>
          <w:tcPr>
            <w:tcW w:w="1598" w:type="dxa"/>
            <w:vAlign w:val="center"/>
          </w:tcPr>
          <w:p w14:paraId="10592E43" w14:textId="77777777" w:rsidR="00606B36" w:rsidRPr="0018251D" w:rsidRDefault="00606B36">
            <w:pPr>
              <w:spacing w:line="288" w:lineRule="auto"/>
              <w:jc w:val="center"/>
              <w:rPr>
                <w:b/>
                <w:szCs w:val="21"/>
              </w:rPr>
            </w:pPr>
          </w:p>
        </w:tc>
        <w:tc>
          <w:tcPr>
            <w:tcW w:w="1237" w:type="dxa"/>
            <w:vAlign w:val="center"/>
          </w:tcPr>
          <w:p w14:paraId="48507C5B" w14:textId="77777777" w:rsidR="00606B36" w:rsidRPr="0018251D" w:rsidRDefault="00606B36">
            <w:pPr>
              <w:spacing w:line="288" w:lineRule="auto"/>
              <w:jc w:val="center"/>
              <w:rPr>
                <w:b/>
                <w:szCs w:val="21"/>
              </w:rPr>
            </w:pPr>
          </w:p>
        </w:tc>
        <w:tc>
          <w:tcPr>
            <w:tcW w:w="1238" w:type="dxa"/>
            <w:vAlign w:val="center"/>
          </w:tcPr>
          <w:p w14:paraId="52BF9BDB" w14:textId="77777777" w:rsidR="00606B36" w:rsidRPr="0018251D" w:rsidRDefault="00606B36">
            <w:pPr>
              <w:spacing w:line="288" w:lineRule="auto"/>
              <w:jc w:val="center"/>
              <w:rPr>
                <w:b/>
                <w:szCs w:val="21"/>
              </w:rPr>
            </w:pPr>
          </w:p>
        </w:tc>
        <w:tc>
          <w:tcPr>
            <w:tcW w:w="1238" w:type="dxa"/>
            <w:vAlign w:val="center"/>
          </w:tcPr>
          <w:p w14:paraId="1BCAF082" w14:textId="77777777" w:rsidR="00606B36" w:rsidRPr="0018251D" w:rsidRDefault="00606B36">
            <w:pPr>
              <w:spacing w:line="288" w:lineRule="auto"/>
              <w:jc w:val="center"/>
              <w:rPr>
                <w:b/>
                <w:szCs w:val="21"/>
              </w:rPr>
            </w:pPr>
          </w:p>
        </w:tc>
      </w:tr>
      <w:tr w:rsidR="00606B36" w:rsidRPr="0018251D" w14:paraId="170F2EC5" w14:textId="77777777">
        <w:trPr>
          <w:trHeight w:hRule="exact" w:val="316"/>
          <w:jc w:val="center"/>
        </w:trPr>
        <w:tc>
          <w:tcPr>
            <w:tcW w:w="636" w:type="dxa"/>
            <w:vAlign w:val="center"/>
          </w:tcPr>
          <w:p w14:paraId="76DBDB64" w14:textId="77777777" w:rsidR="00606B36" w:rsidRPr="0018251D" w:rsidRDefault="00000000">
            <w:pPr>
              <w:spacing w:line="288" w:lineRule="auto"/>
              <w:jc w:val="center"/>
              <w:rPr>
                <w:szCs w:val="21"/>
              </w:rPr>
            </w:pPr>
            <w:r w:rsidRPr="0018251D">
              <w:rPr>
                <w:szCs w:val="21"/>
              </w:rPr>
              <w:t>4</w:t>
            </w:r>
          </w:p>
        </w:tc>
        <w:tc>
          <w:tcPr>
            <w:tcW w:w="1590" w:type="dxa"/>
            <w:vAlign w:val="center"/>
          </w:tcPr>
          <w:p w14:paraId="6B7C74D3" w14:textId="77777777" w:rsidR="00606B36" w:rsidRPr="0018251D" w:rsidRDefault="00606B36">
            <w:pPr>
              <w:spacing w:line="288" w:lineRule="auto"/>
              <w:rPr>
                <w:szCs w:val="21"/>
              </w:rPr>
            </w:pPr>
          </w:p>
        </w:tc>
        <w:tc>
          <w:tcPr>
            <w:tcW w:w="880" w:type="dxa"/>
            <w:gridSpan w:val="2"/>
            <w:vAlign w:val="center"/>
          </w:tcPr>
          <w:p w14:paraId="209AB944" w14:textId="77777777" w:rsidR="00606B36" w:rsidRPr="0018251D" w:rsidRDefault="00606B36">
            <w:pPr>
              <w:spacing w:line="288" w:lineRule="auto"/>
              <w:jc w:val="center"/>
              <w:rPr>
                <w:b/>
                <w:szCs w:val="21"/>
              </w:rPr>
            </w:pPr>
          </w:p>
        </w:tc>
        <w:tc>
          <w:tcPr>
            <w:tcW w:w="757" w:type="dxa"/>
            <w:vAlign w:val="center"/>
          </w:tcPr>
          <w:p w14:paraId="6AC22DDB" w14:textId="77777777" w:rsidR="00606B36" w:rsidRPr="0018251D" w:rsidRDefault="00606B36">
            <w:pPr>
              <w:spacing w:line="288" w:lineRule="auto"/>
              <w:jc w:val="center"/>
              <w:rPr>
                <w:b/>
                <w:szCs w:val="21"/>
              </w:rPr>
            </w:pPr>
          </w:p>
        </w:tc>
        <w:tc>
          <w:tcPr>
            <w:tcW w:w="1598" w:type="dxa"/>
            <w:vAlign w:val="center"/>
          </w:tcPr>
          <w:p w14:paraId="366627B1" w14:textId="77777777" w:rsidR="00606B36" w:rsidRPr="0018251D" w:rsidRDefault="00606B36">
            <w:pPr>
              <w:spacing w:line="288" w:lineRule="auto"/>
              <w:jc w:val="center"/>
              <w:rPr>
                <w:b/>
                <w:szCs w:val="21"/>
              </w:rPr>
            </w:pPr>
          </w:p>
        </w:tc>
        <w:tc>
          <w:tcPr>
            <w:tcW w:w="1237" w:type="dxa"/>
            <w:vAlign w:val="center"/>
          </w:tcPr>
          <w:p w14:paraId="080D71D1" w14:textId="77777777" w:rsidR="00606B36" w:rsidRPr="0018251D" w:rsidRDefault="00606B36">
            <w:pPr>
              <w:spacing w:line="288" w:lineRule="auto"/>
              <w:jc w:val="center"/>
              <w:rPr>
                <w:b/>
                <w:szCs w:val="21"/>
              </w:rPr>
            </w:pPr>
          </w:p>
        </w:tc>
        <w:tc>
          <w:tcPr>
            <w:tcW w:w="1238" w:type="dxa"/>
            <w:vAlign w:val="center"/>
          </w:tcPr>
          <w:p w14:paraId="06D42177" w14:textId="77777777" w:rsidR="00606B36" w:rsidRPr="0018251D" w:rsidRDefault="00606B36">
            <w:pPr>
              <w:spacing w:line="288" w:lineRule="auto"/>
              <w:jc w:val="center"/>
              <w:rPr>
                <w:b/>
                <w:szCs w:val="21"/>
              </w:rPr>
            </w:pPr>
          </w:p>
        </w:tc>
        <w:tc>
          <w:tcPr>
            <w:tcW w:w="1238" w:type="dxa"/>
            <w:vAlign w:val="center"/>
          </w:tcPr>
          <w:p w14:paraId="13149119" w14:textId="77777777" w:rsidR="00606B36" w:rsidRPr="0018251D" w:rsidRDefault="00606B36">
            <w:pPr>
              <w:spacing w:line="288" w:lineRule="auto"/>
              <w:jc w:val="center"/>
              <w:rPr>
                <w:b/>
                <w:szCs w:val="21"/>
              </w:rPr>
            </w:pPr>
          </w:p>
        </w:tc>
      </w:tr>
      <w:tr w:rsidR="00606B36" w:rsidRPr="0018251D" w14:paraId="36C232FE" w14:textId="77777777">
        <w:trPr>
          <w:trHeight w:hRule="exact" w:val="314"/>
          <w:jc w:val="center"/>
        </w:trPr>
        <w:tc>
          <w:tcPr>
            <w:tcW w:w="636" w:type="dxa"/>
            <w:vAlign w:val="center"/>
          </w:tcPr>
          <w:p w14:paraId="3C82085E" w14:textId="77777777" w:rsidR="00606B36" w:rsidRPr="0018251D" w:rsidRDefault="00000000">
            <w:pPr>
              <w:spacing w:line="288" w:lineRule="auto"/>
              <w:jc w:val="center"/>
              <w:rPr>
                <w:szCs w:val="21"/>
              </w:rPr>
            </w:pPr>
            <w:r w:rsidRPr="0018251D">
              <w:rPr>
                <w:szCs w:val="21"/>
              </w:rPr>
              <w:t>……</w:t>
            </w:r>
          </w:p>
        </w:tc>
        <w:tc>
          <w:tcPr>
            <w:tcW w:w="1590" w:type="dxa"/>
            <w:vAlign w:val="center"/>
          </w:tcPr>
          <w:p w14:paraId="6387DEF4" w14:textId="77777777" w:rsidR="00606B36" w:rsidRPr="0018251D" w:rsidRDefault="00000000">
            <w:pPr>
              <w:spacing w:line="288" w:lineRule="auto"/>
              <w:jc w:val="center"/>
              <w:rPr>
                <w:szCs w:val="21"/>
              </w:rPr>
            </w:pPr>
            <w:r w:rsidRPr="0018251D">
              <w:rPr>
                <w:szCs w:val="21"/>
              </w:rPr>
              <w:t>……</w:t>
            </w:r>
          </w:p>
        </w:tc>
        <w:tc>
          <w:tcPr>
            <w:tcW w:w="880" w:type="dxa"/>
            <w:gridSpan w:val="2"/>
            <w:vAlign w:val="center"/>
          </w:tcPr>
          <w:p w14:paraId="6E812A8D" w14:textId="77777777" w:rsidR="00606B36" w:rsidRPr="0018251D" w:rsidRDefault="00606B36">
            <w:pPr>
              <w:spacing w:line="288" w:lineRule="auto"/>
              <w:jc w:val="center"/>
              <w:rPr>
                <w:b/>
                <w:szCs w:val="21"/>
              </w:rPr>
            </w:pPr>
          </w:p>
        </w:tc>
        <w:tc>
          <w:tcPr>
            <w:tcW w:w="757" w:type="dxa"/>
            <w:vAlign w:val="center"/>
          </w:tcPr>
          <w:p w14:paraId="6C4A6359" w14:textId="77777777" w:rsidR="00606B36" w:rsidRPr="0018251D" w:rsidRDefault="00606B36">
            <w:pPr>
              <w:spacing w:line="288" w:lineRule="auto"/>
              <w:jc w:val="center"/>
              <w:rPr>
                <w:b/>
                <w:szCs w:val="21"/>
              </w:rPr>
            </w:pPr>
          </w:p>
        </w:tc>
        <w:tc>
          <w:tcPr>
            <w:tcW w:w="1598" w:type="dxa"/>
            <w:vAlign w:val="center"/>
          </w:tcPr>
          <w:p w14:paraId="7CD23E8C" w14:textId="77777777" w:rsidR="00606B36" w:rsidRPr="0018251D" w:rsidRDefault="00606B36">
            <w:pPr>
              <w:spacing w:line="288" w:lineRule="auto"/>
              <w:jc w:val="center"/>
              <w:rPr>
                <w:b/>
                <w:szCs w:val="21"/>
              </w:rPr>
            </w:pPr>
          </w:p>
        </w:tc>
        <w:tc>
          <w:tcPr>
            <w:tcW w:w="1237" w:type="dxa"/>
            <w:vAlign w:val="center"/>
          </w:tcPr>
          <w:p w14:paraId="28B66C62" w14:textId="77777777" w:rsidR="00606B36" w:rsidRPr="0018251D" w:rsidRDefault="00606B36">
            <w:pPr>
              <w:spacing w:line="288" w:lineRule="auto"/>
              <w:jc w:val="center"/>
              <w:rPr>
                <w:b/>
                <w:szCs w:val="21"/>
              </w:rPr>
            </w:pPr>
          </w:p>
        </w:tc>
        <w:tc>
          <w:tcPr>
            <w:tcW w:w="1238" w:type="dxa"/>
            <w:vAlign w:val="center"/>
          </w:tcPr>
          <w:p w14:paraId="7968B840" w14:textId="77777777" w:rsidR="00606B36" w:rsidRPr="0018251D" w:rsidRDefault="00606B36">
            <w:pPr>
              <w:spacing w:line="288" w:lineRule="auto"/>
              <w:jc w:val="center"/>
              <w:rPr>
                <w:b/>
                <w:szCs w:val="21"/>
              </w:rPr>
            </w:pPr>
          </w:p>
        </w:tc>
        <w:tc>
          <w:tcPr>
            <w:tcW w:w="1238" w:type="dxa"/>
            <w:vAlign w:val="center"/>
          </w:tcPr>
          <w:p w14:paraId="4171687C" w14:textId="77777777" w:rsidR="00606B36" w:rsidRPr="0018251D" w:rsidRDefault="00606B36">
            <w:pPr>
              <w:spacing w:line="288" w:lineRule="auto"/>
              <w:jc w:val="center"/>
              <w:rPr>
                <w:b/>
                <w:szCs w:val="21"/>
              </w:rPr>
            </w:pPr>
          </w:p>
        </w:tc>
      </w:tr>
      <w:tr w:rsidR="00606B36" w:rsidRPr="0018251D" w14:paraId="58725B7D" w14:textId="77777777">
        <w:trPr>
          <w:trHeight w:hRule="exact" w:val="573"/>
          <w:jc w:val="center"/>
        </w:trPr>
        <w:tc>
          <w:tcPr>
            <w:tcW w:w="2226" w:type="dxa"/>
            <w:gridSpan w:val="2"/>
            <w:vAlign w:val="center"/>
          </w:tcPr>
          <w:p w14:paraId="532AFADC" w14:textId="77777777" w:rsidR="00606B36" w:rsidRPr="0018251D" w:rsidRDefault="00000000">
            <w:pPr>
              <w:spacing w:line="288" w:lineRule="auto"/>
              <w:jc w:val="center"/>
              <w:rPr>
                <w:szCs w:val="21"/>
              </w:rPr>
            </w:pPr>
            <w:r w:rsidRPr="0018251D">
              <w:rPr>
                <w:szCs w:val="21"/>
              </w:rPr>
              <w:t>管理费</w:t>
            </w:r>
          </w:p>
        </w:tc>
        <w:tc>
          <w:tcPr>
            <w:tcW w:w="6948" w:type="dxa"/>
            <w:gridSpan w:val="7"/>
            <w:vAlign w:val="center"/>
          </w:tcPr>
          <w:p w14:paraId="32E6B9CA" w14:textId="77777777" w:rsidR="00606B36" w:rsidRPr="0018251D" w:rsidRDefault="00606B36">
            <w:pPr>
              <w:spacing w:line="288" w:lineRule="auto"/>
              <w:jc w:val="center"/>
              <w:rPr>
                <w:b/>
                <w:szCs w:val="21"/>
              </w:rPr>
            </w:pPr>
          </w:p>
        </w:tc>
      </w:tr>
      <w:tr w:rsidR="00606B36" w:rsidRPr="0018251D" w14:paraId="391ACC62" w14:textId="77777777">
        <w:trPr>
          <w:trHeight w:hRule="exact" w:val="573"/>
          <w:jc w:val="center"/>
        </w:trPr>
        <w:tc>
          <w:tcPr>
            <w:tcW w:w="2226" w:type="dxa"/>
            <w:gridSpan w:val="2"/>
            <w:vAlign w:val="center"/>
          </w:tcPr>
          <w:p w14:paraId="362CB3D6" w14:textId="77777777" w:rsidR="00606B36" w:rsidRPr="0018251D" w:rsidRDefault="00000000">
            <w:pPr>
              <w:spacing w:line="288" w:lineRule="auto"/>
              <w:jc w:val="center"/>
              <w:rPr>
                <w:szCs w:val="21"/>
              </w:rPr>
            </w:pPr>
            <w:r w:rsidRPr="0018251D">
              <w:rPr>
                <w:szCs w:val="21"/>
              </w:rPr>
              <w:t>利润</w:t>
            </w:r>
          </w:p>
        </w:tc>
        <w:tc>
          <w:tcPr>
            <w:tcW w:w="6948" w:type="dxa"/>
            <w:gridSpan w:val="7"/>
            <w:vAlign w:val="center"/>
          </w:tcPr>
          <w:p w14:paraId="6BFBE205" w14:textId="77777777" w:rsidR="00606B36" w:rsidRPr="0018251D" w:rsidRDefault="00606B36">
            <w:pPr>
              <w:spacing w:line="288" w:lineRule="auto"/>
              <w:jc w:val="center"/>
              <w:rPr>
                <w:b/>
                <w:szCs w:val="21"/>
              </w:rPr>
            </w:pPr>
          </w:p>
        </w:tc>
      </w:tr>
      <w:tr w:rsidR="00606B36" w:rsidRPr="0018251D" w14:paraId="722BCAAF" w14:textId="77777777">
        <w:trPr>
          <w:trHeight w:hRule="exact" w:val="573"/>
          <w:jc w:val="center"/>
        </w:trPr>
        <w:tc>
          <w:tcPr>
            <w:tcW w:w="2226" w:type="dxa"/>
            <w:gridSpan w:val="2"/>
            <w:vAlign w:val="center"/>
          </w:tcPr>
          <w:p w14:paraId="541F9B19" w14:textId="77777777" w:rsidR="00606B36" w:rsidRPr="0018251D" w:rsidRDefault="00000000">
            <w:pPr>
              <w:spacing w:line="288" w:lineRule="auto"/>
              <w:jc w:val="center"/>
              <w:rPr>
                <w:szCs w:val="21"/>
              </w:rPr>
            </w:pPr>
            <w:r w:rsidRPr="0018251D">
              <w:rPr>
                <w:szCs w:val="21"/>
              </w:rPr>
              <w:t>税金（含附加）</w:t>
            </w:r>
          </w:p>
        </w:tc>
        <w:tc>
          <w:tcPr>
            <w:tcW w:w="6948" w:type="dxa"/>
            <w:gridSpan w:val="7"/>
            <w:vAlign w:val="center"/>
          </w:tcPr>
          <w:p w14:paraId="5B8E0391" w14:textId="77777777" w:rsidR="00606B36" w:rsidRPr="0018251D" w:rsidRDefault="00606B36">
            <w:pPr>
              <w:spacing w:line="288" w:lineRule="auto"/>
              <w:jc w:val="center"/>
              <w:rPr>
                <w:b/>
                <w:szCs w:val="21"/>
              </w:rPr>
            </w:pPr>
          </w:p>
        </w:tc>
      </w:tr>
      <w:tr w:rsidR="00606B36" w:rsidRPr="0018251D" w14:paraId="18DAC946" w14:textId="77777777">
        <w:trPr>
          <w:trHeight w:hRule="exact" w:val="573"/>
          <w:jc w:val="center"/>
        </w:trPr>
        <w:tc>
          <w:tcPr>
            <w:tcW w:w="2226" w:type="dxa"/>
            <w:gridSpan w:val="2"/>
            <w:vAlign w:val="center"/>
          </w:tcPr>
          <w:p w14:paraId="150B82D4" w14:textId="77777777" w:rsidR="00606B36" w:rsidRPr="0018251D" w:rsidRDefault="00000000">
            <w:pPr>
              <w:spacing w:line="288" w:lineRule="auto"/>
              <w:jc w:val="center"/>
              <w:rPr>
                <w:szCs w:val="21"/>
              </w:rPr>
            </w:pPr>
            <w:r w:rsidRPr="0018251D">
              <w:rPr>
                <w:szCs w:val="21"/>
              </w:rPr>
              <w:t>其他</w:t>
            </w:r>
          </w:p>
        </w:tc>
        <w:tc>
          <w:tcPr>
            <w:tcW w:w="6948" w:type="dxa"/>
            <w:gridSpan w:val="7"/>
            <w:vAlign w:val="center"/>
          </w:tcPr>
          <w:p w14:paraId="75A6BE2D" w14:textId="77777777" w:rsidR="00606B36" w:rsidRPr="0018251D" w:rsidRDefault="00606B36">
            <w:pPr>
              <w:spacing w:line="288" w:lineRule="auto"/>
              <w:jc w:val="center"/>
              <w:rPr>
                <w:b/>
                <w:szCs w:val="21"/>
              </w:rPr>
            </w:pPr>
          </w:p>
        </w:tc>
      </w:tr>
      <w:tr w:rsidR="00606B36" w:rsidRPr="0018251D" w14:paraId="048CCAEA" w14:textId="77777777">
        <w:trPr>
          <w:trHeight w:hRule="exact" w:val="761"/>
          <w:jc w:val="center"/>
        </w:trPr>
        <w:tc>
          <w:tcPr>
            <w:tcW w:w="2226" w:type="dxa"/>
            <w:gridSpan w:val="2"/>
            <w:vAlign w:val="center"/>
          </w:tcPr>
          <w:p w14:paraId="1C683EE6" w14:textId="77777777" w:rsidR="00606B36" w:rsidRPr="0018251D" w:rsidRDefault="00000000">
            <w:pPr>
              <w:spacing w:line="288" w:lineRule="auto"/>
              <w:jc w:val="center"/>
              <w:rPr>
                <w:szCs w:val="21"/>
              </w:rPr>
            </w:pPr>
            <w:r w:rsidRPr="0018251D">
              <w:rPr>
                <w:szCs w:val="21"/>
              </w:rPr>
              <w:t>合价（出厂价）</w:t>
            </w:r>
          </w:p>
        </w:tc>
        <w:tc>
          <w:tcPr>
            <w:tcW w:w="6948" w:type="dxa"/>
            <w:gridSpan w:val="7"/>
            <w:vAlign w:val="center"/>
          </w:tcPr>
          <w:p w14:paraId="6641C76F" w14:textId="77777777" w:rsidR="00606B36" w:rsidRPr="0018251D" w:rsidRDefault="00606B36">
            <w:pPr>
              <w:spacing w:line="288" w:lineRule="auto"/>
              <w:jc w:val="center"/>
              <w:rPr>
                <w:b/>
                <w:szCs w:val="21"/>
              </w:rPr>
            </w:pPr>
          </w:p>
        </w:tc>
      </w:tr>
    </w:tbl>
    <w:p w14:paraId="28512177" w14:textId="77777777" w:rsidR="00606B36" w:rsidRPr="0018251D" w:rsidRDefault="00000000">
      <w:pPr>
        <w:spacing w:beforeLines="50" w:before="120" w:line="288" w:lineRule="auto"/>
        <w:ind w:leftChars="-40" w:left="-84"/>
        <w:rPr>
          <w:szCs w:val="21"/>
        </w:rPr>
      </w:pPr>
      <w:r w:rsidRPr="0018251D">
        <w:rPr>
          <w:szCs w:val="21"/>
        </w:rPr>
        <w:t>投标人名称（公章）：</w:t>
      </w:r>
    </w:p>
    <w:p w14:paraId="4B7D9D62" w14:textId="77777777" w:rsidR="00606B36" w:rsidRPr="0018251D" w:rsidRDefault="00000000">
      <w:pPr>
        <w:spacing w:beforeLines="50" w:before="120" w:line="288" w:lineRule="auto"/>
        <w:ind w:leftChars="-40" w:left="-84"/>
        <w:rPr>
          <w:szCs w:val="21"/>
        </w:rPr>
      </w:pPr>
      <w:r w:rsidRPr="0018251D">
        <w:rPr>
          <w:szCs w:val="21"/>
        </w:rPr>
        <w:t>法定代表人或其委托代理人（签字或加盖人名章）：</w:t>
      </w:r>
    </w:p>
    <w:p w14:paraId="2D0B998F" w14:textId="77777777" w:rsidR="00606B36" w:rsidRPr="0018251D" w:rsidRDefault="00000000">
      <w:pPr>
        <w:spacing w:beforeLines="50" w:before="120" w:line="288" w:lineRule="auto"/>
        <w:ind w:leftChars="-40" w:left="-84"/>
        <w:rPr>
          <w:szCs w:val="21"/>
        </w:rPr>
      </w:pPr>
      <w:r w:rsidRPr="0018251D">
        <w:rPr>
          <w:szCs w:val="21"/>
        </w:rPr>
        <w:t>日期：</w:t>
      </w:r>
    </w:p>
    <w:p w14:paraId="310EDE70" w14:textId="77777777" w:rsidR="00606B36" w:rsidRPr="0018251D" w:rsidRDefault="00606B36">
      <w:pPr>
        <w:spacing w:beforeLines="50" w:before="120" w:line="288" w:lineRule="auto"/>
        <w:ind w:leftChars="-40" w:left="-84"/>
        <w:rPr>
          <w:szCs w:val="21"/>
        </w:rPr>
      </w:pPr>
    </w:p>
    <w:p w14:paraId="22784036" w14:textId="77777777" w:rsidR="00606B36" w:rsidRPr="0018251D" w:rsidRDefault="00000000">
      <w:pPr>
        <w:spacing w:line="288" w:lineRule="auto"/>
        <w:rPr>
          <w:szCs w:val="21"/>
        </w:rPr>
      </w:pPr>
      <w:r w:rsidRPr="0018251D">
        <w:rPr>
          <w:bCs/>
          <w:szCs w:val="21"/>
        </w:rPr>
        <w:t>注：</w:t>
      </w:r>
      <w:r w:rsidRPr="0018251D">
        <w:rPr>
          <w:bCs/>
          <w:szCs w:val="21"/>
        </w:rPr>
        <w:t>1</w:t>
      </w:r>
      <w:r w:rsidRPr="0018251D">
        <w:rPr>
          <w:bCs/>
          <w:szCs w:val="21"/>
        </w:rPr>
        <w:t>、</w:t>
      </w:r>
      <w:r w:rsidRPr="0018251D">
        <w:rPr>
          <w:szCs w:val="21"/>
        </w:rPr>
        <w:t>详细注明型号。</w:t>
      </w:r>
    </w:p>
    <w:p w14:paraId="7A442311" w14:textId="77777777" w:rsidR="00606B36" w:rsidRPr="0018251D" w:rsidRDefault="00000000">
      <w:pPr>
        <w:spacing w:line="288" w:lineRule="auto"/>
        <w:ind w:leftChars="202" w:left="424"/>
        <w:rPr>
          <w:bCs/>
          <w:szCs w:val="21"/>
        </w:rPr>
      </w:pPr>
      <w:r w:rsidRPr="0018251D">
        <w:rPr>
          <w:bCs/>
          <w:szCs w:val="21"/>
        </w:rPr>
        <w:t>2</w:t>
      </w:r>
      <w:r w:rsidRPr="0018251D">
        <w:rPr>
          <w:bCs/>
          <w:szCs w:val="21"/>
        </w:rPr>
        <w:t>、本表按所投产品进行单台分别报价。</w:t>
      </w:r>
    </w:p>
    <w:p w14:paraId="23024002" w14:textId="77777777" w:rsidR="00606B36" w:rsidRPr="0018251D" w:rsidRDefault="00606B36"/>
    <w:p w14:paraId="285E57E2" w14:textId="77777777" w:rsidR="00606B36" w:rsidRPr="0018251D" w:rsidRDefault="00606B36"/>
    <w:p w14:paraId="465E33B2" w14:textId="77777777" w:rsidR="00606B36" w:rsidRPr="0018251D" w:rsidRDefault="00606B36"/>
    <w:p w14:paraId="26F20F27" w14:textId="77777777" w:rsidR="00606B36" w:rsidRPr="0018251D" w:rsidRDefault="00606B36"/>
    <w:p w14:paraId="2F3C1CB1" w14:textId="77777777" w:rsidR="00606B36" w:rsidRPr="0018251D" w:rsidRDefault="00606B36"/>
    <w:p w14:paraId="30257DC1" w14:textId="77777777" w:rsidR="00606B36" w:rsidRPr="0018251D" w:rsidRDefault="00606B36"/>
    <w:p w14:paraId="29562B95" w14:textId="77777777" w:rsidR="00606B36" w:rsidRPr="0018251D" w:rsidRDefault="00606B36">
      <w:pPr>
        <w:spacing w:line="360" w:lineRule="auto"/>
        <w:outlineLvl w:val="2"/>
        <w:rPr>
          <w:sz w:val="24"/>
        </w:rPr>
        <w:sectPr w:rsidR="00606B36" w:rsidRPr="0018251D">
          <w:footerReference w:type="default" r:id="rId20"/>
          <w:pgSz w:w="11906" w:h="16838"/>
          <w:pgMar w:top="1440" w:right="1440" w:bottom="1440" w:left="1797" w:header="851" w:footer="992" w:gutter="0"/>
          <w:cols w:space="425"/>
          <w:docGrid w:linePitch="312"/>
        </w:sectPr>
      </w:pPr>
    </w:p>
    <w:p w14:paraId="69D2BE21" w14:textId="77777777" w:rsidR="00606B36" w:rsidRPr="0018251D" w:rsidRDefault="00000000">
      <w:pPr>
        <w:rPr>
          <w:sz w:val="24"/>
          <w:szCs w:val="32"/>
        </w:rPr>
      </w:pPr>
      <w:bookmarkStart w:id="348" w:name="_Toc100686687"/>
      <w:bookmarkStart w:id="349" w:name="_Toc10727"/>
      <w:r w:rsidRPr="0018251D">
        <w:rPr>
          <w:sz w:val="24"/>
          <w:szCs w:val="32"/>
        </w:rPr>
        <w:lastRenderedPageBreak/>
        <w:t>附件</w:t>
      </w:r>
      <w:r w:rsidRPr="0018251D">
        <w:rPr>
          <w:sz w:val="24"/>
          <w:szCs w:val="32"/>
        </w:rPr>
        <w:t>2-5   ***</w:t>
      </w:r>
      <w:r w:rsidRPr="0018251D">
        <w:rPr>
          <w:sz w:val="24"/>
          <w:szCs w:val="32"/>
        </w:rPr>
        <w:t>报价表</w:t>
      </w:r>
      <w:bookmarkEnd w:id="348"/>
      <w:r w:rsidRPr="0018251D">
        <w:rPr>
          <w:sz w:val="24"/>
          <w:szCs w:val="32"/>
        </w:rPr>
        <w:t>（如有）</w:t>
      </w:r>
      <w:bookmarkEnd w:id="349"/>
    </w:p>
    <w:p w14:paraId="54D4F15F" w14:textId="77777777" w:rsidR="00606B36" w:rsidRPr="0018251D" w:rsidRDefault="00000000">
      <w:pPr>
        <w:sectPr w:rsidR="00606B36" w:rsidRPr="0018251D">
          <w:pgSz w:w="11906" w:h="16838"/>
          <w:pgMar w:top="1440" w:right="1440" w:bottom="1440" w:left="1797" w:header="851" w:footer="992" w:gutter="0"/>
          <w:cols w:space="425"/>
          <w:docGrid w:linePitch="312"/>
        </w:sectPr>
      </w:pPr>
      <w:r w:rsidRPr="0018251D">
        <w:t>请投标人根据采购需求及投标人需要，编制响应报价表，如：易损件价格报价表、一次性耗材价格报价表等。</w:t>
      </w:r>
    </w:p>
    <w:p w14:paraId="083CAD3F" w14:textId="77777777" w:rsidR="00606B36" w:rsidRPr="0018251D" w:rsidRDefault="00606B36"/>
    <w:p w14:paraId="1ACEF44C" w14:textId="77777777" w:rsidR="00606B36" w:rsidRPr="0018251D" w:rsidRDefault="00606B36">
      <w:pPr>
        <w:widowControl/>
        <w:jc w:val="left"/>
        <w:rPr>
          <w:sz w:val="24"/>
        </w:rPr>
      </w:pPr>
    </w:p>
    <w:p w14:paraId="107EDA1C" w14:textId="77777777" w:rsidR="00606B36" w:rsidRPr="0018251D" w:rsidRDefault="00000000">
      <w:pPr>
        <w:rPr>
          <w:b/>
          <w:bCs/>
          <w:sz w:val="28"/>
          <w:szCs w:val="28"/>
        </w:rPr>
      </w:pPr>
      <w:bookmarkStart w:id="350" w:name="_Toc105422161"/>
      <w:bookmarkStart w:id="351" w:name="_Toc86409248"/>
      <w:r w:rsidRPr="0018251D">
        <w:rPr>
          <w:b/>
          <w:bCs/>
          <w:sz w:val="28"/>
          <w:szCs w:val="28"/>
        </w:rPr>
        <w:t>封面</w:t>
      </w:r>
    </w:p>
    <w:p w14:paraId="6D82171F" w14:textId="77777777" w:rsidR="00606B36" w:rsidRPr="0018251D" w:rsidRDefault="00000000">
      <w:pPr>
        <w:jc w:val="center"/>
        <w:rPr>
          <w:sz w:val="44"/>
          <w:szCs w:val="44"/>
        </w:rPr>
      </w:pPr>
      <w:r w:rsidRPr="0018251D">
        <w:rPr>
          <w:b/>
          <w:bCs/>
          <w:sz w:val="28"/>
          <w:szCs w:val="28"/>
        </w:rPr>
        <w:t xml:space="preserve">            </w:t>
      </w:r>
      <w:r w:rsidRPr="0018251D">
        <w:t xml:space="preserve">        </w:t>
      </w:r>
      <w:r w:rsidRPr="0018251D">
        <w:rPr>
          <w:sz w:val="44"/>
          <w:szCs w:val="44"/>
        </w:rPr>
        <w:t xml:space="preserve">                 </w:t>
      </w:r>
    </w:p>
    <w:p w14:paraId="32BDEDE2" w14:textId="77777777" w:rsidR="00606B36" w:rsidRPr="0018251D" w:rsidRDefault="00000000">
      <w:pPr>
        <w:jc w:val="center"/>
        <w:rPr>
          <w:sz w:val="44"/>
          <w:szCs w:val="44"/>
        </w:rPr>
      </w:pPr>
      <w:r w:rsidRPr="0018251D">
        <w:rPr>
          <w:sz w:val="44"/>
          <w:szCs w:val="44"/>
        </w:rPr>
        <w:t xml:space="preserve">                             </w:t>
      </w:r>
      <w:r w:rsidRPr="0018251D">
        <w:rPr>
          <w:sz w:val="44"/>
          <w:szCs w:val="44"/>
          <w:bdr w:val="single" w:sz="12" w:space="0" w:color="000000"/>
        </w:rPr>
        <w:t>正本</w:t>
      </w:r>
      <w:r w:rsidRPr="0018251D">
        <w:rPr>
          <w:sz w:val="44"/>
          <w:szCs w:val="44"/>
          <w:bdr w:val="single" w:sz="12" w:space="0" w:color="000000"/>
        </w:rPr>
        <w:t>/</w:t>
      </w:r>
      <w:r w:rsidRPr="0018251D">
        <w:rPr>
          <w:sz w:val="44"/>
          <w:szCs w:val="44"/>
          <w:bdr w:val="single" w:sz="12" w:space="0" w:color="000000"/>
        </w:rPr>
        <w:t>副本</w:t>
      </w:r>
    </w:p>
    <w:p w14:paraId="3B5BC70D" w14:textId="77777777" w:rsidR="00606B36" w:rsidRPr="0018251D" w:rsidRDefault="00606B36">
      <w:pPr>
        <w:jc w:val="center"/>
        <w:rPr>
          <w:kern w:val="0"/>
          <w:szCs w:val="21"/>
          <w:u w:val="single"/>
        </w:rPr>
      </w:pPr>
    </w:p>
    <w:p w14:paraId="4AF0104B" w14:textId="77777777" w:rsidR="00606B36" w:rsidRPr="0018251D" w:rsidRDefault="00606B36">
      <w:pPr>
        <w:jc w:val="center"/>
        <w:rPr>
          <w:kern w:val="0"/>
          <w:szCs w:val="21"/>
          <w:u w:val="single"/>
        </w:rPr>
      </w:pPr>
    </w:p>
    <w:p w14:paraId="76ADED87" w14:textId="77777777" w:rsidR="00606B36" w:rsidRPr="0018251D" w:rsidRDefault="00606B36">
      <w:pPr>
        <w:jc w:val="center"/>
        <w:rPr>
          <w:kern w:val="0"/>
          <w:szCs w:val="21"/>
          <w:u w:val="single"/>
        </w:rPr>
      </w:pPr>
    </w:p>
    <w:p w14:paraId="097E3D8C" w14:textId="77777777" w:rsidR="00606B36" w:rsidRPr="0018251D" w:rsidRDefault="00606B36">
      <w:pPr>
        <w:jc w:val="center"/>
        <w:rPr>
          <w:kern w:val="0"/>
          <w:szCs w:val="21"/>
          <w:u w:val="single"/>
        </w:rPr>
      </w:pPr>
    </w:p>
    <w:p w14:paraId="4B0BCDBE" w14:textId="77777777" w:rsidR="00606B36" w:rsidRPr="0018251D" w:rsidRDefault="00606B36">
      <w:pPr>
        <w:jc w:val="center"/>
        <w:rPr>
          <w:kern w:val="0"/>
          <w:szCs w:val="21"/>
          <w:u w:val="single"/>
        </w:rPr>
      </w:pPr>
    </w:p>
    <w:p w14:paraId="1EE0E078" w14:textId="77777777" w:rsidR="00606B36" w:rsidRPr="0018251D" w:rsidRDefault="00000000">
      <w:pPr>
        <w:jc w:val="center"/>
        <w:rPr>
          <w:sz w:val="28"/>
          <w:u w:val="single"/>
        </w:rPr>
      </w:pPr>
      <w:r w:rsidRPr="0018251D">
        <w:rPr>
          <w:kern w:val="0"/>
          <w:szCs w:val="21"/>
          <w:u w:val="single"/>
        </w:rPr>
        <w:t xml:space="preserve">                   </w:t>
      </w:r>
      <w:r w:rsidRPr="0018251D">
        <w:rPr>
          <w:sz w:val="28"/>
          <w:u w:val="single"/>
        </w:rPr>
        <w:t>（项目名称）</w:t>
      </w:r>
    </w:p>
    <w:p w14:paraId="34102B65" w14:textId="77777777" w:rsidR="00606B36" w:rsidRPr="0018251D" w:rsidRDefault="00606B36">
      <w:pPr>
        <w:rPr>
          <w:u w:val="single"/>
        </w:rPr>
      </w:pPr>
    </w:p>
    <w:p w14:paraId="6B5D8653" w14:textId="77777777" w:rsidR="00606B36" w:rsidRPr="0018251D" w:rsidRDefault="00000000">
      <w:pPr>
        <w:jc w:val="center"/>
        <w:rPr>
          <w:sz w:val="32"/>
          <w:szCs w:val="32"/>
          <w:u w:val="single"/>
        </w:rPr>
      </w:pPr>
      <w:r w:rsidRPr="0018251D">
        <w:rPr>
          <w:kern w:val="0"/>
          <w:szCs w:val="21"/>
          <w:u w:val="single"/>
        </w:rPr>
        <w:t xml:space="preserve">                   </w:t>
      </w:r>
      <w:r w:rsidRPr="0018251D">
        <w:rPr>
          <w:sz w:val="32"/>
          <w:szCs w:val="32"/>
          <w:u w:val="single"/>
        </w:rPr>
        <w:t>（</w:t>
      </w:r>
      <w:r w:rsidRPr="0018251D">
        <w:rPr>
          <w:sz w:val="28"/>
          <w:u w:val="single"/>
        </w:rPr>
        <w:t>项目编号</w:t>
      </w:r>
      <w:r w:rsidRPr="0018251D">
        <w:rPr>
          <w:sz w:val="32"/>
          <w:szCs w:val="32"/>
          <w:u w:val="single"/>
        </w:rPr>
        <w:t>）</w:t>
      </w:r>
    </w:p>
    <w:p w14:paraId="7DF706AD" w14:textId="77777777" w:rsidR="00606B36" w:rsidRPr="0018251D" w:rsidRDefault="00606B36">
      <w:pPr>
        <w:rPr>
          <w:u w:val="single"/>
        </w:rPr>
      </w:pPr>
    </w:p>
    <w:p w14:paraId="08C803AD" w14:textId="77777777" w:rsidR="00606B36" w:rsidRPr="0018251D" w:rsidRDefault="00606B36">
      <w:pPr>
        <w:rPr>
          <w:u w:val="single"/>
        </w:rPr>
      </w:pPr>
    </w:p>
    <w:p w14:paraId="7C41BBD1" w14:textId="77777777" w:rsidR="00606B36" w:rsidRPr="0018251D" w:rsidRDefault="00606B36"/>
    <w:p w14:paraId="00CF3512" w14:textId="77777777" w:rsidR="00606B36" w:rsidRPr="0018251D" w:rsidRDefault="00606B36">
      <w:pPr>
        <w:jc w:val="center"/>
        <w:rPr>
          <w:sz w:val="72"/>
          <w:szCs w:val="72"/>
        </w:rPr>
      </w:pPr>
    </w:p>
    <w:p w14:paraId="283395A2" w14:textId="77777777" w:rsidR="00606B36" w:rsidRPr="0018251D" w:rsidRDefault="00000000">
      <w:pPr>
        <w:jc w:val="center"/>
        <w:rPr>
          <w:b/>
          <w:bCs/>
          <w:sz w:val="72"/>
          <w:szCs w:val="72"/>
        </w:rPr>
      </w:pPr>
      <w:r w:rsidRPr="0018251D">
        <w:rPr>
          <w:b/>
          <w:bCs/>
          <w:sz w:val="72"/>
          <w:szCs w:val="72"/>
        </w:rPr>
        <w:t>投</w:t>
      </w:r>
      <w:r w:rsidRPr="0018251D">
        <w:rPr>
          <w:b/>
          <w:bCs/>
          <w:sz w:val="72"/>
          <w:szCs w:val="72"/>
        </w:rPr>
        <w:t xml:space="preserve">   </w:t>
      </w:r>
      <w:r w:rsidRPr="0018251D">
        <w:rPr>
          <w:b/>
          <w:bCs/>
          <w:sz w:val="72"/>
          <w:szCs w:val="72"/>
        </w:rPr>
        <w:t>标</w:t>
      </w:r>
      <w:r w:rsidRPr="0018251D">
        <w:rPr>
          <w:b/>
          <w:bCs/>
          <w:sz w:val="72"/>
          <w:szCs w:val="72"/>
        </w:rPr>
        <w:t xml:space="preserve">  </w:t>
      </w:r>
      <w:r w:rsidRPr="0018251D">
        <w:rPr>
          <w:b/>
          <w:bCs/>
          <w:sz w:val="72"/>
          <w:szCs w:val="72"/>
        </w:rPr>
        <w:t>文</w:t>
      </w:r>
      <w:r w:rsidRPr="0018251D">
        <w:rPr>
          <w:b/>
          <w:bCs/>
          <w:sz w:val="72"/>
          <w:szCs w:val="72"/>
        </w:rPr>
        <w:t xml:space="preserve">  </w:t>
      </w:r>
      <w:r w:rsidRPr="0018251D">
        <w:rPr>
          <w:b/>
          <w:bCs/>
          <w:sz w:val="72"/>
          <w:szCs w:val="72"/>
        </w:rPr>
        <w:t>件</w:t>
      </w:r>
    </w:p>
    <w:p w14:paraId="5E003421" w14:textId="77777777" w:rsidR="00606B36" w:rsidRPr="0018251D" w:rsidRDefault="00606B36"/>
    <w:p w14:paraId="48DCB7E2" w14:textId="77777777" w:rsidR="00606B36" w:rsidRPr="0018251D" w:rsidRDefault="00000000">
      <w:pPr>
        <w:jc w:val="center"/>
        <w:rPr>
          <w:sz w:val="52"/>
          <w:szCs w:val="72"/>
        </w:rPr>
      </w:pPr>
      <w:r w:rsidRPr="0018251D">
        <w:rPr>
          <w:sz w:val="52"/>
          <w:szCs w:val="72"/>
        </w:rPr>
        <w:t>（技术部分）</w:t>
      </w:r>
    </w:p>
    <w:p w14:paraId="56872BD2" w14:textId="77777777" w:rsidR="00606B36" w:rsidRPr="0018251D" w:rsidRDefault="00606B36"/>
    <w:p w14:paraId="1AA90583" w14:textId="77777777" w:rsidR="00606B36" w:rsidRPr="0018251D" w:rsidRDefault="00606B36"/>
    <w:p w14:paraId="61452D7B" w14:textId="77777777" w:rsidR="00606B36" w:rsidRPr="0018251D" w:rsidRDefault="00606B36"/>
    <w:p w14:paraId="35EEBF0C" w14:textId="77777777" w:rsidR="00606B36" w:rsidRPr="0018251D" w:rsidRDefault="00606B36"/>
    <w:p w14:paraId="2323F066" w14:textId="77777777" w:rsidR="00606B36" w:rsidRPr="0018251D" w:rsidRDefault="00606B36"/>
    <w:p w14:paraId="34CA4602" w14:textId="77777777" w:rsidR="00606B36" w:rsidRPr="0018251D" w:rsidRDefault="00606B36"/>
    <w:p w14:paraId="4EEC831B" w14:textId="77777777" w:rsidR="00606B36" w:rsidRPr="0018251D" w:rsidRDefault="00606B36"/>
    <w:p w14:paraId="626E8E7B" w14:textId="77777777" w:rsidR="00606B36" w:rsidRPr="0018251D" w:rsidRDefault="00606B36"/>
    <w:p w14:paraId="465CDF32" w14:textId="77777777" w:rsidR="00606B36" w:rsidRPr="0018251D" w:rsidRDefault="00606B36"/>
    <w:p w14:paraId="73EB6B2F" w14:textId="77777777" w:rsidR="00606B36" w:rsidRPr="0018251D" w:rsidRDefault="00606B36"/>
    <w:p w14:paraId="297BEB1A" w14:textId="77777777" w:rsidR="00606B36" w:rsidRPr="0018251D" w:rsidRDefault="00000000">
      <w:pPr>
        <w:spacing w:line="360" w:lineRule="auto"/>
        <w:ind w:firstLineChars="300" w:firstLine="960"/>
        <w:jc w:val="left"/>
        <w:rPr>
          <w:sz w:val="32"/>
          <w:szCs w:val="32"/>
        </w:rPr>
      </w:pPr>
      <w:r w:rsidRPr="0018251D">
        <w:rPr>
          <w:sz w:val="32"/>
          <w:szCs w:val="32"/>
        </w:rPr>
        <w:t>投</w:t>
      </w:r>
      <w:r w:rsidRPr="0018251D">
        <w:rPr>
          <w:sz w:val="32"/>
          <w:szCs w:val="32"/>
        </w:rPr>
        <w:t xml:space="preserve">  </w:t>
      </w:r>
      <w:r w:rsidRPr="0018251D">
        <w:rPr>
          <w:sz w:val="32"/>
          <w:szCs w:val="32"/>
        </w:rPr>
        <w:t>标</w:t>
      </w:r>
      <w:r w:rsidRPr="0018251D">
        <w:rPr>
          <w:sz w:val="32"/>
          <w:szCs w:val="32"/>
        </w:rPr>
        <w:t xml:space="preserve">  </w:t>
      </w:r>
      <w:r w:rsidRPr="0018251D">
        <w:rPr>
          <w:sz w:val="32"/>
          <w:szCs w:val="32"/>
        </w:rPr>
        <w:t>人：</w:t>
      </w:r>
      <w:r w:rsidRPr="0018251D">
        <w:rPr>
          <w:sz w:val="32"/>
          <w:szCs w:val="32"/>
          <w:u w:val="single"/>
        </w:rPr>
        <w:t xml:space="preserve">                      </w:t>
      </w:r>
      <w:r w:rsidRPr="0018251D">
        <w:rPr>
          <w:sz w:val="32"/>
          <w:szCs w:val="32"/>
        </w:rPr>
        <w:t>（盖单位章）</w:t>
      </w:r>
    </w:p>
    <w:p w14:paraId="11F71632" w14:textId="77777777" w:rsidR="00606B36" w:rsidRPr="0018251D" w:rsidRDefault="00000000">
      <w:pPr>
        <w:spacing w:line="360" w:lineRule="auto"/>
        <w:ind w:firstLineChars="300" w:firstLine="960"/>
        <w:jc w:val="left"/>
        <w:rPr>
          <w:sz w:val="32"/>
          <w:szCs w:val="32"/>
        </w:rPr>
      </w:pPr>
      <w:r w:rsidRPr="0018251D">
        <w:rPr>
          <w:sz w:val="32"/>
          <w:szCs w:val="32"/>
        </w:rPr>
        <w:t>法定代表人或其委托代理人：</w:t>
      </w:r>
      <w:r w:rsidRPr="0018251D">
        <w:rPr>
          <w:sz w:val="32"/>
          <w:szCs w:val="32"/>
          <w:u w:val="single"/>
        </w:rPr>
        <w:t xml:space="preserve">            </w:t>
      </w:r>
      <w:r w:rsidRPr="0018251D">
        <w:rPr>
          <w:sz w:val="32"/>
          <w:szCs w:val="32"/>
        </w:rPr>
        <w:t>（签字）</w:t>
      </w:r>
    </w:p>
    <w:p w14:paraId="4F1B3628" w14:textId="77777777" w:rsidR="00606B36" w:rsidRPr="0018251D" w:rsidRDefault="00000000">
      <w:pPr>
        <w:spacing w:line="360" w:lineRule="auto"/>
        <w:ind w:firstLineChars="300" w:firstLine="960"/>
        <w:rPr>
          <w:sz w:val="32"/>
          <w:szCs w:val="32"/>
        </w:rPr>
      </w:pPr>
      <w:r w:rsidRPr="0018251D">
        <w:rPr>
          <w:sz w:val="32"/>
          <w:szCs w:val="32"/>
        </w:rPr>
        <w:t>日</w:t>
      </w:r>
      <w:r w:rsidRPr="0018251D">
        <w:rPr>
          <w:sz w:val="32"/>
          <w:szCs w:val="32"/>
        </w:rPr>
        <w:t xml:space="preserve">      </w:t>
      </w:r>
      <w:r w:rsidRPr="0018251D">
        <w:rPr>
          <w:sz w:val="32"/>
          <w:szCs w:val="32"/>
        </w:rPr>
        <w:t>期：</w:t>
      </w:r>
      <w:r w:rsidRPr="0018251D">
        <w:rPr>
          <w:sz w:val="32"/>
          <w:szCs w:val="32"/>
          <w:u w:val="single"/>
        </w:rPr>
        <w:t xml:space="preserve">        </w:t>
      </w:r>
      <w:r w:rsidRPr="0018251D">
        <w:rPr>
          <w:sz w:val="32"/>
          <w:szCs w:val="32"/>
        </w:rPr>
        <w:t>年</w:t>
      </w:r>
      <w:r w:rsidRPr="0018251D">
        <w:rPr>
          <w:sz w:val="32"/>
          <w:szCs w:val="32"/>
          <w:u w:val="single"/>
        </w:rPr>
        <w:t xml:space="preserve">      </w:t>
      </w:r>
      <w:r w:rsidRPr="0018251D">
        <w:rPr>
          <w:sz w:val="32"/>
          <w:szCs w:val="32"/>
        </w:rPr>
        <w:t>月</w:t>
      </w:r>
      <w:r w:rsidRPr="0018251D">
        <w:rPr>
          <w:sz w:val="32"/>
          <w:szCs w:val="32"/>
          <w:u w:val="single"/>
        </w:rPr>
        <w:t xml:space="preserve">      </w:t>
      </w:r>
      <w:r w:rsidRPr="0018251D">
        <w:rPr>
          <w:sz w:val="32"/>
          <w:szCs w:val="32"/>
        </w:rPr>
        <w:t>日</w:t>
      </w:r>
    </w:p>
    <w:p w14:paraId="61F98CFF" w14:textId="77777777" w:rsidR="00606B36" w:rsidRPr="0018251D" w:rsidRDefault="00000000">
      <w:pPr>
        <w:pStyle w:val="Style1"/>
        <w:jc w:val="center"/>
        <w:rPr>
          <w:rFonts w:ascii="Times New Roman" w:hAnsi="Times New Roman" w:cs="Times New Roman"/>
          <w:i/>
          <w:iCs/>
        </w:rPr>
      </w:pPr>
      <w:r w:rsidRPr="0018251D">
        <w:rPr>
          <w:rFonts w:ascii="Times New Roman" w:hAnsi="Times New Roman" w:cs="Times New Roman"/>
          <w:i/>
          <w:iCs/>
          <w:sz w:val="28"/>
          <w:szCs w:val="28"/>
        </w:rPr>
        <w:t>投标文件在</w:t>
      </w:r>
      <w:r w:rsidRPr="0018251D">
        <w:rPr>
          <w:rFonts w:ascii="Times New Roman" w:hAnsi="Times New Roman" w:cs="Times New Roman"/>
          <w:i/>
          <w:iCs/>
          <w:sz w:val="28"/>
          <w:szCs w:val="28"/>
        </w:rPr>
        <w:t xml:space="preserve">   </w:t>
      </w:r>
      <w:r w:rsidRPr="0018251D">
        <w:rPr>
          <w:rFonts w:ascii="Times New Roman" w:hAnsi="Times New Roman" w:cs="Times New Roman"/>
          <w:i/>
          <w:iCs/>
          <w:sz w:val="28"/>
          <w:szCs w:val="28"/>
        </w:rPr>
        <w:t>年</w:t>
      </w:r>
      <w:r w:rsidRPr="0018251D">
        <w:rPr>
          <w:rFonts w:ascii="Times New Roman" w:hAnsi="Times New Roman" w:cs="Times New Roman"/>
          <w:i/>
          <w:iCs/>
          <w:sz w:val="28"/>
          <w:szCs w:val="28"/>
        </w:rPr>
        <w:t xml:space="preserve">  </w:t>
      </w:r>
      <w:r w:rsidRPr="0018251D">
        <w:rPr>
          <w:rFonts w:ascii="Times New Roman" w:hAnsi="Times New Roman" w:cs="Times New Roman"/>
          <w:i/>
          <w:iCs/>
          <w:sz w:val="28"/>
          <w:szCs w:val="28"/>
        </w:rPr>
        <w:t>月</w:t>
      </w:r>
      <w:r w:rsidRPr="0018251D">
        <w:rPr>
          <w:rFonts w:ascii="Times New Roman" w:hAnsi="Times New Roman" w:cs="Times New Roman"/>
          <w:i/>
          <w:iCs/>
          <w:sz w:val="28"/>
          <w:szCs w:val="28"/>
        </w:rPr>
        <w:t xml:space="preserve">  </w:t>
      </w:r>
      <w:r w:rsidRPr="0018251D">
        <w:rPr>
          <w:rFonts w:ascii="Times New Roman" w:hAnsi="Times New Roman" w:cs="Times New Roman"/>
          <w:i/>
          <w:iCs/>
          <w:sz w:val="28"/>
          <w:szCs w:val="28"/>
        </w:rPr>
        <w:t>日时分前不得开启</w:t>
      </w:r>
    </w:p>
    <w:p w14:paraId="3DA30521" w14:textId="77777777" w:rsidR="00606B36" w:rsidRPr="0018251D" w:rsidRDefault="00606B36"/>
    <w:p w14:paraId="32088B72" w14:textId="77777777" w:rsidR="00606B36" w:rsidRPr="0018251D" w:rsidRDefault="00606B36">
      <w:pPr>
        <w:spacing w:line="360" w:lineRule="auto"/>
        <w:outlineLvl w:val="1"/>
        <w:rPr>
          <w:b/>
          <w:sz w:val="24"/>
        </w:rPr>
        <w:sectPr w:rsidR="00606B36" w:rsidRPr="0018251D">
          <w:footerReference w:type="default" r:id="rId21"/>
          <w:pgSz w:w="11906" w:h="16838"/>
          <w:pgMar w:top="1440" w:right="1440" w:bottom="1440" w:left="1797" w:header="851" w:footer="992" w:gutter="0"/>
          <w:cols w:space="425"/>
          <w:docGrid w:linePitch="312"/>
        </w:sectPr>
      </w:pPr>
    </w:p>
    <w:p w14:paraId="0CDA60B2" w14:textId="77777777" w:rsidR="00606B36" w:rsidRPr="0018251D" w:rsidRDefault="00000000">
      <w:pPr>
        <w:numPr>
          <w:ilvl w:val="0"/>
          <w:numId w:val="18"/>
        </w:numPr>
        <w:spacing w:line="360" w:lineRule="auto"/>
        <w:outlineLvl w:val="1"/>
        <w:rPr>
          <w:b/>
          <w:sz w:val="24"/>
        </w:rPr>
      </w:pPr>
      <w:bookmarkStart w:id="352" w:name="_Toc414445775"/>
      <w:bookmarkStart w:id="353" w:name="_Toc105422165"/>
      <w:bookmarkStart w:id="354" w:name="_Toc416103825"/>
      <w:bookmarkStart w:id="355" w:name="_Toc410631184"/>
      <w:bookmarkStart w:id="356" w:name="_Toc86409268"/>
      <w:bookmarkEnd w:id="350"/>
      <w:bookmarkEnd w:id="351"/>
      <w:r w:rsidRPr="0018251D">
        <w:rPr>
          <w:b/>
          <w:sz w:val="24"/>
        </w:rPr>
        <w:lastRenderedPageBreak/>
        <w:t xml:space="preserve"> </w:t>
      </w:r>
      <w:bookmarkStart w:id="357" w:name="_Toc110849181"/>
      <w:r w:rsidRPr="0018251D">
        <w:rPr>
          <w:b/>
          <w:sz w:val="24"/>
        </w:rPr>
        <w:t>技术部分</w:t>
      </w:r>
      <w:bookmarkEnd w:id="357"/>
    </w:p>
    <w:p w14:paraId="30BC3CB2" w14:textId="77777777" w:rsidR="00606B36" w:rsidRPr="0018251D" w:rsidRDefault="00000000">
      <w:pPr>
        <w:spacing w:line="360" w:lineRule="auto"/>
        <w:outlineLvl w:val="1"/>
      </w:pPr>
      <w:bookmarkStart w:id="358" w:name="_Toc110849182"/>
      <w:r w:rsidRPr="0018251D">
        <w:rPr>
          <w:b/>
          <w:sz w:val="24"/>
        </w:rPr>
        <w:t>一、技术偏离表</w:t>
      </w:r>
      <w:bookmarkEnd w:id="352"/>
      <w:bookmarkEnd w:id="353"/>
      <w:bookmarkEnd w:id="354"/>
      <w:bookmarkEnd w:id="355"/>
      <w:bookmarkEnd w:id="356"/>
      <w:bookmarkEnd w:id="358"/>
    </w:p>
    <w:p w14:paraId="40713CB3" w14:textId="77777777" w:rsidR="00606B36" w:rsidRPr="0018251D" w:rsidRDefault="00000000">
      <w:pPr>
        <w:spacing w:after="240"/>
        <w:ind w:hanging="119"/>
      </w:pPr>
      <w:r w:rsidRPr="0018251D">
        <w:t>投标人名称：</w:t>
      </w:r>
    </w:p>
    <w:tbl>
      <w:tblPr>
        <w:tblW w:w="9189"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934"/>
        <w:gridCol w:w="1962"/>
        <w:gridCol w:w="1875"/>
        <w:gridCol w:w="1200"/>
        <w:gridCol w:w="1277"/>
        <w:gridCol w:w="1941"/>
      </w:tblGrid>
      <w:tr w:rsidR="00606B36" w:rsidRPr="0018251D" w14:paraId="3263103D" w14:textId="77777777">
        <w:trPr>
          <w:trHeight w:val="454"/>
          <w:jc w:val="center"/>
        </w:trPr>
        <w:tc>
          <w:tcPr>
            <w:tcW w:w="934" w:type="dxa"/>
          </w:tcPr>
          <w:p w14:paraId="5332762B" w14:textId="77777777" w:rsidR="00606B36" w:rsidRPr="0018251D" w:rsidRDefault="00000000">
            <w:pPr>
              <w:spacing w:line="400" w:lineRule="exact"/>
              <w:jc w:val="center"/>
              <w:rPr>
                <w:sz w:val="20"/>
                <w:szCs w:val="20"/>
              </w:rPr>
            </w:pPr>
            <w:r w:rsidRPr="0018251D">
              <w:rPr>
                <w:sz w:val="20"/>
                <w:szCs w:val="20"/>
              </w:rPr>
              <w:t>序号</w:t>
            </w:r>
          </w:p>
        </w:tc>
        <w:tc>
          <w:tcPr>
            <w:tcW w:w="1962" w:type="dxa"/>
          </w:tcPr>
          <w:p w14:paraId="51EC32FA" w14:textId="77777777" w:rsidR="00606B36" w:rsidRPr="0018251D" w:rsidRDefault="00000000">
            <w:pPr>
              <w:spacing w:line="400" w:lineRule="exact"/>
              <w:jc w:val="center"/>
              <w:rPr>
                <w:sz w:val="20"/>
                <w:szCs w:val="20"/>
              </w:rPr>
            </w:pPr>
            <w:r w:rsidRPr="0018251D">
              <w:rPr>
                <w:sz w:val="20"/>
                <w:szCs w:val="20"/>
              </w:rPr>
              <w:t>招标文件条目号</w:t>
            </w:r>
          </w:p>
        </w:tc>
        <w:tc>
          <w:tcPr>
            <w:tcW w:w="1875" w:type="dxa"/>
          </w:tcPr>
          <w:p w14:paraId="6D6C751D" w14:textId="77777777" w:rsidR="00606B36" w:rsidRPr="0018251D" w:rsidRDefault="00000000">
            <w:pPr>
              <w:spacing w:line="400" w:lineRule="exact"/>
              <w:jc w:val="center"/>
              <w:rPr>
                <w:sz w:val="20"/>
                <w:szCs w:val="20"/>
              </w:rPr>
            </w:pPr>
            <w:r w:rsidRPr="0018251D">
              <w:rPr>
                <w:sz w:val="20"/>
                <w:szCs w:val="20"/>
              </w:rPr>
              <w:t>技术条款要求</w:t>
            </w:r>
          </w:p>
        </w:tc>
        <w:tc>
          <w:tcPr>
            <w:tcW w:w="1200" w:type="dxa"/>
            <w:vAlign w:val="center"/>
          </w:tcPr>
          <w:p w14:paraId="74D5C0A2" w14:textId="77777777" w:rsidR="00606B36" w:rsidRPr="0018251D" w:rsidRDefault="00000000">
            <w:pPr>
              <w:jc w:val="center"/>
              <w:rPr>
                <w:sz w:val="20"/>
                <w:szCs w:val="20"/>
              </w:rPr>
            </w:pPr>
            <w:r w:rsidRPr="0018251D">
              <w:rPr>
                <w:szCs w:val="21"/>
              </w:rPr>
              <w:t>投标文件的响应</w:t>
            </w:r>
          </w:p>
        </w:tc>
        <w:tc>
          <w:tcPr>
            <w:tcW w:w="1277" w:type="dxa"/>
            <w:vAlign w:val="center"/>
          </w:tcPr>
          <w:p w14:paraId="474C04A8" w14:textId="77777777" w:rsidR="00606B36" w:rsidRPr="0018251D" w:rsidRDefault="00000000">
            <w:pPr>
              <w:jc w:val="center"/>
              <w:rPr>
                <w:sz w:val="20"/>
                <w:szCs w:val="20"/>
              </w:rPr>
            </w:pPr>
            <w:r w:rsidRPr="0018251D">
              <w:rPr>
                <w:szCs w:val="21"/>
              </w:rPr>
              <w:t>偏差</w:t>
            </w:r>
          </w:p>
        </w:tc>
        <w:tc>
          <w:tcPr>
            <w:tcW w:w="1941" w:type="dxa"/>
            <w:vAlign w:val="center"/>
          </w:tcPr>
          <w:p w14:paraId="4A5B79F9" w14:textId="77777777" w:rsidR="00606B36" w:rsidRPr="0018251D" w:rsidRDefault="00000000">
            <w:pPr>
              <w:jc w:val="center"/>
              <w:rPr>
                <w:sz w:val="20"/>
                <w:szCs w:val="20"/>
              </w:rPr>
            </w:pPr>
            <w:r w:rsidRPr="0018251D">
              <w:rPr>
                <w:szCs w:val="21"/>
              </w:rPr>
              <w:t>说明</w:t>
            </w:r>
          </w:p>
        </w:tc>
      </w:tr>
      <w:tr w:rsidR="00606B36" w:rsidRPr="0018251D" w14:paraId="756B6D18" w14:textId="77777777">
        <w:trPr>
          <w:trHeight w:val="454"/>
          <w:jc w:val="center"/>
        </w:trPr>
        <w:tc>
          <w:tcPr>
            <w:tcW w:w="934" w:type="dxa"/>
          </w:tcPr>
          <w:p w14:paraId="1D72B247" w14:textId="77777777" w:rsidR="00606B36" w:rsidRPr="0018251D" w:rsidRDefault="00606B36">
            <w:pPr>
              <w:spacing w:line="400" w:lineRule="exact"/>
              <w:rPr>
                <w:sz w:val="20"/>
                <w:szCs w:val="20"/>
              </w:rPr>
            </w:pPr>
          </w:p>
        </w:tc>
        <w:tc>
          <w:tcPr>
            <w:tcW w:w="1962" w:type="dxa"/>
          </w:tcPr>
          <w:p w14:paraId="542E1786" w14:textId="77777777" w:rsidR="00606B36" w:rsidRPr="0018251D" w:rsidRDefault="00606B36">
            <w:pPr>
              <w:spacing w:line="400" w:lineRule="exact"/>
              <w:rPr>
                <w:sz w:val="20"/>
                <w:szCs w:val="20"/>
              </w:rPr>
            </w:pPr>
          </w:p>
        </w:tc>
        <w:tc>
          <w:tcPr>
            <w:tcW w:w="1875" w:type="dxa"/>
          </w:tcPr>
          <w:p w14:paraId="07493F55" w14:textId="77777777" w:rsidR="00606B36" w:rsidRPr="0018251D" w:rsidRDefault="00606B36">
            <w:pPr>
              <w:spacing w:line="400" w:lineRule="exact"/>
              <w:rPr>
                <w:sz w:val="20"/>
                <w:szCs w:val="20"/>
              </w:rPr>
            </w:pPr>
          </w:p>
        </w:tc>
        <w:tc>
          <w:tcPr>
            <w:tcW w:w="1200" w:type="dxa"/>
            <w:vAlign w:val="center"/>
          </w:tcPr>
          <w:p w14:paraId="200F5694" w14:textId="77777777" w:rsidR="00606B36" w:rsidRPr="0018251D" w:rsidRDefault="00606B36">
            <w:pPr>
              <w:rPr>
                <w:sz w:val="20"/>
                <w:szCs w:val="20"/>
              </w:rPr>
            </w:pPr>
          </w:p>
        </w:tc>
        <w:tc>
          <w:tcPr>
            <w:tcW w:w="1277" w:type="dxa"/>
            <w:vAlign w:val="center"/>
          </w:tcPr>
          <w:p w14:paraId="0779362C" w14:textId="77777777" w:rsidR="00606B36" w:rsidRPr="0018251D" w:rsidRDefault="00000000">
            <w:pPr>
              <w:jc w:val="center"/>
              <w:rPr>
                <w:sz w:val="20"/>
                <w:szCs w:val="20"/>
              </w:rPr>
            </w:pPr>
            <w:r w:rsidRPr="0018251D">
              <w:rPr>
                <w:szCs w:val="21"/>
              </w:rPr>
              <w:t>无偏离，完全响应</w:t>
            </w:r>
          </w:p>
        </w:tc>
        <w:tc>
          <w:tcPr>
            <w:tcW w:w="1941" w:type="dxa"/>
            <w:vAlign w:val="center"/>
          </w:tcPr>
          <w:p w14:paraId="501FF79F" w14:textId="77777777" w:rsidR="00606B36" w:rsidRPr="0018251D" w:rsidRDefault="00606B36">
            <w:pPr>
              <w:rPr>
                <w:sz w:val="20"/>
                <w:szCs w:val="20"/>
              </w:rPr>
            </w:pPr>
          </w:p>
        </w:tc>
      </w:tr>
      <w:tr w:rsidR="00606B36" w:rsidRPr="0018251D" w14:paraId="4080553D" w14:textId="77777777">
        <w:trPr>
          <w:trHeight w:val="454"/>
          <w:jc w:val="center"/>
        </w:trPr>
        <w:tc>
          <w:tcPr>
            <w:tcW w:w="934" w:type="dxa"/>
          </w:tcPr>
          <w:p w14:paraId="354525DC" w14:textId="77777777" w:rsidR="00606B36" w:rsidRPr="0018251D" w:rsidRDefault="00606B36">
            <w:pPr>
              <w:spacing w:line="400" w:lineRule="exact"/>
              <w:rPr>
                <w:sz w:val="20"/>
                <w:szCs w:val="20"/>
              </w:rPr>
            </w:pPr>
          </w:p>
        </w:tc>
        <w:tc>
          <w:tcPr>
            <w:tcW w:w="1962" w:type="dxa"/>
          </w:tcPr>
          <w:p w14:paraId="38CA3161" w14:textId="77777777" w:rsidR="00606B36" w:rsidRPr="0018251D" w:rsidRDefault="00606B36">
            <w:pPr>
              <w:spacing w:line="400" w:lineRule="exact"/>
              <w:rPr>
                <w:sz w:val="20"/>
                <w:szCs w:val="20"/>
              </w:rPr>
            </w:pPr>
          </w:p>
        </w:tc>
        <w:tc>
          <w:tcPr>
            <w:tcW w:w="1875" w:type="dxa"/>
          </w:tcPr>
          <w:p w14:paraId="3FD52284" w14:textId="77777777" w:rsidR="00606B36" w:rsidRPr="0018251D" w:rsidRDefault="00606B36">
            <w:pPr>
              <w:spacing w:line="400" w:lineRule="exact"/>
              <w:rPr>
                <w:sz w:val="20"/>
                <w:szCs w:val="20"/>
              </w:rPr>
            </w:pPr>
          </w:p>
        </w:tc>
        <w:tc>
          <w:tcPr>
            <w:tcW w:w="1200" w:type="dxa"/>
          </w:tcPr>
          <w:p w14:paraId="6E99F858" w14:textId="77777777" w:rsidR="00606B36" w:rsidRPr="0018251D" w:rsidRDefault="00606B36">
            <w:pPr>
              <w:spacing w:line="400" w:lineRule="exact"/>
              <w:rPr>
                <w:sz w:val="20"/>
                <w:szCs w:val="20"/>
              </w:rPr>
            </w:pPr>
          </w:p>
        </w:tc>
        <w:tc>
          <w:tcPr>
            <w:tcW w:w="1277" w:type="dxa"/>
          </w:tcPr>
          <w:p w14:paraId="23D9325E" w14:textId="77777777" w:rsidR="00606B36" w:rsidRPr="0018251D" w:rsidRDefault="00606B36">
            <w:pPr>
              <w:spacing w:line="400" w:lineRule="exact"/>
              <w:rPr>
                <w:sz w:val="20"/>
                <w:szCs w:val="20"/>
              </w:rPr>
            </w:pPr>
          </w:p>
        </w:tc>
        <w:tc>
          <w:tcPr>
            <w:tcW w:w="1941" w:type="dxa"/>
          </w:tcPr>
          <w:p w14:paraId="5E6E174A" w14:textId="77777777" w:rsidR="00606B36" w:rsidRPr="0018251D" w:rsidRDefault="00606B36">
            <w:pPr>
              <w:spacing w:line="400" w:lineRule="exact"/>
              <w:rPr>
                <w:sz w:val="20"/>
                <w:szCs w:val="20"/>
              </w:rPr>
            </w:pPr>
          </w:p>
        </w:tc>
      </w:tr>
      <w:tr w:rsidR="00606B36" w:rsidRPr="0018251D" w14:paraId="761B43D0" w14:textId="77777777">
        <w:trPr>
          <w:trHeight w:val="454"/>
          <w:jc w:val="center"/>
        </w:trPr>
        <w:tc>
          <w:tcPr>
            <w:tcW w:w="934" w:type="dxa"/>
          </w:tcPr>
          <w:p w14:paraId="1652D975" w14:textId="77777777" w:rsidR="00606B36" w:rsidRPr="0018251D" w:rsidRDefault="00606B36">
            <w:pPr>
              <w:spacing w:line="400" w:lineRule="exact"/>
              <w:rPr>
                <w:sz w:val="20"/>
                <w:szCs w:val="20"/>
              </w:rPr>
            </w:pPr>
          </w:p>
        </w:tc>
        <w:tc>
          <w:tcPr>
            <w:tcW w:w="1962" w:type="dxa"/>
          </w:tcPr>
          <w:p w14:paraId="036D1E3F" w14:textId="77777777" w:rsidR="00606B36" w:rsidRPr="0018251D" w:rsidRDefault="00606B36">
            <w:pPr>
              <w:spacing w:line="400" w:lineRule="exact"/>
              <w:rPr>
                <w:sz w:val="20"/>
                <w:szCs w:val="20"/>
              </w:rPr>
            </w:pPr>
          </w:p>
        </w:tc>
        <w:tc>
          <w:tcPr>
            <w:tcW w:w="1875" w:type="dxa"/>
          </w:tcPr>
          <w:p w14:paraId="0C2E07F8" w14:textId="77777777" w:rsidR="00606B36" w:rsidRPr="0018251D" w:rsidRDefault="00606B36">
            <w:pPr>
              <w:spacing w:line="400" w:lineRule="exact"/>
              <w:rPr>
                <w:sz w:val="20"/>
                <w:szCs w:val="20"/>
              </w:rPr>
            </w:pPr>
          </w:p>
        </w:tc>
        <w:tc>
          <w:tcPr>
            <w:tcW w:w="1200" w:type="dxa"/>
          </w:tcPr>
          <w:p w14:paraId="5CF46798" w14:textId="77777777" w:rsidR="00606B36" w:rsidRPr="0018251D" w:rsidRDefault="00606B36">
            <w:pPr>
              <w:spacing w:line="400" w:lineRule="exact"/>
              <w:rPr>
                <w:sz w:val="20"/>
                <w:szCs w:val="20"/>
              </w:rPr>
            </w:pPr>
          </w:p>
        </w:tc>
        <w:tc>
          <w:tcPr>
            <w:tcW w:w="1277" w:type="dxa"/>
          </w:tcPr>
          <w:p w14:paraId="27371C65" w14:textId="77777777" w:rsidR="00606B36" w:rsidRPr="0018251D" w:rsidRDefault="00606B36">
            <w:pPr>
              <w:spacing w:line="400" w:lineRule="exact"/>
              <w:rPr>
                <w:sz w:val="20"/>
                <w:szCs w:val="20"/>
              </w:rPr>
            </w:pPr>
          </w:p>
        </w:tc>
        <w:tc>
          <w:tcPr>
            <w:tcW w:w="1941" w:type="dxa"/>
          </w:tcPr>
          <w:p w14:paraId="084910EF" w14:textId="77777777" w:rsidR="00606B36" w:rsidRPr="0018251D" w:rsidRDefault="00606B36">
            <w:pPr>
              <w:spacing w:line="400" w:lineRule="exact"/>
              <w:rPr>
                <w:sz w:val="20"/>
                <w:szCs w:val="20"/>
              </w:rPr>
            </w:pPr>
          </w:p>
        </w:tc>
      </w:tr>
      <w:tr w:rsidR="00606B36" w:rsidRPr="0018251D" w14:paraId="0405C588" w14:textId="77777777">
        <w:trPr>
          <w:trHeight w:val="454"/>
          <w:jc w:val="center"/>
        </w:trPr>
        <w:tc>
          <w:tcPr>
            <w:tcW w:w="934" w:type="dxa"/>
          </w:tcPr>
          <w:p w14:paraId="0F057C19" w14:textId="77777777" w:rsidR="00606B36" w:rsidRPr="0018251D" w:rsidRDefault="00606B36">
            <w:pPr>
              <w:spacing w:line="400" w:lineRule="exact"/>
              <w:rPr>
                <w:sz w:val="20"/>
                <w:szCs w:val="20"/>
              </w:rPr>
            </w:pPr>
          </w:p>
        </w:tc>
        <w:tc>
          <w:tcPr>
            <w:tcW w:w="1962" w:type="dxa"/>
          </w:tcPr>
          <w:p w14:paraId="60769688" w14:textId="77777777" w:rsidR="00606B36" w:rsidRPr="0018251D" w:rsidRDefault="00606B36">
            <w:pPr>
              <w:spacing w:line="400" w:lineRule="exact"/>
              <w:rPr>
                <w:sz w:val="20"/>
                <w:szCs w:val="20"/>
              </w:rPr>
            </w:pPr>
          </w:p>
        </w:tc>
        <w:tc>
          <w:tcPr>
            <w:tcW w:w="1875" w:type="dxa"/>
          </w:tcPr>
          <w:p w14:paraId="4079DC3D" w14:textId="77777777" w:rsidR="00606B36" w:rsidRPr="0018251D" w:rsidRDefault="00606B36">
            <w:pPr>
              <w:spacing w:line="400" w:lineRule="exact"/>
              <w:rPr>
                <w:sz w:val="20"/>
                <w:szCs w:val="20"/>
              </w:rPr>
            </w:pPr>
          </w:p>
        </w:tc>
        <w:tc>
          <w:tcPr>
            <w:tcW w:w="1200" w:type="dxa"/>
          </w:tcPr>
          <w:p w14:paraId="1E02DB2A" w14:textId="77777777" w:rsidR="00606B36" w:rsidRPr="0018251D" w:rsidRDefault="00606B36">
            <w:pPr>
              <w:spacing w:line="400" w:lineRule="exact"/>
              <w:rPr>
                <w:sz w:val="20"/>
                <w:szCs w:val="20"/>
              </w:rPr>
            </w:pPr>
          </w:p>
        </w:tc>
        <w:tc>
          <w:tcPr>
            <w:tcW w:w="1277" w:type="dxa"/>
          </w:tcPr>
          <w:p w14:paraId="6E9EAD47" w14:textId="77777777" w:rsidR="00606B36" w:rsidRPr="0018251D" w:rsidRDefault="00606B36">
            <w:pPr>
              <w:spacing w:line="400" w:lineRule="exact"/>
              <w:rPr>
                <w:sz w:val="20"/>
                <w:szCs w:val="20"/>
              </w:rPr>
            </w:pPr>
          </w:p>
        </w:tc>
        <w:tc>
          <w:tcPr>
            <w:tcW w:w="1941" w:type="dxa"/>
          </w:tcPr>
          <w:p w14:paraId="586A6085" w14:textId="77777777" w:rsidR="00606B36" w:rsidRPr="0018251D" w:rsidRDefault="00606B36">
            <w:pPr>
              <w:spacing w:line="400" w:lineRule="exact"/>
              <w:rPr>
                <w:sz w:val="20"/>
                <w:szCs w:val="20"/>
              </w:rPr>
            </w:pPr>
          </w:p>
        </w:tc>
      </w:tr>
      <w:tr w:rsidR="00606B36" w:rsidRPr="0018251D" w14:paraId="5FECF210" w14:textId="77777777">
        <w:trPr>
          <w:trHeight w:val="454"/>
          <w:jc w:val="center"/>
        </w:trPr>
        <w:tc>
          <w:tcPr>
            <w:tcW w:w="934" w:type="dxa"/>
          </w:tcPr>
          <w:p w14:paraId="6C77A581" w14:textId="77777777" w:rsidR="00606B36" w:rsidRPr="0018251D" w:rsidRDefault="00606B36">
            <w:pPr>
              <w:spacing w:line="400" w:lineRule="exact"/>
              <w:rPr>
                <w:sz w:val="20"/>
                <w:szCs w:val="20"/>
              </w:rPr>
            </w:pPr>
          </w:p>
        </w:tc>
        <w:tc>
          <w:tcPr>
            <w:tcW w:w="1962" w:type="dxa"/>
          </w:tcPr>
          <w:p w14:paraId="4515416C" w14:textId="77777777" w:rsidR="00606B36" w:rsidRPr="0018251D" w:rsidRDefault="00606B36">
            <w:pPr>
              <w:spacing w:line="400" w:lineRule="exact"/>
              <w:rPr>
                <w:sz w:val="20"/>
                <w:szCs w:val="20"/>
              </w:rPr>
            </w:pPr>
          </w:p>
        </w:tc>
        <w:tc>
          <w:tcPr>
            <w:tcW w:w="1875" w:type="dxa"/>
          </w:tcPr>
          <w:p w14:paraId="5B7B93F0" w14:textId="77777777" w:rsidR="00606B36" w:rsidRPr="0018251D" w:rsidRDefault="00606B36">
            <w:pPr>
              <w:spacing w:line="400" w:lineRule="exact"/>
              <w:rPr>
                <w:sz w:val="20"/>
                <w:szCs w:val="20"/>
              </w:rPr>
            </w:pPr>
          </w:p>
        </w:tc>
        <w:tc>
          <w:tcPr>
            <w:tcW w:w="1200" w:type="dxa"/>
          </w:tcPr>
          <w:p w14:paraId="2EE757DF" w14:textId="77777777" w:rsidR="00606B36" w:rsidRPr="0018251D" w:rsidRDefault="00606B36">
            <w:pPr>
              <w:spacing w:line="400" w:lineRule="exact"/>
              <w:rPr>
                <w:sz w:val="20"/>
                <w:szCs w:val="20"/>
              </w:rPr>
            </w:pPr>
          </w:p>
        </w:tc>
        <w:tc>
          <w:tcPr>
            <w:tcW w:w="1277" w:type="dxa"/>
          </w:tcPr>
          <w:p w14:paraId="7C22DF3F" w14:textId="77777777" w:rsidR="00606B36" w:rsidRPr="0018251D" w:rsidRDefault="00606B36">
            <w:pPr>
              <w:spacing w:line="400" w:lineRule="exact"/>
              <w:rPr>
                <w:sz w:val="20"/>
                <w:szCs w:val="20"/>
              </w:rPr>
            </w:pPr>
          </w:p>
        </w:tc>
        <w:tc>
          <w:tcPr>
            <w:tcW w:w="1941" w:type="dxa"/>
          </w:tcPr>
          <w:p w14:paraId="60DB80E6" w14:textId="77777777" w:rsidR="00606B36" w:rsidRPr="0018251D" w:rsidRDefault="00606B36">
            <w:pPr>
              <w:spacing w:line="400" w:lineRule="exact"/>
              <w:rPr>
                <w:sz w:val="20"/>
                <w:szCs w:val="20"/>
              </w:rPr>
            </w:pPr>
          </w:p>
        </w:tc>
      </w:tr>
      <w:tr w:rsidR="00606B36" w:rsidRPr="0018251D" w14:paraId="22651673" w14:textId="77777777">
        <w:trPr>
          <w:trHeight w:val="454"/>
          <w:jc w:val="center"/>
        </w:trPr>
        <w:tc>
          <w:tcPr>
            <w:tcW w:w="934" w:type="dxa"/>
          </w:tcPr>
          <w:p w14:paraId="200F28FB" w14:textId="77777777" w:rsidR="00606B36" w:rsidRPr="0018251D" w:rsidRDefault="00606B36">
            <w:pPr>
              <w:spacing w:line="400" w:lineRule="exact"/>
              <w:rPr>
                <w:sz w:val="20"/>
                <w:szCs w:val="20"/>
              </w:rPr>
            </w:pPr>
          </w:p>
        </w:tc>
        <w:tc>
          <w:tcPr>
            <w:tcW w:w="1962" w:type="dxa"/>
          </w:tcPr>
          <w:p w14:paraId="00A3DE82" w14:textId="77777777" w:rsidR="00606B36" w:rsidRPr="0018251D" w:rsidRDefault="00606B36">
            <w:pPr>
              <w:spacing w:line="400" w:lineRule="exact"/>
              <w:rPr>
                <w:sz w:val="20"/>
                <w:szCs w:val="20"/>
              </w:rPr>
            </w:pPr>
          </w:p>
        </w:tc>
        <w:tc>
          <w:tcPr>
            <w:tcW w:w="1875" w:type="dxa"/>
          </w:tcPr>
          <w:p w14:paraId="299BD2FB" w14:textId="77777777" w:rsidR="00606B36" w:rsidRPr="0018251D" w:rsidRDefault="00606B36">
            <w:pPr>
              <w:spacing w:line="400" w:lineRule="exact"/>
              <w:rPr>
                <w:bCs/>
                <w:sz w:val="20"/>
                <w:szCs w:val="20"/>
              </w:rPr>
            </w:pPr>
          </w:p>
        </w:tc>
        <w:tc>
          <w:tcPr>
            <w:tcW w:w="1200" w:type="dxa"/>
          </w:tcPr>
          <w:p w14:paraId="59F9B209" w14:textId="77777777" w:rsidR="00606B36" w:rsidRPr="0018251D" w:rsidRDefault="00606B36">
            <w:pPr>
              <w:spacing w:line="400" w:lineRule="exact"/>
              <w:rPr>
                <w:sz w:val="20"/>
                <w:szCs w:val="20"/>
              </w:rPr>
            </w:pPr>
          </w:p>
        </w:tc>
        <w:tc>
          <w:tcPr>
            <w:tcW w:w="1277" w:type="dxa"/>
          </w:tcPr>
          <w:p w14:paraId="5B2FFA38" w14:textId="77777777" w:rsidR="00606B36" w:rsidRPr="0018251D" w:rsidRDefault="00606B36">
            <w:pPr>
              <w:spacing w:line="400" w:lineRule="exact"/>
              <w:rPr>
                <w:sz w:val="20"/>
                <w:szCs w:val="20"/>
              </w:rPr>
            </w:pPr>
          </w:p>
        </w:tc>
        <w:tc>
          <w:tcPr>
            <w:tcW w:w="1941" w:type="dxa"/>
          </w:tcPr>
          <w:p w14:paraId="5A9F0A90" w14:textId="77777777" w:rsidR="00606B36" w:rsidRPr="0018251D" w:rsidRDefault="00606B36">
            <w:pPr>
              <w:spacing w:line="400" w:lineRule="exact"/>
              <w:rPr>
                <w:sz w:val="20"/>
                <w:szCs w:val="20"/>
              </w:rPr>
            </w:pPr>
          </w:p>
        </w:tc>
      </w:tr>
      <w:tr w:rsidR="00606B36" w:rsidRPr="0018251D" w14:paraId="4FDB4725" w14:textId="77777777">
        <w:trPr>
          <w:trHeight w:val="454"/>
          <w:jc w:val="center"/>
        </w:trPr>
        <w:tc>
          <w:tcPr>
            <w:tcW w:w="934" w:type="dxa"/>
          </w:tcPr>
          <w:p w14:paraId="1B1AEEFB" w14:textId="77777777" w:rsidR="00606B36" w:rsidRPr="0018251D" w:rsidRDefault="00606B36">
            <w:pPr>
              <w:spacing w:line="400" w:lineRule="exact"/>
              <w:rPr>
                <w:sz w:val="20"/>
                <w:szCs w:val="20"/>
              </w:rPr>
            </w:pPr>
          </w:p>
        </w:tc>
        <w:tc>
          <w:tcPr>
            <w:tcW w:w="1962" w:type="dxa"/>
          </w:tcPr>
          <w:p w14:paraId="734EC54F" w14:textId="77777777" w:rsidR="00606B36" w:rsidRPr="0018251D" w:rsidRDefault="00606B36">
            <w:pPr>
              <w:spacing w:line="400" w:lineRule="exact"/>
              <w:rPr>
                <w:sz w:val="20"/>
                <w:szCs w:val="20"/>
              </w:rPr>
            </w:pPr>
          </w:p>
        </w:tc>
        <w:tc>
          <w:tcPr>
            <w:tcW w:w="1875" w:type="dxa"/>
          </w:tcPr>
          <w:p w14:paraId="2FF45565" w14:textId="77777777" w:rsidR="00606B36" w:rsidRPr="0018251D" w:rsidRDefault="00606B36">
            <w:pPr>
              <w:spacing w:line="400" w:lineRule="exact"/>
              <w:rPr>
                <w:bCs/>
                <w:sz w:val="20"/>
                <w:szCs w:val="20"/>
              </w:rPr>
            </w:pPr>
          </w:p>
        </w:tc>
        <w:tc>
          <w:tcPr>
            <w:tcW w:w="1200" w:type="dxa"/>
          </w:tcPr>
          <w:p w14:paraId="4B7CDA88" w14:textId="77777777" w:rsidR="00606B36" w:rsidRPr="0018251D" w:rsidRDefault="00606B36">
            <w:pPr>
              <w:spacing w:line="400" w:lineRule="exact"/>
              <w:rPr>
                <w:sz w:val="20"/>
                <w:szCs w:val="20"/>
              </w:rPr>
            </w:pPr>
          </w:p>
        </w:tc>
        <w:tc>
          <w:tcPr>
            <w:tcW w:w="1277" w:type="dxa"/>
          </w:tcPr>
          <w:p w14:paraId="0FD88141" w14:textId="77777777" w:rsidR="00606B36" w:rsidRPr="0018251D" w:rsidRDefault="00606B36">
            <w:pPr>
              <w:spacing w:line="400" w:lineRule="exact"/>
              <w:rPr>
                <w:sz w:val="20"/>
                <w:szCs w:val="20"/>
              </w:rPr>
            </w:pPr>
          </w:p>
        </w:tc>
        <w:tc>
          <w:tcPr>
            <w:tcW w:w="1941" w:type="dxa"/>
          </w:tcPr>
          <w:p w14:paraId="7FE35906" w14:textId="77777777" w:rsidR="00606B36" w:rsidRPr="0018251D" w:rsidRDefault="00606B36">
            <w:pPr>
              <w:spacing w:line="400" w:lineRule="exact"/>
              <w:rPr>
                <w:sz w:val="20"/>
                <w:szCs w:val="20"/>
              </w:rPr>
            </w:pPr>
          </w:p>
        </w:tc>
      </w:tr>
    </w:tbl>
    <w:p w14:paraId="2A453BF9" w14:textId="77777777" w:rsidR="00606B36" w:rsidRPr="0018251D" w:rsidRDefault="00000000">
      <w:pPr>
        <w:spacing w:beforeLines="50" w:before="120" w:line="440" w:lineRule="exact"/>
        <w:ind w:leftChars="-49" w:left="-103" w:firstLine="15"/>
      </w:pPr>
      <w:r w:rsidRPr="0018251D">
        <w:t>投标人：（公章）</w:t>
      </w:r>
    </w:p>
    <w:p w14:paraId="3D1A77A7" w14:textId="77777777" w:rsidR="00606B36" w:rsidRPr="0018251D" w:rsidRDefault="00000000">
      <w:pPr>
        <w:spacing w:beforeLines="50" w:before="120"/>
        <w:ind w:leftChars="-49" w:left="-103" w:firstLine="15"/>
      </w:pPr>
      <w:r w:rsidRPr="0018251D">
        <w:t>法定代表人或其授权代表：（签字或加盖人名章）</w:t>
      </w:r>
    </w:p>
    <w:p w14:paraId="3B6D2459" w14:textId="77777777" w:rsidR="00606B36" w:rsidRPr="0018251D" w:rsidRDefault="00000000">
      <w:pPr>
        <w:spacing w:beforeLines="50" w:before="120"/>
        <w:ind w:leftChars="-49" w:left="-103" w:firstLine="15"/>
      </w:pPr>
      <w:r w:rsidRPr="0018251D">
        <w:t>日期：</w:t>
      </w:r>
    </w:p>
    <w:p w14:paraId="65184CA3" w14:textId="77777777" w:rsidR="00606B36" w:rsidRPr="0018251D" w:rsidRDefault="00606B36">
      <w:pPr>
        <w:spacing w:line="360" w:lineRule="auto"/>
      </w:pPr>
    </w:p>
    <w:p w14:paraId="7040EF0A" w14:textId="77777777" w:rsidR="00606B36" w:rsidRPr="0018251D" w:rsidRDefault="00000000">
      <w:pPr>
        <w:spacing w:beforeLines="50" w:before="120"/>
        <w:ind w:leftChars="-49" w:left="-103" w:firstLine="15"/>
      </w:pPr>
      <w:r w:rsidRPr="0018251D">
        <w:t>注：投标人递交的投标文件中与招标文件的技术部分的要求有不同时，应逐条列在技术偏差表中，否则将认为投标人接受招标文件的要求。</w:t>
      </w:r>
    </w:p>
    <w:p w14:paraId="061F4D12" w14:textId="77777777" w:rsidR="00606B36" w:rsidRPr="0018251D" w:rsidRDefault="00606B36"/>
    <w:p w14:paraId="79DC5785" w14:textId="77777777" w:rsidR="00606B36" w:rsidRPr="0018251D" w:rsidRDefault="00606B36"/>
    <w:p w14:paraId="15167B0F" w14:textId="77777777" w:rsidR="00606B36" w:rsidRPr="0018251D" w:rsidRDefault="00606B36"/>
    <w:p w14:paraId="1A7BBE1A" w14:textId="77777777" w:rsidR="00606B36" w:rsidRPr="0018251D" w:rsidRDefault="00606B36"/>
    <w:p w14:paraId="1838A225" w14:textId="77777777" w:rsidR="00606B36" w:rsidRPr="0018251D" w:rsidRDefault="00606B36"/>
    <w:p w14:paraId="4FB12FD8" w14:textId="77777777" w:rsidR="00606B36" w:rsidRPr="0018251D" w:rsidRDefault="00606B36"/>
    <w:p w14:paraId="5B855978" w14:textId="77777777" w:rsidR="00606B36" w:rsidRPr="0018251D" w:rsidRDefault="00606B36"/>
    <w:p w14:paraId="25C62EEE" w14:textId="77777777" w:rsidR="00606B36" w:rsidRPr="0018251D" w:rsidRDefault="00606B36"/>
    <w:p w14:paraId="3F032E3D" w14:textId="77777777" w:rsidR="00606B36" w:rsidRPr="0018251D" w:rsidRDefault="00606B36"/>
    <w:p w14:paraId="7811A276" w14:textId="77777777" w:rsidR="00606B36" w:rsidRPr="0018251D" w:rsidRDefault="00606B36"/>
    <w:p w14:paraId="579293EF" w14:textId="77777777" w:rsidR="00606B36" w:rsidRPr="0018251D" w:rsidRDefault="00606B36"/>
    <w:p w14:paraId="2D421676" w14:textId="77777777" w:rsidR="00606B36" w:rsidRPr="0018251D" w:rsidRDefault="00606B36"/>
    <w:p w14:paraId="5B647027" w14:textId="77777777" w:rsidR="00606B36" w:rsidRPr="0018251D" w:rsidRDefault="00606B36"/>
    <w:p w14:paraId="372F665B" w14:textId="77777777" w:rsidR="00606B36" w:rsidRPr="0018251D" w:rsidRDefault="00606B36"/>
    <w:p w14:paraId="307670E6" w14:textId="77777777" w:rsidR="00606B36" w:rsidRPr="0018251D" w:rsidRDefault="00606B36"/>
    <w:p w14:paraId="4AD5F81A" w14:textId="77777777" w:rsidR="00606B36" w:rsidRPr="0018251D" w:rsidRDefault="00606B36">
      <w:bookmarkStart w:id="359" w:name="_Toc157759075"/>
      <w:bookmarkStart w:id="360" w:name="_Toc86409269"/>
    </w:p>
    <w:p w14:paraId="0D9BE167" w14:textId="77777777" w:rsidR="00606B36" w:rsidRPr="0018251D" w:rsidRDefault="00606B36"/>
    <w:p w14:paraId="3022EBBC" w14:textId="77777777" w:rsidR="00606B36" w:rsidRPr="0018251D" w:rsidRDefault="00606B36"/>
    <w:p w14:paraId="46BA516E" w14:textId="77777777" w:rsidR="00606B36" w:rsidRPr="0018251D" w:rsidRDefault="00606B36"/>
    <w:p w14:paraId="74D2C366" w14:textId="77777777" w:rsidR="00606B36" w:rsidRPr="0018251D" w:rsidRDefault="00606B36">
      <w:pPr>
        <w:pStyle w:val="2f6"/>
        <w:spacing w:line="360" w:lineRule="auto"/>
        <w:ind w:firstLineChars="0" w:firstLine="0"/>
        <w:outlineLvl w:val="1"/>
        <w:rPr>
          <w:b/>
          <w:sz w:val="24"/>
        </w:rPr>
        <w:sectPr w:rsidR="00606B36" w:rsidRPr="0018251D">
          <w:footerReference w:type="default" r:id="rId22"/>
          <w:pgSz w:w="11906" w:h="16838"/>
          <w:pgMar w:top="1440" w:right="1440" w:bottom="1440" w:left="1440" w:header="851" w:footer="992" w:gutter="0"/>
          <w:cols w:space="720"/>
          <w:docGrid w:linePitch="312"/>
        </w:sectPr>
      </w:pPr>
    </w:p>
    <w:p w14:paraId="549F031C" w14:textId="77777777" w:rsidR="00606B36" w:rsidRPr="0018251D" w:rsidRDefault="00000000">
      <w:pPr>
        <w:pStyle w:val="2"/>
        <w:rPr>
          <w:rFonts w:ascii="Times New Roman" w:hAnsi="Times New Roman"/>
        </w:rPr>
      </w:pPr>
      <w:bookmarkStart w:id="361" w:name="_Toc103677774"/>
      <w:bookmarkStart w:id="362" w:name="_Toc9812"/>
      <w:bookmarkStart w:id="363" w:name="_Toc105422166"/>
      <w:bookmarkStart w:id="364" w:name="_Toc110849183"/>
      <w:r w:rsidRPr="0018251D">
        <w:rPr>
          <w:rFonts w:ascii="Times New Roman" w:hAnsi="Times New Roman"/>
        </w:rPr>
        <w:lastRenderedPageBreak/>
        <w:t>二、</w:t>
      </w:r>
      <w:bookmarkEnd w:id="361"/>
      <w:r w:rsidRPr="0018251D">
        <w:rPr>
          <w:rFonts w:ascii="Times New Roman" w:hAnsi="Times New Roman"/>
        </w:rPr>
        <w:t>货物的技术规格、数量、服务标准、验收等要求的响应</w:t>
      </w:r>
      <w:bookmarkEnd w:id="362"/>
      <w:bookmarkEnd w:id="364"/>
    </w:p>
    <w:p w14:paraId="7347281A" w14:textId="77777777" w:rsidR="00606B36" w:rsidRPr="0018251D" w:rsidRDefault="00606B36"/>
    <w:p w14:paraId="0BDA72F9" w14:textId="77777777" w:rsidR="00606B36" w:rsidRPr="0018251D" w:rsidRDefault="00000000">
      <w:pPr>
        <w:adjustRightInd w:val="0"/>
        <w:snapToGrid w:val="0"/>
        <w:spacing w:line="360" w:lineRule="auto"/>
        <w:ind w:firstLineChars="200" w:firstLine="480"/>
        <w:rPr>
          <w:sz w:val="24"/>
        </w:rPr>
      </w:pPr>
      <w:r w:rsidRPr="0018251D">
        <w:rPr>
          <w:sz w:val="24"/>
        </w:rPr>
        <w:t>如：货物的主要技术指标，服务的组织及保证措施等；或服务方案、服务措施及标准等。</w:t>
      </w:r>
    </w:p>
    <w:p w14:paraId="567961F1" w14:textId="77777777" w:rsidR="00606B36" w:rsidRPr="0018251D" w:rsidRDefault="00606B36">
      <w:pPr>
        <w:spacing w:beforeLines="50" w:before="120" w:line="440" w:lineRule="exact"/>
        <w:ind w:leftChars="-49" w:left="-103" w:firstLineChars="557" w:firstLine="1170"/>
      </w:pPr>
    </w:p>
    <w:p w14:paraId="09AF5031" w14:textId="77777777" w:rsidR="00606B36" w:rsidRPr="0018251D" w:rsidRDefault="00606B36">
      <w:pPr>
        <w:spacing w:beforeLines="50" w:before="120" w:line="440" w:lineRule="exact"/>
        <w:ind w:leftChars="-49" w:left="-103" w:firstLineChars="557" w:firstLine="1170"/>
      </w:pPr>
    </w:p>
    <w:p w14:paraId="25A42206" w14:textId="77777777" w:rsidR="00606B36" w:rsidRPr="0018251D" w:rsidRDefault="00606B36">
      <w:pPr>
        <w:spacing w:beforeLines="50" w:before="120" w:line="440" w:lineRule="exact"/>
        <w:ind w:leftChars="-49" w:left="-103" w:firstLineChars="557" w:firstLine="1170"/>
      </w:pPr>
    </w:p>
    <w:p w14:paraId="24B9F8D4" w14:textId="77777777" w:rsidR="00606B36" w:rsidRPr="0018251D" w:rsidRDefault="00606B36">
      <w:pPr>
        <w:spacing w:beforeLines="50" w:before="120" w:line="440" w:lineRule="exact"/>
        <w:ind w:leftChars="-49" w:left="-103" w:firstLineChars="557" w:firstLine="1170"/>
      </w:pPr>
    </w:p>
    <w:p w14:paraId="0D8B9CC8" w14:textId="77777777" w:rsidR="00606B36" w:rsidRPr="0018251D" w:rsidRDefault="00606B36">
      <w:pPr>
        <w:spacing w:beforeLines="50" w:before="120" w:line="440" w:lineRule="exact"/>
        <w:ind w:leftChars="-49" w:left="-103" w:firstLineChars="557" w:firstLine="1170"/>
      </w:pPr>
    </w:p>
    <w:p w14:paraId="400A6E3C" w14:textId="77777777" w:rsidR="00606B36" w:rsidRPr="0018251D" w:rsidRDefault="00000000">
      <w:pPr>
        <w:spacing w:beforeLines="50" w:before="120" w:line="440" w:lineRule="exact"/>
        <w:ind w:leftChars="-49" w:left="-103" w:firstLineChars="557" w:firstLine="1337"/>
        <w:rPr>
          <w:sz w:val="24"/>
        </w:rPr>
      </w:pPr>
      <w:r w:rsidRPr="0018251D">
        <w:rPr>
          <w:sz w:val="24"/>
        </w:rPr>
        <w:t>投标人：</w:t>
      </w:r>
      <w:r w:rsidRPr="0018251D">
        <w:rPr>
          <w:sz w:val="24"/>
          <w:u w:val="single"/>
        </w:rPr>
        <w:t xml:space="preserve">                            </w:t>
      </w:r>
      <w:r w:rsidRPr="0018251D">
        <w:rPr>
          <w:sz w:val="24"/>
        </w:rPr>
        <w:t>（公章）</w:t>
      </w:r>
    </w:p>
    <w:p w14:paraId="6B33DBDF" w14:textId="77777777" w:rsidR="00606B36" w:rsidRPr="0018251D" w:rsidRDefault="00000000">
      <w:pPr>
        <w:spacing w:beforeLines="50" w:before="120" w:line="440" w:lineRule="exact"/>
        <w:ind w:leftChars="526" w:left="1105" w:firstLine="15"/>
        <w:rPr>
          <w:sz w:val="24"/>
        </w:rPr>
      </w:pPr>
      <w:r w:rsidRPr="0018251D">
        <w:rPr>
          <w:sz w:val="24"/>
        </w:rPr>
        <w:t>法定代表人或其委托代理人：</w:t>
      </w:r>
      <w:r w:rsidRPr="0018251D">
        <w:rPr>
          <w:sz w:val="24"/>
          <w:u w:val="single"/>
        </w:rPr>
        <w:t xml:space="preserve">           </w:t>
      </w:r>
      <w:r w:rsidRPr="0018251D">
        <w:rPr>
          <w:sz w:val="24"/>
        </w:rPr>
        <w:t>（签字或加盖人名章）</w:t>
      </w:r>
    </w:p>
    <w:p w14:paraId="3F86DF51" w14:textId="77777777" w:rsidR="00606B36" w:rsidRPr="0018251D" w:rsidRDefault="00000000">
      <w:pPr>
        <w:spacing w:beforeLines="50" w:before="120" w:line="440" w:lineRule="exact"/>
        <w:ind w:leftChars="526" w:left="1105" w:firstLine="15"/>
        <w:rPr>
          <w:sz w:val="24"/>
          <w:u w:val="single"/>
        </w:rPr>
      </w:pPr>
      <w:r w:rsidRPr="0018251D">
        <w:rPr>
          <w:sz w:val="24"/>
        </w:rPr>
        <w:t>日期：</w:t>
      </w:r>
      <w:r w:rsidRPr="0018251D">
        <w:rPr>
          <w:sz w:val="24"/>
          <w:u w:val="single"/>
        </w:rPr>
        <w:t xml:space="preserve">                           </w:t>
      </w:r>
    </w:p>
    <w:p w14:paraId="3431F015" w14:textId="77777777" w:rsidR="00606B36" w:rsidRPr="0018251D" w:rsidRDefault="00606B36">
      <w:pPr>
        <w:rPr>
          <w:rFonts w:eastAsia="黑体"/>
          <w:sz w:val="28"/>
          <w:szCs w:val="28"/>
        </w:rPr>
        <w:sectPr w:rsidR="00606B36" w:rsidRPr="0018251D">
          <w:pgSz w:w="11906" w:h="16838"/>
          <w:pgMar w:top="1440" w:right="1440" w:bottom="1440" w:left="1797" w:header="851" w:footer="992" w:gutter="0"/>
          <w:cols w:space="425"/>
          <w:docGrid w:linePitch="312"/>
        </w:sectPr>
      </w:pPr>
    </w:p>
    <w:p w14:paraId="7AD41E4E" w14:textId="77777777" w:rsidR="00606B36" w:rsidRPr="0018251D" w:rsidRDefault="00000000">
      <w:pPr>
        <w:pStyle w:val="2"/>
        <w:rPr>
          <w:rFonts w:ascii="Times New Roman" w:hAnsi="Times New Roman"/>
        </w:rPr>
      </w:pPr>
      <w:bookmarkStart w:id="365" w:name="_Toc103677775"/>
      <w:bookmarkStart w:id="366" w:name="_Toc30145"/>
      <w:bookmarkStart w:id="367" w:name="_Toc110849184"/>
      <w:bookmarkEnd w:id="359"/>
      <w:bookmarkEnd w:id="360"/>
      <w:bookmarkEnd w:id="363"/>
      <w:r w:rsidRPr="0018251D">
        <w:rPr>
          <w:rFonts w:ascii="Times New Roman" w:hAnsi="Times New Roman"/>
        </w:rPr>
        <w:lastRenderedPageBreak/>
        <w:t>三、</w:t>
      </w:r>
      <w:bookmarkEnd w:id="365"/>
      <w:r w:rsidRPr="0018251D">
        <w:rPr>
          <w:rFonts w:ascii="Times New Roman" w:hAnsi="Times New Roman"/>
        </w:rPr>
        <w:t>售后服务体系及服务情况</w:t>
      </w:r>
      <w:bookmarkEnd w:id="366"/>
      <w:bookmarkEnd w:id="367"/>
    </w:p>
    <w:p w14:paraId="369B9DE2" w14:textId="77777777" w:rsidR="00606B36" w:rsidRPr="0018251D" w:rsidRDefault="00000000">
      <w:pPr>
        <w:spacing w:line="360" w:lineRule="auto"/>
        <w:ind w:leftChars="135" w:left="283" w:firstLineChars="200" w:firstLine="480"/>
        <w:rPr>
          <w:bCs/>
          <w:sz w:val="24"/>
        </w:rPr>
      </w:pPr>
      <w:r w:rsidRPr="0018251D">
        <w:rPr>
          <w:bCs/>
          <w:sz w:val="24"/>
        </w:rPr>
        <w:t>详细说明售后服务体系及服务情况，包括但不限于：</w:t>
      </w:r>
    </w:p>
    <w:p w14:paraId="0B04B136" w14:textId="77777777" w:rsidR="00606B36" w:rsidRPr="0018251D" w:rsidRDefault="00000000">
      <w:pPr>
        <w:spacing w:line="360" w:lineRule="auto"/>
        <w:ind w:leftChars="135" w:left="283" w:firstLineChars="200" w:firstLine="480"/>
        <w:rPr>
          <w:bCs/>
          <w:sz w:val="24"/>
        </w:rPr>
      </w:pPr>
      <w:r w:rsidRPr="0018251D">
        <w:rPr>
          <w:bCs/>
          <w:sz w:val="24"/>
        </w:rPr>
        <w:t>（</w:t>
      </w:r>
      <w:r w:rsidRPr="0018251D">
        <w:rPr>
          <w:bCs/>
          <w:sz w:val="24"/>
        </w:rPr>
        <w:t>1</w:t>
      </w:r>
      <w:r w:rsidRPr="0018251D">
        <w:rPr>
          <w:bCs/>
          <w:sz w:val="24"/>
        </w:rPr>
        <w:t>）售后服务人员；</w:t>
      </w:r>
    </w:p>
    <w:p w14:paraId="4E0F0A61" w14:textId="77777777" w:rsidR="00606B36" w:rsidRPr="0018251D" w:rsidRDefault="00000000">
      <w:pPr>
        <w:spacing w:line="360" w:lineRule="auto"/>
        <w:ind w:leftChars="135" w:left="283" w:firstLineChars="200" w:firstLine="480"/>
        <w:rPr>
          <w:bCs/>
          <w:sz w:val="24"/>
        </w:rPr>
      </w:pPr>
      <w:r w:rsidRPr="0018251D">
        <w:rPr>
          <w:bCs/>
          <w:sz w:val="24"/>
        </w:rPr>
        <w:t>（</w:t>
      </w:r>
      <w:r w:rsidRPr="0018251D">
        <w:rPr>
          <w:bCs/>
          <w:sz w:val="24"/>
        </w:rPr>
        <w:t>2</w:t>
      </w:r>
      <w:r w:rsidRPr="0018251D">
        <w:rPr>
          <w:bCs/>
          <w:sz w:val="24"/>
        </w:rPr>
        <w:t>）售后服务响应时间（例如：对发现质量问题时的响应时间、售后服务时间等具体描述）</w:t>
      </w:r>
    </w:p>
    <w:p w14:paraId="320E1A0F" w14:textId="77777777" w:rsidR="00606B36" w:rsidRPr="0018251D" w:rsidRDefault="00000000">
      <w:pPr>
        <w:spacing w:line="360" w:lineRule="auto"/>
        <w:ind w:leftChars="135" w:left="283" w:firstLineChars="200" w:firstLine="480"/>
        <w:rPr>
          <w:bCs/>
          <w:sz w:val="24"/>
        </w:rPr>
      </w:pPr>
      <w:r w:rsidRPr="0018251D">
        <w:rPr>
          <w:bCs/>
          <w:sz w:val="24"/>
        </w:rPr>
        <w:t>（</w:t>
      </w:r>
      <w:r w:rsidRPr="0018251D">
        <w:rPr>
          <w:bCs/>
          <w:sz w:val="24"/>
        </w:rPr>
        <w:t>3</w:t>
      </w:r>
      <w:r w:rsidRPr="0018251D">
        <w:rPr>
          <w:bCs/>
          <w:sz w:val="24"/>
        </w:rPr>
        <w:t>）售后服务体系</w:t>
      </w:r>
    </w:p>
    <w:p w14:paraId="620A7DB9" w14:textId="77777777" w:rsidR="00606B36" w:rsidRPr="0018251D" w:rsidRDefault="00000000">
      <w:pPr>
        <w:spacing w:line="360" w:lineRule="auto"/>
        <w:ind w:leftChars="135" w:left="283" w:firstLineChars="200" w:firstLine="480"/>
        <w:rPr>
          <w:bCs/>
          <w:sz w:val="24"/>
        </w:rPr>
      </w:pPr>
      <w:r w:rsidRPr="0018251D">
        <w:rPr>
          <w:bCs/>
          <w:sz w:val="24"/>
        </w:rPr>
        <w:t>（</w:t>
      </w:r>
      <w:r w:rsidRPr="0018251D">
        <w:rPr>
          <w:bCs/>
          <w:sz w:val="24"/>
        </w:rPr>
        <w:t>4</w:t>
      </w:r>
      <w:r w:rsidRPr="0018251D">
        <w:rPr>
          <w:bCs/>
          <w:sz w:val="24"/>
        </w:rPr>
        <w:t>）配送及安装实施方案</w:t>
      </w:r>
    </w:p>
    <w:p w14:paraId="47861EF6" w14:textId="77777777" w:rsidR="00606B36" w:rsidRPr="0018251D" w:rsidRDefault="00000000">
      <w:pPr>
        <w:spacing w:line="360" w:lineRule="auto"/>
        <w:ind w:leftChars="135" w:left="283" w:firstLineChars="200" w:firstLine="480"/>
        <w:rPr>
          <w:bCs/>
          <w:sz w:val="24"/>
        </w:rPr>
      </w:pPr>
      <w:r w:rsidRPr="0018251D">
        <w:rPr>
          <w:bCs/>
          <w:sz w:val="24"/>
        </w:rPr>
        <w:t>（</w:t>
      </w:r>
      <w:r w:rsidRPr="0018251D">
        <w:rPr>
          <w:bCs/>
          <w:sz w:val="24"/>
        </w:rPr>
        <w:t>5</w:t>
      </w:r>
      <w:r w:rsidRPr="0018251D">
        <w:rPr>
          <w:bCs/>
          <w:sz w:val="24"/>
        </w:rPr>
        <w:t>）培训方案</w:t>
      </w:r>
    </w:p>
    <w:p w14:paraId="7F5EADC3" w14:textId="77777777" w:rsidR="00606B36" w:rsidRPr="0018251D" w:rsidRDefault="00000000">
      <w:pPr>
        <w:spacing w:line="360" w:lineRule="auto"/>
        <w:ind w:leftChars="135" w:left="283" w:firstLineChars="200" w:firstLine="480"/>
        <w:rPr>
          <w:b/>
          <w:sz w:val="24"/>
        </w:rPr>
        <w:sectPr w:rsidR="00606B36" w:rsidRPr="0018251D">
          <w:footerReference w:type="default" r:id="rId23"/>
          <w:pgSz w:w="11906" w:h="16838"/>
          <w:pgMar w:top="1440" w:right="1440" w:bottom="1440" w:left="1440" w:header="851" w:footer="992" w:gutter="0"/>
          <w:cols w:space="720"/>
          <w:docGrid w:linePitch="312"/>
        </w:sectPr>
      </w:pPr>
      <w:r w:rsidRPr="0018251D">
        <w:rPr>
          <w:bCs/>
          <w:sz w:val="24"/>
        </w:rPr>
        <w:t>（</w:t>
      </w:r>
      <w:r w:rsidRPr="0018251D">
        <w:rPr>
          <w:bCs/>
          <w:sz w:val="24"/>
        </w:rPr>
        <w:t>6</w:t>
      </w:r>
      <w:r w:rsidRPr="0018251D">
        <w:rPr>
          <w:bCs/>
          <w:sz w:val="24"/>
        </w:rPr>
        <w:t>）其他</w:t>
      </w:r>
      <w:bookmarkStart w:id="368" w:name="_Toc86409273"/>
      <w:bookmarkStart w:id="369" w:name="_Toc105422168"/>
    </w:p>
    <w:p w14:paraId="6E3D0F58" w14:textId="77777777" w:rsidR="00606B36" w:rsidRPr="0018251D" w:rsidRDefault="00000000">
      <w:pPr>
        <w:pStyle w:val="2f6"/>
        <w:spacing w:line="360" w:lineRule="auto"/>
        <w:ind w:firstLineChars="0" w:firstLine="0"/>
        <w:jc w:val="left"/>
        <w:outlineLvl w:val="1"/>
        <w:rPr>
          <w:kern w:val="0"/>
          <w:sz w:val="24"/>
        </w:rPr>
      </w:pPr>
      <w:bookmarkStart w:id="370" w:name="_Toc110849185"/>
      <w:r w:rsidRPr="0018251D">
        <w:rPr>
          <w:b/>
          <w:sz w:val="24"/>
        </w:rPr>
        <w:lastRenderedPageBreak/>
        <w:t>四、</w:t>
      </w:r>
      <w:r w:rsidRPr="0018251D">
        <w:rPr>
          <w:rFonts w:eastAsia="黑体"/>
          <w:sz w:val="28"/>
          <w:szCs w:val="28"/>
        </w:rPr>
        <w:t>售后服务承诺书</w:t>
      </w:r>
      <w:bookmarkEnd w:id="370"/>
      <w:r w:rsidRPr="0018251D">
        <w:rPr>
          <w:rFonts w:eastAsia="黑体"/>
          <w:sz w:val="28"/>
          <w:szCs w:val="28"/>
        </w:rPr>
        <w:t xml:space="preserve"> </w:t>
      </w:r>
    </w:p>
    <w:p w14:paraId="37828666" w14:textId="77777777" w:rsidR="00606B36" w:rsidRPr="0018251D" w:rsidRDefault="00000000">
      <w:pPr>
        <w:jc w:val="center"/>
        <w:rPr>
          <w:b/>
          <w:bCs/>
          <w:sz w:val="36"/>
          <w:szCs w:val="36"/>
        </w:rPr>
      </w:pPr>
      <w:r w:rsidRPr="0018251D">
        <w:rPr>
          <w:b/>
          <w:bCs/>
          <w:sz w:val="36"/>
          <w:szCs w:val="36"/>
        </w:rPr>
        <w:t>售后服务承诺书</w:t>
      </w:r>
    </w:p>
    <w:p w14:paraId="256AD265" w14:textId="77777777" w:rsidR="00606B36" w:rsidRPr="0018251D" w:rsidRDefault="00606B36">
      <w:pPr>
        <w:rPr>
          <w:sz w:val="24"/>
        </w:rPr>
      </w:pPr>
    </w:p>
    <w:p w14:paraId="0E163048" w14:textId="77777777" w:rsidR="00606B36" w:rsidRPr="0018251D" w:rsidRDefault="00000000">
      <w:pPr>
        <w:spacing w:line="360" w:lineRule="auto"/>
        <w:rPr>
          <w:sz w:val="24"/>
        </w:rPr>
      </w:pPr>
      <w:r w:rsidRPr="0018251D">
        <w:rPr>
          <w:sz w:val="24"/>
        </w:rPr>
        <w:t>投标人必须按提交的售后服务承诺书，提供售后服务。</w:t>
      </w:r>
    </w:p>
    <w:p w14:paraId="0446E77E" w14:textId="77777777" w:rsidR="00606B36" w:rsidRPr="0018251D" w:rsidRDefault="00000000">
      <w:pPr>
        <w:spacing w:line="360" w:lineRule="auto"/>
        <w:rPr>
          <w:sz w:val="24"/>
        </w:rPr>
      </w:pPr>
      <w:bookmarkStart w:id="371" w:name="_Toc6550"/>
      <w:bookmarkStart w:id="372" w:name="_Toc7524"/>
      <w:r w:rsidRPr="0018251D">
        <w:rPr>
          <w:sz w:val="24"/>
        </w:rPr>
        <w:t>一、拟提供售后服务的项目：</w:t>
      </w:r>
      <w:bookmarkEnd w:id="371"/>
      <w:bookmarkEnd w:id="372"/>
    </w:p>
    <w:p w14:paraId="2F2B7C21" w14:textId="77777777" w:rsidR="00606B36" w:rsidRPr="0018251D" w:rsidRDefault="00000000">
      <w:pPr>
        <w:spacing w:line="360" w:lineRule="auto"/>
        <w:rPr>
          <w:sz w:val="24"/>
        </w:rPr>
      </w:pPr>
      <w:bookmarkStart w:id="373" w:name="_Toc3487"/>
      <w:bookmarkStart w:id="374" w:name="_Toc20237"/>
      <w:r w:rsidRPr="0018251D">
        <w:rPr>
          <w:sz w:val="24"/>
        </w:rPr>
        <w:t>二、所投产品售后免费质保服务期限：</w:t>
      </w:r>
      <w:bookmarkEnd w:id="373"/>
      <w:bookmarkEnd w:id="374"/>
    </w:p>
    <w:p w14:paraId="3245D009" w14:textId="77777777" w:rsidR="00606B36" w:rsidRPr="0018251D" w:rsidRDefault="00000000">
      <w:pPr>
        <w:spacing w:line="360" w:lineRule="auto"/>
        <w:rPr>
          <w:sz w:val="24"/>
        </w:rPr>
      </w:pPr>
      <w:bookmarkStart w:id="375" w:name="_Toc3033"/>
      <w:bookmarkStart w:id="376" w:name="_Toc23033"/>
      <w:r w:rsidRPr="0018251D">
        <w:rPr>
          <w:sz w:val="24"/>
        </w:rPr>
        <w:t>三、服务响应及到达现场的时间：</w:t>
      </w:r>
      <w:bookmarkEnd w:id="375"/>
      <w:bookmarkEnd w:id="376"/>
    </w:p>
    <w:p w14:paraId="3B4ABF23" w14:textId="77777777" w:rsidR="00606B36" w:rsidRPr="0018251D" w:rsidRDefault="00000000">
      <w:pPr>
        <w:spacing w:line="360" w:lineRule="auto"/>
        <w:rPr>
          <w:sz w:val="24"/>
        </w:rPr>
      </w:pPr>
      <w:r w:rsidRPr="0018251D">
        <w:rPr>
          <w:sz w:val="24"/>
        </w:rPr>
        <w:t>四、</w:t>
      </w:r>
      <w:bookmarkStart w:id="377" w:name="_Toc12891"/>
      <w:bookmarkStart w:id="378" w:name="_Toc13169"/>
      <w:r w:rsidRPr="0018251D">
        <w:rPr>
          <w:sz w:val="24"/>
        </w:rPr>
        <w:t>投标人的其他服务承诺：</w:t>
      </w:r>
      <w:bookmarkEnd w:id="377"/>
      <w:bookmarkEnd w:id="378"/>
    </w:p>
    <w:p w14:paraId="3D9381B3" w14:textId="77777777" w:rsidR="00606B36" w:rsidRPr="0018251D" w:rsidRDefault="00606B36">
      <w:pPr>
        <w:spacing w:line="360" w:lineRule="auto"/>
        <w:rPr>
          <w:kern w:val="0"/>
          <w:sz w:val="24"/>
        </w:rPr>
      </w:pPr>
    </w:p>
    <w:p w14:paraId="5EE37DA7" w14:textId="77777777" w:rsidR="00606B36" w:rsidRPr="0018251D" w:rsidRDefault="00606B36">
      <w:pPr>
        <w:spacing w:line="360" w:lineRule="auto"/>
        <w:rPr>
          <w:kern w:val="0"/>
          <w:sz w:val="24"/>
        </w:rPr>
      </w:pPr>
    </w:p>
    <w:p w14:paraId="58585066" w14:textId="77777777" w:rsidR="00606B36" w:rsidRPr="0018251D" w:rsidRDefault="00000000">
      <w:pPr>
        <w:spacing w:line="360" w:lineRule="auto"/>
        <w:rPr>
          <w:kern w:val="0"/>
          <w:sz w:val="24"/>
        </w:rPr>
      </w:pPr>
      <w:r w:rsidRPr="0018251D">
        <w:rPr>
          <w:kern w:val="0"/>
          <w:sz w:val="24"/>
        </w:rPr>
        <w:t>投标人：（公章）</w:t>
      </w:r>
    </w:p>
    <w:p w14:paraId="4F114600" w14:textId="77777777" w:rsidR="00606B36" w:rsidRPr="0018251D" w:rsidRDefault="00000000">
      <w:pPr>
        <w:spacing w:line="360" w:lineRule="auto"/>
        <w:rPr>
          <w:kern w:val="0"/>
          <w:sz w:val="24"/>
        </w:rPr>
      </w:pPr>
      <w:r w:rsidRPr="0018251D">
        <w:rPr>
          <w:kern w:val="0"/>
          <w:sz w:val="24"/>
        </w:rPr>
        <w:t>法定代表人或其授权代表：（签字或加盖人名章）</w:t>
      </w:r>
    </w:p>
    <w:p w14:paraId="64B74BE2" w14:textId="77777777" w:rsidR="00606B36" w:rsidRPr="0018251D" w:rsidRDefault="00000000">
      <w:pPr>
        <w:spacing w:line="360" w:lineRule="auto"/>
        <w:rPr>
          <w:kern w:val="0"/>
          <w:sz w:val="24"/>
        </w:rPr>
      </w:pPr>
      <w:r w:rsidRPr="0018251D">
        <w:rPr>
          <w:kern w:val="0"/>
          <w:sz w:val="24"/>
        </w:rPr>
        <w:t>日期：</w:t>
      </w:r>
    </w:p>
    <w:p w14:paraId="66E70DCB" w14:textId="77777777" w:rsidR="00606B36" w:rsidRPr="0018251D" w:rsidRDefault="00606B36">
      <w:pPr>
        <w:spacing w:line="360" w:lineRule="auto"/>
        <w:rPr>
          <w:kern w:val="0"/>
          <w:sz w:val="24"/>
        </w:rPr>
      </w:pPr>
    </w:p>
    <w:p w14:paraId="490905C7" w14:textId="77777777" w:rsidR="00606B36" w:rsidRPr="0018251D" w:rsidRDefault="00000000">
      <w:pPr>
        <w:spacing w:beforeLines="50" w:before="120" w:line="440" w:lineRule="exact"/>
        <w:ind w:leftChars="526" w:left="1105" w:firstLine="15"/>
      </w:pPr>
      <w:r w:rsidRPr="0018251D">
        <w:br w:type="page"/>
      </w:r>
    </w:p>
    <w:p w14:paraId="7A2F85BF" w14:textId="77777777" w:rsidR="00606B36" w:rsidRPr="0018251D" w:rsidRDefault="00606B36">
      <w:pPr>
        <w:pStyle w:val="2f6"/>
        <w:spacing w:line="360" w:lineRule="auto"/>
        <w:ind w:firstLineChars="0" w:firstLine="0"/>
        <w:outlineLvl w:val="1"/>
        <w:rPr>
          <w:b/>
          <w:sz w:val="24"/>
        </w:rPr>
        <w:sectPr w:rsidR="00606B36" w:rsidRPr="0018251D">
          <w:pgSz w:w="11906" w:h="16838"/>
          <w:pgMar w:top="1440" w:right="1440" w:bottom="1440" w:left="1440" w:header="851" w:footer="992" w:gutter="0"/>
          <w:cols w:space="720"/>
          <w:docGrid w:linePitch="312"/>
        </w:sectPr>
      </w:pPr>
    </w:p>
    <w:p w14:paraId="0C2AE428" w14:textId="77777777" w:rsidR="00606B36" w:rsidRPr="0018251D" w:rsidRDefault="00000000">
      <w:pPr>
        <w:pStyle w:val="2f6"/>
        <w:spacing w:line="360" w:lineRule="auto"/>
        <w:ind w:firstLineChars="0" w:firstLine="0"/>
        <w:jc w:val="left"/>
        <w:outlineLvl w:val="1"/>
        <w:rPr>
          <w:kern w:val="0"/>
          <w:sz w:val="24"/>
        </w:rPr>
      </w:pPr>
      <w:bookmarkStart w:id="379" w:name="_Toc110849186"/>
      <w:r w:rsidRPr="0018251D">
        <w:rPr>
          <w:b/>
          <w:sz w:val="24"/>
        </w:rPr>
        <w:lastRenderedPageBreak/>
        <w:t>五、质量保证承诺书</w:t>
      </w:r>
      <w:bookmarkEnd w:id="379"/>
    </w:p>
    <w:p w14:paraId="647F7812" w14:textId="77777777" w:rsidR="00606B36" w:rsidRPr="0018251D" w:rsidRDefault="00000000">
      <w:pPr>
        <w:spacing w:line="360" w:lineRule="auto"/>
        <w:rPr>
          <w:kern w:val="0"/>
          <w:sz w:val="24"/>
        </w:rPr>
      </w:pPr>
      <w:r w:rsidRPr="0018251D">
        <w:rPr>
          <w:kern w:val="0"/>
          <w:sz w:val="24"/>
        </w:rPr>
        <w:t>说明：格式自拟。</w:t>
      </w:r>
    </w:p>
    <w:p w14:paraId="092E2475" w14:textId="77777777" w:rsidR="00606B36" w:rsidRPr="0018251D" w:rsidRDefault="00606B36">
      <w:pPr>
        <w:spacing w:line="360" w:lineRule="auto"/>
        <w:rPr>
          <w:kern w:val="0"/>
          <w:sz w:val="24"/>
        </w:rPr>
      </w:pPr>
    </w:p>
    <w:p w14:paraId="4A394EC8" w14:textId="77777777" w:rsidR="00606B36" w:rsidRPr="0018251D" w:rsidRDefault="00606B36">
      <w:pPr>
        <w:spacing w:line="360" w:lineRule="auto"/>
        <w:rPr>
          <w:kern w:val="0"/>
          <w:sz w:val="24"/>
        </w:rPr>
      </w:pPr>
    </w:p>
    <w:p w14:paraId="139023ED" w14:textId="77777777" w:rsidR="00606B36" w:rsidRPr="0018251D" w:rsidRDefault="00606B36">
      <w:pPr>
        <w:spacing w:line="360" w:lineRule="auto"/>
        <w:rPr>
          <w:kern w:val="0"/>
          <w:sz w:val="24"/>
        </w:rPr>
      </w:pPr>
    </w:p>
    <w:p w14:paraId="1BBF09B3" w14:textId="77777777" w:rsidR="00606B36" w:rsidRPr="0018251D" w:rsidRDefault="00000000">
      <w:pPr>
        <w:spacing w:line="360" w:lineRule="auto"/>
        <w:rPr>
          <w:kern w:val="0"/>
          <w:sz w:val="24"/>
        </w:rPr>
      </w:pPr>
      <w:r w:rsidRPr="0018251D">
        <w:rPr>
          <w:kern w:val="0"/>
          <w:sz w:val="24"/>
        </w:rPr>
        <w:t>投标人：（公章）</w:t>
      </w:r>
    </w:p>
    <w:p w14:paraId="0AE3E043" w14:textId="77777777" w:rsidR="00606B36" w:rsidRPr="0018251D" w:rsidRDefault="00000000">
      <w:pPr>
        <w:spacing w:line="360" w:lineRule="auto"/>
        <w:rPr>
          <w:kern w:val="0"/>
          <w:sz w:val="24"/>
        </w:rPr>
      </w:pPr>
      <w:r w:rsidRPr="0018251D">
        <w:rPr>
          <w:kern w:val="0"/>
          <w:sz w:val="24"/>
        </w:rPr>
        <w:t>法定代表人或其授权代表：（签字或加盖人名章）</w:t>
      </w:r>
    </w:p>
    <w:p w14:paraId="631F21B6" w14:textId="77777777" w:rsidR="00606B36" w:rsidRPr="0018251D" w:rsidRDefault="00000000">
      <w:pPr>
        <w:spacing w:line="360" w:lineRule="auto"/>
        <w:rPr>
          <w:kern w:val="0"/>
          <w:sz w:val="24"/>
        </w:rPr>
      </w:pPr>
      <w:r w:rsidRPr="0018251D">
        <w:rPr>
          <w:kern w:val="0"/>
          <w:sz w:val="24"/>
        </w:rPr>
        <w:t>日期：</w:t>
      </w:r>
    </w:p>
    <w:p w14:paraId="3C5D25E0" w14:textId="77777777" w:rsidR="00606B36" w:rsidRPr="0018251D" w:rsidRDefault="00606B36">
      <w:pPr>
        <w:spacing w:line="360" w:lineRule="auto"/>
        <w:rPr>
          <w:kern w:val="0"/>
          <w:sz w:val="24"/>
        </w:rPr>
      </w:pPr>
    </w:p>
    <w:p w14:paraId="5C82C549" w14:textId="77777777" w:rsidR="00606B36" w:rsidRPr="0018251D" w:rsidRDefault="00000000">
      <w:pPr>
        <w:spacing w:beforeLines="50" w:before="120" w:line="440" w:lineRule="exact"/>
        <w:ind w:leftChars="526" w:left="1105" w:firstLine="15"/>
      </w:pPr>
      <w:r w:rsidRPr="0018251D">
        <w:br w:type="page"/>
      </w:r>
    </w:p>
    <w:p w14:paraId="1FD7633A" w14:textId="77777777" w:rsidR="00606B36" w:rsidRPr="0018251D" w:rsidRDefault="00606B36">
      <w:pPr>
        <w:pStyle w:val="2f6"/>
        <w:spacing w:line="360" w:lineRule="auto"/>
        <w:ind w:firstLineChars="0" w:firstLine="0"/>
        <w:outlineLvl w:val="1"/>
        <w:rPr>
          <w:b/>
          <w:sz w:val="24"/>
        </w:rPr>
        <w:sectPr w:rsidR="00606B36" w:rsidRPr="0018251D">
          <w:pgSz w:w="11906" w:h="16838"/>
          <w:pgMar w:top="1440" w:right="1440" w:bottom="1440" w:left="1440" w:header="851" w:footer="992" w:gutter="0"/>
          <w:cols w:space="720"/>
          <w:docGrid w:linePitch="312"/>
        </w:sectPr>
      </w:pPr>
    </w:p>
    <w:p w14:paraId="25067C84" w14:textId="77777777" w:rsidR="00606B36" w:rsidRPr="0018251D" w:rsidRDefault="00000000">
      <w:pPr>
        <w:pStyle w:val="2f6"/>
        <w:spacing w:line="360" w:lineRule="auto"/>
        <w:ind w:firstLineChars="0" w:firstLine="0"/>
        <w:jc w:val="left"/>
        <w:outlineLvl w:val="1"/>
        <w:rPr>
          <w:b/>
          <w:sz w:val="24"/>
        </w:rPr>
      </w:pPr>
      <w:bookmarkStart w:id="380" w:name="_Toc110849187"/>
      <w:r w:rsidRPr="0018251D">
        <w:rPr>
          <w:b/>
          <w:sz w:val="24"/>
        </w:rPr>
        <w:lastRenderedPageBreak/>
        <w:t>六、质量保证措施</w:t>
      </w:r>
      <w:bookmarkEnd w:id="380"/>
    </w:p>
    <w:p w14:paraId="04E3A2A2" w14:textId="77777777" w:rsidR="00606B36" w:rsidRPr="0018251D" w:rsidRDefault="00000000">
      <w:pPr>
        <w:spacing w:line="360" w:lineRule="auto"/>
        <w:ind w:firstLineChars="100" w:firstLine="240"/>
        <w:rPr>
          <w:kern w:val="0"/>
          <w:sz w:val="24"/>
        </w:rPr>
      </w:pPr>
      <w:r w:rsidRPr="0018251D">
        <w:rPr>
          <w:kern w:val="0"/>
          <w:sz w:val="24"/>
        </w:rPr>
        <w:t>说明：格式自拟，并加盖公章。</w:t>
      </w:r>
    </w:p>
    <w:p w14:paraId="2BE2C9B0" w14:textId="77777777" w:rsidR="00606B36" w:rsidRPr="0018251D" w:rsidRDefault="00000000">
      <w:pPr>
        <w:rPr>
          <w:b/>
          <w:sz w:val="24"/>
        </w:rPr>
        <w:sectPr w:rsidR="00606B36" w:rsidRPr="0018251D">
          <w:pgSz w:w="11906" w:h="16838"/>
          <w:pgMar w:top="1440" w:right="1440" w:bottom="1440" w:left="1440" w:header="851" w:footer="992" w:gutter="0"/>
          <w:cols w:space="720"/>
          <w:docGrid w:linePitch="312"/>
        </w:sectPr>
      </w:pPr>
      <w:r w:rsidRPr="0018251D">
        <w:rPr>
          <w:b/>
          <w:sz w:val="24"/>
        </w:rPr>
        <w:br w:type="page"/>
      </w:r>
    </w:p>
    <w:p w14:paraId="36603E8D" w14:textId="77777777" w:rsidR="00606B36" w:rsidRPr="0018251D" w:rsidRDefault="00000000">
      <w:pPr>
        <w:pStyle w:val="3"/>
      </w:pPr>
      <w:bookmarkStart w:id="381" w:name="_Toc28422"/>
      <w:bookmarkStart w:id="382" w:name="_Toc110849188"/>
      <w:bookmarkEnd w:id="368"/>
      <w:bookmarkEnd w:id="369"/>
      <w:r w:rsidRPr="0018251D">
        <w:rPr>
          <w:bCs w:val="0"/>
          <w:sz w:val="24"/>
          <w:szCs w:val="24"/>
        </w:rPr>
        <w:lastRenderedPageBreak/>
        <w:t>七、主要货物的技术规格、数量、主要技术指标和性能等要求的响应</w:t>
      </w:r>
      <w:bookmarkEnd w:id="381"/>
      <w:bookmarkEnd w:id="382"/>
    </w:p>
    <w:p w14:paraId="254C8A5B" w14:textId="77777777" w:rsidR="00606B36" w:rsidRPr="0018251D" w:rsidRDefault="00606B36">
      <w:pPr>
        <w:spacing w:line="360" w:lineRule="auto"/>
        <w:rPr>
          <w:sz w:val="24"/>
        </w:rPr>
      </w:pPr>
    </w:p>
    <w:p w14:paraId="04648474" w14:textId="77777777" w:rsidR="00606B36" w:rsidRPr="0018251D" w:rsidRDefault="00000000">
      <w:pPr>
        <w:spacing w:line="360" w:lineRule="auto"/>
        <w:rPr>
          <w:sz w:val="24"/>
        </w:rPr>
      </w:pPr>
      <w:r w:rsidRPr="0018251D">
        <w:rPr>
          <w:sz w:val="24"/>
        </w:rPr>
        <w:t>包括：货物</w:t>
      </w:r>
      <w:r w:rsidRPr="0018251D">
        <w:rPr>
          <w:kern w:val="0"/>
          <w:sz w:val="24"/>
        </w:rPr>
        <w:t>的技术规格、数量、主要技术指标和性能等。</w:t>
      </w:r>
    </w:p>
    <w:p w14:paraId="1F39FCE2" w14:textId="77777777" w:rsidR="00606B36" w:rsidRPr="0018251D" w:rsidRDefault="00606B36">
      <w:pPr>
        <w:spacing w:beforeLines="50" w:before="120" w:line="440" w:lineRule="exact"/>
        <w:ind w:leftChars="-49" w:left="-103" w:firstLineChars="557" w:firstLine="1170"/>
      </w:pPr>
    </w:p>
    <w:p w14:paraId="0EA71A0F" w14:textId="77777777" w:rsidR="00606B36" w:rsidRPr="0018251D" w:rsidRDefault="00606B36">
      <w:pPr>
        <w:spacing w:beforeLines="50" w:before="120" w:line="440" w:lineRule="exact"/>
        <w:ind w:leftChars="-49" w:left="-103" w:firstLineChars="557" w:firstLine="1170"/>
      </w:pPr>
    </w:p>
    <w:p w14:paraId="3B9F6E84" w14:textId="77777777" w:rsidR="00606B36" w:rsidRPr="0018251D" w:rsidRDefault="00606B36">
      <w:pPr>
        <w:spacing w:beforeLines="50" w:before="120" w:line="440" w:lineRule="exact"/>
        <w:ind w:leftChars="-49" w:left="-103" w:firstLineChars="557" w:firstLine="1170"/>
      </w:pPr>
    </w:p>
    <w:p w14:paraId="6E5F9937" w14:textId="77777777" w:rsidR="00606B36" w:rsidRPr="0018251D" w:rsidRDefault="00606B36">
      <w:pPr>
        <w:spacing w:beforeLines="50" w:before="120" w:line="440" w:lineRule="exact"/>
        <w:ind w:leftChars="-49" w:left="-103" w:firstLineChars="557" w:firstLine="1170"/>
      </w:pPr>
    </w:p>
    <w:p w14:paraId="6485B5F5" w14:textId="77777777" w:rsidR="00606B36" w:rsidRPr="0018251D" w:rsidRDefault="00606B36">
      <w:pPr>
        <w:spacing w:line="360" w:lineRule="auto"/>
        <w:rPr>
          <w:kern w:val="0"/>
          <w:sz w:val="24"/>
        </w:rPr>
      </w:pPr>
    </w:p>
    <w:p w14:paraId="78A27641" w14:textId="77777777" w:rsidR="00606B36" w:rsidRPr="0018251D" w:rsidRDefault="00000000">
      <w:pPr>
        <w:spacing w:line="360" w:lineRule="auto"/>
        <w:rPr>
          <w:kern w:val="0"/>
          <w:sz w:val="24"/>
        </w:rPr>
      </w:pPr>
      <w:r w:rsidRPr="0018251D">
        <w:rPr>
          <w:kern w:val="0"/>
          <w:sz w:val="24"/>
        </w:rPr>
        <w:t>投标人：（公章）</w:t>
      </w:r>
    </w:p>
    <w:p w14:paraId="0B9F9E4B" w14:textId="77777777" w:rsidR="00606B36" w:rsidRPr="0018251D" w:rsidRDefault="00000000">
      <w:pPr>
        <w:spacing w:line="360" w:lineRule="auto"/>
        <w:rPr>
          <w:kern w:val="0"/>
          <w:sz w:val="24"/>
        </w:rPr>
      </w:pPr>
      <w:r w:rsidRPr="0018251D">
        <w:rPr>
          <w:kern w:val="0"/>
          <w:sz w:val="24"/>
        </w:rPr>
        <w:t>法定代表人或其授权代表：（签字或加盖人名章）</w:t>
      </w:r>
    </w:p>
    <w:p w14:paraId="05884E55" w14:textId="77777777" w:rsidR="00606B36" w:rsidRPr="0018251D" w:rsidRDefault="00000000">
      <w:pPr>
        <w:spacing w:line="360" w:lineRule="auto"/>
        <w:rPr>
          <w:kern w:val="0"/>
          <w:sz w:val="24"/>
        </w:rPr>
      </w:pPr>
      <w:r w:rsidRPr="0018251D">
        <w:rPr>
          <w:kern w:val="0"/>
          <w:sz w:val="24"/>
        </w:rPr>
        <w:t>日期：</w:t>
      </w:r>
    </w:p>
    <w:p w14:paraId="5931D75D" w14:textId="77777777" w:rsidR="00606B36" w:rsidRPr="0018251D" w:rsidRDefault="00606B36">
      <w:pPr>
        <w:spacing w:line="360" w:lineRule="auto"/>
      </w:pPr>
    </w:p>
    <w:p w14:paraId="681FE55F" w14:textId="77777777" w:rsidR="00606B36" w:rsidRPr="0018251D" w:rsidRDefault="00606B36">
      <w:pPr>
        <w:pStyle w:val="2f6"/>
        <w:spacing w:line="360" w:lineRule="auto"/>
        <w:ind w:firstLineChars="0" w:firstLine="0"/>
        <w:outlineLvl w:val="1"/>
        <w:rPr>
          <w:b/>
          <w:sz w:val="24"/>
        </w:rPr>
        <w:sectPr w:rsidR="00606B36" w:rsidRPr="0018251D">
          <w:footerReference w:type="default" r:id="rId24"/>
          <w:pgSz w:w="11906" w:h="16838"/>
          <w:pgMar w:top="1440" w:right="1440" w:bottom="1440" w:left="1440" w:header="851" w:footer="992" w:gutter="0"/>
          <w:cols w:space="720"/>
          <w:docGrid w:linePitch="312"/>
        </w:sectPr>
      </w:pPr>
      <w:bookmarkStart w:id="383" w:name="_Toc105422169"/>
      <w:bookmarkStart w:id="384" w:name="_Toc86409274"/>
    </w:p>
    <w:p w14:paraId="2AAF5E81" w14:textId="77777777" w:rsidR="00606B36" w:rsidRPr="0018251D" w:rsidRDefault="00000000">
      <w:pPr>
        <w:pStyle w:val="2f6"/>
        <w:spacing w:line="360" w:lineRule="auto"/>
        <w:ind w:firstLineChars="0" w:firstLine="0"/>
        <w:outlineLvl w:val="1"/>
        <w:rPr>
          <w:b/>
          <w:sz w:val="24"/>
        </w:rPr>
      </w:pPr>
      <w:bookmarkStart w:id="385" w:name="_Toc110849189"/>
      <w:r w:rsidRPr="0018251D">
        <w:rPr>
          <w:b/>
          <w:sz w:val="24"/>
        </w:rPr>
        <w:lastRenderedPageBreak/>
        <w:t>八、其他资料</w:t>
      </w:r>
      <w:bookmarkEnd w:id="383"/>
      <w:bookmarkEnd w:id="384"/>
      <w:bookmarkEnd w:id="385"/>
    </w:p>
    <w:p w14:paraId="24C95168" w14:textId="77777777" w:rsidR="00606B36" w:rsidRPr="0018251D" w:rsidRDefault="00000000">
      <w:r w:rsidRPr="0018251D">
        <w:t>招标文件中要求提交的其他技术资料，或投标人认为需要提供的其它说明和资料。</w:t>
      </w:r>
    </w:p>
    <w:p w14:paraId="5A44D4C0" w14:textId="77777777" w:rsidR="00606B36" w:rsidRPr="0018251D" w:rsidRDefault="00606B36"/>
    <w:p w14:paraId="1DA2BF04" w14:textId="77777777" w:rsidR="00606B36" w:rsidRPr="0018251D" w:rsidRDefault="00606B36"/>
    <w:p w14:paraId="0786BA33" w14:textId="77777777" w:rsidR="00606B36" w:rsidRPr="0018251D" w:rsidRDefault="00606B36"/>
    <w:p w14:paraId="56A1DD6A" w14:textId="77777777" w:rsidR="00606B36" w:rsidRPr="0018251D" w:rsidRDefault="00606B36"/>
    <w:p w14:paraId="1AB80FC4" w14:textId="77777777" w:rsidR="00606B36" w:rsidRPr="0018251D" w:rsidRDefault="00606B36"/>
    <w:p w14:paraId="22418708" w14:textId="77777777" w:rsidR="00606B36" w:rsidRPr="0018251D" w:rsidRDefault="00606B36"/>
    <w:p w14:paraId="46E5F38E" w14:textId="77777777" w:rsidR="00606B36" w:rsidRPr="0018251D" w:rsidRDefault="00606B36"/>
    <w:p w14:paraId="7EBD6A85" w14:textId="77777777" w:rsidR="00606B36" w:rsidRPr="0018251D" w:rsidRDefault="00606B36"/>
    <w:p w14:paraId="43AC6BA6" w14:textId="77777777" w:rsidR="00606B36" w:rsidRPr="0018251D" w:rsidRDefault="00606B36"/>
    <w:p w14:paraId="48AA988B" w14:textId="77777777" w:rsidR="00606B36" w:rsidRPr="0018251D" w:rsidRDefault="00606B36"/>
    <w:p w14:paraId="53AAF326" w14:textId="77777777" w:rsidR="00606B36" w:rsidRPr="0018251D" w:rsidRDefault="00606B36"/>
    <w:p w14:paraId="603ECCCC" w14:textId="77777777" w:rsidR="00606B36" w:rsidRPr="0018251D" w:rsidRDefault="00606B36"/>
    <w:p w14:paraId="64439FB3" w14:textId="77777777" w:rsidR="00606B36" w:rsidRPr="0018251D" w:rsidRDefault="00606B36"/>
    <w:p w14:paraId="11527DF5" w14:textId="77777777" w:rsidR="00606B36" w:rsidRPr="0018251D" w:rsidRDefault="00606B36"/>
    <w:p w14:paraId="24B6D102" w14:textId="77777777" w:rsidR="00606B36" w:rsidRPr="0018251D" w:rsidRDefault="00606B36"/>
    <w:p w14:paraId="147D0BA0" w14:textId="77777777" w:rsidR="00606B36" w:rsidRPr="0018251D" w:rsidRDefault="00606B36"/>
    <w:p w14:paraId="1C33C10F" w14:textId="77777777" w:rsidR="00606B36" w:rsidRPr="0018251D" w:rsidRDefault="00606B36"/>
    <w:p w14:paraId="08821E51" w14:textId="77777777" w:rsidR="00606B36" w:rsidRPr="0018251D" w:rsidRDefault="00606B36"/>
    <w:p w14:paraId="02D1AFF1" w14:textId="77777777" w:rsidR="00606B36" w:rsidRPr="0018251D" w:rsidRDefault="00606B36"/>
    <w:p w14:paraId="415771F7" w14:textId="77777777" w:rsidR="00606B36" w:rsidRPr="0018251D" w:rsidRDefault="00606B36"/>
    <w:p w14:paraId="52BBDA29" w14:textId="77777777" w:rsidR="00606B36" w:rsidRPr="0018251D" w:rsidRDefault="00606B36"/>
    <w:p w14:paraId="0BAD480A" w14:textId="77777777" w:rsidR="00606B36" w:rsidRPr="0018251D" w:rsidRDefault="00606B36"/>
    <w:p w14:paraId="11B165C0" w14:textId="77777777" w:rsidR="00606B36" w:rsidRPr="0018251D" w:rsidRDefault="00606B36"/>
    <w:p w14:paraId="5D99407A" w14:textId="77777777" w:rsidR="00606B36" w:rsidRPr="0018251D" w:rsidRDefault="00606B36"/>
    <w:p w14:paraId="5B4B7E55" w14:textId="77777777" w:rsidR="00606B36" w:rsidRPr="0018251D" w:rsidRDefault="00606B36"/>
    <w:p w14:paraId="7A3A5FF0" w14:textId="77777777" w:rsidR="00606B36" w:rsidRPr="0018251D" w:rsidRDefault="00606B36"/>
    <w:p w14:paraId="2C7F6AF5" w14:textId="77777777" w:rsidR="00606B36" w:rsidRPr="0018251D" w:rsidRDefault="00606B36"/>
    <w:p w14:paraId="2F36FAB8" w14:textId="77777777" w:rsidR="00606B36" w:rsidRPr="0018251D" w:rsidRDefault="00606B36"/>
    <w:p w14:paraId="6B3D23C8" w14:textId="77777777" w:rsidR="00606B36" w:rsidRPr="0018251D" w:rsidRDefault="00606B36"/>
    <w:p w14:paraId="23929FAD" w14:textId="77777777" w:rsidR="00606B36" w:rsidRPr="0018251D" w:rsidRDefault="00606B36"/>
    <w:p w14:paraId="4B04789A" w14:textId="77777777" w:rsidR="00606B36" w:rsidRPr="0018251D" w:rsidRDefault="00606B36"/>
    <w:p w14:paraId="05939419" w14:textId="77777777" w:rsidR="00606B36" w:rsidRPr="0018251D" w:rsidRDefault="00606B36"/>
    <w:p w14:paraId="09A548FE" w14:textId="77777777" w:rsidR="00606B36" w:rsidRPr="0018251D" w:rsidRDefault="00606B36"/>
    <w:p w14:paraId="24EDFDCF" w14:textId="77777777" w:rsidR="00606B36" w:rsidRPr="0018251D" w:rsidRDefault="00606B36"/>
    <w:p w14:paraId="592EB741" w14:textId="77777777" w:rsidR="00606B36" w:rsidRPr="0018251D" w:rsidRDefault="00606B36"/>
    <w:p w14:paraId="70391645" w14:textId="77777777" w:rsidR="00606B36" w:rsidRPr="0018251D" w:rsidRDefault="00606B36">
      <w:bookmarkStart w:id="386" w:name="_Toc86409275"/>
    </w:p>
    <w:p w14:paraId="59185737" w14:textId="77777777" w:rsidR="00606B36" w:rsidRPr="0018251D" w:rsidRDefault="00606B36"/>
    <w:p w14:paraId="15D6C674" w14:textId="77777777" w:rsidR="00606B36" w:rsidRPr="0018251D" w:rsidRDefault="00606B36"/>
    <w:p w14:paraId="6B881213" w14:textId="77777777" w:rsidR="00606B36" w:rsidRPr="0018251D" w:rsidRDefault="00606B36"/>
    <w:p w14:paraId="5E2A5D1C" w14:textId="77777777" w:rsidR="00606B36" w:rsidRPr="0018251D" w:rsidRDefault="00606B36"/>
    <w:p w14:paraId="1A42DEE7" w14:textId="77777777" w:rsidR="00606B36" w:rsidRPr="0018251D" w:rsidRDefault="00606B36"/>
    <w:p w14:paraId="126E14B2" w14:textId="77777777" w:rsidR="00606B36" w:rsidRPr="0018251D" w:rsidRDefault="00606B36"/>
    <w:p w14:paraId="241C9CCD" w14:textId="77777777" w:rsidR="00606B36" w:rsidRPr="0018251D" w:rsidRDefault="00606B36"/>
    <w:p w14:paraId="78B8176C" w14:textId="77777777" w:rsidR="00606B36" w:rsidRPr="0018251D" w:rsidRDefault="00606B36">
      <w:pPr>
        <w:pStyle w:val="2f6"/>
        <w:spacing w:line="360" w:lineRule="auto"/>
        <w:ind w:firstLineChars="0" w:firstLine="0"/>
        <w:outlineLvl w:val="1"/>
        <w:rPr>
          <w:b/>
          <w:sz w:val="24"/>
        </w:rPr>
        <w:sectPr w:rsidR="00606B36" w:rsidRPr="0018251D">
          <w:footerReference w:type="default" r:id="rId25"/>
          <w:pgSz w:w="11906" w:h="16838"/>
          <w:pgMar w:top="1440" w:right="1440" w:bottom="1440" w:left="1440" w:header="851" w:footer="992" w:gutter="0"/>
          <w:cols w:space="720"/>
          <w:docGrid w:linePitch="312"/>
        </w:sectPr>
      </w:pPr>
    </w:p>
    <w:p w14:paraId="496777DB" w14:textId="77777777" w:rsidR="00606B36" w:rsidRPr="0018251D" w:rsidRDefault="00000000">
      <w:pPr>
        <w:pStyle w:val="1"/>
        <w:numPr>
          <w:ilvl w:val="0"/>
          <w:numId w:val="2"/>
        </w:numPr>
        <w:spacing w:beforeLines="100" w:before="240" w:afterLines="100" w:after="240" w:line="360" w:lineRule="auto"/>
        <w:jc w:val="center"/>
        <w:rPr>
          <w:rFonts w:eastAsia="黑体"/>
          <w:sz w:val="36"/>
          <w:szCs w:val="36"/>
        </w:rPr>
      </w:pPr>
      <w:bookmarkStart w:id="387" w:name="_Toc105422175"/>
      <w:bookmarkStart w:id="388" w:name="_Toc86409277"/>
      <w:bookmarkStart w:id="389" w:name="_Toc11105_WPSOffice_Level1"/>
      <w:bookmarkEnd w:id="386"/>
      <w:r w:rsidRPr="0018251D">
        <w:rPr>
          <w:rFonts w:eastAsia="黑体"/>
          <w:sz w:val="36"/>
          <w:szCs w:val="36"/>
        </w:rPr>
        <w:lastRenderedPageBreak/>
        <w:t xml:space="preserve"> </w:t>
      </w:r>
      <w:bookmarkStart w:id="390" w:name="_Toc110849190"/>
      <w:r w:rsidRPr="0018251D">
        <w:rPr>
          <w:rFonts w:eastAsia="黑体"/>
          <w:sz w:val="36"/>
          <w:szCs w:val="36"/>
        </w:rPr>
        <w:t>其它</w:t>
      </w:r>
      <w:bookmarkEnd w:id="387"/>
      <w:bookmarkEnd w:id="388"/>
      <w:bookmarkEnd w:id="389"/>
      <w:bookmarkEnd w:id="390"/>
    </w:p>
    <w:p w14:paraId="216DDC82" w14:textId="77777777" w:rsidR="00606B36" w:rsidRPr="0018251D" w:rsidRDefault="00606B36">
      <w:pPr>
        <w:snapToGrid w:val="0"/>
        <w:spacing w:afterLines="50" w:after="120"/>
      </w:pPr>
    </w:p>
    <w:p w14:paraId="0EB139CD" w14:textId="77777777" w:rsidR="00606B36" w:rsidRPr="0018251D" w:rsidRDefault="00000000">
      <w:pPr>
        <w:jc w:val="center"/>
        <w:rPr>
          <w:b/>
          <w:bCs/>
          <w:sz w:val="28"/>
          <w:szCs w:val="28"/>
        </w:rPr>
      </w:pPr>
      <w:r w:rsidRPr="0018251D">
        <w:rPr>
          <w:b/>
          <w:bCs/>
          <w:sz w:val="28"/>
          <w:szCs w:val="28"/>
        </w:rPr>
        <w:t>质疑函范本</w:t>
      </w:r>
    </w:p>
    <w:p w14:paraId="40032764" w14:textId="77777777" w:rsidR="00606B36" w:rsidRPr="0018251D" w:rsidRDefault="00000000">
      <w:pPr>
        <w:adjustRightInd w:val="0"/>
        <w:snapToGrid w:val="0"/>
        <w:spacing w:beforeLines="100" w:before="240" w:line="360" w:lineRule="auto"/>
        <w:rPr>
          <w:bCs/>
          <w:sz w:val="24"/>
        </w:rPr>
      </w:pPr>
      <w:r w:rsidRPr="0018251D">
        <w:rPr>
          <w:bCs/>
          <w:sz w:val="24"/>
        </w:rPr>
        <w:t>一、质疑投标人基本信息</w:t>
      </w:r>
    </w:p>
    <w:p w14:paraId="540B10D4" w14:textId="77777777" w:rsidR="00606B36" w:rsidRPr="0018251D" w:rsidRDefault="00000000">
      <w:pPr>
        <w:adjustRightInd w:val="0"/>
        <w:snapToGrid w:val="0"/>
        <w:spacing w:line="360" w:lineRule="auto"/>
        <w:rPr>
          <w:sz w:val="24"/>
          <w:u w:val="dotted"/>
        </w:rPr>
      </w:pPr>
      <w:r w:rsidRPr="0018251D">
        <w:rPr>
          <w:sz w:val="24"/>
        </w:rPr>
        <w:t>质疑投标人：</w:t>
      </w:r>
      <w:r w:rsidRPr="0018251D">
        <w:rPr>
          <w:sz w:val="24"/>
          <w:u w:val="dotted"/>
        </w:rPr>
        <w:t xml:space="preserve">                                        </w:t>
      </w:r>
    </w:p>
    <w:p w14:paraId="47916544" w14:textId="77777777" w:rsidR="00606B36" w:rsidRPr="0018251D" w:rsidRDefault="00000000">
      <w:pPr>
        <w:adjustRightInd w:val="0"/>
        <w:snapToGrid w:val="0"/>
        <w:spacing w:line="360" w:lineRule="auto"/>
        <w:rPr>
          <w:sz w:val="24"/>
        </w:rPr>
      </w:pPr>
      <w:r w:rsidRPr="0018251D">
        <w:rPr>
          <w:sz w:val="24"/>
        </w:rPr>
        <w:t>地址：</w:t>
      </w:r>
      <w:r w:rsidRPr="0018251D">
        <w:rPr>
          <w:sz w:val="24"/>
          <w:u w:val="dotted"/>
        </w:rPr>
        <w:t xml:space="preserve">                          </w:t>
      </w:r>
      <w:r w:rsidRPr="0018251D">
        <w:rPr>
          <w:sz w:val="24"/>
        </w:rPr>
        <w:t>邮编：</w:t>
      </w:r>
      <w:r w:rsidRPr="0018251D">
        <w:rPr>
          <w:sz w:val="24"/>
          <w:u w:val="dotted"/>
        </w:rPr>
        <w:t xml:space="preserve">                                                   </w:t>
      </w:r>
    </w:p>
    <w:p w14:paraId="2FE6A9C9" w14:textId="77777777" w:rsidR="00606B36" w:rsidRPr="0018251D" w:rsidRDefault="00000000">
      <w:pPr>
        <w:adjustRightInd w:val="0"/>
        <w:snapToGrid w:val="0"/>
        <w:spacing w:line="360" w:lineRule="auto"/>
        <w:rPr>
          <w:sz w:val="24"/>
        </w:rPr>
      </w:pPr>
      <w:r w:rsidRPr="0018251D">
        <w:rPr>
          <w:sz w:val="24"/>
        </w:rPr>
        <w:t>联系人：</w:t>
      </w:r>
      <w:r w:rsidRPr="0018251D">
        <w:rPr>
          <w:sz w:val="24"/>
          <w:u w:val="dotted"/>
        </w:rPr>
        <w:t xml:space="preserve">                      </w:t>
      </w:r>
      <w:r w:rsidRPr="0018251D">
        <w:rPr>
          <w:sz w:val="24"/>
        </w:rPr>
        <w:t>联系电话：</w:t>
      </w:r>
      <w:r w:rsidRPr="0018251D">
        <w:rPr>
          <w:sz w:val="24"/>
          <w:u w:val="dotted"/>
        </w:rPr>
        <w:t xml:space="preserve">                              </w:t>
      </w:r>
    </w:p>
    <w:p w14:paraId="3F0C53D2" w14:textId="77777777" w:rsidR="00606B36" w:rsidRPr="0018251D" w:rsidRDefault="00000000">
      <w:pPr>
        <w:adjustRightInd w:val="0"/>
        <w:snapToGrid w:val="0"/>
        <w:spacing w:line="360" w:lineRule="auto"/>
        <w:rPr>
          <w:sz w:val="24"/>
          <w:u w:val="dotted"/>
        </w:rPr>
      </w:pPr>
      <w:r w:rsidRPr="0018251D">
        <w:rPr>
          <w:sz w:val="24"/>
        </w:rPr>
        <w:t>授权代表：</w:t>
      </w:r>
      <w:r w:rsidRPr="0018251D">
        <w:rPr>
          <w:sz w:val="24"/>
          <w:u w:val="dotted"/>
        </w:rPr>
        <w:t xml:space="preserve">                                          </w:t>
      </w:r>
    </w:p>
    <w:p w14:paraId="56F863EC" w14:textId="77777777" w:rsidR="00606B36" w:rsidRPr="0018251D" w:rsidRDefault="00000000">
      <w:pPr>
        <w:adjustRightInd w:val="0"/>
        <w:snapToGrid w:val="0"/>
        <w:spacing w:line="360" w:lineRule="auto"/>
        <w:rPr>
          <w:sz w:val="24"/>
        </w:rPr>
      </w:pPr>
      <w:r w:rsidRPr="0018251D">
        <w:rPr>
          <w:sz w:val="24"/>
        </w:rPr>
        <w:t>联系电话：</w:t>
      </w:r>
      <w:r w:rsidRPr="0018251D">
        <w:rPr>
          <w:sz w:val="24"/>
          <w:u w:val="dotted"/>
        </w:rPr>
        <w:t xml:space="preserve">                                           </w:t>
      </w:r>
      <w:r w:rsidRPr="0018251D">
        <w:rPr>
          <w:sz w:val="24"/>
        </w:rPr>
        <w:t xml:space="preserve"> </w:t>
      </w:r>
    </w:p>
    <w:p w14:paraId="121E3D43" w14:textId="77777777" w:rsidR="00606B36" w:rsidRPr="0018251D" w:rsidRDefault="00000000">
      <w:pPr>
        <w:adjustRightInd w:val="0"/>
        <w:snapToGrid w:val="0"/>
        <w:spacing w:line="360" w:lineRule="auto"/>
        <w:rPr>
          <w:sz w:val="24"/>
        </w:rPr>
      </w:pPr>
      <w:r w:rsidRPr="0018251D">
        <w:rPr>
          <w:sz w:val="24"/>
        </w:rPr>
        <w:t>地址：</w:t>
      </w:r>
      <w:r w:rsidRPr="0018251D">
        <w:rPr>
          <w:sz w:val="24"/>
        </w:rPr>
        <w:t xml:space="preserve"> </w:t>
      </w:r>
      <w:r w:rsidRPr="0018251D">
        <w:rPr>
          <w:sz w:val="24"/>
          <w:u w:val="dotted"/>
        </w:rPr>
        <w:t xml:space="preserve">                        </w:t>
      </w:r>
      <w:r w:rsidRPr="0018251D">
        <w:rPr>
          <w:sz w:val="24"/>
        </w:rPr>
        <w:t>邮编：</w:t>
      </w:r>
      <w:r w:rsidRPr="0018251D">
        <w:rPr>
          <w:sz w:val="24"/>
          <w:u w:val="dotted"/>
        </w:rPr>
        <w:t xml:space="preserve">                                                </w:t>
      </w:r>
    </w:p>
    <w:p w14:paraId="2D20F5BA" w14:textId="77777777" w:rsidR="00606B36" w:rsidRPr="0018251D" w:rsidRDefault="00000000">
      <w:pPr>
        <w:adjustRightInd w:val="0"/>
        <w:snapToGrid w:val="0"/>
        <w:spacing w:line="360" w:lineRule="auto"/>
        <w:rPr>
          <w:bCs/>
          <w:sz w:val="24"/>
        </w:rPr>
      </w:pPr>
      <w:r w:rsidRPr="0018251D">
        <w:rPr>
          <w:bCs/>
          <w:sz w:val="24"/>
        </w:rPr>
        <w:t>二、质疑项目基本情况</w:t>
      </w:r>
    </w:p>
    <w:p w14:paraId="647FB7DC" w14:textId="77777777" w:rsidR="00606B36" w:rsidRPr="0018251D" w:rsidRDefault="00000000">
      <w:pPr>
        <w:adjustRightInd w:val="0"/>
        <w:snapToGrid w:val="0"/>
        <w:spacing w:line="360" w:lineRule="auto"/>
        <w:rPr>
          <w:sz w:val="24"/>
        </w:rPr>
      </w:pPr>
      <w:r w:rsidRPr="0018251D">
        <w:rPr>
          <w:sz w:val="24"/>
        </w:rPr>
        <w:t>质疑项目的名称：</w:t>
      </w:r>
      <w:r w:rsidRPr="0018251D">
        <w:rPr>
          <w:sz w:val="24"/>
          <w:u w:val="dotted"/>
        </w:rPr>
        <w:t xml:space="preserve">                                      </w:t>
      </w:r>
    </w:p>
    <w:p w14:paraId="12BD6437" w14:textId="77777777" w:rsidR="00606B36" w:rsidRPr="0018251D" w:rsidRDefault="00000000">
      <w:pPr>
        <w:adjustRightInd w:val="0"/>
        <w:snapToGrid w:val="0"/>
        <w:spacing w:line="360" w:lineRule="auto"/>
        <w:rPr>
          <w:sz w:val="24"/>
        </w:rPr>
      </w:pPr>
      <w:r w:rsidRPr="0018251D">
        <w:rPr>
          <w:sz w:val="24"/>
        </w:rPr>
        <w:t>质疑项目的编号：</w:t>
      </w:r>
      <w:r w:rsidRPr="0018251D">
        <w:rPr>
          <w:sz w:val="24"/>
          <w:u w:val="dotted"/>
        </w:rPr>
        <w:t xml:space="preserve">               </w:t>
      </w:r>
      <w:r w:rsidRPr="0018251D">
        <w:rPr>
          <w:sz w:val="24"/>
        </w:rPr>
        <w:t>包号：</w:t>
      </w:r>
      <w:r w:rsidRPr="0018251D">
        <w:rPr>
          <w:sz w:val="24"/>
          <w:u w:val="dotted"/>
        </w:rPr>
        <w:t xml:space="preserve">                 </w:t>
      </w:r>
    </w:p>
    <w:p w14:paraId="06BA5E09" w14:textId="77777777" w:rsidR="00606B36" w:rsidRPr="0018251D" w:rsidRDefault="00000000">
      <w:pPr>
        <w:adjustRightInd w:val="0"/>
        <w:snapToGrid w:val="0"/>
        <w:spacing w:line="360" w:lineRule="auto"/>
        <w:rPr>
          <w:sz w:val="24"/>
          <w:u w:val="dotted"/>
        </w:rPr>
      </w:pPr>
      <w:r w:rsidRPr="0018251D">
        <w:rPr>
          <w:sz w:val="24"/>
        </w:rPr>
        <w:t>采购人名称：</w:t>
      </w:r>
      <w:r w:rsidRPr="0018251D">
        <w:rPr>
          <w:sz w:val="24"/>
          <w:u w:val="dotted"/>
        </w:rPr>
        <w:t xml:space="preserve">                                         </w:t>
      </w:r>
    </w:p>
    <w:p w14:paraId="36B640C2" w14:textId="77777777" w:rsidR="00606B36" w:rsidRPr="0018251D" w:rsidRDefault="00000000">
      <w:pPr>
        <w:adjustRightInd w:val="0"/>
        <w:snapToGrid w:val="0"/>
        <w:spacing w:line="360" w:lineRule="auto"/>
        <w:rPr>
          <w:sz w:val="24"/>
        </w:rPr>
      </w:pPr>
      <w:r w:rsidRPr="0018251D">
        <w:rPr>
          <w:sz w:val="24"/>
        </w:rPr>
        <w:t>招标文件获取日期：</w:t>
      </w:r>
      <w:r w:rsidRPr="0018251D">
        <w:rPr>
          <w:sz w:val="24"/>
          <w:u w:val="dotted"/>
        </w:rPr>
        <w:t xml:space="preserve">                                           </w:t>
      </w:r>
    </w:p>
    <w:p w14:paraId="08DF22E1" w14:textId="77777777" w:rsidR="00606B36" w:rsidRPr="0018251D" w:rsidRDefault="00000000">
      <w:pPr>
        <w:adjustRightInd w:val="0"/>
        <w:snapToGrid w:val="0"/>
        <w:spacing w:line="360" w:lineRule="auto"/>
        <w:rPr>
          <w:bCs/>
          <w:sz w:val="24"/>
        </w:rPr>
      </w:pPr>
      <w:r w:rsidRPr="0018251D">
        <w:rPr>
          <w:bCs/>
          <w:sz w:val="24"/>
        </w:rPr>
        <w:t>三、质疑事项具体内容</w:t>
      </w:r>
    </w:p>
    <w:p w14:paraId="7349C164" w14:textId="77777777" w:rsidR="00606B36" w:rsidRPr="0018251D" w:rsidRDefault="00000000">
      <w:pPr>
        <w:adjustRightInd w:val="0"/>
        <w:snapToGrid w:val="0"/>
        <w:spacing w:line="360" w:lineRule="auto"/>
        <w:rPr>
          <w:sz w:val="24"/>
          <w:u w:val="dotted"/>
        </w:rPr>
      </w:pPr>
      <w:r w:rsidRPr="0018251D">
        <w:rPr>
          <w:sz w:val="24"/>
        </w:rPr>
        <w:t>质疑事项</w:t>
      </w:r>
      <w:r w:rsidRPr="0018251D">
        <w:rPr>
          <w:sz w:val="24"/>
        </w:rPr>
        <w:t>1</w:t>
      </w:r>
      <w:r w:rsidRPr="0018251D">
        <w:rPr>
          <w:sz w:val="24"/>
        </w:rPr>
        <w:t>：</w:t>
      </w:r>
      <w:r w:rsidRPr="0018251D">
        <w:rPr>
          <w:sz w:val="24"/>
          <w:u w:val="dotted"/>
        </w:rPr>
        <w:t xml:space="preserve">                                         </w:t>
      </w:r>
    </w:p>
    <w:p w14:paraId="6F8D073F" w14:textId="77777777" w:rsidR="00606B36" w:rsidRPr="0018251D" w:rsidRDefault="00000000">
      <w:pPr>
        <w:adjustRightInd w:val="0"/>
        <w:snapToGrid w:val="0"/>
        <w:spacing w:line="360" w:lineRule="auto"/>
        <w:rPr>
          <w:sz w:val="24"/>
          <w:u w:val="dotted"/>
        </w:rPr>
      </w:pPr>
      <w:r w:rsidRPr="0018251D">
        <w:rPr>
          <w:sz w:val="24"/>
        </w:rPr>
        <w:t>事实依据：</w:t>
      </w:r>
      <w:r w:rsidRPr="0018251D">
        <w:rPr>
          <w:sz w:val="24"/>
          <w:u w:val="dotted"/>
        </w:rPr>
        <w:t xml:space="preserve">                                          </w:t>
      </w:r>
    </w:p>
    <w:p w14:paraId="105BE7B6" w14:textId="77777777" w:rsidR="00606B36" w:rsidRPr="0018251D" w:rsidRDefault="00000000">
      <w:pPr>
        <w:adjustRightInd w:val="0"/>
        <w:snapToGrid w:val="0"/>
        <w:spacing w:line="360" w:lineRule="auto"/>
        <w:rPr>
          <w:sz w:val="24"/>
        </w:rPr>
      </w:pPr>
      <w:r w:rsidRPr="0018251D">
        <w:rPr>
          <w:sz w:val="24"/>
          <w:u w:val="dotted"/>
        </w:rPr>
        <w:t xml:space="preserve">                                                       </w:t>
      </w:r>
    </w:p>
    <w:p w14:paraId="30D4F348" w14:textId="77777777" w:rsidR="00606B36" w:rsidRPr="0018251D" w:rsidRDefault="00000000">
      <w:pPr>
        <w:adjustRightInd w:val="0"/>
        <w:snapToGrid w:val="0"/>
        <w:spacing w:line="360" w:lineRule="auto"/>
        <w:rPr>
          <w:sz w:val="24"/>
          <w:u w:val="dotted"/>
        </w:rPr>
      </w:pPr>
      <w:r w:rsidRPr="0018251D">
        <w:rPr>
          <w:sz w:val="24"/>
        </w:rPr>
        <w:t>法律依据：</w:t>
      </w:r>
      <w:r w:rsidRPr="0018251D">
        <w:rPr>
          <w:sz w:val="24"/>
          <w:u w:val="dotted"/>
        </w:rPr>
        <w:t xml:space="preserve">                                          </w:t>
      </w:r>
    </w:p>
    <w:p w14:paraId="7485D38A" w14:textId="77777777" w:rsidR="00606B36" w:rsidRPr="0018251D" w:rsidRDefault="00000000">
      <w:pPr>
        <w:adjustRightInd w:val="0"/>
        <w:snapToGrid w:val="0"/>
        <w:spacing w:line="360" w:lineRule="auto"/>
        <w:rPr>
          <w:sz w:val="24"/>
          <w:u w:val="dotted"/>
        </w:rPr>
      </w:pPr>
      <w:r w:rsidRPr="0018251D">
        <w:rPr>
          <w:sz w:val="24"/>
          <w:u w:val="dotted"/>
        </w:rPr>
        <w:t xml:space="preserve">                                                     </w:t>
      </w:r>
    </w:p>
    <w:p w14:paraId="4D1152C9" w14:textId="77777777" w:rsidR="00606B36" w:rsidRPr="0018251D" w:rsidRDefault="00000000">
      <w:pPr>
        <w:adjustRightInd w:val="0"/>
        <w:snapToGrid w:val="0"/>
        <w:spacing w:line="360" w:lineRule="auto"/>
        <w:rPr>
          <w:sz w:val="24"/>
          <w:u w:val="dotted"/>
        </w:rPr>
      </w:pPr>
      <w:r w:rsidRPr="0018251D">
        <w:rPr>
          <w:sz w:val="24"/>
        </w:rPr>
        <w:t>质疑事项</w:t>
      </w:r>
      <w:r w:rsidRPr="0018251D">
        <w:rPr>
          <w:sz w:val="24"/>
        </w:rPr>
        <w:t>2</w:t>
      </w:r>
    </w:p>
    <w:p w14:paraId="2CA1DA63" w14:textId="77777777" w:rsidR="00606B36" w:rsidRPr="0018251D" w:rsidRDefault="00000000">
      <w:pPr>
        <w:adjustRightInd w:val="0"/>
        <w:snapToGrid w:val="0"/>
        <w:spacing w:line="360" w:lineRule="auto"/>
        <w:rPr>
          <w:sz w:val="24"/>
        </w:rPr>
      </w:pPr>
      <w:r w:rsidRPr="0018251D">
        <w:rPr>
          <w:sz w:val="24"/>
        </w:rPr>
        <w:t>……</w:t>
      </w:r>
    </w:p>
    <w:p w14:paraId="5843DAFC" w14:textId="77777777" w:rsidR="00606B36" w:rsidRPr="0018251D" w:rsidRDefault="00000000">
      <w:pPr>
        <w:snapToGrid w:val="0"/>
        <w:spacing w:afterLines="50" w:after="120"/>
        <w:rPr>
          <w:sz w:val="24"/>
        </w:rPr>
      </w:pPr>
      <w:r w:rsidRPr="0018251D">
        <w:rPr>
          <w:bCs/>
          <w:sz w:val="24"/>
        </w:rPr>
        <w:t>四、与质疑事项相关的质疑请求</w:t>
      </w:r>
    </w:p>
    <w:p w14:paraId="3E34D947" w14:textId="77777777" w:rsidR="00606B36" w:rsidRPr="0018251D" w:rsidRDefault="00000000">
      <w:pPr>
        <w:adjustRightInd w:val="0"/>
        <w:snapToGrid w:val="0"/>
        <w:spacing w:line="360" w:lineRule="auto"/>
        <w:rPr>
          <w:sz w:val="24"/>
          <w:u w:val="dotted"/>
        </w:rPr>
      </w:pPr>
      <w:r w:rsidRPr="0018251D">
        <w:rPr>
          <w:sz w:val="24"/>
        </w:rPr>
        <w:t>请求：</w:t>
      </w:r>
      <w:r w:rsidRPr="0018251D">
        <w:rPr>
          <w:sz w:val="24"/>
          <w:u w:val="dotted"/>
        </w:rPr>
        <w:t xml:space="preserve">                                               </w:t>
      </w:r>
    </w:p>
    <w:p w14:paraId="0C804992" w14:textId="77777777" w:rsidR="00606B36" w:rsidRPr="0018251D" w:rsidRDefault="00000000">
      <w:pPr>
        <w:rPr>
          <w:sz w:val="24"/>
        </w:rPr>
      </w:pPr>
      <w:r w:rsidRPr="0018251D">
        <w:rPr>
          <w:sz w:val="24"/>
        </w:rPr>
        <w:t>签字</w:t>
      </w:r>
      <w:r w:rsidRPr="0018251D">
        <w:rPr>
          <w:sz w:val="24"/>
        </w:rPr>
        <w:t>(</w:t>
      </w:r>
      <w:r w:rsidRPr="0018251D">
        <w:rPr>
          <w:sz w:val="24"/>
        </w:rPr>
        <w:t>签章</w:t>
      </w:r>
      <w:r w:rsidRPr="0018251D">
        <w:rPr>
          <w:sz w:val="24"/>
        </w:rPr>
        <w:t>)</w:t>
      </w:r>
      <w:r w:rsidRPr="0018251D">
        <w:rPr>
          <w:sz w:val="24"/>
        </w:rPr>
        <w:t>：</w:t>
      </w:r>
      <w:r w:rsidRPr="0018251D">
        <w:rPr>
          <w:sz w:val="24"/>
        </w:rPr>
        <w:t xml:space="preserve">                   </w:t>
      </w:r>
      <w:r w:rsidRPr="0018251D">
        <w:rPr>
          <w:sz w:val="24"/>
        </w:rPr>
        <w:t>公章：</w:t>
      </w:r>
      <w:r w:rsidRPr="0018251D">
        <w:rPr>
          <w:sz w:val="24"/>
        </w:rPr>
        <w:t xml:space="preserve">                      </w:t>
      </w:r>
    </w:p>
    <w:p w14:paraId="3093122C" w14:textId="77777777" w:rsidR="00606B36" w:rsidRPr="0018251D" w:rsidRDefault="00000000">
      <w:pPr>
        <w:rPr>
          <w:sz w:val="24"/>
        </w:rPr>
      </w:pPr>
      <w:r w:rsidRPr="0018251D">
        <w:rPr>
          <w:sz w:val="24"/>
        </w:rPr>
        <w:t>日期：</w:t>
      </w:r>
      <w:r w:rsidRPr="0018251D">
        <w:rPr>
          <w:sz w:val="24"/>
        </w:rPr>
        <w:t xml:space="preserve">    </w:t>
      </w:r>
    </w:p>
    <w:p w14:paraId="152CFB4D" w14:textId="77777777" w:rsidR="00606B36" w:rsidRPr="0018251D" w:rsidRDefault="00606B36">
      <w:pPr>
        <w:adjustRightInd w:val="0"/>
        <w:snapToGrid w:val="0"/>
        <w:spacing w:line="360" w:lineRule="auto"/>
        <w:rPr>
          <w:sz w:val="24"/>
        </w:rPr>
      </w:pPr>
    </w:p>
    <w:p w14:paraId="79B1803A" w14:textId="77777777" w:rsidR="00606B36" w:rsidRPr="0018251D" w:rsidRDefault="00000000">
      <w:pPr>
        <w:rPr>
          <w:bCs/>
          <w:sz w:val="24"/>
        </w:rPr>
      </w:pPr>
      <w:r w:rsidRPr="0018251D">
        <w:rPr>
          <w:sz w:val="24"/>
        </w:rPr>
        <w:br w:type="page"/>
      </w:r>
      <w:r w:rsidRPr="0018251D">
        <w:rPr>
          <w:bCs/>
          <w:sz w:val="24"/>
        </w:rPr>
        <w:lastRenderedPageBreak/>
        <w:t>质疑函制作说明：</w:t>
      </w:r>
    </w:p>
    <w:p w14:paraId="2991274F" w14:textId="77777777" w:rsidR="00606B36" w:rsidRPr="0018251D" w:rsidRDefault="00000000">
      <w:pPr>
        <w:widowControl/>
        <w:ind w:firstLineChars="200" w:firstLine="480"/>
        <w:jc w:val="left"/>
        <w:rPr>
          <w:bCs/>
          <w:sz w:val="24"/>
        </w:rPr>
      </w:pPr>
      <w:r w:rsidRPr="0018251D">
        <w:rPr>
          <w:bCs/>
          <w:sz w:val="24"/>
        </w:rPr>
        <w:t>1.</w:t>
      </w:r>
      <w:r w:rsidRPr="0018251D">
        <w:rPr>
          <w:bCs/>
          <w:sz w:val="24"/>
        </w:rPr>
        <w:t>投标人提出质疑时，应提交质疑函和必要的证明材料。</w:t>
      </w:r>
    </w:p>
    <w:p w14:paraId="409DCD74" w14:textId="77777777" w:rsidR="00606B36" w:rsidRPr="0018251D" w:rsidRDefault="00000000">
      <w:pPr>
        <w:widowControl/>
        <w:ind w:firstLineChars="200" w:firstLine="480"/>
        <w:jc w:val="left"/>
        <w:rPr>
          <w:bCs/>
          <w:sz w:val="24"/>
        </w:rPr>
      </w:pPr>
      <w:r w:rsidRPr="0018251D">
        <w:rPr>
          <w:bCs/>
          <w:sz w:val="24"/>
        </w:rPr>
        <w:t>2.</w:t>
      </w:r>
      <w:r w:rsidRPr="0018251D">
        <w:rPr>
          <w:bCs/>
          <w:sz w:val="24"/>
        </w:rPr>
        <w:t>质疑投标人若委托代理人进行质疑的，质疑函应按要求列明</w:t>
      </w:r>
      <w:r w:rsidRPr="0018251D">
        <w:rPr>
          <w:bCs/>
          <w:sz w:val="24"/>
        </w:rPr>
        <w:t>“</w:t>
      </w:r>
      <w:r w:rsidRPr="0018251D">
        <w:rPr>
          <w:bCs/>
          <w:sz w:val="24"/>
        </w:rPr>
        <w:t>授权代表</w:t>
      </w:r>
      <w:r w:rsidRPr="0018251D">
        <w:rPr>
          <w:bCs/>
          <w:sz w:val="24"/>
        </w:rPr>
        <w:t>”</w:t>
      </w:r>
      <w:r w:rsidRPr="0018251D">
        <w:rPr>
          <w:bCs/>
          <w:sz w:val="24"/>
        </w:rPr>
        <w:t>的有关内容，并在附件中提交由质疑</w:t>
      </w:r>
      <w:r w:rsidRPr="0018251D">
        <w:rPr>
          <w:bCs/>
          <w:kern w:val="0"/>
          <w:sz w:val="24"/>
        </w:rPr>
        <w:t>投标人签署的授权委托书。授权委托书应载明代理人的姓名或者名称、代理事项、具体权限、期限和相关事项。</w:t>
      </w:r>
    </w:p>
    <w:p w14:paraId="00DFA71F" w14:textId="77777777" w:rsidR="00606B36" w:rsidRPr="0018251D" w:rsidRDefault="00000000">
      <w:pPr>
        <w:widowControl/>
        <w:ind w:firstLineChars="200" w:firstLine="480"/>
        <w:jc w:val="left"/>
        <w:rPr>
          <w:bCs/>
          <w:sz w:val="24"/>
        </w:rPr>
      </w:pPr>
      <w:r w:rsidRPr="0018251D">
        <w:rPr>
          <w:bCs/>
          <w:sz w:val="24"/>
        </w:rPr>
        <w:t>3.</w:t>
      </w:r>
      <w:r w:rsidRPr="0018251D">
        <w:rPr>
          <w:bCs/>
          <w:sz w:val="24"/>
        </w:rPr>
        <w:t>质疑投标人若对项目的某一分包进行质疑，质疑函中应列明具体分包号。</w:t>
      </w:r>
    </w:p>
    <w:p w14:paraId="1F1B0AC8" w14:textId="77777777" w:rsidR="00606B36" w:rsidRPr="0018251D" w:rsidRDefault="00000000">
      <w:pPr>
        <w:widowControl/>
        <w:ind w:firstLineChars="200" w:firstLine="480"/>
        <w:jc w:val="left"/>
        <w:rPr>
          <w:bCs/>
          <w:sz w:val="24"/>
        </w:rPr>
      </w:pPr>
      <w:r w:rsidRPr="0018251D">
        <w:rPr>
          <w:bCs/>
          <w:sz w:val="24"/>
        </w:rPr>
        <w:t>4.</w:t>
      </w:r>
      <w:r w:rsidRPr="0018251D">
        <w:rPr>
          <w:bCs/>
          <w:sz w:val="24"/>
        </w:rPr>
        <w:t>质疑函的质疑事项应具体、明确，并有必要的事实依据和法律依据。</w:t>
      </w:r>
    </w:p>
    <w:p w14:paraId="6B796F2D" w14:textId="77777777" w:rsidR="00606B36" w:rsidRPr="0018251D" w:rsidRDefault="00000000">
      <w:pPr>
        <w:widowControl/>
        <w:ind w:firstLineChars="200" w:firstLine="480"/>
        <w:jc w:val="left"/>
        <w:rPr>
          <w:bCs/>
          <w:sz w:val="24"/>
        </w:rPr>
      </w:pPr>
      <w:r w:rsidRPr="0018251D">
        <w:rPr>
          <w:bCs/>
          <w:sz w:val="24"/>
        </w:rPr>
        <w:t>5.</w:t>
      </w:r>
      <w:r w:rsidRPr="0018251D">
        <w:rPr>
          <w:bCs/>
          <w:sz w:val="24"/>
        </w:rPr>
        <w:t>质疑函的质疑请求应与质疑事项相关。</w:t>
      </w:r>
    </w:p>
    <w:p w14:paraId="2CAAF27E" w14:textId="77777777" w:rsidR="00606B36" w:rsidRPr="0018251D" w:rsidRDefault="00000000">
      <w:pPr>
        <w:widowControl/>
        <w:ind w:firstLineChars="200" w:firstLine="480"/>
        <w:jc w:val="left"/>
        <w:rPr>
          <w:bCs/>
          <w:sz w:val="24"/>
        </w:rPr>
      </w:pPr>
      <w:r w:rsidRPr="0018251D">
        <w:rPr>
          <w:bCs/>
          <w:sz w:val="24"/>
        </w:rPr>
        <w:t>6.</w:t>
      </w:r>
      <w:r w:rsidRPr="0018251D">
        <w:rPr>
          <w:bCs/>
          <w:sz w:val="24"/>
        </w:rPr>
        <w:t>质疑投标人为自然人的，质疑函应由本人签字；质疑投标人为法人或者其他组织的，质疑函应由法定代表人、主要负责人，或者其授权代表签字或者盖章，并加盖公章。</w:t>
      </w:r>
    </w:p>
    <w:p w14:paraId="3525A59D" w14:textId="77777777" w:rsidR="00606B36" w:rsidRPr="0018251D" w:rsidRDefault="00606B36"/>
    <w:p w14:paraId="004F49B6" w14:textId="77777777" w:rsidR="00606B36" w:rsidRPr="0018251D" w:rsidRDefault="00606B36"/>
    <w:sectPr w:rsidR="00606B36" w:rsidRPr="0018251D">
      <w:type w:val="nextColumn"/>
      <w:pgSz w:w="11906" w:h="16838"/>
      <w:pgMar w:top="1440" w:right="1440" w:bottom="1440" w:left="1440" w:header="851" w:footer="992" w:gutter="0"/>
      <w:cols w:space="72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B06CB2" w14:textId="77777777" w:rsidR="009B240C" w:rsidRDefault="009B240C">
      <w:r>
        <w:separator/>
      </w:r>
    </w:p>
  </w:endnote>
  <w:endnote w:type="continuationSeparator" w:id="0">
    <w:p w14:paraId="06B6F177" w14:textId="77777777" w:rsidR="009B240C" w:rsidRDefault="009B24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楷体_GB2312">
    <w:altName w:val="楷体"/>
    <w:panose1 w:val="02010609030101010101"/>
    <w:charset w:val="86"/>
    <w:family w:val="modern"/>
    <w:pitch w:val="fixed"/>
    <w:sig w:usb0="00000001" w:usb1="080E0000" w:usb2="00000010" w:usb3="00000000" w:csb0="00040000" w:csb1="00000000"/>
  </w:font>
  <w:font w:name="Arial Unicode MS">
    <w:altName w:val="Malgun Gothic Semilight"/>
    <w:panose1 w:val="020B0604020202020204"/>
    <w:charset w:val="86"/>
    <w:family w:val="swiss"/>
    <w:pitch w:val="default"/>
    <w:sig w:usb0="00000000" w:usb1="00000000" w:usb2="0000003F" w:usb3="00000000" w:csb0="003F01FF" w:csb1="00000000"/>
  </w:font>
  <w:font w:name="Tahoma">
    <w:panose1 w:val="020B0604030504040204"/>
    <w:charset w:val="00"/>
    <w:family w:val="swiss"/>
    <w:pitch w:val="variable"/>
    <w:sig w:usb0="E1002EFF" w:usb1="C000605B" w:usb2="00000029" w:usb3="00000000" w:csb0="000101FF" w:csb1="00000000"/>
  </w:font>
  <w:font w:name="Univers">
    <w:altName w:val="Segoe Print"/>
    <w:charset w:val="00"/>
    <w:family w:val="swiss"/>
    <w:pitch w:val="variable"/>
    <w:sig w:usb0="80000287" w:usb1="00000000" w:usb2="00000000" w:usb3="00000000" w:csb0="0000000F" w:csb1="00000000"/>
  </w:font>
  <w:font w:name="Tms Rmn">
    <w:panose1 w:val="02020603040505020304"/>
    <w:charset w:val="00"/>
    <w:family w:val="roman"/>
    <w:pitch w:val="default"/>
    <w:sig w:usb0="00000000"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仿宋_GB2312">
    <w:panose1 w:val="02010609030101010101"/>
    <w:charset w:val="86"/>
    <w:family w:val="modern"/>
    <w:pitch w:val="fixed"/>
    <w:sig w:usb0="00000001" w:usb1="080E0000" w:usb2="00000010" w:usb3="00000000" w:csb0="00040000" w:csb1="00000000"/>
  </w:font>
  <w:font w:name="Verdana">
    <w:panose1 w:val="020B0604030504040204"/>
    <w:charset w:val="00"/>
    <w:family w:val="swiss"/>
    <w:pitch w:val="variable"/>
    <w:sig w:usb0="A00006FF" w:usb1="4000205B" w:usb2="00000010" w:usb3="00000000" w:csb0="0000019F" w:csb1="00000000"/>
  </w:font>
  <w:font w:name="MingLiU">
    <w:altName w:val="細明體"/>
    <w:panose1 w:val="02010609000101010101"/>
    <w:charset w:val="88"/>
    <w:family w:val="modern"/>
    <w:pitch w:val="fixed"/>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entury">
    <w:panose1 w:val="020406030507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Segoe UI Symbol">
    <w:panose1 w:val="020B0502040204020203"/>
    <w:charset w:val="00"/>
    <w:family w:val="swiss"/>
    <w:pitch w:val="variable"/>
    <w:sig w:usb0="800001E3" w:usb1="1200FFEF" w:usb2="00040000" w:usb3="00000000" w:csb0="00000001" w:csb1="00000000"/>
  </w:font>
  <w:font w:name="方正小标宋简体">
    <w:panose1 w:val="02000000000000000000"/>
    <w:charset w:val="86"/>
    <w:family w:val="auto"/>
    <w:pitch w:val="variable"/>
    <w:sig w:usb0="A00002BF" w:usb1="184F6CFA" w:usb2="00000012" w:usb3="00000000" w:csb0="00040001" w:csb1="00000000"/>
  </w:font>
  <w:font w:name="方正楷体简体">
    <w:altName w:val="宋体"/>
    <w:charset w:val="86"/>
    <w:family w:val="auto"/>
    <w:pitch w:val="default"/>
    <w:sig w:usb0="00000000" w:usb1="00000000" w:usb2="00000010" w:usb3="00000000" w:csb0="00040000" w:csb1="00000000"/>
  </w:font>
  <w:font w:name="Wingdings 2">
    <w:altName w:val="Wingdings"/>
    <w:charset w:val="02"/>
    <w:family w:val="decorative"/>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4006FA" w14:textId="77777777" w:rsidR="00606B36" w:rsidRDefault="00606B36">
    <w:pPr>
      <w:pStyle w:val="aff1"/>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9F7D26" w14:textId="77777777" w:rsidR="00606B36" w:rsidRDefault="00000000">
    <w:pPr>
      <w:pStyle w:val="aff1"/>
      <w:ind w:firstLineChars="50" w:firstLine="90"/>
      <w:jc w:val="center"/>
    </w:pPr>
    <w:r>
      <w:rPr>
        <w:noProof/>
      </w:rPr>
      <mc:AlternateContent>
        <mc:Choice Requires="wps">
          <w:drawing>
            <wp:anchor distT="0" distB="0" distL="114300" distR="114300" simplePos="0" relativeHeight="251676160" behindDoc="0" locked="0" layoutInCell="1" allowOverlap="1" wp14:anchorId="73255499" wp14:editId="7A2B6A70">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297C658" w14:textId="77777777" w:rsidR="00606B36" w:rsidRDefault="00000000">
                          <w:pPr>
                            <w:pStyle w:val="aff1"/>
                          </w:pPr>
                          <w:r>
                            <w:fldChar w:fldCharType="begin"/>
                          </w:r>
                          <w:r>
                            <w:instrText xml:space="preserve"> PAGE  \* MERGEFORMAT </w:instrText>
                          </w:r>
                          <w:r>
                            <w:fldChar w:fldCharType="separate"/>
                          </w:r>
                          <w:r>
                            <w:t>85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73255499" id="_x0000_t202" coordsize="21600,21600" o:spt="202" path="m,l,21600r21600,l21600,xe">
              <v:stroke joinstyle="miter"/>
              <v:path gradientshapeok="t" o:connecttype="rect"/>
            </v:shapetype>
            <v:shape id="文本框 20" o:spid="_x0000_s1034" type="#_x0000_t202" style="position:absolute;left:0;text-align:left;margin-left:0;margin-top:0;width:2in;height:2in;z-index:25167616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J6xQQIAAOsEAAAOAAAAZHJzL2Uyb0RvYy54bWysVFGP0zAMfkfiP0R5Z+2GOE3TutPYaQhp&#10;4k7sEM9ZmqwVaRwl3trx63HStUMHL4d4Sd3Y/mx/trO87xrDzsqHGmzBp5OcM2UllLU9Fvzb8/bd&#10;nLOAwpbCgFUFv6jA71dv3yxbt1AzqMCUyjMCsWHRuoJXiG6RZUFWqhFhAk5ZUmrwjUD69ces9KIl&#10;9MZkszy/y1rwpfMgVQh0+9Ar+Srha60kPmodFDJTcMoN0+nTeYhntlqKxdELV9Xymob4hywaUVsK&#10;OkI9CBTs5Os/oJpaegigcSKhyUDrWqpUA1UzzV9Us6+EU6kWIie4kabw/2Dll/PePXmG3UfoqIGR&#10;kNaFRaDLWE+nfRO/lCkjPVF4GWlTHTIZneaz+TwnlSTd8EM42c3d+YCfFDQsCgX31JdElzjvAvam&#10;g0mMZmFbG5N6YyxrC373/kOeHEYNgRtLMW7JJgkvRkUEY78qzeoy5Rwv0kSpjfHsLGgWhJTKYio3&#10;IZF1tNIU9jWOV/voqtK0vcZ59EiRweLo3NQWfKr3RdrljyFl3dsPDPR1RwqwO3RUeMHnQy8PUF6o&#10;xR766Q9Obmtqw04EfBKexp1aRyuMj3RoA0Q3XCXOKvA//3Yf7WkKSctZS+tTcEv7zZn5bGk646YN&#10;gh+EwyDYU7MB6sGUngYnk0gOHs0gag/Nd9rrdYxBKmElRSo4DuIG+xWmd0Gq9ToZ0T45gTu7dzJC&#10;p5679QlplNKERW56Jq6c0UalGb1uf1zZ3/+T1e2NWv0C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AgSJ6xQQIAAOsEAAAOAAAAAAAA&#10;AAAAAAAAAC4CAABkcnMvZTJvRG9jLnhtbFBLAQItABQABgAIAAAAIQBxqtG51wAAAAUBAAAPAAAA&#10;AAAAAAAAAAAAAJsEAABkcnMvZG93bnJldi54bWxQSwUGAAAAAAQABADzAAAAnwUAAAAA&#10;" filled="f" stroked="f" strokeweight=".5pt">
              <v:textbox style="mso-fit-shape-to-text:t" inset="0,0,0,0">
                <w:txbxContent>
                  <w:p w14:paraId="5297C658" w14:textId="77777777" w:rsidR="00606B36" w:rsidRDefault="00000000">
                    <w:pPr>
                      <w:pStyle w:val="aff1"/>
                    </w:pPr>
                    <w:r>
                      <w:fldChar w:fldCharType="begin"/>
                    </w:r>
                    <w:r>
                      <w:instrText xml:space="preserve"> PAGE  \* MERGEFORMAT </w:instrText>
                    </w:r>
                    <w:r>
                      <w:fldChar w:fldCharType="separate"/>
                    </w:r>
                    <w:r>
                      <w:t>85</w:t>
                    </w:r>
                    <w:r>
                      <w:fldChar w:fldCharType="end"/>
                    </w:r>
                  </w:p>
                </w:txbxContent>
              </v:textbox>
              <w10:wrap anchorx="margin"/>
            </v:shape>
          </w:pict>
        </mc:Fallback>
      </mc:AlternateContent>
    </w:r>
    <w:r>
      <w:rPr>
        <w:noProof/>
      </w:rPr>
      <mc:AlternateContent>
        <mc:Choice Requires="wps">
          <w:drawing>
            <wp:anchor distT="0" distB="0" distL="114300" distR="114300" simplePos="0" relativeHeight="251637248" behindDoc="0" locked="0" layoutInCell="1" allowOverlap="1" wp14:anchorId="6E9F4A70" wp14:editId="6FF79F59">
              <wp:simplePos x="0" y="0"/>
              <wp:positionH relativeFrom="margin">
                <wp:align>center</wp:align>
              </wp:positionH>
              <wp:positionV relativeFrom="paragraph">
                <wp:posOffset>0</wp:posOffset>
              </wp:positionV>
              <wp:extent cx="1828800" cy="1828800"/>
              <wp:effectExtent l="0" t="0" r="0" b="0"/>
              <wp:wrapNone/>
              <wp:docPr id="3" name="文本框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3D654C5" w14:textId="77777777" w:rsidR="00606B36" w:rsidRDefault="00606B36"/>
                      </w:txbxContent>
                    </wps:txbx>
                    <wps:bodyPr wrap="none" lIns="0" tIns="0" rIns="0" bIns="0" upright="1">
                      <a:spAutoFit/>
                    </wps:bodyPr>
                  </wps:wsp>
                </a:graphicData>
              </a:graphic>
            </wp:anchor>
          </w:drawing>
        </mc:Choice>
        <mc:Fallback>
          <w:pict>
            <v:shape w14:anchorId="6E9F4A70" id="_x0000_s1035" type="#_x0000_t202" style="position:absolute;left:0;text-align:left;margin-left:0;margin-top:0;width:2in;height:2in;z-index:25163724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MHIlAEAACwDAAAOAAAAZHJzL2Uyb0RvYy54bWysUk1v2zAMvQ/ofxB0b+TkUGRGnGJD0aJA&#10;sQ3o9gMUWYoFSKIgKrHz70cpcbKP27CLTJHy43uP3DxO3rGjTmghdHy5aDjTQUFvw77jP74/3685&#10;wyxDLx0E3fGTRv64vfuwGWOrVzCA63ViBBKwHWPHh5xjKwSqQXuJC4g6UNFA8jLTNe1Fn+RI6N6J&#10;VdM8iBFSHxMojUjZp3ORbyu+MVrlr8agzsx1nLjleqZ67sopthvZ7pOMg1UXGvIfWHhpAzW9Qj3J&#10;LNkh2b+gvFUJEExeKPACjLFKVw2kZtn8oeZ9kFFXLWQOxqtN+P9g1Zfje/yWWJ4+w0QDLIaMEVuk&#10;ZNEzmeTLl5gyqpOFp6ttespMlZ/Wq/W6oZKi2nwhHHH7PSbMLxo8K0HHE82l2iWPb5jPT+cnpVuA&#10;Z+tcnY0LvyUIs2TEjWOJ8rSbmO07/nHmv4P+RLJGmmzHA60eZ+41kHFlCeYgzcFuDg4x2f1ADJeV&#10;HsZPh0xcKsXS6Ax76U8jqSIv61Nm/uu9vrot+fYnAAAA//8DAFBLAwQUAAYACAAAACEADErw7tYA&#10;AAAFAQAADwAAAGRycy9kb3ducmV2LnhtbEyPQWvDMAyF74P+B6PCbqvTHraQxSml0Etv68ZgNzdW&#10;4zBbDrabJv9+2hhsF6HHE0/fq7eTd2LEmPpACtarAgRSG0xPnYK318NDCSJlTUa7QKhgxgTbZnFX&#10;68qEG73geMqd4BBKlVZgcx4qKVNr0eu0CgMSe5cQvc4sYydN1DcO905uiuJRet0Tf7B6wL3F9vN0&#10;9QqepveAQ8I9flzGNtp+Lt1xVup+Oe2eQWSc8t8xfOMzOjTMdA5XMkk4BVwk/0z2NmXJ8vy7yKaW&#10;/+mbLwAAAP//AwBQSwECLQAUAAYACAAAACEAtoM4kv4AAADhAQAAEwAAAAAAAAAAAAAAAAAAAAAA&#10;W0NvbnRlbnRfVHlwZXNdLnhtbFBLAQItABQABgAIAAAAIQA4/SH/1gAAAJQBAAALAAAAAAAAAAAA&#10;AAAAAC8BAABfcmVscy8ucmVsc1BLAQItABQABgAIAAAAIQDefMHIlAEAACwDAAAOAAAAAAAAAAAA&#10;AAAAAC4CAABkcnMvZTJvRG9jLnhtbFBLAQItABQABgAIAAAAIQAMSvDu1gAAAAUBAAAPAAAAAAAA&#10;AAAAAAAAAO4DAABkcnMvZG93bnJldi54bWxQSwUGAAAAAAQABADzAAAA8QQAAAAA&#10;" filled="f" stroked="f">
              <v:textbox style="mso-fit-shape-to-text:t" inset="0,0,0,0">
                <w:txbxContent>
                  <w:p w14:paraId="73D654C5" w14:textId="77777777" w:rsidR="00606B36" w:rsidRDefault="00606B36"/>
                </w:txbxContent>
              </v:textbox>
              <w10:wrap anchorx="margin"/>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E04EC4" w14:textId="77777777" w:rsidR="00606B36" w:rsidRDefault="00000000">
    <w:pPr>
      <w:pStyle w:val="aff1"/>
      <w:ind w:firstLineChars="50" w:firstLine="90"/>
      <w:jc w:val="center"/>
    </w:pPr>
    <w:r>
      <w:rPr>
        <w:noProof/>
      </w:rPr>
      <mc:AlternateContent>
        <mc:Choice Requires="wps">
          <w:drawing>
            <wp:anchor distT="0" distB="0" distL="114300" distR="114300" simplePos="0" relativeHeight="251648512" behindDoc="0" locked="0" layoutInCell="1" allowOverlap="1" wp14:anchorId="09A9127F" wp14:editId="36373AAD">
              <wp:simplePos x="0" y="0"/>
              <wp:positionH relativeFrom="margin">
                <wp:align>center</wp:align>
              </wp:positionH>
              <wp:positionV relativeFrom="paragraph">
                <wp:posOffset>0</wp:posOffset>
              </wp:positionV>
              <wp:extent cx="1828800" cy="1828800"/>
              <wp:effectExtent l="0" t="0" r="0" b="0"/>
              <wp:wrapNone/>
              <wp:docPr id="13" name="文本框 5"/>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14:paraId="239B486B" w14:textId="77777777" w:rsidR="00606B36" w:rsidRDefault="00000000">
                          <w:pPr>
                            <w:pStyle w:val="aff1"/>
                            <w:ind w:firstLineChars="50" w:firstLine="90"/>
                            <w:jc w:val="center"/>
                          </w:pPr>
                          <w:r>
                            <w:fldChar w:fldCharType="begin"/>
                          </w:r>
                          <w:r>
                            <w:rPr>
                              <w:rStyle w:val="afff7"/>
                            </w:rPr>
                            <w:instrText xml:space="preserve"> PAGE </w:instrText>
                          </w:r>
                          <w:r>
                            <w:fldChar w:fldCharType="separate"/>
                          </w:r>
                          <w:r>
                            <w:rPr>
                              <w:rStyle w:val="afff7"/>
                            </w:rPr>
                            <w:t>90</w:t>
                          </w:r>
                          <w:r>
                            <w:fldChar w:fldCharType="end"/>
                          </w:r>
                        </w:p>
                      </w:txbxContent>
                    </wps:txbx>
                    <wps:bodyPr wrap="none" lIns="0" tIns="0" rIns="0" bIns="0" upright="1">
                      <a:spAutoFit/>
                    </wps:bodyPr>
                  </wps:wsp>
                </a:graphicData>
              </a:graphic>
            </wp:anchor>
          </w:drawing>
        </mc:Choice>
        <mc:Fallback>
          <w:pict>
            <v:rect w14:anchorId="09A9127F" id="_x0000_s1036" style="position:absolute;left:0;text-align:left;margin-left:0;margin-top:0;width:2in;height:2in;z-index:2516485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elriwEAACMDAAAOAAAAZHJzL2Uyb0RvYy54bWysUttqGzEQfS/0H4Tea639UMzitQmEhEBo&#10;Amk/QNZKXoFuzMje9d9npHjttnkrfdHORXt05pzZ7Cbv2EkD2hg6vlw0nOmgYm/DoeO/fj58W3OG&#10;WYZeuhh0x88a+W779ctmTK1exSG6XgMjkIDtmDo+5JxaIVAN2ktcxKQDNU0ELzOlcBA9yJHQvROr&#10;pvkuxgh9gqg0IlXvP5p8W/GN0Sq/GIM6M9dx4pbrCfXcl1NsN7I9gEyDVRca8h9YeGkDPXqFupdZ&#10;siPYT1DeKogYTV6o6EU0xipdZ6Bpls1f07wNMuk6C4mD6SoT/j9Y9eP0ll6BZBgTtkhhmWIy4MuX&#10;+LGpinW+iqWnzBQVl+vVet2Qpop6c0I44vZ7AsyPOnpWgo4DuVFFkqdnzB9X5yvltRAfrHPVERf+&#10;KBBmqYgbxxLlaT8x29Pr1cdS2sf+/ApsJEM7HmjjOHNPgfQq3s8BzMF+Do4J7GEgisvKD9PdMROZ&#10;yvEGeyFATtQpL1tTrP49r7duu719BwAA//8DAFBLAwQUAAYACAAAACEAe5YwBdYAAAAFAQAADwAA&#10;AGRycy9kb3ducmV2LnhtbEyPzWrDMBCE74W+g9hCb40cH4pxLIcSCCSllzh9AMVa/1BpZSQldt++&#10;21JoL8sOs8x+U20XZ8UNQxw9KVivMhBIrTcj9Qrez/unAkRMmoy2nlDBJ0bY1vd3lS6Nn+mEtyb1&#10;gkMollrBkNJUShnbAZ2OKz8hsdf54HRiGXppgp453FmZZ9mzdHok/jDoCXcDth/N1SmQ52Y/F40N&#10;mX/Nuzd7PJw69Eo9PiwvGxAJl/R3DN/4jA41M138lUwUVgEXST+TvbwoWF5+F1lX8j99/QUAAP//&#10;AwBQSwECLQAUAAYACAAAACEAtoM4kv4AAADhAQAAEwAAAAAAAAAAAAAAAAAAAAAAW0NvbnRlbnRf&#10;VHlwZXNdLnhtbFBLAQItABQABgAIAAAAIQA4/SH/1gAAAJQBAAALAAAAAAAAAAAAAAAAAC8BAABf&#10;cmVscy8ucmVsc1BLAQItABQABgAIAAAAIQDfLelriwEAACMDAAAOAAAAAAAAAAAAAAAAAC4CAABk&#10;cnMvZTJvRG9jLnhtbFBLAQItABQABgAIAAAAIQB7ljAF1gAAAAUBAAAPAAAAAAAAAAAAAAAAAOUD&#10;AABkcnMvZG93bnJldi54bWxQSwUGAAAAAAQABADzAAAA6AQAAAAA&#10;" filled="f" stroked="f">
              <v:textbox style="mso-fit-shape-to-text:t" inset="0,0,0,0">
                <w:txbxContent>
                  <w:p w14:paraId="239B486B" w14:textId="77777777" w:rsidR="00606B36" w:rsidRDefault="00000000">
                    <w:pPr>
                      <w:pStyle w:val="aff1"/>
                      <w:ind w:firstLineChars="50" w:firstLine="90"/>
                      <w:jc w:val="center"/>
                    </w:pPr>
                    <w:r>
                      <w:fldChar w:fldCharType="begin"/>
                    </w:r>
                    <w:r>
                      <w:rPr>
                        <w:rStyle w:val="afff7"/>
                      </w:rPr>
                      <w:instrText xml:space="preserve"> PAGE </w:instrText>
                    </w:r>
                    <w:r>
                      <w:fldChar w:fldCharType="separate"/>
                    </w:r>
                    <w:r>
                      <w:rPr>
                        <w:rStyle w:val="afff7"/>
                      </w:rPr>
                      <w:t>90</w:t>
                    </w:r>
                    <w:r>
                      <w:fldChar w:fldCharType="end"/>
                    </w:r>
                  </w:p>
                </w:txbxContent>
              </v:textbox>
              <w10:wrap anchorx="margin"/>
            </v:rect>
          </w:pict>
        </mc:Fallback>
      </mc:AlternateConten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D97E54" w14:textId="77777777" w:rsidR="00606B36" w:rsidRDefault="00000000">
    <w:pPr>
      <w:pStyle w:val="aff1"/>
      <w:ind w:firstLineChars="50" w:firstLine="90"/>
      <w:jc w:val="center"/>
    </w:pPr>
    <w:r>
      <w:rPr>
        <w:noProof/>
      </w:rPr>
      <mc:AlternateContent>
        <mc:Choice Requires="wps">
          <w:drawing>
            <wp:anchor distT="0" distB="0" distL="114300" distR="114300" simplePos="0" relativeHeight="251657728" behindDoc="0" locked="0" layoutInCell="1" allowOverlap="1" wp14:anchorId="7FD2BC96" wp14:editId="5299BA1B">
              <wp:simplePos x="0" y="0"/>
              <wp:positionH relativeFrom="margin">
                <wp:align>center</wp:align>
              </wp:positionH>
              <wp:positionV relativeFrom="paragraph">
                <wp:posOffset>0</wp:posOffset>
              </wp:positionV>
              <wp:extent cx="1828800" cy="1828800"/>
              <wp:effectExtent l="0" t="0" r="0" b="0"/>
              <wp:wrapNone/>
              <wp:docPr id="1" name="文本框 5"/>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14:paraId="0B7D10E0" w14:textId="77777777" w:rsidR="00606B36" w:rsidRDefault="00000000">
                          <w:pPr>
                            <w:pStyle w:val="aff1"/>
                            <w:ind w:firstLineChars="50" w:firstLine="90"/>
                            <w:jc w:val="center"/>
                          </w:pPr>
                          <w:r>
                            <w:fldChar w:fldCharType="begin"/>
                          </w:r>
                          <w:r>
                            <w:rPr>
                              <w:rStyle w:val="afff7"/>
                            </w:rPr>
                            <w:instrText xml:space="preserve"> PAGE </w:instrText>
                          </w:r>
                          <w:r>
                            <w:fldChar w:fldCharType="separate"/>
                          </w:r>
                          <w:r>
                            <w:rPr>
                              <w:rStyle w:val="afff7"/>
                            </w:rPr>
                            <w:t>90</w:t>
                          </w:r>
                          <w:r>
                            <w:fldChar w:fldCharType="end"/>
                          </w:r>
                        </w:p>
                      </w:txbxContent>
                    </wps:txbx>
                    <wps:bodyPr wrap="none" lIns="0" tIns="0" rIns="0" bIns="0" upright="1">
                      <a:spAutoFit/>
                    </wps:bodyPr>
                  </wps:wsp>
                </a:graphicData>
              </a:graphic>
            </wp:anchor>
          </w:drawing>
        </mc:Choice>
        <mc:Fallback>
          <w:pict>
            <v:rect w14:anchorId="7FD2BC96" id="_x0000_s1037" style="position:absolute;left:0;text-align:left;margin-left:0;margin-top:0;width:2in;height:2in;z-index:25165772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47R2jAEAACMDAAAOAAAAZHJzL2Uyb0RvYy54bWysUstu2zAQvBfIPxC8x5R8CAzBclAgSFGg&#10;SAOk/QCaIi0CfGGXtuS/75Kx7La5Fb1Q+6CGszO7fZy9YycNaGPoebtqONNBxcGGQ89//ni+33CG&#10;WYZBuhh0z88a+ePu7tN2Sp1exzG6QQMjkIDdlHo+5pw6IVCN2ktcxaQDNU0ELzOlcBADyInQvRPr&#10;pnkQU4QhQVQakapP702+q/jGaJW/G4M6M9dz4pbrCfXcl1PstrI7gEyjVRca8h9YeGkDPXqFepJZ&#10;siPYD1DeKogYTV6p6EU0xipdZ6Bp2uavad5GmXSdhcTBdJUJ/x+sejm9pVcgGaaEHVJYppgN+PIl&#10;fmyuYp2vYuk5M0XFdrPebBrSVFFvSQhH3H5PgPmLjp6VoOdAblSR5Okb5very5XyWojP1rnqiAt/&#10;FAizVMSNY4nyvJ+ZHej1tvhYSvs4nF+BTWRozwNtHGfuayC9ivdLAEuwX4JjAnsYiWJb+WH6fMxE&#10;pnK8wV4IkBN1ysvWFKt/z+ut227vfgEAAP//AwBQSwMEFAAGAAgAAAAhAHuWMAXWAAAABQEAAA8A&#10;AABkcnMvZG93bnJldi54bWxMj81qwzAQhO+FvoPYQm+NHB+KcSyHEggkpZc4fQDFWv9QaWUkJXbf&#10;vttSaC/LDrPMflNtF2fFDUMcPSlYrzIQSK03I/UK3s/7pwJETJqMtp5QwSdG2Nb3d5UujZ/phLcm&#10;9YJDKJZawZDSVEoZ2wGdjis/IbHX+eB0Yhl6aYKeOdxZmWfZs3R6JP4w6Al3A7YfzdUpkOdmPxeN&#10;DZl/zbs3ezycOvRKPT4sLxsQCZf0dwzf+IwONTNd/JVMFFYBF0k/k728KFhefhdZV/I/ff0FAAD/&#10;/wMAUEsBAi0AFAAGAAgAAAAhALaDOJL+AAAA4QEAABMAAAAAAAAAAAAAAAAAAAAAAFtDb250ZW50&#10;X1R5cGVzXS54bWxQSwECLQAUAAYACAAAACEAOP0h/9YAAACUAQAACwAAAAAAAAAAAAAAAAAvAQAA&#10;X3JlbHMvLnJlbHNQSwECLQAUAAYACAAAACEAm+O0dowBAAAjAwAADgAAAAAAAAAAAAAAAAAuAgAA&#10;ZHJzL2Uyb0RvYy54bWxQSwECLQAUAAYACAAAACEAe5YwBdYAAAAFAQAADwAAAAAAAAAAAAAAAADm&#10;AwAAZHJzL2Rvd25yZXYueG1sUEsFBgAAAAAEAAQA8wAAAOkEAAAAAA==&#10;" filled="f" stroked="f">
              <v:textbox style="mso-fit-shape-to-text:t" inset="0,0,0,0">
                <w:txbxContent>
                  <w:p w14:paraId="0B7D10E0" w14:textId="77777777" w:rsidR="00606B36" w:rsidRDefault="00000000">
                    <w:pPr>
                      <w:pStyle w:val="aff1"/>
                      <w:ind w:firstLineChars="50" w:firstLine="90"/>
                      <w:jc w:val="center"/>
                    </w:pPr>
                    <w:r>
                      <w:fldChar w:fldCharType="begin"/>
                    </w:r>
                    <w:r>
                      <w:rPr>
                        <w:rStyle w:val="afff7"/>
                      </w:rPr>
                      <w:instrText xml:space="preserve"> PAGE </w:instrText>
                    </w:r>
                    <w:r>
                      <w:fldChar w:fldCharType="separate"/>
                    </w:r>
                    <w:r>
                      <w:rPr>
                        <w:rStyle w:val="afff7"/>
                      </w:rPr>
                      <w:t>90</w:t>
                    </w:r>
                    <w:r>
                      <w:fldChar w:fldCharType="end"/>
                    </w:r>
                  </w:p>
                </w:txbxContent>
              </v:textbox>
              <w10:wrap anchorx="margin"/>
            </v:rect>
          </w:pict>
        </mc:Fallback>
      </mc:AlternateConten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D3FFFF" w14:textId="77777777" w:rsidR="00606B36" w:rsidRDefault="00000000">
    <w:pPr>
      <w:pStyle w:val="aff1"/>
      <w:ind w:firstLineChars="50" w:firstLine="90"/>
      <w:jc w:val="center"/>
    </w:pPr>
    <w:r>
      <w:rPr>
        <w:noProof/>
      </w:rPr>
      <mc:AlternateContent>
        <mc:Choice Requires="wps">
          <w:drawing>
            <wp:anchor distT="0" distB="0" distL="114300" distR="114300" simplePos="0" relativeHeight="251678208" behindDoc="0" locked="0" layoutInCell="1" allowOverlap="1" wp14:anchorId="6E858223" wp14:editId="12DE5AE0">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65E8B0B" w14:textId="77777777" w:rsidR="00606B36" w:rsidRDefault="00000000">
                          <w:pPr>
                            <w:pStyle w:val="aff1"/>
                          </w:pPr>
                          <w:r>
                            <w:fldChar w:fldCharType="begin"/>
                          </w:r>
                          <w:r>
                            <w:instrText xml:space="preserve"> PAGE  \* MERGEFORMAT </w:instrText>
                          </w:r>
                          <w:r>
                            <w:fldChar w:fldCharType="separate"/>
                          </w:r>
                          <w:r>
                            <w:t>93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6E858223" id="_x0000_t202" coordsize="21600,21600" o:spt="202" path="m,l,21600r21600,l21600,xe">
              <v:stroke joinstyle="miter"/>
              <v:path gradientshapeok="t" o:connecttype="rect"/>
            </v:shapetype>
            <v:shape id="文本框 21" o:spid="_x0000_s1038" type="#_x0000_t202" style="position:absolute;left:0;text-align:left;margin-left:0;margin-top:0;width:2in;height:2in;z-index:25167820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PvDQgIAAOwEAAAOAAAAZHJzL2Uyb0RvYy54bWysVFGP0zAMfkfiP0R5Z+2GOE3TutPYaQhp&#10;4k7sEM9ZmqwVaRwl3trx63HStUMHL4d4Sd3Y/mx/trO87xrDzsqHGmzBp5OcM2UllLU9Fvzb8/bd&#10;nLOAwpbCgFUFv6jA71dv3yxbt1AzqMCUyjMCsWHRuoJXiG6RZUFWqhFhAk5ZUmrwjUD69ces9KIl&#10;9MZkszy/y1rwpfMgVQh0+9Ar+Srha60kPmodFDJTcMoN0+nTeYhntlqKxdELV9Xymob4hywaUVsK&#10;OkI9CBTs5Os/oJpaegigcSKhyUDrWqpUA1UzzV9Us6+EU6kWIie4kabw/2Dll/PePXmG3UfoqIGR&#10;kNaFRaDLWE+nfRO/lCkjPVF4GWlTHTIZneaz+TwnlSTd8EM42c3d+YCfFDQsCgX31JdElzjvAvam&#10;g0mMZmFbG5N6YyxrC373/kOeHEYNgRtLMW7JJgkvRkUEY78qzeoy5Rwv0kSpjfHsLGgWhJTKYio3&#10;IZF1tNIU9jWOV/voqtK0vcZ59EiRweLo3NQWfKr3RdrljyFl3dsPDPR1RwqwO3RUOHViNjTzAOWF&#10;euyhH//g5LamPuxEwCfhad6pd7TD+EiHNkB8w1XirAL/82/30Z7GkLSctbQ/Bbe04JyZz5bGM67a&#10;IPhBOAyCPTUboCZM6W1wMonk4NEMovbQfKfFXscYpBJWUqSC4yBusN9hehikWq+TES2UE7izeycj&#10;dGq6W5+QZimNWCSnZ+JKGq1UGtLr+sed/f0/Wd0eqdUvAAAA//8DAFBLAwQUAAYACAAAACEAcarR&#10;udcAAAAFAQAADwAAAGRycy9kb3ducmV2LnhtbEyPQU/DMAyF75P2HyIjcdtSBkJVaTqxiXJEYuXA&#10;MWtMW0icKsm68u8xCAkulp+e9fy9cjs7KyYMcfCk4GqdgUBqvRmoU/DS1KscREyajLaeUMEnRthW&#10;y0WpC+PP9IzTIXWCQygWWkGf0lhIGdsenY5rPyKx9+aD04ll6KQJ+szhzspNlt1KpwfiD70ecd9j&#10;+3E4OQX7umnChDHYV3ysr9+fdjf4MCt1eTHf34FIOKe/Y/jGZ3SomOnoT2SisAq4SPqZ7G3ynOXx&#10;d5FVKf/TV18AAAD//wMAUEsBAi0AFAAGAAgAAAAhALaDOJL+AAAA4QEAABMAAAAAAAAAAAAAAAAA&#10;AAAAAFtDb250ZW50X1R5cGVzXS54bWxQSwECLQAUAAYACAAAACEAOP0h/9YAAACUAQAACwAAAAAA&#10;AAAAAAAAAAAvAQAAX3JlbHMvLnJlbHNQSwECLQAUAAYACAAAACEAsUD7w0ICAADsBAAADgAAAAAA&#10;AAAAAAAAAAAuAgAAZHJzL2Uyb0RvYy54bWxQSwECLQAUAAYACAAAACEAcarRudcAAAAFAQAADwAA&#10;AAAAAAAAAAAAAACcBAAAZHJzL2Rvd25yZXYueG1sUEsFBgAAAAAEAAQA8wAAAKAFAAAAAA==&#10;" filled="f" stroked="f" strokeweight=".5pt">
              <v:textbox style="mso-fit-shape-to-text:t" inset="0,0,0,0">
                <w:txbxContent>
                  <w:p w14:paraId="265E8B0B" w14:textId="77777777" w:rsidR="00606B36" w:rsidRDefault="00000000">
                    <w:pPr>
                      <w:pStyle w:val="aff1"/>
                    </w:pPr>
                    <w:r>
                      <w:fldChar w:fldCharType="begin"/>
                    </w:r>
                    <w:r>
                      <w:instrText xml:space="preserve"> PAGE  \* MERGEFORMAT </w:instrText>
                    </w:r>
                    <w:r>
                      <w:fldChar w:fldCharType="separate"/>
                    </w:r>
                    <w:r>
                      <w:t>93</w:t>
                    </w:r>
                    <w:r>
                      <w:fldChar w:fldCharType="end"/>
                    </w:r>
                  </w:p>
                </w:txbxContent>
              </v:textbox>
              <w10:wrap anchorx="margin"/>
            </v:shape>
          </w:pict>
        </mc:Fallback>
      </mc:AlternateContent>
    </w:r>
    <w:r>
      <w:rPr>
        <w:noProof/>
      </w:rPr>
      <mc:AlternateContent>
        <mc:Choice Requires="wps">
          <w:drawing>
            <wp:anchor distT="0" distB="0" distL="114300" distR="114300" simplePos="0" relativeHeight="251659776" behindDoc="0" locked="0" layoutInCell="1" allowOverlap="1" wp14:anchorId="7750F50D" wp14:editId="77D5DDF8">
              <wp:simplePos x="0" y="0"/>
              <wp:positionH relativeFrom="margin">
                <wp:align>center</wp:align>
              </wp:positionH>
              <wp:positionV relativeFrom="paragraph">
                <wp:posOffset>-1905</wp:posOffset>
              </wp:positionV>
              <wp:extent cx="259080" cy="1828800"/>
              <wp:effectExtent l="0" t="0" r="0" b="0"/>
              <wp:wrapNone/>
              <wp:docPr id="7" name="文本框5"/>
              <wp:cNvGraphicFramePr/>
              <a:graphic xmlns:a="http://schemas.openxmlformats.org/drawingml/2006/main">
                <a:graphicData uri="http://schemas.microsoft.com/office/word/2010/wordprocessingShape">
                  <wps:wsp>
                    <wps:cNvSpPr txBox="1"/>
                    <wps:spPr>
                      <a:xfrm>
                        <a:off x="0" y="0"/>
                        <a:ext cx="259080" cy="1828800"/>
                      </a:xfrm>
                      <a:prstGeom prst="rect">
                        <a:avLst/>
                      </a:prstGeom>
                      <a:noFill/>
                      <a:ln>
                        <a:noFill/>
                      </a:ln>
                    </wps:spPr>
                    <wps:txbx>
                      <w:txbxContent>
                        <w:p w14:paraId="32CA071B" w14:textId="77777777" w:rsidR="00606B36" w:rsidRDefault="00606B36"/>
                      </w:txbxContent>
                    </wps:txbx>
                    <wps:bodyPr wrap="square" lIns="0" tIns="0" rIns="0" bIns="0" upright="1">
                      <a:spAutoFit/>
                    </wps:bodyPr>
                  </wps:wsp>
                </a:graphicData>
              </a:graphic>
            </wp:anchor>
          </w:drawing>
        </mc:Choice>
        <mc:Fallback>
          <w:pict>
            <v:shape w14:anchorId="7750F50D" id="文本框5" o:spid="_x0000_s1039" type="#_x0000_t202" style="position:absolute;left:0;text-align:left;margin-left:0;margin-top:-.15pt;width:20.4pt;height:2in;z-index:251659776;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rcbmgEAAC4DAAAOAAAAZHJzL2Uyb0RvYy54bWysUtuOEzEMfUfiH6K800yLQMOo0xVotQgJ&#10;AdIuH5Bmkk6k3LDTzvTvcbKdlssb4sXj2J7j42Nv72bv2EkD2hh6vl41nOmg4mDDoeffnx5etZxh&#10;lmGQLgbd87NGfrd7+WI7pU5v4hjdoIERSMBuSj0fc06dEKhG7SWuYtKBkiaCl5mecBADyInQvROb&#10;pnkrpghDgqg0IkXvn5N8V/GN0Sp/NQZ1Zq7nxC1XC9XuixW7rewOINNo1YWG/AcWXtpATa9Q9zJL&#10;dgT7F5S3CiJGk1cqehGNsUrXGWiadfPHNI+jTLrOQuJgusqE/w9WfTk9pm/A8vwhzrTAIsiUsEMK&#10;lnlmA758iSmjPEl4vsqm58wUBTdv3jUtZRSl1u2mbZuqq7j9nQDzRx09K07PgdZS1ZKnz5ipI5Uu&#10;JaVZiA/WuboaF34LUGGJiBvF4uV5PzM7UPfXC/99HM401kSb7Tn+OErQnLlPgaQrZ7A4sDj7xTkm&#10;sIeRSK4rQ0zvj5noVJal1zPwhQItpZK/HFDZ+q/vWnU7891PAAAA//8DAFBLAwQUAAYACAAAACEA&#10;ADZb9dsAAAAFAQAADwAAAGRycy9kb3ducmV2LnhtbEyPsU7DQBBEeyT+4bRINCg526AkOF5HCEFD&#10;R6Chu/g2toVvz/JdbJOvZ6lIOZrRzJtiN7tOjTSE1jNCukxAEVfetlwjfH68LjagQjRsTeeZEH4o&#10;wK68vipMbv3E7zTuY62khENuEJoY+1zrUDXkTFj6nli8ox+ciSKHWtvBTFLuOp0lyUo707IsNKan&#10;54aq7/3JIazml/7u7ZGy6Vx1I3+d0zRSinh7Mz9tQUWa438Y/vAFHUphOvgT26A6BDkSERb3oMR8&#10;SOTGASHbrNegy0Jf0pe/AAAA//8DAFBLAQItABQABgAIAAAAIQC2gziS/gAAAOEBAAATAAAAAAAA&#10;AAAAAAAAAAAAAABbQ29udGVudF9UeXBlc10ueG1sUEsBAi0AFAAGAAgAAAAhADj9If/WAAAAlAEA&#10;AAsAAAAAAAAAAAAAAAAALwEAAF9yZWxzLy5yZWxzUEsBAi0AFAAGAAgAAAAhAKg2txuaAQAALgMA&#10;AA4AAAAAAAAAAAAAAAAALgIAAGRycy9lMm9Eb2MueG1sUEsBAi0AFAAGAAgAAAAhAAA2W/XbAAAA&#10;BQEAAA8AAAAAAAAAAAAAAAAA9AMAAGRycy9kb3ducmV2LnhtbFBLBQYAAAAABAAEAPMAAAD8BAAA&#10;AAA=&#10;" filled="f" stroked="f">
              <v:textbox style="mso-fit-shape-to-text:t" inset="0,0,0,0">
                <w:txbxContent>
                  <w:p w14:paraId="32CA071B" w14:textId="77777777" w:rsidR="00606B36" w:rsidRDefault="00606B36"/>
                </w:txbxContent>
              </v:textbox>
              <w10:wrap anchorx="margin"/>
            </v:shape>
          </w:pict>
        </mc:Fallback>
      </mc:AlternateConten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60BC69" w14:textId="77777777" w:rsidR="00606B36" w:rsidRDefault="00000000">
    <w:pPr>
      <w:pStyle w:val="aff1"/>
      <w:ind w:firstLineChars="50" w:firstLine="90"/>
      <w:jc w:val="center"/>
    </w:pPr>
    <w:r>
      <w:rPr>
        <w:noProof/>
      </w:rPr>
      <mc:AlternateContent>
        <mc:Choice Requires="wps">
          <w:drawing>
            <wp:anchor distT="0" distB="0" distL="114300" distR="114300" simplePos="0" relativeHeight="251646464" behindDoc="0" locked="0" layoutInCell="1" allowOverlap="1" wp14:anchorId="62B162CF" wp14:editId="4A2898CF">
              <wp:simplePos x="0" y="0"/>
              <wp:positionH relativeFrom="margin">
                <wp:align>center</wp:align>
              </wp:positionH>
              <wp:positionV relativeFrom="paragraph">
                <wp:posOffset>0</wp:posOffset>
              </wp:positionV>
              <wp:extent cx="259080" cy="1828800"/>
              <wp:effectExtent l="0" t="0" r="0" b="0"/>
              <wp:wrapNone/>
              <wp:docPr id="5" name="文本框5"/>
              <wp:cNvGraphicFramePr/>
              <a:graphic xmlns:a="http://schemas.openxmlformats.org/drawingml/2006/main">
                <a:graphicData uri="http://schemas.microsoft.com/office/word/2010/wordprocessingShape">
                  <wps:wsp>
                    <wps:cNvSpPr txBox="1"/>
                    <wps:spPr>
                      <a:xfrm>
                        <a:off x="0" y="0"/>
                        <a:ext cx="259080" cy="1828800"/>
                      </a:xfrm>
                      <a:prstGeom prst="rect">
                        <a:avLst/>
                      </a:prstGeom>
                      <a:noFill/>
                      <a:ln>
                        <a:noFill/>
                      </a:ln>
                    </wps:spPr>
                    <wps:txbx>
                      <w:txbxContent>
                        <w:p w14:paraId="2EA1F510" w14:textId="77777777" w:rsidR="00606B36" w:rsidRDefault="00000000">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72</w:t>
                          </w:r>
                          <w:r>
                            <w:rPr>
                              <w:rFonts w:hint="eastAsia"/>
                              <w:sz w:val="18"/>
                            </w:rPr>
                            <w:fldChar w:fldCharType="end"/>
                          </w:r>
                        </w:p>
                      </w:txbxContent>
                    </wps:txbx>
                    <wps:bodyPr wrap="square" lIns="0" tIns="0" rIns="0" bIns="0" upright="1">
                      <a:spAutoFit/>
                    </wps:bodyPr>
                  </wps:wsp>
                </a:graphicData>
              </a:graphic>
            </wp:anchor>
          </w:drawing>
        </mc:Choice>
        <mc:Fallback>
          <w:pict>
            <v:shapetype w14:anchorId="62B162CF" id="_x0000_t202" coordsize="21600,21600" o:spt="202" path="m,l,21600r21600,l21600,xe">
              <v:stroke joinstyle="miter"/>
              <v:path gradientshapeok="t" o:connecttype="rect"/>
            </v:shapetype>
            <v:shape id="_x0000_s1040" type="#_x0000_t202" style="position:absolute;left:0;text-align:left;margin-left:0;margin-top:0;width:20.4pt;height:2in;z-index:251646464;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VlrsmgEAAC4DAAAOAAAAZHJzL2Uyb0RvYy54bWysUtuOEzEMfUfiH6K800wrQMOo0xVotQgJ&#10;AdIuH5Bmkk6k3LDTzvTvcbKdlssb4sXj2J7j42Nv72bv2EkD2hh6vl41nOmg4mDDoeffnx5etZxh&#10;lmGQLgbd87NGfrd7+WI7pU5v4hjdoIERSMBuSj0fc06dEKhG7SWuYtKBkiaCl5mecBADyInQvROb&#10;pnkrpghDgqg0IkXvn5N8V/GN0Sp/NQZ1Zq7nxC1XC9XuixW7rewOINNo1YWG/AcWXtpATa9Q9zJL&#10;dgT7F5S3CiJGk1cqehGNsUrXGWiadfPHNI+jTLrOQuJgusqE/w9WfTk9pm/A8vwhzrTAIsiUsEMK&#10;lnlmA758iSmjPEl4vsqm58wUBTdv3jUtZRSl1u2mbZuqq7j9nQDzRx09K07PgdZS1ZKnz5ipI5Uu&#10;JaVZiA/WuboaF34LUGGJiBvF4uV5PzM7UPfXC/99HM401kSb7Tn+OErQnLlPgaQrZ7A4sDj7xTkm&#10;sIeRSK4rQ0zvj5noVJal1zPwhQItpZK/HFDZ+q/vWnU7891PAAAA//8DAFBLAwQUAAYACAAAACEA&#10;trGVYdkAAAAEAQAADwAAAGRycy9kb3ducmV2LnhtbEyPwU7DMBBE70j8g7VIvSBqJ0JVCHEqhOil&#10;NwoXbm68JBH2OordJO3Xs3CBy0irWc28qbaLd2LCMfaBNGRrBQKpCbanVsP72+6uABGTIWtcINRw&#10;xgjb+vqqMqUNM73idEit4BCKpdHQpTSUUsamQ2/iOgxI7H2G0ZvE59hKO5qZw72TuVIb6U1P3NCZ&#10;AZ87bL4OJ69hs7wMt/sHzOdL4yb6uGRZwkzr1c3y9Agi4ZL+nuEHn9GhZqZjOJGNwmngIelX2btX&#10;vOKoIS8KBbKu5H/4+hsAAP//AwBQSwECLQAUAAYACAAAACEAtoM4kv4AAADhAQAAEwAAAAAAAAAA&#10;AAAAAAAAAAAAW0NvbnRlbnRfVHlwZXNdLnhtbFBLAQItABQABgAIAAAAIQA4/SH/1gAAAJQBAAAL&#10;AAAAAAAAAAAAAAAAAC8BAABfcmVscy8ucmVsc1BLAQItABQABgAIAAAAIQD6VlrsmgEAAC4DAAAO&#10;AAAAAAAAAAAAAAAAAC4CAABkcnMvZTJvRG9jLnhtbFBLAQItABQABgAIAAAAIQC2sZVh2QAAAAQB&#10;AAAPAAAAAAAAAAAAAAAAAPQDAABkcnMvZG93bnJldi54bWxQSwUGAAAAAAQABADzAAAA+gQAAAAA&#10;" filled="f" stroked="f">
              <v:textbox style="mso-fit-shape-to-text:t" inset="0,0,0,0">
                <w:txbxContent>
                  <w:p w14:paraId="2EA1F510" w14:textId="77777777" w:rsidR="00606B36" w:rsidRDefault="00000000">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72</w:t>
                    </w:r>
                    <w:r>
                      <w:rPr>
                        <w:rFonts w:hint="eastAsia"/>
                        <w:sz w:val="18"/>
                      </w:rPr>
                      <w:fldChar w:fldCharType="end"/>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4875E0" w14:textId="77777777" w:rsidR="00606B36" w:rsidRDefault="00606B36">
    <w:pPr>
      <w:pStyle w:val="aff1"/>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7B09C9" w14:textId="77777777" w:rsidR="00606B36" w:rsidRDefault="00000000">
    <w:pPr>
      <w:pStyle w:val="aff1"/>
    </w:pPr>
    <w:r>
      <w:rPr>
        <w:noProof/>
      </w:rPr>
      <mc:AlternateContent>
        <mc:Choice Requires="wps">
          <w:drawing>
            <wp:anchor distT="0" distB="0" distL="114300" distR="114300" simplePos="0" relativeHeight="251666944" behindDoc="0" locked="0" layoutInCell="1" allowOverlap="1" wp14:anchorId="5A3A9112" wp14:editId="13DC4CCA">
              <wp:simplePos x="0" y="0"/>
              <wp:positionH relativeFrom="margin">
                <wp:align>center</wp:align>
              </wp:positionH>
              <wp:positionV relativeFrom="paragraph">
                <wp:posOffset>0</wp:posOffset>
              </wp:positionV>
              <wp:extent cx="228600" cy="198120"/>
              <wp:effectExtent l="0" t="0" r="0" b="0"/>
              <wp:wrapNone/>
              <wp:docPr id="17" name="文本框 2"/>
              <wp:cNvGraphicFramePr/>
              <a:graphic xmlns:a="http://schemas.openxmlformats.org/drawingml/2006/main">
                <a:graphicData uri="http://schemas.microsoft.com/office/word/2010/wordprocessingShape">
                  <wps:wsp>
                    <wps:cNvSpPr/>
                    <wps:spPr>
                      <a:xfrm>
                        <a:off x="0" y="0"/>
                        <a:ext cx="228600" cy="198120"/>
                      </a:xfrm>
                      <a:prstGeom prst="rect">
                        <a:avLst/>
                      </a:prstGeom>
                      <a:noFill/>
                      <a:ln>
                        <a:noFill/>
                      </a:ln>
                    </wps:spPr>
                    <wps:txbx>
                      <w:txbxContent>
                        <w:p w14:paraId="127B0F79" w14:textId="77777777" w:rsidR="00606B36" w:rsidRDefault="00000000">
                          <w:pPr>
                            <w:pStyle w:val="aff1"/>
                          </w:pPr>
                          <w:r>
                            <w:rPr>
                              <w:rFonts w:hint="eastAsia"/>
                            </w:rPr>
                            <w:fldChar w:fldCharType="begin"/>
                          </w:r>
                          <w:r>
                            <w:rPr>
                              <w:rFonts w:hint="eastAsia"/>
                            </w:rPr>
                            <w:instrText xml:space="preserve"> PAGE  \* MERGEFORMAT </w:instrText>
                          </w:r>
                          <w:r>
                            <w:rPr>
                              <w:rFonts w:hint="eastAsia"/>
                            </w:rPr>
                            <w:fldChar w:fldCharType="separate"/>
                          </w:r>
                          <w:r>
                            <w:t>19</w:t>
                          </w:r>
                          <w:r>
                            <w:rPr>
                              <w:rFonts w:hint="eastAsia"/>
                            </w:rPr>
                            <w:fldChar w:fldCharType="end"/>
                          </w:r>
                        </w:p>
                      </w:txbxContent>
                    </wps:txbx>
                    <wps:bodyPr wrap="square" lIns="0" tIns="0" rIns="0" bIns="0" upright="1">
                      <a:noAutofit/>
                    </wps:bodyPr>
                  </wps:wsp>
                </a:graphicData>
              </a:graphic>
            </wp:anchor>
          </w:drawing>
        </mc:Choice>
        <mc:Fallback>
          <w:pict>
            <v:rect w14:anchorId="5A3A9112" id="文本框 2" o:spid="_x0000_s1026" style="position:absolute;margin-left:0;margin-top:0;width:18pt;height:15.6pt;z-index:251666944;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P2GjgEAABsDAAAOAAAAZHJzL2Uyb0RvYy54bWysUtuO2yAQfa/Uf0C8N9h+WKVWnFWl1a5W&#10;qtqVtv0AgiFGAoYOJHb+vgObSy9vVV/Gh2F85swZNveLd+yoMVkIA29XDWc6KBht2A/8+7fHD2vO&#10;UpZhlA6CHvhJJ36/ff9uM8dedzCBGzUyIgmpn+PAp5xjL0RSk/YyrSDqQJcG0MtMR9yLEeVM7N6J&#10;rmnuxAw4RgSlU6Lsw9sl31Z+Y7TKX41JOjM3cNKWa8QadyWK7Ub2e5RxsuosQ/6DCi9toKZXqgeZ&#10;JTug/YvKW4WQwOSVAi/AGKt0nYGmaZs/pnmdZNR1FjInxatN6f/Rqi/H1/iCZMMcU58IlikWg758&#10;SR9bqlmnq1l6yUxRsuvWdw1Zquiq/bhuu2qmuP0cMeUnDZ4VMHCkXVSL5PFzytSQSi8lpVeAR+tc&#10;3YcLvyWosGTETWFBedktZ9k7GE8vyGZa48DTj4NEzZl7DuRT2fkF4AXsLuAQ0e4nEtdWZQE+HTIY&#10;W9WVHm/E59a0gSr6/FrKin8916rbm97+BAAA//8DAFBLAwQUAAYACAAAACEACNvIcNoAAAADAQAA&#10;DwAAAGRycy9kb3ducmV2LnhtbEyPT0/DMAzF70h8h8hI3Fi6IU1baTpN/NE4woY0uGWNaSsSp2q8&#10;tfDpMVzgYuvpWc+/V6zG4NUJ+9RGMjCdZKCQquhaqg287B6uFqASW3LWR0IDn5hgVZ6fFTZ3caBn&#10;PG25VhJCKbcGGuYu1zpVDQabJrFDEu899sGyyL7WrreDhAevZ1k218G2JB8a2+Ftg9XH9hgMbBbd&#10;+vUxfg21v3/b7J/2y7vdko25vBjXN6AYR/47hh98QYdSmA7xSC4pb0CK8O8U73ou6iB7OgNdFvo/&#10;e/kNAAD//wMAUEsBAi0AFAAGAAgAAAAhALaDOJL+AAAA4QEAABMAAAAAAAAAAAAAAAAAAAAAAFtD&#10;b250ZW50X1R5cGVzXS54bWxQSwECLQAUAAYACAAAACEAOP0h/9YAAACUAQAACwAAAAAAAAAAAAAA&#10;AAAvAQAAX3JlbHMvLnJlbHNQSwECLQAUAAYACAAAACEAiWD9ho4BAAAbAwAADgAAAAAAAAAAAAAA&#10;AAAuAgAAZHJzL2Uyb0RvYy54bWxQSwECLQAUAAYACAAAACEACNvIcNoAAAADAQAADwAAAAAAAAAA&#10;AAAAAADoAwAAZHJzL2Rvd25yZXYueG1sUEsFBgAAAAAEAAQA8wAAAO8EAAAAAA==&#10;" filled="f" stroked="f">
              <v:textbox inset="0,0,0,0">
                <w:txbxContent>
                  <w:p w14:paraId="127B0F79" w14:textId="77777777" w:rsidR="00606B36" w:rsidRDefault="00000000">
                    <w:pPr>
                      <w:pStyle w:val="aff1"/>
                    </w:pPr>
                    <w:r>
                      <w:rPr>
                        <w:rFonts w:hint="eastAsia"/>
                      </w:rPr>
                      <w:fldChar w:fldCharType="begin"/>
                    </w:r>
                    <w:r>
                      <w:rPr>
                        <w:rFonts w:hint="eastAsia"/>
                      </w:rPr>
                      <w:instrText xml:space="preserve"> PAGE  \* MERGEFORMAT </w:instrText>
                    </w:r>
                    <w:r>
                      <w:rPr>
                        <w:rFonts w:hint="eastAsia"/>
                      </w:rPr>
                      <w:fldChar w:fldCharType="separate"/>
                    </w:r>
                    <w:r>
                      <w:t>19</w:t>
                    </w:r>
                    <w:r>
                      <w:rPr>
                        <w:rFonts w:hint="eastAsia"/>
                      </w:rPr>
                      <w:fldChar w:fldCharType="end"/>
                    </w:r>
                  </w:p>
                </w:txbxContent>
              </v:textbox>
              <w10:wrap anchorx="margin"/>
            </v:rect>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2D16F" w14:textId="77777777" w:rsidR="00606B36" w:rsidRDefault="00000000">
    <w:pPr>
      <w:pStyle w:val="aff1"/>
    </w:pPr>
    <w:r>
      <w:rPr>
        <w:noProof/>
      </w:rPr>
      <mc:AlternateContent>
        <mc:Choice Requires="wps">
          <w:drawing>
            <wp:anchor distT="0" distB="0" distL="114300" distR="114300" simplePos="0" relativeHeight="251671040" behindDoc="0" locked="0" layoutInCell="1" allowOverlap="1" wp14:anchorId="057A8E6B" wp14:editId="49B658B7">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92A3EC5" w14:textId="77777777" w:rsidR="00606B36" w:rsidRDefault="00000000">
                          <w:pPr>
                            <w:pStyle w:val="aff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057A8E6B" id="_x0000_t202" coordsize="21600,21600" o:spt="202" path="m,l,21600r21600,l21600,xe">
              <v:stroke joinstyle="miter"/>
              <v:path gradientshapeok="t" o:connecttype="rect"/>
            </v:shapetype>
            <v:shape id="文本框 18" o:spid="_x0000_s1027" type="#_x0000_t202" style="position:absolute;margin-left:0;margin-top:0;width:2in;height:2in;z-index:25167104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KH5PwIAAOsEAAAOAAAAZHJzL2Uyb0RvYy54bWysVFGP0zAMfkfiP0R5Z+2GOE3TutPYaQhp&#10;4k4MxHOWJmtFGkeJt3b8epx07U4HL4d4Sd3Y/mx/trO87xrDzsqHGmzBp5OcM2UllLU9Fvz7t+27&#10;OWcBhS2FAasKflGB36/evlm2bqFmUIEplWcEYsOidQWvEN0iy4KsVCPCBJyypNTgG4H0649Z6UVL&#10;6I3JZnl+l7XgS+dBqhDo9qFX8lXC11pJfNQ6KGSm4JQbptOn8xDPbLUUi6MXrqrlNQ3xD1k0orYU&#10;dIR6ECjYydd/QDW19BBA40RCk4HWtVSpBqpmmr+oZl8Jp1ItRE5wI03h/8HKL+e9e/IMu4/QUQMj&#10;Ia0Li0CXsZ5O+yZ+KVNGeqLwMtKmOmQyOs1n83lOKkm64Ydwspu78wE/KWhYFAruqS+JLnHeBexN&#10;B5MYzcK2Nib1xljWFvzu/Yc8OYwaAjeWYtySTRJejIoIxn5VmtVlyjlepIlSG+PZWdAsCCmVxVRu&#10;QiLraKUp7Gscr/bRVaVpe43z6JEig8XRuakt+FTvi7TLn0PKurcfGOjrjhRgd+io8Ge9PEB5oRZ7&#10;6Kc/OLmtqQ07EfBJeBp3ah2tMD7SoQ0Q3XCVOKvA//rbfbSnKSQtZy2tT8Et7Tdn5rOl6YybNgh+&#10;EA6DYE/NBqgHU3oanEwiOXg0g6g9ND9or9cxBqmElRSp4DiIG+xXmN4FqdbrZET75ATu7N7JCJ16&#10;7tYnpFFKExa56Zm4ckYblWb0uv1xZZ//J6vbG7X6DQAA//8DAFBLAwQUAAYACAAAACEAcarRudcA&#10;AAAFAQAADwAAAGRycy9kb3ducmV2LnhtbEyPQU/DMAyF75P2HyIjcdtSBkJVaTqxiXJEYuXAMWtM&#10;W0icKsm68u8xCAkulp+e9fy9cjs7KyYMcfCk4GqdgUBqvRmoU/DS1KscREyajLaeUMEnRthWy0Wp&#10;C+PP9IzTIXWCQygWWkGf0lhIGdsenY5rPyKx9+aD04ll6KQJ+szhzspNlt1KpwfiD70ecd9j+3E4&#10;OQX7umnChDHYV3ysr9+fdjf4MCt1eTHf34FIOKe/Y/jGZ3SomOnoT2SisAq4SPqZ7G3ynOXxd5FV&#10;Kf/TV18AAAD//wMAUEsBAi0AFAAGAAgAAAAhALaDOJL+AAAA4QEAABMAAAAAAAAAAAAAAAAAAAAA&#10;AFtDb250ZW50X1R5cGVzXS54bWxQSwECLQAUAAYACAAAACEAOP0h/9YAAACUAQAACwAAAAAAAAAA&#10;AAAAAAAvAQAAX3JlbHMvLnJlbHNQSwECLQAUAAYACAAAACEAZOyh+T8CAADrBAAADgAAAAAAAAAA&#10;AAAAAAAuAgAAZHJzL2Uyb0RvYy54bWxQSwECLQAUAAYACAAAACEAcarRudcAAAAFAQAADwAAAAAA&#10;AAAAAAAAAACZBAAAZHJzL2Rvd25yZXYueG1sUEsFBgAAAAAEAAQA8wAAAJ0FAAAAAA==&#10;" filled="f" stroked="f" strokeweight=".5pt">
              <v:textbox style="mso-fit-shape-to-text:t" inset="0,0,0,0">
                <w:txbxContent>
                  <w:p w14:paraId="192A3EC5" w14:textId="77777777" w:rsidR="00606B36" w:rsidRDefault="00000000">
                    <w:pPr>
                      <w:pStyle w:val="aff1"/>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8422B9" w14:textId="77777777" w:rsidR="00606B36" w:rsidRDefault="00000000">
    <w:pPr>
      <w:pStyle w:val="aff1"/>
    </w:pPr>
    <w:r>
      <w:rPr>
        <w:noProof/>
      </w:rPr>
      <mc:AlternateContent>
        <mc:Choice Requires="wps">
          <w:drawing>
            <wp:anchor distT="0" distB="0" distL="114300" distR="114300" simplePos="0" relativeHeight="251641344" behindDoc="0" locked="0" layoutInCell="1" allowOverlap="1" wp14:anchorId="73764702" wp14:editId="1B8F1276">
              <wp:simplePos x="0" y="0"/>
              <wp:positionH relativeFrom="margin">
                <wp:posOffset>2691765</wp:posOffset>
              </wp:positionH>
              <wp:positionV relativeFrom="paragraph">
                <wp:posOffset>-1905</wp:posOffset>
              </wp:positionV>
              <wp:extent cx="1828800" cy="1828800"/>
              <wp:effectExtent l="0" t="0" r="0" b="1905"/>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5E22B97" w14:textId="77777777" w:rsidR="00606B36" w:rsidRDefault="00606B36">
                          <w:pPr>
                            <w:pStyle w:val="aff1"/>
                          </w:pPr>
                        </w:p>
                      </w:txbxContent>
                    </wps:txbx>
                    <wps:bodyPr wrap="square" lIns="0" tIns="0" rIns="0" bIns="0">
                      <a:spAutoFit/>
                    </wps:bodyPr>
                  </wps:wsp>
                </a:graphicData>
              </a:graphic>
            </wp:anchor>
          </w:drawing>
        </mc:Choice>
        <mc:Fallback>
          <w:pict>
            <v:shapetype w14:anchorId="73764702" id="_x0000_t202" coordsize="21600,21600" o:spt="202" path="m,l,21600r21600,l21600,xe">
              <v:stroke joinstyle="miter"/>
              <v:path gradientshapeok="t" o:connecttype="rect"/>
            </v:shapetype>
            <v:shape id="文本框 6" o:spid="_x0000_s1028" type="#_x0000_t202" style="position:absolute;margin-left:211.95pt;margin-top:-.15pt;width:2in;height:2in;z-index:25164134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eEFjgEAACIDAAAOAAAAZHJzL2Uyb0RvYy54bWysUk1vGyEQvVfKf0DcYzY+RNbK66hVlCpS&#10;1FZK+wMwC14kvjqDvet/3wF77aa9RbnAMANv3nvD+mHyjh00oI2h43eLhjMdVOxt2HX818+n2xVn&#10;mGXopYtBd/yokT9sbj6tx9TqZRyi6zUwAgnYjqnjQ86pFQLVoL3ERUw6UNFE8DLTEXaiBzkSundi&#10;2TT3YozQJ4hKI1L28VTkm4pvjFb5uzGoM3MdJ265rlDXbVnFZi3bHcg0WHWmId/BwksbqOkF6lFm&#10;yfZg/4PyVkHEaPJCRS+iMVbpqoHU3DX/qHkdZNJVC5mD6WITfhys+nZ4TT+A5elLnGiAxZAxYYuU&#10;LHomA77sxJRRnSw8XmzTU2aqPFotV6uGSopq84FwxPV5AsxfdfSsBB0Hmku1Sx5eMJ+uzldKtxCf&#10;rHN1Ni68SRBmyYgrxxLlaTsx23d8OfPfxv5IskaabMfx916C5sw9B7KufIM5gDnYnoPSDNPnfSYG&#10;lViBP4Gdu9IgqrTzpymT/vtcb12/9uYPAAAA//8DAFBLAwQUAAYACAAAACEALlXo7d4AAAAJAQAA&#10;DwAAAGRycy9kb3ducmV2LnhtbEyPMU/DMBSEdyT+g/WQWFDrOEVNm8apEIKFjcLC5iaPJKr9HMVu&#10;EvrreUx0PN3p7rtiPzsrRhxC50mDWiYgkCpfd9Ro+Px4XWxAhGioNtYTavjBAPvy9qYwee0nesfx&#10;EBvBJRRyo6GNsc+lDFWLzoSl75HY+/aDM5Hl0Mh6MBOXOyvTJFlLZzrihdb0+NxidTqcnYb1/NI/&#10;vG0xnS6VHenrolREpfX93fy0AxFxjv9h+MNndCiZ6ejPVAdhNTymqy1HNSxWINjPlGJ91JBusgxk&#10;WcjrB+UvAAAA//8DAFBLAQItABQABgAIAAAAIQC2gziS/gAAAOEBAAATAAAAAAAAAAAAAAAAAAAA&#10;AABbQ29udGVudF9UeXBlc10ueG1sUEsBAi0AFAAGAAgAAAAhADj9If/WAAAAlAEAAAsAAAAAAAAA&#10;AAAAAAAALwEAAF9yZWxzLy5yZWxzUEsBAi0AFAAGAAgAAAAhAAyp4QWOAQAAIgMAAA4AAAAAAAAA&#10;AAAAAAAALgIAAGRycy9lMm9Eb2MueG1sUEsBAi0AFAAGAAgAAAAhAC5V6O3eAAAACQEAAA8AAAAA&#10;AAAAAAAAAAAA6AMAAGRycy9kb3ducmV2LnhtbFBLBQYAAAAABAAEAPMAAADzBAAAAAA=&#10;" filled="f" stroked="f">
              <v:textbox style="mso-fit-shape-to-text:t" inset="0,0,0,0">
                <w:txbxContent>
                  <w:p w14:paraId="75E22B97" w14:textId="77777777" w:rsidR="00606B36" w:rsidRDefault="00606B36">
                    <w:pPr>
                      <w:pStyle w:val="aff1"/>
                    </w:pPr>
                  </w:p>
                </w:txbxContent>
              </v:textbox>
              <w10:wrap anchorx="margin"/>
            </v:shape>
          </w:pict>
        </mc:Fallback>
      </mc:AlternateContent>
    </w:r>
    <w:r>
      <w:rPr>
        <w:noProof/>
      </w:rPr>
      <mc:AlternateContent>
        <mc:Choice Requires="wps">
          <w:drawing>
            <wp:anchor distT="0" distB="0" distL="114300" distR="114300" simplePos="0" relativeHeight="251652608" behindDoc="0" locked="0" layoutInCell="1" allowOverlap="1" wp14:anchorId="5AC400B9" wp14:editId="2C5C9A77">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9298B2" w14:textId="77777777" w:rsidR="00606B36" w:rsidRDefault="00000000">
                          <w:pPr>
                            <w:pStyle w:val="aff1"/>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w14:anchorId="5AC400B9" id="文本框 8" o:spid="_x0000_s1029" type="#_x0000_t202" style="position:absolute;margin-left:0;margin-top:0;width:2in;height:2in;z-index:25165260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5F/VQQIAAOsEAAAOAAAAZHJzL2Uyb0RvYy54bWysVFGP0zAMfkfiP0R5Z+124jRN605jpyGk&#10;iTsxEM9ZmqwVaRwl3trx63HStUMHL4d4Sd3Y/mx/trN86BrDzsqHGmzBp5OcM2UllLU9Fvzb1+27&#10;OWcBhS2FAasKflGBP6zevlm2bqFmUIEplWcEYsOidQWvEN0iy4KsVCPCBJyypNTgG4H0649Z6UVL&#10;6I3JZnl+n7XgS+dBqhDo9rFX8lXC11pJfNI6KGSm4JQbptOn8xDPbLUUi6MXrqrlNQ3xD1k0orYU&#10;dIR6FCjYydd/QDW19BBA40RCk4HWtVSpBqpmmr+oZl8Jp1ItRE5wI03h/8HKz+e9e/YMuw/QUQMj&#10;Ia0Li0CXsZ5O+yZ+KVNGeqLwMtKmOmQyOs1n83lOKkm64Ydwspu78wE/KmhYFAruqS+JLnHeBexN&#10;B5MYzcK2Nib1xljWFvz+7n2eHEYNgRtLMW7JJgkvRkUEY78ozeoy5Rwv0kSpjfHsLGgWhJTKYio3&#10;IZF1tNIU9jWOV/voqtK0vcZ59EiRweLo3NQWfKr3RdrljyFl3dsPDPR1RwqwO3RUeMHvhl4eoLxQ&#10;iz300x+c3NbUhp0I+Cw8jTu1jlYYn+jQBohuuEqcVeB//u0+2tMUkpazltan4Jb2mzPzydJ0xk0b&#10;BD8Ih0Gwp2YD1IMpPQ1OJpEcPJpB1B6a77TX6xiDVMJKilRwHMQN9itM74JU63Uyon1yAnd272SE&#10;Tj136xPSKKUJi9z0TFw5o41KM3rd/riyv/8nq9sbtfoF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Cl5F/VQQIAAOsEAAAOAAAAAAAA&#10;AAAAAAAAAC4CAABkcnMvZTJvRG9jLnhtbFBLAQItABQABgAIAAAAIQBxqtG51wAAAAUBAAAPAAAA&#10;AAAAAAAAAAAAAJsEAABkcnMvZG93bnJldi54bWxQSwUGAAAAAAQABADzAAAAnwUAAAAA&#10;" filled="f" stroked="f" strokeweight=".5pt">
              <v:textbox style="mso-fit-shape-to-text:t" inset="0,0,0,0">
                <w:txbxContent>
                  <w:p w14:paraId="5D9298B2" w14:textId="77777777" w:rsidR="00606B36" w:rsidRDefault="00000000">
                    <w:pPr>
                      <w:pStyle w:val="aff1"/>
                    </w:pPr>
                    <w:r>
                      <w:fldChar w:fldCharType="begin"/>
                    </w:r>
                    <w:r>
                      <w:instrText xml:space="preserve"> PAGE  \* MERGEFORMAT </w:instrText>
                    </w:r>
                    <w:r>
                      <w:fldChar w:fldCharType="separate"/>
                    </w:r>
                    <w:r>
                      <w:t>4</w:t>
                    </w:r>
                    <w:r>
                      <w:fldChar w:fldCharType="end"/>
                    </w:r>
                  </w:p>
                </w:txbxContent>
              </v:textbox>
              <w10:wrap anchorx="margin"/>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5A23D6" w14:textId="77777777" w:rsidR="00606B36" w:rsidRDefault="00000000">
    <w:pPr>
      <w:pStyle w:val="aff1"/>
      <w:jc w:val="center"/>
    </w:pPr>
    <w:r>
      <w:rPr>
        <w:noProof/>
      </w:rPr>
      <mc:AlternateContent>
        <mc:Choice Requires="wps">
          <w:drawing>
            <wp:anchor distT="0" distB="0" distL="114300" distR="114300" simplePos="0" relativeHeight="251674112" behindDoc="0" locked="0" layoutInCell="1" allowOverlap="1" wp14:anchorId="779E983A" wp14:editId="1A42D079">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2FE7D7C" w14:textId="77777777" w:rsidR="00606B36" w:rsidRDefault="00000000">
                          <w:pPr>
                            <w:pStyle w:val="aff1"/>
                            <w:jc w:val="center"/>
                          </w:pPr>
                          <w:r>
                            <w:fldChar w:fldCharType="begin"/>
                          </w:r>
                          <w:r>
                            <w:instrText xml:space="preserve"> PAGE   \* MERGEFORMAT </w:instrText>
                          </w:r>
                          <w:r>
                            <w:fldChar w:fldCharType="separate"/>
                          </w:r>
                          <w:r>
                            <w:rPr>
                              <w:lang w:val="zh-CN"/>
                            </w:rPr>
                            <w:t>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779E983A" id="_x0000_t202" coordsize="21600,21600" o:spt="202" path="m,l,21600r21600,l21600,xe">
              <v:stroke joinstyle="miter"/>
              <v:path gradientshapeok="t" o:connecttype="rect"/>
            </v:shapetype>
            <v:shape id="文本框 19" o:spid="_x0000_s1030" type="#_x0000_t202" style="position:absolute;left:0;text-align:left;margin-left:0;margin-top:0;width:2in;height:2in;z-index:2516741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ppbQQIAAOsEAAAOAAAAZHJzL2Uyb0RvYy54bWysVFGP0zAMfkfiP0R5Z+0GnKZp3WnsNIQ0&#10;cScG4jlLk7UijaPEWzt+PU66dujg5RAvqRvbn+3Pdpb3XWPYWflQgy34dJJzpqyEsrbHgn/7un0z&#10;5yygsKUwYFXBLyrw+9XrV8vWLdQMKjCl8oxAbFi0ruAVoltkWZCVakSYgFOWlBp8I5B+/TErvWgJ&#10;vTHZLM/vshZ86TxIFQLdPvRKvkr4WiuJj1oHhcwUnHLDdPp0HuKZrZZicfTCVbW8piH+IYtG1JaC&#10;jlAPAgU7+foPqKaWHgJonEhoMtC6lirVQNVM82fV7CvhVKqFyAlupCn8P1j5+bx3T55h9wE6amAk&#10;pHVhEegy1tNp38QvZcpITxReRtpUh0xGp/lsPs9JJUk3/BBOdnN3PuBHBQ2LQsE99SXRJc67gL3p&#10;YBKjWdjWxqTeGMvagt+9fZ8nh1FD4MZSjFuyScKLURHB2C9Ks7pMOceLNFFqYzw7C5oFIaWymMpN&#10;SGQdrTSFfYnj1T66qjRtL3EePVJksDg6N7UFn+p9lnb5Y0hZ9/YDA33dkQLsDh0VXvB3Qy8PUF6o&#10;xR766Q9Obmtqw04EfBKexp1aRyuMj3RoA0Q3XCXOKvA//3Yf7WkKSctZS+tTcEv7zZn5ZGk646YN&#10;gh+EwyDYU7MB6sGUngYnk0gOHs0gag/Nd9rrdYxBKmElRSo4DuIG+xWmd0Gq9ToZ0T45gTu7dzJC&#10;p5679QlplNKERW56Jq6c0UalGb1uf1zZ3/+T1e2NWv0C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CmeppbQQIAAOsEAAAOAAAAAAAA&#10;AAAAAAAAAC4CAABkcnMvZTJvRG9jLnhtbFBLAQItABQABgAIAAAAIQBxqtG51wAAAAUBAAAPAAAA&#10;AAAAAAAAAAAAAJsEAABkcnMvZG93bnJldi54bWxQSwUGAAAAAAQABADzAAAAnwUAAAAA&#10;" filled="f" stroked="f" strokeweight=".5pt">
              <v:textbox style="mso-fit-shape-to-text:t" inset="0,0,0,0">
                <w:txbxContent>
                  <w:p w14:paraId="72FE7D7C" w14:textId="77777777" w:rsidR="00606B36" w:rsidRDefault="00000000">
                    <w:pPr>
                      <w:pStyle w:val="aff1"/>
                      <w:jc w:val="center"/>
                    </w:pPr>
                    <w:r>
                      <w:fldChar w:fldCharType="begin"/>
                    </w:r>
                    <w:r>
                      <w:instrText xml:space="preserve"> PAGE   \* MERGEFORMAT </w:instrText>
                    </w:r>
                    <w:r>
                      <w:fldChar w:fldCharType="separate"/>
                    </w:r>
                    <w:r>
                      <w:rPr>
                        <w:lang w:val="zh-CN"/>
                      </w:rPr>
                      <w:t>8</w:t>
                    </w:r>
                    <w:r>
                      <w:fldChar w:fldCharType="end"/>
                    </w:r>
                  </w:p>
                </w:txbxContent>
              </v:textbox>
              <w10:wrap anchorx="margin"/>
            </v:shape>
          </w:pict>
        </mc:Fallback>
      </mc:AlternateContent>
    </w:r>
  </w:p>
  <w:p w14:paraId="471D941F" w14:textId="77777777" w:rsidR="00606B36" w:rsidRDefault="00606B36">
    <w:pPr>
      <w:pStyle w:val="aff1"/>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365FF7" w14:textId="77777777" w:rsidR="00606B36" w:rsidRDefault="00000000">
    <w:pPr>
      <w:pStyle w:val="aff1"/>
      <w:ind w:firstLineChars="50" w:firstLine="90"/>
      <w:jc w:val="center"/>
    </w:pPr>
    <w:r>
      <w:rPr>
        <w:noProof/>
      </w:rPr>
      <mc:AlternateContent>
        <mc:Choice Requires="wps">
          <w:drawing>
            <wp:anchor distT="0" distB="0" distL="114300" distR="114300" simplePos="0" relativeHeight="251655680" behindDoc="0" locked="0" layoutInCell="1" allowOverlap="1" wp14:anchorId="10447EE9" wp14:editId="2EC57907">
              <wp:simplePos x="0" y="0"/>
              <wp:positionH relativeFrom="margin">
                <wp:align>center</wp:align>
              </wp:positionH>
              <wp:positionV relativeFrom="paragraph">
                <wp:posOffset>0</wp:posOffset>
              </wp:positionV>
              <wp:extent cx="1828800" cy="1828800"/>
              <wp:effectExtent l="0" t="0" r="0" b="0"/>
              <wp:wrapNone/>
              <wp:docPr id="2" name="文本框 5"/>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14:paraId="13623F09" w14:textId="77777777" w:rsidR="00606B36" w:rsidRDefault="00000000">
                          <w:pPr>
                            <w:pStyle w:val="aff1"/>
                            <w:ind w:firstLineChars="50" w:firstLine="90"/>
                            <w:jc w:val="center"/>
                          </w:pPr>
                          <w:r>
                            <w:fldChar w:fldCharType="begin"/>
                          </w:r>
                          <w:r>
                            <w:rPr>
                              <w:rStyle w:val="afff7"/>
                            </w:rPr>
                            <w:instrText xml:space="preserve"> PAGE </w:instrText>
                          </w:r>
                          <w:r>
                            <w:fldChar w:fldCharType="separate"/>
                          </w:r>
                          <w:r>
                            <w:rPr>
                              <w:rStyle w:val="afff7"/>
                            </w:rPr>
                            <w:t>90</w:t>
                          </w:r>
                          <w:r>
                            <w:fldChar w:fldCharType="end"/>
                          </w:r>
                        </w:p>
                      </w:txbxContent>
                    </wps:txbx>
                    <wps:bodyPr wrap="none" lIns="0" tIns="0" rIns="0" bIns="0" upright="1">
                      <a:spAutoFit/>
                    </wps:bodyPr>
                  </wps:wsp>
                </a:graphicData>
              </a:graphic>
            </wp:anchor>
          </w:drawing>
        </mc:Choice>
        <mc:Fallback>
          <w:pict>
            <v:rect w14:anchorId="10447EE9" id="文本框 5" o:spid="_x0000_s1031" style="position:absolute;left:0;text-align:left;margin-left:0;margin-top:0;width:2in;height:2in;z-index:25165568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BqgjAEAACIDAAAOAAAAZHJzL2Uyb0RvYy54bWysUttqGzEQfQ/0H4Tea60NDWbxOhRCSqGk&#10;gTQfIGslr0A3ZmTv+u87Urx20ryFvmjnoj06c85s7ibv2FED2hg6vlw0nOmgYm/DvuMvfx6+rjnD&#10;LEMvXQy64yeN/G775WYzplav4hBdr4ERSMB2TB0fck6tEKgG7SUuYtKBmiaCl5lS2Ise5Ejo3olV&#10;09yKMUKfICqNSNX71ybfVnxjtMq/jUGdmes4ccv1hHruyim2G9nuQabBqjMN+QkWXtpAj16g7mWW&#10;7AD2A5S3CiJGkxcqehGNsUrXGWiaZfPPNM+DTLrOQuJgusiE/w9WPR6f0xOQDGPCFiksU0wGfPkS&#10;PzZVsU4XsfSUmaLicr1arxvSVFFvTghHXH9PgPmHjp6VoONAblSR5PEX5ter85XyWogP1rnqiAvv&#10;CoRZKuLKsUR52k3M9h3/VmwslV3sT0/ARvKz44EWjjP3M5Bcxfo5gDnYzcEhgd0PxHBZ6WH6fsjE&#10;pVK8wp7fJyPqkOelKU6/zeut62pv/wIAAP//AwBQSwMEFAAGAAgAAAAhAHuWMAXWAAAABQEAAA8A&#10;AABkcnMvZG93bnJldi54bWxMj81qwzAQhO+FvoPYQm+NHB+KcSyHEggkpZc4fQDFWv9QaWUkJXbf&#10;vttSaC/LDrPMflNtF2fFDUMcPSlYrzIQSK03I/UK3s/7pwJETJqMtp5QwSdG2Nb3d5UujZ/phLcm&#10;9YJDKJZawZDSVEoZ2wGdjis/IbHX+eB0Yhl6aYKeOdxZmWfZs3R6JP4w6Al3A7YfzdUpkOdmPxeN&#10;DZl/zbs3ezycOvRKPT4sLxsQCZf0dwzf+IwONTNd/JVMFFYBF0k/k728KFhefhdZV/I/ff0FAAD/&#10;/wMAUEsBAi0AFAAGAAgAAAAhALaDOJL+AAAA4QEAABMAAAAAAAAAAAAAAAAAAAAAAFtDb250ZW50&#10;X1R5cGVzXS54bWxQSwECLQAUAAYACAAAACEAOP0h/9YAAACUAQAACwAAAAAAAAAAAAAAAAAvAQAA&#10;X3JlbHMvLnJlbHNQSwECLQAUAAYACAAAACEAmMwaoIwBAAAiAwAADgAAAAAAAAAAAAAAAAAuAgAA&#10;ZHJzL2Uyb0RvYy54bWxQSwECLQAUAAYACAAAACEAe5YwBdYAAAAFAQAADwAAAAAAAAAAAAAAAADm&#10;AwAAZHJzL2Rvd25yZXYueG1sUEsFBgAAAAAEAAQA8wAAAOkEAAAAAA==&#10;" filled="f" stroked="f">
              <v:textbox style="mso-fit-shape-to-text:t" inset="0,0,0,0">
                <w:txbxContent>
                  <w:p w14:paraId="13623F09" w14:textId="77777777" w:rsidR="00606B36" w:rsidRDefault="00000000">
                    <w:pPr>
                      <w:pStyle w:val="aff1"/>
                      <w:ind w:firstLineChars="50" w:firstLine="90"/>
                      <w:jc w:val="center"/>
                    </w:pPr>
                    <w:r>
                      <w:fldChar w:fldCharType="begin"/>
                    </w:r>
                    <w:r>
                      <w:rPr>
                        <w:rStyle w:val="afff7"/>
                      </w:rPr>
                      <w:instrText xml:space="preserve"> PAGE </w:instrText>
                    </w:r>
                    <w:r>
                      <w:fldChar w:fldCharType="separate"/>
                    </w:r>
                    <w:r>
                      <w:rPr>
                        <w:rStyle w:val="afff7"/>
                      </w:rPr>
                      <w:t>90</w:t>
                    </w:r>
                    <w:r>
                      <w:fldChar w:fldCharType="end"/>
                    </w:r>
                  </w:p>
                </w:txbxContent>
              </v:textbox>
              <w10:wrap anchorx="margin"/>
            </v:rect>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D9F21" w14:textId="77777777" w:rsidR="00606B36" w:rsidRDefault="00000000">
    <w:pPr>
      <w:pStyle w:val="aff1"/>
      <w:ind w:firstLineChars="50" w:firstLine="90"/>
      <w:jc w:val="center"/>
    </w:pPr>
    <w:r>
      <w:rPr>
        <w:noProof/>
      </w:rPr>
      <mc:AlternateContent>
        <mc:Choice Requires="wps">
          <w:drawing>
            <wp:anchor distT="0" distB="0" distL="114300" distR="114300" simplePos="0" relativeHeight="251644416" behindDoc="0" locked="0" layoutInCell="1" allowOverlap="1" wp14:anchorId="68C0C6D9" wp14:editId="469973B5">
              <wp:simplePos x="0" y="0"/>
              <wp:positionH relativeFrom="margin">
                <wp:align>center</wp:align>
              </wp:positionH>
              <wp:positionV relativeFrom="paragraph">
                <wp:posOffset>0</wp:posOffset>
              </wp:positionV>
              <wp:extent cx="1828800" cy="1828800"/>
              <wp:effectExtent l="0" t="0" r="0" b="0"/>
              <wp:wrapNone/>
              <wp:docPr id="11" name="文本框 3"/>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14:paraId="4983C399" w14:textId="77777777" w:rsidR="00606B36" w:rsidRDefault="00000000">
                          <w:pPr>
                            <w:pStyle w:val="aff1"/>
                            <w:ind w:firstLineChars="50" w:firstLine="90"/>
                            <w:jc w:val="center"/>
                          </w:pPr>
                          <w:r>
                            <w:rPr>
                              <w:rFonts w:ascii="宋体" w:hAnsi="宋体"/>
                            </w:rPr>
                            <w:fldChar w:fldCharType="begin"/>
                          </w:r>
                          <w:r>
                            <w:rPr>
                              <w:rStyle w:val="afff7"/>
                              <w:rFonts w:ascii="宋体" w:hAnsi="宋体"/>
                            </w:rPr>
                            <w:instrText xml:space="preserve"> PAGE </w:instrText>
                          </w:r>
                          <w:r>
                            <w:rPr>
                              <w:rFonts w:ascii="宋体" w:hAnsi="宋体"/>
                            </w:rPr>
                            <w:fldChar w:fldCharType="separate"/>
                          </w:r>
                          <w:r>
                            <w:rPr>
                              <w:rStyle w:val="afff7"/>
                              <w:rFonts w:ascii="宋体" w:hAnsi="宋体"/>
                            </w:rPr>
                            <w:t>74</w:t>
                          </w:r>
                          <w:r>
                            <w:rPr>
                              <w:rFonts w:ascii="宋体" w:hAnsi="宋体"/>
                            </w:rPr>
                            <w:fldChar w:fldCharType="end"/>
                          </w:r>
                        </w:p>
                      </w:txbxContent>
                    </wps:txbx>
                    <wps:bodyPr wrap="none" lIns="0" tIns="0" rIns="0" bIns="0" upright="1">
                      <a:spAutoFit/>
                    </wps:bodyPr>
                  </wps:wsp>
                </a:graphicData>
              </a:graphic>
            </wp:anchor>
          </w:drawing>
        </mc:Choice>
        <mc:Fallback>
          <w:pict>
            <v:rect w14:anchorId="68C0C6D9" id="文本框 3" o:spid="_x0000_s1032" style="position:absolute;left:0;text-align:left;margin-left:0;margin-top:0;width:2in;height:2in;z-index:25164441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vyHjAEAACIDAAAOAAAAZHJzL2Uyb0RvYy54bWysUttqGzEQfQ/0H4Tea639EMzidQiEhEBp&#10;A2k/QNZKXoFuzMje9d93pHjtJH0redHORXt05pzZ3E3esaMGtDF0fLloONNBxd6Gfcf//H78vuYM&#10;swy9dDHojp808rvtt5vNmFq9ikN0vQZGIAHbMXV8yDm1QqAatJe4iEkHapoIXmZKYS96kCOheydW&#10;TXMrxgh9gqg0IlUf3pp8W/GN0Sr/MgZ1Zq7jxC3XE+q5K6fYbmS7B5kGq8405H+w8NIGevQC9SCz&#10;ZAew/0B5qyBiNHmhohfRGKt0nYGmWTafpnkdZNJ1FhIH00Um/DpY9fP4ml6AZBgTtkhhmWIy4MuX&#10;+LGpinW6iKWnzBQVl+vVet2Qpop6c0I44vp7AsxPOnpWgo4DuVFFkscfmN+uzlfKayE+WueqIy58&#10;KBBmqYgrxxLlaTcx23f8tthYKrvYn16AjeRnxwMtHGfuOZBcxfo5gDnYzcEhgd0PxHBZ6WG6P2Ti&#10;UileYc/vkxF1yPPSFKff5/XWdbW3fwEAAP//AwBQSwMEFAAGAAgAAAAhAHuWMAXWAAAABQEAAA8A&#10;AABkcnMvZG93bnJldi54bWxMj81qwzAQhO+FvoPYQm+NHB+KcSyHEggkpZc4fQDFWv9QaWUkJXbf&#10;vttSaC/LDrPMflNtF2fFDUMcPSlYrzIQSK03I/UK3s/7pwJETJqMtp5QwSdG2Nb3d5UujZ/phLcm&#10;9YJDKJZawZDSVEoZ2wGdjis/IbHX+eB0Yhl6aYKeOdxZmWfZs3R6JP4w6Al3A7YfzdUpkOdmPxeN&#10;DZl/zbs3ezycOvRKPT4sLxsQCZf0dwzf+IwONTNd/JVMFFYBF0k/k728KFhefhdZV/I/ff0FAAD/&#10;/wMAUEsBAi0AFAAGAAgAAAAhALaDOJL+AAAA4QEAABMAAAAAAAAAAAAAAAAAAAAAAFtDb250ZW50&#10;X1R5cGVzXS54bWxQSwECLQAUAAYACAAAACEAOP0h/9YAAACUAQAACwAAAAAAAAAAAAAAAAAvAQAA&#10;X3JlbHMvLnJlbHNQSwECLQAUAAYACAAAACEAVJ78h4wBAAAiAwAADgAAAAAAAAAAAAAAAAAuAgAA&#10;ZHJzL2Uyb0RvYy54bWxQSwECLQAUAAYACAAAACEAe5YwBdYAAAAFAQAADwAAAAAAAAAAAAAAAADm&#10;AwAAZHJzL2Rvd25yZXYueG1sUEsFBgAAAAAEAAQA8wAAAOkEAAAAAA==&#10;" filled="f" stroked="f">
              <v:textbox style="mso-fit-shape-to-text:t" inset="0,0,0,0">
                <w:txbxContent>
                  <w:p w14:paraId="4983C399" w14:textId="77777777" w:rsidR="00606B36" w:rsidRDefault="00000000">
                    <w:pPr>
                      <w:pStyle w:val="aff1"/>
                      <w:ind w:firstLineChars="50" w:firstLine="90"/>
                      <w:jc w:val="center"/>
                    </w:pPr>
                    <w:r>
                      <w:rPr>
                        <w:rFonts w:ascii="宋体" w:hAnsi="宋体"/>
                      </w:rPr>
                      <w:fldChar w:fldCharType="begin"/>
                    </w:r>
                    <w:r>
                      <w:rPr>
                        <w:rStyle w:val="afff7"/>
                        <w:rFonts w:ascii="宋体" w:hAnsi="宋体"/>
                      </w:rPr>
                      <w:instrText xml:space="preserve"> PAGE </w:instrText>
                    </w:r>
                    <w:r>
                      <w:rPr>
                        <w:rFonts w:ascii="宋体" w:hAnsi="宋体"/>
                      </w:rPr>
                      <w:fldChar w:fldCharType="separate"/>
                    </w:r>
                    <w:r>
                      <w:rPr>
                        <w:rStyle w:val="afff7"/>
                        <w:rFonts w:ascii="宋体" w:hAnsi="宋体"/>
                      </w:rPr>
                      <w:t>74</w:t>
                    </w:r>
                    <w:r>
                      <w:rPr>
                        <w:rFonts w:ascii="宋体" w:hAnsi="宋体"/>
                      </w:rPr>
                      <w:fldChar w:fldCharType="end"/>
                    </w:r>
                  </w:p>
                </w:txbxContent>
              </v:textbox>
              <w10:wrap anchorx="margin"/>
            </v:rect>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951AFD" w14:textId="77777777" w:rsidR="00606B36" w:rsidRDefault="00000000">
    <w:pPr>
      <w:pStyle w:val="aff1"/>
      <w:ind w:firstLineChars="50" w:firstLine="90"/>
      <w:jc w:val="center"/>
    </w:pPr>
    <w:r>
      <w:rPr>
        <w:noProof/>
      </w:rPr>
      <mc:AlternateContent>
        <mc:Choice Requires="wps">
          <w:drawing>
            <wp:anchor distT="0" distB="0" distL="114300" distR="114300" simplePos="0" relativeHeight="251661824" behindDoc="0" locked="0" layoutInCell="1" allowOverlap="1" wp14:anchorId="07F8D0C8" wp14:editId="6F6E3CF4">
              <wp:simplePos x="0" y="0"/>
              <wp:positionH relativeFrom="margin">
                <wp:align>center</wp:align>
              </wp:positionH>
              <wp:positionV relativeFrom="paragraph">
                <wp:posOffset>0</wp:posOffset>
              </wp:positionV>
              <wp:extent cx="289560" cy="1828800"/>
              <wp:effectExtent l="0" t="0" r="0" b="0"/>
              <wp:wrapNone/>
              <wp:docPr id="15" name="文本框3"/>
              <wp:cNvGraphicFramePr/>
              <a:graphic xmlns:a="http://schemas.openxmlformats.org/drawingml/2006/main">
                <a:graphicData uri="http://schemas.microsoft.com/office/word/2010/wordprocessingShape">
                  <wps:wsp>
                    <wps:cNvSpPr txBox="1"/>
                    <wps:spPr>
                      <a:xfrm>
                        <a:off x="0" y="0"/>
                        <a:ext cx="289560" cy="1828800"/>
                      </a:xfrm>
                      <a:prstGeom prst="rect">
                        <a:avLst/>
                      </a:prstGeom>
                      <a:noFill/>
                      <a:ln>
                        <a:noFill/>
                      </a:ln>
                    </wps:spPr>
                    <wps:txbx>
                      <w:txbxContent>
                        <w:p w14:paraId="4336C53A" w14:textId="77777777" w:rsidR="00606B36" w:rsidRDefault="00000000">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96</w:t>
                          </w:r>
                          <w:r>
                            <w:rPr>
                              <w:rFonts w:hint="eastAsia"/>
                              <w:sz w:val="18"/>
                            </w:rPr>
                            <w:fldChar w:fldCharType="end"/>
                          </w:r>
                        </w:p>
                      </w:txbxContent>
                    </wps:txbx>
                    <wps:bodyPr wrap="square" lIns="0" tIns="0" rIns="0" bIns="0" upright="1">
                      <a:spAutoFit/>
                    </wps:bodyPr>
                  </wps:wsp>
                </a:graphicData>
              </a:graphic>
            </wp:anchor>
          </w:drawing>
        </mc:Choice>
        <mc:Fallback>
          <w:pict>
            <v:shapetype w14:anchorId="07F8D0C8" id="_x0000_t202" coordsize="21600,21600" o:spt="202" path="m,l,21600r21600,l21600,xe">
              <v:stroke joinstyle="miter"/>
              <v:path gradientshapeok="t" o:connecttype="rect"/>
            </v:shapetype>
            <v:shape id="文本框3" o:spid="_x0000_s1033" type="#_x0000_t202" style="position:absolute;left:0;text-align:left;margin-left:0;margin-top:0;width:22.8pt;height:2in;z-index:251661824;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TymmgEAAC0DAAAOAAAAZHJzL2Uyb0RvYy54bWysUtuOEzEMfUfiH6K800wrsQyjTleg1SIk&#10;BEgLH5Bmkk6k3LDTzvTvcbKdlssb4sXj2J7j42Nv72fv2EkD2hh6vl41nOmg4mDDoeffvz2+ajnD&#10;LMMgXQy652eN/H738sV2Sp3exDG6QQMjkIDdlHo+5pw6IVCN2ktcxaQDJU0ELzM94SAGkBOheyc2&#10;TXMnpghDgqg0IkUfnpN8V/GN0Sp/MQZ1Zq7nxC1XC9XuixW7rewOINNo1YWG/AcWXtpATa9QDzJL&#10;dgT7F5S3CiJGk1cqehGNsUrXGWiadfPHNE+jTLrOQuJgusqE/w9WfT49pa/A8vw+zrTAIsiUsEMK&#10;lnlmA758iSmjPEl4vsqm58wUBTft29d3lFGUWrebtm2qruL2dwLMH3T0rDg9B1pLVUuePmGmjlS6&#10;lJRmIT5a5+pqXPgtQIUlIm4Ui5fn/czs0PM3C/19HM401USL7Tn+OErQnLmPgZQrV7A4sDj7xTkm&#10;sIeROK4rQUzvjpnYVJKl1TPwhQHtpHK/3E9Z+q/vWnW78t1PAAAA//8DAFBLAwQUAAYACAAAACEA&#10;5ezvXdoAAAAEAQAADwAAAGRycy9kb3ducmV2LnhtbEyPwU7DMBBE70j8g7WVekHUSQRRCHEqhODC&#10;jZYLNzdekqj2OordJO3Xs3CBy0qjGc28rbaLs2LCMfSeFKSbBARS401PrYKP/ettASJETUZbT6jg&#10;jAG29fVVpUvjZ3rHaRdbwSUUSq2gi3EopQxNh06HjR+Q2Pvyo9OR5dhKM+qZy52VWZLk0umeeKHT&#10;Az532Bx3J6cgX16Gm7cHzOZLYyf6vKRpxFSp9Wp5egQRcYl/YfjBZ3SomengT2SCsAr4kfh72bu7&#10;z0EcFGRFkYCsK/kfvv4GAAD//wMAUEsBAi0AFAAGAAgAAAAhALaDOJL+AAAA4QEAABMAAAAAAAAA&#10;AAAAAAAAAAAAAFtDb250ZW50X1R5cGVzXS54bWxQSwECLQAUAAYACAAAACEAOP0h/9YAAACUAQAA&#10;CwAAAAAAAAAAAAAAAAAvAQAAX3JlbHMvLnJlbHNQSwECLQAUAAYACAAAACEALDk8ppoBAAAtAwAA&#10;DgAAAAAAAAAAAAAAAAAuAgAAZHJzL2Uyb0RvYy54bWxQSwECLQAUAAYACAAAACEA5ezvXdoAAAAE&#10;AQAADwAAAAAAAAAAAAAAAAD0AwAAZHJzL2Rvd25yZXYueG1sUEsFBgAAAAAEAAQA8wAAAPsEAAAA&#10;AA==&#10;" filled="f" stroked="f">
              <v:textbox style="mso-fit-shape-to-text:t" inset="0,0,0,0">
                <w:txbxContent>
                  <w:p w14:paraId="4336C53A" w14:textId="77777777" w:rsidR="00606B36" w:rsidRDefault="00000000">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96</w:t>
                    </w:r>
                    <w:r>
                      <w:rPr>
                        <w:rFonts w:hint="eastAsia"/>
                        <w:sz w:val="18"/>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B27B5E" w14:textId="77777777" w:rsidR="009B240C" w:rsidRDefault="009B240C">
      <w:r>
        <w:separator/>
      </w:r>
    </w:p>
  </w:footnote>
  <w:footnote w:type="continuationSeparator" w:id="0">
    <w:p w14:paraId="4D6A2CF6" w14:textId="77777777" w:rsidR="009B240C" w:rsidRDefault="009B24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4DB1C4" w14:textId="77777777" w:rsidR="00606B36" w:rsidRDefault="00D24586">
    <w:pPr>
      <w:pStyle w:val="aff3"/>
      <w:jc w:val="both"/>
      <w:rPr>
        <w:sz w:val="20"/>
        <w:szCs w:val="22"/>
      </w:rPr>
    </w:pPr>
    <w:r>
      <w:rPr>
        <w:rFonts w:hint="eastAsia"/>
      </w:rPr>
      <w:t>新疆维吾尔自治区人民医院外科楼三台医疗电梯改造采购项目</w:t>
    </w:r>
    <w:r>
      <w:t xml:space="preserve">                 </w:t>
    </w:r>
    <w:r>
      <w:rPr>
        <w:rFonts w:hint="eastAsia"/>
      </w:rPr>
      <w:t xml:space="preserve">           </w:t>
    </w:r>
    <w:r>
      <w:t xml:space="preserve">  </w:t>
    </w:r>
    <w:r>
      <w:rPr>
        <w:rFonts w:hint="eastAsia"/>
      </w:rPr>
      <w:t>公开招标文件</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8F6D00" w14:textId="77777777" w:rsidR="00E70186" w:rsidRPr="00E70186" w:rsidRDefault="00E70186" w:rsidP="00E70186">
    <w:pPr>
      <w:pStyle w:val="aff3"/>
      <w:jc w:val="both"/>
    </w:pPr>
    <w:r>
      <w:rPr>
        <w:rFonts w:hint="eastAsia"/>
      </w:rPr>
      <w:t>新疆维吾尔自治区人民医院外科楼三台医疗电梯改造采购项目</w:t>
    </w:r>
    <w:r>
      <w:t xml:space="preserve">                 </w:t>
    </w:r>
    <w:r>
      <w:rPr>
        <w:rFonts w:hint="eastAsia"/>
      </w:rPr>
      <w:t xml:space="preserve">               </w:t>
    </w:r>
    <w:r>
      <w:t xml:space="preserve">  </w:t>
    </w:r>
    <w:r>
      <w:rPr>
        <w:rFonts w:hint="eastAsia"/>
      </w:rPr>
      <w:t>公开招标文件</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CBAE9E4"/>
    <w:multiLevelType w:val="singleLevel"/>
    <w:tmpl w:val="8CBAE9E4"/>
    <w:lvl w:ilvl="0">
      <w:start w:val="2"/>
      <w:numFmt w:val="chineseCounting"/>
      <w:suff w:val="space"/>
      <w:lvlText w:val="第%1部分"/>
      <w:lvlJc w:val="left"/>
      <w:rPr>
        <w:rFonts w:hint="eastAsia"/>
      </w:rPr>
    </w:lvl>
  </w:abstractNum>
  <w:abstractNum w:abstractNumId="1" w15:restartNumberingAfterBreak="0">
    <w:nsid w:val="EA2AF1B6"/>
    <w:multiLevelType w:val="singleLevel"/>
    <w:tmpl w:val="EA2AF1B6"/>
    <w:lvl w:ilvl="0">
      <w:start w:val="1"/>
      <w:numFmt w:val="decimal"/>
      <w:suff w:val="nothing"/>
      <w:lvlText w:val="%1、"/>
      <w:lvlJc w:val="left"/>
    </w:lvl>
  </w:abstractNum>
  <w:abstractNum w:abstractNumId="2" w15:restartNumberingAfterBreak="0">
    <w:nsid w:val="EB493503"/>
    <w:multiLevelType w:val="singleLevel"/>
    <w:tmpl w:val="EB493503"/>
    <w:lvl w:ilvl="0">
      <w:start w:val="3"/>
      <w:numFmt w:val="chineseCounting"/>
      <w:suff w:val="space"/>
      <w:lvlText w:val="第%1部分"/>
      <w:lvlJc w:val="left"/>
      <w:rPr>
        <w:rFonts w:hint="eastAsia"/>
      </w:rPr>
    </w:lvl>
  </w:abstractNum>
  <w:abstractNum w:abstractNumId="3" w15:restartNumberingAfterBreak="0">
    <w:nsid w:val="0000000D"/>
    <w:multiLevelType w:val="multilevel"/>
    <w:tmpl w:val="0000000D"/>
    <w:lvl w:ilvl="0">
      <w:start w:val="1"/>
      <w:numFmt w:val="decimal"/>
      <w:lvlText w:val="%1)"/>
      <w:lvlJc w:val="left"/>
      <w:pPr>
        <w:ind w:left="1501" w:hanging="420"/>
      </w:pPr>
      <w:rPr>
        <w:rFonts w:hint="eastAsia"/>
      </w:rPr>
    </w:lvl>
    <w:lvl w:ilvl="1">
      <w:start w:val="1"/>
      <w:numFmt w:val="lowerLetter"/>
      <w:lvlText w:val="%2)"/>
      <w:lvlJc w:val="left"/>
      <w:pPr>
        <w:ind w:left="1921" w:hanging="420"/>
      </w:pPr>
    </w:lvl>
    <w:lvl w:ilvl="2">
      <w:start w:val="1"/>
      <w:numFmt w:val="lowerRoman"/>
      <w:lvlText w:val="%3."/>
      <w:lvlJc w:val="right"/>
      <w:pPr>
        <w:ind w:left="2341" w:hanging="420"/>
      </w:pPr>
    </w:lvl>
    <w:lvl w:ilvl="3">
      <w:start w:val="1"/>
      <w:numFmt w:val="decimal"/>
      <w:lvlText w:val="%4."/>
      <w:lvlJc w:val="left"/>
      <w:pPr>
        <w:ind w:left="2761" w:hanging="420"/>
      </w:pPr>
    </w:lvl>
    <w:lvl w:ilvl="4">
      <w:start w:val="1"/>
      <w:numFmt w:val="lowerLetter"/>
      <w:lvlText w:val="%5)"/>
      <w:lvlJc w:val="left"/>
      <w:pPr>
        <w:ind w:left="3181" w:hanging="420"/>
      </w:pPr>
    </w:lvl>
    <w:lvl w:ilvl="5">
      <w:start w:val="1"/>
      <w:numFmt w:val="lowerRoman"/>
      <w:lvlText w:val="%6."/>
      <w:lvlJc w:val="right"/>
      <w:pPr>
        <w:ind w:left="3601" w:hanging="420"/>
      </w:pPr>
    </w:lvl>
    <w:lvl w:ilvl="6">
      <w:start w:val="1"/>
      <w:numFmt w:val="decimal"/>
      <w:lvlText w:val="%7."/>
      <w:lvlJc w:val="left"/>
      <w:pPr>
        <w:ind w:left="4021" w:hanging="420"/>
      </w:pPr>
    </w:lvl>
    <w:lvl w:ilvl="7">
      <w:start w:val="1"/>
      <w:numFmt w:val="lowerLetter"/>
      <w:lvlText w:val="%8)"/>
      <w:lvlJc w:val="left"/>
      <w:pPr>
        <w:ind w:left="4441" w:hanging="420"/>
      </w:pPr>
    </w:lvl>
    <w:lvl w:ilvl="8">
      <w:start w:val="1"/>
      <w:numFmt w:val="lowerRoman"/>
      <w:lvlText w:val="%9."/>
      <w:lvlJc w:val="right"/>
      <w:pPr>
        <w:ind w:left="4861" w:hanging="420"/>
      </w:pPr>
    </w:lvl>
  </w:abstractNum>
  <w:abstractNum w:abstractNumId="4" w15:restartNumberingAfterBreak="0">
    <w:nsid w:val="00000013"/>
    <w:multiLevelType w:val="multilevel"/>
    <w:tmpl w:val="00000013"/>
    <w:lvl w:ilvl="0">
      <w:start w:val="1"/>
      <w:numFmt w:val="decimal"/>
      <w:lvlText w:val="（%1）"/>
      <w:lvlJc w:val="left"/>
      <w:pPr>
        <w:ind w:left="1501" w:hanging="420"/>
      </w:pPr>
      <w:rPr>
        <w:rFonts w:hint="eastAsia"/>
      </w:rPr>
    </w:lvl>
    <w:lvl w:ilvl="1">
      <w:start w:val="1"/>
      <w:numFmt w:val="lowerLetter"/>
      <w:lvlText w:val="%2)"/>
      <w:lvlJc w:val="left"/>
      <w:pPr>
        <w:ind w:left="1921" w:hanging="420"/>
      </w:pPr>
    </w:lvl>
    <w:lvl w:ilvl="2">
      <w:start w:val="1"/>
      <w:numFmt w:val="lowerRoman"/>
      <w:lvlText w:val="%3."/>
      <w:lvlJc w:val="right"/>
      <w:pPr>
        <w:ind w:left="2341" w:hanging="420"/>
      </w:pPr>
    </w:lvl>
    <w:lvl w:ilvl="3">
      <w:start w:val="1"/>
      <w:numFmt w:val="decimal"/>
      <w:lvlText w:val="%4."/>
      <w:lvlJc w:val="left"/>
      <w:pPr>
        <w:ind w:left="2761" w:hanging="420"/>
      </w:pPr>
    </w:lvl>
    <w:lvl w:ilvl="4">
      <w:start w:val="1"/>
      <w:numFmt w:val="lowerLetter"/>
      <w:lvlText w:val="%5)"/>
      <w:lvlJc w:val="left"/>
      <w:pPr>
        <w:ind w:left="3181" w:hanging="420"/>
      </w:pPr>
    </w:lvl>
    <w:lvl w:ilvl="5">
      <w:start w:val="1"/>
      <w:numFmt w:val="lowerRoman"/>
      <w:lvlText w:val="%6."/>
      <w:lvlJc w:val="right"/>
      <w:pPr>
        <w:ind w:left="3601" w:hanging="420"/>
      </w:pPr>
    </w:lvl>
    <w:lvl w:ilvl="6">
      <w:start w:val="1"/>
      <w:numFmt w:val="decimal"/>
      <w:lvlText w:val="%7."/>
      <w:lvlJc w:val="left"/>
      <w:pPr>
        <w:ind w:left="4021" w:hanging="420"/>
      </w:pPr>
    </w:lvl>
    <w:lvl w:ilvl="7">
      <w:start w:val="1"/>
      <w:numFmt w:val="lowerLetter"/>
      <w:lvlText w:val="%8)"/>
      <w:lvlJc w:val="left"/>
      <w:pPr>
        <w:ind w:left="4441" w:hanging="420"/>
      </w:pPr>
    </w:lvl>
    <w:lvl w:ilvl="8">
      <w:start w:val="1"/>
      <w:numFmt w:val="lowerRoman"/>
      <w:lvlText w:val="%9."/>
      <w:lvlJc w:val="right"/>
      <w:pPr>
        <w:ind w:left="4861" w:hanging="420"/>
      </w:pPr>
    </w:lvl>
  </w:abstractNum>
  <w:abstractNum w:abstractNumId="5" w15:restartNumberingAfterBreak="0">
    <w:nsid w:val="00000014"/>
    <w:multiLevelType w:val="multilevel"/>
    <w:tmpl w:val="00000014"/>
    <w:lvl w:ilvl="0">
      <w:start w:val="1"/>
      <w:numFmt w:val="decimal"/>
      <w:lvlText w:val="%1)"/>
      <w:lvlJc w:val="left"/>
      <w:pPr>
        <w:ind w:left="1501" w:hanging="420"/>
      </w:pPr>
      <w:rPr>
        <w:rFonts w:hint="eastAsia"/>
      </w:rPr>
    </w:lvl>
    <w:lvl w:ilvl="1">
      <w:start w:val="1"/>
      <w:numFmt w:val="lowerLetter"/>
      <w:lvlText w:val="%2)"/>
      <w:lvlJc w:val="left"/>
      <w:pPr>
        <w:ind w:left="1921" w:hanging="420"/>
      </w:pPr>
    </w:lvl>
    <w:lvl w:ilvl="2">
      <w:start w:val="1"/>
      <w:numFmt w:val="lowerRoman"/>
      <w:lvlText w:val="%3."/>
      <w:lvlJc w:val="right"/>
      <w:pPr>
        <w:ind w:left="2341" w:hanging="420"/>
      </w:pPr>
    </w:lvl>
    <w:lvl w:ilvl="3">
      <w:start w:val="1"/>
      <w:numFmt w:val="decimal"/>
      <w:lvlText w:val="%4."/>
      <w:lvlJc w:val="left"/>
      <w:pPr>
        <w:ind w:left="2761" w:hanging="420"/>
      </w:pPr>
    </w:lvl>
    <w:lvl w:ilvl="4">
      <w:start w:val="1"/>
      <w:numFmt w:val="lowerLetter"/>
      <w:lvlText w:val="%5)"/>
      <w:lvlJc w:val="left"/>
      <w:pPr>
        <w:ind w:left="3181" w:hanging="420"/>
      </w:pPr>
    </w:lvl>
    <w:lvl w:ilvl="5">
      <w:start w:val="1"/>
      <w:numFmt w:val="lowerRoman"/>
      <w:lvlText w:val="%6."/>
      <w:lvlJc w:val="right"/>
      <w:pPr>
        <w:ind w:left="3601" w:hanging="420"/>
      </w:pPr>
    </w:lvl>
    <w:lvl w:ilvl="6">
      <w:start w:val="1"/>
      <w:numFmt w:val="decimal"/>
      <w:lvlText w:val="%7."/>
      <w:lvlJc w:val="left"/>
      <w:pPr>
        <w:ind w:left="4021" w:hanging="420"/>
      </w:pPr>
    </w:lvl>
    <w:lvl w:ilvl="7">
      <w:start w:val="1"/>
      <w:numFmt w:val="lowerLetter"/>
      <w:lvlText w:val="%8)"/>
      <w:lvlJc w:val="left"/>
      <w:pPr>
        <w:ind w:left="4441" w:hanging="420"/>
      </w:pPr>
    </w:lvl>
    <w:lvl w:ilvl="8">
      <w:start w:val="1"/>
      <w:numFmt w:val="lowerRoman"/>
      <w:lvlText w:val="%9."/>
      <w:lvlJc w:val="right"/>
      <w:pPr>
        <w:ind w:left="4861" w:hanging="420"/>
      </w:pPr>
    </w:lvl>
  </w:abstractNum>
  <w:abstractNum w:abstractNumId="6" w15:restartNumberingAfterBreak="0">
    <w:nsid w:val="0000001C"/>
    <w:multiLevelType w:val="multilevel"/>
    <w:tmpl w:val="0000001C"/>
    <w:lvl w:ilvl="0">
      <w:start w:val="1"/>
      <w:numFmt w:val="decimal"/>
      <w:lvlText w:val="（%1）"/>
      <w:lvlJc w:val="left"/>
      <w:pPr>
        <w:ind w:left="1441" w:hanging="420"/>
      </w:pPr>
      <w:rPr>
        <w:rFonts w:hint="eastAsia"/>
      </w:rPr>
    </w:lvl>
    <w:lvl w:ilvl="1">
      <w:start w:val="1"/>
      <w:numFmt w:val="decimal"/>
      <w:lvlText w:val="%2."/>
      <w:lvlJc w:val="left"/>
      <w:pPr>
        <w:ind w:left="2568" w:hanging="1127"/>
      </w:pPr>
      <w:rPr>
        <w:rFonts w:hint="default"/>
      </w:rPr>
    </w:lvl>
    <w:lvl w:ilvl="2">
      <w:start w:val="1"/>
      <w:numFmt w:val="decimal"/>
      <w:lvlText w:val="%3)"/>
      <w:lvlJc w:val="left"/>
      <w:pPr>
        <w:ind w:left="2221" w:hanging="360"/>
      </w:pPr>
      <w:rPr>
        <w:rFonts w:hint="default"/>
      </w:rPr>
    </w:lvl>
    <w:lvl w:ilvl="3">
      <w:start w:val="1"/>
      <w:numFmt w:val="decimal"/>
      <w:lvlText w:val="%4."/>
      <w:lvlJc w:val="left"/>
      <w:pPr>
        <w:ind w:left="2701" w:hanging="420"/>
      </w:pPr>
    </w:lvl>
    <w:lvl w:ilvl="4">
      <w:start w:val="1"/>
      <w:numFmt w:val="lowerLetter"/>
      <w:lvlText w:val="%5)"/>
      <w:lvlJc w:val="left"/>
      <w:pPr>
        <w:ind w:left="3121" w:hanging="420"/>
      </w:pPr>
    </w:lvl>
    <w:lvl w:ilvl="5">
      <w:start w:val="1"/>
      <w:numFmt w:val="lowerRoman"/>
      <w:lvlText w:val="%6."/>
      <w:lvlJc w:val="right"/>
      <w:pPr>
        <w:ind w:left="3541" w:hanging="420"/>
      </w:pPr>
    </w:lvl>
    <w:lvl w:ilvl="6">
      <w:start w:val="1"/>
      <w:numFmt w:val="decimal"/>
      <w:lvlText w:val="%7."/>
      <w:lvlJc w:val="left"/>
      <w:pPr>
        <w:ind w:left="3961" w:hanging="420"/>
      </w:pPr>
    </w:lvl>
    <w:lvl w:ilvl="7">
      <w:start w:val="1"/>
      <w:numFmt w:val="lowerLetter"/>
      <w:lvlText w:val="%8)"/>
      <w:lvlJc w:val="left"/>
      <w:pPr>
        <w:ind w:left="4381" w:hanging="420"/>
      </w:pPr>
    </w:lvl>
    <w:lvl w:ilvl="8">
      <w:start w:val="1"/>
      <w:numFmt w:val="lowerRoman"/>
      <w:lvlText w:val="%9."/>
      <w:lvlJc w:val="right"/>
      <w:pPr>
        <w:ind w:left="4801" w:hanging="420"/>
      </w:pPr>
    </w:lvl>
  </w:abstractNum>
  <w:abstractNum w:abstractNumId="7" w15:restartNumberingAfterBreak="0">
    <w:nsid w:val="03754B41"/>
    <w:multiLevelType w:val="multilevel"/>
    <w:tmpl w:val="03754B41"/>
    <w:lvl w:ilvl="0">
      <w:start w:val="1"/>
      <w:numFmt w:val="decimal"/>
      <w:lvlText w:val="（%1）"/>
      <w:lvlJc w:val="left"/>
      <w:pPr>
        <w:ind w:left="1499" w:hanging="420"/>
      </w:pPr>
      <w:rPr>
        <w:rFonts w:hint="eastAsia"/>
      </w:rPr>
    </w:lvl>
    <w:lvl w:ilvl="1">
      <w:start w:val="1"/>
      <w:numFmt w:val="lowerLetter"/>
      <w:lvlText w:val="%2)"/>
      <w:lvlJc w:val="left"/>
      <w:pPr>
        <w:ind w:left="1919" w:hanging="420"/>
      </w:pPr>
    </w:lvl>
    <w:lvl w:ilvl="2">
      <w:start w:val="1"/>
      <w:numFmt w:val="lowerRoman"/>
      <w:lvlText w:val="%3."/>
      <w:lvlJc w:val="right"/>
      <w:pPr>
        <w:ind w:left="2339" w:hanging="420"/>
      </w:pPr>
    </w:lvl>
    <w:lvl w:ilvl="3">
      <w:start w:val="1"/>
      <w:numFmt w:val="decimal"/>
      <w:lvlText w:val="%4."/>
      <w:lvlJc w:val="left"/>
      <w:pPr>
        <w:ind w:left="2759" w:hanging="420"/>
      </w:pPr>
    </w:lvl>
    <w:lvl w:ilvl="4">
      <w:start w:val="1"/>
      <w:numFmt w:val="lowerLetter"/>
      <w:lvlText w:val="%5)"/>
      <w:lvlJc w:val="left"/>
      <w:pPr>
        <w:ind w:left="3179" w:hanging="420"/>
      </w:pPr>
    </w:lvl>
    <w:lvl w:ilvl="5">
      <w:start w:val="1"/>
      <w:numFmt w:val="lowerRoman"/>
      <w:lvlText w:val="%6."/>
      <w:lvlJc w:val="right"/>
      <w:pPr>
        <w:ind w:left="3599" w:hanging="420"/>
      </w:pPr>
    </w:lvl>
    <w:lvl w:ilvl="6">
      <w:start w:val="1"/>
      <w:numFmt w:val="decimal"/>
      <w:lvlText w:val="%7."/>
      <w:lvlJc w:val="left"/>
      <w:pPr>
        <w:ind w:left="4019" w:hanging="420"/>
      </w:pPr>
    </w:lvl>
    <w:lvl w:ilvl="7">
      <w:start w:val="1"/>
      <w:numFmt w:val="lowerLetter"/>
      <w:lvlText w:val="%8)"/>
      <w:lvlJc w:val="left"/>
      <w:pPr>
        <w:ind w:left="4439" w:hanging="420"/>
      </w:pPr>
    </w:lvl>
    <w:lvl w:ilvl="8">
      <w:start w:val="1"/>
      <w:numFmt w:val="lowerRoman"/>
      <w:lvlText w:val="%9."/>
      <w:lvlJc w:val="right"/>
      <w:pPr>
        <w:ind w:left="4859" w:hanging="420"/>
      </w:pPr>
    </w:lvl>
  </w:abstractNum>
  <w:abstractNum w:abstractNumId="8" w15:restartNumberingAfterBreak="0">
    <w:nsid w:val="1644635B"/>
    <w:multiLevelType w:val="multilevel"/>
    <w:tmpl w:val="1644635B"/>
    <w:lvl w:ilvl="0">
      <w:start w:val="1"/>
      <w:numFmt w:val="decimal"/>
      <w:lvlText w:val="（%1）"/>
      <w:lvlJc w:val="left"/>
      <w:pPr>
        <w:ind w:left="1499" w:hanging="420"/>
      </w:pPr>
      <w:rPr>
        <w:rFonts w:hint="eastAsia"/>
      </w:rPr>
    </w:lvl>
    <w:lvl w:ilvl="1">
      <w:start w:val="1"/>
      <w:numFmt w:val="lowerLetter"/>
      <w:lvlText w:val="%2)"/>
      <w:lvlJc w:val="left"/>
      <w:pPr>
        <w:ind w:left="1919" w:hanging="420"/>
      </w:pPr>
    </w:lvl>
    <w:lvl w:ilvl="2">
      <w:start w:val="1"/>
      <w:numFmt w:val="lowerRoman"/>
      <w:lvlText w:val="%3."/>
      <w:lvlJc w:val="right"/>
      <w:pPr>
        <w:ind w:left="2339" w:hanging="420"/>
      </w:pPr>
    </w:lvl>
    <w:lvl w:ilvl="3">
      <w:start w:val="1"/>
      <w:numFmt w:val="decimal"/>
      <w:lvlText w:val="%4."/>
      <w:lvlJc w:val="left"/>
      <w:pPr>
        <w:ind w:left="2759" w:hanging="420"/>
      </w:pPr>
    </w:lvl>
    <w:lvl w:ilvl="4">
      <w:start w:val="1"/>
      <w:numFmt w:val="lowerLetter"/>
      <w:lvlText w:val="%5)"/>
      <w:lvlJc w:val="left"/>
      <w:pPr>
        <w:ind w:left="3179" w:hanging="420"/>
      </w:pPr>
    </w:lvl>
    <w:lvl w:ilvl="5">
      <w:start w:val="1"/>
      <w:numFmt w:val="lowerRoman"/>
      <w:lvlText w:val="%6."/>
      <w:lvlJc w:val="right"/>
      <w:pPr>
        <w:ind w:left="3599" w:hanging="420"/>
      </w:pPr>
    </w:lvl>
    <w:lvl w:ilvl="6">
      <w:start w:val="1"/>
      <w:numFmt w:val="decimal"/>
      <w:lvlText w:val="%7."/>
      <w:lvlJc w:val="left"/>
      <w:pPr>
        <w:ind w:left="4019" w:hanging="420"/>
      </w:pPr>
    </w:lvl>
    <w:lvl w:ilvl="7">
      <w:start w:val="1"/>
      <w:numFmt w:val="lowerLetter"/>
      <w:lvlText w:val="%8)"/>
      <w:lvlJc w:val="left"/>
      <w:pPr>
        <w:ind w:left="4439" w:hanging="420"/>
      </w:pPr>
    </w:lvl>
    <w:lvl w:ilvl="8">
      <w:start w:val="1"/>
      <w:numFmt w:val="lowerRoman"/>
      <w:lvlText w:val="%9."/>
      <w:lvlJc w:val="right"/>
      <w:pPr>
        <w:ind w:left="4859" w:hanging="420"/>
      </w:pPr>
    </w:lvl>
  </w:abstractNum>
  <w:abstractNum w:abstractNumId="9" w15:restartNumberingAfterBreak="0">
    <w:nsid w:val="21A86DCB"/>
    <w:multiLevelType w:val="multilevel"/>
    <w:tmpl w:val="21A86DCB"/>
    <w:lvl w:ilvl="0">
      <w:start w:val="1"/>
      <w:numFmt w:val="chineseCountingThousand"/>
      <w:suff w:val="nothing"/>
      <w:lvlText w:val="%1、"/>
      <w:lvlJc w:val="left"/>
      <w:pPr>
        <w:ind w:left="420" w:hanging="420"/>
      </w:pPr>
      <w:rPr>
        <w:rFonts w:hint="eastAsia"/>
      </w:rPr>
    </w:lvl>
    <w:lvl w:ilvl="1">
      <w:start w:val="1"/>
      <w:numFmt w:val="lowerLetter"/>
      <w:lvlText w:val="%2)"/>
      <w:lvlJc w:val="left"/>
      <w:pPr>
        <w:ind w:left="-2563" w:hanging="420"/>
      </w:pPr>
    </w:lvl>
    <w:lvl w:ilvl="2">
      <w:start w:val="1"/>
      <w:numFmt w:val="lowerRoman"/>
      <w:lvlText w:val="%3."/>
      <w:lvlJc w:val="right"/>
      <w:pPr>
        <w:ind w:left="-2143" w:hanging="420"/>
      </w:pPr>
    </w:lvl>
    <w:lvl w:ilvl="3">
      <w:start w:val="1"/>
      <w:numFmt w:val="decimal"/>
      <w:lvlText w:val="%4."/>
      <w:lvlJc w:val="left"/>
      <w:pPr>
        <w:ind w:left="-1723" w:hanging="420"/>
      </w:pPr>
    </w:lvl>
    <w:lvl w:ilvl="4">
      <w:start w:val="1"/>
      <w:numFmt w:val="lowerLetter"/>
      <w:lvlText w:val="%5)"/>
      <w:lvlJc w:val="left"/>
      <w:pPr>
        <w:ind w:left="-1303" w:hanging="420"/>
      </w:pPr>
    </w:lvl>
    <w:lvl w:ilvl="5">
      <w:start w:val="1"/>
      <w:numFmt w:val="lowerRoman"/>
      <w:lvlText w:val="%6."/>
      <w:lvlJc w:val="right"/>
      <w:pPr>
        <w:ind w:left="-883" w:hanging="420"/>
      </w:pPr>
    </w:lvl>
    <w:lvl w:ilvl="6">
      <w:start w:val="1"/>
      <w:numFmt w:val="decimal"/>
      <w:lvlText w:val="%7."/>
      <w:lvlJc w:val="left"/>
      <w:pPr>
        <w:ind w:left="-463" w:hanging="420"/>
      </w:pPr>
    </w:lvl>
    <w:lvl w:ilvl="7">
      <w:start w:val="1"/>
      <w:numFmt w:val="lowerLetter"/>
      <w:lvlText w:val="%8)"/>
      <w:lvlJc w:val="left"/>
      <w:pPr>
        <w:ind w:left="-43" w:hanging="420"/>
      </w:pPr>
    </w:lvl>
    <w:lvl w:ilvl="8">
      <w:start w:val="1"/>
      <w:numFmt w:val="lowerRoman"/>
      <w:lvlText w:val="%9."/>
      <w:lvlJc w:val="right"/>
      <w:pPr>
        <w:ind w:left="377" w:hanging="420"/>
      </w:pPr>
    </w:lvl>
  </w:abstractNum>
  <w:abstractNum w:abstractNumId="10" w15:restartNumberingAfterBreak="0">
    <w:nsid w:val="365A59B0"/>
    <w:multiLevelType w:val="multilevel"/>
    <w:tmpl w:val="365A59B0"/>
    <w:lvl w:ilvl="0">
      <w:start w:val="1"/>
      <w:numFmt w:val="decimal"/>
      <w:lvlText w:val="%1"/>
      <w:lvlJc w:val="left"/>
      <w:pPr>
        <w:tabs>
          <w:tab w:val="left" w:pos="1134"/>
        </w:tabs>
        <w:ind w:left="1134" w:hanging="1134"/>
      </w:pPr>
      <w:rPr>
        <w:rFonts w:ascii="Arial" w:eastAsia="宋体" w:hAnsi="Arial" w:cs="Arial" w:hint="default"/>
        <w:sz w:val="24"/>
        <w:szCs w:val="24"/>
      </w:rPr>
    </w:lvl>
    <w:lvl w:ilvl="1">
      <w:start w:val="1"/>
      <w:numFmt w:val="decimal"/>
      <w:lvlText w:val="%1.%2"/>
      <w:lvlJc w:val="left"/>
      <w:pPr>
        <w:tabs>
          <w:tab w:val="left" w:pos="1134"/>
        </w:tabs>
        <w:ind w:left="1134" w:hanging="1134"/>
      </w:pPr>
      <w:rPr>
        <w:rFonts w:ascii="Arial" w:eastAsia="宋体" w:hAnsi="Arial" w:cs="Arial" w:hint="default"/>
        <w:color w:val="auto"/>
      </w:rPr>
    </w:lvl>
    <w:lvl w:ilvl="2">
      <w:start w:val="1"/>
      <w:numFmt w:val="decimal"/>
      <w:lvlText w:val="%1.%2.%3"/>
      <w:lvlJc w:val="left"/>
      <w:pPr>
        <w:tabs>
          <w:tab w:val="left" w:pos="1134"/>
        </w:tabs>
        <w:ind w:left="1134" w:hanging="1134"/>
      </w:pPr>
      <w:rPr>
        <w:rFonts w:ascii="Arial" w:eastAsia="宋体" w:hAnsi="Arial" w:cs="Arial" w:hint="default"/>
      </w:rPr>
    </w:lvl>
    <w:lvl w:ilvl="3">
      <w:start w:val="1"/>
      <w:numFmt w:val="decimal"/>
      <w:lvlText w:val="%1.%2.%3.%4"/>
      <w:lvlJc w:val="left"/>
      <w:pPr>
        <w:tabs>
          <w:tab w:val="left" w:pos="1021"/>
        </w:tabs>
        <w:ind w:left="1134" w:hanging="1134"/>
      </w:pPr>
      <w:rPr>
        <w:rFonts w:hint="eastAsia"/>
      </w:rPr>
    </w:lvl>
    <w:lvl w:ilvl="4">
      <w:start w:val="1"/>
      <w:numFmt w:val="decimal"/>
      <w:lvlText w:val="%1.%2.%3.%4.%5"/>
      <w:lvlJc w:val="left"/>
      <w:pPr>
        <w:tabs>
          <w:tab w:val="left" w:pos="1021"/>
        </w:tabs>
        <w:ind w:left="1134" w:hanging="1134"/>
      </w:pPr>
      <w:rPr>
        <w:rFonts w:hint="eastAsia"/>
      </w:rPr>
    </w:lvl>
    <w:lvl w:ilvl="5">
      <w:start w:val="1"/>
      <w:numFmt w:val="decimal"/>
      <w:lvlText w:val="%1.%2.%3.%4.%5.%6."/>
      <w:lvlJc w:val="left"/>
      <w:pPr>
        <w:tabs>
          <w:tab w:val="left" w:pos="1021"/>
        </w:tabs>
        <w:ind w:left="1134" w:hanging="1134"/>
      </w:pPr>
      <w:rPr>
        <w:rFonts w:hint="eastAsia"/>
      </w:rPr>
    </w:lvl>
    <w:lvl w:ilvl="6">
      <w:start w:val="1"/>
      <w:numFmt w:val="decimal"/>
      <w:lvlText w:val="%1.%2.%3.%4.%5.%6.%7."/>
      <w:lvlJc w:val="left"/>
      <w:pPr>
        <w:tabs>
          <w:tab w:val="left" w:pos="1021"/>
        </w:tabs>
        <w:ind w:left="1134" w:hanging="1134"/>
      </w:pPr>
      <w:rPr>
        <w:rFonts w:hint="eastAsia"/>
      </w:rPr>
    </w:lvl>
    <w:lvl w:ilvl="7">
      <w:start w:val="1"/>
      <w:numFmt w:val="decimal"/>
      <w:lvlText w:val="%1.%2.%3.%4.%5.%6.%7.%8."/>
      <w:lvlJc w:val="left"/>
      <w:pPr>
        <w:tabs>
          <w:tab w:val="left" w:pos="1021"/>
        </w:tabs>
        <w:ind w:left="1134" w:hanging="1134"/>
      </w:pPr>
      <w:rPr>
        <w:rFonts w:hint="eastAsia"/>
      </w:rPr>
    </w:lvl>
    <w:lvl w:ilvl="8">
      <w:start w:val="1"/>
      <w:numFmt w:val="decimal"/>
      <w:lvlText w:val="%1.%2.%3.%4.%5.%6.%7.%8.%9."/>
      <w:lvlJc w:val="left"/>
      <w:pPr>
        <w:tabs>
          <w:tab w:val="left" w:pos="1021"/>
        </w:tabs>
        <w:ind w:left="1134" w:hanging="1134"/>
      </w:pPr>
      <w:rPr>
        <w:rFonts w:hint="eastAsia"/>
      </w:rPr>
    </w:lvl>
  </w:abstractNum>
  <w:abstractNum w:abstractNumId="11" w15:restartNumberingAfterBreak="0">
    <w:nsid w:val="40E95D8C"/>
    <w:multiLevelType w:val="multilevel"/>
    <w:tmpl w:val="40E95D8C"/>
    <w:lvl w:ilvl="0">
      <w:start w:val="1"/>
      <w:numFmt w:val="decimal"/>
      <w:lvlText w:val="%1."/>
      <w:lvlJc w:val="left"/>
      <w:pPr>
        <w:tabs>
          <w:tab w:val="left" w:pos="360"/>
        </w:tabs>
        <w:ind w:left="360" w:hanging="36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2" w15:restartNumberingAfterBreak="0">
    <w:nsid w:val="41B3315D"/>
    <w:multiLevelType w:val="multilevel"/>
    <w:tmpl w:val="41B3315D"/>
    <w:lvl w:ilvl="0">
      <w:start w:val="1"/>
      <w:numFmt w:val="chineseCountingThousand"/>
      <w:suff w:val="nothing"/>
      <w:lvlText w:val="第%1章"/>
      <w:lvlJc w:val="left"/>
      <w:pPr>
        <w:ind w:left="420" w:hanging="420"/>
      </w:pPr>
      <w:rPr>
        <w:rFonts w:eastAsia="黑体" w:hint="eastAsia"/>
        <w:sz w:val="36"/>
        <w:szCs w:val="36"/>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4E4F020B"/>
    <w:multiLevelType w:val="multilevel"/>
    <w:tmpl w:val="4E4F020B"/>
    <w:lvl w:ilvl="0">
      <w:start w:val="1"/>
      <w:numFmt w:val="decimal"/>
      <w:pStyle w:val="L1"/>
      <w:lvlText w:val="%1"/>
      <w:lvlJc w:val="left"/>
      <w:pPr>
        <w:ind w:left="425" w:hanging="425"/>
      </w:pPr>
      <w:rPr>
        <w:rFonts w:hint="eastAsia"/>
      </w:rPr>
    </w:lvl>
    <w:lvl w:ilvl="1">
      <w:start w:val="1"/>
      <w:numFmt w:val="decimal"/>
      <w:pStyle w:val="L2"/>
      <w:lvlText w:val="%1.%2"/>
      <w:lvlJc w:val="left"/>
      <w:pPr>
        <w:ind w:left="992" w:hanging="567"/>
      </w:pPr>
      <w:rPr>
        <w:rFonts w:hint="eastAsia"/>
      </w:rPr>
    </w:lvl>
    <w:lvl w:ilvl="2">
      <w:start w:val="1"/>
      <w:numFmt w:val="chineseCountingThousand"/>
      <w:lvlText w:val="(%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4" w15:restartNumberingAfterBreak="0">
    <w:nsid w:val="5AAB6138"/>
    <w:multiLevelType w:val="multilevel"/>
    <w:tmpl w:val="5AAB6138"/>
    <w:lvl w:ilvl="0">
      <w:start w:val="1"/>
      <w:numFmt w:val="decimal"/>
      <w:lvlText w:val="（%1）"/>
      <w:lvlJc w:val="left"/>
      <w:pPr>
        <w:ind w:left="1499" w:hanging="420"/>
      </w:pPr>
      <w:rPr>
        <w:rFonts w:hint="eastAsia"/>
      </w:rPr>
    </w:lvl>
    <w:lvl w:ilvl="1">
      <w:start w:val="1"/>
      <w:numFmt w:val="lowerLetter"/>
      <w:lvlText w:val="%2)"/>
      <w:lvlJc w:val="left"/>
      <w:pPr>
        <w:ind w:left="1919" w:hanging="420"/>
      </w:pPr>
    </w:lvl>
    <w:lvl w:ilvl="2">
      <w:start w:val="1"/>
      <w:numFmt w:val="lowerRoman"/>
      <w:lvlText w:val="%3."/>
      <w:lvlJc w:val="right"/>
      <w:pPr>
        <w:ind w:left="2339" w:hanging="420"/>
      </w:pPr>
    </w:lvl>
    <w:lvl w:ilvl="3">
      <w:start w:val="1"/>
      <w:numFmt w:val="decimal"/>
      <w:lvlText w:val="%4."/>
      <w:lvlJc w:val="left"/>
      <w:pPr>
        <w:ind w:left="2759" w:hanging="420"/>
      </w:pPr>
    </w:lvl>
    <w:lvl w:ilvl="4">
      <w:start w:val="1"/>
      <w:numFmt w:val="lowerLetter"/>
      <w:lvlText w:val="%5)"/>
      <w:lvlJc w:val="left"/>
      <w:pPr>
        <w:ind w:left="3179" w:hanging="420"/>
      </w:pPr>
    </w:lvl>
    <w:lvl w:ilvl="5">
      <w:start w:val="1"/>
      <w:numFmt w:val="lowerRoman"/>
      <w:lvlText w:val="%6."/>
      <w:lvlJc w:val="right"/>
      <w:pPr>
        <w:ind w:left="3599" w:hanging="420"/>
      </w:pPr>
    </w:lvl>
    <w:lvl w:ilvl="6">
      <w:start w:val="1"/>
      <w:numFmt w:val="decimal"/>
      <w:lvlText w:val="%7."/>
      <w:lvlJc w:val="left"/>
      <w:pPr>
        <w:ind w:left="4019" w:hanging="420"/>
      </w:pPr>
    </w:lvl>
    <w:lvl w:ilvl="7">
      <w:start w:val="1"/>
      <w:numFmt w:val="lowerLetter"/>
      <w:lvlText w:val="%8)"/>
      <w:lvlJc w:val="left"/>
      <w:pPr>
        <w:ind w:left="4439" w:hanging="420"/>
      </w:pPr>
    </w:lvl>
    <w:lvl w:ilvl="8">
      <w:start w:val="1"/>
      <w:numFmt w:val="lowerRoman"/>
      <w:lvlText w:val="%9."/>
      <w:lvlJc w:val="right"/>
      <w:pPr>
        <w:ind w:left="4859" w:hanging="420"/>
      </w:pPr>
    </w:lvl>
  </w:abstractNum>
  <w:abstractNum w:abstractNumId="15" w15:restartNumberingAfterBreak="0">
    <w:nsid w:val="62F06E51"/>
    <w:multiLevelType w:val="multilevel"/>
    <w:tmpl w:val="62F06E51"/>
    <w:lvl w:ilvl="0">
      <w:start w:val="1"/>
      <w:numFmt w:val="decimal"/>
      <w:lvlText w:val="第%1章"/>
      <w:lvlJc w:val="left"/>
      <w:pPr>
        <w:ind w:left="636" w:hanging="420"/>
      </w:pPr>
      <w:rPr>
        <w:rFonts w:ascii="黑体" w:eastAsia="黑体" w:hAnsi="黑体" w:hint="eastAsia"/>
        <w:color w:val="FFFFFF" w:themeColor="background1"/>
        <w:sz w:val="36"/>
        <w:szCs w:val="36"/>
      </w:rPr>
    </w:lvl>
    <w:lvl w:ilvl="1">
      <w:start w:val="1"/>
      <w:numFmt w:val="lowerLetter"/>
      <w:lvlText w:val="%2)"/>
      <w:lvlJc w:val="left"/>
      <w:pPr>
        <w:ind w:left="1056" w:hanging="420"/>
      </w:pPr>
      <w:rPr>
        <w:rFonts w:hint="eastAsia"/>
      </w:rPr>
    </w:lvl>
    <w:lvl w:ilvl="2">
      <w:start w:val="1"/>
      <w:numFmt w:val="lowerRoman"/>
      <w:lvlText w:val="%3."/>
      <w:lvlJc w:val="right"/>
      <w:pPr>
        <w:ind w:left="1476" w:hanging="420"/>
      </w:pPr>
      <w:rPr>
        <w:rFonts w:hint="eastAsia"/>
      </w:rPr>
    </w:lvl>
    <w:lvl w:ilvl="3">
      <w:start w:val="1"/>
      <w:numFmt w:val="decimal"/>
      <w:lvlText w:val="%4."/>
      <w:lvlJc w:val="left"/>
      <w:pPr>
        <w:ind w:left="1896" w:hanging="420"/>
      </w:pPr>
      <w:rPr>
        <w:rFonts w:hint="eastAsia"/>
      </w:rPr>
    </w:lvl>
    <w:lvl w:ilvl="4">
      <w:start w:val="1"/>
      <w:numFmt w:val="lowerLetter"/>
      <w:lvlText w:val="%5)"/>
      <w:lvlJc w:val="left"/>
      <w:pPr>
        <w:ind w:left="2316" w:hanging="420"/>
      </w:pPr>
      <w:rPr>
        <w:rFonts w:hint="eastAsia"/>
      </w:rPr>
    </w:lvl>
    <w:lvl w:ilvl="5">
      <w:start w:val="1"/>
      <w:numFmt w:val="lowerRoman"/>
      <w:lvlText w:val="%6."/>
      <w:lvlJc w:val="right"/>
      <w:pPr>
        <w:ind w:left="2736" w:hanging="420"/>
      </w:pPr>
      <w:rPr>
        <w:rFonts w:hint="eastAsia"/>
      </w:rPr>
    </w:lvl>
    <w:lvl w:ilvl="6">
      <w:start w:val="1"/>
      <w:numFmt w:val="decimal"/>
      <w:lvlText w:val="%7."/>
      <w:lvlJc w:val="left"/>
      <w:pPr>
        <w:ind w:left="3156" w:hanging="420"/>
      </w:pPr>
      <w:rPr>
        <w:rFonts w:hint="eastAsia"/>
      </w:rPr>
    </w:lvl>
    <w:lvl w:ilvl="7">
      <w:start w:val="1"/>
      <w:numFmt w:val="lowerLetter"/>
      <w:lvlText w:val="%8)"/>
      <w:lvlJc w:val="left"/>
      <w:pPr>
        <w:ind w:left="3576" w:hanging="420"/>
      </w:pPr>
      <w:rPr>
        <w:rFonts w:hint="eastAsia"/>
      </w:rPr>
    </w:lvl>
    <w:lvl w:ilvl="8">
      <w:start w:val="1"/>
      <w:numFmt w:val="lowerRoman"/>
      <w:lvlText w:val="%9."/>
      <w:lvlJc w:val="right"/>
      <w:pPr>
        <w:ind w:left="3996" w:hanging="420"/>
      </w:pPr>
      <w:rPr>
        <w:rFonts w:hint="eastAsia"/>
      </w:rPr>
    </w:lvl>
  </w:abstractNum>
  <w:abstractNum w:abstractNumId="16" w15:restartNumberingAfterBreak="0">
    <w:nsid w:val="6384076F"/>
    <w:multiLevelType w:val="multilevel"/>
    <w:tmpl w:val="6384076F"/>
    <w:lvl w:ilvl="0">
      <w:start w:val="1"/>
      <w:numFmt w:val="decimal"/>
      <w:lvlText w:val="（%1）"/>
      <w:lvlJc w:val="left"/>
      <w:pPr>
        <w:tabs>
          <w:tab w:val="left" w:pos="1122"/>
        </w:tabs>
        <w:ind w:left="1122" w:hanging="72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7" w15:restartNumberingAfterBreak="0">
    <w:nsid w:val="75047303"/>
    <w:multiLevelType w:val="multilevel"/>
    <w:tmpl w:val="75047303"/>
    <w:lvl w:ilvl="0">
      <w:start w:val="1"/>
      <w:numFmt w:val="decimal"/>
      <w:lvlText w:val="%1"/>
      <w:lvlJc w:val="left"/>
      <w:pPr>
        <w:tabs>
          <w:tab w:val="left" w:pos="1077"/>
        </w:tabs>
        <w:ind w:left="1077" w:hanging="1077"/>
      </w:pPr>
      <w:rPr>
        <w:rFonts w:hint="eastAsia"/>
      </w:rPr>
    </w:lvl>
    <w:lvl w:ilvl="1">
      <w:start w:val="1"/>
      <w:numFmt w:val="decimal"/>
      <w:lvlText w:val="%1.%2"/>
      <w:lvlJc w:val="left"/>
      <w:pPr>
        <w:tabs>
          <w:tab w:val="left" w:pos="1077"/>
        </w:tabs>
        <w:ind w:left="1077" w:hanging="1077"/>
      </w:pPr>
      <w:rPr>
        <w:rFonts w:hint="eastAsia"/>
      </w:rPr>
    </w:lvl>
    <w:lvl w:ilvl="2">
      <w:start w:val="1"/>
      <w:numFmt w:val="decimal"/>
      <w:lvlText w:val="%1.%2.%3"/>
      <w:lvlJc w:val="left"/>
      <w:pPr>
        <w:tabs>
          <w:tab w:val="left" w:pos="1418"/>
        </w:tabs>
        <w:ind w:left="1418" w:hanging="567"/>
      </w:pPr>
      <w:rPr>
        <w:rFonts w:hint="eastAsia"/>
        <w:sz w:val="24"/>
        <w:szCs w:val="32"/>
      </w:rPr>
    </w:lvl>
    <w:lvl w:ilvl="3">
      <w:start w:val="1"/>
      <w:numFmt w:val="decimal"/>
      <w:lvlText w:val="%1.%2.%3.%4"/>
      <w:lvlJc w:val="left"/>
      <w:pPr>
        <w:tabs>
          <w:tab w:val="left" w:pos="1984"/>
        </w:tabs>
        <w:ind w:left="1984" w:hanging="708"/>
      </w:pPr>
      <w:rPr>
        <w:rFonts w:hint="eastAsia"/>
      </w:rPr>
    </w:lvl>
    <w:lvl w:ilvl="4">
      <w:start w:val="1"/>
      <w:numFmt w:val="decimal"/>
      <w:lvlText w:val="%1.%2.%3.%4.%5"/>
      <w:lvlJc w:val="left"/>
      <w:pPr>
        <w:tabs>
          <w:tab w:val="left" w:pos="2551"/>
        </w:tabs>
        <w:ind w:left="2551" w:hanging="850"/>
      </w:pPr>
      <w:rPr>
        <w:rFonts w:hint="eastAsia"/>
      </w:rPr>
    </w:lvl>
    <w:lvl w:ilvl="5">
      <w:start w:val="1"/>
      <w:numFmt w:val="decimal"/>
      <w:lvlText w:val="%1.%2.%3.%4.%5.%6"/>
      <w:lvlJc w:val="left"/>
      <w:pPr>
        <w:tabs>
          <w:tab w:val="left" w:pos="3260"/>
        </w:tabs>
        <w:ind w:left="3260" w:hanging="1134"/>
      </w:pPr>
      <w:rPr>
        <w:rFonts w:hint="eastAsia"/>
      </w:rPr>
    </w:lvl>
    <w:lvl w:ilvl="6">
      <w:start w:val="1"/>
      <w:numFmt w:val="decimal"/>
      <w:lvlText w:val="%1.%2.%3.%4.%5.%6.%7"/>
      <w:lvlJc w:val="left"/>
      <w:pPr>
        <w:tabs>
          <w:tab w:val="left" w:pos="3827"/>
        </w:tabs>
        <w:ind w:left="3827" w:hanging="1276"/>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num w:numId="1" w16cid:durableId="189732700">
    <w:abstractNumId w:val="13"/>
  </w:num>
  <w:num w:numId="2" w16cid:durableId="1486358984">
    <w:abstractNumId w:val="12"/>
  </w:num>
  <w:num w:numId="3" w16cid:durableId="243223590">
    <w:abstractNumId w:val="15"/>
  </w:num>
  <w:num w:numId="4" w16cid:durableId="1487282024">
    <w:abstractNumId w:val="10"/>
  </w:num>
  <w:num w:numId="5" w16cid:durableId="2125153763">
    <w:abstractNumId w:val="14"/>
  </w:num>
  <w:num w:numId="6" w16cid:durableId="1104961583">
    <w:abstractNumId w:val="8"/>
  </w:num>
  <w:num w:numId="7" w16cid:durableId="940991010">
    <w:abstractNumId w:val="7"/>
  </w:num>
  <w:num w:numId="8" w16cid:durableId="1144274622">
    <w:abstractNumId w:val="4"/>
  </w:num>
  <w:num w:numId="9" w16cid:durableId="1349286367">
    <w:abstractNumId w:val="5"/>
  </w:num>
  <w:num w:numId="10" w16cid:durableId="1245332697">
    <w:abstractNumId w:val="3"/>
  </w:num>
  <w:num w:numId="11" w16cid:durableId="1256674995">
    <w:abstractNumId w:val="6"/>
  </w:num>
  <w:num w:numId="12" w16cid:durableId="979043986">
    <w:abstractNumId w:val="17"/>
  </w:num>
  <w:num w:numId="13" w16cid:durableId="2084715434">
    <w:abstractNumId w:val="1"/>
  </w:num>
  <w:num w:numId="14" w16cid:durableId="627124665">
    <w:abstractNumId w:val="9"/>
  </w:num>
  <w:num w:numId="15" w16cid:durableId="503786863">
    <w:abstractNumId w:val="11"/>
  </w:num>
  <w:num w:numId="16" w16cid:durableId="1038625111">
    <w:abstractNumId w:val="16"/>
  </w:num>
  <w:num w:numId="17" w16cid:durableId="1802112025">
    <w:abstractNumId w:val="0"/>
  </w:num>
  <w:num w:numId="18" w16cid:durableId="19640722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defaultTabStop w:val="420"/>
  <w:drawingGridHorizontalSpacing w:val="105"/>
  <w:drawingGridVerticalSpacing w:val="156"/>
  <w:noPunctuationKerning/>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YTI4MTVjOTIxZjY0MGMzMTdiZDNiNDlkODM1ZTA0ZmMifQ=="/>
  </w:docVars>
  <w:rsids>
    <w:rsidRoot w:val="00172A27"/>
    <w:rsid w:val="000007AF"/>
    <w:rsid w:val="00000884"/>
    <w:rsid w:val="00001426"/>
    <w:rsid w:val="00001622"/>
    <w:rsid w:val="00003F41"/>
    <w:rsid w:val="00005480"/>
    <w:rsid w:val="000064FD"/>
    <w:rsid w:val="00006EE6"/>
    <w:rsid w:val="00010D77"/>
    <w:rsid w:val="00011B03"/>
    <w:rsid w:val="00014886"/>
    <w:rsid w:val="00014C36"/>
    <w:rsid w:val="00015E14"/>
    <w:rsid w:val="00016CA4"/>
    <w:rsid w:val="00016FFD"/>
    <w:rsid w:val="00017A92"/>
    <w:rsid w:val="000208F7"/>
    <w:rsid w:val="00021791"/>
    <w:rsid w:val="00021C63"/>
    <w:rsid w:val="000232AE"/>
    <w:rsid w:val="000238C6"/>
    <w:rsid w:val="0002420B"/>
    <w:rsid w:val="00024B32"/>
    <w:rsid w:val="00024B95"/>
    <w:rsid w:val="0002749B"/>
    <w:rsid w:val="00032E55"/>
    <w:rsid w:val="000360C5"/>
    <w:rsid w:val="00036ACA"/>
    <w:rsid w:val="00037295"/>
    <w:rsid w:val="000378CA"/>
    <w:rsid w:val="000413B0"/>
    <w:rsid w:val="00045687"/>
    <w:rsid w:val="000466B9"/>
    <w:rsid w:val="00046A99"/>
    <w:rsid w:val="00051829"/>
    <w:rsid w:val="00053A63"/>
    <w:rsid w:val="00053B5B"/>
    <w:rsid w:val="000545A6"/>
    <w:rsid w:val="0006102D"/>
    <w:rsid w:val="000614CB"/>
    <w:rsid w:val="00061794"/>
    <w:rsid w:val="000630E2"/>
    <w:rsid w:val="000648E7"/>
    <w:rsid w:val="0006490A"/>
    <w:rsid w:val="000649A0"/>
    <w:rsid w:val="000654BF"/>
    <w:rsid w:val="00066F73"/>
    <w:rsid w:val="00067550"/>
    <w:rsid w:val="00067C25"/>
    <w:rsid w:val="000703D6"/>
    <w:rsid w:val="00070728"/>
    <w:rsid w:val="000731DE"/>
    <w:rsid w:val="00073A1F"/>
    <w:rsid w:val="00080CFA"/>
    <w:rsid w:val="00081D5D"/>
    <w:rsid w:val="000833C0"/>
    <w:rsid w:val="00084F1E"/>
    <w:rsid w:val="000858F0"/>
    <w:rsid w:val="00085EAF"/>
    <w:rsid w:val="000877D3"/>
    <w:rsid w:val="000900CB"/>
    <w:rsid w:val="00090700"/>
    <w:rsid w:val="000910B5"/>
    <w:rsid w:val="0009146B"/>
    <w:rsid w:val="00095C68"/>
    <w:rsid w:val="000A03B7"/>
    <w:rsid w:val="000A0AA8"/>
    <w:rsid w:val="000A1B43"/>
    <w:rsid w:val="000A2753"/>
    <w:rsid w:val="000A77EC"/>
    <w:rsid w:val="000B0EFD"/>
    <w:rsid w:val="000B167D"/>
    <w:rsid w:val="000B221B"/>
    <w:rsid w:val="000B2ECE"/>
    <w:rsid w:val="000B4C7A"/>
    <w:rsid w:val="000B5C4A"/>
    <w:rsid w:val="000B5CB1"/>
    <w:rsid w:val="000C6B2E"/>
    <w:rsid w:val="000C7019"/>
    <w:rsid w:val="000C7C1E"/>
    <w:rsid w:val="000D24F2"/>
    <w:rsid w:val="000D2A60"/>
    <w:rsid w:val="000D2AEA"/>
    <w:rsid w:val="000D2D2F"/>
    <w:rsid w:val="000D33AF"/>
    <w:rsid w:val="000D44DC"/>
    <w:rsid w:val="000D6301"/>
    <w:rsid w:val="000D7CC3"/>
    <w:rsid w:val="000E021E"/>
    <w:rsid w:val="000E051A"/>
    <w:rsid w:val="000E0668"/>
    <w:rsid w:val="000E068F"/>
    <w:rsid w:val="000E2DA7"/>
    <w:rsid w:val="000E45A0"/>
    <w:rsid w:val="000E5A13"/>
    <w:rsid w:val="000F0F18"/>
    <w:rsid w:val="000F19F9"/>
    <w:rsid w:val="000F2846"/>
    <w:rsid w:val="000F36E2"/>
    <w:rsid w:val="000F6008"/>
    <w:rsid w:val="000F762E"/>
    <w:rsid w:val="001067CD"/>
    <w:rsid w:val="00107C01"/>
    <w:rsid w:val="0011232F"/>
    <w:rsid w:val="00113342"/>
    <w:rsid w:val="0011399E"/>
    <w:rsid w:val="00114BDB"/>
    <w:rsid w:val="001150CA"/>
    <w:rsid w:val="0011657A"/>
    <w:rsid w:val="00116E9F"/>
    <w:rsid w:val="00117E1C"/>
    <w:rsid w:val="00121B82"/>
    <w:rsid w:val="00122931"/>
    <w:rsid w:val="001240BB"/>
    <w:rsid w:val="001241B4"/>
    <w:rsid w:val="00130322"/>
    <w:rsid w:val="00132B46"/>
    <w:rsid w:val="00133092"/>
    <w:rsid w:val="0013397A"/>
    <w:rsid w:val="001356FC"/>
    <w:rsid w:val="001376BA"/>
    <w:rsid w:val="00140613"/>
    <w:rsid w:val="00143943"/>
    <w:rsid w:val="001449F1"/>
    <w:rsid w:val="00144BC9"/>
    <w:rsid w:val="001454A1"/>
    <w:rsid w:val="00150148"/>
    <w:rsid w:val="001509E3"/>
    <w:rsid w:val="00155AC7"/>
    <w:rsid w:val="00155F53"/>
    <w:rsid w:val="00156B2C"/>
    <w:rsid w:val="00156B80"/>
    <w:rsid w:val="00161B23"/>
    <w:rsid w:val="001620B2"/>
    <w:rsid w:val="0016460F"/>
    <w:rsid w:val="001657F0"/>
    <w:rsid w:val="00167115"/>
    <w:rsid w:val="00170F49"/>
    <w:rsid w:val="0017152E"/>
    <w:rsid w:val="0017154F"/>
    <w:rsid w:val="00172691"/>
    <w:rsid w:val="00172A27"/>
    <w:rsid w:val="001736E5"/>
    <w:rsid w:val="00173BDC"/>
    <w:rsid w:val="00174CEC"/>
    <w:rsid w:val="0017734F"/>
    <w:rsid w:val="001807A4"/>
    <w:rsid w:val="001807DA"/>
    <w:rsid w:val="0018251D"/>
    <w:rsid w:val="00182D66"/>
    <w:rsid w:val="00183A91"/>
    <w:rsid w:val="0018517E"/>
    <w:rsid w:val="0019007F"/>
    <w:rsid w:val="00190A97"/>
    <w:rsid w:val="00190CF1"/>
    <w:rsid w:val="00191D5B"/>
    <w:rsid w:val="00192454"/>
    <w:rsid w:val="00193B51"/>
    <w:rsid w:val="001944A2"/>
    <w:rsid w:val="00194C22"/>
    <w:rsid w:val="001A1832"/>
    <w:rsid w:val="001A33B1"/>
    <w:rsid w:val="001A3B3A"/>
    <w:rsid w:val="001A4044"/>
    <w:rsid w:val="001A412A"/>
    <w:rsid w:val="001A720A"/>
    <w:rsid w:val="001A7ED2"/>
    <w:rsid w:val="001B11EE"/>
    <w:rsid w:val="001B28C3"/>
    <w:rsid w:val="001B352F"/>
    <w:rsid w:val="001B37EE"/>
    <w:rsid w:val="001B42FF"/>
    <w:rsid w:val="001B70C2"/>
    <w:rsid w:val="001B7BE0"/>
    <w:rsid w:val="001C02C0"/>
    <w:rsid w:val="001C1024"/>
    <w:rsid w:val="001C3BE4"/>
    <w:rsid w:val="001C6DC4"/>
    <w:rsid w:val="001D345D"/>
    <w:rsid w:val="001D600A"/>
    <w:rsid w:val="001E2C0B"/>
    <w:rsid w:val="001E4457"/>
    <w:rsid w:val="001E464C"/>
    <w:rsid w:val="001E4B29"/>
    <w:rsid w:val="001E51CC"/>
    <w:rsid w:val="001E53F0"/>
    <w:rsid w:val="001F01FE"/>
    <w:rsid w:val="001F224F"/>
    <w:rsid w:val="001F66AA"/>
    <w:rsid w:val="001F6E5E"/>
    <w:rsid w:val="0020047D"/>
    <w:rsid w:val="00203C1B"/>
    <w:rsid w:val="00204771"/>
    <w:rsid w:val="00206852"/>
    <w:rsid w:val="00206A1F"/>
    <w:rsid w:val="00210701"/>
    <w:rsid w:val="00212884"/>
    <w:rsid w:val="00212DC8"/>
    <w:rsid w:val="002145D4"/>
    <w:rsid w:val="002229D5"/>
    <w:rsid w:val="002233AC"/>
    <w:rsid w:val="002240C9"/>
    <w:rsid w:val="00224270"/>
    <w:rsid w:val="0022495C"/>
    <w:rsid w:val="00230EA9"/>
    <w:rsid w:val="002314E3"/>
    <w:rsid w:val="002329A4"/>
    <w:rsid w:val="002336F6"/>
    <w:rsid w:val="00234010"/>
    <w:rsid w:val="00234CD8"/>
    <w:rsid w:val="00236FF0"/>
    <w:rsid w:val="00240844"/>
    <w:rsid w:val="00241E2E"/>
    <w:rsid w:val="00241FC6"/>
    <w:rsid w:val="002450BD"/>
    <w:rsid w:val="0024616F"/>
    <w:rsid w:val="002475A0"/>
    <w:rsid w:val="00247AD1"/>
    <w:rsid w:val="00251858"/>
    <w:rsid w:val="00254724"/>
    <w:rsid w:val="00254AC3"/>
    <w:rsid w:val="00256B42"/>
    <w:rsid w:val="00256C74"/>
    <w:rsid w:val="002576F6"/>
    <w:rsid w:val="002604D2"/>
    <w:rsid w:val="00261ED6"/>
    <w:rsid w:val="00262DA8"/>
    <w:rsid w:val="00263BCC"/>
    <w:rsid w:val="002647A9"/>
    <w:rsid w:val="00264C24"/>
    <w:rsid w:val="00265F18"/>
    <w:rsid w:val="00267FF2"/>
    <w:rsid w:val="0027038E"/>
    <w:rsid w:val="00270F42"/>
    <w:rsid w:val="0027182E"/>
    <w:rsid w:val="002741EA"/>
    <w:rsid w:val="002763DD"/>
    <w:rsid w:val="0027761A"/>
    <w:rsid w:val="0028131F"/>
    <w:rsid w:val="002832DA"/>
    <w:rsid w:val="00284C9A"/>
    <w:rsid w:val="00285B68"/>
    <w:rsid w:val="00286A86"/>
    <w:rsid w:val="00291FD9"/>
    <w:rsid w:val="00292C54"/>
    <w:rsid w:val="0029419B"/>
    <w:rsid w:val="002953B8"/>
    <w:rsid w:val="002965E7"/>
    <w:rsid w:val="0029663A"/>
    <w:rsid w:val="002A0C16"/>
    <w:rsid w:val="002A1160"/>
    <w:rsid w:val="002A1323"/>
    <w:rsid w:val="002A25B8"/>
    <w:rsid w:val="002A432D"/>
    <w:rsid w:val="002A44FA"/>
    <w:rsid w:val="002B0A91"/>
    <w:rsid w:val="002B1649"/>
    <w:rsid w:val="002B4A50"/>
    <w:rsid w:val="002C0285"/>
    <w:rsid w:val="002C18BC"/>
    <w:rsid w:val="002C52CF"/>
    <w:rsid w:val="002C644D"/>
    <w:rsid w:val="002C6957"/>
    <w:rsid w:val="002C6C20"/>
    <w:rsid w:val="002D1C65"/>
    <w:rsid w:val="002D1E70"/>
    <w:rsid w:val="002D3224"/>
    <w:rsid w:val="002D3747"/>
    <w:rsid w:val="002D3EE6"/>
    <w:rsid w:val="002D4418"/>
    <w:rsid w:val="002D5449"/>
    <w:rsid w:val="002D6217"/>
    <w:rsid w:val="002D74C2"/>
    <w:rsid w:val="002E1DE9"/>
    <w:rsid w:val="002E28E3"/>
    <w:rsid w:val="002E2BFC"/>
    <w:rsid w:val="002E41DD"/>
    <w:rsid w:val="002E56B8"/>
    <w:rsid w:val="002E762F"/>
    <w:rsid w:val="002F0024"/>
    <w:rsid w:val="002F0728"/>
    <w:rsid w:val="002F2CF8"/>
    <w:rsid w:val="002F2D9C"/>
    <w:rsid w:val="00301432"/>
    <w:rsid w:val="0030269E"/>
    <w:rsid w:val="003026FB"/>
    <w:rsid w:val="003033CF"/>
    <w:rsid w:val="00304F61"/>
    <w:rsid w:val="0030500F"/>
    <w:rsid w:val="003078A1"/>
    <w:rsid w:val="00310716"/>
    <w:rsid w:val="00311ACC"/>
    <w:rsid w:val="003146EF"/>
    <w:rsid w:val="00315889"/>
    <w:rsid w:val="00315E21"/>
    <w:rsid w:val="00320C55"/>
    <w:rsid w:val="00321174"/>
    <w:rsid w:val="00323ADF"/>
    <w:rsid w:val="0032418E"/>
    <w:rsid w:val="00324F89"/>
    <w:rsid w:val="00325065"/>
    <w:rsid w:val="00327C47"/>
    <w:rsid w:val="00327D29"/>
    <w:rsid w:val="0033158D"/>
    <w:rsid w:val="00333033"/>
    <w:rsid w:val="003341A9"/>
    <w:rsid w:val="00334C49"/>
    <w:rsid w:val="00335F69"/>
    <w:rsid w:val="00336302"/>
    <w:rsid w:val="003373E8"/>
    <w:rsid w:val="00340E2B"/>
    <w:rsid w:val="003418BD"/>
    <w:rsid w:val="00341DBA"/>
    <w:rsid w:val="0034358C"/>
    <w:rsid w:val="00343EE2"/>
    <w:rsid w:val="003446EF"/>
    <w:rsid w:val="0034523B"/>
    <w:rsid w:val="00345A97"/>
    <w:rsid w:val="003462F6"/>
    <w:rsid w:val="003477BC"/>
    <w:rsid w:val="00350B1A"/>
    <w:rsid w:val="00351DF0"/>
    <w:rsid w:val="0035229C"/>
    <w:rsid w:val="003524BC"/>
    <w:rsid w:val="003530E1"/>
    <w:rsid w:val="0035315A"/>
    <w:rsid w:val="00353FD1"/>
    <w:rsid w:val="00356783"/>
    <w:rsid w:val="0035768B"/>
    <w:rsid w:val="00360F1B"/>
    <w:rsid w:val="00362543"/>
    <w:rsid w:val="00367752"/>
    <w:rsid w:val="0037014A"/>
    <w:rsid w:val="00370506"/>
    <w:rsid w:val="00371949"/>
    <w:rsid w:val="00373145"/>
    <w:rsid w:val="0037384E"/>
    <w:rsid w:val="00376974"/>
    <w:rsid w:val="00376E5D"/>
    <w:rsid w:val="0037792F"/>
    <w:rsid w:val="00377AB0"/>
    <w:rsid w:val="00377F50"/>
    <w:rsid w:val="003803A8"/>
    <w:rsid w:val="003821AB"/>
    <w:rsid w:val="0038376D"/>
    <w:rsid w:val="00385A09"/>
    <w:rsid w:val="003871E6"/>
    <w:rsid w:val="0038758B"/>
    <w:rsid w:val="003924BD"/>
    <w:rsid w:val="00393F83"/>
    <w:rsid w:val="00394ECD"/>
    <w:rsid w:val="003A0596"/>
    <w:rsid w:val="003A0A45"/>
    <w:rsid w:val="003A16C2"/>
    <w:rsid w:val="003A1957"/>
    <w:rsid w:val="003A1F65"/>
    <w:rsid w:val="003A3CBB"/>
    <w:rsid w:val="003A4B5D"/>
    <w:rsid w:val="003A5DAB"/>
    <w:rsid w:val="003A7586"/>
    <w:rsid w:val="003B011B"/>
    <w:rsid w:val="003B03F8"/>
    <w:rsid w:val="003B070A"/>
    <w:rsid w:val="003B0BBF"/>
    <w:rsid w:val="003B10F2"/>
    <w:rsid w:val="003B16DC"/>
    <w:rsid w:val="003B1D3F"/>
    <w:rsid w:val="003B2E5F"/>
    <w:rsid w:val="003B3C2D"/>
    <w:rsid w:val="003B5B75"/>
    <w:rsid w:val="003B71BA"/>
    <w:rsid w:val="003B7E6D"/>
    <w:rsid w:val="003C0770"/>
    <w:rsid w:val="003C239F"/>
    <w:rsid w:val="003C37DA"/>
    <w:rsid w:val="003C3BD8"/>
    <w:rsid w:val="003C3DF3"/>
    <w:rsid w:val="003C40DB"/>
    <w:rsid w:val="003C4E72"/>
    <w:rsid w:val="003C527B"/>
    <w:rsid w:val="003C6299"/>
    <w:rsid w:val="003C6581"/>
    <w:rsid w:val="003C6853"/>
    <w:rsid w:val="003D2717"/>
    <w:rsid w:val="003D42CA"/>
    <w:rsid w:val="003D72B2"/>
    <w:rsid w:val="003D7379"/>
    <w:rsid w:val="003D7E26"/>
    <w:rsid w:val="003E3951"/>
    <w:rsid w:val="003E4381"/>
    <w:rsid w:val="003E58A3"/>
    <w:rsid w:val="003E6B01"/>
    <w:rsid w:val="003E70B6"/>
    <w:rsid w:val="003E7706"/>
    <w:rsid w:val="003E7A82"/>
    <w:rsid w:val="003F1E31"/>
    <w:rsid w:val="003F414C"/>
    <w:rsid w:val="003F4D90"/>
    <w:rsid w:val="003F5F47"/>
    <w:rsid w:val="003F7C92"/>
    <w:rsid w:val="00402CD3"/>
    <w:rsid w:val="00402EC9"/>
    <w:rsid w:val="00403DCB"/>
    <w:rsid w:val="00404624"/>
    <w:rsid w:val="00405D37"/>
    <w:rsid w:val="00405E36"/>
    <w:rsid w:val="0040775F"/>
    <w:rsid w:val="0041102E"/>
    <w:rsid w:val="00412ADF"/>
    <w:rsid w:val="004142BF"/>
    <w:rsid w:val="0041482F"/>
    <w:rsid w:val="0041555B"/>
    <w:rsid w:val="00416848"/>
    <w:rsid w:val="00417D05"/>
    <w:rsid w:val="00422504"/>
    <w:rsid w:val="00422505"/>
    <w:rsid w:val="0042259D"/>
    <w:rsid w:val="00423143"/>
    <w:rsid w:val="0042402E"/>
    <w:rsid w:val="00424794"/>
    <w:rsid w:val="00426822"/>
    <w:rsid w:val="0043042B"/>
    <w:rsid w:val="00430EE7"/>
    <w:rsid w:val="00431DB2"/>
    <w:rsid w:val="00432CA7"/>
    <w:rsid w:val="00433EC3"/>
    <w:rsid w:val="004379D0"/>
    <w:rsid w:val="00440C07"/>
    <w:rsid w:val="00442143"/>
    <w:rsid w:val="004448F1"/>
    <w:rsid w:val="00445AE8"/>
    <w:rsid w:val="0044650A"/>
    <w:rsid w:val="004467FF"/>
    <w:rsid w:val="004517A2"/>
    <w:rsid w:val="0045198E"/>
    <w:rsid w:val="004525D2"/>
    <w:rsid w:val="00452EF0"/>
    <w:rsid w:val="00452F49"/>
    <w:rsid w:val="004547CA"/>
    <w:rsid w:val="004549CF"/>
    <w:rsid w:val="004553F2"/>
    <w:rsid w:val="004570E3"/>
    <w:rsid w:val="00460BA0"/>
    <w:rsid w:val="004626ED"/>
    <w:rsid w:val="0046421D"/>
    <w:rsid w:val="00464702"/>
    <w:rsid w:val="00470B99"/>
    <w:rsid w:val="00470D09"/>
    <w:rsid w:val="004710E9"/>
    <w:rsid w:val="00473845"/>
    <w:rsid w:val="00475291"/>
    <w:rsid w:val="00477BBF"/>
    <w:rsid w:val="0048049B"/>
    <w:rsid w:val="00481A8C"/>
    <w:rsid w:val="004828E1"/>
    <w:rsid w:val="00483350"/>
    <w:rsid w:val="00483775"/>
    <w:rsid w:val="0048379E"/>
    <w:rsid w:val="00483EFA"/>
    <w:rsid w:val="0048452E"/>
    <w:rsid w:val="00485494"/>
    <w:rsid w:val="00487415"/>
    <w:rsid w:val="00487BF1"/>
    <w:rsid w:val="004914C5"/>
    <w:rsid w:val="00492C5A"/>
    <w:rsid w:val="00495ECB"/>
    <w:rsid w:val="00496C70"/>
    <w:rsid w:val="004A012A"/>
    <w:rsid w:val="004A0EB4"/>
    <w:rsid w:val="004A1330"/>
    <w:rsid w:val="004A15AD"/>
    <w:rsid w:val="004A2B46"/>
    <w:rsid w:val="004A40FC"/>
    <w:rsid w:val="004A4C5E"/>
    <w:rsid w:val="004A6971"/>
    <w:rsid w:val="004A7870"/>
    <w:rsid w:val="004B0F44"/>
    <w:rsid w:val="004B1642"/>
    <w:rsid w:val="004B16B9"/>
    <w:rsid w:val="004B5353"/>
    <w:rsid w:val="004B59D8"/>
    <w:rsid w:val="004B73D3"/>
    <w:rsid w:val="004C1AE3"/>
    <w:rsid w:val="004C2A0B"/>
    <w:rsid w:val="004C41AC"/>
    <w:rsid w:val="004C4C23"/>
    <w:rsid w:val="004C501A"/>
    <w:rsid w:val="004D14F6"/>
    <w:rsid w:val="004D1631"/>
    <w:rsid w:val="004D1783"/>
    <w:rsid w:val="004D2C5A"/>
    <w:rsid w:val="004D3E80"/>
    <w:rsid w:val="004D4EB9"/>
    <w:rsid w:val="004D53C3"/>
    <w:rsid w:val="004D58CD"/>
    <w:rsid w:val="004D6328"/>
    <w:rsid w:val="004D68A8"/>
    <w:rsid w:val="004D6CA1"/>
    <w:rsid w:val="004D79AC"/>
    <w:rsid w:val="004E0057"/>
    <w:rsid w:val="004E03FB"/>
    <w:rsid w:val="004E0958"/>
    <w:rsid w:val="004E0CCF"/>
    <w:rsid w:val="004E0E42"/>
    <w:rsid w:val="004E2C60"/>
    <w:rsid w:val="004E3568"/>
    <w:rsid w:val="004E4919"/>
    <w:rsid w:val="004E4D01"/>
    <w:rsid w:val="004E4D5F"/>
    <w:rsid w:val="004E6632"/>
    <w:rsid w:val="004E7015"/>
    <w:rsid w:val="004F0462"/>
    <w:rsid w:val="004F1FDF"/>
    <w:rsid w:val="004F6577"/>
    <w:rsid w:val="004F6AA9"/>
    <w:rsid w:val="004F73D9"/>
    <w:rsid w:val="00501152"/>
    <w:rsid w:val="0050215F"/>
    <w:rsid w:val="005023D0"/>
    <w:rsid w:val="00502CE7"/>
    <w:rsid w:val="00502D91"/>
    <w:rsid w:val="005032E0"/>
    <w:rsid w:val="00503363"/>
    <w:rsid w:val="00503771"/>
    <w:rsid w:val="00503B66"/>
    <w:rsid w:val="00503F84"/>
    <w:rsid w:val="00512853"/>
    <w:rsid w:val="0051336C"/>
    <w:rsid w:val="00514476"/>
    <w:rsid w:val="00516282"/>
    <w:rsid w:val="005165FA"/>
    <w:rsid w:val="00516FE9"/>
    <w:rsid w:val="0051758A"/>
    <w:rsid w:val="0052025A"/>
    <w:rsid w:val="00523B21"/>
    <w:rsid w:val="00524406"/>
    <w:rsid w:val="00527F7E"/>
    <w:rsid w:val="00530448"/>
    <w:rsid w:val="00531F9A"/>
    <w:rsid w:val="00533631"/>
    <w:rsid w:val="005356D7"/>
    <w:rsid w:val="00535767"/>
    <w:rsid w:val="00536500"/>
    <w:rsid w:val="00536796"/>
    <w:rsid w:val="0053773F"/>
    <w:rsid w:val="005410D2"/>
    <w:rsid w:val="0054203C"/>
    <w:rsid w:val="00545B05"/>
    <w:rsid w:val="0054630B"/>
    <w:rsid w:val="0054677C"/>
    <w:rsid w:val="00546D38"/>
    <w:rsid w:val="00551456"/>
    <w:rsid w:val="00552B76"/>
    <w:rsid w:val="00555A30"/>
    <w:rsid w:val="005567FA"/>
    <w:rsid w:val="00557003"/>
    <w:rsid w:val="00557B4D"/>
    <w:rsid w:val="00557F7C"/>
    <w:rsid w:val="0056055B"/>
    <w:rsid w:val="00561142"/>
    <w:rsid w:val="00561186"/>
    <w:rsid w:val="00564A39"/>
    <w:rsid w:val="00565183"/>
    <w:rsid w:val="005664D5"/>
    <w:rsid w:val="00566A92"/>
    <w:rsid w:val="00567F8D"/>
    <w:rsid w:val="00571DA4"/>
    <w:rsid w:val="0057225A"/>
    <w:rsid w:val="00572980"/>
    <w:rsid w:val="00574AD1"/>
    <w:rsid w:val="00574CFF"/>
    <w:rsid w:val="0058142C"/>
    <w:rsid w:val="00581CD1"/>
    <w:rsid w:val="00581D41"/>
    <w:rsid w:val="00581DB3"/>
    <w:rsid w:val="005824F3"/>
    <w:rsid w:val="00582DAD"/>
    <w:rsid w:val="00583842"/>
    <w:rsid w:val="00584A9B"/>
    <w:rsid w:val="005852D5"/>
    <w:rsid w:val="00587A18"/>
    <w:rsid w:val="00587F63"/>
    <w:rsid w:val="00593C16"/>
    <w:rsid w:val="00595777"/>
    <w:rsid w:val="00597881"/>
    <w:rsid w:val="005A0209"/>
    <w:rsid w:val="005A073A"/>
    <w:rsid w:val="005A2DD5"/>
    <w:rsid w:val="005A6516"/>
    <w:rsid w:val="005B011A"/>
    <w:rsid w:val="005C12B8"/>
    <w:rsid w:val="005C38E2"/>
    <w:rsid w:val="005C6D90"/>
    <w:rsid w:val="005C71F7"/>
    <w:rsid w:val="005D28B8"/>
    <w:rsid w:val="005D30DB"/>
    <w:rsid w:val="005D32F6"/>
    <w:rsid w:val="005D4A89"/>
    <w:rsid w:val="005D60C8"/>
    <w:rsid w:val="005D671C"/>
    <w:rsid w:val="005D6FC5"/>
    <w:rsid w:val="005E2951"/>
    <w:rsid w:val="005E44EB"/>
    <w:rsid w:val="005E53D4"/>
    <w:rsid w:val="005E74A5"/>
    <w:rsid w:val="005F032B"/>
    <w:rsid w:val="005F0A6A"/>
    <w:rsid w:val="005F0C12"/>
    <w:rsid w:val="005F2638"/>
    <w:rsid w:val="005F41B3"/>
    <w:rsid w:val="005F4AED"/>
    <w:rsid w:val="005F5361"/>
    <w:rsid w:val="005F651A"/>
    <w:rsid w:val="005F75E0"/>
    <w:rsid w:val="005F766E"/>
    <w:rsid w:val="005F7C90"/>
    <w:rsid w:val="006000A6"/>
    <w:rsid w:val="006013DA"/>
    <w:rsid w:val="00602809"/>
    <w:rsid w:val="006035EC"/>
    <w:rsid w:val="00603792"/>
    <w:rsid w:val="006038CF"/>
    <w:rsid w:val="00603E63"/>
    <w:rsid w:val="00606B36"/>
    <w:rsid w:val="006100FA"/>
    <w:rsid w:val="0061098E"/>
    <w:rsid w:val="006132B3"/>
    <w:rsid w:val="00613BF8"/>
    <w:rsid w:val="0061430F"/>
    <w:rsid w:val="006154D3"/>
    <w:rsid w:val="00624EB3"/>
    <w:rsid w:val="00624FEF"/>
    <w:rsid w:val="00624FF4"/>
    <w:rsid w:val="00626024"/>
    <w:rsid w:val="0063013E"/>
    <w:rsid w:val="0063049E"/>
    <w:rsid w:val="0063062D"/>
    <w:rsid w:val="00632E31"/>
    <w:rsid w:val="0063316E"/>
    <w:rsid w:val="00633CDE"/>
    <w:rsid w:val="00633CED"/>
    <w:rsid w:val="0063542C"/>
    <w:rsid w:val="00635D6B"/>
    <w:rsid w:val="006364DD"/>
    <w:rsid w:val="0064066E"/>
    <w:rsid w:val="00645F95"/>
    <w:rsid w:val="00646B2D"/>
    <w:rsid w:val="00646C38"/>
    <w:rsid w:val="00650EDE"/>
    <w:rsid w:val="00652467"/>
    <w:rsid w:val="006528C5"/>
    <w:rsid w:val="006536B1"/>
    <w:rsid w:val="00657773"/>
    <w:rsid w:val="006612F3"/>
    <w:rsid w:val="00661BFE"/>
    <w:rsid w:val="00663896"/>
    <w:rsid w:val="00663A13"/>
    <w:rsid w:val="00664947"/>
    <w:rsid w:val="006675B2"/>
    <w:rsid w:val="00667684"/>
    <w:rsid w:val="00670196"/>
    <w:rsid w:val="00670A3B"/>
    <w:rsid w:val="00672FB8"/>
    <w:rsid w:val="0067485F"/>
    <w:rsid w:val="00674E53"/>
    <w:rsid w:val="0068272A"/>
    <w:rsid w:val="006847C3"/>
    <w:rsid w:val="006900F7"/>
    <w:rsid w:val="00691A7A"/>
    <w:rsid w:val="006921E2"/>
    <w:rsid w:val="00692789"/>
    <w:rsid w:val="00693047"/>
    <w:rsid w:val="00694A33"/>
    <w:rsid w:val="0069655A"/>
    <w:rsid w:val="0069659E"/>
    <w:rsid w:val="0069664D"/>
    <w:rsid w:val="0069682A"/>
    <w:rsid w:val="006A0E65"/>
    <w:rsid w:val="006A2142"/>
    <w:rsid w:val="006A44AD"/>
    <w:rsid w:val="006A4D48"/>
    <w:rsid w:val="006A4D53"/>
    <w:rsid w:val="006A6259"/>
    <w:rsid w:val="006A64B1"/>
    <w:rsid w:val="006A7C6C"/>
    <w:rsid w:val="006B1104"/>
    <w:rsid w:val="006B4CF5"/>
    <w:rsid w:val="006B577B"/>
    <w:rsid w:val="006B6AF5"/>
    <w:rsid w:val="006B7ED9"/>
    <w:rsid w:val="006C0A96"/>
    <w:rsid w:val="006C61A6"/>
    <w:rsid w:val="006C7D15"/>
    <w:rsid w:val="006C7F81"/>
    <w:rsid w:val="006D0422"/>
    <w:rsid w:val="006D1382"/>
    <w:rsid w:val="006D1C14"/>
    <w:rsid w:val="006D232D"/>
    <w:rsid w:val="006E178C"/>
    <w:rsid w:val="006E1DF3"/>
    <w:rsid w:val="006E21BE"/>
    <w:rsid w:val="006E2A03"/>
    <w:rsid w:val="006E2FD9"/>
    <w:rsid w:val="006E35D9"/>
    <w:rsid w:val="006E49A4"/>
    <w:rsid w:val="006E577A"/>
    <w:rsid w:val="006E60D5"/>
    <w:rsid w:val="006E768B"/>
    <w:rsid w:val="006F07C3"/>
    <w:rsid w:val="006F103F"/>
    <w:rsid w:val="006F20EA"/>
    <w:rsid w:val="006F2370"/>
    <w:rsid w:val="006F2C00"/>
    <w:rsid w:val="006F3225"/>
    <w:rsid w:val="006F3CBF"/>
    <w:rsid w:val="006F3E30"/>
    <w:rsid w:val="006F3F1D"/>
    <w:rsid w:val="006F4C31"/>
    <w:rsid w:val="006F5A25"/>
    <w:rsid w:val="006F777B"/>
    <w:rsid w:val="0070297B"/>
    <w:rsid w:val="0070456F"/>
    <w:rsid w:val="00706A0A"/>
    <w:rsid w:val="00706FF6"/>
    <w:rsid w:val="007137B9"/>
    <w:rsid w:val="00715175"/>
    <w:rsid w:val="00716B4B"/>
    <w:rsid w:val="00717770"/>
    <w:rsid w:val="0072400E"/>
    <w:rsid w:val="0072497A"/>
    <w:rsid w:val="00725E09"/>
    <w:rsid w:val="00726F53"/>
    <w:rsid w:val="00727646"/>
    <w:rsid w:val="00730C20"/>
    <w:rsid w:val="00732450"/>
    <w:rsid w:val="007326A6"/>
    <w:rsid w:val="00734699"/>
    <w:rsid w:val="00734A65"/>
    <w:rsid w:val="0073610C"/>
    <w:rsid w:val="00736BB6"/>
    <w:rsid w:val="0073702A"/>
    <w:rsid w:val="00740F39"/>
    <w:rsid w:val="007441E8"/>
    <w:rsid w:val="0074683B"/>
    <w:rsid w:val="007515DD"/>
    <w:rsid w:val="00752654"/>
    <w:rsid w:val="007530A3"/>
    <w:rsid w:val="00754B4F"/>
    <w:rsid w:val="00755DC7"/>
    <w:rsid w:val="0076061D"/>
    <w:rsid w:val="00761467"/>
    <w:rsid w:val="00762097"/>
    <w:rsid w:val="00762BF0"/>
    <w:rsid w:val="0076345B"/>
    <w:rsid w:val="0076416F"/>
    <w:rsid w:val="0076507C"/>
    <w:rsid w:val="007661C9"/>
    <w:rsid w:val="0076750D"/>
    <w:rsid w:val="00771106"/>
    <w:rsid w:val="00774D25"/>
    <w:rsid w:val="007771E6"/>
    <w:rsid w:val="0078247D"/>
    <w:rsid w:val="007827CB"/>
    <w:rsid w:val="00782BC6"/>
    <w:rsid w:val="007842C7"/>
    <w:rsid w:val="00784319"/>
    <w:rsid w:val="00784987"/>
    <w:rsid w:val="00787A20"/>
    <w:rsid w:val="00787AAD"/>
    <w:rsid w:val="00790663"/>
    <w:rsid w:val="00792AB3"/>
    <w:rsid w:val="00794254"/>
    <w:rsid w:val="00794509"/>
    <w:rsid w:val="00794C08"/>
    <w:rsid w:val="00795054"/>
    <w:rsid w:val="007950CF"/>
    <w:rsid w:val="00795FFE"/>
    <w:rsid w:val="007A0C55"/>
    <w:rsid w:val="007A405D"/>
    <w:rsid w:val="007A4178"/>
    <w:rsid w:val="007A41B6"/>
    <w:rsid w:val="007A4348"/>
    <w:rsid w:val="007A6F33"/>
    <w:rsid w:val="007B0846"/>
    <w:rsid w:val="007B0BD4"/>
    <w:rsid w:val="007B25D0"/>
    <w:rsid w:val="007B60FE"/>
    <w:rsid w:val="007B7AF8"/>
    <w:rsid w:val="007C247C"/>
    <w:rsid w:val="007C3282"/>
    <w:rsid w:val="007C434F"/>
    <w:rsid w:val="007D35A2"/>
    <w:rsid w:val="007D3683"/>
    <w:rsid w:val="007D412C"/>
    <w:rsid w:val="007D4820"/>
    <w:rsid w:val="007D4D09"/>
    <w:rsid w:val="007D677F"/>
    <w:rsid w:val="007D7087"/>
    <w:rsid w:val="007D7A0C"/>
    <w:rsid w:val="007E1612"/>
    <w:rsid w:val="007E18BA"/>
    <w:rsid w:val="007E266E"/>
    <w:rsid w:val="007E2725"/>
    <w:rsid w:val="007E3786"/>
    <w:rsid w:val="007E59C9"/>
    <w:rsid w:val="007E6EB8"/>
    <w:rsid w:val="007E75DE"/>
    <w:rsid w:val="007E7F0F"/>
    <w:rsid w:val="007F08AB"/>
    <w:rsid w:val="007F1258"/>
    <w:rsid w:val="007F1568"/>
    <w:rsid w:val="00800296"/>
    <w:rsid w:val="00801A79"/>
    <w:rsid w:val="00804400"/>
    <w:rsid w:val="008053EA"/>
    <w:rsid w:val="00806CF8"/>
    <w:rsid w:val="00811CE3"/>
    <w:rsid w:val="00816509"/>
    <w:rsid w:val="00817170"/>
    <w:rsid w:val="008175F7"/>
    <w:rsid w:val="008218D0"/>
    <w:rsid w:val="008222C2"/>
    <w:rsid w:val="00824A82"/>
    <w:rsid w:val="008261A0"/>
    <w:rsid w:val="008269F9"/>
    <w:rsid w:val="00831E00"/>
    <w:rsid w:val="00832A26"/>
    <w:rsid w:val="00833235"/>
    <w:rsid w:val="00833FC4"/>
    <w:rsid w:val="00835060"/>
    <w:rsid w:val="00836C30"/>
    <w:rsid w:val="008445DA"/>
    <w:rsid w:val="00845EAD"/>
    <w:rsid w:val="00847D2D"/>
    <w:rsid w:val="0085096A"/>
    <w:rsid w:val="00852ADE"/>
    <w:rsid w:val="00854C94"/>
    <w:rsid w:val="00855864"/>
    <w:rsid w:val="00855CFC"/>
    <w:rsid w:val="00857542"/>
    <w:rsid w:val="00860083"/>
    <w:rsid w:val="008604E3"/>
    <w:rsid w:val="00861EB6"/>
    <w:rsid w:val="0086248C"/>
    <w:rsid w:val="0086489A"/>
    <w:rsid w:val="00865916"/>
    <w:rsid w:val="00865D98"/>
    <w:rsid w:val="00866545"/>
    <w:rsid w:val="0086698E"/>
    <w:rsid w:val="00867FED"/>
    <w:rsid w:val="00870C5F"/>
    <w:rsid w:val="00870DD3"/>
    <w:rsid w:val="0087299B"/>
    <w:rsid w:val="00872CB0"/>
    <w:rsid w:val="0087317C"/>
    <w:rsid w:val="0087706B"/>
    <w:rsid w:val="00880C2F"/>
    <w:rsid w:val="0088489A"/>
    <w:rsid w:val="00885EBE"/>
    <w:rsid w:val="008906D3"/>
    <w:rsid w:val="008908A4"/>
    <w:rsid w:val="00891156"/>
    <w:rsid w:val="00891E8B"/>
    <w:rsid w:val="00894E4F"/>
    <w:rsid w:val="00897D96"/>
    <w:rsid w:val="008A00C9"/>
    <w:rsid w:val="008A0387"/>
    <w:rsid w:val="008A4F57"/>
    <w:rsid w:val="008A61E2"/>
    <w:rsid w:val="008A6B15"/>
    <w:rsid w:val="008B2CDA"/>
    <w:rsid w:val="008B3058"/>
    <w:rsid w:val="008B3396"/>
    <w:rsid w:val="008B3554"/>
    <w:rsid w:val="008B3CEA"/>
    <w:rsid w:val="008B5DB9"/>
    <w:rsid w:val="008B7B9D"/>
    <w:rsid w:val="008B7F7F"/>
    <w:rsid w:val="008C0C8A"/>
    <w:rsid w:val="008C2336"/>
    <w:rsid w:val="008C4100"/>
    <w:rsid w:val="008C4453"/>
    <w:rsid w:val="008C467E"/>
    <w:rsid w:val="008C5BFE"/>
    <w:rsid w:val="008C653B"/>
    <w:rsid w:val="008C6BF4"/>
    <w:rsid w:val="008D0C92"/>
    <w:rsid w:val="008D0DB1"/>
    <w:rsid w:val="008D1218"/>
    <w:rsid w:val="008D3332"/>
    <w:rsid w:val="008D3815"/>
    <w:rsid w:val="008D4E40"/>
    <w:rsid w:val="008D6663"/>
    <w:rsid w:val="008E09C6"/>
    <w:rsid w:val="008E1D8D"/>
    <w:rsid w:val="008E4163"/>
    <w:rsid w:val="008E6BC1"/>
    <w:rsid w:val="008E6CF4"/>
    <w:rsid w:val="008F0029"/>
    <w:rsid w:val="008F0DCA"/>
    <w:rsid w:val="008F35C4"/>
    <w:rsid w:val="008F3617"/>
    <w:rsid w:val="009007E1"/>
    <w:rsid w:val="00901867"/>
    <w:rsid w:val="00902713"/>
    <w:rsid w:val="00904F6D"/>
    <w:rsid w:val="009071DE"/>
    <w:rsid w:val="00910970"/>
    <w:rsid w:val="00912594"/>
    <w:rsid w:val="00913858"/>
    <w:rsid w:val="00914264"/>
    <w:rsid w:val="0091595F"/>
    <w:rsid w:val="00916661"/>
    <w:rsid w:val="009172F0"/>
    <w:rsid w:val="009202DF"/>
    <w:rsid w:val="0092245F"/>
    <w:rsid w:val="009256BD"/>
    <w:rsid w:val="00926D97"/>
    <w:rsid w:val="009306D6"/>
    <w:rsid w:val="009319A1"/>
    <w:rsid w:val="00931A90"/>
    <w:rsid w:val="00933F88"/>
    <w:rsid w:val="00934C16"/>
    <w:rsid w:val="00935495"/>
    <w:rsid w:val="00935D62"/>
    <w:rsid w:val="00944256"/>
    <w:rsid w:val="00950870"/>
    <w:rsid w:val="0095177C"/>
    <w:rsid w:val="00951B1A"/>
    <w:rsid w:val="00953299"/>
    <w:rsid w:val="00954DE3"/>
    <w:rsid w:val="00955177"/>
    <w:rsid w:val="00956B5A"/>
    <w:rsid w:val="009609A9"/>
    <w:rsid w:val="00961657"/>
    <w:rsid w:val="009621E1"/>
    <w:rsid w:val="00962D3C"/>
    <w:rsid w:val="009633FE"/>
    <w:rsid w:val="00965459"/>
    <w:rsid w:val="00965E31"/>
    <w:rsid w:val="00965F51"/>
    <w:rsid w:val="0096698D"/>
    <w:rsid w:val="009702C8"/>
    <w:rsid w:val="0097094A"/>
    <w:rsid w:val="00970E55"/>
    <w:rsid w:val="0097105D"/>
    <w:rsid w:val="00973C60"/>
    <w:rsid w:val="009744C2"/>
    <w:rsid w:val="009772A4"/>
    <w:rsid w:val="00980A9A"/>
    <w:rsid w:val="00984B6F"/>
    <w:rsid w:val="00985721"/>
    <w:rsid w:val="00993AFF"/>
    <w:rsid w:val="009964F6"/>
    <w:rsid w:val="00997C6A"/>
    <w:rsid w:val="009A0C57"/>
    <w:rsid w:val="009A124F"/>
    <w:rsid w:val="009A256C"/>
    <w:rsid w:val="009A678E"/>
    <w:rsid w:val="009B2338"/>
    <w:rsid w:val="009B240C"/>
    <w:rsid w:val="009B4589"/>
    <w:rsid w:val="009B5849"/>
    <w:rsid w:val="009B596A"/>
    <w:rsid w:val="009B7100"/>
    <w:rsid w:val="009B7283"/>
    <w:rsid w:val="009B7295"/>
    <w:rsid w:val="009C0707"/>
    <w:rsid w:val="009C156F"/>
    <w:rsid w:val="009C23F4"/>
    <w:rsid w:val="009C390D"/>
    <w:rsid w:val="009C4C91"/>
    <w:rsid w:val="009C6A59"/>
    <w:rsid w:val="009D01BE"/>
    <w:rsid w:val="009D04B9"/>
    <w:rsid w:val="009D1198"/>
    <w:rsid w:val="009D29E9"/>
    <w:rsid w:val="009D349B"/>
    <w:rsid w:val="009D3E3B"/>
    <w:rsid w:val="009D40B6"/>
    <w:rsid w:val="009E2EFE"/>
    <w:rsid w:val="009E4501"/>
    <w:rsid w:val="009E6CC0"/>
    <w:rsid w:val="009F0F30"/>
    <w:rsid w:val="009F2521"/>
    <w:rsid w:val="009F3C3E"/>
    <w:rsid w:val="009F78D6"/>
    <w:rsid w:val="00A01543"/>
    <w:rsid w:val="00A03C63"/>
    <w:rsid w:val="00A04344"/>
    <w:rsid w:val="00A0560D"/>
    <w:rsid w:val="00A07089"/>
    <w:rsid w:val="00A113B5"/>
    <w:rsid w:val="00A12699"/>
    <w:rsid w:val="00A13EDE"/>
    <w:rsid w:val="00A159F4"/>
    <w:rsid w:val="00A227C8"/>
    <w:rsid w:val="00A25165"/>
    <w:rsid w:val="00A27480"/>
    <w:rsid w:val="00A27B31"/>
    <w:rsid w:val="00A30A10"/>
    <w:rsid w:val="00A32888"/>
    <w:rsid w:val="00A339C4"/>
    <w:rsid w:val="00A35E5B"/>
    <w:rsid w:val="00A36157"/>
    <w:rsid w:val="00A3765A"/>
    <w:rsid w:val="00A3778D"/>
    <w:rsid w:val="00A40284"/>
    <w:rsid w:val="00A4118B"/>
    <w:rsid w:val="00A41CCE"/>
    <w:rsid w:val="00A4308A"/>
    <w:rsid w:val="00A43989"/>
    <w:rsid w:val="00A43B9C"/>
    <w:rsid w:val="00A445F9"/>
    <w:rsid w:val="00A460A2"/>
    <w:rsid w:val="00A46867"/>
    <w:rsid w:val="00A51196"/>
    <w:rsid w:val="00A51315"/>
    <w:rsid w:val="00A531B7"/>
    <w:rsid w:val="00A55406"/>
    <w:rsid w:val="00A55595"/>
    <w:rsid w:val="00A55A30"/>
    <w:rsid w:val="00A55C35"/>
    <w:rsid w:val="00A56AE5"/>
    <w:rsid w:val="00A6253E"/>
    <w:rsid w:val="00A628AB"/>
    <w:rsid w:val="00A63446"/>
    <w:rsid w:val="00A67928"/>
    <w:rsid w:val="00A70A86"/>
    <w:rsid w:val="00A70EEC"/>
    <w:rsid w:val="00A71CFF"/>
    <w:rsid w:val="00A737B2"/>
    <w:rsid w:val="00A739E2"/>
    <w:rsid w:val="00A73DBB"/>
    <w:rsid w:val="00A75654"/>
    <w:rsid w:val="00A76BBF"/>
    <w:rsid w:val="00A7749E"/>
    <w:rsid w:val="00A777CB"/>
    <w:rsid w:val="00A80B8C"/>
    <w:rsid w:val="00A825E8"/>
    <w:rsid w:val="00A82FD3"/>
    <w:rsid w:val="00A8345E"/>
    <w:rsid w:val="00A84B24"/>
    <w:rsid w:val="00A84F16"/>
    <w:rsid w:val="00A85130"/>
    <w:rsid w:val="00A86188"/>
    <w:rsid w:val="00A8687E"/>
    <w:rsid w:val="00A86FCA"/>
    <w:rsid w:val="00A904C3"/>
    <w:rsid w:val="00A91328"/>
    <w:rsid w:val="00A93088"/>
    <w:rsid w:val="00A936EB"/>
    <w:rsid w:val="00A9425D"/>
    <w:rsid w:val="00A9481E"/>
    <w:rsid w:val="00AA09CA"/>
    <w:rsid w:val="00AA19B1"/>
    <w:rsid w:val="00AA1EEB"/>
    <w:rsid w:val="00AA3469"/>
    <w:rsid w:val="00AA36C9"/>
    <w:rsid w:val="00AA5006"/>
    <w:rsid w:val="00AB20C1"/>
    <w:rsid w:val="00AB33FB"/>
    <w:rsid w:val="00AB4E72"/>
    <w:rsid w:val="00AC3756"/>
    <w:rsid w:val="00AC40F6"/>
    <w:rsid w:val="00AC4125"/>
    <w:rsid w:val="00AC484F"/>
    <w:rsid w:val="00AC519C"/>
    <w:rsid w:val="00AC5837"/>
    <w:rsid w:val="00AC5CE8"/>
    <w:rsid w:val="00AC627B"/>
    <w:rsid w:val="00AC6601"/>
    <w:rsid w:val="00AD14AE"/>
    <w:rsid w:val="00AD222E"/>
    <w:rsid w:val="00AD5C18"/>
    <w:rsid w:val="00AD601A"/>
    <w:rsid w:val="00AD613E"/>
    <w:rsid w:val="00AE15FF"/>
    <w:rsid w:val="00AE3914"/>
    <w:rsid w:val="00AE4920"/>
    <w:rsid w:val="00AE5E31"/>
    <w:rsid w:val="00AE5F17"/>
    <w:rsid w:val="00AE681A"/>
    <w:rsid w:val="00AE6C45"/>
    <w:rsid w:val="00AF0DDB"/>
    <w:rsid w:val="00AF28AC"/>
    <w:rsid w:val="00AF5BE3"/>
    <w:rsid w:val="00AF61F4"/>
    <w:rsid w:val="00AF66A3"/>
    <w:rsid w:val="00AF7EAC"/>
    <w:rsid w:val="00B00C93"/>
    <w:rsid w:val="00B02191"/>
    <w:rsid w:val="00B03077"/>
    <w:rsid w:val="00B07F0C"/>
    <w:rsid w:val="00B11FAB"/>
    <w:rsid w:val="00B1356E"/>
    <w:rsid w:val="00B14243"/>
    <w:rsid w:val="00B21E14"/>
    <w:rsid w:val="00B2317D"/>
    <w:rsid w:val="00B23CB3"/>
    <w:rsid w:val="00B24792"/>
    <w:rsid w:val="00B25B25"/>
    <w:rsid w:val="00B26975"/>
    <w:rsid w:val="00B31153"/>
    <w:rsid w:val="00B31795"/>
    <w:rsid w:val="00B31A25"/>
    <w:rsid w:val="00B326D1"/>
    <w:rsid w:val="00B368BA"/>
    <w:rsid w:val="00B37198"/>
    <w:rsid w:val="00B40FD3"/>
    <w:rsid w:val="00B41CB9"/>
    <w:rsid w:val="00B428D6"/>
    <w:rsid w:val="00B454DE"/>
    <w:rsid w:val="00B46621"/>
    <w:rsid w:val="00B46CCC"/>
    <w:rsid w:val="00B52C4D"/>
    <w:rsid w:val="00B54455"/>
    <w:rsid w:val="00B55F68"/>
    <w:rsid w:val="00B5767D"/>
    <w:rsid w:val="00B6070D"/>
    <w:rsid w:val="00B61D54"/>
    <w:rsid w:val="00B61DAF"/>
    <w:rsid w:val="00B66802"/>
    <w:rsid w:val="00B66CF2"/>
    <w:rsid w:val="00B673AC"/>
    <w:rsid w:val="00B71A20"/>
    <w:rsid w:val="00B722E6"/>
    <w:rsid w:val="00B735A7"/>
    <w:rsid w:val="00B73C65"/>
    <w:rsid w:val="00B74451"/>
    <w:rsid w:val="00B7531E"/>
    <w:rsid w:val="00B75EED"/>
    <w:rsid w:val="00B81865"/>
    <w:rsid w:val="00B81F94"/>
    <w:rsid w:val="00B82AEB"/>
    <w:rsid w:val="00B82CA4"/>
    <w:rsid w:val="00B926F6"/>
    <w:rsid w:val="00B93B3B"/>
    <w:rsid w:val="00B93F5E"/>
    <w:rsid w:val="00B95F53"/>
    <w:rsid w:val="00BA2B41"/>
    <w:rsid w:val="00BA6416"/>
    <w:rsid w:val="00BA77A1"/>
    <w:rsid w:val="00BB08C3"/>
    <w:rsid w:val="00BB1CAA"/>
    <w:rsid w:val="00BB20C4"/>
    <w:rsid w:val="00BB25A2"/>
    <w:rsid w:val="00BB6241"/>
    <w:rsid w:val="00BC1444"/>
    <w:rsid w:val="00BC1DC7"/>
    <w:rsid w:val="00BC1FBA"/>
    <w:rsid w:val="00BC2641"/>
    <w:rsid w:val="00BC4476"/>
    <w:rsid w:val="00BC466F"/>
    <w:rsid w:val="00BC47BB"/>
    <w:rsid w:val="00BC7E30"/>
    <w:rsid w:val="00BD12A9"/>
    <w:rsid w:val="00BD1A86"/>
    <w:rsid w:val="00BD323D"/>
    <w:rsid w:val="00BD5734"/>
    <w:rsid w:val="00BD59FE"/>
    <w:rsid w:val="00BD6718"/>
    <w:rsid w:val="00BD7A17"/>
    <w:rsid w:val="00BE092C"/>
    <w:rsid w:val="00BE191E"/>
    <w:rsid w:val="00BE2843"/>
    <w:rsid w:val="00BE2C62"/>
    <w:rsid w:val="00BE3470"/>
    <w:rsid w:val="00BE50D2"/>
    <w:rsid w:val="00BE5739"/>
    <w:rsid w:val="00BE5E2F"/>
    <w:rsid w:val="00BE5F96"/>
    <w:rsid w:val="00BE6C47"/>
    <w:rsid w:val="00BE7B7B"/>
    <w:rsid w:val="00BF0CBA"/>
    <w:rsid w:val="00BF1BC2"/>
    <w:rsid w:val="00BF3032"/>
    <w:rsid w:val="00BF35F4"/>
    <w:rsid w:val="00BF5BA2"/>
    <w:rsid w:val="00C001CE"/>
    <w:rsid w:val="00C001F5"/>
    <w:rsid w:val="00C00AC9"/>
    <w:rsid w:val="00C015E0"/>
    <w:rsid w:val="00C01E7E"/>
    <w:rsid w:val="00C03265"/>
    <w:rsid w:val="00C034D2"/>
    <w:rsid w:val="00C06456"/>
    <w:rsid w:val="00C06741"/>
    <w:rsid w:val="00C06A4A"/>
    <w:rsid w:val="00C07C9B"/>
    <w:rsid w:val="00C1279D"/>
    <w:rsid w:val="00C12C06"/>
    <w:rsid w:val="00C12C70"/>
    <w:rsid w:val="00C14089"/>
    <w:rsid w:val="00C16D85"/>
    <w:rsid w:val="00C25007"/>
    <w:rsid w:val="00C25022"/>
    <w:rsid w:val="00C25C7F"/>
    <w:rsid w:val="00C26ECC"/>
    <w:rsid w:val="00C2763C"/>
    <w:rsid w:val="00C31A6A"/>
    <w:rsid w:val="00C327B2"/>
    <w:rsid w:val="00C33517"/>
    <w:rsid w:val="00C338FA"/>
    <w:rsid w:val="00C33DFE"/>
    <w:rsid w:val="00C35DEB"/>
    <w:rsid w:val="00C36095"/>
    <w:rsid w:val="00C36CF7"/>
    <w:rsid w:val="00C36F6C"/>
    <w:rsid w:val="00C404F6"/>
    <w:rsid w:val="00C4092E"/>
    <w:rsid w:val="00C41630"/>
    <w:rsid w:val="00C4298C"/>
    <w:rsid w:val="00C439E7"/>
    <w:rsid w:val="00C51056"/>
    <w:rsid w:val="00C5172E"/>
    <w:rsid w:val="00C56397"/>
    <w:rsid w:val="00C56636"/>
    <w:rsid w:val="00C57431"/>
    <w:rsid w:val="00C574A0"/>
    <w:rsid w:val="00C57DB8"/>
    <w:rsid w:val="00C602FF"/>
    <w:rsid w:val="00C60827"/>
    <w:rsid w:val="00C60D96"/>
    <w:rsid w:val="00C639E3"/>
    <w:rsid w:val="00C64084"/>
    <w:rsid w:val="00C64A9A"/>
    <w:rsid w:val="00C650D2"/>
    <w:rsid w:val="00C65AF4"/>
    <w:rsid w:val="00C673D0"/>
    <w:rsid w:val="00C6745E"/>
    <w:rsid w:val="00C6789B"/>
    <w:rsid w:val="00C71F60"/>
    <w:rsid w:val="00C73E65"/>
    <w:rsid w:val="00C76996"/>
    <w:rsid w:val="00C76E54"/>
    <w:rsid w:val="00C77011"/>
    <w:rsid w:val="00C77CA9"/>
    <w:rsid w:val="00C80C92"/>
    <w:rsid w:val="00C80E2E"/>
    <w:rsid w:val="00C80E81"/>
    <w:rsid w:val="00C82E72"/>
    <w:rsid w:val="00C83163"/>
    <w:rsid w:val="00C8639A"/>
    <w:rsid w:val="00C871A7"/>
    <w:rsid w:val="00C87C77"/>
    <w:rsid w:val="00C91B00"/>
    <w:rsid w:val="00C95262"/>
    <w:rsid w:val="00C96CCC"/>
    <w:rsid w:val="00CA0199"/>
    <w:rsid w:val="00CA01D6"/>
    <w:rsid w:val="00CA0878"/>
    <w:rsid w:val="00CA151E"/>
    <w:rsid w:val="00CA1752"/>
    <w:rsid w:val="00CA2E3C"/>
    <w:rsid w:val="00CA37F7"/>
    <w:rsid w:val="00CA4BB5"/>
    <w:rsid w:val="00CA557C"/>
    <w:rsid w:val="00CA5E12"/>
    <w:rsid w:val="00CA6901"/>
    <w:rsid w:val="00CA7D97"/>
    <w:rsid w:val="00CB1791"/>
    <w:rsid w:val="00CB2326"/>
    <w:rsid w:val="00CB2DC7"/>
    <w:rsid w:val="00CB3D19"/>
    <w:rsid w:val="00CB7C50"/>
    <w:rsid w:val="00CB7D1D"/>
    <w:rsid w:val="00CC309D"/>
    <w:rsid w:val="00CC6211"/>
    <w:rsid w:val="00CC7E14"/>
    <w:rsid w:val="00CD094F"/>
    <w:rsid w:val="00CD1224"/>
    <w:rsid w:val="00CD21DE"/>
    <w:rsid w:val="00CD30F4"/>
    <w:rsid w:val="00CD4519"/>
    <w:rsid w:val="00CD5F89"/>
    <w:rsid w:val="00CE1572"/>
    <w:rsid w:val="00CE5BE8"/>
    <w:rsid w:val="00CE798B"/>
    <w:rsid w:val="00CF12F2"/>
    <w:rsid w:val="00CF22AE"/>
    <w:rsid w:val="00CF3913"/>
    <w:rsid w:val="00CF453B"/>
    <w:rsid w:val="00CF5B93"/>
    <w:rsid w:val="00CF73BE"/>
    <w:rsid w:val="00D01AEE"/>
    <w:rsid w:val="00D04F14"/>
    <w:rsid w:val="00D076D6"/>
    <w:rsid w:val="00D10026"/>
    <w:rsid w:val="00D1434B"/>
    <w:rsid w:val="00D146BA"/>
    <w:rsid w:val="00D150BB"/>
    <w:rsid w:val="00D16258"/>
    <w:rsid w:val="00D16906"/>
    <w:rsid w:val="00D179CE"/>
    <w:rsid w:val="00D17D59"/>
    <w:rsid w:val="00D20508"/>
    <w:rsid w:val="00D211FB"/>
    <w:rsid w:val="00D21540"/>
    <w:rsid w:val="00D2207A"/>
    <w:rsid w:val="00D22700"/>
    <w:rsid w:val="00D22CA2"/>
    <w:rsid w:val="00D231F1"/>
    <w:rsid w:val="00D24418"/>
    <w:rsid w:val="00D24586"/>
    <w:rsid w:val="00D249CD"/>
    <w:rsid w:val="00D260ED"/>
    <w:rsid w:val="00D27CA4"/>
    <w:rsid w:val="00D27FDD"/>
    <w:rsid w:val="00D304B8"/>
    <w:rsid w:val="00D31169"/>
    <w:rsid w:val="00D332EE"/>
    <w:rsid w:val="00D36AB8"/>
    <w:rsid w:val="00D406A8"/>
    <w:rsid w:val="00D41F14"/>
    <w:rsid w:val="00D4531F"/>
    <w:rsid w:val="00D46EA1"/>
    <w:rsid w:val="00D50CA3"/>
    <w:rsid w:val="00D530A0"/>
    <w:rsid w:val="00D575AB"/>
    <w:rsid w:val="00D6059D"/>
    <w:rsid w:val="00D61A90"/>
    <w:rsid w:val="00D62E75"/>
    <w:rsid w:val="00D62FB3"/>
    <w:rsid w:val="00D6626D"/>
    <w:rsid w:val="00D707C4"/>
    <w:rsid w:val="00D70A11"/>
    <w:rsid w:val="00D7120A"/>
    <w:rsid w:val="00D72024"/>
    <w:rsid w:val="00D72557"/>
    <w:rsid w:val="00D72907"/>
    <w:rsid w:val="00D7355D"/>
    <w:rsid w:val="00D743FB"/>
    <w:rsid w:val="00D74A58"/>
    <w:rsid w:val="00D760FF"/>
    <w:rsid w:val="00D82424"/>
    <w:rsid w:val="00D82C2E"/>
    <w:rsid w:val="00D86388"/>
    <w:rsid w:val="00D87774"/>
    <w:rsid w:val="00D87835"/>
    <w:rsid w:val="00D91613"/>
    <w:rsid w:val="00D932A5"/>
    <w:rsid w:val="00D94122"/>
    <w:rsid w:val="00D97009"/>
    <w:rsid w:val="00DA172F"/>
    <w:rsid w:val="00DA2AC8"/>
    <w:rsid w:val="00DA2B73"/>
    <w:rsid w:val="00DA3654"/>
    <w:rsid w:val="00DA410D"/>
    <w:rsid w:val="00DA657F"/>
    <w:rsid w:val="00DA6739"/>
    <w:rsid w:val="00DA674E"/>
    <w:rsid w:val="00DB0669"/>
    <w:rsid w:val="00DB1279"/>
    <w:rsid w:val="00DB2145"/>
    <w:rsid w:val="00DB65AF"/>
    <w:rsid w:val="00DC1549"/>
    <w:rsid w:val="00DC1D16"/>
    <w:rsid w:val="00DC4E9B"/>
    <w:rsid w:val="00DC5D25"/>
    <w:rsid w:val="00DD0085"/>
    <w:rsid w:val="00DD3665"/>
    <w:rsid w:val="00DD41EE"/>
    <w:rsid w:val="00DD4785"/>
    <w:rsid w:val="00DD4D86"/>
    <w:rsid w:val="00DD7F18"/>
    <w:rsid w:val="00DE0050"/>
    <w:rsid w:val="00DE186A"/>
    <w:rsid w:val="00DE186F"/>
    <w:rsid w:val="00DE2151"/>
    <w:rsid w:val="00DE34F5"/>
    <w:rsid w:val="00DE3C1C"/>
    <w:rsid w:val="00DE792D"/>
    <w:rsid w:val="00DF165B"/>
    <w:rsid w:val="00DF16B3"/>
    <w:rsid w:val="00DF432E"/>
    <w:rsid w:val="00DF4DEA"/>
    <w:rsid w:val="00DF57C3"/>
    <w:rsid w:val="00DF6954"/>
    <w:rsid w:val="00DF6CC6"/>
    <w:rsid w:val="00DF78C3"/>
    <w:rsid w:val="00E01AB6"/>
    <w:rsid w:val="00E02411"/>
    <w:rsid w:val="00E02CDA"/>
    <w:rsid w:val="00E02E88"/>
    <w:rsid w:val="00E056C2"/>
    <w:rsid w:val="00E06CF0"/>
    <w:rsid w:val="00E07992"/>
    <w:rsid w:val="00E10D04"/>
    <w:rsid w:val="00E10EF7"/>
    <w:rsid w:val="00E133D3"/>
    <w:rsid w:val="00E135BD"/>
    <w:rsid w:val="00E13BA0"/>
    <w:rsid w:val="00E1431C"/>
    <w:rsid w:val="00E143C1"/>
    <w:rsid w:val="00E146A0"/>
    <w:rsid w:val="00E149F0"/>
    <w:rsid w:val="00E14AFB"/>
    <w:rsid w:val="00E2048F"/>
    <w:rsid w:val="00E20B60"/>
    <w:rsid w:val="00E26F83"/>
    <w:rsid w:val="00E26FB5"/>
    <w:rsid w:val="00E311BA"/>
    <w:rsid w:val="00E3297A"/>
    <w:rsid w:val="00E33153"/>
    <w:rsid w:val="00E34F95"/>
    <w:rsid w:val="00E40AF5"/>
    <w:rsid w:val="00E40F13"/>
    <w:rsid w:val="00E40FC9"/>
    <w:rsid w:val="00E42718"/>
    <w:rsid w:val="00E451F5"/>
    <w:rsid w:val="00E4541C"/>
    <w:rsid w:val="00E45D11"/>
    <w:rsid w:val="00E46486"/>
    <w:rsid w:val="00E467E8"/>
    <w:rsid w:val="00E50FEF"/>
    <w:rsid w:val="00E5128E"/>
    <w:rsid w:val="00E51740"/>
    <w:rsid w:val="00E51BA1"/>
    <w:rsid w:val="00E53666"/>
    <w:rsid w:val="00E57EA9"/>
    <w:rsid w:val="00E57FD0"/>
    <w:rsid w:val="00E64685"/>
    <w:rsid w:val="00E70186"/>
    <w:rsid w:val="00E70E84"/>
    <w:rsid w:val="00E73DC2"/>
    <w:rsid w:val="00E74323"/>
    <w:rsid w:val="00E74A09"/>
    <w:rsid w:val="00E75E90"/>
    <w:rsid w:val="00E766AC"/>
    <w:rsid w:val="00E80FB8"/>
    <w:rsid w:val="00E81A4C"/>
    <w:rsid w:val="00E822D4"/>
    <w:rsid w:val="00E844B5"/>
    <w:rsid w:val="00E86594"/>
    <w:rsid w:val="00E87287"/>
    <w:rsid w:val="00E87CE8"/>
    <w:rsid w:val="00E904F2"/>
    <w:rsid w:val="00E91459"/>
    <w:rsid w:val="00E9209A"/>
    <w:rsid w:val="00E93C5E"/>
    <w:rsid w:val="00E9496F"/>
    <w:rsid w:val="00E95409"/>
    <w:rsid w:val="00E95640"/>
    <w:rsid w:val="00E97ABE"/>
    <w:rsid w:val="00EA2219"/>
    <w:rsid w:val="00EA6C0F"/>
    <w:rsid w:val="00EA6F25"/>
    <w:rsid w:val="00EA78B1"/>
    <w:rsid w:val="00EA791E"/>
    <w:rsid w:val="00EB0E51"/>
    <w:rsid w:val="00EB33CC"/>
    <w:rsid w:val="00EB35AB"/>
    <w:rsid w:val="00EB5B4B"/>
    <w:rsid w:val="00EB70E8"/>
    <w:rsid w:val="00EB7144"/>
    <w:rsid w:val="00EC2D88"/>
    <w:rsid w:val="00EC3BBC"/>
    <w:rsid w:val="00EC3C29"/>
    <w:rsid w:val="00EC5B6A"/>
    <w:rsid w:val="00ED0621"/>
    <w:rsid w:val="00ED09DF"/>
    <w:rsid w:val="00ED0A15"/>
    <w:rsid w:val="00ED0A4E"/>
    <w:rsid w:val="00ED234B"/>
    <w:rsid w:val="00ED4847"/>
    <w:rsid w:val="00ED749E"/>
    <w:rsid w:val="00ED7C37"/>
    <w:rsid w:val="00EE11FF"/>
    <w:rsid w:val="00EE6032"/>
    <w:rsid w:val="00EE71B6"/>
    <w:rsid w:val="00EF0832"/>
    <w:rsid w:val="00EF0FE0"/>
    <w:rsid w:val="00EF1943"/>
    <w:rsid w:val="00EF21AE"/>
    <w:rsid w:val="00EF34F8"/>
    <w:rsid w:val="00EF7683"/>
    <w:rsid w:val="00F01449"/>
    <w:rsid w:val="00F03C19"/>
    <w:rsid w:val="00F047D0"/>
    <w:rsid w:val="00F0544F"/>
    <w:rsid w:val="00F05DD3"/>
    <w:rsid w:val="00F06583"/>
    <w:rsid w:val="00F06A6A"/>
    <w:rsid w:val="00F07476"/>
    <w:rsid w:val="00F103B7"/>
    <w:rsid w:val="00F10459"/>
    <w:rsid w:val="00F121A6"/>
    <w:rsid w:val="00F13E4D"/>
    <w:rsid w:val="00F15527"/>
    <w:rsid w:val="00F15659"/>
    <w:rsid w:val="00F1599C"/>
    <w:rsid w:val="00F15A0B"/>
    <w:rsid w:val="00F16015"/>
    <w:rsid w:val="00F2096A"/>
    <w:rsid w:val="00F2127B"/>
    <w:rsid w:val="00F21B6F"/>
    <w:rsid w:val="00F22778"/>
    <w:rsid w:val="00F22E3C"/>
    <w:rsid w:val="00F234A4"/>
    <w:rsid w:val="00F24F9C"/>
    <w:rsid w:val="00F26008"/>
    <w:rsid w:val="00F30417"/>
    <w:rsid w:val="00F32F70"/>
    <w:rsid w:val="00F34BF6"/>
    <w:rsid w:val="00F34C75"/>
    <w:rsid w:val="00F356EC"/>
    <w:rsid w:val="00F37AE4"/>
    <w:rsid w:val="00F4165C"/>
    <w:rsid w:val="00F439E4"/>
    <w:rsid w:val="00F46A88"/>
    <w:rsid w:val="00F5010B"/>
    <w:rsid w:val="00F5195E"/>
    <w:rsid w:val="00F51AC2"/>
    <w:rsid w:val="00F52F1D"/>
    <w:rsid w:val="00F5315E"/>
    <w:rsid w:val="00F57569"/>
    <w:rsid w:val="00F576A6"/>
    <w:rsid w:val="00F603D5"/>
    <w:rsid w:val="00F612A4"/>
    <w:rsid w:val="00F61FA8"/>
    <w:rsid w:val="00F63565"/>
    <w:rsid w:val="00F64404"/>
    <w:rsid w:val="00F64D37"/>
    <w:rsid w:val="00F70154"/>
    <w:rsid w:val="00F70A5E"/>
    <w:rsid w:val="00F7330E"/>
    <w:rsid w:val="00F74DC8"/>
    <w:rsid w:val="00F753A5"/>
    <w:rsid w:val="00F7599E"/>
    <w:rsid w:val="00F7651E"/>
    <w:rsid w:val="00F76705"/>
    <w:rsid w:val="00F77D36"/>
    <w:rsid w:val="00F838A0"/>
    <w:rsid w:val="00F877CD"/>
    <w:rsid w:val="00F90331"/>
    <w:rsid w:val="00F90AD8"/>
    <w:rsid w:val="00F90F19"/>
    <w:rsid w:val="00F90FA0"/>
    <w:rsid w:val="00F91AD8"/>
    <w:rsid w:val="00F91ECF"/>
    <w:rsid w:val="00F9255D"/>
    <w:rsid w:val="00F93B25"/>
    <w:rsid w:val="00F9435F"/>
    <w:rsid w:val="00F94731"/>
    <w:rsid w:val="00F9508E"/>
    <w:rsid w:val="00F960C0"/>
    <w:rsid w:val="00FA0705"/>
    <w:rsid w:val="00FA1009"/>
    <w:rsid w:val="00FA1A74"/>
    <w:rsid w:val="00FA1EC5"/>
    <w:rsid w:val="00FA361C"/>
    <w:rsid w:val="00FA7B40"/>
    <w:rsid w:val="00FA7C35"/>
    <w:rsid w:val="00FB1B9E"/>
    <w:rsid w:val="00FB1DF6"/>
    <w:rsid w:val="00FB284D"/>
    <w:rsid w:val="00FB2CE5"/>
    <w:rsid w:val="00FB3A70"/>
    <w:rsid w:val="00FB4A4D"/>
    <w:rsid w:val="00FC1180"/>
    <w:rsid w:val="00FC1A7B"/>
    <w:rsid w:val="00FC2B0A"/>
    <w:rsid w:val="00FC3F08"/>
    <w:rsid w:val="00FC43AF"/>
    <w:rsid w:val="00FC4BFF"/>
    <w:rsid w:val="00FC67D4"/>
    <w:rsid w:val="00FC6B60"/>
    <w:rsid w:val="00FD144A"/>
    <w:rsid w:val="00FD1BED"/>
    <w:rsid w:val="00FD4703"/>
    <w:rsid w:val="00FD5364"/>
    <w:rsid w:val="00FD6AF2"/>
    <w:rsid w:val="00FD7A7D"/>
    <w:rsid w:val="00FE0498"/>
    <w:rsid w:val="00FE1F3A"/>
    <w:rsid w:val="00FE40FD"/>
    <w:rsid w:val="00FE5B5E"/>
    <w:rsid w:val="00FE6AA0"/>
    <w:rsid w:val="00FE6BCC"/>
    <w:rsid w:val="00FF13E2"/>
    <w:rsid w:val="00FF32A4"/>
    <w:rsid w:val="00FF3C86"/>
    <w:rsid w:val="00FF5354"/>
    <w:rsid w:val="00FF556C"/>
    <w:rsid w:val="00FF5C1E"/>
    <w:rsid w:val="00FF5EEA"/>
    <w:rsid w:val="00FF714C"/>
    <w:rsid w:val="01117365"/>
    <w:rsid w:val="01252E15"/>
    <w:rsid w:val="01270236"/>
    <w:rsid w:val="013A783F"/>
    <w:rsid w:val="01402652"/>
    <w:rsid w:val="015E1842"/>
    <w:rsid w:val="0167206D"/>
    <w:rsid w:val="01927B22"/>
    <w:rsid w:val="01983E2F"/>
    <w:rsid w:val="01C11962"/>
    <w:rsid w:val="01C408E7"/>
    <w:rsid w:val="01CB63E5"/>
    <w:rsid w:val="01D5277F"/>
    <w:rsid w:val="01DB2C70"/>
    <w:rsid w:val="01F208E4"/>
    <w:rsid w:val="02022B34"/>
    <w:rsid w:val="02210625"/>
    <w:rsid w:val="023338B0"/>
    <w:rsid w:val="025B0EB1"/>
    <w:rsid w:val="025B633C"/>
    <w:rsid w:val="029F0902"/>
    <w:rsid w:val="02B06AEA"/>
    <w:rsid w:val="02BF32E8"/>
    <w:rsid w:val="02DD6056"/>
    <w:rsid w:val="02E66AE4"/>
    <w:rsid w:val="02F25016"/>
    <w:rsid w:val="02FC0019"/>
    <w:rsid w:val="03272DC6"/>
    <w:rsid w:val="03560488"/>
    <w:rsid w:val="037A4B59"/>
    <w:rsid w:val="038D40C2"/>
    <w:rsid w:val="03976BC0"/>
    <w:rsid w:val="039F200B"/>
    <w:rsid w:val="03A75F91"/>
    <w:rsid w:val="03AE1AE0"/>
    <w:rsid w:val="03B049B6"/>
    <w:rsid w:val="03B55FEC"/>
    <w:rsid w:val="03D12F93"/>
    <w:rsid w:val="03E63403"/>
    <w:rsid w:val="03E92424"/>
    <w:rsid w:val="03ED0E39"/>
    <w:rsid w:val="03F418A9"/>
    <w:rsid w:val="04051513"/>
    <w:rsid w:val="04163320"/>
    <w:rsid w:val="04274197"/>
    <w:rsid w:val="042B2A11"/>
    <w:rsid w:val="042E7975"/>
    <w:rsid w:val="04366C01"/>
    <w:rsid w:val="045003DE"/>
    <w:rsid w:val="04646519"/>
    <w:rsid w:val="0478464C"/>
    <w:rsid w:val="04846169"/>
    <w:rsid w:val="049F026C"/>
    <w:rsid w:val="04A54EA9"/>
    <w:rsid w:val="04C55C3E"/>
    <w:rsid w:val="04CB7A39"/>
    <w:rsid w:val="04E356C6"/>
    <w:rsid w:val="050C018B"/>
    <w:rsid w:val="05216CF7"/>
    <w:rsid w:val="052E41D6"/>
    <w:rsid w:val="054A5E82"/>
    <w:rsid w:val="05531D81"/>
    <w:rsid w:val="056B0CA5"/>
    <w:rsid w:val="05700DE1"/>
    <w:rsid w:val="05744029"/>
    <w:rsid w:val="05890C5F"/>
    <w:rsid w:val="0590635E"/>
    <w:rsid w:val="05914119"/>
    <w:rsid w:val="05984AD4"/>
    <w:rsid w:val="059B328D"/>
    <w:rsid w:val="05E77556"/>
    <w:rsid w:val="05E864B0"/>
    <w:rsid w:val="05EA006A"/>
    <w:rsid w:val="0605680E"/>
    <w:rsid w:val="06097F27"/>
    <w:rsid w:val="06113270"/>
    <w:rsid w:val="061943DE"/>
    <w:rsid w:val="062C3F6A"/>
    <w:rsid w:val="06325CEC"/>
    <w:rsid w:val="063847C1"/>
    <w:rsid w:val="063A7694"/>
    <w:rsid w:val="06453E68"/>
    <w:rsid w:val="06475C38"/>
    <w:rsid w:val="06530C4F"/>
    <w:rsid w:val="065A3418"/>
    <w:rsid w:val="065A4DA3"/>
    <w:rsid w:val="065D6EBC"/>
    <w:rsid w:val="06613548"/>
    <w:rsid w:val="066C614B"/>
    <w:rsid w:val="06770150"/>
    <w:rsid w:val="06806FF1"/>
    <w:rsid w:val="068646EB"/>
    <w:rsid w:val="06CB0B96"/>
    <w:rsid w:val="06CB3A4D"/>
    <w:rsid w:val="06DC2725"/>
    <w:rsid w:val="07065C34"/>
    <w:rsid w:val="071A34DE"/>
    <w:rsid w:val="07295BE7"/>
    <w:rsid w:val="072E14A3"/>
    <w:rsid w:val="07336B27"/>
    <w:rsid w:val="073671E8"/>
    <w:rsid w:val="075D3DD1"/>
    <w:rsid w:val="07604154"/>
    <w:rsid w:val="0778533A"/>
    <w:rsid w:val="078B4453"/>
    <w:rsid w:val="0794514E"/>
    <w:rsid w:val="079F5359"/>
    <w:rsid w:val="07AE3EDB"/>
    <w:rsid w:val="07BC05C8"/>
    <w:rsid w:val="07C9097B"/>
    <w:rsid w:val="07F63F72"/>
    <w:rsid w:val="07F76DF4"/>
    <w:rsid w:val="07F81C77"/>
    <w:rsid w:val="07FC3D6B"/>
    <w:rsid w:val="081012B0"/>
    <w:rsid w:val="081E4224"/>
    <w:rsid w:val="082E0389"/>
    <w:rsid w:val="08300F8A"/>
    <w:rsid w:val="08317675"/>
    <w:rsid w:val="08392FA6"/>
    <w:rsid w:val="0873484E"/>
    <w:rsid w:val="088F11CB"/>
    <w:rsid w:val="08AB4272"/>
    <w:rsid w:val="08AE06FE"/>
    <w:rsid w:val="08B90EB7"/>
    <w:rsid w:val="08C4413A"/>
    <w:rsid w:val="08CF0BF7"/>
    <w:rsid w:val="08F11C7A"/>
    <w:rsid w:val="08F207D3"/>
    <w:rsid w:val="09200074"/>
    <w:rsid w:val="093140A2"/>
    <w:rsid w:val="093152E9"/>
    <w:rsid w:val="093449E7"/>
    <w:rsid w:val="094A05DF"/>
    <w:rsid w:val="098418BE"/>
    <w:rsid w:val="099A64C2"/>
    <w:rsid w:val="09C16E46"/>
    <w:rsid w:val="09CB7265"/>
    <w:rsid w:val="09D406C2"/>
    <w:rsid w:val="09E029E3"/>
    <w:rsid w:val="09EE6CA0"/>
    <w:rsid w:val="0A032155"/>
    <w:rsid w:val="0A087B69"/>
    <w:rsid w:val="0A126855"/>
    <w:rsid w:val="0A1520E5"/>
    <w:rsid w:val="0A27266C"/>
    <w:rsid w:val="0A495F26"/>
    <w:rsid w:val="0A516A79"/>
    <w:rsid w:val="0A5920C7"/>
    <w:rsid w:val="0A616333"/>
    <w:rsid w:val="0A6D093A"/>
    <w:rsid w:val="0A8641C9"/>
    <w:rsid w:val="0A9A799E"/>
    <w:rsid w:val="0A9D2912"/>
    <w:rsid w:val="0AA03D87"/>
    <w:rsid w:val="0AA35BBB"/>
    <w:rsid w:val="0AAC4A9C"/>
    <w:rsid w:val="0AC626C3"/>
    <w:rsid w:val="0AE94CBD"/>
    <w:rsid w:val="0AF25D93"/>
    <w:rsid w:val="0AFD1904"/>
    <w:rsid w:val="0AFD7AE0"/>
    <w:rsid w:val="0B0D64DB"/>
    <w:rsid w:val="0B26041A"/>
    <w:rsid w:val="0B300238"/>
    <w:rsid w:val="0B4476DB"/>
    <w:rsid w:val="0B4A0C61"/>
    <w:rsid w:val="0B4C5544"/>
    <w:rsid w:val="0B63252E"/>
    <w:rsid w:val="0B6506B2"/>
    <w:rsid w:val="0B8330EB"/>
    <w:rsid w:val="0BA330F1"/>
    <w:rsid w:val="0BBD62EF"/>
    <w:rsid w:val="0BBE689D"/>
    <w:rsid w:val="0BC5637E"/>
    <w:rsid w:val="0BEF00E2"/>
    <w:rsid w:val="0C0258C4"/>
    <w:rsid w:val="0C13484F"/>
    <w:rsid w:val="0C1564DE"/>
    <w:rsid w:val="0C206AED"/>
    <w:rsid w:val="0C207357"/>
    <w:rsid w:val="0C3701E9"/>
    <w:rsid w:val="0C3959E9"/>
    <w:rsid w:val="0C4914A5"/>
    <w:rsid w:val="0C6C073C"/>
    <w:rsid w:val="0C7F2437"/>
    <w:rsid w:val="0C8E2502"/>
    <w:rsid w:val="0CB0685E"/>
    <w:rsid w:val="0CB952B6"/>
    <w:rsid w:val="0CBB1CC9"/>
    <w:rsid w:val="0CC63A71"/>
    <w:rsid w:val="0CCC5CE7"/>
    <w:rsid w:val="0CD27D85"/>
    <w:rsid w:val="0CDA2ED3"/>
    <w:rsid w:val="0CF75058"/>
    <w:rsid w:val="0CF77E85"/>
    <w:rsid w:val="0D00474A"/>
    <w:rsid w:val="0D0B3CAA"/>
    <w:rsid w:val="0D0E3F64"/>
    <w:rsid w:val="0D492E9A"/>
    <w:rsid w:val="0D926501"/>
    <w:rsid w:val="0D9E090A"/>
    <w:rsid w:val="0D9F089C"/>
    <w:rsid w:val="0DBA4A67"/>
    <w:rsid w:val="0DED02B5"/>
    <w:rsid w:val="0DF4445F"/>
    <w:rsid w:val="0E053478"/>
    <w:rsid w:val="0E717CBB"/>
    <w:rsid w:val="0E8970F5"/>
    <w:rsid w:val="0EA27B41"/>
    <w:rsid w:val="0ECC1B07"/>
    <w:rsid w:val="0ED71F3C"/>
    <w:rsid w:val="0ED94F2D"/>
    <w:rsid w:val="0EDA6B89"/>
    <w:rsid w:val="0EED14A4"/>
    <w:rsid w:val="0EF6346C"/>
    <w:rsid w:val="0EFE3C39"/>
    <w:rsid w:val="0F00703B"/>
    <w:rsid w:val="0F04085A"/>
    <w:rsid w:val="0F046606"/>
    <w:rsid w:val="0F0B3065"/>
    <w:rsid w:val="0F0D2BEB"/>
    <w:rsid w:val="0F30173E"/>
    <w:rsid w:val="0F3D356B"/>
    <w:rsid w:val="0F4B6A9B"/>
    <w:rsid w:val="0F597128"/>
    <w:rsid w:val="0F614886"/>
    <w:rsid w:val="0F6621B7"/>
    <w:rsid w:val="0F6A13FE"/>
    <w:rsid w:val="0F6E285A"/>
    <w:rsid w:val="0F8E3E7A"/>
    <w:rsid w:val="0F9E7992"/>
    <w:rsid w:val="0FB617A5"/>
    <w:rsid w:val="0FBF3827"/>
    <w:rsid w:val="0FC20637"/>
    <w:rsid w:val="0FC348F6"/>
    <w:rsid w:val="0FCB0056"/>
    <w:rsid w:val="0FD00DAB"/>
    <w:rsid w:val="0FF14950"/>
    <w:rsid w:val="0FFC0261"/>
    <w:rsid w:val="0FFF0089"/>
    <w:rsid w:val="0FFF3F13"/>
    <w:rsid w:val="1008212A"/>
    <w:rsid w:val="101F277E"/>
    <w:rsid w:val="1026636F"/>
    <w:rsid w:val="102705EF"/>
    <w:rsid w:val="1036781F"/>
    <w:rsid w:val="1057240E"/>
    <w:rsid w:val="10577498"/>
    <w:rsid w:val="10587569"/>
    <w:rsid w:val="109035CD"/>
    <w:rsid w:val="10A34FAD"/>
    <w:rsid w:val="10B722CA"/>
    <w:rsid w:val="10B77D5F"/>
    <w:rsid w:val="11002F1E"/>
    <w:rsid w:val="1103254A"/>
    <w:rsid w:val="111F1382"/>
    <w:rsid w:val="11382401"/>
    <w:rsid w:val="114058F5"/>
    <w:rsid w:val="11992328"/>
    <w:rsid w:val="11A628BE"/>
    <w:rsid w:val="11C56BC9"/>
    <w:rsid w:val="11D1153E"/>
    <w:rsid w:val="11F117A0"/>
    <w:rsid w:val="12051E6B"/>
    <w:rsid w:val="1216178E"/>
    <w:rsid w:val="12213FA8"/>
    <w:rsid w:val="124754A8"/>
    <w:rsid w:val="124C5C43"/>
    <w:rsid w:val="124D61BA"/>
    <w:rsid w:val="125D75DE"/>
    <w:rsid w:val="12643167"/>
    <w:rsid w:val="126A719F"/>
    <w:rsid w:val="1278538A"/>
    <w:rsid w:val="129E4CA4"/>
    <w:rsid w:val="12B73063"/>
    <w:rsid w:val="12B8705A"/>
    <w:rsid w:val="12CC2029"/>
    <w:rsid w:val="12CE5DB0"/>
    <w:rsid w:val="12DD452D"/>
    <w:rsid w:val="12E74562"/>
    <w:rsid w:val="12E94B04"/>
    <w:rsid w:val="12F13D9E"/>
    <w:rsid w:val="13122649"/>
    <w:rsid w:val="131E2FF0"/>
    <w:rsid w:val="13236FDF"/>
    <w:rsid w:val="13290C5A"/>
    <w:rsid w:val="13390624"/>
    <w:rsid w:val="133E212F"/>
    <w:rsid w:val="135C61CF"/>
    <w:rsid w:val="13734E46"/>
    <w:rsid w:val="137F314F"/>
    <w:rsid w:val="139B4BA1"/>
    <w:rsid w:val="13B60C45"/>
    <w:rsid w:val="13C45A1D"/>
    <w:rsid w:val="13C60DED"/>
    <w:rsid w:val="13E25D2F"/>
    <w:rsid w:val="1411257E"/>
    <w:rsid w:val="141F1F28"/>
    <w:rsid w:val="14250176"/>
    <w:rsid w:val="143F0C8B"/>
    <w:rsid w:val="14477CF8"/>
    <w:rsid w:val="146C3F15"/>
    <w:rsid w:val="14724C8B"/>
    <w:rsid w:val="14756D84"/>
    <w:rsid w:val="1479651A"/>
    <w:rsid w:val="148D59EC"/>
    <w:rsid w:val="14902FF0"/>
    <w:rsid w:val="14A12F05"/>
    <w:rsid w:val="14AE0FC4"/>
    <w:rsid w:val="14CA65D4"/>
    <w:rsid w:val="14D937E8"/>
    <w:rsid w:val="14E003E7"/>
    <w:rsid w:val="14F23D5E"/>
    <w:rsid w:val="14F87E4D"/>
    <w:rsid w:val="152066D5"/>
    <w:rsid w:val="153C0730"/>
    <w:rsid w:val="153E6F36"/>
    <w:rsid w:val="153F10D4"/>
    <w:rsid w:val="15455A54"/>
    <w:rsid w:val="154E0A7F"/>
    <w:rsid w:val="15716E8C"/>
    <w:rsid w:val="157C06F2"/>
    <w:rsid w:val="158D405D"/>
    <w:rsid w:val="1590674F"/>
    <w:rsid w:val="15932FB0"/>
    <w:rsid w:val="15956544"/>
    <w:rsid w:val="15CF6537"/>
    <w:rsid w:val="15D07641"/>
    <w:rsid w:val="15D80EF2"/>
    <w:rsid w:val="15E264CA"/>
    <w:rsid w:val="15E5335C"/>
    <w:rsid w:val="15EF09E0"/>
    <w:rsid w:val="16142F4A"/>
    <w:rsid w:val="16390127"/>
    <w:rsid w:val="163D3CF0"/>
    <w:rsid w:val="164A62C8"/>
    <w:rsid w:val="1654421C"/>
    <w:rsid w:val="165F39FB"/>
    <w:rsid w:val="1663568D"/>
    <w:rsid w:val="1667558C"/>
    <w:rsid w:val="16756DF0"/>
    <w:rsid w:val="1683311F"/>
    <w:rsid w:val="1687542D"/>
    <w:rsid w:val="168E6315"/>
    <w:rsid w:val="16C86FD0"/>
    <w:rsid w:val="16CE4D95"/>
    <w:rsid w:val="16FD248B"/>
    <w:rsid w:val="16FD6ADA"/>
    <w:rsid w:val="1714206D"/>
    <w:rsid w:val="17193671"/>
    <w:rsid w:val="17200ADA"/>
    <w:rsid w:val="173B68A8"/>
    <w:rsid w:val="174B7CA0"/>
    <w:rsid w:val="174D4F79"/>
    <w:rsid w:val="17504D56"/>
    <w:rsid w:val="175B2952"/>
    <w:rsid w:val="175C068B"/>
    <w:rsid w:val="17662EBD"/>
    <w:rsid w:val="176A3D1B"/>
    <w:rsid w:val="17800BB9"/>
    <w:rsid w:val="1787000F"/>
    <w:rsid w:val="17936AC2"/>
    <w:rsid w:val="17AA72E7"/>
    <w:rsid w:val="17B27957"/>
    <w:rsid w:val="17B91360"/>
    <w:rsid w:val="17CC2250"/>
    <w:rsid w:val="17D54E7D"/>
    <w:rsid w:val="17D6045E"/>
    <w:rsid w:val="17ED1FF3"/>
    <w:rsid w:val="17ED49CE"/>
    <w:rsid w:val="180176B6"/>
    <w:rsid w:val="18136D84"/>
    <w:rsid w:val="18191C1A"/>
    <w:rsid w:val="181B3D6D"/>
    <w:rsid w:val="183B6D4F"/>
    <w:rsid w:val="184E4988"/>
    <w:rsid w:val="18593417"/>
    <w:rsid w:val="186058AF"/>
    <w:rsid w:val="18674BEA"/>
    <w:rsid w:val="187E5B90"/>
    <w:rsid w:val="18A3211F"/>
    <w:rsid w:val="18B23B4B"/>
    <w:rsid w:val="18EB5DE7"/>
    <w:rsid w:val="19084C6C"/>
    <w:rsid w:val="19264272"/>
    <w:rsid w:val="1964774F"/>
    <w:rsid w:val="196D0B2C"/>
    <w:rsid w:val="19767403"/>
    <w:rsid w:val="197679BA"/>
    <w:rsid w:val="197B15F6"/>
    <w:rsid w:val="197E58BE"/>
    <w:rsid w:val="197E6270"/>
    <w:rsid w:val="19810F59"/>
    <w:rsid w:val="199F217D"/>
    <w:rsid w:val="19A36D4C"/>
    <w:rsid w:val="19A8197D"/>
    <w:rsid w:val="19B4561E"/>
    <w:rsid w:val="19C91FCD"/>
    <w:rsid w:val="19CC44F0"/>
    <w:rsid w:val="19FA6779"/>
    <w:rsid w:val="1A1C0A23"/>
    <w:rsid w:val="1A1F3462"/>
    <w:rsid w:val="1A226A05"/>
    <w:rsid w:val="1A2F1A1F"/>
    <w:rsid w:val="1A3C2B53"/>
    <w:rsid w:val="1A422627"/>
    <w:rsid w:val="1A570033"/>
    <w:rsid w:val="1A594D50"/>
    <w:rsid w:val="1A8C458E"/>
    <w:rsid w:val="1A8F0DA3"/>
    <w:rsid w:val="1A926303"/>
    <w:rsid w:val="1A9D7D9F"/>
    <w:rsid w:val="1AA5361A"/>
    <w:rsid w:val="1AAA6670"/>
    <w:rsid w:val="1ABB7036"/>
    <w:rsid w:val="1AC41741"/>
    <w:rsid w:val="1AD51687"/>
    <w:rsid w:val="1ADF4E15"/>
    <w:rsid w:val="1AEB030E"/>
    <w:rsid w:val="1B087EEF"/>
    <w:rsid w:val="1B176A8E"/>
    <w:rsid w:val="1B1A5926"/>
    <w:rsid w:val="1B267539"/>
    <w:rsid w:val="1B403ACF"/>
    <w:rsid w:val="1B43382D"/>
    <w:rsid w:val="1B4C1EC9"/>
    <w:rsid w:val="1B4F5525"/>
    <w:rsid w:val="1B500E17"/>
    <w:rsid w:val="1B650E46"/>
    <w:rsid w:val="1B8D09EE"/>
    <w:rsid w:val="1B8E4F39"/>
    <w:rsid w:val="1BBC1A20"/>
    <w:rsid w:val="1BC81072"/>
    <w:rsid w:val="1BDF60D2"/>
    <w:rsid w:val="1BE9607F"/>
    <w:rsid w:val="1BED1B2F"/>
    <w:rsid w:val="1BF468FF"/>
    <w:rsid w:val="1C0744F5"/>
    <w:rsid w:val="1C1A1D7D"/>
    <w:rsid w:val="1C52456A"/>
    <w:rsid w:val="1C542BAF"/>
    <w:rsid w:val="1C555379"/>
    <w:rsid w:val="1C5B2AFA"/>
    <w:rsid w:val="1C683A4E"/>
    <w:rsid w:val="1C7F2AD5"/>
    <w:rsid w:val="1C821043"/>
    <w:rsid w:val="1C947808"/>
    <w:rsid w:val="1C993C27"/>
    <w:rsid w:val="1CA10CDA"/>
    <w:rsid w:val="1CA622BD"/>
    <w:rsid w:val="1CBA1D89"/>
    <w:rsid w:val="1CCD344C"/>
    <w:rsid w:val="1CD102D3"/>
    <w:rsid w:val="1CD5365D"/>
    <w:rsid w:val="1CD65600"/>
    <w:rsid w:val="1CF51EC6"/>
    <w:rsid w:val="1CF54CC4"/>
    <w:rsid w:val="1D0C1FC4"/>
    <w:rsid w:val="1D0C3F78"/>
    <w:rsid w:val="1D352490"/>
    <w:rsid w:val="1D385BA1"/>
    <w:rsid w:val="1D385E50"/>
    <w:rsid w:val="1D4D6E51"/>
    <w:rsid w:val="1D575099"/>
    <w:rsid w:val="1D743279"/>
    <w:rsid w:val="1D783352"/>
    <w:rsid w:val="1D85741B"/>
    <w:rsid w:val="1D951B3D"/>
    <w:rsid w:val="1DA23741"/>
    <w:rsid w:val="1DA45D3B"/>
    <w:rsid w:val="1DAB5082"/>
    <w:rsid w:val="1DB27820"/>
    <w:rsid w:val="1DCA44CC"/>
    <w:rsid w:val="1DE008F5"/>
    <w:rsid w:val="1DEC494D"/>
    <w:rsid w:val="1DF72803"/>
    <w:rsid w:val="1E294B47"/>
    <w:rsid w:val="1E3213C5"/>
    <w:rsid w:val="1E3232EE"/>
    <w:rsid w:val="1E3F436A"/>
    <w:rsid w:val="1E48117B"/>
    <w:rsid w:val="1E4E240A"/>
    <w:rsid w:val="1E5F212B"/>
    <w:rsid w:val="1E6C4B96"/>
    <w:rsid w:val="1E7772C1"/>
    <w:rsid w:val="1E7E751D"/>
    <w:rsid w:val="1E832402"/>
    <w:rsid w:val="1E8C5CAE"/>
    <w:rsid w:val="1E907BA4"/>
    <w:rsid w:val="1EA13E59"/>
    <w:rsid w:val="1EA3032D"/>
    <w:rsid w:val="1EE36A22"/>
    <w:rsid w:val="1EE7224A"/>
    <w:rsid w:val="1EF36406"/>
    <w:rsid w:val="1F142337"/>
    <w:rsid w:val="1F1776C3"/>
    <w:rsid w:val="1F1D6814"/>
    <w:rsid w:val="1F9D15B0"/>
    <w:rsid w:val="1F9D69C7"/>
    <w:rsid w:val="1FD830C9"/>
    <w:rsid w:val="20406433"/>
    <w:rsid w:val="20406794"/>
    <w:rsid w:val="204858B1"/>
    <w:rsid w:val="204C6D48"/>
    <w:rsid w:val="204F6ABB"/>
    <w:rsid w:val="20544CF5"/>
    <w:rsid w:val="2056753D"/>
    <w:rsid w:val="205C7FDB"/>
    <w:rsid w:val="207B5116"/>
    <w:rsid w:val="208554A2"/>
    <w:rsid w:val="20A14352"/>
    <w:rsid w:val="20C71776"/>
    <w:rsid w:val="20C87741"/>
    <w:rsid w:val="20E23B37"/>
    <w:rsid w:val="20E61188"/>
    <w:rsid w:val="20ED63BB"/>
    <w:rsid w:val="21013887"/>
    <w:rsid w:val="21020436"/>
    <w:rsid w:val="2102417F"/>
    <w:rsid w:val="21202590"/>
    <w:rsid w:val="21303595"/>
    <w:rsid w:val="21496422"/>
    <w:rsid w:val="215C389C"/>
    <w:rsid w:val="2171170D"/>
    <w:rsid w:val="217E3E47"/>
    <w:rsid w:val="21824F7F"/>
    <w:rsid w:val="218D3D01"/>
    <w:rsid w:val="21904994"/>
    <w:rsid w:val="21904B41"/>
    <w:rsid w:val="219A69D0"/>
    <w:rsid w:val="21A95FBA"/>
    <w:rsid w:val="21B00B48"/>
    <w:rsid w:val="21B275CA"/>
    <w:rsid w:val="21C26A64"/>
    <w:rsid w:val="21D46375"/>
    <w:rsid w:val="21D90E41"/>
    <w:rsid w:val="21F47128"/>
    <w:rsid w:val="21F73E90"/>
    <w:rsid w:val="22015606"/>
    <w:rsid w:val="220A495E"/>
    <w:rsid w:val="22127F19"/>
    <w:rsid w:val="2227034F"/>
    <w:rsid w:val="224E4FD0"/>
    <w:rsid w:val="22515B77"/>
    <w:rsid w:val="22760BB5"/>
    <w:rsid w:val="228278F4"/>
    <w:rsid w:val="229249D5"/>
    <w:rsid w:val="22936F30"/>
    <w:rsid w:val="229E1130"/>
    <w:rsid w:val="22A858B5"/>
    <w:rsid w:val="22B2303C"/>
    <w:rsid w:val="22D76885"/>
    <w:rsid w:val="22ED7397"/>
    <w:rsid w:val="22FE28A9"/>
    <w:rsid w:val="230B2095"/>
    <w:rsid w:val="233E4215"/>
    <w:rsid w:val="23536E5D"/>
    <w:rsid w:val="236E566F"/>
    <w:rsid w:val="23706DFA"/>
    <w:rsid w:val="23766D15"/>
    <w:rsid w:val="237B4AA4"/>
    <w:rsid w:val="239959D1"/>
    <w:rsid w:val="23B36B76"/>
    <w:rsid w:val="23B40CBB"/>
    <w:rsid w:val="23B95E70"/>
    <w:rsid w:val="23D03721"/>
    <w:rsid w:val="23EB04D5"/>
    <w:rsid w:val="23EB1781"/>
    <w:rsid w:val="240C5D68"/>
    <w:rsid w:val="2417777F"/>
    <w:rsid w:val="24270E09"/>
    <w:rsid w:val="242A4618"/>
    <w:rsid w:val="24312E4A"/>
    <w:rsid w:val="243134C3"/>
    <w:rsid w:val="24376D81"/>
    <w:rsid w:val="24393BA8"/>
    <w:rsid w:val="24560AE2"/>
    <w:rsid w:val="245D0D4A"/>
    <w:rsid w:val="248144B4"/>
    <w:rsid w:val="24822CD4"/>
    <w:rsid w:val="2486426D"/>
    <w:rsid w:val="24951FE2"/>
    <w:rsid w:val="2495308C"/>
    <w:rsid w:val="24AA4B04"/>
    <w:rsid w:val="24AD7A20"/>
    <w:rsid w:val="24B465F4"/>
    <w:rsid w:val="24BB7490"/>
    <w:rsid w:val="24BE0DAC"/>
    <w:rsid w:val="24BF73AF"/>
    <w:rsid w:val="24D21B6B"/>
    <w:rsid w:val="24DD3594"/>
    <w:rsid w:val="24E530B6"/>
    <w:rsid w:val="24E87630"/>
    <w:rsid w:val="24F05F0D"/>
    <w:rsid w:val="24FD7A8D"/>
    <w:rsid w:val="24FE3ADA"/>
    <w:rsid w:val="25125153"/>
    <w:rsid w:val="25286718"/>
    <w:rsid w:val="252E2C1E"/>
    <w:rsid w:val="2536147C"/>
    <w:rsid w:val="254562CA"/>
    <w:rsid w:val="255353D4"/>
    <w:rsid w:val="25615CD7"/>
    <w:rsid w:val="2567714C"/>
    <w:rsid w:val="25690479"/>
    <w:rsid w:val="257D354E"/>
    <w:rsid w:val="257E34EC"/>
    <w:rsid w:val="25934DA8"/>
    <w:rsid w:val="25985FCF"/>
    <w:rsid w:val="259C1B57"/>
    <w:rsid w:val="25A46AE5"/>
    <w:rsid w:val="25A736E1"/>
    <w:rsid w:val="25B310E6"/>
    <w:rsid w:val="25C27362"/>
    <w:rsid w:val="25C935E9"/>
    <w:rsid w:val="25F72369"/>
    <w:rsid w:val="261450A8"/>
    <w:rsid w:val="26267443"/>
    <w:rsid w:val="262C6D8B"/>
    <w:rsid w:val="262D7099"/>
    <w:rsid w:val="26324D19"/>
    <w:rsid w:val="26372E41"/>
    <w:rsid w:val="263A00CD"/>
    <w:rsid w:val="263F58E3"/>
    <w:rsid w:val="268064CB"/>
    <w:rsid w:val="268314CA"/>
    <w:rsid w:val="268B05AA"/>
    <w:rsid w:val="268D65AD"/>
    <w:rsid w:val="269C7235"/>
    <w:rsid w:val="26AD65AC"/>
    <w:rsid w:val="26FF6A28"/>
    <w:rsid w:val="27264859"/>
    <w:rsid w:val="273925A1"/>
    <w:rsid w:val="275D1551"/>
    <w:rsid w:val="27654D2C"/>
    <w:rsid w:val="27705EDE"/>
    <w:rsid w:val="27750117"/>
    <w:rsid w:val="27792479"/>
    <w:rsid w:val="277D24EF"/>
    <w:rsid w:val="279C6D21"/>
    <w:rsid w:val="27EF3A70"/>
    <w:rsid w:val="27F4691F"/>
    <w:rsid w:val="27F9478F"/>
    <w:rsid w:val="2803241D"/>
    <w:rsid w:val="280A13EA"/>
    <w:rsid w:val="280B4B79"/>
    <w:rsid w:val="28274435"/>
    <w:rsid w:val="2829083D"/>
    <w:rsid w:val="283E0D07"/>
    <w:rsid w:val="28425D08"/>
    <w:rsid w:val="284A5254"/>
    <w:rsid w:val="285C31A0"/>
    <w:rsid w:val="286D3CA1"/>
    <w:rsid w:val="288F335F"/>
    <w:rsid w:val="28994B38"/>
    <w:rsid w:val="289A78F2"/>
    <w:rsid w:val="28B268A6"/>
    <w:rsid w:val="28CD0087"/>
    <w:rsid w:val="28D763FB"/>
    <w:rsid w:val="28D94D71"/>
    <w:rsid w:val="28E11C0E"/>
    <w:rsid w:val="2915033D"/>
    <w:rsid w:val="29256442"/>
    <w:rsid w:val="2928426F"/>
    <w:rsid w:val="29346D40"/>
    <w:rsid w:val="29482310"/>
    <w:rsid w:val="295705CC"/>
    <w:rsid w:val="296D309A"/>
    <w:rsid w:val="297206A8"/>
    <w:rsid w:val="297321D2"/>
    <w:rsid w:val="297C5979"/>
    <w:rsid w:val="298214C6"/>
    <w:rsid w:val="29860DB8"/>
    <w:rsid w:val="299A0C04"/>
    <w:rsid w:val="29CC2028"/>
    <w:rsid w:val="29E44C48"/>
    <w:rsid w:val="29E935AC"/>
    <w:rsid w:val="29EC4000"/>
    <w:rsid w:val="29F16C30"/>
    <w:rsid w:val="29FB517A"/>
    <w:rsid w:val="2A06794D"/>
    <w:rsid w:val="2A0B570C"/>
    <w:rsid w:val="2A1458CC"/>
    <w:rsid w:val="2A1C2656"/>
    <w:rsid w:val="2A2041D7"/>
    <w:rsid w:val="2A3D3FB5"/>
    <w:rsid w:val="2A3F3DD5"/>
    <w:rsid w:val="2A5F58CC"/>
    <w:rsid w:val="2A6A4D94"/>
    <w:rsid w:val="2A6F6593"/>
    <w:rsid w:val="2A707ED1"/>
    <w:rsid w:val="2A7940BA"/>
    <w:rsid w:val="2A7C17AD"/>
    <w:rsid w:val="2A806DFF"/>
    <w:rsid w:val="2A8D696E"/>
    <w:rsid w:val="2A93519D"/>
    <w:rsid w:val="2A946AAE"/>
    <w:rsid w:val="2ACF3876"/>
    <w:rsid w:val="2AD11F9C"/>
    <w:rsid w:val="2AE25DD2"/>
    <w:rsid w:val="2AE264DD"/>
    <w:rsid w:val="2AF1662C"/>
    <w:rsid w:val="2AF21B40"/>
    <w:rsid w:val="2B187ABE"/>
    <w:rsid w:val="2B1A46C4"/>
    <w:rsid w:val="2B2C0E0A"/>
    <w:rsid w:val="2B3E3C04"/>
    <w:rsid w:val="2B454825"/>
    <w:rsid w:val="2B4D6875"/>
    <w:rsid w:val="2B5303DC"/>
    <w:rsid w:val="2B5C7C52"/>
    <w:rsid w:val="2B795FBF"/>
    <w:rsid w:val="2B7C06EE"/>
    <w:rsid w:val="2B8550B0"/>
    <w:rsid w:val="2B9F1C1C"/>
    <w:rsid w:val="2BA81D56"/>
    <w:rsid w:val="2BB1742D"/>
    <w:rsid w:val="2BB32F71"/>
    <w:rsid w:val="2BB40C40"/>
    <w:rsid w:val="2BBD140F"/>
    <w:rsid w:val="2BCA5642"/>
    <w:rsid w:val="2BD422F3"/>
    <w:rsid w:val="2BED0EC7"/>
    <w:rsid w:val="2BEE432F"/>
    <w:rsid w:val="2BFA57E1"/>
    <w:rsid w:val="2BFC516B"/>
    <w:rsid w:val="2C00277A"/>
    <w:rsid w:val="2C113894"/>
    <w:rsid w:val="2C18372F"/>
    <w:rsid w:val="2C1D2B32"/>
    <w:rsid w:val="2C2A6B23"/>
    <w:rsid w:val="2C2A7F5E"/>
    <w:rsid w:val="2C360FEB"/>
    <w:rsid w:val="2C3B2E5D"/>
    <w:rsid w:val="2C42270E"/>
    <w:rsid w:val="2C535EF3"/>
    <w:rsid w:val="2C5F256D"/>
    <w:rsid w:val="2C736193"/>
    <w:rsid w:val="2C7C39F3"/>
    <w:rsid w:val="2CA367F1"/>
    <w:rsid w:val="2CAC6746"/>
    <w:rsid w:val="2CB04784"/>
    <w:rsid w:val="2CB86D8A"/>
    <w:rsid w:val="2CBF3D07"/>
    <w:rsid w:val="2CD52A16"/>
    <w:rsid w:val="2CDF5CD6"/>
    <w:rsid w:val="2CF460EC"/>
    <w:rsid w:val="2CF80BBB"/>
    <w:rsid w:val="2D055DA8"/>
    <w:rsid w:val="2D400AE5"/>
    <w:rsid w:val="2D552C97"/>
    <w:rsid w:val="2D816A6E"/>
    <w:rsid w:val="2DB2389D"/>
    <w:rsid w:val="2DC55993"/>
    <w:rsid w:val="2DD5645E"/>
    <w:rsid w:val="2DDC64FC"/>
    <w:rsid w:val="2DF62666"/>
    <w:rsid w:val="2E1675AD"/>
    <w:rsid w:val="2E635C10"/>
    <w:rsid w:val="2E7858E0"/>
    <w:rsid w:val="2E7E4432"/>
    <w:rsid w:val="2E9C308B"/>
    <w:rsid w:val="2EAD62FD"/>
    <w:rsid w:val="2EC851B9"/>
    <w:rsid w:val="2EC9229A"/>
    <w:rsid w:val="2ECB6A58"/>
    <w:rsid w:val="2ECD0DFE"/>
    <w:rsid w:val="2ECD6D7A"/>
    <w:rsid w:val="2EE94351"/>
    <w:rsid w:val="2EF92D89"/>
    <w:rsid w:val="2F0B5E9E"/>
    <w:rsid w:val="2F145576"/>
    <w:rsid w:val="2F287757"/>
    <w:rsid w:val="2F702C0A"/>
    <w:rsid w:val="2F7908E3"/>
    <w:rsid w:val="2FB36FAB"/>
    <w:rsid w:val="2FB67B96"/>
    <w:rsid w:val="2FBD3EEE"/>
    <w:rsid w:val="2FC978FA"/>
    <w:rsid w:val="2FD41A6A"/>
    <w:rsid w:val="2FDD6B9D"/>
    <w:rsid w:val="30237C4C"/>
    <w:rsid w:val="30257698"/>
    <w:rsid w:val="30523374"/>
    <w:rsid w:val="30775A6B"/>
    <w:rsid w:val="307E63C3"/>
    <w:rsid w:val="308E6FF5"/>
    <w:rsid w:val="30977103"/>
    <w:rsid w:val="309D78C9"/>
    <w:rsid w:val="30A6077D"/>
    <w:rsid w:val="310354A0"/>
    <w:rsid w:val="310D3A9D"/>
    <w:rsid w:val="312331DC"/>
    <w:rsid w:val="31347C3B"/>
    <w:rsid w:val="315F71C1"/>
    <w:rsid w:val="316861D3"/>
    <w:rsid w:val="316C2109"/>
    <w:rsid w:val="3170618A"/>
    <w:rsid w:val="31834EF8"/>
    <w:rsid w:val="318855B4"/>
    <w:rsid w:val="318F2878"/>
    <w:rsid w:val="31D52484"/>
    <w:rsid w:val="31D90651"/>
    <w:rsid w:val="31DA7991"/>
    <w:rsid w:val="31EC54B1"/>
    <w:rsid w:val="31F53B43"/>
    <w:rsid w:val="32117A21"/>
    <w:rsid w:val="3216591F"/>
    <w:rsid w:val="32252923"/>
    <w:rsid w:val="32302E0D"/>
    <w:rsid w:val="32345D3B"/>
    <w:rsid w:val="323B103D"/>
    <w:rsid w:val="323D65DF"/>
    <w:rsid w:val="32400B72"/>
    <w:rsid w:val="324658DE"/>
    <w:rsid w:val="32482FC5"/>
    <w:rsid w:val="32560BB1"/>
    <w:rsid w:val="32694613"/>
    <w:rsid w:val="327849A4"/>
    <w:rsid w:val="327C4C46"/>
    <w:rsid w:val="32862B72"/>
    <w:rsid w:val="32897E99"/>
    <w:rsid w:val="32AB0EB3"/>
    <w:rsid w:val="32AC54E4"/>
    <w:rsid w:val="32AF5378"/>
    <w:rsid w:val="32B31C95"/>
    <w:rsid w:val="32EC2C1E"/>
    <w:rsid w:val="32EE0D57"/>
    <w:rsid w:val="331544E0"/>
    <w:rsid w:val="33176CEF"/>
    <w:rsid w:val="33246561"/>
    <w:rsid w:val="332C071D"/>
    <w:rsid w:val="33381B5B"/>
    <w:rsid w:val="334E0BD2"/>
    <w:rsid w:val="33551C83"/>
    <w:rsid w:val="335B4AF0"/>
    <w:rsid w:val="336B0F06"/>
    <w:rsid w:val="3372444B"/>
    <w:rsid w:val="33753436"/>
    <w:rsid w:val="337A0A4C"/>
    <w:rsid w:val="338552BC"/>
    <w:rsid w:val="33900B30"/>
    <w:rsid w:val="339506D3"/>
    <w:rsid w:val="33A51992"/>
    <w:rsid w:val="33BE4042"/>
    <w:rsid w:val="33C92A7D"/>
    <w:rsid w:val="33CF0220"/>
    <w:rsid w:val="33D32709"/>
    <w:rsid w:val="33D53A3F"/>
    <w:rsid w:val="33E05401"/>
    <w:rsid w:val="33E22BDF"/>
    <w:rsid w:val="33E55EF1"/>
    <w:rsid w:val="34107E72"/>
    <w:rsid w:val="343E7C43"/>
    <w:rsid w:val="34405F93"/>
    <w:rsid w:val="344C3400"/>
    <w:rsid w:val="344E535B"/>
    <w:rsid w:val="34567FD5"/>
    <w:rsid w:val="34650B0B"/>
    <w:rsid w:val="346E66E1"/>
    <w:rsid w:val="347615AF"/>
    <w:rsid w:val="34785D02"/>
    <w:rsid w:val="347B32B2"/>
    <w:rsid w:val="3482576F"/>
    <w:rsid w:val="34C945E7"/>
    <w:rsid w:val="34E81D52"/>
    <w:rsid w:val="34EA0AC2"/>
    <w:rsid w:val="34F74ADC"/>
    <w:rsid w:val="352B6AFF"/>
    <w:rsid w:val="353C0769"/>
    <w:rsid w:val="35422F3D"/>
    <w:rsid w:val="35483853"/>
    <w:rsid w:val="354B7652"/>
    <w:rsid w:val="35533DD8"/>
    <w:rsid w:val="355E28CA"/>
    <w:rsid w:val="356137EB"/>
    <w:rsid w:val="35870BE8"/>
    <w:rsid w:val="3590028A"/>
    <w:rsid w:val="35A2506B"/>
    <w:rsid w:val="35A86998"/>
    <w:rsid w:val="35A96299"/>
    <w:rsid w:val="35AA236B"/>
    <w:rsid w:val="35AD0C26"/>
    <w:rsid w:val="35CB41AE"/>
    <w:rsid w:val="35D71179"/>
    <w:rsid w:val="35E81398"/>
    <w:rsid w:val="35FE0B07"/>
    <w:rsid w:val="360A4CDA"/>
    <w:rsid w:val="361A5DBC"/>
    <w:rsid w:val="361C5DD5"/>
    <w:rsid w:val="362330C3"/>
    <w:rsid w:val="3627083A"/>
    <w:rsid w:val="362A12DF"/>
    <w:rsid w:val="363647DB"/>
    <w:rsid w:val="365C7002"/>
    <w:rsid w:val="367774C5"/>
    <w:rsid w:val="368210B9"/>
    <w:rsid w:val="369F695F"/>
    <w:rsid w:val="36AA6C86"/>
    <w:rsid w:val="36AB7689"/>
    <w:rsid w:val="36CC6058"/>
    <w:rsid w:val="36DF0571"/>
    <w:rsid w:val="36E25286"/>
    <w:rsid w:val="36E57DBE"/>
    <w:rsid w:val="36E607C0"/>
    <w:rsid w:val="36F716A0"/>
    <w:rsid w:val="36FB1EA4"/>
    <w:rsid w:val="370A236E"/>
    <w:rsid w:val="37120A52"/>
    <w:rsid w:val="371B0FE8"/>
    <w:rsid w:val="373257C8"/>
    <w:rsid w:val="374F211C"/>
    <w:rsid w:val="375A3901"/>
    <w:rsid w:val="37600E3E"/>
    <w:rsid w:val="376761A6"/>
    <w:rsid w:val="37700840"/>
    <w:rsid w:val="377D0A95"/>
    <w:rsid w:val="37972932"/>
    <w:rsid w:val="37A80218"/>
    <w:rsid w:val="37C85386"/>
    <w:rsid w:val="37E91EE9"/>
    <w:rsid w:val="38027EE8"/>
    <w:rsid w:val="382A176C"/>
    <w:rsid w:val="382A7572"/>
    <w:rsid w:val="383325B0"/>
    <w:rsid w:val="383D0CDD"/>
    <w:rsid w:val="383E746D"/>
    <w:rsid w:val="386001FF"/>
    <w:rsid w:val="38612968"/>
    <w:rsid w:val="388A4C4F"/>
    <w:rsid w:val="389301DA"/>
    <w:rsid w:val="389A42DC"/>
    <w:rsid w:val="38B22584"/>
    <w:rsid w:val="38B32B82"/>
    <w:rsid w:val="38B82B5F"/>
    <w:rsid w:val="38CA7CC7"/>
    <w:rsid w:val="38CB7259"/>
    <w:rsid w:val="38E2452B"/>
    <w:rsid w:val="390600CC"/>
    <w:rsid w:val="391D76EF"/>
    <w:rsid w:val="39214969"/>
    <w:rsid w:val="39270273"/>
    <w:rsid w:val="393F31A4"/>
    <w:rsid w:val="39685443"/>
    <w:rsid w:val="398740FA"/>
    <w:rsid w:val="3992477E"/>
    <w:rsid w:val="399834E3"/>
    <w:rsid w:val="39A206EE"/>
    <w:rsid w:val="39B3698E"/>
    <w:rsid w:val="39B725B1"/>
    <w:rsid w:val="39BB668D"/>
    <w:rsid w:val="39C17E52"/>
    <w:rsid w:val="39DE024E"/>
    <w:rsid w:val="39DE76C3"/>
    <w:rsid w:val="3A1E3C99"/>
    <w:rsid w:val="3A242C96"/>
    <w:rsid w:val="3A4F6B4F"/>
    <w:rsid w:val="3A9056AB"/>
    <w:rsid w:val="3A923D08"/>
    <w:rsid w:val="3A937393"/>
    <w:rsid w:val="3A961DB7"/>
    <w:rsid w:val="3AA03C57"/>
    <w:rsid w:val="3AA23428"/>
    <w:rsid w:val="3AA86753"/>
    <w:rsid w:val="3AAF547F"/>
    <w:rsid w:val="3ABB2C9B"/>
    <w:rsid w:val="3AC20D9C"/>
    <w:rsid w:val="3AD073DB"/>
    <w:rsid w:val="3AE15868"/>
    <w:rsid w:val="3AFE1FE4"/>
    <w:rsid w:val="3B110085"/>
    <w:rsid w:val="3B116CFE"/>
    <w:rsid w:val="3B165E49"/>
    <w:rsid w:val="3B177EC4"/>
    <w:rsid w:val="3B193182"/>
    <w:rsid w:val="3B244F93"/>
    <w:rsid w:val="3B4B416F"/>
    <w:rsid w:val="3B635634"/>
    <w:rsid w:val="3B9738FC"/>
    <w:rsid w:val="3BA96330"/>
    <w:rsid w:val="3BCC150F"/>
    <w:rsid w:val="3BD54E91"/>
    <w:rsid w:val="3BFB577D"/>
    <w:rsid w:val="3C1B2A0A"/>
    <w:rsid w:val="3C1F07B2"/>
    <w:rsid w:val="3C252E1A"/>
    <w:rsid w:val="3C2D443F"/>
    <w:rsid w:val="3C326442"/>
    <w:rsid w:val="3C345A68"/>
    <w:rsid w:val="3C4A619D"/>
    <w:rsid w:val="3C58729C"/>
    <w:rsid w:val="3C663DEA"/>
    <w:rsid w:val="3C7366D1"/>
    <w:rsid w:val="3C7F0A15"/>
    <w:rsid w:val="3C844A82"/>
    <w:rsid w:val="3C967679"/>
    <w:rsid w:val="3C993EC6"/>
    <w:rsid w:val="3C9F7847"/>
    <w:rsid w:val="3CA42AEF"/>
    <w:rsid w:val="3CAF21B5"/>
    <w:rsid w:val="3CB27ED7"/>
    <w:rsid w:val="3CBD253B"/>
    <w:rsid w:val="3CBF1326"/>
    <w:rsid w:val="3CDC67DF"/>
    <w:rsid w:val="3CE5357A"/>
    <w:rsid w:val="3CF13B35"/>
    <w:rsid w:val="3D0C3A8A"/>
    <w:rsid w:val="3D17057F"/>
    <w:rsid w:val="3D281519"/>
    <w:rsid w:val="3D342FFD"/>
    <w:rsid w:val="3D3A0C09"/>
    <w:rsid w:val="3D4462AD"/>
    <w:rsid w:val="3D5458EA"/>
    <w:rsid w:val="3D5715E5"/>
    <w:rsid w:val="3D5F7D77"/>
    <w:rsid w:val="3D7F2B8A"/>
    <w:rsid w:val="3D896362"/>
    <w:rsid w:val="3D8E7455"/>
    <w:rsid w:val="3D8F326E"/>
    <w:rsid w:val="3D912D99"/>
    <w:rsid w:val="3D923E63"/>
    <w:rsid w:val="3D9520D7"/>
    <w:rsid w:val="3DA86B03"/>
    <w:rsid w:val="3DC97ABD"/>
    <w:rsid w:val="3DE70725"/>
    <w:rsid w:val="3E1544C4"/>
    <w:rsid w:val="3E1A68CE"/>
    <w:rsid w:val="3E242F3C"/>
    <w:rsid w:val="3E2F1C7C"/>
    <w:rsid w:val="3E3254E5"/>
    <w:rsid w:val="3E377713"/>
    <w:rsid w:val="3E4351D4"/>
    <w:rsid w:val="3E562D6B"/>
    <w:rsid w:val="3E6B6470"/>
    <w:rsid w:val="3E7C1265"/>
    <w:rsid w:val="3EB25E53"/>
    <w:rsid w:val="3EB279A7"/>
    <w:rsid w:val="3EC042AD"/>
    <w:rsid w:val="3ED74F02"/>
    <w:rsid w:val="3F161FB3"/>
    <w:rsid w:val="3F3F55F7"/>
    <w:rsid w:val="3F605939"/>
    <w:rsid w:val="3F66724F"/>
    <w:rsid w:val="3F7149A5"/>
    <w:rsid w:val="3F76595D"/>
    <w:rsid w:val="3FA17830"/>
    <w:rsid w:val="3FC062ED"/>
    <w:rsid w:val="3FD15FB3"/>
    <w:rsid w:val="3FD83189"/>
    <w:rsid w:val="3FDF34AD"/>
    <w:rsid w:val="3FE045CB"/>
    <w:rsid w:val="3FE9591E"/>
    <w:rsid w:val="3FF9472F"/>
    <w:rsid w:val="400F063B"/>
    <w:rsid w:val="40296D1D"/>
    <w:rsid w:val="403042E7"/>
    <w:rsid w:val="40644379"/>
    <w:rsid w:val="406E5082"/>
    <w:rsid w:val="40866BF9"/>
    <w:rsid w:val="408E714D"/>
    <w:rsid w:val="40A333A5"/>
    <w:rsid w:val="40A6333C"/>
    <w:rsid w:val="40B75F4F"/>
    <w:rsid w:val="40BF2F13"/>
    <w:rsid w:val="40C53C3F"/>
    <w:rsid w:val="40C64FDB"/>
    <w:rsid w:val="40C74A13"/>
    <w:rsid w:val="40CB14F9"/>
    <w:rsid w:val="40EE56DB"/>
    <w:rsid w:val="40F66C0B"/>
    <w:rsid w:val="410010F7"/>
    <w:rsid w:val="41100C81"/>
    <w:rsid w:val="41124B83"/>
    <w:rsid w:val="411D687C"/>
    <w:rsid w:val="413D7276"/>
    <w:rsid w:val="41486A5A"/>
    <w:rsid w:val="414E378C"/>
    <w:rsid w:val="415D0BA7"/>
    <w:rsid w:val="41636DBB"/>
    <w:rsid w:val="416B7DE5"/>
    <w:rsid w:val="41710552"/>
    <w:rsid w:val="41885DA4"/>
    <w:rsid w:val="418E2D40"/>
    <w:rsid w:val="41983B55"/>
    <w:rsid w:val="419B3FAC"/>
    <w:rsid w:val="41A32960"/>
    <w:rsid w:val="41C71052"/>
    <w:rsid w:val="41CD169E"/>
    <w:rsid w:val="41CE157A"/>
    <w:rsid w:val="41CF3539"/>
    <w:rsid w:val="41DC7F3B"/>
    <w:rsid w:val="41EB0E41"/>
    <w:rsid w:val="42093FB8"/>
    <w:rsid w:val="420E04C5"/>
    <w:rsid w:val="420F53C5"/>
    <w:rsid w:val="42307759"/>
    <w:rsid w:val="424A4C36"/>
    <w:rsid w:val="42556A3C"/>
    <w:rsid w:val="42821336"/>
    <w:rsid w:val="42961635"/>
    <w:rsid w:val="429B0337"/>
    <w:rsid w:val="42C6502D"/>
    <w:rsid w:val="42D82A93"/>
    <w:rsid w:val="43185E41"/>
    <w:rsid w:val="431F413A"/>
    <w:rsid w:val="432F13E8"/>
    <w:rsid w:val="433F0CAE"/>
    <w:rsid w:val="434002AA"/>
    <w:rsid w:val="434B26B5"/>
    <w:rsid w:val="434F6D31"/>
    <w:rsid w:val="435C6D31"/>
    <w:rsid w:val="436C7A0A"/>
    <w:rsid w:val="43707FA6"/>
    <w:rsid w:val="437A3DBF"/>
    <w:rsid w:val="439F3294"/>
    <w:rsid w:val="43A24CC6"/>
    <w:rsid w:val="43A63645"/>
    <w:rsid w:val="43AA081A"/>
    <w:rsid w:val="43AE0A72"/>
    <w:rsid w:val="43B43C83"/>
    <w:rsid w:val="43B81172"/>
    <w:rsid w:val="43C06859"/>
    <w:rsid w:val="43C507F3"/>
    <w:rsid w:val="43D47AB7"/>
    <w:rsid w:val="43EB78AE"/>
    <w:rsid w:val="43F57F28"/>
    <w:rsid w:val="43F85431"/>
    <w:rsid w:val="441C0665"/>
    <w:rsid w:val="44293ABF"/>
    <w:rsid w:val="4434181A"/>
    <w:rsid w:val="444763D9"/>
    <w:rsid w:val="444D6840"/>
    <w:rsid w:val="446077EA"/>
    <w:rsid w:val="446D1C79"/>
    <w:rsid w:val="44716B00"/>
    <w:rsid w:val="447804C2"/>
    <w:rsid w:val="447806C4"/>
    <w:rsid w:val="447900F1"/>
    <w:rsid w:val="44845D06"/>
    <w:rsid w:val="448A75C0"/>
    <w:rsid w:val="44AE2281"/>
    <w:rsid w:val="44B22E48"/>
    <w:rsid w:val="44B83135"/>
    <w:rsid w:val="44BA3E0F"/>
    <w:rsid w:val="44D148D3"/>
    <w:rsid w:val="44E26F4E"/>
    <w:rsid w:val="453B1E10"/>
    <w:rsid w:val="454F011E"/>
    <w:rsid w:val="455140AB"/>
    <w:rsid w:val="457B04E1"/>
    <w:rsid w:val="457E3130"/>
    <w:rsid w:val="45967968"/>
    <w:rsid w:val="45A67847"/>
    <w:rsid w:val="45A719C5"/>
    <w:rsid w:val="45AE5BF1"/>
    <w:rsid w:val="45AF635A"/>
    <w:rsid w:val="45BD67B0"/>
    <w:rsid w:val="45D4193B"/>
    <w:rsid w:val="46101E32"/>
    <w:rsid w:val="462C1764"/>
    <w:rsid w:val="462C2782"/>
    <w:rsid w:val="462D73DB"/>
    <w:rsid w:val="463D70B8"/>
    <w:rsid w:val="46592B17"/>
    <w:rsid w:val="465D5420"/>
    <w:rsid w:val="465F4435"/>
    <w:rsid w:val="46610D1C"/>
    <w:rsid w:val="46911BAA"/>
    <w:rsid w:val="46945981"/>
    <w:rsid w:val="46A11205"/>
    <w:rsid w:val="46B4068C"/>
    <w:rsid w:val="46F41424"/>
    <w:rsid w:val="46FA211D"/>
    <w:rsid w:val="47207C17"/>
    <w:rsid w:val="47232F96"/>
    <w:rsid w:val="47417E82"/>
    <w:rsid w:val="47500E1E"/>
    <w:rsid w:val="475E2707"/>
    <w:rsid w:val="4773177B"/>
    <w:rsid w:val="47757D2D"/>
    <w:rsid w:val="47977E9A"/>
    <w:rsid w:val="479C3100"/>
    <w:rsid w:val="47B90618"/>
    <w:rsid w:val="47C25A66"/>
    <w:rsid w:val="47C425E1"/>
    <w:rsid w:val="47C5796C"/>
    <w:rsid w:val="47D33671"/>
    <w:rsid w:val="47DE3F03"/>
    <w:rsid w:val="47E53B71"/>
    <w:rsid w:val="47E84FBF"/>
    <w:rsid w:val="48042368"/>
    <w:rsid w:val="480B14C1"/>
    <w:rsid w:val="48221AFF"/>
    <w:rsid w:val="485F5610"/>
    <w:rsid w:val="486933D8"/>
    <w:rsid w:val="48905B96"/>
    <w:rsid w:val="48A25CEA"/>
    <w:rsid w:val="48AE6D49"/>
    <w:rsid w:val="48B001DF"/>
    <w:rsid w:val="48C37D3A"/>
    <w:rsid w:val="48CF4605"/>
    <w:rsid w:val="48D51C65"/>
    <w:rsid w:val="48D87A4D"/>
    <w:rsid w:val="48E22EC4"/>
    <w:rsid w:val="48EA08FA"/>
    <w:rsid w:val="48F67DFD"/>
    <w:rsid w:val="490B370A"/>
    <w:rsid w:val="494A06CE"/>
    <w:rsid w:val="494A25CF"/>
    <w:rsid w:val="496350BA"/>
    <w:rsid w:val="49860CE3"/>
    <w:rsid w:val="499B5864"/>
    <w:rsid w:val="49A61227"/>
    <w:rsid w:val="49C14CAA"/>
    <w:rsid w:val="49C2183C"/>
    <w:rsid w:val="49C72B2C"/>
    <w:rsid w:val="49E36063"/>
    <w:rsid w:val="49FA4C77"/>
    <w:rsid w:val="4A236F35"/>
    <w:rsid w:val="4A372724"/>
    <w:rsid w:val="4A3A2EFD"/>
    <w:rsid w:val="4A4D5905"/>
    <w:rsid w:val="4A543134"/>
    <w:rsid w:val="4A5D78A0"/>
    <w:rsid w:val="4A6D4BAD"/>
    <w:rsid w:val="4A752A5C"/>
    <w:rsid w:val="4A922C20"/>
    <w:rsid w:val="4AB3775E"/>
    <w:rsid w:val="4AB50605"/>
    <w:rsid w:val="4AB80380"/>
    <w:rsid w:val="4ACB419E"/>
    <w:rsid w:val="4AEA1FE0"/>
    <w:rsid w:val="4AF00DAE"/>
    <w:rsid w:val="4AF900D2"/>
    <w:rsid w:val="4AFC34DA"/>
    <w:rsid w:val="4B081E7E"/>
    <w:rsid w:val="4B130843"/>
    <w:rsid w:val="4B1A703B"/>
    <w:rsid w:val="4B24250C"/>
    <w:rsid w:val="4B42531E"/>
    <w:rsid w:val="4B5661F6"/>
    <w:rsid w:val="4B571947"/>
    <w:rsid w:val="4B5F2987"/>
    <w:rsid w:val="4B676AB8"/>
    <w:rsid w:val="4B9206C4"/>
    <w:rsid w:val="4BAC5C27"/>
    <w:rsid w:val="4BD72213"/>
    <w:rsid w:val="4BE82694"/>
    <w:rsid w:val="4BED7A61"/>
    <w:rsid w:val="4BF36495"/>
    <w:rsid w:val="4BFA5AE7"/>
    <w:rsid w:val="4C0E75AD"/>
    <w:rsid w:val="4C3E44DC"/>
    <w:rsid w:val="4C4A7579"/>
    <w:rsid w:val="4C666F83"/>
    <w:rsid w:val="4C746529"/>
    <w:rsid w:val="4C8377CB"/>
    <w:rsid w:val="4C8C3B1A"/>
    <w:rsid w:val="4C945944"/>
    <w:rsid w:val="4C997D47"/>
    <w:rsid w:val="4C9A6388"/>
    <w:rsid w:val="4CAD3796"/>
    <w:rsid w:val="4CB839AA"/>
    <w:rsid w:val="4CBC5362"/>
    <w:rsid w:val="4CC468B1"/>
    <w:rsid w:val="4CDB3390"/>
    <w:rsid w:val="4CE85257"/>
    <w:rsid w:val="4CFB3225"/>
    <w:rsid w:val="4D045459"/>
    <w:rsid w:val="4D0E6924"/>
    <w:rsid w:val="4D153332"/>
    <w:rsid w:val="4D262DEA"/>
    <w:rsid w:val="4D2E32BB"/>
    <w:rsid w:val="4D4578B7"/>
    <w:rsid w:val="4D4D3D99"/>
    <w:rsid w:val="4D4F7D5E"/>
    <w:rsid w:val="4D6C2D05"/>
    <w:rsid w:val="4D81723F"/>
    <w:rsid w:val="4DA231F0"/>
    <w:rsid w:val="4DCF61FF"/>
    <w:rsid w:val="4DD13633"/>
    <w:rsid w:val="4DD5669A"/>
    <w:rsid w:val="4DD728CB"/>
    <w:rsid w:val="4DDA4990"/>
    <w:rsid w:val="4DEC41AF"/>
    <w:rsid w:val="4DF06BB1"/>
    <w:rsid w:val="4DF3375D"/>
    <w:rsid w:val="4DF740E5"/>
    <w:rsid w:val="4E102C20"/>
    <w:rsid w:val="4E235986"/>
    <w:rsid w:val="4E322EF4"/>
    <w:rsid w:val="4E442A39"/>
    <w:rsid w:val="4E4800BF"/>
    <w:rsid w:val="4E4A3AA7"/>
    <w:rsid w:val="4E5167C3"/>
    <w:rsid w:val="4E6D2BB6"/>
    <w:rsid w:val="4E91497D"/>
    <w:rsid w:val="4E98577A"/>
    <w:rsid w:val="4E9D4D6D"/>
    <w:rsid w:val="4EAA7A66"/>
    <w:rsid w:val="4EAF79B8"/>
    <w:rsid w:val="4ED1389E"/>
    <w:rsid w:val="4EDD03B5"/>
    <w:rsid w:val="4EEF7381"/>
    <w:rsid w:val="4F0C3BC8"/>
    <w:rsid w:val="4F1531C7"/>
    <w:rsid w:val="4F2236DA"/>
    <w:rsid w:val="4F45752B"/>
    <w:rsid w:val="4F553D42"/>
    <w:rsid w:val="4F566F0F"/>
    <w:rsid w:val="4F7265BE"/>
    <w:rsid w:val="4F741BCD"/>
    <w:rsid w:val="4F745C45"/>
    <w:rsid w:val="4F7657B2"/>
    <w:rsid w:val="4F98524C"/>
    <w:rsid w:val="4FCB0696"/>
    <w:rsid w:val="4FD454E3"/>
    <w:rsid w:val="4FE355E6"/>
    <w:rsid w:val="4FE76024"/>
    <w:rsid w:val="4FF21938"/>
    <w:rsid w:val="5011414B"/>
    <w:rsid w:val="501A1A75"/>
    <w:rsid w:val="501C0A97"/>
    <w:rsid w:val="501E4481"/>
    <w:rsid w:val="502B0FB7"/>
    <w:rsid w:val="503D3DDC"/>
    <w:rsid w:val="50415327"/>
    <w:rsid w:val="504850DA"/>
    <w:rsid w:val="504A1BA7"/>
    <w:rsid w:val="50533119"/>
    <w:rsid w:val="507E304C"/>
    <w:rsid w:val="508450BD"/>
    <w:rsid w:val="50853AE3"/>
    <w:rsid w:val="508C61A1"/>
    <w:rsid w:val="509030BF"/>
    <w:rsid w:val="509510EB"/>
    <w:rsid w:val="509C0292"/>
    <w:rsid w:val="50D6072F"/>
    <w:rsid w:val="50EB134C"/>
    <w:rsid w:val="50F2524B"/>
    <w:rsid w:val="51155C86"/>
    <w:rsid w:val="512465CC"/>
    <w:rsid w:val="513B5C76"/>
    <w:rsid w:val="5157464F"/>
    <w:rsid w:val="51593DEA"/>
    <w:rsid w:val="517D53B7"/>
    <w:rsid w:val="51974D6D"/>
    <w:rsid w:val="51A317C7"/>
    <w:rsid w:val="51CD2A5A"/>
    <w:rsid w:val="51D82034"/>
    <w:rsid w:val="51DC1C08"/>
    <w:rsid w:val="51DD09B6"/>
    <w:rsid w:val="52096481"/>
    <w:rsid w:val="52654C76"/>
    <w:rsid w:val="52734256"/>
    <w:rsid w:val="527B4A5C"/>
    <w:rsid w:val="527F02A8"/>
    <w:rsid w:val="528266F1"/>
    <w:rsid w:val="528819FA"/>
    <w:rsid w:val="529C3827"/>
    <w:rsid w:val="52A6300A"/>
    <w:rsid w:val="52BC37F8"/>
    <w:rsid w:val="52CC3005"/>
    <w:rsid w:val="52CD0414"/>
    <w:rsid w:val="52D14B33"/>
    <w:rsid w:val="52E37829"/>
    <w:rsid w:val="52F509E8"/>
    <w:rsid w:val="52F7166A"/>
    <w:rsid w:val="530C6634"/>
    <w:rsid w:val="53334540"/>
    <w:rsid w:val="53372247"/>
    <w:rsid w:val="53497F8B"/>
    <w:rsid w:val="536E2EF7"/>
    <w:rsid w:val="536E3448"/>
    <w:rsid w:val="536F693D"/>
    <w:rsid w:val="53811AFD"/>
    <w:rsid w:val="5394276A"/>
    <w:rsid w:val="53A00554"/>
    <w:rsid w:val="53A00DD5"/>
    <w:rsid w:val="53A37386"/>
    <w:rsid w:val="53D20D8D"/>
    <w:rsid w:val="53DB1F9B"/>
    <w:rsid w:val="53DF119B"/>
    <w:rsid w:val="53EB55B3"/>
    <w:rsid w:val="53EC2E48"/>
    <w:rsid w:val="53F6289A"/>
    <w:rsid w:val="53F76D22"/>
    <w:rsid w:val="5403660F"/>
    <w:rsid w:val="540459C5"/>
    <w:rsid w:val="540A6845"/>
    <w:rsid w:val="541245E4"/>
    <w:rsid w:val="541E0F87"/>
    <w:rsid w:val="54216361"/>
    <w:rsid w:val="54415BC3"/>
    <w:rsid w:val="54545FDA"/>
    <w:rsid w:val="54636522"/>
    <w:rsid w:val="54647351"/>
    <w:rsid w:val="54712D72"/>
    <w:rsid w:val="54786441"/>
    <w:rsid w:val="549901A7"/>
    <w:rsid w:val="54997B04"/>
    <w:rsid w:val="54A37382"/>
    <w:rsid w:val="54AC066D"/>
    <w:rsid w:val="54B06A6C"/>
    <w:rsid w:val="54BB3E9C"/>
    <w:rsid w:val="54BD10F9"/>
    <w:rsid w:val="54C413B4"/>
    <w:rsid w:val="54C42E24"/>
    <w:rsid w:val="54D27DE8"/>
    <w:rsid w:val="54D511D3"/>
    <w:rsid w:val="54EC67B3"/>
    <w:rsid w:val="54FB2914"/>
    <w:rsid w:val="55077D70"/>
    <w:rsid w:val="55157920"/>
    <w:rsid w:val="553B5E36"/>
    <w:rsid w:val="55520E3A"/>
    <w:rsid w:val="556837C6"/>
    <w:rsid w:val="55827B79"/>
    <w:rsid w:val="55A3771E"/>
    <w:rsid w:val="55AA03EB"/>
    <w:rsid w:val="55B11F1E"/>
    <w:rsid w:val="55B17943"/>
    <w:rsid w:val="55CE1EC7"/>
    <w:rsid w:val="55D83824"/>
    <w:rsid w:val="55ED6273"/>
    <w:rsid w:val="55EF52E7"/>
    <w:rsid w:val="5629486B"/>
    <w:rsid w:val="563B4801"/>
    <w:rsid w:val="564D748B"/>
    <w:rsid w:val="56584B78"/>
    <w:rsid w:val="566649CF"/>
    <w:rsid w:val="567066BA"/>
    <w:rsid w:val="56872A22"/>
    <w:rsid w:val="56A04032"/>
    <w:rsid w:val="56AB0B45"/>
    <w:rsid w:val="56AC160A"/>
    <w:rsid w:val="56B22242"/>
    <w:rsid w:val="56BD4388"/>
    <w:rsid w:val="56D44095"/>
    <w:rsid w:val="56D8342D"/>
    <w:rsid w:val="57014CA6"/>
    <w:rsid w:val="57092908"/>
    <w:rsid w:val="571F2922"/>
    <w:rsid w:val="573912A6"/>
    <w:rsid w:val="573A4C7F"/>
    <w:rsid w:val="57423E18"/>
    <w:rsid w:val="577D2EE3"/>
    <w:rsid w:val="577E1912"/>
    <w:rsid w:val="57903475"/>
    <w:rsid w:val="579748CE"/>
    <w:rsid w:val="57A34451"/>
    <w:rsid w:val="57AD444E"/>
    <w:rsid w:val="57AF10EC"/>
    <w:rsid w:val="57C11CAC"/>
    <w:rsid w:val="57C67916"/>
    <w:rsid w:val="57E01C95"/>
    <w:rsid w:val="58173BAE"/>
    <w:rsid w:val="581C5773"/>
    <w:rsid w:val="581E05B1"/>
    <w:rsid w:val="582D5B5E"/>
    <w:rsid w:val="58354992"/>
    <w:rsid w:val="58380084"/>
    <w:rsid w:val="585629FA"/>
    <w:rsid w:val="586B11AD"/>
    <w:rsid w:val="586E6426"/>
    <w:rsid w:val="587A2CA9"/>
    <w:rsid w:val="58C61E79"/>
    <w:rsid w:val="58CF58D1"/>
    <w:rsid w:val="58EE0E1E"/>
    <w:rsid w:val="59034B06"/>
    <w:rsid w:val="591D63D8"/>
    <w:rsid w:val="592C24CD"/>
    <w:rsid w:val="59546B83"/>
    <w:rsid w:val="596046BC"/>
    <w:rsid w:val="59802397"/>
    <w:rsid w:val="598E7319"/>
    <w:rsid w:val="59AB5EC9"/>
    <w:rsid w:val="59AD706C"/>
    <w:rsid w:val="59BF1C19"/>
    <w:rsid w:val="59C0600B"/>
    <w:rsid w:val="59C7426E"/>
    <w:rsid w:val="59CF042F"/>
    <w:rsid w:val="59CF68CA"/>
    <w:rsid w:val="59F14D15"/>
    <w:rsid w:val="59F2559A"/>
    <w:rsid w:val="5A0F1C4C"/>
    <w:rsid w:val="5A18567E"/>
    <w:rsid w:val="5A2676F0"/>
    <w:rsid w:val="5A3431DE"/>
    <w:rsid w:val="5A364E1D"/>
    <w:rsid w:val="5A3F302F"/>
    <w:rsid w:val="5A4916F1"/>
    <w:rsid w:val="5A6F7665"/>
    <w:rsid w:val="5AA75C17"/>
    <w:rsid w:val="5AAB5107"/>
    <w:rsid w:val="5AED07E3"/>
    <w:rsid w:val="5B046CCA"/>
    <w:rsid w:val="5B143EAC"/>
    <w:rsid w:val="5B1F6C93"/>
    <w:rsid w:val="5B403EDB"/>
    <w:rsid w:val="5B423F14"/>
    <w:rsid w:val="5B467397"/>
    <w:rsid w:val="5B533CDF"/>
    <w:rsid w:val="5B730CA8"/>
    <w:rsid w:val="5B7761B0"/>
    <w:rsid w:val="5B9451EB"/>
    <w:rsid w:val="5B953F53"/>
    <w:rsid w:val="5B963DE1"/>
    <w:rsid w:val="5BB15B6E"/>
    <w:rsid w:val="5BB90ADF"/>
    <w:rsid w:val="5BDF7C6A"/>
    <w:rsid w:val="5BE24370"/>
    <w:rsid w:val="5BEB19A4"/>
    <w:rsid w:val="5BF3322A"/>
    <w:rsid w:val="5C056F87"/>
    <w:rsid w:val="5C1A0834"/>
    <w:rsid w:val="5C1A6ED8"/>
    <w:rsid w:val="5C304F3B"/>
    <w:rsid w:val="5C3D724E"/>
    <w:rsid w:val="5C3E2D78"/>
    <w:rsid w:val="5C522F45"/>
    <w:rsid w:val="5C65291D"/>
    <w:rsid w:val="5C7D785E"/>
    <w:rsid w:val="5C8E12A9"/>
    <w:rsid w:val="5C8F321A"/>
    <w:rsid w:val="5C942044"/>
    <w:rsid w:val="5CB73270"/>
    <w:rsid w:val="5CBF07AB"/>
    <w:rsid w:val="5CCE2A56"/>
    <w:rsid w:val="5CF4527D"/>
    <w:rsid w:val="5CF50D2A"/>
    <w:rsid w:val="5CF938F4"/>
    <w:rsid w:val="5D042AD9"/>
    <w:rsid w:val="5D070B26"/>
    <w:rsid w:val="5D2C0556"/>
    <w:rsid w:val="5D416F27"/>
    <w:rsid w:val="5D452F43"/>
    <w:rsid w:val="5D7B2C10"/>
    <w:rsid w:val="5D97175F"/>
    <w:rsid w:val="5DA90F57"/>
    <w:rsid w:val="5DAC69BB"/>
    <w:rsid w:val="5DB13A08"/>
    <w:rsid w:val="5DB974E5"/>
    <w:rsid w:val="5DBF7F3F"/>
    <w:rsid w:val="5DC002AB"/>
    <w:rsid w:val="5DCC1F1B"/>
    <w:rsid w:val="5DE6267F"/>
    <w:rsid w:val="5E506F87"/>
    <w:rsid w:val="5E6D0D0D"/>
    <w:rsid w:val="5E7627FD"/>
    <w:rsid w:val="5E840889"/>
    <w:rsid w:val="5E886B38"/>
    <w:rsid w:val="5EBE5553"/>
    <w:rsid w:val="5ED57E7B"/>
    <w:rsid w:val="5F085606"/>
    <w:rsid w:val="5F3C5A9F"/>
    <w:rsid w:val="5F43024C"/>
    <w:rsid w:val="5F7472B3"/>
    <w:rsid w:val="5F790C56"/>
    <w:rsid w:val="5F846A66"/>
    <w:rsid w:val="5F8751B1"/>
    <w:rsid w:val="5F9717D5"/>
    <w:rsid w:val="5FAB72E4"/>
    <w:rsid w:val="5FAC57F7"/>
    <w:rsid w:val="5FAF634D"/>
    <w:rsid w:val="600B3284"/>
    <w:rsid w:val="600E587D"/>
    <w:rsid w:val="60236057"/>
    <w:rsid w:val="602A2DA6"/>
    <w:rsid w:val="602D2A50"/>
    <w:rsid w:val="60362FA7"/>
    <w:rsid w:val="60480AB2"/>
    <w:rsid w:val="604A25A1"/>
    <w:rsid w:val="604C4CC2"/>
    <w:rsid w:val="60506827"/>
    <w:rsid w:val="605B50E0"/>
    <w:rsid w:val="606E19DA"/>
    <w:rsid w:val="606F056B"/>
    <w:rsid w:val="60A96B43"/>
    <w:rsid w:val="60B15FE4"/>
    <w:rsid w:val="60B75CD4"/>
    <w:rsid w:val="60BF5683"/>
    <w:rsid w:val="60C206A0"/>
    <w:rsid w:val="60C26423"/>
    <w:rsid w:val="60C32C9F"/>
    <w:rsid w:val="60D8563E"/>
    <w:rsid w:val="60E02E14"/>
    <w:rsid w:val="60EC6DF3"/>
    <w:rsid w:val="60ED666D"/>
    <w:rsid w:val="60EF5890"/>
    <w:rsid w:val="60F117DE"/>
    <w:rsid w:val="60F61D59"/>
    <w:rsid w:val="60FB716A"/>
    <w:rsid w:val="60FF4D4A"/>
    <w:rsid w:val="610D5022"/>
    <w:rsid w:val="61350400"/>
    <w:rsid w:val="6140509D"/>
    <w:rsid w:val="61514D48"/>
    <w:rsid w:val="615F1B14"/>
    <w:rsid w:val="61664FFF"/>
    <w:rsid w:val="617E52E2"/>
    <w:rsid w:val="61A078C7"/>
    <w:rsid w:val="61AC1A11"/>
    <w:rsid w:val="61B800DA"/>
    <w:rsid w:val="61D837AA"/>
    <w:rsid w:val="61F03BDA"/>
    <w:rsid w:val="61F42030"/>
    <w:rsid w:val="61F81AA5"/>
    <w:rsid w:val="621A401A"/>
    <w:rsid w:val="62257005"/>
    <w:rsid w:val="62300204"/>
    <w:rsid w:val="624502F4"/>
    <w:rsid w:val="627C3E64"/>
    <w:rsid w:val="62993A7C"/>
    <w:rsid w:val="62AF5316"/>
    <w:rsid w:val="62B75197"/>
    <w:rsid w:val="62BA478E"/>
    <w:rsid w:val="62BD11F6"/>
    <w:rsid w:val="62BE76D1"/>
    <w:rsid w:val="62CC2411"/>
    <w:rsid w:val="62CD23F8"/>
    <w:rsid w:val="62D07E60"/>
    <w:rsid w:val="62FD36ED"/>
    <w:rsid w:val="63083A0F"/>
    <w:rsid w:val="631229BE"/>
    <w:rsid w:val="63166424"/>
    <w:rsid w:val="63233FD1"/>
    <w:rsid w:val="63276B7D"/>
    <w:rsid w:val="632A75AF"/>
    <w:rsid w:val="633B3151"/>
    <w:rsid w:val="635E186D"/>
    <w:rsid w:val="63720A04"/>
    <w:rsid w:val="637555FC"/>
    <w:rsid w:val="63827C37"/>
    <w:rsid w:val="639108F8"/>
    <w:rsid w:val="639826A5"/>
    <w:rsid w:val="63E538A0"/>
    <w:rsid w:val="63EB18C3"/>
    <w:rsid w:val="64296AC6"/>
    <w:rsid w:val="6433562A"/>
    <w:rsid w:val="64344796"/>
    <w:rsid w:val="643F4DAB"/>
    <w:rsid w:val="644A006B"/>
    <w:rsid w:val="644F17DA"/>
    <w:rsid w:val="645417EB"/>
    <w:rsid w:val="64773D1C"/>
    <w:rsid w:val="648D2B69"/>
    <w:rsid w:val="649B3B7B"/>
    <w:rsid w:val="64AB5CF7"/>
    <w:rsid w:val="64B750DD"/>
    <w:rsid w:val="64C45F08"/>
    <w:rsid w:val="64C60772"/>
    <w:rsid w:val="64E950BF"/>
    <w:rsid w:val="65160B9B"/>
    <w:rsid w:val="6516377E"/>
    <w:rsid w:val="65165661"/>
    <w:rsid w:val="65186ABB"/>
    <w:rsid w:val="651E78E6"/>
    <w:rsid w:val="6525440C"/>
    <w:rsid w:val="65265E44"/>
    <w:rsid w:val="652856F4"/>
    <w:rsid w:val="652B3E36"/>
    <w:rsid w:val="652F7036"/>
    <w:rsid w:val="65316A2B"/>
    <w:rsid w:val="653E2D97"/>
    <w:rsid w:val="654F45BD"/>
    <w:rsid w:val="655958CF"/>
    <w:rsid w:val="655B398A"/>
    <w:rsid w:val="656946D5"/>
    <w:rsid w:val="65736C85"/>
    <w:rsid w:val="65822C83"/>
    <w:rsid w:val="658667D9"/>
    <w:rsid w:val="659A591B"/>
    <w:rsid w:val="65A70A8A"/>
    <w:rsid w:val="65AF2115"/>
    <w:rsid w:val="65B42C46"/>
    <w:rsid w:val="65C67948"/>
    <w:rsid w:val="65E932E2"/>
    <w:rsid w:val="65F55263"/>
    <w:rsid w:val="660D7C40"/>
    <w:rsid w:val="66371767"/>
    <w:rsid w:val="663E45DA"/>
    <w:rsid w:val="665415BC"/>
    <w:rsid w:val="665C5A91"/>
    <w:rsid w:val="666B7C8D"/>
    <w:rsid w:val="666E4E7C"/>
    <w:rsid w:val="668C0EC0"/>
    <w:rsid w:val="66B423EC"/>
    <w:rsid w:val="66C60B07"/>
    <w:rsid w:val="67042DA7"/>
    <w:rsid w:val="670E53F0"/>
    <w:rsid w:val="67117A9B"/>
    <w:rsid w:val="67157507"/>
    <w:rsid w:val="67206E4C"/>
    <w:rsid w:val="672778EB"/>
    <w:rsid w:val="67321915"/>
    <w:rsid w:val="673E7204"/>
    <w:rsid w:val="67696C1E"/>
    <w:rsid w:val="678B4C92"/>
    <w:rsid w:val="679D4C4E"/>
    <w:rsid w:val="67A02CBF"/>
    <w:rsid w:val="67B02D97"/>
    <w:rsid w:val="67B26402"/>
    <w:rsid w:val="67DE3770"/>
    <w:rsid w:val="67DF0A57"/>
    <w:rsid w:val="67FC7BB5"/>
    <w:rsid w:val="68043DA5"/>
    <w:rsid w:val="68077DF9"/>
    <w:rsid w:val="68186BC2"/>
    <w:rsid w:val="681871D4"/>
    <w:rsid w:val="682E2A90"/>
    <w:rsid w:val="68453AD5"/>
    <w:rsid w:val="684D1CB0"/>
    <w:rsid w:val="68667951"/>
    <w:rsid w:val="68737AFA"/>
    <w:rsid w:val="687A2977"/>
    <w:rsid w:val="687C4077"/>
    <w:rsid w:val="68895DAB"/>
    <w:rsid w:val="6890099B"/>
    <w:rsid w:val="68A636E0"/>
    <w:rsid w:val="68A80753"/>
    <w:rsid w:val="68AA6EC2"/>
    <w:rsid w:val="68B74DCE"/>
    <w:rsid w:val="68B76FA3"/>
    <w:rsid w:val="68B83294"/>
    <w:rsid w:val="68CE54C2"/>
    <w:rsid w:val="68D56B43"/>
    <w:rsid w:val="68EA41F5"/>
    <w:rsid w:val="68ED714D"/>
    <w:rsid w:val="68F74932"/>
    <w:rsid w:val="68FF6FEA"/>
    <w:rsid w:val="6913588E"/>
    <w:rsid w:val="691A410C"/>
    <w:rsid w:val="69223D9F"/>
    <w:rsid w:val="69274557"/>
    <w:rsid w:val="692F224C"/>
    <w:rsid w:val="69307E19"/>
    <w:rsid w:val="694E657C"/>
    <w:rsid w:val="69561B72"/>
    <w:rsid w:val="69635FD1"/>
    <w:rsid w:val="696457B0"/>
    <w:rsid w:val="697D4863"/>
    <w:rsid w:val="69805B0B"/>
    <w:rsid w:val="698863DA"/>
    <w:rsid w:val="699D5E0F"/>
    <w:rsid w:val="69A54C36"/>
    <w:rsid w:val="69A81316"/>
    <w:rsid w:val="69A87D0D"/>
    <w:rsid w:val="69AB28F6"/>
    <w:rsid w:val="69C76C21"/>
    <w:rsid w:val="69CA4ACC"/>
    <w:rsid w:val="69D25641"/>
    <w:rsid w:val="69F66601"/>
    <w:rsid w:val="6A052CD1"/>
    <w:rsid w:val="6A0E3803"/>
    <w:rsid w:val="6A1A1C89"/>
    <w:rsid w:val="6A1E231D"/>
    <w:rsid w:val="6A5B2BB9"/>
    <w:rsid w:val="6A682879"/>
    <w:rsid w:val="6A696279"/>
    <w:rsid w:val="6A870487"/>
    <w:rsid w:val="6A8955C1"/>
    <w:rsid w:val="6A991C50"/>
    <w:rsid w:val="6AB94177"/>
    <w:rsid w:val="6AC36259"/>
    <w:rsid w:val="6AEF2468"/>
    <w:rsid w:val="6B1148B4"/>
    <w:rsid w:val="6B187FC7"/>
    <w:rsid w:val="6B2470A0"/>
    <w:rsid w:val="6B2C416A"/>
    <w:rsid w:val="6B3F2786"/>
    <w:rsid w:val="6B4A5AA4"/>
    <w:rsid w:val="6B5A6428"/>
    <w:rsid w:val="6B691680"/>
    <w:rsid w:val="6B744780"/>
    <w:rsid w:val="6B7667BF"/>
    <w:rsid w:val="6B874D35"/>
    <w:rsid w:val="6B94480D"/>
    <w:rsid w:val="6B9B7E5C"/>
    <w:rsid w:val="6BA35B72"/>
    <w:rsid w:val="6BAC3B43"/>
    <w:rsid w:val="6BBD71E5"/>
    <w:rsid w:val="6BCB694A"/>
    <w:rsid w:val="6BD04AA3"/>
    <w:rsid w:val="6BD6645B"/>
    <w:rsid w:val="6BE52042"/>
    <w:rsid w:val="6BFE0C3D"/>
    <w:rsid w:val="6C0C0FE1"/>
    <w:rsid w:val="6C1F7E01"/>
    <w:rsid w:val="6C2D2B4F"/>
    <w:rsid w:val="6C2D75F1"/>
    <w:rsid w:val="6C386AEE"/>
    <w:rsid w:val="6C517702"/>
    <w:rsid w:val="6C551B77"/>
    <w:rsid w:val="6C636EE3"/>
    <w:rsid w:val="6C6A1502"/>
    <w:rsid w:val="6C8100FC"/>
    <w:rsid w:val="6C820A6E"/>
    <w:rsid w:val="6CA942C0"/>
    <w:rsid w:val="6CC71024"/>
    <w:rsid w:val="6CCB5032"/>
    <w:rsid w:val="6CE21A7B"/>
    <w:rsid w:val="6CEB61C1"/>
    <w:rsid w:val="6D130031"/>
    <w:rsid w:val="6D25247D"/>
    <w:rsid w:val="6D2B74B3"/>
    <w:rsid w:val="6D3E0BF3"/>
    <w:rsid w:val="6D4E0462"/>
    <w:rsid w:val="6D626250"/>
    <w:rsid w:val="6D753998"/>
    <w:rsid w:val="6D8668FE"/>
    <w:rsid w:val="6D990309"/>
    <w:rsid w:val="6DA36BD4"/>
    <w:rsid w:val="6DD05C70"/>
    <w:rsid w:val="6DDF2FC6"/>
    <w:rsid w:val="6DE44D31"/>
    <w:rsid w:val="6DEA3D24"/>
    <w:rsid w:val="6DEC01C6"/>
    <w:rsid w:val="6DFE1020"/>
    <w:rsid w:val="6DFF5E02"/>
    <w:rsid w:val="6E2C380B"/>
    <w:rsid w:val="6E343FC5"/>
    <w:rsid w:val="6E350AA3"/>
    <w:rsid w:val="6E3B4012"/>
    <w:rsid w:val="6E577EBF"/>
    <w:rsid w:val="6E7A6798"/>
    <w:rsid w:val="6E7E0154"/>
    <w:rsid w:val="6E7F019A"/>
    <w:rsid w:val="6E8505CD"/>
    <w:rsid w:val="6ED9459F"/>
    <w:rsid w:val="6EDF5630"/>
    <w:rsid w:val="6EE24E4C"/>
    <w:rsid w:val="6EE45779"/>
    <w:rsid w:val="6EEC0419"/>
    <w:rsid w:val="6EF0660C"/>
    <w:rsid w:val="6F0627E9"/>
    <w:rsid w:val="6F247675"/>
    <w:rsid w:val="6F2734F9"/>
    <w:rsid w:val="6F2B231D"/>
    <w:rsid w:val="6F5136FA"/>
    <w:rsid w:val="6F5F366D"/>
    <w:rsid w:val="6F602961"/>
    <w:rsid w:val="6FB064BE"/>
    <w:rsid w:val="6FB414F9"/>
    <w:rsid w:val="6FB425CB"/>
    <w:rsid w:val="6FD0653B"/>
    <w:rsid w:val="6FD827A7"/>
    <w:rsid w:val="6FDB06D2"/>
    <w:rsid w:val="6FE10EA4"/>
    <w:rsid w:val="6FF249F1"/>
    <w:rsid w:val="6FFD3FBC"/>
    <w:rsid w:val="700C4873"/>
    <w:rsid w:val="700D172B"/>
    <w:rsid w:val="7020137A"/>
    <w:rsid w:val="7040659E"/>
    <w:rsid w:val="70421697"/>
    <w:rsid w:val="70454461"/>
    <w:rsid w:val="708C5291"/>
    <w:rsid w:val="70A72A3F"/>
    <w:rsid w:val="70D42CA2"/>
    <w:rsid w:val="70DB5380"/>
    <w:rsid w:val="71310EE5"/>
    <w:rsid w:val="7143654A"/>
    <w:rsid w:val="71484198"/>
    <w:rsid w:val="71484277"/>
    <w:rsid w:val="716D3786"/>
    <w:rsid w:val="717763E0"/>
    <w:rsid w:val="718A7F15"/>
    <w:rsid w:val="718F3B6E"/>
    <w:rsid w:val="719F67A9"/>
    <w:rsid w:val="71A039CA"/>
    <w:rsid w:val="71AB61BC"/>
    <w:rsid w:val="71BD7124"/>
    <w:rsid w:val="71BD7EBF"/>
    <w:rsid w:val="71C56D5B"/>
    <w:rsid w:val="71D70E6E"/>
    <w:rsid w:val="7226136B"/>
    <w:rsid w:val="7227498F"/>
    <w:rsid w:val="72331F17"/>
    <w:rsid w:val="72373B05"/>
    <w:rsid w:val="723A5615"/>
    <w:rsid w:val="72407779"/>
    <w:rsid w:val="726517F8"/>
    <w:rsid w:val="72720DA8"/>
    <w:rsid w:val="728123D5"/>
    <w:rsid w:val="728237ED"/>
    <w:rsid w:val="729B6456"/>
    <w:rsid w:val="72B8051C"/>
    <w:rsid w:val="730F33FD"/>
    <w:rsid w:val="730F480E"/>
    <w:rsid w:val="733B221D"/>
    <w:rsid w:val="7346162B"/>
    <w:rsid w:val="735F1D99"/>
    <w:rsid w:val="73881BFB"/>
    <w:rsid w:val="739D58E4"/>
    <w:rsid w:val="73A679B9"/>
    <w:rsid w:val="73C75BB3"/>
    <w:rsid w:val="73D82886"/>
    <w:rsid w:val="73E3171A"/>
    <w:rsid w:val="73E51842"/>
    <w:rsid w:val="73E659CD"/>
    <w:rsid w:val="73E743B1"/>
    <w:rsid w:val="741A7B55"/>
    <w:rsid w:val="743523C8"/>
    <w:rsid w:val="74441C07"/>
    <w:rsid w:val="745044D2"/>
    <w:rsid w:val="74526F5F"/>
    <w:rsid w:val="745E7112"/>
    <w:rsid w:val="74761236"/>
    <w:rsid w:val="74A24B27"/>
    <w:rsid w:val="74F127CE"/>
    <w:rsid w:val="75137DDD"/>
    <w:rsid w:val="751A48A4"/>
    <w:rsid w:val="752D2605"/>
    <w:rsid w:val="75537036"/>
    <w:rsid w:val="758B2E7C"/>
    <w:rsid w:val="75914EDC"/>
    <w:rsid w:val="759F1C61"/>
    <w:rsid w:val="75A775A9"/>
    <w:rsid w:val="75B64E31"/>
    <w:rsid w:val="75C91951"/>
    <w:rsid w:val="75CD0DA3"/>
    <w:rsid w:val="75D944A1"/>
    <w:rsid w:val="75EA118D"/>
    <w:rsid w:val="75F80135"/>
    <w:rsid w:val="76037B74"/>
    <w:rsid w:val="761470EA"/>
    <w:rsid w:val="761807F0"/>
    <w:rsid w:val="761E6963"/>
    <w:rsid w:val="762809B0"/>
    <w:rsid w:val="763E6A68"/>
    <w:rsid w:val="763F3E54"/>
    <w:rsid w:val="764D0FCD"/>
    <w:rsid w:val="76556A2E"/>
    <w:rsid w:val="765E0B3E"/>
    <w:rsid w:val="766E2E12"/>
    <w:rsid w:val="76956ABE"/>
    <w:rsid w:val="7697429B"/>
    <w:rsid w:val="76991101"/>
    <w:rsid w:val="76C00626"/>
    <w:rsid w:val="76CA27C8"/>
    <w:rsid w:val="76DC59E7"/>
    <w:rsid w:val="76F37EC6"/>
    <w:rsid w:val="76F90F86"/>
    <w:rsid w:val="772022DD"/>
    <w:rsid w:val="77292C7C"/>
    <w:rsid w:val="77342714"/>
    <w:rsid w:val="77445A33"/>
    <w:rsid w:val="775351F1"/>
    <w:rsid w:val="775915AC"/>
    <w:rsid w:val="77606CB8"/>
    <w:rsid w:val="77661223"/>
    <w:rsid w:val="778C731C"/>
    <w:rsid w:val="779F334B"/>
    <w:rsid w:val="77D26CD8"/>
    <w:rsid w:val="77E37423"/>
    <w:rsid w:val="77ED5004"/>
    <w:rsid w:val="77F92E86"/>
    <w:rsid w:val="77F94986"/>
    <w:rsid w:val="77FF7AE0"/>
    <w:rsid w:val="78000F13"/>
    <w:rsid w:val="78023EC5"/>
    <w:rsid w:val="780966B0"/>
    <w:rsid w:val="782832D0"/>
    <w:rsid w:val="78452C46"/>
    <w:rsid w:val="784A2ED7"/>
    <w:rsid w:val="784C3403"/>
    <w:rsid w:val="7850451A"/>
    <w:rsid w:val="7863464C"/>
    <w:rsid w:val="786470CB"/>
    <w:rsid w:val="78650DEF"/>
    <w:rsid w:val="788579FE"/>
    <w:rsid w:val="78894C9D"/>
    <w:rsid w:val="788D4CF8"/>
    <w:rsid w:val="788E737B"/>
    <w:rsid w:val="789D3954"/>
    <w:rsid w:val="78AD7419"/>
    <w:rsid w:val="78AE780E"/>
    <w:rsid w:val="78C0042D"/>
    <w:rsid w:val="78C21D5A"/>
    <w:rsid w:val="78D55489"/>
    <w:rsid w:val="78D93E53"/>
    <w:rsid w:val="79086D8F"/>
    <w:rsid w:val="79154072"/>
    <w:rsid w:val="79506212"/>
    <w:rsid w:val="795A28E0"/>
    <w:rsid w:val="79626D14"/>
    <w:rsid w:val="79665F69"/>
    <w:rsid w:val="797259C0"/>
    <w:rsid w:val="799F44C0"/>
    <w:rsid w:val="79B42C86"/>
    <w:rsid w:val="79B713C0"/>
    <w:rsid w:val="79BB2C14"/>
    <w:rsid w:val="79CC0CED"/>
    <w:rsid w:val="79D305F5"/>
    <w:rsid w:val="79E26729"/>
    <w:rsid w:val="7A262529"/>
    <w:rsid w:val="7A3331F8"/>
    <w:rsid w:val="7A373C08"/>
    <w:rsid w:val="7A4132F8"/>
    <w:rsid w:val="7A5145A2"/>
    <w:rsid w:val="7A5979CE"/>
    <w:rsid w:val="7A647186"/>
    <w:rsid w:val="7A7631DF"/>
    <w:rsid w:val="7A8C3926"/>
    <w:rsid w:val="7A953DC7"/>
    <w:rsid w:val="7AAB7705"/>
    <w:rsid w:val="7ACA60A9"/>
    <w:rsid w:val="7AF156D3"/>
    <w:rsid w:val="7AF76B93"/>
    <w:rsid w:val="7AF82CD0"/>
    <w:rsid w:val="7B241519"/>
    <w:rsid w:val="7B30793B"/>
    <w:rsid w:val="7B396365"/>
    <w:rsid w:val="7B40467E"/>
    <w:rsid w:val="7B4B60F4"/>
    <w:rsid w:val="7B5D4BC5"/>
    <w:rsid w:val="7B6772A5"/>
    <w:rsid w:val="7B680BDA"/>
    <w:rsid w:val="7B793006"/>
    <w:rsid w:val="7BBD0F81"/>
    <w:rsid w:val="7BD35234"/>
    <w:rsid w:val="7BF57E69"/>
    <w:rsid w:val="7BFC6EFE"/>
    <w:rsid w:val="7C1F1AEF"/>
    <w:rsid w:val="7C200C58"/>
    <w:rsid w:val="7C38592F"/>
    <w:rsid w:val="7C4161AE"/>
    <w:rsid w:val="7C6268CC"/>
    <w:rsid w:val="7C77066C"/>
    <w:rsid w:val="7C812C9A"/>
    <w:rsid w:val="7C871051"/>
    <w:rsid w:val="7CB80DD7"/>
    <w:rsid w:val="7CC457C3"/>
    <w:rsid w:val="7CCC0A3E"/>
    <w:rsid w:val="7CD970EB"/>
    <w:rsid w:val="7CE51825"/>
    <w:rsid w:val="7CE65B51"/>
    <w:rsid w:val="7CEF5358"/>
    <w:rsid w:val="7CF51E90"/>
    <w:rsid w:val="7CFF2477"/>
    <w:rsid w:val="7D054C17"/>
    <w:rsid w:val="7D4A641F"/>
    <w:rsid w:val="7D525FE9"/>
    <w:rsid w:val="7D6978AD"/>
    <w:rsid w:val="7D7E2D83"/>
    <w:rsid w:val="7D875E3F"/>
    <w:rsid w:val="7D8D0F51"/>
    <w:rsid w:val="7D963FE9"/>
    <w:rsid w:val="7D994AF3"/>
    <w:rsid w:val="7DA71A0B"/>
    <w:rsid w:val="7DB4537B"/>
    <w:rsid w:val="7DB6029F"/>
    <w:rsid w:val="7DD626B0"/>
    <w:rsid w:val="7DEE30D4"/>
    <w:rsid w:val="7DF04492"/>
    <w:rsid w:val="7DF72A58"/>
    <w:rsid w:val="7DF83515"/>
    <w:rsid w:val="7E0E1A8A"/>
    <w:rsid w:val="7E2A21C6"/>
    <w:rsid w:val="7E2D2649"/>
    <w:rsid w:val="7E6B2EC0"/>
    <w:rsid w:val="7E70533D"/>
    <w:rsid w:val="7E771A39"/>
    <w:rsid w:val="7EA11C33"/>
    <w:rsid w:val="7EC818D1"/>
    <w:rsid w:val="7EE960D3"/>
    <w:rsid w:val="7EE96562"/>
    <w:rsid w:val="7F2235A6"/>
    <w:rsid w:val="7F2A7091"/>
    <w:rsid w:val="7F361697"/>
    <w:rsid w:val="7F44283B"/>
    <w:rsid w:val="7F6D0813"/>
    <w:rsid w:val="7F6E1B56"/>
    <w:rsid w:val="7F7C5A67"/>
    <w:rsid w:val="7F921AE3"/>
    <w:rsid w:val="7F9325BD"/>
    <w:rsid w:val="7FA36C4C"/>
    <w:rsid w:val="7FBC0442"/>
    <w:rsid w:val="7FD67EE7"/>
    <w:rsid w:val="7FDC7BEC"/>
    <w:rsid w:val="7FF946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1A1BEAA5"/>
  <w15:docId w15:val="{B133CF4B-6817-42C7-8154-0744079C97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semiHidden="1" w:uiPriority="0" w:qFormat="1"/>
    <w:lsdException w:name="index 3" w:semiHidden="1" w:uiPriority="0" w:qFormat="1"/>
    <w:lsdException w:name="index 4" w:uiPriority="0" w:qFormat="1"/>
    <w:lsdException w:name="index 5" w:semiHidden="1" w:uiPriority="0" w:qFormat="1"/>
    <w:lsdException w:name="index 6" w:semiHidden="1" w:uiPriority="0" w:qFormat="1"/>
    <w:lsdException w:name="index 7" w:semiHidden="1" w:uiPriority="0" w:qFormat="1"/>
    <w:lsdException w:name="index 8" w:semiHidden="1" w:uiPriority="0" w:qFormat="1"/>
    <w:lsdException w:name="index 9" w:semiHidden="1" w:uiPriority="0"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0" w:qFormat="1"/>
    <w:lsdException w:name="footnote text" w:uiPriority="0" w:qFormat="1"/>
    <w:lsdException w:name="annotation text" w:qFormat="1"/>
    <w:lsdException w:name="header" w:uiPriority="0" w:unhideWhenUsed="1" w:qFormat="1"/>
    <w:lsdException w:name="footer" w:unhideWhenUsed="1" w:qFormat="1"/>
    <w:lsdException w:name="index heading" w:uiPriority="0" w:qFormat="1"/>
    <w:lsdException w:name="caption" w:uiPriority="0" w:qFormat="1"/>
    <w:lsdException w:name="table of figures" w:uiPriority="0" w:qFormat="1"/>
    <w:lsdException w:name="envelope address" w:semiHidden="1" w:unhideWhenUsed="1"/>
    <w:lsdException w:name="envelope return" w:semiHidden="1" w:unhideWhenUsed="1"/>
    <w:lsdException w:name="footnote reference" w:uiPriority="0" w:qFormat="1"/>
    <w:lsdException w:name="annotation reference" w:qFormat="1"/>
    <w:lsdException w:name="line number" w:semiHidden="1" w:unhideWhenUsed="1"/>
    <w:lsdException w:name="page number" w:uiPriority="0" w:qFormat="1"/>
    <w:lsdException w:name="endnote reference" w:uiPriority="0" w:qFormat="1"/>
    <w:lsdException w:name="endnote text" w:uiPriority="0" w:qFormat="1"/>
    <w:lsdException w:name="table of authorities" w:semiHidden="1" w:uiPriority="0" w:qFormat="1"/>
    <w:lsdException w:name="macro" w:uiPriority="0" w:qFormat="1"/>
    <w:lsdException w:name="toa heading" w:uiPriority="0" w:qFormat="1"/>
    <w:lsdException w:name="List" w:uiPriority="0" w:qFormat="1"/>
    <w:lsdException w:name="List Bullet" w:uiPriority="0" w:qFormat="1"/>
    <w:lsdException w:name="List Number" w:uiPriority="0" w:qFormat="1"/>
    <w:lsdException w:name="List 2" w:uiPriority="0" w:qFormat="1"/>
    <w:lsdException w:name="List 3" w:semiHidden="1" w:unhideWhenUsed="1"/>
    <w:lsdException w:name="List 4" w:semiHidden="1" w:unhideWhenUsed="1"/>
    <w:lsdException w:name="List 5" w:semiHidden="1" w:unhideWhenUsed="1"/>
    <w:lsdException w:name="List Bullet 2" w:uiPriority="0" w:qFormat="1"/>
    <w:lsdException w:name="List Bullet 3" w:uiPriority="0" w:qFormat="1"/>
    <w:lsdException w:name="List Bullet 4" w:uiPriority="0" w:qFormat="1"/>
    <w:lsdException w:name="List Bullet 5" w:uiPriority="0" w:qFormat="1"/>
    <w:lsdException w:name="List Number 2" w:uiPriority="0" w:qFormat="1"/>
    <w:lsdException w:name="List Number 3" w:uiPriority="0" w:qFormat="1"/>
    <w:lsdException w:name="List Number 4" w:uiPriority="0" w:qFormat="1"/>
    <w:lsdException w:name="List Number 5" w:uiPriority="0" w:qFormat="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uiPriority="0" w:qFormat="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uiPriority="0" w:qFormat="1"/>
    <w:lsdException w:name="Subtitle" w:uiPriority="11" w:qFormat="1"/>
    <w:lsdException w:name="Salutation" w:uiPriority="0" w:qFormat="1"/>
    <w:lsdException w:name="Date" w:uiPriority="0" w:qFormat="1"/>
    <w:lsdException w:name="Body Text First Indent" w:uiPriority="0" w:qFormat="1"/>
    <w:lsdException w:name="Body Text First Indent 2" w:uiPriority="0" w:qFormat="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uiPriority="0" w:qFormat="1"/>
    <w:lsdException w:name="Hyperlink" w:unhideWhenUsed="1" w:qFormat="1"/>
    <w:lsdException w:name="FollowedHyperlink" w:unhideWhenUsed="1" w:qFormat="1"/>
    <w:lsdException w:name="Strong" w:uiPriority="0" w:qFormat="1"/>
    <w:lsdException w:name="Emphasis" w:uiPriority="20" w:qFormat="1"/>
    <w:lsdException w:name="Document Map" w:uiPriority="0" w:unhideWhenUsed="1" w:qFormat="1"/>
    <w:lsdException w:name="Plain Text" w:uiPriority="0" w:unhideWhenUsed="1"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unhideWhenUsed="1" w:qFormat="1"/>
    <w:lsdException w:name="HTML Code" w:unhideWhenUsed="1" w:qFormat="1"/>
    <w:lsdException w:name="HTML Definition" w:unhideWhenUsed="1" w:qFormat="1"/>
    <w:lsdException w:name="HTML Keyboard" w:semiHidden="1" w:unhideWhenUsed="1"/>
    <w:lsdException w:name="HTML Preformatted" w:qFormat="1"/>
    <w:lsdException w:name="HTML Sample" w:semiHidden="1" w:unhideWhenUsed="1"/>
    <w:lsdException w:name="HTML Typewriter" w:uiPriority="0" w:qFormat="1"/>
    <w:lsdException w:name="HTML Variable" w:unhideWhenUsed="1" w:qFormat="1"/>
    <w:lsdException w:name="Normal Table" w:semiHidden="1" w:unhideWhenUsed="1" w:qFormat="1"/>
    <w:lsdException w:name="annotation subject"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TOC1"/>
    <w:qFormat/>
    <w:pPr>
      <w:widowControl w:val="0"/>
      <w:jc w:val="both"/>
    </w:pPr>
    <w:rPr>
      <w:kern w:val="2"/>
      <w:sz w:val="21"/>
      <w:szCs w:val="24"/>
    </w:rPr>
  </w:style>
  <w:style w:type="paragraph" w:styleId="1">
    <w:name w:val="heading 1"/>
    <w:basedOn w:val="a"/>
    <w:next w:val="a"/>
    <w:link w:val="10"/>
    <w:qFormat/>
    <w:pPr>
      <w:keepNext/>
      <w:keepLines/>
      <w:tabs>
        <w:tab w:val="left" w:pos="1440"/>
      </w:tabs>
      <w:spacing w:before="340" w:after="330" w:line="576" w:lineRule="auto"/>
      <w:ind w:left="432" w:hanging="432"/>
      <w:outlineLvl w:val="0"/>
    </w:pPr>
    <w:rPr>
      <w:b/>
      <w:bCs/>
      <w:kern w:val="44"/>
      <w:sz w:val="44"/>
      <w:szCs w:val="44"/>
    </w:rPr>
  </w:style>
  <w:style w:type="paragraph" w:styleId="2">
    <w:name w:val="heading 2"/>
    <w:basedOn w:val="a"/>
    <w:next w:val="a"/>
    <w:link w:val="20"/>
    <w:qFormat/>
    <w:pPr>
      <w:keepNext/>
      <w:keepLines/>
      <w:spacing w:before="260" w:after="260" w:line="413" w:lineRule="auto"/>
      <w:outlineLvl w:val="1"/>
    </w:pPr>
    <w:rPr>
      <w:rFonts w:ascii="Arial" w:eastAsia="黑体" w:hAnsi="Arial"/>
      <w:b/>
      <w:bCs/>
      <w:sz w:val="32"/>
      <w:szCs w:val="32"/>
    </w:rPr>
  </w:style>
  <w:style w:type="paragraph" w:styleId="3">
    <w:name w:val="heading 3"/>
    <w:basedOn w:val="a"/>
    <w:next w:val="a"/>
    <w:link w:val="30"/>
    <w:qFormat/>
    <w:pPr>
      <w:keepNext/>
      <w:keepLines/>
      <w:spacing w:before="260" w:after="260" w:line="416" w:lineRule="auto"/>
      <w:outlineLvl w:val="2"/>
    </w:pPr>
    <w:rPr>
      <w:b/>
      <w:bCs/>
      <w:sz w:val="32"/>
      <w:szCs w:val="32"/>
    </w:rPr>
  </w:style>
  <w:style w:type="paragraph" w:styleId="4">
    <w:name w:val="heading 4"/>
    <w:basedOn w:val="a"/>
    <w:next w:val="a"/>
    <w:link w:val="40"/>
    <w:qFormat/>
    <w:pPr>
      <w:keepNext/>
      <w:keepLines/>
      <w:spacing w:before="280" w:after="290" w:line="376" w:lineRule="auto"/>
      <w:outlineLvl w:val="3"/>
    </w:pPr>
    <w:rPr>
      <w:rFonts w:ascii="Cambria" w:hAnsi="Cambria"/>
      <w:b/>
      <w:bCs/>
      <w:sz w:val="28"/>
      <w:szCs w:val="28"/>
    </w:rPr>
  </w:style>
  <w:style w:type="paragraph" w:styleId="5">
    <w:name w:val="heading 5"/>
    <w:basedOn w:val="a"/>
    <w:next w:val="a"/>
    <w:link w:val="50"/>
    <w:qFormat/>
    <w:pPr>
      <w:keepNext/>
      <w:keepLines/>
      <w:tabs>
        <w:tab w:val="left" w:pos="1008"/>
      </w:tabs>
      <w:spacing w:before="280" w:after="290" w:line="372" w:lineRule="auto"/>
      <w:ind w:left="1008" w:hanging="1008"/>
      <w:outlineLvl w:val="4"/>
    </w:pPr>
    <w:rPr>
      <w:b/>
      <w:sz w:val="28"/>
      <w:szCs w:val="20"/>
    </w:rPr>
  </w:style>
  <w:style w:type="paragraph" w:styleId="6">
    <w:name w:val="heading 6"/>
    <w:basedOn w:val="a"/>
    <w:next w:val="a"/>
    <w:link w:val="60"/>
    <w:qFormat/>
    <w:pPr>
      <w:keepNext/>
      <w:keepLines/>
      <w:tabs>
        <w:tab w:val="left" w:pos="1152"/>
      </w:tabs>
      <w:spacing w:before="240" w:after="64" w:line="317" w:lineRule="auto"/>
      <w:ind w:left="1152" w:hanging="1152"/>
      <w:outlineLvl w:val="5"/>
    </w:pPr>
    <w:rPr>
      <w:rFonts w:ascii="Arial" w:eastAsia="黑体" w:hAnsi="Arial"/>
      <w:b/>
      <w:sz w:val="24"/>
      <w:szCs w:val="20"/>
    </w:rPr>
  </w:style>
  <w:style w:type="paragraph" w:styleId="7">
    <w:name w:val="heading 7"/>
    <w:basedOn w:val="a"/>
    <w:next w:val="a"/>
    <w:link w:val="70"/>
    <w:qFormat/>
    <w:pPr>
      <w:keepNext/>
      <w:keepLines/>
      <w:tabs>
        <w:tab w:val="left" w:pos="1296"/>
      </w:tabs>
      <w:spacing w:before="240" w:after="64" w:line="317" w:lineRule="auto"/>
      <w:ind w:left="1296" w:hanging="1296"/>
      <w:outlineLvl w:val="6"/>
    </w:pPr>
    <w:rPr>
      <w:b/>
      <w:sz w:val="24"/>
      <w:szCs w:val="20"/>
    </w:rPr>
  </w:style>
  <w:style w:type="paragraph" w:styleId="8">
    <w:name w:val="heading 8"/>
    <w:basedOn w:val="a"/>
    <w:next w:val="a"/>
    <w:link w:val="80"/>
    <w:qFormat/>
    <w:pPr>
      <w:keepNext/>
      <w:keepLines/>
      <w:tabs>
        <w:tab w:val="left" w:pos="1440"/>
      </w:tabs>
      <w:spacing w:before="240" w:after="64" w:line="317" w:lineRule="auto"/>
      <w:ind w:left="1440" w:hanging="1440"/>
      <w:outlineLvl w:val="7"/>
    </w:pPr>
    <w:rPr>
      <w:rFonts w:ascii="Arial" w:eastAsia="黑体" w:hAnsi="Arial"/>
      <w:sz w:val="24"/>
      <w:szCs w:val="20"/>
    </w:rPr>
  </w:style>
  <w:style w:type="paragraph" w:styleId="9">
    <w:name w:val="heading 9"/>
    <w:basedOn w:val="a"/>
    <w:next w:val="a"/>
    <w:link w:val="90"/>
    <w:qFormat/>
    <w:pPr>
      <w:keepNext/>
      <w:keepLines/>
      <w:tabs>
        <w:tab w:val="left" w:pos="1584"/>
      </w:tabs>
      <w:spacing w:before="240" w:after="64" w:line="317" w:lineRule="auto"/>
      <w:ind w:left="1584" w:hanging="1584"/>
      <w:outlineLvl w:val="8"/>
    </w:pPr>
    <w:rPr>
      <w:rFonts w:ascii="Arial" w:eastAsia="黑体" w:hAnsi="Arial"/>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1">
    <w:name w:val="toc 1"/>
    <w:basedOn w:val="a"/>
    <w:next w:val="a"/>
    <w:uiPriority w:val="39"/>
    <w:qFormat/>
    <w:pPr>
      <w:tabs>
        <w:tab w:val="right" w:leader="dot" w:pos="8778"/>
      </w:tabs>
      <w:snapToGrid w:val="0"/>
      <w:spacing w:line="360" w:lineRule="auto"/>
      <w:jc w:val="center"/>
    </w:pPr>
    <w:rPr>
      <w:b/>
      <w:bCs/>
      <w:iCs/>
      <w:caps/>
      <w:kern w:val="0"/>
      <w:sz w:val="36"/>
      <w:szCs w:val="36"/>
    </w:rPr>
  </w:style>
  <w:style w:type="paragraph" w:styleId="a3">
    <w:name w:val="macro"/>
    <w:link w:val="a4"/>
    <w:qFormat/>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cs="Courier New"/>
      <w:kern w:val="2"/>
      <w:sz w:val="24"/>
      <w:szCs w:val="24"/>
    </w:rPr>
  </w:style>
  <w:style w:type="paragraph" w:styleId="TOC7">
    <w:name w:val="toc 7"/>
    <w:basedOn w:val="a"/>
    <w:next w:val="a"/>
    <w:uiPriority w:val="39"/>
    <w:qFormat/>
    <w:pPr>
      <w:ind w:left="1260"/>
      <w:jc w:val="left"/>
    </w:pPr>
    <w:rPr>
      <w:sz w:val="18"/>
      <w:szCs w:val="18"/>
    </w:rPr>
  </w:style>
  <w:style w:type="paragraph" w:styleId="21">
    <w:name w:val="List Number 2"/>
    <w:basedOn w:val="a"/>
    <w:qFormat/>
    <w:pPr>
      <w:tabs>
        <w:tab w:val="left" w:pos="780"/>
      </w:tabs>
      <w:spacing w:line="360" w:lineRule="auto"/>
      <w:ind w:left="780" w:hanging="360"/>
      <w:jc w:val="left"/>
    </w:pPr>
    <w:rPr>
      <w:rFonts w:ascii="宋体" w:hAnsi="宋体"/>
      <w:color w:val="7030A0"/>
      <w:sz w:val="24"/>
      <w:szCs w:val="20"/>
    </w:rPr>
  </w:style>
  <w:style w:type="paragraph" w:styleId="a5">
    <w:name w:val="table of authorities"/>
    <w:basedOn w:val="a"/>
    <w:next w:val="a"/>
    <w:semiHidden/>
    <w:qFormat/>
    <w:pPr>
      <w:spacing w:line="480" w:lineRule="exact"/>
      <w:ind w:leftChars="200" w:left="420" w:firstLineChars="200" w:firstLine="200"/>
      <w:jc w:val="left"/>
    </w:pPr>
    <w:rPr>
      <w:color w:val="7030A0"/>
      <w:sz w:val="24"/>
    </w:rPr>
  </w:style>
  <w:style w:type="paragraph" w:styleId="41">
    <w:name w:val="List Bullet 4"/>
    <w:basedOn w:val="a"/>
    <w:qFormat/>
    <w:pPr>
      <w:tabs>
        <w:tab w:val="left" w:pos="1620"/>
      </w:tabs>
      <w:spacing w:line="360" w:lineRule="auto"/>
      <w:ind w:left="1620" w:hanging="360"/>
      <w:jc w:val="left"/>
    </w:pPr>
    <w:rPr>
      <w:rFonts w:ascii="宋体" w:hAnsi="宋体"/>
      <w:color w:val="7030A0"/>
      <w:sz w:val="24"/>
      <w:szCs w:val="20"/>
    </w:rPr>
  </w:style>
  <w:style w:type="paragraph" w:styleId="81">
    <w:name w:val="index 8"/>
    <w:basedOn w:val="a"/>
    <w:next w:val="a"/>
    <w:semiHidden/>
    <w:qFormat/>
    <w:pPr>
      <w:spacing w:line="480" w:lineRule="exact"/>
      <w:ind w:leftChars="1400" w:left="1400" w:firstLineChars="200" w:firstLine="200"/>
      <w:jc w:val="left"/>
    </w:pPr>
    <w:rPr>
      <w:color w:val="7030A0"/>
      <w:sz w:val="24"/>
    </w:rPr>
  </w:style>
  <w:style w:type="paragraph" w:styleId="a6">
    <w:name w:val="List Number"/>
    <w:basedOn w:val="a"/>
    <w:qFormat/>
    <w:pPr>
      <w:tabs>
        <w:tab w:val="left" w:pos="360"/>
      </w:tabs>
      <w:spacing w:line="360" w:lineRule="auto"/>
      <w:ind w:left="360" w:hanging="360"/>
      <w:jc w:val="left"/>
    </w:pPr>
    <w:rPr>
      <w:rFonts w:ascii="宋体" w:hAnsi="宋体"/>
      <w:color w:val="7030A0"/>
      <w:sz w:val="24"/>
      <w:szCs w:val="20"/>
    </w:rPr>
  </w:style>
  <w:style w:type="paragraph" w:styleId="a7">
    <w:name w:val="Normal Indent"/>
    <w:basedOn w:val="a"/>
    <w:link w:val="a8"/>
    <w:qFormat/>
    <w:pPr>
      <w:autoSpaceDE w:val="0"/>
      <w:autoSpaceDN w:val="0"/>
      <w:adjustRightInd w:val="0"/>
      <w:spacing w:line="360" w:lineRule="atLeast"/>
      <w:ind w:firstLine="420"/>
      <w:textAlignment w:val="baseline"/>
    </w:pPr>
    <w:rPr>
      <w:rFonts w:ascii="宋体"/>
      <w:kern w:val="0"/>
      <w:sz w:val="24"/>
      <w:szCs w:val="20"/>
    </w:rPr>
  </w:style>
  <w:style w:type="paragraph" w:styleId="a9">
    <w:name w:val="caption"/>
    <w:basedOn w:val="a"/>
    <w:next w:val="a"/>
    <w:link w:val="aa"/>
    <w:qFormat/>
    <w:pPr>
      <w:ind w:firstLineChars="2282" w:firstLine="6290"/>
    </w:pPr>
    <w:rPr>
      <w:b/>
      <w:bCs/>
      <w:color w:val="000080"/>
      <w:sz w:val="28"/>
    </w:rPr>
  </w:style>
  <w:style w:type="paragraph" w:styleId="51">
    <w:name w:val="index 5"/>
    <w:basedOn w:val="a"/>
    <w:next w:val="a"/>
    <w:semiHidden/>
    <w:qFormat/>
    <w:pPr>
      <w:spacing w:line="480" w:lineRule="exact"/>
      <w:ind w:leftChars="800" w:left="800" w:firstLineChars="200" w:firstLine="200"/>
      <w:jc w:val="left"/>
    </w:pPr>
    <w:rPr>
      <w:color w:val="7030A0"/>
      <w:sz w:val="24"/>
    </w:rPr>
  </w:style>
  <w:style w:type="paragraph" w:styleId="ab">
    <w:name w:val="List Bullet"/>
    <w:basedOn w:val="a"/>
    <w:qFormat/>
    <w:pPr>
      <w:tabs>
        <w:tab w:val="left" w:pos="360"/>
      </w:tabs>
      <w:spacing w:line="360" w:lineRule="auto"/>
      <w:ind w:left="360" w:hanging="360"/>
      <w:jc w:val="left"/>
    </w:pPr>
    <w:rPr>
      <w:rFonts w:ascii="宋体" w:hAnsi="宋体"/>
      <w:color w:val="7030A0"/>
      <w:sz w:val="24"/>
      <w:szCs w:val="20"/>
    </w:rPr>
  </w:style>
  <w:style w:type="paragraph" w:styleId="ac">
    <w:name w:val="Document Map"/>
    <w:basedOn w:val="a"/>
    <w:link w:val="ad"/>
    <w:unhideWhenUsed/>
    <w:qFormat/>
    <w:rPr>
      <w:rFonts w:ascii="宋体"/>
      <w:sz w:val="18"/>
      <w:szCs w:val="18"/>
    </w:rPr>
  </w:style>
  <w:style w:type="paragraph" w:styleId="ae">
    <w:name w:val="toa heading"/>
    <w:basedOn w:val="a"/>
    <w:next w:val="a"/>
    <w:qFormat/>
    <w:pPr>
      <w:spacing w:before="120"/>
    </w:pPr>
    <w:rPr>
      <w:rFonts w:ascii="Arial" w:hAnsi="Arial" w:cs="Arial"/>
      <w:sz w:val="24"/>
    </w:rPr>
  </w:style>
  <w:style w:type="paragraph" w:styleId="af">
    <w:name w:val="annotation text"/>
    <w:basedOn w:val="a"/>
    <w:link w:val="af0"/>
    <w:uiPriority w:val="99"/>
    <w:qFormat/>
    <w:pPr>
      <w:jc w:val="left"/>
    </w:pPr>
  </w:style>
  <w:style w:type="paragraph" w:styleId="61">
    <w:name w:val="index 6"/>
    <w:basedOn w:val="a"/>
    <w:next w:val="a"/>
    <w:semiHidden/>
    <w:qFormat/>
    <w:pPr>
      <w:spacing w:line="480" w:lineRule="exact"/>
      <w:ind w:leftChars="1000" w:left="1000" w:firstLineChars="200" w:firstLine="200"/>
      <w:jc w:val="left"/>
    </w:pPr>
    <w:rPr>
      <w:color w:val="7030A0"/>
      <w:sz w:val="24"/>
    </w:rPr>
  </w:style>
  <w:style w:type="paragraph" w:styleId="af1">
    <w:name w:val="Salutation"/>
    <w:basedOn w:val="a"/>
    <w:next w:val="a"/>
    <w:link w:val="af2"/>
    <w:qFormat/>
    <w:rPr>
      <w:sz w:val="24"/>
      <w:szCs w:val="20"/>
    </w:rPr>
  </w:style>
  <w:style w:type="paragraph" w:styleId="31">
    <w:name w:val="Body Text 3"/>
    <w:basedOn w:val="a"/>
    <w:link w:val="32"/>
    <w:qFormat/>
    <w:pPr>
      <w:spacing w:after="120"/>
    </w:pPr>
    <w:rPr>
      <w:sz w:val="16"/>
      <w:szCs w:val="16"/>
    </w:rPr>
  </w:style>
  <w:style w:type="paragraph" w:styleId="33">
    <w:name w:val="List Bullet 3"/>
    <w:basedOn w:val="a"/>
    <w:qFormat/>
    <w:pPr>
      <w:tabs>
        <w:tab w:val="left" w:pos="775"/>
      </w:tabs>
      <w:spacing w:line="360" w:lineRule="auto"/>
      <w:ind w:left="775" w:hanging="360"/>
    </w:pPr>
    <w:rPr>
      <w:kern w:val="0"/>
    </w:rPr>
  </w:style>
  <w:style w:type="paragraph" w:styleId="af3">
    <w:name w:val="Body Text"/>
    <w:basedOn w:val="a"/>
    <w:next w:val="22"/>
    <w:link w:val="af4"/>
    <w:qFormat/>
    <w:pPr>
      <w:spacing w:line="360" w:lineRule="auto"/>
    </w:pPr>
    <w:rPr>
      <w:sz w:val="24"/>
      <w:szCs w:val="20"/>
    </w:rPr>
  </w:style>
  <w:style w:type="paragraph" w:styleId="22">
    <w:name w:val="Body Text 2"/>
    <w:basedOn w:val="a"/>
    <w:link w:val="23"/>
    <w:qFormat/>
    <w:pPr>
      <w:spacing w:after="120" w:line="480" w:lineRule="auto"/>
    </w:pPr>
    <w:rPr>
      <w:szCs w:val="20"/>
    </w:rPr>
  </w:style>
  <w:style w:type="paragraph" w:styleId="af5">
    <w:name w:val="Body Text Indent"/>
    <w:basedOn w:val="a"/>
    <w:link w:val="af6"/>
    <w:qFormat/>
    <w:pPr>
      <w:spacing w:line="360" w:lineRule="auto"/>
    </w:pPr>
    <w:rPr>
      <w:rFonts w:ascii="宋体"/>
      <w:szCs w:val="20"/>
    </w:rPr>
  </w:style>
  <w:style w:type="paragraph" w:styleId="34">
    <w:name w:val="List Number 3"/>
    <w:basedOn w:val="a"/>
    <w:qFormat/>
    <w:pPr>
      <w:tabs>
        <w:tab w:val="left" w:pos="1200"/>
      </w:tabs>
      <w:spacing w:line="360" w:lineRule="auto"/>
      <w:ind w:left="1200" w:hanging="360"/>
      <w:jc w:val="left"/>
    </w:pPr>
    <w:rPr>
      <w:rFonts w:ascii="宋体" w:hAnsi="宋体"/>
      <w:color w:val="7030A0"/>
      <w:sz w:val="24"/>
      <w:szCs w:val="20"/>
    </w:rPr>
  </w:style>
  <w:style w:type="paragraph" w:styleId="24">
    <w:name w:val="List 2"/>
    <w:basedOn w:val="a"/>
    <w:qFormat/>
    <w:pPr>
      <w:widowControl/>
      <w:ind w:left="840" w:hanging="420"/>
      <w:jc w:val="left"/>
    </w:pPr>
    <w:rPr>
      <w:rFonts w:ascii="宋体"/>
      <w:kern w:val="0"/>
      <w:sz w:val="22"/>
      <w:szCs w:val="20"/>
    </w:rPr>
  </w:style>
  <w:style w:type="paragraph" w:styleId="af7">
    <w:name w:val="List Continue"/>
    <w:basedOn w:val="a"/>
    <w:qFormat/>
    <w:pPr>
      <w:widowControl/>
      <w:spacing w:after="120"/>
      <w:ind w:left="420"/>
      <w:jc w:val="left"/>
    </w:pPr>
    <w:rPr>
      <w:rFonts w:ascii="宋体"/>
      <w:kern w:val="0"/>
      <w:sz w:val="22"/>
      <w:szCs w:val="20"/>
    </w:rPr>
  </w:style>
  <w:style w:type="paragraph" w:styleId="af8">
    <w:name w:val="Block Text"/>
    <w:basedOn w:val="a"/>
    <w:qFormat/>
    <w:pPr>
      <w:tabs>
        <w:tab w:val="left" w:pos="8364"/>
      </w:tabs>
      <w:ind w:left="840" w:right="-57" w:hanging="300"/>
    </w:pPr>
    <w:rPr>
      <w:rFonts w:ascii="宋体"/>
      <w:szCs w:val="20"/>
    </w:rPr>
  </w:style>
  <w:style w:type="paragraph" w:styleId="25">
    <w:name w:val="List Bullet 2"/>
    <w:basedOn w:val="a"/>
    <w:qFormat/>
    <w:pPr>
      <w:tabs>
        <w:tab w:val="left" w:pos="780"/>
      </w:tabs>
      <w:spacing w:line="360" w:lineRule="auto"/>
      <w:ind w:left="780" w:hanging="360"/>
      <w:jc w:val="left"/>
    </w:pPr>
    <w:rPr>
      <w:rFonts w:ascii="宋体" w:hAnsi="宋体"/>
      <w:color w:val="7030A0"/>
      <w:sz w:val="24"/>
      <w:szCs w:val="20"/>
    </w:rPr>
  </w:style>
  <w:style w:type="paragraph" w:styleId="42">
    <w:name w:val="index 4"/>
    <w:basedOn w:val="a"/>
    <w:next w:val="a"/>
    <w:qFormat/>
    <w:pPr>
      <w:spacing w:line="480" w:lineRule="exact"/>
      <w:ind w:leftChars="600" w:left="600" w:firstLineChars="200" w:firstLine="200"/>
      <w:jc w:val="left"/>
    </w:pPr>
    <w:rPr>
      <w:color w:val="7030A0"/>
      <w:sz w:val="24"/>
    </w:rPr>
  </w:style>
  <w:style w:type="paragraph" w:styleId="TOC5">
    <w:name w:val="toc 5"/>
    <w:basedOn w:val="a"/>
    <w:next w:val="a"/>
    <w:uiPriority w:val="39"/>
    <w:qFormat/>
    <w:pPr>
      <w:ind w:left="840"/>
      <w:jc w:val="left"/>
    </w:pPr>
    <w:rPr>
      <w:sz w:val="18"/>
      <w:szCs w:val="18"/>
    </w:rPr>
  </w:style>
  <w:style w:type="paragraph" w:styleId="TOC3">
    <w:name w:val="toc 3"/>
    <w:basedOn w:val="a"/>
    <w:next w:val="a"/>
    <w:uiPriority w:val="39"/>
    <w:qFormat/>
    <w:pPr>
      <w:tabs>
        <w:tab w:val="left" w:pos="400"/>
        <w:tab w:val="left" w:pos="576"/>
        <w:tab w:val="right" w:leader="dot" w:pos="8778"/>
      </w:tabs>
      <w:ind w:left="10"/>
      <w:jc w:val="center"/>
    </w:pPr>
    <w:rPr>
      <w:rFonts w:ascii="宋体" w:hAnsi="宋体"/>
      <w:b/>
      <w:iCs/>
      <w:sz w:val="24"/>
    </w:rPr>
  </w:style>
  <w:style w:type="paragraph" w:styleId="af9">
    <w:name w:val="Plain Text"/>
    <w:basedOn w:val="a"/>
    <w:link w:val="afa"/>
    <w:unhideWhenUsed/>
    <w:qFormat/>
    <w:rPr>
      <w:rFonts w:ascii="宋体" w:hAnsi="Courier New" w:cs="Courier New"/>
      <w:szCs w:val="21"/>
    </w:rPr>
  </w:style>
  <w:style w:type="paragraph" w:styleId="52">
    <w:name w:val="List Bullet 5"/>
    <w:basedOn w:val="a"/>
    <w:qFormat/>
    <w:pPr>
      <w:tabs>
        <w:tab w:val="left" w:pos="2040"/>
      </w:tabs>
      <w:spacing w:line="360" w:lineRule="auto"/>
      <w:ind w:left="2040" w:hanging="360"/>
      <w:jc w:val="left"/>
    </w:pPr>
    <w:rPr>
      <w:rFonts w:ascii="宋体" w:hAnsi="宋体"/>
      <w:color w:val="7030A0"/>
      <w:sz w:val="24"/>
      <w:szCs w:val="20"/>
    </w:rPr>
  </w:style>
  <w:style w:type="paragraph" w:styleId="43">
    <w:name w:val="List Number 4"/>
    <w:basedOn w:val="a"/>
    <w:qFormat/>
    <w:pPr>
      <w:tabs>
        <w:tab w:val="left" w:pos="1620"/>
      </w:tabs>
      <w:spacing w:line="360" w:lineRule="auto"/>
      <w:ind w:left="1620" w:hanging="360"/>
    </w:pPr>
    <w:rPr>
      <w:rFonts w:ascii="宋体" w:hAnsi="宋体"/>
      <w:sz w:val="24"/>
      <w:szCs w:val="20"/>
    </w:rPr>
  </w:style>
  <w:style w:type="paragraph" w:styleId="TOC8">
    <w:name w:val="toc 8"/>
    <w:basedOn w:val="a"/>
    <w:next w:val="a"/>
    <w:uiPriority w:val="39"/>
    <w:qFormat/>
    <w:pPr>
      <w:ind w:left="1470"/>
      <w:jc w:val="left"/>
    </w:pPr>
    <w:rPr>
      <w:sz w:val="18"/>
      <w:szCs w:val="18"/>
    </w:rPr>
  </w:style>
  <w:style w:type="paragraph" w:styleId="35">
    <w:name w:val="index 3"/>
    <w:basedOn w:val="a"/>
    <w:next w:val="a"/>
    <w:semiHidden/>
    <w:qFormat/>
    <w:pPr>
      <w:spacing w:line="480" w:lineRule="exact"/>
      <w:ind w:leftChars="400" w:left="400" w:firstLineChars="200" w:firstLine="200"/>
      <w:jc w:val="left"/>
    </w:pPr>
    <w:rPr>
      <w:color w:val="7030A0"/>
      <w:sz w:val="24"/>
    </w:rPr>
  </w:style>
  <w:style w:type="paragraph" w:styleId="afb">
    <w:name w:val="Date"/>
    <w:basedOn w:val="a"/>
    <w:next w:val="a"/>
    <w:link w:val="afc"/>
    <w:qFormat/>
    <w:pPr>
      <w:autoSpaceDE w:val="0"/>
      <w:autoSpaceDN w:val="0"/>
      <w:adjustRightInd w:val="0"/>
      <w:textAlignment w:val="baseline"/>
    </w:pPr>
    <w:rPr>
      <w:rFonts w:eastAsia="楷体_GB2312"/>
      <w:sz w:val="30"/>
      <w:szCs w:val="20"/>
    </w:rPr>
  </w:style>
  <w:style w:type="paragraph" w:styleId="26">
    <w:name w:val="Body Text Indent 2"/>
    <w:basedOn w:val="a"/>
    <w:link w:val="27"/>
    <w:qFormat/>
    <w:pPr>
      <w:spacing w:after="120" w:line="480" w:lineRule="auto"/>
      <w:ind w:leftChars="200" w:left="420"/>
    </w:pPr>
    <w:rPr>
      <w:szCs w:val="20"/>
    </w:rPr>
  </w:style>
  <w:style w:type="paragraph" w:styleId="afd">
    <w:name w:val="endnote text"/>
    <w:basedOn w:val="a"/>
    <w:link w:val="afe"/>
    <w:qFormat/>
    <w:pPr>
      <w:snapToGrid w:val="0"/>
      <w:spacing w:line="500" w:lineRule="exact"/>
      <w:jc w:val="left"/>
    </w:pPr>
    <w:rPr>
      <w:kern w:val="0"/>
    </w:rPr>
  </w:style>
  <w:style w:type="paragraph" w:styleId="aff">
    <w:name w:val="Balloon Text"/>
    <w:basedOn w:val="a"/>
    <w:link w:val="aff0"/>
    <w:unhideWhenUsed/>
    <w:qFormat/>
    <w:rPr>
      <w:sz w:val="18"/>
      <w:szCs w:val="18"/>
    </w:rPr>
  </w:style>
  <w:style w:type="paragraph" w:styleId="aff1">
    <w:name w:val="footer"/>
    <w:basedOn w:val="a"/>
    <w:link w:val="aff2"/>
    <w:uiPriority w:val="99"/>
    <w:unhideWhenUsed/>
    <w:qFormat/>
    <w:pPr>
      <w:tabs>
        <w:tab w:val="center" w:pos="4153"/>
        <w:tab w:val="right" w:pos="8306"/>
      </w:tabs>
      <w:snapToGrid w:val="0"/>
      <w:jc w:val="left"/>
    </w:pPr>
    <w:rPr>
      <w:sz w:val="18"/>
      <w:szCs w:val="18"/>
    </w:rPr>
  </w:style>
  <w:style w:type="paragraph" w:styleId="aff3">
    <w:name w:val="header"/>
    <w:basedOn w:val="a"/>
    <w:link w:val="aff4"/>
    <w:unhideWhenUsed/>
    <w:qFormat/>
    <w:pPr>
      <w:pBdr>
        <w:bottom w:val="single" w:sz="6" w:space="1" w:color="auto"/>
      </w:pBdr>
      <w:tabs>
        <w:tab w:val="center" w:pos="4153"/>
        <w:tab w:val="right" w:pos="8306"/>
      </w:tabs>
      <w:snapToGrid w:val="0"/>
      <w:jc w:val="center"/>
    </w:pPr>
    <w:rPr>
      <w:sz w:val="18"/>
      <w:szCs w:val="18"/>
    </w:rPr>
  </w:style>
  <w:style w:type="paragraph" w:styleId="TOC4">
    <w:name w:val="toc 4"/>
    <w:basedOn w:val="a"/>
    <w:next w:val="a"/>
    <w:uiPriority w:val="39"/>
    <w:qFormat/>
    <w:pPr>
      <w:ind w:left="630"/>
      <w:jc w:val="left"/>
    </w:pPr>
    <w:rPr>
      <w:sz w:val="18"/>
      <w:szCs w:val="18"/>
    </w:rPr>
  </w:style>
  <w:style w:type="paragraph" w:styleId="aff5">
    <w:name w:val="index heading"/>
    <w:basedOn w:val="a"/>
    <w:next w:val="11"/>
    <w:qFormat/>
  </w:style>
  <w:style w:type="paragraph" w:styleId="11">
    <w:name w:val="index 1"/>
    <w:basedOn w:val="a"/>
    <w:next w:val="a"/>
    <w:qFormat/>
    <w:pPr>
      <w:spacing w:line="360" w:lineRule="auto"/>
      <w:ind w:leftChars="547" w:left="1149"/>
    </w:pPr>
    <w:rPr>
      <w:szCs w:val="20"/>
    </w:rPr>
  </w:style>
  <w:style w:type="paragraph" w:styleId="aff6">
    <w:name w:val="Subtitle"/>
    <w:basedOn w:val="a"/>
    <w:next w:val="a"/>
    <w:uiPriority w:val="11"/>
    <w:qFormat/>
    <w:pPr>
      <w:spacing w:after="60"/>
      <w:jc w:val="center"/>
      <w:outlineLvl w:val="1"/>
    </w:pPr>
    <w:rPr>
      <w:rFonts w:ascii="Cambria" w:hAnsi="Cambria"/>
    </w:rPr>
  </w:style>
  <w:style w:type="paragraph" w:styleId="53">
    <w:name w:val="List Number 5"/>
    <w:basedOn w:val="a"/>
    <w:qFormat/>
    <w:pPr>
      <w:tabs>
        <w:tab w:val="left" w:pos="2040"/>
      </w:tabs>
      <w:spacing w:line="360" w:lineRule="auto"/>
      <w:ind w:left="2040" w:hanging="360"/>
      <w:jc w:val="left"/>
    </w:pPr>
    <w:rPr>
      <w:rFonts w:ascii="宋体" w:hAnsi="宋体"/>
      <w:color w:val="7030A0"/>
      <w:sz w:val="24"/>
      <w:szCs w:val="20"/>
    </w:rPr>
  </w:style>
  <w:style w:type="paragraph" w:styleId="aff7">
    <w:name w:val="List"/>
    <w:basedOn w:val="a"/>
    <w:qFormat/>
    <w:pPr>
      <w:ind w:left="200" w:hangingChars="200" w:hanging="200"/>
    </w:pPr>
    <w:rPr>
      <w:szCs w:val="20"/>
    </w:rPr>
  </w:style>
  <w:style w:type="paragraph" w:styleId="aff8">
    <w:name w:val="footnote text"/>
    <w:basedOn w:val="a"/>
    <w:link w:val="aff9"/>
    <w:qFormat/>
    <w:pPr>
      <w:adjustRightInd w:val="0"/>
      <w:spacing w:line="312" w:lineRule="atLeast"/>
      <w:jc w:val="left"/>
      <w:textAlignment w:val="baseline"/>
    </w:pPr>
    <w:rPr>
      <w:kern w:val="0"/>
      <w:sz w:val="18"/>
      <w:szCs w:val="20"/>
    </w:rPr>
  </w:style>
  <w:style w:type="paragraph" w:styleId="TOC6">
    <w:name w:val="toc 6"/>
    <w:basedOn w:val="a"/>
    <w:next w:val="a"/>
    <w:uiPriority w:val="39"/>
    <w:qFormat/>
    <w:pPr>
      <w:ind w:left="1050"/>
      <w:jc w:val="left"/>
    </w:pPr>
    <w:rPr>
      <w:sz w:val="18"/>
      <w:szCs w:val="18"/>
    </w:rPr>
  </w:style>
  <w:style w:type="paragraph" w:styleId="36">
    <w:name w:val="Body Text Indent 3"/>
    <w:basedOn w:val="a"/>
    <w:link w:val="37"/>
    <w:qFormat/>
    <w:pPr>
      <w:ind w:leftChars="600" w:left="1260"/>
    </w:pPr>
    <w:rPr>
      <w:szCs w:val="20"/>
    </w:rPr>
  </w:style>
  <w:style w:type="paragraph" w:styleId="71">
    <w:name w:val="index 7"/>
    <w:basedOn w:val="a"/>
    <w:next w:val="a"/>
    <w:semiHidden/>
    <w:qFormat/>
    <w:pPr>
      <w:spacing w:line="480" w:lineRule="exact"/>
      <w:ind w:leftChars="1200" w:left="1200" w:firstLineChars="200" w:firstLine="200"/>
      <w:jc w:val="left"/>
    </w:pPr>
    <w:rPr>
      <w:color w:val="7030A0"/>
      <w:sz w:val="24"/>
    </w:rPr>
  </w:style>
  <w:style w:type="paragraph" w:styleId="91">
    <w:name w:val="index 9"/>
    <w:basedOn w:val="a"/>
    <w:next w:val="a"/>
    <w:semiHidden/>
    <w:qFormat/>
    <w:pPr>
      <w:spacing w:line="480" w:lineRule="exact"/>
      <w:ind w:leftChars="1600" w:left="1600" w:firstLineChars="200" w:firstLine="200"/>
      <w:jc w:val="left"/>
    </w:pPr>
    <w:rPr>
      <w:color w:val="7030A0"/>
      <w:sz w:val="24"/>
    </w:rPr>
  </w:style>
  <w:style w:type="paragraph" w:styleId="affa">
    <w:name w:val="table of figures"/>
    <w:basedOn w:val="a"/>
    <w:next w:val="a"/>
    <w:qFormat/>
    <w:pPr>
      <w:spacing w:line="480" w:lineRule="exact"/>
      <w:ind w:leftChars="200" w:left="200" w:hangingChars="200" w:hanging="200"/>
      <w:jc w:val="left"/>
    </w:pPr>
    <w:rPr>
      <w:color w:val="7030A0"/>
      <w:sz w:val="24"/>
    </w:rPr>
  </w:style>
  <w:style w:type="paragraph" w:styleId="TOC2">
    <w:name w:val="toc 2"/>
    <w:basedOn w:val="a"/>
    <w:next w:val="a"/>
    <w:uiPriority w:val="39"/>
    <w:qFormat/>
    <w:pPr>
      <w:tabs>
        <w:tab w:val="right" w:leader="dot" w:pos="8778"/>
      </w:tabs>
      <w:ind w:leftChars="9" w:left="23" w:hangingChars="2" w:hanging="4"/>
      <w:jc w:val="left"/>
    </w:pPr>
    <w:rPr>
      <w:smallCaps/>
      <w:sz w:val="20"/>
      <w:szCs w:val="20"/>
    </w:rPr>
  </w:style>
  <w:style w:type="paragraph" w:styleId="TOC9">
    <w:name w:val="toc 9"/>
    <w:basedOn w:val="a"/>
    <w:next w:val="a"/>
    <w:uiPriority w:val="39"/>
    <w:qFormat/>
    <w:pPr>
      <w:ind w:left="1680"/>
      <w:jc w:val="left"/>
    </w:pPr>
    <w:rPr>
      <w:sz w:val="18"/>
      <w:szCs w:val="18"/>
    </w:rPr>
  </w:style>
  <w:style w:type="paragraph" w:styleId="affb">
    <w:name w:val="Message Header"/>
    <w:basedOn w:val="a"/>
    <w:link w:val="affc"/>
    <w:qFormat/>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jc w:val="left"/>
    </w:pPr>
    <w:rPr>
      <w:rFonts w:ascii="Arial" w:hAnsi="Arial" w:cs="Arial"/>
      <w:color w:val="7030A0"/>
      <w:sz w:val="24"/>
    </w:rPr>
  </w:style>
  <w:style w:type="paragraph" w:styleId="HTML">
    <w:name w:val="HTML Preformatted"/>
    <w:basedOn w:val="a"/>
    <w:link w:val="HTML0"/>
    <w:uiPriority w:val="99"/>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ind w:firstLineChars="200" w:firstLine="200"/>
      <w:jc w:val="left"/>
    </w:pPr>
    <w:rPr>
      <w:rFonts w:ascii="Arial" w:hAnsi="Arial"/>
      <w:kern w:val="0"/>
      <w:szCs w:val="21"/>
    </w:rPr>
  </w:style>
  <w:style w:type="paragraph" w:styleId="affd">
    <w:name w:val="Normal (Web)"/>
    <w:basedOn w:val="a"/>
    <w:qFormat/>
    <w:pPr>
      <w:widowControl/>
      <w:spacing w:before="100" w:beforeAutospacing="1" w:after="100" w:afterAutospacing="1"/>
      <w:jc w:val="left"/>
    </w:pPr>
    <w:rPr>
      <w:rFonts w:ascii="Arial Unicode MS" w:eastAsia="Arial Unicode MS" w:hAnsi="Arial Unicode MS" w:cs="Arial Unicode MS"/>
      <w:kern w:val="0"/>
      <w:sz w:val="24"/>
    </w:rPr>
  </w:style>
  <w:style w:type="paragraph" w:styleId="28">
    <w:name w:val="index 2"/>
    <w:basedOn w:val="a"/>
    <w:next w:val="a"/>
    <w:semiHidden/>
    <w:qFormat/>
    <w:pPr>
      <w:spacing w:line="480" w:lineRule="exact"/>
      <w:ind w:leftChars="200" w:left="200" w:firstLineChars="200" w:firstLine="200"/>
      <w:jc w:val="left"/>
    </w:pPr>
    <w:rPr>
      <w:color w:val="7030A0"/>
      <w:sz w:val="24"/>
    </w:rPr>
  </w:style>
  <w:style w:type="paragraph" w:styleId="affe">
    <w:name w:val="Title"/>
    <w:basedOn w:val="a"/>
    <w:next w:val="a"/>
    <w:link w:val="afff"/>
    <w:qFormat/>
    <w:pPr>
      <w:widowControl/>
      <w:spacing w:before="240" w:after="60"/>
      <w:jc w:val="center"/>
      <w:outlineLvl w:val="0"/>
    </w:pPr>
    <w:rPr>
      <w:rFonts w:ascii="Arial" w:eastAsia="楷体_GB2312" w:hAnsi="Arial"/>
      <w:b/>
      <w:kern w:val="0"/>
      <w:sz w:val="32"/>
      <w:szCs w:val="20"/>
    </w:rPr>
  </w:style>
  <w:style w:type="paragraph" w:styleId="afff0">
    <w:name w:val="annotation subject"/>
    <w:basedOn w:val="af"/>
    <w:next w:val="af"/>
    <w:link w:val="afff1"/>
    <w:unhideWhenUsed/>
    <w:qFormat/>
    <w:rPr>
      <w:b/>
      <w:bCs/>
    </w:rPr>
  </w:style>
  <w:style w:type="paragraph" w:styleId="afff2">
    <w:name w:val="Body Text First Indent"/>
    <w:basedOn w:val="a"/>
    <w:link w:val="afff3"/>
    <w:qFormat/>
    <w:pPr>
      <w:tabs>
        <w:tab w:val="left" w:pos="360"/>
      </w:tabs>
      <w:spacing w:line="220" w:lineRule="exact"/>
      <w:ind w:left="360" w:firstLineChars="200" w:hanging="360"/>
      <w:jc w:val="left"/>
    </w:pPr>
    <w:rPr>
      <w:color w:val="7030A0"/>
    </w:rPr>
  </w:style>
  <w:style w:type="paragraph" w:styleId="29">
    <w:name w:val="Body Text First Indent 2"/>
    <w:basedOn w:val="af5"/>
    <w:link w:val="2a"/>
    <w:qFormat/>
    <w:pPr>
      <w:spacing w:after="120" w:line="240" w:lineRule="auto"/>
      <w:ind w:leftChars="200" w:left="420" w:firstLineChars="200" w:firstLine="200"/>
      <w:jc w:val="left"/>
    </w:pPr>
    <w:rPr>
      <w:rFonts w:hAnsi="宋体"/>
      <w:szCs w:val="24"/>
    </w:rPr>
  </w:style>
  <w:style w:type="table" w:styleId="afff4">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5">
    <w:name w:val="Strong"/>
    <w:qFormat/>
    <w:rPr>
      <w:b/>
      <w:bCs/>
    </w:rPr>
  </w:style>
  <w:style w:type="character" w:styleId="afff6">
    <w:name w:val="endnote reference"/>
    <w:qFormat/>
    <w:rPr>
      <w:vertAlign w:val="superscript"/>
    </w:rPr>
  </w:style>
  <w:style w:type="character" w:styleId="afff7">
    <w:name w:val="page number"/>
    <w:basedOn w:val="a0"/>
    <w:qFormat/>
  </w:style>
  <w:style w:type="character" w:styleId="afff8">
    <w:name w:val="FollowedHyperlink"/>
    <w:basedOn w:val="a0"/>
    <w:uiPriority w:val="99"/>
    <w:unhideWhenUsed/>
    <w:qFormat/>
    <w:rPr>
      <w:color w:val="800080"/>
      <w:u w:val="single"/>
    </w:rPr>
  </w:style>
  <w:style w:type="character" w:styleId="afff9">
    <w:name w:val="Emphasis"/>
    <w:basedOn w:val="a0"/>
    <w:uiPriority w:val="20"/>
    <w:qFormat/>
    <w:rPr>
      <w:color w:val="CC0000"/>
    </w:rPr>
  </w:style>
  <w:style w:type="character" w:styleId="HTML1">
    <w:name w:val="HTML Definition"/>
    <w:basedOn w:val="a0"/>
    <w:uiPriority w:val="99"/>
    <w:unhideWhenUsed/>
    <w:qFormat/>
  </w:style>
  <w:style w:type="character" w:styleId="HTML2">
    <w:name w:val="HTML Typewriter"/>
    <w:qFormat/>
    <w:rPr>
      <w:rFonts w:ascii="黑体" w:eastAsia="黑体" w:hAnsi="Courier New" w:cs="Courier New"/>
      <w:sz w:val="20"/>
      <w:szCs w:val="20"/>
    </w:rPr>
  </w:style>
  <w:style w:type="character" w:styleId="HTML3">
    <w:name w:val="HTML Variable"/>
    <w:basedOn w:val="a0"/>
    <w:uiPriority w:val="99"/>
    <w:unhideWhenUsed/>
    <w:qFormat/>
  </w:style>
  <w:style w:type="character" w:styleId="afffa">
    <w:name w:val="Hyperlink"/>
    <w:basedOn w:val="a0"/>
    <w:uiPriority w:val="99"/>
    <w:unhideWhenUsed/>
    <w:qFormat/>
    <w:rPr>
      <w:color w:val="0000FF"/>
      <w:u w:val="single"/>
    </w:rPr>
  </w:style>
  <w:style w:type="character" w:styleId="HTML4">
    <w:name w:val="HTML Code"/>
    <w:basedOn w:val="a0"/>
    <w:uiPriority w:val="99"/>
    <w:unhideWhenUsed/>
    <w:qFormat/>
    <w:rPr>
      <w:rFonts w:ascii="Courier New" w:hAnsi="Courier New"/>
      <w:sz w:val="20"/>
    </w:rPr>
  </w:style>
  <w:style w:type="character" w:styleId="afffb">
    <w:name w:val="annotation reference"/>
    <w:basedOn w:val="a0"/>
    <w:uiPriority w:val="99"/>
    <w:qFormat/>
    <w:rPr>
      <w:sz w:val="21"/>
      <w:szCs w:val="21"/>
    </w:rPr>
  </w:style>
  <w:style w:type="character" w:styleId="HTML5">
    <w:name w:val="HTML Cite"/>
    <w:basedOn w:val="a0"/>
    <w:uiPriority w:val="99"/>
    <w:unhideWhenUsed/>
    <w:qFormat/>
    <w:rPr>
      <w:color w:val="008000"/>
    </w:rPr>
  </w:style>
  <w:style w:type="character" w:styleId="afffc">
    <w:name w:val="footnote reference"/>
    <w:qFormat/>
    <w:rPr>
      <w:vertAlign w:val="superscript"/>
    </w:rPr>
  </w:style>
  <w:style w:type="paragraph" w:customStyle="1" w:styleId="CharCharCharChar">
    <w:name w:val="Char Char Char Char"/>
    <w:basedOn w:val="ac"/>
    <w:qFormat/>
    <w:pPr>
      <w:shd w:val="clear" w:color="auto" w:fill="000080"/>
      <w:adjustRightInd w:val="0"/>
      <w:spacing w:line="436" w:lineRule="exact"/>
      <w:ind w:left="357"/>
      <w:jc w:val="left"/>
      <w:outlineLvl w:val="3"/>
    </w:pPr>
    <w:rPr>
      <w:rFonts w:ascii="Tahoma" w:hAnsi="Tahoma"/>
      <w:b/>
      <w:sz w:val="24"/>
      <w:szCs w:val="24"/>
    </w:rPr>
  </w:style>
  <w:style w:type="paragraph" w:customStyle="1" w:styleId="12">
    <w:name w:val="引用1"/>
    <w:basedOn w:val="a"/>
    <w:next w:val="a"/>
    <w:uiPriority w:val="29"/>
    <w:qFormat/>
    <w:pPr>
      <w:spacing w:before="200" w:after="160"/>
      <w:ind w:left="864" w:right="864"/>
      <w:jc w:val="center"/>
    </w:pPr>
    <w:rPr>
      <w:i/>
      <w:iCs/>
      <w:color w:val="3F3F3F"/>
    </w:rPr>
  </w:style>
  <w:style w:type="paragraph" w:customStyle="1" w:styleId="afffd">
    <w:name w:val="二级标题"/>
    <w:qFormat/>
    <w:pPr>
      <w:spacing w:before="240" w:after="120"/>
    </w:pPr>
    <w:rPr>
      <w:rFonts w:eastAsia="黑体"/>
      <w:b/>
      <w:kern w:val="2"/>
      <w:sz w:val="26"/>
    </w:rPr>
  </w:style>
  <w:style w:type="paragraph" w:customStyle="1" w:styleId="44">
    <w:name w:val="标题4"/>
    <w:basedOn w:val="a"/>
    <w:next w:val="a"/>
    <w:qFormat/>
    <w:pPr>
      <w:keepNext/>
      <w:spacing w:line="360" w:lineRule="auto"/>
      <w:ind w:firstLineChars="200" w:firstLine="200"/>
      <w:jc w:val="left"/>
      <w:outlineLvl w:val="3"/>
    </w:pPr>
    <w:rPr>
      <w:b/>
      <w:kern w:val="0"/>
      <w:sz w:val="30"/>
    </w:rPr>
  </w:style>
  <w:style w:type="paragraph" w:customStyle="1" w:styleId="afffe">
    <w:name w:val="四级标题格式"/>
    <w:basedOn w:val="4"/>
    <w:link w:val="Char"/>
    <w:qFormat/>
    <w:pPr>
      <w:spacing w:before="0" w:afterLines="100" w:line="240" w:lineRule="auto"/>
      <w:jc w:val="left"/>
    </w:pPr>
    <w:rPr>
      <w:rFonts w:ascii="Times New Roman" w:eastAsia="黑体" w:hAnsi="Times New Roman"/>
      <w:b w:val="0"/>
    </w:rPr>
  </w:style>
  <w:style w:type="paragraph" w:customStyle="1" w:styleId="38">
    <w:name w:val="标题3"/>
    <w:basedOn w:val="3"/>
    <w:link w:val="3Char"/>
    <w:qFormat/>
    <w:pPr>
      <w:tabs>
        <w:tab w:val="left" w:pos="360"/>
        <w:tab w:val="left" w:pos="840"/>
        <w:tab w:val="left" w:pos="2160"/>
      </w:tabs>
      <w:adjustRightInd w:val="0"/>
      <w:spacing w:before="0" w:after="0" w:line="360" w:lineRule="auto"/>
      <w:textAlignment w:val="baseline"/>
    </w:pPr>
    <w:rPr>
      <w:b w:val="0"/>
      <w:bCs w:val="0"/>
      <w:kern w:val="0"/>
      <w:sz w:val="24"/>
      <w:szCs w:val="20"/>
    </w:rPr>
  </w:style>
  <w:style w:type="paragraph" w:customStyle="1" w:styleId="240">
    <w:name w:val="样式 宋体 行距: 固定值 24 磅"/>
    <w:basedOn w:val="a"/>
    <w:link w:val="24Char"/>
    <w:qFormat/>
    <w:pPr>
      <w:spacing w:line="480" w:lineRule="exact"/>
      <w:ind w:firstLineChars="200" w:firstLine="585"/>
      <w:jc w:val="left"/>
    </w:pPr>
    <w:rPr>
      <w:rFonts w:ascii="宋体"/>
      <w:color w:val="7030A0"/>
      <w:sz w:val="28"/>
      <w:szCs w:val="20"/>
    </w:rPr>
  </w:style>
  <w:style w:type="paragraph" w:customStyle="1" w:styleId="2b">
    <w:name w:val="样式 首行缩进:  2 字符"/>
    <w:basedOn w:val="a"/>
    <w:link w:val="2Char1"/>
    <w:qFormat/>
    <w:pPr>
      <w:spacing w:line="480" w:lineRule="exact"/>
      <w:ind w:firstLineChars="200" w:firstLine="480"/>
      <w:jc w:val="left"/>
    </w:pPr>
    <w:rPr>
      <w:color w:val="7030A0"/>
      <w:sz w:val="24"/>
      <w:szCs w:val="20"/>
    </w:rPr>
  </w:style>
  <w:style w:type="paragraph" w:customStyle="1" w:styleId="wjnew">
    <w:name w:val="正文－wjnew"/>
    <w:basedOn w:val="a"/>
    <w:link w:val="wjnewCharChar"/>
    <w:qFormat/>
    <w:pPr>
      <w:adjustRightInd w:val="0"/>
      <w:snapToGrid w:val="0"/>
      <w:spacing w:line="360" w:lineRule="auto"/>
      <w:ind w:firstLine="420"/>
    </w:pPr>
    <w:rPr>
      <w:rFonts w:ascii="宋体"/>
      <w:szCs w:val="21"/>
    </w:rPr>
  </w:style>
  <w:style w:type="paragraph" w:customStyle="1" w:styleId="13">
    <w:name w:val="(1)"/>
    <w:basedOn w:val="a"/>
    <w:next w:val="a"/>
    <w:link w:val="1CharChar"/>
    <w:qFormat/>
    <w:pPr>
      <w:tabs>
        <w:tab w:val="left" w:pos="813"/>
      </w:tabs>
      <w:spacing w:line="360" w:lineRule="auto"/>
      <w:ind w:left="813" w:hanging="567"/>
    </w:pPr>
    <w:rPr>
      <w:rFonts w:ascii="宋体" w:hAnsi="宋体"/>
      <w:sz w:val="24"/>
    </w:rPr>
  </w:style>
  <w:style w:type="paragraph" w:customStyle="1" w:styleId="BJ15">
    <w:name w:val="正文 BJ15"/>
    <w:basedOn w:val="a"/>
    <w:link w:val="BJ15CharChar"/>
    <w:qFormat/>
    <w:pPr>
      <w:adjustRightInd w:val="0"/>
      <w:snapToGrid w:val="0"/>
      <w:spacing w:line="360" w:lineRule="auto"/>
      <w:ind w:firstLineChars="200" w:firstLine="200"/>
      <w:jc w:val="left"/>
    </w:pPr>
    <w:rPr>
      <w:sz w:val="24"/>
    </w:rPr>
  </w:style>
  <w:style w:type="paragraph" w:customStyle="1" w:styleId="zlb">
    <w:name w:val="正文－zlb"/>
    <w:basedOn w:val="a"/>
    <w:link w:val="zlbCharChar"/>
    <w:qFormat/>
    <w:pPr>
      <w:adjustRightInd w:val="0"/>
      <w:snapToGrid w:val="0"/>
      <w:spacing w:line="360" w:lineRule="auto"/>
      <w:ind w:firstLine="420"/>
    </w:pPr>
    <w:rPr>
      <w:rFonts w:ascii="宋体"/>
      <w:sz w:val="24"/>
    </w:rPr>
  </w:style>
  <w:style w:type="paragraph" w:customStyle="1" w:styleId="BJ8">
    <w:name w:val="图表标题 BJ8"/>
    <w:basedOn w:val="a"/>
    <w:link w:val="BJ8CharChar"/>
    <w:qFormat/>
    <w:pPr>
      <w:adjustRightInd w:val="0"/>
      <w:snapToGrid w:val="0"/>
      <w:ind w:firstLineChars="200" w:firstLine="200"/>
      <w:jc w:val="center"/>
    </w:pPr>
    <w:rPr>
      <w:rFonts w:eastAsia="黑体"/>
      <w:sz w:val="24"/>
      <w:szCs w:val="20"/>
    </w:rPr>
  </w:style>
  <w:style w:type="paragraph" w:customStyle="1" w:styleId="2c">
    <w:name w:val="列表框2"/>
    <w:basedOn w:val="a"/>
    <w:link w:val="2Char"/>
    <w:qFormat/>
    <w:pPr>
      <w:tabs>
        <w:tab w:val="left" w:pos="360"/>
        <w:tab w:val="left" w:pos="1628"/>
        <w:tab w:val="left" w:pos="2086"/>
      </w:tabs>
      <w:adjustRightInd w:val="0"/>
      <w:snapToGrid w:val="0"/>
      <w:ind w:left="1748" w:rightChars="100" w:right="210" w:firstLineChars="200" w:hanging="434"/>
      <w:jc w:val="left"/>
    </w:pPr>
    <w:rPr>
      <w:snapToGrid w:val="0"/>
      <w:color w:val="7030A0"/>
      <w:spacing w:val="10"/>
      <w:kern w:val="0"/>
      <w:sz w:val="24"/>
    </w:rPr>
  </w:style>
  <w:style w:type="paragraph" w:customStyle="1" w:styleId="affff">
    <w:name w:val="五级标题格式"/>
    <w:basedOn w:val="5"/>
    <w:link w:val="Char0"/>
    <w:qFormat/>
    <w:pPr>
      <w:tabs>
        <w:tab w:val="clear" w:pos="1008"/>
      </w:tabs>
      <w:spacing w:before="0" w:afterLines="50" w:line="240" w:lineRule="auto"/>
      <w:ind w:left="0" w:firstLine="0"/>
      <w:jc w:val="left"/>
    </w:pPr>
    <w:rPr>
      <w:bCs/>
      <w:sz w:val="24"/>
      <w:szCs w:val="28"/>
    </w:rPr>
  </w:style>
  <w:style w:type="paragraph" w:customStyle="1" w:styleId="affff0">
    <w:name w:val="正文段落格式"/>
    <w:basedOn w:val="2b"/>
    <w:link w:val="Char1"/>
    <w:qFormat/>
    <w:pPr>
      <w:spacing w:afterLines="50" w:line="336" w:lineRule="auto"/>
    </w:pPr>
  </w:style>
  <w:style w:type="paragraph" w:customStyle="1" w:styleId="BJ80">
    <w:name w:val="表格文字 BJ8"/>
    <w:basedOn w:val="a"/>
    <w:link w:val="BJ8CharChar0"/>
    <w:qFormat/>
    <w:pPr>
      <w:adjustRightInd w:val="0"/>
      <w:snapToGrid w:val="0"/>
      <w:spacing w:line="400" w:lineRule="exact"/>
      <w:ind w:firstLineChars="200" w:firstLine="200"/>
      <w:jc w:val="center"/>
    </w:pPr>
    <w:rPr>
      <w:szCs w:val="21"/>
    </w:rPr>
  </w:style>
  <w:style w:type="paragraph" w:customStyle="1" w:styleId="311111h3Heading3-oldheading3H3H31H3">
    <w:name w:val="样式 标题 31.1条标题1.1.1二级节名h3Heading 3 - oldheading 3H3H31H3..."/>
    <w:basedOn w:val="3"/>
    <w:link w:val="311111h3Heading3-oldheading3H3H31H3Char"/>
    <w:qFormat/>
    <w:pPr>
      <w:spacing w:before="240" w:after="120" w:line="480" w:lineRule="exact"/>
      <w:jc w:val="left"/>
    </w:pPr>
    <w:rPr>
      <w:rFonts w:ascii="宋体" w:eastAsia="黑体" w:hAnsi="宋体"/>
      <w:b w:val="0"/>
      <w:bCs w:val="0"/>
      <w:sz w:val="24"/>
      <w:szCs w:val="21"/>
    </w:rPr>
  </w:style>
  <w:style w:type="paragraph" w:customStyle="1" w:styleId="2d">
    <w:name w:val="标题2"/>
    <w:basedOn w:val="1"/>
    <w:link w:val="2CharChar"/>
    <w:qFormat/>
    <w:pPr>
      <w:spacing w:before="0" w:after="0" w:line="312" w:lineRule="auto"/>
      <w:ind w:left="0" w:firstLine="0"/>
      <w:jc w:val="center"/>
    </w:pPr>
    <w:rPr>
      <w:rFonts w:ascii="宋体"/>
      <w:bCs w:val="0"/>
      <w:color w:val="92D050"/>
      <w:sz w:val="30"/>
      <w:szCs w:val="20"/>
    </w:rPr>
  </w:style>
  <w:style w:type="paragraph" w:customStyle="1" w:styleId="QD3">
    <w:name w:val="正文 QD3"/>
    <w:basedOn w:val="a"/>
    <w:link w:val="QD3CharChar"/>
    <w:qFormat/>
    <w:pPr>
      <w:adjustRightInd w:val="0"/>
      <w:snapToGrid w:val="0"/>
      <w:spacing w:line="360" w:lineRule="auto"/>
      <w:ind w:firstLineChars="200" w:firstLine="200"/>
      <w:jc w:val="left"/>
    </w:pPr>
    <w:rPr>
      <w:sz w:val="24"/>
    </w:rPr>
  </w:style>
  <w:style w:type="paragraph" w:customStyle="1" w:styleId="BJ81">
    <w:name w:val="正文 BJ8"/>
    <w:basedOn w:val="a"/>
    <w:link w:val="BJ8CharChar1"/>
    <w:qFormat/>
    <w:pPr>
      <w:adjustRightInd w:val="0"/>
      <w:snapToGrid w:val="0"/>
      <w:spacing w:line="360" w:lineRule="auto"/>
      <w:ind w:firstLineChars="200" w:firstLine="200"/>
      <w:jc w:val="left"/>
    </w:pPr>
    <w:rPr>
      <w:color w:val="7030A0"/>
      <w:sz w:val="24"/>
    </w:rPr>
  </w:style>
  <w:style w:type="paragraph" w:customStyle="1" w:styleId="14">
    <w:name w:val="正文1"/>
    <w:basedOn w:val="a"/>
    <w:link w:val="1Char"/>
    <w:qFormat/>
    <w:pPr>
      <w:tabs>
        <w:tab w:val="left" w:pos="720"/>
        <w:tab w:val="right" w:pos="1191"/>
      </w:tabs>
      <w:spacing w:line="360" w:lineRule="auto"/>
      <w:ind w:left="720" w:hanging="360"/>
    </w:pPr>
    <w:rPr>
      <w:sz w:val="24"/>
      <w:szCs w:val="20"/>
    </w:rPr>
  </w:style>
  <w:style w:type="paragraph" w:customStyle="1" w:styleId="affff1">
    <w:name w:val="样式"/>
    <w:link w:val="CharChar"/>
    <w:qFormat/>
    <w:pPr>
      <w:widowControl w:val="0"/>
      <w:autoSpaceDE w:val="0"/>
      <w:autoSpaceDN w:val="0"/>
      <w:adjustRightInd w:val="0"/>
    </w:pPr>
    <w:rPr>
      <w:rFonts w:ascii="宋体" w:hAnsi="宋体" w:cs="宋体"/>
      <w:sz w:val="24"/>
      <w:szCs w:val="24"/>
    </w:rPr>
  </w:style>
  <w:style w:type="paragraph" w:customStyle="1" w:styleId="affff2">
    <w:name w:val="无编号正文"/>
    <w:basedOn w:val="af3"/>
    <w:next w:val="a"/>
    <w:link w:val="CharChar0"/>
    <w:qFormat/>
    <w:pPr>
      <w:ind w:leftChars="200" w:left="200" w:firstLineChars="200" w:firstLine="200"/>
    </w:pPr>
    <w:rPr>
      <w:rFonts w:ascii="宋体" w:hAnsi="宋体"/>
      <w:kern w:val="0"/>
      <w:szCs w:val="24"/>
    </w:rPr>
  </w:style>
  <w:style w:type="paragraph" w:customStyle="1" w:styleId="affff3">
    <w:name w:val="表图名称"/>
    <w:link w:val="CharChar1"/>
    <w:qFormat/>
    <w:pPr>
      <w:widowControl w:val="0"/>
      <w:tabs>
        <w:tab w:val="left" w:pos="6120"/>
        <w:tab w:val="left" w:pos="13784"/>
      </w:tabs>
      <w:adjustRightInd w:val="0"/>
      <w:snapToGrid w:val="0"/>
      <w:spacing w:line="360" w:lineRule="auto"/>
      <w:jc w:val="center"/>
    </w:pPr>
    <w:rPr>
      <w:rFonts w:ascii="黑体" w:eastAsia="黑体" w:hAnsi="宋体"/>
      <w:kern w:val="2"/>
      <w:sz w:val="24"/>
      <w:szCs w:val="24"/>
    </w:rPr>
  </w:style>
  <w:style w:type="paragraph" w:customStyle="1" w:styleId="affff4">
    <w:name w:val="表格文字图表文字"/>
    <w:basedOn w:val="a"/>
    <w:link w:val="Char2"/>
    <w:qFormat/>
    <w:pPr>
      <w:snapToGrid w:val="0"/>
      <w:ind w:firstLineChars="200" w:firstLine="200"/>
      <w:jc w:val="center"/>
    </w:pPr>
    <w:rPr>
      <w:color w:val="7030A0"/>
      <w:szCs w:val="20"/>
    </w:rPr>
  </w:style>
  <w:style w:type="paragraph" w:customStyle="1" w:styleId="xl51">
    <w:name w:val="xl51"/>
    <w:basedOn w:val="a"/>
    <w:qFormat/>
    <w:pPr>
      <w:widowControl/>
      <w:pBdr>
        <w:top w:val="single" w:sz="4" w:space="0" w:color="auto"/>
        <w:bottom w:val="single" w:sz="4" w:space="0" w:color="auto"/>
        <w:right w:val="single" w:sz="4" w:space="0" w:color="auto"/>
      </w:pBdr>
      <w:spacing w:before="100" w:after="100"/>
      <w:ind w:firstLineChars="200" w:firstLine="200"/>
      <w:jc w:val="center"/>
    </w:pPr>
    <w:rPr>
      <w:rFonts w:ascii="Arial Unicode MS" w:eastAsia="Arial Unicode MS" w:hAnsi="Arial Unicode MS"/>
      <w:color w:val="7030A0"/>
      <w:kern w:val="0"/>
      <w:szCs w:val="20"/>
    </w:rPr>
  </w:style>
  <w:style w:type="paragraph" w:customStyle="1" w:styleId="affff5">
    <w:name w:val="通用"/>
    <w:basedOn w:val="a"/>
    <w:qFormat/>
    <w:pPr>
      <w:spacing w:line="360" w:lineRule="auto"/>
      <w:ind w:leftChars="400" w:left="840"/>
    </w:pPr>
    <w:rPr>
      <w:rFonts w:ascii="宋体" w:hAnsi="宋体"/>
      <w:szCs w:val="20"/>
    </w:rPr>
  </w:style>
  <w:style w:type="paragraph" w:customStyle="1" w:styleId="120">
    <w:name w:val="样式 目录 1 + 首行缩进:  2 字符"/>
    <w:basedOn w:val="a"/>
    <w:qFormat/>
    <w:pPr>
      <w:adjustRightInd w:val="0"/>
      <w:snapToGrid w:val="0"/>
      <w:spacing w:line="360" w:lineRule="auto"/>
      <w:ind w:firstLineChars="200" w:firstLine="200"/>
      <w:jc w:val="center"/>
    </w:pPr>
    <w:rPr>
      <w:rFonts w:cs="宋体"/>
      <w:b/>
      <w:bCs/>
      <w:caps/>
      <w:color w:val="7030A0"/>
      <w:sz w:val="30"/>
      <w:szCs w:val="28"/>
    </w:rPr>
  </w:style>
  <w:style w:type="paragraph" w:customStyle="1" w:styleId="15">
    <w:name w:val="1"/>
    <w:basedOn w:val="a"/>
    <w:next w:val="22"/>
    <w:qFormat/>
    <w:pPr>
      <w:spacing w:after="120" w:line="480" w:lineRule="auto"/>
      <w:ind w:firstLineChars="200" w:firstLine="200"/>
      <w:jc w:val="left"/>
    </w:pPr>
    <w:rPr>
      <w:color w:val="7030A0"/>
    </w:rPr>
  </w:style>
  <w:style w:type="paragraph" w:customStyle="1" w:styleId="xl69">
    <w:name w:val="xl6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宋体" w:hAnsi="宋体" w:cs="宋体"/>
      <w:kern w:val="0"/>
      <w:sz w:val="20"/>
      <w:szCs w:val="20"/>
    </w:rPr>
  </w:style>
  <w:style w:type="paragraph" w:customStyle="1" w:styleId="FooterFirst">
    <w:name w:val="Footer First"/>
    <w:basedOn w:val="aff1"/>
    <w:qFormat/>
    <w:pPr>
      <w:keepLines/>
      <w:widowControl/>
      <w:tabs>
        <w:tab w:val="clear" w:pos="4153"/>
        <w:tab w:val="clear" w:pos="8306"/>
        <w:tab w:val="left" w:pos="1080"/>
        <w:tab w:val="left" w:pos="1627"/>
        <w:tab w:val="left" w:pos="2160"/>
        <w:tab w:val="left" w:pos="2880"/>
        <w:tab w:val="center" w:pos="4320"/>
      </w:tabs>
      <w:snapToGrid/>
      <w:spacing w:line="300" w:lineRule="exact"/>
      <w:jc w:val="center"/>
    </w:pPr>
    <w:rPr>
      <w:rFonts w:ascii="Univers" w:hAnsi="Univers"/>
      <w:kern w:val="0"/>
      <w:sz w:val="22"/>
      <w:szCs w:val="20"/>
    </w:rPr>
  </w:style>
  <w:style w:type="paragraph" w:customStyle="1" w:styleId="zhengwen">
    <w:name w:val="zhengwen"/>
    <w:basedOn w:val="a"/>
    <w:qFormat/>
    <w:pPr>
      <w:tabs>
        <w:tab w:val="left" w:pos="1077"/>
      </w:tabs>
      <w:adjustRightInd w:val="0"/>
      <w:snapToGrid w:val="0"/>
      <w:spacing w:line="520" w:lineRule="exact"/>
      <w:ind w:left="1077" w:firstLineChars="200" w:firstLine="200"/>
      <w:jc w:val="left"/>
    </w:pPr>
    <w:rPr>
      <w:bCs/>
      <w:color w:val="7030A0"/>
      <w:sz w:val="28"/>
    </w:rPr>
  </w:style>
  <w:style w:type="paragraph" w:customStyle="1" w:styleId="150">
    <w:name w:val="样式 宋体 行距: 1.5 倍行距"/>
    <w:basedOn w:val="a"/>
    <w:qFormat/>
    <w:pPr>
      <w:ind w:firstLineChars="200" w:firstLine="200"/>
      <w:jc w:val="left"/>
    </w:pPr>
    <w:rPr>
      <w:rFonts w:ascii="宋体" w:hAnsi="宋体"/>
      <w:color w:val="7030A0"/>
      <w:szCs w:val="20"/>
    </w:rPr>
  </w:style>
  <w:style w:type="paragraph" w:customStyle="1" w:styleId="205">
    <w:name w:val="样式 左侧:  2 字符 段前: 0.5 行"/>
    <w:basedOn w:val="a"/>
    <w:qFormat/>
    <w:pPr>
      <w:spacing w:beforeLines="50"/>
      <w:ind w:firstLineChars="200" w:firstLine="200"/>
    </w:pPr>
    <w:rPr>
      <w:rFonts w:ascii="宋体" w:cs="宋体"/>
      <w:sz w:val="24"/>
      <w:szCs w:val="20"/>
    </w:rPr>
  </w:style>
  <w:style w:type="paragraph" w:customStyle="1" w:styleId="affff6">
    <w:name w:val="八级正文格式"/>
    <w:basedOn w:val="affff0"/>
    <w:qFormat/>
    <w:pPr>
      <w:spacing w:after="120"/>
      <w:ind w:firstLineChars="0" w:firstLine="0"/>
    </w:pPr>
  </w:style>
  <w:style w:type="paragraph" w:customStyle="1" w:styleId="xl65">
    <w:name w:val="xl6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黑体" w:eastAsia="黑体" w:hAnsi="宋体" w:cs="宋体"/>
      <w:kern w:val="0"/>
      <w:szCs w:val="21"/>
    </w:rPr>
  </w:style>
  <w:style w:type="paragraph" w:customStyle="1" w:styleId="CharCharCharCharChar056">
    <w:name w:val="样式 样式 列表框 Char Char Char Char Char + 段后: 0.5 行 + 左侧:  6 字符 首行缩进..."/>
    <w:basedOn w:val="CharCharCharCharChar05"/>
    <w:qFormat/>
    <w:pPr>
      <w:tabs>
        <w:tab w:val="left" w:pos="2297"/>
      </w:tabs>
      <w:ind w:leftChars="0" w:left="2297" w:firstLineChars="0" w:hanging="420"/>
    </w:pPr>
  </w:style>
  <w:style w:type="paragraph" w:customStyle="1" w:styleId="CharCharCharCharChar05">
    <w:name w:val="样式 列表框 Char Char Char Char Char + 段后: 0.5 行"/>
    <w:basedOn w:val="CharCharCharCharCharCharCharCharCharCharCharCharCharChar"/>
    <w:qFormat/>
    <w:pPr>
      <w:tabs>
        <w:tab w:val="left" w:pos="420"/>
      </w:tabs>
      <w:spacing w:after="156"/>
    </w:pPr>
    <w:rPr>
      <w:szCs w:val="20"/>
    </w:rPr>
  </w:style>
  <w:style w:type="paragraph" w:customStyle="1" w:styleId="CharCharCharCharCharCharCharCharCharCharCharCharCharChar">
    <w:name w:val="正常文本 Char Char Char Char Char Char Char Char Char Char Char Char Char Char"/>
    <w:basedOn w:val="a"/>
    <w:qFormat/>
    <w:pPr>
      <w:spacing w:afterLines="50" w:line="320" w:lineRule="exact"/>
      <w:ind w:leftChars="600" w:left="600" w:firstLineChars="208" w:firstLine="208"/>
      <w:jc w:val="left"/>
    </w:pPr>
    <w:rPr>
      <w:rFonts w:ascii="宋体" w:eastAsia="楷体_GB2312" w:hAnsi="宋体"/>
      <w:color w:val="7030A0"/>
      <w:szCs w:val="18"/>
    </w:rPr>
  </w:style>
  <w:style w:type="paragraph" w:customStyle="1" w:styleId="xl34">
    <w:name w:val="xl3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24"/>
    </w:rPr>
  </w:style>
  <w:style w:type="paragraph" w:customStyle="1" w:styleId="54">
    <w:name w:val="条文 5"/>
    <w:next w:val="a"/>
    <w:qFormat/>
    <w:pPr>
      <w:spacing w:line="310" w:lineRule="exact"/>
    </w:pPr>
    <w:rPr>
      <w:rFonts w:eastAsia="黑体"/>
      <w:sz w:val="21"/>
    </w:rPr>
  </w:style>
  <w:style w:type="paragraph" w:customStyle="1" w:styleId="xl25">
    <w:name w:val="xl2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hint="eastAsia"/>
      <w:kern w:val="0"/>
      <w:sz w:val="24"/>
    </w:rPr>
  </w:style>
  <w:style w:type="paragraph" w:customStyle="1" w:styleId="xl75">
    <w:name w:val="xl75"/>
    <w:basedOn w:val="a"/>
    <w:qFormat/>
    <w:pPr>
      <w:widowControl/>
      <w:pBdr>
        <w:top w:val="single" w:sz="4" w:space="0" w:color="auto"/>
        <w:left w:val="single" w:sz="4" w:space="0" w:color="auto"/>
        <w:bottom w:val="single" w:sz="4" w:space="0" w:color="auto"/>
      </w:pBdr>
      <w:spacing w:before="100" w:beforeAutospacing="1" w:after="100" w:afterAutospacing="1"/>
      <w:jc w:val="left"/>
    </w:pPr>
    <w:rPr>
      <w:rFonts w:ascii="宋体" w:hAnsi="宋体" w:cs="宋体"/>
      <w:kern w:val="0"/>
      <w:sz w:val="24"/>
    </w:rPr>
  </w:style>
  <w:style w:type="paragraph" w:customStyle="1" w:styleId="111">
    <w:name w:val="正文111"/>
    <w:basedOn w:val="a"/>
    <w:qFormat/>
    <w:pPr>
      <w:tabs>
        <w:tab w:val="left" w:pos="840"/>
      </w:tabs>
      <w:snapToGrid w:val="0"/>
      <w:spacing w:line="500" w:lineRule="exact"/>
      <w:ind w:left="840" w:hanging="420"/>
    </w:pPr>
    <w:rPr>
      <w:rFonts w:ascii="宋体" w:hAnsi="宋体"/>
      <w:sz w:val="24"/>
      <w:szCs w:val="20"/>
    </w:rPr>
  </w:style>
  <w:style w:type="paragraph" w:customStyle="1" w:styleId="210">
    <w:name w:val="正文文本缩进 21"/>
    <w:basedOn w:val="a"/>
    <w:qFormat/>
    <w:pPr>
      <w:autoSpaceDE w:val="0"/>
      <w:autoSpaceDN w:val="0"/>
      <w:adjustRightInd w:val="0"/>
      <w:spacing w:line="360" w:lineRule="auto"/>
      <w:ind w:firstLineChars="200" w:firstLine="360"/>
      <w:jc w:val="left"/>
      <w:textAlignment w:val="baseline"/>
    </w:pPr>
    <w:rPr>
      <w:rFonts w:ascii="宋体"/>
      <w:color w:val="7030A0"/>
      <w:sz w:val="24"/>
      <w:szCs w:val="20"/>
    </w:rPr>
  </w:style>
  <w:style w:type="paragraph" w:customStyle="1" w:styleId="16">
    <w:name w:val="批注框文本1"/>
    <w:basedOn w:val="a"/>
    <w:qFormat/>
    <w:rPr>
      <w:sz w:val="16"/>
      <w:szCs w:val="16"/>
    </w:rPr>
  </w:style>
  <w:style w:type="paragraph" w:customStyle="1" w:styleId="affff7">
    <w:name w:val="*"/>
    <w:basedOn w:val="a"/>
    <w:qFormat/>
    <w:pPr>
      <w:spacing w:line="360" w:lineRule="auto"/>
    </w:pPr>
    <w:rPr>
      <w:rFonts w:ascii="宋体" w:hAnsi="宋体"/>
      <w:kern w:val="0"/>
      <w:sz w:val="24"/>
    </w:rPr>
  </w:style>
  <w:style w:type="paragraph" w:customStyle="1" w:styleId="xl72">
    <w:name w:val="xl7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FF0000"/>
      <w:kern w:val="0"/>
      <w:sz w:val="24"/>
    </w:rPr>
  </w:style>
  <w:style w:type="paragraph" w:customStyle="1" w:styleId="affff8">
    <w:name w:val="表格标题"/>
    <w:basedOn w:val="5"/>
    <w:qFormat/>
    <w:pPr>
      <w:tabs>
        <w:tab w:val="clear" w:pos="1008"/>
      </w:tabs>
      <w:spacing w:before="0" w:after="0" w:line="240" w:lineRule="auto"/>
      <w:ind w:left="0" w:firstLine="0"/>
      <w:jc w:val="center"/>
      <w:outlineLvl w:val="8"/>
    </w:pPr>
    <w:rPr>
      <w:b w:val="0"/>
      <w:bCs/>
      <w:sz w:val="21"/>
      <w:szCs w:val="28"/>
      <w:lang w:val="zh-CN"/>
    </w:rPr>
  </w:style>
  <w:style w:type="paragraph" w:customStyle="1" w:styleId="affff9">
    <w:name w:val="七级标题格式"/>
    <w:basedOn w:val="a"/>
    <w:qFormat/>
    <w:pPr>
      <w:spacing w:afterLines="50" w:line="336" w:lineRule="auto"/>
      <w:ind w:firstLineChars="200" w:firstLine="200"/>
      <w:jc w:val="left"/>
      <w:outlineLvl w:val="6"/>
    </w:pPr>
    <w:rPr>
      <w:color w:val="7030A0"/>
      <w:sz w:val="24"/>
    </w:rPr>
  </w:style>
  <w:style w:type="paragraph" w:customStyle="1" w:styleId="PartTitle">
    <w:name w:val="Part Title"/>
    <w:basedOn w:val="a"/>
    <w:next w:val="a"/>
    <w:qFormat/>
    <w:pPr>
      <w:keepNext/>
      <w:keepLines/>
      <w:widowControl/>
      <w:tabs>
        <w:tab w:val="left" w:pos="720"/>
        <w:tab w:val="left" w:pos="1080"/>
        <w:tab w:val="left" w:pos="1627"/>
      </w:tabs>
      <w:spacing w:before="600" w:after="120" w:line="300" w:lineRule="exact"/>
      <w:jc w:val="center"/>
    </w:pPr>
    <w:rPr>
      <w:rFonts w:ascii="Arial" w:hAnsi="Arial"/>
      <w:b/>
      <w:kern w:val="28"/>
      <w:sz w:val="36"/>
      <w:szCs w:val="20"/>
    </w:rPr>
  </w:style>
  <w:style w:type="paragraph" w:customStyle="1" w:styleId="affffa">
    <w:name w:val="表格文字"/>
    <w:basedOn w:val="affff4"/>
    <w:qFormat/>
  </w:style>
  <w:style w:type="paragraph" w:customStyle="1" w:styleId="affffb">
    <w:name w:val="二级标题格式"/>
    <w:basedOn w:val="2"/>
    <w:qFormat/>
    <w:pPr>
      <w:spacing w:before="0" w:afterLines="100" w:line="240" w:lineRule="auto"/>
      <w:jc w:val="left"/>
    </w:pPr>
    <w:rPr>
      <w:rFonts w:ascii="Times New Roman" w:hAnsi="Times New Roman"/>
      <w:b w:val="0"/>
      <w:color w:val="C00000"/>
      <w:sz w:val="28"/>
      <w:szCs w:val="28"/>
    </w:rPr>
  </w:style>
  <w:style w:type="paragraph" w:customStyle="1" w:styleId="11111">
    <w:name w:val="样式 标题 1标题 1 1编号标题1标题1 + 宋体 加粗"/>
    <w:basedOn w:val="1"/>
    <w:qFormat/>
    <w:pPr>
      <w:tabs>
        <w:tab w:val="clear" w:pos="1440"/>
        <w:tab w:val="left" w:pos="2340"/>
      </w:tabs>
      <w:spacing w:before="240" w:afterLines="50" w:line="360" w:lineRule="exact"/>
      <w:ind w:left="1304" w:hanging="1304"/>
      <w:jc w:val="left"/>
    </w:pPr>
    <w:rPr>
      <w:rFonts w:ascii="宋体" w:hAnsi="宋体" w:cs="Arial"/>
      <w:sz w:val="28"/>
      <w:szCs w:val="28"/>
    </w:rPr>
  </w:style>
  <w:style w:type="paragraph" w:customStyle="1" w:styleId="xl36">
    <w:name w:val="xl36"/>
    <w:basedOn w:val="a"/>
    <w:qFormat/>
    <w:pPr>
      <w:widowControl/>
      <w:pBdr>
        <w:top w:val="single" w:sz="4" w:space="0" w:color="auto"/>
        <w:bottom w:val="single" w:sz="4" w:space="0" w:color="auto"/>
        <w:right w:val="single" w:sz="4" w:space="0" w:color="auto"/>
      </w:pBdr>
      <w:spacing w:before="100" w:beforeAutospacing="1" w:after="100" w:afterAutospacing="1"/>
      <w:jc w:val="left"/>
    </w:pPr>
    <w:rPr>
      <w:kern w:val="0"/>
      <w:sz w:val="24"/>
    </w:rPr>
  </w:style>
  <w:style w:type="paragraph" w:customStyle="1" w:styleId="CharCharCharCharChar">
    <w:name w:val="列表框 Char Char Char Char Char"/>
    <w:basedOn w:val="CharCharCharCharCharCharCharCharCharCharCharCharCharChar"/>
    <w:next w:val="CharCharCharCharCharCharCharCharCharCharCharCharCharChar"/>
    <w:qFormat/>
    <w:pPr>
      <w:tabs>
        <w:tab w:val="left" w:pos="450"/>
        <w:tab w:val="left" w:pos="874"/>
      </w:tabs>
      <w:adjustRightInd w:val="0"/>
      <w:snapToGrid w:val="0"/>
      <w:ind w:leftChars="0" w:left="874" w:rightChars="-5" w:right="-5" w:firstLineChars="0" w:hanging="420"/>
    </w:pPr>
    <w:rPr>
      <w:rFonts w:ascii="Times New Roman" w:hAnsi="Times New Roman"/>
      <w:szCs w:val="21"/>
    </w:rPr>
  </w:style>
  <w:style w:type="paragraph" w:customStyle="1" w:styleId="Subhead1">
    <w:name w:val="Subhead 1"/>
    <w:basedOn w:val="a"/>
    <w:qFormat/>
    <w:pPr>
      <w:keepNext/>
      <w:pageBreakBefore/>
      <w:widowControl/>
      <w:tabs>
        <w:tab w:val="left" w:pos="1134"/>
        <w:tab w:val="left" w:pos="2552"/>
      </w:tabs>
      <w:autoSpaceDE w:val="0"/>
      <w:autoSpaceDN w:val="0"/>
      <w:adjustRightInd w:val="0"/>
      <w:spacing w:before="510" w:after="400" w:line="420" w:lineRule="atLeast"/>
      <w:ind w:left="1134" w:hanging="1134"/>
      <w:jc w:val="left"/>
    </w:pPr>
    <w:rPr>
      <w:rFonts w:ascii="Arial" w:eastAsia="黑体" w:hAnsi="Arial"/>
      <w:b/>
      <w:kern w:val="0"/>
      <w:sz w:val="32"/>
      <w:szCs w:val="20"/>
    </w:rPr>
  </w:style>
  <w:style w:type="paragraph" w:customStyle="1" w:styleId="2e">
    <w:name w:val="正文文本2"/>
    <w:qFormat/>
    <w:pPr>
      <w:widowControl w:val="0"/>
      <w:autoSpaceDE w:val="0"/>
      <w:autoSpaceDN w:val="0"/>
      <w:adjustRightInd w:val="0"/>
      <w:spacing w:before="170" w:line="300" w:lineRule="atLeast"/>
      <w:ind w:left="1134"/>
      <w:jc w:val="both"/>
    </w:pPr>
    <w:rPr>
      <w:color w:val="000000"/>
      <w:sz w:val="24"/>
    </w:rPr>
  </w:style>
  <w:style w:type="paragraph" w:customStyle="1" w:styleId="xl31">
    <w:name w:val="xl3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24"/>
    </w:rPr>
  </w:style>
  <w:style w:type="paragraph" w:customStyle="1" w:styleId="Sprechblasentext">
    <w:name w:val="Sprechblasentext"/>
    <w:basedOn w:val="a"/>
    <w:qFormat/>
    <w:pPr>
      <w:spacing w:line="300" w:lineRule="atLeast"/>
      <w:ind w:firstLine="709"/>
    </w:pPr>
    <w:rPr>
      <w:rFonts w:ascii="Tahoma" w:hAnsi="Tahoma" w:cs="Tahoma"/>
      <w:sz w:val="16"/>
      <w:szCs w:val="16"/>
    </w:rPr>
  </w:style>
  <w:style w:type="paragraph" w:customStyle="1" w:styleId="p0">
    <w:name w:val="p0"/>
    <w:basedOn w:val="a"/>
    <w:qFormat/>
    <w:pPr>
      <w:widowControl/>
    </w:pPr>
    <w:rPr>
      <w:kern w:val="0"/>
      <w:szCs w:val="21"/>
    </w:rPr>
  </w:style>
  <w:style w:type="paragraph" w:customStyle="1" w:styleId="3105105">
    <w:name w:val="样式 样式 标题 3 + 段前: 1 行 段后: 0.5 行 + 段前: 1 行 段后: 0.5 行"/>
    <w:basedOn w:val="a"/>
    <w:qFormat/>
    <w:pPr>
      <w:keepNext/>
      <w:keepLines/>
      <w:spacing w:beforeLines="100" w:afterLines="50"/>
      <w:ind w:firstLineChars="200" w:firstLine="200"/>
      <w:jc w:val="left"/>
      <w:outlineLvl w:val="2"/>
    </w:pPr>
    <w:rPr>
      <w:rFonts w:eastAsia="黑体" w:cs="宋体"/>
      <w:bCs/>
      <w:color w:val="7030A0"/>
      <w:sz w:val="22"/>
      <w:szCs w:val="22"/>
    </w:rPr>
  </w:style>
  <w:style w:type="paragraph" w:customStyle="1" w:styleId="affffc">
    <w:name w:val="表格正文"/>
    <w:basedOn w:val="a"/>
    <w:next w:val="a"/>
    <w:qFormat/>
    <w:pPr>
      <w:adjustRightInd w:val="0"/>
      <w:snapToGrid w:val="0"/>
      <w:jc w:val="center"/>
    </w:pPr>
    <w:rPr>
      <w:color w:val="548DD4"/>
    </w:rPr>
  </w:style>
  <w:style w:type="paragraph" w:customStyle="1" w:styleId="17">
    <w:name w:val="样式1"/>
    <w:basedOn w:val="aff3"/>
    <w:next w:val="a"/>
    <w:qFormat/>
    <w:pPr>
      <w:jc w:val="left"/>
    </w:pPr>
  </w:style>
  <w:style w:type="paragraph" w:customStyle="1" w:styleId="Style19">
    <w:name w:val="_Style 19"/>
    <w:next w:val="a"/>
    <w:qFormat/>
    <w:pPr>
      <w:widowControl w:val="0"/>
      <w:jc w:val="both"/>
    </w:pPr>
    <w:rPr>
      <w:kern w:val="2"/>
      <w:sz w:val="21"/>
      <w:szCs w:val="24"/>
    </w:rPr>
  </w:style>
  <w:style w:type="paragraph" w:customStyle="1" w:styleId="xl38">
    <w:name w:val="xl3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24"/>
    </w:rPr>
  </w:style>
  <w:style w:type="paragraph" w:customStyle="1" w:styleId="xl35">
    <w:name w:val="xl3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4"/>
    </w:rPr>
  </w:style>
  <w:style w:type="paragraph" w:customStyle="1" w:styleId="Bodytext1">
    <w:name w:val="Body text 1"/>
    <w:basedOn w:val="a"/>
    <w:qFormat/>
    <w:pPr>
      <w:tabs>
        <w:tab w:val="left" w:pos="1134"/>
      </w:tabs>
      <w:autoSpaceDE w:val="0"/>
      <w:autoSpaceDN w:val="0"/>
      <w:adjustRightInd w:val="0"/>
      <w:spacing w:before="170" w:line="300" w:lineRule="atLeast"/>
      <w:ind w:left="1134" w:hanging="1134"/>
    </w:pPr>
    <w:rPr>
      <w:color w:val="000000"/>
      <w:kern w:val="0"/>
      <w:sz w:val="24"/>
      <w:szCs w:val="20"/>
    </w:rPr>
  </w:style>
  <w:style w:type="paragraph" w:customStyle="1" w:styleId="xl29">
    <w:name w:val="xl2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24"/>
    </w:rPr>
  </w:style>
  <w:style w:type="paragraph" w:customStyle="1" w:styleId="affffd">
    <w:name w:val="一级标题"/>
    <w:qFormat/>
    <w:pPr>
      <w:spacing w:before="480" w:after="120"/>
    </w:pPr>
    <w:rPr>
      <w:rFonts w:eastAsia="黑体"/>
      <w:b/>
      <w:kern w:val="2"/>
      <w:sz w:val="28"/>
    </w:rPr>
  </w:style>
  <w:style w:type="paragraph" w:customStyle="1" w:styleId="xl74">
    <w:name w:val="xl74"/>
    <w:basedOn w:val="a"/>
    <w:qFormat/>
    <w:pPr>
      <w:widowControl/>
      <w:pBdr>
        <w:top w:val="single" w:sz="4" w:space="0" w:color="auto"/>
        <w:left w:val="single" w:sz="4" w:space="0" w:color="auto"/>
        <w:bottom w:val="single" w:sz="4" w:space="0" w:color="auto"/>
      </w:pBdr>
      <w:spacing w:before="100" w:beforeAutospacing="1" w:after="100" w:afterAutospacing="1"/>
      <w:jc w:val="center"/>
    </w:pPr>
    <w:rPr>
      <w:rFonts w:ascii="黑体" w:eastAsia="黑体" w:hAnsi="宋体" w:cs="宋体"/>
      <w:kern w:val="0"/>
      <w:szCs w:val="21"/>
    </w:rPr>
  </w:style>
  <w:style w:type="paragraph" w:customStyle="1" w:styleId="ParaCharCharCharCharCharCharChar">
    <w:name w:val="默认段落字体 Para Char Char Char Char Char Char Char"/>
    <w:basedOn w:val="a"/>
    <w:qFormat/>
    <w:pPr>
      <w:tabs>
        <w:tab w:val="left" w:pos="4665"/>
        <w:tab w:val="left" w:pos="8970"/>
      </w:tabs>
      <w:ind w:firstLine="400"/>
    </w:pPr>
    <w:rPr>
      <w:szCs w:val="20"/>
    </w:rPr>
  </w:style>
  <w:style w:type="paragraph" w:customStyle="1" w:styleId="mjd">
    <w:name w:val="mjd"/>
    <w:basedOn w:val="a"/>
    <w:qFormat/>
    <w:pPr>
      <w:tabs>
        <w:tab w:val="left" w:pos="1080"/>
        <w:tab w:val="left" w:pos="6960"/>
      </w:tabs>
      <w:autoSpaceDE w:val="0"/>
      <w:autoSpaceDN w:val="0"/>
      <w:adjustRightInd w:val="0"/>
      <w:spacing w:line="312" w:lineRule="atLeast"/>
      <w:ind w:left="1080" w:hanging="1080"/>
      <w:jc w:val="left"/>
    </w:pPr>
    <w:rPr>
      <w:rFonts w:ascii="宋体" w:hAnsi="Tms Rmn" w:hint="eastAsia"/>
      <w:kern w:val="0"/>
      <w:szCs w:val="20"/>
    </w:rPr>
  </w:style>
  <w:style w:type="paragraph" w:customStyle="1" w:styleId="xl40">
    <w:name w:val="xl40"/>
    <w:basedOn w:val="a"/>
    <w:qFormat/>
    <w:pPr>
      <w:widowControl/>
      <w:pBdr>
        <w:top w:val="single" w:sz="4" w:space="0" w:color="auto"/>
        <w:bottom w:val="single" w:sz="4" w:space="0" w:color="auto"/>
      </w:pBdr>
      <w:spacing w:before="100" w:beforeAutospacing="1" w:after="100" w:afterAutospacing="1"/>
      <w:jc w:val="left"/>
    </w:pPr>
    <w:rPr>
      <w:kern w:val="0"/>
      <w:sz w:val="24"/>
    </w:rPr>
  </w:style>
  <w:style w:type="paragraph" w:customStyle="1" w:styleId="affffe">
    <w:name w:val="招标文件》"/>
    <w:basedOn w:val="afffff"/>
    <w:qFormat/>
    <w:pPr>
      <w:tabs>
        <w:tab w:val="left" w:pos="560"/>
      </w:tabs>
      <w:ind w:left="200" w:firstLineChars="0" w:firstLine="0"/>
    </w:pPr>
  </w:style>
  <w:style w:type="paragraph" w:customStyle="1" w:styleId="afffff">
    <w:name w:val="招标文件正文"/>
    <w:qFormat/>
    <w:pPr>
      <w:spacing w:before="120" w:after="120" w:line="300" w:lineRule="auto"/>
      <w:ind w:firstLineChars="200" w:firstLine="200"/>
    </w:pPr>
    <w:rPr>
      <w:rFonts w:ascii="宋体"/>
      <w:spacing w:val="10"/>
      <w:w w:val="95"/>
      <w:sz w:val="21"/>
    </w:rPr>
  </w:style>
  <w:style w:type="paragraph" w:customStyle="1" w:styleId="NumberedList">
    <w:name w:val="Numbered List"/>
    <w:basedOn w:val="aff3"/>
    <w:qFormat/>
    <w:pPr>
      <w:widowControl/>
      <w:pBdr>
        <w:bottom w:val="none" w:sz="0" w:space="0" w:color="auto"/>
      </w:pBdr>
      <w:tabs>
        <w:tab w:val="clear" w:pos="4153"/>
        <w:tab w:val="clear" w:pos="8306"/>
        <w:tab w:val="left" w:pos="360"/>
      </w:tabs>
      <w:snapToGrid/>
      <w:ind w:left="360" w:hanging="360"/>
      <w:jc w:val="left"/>
    </w:pPr>
    <w:rPr>
      <w:rFonts w:ascii="Univers" w:hAnsi="Univers"/>
      <w:kern w:val="0"/>
      <w:sz w:val="22"/>
      <w:szCs w:val="20"/>
    </w:rPr>
  </w:style>
  <w:style w:type="paragraph" w:customStyle="1" w:styleId="18">
    <w:name w:val="列出段落1"/>
    <w:basedOn w:val="a"/>
    <w:qFormat/>
    <w:pPr>
      <w:ind w:firstLineChars="200" w:firstLine="420"/>
    </w:pPr>
    <w:rPr>
      <w:szCs w:val="20"/>
    </w:rPr>
  </w:style>
  <w:style w:type="paragraph" w:customStyle="1" w:styleId="font6">
    <w:name w:val="font6"/>
    <w:basedOn w:val="a"/>
    <w:qFormat/>
    <w:pPr>
      <w:widowControl/>
      <w:spacing w:before="100" w:beforeAutospacing="1" w:after="100" w:afterAutospacing="1"/>
      <w:jc w:val="left"/>
    </w:pPr>
    <w:rPr>
      <w:rFonts w:ascii="宋体" w:hAnsi="宋体" w:hint="eastAsia"/>
      <w:kern w:val="0"/>
      <w:sz w:val="20"/>
      <w:szCs w:val="20"/>
    </w:rPr>
  </w:style>
  <w:style w:type="paragraph" w:customStyle="1" w:styleId="font7">
    <w:name w:val="font7"/>
    <w:basedOn w:val="a"/>
    <w:qFormat/>
    <w:pPr>
      <w:widowControl/>
      <w:spacing w:before="100" w:beforeAutospacing="1" w:after="100" w:afterAutospacing="1"/>
      <w:jc w:val="left"/>
    </w:pPr>
    <w:rPr>
      <w:rFonts w:ascii="宋体" w:hAnsi="宋体" w:cs="宋体"/>
      <w:kern w:val="0"/>
      <w:szCs w:val="21"/>
    </w:rPr>
  </w:style>
  <w:style w:type="paragraph" w:customStyle="1" w:styleId="xl52">
    <w:name w:val="xl52"/>
    <w:basedOn w:val="a"/>
    <w:qFormat/>
    <w:pPr>
      <w:widowControl/>
      <w:pBdr>
        <w:top w:val="single" w:sz="4" w:space="0" w:color="auto"/>
        <w:left w:val="single" w:sz="4" w:space="0" w:color="auto"/>
        <w:right w:val="single" w:sz="4" w:space="0" w:color="auto"/>
      </w:pBdr>
      <w:spacing w:before="100" w:after="100"/>
      <w:ind w:firstLineChars="200" w:firstLine="200"/>
      <w:jc w:val="center"/>
      <w:textAlignment w:val="center"/>
    </w:pPr>
    <w:rPr>
      <w:rFonts w:ascii="Arial Unicode MS" w:eastAsia="Arial Unicode MS" w:hAnsi="Arial Unicode MS"/>
      <w:color w:val="7030A0"/>
      <w:kern w:val="0"/>
      <w:szCs w:val="20"/>
    </w:rPr>
  </w:style>
  <w:style w:type="paragraph" w:customStyle="1" w:styleId="39">
    <w:name w:val="正文3"/>
    <w:qFormat/>
    <w:pPr>
      <w:spacing w:line="400" w:lineRule="exact"/>
      <w:ind w:firstLineChars="200" w:firstLine="200"/>
      <w:jc w:val="both"/>
    </w:pPr>
    <w:rPr>
      <w:kern w:val="2"/>
      <w:sz w:val="24"/>
    </w:rPr>
  </w:style>
  <w:style w:type="paragraph" w:customStyle="1" w:styleId="Char1CharChar1CharCharCharCharCharChar">
    <w:name w:val="Char1 Char Char1 Char Char Char Char Char Char"/>
    <w:basedOn w:val="a"/>
    <w:qFormat/>
  </w:style>
  <w:style w:type="paragraph" w:customStyle="1" w:styleId="19">
    <w:name w:val="正文文本1"/>
    <w:qFormat/>
    <w:pPr>
      <w:widowControl w:val="0"/>
      <w:autoSpaceDE w:val="0"/>
      <w:autoSpaceDN w:val="0"/>
      <w:adjustRightInd w:val="0"/>
      <w:spacing w:before="170" w:line="300" w:lineRule="atLeast"/>
      <w:ind w:left="1134"/>
      <w:jc w:val="both"/>
    </w:pPr>
    <w:rPr>
      <w:color w:val="000000"/>
      <w:sz w:val="24"/>
    </w:rPr>
  </w:style>
  <w:style w:type="paragraph" w:customStyle="1" w:styleId="5-018">
    <w:name w:val="样式 标题 5 + 右侧:  -0.18 字符"/>
    <w:basedOn w:val="a"/>
    <w:qFormat/>
    <w:pPr>
      <w:tabs>
        <w:tab w:val="left" w:pos="1008"/>
      </w:tabs>
      <w:ind w:left="1134" w:hanging="1134"/>
    </w:pPr>
  </w:style>
  <w:style w:type="paragraph" w:customStyle="1" w:styleId="xl24">
    <w:name w:val="xl24"/>
    <w:basedOn w:val="a"/>
    <w:qFormat/>
    <w:pPr>
      <w:widowControl/>
      <w:spacing w:before="100" w:beforeAutospacing="1" w:after="100" w:afterAutospacing="1"/>
      <w:jc w:val="left"/>
    </w:pPr>
    <w:rPr>
      <w:kern w:val="0"/>
      <w:sz w:val="24"/>
    </w:rPr>
  </w:style>
  <w:style w:type="paragraph" w:customStyle="1" w:styleId="xl28">
    <w:name w:val="xl28"/>
    <w:basedOn w:val="a"/>
    <w:qFormat/>
    <w:pPr>
      <w:widowControl/>
      <w:spacing w:before="100" w:beforeAutospacing="1" w:after="100" w:afterAutospacing="1"/>
      <w:jc w:val="center"/>
    </w:pPr>
    <w:rPr>
      <w:kern w:val="0"/>
      <w:sz w:val="24"/>
    </w:rPr>
  </w:style>
  <w:style w:type="paragraph" w:customStyle="1" w:styleId="ParaCharCharCharChar">
    <w:name w:val="默认段落字体 Para Char Char Char Char"/>
    <w:basedOn w:val="a"/>
    <w:qFormat/>
    <w:rPr>
      <w:szCs w:val="20"/>
    </w:rPr>
  </w:style>
  <w:style w:type="paragraph" w:customStyle="1" w:styleId="afffff0">
    <w:name w:val="註解方塊文字"/>
    <w:basedOn w:val="a"/>
    <w:qFormat/>
    <w:pPr>
      <w:widowControl/>
      <w:jc w:val="left"/>
    </w:pPr>
    <w:rPr>
      <w:rFonts w:ascii="Arial" w:eastAsia="PMingLiU" w:hAnsi="Arial"/>
      <w:kern w:val="0"/>
      <w:sz w:val="18"/>
      <w:szCs w:val="18"/>
    </w:rPr>
  </w:style>
  <w:style w:type="paragraph" w:customStyle="1" w:styleId="afffff1">
    <w:name w:val="标题四"/>
    <w:basedOn w:val="1110"/>
    <w:semiHidden/>
    <w:qFormat/>
    <w:pPr>
      <w:tabs>
        <w:tab w:val="left" w:pos="0"/>
      </w:tabs>
      <w:spacing w:line="360" w:lineRule="auto"/>
      <w:ind w:left="0"/>
    </w:pPr>
    <w:rPr>
      <w:rFonts w:ascii="Tahoma" w:hAnsi="Tahoma"/>
      <w:sz w:val="24"/>
      <w:szCs w:val="24"/>
    </w:rPr>
  </w:style>
  <w:style w:type="paragraph" w:customStyle="1" w:styleId="1110">
    <w:name w:val="招标文件1.1.1"/>
    <w:qFormat/>
    <w:pPr>
      <w:spacing w:before="120" w:after="120" w:line="480" w:lineRule="exact"/>
      <w:ind w:left="200"/>
      <w:outlineLvl w:val="3"/>
    </w:pPr>
    <w:rPr>
      <w:rFonts w:ascii="宋体"/>
      <w:b/>
      <w:spacing w:val="10"/>
      <w:w w:val="95"/>
      <w:sz w:val="21"/>
    </w:rPr>
  </w:style>
  <w:style w:type="paragraph" w:customStyle="1" w:styleId="font5">
    <w:name w:val="font5"/>
    <w:basedOn w:val="a"/>
    <w:qFormat/>
    <w:pPr>
      <w:widowControl/>
      <w:spacing w:before="100" w:beforeAutospacing="1" w:after="100" w:afterAutospacing="1"/>
      <w:jc w:val="left"/>
    </w:pPr>
    <w:rPr>
      <w:b/>
      <w:bCs/>
      <w:kern w:val="0"/>
      <w:sz w:val="22"/>
      <w:szCs w:val="22"/>
    </w:rPr>
  </w:style>
  <w:style w:type="paragraph" w:customStyle="1" w:styleId="CharCharCharCharChar0">
    <w:name w:val="Char Char Char Char Char"/>
    <w:basedOn w:val="a"/>
    <w:qFormat/>
    <w:pPr>
      <w:ind w:firstLineChars="200" w:firstLine="200"/>
      <w:jc w:val="left"/>
    </w:pPr>
    <w:rPr>
      <w:rFonts w:ascii="Tahoma" w:hAnsi="Tahoma"/>
      <w:color w:val="7030A0"/>
      <w:sz w:val="24"/>
      <w:szCs w:val="20"/>
    </w:rPr>
  </w:style>
  <w:style w:type="paragraph" w:customStyle="1" w:styleId="xl70">
    <w:name w:val="xl7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宋体" w:hAnsi="宋体" w:cs="宋体"/>
      <w:kern w:val="0"/>
      <w:sz w:val="20"/>
      <w:szCs w:val="20"/>
    </w:rPr>
  </w:style>
  <w:style w:type="paragraph" w:customStyle="1" w:styleId="45">
    <w:name w:val="样式 标题 4 + 段前: 自动"/>
    <w:basedOn w:val="4"/>
    <w:qFormat/>
    <w:pPr>
      <w:tabs>
        <w:tab w:val="left" w:pos="1062"/>
      </w:tabs>
      <w:spacing w:beforeLines="50" w:after="0" w:line="400" w:lineRule="exact"/>
      <w:ind w:left="1062" w:hanging="864"/>
    </w:pPr>
    <w:rPr>
      <w:rFonts w:ascii="宋体" w:hAnsi="Arial" w:cs="宋体"/>
      <w:sz w:val="24"/>
      <w:szCs w:val="24"/>
    </w:rPr>
  </w:style>
  <w:style w:type="paragraph" w:customStyle="1" w:styleId="-zlb">
    <w:name w:val="顺序编号-zlb"/>
    <w:basedOn w:val="46"/>
    <w:qFormat/>
    <w:pPr>
      <w:ind w:firstLine="425"/>
      <w:outlineLvl w:val="8"/>
    </w:pPr>
  </w:style>
  <w:style w:type="paragraph" w:customStyle="1" w:styleId="46">
    <w:name w:val="级别4"/>
    <w:basedOn w:val="2f"/>
    <w:qFormat/>
    <w:pPr>
      <w:outlineLvl w:val="3"/>
    </w:pPr>
    <w:rPr>
      <w:b w:val="0"/>
      <w:kern w:val="0"/>
    </w:rPr>
  </w:style>
  <w:style w:type="paragraph" w:customStyle="1" w:styleId="2f">
    <w:name w:val="级别2"/>
    <w:basedOn w:val="1"/>
    <w:qFormat/>
    <w:pPr>
      <w:tabs>
        <w:tab w:val="clear" w:pos="1440"/>
        <w:tab w:val="left" w:pos="0"/>
      </w:tabs>
      <w:adjustRightInd w:val="0"/>
      <w:snapToGrid w:val="0"/>
      <w:spacing w:before="0" w:after="0" w:line="360" w:lineRule="auto"/>
      <w:ind w:left="0" w:firstLine="0"/>
      <w:outlineLvl w:val="1"/>
    </w:pPr>
    <w:rPr>
      <w:rFonts w:ascii="宋体" w:hAnsi="宋体"/>
      <w:bCs w:val="0"/>
      <w:sz w:val="24"/>
      <w:szCs w:val="24"/>
    </w:rPr>
  </w:style>
  <w:style w:type="paragraph" w:customStyle="1" w:styleId="xl33">
    <w:name w:val="xl3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24"/>
    </w:rPr>
  </w:style>
  <w:style w:type="paragraph" w:customStyle="1" w:styleId="afffff2">
    <w:name w:val="专用"/>
    <w:basedOn w:val="a"/>
    <w:qFormat/>
    <w:pPr>
      <w:spacing w:afterLines="100"/>
      <w:ind w:left="838" w:hangingChars="262" w:hanging="838"/>
    </w:pPr>
    <w:rPr>
      <w:rFonts w:ascii="宋体"/>
      <w:b/>
      <w:color w:val="000000"/>
      <w:sz w:val="32"/>
      <w:szCs w:val="20"/>
    </w:rPr>
  </w:style>
  <w:style w:type="paragraph" w:customStyle="1" w:styleId="xl56">
    <w:name w:val="xl56"/>
    <w:basedOn w:val="a"/>
    <w:qFormat/>
    <w:pPr>
      <w:widowControl/>
      <w:pBdr>
        <w:top w:val="single" w:sz="4" w:space="0" w:color="auto"/>
      </w:pBdr>
      <w:spacing w:before="100" w:after="100"/>
      <w:ind w:firstLineChars="200" w:firstLine="200"/>
      <w:jc w:val="center"/>
      <w:textAlignment w:val="center"/>
    </w:pPr>
    <w:rPr>
      <w:rFonts w:ascii="Arial Unicode MS" w:eastAsia="Arial Unicode MS" w:hAnsi="Arial Unicode MS"/>
      <w:color w:val="7030A0"/>
      <w:kern w:val="0"/>
      <w:szCs w:val="20"/>
    </w:rPr>
  </w:style>
  <w:style w:type="paragraph" w:customStyle="1" w:styleId="llp2">
    <w:name w:val="llp2"/>
    <w:basedOn w:val="a"/>
    <w:qFormat/>
    <w:pPr>
      <w:spacing w:beforeLines="100" w:afterLines="100" w:line="240" w:lineRule="atLeast"/>
      <w:ind w:firstLineChars="200" w:firstLine="200"/>
      <w:jc w:val="left"/>
      <w:outlineLvl w:val="1"/>
    </w:pPr>
    <w:rPr>
      <w:rFonts w:eastAsia="黑体"/>
      <w:color w:val="7030A0"/>
      <w:sz w:val="32"/>
      <w:szCs w:val="32"/>
    </w:rPr>
  </w:style>
  <w:style w:type="paragraph" w:customStyle="1" w:styleId="Subtitle1">
    <w:name w:val="Sub title 1"/>
    <w:basedOn w:val="19"/>
    <w:qFormat/>
    <w:pPr>
      <w:tabs>
        <w:tab w:val="left" w:pos="1304"/>
      </w:tabs>
      <w:ind w:left="1304" w:hanging="170"/>
    </w:pPr>
    <w:rPr>
      <w:color w:val="auto"/>
    </w:rPr>
  </w:style>
  <w:style w:type="paragraph" w:customStyle="1" w:styleId="xl47">
    <w:name w:val="xl47"/>
    <w:basedOn w:val="a"/>
    <w:qFormat/>
    <w:pPr>
      <w:widowControl/>
      <w:pBdr>
        <w:left w:val="single" w:sz="4" w:space="0" w:color="auto"/>
        <w:right w:val="single" w:sz="4" w:space="0" w:color="auto"/>
      </w:pBdr>
      <w:spacing w:before="100" w:after="100"/>
      <w:ind w:firstLineChars="200" w:firstLine="200"/>
      <w:jc w:val="center"/>
      <w:textAlignment w:val="center"/>
    </w:pPr>
    <w:rPr>
      <w:rFonts w:ascii="Arial Unicode MS" w:eastAsia="Arial Unicode MS" w:hAnsi="Arial Unicode MS"/>
      <w:color w:val="7030A0"/>
      <w:kern w:val="0"/>
      <w:szCs w:val="20"/>
    </w:rPr>
  </w:style>
  <w:style w:type="paragraph" w:customStyle="1" w:styleId="220">
    <w:name w:val="样式 样式 首行缩进:  2 字符 + 首行缩进:  2 字符"/>
    <w:basedOn w:val="a"/>
    <w:qFormat/>
    <w:pPr>
      <w:spacing w:line="360" w:lineRule="auto"/>
      <w:ind w:firstLineChars="200" w:firstLine="200"/>
      <w:jc w:val="left"/>
    </w:pPr>
    <w:rPr>
      <w:rFonts w:cs="宋体"/>
      <w:color w:val="7030A0"/>
      <w:szCs w:val="20"/>
    </w:rPr>
  </w:style>
  <w:style w:type="paragraph" w:customStyle="1" w:styleId="2f0">
    <w:name w:val="正缩2字符"/>
    <w:basedOn w:val="a"/>
    <w:qFormat/>
    <w:pPr>
      <w:spacing w:line="480" w:lineRule="exact"/>
      <w:ind w:firstLineChars="200" w:firstLine="200"/>
    </w:pPr>
    <w:rPr>
      <w:sz w:val="24"/>
    </w:rPr>
  </w:style>
  <w:style w:type="paragraph" w:customStyle="1" w:styleId="1111">
    <w:name w:val="招标文件1.1.1.1"/>
    <w:basedOn w:val="a"/>
    <w:qFormat/>
    <w:pPr>
      <w:spacing w:before="120" w:after="120" w:line="480" w:lineRule="exact"/>
      <w:ind w:left="200" w:firstLineChars="200" w:firstLine="200"/>
      <w:jc w:val="left"/>
      <w:outlineLvl w:val="4"/>
    </w:pPr>
    <w:rPr>
      <w:rFonts w:ascii="宋体"/>
      <w:b/>
      <w:color w:val="7030A0"/>
      <w:spacing w:val="10"/>
      <w:w w:val="95"/>
    </w:rPr>
  </w:style>
  <w:style w:type="paragraph" w:customStyle="1" w:styleId="18511151115">
    <w:name w:val="样式 样式 宋体 小四 左侧:  1.85 厘米 段前: 11.15 磅 段后: 11.15 磅 + 图案: 清除 (白色)"/>
    <w:basedOn w:val="a"/>
    <w:qFormat/>
    <w:pPr>
      <w:snapToGrid w:val="0"/>
      <w:ind w:left="1049" w:firstLineChars="200" w:firstLine="200"/>
      <w:jc w:val="left"/>
    </w:pPr>
    <w:rPr>
      <w:color w:val="7030A0"/>
      <w:sz w:val="24"/>
      <w:shd w:val="clear" w:color="auto" w:fill="FFFFFF"/>
    </w:rPr>
  </w:style>
  <w:style w:type="paragraph" w:customStyle="1" w:styleId="1a">
    <w:name w:val="标书正文1"/>
    <w:basedOn w:val="a"/>
    <w:qFormat/>
    <w:pPr>
      <w:tabs>
        <w:tab w:val="left" w:pos="1438"/>
      </w:tabs>
      <w:spacing w:before="100" w:after="100" w:line="360" w:lineRule="auto"/>
      <w:ind w:left="1438" w:hanging="720"/>
    </w:pPr>
    <w:rPr>
      <w:rFonts w:ascii="宋体" w:hAnsi="宋体"/>
    </w:rPr>
  </w:style>
  <w:style w:type="paragraph" w:customStyle="1" w:styleId="xl71">
    <w:name w:val="xl7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3a">
    <w:name w:val="级别3"/>
    <w:basedOn w:val="2f"/>
    <w:qFormat/>
    <w:pPr>
      <w:ind w:firstLine="425"/>
      <w:outlineLvl w:val="2"/>
    </w:pPr>
    <w:rPr>
      <w:b w:val="0"/>
    </w:rPr>
  </w:style>
  <w:style w:type="paragraph" w:customStyle="1" w:styleId="1b">
    <w:name w:val="招标文件1）"/>
    <w:qFormat/>
    <w:pPr>
      <w:spacing w:before="120" w:after="120" w:line="300" w:lineRule="auto"/>
      <w:outlineLvl w:val="5"/>
    </w:pPr>
    <w:rPr>
      <w:rFonts w:ascii="宋体"/>
      <w:spacing w:val="10"/>
      <w:w w:val="95"/>
      <w:sz w:val="21"/>
    </w:rPr>
  </w:style>
  <w:style w:type="paragraph" w:customStyle="1" w:styleId="333bulletb23bullet1b1213bullet2b2223bul2">
    <w:name w:val="样式 标题 3列表编号33 bulletb23 bullet1b1213 bullet2b2223 bul...2"/>
    <w:basedOn w:val="a"/>
    <w:qFormat/>
    <w:pPr>
      <w:ind w:left="1320" w:firstLineChars="200" w:hanging="420"/>
      <w:jc w:val="left"/>
    </w:pPr>
    <w:rPr>
      <w:color w:val="7030A0"/>
    </w:rPr>
  </w:style>
  <w:style w:type="paragraph" w:customStyle="1" w:styleId="xl53">
    <w:name w:val="xl53"/>
    <w:basedOn w:val="a"/>
    <w:qFormat/>
    <w:pPr>
      <w:widowControl/>
      <w:pBdr>
        <w:left w:val="single" w:sz="4" w:space="0" w:color="auto"/>
        <w:right w:val="single" w:sz="4" w:space="0" w:color="auto"/>
      </w:pBdr>
      <w:spacing w:before="100" w:after="100"/>
      <w:ind w:firstLineChars="200" w:firstLine="200"/>
      <w:jc w:val="center"/>
      <w:textAlignment w:val="center"/>
    </w:pPr>
    <w:rPr>
      <w:rFonts w:ascii="Arial Unicode MS" w:eastAsia="Arial Unicode MS" w:hAnsi="Arial Unicode MS"/>
      <w:color w:val="7030A0"/>
      <w:kern w:val="0"/>
      <w:szCs w:val="20"/>
    </w:rPr>
  </w:style>
  <w:style w:type="paragraph" w:customStyle="1" w:styleId="BJ82">
    <w:name w:val="附图 BJ8"/>
    <w:basedOn w:val="a"/>
    <w:qFormat/>
    <w:pPr>
      <w:adjustRightInd w:val="0"/>
      <w:snapToGrid w:val="0"/>
      <w:ind w:firstLineChars="200" w:firstLine="200"/>
      <w:jc w:val="center"/>
    </w:pPr>
    <w:rPr>
      <w:rFonts w:hAnsi="Arial"/>
      <w:color w:val="7030A0"/>
      <w:kern w:val="0"/>
    </w:rPr>
  </w:style>
  <w:style w:type="paragraph" w:customStyle="1" w:styleId="xl54">
    <w:name w:val="xl54"/>
    <w:basedOn w:val="a"/>
    <w:qFormat/>
    <w:pPr>
      <w:widowControl/>
      <w:pBdr>
        <w:left w:val="single" w:sz="4" w:space="0" w:color="auto"/>
        <w:bottom w:val="single" w:sz="4" w:space="0" w:color="auto"/>
        <w:right w:val="single" w:sz="4" w:space="0" w:color="auto"/>
      </w:pBdr>
      <w:spacing w:before="100" w:after="100"/>
      <w:ind w:firstLineChars="200" w:firstLine="200"/>
      <w:jc w:val="center"/>
      <w:textAlignment w:val="center"/>
    </w:pPr>
    <w:rPr>
      <w:rFonts w:ascii="Arial Unicode MS" w:eastAsia="Arial Unicode MS" w:hAnsi="Arial Unicode MS"/>
      <w:color w:val="7030A0"/>
      <w:kern w:val="0"/>
      <w:szCs w:val="20"/>
    </w:rPr>
  </w:style>
  <w:style w:type="paragraph" w:customStyle="1" w:styleId="1c">
    <w:name w:val="招标文件1"/>
    <w:basedOn w:val="a"/>
    <w:qFormat/>
    <w:pPr>
      <w:tabs>
        <w:tab w:val="left" w:pos="420"/>
      </w:tabs>
      <w:spacing w:before="120" w:after="120" w:line="480" w:lineRule="exact"/>
      <w:ind w:left="200" w:firstLineChars="200" w:firstLine="200"/>
      <w:jc w:val="left"/>
      <w:outlineLvl w:val="1"/>
    </w:pPr>
    <w:rPr>
      <w:rFonts w:ascii="宋体"/>
      <w:b/>
      <w:color w:val="7030A0"/>
      <w:spacing w:val="10"/>
      <w:w w:val="95"/>
      <w:kern w:val="0"/>
      <w:sz w:val="28"/>
    </w:rPr>
  </w:style>
  <w:style w:type="paragraph" w:customStyle="1" w:styleId="ReportLevel1">
    <w:name w:val="Report Level 1"/>
    <w:basedOn w:val="a"/>
    <w:next w:val="ReportText"/>
    <w:qFormat/>
    <w:pPr>
      <w:keepNext/>
      <w:widowControl/>
      <w:tabs>
        <w:tab w:val="left" w:pos="1080"/>
      </w:tabs>
      <w:spacing w:before="240" w:after="240" w:line="360" w:lineRule="auto"/>
      <w:ind w:left="1080" w:firstLineChars="200" w:hanging="1080"/>
      <w:jc w:val="left"/>
      <w:outlineLvl w:val="0"/>
    </w:pPr>
    <w:rPr>
      <w:rFonts w:ascii="Arial" w:hAnsi="Arial"/>
      <w:b/>
      <w:caps/>
      <w:color w:val="7030A0"/>
      <w:kern w:val="0"/>
      <w:sz w:val="24"/>
      <w:szCs w:val="21"/>
    </w:rPr>
  </w:style>
  <w:style w:type="paragraph" w:customStyle="1" w:styleId="ReportText">
    <w:name w:val="Report Text"/>
    <w:basedOn w:val="a"/>
    <w:qFormat/>
    <w:pPr>
      <w:widowControl/>
      <w:spacing w:after="138"/>
      <w:ind w:left="1080" w:firstLineChars="200" w:firstLine="200"/>
      <w:jc w:val="left"/>
    </w:pPr>
    <w:rPr>
      <w:color w:val="7030A0"/>
      <w:kern w:val="0"/>
      <w:sz w:val="22"/>
      <w:szCs w:val="20"/>
      <w:lang w:eastAsia="en-US"/>
    </w:rPr>
  </w:style>
  <w:style w:type="paragraph" w:customStyle="1" w:styleId="xl59">
    <w:name w:val="xl59"/>
    <w:basedOn w:val="a"/>
    <w:qFormat/>
    <w:pPr>
      <w:widowControl/>
      <w:pBdr>
        <w:bottom w:val="single" w:sz="4" w:space="0" w:color="auto"/>
      </w:pBdr>
      <w:spacing w:before="100" w:after="100"/>
      <w:ind w:firstLineChars="200" w:firstLine="200"/>
      <w:jc w:val="center"/>
      <w:textAlignment w:val="center"/>
    </w:pPr>
    <w:rPr>
      <w:rFonts w:ascii="Arial Unicode MS" w:eastAsia="Arial Unicode MS" w:hAnsi="Arial Unicode MS"/>
      <w:color w:val="7030A0"/>
      <w:kern w:val="0"/>
      <w:szCs w:val="20"/>
    </w:rPr>
  </w:style>
  <w:style w:type="paragraph" w:customStyle="1" w:styleId="xl45">
    <w:name w:val="xl45"/>
    <w:basedOn w:val="a"/>
    <w:qFormat/>
    <w:pPr>
      <w:widowControl/>
      <w:pBdr>
        <w:bottom w:val="single" w:sz="4" w:space="0" w:color="auto"/>
        <w:right w:val="single" w:sz="4" w:space="0" w:color="auto"/>
      </w:pBdr>
      <w:spacing w:before="100" w:after="100"/>
      <w:ind w:firstLineChars="200" w:firstLine="200"/>
      <w:jc w:val="center"/>
      <w:textAlignment w:val="center"/>
    </w:pPr>
    <w:rPr>
      <w:rFonts w:eastAsia="Arial Unicode MS"/>
      <w:color w:val="7030A0"/>
      <w:kern w:val="0"/>
      <w:sz w:val="22"/>
      <w:szCs w:val="20"/>
    </w:rPr>
  </w:style>
  <w:style w:type="paragraph" w:customStyle="1" w:styleId="xl73">
    <w:name w:val="xl7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FF0000"/>
      <w:kern w:val="0"/>
      <w:sz w:val="24"/>
    </w:rPr>
  </w:style>
  <w:style w:type="paragraph" w:customStyle="1" w:styleId="xl58">
    <w:name w:val="xl58"/>
    <w:basedOn w:val="a"/>
    <w:qFormat/>
    <w:pPr>
      <w:widowControl/>
      <w:pBdr>
        <w:left w:val="single" w:sz="4" w:space="0" w:color="auto"/>
        <w:bottom w:val="single" w:sz="4" w:space="0" w:color="auto"/>
      </w:pBdr>
      <w:spacing w:before="100" w:after="100"/>
      <w:ind w:firstLineChars="200" w:firstLine="200"/>
      <w:jc w:val="center"/>
      <w:textAlignment w:val="center"/>
    </w:pPr>
    <w:rPr>
      <w:rFonts w:ascii="Arial Unicode MS" w:eastAsia="Arial Unicode MS" w:hAnsi="Arial Unicode MS"/>
      <w:color w:val="7030A0"/>
      <w:kern w:val="0"/>
      <w:szCs w:val="20"/>
    </w:rPr>
  </w:style>
  <w:style w:type="paragraph" w:customStyle="1" w:styleId="55">
    <w:name w:val="级别5"/>
    <w:basedOn w:val="46"/>
    <w:qFormat/>
    <w:pPr>
      <w:outlineLvl w:val="4"/>
    </w:pPr>
  </w:style>
  <w:style w:type="paragraph" w:customStyle="1" w:styleId="xl43">
    <w:name w:val="xl43"/>
    <w:basedOn w:val="a"/>
    <w:qFormat/>
    <w:pPr>
      <w:widowControl/>
      <w:pBdr>
        <w:top w:val="single" w:sz="4" w:space="0" w:color="auto"/>
        <w:left w:val="single" w:sz="4" w:space="0" w:color="auto"/>
        <w:bottom w:val="single" w:sz="4" w:space="0" w:color="auto"/>
        <w:right w:val="single" w:sz="4" w:space="0" w:color="auto"/>
      </w:pBdr>
      <w:spacing w:before="100" w:after="100"/>
      <w:ind w:firstLineChars="200" w:firstLine="200"/>
      <w:jc w:val="center"/>
    </w:pPr>
    <w:rPr>
      <w:rFonts w:eastAsia="Arial Unicode MS"/>
      <w:color w:val="7030A0"/>
      <w:kern w:val="0"/>
      <w:szCs w:val="20"/>
    </w:rPr>
  </w:style>
  <w:style w:type="paragraph" w:customStyle="1" w:styleId="1d">
    <w:name w:val="级别1"/>
    <w:basedOn w:val="1"/>
    <w:qFormat/>
    <w:pPr>
      <w:tabs>
        <w:tab w:val="clear" w:pos="1440"/>
        <w:tab w:val="left" w:pos="-1620"/>
      </w:tabs>
      <w:adjustRightInd w:val="0"/>
      <w:snapToGrid w:val="0"/>
      <w:spacing w:before="0" w:after="0" w:line="360" w:lineRule="auto"/>
      <w:ind w:left="2098" w:hanging="2098"/>
    </w:pPr>
    <w:rPr>
      <w:rFonts w:ascii="宋体" w:hAnsi="宋体"/>
      <w:bCs w:val="0"/>
      <w:sz w:val="28"/>
      <w:szCs w:val="28"/>
    </w:rPr>
  </w:style>
  <w:style w:type="paragraph" w:customStyle="1" w:styleId="1e">
    <w:name w:val="纯文本1"/>
    <w:basedOn w:val="a"/>
    <w:link w:val="Char3"/>
    <w:qFormat/>
    <w:pPr>
      <w:adjustRightInd w:val="0"/>
      <w:spacing w:line="312" w:lineRule="atLeast"/>
      <w:ind w:firstLineChars="200" w:firstLine="567"/>
      <w:jc w:val="left"/>
      <w:textAlignment w:val="baseline"/>
    </w:pPr>
    <w:rPr>
      <w:rFonts w:ascii="宋体" w:hAnsi="Courier New"/>
      <w:color w:val="7030A0"/>
      <w:kern w:val="0"/>
      <w:sz w:val="28"/>
    </w:rPr>
  </w:style>
  <w:style w:type="paragraph" w:customStyle="1" w:styleId="afffff3">
    <w:name w:val="应答文本"/>
    <w:basedOn w:val="a"/>
    <w:qFormat/>
    <w:pPr>
      <w:adjustRightInd w:val="0"/>
      <w:spacing w:afterLines="50" w:line="320" w:lineRule="exact"/>
      <w:ind w:leftChars="200" w:left="480" w:firstLineChars="200" w:firstLine="460"/>
      <w:jc w:val="left"/>
    </w:pPr>
    <w:rPr>
      <w:rFonts w:ascii="Arial" w:eastAsia="楷体_GB2312" w:hAnsi="Arial" w:cs="宋体"/>
      <w:color w:val="7030A0"/>
      <w:spacing w:val="10"/>
      <w:kern w:val="0"/>
      <w:szCs w:val="20"/>
    </w:rPr>
  </w:style>
  <w:style w:type="paragraph" w:customStyle="1" w:styleId="afffff4">
    <w:name w:val="标准"/>
    <w:basedOn w:val="a"/>
    <w:qFormat/>
    <w:pPr>
      <w:adjustRightInd w:val="0"/>
      <w:spacing w:line="312" w:lineRule="atLeast"/>
      <w:jc w:val="center"/>
      <w:textAlignment w:val="baseline"/>
    </w:pPr>
    <w:rPr>
      <w:kern w:val="24"/>
      <w:sz w:val="24"/>
    </w:rPr>
  </w:style>
  <w:style w:type="paragraph" w:customStyle="1" w:styleId="110">
    <w:name w:val="1.1"/>
    <w:basedOn w:val="2"/>
    <w:qFormat/>
    <w:pPr>
      <w:tabs>
        <w:tab w:val="left" w:pos="180"/>
      </w:tabs>
      <w:autoSpaceDE w:val="0"/>
      <w:autoSpaceDN w:val="0"/>
      <w:adjustRightInd w:val="0"/>
      <w:spacing w:before="0" w:after="0" w:line="360" w:lineRule="auto"/>
      <w:jc w:val="left"/>
      <w:outlineLvl w:val="2"/>
    </w:pPr>
    <w:rPr>
      <w:rFonts w:ascii="宋体" w:hAnsi="宋体"/>
      <w:bCs w:val="0"/>
      <w:kern w:val="0"/>
      <w:sz w:val="21"/>
      <w:szCs w:val="20"/>
    </w:rPr>
  </w:style>
  <w:style w:type="paragraph" w:customStyle="1" w:styleId="2Char0">
    <w:name w:val="标题2 Char"/>
    <w:basedOn w:val="2"/>
    <w:qFormat/>
    <w:pPr>
      <w:tabs>
        <w:tab w:val="left" w:pos="709"/>
      </w:tabs>
      <w:adjustRightInd w:val="0"/>
      <w:spacing w:before="0" w:after="0" w:line="360" w:lineRule="auto"/>
      <w:ind w:left="709" w:hanging="709"/>
      <w:textAlignment w:val="baseline"/>
    </w:pPr>
    <w:rPr>
      <w:rFonts w:eastAsia="仿宋_GB2312" w:cs="Arial"/>
      <w:b w:val="0"/>
      <w:bCs w:val="0"/>
      <w:kern w:val="0"/>
      <w:sz w:val="21"/>
      <w:szCs w:val="24"/>
    </w:rPr>
  </w:style>
  <w:style w:type="paragraph" w:customStyle="1" w:styleId="280">
    <w:name w:val="样式 标题2 + 字距调整8 磅"/>
    <w:basedOn w:val="2Char0"/>
    <w:qFormat/>
    <w:pPr>
      <w:tabs>
        <w:tab w:val="clear" w:pos="709"/>
      </w:tabs>
    </w:pPr>
    <w:rPr>
      <w:kern w:val="16"/>
    </w:rPr>
  </w:style>
  <w:style w:type="paragraph" w:customStyle="1" w:styleId="CharCharCharCharCharChar1CharCharCharChar">
    <w:name w:val="Char Char Char Char Char Char1 Char Char Char Char"/>
    <w:basedOn w:val="a"/>
    <w:qFormat/>
    <w:rPr>
      <w:rFonts w:ascii="仿宋_GB2312" w:eastAsia="仿宋_GB2312"/>
      <w:b/>
      <w:sz w:val="32"/>
      <w:szCs w:val="32"/>
    </w:rPr>
  </w:style>
  <w:style w:type="paragraph" w:customStyle="1" w:styleId="xl32">
    <w:name w:val="xl32"/>
    <w:basedOn w:val="a"/>
    <w:qFormat/>
    <w:pPr>
      <w:widowControl/>
      <w:spacing w:before="100" w:beforeAutospacing="1" w:after="100" w:afterAutospacing="1"/>
      <w:jc w:val="center"/>
    </w:pPr>
    <w:rPr>
      <w:b/>
      <w:bCs/>
      <w:kern w:val="0"/>
      <w:sz w:val="24"/>
      <w:u w:val="single"/>
    </w:rPr>
  </w:style>
  <w:style w:type="paragraph" w:customStyle="1" w:styleId="xl68">
    <w:name w:val="xl6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1f">
    <w:name w:val="图1"/>
    <w:basedOn w:val="a"/>
    <w:next w:val="a"/>
    <w:qFormat/>
    <w:pPr>
      <w:tabs>
        <w:tab w:val="left" w:pos="1440"/>
      </w:tabs>
      <w:spacing w:beforeLines="50" w:afterLines="100" w:line="360" w:lineRule="auto"/>
      <w:ind w:left="1105" w:hanging="748"/>
      <w:jc w:val="center"/>
    </w:pPr>
    <w:rPr>
      <w:kern w:val="0"/>
    </w:rPr>
  </w:style>
  <w:style w:type="paragraph" w:customStyle="1" w:styleId="Char10">
    <w:name w:val="Char1"/>
    <w:basedOn w:val="a"/>
    <w:qFormat/>
    <w:pPr>
      <w:widowControl/>
      <w:spacing w:after="160" w:line="240" w:lineRule="exact"/>
      <w:jc w:val="left"/>
    </w:pPr>
    <w:rPr>
      <w:rFonts w:ascii="Verdana" w:hAnsi="Verdana"/>
      <w:kern w:val="0"/>
      <w:sz w:val="20"/>
      <w:szCs w:val="20"/>
      <w:lang w:eastAsia="en-US"/>
    </w:rPr>
  </w:style>
  <w:style w:type="paragraph" w:customStyle="1" w:styleId="62">
    <w:name w:val="级别6"/>
    <w:basedOn w:val="55"/>
    <w:qFormat/>
    <w:pPr>
      <w:tabs>
        <w:tab w:val="clear" w:pos="0"/>
        <w:tab w:val="left" w:pos="405"/>
      </w:tabs>
      <w:ind w:left="409" w:hanging="23"/>
      <w:outlineLvl w:val="5"/>
    </w:pPr>
  </w:style>
  <w:style w:type="paragraph" w:customStyle="1" w:styleId="tll">
    <w:name w:val="tll"/>
    <w:basedOn w:val="a"/>
    <w:qFormat/>
    <w:pPr>
      <w:autoSpaceDE w:val="0"/>
      <w:autoSpaceDN w:val="0"/>
      <w:adjustRightInd w:val="0"/>
      <w:spacing w:line="300" w:lineRule="atLeast"/>
      <w:ind w:firstLine="709"/>
      <w:jc w:val="left"/>
      <w:textAlignment w:val="baseline"/>
    </w:pPr>
    <w:rPr>
      <w:rFonts w:ascii="仿宋_GB2312" w:eastAsia="仿宋_GB2312" w:hAnsi="Arial"/>
      <w:kern w:val="0"/>
      <w:szCs w:val="20"/>
    </w:rPr>
  </w:style>
  <w:style w:type="paragraph" w:customStyle="1" w:styleId="xl30">
    <w:name w:val="xl30"/>
    <w:basedOn w:val="a"/>
    <w:qFormat/>
    <w:pPr>
      <w:widowControl/>
      <w:pBdr>
        <w:top w:val="single" w:sz="4" w:space="0" w:color="auto"/>
        <w:bottom w:val="single" w:sz="4" w:space="0" w:color="auto"/>
        <w:right w:val="single" w:sz="4" w:space="0" w:color="auto"/>
      </w:pBdr>
      <w:spacing w:before="100" w:beforeAutospacing="1" w:after="100" w:afterAutospacing="1"/>
      <w:jc w:val="left"/>
    </w:pPr>
    <w:rPr>
      <w:kern w:val="0"/>
      <w:sz w:val="24"/>
    </w:rPr>
  </w:style>
  <w:style w:type="paragraph" w:customStyle="1" w:styleId="211head22headlinehheadlineSR2ERMH2Head2">
    <w:name w:val="样式 标题 2标题 1.1head:2#2 headlinehheadlineS&amp;R2ERMH2Head 2 +..."/>
    <w:basedOn w:val="2"/>
    <w:qFormat/>
    <w:pPr>
      <w:tabs>
        <w:tab w:val="left" w:pos="907"/>
      </w:tabs>
      <w:autoSpaceDE w:val="0"/>
      <w:autoSpaceDN w:val="0"/>
      <w:adjustRightInd w:val="0"/>
      <w:spacing w:before="120" w:after="120" w:line="360" w:lineRule="auto"/>
      <w:ind w:left="907" w:hanging="907"/>
      <w:jc w:val="center"/>
      <w:textAlignment w:val="baseline"/>
    </w:pPr>
    <w:rPr>
      <w:rFonts w:eastAsia="宋体"/>
      <w:kern w:val="0"/>
      <w:sz w:val="24"/>
      <w:szCs w:val="20"/>
    </w:rPr>
  </w:style>
  <w:style w:type="paragraph" w:customStyle="1" w:styleId="xl26">
    <w:name w:val="xl2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4"/>
    </w:rPr>
  </w:style>
  <w:style w:type="paragraph" w:customStyle="1" w:styleId="47">
    <w:name w:val="样式4"/>
    <w:basedOn w:val="a"/>
    <w:next w:val="2"/>
    <w:qFormat/>
    <w:pPr>
      <w:tabs>
        <w:tab w:val="left" w:pos="360"/>
      </w:tabs>
      <w:spacing w:line="360" w:lineRule="auto"/>
      <w:ind w:left="360" w:hanging="360"/>
    </w:pPr>
    <w:rPr>
      <w:rFonts w:ascii="宋体" w:hAnsi="宋体"/>
      <w:b/>
      <w:sz w:val="28"/>
      <w:szCs w:val="20"/>
    </w:rPr>
  </w:style>
  <w:style w:type="paragraph" w:customStyle="1" w:styleId="afffff5">
    <w:name w:val="一"/>
    <w:basedOn w:val="1"/>
    <w:qFormat/>
    <w:pPr>
      <w:autoSpaceDE w:val="0"/>
      <w:autoSpaceDN w:val="0"/>
      <w:adjustRightInd w:val="0"/>
      <w:spacing w:before="0" w:after="0" w:line="360" w:lineRule="auto"/>
      <w:jc w:val="left"/>
    </w:pPr>
    <w:rPr>
      <w:rFonts w:ascii="宋体" w:hAnsi="宋体"/>
      <w:kern w:val="0"/>
      <w:sz w:val="28"/>
      <w:szCs w:val="20"/>
    </w:rPr>
  </w:style>
  <w:style w:type="paragraph" w:customStyle="1" w:styleId="0205">
    <w:name w:val="样式 样式 正文段落 + 段前: 0.2 行 + 段前: 0.5 行"/>
    <w:basedOn w:val="a"/>
    <w:qFormat/>
    <w:pPr>
      <w:autoSpaceDE w:val="0"/>
      <w:autoSpaceDN w:val="0"/>
      <w:adjustRightInd w:val="0"/>
      <w:snapToGrid w:val="0"/>
      <w:spacing w:beforeLines="20" w:line="540" w:lineRule="exact"/>
      <w:ind w:firstLine="567"/>
      <w:textAlignment w:val="baseline"/>
    </w:pPr>
    <w:rPr>
      <w:rFonts w:ascii="宋体" w:hAnsi="Tms Rmn" w:cs="宋体"/>
      <w:kern w:val="0"/>
      <w:sz w:val="26"/>
      <w:szCs w:val="20"/>
    </w:rPr>
  </w:style>
  <w:style w:type="paragraph" w:customStyle="1" w:styleId="xl50">
    <w:name w:val="xl50"/>
    <w:basedOn w:val="a"/>
    <w:qFormat/>
    <w:pPr>
      <w:widowControl/>
      <w:pBdr>
        <w:top w:val="single" w:sz="4" w:space="0" w:color="auto"/>
        <w:bottom w:val="single" w:sz="4" w:space="0" w:color="auto"/>
      </w:pBdr>
      <w:spacing w:before="100" w:after="100"/>
      <w:ind w:firstLineChars="200" w:firstLine="200"/>
      <w:jc w:val="center"/>
    </w:pPr>
    <w:rPr>
      <w:rFonts w:ascii="Arial Unicode MS" w:eastAsia="Arial Unicode MS" w:hAnsi="Arial Unicode MS"/>
      <w:color w:val="7030A0"/>
      <w:kern w:val="0"/>
      <w:szCs w:val="20"/>
    </w:rPr>
  </w:style>
  <w:style w:type="paragraph" w:customStyle="1" w:styleId="font0">
    <w:name w:val="font0"/>
    <w:basedOn w:val="a"/>
    <w:qFormat/>
    <w:pPr>
      <w:widowControl/>
      <w:spacing w:before="100" w:beforeAutospacing="1" w:after="100" w:afterAutospacing="1"/>
      <w:jc w:val="left"/>
    </w:pPr>
    <w:rPr>
      <w:rFonts w:ascii="Arial" w:hAnsi="Arial" w:cs="Arial"/>
      <w:kern w:val="0"/>
      <w:sz w:val="20"/>
      <w:szCs w:val="20"/>
    </w:rPr>
  </w:style>
  <w:style w:type="paragraph" w:customStyle="1" w:styleId="xl49">
    <w:name w:val="xl49"/>
    <w:basedOn w:val="a"/>
    <w:qFormat/>
    <w:pPr>
      <w:widowControl/>
      <w:pBdr>
        <w:top w:val="single" w:sz="4" w:space="0" w:color="auto"/>
        <w:left w:val="single" w:sz="4" w:space="0" w:color="auto"/>
        <w:bottom w:val="single" w:sz="4" w:space="0" w:color="auto"/>
      </w:pBdr>
      <w:spacing w:before="100" w:after="100"/>
      <w:ind w:firstLineChars="200" w:firstLine="200"/>
      <w:jc w:val="center"/>
    </w:pPr>
    <w:rPr>
      <w:rFonts w:ascii="Arial Unicode MS" w:eastAsia="Arial Unicode MS" w:hAnsi="Arial Unicode MS"/>
      <w:color w:val="7030A0"/>
      <w:kern w:val="0"/>
      <w:szCs w:val="20"/>
    </w:rPr>
  </w:style>
  <w:style w:type="paragraph" w:customStyle="1" w:styleId="Char4">
    <w:name w:val="三点段 Char"/>
    <w:basedOn w:val="a"/>
    <w:qFormat/>
    <w:pPr>
      <w:spacing w:line="360" w:lineRule="auto"/>
      <w:ind w:left="1200" w:hangingChars="500" w:hanging="1200"/>
    </w:pPr>
    <w:rPr>
      <w:rFonts w:ascii="宋体" w:hint="eastAsia"/>
      <w:sz w:val="24"/>
    </w:rPr>
  </w:style>
  <w:style w:type="paragraph" w:customStyle="1" w:styleId="2f1">
    <w:name w:val="样式2"/>
    <w:basedOn w:val="a"/>
    <w:qFormat/>
    <w:pPr>
      <w:adjustRightInd w:val="0"/>
      <w:spacing w:before="120" w:after="120" w:line="312" w:lineRule="atLeast"/>
      <w:jc w:val="center"/>
      <w:textAlignment w:val="baseline"/>
    </w:pPr>
    <w:rPr>
      <w:kern w:val="0"/>
      <w:sz w:val="24"/>
      <w:szCs w:val="20"/>
    </w:rPr>
  </w:style>
  <w:style w:type="paragraph" w:customStyle="1" w:styleId="afffff6">
    <w:name w:val="小标题一"/>
    <w:basedOn w:val="a"/>
    <w:next w:val="a"/>
    <w:qFormat/>
    <w:pPr>
      <w:tabs>
        <w:tab w:val="left" w:pos="1080"/>
      </w:tabs>
      <w:spacing w:line="500" w:lineRule="exact"/>
      <w:ind w:left="1080" w:hanging="1080"/>
    </w:pPr>
    <w:rPr>
      <w:sz w:val="28"/>
      <w:szCs w:val="20"/>
    </w:rPr>
  </w:style>
  <w:style w:type="paragraph" w:customStyle="1" w:styleId="Char5">
    <w:name w:val="Char"/>
    <w:basedOn w:val="a"/>
    <w:qFormat/>
    <w:rPr>
      <w:rFonts w:ascii="仿宋_GB2312" w:eastAsia="仿宋_GB2312"/>
      <w:b/>
      <w:sz w:val="32"/>
      <w:szCs w:val="32"/>
    </w:rPr>
  </w:style>
  <w:style w:type="paragraph" w:customStyle="1" w:styleId="afffff7">
    <w:name w:val="文档正文"/>
    <w:basedOn w:val="a"/>
    <w:qFormat/>
    <w:pPr>
      <w:spacing w:line="360" w:lineRule="auto"/>
      <w:ind w:firstLineChars="200" w:firstLine="200"/>
    </w:pPr>
    <w:rPr>
      <w:rFonts w:ascii="宋体" w:hAnsi="宋体"/>
      <w:sz w:val="24"/>
    </w:rPr>
  </w:style>
  <w:style w:type="paragraph" w:customStyle="1" w:styleId="1f0">
    <w:name w:val="标题1"/>
    <w:basedOn w:val="1"/>
    <w:qFormat/>
    <w:pPr>
      <w:tabs>
        <w:tab w:val="clear" w:pos="1440"/>
        <w:tab w:val="left" w:pos="450"/>
        <w:tab w:val="left" w:pos="709"/>
        <w:tab w:val="left" w:pos="907"/>
      </w:tabs>
      <w:adjustRightInd w:val="0"/>
      <w:spacing w:before="120" w:after="0" w:line="360" w:lineRule="auto"/>
      <w:ind w:left="450" w:hanging="450"/>
      <w:textAlignment w:val="baseline"/>
    </w:pPr>
    <w:rPr>
      <w:rFonts w:ascii="宋体" w:hAnsi="宋体"/>
      <w:bCs w:val="0"/>
      <w:sz w:val="28"/>
      <w:szCs w:val="20"/>
    </w:rPr>
  </w:style>
  <w:style w:type="paragraph" w:customStyle="1" w:styleId="afffff8">
    <w:name w:val="合同书"/>
    <w:basedOn w:val="a"/>
    <w:qFormat/>
    <w:pPr>
      <w:spacing w:afterLines="100"/>
      <w:jc w:val="center"/>
    </w:pPr>
    <w:rPr>
      <w:rFonts w:hAnsi="宋体"/>
      <w:b/>
      <w:color w:val="000000"/>
      <w:sz w:val="44"/>
      <w:szCs w:val="44"/>
    </w:rPr>
  </w:style>
  <w:style w:type="paragraph" w:customStyle="1" w:styleId="0">
    <w:name w:val="条文 0"/>
    <w:next w:val="a"/>
    <w:qFormat/>
    <w:pPr>
      <w:spacing w:before="240" w:after="240"/>
    </w:pPr>
    <w:rPr>
      <w:rFonts w:eastAsia="黑体"/>
      <w:sz w:val="21"/>
    </w:rPr>
  </w:style>
  <w:style w:type="paragraph" w:customStyle="1" w:styleId="48">
    <w:name w:val="条文 4"/>
    <w:next w:val="a"/>
    <w:qFormat/>
    <w:pPr>
      <w:spacing w:line="310" w:lineRule="exact"/>
    </w:pPr>
    <w:rPr>
      <w:rFonts w:eastAsia="黑体"/>
      <w:sz w:val="21"/>
    </w:rPr>
  </w:style>
  <w:style w:type="paragraph" w:customStyle="1" w:styleId="afffff9">
    <w:name w:val="图名图序"/>
    <w:qFormat/>
    <w:pPr>
      <w:adjustRightInd w:val="0"/>
      <w:spacing w:before="120" w:after="240"/>
      <w:jc w:val="center"/>
    </w:pPr>
    <w:rPr>
      <w:rFonts w:ascii="宋体" w:hAnsi="宋体"/>
      <w:kern w:val="2"/>
      <w:sz w:val="21"/>
    </w:rPr>
  </w:style>
  <w:style w:type="paragraph" w:customStyle="1" w:styleId="3b">
    <w:name w:val="条文 3"/>
    <w:next w:val="a"/>
    <w:qFormat/>
    <w:pPr>
      <w:spacing w:line="310" w:lineRule="exact"/>
      <w:ind w:left="420"/>
    </w:pPr>
    <w:rPr>
      <w:rFonts w:eastAsia="黑体"/>
      <w:sz w:val="21"/>
    </w:rPr>
  </w:style>
  <w:style w:type="paragraph" w:customStyle="1" w:styleId="CharCharCharCharCharCharChar">
    <w:name w:val="Char Char Char Char Char Char Char"/>
    <w:basedOn w:val="a"/>
    <w:qFormat/>
    <w:rPr>
      <w:rFonts w:ascii="仿宋_GB2312" w:eastAsia="仿宋_GB2312"/>
      <w:b/>
      <w:sz w:val="32"/>
      <w:szCs w:val="32"/>
    </w:rPr>
  </w:style>
  <w:style w:type="paragraph" w:customStyle="1" w:styleId="130">
    <w:name w:val="样式 目录 1 + 左侧:  3 字符"/>
    <w:basedOn w:val="TOC1"/>
    <w:qFormat/>
    <w:pPr>
      <w:tabs>
        <w:tab w:val="clear" w:pos="8778"/>
        <w:tab w:val="left" w:pos="425"/>
        <w:tab w:val="left" w:pos="1680"/>
        <w:tab w:val="right" w:leader="dot" w:pos="8495"/>
        <w:tab w:val="right" w:pos="9060"/>
      </w:tabs>
      <w:snapToGrid/>
      <w:spacing w:line="240" w:lineRule="auto"/>
      <w:ind w:left="425" w:hanging="425"/>
    </w:pPr>
    <w:rPr>
      <w:bCs w:val="0"/>
      <w:iCs w:val="0"/>
      <w:caps w:val="0"/>
      <w:color w:val="7030A0"/>
      <w:kern w:val="2"/>
      <w:sz w:val="21"/>
      <w:szCs w:val="20"/>
    </w:rPr>
  </w:style>
  <w:style w:type="paragraph" w:customStyle="1" w:styleId="BJ83">
    <w:name w:val="章节标题 BJ8"/>
    <w:basedOn w:val="BJ81"/>
    <w:next w:val="BJ81"/>
    <w:qFormat/>
    <w:pPr>
      <w:ind w:firstLineChars="0" w:firstLine="0"/>
      <w:jc w:val="center"/>
    </w:pPr>
    <w:rPr>
      <w:rFonts w:eastAsia="黑体"/>
      <w:b/>
      <w:sz w:val="44"/>
      <w:szCs w:val="84"/>
    </w:rPr>
  </w:style>
  <w:style w:type="paragraph" w:customStyle="1" w:styleId="1f1">
    <w:name w:val="条文 1"/>
    <w:next w:val="a"/>
    <w:qFormat/>
    <w:pPr>
      <w:spacing w:line="310" w:lineRule="exact"/>
      <w:ind w:left="420"/>
    </w:pPr>
    <w:rPr>
      <w:rFonts w:eastAsia="黑体"/>
      <w:sz w:val="21"/>
    </w:rPr>
  </w:style>
  <w:style w:type="paragraph" w:customStyle="1" w:styleId="afffffa">
    <w:name w:val="表格"/>
    <w:basedOn w:val="a"/>
    <w:qFormat/>
    <w:pPr>
      <w:widowControl/>
      <w:snapToGrid w:val="0"/>
      <w:spacing w:before="60" w:after="60"/>
      <w:jc w:val="left"/>
    </w:pPr>
    <w:rPr>
      <w:rFonts w:ascii="宋体"/>
      <w:sz w:val="20"/>
      <w:szCs w:val="20"/>
    </w:rPr>
  </w:style>
  <w:style w:type="paragraph" w:customStyle="1" w:styleId="xl27">
    <w:name w:val="xl27"/>
    <w:basedOn w:val="a"/>
    <w:qFormat/>
    <w:pPr>
      <w:widowControl/>
      <w:pBdr>
        <w:top w:val="single" w:sz="4" w:space="0" w:color="auto"/>
        <w:bottom w:val="single" w:sz="4" w:space="0" w:color="auto"/>
        <w:right w:val="single" w:sz="4" w:space="0" w:color="auto"/>
      </w:pBdr>
      <w:spacing w:before="100" w:beforeAutospacing="1" w:after="100" w:afterAutospacing="1"/>
      <w:jc w:val="center"/>
    </w:pPr>
    <w:rPr>
      <w:kern w:val="0"/>
      <w:sz w:val="24"/>
    </w:rPr>
  </w:style>
  <w:style w:type="paragraph" w:customStyle="1" w:styleId="xl66">
    <w:name w:val="xl6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67">
    <w:name w:val="xl6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afffffb">
    <w:name w:val="条文 表"/>
    <w:next w:val="a"/>
    <w:qFormat/>
    <w:pPr>
      <w:jc w:val="center"/>
    </w:pPr>
    <w:rPr>
      <w:rFonts w:eastAsia="黑体"/>
      <w:sz w:val="21"/>
    </w:rPr>
  </w:style>
  <w:style w:type="paragraph" w:customStyle="1" w:styleId="afffffc">
    <w:name w:val="大标题"/>
    <w:qFormat/>
    <w:pPr>
      <w:tabs>
        <w:tab w:val="left" w:pos="1134"/>
      </w:tabs>
      <w:snapToGrid w:val="0"/>
      <w:spacing w:before="240" w:after="240" w:line="288" w:lineRule="auto"/>
    </w:pPr>
    <w:rPr>
      <w:rFonts w:ascii="黑体" w:eastAsia="黑体"/>
      <w:sz w:val="24"/>
    </w:rPr>
  </w:style>
  <w:style w:type="paragraph" w:customStyle="1" w:styleId="afffffd">
    <w:name w:val="重点"/>
    <w:basedOn w:val="a"/>
    <w:qFormat/>
    <w:pPr>
      <w:tabs>
        <w:tab w:val="left" w:pos="0"/>
        <w:tab w:val="left" w:pos="814"/>
      </w:tabs>
      <w:adjustRightInd w:val="0"/>
      <w:snapToGrid w:val="0"/>
      <w:spacing w:line="560" w:lineRule="atLeast"/>
      <w:ind w:left="737" w:firstLineChars="200" w:hanging="283"/>
      <w:jc w:val="left"/>
    </w:pPr>
    <w:rPr>
      <w:color w:val="7030A0"/>
      <w:kern w:val="24"/>
      <w:sz w:val="30"/>
      <w:szCs w:val="20"/>
    </w:rPr>
  </w:style>
  <w:style w:type="paragraph" w:customStyle="1" w:styleId="afffffe">
    <w:name w:val="青岛正文"/>
    <w:basedOn w:val="a"/>
    <w:qFormat/>
    <w:pPr>
      <w:spacing w:line="360" w:lineRule="auto"/>
    </w:pPr>
    <w:rPr>
      <w:sz w:val="28"/>
    </w:rPr>
  </w:style>
  <w:style w:type="paragraph" w:customStyle="1" w:styleId="CharCharCharCharChar-00505">
    <w:name w:val="样式 样式 列表框 Char Char Char Char Char + 右侧:  -0.05 字符 段后: 0.5 行 + 右..."/>
    <w:basedOn w:val="CharCharCharCharChar-005050"/>
    <w:qFormat/>
    <w:pPr>
      <w:tabs>
        <w:tab w:val="left" w:pos="630"/>
      </w:tabs>
    </w:pPr>
  </w:style>
  <w:style w:type="paragraph" w:customStyle="1" w:styleId="CharCharCharCharChar-005050">
    <w:name w:val="样式 列表框 Char Char Char Char Char + 右侧:  -0.05 字符 段后: 0.5 行"/>
    <w:basedOn w:val="CharCharCharCharChar"/>
    <w:qFormat/>
    <w:pPr>
      <w:tabs>
        <w:tab w:val="clear" w:pos="450"/>
        <w:tab w:val="clear" w:pos="874"/>
        <w:tab w:val="left" w:pos="375"/>
      </w:tabs>
      <w:ind w:left="0" w:firstLine="0"/>
    </w:pPr>
    <w:rPr>
      <w:szCs w:val="20"/>
    </w:rPr>
  </w:style>
  <w:style w:type="paragraph" w:customStyle="1" w:styleId="xl39">
    <w:name w:val="xl39"/>
    <w:basedOn w:val="a"/>
    <w:qFormat/>
    <w:pPr>
      <w:widowControl/>
      <w:pBdr>
        <w:top w:val="single" w:sz="4" w:space="0" w:color="auto"/>
        <w:bottom w:val="single" w:sz="4" w:space="0" w:color="auto"/>
      </w:pBdr>
      <w:spacing w:before="100" w:beforeAutospacing="1" w:after="100" w:afterAutospacing="1"/>
      <w:jc w:val="left"/>
    </w:pPr>
    <w:rPr>
      <w:kern w:val="0"/>
      <w:sz w:val="24"/>
    </w:rPr>
  </w:style>
  <w:style w:type="paragraph" w:customStyle="1" w:styleId="211">
    <w:name w:val="正文文本 21"/>
    <w:basedOn w:val="a"/>
    <w:qFormat/>
    <w:pPr>
      <w:autoSpaceDE w:val="0"/>
      <w:autoSpaceDN w:val="0"/>
      <w:adjustRightInd w:val="0"/>
      <w:ind w:left="525" w:firstLineChars="200" w:firstLine="525"/>
      <w:jc w:val="left"/>
      <w:textAlignment w:val="baseline"/>
    </w:pPr>
    <w:rPr>
      <w:color w:val="7030A0"/>
      <w:szCs w:val="20"/>
    </w:rPr>
  </w:style>
  <w:style w:type="paragraph" w:customStyle="1" w:styleId="ReportHeading">
    <w:name w:val="Report Heading"/>
    <w:basedOn w:val="a"/>
    <w:next w:val="a"/>
    <w:qFormat/>
    <w:pPr>
      <w:keepNext/>
      <w:widowControl/>
      <w:spacing w:before="120" w:after="138"/>
      <w:ind w:left="1080" w:firstLineChars="200" w:firstLine="200"/>
      <w:jc w:val="left"/>
    </w:pPr>
    <w:rPr>
      <w:rFonts w:ascii="Arial" w:hAnsi="Arial"/>
      <w:b/>
      <w:color w:val="7030A0"/>
      <w:kern w:val="0"/>
      <w:sz w:val="22"/>
      <w:szCs w:val="20"/>
    </w:rPr>
  </w:style>
  <w:style w:type="paragraph" w:customStyle="1" w:styleId="xl37">
    <w:name w:val="xl3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24"/>
    </w:rPr>
  </w:style>
  <w:style w:type="paragraph" w:customStyle="1" w:styleId="1f2">
    <w:name w:val="修订1"/>
    <w:qFormat/>
    <w:rPr>
      <w:kern w:val="2"/>
      <w:sz w:val="21"/>
    </w:rPr>
  </w:style>
  <w:style w:type="paragraph" w:customStyle="1" w:styleId="C">
    <w:name w:val="正文C"/>
    <w:qFormat/>
    <w:pPr>
      <w:widowControl w:val="0"/>
      <w:adjustRightInd w:val="0"/>
      <w:snapToGrid w:val="0"/>
      <w:spacing w:line="360" w:lineRule="auto"/>
      <w:ind w:rightChars="15" w:right="31" w:firstLineChars="200" w:firstLine="420"/>
      <w:jc w:val="both"/>
    </w:pPr>
    <w:rPr>
      <w:rFonts w:cs="宋体"/>
      <w:kern w:val="44"/>
      <w:sz w:val="24"/>
    </w:rPr>
  </w:style>
  <w:style w:type="paragraph" w:customStyle="1" w:styleId="2f2">
    <w:name w:val="文档结构图2"/>
    <w:basedOn w:val="a"/>
    <w:qFormat/>
    <w:pPr>
      <w:shd w:val="clear" w:color="auto" w:fill="000080"/>
      <w:autoSpaceDE w:val="0"/>
      <w:autoSpaceDN w:val="0"/>
      <w:adjustRightInd w:val="0"/>
      <w:ind w:firstLineChars="200" w:firstLine="200"/>
      <w:jc w:val="left"/>
      <w:textAlignment w:val="baseline"/>
    </w:pPr>
    <w:rPr>
      <w:color w:val="7030A0"/>
      <w:szCs w:val="20"/>
    </w:rPr>
  </w:style>
  <w:style w:type="paragraph" w:customStyle="1" w:styleId="CharCharCharChar11">
    <w:name w:val="Char Char Char Char11"/>
    <w:basedOn w:val="a"/>
    <w:qFormat/>
    <w:pPr>
      <w:ind w:firstLineChars="200" w:firstLine="200"/>
      <w:jc w:val="left"/>
    </w:pPr>
    <w:rPr>
      <w:rFonts w:ascii="仿宋_GB2312" w:eastAsia="仿宋_GB2312"/>
      <w:b/>
      <w:color w:val="7030A0"/>
      <w:sz w:val="32"/>
      <w:szCs w:val="32"/>
    </w:rPr>
  </w:style>
  <w:style w:type="paragraph" w:customStyle="1" w:styleId="2112head22headlinehheadlineSR2ERMH2He">
    <w:name w:val="样式 标题 2标题 1.1编号标题2head:2#2 headlinehheadlineS&amp;R2ERMH2He..."/>
    <w:basedOn w:val="2"/>
    <w:qFormat/>
    <w:pPr>
      <w:spacing w:before="120" w:after="120" w:line="500" w:lineRule="exact"/>
      <w:jc w:val="left"/>
    </w:pPr>
    <w:rPr>
      <w:rFonts w:cs="宋体"/>
      <w:color w:val="C00000"/>
      <w:kern w:val="44"/>
      <w:sz w:val="28"/>
      <w:szCs w:val="20"/>
    </w:rPr>
  </w:style>
  <w:style w:type="paragraph" w:customStyle="1" w:styleId="QD30">
    <w:name w:val="章节标题 QD3"/>
    <w:basedOn w:val="QD3"/>
    <w:next w:val="QD3"/>
    <w:qFormat/>
    <w:pPr>
      <w:ind w:firstLineChars="0" w:firstLine="0"/>
      <w:jc w:val="center"/>
    </w:pPr>
    <w:rPr>
      <w:rFonts w:eastAsia="黑体"/>
      <w:b/>
      <w:sz w:val="44"/>
      <w:szCs w:val="84"/>
    </w:rPr>
  </w:style>
  <w:style w:type="paragraph" w:customStyle="1" w:styleId="Char20">
    <w:name w:val="Char2"/>
    <w:basedOn w:val="a"/>
    <w:qFormat/>
    <w:pPr>
      <w:widowControl/>
      <w:spacing w:after="160" w:line="240" w:lineRule="exact"/>
      <w:ind w:firstLineChars="200" w:firstLine="200"/>
      <w:jc w:val="left"/>
    </w:pPr>
    <w:rPr>
      <w:rFonts w:ascii="Verdana" w:eastAsia="仿宋_GB2312" w:hAnsi="Verdana"/>
      <w:color w:val="7030A0"/>
      <w:kern w:val="0"/>
      <w:sz w:val="24"/>
      <w:szCs w:val="20"/>
      <w:lang w:eastAsia="en-US"/>
    </w:rPr>
  </w:style>
  <w:style w:type="paragraph" w:customStyle="1" w:styleId="xiaob">
    <w:name w:val="xiao b"/>
    <w:basedOn w:val="a"/>
    <w:qFormat/>
    <w:pPr>
      <w:ind w:firstLineChars="200" w:firstLine="200"/>
      <w:jc w:val="center"/>
    </w:pPr>
    <w:rPr>
      <w:rFonts w:eastAsia="黑体"/>
      <w:color w:val="7030A0"/>
      <w:sz w:val="24"/>
      <w:szCs w:val="20"/>
    </w:rPr>
  </w:style>
  <w:style w:type="paragraph" w:customStyle="1" w:styleId="49">
    <w:name w:val="样式 标题 4 + 加粗"/>
    <w:basedOn w:val="4"/>
    <w:qFormat/>
    <w:pPr>
      <w:spacing w:before="120" w:after="0" w:line="240" w:lineRule="auto"/>
      <w:jc w:val="left"/>
    </w:pPr>
    <w:rPr>
      <w:rFonts w:ascii="Times New Roman" w:hAnsi="Times New Roman"/>
      <w:b w:val="0"/>
      <w:color w:val="00B050"/>
      <w:sz w:val="24"/>
    </w:rPr>
  </w:style>
  <w:style w:type="paragraph" w:customStyle="1" w:styleId="PlainText1">
    <w:name w:val="Plain Text1"/>
    <w:basedOn w:val="a"/>
    <w:qFormat/>
    <w:pPr>
      <w:adjustRightInd w:val="0"/>
      <w:spacing w:line="312" w:lineRule="atLeast"/>
      <w:ind w:firstLineChars="200" w:firstLine="200"/>
      <w:jc w:val="left"/>
      <w:textAlignment w:val="baseline"/>
    </w:pPr>
    <w:rPr>
      <w:rFonts w:ascii="宋体" w:hAnsi="Courier New"/>
      <w:color w:val="7030A0"/>
      <w:kern w:val="0"/>
      <w:sz w:val="28"/>
      <w:szCs w:val="20"/>
    </w:rPr>
  </w:style>
  <w:style w:type="paragraph" w:customStyle="1" w:styleId="CharCharCharChar1">
    <w:name w:val="Char Char Char Char1"/>
    <w:basedOn w:val="a"/>
    <w:qFormat/>
    <w:pPr>
      <w:ind w:firstLineChars="200" w:firstLine="200"/>
      <w:jc w:val="left"/>
    </w:pPr>
    <w:rPr>
      <w:rFonts w:ascii="仿宋_GB2312" w:eastAsia="仿宋_GB2312"/>
      <w:b/>
      <w:color w:val="7030A0"/>
      <w:sz w:val="32"/>
      <w:szCs w:val="32"/>
    </w:rPr>
  </w:style>
  <w:style w:type="paragraph" w:customStyle="1" w:styleId="PlainText2">
    <w:name w:val="Plain Text2"/>
    <w:basedOn w:val="a"/>
    <w:qFormat/>
    <w:pPr>
      <w:adjustRightInd w:val="0"/>
      <w:spacing w:line="312" w:lineRule="atLeast"/>
      <w:ind w:firstLineChars="200" w:firstLine="200"/>
      <w:jc w:val="left"/>
      <w:textAlignment w:val="baseline"/>
    </w:pPr>
    <w:rPr>
      <w:rFonts w:ascii="宋体" w:hAnsi="Courier New"/>
      <w:color w:val="7030A0"/>
      <w:kern w:val="0"/>
      <w:sz w:val="28"/>
      <w:szCs w:val="20"/>
    </w:rPr>
  </w:style>
  <w:style w:type="paragraph" w:customStyle="1" w:styleId="2f3">
    <w:name w:val="正文2"/>
    <w:basedOn w:val="af3"/>
    <w:qFormat/>
    <w:pPr>
      <w:ind w:firstLineChars="200" w:firstLine="480"/>
      <w:jc w:val="left"/>
    </w:pPr>
    <w:rPr>
      <w:rFonts w:ascii="宋体"/>
      <w:color w:val="7030A0"/>
      <w:szCs w:val="24"/>
    </w:rPr>
  </w:style>
  <w:style w:type="paragraph" w:customStyle="1" w:styleId="1f3">
    <w:name w:val="列表框1"/>
    <w:basedOn w:val="afffff3"/>
    <w:next w:val="afffff3"/>
    <w:qFormat/>
    <w:pPr>
      <w:tabs>
        <w:tab w:val="left" w:pos="960"/>
        <w:tab w:val="left" w:pos="1314"/>
      </w:tabs>
      <w:snapToGrid w:val="0"/>
      <w:ind w:leftChars="397" w:left="1328" w:hangingChars="163" w:hanging="375"/>
    </w:pPr>
    <w:rPr>
      <w:rFonts w:cs="Arial"/>
    </w:rPr>
  </w:style>
  <w:style w:type="paragraph" w:customStyle="1" w:styleId="3c">
    <w:name w:val="正文文本3"/>
    <w:qFormat/>
    <w:pPr>
      <w:widowControl w:val="0"/>
      <w:autoSpaceDE w:val="0"/>
      <w:autoSpaceDN w:val="0"/>
      <w:adjustRightInd w:val="0"/>
      <w:spacing w:before="170" w:line="300" w:lineRule="atLeast"/>
      <w:ind w:left="1134"/>
      <w:jc w:val="both"/>
    </w:pPr>
    <w:rPr>
      <w:color w:val="000000"/>
      <w:sz w:val="24"/>
    </w:rPr>
  </w:style>
  <w:style w:type="paragraph" w:customStyle="1" w:styleId="affffff">
    <w:name w:val="五级"/>
    <w:basedOn w:val="2"/>
    <w:qFormat/>
    <w:pPr>
      <w:tabs>
        <w:tab w:val="left" w:pos="851"/>
      </w:tabs>
      <w:spacing w:before="0" w:after="0" w:line="360" w:lineRule="auto"/>
      <w:ind w:left="851" w:hanging="851"/>
      <w:jc w:val="left"/>
    </w:pPr>
    <w:rPr>
      <w:rFonts w:ascii="宋体" w:eastAsia="宋体" w:hAnsi="宋体"/>
      <w:b w:val="0"/>
      <w:color w:val="C00000"/>
      <w:sz w:val="24"/>
    </w:rPr>
  </w:style>
  <w:style w:type="paragraph" w:customStyle="1" w:styleId="1f4">
    <w:name w:val="1."/>
    <w:basedOn w:val="a"/>
    <w:qFormat/>
    <w:pPr>
      <w:tabs>
        <w:tab w:val="left" w:pos="0"/>
        <w:tab w:val="left" w:pos="426"/>
      </w:tabs>
      <w:adjustRightInd w:val="0"/>
      <w:spacing w:before="60" w:after="60" w:line="360" w:lineRule="atLeast"/>
      <w:ind w:left="426" w:firstLineChars="200" w:hanging="426"/>
      <w:jc w:val="left"/>
      <w:textAlignment w:val="baseline"/>
    </w:pPr>
    <w:rPr>
      <w:rFonts w:ascii="Arial" w:hAnsi="Arial"/>
      <w:color w:val="7030A0"/>
      <w:kern w:val="0"/>
      <w:szCs w:val="20"/>
    </w:rPr>
  </w:style>
  <w:style w:type="paragraph" w:customStyle="1" w:styleId="xl57">
    <w:name w:val="xl57"/>
    <w:basedOn w:val="a"/>
    <w:qFormat/>
    <w:pPr>
      <w:widowControl/>
      <w:pBdr>
        <w:top w:val="single" w:sz="4" w:space="0" w:color="auto"/>
        <w:right w:val="single" w:sz="4" w:space="0" w:color="auto"/>
      </w:pBdr>
      <w:spacing w:before="100" w:after="100"/>
      <w:ind w:firstLineChars="200" w:firstLine="200"/>
      <w:jc w:val="center"/>
      <w:textAlignment w:val="center"/>
    </w:pPr>
    <w:rPr>
      <w:rFonts w:ascii="Arial Unicode MS" w:eastAsia="Arial Unicode MS" w:hAnsi="Arial Unicode MS"/>
      <w:color w:val="7030A0"/>
      <w:kern w:val="0"/>
      <w:szCs w:val="20"/>
    </w:rPr>
  </w:style>
  <w:style w:type="paragraph" w:customStyle="1" w:styleId="affffff0">
    <w:name w:val="正文点缩进"/>
    <w:basedOn w:val="a"/>
    <w:qFormat/>
    <w:pPr>
      <w:widowControl/>
      <w:tabs>
        <w:tab w:val="left" w:pos="1758"/>
      </w:tabs>
      <w:snapToGrid w:val="0"/>
      <w:spacing w:after="60" w:line="288" w:lineRule="auto"/>
      <w:ind w:firstLineChars="200" w:firstLine="200"/>
      <w:jc w:val="left"/>
    </w:pPr>
    <w:rPr>
      <w:rFonts w:ascii="宋体"/>
      <w:color w:val="7030A0"/>
      <w:sz w:val="22"/>
      <w:szCs w:val="20"/>
      <w:shd w:val="clear" w:color="auto" w:fill="FFFFFF"/>
    </w:rPr>
  </w:style>
  <w:style w:type="paragraph" w:customStyle="1" w:styleId="xl41">
    <w:name w:val="xl41"/>
    <w:basedOn w:val="a"/>
    <w:qFormat/>
    <w:pPr>
      <w:widowControl/>
      <w:spacing w:before="100" w:beforeAutospacing="1" w:after="100" w:afterAutospacing="1"/>
      <w:ind w:firstLineChars="200" w:firstLine="200"/>
      <w:jc w:val="center"/>
      <w:textAlignment w:val="center"/>
    </w:pPr>
    <w:rPr>
      <w:rFonts w:ascii="宋体" w:hAnsi="宋体"/>
      <w:color w:val="7030A0"/>
      <w:kern w:val="0"/>
      <w:szCs w:val="21"/>
    </w:rPr>
  </w:style>
  <w:style w:type="paragraph" w:customStyle="1" w:styleId="2085">
    <w:name w:val="样式 左侧:  2 字符 首行缩进:  0.85 厘米"/>
    <w:basedOn w:val="a"/>
    <w:qFormat/>
    <w:pPr>
      <w:adjustRightInd w:val="0"/>
      <w:snapToGrid w:val="0"/>
      <w:spacing w:line="360" w:lineRule="auto"/>
      <w:ind w:firstLineChars="200" w:firstLine="425"/>
      <w:jc w:val="left"/>
    </w:pPr>
    <w:rPr>
      <w:rFonts w:ascii="宋体" w:hAnsi="宋体" w:cs="宋体"/>
      <w:color w:val="7030A0"/>
      <w:szCs w:val="20"/>
    </w:rPr>
  </w:style>
  <w:style w:type="paragraph" w:customStyle="1" w:styleId="xl55">
    <w:name w:val="xl55"/>
    <w:basedOn w:val="a"/>
    <w:qFormat/>
    <w:pPr>
      <w:widowControl/>
      <w:pBdr>
        <w:top w:val="single" w:sz="4" w:space="0" w:color="auto"/>
        <w:left w:val="single" w:sz="4" w:space="0" w:color="auto"/>
      </w:pBdr>
      <w:spacing w:before="100" w:after="100"/>
      <w:ind w:firstLineChars="200" w:firstLine="200"/>
      <w:jc w:val="center"/>
      <w:textAlignment w:val="center"/>
    </w:pPr>
    <w:rPr>
      <w:rFonts w:ascii="Arial Unicode MS" w:eastAsia="Arial Unicode MS" w:hAnsi="Arial Unicode MS"/>
      <w:color w:val="7030A0"/>
      <w:kern w:val="0"/>
      <w:szCs w:val="20"/>
    </w:rPr>
  </w:style>
  <w:style w:type="paragraph" w:customStyle="1" w:styleId="CharCharCharCharCharCharCharChar">
    <w:name w:val="Char Char Char Char Char Char Char Char"/>
    <w:basedOn w:val="a"/>
    <w:qFormat/>
    <w:pPr>
      <w:ind w:firstLineChars="200" w:firstLine="200"/>
      <w:jc w:val="left"/>
    </w:pPr>
    <w:rPr>
      <w:rFonts w:ascii="Tahoma" w:hAnsi="Tahoma"/>
      <w:color w:val="7030A0"/>
      <w:sz w:val="24"/>
      <w:szCs w:val="20"/>
    </w:rPr>
  </w:style>
  <w:style w:type="paragraph" w:customStyle="1" w:styleId="StandardOhneEinzug">
    <w:name w:val="StandardOhneEinzug"/>
    <w:basedOn w:val="a"/>
    <w:qFormat/>
    <w:pPr>
      <w:widowControl/>
      <w:tabs>
        <w:tab w:val="left" w:pos="560"/>
      </w:tabs>
      <w:spacing w:after="240" w:line="288" w:lineRule="auto"/>
      <w:ind w:left="200" w:firstLineChars="200" w:firstLine="200"/>
      <w:jc w:val="left"/>
    </w:pPr>
    <w:rPr>
      <w:rFonts w:ascii="Arial" w:hAnsi="Arial"/>
      <w:color w:val="7030A0"/>
      <w:kern w:val="0"/>
      <w:sz w:val="22"/>
      <w:szCs w:val="20"/>
    </w:rPr>
  </w:style>
  <w:style w:type="paragraph" w:customStyle="1" w:styleId="affffff1">
    <w:name w:val="投标正文"/>
    <w:basedOn w:val="a"/>
    <w:qFormat/>
    <w:pPr>
      <w:spacing w:line="360" w:lineRule="auto"/>
      <w:ind w:firstLineChars="200" w:firstLine="200"/>
      <w:jc w:val="left"/>
    </w:pPr>
    <w:rPr>
      <w:rFonts w:eastAsia="黑体"/>
      <w:color w:val="7030A0"/>
      <w:spacing w:val="20"/>
      <w:sz w:val="32"/>
      <w:szCs w:val="32"/>
    </w:rPr>
  </w:style>
  <w:style w:type="paragraph" w:customStyle="1" w:styleId="Affffff2">
    <w:name w:val="招标文件A）"/>
    <w:qFormat/>
    <w:pPr>
      <w:spacing w:before="120" w:after="120" w:line="300" w:lineRule="auto"/>
      <w:outlineLvl w:val="6"/>
    </w:pPr>
    <w:rPr>
      <w:rFonts w:ascii="宋体"/>
      <w:spacing w:val="10"/>
      <w:w w:val="95"/>
      <w:sz w:val="21"/>
    </w:rPr>
  </w:style>
  <w:style w:type="paragraph" w:customStyle="1" w:styleId="affffff3">
    <w:name w:val="标书正文"/>
    <w:basedOn w:val="a"/>
    <w:qFormat/>
    <w:pPr>
      <w:spacing w:before="100" w:after="100" w:line="440" w:lineRule="atLeast"/>
      <w:ind w:left="176" w:firstLineChars="200" w:firstLine="200"/>
      <w:jc w:val="left"/>
    </w:pPr>
    <w:rPr>
      <w:rFonts w:ascii="宋体" w:hAnsi="宋体"/>
      <w:color w:val="7030A0"/>
      <w:spacing w:val="20"/>
      <w:sz w:val="24"/>
    </w:rPr>
  </w:style>
  <w:style w:type="paragraph" w:customStyle="1" w:styleId="xl44">
    <w:name w:val="xl44"/>
    <w:basedOn w:val="a"/>
    <w:qFormat/>
    <w:pPr>
      <w:widowControl/>
      <w:pBdr>
        <w:right w:val="single" w:sz="4" w:space="0" w:color="auto"/>
      </w:pBdr>
      <w:spacing w:before="100" w:after="100"/>
      <w:ind w:firstLineChars="200" w:firstLine="200"/>
      <w:jc w:val="center"/>
    </w:pPr>
    <w:rPr>
      <w:rFonts w:ascii="宋体" w:hAnsi="宋体"/>
      <w:color w:val="7030A0"/>
      <w:kern w:val="0"/>
      <w:sz w:val="24"/>
      <w:szCs w:val="20"/>
    </w:rPr>
  </w:style>
  <w:style w:type="paragraph" w:customStyle="1" w:styleId="112">
    <w:name w:val="招标文件1.1"/>
    <w:qFormat/>
    <w:pPr>
      <w:tabs>
        <w:tab w:val="left" w:pos="630"/>
      </w:tabs>
      <w:spacing w:before="120" w:after="120" w:line="480" w:lineRule="exact"/>
      <w:ind w:left="200"/>
      <w:outlineLvl w:val="2"/>
    </w:pPr>
    <w:rPr>
      <w:rFonts w:ascii="宋体"/>
      <w:b/>
      <w:spacing w:val="10"/>
      <w:w w:val="95"/>
      <w:sz w:val="24"/>
    </w:rPr>
  </w:style>
  <w:style w:type="paragraph" w:customStyle="1" w:styleId="xl42">
    <w:name w:val="xl42"/>
    <w:basedOn w:val="a"/>
    <w:qFormat/>
    <w:pPr>
      <w:widowControl/>
      <w:pBdr>
        <w:top w:val="single" w:sz="4" w:space="0" w:color="auto"/>
        <w:left w:val="single" w:sz="4" w:space="0" w:color="auto"/>
        <w:bottom w:val="single" w:sz="4" w:space="0" w:color="auto"/>
        <w:right w:val="single" w:sz="4" w:space="0" w:color="auto"/>
      </w:pBdr>
      <w:spacing w:before="100" w:after="100"/>
      <w:ind w:firstLineChars="200" w:firstLine="200"/>
      <w:jc w:val="center"/>
      <w:textAlignment w:val="center"/>
    </w:pPr>
    <w:rPr>
      <w:rFonts w:eastAsia="Arial Unicode MS"/>
      <w:color w:val="7030A0"/>
      <w:kern w:val="0"/>
      <w:szCs w:val="20"/>
    </w:rPr>
  </w:style>
  <w:style w:type="paragraph" w:customStyle="1" w:styleId="xl46">
    <w:name w:val="xl46"/>
    <w:basedOn w:val="a"/>
    <w:qFormat/>
    <w:pPr>
      <w:widowControl/>
      <w:pBdr>
        <w:top w:val="single" w:sz="4" w:space="0" w:color="auto"/>
        <w:left w:val="single" w:sz="4" w:space="0" w:color="auto"/>
        <w:right w:val="single" w:sz="4" w:space="0" w:color="auto"/>
      </w:pBdr>
      <w:spacing w:before="100" w:after="100"/>
      <w:ind w:firstLineChars="200" w:firstLine="200"/>
      <w:jc w:val="center"/>
      <w:textAlignment w:val="center"/>
    </w:pPr>
    <w:rPr>
      <w:rFonts w:ascii="Arial Unicode MS" w:eastAsia="Arial Unicode MS" w:hAnsi="Arial Unicode MS"/>
      <w:color w:val="7030A0"/>
      <w:kern w:val="0"/>
      <w:szCs w:val="20"/>
    </w:rPr>
  </w:style>
  <w:style w:type="paragraph" w:customStyle="1" w:styleId="xl48">
    <w:name w:val="xl48"/>
    <w:basedOn w:val="a"/>
    <w:qFormat/>
    <w:pPr>
      <w:widowControl/>
      <w:pBdr>
        <w:left w:val="single" w:sz="4" w:space="0" w:color="auto"/>
        <w:bottom w:val="single" w:sz="4" w:space="0" w:color="auto"/>
        <w:right w:val="single" w:sz="4" w:space="0" w:color="auto"/>
      </w:pBdr>
      <w:spacing w:before="100" w:after="100"/>
      <w:ind w:firstLineChars="200" w:firstLine="200"/>
      <w:jc w:val="center"/>
      <w:textAlignment w:val="center"/>
    </w:pPr>
    <w:rPr>
      <w:rFonts w:ascii="Arial Unicode MS" w:eastAsia="Arial Unicode MS" w:hAnsi="Arial Unicode MS"/>
      <w:color w:val="7030A0"/>
      <w:kern w:val="0"/>
      <w:szCs w:val="20"/>
    </w:rPr>
  </w:style>
  <w:style w:type="paragraph" w:customStyle="1" w:styleId="xl60">
    <w:name w:val="xl60"/>
    <w:basedOn w:val="a"/>
    <w:qFormat/>
    <w:pPr>
      <w:widowControl/>
      <w:pBdr>
        <w:top w:val="single" w:sz="4" w:space="0" w:color="auto"/>
        <w:left w:val="single" w:sz="4" w:space="0" w:color="auto"/>
        <w:bottom w:val="single" w:sz="4" w:space="0" w:color="auto"/>
      </w:pBdr>
      <w:spacing w:before="100" w:after="100"/>
      <w:ind w:firstLineChars="200" w:firstLine="200"/>
      <w:jc w:val="center"/>
      <w:textAlignment w:val="center"/>
    </w:pPr>
    <w:rPr>
      <w:rFonts w:eastAsia="Arial Unicode MS"/>
      <w:color w:val="7030A0"/>
      <w:kern w:val="0"/>
      <w:szCs w:val="20"/>
    </w:rPr>
  </w:style>
  <w:style w:type="paragraph" w:customStyle="1" w:styleId="1f5">
    <w:name w:val="样式 目录 1"/>
    <w:basedOn w:val="TOC1"/>
    <w:qFormat/>
    <w:pPr>
      <w:tabs>
        <w:tab w:val="clear" w:pos="8778"/>
        <w:tab w:val="left" w:pos="420"/>
        <w:tab w:val="left" w:pos="525"/>
        <w:tab w:val="left" w:pos="1680"/>
        <w:tab w:val="right" w:leader="dot" w:pos="8495"/>
        <w:tab w:val="right" w:pos="9060"/>
      </w:tabs>
      <w:snapToGrid/>
      <w:spacing w:line="240" w:lineRule="auto"/>
      <w:ind w:left="525" w:hanging="425"/>
    </w:pPr>
    <w:rPr>
      <w:bCs w:val="0"/>
      <w:iCs w:val="0"/>
      <w:caps w:val="0"/>
      <w:color w:val="7030A0"/>
      <w:kern w:val="2"/>
      <w:sz w:val="21"/>
      <w:szCs w:val="20"/>
    </w:rPr>
  </w:style>
  <w:style w:type="paragraph" w:customStyle="1" w:styleId="A-12">
    <w:name w:val="A-12"/>
    <w:basedOn w:val="a"/>
    <w:qFormat/>
    <w:pPr>
      <w:widowControl/>
      <w:ind w:firstLineChars="200" w:firstLine="200"/>
      <w:jc w:val="left"/>
    </w:pPr>
    <w:rPr>
      <w:rFonts w:ascii="Arial" w:hAnsi="Arial"/>
      <w:color w:val="7030A0"/>
      <w:kern w:val="0"/>
      <w:sz w:val="24"/>
      <w:szCs w:val="20"/>
    </w:rPr>
  </w:style>
  <w:style w:type="paragraph" w:customStyle="1" w:styleId="185111511150">
    <w:name w:val="样式 样式 样式 宋体 小四 左侧:  1.85 厘米 段前: 11.15 磅 段后: 11.15 磅 + 图案: 清除 (白色..."/>
    <w:basedOn w:val="18511151115"/>
    <w:qFormat/>
    <w:pPr>
      <w:spacing w:beforeLines="50" w:afterLines="50"/>
      <w:ind w:left="318"/>
    </w:pPr>
    <w:rPr>
      <w:szCs w:val="20"/>
    </w:rPr>
  </w:style>
  <w:style w:type="paragraph" w:customStyle="1" w:styleId="1f6">
    <w:name w:val="无间隔1"/>
    <w:uiPriority w:val="1"/>
    <w:qFormat/>
    <w:pPr>
      <w:widowControl w:val="0"/>
      <w:ind w:firstLineChars="200" w:firstLine="200"/>
    </w:pPr>
    <w:rPr>
      <w:color w:val="7030A0"/>
      <w:kern w:val="2"/>
      <w:sz w:val="24"/>
      <w:szCs w:val="24"/>
    </w:rPr>
  </w:style>
  <w:style w:type="paragraph" w:customStyle="1" w:styleId="320">
    <w:name w:val="正文文本缩进 32"/>
    <w:basedOn w:val="a"/>
    <w:qFormat/>
    <w:pPr>
      <w:autoSpaceDE w:val="0"/>
      <w:autoSpaceDN w:val="0"/>
      <w:adjustRightInd w:val="0"/>
      <w:ind w:firstLineChars="200" w:firstLine="525"/>
      <w:jc w:val="left"/>
      <w:textAlignment w:val="baseline"/>
    </w:pPr>
    <w:rPr>
      <w:color w:val="7030A0"/>
      <w:sz w:val="24"/>
      <w:szCs w:val="20"/>
    </w:rPr>
  </w:style>
  <w:style w:type="paragraph" w:customStyle="1" w:styleId="affffff4">
    <w:name w:val="一级条标题"/>
    <w:basedOn w:val="a"/>
    <w:next w:val="a"/>
    <w:qFormat/>
    <w:pPr>
      <w:widowControl/>
      <w:tabs>
        <w:tab w:val="left" w:pos="425"/>
        <w:tab w:val="left" w:pos="525"/>
      </w:tabs>
      <w:ind w:left="425" w:firstLineChars="200" w:hanging="425"/>
      <w:jc w:val="left"/>
      <w:outlineLvl w:val="2"/>
    </w:pPr>
    <w:rPr>
      <w:rFonts w:ascii="黑体" w:eastAsia="黑体"/>
      <w:color w:val="7030A0"/>
      <w:kern w:val="0"/>
      <w:szCs w:val="20"/>
    </w:rPr>
  </w:style>
  <w:style w:type="paragraph" w:customStyle="1" w:styleId="0111511151">
    <w:name w:val="样式 样式 正文（首行缩进两字） + 宋体 小四 首行缩进:  0 厘米 段前: 11.15 磅 段后: 11.15 磅 + 左...1"/>
    <w:basedOn w:val="a"/>
    <w:qFormat/>
    <w:pPr>
      <w:tabs>
        <w:tab w:val="left" w:pos="425"/>
        <w:tab w:val="left" w:pos="720"/>
      </w:tabs>
      <w:snapToGrid w:val="0"/>
      <w:spacing w:before="223" w:after="223"/>
      <w:ind w:leftChars="200" w:left="200" w:firstLineChars="200" w:firstLine="200"/>
      <w:jc w:val="left"/>
    </w:pPr>
    <w:rPr>
      <w:rFonts w:ascii="宋体" w:hAnsi="宋体"/>
      <w:color w:val="7030A0"/>
      <w:sz w:val="24"/>
      <w:szCs w:val="20"/>
    </w:rPr>
  </w:style>
  <w:style w:type="paragraph" w:customStyle="1" w:styleId="CharCharCharCharCharCharCharChar1">
    <w:name w:val="Char Char Char Char Char Char Char Char1"/>
    <w:basedOn w:val="a"/>
    <w:qFormat/>
    <w:pPr>
      <w:ind w:firstLineChars="200" w:firstLine="200"/>
      <w:jc w:val="left"/>
    </w:pPr>
    <w:rPr>
      <w:rFonts w:ascii="Tahoma" w:hAnsi="Tahoma"/>
      <w:color w:val="7030A0"/>
      <w:sz w:val="24"/>
      <w:szCs w:val="20"/>
    </w:rPr>
  </w:style>
  <w:style w:type="paragraph" w:customStyle="1" w:styleId="affffff5">
    <w:name w:val="三级条标题"/>
    <w:basedOn w:val="affffff6"/>
    <w:next w:val="a"/>
    <w:qFormat/>
    <w:pPr>
      <w:outlineLvl w:val="4"/>
    </w:pPr>
  </w:style>
  <w:style w:type="paragraph" w:customStyle="1" w:styleId="affffff6">
    <w:name w:val="二级条标题"/>
    <w:basedOn w:val="affffff4"/>
    <w:next w:val="a"/>
    <w:qFormat/>
    <w:pPr>
      <w:tabs>
        <w:tab w:val="clear" w:pos="525"/>
      </w:tabs>
      <w:ind w:firstLineChars="0" w:firstLine="0"/>
      <w:outlineLvl w:val="3"/>
    </w:pPr>
  </w:style>
  <w:style w:type="paragraph" w:customStyle="1" w:styleId="151">
    <w:name w:val="样式 宋体 小四 左 图案: 清除 (白色) 行距: 1.5 倍行距"/>
    <w:basedOn w:val="a"/>
    <w:qFormat/>
    <w:pPr>
      <w:tabs>
        <w:tab w:val="left" w:pos="840"/>
      </w:tabs>
      <w:spacing w:beforeLines="50" w:afterLines="50"/>
      <w:ind w:firstLineChars="200" w:firstLine="200"/>
      <w:jc w:val="left"/>
    </w:pPr>
    <w:rPr>
      <w:rFonts w:ascii="宋体" w:hAnsi="宋体"/>
      <w:color w:val="7030A0"/>
      <w:sz w:val="24"/>
      <w:szCs w:val="20"/>
      <w:shd w:val="clear" w:color="auto" w:fill="FFFFFF"/>
    </w:rPr>
  </w:style>
  <w:style w:type="paragraph" w:customStyle="1" w:styleId="affffff7">
    <w:name w:val="四级条标题"/>
    <w:basedOn w:val="affffff5"/>
    <w:next w:val="a"/>
    <w:qFormat/>
    <w:pPr>
      <w:outlineLvl w:val="5"/>
    </w:pPr>
  </w:style>
  <w:style w:type="paragraph" w:customStyle="1" w:styleId="affffff8">
    <w:name w:val="六级标题格式"/>
    <w:basedOn w:val="a"/>
    <w:qFormat/>
    <w:pPr>
      <w:spacing w:afterLines="50" w:line="336" w:lineRule="auto"/>
      <w:ind w:firstLineChars="200" w:firstLine="200"/>
      <w:jc w:val="left"/>
      <w:outlineLvl w:val="5"/>
    </w:pPr>
    <w:rPr>
      <w:color w:val="7030A0"/>
      <w:sz w:val="24"/>
    </w:rPr>
  </w:style>
  <w:style w:type="paragraph" w:customStyle="1" w:styleId="BJ150">
    <w:name w:val="附图 BJ15"/>
    <w:basedOn w:val="a"/>
    <w:qFormat/>
    <w:pPr>
      <w:adjustRightInd w:val="0"/>
      <w:snapToGrid w:val="0"/>
      <w:ind w:firstLineChars="200" w:firstLine="200"/>
      <w:jc w:val="center"/>
    </w:pPr>
    <w:rPr>
      <w:rFonts w:hAnsi="Arial"/>
      <w:color w:val="7030A0"/>
      <w:kern w:val="0"/>
    </w:rPr>
  </w:style>
  <w:style w:type="paragraph" w:customStyle="1" w:styleId="310">
    <w:name w:val="正文文本缩进 31"/>
    <w:basedOn w:val="a"/>
    <w:qFormat/>
    <w:pPr>
      <w:autoSpaceDE w:val="0"/>
      <w:autoSpaceDN w:val="0"/>
      <w:adjustRightInd w:val="0"/>
      <w:ind w:firstLineChars="200" w:firstLine="525"/>
      <w:jc w:val="left"/>
      <w:textAlignment w:val="baseline"/>
    </w:pPr>
    <w:rPr>
      <w:color w:val="7030A0"/>
      <w:sz w:val="24"/>
      <w:szCs w:val="20"/>
    </w:rPr>
  </w:style>
  <w:style w:type="paragraph" w:customStyle="1" w:styleId="TOC10">
    <w:name w:val="TOC 标题1"/>
    <w:basedOn w:val="1"/>
    <w:next w:val="a"/>
    <w:qFormat/>
    <w:pPr>
      <w:widowControl/>
      <w:spacing w:before="480" w:after="0" w:line="276" w:lineRule="auto"/>
      <w:ind w:left="0" w:firstLine="0"/>
      <w:jc w:val="left"/>
      <w:outlineLvl w:val="9"/>
    </w:pPr>
    <w:rPr>
      <w:rFonts w:ascii="Cambria" w:hAnsi="Cambria"/>
      <w:color w:val="365F91"/>
      <w:kern w:val="0"/>
      <w:sz w:val="30"/>
      <w:szCs w:val="28"/>
    </w:rPr>
  </w:style>
  <w:style w:type="paragraph" w:customStyle="1" w:styleId="ReportLevel2">
    <w:name w:val="Report Level 2"/>
    <w:basedOn w:val="ReportLevel1"/>
    <w:next w:val="ReportText"/>
    <w:qFormat/>
    <w:pPr>
      <w:tabs>
        <w:tab w:val="clear" w:pos="1080"/>
        <w:tab w:val="left" w:pos="1500"/>
      </w:tabs>
      <w:ind w:left="1500"/>
      <w:outlineLvl w:val="1"/>
    </w:pPr>
    <w:rPr>
      <w:caps w:val="0"/>
    </w:rPr>
  </w:style>
  <w:style w:type="paragraph" w:customStyle="1" w:styleId="ReportLevel3">
    <w:name w:val="Report Level 3"/>
    <w:basedOn w:val="ReportLevel1"/>
    <w:next w:val="ReportText"/>
    <w:qFormat/>
    <w:pPr>
      <w:tabs>
        <w:tab w:val="clear" w:pos="1080"/>
        <w:tab w:val="left" w:pos="1889"/>
      </w:tabs>
      <w:spacing w:before="120"/>
      <w:ind w:left="1889" w:hanging="420"/>
      <w:outlineLvl w:val="2"/>
    </w:pPr>
    <w:rPr>
      <w:caps w:val="0"/>
      <w:sz w:val="20"/>
    </w:rPr>
  </w:style>
  <w:style w:type="paragraph" w:customStyle="1" w:styleId="ReportLevel4">
    <w:name w:val="Report Level 4"/>
    <w:basedOn w:val="ReportLevel3"/>
    <w:next w:val="ReportText"/>
    <w:qFormat/>
    <w:pPr>
      <w:tabs>
        <w:tab w:val="clear" w:pos="1889"/>
        <w:tab w:val="left" w:pos="720"/>
        <w:tab w:val="left" w:pos="2309"/>
      </w:tabs>
      <w:ind w:left="720" w:hanging="720"/>
      <w:outlineLvl w:val="3"/>
    </w:pPr>
    <w:rPr>
      <w:rFonts w:ascii="Times New Roman" w:hAnsi="Times New Roman"/>
    </w:rPr>
  </w:style>
  <w:style w:type="paragraph" w:customStyle="1" w:styleId="3d">
    <w:name w:val="样式3"/>
    <w:basedOn w:val="3"/>
    <w:next w:val="a"/>
    <w:qFormat/>
    <w:pPr>
      <w:tabs>
        <w:tab w:val="left" w:pos="709"/>
      </w:tabs>
      <w:spacing w:before="0" w:after="0" w:line="240" w:lineRule="auto"/>
      <w:ind w:left="709" w:hanging="709"/>
      <w:jc w:val="left"/>
    </w:pPr>
    <w:rPr>
      <w:rFonts w:ascii="Tahoma" w:hAnsi="Tahoma"/>
      <w:b w:val="0"/>
      <w:bCs w:val="0"/>
      <w:sz w:val="28"/>
      <w:szCs w:val="20"/>
    </w:rPr>
  </w:style>
  <w:style w:type="paragraph" w:customStyle="1" w:styleId="4a">
    <w:name w:val="小标4"/>
    <w:basedOn w:val="a"/>
    <w:next w:val="a"/>
    <w:qFormat/>
    <w:pPr>
      <w:tabs>
        <w:tab w:val="left" w:pos="900"/>
      </w:tabs>
      <w:spacing w:line="400" w:lineRule="exact"/>
      <w:ind w:left="900" w:firstLineChars="200" w:firstLine="200"/>
      <w:jc w:val="left"/>
    </w:pPr>
    <w:rPr>
      <w:rFonts w:ascii="宋体"/>
      <w:color w:val="7030A0"/>
      <w:sz w:val="24"/>
    </w:rPr>
  </w:style>
  <w:style w:type="paragraph" w:customStyle="1" w:styleId="21100">
    <w:name w:val="样式 标题2 1.1 + 段前: 0 磅 段后: 0 磅"/>
    <w:basedOn w:val="a"/>
    <w:qFormat/>
    <w:pPr>
      <w:keepNext/>
      <w:tabs>
        <w:tab w:val="left" w:pos="567"/>
      </w:tabs>
      <w:spacing w:line="480" w:lineRule="atLeast"/>
      <w:ind w:left="567" w:firstLineChars="200" w:hanging="567"/>
      <w:jc w:val="left"/>
      <w:outlineLvl w:val="1"/>
    </w:pPr>
    <w:rPr>
      <w:color w:val="7030A0"/>
      <w:sz w:val="28"/>
      <w:szCs w:val="20"/>
    </w:rPr>
  </w:style>
  <w:style w:type="paragraph" w:customStyle="1" w:styleId="affffff9">
    <w:name w:val="表格文字格式"/>
    <w:basedOn w:val="a"/>
    <w:qFormat/>
    <w:pPr>
      <w:snapToGrid w:val="0"/>
      <w:jc w:val="center"/>
    </w:pPr>
    <w:rPr>
      <w:rFonts w:cs="宋体"/>
      <w:szCs w:val="20"/>
    </w:rPr>
  </w:style>
  <w:style w:type="paragraph" w:customStyle="1" w:styleId="221">
    <w:name w:val="正文文本 22"/>
    <w:basedOn w:val="a"/>
    <w:qFormat/>
    <w:pPr>
      <w:autoSpaceDE w:val="0"/>
      <w:autoSpaceDN w:val="0"/>
      <w:adjustRightInd w:val="0"/>
      <w:ind w:left="525" w:firstLineChars="200" w:firstLine="525"/>
      <w:jc w:val="left"/>
      <w:textAlignment w:val="baseline"/>
    </w:pPr>
    <w:rPr>
      <w:color w:val="7030A0"/>
      <w:szCs w:val="20"/>
    </w:rPr>
  </w:style>
  <w:style w:type="paragraph" w:customStyle="1" w:styleId="093111511151Char">
    <w:name w:val="样式 宋体 小四 首行缩进:  0.93 厘米 段前: 11.15 磅 段后: 11.15 磅1 Char"/>
    <w:basedOn w:val="a"/>
    <w:qFormat/>
    <w:pPr>
      <w:adjustRightInd w:val="0"/>
      <w:snapToGrid w:val="0"/>
      <w:ind w:leftChars="200" w:left="200" w:firstLineChars="200" w:firstLine="200"/>
      <w:jc w:val="left"/>
    </w:pPr>
    <w:rPr>
      <w:rFonts w:ascii="宋体"/>
      <w:color w:val="7030A0"/>
      <w:sz w:val="24"/>
      <w:szCs w:val="20"/>
    </w:rPr>
  </w:style>
  <w:style w:type="paragraph" w:customStyle="1" w:styleId="affffffa">
    <w:name w:val="五级条标题"/>
    <w:basedOn w:val="affffff7"/>
    <w:next w:val="a"/>
    <w:qFormat/>
    <w:pPr>
      <w:outlineLvl w:val="6"/>
    </w:pPr>
  </w:style>
  <w:style w:type="paragraph" w:customStyle="1" w:styleId="1f7">
    <w:name w:val="文档结构图1"/>
    <w:basedOn w:val="a"/>
    <w:qFormat/>
    <w:pPr>
      <w:shd w:val="clear" w:color="auto" w:fill="000080"/>
      <w:autoSpaceDE w:val="0"/>
      <w:autoSpaceDN w:val="0"/>
      <w:adjustRightInd w:val="0"/>
      <w:ind w:firstLineChars="200" w:firstLine="200"/>
      <w:jc w:val="left"/>
      <w:textAlignment w:val="baseline"/>
    </w:pPr>
    <w:rPr>
      <w:color w:val="7030A0"/>
      <w:szCs w:val="20"/>
    </w:rPr>
  </w:style>
  <w:style w:type="paragraph" w:customStyle="1" w:styleId="2f4">
    <w:name w:val="註解方塊文字2"/>
    <w:basedOn w:val="a"/>
    <w:semiHidden/>
    <w:qFormat/>
    <w:rPr>
      <w:rFonts w:ascii="Arial" w:eastAsia="PMingLiU" w:hAnsi="Arial"/>
      <w:color w:val="7030A0"/>
      <w:sz w:val="18"/>
      <w:szCs w:val="18"/>
    </w:rPr>
  </w:style>
  <w:style w:type="paragraph" w:customStyle="1" w:styleId="222">
    <w:name w:val="正文文本缩进 22"/>
    <w:basedOn w:val="a"/>
    <w:qFormat/>
    <w:pPr>
      <w:autoSpaceDE w:val="0"/>
      <w:autoSpaceDN w:val="0"/>
      <w:adjustRightInd w:val="0"/>
      <w:ind w:firstLineChars="200" w:firstLine="420"/>
      <w:jc w:val="left"/>
      <w:textAlignment w:val="baseline"/>
    </w:pPr>
    <w:rPr>
      <w:color w:val="7030A0"/>
      <w:szCs w:val="20"/>
    </w:rPr>
  </w:style>
  <w:style w:type="paragraph" w:customStyle="1" w:styleId="2f5">
    <w:name w:val="纯文本2"/>
    <w:basedOn w:val="a"/>
    <w:qFormat/>
    <w:pPr>
      <w:adjustRightInd w:val="0"/>
      <w:spacing w:line="312" w:lineRule="atLeast"/>
      <w:ind w:firstLineChars="200" w:firstLine="200"/>
      <w:jc w:val="left"/>
      <w:textAlignment w:val="baseline"/>
    </w:pPr>
    <w:rPr>
      <w:rFonts w:ascii="宋体" w:hAnsi="Courier New"/>
      <w:color w:val="7030A0"/>
      <w:kern w:val="0"/>
      <w:sz w:val="28"/>
      <w:szCs w:val="20"/>
    </w:rPr>
  </w:style>
  <w:style w:type="paragraph" w:customStyle="1" w:styleId="affffffb">
    <w:name w:val="三级标题格式"/>
    <w:basedOn w:val="3"/>
    <w:qFormat/>
    <w:pPr>
      <w:spacing w:before="0" w:afterLines="100" w:line="240" w:lineRule="auto"/>
      <w:jc w:val="left"/>
    </w:pPr>
    <w:rPr>
      <w:rFonts w:eastAsia="黑体"/>
      <w:b w:val="0"/>
      <w:sz w:val="28"/>
      <w:szCs w:val="28"/>
    </w:rPr>
  </w:style>
  <w:style w:type="paragraph" w:customStyle="1" w:styleId="1f8">
    <w:name w:val="正文缩进1"/>
    <w:basedOn w:val="a"/>
    <w:link w:val="CharChar2"/>
    <w:qFormat/>
    <w:pPr>
      <w:spacing w:line="360" w:lineRule="auto"/>
      <w:ind w:firstLine="420"/>
    </w:pPr>
  </w:style>
  <w:style w:type="paragraph" w:customStyle="1" w:styleId="affffffc">
    <w:name w:val="图文"/>
    <w:basedOn w:val="a"/>
    <w:qFormat/>
    <w:pPr>
      <w:adjustRightInd w:val="0"/>
      <w:snapToGrid w:val="0"/>
      <w:spacing w:after="50" w:line="360" w:lineRule="auto"/>
    </w:pPr>
    <w:rPr>
      <w:sz w:val="24"/>
    </w:rPr>
  </w:style>
  <w:style w:type="paragraph" w:customStyle="1" w:styleId="2f6">
    <w:name w:val="列出段落2"/>
    <w:basedOn w:val="a"/>
    <w:uiPriority w:val="99"/>
    <w:unhideWhenUsed/>
    <w:qFormat/>
    <w:pPr>
      <w:ind w:firstLineChars="200" w:firstLine="420"/>
    </w:pPr>
  </w:style>
  <w:style w:type="paragraph" w:customStyle="1" w:styleId="63">
    <w:name w:val="6'"/>
    <w:basedOn w:val="a"/>
    <w:qFormat/>
    <w:pPr>
      <w:autoSpaceDE w:val="0"/>
      <w:autoSpaceDN w:val="0"/>
      <w:adjustRightInd w:val="0"/>
      <w:snapToGrid w:val="0"/>
      <w:spacing w:line="320" w:lineRule="exact"/>
      <w:jc w:val="center"/>
      <w:textAlignment w:val="baseline"/>
    </w:pPr>
    <w:rPr>
      <w:spacing w:val="20"/>
      <w:kern w:val="28"/>
      <w:szCs w:val="20"/>
    </w:rPr>
  </w:style>
  <w:style w:type="paragraph" w:customStyle="1" w:styleId="16620">
    <w:name w:val="样式 标题 1 + 黑体 三号 非加粗 居中 段前: 6 磅 段后: 6 磅 行距: 固定值 20 磅"/>
    <w:basedOn w:val="1"/>
    <w:qFormat/>
    <w:pPr>
      <w:tabs>
        <w:tab w:val="clear" w:pos="1440"/>
      </w:tabs>
      <w:spacing w:before="120" w:after="120" w:line="400" w:lineRule="exact"/>
      <w:ind w:left="0" w:firstLine="0"/>
      <w:jc w:val="center"/>
    </w:pPr>
    <w:rPr>
      <w:rFonts w:ascii="黑体" w:eastAsia="黑体" w:hAnsi="黑体" w:cs="宋体"/>
      <w:b w:val="0"/>
      <w:bCs w:val="0"/>
      <w:sz w:val="32"/>
      <w:szCs w:val="20"/>
    </w:rPr>
  </w:style>
  <w:style w:type="paragraph" w:customStyle="1" w:styleId="378020">
    <w:name w:val="样式 标题 3 + (中文) 黑体 小四 非加粗 段前: 7.8 磅 段后: 0 磅 行距: 固定值 20 磅"/>
    <w:basedOn w:val="3"/>
    <w:link w:val="378020CharChar"/>
    <w:qFormat/>
    <w:pPr>
      <w:spacing w:before="0" w:after="0" w:line="400" w:lineRule="exact"/>
    </w:pPr>
    <w:rPr>
      <w:rFonts w:eastAsia="黑体" w:cs="宋体"/>
      <w:b w:val="0"/>
      <w:bCs w:val="0"/>
      <w:sz w:val="24"/>
      <w:szCs w:val="20"/>
    </w:rPr>
  </w:style>
  <w:style w:type="paragraph" w:customStyle="1" w:styleId="2TimesNewRoman5020">
    <w:name w:val="样式 标题 2 + Times New Roman 四号 非加粗 段前: 5 磅 段后: 0 磅 行距: 固定值 20..."/>
    <w:basedOn w:val="2"/>
    <w:qFormat/>
    <w:pPr>
      <w:spacing w:before="100" w:after="0" w:line="400" w:lineRule="exact"/>
    </w:pPr>
    <w:rPr>
      <w:rFonts w:ascii="Times New Roman" w:hAnsi="Times New Roman" w:cs="宋体"/>
      <w:b w:val="0"/>
      <w:bCs w:val="0"/>
      <w:sz w:val="28"/>
      <w:szCs w:val="20"/>
    </w:rPr>
  </w:style>
  <w:style w:type="paragraph" w:customStyle="1" w:styleId="2f7">
    <w:name w:val="修订2"/>
    <w:hidden/>
    <w:uiPriority w:val="99"/>
    <w:unhideWhenUsed/>
    <w:qFormat/>
    <w:rPr>
      <w:kern w:val="2"/>
      <w:sz w:val="21"/>
      <w:szCs w:val="24"/>
    </w:rPr>
  </w:style>
  <w:style w:type="paragraph" w:customStyle="1" w:styleId="212">
    <w:name w:val="列出段落21"/>
    <w:basedOn w:val="a"/>
    <w:next w:val="a9"/>
    <w:uiPriority w:val="34"/>
    <w:unhideWhenUsed/>
    <w:qFormat/>
    <w:pPr>
      <w:ind w:firstLineChars="200" w:firstLine="420"/>
    </w:pPr>
  </w:style>
  <w:style w:type="paragraph" w:customStyle="1" w:styleId="2f8">
    <w:name w:val="样式 正文缩进 + 首行缩进:  2 字符"/>
    <w:basedOn w:val="a7"/>
    <w:qFormat/>
    <w:pPr>
      <w:adjustRightInd/>
      <w:spacing w:line="360" w:lineRule="auto"/>
      <w:ind w:firstLineChars="200" w:firstLine="200"/>
      <w:textAlignment w:val="auto"/>
    </w:pPr>
    <w:rPr>
      <w:rFonts w:ascii="Times New Roman"/>
      <w:szCs w:val="24"/>
    </w:rPr>
  </w:style>
  <w:style w:type="paragraph" w:customStyle="1" w:styleId="Default">
    <w:name w:val="Default"/>
    <w:uiPriority w:val="99"/>
    <w:qFormat/>
    <w:pPr>
      <w:widowControl w:val="0"/>
      <w:autoSpaceDE w:val="0"/>
      <w:autoSpaceDN w:val="0"/>
      <w:adjustRightInd w:val="0"/>
    </w:pPr>
    <w:rPr>
      <w:rFonts w:ascii="宋体" w:cs="宋体"/>
      <w:color w:val="000000"/>
      <w:sz w:val="24"/>
      <w:szCs w:val="24"/>
    </w:rPr>
  </w:style>
  <w:style w:type="paragraph" w:customStyle="1" w:styleId="9Char">
    <w:name w:val="样式9 Char"/>
    <w:basedOn w:val="a"/>
    <w:qFormat/>
    <w:pPr>
      <w:widowControl/>
      <w:spacing w:line="440" w:lineRule="exact"/>
      <w:ind w:firstLineChars="200" w:firstLine="200"/>
      <w:jc w:val="left"/>
    </w:pPr>
    <w:rPr>
      <w:spacing w:val="6"/>
      <w:sz w:val="24"/>
    </w:rPr>
  </w:style>
  <w:style w:type="paragraph" w:customStyle="1" w:styleId="Other1">
    <w:name w:val="Other|1"/>
    <w:basedOn w:val="a"/>
    <w:qFormat/>
    <w:pPr>
      <w:spacing w:line="307" w:lineRule="exact"/>
    </w:pPr>
    <w:rPr>
      <w:rFonts w:ascii="MingLiU" w:eastAsia="MingLiU" w:hAnsi="MingLiU" w:cs="MingLiU"/>
      <w:sz w:val="22"/>
      <w:szCs w:val="22"/>
      <w:lang w:val="zh-TW" w:eastAsia="zh-TW" w:bidi="zh-TW"/>
    </w:rPr>
  </w:style>
  <w:style w:type="paragraph" w:customStyle="1" w:styleId="opmapdotsleft">
    <w:name w:val="op_mapdots_left"/>
    <w:basedOn w:val="a"/>
    <w:qFormat/>
    <w:pPr>
      <w:jc w:val="left"/>
    </w:pPr>
    <w:rPr>
      <w:kern w:val="0"/>
    </w:rPr>
  </w:style>
  <w:style w:type="paragraph" w:customStyle="1" w:styleId="CharCharCharCharCharChar1">
    <w:name w:val="Char Char Char Char Char Char1"/>
    <w:basedOn w:val="a"/>
    <w:qFormat/>
    <w:pPr>
      <w:widowControl/>
      <w:spacing w:after="160" w:line="240" w:lineRule="exact"/>
      <w:jc w:val="left"/>
    </w:pPr>
    <w:rPr>
      <w:rFonts w:ascii="Verdana" w:hAnsi="Verdana"/>
      <w:sz w:val="20"/>
      <w:szCs w:val="20"/>
      <w:lang w:eastAsia="en-US"/>
    </w:rPr>
  </w:style>
  <w:style w:type="paragraph" w:customStyle="1" w:styleId="213">
    <w:name w:val="正文空2格  1."/>
    <w:basedOn w:val="a"/>
    <w:qFormat/>
    <w:pPr>
      <w:ind w:firstLineChars="200" w:firstLine="480"/>
    </w:pPr>
    <w:rPr>
      <w:rFonts w:cs="宋体"/>
      <w:szCs w:val="20"/>
    </w:rPr>
  </w:style>
  <w:style w:type="paragraph" w:customStyle="1" w:styleId="Style21">
    <w:name w:val="_Style 21"/>
    <w:basedOn w:val="a"/>
    <w:next w:val="2f6"/>
    <w:uiPriority w:val="34"/>
    <w:qFormat/>
    <w:pPr>
      <w:ind w:firstLineChars="200" w:firstLine="420"/>
    </w:pPr>
  </w:style>
  <w:style w:type="paragraph" w:customStyle="1" w:styleId="1f9">
    <w:name w:val="正文_1"/>
    <w:qFormat/>
    <w:pPr>
      <w:widowControl w:val="0"/>
      <w:jc w:val="both"/>
    </w:pPr>
    <w:rPr>
      <w:rFonts w:ascii="Calibri" w:hAnsi="Calibri"/>
      <w:kern w:val="2"/>
      <w:sz w:val="21"/>
      <w:szCs w:val="22"/>
    </w:rPr>
  </w:style>
  <w:style w:type="paragraph" w:customStyle="1" w:styleId="TableParagraph">
    <w:name w:val="Table Paragraph"/>
    <w:basedOn w:val="a"/>
    <w:uiPriority w:val="1"/>
    <w:qFormat/>
    <w:rPr>
      <w:rFonts w:ascii="Calibri" w:hAnsi="Calibri" w:cs="黑体"/>
      <w:sz w:val="22"/>
      <w:szCs w:val="22"/>
      <w:lang w:eastAsia="en-US"/>
    </w:rPr>
  </w:style>
  <w:style w:type="paragraph" w:customStyle="1" w:styleId="1fa">
    <w:name w:val="内文1"/>
    <w:uiPriority w:val="99"/>
    <w:qFormat/>
    <w:pPr>
      <w:spacing w:line="420" w:lineRule="exact"/>
      <w:ind w:firstLineChars="200" w:firstLine="200"/>
      <w:jc w:val="both"/>
    </w:pPr>
    <w:rPr>
      <w:rFonts w:ascii="仿宋_GB2312" w:eastAsia="仿宋_GB2312" w:hAnsi="宋体"/>
      <w:sz w:val="24"/>
      <w:szCs w:val="21"/>
    </w:rPr>
  </w:style>
  <w:style w:type="paragraph" w:customStyle="1" w:styleId="affffffd">
    <w:name w:val="首行缩进"/>
    <w:basedOn w:val="a"/>
    <w:qFormat/>
    <w:pPr>
      <w:spacing w:line="360" w:lineRule="auto"/>
      <w:ind w:firstLineChars="200" w:firstLine="480"/>
    </w:pPr>
    <w:rPr>
      <w:rFonts w:ascii="宋体" w:hAnsi="宋体" w:cs="宋体"/>
      <w:kern w:val="0"/>
      <w:sz w:val="24"/>
    </w:rPr>
  </w:style>
  <w:style w:type="paragraph" w:customStyle="1" w:styleId="UserStyle16">
    <w:name w:val="UserStyle_16"/>
    <w:basedOn w:val="a"/>
    <w:qFormat/>
    <w:rPr>
      <w:rFonts w:ascii="宋体" w:hAnsi="Courier New"/>
      <w:szCs w:val="21"/>
    </w:rPr>
  </w:style>
  <w:style w:type="character" w:customStyle="1" w:styleId="Char">
    <w:name w:val="四级标题格式 Char"/>
    <w:link w:val="afffe"/>
    <w:qFormat/>
    <w:rPr>
      <w:rFonts w:ascii="Times New Roman" w:eastAsia="黑体" w:hAnsi="Times New Roman"/>
      <w:bCs/>
      <w:kern w:val="2"/>
      <w:sz w:val="28"/>
      <w:szCs w:val="28"/>
    </w:rPr>
  </w:style>
  <w:style w:type="character" w:customStyle="1" w:styleId="90">
    <w:name w:val="标题 9 字符"/>
    <w:basedOn w:val="a0"/>
    <w:link w:val="9"/>
    <w:qFormat/>
    <w:rPr>
      <w:rFonts w:ascii="Arial" w:eastAsia="黑体" w:hAnsi="Arial"/>
      <w:kern w:val="2"/>
      <w:sz w:val="21"/>
    </w:rPr>
  </w:style>
  <w:style w:type="character" w:customStyle="1" w:styleId="af2">
    <w:name w:val="称呼 字符"/>
    <w:basedOn w:val="a0"/>
    <w:link w:val="af1"/>
    <w:qFormat/>
    <w:rPr>
      <w:rFonts w:ascii="Times New Roman" w:hAnsi="Times New Roman"/>
      <w:kern w:val="2"/>
      <w:sz w:val="24"/>
    </w:rPr>
  </w:style>
  <w:style w:type="character" w:customStyle="1" w:styleId="aff9">
    <w:name w:val="脚注文本 字符"/>
    <w:basedOn w:val="a0"/>
    <w:link w:val="aff8"/>
    <w:qFormat/>
    <w:rPr>
      <w:rFonts w:ascii="Times New Roman" w:hAnsi="Times New Roman"/>
      <w:sz w:val="18"/>
    </w:rPr>
  </w:style>
  <w:style w:type="character" w:customStyle="1" w:styleId="5Char1">
    <w:name w:val="标题 5 Char1"/>
    <w:qFormat/>
    <w:rPr>
      <w:rFonts w:ascii="Times New Roman" w:hAnsi="Times New Roman"/>
      <w:b/>
      <w:kern w:val="2"/>
      <w:sz w:val="28"/>
    </w:rPr>
  </w:style>
  <w:style w:type="character" w:customStyle="1" w:styleId="311111h3Heading3-oldheading3H3H31H3CharChar">
    <w:name w:val="样式 标题 31.1条标题1.1.1二级节名h3Heading 3 - oldheading 3H3H31H3... Char Char"/>
    <w:qFormat/>
    <w:rPr>
      <w:rFonts w:ascii="宋体" w:eastAsia="黑体" w:hAnsi="宋体"/>
      <w:kern w:val="2"/>
      <w:sz w:val="24"/>
      <w:szCs w:val="21"/>
    </w:rPr>
  </w:style>
  <w:style w:type="character" w:customStyle="1" w:styleId="3Char">
    <w:name w:val="标题3 Char"/>
    <w:link w:val="38"/>
    <w:qFormat/>
    <w:rPr>
      <w:rFonts w:ascii="Times New Roman" w:hAnsi="Times New Roman"/>
      <w:sz w:val="24"/>
    </w:rPr>
  </w:style>
  <w:style w:type="character" w:customStyle="1" w:styleId="afff1">
    <w:name w:val="批注主题 字符"/>
    <w:basedOn w:val="af0"/>
    <w:link w:val="afff0"/>
    <w:qFormat/>
    <w:rPr>
      <w:rFonts w:ascii="Times New Roman" w:eastAsia="宋体" w:hAnsi="Times New Roman" w:cs="Times New Roman"/>
      <w:bCs/>
      <w:kern w:val="2"/>
      <w:sz w:val="21"/>
      <w:szCs w:val="24"/>
    </w:rPr>
  </w:style>
  <w:style w:type="character" w:customStyle="1" w:styleId="af0">
    <w:name w:val="批注文字 字符"/>
    <w:basedOn w:val="a0"/>
    <w:link w:val="af"/>
    <w:uiPriority w:val="99"/>
    <w:qFormat/>
    <w:rPr>
      <w:rFonts w:ascii="Times New Roman" w:eastAsia="宋体" w:hAnsi="Times New Roman" w:cs="Times New Roman"/>
      <w:szCs w:val="24"/>
    </w:rPr>
  </w:style>
  <w:style w:type="character" w:customStyle="1" w:styleId="selected">
    <w:name w:val="selected"/>
    <w:basedOn w:val="a0"/>
    <w:qFormat/>
    <w:rPr>
      <w:shd w:val="clear" w:color="auto" w:fill="B00006"/>
    </w:rPr>
  </w:style>
  <w:style w:type="character" w:customStyle="1" w:styleId="24Char">
    <w:name w:val="样式 宋体 行距: 固定值 24 磅 Char"/>
    <w:link w:val="240"/>
    <w:qFormat/>
    <w:rPr>
      <w:rFonts w:ascii="宋体" w:hAnsi="Times New Roman"/>
      <w:color w:val="7030A0"/>
      <w:kern w:val="2"/>
      <w:sz w:val="28"/>
    </w:rPr>
  </w:style>
  <w:style w:type="character" w:customStyle="1" w:styleId="2Char1">
    <w:name w:val="样式 首行缩进:  2 字符 Char1"/>
    <w:link w:val="2b"/>
    <w:qFormat/>
    <w:rPr>
      <w:rFonts w:ascii="Times New Roman" w:hAnsi="Times New Roman"/>
      <w:color w:val="7030A0"/>
      <w:kern w:val="2"/>
      <w:sz w:val="24"/>
    </w:rPr>
  </w:style>
  <w:style w:type="character" w:customStyle="1" w:styleId="Char11">
    <w:name w:val="日期 Char1"/>
    <w:basedOn w:val="a0"/>
    <w:uiPriority w:val="99"/>
    <w:semiHidden/>
    <w:qFormat/>
    <w:rPr>
      <w:rFonts w:ascii="Times New Roman" w:hAnsi="Times New Roman"/>
      <w:kern w:val="2"/>
      <w:sz w:val="21"/>
      <w:szCs w:val="24"/>
    </w:rPr>
  </w:style>
  <w:style w:type="character" w:customStyle="1" w:styleId="32">
    <w:name w:val="正文文本 3 字符"/>
    <w:basedOn w:val="a0"/>
    <w:link w:val="31"/>
    <w:qFormat/>
    <w:rPr>
      <w:rFonts w:ascii="Times New Roman" w:hAnsi="Times New Roman"/>
      <w:kern w:val="2"/>
      <w:sz w:val="16"/>
      <w:szCs w:val="16"/>
    </w:rPr>
  </w:style>
  <w:style w:type="character" w:customStyle="1" w:styleId="wjnewCharChar">
    <w:name w:val="正文－wjnew Char Char"/>
    <w:link w:val="wjnew"/>
    <w:qFormat/>
    <w:rPr>
      <w:rFonts w:ascii="宋体" w:cs="宋体"/>
      <w:kern w:val="2"/>
      <w:sz w:val="21"/>
      <w:szCs w:val="21"/>
    </w:rPr>
  </w:style>
  <w:style w:type="character" w:customStyle="1" w:styleId="a8">
    <w:name w:val="正文缩进 字符"/>
    <w:link w:val="a7"/>
    <w:qFormat/>
    <w:rPr>
      <w:rFonts w:ascii="宋体" w:hAnsi="Times New Roman"/>
      <w:sz w:val="24"/>
    </w:rPr>
  </w:style>
  <w:style w:type="character" w:customStyle="1" w:styleId="4Char1">
    <w:name w:val="标题 4 Char1"/>
    <w:qFormat/>
    <w:rPr>
      <w:rFonts w:ascii="宋体" w:hAnsi="宋体"/>
      <w:b/>
      <w:bCs/>
      <w:kern w:val="2"/>
      <w:sz w:val="21"/>
    </w:rPr>
  </w:style>
  <w:style w:type="character" w:customStyle="1" w:styleId="1CharChar">
    <w:name w:val="(1) Char Char"/>
    <w:link w:val="13"/>
    <w:qFormat/>
    <w:rPr>
      <w:rFonts w:ascii="宋体" w:hAnsi="宋体"/>
      <w:kern w:val="2"/>
      <w:sz w:val="24"/>
      <w:szCs w:val="24"/>
    </w:rPr>
  </w:style>
  <w:style w:type="character" w:customStyle="1" w:styleId="40">
    <w:name w:val="标题 4 字符"/>
    <w:basedOn w:val="a0"/>
    <w:link w:val="4"/>
    <w:qFormat/>
    <w:rPr>
      <w:rFonts w:ascii="Cambria" w:eastAsia="宋体" w:hAnsi="Cambria" w:cs="Times New Roman"/>
      <w:bCs/>
      <w:kern w:val="2"/>
      <w:sz w:val="28"/>
      <w:szCs w:val="28"/>
    </w:rPr>
  </w:style>
  <w:style w:type="character" w:customStyle="1" w:styleId="211head22headlinehheadlineSR2ERMH2Head2CharChar">
    <w:name w:val="样式 标题 2标题 1.1head:2#2 headlinehheadlineS&amp;R2ERMH2Head 2 +... Char Char"/>
    <w:qFormat/>
    <w:rPr>
      <w:rFonts w:ascii="Arial" w:eastAsia="宋体" w:hAnsi="Arial"/>
      <w:b/>
      <w:bCs/>
      <w:sz w:val="24"/>
      <w:lang w:val="en-US" w:eastAsia="zh-CN" w:bidi="ar-SA"/>
    </w:rPr>
  </w:style>
  <w:style w:type="character" w:customStyle="1" w:styleId="3MSGothic105CharCharCharCharCharCharCharChar">
    <w:name w:val="樣式 標題 3 + (中文) MS Gothic 10.5 點 Char Char Char Char Char Char Char Char"/>
    <w:qFormat/>
    <w:rPr>
      <w:rFonts w:eastAsia="MS Gothic" w:hAnsi="PMingLiU"/>
      <w:snapToGrid w:val="0"/>
      <w:kern w:val="2"/>
      <w:sz w:val="24"/>
      <w:lang w:eastAsia="zh-TW"/>
    </w:rPr>
  </w:style>
  <w:style w:type="character" w:customStyle="1" w:styleId="37">
    <w:name w:val="正文文本缩进 3 字符"/>
    <w:basedOn w:val="a0"/>
    <w:link w:val="36"/>
    <w:qFormat/>
    <w:rPr>
      <w:rFonts w:ascii="Times New Roman" w:hAnsi="Times New Roman"/>
      <w:kern w:val="2"/>
      <w:sz w:val="21"/>
    </w:rPr>
  </w:style>
  <w:style w:type="character" w:customStyle="1" w:styleId="BJ15CharChar">
    <w:name w:val="正文 BJ15 Char Char"/>
    <w:link w:val="BJ15"/>
    <w:qFormat/>
    <w:rPr>
      <w:rFonts w:ascii="Times New Roman" w:hAnsi="Times New Roman"/>
      <w:kern w:val="2"/>
      <w:sz w:val="24"/>
      <w:szCs w:val="24"/>
    </w:rPr>
  </w:style>
  <w:style w:type="character" w:customStyle="1" w:styleId="CharChar3">
    <w:name w:val="纯文本 Char Char"/>
    <w:qFormat/>
    <w:rPr>
      <w:rFonts w:ascii="宋体" w:eastAsia="宋体" w:hAnsi="Courier New" w:cs="Century"/>
      <w:kern w:val="2"/>
      <w:sz w:val="21"/>
      <w:szCs w:val="21"/>
      <w:lang w:val="en-US" w:eastAsia="zh-CN" w:bidi="ar-SA"/>
    </w:rPr>
  </w:style>
  <w:style w:type="character" w:customStyle="1" w:styleId="a4">
    <w:name w:val="宏文本 字符"/>
    <w:basedOn w:val="a0"/>
    <w:link w:val="a3"/>
    <w:semiHidden/>
    <w:qFormat/>
    <w:rPr>
      <w:rFonts w:ascii="Courier New" w:hAnsi="Courier New" w:cs="Courier New"/>
      <w:kern w:val="2"/>
      <w:sz w:val="24"/>
      <w:szCs w:val="24"/>
      <w:lang w:val="en-US" w:eastAsia="zh-CN" w:bidi="ar-SA"/>
    </w:rPr>
  </w:style>
  <w:style w:type="character" w:customStyle="1" w:styleId="afe">
    <w:name w:val="尾注文本 字符"/>
    <w:basedOn w:val="a0"/>
    <w:link w:val="afd"/>
    <w:qFormat/>
    <w:rPr>
      <w:rFonts w:ascii="Times New Roman" w:hAnsi="Times New Roman"/>
      <w:sz w:val="21"/>
      <w:szCs w:val="24"/>
    </w:rPr>
  </w:style>
  <w:style w:type="character" w:customStyle="1" w:styleId="GB2312Char">
    <w:name w:val="样式 楷体_GB2312 二号 加粗 Char"/>
    <w:qFormat/>
    <w:rPr>
      <w:rFonts w:ascii="楷体_GB2312" w:eastAsia="楷体_GB2312" w:hAnsi="Arial" w:cs="Arial"/>
      <w:b/>
      <w:kern w:val="2"/>
      <w:sz w:val="44"/>
      <w:szCs w:val="24"/>
      <w:lang w:val="en-US" w:eastAsia="zh-CN" w:bidi="ar-SA"/>
    </w:rPr>
  </w:style>
  <w:style w:type="character" w:customStyle="1" w:styleId="20">
    <w:name w:val="标题 2 字符"/>
    <w:basedOn w:val="a0"/>
    <w:link w:val="2"/>
    <w:qFormat/>
    <w:rPr>
      <w:rFonts w:ascii="Arial" w:eastAsia="黑体" w:hAnsi="Arial"/>
      <w:bCs/>
      <w:kern w:val="2"/>
      <w:sz w:val="32"/>
      <w:szCs w:val="32"/>
    </w:rPr>
  </w:style>
  <w:style w:type="character" w:customStyle="1" w:styleId="23">
    <w:name w:val="正文文本 2 字符"/>
    <w:basedOn w:val="a0"/>
    <w:link w:val="22"/>
    <w:qFormat/>
    <w:rPr>
      <w:rFonts w:ascii="Times New Roman" w:hAnsi="Times New Roman"/>
      <w:kern w:val="2"/>
      <w:sz w:val="21"/>
    </w:rPr>
  </w:style>
  <w:style w:type="character" w:customStyle="1" w:styleId="11Char">
    <w:name w:val="1.1 Char"/>
    <w:qFormat/>
    <w:rPr>
      <w:rFonts w:ascii="宋体" w:eastAsia="宋体"/>
      <w:b/>
      <w:bCs/>
      <w:kern w:val="2"/>
      <w:sz w:val="24"/>
      <w:szCs w:val="32"/>
      <w:lang w:val="en-US" w:eastAsia="zh-CN" w:bidi="ar-SA"/>
    </w:rPr>
  </w:style>
  <w:style w:type="character" w:customStyle="1" w:styleId="Char12">
    <w:name w:val="正文文本 Char1"/>
    <w:qFormat/>
    <w:rPr>
      <w:rFonts w:ascii="Times New Roman" w:hAnsi="Times New Roman"/>
      <w:kern w:val="2"/>
      <w:sz w:val="24"/>
    </w:rPr>
  </w:style>
  <w:style w:type="character" w:customStyle="1" w:styleId="CharChar4">
    <w:name w:val="普通文字 Char Char"/>
    <w:qFormat/>
    <w:rPr>
      <w:rFonts w:ascii="宋体" w:eastAsia="宋体" w:hAnsi="Courier New"/>
      <w:kern w:val="2"/>
      <w:sz w:val="21"/>
      <w:lang w:val="en-US" w:eastAsia="zh-CN" w:bidi="ar-SA"/>
    </w:rPr>
  </w:style>
  <w:style w:type="character" w:customStyle="1" w:styleId="affc">
    <w:name w:val="信息标题 字符"/>
    <w:basedOn w:val="a0"/>
    <w:link w:val="affb"/>
    <w:qFormat/>
    <w:rPr>
      <w:rFonts w:ascii="Arial" w:hAnsi="Arial" w:cs="Arial"/>
      <w:color w:val="7030A0"/>
      <w:kern w:val="2"/>
      <w:sz w:val="24"/>
      <w:szCs w:val="24"/>
      <w:shd w:val="pct20" w:color="auto" w:fill="auto"/>
    </w:rPr>
  </w:style>
  <w:style w:type="character" w:customStyle="1" w:styleId="05">
    <w:name w:val="样式 二号 红色 边框:: (单实线 自动设置  0.5 磅 行宽)"/>
    <w:qFormat/>
    <w:rPr>
      <w:rFonts w:eastAsia="宋体"/>
      <w:color w:val="0000FF"/>
      <w:sz w:val="44"/>
      <w:bdr w:val="single" w:sz="4" w:space="0" w:color="0000FF"/>
    </w:rPr>
  </w:style>
  <w:style w:type="character" w:customStyle="1" w:styleId="afa">
    <w:name w:val="纯文本 字符"/>
    <w:basedOn w:val="a0"/>
    <w:link w:val="af9"/>
    <w:qFormat/>
    <w:rPr>
      <w:rFonts w:ascii="宋体" w:hAnsi="Courier New" w:cs="Courier New"/>
      <w:kern w:val="2"/>
      <w:sz w:val="21"/>
      <w:szCs w:val="21"/>
    </w:rPr>
  </w:style>
  <w:style w:type="character" w:customStyle="1" w:styleId="displayarti">
    <w:name w:val="displayarti"/>
    <w:basedOn w:val="a0"/>
    <w:qFormat/>
    <w:rPr>
      <w:color w:val="FFFFFF"/>
      <w:shd w:val="clear" w:color="auto" w:fill="A00000"/>
    </w:rPr>
  </w:style>
  <w:style w:type="character" w:customStyle="1" w:styleId="zlbCharChar">
    <w:name w:val="正文－zlb Char Char"/>
    <w:link w:val="zlb"/>
    <w:qFormat/>
    <w:rPr>
      <w:rFonts w:ascii="宋体" w:cs="宋体"/>
      <w:kern w:val="2"/>
      <w:sz w:val="24"/>
      <w:szCs w:val="24"/>
    </w:rPr>
  </w:style>
  <w:style w:type="character" w:customStyle="1" w:styleId="CharChar11">
    <w:name w:val="Char Char11"/>
    <w:qFormat/>
    <w:rPr>
      <w:rFonts w:eastAsia="宋体"/>
      <w:b/>
      <w:bCs/>
      <w:kern w:val="2"/>
      <w:sz w:val="24"/>
      <w:szCs w:val="24"/>
      <w:lang w:val="en-US" w:eastAsia="zh-CN" w:bidi="ar-SA"/>
    </w:rPr>
  </w:style>
  <w:style w:type="character" w:customStyle="1" w:styleId="Char6">
    <w:name w:val="正文（首行缩进两字） Char"/>
    <w:qFormat/>
    <w:rPr>
      <w:rFonts w:eastAsia="宋体"/>
      <w:sz w:val="32"/>
      <w:lang w:val="en-US" w:eastAsia="zh-CN" w:bidi="ar-SA"/>
    </w:rPr>
  </w:style>
  <w:style w:type="character" w:customStyle="1" w:styleId="27">
    <w:name w:val="正文文本缩进 2 字符"/>
    <w:basedOn w:val="a0"/>
    <w:link w:val="26"/>
    <w:qFormat/>
    <w:rPr>
      <w:rFonts w:ascii="Times New Roman" w:hAnsi="Times New Roman"/>
      <w:kern w:val="2"/>
      <w:sz w:val="21"/>
    </w:rPr>
  </w:style>
  <w:style w:type="character" w:customStyle="1" w:styleId="Char7">
    <w:name w:val="正文文本缩进 Char"/>
    <w:basedOn w:val="a0"/>
    <w:qFormat/>
    <w:rPr>
      <w:rFonts w:ascii="Times New Roman" w:hAnsi="Times New Roman"/>
      <w:kern w:val="2"/>
      <w:sz w:val="21"/>
      <w:szCs w:val="24"/>
    </w:rPr>
  </w:style>
  <w:style w:type="character" w:customStyle="1" w:styleId="afff">
    <w:name w:val="标题 字符"/>
    <w:basedOn w:val="a0"/>
    <w:link w:val="affe"/>
    <w:qFormat/>
    <w:rPr>
      <w:rFonts w:ascii="Arial" w:eastAsia="楷体_GB2312" w:hAnsi="Arial"/>
      <w:sz w:val="32"/>
    </w:rPr>
  </w:style>
  <w:style w:type="character" w:customStyle="1" w:styleId="bChar">
    <w:name w:val="b Char"/>
    <w:qFormat/>
    <w:rPr>
      <w:rFonts w:eastAsia="宋体"/>
      <w:b/>
      <w:bCs/>
      <w:kern w:val="2"/>
      <w:sz w:val="28"/>
      <w:szCs w:val="28"/>
      <w:lang w:val="en-US" w:eastAsia="zh-CN" w:bidi="ar-SA"/>
    </w:rPr>
  </w:style>
  <w:style w:type="character" w:customStyle="1" w:styleId="afc">
    <w:name w:val="日期 字符"/>
    <w:link w:val="afb"/>
    <w:qFormat/>
    <w:rPr>
      <w:rFonts w:eastAsia="楷体_GB2312"/>
      <w:kern w:val="2"/>
      <w:sz w:val="30"/>
    </w:rPr>
  </w:style>
  <w:style w:type="character" w:customStyle="1" w:styleId="aa">
    <w:name w:val="题注 字符"/>
    <w:link w:val="a9"/>
    <w:qFormat/>
    <w:rPr>
      <w:rFonts w:ascii="Times New Roman" w:hAnsi="Times New Roman"/>
      <w:b/>
      <w:bCs/>
      <w:color w:val="000080"/>
      <w:kern w:val="2"/>
      <w:sz w:val="28"/>
      <w:szCs w:val="24"/>
    </w:rPr>
  </w:style>
  <w:style w:type="character" w:customStyle="1" w:styleId="CharChar5">
    <w:name w:val="正文段落格式 Char Char"/>
    <w:qFormat/>
    <w:rPr>
      <w:rFonts w:cs="宋体"/>
      <w:color w:val="7030A0"/>
      <w:kern w:val="2"/>
      <w:sz w:val="24"/>
    </w:rPr>
  </w:style>
  <w:style w:type="character" w:customStyle="1" w:styleId="50">
    <w:name w:val="标题 5 字符"/>
    <w:basedOn w:val="a0"/>
    <w:link w:val="5"/>
    <w:uiPriority w:val="9"/>
    <w:semiHidden/>
    <w:qFormat/>
    <w:rPr>
      <w:rFonts w:ascii="Times New Roman" w:hAnsi="Times New Roman"/>
      <w:bCs/>
      <w:kern w:val="2"/>
      <w:sz w:val="28"/>
      <w:szCs w:val="28"/>
    </w:rPr>
  </w:style>
  <w:style w:type="character" w:customStyle="1" w:styleId="BJ8CharChar">
    <w:name w:val="图表标题 BJ8 Char Char"/>
    <w:link w:val="BJ8"/>
    <w:qFormat/>
    <w:rPr>
      <w:rFonts w:ascii="Times New Roman" w:eastAsia="黑体" w:hAnsi="Times New Roman"/>
      <w:kern w:val="2"/>
      <w:sz w:val="24"/>
    </w:rPr>
  </w:style>
  <w:style w:type="character" w:customStyle="1" w:styleId="CharChar6">
    <w:name w:val="应答文本 Char Char"/>
    <w:qFormat/>
    <w:rPr>
      <w:rFonts w:ascii="Arial" w:eastAsia="楷体_GB2312" w:hAnsi="Arial" w:cs="宋体"/>
      <w:spacing w:val="10"/>
      <w:sz w:val="21"/>
      <w:lang w:val="en-US" w:eastAsia="zh-CN" w:bidi="ar-SA"/>
    </w:rPr>
  </w:style>
  <w:style w:type="character" w:customStyle="1" w:styleId="2Char">
    <w:name w:val="列表框2 Char"/>
    <w:link w:val="2c"/>
    <w:qFormat/>
    <w:rPr>
      <w:snapToGrid w:val="0"/>
      <w:color w:val="7030A0"/>
      <w:spacing w:val="10"/>
      <w:sz w:val="24"/>
      <w:szCs w:val="24"/>
    </w:rPr>
  </w:style>
  <w:style w:type="character" w:customStyle="1" w:styleId="2a">
    <w:name w:val="正文文本首行缩进 2 字符"/>
    <w:basedOn w:val="Char7"/>
    <w:link w:val="29"/>
    <w:qFormat/>
    <w:rPr>
      <w:rFonts w:ascii="宋体" w:hAnsi="宋体"/>
      <w:kern w:val="2"/>
      <w:sz w:val="21"/>
      <w:szCs w:val="24"/>
    </w:rPr>
  </w:style>
  <w:style w:type="character" w:customStyle="1" w:styleId="sub-dashChar">
    <w:name w:val="sub-dash Char"/>
    <w:qFormat/>
    <w:rPr>
      <w:rFonts w:ascii="Arial" w:eastAsia="黑体" w:hAnsi="Arial"/>
      <w:b/>
      <w:bCs/>
      <w:kern w:val="2"/>
      <w:sz w:val="24"/>
      <w:szCs w:val="24"/>
      <w:lang w:val="en-US" w:eastAsia="zh-CN" w:bidi="ar-SA"/>
    </w:rPr>
  </w:style>
  <w:style w:type="character" w:customStyle="1" w:styleId="Char0">
    <w:name w:val="五级标题格式 Char"/>
    <w:link w:val="affff"/>
    <w:qFormat/>
    <w:rPr>
      <w:rFonts w:ascii="Times New Roman" w:hAnsi="Times New Roman"/>
      <w:b/>
      <w:bCs/>
      <w:kern w:val="2"/>
      <w:sz w:val="24"/>
      <w:szCs w:val="28"/>
    </w:rPr>
  </w:style>
  <w:style w:type="character" w:customStyle="1" w:styleId="aff4">
    <w:name w:val="页眉 字符"/>
    <w:basedOn w:val="a0"/>
    <w:link w:val="aff3"/>
    <w:qFormat/>
    <w:rPr>
      <w:rFonts w:ascii="Times New Roman" w:hAnsi="Times New Roman"/>
      <w:kern w:val="2"/>
      <w:sz w:val="18"/>
      <w:szCs w:val="18"/>
    </w:rPr>
  </w:style>
  <w:style w:type="character" w:customStyle="1" w:styleId="CharChar111">
    <w:name w:val="Char Char111"/>
    <w:qFormat/>
    <w:rPr>
      <w:rFonts w:eastAsia="宋体"/>
      <w:b/>
      <w:bCs/>
      <w:kern w:val="2"/>
      <w:sz w:val="24"/>
      <w:szCs w:val="24"/>
      <w:lang w:val="en-US" w:eastAsia="zh-CN" w:bidi="ar-SA"/>
    </w:rPr>
  </w:style>
  <w:style w:type="character" w:customStyle="1" w:styleId="CharChar7">
    <w:name w:val="表格文字图表文字 Char Char"/>
    <w:qFormat/>
    <w:rPr>
      <w:color w:val="7030A0"/>
      <w:kern w:val="2"/>
      <w:sz w:val="21"/>
    </w:rPr>
  </w:style>
  <w:style w:type="character" w:customStyle="1" w:styleId="80">
    <w:name w:val="标题 8 字符"/>
    <w:basedOn w:val="a0"/>
    <w:link w:val="8"/>
    <w:qFormat/>
    <w:rPr>
      <w:rFonts w:ascii="Arial" w:eastAsia="黑体" w:hAnsi="Arial"/>
      <w:kern w:val="2"/>
      <w:sz w:val="24"/>
    </w:rPr>
  </w:style>
  <w:style w:type="character" w:customStyle="1" w:styleId="1fb">
    <w:name w:val="占位符文本1"/>
    <w:basedOn w:val="a0"/>
    <w:uiPriority w:val="99"/>
    <w:semiHidden/>
    <w:qFormat/>
    <w:rPr>
      <w:color w:val="808080"/>
    </w:rPr>
  </w:style>
  <w:style w:type="character" w:customStyle="1" w:styleId="afff3">
    <w:name w:val="正文文本首行缩进 字符"/>
    <w:basedOn w:val="af4"/>
    <w:link w:val="afff2"/>
    <w:qFormat/>
    <w:rPr>
      <w:rFonts w:ascii="Times New Roman" w:hAnsi="Times New Roman"/>
      <w:color w:val="7030A0"/>
      <w:kern w:val="2"/>
      <w:sz w:val="21"/>
      <w:szCs w:val="24"/>
    </w:rPr>
  </w:style>
  <w:style w:type="character" w:customStyle="1" w:styleId="af4">
    <w:name w:val="正文文本 字符"/>
    <w:basedOn w:val="a0"/>
    <w:link w:val="af3"/>
    <w:qFormat/>
    <w:rPr>
      <w:rFonts w:ascii="Times New Roman" w:hAnsi="Times New Roman"/>
      <w:kern w:val="2"/>
      <w:sz w:val="21"/>
      <w:szCs w:val="24"/>
    </w:rPr>
  </w:style>
  <w:style w:type="character" w:customStyle="1" w:styleId="Char1">
    <w:name w:val="正文段落格式 Char"/>
    <w:link w:val="affff0"/>
    <w:qFormat/>
    <w:rPr>
      <w:rFonts w:ascii="Times New Roman" w:hAnsi="Times New Roman"/>
      <w:color w:val="7030A0"/>
      <w:kern w:val="2"/>
      <w:sz w:val="24"/>
    </w:rPr>
  </w:style>
  <w:style w:type="character" w:customStyle="1" w:styleId="BJ8CharChar0">
    <w:name w:val="表格文字 BJ8 Char Char"/>
    <w:link w:val="BJ80"/>
    <w:qFormat/>
    <w:rPr>
      <w:rFonts w:ascii="Times New Roman" w:hAnsi="Times New Roman"/>
      <w:kern w:val="2"/>
      <w:sz w:val="21"/>
      <w:szCs w:val="21"/>
    </w:rPr>
  </w:style>
  <w:style w:type="character" w:customStyle="1" w:styleId="gpa">
    <w:name w:val="gpa"/>
    <w:basedOn w:val="a0"/>
    <w:qFormat/>
    <w:rPr>
      <w:rFonts w:ascii="Arial" w:hAnsi="Arial" w:cs="Arial"/>
      <w:sz w:val="12"/>
      <w:szCs w:val="12"/>
    </w:rPr>
  </w:style>
  <w:style w:type="character" w:customStyle="1" w:styleId="311111h3Heading3-oldheading3H3H31H3Char">
    <w:name w:val="样式 标题 31.1条标题1.1.1二级节名h3Heading 3 - oldheading 3H3H31H3... Char"/>
    <w:link w:val="311111h3Heading3-oldheading3H3H31H3"/>
    <w:qFormat/>
    <w:rPr>
      <w:rFonts w:ascii="宋体" w:eastAsia="黑体" w:hAnsi="宋体"/>
      <w:kern w:val="2"/>
      <w:sz w:val="24"/>
      <w:szCs w:val="21"/>
    </w:rPr>
  </w:style>
  <w:style w:type="character" w:customStyle="1" w:styleId="2CharChar">
    <w:name w:val="标题2 Char Char"/>
    <w:link w:val="2d"/>
    <w:qFormat/>
    <w:rPr>
      <w:rFonts w:ascii="宋体" w:hAnsi="Times New Roman"/>
      <w:b/>
      <w:color w:val="92D050"/>
      <w:kern w:val="44"/>
      <w:sz w:val="30"/>
    </w:rPr>
  </w:style>
  <w:style w:type="character" w:customStyle="1" w:styleId="CharChar20">
    <w:name w:val="Char Char2"/>
    <w:qFormat/>
    <w:rPr>
      <w:rFonts w:eastAsia="仿宋_GB2312"/>
      <w:kern w:val="2"/>
      <w:sz w:val="28"/>
      <w:lang w:val="en-US" w:eastAsia="zh-CN" w:bidi="ar-SA"/>
    </w:rPr>
  </w:style>
  <w:style w:type="character" w:customStyle="1" w:styleId="70">
    <w:name w:val="标题 7 字符"/>
    <w:basedOn w:val="a0"/>
    <w:link w:val="7"/>
    <w:qFormat/>
    <w:rPr>
      <w:rFonts w:ascii="Times New Roman" w:hAnsi="Times New Roman"/>
      <w:kern w:val="2"/>
      <w:sz w:val="24"/>
    </w:rPr>
  </w:style>
  <w:style w:type="character" w:customStyle="1" w:styleId="2headlineCharChar">
    <w:name w:val="2 headline Char Char"/>
    <w:qFormat/>
    <w:rPr>
      <w:rFonts w:eastAsia="黑体"/>
      <w:bCs/>
      <w:kern w:val="2"/>
      <w:sz w:val="28"/>
      <w:szCs w:val="28"/>
      <w:lang w:val="en-US" w:eastAsia="zh-CN" w:bidi="ar-SA"/>
    </w:rPr>
  </w:style>
  <w:style w:type="character" w:customStyle="1" w:styleId="QD3CharChar">
    <w:name w:val="正文 QD3 Char Char"/>
    <w:link w:val="QD3"/>
    <w:qFormat/>
    <w:rPr>
      <w:rFonts w:ascii="Times New Roman" w:hAnsi="Times New Roman"/>
      <w:kern w:val="2"/>
      <w:sz w:val="24"/>
      <w:szCs w:val="24"/>
    </w:rPr>
  </w:style>
  <w:style w:type="character" w:customStyle="1" w:styleId="BJ8CharChar1">
    <w:name w:val="正文 BJ8 Char Char"/>
    <w:link w:val="BJ81"/>
    <w:qFormat/>
    <w:rPr>
      <w:rFonts w:ascii="Times New Roman" w:hAnsi="Times New Roman"/>
      <w:color w:val="7030A0"/>
      <w:kern w:val="2"/>
      <w:sz w:val="24"/>
      <w:szCs w:val="24"/>
    </w:rPr>
  </w:style>
  <w:style w:type="character" w:customStyle="1" w:styleId="1fc">
    <w:name w:val="书籍标题1"/>
    <w:uiPriority w:val="33"/>
    <w:qFormat/>
    <w:rPr>
      <w:b/>
      <w:bCs/>
      <w:smallCaps/>
      <w:spacing w:val="5"/>
    </w:rPr>
  </w:style>
  <w:style w:type="character" w:customStyle="1" w:styleId="CharChar8">
    <w:name w:val="Char Char8"/>
    <w:qFormat/>
    <w:rPr>
      <w:rFonts w:eastAsia="宋体"/>
      <w:kern w:val="2"/>
      <w:sz w:val="21"/>
      <w:lang w:val="en-US" w:eastAsia="zh-CN" w:bidi="ar-SA"/>
    </w:rPr>
  </w:style>
  <w:style w:type="character" w:customStyle="1" w:styleId="af6">
    <w:name w:val="正文文本缩进 字符"/>
    <w:link w:val="af5"/>
    <w:qFormat/>
    <w:rPr>
      <w:rFonts w:ascii="宋体" w:hAnsi="Times New Roman"/>
      <w:kern w:val="2"/>
      <w:sz w:val="21"/>
    </w:rPr>
  </w:style>
  <w:style w:type="character" w:customStyle="1" w:styleId="1Char">
    <w:name w:val="正文1 Char"/>
    <w:link w:val="14"/>
    <w:qFormat/>
    <w:rPr>
      <w:rFonts w:ascii="Times New Roman" w:hAnsi="Times New Roman"/>
      <w:kern w:val="2"/>
      <w:sz w:val="24"/>
    </w:rPr>
  </w:style>
  <w:style w:type="character" w:customStyle="1" w:styleId="HTML0">
    <w:name w:val="HTML 预设格式 字符"/>
    <w:basedOn w:val="a0"/>
    <w:link w:val="HTML"/>
    <w:uiPriority w:val="99"/>
    <w:qFormat/>
    <w:rPr>
      <w:rFonts w:ascii="Arial" w:hAnsi="Arial"/>
      <w:sz w:val="21"/>
      <w:szCs w:val="21"/>
    </w:rPr>
  </w:style>
  <w:style w:type="character" w:customStyle="1" w:styleId="aff0">
    <w:name w:val="批注框文本 字符"/>
    <w:basedOn w:val="a0"/>
    <w:link w:val="aff"/>
    <w:qFormat/>
    <w:rPr>
      <w:rFonts w:ascii="Times New Roman" w:eastAsia="宋体" w:hAnsi="Times New Roman" w:cs="Times New Roman"/>
      <w:sz w:val="18"/>
      <w:szCs w:val="18"/>
    </w:rPr>
  </w:style>
  <w:style w:type="character" w:customStyle="1" w:styleId="1CharChar0">
    <w:name w:val="正文1 Char Char"/>
    <w:qFormat/>
    <w:rPr>
      <w:rFonts w:ascii="宋体" w:hAnsi="宋体"/>
      <w:kern w:val="10"/>
      <w:sz w:val="21"/>
      <w:szCs w:val="24"/>
    </w:rPr>
  </w:style>
  <w:style w:type="character" w:customStyle="1" w:styleId="aff2">
    <w:name w:val="页脚 字符"/>
    <w:basedOn w:val="a0"/>
    <w:link w:val="aff1"/>
    <w:uiPriority w:val="99"/>
    <w:qFormat/>
    <w:rPr>
      <w:rFonts w:ascii="Times New Roman" w:hAnsi="Times New Roman"/>
      <w:kern w:val="2"/>
      <w:sz w:val="18"/>
      <w:szCs w:val="18"/>
    </w:rPr>
  </w:style>
  <w:style w:type="character" w:customStyle="1" w:styleId="2CharChar0">
    <w:name w:val="列表框2 Char Char"/>
    <w:qFormat/>
    <w:rPr>
      <w:color w:val="7030A0"/>
      <w:spacing w:val="10"/>
      <w:sz w:val="24"/>
      <w:szCs w:val="24"/>
    </w:rPr>
  </w:style>
  <w:style w:type="character" w:customStyle="1" w:styleId="3CharChar">
    <w:name w:val="标题3 Char Char"/>
    <w:qFormat/>
    <w:rPr>
      <w:rFonts w:ascii="宋体" w:hAnsi="宋体"/>
      <w:b/>
      <w:bCs/>
      <w:color w:val="92D050"/>
      <w:kern w:val="44"/>
      <w:sz w:val="24"/>
      <w:szCs w:val="21"/>
    </w:rPr>
  </w:style>
  <w:style w:type="character" w:customStyle="1" w:styleId="30">
    <w:name w:val="标题 3 字符"/>
    <w:basedOn w:val="a0"/>
    <w:link w:val="3"/>
    <w:qFormat/>
    <w:rPr>
      <w:rFonts w:ascii="Times New Roman" w:hAnsi="Times New Roman"/>
      <w:bCs/>
      <w:kern w:val="2"/>
      <w:sz w:val="32"/>
      <w:szCs w:val="32"/>
    </w:rPr>
  </w:style>
  <w:style w:type="character" w:customStyle="1" w:styleId="10">
    <w:name w:val="标题 1 字符"/>
    <w:basedOn w:val="a0"/>
    <w:link w:val="1"/>
    <w:qFormat/>
    <w:rPr>
      <w:rFonts w:ascii="Times New Roman" w:hAnsi="Times New Roman"/>
      <w:bCs/>
      <w:kern w:val="44"/>
      <w:sz w:val="44"/>
      <w:szCs w:val="44"/>
    </w:rPr>
  </w:style>
  <w:style w:type="character" w:customStyle="1" w:styleId="60">
    <w:name w:val="标题 6 字符"/>
    <w:basedOn w:val="a0"/>
    <w:link w:val="6"/>
    <w:qFormat/>
    <w:rPr>
      <w:rFonts w:ascii="Arial" w:eastAsia="黑体" w:hAnsi="Arial"/>
      <w:kern w:val="2"/>
      <w:sz w:val="24"/>
    </w:rPr>
  </w:style>
  <w:style w:type="character" w:customStyle="1" w:styleId="ad">
    <w:name w:val="文档结构图 字符"/>
    <w:basedOn w:val="a0"/>
    <w:link w:val="ac"/>
    <w:qFormat/>
    <w:rPr>
      <w:rFonts w:ascii="宋体" w:eastAsia="宋体" w:hAnsi="Times New Roman" w:cs="Times New Roman"/>
      <w:sz w:val="18"/>
      <w:szCs w:val="18"/>
    </w:rPr>
  </w:style>
  <w:style w:type="character" w:customStyle="1" w:styleId="24CharChar">
    <w:name w:val="样式 宋体 行距: 固定值 24 磅 Char Char"/>
    <w:qFormat/>
    <w:rPr>
      <w:rFonts w:ascii="宋体" w:cs="宋体"/>
      <w:color w:val="7030A0"/>
      <w:kern w:val="2"/>
      <w:sz w:val="28"/>
    </w:rPr>
  </w:style>
  <w:style w:type="character" w:customStyle="1" w:styleId="CharChar">
    <w:name w:val="样式 Char Char"/>
    <w:link w:val="affff1"/>
    <w:qFormat/>
    <w:rPr>
      <w:rFonts w:ascii="宋体" w:hAnsi="宋体" w:cs="宋体"/>
      <w:sz w:val="24"/>
      <w:szCs w:val="24"/>
      <w:lang w:val="en-US" w:eastAsia="zh-CN" w:bidi="ar-SA"/>
    </w:rPr>
  </w:style>
  <w:style w:type="character" w:customStyle="1" w:styleId="CharChar0">
    <w:name w:val="无编号正文 Char Char"/>
    <w:link w:val="affff2"/>
    <w:qFormat/>
    <w:rPr>
      <w:rFonts w:ascii="宋体" w:hAnsi="宋体"/>
      <w:sz w:val="24"/>
      <w:szCs w:val="24"/>
    </w:rPr>
  </w:style>
  <w:style w:type="character" w:customStyle="1" w:styleId="CharChar1">
    <w:name w:val="表图名称 Char Char"/>
    <w:link w:val="affff3"/>
    <w:qFormat/>
    <w:rPr>
      <w:rFonts w:ascii="黑体" w:eastAsia="黑体" w:hAnsi="宋体"/>
      <w:kern w:val="2"/>
      <w:sz w:val="24"/>
      <w:szCs w:val="24"/>
      <w:lang w:val="en-US" w:eastAsia="zh-CN" w:bidi="ar-SA"/>
    </w:rPr>
  </w:style>
  <w:style w:type="character" w:customStyle="1" w:styleId="1CharChar1">
    <w:name w:val="列表框1 Char Char"/>
    <w:qFormat/>
    <w:rPr>
      <w:rFonts w:ascii="Arial" w:eastAsia="楷体_GB2312" w:hAnsi="Arial" w:cs="Arial"/>
      <w:spacing w:val="10"/>
      <w:sz w:val="21"/>
      <w:lang w:val="en-US" w:eastAsia="zh-CN" w:bidi="ar-SA"/>
    </w:rPr>
  </w:style>
  <w:style w:type="character" w:customStyle="1" w:styleId="Char2">
    <w:name w:val="表格文字图表文字 Char"/>
    <w:link w:val="affff4"/>
    <w:qFormat/>
    <w:rPr>
      <w:rFonts w:ascii="Times New Roman" w:hAnsi="Times New Roman"/>
      <w:color w:val="7030A0"/>
      <w:kern w:val="2"/>
      <w:sz w:val="21"/>
    </w:rPr>
  </w:style>
  <w:style w:type="character" w:customStyle="1" w:styleId="Char13">
    <w:name w:val="批注文字 Char1"/>
    <w:semiHidden/>
    <w:qFormat/>
    <w:rPr>
      <w:kern w:val="2"/>
      <w:sz w:val="24"/>
      <w:szCs w:val="24"/>
    </w:rPr>
  </w:style>
  <w:style w:type="character" w:customStyle="1" w:styleId="CharChar2">
    <w:name w:val="正文缩进 Char Char"/>
    <w:link w:val="1f8"/>
    <w:qFormat/>
    <w:rPr>
      <w:kern w:val="2"/>
      <w:sz w:val="21"/>
      <w:szCs w:val="24"/>
    </w:rPr>
  </w:style>
  <w:style w:type="character" w:customStyle="1" w:styleId="CharChar9">
    <w:name w:val="Char Char"/>
    <w:basedOn w:val="a0"/>
    <w:qFormat/>
    <w:rPr>
      <w:rFonts w:ascii="Arial" w:eastAsia="黑体" w:hAnsi="Arial"/>
      <w:bCs/>
      <w:kern w:val="2"/>
      <w:sz w:val="32"/>
      <w:szCs w:val="32"/>
      <w:lang w:val="en-US" w:eastAsia="zh-CN" w:bidi="ar-SA"/>
    </w:rPr>
  </w:style>
  <w:style w:type="character" w:customStyle="1" w:styleId="font161">
    <w:name w:val="font161"/>
    <w:basedOn w:val="a0"/>
    <w:qFormat/>
    <w:rPr>
      <w:bCs/>
      <w:sz w:val="32"/>
      <w:szCs w:val="32"/>
    </w:rPr>
  </w:style>
  <w:style w:type="character" w:customStyle="1" w:styleId="CharChar70">
    <w:name w:val="Char Char7"/>
    <w:basedOn w:val="a0"/>
    <w:qFormat/>
    <w:rPr>
      <w:rFonts w:ascii="Arial" w:eastAsia="黑体" w:hAnsi="Arial"/>
      <w:bCs/>
      <w:kern w:val="2"/>
      <w:sz w:val="32"/>
      <w:szCs w:val="32"/>
      <w:lang w:val="en-US" w:eastAsia="zh-CN" w:bidi="ar-SA"/>
    </w:rPr>
  </w:style>
  <w:style w:type="character" w:customStyle="1" w:styleId="378020CharChar">
    <w:name w:val="样式 标题 3 + (中文) 黑体 小四 非加粗 段前: 7.8 磅 段后: 0 磅 行距: 固定值 20 磅 Char Char"/>
    <w:link w:val="378020"/>
    <w:qFormat/>
    <w:rPr>
      <w:rFonts w:eastAsia="黑体" w:cs="宋体"/>
      <w:kern w:val="2"/>
      <w:sz w:val="24"/>
    </w:rPr>
  </w:style>
  <w:style w:type="character" w:customStyle="1" w:styleId="font11">
    <w:name w:val="font11"/>
    <w:basedOn w:val="a0"/>
    <w:qFormat/>
    <w:rPr>
      <w:rFonts w:ascii="Arial" w:hAnsi="Arial" w:cs="Arial" w:hint="default"/>
      <w:color w:val="000000"/>
      <w:sz w:val="20"/>
      <w:szCs w:val="20"/>
      <w:u w:val="none"/>
    </w:rPr>
  </w:style>
  <w:style w:type="character" w:customStyle="1" w:styleId="font01">
    <w:name w:val="font01"/>
    <w:basedOn w:val="a0"/>
    <w:qFormat/>
    <w:rPr>
      <w:rFonts w:ascii="宋体" w:eastAsia="宋体" w:hAnsi="宋体" w:cs="宋体" w:hint="eastAsia"/>
      <w:color w:val="000000"/>
      <w:sz w:val="20"/>
      <w:szCs w:val="20"/>
      <w:u w:val="none"/>
    </w:rPr>
  </w:style>
  <w:style w:type="character" w:customStyle="1" w:styleId="Char14">
    <w:name w:val="纯文本 Char1"/>
    <w:qFormat/>
    <w:locked/>
    <w:rPr>
      <w:rFonts w:ascii="宋体" w:hAnsi="Courier New"/>
      <w:kern w:val="2"/>
      <w:sz w:val="21"/>
    </w:rPr>
  </w:style>
  <w:style w:type="character" w:customStyle="1" w:styleId="style351">
    <w:name w:val="style351"/>
    <w:qFormat/>
    <w:rPr>
      <w:sz w:val="15"/>
      <w:szCs w:val="15"/>
    </w:rPr>
  </w:style>
  <w:style w:type="character" w:customStyle="1" w:styleId="c-icon14">
    <w:name w:val="c-icon14"/>
    <w:basedOn w:val="a0"/>
    <w:qFormat/>
  </w:style>
  <w:style w:type="character" w:customStyle="1" w:styleId="152">
    <w:name w:val="15"/>
    <w:basedOn w:val="a0"/>
    <w:qFormat/>
    <w:rPr>
      <w:rFonts w:ascii="Calibri" w:hAnsi="Calibri" w:cs="Calibri" w:hint="default"/>
      <w:sz w:val="21"/>
      <w:szCs w:val="21"/>
    </w:rPr>
  </w:style>
  <w:style w:type="character" w:customStyle="1" w:styleId="100">
    <w:name w:val="10"/>
    <w:basedOn w:val="a0"/>
    <w:qFormat/>
    <w:rPr>
      <w:rFonts w:ascii="Calibri" w:hAnsi="Calibri" w:cs="Calibri" w:hint="default"/>
    </w:rPr>
  </w:style>
  <w:style w:type="character" w:customStyle="1" w:styleId="font21">
    <w:name w:val="font21"/>
    <w:basedOn w:val="a0"/>
    <w:qFormat/>
    <w:rPr>
      <w:rFonts w:ascii="仿宋" w:eastAsia="仿宋" w:hAnsi="仿宋" w:cs="仿宋" w:hint="eastAsia"/>
      <w:color w:val="000000"/>
      <w:sz w:val="18"/>
      <w:szCs w:val="18"/>
      <w:u w:val="none"/>
    </w:rPr>
  </w:style>
  <w:style w:type="character" w:customStyle="1" w:styleId="c-icon28">
    <w:name w:val="c-icon28"/>
    <w:basedOn w:val="a0"/>
    <w:qFormat/>
  </w:style>
  <w:style w:type="character" w:customStyle="1" w:styleId="hover21">
    <w:name w:val="hover21"/>
    <w:basedOn w:val="a0"/>
    <w:qFormat/>
  </w:style>
  <w:style w:type="character" w:customStyle="1" w:styleId="hover22">
    <w:name w:val="hover22"/>
    <w:basedOn w:val="a0"/>
    <w:qFormat/>
    <w:rPr>
      <w:color w:val="315EFB"/>
    </w:rPr>
  </w:style>
  <w:style w:type="character" w:customStyle="1" w:styleId="font31">
    <w:name w:val="font31"/>
    <w:qFormat/>
    <w:rPr>
      <w:rFonts w:ascii="Times New Roman" w:eastAsia="宋体" w:hAnsi="Times New Roman" w:cs="Times New Roman" w:hint="default"/>
      <w:color w:val="000000"/>
      <w:sz w:val="21"/>
      <w:szCs w:val="21"/>
      <w:u w:val="none"/>
    </w:rPr>
  </w:style>
  <w:style w:type="character" w:customStyle="1" w:styleId="error">
    <w:name w:val="error"/>
    <w:basedOn w:val="a0"/>
    <w:qFormat/>
    <w:rPr>
      <w:color w:val="CC0000"/>
    </w:rPr>
  </w:style>
  <w:style w:type="character" w:customStyle="1" w:styleId="label">
    <w:name w:val="label"/>
    <w:basedOn w:val="a0"/>
    <w:qFormat/>
  </w:style>
  <w:style w:type="character" w:customStyle="1" w:styleId="refresh">
    <w:name w:val="refresh"/>
    <w:basedOn w:val="a0"/>
    <w:qFormat/>
  </w:style>
  <w:style w:type="character" w:customStyle="1" w:styleId="mod">
    <w:name w:val="mod"/>
    <w:basedOn w:val="a0"/>
    <w:qFormat/>
  </w:style>
  <w:style w:type="character" w:customStyle="1" w:styleId="add">
    <w:name w:val="add"/>
    <w:basedOn w:val="a0"/>
    <w:qFormat/>
  </w:style>
  <w:style w:type="character" w:customStyle="1" w:styleId="del">
    <w:name w:val="del"/>
    <w:basedOn w:val="a0"/>
    <w:qFormat/>
  </w:style>
  <w:style w:type="character" w:customStyle="1" w:styleId="morewin">
    <w:name w:val="morewin"/>
    <w:basedOn w:val="a0"/>
    <w:qFormat/>
  </w:style>
  <w:style w:type="character" w:customStyle="1" w:styleId="open2">
    <w:name w:val="open2"/>
    <w:basedOn w:val="a0"/>
    <w:qFormat/>
  </w:style>
  <w:style w:type="character" w:customStyle="1" w:styleId="font81">
    <w:name w:val="font81"/>
    <w:basedOn w:val="a0"/>
    <w:qFormat/>
    <w:rPr>
      <w:rFonts w:ascii="Times New Roman" w:hAnsi="Times New Roman" w:cs="Times New Roman" w:hint="default"/>
      <w:color w:val="000000"/>
      <w:sz w:val="21"/>
      <w:szCs w:val="21"/>
      <w:u w:val="none"/>
    </w:rPr>
  </w:style>
  <w:style w:type="character" w:customStyle="1" w:styleId="pagebanner">
    <w:name w:val="pagebanner"/>
    <w:basedOn w:val="a0"/>
    <w:qFormat/>
  </w:style>
  <w:style w:type="character" w:customStyle="1" w:styleId="del2">
    <w:name w:val="del2"/>
    <w:basedOn w:val="a0"/>
    <w:qFormat/>
  </w:style>
  <w:style w:type="character" w:customStyle="1" w:styleId="open">
    <w:name w:val="open"/>
    <w:basedOn w:val="a0"/>
    <w:qFormat/>
  </w:style>
  <w:style w:type="character" w:customStyle="1" w:styleId="pagelinks">
    <w:name w:val="pagelinks"/>
    <w:basedOn w:val="a0"/>
    <w:qFormat/>
  </w:style>
  <w:style w:type="character" w:customStyle="1" w:styleId="font61">
    <w:name w:val="font61"/>
    <w:basedOn w:val="a0"/>
    <w:qFormat/>
    <w:rPr>
      <w:rFonts w:ascii="宋体" w:eastAsia="宋体" w:hAnsi="宋体" w:cs="宋体" w:hint="eastAsia"/>
      <w:color w:val="000000"/>
      <w:sz w:val="20"/>
      <w:szCs w:val="20"/>
      <w:u w:val="none"/>
    </w:rPr>
  </w:style>
  <w:style w:type="character" w:customStyle="1" w:styleId="font71">
    <w:name w:val="font71"/>
    <w:basedOn w:val="a0"/>
    <w:qFormat/>
    <w:rPr>
      <w:rFonts w:ascii="宋体" w:eastAsia="宋体" w:hAnsi="宋体" w:cs="宋体" w:hint="eastAsia"/>
      <w:color w:val="000000"/>
      <w:sz w:val="20"/>
      <w:szCs w:val="20"/>
      <w:u w:val="none"/>
    </w:rPr>
  </w:style>
  <w:style w:type="character" w:customStyle="1" w:styleId="NormalCharacter">
    <w:name w:val="NormalCharacter"/>
    <w:qFormat/>
  </w:style>
  <w:style w:type="table" w:customStyle="1" w:styleId="-">
    <w:name w:val="样式-表格"/>
    <w:basedOn w:val="a1"/>
    <w:qFormat/>
    <w:rPr>
      <w:sz w:val="21"/>
    </w:rPr>
    <w:tblPr>
      <w:jc w:val="center"/>
    </w:tblPr>
    <w:trPr>
      <w:jc w:val="center"/>
    </w:trPr>
    <w:tcPr>
      <w:vAlign w:val="center"/>
    </w:tcPr>
  </w:style>
  <w:style w:type="table" w:customStyle="1" w:styleId="TableNormal">
    <w:name w:val="Table Normal"/>
    <w:uiPriority w:val="2"/>
    <w:unhideWhenUsed/>
    <w:qFormat/>
    <w:pPr>
      <w:widowControl w:val="0"/>
    </w:pPr>
    <w:rPr>
      <w:sz w:val="22"/>
      <w:lang w:eastAsia="en-US"/>
    </w:rPr>
    <w:tblPr>
      <w:tblCellMar>
        <w:top w:w="0" w:type="dxa"/>
        <w:left w:w="0" w:type="dxa"/>
        <w:bottom w:w="0" w:type="dxa"/>
        <w:right w:w="0" w:type="dxa"/>
      </w:tblCellMar>
    </w:tblPr>
  </w:style>
  <w:style w:type="paragraph" w:customStyle="1" w:styleId="PlainText">
    <w:name w:val="PlainText"/>
    <w:basedOn w:val="a"/>
    <w:qFormat/>
    <w:rPr>
      <w:rFonts w:ascii="宋体" w:hAnsi="Courier New"/>
      <w:szCs w:val="21"/>
    </w:rPr>
  </w:style>
  <w:style w:type="paragraph" w:customStyle="1" w:styleId="L1">
    <w:name w:val="L1"/>
    <w:basedOn w:val="a"/>
    <w:qFormat/>
    <w:pPr>
      <w:numPr>
        <w:numId w:val="1"/>
      </w:numPr>
    </w:pPr>
    <w:rPr>
      <w:rFonts w:ascii="黑体" w:eastAsia="黑体" w:hAnsi="黑体"/>
      <w:sz w:val="30"/>
      <w:szCs w:val="52"/>
    </w:rPr>
  </w:style>
  <w:style w:type="paragraph" w:customStyle="1" w:styleId="L2">
    <w:name w:val="L2"/>
    <w:basedOn w:val="L1"/>
    <w:qFormat/>
    <w:pPr>
      <w:numPr>
        <w:ilvl w:val="1"/>
      </w:numPr>
    </w:pPr>
    <w:rPr>
      <w:sz w:val="28"/>
    </w:rPr>
  </w:style>
  <w:style w:type="paragraph" w:customStyle="1" w:styleId="Affffffe">
    <w:name w:val="A正文"/>
    <w:basedOn w:val="a"/>
    <w:qFormat/>
    <w:pPr>
      <w:ind w:firstLineChars="200" w:firstLine="200"/>
    </w:pPr>
  </w:style>
  <w:style w:type="paragraph" w:customStyle="1" w:styleId="UserStyle342">
    <w:name w:val="UserStyle_342"/>
    <w:basedOn w:val="a"/>
    <w:next w:val="a"/>
    <w:qFormat/>
    <w:pPr>
      <w:spacing w:before="200" w:after="160"/>
      <w:ind w:left="864" w:right="864"/>
      <w:jc w:val="center"/>
    </w:pPr>
    <w:rPr>
      <w:i/>
      <w:iCs/>
      <w:color w:val="3F3F3F"/>
    </w:rPr>
  </w:style>
  <w:style w:type="character" w:customStyle="1" w:styleId="Char8">
    <w:name w:val="表内正文 Char"/>
    <w:link w:val="afffffff"/>
    <w:qFormat/>
    <w:rPr>
      <w:rFonts w:ascii="宋体" w:hAnsi="宋体"/>
      <w:spacing w:val="2"/>
      <w:sz w:val="21"/>
      <w:szCs w:val="21"/>
      <w:lang w:eastAsia="en-US" w:bidi="en-US"/>
    </w:rPr>
  </w:style>
  <w:style w:type="paragraph" w:customStyle="1" w:styleId="afffffff">
    <w:name w:val="表内正文"/>
    <w:basedOn w:val="a"/>
    <w:link w:val="Char8"/>
    <w:qFormat/>
    <w:pPr>
      <w:widowControl/>
      <w:spacing w:line="320" w:lineRule="atLeast"/>
      <w:jc w:val="left"/>
    </w:pPr>
    <w:rPr>
      <w:rFonts w:ascii="宋体" w:hAnsi="宋体"/>
      <w:spacing w:val="2"/>
      <w:kern w:val="0"/>
      <w:szCs w:val="21"/>
      <w:lang w:eastAsia="en-US" w:bidi="en-US"/>
    </w:rPr>
  </w:style>
  <w:style w:type="paragraph" w:styleId="afffffff0">
    <w:name w:val="List Paragraph"/>
    <w:basedOn w:val="a"/>
    <w:uiPriority w:val="34"/>
    <w:qFormat/>
    <w:pPr>
      <w:ind w:firstLineChars="200" w:firstLine="420"/>
    </w:pPr>
  </w:style>
  <w:style w:type="paragraph" w:customStyle="1" w:styleId="TOC20">
    <w:name w:val="TOC 标题2"/>
    <w:basedOn w:val="1"/>
    <w:next w:val="a"/>
    <w:uiPriority w:val="39"/>
    <w:unhideWhenUsed/>
    <w:qFormat/>
    <w:pPr>
      <w:widowControl/>
      <w:tabs>
        <w:tab w:val="clear" w:pos="1440"/>
      </w:tabs>
      <w:spacing w:before="240" w:after="0" w:line="259" w:lineRule="auto"/>
      <w:ind w:left="0" w:firstLine="0"/>
      <w:jc w:val="left"/>
      <w:outlineLvl w:val="9"/>
    </w:pPr>
    <w:rPr>
      <w:rFonts w:asciiTheme="majorHAnsi" w:eastAsiaTheme="majorEastAsia" w:hAnsiTheme="majorHAnsi" w:cstheme="majorBidi"/>
      <w:b w:val="0"/>
      <w:bCs w:val="0"/>
      <w:color w:val="365F91" w:themeColor="accent1" w:themeShade="BF"/>
      <w:kern w:val="0"/>
      <w:sz w:val="32"/>
      <w:szCs w:val="32"/>
    </w:rPr>
  </w:style>
  <w:style w:type="character" w:customStyle="1" w:styleId="1fd">
    <w:name w:val="未处理的提及1"/>
    <w:basedOn w:val="a0"/>
    <w:uiPriority w:val="99"/>
    <w:semiHidden/>
    <w:unhideWhenUsed/>
    <w:qFormat/>
    <w:rPr>
      <w:color w:val="605E5C"/>
      <w:shd w:val="clear" w:color="auto" w:fill="E1DFDD"/>
    </w:rPr>
  </w:style>
  <w:style w:type="paragraph" w:customStyle="1" w:styleId="1fe">
    <w:name w:val="列表段落1"/>
    <w:basedOn w:val="a"/>
    <w:uiPriority w:val="34"/>
    <w:qFormat/>
    <w:pPr>
      <w:ind w:firstLineChars="200" w:firstLine="420"/>
    </w:pPr>
  </w:style>
  <w:style w:type="paragraph" w:customStyle="1" w:styleId="21212">
    <w:name w:val="样式 样式 样式 左侧:  2 字符1 + 首行缩进:  2 字符1 + 首行缩进:  2 字符"/>
    <w:basedOn w:val="a"/>
    <w:qFormat/>
    <w:pPr>
      <w:widowControl/>
      <w:adjustRightInd w:val="0"/>
      <w:spacing w:before="60" w:after="120" w:line="440" w:lineRule="atLeast"/>
      <w:ind w:firstLine="480"/>
      <w:textAlignment w:val="baseline"/>
    </w:pPr>
    <w:rPr>
      <w:sz w:val="24"/>
    </w:rPr>
  </w:style>
  <w:style w:type="paragraph" w:customStyle="1" w:styleId="afffffff1">
    <w:name w:val="样式 宋体 五号 行距: 单倍行距"/>
    <w:basedOn w:val="a"/>
    <w:qFormat/>
    <w:pPr>
      <w:adjustRightInd w:val="0"/>
      <w:jc w:val="left"/>
      <w:textAlignment w:val="baseline"/>
    </w:pPr>
    <w:rPr>
      <w:rFonts w:ascii="宋体" w:hAnsi="宋体"/>
      <w:kern w:val="0"/>
    </w:rPr>
  </w:style>
  <w:style w:type="paragraph" w:customStyle="1" w:styleId="afffffff2">
    <w:name w:val="缺省文本"/>
    <w:qFormat/>
    <w:pPr>
      <w:widowControl w:val="0"/>
      <w:autoSpaceDE w:val="0"/>
      <w:autoSpaceDN w:val="0"/>
      <w:adjustRightInd w:val="0"/>
    </w:pPr>
    <w:rPr>
      <w:color w:val="000000"/>
      <w:sz w:val="24"/>
      <w:szCs w:val="24"/>
    </w:rPr>
  </w:style>
  <w:style w:type="paragraph" w:customStyle="1" w:styleId="260">
    <w:name w:val="样式 样式 样式 样式 标题 2 + 宋体 五号 非加粗 黑色 + 段前: 6 磅 段后: 0 磅 行距: 单倍行距 + 段前:..."/>
    <w:basedOn w:val="a"/>
    <w:qFormat/>
    <w:pPr>
      <w:keepNext/>
      <w:keepLines/>
      <w:adjustRightInd w:val="0"/>
      <w:spacing w:before="240"/>
      <w:textAlignment w:val="baseline"/>
      <w:outlineLvl w:val="1"/>
    </w:pPr>
    <w:rPr>
      <w:rFonts w:ascii="宋体" w:hAnsi="宋体"/>
      <w:b/>
      <w:bCs/>
      <w:kern w:val="0"/>
    </w:rPr>
  </w:style>
  <w:style w:type="paragraph" w:customStyle="1" w:styleId="113">
    <w:name w:val="索引 11"/>
    <w:basedOn w:val="a"/>
    <w:next w:val="a"/>
    <w:qFormat/>
    <w:pPr>
      <w:spacing w:line="360" w:lineRule="auto"/>
    </w:pPr>
    <w:rPr>
      <w:rFonts w:ascii="仿宋_GB2312" w:eastAsia="仿宋_GB2312"/>
      <w:sz w:val="24"/>
      <w:szCs w:val="20"/>
    </w:rPr>
  </w:style>
  <w:style w:type="character" w:customStyle="1" w:styleId="2f9">
    <w:name w:val="未处理的提及2"/>
    <w:basedOn w:val="a0"/>
    <w:uiPriority w:val="99"/>
    <w:semiHidden/>
    <w:unhideWhenUsed/>
    <w:qFormat/>
    <w:rPr>
      <w:color w:val="605E5C"/>
      <w:shd w:val="clear" w:color="auto" w:fill="E1DFDD"/>
    </w:rPr>
  </w:style>
  <w:style w:type="paragraph" w:customStyle="1" w:styleId="TOC30">
    <w:name w:val="TOC 标题3"/>
    <w:basedOn w:val="1"/>
    <w:next w:val="a"/>
    <w:uiPriority w:val="39"/>
    <w:unhideWhenUsed/>
    <w:qFormat/>
    <w:pPr>
      <w:widowControl/>
      <w:tabs>
        <w:tab w:val="clear" w:pos="1440"/>
      </w:tabs>
      <w:spacing w:before="240" w:after="0" w:line="259" w:lineRule="auto"/>
      <w:ind w:left="0" w:firstLine="0"/>
      <w:jc w:val="left"/>
      <w:outlineLvl w:val="9"/>
    </w:pPr>
    <w:rPr>
      <w:rFonts w:asciiTheme="majorHAnsi" w:eastAsiaTheme="majorEastAsia" w:hAnsiTheme="majorHAnsi" w:cstheme="majorBidi"/>
      <w:b w:val="0"/>
      <w:bCs w:val="0"/>
      <w:color w:val="365F91" w:themeColor="accent1" w:themeShade="BF"/>
      <w:kern w:val="0"/>
      <w:sz w:val="32"/>
      <w:szCs w:val="32"/>
    </w:rPr>
  </w:style>
  <w:style w:type="paragraph" w:customStyle="1" w:styleId="2934">
    <w:name w:val="正文_29_3_4"/>
    <w:qFormat/>
    <w:pPr>
      <w:widowControl w:val="0"/>
      <w:jc w:val="both"/>
    </w:pPr>
    <w:rPr>
      <w:rFonts w:ascii="Calibri" w:hAnsi="Calibri"/>
      <w:kern w:val="2"/>
      <w:sz w:val="21"/>
      <w:szCs w:val="24"/>
    </w:rPr>
  </w:style>
  <w:style w:type="paragraph" w:customStyle="1" w:styleId="114">
    <w:name w:val="列出段落11"/>
    <w:basedOn w:val="a"/>
    <w:uiPriority w:val="99"/>
    <w:semiHidden/>
    <w:qFormat/>
    <w:pPr>
      <w:widowControl/>
      <w:spacing w:before="40" w:after="160"/>
      <w:ind w:firstLineChars="200" w:firstLine="420"/>
    </w:pPr>
    <w:rPr>
      <w:rFonts w:ascii="Cambria" w:eastAsia="微软雅黑" w:hAnsi="Cambria" w:cs="Cambria"/>
      <w:color w:val="565656"/>
      <w:kern w:val="20"/>
      <w:szCs w:val="21"/>
      <w:lang w:val="zh-CN"/>
    </w:rPr>
  </w:style>
  <w:style w:type="paragraph" w:customStyle="1" w:styleId="3e">
    <w:name w:val="纯文本3"/>
    <w:basedOn w:val="a"/>
    <w:qFormat/>
    <w:rPr>
      <w:rFonts w:ascii="宋体" w:hAnsi="Courier New" w:cs="Courier New"/>
      <w:szCs w:val="21"/>
    </w:rPr>
  </w:style>
  <w:style w:type="paragraph" w:customStyle="1" w:styleId="Style1">
    <w:name w:val="_Style 1"/>
    <w:uiPriority w:val="1"/>
    <w:qFormat/>
    <w:pPr>
      <w:adjustRightInd w:val="0"/>
      <w:snapToGrid w:val="0"/>
    </w:pPr>
    <w:rPr>
      <w:rFonts w:ascii="Tahoma" w:eastAsiaTheme="minorEastAsia" w:hAnsi="Tahoma" w:cstheme="minorBidi"/>
      <w:sz w:val="22"/>
      <w:szCs w:val="22"/>
    </w:rPr>
  </w:style>
  <w:style w:type="paragraph" w:customStyle="1" w:styleId="WPSOffice1">
    <w:name w:val="WPSOffice手动目录 1"/>
    <w:qFormat/>
    <w:rPr>
      <w:rFonts w:asciiTheme="minorHAnsi" w:eastAsiaTheme="minorEastAsia" w:hAnsiTheme="minorHAnsi" w:cstheme="minorBidi"/>
    </w:rPr>
  </w:style>
  <w:style w:type="paragraph" w:customStyle="1" w:styleId="WPSOffice2">
    <w:name w:val="WPSOffice手动目录 2"/>
    <w:qFormat/>
    <w:pPr>
      <w:ind w:leftChars="200" w:left="200"/>
    </w:pPr>
    <w:rPr>
      <w:rFonts w:asciiTheme="minorHAnsi" w:eastAsiaTheme="minorEastAsia" w:hAnsiTheme="minorHAnsi" w:cstheme="minorBidi"/>
    </w:rPr>
  </w:style>
  <w:style w:type="paragraph" w:customStyle="1" w:styleId="3f">
    <w:name w:val="修订3"/>
    <w:hidden/>
    <w:uiPriority w:val="99"/>
    <w:semiHidden/>
    <w:qFormat/>
    <w:rPr>
      <w:kern w:val="2"/>
      <w:sz w:val="21"/>
      <w:szCs w:val="24"/>
    </w:rPr>
  </w:style>
  <w:style w:type="paragraph" w:customStyle="1" w:styleId="TOC40">
    <w:name w:val="TOC 标题4"/>
    <w:basedOn w:val="1"/>
    <w:next w:val="a"/>
    <w:uiPriority w:val="39"/>
    <w:unhideWhenUsed/>
    <w:qFormat/>
    <w:pPr>
      <w:widowControl/>
      <w:tabs>
        <w:tab w:val="clear" w:pos="1440"/>
      </w:tabs>
      <w:spacing w:before="240" w:after="0" w:line="259" w:lineRule="auto"/>
      <w:ind w:left="0" w:firstLine="0"/>
      <w:jc w:val="left"/>
      <w:outlineLvl w:val="9"/>
    </w:pPr>
    <w:rPr>
      <w:rFonts w:asciiTheme="majorHAnsi" w:eastAsiaTheme="majorEastAsia" w:hAnsiTheme="majorHAnsi" w:cstheme="majorBidi"/>
      <w:b w:val="0"/>
      <w:bCs w:val="0"/>
      <w:color w:val="365F91" w:themeColor="accent1" w:themeShade="BF"/>
      <w:kern w:val="0"/>
      <w:sz w:val="32"/>
      <w:szCs w:val="32"/>
    </w:rPr>
  </w:style>
  <w:style w:type="paragraph" w:customStyle="1" w:styleId="WPSOffice3">
    <w:name w:val="WPSOffice手动目录 3"/>
    <w:qFormat/>
    <w:pPr>
      <w:ind w:leftChars="400" w:left="400"/>
    </w:pPr>
  </w:style>
  <w:style w:type="character" w:customStyle="1" w:styleId="Char3">
    <w:name w:val="纯文本 Char"/>
    <w:basedOn w:val="a0"/>
    <w:link w:val="1e"/>
    <w:qFormat/>
    <w:rsid w:val="0018251D"/>
    <w:rPr>
      <w:rFonts w:ascii="宋体" w:hAnsi="Courier New"/>
      <w:color w:val="7030A0"/>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7.xml"/><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footer" Target="footer10.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6.xml"/><Relationship Id="rId25" Type="http://schemas.openxmlformats.org/officeDocument/2006/relationships/footer" Target="footer14.xml"/><Relationship Id="rId2" Type="http://schemas.openxmlformats.org/officeDocument/2006/relationships/customXml" Target="../customXml/item2.xml"/><Relationship Id="rId16" Type="http://schemas.openxmlformats.org/officeDocument/2006/relationships/footer" Target="footer5.xml"/><Relationship Id="rId20"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oter" Target="footer13.xml"/><Relationship Id="rId5" Type="http://schemas.openxmlformats.org/officeDocument/2006/relationships/settings" Target="settings.xml"/><Relationship Id="rId15" Type="http://schemas.openxmlformats.org/officeDocument/2006/relationships/footer" Target="footer4.xml"/><Relationship Id="rId23" Type="http://schemas.openxmlformats.org/officeDocument/2006/relationships/footer" Target="footer12.xml"/><Relationship Id="rId10" Type="http://schemas.openxmlformats.org/officeDocument/2006/relationships/header" Target="header1.xml"/><Relationship Id="rId19" Type="http://schemas.openxmlformats.org/officeDocument/2006/relationships/footer" Target="footer8.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3.xml"/><Relationship Id="rId22" Type="http://schemas.openxmlformats.org/officeDocument/2006/relationships/footer" Target="footer11.xml"/><Relationship Id="rId27"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5EDC5412-A30A-4C84-AC8B-A025430BBB6E}">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1</Pages>
  <Words>7079</Words>
  <Characters>40355</Characters>
  <Application>Microsoft Office Word</Application>
  <DocSecurity>0</DocSecurity>
  <Lines>336</Lines>
  <Paragraphs>94</Paragraphs>
  <ScaleCrop>false</ScaleCrop>
  <Company>zzz</Company>
  <LinksUpToDate>false</LinksUpToDate>
  <CharactersWithSpaces>47340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适用一般货物采购/非建筑设备货物采购含安装等伴随服务</dc:title>
  <dc:creator>wmq</dc:creator>
  <cp:lastModifiedBy>于 海臣</cp:lastModifiedBy>
  <cp:revision>834</cp:revision>
  <cp:lastPrinted>2020-07-08T06:23:00Z</cp:lastPrinted>
  <dcterms:created xsi:type="dcterms:W3CDTF">2019-03-14T02:31:00Z</dcterms:created>
  <dcterms:modified xsi:type="dcterms:W3CDTF">2022-08-08T03:06:00Z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4741C9465E0B409ABCC71F9E88944DE4</vt:lpwstr>
  </property>
</Properties>
</file>